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C42320" w:rsidTr="00AC7192">
        <w:trPr>
          <w:cantSplit/>
        </w:trPr>
        <w:tc>
          <w:tcPr>
            <w:tcW w:w="1418" w:type="dxa"/>
            <w:vAlign w:val="center"/>
          </w:tcPr>
          <w:p w:rsidR="00AC7192" w:rsidRPr="00F30825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30825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F3082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082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F3082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082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F30825" w:rsidRDefault="001629DC" w:rsidP="00AC719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F30825">
        <w:rPr>
          <w:lang w:val="ru-RU"/>
        </w:rPr>
        <w:tab/>
      </w:r>
      <w:r w:rsidR="00AC7192" w:rsidRPr="00F30825">
        <w:rPr>
          <w:lang w:val="ru-RU"/>
        </w:rPr>
        <w:t>Женева, 26 января 2017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  <w:gridCol w:w="10"/>
      </w:tblGrid>
      <w:tr w:rsidR="004E46B0" w:rsidRPr="00C42320" w:rsidTr="00B12583">
        <w:trPr>
          <w:gridAfter w:val="1"/>
          <w:wAfter w:w="10" w:type="dxa"/>
          <w:cantSplit/>
        </w:trPr>
        <w:tc>
          <w:tcPr>
            <w:tcW w:w="1418" w:type="dxa"/>
          </w:tcPr>
          <w:p w:rsidR="004E46B0" w:rsidRPr="00F30825" w:rsidRDefault="004E46B0" w:rsidP="00867192">
            <w:pPr>
              <w:spacing w:before="0"/>
              <w:rPr>
                <w:lang w:val="ru-RU"/>
              </w:rPr>
            </w:pPr>
            <w:r w:rsidRPr="00F3082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F30825" w:rsidRDefault="004E46B0" w:rsidP="000943AD">
            <w:pPr>
              <w:spacing w:before="0"/>
              <w:ind w:left="142"/>
              <w:rPr>
                <w:lang w:val="ru-RU"/>
              </w:rPr>
            </w:pPr>
            <w:r w:rsidRPr="00F30825">
              <w:rPr>
                <w:b/>
                <w:bCs/>
                <w:lang w:val="ru-RU"/>
              </w:rPr>
              <w:t xml:space="preserve">Циркуляр </w:t>
            </w:r>
            <w:r w:rsidR="000943AD" w:rsidRPr="00F30825">
              <w:rPr>
                <w:b/>
                <w:bCs/>
                <w:lang w:val="ru-RU"/>
              </w:rPr>
              <w:t>9</w:t>
            </w:r>
            <w:r w:rsidRPr="00F30825">
              <w:rPr>
                <w:b/>
                <w:bCs/>
                <w:lang w:val="ru-RU"/>
              </w:rPr>
              <w:t xml:space="preserve"> БСЭ</w:t>
            </w:r>
            <w:r w:rsidR="009145BE" w:rsidRPr="00F30825">
              <w:rPr>
                <w:b/>
                <w:bCs/>
                <w:lang w:val="ru-RU"/>
              </w:rPr>
              <w:br/>
            </w:r>
            <w:r w:rsidR="000943AD" w:rsidRPr="00F30825">
              <w:rPr>
                <w:lang w:val="ru-RU"/>
              </w:rPr>
              <w:t>TSB Workshops/CB</w:t>
            </w:r>
          </w:p>
        </w:tc>
        <w:tc>
          <w:tcPr>
            <w:tcW w:w="4242" w:type="dxa"/>
            <w:vMerge w:val="restart"/>
          </w:tcPr>
          <w:p w:rsidR="004E46B0" w:rsidRPr="00F30825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F30825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Членам Сектора МСЭ-Т</w:t>
            </w:r>
          </w:p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Ассоциированным членам МСЭ-Т</w:t>
            </w:r>
          </w:p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F30825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F30825">
              <w:rPr>
                <w:b/>
                <w:bCs/>
                <w:lang w:val="ru-RU"/>
              </w:rPr>
              <w:t>Копии</w:t>
            </w:r>
            <w:r w:rsidRPr="00F30825">
              <w:rPr>
                <w:lang w:val="ru-RU"/>
              </w:rPr>
              <w:t>:</w:t>
            </w:r>
          </w:p>
          <w:p w:rsidR="004E46B0" w:rsidRPr="00F30825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F30825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F30825" w:rsidTr="00B12583">
        <w:trPr>
          <w:gridAfter w:val="1"/>
          <w:wAfter w:w="10" w:type="dxa"/>
          <w:cantSplit/>
          <w:trHeight w:val="1236"/>
        </w:trPr>
        <w:tc>
          <w:tcPr>
            <w:tcW w:w="1418" w:type="dxa"/>
          </w:tcPr>
          <w:p w:rsidR="004E46B0" w:rsidRPr="00F30825" w:rsidRDefault="004E46B0" w:rsidP="002414DD">
            <w:pPr>
              <w:rPr>
                <w:lang w:val="ru-RU"/>
              </w:rPr>
            </w:pPr>
            <w:r w:rsidRPr="00F30825">
              <w:rPr>
                <w:lang w:val="ru-RU"/>
              </w:rPr>
              <w:t>Для контактов:</w:t>
            </w:r>
          </w:p>
          <w:p w:rsidR="004E46B0" w:rsidRPr="00F30825" w:rsidRDefault="004E46B0" w:rsidP="00867192">
            <w:pPr>
              <w:spacing w:before="0"/>
              <w:rPr>
                <w:lang w:val="ru-RU"/>
              </w:rPr>
            </w:pPr>
            <w:r w:rsidRPr="00F30825">
              <w:rPr>
                <w:lang w:val="ru-RU"/>
              </w:rPr>
              <w:t>Тел.:</w:t>
            </w:r>
            <w:r w:rsidRPr="00F30825">
              <w:rPr>
                <w:lang w:val="ru-RU"/>
              </w:rPr>
              <w:br/>
              <w:t>Факс:</w:t>
            </w:r>
            <w:r w:rsidRPr="00F30825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F30825" w:rsidRDefault="000943AD" w:rsidP="009145BE">
            <w:pPr>
              <w:ind w:left="142"/>
              <w:rPr>
                <w:b/>
                <w:bCs/>
                <w:lang w:val="ru-RU"/>
              </w:rPr>
            </w:pPr>
            <w:r w:rsidRPr="00F30825">
              <w:rPr>
                <w:b/>
                <w:lang w:val="ru-RU"/>
              </w:rPr>
              <w:t>Кристина Буети (Cristina Bueti)</w:t>
            </w:r>
          </w:p>
          <w:p w:rsidR="004E46B0" w:rsidRPr="00F30825" w:rsidRDefault="000943AD" w:rsidP="009145BE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F30825">
              <w:rPr>
                <w:lang w:val="ru-RU"/>
              </w:rPr>
              <w:t>+41 22 730 6301</w:t>
            </w:r>
            <w:r w:rsidR="004E46B0" w:rsidRPr="00F30825">
              <w:rPr>
                <w:lang w:val="ru-RU"/>
              </w:rPr>
              <w:br/>
            </w:r>
            <w:r w:rsidRPr="00F30825">
              <w:rPr>
                <w:lang w:val="ru-RU"/>
              </w:rPr>
              <w:t>+41 22 730 5853</w:t>
            </w:r>
            <w:r w:rsidRPr="00F30825">
              <w:rPr>
                <w:lang w:val="ru-RU"/>
              </w:rPr>
              <w:br/>
            </w:r>
            <w:hyperlink r:id="rId9" w:history="1">
              <w:r w:rsidRPr="00F30825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4242" w:type="dxa"/>
            <w:vMerge/>
          </w:tcPr>
          <w:p w:rsidR="004E46B0" w:rsidRPr="00F30825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F30825" w:rsidTr="00B12583">
        <w:trPr>
          <w:gridAfter w:val="1"/>
          <w:wAfter w:w="10" w:type="dxa"/>
          <w:cantSplit/>
        </w:trPr>
        <w:tc>
          <w:tcPr>
            <w:tcW w:w="1418" w:type="dxa"/>
          </w:tcPr>
          <w:p w:rsidR="004E46B0" w:rsidRPr="00F30825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F30825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F3082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C42320" w:rsidTr="00B1258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F30825" w:rsidRDefault="001629DC" w:rsidP="00B12583">
            <w:pPr>
              <w:ind w:left="-107"/>
              <w:rPr>
                <w:lang w:val="ru-RU"/>
              </w:rPr>
            </w:pPr>
            <w:r w:rsidRPr="00F3082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F30825" w:rsidRDefault="00137401" w:rsidP="00B12583">
            <w:pPr>
              <w:ind w:left="35"/>
              <w:rPr>
                <w:lang w:val="ru-RU"/>
              </w:rPr>
            </w:pPr>
            <w:r w:rsidRPr="00F30825">
              <w:rPr>
                <w:b/>
                <w:bCs/>
                <w:lang w:val="ru-RU"/>
              </w:rPr>
              <w:t>Форум по управлению данными: Преобразование данных в ценн</w:t>
            </w:r>
            <w:r w:rsidR="00453DC7" w:rsidRPr="00F30825">
              <w:rPr>
                <w:b/>
                <w:bCs/>
                <w:lang w:val="ru-RU"/>
              </w:rPr>
              <w:t xml:space="preserve">ый ресурс </w:t>
            </w:r>
            <w:r w:rsidR="000943AD" w:rsidRPr="00F30825">
              <w:rPr>
                <w:b/>
                <w:bCs/>
                <w:lang w:val="ru-RU"/>
              </w:rPr>
              <w:br/>
            </w:r>
            <w:r w:rsidRPr="00F30825">
              <w:rPr>
                <w:b/>
                <w:bCs/>
                <w:lang w:val="ru-RU"/>
              </w:rPr>
              <w:t>Дубай</w:t>
            </w:r>
            <w:r w:rsidR="000943AD" w:rsidRPr="00F30825">
              <w:rPr>
                <w:b/>
                <w:bCs/>
                <w:lang w:val="ru-RU"/>
              </w:rPr>
              <w:t xml:space="preserve">, </w:t>
            </w:r>
            <w:r w:rsidRPr="00F30825">
              <w:rPr>
                <w:b/>
                <w:bCs/>
                <w:lang w:val="ru-RU"/>
              </w:rPr>
              <w:t>ОАЭ</w:t>
            </w:r>
            <w:r w:rsidR="000943AD" w:rsidRPr="00F30825">
              <w:rPr>
                <w:b/>
                <w:bCs/>
                <w:lang w:val="ru-RU"/>
              </w:rPr>
              <w:t xml:space="preserve">, 12 </w:t>
            </w:r>
            <w:r w:rsidRPr="00F30825">
              <w:rPr>
                <w:b/>
                <w:bCs/>
                <w:lang w:val="ru-RU"/>
              </w:rPr>
              <w:t>марта</w:t>
            </w:r>
            <w:r w:rsidR="000943AD" w:rsidRPr="00F30825">
              <w:rPr>
                <w:b/>
                <w:bCs/>
                <w:lang w:val="ru-RU"/>
              </w:rPr>
              <w:t xml:space="preserve"> 2017</w:t>
            </w:r>
            <w:r w:rsidRPr="00F3082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1629DC" w:rsidRPr="00F30825" w:rsidRDefault="001629DC" w:rsidP="002414DD">
      <w:pPr>
        <w:pStyle w:val="Normalaftertitle"/>
        <w:spacing w:before="480"/>
        <w:rPr>
          <w:lang w:val="ru-RU"/>
        </w:rPr>
      </w:pPr>
      <w:r w:rsidRPr="00F30825">
        <w:rPr>
          <w:lang w:val="ru-RU"/>
        </w:rPr>
        <w:t>Уважаемая госпожа,</w:t>
      </w:r>
      <w:r w:rsidRPr="00F30825">
        <w:rPr>
          <w:lang w:val="ru-RU"/>
        </w:rPr>
        <w:br/>
        <w:t>уважаемый господин,</w:t>
      </w:r>
    </w:p>
    <w:p w:rsidR="000943AD" w:rsidRPr="00F30825" w:rsidRDefault="000943AD" w:rsidP="00AC7192">
      <w:pPr>
        <w:jc w:val="both"/>
        <w:rPr>
          <w:lang w:val="ru-RU"/>
        </w:rPr>
      </w:pPr>
      <w:r w:rsidRPr="00F30825">
        <w:rPr>
          <w:bCs/>
          <w:lang w:val="ru-RU"/>
        </w:rPr>
        <w:t>1</w:t>
      </w:r>
      <w:r w:rsidRPr="00F30825">
        <w:rPr>
          <w:lang w:val="ru-RU"/>
        </w:rPr>
        <w:tab/>
        <w:t xml:space="preserve">Хотел бы сообщить вам, что </w:t>
      </w:r>
      <w:r w:rsidR="00137401" w:rsidRPr="00F30825">
        <w:rPr>
          <w:b/>
          <w:bCs/>
          <w:lang w:val="ru-RU"/>
        </w:rPr>
        <w:t xml:space="preserve">Форум по управлению данными: Преобразование данных в </w:t>
      </w:r>
      <w:r w:rsidR="00453DC7" w:rsidRPr="00F30825">
        <w:rPr>
          <w:b/>
          <w:bCs/>
          <w:lang w:val="ru-RU"/>
        </w:rPr>
        <w:t>ценный ресурс</w:t>
      </w:r>
      <w:r w:rsidR="00137401" w:rsidRPr="00F30825">
        <w:rPr>
          <w:b/>
          <w:lang w:val="ru-RU"/>
        </w:rPr>
        <w:t xml:space="preserve"> </w:t>
      </w:r>
      <w:r w:rsidR="00137401" w:rsidRPr="00F30825">
        <w:rPr>
          <w:lang w:val="ru-RU"/>
        </w:rPr>
        <w:t>состоится в Дубае, Объединенные Арабские Эмираты (ОАЭ)</w:t>
      </w:r>
      <w:r w:rsidR="0079616C" w:rsidRPr="00F30825">
        <w:rPr>
          <w:lang w:val="ru-RU"/>
        </w:rPr>
        <w:t>,</w:t>
      </w:r>
      <w:r w:rsidR="00137401" w:rsidRPr="00F30825">
        <w:rPr>
          <w:lang w:val="ru-RU"/>
        </w:rPr>
        <w:t xml:space="preserve"> 12 марта 2017 года. </w:t>
      </w:r>
      <w:r w:rsidRPr="00F30825">
        <w:rPr>
          <w:lang w:val="ru-RU"/>
        </w:rPr>
        <w:t xml:space="preserve">Форум </w:t>
      </w:r>
      <w:r w:rsidR="001C5ECE" w:rsidRPr="00F30825">
        <w:rPr>
          <w:lang w:val="ru-RU"/>
        </w:rPr>
        <w:t>будет проводиться перед</w:t>
      </w:r>
      <w:r w:rsidR="00137401" w:rsidRPr="00F30825">
        <w:rPr>
          <w:lang w:val="ru-RU"/>
        </w:rPr>
        <w:t xml:space="preserve"> собрание</w:t>
      </w:r>
      <w:r w:rsidR="001C5ECE" w:rsidRPr="00F30825">
        <w:rPr>
          <w:lang w:val="ru-RU"/>
        </w:rPr>
        <w:t>м</w:t>
      </w:r>
      <w:r w:rsidR="00137401" w:rsidRPr="00F30825">
        <w:rPr>
          <w:lang w:val="ru-RU"/>
        </w:rPr>
        <w:t xml:space="preserve"> </w:t>
      </w:r>
      <w:r w:rsidRPr="00F30825">
        <w:rPr>
          <w:lang w:val="ru-RU"/>
        </w:rPr>
        <w:t>20-й Исследовательской комиссии МСЭ-Т "</w:t>
      </w:r>
      <w:r w:rsidR="00137401" w:rsidRPr="00F30825">
        <w:rPr>
          <w:lang w:val="ru-RU"/>
        </w:rPr>
        <w:t xml:space="preserve">Интернет вещей (IoT) и </w:t>
      </w:r>
      <w:r w:rsidRPr="00F30825">
        <w:rPr>
          <w:lang w:val="ru-RU"/>
        </w:rPr>
        <w:t>"умные" города и сообщества</w:t>
      </w:r>
      <w:r w:rsidR="001C5ECE" w:rsidRPr="00F30825">
        <w:rPr>
          <w:lang w:val="ru-RU"/>
        </w:rPr>
        <w:t xml:space="preserve"> (SC&amp;C)</w:t>
      </w:r>
      <w:r w:rsidRPr="00F30825">
        <w:rPr>
          <w:lang w:val="ru-RU"/>
        </w:rPr>
        <w:t xml:space="preserve">", которое </w:t>
      </w:r>
      <w:r w:rsidR="001C5ECE" w:rsidRPr="00F30825">
        <w:rPr>
          <w:lang w:val="ru-RU"/>
        </w:rPr>
        <w:t xml:space="preserve">будет проходить 13−23 марта 2017 года, и собранием </w:t>
      </w:r>
      <w:r w:rsidR="001C5ECE" w:rsidRPr="00F30825">
        <w:rPr>
          <w:color w:val="000000"/>
          <w:lang w:val="ru-RU"/>
        </w:rPr>
        <w:t xml:space="preserve">Группы по совместной координационной деятельности в области интернета вещей и "умных" городов и сообществ (JCA-IoT и SC&amp;C), которое будет проходить во вторую половину дня 16 марта 2017 года. </w:t>
      </w:r>
      <w:r w:rsidRPr="00F30825">
        <w:rPr>
          <w:lang w:val="ru-RU"/>
        </w:rPr>
        <w:t>Эти мероприятия проводятся по любезному приглашению</w:t>
      </w:r>
      <w:r w:rsidRPr="00F30825">
        <w:rPr>
          <w:color w:val="000000"/>
          <w:lang w:val="ru-RU"/>
        </w:rPr>
        <w:t xml:space="preserve"> </w:t>
      </w:r>
      <w:r w:rsidR="001C5ECE" w:rsidRPr="00F30825">
        <w:rPr>
          <w:color w:val="000000"/>
          <w:lang w:val="ru-RU"/>
        </w:rPr>
        <w:t xml:space="preserve">Регуляторного органа электросвязи Объединенных Арабских Эмиратов. </w:t>
      </w:r>
    </w:p>
    <w:p w:rsidR="000943AD" w:rsidRPr="00F30825" w:rsidRDefault="000943AD" w:rsidP="00AC7192">
      <w:pPr>
        <w:jc w:val="both"/>
        <w:rPr>
          <w:lang w:val="ru-RU"/>
        </w:rPr>
      </w:pPr>
      <w:r w:rsidRPr="00F30825">
        <w:rPr>
          <w:lang w:val="ru-RU"/>
        </w:rPr>
        <w:t xml:space="preserve">Открытие </w:t>
      </w:r>
      <w:r w:rsidR="0079616C" w:rsidRPr="00F30825">
        <w:rPr>
          <w:lang w:val="ru-RU"/>
        </w:rPr>
        <w:t>Ф</w:t>
      </w:r>
      <w:r w:rsidRPr="00F30825">
        <w:rPr>
          <w:lang w:val="ru-RU"/>
        </w:rPr>
        <w:t xml:space="preserve">орума состоится в </w:t>
      </w:r>
      <w:r w:rsidR="001C5ECE" w:rsidRPr="00F30825">
        <w:rPr>
          <w:lang w:val="ru-RU"/>
        </w:rPr>
        <w:t>08</w:t>
      </w:r>
      <w:r w:rsidRPr="00F30825">
        <w:rPr>
          <w:lang w:val="ru-RU"/>
        </w:rPr>
        <w:t xml:space="preserve"> час. </w:t>
      </w:r>
      <w:r w:rsidR="001C5ECE" w:rsidRPr="00F30825">
        <w:rPr>
          <w:lang w:val="ru-RU"/>
        </w:rPr>
        <w:t>3</w:t>
      </w:r>
      <w:r w:rsidRPr="00F30825">
        <w:rPr>
          <w:lang w:val="ru-RU"/>
        </w:rPr>
        <w:t>0 мин</w:t>
      </w:r>
      <w:r w:rsidR="00F30825" w:rsidRPr="00F30825">
        <w:rPr>
          <w:lang w:val="ru-RU"/>
        </w:rPr>
        <w:t>.</w:t>
      </w:r>
      <w:r w:rsidR="001C5ECE" w:rsidRPr="00F30825">
        <w:rPr>
          <w:lang w:val="ru-RU"/>
        </w:rPr>
        <w:t xml:space="preserve"> 12 марта </w:t>
      </w:r>
      <w:r w:rsidRPr="00F30825">
        <w:rPr>
          <w:lang w:val="ru-RU"/>
        </w:rPr>
        <w:t>201</w:t>
      </w:r>
      <w:r w:rsidR="001C5ECE" w:rsidRPr="00F30825">
        <w:rPr>
          <w:lang w:val="ru-RU"/>
        </w:rPr>
        <w:t>7</w:t>
      </w:r>
      <w:r w:rsidRPr="00F30825">
        <w:rPr>
          <w:lang w:val="ru-RU"/>
        </w:rPr>
        <w:t xml:space="preserve"> года. Регистрация участников начнется в 08 час. 00 мин. в </w:t>
      </w:r>
      <w:r w:rsidRPr="00F30825">
        <w:rPr>
          <w:color w:val="000000"/>
          <w:lang w:val="ru-RU"/>
        </w:rPr>
        <w:t>Центре конференций</w:t>
      </w:r>
      <w:r w:rsidR="001C5ECE" w:rsidRPr="00F30825">
        <w:rPr>
          <w:color w:val="000000"/>
          <w:lang w:val="ru-RU"/>
        </w:rPr>
        <w:t xml:space="preserve"> гостиницы </w:t>
      </w:r>
      <w:r w:rsidRPr="00F30825">
        <w:rPr>
          <w:color w:val="000000"/>
          <w:lang w:val="ru-RU"/>
        </w:rPr>
        <w:t>Meridien Dubai Hotel</w:t>
      </w:r>
      <w:r w:rsidR="001C5ECE" w:rsidRPr="00F30825">
        <w:rPr>
          <w:color w:val="000000"/>
          <w:lang w:val="ru-RU"/>
        </w:rPr>
        <w:t xml:space="preserve">. </w:t>
      </w:r>
    </w:p>
    <w:p w:rsidR="000943AD" w:rsidRPr="00F30825" w:rsidRDefault="000943AD" w:rsidP="00AC7192">
      <w:pPr>
        <w:jc w:val="both"/>
        <w:rPr>
          <w:lang w:val="ru-RU"/>
        </w:rPr>
      </w:pPr>
      <w:r w:rsidRPr="00F30825">
        <w:rPr>
          <w:bCs/>
          <w:lang w:val="ru-RU"/>
        </w:rPr>
        <w:t>2</w:t>
      </w:r>
      <w:r w:rsidRPr="00F30825">
        <w:rPr>
          <w:lang w:val="ru-RU"/>
        </w:rPr>
        <w:tab/>
        <w:t>Обсуждения будут проходить только на английском языке.</w:t>
      </w:r>
    </w:p>
    <w:p w:rsidR="000943AD" w:rsidRPr="00F30825" w:rsidRDefault="000943AD" w:rsidP="00AC7192">
      <w:pPr>
        <w:jc w:val="both"/>
        <w:rPr>
          <w:lang w:val="ru-RU"/>
        </w:rPr>
      </w:pPr>
      <w:r w:rsidRPr="00F30825">
        <w:rPr>
          <w:lang w:val="ru-RU"/>
        </w:rPr>
        <w:t>3</w:t>
      </w:r>
      <w:r w:rsidRPr="00F30825">
        <w:rPr>
          <w:lang w:val="ru-RU"/>
        </w:rPr>
        <w:tab/>
        <w:t xml:space="preserve">Участие в </w:t>
      </w:r>
      <w:r w:rsidR="0079616C" w:rsidRPr="00F30825">
        <w:rPr>
          <w:lang w:val="ru-RU"/>
        </w:rPr>
        <w:t>Ф</w:t>
      </w:r>
      <w:r w:rsidRPr="00F30825">
        <w:rPr>
          <w:lang w:val="ru-RU"/>
        </w:rPr>
        <w:t>оруме могут принять Государства – Члены МСЭ, Члены Сектор</w:t>
      </w:r>
      <w:r w:rsidR="001C5ECE" w:rsidRPr="00F30825">
        <w:rPr>
          <w:lang w:val="ru-RU"/>
        </w:rPr>
        <w:t>а</w:t>
      </w:r>
      <w:r w:rsidRPr="00F30825">
        <w:rPr>
          <w:lang w:val="ru-RU"/>
        </w:rPr>
        <w:t xml:space="preserve">, Ассоциированные члены и </w:t>
      </w:r>
      <w:r w:rsidRPr="00F30825">
        <w:rPr>
          <w:lang w:val="ru-RU" w:eastAsia="zh-CN"/>
        </w:rPr>
        <w:t>Академические организации – Члены МСЭ</w:t>
      </w:r>
      <w:r w:rsidRPr="00F30825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 </w:t>
      </w:r>
      <w:r w:rsidR="0079616C" w:rsidRPr="00F30825">
        <w:rPr>
          <w:lang w:val="ru-RU"/>
        </w:rPr>
        <w:t>Ф</w:t>
      </w:r>
      <w:r w:rsidRPr="00F30825">
        <w:rPr>
          <w:lang w:val="ru-RU"/>
        </w:rPr>
        <w:t xml:space="preserve">орума. К таким лицам относятся также члены международных, региональных и национальных организаций. Участие в </w:t>
      </w:r>
      <w:r w:rsidR="0079616C" w:rsidRPr="00F30825">
        <w:rPr>
          <w:lang w:val="ru-RU"/>
        </w:rPr>
        <w:t>Ф</w:t>
      </w:r>
      <w:r w:rsidRPr="00F30825">
        <w:rPr>
          <w:lang w:val="ru-RU"/>
        </w:rPr>
        <w:t>оруме является бесплатным, но стипендии не предоставляются</w:t>
      </w:r>
      <w:r w:rsidR="001C5ECE" w:rsidRPr="00F30825">
        <w:rPr>
          <w:lang w:val="ru-RU"/>
        </w:rPr>
        <w:t xml:space="preserve">. </w:t>
      </w:r>
    </w:p>
    <w:p w:rsidR="000943AD" w:rsidRPr="00F30825" w:rsidRDefault="000943AD" w:rsidP="00AC7192">
      <w:pPr>
        <w:jc w:val="both"/>
        <w:rPr>
          <w:lang w:val="ru-RU"/>
        </w:rPr>
      </w:pPr>
      <w:r w:rsidRPr="00F30825">
        <w:rPr>
          <w:lang w:val="ru-RU"/>
        </w:rPr>
        <w:t>4</w:t>
      </w:r>
      <w:r w:rsidRPr="00F30825">
        <w:rPr>
          <w:lang w:val="ru-RU"/>
        </w:rPr>
        <w:tab/>
        <w:t xml:space="preserve">Задачей данного </w:t>
      </w:r>
      <w:r w:rsidR="0079616C" w:rsidRPr="00F30825">
        <w:rPr>
          <w:lang w:val="ru-RU"/>
        </w:rPr>
        <w:t>Ф</w:t>
      </w:r>
      <w:r w:rsidRPr="00F30825">
        <w:rPr>
          <w:lang w:val="ru-RU"/>
        </w:rPr>
        <w:t xml:space="preserve">орума станет </w:t>
      </w:r>
      <w:r w:rsidR="001F345C" w:rsidRPr="00F30825">
        <w:rPr>
          <w:lang w:val="ru-RU"/>
        </w:rPr>
        <w:t>содействие обсуждениям, посвященным тому, как данные могут быть преобразованы в ценн</w:t>
      </w:r>
      <w:r w:rsidR="00453DC7" w:rsidRPr="00F30825">
        <w:rPr>
          <w:lang w:val="ru-RU"/>
        </w:rPr>
        <w:t>ый ресурс</w:t>
      </w:r>
      <w:r w:rsidR="001F345C" w:rsidRPr="00F30825">
        <w:rPr>
          <w:lang w:val="ru-RU"/>
        </w:rPr>
        <w:t xml:space="preserve"> и как международные стандарты могут облегчить этот процесс. Участники узнают о нынешнем положении в области управления данными, обсудят пути решения вопросов функциональной совместимости и безопасности, а также изучат возможности и протоколы, необходимые для управления данными IoT в "умных" городах. </w:t>
      </w:r>
      <w:r w:rsidRPr="00F30825">
        <w:rPr>
          <w:lang w:val="ru-RU"/>
        </w:rPr>
        <w:t xml:space="preserve">На </w:t>
      </w:r>
      <w:r w:rsidR="0079616C" w:rsidRPr="00F30825">
        <w:rPr>
          <w:lang w:val="ru-RU"/>
        </w:rPr>
        <w:t>Ф</w:t>
      </w:r>
      <w:r w:rsidRPr="00F30825">
        <w:rPr>
          <w:lang w:val="ru-RU"/>
        </w:rPr>
        <w:t>орум</w:t>
      </w:r>
      <w:r w:rsidR="001F345C" w:rsidRPr="00F30825">
        <w:rPr>
          <w:lang w:val="ru-RU"/>
        </w:rPr>
        <w:t>е</w:t>
      </w:r>
      <w:r w:rsidRPr="00F30825">
        <w:rPr>
          <w:lang w:val="ru-RU"/>
        </w:rPr>
        <w:t xml:space="preserve"> соберутся заинтересованные стороны </w:t>
      </w:r>
      <w:r w:rsidR="001F345C" w:rsidRPr="00F30825">
        <w:rPr>
          <w:lang w:val="ru-RU"/>
        </w:rPr>
        <w:t xml:space="preserve">в области </w:t>
      </w:r>
      <w:r w:rsidRPr="00F30825">
        <w:rPr>
          <w:lang w:val="ru-RU"/>
        </w:rPr>
        <w:t>"умных" городов</w:t>
      </w:r>
      <w:r w:rsidR="001F345C" w:rsidRPr="00F30825">
        <w:rPr>
          <w:lang w:val="ru-RU"/>
        </w:rPr>
        <w:t xml:space="preserve"> и IoT</w:t>
      </w:r>
      <w:r w:rsidRPr="00F30825">
        <w:rPr>
          <w:lang w:val="ru-RU"/>
        </w:rPr>
        <w:t xml:space="preserve">, </w:t>
      </w:r>
      <w:r w:rsidRPr="00F30825">
        <w:rPr>
          <w:rFonts w:eastAsia="SimSun" w:cstheme="majorBidi"/>
          <w:szCs w:val="22"/>
          <w:lang w:val="ru-RU" w:eastAsia="zh-CN"/>
        </w:rPr>
        <w:t xml:space="preserve">руководители и инженеры, работающие с </w:t>
      </w:r>
      <w:r w:rsidR="001F345C" w:rsidRPr="00F30825">
        <w:rPr>
          <w:rFonts w:eastAsia="SimSun" w:cstheme="majorBidi"/>
          <w:szCs w:val="22"/>
          <w:lang w:val="ru-RU" w:eastAsia="zh-CN"/>
        </w:rPr>
        <w:t xml:space="preserve">большими данными и занимающиеся анализом данных, </w:t>
      </w:r>
      <w:r w:rsidRPr="00F30825">
        <w:rPr>
          <w:rFonts w:eastAsia="SimSun" w:cstheme="majorBidi"/>
          <w:szCs w:val="22"/>
          <w:lang w:val="ru-RU" w:eastAsia="zh-CN"/>
        </w:rPr>
        <w:t>поставщики услуг, планирующие предоставление решений на базе IoT, а также представители директивных органов и разработчики стандартов</w:t>
      </w:r>
      <w:r w:rsidRPr="00F30825">
        <w:rPr>
          <w:lang w:val="ru-RU"/>
        </w:rPr>
        <w:t xml:space="preserve">. </w:t>
      </w:r>
    </w:p>
    <w:p w:rsidR="000943AD" w:rsidRPr="00F30825" w:rsidRDefault="000943AD" w:rsidP="00AC7192">
      <w:pPr>
        <w:jc w:val="both"/>
        <w:rPr>
          <w:lang w:val="ru-RU"/>
        </w:rPr>
      </w:pPr>
      <w:r w:rsidRPr="00F30825">
        <w:rPr>
          <w:lang w:val="ru-RU"/>
        </w:rPr>
        <w:lastRenderedPageBreak/>
        <w:t>5</w:t>
      </w:r>
      <w:r w:rsidRPr="00F30825">
        <w:rPr>
          <w:lang w:val="ru-RU"/>
        </w:rPr>
        <w:tab/>
      </w:r>
      <w:r w:rsidR="00C45145" w:rsidRPr="00F30825">
        <w:rPr>
          <w:lang w:val="ru-RU"/>
        </w:rPr>
        <w:t xml:space="preserve">Проект программы Форума представлен по адресу: </w:t>
      </w:r>
      <w:hyperlink r:id="rId10" w:history="1">
        <w:r w:rsidRPr="00F30825">
          <w:rPr>
            <w:rStyle w:val="Hyperlink"/>
            <w:lang w:val="ru-RU"/>
          </w:rPr>
          <w:t>http://www.itu.int/en/ITU-T/Workshops-and-Seminars/iot/201703/Pages/programme.aspx</w:t>
        </w:r>
      </w:hyperlink>
      <w:r w:rsidR="00F30825" w:rsidRPr="00F30825">
        <w:rPr>
          <w:lang w:val="ru-RU"/>
        </w:rPr>
        <w:t>.</w:t>
      </w:r>
    </w:p>
    <w:p w:rsidR="000943AD" w:rsidRPr="00F30825" w:rsidRDefault="004049BA" w:rsidP="00AC7192">
      <w:pPr>
        <w:jc w:val="both"/>
        <w:rPr>
          <w:lang w:val="ru-RU"/>
        </w:rPr>
      </w:pPr>
      <w:r w:rsidRPr="00F30825">
        <w:rPr>
          <w:color w:val="000000"/>
          <w:lang w:val="ru-RU"/>
        </w:rPr>
        <w:t>Этот веб-сайт будет регулярно обновляться по мере поступления новой или измененной информации. Участникам предлагается периодически проверять поступления новой информации</w:t>
      </w:r>
      <w:r w:rsidR="00C45145" w:rsidRPr="00F30825">
        <w:rPr>
          <w:color w:val="000000"/>
          <w:lang w:val="ru-RU"/>
        </w:rPr>
        <w:t xml:space="preserve">. </w:t>
      </w:r>
    </w:p>
    <w:p w:rsidR="000943AD" w:rsidRPr="00F30825" w:rsidRDefault="000943AD" w:rsidP="00AC7192">
      <w:pPr>
        <w:jc w:val="both"/>
        <w:rPr>
          <w:color w:val="1F497D"/>
          <w:lang w:val="ru-RU"/>
        </w:rPr>
      </w:pPr>
      <w:r w:rsidRPr="00F30825">
        <w:rPr>
          <w:bCs/>
          <w:lang w:val="ru-RU"/>
        </w:rPr>
        <w:t>6</w:t>
      </w:r>
      <w:r w:rsidRPr="00F30825">
        <w:rPr>
          <w:lang w:val="ru-RU"/>
        </w:rPr>
        <w:tab/>
      </w:r>
      <w:r w:rsidR="004049BA" w:rsidRPr="00F30825">
        <w:rPr>
          <w:lang w:val="ru-RU"/>
        </w:rPr>
        <w:t xml:space="preserve">Информация о </w:t>
      </w:r>
      <w:r w:rsidR="0079616C" w:rsidRPr="00F30825">
        <w:rPr>
          <w:lang w:val="ru-RU"/>
        </w:rPr>
        <w:t>Ф</w:t>
      </w:r>
      <w:r w:rsidR="004049BA" w:rsidRPr="00F30825">
        <w:rPr>
          <w:lang w:val="ru-RU"/>
        </w:rPr>
        <w:t xml:space="preserve">оруме, в том числе практическая информация для участников, размещена на веб-сайте МСЭ-Т по </w:t>
      </w:r>
      <w:r w:rsidR="004049BA" w:rsidRPr="00F30825">
        <w:rPr>
          <w:spacing w:val="-1"/>
          <w:lang w:val="ru-RU"/>
        </w:rPr>
        <w:t xml:space="preserve">следующему </w:t>
      </w:r>
      <w:r w:rsidR="004049BA" w:rsidRPr="00F30825">
        <w:rPr>
          <w:lang w:val="ru-RU"/>
        </w:rPr>
        <w:t>адресу:</w:t>
      </w:r>
      <w:r w:rsidR="00C45145" w:rsidRPr="00F30825">
        <w:rPr>
          <w:lang w:val="ru-RU"/>
        </w:rPr>
        <w:t xml:space="preserve"> </w:t>
      </w:r>
      <w:hyperlink r:id="rId11" w:history="1">
        <w:r w:rsidRPr="00F30825">
          <w:rPr>
            <w:rStyle w:val="Hyperlink"/>
            <w:lang w:val="ru-RU"/>
          </w:rPr>
          <w:t>http://www.itu.int/en/ITU-T/Workshops-and-Seminars/iot/201703/Pages/default.aspx</w:t>
        </w:r>
      </w:hyperlink>
      <w:r w:rsidR="00F30825" w:rsidRPr="00F30825">
        <w:rPr>
          <w:lang w:val="ru-RU"/>
        </w:rPr>
        <w:t>.</w:t>
      </w:r>
    </w:p>
    <w:p w:rsidR="000943AD" w:rsidRPr="00F30825" w:rsidRDefault="000943AD" w:rsidP="00AC7192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val="ru-RU"/>
        </w:rPr>
      </w:pPr>
      <w:r w:rsidRPr="00F30825">
        <w:rPr>
          <w:lang w:val="ru-RU"/>
        </w:rPr>
        <w:t>7</w:t>
      </w:r>
      <w:r w:rsidRPr="00F30825">
        <w:rPr>
          <w:lang w:val="ru-RU"/>
        </w:rPr>
        <w:tab/>
      </w:r>
      <w:r w:rsidR="004049BA" w:rsidRPr="00F30825">
        <w:rPr>
          <w:lang w:val="ru-RU"/>
        </w:rPr>
        <w:t xml:space="preserve">С тем чтобы БСЭ могло предпринять необходимые действия в отношении организации </w:t>
      </w:r>
      <w:r w:rsidR="00C45145" w:rsidRPr="00F30825">
        <w:rPr>
          <w:lang w:val="ru-RU"/>
        </w:rPr>
        <w:t>Форума</w:t>
      </w:r>
      <w:r w:rsidR="004049BA" w:rsidRPr="00F30825">
        <w:rPr>
          <w:lang w:val="ru-RU"/>
        </w:rPr>
        <w:t>, был бы признателен вам за регистрацию с использованием онлайновой формы, представленной по адресу:</w:t>
      </w:r>
      <w:r w:rsidR="00C45145" w:rsidRPr="00F30825">
        <w:rPr>
          <w:lang w:val="ru-RU"/>
        </w:rPr>
        <w:t xml:space="preserve"> </w:t>
      </w:r>
      <w:hyperlink r:id="rId12" w:history="1">
        <w:r w:rsidR="00C45145" w:rsidRPr="00F30825">
          <w:rPr>
            <w:rStyle w:val="Hyperlink"/>
            <w:lang w:val="ru-RU"/>
          </w:rPr>
          <w:t>https://www.itu.int/online/regsys/ITU-T/misc/edrs.registration.form?_eventid=3000943</w:t>
        </w:r>
      </w:hyperlink>
      <w:r w:rsidR="004049BA" w:rsidRPr="00F30825">
        <w:rPr>
          <w:lang w:val="ru-RU"/>
        </w:rPr>
        <w:t xml:space="preserve">, в максимально короткий срок, но </w:t>
      </w:r>
      <w:r w:rsidR="004049BA" w:rsidRPr="00F30825">
        <w:rPr>
          <w:b/>
          <w:bCs/>
          <w:lang w:val="ru-RU"/>
        </w:rPr>
        <w:t xml:space="preserve">не позднее </w:t>
      </w:r>
      <w:r w:rsidR="00C45145" w:rsidRPr="00F30825">
        <w:rPr>
          <w:b/>
          <w:bCs/>
          <w:i/>
          <w:iCs/>
          <w:lang w:val="ru-RU"/>
        </w:rPr>
        <w:t>26 февраля</w:t>
      </w:r>
      <w:r w:rsidR="004049BA" w:rsidRPr="00F30825">
        <w:rPr>
          <w:b/>
          <w:bCs/>
          <w:i/>
          <w:iCs/>
          <w:lang w:val="ru-RU"/>
        </w:rPr>
        <w:t xml:space="preserve"> 201</w:t>
      </w:r>
      <w:r w:rsidR="00C45145" w:rsidRPr="00F30825">
        <w:rPr>
          <w:b/>
          <w:bCs/>
          <w:i/>
          <w:iCs/>
          <w:lang w:val="ru-RU"/>
        </w:rPr>
        <w:t>7</w:t>
      </w:r>
      <w:r w:rsidR="004049BA" w:rsidRPr="00F30825">
        <w:rPr>
          <w:b/>
          <w:bCs/>
          <w:i/>
          <w:iCs/>
          <w:lang w:val="ru-RU"/>
        </w:rPr>
        <w:t> года</w:t>
      </w:r>
      <w:r w:rsidR="004049BA" w:rsidRPr="00F30825">
        <w:rPr>
          <w:lang w:val="ru-RU"/>
        </w:rPr>
        <w:t xml:space="preserve">. </w:t>
      </w:r>
      <w:r w:rsidR="004049BA" w:rsidRPr="00F30825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r w:rsidR="00C45145" w:rsidRPr="00F30825">
        <w:rPr>
          <w:b/>
          <w:bCs/>
          <w:lang w:val="ru-RU"/>
        </w:rPr>
        <w:t xml:space="preserve">Форума </w:t>
      </w:r>
      <w:r w:rsidR="004049BA" w:rsidRPr="00F30825">
        <w:rPr>
          <w:b/>
          <w:bCs/>
          <w:lang w:val="ru-RU"/>
        </w:rPr>
        <w:t xml:space="preserve">проводится только в </w:t>
      </w:r>
      <w:r w:rsidR="004049BA" w:rsidRPr="00F30825">
        <w:rPr>
          <w:b/>
          <w:bCs/>
          <w:i/>
          <w:iCs/>
          <w:lang w:val="ru-RU"/>
        </w:rPr>
        <w:t>онлайновом режиме</w:t>
      </w:r>
      <w:r w:rsidR="00C45145" w:rsidRPr="00F30825">
        <w:rPr>
          <w:b/>
          <w:bCs/>
          <w:i/>
          <w:iCs/>
          <w:lang w:val="ru-RU"/>
        </w:rPr>
        <w:t xml:space="preserve">. </w:t>
      </w:r>
    </w:p>
    <w:p w:rsidR="000943AD" w:rsidRPr="00F30825" w:rsidRDefault="000943AD" w:rsidP="00AC7192">
      <w:pPr>
        <w:pStyle w:val="BodyText2"/>
        <w:jc w:val="both"/>
        <w:rPr>
          <w:sz w:val="22"/>
          <w:szCs w:val="22"/>
          <w:lang w:val="ru-RU"/>
        </w:rPr>
      </w:pPr>
      <w:r w:rsidRPr="00F30825">
        <w:rPr>
          <w:lang w:val="ru-RU"/>
        </w:rPr>
        <w:t>8</w:t>
      </w:r>
      <w:r w:rsidRPr="00F30825">
        <w:rPr>
          <w:lang w:val="ru-RU"/>
        </w:rPr>
        <w:tab/>
      </w:r>
      <w:r w:rsidR="004049BA" w:rsidRPr="00F30825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C45145" w:rsidRPr="00F30825">
        <w:rPr>
          <w:sz w:val="22"/>
          <w:szCs w:val="22"/>
          <w:lang w:val="ru-RU"/>
        </w:rPr>
        <w:t>Объединенные Арабские Эмираты (ОАЭ)</w:t>
      </w:r>
      <w:r w:rsidR="004049BA" w:rsidRPr="00F30825">
        <w:rPr>
          <w:sz w:val="22"/>
          <w:szCs w:val="22"/>
          <w:lang w:val="ru-RU"/>
        </w:rPr>
        <w:t xml:space="preserve"> и пребывания в </w:t>
      </w:r>
      <w:r w:rsidR="00C45145" w:rsidRPr="00F30825">
        <w:rPr>
          <w:sz w:val="22"/>
          <w:szCs w:val="22"/>
          <w:lang w:val="ru-RU"/>
        </w:rPr>
        <w:t>них</w:t>
      </w:r>
      <w:r w:rsidR="004049BA" w:rsidRPr="00F30825">
        <w:rPr>
          <w:sz w:val="22"/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="004049BA" w:rsidRPr="00F30825">
        <w:rPr>
          <w:b/>
          <w:bCs/>
          <w:sz w:val="22"/>
          <w:szCs w:val="22"/>
          <w:lang w:val="ru-RU"/>
        </w:rPr>
        <w:t>Визу следует запрашивать не менее чем за четыре</w:t>
      </w:r>
      <w:r w:rsidR="00C45145" w:rsidRPr="00F30825">
        <w:rPr>
          <w:b/>
          <w:bCs/>
          <w:sz w:val="22"/>
          <w:szCs w:val="22"/>
          <w:lang w:val="ru-RU"/>
        </w:rPr>
        <w:t xml:space="preserve"> </w:t>
      </w:r>
      <w:r w:rsidR="004049BA" w:rsidRPr="00F30825">
        <w:rPr>
          <w:b/>
          <w:bCs/>
          <w:sz w:val="22"/>
          <w:szCs w:val="22"/>
          <w:lang w:val="ru-RU"/>
        </w:rPr>
        <w:t xml:space="preserve">недели до даты начала </w:t>
      </w:r>
      <w:r w:rsidR="00C45145" w:rsidRPr="00F30825">
        <w:rPr>
          <w:b/>
          <w:bCs/>
          <w:sz w:val="22"/>
          <w:szCs w:val="22"/>
          <w:lang w:val="ru-RU"/>
        </w:rPr>
        <w:t>Форума</w:t>
      </w:r>
      <w:r w:rsidR="004049BA" w:rsidRPr="00F30825">
        <w:rPr>
          <w:sz w:val="22"/>
          <w:szCs w:val="22"/>
          <w:lang w:val="ru-RU"/>
        </w:rPr>
        <w:t xml:space="preserve"> и получать в учреждении (посольстве или консульстве), представляющем </w:t>
      </w:r>
      <w:r w:rsidR="00C45145" w:rsidRPr="00F30825">
        <w:rPr>
          <w:sz w:val="22"/>
          <w:szCs w:val="22"/>
          <w:lang w:val="ru-RU"/>
        </w:rPr>
        <w:t>ОАЭ</w:t>
      </w:r>
      <w:r w:rsidR="004049BA" w:rsidRPr="00F30825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4049BA" w:rsidRPr="00F30825">
        <w:rPr>
          <w:rStyle w:val="Hyperlink"/>
          <w:rFonts w:cstheme="majorBidi"/>
          <w:color w:val="auto"/>
          <w:sz w:val="22"/>
          <w:szCs w:val="22"/>
          <w:u w:val="none"/>
          <w:lang w:val="ru-RU"/>
        </w:rPr>
        <w:t xml:space="preserve">Более подробную информацию о визах можно получить в разделе практической информации </w:t>
      </w:r>
      <w:r w:rsidR="00C45145" w:rsidRPr="00F30825">
        <w:rPr>
          <w:rStyle w:val="Hyperlink"/>
          <w:rFonts w:cstheme="majorBidi"/>
          <w:color w:val="auto"/>
          <w:sz w:val="22"/>
          <w:szCs w:val="22"/>
          <w:u w:val="none"/>
          <w:lang w:val="ru-RU"/>
        </w:rPr>
        <w:t xml:space="preserve">на веб-сайте Форума </w:t>
      </w:r>
      <w:r w:rsidR="004049BA" w:rsidRPr="00F30825">
        <w:rPr>
          <w:rStyle w:val="Hyperlink"/>
          <w:rFonts w:cstheme="majorBidi"/>
          <w:color w:val="auto"/>
          <w:sz w:val="22"/>
          <w:szCs w:val="22"/>
          <w:u w:val="none"/>
          <w:lang w:val="ru-RU"/>
        </w:rPr>
        <w:t>по адресу:</w:t>
      </w:r>
      <w:r w:rsidRPr="00F30825">
        <w:rPr>
          <w:rStyle w:val="Hyperlink"/>
          <w:rFonts w:cstheme="majorBidi"/>
          <w:sz w:val="22"/>
          <w:szCs w:val="22"/>
          <w:lang w:val="ru-RU"/>
        </w:rPr>
        <w:t xml:space="preserve"> </w:t>
      </w:r>
      <w:hyperlink r:id="rId13" w:history="1">
        <w:r w:rsidRPr="00F30825">
          <w:rPr>
            <w:rStyle w:val="Hyperlink"/>
            <w:sz w:val="22"/>
            <w:szCs w:val="22"/>
            <w:lang w:val="ru-RU"/>
          </w:rPr>
          <w:t>http://www.itu.int/en/ITU-T/Workshops-and-Seminars/iot/201703/Pages/default.aspx</w:t>
        </w:r>
      </w:hyperlink>
      <w:r w:rsidR="00F30825" w:rsidRPr="00F30825">
        <w:rPr>
          <w:lang w:val="ru-RU"/>
        </w:rPr>
        <w:t>.</w:t>
      </w:r>
    </w:p>
    <w:p w:rsidR="000943AD" w:rsidRDefault="000943AD" w:rsidP="000943AD">
      <w:pPr>
        <w:pStyle w:val="Normalaftertitle"/>
        <w:spacing w:before="120"/>
        <w:rPr>
          <w:lang w:val="ru-RU"/>
        </w:rPr>
      </w:pPr>
      <w:r w:rsidRPr="00F30825">
        <w:rPr>
          <w:lang w:val="ru-RU"/>
        </w:rPr>
        <w:t>С уважением,</w:t>
      </w:r>
    </w:p>
    <w:p w:rsidR="00C42320" w:rsidRDefault="00C42320" w:rsidP="00C42320">
      <w:pPr>
        <w:rPr>
          <w:lang w:val="ru-RU"/>
        </w:rPr>
      </w:pPr>
    </w:p>
    <w:p w:rsidR="00C42320" w:rsidRDefault="00C42320" w:rsidP="00C42320">
      <w:pPr>
        <w:rPr>
          <w:lang w:val="ru-RU"/>
        </w:rPr>
      </w:pPr>
    </w:p>
    <w:p w:rsidR="00C42320" w:rsidRPr="00C42320" w:rsidRDefault="00C42320" w:rsidP="00C42320">
      <w:pPr>
        <w:rPr>
          <w:lang w:val="ru-RU"/>
        </w:rPr>
      </w:pPr>
      <w:bookmarkStart w:id="1" w:name="_GoBack"/>
      <w:bookmarkEnd w:id="1"/>
    </w:p>
    <w:p w:rsidR="00321EB6" w:rsidRPr="00F30825" w:rsidRDefault="000943AD" w:rsidP="00C42320">
      <w:pPr>
        <w:spacing w:before="0"/>
        <w:rPr>
          <w:lang w:val="ru-RU"/>
        </w:rPr>
      </w:pPr>
      <w:r w:rsidRPr="00F30825">
        <w:rPr>
          <w:lang w:val="ru-RU"/>
        </w:rPr>
        <w:t>Чхе Суб Ли</w:t>
      </w:r>
      <w:r w:rsidRPr="00F30825">
        <w:rPr>
          <w:lang w:val="ru-RU"/>
        </w:rPr>
        <w:br/>
        <w:t>Директор Бюро</w:t>
      </w:r>
      <w:r w:rsidRPr="00F30825">
        <w:rPr>
          <w:lang w:val="ru-RU"/>
        </w:rPr>
        <w:br/>
        <w:t>стандартизации электросвязи</w:t>
      </w:r>
    </w:p>
    <w:sectPr w:rsidR="00321EB6" w:rsidRPr="00F30825" w:rsidSect="00AC7192">
      <w:head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EE" w:rsidRDefault="002B21EE">
      <w:r>
        <w:separator/>
      </w:r>
    </w:p>
  </w:endnote>
  <w:endnote w:type="continuationSeparator" w:id="0">
    <w:p w:rsidR="002B21EE" w:rsidRDefault="002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92" w:rsidRPr="00B30817" w:rsidRDefault="00AC7192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EE" w:rsidRDefault="002B21EE">
      <w:r>
        <w:separator/>
      </w:r>
    </w:p>
  </w:footnote>
  <w:footnote w:type="continuationSeparator" w:id="0">
    <w:p w:rsidR="002B21EE" w:rsidRDefault="002B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Pr="00AC7192" w:rsidRDefault="002B21EE" w:rsidP="00AC7192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C42320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22CA"/>
    <w:rsid w:val="0009343E"/>
    <w:rsid w:val="000943AD"/>
    <w:rsid w:val="00095EA0"/>
    <w:rsid w:val="000C2147"/>
    <w:rsid w:val="000C7D98"/>
    <w:rsid w:val="00103310"/>
    <w:rsid w:val="00112CD6"/>
    <w:rsid w:val="00115B49"/>
    <w:rsid w:val="0013142F"/>
    <w:rsid w:val="00137401"/>
    <w:rsid w:val="00151616"/>
    <w:rsid w:val="001629DC"/>
    <w:rsid w:val="001B4A74"/>
    <w:rsid w:val="001C5ECE"/>
    <w:rsid w:val="001D261C"/>
    <w:rsid w:val="001F345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21EB6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1685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9616C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4719"/>
    <w:rsid w:val="008B0BD9"/>
    <w:rsid w:val="008C129D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44BF"/>
    <w:rsid w:val="009469D2"/>
    <w:rsid w:val="00954B9E"/>
    <w:rsid w:val="009908A0"/>
    <w:rsid w:val="00991AB1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12583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C31CD"/>
    <w:rsid w:val="00BC33B4"/>
    <w:rsid w:val="00BE36BC"/>
    <w:rsid w:val="00BF68F5"/>
    <w:rsid w:val="00C13A79"/>
    <w:rsid w:val="00C20FE5"/>
    <w:rsid w:val="00C22D6C"/>
    <w:rsid w:val="00C42320"/>
    <w:rsid w:val="00C44514"/>
    <w:rsid w:val="00C45145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D6BF2"/>
    <w:rsid w:val="00EE4334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iot/201703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regsys/ITU-T/misc/edrs.registration.form?_eventid=30009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ot/2017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iot/201703/Pages/program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8184-15A1-4313-9328-4366A86E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2</Pages>
  <Words>555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4829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9</cp:revision>
  <cp:lastPrinted>2017-02-07T13:21:00Z</cp:lastPrinted>
  <dcterms:created xsi:type="dcterms:W3CDTF">2017-01-30T15:16:00Z</dcterms:created>
  <dcterms:modified xsi:type="dcterms:W3CDTF">2017-02-07T13:21:00Z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