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F3283" w:rsidP="004F328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F3283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4F3283">
              <w:rPr>
                <w:rFonts w:eastAsiaTheme="minorEastAsia"/>
                <w:lang w:eastAsia="zh-CN"/>
              </w:rPr>
              <w:t>20</w:t>
            </w:r>
            <w:r w:rsidRPr="004F3283">
              <w:rPr>
                <w:rFonts w:eastAsiaTheme="minorEastAsia" w:hint="cs"/>
                <w:rtl/>
                <w:lang w:eastAsia="zh-CN" w:bidi="ar-EG"/>
              </w:rPr>
              <w:t xml:space="preserve"> يناير </w:t>
            </w:r>
            <w:r w:rsidRPr="004F3283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D3F7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8D3F79">
              <w:rPr>
                <w:rFonts w:eastAsiaTheme="minorEastAsia" w:hint="cs"/>
                <w:b/>
                <w:bCs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425492">
              <w:rPr>
                <w:rFonts w:eastAsiaTheme="minorEastAsia"/>
                <w:b/>
                <w:lang w:eastAsia="zh-CN" w:bidi="ar-SY"/>
              </w:rPr>
              <w:t>5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إدارات الدول الأعضاء في الاتحاد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42549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Fonts w:hint="cs"/>
                <w:rtl/>
                <w:lang w:bidi="ar-EG"/>
              </w:rPr>
              <w:t>أعضاء 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42549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المنتسبين إلى قطاع تقييس الاتصالات</w:t>
            </w:r>
            <w:r>
              <w:rPr>
                <w:rFonts w:hint="cs"/>
                <w:rtl/>
              </w:rPr>
              <w:t>؛</w:t>
            </w:r>
          </w:p>
          <w:p w:rsidR="00425492" w:rsidRPr="00425492" w:rsidRDefault="00425492" w:rsidP="0050142F">
            <w:pPr>
              <w:tabs>
                <w:tab w:val="clear" w:pos="794"/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الأكاديمية المنضمة إلى</w:t>
            </w:r>
            <w:r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D3F7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8D3F79">
              <w:rPr>
                <w:rFonts w:eastAsiaTheme="minorEastAsia" w:hint="cs"/>
                <w:b/>
                <w:bCs/>
                <w:rtl/>
                <w:lang w:eastAsia="zh-CN" w:bidi="ar-SY"/>
              </w:rPr>
              <w:t>الهاتف</w:t>
            </w:r>
            <w:r w:rsidRPr="008D3F79">
              <w:rPr>
                <w:rFonts w:eastAsiaTheme="minorEastAsia" w:hint="cs"/>
                <w:b/>
                <w:bCs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D3F7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8D3F79">
              <w:rPr>
                <w:rFonts w:eastAsiaTheme="minorEastAsia" w:hint="cs"/>
                <w:b/>
                <w:bCs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8D3F7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8D3F79">
              <w:rPr>
                <w:rFonts w:eastAsiaTheme="minorEastAsia" w:hint="cs"/>
                <w:b/>
                <w:bCs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8A3E1F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425492" w:rsidRPr="00EB50D4">
                <w:rPr>
                  <w:rStyle w:val="Hyperlink"/>
                  <w:rFonts w:eastAsiaTheme="minorEastAsia"/>
                  <w:lang w:eastAsia="zh-CN" w:bidi="ar-SY"/>
                </w:rPr>
                <w:t>tsbsg5@itu.int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1132C8" w:rsidRDefault="00425492" w:rsidP="004F328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 xml:space="preserve">رئيس لجنة الدراسات </w:t>
            </w:r>
            <w:r>
              <w:t>5</w:t>
            </w:r>
            <w:r w:rsidRPr="001132C8">
              <w:rPr>
                <w:rFonts w:hint="cs"/>
                <w:rtl/>
                <w:lang w:bidi="ar-EG"/>
              </w:rPr>
              <w:t xml:space="preserve"> </w:t>
            </w:r>
            <w:r w:rsidR="004F3283"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  <w:lang w:bidi="ar-EG"/>
              </w:rPr>
              <w:t xml:space="preserve">قطاع تقييس الاتصالات </w:t>
            </w:r>
            <w:r w:rsidRPr="001132C8">
              <w:rPr>
                <w:rFonts w:hint="cs"/>
                <w:rtl/>
                <w:lang w:bidi="ar-EG"/>
              </w:rPr>
              <w:t>ونوابه</w:t>
            </w:r>
            <w:r w:rsidRPr="001132C8">
              <w:rPr>
                <w:rFonts w:hint="cs"/>
                <w:rtl/>
              </w:rPr>
              <w:t>؛</w:t>
            </w:r>
          </w:p>
          <w:p w:rsidR="00425492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tl/>
              </w:rPr>
              <w:t>مدير مكتب تنمية الاتصالات</w:t>
            </w:r>
            <w:r>
              <w:rPr>
                <w:rFonts w:hint="cs"/>
                <w:rtl/>
              </w:rPr>
              <w:t>؛</w:t>
            </w:r>
          </w:p>
          <w:p w:rsidR="00A15845" w:rsidRP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tl/>
              </w:rPr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8D3F79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8D3F79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إلغاء التوصية </w:t>
            </w:r>
            <w:r w:rsidRPr="00425492">
              <w:rPr>
                <w:rFonts w:eastAsiaTheme="minorEastAsia"/>
                <w:b/>
                <w:bCs/>
                <w:lang w:eastAsia="zh-CN"/>
              </w:rPr>
              <w:t>ITU</w:t>
            </w:r>
            <w:r w:rsidRPr="00425492">
              <w:rPr>
                <w:rFonts w:eastAsiaTheme="minorEastAsia"/>
                <w:b/>
                <w:bCs/>
                <w:lang w:eastAsia="zh-CN"/>
              </w:rPr>
              <w:noBreakHyphen/>
              <w:t>T K.5</w:t>
            </w:r>
            <w:r w:rsidRPr="00425492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لقطاع تقييس الاتصالات</w:t>
            </w:r>
          </w:p>
        </w:tc>
      </w:tr>
    </w:tbl>
    <w:p w:rsidR="00A15845" w:rsidRPr="00A15845" w:rsidRDefault="00A15845" w:rsidP="00A15845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25492" w:rsidRPr="00425492" w:rsidRDefault="00425492" w:rsidP="00425492">
      <w:pPr>
        <w:rPr>
          <w:rFonts w:eastAsiaTheme="minorEastAsia"/>
          <w:rtl/>
          <w:lang w:eastAsia="zh-CN" w:bidi="ar-EG"/>
        </w:rPr>
      </w:pPr>
      <w:r w:rsidRPr="00425492">
        <w:rPr>
          <w:rFonts w:eastAsiaTheme="minorEastAsia"/>
          <w:lang w:eastAsia="zh-CN" w:bidi="ar-SY"/>
        </w:rPr>
        <w:t>1</w:t>
      </w:r>
      <w:r w:rsidRPr="00425492">
        <w:rPr>
          <w:rFonts w:eastAsiaTheme="minorEastAsia" w:hint="cs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قدمت في</w:t>
      </w:r>
      <w:r w:rsidRPr="00425492">
        <w:rPr>
          <w:rFonts w:eastAsiaTheme="minorEastAsia" w:hint="cs"/>
          <w:rtl/>
          <w:lang w:eastAsia="zh-CN" w:bidi="ar-EG"/>
        </w:rPr>
        <w:t xml:space="preserve"> الرسالة المعممة </w:t>
      </w:r>
      <w:r w:rsidRPr="00425492">
        <w:rPr>
          <w:rFonts w:eastAsiaTheme="minorEastAsia"/>
          <w:lang w:eastAsia="zh-CN" w:bidi="ar-SY"/>
        </w:rPr>
        <w:t>251</w:t>
      </w:r>
      <w:r w:rsidRPr="00425492">
        <w:rPr>
          <w:rFonts w:eastAsiaTheme="minorEastAsia" w:hint="eastAsia"/>
          <w:rtl/>
          <w:lang w:eastAsia="zh-CN" w:bidi="ar-EG"/>
        </w:rPr>
        <w:t> </w:t>
      </w:r>
      <w:r w:rsidRPr="00425492">
        <w:rPr>
          <w:rFonts w:eastAsiaTheme="minorEastAsia" w:hint="cs"/>
          <w:rtl/>
          <w:lang w:eastAsia="zh-CN" w:bidi="ar-EG"/>
        </w:rPr>
        <w:t xml:space="preserve">لمكتب تقييس الاتصالات بتاريخ </w:t>
      </w:r>
      <w:r w:rsidRPr="00425492">
        <w:rPr>
          <w:rFonts w:eastAsiaTheme="minorEastAsia"/>
          <w:lang w:eastAsia="zh-CN" w:bidi="ar-SY"/>
        </w:rPr>
        <w:t>19</w:t>
      </w:r>
      <w:r w:rsidRPr="00425492">
        <w:rPr>
          <w:rFonts w:eastAsiaTheme="minorEastAsia" w:hint="cs"/>
          <w:rtl/>
          <w:lang w:eastAsia="zh-CN" w:bidi="ar-EG"/>
        </w:rPr>
        <w:t xml:space="preserve"> أكتوبر </w:t>
      </w:r>
      <w:r w:rsidRPr="00425492">
        <w:rPr>
          <w:rFonts w:eastAsiaTheme="minorEastAsia"/>
          <w:lang w:eastAsia="zh-CN" w:bidi="ar-SY"/>
        </w:rPr>
        <w:t>2016</w:t>
      </w:r>
      <w:r w:rsidRPr="00425492">
        <w:rPr>
          <w:rFonts w:eastAsiaTheme="minorEastAsia" w:hint="cs"/>
          <w:rtl/>
          <w:lang w:eastAsia="zh-CN" w:bidi="ar-EG"/>
        </w:rPr>
        <w:t>، التوصية المذكورة أعلاه</w:t>
      </w:r>
      <w:r>
        <w:rPr>
          <w:rFonts w:eastAsiaTheme="minorEastAsia" w:hint="cs"/>
          <w:rtl/>
          <w:lang w:eastAsia="zh-CN" w:bidi="ar-EG"/>
        </w:rPr>
        <w:t xml:space="preserve"> للإلغاء</w:t>
      </w:r>
      <w:r w:rsidRPr="00425492">
        <w:rPr>
          <w:rFonts w:eastAsiaTheme="minorEastAsia" w:hint="cs"/>
          <w:rtl/>
          <w:lang w:eastAsia="zh-CN" w:bidi="ar-EG"/>
        </w:rPr>
        <w:t xml:space="preserve"> بناءً على طلب </w:t>
      </w:r>
      <w:r w:rsidRPr="00425492">
        <w:rPr>
          <w:rFonts w:eastAsiaTheme="minorEastAsia"/>
          <w:lang w:eastAsia="zh-CN" w:bidi="ar-SY"/>
        </w:rPr>
        <w:t>17</w:t>
      </w:r>
      <w:r w:rsidRPr="00425492">
        <w:rPr>
          <w:rFonts w:eastAsiaTheme="minorEastAsia" w:hint="cs"/>
          <w:rtl/>
          <w:lang w:eastAsia="zh-CN" w:bidi="ar-EG"/>
        </w:rPr>
        <w:t xml:space="preserve"> دولة عضواً و</w:t>
      </w:r>
      <w:r w:rsidRPr="00425492">
        <w:rPr>
          <w:rFonts w:eastAsiaTheme="minorEastAsia"/>
          <w:lang w:eastAsia="zh-CN" w:bidi="ar-SY"/>
        </w:rPr>
        <w:t>34</w:t>
      </w:r>
      <w:r w:rsidRPr="00425492">
        <w:rPr>
          <w:rFonts w:eastAsiaTheme="minorEastAsia" w:hint="cs"/>
          <w:rtl/>
          <w:lang w:eastAsia="zh-CN" w:bidi="ar-EG"/>
        </w:rPr>
        <w:t xml:space="preserve"> عضو قطاع من المشاركين في اجتماع لجنة الدراسات</w:t>
      </w:r>
      <w:r w:rsidRPr="00425492">
        <w:rPr>
          <w:rFonts w:eastAsiaTheme="minorEastAsia" w:hint="eastAsia"/>
          <w:rtl/>
          <w:lang w:eastAsia="zh-CN" w:bidi="ar-EG"/>
        </w:rPr>
        <w:t> </w:t>
      </w:r>
      <w:r w:rsidRPr="00425492">
        <w:rPr>
          <w:rFonts w:eastAsiaTheme="minorEastAsia"/>
          <w:lang w:eastAsia="zh-CN" w:bidi="ar-SY"/>
        </w:rPr>
        <w:t>5</w:t>
      </w:r>
      <w:r w:rsidRPr="00425492">
        <w:rPr>
          <w:rFonts w:eastAsiaTheme="minorEastAsia" w:hint="cs"/>
          <w:rtl/>
          <w:lang w:eastAsia="zh-CN" w:bidi="ar-EG"/>
        </w:rPr>
        <w:t xml:space="preserve"> (جنيف، </w:t>
      </w:r>
      <w:r w:rsidRPr="00425492">
        <w:rPr>
          <w:rFonts w:eastAsiaTheme="minorEastAsia"/>
          <w:lang w:eastAsia="zh-CN" w:bidi="ar-SY"/>
        </w:rPr>
        <w:t>14</w:t>
      </w:r>
      <w:r w:rsidRPr="00425492">
        <w:rPr>
          <w:rFonts w:eastAsiaTheme="minorEastAsia"/>
          <w:lang w:eastAsia="zh-CN" w:bidi="ar-SY"/>
        </w:rPr>
        <w:noBreakHyphen/>
        <w:t>10</w:t>
      </w:r>
      <w:r w:rsidRPr="00425492">
        <w:rPr>
          <w:rFonts w:eastAsiaTheme="minorEastAsia" w:hint="cs"/>
          <w:rtl/>
          <w:lang w:eastAsia="zh-CN" w:bidi="ar-EG"/>
        </w:rPr>
        <w:t> أكتوبر </w:t>
      </w:r>
      <w:r w:rsidRPr="00425492">
        <w:rPr>
          <w:rFonts w:eastAsiaTheme="minorEastAsia"/>
          <w:lang w:eastAsia="zh-CN" w:bidi="ar-SY"/>
        </w:rPr>
        <w:t>2016</w:t>
      </w:r>
      <w:r w:rsidRPr="00425492">
        <w:rPr>
          <w:rFonts w:eastAsiaTheme="minorEastAsia" w:hint="cs"/>
          <w:rtl/>
          <w:lang w:eastAsia="zh-CN" w:bidi="ar-EG"/>
        </w:rPr>
        <w:t xml:space="preserve">) </w:t>
      </w:r>
      <w:r w:rsidRPr="00425492">
        <w:rPr>
          <w:rFonts w:eastAsiaTheme="minorEastAsia" w:hint="cs"/>
          <w:rtl/>
          <w:lang w:eastAsia="zh-CN"/>
        </w:rPr>
        <w:t xml:space="preserve">عملاً بأحكام </w:t>
      </w:r>
      <w:r>
        <w:rPr>
          <w:rFonts w:eastAsiaTheme="minorEastAsia" w:hint="cs"/>
          <w:rtl/>
          <w:lang w:eastAsia="zh-CN"/>
        </w:rPr>
        <w:t>الفقرة</w:t>
      </w:r>
      <w:r w:rsidRPr="00425492">
        <w:rPr>
          <w:rFonts w:eastAsiaTheme="minorEastAsia" w:hint="eastAsia"/>
          <w:rtl/>
          <w:lang w:eastAsia="zh-CN"/>
        </w:rPr>
        <w:t> </w:t>
      </w:r>
      <w:r w:rsidRPr="00425492">
        <w:rPr>
          <w:rFonts w:eastAsiaTheme="minorEastAsia"/>
          <w:lang w:eastAsia="zh-CN" w:bidi="ar-SY"/>
        </w:rPr>
        <w:t>2.8.9</w:t>
      </w:r>
      <w:r w:rsidRPr="00425492">
        <w:rPr>
          <w:rFonts w:eastAsiaTheme="minorEastAsia" w:hint="cs"/>
          <w:rtl/>
          <w:lang w:eastAsia="zh-CN" w:bidi="ar-EG"/>
        </w:rPr>
        <w:t xml:space="preserve"> من القسم</w:t>
      </w:r>
      <w:r w:rsidRPr="00425492">
        <w:rPr>
          <w:rFonts w:eastAsiaTheme="minorEastAsia" w:hint="eastAsia"/>
          <w:rtl/>
          <w:lang w:eastAsia="zh-CN" w:bidi="ar-EG"/>
        </w:rPr>
        <w:t> </w:t>
      </w:r>
      <w:r w:rsidRPr="00425492">
        <w:rPr>
          <w:rFonts w:eastAsiaTheme="minorEastAsia"/>
          <w:lang w:eastAsia="zh-CN" w:bidi="ar-SY"/>
        </w:rPr>
        <w:t>9</w:t>
      </w:r>
      <w:r w:rsidRPr="00425492">
        <w:rPr>
          <w:rFonts w:eastAsiaTheme="minorEastAsia" w:hint="cs"/>
          <w:rtl/>
          <w:lang w:eastAsia="zh-CN" w:bidi="ar-EG"/>
        </w:rPr>
        <w:t xml:space="preserve"> من القرار</w:t>
      </w:r>
      <w:r w:rsidRPr="00425492">
        <w:rPr>
          <w:rFonts w:eastAsiaTheme="minorEastAsia" w:hint="eastAsia"/>
          <w:rtl/>
          <w:lang w:eastAsia="zh-CN" w:bidi="ar-EG"/>
        </w:rPr>
        <w:t> </w:t>
      </w:r>
      <w:r w:rsidRPr="00425492">
        <w:rPr>
          <w:rFonts w:eastAsiaTheme="minorEastAsia"/>
          <w:lang w:eastAsia="zh-CN" w:bidi="ar-SY"/>
        </w:rPr>
        <w:t>1</w:t>
      </w:r>
      <w:r w:rsidRPr="00425492">
        <w:rPr>
          <w:rFonts w:eastAsiaTheme="minorEastAsia" w:hint="cs"/>
          <w:rtl/>
          <w:lang w:eastAsia="zh-CN" w:bidi="ar-EG"/>
        </w:rPr>
        <w:t xml:space="preserve"> الصادر عن الجمعية العالمية لتقييس الاتصالات (الحمامات،</w:t>
      </w:r>
      <w:r w:rsidRPr="00425492">
        <w:rPr>
          <w:rFonts w:eastAsiaTheme="minorEastAsia" w:hint="eastAsia"/>
          <w:rtl/>
          <w:lang w:eastAsia="zh-CN" w:bidi="ar-EG"/>
        </w:rPr>
        <w:t> </w:t>
      </w:r>
      <w:r w:rsidRPr="00425492">
        <w:rPr>
          <w:rFonts w:eastAsiaTheme="minorEastAsia"/>
          <w:lang w:eastAsia="zh-CN" w:bidi="ar-SY"/>
        </w:rPr>
        <w:t>2016</w:t>
      </w:r>
      <w:r w:rsidRPr="00425492">
        <w:rPr>
          <w:rFonts w:eastAsiaTheme="minorEastAsia" w:hint="cs"/>
          <w:rtl/>
          <w:lang w:eastAsia="zh-CN" w:bidi="ar-EG"/>
        </w:rPr>
        <w:t>).</w:t>
      </w:r>
    </w:p>
    <w:p w:rsidR="00425492" w:rsidRPr="00425492" w:rsidRDefault="00425492" w:rsidP="00425492">
      <w:pPr>
        <w:rPr>
          <w:rFonts w:eastAsiaTheme="minorEastAsia"/>
          <w:lang w:eastAsia="zh-CN" w:bidi="ar-SY"/>
        </w:rPr>
      </w:pPr>
      <w:r w:rsidRPr="00425492">
        <w:rPr>
          <w:rFonts w:eastAsiaTheme="minorEastAsia"/>
          <w:lang w:eastAsia="zh-CN" w:bidi="ar-SY"/>
        </w:rPr>
        <w:t>2</w:t>
      </w:r>
      <w:r w:rsidRPr="00425492">
        <w:rPr>
          <w:rFonts w:eastAsiaTheme="minorEastAsia" w:hint="cs"/>
          <w:rtl/>
          <w:lang w:eastAsia="zh-CN" w:bidi="ar-EG"/>
        </w:rPr>
        <w:tab/>
        <w:t xml:space="preserve">وقد تحققت الشروط التي تحكم إلغاء هذه التوصية في </w:t>
      </w:r>
      <w:r w:rsidRPr="00425492">
        <w:rPr>
          <w:rFonts w:eastAsiaTheme="minorEastAsia"/>
          <w:lang w:eastAsia="zh-CN" w:bidi="ar-SY"/>
        </w:rPr>
        <w:t>19</w:t>
      </w:r>
      <w:r w:rsidRPr="00425492">
        <w:rPr>
          <w:rFonts w:eastAsiaTheme="minorEastAsia" w:hint="cs"/>
          <w:rtl/>
          <w:lang w:eastAsia="zh-CN" w:bidi="ar-EG"/>
        </w:rPr>
        <w:t xml:space="preserve"> يناير </w:t>
      </w:r>
      <w:r w:rsidRPr="00425492">
        <w:rPr>
          <w:rFonts w:eastAsiaTheme="minorEastAsia"/>
          <w:lang w:eastAsia="zh-CN" w:bidi="ar-SY"/>
        </w:rPr>
        <w:t>2017</w:t>
      </w:r>
      <w:r w:rsidRPr="00425492">
        <w:rPr>
          <w:rFonts w:eastAsiaTheme="minorEastAsia" w:hint="cs"/>
          <w:rtl/>
          <w:lang w:eastAsia="zh-CN" w:bidi="ar-EG"/>
        </w:rPr>
        <w:t>.</w:t>
      </w:r>
    </w:p>
    <w:p w:rsidR="00425492" w:rsidRPr="00425492" w:rsidRDefault="00425492" w:rsidP="00425492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</w:t>
      </w:r>
      <w:r w:rsidRPr="00425492">
        <w:rPr>
          <w:rFonts w:eastAsiaTheme="minorEastAsia" w:hint="cs"/>
          <w:rtl/>
          <w:lang w:eastAsia="zh-CN" w:bidi="ar-EG"/>
        </w:rPr>
        <w:t>لم ترد على المشاورة أي إدارة من إدارات الدول الأعضاء ولا أي عضو من أعضاء القطاع، ولم ي</w:t>
      </w:r>
      <w:r>
        <w:rPr>
          <w:rFonts w:eastAsiaTheme="minorEastAsia" w:hint="cs"/>
          <w:rtl/>
          <w:lang w:eastAsia="zh-CN" w:bidi="ar-EG"/>
        </w:rPr>
        <w:t>ُستلم</w:t>
      </w:r>
      <w:r w:rsidRPr="00425492">
        <w:rPr>
          <w:rFonts w:eastAsiaTheme="minorEastAsia" w:hint="cs"/>
          <w:rtl/>
          <w:lang w:eastAsia="zh-CN" w:bidi="ar-EG"/>
        </w:rPr>
        <w:t xml:space="preserve"> أي اعتراض على هذا</w:t>
      </w:r>
      <w:r w:rsidRPr="00425492">
        <w:rPr>
          <w:rFonts w:eastAsiaTheme="minorEastAsia" w:hint="eastAsia"/>
          <w:rtl/>
          <w:lang w:eastAsia="zh-CN" w:bidi="ar-EG"/>
        </w:rPr>
        <w:t> </w:t>
      </w:r>
      <w:r w:rsidRPr="00425492">
        <w:rPr>
          <w:rFonts w:eastAsiaTheme="minorEastAsia" w:hint="cs"/>
          <w:rtl/>
          <w:lang w:eastAsia="zh-CN" w:bidi="ar-EG"/>
        </w:rPr>
        <w:t>الإلغاء.</w:t>
      </w:r>
    </w:p>
    <w:p w:rsidR="00425492" w:rsidRPr="00425492" w:rsidRDefault="00425492" w:rsidP="004F3283">
      <w:pPr>
        <w:rPr>
          <w:rFonts w:eastAsiaTheme="minorEastAsia"/>
          <w:rtl/>
          <w:lang w:eastAsia="zh-CN" w:bidi="ar-EG"/>
        </w:rPr>
      </w:pPr>
      <w:r w:rsidRPr="00425492">
        <w:rPr>
          <w:rFonts w:eastAsiaTheme="minorEastAsia" w:hint="cs"/>
          <w:rtl/>
          <w:lang w:eastAsia="zh-CN" w:bidi="ar-EG"/>
        </w:rPr>
        <w:t>وبناءً على ذلك تلغى</w:t>
      </w:r>
      <w:r w:rsidRPr="00425492">
        <w:rPr>
          <w:rFonts w:hint="cs"/>
          <w:rtl/>
          <w:lang w:eastAsia="zh-CN" w:bidi="ar-EG"/>
        </w:rPr>
        <w:t xml:space="preserve"> </w:t>
      </w:r>
      <w:r w:rsidRPr="00425492">
        <w:rPr>
          <w:rFonts w:eastAsiaTheme="minorEastAsia" w:hint="cs"/>
          <w:rtl/>
          <w:lang w:eastAsia="zh-CN" w:bidi="ar-EG"/>
        </w:rPr>
        <w:t xml:space="preserve">التوصية </w:t>
      </w:r>
      <w:r w:rsidRPr="00425492">
        <w:rPr>
          <w:rFonts w:eastAsiaTheme="minorEastAsia"/>
          <w:lang w:eastAsia="zh-CN" w:bidi="ar-SY"/>
        </w:rPr>
        <w:t>ITU</w:t>
      </w:r>
      <w:r w:rsidRPr="00425492">
        <w:rPr>
          <w:rFonts w:eastAsiaTheme="minorEastAsia"/>
          <w:lang w:eastAsia="zh-CN" w:bidi="ar-SY"/>
        </w:rPr>
        <w:noBreakHyphen/>
        <w:t>T K.5</w:t>
      </w:r>
      <w:r w:rsidRPr="00425492">
        <w:rPr>
          <w:rFonts w:eastAsiaTheme="minorEastAsia" w:hint="cs"/>
          <w:rtl/>
          <w:lang w:eastAsia="zh-CN" w:bidi="ar-EG"/>
        </w:rPr>
        <w:t>، "</w:t>
      </w:r>
      <w:r w:rsidRPr="00425492">
        <w:rPr>
          <w:rFonts w:eastAsiaTheme="minorEastAsia"/>
          <w:rtl/>
          <w:lang w:eastAsia="zh-CN"/>
        </w:rPr>
        <w:t>الاستخدام المشترك للأعمدة</w:t>
      </w:r>
      <w:r w:rsidRPr="00425492">
        <w:rPr>
          <w:rFonts w:eastAsiaTheme="minorEastAsia" w:hint="cs"/>
          <w:rtl/>
          <w:lang w:eastAsia="zh-CN"/>
        </w:rPr>
        <w:t xml:space="preserve"> </w:t>
      </w:r>
      <w:r w:rsidRPr="00425492">
        <w:rPr>
          <w:rFonts w:eastAsiaTheme="minorEastAsia"/>
          <w:rtl/>
          <w:lang w:eastAsia="zh-CN"/>
        </w:rPr>
        <w:t xml:space="preserve">من جانب </w:t>
      </w:r>
      <w:r w:rsidRPr="00425492">
        <w:rPr>
          <w:rFonts w:eastAsiaTheme="minorEastAsia" w:hint="cs"/>
          <w:rtl/>
          <w:lang w:eastAsia="zh-CN"/>
        </w:rPr>
        <w:t>توزيع الكهرباء و</w:t>
      </w:r>
      <w:r w:rsidRPr="00425492">
        <w:rPr>
          <w:rFonts w:eastAsiaTheme="minorEastAsia"/>
          <w:rtl/>
          <w:lang w:eastAsia="zh-CN"/>
        </w:rPr>
        <w:t>الاتصالات</w:t>
      </w:r>
      <w:r w:rsidRPr="00425492">
        <w:rPr>
          <w:rFonts w:eastAsiaTheme="minorEastAsia" w:hint="cs"/>
          <w:b/>
          <w:bCs/>
          <w:rtl/>
          <w:lang w:eastAsia="zh-CN" w:bidi="ar-EG"/>
        </w:rPr>
        <w:t>".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16314C" w:rsidRDefault="0016314C" w:rsidP="0016314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noProof/>
          <w:lang w:eastAsia="zh-CN"/>
        </w:rPr>
      </w:pPr>
    </w:p>
    <w:p w:rsidR="008A3E1F" w:rsidRDefault="008A3E1F" w:rsidP="0016314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noProof/>
          <w:lang w:eastAsia="zh-CN"/>
        </w:rPr>
      </w:pPr>
    </w:p>
    <w:p w:rsidR="008A3E1F" w:rsidRPr="00A15845" w:rsidRDefault="008A3E1F" w:rsidP="0016314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  <w:bookmarkStart w:id="0" w:name="_GoBack"/>
      <w:bookmarkEnd w:id="0"/>
    </w:p>
    <w:p w:rsidR="008B5B5D" w:rsidRDefault="00A15845" w:rsidP="008A3E1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AA" w:rsidRDefault="00D13CAA" w:rsidP="00E07379">
      <w:pPr>
        <w:spacing w:before="0" w:line="240" w:lineRule="auto"/>
      </w:pPr>
      <w:r>
        <w:separator/>
      </w:r>
    </w:p>
  </w:endnote>
  <w:endnote w:type="continuationSeparator" w:id="0">
    <w:p w:rsidR="00D13CAA" w:rsidRDefault="00D13CA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8A3E1F" w:rsidP="00BD0C50">
    <w:pPr>
      <w:pStyle w:val="Footer"/>
      <w:tabs>
        <w:tab w:val="clear" w:pos="5812"/>
        <w:tab w:val="right" w:pos="5670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D13CAA">
      <w:rPr>
        <w:noProof/>
      </w:rPr>
      <w:t>Document111</w:t>
    </w:r>
    <w:r>
      <w:rPr>
        <w:noProof/>
      </w:rPr>
      <w:fldChar w:fldCharType="end"/>
    </w:r>
    <w:r w:rsidR="00BD0C50" w:rsidRPr="00665956">
      <w:t xml:space="preserve">   (XXXXXX)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16314C">
      <w:rPr>
        <w:noProof/>
      </w:rPr>
      <w:t>31.01.17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13CAA">
      <w:rPr>
        <w:noProof/>
      </w:rPr>
      <w:t>27.01.17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AA" w:rsidRDefault="00D13CAA" w:rsidP="00E07379">
      <w:pPr>
        <w:spacing w:before="0" w:line="240" w:lineRule="auto"/>
      </w:pPr>
      <w:r>
        <w:separator/>
      </w:r>
    </w:p>
  </w:footnote>
  <w:footnote w:type="continuationSeparator" w:id="0">
    <w:p w:rsidR="00D13CAA" w:rsidRDefault="00D13CA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A3E1F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A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6314C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4F3283"/>
    <w:rsid w:val="0050142F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0393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3E1F"/>
    <w:rsid w:val="008B5B5D"/>
    <w:rsid w:val="008D3F79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47362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3CAA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45BE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6F494BA5-C29D-4606-9A5A-BD542C0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de10a323-94a9-4e93-88b4-ea96457696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086E0-8379-46F7-95BA-4311A09A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Osvath, Alexandra</cp:lastModifiedBy>
  <cp:revision>6</cp:revision>
  <cp:lastPrinted>2017-01-31T16:57:00Z</cp:lastPrinted>
  <dcterms:created xsi:type="dcterms:W3CDTF">2017-01-27T11:09:00Z</dcterms:created>
  <dcterms:modified xsi:type="dcterms:W3CDTF">2017-01-31T16:57:00Z</dcterms:modified>
  <cp:category>Conference document</cp:category>
</cp:coreProperties>
</file>