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4670D7" w:rsidRPr="004670D7" w14:paraId="067FE64F" w14:textId="77777777" w:rsidTr="00F23C36">
        <w:trPr>
          <w:cantSplit/>
        </w:trPr>
        <w:tc>
          <w:tcPr>
            <w:tcW w:w="1191" w:type="dxa"/>
            <w:vMerge w:val="restart"/>
          </w:tcPr>
          <w:p w14:paraId="778BB6CB" w14:textId="77777777" w:rsidR="004670D7" w:rsidRPr="004670D7" w:rsidRDefault="004670D7" w:rsidP="004670D7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4670D7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5A91A6ED" wp14:editId="20BDA6F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45F09410" w14:textId="77777777" w:rsidR="004670D7" w:rsidRPr="004670D7" w:rsidRDefault="004670D7" w:rsidP="004670D7">
            <w:pPr>
              <w:rPr>
                <w:sz w:val="16"/>
                <w:szCs w:val="16"/>
              </w:rPr>
            </w:pPr>
            <w:r w:rsidRPr="004670D7">
              <w:rPr>
                <w:sz w:val="16"/>
                <w:szCs w:val="16"/>
              </w:rPr>
              <w:t>INTERNATIONAL TELECOMMUNICATION UNION</w:t>
            </w:r>
          </w:p>
          <w:p w14:paraId="396D0FA4" w14:textId="77777777" w:rsidR="004670D7" w:rsidRPr="004670D7" w:rsidRDefault="004670D7" w:rsidP="004670D7">
            <w:pPr>
              <w:rPr>
                <w:b/>
                <w:bCs/>
                <w:sz w:val="26"/>
                <w:szCs w:val="26"/>
              </w:rPr>
            </w:pPr>
            <w:r w:rsidRPr="004670D7">
              <w:rPr>
                <w:b/>
                <w:bCs/>
                <w:sz w:val="26"/>
                <w:szCs w:val="26"/>
              </w:rPr>
              <w:t>TELECOMMUNICATION</w:t>
            </w:r>
            <w:r w:rsidRPr="004670D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7FDDAA6" w14:textId="77777777" w:rsidR="004670D7" w:rsidRPr="004670D7" w:rsidRDefault="004670D7" w:rsidP="004670D7">
            <w:pPr>
              <w:rPr>
                <w:sz w:val="20"/>
                <w:szCs w:val="20"/>
              </w:rPr>
            </w:pPr>
            <w:r w:rsidRPr="004670D7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4670D7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50B9E480" w14:textId="4B88D98D" w:rsidR="004670D7" w:rsidRPr="004670D7" w:rsidRDefault="0082074D" w:rsidP="006E1363">
            <w:pPr>
              <w:pStyle w:val="Docnumber"/>
            </w:pPr>
            <w:r>
              <w:t>TSAG</w:t>
            </w:r>
            <w:r w:rsidR="00347860">
              <w:t>-TD</w:t>
            </w:r>
            <w:r w:rsidR="0084637F">
              <w:t>11</w:t>
            </w:r>
            <w:r w:rsidR="006E1363">
              <w:t>64</w:t>
            </w:r>
          </w:p>
        </w:tc>
      </w:tr>
      <w:bookmarkEnd w:id="0"/>
      <w:tr w:rsidR="004670D7" w:rsidRPr="004670D7" w14:paraId="3053D68B" w14:textId="77777777" w:rsidTr="00F23C36">
        <w:trPr>
          <w:cantSplit/>
        </w:trPr>
        <w:tc>
          <w:tcPr>
            <w:tcW w:w="1191" w:type="dxa"/>
            <w:vMerge/>
          </w:tcPr>
          <w:p w14:paraId="73B31613" w14:textId="77777777" w:rsidR="004670D7" w:rsidRPr="004670D7" w:rsidRDefault="004670D7" w:rsidP="004670D7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4"/>
            <w:vMerge/>
          </w:tcPr>
          <w:p w14:paraId="3862CBA4" w14:textId="77777777" w:rsidR="004670D7" w:rsidRPr="004670D7" w:rsidRDefault="004670D7" w:rsidP="004670D7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12B2C6B" w14:textId="323923BE" w:rsidR="004670D7" w:rsidRPr="004670D7" w:rsidRDefault="0082074D" w:rsidP="002B5B1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4670D7" w:rsidRPr="004670D7" w14:paraId="42ACA823" w14:textId="77777777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B5A6BE3" w14:textId="77777777" w:rsidR="004670D7" w:rsidRPr="004670D7" w:rsidRDefault="004670D7" w:rsidP="004670D7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76E9B1B0" w14:textId="77777777" w:rsidR="004670D7" w:rsidRPr="004670D7" w:rsidRDefault="004670D7" w:rsidP="004670D7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E529F0D" w14:textId="77777777" w:rsidR="004670D7" w:rsidRPr="004670D7" w:rsidRDefault="004670D7" w:rsidP="004670D7">
            <w:pPr>
              <w:jc w:val="right"/>
              <w:rPr>
                <w:b/>
                <w:bCs/>
                <w:sz w:val="28"/>
                <w:szCs w:val="28"/>
              </w:rPr>
            </w:pPr>
            <w:r w:rsidRPr="004670D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670D7" w:rsidRPr="004670D7" w14:paraId="385E743C" w14:textId="77777777" w:rsidTr="00F23C36">
        <w:trPr>
          <w:cantSplit/>
        </w:trPr>
        <w:tc>
          <w:tcPr>
            <w:tcW w:w="1617" w:type="dxa"/>
            <w:gridSpan w:val="3"/>
          </w:tcPr>
          <w:p w14:paraId="74BB2EA3" w14:textId="77777777" w:rsidR="004670D7" w:rsidRPr="004670D7" w:rsidRDefault="004670D7" w:rsidP="004670D7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4670D7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4BF920F2" w14:textId="3790BFDB" w:rsidR="004670D7" w:rsidRPr="004670D7" w:rsidRDefault="00203B05" w:rsidP="004670D7">
            <w:r>
              <w:t>N/A</w:t>
            </w:r>
          </w:p>
        </w:tc>
        <w:tc>
          <w:tcPr>
            <w:tcW w:w="4681" w:type="dxa"/>
            <w:gridSpan w:val="2"/>
          </w:tcPr>
          <w:p w14:paraId="2F71B5F6" w14:textId="50507B02" w:rsidR="004670D7" w:rsidRPr="004670D7" w:rsidRDefault="0082074D" w:rsidP="001A5F02">
            <w:pPr>
              <w:jc w:val="right"/>
            </w:pPr>
            <w:r>
              <w:t>Virtual</w:t>
            </w:r>
            <w:r w:rsidR="00111025">
              <w:t xml:space="preserve">, </w:t>
            </w:r>
            <w:r w:rsidR="00203B05">
              <w:t xml:space="preserve">25-29 </w:t>
            </w:r>
            <w:r w:rsidR="001E4122">
              <w:t>October 202</w:t>
            </w:r>
            <w:r w:rsidR="00203B05">
              <w:t>1</w:t>
            </w:r>
          </w:p>
        </w:tc>
      </w:tr>
      <w:tr w:rsidR="004670D7" w:rsidRPr="004670D7" w14:paraId="3AB72348" w14:textId="77777777" w:rsidTr="00F23C36">
        <w:trPr>
          <w:cantSplit/>
        </w:trPr>
        <w:tc>
          <w:tcPr>
            <w:tcW w:w="9923" w:type="dxa"/>
            <w:gridSpan w:val="7"/>
          </w:tcPr>
          <w:p w14:paraId="1A9E01C8" w14:textId="4D07020E" w:rsidR="004670D7" w:rsidRPr="004670D7" w:rsidRDefault="004670D7" w:rsidP="004670D7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Start w:id="7" w:name="dtitle" w:colFirst="0" w:colLast="0"/>
            <w:bookmarkEnd w:id="4"/>
            <w:bookmarkEnd w:id="5"/>
            <w:r w:rsidRPr="004670D7">
              <w:rPr>
                <w:b/>
                <w:bCs/>
              </w:rPr>
              <w:t>TD</w:t>
            </w:r>
          </w:p>
        </w:tc>
      </w:tr>
      <w:tr w:rsidR="004670D7" w:rsidRPr="004670D7" w14:paraId="18F25008" w14:textId="77777777" w:rsidTr="00F23C36">
        <w:trPr>
          <w:cantSplit/>
        </w:trPr>
        <w:tc>
          <w:tcPr>
            <w:tcW w:w="1617" w:type="dxa"/>
            <w:gridSpan w:val="3"/>
          </w:tcPr>
          <w:p w14:paraId="1ED161E4" w14:textId="77777777" w:rsidR="004670D7" w:rsidRPr="004670D7" w:rsidRDefault="004670D7" w:rsidP="004670D7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4670D7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61A52E69" w14:textId="17121418" w:rsidR="004670D7" w:rsidRPr="004670D7" w:rsidRDefault="006F70E5" w:rsidP="004670D7">
            <w:r>
              <w:t>TSAG</w:t>
            </w:r>
          </w:p>
        </w:tc>
      </w:tr>
      <w:tr w:rsidR="004670D7" w:rsidRPr="004670D7" w14:paraId="41128279" w14:textId="77777777" w:rsidTr="00F23C36">
        <w:trPr>
          <w:cantSplit/>
        </w:trPr>
        <w:tc>
          <w:tcPr>
            <w:tcW w:w="1617" w:type="dxa"/>
            <w:gridSpan w:val="3"/>
          </w:tcPr>
          <w:p w14:paraId="22F50D3D" w14:textId="77777777" w:rsidR="004670D7" w:rsidRPr="004670D7" w:rsidRDefault="004670D7" w:rsidP="004670D7">
            <w:bookmarkStart w:id="9" w:name="dtitle1" w:colFirst="1" w:colLast="1"/>
            <w:bookmarkEnd w:id="8"/>
            <w:r w:rsidRPr="004670D7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2E0997D5" w14:textId="49F88452" w:rsidR="004670D7" w:rsidRPr="004670D7" w:rsidRDefault="004670D7" w:rsidP="004670D7">
            <w:r w:rsidRPr="00C97C20">
              <w:t>Draft LS/</w:t>
            </w:r>
            <w:r w:rsidR="00203B05">
              <w:t>o</w:t>
            </w:r>
            <w:r w:rsidR="006F70E5">
              <w:t xml:space="preserve"> on</w:t>
            </w:r>
            <w:r w:rsidR="00D05CD9">
              <w:t xml:space="preserve"> r</w:t>
            </w:r>
            <w:r w:rsidR="00D05CD9" w:rsidRPr="00D05CD9">
              <w:t>equest</w:t>
            </w:r>
            <w:r w:rsidR="00D05CD9">
              <w:t>ing</w:t>
            </w:r>
            <w:r w:rsidR="00D05CD9" w:rsidRPr="00D05CD9">
              <w:t xml:space="preserve"> all </w:t>
            </w:r>
            <w:r w:rsidR="00203B05">
              <w:t xml:space="preserve">ITU-T </w:t>
            </w:r>
            <w:r w:rsidR="00D05CD9" w:rsidRPr="00D05CD9">
              <w:t xml:space="preserve">study groups to provide an update on Recommendations related </w:t>
            </w:r>
            <w:r w:rsidR="00203B05">
              <w:t xml:space="preserve">to WTSA-16 </w:t>
            </w:r>
            <w:r w:rsidR="00D05CD9" w:rsidRPr="00D05CD9">
              <w:t>Resolution 73</w:t>
            </w:r>
            <w:r w:rsidR="006F70E5">
              <w:t xml:space="preserve"> </w:t>
            </w:r>
            <w:r w:rsidR="00203B05">
              <w:t>(Rev.</w:t>
            </w:r>
            <w:r w:rsidR="00CF4C29">
              <w:t xml:space="preserve"> </w:t>
            </w:r>
            <w:r w:rsidR="00203B05">
              <w:t>Hammamet, 2016)</w:t>
            </w:r>
            <w:r w:rsidR="001015EC">
              <w:t xml:space="preserve"> [to all ITU-T study groups]</w:t>
            </w:r>
          </w:p>
        </w:tc>
      </w:tr>
      <w:tr w:rsidR="004670D7" w:rsidRPr="004670D7" w14:paraId="3985BC32" w14:textId="77777777" w:rsidTr="00F23C36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7E24295B" w14:textId="72E9F13E" w:rsidR="004670D7" w:rsidRPr="004670D7" w:rsidRDefault="004670D7" w:rsidP="004670D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136DDD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"/>
            <w:id w:val="-880393179"/>
            <w:placeholder>
              <w:docPart w:val="A2CE799261444F918A0D54B32F9E2C3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[1]" w:storeItemID="{EF8523CC-DEB2-463D-9A27-DF0B8D2CAEC3}"/>
            <w:dropDownList w:lastValue="Discussion">
              <w:listItem w:value="[Purpose]"/>
            </w:dropDownList>
          </w:sdtPr>
          <w:sdtEndPr/>
          <w:sdtContent>
            <w:tc>
              <w:tcPr>
                <w:tcW w:w="8306" w:type="dxa"/>
                <w:gridSpan w:val="4"/>
                <w:tcBorders>
                  <w:bottom w:val="single" w:sz="8" w:space="0" w:color="auto"/>
                </w:tcBorders>
              </w:tcPr>
              <w:p w14:paraId="4C537A40" w14:textId="58F9F00F" w:rsidR="004670D7" w:rsidRPr="004670D7" w:rsidRDefault="00203B05" w:rsidP="004670D7">
                <w:r>
                  <w:t>Discussion</w:t>
                </w:r>
              </w:p>
            </w:tc>
          </w:sdtContent>
        </w:sdt>
      </w:tr>
      <w:bookmarkEnd w:id="2"/>
      <w:bookmarkEnd w:id="10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148DDF6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  <w:r w:rsidR="00110570">
              <w:rPr>
                <w:b/>
                <w:bCs/>
              </w:rPr>
              <w:t xml:space="preserve"> </w:t>
            </w:r>
          </w:p>
        </w:tc>
        <w:tc>
          <w:tcPr>
            <w:tcW w:w="7796" w:type="dxa"/>
            <w:gridSpan w:val="3"/>
          </w:tcPr>
          <w:p w14:paraId="3C2D8FB5" w14:textId="162E06B0" w:rsidR="00CD6848" w:rsidRPr="00D63064" w:rsidRDefault="00D63064" w:rsidP="00F05E8B">
            <w:pPr>
              <w:pStyle w:val="LSForAction"/>
              <w:rPr>
                <w:b w:val="0"/>
                <w:bCs w:val="0"/>
              </w:rPr>
            </w:pPr>
            <w:r w:rsidRPr="00D63064">
              <w:rPr>
                <w:b w:val="0"/>
                <w:bCs w:val="0"/>
              </w:rPr>
              <w:t xml:space="preserve">All ITU-T </w:t>
            </w:r>
            <w:r w:rsidR="001015EC">
              <w:rPr>
                <w:b w:val="0"/>
                <w:bCs w:val="0"/>
              </w:rPr>
              <w:t>s</w:t>
            </w:r>
            <w:r w:rsidRPr="00D63064">
              <w:rPr>
                <w:b w:val="0"/>
                <w:bCs w:val="0"/>
              </w:rPr>
              <w:t xml:space="preserve">tudy </w:t>
            </w:r>
            <w:r w:rsidR="001015EC">
              <w:rPr>
                <w:b w:val="0"/>
                <w:bCs w:val="0"/>
              </w:rPr>
              <w:t>g</w:t>
            </w:r>
            <w:r w:rsidRPr="00D63064">
              <w:rPr>
                <w:b w:val="0"/>
                <w:bCs w:val="0"/>
              </w:rPr>
              <w:t>roups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77777777" w:rsidR="00CD6848" w:rsidRDefault="00CD6848" w:rsidP="00F05E8B">
            <w:pPr>
              <w:pStyle w:val="LSForComment"/>
            </w:pP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5248138A" w:rsidR="00CD6848" w:rsidRPr="00D63064" w:rsidRDefault="00CD6848" w:rsidP="00F05E8B">
            <w:pPr>
              <w:pStyle w:val="LSForInfo"/>
              <w:rPr>
                <w:b w:val="0"/>
                <w:bCs w:val="0"/>
              </w:rPr>
            </w:pP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1EE8D287" w:rsidR="00CD6848" w:rsidRPr="003869CD" w:rsidRDefault="00203B05" w:rsidP="000477B1">
            <w:pPr>
              <w:rPr>
                <w:b/>
                <w:bCs/>
              </w:rPr>
            </w:pPr>
            <w:r>
              <w:rPr>
                <w:lang w:eastAsia="zh-CN"/>
              </w:rPr>
              <w:t>TSAG meeting (virtual, 25-29 October 2021)</w:t>
            </w:r>
          </w:p>
        </w:tc>
      </w:tr>
      <w:tr w:rsidR="00CD6848" w:rsidRPr="0084637F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Pr="0084637F" w:rsidRDefault="00CD6848" w:rsidP="00F05E8B">
            <w:pPr>
              <w:rPr>
                <w:b/>
                <w:bCs/>
              </w:rPr>
            </w:pPr>
            <w:r w:rsidRPr="0084637F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03A4419A" w:rsidR="00CD6848" w:rsidRPr="0084637F" w:rsidRDefault="00203B05" w:rsidP="00F05E8B">
            <w:pPr>
              <w:pStyle w:val="LSDeadline"/>
              <w:rPr>
                <w:b w:val="0"/>
                <w:bCs w:val="0"/>
              </w:rPr>
            </w:pPr>
            <w:r w:rsidRPr="0084637F">
              <w:rPr>
                <w:b w:val="0"/>
                <w:bCs w:val="0"/>
              </w:rPr>
              <w:t>20 December 2021</w:t>
            </w:r>
          </w:p>
        </w:tc>
      </w:tr>
      <w:tr w:rsidR="002A11C4" w:rsidRPr="006E1363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84637F" w:rsidRDefault="002A11C4" w:rsidP="001A20C3">
            <w:pPr>
              <w:rPr>
                <w:b/>
                <w:bCs/>
              </w:rPr>
            </w:pPr>
            <w:r w:rsidRPr="0084637F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1F726D64" w:rsidR="002A11C4" w:rsidRPr="0084637F" w:rsidRDefault="003C74A9" w:rsidP="00203B05">
            <w:sdt>
              <w:sdt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203B05" w:rsidRPr="0084637F">
                  <w:t>Bruce Gracie</w:t>
                </w:r>
                <w:r w:rsidR="00203B05" w:rsidRPr="0084637F">
                  <w:br/>
                  <w:t>TSAG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69215CDC" w:rsidR="002A11C4" w:rsidRPr="006E1363" w:rsidRDefault="00203B05" w:rsidP="001A20C3">
                <w:pPr>
                  <w:rPr>
                    <w:lang w:val="fr-CH"/>
                  </w:rPr>
                </w:pPr>
                <w:r w:rsidRPr="0084637F">
                  <w:rPr>
                    <w:lang w:val="fr-FR"/>
                  </w:rPr>
                  <w:t>Tel: +1 613 592-3180</w:t>
                </w:r>
                <w:r w:rsidRPr="0084637F">
                  <w:rPr>
                    <w:lang w:val="fr-FR"/>
                  </w:rPr>
                  <w:br/>
                  <w:t xml:space="preserve">E-mail: </w:t>
                </w:r>
                <w:hyperlink r:id="rId11" w:history="1">
                  <w:r w:rsidRPr="0084637F">
                    <w:rPr>
                      <w:rStyle w:val="Hyperlink"/>
                      <w:lang w:val="fr-FR"/>
                    </w:rPr>
                    <w:t>bruce.gracie@ericsson.com</w:t>
                  </w:r>
                </w:hyperlink>
              </w:p>
            </w:tc>
          </w:sdtContent>
        </w:sdt>
      </w:tr>
    </w:tbl>
    <w:p w14:paraId="5870F72E" w14:textId="77777777" w:rsidR="000C397B" w:rsidRPr="006E1363" w:rsidRDefault="000C397B" w:rsidP="0089088E">
      <w:pPr>
        <w:rPr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84637F" w14:paraId="3B2E1AE1" w14:textId="77777777" w:rsidTr="004670D7">
        <w:trPr>
          <w:cantSplit/>
        </w:trPr>
        <w:tc>
          <w:tcPr>
            <w:tcW w:w="1641" w:type="dxa"/>
          </w:tcPr>
          <w:p w14:paraId="705E8A11" w14:textId="77777777" w:rsidR="0089088E" w:rsidRPr="0084637F" w:rsidRDefault="0089088E" w:rsidP="005976A1">
            <w:pPr>
              <w:rPr>
                <w:b/>
                <w:bCs/>
              </w:rPr>
            </w:pPr>
            <w:r w:rsidRPr="0084637F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6ABF8E51" w:rsidR="0089088E" w:rsidRPr="0084637F" w:rsidRDefault="003C74A9" w:rsidP="005976A1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03B05" w:rsidRPr="0084637F">
                  <w:t>Environment; Climate Change; Resolution 73;</w:t>
                </w:r>
              </w:sdtContent>
            </w:sdt>
          </w:p>
        </w:tc>
      </w:tr>
      <w:tr w:rsidR="0089088E" w:rsidRPr="0084637F" w14:paraId="7D0F8B1C" w14:textId="77777777" w:rsidTr="004670D7">
        <w:trPr>
          <w:cantSplit/>
        </w:trPr>
        <w:tc>
          <w:tcPr>
            <w:tcW w:w="1641" w:type="dxa"/>
          </w:tcPr>
          <w:p w14:paraId="72CA09B8" w14:textId="77777777" w:rsidR="0089088E" w:rsidRPr="0084637F" w:rsidRDefault="0089088E" w:rsidP="005976A1">
            <w:pPr>
              <w:rPr>
                <w:b/>
                <w:bCs/>
              </w:rPr>
            </w:pPr>
            <w:r w:rsidRPr="0084637F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11671658" w:rsidR="0089088E" w:rsidRPr="0084637F" w:rsidRDefault="00203B05" w:rsidP="008B5123">
                <w:r w:rsidRPr="0084637F">
                  <w:t>This liaison statement requests all study groups to provide an update on existing ITU-T Recommendations related to Resolution 73 (Rev. Hammamet, 2016) - Information and communication technologies, environment and climate change.</w:t>
                </w:r>
              </w:p>
            </w:tc>
          </w:sdtContent>
        </w:sdt>
      </w:tr>
    </w:tbl>
    <w:p w14:paraId="25AFAC36" w14:textId="77777777" w:rsidR="000E07DF" w:rsidRPr="0084637F" w:rsidRDefault="000E07DF" w:rsidP="002B5B1B"/>
    <w:p w14:paraId="24525014" w14:textId="4101371A" w:rsidR="004670D7" w:rsidRPr="0084637F" w:rsidRDefault="000E07DF" w:rsidP="006C5FF9">
      <w:r w:rsidRPr="0084637F">
        <w:t xml:space="preserve">Taking into </w:t>
      </w:r>
      <w:hyperlink r:id="rId12" w:history="1">
        <w:r w:rsidR="00CB115E" w:rsidRPr="0084637F">
          <w:t xml:space="preserve">consideration </w:t>
        </w:r>
        <w:r w:rsidRPr="0084637F">
          <w:rPr>
            <w:rStyle w:val="Hyperlink"/>
            <w:rFonts w:ascii="Times New Roman" w:hAnsi="Times New Roman"/>
          </w:rPr>
          <w:t>Resolution 73 (Rev. Hammamet, 2016) - Information and communication technologies, environment and climate change</w:t>
        </w:r>
      </w:hyperlink>
      <w:r w:rsidR="009622B5" w:rsidRPr="0084637F">
        <w:rPr>
          <w:u w:val="single"/>
        </w:rPr>
        <w:t>,</w:t>
      </w:r>
      <w:r w:rsidR="009622B5" w:rsidRPr="0084637F">
        <w:t xml:space="preserve"> TSAG would like to </w:t>
      </w:r>
      <w:r w:rsidR="003564D5" w:rsidRPr="0084637F">
        <w:t xml:space="preserve">request all </w:t>
      </w:r>
      <w:r w:rsidR="00203B05" w:rsidRPr="0084637F">
        <w:t xml:space="preserve">ITU-T </w:t>
      </w:r>
      <w:r w:rsidR="003564D5" w:rsidRPr="0084637F">
        <w:t xml:space="preserve">Study Groups to provide an update on any existing </w:t>
      </w:r>
      <w:r w:rsidR="001253BB" w:rsidRPr="0084637F">
        <w:t>ITU-T Recommendation</w:t>
      </w:r>
      <w:r w:rsidR="00952F00" w:rsidRPr="0084637F">
        <w:t xml:space="preserve">s </w:t>
      </w:r>
      <w:r w:rsidR="00203B05" w:rsidRPr="0084637F">
        <w:t>which could allow to assess their implications and the application of best practices in the light of the protection of environment and climate change</w:t>
      </w:r>
      <w:r w:rsidR="00C8525B" w:rsidRPr="0084637F">
        <w:t xml:space="preserve">. </w:t>
      </w:r>
      <w:r w:rsidR="00A930D3" w:rsidRPr="0084637F">
        <w:t>It is understood that SG5 provides the focal point for all studies related to climate change.</w:t>
      </w:r>
    </w:p>
    <w:p w14:paraId="1C56AEEC" w14:textId="0E1EA76F" w:rsidR="0021540F" w:rsidRPr="0084637F" w:rsidRDefault="00731259" w:rsidP="00731259">
      <w:r w:rsidRPr="0084637F">
        <w:t xml:space="preserve">The deadline to submit this update </w:t>
      </w:r>
      <w:r w:rsidR="006628A7" w:rsidRPr="0084637F">
        <w:t xml:space="preserve">report </w:t>
      </w:r>
      <w:r w:rsidRPr="0084637F">
        <w:t xml:space="preserve">is </w:t>
      </w:r>
      <w:r w:rsidR="00203B05" w:rsidRPr="0084637F">
        <w:rPr>
          <w:b/>
          <w:bCs/>
          <w:i/>
          <w:iCs/>
          <w:u w:val="single"/>
        </w:rPr>
        <w:t xml:space="preserve">20 </w:t>
      </w:r>
      <w:r w:rsidRPr="0084637F">
        <w:rPr>
          <w:b/>
          <w:bCs/>
          <w:i/>
          <w:iCs/>
          <w:u w:val="single"/>
        </w:rPr>
        <w:t>December 2021</w:t>
      </w:r>
      <w:r w:rsidRPr="0084637F">
        <w:t>.</w:t>
      </w:r>
      <w:r w:rsidR="0081615F" w:rsidRPr="0084637F">
        <w:t xml:space="preserve"> Please note that </w:t>
      </w:r>
      <w:r w:rsidRPr="0084637F">
        <w:t xml:space="preserve">the next </w:t>
      </w:r>
      <w:r w:rsidR="000F6235" w:rsidRPr="0084637F">
        <w:t>TSAG</w:t>
      </w:r>
      <w:r w:rsidRPr="0084637F">
        <w:t xml:space="preserve"> meeting</w:t>
      </w:r>
      <w:r w:rsidR="00225635" w:rsidRPr="0084637F">
        <w:t xml:space="preserve"> will be held from</w:t>
      </w:r>
      <w:r w:rsidRPr="0084637F">
        <w:t xml:space="preserve"> 10 </w:t>
      </w:r>
      <w:r w:rsidR="00225635" w:rsidRPr="0084637F">
        <w:t xml:space="preserve">to </w:t>
      </w:r>
      <w:r w:rsidRPr="0084637F">
        <w:t xml:space="preserve">14 </w:t>
      </w:r>
      <w:r w:rsidR="00E30220" w:rsidRPr="0084637F">
        <w:t>January</w:t>
      </w:r>
      <w:r w:rsidR="00225635" w:rsidRPr="0084637F">
        <w:t xml:space="preserve"> 2022.</w:t>
      </w:r>
    </w:p>
    <w:p w14:paraId="2E33F8B0" w14:textId="77684DD7" w:rsidR="0021540F" w:rsidRDefault="00203B05" w:rsidP="00731259">
      <w:r w:rsidRPr="0084637F">
        <w:t xml:space="preserve">TSAG looks forward to receiving the </w:t>
      </w:r>
      <w:r w:rsidR="001015EC">
        <w:t>s</w:t>
      </w:r>
      <w:r w:rsidRPr="0084637F">
        <w:t xml:space="preserve">tudy </w:t>
      </w:r>
      <w:r w:rsidR="001015EC">
        <w:t>g</w:t>
      </w:r>
      <w:r w:rsidRPr="0084637F">
        <w:t>roups updates on the ab</w:t>
      </w:r>
      <w:r>
        <w:t>ove.</w:t>
      </w:r>
    </w:p>
    <w:p w14:paraId="76D47147" w14:textId="77777777" w:rsidR="004670D7" w:rsidRDefault="004670D7" w:rsidP="004670D7">
      <w:pPr>
        <w:jc w:val="both"/>
      </w:pPr>
    </w:p>
    <w:p w14:paraId="4F0ABACF" w14:textId="34254B28" w:rsidR="004670D7" w:rsidRDefault="004670D7" w:rsidP="004670D7">
      <w:pPr>
        <w:jc w:val="center"/>
      </w:pPr>
      <w:r>
        <w:t>____________</w:t>
      </w:r>
      <w:r w:rsidR="003C74A9">
        <w:t>____</w:t>
      </w:r>
      <w:bookmarkStart w:id="11" w:name="_GoBack"/>
      <w:bookmarkEnd w:id="11"/>
    </w:p>
    <w:p w14:paraId="58589E1E" w14:textId="7B2A27FA" w:rsidR="0089088E" w:rsidRPr="00136DDD" w:rsidRDefault="0089088E" w:rsidP="0089088E"/>
    <w:sectPr w:rsidR="0089088E" w:rsidRPr="00136DDD" w:rsidSect="004670D7">
      <w:headerReference w:type="default" r:id="rId13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44B6A" w14:textId="77777777" w:rsidR="00154A53" w:rsidRDefault="00154A53" w:rsidP="00C42125">
      <w:pPr>
        <w:spacing w:before="0"/>
      </w:pPr>
      <w:r>
        <w:separator/>
      </w:r>
    </w:p>
  </w:endnote>
  <w:endnote w:type="continuationSeparator" w:id="0">
    <w:p w14:paraId="52C6DFBE" w14:textId="77777777" w:rsidR="00154A53" w:rsidRDefault="00154A5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86E6A" w14:textId="77777777" w:rsidR="00154A53" w:rsidRDefault="00154A53" w:rsidP="00C42125">
      <w:pPr>
        <w:spacing w:before="0"/>
      </w:pPr>
      <w:r>
        <w:separator/>
      </w:r>
    </w:p>
  </w:footnote>
  <w:footnote w:type="continuationSeparator" w:id="0">
    <w:p w14:paraId="5623DD54" w14:textId="77777777" w:rsidR="00154A53" w:rsidRDefault="00154A5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C4F5C" w14:textId="2B8301E0" w:rsidR="005976A1" w:rsidRPr="004670D7" w:rsidRDefault="004670D7" w:rsidP="004670D7">
    <w:pPr>
      <w:pStyle w:val="Header"/>
      <w:rPr>
        <w:sz w:val="18"/>
      </w:rPr>
    </w:pPr>
    <w:r w:rsidRPr="004670D7">
      <w:rPr>
        <w:sz w:val="18"/>
      </w:rPr>
      <w:t xml:space="preserve">- </w:t>
    </w:r>
    <w:r w:rsidRPr="004670D7">
      <w:rPr>
        <w:sz w:val="18"/>
      </w:rPr>
      <w:fldChar w:fldCharType="begin"/>
    </w:r>
    <w:r w:rsidRPr="004670D7">
      <w:rPr>
        <w:sz w:val="18"/>
      </w:rPr>
      <w:instrText xml:space="preserve"> PAGE  \* MERGEFORMAT </w:instrText>
    </w:r>
    <w:r w:rsidRPr="004670D7">
      <w:rPr>
        <w:sz w:val="18"/>
      </w:rPr>
      <w:fldChar w:fldCharType="separate"/>
    </w:r>
    <w:r>
      <w:rPr>
        <w:noProof/>
        <w:sz w:val="18"/>
      </w:rPr>
      <w:t>1</w:t>
    </w:r>
    <w:r w:rsidRPr="004670D7">
      <w:rPr>
        <w:sz w:val="18"/>
      </w:rPr>
      <w:fldChar w:fldCharType="end"/>
    </w:r>
    <w:r w:rsidRPr="004670D7">
      <w:rPr>
        <w:sz w:val="18"/>
      </w:rPr>
      <w:t xml:space="preserve"> -</w:t>
    </w:r>
  </w:p>
  <w:p w14:paraId="5BEBA90B" w14:textId="552A3540" w:rsidR="004670D7" w:rsidRPr="004670D7" w:rsidRDefault="004670D7" w:rsidP="004670D7">
    <w:pPr>
      <w:pStyle w:val="Header"/>
      <w:spacing w:after="240"/>
      <w:rPr>
        <w:sz w:val="18"/>
      </w:rPr>
    </w:pPr>
    <w:r w:rsidRPr="004670D7">
      <w:rPr>
        <w:sz w:val="18"/>
      </w:rPr>
      <w:fldChar w:fldCharType="begin"/>
    </w:r>
    <w:r w:rsidRPr="004670D7">
      <w:rPr>
        <w:sz w:val="18"/>
      </w:rPr>
      <w:instrText xml:space="preserve"> STYLEREF  Docnumber  </w:instrText>
    </w:r>
    <w:r w:rsidRPr="004670D7">
      <w:rPr>
        <w:sz w:val="18"/>
      </w:rPr>
      <w:fldChar w:fldCharType="separate"/>
    </w:r>
    <w:r w:rsidR="000E07DF">
      <w:rPr>
        <w:noProof/>
        <w:sz w:val="18"/>
      </w:rPr>
      <w:t>SG5-TDxxx</w:t>
    </w:r>
    <w:r w:rsidRPr="004670D7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3C3C"/>
    <w:rsid w:val="00014F69"/>
    <w:rsid w:val="000171DB"/>
    <w:rsid w:val="00023D9A"/>
    <w:rsid w:val="0003582E"/>
    <w:rsid w:val="00043D75"/>
    <w:rsid w:val="000477B1"/>
    <w:rsid w:val="00057000"/>
    <w:rsid w:val="000640E0"/>
    <w:rsid w:val="00065E48"/>
    <w:rsid w:val="000966A8"/>
    <w:rsid w:val="000A5CA2"/>
    <w:rsid w:val="000C18CC"/>
    <w:rsid w:val="000C397B"/>
    <w:rsid w:val="000E07DF"/>
    <w:rsid w:val="000E6125"/>
    <w:rsid w:val="000F6235"/>
    <w:rsid w:val="001015EC"/>
    <w:rsid w:val="00110570"/>
    <w:rsid w:val="00111025"/>
    <w:rsid w:val="00113DBE"/>
    <w:rsid w:val="001200A6"/>
    <w:rsid w:val="00124A40"/>
    <w:rsid w:val="001251DA"/>
    <w:rsid w:val="001253BB"/>
    <w:rsid w:val="00125432"/>
    <w:rsid w:val="001345D5"/>
    <w:rsid w:val="00136DDD"/>
    <w:rsid w:val="00137F40"/>
    <w:rsid w:val="00144BDF"/>
    <w:rsid w:val="00154A53"/>
    <w:rsid w:val="00155DDC"/>
    <w:rsid w:val="00161830"/>
    <w:rsid w:val="00163120"/>
    <w:rsid w:val="0017190C"/>
    <w:rsid w:val="001871EC"/>
    <w:rsid w:val="001A20C3"/>
    <w:rsid w:val="001A5F02"/>
    <w:rsid w:val="001A670F"/>
    <w:rsid w:val="001B6A45"/>
    <w:rsid w:val="001B7407"/>
    <w:rsid w:val="001C62B8"/>
    <w:rsid w:val="001D22D8"/>
    <w:rsid w:val="001D4296"/>
    <w:rsid w:val="001E4122"/>
    <w:rsid w:val="001E7B0E"/>
    <w:rsid w:val="001F141D"/>
    <w:rsid w:val="00200A06"/>
    <w:rsid w:val="00200A98"/>
    <w:rsid w:val="00201AFA"/>
    <w:rsid w:val="00203B05"/>
    <w:rsid w:val="0021540F"/>
    <w:rsid w:val="002229F1"/>
    <w:rsid w:val="00225635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B5B1B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47860"/>
    <w:rsid w:val="003564D5"/>
    <w:rsid w:val="003571BC"/>
    <w:rsid w:val="00357A53"/>
    <w:rsid w:val="0036090C"/>
    <w:rsid w:val="00361116"/>
    <w:rsid w:val="00362562"/>
    <w:rsid w:val="00381F33"/>
    <w:rsid w:val="00385FB5"/>
    <w:rsid w:val="0038715D"/>
    <w:rsid w:val="00394DBF"/>
    <w:rsid w:val="003957A6"/>
    <w:rsid w:val="003A43EF"/>
    <w:rsid w:val="003A6A88"/>
    <w:rsid w:val="003C7445"/>
    <w:rsid w:val="003C74A9"/>
    <w:rsid w:val="003E39A2"/>
    <w:rsid w:val="003E57AB"/>
    <w:rsid w:val="003F2BED"/>
    <w:rsid w:val="00400B49"/>
    <w:rsid w:val="00443878"/>
    <w:rsid w:val="004539A8"/>
    <w:rsid w:val="004670D7"/>
    <w:rsid w:val="004712CA"/>
    <w:rsid w:val="0047422E"/>
    <w:rsid w:val="0049674B"/>
    <w:rsid w:val="004B0612"/>
    <w:rsid w:val="004C0673"/>
    <w:rsid w:val="004C4E4E"/>
    <w:rsid w:val="004E375D"/>
    <w:rsid w:val="004F3816"/>
    <w:rsid w:val="0050586A"/>
    <w:rsid w:val="00520A69"/>
    <w:rsid w:val="00520DBF"/>
    <w:rsid w:val="005317BC"/>
    <w:rsid w:val="00543D41"/>
    <w:rsid w:val="00566EDA"/>
    <w:rsid w:val="0057081A"/>
    <w:rsid w:val="00572654"/>
    <w:rsid w:val="005976A1"/>
    <w:rsid w:val="005B5629"/>
    <w:rsid w:val="005C0300"/>
    <w:rsid w:val="005C27A2"/>
    <w:rsid w:val="005D41D1"/>
    <w:rsid w:val="005D4FEB"/>
    <w:rsid w:val="005F4B6A"/>
    <w:rsid w:val="006010F3"/>
    <w:rsid w:val="00615A0A"/>
    <w:rsid w:val="00626673"/>
    <w:rsid w:val="006333D4"/>
    <w:rsid w:val="006369B2"/>
    <w:rsid w:val="0063718D"/>
    <w:rsid w:val="00646437"/>
    <w:rsid w:val="00647525"/>
    <w:rsid w:val="00647A71"/>
    <w:rsid w:val="00652795"/>
    <w:rsid w:val="006570B0"/>
    <w:rsid w:val="0066022F"/>
    <w:rsid w:val="006628A7"/>
    <w:rsid w:val="006823F3"/>
    <w:rsid w:val="0069210B"/>
    <w:rsid w:val="00695DD7"/>
    <w:rsid w:val="006A4055"/>
    <w:rsid w:val="006A7C27"/>
    <w:rsid w:val="006B2FE4"/>
    <w:rsid w:val="006B37B0"/>
    <w:rsid w:val="006C5641"/>
    <w:rsid w:val="006C5FF9"/>
    <w:rsid w:val="006D1089"/>
    <w:rsid w:val="006D1B86"/>
    <w:rsid w:val="006D7355"/>
    <w:rsid w:val="006E1363"/>
    <w:rsid w:val="006F70E5"/>
    <w:rsid w:val="006F7DEE"/>
    <w:rsid w:val="00715CA6"/>
    <w:rsid w:val="00731135"/>
    <w:rsid w:val="00731259"/>
    <w:rsid w:val="007324AF"/>
    <w:rsid w:val="007351D5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A5155"/>
    <w:rsid w:val="007B42DD"/>
    <w:rsid w:val="007C7122"/>
    <w:rsid w:val="007D3F11"/>
    <w:rsid w:val="007E2C69"/>
    <w:rsid w:val="007E53E4"/>
    <w:rsid w:val="007E656A"/>
    <w:rsid w:val="007F3CAA"/>
    <w:rsid w:val="007F664D"/>
    <w:rsid w:val="0081615F"/>
    <w:rsid w:val="00816C5C"/>
    <w:rsid w:val="0082074D"/>
    <w:rsid w:val="00837203"/>
    <w:rsid w:val="00842137"/>
    <w:rsid w:val="0084637F"/>
    <w:rsid w:val="00853F5F"/>
    <w:rsid w:val="008623ED"/>
    <w:rsid w:val="00875AA6"/>
    <w:rsid w:val="00880944"/>
    <w:rsid w:val="00882B4A"/>
    <w:rsid w:val="0089088E"/>
    <w:rsid w:val="00892297"/>
    <w:rsid w:val="008964D6"/>
    <w:rsid w:val="008B5123"/>
    <w:rsid w:val="008E0172"/>
    <w:rsid w:val="00936852"/>
    <w:rsid w:val="0094045D"/>
    <w:rsid w:val="009406B5"/>
    <w:rsid w:val="00946166"/>
    <w:rsid w:val="00952F00"/>
    <w:rsid w:val="009622B5"/>
    <w:rsid w:val="00983164"/>
    <w:rsid w:val="009972EF"/>
    <w:rsid w:val="009A0542"/>
    <w:rsid w:val="009B5035"/>
    <w:rsid w:val="009C3160"/>
    <w:rsid w:val="009D57E0"/>
    <w:rsid w:val="009D5BB9"/>
    <w:rsid w:val="009E766E"/>
    <w:rsid w:val="009F1960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30D3"/>
    <w:rsid w:val="00A971A0"/>
    <w:rsid w:val="00AA1F22"/>
    <w:rsid w:val="00AF5983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C357E9"/>
    <w:rsid w:val="00C37820"/>
    <w:rsid w:val="00C42125"/>
    <w:rsid w:val="00C62814"/>
    <w:rsid w:val="00C67B25"/>
    <w:rsid w:val="00C71B40"/>
    <w:rsid w:val="00C73809"/>
    <w:rsid w:val="00C748F7"/>
    <w:rsid w:val="00C74937"/>
    <w:rsid w:val="00C8525B"/>
    <w:rsid w:val="00C9640A"/>
    <w:rsid w:val="00CB115E"/>
    <w:rsid w:val="00CB2599"/>
    <w:rsid w:val="00CD2139"/>
    <w:rsid w:val="00CD6848"/>
    <w:rsid w:val="00CE5986"/>
    <w:rsid w:val="00CF4C29"/>
    <w:rsid w:val="00D05CD9"/>
    <w:rsid w:val="00D23B49"/>
    <w:rsid w:val="00D63064"/>
    <w:rsid w:val="00D647EF"/>
    <w:rsid w:val="00D73137"/>
    <w:rsid w:val="00D977A2"/>
    <w:rsid w:val="00DA1D47"/>
    <w:rsid w:val="00DD50DE"/>
    <w:rsid w:val="00DE3062"/>
    <w:rsid w:val="00E00082"/>
    <w:rsid w:val="00E0581D"/>
    <w:rsid w:val="00E204DD"/>
    <w:rsid w:val="00E30220"/>
    <w:rsid w:val="00E353EC"/>
    <w:rsid w:val="00E51F61"/>
    <w:rsid w:val="00E53C24"/>
    <w:rsid w:val="00E56E77"/>
    <w:rsid w:val="00EB444D"/>
    <w:rsid w:val="00EE5C0D"/>
    <w:rsid w:val="00EF4792"/>
    <w:rsid w:val="00F02294"/>
    <w:rsid w:val="00F17602"/>
    <w:rsid w:val="00F30DE7"/>
    <w:rsid w:val="00F331E7"/>
    <w:rsid w:val="00F35F57"/>
    <w:rsid w:val="00F50467"/>
    <w:rsid w:val="00F562A0"/>
    <w:rsid w:val="00F57FA4"/>
    <w:rsid w:val="00FA02CB"/>
    <w:rsid w:val="00FA2177"/>
    <w:rsid w:val="00FB0783"/>
    <w:rsid w:val="00FB7A8B"/>
    <w:rsid w:val="00FC5987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Action">
    <w:name w:val="LSForAction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Info">
    <w:name w:val="LSForInfo"/>
    <w:basedOn w:val="LSForAction"/>
    <w:rsid w:val="00CD6848"/>
  </w:style>
  <w:style w:type="paragraph" w:customStyle="1" w:styleId="LSForComment">
    <w:name w:val="LSForComment"/>
    <w:basedOn w:val="LSForAction"/>
    <w:rsid w:val="00CD684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C18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1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pub/T-RES-T.73-201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uce.gracie@ericsson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70238E" w:rsidP="0070238E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70238E" w:rsidP="0070238E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2CE799261444F918A0D54B32F9E2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11CB1-1384-4C21-A41C-D26020398865}"/>
      </w:docPartPr>
      <w:docPartBody>
        <w:p w:rsidR="002612DE" w:rsidRDefault="0070238E" w:rsidP="0070238E">
          <w:pPr>
            <w:pStyle w:val="A2CE799261444F918A0D54B32F9E2C37"/>
          </w:pPr>
          <w:r w:rsidRPr="00136DDD">
            <w:rPr>
              <w:rStyle w:val="PlaceholderText"/>
            </w:rPr>
            <w:t>[Choose a purpose from the dropdown list]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050609"/>
    <w:rsid w:val="00061607"/>
    <w:rsid w:val="000E25BB"/>
    <w:rsid w:val="001A1C4C"/>
    <w:rsid w:val="0024574B"/>
    <w:rsid w:val="00256D54"/>
    <w:rsid w:val="002612DE"/>
    <w:rsid w:val="002A0AE4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67CC9"/>
    <w:rsid w:val="005B0AEB"/>
    <w:rsid w:val="005B38F3"/>
    <w:rsid w:val="005F6CD5"/>
    <w:rsid w:val="0061653B"/>
    <w:rsid w:val="006431B1"/>
    <w:rsid w:val="006D2486"/>
    <w:rsid w:val="006F6568"/>
    <w:rsid w:val="0070238E"/>
    <w:rsid w:val="00706437"/>
    <w:rsid w:val="00726DDE"/>
    <w:rsid w:val="00731377"/>
    <w:rsid w:val="00747A76"/>
    <w:rsid w:val="00814C24"/>
    <w:rsid w:val="00841C9F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F3CAC"/>
    <w:rsid w:val="00B603E6"/>
    <w:rsid w:val="00BF10DB"/>
    <w:rsid w:val="00BF3BC1"/>
    <w:rsid w:val="00C02C21"/>
    <w:rsid w:val="00C7519D"/>
    <w:rsid w:val="00D13A99"/>
    <w:rsid w:val="00D352FB"/>
    <w:rsid w:val="00D40096"/>
    <w:rsid w:val="00D677E6"/>
    <w:rsid w:val="00D80528"/>
    <w:rsid w:val="00DB774F"/>
    <w:rsid w:val="00DD7F58"/>
    <w:rsid w:val="00E24248"/>
    <w:rsid w:val="00E66F7A"/>
    <w:rsid w:val="00E8408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CC9"/>
    <w:rPr>
      <w:rFonts w:ascii="Times New Roman" w:hAnsi="Times New Roman"/>
      <w:color w:val="808080"/>
    </w:rPr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0747E8C3C0B94E57A2B87F941A299AA025">
    <w:name w:val="0747E8C3C0B94E57A2B87F941A299AA025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2CE799261444F918A0D54B32F9E2C37">
    <w:name w:val="A2CE799261444F918A0D54B32F9E2C37"/>
    <w:rsid w:val="0070238E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 xsi:nil="true"/>
    <Purpose xmlns="3f6fad35-1f81-480e-a4e5-6e5474dcfb96">Discussion</Purpose>
    <Abstract xmlns="3f6fad35-1f81-480e-a4e5-6e5474dcfb96">This liaison statement requests all study groups to provide an update on existing ITU-T Recommendations related to Resolution 73 (Rev. Hammamet, 2016) - Information and communication technologies, environment and climate change.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 xsi:nil="true"/>
    <Observations xmlns="3f6fad35-1f81-480e-a4e5-6e5474dcfb96" xsi:nil="true"/>
    <DocumentSource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.v3"/>
    <ds:schemaRef ds:uri="3f6fad35-1f81-480e-a4e5-6e5474dcfb9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 on ... [to ...] or Draft LS/o/r on ... (reply to ... - LS...) [to ...]</vt:lpstr>
    </vt:vector>
  </TitlesOfParts>
  <Manager>ITU-T</Manager>
  <Company>International Telecommunication Union (ITU)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 on ... [to ...] or Draft LS/o/r on ... (reply to ... - LS...) [to ...]</dc:title>
  <dc:subject/>
  <dc:creator>Rapporteur Qx/20 or Chairman WPx/20 or Chairman SG20</dc:creator>
  <cp:keywords>Environment; Climate Change; Resolution 73;</cp:keywords>
  <dc:description>TD xxx (GEN/20)  For: Geneva, 4-15 September 2017_x000d_Document date: _x000d_Saved by ITU51010703 at 14:34:34 on 15/05/2017</dc:description>
  <cp:lastModifiedBy>Al-Mnini, Lara</cp:lastModifiedBy>
  <cp:revision>3</cp:revision>
  <cp:lastPrinted>2016-12-23T12:52:00Z</cp:lastPrinted>
  <dcterms:created xsi:type="dcterms:W3CDTF">2021-10-26T14:29:00Z</dcterms:created>
  <dcterms:modified xsi:type="dcterms:W3CDTF">2021-10-26T14:30:00Z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xxx (GEN/20)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xx/20</vt:lpwstr>
  </property>
  <property fmtid="{D5CDD505-2E9C-101B-9397-08002B2CF9AE}" pid="6" name="Docdest">
    <vt:lpwstr>Geneva, 4-15 September 2017</vt:lpwstr>
  </property>
  <property fmtid="{D5CDD505-2E9C-101B-9397-08002B2CF9AE}" pid="7" name="Docauthor">
    <vt:lpwstr>Rapporteur Qx/20 or Chairman WPx/20 or Chairman SG20</vt:lpwstr>
  </property>
</Properties>
</file>