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A76E8E" w14:paraId="03436EC1" w14:textId="77777777">
        <w:trPr>
          <w:cantSplit/>
        </w:trPr>
        <w:tc>
          <w:tcPr>
            <w:tcW w:w="1191" w:type="dxa"/>
            <w:vMerge w:val="restart"/>
          </w:tcPr>
          <w:p w14:paraId="05902815" w14:textId="77777777" w:rsidR="00A76E8E" w:rsidRDefault="00E079E9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A76E8E">
              <w:rPr>
                <w:noProof/>
                <w:sz w:val="20"/>
                <w:lang w:val="en-US" w:eastAsia="zh-CN"/>
              </w:rPr>
              <w:drawing>
                <wp:inline distT="0" distB="0" distL="0" distR="0" wp14:anchorId="207B3F8A" wp14:editId="334160DC">
                  <wp:extent cx="647700" cy="83058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065E6288" w14:textId="77777777" w:rsidR="00A76E8E" w:rsidRDefault="00E079E9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6DF6B805" w14:textId="77777777" w:rsidR="00A76E8E" w:rsidRDefault="00E079E9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2CFE95FF" w14:textId="77777777" w:rsidR="00A76E8E" w:rsidRDefault="00E079E9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3DCD2CFB" w14:textId="77777777" w:rsidR="00A76E8E" w:rsidRDefault="00E079E9">
            <w:pPr>
              <w:pStyle w:val="Docnumber"/>
            </w:pPr>
            <w:r>
              <w:rPr>
                <w:sz w:val="32"/>
              </w:rPr>
              <w:t>TSAG-TD1079</w:t>
            </w:r>
          </w:p>
        </w:tc>
      </w:tr>
      <w:tr w:rsidR="00A76E8E" w14:paraId="6B0F24DC" w14:textId="77777777">
        <w:trPr>
          <w:cantSplit/>
          <w:trHeight w:val="461"/>
        </w:trPr>
        <w:tc>
          <w:tcPr>
            <w:tcW w:w="1191" w:type="dxa"/>
            <w:vMerge/>
          </w:tcPr>
          <w:p w14:paraId="4CFCA639" w14:textId="77777777" w:rsidR="00A76E8E" w:rsidRDefault="00A76E8E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1381B6D3" w14:textId="77777777" w:rsidR="00A76E8E" w:rsidRDefault="00A76E8E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724F6629" w14:textId="77777777" w:rsidR="00A76E8E" w:rsidRDefault="00E079E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A76E8E" w14:paraId="731EF717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F05F067" w14:textId="77777777" w:rsidR="00A76E8E" w:rsidRDefault="00A76E8E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61E46938" w14:textId="77777777" w:rsidR="00A76E8E" w:rsidRDefault="00A76E8E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12A58654" w14:textId="77777777" w:rsidR="00A76E8E" w:rsidRDefault="00E079E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A76E8E" w14:paraId="6E26B26A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5FA1E80" w14:textId="77777777" w:rsidR="00A76E8E" w:rsidRDefault="00E079E9" w:rsidP="00851808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6770D2C3" w14:textId="4297D783" w:rsidR="00A76E8E" w:rsidRDefault="00A20780" w:rsidP="00851808">
            <w:r>
              <w:t>N/</w:t>
            </w:r>
            <w:r w:rsidR="00E079E9">
              <w:t>A</w:t>
            </w:r>
          </w:p>
        </w:tc>
        <w:tc>
          <w:tcPr>
            <w:tcW w:w="3629" w:type="dxa"/>
          </w:tcPr>
          <w:p w14:paraId="6E5280DE" w14:textId="77777777" w:rsidR="00A76E8E" w:rsidRDefault="00E079E9" w:rsidP="00851808">
            <w:pPr>
              <w:jc w:val="right"/>
            </w:pPr>
            <w:r>
              <w:t>E-Meeting, 25-29 October 2021</w:t>
            </w:r>
          </w:p>
        </w:tc>
      </w:tr>
      <w:tr w:rsidR="00A76E8E" w14:paraId="1A992CE2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5D9790C1" w14:textId="1C755FAA" w:rsidR="00A76E8E" w:rsidRDefault="00E079E9" w:rsidP="00851808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85180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FG-AN-LS7</w:t>
              </w:r>
            </w:hyperlink>
            <w:r>
              <w:t>)</w:t>
            </w:r>
          </w:p>
        </w:tc>
      </w:tr>
      <w:tr w:rsidR="00A76E8E" w14:paraId="6DA5276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15B9BBE" w14:textId="77777777" w:rsidR="00A76E8E" w:rsidRDefault="00E079E9" w:rsidP="00851808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32727FFF" w14:textId="77777777" w:rsidR="00A76E8E" w:rsidRDefault="00E079E9" w:rsidP="00851808">
            <w:r>
              <w:t>ITU-T FG-AN</w:t>
            </w:r>
          </w:p>
        </w:tc>
      </w:tr>
      <w:tr w:rsidR="00A76E8E" w14:paraId="3C6AEA7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3E5E150" w14:textId="77777777" w:rsidR="00A76E8E" w:rsidRDefault="00E079E9" w:rsidP="00851808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5501AD87" w14:textId="59113A7E" w:rsidR="00A76E8E" w:rsidRDefault="00A20780" w:rsidP="00851808">
            <w:pPr>
              <w:spacing w:after="120"/>
            </w:pPr>
            <w:r>
              <w:t>LS on "Call for contribution to ITU FG AN Build-a-thon/PoC"</w:t>
            </w:r>
            <w:r>
              <w:t xml:space="preserve"> [from </w:t>
            </w:r>
            <w:r>
              <w:t>ITU-T FG-AN</w:t>
            </w:r>
            <w:r>
              <w:t>]</w:t>
            </w:r>
          </w:p>
        </w:tc>
      </w:tr>
      <w:bookmarkEnd w:id="7"/>
      <w:tr w:rsidR="00A76E8E" w14:paraId="1FAC07C4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CB08EB8" w14:textId="77777777" w:rsidR="00A76E8E" w:rsidRDefault="00E079E9" w:rsidP="00851808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4C602659" w14:textId="5D982F93" w:rsidR="00A76E8E" w:rsidRDefault="00A20780" w:rsidP="00851808">
            <w:r>
              <w:t>Action</w:t>
            </w:r>
          </w:p>
        </w:tc>
      </w:tr>
      <w:tr w:rsidR="00A76E8E" w14:paraId="508E8B6D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25B29F1B" w14:textId="77777777" w:rsidR="00A76E8E" w:rsidRDefault="00E079E9" w:rsidP="0085180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76E8E" w14:paraId="1F4807C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787AC6B" w14:textId="77777777" w:rsidR="00A76E8E" w:rsidRDefault="00E079E9" w:rsidP="0085180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7AEE33D9" w14:textId="2EC0E4AA" w:rsidR="00A76E8E" w:rsidRDefault="00E079E9" w:rsidP="00851808">
            <w:r>
              <w:t xml:space="preserve">3GPP, ETSI, GSMA, TM Forum, IETF, IEEE, IRTF, NGMN, </w:t>
            </w:r>
            <w:r w:rsidR="00851808">
              <w:t xml:space="preserve">ITU-T </w:t>
            </w:r>
            <w:r>
              <w:t>SG2, SG3, SG5, SG9, SG11, SG12, SG15, SG16, SG17, SG20</w:t>
            </w:r>
            <w:r w:rsidR="00851808">
              <w:t xml:space="preserve">, </w:t>
            </w:r>
            <w:r w:rsidR="00851808">
              <w:t>TSAG</w:t>
            </w:r>
            <w:r>
              <w:t>, ORAN Alliance, Linux Foundation, LF AI &amp; Data</w:t>
            </w:r>
          </w:p>
        </w:tc>
      </w:tr>
      <w:tr w:rsidR="00A76E8E" w14:paraId="33F67800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95EAE77" w14:textId="77777777" w:rsidR="00A76E8E" w:rsidRDefault="00E079E9" w:rsidP="00851808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3057D0EA" w14:textId="77777777" w:rsidR="00A76E8E" w:rsidRDefault="00E079E9" w:rsidP="00851808">
            <w:r>
              <w:t>-</w:t>
            </w:r>
          </w:p>
        </w:tc>
      </w:tr>
      <w:tr w:rsidR="00A76E8E" w14:paraId="597E422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1666D6C" w14:textId="77777777" w:rsidR="00A76E8E" w:rsidRDefault="00E079E9" w:rsidP="0085180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21807E69" w14:textId="77777777" w:rsidR="00A76E8E" w:rsidRDefault="00E079E9" w:rsidP="00851808">
            <w:r>
              <w:t>-</w:t>
            </w:r>
          </w:p>
        </w:tc>
      </w:tr>
      <w:tr w:rsidR="00A76E8E" w14:paraId="7C5DD190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BBBF0D6" w14:textId="77777777" w:rsidR="00A76E8E" w:rsidRDefault="00E079E9" w:rsidP="0085180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54131D74" w14:textId="708CFD6F" w:rsidR="00A76E8E" w:rsidRDefault="00E079E9" w:rsidP="00851808">
            <w:r>
              <w:t>ITU-T FG AN 4</w:t>
            </w:r>
            <w:r w:rsidRPr="00851808">
              <w:rPr>
                <w:vertAlign w:val="superscript"/>
              </w:rPr>
              <w:t>th</w:t>
            </w:r>
            <w:r w:rsidR="00851808">
              <w:t xml:space="preserve"> </w:t>
            </w:r>
            <w:r>
              <w:t>virtual meeting (3 September 2021)</w:t>
            </w:r>
          </w:p>
        </w:tc>
      </w:tr>
      <w:tr w:rsidR="00A76E8E" w14:paraId="4EE18E4F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63D8D21" w14:textId="77777777" w:rsidR="00A76E8E" w:rsidRDefault="00E079E9" w:rsidP="00851808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725C02BA" w14:textId="77777777" w:rsidR="00A76E8E" w:rsidRDefault="00E079E9" w:rsidP="00851808">
            <w:r>
              <w:t>-</w:t>
            </w:r>
          </w:p>
        </w:tc>
      </w:tr>
      <w:tr w:rsidR="00A76E8E" w14:paraId="07996C4D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E1D468A" w14:textId="77777777" w:rsidR="00A76E8E" w:rsidRDefault="00E079E9" w:rsidP="00851808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427EDCF" w14:textId="6391BD50" w:rsidR="00A76E8E" w:rsidRDefault="00E079E9" w:rsidP="00851808">
            <w:r>
              <w:t>Leon Wong</w:t>
            </w:r>
            <w:r w:rsidR="00851808">
              <w:br/>
            </w:r>
            <w:r>
              <w:t xml:space="preserve">Chairman ITU-T FG-AN 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ADAD13B" w14:textId="00CC8688" w:rsidR="00A76E8E" w:rsidRDefault="00851808" w:rsidP="00851808">
            <w:r>
              <w:t xml:space="preserve">Email: </w:t>
            </w:r>
            <w:hyperlink r:id="rId9" w:history="1">
              <w:r w:rsidRPr="001552CC">
                <w:rPr>
                  <w:rStyle w:val="Hyperlink"/>
                </w:rPr>
                <w:t>leon.wong@rakuten.com</w:t>
              </w:r>
            </w:hyperlink>
            <w:r>
              <w:t xml:space="preserve"> </w:t>
            </w:r>
          </w:p>
        </w:tc>
      </w:tr>
      <w:tr w:rsidR="00A76E8E" w14:paraId="5A1B8CBA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3DC6B5D" w14:textId="77777777" w:rsidR="00A76E8E" w:rsidRDefault="00E079E9" w:rsidP="00851808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5A0F9AC3" w14:textId="7C0535D0" w:rsidR="00A76E8E" w:rsidRDefault="00E079E9" w:rsidP="00851808">
            <w:r>
              <w:t>Vishnu Ram OV</w:t>
            </w:r>
            <w:r>
              <w:br/>
              <w:t>Vice Chairman ITU-T FG-AN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23B10BB9" w14:textId="28E165AA" w:rsidR="00A76E8E" w:rsidRDefault="00851808" w:rsidP="00851808">
            <w:r>
              <w:t xml:space="preserve">Email: </w:t>
            </w:r>
            <w:hyperlink r:id="rId10" w:history="1">
              <w:r w:rsidRPr="001552CC">
                <w:rPr>
                  <w:rStyle w:val="Hyperlink"/>
                </w:rPr>
                <w:t>vishnu.n@ieee.org</w:t>
              </w:r>
            </w:hyperlink>
            <w:r>
              <w:t xml:space="preserve"> </w:t>
            </w:r>
          </w:p>
        </w:tc>
      </w:tr>
    </w:tbl>
    <w:p w14:paraId="6DF29136" w14:textId="77777777" w:rsidR="00A76E8E" w:rsidRDefault="00A76E8E"/>
    <w:p w14:paraId="0DB9B610" w14:textId="77777777" w:rsidR="00A76E8E" w:rsidRDefault="00E079E9">
      <w:pPr>
        <w:rPr>
          <w:szCs w:val="24"/>
        </w:rPr>
      </w:pPr>
      <w:r>
        <w:t>A new liaison statement has been received from FG-AN.</w:t>
      </w:r>
    </w:p>
    <w:p w14:paraId="288A3797" w14:textId="77777777" w:rsidR="00A76E8E" w:rsidRDefault="00E079E9">
      <w:pPr>
        <w:rPr>
          <w:szCs w:val="24"/>
        </w:rPr>
      </w:pPr>
      <w:r>
        <w:t>This liaison statement is available in the attachment.</w:t>
      </w:r>
    </w:p>
    <w:p w14:paraId="59836309" w14:textId="537D6269" w:rsidR="00A76E8E" w:rsidRDefault="00A76E8E">
      <w:pPr>
        <w:spacing w:before="0"/>
        <w:jc w:val="center"/>
      </w:pPr>
    </w:p>
    <w:p w14:paraId="0C352918" w14:textId="303F7C86" w:rsidR="00851808" w:rsidRDefault="00851808">
      <w:pPr>
        <w:spacing w:before="0"/>
        <w:jc w:val="center"/>
      </w:pPr>
      <w:r>
        <w:t>________________</w:t>
      </w:r>
    </w:p>
    <w:sectPr w:rsidR="00851808" w:rsidSect="00A76E8E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864EF" w14:textId="77777777" w:rsidR="00A76E8E" w:rsidRDefault="00E079E9">
      <w:r>
        <w:separator/>
      </w:r>
    </w:p>
  </w:endnote>
  <w:endnote w:type="continuationSeparator" w:id="0">
    <w:p w14:paraId="13D128E6" w14:textId="77777777" w:rsidR="00A76E8E" w:rsidRDefault="00E0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D9596" w14:textId="77777777" w:rsidR="00A76E8E" w:rsidRDefault="00E079E9">
      <w:r>
        <w:separator/>
      </w:r>
    </w:p>
  </w:footnote>
  <w:footnote w:type="continuationSeparator" w:id="0">
    <w:p w14:paraId="0C038F3E" w14:textId="77777777" w:rsidR="00A76E8E" w:rsidRDefault="00E07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CAE5A" w14:textId="77777777" w:rsidR="00A76E8E" w:rsidRDefault="00E079E9">
    <w:pPr>
      <w:pStyle w:val="Header"/>
    </w:pPr>
    <w:r>
      <w:t xml:space="preserve">- </w:t>
    </w:r>
    <w:r w:rsidR="00A76E8E">
      <w:fldChar w:fldCharType="begin"/>
    </w:r>
    <w:r w:rsidR="00A76E8E">
      <w:instrText xml:space="preserve"> PAGE \* MERGEFORMAT </w:instrText>
    </w:r>
    <w:r w:rsidR="00A76E8E">
      <w:fldChar w:fldCharType="separate"/>
    </w:r>
    <w:r>
      <w:rPr>
        <w:noProof/>
      </w:rPr>
      <w:t>1</w:t>
    </w:r>
    <w:r w:rsidR="00A76E8E">
      <w:rPr>
        <w:noProof/>
      </w:rPr>
      <w:fldChar w:fldCharType="end"/>
    </w:r>
    <w:r>
      <w:t xml:space="preserve"> -</w:t>
    </w:r>
  </w:p>
  <w:p w14:paraId="60198171" w14:textId="77777777" w:rsidR="00A76E8E" w:rsidRDefault="00E079E9">
    <w:pPr>
      <w:pStyle w:val="Header"/>
      <w:spacing w:after="240"/>
    </w:pPr>
    <w:r>
      <w:t>TSAG-TD1079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E8E"/>
    <w:rsid w:val="00851808"/>
    <w:rsid w:val="00A20780"/>
    <w:rsid w:val="00A76E8E"/>
    <w:rsid w:val="00E0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355EA6EF"/>
  <w15:docId w15:val="{97C55E98-940D-49BE-8E94-4E63756BA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851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fg-an-oLS-00007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vishnu.n@iee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on.wong@rakute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975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Spare</dc:title>
  <dc:subject/>
  <dc:creator>ITU-T FG-AN</dc:creator>
  <cp:keywords>All/TSAG</cp:keywords>
  <dc:description>[TSAG-TD1079]  For: E-Meeting, 25-29 October 2021
Document date: yyyy-MM-dd
    </dc:description>
  <cp:lastModifiedBy>Al-Mnini, Lara</cp:lastModifiedBy>
  <cp:revision>4</cp:revision>
  <dcterms:created xsi:type="dcterms:W3CDTF">2021-09-13T12:12:00Z</dcterms:created>
  <dcterms:modified xsi:type="dcterms:W3CDTF">2021-09-13T12:22:00Z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[TSAG-TD1079]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25-29 October 2021</vt:lpwstr>
  </property>
  <property fmtid="{D5CDD505-2E9C-101B-9397-08002B2CF9AE}" pid="7" name="Docauthor">
    <vt:lpwstr>ITU-T FG-AN</vt:lpwstr>
  </property>
</Properties>
</file>