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67"/>
        <w:gridCol w:w="139"/>
        <w:gridCol w:w="278"/>
        <w:gridCol w:w="4219"/>
      </w:tblGrid>
      <w:tr w:rsidR="00033161" w:rsidRPr="000C3F33" w14:paraId="0867C755" w14:textId="77777777" w:rsidTr="00EC1A54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1F4D3F2E" w14:textId="650B48E2" w:rsidR="00033161" w:rsidRPr="007F664D" w:rsidRDefault="00033161" w:rsidP="0003316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hi-I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gridSpan w:val="2"/>
            <w:vMerge w:val="restart"/>
          </w:tcPr>
          <w:p w14:paraId="49A5F090" w14:textId="77777777" w:rsidR="00033161" w:rsidRPr="00F70513" w:rsidRDefault="00033161" w:rsidP="00033161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033161" w:rsidRPr="006264C9" w:rsidRDefault="00033161" w:rsidP="00033161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033161" w:rsidRPr="007F664D" w:rsidRDefault="00033161" w:rsidP="00033161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636" w:type="dxa"/>
            <w:gridSpan w:val="3"/>
            <w:vAlign w:val="center"/>
          </w:tcPr>
          <w:p w14:paraId="23EE4F5F" w14:textId="71E544A9" w:rsidR="00033161" w:rsidRPr="000C3F33" w:rsidRDefault="00033161" w:rsidP="00033161">
            <w:pPr>
              <w:pStyle w:val="Docnumber"/>
            </w:pPr>
            <w:r w:rsidRPr="00842340">
              <w:t>TSAG-TD</w:t>
            </w:r>
            <w:r>
              <w:t>100</w:t>
            </w:r>
            <w:r w:rsidR="00CD05B4">
              <w:t>4</w:t>
            </w:r>
          </w:p>
        </w:tc>
      </w:tr>
      <w:tr w:rsidR="00033161" w:rsidRPr="0037415F" w14:paraId="69A404E2" w14:textId="77777777" w:rsidTr="00EC1A54">
        <w:trPr>
          <w:cantSplit/>
          <w:jc w:val="center"/>
        </w:trPr>
        <w:tc>
          <w:tcPr>
            <w:tcW w:w="1194" w:type="dxa"/>
            <w:vMerge/>
          </w:tcPr>
          <w:p w14:paraId="1E90CF83" w14:textId="7777777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3951" w:type="dxa"/>
            <w:gridSpan w:val="2"/>
            <w:vMerge/>
          </w:tcPr>
          <w:p w14:paraId="1056B6DD" w14:textId="2F81B88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4636" w:type="dxa"/>
            <w:gridSpan w:val="3"/>
          </w:tcPr>
          <w:p w14:paraId="69B1EB7D" w14:textId="33152B1C" w:rsidR="00033161" w:rsidRPr="00715CA6" w:rsidRDefault="00033161" w:rsidP="00033161">
            <w:pPr>
              <w:jc w:val="right"/>
              <w:rPr>
                <w:b/>
                <w:bCs/>
                <w:sz w:val="28"/>
                <w:szCs w:val="28"/>
              </w:rPr>
            </w:pPr>
            <w:r w:rsidRPr="00842340">
              <w:rPr>
                <w:b/>
                <w:bCs/>
                <w:smallCaps/>
                <w:sz w:val="28"/>
                <w:szCs w:val="28"/>
              </w:rPr>
              <w:t>Interregional meeting</w:t>
            </w:r>
          </w:p>
        </w:tc>
      </w:tr>
      <w:tr w:rsidR="00691C94" w:rsidRPr="0037415F" w14:paraId="2A208DDE" w14:textId="77777777" w:rsidTr="00EC1A54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0" w:name="ddate" w:colFirst="2" w:colLast="2"/>
          </w:p>
        </w:tc>
        <w:tc>
          <w:tcPr>
            <w:tcW w:w="3951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636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06" w:type="dxa"/>
                <w:gridSpan w:val="2"/>
              </w:tcPr>
              <w:p w14:paraId="1DB7D93A" w14:textId="4C13E6CD" w:rsidR="00691C94" w:rsidRPr="0037415F" w:rsidRDefault="001D6D84" w:rsidP="001D6D84">
                <w:r>
                  <w:t>N/A</w:t>
                </w:r>
              </w:p>
            </w:tc>
          </w:sdtContent>
        </w:sdt>
        <w:tc>
          <w:tcPr>
            <w:tcW w:w="4497" w:type="dxa"/>
            <w:gridSpan w:val="2"/>
          </w:tcPr>
          <w:p w14:paraId="31155891" w14:textId="5AC64C7C" w:rsidR="00691C94" w:rsidRPr="0037415F" w:rsidRDefault="00AD7D3D" w:rsidP="000C3F33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384DBB">
                  <w:t>Virtual</w:t>
                </w:r>
              </w:sdtContent>
            </w:sdt>
            <w:r w:rsidR="00691C94" w:rsidRPr="000C3F33">
              <w:t xml:space="preserve">, </w:t>
            </w:r>
            <w:r w:rsidR="00F26BC8">
              <w:t xml:space="preserve">8 </w:t>
            </w:r>
            <w:r w:rsidR="00BC22DA">
              <w:t>January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26BC8">
                  <w:t xml:space="preserve"> 202</w:t>
                </w:r>
                <w:r w:rsidR="00BC22DA">
                  <w:t>1</w:t>
                </w:r>
              </w:sdtContent>
            </w:sdt>
          </w:p>
        </w:tc>
      </w:tr>
      <w:bookmarkEnd w:id="2"/>
      <w:tr w:rsidR="00691C94" w:rsidRPr="00A4045F" w14:paraId="345A6F48" w14:textId="77777777" w:rsidTr="000C479A">
        <w:trPr>
          <w:cantSplit/>
          <w:jc w:val="center"/>
        </w:trPr>
        <w:tc>
          <w:tcPr>
            <w:tcW w:w="9781" w:type="dxa"/>
            <w:gridSpan w:val="6"/>
          </w:tcPr>
          <w:p w14:paraId="0C4E5689" w14:textId="2E47389D" w:rsidR="00691C94" w:rsidRPr="007E656A" w:rsidRDefault="00AD7D3D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930E12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691C94" w:rsidRPr="0037415F" w14:paraId="36F226DD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rPr>
              <w:lang w:val="fr-FR" w:eastAsia="en-GB"/>
            </w:r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303" w:type="dxa"/>
                <w:gridSpan w:val="4"/>
              </w:tcPr>
              <w:p w14:paraId="22CD3EE2" w14:textId="4D7E2F0D" w:rsidR="00691C94" w:rsidRDefault="008E6FA4" w:rsidP="000C3F33">
                <w:r w:rsidRPr="008E6FA4">
                  <w:rPr>
                    <w:lang w:val="fr-FR" w:eastAsia="en-GB"/>
                  </w:rPr>
                  <w:t>Rapporteur</w:t>
                </w:r>
                <w:r>
                  <w:rPr>
                    <w:lang w:val="fr-FR" w:eastAsia="en-GB"/>
                  </w:rPr>
                  <w:t>,</w:t>
                </w:r>
                <w:r w:rsidRPr="008E6FA4">
                  <w:rPr>
                    <w:lang w:val="fr-FR" w:eastAsia="en-GB"/>
                  </w:rPr>
                  <w:t xml:space="preserve"> TSAG RG</w:t>
                </w:r>
                <w:r w:rsidR="00D34AE7">
                  <w:rPr>
                    <w:lang w:val="fr-FR" w:eastAsia="en-GB"/>
                  </w:rPr>
                  <w:t>-</w:t>
                </w:r>
                <w:r w:rsidR="00CD05B4">
                  <w:rPr>
                    <w:lang w:val="fr-FR" w:eastAsia="en-GB"/>
                  </w:rPr>
                  <w:t>SC</w:t>
                </w:r>
              </w:p>
            </w:tc>
          </w:sdtContent>
        </w:sdt>
      </w:tr>
      <w:tr w:rsidR="00691C94" w:rsidRPr="0037415F" w14:paraId="0B1F3ADC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303" w:type="dxa"/>
            <w:gridSpan w:val="4"/>
          </w:tcPr>
          <w:p w14:paraId="10D9B5C7" w14:textId="0D2AEBCC" w:rsidR="00691C94" w:rsidRPr="000C3F33" w:rsidRDefault="00AD7D3D" w:rsidP="008E6FA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8E6FA4" w:rsidRPr="008E6FA4">
                  <w:t xml:space="preserve">IRM: Status of TSAG RG </w:t>
                </w:r>
                <w:r w:rsidR="0005363A">
                  <w:t>St</w:t>
                </w:r>
                <w:r w:rsidR="00CD05B4">
                  <w:t>rengthening Collaboration</w:t>
                </w:r>
                <w:r w:rsidR="008E6FA4" w:rsidRPr="008E6FA4">
                  <w:t xml:space="preserve"> (RG</w:t>
                </w:r>
                <w:r w:rsidR="00D34AE7">
                  <w:t>-</w:t>
                </w:r>
                <w:r w:rsidR="0005363A">
                  <w:t>S</w:t>
                </w:r>
                <w:r w:rsidR="00CD05B4">
                  <w:t>C</w:t>
                </w:r>
                <w:r w:rsidR="008E6FA4" w:rsidRPr="008E6FA4">
                  <w:t>)</w:t>
                </w:r>
                <w:r w:rsidR="008E6FA4">
                  <w:t xml:space="preserve"> </w:t>
                </w:r>
                <w:r w:rsidR="008E6FA4" w:rsidRPr="008E6FA4">
                  <w:t>as of 8 January 2021</w:t>
                </w:r>
              </w:sdtContent>
            </w:sdt>
          </w:p>
        </w:tc>
      </w:tr>
      <w:tr w:rsidR="00691C94" w:rsidRPr="0037415F" w14:paraId="3F7DB1A4" w14:textId="77777777" w:rsidTr="00EC1A54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303" w:type="dxa"/>
                <w:gridSpan w:val="4"/>
                <w:tcBorders>
                  <w:bottom w:val="single" w:sz="6" w:space="0" w:color="auto"/>
                </w:tcBorders>
              </w:tcPr>
              <w:p w14:paraId="5454423B" w14:textId="67AA04DF" w:rsidR="00691C94" w:rsidRPr="000C3F33" w:rsidRDefault="00CB369A" w:rsidP="00691C94">
                <w:r>
                  <w:t>Information</w:t>
                </w:r>
              </w:p>
            </w:tc>
          </w:sdtContent>
        </w:sdt>
      </w:tr>
      <w:tr w:rsidR="00CD05B4" w:rsidRPr="00AD7D3D" w14:paraId="54FDCF36" w14:textId="77777777" w:rsidTr="00EC1A54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5414C31C" w14:textId="2CB5524F" w:rsidR="00CD05B4" w:rsidRPr="008F7104" w:rsidRDefault="00CD05B4" w:rsidP="00CD05B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</w:t>
            </w:r>
            <w:r>
              <w:rPr>
                <w:b/>
                <w:bCs/>
              </w:rPr>
              <w:t>s</w:t>
            </w:r>
            <w:r w:rsidRPr="008F7104">
              <w:rPr>
                <w:b/>
                <w:bCs/>
              </w:rPr>
              <w:t>:</w:t>
            </w:r>
          </w:p>
        </w:tc>
        <w:tc>
          <w:tcPr>
            <w:tcW w:w="4084" w:type="dxa"/>
            <w:gridSpan w:val="3"/>
            <w:tcBorders>
              <w:top w:val="single" w:sz="6" w:space="0" w:color="auto"/>
            </w:tcBorders>
          </w:tcPr>
          <w:p w14:paraId="3B8DDD8B" w14:textId="5D38B978" w:rsidR="00CD05B4" w:rsidRPr="008E6FA4" w:rsidRDefault="00CD05B4" w:rsidP="00CD05B4">
            <w:pPr>
              <w:spacing w:after="60"/>
              <w:rPr>
                <w:lang w:val="fr-FR"/>
              </w:rPr>
            </w:pPr>
            <w:r w:rsidRPr="003B3CD4">
              <w:rPr>
                <w:lang w:val="fr-FR"/>
              </w:rPr>
              <w:t>Glenn Parsons</w:t>
            </w:r>
            <w:r w:rsidRPr="003B3CD4">
              <w:rPr>
                <w:lang w:val="fr-FR"/>
              </w:rPr>
              <w:br/>
              <w:t>Rapporteur TSAG RG-SC</w:t>
            </w:r>
          </w:p>
        </w:tc>
        <w:tc>
          <w:tcPr>
            <w:tcW w:w="4219" w:type="dxa"/>
            <w:tcBorders>
              <w:top w:val="single" w:sz="6" w:space="0" w:color="auto"/>
            </w:tcBorders>
          </w:tcPr>
          <w:p w14:paraId="4C78E534" w14:textId="24491C43" w:rsidR="00CD05B4" w:rsidRPr="008337E7" w:rsidRDefault="00CD05B4" w:rsidP="00CD05B4">
            <w:pPr>
              <w:rPr>
                <w:lang w:val="fr-FR"/>
              </w:rPr>
            </w:pPr>
            <w:proofErr w:type="gramStart"/>
            <w:r w:rsidRPr="003B3CD4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3B3CD4">
              <w:rPr>
                <w:rFonts w:asciiTheme="majorBidi" w:hAnsiTheme="majorBidi" w:cstheme="majorBidi"/>
                <w:lang w:val="fr-FR"/>
              </w:rPr>
              <w:tab/>
            </w:r>
            <w:r w:rsidRPr="002F116A">
              <w:rPr>
                <w:rFonts w:asciiTheme="majorBidi" w:hAnsiTheme="majorBidi" w:cstheme="majorBidi"/>
                <w:lang w:val="fr-FR"/>
              </w:rPr>
              <w:t>+1 514 379 9037</w:t>
            </w:r>
            <w:r w:rsidRPr="003B3CD4">
              <w:rPr>
                <w:rFonts w:asciiTheme="majorBidi" w:hAnsiTheme="majorBidi" w:cstheme="majorBidi"/>
                <w:lang w:val="fr-FR"/>
              </w:rPr>
              <w:br/>
              <w:t xml:space="preserve">E-mail: </w:t>
            </w:r>
            <w:hyperlink r:id="rId11" w:history="1">
              <w:r w:rsidRPr="003B3CD4">
                <w:rPr>
                  <w:rStyle w:val="Hyperlink"/>
                  <w:rFonts w:cstheme="majorBidi"/>
                  <w:lang w:val="fr-FR"/>
                </w:rPr>
                <w:t>glenn.parsons@ericsson.com</w:t>
              </w:r>
            </w:hyperlink>
          </w:p>
        </w:tc>
      </w:tr>
    </w:tbl>
    <w:p w14:paraId="1AA96A45" w14:textId="77777777" w:rsidR="0089088E" w:rsidRPr="008337E7" w:rsidRDefault="0089088E" w:rsidP="0089088E">
      <w:pPr>
        <w:rPr>
          <w:lang w:val="fr-FR"/>
        </w:rPr>
      </w:pPr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486F145E" w:rsidR="0089088E" w:rsidRPr="000C3F33" w:rsidRDefault="00AD7D3D" w:rsidP="009F6306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E6FA4">
                  <w:t xml:space="preserve">TSAG RG </w:t>
                </w:r>
                <w:r w:rsidR="00CD05B4">
                  <w:t>Strengthening Collaboration</w:t>
                </w:r>
                <w:r w:rsidR="008E6FA4">
                  <w:t>; WTSA-20;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7A90E0FB" w:rsidR="0089088E" w:rsidRDefault="00CD05B4" w:rsidP="008E6FA4">
                <w:r w:rsidRPr="008E6FA4">
                  <w:t xml:space="preserve">Attached is a slide deck reflecting </w:t>
                </w:r>
                <w:r>
                  <w:t xml:space="preserve">the progress </w:t>
                </w:r>
                <w:r w:rsidRPr="008E6FA4">
                  <w:t xml:space="preserve">of TSAG RG </w:t>
                </w:r>
                <w:r>
                  <w:t xml:space="preserve">Strengthening Collaboration (RG-SC) </w:t>
                </w:r>
                <w:r w:rsidRPr="008E6FA4">
                  <w:t>as of 8 January 2021</w:t>
                </w:r>
                <w:r>
                  <w:t>. (Ref. TSAG-TD95</w:t>
                </w:r>
                <w:r w:rsidR="00B27E2C">
                  <w:t>3</w:t>
                </w:r>
                <w:r>
                  <w:t>).</w:t>
                </w:r>
              </w:p>
            </w:tc>
          </w:sdtContent>
        </w:sdt>
      </w:tr>
      <w:bookmarkEnd w:id="3"/>
    </w:tbl>
    <w:p w14:paraId="0E536A45" w14:textId="2A200903" w:rsidR="00326875" w:rsidRDefault="00326875" w:rsidP="00BD1C6A">
      <w:pPr>
        <w:jc w:val="both"/>
      </w:pPr>
    </w:p>
    <w:p w14:paraId="2A068AAA" w14:textId="2C41C949" w:rsidR="00395CB7" w:rsidRDefault="00395CB7" w:rsidP="00BD1C6A">
      <w:pPr>
        <w:jc w:val="both"/>
      </w:pPr>
      <w:r>
        <w:t>Please see attached presentation.</w:t>
      </w:r>
    </w:p>
    <w:p w14:paraId="198C0226" w14:textId="04F21F77" w:rsidR="00394DBF" w:rsidRDefault="00394DBF" w:rsidP="004270ED">
      <w:pPr>
        <w:jc w:val="center"/>
      </w:pPr>
      <w:r>
        <w:t>_______________________</w:t>
      </w:r>
    </w:p>
    <w:p w14:paraId="2B3B28A6" w14:textId="77777777" w:rsidR="00794F4F" w:rsidRDefault="00794F4F" w:rsidP="004270ED">
      <w:pPr>
        <w:jc w:val="center"/>
      </w:pPr>
    </w:p>
    <w:sectPr w:rsidR="00794F4F" w:rsidSect="00C421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84342" w14:textId="77777777" w:rsidR="007E1991" w:rsidRDefault="007E1991" w:rsidP="00C42125">
      <w:pPr>
        <w:spacing w:before="0"/>
      </w:pPr>
      <w:r>
        <w:separator/>
      </w:r>
    </w:p>
  </w:endnote>
  <w:endnote w:type="continuationSeparator" w:id="0">
    <w:p w14:paraId="56206198" w14:textId="77777777" w:rsidR="007E1991" w:rsidRDefault="007E199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1BE30" w14:textId="77777777" w:rsidR="008337E7" w:rsidRDefault="00833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42D54" w14:textId="77777777" w:rsidR="008337E7" w:rsidRDefault="00833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223AC" w14:textId="77777777" w:rsidR="008337E7" w:rsidRDefault="0083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5099B" w14:textId="77777777" w:rsidR="007E1991" w:rsidRDefault="007E1991" w:rsidP="00C42125">
      <w:pPr>
        <w:spacing w:before="0"/>
      </w:pPr>
      <w:r>
        <w:separator/>
      </w:r>
    </w:p>
  </w:footnote>
  <w:footnote w:type="continuationSeparator" w:id="0">
    <w:p w14:paraId="73BC4538" w14:textId="77777777" w:rsidR="007E1991" w:rsidRDefault="007E199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E4A9A" w14:textId="77777777" w:rsidR="008337E7" w:rsidRDefault="0083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201D4B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F1560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8D2695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84DBB">
      <w:rPr>
        <w:noProof/>
      </w:rPr>
      <w:t>TSAG-C134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9B8F4" w14:textId="77777777" w:rsidR="008337E7" w:rsidRDefault="00833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A6F74"/>
    <w:multiLevelType w:val="hybridMultilevel"/>
    <w:tmpl w:val="1EF4DEC4"/>
    <w:lvl w:ilvl="0" w:tplc="3BB62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77D1141"/>
    <w:multiLevelType w:val="hybridMultilevel"/>
    <w:tmpl w:val="E0D27A9A"/>
    <w:lvl w:ilvl="0" w:tplc="0CBE4E1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361E9"/>
    <w:multiLevelType w:val="hybridMultilevel"/>
    <w:tmpl w:val="F5F416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37E4"/>
    <w:multiLevelType w:val="hybridMultilevel"/>
    <w:tmpl w:val="F000CC66"/>
    <w:lvl w:ilvl="0" w:tplc="88F246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785"/>
    <w:rsid w:val="000171DB"/>
    <w:rsid w:val="00023D9A"/>
    <w:rsid w:val="0002490E"/>
    <w:rsid w:val="00033161"/>
    <w:rsid w:val="00037538"/>
    <w:rsid w:val="00043D75"/>
    <w:rsid w:val="0005363A"/>
    <w:rsid w:val="00057000"/>
    <w:rsid w:val="000640E0"/>
    <w:rsid w:val="000A5CA2"/>
    <w:rsid w:val="000B25B1"/>
    <w:rsid w:val="000C3F33"/>
    <w:rsid w:val="000C479A"/>
    <w:rsid w:val="000F1460"/>
    <w:rsid w:val="001251DA"/>
    <w:rsid w:val="00125432"/>
    <w:rsid w:val="00136D58"/>
    <w:rsid w:val="00137F40"/>
    <w:rsid w:val="001871EC"/>
    <w:rsid w:val="001A670F"/>
    <w:rsid w:val="001C62B8"/>
    <w:rsid w:val="001D6D84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C7380"/>
    <w:rsid w:val="002E79CB"/>
    <w:rsid w:val="002F7F55"/>
    <w:rsid w:val="003068E8"/>
    <w:rsid w:val="0030745F"/>
    <w:rsid w:val="00314630"/>
    <w:rsid w:val="0032090A"/>
    <w:rsid w:val="00321CDE"/>
    <w:rsid w:val="00326875"/>
    <w:rsid w:val="00333E15"/>
    <w:rsid w:val="00336046"/>
    <w:rsid w:val="00350492"/>
    <w:rsid w:val="0037422B"/>
    <w:rsid w:val="00384DBB"/>
    <w:rsid w:val="0038715D"/>
    <w:rsid w:val="00394DBF"/>
    <w:rsid w:val="003957A6"/>
    <w:rsid w:val="00395C05"/>
    <w:rsid w:val="00395CB7"/>
    <w:rsid w:val="003A43EF"/>
    <w:rsid w:val="003C7445"/>
    <w:rsid w:val="003D2CC8"/>
    <w:rsid w:val="003F1560"/>
    <w:rsid w:val="003F2BED"/>
    <w:rsid w:val="004012A6"/>
    <w:rsid w:val="004270ED"/>
    <w:rsid w:val="00443878"/>
    <w:rsid w:val="004539A8"/>
    <w:rsid w:val="00454ACB"/>
    <w:rsid w:val="004712CA"/>
    <w:rsid w:val="0047422E"/>
    <w:rsid w:val="0049674B"/>
    <w:rsid w:val="004B2F9E"/>
    <w:rsid w:val="004C0673"/>
    <w:rsid w:val="004C4E4E"/>
    <w:rsid w:val="004F3816"/>
    <w:rsid w:val="00543D41"/>
    <w:rsid w:val="00552142"/>
    <w:rsid w:val="005575BF"/>
    <w:rsid w:val="0055782F"/>
    <w:rsid w:val="00566EDA"/>
    <w:rsid w:val="00572654"/>
    <w:rsid w:val="005726E1"/>
    <w:rsid w:val="00583CED"/>
    <w:rsid w:val="005B3023"/>
    <w:rsid w:val="005B5629"/>
    <w:rsid w:val="005C0300"/>
    <w:rsid w:val="005F4B6A"/>
    <w:rsid w:val="006010F3"/>
    <w:rsid w:val="00615A0A"/>
    <w:rsid w:val="006239EB"/>
    <w:rsid w:val="0063337E"/>
    <w:rsid w:val="006333D4"/>
    <w:rsid w:val="006369B2"/>
    <w:rsid w:val="00645940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643DA"/>
    <w:rsid w:val="00764626"/>
    <w:rsid w:val="007745D0"/>
    <w:rsid w:val="007806C2"/>
    <w:rsid w:val="007806E6"/>
    <w:rsid w:val="007903F8"/>
    <w:rsid w:val="00794F4F"/>
    <w:rsid w:val="007974BE"/>
    <w:rsid w:val="007A0916"/>
    <w:rsid w:val="007A0DFD"/>
    <w:rsid w:val="007A6474"/>
    <w:rsid w:val="007C7122"/>
    <w:rsid w:val="007D1633"/>
    <w:rsid w:val="007D3F11"/>
    <w:rsid w:val="007E1991"/>
    <w:rsid w:val="007E53E4"/>
    <w:rsid w:val="007E656A"/>
    <w:rsid w:val="007F664D"/>
    <w:rsid w:val="008128CE"/>
    <w:rsid w:val="008337E7"/>
    <w:rsid w:val="00841217"/>
    <w:rsid w:val="00842137"/>
    <w:rsid w:val="0089088E"/>
    <w:rsid w:val="00892297"/>
    <w:rsid w:val="008B6F4A"/>
    <w:rsid w:val="008E0172"/>
    <w:rsid w:val="008E6FA4"/>
    <w:rsid w:val="00914912"/>
    <w:rsid w:val="00930E12"/>
    <w:rsid w:val="009406B5"/>
    <w:rsid w:val="00946166"/>
    <w:rsid w:val="00960A0D"/>
    <w:rsid w:val="009633EB"/>
    <w:rsid w:val="00983164"/>
    <w:rsid w:val="009972EF"/>
    <w:rsid w:val="009B75B3"/>
    <w:rsid w:val="009C3160"/>
    <w:rsid w:val="009D6CEB"/>
    <w:rsid w:val="009E766E"/>
    <w:rsid w:val="009F1960"/>
    <w:rsid w:val="009F6306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22E6"/>
    <w:rsid w:val="00A730A6"/>
    <w:rsid w:val="00A971A0"/>
    <w:rsid w:val="00AA1F22"/>
    <w:rsid w:val="00AB0B51"/>
    <w:rsid w:val="00AB7B0F"/>
    <w:rsid w:val="00AD7D3D"/>
    <w:rsid w:val="00B05821"/>
    <w:rsid w:val="00B26C28"/>
    <w:rsid w:val="00B27E2C"/>
    <w:rsid w:val="00B4174C"/>
    <w:rsid w:val="00B453F5"/>
    <w:rsid w:val="00B61624"/>
    <w:rsid w:val="00B718A5"/>
    <w:rsid w:val="00B815E1"/>
    <w:rsid w:val="00BC1FAE"/>
    <w:rsid w:val="00BC22DA"/>
    <w:rsid w:val="00BC3A3F"/>
    <w:rsid w:val="00BC62E2"/>
    <w:rsid w:val="00BD1C6A"/>
    <w:rsid w:val="00BF7D6A"/>
    <w:rsid w:val="00C42125"/>
    <w:rsid w:val="00C62814"/>
    <w:rsid w:val="00C74937"/>
    <w:rsid w:val="00CA03E8"/>
    <w:rsid w:val="00CA0500"/>
    <w:rsid w:val="00CB369A"/>
    <w:rsid w:val="00CD05B4"/>
    <w:rsid w:val="00D1589A"/>
    <w:rsid w:val="00D34AE7"/>
    <w:rsid w:val="00D57D7F"/>
    <w:rsid w:val="00D73137"/>
    <w:rsid w:val="00DB1307"/>
    <w:rsid w:val="00DB4752"/>
    <w:rsid w:val="00DD50DE"/>
    <w:rsid w:val="00DE07BC"/>
    <w:rsid w:val="00DE3062"/>
    <w:rsid w:val="00DF4FCB"/>
    <w:rsid w:val="00E204DD"/>
    <w:rsid w:val="00E2145E"/>
    <w:rsid w:val="00E353EC"/>
    <w:rsid w:val="00E53C24"/>
    <w:rsid w:val="00E625BC"/>
    <w:rsid w:val="00E74134"/>
    <w:rsid w:val="00EB444D"/>
    <w:rsid w:val="00EC1A54"/>
    <w:rsid w:val="00F02294"/>
    <w:rsid w:val="00F13A2C"/>
    <w:rsid w:val="00F25254"/>
    <w:rsid w:val="00F26BC8"/>
    <w:rsid w:val="00F35F57"/>
    <w:rsid w:val="00F50467"/>
    <w:rsid w:val="00F562A0"/>
    <w:rsid w:val="00F5724E"/>
    <w:rsid w:val="00F867D0"/>
    <w:rsid w:val="00FA2177"/>
    <w:rsid w:val="00FA4ECD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NoSpacing">
    <w:name w:val="No Spacing"/>
    <w:uiPriority w:val="1"/>
    <w:qFormat/>
    <w:rsid w:val="000F1460"/>
    <w:pPr>
      <w:spacing w:after="0" w:line="240" w:lineRule="auto"/>
    </w:pPr>
    <w:rPr>
      <w:rFonts w:eastAsiaTheme="minorHAnsi"/>
      <w:szCs w:val="20"/>
      <w:lang w:val="en-IN" w:eastAsia="en-US" w:bidi="hi-IN"/>
    </w:rPr>
  </w:style>
  <w:style w:type="table" w:styleId="TableGrid">
    <w:name w:val="Table Grid"/>
    <w:basedOn w:val="TableNormal"/>
    <w:uiPriority w:val="39"/>
    <w:rsid w:val="009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3EB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5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3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lenn.parsons@ericsson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0F46"/>
    <w:rsid w:val="00037F0A"/>
    <w:rsid w:val="000A36B3"/>
    <w:rsid w:val="000F2D33"/>
    <w:rsid w:val="00256D54"/>
    <w:rsid w:val="002C0B26"/>
    <w:rsid w:val="002C562C"/>
    <w:rsid w:val="00325869"/>
    <w:rsid w:val="003E3757"/>
    <w:rsid w:val="003F520B"/>
    <w:rsid w:val="00400FFE"/>
    <w:rsid w:val="00403A9C"/>
    <w:rsid w:val="004C2ABD"/>
    <w:rsid w:val="0051470E"/>
    <w:rsid w:val="00597798"/>
    <w:rsid w:val="005B38F3"/>
    <w:rsid w:val="005B40DC"/>
    <w:rsid w:val="005B7770"/>
    <w:rsid w:val="005E08BE"/>
    <w:rsid w:val="005E3104"/>
    <w:rsid w:val="00602DFB"/>
    <w:rsid w:val="006431B1"/>
    <w:rsid w:val="006D66BD"/>
    <w:rsid w:val="00703861"/>
    <w:rsid w:val="00726DDE"/>
    <w:rsid w:val="00731377"/>
    <w:rsid w:val="00747A76"/>
    <w:rsid w:val="0076446A"/>
    <w:rsid w:val="007E7151"/>
    <w:rsid w:val="00825C56"/>
    <w:rsid w:val="00841C9F"/>
    <w:rsid w:val="00865FE5"/>
    <w:rsid w:val="00883915"/>
    <w:rsid w:val="008A3D52"/>
    <w:rsid w:val="008D554D"/>
    <w:rsid w:val="00903AEB"/>
    <w:rsid w:val="00947D8D"/>
    <w:rsid w:val="00970C31"/>
    <w:rsid w:val="0099071C"/>
    <w:rsid w:val="00A33DD7"/>
    <w:rsid w:val="00A3586C"/>
    <w:rsid w:val="00AC7F00"/>
    <w:rsid w:val="00AF3CAC"/>
    <w:rsid w:val="00BC7AEC"/>
    <w:rsid w:val="00C537FF"/>
    <w:rsid w:val="00C7519D"/>
    <w:rsid w:val="00D0761A"/>
    <w:rsid w:val="00D40096"/>
    <w:rsid w:val="00E02C8E"/>
    <w:rsid w:val="00E24248"/>
    <w:rsid w:val="00E64C6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03AEB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2021</When>
    <Meeting xmlns="3f6fad35-1f81-480e-a4e5-6e5474dcfb96" xsi:nil="true"/>
    <IsReservedDoc xmlns="3f6fad35-1f81-480e-a4e5-6e5474dcfb96">false</IsReservedDoc>
    <SgText xmlns="3f6fad35-1f81-480e-a4e5-6e5474dcfb96">INTERREGIONAL MEETING</SgText>
    <IsRevision xmlns="3f6fad35-1f81-480e-a4e5-6e5474dcfb96">false</IsRevision>
    <Purpose1 xmlns="3f6fad35-1f81-480e-a4e5-6e5474dcfb96">Information</Purpose1>
    <Abstract xmlns="3f6fad35-1f81-480e-a4e5-6e5474dcfb96">Attached is a slide deck reflecting the progress of TSAG RG Strengthening Collaboration (RG-SC) as of 8 January 2021. (Ref. TSAG-TD953).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TD</DocTypeText>
    <CategoryDescription xmlns="http://schemas.microsoft.com/sharepoint.v3" xsi:nil="true"/>
    <ShortName xmlns="3f6fad35-1f81-480e-a4e5-6e5474dcfb96">TSAG-TD1001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Rapporteur, TSAG RG-SC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3f6fad35-1f81-480e-a4e5-6e5474dcfb96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1</Pages>
  <Words>117</Words>
  <Characters>671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Status of TSAG RG Review of Resolutions (RG-ResReview) as of 8 January 2021</vt:lpstr>
    </vt:vector>
  </TitlesOfParts>
  <Company>ITU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Status of TSAG RG Strengthening Collaboration (RG-SC) as of 8 January 2021</dc:title>
  <dc:subject/>
  <dc:creator>Al-Mnini, Lara</dc:creator>
  <cp:keywords>TSAG RG Strengthening Collaboration; WTSA-20;</cp:keywords>
  <dc:description/>
  <cp:lastModifiedBy>Al-Mnini, Lara</cp:lastModifiedBy>
  <cp:revision>2</cp:revision>
  <cp:lastPrinted>2020-01-28T12:11:00Z</cp:lastPrinted>
  <dcterms:created xsi:type="dcterms:W3CDTF">2021-01-07T08:57:00Z</dcterms:created>
  <dcterms:modified xsi:type="dcterms:W3CDTF">2021-01-07T08:57:00Z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