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667"/>
        <w:gridCol w:w="139"/>
        <w:gridCol w:w="278"/>
        <w:gridCol w:w="4219"/>
      </w:tblGrid>
      <w:tr w:rsidR="00033161" w:rsidRPr="000C3F33" w14:paraId="0867C755" w14:textId="77777777" w:rsidTr="00EC1A54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1F4D3F2E" w14:textId="650B48E2" w:rsidR="00033161" w:rsidRPr="007F664D" w:rsidRDefault="00033161" w:rsidP="00033161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hi-I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gridSpan w:val="2"/>
            <w:vMerge w:val="restart"/>
          </w:tcPr>
          <w:p w14:paraId="49A5F090" w14:textId="77777777" w:rsidR="00033161" w:rsidRPr="00F70513" w:rsidRDefault="00033161" w:rsidP="00033161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033161" w:rsidRPr="006264C9" w:rsidRDefault="00033161" w:rsidP="00033161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033161" w:rsidRPr="007F664D" w:rsidRDefault="00033161" w:rsidP="00033161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636" w:type="dxa"/>
            <w:gridSpan w:val="3"/>
            <w:vAlign w:val="center"/>
          </w:tcPr>
          <w:p w14:paraId="23EE4F5F" w14:textId="52E687B0" w:rsidR="00033161" w:rsidRPr="000C3F33" w:rsidRDefault="00033161" w:rsidP="00033161">
            <w:pPr>
              <w:pStyle w:val="Docnumber"/>
            </w:pPr>
            <w:r w:rsidRPr="00842340">
              <w:t>TSAG-TD</w:t>
            </w:r>
            <w:r>
              <w:t>100</w:t>
            </w:r>
            <w:r w:rsidR="00D34AE7">
              <w:t>2</w:t>
            </w:r>
          </w:p>
        </w:tc>
      </w:tr>
      <w:tr w:rsidR="00033161" w:rsidRPr="0037415F" w14:paraId="69A404E2" w14:textId="77777777" w:rsidTr="00EC1A54">
        <w:trPr>
          <w:cantSplit/>
          <w:jc w:val="center"/>
        </w:trPr>
        <w:tc>
          <w:tcPr>
            <w:tcW w:w="1194" w:type="dxa"/>
            <w:vMerge/>
          </w:tcPr>
          <w:p w14:paraId="1E90CF83" w14:textId="77777777" w:rsidR="00033161" w:rsidRPr="00072A4E" w:rsidRDefault="00033161" w:rsidP="00033161">
            <w:pPr>
              <w:rPr>
                <w:smallCaps/>
                <w:sz w:val="20"/>
              </w:rPr>
            </w:pPr>
          </w:p>
        </w:tc>
        <w:tc>
          <w:tcPr>
            <w:tcW w:w="3951" w:type="dxa"/>
            <w:gridSpan w:val="2"/>
            <w:vMerge/>
          </w:tcPr>
          <w:p w14:paraId="1056B6DD" w14:textId="2F81B887" w:rsidR="00033161" w:rsidRPr="00072A4E" w:rsidRDefault="00033161" w:rsidP="00033161">
            <w:pPr>
              <w:rPr>
                <w:smallCaps/>
                <w:sz w:val="20"/>
              </w:rPr>
            </w:pPr>
          </w:p>
        </w:tc>
        <w:tc>
          <w:tcPr>
            <w:tcW w:w="4636" w:type="dxa"/>
            <w:gridSpan w:val="3"/>
          </w:tcPr>
          <w:p w14:paraId="69B1EB7D" w14:textId="33152B1C" w:rsidR="00033161" w:rsidRPr="00715CA6" w:rsidRDefault="00033161" w:rsidP="00033161">
            <w:pPr>
              <w:jc w:val="right"/>
              <w:rPr>
                <w:b/>
                <w:bCs/>
                <w:sz w:val="28"/>
                <w:szCs w:val="28"/>
              </w:rPr>
            </w:pPr>
            <w:r w:rsidRPr="00842340">
              <w:rPr>
                <w:b/>
                <w:bCs/>
                <w:smallCaps/>
                <w:sz w:val="28"/>
                <w:szCs w:val="28"/>
              </w:rPr>
              <w:t>Interregional meeting</w:t>
            </w:r>
          </w:p>
        </w:tc>
      </w:tr>
      <w:tr w:rsidR="00691C94" w:rsidRPr="0037415F" w14:paraId="2A208DDE" w14:textId="77777777" w:rsidTr="00EC1A54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0" w:name="ddate" w:colFirst="2" w:colLast="2"/>
          </w:p>
        </w:tc>
        <w:tc>
          <w:tcPr>
            <w:tcW w:w="3951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636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06" w:type="dxa"/>
                <w:gridSpan w:val="2"/>
              </w:tcPr>
              <w:p w14:paraId="1DB7D93A" w14:textId="4C13E6CD" w:rsidR="00691C94" w:rsidRPr="0037415F" w:rsidRDefault="001D6D84" w:rsidP="001D6D84">
                <w:r>
                  <w:t>N/A</w:t>
                </w:r>
              </w:p>
            </w:tc>
          </w:sdtContent>
        </w:sdt>
        <w:tc>
          <w:tcPr>
            <w:tcW w:w="4497" w:type="dxa"/>
            <w:gridSpan w:val="2"/>
          </w:tcPr>
          <w:p w14:paraId="31155891" w14:textId="5AC64C7C" w:rsidR="00691C94" w:rsidRPr="0037415F" w:rsidRDefault="003865E0" w:rsidP="000C3F33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384DBB">
                  <w:t>Virtual</w:t>
                </w:r>
              </w:sdtContent>
            </w:sdt>
            <w:r w:rsidR="00691C94" w:rsidRPr="000C3F33">
              <w:t xml:space="preserve">, </w:t>
            </w:r>
            <w:r w:rsidR="00F26BC8">
              <w:t xml:space="preserve">8 </w:t>
            </w:r>
            <w:r w:rsidR="00BC22DA">
              <w:t>January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26BC8">
                  <w:t xml:space="preserve"> 202</w:t>
                </w:r>
                <w:r w:rsidR="00BC22DA">
                  <w:t>1</w:t>
                </w:r>
              </w:sdtContent>
            </w:sdt>
          </w:p>
        </w:tc>
      </w:tr>
      <w:bookmarkEnd w:id="2"/>
      <w:tr w:rsidR="00691C94" w:rsidRPr="00A4045F" w14:paraId="345A6F48" w14:textId="77777777" w:rsidTr="000C479A">
        <w:trPr>
          <w:cantSplit/>
          <w:jc w:val="center"/>
        </w:trPr>
        <w:tc>
          <w:tcPr>
            <w:tcW w:w="9781" w:type="dxa"/>
            <w:gridSpan w:val="6"/>
          </w:tcPr>
          <w:p w14:paraId="0C4E5689" w14:textId="2E47389D" w:rsidR="00691C94" w:rsidRPr="007E656A" w:rsidRDefault="003865E0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930E12">
                  <w:rPr>
                    <w:b/>
                    <w:bCs/>
                  </w:rPr>
                  <w:t>TD</w:t>
                </w:r>
              </w:sdtContent>
            </w:sdt>
          </w:p>
        </w:tc>
      </w:tr>
      <w:tr w:rsidR="00691C94" w:rsidRPr="0037415F" w14:paraId="36F226DD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rPr>
              <w:lang w:val="fr-FR" w:eastAsia="en-GB"/>
            </w:r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303" w:type="dxa"/>
                <w:gridSpan w:val="4"/>
              </w:tcPr>
              <w:p w14:paraId="22CD3EE2" w14:textId="0A07C8D6" w:rsidR="00691C94" w:rsidRDefault="008E6FA4" w:rsidP="000C3F33">
                <w:r w:rsidRPr="008E6FA4">
                  <w:rPr>
                    <w:lang w:val="fr-FR" w:eastAsia="en-GB"/>
                  </w:rPr>
                  <w:t>Rapporteur</w:t>
                </w:r>
                <w:r>
                  <w:rPr>
                    <w:lang w:val="fr-FR" w:eastAsia="en-GB"/>
                  </w:rPr>
                  <w:t>,</w:t>
                </w:r>
                <w:r w:rsidRPr="008E6FA4">
                  <w:rPr>
                    <w:lang w:val="fr-FR" w:eastAsia="en-GB"/>
                  </w:rPr>
                  <w:t xml:space="preserve"> TSAG RG</w:t>
                </w:r>
                <w:r w:rsidR="00D34AE7">
                  <w:rPr>
                    <w:lang w:val="fr-FR" w:eastAsia="en-GB"/>
                  </w:rPr>
                  <w:t>-</w:t>
                </w:r>
                <w:proofErr w:type="spellStart"/>
                <w:r w:rsidR="00D34AE7">
                  <w:rPr>
                    <w:lang w:val="fr-FR" w:eastAsia="en-GB"/>
                  </w:rPr>
                  <w:t>ResReview</w:t>
                </w:r>
                <w:proofErr w:type="spellEnd"/>
              </w:p>
            </w:tc>
          </w:sdtContent>
        </w:sdt>
      </w:tr>
      <w:tr w:rsidR="00691C94" w:rsidRPr="0037415F" w14:paraId="0B1F3ADC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303" w:type="dxa"/>
            <w:gridSpan w:val="4"/>
          </w:tcPr>
          <w:p w14:paraId="10D9B5C7" w14:textId="27DB493A" w:rsidR="00691C94" w:rsidRPr="000C3F33" w:rsidRDefault="003865E0" w:rsidP="008E6FA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8E6FA4" w:rsidRPr="008E6FA4">
                  <w:t xml:space="preserve">IRM: Status of TSAG RG </w:t>
                </w:r>
                <w:r w:rsidR="00D34AE7">
                  <w:t>Review of Resolutions</w:t>
                </w:r>
                <w:r w:rsidR="008E6FA4" w:rsidRPr="008E6FA4">
                  <w:t xml:space="preserve"> (RG</w:t>
                </w:r>
                <w:r w:rsidR="00D34AE7">
                  <w:t>-</w:t>
                </w:r>
                <w:proofErr w:type="spellStart"/>
                <w:r w:rsidR="00D34AE7">
                  <w:t>ResReview</w:t>
                </w:r>
                <w:proofErr w:type="spellEnd"/>
                <w:r w:rsidR="008E6FA4" w:rsidRPr="008E6FA4">
                  <w:t>)</w:t>
                </w:r>
                <w:r w:rsidR="008E6FA4">
                  <w:t xml:space="preserve"> </w:t>
                </w:r>
                <w:r w:rsidR="008E6FA4" w:rsidRPr="008E6FA4">
                  <w:t>as of 8 January 2021</w:t>
                </w:r>
              </w:sdtContent>
            </w:sdt>
          </w:p>
        </w:tc>
      </w:tr>
      <w:tr w:rsidR="00691C94" w:rsidRPr="0037415F" w14:paraId="3F7DB1A4" w14:textId="77777777" w:rsidTr="00EC1A54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displayText="[Purpose]" w:value=""/>
            </w:dropDownList>
          </w:sdtPr>
          <w:sdtEndPr/>
          <w:sdtContent>
            <w:tc>
              <w:tcPr>
                <w:tcW w:w="8303" w:type="dxa"/>
                <w:gridSpan w:val="4"/>
                <w:tcBorders>
                  <w:bottom w:val="single" w:sz="6" w:space="0" w:color="auto"/>
                </w:tcBorders>
              </w:tcPr>
              <w:p w14:paraId="5454423B" w14:textId="67AA04DF" w:rsidR="00691C94" w:rsidRPr="000C3F33" w:rsidRDefault="00CB369A" w:rsidP="00691C94">
                <w:r>
                  <w:t>Information</w:t>
                </w:r>
              </w:p>
            </w:tc>
          </w:sdtContent>
        </w:sdt>
      </w:tr>
      <w:tr w:rsidR="00EC1A54" w:rsidRPr="003865E0" w14:paraId="54FDCF36" w14:textId="77777777" w:rsidTr="00EC1A54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</w:tcBorders>
          </w:tcPr>
          <w:p w14:paraId="5414C31C" w14:textId="2CB5524F" w:rsidR="00EC1A54" w:rsidRPr="008F7104" w:rsidRDefault="00EC1A54" w:rsidP="00EC1A5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</w:t>
            </w:r>
            <w:r>
              <w:rPr>
                <w:b/>
                <w:bCs/>
              </w:rPr>
              <w:t>s</w:t>
            </w:r>
            <w:r w:rsidRPr="008F7104">
              <w:rPr>
                <w:b/>
                <w:bCs/>
              </w:rPr>
              <w:t>:</w:t>
            </w:r>
          </w:p>
        </w:tc>
        <w:tc>
          <w:tcPr>
            <w:tcW w:w="4084" w:type="dxa"/>
            <w:gridSpan w:val="3"/>
            <w:tcBorders>
              <w:top w:val="single" w:sz="6" w:space="0" w:color="auto"/>
            </w:tcBorders>
          </w:tcPr>
          <w:p w14:paraId="3B8DDD8B" w14:textId="1A2971B8" w:rsidR="00EC1A54" w:rsidRPr="008E6FA4" w:rsidRDefault="00EC1A54" w:rsidP="00EC1A54">
            <w:pPr>
              <w:spacing w:after="60"/>
              <w:rPr>
                <w:lang w:val="fr-FR"/>
              </w:rPr>
            </w:pPr>
            <w:r w:rsidRPr="002C1164">
              <w:rPr>
                <w:rFonts w:asciiTheme="majorBidi" w:hAnsiTheme="majorBidi" w:cstheme="majorBidi"/>
                <w:lang w:val="fr-FR"/>
              </w:rPr>
              <w:t xml:space="preserve">Vladimir </w:t>
            </w:r>
            <w:proofErr w:type="spellStart"/>
            <w:r w:rsidRPr="002C1164">
              <w:rPr>
                <w:rFonts w:asciiTheme="majorBidi" w:hAnsiTheme="majorBidi" w:cstheme="majorBidi"/>
                <w:lang w:val="fr-FR"/>
              </w:rPr>
              <w:t>Minkin</w:t>
            </w:r>
            <w:proofErr w:type="spellEnd"/>
            <w:r w:rsidRPr="006C0405">
              <w:rPr>
                <w:rFonts w:asciiTheme="majorBidi" w:hAnsiTheme="majorBidi" w:cstheme="majorBidi"/>
                <w:lang w:val="fr-FR"/>
              </w:rPr>
              <w:br/>
              <w:t xml:space="preserve">Rapporteur </w:t>
            </w:r>
            <w:r w:rsidRPr="00DA2F1C">
              <w:rPr>
                <w:rFonts w:asciiTheme="majorBidi" w:hAnsiTheme="majorBidi" w:cstheme="majorBidi"/>
                <w:lang w:val="fr-CH"/>
              </w:rPr>
              <w:t>RG-</w:t>
            </w:r>
            <w:proofErr w:type="spellStart"/>
            <w:r w:rsidRPr="00DA2F1C">
              <w:rPr>
                <w:rFonts w:asciiTheme="majorBidi" w:hAnsiTheme="majorBidi" w:cstheme="majorBidi"/>
                <w:lang w:val="fr-CH"/>
              </w:rPr>
              <w:t>ResReview</w:t>
            </w:r>
            <w:proofErr w:type="spellEnd"/>
          </w:p>
        </w:tc>
        <w:tc>
          <w:tcPr>
            <w:tcW w:w="4219" w:type="dxa"/>
            <w:tcBorders>
              <w:top w:val="single" w:sz="6" w:space="0" w:color="auto"/>
            </w:tcBorders>
          </w:tcPr>
          <w:p w14:paraId="4C78E534" w14:textId="6593BCC5" w:rsidR="00EC1A54" w:rsidRPr="008337E7" w:rsidRDefault="00EC1A54" w:rsidP="00EC1A54">
            <w:pPr>
              <w:rPr>
                <w:lang w:val="fr-FR"/>
              </w:rPr>
            </w:pPr>
            <w:r w:rsidRPr="00B36FD1">
              <w:rPr>
                <w:rFonts w:asciiTheme="majorBidi" w:hAnsiTheme="majorBidi" w:cstheme="majorBidi"/>
                <w:lang w:val="de-DE"/>
              </w:rPr>
              <w:t>Tel:</w:t>
            </w:r>
            <w:r w:rsidRPr="00B36FD1">
              <w:rPr>
                <w:rFonts w:asciiTheme="majorBidi" w:hAnsiTheme="majorBidi" w:cstheme="majorBidi"/>
                <w:lang w:val="de-DE"/>
              </w:rPr>
              <w:tab/>
            </w:r>
            <w:r w:rsidRPr="002C1164">
              <w:rPr>
                <w:rFonts w:asciiTheme="majorBidi" w:hAnsiTheme="majorBidi" w:cstheme="majorBidi"/>
                <w:lang w:val="de-DE"/>
              </w:rPr>
              <w:t>+7 (495) 261-9307</w:t>
            </w:r>
            <w:r w:rsidRPr="00B36FD1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r w:rsidR="003865E0">
              <w:fldChar w:fldCharType="begin"/>
            </w:r>
            <w:r w:rsidR="003865E0" w:rsidRPr="003865E0">
              <w:rPr>
                <w:lang w:val="fr-FR"/>
              </w:rPr>
              <w:instrText xml:space="preserve"> HYPERLINK "mailto:minkin-itu@mail.ru" </w:instrText>
            </w:r>
            <w:r w:rsidR="003865E0">
              <w:fldChar w:fldCharType="separate"/>
            </w:r>
            <w:r w:rsidRPr="00186E82">
              <w:rPr>
                <w:rStyle w:val="Hyperlink"/>
                <w:rFonts w:cstheme="majorBidi"/>
                <w:lang w:val="de-DE"/>
              </w:rPr>
              <w:t>minkin-itu@mail.ru</w:t>
            </w:r>
            <w:r w:rsidR="003865E0">
              <w:rPr>
                <w:rStyle w:val="Hyperlink"/>
                <w:rFonts w:cstheme="majorBidi"/>
                <w:lang w:val="de-DE"/>
              </w:rPr>
              <w:fldChar w:fldCharType="end"/>
            </w:r>
          </w:p>
        </w:tc>
      </w:tr>
    </w:tbl>
    <w:p w14:paraId="1AA96A45" w14:textId="77777777" w:rsidR="0089088E" w:rsidRPr="008337E7" w:rsidRDefault="0089088E" w:rsidP="0089088E">
      <w:pPr>
        <w:rPr>
          <w:lang w:val="fr-FR"/>
        </w:rPr>
      </w:pPr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4A80F083" w:rsidR="0089088E" w:rsidRPr="000C3F33" w:rsidRDefault="003865E0" w:rsidP="009F6306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E6FA4">
                  <w:t xml:space="preserve">TSAG RG </w:t>
                </w:r>
                <w:r w:rsidR="00F13A2C">
                  <w:t>Review of Resolutions</w:t>
                </w:r>
                <w:r w:rsidR="008E6FA4">
                  <w:t>; WTSA-20;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441F7D31" w:rsidR="0089088E" w:rsidRDefault="00F13A2C" w:rsidP="008E6FA4">
                <w:r w:rsidRPr="008E6FA4">
                  <w:t xml:space="preserve">Attached is a slide deck reflecting </w:t>
                </w:r>
                <w:r>
                  <w:t xml:space="preserve">the progress </w:t>
                </w:r>
                <w:r w:rsidRPr="008E6FA4">
                  <w:t xml:space="preserve">of TSAG RG </w:t>
                </w:r>
                <w:r>
                  <w:t xml:space="preserve">Review of Resolutions </w:t>
                </w:r>
                <w:r w:rsidRPr="008E6FA4">
                  <w:t>(R</w:t>
                </w:r>
                <w:r>
                  <w:t>G-</w:t>
                </w:r>
                <w:proofErr w:type="spellStart"/>
                <w:r>
                  <w:t>ResReview</w:t>
                </w:r>
                <w:proofErr w:type="spellEnd"/>
                <w:r w:rsidRPr="008E6FA4">
                  <w:t>)</w:t>
                </w:r>
                <w:r>
                  <w:t xml:space="preserve"> </w:t>
                </w:r>
                <w:r w:rsidRPr="008E6FA4">
                  <w:t>as of 8 January 2021</w:t>
                </w:r>
                <w:r>
                  <w:t>. (Ref. TSAG-TD</w:t>
                </w:r>
                <w:r w:rsidR="00BF7D6A">
                  <w:t>955</w:t>
                </w:r>
                <w:r>
                  <w:t>).</w:t>
                </w:r>
              </w:p>
            </w:tc>
          </w:sdtContent>
        </w:sdt>
      </w:tr>
      <w:bookmarkEnd w:id="3"/>
    </w:tbl>
    <w:p w14:paraId="0E536A45" w14:textId="2A200903" w:rsidR="00326875" w:rsidRDefault="00326875" w:rsidP="00BD1C6A">
      <w:pPr>
        <w:jc w:val="both"/>
      </w:pPr>
    </w:p>
    <w:p w14:paraId="2A068AAA" w14:textId="2C41C949" w:rsidR="00395CB7" w:rsidRDefault="00395CB7" w:rsidP="00BD1C6A">
      <w:pPr>
        <w:jc w:val="both"/>
      </w:pPr>
      <w:r>
        <w:t>Please see attached presentation.</w:t>
      </w:r>
    </w:p>
    <w:p w14:paraId="198C0226" w14:textId="25063BD8" w:rsidR="00394DBF" w:rsidRDefault="00394DBF" w:rsidP="004270ED">
      <w:pPr>
        <w:jc w:val="center"/>
      </w:pPr>
      <w:r>
        <w:t>___________________</w:t>
      </w:r>
    </w:p>
    <w:p w14:paraId="2B3B28A6" w14:textId="77777777" w:rsidR="00794F4F" w:rsidRDefault="00794F4F" w:rsidP="004270ED">
      <w:pPr>
        <w:jc w:val="center"/>
      </w:pPr>
    </w:p>
    <w:sectPr w:rsidR="00794F4F" w:rsidSect="00C421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4EC21" w14:textId="77777777" w:rsidR="00DE07BC" w:rsidRDefault="00DE07BC" w:rsidP="00C42125">
      <w:pPr>
        <w:spacing w:before="0"/>
      </w:pPr>
      <w:r>
        <w:separator/>
      </w:r>
    </w:p>
  </w:endnote>
  <w:endnote w:type="continuationSeparator" w:id="0">
    <w:p w14:paraId="39EAF8E5" w14:textId="77777777" w:rsidR="00DE07BC" w:rsidRDefault="00DE07B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1BE30" w14:textId="77777777" w:rsidR="008337E7" w:rsidRDefault="00833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42D54" w14:textId="77777777" w:rsidR="008337E7" w:rsidRDefault="00833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223AC" w14:textId="77777777" w:rsidR="008337E7" w:rsidRDefault="00833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EE63D" w14:textId="77777777" w:rsidR="00DE07BC" w:rsidRDefault="00DE07BC" w:rsidP="00C42125">
      <w:pPr>
        <w:spacing w:before="0"/>
      </w:pPr>
      <w:r>
        <w:separator/>
      </w:r>
    </w:p>
  </w:footnote>
  <w:footnote w:type="continuationSeparator" w:id="0">
    <w:p w14:paraId="086D537F" w14:textId="77777777" w:rsidR="00DE07BC" w:rsidRDefault="00DE07B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E4A9A" w14:textId="77777777" w:rsidR="008337E7" w:rsidRDefault="008337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201D4B4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F1560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8D2695C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84DBB">
      <w:rPr>
        <w:noProof/>
      </w:rPr>
      <w:t>TSAG-C134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9B8F4" w14:textId="77777777" w:rsidR="008337E7" w:rsidRDefault="00833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A6F74"/>
    <w:multiLevelType w:val="hybridMultilevel"/>
    <w:tmpl w:val="1EF4DEC4"/>
    <w:lvl w:ilvl="0" w:tplc="3BB62B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277D1141"/>
    <w:multiLevelType w:val="hybridMultilevel"/>
    <w:tmpl w:val="E0D27A9A"/>
    <w:lvl w:ilvl="0" w:tplc="0CBE4E1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361E9"/>
    <w:multiLevelType w:val="hybridMultilevel"/>
    <w:tmpl w:val="F5F416E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037E4"/>
    <w:multiLevelType w:val="hybridMultilevel"/>
    <w:tmpl w:val="F000CC66"/>
    <w:lvl w:ilvl="0" w:tplc="88F246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490E"/>
    <w:rsid w:val="00033161"/>
    <w:rsid w:val="00037538"/>
    <w:rsid w:val="00043D75"/>
    <w:rsid w:val="00057000"/>
    <w:rsid w:val="000640E0"/>
    <w:rsid w:val="000A5CA2"/>
    <w:rsid w:val="000B25B1"/>
    <w:rsid w:val="000C3F33"/>
    <w:rsid w:val="000C479A"/>
    <w:rsid w:val="000F1460"/>
    <w:rsid w:val="001251DA"/>
    <w:rsid w:val="00125432"/>
    <w:rsid w:val="00136D58"/>
    <w:rsid w:val="00137F40"/>
    <w:rsid w:val="001871EC"/>
    <w:rsid w:val="001A670F"/>
    <w:rsid w:val="001C62B8"/>
    <w:rsid w:val="001D6D84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68E8"/>
    <w:rsid w:val="0030745F"/>
    <w:rsid w:val="00314630"/>
    <w:rsid w:val="0032090A"/>
    <w:rsid w:val="00321CDE"/>
    <w:rsid w:val="00326875"/>
    <w:rsid w:val="00333E15"/>
    <w:rsid w:val="00336046"/>
    <w:rsid w:val="00350492"/>
    <w:rsid w:val="0037422B"/>
    <w:rsid w:val="00384DBB"/>
    <w:rsid w:val="003865E0"/>
    <w:rsid w:val="0038715D"/>
    <w:rsid w:val="00394DBF"/>
    <w:rsid w:val="003957A6"/>
    <w:rsid w:val="00395C05"/>
    <w:rsid w:val="00395CB7"/>
    <w:rsid w:val="003A43EF"/>
    <w:rsid w:val="003C7445"/>
    <w:rsid w:val="003D2CC8"/>
    <w:rsid w:val="003F1560"/>
    <w:rsid w:val="003F2BED"/>
    <w:rsid w:val="004012A6"/>
    <w:rsid w:val="004270ED"/>
    <w:rsid w:val="00443878"/>
    <w:rsid w:val="004539A8"/>
    <w:rsid w:val="00454ACB"/>
    <w:rsid w:val="004712CA"/>
    <w:rsid w:val="0047422E"/>
    <w:rsid w:val="0049674B"/>
    <w:rsid w:val="004B2F9E"/>
    <w:rsid w:val="004C0673"/>
    <w:rsid w:val="004C4E4E"/>
    <w:rsid w:val="004F3816"/>
    <w:rsid w:val="00543D41"/>
    <w:rsid w:val="00552142"/>
    <w:rsid w:val="005575BF"/>
    <w:rsid w:val="0055782F"/>
    <w:rsid w:val="00566EDA"/>
    <w:rsid w:val="00572654"/>
    <w:rsid w:val="005726E1"/>
    <w:rsid w:val="00583CED"/>
    <w:rsid w:val="005B3023"/>
    <w:rsid w:val="005B5629"/>
    <w:rsid w:val="005C0300"/>
    <w:rsid w:val="005F4B6A"/>
    <w:rsid w:val="006010F3"/>
    <w:rsid w:val="00615A0A"/>
    <w:rsid w:val="006239EB"/>
    <w:rsid w:val="0063337E"/>
    <w:rsid w:val="006333D4"/>
    <w:rsid w:val="006369B2"/>
    <w:rsid w:val="00645940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643DA"/>
    <w:rsid w:val="007745D0"/>
    <w:rsid w:val="007806C2"/>
    <w:rsid w:val="007806E6"/>
    <w:rsid w:val="007903F8"/>
    <w:rsid w:val="00794F4F"/>
    <w:rsid w:val="007974BE"/>
    <w:rsid w:val="007A0916"/>
    <w:rsid w:val="007A0DFD"/>
    <w:rsid w:val="007A6474"/>
    <w:rsid w:val="007C7122"/>
    <w:rsid w:val="007D1633"/>
    <w:rsid w:val="007D3F11"/>
    <w:rsid w:val="007E53E4"/>
    <w:rsid w:val="007E656A"/>
    <w:rsid w:val="007F664D"/>
    <w:rsid w:val="008128CE"/>
    <w:rsid w:val="008337E7"/>
    <w:rsid w:val="00841217"/>
    <w:rsid w:val="00842137"/>
    <w:rsid w:val="0089088E"/>
    <w:rsid w:val="00892297"/>
    <w:rsid w:val="008B6F4A"/>
    <w:rsid w:val="008E0172"/>
    <w:rsid w:val="008E6FA4"/>
    <w:rsid w:val="00914912"/>
    <w:rsid w:val="00930E12"/>
    <w:rsid w:val="009406B5"/>
    <w:rsid w:val="00946166"/>
    <w:rsid w:val="00960A0D"/>
    <w:rsid w:val="009633EB"/>
    <w:rsid w:val="00983164"/>
    <w:rsid w:val="009972EF"/>
    <w:rsid w:val="009B75B3"/>
    <w:rsid w:val="009C3160"/>
    <w:rsid w:val="009D6CEB"/>
    <w:rsid w:val="009E766E"/>
    <w:rsid w:val="009F1960"/>
    <w:rsid w:val="009F6306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22E6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815E1"/>
    <w:rsid w:val="00BC1FAE"/>
    <w:rsid w:val="00BC22DA"/>
    <w:rsid w:val="00BC3A3F"/>
    <w:rsid w:val="00BC62E2"/>
    <w:rsid w:val="00BD1C6A"/>
    <w:rsid w:val="00BF7D6A"/>
    <w:rsid w:val="00C42125"/>
    <w:rsid w:val="00C62814"/>
    <w:rsid w:val="00C74937"/>
    <w:rsid w:val="00CA03E8"/>
    <w:rsid w:val="00CB369A"/>
    <w:rsid w:val="00D1589A"/>
    <w:rsid w:val="00D34AE7"/>
    <w:rsid w:val="00D57D7F"/>
    <w:rsid w:val="00D73137"/>
    <w:rsid w:val="00DB1307"/>
    <w:rsid w:val="00DB4752"/>
    <w:rsid w:val="00DD50DE"/>
    <w:rsid w:val="00DE07BC"/>
    <w:rsid w:val="00DE3062"/>
    <w:rsid w:val="00E204DD"/>
    <w:rsid w:val="00E2145E"/>
    <w:rsid w:val="00E353EC"/>
    <w:rsid w:val="00E53C24"/>
    <w:rsid w:val="00E625BC"/>
    <w:rsid w:val="00E74134"/>
    <w:rsid w:val="00EB444D"/>
    <w:rsid w:val="00EC1A54"/>
    <w:rsid w:val="00F02294"/>
    <w:rsid w:val="00F13A2C"/>
    <w:rsid w:val="00F25254"/>
    <w:rsid w:val="00F26BC8"/>
    <w:rsid w:val="00F35F57"/>
    <w:rsid w:val="00F50467"/>
    <w:rsid w:val="00F562A0"/>
    <w:rsid w:val="00F5724E"/>
    <w:rsid w:val="00F867D0"/>
    <w:rsid w:val="00FA2177"/>
    <w:rsid w:val="00FA4ECD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NoSpacing">
    <w:name w:val="No Spacing"/>
    <w:uiPriority w:val="1"/>
    <w:qFormat/>
    <w:rsid w:val="000F1460"/>
    <w:pPr>
      <w:spacing w:after="0" w:line="240" w:lineRule="auto"/>
    </w:pPr>
    <w:rPr>
      <w:rFonts w:eastAsiaTheme="minorHAnsi"/>
      <w:szCs w:val="20"/>
      <w:lang w:val="en-IN" w:eastAsia="en-US" w:bidi="hi-IN"/>
    </w:rPr>
  </w:style>
  <w:style w:type="table" w:styleId="TableGrid">
    <w:name w:val="Table Grid"/>
    <w:basedOn w:val="TableNormal"/>
    <w:uiPriority w:val="39"/>
    <w:rsid w:val="0096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33EB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5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33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0F46"/>
    <w:rsid w:val="00037F0A"/>
    <w:rsid w:val="000A36B3"/>
    <w:rsid w:val="000F2D33"/>
    <w:rsid w:val="00256D54"/>
    <w:rsid w:val="002C562C"/>
    <w:rsid w:val="00325869"/>
    <w:rsid w:val="003E3757"/>
    <w:rsid w:val="003F520B"/>
    <w:rsid w:val="00400FFE"/>
    <w:rsid w:val="00403A9C"/>
    <w:rsid w:val="0051470E"/>
    <w:rsid w:val="00597798"/>
    <w:rsid w:val="005B38F3"/>
    <w:rsid w:val="005B40DC"/>
    <w:rsid w:val="005B7770"/>
    <w:rsid w:val="005E3104"/>
    <w:rsid w:val="00602DFB"/>
    <w:rsid w:val="006431B1"/>
    <w:rsid w:val="006D66BD"/>
    <w:rsid w:val="0070386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70C31"/>
    <w:rsid w:val="0099071C"/>
    <w:rsid w:val="00A33DD7"/>
    <w:rsid w:val="00A3586C"/>
    <w:rsid w:val="00AC7F00"/>
    <w:rsid w:val="00AF3CAC"/>
    <w:rsid w:val="00BC7AEC"/>
    <w:rsid w:val="00C537FF"/>
    <w:rsid w:val="00C7519D"/>
    <w:rsid w:val="00D0761A"/>
    <w:rsid w:val="00D40096"/>
    <w:rsid w:val="00E02C8E"/>
    <w:rsid w:val="00E24248"/>
    <w:rsid w:val="00E64C6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3861"/>
    <w:rPr>
      <w:rFonts w:ascii="Times New Roman" w:hAnsi="Times New Roman"/>
      <w:color w:val="808080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2021</When>
    <Meeting xmlns="3f6fad35-1f81-480e-a4e5-6e5474dcfb96" xsi:nil="true"/>
    <IsReservedDoc xmlns="3f6fad35-1f81-480e-a4e5-6e5474dcfb96">false</IsReservedDoc>
    <SgText xmlns="3f6fad35-1f81-480e-a4e5-6e5474dcfb96">INTERREGIONAL MEETING</SgText>
    <IsRevision xmlns="3f6fad35-1f81-480e-a4e5-6e5474dcfb96">false</IsRevision>
    <Purpose1 xmlns="3f6fad35-1f81-480e-a4e5-6e5474dcfb96">Information</Purpose1>
    <Abstract xmlns="3f6fad35-1f81-480e-a4e5-6e5474dcfb96">Attached is a slide deck reflecting the progress of TSAG RG Review of Resolutions (RG-ResReview) as of 8 January 2021. (Ref. TSAG-TD955).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TD</DocTypeText>
    <CategoryDescription xmlns="http://schemas.microsoft.com/sharepoint.v3" xsi:nil="true"/>
    <ShortName xmlns="3f6fad35-1f81-480e-a4e5-6e5474dcfb96">TSAG-TD1001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>Rapporteur, TSAG RG-ResReview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3f6fad35-1f81-480e-a4e5-6e5474dcfb96"/>
    <ds:schemaRef ds:uri="http://schemas.microsoft.com/office/infopath/2007/PartnerControls"/>
    <ds:schemaRef ds:uri="http://schemas.openxmlformats.org/package/2006/metadata/core-properties"/>
    <ds:schemaRef ds:uri="http://schemas.microsoft.com/sharepoint.v3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</TotalTime>
  <Pages>1</Pages>
  <Words>115</Words>
  <Characters>662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IRM: Status of TSAG RG Work Programme and Structure (RG WP) as of 8 January 2021</vt:lpstr>
    </vt:vector>
  </TitlesOfParts>
  <Company>ITU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Status of TSAG RG Review of Resolutions (RG-ResReview) as of 8 January 2021</dc:title>
  <dc:subject/>
  <dc:creator>Al-Mnini, Lara</dc:creator>
  <cp:keywords>TSAG RG Review of Resolutions; WTSA-20;</cp:keywords>
  <dc:description/>
  <cp:lastModifiedBy>Al-Mnini, Lara</cp:lastModifiedBy>
  <cp:revision>2</cp:revision>
  <cp:lastPrinted>2020-01-28T12:11:00Z</cp:lastPrinted>
  <dcterms:created xsi:type="dcterms:W3CDTF">2021-01-03T13:16:00Z</dcterms:created>
  <dcterms:modified xsi:type="dcterms:W3CDTF">2021-01-03T13:16:00Z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