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3C6D07" w:rsidRPr="006D32EC" w14:paraId="4B60B8CF" w14:textId="77777777" w:rsidTr="003F6975">
        <w:trPr>
          <w:cantSplit/>
        </w:trPr>
        <w:tc>
          <w:tcPr>
            <w:tcW w:w="1191" w:type="dxa"/>
            <w:vMerge w:val="restart"/>
          </w:tcPr>
          <w:p w14:paraId="46CF0996" w14:textId="77777777" w:rsidR="003C6D07" w:rsidRPr="006D32EC" w:rsidRDefault="003C6D07" w:rsidP="003C6D07">
            <w:pPr>
              <w:rPr>
                <w:sz w:val="20"/>
                <w:szCs w:val="20"/>
              </w:rPr>
            </w:pPr>
            <w:bookmarkStart w:id="0" w:name="dnum" w:colFirst="2" w:colLast="2"/>
            <w:bookmarkStart w:id="1" w:name="dtableau"/>
            <w:r w:rsidRPr="006D32EC">
              <w:rPr>
                <w:noProof/>
                <w:sz w:val="20"/>
                <w:szCs w:val="20"/>
                <w:lang w:eastAsia="zh-CN"/>
              </w:rPr>
              <w:drawing>
                <wp:inline distT="0" distB="0" distL="0" distR="0" wp14:anchorId="3AE1A946" wp14:editId="7E27C8B4">
                  <wp:extent cx="647700" cy="828675"/>
                  <wp:effectExtent l="0" t="0" r="0" b="0"/>
                  <wp:docPr id="5" name="Picture 5"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0FAFA4A6" w14:textId="77777777" w:rsidR="003C6D07" w:rsidRPr="006D32EC" w:rsidRDefault="003C6D07" w:rsidP="003C6D07">
            <w:pPr>
              <w:rPr>
                <w:sz w:val="16"/>
                <w:szCs w:val="16"/>
              </w:rPr>
            </w:pPr>
            <w:r w:rsidRPr="006D32EC">
              <w:rPr>
                <w:sz w:val="16"/>
                <w:szCs w:val="16"/>
              </w:rPr>
              <w:t>INTERNATIONAL TELECOMMUNICATION UNION</w:t>
            </w:r>
          </w:p>
          <w:p w14:paraId="604C3005" w14:textId="77777777" w:rsidR="003C6D07" w:rsidRPr="006D32EC" w:rsidRDefault="003C6D07" w:rsidP="003C6D07">
            <w:pPr>
              <w:rPr>
                <w:b/>
                <w:bCs/>
                <w:sz w:val="26"/>
                <w:szCs w:val="26"/>
              </w:rPr>
            </w:pPr>
            <w:r w:rsidRPr="006D32EC">
              <w:rPr>
                <w:b/>
                <w:bCs/>
                <w:sz w:val="26"/>
                <w:szCs w:val="26"/>
              </w:rPr>
              <w:t>TELECOMMUNICATION</w:t>
            </w:r>
            <w:r w:rsidRPr="006D32EC">
              <w:rPr>
                <w:b/>
                <w:bCs/>
                <w:sz w:val="26"/>
                <w:szCs w:val="26"/>
              </w:rPr>
              <w:br/>
              <w:t>STANDARDIZATION SECTOR</w:t>
            </w:r>
          </w:p>
          <w:p w14:paraId="65DB271A" w14:textId="77777777" w:rsidR="003C6D07" w:rsidRPr="006D32EC" w:rsidRDefault="003C6D07" w:rsidP="003C6D07">
            <w:pPr>
              <w:rPr>
                <w:sz w:val="20"/>
                <w:szCs w:val="20"/>
              </w:rPr>
            </w:pPr>
            <w:r w:rsidRPr="006D32EC">
              <w:rPr>
                <w:sz w:val="20"/>
                <w:szCs w:val="20"/>
              </w:rPr>
              <w:t xml:space="preserve">STUDY PERIOD </w:t>
            </w:r>
            <w:bookmarkStart w:id="2" w:name="dstudyperiod"/>
            <w:r w:rsidRPr="006D32EC">
              <w:rPr>
                <w:sz w:val="20"/>
                <w:szCs w:val="20"/>
              </w:rPr>
              <w:t>2017-2020</w:t>
            </w:r>
            <w:bookmarkEnd w:id="2"/>
          </w:p>
        </w:tc>
        <w:tc>
          <w:tcPr>
            <w:tcW w:w="4681" w:type="dxa"/>
            <w:gridSpan w:val="2"/>
            <w:vAlign w:val="center"/>
          </w:tcPr>
          <w:p w14:paraId="2377F0E1" w14:textId="248A884E" w:rsidR="003C6D07" w:rsidRPr="006D32EC" w:rsidRDefault="003C6D07" w:rsidP="008B44D2">
            <w:pPr>
              <w:pStyle w:val="Docnumber"/>
            </w:pPr>
            <w:r w:rsidRPr="006D32EC">
              <w:t>TSAG-TD</w:t>
            </w:r>
            <w:r w:rsidR="005D6717">
              <w:t>992</w:t>
            </w:r>
          </w:p>
        </w:tc>
      </w:tr>
      <w:tr w:rsidR="003C6D07" w:rsidRPr="006D32EC" w14:paraId="6D32765A" w14:textId="77777777" w:rsidTr="003F6975">
        <w:trPr>
          <w:cantSplit/>
        </w:trPr>
        <w:tc>
          <w:tcPr>
            <w:tcW w:w="1191" w:type="dxa"/>
            <w:vMerge/>
          </w:tcPr>
          <w:p w14:paraId="589ECB91" w14:textId="77777777" w:rsidR="003C6D07" w:rsidRPr="006D32EC" w:rsidRDefault="003C6D07" w:rsidP="003C6D07">
            <w:pPr>
              <w:rPr>
                <w:smallCaps/>
                <w:sz w:val="20"/>
              </w:rPr>
            </w:pPr>
            <w:bookmarkStart w:id="3" w:name="dsg" w:colFirst="2" w:colLast="2"/>
            <w:bookmarkEnd w:id="0"/>
          </w:p>
        </w:tc>
        <w:tc>
          <w:tcPr>
            <w:tcW w:w="4051" w:type="dxa"/>
            <w:gridSpan w:val="3"/>
            <w:vMerge/>
          </w:tcPr>
          <w:p w14:paraId="5EF468DE" w14:textId="77777777" w:rsidR="003C6D07" w:rsidRPr="006D32EC" w:rsidRDefault="003C6D07" w:rsidP="003C6D07">
            <w:pPr>
              <w:rPr>
                <w:smallCaps/>
                <w:sz w:val="20"/>
              </w:rPr>
            </w:pPr>
          </w:p>
        </w:tc>
        <w:tc>
          <w:tcPr>
            <w:tcW w:w="4681" w:type="dxa"/>
            <w:gridSpan w:val="2"/>
          </w:tcPr>
          <w:p w14:paraId="6167FBC4" w14:textId="4AD8AE48" w:rsidR="003C6D07" w:rsidRPr="006D32EC" w:rsidRDefault="003C6D07" w:rsidP="003C6D07">
            <w:pPr>
              <w:jc w:val="right"/>
              <w:rPr>
                <w:b/>
                <w:bCs/>
                <w:smallCaps/>
                <w:sz w:val="28"/>
                <w:szCs w:val="28"/>
              </w:rPr>
            </w:pPr>
            <w:r w:rsidRPr="006D32EC">
              <w:rPr>
                <w:b/>
                <w:bCs/>
                <w:smallCaps/>
                <w:sz w:val="28"/>
                <w:szCs w:val="28"/>
              </w:rPr>
              <w:t>TSAG</w:t>
            </w:r>
          </w:p>
        </w:tc>
      </w:tr>
      <w:bookmarkEnd w:id="3"/>
      <w:tr w:rsidR="003C6D07" w:rsidRPr="006D32EC" w14:paraId="7D7EC60B" w14:textId="77777777" w:rsidTr="003F6975">
        <w:trPr>
          <w:cantSplit/>
        </w:trPr>
        <w:tc>
          <w:tcPr>
            <w:tcW w:w="1191" w:type="dxa"/>
            <w:vMerge/>
            <w:tcBorders>
              <w:bottom w:val="single" w:sz="12" w:space="0" w:color="auto"/>
            </w:tcBorders>
          </w:tcPr>
          <w:p w14:paraId="43F346F7" w14:textId="77777777" w:rsidR="003C6D07" w:rsidRPr="006D32EC" w:rsidRDefault="003C6D07" w:rsidP="003C6D07">
            <w:pPr>
              <w:rPr>
                <w:b/>
                <w:bCs/>
                <w:sz w:val="26"/>
              </w:rPr>
            </w:pPr>
          </w:p>
        </w:tc>
        <w:tc>
          <w:tcPr>
            <w:tcW w:w="4051" w:type="dxa"/>
            <w:gridSpan w:val="3"/>
            <w:vMerge/>
            <w:tcBorders>
              <w:bottom w:val="single" w:sz="12" w:space="0" w:color="auto"/>
            </w:tcBorders>
          </w:tcPr>
          <w:p w14:paraId="66F65DB3" w14:textId="77777777" w:rsidR="003C6D07" w:rsidRPr="006D32EC" w:rsidRDefault="003C6D07" w:rsidP="003C6D07">
            <w:pPr>
              <w:rPr>
                <w:b/>
                <w:bCs/>
                <w:sz w:val="26"/>
              </w:rPr>
            </w:pPr>
          </w:p>
        </w:tc>
        <w:tc>
          <w:tcPr>
            <w:tcW w:w="4681" w:type="dxa"/>
            <w:gridSpan w:val="2"/>
            <w:tcBorders>
              <w:bottom w:val="single" w:sz="12" w:space="0" w:color="auto"/>
            </w:tcBorders>
            <w:vAlign w:val="center"/>
          </w:tcPr>
          <w:p w14:paraId="1475926B" w14:textId="77777777" w:rsidR="003C6D07" w:rsidRPr="006D32EC" w:rsidRDefault="003C6D07" w:rsidP="003C6D07">
            <w:pPr>
              <w:jc w:val="right"/>
              <w:rPr>
                <w:b/>
                <w:bCs/>
                <w:sz w:val="28"/>
                <w:szCs w:val="28"/>
              </w:rPr>
            </w:pPr>
            <w:r w:rsidRPr="006D32EC">
              <w:rPr>
                <w:b/>
                <w:bCs/>
                <w:sz w:val="28"/>
                <w:szCs w:val="28"/>
              </w:rPr>
              <w:t>Original: English</w:t>
            </w:r>
          </w:p>
        </w:tc>
      </w:tr>
      <w:tr w:rsidR="003C6D07" w:rsidRPr="006D32EC" w14:paraId="284B82D1" w14:textId="77777777" w:rsidTr="003F6975">
        <w:trPr>
          <w:cantSplit/>
        </w:trPr>
        <w:tc>
          <w:tcPr>
            <w:tcW w:w="1617" w:type="dxa"/>
            <w:gridSpan w:val="3"/>
          </w:tcPr>
          <w:p w14:paraId="03809686" w14:textId="77777777" w:rsidR="003C6D07" w:rsidRPr="006D32EC" w:rsidRDefault="003C6D07" w:rsidP="003C6D07">
            <w:pPr>
              <w:rPr>
                <w:b/>
                <w:bCs/>
              </w:rPr>
            </w:pPr>
            <w:bookmarkStart w:id="4" w:name="dbluepink" w:colFirst="1" w:colLast="1"/>
            <w:bookmarkStart w:id="5" w:name="dmeeting" w:colFirst="2" w:colLast="2"/>
            <w:r w:rsidRPr="006D32EC">
              <w:rPr>
                <w:b/>
                <w:bCs/>
              </w:rPr>
              <w:t>Question(s):</w:t>
            </w:r>
          </w:p>
        </w:tc>
        <w:tc>
          <w:tcPr>
            <w:tcW w:w="3625" w:type="dxa"/>
          </w:tcPr>
          <w:p w14:paraId="771B5656" w14:textId="031CC488" w:rsidR="003C6D07" w:rsidRPr="006D32EC" w:rsidRDefault="00E533F1" w:rsidP="003C6D07">
            <w:r w:rsidRPr="006D32EC">
              <w:t>N/A</w:t>
            </w:r>
          </w:p>
        </w:tc>
        <w:tc>
          <w:tcPr>
            <w:tcW w:w="4681" w:type="dxa"/>
            <w:gridSpan w:val="2"/>
          </w:tcPr>
          <w:p w14:paraId="6ECC2244" w14:textId="632930EA" w:rsidR="003C6D07" w:rsidRPr="006D32EC" w:rsidRDefault="00E533F1" w:rsidP="003C6D07">
            <w:pPr>
              <w:jc w:val="right"/>
            </w:pPr>
            <w:r w:rsidRPr="006D32EC">
              <w:t>Virtual, 11-18 January 2021</w:t>
            </w:r>
          </w:p>
        </w:tc>
      </w:tr>
      <w:tr w:rsidR="003C6D07" w:rsidRPr="006D32EC" w14:paraId="641818B5" w14:textId="77777777" w:rsidTr="003F6975">
        <w:trPr>
          <w:cantSplit/>
        </w:trPr>
        <w:tc>
          <w:tcPr>
            <w:tcW w:w="9923" w:type="dxa"/>
            <w:gridSpan w:val="6"/>
          </w:tcPr>
          <w:p w14:paraId="73E645FE" w14:textId="5463C96B" w:rsidR="003C6D07" w:rsidRPr="006D32EC" w:rsidRDefault="003C6D07" w:rsidP="003C6D07">
            <w:pPr>
              <w:jc w:val="center"/>
              <w:rPr>
                <w:b/>
                <w:bCs/>
              </w:rPr>
            </w:pPr>
            <w:bookmarkStart w:id="6" w:name="ddoctype" w:colFirst="0" w:colLast="0"/>
            <w:bookmarkEnd w:id="4"/>
            <w:bookmarkEnd w:id="5"/>
            <w:r w:rsidRPr="006D32EC">
              <w:rPr>
                <w:b/>
                <w:bCs/>
              </w:rPr>
              <w:t>TD</w:t>
            </w:r>
          </w:p>
        </w:tc>
      </w:tr>
      <w:tr w:rsidR="003C6D07" w:rsidRPr="006D32EC" w14:paraId="4F075F0A" w14:textId="77777777" w:rsidTr="003F6975">
        <w:trPr>
          <w:cantSplit/>
        </w:trPr>
        <w:tc>
          <w:tcPr>
            <w:tcW w:w="1617" w:type="dxa"/>
            <w:gridSpan w:val="3"/>
          </w:tcPr>
          <w:p w14:paraId="0B78C647" w14:textId="77777777" w:rsidR="003C6D07" w:rsidRPr="006D32EC" w:rsidRDefault="003C6D07" w:rsidP="003C6D07">
            <w:pPr>
              <w:rPr>
                <w:b/>
                <w:bCs/>
              </w:rPr>
            </w:pPr>
            <w:bookmarkStart w:id="7" w:name="dsource" w:colFirst="1" w:colLast="1"/>
            <w:bookmarkEnd w:id="6"/>
            <w:r w:rsidRPr="006D32EC">
              <w:rPr>
                <w:b/>
                <w:bCs/>
              </w:rPr>
              <w:t>Source:</w:t>
            </w:r>
          </w:p>
        </w:tc>
        <w:tc>
          <w:tcPr>
            <w:tcW w:w="8306" w:type="dxa"/>
            <w:gridSpan w:val="3"/>
          </w:tcPr>
          <w:p w14:paraId="335B4233" w14:textId="08D46B6A" w:rsidR="003C6D07" w:rsidRPr="006D32EC" w:rsidRDefault="00E533F1" w:rsidP="003C6D07">
            <w:r w:rsidRPr="006D32EC">
              <w:t>TSB</w:t>
            </w:r>
          </w:p>
        </w:tc>
      </w:tr>
      <w:tr w:rsidR="003C6D07" w:rsidRPr="006D32EC" w14:paraId="7A1420E6" w14:textId="77777777" w:rsidTr="003F6975">
        <w:trPr>
          <w:cantSplit/>
        </w:trPr>
        <w:tc>
          <w:tcPr>
            <w:tcW w:w="1617" w:type="dxa"/>
            <w:gridSpan w:val="3"/>
          </w:tcPr>
          <w:p w14:paraId="68D5EB88" w14:textId="77777777" w:rsidR="003C6D07" w:rsidRPr="006D32EC" w:rsidRDefault="003C6D07" w:rsidP="003C6D07">
            <w:bookmarkStart w:id="8" w:name="dtitle1" w:colFirst="1" w:colLast="1"/>
            <w:bookmarkEnd w:id="7"/>
            <w:r w:rsidRPr="006D32EC">
              <w:rPr>
                <w:b/>
                <w:bCs/>
              </w:rPr>
              <w:t>Title:</w:t>
            </w:r>
          </w:p>
        </w:tc>
        <w:tc>
          <w:tcPr>
            <w:tcW w:w="8306" w:type="dxa"/>
            <w:gridSpan w:val="3"/>
          </w:tcPr>
          <w:p w14:paraId="71B9A5A2" w14:textId="37119D48" w:rsidR="003C6D07" w:rsidRPr="006D32EC" w:rsidRDefault="006D32EC" w:rsidP="003C6D07">
            <w:r w:rsidRPr="006D32EC">
              <w:t>Status of</w:t>
            </w:r>
            <w:r w:rsidR="001C766C" w:rsidRPr="006D32EC">
              <w:t xml:space="preserve"> </w:t>
            </w:r>
            <w:r w:rsidRPr="006D32EC">
              <w:t>TSAG metrics</w:t>
            </w:r>
            <w:r w:rsidR="001C766C" w:rsidRPr="006D32EC">
              <w:t xml:space="preserve"> implementation</w:t>
            </w:r>
          </w:p>
        </w:tc>
      </w:tr>
      <w:tr w:rsidR="003C6D07" w:rsidRPr="006D32EC" w14:paraId="415A28F2" w14:textId="77777777" w:rsidTr="003F6975">
        <w:trPr>
          <w:cantSplit/>
        </w:trPr>
        <w:tc>
          <w:tcPr>
            <w:tcW w:w="1617" w:type="dxa"/>
            <w:gridSpan w:val="3"/>
            <w:tcBorders>
              <w:bottom w:val="single" w:sz="8" w:space="0" w:color="auto"/>
            </w:tcBorders>
          </w:tcPr>
          <w:p w14:paraId="713F0ADE" w14:textId="77777777" w:rsidR="003C6D07" w:rsidRPr="006D32EC" w:rsidRDefault="003C6D07" w:rsidP="003C6D07">
            <w:pPr>
              <w:rPr>
                <w:b/>
                <w:bCs/>
              </w:rPr>
            </w:pPr>
            <w:bookmarkStart w:id="9" w:name="dpurpose" w:colFirst="1" w:colLast="1"/>
            <w:bookmarkEnd w:id="8"/>
            <w:r w:rsidRPr="006D32EC">
              <w:rPr>
                <w:b/>
                <w:bCs/>
              </w:rPr>
              <w:t>Purpose:</w:t>
            </w:r>
          </w:p>
        </w:tc>
        <w:tc>
          <w:tcPr>
            <w:tcW w:w="8306" w:type="dxa"/>
            <w:gridSpan w:val="3"/>
            <w:tcBorders>
              <w:bottom w:val="single" w:sz="8" w:space="0" w:color="auto"/>
            </w:tcBorders>
          </w:tcPr>
          <w:p w14:paraId="1A90D578" w14:textId="61A3723F" w:rsidR="003C6D07" w:rsidRPr="006D32EC" w:rsidRDefault="001C766C" w:rsidP="003C6D07">
            <w:r w:rsidRPr="006D32EC">
              <w:t>Information</w:t>
            </w:r>
          </w:p>
        </w:tc>
      </w:tr>
      <w:tr w:rsidR="001C766C" w:rsidRPr="005D6717" w14:paraId="4422480C" w14:textId="77777777" w:rsidTr="003A4681">
        <w:trPr>
          <w:cantSplit/>
        </w:trPr>
        <w:tc>
          <w:tcPr>
            <w:tcW w:w="1608" w:type="dxa"/>
            <w:gridSpan w:val="2"/>
            <w:tcBorders>
              <w:top w:val="single" w:sz="8" w:space="0" w:color="auto"/>
              <w:bottom w:val="single" w:sz="8" w:space="0" w:color="auto"/>
            </w:tcBorders>
          </w:tcPr>
          <w:p w14:paraId="7F78E935" w14:textId="77777777" w:rsidR="001C766C" w:rsidRPr="006D32EC" w:rsidRDefault="001C766C" w:rsidP="003A4681">
            <w:pPr>
              <w:rPr>
                <w:b/>
                <w:bCs/>
              </w:rPr>
            </w:pPr>
            <w:r w:rsidRPr="006D32EC">
              <w:rPr>
                <w:b/>
                <w:bCs/>
              </w:rPr>
              <w:t>Contact:</w:t>
            </w:r>
          </w:p>
        </w:tc>
        <w:tc>
          <w:tcPr>
            <w:tcW w:w="3779" w:type="dxa"/>
            <w:gridSpan w:val="3"/>
            <w:tcBorders>
              <w:top w:val="single" w:sz="8" w:space="0" w:color="auto"/>
              <w:bottom w:val="single" w:sz="8" w:space="0" w:color="auto"/>
            </w:tcBorders>
          </w:tcPr>
          <w:p w14:paraId="5C979628" w14:textId="0A2E3C10" w:rsidR="001C766C" w:rsidRPr="006D32EC" w:rsidRDefault="00B20A8C" w:rsidP="003A4681">
            <w:sdt>
              <w:sdtPr>
                <w:rPr>
                  <w:rFonts w:eastAsia="MS Mincho"/>
                  <w:lang w:eastAsia="en-US"/>
                </w:rPr>
                <w:alias w:val="ContactNameOrgCountry"/>
                <w:tag w:val="ContactNameOrgCountry"/>
                <w:id w:val="-812558155"/>
                <w:placeholder>
                  <w:docPart w:val="34ACE632E3964BF2801D1745306DA5CA"/>
                </w:placeholder>
                <w:text w:multiLine="1"/>
              </w:sdtPr>
              <w:sdtEndPr/>
              <w:sdtContent>
                <w:r w:rsidR="00FC5797" w:rsidRPr="00FC5797">
                  <w:rPr>
                    <w:rFonts w:eastAsia="MS Mincho"/>
                    <w:lang w:eastAsia="en-US"/>
                  </w:rPr>
                  <w:t>Lis LUGO COLLS</w:t>
                </w:r>
                <w:r w:rsidR="00FC5797" w:rsidRPr="00FC5797">
                  <w:rPr>
                    <w:rFonts w:eastAsia="MS Mincho"/>
                    <w:lang w:eastAsia="en-US"/>
                  </w:rPr>
                  <w:br/>
                  <w:t>Information Systems Engineer</w:t>
                </w:r>
                <w:r w:rsidR="00FC5797" w:rsidRPr="00FC5797">
                  <w:rPr>
                    <w:rFonts w:eastAsia="MS Mincho"/>
                    <w:lang w:eastAsia="en-US"/>
                  </w:rPr>
                  <w:br/>
                  <w:t>TSB OPD / ITAD</w:t>
                </w:r>
              </w:sdtContent>
            </w:sdt>
          </w:p>
        </w:tc>
        <w:sdt>
          <w:sdtPr>
            <w:alias w:val="ContactTelFaxEmail"/>
            <w:tag w:val="ContactTelFaxEmail"/>
            <w:id w:val="1908406896"/>
            <w:placeholder>
              <w:docPart w:val="E19E619A9A1A4B55AD21CC159B898228"/>
            </w:placeholder>
          </w:sdtPr>
          <w:sdtEndPr/>
          <w:sdtContent>
            <w:tc>
              <w:tcPr>
                <w:tcW w:w="4536" w:type="dxa"/>
                <w:tcBorders>
                  <w:top w:val="single" w:sz="8" w:space="0" w:color="auto"/>
                  <w:bottom w:val="single" w:sz="8" w:space="0" w:color="auto"/>
                </w:tcBorders>
              </w:tcPr>
              <w:p w14:paraId="3E6858C5" w14:textId="25EC23CC" w:rsidR="001C766C" w:rsidRPr="005D6717" w:rsidRDefault="001C766C" w:rsidP="003A4681">
                <w:pPr>
                  <w:rPr>
                    <w:lang w:val="fr-FR"/>
                  </w:rPr>
                </w:pPr>
                <w:proofErr w:type="gramStart"/>
                <w:r w:rsidRPr="005D6717">
                  <w:rPr>
                    <w:lang w:val="fr-FR"/>
                  </w:rPr>
                  <w:t>Tel:</w:t>
                </w:r>
                <w:proofErr w:type="gramEnd"/>
                <w:r w:rsidRPr="005D6717">
                  <w:rPr>
                    <w:lang w:val="fr-FR"/>
                  </w:rPr>
                  <w:t xml:space="preserve"> </w:t>
                </w:r>
                <w:r w:rsidR="00EE058F" w:rsidRPr="005D6717">
                  <w:rPr>
                    <w:lang w:val="fr-FR"/>
                  </w:rPr>
                  <w:t>+41 22 730 6224</w:t>
                </w:r>
                <w:r w:rsidRPr="005D6717">
                  <w:rPr>
                    <w:lang w:val="fr-FR"/>
                  </w:rPr>
                  <w:br/>
                  <w:t xml:space="preserve">E-mail: </w:t>
                </w:r>
                <w:hyperlink r:id="rId11" w:history="1">
                  <w:r w:rsidRPr="005D6717">
                    <w:rPr>
                      <w:rStyle w:val="Hyperlink"/>
                      <w:rFonts w:ascii="Times New Roman" w:hAnsi="Times New Roman"/>
                      <w:lang w:val="fr-FR"/>
                    </w:rPr>
                    <w:t>tsbitdev@itu.int</w:t>
                  </w:r>
                </w:hyperlink>
              </w:p>
            </w:tc>
          </w:sdtContent>
        </w:sdt>
      </w:tr>
      <w:bookmarkEnd w:id="1"/>
      <w:bookmarkEnd w:id="9"/>
    </w:tbl>
    <w:p w14:paraId="7983B120" w14:textId="77777777" w:rsidR="00DB0706" w:rsidRPr="005D6717" w:rsidRDefault="00DB0706" w:rsidP="0089088E">
      <w:pPr>
        <w:rPr>
          <w:lang w:val="fr-FR"/>
        </w:rPr>
      </w:pPr>
    </w:p>
    <w:tbl>
      <w:tblPr>
        <w:tblW w:w="9923" w:type="dxa"/>
        <w:tblLayout w:type="fixed"/>
        <w:tblCellMar>
          <w:left w:w="57" w:type="dxa"/>
          <w:right w:w="57" w:type="dxa"/>
        </w:tblCellMar>
        <w:tblLook w:val="0000" w:firstRow="0" w:lastRow="0" w:firstColumn="0" w:lastColumn="0" w:noHBand="0" w:noVBand="0"/>
      </w:tblPr>
      <w:tblGrid>
        <w:gridCol w:w="1607"/>
        <w:gridCol w:w="8316"/>
      </w:tblGrid>
      <w:tr w:rsidR="0089088E" w:rsidRPr="006D32EC" w14:paraId="417D68E9" w14:textId="77777777" w:rsidTr="000D70EB">
        <w:trPr>
          <w:cantSplit/>
        </w:trPr>
        <w:tc>
          <w:tcPr>
            <w:tcW w:w="1607" w:type="dxa"/>
          </w:tcPr>
          <w:p w14:paraId="4C2F1E99" w14:textId="77777777" w:rsidR="0089088E" w:rsidRPr="006D32EC" w:rsidRDefault="0089088E" w:rsidP="005976A1">
            <w:pPr>
              <w:rPr>
                <w:b/>
                <w:bCs/>
              </w:rPr>
            </w:pPr>
            <w:r w:rsidRPr="006D32EC">
              <w:rPr>
                <w:b/>
                <w:bCs/>
              </w:rPr>
              <w:t>Keywords:</w:t>
            </w:r>
          </w:p>
        </w:tc>
        <w:tc>
          <w:tcPr>
            <w:tcW w:w="8316" w:type="dxa"/>
          </w:tcPr>
          <w:p w14:paraId="46B5A4BB" w14:textId="4151F585" w:rsidR="0089088E" w:rsidRPr="006D32EC" w:rsidRDefault="00B20A8C" w:rsidP="005976A1">
            <w:sdt>
              <w:sdtPr>
                <w:alias w:val="Keywords"/>
                <w:tag w:val="Keywords"/>
                <w:id w:val="-1329598096"/>
                <w:placeholder>
                  <w:docPart w:val="2049519024AD4B3982F2E69A8DCB4F29"/>
                </w:placeholder>
                <w:dataBinding w:prefixMappings="xmlns:ns0='http://purl.org/dc/elements/1.1/' xmlns:ns1='http://schemas.openxmlformats.org/package/2006/metadata/core-properties' " w:xpath="/ns1:coreProperties[1]/ns1:keywords[1]" w:storeItemID="{6C3C8BC8-F283-45AE-878A-BAB7291924A1}"/>
                <w:text/>
              </w:sdtPr>
              <w:sdtEndPr/>
              <w:sdtContent>
                <w:r w:rsidR="001C766C" w:rsidRPr="006D32EC">
                  <w:t>ITU-T databases; Metrics; Reporting; Statistics;</w:t>
                </w:r>
              </w:sdtContent>
            </w:sdt>
          </w:p>
        </w:tc>
      </w:tr>
      <w:tr w:rsidR="0089088E" w:rsidRPr="006D32EC" w14:paraId="760BC111" w14:textId="77777777" w:rsidTr="000D70EB">
        <w:trPr>
          <w:cantSplit/>
        </w:trPr>
        <w:tc>
          <w:tcPr>
            <w:tcW w:w="1607" w:type="dxa"/>
          </w:tcPr>
          <w:p w14:paraId="032E775C" w14:textId="77777777" w:rsidR="0089088E" w:rsidRPr="006D32EC" w:rsidRDefault="0089088E" w:rsidP="005976A1">
            <w:pPr>
              <w:rPr>
                <w:b/>
                <w:bCs/>
              </w:rPr>
            </w:pPr>
            <w:r w:rsidRPr="006D32EC">
              <w:rPr>
                <w:b/>
                <w:bCs/>
              </w:rPr>
              <w:t>Abstract:</w:t>
            </w:r>
          </w:p>
        </w:tc>
        <w:sdt>
          <w:sdtPr>
            <w:alias w:val="Abstract"/>
            <w:tag w:val="Abstract"/>
            <w:id w:val="-939903723"/>
            <w:placeholder>
              <w:docPart w:val="8BB4E66DCB444B29AB0AACD7982836A1"/>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16" w:type="dxa"/>
              </w:tcPr>
              <w:p w14:paraId="28A5A731" w14:textId="7C9D6467" w:rsidR="0089088E" w:rsidRPr="006D32EC" w:rsidRDefault="000D70EB" w:rsidP="008B5123">
                <w:r w:rsidRPr="006D32EC">
                  <w:t>The purpose of this TD is to inform TSAG about the</w:t>
                </w:r>
                <w:r w:rsidR="006D32EC" w:rsidRPr="006D32EC">
                  <w:t xml:space="preserve"> status of the</w:t>
                </w:r>
                <w:r w:rsidRPr="006D32EC">
                  <w:t xml:space="preserve"> implementation of the requested metrics.</w:t>
                </w:r>
              </w:p>
            </w:tc>
          </w:sdtContent>
        </w:sdt>
      </w:tr>
    </w:tbl>
    <w:p w14:paraId="3A698967" w14:textId="77777777" w:rsidR="000D70EB" w:rsidRPr="006D32EC" w:rsidRDefault="000D70EB" w:rsidP="0089088E"/>
    <w:p w14:paraId="4E779D0F" w14:textId="705FE6E1" w:rsidR="000D70EB" w:rsidRPr="006D32EC" w:rsidRDefault="000D70EB" w:rsidP="0089088E">
      <w:r w:rsidRPr="006D32EC">
        <w:t>In the framework of the implementation of the TSAG metrics, ITU relevant databases are gradually analysed and connected to Microsoft Power BI, which has recently been adopted by the ITU. Microsoft Power BI is a Business Intelligence solution that covers data management and analysis.</w:t>
      </w:r>
    </w:p>
    <w:p w14:paraId="26390120" w14:textId="2D15D5F8" w:rsidR="000D70EB" w:rsidRPr="006D32EC" w:rsidRDefault="000D70EB" w:rsidP="0089088E">
      <w:r w:rsidRPr="006D32EC">
        <w:t>TSB is currently using this tool to unify, replace and clean the existing reports, and develop new reports and statistics. It will also be used to search for more data insights.</w:t>
      </w:r>
    </w:p>
    <w:p w14:paraId="3F6E85E4" w14:textId="0C16AA54" w:rsidR="00D82771" w:rsidRPr="006D32EC" w:rsidRDefault="000D70EB" w:rsidP="0089088E">
      <w:r w:rsidRPr="006D32EC">
        <w:t>First dashboards have been delivered internally, and TSB is currently i</w:t>
      </w:r>
      <w:r w:rsidR="00D82771" w:rsidRPr="006D32EC">
        <w:t xml:space="preserve">nvestigating solutions </w:t>
      </w:r>
      <w:r w:rsidR="00AA17FC" w:rsidRPr="006D32EC">
        <w:t xml:space="preserve">on how they could be shared </w:t>
      </w:r>
      <w:r w:rsidR="00D82771" w:rsidRPr="006D32EC">
        <w:t>with secured access to ITU-T membership</w:t>
      </w:r>
      <w:r w:rsidRPr="006D32EC">
        <w:t>.</w:t>
      </w:r>
    </w:p>
    <w:p w14:paraId="1CB50A37" w14:textId="7A68720C" w:rsidR="003C6D07" w:rsidRPr="006D32EC" w:rsidRDefault="002C0A44" w:rsidP="002C0A44">
      <w:r w:rsidRPr="002C0A44">
        <w:t xml:space="preserve">In the meantime, to give an idea of the metrics that </w:t>
      </w:r>
      <w:r>
        <w:t xml:space="preserve">those internal </w:t>
      </w:r>
      <w:r w:rsidRPr="002C0A44">
        <w:t xml:space="preserve">Power BI </w:t>
      </w:r>
      <w:r>
        <w:t xml:space="preserve">dashboards </w:t>
      </w:r>
      <w:r w:rsidRPr="002C0A44">
        <w:t xml:space="preserve">can produce, a few screenshots of the </w:t>
      </w:r>
      <w:r>
        <w:t xml:space="preserve">possible output </w:t>
      </w:r>
      <w:r w:rsidRPr="002C0A44">
        <w:t>have been taken and shared in the following Appendix A.</w:t>
      </w:r>
      <w:r w:rsidR="003C6D07" w:rsidRPr="006D32EC">
        <w:br w:type="page"/>
      </w:r>
    </w:p>
    <w:p w14:paraId="331298BC" w14:textId="77777777" w:rsidR="008B44D2" w:rsidRPr="006D32EC" w:rsidRDefault="008B44D2" w:rsidP="003C6D07">
      <w:pPr>
        <w:pStyle w:val="AnnexNotitle"/>
        <w:sectPr w:rsidR="008B44D2" w:rsidRPr="006D32EC" w:rsidSect="00B20A8C">
          <w:headerReference w:type="even" r:id="rId12"/>
          <w:headerReference w:type="default" r:id="rId13"/>
          <w:footerReference w:type="even" r:id="rId14"/>
          <w:footerReference w:type="default" r:id="rId15"/>
          <w:headerReference w:type="first" r:id="rId16"/>
          <w:footerReference w:type="first" r:id="rId17"/>
          <w:pgSz w:w="11907" w:h="16840" w:code="9"/>
          <w:pgMar w:top="1417" w:right="1134" w:bottom="1417" w:left="1134" w:header="720" w:footer="720" w:gutter="0"/>
          <w:cols w:space="720"/>
          <w:titlePg/>
          <w:docGrid w:linePitch="360"/>
        </w:sectPr>
      </w:pPr>
    </w:p>
    <w:p w14:paraId="46D6F6D1" w14:textId="3560A737" w:rsidR="003C6D07" w:rsidRPr="006D32EC" w:rsidRDefault="003C6D07" w:rsidP="003C6D07">
      <w:pPr>
        <w:pStyle w:val="AnnexNotitle"/>
      </w:pPr>
      <w:r w:rsidRPr="006D32EC">
        <w:lastRenderedPageBreak/>
        <w:t>Annex A</w:t>
      </w:r>
      <w:r w:rsidR="002C0A44">
        <w:br/>
      </w:r>
      <w:r w:rsidR="002C0A44" w:rsidRPr="002C0A44">
        <w:t>Samples of metrics generated by TSB's internal dashboards</w:t>
      </w:r>
    </w:p>
    <w:p w14:paraId="6DDD4C8F" w14:textId="75686450" w:rsidR="003C6D07" w:rsidRPr="006D32EC" w:rsidRDefault="003C6D07" w:rsidP="003C6D07">
      <w:pPr>
        <w:pStyle w:val="FigureNotitle"/>
      </w:pPr>
      <w:r w:rsidRPr="006D32EC">
        <w:t xml:space="preserve">Figure 1: </w:t>
      </w:r>
      <w:r w:rsidR="00801DE0" w:rsidRPr="006D32EC">
        <w:t>ITU-T Work Programme h</w:t>
      </w:r>
      <w:r w:rsidRPr="006D32EC">
        <w:t>igh level figures</w:t>
      </w:r>
      <w:r w:rsidR="00DB3AD0" w:rsidRPr="006D32EC">
        <w:t xml:space="preserve"> </w:t>
      </w:r>
      <w:r w:rsidR="00FC5797">
        <w:t>for current Study Period</w:t>
      </w:r>
    </w:p>
    <w:p w14:paraId="65F14AE1" w14:textId="28912628" w:rsidR="003C6D07" w:rsidRPr="006D32EC" w:rsidRDefault="003C6D07" w:rsidP="003C6D07">
      <w:pPr>
        <w:jc w:val="center"/>
      </w:pPr>
      <w:r w:rsidRPr="006D32EC">
        <w:rPr>
          <w:noProof/>
        </w:rPr>
        <w:drawing>
          <wp:inline distT="0" distB="0" distL="0" distR="0" wp14:anchorId="63718660" wp14:editId="246015B7">
            <wp:extent cx="6464808" cy="4480560"/>
            <wp:effectExtent l="19050" t="19050" r="1270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64808" cy="4480560"/>
                    </a:xfrm>
                    <a:prstGeom prst="rect">
                      <a:avLst/>
                    </a:prstGeom>
                    <a:ln>
                      <a:solidFill>
                        <a:schemeClr val="accent1"/>
                      </a:solidFill>
                    </a:ln>
                  </pic:spPr>
                </pic:pic>
              </a:graphicData>
            </a:graphic>
          </wp:inline>
        </w:drawing>
      </w:r>
    </w:p>
    <w:p w14:paraId="55FDF6F6" w14:textId="77777777" w:rsidR="00DB3AD0" w:rsidRPr="006D32EC" w:rsidRDefault="00DB3AD0">
      <w:pPr>
        <w:spacing w:before="0" w:after="160" w:line="259" w:lineRule="auto"/>
        <w:rPr>
          <w:b/>
          <w:szCs w:val="20"/>
        </w:rPr>
      </w:pPr>
      <w:r w:rsidRPr="006D32EC">
        <w:br w:type="page"/>
      </w:r>
    </w:p>
    <w:p w14:paraId="1E37DB65" w14:textId="6CDD3DB4" w:rsidR="003C6D07" w:rsidRPr="006D32EC" w:rsidRDefault="003C6D07" w:rsidP="003C6D07">
      <w:pPr>
        <w:pStyle w:val="FigureNotitle"/>
      </w:pPr>
      <w:r w:rsidRPr="006D32EC">
        <w:lastRenderedPageBreak/>
        <w:t xml:space="preserve">Figure 2: </w:t>
      </w:r>
      <w:r w:rsidR="006D32EC" w:rsidRPr="006D32EC">
        <w:t xml:space="preserve">ITU-T </w:t>
      </w:r>
      <w:r w:rsidR="00FC5797">
        <w:t xml:space="preserve">SG5 </w:t>
      </w:r>
      <w:r w:rsidR="006D32EC" w:rsidRPr="006D32EC">
        <w:t>Work Programme chairmanship d</w:t>
      </w:r>
      <w:r w:rsidRPr="006D32EC">
        <w:t>istribution</w:t>
      </w:r>
    </w:p>
    <w:p w14:paraId="7C1BEA0F" w14:textId="3E56E8A6" w:rsidR="003C6D07" w:rsidRPr="006D32EC" w:rsidRDefault="003C6D07" w:rsidP="003C6D07">
      <w:pPr>
        <w:jc w:val="center"/>
      </w:pPr>
      <w:r w:rsidRPr="006D32EC">
        <w:rPr>
          <w:noProof/>
        </w:rPr>
        <w:drawing>
          <wp:inline distT="0" distB="0" distL="0" distR="0" wp14:anchorId="565799C2" wp14:editId="23EF51A8">
            <wp:extent cx="6464808" cy="4480560"/>
            <wp:effectExtent l="19050" t="19050" r="1270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4808" cy="4480560"/>
                    </a:xfrm>
                    <a:prstGeom prst="rect">
                      <a:avLst/>
                    </a:prstGeom>
                    <a:ln>
                      <a:solidFill>
                        <a:schemeClr val="accent1"/>
                      </a:solidFill>
                    </a:ln>
                  </pic:spPr>
                </pic:pic>
              </a:graphicData>
            </a:graphic>
          </wp:inline>
        </w:drawing>
      </w:r>
    </w:p>
    <w:p w14:paraId="01D8E259" w14:textId="77777777" w:rsidR="003C6D07" w:rsidRPr="006D32EC" w:rsidRDefault="003C6D07">
      <w:pPr>
        <w:spacing w:before="0" w:after="160" w:line="259" w:lineRule="auto"/>
        <w:rPr>
          <w:b/>
          <w:szCs w:val="20"/>
        </w:rPr>
      </w:pPr>
      <w:r w:rsidRPr="006D32EC">
        <w:br w:type="page"/>
      </w:r>
    </w:p>
    <w:p w14:paraId="2727F6D5" w14:textId="3F5324F8" w:rsidR="003C6D07" w:rsidRPr="006D32EC" w:rsidRDefault="003C6D07" w:rsidP="003C6D07">
      <w:pPr>
        <w:pStyle w:val="FigureNotitle"/>
      </w:pPr>
      <w:r w:rsidRPr="006D32EC">
        <w:lastRenderedPageBreak/>
        <w:t xml:space="preserve">Figure 3: </w:t>
      </w:r>
      <w:r w:rsidR="006D32EC" w:rsidRPr="006D32EC">
        <w:t>ITU-T Work Programme chairmanship d</w:t>
      </w:r>
      <w:r w:rsidRPr="006D32EC">
        <w:t xml:space="preserve">istribution </w:t>
      </w:r>
      <w:r w:rsidR="00FC5797">
        <w:t xml:space="preserve">for </w:t>
      </w:r>
      <w:r w:rsidR="00DB3AD0" w:rsidRPr="006D32EC">
        <w:t>Africa</w:t>
      </w:r>
    </w:p>
    <w:p w14:paraId="24CDA663" w14:textId="6DD2D923" w:rsidR="003C6D07" w:rsidRPr="006D32EC" w:rsidRDefault="003C6D07" w:rsidP="003C6D07">
      <w:pPr>
        <w:jc w:val="center"/>
      </w:pPr>
      <w:r w:rsidRPr="006D32EC">
        <w:rPr>
          <w:noProof/>
        </w:rPr>
        <w:drawing>
          <wp:inline distT="0" distB="0" distL="0" distR="0" wp14:anchorId="34390576" wp14:editId="464774C6">
            <wp:extent cx="6483096" cy="4480560"/>
            <wp:effectExtent l="19050" t="19050" r="1333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3096" cy="4480560"/>
                    </a:xfrm>
                    <a:prstGeom prst="rect">
                      <a:avLst/>
                    </a:prstGeom>
                    <a:ln>
                      <a:solidFill>
                        <a:schemeClr val="accent1"/>
                      </a:solidFill>
                    </a:ln>
                  </pic:spPr>
                </pic:pic>
              </a:graphicData>
            </a:graphic>
          </wp:inline>
        </w:drawing>
      </w:r>
    </w:p>
    <w:p w14:paraId="2676E9EC" w14:textId="2E0CC6E3" w:rsidR="00D82771" w:rsidRPr="006D32EC" w:rsidRDefault="00D82771" w:rsidP="003C6D07">
      <w:pPr>
        <w:jc w:val="center"/>
      </w:pPr>
    </w:p>
    <w:p w14:paraId="720C65B9" w14:textId="77777777" w:rsidR="00DB3AD0" w:rsidRPr="006D32EC" w:rsidRDefault="00DB3AD0">
      <w:pPr>
        <w:spacing w:before="0" w:after="160" w:line="259" w:lineRule="auto"/>
        <w:rPr>
          <w:rFonts w:eastAsia="Times New Roman"/>
          <w:b/>
          <w:sz w:val="28"/>
          <w:szCs w:val="20"/>
          <w:lang w:eastAsia="en-US"/>
        </w:rPr>
      </w:pPr>
      <w:r w:rsidRPr="006D32EC">
        <w:br w:type="page"/>
      </w:r>
    </w:p>
    <w:p w14:paraId="38D65B69" w14:textId="7E4CE4B9" w:rsidR="006D32EC" w:rsidRPr="006D32EC" w:rsidRDefault="006D32EC" w:rsidP="00DB3AD0">
      <w:pPr>
        <w:pStyle w:val="FigureNotitle"/>
        <w:rPr>
          <w:lang w:eastAsia="en-US"/>
        </w:rPr>
      </w:pPr>
      <w:r w:rsidRPr="006D32EC">
        <w:rPr>
          <w:lang w:eastAsia="en-US"/>
        </w:rPr>
        <w:lastRenderedPageBreak/>
        <w:t xml:space="preserve">Figure 4: Top 5 </w:t>
      </w:r>
      <w:r w:rsidR="002C0A44">
        <w:rPr>
          <w:lang w:eastAsia="en-US"/>
        </w:rPr>
        <w:t xml:space="preserve">SG9 </w:t>
      </w:r>
      <w:r w:rsidRPr="006D32EC">
        <w:rPr>
          <w:lang w:eastAsia="en-US"/>
        </w:rPr>
        <w:t xml:space="preserve">editors </w:t>
      </w:r>
      <w:r w:rsidR="002C0A44">
        <w:rPr>
          <w:lang w:eastAsia="en-US"/>
        </w:rPr>
        <w:t>for current Study Period</w:t>
      </w:r>
    </w:p>
    <w:p w14:paraId="46EED639" w14:textId="51C5D7E3" w:rsidR="006D32EC" w:rsidRPr="006D32EC" w:rsidRDefault="006D32EC" w:rsidP="006D32EC">
      <w:pPr>
        <w:jc w:val="center"/>
        <w:rPr>
          <w:lang w:eastAsia="en-US"/>
        </w:rPr>
      </w:pPr>
      <w:r w:rsidRPr="006D32EC">
        <w:rPr>
          <w:noProof/>
        </w:rPr>
        <w:drawing>
          <wp:inline distT="0" distB="0" distL="0" distR="0" wp14:anchorId="2DF7FA0E" wp14:editId="37CFEFEC">
            <wp:extent cx="6473952" cy="4480560"/>
            <wp:effectExtent l="19050" t="19050" r="2222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3952" cy="4480560"/>
                    </a:xfrm>
                    <a:prstGeom prst="rect">
                      <a:avLst/>
                    </a:prstGeom>
                    <a:ln>
                      <a:solidFill>
                        <a:schemeClr val="accent1"/>
                      </a:solidFill>
                    </a:ln>
                  </pic:spPr>
                </pic:pic>
              </a:graphicData>
            </a:graphic>
          </wp:inline>
        </w:drawing>
      </w:r>
    </w:p>
    <w:p w14:paraId="30168D69" w14:textId="77777777" w:rsidR="006D32EC" w:rsidRPr="006D32EC" w:rsidRDefault="006D32EC">
      <w:pPr>
        <w:spacing w:before="0" w:after="160" w:line="259" w:lineRule="auto"/>
        <w:rPr>
          <w:b/>
          <w:szCs w:val="20"/>
          <w:lang w:eastAsia="en-US"/>
        </w:rPr>
      </w:pPr>
      <w:r w:rsidRPr="006D32EC">
        <w:rPr>
          <w:lang w:eastAsia="en-US"/>
        </w:rPr>
        <w:br w:type="page"/>
      </w:r>
    </w:p>
    <w:p w14:paraId="2D46CBD1" w14:textId="0ED46793" w:rsidR="002C0A44" w:rsidRDefault="00DB3AD0" w:rsidP="002C0A44">
      <w:pPr>
        <w:pStyle w:val="FigureNotitle"/>
        <w:rPr>
          <w:lang w:eastAsia="en-US"/>
        </w:rPr>
      </w:pPr>
      <w:r w:rsidRPr="006D32EC">
        <w:rPr>
          <w:lang w:eastAsia="en-US"/>
        </w:rPr>
        <w:lastRenderedPageBreak/>
        <w:t xml:space="preserve">Figure </w:t>
      </w:r>
      <w:r w:rsidR="006D32EC" w:rsidRPr="006D32EC">
        <w:rPr>
          <w:lang w:eastAsia="en-US"/>
        </w:rPr>
        <w:t>5</w:t>
      </w:r>
      <w:r w:rsidRPr="006D32EC">
        <w:rPr>
          <w:lang w:eastAsia="en-US"/>
        </w:rPr>
        <w:t xml:space="preserve">: </w:t>
      </w:r>
      <w:r w:rsidR="002C0A44">
        <w:rPr>
          <w:lang w:eastAsia="en-US"/>
        </w:rPr>
        <w:t>SG16 m</w:t>
      </w:r>
      <w:r w:rsidRPr="006D32EC">
        <w:rPr>
          <w:lang w:eastAsia="en-US"/>
        </w:rPr>
        <w:t xml:space="preserve">eeting decisions and documents </w:t>
      </w:r>
      <w:r w:rsidR="002C0A44">
        <w:rPr>
          <w:lang w:eastAsia="en-US"/>
        </w:rPr>
        <w:t>overview for current Study Period</w:t>
      </w:r>
    </w:p>
    <w:p w14:paraId="7B312DB7" w14:textId="4A4DFF45" w:rsidR="00DB3AD0" w:rsidRPr="006D32EC" w:rsidRDefault="00DB3AD0" w:rsidP="002C0A44">
      <w:pPr>
        <w:pStyle w:val="FigureNotitle"/>
        <w:rPr>
          <w:lang w:eastAsia="en-US"/>
        </w:rPr>
      </w:pPr>
      <w:r w:rsidRPr="006D32EC">
        <w:rPr>
          <w:noProof/>
        </w:rPr>
        <w:drawing>
          <wp:inline distT="0" distB="0" distL="0" distR="0" wp14:anchorId="02D0AE53" wp14:editId="42F5A9FA">
            <wp:extent cx="6483096" cy="4480560"/>
            <wp:effectExtent l="19050" t="19050" r="1333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3096" cy="4480560"/>
                    </a:xfrm>
                    <a:prstGeom prst="rect">
                      <a:avLst/>
                    </a:prstGeom>
                    <a:ln>
                      <a:solidFill>
                        <a:schemeClr val="accent1"/>
                      </a:solidFill>
                    </a:ln>
                  </pic:spPr>
                </pic:pic>
              </a:graphicData>
            </a:graphic>
          </wp:inline>
        </w:drawing>
      </w:r>
    </w:p>
    <w:p w14:paraId="4FF7F2C9" w14:textId="77777777" w:rsidR="00DB3AD0" w:rsidRPr="006D32EC" w:rsidRDefault="00DB3AD0">
      <w:pPr>
        <w:spacing w:before="0" w:after="160" w:line="259" w:lineRule="auto"/>
        <w:rPr>
          <w:lang w:eastAsia="en-US"/>
        </w:rPr>
      </w:pPr>
      <w:r w:rsidRPr="006D32EC">
        <w:rPr>
          <w:lang w:eastAsia="en-US"/>
        </w:rPr>
        <w:br w:type="page"/>
      </w:r>
    </w:p>
    <w:p w14:paraId="204C0952" w14:textId="24040E66" w:rsidR="00DB3AD0" w:rsidRPr="006D32EC" w:rsidRDefault="00DB3AD0" w:rsidP="00DB3AD0">
      <w:pPr>
        <w:pStyle w:val="FigureNotitle"/>
        <w:rPr>
          <w:lang w:eastAsia="en-US"/>
        </w:rPr>
      </w:pPr>
      <w:r w:rsidRPr="006D32EC">
        <w:rPr>
          <w:lang w:eastAsia="en-US"/>
        </w:rPr>
        <w:lastRenderedPageBreak/>
        <w:t xml:space="preserve">Figure </w:t>
      </w:r>
      <w:r w:rsidR="006D32EC" w:rsidRPr="006D32EC">
        <w:rPr>
          <w:lang w:eastAsia="en-US"/>
        </w:rPr>
        <w:t>6</w:t>
      </w:r>
      <w:r w:rsidRPr="006D32EC">
        <w:rPr>
          <w:lang w:eastAsia="en-US"/>
        </w:rPr>
        <w:t xml:space="preserve">: ITU-T </w:t>
      </w:r>
      <w:r w:rsidR="002C0A44">
        <w:rPr>
          <w:lang w:eastAsia="en-US"/>
        </w:rPr>
        <w:t xml:space="preserve">SG20 </w:t>
      </w:r>
      <w:r w:rsidR="00FC5797">
        <w:rPr>
          <w:lang w:eastAsia="en-US"/>
        </w:rPr>
        <w:t>wo</w:t>
      </w:r>
      <w:r w:rsidRPr="006D32EC">
        <w:rPr>
          <w:lang w:eastAsia="en-US"/>
        </w:rPr>
        <w:t xml:space="preserve">rk </w:t>
      </w:r>
      <w:r w:rsidR="00FC5797">
        <w:rPr>
          <w:lang w:eastAsia="en-US"/>
        </w:rPr>
        <w:t>items</w:t>
      </w:r>
      <w:r w:rsidRPr="006D32EC">
        <w:rPr>
          <w:lang w:eastAsia="en-US"/>
        </w:rPr>
        <w:t xml:space="preserve"> </w:t>
      </w:r>
      <w:r w:rsidR="008B44D2" w:rsidRPr="006D32EC">
        <w:rPr>
          <w:lang w:eastAsia="en-US"/>
        </w:rPr>
        <w:t>trends</w:t>
      </w:r>
      <w:r w:rsidR="002C0A44">
        <w:rPr>
          <w:lang w:eastAsia="en-US"/>
        </w:rPr>
        <w:t xml:space="preserve"> &amp; distribution</w:t>
      </w:r>
    </w:p>
    <w:p w14:paraId="4A3C331D" w14:textId="220F9036" w:rsidR="00DB3AD0" w:rsidRPr="006D32EC" w:rsidRDefault="00DB3AD0" w:rsidP="00DB3AD0">
      <w:pPr>
        <w:jc w:val="center"/>
        <w:rPr>
          <w:lang w:eastAsia="en-US"/>
        </w:rPr>
      </w:pPr>
      <w:r w:rsidRPr="006D32EC">
        <w:rPr>
          <w:noProof/>
        </w:rPr>
        <w:drawing>
          <wp:inline distT="0" distB="0" distL="0" distR="0" wp14:anchorId="4A1C256F" wp14:editId="1C07489E">
            <wp:extent cx="6492240" cy="4480560"/>
            <wp:effectExtent l="19050" t="19050" r="2286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4480560"/>
                    </a:xfrm>
                    <a:prstGeom prst="rect">
                      <a:avLst/>
                    </a:prstGeom>
                    <a:ln>
                      <a:solidFill>
                        <a:schemeClr val="accent1"/>
                      </a:solidFill>
                    </a:ln>
                  </pic:spPr>
                </pic:pic>
              </a:graphicData>
            </a:graphic>
          </wp:inline>
        </w:drawing>
      </w:r>
    </w:p>
    <w:p w14:paraId="70F5262D" w14:textId="77777777" w:rsidR="00E533F1" w:rsidRPr="006D32EC" w:rsidRDefault="00E533F1">
      <w:pPr>
        <w:spacing w:before="0" w:after="160" w:line="259" w:lineRule="auto"/>
      </w:pPr>
      <w:r w:rsidRPr="006D32EC">
        <w:br w:type="page"/>
      </w:r>
    </w:p>
    <w:p w14:paraId="0F78149F" w14:textId="44F48E03" w:rsidR="00E533F1" w:rsidRPr="005D6717" w:rsidRDefault="00E533F1" w:rsidP="00E533F1">
      <w:pPr>
        <w:pStyle w:val="FigureNotitle"/>
        <w:rPr>
          <w:lang w:val="fr-FR"/>
        </w:rPr>
      </w:pPr>
      <w:r w:rsidRPr="005D6717">
        <w:rPr>
          <w:lang w:val="fr-FR"/>
        </w:rPr>
        <w:lastRenderedPageBreak/>
        <w:t xml:space="preserve">Figure </w:t>
      </w:r>
      <w:r w:rsidR="006D32EC" w:rsidRPr="005D6717">
        <w:rPr>
          <w:lang w:val="fr-FR"/>
        </w:rPr>
        <w:t>7a</w:t>
      </w:r>
      <w:r w:rsidRPr="005D6717">
        <w:rPr>
          <w:lang w:val="fr-FR"/>
        </w:rPr>
        <w:t>: ITU-T events</w:t>
      </w:r>
      <w:r w:rsidR="006D32EC" w:rsidRPr="005D6717">
        <w:rPr>
          <w:lang w:val="fr-FR"/>
        </w:rPr>
        <w:t xml:space="preserve"> metrics (2019-2020)</w:t>
      </w:r>
    </w:p>
    <w:p w14:paraId="0749F944" w14:textId="0D0446E1" w:rsidR="00E533F1" w:rsidRPr="006D32EC" w:rsidRDefault="00E533F1" w:rsidP="00E533F1">
      <w:pPr>
        <w:jc w:val="center"/>
      </w:pPr>
      <w:r w:rsidRPr="006D32EC">
        <w:rPr>
          <w:noProof/>
        </w:rPr>
        <w:drawing>
          <wp:inline distT="0" distB="0" distL="0" distR="0" wp14:anchorId="781FD1A5" wp14:editId="2BCB4459">
            <wp:extent cx="8893810" cy="4995545"/>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3810" cy="4995545"/>
                    </a:xfrm>
                    <a:prstGeom prst="rect">
                      <a:avLst/>
                    </a:prstGeom>
                    <a:ln>
                      <a:solidFill>
                        <a:schemeClr val="accent1"/>
                      </a:solidFill>
                    </a:ln>
                  </pic:spPr>
                </pic:pic>
              </a:graphicData>
            </a:graphic>
          </wp:inline>
        </w:drawing>
      </w:r>
    </w:p>
    <w:p w14:paraId="6EFDA68C" w14:textId="77777777" w:rsidR="00E533F1" w:rsidRPr="006D32EC" w:rsidRDefault="00E533F1" w:rsidP="001200A6">
      <w:pPr>
        <w:jc w:val="center"/>
      </w:pPr>
    </w:p>
    <w:p w14:paraId="4C38421E" w14:textId="77777777" w:rsidR="00E533F1" w:rsidRPr="006D32EC" w:rsidRDefault="00E533F1" w:rsidP="001200A6">
      <w:pPr>
        <w:jc w:val="center"/>
      </w:pPr>
    </w:p>
    <w:p w14:paraId="1AD071C4" w14:textId="14658781" w:rsidR="00E533F1" w:rsidRPr="005D6717" w:rsidRDefault="00E533F1" w:rsidP="00E533F1">
      <w:pPr>
        <w:pStyle w:val="FigureNotitle"/>
        <w:rPr>
          <w:lang w:val="fr-FR"/>
        </w:rPr>
      </w:pPr>
      <w:r w:rsidRPr="005D6717">
        <w:rPr>
          <w:lang w:val="fr-FR"/>
        </w:rPr>
        <w:lastRenderedPageBreak/>
        <w:t xml:space="preserve">Figure </w:t>
      </w:r>
      <w:r w:rsidR="006D32EC" w:rsidRPr="005D6717">
        <w:rPr>
          <w:lang w:val="fr-FR"/>
        </w:rPr>
        <w:t>7b</w:t>
      </w:r>
      <w:r w:rsidRPr="005D6717">
        <w:rPr>
          <w:lang w:val="fr-FR"/>
        </w:rPr>
        <w:t>: ITU-T events</w:t>
      </w:r>
      <w:r w:rsidR="006D32EC" w:rsidRPr="005D6717">
        <w:rPr>
          <w:lang w:val="fr-FR"/>
        </w:rPr>
        <w:t xml:space="preserve"> metrics (2019-2020)</w:t>
      </w:r>
    </w:p>
    <w:p w14:paraId="29F7C414" w14:textId="1E37C531" w:rsidR="00E533F1" w:rsidRPr="006D32EC" w:rsidRDefault="00E533F1" w:rsidP="001200A6">
      <w:pPr>
        <w:jc w:val="center"/>
      </w:pPr>
      <w:r w:rsidRPr="006D32EC">
        <w:rPr>
          <w:noProof/>
        </w:rPr>
        <w:drawing>
          <wp:inline distT="0" distB="0" distL="0" distR="0" wp14:anchorId="7B18C98D" wp14:editId="19E2C37B">
            <wp:extent cx="8893810" cy="4995545"/>
            <wp:effectExtent l="19050" t="19050" r="2159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3810" cy="4995545"/>
                    </a:xfrm>
                    <a:prstGeom prst="rect">
                      <a:avLst/>
                    </a:prstGeom>
                    <a:ln>
                      <a:solidFill>
                        <a:schemeClr val="accent1"/>
                      </a:solidFill>
                    </a:ln>
                  </pic:spPr>
                </pic:pic>
              </a:graphicData>
            </a:graphic>
          </wp:inline>
        </w:drawing>
      </w:r>
    </w:p>
    <w:p w14:paraId="5C94BC45" w14:textId="10F70503" w:rsidR="00E533F1" w:rsidRPr="006D32EC" w:rsidRDefault="00E533F1">
      <w:pPr>
        <w:spacing w:before="0" w:after="160" w:line="259" w:lineRule="auto"/>
      </w:pPr>
      <w:r w:rsidRPr="006D32EC">
        <w:br w:type="page"/>
      </w:r>
    </w:p>
    <w:p w14:paraId="6F87F1A5" w14:textId="1F7FF379" w:rsidR="00E533F1" w:rsidRPr="005D6717" w:rsidRDefault="00E533F1" w:rsidP="00E533F1">
      <w:pPr>
        <w:pStyle w:val="FigureNotitle"/>
        <w:rPr>
          <w:lang w:val="fr-FR"/>
        </w:rPr>
      </w:pPr>
      <w:r w:rsidRPr="005D6717">
        <w:rPr>
          <w:lang w:val="fr-FR"/>
        </w:rPr>
        <w:lastRenderedPageBreak/>
        <w:t xml:space="preserve">Figure </w:t>
      </w:r>
      <w:r w:rsidR="006D32EC" w:rsidRPr="005D6717">
        <w:rPr>
          <w:lang w:val="fr-FR"/>
        </w:rPr>
        <w:t>7c</w:t>
      </w:r>
      <w:r w:rsidRPr="005D6717">
        <w:rPr>
          <w:lang w:val="fr-FR"/>
        </w:rPr>
        <w:t>:</w:t>
      </w:r>
      <w:r w:rsidR="006D32EC" w:rsidRPr="005D6717">
        <w:rPr>
          <w:lang w:val="fr-FR"/>
        </w:rPr>
        <w:t xml:space="preserve"> ITU-T events metrics (2019-2020)</w:t>
      </w:r>
    </w:p>
    <w:p w14:paraId="3D66413D" w14:textId="23E56D76" w:rsidR="00E533F1" w:rsidRPr="006D32EC" w:rsidRDefault="00E533F1" w:rsidP="001200A6">
      <w:pPr>
        <w:jc w:val="center"/>
      </w:pPr>
      <w:r w:rsidRPr="006D32EC">
        <w:rPr>
          <w:noProof/>
        </w:rPr>
        <w:drawing>
          <wp:inline distT="0" distB="0" distL="0" distR="0" wp14:anchorId="33A50DA0" wp14:editId="58B14BD2">
            <wp:extent cx="8893810" cy="4995545"/>
            <wp:effectExtent l="19050" t="19050" r="2159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93810" cy="4995545"/>
                    </a:xfrm>
                    <a:prstGeom prst="rect">
                      <a:avLst/>
                    </a:prstGeom>
                    <a:ln>
                      <a:solidFill>
                        <a:schemeClr val="accent1"/>
                      </a:solidFill>
                    </a:ln>
                  </pic:spPr>
                </pic:pic>
              </a:graphicData>
            </a:graphic>
          </wp:inline>
        </w:drawing>
      </w:r>
    </w:p>
    <w:p w14:paraId="17A01E40" w14:textId="357D7B81" w:rsidR="00794F4F" w:rsidRPr="006D32EC" w:rsidRDefault="00394DBF" w:rsidP="001200A6">
      <w:pPr>
        <w:jc w:val="center"/>
      </w:pPr>
      <w:r w:rsidRPr="006D32EC">
        <w:t>_______________</w:t>
      </w:r>
    </w:p>
    <w:sectPr w:rsidR="00794F4F" w:rsidRPr="006D32EC" w:rsidSect="00B20A8C">
      <w:pgSz w:w="16840" w:h="11907" w:orient="landscape" w:code="9"/>
      <w:pgMar w:top="1134"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0B74C" w14:textId="77777777" w:rsidR="00130D8A" w:rsidRDefault="00130D8A" w:rsidP="00C42125">
      <w:pPr>
        <w:spacing w:before="0"/>
      </w:pPr>
      <w:r>
        <w:separator/>
      </w:r>
    </w:p>
  </w:endnote>
  <w:endnote w:type="continuationSeparator" w:id="0">
    <w:p w14:paraId="4E419FE7" w14:textId="77777777" w:rsidR="00130D8A" w:rsidRDefault="00130D8A"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DB21" w14:textId="77777777" w:rsidR="00B20A8C" w:rsidRDefault="00B20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0B7A" w14:textId="77777777" w:rsidR="00B20A8C" w:rsidRDefault="00B20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5B33" w14:textId="77777777" w:rsidR="00B20A8C" w:rsidRDefault="00B20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C3373" w14:textId="77777777" w:rsidR="00130D8A" w:rsidRDefault="00130D8A" w:rsidP="00C42125">
      <w:pPr>
        <w:spacing w:before="0"/>
      </w:pPr>
      <w:r>
        <w:separator/>
      </w:r>
    </w:p>
  </w:footnote>
  <w:footnote w:type="continuationSeparator" w:id="0">
    <w:p w14:paraId="45247EE0" w14:textId="77777777" w:rsidR="00130D8A" w:rsidRDefault="00130D8A"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3EA11" w14:textId="77777777" w:rsidR="00B20A8C" w:rsidRDefault="00B20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F50E3" w14:textId="374399B3" w:rsidR="005976A1" w:rsidRPr="003C6D07" w:rsidRDefault="003C6D07" w:rsidP="003C6D07">
    <w:pPr>
      <w:pStyle w:val="Header"/>
      <w:rPr>
        <w:sz w:val="18"/>
      </w:rPr>
    </w:pPr>
    <w:r w:rsidRPr="003C6D07">
      <w:rPr>
        <w:sz w:val="18"/>
      </w:rPr>
      <w:t xml:space="preserve">- </w:t>
    </w:r>
    <w:r w:rsidRPr="003C6D07">
      <w:rPr>
        <w:sz w:val="18"/>
      </w:rPr>
      <w:fldChar w:fldCharType="begin"/>
    </w:r>
    <w:r w:rsidRPr="003C6D07">
      <w:rPr>
        <w:sz w:val="18"/>
      </w:rPr>
      <w:instrText xml:space="preserve"> PAGE  \* MERGEFORMAT </w:instrText>
    </w:r>
    <w:r w:rsidRPr="003C6D07">
      <w:rPr>
        <w:sz w:val="18"/>
      </w:rPr>
      <w:fldChar w:fldCharType="separate"/>
    </w:r>
    <w:r w:rsidRPr="003C6D07">
      <w:rPr>
        <w:noProof/>
        <w:sz w:val="18"/>
      </w:rPr>
      <w:t>1</w:t>
    </w:r>
    <w:r w:rsidRPr="003C6D07">
      <w:rPr>
        <w:sz w:val="18"/>
      </w:rPr>
      <w:fldChar w:fldCharType="end"/>
    </w:r>
    <w:r w:rsidRPr="003C6D07">
      <w:rPr>
        <w:sz w:val="18"/>
      </w:rPr>
      <w:t xml:space="preserve"> -</w:t>
    </w:r>
  </w:p>
  <w:p w14:paraId="376C379A" w14:textId="40D58BF0" w:rsidR="003C6D07" w:rsidRPr="003C6D07" w:rsidRDefault="003C6D07" w:rsidP="003C6D07">
    <w:pPr>
      <w:pStyle w:val="Header"/>
      <w:spacing w:after="240"/>
      <w:rPr>
        <w:sz w:val="18"/>
      </w:rPr>
    </w:pPr>
    <w:r w:rsidRPr="003C6D07">
      <w:rPr>
        <w:sz w:val="18"/>
      </w:rPr>
      <w:fldChar w:fldCharType="begin"/>
    </w:r>
    <w:r w:rsidRPr="003C6D07">
      <w:rPr>
        <w:sz w:val="18"/>
      </w:rPr>
      <w:instrText xml:space="preserve"> STYLEREF  Docnumber  </w:instrText>
    </w:r>
    <w:r w:rsidRPr="003C6D07">
      <w:rPr>
        <w:sz w:val="18"/>
      </w:rPr>
      <w:fldChar w:fldCharType="separate"/>
    </w:r>
    <w:r w:rsidR="00B20A8C">
      <w:rPr>
        <w:noProof/>
        <w:sz w:val="18"/>
      </w:rPr>
      <w:t>TSAG-TD992</w:t>
    </w:r>
    <w:r w:rsidRPr="003C6D07">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AA509" w14:textId="7711F973" w:rsidR="00294E5C" w:rsidRPr="00B20A8C" w:rsidRDefault="00294E5C" w:rsidP="00B20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D07"/>
    <w:rsid w:val="00014F69"/>
    <w:rsid w:val="000171DB"/>
    <w:rsid w:val="00023D9A"/>
    <w:rsid w:val="0003582E"/>
    <w:rsid w:val="00043D75"/>
    <w:rsid w:val="00057000"/>
    <w:rsid w:val="000640E0"/>
    <w:rsid w:val="00086D80"/>
    <w:rsid w:val="000966A8"/>
    <w:rsid w:val="000A0A5C"/>
    <w:rsid w:val="000A3212"/>
    <w:rsid w:val="000A5CA2"/>
    <w:rsid w:val="000D70EB"/>
    <w:rsid w:val="000E3C61"/>
    <w:rsid w:val="000E3E55"/>
    <w:rsid w:val="000E6083"/>
    <w:rsid w:val="000E6125"/>
    <w:rsid w:val="00100BAF"/>
    <w:rsid w:val="00113DBE"/>
    <w:rsid w:val="001200A6"/>
    <w:rsid w:val="001251DA"/>
    <w:rsid w:val="00125432"/>
    <w:rsid w:val="00130D8A"/>
    <w:rsid w:val="00136DDD"/>
    <w:rsid w:val="00137F40"/>
    <w:rsid w:val="00144BDF"/>
    <w:rsid w:val="00155DDC"/>
    <w:rsid w:val="001871EC"/>
    <w:rsid w:val="001A20C3"/>
    <w:rsid w:val="001A670F"/>
    <w:rsid w:val="001B6A45"/>
    <w:rsid w:val="001C1003"/>
    <w:rsid w:val="001C62B8"/>
    <w:rsid w:val="001C766C"/>
    <w:rsid w:val="001D22D8"/>
    <w:rsid w:val="001D4296"/>
    <w:rsid w:val="001E7B0E"/>
    <w:rsid w:val="001F141D"/>
    <w:rsid w:val="00200A06"/>
    <w:rsid w:val="00200A98"/>
    <w:rsid w:val="00201AFA"/>
    <w:rsid w:val="002229F1"/>
    <w:rsid w:val="00233F75"/>
    <w:rsid w:val="00253DBE"/>
    <w:rsid w:val="00253DC6"/>
    <w:rsid w:val="0025489C"/>
    <w:rsid w:val="002622FA"/>
    <w:rsid w:val="00263518"/>
    <w:rsid w:val="002759E7"/>
    <w:rsid w:val="00277326"/>
    <w:rsid w:val="00294E5C"/>
    <w:rsid w:val="002A11C4"/>
    <w:rsid w:val="002A399B"/>
    <w:rsid w:val="002C0A44"/>
    <w:rsid w:val="002C26C0"/>
    <w:rsid w:val="002C2BC5"/>
    <w:rsid w:val="002E0407"/>
    <w:rsid w:val="002E79CB"/>
    <w:rsid w:val="002F0471"/>
    <w:rsid w:val="002F1714"/>
    <w:rsid w:val="002F7F55"/>
    <w:rsid w:val="0030745F"/>
    <w:rsid w:val="00314630"/>
    <w:rsid w:val="0032090A"/>
    <w:rsid w:val="00321CDE"/>
    <w:rsid w:val="00333E15"/>
    <w:rsid w:val="003571BC"/>
    <w:rsid w:val="0036090C"/>
    <w:rsid w:val="00364979"/>
    <w:rsid w:val="00385B9C"/>
    <w:rsid w:val="00385FB5"/>
    <w:rsid w:val="0038715D"/>
    <w:rsid w:val="00392E84"/>
    <w:rsid w:val="00394DBF"/>
    <w:rsid w:val="003957A6"/>
    <w:rsid w:val="003A43EF"/>
    <w:rsid w:val="003B60A2"/>
    <w:rsid w:val="003C6D07"/>
    <w:rsid w:val="003C7445"/>
    <w:rsid w:val="003E39A2"/>
    <w:rsid w:val="003E57AB"/>
    <w:rsid w:val="003F2BED"/>
    <w:rsid w:val="00400B49"/>
    <w:rsid w:val="00443878"/>
    <w:rsid w:val="004539A8"/>
    <w:rsid w:val="004712CA"/>
    <w:rsid w:val="0047422E"/>
    <w:rsid w:val="0049674B"/>
    <w:rsid w:val="004C0673"/>
    <w:rsid w:val="004C4E4E"/>
    <w:rsid w:val="004F3816"/>
    <w:rsid w:val="004F500A"/>
    <w:rsid w:val="00543D41"/>
    <w:rsid w:val="00545472"/>
    <w:rsid w:val="005571A4"/>
    <w:rsid w:val="00566EDA"/>
    <w:rsid w:val="0057081A"/>
    <w:rsid w:val="00572654"/>
    <w:rsid w:val="005976A1"/>
    <w:rsid w:val="005A34E7"/>
    <w:rsid w:val="005B5629"/>
    <w:rsid w:val="005C0300"/>
    <w:rsid w:val="005C27A2"/>
    <w:rsid w:val="005D4FEB"/>
    <w:rsid w:val="005D65ED"/>
    <w:rsid w:val="005D6717"/>
    <w:rsid w:val="005E0E6C"/>
    <w:rsid w:val="005F4B6A"/>
    <w:rsid w:val="006010F3"/>
    <w:rsid w:val="00615A0A"/>
    <w:rsid w:val="006333D4"/>
    <w:rsid w:val="006369B2"/>
    <w:rsid w:val="0063718D"/>
    <w:rsid w:val="00647525"/>
    <w:rsid w:val="00647A71"/>
    <w:rsid w:val="006530A8"/>
    <w:rsid w:val="006570B0"/>
    <w:rsid w:val="0066022F"/>
    <w:rsid w:val="006823F3"/>
    <w:rsid w:val="0069210B"/>
    <w:rsid w:val="00695DD7"/>
    <w:rsid w:val="006A4055"/>
    <w:rsid w:val="006A4649"/>
    <w:rsid w:val="006A7C27"/>
    <w:rsid w:val="006B2FE4"/>
    <w:rsid w:val="006B37B0"/>
    <w:rsid w:val="006C5641"/>
    <w:rsid w:val="006D1089"/>
    <w:rsid w:val="006D1B86"/>
    <w:rsid w:val="006D32EC"/>
    <w:rsid w:val="006D7355"/>
    <w:rsid w:val="006F7DEE"/>
    <w:rsid w:val="00715CA6"/>
    <w:rsid w:val="00731135"/>
    <w:rsid w:val="007324AF"/>
    <w:rsid w:val="007409B4"/>
    <w:rsid w:val="00741974"/>
    <w:rsid w:val="0075525E"/>
    <w:rsid w:val="00756D3D"/>
    <w:rsid w:val="007806C2"/>
    <w:rsid w:val="00781FEE"/>
    <w:rsid w:val="007903F8"/>
    <w:rsid w:val="00794F4F"/>
    <w:rsid w:val="007974BE"/>
    <w:rsid w:val="007A0916"/>
    <w:rsid w:val="007A0DFD"/>
    <w:rsid w:val="007C7122"/>
    <w:rsid w:val="007D3F11"/>
    <w:rsid w:val="007E2C69"/>
    <w:rsid w:val="007E53E4"/>
    <w:rsid w:val="007E656A"/>
    <w:rsid w:val="007F3CAA"/>
    <w:rsid w:val="007F664D"/>
    <w:rsid w:val="00801DE0"/>
    <w:rsid w:val="00837203"/>
    <w:rsid w:val="00842137"/>
    <w:rsid w:val="00853F5F"/>
    <w:rsid w:val="00856C7A"/>
    <w:rsid w:val="008623ED"/>
    <w:rsid w:val="00875AA6"/>
    <w:rsid w:val="00880944"/>
    <w:rsid w:val="0089088E"/>
    <w:rsid w:val="00892297"/>
    <w:rsid w:val="008964D6"/>
    <w:rsid w:val="008B44D2"/>
    <w:rsid w:val="008B5123"/>
    <w:rsid w:val="008E0172"/>
    <w:rsid w:val="00936852"/>
    <w:rsid w:val="0094045D"/>
    <w:rsid w:val="009406B5"/>
    <w:rsid w:val="00946166"/>
    <w:rsid w:val="00983164"/>
    <w:rsid w:val="009972EF"/>
    <w:rsid w:val="009B5035"/>
    <w:rsid w:val="009C3160"/>
    <w:rsid w:val="009D644B"/>
    <w:rsid w:val="009E766E"/>
    <w:rsid w:val="009F1960"/>
    <w:rsid w:val="009F4B1A"/>
    <w:rsid w:val="009F715E"/>
    <w:rsid w:val="00A10DBB"/>
    <w:rsid w:val="00A11720"/>
    <w:rsid w:val="00A21247"/>
    <w:rsid w:val="00A31D47"/>
    <w:rsid w:val="00A4013E"/>
    <w:rsid w:val="00A4045F"/>
    <w:rsid w:val="00A427CD"/>
    <w:rsid w:val="00A45FEE"/>
    <w:rsid w:val="00A4600B"/>
    <w:rsid w:val="00A50506"/>
    <w:rsid w:val="00A51EF0"/>
    <w:rsid w:val="00A67A81"/>
    <w:rsid w:val="00A730A6"/>
    <w:rsid w:val="00A971A0"/>
    <w:rsid w:val="00AA1186"/>
    <w:rsid w:val="00AA17FC"/>
    <w:rsid w:val="00AA1F22"/>
    <w:rsid w:val="00B05821"/>
    <w:rsid w:val="00B100D6"/>
    <w:rsid w:val="00B164C9"/>
    <w:rsid w:val="00B20A8C"/>
    <w:rsid w:val="00B26C28"/>
    <w:rsid w:val="00B4174C"/>
    <w:rsid w:val="00B453F5"/>
    <w:rsid w:val="00B61624"/>
    <w:rsid w:val="00B66481"/>
    <w:rsid w:val="00B7189C"/>
    <w:rsid w:val="00B718A5"/>
    <w:rsid w:val="00BA788A"/>
    <w:rsid w:val="00BB4983"/>
    <w:rsid w:val="00BB7597"/>
    <w:rsid w:val="00BC62E2"/>
    <w:rsid w:val="00C42125"/>
    <w:rsid w:val="00C62814"/>
    <w:rsid w:val="00C67B25"/>
    <w:rsid w:val="00C748F7"/>
    <w:rsid w:val="00C74937"/>
    <w:rsid w:val="00CB2599"/>
    <w:rsid w:val="00CC386F"/>
    <w:rsid w:val="00CD2139"/>
    <w:rsid w:val="00CE5986"/>
    <w:rsid w:val="00D26477"/>
    <w:rsid w:val="00D647EF"/>
    <w:rsid w:val="00D73137"/>
    <w:rsid w:val="00D82771"/>
    <w:rsid w:val="00D977A2"/>
    <w:rsid w:val="00DA1D47"/>
    <w:rsid w:val="00DB0706"/>
    <w:rsid w:val="00DB3AD0"/>
    <w:rsid w:val="00DD50DE"/>
    <w:rsid w:val="00DE3062"/>
    <w:rsid w:val="00E0581D"/>
    <w:rsid w:val="00E1590B"/>
    <w:rsid w:val="00E204DD"/>
    <w:rsid w:val="00E228B7"/>
    <w:rsid w:val="00E353EC"/>
    <w:rsid w:val="00E51F61"/>
    <w:rsid w:val="00E533F1"/>
    <w:rsid w:val="00E53C24"/>
    <w:rsid w:val="00E56E77"/>
    <w:rsid w:val="00EA0BE7"/>
    <w:rsid w:val="00EB444D"/>
    <w:rsid w:val="00ED034C"/>
    <w:rsid w:val="00EE058F"/>
    <w:rsid w:val="00EE1A06"/>
    <w:rsid w:val="00EE5C0D"/>
    <w:rsid w:val="00EF4792"/>
    <w:rsid w:val="00F02294"/>
    <w:rsid w:val="00F072DF"/>
    <w:rsid w:val="00F30DE7"/>
    <w:rsid w:val="00F35F57"/>
    <w:rsid w:val="00F50467"/>
    <w:rsid w:val="00F562A0"/>
    <w:rsid w:val="00F57FA4"/>
    <w:rsid w:val="00FA02CB"/>
    <w:rsid w:val="00FA2177"/>
    <w:rsid w:val="00FB0783"/>
    <w:rsid w:val="00FB7A8B"/>
    <w:rsid w:val="00FC2485"/>
    <w:rsid w:val="00FC5797"/>
    <w:rsid w:val="00FD439E"/>
    <w:rsid w:val="00FD76CB"/>
    <w:rsid w:val="00FE152B"/>
    <w:rsid w:val="00FE239E"/>
    <w:rsid w:val="00FF1151"/>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D95C11"/>
  <w15:chartTrackingRefBased/>
  <w15:docId w15:val="{34203B1A-F540-4351-9DF7-7CE463A8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5ED"/>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iPriority w:val="99"/>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uiPriority w:val="99"/>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character" w:styleId="UnresolvedMention">
    <w:name w:val="Unresolved Mention"/>
    <w:basedOn w:val="DefaultParagraphFont"/>
    <w:uiPriority w:val="99"/>
    <w:semiHidden/>
    <w:unhideWhenUsed/>
    <w:rsid w:val="001C7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sbitdev@itu.int"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image" Target="media/image1.gif"/><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tano\AppData\Roaming\Microsoft\Templates\ITU-T%20SG\StudyGroup_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49519024AD4B3982F2E69A8DCB4F29"/>
        <w:category>
          <w:name w:val="General"/>
          <w:gallery w:val="placeholder"/>
        </w:category>
        <w:types>
          <w:type w:val="bbPlcHdr"/>
        </w:types>
        <w:behaviors>
          <w:behavior w:val="content"/>
        </w:behaviors>
        <w:guid w:val="{CAD2FEBA-5E18-423C-95AC-349A4B814E48}"/>
      </w:docPartPr>
      <w:docPartBody>
        <w:p w:rsidR="0065714F" w:rsidRDefault="009F0F1F">
          <w:pPr>
            <w:pStyle w:val="2049519024AD4B3982F2E69A8DCB4F29"/>
          </w:pPr>
          <w:r w:rsidRPr="00136DDD">
            <w:rPr>
              <w:rStyle w:val="PlaceholderText"/>
            </w:rPr>
            <w:t>Insert keywords separated by semicolon (;)</w:t>
          </w:r>
        </w:p>
      </w:docPartBody>
    </w:docPart>
    <w:docPart>
      <w:docPartPr>
        <w:name w:val="8BB4E66DCB444B29AB0AACD7982836A1"/>
        <w:category>
          <w:name w:val="General"/>
          <w:gallery w:val="placeholder"/>
        </w:category>
        <w:types>
          <w:type w:val="bbPlcHdr"/>
        </w:types>
        <w:behaviors>
          <w:behavior w:val="content"/>
        </w:behaviors>
        <w:guid w:val="{9874BA7E-301C-4E6B-9A06-FC4A446DDBF0}"/>
      </w:docPartPr>
      <w:docPartBody>
        <w:p w:rsidR="0065714F" w:rsidRDefault="009F0F1F">
          <w:pPr>
            <w:pStyle w:val="8BB4E66DCB444B29AB0AACD7982836A1"/>
          </w:pPr>
          <w:r w:rsidRPr="00136DDD">
            <w:rPr>
              <w:rStyle w:val="PlaceholderText"/>
            </w:rPr>
            <w:t>Insert an abstract under 200 words that describes the content of the document, including a clear description of any proposals it may contain.</w:t>
          </w:r>
        </w:p>
      </w:docPartBody>
    </w:docPart>
    <w:docPart>
      <w:docPartPr>
        <w:name w:val="34ACE632E3964BF2801D1745306DA5CA"/>
        <w:category>
          <w:name w:val="General"/>
          <w:gallery w:val="placeholder"/>
        </w:category>
        <w:types>
          <w:type w:val="bbPlcHdr"/>
        </w:types>
        <w:behaviors>
          <w:behavior w:val="content"/>
        </w:behaviors>
        <w:guid w:val="{66D52369-8CD3-4162-9BF5-FC0B9CA206DB}"/>
      </w:docPartPr>
      <w:docPartBody>
        <w:p w:rsidR="0065714F" w:rsidRDefault="009B4A2C" w:rsidP="009B4A2C">
          <w:pPr>
            <w:pStyle w:val="34ACE632E3964BF2801D1745306DA5CA"/>
          </w:pPr>
          <w:r w:rsidRPr="001229A4">
            <w:rPr>
              <w:rStyle w:val="PlaceholderText"/>
            </w:rPr>
            <w:t>Click here to enter text.</w:t>
          </w:r>
        </w:p>
      </w:docPartBody>
    </w:docPart>
    <w:docPart>
      <w:docPartPr>
        <w:name w:val="E19E619A9A1A4B55AD21CC159B898228"/>
        <w:category>
          <w:name w:val="General"/>
          <w:gallery w:val="placeholder"/>
        </w:category>
        <w:types>
          <w:type w:val="bbPlcHdr"/>
        </w:types>
        <w:behaviors>
          <w:behavior w:val="content"/>
        </w:behaviors>
        <w:guid w:val="{A77DCC4B-5E71-4801-AC41-91E329400A13}"/>
      </w:docPartPr>
      <w:docPartBody>
        <w:p w:rsidR="0065714F" w:rsidRDefault="009B4A2C" w:rsidP="009B4A2C">
          <w:pPr>
            <w:pStyle w:val="E19E619A9A1A4B55AD21CC159B898228"/>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A2C"/>
    <w:rsid w:val="0065714F"/>
    <w:rsid w:val="009B4A2C"/>
    <w:rsid w:val="009F0F1F"/>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A2C"/>
    <w:rPr>
      <w:rFonts w:ascii="Times New Roman" w:hAnsi="Times New Roman"/>
      <w:color w:val="808080"/>
    </w:rPr>
  </w:style>
  <w:style w:type="paragraph" w:customStyle="1" w:styleId="2049519024AD4B3982F2E69A8DCB4F29">
    <w:name w:val="2049519024AD4B3982F2E69A8DCB4F29"/>
  </w:style>
  <w:style w:type="paragraph" w:customStyle="1" w:styleId="8BB4E66DCB444B29AB0AACD7982836A1">
    <w:name w:val="8BB4E66DCB444B29AB0AACD7982836A1"/>
  </w:style>
  <w:style w:type="paragraph" w:customStyle="1" w:styleId="34ACE632E3964BF2801D1745306DA5CA">
    <w:name w:val="34ACE632E3964BF2801D1745306DA5CA"/>
    <w:rsid w:val="009B4A2C"/>
  </w:style>
  <w:style w:type="paragraph" w:customStyle="1" w:styleId="E19E619A9A1A4B55AD21CC159B898228">
    <w:name w:val="E19E619A9A1A4B55AD21CC159B898228"/>
    <w:rsid w:val="009B4A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
    <IsRevision xmlns="3f6fad35-1f81-480e-a4e5-6e5474dcfb96">false</IsRevision>
    <Purpose1 xmlns="3f6fad35-1f81-480e-a4e5-6e5474dcfb96" xsi:nil="true"/>
    <Abstract xmlns="3f6fad35-1f81-480e-a4e5-6e5474dcfb96">The purpose of this TD is to inform TSAG about the status of the implementation of the requested metrics.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 xsi:nil="true"/>
    <DocTypeText xmlns="3f6fad35-1f81-480e-a4e5-6e5474dcfb96">CONTRIBUTION</DocTypeText>
    <CategoryDescription xmlns="http://schemas.microsoft.com/sharepoint.v3" xsi:nil="true"/>
    <ShortName xmlns="3f6fad35-1f81-480e-a4e5-6e5474dcfb96"/>
    <Place xmlns="3f6fad35-1f81-480e-a4e5-6e5474dcfb96" xsi:nil="true"/>
    <IsTooLateSubmitted xmlns="3f6fad35-1f81-480e-a4e5-6e5474dcfb96">false</IsTooLateSubmitted>
    <Observations xmlns="3f6fad35-1f81-480e-a4e5-6e5474dcfb96" xsi:nil="true"/>
    <DocumentSource xmlns="3f6fad35-1f81-480e-a4e5-6e5474dcfb96" xsi:nil="true"/>
    <IsUpdated xmlns="3f6fad35-1f81-480e-a4e5-6e5474dcfb96">false</IsUpdated>
    <DocStatusText xmlns="3f6fad35-1f81-480e-a4e5-6e5474dcfb9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8523CC-DEB2-463D-9A27-DF0B8D2CAEC3}">
  <ds:schemaRefs>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http://schemas.microsoft.com/office/infopath/2007/PartnerControls"/>
    <ds:schemaRef ds:uri="3f6fad35-1f81-480e-a4e5-6e5474dcfb96"/>
    <ds:schemaRef ds:uri="http://purl.org/dc/terms/"/>
  </ds:schemaRefs>
</ds:datastoreItem>
</file>

<file path=customXml/itemProps2.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StudyGroup_Document.dotx</Template>
  <TotalTime>7</TotalTime>
  <Pages>10</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[Insert title]</vt:lpstr>
    </vt:vector>
  </TitlesOfParts>
  <Manager>ITU-T</Manager>
  <Company>International Telecommunication Union (ITU)</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of TSAG metrics implementation</dc:title>
  <dc:subject/>
  <dc:creator>Al-Mnini, Lara</dc:creator>
  <cp:keywords>ITU-T databases; Metrics; Reporting; Statistics;</cp:keywords>
  <dc:description>The purpose of this TD is to inform TSAG about the status of the implementation of the requested metrics.</dc:description>
  <cp:lastModifiedBy>Al-Mnini, Lara</cp:lastModifiedBy>
  <cp:revision>3</cp:revision>
  <cp:lastPrinted>2016-12-23T12:52:00Z</cp:lastPrinted>
  <dcterms:created xsi:type="dcterms:W3CDTF">2021-01-04T19:42:00Z</dcterms:created>
  <dcterms:modified xsi:type="dcterms:W3CDTF">2021-01-04T19:44:00Z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TSAG-TDNNN</vt:lpwstr>
  </property>
  <property fmtid="{D5CDD505-2E9C-101B-9397-08002B2CF9AE}" pid="3" name="Docdate">
    <vt:lpwstr/>
  </property>
  <property fmtid="{D5CDD505-2E9C-101B-9397-08002B2CF9AE}" pid="4" name="Docorlang">
    <vt:lpwstr/>
  </property>
  <property fmtid="{D5CDD505-2E9C-101B-9397-08002B2CF9AE}" pid="5" name="Docbluepink">
    <vt:lpwstr>[Question(s) number(s)]</vt:lpwstr>
  </property>
  <property fmtid="{D5CDD505-2E9C-101B-9397-08002B2CF9AE}" pid="6" name="Docdest">
    <vt:lpwstr>[Venue, date]</vt:lpwstr>
  </property>
  <property fmtid="{D5CDD505-2E9C-101B-9397-08002B2CF9AE}" pid="7" name="Docauthor">
    <vt:lpwstr>[Insert source(s)]</vt:lpwstr>
  </property>
</Properties>
</file>