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015F00" w:rsidRPr="00015F00" w14:paraId="67211984" w14:textId="77777777" w:rsidTr="003F6975">
        <w:trPr>
          <w:cantSplit/>
        </w:trPr>
        <w:tc>
          <w:tcPr>
            <w:tcW w:w="1191" w:type="dxa"/>
            <w:vMerge w:val="restart"/>
          </w:tcPr>
          <w:p w14:paraId="049A8C16" w14:textId="77777777" w:rsidR="00015F00" w:rsidRPr="00015F00" w:rsidRDefault="00015F00" w:rsidP="00015F00">
            <w:pPr>
              <w:spacing w:before="120"/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015F0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1161056" wp14:editId="367D81F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7FCDCAB" w14:textId="77777777" w:rsidR="00015F00" w:rsidRPr="00015F00" w:rsidRDefault="00015F00" w:rsidP="00015F00">
            <w:pPr>
              <w:spacing w:before="120"/>
              <w:rPr>
                <w:sz w:val="16"/>
                <w:szCs w:val="16"/>
              </w:rPr>
            </w:pPr>
            <w:r w:rsidRPr="00015F00">
              <w:rPr>
                <w:sz w:val="16"/>
                <w:szCs w:val="16"/>
              </w:rPr>
              <w:t>INTERNATIONAL TELECOMMUNICATION UNION</w:t>
            </w:r>
          </w:p>
          <w:p w14:paraId="7AAA5A31" w14:textId="77777777" w:rsidR="00015F00" w:rsidRPr="00015F00" w:rsidRDefault="00015F00" w:rsidP="00015F00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015F00">
              <w:rPr>
                <w:b/>
                <w:bCs/>
                <w:sz w:val="26"/>
                <w:szCs w:val="26"/>
              </w:rPr>
              <w:t>TELECOMMUNICATION</w:t>
            </w:r>
            <w:r w:rsidRPr="00015F0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531457" w14:textId="77777777" w:rsidR="00015F00" w:rsidRPr="00015F00" w:rsidRDefault="00015F00" w:rsidP="00015F00">
            <w:pPr>
              <w:spacing w:before="120"/>
              <w:rPr>
                <w:sz w:val="20"/>
                <w:szCs w:val="20"/>
              </w:rPr>
            </w:pPr>
            <w:r w:rsidRPr="00015F00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015F00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32404844" w14:textId="22AA6A0F" w:rsidR="00015F00" w:rsidRPr="00015F00" w:rsidRDefault="00015F00" w:rsidP="00015F00">
            <w:pPr>
              <w:pStyle w:val="Docnumber"/>
            </w:pPr>
            <w:r>
              <w:t>TSAG-TD923</w:t>
            </w:r>
          </w:p>
        </w:tc>
      </w:tr>
      <w:tr w:rsidR="00015F00" w:rsidRPr="00015F00" w14:paraId="26CE61CE" w14:textId="77777777" w:rsidTr="003F6975">
        <w:trPr>
          <w:cantSplit/>
        </w:trPr>
        <w:tc>
          <w:tcPr>
            <w:tcW w:w="1191" w:type="dxa"/>
            <w:vMerge/>
          </w:tcPr>
          <w:p w14:paraId="7BDCBB5C" w14:textId="77777777" w:rsidR="00015F00" w:rsidRPr="00015F00" w:rsidRDefault="00015F00" w:rsidP="00015F00">
            <w:pPr>
              <w:spacing w:before="120"/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3"/>
            <w:vMerge/>
          </w:tcPr>
          <w:p w14:paraId="5E0CB387" w14:textId="77777777" w:rsidR="00015F00" w:rsidRPr="00015F00" w:rsidRDefault="00015F00" w:rsidP="00015F00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8502CAB" w14:textId="1B22D74D" w:rsidR="00015F00" w:rsidRPr="00015F00" w:rsidRDefault="00015F00" w:rsidP="00015F00">
            <w:pPr>
              <w:spacing w:before="120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015F00" w:rsidRPr="00015F00" w14:paraId="3316484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68AF2D4" w14:textId="77777777" w:rsidR="00015F00" w:rsidRPr="00015F00" w:rsidRDefault="00015F00" w:rsidP="00015F00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B92846F" w14:textId="77777777" w:rsidR="00015F00" w:rsidRPr="00015F00" w:rsidRDefault="00015F00" w:rsidP="00015F00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EEF72DD" w14:textId="77777777" w:rsidR="00015F00" w:rsidRPr="00015F00" w:rsidRDefault="00015F00" w:rsidP="00015F00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015F0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15F00" w:rsidRPr="00015F00" w14:paraId="3C530C85" w14:textId="77777777" w:rsidTr="003F6975">
        <w:trPr>
          <w:cantSplit/>
        </w:trPr>
        <w:tc>
          <w:tcPr>
            <w:tcW w:w="1617" w:type="dxa"/>
            <w:gridSpan w:val="3"/>
          </w:tcPr>
          <w:p w14:paraId="78DF83E9" w14:textId="77777777" w:rsidR="00015F00" w:rsidRPr="00015F00" w:rsidRDefault="00015F00" w:rsidP="00015F00">
            <w:pPr>
              <w:spacing w:before="120"/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015F00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31D483B9" w14:textId="7EB3870E" w:rsidR="00015F00" w:rsidRPr="00015F00" w:rsidRDefault="00015F00" w:rsidP="00015F00">
            <w:pPr>
              <w:spacing w:before="120"/>
            </w:pPr>
            <w:r w:rsidRPr="00015F00">
              <w:t>N/A</w:t>
            </w:r>
          </w:p>
        </w:tc>
        <w:tc>
          <w:tcPr>
            <w:tcW w:w="4681" w:type="dxa"/>
            <w:gridSpan w:val="2"/>
          </w:tcPr>
          <w:p w14:paraId="40CE1045" w14:textId="48511A79" w:rsidR="00015F00" w:rsidRPr="00015F00" w:rsidRDefault="00015F00" w:rsidP="00015F00">
            <w:pPr>
              <w:spacing w:before="120"/>
              <w:jc w:val="right"/>
            </w:pPr>
            <w:r w:rsidRPr="00015F00">
              <w:t>Virtual, 11-18 January 2021</w:t>
            </w:r>
          </w:p>
        </w:tc>
      </w:tr>
      <w:tr w:rsidR="00015F00" w:rsidRPr="00015F00" w14:paraId="7465A814" w14:textId="77777777" w:rsidTr="003F6975">
        <w:trPr>
          <w:cantSplit/>
        </w:trPr>
        <w:tc>
          <w:tcPr>
            <w:tcW w:w="9923" w:type="dxa"/>
            <w:gridSpan w:val="6"/>
          </w:tcPr>
          <w:p w14:paraId="591421E8" w14:textId="0A282C2D" w:rsidR="00015F00" w:rsidRPr="00015F00" w:rsidRDefault="00015F00" w:rsidP="00015F00">
            <w:pPr>
              <w:spacing w:before="120"/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015F00">
              <w:rPr>
                <w:b/>
                <w:bCs/>
              </w:rPr>
              <w:t>TD</w:t>
            </w:r>
          </w:p>
        </w:tc>
      </w:tr>
      <w:tr w:rsidR="00015F00" w:rsidRPr="00015F00" w14:paraId="067B8E3C" w14:textId="77777777" w:rsidTr="003F6975">
        <w:trPr>
          <w:cantSplit/>
        </w:trPr>
        <w:tc>
          <w:tcPr>
            <w:tcW w:w="1617" w:type="dxa"/>
            <w:gridSpan w:val="3"/>
          </w:tcPr>
          <w:p w14:paraId="7AEE0F8F" w14:textId="77777777" w:rsidR="00015F00" w:rsidRPr="00015F00" w:rsidRDefault="00015F00" w:rsidP="00015F00">
            <w:pPr>
              <w:spacing w:before="120"/>
              <w:rPr>
                <w:b/>
                <w:bCs/>
              </w:rPr>
            </w:pPr>
            <w:bookmarkStart w:id="8" w:name="dsource" w:colFirst="1" w:colLast="1"/>
            <w:bookmarkEnd w:id="7"/>
            <w:r w:rsidRPr="00015F0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9D7CA60" w14:textId="6A716D7E" w:rsidR="00015F00" w:rsidRPr="00015F00" w:rsidRDefault="00015F00" w:rsidP="00015F00">
            <w:pPr>
              <w:spacing w:before="120"/>
            </w:pPr>
            <w:r w:rsidRPr="00015F00">
              <w:t>Chairman, ITU-T SG9</w:t>
            </w:r>
          </w:p>
        </w:tc>
      </w:tr>
      <w:tr w:rsidR="00015F00" w:rsidRPr="00015F00" w14:paraId="19D66092" w14:textId="77777777" w:rsidTr="003F6975">
        <w:trPr>
          <w:cantSplit/>
        </w:trPr>
        <w:tc>
          <w:tcPr>
            <w:tcW w:w="1617" w:type="dxa"/>
            <w:gridSpan w:val="3"/>
          </w:tcPr>
          <w:p w14:paraId="4D0C409B" w14:textId="77777777" w:rsidR="00015F00" w:rsidRPr="00015F00" w:rsidRDefault="00015F00" w:rsidP="00015F00">
            <w:pPr>
              <w:spacing w:before="120"/>
            </w:pPr>
            <w:bookmarkStart w:id="9" w:name="dtitle1" w:colFirst="1" w:colLast="1"/>
            <w:bookmarkEnd w:id="8"/>
            <w:r w:rsidRPr="00015F0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6A17459C" w14:textId="1C827D4D" w:rsidR="00015F00" w:rsidRPr="00015F00" w:rsidRDefault="00015F00" w:rsidP="00015F00">
            <w:pPr>
              <w:spacing w:before="120"/>
            </w:pPr>
            <w:r w:rsidRPr="00015F00">
              <w:t>ITU-T SG9 Lead Study Group Report</w:t>
            </w:r>
          </w:p>
        </w:tc>
      </w:tr>
      <w:tr w:rsidR="00015F00" w:rsidRPr="00015F00" w14:paraId="42181623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50436DEC" w14:textId="77777777" w:rsidR="00015F00" w:rsidRPr="00015F00" w:rsidRDefault="00015F00" w:rsidP="00015F00">
            <w:pPr>
              <w:spacing w:before="120"/>
              <w:rPr>
                <w:b/>
                <w:bCs/>
              </w:rPr>
            </w:pPr>
            <w:bookmarkStart w:id="10" w:name="dpurpose" w:colFirst="1" w:colLast="1"/>
            <w:bookmarkEnd w:id="9"/>
            <w:r w:rsidRPr="00015F00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45DCC901" w14:textId="550DB67B" w:rsidR="00015F00" w:rsidRPr="00015F00" w:rsidRDefault="00015F00" w:rsidP="00015F00">
            <w:pPr>
              <w:spacing w:before="120"/>
            </w:pPr>
            <w:r w:rsidRPr="00015F00">
              <w:t>Information</w:t>
            </w:r>
          </w:p>
        </w:tc>
      </w:tr>
      <w:bookmarkEnd w:id="2"/>
      <w:bookmarkEnd w:id="10"/>
      <w:tr w:rsidR="005F6682" w:rsidRPr="00364979" w14:paraId="4BF24086" w14:textId="77777777" w:rsidTr="0037318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8D4C7C" w14:textId="77777777" w:rsidR="005F6682" w:rsidRPr="00136DDD" w:rsidRDefault="005F6682" w:rsidP="0037318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6BBE43A" w14:textId="1971CCC8" w:rsidR="005F6682" w:rsidRPr="00136DDD" w:rsidRDefault="00695748" w:rsidP="0037318A">
            <w:sdt>
              <w:sdtPr>
                <w:alias w:val="ContactNameOrgCountry"/>
                <w:tag w:val="ContactNameOrgCountry"/>
                <w:id w:val="-130639986"/>
                <w:placeholder>
                  <w:docPart w:val="9C135D938300474AAD5C47A2EBE8ABF0"/>
                </w:placeholder>
                <w:text w:multiLine="1"/>
              </w:sdtPr>
              <w:sdtEndPr/>
              <w:sdtContent>
                <w:r w:rsidR="00EA0CBF">
                  <w:t>Satoshi Miyaji</w:t>
                </w:r>
                <w:r w:rsidR="005F6682" w:rsidRPr="00136DDD">
                  <w:br/>
                </w:r>
                <w:r w:rsidR="00EA0CBF">
                  <w:t>KDDI Corporation</w:t>
                </w:r>
                <w:r w:rsidR="005F6682" w:rsidRPr="00136DDD">
                  <w:br/>
                </w:r>
                <w:r w:rsidR="00EA0CBF"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7E42981590A4048A84C96283A4DBF21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412F3ADE" w14:textId="0552A4FD" w:rsidR="005F6682" w:rsidRPr="00FF1151" w:rsidRDefault="005F6682" w:rsidP="0037318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EA0CBF">
                  <w:rPr>
                    <w:lang w:val="pt-BR"/>
                  </w:rPr>
                  <w:t xml:space="preserve">81 3 </w:t>
                </w:r>
                <w:r w:rsidR="00D2138B">
                  <w:rPr>
                    <w:lang w:val="pt-BR"/>
                  </w:rPr>
                  <w:t>5931</w:t>
                </w:r>
                <w:r w:rsidR="00EA0CBF">
                  <w:rPr>
                    <w:lang w:val="pt-BR"/>
                  </w:rPr>
                  <w:t xml:space="preserve"> </w:t>
                </w:r>
                <w:r w:rsidR="00D2138B">
                  <w:rPr>
                    <w:lang w:val="pt-BR"/>
                  </w:rPr>
                  <w:t>0657</w:t>
                </w:r>
                <w:r w:rsidRPr="00FF1151">
                  <w:rPr>
                    <w:lang w:val="pt-BR"/>
                  </w:rPr>
                  <w:br/>
                  <w:t>Fax: +</w:t>
                </w:r>
                <w:r w:rsidR="00EA0CBF">
                  <w:rPr>
                    <w:lang w:val="pt-BR"/>
                  </w:rPr>
                  <w:t xml:space="preserve">81 3 </w:t>
                </w:r>
                <w:r w:rsidR="00D2138B">
                  <w:rPr>
                    <w:lang w:val="pt-BR"/>
                  </w:rPr>
                  <w:t>4564 2352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2244A3" w:rsidRPr="00BE278C">
                    <w:rPr>
                      <w:rStyle w:val="Hyperlink"/>
                      <w:rFonts w:ascii="Times New Roman" w:hAnsi="Times New Roman"/>
                      <w:lang w:val="pt-BR"/>
                    </w:rPr>
                    <w:t>sa-miyaji@kddi.com</w:t>
                  </w:r>
                </w:hyperlink>
                <w:r w:rsidR="002244A3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27A22168" w14:textId="77777777" w:rsidR="005F6682" w:rsidRPr="00FF1151" w:rsidRDefault="005F6682" w:rsidP="005F6682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F6682" w:rsidRPr="00136DDD" w14:paraId="232438B7" w14:textId="77777777" w:rsidTr="0037318A">
        <w:trPr>
          <w:cantSplit/>
        </w:trPr>
        <w:tc>
          <w:tcPr>
            <w:tcW w:w="1616" w:type="dxa"/>
          </w:tcPr>
          <w:p w14:paraId="11E86CA0" w14:textId="77777777" w:rsidR="005F6682" w:rsidRPr="00136DDD" w:rsidRDefault="005F6682" w:rsidP="00695748">
            <w:pPr>
              <w:spacing w:before="120"/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1C9BE170" w14:textId="5131A3C1" w:rsidR="005F6682" w:rsidRPr="00136DDD" w:rsidRDefault="00695748" w:rsidP="00695748">
            <w:pPr>
              <w:spacing w:before="120"/>
            </w:pPr>
            <w:sdt>
              <w:sdtPr>
                <w:alias w:val="Keywords"/>
                <w:tag w:val="Keywords"/>
                <w:id w:val="-1329598096"/>
                <w:placeholder>
                  <w:docPart w:val="93871AB04511E74AB35DF98A34426B6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F6682">
                  <w:t>Study Group 9; report;</w:t>
                </w:r>
              </w:sdtContent>
            </w:sdt>
          </w:p>
        </w:tc>
      </w:tr>
      <w:tr w:rsidR="005F6682" w:rsidRPr="00136DDD" w14:paraId="545F4834" w14:textId="77777777" w:rsidTr="0037318A">
        <w:trPr>
          <w:cantSplit/>
        </w:trPr>
        <w:tc>
          <w:tcPr>
            <w:tcW w:w="1616" w:type="dxa"/>
          </w:tcPr>
          <w:p w14:paraId="3FA092B5" w14:textId="77777777" w:rsidR="005F6682" w:rsidRPr="00136DDD" w:rsidRDefault="005F6682" w:rsidP="00695748">
            <w:pPr>
              <w:spacing w:before="12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95C959E3F36A54DAD07C43FA45B58C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0E28F583" w14:textId="711B9776" w:rsidR="005F6682" w:rsidRPr="00136DDD" w:rsidRDefault="005F6682" w:rsidP="00695748">
                <w:pPr>
                  <w:spacing w:before="120"/>
                </w:pPr>
                <w:r>
                  <w:t>This document provides the SG9 report for lead study group activities on integrated broadband cable and television networks.</w:t>
                </w:r>
              </w:p>
            </w:tc>
          </w:sdtContent>
        </w:sdt>
      </w:tr>
    </w:tbl>
    <w:p w14:paraId="13F96805" w14:textId="77777777" w:rsidR="00F30E25" w:rsidRPr="00636A80" w:rsidRDefault="00F30E25" w:rsidP="00F30E25">
      <w:pPr>
        <w:pStyle w:val="Heading1"/>
        <w:rPr>
          <w:rFonts w:eastAsia="MS Mincho"/>
        </w:rPr>
      </w:pPr>
      <w:r w:rsidRPr="00636A80">
        <w:rPr>
          <w:rFonts w:eastAsia="MS Mincho"/>
        </w:rPr>
        <w:t xml:space="preserve">Lead study group activities on </w:t>
      </w:r>
      <w:r w:rsidR="00FE29C4" w:rsidRPr="00636A80">
        <w:rPr>
          <w:rFonts w:eastAsia="MS Mincho"/>
        </w:rPr>
        <w:t>i</w:t>
      </w:r>
      <w:r w:rsidR="00FE29C4" w:rsidRPr="00636A80">
        <w:rPr>
          <w:lang w:eastAsia="ja-JP"/>
        </w:rPr>
        <w:t>ntegrated broadband cable and television networks</w:t>
      </w:r>
    </w:p>
    <w:p w14:paraId="6ACB29C4" w14:textId="0021EB3B" w:rsidR="004E4237" w:rsidRPr="004E4237" w:rsidRDefault="00F80264" w:rsidP="004E4237">
      <w:pPr>
        <w:rPr>
          <w:rFonts w:eastAsia="MS Mincho"/>
        </w:rPr>
      </w:pPr>
      <w:r>
        <w:rPr>
          <w:rFonts w:eastAsia="MS Mincho"/>
        </w:rPr>
        <w:t>Since the last TSAG meeting</w:t>
      </w:r>
      <w:r w:rsidR="00FE2C07">
        <w:rPr>
          <w:rFonts w:eastAsia="MS Mincho"/>
        </w:rPr>
        <w:t xml:space="preserve"> in </w:t>
      </w:r>
      <w:r w:rsidR="004E4237">
        <w:rPr>
          <w:rFonts w:eastAsia="MS Mincho"/>
        </w:rPr>
        <w:t>September</w:t>
      </w:r>
      <w:r w:rsidR="00E7293E">
        <w:rPr>
          <w:rFonts w:eastAsia="MS Mincho"/>
        </w:rPr>
        <w:t xml:space="preserve"> 2020</w:t>
      </w:r>
      <w:r w:rsidR="003623FC">
        <w:rPr>
          <w:rFonts w:eastAsia="MS Mincho"/>
        </w:rPr>
        <w:t>,</w:t>
      </w:r>
      <w:r>
        <w:rPr>
          <w:rFonts w:eastAsia="MS Mincho"/>
        </w:rPr>
        <w:t xml:space="preserve"> </w:t>
      </w:r>
      <w:r w:rsidR="00D84D51">
        <w:rPr>
          <w:rFonts w:eastAsia="MS Mincho"/>
        </w:rPr>
        <w:t xml:space="preserve">no SG9 meeting was organized, </w:t>
      </w:r>
      <w:r w:rsidR="004F2D0A">
        <w:rPr>
          <w:rFonts w:eastAsia="MS Mincho"/>
        </w:rPr>
        <w:t>and</w:t>
      </w:r>
      <w:r w:rsidR="00D84D51">
        <w:rPr>
          <w:rFonts w:eastAsia="MS Mincho"/>
        </w:rPr>
        <w:t xml:space="preserve"> </w:t>
      </w:r>
      <w:r w:rsidR="004E4237">
        <w:rPr>
          <w:rFonts w:eastAsia="MS Mincho"/>
        </w:rPr>
        <w:t>a WP2/9 plenary was held fully virtual on 25 November</w:t>
      </w:r>
      <w:r w:rsidR="00D84D51">
        <w:rPr>
          <w:rFonts w:eastAsia="MS Mincho"/>
        </w:rPr>
        <w:t xml:space="preserve">. </w:t>
      </w:r>
      <w:r w:rsidR="004E4237">
        <w:rPr>
          <w:rFonts w:eastAsia="MS Mincho"/>
        </w:rPr>
        <w:t xml:space="preserve">The purpose of the virtual WP2/9 plenary </w:t>
      </w:r>
      <w:r w:rsidR="004E4237" w:rsidRPr="004E4237">
        <w:rPr>
          <w:rFonts w:eastAsia="MS Mincho"/>
        </w:rPr>
        <w:t xml:space="preserve">was to Consent three </w:t>
      </w:r>
      <w:r w:rsidR="008237FC">
        <w:rPr>
          <w:rFonts w:eastAsia="MS Mincho"/>
        </w:rPr>
        <w:t xml:space="preserve">(3) </w:t>
      </w:r>
      <w:r w:rsidR="004E4237" w:rsidRPr="004E4237">
        <w:rPr>
          <w:rFonts w:eastAsia="MS Mincho"/>
        </w:rPr>
        <w:t>draft Recommendations</w:t>
      </w:r>
      <w:r w:rsidR="00F51524">
        <w:rPr>
          <w:rFonts w:eastAsia="MS Mincho"/>
        </w:rPr>
        <w:t xml:space="preserve"> listed in the table below</w:t>
      </w:r>
      <w:r w:rsidR="004E4237" w:rsidRPr="004E4237">
        <w:rPr>
          <w:rFonts w:eastAsia="MS Mincho"/>
        </w:rPr>
        <w:t xml:space="preserve">, </w:t>
      </w:r>
      <w:r w:rsidR="00456251">
        <w:rPr>
          <w:rFonts w:eastAsia="MS Mincho"/>
        </w:rPr>
        <w:t xml:space="preserve">as </w:t>
      </w:r>
      <w:r w:rsidR="004E4237" w:rsidRPr="004E4237">
        <w:rPr>
          <w:rFonts w:eastAsia="MS Mincho"/>
        </w:rPr>
        <w:t>results from previous Q5/9, Q6/9 and Q8/9 Rapporteur e-meetings.</w:t>
      </w:r>
      <w:r w:rsidR="004E4237">
        <w:rPr>
          <w:rFonts w:eastAsia="MS Mincho"/>
        </w:rPr>
        <w:t xml:space="preserve"> </w:t>
      </w:r>
      <w:r w:rsidR="004E4237" w:rsidRPr="004E4237">
        <w:rPr>
          <w:rFonts w:eastAsia="MS Mincho"/>
        </w:rPr>
        <w:t>It was also an occasion to review the work programme of WP2/9 as well as the interim activities of all Questions under WP2/9.</w:t>
      </w:r>
    </w:p>
    <w:p w14:paraId="67C3A8FE" w14:textId="117EE0C1" w:rsidR="004E4237" w:rsidRDefault="004E4237" w:rsidP="00E7293E">
      <w:pPr>
        <w:rPr>
          <w:rFonts w:eastAsia="MS Minch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709"/>
        <w:gridCol w:w="3827"/>
        <w:gridCol w:w="1417"/>
        <w:gridCol w:w="1129"/>
      </w:tblGrid>
      <w:tr w:rsidR="004E4237" w:rsidRPr="004E4237" w14:paraId="3420D5D9" w14:textId="77777777" w:rsidTr="00B74875">
        <w:tc>
          <w:tcPr>
            <w:tcW w:w="704" w:type="dxa"/>
          </w:tcPr>
          <w:p w14:paraId="7FD242EC" w14:textId="124BDAF4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Q</w:t>
            </w:r>
            <w:r w:rsidRPr="004E4237">
              <w:rPr>
                <w:rFonts w:eastAsia="MS Mincho"/>
                <w:sz w:val="20"/>
              </w:rPr>
              <w:t>uestion</w:t>
            </w:r>
          </w:p>
        </w:tc>
        <w:tc>
          <w:tcPr>
            <w:tcW w:w="709" w:type="dxa"/>
          </w:tcPr>
          <w:p w14:paraId="405E43EE" w14:textId="6494F384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A</w:t>
            </w:r>
            <w:r w:rsidRPr="004E4237">
              <w:rPr>
                <w:rFonts w:eastAsia="MS Mincho"/>
                <w:sz w:val="20"/>
              </w:rPr>
              <w:t>AP</w:t>
            </w:r>
            <w:r>
              <w:rPr>
                <w:rFonts w:eastAsia="MS Mincho"/>
                <w:sz w:val="20"/>
              </w:rPr>
              <w:br/>
            </w:r>
            <w:r w:rsidRPr="004E4237">
              <w:rPr>
                <w:rFonts w:eastAsia="MS Mincho"/>
                <w:sz w:val="20"/>
              </w:rPr>
              <w:t>/TAP</w:t>
            </w:r>
          </w:p>
        </w:tc>
        <w:tc>
          <w:tcPr>
            <w:tcW w:w="1134" w:type="dxa"/>
          </w:tcPr>
          <w:p w14:paraId="7B60E663" w14:textId="5E07E44F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R</w:t>
            </w:r>
            <w:r w:rsidRPr="004E4237">
              <w:rPr>
                <w:rFonts w:eastAsia="MS Mincho"/>
                <w:sz w:val="20"/>
              </w:rPr>
              <w:t>ec</w:t>
            </w:r>
          </w:p>
        </w:tc>
        <w:tc>
          <w:tcPr>
            <w:tcW w:w="709" w:type="dxa"/>
          </w:tcPr>
          <w:p w14:paraId="4F735781" w14:textId="1339AD43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S</w:t>
            </w:r>
            <w:r w:rsidRPr="004E4237">
              <w:rPr>
                <w:rFonts w:eastAsia="MS Mincho"/>
                <w:sz w:val="20"/>
              </w:rPr>
              <w:t>tatus</w:t>
            </w:r>
          </w:p>
        </w:tc>
        <w:tc>
          <w:tcPr>
            <w:tcW w:w="3827" w:type="dxa"/>
          </w:tcPr>
          <w:p w14:paraId="16F0CD4D" w14:textId="7F18F3C1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T</w:t>
            </w:r>
            <w:r w:rsidRPr="004E4237">
              <w:rPr>
                <w:rFonts w:eastAsia="MS Mincho"/>
                <w:sz w:val="20"/>
              </w:rPr>
              <w:t>itle</w:t>
            </w:r>
          </w:p>
        </w:tc>
        <w:tc>
          <w:tcPr>
            <w:tcW w:w="1417" w:type="dxa"/>
          </w:tcPr>
          <w:p w14:paraId="2F00C9DB" w14:textId="7FF4294C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F</w:t>
            </w:r>
            <w:r w:rsidRPr="004E4237">
              <w:rPr>
                <w:rFonts w:eastAsia="MS Mincho"/>
                <w:sz w:val="20"/>
              </w:rPr>
              <w:t>inal TD</w:t>
            </w:r>
          </w:p>
        </w:tc>
        <w:tc>
          <w:tcPr>
            <w:tcW w:w="1129" w:type="dxa"/>
          </w:tcPr>
          <w:p w14:paraId="4C4CA9F4" w14:textId="039EF0A4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 w:hint="eastAsia"/>
                <w:sz w:val="20"/>
              </w:rPr>
              <w:t>A</w:t>
            </w:r>
            <w:r w:rsidRPr="004E4237">
              <w:rPr>
                <w:rFonts w:eastAsia="MS Mincho"/>
                <w:sz w:val="20"/>
              </w:rPr>
              <w:t>.5 justificaion</w:t>
            </w:r>
          </w:p>
        </w:tc>
      </w:tr>
      <w:tr w:rsidR="004E4237" w:rsidRPr="004E4237" w14:paraId="03586C9A" w14:textId="77777777" w:rsidTr="00B74875">
        <w:tc>
          <w:tcPr>
            <w:tcW w:w="704" w:type="dxa"/>
          </w:tcPr>
          <w:p w14:paraId="6AB8C85C" w14:textId="3FF36FDC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Q</w:t>
            </w:r>
            <w:r>
              <w:rPr>
                <w:rFonts w:eastAsia="MS Mincho"/>
                <w:sz w:val="20"/>
              </w:rPr>
              <w:t>5/9</w:t>
            </w:r>
          </w:p>
        </w:tc>
        <w:tc>
          <w:tcPr>
            <w:tcW w:w="709" w:type="dxa"/>
          </w:tcPr>
          <w:p w14:paraId="4DEB6C27" w14:textId="756A544B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A</w:t>
            </w:r>
            <w:r>
              <w:rPr>
                <w:rFonts w:eastAsia="MS Mincho"/>
                <w:sz w:val="20"/>
              </w:rPr>
              <w:t>AP</w:t>
            </w:r>
          </w:p>
        </w:tc>
        <w:tc>
          <w:tcPr>
            <w:tcW w:w="1134" w:type="dxa"/>
          </w:tcPr>
          <w:p w14:paraId="5BA1023C" w14:textId="49B39871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/>
                <w:sz w:val="20"/>
              </w:rPr>
              <w:t>J.208 (J.acf-hrm)</w:t>
            </w:r>
          </w:p>
        </w:tc>
        <w:tc>
          <w:tcPr>
            <w:tcW w:w="709" w:type="dxa"/>
          </w:tcPr>
          <w:p w14:paraId="4ADFB17B" w14:textId="24724C29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N</w:t>
            </w:r>
            <w:r>
              <w:rPr>
                <w:rFonts w:eastAsia="MS Mincho"/>
                <w:sz w:val="20"/>
              </w:rPr>
              <w:t>ew</w:t>
            </w:r>
          </w:p>
        </w:tc>
        <w:tc>
          <w:tcPr>
            <w:tcW w:w="3827" w:type="dxa"/>
          </w:tcPr>
          <w:p w14:paraId="02A894ED" w14:textId="6218C642" w:rsidR="004E4237" w:rsidRPr="00B74875" w:rsidRDefault="00B74875" w:rsidP="00B74875">
            <w:pPr>
              <w:rPr>
                <w:rFonts w:eastAsia="MS Mincho"/>
                <w:sz w:val="20"/>
              </w:rPr>
            </w:pPr>
            <w:r w:rsidRPr="00B74875">
              <w:rPr>
                <w:rFonts w:eastAsia="MS Mincho"/>
                <w:sz w:val="20"/>
              </w:rPr>
              <w:t>Harmonization of Integrated BroadcastBroadband DTV application control</w:t>
            </w:r>
            <w:r>
              <w:rPr>
                <w:rFonts w:eastAsia="MS Mincho"/>
                <w:sz w:val="20"/>
              </w:rPr>
              <w:t xml:space="preserve"> </w:t>
            </w:r>
            <w:r w:rsidRPr="00B74875">
              <w:rPr>
                <w:rFonts w:eastAsia="MS Mincho"/>
                <w:sz w:val="20"/>
              </w:rPr>
              <w:t>framework</w:t>
            </w:r>
          </w:p>
        </w:tc>
        <w:tc>
          <w:tcPr>
            <w:tcW w:w="1417" w:type="dxa"/>
          </w:tcPr>
          <w:p w14:paraId="18660864" w14:textId="2FAE13AD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S</w:t>
            </w:r>
            <w:r>
              <w:rPr>
                <w:rFonts w:eastAsia="MS Mincho"/>
                <w:sz w:val="20"/>
              </w:rPr>
              <w:t>G9-TD956</w:t>
            </w:r>
          </w:p>
        </w:tc>
        <w:tc>
          <w:tcPr>
            <w:tcW w:w="1129" w:type="dxa"/>
          </w:tcPr>
          <w:p w14:paraId="1D5C91F7" w14:textId="6AAC0929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N</w:t>
            </w:r>
            <w:r>
              <w:rPr>
                <w:rFonts w:eastAsia="MS Mincho"/>
                <w:sz w:val="20"/>
              </w:rPr>
              <w:t>/A</w:t>
            </w:r>
          </w:p>
        </w:tc>
      </w:tr>
      <w:tr w:rsidR="004E4237" w:rsidRPr="004E4237" w14:paraId="3DECB80F" w14:textId="77777777" w:rsidTr="00B74875">
        <w:tc>
          <w:tcPr>
            <w:tcW w:w="704" w:type="dxa"/>
          </w:tcPr>
          <w:p w14:paraId="724B0870" w14:textId="1405285A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Q</w:t>
            </w:r>
            <w:r>
              <w:rPr>
                <w:rFonts w:eastAsia="MS Mincho"/>
                <w:sz w:val="20"/>
              </w:rPr>
              <w:t>6/9</w:t>
            </w:r>
          </w:p>
        </w:tc>
        <w:tc>
          <w:tcPr>
            <w:tcW w:w="709" w:type="dxa"/>
          </w:tcPr>
          <w:p w14:paraId="438FAF3E" w14:textId="1A149A65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A</w:t>
            </w:r>
            <w:r>
              <w:rPr>
                <w:rFonts w:eastAsia="MS Mincho"/>
                <w:sz w:val="20"/>
              </w:rPr>
              <w:t>AP</w:t>
            </w:r>
          </w:p>
        </w:tc>
        <w:tc>
          <w:tcPr>
            <w:tcW w:w="1134" w:type="dxa"/>
          </w:tcPr>
          <w:p w14:paraId="7A42AF6B" w14:textId="6DFF417E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/>
                <w:sz w:val="20"/>
              </w:rPr>
              <w:t>J.1611 (J.pcnp-smgw)</w:t>
            </w:r>
          </w:p>
        </w:tc>
        <w:tc>
          <w:tcPr>
            <w:tcW w:w="709" w:type="dxa"/>
          </w:tcPr>
          <w:p w14:paraId="6B508A2A" w14:textId="3F9B315F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N</w:t>
            </w:r>
            <w:r>
              <w:rPr>
                <w:rFonts w:eastAsia="MS Mincho"/>
                <w:sz w:val="20"/>
              </w:rPr>
              <w:t>ew</w:t>
            </w:r>
          </w:p>
        </w:tc>
        <w:tc>
          <w:tcPr>
            <w:tcW w:w="3827" w:type="dxa"/>
          </w:tcPr>
          <w:p w14:paraId="0BD1557D" w14:textId="43739DD1" w:rsidR="004E4237" w:rsidRPr="00B74875" w:rsidRDefault="00B74875" w:rsidP="00B74875">
            <w:pPr>
              <w:rPr>
                <w:rFonts w:eastAsia="MS Mincho"/>
                <w:sz w:val="20"/>
              </w:rPr>
            </w:pPr>
            <w:r w:rsidRPr="00B74875">
              <w:rPr>
                <w:rFonts w:eastAsia="MS Mincho"/>
                <w:sz w:val="20"/>
              </w:rPr>
              <w:t>Functional requirements for Smart Home</w:t>
            </w:r>
            <w:r>
              <w:rPr>
                <w:rFonts w:eastAsia="MS Mincho"/>
                <w:sz w:val="20"/>
              </w:rPr>
              <w:t xml:space="preserve"> </w:t>
            </w:r>
            <w:r w:rsidRPr="00B74875">
              <w:rPr>
                <w:rFonts w:eastAsia="MS Mincho"/>
                <w:sz w:val="20"/>
              </w:rPr>
              <w:t>Gateway</w:t>
            </w:r>
          </w:p>
        </w:tc>
        <w:tc>
          <w:tcPr>
            <w:tcW w:w="1417" w:type="dxa"/>
          </w:tcPr>
          <w:p w14:paraId="78C942FF" w14:textId="2D185EAE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SG9-TD942</w:t>
            </w:r>
          </w:p>
        </w:tc>
        <w:tc>
          <w:tcPr>
            <w:tcW w:w="1129" w:type="dxa"/>
          </w:tcPr>
          <w:p w14:paraId="5C1C1F61" w14:textId="46774FE2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S</w:t>
            </w:r>
            <w:r>
              <w:rPr>
                <w:rFonts w:eastAsia="MS Mincho"/>
                <w:sz w:val="20"/>
              </w:rPr>
              <w:t>G9-TD946r1</w:t>
            </w:r>
          </w:p>
        </w:tc>
      </w:tr>
      <w:tr w:rsidR="004E4237" w:rsidRPr="004E4237" w14:paraId="0C0B867C" w14:textId="77777777" w:rsidTr="00B74875">
        <w:tc>
          <w:tcPr>
            <w:tcW w:w="704" w:type="dxa"/>
          </w:tcPr>
          <w:p w14:paraId="3D5DFFE6" w14:textId="534C2924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Q</w:t>
            </w:r>
            <w:r>
              <w:rPr>
                <w:rFonts w:eastAsia="MS Mincho"/>
                <w:sz w:val="20"/>
              </w:rPr>
              <w:t>8/9</w:t>
            </w:r>
          </w:p>
        </w:tc>
        <w:tc>
          <w:tcPr>
            <w:tcW w:w="709" w:type="dxa"/>
          </w:tcPr>
          <w:p w14:paraId="5A2EFC56" w14:textId="452B320E" w:rsidR="004E4237" w:rsidRPr="004E4237" w:rsidRDefault="004E4237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A</w:t>
            </w:r>
            <w:r>
              <w:rPr>
                <w:rFonts w:eastAsia="MS Mincho"/>
                <w:sz w:val="20"/>
              </w:rPr>
              <w:t>AP</w:t>
            </w:r>
          </w:p>
        </w:tc>
        <w:tc>
          <w:tcPr>
            <w:tcW w:w="1134" w:type="dxa"/>
          </w:tcPr>
          <w:p w14:paraId="57934AA7" w14:textId="1AD6389D" w:rsidR="004E4237" w:rsidRPr="004E4237" w:rsidRDefault="004E4237" w:rsidP="00B74875">
            <w:pPr>
              <w:rPr>
                <w:rFonts w:eastAsia="MS Mincho"/>
                <w:sz w:val="20"/>
              </w:rPr>
            </w:pPr>
            <w:r w:rsidRPr="004E4237">
              <w:rPr>
                <w:rFonts w:eastAsia="MS Mincho"/>
                <w:sz w:val="20"/>
              </w:rPr>
              <w:t>J.1301 (J.CBCMSpart1)</w:t>
            </w:r>
          </w:p>
        </w:tc>
        <w:tc>
          <w:tcPr>
            <w:tcW w:w="709" w:type="dxa"/>
          </w:tcPr>
          <w:p w14:paraId="48A3D996" w14:textId="1F747BE9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N</w:t>
            </w:r>
            <w:r>
              <w:rPr>
                <w:rFonts w:eastAsia="MS Mincho"/>
                <w:sz w:val="20"/>
              </w:rPr>
              <w:t>ew</w:t>
            </w:r>
          </w:p>
        </w:tc>
        <w:tc>
          <w:tcPr>
            <w:tcW w:w="3827" w:type="dxa"/>
          </w:tcPr>
          <w:p w14:paraId="50DF1F11" w14:textId="1901FC3C" w:rsidR="004E4237" w:rsidRPr="00B74875" w:rsidRDefault="00B74875" w:rsidP="00B74875">
            <w:pPr>
              <w:rPr>
                <w:rFonts w:eastAsia="MS Mincho"/>
                <w:sz w:val="20"/>
              </w:rPr>
            </w:pPr>
            <w:r w:rsidRPr="00B74875">
              <w:rPr>
                <w:rFonts w:eastAsia="MS Mincho"/>
                <w:sz w:val="20"/>
              </w:rPr>
              <w:t>The specification of cloud-based</w:t>
            </w:r>
            <w:r>
              <w:rPr>
                <w:rFonts w:eastAsia="MS Mincho"/>
                <w:sz w:val="20"/>
              </w:rPr>
              <w:t xml:space="preserve"> </w:t>
            </w:r>
            <w:r w:rsidRPr="00B74875">
              <w:rPr>
                <w:rFonts w:eastAsia="MS Mincho"/>
                <w:sz w:val="20"/>
              </w:rPr>
              <w:t>converged media service to support IP</w:t>
            </w:r>
            <w:r>
              <w:rPr>
                <w:rFonts w:eastAsia="MS Mincho"/>
                <w:sz w:val="20"/>
              </w:rPr>
              <w:t xml:space="preserve"> </w:t>
            </w:r>
            <w:r w:rsidRPr="00B74875">
              <w:rPr>
                <w:rFonts w:eastAsia="MS Mincho"/>
                <w:sz w:val="20"/>
              </w:rPr>
              <w:t>and Broadcast Cable TV - Requirements</w:t>
            </w:r>
          </w:p>
        </w:tc>
        <w:tc>
          <w:tcPr>
            <w:tcW w:w="1417" w:type="dxa"/>
          </w:tcPr>
          <w:p w14:paraId="1AB7A545" w14:textId="382CA2EB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S</w:t>
            </w:r>
            <w:r>
              <w:rPr>
                <w:rFonts w:eastAsia="MS Mincho"/>
                <w:sz w:val="20"/>
              </w:rPr>
              <w:t>G9-TD944r1</w:t>
            </w:r>
          </w:p>
        </w:tc>
        <w:tc>
          <w:tcPr>
            <w:tcW w:w="1129" w:type="dxa"/>
          </w:tcPr>
          <w:p w14:paraId="124C1698" w14:textId="5704E6E4" w:rsidR="004E4237" w:rsidRPr="004E4237" w:rsidRDefault="00B74875" w:rsidP="00B74875">
            <w:pPr>
              <w:rPr>
                <w:rFonts w:eastAsia="MS Mincho"/>
                <w:sz w:val="20"/>
              </w:rPr>
            </w:pPr>
            <w:r>
              <w:rPr>
                <w:rFonts w:eastAsia="MS Mincho" w:hint="eastAsia"/>
                <w:sz w:val="20"/>
              </w:rPr>
              <w:t>N</w:t>
            </w:r>
            <w:r>
              <w:rPr>
                <w:rFonts w:eastAsia="MS Mincho"/>
                <w:sz w:val="20"/>
              </w:rPr>
              <w:t>/A</w:t>
            </w:r>
          </w:p>
        </w:tc>
      </w:tr>
    </w:tbl>
    <w:p w14:paraId="4B80FAF1" w14:textId="77777777" w:rsidR="004E4237" w:rsidRPr="004E4237" w:rsidRDefault="004E4237" w:rsidP="00E7293E">
      <w:pPr>
        <w:rPr>
          <w:rFonts w:eastAsia="MS Mincho"/>
        </w:rPr>
      </w:pPr>
    </w:p>
    <w:p w14:paraId="746524FB" w14:textId="2F72317F" w:rsidR="00CA7D49" w:rsidRDefault="00CA7D49" w:rsidP="00CA7D49">
      <w:pPr>
        <w:rPr>
          <w:rFonts w:eastAsia="MS Mincho"/>
        </w:rPr>
      </w:pPr>
      <w:r>
        <w:rPr>
          <w:rFonts w:eastAsia="MS Mincho"/>
        </w:rPr>
        <w:t xml:space="preserve">It is worth noticing that </w:t>
      </w:r>
      <w:r w:rsidRPr="00CA7D49">
        <w:rPr>
          <w:rFonts w:eastAsia="MS Mincho"/>
        </w:rPr>
        <w:t xml:space="preserve">WP2/9 confirmed the results of the new Question 11/9 </w:t>
      </w:r>
      <w:r w:rsidRPr="00CA7D49">
        <w:rPr>
          <w:rFonts w:eastAsia="MS Mincho"/>
          <w:i/>
          <w:iCs/>
        </w:rPr>
        <w:t>“Accessibility to cable systems and services”</w:t>
      </w:r>
      <w:r w:rsidRPr="00CA7D49">
        <w:rPr>
          <w:rFonts w:eastAsia="MS Mincho"/>
        </w:rPr>
        <w:t xml:space="preserve">, which agreed to start a new work item, planned to be approved as ITU-T Recommendation, on </w:t>
      </w:r>
      <w:r w:rsidRPr="00CA7D49">
        <w:rPr>
          <w:rFonts w:eastAsia="MS Mincho"/>
          <w:i/>
          <w:iCs/>
        </w:rPr>
        <w:t>“Common user profile format for audiovisual content distribution” (J.acc-us-prof)</w:t>
      </w:r>
      <w:r w:rsidRPr="00CA7D49">
        <w:rPr>
          <w:rFonts w:eastAsia="MS Mincho"/>
        </w:rPr>
        <w:t>. This draft Recommendation aims to develop a common user profile format for audio-visual media, including but not limited to Broadband and digital TV, computer and smart phone software and web-based audio-visual systems.</w:t>
      </w:r>
      <w:r>
        <w:rPr>
          <w:rFonts w:eastAsia="MS Mincho"/>
        </w:rPr>
        <w:t xml:space="preserve"> This work is being coordinated with other relevant Study Groups in the ITU through the intersector rapporteur group on audio visual accessibility (IRG-AVA)</w:t>
      </w:r>
    </w:p>
    <w:p w14:paraId="353BC47D" w14:textId="5041A250" w:rsidR="000E586F" w:rsidRPr="00F4607E" w:rsidRDefault="00E217F4" w:rsidP="00F4607E">
      <w:pPr>
        <w:pStyle w:val="Heading1"/>
        <w:rPr>
          <w:rFonts w:eastAsia="MS Mincho"/>
        </w:rPr>
      </w:pPr>
      <w:r>
        <w:rPr>
          <w:rFonts w:eastAsia="MS Mincho"/>
        </w:rPr>
        <w:lastRenderedPageBreak/>
        <w:t xml:space="preserve">Updates of </w:t>
      </w:r>
      <w:r w:rsidR="00C54800">
        <w:rPr>
          <w:rFonts w:eastAsia="MS Mincho"/>
        </w:rPr>
        <w:t>Question</w:t>
      </w:r>
      <w:r>
        <w:rPr>
          <w:rFonts w:eastAsia="MS Mincho"/>
        </w:rPr>
        <w:t>s</w:t>
      </w:r>
    </w:p>
    <w:p w14:paraId="670FAC98" w14:textId="69A839BC" w:rsidR="00107783" w:rsidRDefault="00E217F4" w:rsidP="00107783">
      <w:r>
        <w:t>At the</w:t>
      </w:r>
      <w:r w:rsidR="00107783" w:rsidRPr="007C3F46">
        <w:t xml:space="preserve"> special session on WTSA-20 restructuring held on 21 April 2020 during </w:t>
      </w:r>
      <w:r>
        <w:t xml:space="preserve">the fifth </w:t>
      </w:r>
      <w:r w:rsidR="00107783" w:rsidRPr="007C3F46">
        <w:t>SG9 virtual meeting</w:t>
      </w:r>
      <w:r>
        <w:t xml:space="preserve">, SG9 agreed the revisions of its mandate and the updates of Questions as found in </w:t>
      </w:r>
      <w:hyperlink r:id="rId12" w:history="1">
        <w:r w:rsidRPr="00EC1A1A">
          <w:rPr>
            <w:rStyle w:val="Hyperlink"/>
            <w:rFonts w:ascii="Times New Roman" w:hAnsi="Times New Roman"/>
          </w:rPr>
          <w:t>TSAG-TD886</w:t>
        </w:r>
      </w:hyperlink>
      <w:r>
        <w:t xml:space="preserve">, which were </w:t>
      </w:r>
      <w:r w:rsidR="00186E05">
        <w:t xml:space="preserve">reviewed at the last TSAG meeting and </w:t>
      </w:r>
      <w:r>
        <w:t>intended to be submitted to WTSA-20.</w:t>
      </w:r>
    </w:p>
    <w:p w14:paraId="426A4F01" w14:textId="6A9CF091" w:rsidR="00894E4A" w:rsidRDefault="00E217F4" w:rsidP="00107783">
      <w:r>
        <w:rPr>
          <w:rFonts w:hint="eastAsia"/>
        </w:rPr>
        <w:t>A</w:t>
      </w:r>
      <w:r>
        <w:t xml:space="preserve">t this TSAG meeting in January 2021, SG9 would request TSAG for their endorsement on the updates of SG9 Questions. The set of Questions are found in </w:t>
      </w:r>
      <w:hyperlink r:id="rId13" w:history="1">
        <w:r w:rsidRPr="00E217F4">
          <w:rPr>
            <w:rStyle w:val="Hyperlink"/>
            <w:rFonts w:ascii="Times New Roman" w:hAnsi="Times New Roman"/>
          </w:rPr>
          <w:t>TSAG-TD976</w:t>
        </w:r>
      </w:hyperlink>
      <w:r>
        <w:t xml:space="preserve">, which is identical to the Question part of the above-mentioned TD for WTSA-20 preparation, i.e., </w:t>
      </w:r>
      <w:hyperlink r:id="rId14" w:history="1">
        <w:r w:rsidRPr="00EC1A1A">
          <w:rPr>
            <w:rStyle w:val="Hyperlink"/>
            <w:rFonts w:ascii="Times New Roman" w:hAnsi="Times New Roman"/>
          </w:rPr>
          <w:t>TSAG-TD886</w:t>
        </w:r>
      </w:hyperlink>
      <w:r>
        <w:t>.</w:t>
      </w:r>
      <w:r w:rsidR="00CA7D49">
        <w:t xml:space="preserve"> </w:t>
      </w:r>
    </w:p>
    <w:p w14:paraId="1E0BF2DB" w14:textId="4B70787A" w:rsidR="00F92ADB" w:rsidRDefault="00F92ADB" w:rsidP="00107783"/>
    <w:p w14:paraId="34CAADA6" w14:textId="3AB03338" w:rsidR="00F92ADB" w:rsidRDefault="00F92ADB" w:rsidP="00D2138B">
      <w:pPr>
        <w:pStyle w:val="Heading1"/>
      </w:pPr>
      <w:r w:rsidRPr="00D2138B">
        <w:rPr>
          <w:rFonts w:eastAsia="MS Mincho" w:hint="eastAsia"/>
          <w:lang w:val="en-GB"/>
        </w:rPr>
        <w:t>N</w:t>
      </w:r>
      <w:r w:rsidRPr="00D2138B">
        <w:rPr>
          <w:rFonts w:eastAsia="MS Mincho"/>
          <w:lang w:val="en-GB"/>
        </w:rPr>
        <w:t>ext meeting</w:t>
      </w:r>
    </w:p>
    <w:p w14:paraId="589483DF" w14:textId="279C0920" w:rsidR="00F92ADB" w:rsidRDefault="00F92ADB" w:rsidP="00F92ADB">
      <w:r>
        <w:t xml:space="preserve">The </w:t>
      </w:r>
      <w:r w:rsidR="00D2138B">
        <w:t xml:space="preserve">sixth </w:t>
      </w:r>
      <w:r>
        <w:t xml:space="preserve">meeting of SG9, planned in October 2020 in Tokyo, Japan was postponed to 19-28 April 2021 and will be held Fully Virtual due to the ongoing pandemic. As a contingency plan, two unplanned meetings of WP1 and WP2 were planned. WP1/9 will be held on 26 January 2021, while WP2/9 was held on 25 November 2020 and its results are outlined in this </w:t>
      </w:r>
      <w:r w:rsidR="00D2138B">
        <w:t>lead SG report</w:t>
      </w:r>
      <w:r>
        <w:t>.</w:t>
      </w:r>
    </w:p>
    <w:p w14:paraId="14A9B6F3" w14:textId="77777777" w:rsidR="00F92ADB" w:rsidRPr="00F92ADB" w:rsidRDefault="00F92ADB" w:rsidP="00107783"/>
    <w:p w14:paraId="3E1A920B" w14:textId="77777777" w:rsidR="006803C4" w:rsidRPr="006803C4" w:rsidRDefault="006803C4" w:rsidP="006803C4">
      <w:pPr>
        <w:jc w:val="center"/>
        <w:rPr>
          <w:rFonts w:eastAsia="MS Mincho"/>
        </w:rPr>
      </w:pPr>
      <w:r>
        <w:t>__________________</w:t>
      </w:r>
    </w:p>
    <w:sectPr w:rsidR="006803C4" w:rsidRPr="006803C4" w:rsidSect="00015F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9B96" w14:textId="77777777" w:rsidR="00CF4B1F" w:rsidRDefault="00CF4B1F" w:rsidP="00C42125">
      <w:r>
        <w:separator/>
      </w:r>
    </w:p>
  </w:endnote>
  <w:endnote w:type="continuationSeparator" w:id="0">
    <w:p w14:paraId="409BBE84" w14:textId="77777777" w:rsidR="00CF4B1F" w:rsidRDefault="00CF4B1F" w:rsidP="00C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D7FDF" w14:textId="77777777" w:rsidR="00695748" w:rsidRDefault="00695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643F" w14:textId="77777777" w:rsidR="00695748" w:rsidRDefault="00695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8335" w14:textId="77777777" w:rsidR="00695748" w:rsidRDefault="0069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BB3D6" w14:textId="77777777" w:rsidR="00CF4B1F" w:rsidRDefault="00CF4B1F" w:rsidP="00C42125">
      <w:r>
        <w:separator/>
      </w:r>
    </w:p>
  </w:footnote>
  <w:footnote w:type="continuationSeparator" w:id="0">
    <w:p w14:paraId="06CED18F" w14:textId="77777777" w:rsidR="00CF4B1F" w:rsidRDefault="00CF4B1F" w:rsidP="00C4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0E0D" w14:textId="77777777" w:rsidR="00695748" w:rsidRDefault="00695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652D" w14:textId="0FA7DAA9" w:rsidR="002244A3" w:rsidRPr="00015F00" w:rsidRDefault="00015F00" w:rsidP="00015F00">
    <w:pPr>
      <w:pStyle w:val="Header"/>
      <w:rPr>
        <w:sz w:val="18"/>
      </w:rPr>
    </w:pPr>
    <w:r w:rsidRPr="00015F00">
      <w:rPr>
        <w:sz w:val="18"/>
      </w:rPr>
      <w:t xml:space="preserve">- </w:t>
    </w:r>
    <w:r w:rsidRPr="00015F00">
      <w:rPr>
        <w:sz w:val="18"/>
      </w:rPr>
      <w:fldChar w:fldCharType="begin"/>
    </w:r>
    <w:r w:rsidRPr="00015F00">
      <w:rPr>
        <w:sz w:val="18"/>
      </w:rPr>
      <w:instrText xml:space="preserve"> PAGE  \* MERGEFORMAT </w:instrText>
    </w:r>
    <w:r w:rsidRPr="00015F00">
      <w:rPr>
        <w:sz w:val="18"/>
      </w:rPr>
      <w:fldChar w:fldCharType="separate"/>
    </w:r>
    <w:r w:rsidRPr="00015F00">
      <w:rPr>
        <w:noProof/>
        <w:sz w:val="18"/>
      </w:rPr>
      <w:t>1</w:t>
    </w:r>
    <w:r w:rsidRPr="00015F00">
      <w:rPr>
        <w:sz w:val="18"/>
      </w:rPr>
      <w:fldChar w:fldCharType="end"/>
    </w:r>
    <w:r w:rsidRPr="00015F00">
      <w:rPr>
        <w:sz w:val="18"/>
      </w:rPr>
      <w:t xml:space="preserve"> -</w:t>
    </w:r>
  </w:p>
  <w:p w14:paraId="357C508C" w14:textId="7710F643" w:rsidR="00015F00" w:rsidRPr="00015F00" w:rsidRDefault="00695748" w:rsidP="00015F00">
    <w:pPr>
      <w:pStyle w:val="Header"/>
      <w:spacing w:after="240"/>
      <w:rPr>
        <w:sz w:val="18"/>
      </w:rPr>
    </w:pPr>
    <w:r>
      <w:rPr>
        <w:sz w:val="18"/>
      </w:rPr>
      <w:t>TSAG-TD923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588A" w14:textId="77777777" w:rsidR="00695748" w:rsidRDefault="00695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CE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C1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6E5F3F"/>
    <w:multiLevelType w:val="hybridMultilevel"/>
    <w:tmpl w:val="92F412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F7E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99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AB104D"/>
    <w:multiLevelType w:val="hybridMultilevel"/>
    <w:tmpl w:val="D6643CE8"/>
    <w:lvl w:ilvl="0" w:tplc="634817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75BF"/>
    <w:multiLevelType w:val="hybridMultilevel"/>
    <w:tmpl w:val="37AAED20"/>
    <w:lvl w:ilvl="0" w:tplc="1C2626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703081"/>
    <w:multiLevelType w:val="hybridMultilevel"/>
    <w:tmpl w:val="E08E404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1"/>
  </w:num>
  <w:num w:numId="15">
    <w:abstractNumId w:val="11"/>
  </w:num>
  <w:num w:numId="16">
    <w:abstractNumId w:val="1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0C1"/>
    <w:rsid w:val="00014F69"/>
    <w:rsid w:val="00015F00"/>
    <w:rsid w:val="000167EA"/>
    <w:rsid w:val="000171DB"/>
    <w:rsid w:val="00017561"/>
    <w:rsid w:val="00020D38"/>
    <w:rsid w:val="00023D9A"/>
    <w:rsid w:val="00030C2F"/>
    <w:rsid w:val="0003582E"/>
    <w:rsid w:val="0003695A"/>
    <w:rsid w:val="00041518"/>
    <w:rsid w:val="000415E9"/>
    <w:rsid w:val="00043D75"/>
    <w:rsid w:val="00047CC8"/>
    <w:rsid w:val="0005444F"/>
    <w:rsid w:val="00056840"/>
    <w:rsid w:val="00056CC1"/>
    <w:rsid w:val="00057000"/>
    <w:rsid w:val="000640E0"/>
    <w:rsid w:val="000843DC"/>
    <w:rsid w:val="00084473"/>
    <w:rsid w:val="00086D80"/>
    <w:rsid w:val="0009238D"/>
    <w:rsid w:val="000966A8"/>
    <w:rsid w:val="000974F4"/>
    <w:rsid w:val="000A022D"/>
    <w:rsid w:val="000A0A5C"/>
    <w:rsid w:val="000A5CA2"/>
    <w:rsid w:val="000B2CFE"/>
    <w:rsid w:val="000B62ED"/>
    <w:rsid w:val="000C27AB"/>
    <w:rsid w:val="000C47C6"/>
    <w:rsid w:val="000C4D00"/>
    <w:rsid w:val="000D0F23"/>
    <w:rsid w:val="000D14AC"/>
    <w:rsid w:val="000E2386"/>
    <w:rsid w:val="000E29C1"/>
    <w:rsid w:val="000E3C61"/>
    <w:rsid w:val="000E3E55"/>
    <w:rsid w:val="000E586F"/>
    <w:rsid w:val="000E6083"/>
    <w:rsid w:val="000E6125"/>
    <w:rsid w:val="000F056A"/>
    <w:rsid w:val="000F131C"/>
    <w:rsid w:val="00100BAF"/>
    <w:rsid w:val="001023D0"/>
    <w:rsid w:val="00107783"/>
    <w:rsid w:val="00113DBE"/>
    <w:rsid w:val="001200A6"/>
    <w:rsid w:val="001251DA"/>
    <w:rsid w:val="00125432"/>
    <w:rsid w:val="0013081D"/>
    <w:rsid w:val="00131565"/>
    <w:rsid w:val="00136DDD"/>
    <w:rsid w:val="00137F40"/>
    <w:rsid w:val="00144BDF"/>
    <w:rsid w:val="001537B8"/>
    <w:rsid w:val="0015513A"/>
    <w:rsid w:val="00155DDC"/>
    <w:rsid w:val="00162BBC"/>
    <w:rsid w:val="00166C8E"/>
    <w:rsid w:val="00186E05"/>
    <w:rsid w:val="001871EC"/>
    <w:rsid w:val="001A20C3"/>
    <w:rsid w:val="001A670F"/>
    <w:rsid w:val="001A744D"/>
    <w:rsid w:val="001B03EC"/>
    <w:rsid w:val="001B6A45"/>
    <w:rsid w:val="001C1003"/>
    <w:rsid w:val="001C1A9C"/>
    <w:rsid w:val="001C2DEE"/>
    <w:rsid w:val="001C6217"/>
    <w:rsid w:val="001C62B8"/>
    <w:rsid w:val="001D22D8"/>
    <w:rsid w:val="001D4296"/>
    <w:rsid w:val="001D5504"/>
    <w:rsid w:val="001E7B0E"/>
    <w:rsid w:val="001F141D"/>
    <w:rsid w:val="001F2F4D"/>
    <w:rsid w:val="00200A06"/>
    <w:rsid w:val="00200A98"/>
    <w:rsid w:val="00201AFA"/>
    <w:rsid w:val="00217F6B"/>
    <w:rsid w:val="002229F1"/>
    <w:rsid w:val="002244A3"/>
    <w:rsid w:val="00225F7E"/>
    <w:rsid w:val="00227DCC"/>
    <w:rsid w:val="00233F75"/>
    <w:rsid w:val="00235420"/>
    <w:rsid w:val="002524EF"/>
    <w:rsid w:val="00253DBE"/>
    <w:rsid w:val="00253DC6"/>
    <w:rsid w:val="0025489C"/>
    <w:rsid w:val="002622FA"/>
    <w:rsid w:val="002633F5"/>
    <w:rsid w:val="00263518"/>
    <w:rsid w:val="002759E7"/>
    <w:rsid w:val="00275AF1"/>
    <w:rsid w:val="00277326"/>
    <w:rsid w:val="002853F9"/>
    <w:rsid w:val="00291560"/>
    <w:rsid w:val="002A11C4"/>
    <w:rsid w:val="002A399B"/>
    <w:rsid w:val="002B24D1"/>
    <w:rsid w:val="002B4637"/>
    <w:rsid w:val="002B7132"/>
    <w:rsid w:val="002C26B9"/>
    <w:rsid w:val="002C26C0"/>
    <w:rsid w:val="002C2BC5"/>
    <w:rsid w:val="002C2C49"/>
    <w:rsid w:val="002C4EA4"/>
    <w:rsid w:val="002C7173"/>
    <w:rsid w:val="002D44D4"/>
    <w:rsid w:val="002D5857"/>
    <w:rsid w:val="002D7BFD"/>
    <w:rsid w:val="002E0407"/>
    <w:rsid w:val="002E79CB"/>
    <w:rsid w:val="002F0471"/>
    <w:rsid w:val="002F1714"/>
    <w:rsid w:val="002F4A2A"/>
    <w:rsid w:val="002F7F55"/>
    <w:rsid w:val="0030745F"/>
    <w:rsid w:val="00314630"/>
    <w:rsid w:val="0032090A"/>
    <w:rsid w:val="00320CA7"/>
    <w:rsid w:val="00321CDE"/>
    <w:rsid w:val="00321FC2"/>
    <w:rsid w:val="00324F85"/>
    <w:rsid w:val="00330A73"/>
    <w:rsid w:val="00330C14"/>
    <w:rsid w:val="00333E15"/>
    <w:rsid w:val="00335862"/>
    <w:rsid w:val="003468CD"/>
    <w:rsid w:val="00347A1F"/>
    <w:rsid w:val="003571BC"/>
    <w:rsid w:val="0036090C"/>
    <w:rsid w:val="003623FC"/>
    <w:rsid w:val="003629B9"/>
    <w:rsid w:val="00364979"/>
    <w:rsid w:val="00370999"/>
    <w:rsid w:val="003763E4"/>
    <w:rsid w:val="0038397C"/>
    <w:rsid w:val="00385B9C"/>
    <w:rsid w:val="00385FB5"/>
    <w:rsid w:val="0038715D"/>
    <w:rsid w:val="00392E84"/>
    <w:rsid w:val="00394DBF"/>
    <w:rsid w:val="00394FB4"/>
    <w:rsid w:val="003957A6"/>
    <w:rsid w:val="003A43EF"/>
    <w:rsid w:val="003A4A52"/>
    <w:rsid w:val="003B0272"/>
    <w:rsid w:val="003B60A2"/>
    <w:rsid w:val="003C7445"/>
    <w:rsid w:val="003E39A2"/>
    <w:rsid w:val="003E57AB"/>
    <w:rsid w:val="003F2BED"/>
    <w:rsid w:val="003F3C7B"/>
    <w:rsid w:val="00400B49"/>
    <w:rsid w:val="00401868"/>
    <w:rsid w:val="004029D9"/>
    <w:rsid w:val="00405437"/>
    <w:rsid w:val="00413937"/>
    <w:rsid w:val="00423125"/>
    <w:rsid w:val="00426C3D"/>
    <w:rsid w:val="00433A0F"/>
    <w:rsid w:val="00435B9E"/>
    <w:rsid w:val="00437B30"/>
    <w:rsid w:val="00442092"/>
    <w:rsid w:val="00443878"/>
    <w:rsid w:val="00445163"/>
    <w:rsid w:val="004479C8"/>
    <w:rsid w:val="004534DF"/>
    <w:rsid w:val="004539A8"/>
    <w:rsid w:val="00456251"/>
    <w:rsid w:val="004631F5"/>
    <w:rsid w:val="00463AB5"/>
    <w:rsid w:val="00466B8A"/>
    <w:rsid w:val="004712CA"/>
    <w:rsid w:val="0047422E"/>
    <w:rsid w:val="00482A32"/>
    <w:rsid w:val="00484CDE"/>
    <w:rsid w:val="004966E9"/>
    <w:rsid w:val="0049674B"/>
    <w:rsid w:val="004A0630"/>
    <w:rsid w:val="004B0C35"/>
    <w:rsid w:val="004B7A2A"/>
    <w:rsid w:val="004C0673"/>
    <w:rsid w:val="004C4E4E"/>
    <w:rsid w:val="004D69AC"/>
    <w:rsid w:val="004D6B84"/>
    <w:rsid w:val="004E0B85"/>
    <w:rsid w:val="004E4237"/>
    <w:rsid w:val="004F2629"/>
    <w:rsid w:val="004F2D0A"/>
    <w:rsid w:val="004F3816"/>
    <w:rsid w:val="004F500A"/>
    <w:rsid w:val="005045EC"/>
    <w:rsid w:val="005126A0"/>
    <w:rsid w:val="005306DE"/>
    <w:rsid w:val="0053099B"/>
    <w:rsid w:val="00543D41"/>
    <w:rsid w:val="0054531D"/>
    <w:rsid w:val="00545472"/>
    <w:rsid w:val="005525D5"/>
    <w:rsid w:val="0055700E"/>
    <w:rsid w:val="005571A4"/>
    <w:rsid w:val="00563BFC"/>
    <w:rsid w:val="0056669E"/>
    <w:rsid w:val="00566EDA"/>
    <w:rsid w:val="0057081A"/>
    <w:rsid w:val="00572654"/>
    <w:rsid w:val="0057393C"/>
    <w:rsid w:val="0057660F"/>
    <w:rsid w:val="00582D79"/>
    <w:rsid w:val="005857F6"/>
    <w:rsid w:val="00594903"/>
    <w:rsid w:val="005971B7"/>
    <w:rsid w:val="005976A1"/>
    <w:rsid w:val="005A063C"/>
    <w:rsid w:val="005A0D86"/>
    <w:rsid w:val="005A204E"/>
    <w:rsid w:val="005A34E7"/>
    <w:rsid w:val="005B151C"/>
    <w:rsid w:val="005B5629"/>
    <w:rsid w:val="005C0300"/>
    <w:rsid w:val="005C0C95"/>
    <w:rsid w:val="005C27A2"/>
    <w:rsid w:val="005D1295"/>
    <w:rsid w:val="005D4FEB"/>
    <w:rsid w:val="005D65ED"/>
    <w:rsid w:val="005E0E6C"/>
    <w:rsid w:val="005E2D14"/>
    <w:rsid w:val="005E4022"/>
    <w:rsid w:val="005E5701"/>
    <w:rsid w:val="005E67FC"/>
    <w:rsid w:val="005F2790"/>
    <w:rsid w:val="005F4B6A"/>
    <w:rsid w:val="005F6682"/>
    <w:rsid w:val="006010F3"/>
    <w:rsid w:val="00613EF1"/>
    <w:rsid w:val="00615A0A"/>
    <w:rsid w:val="00621CF6"/>
    <w:rsid w:val="006333D4"/>
    <w:rsid w:val="006369B2"/>
    <w:rsid w:val="00636A80"/>
    <w:rsid w:val="0063718D"/>
    <w:rsid w:val="00641FE4"/>
    <w:rsid w:val="00645F34"/>
    <w:rsid w:val="00647525"/>
    <w:rsid w:val="00647A71"/>
    <w:rsid w:val="006530A8"/>
    <w:rsid w:val="006570B0"/>
    <w:rsid w:val="0066022F"/>
    <w:rsid w:val="0067561F"/>
    <w:rsid w:val="006803C4"/>
    <w:rsid w:val="006823F3"/>
    <w:rsid w:val="0069210B"/>
    <w:rsid w:val="006927D4"/>
    <w:rsid w:val="00695157"/>
    <w:rsid w:val="00695748"/>
    <w:rsid w:val="00695DD7"/>
    <w:rsid w:val="006A2D6F"/>
    <w:rsid w:val="006A4055"/>
    <w:rsid w:val="006A6A3B"/>
    <w:rsid w:val="006A7C27"/>
    <w:rsid w:val="006B2FE4"/>
    <w:rsid w:val="006B37B0"/>
    <w:rsid w:val="006C3E07"/>
    <w:rsid w:val="006C43D7"/>
    <w:rsid w:val="006C5641"/>
    <w:rsid w:val="006C5A32"/>
    <w:rsid w:val="006C6308"/>
    <w:rsid w:val="006D1089"/>
    <w:rsid w:val="006D1B86"/>
    <w:rsid w:val="006D33A2"/>
    <w:rsid w:val="006D55B8"/>
    <w:rsid w:val="006D56B2"/>
    <w:rsid w:val="006D695B"/>
    <w:rsid w:val="006D7355"/>
    <w:rsid w:val="006F187E"/>
    <w:rsid w:val="006F1BE1"/>
    <w:rsid w:val="006F42E2"/>
    <w:rsid w:val="006F7DEE"/>
    <w:rsid w:val="00702197"/>
    <w:rsid w:val="007069B9"/>
    <w:rsid w:val="00715CA6"/>
    <w:rsid w:val="00717602"/>
    <w:rsid w:val="007178A6"/>
    <w:rsid w:val="0072540A"/>
    <w:rsid w:val="00731135"/>
    <w:rsid w:val="007324AF"/>
    <w:rsid w:val="007409B4"/>
    <w:rsid w:val="00741974"/>
    <w:rsid w:val="00744DFB"/>
    <w:rsid w:val="00747E64"/>
    <w:rsid w:val="0075525E"/>
    <w:rsid w:val="00756D3D"/>
    <w:rsid w:val="00764AD6"/>
    <w:rsid w:val="00773698"/>
    <w:rsid w:val="007806C2"/>
    <w:rsid w:val="00781FEE"/>
    <w:rsid w:val="007903F8"/>
    <w:rsid w:val="00794F4F"/>
    <w:rsid w:val="007974BE"/>
    <w:rsid w:val="007A0916"/>
    <w:rsid w:val="007A0DFD"/>
    <w:rsid w:val="007A48FF"/>
    <w:rsid w:val="007A5260"/>
    <w:rsid w:val="007B0068"/>
    <w:rsid w:val="007B5A3E"/>
    <w:rsid w:val="007C0C7A"/>
    <w:rsid w:val="007C15DE"/>
    <w:rsid w:val="007C7122"/>
    <w:rsid w:val="007D3F11"/>
    <w:rsid w:val="007E294E"/>
    <w:rsid w:val="007E2C69"/>
    <w:rsid w:val="007E53E4"/>
    <w:rsid w:val="007E656A"/>
    <w:rsid w:val="007F3CAA"/>
    <w:rsid w:val="007F664D"/>
    <w:rsid w:val="00802611"/>
    <w:rsid w:val="00805323"/>
    <w:rsid w:val="008054EA"/>
    <w:rsid w:val="00806618"/>
    <w:rsid w:val="00806E38"/>
    <w:rsid w:val="008162CC"/>
    <w:rsid w:val="008237FC"/>
    <w:rsid w:val="00823A28"/>
    <w:rsid w:val="00826683"/>
    <w:rsid w:val="00835AB9"/>
    <w:rsid w:val="00837203"/>
    <w:rsid w:val="008373C7"/>
    <w:rsid w:val="00841A56"/>
    <w:rsid w:val="00842137"/>
    <w:rsid w:val="0084750E"/>
    <w:rsid w:val="0085341A"/>
    <w:rsid w:val="00853F5F"/>
    <w:rsid w:val="00856C7A"/>
    <w:rsid w:val="00856E80"/>
    <w:rsid w:val="008623ED"/>
    <w:rsid w:val="00863B97"/>
    <w:rsid w:val="00867716"/>
    <w:rsid w:val="00867984"/>
    <w:rsid w:val="00875AA6"/>
    <w:rsid w:val="00880944"/>
    <w:rsid w:val="00883D41"/>
    <w:rsid w:val="0089088E"/>
    <w:rsid w:val="00892297"/>
    <w:rsid w:val="00894E4A"/>
    <w:rsid w:val="0089555E"/>
    <w:rsid w:val="008964D6"/>
    <w:rsid w:val="00897313"/>
    <w:rsid w:val="008B5123"/>
    <w:rsid w:val="008B78DF"/>
    <w:rsid w:val="008C24C8"/>
    <w:rsid w:val="008C5EA6"/>
    <w:rsid w:val="008E0172"/>
    <w:rsid w:val="008E4B9C"/>
    <w:rsid w:val="008E6630"/>
    <w:rsid w:val="00915A40"/>
    <w:rsid w:val="00920512"/>
    <w:rsid w:val="00935753"/>
    <w:rsid w:val="00936852"/>
    <w:rsid w:val="0094045D"/>
    <w:rsid w:val="009406B5"/>
    <w:rsid w:val="009430E8"/>
    <w:rsid w:val="00945095"/>
    <w:rsid w:val="00946166"/>
    <w:rsid w:val="00963C54"/>
    <w:rsid w:val="00970F04"/>
    <w:rsid w:val="009727D7"/>
    <w:rsid w:val="0097505C"/>
    <w:rsid w:val="009768C2"/>
    <w:rsid w:val="00983164"/>
    <w:rsid w:val="00996892"/>
    <w:rsid w:val="009972EF"/>
    <w:rsid w:val="009A1CAB"/>
    <w:rsid w:val="009B5035"/>
    <w:rsid w:val="009C3160"/>
    <w:rsid w:val="009D644B"/>
    <w:rsid w:val="009E1682"/>
    <w:rsid w:val="009E766E"/>
    <w:rsid w:val="009F1960"/>
    <w:rsid w:val="009F4B1A"/>
    <w:rsid w:val="009F715E"/>
    <w:rsid w:val="00A03B3B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19D"/>
    <w:rsid w:val="00A50506"/>
    <w:rsid w:val="00A51EF0"/>
    <w:rsid w:val="00A550C2"/>
    <w:rsid w:val="00A56A72"/>
    <w:rsid w:val="00A67A81"/>
    <w:rsid w:val="00A730A6"/>
    <w:rsid w:val="00A7508C"/>
    <w:rsid w:val="00A805DE"/>
    <w:rsid w:val="00A96899"/>
    <w:rsid w:val="00A971A0"/>
    <w:rsid w:val="00AA1186"/>
    <w:rsid w:val="00AA1F22"/>
    <w:rsid w:val="00AA2C38"/>
    <w:rsid w:val="00AA2E8A"/>
    <w:rsid w:val="00AA4BCE"/>
    <w:rsid w:val="00AB6045"/>
    <w:rsid w:val="00AB698C"/>
    <w:rsid w:val="00AC1F77"/>
    <w:rsid w:val="00AC7D24"/>
    <w:rsid w:val="00AD0C29"/>
    <w:rsid w:val="00AD17E0"/>
    <w:rsid w:val="00AD41A2"/>
    <w:rsid w:val="00AD69D6"/>
    <w:rsid w:val="00AE43F2"/>
    <w:rsid w:val="00AE7B0B"/>
    <w:rsid w:val="00AF0A1D"/>
    <w:rsid w:val="00AF57DA"/>
    <w:rsid w:val="00AF7AD7"/>
    <w:rsid w:val="00B0039D"/>
    <w:rsid w:val="00B00BAF"/>
    <w:rsid w:val="00B05821"/>
    <w:rsid w:val="00B100D6"/>
    <w:rsid w:val="00B164C9"/>
    <w:rsid w:val="00B2581E"/>
    <w:rsid w:val="00B26C28"/>
    <w:rsid w:val="00B312DC"/>
    <w:rsid w:val="00B3322C"/>
    <w:rsid w:val="00B4174C"/>
    <w:rsid w:val="00B44636"/>
    <w:rsid w:val="00B453F5"/>
    <w:rsid w:val="00B532F6"/>
    <w:rsid w:val="00B54A09"/>
    <w:rsid w:val="00B61624"/>
    <w:rsid w:val="00B61AB5"/>
    <w:rsid w:val="00B65B13"/>
    <w:rsid w:val="00B66481"/>
    <w:rsid w:val="00B703F0"/>
    <w:rsid w:val="00B7189C"/>
    <w:rsid w:val="00B718A5"/>
    <w:rsid w:val="00B72CC7"/>
    <w:rsid w:val="00B74875"/>
    <w:rsid w:val="00B85095"/>
    <w:rsid w:val="00B93A02"/>
    <w:rsid w:val="00BA063F"/>
    <w:rsid w:val="00BA788A"/>
    <w:rsid w:val="00BB4983"/>
    <w:rsid w:val="00BB5B36"/>
    <w:rsid w:val="00BB69F4"/>
    <w:rsid w:val="00BB7597"/>
    <w:rsid w:val="00BC62E2"/>
    <w:rsid w:val="00BD10FE"/>
    <w:rsid w:val="00BF4528"/>
    <w:rsid w:val="00C02206"/>
    <w:rsid w:val="00C0224F"/>
    <w:rsid w:val="00C03A09"/>
    <w:rsid w:val="00C138D7"/>
    <w:rsid w:val="00C42125"/>
    <w:rsid w:val="00C430A7"/>
    <w:rsid w:val="00C468DE"/>
    <w:rsid w:val="00C54800"/>
    <w:rsid w:val="00C61921"/>
    <w:rsid w:val="00C62814"/>
    <w:rsid w:val="00C67B25"/>
    <w:rsid w:val="00C748F7"/>
    <w:rsid w:val="00C74937"/>
    <w:rsid w:val="00C95D51"/>
    <w:rsid w:val="00C95E06"/>
    <w:rsid w:val="00CA2319"/>
    <w:rsid w:val="00CA7D49"/>
    <w:rsid w:val="00CB2599"/>
    <w:rsid w:val="00CB3195"/>
    <w:rsid w:val="00CC0648"/>
    <w:rsid w:val="00CC0766"/>
    <w:rsid w:val="00CC386F"/>
    <w:rsid w:val="00CD2139"/>
    <w:rsid w:val="00CD268C"/>
    <w:rsid w:val="00CD69A8"/>
    <w:rsid w:val="00CE4444"/>
    <w:rsid w:val="00CE5986"/>
    <w:rsid w:val="00CF1400"/>
    <w:rsid w:val="00CF4B1F"/>
    <w:rsid w:val="00D0055B"/>
    <w:rsid w:val="00D03024"/>
    <w:rsid w:val="00D03CFE"/>
    <w:rsid w:val="00D117FF"/>
    <w:rsid w:val="00D2138B"/>
    <w:rsid w:val="00D2423D"/>
    <w:rsid w:val="00D26477"/>
    <w:rsid w:val="00D300B7"/>
    <w:rsid w:val="00D331C5"/>
    <w:rsid w:val="00D35F29"/>
    <w:rsid w:val="00D3747D"/>
    <w:rsid w:val="00D37B68"/>
    <w:rsid w:val="00D450A1"/>
    <w:rsid w:val="00D607FC"/>
    <w:rsid w:val="00D636BA"/>
    <w:rsid w:val="00D643CF"/>
    <w:rsid w:val="00D647EF"/>
    <w:rsid w:val="00D71333"/>
    <w:rsid w:val="00D73137"/>
    <w:rsid w:val="00D74B51"/>
    <w:rsid w:val="00D84D51"/>
    <w:rsid w:val="00D958D0"/>
    <w:rsid w:val="00D977A2"/>
    <w:rsid w:val="00DA1D47"/>
    <w:rsid w:val="00DA4BB3"/>
    <w:rsid w:val="00DB0706"/>
    <w:rsid w:val="00DB2588"/>
    <w:rsid w:val="00DC0472"/>
    <w:rsid w:val="00DC0A42"/>
    <w:rsid w:val="00DC15FC"/>
    <w:rsid w:val="00DC4C5A"/>
    <w:rsid w:val="00DD50DE"/>
    <w:rsid w:val="00DD51D8"/>
    <w:rsid w:val="00DE3062"/>
    <w:rsid w:val="00DE5A11"/>
    <w:rsid w:val="00DF17F9"/>
    <w:rsid w:val="00E00B76"/>
    <w:rsid w:val="00E0581D"/>
    <w:rsid w:val="00E07B9F"/>
    <w:rsid w:val="00E1590B"/>
    <w:rsid w:val="00E204DD"/>
    <w:rsid w:val="00E217F4"/>
    <w:rsid w:val="00E228B7"/>
    <w:rsid w:val="00E353EC"/>
    <w:rsid w:val="00E470DD"/>
    <w:rsid w:val="00E51F61"/>
    <w:rsid w:val="00E53C24"/>
    <w:rsid w:val="00E55E9B"/>
    <w:rsid w:val="00E56B68"/>
    <w:rsid w:val="00E56E77"/>
    <w:rsid w:val="00E66E1F"/>
    <w:rsid w:val="00E67118"/>
    <w:rsid w:val="00E7293E"/>
    <w:rsid w:val="00E849AC"/>
    <w:rsid w:val="00E952B4"/>
    <w:rsid w:val="00E966E1"/>
    <w:rsid w:val="00EA0BE7"/>
    <w:rsid w:val="00EA0CBF"/>
    <w:rsid w:val="00EA3784"/>
    <w:rsid w:val="00EB444D"/>
    <w:rsid w:val="00EB4D75"/>
    <w:rsid w:val="00EC0E59"/>
    <w:rsid w:val="00EC1A1A"/>
    <w:rsid w:val="00EE1A06"/>
    <w:rsid w:val="00EE5C0D"/>
    <w:rsid w:val="00EF3C91"/>
    <w:rsid w:val="00EF4792"/>
    <w:rsid w:val="00F02294"/>
    <w:rsid w:val="00F027A9"/>
    <w:rsid w:val="00F05326"/>
    <w:rsid w:val="00F074B7"/>
    <w:rsid w:val="00F2179E"/>
    <w:rsid w:val="00F220CB"/>
    <w:rsid w:val="00F27261"/>
    <w:rsid w:val="00F30DE7"/>
    <w:rsid w:val="00F30E25"/>
    <w:rsid w:val="00F35F57"/>
    <w:rsid w:val="00F3697C"/>
    <w:rsid w:val="00F42972"/>
    <w:rsid w:val="00F4607E"/>
    <w:rsid w:val="00F50467"/>
    <w:rsid w:val="00F507C8"/>
    <w:rsid w:val="00F51524"/>
    <w:rsid w:val="00F562A0"/>
    <w:rsid w:val="00F57F04"/>
    <w:rsid w:val="00F57FA4"/>
    <w:rsid w:val="00F63743"/>
    <w:rsid w:val="00F64505"/>
    <w:rsid w:val="00F80264"/>
    <w:rsid w:val="00F815B6"/>
    <w:rsid w:val="00F816E6"/>
    <w:rsid w:val="00F92ADB"/>
    <w:rsid w:val="00F942D1"/>
    <w:rsid w:val="00FA02CB"/>
    <w:rsid w:val="00FA12B8"/>
    <w:rsid w:val="00FA2177"/>
    <w:rsid w:val="00FA3FF4"/>
    <w:rsid w:val="00FA45BA"/>
    <w:rsid w:val="00FB0783"/>
    <w:rsid w:val="00FB7A8B"/>
    <w:rsid w:val="00FC09EE"/>
    <w:rsid w:val="00FC1224"/>
    <w:rsid w:val="00FC2485"/>
    <w:rsid w:val="00FD06AD"/>
    <w:rsid w:val="00FD439E"/>
    <w:rsid w:val="00FD76CB"/>
    <w:rsid w:val="00FE152B"/>
    <w:rsid w:val="00FE239E"/>
    <w:rsid w:val="00FE29C4"/>
    <w:rsid w:val="00FE2C07"/>
    <w:rsid w:val="00FF1151"/>
    <w:rsid w:val="00FF4546"/>
    <w:rsid w:val="00FF4D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7912A"/>
  <w15:chartTrackingRefBased/>
  <w15:docId w15:val="{28AA4C62-306B-ED4F-A6D6-B0F578F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numPr>
        <w:numId w:val="1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SimSun"/>
      <w:b/>
      <w:sz w:val="32"/>
      <w:szCs w:val="20"/>
      <w:lang w:val="en-GB"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b/>
      <w:sz w:val="28"/>
      <w:szCs w:val="2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Cs w:val="20"/>
      <w:lang w:val="en-GB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before="120" w:after="120"/>
    </w:pPr>
    <w:rPr>
      <w:rFonts w:eastAsia="????"/>
      <w:lang w:val="en-GB"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Theme="minorEastAsia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EastAsia"/>
      <w:b/>
      <w:sz w:val="28"/>
      <w:szCs w:val="20"/>
      <w:lang w:val="en-GB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spacing w:before="120"/>
      <w:ind w:left="2268" w:hanging="2268"/>
      <w:textAlignment w:val="baseline"/>
    </w:pPr>
    <w:rPr>
      <w:szCs w:val="20"/>
      <w:lang w:val="en-GB"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en-GB"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sz w:val="22"/>
      <w:szCs w:val="20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Cs w:val="20"/>
      <w:lang w:val="en-GB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  <w:spacing w:before="120"/>
    </w:pPr>
    <w:rPr>
      <w:rFonts w:eastAsia="MS Mincho"/>
      <w:lang w:val="en-GB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val="en-GB"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after="200"/>
    </w:pPr>
    <w:rPr>
      <w:rFonts w:eastAsiaTheme="minorEastAsia"/>
      <w:i/>
      <w:iCs/>
      <w:color w:val="44546A" w:themeColor="text2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jc w:val="center"/>
    </w:pPr>
    <w:rPr>
      <w:rFonts w:eastAsiaTheme="minorEastAsi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</w:pPr>
    <w:rPr>
      <w:rFonts w:eastAsiaTheme="minorEastAsia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44D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435B9E"/>
    <w:pPr>
      <w:numPr>
        <w:numId w:val="1"/>
      </w:numPr>
      <w:spacing w:before="12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39"/>
    <w:rsid w:val="00E6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6E1F"/>
    <w:rPr>
      <w:color w:val="954F72" w:themeColor="followedHyperlink"/>
      <w:u w:val="single"/>
    </w:rPr>
  </w:style>
  <w:style w:type="paragraph" w:customStyle="1" w:styleId="Default">
    <w:name w:val="Default"/>
    <w:rsid w:val="00F42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565"/>
    <w:pPr>
      <w:spacing w:before="120"/>
      <w:ind w:leftChars="400" w:left="720"/>
    </w:pPr>
    <w:rPr>
      <w:rFonts w:eastAsiaTheme="minorEastAsia"/>
      <w:lang w:val="en-GB"/>
    </w:rPr>
  </w:style>
  <w:style w:type="paragraph" w:styleId="NormalIndent">
    <w:name w:val="Normal Indent"/>
    <w:basedOn w:val="Normal"/>
    <w:rsid w:val="000020C1"/>
    <w:pPr>
      <w:tabs>
        <w:tab w:val="left" w:pos="794"/>
        <w:tab w:val="left" w:pos="1191"/>
        <w:tab w:val="left" w:pos="1588"/>
        <w:tab w:val="left" w:pos="1985"/>
      </w:tabs>
      <w:spacing w:before="120"/>
      <w:ind w:left="794"/>
    </w:pPr>
    <w:rPr>
      <w:rFonts w:eastAsia="MS Mincho"/>
      <w:szCs w:val="20"/>
      <w:lang w:val="en-GB"/>
    </w:rPr>
  </w:style>
  <w:style w:type="character" w:customStyle="1" w:styleId="ReftextArial9pt">
    <w:name w:val="Ref_text Arial 9 pt"/>
    <w:rsid w:val="000020C1"/>
    <w:rPr>
      <w:rFonts w:ascii="Arial" w:hAnsi="Arial" w:cs="Arial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07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210111-TD-GEN-097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00921-TD-GEN-088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-miyaji@kddi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00921-TD-GEN-0885/en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135D938300474AAD5C47A2EBE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A4AF-08F9-9241-8182-2A738B864F0B}"/>
      </w:docPartPr>
      <w:docPartBody>
        <w:p w:rsidR="00C86F59" w:rsidRDefault="00755B6F" w:rsidP="00755B6F">
          <w:pPr>
            <w:pStyle w:val="9C135D938300474AAD5C47A2EBE8ABF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7E42981590A4048A84C96283A4D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9BD7-88DC-6442-9A3E-D77AED9E8CB9}"/>
      </w:docPartPr>
      <w:docPartBody>
        <w:p w:rsidR="00C86F59" w:rsidRDefault="00755B6F" w:rsidP="00755B6F">
          <w:pPr>
            <w:pStyle w:val="97E42981590A4048A84C96283A4DBF2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3871AB04511E74AB35DF98A3442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6E9F-54AC-7E43-991D-51143D0B208F}"/>
      </w:docPartPr>
      <w:docPartBody>
        <w:p w:rsidR="00C86F59" w:rsidRDefault="00755B6F" w:rsidP="00755B6F">
          <w:pPr>
            <w:pStyle w:val="93871AB04511E74AB35DF98A34426B64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95C959E3F36A54DAD07C43FA45B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68B9-F4AB-3E4D-8C3C-96AF83BEB5B7}"/>
      </w:docPartPr>
      <w:docPartBody>
        <w:p w:rsidR="00C86F59" w:rsidRDefault="00755B6F" w:rsidP="00755B6F">
          <w:pPr>
            <w:pStyle w:val="A95C959E3F36A54DAD07C43FA45B58C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839CF"/>
    <w:rsid w:val="00102A26"/>
    <w:rsid w:val="001918A0"/>
    <w:rsid w:val="00223B0A"/>
    <w:rsid w:val="00261A60"/>
    <w:rsid w:val="002B0A16"/>
    <w:rsid w:val="003B18B1"/>
    <w:rsid w:val="003D3F76"/>
    <w:rsid w:val="004D0F73"/>
    <w:rsid w:val="00504B3F"/>
    <w:rsid w:val="00574105"/>
    <w:rsid w:val="006020D4"/>
    <w:rsid w:val="006B72B8"/>
    <w:rsid w:val="00723014"/>
    <w:rsid w:val="00755B6F"/>
    <w:rsid w:val="00786198"/>
    <w:rsid w:val="00791177"/>
    <w:rsid w:val="008F2B73"/>
    <w:rsid w:val="00AB580F"/>
    <w:rsid w:val="00AD4226"/>
    <w:rsid w:val="00C07964"/>
    <w:rsid w:val="00C86F59"/>
    <w:rsid w:val="00CB54CC"/>
    <w:rsid w:val="00D91340"/>
    <w:rsid w:val="00E13CCC"/>
    <w:rsid w:val="00E84459"/>
    <w:rsid w:val="00F76E91"/>
    <w:rsid w:val="00FB6F57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B6F"/>
    <w:rPr>
      <w:rFonts w:ascii="Times New Roman" w:hAnsi="Times New Roman"/>
      <w:color w:val="808080"/>
    </w:rPr>
  </w:style>
  <w:style w:type="paragraph" w:customStyle="1" w:styleId="9C135D938300474AAD5C47A2EBE8ABF0">
    <w:name w:val="9C135D938300474AAD5C47A2EBE8ABF0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7E42981590A4048A84C96283A4DBF21">
    <w:name w:val="97E42981590A4048A84C96283A4DBF21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93871AB04511E74AB35DF98A34426B64">
    <w:name w:val="93871AB04511E74AB35DF98A34426B64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  <w:style w:type="paragraph" w:customStyle="1" w:styleId="A95C959E3F36A54DAD07C43FA45B58C7">
    <w:name w:val="A95C959E3F36A54DAD07C43FA45B58C7"/>
    <w:rsid w:val="00755B6F"/>
    <w:pPr>
      <w:widowControl w:val="0"/>
      <w:spacing w:after="0" w:line="240" w:lineRule="auto"/>
      <w:jc w:val="both"/>
    </w:pPr>
    <w:rPr>
      <w:kern w:val="2"/>
      <w:sz w:val="21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52DF99B54147A5930CB3F948E41C" ma:contentTypeVersion="8" ma:contentTypeDescription="Create a new document." ma:contentTypeScope="" ma:versionID="2d1aa694d5b83c145ebad5db45b88654">
  <xsd:schema xmlns:xsd="http://www.w3.org/2001/XMLSchema" xmlns:xs="http://www.w3.org/2001/XMLSchema" xmlns:p="http://schemas.microsoft.com/office/2006/metadata/properties" xmlns:ns3="24aa669f-0257-4567-9ac2-1cbb111e64a7" targetNamespace="http://schemas.microsoft.com/office/2006/metadata/properties" ma:root="true" ma:fieldsID="f3c5fb10f30aca577e5476b8947951f6" ns3:_="">
    <xsd:import namespace="24aa669f-0257-4567-9ac2-1cbb111e6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669f-0257-4567-9ac2-1cbb111e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442578-C90E-4306-ACF2-097FBF36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669f-0257-4567-9ac2-1cbb111e6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</TotalTime>
  <Pages>2</Pages>
  <Words>535</Words>
  <Characters>2942</Characters>
  <Application>Microsoft Office Word</Application>
  <DocSecurity>0</DocSecurity>
  <Lines>122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SG9 lead study group report</vt:lpstr>
    </vt:vector>
  </TitlesOfParts>
  <Manager>ITU-T</Manager>
  <Company>International Telecommunication Union (ITU)</Company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SG9 Lead Study Group Report</dc:title>
  <dc:subject/>
  <dc:creator>Chairman, ITU-T SG9</dc:creator>
  <cp:keywords>Study Group 9; report;</cp:keywords>
  <dc:description>TSAG-TD923  For: Virtual, 11-18 January 2021_x000d_Document date: _x000d_Saved by ITU51011769 at 19:25:31 on 07/01/2021</dc:description>
  <cp:lastModifiedBy>Al-Mnini, Lara</cp:lastModifiedBy>
  <cp:revision>3</cp:revision>
  <cp:lastPrinted>2016-12-23T12:52:00Z</cp:lastPrinted>
  <dcterms:created xsi:type="dcterms:W3CDTF">2021-01-07T18:27:00Z</dcterms:created>
  <dcterms:modified xsi:type="dcterms:W3CDTF">2021-01-07T18:28:00Z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TSAG-TD923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11-18 January 2021</vt:lpwstr>
  </property>
  <property fmtid="{D5CDD505-2E9C-101B-9397-08002B2CF9AE}" pid="7" name="Docauthor">
    <vt:lpwstr>Chairman, ITU-T SG9</vt:lpwstr>
  </property>
  <property fmtid="{D5CDD505-2E9C-101B-9397-08002B2CF9AE}" pid="8" name="ContentTypeId">
    <vt:lpwstr>0x010100670952DF99B54147A5930CB3F948E41C</vt:lpwstr>
  </property>
</Properties>
</file>