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03B6C718" w14:textId="77777777" w:rsidTr="00C63F6D">
        <w:trPr>
          <w:cantSplit/>
        </w:trPr>
        <w:tc>
          <w:tcPr>
            <w:tcW w:w="1190" w:type="dxa"/>
            <w:vMerge w:val="restart"/>
          </w:tcPr>
          <w:p w14:paraId="488BEDAE" w14:textId="77777777" w:rsidR="00D55AF9" w:rsidRPr="004674EB" w:rsidRDefault="00D55AF9" w:rsidP="00C63F6D">
            <w:pPr>
              <w:rPr>
                <w:rFonts w:eastAsiaTheme="minorEastAsia"/>
                <w:sz w:val="20"/>
                <w:lang w:eastAsia="ja-JP"/>
              </w:rPr>
            </w:pPr>
            <w:r w:rsidRPr="004674EB">
              <w:rPr>
                <w:rFonts w:eastAsiaTheme="minorEastAsia"/>
                <w:noProof/>
                <w:sz w:val="20"/>
                <w:lang w:eastAsia="en-GB"/>
              </w:rPr>
              <w:drawing>
                <wp:inline distT="0" distB="0" distL="0" distR="0" wp14:anchorId="5DC5614A" wp14:editId="78322CF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B29FDE2" w14:textId="77777777"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14:paraId="54FDA07D" w14:textId="77777777"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14:paraId="2102D000" w14:textId="77777777"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14:paraId="03F25BC2" w14:textId="77777777" w:rsidR="00D55AF9" w:rsidRPr="004674EB" w:rsidRDefault="00475D23" w:rsidP="00C14B64">
            <w:pPr>
              <w:jc w:val="right"/>
              <w:rPr>
                <w:rFonts w:eastAsia="SimSun"/>
                <w:b/>
                <w:sz w:val="32"/>
                <w:szCs w:val="32"/>
              </w:rPr>
            </w:pPr>
            <w:r w:rsidRPr="004674EB">
              <w:rPr>
                <w:rFonts w:eastAsia="SimSun"/>
                <w:b/>
                <w:sz w:val="32"/>
                <w:szCs w:val="32"/>
              </w:rPr>
              <w:t>TSAG-TD</w:t>
            </w:r>
            <w:r w:rsidR="003C3FFF">
              <w:rPr>
                <w:rFonts w:eastAsia="SimSun"/>
                <w:b/>
                <w:sz w:val="32"/>
                <w:szCs w:val="32"/>
              </w:rPr>
              <w:t>772</w:t>
            </w:r>
          </w:p>
        </w:tc>
      </w:tr>
      <w:tr w:rsidR="00D55AF9" w:rsidRPr="004674EB" w14:paraId="668AB2A2" w14:textId="77777777" w:rsidTr="00C63F6D">
        <w:trPr>
          <w:cantSplit/>
        </w:trPr>
        <w:tc>
          <w:tcPr>
            <w:tcW w:w="1190" w:type="dxa"/>
            <w:vMerge/>
          </w:tcPr>
          <w:p w14:paraId="16009E3E" w14:textId="77777777" w:rsidR="00D55AF9" w:rsidRPr="004674EB" w:rsidRDefault="00D55AF9" w:rsidP="00C63F6D">
            <w:pPr>
              <w:rPr>
                <w:rFonts w:eastAsiaTheme="minorEastAsia"/>
                <w:smallCaps/>
                <w:sz w:val="20"/>
                <w:szCs w:val="24"/>
                <w:lang w:eastAsia="ja-JP"/>
              </w:rPr>
            </w:pPr>
          </w:p>
        </w:tc>
        <w:tc>
          <w:tcPr>
            <w:tcW w:w="4053" w:type="dxa"/>
            <w:gridSpan w:val="3"/>
            <w:vMerge/>
          </w:tcPr>
          <w:p w14:paraId="30C35EAE" w14:textId="77777777" w:rsidR="00D55AF9" w:rsidRPr="004674EB" w:rsidRDefault="00D55AF9" w:rsidP="00C63F6D">
            <w:pPr>
              <w:rPr>
                <w:rFonts w:eastAsiaTheme="minorEastAsia"/>
                <w:smallCaps/>
                <w:sz w:val="20"/>
                <w:szCs w:val="24"/>
                <w:lang w:eastAsia="ja-JP"/>
              </w:rPr>
            </w:pPr>
          </w:p>
        </w:tc>
        <w:tc>
          <w:tcPr>
            <w:tcW w:w="4680" w:type="dxa"/>
          </w:tcPr>
          <w:p w14:paraId="52140EDA" w14:textId="77777777"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14:paraId="01668149" w14:textId="77777777" w:rsidTr="00C63F6D">
        <w:trPr>
          <w:cantSplit/>
        </w:trPr>
        <w:tc>
          <w:tcPr>
            <w:tcW w:w="1190" w:type="dxa"/>
            <w:vMerge/>
            <w:tcBorders>
              <w:bottom w:val="single" w:sz="12" w:space="0" w:color="auto"/>
            </w:tcBorders>
          </w:tcPr>
          <w:p w14:paraId="71F3F133" w14:textId="77777777"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36793780" w14:textId="77777777"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6352FAA5" w14:textId="77777777"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14:paraId="572D6B9D" w14:textId="77777777" w:rsidTr="00C63F6D">
        <w:trPr>
          <w:cantSplit/>
        </w:trPr>
        <w:tc>
          <w:tcPr>
            <w:tcW w:w="1616" w:type="dxa"/>
            <w:gridSpan w:val="3"/>
          </w:tcPr>
          <w:p w14:paraId="547A6BDD"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14:paraId="7788ECC7" w14:textId="77777777"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14:paraId="5AF07E62" w14:textId="577CAD8E" w:rsidR="00D55AF9" w:rsidRPr="004674EB" w:rsidRDefault="00E77685" w:rsidP="00C14B64">
            <w:pPr>
              <w:jc w:val="right"/>
              <w:rPr>
                <w:rFonts w:eastAsiaTheme="minorEastAsia"/>
                <w:szCs w:val="24"/>
                <w:lang w:eastAsia="ja-JP"/>
              </w:rPr>
            </w:pPr>
            <w:r>
              <w:rPr>
                <w:rFonts w:eastAsiaTheme="minorEastAsia"/>
                <w:szCs w:val="24"/>
                <w:lang w:eastAsia="ja-JP"/>
              </w:rPr>
              <w:t>E-Meeting</w:t>
            </w:r>
            <w:r w:rsidR="0090408B" w:rsidRPr="004674EB">
              <w:rPr>
                <w:rFonts w:eastAsiaTheme="minorEastAsia"/>
                <w:szCs w:val="24"/>
                <w:lang w:eastAsia="ja-JP"/>
              </w:rPr>
              <w:t xml:space="preserve">, </w:t>
            </w:r>
            <w:r w:rsidR="003C3FFF">
              <w:rPr>
                <w:rFonts w:eastAsiaTheme="minorEastAsia"/>
                <w:szCs w:val="24"/>
                <w:lang w:eastAsia="ja-JP"/>
              </w:rPr>
              <w:t>21</w:t>
            </w:r>
            <w:r w:rsidR="003A6873" w:rsidRPr="004674EB">
              <w:rPr>
                <w:rFonts w:eastAsiaTheme="minorEastAsia"/>
                <w:szCs w:val="24"/>
                <w:lang w:eastAsia="ja-JP"/>
              </w:rPr>
              <w:t>-</w:t>
            </w:r>
            <w:r w:rsidR="003C3FFF">
              <w:rPr>
                <w:rFonts w:eastAsiaTheme="minorEastAsia"/>
                <w:szCs w:val="24"/>
                <w:lang w:eastAsia="ja-JP"/>
              </w:rPr>
              <w:t>25 September</w:t>
            </w:r>
            <w:r w:rsidR="00C14B64">
              <w:rPr>
                <w:rFonts w:eastAsiaTheme="minorEastAsia"/>
                <w:szCs w:val="24"/>
                <w:lang w:eastAsia="ja-JP"/>
              </w:rPr>
              <w:t xml:space="preserve"> 2020</w:t>
            </w:r>
          </w:p>
        </w:tc>
      </w:tr>
      <w:tr w:rsidR="00D55AF9" w:rsidRPr="004674EB" w14:paraId="2DC8E07D" w14:textId="77777777" w:rsidTr="00C63F6D">
        <w:trPr>
          <w:cantSplit/>
        </w:trPr>
        <w:tc>
          <w:tcPr>
            <w:tcW w:w="9923" w:type="dxa"/>
            <w:gridSpan w:val="5"/>
          </w:tcPr>
          <w:p w14:paraId="0486431A" w14:textId="77777777" w:rsidR="00D55AF9" w:rsidRPr="004674EB" w:rsidRDefault="00D55AF9" w:rsidP="00C63F6D">
            <w:pPr>
              <w:jc w:val="center"/>
              <w:rPr>
                <w:rFonts w:eastAsiaTheme="minorEastAsia"/>
                <w:b/>
                <w:bCs/>
                <w:szCs w:val="24"/>
                <w:lang w:eastAsia="ja-JP"/>
              </w:rPr>
            </w:pPr>
            <w:bookmarkStart w:id="1" w:name="ddoctype" w:colFirst="0" w:colLast="0"/>
            <w:r w:rsidRPr="004674EB">
              <w:rPr>
                <w:rFonts w:eastAsiaTheme="minorEastAsia"/>
                <w:b/>
                <w:bCs/>
                <w:szCs w:val="24"/>
                <w:lang w:eastAsia="ja-JP"/>
              </w:rPr>
              <w:t>TD</w:t>
            </w:r>
          </w:p>
        </w:tc>
      </w:tr>
      <w:bookmarkEnd w:id="1"/>
      <w:tr w:rsidR="00D55AF9" w:rsidRPr="004674EB" w14:paraId="5EA5C170" w14:textId="77777777" w:rsidTr="00C63F6D">
        <w:trPr>
          <w:cantSplit/>
        </w:trPr>
        <w:tc>
          <w:tcPr>
            <w:tcW w:w="1616" w:type="dxa"/>
            <w:gridSpan w:val="3"/>
          </w:tcPr>
          <w:p w14:paraId="0E58DD0D"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14:paraId="0224F3B3" w14:textId="77777777" w:rsidR="00D55AF9" w:rsidRPr="004674EB" w:rsidRDefault="00D55AF9" w:rsidP="00C63F6D">
            <w:pPr>
              <w:rPr>
                <w:szCs w:val="24"/>
              </w:rPr>
            </w:pPr>
            <w:r w:rsidRPr="004674EB">
              <w:rPr>
                <w:szCs w:val="24"/>
              </w:rPr>
              <w:t>TSAG Management Team</w:t>
            </w:r>
          </w:p>
        </w:tc>
      </w:tr>
      <w:tr w:rsidR="00D55AF9" w:rsidRPr="004674EB" w14:paraId="15BE0EC6" w14:textId="77777777" w:rsidTr="00C63F6D">
        <w:trPr>
          <w:cantSplit/>
        </w:trPr>
        <w:tc>
          <w:tcPr>
            <w:tcW w:w="1616" w:type="dxa"/>
            <w:gridSpan w:val="3"/>
          </w:tcPr>
          <w:p w14:paraId="17FAD45D" w14:textId="77777777"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14:paraId="0CB1A2C5" w14:textId="4BFC6E19" w:rsidR="00D55AF9" w:rsidRPr="004674EB" w:rsidRDefault="00D55AF9" w:rsidP="00C14B64">
            <w:pPr>
              <w:rPr>
                <w:szCs w:val="24"/>
              </w:rPr>
            </w:pPr>
            <w:r w:rsidRPr="004674EB">
              <w:rPr>
                <w:szCs w:val="24"/>
              </w:rPr>
              <w:t>Agenda, document alloca</w:t>
            </w:r>
            <w:r w:rsidR="00AD0243" w:rsidRPr="004674EB">
              <w:rPr>
                <w:szCs w:val="24"/>
              </w:rPr>
              <w:t>tion and work plan (</w:t>
            </w:r>
            <w:r w:rsidR="005B2C47">
              <w:rPr>
                <w:rFonts w:eastAsiaTheme="minorEastAsia"/>
                <w:szCs w:val="24"/>
                <w:lang w:eastAsia="ja-JP"/>
              </w:rPr>
              <w:t>E-Meeting</w:t>
            </w:r>
            <w:r w:rsidR="0090408B" w:rsidRPr="004674EB">
              <w:rPr>
                <w:szCs w:val="24"/>
              </w:rPr>
              <w:t xml:space="preserve">, </w:t>
            </w:r>
            <w:r w:rsidR="003C3FFF">
              <w:rPr>
                <w:szCs w:val="24"/>
              </w:rPr>
              <w:t>21</w:t>
            </w:r>
            <w:r w:rsidR="0016682E" w:rsidRPr="004674EB">
              <w:rPr>
                <w:szCs w:val="24"/>
              </w:rPr>
              <w:t xml:space="preserve"> </w:t>
            </w:r>
            <w:r w:rsidR="003C3FFF">
              <w:rPr>
                <w:szCs w:val="24"/>
              </w:rPr>
              <w:t>–</w:t>
            </w:r>
            <w:r w:rsidR="0016682E" w:rsidRPr="004674EB">
              <w:rPr>
                <w:szCs w:val="24"/>
              </w:rPr>
              <w:t xml:space="preserve"> </w:t>
            </w:r>
            <w:r w:rsidR="003C3FFF">
              <w:rPr>
                <w:szCs w:val="24"/>
              </w:rPr>
              <w:t>25 September</w:t>
            </w:r>
            <w:r w:rsidR="00C14B64">
              <w:rPr>
                <w:szCs w:val="24"/>
              </w:rPr>
              <w:t xml:space="preserve"> 2020</w:t>
            </w:r>
            <w:r w:rsidRPr="004674EB">
              <w:rPr>
                <w:szCs w:val="24"/>
              </w:rPr>
              <w:t>)</w:t>
            </w:r>
          </w:p>
        </w:tc>
      </w:tr>
      <w:tr w:rsidR="00D55AF9" w:rsidRPr="004674EB" w14:paraId="3BD75742" w14:textId="77777777" w:rsidTr="00C63F6D">
        <w:trPr>
          <w:cantSplit/>
        </w:trPr>
        <w:tc>
          <w:tcPr>
            <w:tcW w:w="1616" w:type="dxa"/>
            <w:gridSpan w:val="3"/>
            <w:tcBorders>
              <w:bottom w:val="single" w:sz="8" w:space="0" w:color="auto"/>
            </w:tcBorders>
          </w:tcPr>
          <w:p w14:paraId="3749860A" w14:textId="77777777" w:rsidR="00D55AF9" w:rsidRPr="004674EB" w:rsidRDefault="00D55AF9" w:rsidP="00C63F6D">
            <w:pPr>
              <w:rPr>
                <w:rFonts w:eastAsiaTheme="minorEastAsia"/>
                <w:b/>
                <w:bCs/>
                <w:szCs w:val="24"/>
                <w:lang w:eastAsia="ja-JP"/>
              </w:rPr>
            </w:pPr>
            <w:bookmarkStart w:id="2"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14:paraId="1AA80BBF" w14:textId="77777777"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2"/>
      <w:tr w:rsidR="00D55AF9" w:rsidRPr="004674EB" w14:paraId="5C6AA1B1" w14:textId="77777777" w:rsidTr="00C63F6D">
        <w:trPr>
          <w:cantSplit/>
        </w:trPr>
        <w:tc>
          <w:tcPr>
            <w:tcW w:w="1607" w:type="dxa"/>
            <w:gridSpan w:val="2"/>
            <w:tcBorders>
              <w:top w:val="single" w:sz="8" w:space="0" w:color="auto"/>
              <w:bottom w:val="single" w:sz="8" w:space="0" w:color="auto"/>
            </w:tcBorders>
          </w:tcPr>
          <w:p w14:paraId="4F3B53A5"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3204C486"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7BF40B83" w14:textId="77777777"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01C9DBF2"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53C9C110" w14:textId="77777777" w:rsidTr="00C63F6D">
        <w:trPr>
          <w:cantSplit/>
        </w:trPr>
        <w:tc>
          <w:tcPr>
            <w:tcW w:w="1616" w:type="dxa"/>
          </w:tcPr>
          <w:p w14:paraId="380781D2"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130C23E5"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33230C9D" w14:textId="77777777" w:rsidTr="00C63F6D">
        <w:trPr>
          <w:cantSplit/>
        </w:trPr>
        <w:tc>
          <w:tcPr>
            <w:tcW w:w="1616" w:type="dxa"/>
          </w:tcPr>
          <w:p w14:paraId="7E00577A"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6E28ED43" w14:textId="77777777"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 xml:space="preserve">holds the draft agenda for the </w:t>
            </w:r>
            <w:r w:rsidR="003C3FFF">
              <w:rPr>
                <w:szCs w:val="24"/>
              </w:rPr>
              <w:t>sixth</w:t>
            </w:r>
            <w:r w:rsidRPr="004674EB">
              <w:rPr>
                <w:szCs w:val="24"/>
              </w:rPr>
              <w:t xml:space="preserve"> TSAG meeting in this study period.</w:t>
            </w:r>
          </w:p>
        </w:tc>
      </w:tr>
    </w:tbl>
    <w:p w14:paraId="62A7C4D1"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59366156" w14:textId="77777777" w:rsidR="00D55AF9" w:rsidRPr="004674EB" w:rsidRDefault="00D55AF9" w:rsidP="00CA59B5">
      <w:pPr>
        <w:rPr>
          <w:szCs w:val="24"/>
        </w:rPr>
      </w:pPr>
      <w:r w:rsidRPr="004674EB">
        <w:rPr>
          <w:szCs w:val="24"/>
        </w:rPr>
        <w:t xml:space="preserve">Status: </w:t>
      </w:r>
      <w:r w:rsidR="00492FAB">
        <w:rPr>
          <w:szCs w:val="24"/>
          <w:highlight w:val="yellow"/>
        </w:rPr>
        <w:t>1</w:t>
      </w:r>
      <w:r w:rsidR="009C5A19">
        <w:rPr>
          <w:szCs w:val="24"/>
          <w:highlight w:val="yellow"/>
        </w:rPr>
        <w:t>2</w:t>
      </w:r>
      <w:r w:rsidR="00136D9D">
        <w:rPr>
          <w:szCs w:val="24"/>
          <w:highlight w:val="yellow"/>
        </w:rPr>
        <w:t xml:space="preserve"> </w:t>
      </w:r>
      <w:r w:rsidR="00E06E4A">
        <w:rPr>
          <w:szCs w:val="24"/>
          <w:highlight w:val="yellow"/>
        </w:rPr>
        <w:t>September</w:t>
      </w:r>
      <w:r w:rsidR="006D4A9E" w:rsidRPr="004674EB">
        <w:rPr>
          <w:szCs w:val="24"/>
          <w:highlight w:val="yellow"/>
        </w:rPr>
        <w:t xml:space="preserve"> </w:t>
      </w:r>
      <w:r w:rsidR="00477760" w:rsidRPr="004674EB">
        <w:rPr>
          <w:szCs w:val="24"/>
          <w:highlight w:val="yellow"/>
        </w:rPr>
        <w:t>20</w:t>
      </w:r>
      <w:r w:rsidR="00DC687B">
        <w:rPr>
          <w:szCs w:val="24"/>
          <w:highlight w:val="yellow"/>
        </w:rPr>
        <w:t>20</w:t>
      </w:r>
      <w:r w:rsidR="00477760" w:rsidRPr="004674EB">
        <w:rPr>
          <w:szCs w:val="24"/>
          <w:highlight w:val="yellow"/>
        </w:rPr>
        <w:t>,</w:t>
      </w:r>
      <w:r w:rsidR="00022CE4" w:rsidRPr="004674EB">
        <w:rPr>
          <w:szCs w:val="24"/>
          <w:highlight w:val="yellow"/>
        </w:rPr>
        <w:t xml:space="preserve"> </w:t>
      </w:r>
      <w:r w:rsidR="00C92894">
        <w:rPr>
          <w:szCs w:val="24"/>
          <w:highlight w:val="yellow"/>
        </w:rPr>
        <w:t>1</w:t>
      </w:r>
      <w:r w:rsidR="00B6194B">
        <w:rPr>
          <w:szCs w:val="24"/>
          <w:highlight w:val="yellow"/>
        </w:rPr>
        <w:t>8</w:t>
      </w:r>
      <w:r w:rsidR="00DC22B1">
        <w:rPr>
          <w:szCs w:val="24"/>
          <w:highlight w:val="yellow"/>
        </w:rPr>
        <w:t>:</w:t>
      </w:r>
      <w:r w:rsidR="007D2716">
        <w:rPr>
          <w:szCs w:val="24"/>
          <w:highlight w:val="yellow"/>
        </w:rPr>
        <w:t>0</w:t>
      </w:r>
      <w:r w:rsidR="007C2BA5">
        <w:rPr>
          <w:szCs w:val="24"/>
          <w:highlight w:val="yellow"/>
        </w:rPr>
        <w:t>0</w:t>
      </w:r>
      <w:r w:rsidR="00697420" w:rsidRPr="004674EB">
        <w:rPr>
          <w:szCs w:val="24"/>
        </w:rPr>
        <w:t xml:space="preserve"> – this document is subject to further changes.</w:t>
      </w:r>
    </w:p>
    <w:p w14:paraId="16411129"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593C2178" w14:textId="77777777" w:rsidR="00EA2B23" w:rsidRPr="004674EB"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4674EB">
        <w:rPr>
          <w:rFonts w:asciiTheme="majorBidi" w:hAnsiTheme="majorBidi" w:cstheme="majorBidi"/>
          <w:szCs w:val="24"/>
        </w:rPr>
        <w:t xml:space="preserve">TSAG Contributions available at: </w:t>
      </w:r>
      <w:r w:rsidRPr="004674EB">
        <w:rPr>
          <w:rFonts w:asciiTheme="majorBidi" w:hAnsiTheme="majorBidi" w:cstheme="majorBidi"/>
          <w:szCs w:val="24"/>
        </w:rPr>
        <w:tab/>
      </w:r>
      <w:hyperlink r:id="rId10" w:history="1">
        <w:r w:rsidR="00D8550F">
          <w:rPr>
            <w:rStyle w:val="Hyperlink"/>
          </w:rPr>
          <w:t>https://www.itu.int/md/T17-TSAG-200921-C</w:t>
        </w:r>
      </w:hyperlink>
    </w:p>
    <w:p w14:paraId="72DCCEAF" w14:textId="77777777" w:rsidR="00D55AF9" w:rsidRPr="004674EB"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TSAG TDs available at:</w:t>
      </w:r>
      <w:r w:rsidRPr="004674EB">
        <w:rPr>
          <w:rFonts w:asciiTheme="majorBidi" w:hAnsiTheme="majorBidi" w:cstheme="majorBidi"/>
          <w:szCs w:val="24"/>
        </w:rPr>
        <w:tab/>
      </w:r>
      <w:r w:rsidRPr="004674EB">
        <w:rPr>
          <w:rFonts w:asciiTheme="majorBidi" w:hAnsiTheme="majorBidi" w:cstheme="majorBidi"/>
          <w:szCs w:val="24"/>
        </w:rPr>
        <w:tab/>
      </w:r>
      <w:hyperlink r:id="rId11" w:history="1">
        <w:r w:rsidR="00D8550F">
          <w:rPr>
            <w:rStyle w:val="Hyperlink"/>
          </w:rPr>
          <w:t>https://www.itu.int/md/T17-TSAG-200921-TD</w:t>
        </w:r>
      </w:hyperlink>
    </w:p>
    <w:p w14:paraId="1BF20477" w14:textId="77777777" w:rsidR="00D55AF9" w:rsidRDefault="00D55AF9" w:rsidP="00162865">
      <w:pPr>
        <w:spacing w:before="0"/>
        <w:rPr>
          <w:rFonts w:asciiTheme="majorBidi" w:hAnsiTheme="majorBidi" w:cstheme="majorBidi"/>
          <w:szCs w:val="24"/>
        </w:rPr>
      </w:pPr>
    </w:p>
    <w:p w14:paraId="2EA20A7F" w14:textId="77777777" w:rsidR="00FC14CC" w:rsidRPr="004674EB"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4674EB">
        <w:rPr>
          <w:rFonts w:asciiTheme="majorBidi" w:hAnsiTheme="majorBidi" w:cstheme="majorBidi"/>
          <w:szCs w:val="24"/>
        </w:rPr>
        <w:t xml:space="preserve">The </w:t>
      </w:r>
      <w:r w:rsidR="00FB6BA8" w:rsidRPr="004674EB">
        <w:rPr>
          <w:rFonts w:asciiTheme="majorBidi" w:hAnsiTheme="majorBidi" w:cstheme="majorBidi"/>
          <w:szCs w:val="24"/>
        </w:rPr>
        <w:t xml:space="preserve">draft </w:t>
      </w:r>
      <w:r w:rsidRPr="004674EB">
        <w:rPr>
          <w:rFonts w:asciiTheme="majorBidi" w:hAnsiTheme="majorBidi" w:cstheme="majorBidi"/>
          <w:szCs w:val="24"/>
        </w:rPr>
        <w:t xml:space="preserve">TSAG plenary agenda is found on page </w:t>
      </w:r>
      <w:r w:rsidR="00FD7997" w:rsidRPr="004674EB">
        <w:rPr>
          <w:rFonts w:asciiTheme="majorBidi" w:hAnsiTheme="majorBidi" w:cstheme="majorBidi"/>
          <w:szCs w:val="24"/>
        </w:rPr>
        <w:fldChar w:fldCharType="begin"/>
      </w:r>
      <w:r w:rsidR="00FD7997" w:rsidRPr="004674EB">
        <w:rPr>
          <w:rFonts w:asciiTheme="majorBidi" w:hAnsiTheme="majorBidi" w:cstheme="majorBidi"/>
          <w:szCs w:val="24"/>
        </w:rPr>
        <w:instrText xml:space="preserve"> PAGEREF _Ref505769215 \h </w:instrText>
      </w:r>
      <w:r w:rsidR="00FD7997" w:rsidRPr="004674EB">
        <w:rPr>
          <w:rFonts w:asciiTheme="majorBidi" w:hAnsiTheme="majorBidi" w:cstheme="majorBidi"/>
          <w:szCs w:val="24"/>
        </w:rPr>
      </w:r>
      <w:r w:rsidR="00FD7997" w:rsidRPr="004674EB">
        <w:rPr>
          <w:rFonts w:asciiTheme="majorBidi" w:hAnsiTheme="majorBidi" w:cstheme="majorBidi"/>
          <w:szCs w:val="24"/>
        </w:rPr>
        <w:fldChar w:fldCharType="separate"/>
      </w:r>
      <w:r w:rsidR="00C555F1">
        <w:rPr>
          <w:rFonts w:asciiTheme="majorBidi" w:hAnsiTheme="majorBidi" w:cstheme="majorBidi"/>
          <w:noProof/>
          <w:szCs w:val="24"/>
        </w:rPr>
        <w:t>12</w:t>
      </w:r>
      <w:r w:rsidR="00FD7997" w:rsidRPr="004674EB">
        <w:rPr>
          <w:rFonts w:asciiTheme="majorBidi" w:hAnsiTheme="majorBidi" w:cstheme="majorBidi"/>
          <w:szCs w:val="24"/>
        </w:rPr>
        <w:fldChar w:fldCharType="end"/>
      </w:r>
      <w:r w:rsidR="00DA10FF" w:rsidRPr="004674EB">
        <w:rPr>
          <w:rFonts w:asciiTheme="majorBidi" w:hAnsiTheme="majorBidi" w:cstheme="majorBidi"/>
          <w:szCs w:val="24"/>
        </w:rPr>
        <w:t xml:space="preserve"> </w:t>
      </w:r>
      <w:r w:rsidRPr="004674EB">
        <w:rPr>
          <w:rFonts w:asciiTheme="majorBidi" w:hAnsiTheme="majorBidi" w:cstheme="majorBidi"/>
          <w:szCs w:val="24"/>
        </w:rPr>
        <w:t>onwards.</w:t>
      </w:r>
    </w:p>
    <w:p w14:paraId="197965A2" w14:textId="77777777" w:rsidR="00FD7997" w:rsidRPr="004674EB"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4674EB">
        <w:rPr>
          <w:szCs w:val="24"/>
        </w:rPr>
        <w:t xml:space="preserve">Allocation of Contributions to TSAG Plenary, and </w:t>
      </w:r>
      <w:r w:rsidR="002D2AE5">
        <w:rPr>
          <w:szCs w:val="24"/>
        </w:rPr>
        <w:t xml:space="preserve">to </w:t>
      </w:r>
      <w:r w:rsidRPr="004674EB">
        <w:rPr>
          <w:szCs w:val="24"/>
        </w:rPr>
        <w:t>TSAG Rapporteur Groups</w:t>
      </w:r>
      <w:r w:rsidR="009A556C" w:rsidRPr="004674EB">
        <w:rPr>
          <w:szCs w:val="24"/>
        </w:rPr>
        <w:t xml:space="preserve">,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_Ref505769420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C555F1">
        <w:rPr>
          <w:rFonts w:asciiTheme="majorBidi" w:eastAsia="SimSun" w:hAnsiTheme="majorBidi" w:cstheme="majorBidi"/>
          <w:noProof/>
          <w:szCs w:val="24"/>
        </w:rPr>
        <w:t>2</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14:paraId="613CB3DE" w14:textId="77777777" w:rsidR="00FB6BA8" w:rsidRPr="004674EB"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4674EB">
        <w:rPr>
          <w:szCs w:val="24"/>
        </w:rPr>
        <w:t xml:space="preserve">Allocation of TDs to TSAG Plenary, and </w:t>
      </w:r>
      <w:r w:rsidR="00EC22FE">
        <w:rPr>
          <w:szCs w:val="24"/>
        </w:rPr>
        <w:t xml:space="preserve">to </w:t>
      </w:r>
      <w:r w:rsidRPr="004674EB">
        <w:rPr>
          <w:szCs w:val="24"/>
        </w:rPr>
        <w:t xml:space="preserve">TSAG Rapporteur Groups,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_Ref505769356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C555F1">
        <w:rPr>
          <w:rFonts w:asciiTheme="majorBidi" w:eastAsia="SimSun" w:hAnsiTheme="majorBidi" w:cstheme="majorBidi"/>
          <w:noProof/>
          <w:szCs w:val="24"/>
        </w:rPr>
        <w:t>4</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14:paraId="70CD3871" w14:textId="77777777" w:rsidR="001A3D06" w:rsidRDefault="001A3D06" w:rsidP="001A3D06">
      <w:pPr>
        <w:spacing w:before="0"/>
        <w:rPr>
          <w:rFonts w:asciiTheme="majorBidi" w:hAnsiTheme="majorBidi" w:cstheme="majorBidi"/>
          <w:szCs w:val="24"/>
          <w:highlight w:val="green"/>
        </w:rPr>
      </w:pPr>
    </w:p>
    <w:p w14:paraId="0BFB3D5E" w14:textId="77777777" w:rsidR="00E82FA5" w:rsidRDefault="00327C9E" w:rsidP="00E82FA5">
      <w:pPr>
        <w:spacing w:before="0"/>
        <w:rPr>
          <w:rFonts w:asciiTheme="majorBidi" w:hAnsiTheme="majorBidi" w:cstheme="majorBidi"/>
          <w:szCs w:val="24"/>
        </w:rPr>
      </w:pPr>
      <w:r w:rsidRPr="004674EB">
        <w:rPr>
          <w:rFonts w:asciiTheme="majorBidi" w:hAnsiTheme="majorBidi" w:cstheme="majorBidi"/>
          <w:szCs w:val="24"/>
          <w:highlight w:val="yellow"/>
        </w:rPr>
        <w:t>Y</w:t>
      </w:r>
      <w:r w:rsidR="00E82FA5" w:rsidRPr="004674EB">
        <w:rPr>
          <w:rFonts w:asciiTheme="majorBidi" w:hAnsiTheme="majorBidi" w:cstheme="majorBidi"/>
          <w:szCs w:val="24"/>
          <w:highlight w:val="yellow"/>
        </w:rPr>
        <w:t>ellow = to come</w:t>
      </w:r>
    </w:p>
    <w:p w14:paraId="406DEB6E" w14:textId="77777777" w:rsidR="00E82FA5" w:rsidRDefault="00E82FA5" w:rsidP="00E82FA5">
      <w:pPr>
        <w:spacing w:before="0"/>
        <w:rPr>
          <w:rFonts w:asciiTheme="majorBidi" w:hAnsiTheme="majorBidi" w:cstheme="majorBidi"/>
          <w:szCs w:val="24"/>
        </w:rPr>
      </w:pPr>
      <w:r w:rsidRPr="00DC22B1">
        <w:rPr>
          <w:rFonts w:asciiTheme="majorBidi" w:hAnsiTheme="majorBidi" w:cstheme="majorBidi"/>
          <w:szCs w:val="24"/>
          <w:highlight w:val="green"/>
        </w:rPr>
        <w:t>green</w:t>
      </w:r>
      <w:r>
        <w:rPr>
          <w:rFonts w:asciiTheme="majorBidi" w:hAnsiTheme="majorBidi" w:cstheme="majorBidi"/>
          <w:szCs w:val="24"/>
        </w:rPr>
        <w:t xml:space="preserve"> = posted</w:t>
      </w:r>
    </w:p>
    <w:p w14:paraId="53EDC236" w14:textId="77777777" w:rsidR="00E82FA5" w:rsidRDefault="00E82FA5" w:rsidP="00E82FA5">
      <w:pPr>
        <w:spacing w:before="0"/>
        <w:rPr>
          <w:rFonts w:asciiTheme="majorBidi" w:hAnsiTheme="majorBidi" w:cstheme="majorBidi"/>
          <w:szCs w:val="24"/>
        </w:rPr>
      </w:pPr>
      <w:r w:rsidRPr="00DC22B1">
        <w:rPr>
          <w:rFonts w:asciiTheme="majorBidi" w:hAnsiTheme="majorBidi" w:cstheme="majorBidi"/>
          <w:szCs w:val="24"/>
          <w:highlight w:val="magenta"/>
        </w:rPr>
        <w:t>pink</w:t>
      </w:r>
      <w:r>
        <w:rPr>
          <w:rFonts w:asciiTheme="majorBidi" w:hAnsiTheme="majorBidi" w:cstheme="majorBidi"/>
          <w:szCs w:val="24"/>
        </w:rPr>
        <w:t xml:space="preserve"> = to be clarified</w:t>
      </w:r>
    </w:p>
    <w:p w14:paraId="634076FE" w14:textId="77777777" w:rsidR="00DC22B1" w:rsidRPr="004674EB" w:rsidRDefault="00DC22B1" w:rsidP="008B6318">
      <w:pPr>
        <w:spacing w:before="0"/>
        <w:rPr>
          <w:rFonts w:asciiTheme="majorBidi" w:hAnsiTheme="majorBidi" w:cstheme="majorBidi"/>
          <w:szCs w:val="24"/>
        </w:rPr>
      </w:pPr>
      <w:r>
        <w:rPr>
          <w:rFonts w:asciiTheme="majorBidi" w:hAnsiTheme="majorBidi" w:cstheme="majorBidi"/>
          <w:szCs w:val="24"/>
        </w:rPr>
        <w:t>(TD, C) = optional discussion</w:t>
      </w:r>
    </w:p>
    <w:p w14:paraId="3B21E543" w14:textId="77777777" w:rsidR="00DB4631" w:rsidRPr="004674EB" w:rsidRDefault="00DB4631" w:rsidP="00DB4631">
      <w:pPr>
        <w:spacing w:before="240"/>
        <w:rPr>
          <w:b/>
          <w:bCs/>
          <w:szCs w:val="24"/>
          <w:u w:val="single"/>
        </w:rPr>
      </w:pPr>
    </w:p>
    <w:p w14:paraId="1E64FFE7" w14:textId="77777777" w:rsidR="00DB4631" w:rsidRPr="004674EB"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674EB" w:rsidSect="00D5340B">
          <w:headerReference w:type="default" r:id="rId12"/>
          <w:footerReference w:type="first" r:id="rId13"/>
          <w:pgSz w:w="11907" w:h="16840" w:code="9"/>
          <w:pgMar w:top="1417" w:right="1134" w:bottom="1417" w:left="1134" w:header="720" w:footer="720" w:gutter="0"/>
          <w:cols w:space="720"/>
          <w:titlePg/>
          <w:docGrid w:linePitch="326"/>
        </w:sectPr>
      </w:pPr>
    </w:p>
    <w:p w14:paraId="23B9FC1D" w14:textId="77777777" w:rsidR="00550D22" w:rsidRPr="00B749D9" w:rsidRDefault="00550D22" w:rsidP="00B13ECA">
      <w:pPr>
        <w:pStyle w:val="Heading1"/>
        <w:spacing w:after="240"/>
        <w:jc w:val="center"/>
      </w:pPr>
      <w:bookmarkStart w:id="3" w:name="_Ref505768856"/>
      <w:bookmarkStart w:id="4" w:name="_Ref505769420"/>
      <w:r w:rsidRPr="004674EB">
        <w:lastRenderedPageBreak/>
        <w:t xml:space="preserve">Table 1 – Allocation </w:t>
      </w:r>
      <w:r w:rsidRPr="00B749D9">
        <w:t>of Contribution</w:t>
      </w:r>
      <w:r w:rsidR="00AA4283" w:rsidRPr="00B749D9">
        <w:t>s</w:t>
      </w:r>
      <w:r w:rsidRPr="00B749D9">
        <w:t xml:space="preserve"> to TSAG Plenary, </w:t>
      </w:r>
      <w:r w:rsidR="003D5B42" w:rsidRPr="00B749D9">
        <w:t>and</w:t>
      </w:r>
      <w:r w:rsidRPr="00B749D9">
        <w:t xml:space="preserve"> TSAG Rapporteur</w:t>
      </w:r>
      <w:r w:rsidR="003D5B42" w:rsidRPr="00B749D9">
        <w:t xml:space="preserve"> Groups</w:t>
      </w:r>
      <w:bookmarkEnd w:id="3"/>
      <w:bookmarkEnd w:id="4"/>
    </w:p>
    <w:tbl>
      <w:tblPr>
        <w:tblStyle w:val="TableGrid"/>
        <w:tblW w:w="14677" w:type="dxa"/>
        <w:tblLayout w:type="fixed"/>
        <w:tblLook w:val="04A0" w:firstRow="1" w:lastRow="0" w:firstColumn="1" w:lastColumn="0" w:noHBand="0" w:noVBand="1"/>
      </w:tblPr>
      <w:tblGrid>
        <w:gridCol w:w="6601"/>
        <w:gridCol w:w="1250"/>
        <w:gridCol w:w="994"/>
        <w:gridCol w:w="1253"/>
        <w:gridCol w:w="952"/>
        <w:gridCol w:w="843"/>
        <w:gridCol w:w="837"/>
        <w:gridCol w:w="1256"/>
        <w:gridCol w:w="691"/>
      </w:tblGrid>
      <w:tr w:rsidR="009F798C" w:rsidRPr="00B749D9" w14:paraId="28FE0F89" w14:textId="77777777" w:rsidTr="00F84865">
        <w:trPr>
          <w:tblHeader/>
        </w:trPr>
        <w:tc>
          <w:tcPr>
            <w:tcW w:w="6601" w:type="dxa"/>
            <w:vAlign w:val="center"/>
          </w:tcPr>
          <w:p w14:paraId="3109AB0B" w14:textId="77777777" w:rsidR="00A467DC" w:rsidRPr="00B749D9" w:rsidRDefault="00A467DC" w:rsidP="00837A78">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Contribution #, Source</w:t>
            </w:r>
          </w:p>
          <w:p w14:paraId="5AF39BE9" w14:textId="77777777" w:rsidR="00A467DC" w:rsidRPr="00B749D9" w:rsidRDefault="00A467DC" w:rsidP="006669A1">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250" w:type="dxa"/>
            <w:vAlign w:val="center"/>
          </w:tcPr>
          <w:p w14:paraId="4EB12E75" w14:textId="77777777" w:rsidR="00A467DC" w:rsidRPr="00B749D9" w:rsidRDefault="00A467DC" w:rsidP="002E4300">
            <w:pPr>
              <w:spacing w:before="0"/>
              <w:jc w:val="center"/>
              <w:rPr>
                <w:rFonts w:asciiTheme="majorBidi" w:hAnsiTheme="majorBidi" w:cstheme="majorBidi"/>
                <w:b/>
                <w:bCs/>
                <w:szCs w:val="24"/>
              </w:rPr>
            </w:pPr>
            <w:r>
              <w:rPr>
                <w:rFonts w:asciiTheme="majorBidi" w:hAnsiTheme="majorBidi" w:cstheme="majorBidi"/>
                <w:b/>
                <w:bCs/>
                <w:szCs w:val="24"/>
              </w:rPr>
              <w:t>IRM</w:t>
            </w:r>
            <w:r>
              <w:rPr>
                <w:rFonts w:asciiTheme="majorBidi" w:hAnsiTheme="majorBidi" w:cstheme="majorBidi"/>
                <w:b/>
                <w:bCs/>
                <w:szCs w:val="24"/>
              </w:rPr>
              <w:br/>
            </w:r>
            <w:r w:rsidRPr="00A467DC">
              <w:rPr>
                <w:rFonts w:asciiTheme="majorBidi" w:hAnsiTheme="majorBidi" w:cstheme="majorBidi"/>
                <w:sz w:val="20"/>
              </w:rPr>
              <w:t>(18.09.2020)</w:t>
            </w:r>
          </w:p>
        </w:tc>
        <w:tc>
          <w:tcPr>
            <w:tcW w:w="994" w:type="dxa"/>
            <w:vAlign w:val="center"/>
          </w:tcPr>
          <w:p w14:paraId="7E501F28" w14:textId="77777777" w:rsidR="00A467DC" w:rsidRPr="00B749D9" w:rsidRDefault="00A467D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53" w:type="dxa"/>
            <w:vAlign w:val="center"/>
          </w:tcPr>
          <w:p w14:paraId="62C84DDF" w14:textId="77777777" w:rsidR="00A467DC" w:rsidRPr="00B749D9" w:rsidRDefault="00A467DC" w:rsidP="006669A1">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roofErr w:type="spellEnd"/>
          </w:p>
        </w:tc>
        <w:tc>
          <w:tcPr>
            <w:tcW w:w="952" w:type="dxa"/>
            <w:vAlign w:val="center"/>
          </w:tcPr>
          <w:p w14:paraId="39604618" w14:textId="77777777" w:rsidR="00A467DC" w:rsidRPr="00B749D9" w:rsidRDefault="00A467D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843" w:type="dxa"/>
            <w:vAlign w:val="center"/>
          </w:tcPr>
          <w:p w14:paraId="3D6DD7A4" w14:textId="77777777" w:rsidR="00A467DC" w:rsidRPr="00B749D9" w:rsidRDefault="00A467D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37" w:type="dxa"/>
            <w:vAlign w:val="center"/>
          </w:tcPr>
          <w:p w14:paraId="39F68F03" w14:textId="77777777" w:rsidR="00A467DC" w:rsidRPr="00B749D9" w:rsidRDefault="00A467D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256" w:type="dxa"/>
            <w:vAlign w:val="center"/>
          </w:tcPr>
          <w:p w14:paraId="42D9372A" w14:textId="77777777" w:rsidR="00A467DC" w:rsidRPr="00B749D9" w:rsidRDefault="00A467DC" w:rsidP="000E4A7A">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roofErr w:type="spellEnd"/>
          </w:p>
        </w:tc>
        <w:tc>
          <w:tcPr>
            <w:tcW w:w="691" w:type="dxa"/>
            <w:vAlign w:val="center"/>
          </w:tcPr>
          <w:p w14:paraId="22260E44" w14:textId="77777777" w:rsidR="00A467DC" w:rsidRPr="00B749D9" w:rsidRDefault="00A467DC" w:rsidP="000E4A7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9F798C" w:rsidRPr="00B749D9" w14:paraId="10C54D6C" w14:textId="77777777" w:rsidTr="00F84865">
        <w:tc>
          <w:tcPr>
            <w:tcW w:w="6601" w:type="dxa"/>
            <w:vAlign w:val="center"/>
          </w:tcPr>
          <w:p w14:paraId="35A6C387" w14:textId="77777777" w:rsidR="00A467DC" w:rsidRDefault="00E77685" w:rsidP="00DC7984">
            <w:pPr>
              <w:spacing w:before="0"/>
              <w:rPr>
                <w:sz w:val="20"/>
                <w:lang w:val="en-GB"/>
              </w:rPr>
            </w:pPr>
            <w:hyperlink r:id="rId14" w:history="1">
              <w:r w:rsidR="00A467DC" w:rsidRPr="00624B02">
                <w:rPr>
                  <w:rStyle w:val="Hyperlink"/>
                  <w:sz w:val="20"/>
                  <w:highlight w:val="green"/>
                  <w:lang w:val="en-GB"/>
                </w:rPr>
                <w:t>C136</w:t>
              </w:r>
            </w:hyperlink>
            <w:r w:rsidR="00A467DC">
              <w:rPr>
                <w:sz w:val="20"/>
                <w:lang w:val="en-GB"/>
              </w:rPr>
              <w:t xml:space="preserve">: IRM: </w:t>
            </w:r>
            <w:r w:rsidR="00A467DC" w:rsidRPr="00A467DC">
              <w:rPr>
                <w:sz w:val="20"/>
                <w:lang w:val="en-GB"/>
              </w:rPr>
              <w:t>Status of preparations WTSA-20</w:t>
            </w:r>
          </w:p>
          <w:p w14:paraId="59A7D3D4" w14:textId="77777777" w:rsidR="00A467DC" w:rsidRPr="00AB41E0" w:rsidRDefault="00A467DC" w:rsidP="00DC7984">
            <w:pPr>
              <w:spacing w:before="0"/>
              <w:rPr>
                <w:sz w:val="20"/>
                <w:lang w:val="en-GB"/>
              </w:rPr>
            </w:pPr>
            <w:r w:rsidRPr="00A467DC">
              <w:rPr>
                <w:sz w:val="20"/>
                <w:lang w:val="en-GB"/>
              </w:rPr>
              <w:t>Inter-American Telecommunication Commission (United States)</w:t>
            </w:r>
          </w:p>
        </w:tc>
        <w:tc>
          <w:tcPr>
            <w:tcW w:w="1250" w:type="dxa"/>
            <w:vAlign w:val="center"/>
          </w:tcPr>
          <w:p w14:paraId="1676584A" w14:textId="77777777" w:rsidR="00A467DC" w:rsidRPr="00B313D1" w:rsidRDefault="00E77685" w:rsidP="005E2E5E">
            <w:pPr>
              <w:keepNext/>
              <w:keepLines/>
              <w:spacing w:before="0"/>
              <w:jc w:val="center"/>
              <w:rPr>
                <w:sz w:val="20"/>
              </w:rPr>
            </w:pPr>
            <w:hyperlink r:id="rId15" w:history="1">
              <w:r w:rsidR="00F618FB" w:rsidRPr="00B313D1">
                <w:rPr>
                  <w:rStyle w:val="Hyperlink"/>
                  <w:sz w:val="20"/>
                  <w:lang w:val="en-GB"/>
                </w:rPr>
                <w:t>C136</w:t>
              </w:r>
            </w:hyperlink>
          </w:p>
        </w:tc>
        <w:tc>
          <w:tcPr>
            <w:tcW w:w="994" w:type="dxa"/>
            <w:vAlign w:val="center"/>
          </w:tcPr>
          <w:p w14:paraId="5525D46A" w14:textId="77777777" w:rsidR="00A467DC" w:rsidRPr="00B313D1" w:rsidRDefault="00A467DC" w:rsidP="005E2E5E">
            <w:pPr>
              <w:keepNext/>
              <w:keepLines/>
              <w:spacing w:before="0"/>
              <w:jc w:val="center"/>
              <w:rPr>
                <w:sz w:val="20"/>
                <w:lang w:val="en-GB"/>
              </w:rPr>
            </w:pPr>
          </w:p>
        </w:tc>
        <w:tc>
          <w:tcPr>
            <w:tcW w:w="1253" w:type="dxa"/>
            <w:vAlign w:val="center"/>
          </w:tcPr>
          <w:p w14:paraId="2752D5EE" w14:textId="77777777" w:rsidR="00A467DC" w:rsidRPr="00B313D1" w:rsidRDefault="00A467DC" w:rsidP="005E2E5E">
            <w:pPr>
              <w:keepNext/>
              <w:keepLines/>
              <w:spacing w:before="0"/>
              <w:jc w:val="center"/>
              <w:rPr>
                <w:sz w:val="20"/>
                <w:lang w:val="en-GB"/>
              </w:rPr>
            </w:pPr>
          </w:p>
        </w:tc>
        <w:tc>
          <w:tcPr>
            <w:tcW w:w="952" w:type="dxa"/>
            <w:vAlign w:val="center"/>
          </w:tcPr>
          <w:p w14:paraId="2FE5C2C2" w14:textId="77777777" w:rsidR="00A467DC" w:rsidRPr="00B313D1" w:rsidRDefault="00A467DC" w:rsidP="005E2E5E">
            <w:pPr>
              <w:keepNext/>
              <w:keepLines/>
              <w:spacing w:before="0"/>
              <w:jc w:val="center"/>
              <w:rPr>
                <w:sz w:val="20"/>
                <w:lang w:val="en-GB"/>
              </w:rPr>
            </w:pPr>
          </w:p>
        </w:tc>
        <w:tc>
          <w:tcPr>
            <w:tcW w:w="843" w:type="dxa"/>
            <w:vAlign w:val="center"/>
          </w:tcPr>
          <w:p w14:paraId="1C6D6844" w14:textId="77777777" w:rsidR="00A467DC" w:rsidRPr="00B313D1" w:rsidRDefault="00A467DC" w:rsidP="005E2E5E">
            <w:pPr>
              <w:keepNext/>
              <w:keepLines/>
              <w:spacing w:before="0"/>
              <w:jc w:val="center"/>
              <w:rPr>
                <w:sz w:val="20"/>
                <w:lang w:val="en-GB"/>
              </w:rPr>
            </w:pPr>
          </w:p>
        </w:tc>
        <w:tc>
          <w:tcPr>
            <w:tcW w:w="837" w:type="dxa"/>
            <w:vAlign w:val="center"/>
          </w:tcPr>
          <w:p w14:paraId="2C45BFBD" w14:textId="77777777" w:rsidR="00A467DC" w:rsidRPr="00B313D1" w:rsidRDefault="00A467DC" w:rsidP="005E2E5E">
            <w:pPr>
              <w:keepNext/>
              <w:keepLines/>
              <w:spacing w:before="0"/>
              <w:jc w:val="center"/>
              <w:rPr>
                <w:sz w:val="20"/>
                <w:lang w:val="en-GB"/>
              </w:rPr>
            </w:pPr>
          </w:p>
        </w:tc>
        <w:tc>
          <w:tcPr>
            <w:tcW w:w="1256" w:type="dxa"/>
            <w:vAlign w:val="center"/>
          </w:tcPr>
          <w:p w14:paraId="0AD970A2" w14:textId="77777777" w:rsidR="00A467DC" w:rsidRPr="00B313D1" w:rsidRDefault="00A467DC" w:rsidP="005E2E5E">
            <w:pPr>
              <w:keepNext/>
              <w:keepLines/>
              <w:spacing w:before="0"/>
              <w:jc w:val="center"/>
              <w:rPr>
                <w:sz w:val="20"/>
                <w:lang w:val="en-GB"/>
              </w:rPr>
            </w:pPr>
          </w:p>
        </w:tc>
        <w:tc>
          <w:tcPr>
            <w:tcW w:w="691" w:type="dxa"/>
            <w:vAlign w:val="center"/>
          </w:tcPr>
          <w:p w14:paraId="52C2A874" w14:textId="77777777" w:rsidR="00A467DC" w:rsidRPr="00B313D1" w:rsidRDefault="00A467DC" w:rsidP="005E2E5E">
            <w:pPr>
              <w:keepNext/>
              <w:keepLines/>
              <w:spacing w:before="0"/>
              <w:jc w:val="center"/>
              <w:rPr>
                <w:sz w:val="20"/>
                <w:lang w:val="en-GB"/>
              </w:rPr>
            </w:pPr>
          </w:p>
        </w:tc>
      </w:tr>
      <w:tr w:rsidR="009F798C" w:rsidRPr="00B749D9" w14:paraId="569142BE" w14:textId="77777777" w:rsidTr="00F84865">
        <w:tc>
          <w:tcPr>
            <w:tcW w:w="6601" w:type="dxa"/>
            <w:vAlign w:val="center"/>
          </w:tcPr>
          <w:p w14:paraId="7C37F58F" w14:textId="77777777" w:rsidR="00A467DC" w:rsidRDefault="00E77685" w:rsidP="00D10D71">
            <w:pPr>
              <w:spacing w:before="0"/>
              <w:rPr>
                <w:sz w:val="20"/>
                <w:lang w:val="en-GB"/>
              </w:rPr>
            </w:pPr>
            <w:hyperlink r:id="rId16" w:history="1">
              <w:r w:rsidR="00A467DC" w:rsidRPr="00920456">
                <w:rPr>
                  <w:rStyle w:val="Hyperlink"/>
                  <w:sz w:val="20"/>
                  <w:highlight w:val="green"/>
                  <w:lang w:val="en-GB"/>
                </w:rPr>
                <w:t>C137</w:t>
              </w:r>
            </w:hyperlink>
            <w:r w:rsidR="00A467DC">
              <w:rPr>
                <w:sz w:val="20"/>
                <w:lang w:val="en-GB"/>
              </w:rPr>
              <w:t xml:space="preserve">: </w:t>
            </w:r>
            <w:r w:rsidR="00A467DC" w:rsidRPr="00920456">
              <w:rPr>
                <w:sz w:val="20"/>
                <w:lang w:val="en-GB"/>
              </w:rPr>
              <w:t>Ministry of Industry and Information Technology (MIIT), China; China Telecom; ZTE</w:t>
            </w:r>
          </w:p>
          <w:p w14:paraId="09D45A2D" w14:textId="77777777" w:rsidR="00A467DC" w:rsidRPr="00AB41E0" w:rsidRDefault="00A467DC" w:rsidP="00D10D71">
            <w:pPr>
              <w:spacing w:before="0"/>
              <w:rPr>
                <w:sz w:val="20"/>
                <w:lang w:val="en-GB"/>
              </w:rPr>
            </w:pPr>
            <w:r w:rsidRPr="00920456">
              <w:rPr>
                <w:sz w:val="20"/>
                <w:lang w:val="en-GB"/>
              </w:rPr>
              <w:t>Proposal to Revise A.1 Recommendation in clause 1.4.7 and 2.3</w:t>
            </w:r>
          </w:p>
        </w:tc>
        <w:tc>
          <w:tcPr>
            <w:tcW w:w="1250" w:type="dxa"/>
            <w:vAlign w:val="center"/>
          </w:tcPr>
          <w:p w14:paraId="32942121" w14:textId="77777777" w:rsidR="00A467DC" w:rsidRPr="00B313D1" w:rsidRDefault="00A467DC" w:rsidP="005E2E5E">
            <w:pPr>
              <w:keepNext/>
              <w:keepLines/>
              <w:spacing w:before="0"/>
              <w:jc w:val="center"/>
              <w:rPr>
                <w:sz w:val="20"/>
              </w:rPr>
            </w:pPr>
          </w:p>
        </w:tc>
        <w:tc>
          <w:tcPr>
            <w:tcW w:w="994" w:type="dxa"/>
            <w:vAlign w:val="center"/>
          </w:tcPr>
          <w:p w14:paraId="77C7ABFA" w14:textId="77777777" w:rsidR="00A467DC" w:rsidRPr="00B313D1" w:rsidRDefault="00A467DC" w:rsidP="005E2E5E">
            <w:pPr>
              <w:keepNext/>
              <w:keepLines/>
              <w:spacing w:before="0"/>
              <w:jc w:val="center"/>
              <w:rPr>
                <w:sz w:val="20"/>
                <w:lang w:val="en-GB"/>
              </w:rPr>
            </w:pPr>
          </w:p>
        </w:tc>
        <w:tc>
          <w:tcPr>
            <w:tcW w:w="1253" w:type="dxa"/>
            <w:vAlign w:val="center"/>
          </w:tcPr>
          <w:p w14:paraId="421D907A" w14:textId="77777777" w:rsidR="00A467DC" w:rsidRPr="00B313D1" w:rsidRDefault="00A467DC" w:rsidP="005E2E5E">
            <w:pPr>
              <w:keepNext/>
              <w:keepLines/>
              <w:spacing w:before="0"/>
              <w:jc w:val="center"/>
              <w:rPr>
                <w:sz w:val="20"/>
                <w:lang w:val="en-GB"/>
              </w:rPr>
            </w:pPr>
          </w:p>
        </w:tc>
        <w:tc>
          <w:tcPr>
            <w:tcW w:w="952" w:type="dxa"/>
            <w:vAlign w:val="center"/>
          </w:tcPr>
          <w:p w14:paraId="033C7F80" w14:textId="77777777" w:rsidR="00A467DC" w:rsidRPr="00B313D1" w:rsidRDefault="00A467DC" w:rsidP="005E2E5E">
            <w:pPr>
              <w:keepNext/>
              <w:keepLines/>
              <w:spacing w:before="0"/>
              <w:jc w:val="center"/>
              <w:rPr>
                <w:sz w:val="20"/>
                <w:lang w:val="en-GB"/>
              </w:rPr>
            </w:pPr>
          </w:p>
        </w:tc>
        <w:tc>
          <w:tcPr>
            <w:tcW w:w="843" w:type="dxa"/>
            <w:vAlign w:val="center"/>
          </w:tcPr>
          <w:p w14:paraId="42F4098C" w14:textId="77777777" w:rsidR="00A467DC" w:rsidRPr="00B313D1" w:rsidRDefault="00E77685" w:rsidP="005E2E5E">
            <w:pPr>
              <w:keepNext/>
              <w:keepLines/>
              <w:spacing w:before="0"/>
              <w:jc w:val="center"/>
              <w:rPr>
                <w:sz w:val="20"/>
                <w:lang w:val="en-GB"/>
              </w:rPr>
            </w:pPr>
            <w:hyperlink r:id="rId17" w:history="1">
              <w:r w:rsidR="00F618FB" w:rsidRPr="00B313D1">
                <w:rPr>
                  <w:rStyle w:val="Hyperlink"/>
                  <w:sz w:val="20"/>
                  <w:lang w:val="en-GB"/>
                </w:rPr>
                <w:t>C137</w:t>
              </w:r>
            </w:hyperlink>
          </w:p>
        </w:tc>
        <w:tc>
          <w:tcPr>
            <w:tcW w:w="837" w:type="dxa"/>
            <w:vAlign w:val="center"/>
          </w:tcPr>
          <w:p w14:paraId="271F149C" w14:textId="77777777" w:rsidR="00A467DC" w:rsidRPr="00B313D1" w:rsidRDefault="00A467DC" w:rsidP="005E2E5E">
            <w:pPr>
              <w:spacing w:before="0"/>
              <w:jc w:val="center"/>
              <w:rPr>
                <w:sz w:val="20"/>
                <w:lang w:val="en-GB"/>
              </w:rPr>
            </w:pPr>
          </w:p>
        </w:tc>
        <w:tc>
          <w:tcPr>
            <w:tcW w:w="1256" w:type="dxa"/>
            <w:vAlign w:val="center"/>
          </w:tcPr>
          <w:p w14:paraId="6E66597E" w14:textId="77777777" w:rsidR="00A467DC" w:rsidRPr="00B313D1" w:rsidRDefault="00A467DC" w:rsidP="005E2E5E">
            <w:pPr>
              <w:spacing w:before="0"/>
              <w:jc w:val="center"/>
              <w:rPr>
                <w:sz w:val="20"/>
                <w:lang w:val="en-GB"/>
              </w:rPr>
            </w:pPr>
          </w:p>
        </w:tc>
        <w:tc>
          <w:tcPr>
            <w:tcW w:w="691" w:type="dxa"/>
            <w:vAlign w:val="center"/>
          </w:tcPr>
          <w:p w14:paraId="67843926" w14:textId="77777777" w:rsidR="00A467DC" w:rsidRPr="00B313D1" w:rsidRDefault="00A467DC" w:rsidP="005E2E5E">
            <w:pPr>
              <w:spacing w:before="0"/>
              <w:jc w:val="center"/>
              <w:rPr>
                <w:sz w:val="20"/>
                <w:lang w:val="en-GB"/>
              </w:rPr>
            </w:pPr>
          </w:p>
        </w:tc>
      </w:tr>
      <w:tr w:rsidR="009F798C" w:rsidRPr="00B749D9" w14:paraId="15D1D674" w14:textId="77777777" w:rsidTr="00F84865">
        <w:tc>
          <w:tcPr>
            <w:tcW w:w="6601" w:type="dxa"/>
            <w:vAlign w:val="center"/>
          </w:tcPr>
          <w:p w14:paraId="1DBA47FF" w14:textId="77777777" w:rsidR="00A467DC" w:rsidRDefault="00E77685" w:rsidP="00B36BC2">
            <w:pPr>
              <w:spacing w:before="0"/>
              <w:rPr>
                <w:sz w:val="20"/>
                <w:lang w:val="en-GB"/>
              </w:rPr>
            </w:pPr>
            <w:hyperlink r:id="rId18" w:history="1">
              <w:r w:rsidR="00A467DC" w:rsidRPr="00DE42F0">
                <w:rPr>
                  <w:rStyle w:val="Hyperlink"/>
                  <w:sz w:val="20"/>
                  <w:highlight w:val="green"/>
                  <w:lang w:val="en-GB"/>
                </w:rPr>
                <w:t>C138</w:t>
              </w:r>
            </w:hyperlink>
            <w:r w:rsidR="00A467DC">
              <w:rPr>
                <w:sz w:val="20"/>
                <w:lang w:val="en-GB"/>
              </w:rPr>
              <w:t xml:space="preserve">: </w:t>
            </w:r>
            <w:r w:rsidR="00A467DC" w:rsidRPr="00DE42F0">
              <w:rPr>
                <w:sz w:val="20"/>
                <w:lang w:val="en-GB"/>
              </w:rPr>
              <w:t>Ministry of Industry and Information Technology (MIIT), China; China Telecom</w:t>
            </w:r>
          </w:p>
          <w:p w14:paraId="0E68B45E" w14:textId="77777777" w:rsidR="00A467DC" w:rsidRPr="00AB41E0" w:rsidRDefault="00A467DC" w:rsidP="00B36BC2">
            <w:pPr>
              <w:spacing w:before="0"/>
              <w:rPr>
                <w:sz w:val="20"/>
                <w:lang w:val="en-GB"/>
              </w:rPr>
            </w:pPr>
            <w:r w:rsidRPr="00DE42F0">
              <w:rPr>
                <w:sz w:val="20"/>
                <w:lang w:val="en-GB"/>
              </w:rPr>
              <w:t>Proposal to revise ITU-T Recommendation A.7</w:t>
            </w:r>
          </w:p>
        </w:tc>
        <w:tc>
          <w:tcPr>
            <w:tcW w:w="1250" w:type="dxa"/>
            <w:vAlign w:val="center"/>
          </w:tcPr>
          <w:p w14:paraId="61DC2C80" w14:textId="77777777" w:rsidR="00A467DC" w:rsidRPr="00B313D1" w:rsidRDefault="00A467DC" w:rsidP="005E2E5E">
            <w:pPr>
              <w:spacing w:before="0"/>
              <w:jc w:val="center"/>
              <w:rPr>
                <w:sz w:val="20"/>
              </w:rPr>
            </w:pPr>
          </w:p>
        </w:tc>
        <w:tc>
          <w:tcPr>
            <w:tcW w:w="994" w:type="dxa"/>
            <w:vAlign w:val="center"/>
          </w:tcPr>
          <w:p w14:paraId="56A406BC" w14:textId="77777777" w:rsidR="00A467DC" w:rsidRPr="00B313D1" w:rsidRDefault="00A467DC" w:rsidP="005E2E5E">
            <w:pPr>
              <w:spacing w:before="0"/>
              <w:jc w:val="center"/>
              <w:rPr>
                <w:sz w:val="20"/>
                <w:lang w:val="en-GB"/>
              </w:rPr>
            </w:pPr>
          </w:p>
        </w:tc>
        <w:tc>
          <w:tcPr>
            <w:tcW w:w="1253" w:type="dxa"/>
            <w:vAlign w:val="center"/>
          </w:tcPr>
          <w:p w14:paraId="6DA34B23" w14:textId="77777777" w:rsidR="00A467DC" w:rsidRPr="00B313D1" w:rsidRDefault="00A467DC" w:rsidP="005E2E5E">
            <w:pPr>
              <w:spacing w:before="0"/>
              <w:jc w:val="center"/>
              <w:rPr>
                <w:sz w:val="20"/>
                <w:lang w:val="en-GB"/>
              </w:rPr>
            </w:pPr>
          </w:p>
        </w:tc>
        <w:tc>
          <w:tcPr>
            <w:tcW w:w="952" w:type="dxa"/>
            <w:vAlign w:val="center"/>
          </w:tcPr>
          <w:p w14:paraId="2C866CAF" w14:textId="77777777" w:rsidR="00A467DC" w:rsidRPr="00B313D1" w:rsidRDefault="00A467DC" w:rsidP="005E2E5E">
            <w:pPr>
              <w:spacing w:before="0"/>
              <w:jc w:val="center"/>
              <w:rPr>
                <w:sz w:val="20"/>
                <w:lang w:val="en-GB"/>
              </w:rPr>
            </w:pPr>
          </w:p>
        </w:tc>
        <w:tc>
          <w:tcPr>
            <w:tcW w:w="843" w:type="dxa"/>
            <w:vAlign w:val="center"/>
          </w:tcPr>
          <w:p w14:paraId="3C044FDD" w14:textId="77777777" w:rsidR="00A467DC" w:rsidRPr="00B313D1" w:rsidRDefault="00E77685" w:rsidP="005E2E5E">
            <w:pPr>
              <w:spacing w:before="0"/>
              <w:jc w:val="center"/>
              <w:rPr>
                <w:sz w:val="20"/>
                <w:lang w:val="en-GB"/>
              </w:rPr>
            </w:pPr>
            <w:hyperlink r:id="rId19" w:history="1">
              <w:r w:rsidR="00F618FB" w:rsidRPr="00B313D1">
                <w:rPr>
                  <w:rStyle w:val="Hyperlink"/>
                  <w:sz w:val="20"/>
                  <w:lang w:val="en-GB"/>
                </w:rPr>
                <w:t>C138</w:t>
              </w:r>
            </w:hyperlink>
          </w:p>
        </w:tc>
        <w:tc>
          <w:tcPr>
            <w:tcW w:w="837" w:type="dxa"/>
            <w:vAlign w:val="center"/>
          </w:tcPr>
          <w:p w14:paraId="0C78A668" w14:textId="77777777" w:rsidR="00A467DC" w:rsidRPr="00B313D1" w:rsidRDefault="00A467DC" w:rsidP="005E2E5E">
            <w:pPr>
              <w:spacing w:before="0"/>
              <w:jc w:val="center"/>
              <w:rPr>
                <w:sz w:val="20"/>
                <w:lang w:val="en-GB"/>
              </w:rPr>
            </w:pPr>
          </w:p>
        </w:tc>
        <w:tc>
          <w:tcPr>
            <w:tcW w:w="1256" w:type="dxa"/>
            <w:vAlign w:val="center"/>
          </w:tcPr>
          <w:p w14:paraId="0B94A473" w14:textId="77777777" w:rsidR="00A467DC" w:rsidRPr="00B313D1" w:rsidRDefault="00A467DC" w:rsidP="005E2E5E">
            <w:pPr>
              <w:spacing w:before="0"/>
              <w:jc w:val="center"/>
              <w:rPr>
                <w:sz w:val="20"/>
                <w:lang w:val="en-GB"/>
              </w:rPr>
            </w:pPr>
          </w:p>
        </w:tc>
        <w:tc>
          <w:tcPr>
            <w:tcW w:w="691" w:type="dxa"/>
            <w:vAlign w:val="center"/>
          </w:tcPr>
          <w:p w14:paraId="607579E3" w14:textId="77777777" w:rsidR="00A467DC" w:rsidRPr="00B313D1" w:rsidRDefault="00A467DC" w:rsidP="005E2E5E">
            <w:pPr>
              <w:spacing w:before="0"/>
              <w:jc w:val="center"/>
              <w:rPr>
                <w:sz w:val="20"/>
                <w:lang w:val="en-GB"/>
              </w:rPr>
            </w:pPr>
          </w:p>
        </w:tc>
      </w:tr>
      <w:tr w:rsidR="009F798C" w:rsidRPr="00B749D9" w14:paraId="5F7EF651" w14:textId="77777777" w:rsidTr="00F84865">
        <w:tc>
          <w:tcPr>
            <w:tcW w:w="6601" w:type="dxa"/>
            <w:vAlign w:val="center"/>
          </w:tcPr>
          <w:p w14:paraId="2E1CE394" w14:textId="77777777" w:rsidR="00A467DC" w:rsidRDefault="00E77685" w:rsidP="00B35461">
            <w:pPr>
              <w:spacing w:before="0"/>
              <w:rPr>
                <w:sz w:val="20"/>
              </w:rPr>
            </w:pPr>
            <w:hyperlink r:id="rId20" w:history="1">
              <w:r w:rsidR="00A467DC" w:rsidRPr="00DA6805">
                <w:rPr>
                  <w:rStyle w:val="Hyperlink"/>
                  <w:sz w:val="20"/>
                  <w:highlight w:val="green"/>
                </w:rPr>
                <w:t>C139</w:t>
              </w:r>
            </w:hyperlink>
            <w:r w:rsidR="00A467DC">
              <w:rPr>
                <w:sz w:val="20"/>
              </w:rPr>
              <w:t xml:space="preserve">: </w:t>
            </w:r>
            <w:r w:rsidR="00E92DA5" w:rsidRPr="00E92DA5">
              <w:rPr>
                <w:sz w:val="20"/>
              </w:rPr>
              <w:t>Austria, Czech Republic, Denmark, Estonia, the European Commission, Finland, France, Germany, Greece, GSMA, Italy, Latvia, Lithuania, Luxembourg, Malta, the Netherlands, Norway, Poland, Portugal, RIPE NCC, Romania, Slovakia, Slovenia, Spain, Sweden, UK</w:t>
            </w:r>
          </w:p>
          <w:p w14:paraId="25536A87" w14:textId="77777777" w:rsidR="00A467DC" w:rsidRPr="00AB41E0" w:rsidRDefault="00DA6805" w:rsidP="00B35461">
            <w:pPr>
              <w:spacing w:before="0"/>
              <w:rPr>
                <w:sz w:val="20"/>
              </w:rPr>
            </w:pPr>
            <w:r>
              <w:rPr>
                <w:sz w:val="20"/>
              </w:rPr>
              <w:t>“</w:t>
            </w:r>
            <w:proofErr w:type="spellStart"/>
            <w:r>
              <w:rPr>
                <w:sz w:val="20"/>
              </w:rPr>
              <w:t>NewIP</w:t>
            </w:r>
            <w:proofErr w:type="spellEnd"/>
            <w:r>
              <w:rPr>
                <w:sz w:val="20"/>
              </w:rPr>
              <w:t>”</w:t>
            </w:r>
          </w:p>
        </w:tc>
        <w:tc>
          <w:tcPr>
            <w:tcW w:w="1250" w:type="dxa"/>
            <w:vAlign w:val="center"/>
          </w:tcPr>
          <w:p w14:paraId="0C2A74A5" w14:textId="77777777" w:rsidR="00A467DC" w:rsidRPr="00B313D1" w:rsidRDefault="00A467DC" w:rsidP="005E2E5E">
            <w:pPr>
              <w:spacing w:before="0"/>
              <w:jc w:val="center"/>
              <w:rPr>
                <w:sz w:val="20"/>
              </w:rPr>
            </w:pPr>
          </w:p>
        </w:tc>
        <w:tc>
          <w:tcPr>
            <w:tcW w:w="994" w:type="dxa"/>
            <w:vAlign w:val="center"/>
          </w:tcPr>
          <w:p w14:paraId="53C988E0" w14:textId="77777777" w:rsidR="00A467DC" w:rsidRPr="00B313D1" w:rsidRDefault="00E77685" w:rsidP="005E2E5E">
            <w:pPr>
              <w:spacing w:before="0"/>
              <w:jc w:val="center"/>
              <w:rPr>
                <w:sz w:val="20"/>
              </w:rPr>
            </w:pPr>
            <w:hyperlink r:id="rId21" w:history="1">
              <w:r w:rsidR="00F618FB" w:rsidRPr="00B313D1">
                <w:rPr>
                  <w:rStyle w:val="Hyperlink"/>
                  <w:sz w:val="20"/>
                </w:rPr>
                <w:t>C139</w:t>
              </w:r>
            </w:hyperlink>
          </w:p>
        </w:tc>
        <w:tc>
          <w:tcPr>
            <w:tcW w:w="1253" w:type="dxa"/>
            <w:vAlign w:val="center"/>
          </w:tcPr>
          <w:p w14:paraId="7594D648" w14:textId="77777777" w:rsidR="00A467DC" w:rsidRPr="00B313D1" w:rsidRDefault="00A467DC" w:rsidP="005E2E5E">
            <w:pPr>
              <w:spacing w:before="0"/>
              <w:jc w:val="center"/>
              <w:rPr>
                <w:sz w:val="20"/>
              </w:rPr>
            </w:pPr>
          </w:p>
        </w:tc>
        <w:tc>
          <w:tcPr>
            <w:tcW w:w="952" w:type="dxa"/>
            <w:vAlign w:val="center"/>
          </w:tcPr>
          <w:p w14:paraId="69ED9159" w14:textId="77777777" w:rsidR="00A467DC" w:rsidRPr="00B313D1" w:rsidRDefault="00A467DC" w:rsidP="005E2E5E">
            <w:pPr>
              <w:spacing w:before="0"/>
              <w:jc w:val="center"/>
              <w:rPr>
                <w:sz w:val="20"/>
              </w:rPr>
            </w:pPr>
          </w:p>
        </w:tc>
        <w:tc>
          <w:tcPr>
            <w:tcW w:w="843" w:type="dxa"/>
            <w:vAlign w:val="center"/>
          </w:tcPr>
          <w:p w14:paraId="59EDF3A6" w14:textId="77777777" w:rsidR="00A467DC" w:rsidRPr="00B313D1" w:rsidRDefault="00A467DC" w:rsidP="005E2E5E">
            <w:pPr>
              <w:spacing w:before="0"/>
              <w:jc w:val="center"/>
              <w:rPr>
                <w:sz w:val="20"/>
              </w:rPr>
            </w:pPr>
          </w:p>
        </w:tc>
        <w:tc>
          <w:tcPr>
            <w:tcW w:w="837" w:type="dxa"/>
            <w:vAlign w:val="center"/>
          </w:tcPr>
          <w:p w14:paraId="18A90BDC" w14:textId="77777777" w:rsidR="00A467DC" w:rsidRPr="00B313D1" w:rsidRDefault="00A467DC" w:rsidP="005E2E5E">
            <w:pPr>
              <w:spacing w:before="0"/>
              <w:jc w:val="center"/>
              <w:rPr>
                <w:sz w:val="20"/>
              </w:rPr>
            </w:pPr>
          </w:p>
        </w:tc>
        <w:tc>
          <w:tcPr>
            <w:tcW w:w="1256" w:type="dxa"/>
            <w:vAlign w:val="center"/>
          </w:tcPr>
          <w:p w14:paraId="2838C79F" w14:textId="77777777" w:rsidR="00A467DC" w:rsidRPr="00B313D1" w:rsidRDefault="00A467DC" w:rsidP="005E2E5E">
            <w:pPr>
              <w:spacing w:before="0"/>
              <w:jc w:val="center"/>
              <w:rPr>
                <w:sz w:val="20"/>
              </w:rPr>
            </w:pPr>
          </w:p>
        </w:tc>
        <w:tc>
          <w:tcPr>
            <w:tcW w:w="691" w:type="dxa"/>
            <w:vAlign w:val="center"/>
          </w:tcPr>
          <w:p w14:paraId="254EEA4B" w14:textId="77777777" w:rsidR="00A467DC" w:rsidRPr="00B313D1" w:rsidRDefault="00A467DC" w:rsidP="005E2E5E">
            <w:pPr>
              <w:spacing w:before="0"/>
              <w:jc w:val="center"/>
              <w:rPr>
                <w:sz w:val="20"/>
              </w:rPr>
            </w:pPr>
          </w:p>
        </w:tc>
      </w:tr>
      <w:tr w:rsidR="009F798C" w:rsidRPr="00B749D9" w14:paraId="2CEC4206" w14:textId="77777777" w:rsidTr="00F84865">
        <w:tc>
          <w:tcPr>
            <w:tcW w:w="6601" w:type="dxa"/>
            <w:vAlign w:val="center"/>
          </w:tcPr>
          <w:p w14:paraId="24BC6EAC" w14:textId="77777777" w:rsidR="009B2BC4" w:rsidRPr="009B2BC4" w:rsidRDefault="00E77685" w:rsidP="009B2BC4">
            <w:pPr>
              <w:spacing w:before="0"/>
              <w:rPr>
                <w:sz w:val="20"/>
              </w:rPr>
            </w:pPr>
            <w:hyperlink r:id="rId22" w:history="1">
              <w:r w:rsidR="00A467DC" w:rsidRPr="009B2BC4">
                <w:rPr>
                  <w:rStyle w:val="Hyperlink"/>
                  <w:sz w:val="20"/>
                  <w:highlight w:val="green"/>
                </w:rPr>
                <w:t>C140</w:t>
              </w:r>
            </w:hyperlink>
            <w:r w:rsidR="00A467DC">
              <w:rPr>
                <w:sz w:val="20"/>
              </w:rPr>
              <w:t xml:space="preserve">: </w:t>
            </w:r>
            <w:r w:rsidR="009B2BC4" w:rsidRPr="009B2BC4">
              <w:rPr>
                <w:sz w:val="20"/>
              </w:rPr>
              <w:t>Canada</w:t>
            </w:r>
          </w:p>
          <w:p w14:paraId="6BEE8FE1" w14:textId="77777777" w:rsidR="00A467DC" w:rsidRPr="00AB41E0" w:rsidRDefault="009B2BC4" w:rsidP="009B2BC4">
            <w:pPr>
              <w:spacing w:before="0"/>
              <w:rPr>
                <w:sz w:val="20"/>
              </w:rPr>
            </w:pPr>
            <w:r w:rsidRPr="009B2BC4">
              <w:rPr>
                <w:sz w:val="20"/>
              </w:rPr>
              <w:t>Ecosystem Collaboration</w:t>
            </w:r>
          </w:p>
        </w:tc>
        <w:tc>
          <w:tcPr>
            <w:tcW w:w="1250" w:type="dxa"/>
            <w:vAlign w:val="center"/>
          </w:tcPr>
          <w:p w14:paraId="3A128AF2" w14:textId="77777777" w:rsidR="00A467DC" w:rsidRPr="00B313D1" w:rsidRDefault="00A467DC" w:rsidP="005E2E5E">
            <w:pPr>
              <w:spacing w:before="0"/>
              <w:jc w:val="center"/>
              <w:rPr>
                <w:sz w:val="20"/>
              </w:rPr>
            </w:pPr>
          </w:p>
        </w:tc>
        <w:tc>
          <w:tcPr>
            <w:tcW w:w="994" w:type="dxa"/>
            <w:vAlign w:val="center"/>
          </w:tcPr>
          <w:p w14:paraId="74694871" w14:textId="77777777" w:rsidR="00A467DC" w:rsidRPr="00B313D1" w:rsidRDefault="00A467DC" w:rsidP="005E2E5E">
            <w:pPr>
              <w:spacing w:before="0"/>
              <w:jc w:val="center"/>
              <w:rPr>
                <w:sz w:val="20"/>
              </w:rPr>
            </w:pPr>
          </w:p>
        </w:tc>
        <w:tc>
          <w:tcPr>
            <w:tcW w:w="1253" w:type="dxa"/>
            <w:vAlign w:val="center"/>
          </w:tcPr>
          <w:p w14:paraId="060D11CA" w14:textId="77777777" w:rsidR="00A467DC" w:rsidRPr="00B313D1" w:rsidRDefault="00A467DC" w:rsidP="005E2E5E">
            <w:pPr>
              <w:spacing w:before="0"/>
              <w:jc w:val="center"/>
              <w:rPr>
                <w:sz w:val="20"/>
              </w:rPr>
            </w:pPr>
          </w:p>
        </w:tc>
        <w:tc>
          <w:tcPr>
            <w:tcW w:w="952" w:type="dxa"/>
            <w:vAlign w:val="center"/>
          </w:tcPr>
          <w:p w14:paraId="3E7013E0" w14:textId="77777777" w:rsidR="00A467DC" w:rsidRPr="00B313D1" w:rsidRDefault="00A467DC" w:rsidP="005E2E5E">
            <w:pPr>
              <w:spacing w:before="0"/>
              <w:jc w:val="center"/>
              <w:rPr>
                <w:sz w:val="20"/>
              </w:rPr>
            </w:pPr>
          </w:p>
        </w:tc>
        <w:tc>
          <w:tcPr>
            <w:tcW w:w="843" w:type="dxa"/>
            <w:vAlign w:val="center"/>
          </w:tcPr>
          <w:p w14:paraId="6CB759A1" w14:textId="77777777" w:rsidR="00A467DC" w:rsidRPr="00B313D1" w:rsidRDefault="00E77685" w:rsidP="005E2E5E">
            <w:pPr>
              <w:spacing w:before="0"/>
              <w:jc w:val="center"/>
              <w:rPr>
                <w:sz w:val="20"/>
              </w:rPr>
            </w:pPr>
            <w:hyperlink r:id="rId23" w:history="1">
              <w:r w:rsidR="00F618FB" w:rsidRPr="00B313D1">
                <w:rPr>
                  <w:rStyle w:val="Hyperlink"/>
                  <w:sz w:val="20"/>
                </w:rPr>
                <w:t>C140</w:t>
              </w:r>
            </w:hyperlink>
          </w:p>
        </w:tc>
        <w:tc>
          <w:tcPr>
            <w:tcW w:w="837" w:type="dxa"/>
            <w:vAlign w:val="center"/>
          </w:tcPr>
          <w:p w14:paraId="50F66CD9" w14:textId="77777777" w:rsidR="00A467DC" w:rsidRPr="00B313D1" w:rsidRDefault="00A467DC" w:rsidP="005E2E5E">
            <w:pPr>
              <w:spacing w:before="0"/>
              <w:jc w:val="center"/>
              <w:rPr>
                <w:sz w:val="20"/>
              </w:rPr>
            </w:pPr>
          </w:p>
        </w:tc>
        <w:tc>
          <w:tcPr>
            <w:tcW w:w="1256" w:type="dxa"/>
            <w:vAlign w:val="center"/>
          </w:tcPr>
          <w:p w14:paraId="18BAA850" w14:textId="77777777" w:rsidR="00A467DC" w:rsidRPr="00B313D1" w:rsidRDefault="00A467DC" w:rsidP="005E2E5E">
            <w:pPr>
              <w:spacing w:before="0"/>
              <w:jc w:val="center"/>
              <w:rPr>
                <w:sz w:val="20"/>
              </w:rPr>
            </w:pPr>
          </w:p>
        </w:tc>
        <w:tc>
          <w:tcPr>
            <w:tcW w:w="691" w:type="dxa"/>
            <w:vAlign w:val="center"/>
          </w:tcPr>
          <w:p w14:paraId="4BD7B29E" w14:textId="77777777" w:rsidR="00A467DC" w:rsidRPr="00B313D1" w:rsidRDefault="00A467DC" w:rsidP="005E2E5E">
            <w:pPr>
              <w:spacing w:before="0"/>
              <w:jc w:val="center"/>
              <w:rPr>
                <w:sz w:val="20"/>
              </w:rPr>
            </w:pPr>
          </w:p>
        </w:tc>
      </w:tr>
      <w:tr w:rsidR="009F798C" w:rsidRPr="00B749D9" w14:paraId="26D7B509" w14:textId="77777777" w:rsidTr="00F84865">
        <w:tc>
          <w:tcPr>
            <w:tcW w:w="6601" w:type="dxa"/>
            <w:vAlign w:val="center"/>
          </w:tcPr>
          <w:p w14:paraId="7EADA5DC" w14:textId="77777777" w:rsidR="00F702C6" w:rsidRPr="00F702C6" w:rsidRDefault="00E77685" w:rsidP="00F702C6">
            <w:pPr>
              <w:spacing w:before="0"/>
              <w:rPr>
                <w:sz w:val="20"/>
              </w:rPr>
            </w:pPr>
            <w:hyperlink r:id="rId24" w:history="1">
              <w:r w:rsidR="009B2BC4" w:rsidRPr="004802E7">
                <w:rPr>
                  <w:rStyle w:val="Hyperlink"/>
                  <w:sz w:val="20"/>
                  <w:highlight w:val="green"/>
                </w:rPr>
                <w:t>C141</w:t>
              </w:r>
            </w:hyperlink>
            <w:r w:rsidR="009B2BC4">
              <w:rPr>
                <w:sz w:val="20"/>
              </w:rPr>
              <w:t xml:space="preserve">: </w:t>
            </w:r>
            <w:r w:rsidR="00F702C6" w:rsidRPr="00F702C6">
              <w:rPr>
                <w:sz w:val="20"/>
              </w:rPr>
              <w:t>China Telecom, MIIT China, ZTE</w:t>
            </w:r>
          </w:p>
          <w:p w14:paraId="66C0E646" w14:textId="77777777" w:rsidR="00A467DC" w:rsidRPr="00AB41E0" w:rsidRDefault="00F702C6" w:rsidP="00F702C6">
            <w:pPr>
              <w:spacing w:before="0"/>
              <w:rPr>
                <w:sz w:val="20"/>
              </w:rPr>
            </w:pPr>
            <w:r w:rsidRPr="00F702C6">
              <w:rPr>
                <w:sz w:val="20"/>
              </w:rPr>
              <w:t>Proposal to refine annex A of Resolution 1</w:t>
            </w:r>
          </w:p>
        </w:tc>
        <w:tc>
          <w:tcPr>
            <w:tcW w:w="1250" w:type="dxa"/>
            <w:vAlign w:val="center"/>
          </w:tcPr>
          <w:p w14:paraId="114F074A" w14:textId="77777777" w:rsidR="00A467DC" w:rsidRPr="00B313D1" w:rsidRDefault="00A467DC" w:rsidP="005E2E5E">
            <w:pPr>
              <w:spacing w:before="0"/>
              <w:jc w:val="center"/>
              <w:rPr>
                <w:sz w:val="20"/>
              </w:rPr>
            </w:pPr>
          </w:p>
        </w:tc>
        <w:tc>
          <w:tcPr>
            <w:tcW w:w="994" w:type="dxa"/>
            <w:vAlign w:val="center"/>
          </w:tcPr>
          <w:p w14:paraId="1FD75F07" w14:textId="77777777" w:rsidR="00A467DC" w:rsidRPr="00B313D1" w:rsidRDefault="00A467DC" w:rsidP="005E2E5E">
            <w:pPr>
              <w:spacing w:before="0"/>
              <w:jc w:val="center"/>
              <w:rPr>
                <w:sz w:val="20"/>
              </w:rPr>
            </w:pPr>
          </w:p>
        </w:tc>
        <w:tc>
          <w:tcPr>
            <w:tcW w:w="1253" w:type="dxa"/>
            <w:vAlign w:val="center"/>
          </w:tcPr>
          <w:p w14:paraId="24654B6A" w14:textId="77777777" w:rsidR="00A467DC" w:rsidRPr="00B313D1" w:rsidRDefault="00A467DC" w:rsidP="005E2E5E">
            <w:pPr>
              <w:spacing w:before="0"/>
              <w:jc w:val="center"/>
              <w:rPr>
                <w:sz w:val="20"/>
              </w:rPr>
            </w:pPr>
          </w:p>
        </w:tc>
        <w:tc>
          <w:tcPr>
            <w:tcW w:w="952" w:type="dxa"/>
            <w:vAlign w:val="center"/>
          </w:tcPr>
          <w:p w14:paraId="5D0ADA01" w14:textId="77777777" w:rsidR="00A467DC" w:rsidRPr="00B313D1" w:rsidRDefault="00A467DC" w:rsidP="005E2E5E">
            <w:pPr>
              <w:spacing w:before="0"/>
              <w:jc w:val="center"/>
              <w:rPr>
                <w:sz w:val="20"/>
              </w:rPr>
            </w:pPr>
          </w:p>
        </w:tc>
        <w:tc>
          <w:tcPr>
            <w:tcW w:w="843" w:type="dxa"/>
            <w:vAlign w:val="center"/>
          </w:tcPr>
          <w:p w14:paraId="045A308F" w14:textId="77777777" w:rsidR="00A467DC" w:rsidRPr="00B313D1" w:rsidRDefault="00E77685" w:rsidP="005E2E5E">
            <w:pPr>
              <w:spacing w:before="0"/>
              <w:jc w:val="center"/>
              <w:rPr>
                <w:sz w:val="20"/>
              </w:rPr>
            </w:pPr>
            <w:hyperlink r:id="rId25" w:history="1">
              <w:r w:rsidR="00F618FB" w:rsidRPr="00B313D1">
                <w:rPr>
                  <w:rStyle w:val="Hyperlink"/>
                  <w:sz w:val="20"/>
                </w:rPr>
                <w:t>C141</w:t>
              </w:r>
            </w:hyperlink>
          </w:p>
        </w:tc>
        <w:tc>
          <w:tcPr>
            <w:tcW w:w="837" w:type="dxa"/>
            <w:vAlign w:val="center"/>
          </w:tcPr>
          <w:p w14:paraId="13058969" w14:textId="77777777" w:rsidR="00A467DC" w:rsidRPr="00B313D1" w:rsidRDefault="00A467DC" w:rsidP="005E2E5E">
            <w:pPr>
              <w:spacing w:before="0"/>
              <w:jc w:val="center"/>
              <w:rPr>
                <w:sz w:val="20"/>
              </w:rPr>
            </w:pPr>
          </w:p>
        </w:tc>
        <w:tc>
          <w:tcPr>
            <w:tcW w:w="1256" w:type="dxa"/>
            <w:vAlign w:val="center"/>
          </w:tcPr>
          <w:p w14:paraId="5675421B" w14:textId="77777777" w:rsidR="00A467DC" w:rsidRPr="00B313D1" w:rsidRDefault="00A467DC" w:rsidP="005E2E5E">
            <w:pPr>
              <w:spacing w:before="0"/>
              <w:jc w:val="center"/>
              <w:rPr>
                <w:sz w:val="20"/>
              </w:rPr>
            </w:pPr>
          </w:p>
        </w:tc>
        <w:tc>
          <w:tcPr>
            <w:tcW w:w="691" w:type="dxa"/>
            <w:vAlign w:val="center"/>
          </w:tcPr>
          <w:p w14:paraId="6B75F227" w14:textId="77777777" w:rsidR="00A467DC" w:rsidRPr="00B313D1" w:rsidRDefault="00A467DC" w:rsidP="005E2E5E">
            <w:pPr>
              <w:spacing w:before="0"/>
              <w:jc w:val="center"/>
              <w:rPr>
                <w:sz w:val="20"/>
              </w:rPr>
            </w:pPr>
          </w:p>
        </w:tc>
      </w:tr>
      <w:tr w:rsidR="009F798C" w:rsidRPr="00B749D9" w14:paraId="77B319D3" w14:textId="77777777" w:rsidTr="00F84865">
        <w:tc>
          <w:tcPr>
            <w:tcW w:w="6601" w:type="dxa"/>
            <w:vAlign w:val="center"/>
          </w:tcPr>
          <w:p w14:paraId="3C48DF47" w14:textId="77777777" w:rsidR="006E46E4" w:rsidRPr="006E46E4" w:rsidRDefault="00E77685" w:rsidP="006E46E4">
            <w:pPr>
              <w:spacing w:before="0"/>
              <w:rPr>
                <w:sz w:val="20"/>
              </w:rPr>
            </w:pPr>
            <w:hyperlink r:id="rId26" w:history="1">
              <w:r w:rsidR="006E46E4" w:rsidRPr="003D4D95">
                <w:rPr>
                  <w:rStyle w:val="Hyperlink"/>
                  <w:sz w:val="20"/>
                  <w:highlight w:val="green"/>
                </w:rPr>
                <w:t>C142</w:t>
              </w:r>
            </w:hyperlink>
            <w:r w:rsidR="006E46E4">
              <w:rPr>
                <w:sz w:val="20"/>
              </w:rPr>
              <w:t xml:space="preserve">: </w:t>
            </w:r>
            <w:r w:rsidR="006E46E4" w:rsidRPr="006E46E4">
              <w:rPr>
                <w:sz w:val="20"/>
              </w:rPr>
              <w:t>China Telecom, MIIT China, ZTE</w:t>
            </w:r>
          </w:p>
          <w:p w14:paraId="52AA8BCC" w14:textId="77777777" w:rsidR="00A467DC" w:rsidRPr="00AB41E0" w:rsidRDefault="006E46E4" w:rsidP="006E46E4">
            <w:pPr>
              <w:spacing w:before="0"/>
              <w:rPr>
                <w:sz w:val="20"/>
              </w:rPr>
            </w:pPr>
            <w:r w:rsidRPr="006E46E4">
              <w:rPr>
                <w:sz w:val="20"/>
              </w:rPr>
              <w:t>Proposal to refine reselection of approval process in ITU-T A.8</w:t>
            </w:r>
          </w:p>
        </w:tc>
        <w:tc>
          <w:tcPr>
            <w:tcW w:w="1250" w:type="dxa"/>
            <w:vAlign w:val="center"/>
          </w:tcPr>
          <w:p w14:paraId="73C1E540" w14:textId="77777777" w:rsidR="00A467DC" w:rsidRPr="00B313D1" w:rsidRDefault="00A467DC" w:rsidP="005E2E5E">
            <w:pPr>
              <w:spacing w:before="0"/>
              <w:jc w:val="center"/>
              <w:rPr>
                <w:sz w:val="20"/>
              </w:rPr>
            </w:pPr>
          </w:p>
        </w:tc>
        <w:tc>
          <w:tcPr>
            <w:tcW w:w="994" w:type="dxa"/>
            <w:vAlign w:val="center"/>
          </w:tcPr>
          <w:p w14:paraId="7084C7C6" w14:textId="77777777" w:rsidR="00A467DC" w:rsidRPr="00B313D1" w:rsidRDefault="00A467DC" w:rsidP="005E2E5E">
            <w:pPr>
              <w:spacing w:before="0"/>
              <w:jc w:val="center"/>
              <w:rPr>
                <w:sz w:val="20"/>
              </w:rPr>
            </w:pPr>
          </w:p>
        </w:tc>
        <w:tc>
          <w:tcPr>
            <w:tcW w:w="1253" w:type="dxa"/>
            <w:vAlign w:val="center"/>
          </w:tcPr>
          <w:p w14:paraId="30F0FD21" w14:textId="77777777" w:rsidR="00A467DC" w:rsidRPr="00B313D1" w:rsidRDefault="00A467DC" w:rsidP="005E2E5E">
            <w:pPr>
              <w:spacing w:before="0"/>
              <w:jc w:val="center"/>
              <w:rPr>
                <w:sz w:val="20"/>
              </w:rPr>
            </w:pPr>
          </w:p>
        </w:tc>
        <w:tc>
          <w:tcPr>
            <w:tcW w:w="952" w:type="dxa"/>
            <w:vAlign w:val="center"/>
          </w:tcPr>
          <w:p w14:paraId="282B9AC1" w14:textId="77777777" w:rsidR="00A467DC" w:rsidRPr="00B313D1" w:rsidRDefault="00A467DC" w:rsidP="005E2E5E">
            <w:pPr>
              <w:spacing w:before="0"/>
              <w:jc w:val="center"/>
              <w:rPr>
                <w:sz w:val="20"/>
              </w:rPr>
            </w:pPr>
          </w:p>
        </w:tc>
        <w:tc>
          <w:tcPr>
            <w:tcW w:w="843" w:type="dxa"/>
            <w:vAlign w:val="center"/>
          </w:tcPr>
          <w:p w14:paraId="2BDCA7B2" w14:textId="77777777" w:rsidR="00A467DC" w:rsidRPr="00B313D1" w:rsidRDefault="00E77685" w:rsidP="005E2E5E">
            <w:pPr>
              <w:spacing w:before="0"/>
              <w:jc w:val="center"/>
              <w:rPr>
                <w:sz w:val="20"/>
              </w:rPr>
            </w:pPr>
            <w:hyperlink r:id="rId27" w:history="1">
              <w:r w:rsidR="00F618FB" w:rsidRPr="00B313D1">
                <w:rPr>
                  <w:rStyle w:val="Hyperlink"/>
                  <w:sz w:val="20"/>
                </w:rPr>
                <w:t>C142</w:t>
              </w:r>
            </w:hyperlink>
          </w:p>
        </w:tc>
        <w:tc>
          <w:tcPr>
            <w:tcW w:w="837" w:type="dxa"/>
            <w:vAlign w:val="center"/>
          </w:tcPr>
          <w:p w14:paraId="4B1A1960" w14:textId="77777777" w:rsidR="00A467DC" w:rsidRPr="00B313D1" w:rsidRDefault="00A467DC" w:rsidP="005E2E5E">
            <w:pPr>
              <w:spacing w:before="0"/>
              <w:jc w:val="center"/>
              <w:rPr>
                <w:sz w:val="20"/>
              </w:rPr>
            </w:pPr>
          </w:p>
        </w:tc>
        <w:tc>
          <w:tcPr>
            <w:tcW w:w="1256" w:type="dxa"/>
            <w:vAlign w:val="center"/>
          </w:tcPr>
          <w:p w14:paraId="434C5D2E" w14:textId="77777777" w:rsidR="00A467DC" w:rsidRPr="00B313D1" w:rsidRDefault="00A467DC" w:rsidP="005E2E5E">
            <w:pPr>
              <w:spacing w:before="0"/>
              <w:jc w:val="center"/>
              <w:rPr>
                <w:sz w:val="20"/>
              </w:rPr>
            </w:pPr>
          </w:p>
        </w:tc>
        <w:tc>
          <w:tcPr>
            <w:tcW w:w="691" w:type="dxa"/>
            <w:vAlign w:val="center"/>
          </w:tcPr>
          <w:p w14:paraId="639F775D" w14:textId="77777777" w:rsidR="00A467DC" w:rsidRPr="00B313D1" w:rsidRDefault="00A467DC" w:rsidP="005E2E5E">
            <w:pPr>
              <w:spacing w:before="0"/>
              <w:jc w:val="center"/>
              <w:rPr>
                <w:sz w:val="20"/>
              </w:rPr>
            </w:pPr>
          </w:p>
        </w:tc>
      </w:tr>
      <w:tr w:rsidR="009F798C" w:rsidRPr="00B749D9" w14:paraId="31CA3EA2" w14:textId="77777777" w:rsidTr="00F84865">
        <w:tc>
          <w:tcPr>
            <w:tcW w:w="6601" w:type="dxa"/>
            <w:vAlign w:val="center"/>
          </w:tcPr>
          <w:p w14:paraId="2CF2BB33" w14:textId="77777777" w:rsidR="0045312B" w:rsidRPr="0045312B" w:rsidRDefault="00E77685" w:rsidP="0045312B">
            <w:pPr>
              <w:spacing w:before="0"/>
              <w:rPr>
                <w:sz w:val="20"/>
              </w:rPr>
            </w:pPr>
            <w:hyperlink r:id="rId28" w:history="1">
              <w:r w:rsidR="00612CF4" w:rsidRPr="00422C9E">
                <w:rPr>
                  <w:rStyle w:val="Hyperlink"/>
                  <w:sz w:val="20"/>
                  <w:highlight w:val="green"/>
                </w:rPr>
                <w:t>C143</w:t>
              </w:r>
            </w:hyperlink>
            <w:r w:rsidR="00612CF4">
              <w:rPr>
                <w:sz w:val="20"/>
              </w:rPr>
              <w:t xml:space="preserve">: </w:t>
            </w:r>
            <w:r w:rsidR="0045312B" w:rsidRPr="0045312B">
              <w:rPr>
                <w:sz w:val="20"/>
              </w:rPr>
              <w:t>Korea (Republic of)</w:t>
            </w:r>
          </w:p>
          <w:p w14:paraId="77045DA1" w14:textId="77777777" w:rsidR="00612CF4" w:rsidRPr="00AB41E0" w:rsidRDefault="0045312B" w:rsidP="00031B0E">
            <w:pPr>
              <w:spacing w:before="0"/>
              <w:rPr>
                <w:sz w:val="20"/>
              </w:rPr>
            </w:pPr>
            <w:r w:rsidRPr="0045312B">
              <w:rPr>
                <w:sz w:val="20"/>
              </w:rPr>
              <w:t>Proposal to revise the clause 9.4.4 of WTSA Resolution 1</w:t>
            </w:r>
          </w:p>
        </w:tc>
        <w:tc>
          <w:tcPr>
            <w:tcW w:w="1250" w:type="dxa"/>
            <w:vAlign w:val="center"/>
          </w:tcPr>
          <w:p w14:paraId="7D88DBFA" w14:textId="77777777" w:rsidR="00A467DC" w:rsidRPr="00B313D1" w:rsidRDefault="00A467DC" w:rsidP="005E2E5E">
            <w:pPr>
              <w:spacing w:before="0"/>
              <w:jc w:val="center"/>
              <w:rPr>
                <w:sz w:val="20"/>
              </w:rPr>
            </w:pPr>
          </w:p>
        </w:tc>
        <w:tc>
          <w:tcPr>
            <w:tcW w:w="994" w:type="dxa"/>
            <w:vAlign w:val="center"/>
          </w:tcPr>
          <w:p w14:paraId="066BF4A5" w14:textId="77777777" w:rsidR="00A467DC" w:rsidRPr="00B313D1" w:rsidRDefault="00A467DC" w:rsidP="005E2E5E">
            <w:pPr>
              <w:spacing w:before="0"/>
              <w:jc w:val="center"/>
              <w:rPr>
                <w:sz w:val="20"/>
              </w:rPr>
            </w:pPr>
          </w:p>
        </w:tc>
        <w:tc>
          <w:tcPr>
            <w:tcW w:w="1253" w:type="dxa"/>
            <w:vAlign w:val="center"/>
          </w:tcPr>
          <w:p w14:paraId="769503ED" w14:textId="77777777" w:rsidR="00A467DC" w:rsidRPr="00B313D1" w:rsidRDefault="00A467DC" w:rsidP="005E2E5E">
            <w:pPr>
              <w:spacing w:before="0"/>
              <w:jc w:val="center"/>
              <w:rPr>
                <w:sz w:val="20"/>
              </w:rPr>
            </w:pPr>
          </w:p>
        </w:tc>
        <w:tc>
          <w:tcPr>
            <w:tcW w:w="952" w:type="dxa"/>
            <w:vAlign w:val="center"/>
          </w:tcPr>
          <w:p w14:paraId="4DC49ED2" w14:textId="77777777" w:rsidR="00A467DC" w:rsidRPr="00B313D1" w:rsidRDefault="00A467DC" w:rsidP="005E2E5E">
            <w:pPr>
              <w:spacing w:before="0"/>
              <w:jc w:val="center"/>
              <w:rPr>
                <w:sz w:val="20"/>
              </w:rPr>
            </w:pPr>
          </w:p>
        </w:tc>
        <w:tc>
          <w:tcPr>
            <w:tcW w:w="843" w:type="dxa"/>
            <w:vAlign w:val="center"/>
          </w:tcPr>
          <w:p w14:paraId="0B0DC4B8" w14:textId="77777777" w:rsidR="00A467DC" w:rsidRPr="00B313D1" w:rsidRDefault="00E77685" w:rsidP="005E2E5E">
            <w:pPr>
              <w:spacing w:before="0"/>
              <w:jc w:val="center"/>
              <w:rPr>
                <w:sz w:val="20"/>
              </w:rPr>
            </w:pPr>
            <w:hyperlink r:id="rId29" w:history="1">
              <w:r w:rsidR="00F618FB" w:rsidRPr="00B313D1">
                <w:rPr>
                  <w:rStyle w:val="Hyperlink"/>
                  <w:sz w:val="20"/>
                </w:rPr>
                <w:t>C143</w:t>
              </w:r>
            </w:hyperlink>
          </w:p>
        </w:tc>
        <w:tc>
          <w:tcPr>
            <w:tcW w:w="837" w:type="dxa"/>
            <w:vAlign w:val="center"/>
          </w:tcPr>
          <w:p w14:paraId="2A4085EF" w14:textId="77777777" w:rsidR="00A467DC" w:rsidRPr="00B313D1" w:rsidRDefault="00A467DC" w:rsidP="005E2E5E">
            <w:pPr>
              <w:spacing w:before="0"/>
              <w:jc w:val="center"/>
              <w:rPr>
                <w:sz w:val="20"/>
              </w:rPr>
            </w:pPr>
          </w:p>
        </w:tc>
        <w:tc>
          <w:tcPr>
            <w:tcW w:w="1256" w:type="dxa"/>
            <w:vAlign w:val="center"/>
          </w:tcPr>
          <w:p w14:paraId="085EF96B" w14:textId="77777777" w:rsidR="00A467DC" w:rsidRPr="00B313D1" w:rsidRDefault="00A467DC" w:rsidP="005E2E5E">
            <w:pPr>
              <w:spacing w:before="0"/>
              <w:jc w:val="center"/>
              <w:rPr>
                <w:sz w:val="20"/>
              </w:rPr>
            </w:pPr>
          </w:p>
        </w:tc>
        <w:tc>
          <w:tcPr>
            <w:tcW w:w="691" w:type="dxa"/>
            <w:vAlign w:val="center"/>
          </w:tcPr>
          <w:p w14:paraId="3E933E4F" w14:textId="77777777" w:rsidR="00A467DC" w:rsidRPr="00B313D1" w:rsidRDefault="00A467DC" w:rsidP="005E2E5E">
            <w:pPr>
              <w:spacing w:before="0"/>
              <w:jc w:val="center"/>
              <w:rPr>
                <w:sz w:val="20"/>
              </w:rPr>
            </w:pPr>
          </w:p>
        </w:tc>
      </w:tr>
      <w:tr w:rsidR="009F798C" w:rsidRPr="00B749D9" w14:paraId="36922760" w14:textId="77777777" w:rsidTr="00F84865">
        <w:tc>
          <w:tcPr>
            <w:tcW w:w="6601" w:type="dxa"/>
            <w:vAlign w:val="center"/>
          </w:tcPr>
          <w:p w14:paraId="36D18FD7" w14:textId="77777777" w:rsidR="00540BC6" w:rsidRPr="00540BC6" w:rsidRDefault="00E77685" w:rsidP="00540BC6">
            <w:pPr>
              <w:spacing w:before="0"/>
              <w:rPr>
                <w:sz w:val="20"/>
              </w:rPr>
            </w:pPr>
            <w:hyperlink r:id="rId30" w:history="1">
              <w:r w:rsidR="002B7A5E" w:rsidRPr="00540BC6">
                <w:rPr>
                  <w:rStyle w:val="Hyperlink"/>
                  <w:sz w:val="20"/>
                  <w:highlight w:val="green"/>
                </w:rPr>
                <w:t>C144</w:t>
              </w:r>
            </w:hyperlink>
            <w:r w:rsidR="002B7A5E">
              <w:rPr>
                <w:sz w:val="20"/>
              </w:rPr>
              <w:t xml:space="preserve">: </w:t>
            </w:r>
            <w:r w:rsidR="00540BC6" w:rsidRPr="00540BC6">
              <w:rPr>
                <w:sz w:val="20"/>
              </w:rPr>
              <w:t>Korea (Republic of)</w:t>
            </w:r>
          </w:p>
          <w:p w14:paraId="2087ED6B" w14:textId="77777777" w:rsidR="00A467DC" w:rsidRPr="00AB41E0" w:rsidRDefault="00540BC6" w:rsidP="00540BC6">
            <w:pPr>
              <w:spacing w:before="0"/>
              <w:rPr>
                <w:sz w:val="20"/>
              </w:rPr>
            </w:pPr>
            <w:r w:rsidRPr="00540BC6">
              <w:rPr>
                <w:sz w:val="20"/>
              </w:rPr>
              <w:t>Korea’s view of the ITU-T Study Group restructuring for the next study period (2021~2024)</w:t>
            </w:r>
          </w:p>
        </w:tc>
        <w:tc>
          <w:tcPr>
            <w:tcW w:w="1250" w:type="dxa"/>
            <w:vAlign w:val="center"/>
          </w:tcPr>
          <w:p w14:paraId="19ABF232" w14:textId="77777777" w:rsidR="00A467DC" w:rsidRPr="00B313D1" w:rsidRDefault="00A467DC" w:rsidP="005E2E5E">
            <w:pPr>
              <w:spacing w:before="0"/>
              <w:jc w:val="center"/>
              <w:rPr>
                <w:sz w:val="20"/>
              </w:rPr>
            </w:pPr>
          </w:p>
        </w:tc>
        <w:tc>
          <w:tcPr>
            <w:tcW w:w="994" w:type="dxa"/>
            <w:vAlign w:val="center"/>
          </w:tcPr>
          <w:p w14:paraId="74773736" w14:textId="77777777" w:rsidR="00A467DC" w:rsidRPr="00B313D1" w:rsidRDefault="00A467DC" w:rsidP="005E2E5E">
            <w:pPr>
              <w:spacing w:before="0"/>
              <w:jc w:val="center"/>
              <w:rPr>
                <w:sz w:val="20"/>
              </w:rPr>
            </w:pPr>
          </w:p>
        </w:tc>
        <w:tc>
          <w:tcPr>
            <w:tcW w:w="1253" w:type="dxa"/>
            <w:vAlign w:val="center"/>
          </w:tcPr>
          <w:p w14:paraId="1C8E04A9" w14:textId="77777777" w:rsidR="00A467DC" w:rsidRPr="00B313D1" w:rsidRDefault="00A467DC" w:rsidP="005E2E5E">
            <w:pPr>
              <w:spacing w:before="0"/>
              <w:jc w:val="center"/>
              <w:rPr>
                <w:sz w:val="20"/>
              </w:rPr>
            </w:pPr>
          </w:p>
        </w:tc>
        <w:tc>
          <w:tcPr>
            <w:tcW w:w="952" w:type="dxa"/>
            <w:vAlign w:val="center"/>
          </w:tcPr>
          <w:p w14:paraId="0F558C8F" w14:textId="77777777" w:rsidR="00A467DC" w:rsidRPr="00B313D1" w:rsidRDefault="00E77685" w:rsidP="005E2E5E">
            <w:pPr>
              <w:spacing w:before="0"/>
              <w:jc w:val="center"/>
              <w:rPr>
                <w:sz w:val="20"/>
              </w:rPr>
            </w:pPr>
            <w:hyperlink r:id="rId31" w:history="1">
              <w:r w:rsidR="00F618FB" w:rsidRPr="00B313D1">
                <w:rPr>
                  <w:rStyle w:val="Hyperlink"/>
                  <w:sz w:val="20"/>
                </w:rPr>
                <w:t>C144</w:t>
              </w:r>
            </w:hyperlink>
          </w:p>
        </w:tc>
        <w:tc>
          <w:tcPr>
            <w:tcW w:w="843" w:type="dxa"/>
            <w:vAlign w:val="center"/>
          </w:tcPr>
          <w:p w14:paraId="5FFDF029" w14:textId="77777777" w:rsidR="00A467DC" w:rsidRPr="00B313D1" w:rsidRDefault="00A467DC" w:rsidP="005E2E5E">
            <w:pPr>
              <w:spacing w:before="0"/>
              <w:jc w:val="center"/>
              <w:rPr>
                <w:sz w:val="20"/>
              </w:rPr>
            </w:pPr>
          </w:p>
        </w:tc>
        <w:tc>
          <w:tcPr>
            <w:tcW w:w="837" w:type="dxa"/>
            <w:vAlign w:val="center"/>
          </w:tcPr>
          <w:p w14:paraId="2BF34729" w14:textId="77777777" w:rsidR="00A467DC" w:rsidRPr="00B313D1" w:rsidRDefault="00A467DC" w:rsidP="005E2E5E">
            <w:pPr>
              <w:spacing w:before="0"/>
              <w:jc w:val="center"/>
              <w:rPr>
                <w:sz w:val="20"/>
              </w:rPr>
            </w:pPr>
          </w:p>
        </w:tc>
        <w:tc>
          <w:tcPr>
            <w:tcW w:w="1256" w:type="dxa"/>
            <w:vAlign w:val="center"/>
          </w:tcPr>
          <w:p w14:paraId="2EFDC9CF" w14:textId="77777777" w:rsidR="00A467DC" w:rsidRPr="00B313D1" w:rsidRDefault="00A467DC" w:rsidP="005E2E5E">
            <w:pPr>
              <w:spacing w:before="0"/>
              <w:jc w:val="center"/>
              <w:rPr>
                <w:sz w:val="20"/>
              </w:rPr>
            </w:pPr>
          </w:p>
        </w:tc>
        <w:tc>
          <w:tcPr>
            <w:tcW w:w="691" w:type="dxa"/>
            <w:vAlign w:val="center"/>
          </w:tcPr>
          <w:p w14:paraId="5933E2D7" w14:textId="77777777" w:rsidR="00A467DC" w:rsidRPr="00B313D1" w:rsidRDefault="00A467DC" w:rsidP="005E2E5E">
            <w:pPr>
              <w:spacing w:before="0"/>
              <w:jc w:val="center"/>
              <w:rPr>
                <w:sz w:val="20"/>
              </w:rPr>
            </w:pPr>
          </w:p>
        </w:tc>
      </w:tr>
      <w:tr w:rsidR="009F798C" w:rsidRPr="00B749D9" w14:paraId="729762F9" w14:textId="77777777" w:rsidTr="00F84865">
        <w:tc>
          <w:tcPr>
            <w:tcW w:w="6601" w:type="dxa"/>
            <w:vAlign w:val="center"/>
          </w:tcPr>
          <w:p w14:paraId="1FFD5C7A" w14:textId="77777777" w:rsidR="00876C19" w:rsidRPr="00876C19" w:rsidRDefault="00E77685" w:rsidP="00876C19">
            <w:pPr>
              <w:spacing w:before="0"/>
              <w:rPr>
                <w:sz w:val="20"/>
              </w:rPr>
            </w:pPr>
            <w:hyperlink r:id="rId32" w:history="1">
              <w:r w:rsidR="00876C19" w:rsidRPr="00250D96">
                <w:rPr>
                  <w:rStyle w:val="Hyperlink"/>
                  <w:sz w:val="20"/>
                  <w:highlight w:val="green"/>
                </w:rPr>
                <w:t>C145</w:t>
              </w:r>
            </w:hyperlink>
            <w:r w:rsidR="00250D96" w:rsidRPr="00250D96">
              <w:rPr>
                <w:sz w:val="20"/>
                <w:highlight w:val="green"/>
              </w:rPr>
              <w:t>-R1</w:t>
            </w:r>
            <w:r w:rsidR="00876C19">
              <w:rPr>
                <w:sz w:val="20"/>
              </w:rPr>
              <w:t xml:space="preserve">: </w:t>
            </w:r>
            <w:r w:rsidR="00876C19" w:rsidRPr="00876C19">
              <w:rPr>
                <w:sz w:val="20"/>
              </w:rPr>
              <w:t>Japan</w:t>
            </w:r>
          </w:p>
          <w:p w14:paraId="55D17C8D" w14:textId="77777777" w:rsidR="00A467DC" w:rsidRPr="00AB41E0" w:rsidRDefault="00876C19" w:rsidP="00876C19">
            <w:pPr>
              <w:spacing w:before="0"/>
              <w:rPr>
                <w:sz w:val="20"/>
              </w:rPr>
            </w:pPr>
            <w:r w:rsidRPr="00876C19">
              <w:rPr>
                <w:sz w:val="20"/>
              </w:rPr>
              <w:t>Proposed modification to WTSA-16 Resolution 32 “Strengthening electronic working methods for the work of the ITU Telecommunication” Standardization Sector</w:t>
            </w:r>
          </w:p>
        </w:tc>
        <w:tc>
          <w:tcPr>
            <w:tcW w:w="1250" w:type="dxa"/>
            <w:vAlign w:val="center"/>
          </w:tcPr>
          <w:p w14:paraId="60A40AF5" w14:textId="77777777" w:rsidR="00A467DC" w:rsidRPr="00B313D1" w:rsidRDefault="00A467DC" w:rsidP="005E2E5E">
            <w:pPr>
              <w:spacing w:before="0"/>
              <w:jc w:val="center"/>
              <w:rPr>
                <w:sz w:val="20"/>
              </w:rPr>
            </w:pPr>
          </w:p>
        </w:tc>
        <w:tc>
          <w:tcPr>
            <w:tcW w:w="994" w:type="dxa"/>
            <w:vAlign w:val="center"/>
          </w:tcPr>
          <w:p w14:paraId="10453BC3" w14:textId="77777777" w:rsidR="00A467DC" w:rsidRPr="00B313D1" w:rsidRDefault="00A467DC" w:rsidP="005E2E5E">
            <w:pPr>
              <w:spacing w:before="0"/>
              <w:jc w:val="center"/>
              <w:rPr>
                <w:sz w:val="20"/>
              </w:rPr>
            </w:pPr>
          </w:p>
        </w:tc>
        <w:tc>
          <w:tcPr>
            <w:tcW w:w="1253" w:type="dxa"/>
            <w:vAlign w:val="center"/>
          </w:tcPr>
          <w:p w14:paraId="4B126AC0" w14:textId="77777777" w:rsidR="00A467DC" w:rsidRPr="00B313D1" w:rsidRDefault="00A467DC" w:rsidP="005E2E5E">
            <w:pPr>
              <w:spacing w:before="0"/>
              <w:jc w:val="center"/>
              <w:rPr>
                <w:sz w:val="20"/>
              </w:rPr>
            </w:pPr>
          </w:p>
        </w:tc>
        <w:tc>
          <w:tcPr>
            <w:tcW w:w="952" w:type="dxa"/>
            <w:vAlign w:val="center"/>
          </w:tcPr>
          <w:p w14:paraId="1C962975" w14:textId="77777777" w:rsidR="00A467DC" w:rsidRPr="00B313D1" w:rsidRDefault="00A467DC" w:rsidP="005E2E5E">
            <w:pPr>
              <w:spacing w:before="0"/>
              <w:jc w:val="center"/>
              <w:rPr>
                <w:sz w:val="20"/>
              </w:rPr>
            </w:pPr>
          </w:p>
        </w:tc>
        <w:tc>
          <w:tcPr>
            <w:tcW w:w="843" w:type="dxa"/>
            <w:vAlign w:val="center"/>
          </w:tcPr>
          <w:p w14:paraId="47C141F3" w14:textId="77777777" w:rsidR="00A467DC" w:rsidRPr="00B313D1" w:rsidRDefault="00E77685" w:rsidP="005E2E5E">
            <w:pPr>
              <w:spacing w:before="0"/>
              <w:jc w:val="center"/>
              <w:rPr>
                <w:sz w:val="20"/>
              </w:rPr>
            </w:pPr>
            <w:hyperlink r:id="rId33" w:history="1">
              <w:r w:rsidR="00F618FB" w:rsidRPr="00B313D1">
                <w:rPr>
                  <w:rStyle w:val="Hyperlink"/>
                  <w:sz w:val="20"/>
                </w:rPr>
                <w:t>C145</w:t>
              </w:r>
            </w:hyperlink>
            <w:r w:rsidR="00250D96" w:rsidRPr="00B313D1">
              <w:rPr>
                <w:sz w:val="20"/>
              </w:rPr>
              <w:t>-R1</w:t>
            </w:r>
          </w:p>
        </w:tc>
        <w:tc>
          <w:tcPr>
            <w:tcW w:w="837" w:type="dxa"/>
            <w:vAlign w:val="center"/>
          </w:tcPr>
          <w:p w14:paraId="5C0BD5F3" w14:textId="77777777" w:rsidR="00A467DC" w:rsidRPr="00B313D1" w:rsidRDefault="00A467DC" w:rsidP="005E2E5E">
            <w:pPr>
              <w:spacing w:before="0"/>
              <w:jc w:val="center"/>
              <w:rPr>
                <w:sz w:val="20"/>
              </w:rPr>
            </w:pPr>
          </w:p>
        </w:tc>
        <w:tc>
          <w:tcPr>
            <w:tcW w:w="1256" w:type="dxa"/>
            <w:vAlign w:val="center"/>
          </w:tcPr>
          <w:p w14:paraId="4D1BC0D7" w14:textId="77777777" w:rsidR="00A467DC" w:rsidRPr="00B313D1" w:rsidRDefault="005E2E5E" w:rsidP="005E2E5E">
            <w:pPr>
              <w:spacing w:before="0"/>
              <w:jc w:val="center"/>
              <w:rPr>
                <w:sz w:val="20"/>
              </w:rPr>
            </w:pPr>
            <w:r w:rsidRPr="00B313D1">
              <w:rPr>
                <w:sz w:val="20"/>
              </w:rPr>
              <w:t>(</w:t>
            </w:r>
            <w:hyperlink r:id="rId34" w:history="1">
              <w:r w:rsidR="00F618FB" w:rsidRPr="00B313D1">
                <w:rPr>
                  <w:rStyle w:val="Hyperlink"/>
                  <w:sz w:val="20"/>
                </w:rPr>
                <w:t>C145</w:t>
              </w:r>
            </w:hyperlink>
            <w:r w:rsidRPr="00B313D1">
              <w:rPr>
                <w:sz w:val="20"/>
              </w:rPr>
              <w:t>-R1)</w:t>
            </w:r>
          </w:p>
        </w:tc>
        <w:tc>
          <w:tcPr>
            <w:tcW w:w="691" w:type="dxa"/>
            <w:vAlign w:val="center"/>
          </w:tcPr>
          <w:p w14:paraId="3CC1D1B8" w14:textId="77777777" w:rsidR="00A467DC" w:rsidRPr="00B313D1" w:rsidRDefault="00A467DC" w:rsidP="005E2E5E">
            <w:pPr>
              <w:spacing w:before="0"/>
              <w:jc w:val="center"/>
              <w:rPr>
                <w:sz w:val="20"/>
              </w:rPr>
            </w:pPr>
          </w:p>
        </w:tc>
      </w:tr>
      <w:tr w:rsidR="009F798C" w:rsidRPr="00B749D9" w14:paraId="2E1FD2F0" w14:textId="77777777" w:rsidTr="00F84865">
        <w:tc>
          <w:tcPr>
            <w:tcW w:w="6601" w:type="dxa"/>
            <w:vAlign w:val="center"/>
          </w:tcPr>
          <w:p w14:paraId="34BCD036" w14:textId="77777777" w:rsidR="008667CE" w:rsidRPr="008667CE" w:rsidRDefault="00E77685" w:rsidP="008667CE">
            <w:pPr>
              <w:spacing w:before="0"/>
              <w:rPr>
                <w:sz w:val="20"/>
              </w:rPr>
            </w:pPr>
            <w:hyperlink r:id="rId35" w:history="1">
              <w:r w:rsidR="008B5650" w:rsidRPr="008667CE">
                <w:rPr>
                  <w:rStyle w:val="Hyperlink"/>
                  <w:sz w:val="20"/>
                  <w:highlight w:val="green"/>
                </w:rPr>
                <w:t>C146</w:t>
              </w:r>
            </w:hyperlink>
            <w:r w:rsidR="008B5650">
              <w:rPr>
                <w:sz w:val="20"/>
              </w:rPr>
              <w:t xml:space="preserve">: </w:t>
            </w:r>
            <w:r w:rsidR="008667CE" w:rsidRPr="008667CE">
              <w:rPr>
                <w:sz w:val="20"/>
              </w:rPr>
              <w:t>Japan</w:t>
            </w:r>
          </w:p>
          <w:p w14:paraId="4A8C74DE" w14:textId="77777777" w:rsidR="00A467DC" w:rsidRPr="00AB41E0" w:rsidRDefault="008667CE" w:rsidP="00B35461">
            <w:pPr>
              <w:spacing w:before="0"/>
              <w:rPr>
                <w:sz w:val="20"/>
              </w:rPr>
            </w:pPr>
            <w:r w:rsidRPr="008667CE">
              <w:rPr>
                <w:sz w:val="20"/>
              </w:rPr>
              <w:t>Proposal of publishing of Technical Paper which provides a guidance of the mapping procedure to specify relevant SDGs for newly proposed work item</w:t>
            </w:r>
          </w:p>
        </w:tc>
        <w:tc>
          <w:tcPr>
            <w:tcW w:w="1250" w:type="dxa"/>
            <w:vAlign w:val="center"/>
          </w:tcPr>
          <w:p w14:paraId="096C4CE8" w14:textId="77777777" w:rsidR="00A467DC" w:rsidRPr="00B313D1" w:rsidRDefault="00A467DC" w:rsidP="005E2E5E">
            <w:pPr>
              <w:spacing w:before="0"/>
              <w:jc w:val="center"/>
              <w:rPr>
                <w:sz w:val="20"/>
              </w:rPr>
            </w:pPr>
          </w:p>
        </w:tc>
        <w:tc>
          <w:tcPr>
            <w:tcW w:w="994" w:type="dxa"/>
            <w:vAlign w:val="center"/>
          </w:tcPr>
          <w:p w14:paraId="1ACF151C" w14:textId="77777777" w:rsidR="00A467DC" w:rsidRPr="00B313D1" w:rsidRDefault="00A467DC" w:rsidP="005E2E5E">
            <w:pPr>
              <w:spacing w:before="0"/>
              <w:jc w:val="center"/>
              <w:rPr>
                <w:sz w:val="20"/>
              </w:rPr>
            </w:pPr>
          </w:p>
        </w:tc>
        <w:tc>
          <w:tcPr>
            <w:tcW w:w="1253" w:type="dxa"/>
            <w:vAlign w:val="center"/>
          </w:tcPr>
          <w:p w14:paraId="156988D3" w14:textId="77777777" w:rsidR="00A467DC" w:rsidRPr="00B313D1" w:rsidRDefault="00E77685" w:rsidP="005E2E5E">
            <w:pPr>
              <w:spacing w:before="0"/>
              <w:jc w:val="center"/>
              <w:rPr>
                <w:sz w:val="20"/>
              </w:rPr>
            </w:pPr>
            <w:hyperlink r:id="rId36" w:history="1">
              <w:r w:rsidR="00F618FB" w:rsidRPr="00B313D1">
                <w:rPr>
                  <w:rStyle w:val="Hyperlink"/>
                  <w:sz w:val="20"/>
                </w:rPr>
                <w:t>C146</w:t>
              </w:r>
            </w:hyperlink>
          </w:p>
        </w:tc>
        <w:tc>
          <w:tcPr>
            <w:tcW w:w="952" w:type="dxa"/>
            <w:vAlign w:val="center"/>
          </w:tcPr>
          <w:p w14:paraId="0CB2BC3B" w14:textId="77777777" w:rsidR="00A467DC" w:rsidRPr="00B313D1" w:rsidRDefault="00A467DC" w:rsidP="005E2E5E">
            <w:pPr>
              <w:spacing w:before="0"/>
              <w:jc w:val="center"/>
              <w:rPr>
                <w:sz w:val="20"/>
              </w:rPr>
            </w:pPr>
          </w:p>
        </w:tc>
        <w:tc>
          <w:tcPr>
            <w:tcW w:w="843" w:type="dxa"/>
            <w:vAlign w:val="center"/>
          </w:tcPr>
          <w:p w14:paraId="3FEBD20A" w14:textId="77777777" w:rsidR="00A467DC" w:rsidRPr="00B313D1" w:rsidRDefault="00A467DC" w:rsidP="005E2E5E">
            <w:pPr>
              <w:spacing w:before="0"/>
              <w:jc w:val="center"/>
              <w:rPr>
                <w:sz w:val="20"/>
              </w:rPr>
            </w:pPr>
          </w:p>
        </w:tc>
        <w:tc>
          <w:tcPr>
            <w:tcW w:w="837" w:type="dxa"/>
            <w:vAlign w:val="center"/>
          </w:tcPr>
          <w:p w14:paraId="54E5A2B9" w14:textId="77777777" w:rsidR="00A467DC" w:rsidRPr="00B313D1" w:rsidRDefault="00A467DC" w:rsidP="005E2E5E">
            <w:pPr>
              <w:spacing w:before="0"/>
              <w:jc w:val="center"/>
              <w:rPr>
                <w:sz w:val="20"/>
              </w:rPr>
            </w:pPr>
          </w:p>
        </w:tc>
        <w:tc>
          <w:tcPr>
            <w:tcW w:w="1256" w:type="dxa"/>
            <w:vAlign w:val="center"/>
          </w:tcPr>
          <w:p w14:paraId="08A06BED" w14:textId="77777777" w:rsidR="00A467DC" w:rsidRPr="00B313D1" w:rsidRDefault="00A467DC" w:rsidP="005E2E5E">
            <w:pPr>
              <w:spacing w:before="0"/>
              <w:jc w:val="center"/>
              <w:rPr>
                <w:sz w:val="20"/>
              </w:rPr>
            </w:pPr>
          </w:p>
        </w:tc>
        <w:tc>
          <w:tcPr>
            <w:tcW w:w="691" w:type="dxa"/>
            <w:vAlign w:val="center"/>
          </w:tcPr>
          <w:p w14:paraId="0D5918F9" w14:textId="77777777" w:rsidR="00A467DC" w:rsidRPr="00B313D1" w:rsidRDefault="00A467DC" w:rsidP="005E2E5E">
            <w:pPr>
              <w:spacing w:before="0"/>
              <w:jc w:val="center"/>
              <w:rPr>
                <w:sz w:val="20"/>
              </w:rPr>
            </w:pPr>
          </w:p>
        </w:tc>
      </w:tr>
      <w:tr w:rsidR="009F798C" w:rsidRPr="00B749D9" w14:paraId="4D280E4B" w14:textId="77777777" w:rsidTr="00F84865">
        <w:tc>
          <w:tcPr>
            <w:tcW w:w="6601" w:type="dxa"/>
            <w:vAlign w:val="center"/>
          </w:tcPr>
          <w:p w14:paraId="15EC09CC" w14:textId="77777777" w:rsidR="00E14B34" w:rsidRPr="00E14B34" w:rsidRDefault="00E77685" w:rsidP="00E14B34">
            <w:pPr>
              <w:spacing w:before="0"/>
              <w:rPr>
                <w:sz w:val="20"/>
              </w:rPr>
            </w:pPr>
            <w:hyperlink r:id="rId37" w:history="1">
              <w:r w:rsidR="00E14B34" w:rsidRPr="00E14B34">
                <w:rPr>
                  <w:rStyle w:val="Hyperlink"/>
                  <w:sz w:val="20"/>
                  <w:highlight w:val="green"/>
                </w:rPr>
                <w:t>C147</w:t>
              </w:r>
            </w:hyperlink>
            <w:r w:rsidR="00E14B34">
              <w:rPr>
                <w:sz w:val="20"/>
              </w:rPr>
              <w:t xml:space="preserve">: </w:t>
            </w:r>
            <w:r w:rsidR="00E14B34" w:rsidRPr="00E14B34">
              <w:rPr>
                <w:sz w:val="20"/>
              </w:rPr>
              <w:t>Japan</w:t>
            </w:r>
          </w:p>
          <w:p w14:paraId="1B408AF6" w14:textId="77777777" w:rsidR="00A467DC" w:rsidRPr="00AB41E0" w:rsidRDefault="00E14B34" w:rsidP="00B35461">
            <w:pPr>
              <w:spacing w:before="0"/>
              <w:rPr>
                <w:sz w:val="20"/>
              </w:rPr>
            </w:pPr>
            <w:r w:rsidRPr="00E14B34">
              <w:rPr>
                <w:sz w:val="20"/>
              </w:rPr>
              <w:t>Proposal on ITU-T Study Group restructuring</w:t>
            </w:r>
          </w:p>
        </w:tc>
        <w:tc>
          <w:tcPr>
            <w:tcW w:w="1250" w:type="dxa"/>
            <w:vAlign w:val="center"/>
          </w:tcPr>
          <w:p w14:paraId="161FCD85" w14:textId="77777777" w:rsidR="00A467DC" w:rsidRPr="00B313D1" w:rsidRDefault="00A467DC" w:rsidP="005E2E5E">
            <w:pPr>
              <w:spacing w:before="0"/>
              <w:jc w:val="center"/>
              <w:rPr>
                <w:sz w:val="20"/>
              </w:rPr>
            </w:pPr>
          </w:p>
        </w:tc>
        <w:tc>
          <w:tcPr>
            <w:tcW w:w="994" w:type="dxa"/>
            <w:vAlign w:val="center"/>
          </w:tcPr>
          <w:p w14:paraId="5D1C2C19" w14:textId="77777777" w:rsidR="00A467DC" w:rsidRPr="00B313D1" w:rsidRDefault="00A467DC" w:rsidP="005E2E5E">
            <w:pPr>
              <w:spacing w:before="0"/>
              <w:jc w:val="center"/>
              <w:rPr>
                <w:sz w:val="20"/>
              </w:rPr>
            </w:pPr>
          </w:p>
        </w:tc>
        <w:tc>
          <w:tcPr>
            <w:tcW w:w="1253" w:type="dxa"/>
            <w:vAlign w:val="center"/>
          </w:tcPr>
          <w:p w14:paraId="1CD4B18C" w14:textId="77777777" w:rsidR="00A467DC" w:rsidRPr="00B313D1" w:rsidRDefault="00A467DC" w:rsidP="005E2E5E">
            <w:pPr>
              <w:spacing w:before="0"/>
              <w:jc w:val="center"/>
              <w:rPr>
                <w:sz w:val="20"/>
              </w:rPr>
            </w:pPr>
          </w:p>
        </w:tc>
        <w:tc>
          <w:tcPr>
            <w:tcW w:w="952" w:type="dxa"/>
            <w:vAlign w:val="center"/>
          </w:tcPr>
          <w:p w14:paraId="26AC0201" w14:textId="77777777" w:rsidR="00A467DC" w:rsidRPr="00B313D1" w:rsidRDefault="00E77685" w:rsidP="005E2E5E">
            <w:pPr>
              <w:spacing w:before="0"/>
              <w:jc w:val="center"/>
              <w:rPr>
                <w:sz w:val="20"/>
              </w:rPr>
            </w:pPr>
            <w:hyperlink r:id="rId38" w:history="1">
              <w:r w:rsidR="00F618FB" w:rsidRPr="00B313D1">
                <w:rPr>
                  <w:rStyle w:val="Hyperlink"/>
                  <w:sz w:val="20"/>
                </w:rPr>
                <w:t>C147</w:t>
              </w:r>
            </w:hyperlink>
          </w:p>
        </w:tc>
        <w:tc>
          <w:tcPr>
            <w:tcW w:w="843" w:type="dxa"/>
            <w:vAlign w:val="center"/>
          </w:tcPr>
          <w:p w14:paraId="2FD5B868" w14:textId="77777777" w:rsidR="00A467DC" w:rsidRPr="00B313D1" w:rsidRDefault="00A467DC" w:rsidP="005E2E5E">
            <w:pPr>
              <w:spacing w:before="0"/>
              <w:jc w:val="center"/>
              <w:rPr>
                <w:sz w:val="20"/>
              </w:rPr>
            </w:pPr>
          </w:p>
        </w:tc>
        <w:tc>
          <w:tcPr>
            <w:tcW w:w="837" w:type="dxa"/>
            <w:vAlign w:val="center"/>
          </w:tcPr>
          <w:p w14:paraId="351031AB" w14:textId="77777777" w:rsidR="00A467DC" w:rsidRPr="00B313D1" w:rsidRDefault="00A467DC" w:rsidP="005E2E5E">
            <w:pPr>
              <w:spacing w:before="0"/>
              <w:jc w:val="center"/>
              <w:rPr>
                <w:sz w:val="20"/>
              </w:rPr>
            </w:pPr>
          </w:p>
        </w:tc>
        <w:tc>
          <w:tcPr>
            <w:tcW w:w="1256" w:type="dxa"/>
            <w:vAlign w:val="center"/>
          </w:tcPr>
          <w:p w14:paraId="494E3653" w14:textId="77777777" w:rsidR="00A467DC" w:rsidRPr="00B313D1" w:rsidRDefault="00A467DC" w:rsidP="005E2E5E">
            <w:pPr>
              <w:spacing w:before="0"/>
              <w:jc w:val="center"/>
              <w:rPr>
                <w:sz w:val="20"/>
              </w:rPr>
            </w:pPr>
          </w:p>
        </w:tc>
        <w:tc>
          <w:tcPr>
            <w:tcW w:w="691" w:type="dxa"/>
            <w:vAlign w:val="center"/>
          </w:tcPr>
          <w:p w14:paraId="5886F9C0" w14:textId="77777777" w:rsidR="00A467DC" w:rsidRPr="00B313D1" w:rsidRDefault="00A467DC" w:rsidP="005E2E5E">
            <w:pPr>
              <w:spacing w:before="0"/>
              <w:jc w:val="center"/>
              <w:rPr>
                <w:sz w:val="20"/>
              </w:rPr>
            </w:pPr>
          </w:p>
        </w:tc>
      </w:tr>
      <w:tr w:rsidR="009F798C" w:rsidRPr="00B749D9" w14:paraId="20CDE387" w14:textId="77777777" w:rsidTr="00F84865">
        <w:tc>
          <w:tcPr>
            <w:tcW w:w="6601" w:type="dxa"/>
            <w:vAlign w:val="center"/>
          </w:tcPr>
          <w:p w14:paraId="14B94165" w14:textId="77777777" w:rsidR="0050064E" w:rsidRPr="0050064E" w:rsidRDefault="00E77685" w:rsidP="005B4E44">
            <w:pPr>
              <w:keepNext/>
              <w:keepLines/>
              <w:spacing w:before="0"/>
              <w:rPr>
                <w:sz w:val="20"/>
              </w:rPr>
            </w:pPr>
            <w:hyperlink r:id="rId39" w:history="1">
              <w:r w:rsidR="001817F7" w:rsidRPr="00107051">
                <w:rPr>
                  <w:rStyle w:val="Hyperlink"/>
                  <w:sz w:val="20"/>
                  <w:highlight w:val="green"/>
                </w:rPr>
                <w:t>C148</w:t>
              </w:r>
            </w:hyperlink>
            <w:r w:rsidR="001817F7">
              <w:rPr>
                <w:sz w:val="20"/>
              </w:rPr>
              <w:t xml:space="preserve">: </w:t>
            </w:r>
            <w:r w:rsidR="0050064E" w:rsidRPr="0050064E">
              <w:rPr>
                <w:sz w:val="20"/>
              </w:rPr>
              <w:t>Huawei Technologies Co. Ltd., China Telecom, China Mobile</w:t>
            </w:r>
          </w:p>
          <w:p w14:paraId="220E739E" w14:textId="77777777" w:rsidR="00A467DC" w:rsidRPr="00AB41E0" w:rsidRDefault="0050064E" w:rsidP="005B4E44">
            <w:pPr>
              <w:keepNext/>
              <w:keepLines/>
              <w:spacing w:before="0"/>
              <w:rPr>
                <w:sz w:val="20"/>
              </w:rPr>
            </w:pPr>
            <w:r w:rsidRPr="0050064E">
              <w:rPr>
                <w:sz w:val="20"/>
              </w:rPr>
              <w:t>About the WTSA-20 preparation activities of ITU-T SG13 and SG11 concerning the proposed new questions Q.F/13, Q.G/13, Q.O/11 and Q.P/11</w:t>
            </w:r>
          </w:p>
        </w:tc>
        <w:tc>
          <w:tcPr>
            <w:tcW w:w="1250" w:type="dxa"/>
            <w:vAlign w:val="center"/>
          </w:tcPr>
          <w:p w14:paraId="1F764985" w14:textId="77777777" w:rsidR="00A467DC" w:rsidRPr="00B313D1" w:rsidRDefault="00A467DC" w:rsidP="005E2E5E">
            <w:pPr>
              <w:spacing w:before="0"/>
              <w:jc w:val="center"/>
              <w:rPr>
                <w:sz w:val="20"/>
              </w:rPr>
            </w:pPr>
          </w:p>
        </w:tc>
        <w:tc>
          <w:tcPr>
            <w:tcW w:w="994" w:type="dxa"/>
            <w:vAlign w:val="center"/>
          </w:tcPr>
          <w:p w14:paraId="17EF33FB" w14:textId="77777777" w:rsidR="00A467DC" w:rsidRPr="00B313D1" w:rsidRDefault="00E77685" w:rsidP="005E2E5E">
            <w:pPr>
              <w:spacing w:before="0"/>
              <w:jc w:val="center"/>
              <w:rPr>
                <w:sz w:val="20"/>
              </w:rPr>
            </w:pPr>
            <w:hyperlink r:id="rId40" w:history="1">
              <w:r w:rsidR="00F84865" w:rsidRPr="00B313D1">
                <w:rPr>
                  <w:rStyle w:val="Hyperlink"/>
                  <w:sz w:val="20"/>
                </w:rPr>
                <w:t>C148</w:t>
              </w:r>
            </w:hyperlink>
          </w:p>
        </w:tc>
        <w:tc>
          <w:tcPr>
            <w:tcW w:w="1253" w:type="dxa"/>
            <w:vAlign w:val="center"/>
          </w:tcPr>
          <w:p w14:paraId="4EA9F4A8" w14:textId="77777777" w:rsidR="00A467DC" w:rsidRPr="00B313D1" w:rsidRDefault="00A467DC" w:rsidP="005E2E5E">
            <w:pPr>
              <w:spacing w:before="0"/>
              <w:jc w:val="center"/>
              <w:rPr>
                <w:sz w:val="20"/>
              </w:rPr>
            </w:pPr>
          </w:p>
        </w:tc>
        <w:tc>
          <w:tcPr>
            <w:tcW w:w="952" w:type="dxa"/>
            <w:vAlign w:val="center"/>
          </w:tcPr>
          <w:p w14:paraId="691BAE04" w14:textId="77777777" w:rsidR="00A467DC" w:rsidRPr="00B313D1" w:rsidRDefault="00A467DC" w:rsidP="005E2E5E">
            <w:pPr>
              <w:spacing w:before="0"/>
              <w:jc w:val="center"/>
              <w:rPr>
                <w:sz w:val="20"/>
              </w:rPr>
            </w:pPr>
          </w:p>
        </w:tc>
        <w:tc>
          <w:tcPr>
            <w:tcW w:w="843" w:type="dxa"/>
            <w:vAlign w:val="center"/>
          </w:tcPr>
          <w:p w14:paraId="65EFB940" w14:textId="77777777" w:rsidR="00A467DC" w:rsidRPr="00B313D1" w:rsidRDefault="00A467DC" w:rsidP="005E2E5E">
            <w:pPr>
              <w:spacing w:before="0"/>
              <w:jc w:val="center"/>
              <w:rPr>
                <w:sz w:val="20"/>
              </w:rPr>
            </w:pPr>
          </w:p>
        </w:tc>
        <w:tc>
          <w:tcPr>
            <w:tcW w:w="837" w:type="dxa"/>
            <w:vAlign w:val="center"/>
          </w:tcPr>
          <w:p w14:paraId="38A2B85F" w14:textId="77777777" w:rsidR="00A467DC" w:rsidRPr="00B313D1" w:rsidRDefault="00A467DC" w:rsidP="005E2E5E">
            <w:pPr>
              <w:spacing w:before="0"/>
              <w:jc w:val="center"/>
              <w:rPr>
                <w:sz w:val="20"/>
              </w:rPr>
            </w:pPr>
          </w:p>
        </w:tc>
        <w:tc>
          <w:tcPr>
            <w:tcW w:w="1256" w:type="dxa"/>
            <w:vAlign w:val="center"/>
          </w:tcPr>
          <w:p w14:paraId="5587F279" w14:textId="77777777" w:rsidR="00A467DC" w:rsidRPr="00B313D1" w:rsidRDefault="00A467DC" w:rsidP="005E2E5E">
            <w:pPr>
              <w:spacing w:before="0"/>
              <w:jc w:val="center"/>
              <w:rPr>
                <w:sz w:val="20"/>
              </w:rPr>
            </w:pPr>
          </w:p>
        </w:tc>
        <w:tc>
          <w:tcPr>
            <w:tcW w:w="691" w:type="dxa"/>
            <w:vAlign w:val="center"/>
          </w:tcPr>
          <w:p w14:paraId="5B6DDD41" w14:textId="77777777" w:rsidR="00A467DC" w:rsidRPr="00B313D1" w:rsidRDefault="00A467DC" w:rsidP="005E2E5E">
            <w:pPr>
              <w:spacing w:before="0"/>
              <w:jc w:val="center"/>
              <w:rPr>
                <w:sz w:val="20"/>
              </w:rPr>
            </w:pPr>
          </w:p>
        </w:tc>
      </w:tr>
      <w:tr w:rsidR="009F798C" w:rsidRPr="00B749D9" w14:paraId="1A11930D" w14:textId="77777777" w:rsidTr="00F84865">
        <w:tc>
          <w:tcPr>
            <w:tcW w:w="6601" w:type="dxa"/>
            <w:vAlign w:val="center"/>
          </w:tcPr>
          <w:p w14:paraId="159E6E83" w14:textId="77777777" w:rsidR="00A467DC" w:rsidRDefault="00E77685" w:rsidP="00B35461">
            <w:pPr>
              <w:spacing w:before="0"/>
              <w:rPr>
                <w:sz w:val="20"/>
              </w:rPr>
            </w:pPr>
            <w:hyperlink r:id="rId41" w:history="1">
              <w:r w:rsidR="002B17C6" w:rsidRPr="009C5C61">
                <w:rPr>
                  <w:rStyle w:val="Hyperlink"/>
                  <w:sz w:val="20"/>
                  <w:highlight w:val="green"/>
                </w:rPr>
                <w:t>C149</w:t>
              </w:r>
            </w:hyperlink>
            <w:r w:rsidR="002B17C6">
              <w:rPr>
                <w:sz w:val="20"/>
              </w:rPr>
              <w:t xml:space="preserve">: </w:t>
            </w:r>
            <w:r w:rsidR="002B17C6" w:rsidRPr="002B17C6">
              <w:rPr>
                <w:sz w:val="20"/>
              </w:rPr>
              <w:t>United States</w:t>
            </w:r>
          </w:p>
          <w:p w14:paraId="7A026177" w14:textId="77777777" w:rsidR="002B17C6" w:rsidRPr="00AB41E0" w:rsidRDefault="002B17C6" w:rsidP="00B35461">
            <w:pPr>
              <w:spacing w:before="0"/>
              <w:rPr>
                <w:sz w:val="20"/>
              </w:rPr>
            </w:pPr>
            <w:r w:rsidRPr="002B17C6">
              <w:rPr>
                <w:sz w:val="20"/>
              </w:rPr>
              <w:t xml:space="preserve">Perspective on Resolution 67 (Rev. </w:t>
            </w:r>
            <w:proofErr w:type="spellStart"/>
            <w:r w:rsidRPr="002B17C6">
              <w:rPr>
                <w:sz w:val="20"/>
              </w:rPr>
              <w:t>Hammamet</w:t>
            </w:r>
            <w:proofErr w:type="spellEnd"/>
            <w:r w:rsidRPr="002B17C6">
              <w:rPr>
                <w:sz w:val="20"/>
              </w:rPr>
              <w:t>, 2016)</w:t>
            </w:r>
          </w:p>
        </w:tc>
        <w:tc>
          <w:tcPr>
            <w:tcW w:w="1250" w:type="dxa"/>
            <w:vAlign w:val="center"/>
          </w:tcPr>
          <w:p w14:paraId="4862162E" w14:textId="77777777" w:rsidR="00A467DC" w:rsidRPr="00B313D1" w:rsidRDefault="00A467DC" w:rsidP="005E2E5E">
            <w:pPr>
              <w:spacing w:before="0"/>
              <w:jc w:val="center"/>
              <w:rPr>
                <w:sz w:val="20"/>
              </w:rPr>
            </w:pPr>
          </w:p>
        </w:tc>
        <w:tc>
          <w:tcPr>
            <w:tcW w:w="994" w:type="dxa"/>
            <w:vAlign w:val="center"/>
          </w:tcPr>
          <w:p w14:paraId="75F9B79A" w14:textId="77777777" w:rsidR="00A467DC" w:rsidRPr="00B313D1" w:rsidRDefault="00FF075B" w:rsidP="005E2E5E">
            <w:pPr>
              <w:spacing w:before="0"/>
              <w:jc w:val="center"/>
              <w:rPr>
                <w:sz w:val="20"/>
              </w:rPr>
            </w:pPr>
            <w:r w:rsidRPr="00B313D1">
              <w:rPr>
                <w:sz w:val="20"/>
              </w:rPr>
              <w:t>(</w:t>
            </w:r>
            <w:hyperlink r:id="rId42" w:history="1">
              <w:r w:rsidR="00F618FB" w:rsidRPr="00B313D1">
                <w:rPr>
                  <w:rStyle w:val="Hyperlink"/>
                  <w:sz w:val="20"/>
                </w:rPr>
                <w:t>C149</w:t>
              </w:r>
            </w:hyperlink>
            <w:r w:rsidRPr="00B313D1">
              <w:rPr>
                <w:sz w:val="20"/>
              </w:rPr>
              <w:t>)</w:t>
            </w:r>
          </w:p>
        </w:tc>
        <w:tc>
          <w:tcPr>
            <w:tcW w:w="1253" w:type="dxa"/>
            <w:vAlign w:val="center"/>
          </w:tcPr>
          <w:p w14:paraId="0805876F" w14:textId="77777777" w:rsidR="00A467DC" w:rsidRPr="00B313D1" w:rsidRDefault="00A467DC" w:rsidP="005E2E5E">
            <w:pPr>
              <w:spacing w:before="0"/>
              <w:jc w:val="center"/>
              <w:rPr>
                <w:sz w:val="20"/>
              </w:rPr>
            </w:pPr>
          </w:p>
        </w:tc>
        <w:tc>
          <w:tcPr>
            <w:tcW w:w="952" w:type="dxa"/>
            <w:vAlign w:val="center"/>
          </w:tcPr>
          <w:p w14:paraId="572963CC" w14:textId="77777777" w:rsidR="00A467DC" w:rsidRPr="00B313D1" w:rsidRDefault="00A467DC" w:rsidP="005E2E5E">
            <w:pPr>
              <w:spacing w:before="0"/>
              <w:jc w:val="center"/>
              <w:rPr>
                <w:sz w:val="20"/>
              </w:rPr>
            </w:pPr>
          </w:p>
        </w:tc>
        <w:tc>
          <w:tcPr>
            <w:tcW w:w="843" w:type="dxa"/>
            <w:vAlign w:val="center"/>
          </w:tcPr>
          <w:p w14:paraId="69E664F8" w14:textId="77777777" w:rsidR="00A467DC" w:rsidRPr="00B313D1" w:rsidRDefault="00A467DC" w:rsidP="005E2E5E">
            <w:pPr>
              <w:spacing w:before="0"/>
              <w:jc w:val="center"/>
              <w:rPr>
                <w:sz w:val="20"/>
              </w:rPr>
            </w:pPr>
          </w:p>
        </w:tc>
        <w:tc>
          <w:tcPr>
            <w:tcW w:w="837" w:type="dxa"/>
            <w:vAlign w:val="center"/>
          </w:tcPr>
          <w:p w14:paraId="46BC7275" w14:textId="77777777" w:rsidR="00A467DC" w:rsidRPr="00B313D1" w:rsidRDefault="00A467DC" w:rsidP="005E2E5E">
            <w:pPr>
              <w:spacing w:before="0"/>
              <w:jc w:val="center"/>
              <w:rPr>
                <w:sz w:val="20"/>
              </w:rPr>
            </w:pPr>
          </w:p>
        </w:tc>
        <w:tc>
          <w:tcPr>
            <w:tcW w:w="1256" w:type="dxa"/>
            <w:vAlign w:val="center"/>
          </w:tcPr>
          <w:p w14:paraId="467FCFB7" w14:textId="77777777" w:rsidR="00A467DC" w:rsidRPr="00B313D1" w:rsidRDefault="00E77685" w:rsidP="005E2E5E">
            <w:pPr>
              <w:spacing w:before="0"/>
              <w:jc w:val="center"/>
              <w:rPr>
                <w:sz w:val="20"/>
              </w:rPr>
            </w:pPr>
            <w:hyperlink r:id="rId43" w:history="1">
              <w:r w:rsidR="00F618FB" w:rsidRPr="00B313D1">
                <w:rPr>
                  <w:rStyle w:val="Hyperlink"/>
                  <w:sz w:val="20"/>
                </w:rPr>
                <w:t>C149</w:t>
              </w:r>
            </w:hyperlink>
          </w:p>
        </w:tc>
        <w:tc>
          <w:tcPr>
            <w:tcW w:w="691" w:type="dxa"/>
            <w:vAlign w:val="center"/>
          </w:tcPr>
          <w:p w14:paraId="305077D2" w14:textId="77777777" w:rsidR="00A467DC" w:rsidRPr="00B313D1" w:rsidRDefault="00A467DC" w:rsidP="005E2E5E">
            <w:pPr>
              <w:spacing w:before="0"/>
              <w:jc w:val="center"/>
              <w:rPr>
                <w:sz w:val="20"/>
              </w:rPr>
            </w:pPr>
          </w:p>
        </w:tc>
      </w:tr>
      <w:tr w:rsidR="009F798C" w:rsidRPr="00B749D9" w14:paraId="5E26F47E" w14:textId="77777777" w:rsidTr="00F84865">
        <w:tc>
          <w:tcPr>
            <w:tcW w:w="6601" w:type="dxa"/>
            <w:vAlign w:val="center"/>
          </w:tcPr>
          <w:p w14:paraId="2F431272" w14:textId="77777777" w:rsidR="00A467DC" w:rsidRDefault="00E77685" w:rsidP="00DE4E08">
            <w:pPr>
              <w:spacing w:before="0"/>
              <w:rPr>
                <w:sz w:val="20"/>
              </w:rPr>
            </w:pPr>
            <w:hyperlink r:id="rId44" w:history="1">
              <w:r w:rsidR="00DE4E08" w:rsidRPr="00525CED">
                <w:rPr>
                  <w:rStyle w:val="Hyperlink"/>
                  <w:sz w:val="20"/>
                  <w:highlight w:val="green"/>
                </w:rPr>
                <w:t>C150</w:t>
              </w:r>
            </w:hyperlink>
            <w:r w:rsidR="00DE4E08">
              <w:rPr>
                <w:sz w:val="20"/>
              </w:rPr>
              <w:t xml:space="preserve">: </w:t>
            </w:r>
            <w:r w:rsidR="00525CED" w:rsidRPr="002B17C6">
              <w:rPr>
                <w:sz w:val="20"/>
              </w:rPr>
              <w:t>United States</w:t>
            </w:r>
          </w:p>
          <w:p w14:paraId="3B276626" w14:textId="77777777" w:rsidR="00525CED" w:rsidRPr="00AB41E0" w:rsidRDefault="00525CED" w:rsidP="00DE4E08">
            <w:pPr>
              <w:spacing w:before="0"/>
              <w:rPr>
                <w:sz w:val="20"/>
              </w:rPr>
            </w:pPr>
            <w:r w:rsidRPr="00525CED">
              <w:rPr>
                <w:sz w:val="20"/>
              </w:rPr>
              <w:t>Views on Recommendation ITU-T A.1</w:t>
            </w:r>
          </w:p>
        </w:tc>
        <w:tc>
          <w:tcPr>
            <w:tcW w:w="1250" w:type="dxa"/>
            <w:vAlign w:val="center"/>
          </w:tcPr>
          <w:p w14:paraId="71868543" w14:textId="77777777" w:rsidR="00A467DC" w:rsidRPr="00B313D1" w:rsidRDefault="00A467DC" w:rsidP="005E2E5E">
            <w:pPr>
              <w:spacing w:before="0"/>
              <w:jc w:val="center"/>
              <w:rPr>
                <w:sz w:val="20"/>
              </w:rPr>
            </w:pPr>
          </w:p>
        </w:tc>
        <w:tc>
          <w:tcPr>
            <w:tcW w:w="994" w:type="dxa"/>
            <w:vAlign w:val="center"/>
          </w:tcPr>
          <w:p w14:paraId="50B343CA" w14:textId="77777777" w:rsidR="00A467DC" w:rsidRPr="00B313D1" w:rsidRDefault="00A467DC" w:rsidP="005E2E5E">
            <w:pPr>
              <w:spacing w:before="0"/>
              <w:jc w:val="center"/>
              <w:rPr>
                <w:sz w:val="20"/>
              </w:rPr>
            </w:pPr>
          </w:p>
        </w:tc>
        <w:tc>
          <w:tcPr>
            <w:tcW w:w="1253" w:type="dxa"/>
            <w:vAlign w:val="center"/>
          </w:tcPr>
          <w:p w14:paraId="083C7E51" w14:textId="77777777" w:rsidR="00A467DC" w:rsidRPr="00B313D1" w:rsidRDefault="00A467DC" w:rsidP="005E2E5E">
            <w:pPr>
              <w:spacing w:before="0"/>
              <w:jc w:val="center"/>
              <w:rPr>
                <w:sz w:val="20"/>
              </w:rPr>
            </w:pPr>
          </w:p>
        </w:tc>
        <w:tc>
          <w:tcPr>
            <w:tcW w:w="952" w:type="dxa"/>
            <w:vAlign w:val="center"/>
          </w:tcPr>
          <w:p w14:paraId="13C6AC6A" w14:textId="77777777" w:rsidR="00A467DC" w:rsidRPr="00B313D1" w:rsidRDefault="00A467DC" w:rsidP="005E2E5E">
            <w:pPr>
              <w:spacing w:before="0"/>
              <w:jc w:val="center"/>
              <w:rPr>
                <w:sz w:val="20"/>
              </w:rPr>
            </w:pPr>
          </w:p>
        </w:tc>
        <w:tc>
          <w:tcPr>
            <w:tcW w:w="843" w:type="dxa"/>
            <w:vAlign w:val="center"/>
          </w:tcPr>
          <w:p w14:paraId="47D120D2" w14:textId="77777777" w:rsidR="00A467DC" w:rsidRPr="00B313D1" w:rsidRDefault="00E77685" w:rsidP="005E2E5E">
            <w:pPr>
              <w:spacing w:before="0"/>
              <w:jc w:val="center"/>
              <w:rPr>
                <w:sz w:val="20"/>
              </w:rPr>
            </w:pPr>
            <w:hyperlink r:id="rId45" w:history="1">
              <w:r w:rsidR="00F618FB" w:rsidRPr="00B313D1">
                <w:rPr>
                  <w:rStyle w:val="Hyperlink"/>
                  <w:sz w:val="20"/>
                </w:rPr>
                <w:t>C150</w:t>
              </w:r>
            </w:hyperlink>
          </w:p>
        </w:tc>
        <w:tc>
          <w:tcPr>
            <w:tcW w:w="837" w:type="dxa"/>
            <w:vAlign w:val="center"/>
          </w:tcPr>
          <w:p w14:paraId="3CE4E89D" w14:textId="77777777" w:rsidR="00A467DC" w:rsidRPr="00B313D1" w:rsidRDefault="00A467DC" w:rsidP="005E2E5E">
            <w:pPr>
              <w:spacing w:before="0"/>
              <w:jc w:val="center"/>
              <w:rPr>
                <w:sz w:val="20"/>
              </w:rPr>
            </w:pPr>
          </w:p>
        </w:tc>
        <w:tc>
          <w:tcPr>
            <w:tcW w:w="1256" w:type="dxa"/>
            <w:vAlign w:val="center"/>
          </w:tcPr>
          <w:p w14:paraId="34BC9E16" w14:textId="77777777" w:rsidR="00A467DC" w:rsidRPr="00B313D1" w:rsidRDefault="00A467DC" w:rsidP="005E2E5E">
            <w:pPr>
              <w:spacing w:before="0"/>
              <w:jc w:val="center"/>
              <w:rPr>
                <w:sz w:val="20"/>
              </w:rPr>
            </w:pPr>
          </w:p>
        </w:tc>
        <w:tc>
          <w:tcPr>
            <w:tcW w:w="691" w:type="dxa"/>
            <w:vAlign w:val="center"/>
          </w:tcPr>
          <w:p w14:paraId="43097DAB" w14:textId="77777777" w:rsidR="00A467DC" w:rsidRPr="00B313D1" w:rsidRDefault="00A467DC" w:rsidP="005E2E5E">
            <w:pPr>
              <w:spacing w:before="0"/>
              <w:jc w:val="center"/>
              <w:rPr>
                <w:sz w:val="20"/>
              </w:rPr>
            </w:pPr>
          </w:p>
        </w:tc>
      </w:tr>
      <w:tr w:rsidR="009F798C" w:rsidRPr="00B749D9" w14:paraId="4BF62E84" w14:textId="77777777" w:rsidTr="00F84865">
        <w:tc>
          <w:tcPr>
            <w:tcW w:w="6601" w:type="dxa"/>
            <w:vAlign w:val="center"/>
          </w:tcPr>
          <w:p w14:paraId="177E6AC8" w14:textId="77777777" w:rsidR="00A467DC" w:rsidRDefault="00E77685" w:rsidP="00B35461">
            <w:pPr>
              <w:spacing w:before="0"/>
              <w:rPr>
                <w:sz w:val="20"/>
              </w:rPr>
            </w:pPr>
            <w:hyperlink r:id="rId46" w:history="1">
              <w:r w:rsidR="00062E29" w:rsidRPr="000461CA">
                <w:rPr>
                  <w:rStyle w:val="Hyperlink"/>
                  <w:sz w:val="20"/>
                  <w:highlight w:val="green"/>
                </w:rPr>
                <w:t>C151</w:t>
              </w:r>
            </w:hyperlink>
            <w:r w:rsidR="00062E29">
              <w:rPr>
                <w:sz w:val="20"/>
              </w:rPr>
              <w:t xml:space="preserve">: </w:t>
            </w:r>
            <w:r w:rsidR="003D634B" w:rsidRPr="003D634B">
              <w:rPr>
                <w:sz w:val="20"/>
              </w:rPr>
              <w:t>RTFM LLP (United Kingdom)</w:t>
            </w:r>
          </w:p>
          <w:p w14:paraId="67D3286F" w14:textId="77777777" w:rsidR="003D634B" w:rsidRPr="00AB41E0" w:rsidRDefault="003D634B" w:rsidP="00B35461">
            <w:pPr>
              <w:spacing w:before="0"/>
              <w:rPr>
                <w:sz w:val="20"/>
              </w:rPr>
            </w:pPr>
            <w:r w:rsidRPr="003D634B">
              <w:rPr>
                <w:sz w:val="20"/>
              </w:rPr>
              <w:t>Review of ITU-T Focus Groups</w:t>
            </w:r>
          </w:p>
        </w:tc>
        <w:tc>
          <w:tcPr>
            <w:tcW w:w="1250" w:type="dxa"/>
            <w:vAlign w:val="center"/>
          </w:tcPr>
          <w:p w14:paraId="2AC329DB" w14:textId="77777777" w:rsidR="00A467DC" w:rsidRPr="00B313D1" w:rsidRDefault="00A467DC" w:rsidP="005E2E5E">
            <w:pPr>
              <w:spacing w:before="0"/>
              <w:jc w:val="center"/>
              <w:rPr>
                <w:sz w:val="20"/>
              </w:rPr>
            </w:pPr>
          </w:p>
        </w:tc>
        <w:tc>
          <w:tcPr>
            <w:tcW w:w="994" w:type="dxa"/>
            <w:vAlign w:val="center"/>
          </w:tcPr>
          <w:p w14:paraId="1C296FE2" w14:textId="77777777" w:rsidR="00A467DC" w:rsidRPr="00B313D1" w:rsidRDefault="00A467DC" w:rsidP="005E2E5E">
            <w:pPr>
              <w:spacing w:before="0"/>
              <w:jc w:val="center"/>
              <w:rPr>
                <w:sz w:val="20"/>
              </w:rPr>
            </w:pPr>
          </w:p>
        </w:tc>
        <w:tc>
          <w:tcPr>
            <w:tcW w:w="1253" w:type="dxa"/>
            <w:vAlign w:val="center"/>
          </w:tcPr>
          <w:p w14:paraId="7CB5E2DA" w14:textId="77777777" w:rsidR="00A467DC" w:rsidRPr="00B313D1" w:rsidRDefault="00A467DC" w:rsidP="005E2E5E">
            <w:pPr>
              <w:spacing w:before="0"/>
              <w:jc w:val="center"/>
              <w:rPr>
                <w:sz w:val="20"/>
              </w:rPr>
            </w:pPr>
          </w:p>
        </w:tc>
        <w:tc>
          <w:tcPr>
            <w:tcW w:w="952" w:type="dxa"/>
            <w:vAlign w:val="center"/>
          </w:tcPr>
          <w:p w14:paraId="68CCB669" w14:textId="77777777" w:rsidR="00A467DC" w:rsidRPr="00B313D1" w:rsidRDefault="00A467DC" w:rsidP="005E2E5E">
            <w:pPr>
              <w:spacing w:before="0"/>
              <w:jc w:val="center"/>
              <w:rPr>
                <w:sz w:val="20"/>
              </w:rPr>
            </w:pPr>
          </w:p>
        </w:tc>
        <w:tc>
          <w:tcPr>
            <w:tcW w:w="843" w:type="dxa"/>
            <w:vAlign w:val="center"/>
          </w:tcPr>
          <w:p w14:paraId="107EC5AB" w14:textId="77777777" w:rsidR="00A467DC" w:rsidRPr="00B313D1" w:rsidRDefault="00E77685" w:rsidP="005E2E5E">
            <w:pPr>
              <w:spacing w:before="0"/>
              <w:jc w:val="center"/>
              <w:rPr>
                <w:sz w:val="20"/>
              </w:rPr>
            </w:pPr>
            <w:hyperlink r:id="rId47" w:history="1">
              <w:r w:rsidR="00662F71" w:rsidRPr="00B313D1">
                <w:rPr>
                  <w:rStyle w:val="Hyperlink"/>
                  <w:sz w:val="20"/>
                </w:rPr>
                <w:t>C151</w:t>
              </w:r>
            </w:hyperlink>
          </w:p>
        </w:tc>
        <w:tc>
          <w:tcPr>
            <w:tcW w:w="837" w:type="dxa"/>
            <w:vAlign w:val="center"/>
          </w:tcPr>
          <w:p w14:paraId="6A71FDB2" w14:textId="77777777" w:rsidR="00A467DC" w:rsidRPr="00B313D1" w:rsidRDefault="00A467DC" w:rsidP="005E2E5E">
            <w:pPr>
              <w:spacing w:before="0"/>
              <w:jc w:val="center"/>
              <w:rPr>
                <w:sz w:val="20"/>
              </w:rPr>
            </w:pPr>
          </w:p>
        </w:tc>
        <w:tc>
          <w:tcPr>
            <w:tcW w:w="1256" w:type="dxa"/>
            <w:vAlign w:val="center"/>
          </w:tcPr>
          <w:p w14:paraId="321E87EE" w14:textId="77777777" w:rsidR="00A467DC" w:rsidRPr="00B313D1" w:rsidRDefault="00A467DC" w:rsidP="005E2E5E">
            <w:pPr>
              <w:spacing w:before="0"/>
              <w:jc w:val="center"/>
              <w:rPr>
                <w:sz w:val="20"/>
              </w:rPr>
            </w:pPr>
          </w:p>
        </w:tc>
        <w:tc>
          <w:tcPr>
            <w:tcW w:w="691" w:type="dxa"/>
            <w:vAlign w:val="center"/>
          </w:tcPr>
          <w:p w14:paraId="58518F60" w14:textId="77777777" w:rsidR="00A467DC" w:rsidRPr="00B313D1" w:rsidRDefault="00A467DC" w:rsidP="005E2E5E">
            <w:pPr>
              <w:spacing w:before="0"/>
              <w:jc w:val="center"/>
              <w:rPr>
                <w:sz w:val="20"/>
              </w:rPr>
            </w:pPr>
          </w:p>
        </w:tc>
      </w:tr>
      <w:tr w:rsidR="009F798C" w:rsidRPr="00B749D9" w14:paraId="2603C8BA" w14:textId="77777777" w:rsidTr="00F84865">
        <w:tc>
          <w:tcPr>
            <w:tcW w:w="6601" w:type="dxa"/>
            <w:vAlign w:val="center"/>
          </w:tcPr>
          <w:p w14:paraId="3E635339" w14:textId="77777777" w:rsidR="00A467DC" w:rsidRDefault="00E77685" w:rsidP="00B35461">
            <w:pPr>
              <w:spacing w:before="0"/>
              <w:rPr>
                <w:sz w:val="20"/>
              </w:rPr>
            </w:pPr>
            <w:hyperlink r:id="rId48" w:history="1">
              <w:r w:rsidR="00BA0BA1" w:rsidRPr="00D874EC">
                <w:rPr>
                  <w:rStyle w:val="Hyperlink"/>
                  <w:sz w:val="20"/>
                  <w:highlight w:val="green"/>
                </w:rPr>
                <w:t>C152</w:t>
              </w:r>
            </w:hyperlink>
            <w:r w:rsidR="00BA0BA1">
              <w:rPr>
                <w:sz w:val="20"/>
              </w:rPr>
              <w:t xml:space="preserve">: </w:t>
            </w:r>
            <w:r w:rsidR="00BA0BA1" w:rsidRPr="00BA0BA1">
              <w:rPr>
                <w:sz w:val="20"/>
              </w:rPr>
              <w:t>Russian Federation</w:t>
            </w:r>
          </w:p>
          <w:p w14:paraId="037C8050" w14:textId="77777777" w:rsidR="00BA0BA1" w:rsidRPr="00AB41E0" w:rsidRDefault="00BA0BA1" w:rsidP="00B35461">
            <w:pPr>
              <w:spacing w:before="0"/>
              <w:rPr>
                <w:sz w:val="20"/>
              </w:rPr>
            </w:pPr>
            <w:r w:rsidRPr="00BA0BA1">
              <w:rPr>
                <w:sz w:val="20"/>
              </w:rPr>
              <w:t>Further discussion on ITU-T and oneM2M cooperation and partnership</w:t>
            </w:r>
          </w:p>
        </w:tc>
        <w:tc>
          <w:tcPr>
            <w:tcW w:w="1250" w:type="dxa"/>
            <w:vAlign w:val="center"/>
          </w:tcPr>
          <w:p w14:paraId="5A531EEE" w14:textId="77777777" w:rsidR="00A467DC" w:rsidRPr="00B313D1" w:rsidRDefault="00A467DC" w:rsidP="005E2E5E">
            <w:pPr>
              <w:spacing w:before="0"/>
              <w:jc w:val="center"/>
              <w:rPr>
                <w:sz w:val="20"/>
              </w:rPr>
            </w:pPr>
          </w:p>
        </w:tc>
        <w:tc>
          <w:tcPr>
            <w:tcW w:w="994" w:type="dxa"/>
            <w:vAlign w:val="center"/>
          </w:tcPr>
          <w:p w14:paraId="41D66E32" w14:textId="77777777" w:rsidR="00A467DC" w:rsidRPr="00B313D1" w:rsidRDefault="00A467DC" w:rsidP="005E2E5E">
            <w:pPr>
              <w:spacing w:before="0"/>
              <w:jc w:val="center"/>
              <w:rPr>
                <w:sz w:val="20"/>
              </w:rPr>
            </w:pPr>
          </w:p>
        </w:tc>
        <w:tc>
          <w:tcPr>
            <w:tcW w:w="1253" w:type="dxa"/>
            <w:vAlign w:val="center"/>
          </w:tcPr>
          <w:p w14:paraId="5A4E56EB" w14:textId="77777777" w:rsidR="00A467DC" w:rsidRPr="00B313D1" w:rsidRDefault="00A467DC" w:rsidP="005E2E5E">
            <w:pPr>
              <w:spacing w:before="0"/>
              <w:jc w:val="center"/>
              <w:rPr>
                <w:sz w:val="20"/>
              </w:rPr>
            </w:pPr>
          </w:p>
        </w:tc>
        <w:tc>
          <w:tcPr>
            <w:tcW w:w="952" w:type="dxa"/>
            <w:vAlign w:val="center"/>
          </w:tcPr>
          <w:p w14:paraId="0A695EA6" w14:textId="77777777" w:rsidR="00A467DC" w:rsidRPr="00B313D1" w:rsidRDefault="00A467DC" w:rsidP="005E2E5E">
            <w:pPr>
              <w:spacing w:before="0"/>
              <w:jc w:val="center"/>
              <w:rPr>
                <w:sz w:val="20"/>
              </w:rPr>
            </w:pPr>
          </w:p>
        </w:tc>
        <w:tc>
          <w:tcPr>
            <w:tcW w:w="843" w:type="dxa"/>
            <w:vAlign w:val="center"/>
          </w:tcPr>
          <w:p w14:paraId="0760C1A7" w14:textId="77777777" w:rsidR="00A467DC" w:rsidRPr="00B313D1" w:rsidRDefault="00A467DC" w:rsidP="005E2E5E">
            <w:pPr>
              <w:spacing w:before="0"/>
              <w:jc w:val="center"/>
              <w:rPr>
                <w:sz w:val="20"/>
              </w:rPr>
            </w:pPr>
          </w:p>
        </w:tc>
        <w:tc>
          <w:tcPr>
            <w:tcW w:w="837" w:type="dxa"/>
            <w:vAlign w:val="center"/>
          </w:tcPr>
          <w:p w14:paraId="25F1D1C0" w14:textId="77777777" w:rsidR="00A467DC" w:rsidRPr="00B313D1" w:rsidRDefault="00E77685" w:rsidP="005E2E5E">
            <w:pPr>
              <w:spacing w:before="0"/>
              <w:jc w:val="center"/>
              <w:rPr>
                <w:sz w:val="20"/>
              </w:rPr>
            </w:pPr>
            <w:hyperlink r:id="rId49" w:history="1">
              <w:r w:rsidR="00F618FB" w:rsidRPr="00B313D1">
                <w:rPr>
                  <w:rStyle w:val="Hyperlink"/>
                  <w:sz w:val="20"/>
                </w:rPr>
                <w:t>C152</w:t>
              </w:r>
            </w:hyperlink>
          </w:p>
        </w:tc>
        <w:tc>
          <w:tcPr>
            <w:tcW w:w="1256" w:type="dxa"/>
            <w:vAlign w:val="center"/>
          </w:tcPr>
          <w:p w14:paraId="4908816D" w14:textId="77777777" w:rsidR="00A467DC" w:rsidRPr="00B313D1" w:rsidRDefault="00A467DC" w:rsidP="005E2E5E">
            <w:pPr>
              <w:spacing w:before="0"/>
              <w:jc w:val="center"/>
              <w:rPr>
                <w:sz w:val="20"/>
              </w:rPr>
            </w:pPr>
          </w:p>
        </w:tc>
        <w:tc>
          <w:tcPr>
            <w:tcW w:w="691" w:type="dxa"/>
            <w:vAlign w:val="center"/>
          </w:tcPr>
          <w:p w14:paraId="665A01CB" w14:textId="77777777" w:rsidR="00A467DC" w:rsidRPr="00B313D1" w:rsidRDefault="00A467DC" w:rsidP="005E2E5E">
            <w:pPr>
              <w:spacing w:before="0"/>
              <w:jc w:val="center"/>
              <w:rPr>
                <w:sz w:val="20"/>
              </w:rPr>
            </w:pPr>
          </w:p>
        </w:tc>
      </w:tr>
      <w:tr w:rsidR="009F798C" w:rsidRPr="00B749D9" w14:paraId="76DF1218" w14:textId="77777777" w:rsidTr="00F84865">
        <w:tc>
          <w:tcPr>
            <w:tcW w:w="6601" w:type="dxa"/>
            <w:vAlign w:val="center"/>
          </w:tcPr>
          <w:p w14:paraId="7A384455" w14:textId="77777777" w:rsidR="00A467DC" w:rsidRDefault="00E77685" w:rsidP="00B35461">
            <w:pPr>
              <w:spacing w:before="0"/>
              <w:rPr>
                <w:sz w:val="20"/>
              </w:rPr>
            </w:pPr>
            <w:hyperlink r:id="rId50" w:history="1">
              <w:r w:rsidR="00BA0BA1" w:rsidRPr="00FC03F0">
                <w:rPr>
                  <w:rStyle w:val="Hyperlink"/>
                  <w:sz w:val="20"/>
                  <w:highlight w:val="green"/>
                </w:rPr>
                <w:t>C153</w:t>
              </w:r>
            </w:hyperlink>
            <w:r w:rsidR="00BA0BA1">
              <w:rPr>
                <w:sz w:val="20"/>
              </w:rPr>
              <w:t xml:space="preserve">: </w:t>
            </w:r>
            <w:r w:rsidR="00BA0BA1" w:rsidRPr="00BA0BA1">
              <w:rPr>
                <w:sz w:val="20"/>
              </w:rPr>
              <w:t>Russian Federation</w:t>
            </w:r>
          </w:p>
          <w:p w14:paraId="5BA27CFE" w14:textId="77777777" w:rsidR="00BA0BA1" w:rsidRPr="00AB41E0" w:rsidRDefault="0080566C" w:rsidP="00B35461">
            <w:pPr>
              <w:spacing w:before="0"/>
              <w:rPr>
                <w:sz w:val="20"/>
              </w:rPr>
            </w:pPr>
            <w:r w:rsidRPr="0080566C">
              <w:rPr>
                <w:sz w:val="20"/>
              </w:rPr>
              <w:t>Proposal to draft revision of WTSA Resolution 1 for further improvement</w:t>
            </w:r>
          </w:p>
        </w:tc>
        <w:tc>
          <w:tcPr>
            <w:tcW w:w="1250" w:type="dxa"/>
            <w:vAlign w:val="center"/>
          </w:tcPr>
          <w:p w14:paraId="03A20FE4" w14:textId="77777777" w:rsidR="00A467DC" w:rsidRPr="00B313D1" w:rsidRDefault="00A467DC" w:rsidP="005E2E5E">
            <w:pPr>
              <w:spacing w:before="0"/>
              <w:jc w:val="center"/>
              <w:rPr>
                <w:sz w:val="20"/>
              </w:rPr>
            </w:pPr>
          </w:p>
        </w:tc>
        <w:tc>
          <w:tcPr>
            <w:tcW w:w="994" w:type="dxa"/>
            <w:vAlign w:val="center"/>
          </w:tcPr>
          <w:p w14:paraId="7B485BB7" w14:textId="77777777" w:rsidR="00A467DC" w:rsidRPr="00B313D1" w:rsidRDefault="00A467DC" w:rsidP="005E2E5E">
            <w:pPr>
              <w:spacing w:before="0"/>
              <w:jc w:val="center"/>
              <w:rPr>
                <w:sz w:val="20"/>
              </w:rPr>
            </w:pPr>
          </w:p>
        </w:tc>
        <w:tc>
          <w:tcPr>
            <w:tcW w:w="1253" w:type="dxa"/>
            <w:vAlign w:val="center"/>
          </w:tcPr>
          <w:p w14:paraId="21F37D09" w14:textId="77777777" w:rsidR="00A467DC" w:rsidRPr="00B313D1" w:rsidRDefault="00A467DC" w:rsidP="005E2E5E">
            <w:pPr>
              <w:spacing w:before="0"/>
              <w:jc w:val="center"/>
              <w:rPr>
                <w:sz w:val="20"/>
              </w:rPr>
            </w:pPr>
          </w:p>
        </w:tc>
        <w:tc>
          <w:tcPr>
            <w:tcW w:w="952" w:type="dxa"/>
            <w:vAlign w:val="center"/>
          </w:tcPr>
          <w:p w14:paraId="151077FF" w14:textId="77777777" w:rsidR="00A467DC" w:rsidRPr="00B313D1" w:rsidRDefault="00A467DC" w:rsidP="005E2E5E">
            <w:pPr>
              <w:spacing w:before="0"/>
              <w:jc w:val="center"/>
              <w:rPr>
                <w:sz w:val="20"/>
              </w:rPr>
            </w:pPr>
          </w:p>
        </w:tc>
        <w:tc>
          <w:tcPr>
            <w:tcW w:w="843" w:type="dxa"/>
            <w:vAlign w:val="center"/>
          </w:tcPr>
          <w:p w14:paraId="33D82E2E" w14:textId="77777777" w:rsidR="00A467DC" w:rsidRPr="00B313D1" w:rsidRDefault="00E77685" w:rsidP="005E2E5E">
            <w:pPr>
              <w:spacing w:before="0"/>
              <w:jc w:val="center"/>
              <w:rPr>
                <w:sz w:val="20"/>
              </w:rPr>
            </w:pPr>
            <w:hyperlink r:id="rId51" w:history="1">
              <w:r w:rsidR="00F618FB" w:rsidRPr="00B313D1">
                <w:rPr>
                  <w:rStyle w:val="Hyperlink"/>
                  <w:sz w:val="20"/>
                </w:rPr>
                <w:t>C153</w:t>
              </w:r>
            </w:hyperlink>
          </w:p>
        </w:tc>
        <w:tc>
          <w:tcPr>
            <w:tcW w:w="837" w:type="dxa"/>
            <w:vAlign w:val="center"/>
          </w:tcPr>
          <w:p w14:paraId="07706B90" w14:textId="77777777" w:rsidR="00A467DC" w:rsidRPr="00B313D1" w:rsidRDefault="00A467DC" w:rsidP="005E2E5E">
            <w:pPr>
              <w:spacing w:before="0"/>
              <w:jc w:val="center"/>
              <w:rPr>
                <w:sz w:val="20"/>
              </w:rPr>
            </w:pPr>
          </w:p>
        </w:tc>
        <w:tc>
          <w:tcPr>
            <w:tcW w:w="1256" w:type="dxa"/>
            <w:vAlign w:val="center"/>
          </w:tcPr>
          <w:p w14:paraId="7EDB2669" w14:textId="77777777" w:rsidR="00A467DC" w:rsidRPr="00B313D1" w:rsidRDefault="00A467DC" w:rsidP="005E2E5E">
            <w:pPr>
              <w:spacing w:before="0"/>
              <w:jc w:val="center"/>
              <w:rPr>
                <w:sz w:val="20"/>
              </w:rPr>
            </w:pPr>
          </w:p>
        </w:tc>
        <w:tc>
          <w:tcPr>
            <w:tcW w:w="691" w:type="dxa"/>
            <w:vAlign w:val="center"/>
          </w:tcPr>
          <w:p w14:paraId="385D85B4" w14:textId="77777777" w:rsidR="00A467DC" w:rsidRPr="00B313D1" w:rsidRDefault="00A467DC" w:rsidP="005E2E5E">
            <w:pPr>
              <w:spacing w:before="0"/>
              <w:jc w:val="center"/>
              <w:rPr>
                <w:sz w:val="20"/>
              </w:rPr>
            </w:pPr>
          </w:p>
        </w:tc>
      </w:tr>
      <w:tr w:rsidR="009F798C" w:rsidRPr="00B749D9" w14:paraId="31F7096D" w14:textId="77777777" w:rsidTr="00F84865">
        <w:tc>
          <w:tcPr>
            <w:tcW w:w="6601" w:type="dxa"/>
            <w:vAlign w:val="center"/>
          </w:tcPr>
          <w:p w14:paraId="66C61C66" w14:textId="77777777" w:rsidR="00A467DC" w:rsidRDefault="00E77685" w:rsidP="00B35461">
            <w:pPr>
              <w:spacing w:before="0"/>
              <w:rPr>
                <w:sz w:val="20"/>
              </w:rPr>
            </w:pPr>
            <w:hyperlink r:id="rId52" w:history="1">
              <w:r w:rsidR="00BA0BA1" w:rsidRPr="008F7162">
                <w:rPr>
                  <w:rStyle w:val="Hyperlink"/>
                  <w:sz w:val="20"/>
                  <w:highlight w:val="green"/>
                </w:rPr>
                <w:t>C154</w:t>
              </w:r>
            </w:hyperlink>
            <w:r w:rsidR="00BA0BA1">
              <w:rPr>
                <w:sz w:val="20"/>
              </w:rPr>
              <w:t xml:space="preserve">: </w:t>
            </w:r>
            <w:r w:rsidR="00BA0BA1" w:rsidRPr="00BA0BA1">
              <w:rPr>
                <w:sz w:val="20"/>
              </w:rPr>
              <w:t>Russian Federation</w:t>
            </w:r>
          </w:p>
          <w:p w14:paraId="593C74A8" w14:textId="77777777" w:rsidR="00BA0BA1" w:rsidRPr="00AB41E0" w:rsidRDefault="00622CD7" w:rsidP="00B35461">
            <w:pPr>
              <w:spacing w:before="0"/>
              <w:rPr>
                <w:sz w:val="20"/>
              </w:rPr>
            </w:pPr>
            <w:r w:rsidRPr="00622CD7">
              <w:rPr>
                <w:sz w:val="20"/>
              </w:rPr>
              <w:t>On conducting studies toward the new architecture of telecommunication networks and protocols in ITU-T SGs</w:t>
            </w:r>
          </w:p>
        </w:tc>
        <w:tc>
          <w:tcPr>
            <w:tcW w:w="1250" w:type="dxa"/>
            <w:vAlign w:val="center"/>
          </w:tcPr>
          <w:p w14:paraId="7F5437AE" w14:textId="77777777" w:rsidR="00A467DC" w:rsidRPr="00B313D1" w:rsidRDefault="00A467DC" w:rsidP="005E2E5E">
            <w:pPr>
              <w:spacing w:before="0"/>
              <w:jc w:val="center"/>
              <w:rPr>
                <w:sz w:val="20"/>
              </w:rPr>
            </w:pPr>
          </w:p>
        </w:tc>
        <w:tc>
          <w:tcPr>
            <w:tcW w:w="994" w:type="dxa"/>
            <w:vAlign w:val="center"/>
          </w:tcPr>
          <w:p w14:paraId="5CE90891" w14:textId="77777777" w:rsidR="00A467DC" w:rsidRPr="00B313D1" w:rsidRDefault="00E77685" w:rsidP="005E2E5E">
            <w:pPr>
              <w:spacing w:before="0"/>
              <w:jc w:val="center"/>
              <w:rPr>
                <w:sz w:val="20"/>
              </w:rPr>
            </w:pPr>
            <w:hyperlink r:id="rId53" w:history="1">
              <w:r w:rsidR="00F618FB" w:rsidRPr="00B313D1">
                <w:rPr>
                  <w:rStyle w:val="Hyperlink"/>
                  <w:sz w:val="20"/>
                </w:rPr>
                <w:t>C154</w:t>
              </w:r>
            </w:hyperlink>
          </w:p>
        </w:tc>
        <w:tc>
          <w:tcPr>
            <w:tcW w:w="1253" w:type="dxa"/>
            <w:vAlign w:val="center"/>
          </w:tcPr>
          <w:p w14:paraId="72FA9457" w14:textId="77777777" w:rsidR="00A467DC" w:rsidRPr="00B313D1" w:rsidRDefault="00A467DC" w:rsidP="005E2E5E">
            <w:pPr>
              <w:spacing w:before="0"/>
              <w:jc w:val="center"/>
              <w:rPr>
                <w:sz w:val="20"/>
              </w:rPr>
            </w:pPr>
          </w:p>
        </w:tc>
        <w:tc>
          <w:tcPr>
            <w:tcW w:w="952" w:type="dxa"/>
            <w:vAlign w:val="center"/>
          </w:tcPr>
          <w:p w14:paraId="1219BC81" w14:textId="77777777" w:rsidR="00A467DC" w:rsidRPr="00B313D1" w:rsidRDefault="00A467DC" w:rsidP="005E2E5E">
            <w:pPr>
              <w:spacing w:before="0"/>
              <w:jc w:val="center"/>
              <w:rPr>
                <w:sz w:val="20"/>
              </w:rPr>
            </w:pPr>
          </w:p>
        </w:tc>
        <w:tc>
          <w:tcPr>
            <w:tcW w:w="843" w:type="dxa"/>
            <w:vAlign w:val="center"/>
          </w:tcPr>
          <w:p w14:paraId="00614DC0" w14:textId="77777777" w:rsidR="00A467DC" w:rsidRPr="00B313D1" w:rsidRDefault="00A467DC" w:rsidP="005E2E5E">
            <w:pPr>
              <w:spacing w:before="0"/>
              <w:jc w:val="center"/>
              <w:rPr>
                <w:sz w:val="20"/>
              </w:rPr>
            </w:pPr>
          </w:p>
        </w:tc>
        <w:tc>
          <w:tcPr>
            <w:tcW w:w="837" w:type="dxa"/>
            <w:vAlign w:val="center"/>
          </w:tcPr>
          <w:p w14:paraId="2FF06AA9" w14:textId="77777777" w:rsidR="00A467DC" w:rsidRPr="00B313D1" w:rsidRDefault="00A467DC" w:rsidP="005E2E5E">
            <w:pPr>
              <w:spacing w:before="0"/>
              <w:jc w:val="center"/>
              <w:rPr>
                <w:sz w:val="20"/>
              </w:rPr>
            </w:pPr>
          </w:p>
        </w:tc>
        <w:tc>
          <w:tcPr>
            <w:tcW w:w="1256" w:type="dxa"/>
            <w:vAlign w:val="center"/>
          </w:tcPr>
          <w:p w14:paraId="353899CE" w14:textId="77777777" w:rsidR="00A467DC" w:rsidRPr="00B313D1" w:rsidRDefault="00A467DC" w:rsidP="005E2E5E">
            <w:pPr>
              <w:spacing w:before="0"/>
              <w:jc w:val="center"/>
              <w:rPr>
                <w:sz w:val="20"/>
              </w:rPr>
            </w:pPr>
          </w:p>
        </w:tc>
        <w:tc>
          <w:tcPr>
            <w:tcW w:w="691" w:type="dxa"/>
            <w:vAlign w:val="center"/>
          </w:tcPr>
          <w:p w14:paraId="577155D7" w14:textId="77777777" w:rsidR="00A467DC" w:rsidRPr="00B313D1" w:rsidRDefault="00A467DC" w:rsidP="005E2E5E">
            <w:pPr>
              <w:spacing w:before="0"/>
              <w:jc w:val="center"/>
              <w:rPr>
                <w:sz w:val="20"/>
              </w:rPr>
            </w:pPr>
          </w:p>
        </w:tc>
      </w:tr>
      <w:tr w:rsidR="009F798C" w:rsidRPr="00B749D9" w14:paraId="1FBCF3BE" w14:textId="77777777" w:rsidTr="00F84865">
        <w:tc>
          <w:tcPr>
            <w:tcW w:w="6601" w:type="dxa"/>
            <w:vAlign w:val="center"/>
          </w:tcPr>
          <w:p w14:paraId="6D3158C9" w14:textId="77777777" w:rsidR="00A467DC" w:rsidRDefault="00E77685" w:rsidP="00B35461">
            <w:pPr>
              <w:spacing w:before="0"/>
              <w:rPr>
                <w:sz w:val="20"/>
              </w:rPr>
            </w:pPr>
            <w:hyperlink r:id="rId54" w:history="1">
              <w:r w:rsidR="00FA1E0B" w:rsidRPr="00FA1E0B">
                <w:rPr>
                  <w:rStyle w:val="Hyperlink"/>
                  <w:sz w:val="20"/>
                  <w:highlight w:val="green"/>
                </w:rPr>
                <w:t>C155</w:t>
              </w:r>
            </w:hyperlink>
            <w:r w:rsidR="00FA1E0B">
              <w:rPr>
                <w:sz w:val="20"/>
              </w:rPr>
              <w:t xml:space="preserve">: </w:t>
            </w:r>
            <w:r w:rsidR="00FA1E0B" w:rsidRPr="00FA1E0B">
              <w:rPr>
                <w:sz w:val="20"/>
              </w:rPr>
              <w:t>Broadcom Corporation (United States)</w:t>
            </w:r>
          </w:p>
          <w:p w14:paraId="19280E15" w14:textId="77777777" w:rsidR="00FA1E0B" w:rsidRPr="00AB41E0" w:rsidRDefault="00FA1E0B" w:rsidP="00B35461">
            <w:pPr>
              <w:spacing w:before="0"/>
              <w:rPr>
                <w:sz w:val="20"/>
              </w:rPr>
            </w:pPr>
            <w:r w:rsidRPr="00FA1E0B">
              <w:rPr>
                <w:sz w:val="20"/>
              </w:rPr>
              <w:t>Considerations for new structure vs industry return on investment</w:t>
            </w:r>
          </w:p>
        </w:tc>
        <w:tc>
          <w:tcPr>
            <w:tcW w:w="1250" w:type="dxa"/>
            <w:vAlign w:val="center"/>
          </w:tcPr>
          <w:p w14:paraId="30B1073C" w14:textId="77777777" w:rsidR="00A467DC" w:rsidRPr="00B313D1" w:rsidRDefault="00A467DC" w:rsidP="005E2E5E">
            <w:pPr>
              <w:spacing w:before="0"/>
              <w:jc w:val="center"/>
              <w:rPr>
                <w:sz w:val="20"/>
              </w:rPr>
            </w:pPr>
          </w:p>
        </w:tc>
        <w:tc>
          <w:tcPr>
            <w:tcW w:w="994" w:type="dxa"/>
            <w:vAlign w:val="center"/>
          </w:tcPr>
          <w:p w14:paraId="126F46D7" w14:textId="77777777" w:rsidR="00A467DC" w:rsidRPr="00B313D1" w:rsidRDefault="00A467DC" w:rsidP="005E2E5E">
            <w:pPr>
              <w:spacing w:before="0"/>
              <w:jc w:val="center"/>
              <w:rPr>
                <w:sz w:val="20"/>
              </w:rPr>
            </w:pPr>
          </w:p>
        </w:tc>
        <w:tc>
          <w:tcPr>
            <w:tcW w:w="1253" w:type="dxa"/>
            <w:vAlign w:val="center"/>
          </w:tcPr>
          <w:p w14:paraId="51FD68DE" w14:textId="77777777" w:rsidR="00A467DC" w:rsidRPr="00B313D1" w:rsidRDefault="00A467DC" w:rsidP="005E2E5E">
            <w:pPr>
              <w:spacing w:before="0"/>
              <w:jc w:val="center"/>
              <w:rPr>
                <w:sz w:val="20"/>
              </w:rPr>
            </w:pPr>
          </w:p>
        </w:tc>
        <w:tc>
          <w:tcPr>
            <w:tcW w:w="952" w:type="dxa"/>
            <w:vAlign w:val="center"/>
          </w:tcPr>
          <w:p w14:paraId="01ACE06C" w14:textId="77777777" w:rsidR="00A467DC" w:rsidRPr="00B313D1" w:rsidRDefault="00E77685" w:rsidP="005E2E5E">
            <w:pPr>
              <w:spacing w:before="0"/>
              <w:jc w:val="center"/>
              <w:rPr>
                <w:sz w:val="20"/>
              </w:rPr>
            </w:pPr>
            <w:hyperlink r:id="rId55" w:history="1">
              <w:r w:rsidR="00F618FB" w:rsidRPr="00B313D1">
                <w:rPr>
                  <w:rStyle w:val="Hyperlink"/>
                  <w:sz w:val="20"/>
                </w:rPr>
                <w:t>C155</w:t>
              </w:r>
            </w:hyperlink>
          </w:p>
        </w:tc>
        <w:tc>
          <w:tcPr>
            <w:tcW w:w="843" w:type="dxa"/>
            <w:vAlign w:val="center"/>
          </w:tcPr>
          <w:p w14:paraId="602A458E" w14:textId="77777777" w:rsidR="00A467DC" w:rsidRPr="00B313D1" w:rsidRDefault="00A467DC" w:rsidP="005E2E5E">
            <w:pPr>
              <w:spacing w:before="0"/>
              <w:jc w:val="center"/>
              <w:rPr>
                <w:sz w:val="20"/>
              </w:rPr>
            </w:pPr>
          </w:p>
        </w:tc>
        <w:tc>
          <w:tcPr>
            <w:tcW w:w="837" w:type="dxa"/>
            <w:vAlign w:val="center"/>
          </w:tcPr>
          <w:p w14:paraId="50BB4CE0" w14:textId="77777777" w:rsidR="00A467DC" w:rsidRPr="00B313D1" w:rsidRDefault="00A467DC" w:rsidP="005E2E5E">
            <w:pPr>
              <w:spacing w:before="0"/>
              <w:jc w:val="center"/>
              <w:rPr>
                <w:sz w:val="20"/>
              </w:rPr>
            </w:pPr>
          </w:p>
        </w:tc>
        <w:tc>
          <w:tcPr>
            <w:tcW w:w="1256" w:type="dxa"/>
            <w:vAlign w:val="center"/>
          </w:tcPr>
          <w:p w14:paraId="3C811A9F" w14:textId="77777777" w:rsidR="00A467DC" w:rsidRPr="00B313D1" w:rsidRDefault="00A467DC" w:rsidP="005E2E5E">
            <w:pPr>
              <w:spacing w:before="0"/>
              <w:jc w:val="center"/>
              <w:rPr>
                <w:sz w:val="20"/>
              </w:rPr>
            </w:pPr>
          </w:p>
        </w:tc>
        <w:tc>
          <w:tcPr>
            <w:tcW w:w="691" w:type="dxa"/>
            <w:vAlign w:val="center"/>
          </w:tcPr>
          <w:p w14:paraId="3FE71928" w14:textId="77777777" w:rsidR="00A467DC" w:rsidRPr="00B313D1" w:rsidRDefault="00A467DC" w:rsidP="005E2E5E">
            <w:pPr>
              <w:spacing w:before="0"/>
              <w:jc w:val="center"/>
              <w:rPr>
                <w:sz w:val="20"/>
              </w:rPr>
            </w:pPr>
          </w:p>
        </w:tc>
      </w:tr>
      <w:tr w:rsidR="009F798C" w:rsidRPr="00B749D9" w14:paraId="15722DCB" w14:textId="77777777" w:rsidTr="00F84865">
        <w:tc>
          <w:tcPr>
            <w:tcW w:w="6601" w:type="dxa"/>
            <w:vAlign w:val="center"/>
          </w:tcPr>
          <w:p w14:paraId="2EDF7C31" w14:textId="77777777" w:rsidR="00327C9E" w:rsidRDefault="00E77685" w:rsidP="00B35461">
            <w:pPr>
              <w:spacing w:before="0"/>
              <w:rPr>
                <w:sz w:val="20"/>
              </w:rPr>
            </w:pPr>
            <w:hyperlink r:id="rId56" w:history="1">
              <w:r w:rsidR="00327C9E" w:rsidRPr="00327C9E">
                <w:rPr>
                  <w:rStyle w:val="Hyperlink"/>
                  <w:sz w:val="20"/>
                  <w:highlight w:val="green"/>
                </w:rPr>
                <w:t>C156</w:t>
              </w:r>
            </w:hyperlink>
            <w:r w:rsidR="00327C9E" w:rsidRPr="00327C9E">
              <w:rPr>
                <w:sz w:val="20"/>
              </w:rPr>
              <w:t>: Institute of Electrical and Electronics Engineers, Inc. (IEEE) (United States)</w:t>
            </w:r>
          </w:p>
          <w:p w14:paraId="4EAC382B" w14:textId="77777777" w:rsidR="00327C9E" w:rsidRPr="00327C9E" w:rsidRDefault="00327C9E" w:rsidP="00B35461">
            <w:pPr>
              <w:spacing w:before="0"/>
              <w:rPr>
                <w:sz w:val="20"/>
              </w:rPr>
            </w:pPr>
            <w:r w:rsidRPr="00327C9E">
              <w:rPr>
                <w:sz w:val="20"/>
              </w:rPr>
              <w:t>Statement on Standards Development for the Internet</w:t>
            </w:r>
          </w:p>
        </w:tc>
        <w:tc>
          <w:tcPr>
            <w:tcW w:w="1250" w:type="dxa"/>
            <w:vAlign w:val="center"/>
          </w:tcPr>
          <w:p w14:paraId="3FF3B7B1" w14:textId="77777777" w:rsidR="00327C9E" w:rsidRPr="00B313D1" w:rsidRDefault="00327C9E" w:rsidP="005E2E5E">
            <w:pPr>
              <w:spacing w:before="0"/>
              <w:jc w:val="center"/>
              <w:rPr>
                <w:sz w:val="20"/>
              </w:rPr>
            </w:pPr>
          </w:p>
        </w:tc>
        <w:tc>
          <w:tcPr>
            <w:tcW w:w="994" w:type="dxa"/>
            <w:vAlign w:val="center"/>
          </w:tcPr>
          <w:p w14:paraId="03DAD4A0" w14:textId="77777777" w:rsidR="00327C9E" w:rsidRPr="00B313D1" w:rsidRDefault="00E77685" w:rsidP="005E2E5E">
            <w:pPr>
              <w:spacing w:before="0"/>
              <w:jc w:val="center"/>
              <w:rPr>
                <w:sz w:val="20"/>
              </w:rPr>
            </w:pPr>
            <w:hyperlink r:id="rId57" w:history="1">
              <w:r w:rsidR="00F618FB" w:rsidRPr="00B313D1">
                <w:rPr>
                  <w:rStyle w:val="Hyperlink"/>
                  <w:sz w:val="20"/>
                </w:rPr>
                <w:t>C156</w:t>
              </w:r>
            </w:hyperlink>
          </w:p>
        </w:tc>
        <w:tc>
          <w:tcPr>
            <w:tcW w:w="1253" w:type="dxa"/>
            <w:vAlign w:val="center"/>
          </w:tcPr>
          <w:p w14:paraId="7D1BB0FF" w14:textId="77777777" w:rsidR="00327C9E" w:rsidRPr="00B313D1" w:rsidRDefault="00327C9E" w:rsidP="005E2E5E">
            <w:pPr>
              <w:spacing w:before="0"/>
              <w:jc w:val="center"/>
              <w:rPr>
                <w:sz w:val="20"/>
              </w:rPr>
            </w:pPr>
          </w:p>
        </w:tc>
        <w:tc>
          <w:tcPr>
            <w:tcW w:w="952" w:type="dxa"/>
            <w:vAlign w:val="center"/>
          </w:tcPr>
          <w:p w14:paraId="2A6233A7" w14:textId="77777777" w:rsidR="00327C9E" w:rsidRPr="00B313D1" w:rsidRDefault="00327C9E" w:rsidP="005E2E5E">
            <w:pPr>
              <w:spacing w:before="0"/>
              <w:jc w:val="center"/>
              <w:rPr>
                <w:sz w:val="20"/>
              </w:rPr>
            </w:pPr>
          </w:p>
        </w:tc>
        <w:tc>
          <w:tcPr>
            <w:tcW w:w="843" w:type="dxa"/>
            <w:vAlign w:val="center"/>
          </w:tcPr>
          <w:p w14:paraId="146461D1" w14:textId="77777777" w:rsidR="00327C9E" w:rsidRPr="00B313D1" w:rsidRDefault="00327C9E" w:rsidP="005E2E5E">
            <w:pPr>
              <w:spacing w:before="0"/>
              <w:jc w:val="center"/>
              <w:rPr>
                <w:sz w:val="20"/>
              </w:rPr>
            </w:pPr>
          </w:p>
        </w:tc>
        <w:tc>
          <w:tcPr>
            <w:tcW w:w="837" w:type="dxa"/>
            <w:vAlign w:val="center"/>
          </w:tcPr>
          <w:p w14:paraId="6A0941BA" w14:textId="77777777" w:rsidR="00327C9E" w:rsidRPr="00B313D1" w:rsidRDefault="00327C9E" w:rsidP="005E2E5E">
            <w:pPr>
              <w:spacing w:before="0"/>
              <w:jc w:val="center"/>
              <w:rPr>
                <w:sz w:val="20"/>
              </w:rPr>
            </w:pPr>
          </w:p>
        </w:tc>
        <w:tc>
          <w:tcPr>
            <w:tcW w:w="1256" w:type="dxa"/>
            <w:vAlign w:val="center"/>
          </w:tcPr>
          <w:p w14:paraId="002B5C42" w14:textId="77777777" w:rsidR="00327C9E" w:rsidRPr="00B313D1" w:rsidRDefault="00327C9E" w:rsidP="005E2E5E">
            <w:pPr>
              <w:spacing w:before="0"/>
              <w:jc w:val="center"/>
              <w:rPr>
                <w:sz w:val="20"/>
              </w:rPr>
            </w:pPr>
          </w:p>
        </w:tc>
        <w:tc>
          <w:tcPr>
            <w:tcW w:w="691" w:type="dxa"/>
            <w:vAlign w:val="center"/>
          </w:tcPr>
          <w:p w14:paraId="1A7F01BB" w14:textId="77777777" w:rsidR="00327C9E" w:rsidRPr="00B313D1" w:rsidRDefault="00327C9E" w:rsidP="005E2E5E">
            <w:pPr>
              <w:spacing w:before="0"/>
              <w:jc w:val="center"/>
              <w:rPr>
                <w:sz w:val="20"/>
              </w:rPr>
            </w:pPr>
          </w:p>
        </w:tc>
      </w:tr>
      <w:tr w:rsidR="009F798C" w:rsidRPr="00B749D9" w14:paraId="71B46242" w14:textId="77777777" w:rsidTr="00F84865">
        <w:tc>
          <w:tcPr>
            <w:tcW w:w="6601" w:type="dxa"/>
            <w:vAlign w:val="center"/>
          </w:tcPr>
          <w:p w14:paraId="585371D5" w14:textId="77777777" w:rsidR="000F0416" w:rsidRPr="002A6902" w:rsidRDefault="00E77685" w:rsidP="002A6902">
            <w:pPr>
              <w:spacing w:before="0"/>
              <w:rPr>
                <w:sz w:val="20"/>
              </w:rPr>
            </w:pPr>
            <w:hyperlink r:id="rId58" w:history="1">
              <w:r w:rsidR="002A6902" w:rsidRPr="000F0416">
                <w:rPr>
                  <w:rStyle w:val="Hyperlink"/>
                  <w:sz w:val="20"/>
                  <w:highlight w:val="green"/>
                </w:rPr>
                <w:t>C</w:t>
              </w:r>
              <w:r w:rsidR="000F0416" w:rsidRPr="000F0416">
                <w:rPr>
                  <w:rStyle w:val="Hyperlink"/>
                  <w:sz w:val="20"/>
                  <w:highlight w:val="green"/>
                </w:rPr>
                <w:t>157</w:t>
              </w:r>
            </w:hyperlink>
            <w:r w:rsidR="002A6902">
              <w:rPr>
                <w:sz w:val="20"/>
              </w:rPr>
              <w:t xml:space="preserve">: </w:t>
            </w:r>
            <w:r w:rsidR="000F0416" w:rsidRPr="000F0416">
              <w:rPr>
                <w:sz w:val="20"/>
              </w:rPr>
              <w:t>Finland, France, Germany, Netherlands, Sweden, United Kingdom</w:t>
            </w:r>
          </w:p>
          <w:p w14:paraId="1442E768" w14:textId="77777777" w:rsidR="00A467DC" w:rsidRPr="00AB41E0" w:rsidRDefault="002A6902" w:rsidP="00B35461">
            <w:pPr>
              <w:spacing w:before="0"/>
              <w:rPr>
                <w:sz w:val="20"/>
              </w:rPr>
            </w:pPr>
            <w:r w:rsidRPr="002A6902">
              <w:rPr>
                <w:sz w:val="20"/>
              </w:rPr>
              <w:t>ITU-T Study Group Restructuring</w:t>
            </w:r>
          </w:p>
        </w:tc>
        <w:tc>
          <w:tcPr>
            <w:tcW w:w="1250" w:type="dxa"/>
            <w:vAlign w:val="center"/>
          </w:tcPr>
          <w:p w14:paraId="65B44377" w14:textId="77777777" w:rsidR="00A467DC" w:rsidRPr="00B313D1" w:rsidRDefault="00A467DC" w:rsidP="005E2E5E">
            <w:pPr>
              <w:spacing w:before="0"/>
              <w:jc w:val="center"/>
              <w:rPr>
                <w:sz w:val="20"/>
              </w:rPr>
            </w:pPr>
          </w:p>
        </w:tc>
        <w:tc>
          <w:tcPr>
            <w:tcW w:w="994" w:type="dxa"/>
            <w:vAlign w:val="center"/>
          </w:tcPr>
          <w:p w14:paraId="4F8D1F65" w14:textId="77777777" w:rsidR="00A467DC" w:rsidRPr="00B313D1" w:rsidRDefault="00A467DC" w:rsidP="005E2E5E">
            <w:pPr>
              <w:spacing w:before="0"/>
              <w:jc w:val="center"/>
              <w:rPr>
                <w:sz w:val="20"/>
              </w:rPr>
            </w:pPr>
          </w:p>
        </w:tc>
        <w:tc>
          <w:tcPr>
            <w:tcW w:w="1253" w:type="dxa"/>
            <w:vAlign w:val="center"/>
          </w:tcPr>
          <w:p w14:paraId="73FA467F" w14:textId="77777777" w:rsidR="00A467DC" w:rsidRPr="00B313D1" w:rsidRDefault="00A467DC" w:rsidP="005E2E5E">
            <w:pPr>
              <w:spacing w:before="0"/>
              <w:jc w:val="center"/>
              <w:rPr>
                <w:sz w:val="20"/>
              </w:rPr>
            </w:pPr>
          </w:p>
        </w:tc>
        <w:tc>
          <w:tcPr>
            <w:tcW w:w="952" w:type="dxa"/>
            <w:vAlign w:val="center"/>
          </w:tcPr>
          <w:p w14:paraId="636F6A0D" w14:textId="77777777" w:rsidR="00A467DC" w:rsidRPr="00B313D1" w:rsidRDefault="00E77685" w:rsidP="005E2E5E">
            <w:pPr>
              <w:spacing w:before="0"/>
              <w:jc w:val="center"/>
              <w:rPr>
                <w:sz w:val="20"/>
              </w:rPr>
            </w:pPr>
            <w:hyperlink r:id="rId59" w:history="1">
              <w:r w:rsidR="00F618FB" w:rsidRPr="00B313D1">
                <w:rPr>
                  <w:rStyle w:val="Hyperlink"/>
                  <w:sz w:val="20"/>
                </w:rPr>
                <w:t>C157</w:t>
              </w:r>
            </w:hyperlink>
          </w:p>
        </w:tc>
        <w:tc>
          <w:tcPr>
            <w:tcW w:w="843" w:type="dxa"/>
            <w:vAlign w:val="center"/>
          </w:tcPr>
          <w:p w14:paraId="44444E90" w14:textId="77777777" w:rsidR="00A467DC" w:rsidRPr="00B313D1" w:rsidRDefault="00A467DC" w:rsidP="005E2E5E">
            <w:pPr>
              <w:spacing w:before="0"/>
              <w:jc w:val="center"/>
              <w:rPr>
                <w:sz w:val="20"/>
              </w:rPr>
            </w:pPr>
          </w:p>
        </w:tc>
        <w:tc>
          <w:tcPr>
            <w:tcW w:w="837" w:type="dxa"/>
            <w:vAlign w:val="center"/>
          </w:tcPr>
          <w:p w14:paraId="0B86BBFD" w14:textId="77777777" w:rsidR="00A467DC" w:rsidRPr="00B313D1" w:rsidRDefault="00A467DC" w:rsidP="005E2E5E">
            <w:pPr>
              <w:spacing w:before="0"/>
              <w:jc w:val="center"/>
              <w:rPr>
                <w:sz w:val="20"/>
              </w:rPr>
            </w:pPr>
          </w:p>
        </w:tc>
        <w:tc>
          <w:tcPr>
            <w:tcW w:w="1256" w:type="dxa"/>
            <w:vAlign w:val="center"/>
          </w:tcPr>
          <w:p w14:paraId="4AE68BF0" w14:textId="77777777" w:rsidR="00A467DC" w:rsidRPr="00B313D1" w:rsidRDefault="00A467DC" w:rsidP="005E2E5E">
            <w:pPr>
              <w:spacing w:before="0"/>
              <w:jc w:val="center"/>
              <w:rPr>
                <w:sz w:val="20"/>
              </w:rPr>
            </w:pPr>
          </w:p>
        </w:tc>
        <w:tc>
          <w:tcPr>
            <w:tcW w:w="691" w:type="dxa"/>
            <w:vAlign w:val="center"/>
          </w:tcPr>
          <w:p w14:paraId="0993446B" w14:textId="77777777" w:rsidR="00A467DC" w:rsidRPr="00B313D1" w:rsidRDefault="00A467DC" w:rsidP="005E2E5E">
            <w:pPr>
              <w:spacing w:before="0"/>
              <w:jc w:val="center"/>
              <w:rPr>
                <w:sz w:val="20"/>
              </w:rPr>
            </w:pPr>
          </w:p>
        </w:tc>
      </w:tr>
      <w:tr w:rsidR="00FC7E4B" w:rsidRPr="00B749D9" w14:paraId="3B63D3E3" w14:textId="77777777" w:rsidTr="00F84865">
        <w:tc>
          <w:tcPr>
            <w:tcW w:w="6601" w:type="dxa"/>
            <w:vAlign w:val="center"/>
          </w:tcPr>
          <w:p w14:paraId="302A7052" w14:textId="77777777" w:rsidR="00FC7E4B" w:rsidRDefault="00E77685" w:rsidP="00FC7E4B">
            <w:pPr>
              <w:spacing w:before="0"/>
              <w:rPr>
                <w:sz w:val="20"/>
              </w:rPr>
            </w:pPr>
            <w:hyperlink r:id="rId60" w:history="1">
              <w:r w:rsidR="00FC7E4B" w:rsidRPr="00493781">
                <w:rPr>
                  <w:rStyle w:val="Hyperlink"/>
                  <w:sz w:val="20"/>
                  <w:highlight w:val="green"/>
                </w:rPr>
                <w:t>C158</w:t>
              </w:r>
            </w:hyperlink>
            <w:r w:rsidR="00FC7E4B">
              <w:rPr>
                <w:sz w:val="20"/>
              </w:rPr>
              <w:t xml:space="preserve">: </w:t>
            </w:r>
            <w:r w:rsidR="00FC7E4B" w:rsidRPr="00493781">
              <w:rPr>
                <w:sz w:val="20"/>
              </w:rPr>
              <w:t xml:space="preserve">Asia-Pacific </w:t>
            </w:r>
            <w:proofErr w:type="spellStart"/>
            <w:r w:rsidR="00FC7E4B" w:rsidRPr="00493781">
              <w:rPr>
                <w:sz w:val="20"/>
              </w:rPr>
              <w:t>Telecommunity</w:t>
            </w:r>
            <w:proofErr w:type="spellEnd"/>
            <w:r w:rsidR="00FC7E4B" w:rsidRPr="00493781">
              <w:rPr>
                <w:sz w:val="20"/>
              </w:rPr>
              <w:t xml:space="preserve"> (Thailand)</w:t>
            </w:r>
          </w:p>
          <w:p w14:paraId="6723B475" w14:textId="77777777" w:rsidR="00FC7E4B" w:rsidRPr="00AB41E0" w:rsidRDefault="00FC7E4B" w:rsidP="00FC7E4B">
            <w:pPr>
              <w:spacing w:before="0"/>
              <w:rPr>
                <w:sz w:val="20"/>
              </w:rPr>
            </w:pPr>
            <w:r w:rsidRPr="00493781">
              <w:rPr>
                <w:sz w:val="20"/>
              </w:rPr>
              <w:t>IRM: Preparation of APT for WTSA-20</w:t>
            </w:r>
          </w:p>
        </w:tc>
        <w:tc>
          <w:tcPr>
            <w:tcW w:w="1250" w:type="dxa"/>
            <w:vAlign w:val="center"/>
          </w:tcPr>
          <w:p w14:paraId="5FCECEF5" w14:textId="77777777" w:rsidR="00FC7E4B" w:rsidRPr="00B313D1" w:rsidRDefault="00E77685" w:rsidP="00FC7E4B">
            <w:pPr>
              <w:spacing w:before="0"/>
              <w:jc w:val="center"/>
              <w:rPr>
                <w:sz w:val="20"/>
              </w:rPr>
            </w:pPr>
            <w:hyperlink r:id="rId61" w:history="1">
              <w:r w:rsidR="00F618FB" w:rsidRPr="00B313D1">
                <w:rPr>
                  <w:rStyle w:val="Hyperlink"/>
                  <w:sz w:val="20"/>
                </w:rPr>
                <w:t>C158</w:t>
              </w:r>
            </w:hyperlink>
          </w:p>
        </w:tc>
        <w:tc>
          <w:tcPr>
            <w:tcW w:w="994" w:type="dxa"/>
            <w:vAlign w:val="center"/>
          </w:tcPr>
          <w:p w14:paraId="1BE680C5" w14:textId="77777777" w:rsidR="00FC7E4B" w:rsidRPr="00B313D1" w:rsidRDefault="00FC7E4B" w:rsidP="00FC7E4B">
            <w:pPr>
              <w:spacing w:before="0"/>
              <w:jc w:val="center"/>
              <w:rPr>
                <w:sz w:val="20"/>
              </w:rPr>
            </w:pPr>
          </w:p>
        </w:tc>
        <w:tc>
          <w:tcPr>
            <w:tcW w:w="1253" w:type="dxa"/>
            <w:vAlign w:val="center"/>
          </w:tcPr>
          <w:p w14:paraId="74E6D164" w14:textId="77777777" w:rsidR="00FC7E4B" w:rsidRPr="00B313D1" w:rsidRDefault="00FC7E4B" w:rsidP="00FC7E4B">
            <w:pPr>
              <w:spacing w:before="0"/>
              <w:jc w:val="center"/>
              <w:rPr>
                <w:sz w:val="20"/>
              </w:rPr>
            </w:pPr>
          </w:p>
        </w:tc>
        <w:tc>
          <w:tcPr>
            <w:tcW w:w="952" w:type="dxa"/>
            <w:vAlign w:val="center"/>
          </w:tcPr>
          <w:p w14:paraId="55FBE2A3" w14:textId="77777777" w:rsidR="00FC7E4B" w:rsidRPr="00B313D1" w:rsidRDefault="00FC7E4B" w:rsidP="00FC7E4B">
            <w:pPr>
              <w:spacing w:before="0"/>
              <w:jc w:val="center"/>
              <w:rPr>
                <w:sz w:val="20"/>
              </w:rPr>
            </w:pPr>
          </w:p>
        </w:tc>
        <w:tc>
          <w:tcPr>
            <w:tcW w:w="843" w:type="dxa"/>
            <w:vAlign w:val="center"/>
          </w:tcPr>
          <w:p w14:paraId="3B32640D" w14:textId="77777777" w:rsidR="00FC7E4B" w:rsidRPr="00B313D1" w:rsidRDefault="00FC7E4B" w:rsidP="00FC7E4B">
            <w:pPr>
              <w:spacing w:before="0"/>
              <w:jc w:val="center"/>
              <w:rPr>
                <w:sz w:val="20"/>
              </w:rPr>
            </w:pPr>
          </w:p>
        </w:tc>
        <w:tc>
          <w:tcPr>
            <w:tcW w:w="837" w:type="dxa"/>
            <w:vAlign w:val="center"/>
          </w:tcPr>
          <w:p w14:paraId="17352296" w14:textId="77777777" w:rsidR="00FC7E4B" w:rsidRPr="00B313D1" w:rsidRDefault="00FC7E4B" w:rsidP="00FC7E4B">
            <w:pPr>
              <w:spacing w:before="0"/>
              <w:jc w:val="center"/>
              <w:rPr>
                <w:sz w:val="20"/>
              </w:rPr>
            </w:pPr>
          </w:p>
        </w:tc>
        <w:tc>
          <w:tcPr>
            <w:tcW w:w="1256" w:type="dxa"/>
            <w:vAlign w:val="center"/>
          </w:tcPr>
          <w:p w14:paraId="6C7CA27D" w14:textId="77777777" w:rsidR="00FC7E4B" w:rsidRPr="00B313D1" w:rsidRDefault="00FC7E4B" w:rsidP="00FC7E4B">
            <w:pPr>
              <w:spacing w:before="0"/>
              <w:jc w:val="center"/>
              <w:rPr>
                <w:sz w:val="20"/>
              </w:rPr>
            </w:pPr>
          </w:p>
        </w:tc>
        <w:tc>
          <w:tcPr>
            <w:tcW w:w="691" w:type="dxa"/>
            <w:vAlign w:val="center"/>
          </w:tcPr>
          <w:p w14:paraId="047298FD" w14:textId="77777777" w:rsidR="00FC7E4B" w:rsidRPr="00B313D1" w:rsidRDefault="00FC7E4B" w:rsidP="00FC7E4B">
            <w:pPr>
              <w:spacing w:before="0"/>
              <w:jc w:val="center"/>
              <w:rPr>
                <w:sz w:val="20"/>
              </w:rPr>
            </w:pPr>
          </w:p>
        </w:tc>
      </w:tr>
      <w:tr w:rsidR="00FC7E4B" w:rsidRPr="00B749D9" w14:paraId="684C5F1C" w14:textId="77777777" w:rsidTr="00F84865">
        <w:tc>
          <w:tcPr>
            <w:tcW w:w="6601" w:type="dxa"/>
            <w:vAlign w:val="center"/>
          </w:tcPr>
          <w:p w14:paraId="7FC48B38" w14:textId="77777777" w:rsidR="00FC7E4B" w:rsidRDefault="00E77685" w:rsidP="00FC7E4B">
            <w:pPr>
              <w:spacing w:before="0"/>
              <w:rPr>
                <w:sz w:val="20"/>
              </w:rPr>
            </w:pPr>
            <w:hyperlink r:id="rId62" w:history="1">
              <w:r w:rsidR="00FC7E4B" w:rsidRPr="009F798C">
                <w:rPr>
                  <w:rStyle w:val="Hyperlink"/>
                  <w:sz w:val="20"/>
                  <w:highlight w:val="green"/>
                </w:rPr>
                <w:t>C159</w:t>
              </w:r>
            </w:hyperlink>
            <w:r w:rsidR="00FC7E4B">
              <w:rPr>
                <w:sz w:val="20"/>
              </w:rPr>
              <w:t xml:space="preserve">: </w:t>
            </w:r>
            <w:r w:rsidR="00FC7E4B" w:rsidRPr="00E86AF4">
              <w:rPr>
                <w:sz w:val="20"/>
              </w:rPr>
              <w:t>Regional Commonwealth in the Field of Communications (Russian Federation)</w:t>
            </w:r>
          </w:p>
          <w:p w14:paraId="321DE8CB" w14:textId="77777777" w:rsidR="00FC7E4B" w:rsidRPr="00AB41E0" w:rsidRDefault="00FC7E4B" w:rsidP="00FC7E4B">
            <w:pPr>
              <w:spacing w:before="0"/>
              <w:rPr>
                <w:sz w:val="20"/>
              </w:rPr>
            </w:pPr>
            <w:r w:rsidRPr="009F798C">
              <w:rPr>
                <w:sz w:val="20"/>
              </w:rPr>
              <w:t>IRM: Status of RCC preparations for WTSA-20</w:t>
            </w:r>
          </w:p>
        </w:tc>
        <w:tc>
          <w:tcPr>
            <w:tcW w:w="1250" w:type="dxa"/>
            <w:vAlign w:val="center"/>
          </w:tcPr>
          <w:p w14:paraId="40787A8E" w14:textId="77777777" w:rsidR="00FC7E4B" w:rsidRPr="00B313D1" w:rsidRDefault="00E77685" w:rsidP="00FC7E4B">
            <w:pPr>
              <w:spacing w:before="0"/>
              <w:jc w:val="center"/>
              <w:rPr>
                <w:sz w:val="20"/>
              </w:rPr>
            </w:pPr>
            <w:hyperlink r:id="rId63" w:history="1">
              <w:r w:rsidR="00F618FB" w:rsidRPr="00B313D1">
                <w:rPr>
                  <w:rStyle w:val="Hyperlink"/>
                  <w:sz w:val="20"/>
                </w:rPr>
                <w:t>C159</w:t>
              </w:r>
            </w:hyperlink>
          </w:p>
        </w:tc>
        <w:tc>
          <w:tcPr>
            <w:tcW w:w="994" w:type="dxa"/>
            <w:vAlign w:val="center"/>
          </w:tcPr>
          <w:p w14:paraId="69026603" w14:textId="77777777" w:rsidR="00FC7E4B" w:rsidRPr="00B313D1" w:rsidRDefault="00FC7E4B" w:rsidP="00FC7E4B">
            <w:pPr>
              <w:spacing w:before="0"/>
              <w:jc w:val="center"/>
              <w:rPr>
                <w:sz w:val="20"/>
              </w:rPr>
            </w:pPr>
          </w:p>
        </w:tc>
        <w:tc>
          <w:tcPr>
            <w:tcW w:w="1253" w:type="dxa"/>
            <w:vAlign w:val="center"/>
          </w:tcPr>
          <w:p w14:paraId="1C10656C" w14:textId="77777777" w:rsidR="00FC7E4B" w:rsidRPr="00B313D1" w:rsidRDefault="00FC7E4B" w:rsidP="00FC7E4B">
            <w:pPr>
              <w:spacing w:before="0"/>
              <w:jc w:val="center"/>
              <w:rPr>
                <w:sz w:val="20"/>
              </w:rPr>
            </w:pPr>
          </w:p>
        </w:tc>
        <w:tc>
          <w:tcPr>
            <w:tcW w:w="952" w:type="dxa"/>
            <w:vAlign w:val="center"/>
          </w:tcPr>
          <w:p w14:paraId="3C0F9C07" w14:textId="77777777" w:rsidR="00FC7E4B" w:rsidRPr="00B313D1" w:rsidRDefault="00FC7E4B" w:rsidP="00FC7E4B">
            <w:pPr>
              <w:spacing w:before="0"/>
              <w:jc w:val="center"/>
              <w:rPr>
                <w:sz w:val="20"/>
              </w:rPr>
            </w:pPr>
          </w:p>
        </w:tc>
        <w:tc>
          <w:tcPr>
            <w:tcW w:w="843" w:type="dxa"/>
            <w:vAlign w:val="center"/>
          </w:tcPr>
          <w:p w14:paraId="3DE1906F" w14:textId="77777777" w:rsidR="00FC7E4B" w:rsidRPr="00B313D1" w:rsidRDefault="00FC7E4B" w:rsidP="00FC7E4B">
            <w:pPr>
              <w:spacing w:before="0"/>
              <w:jc w:val="center"/>
              <w:rPr>
                <w:sz w:val="20"/>
              </w:rPr>
            </w:pPr>
          </w:p>
        </w:tc>
        <w:tc>
          <w:tcPr>
            <w:tcW w:w="837" w:type="dxa"/>
            <w:vAlign w:val="center"/>
          </w:tcPr>
          <w:p w14:paraId="116ECEA4" w14:textId="77777777" w:rsidR="00FC7E4B" w:rsidRPr="00B313D1" w:rsidRDefault="00FC7E4B" w:rsidP="00FC7E4B">
            <w:pPr>
              <w:spacing w:before="0"/>
              <w:jc w:val="center"/>
              <w:rPr>
                <w:sz w:val="20"/>
              </w:rPr>
            </w:pPr>
          </w:p>
        </w:tc>
        <w:tc>
          <w:tcPr>
            <w:tcW w:w="1256" w:type="dxa"/>
            <w:vAlign w:val="center"/>
          </w:tcPr>
          <w:p w14:paraId="62FA14A9" w14:textId="77777777" w:rsidR="00FC7E4B" w:rsidRPr="00B313D1" w:rsidRDefault="00FC7E4B" w:rsidP="00FC7E4B">
            <w:pPr>
              <w:spacing w:before="0"/>
              <w:jc w:val="center"/>
              <w:rPr>
                <w:sz w:val="20"/>
              </w:rPr>
            </w:pPr>
          </w:p>
        </w:tc>
        <w:tc>
          <w:tcPr>
            <w:tcW w:w="691" w:type="dxa"/>
            <w:vAlign w:val="center"/>
          </w:tcPr>
          <w:p w14:paraId="2EF7823E" w14:textId="77777777" w:rsidR="00FC7E4B" w:rsidRPr="00B313D1" w:rsidRDefault="00FC7E4B" w:rsidP="00FC7E4B">
            <w:pPr>
              <w:spacing w:before="0"/>
              <w:jc w:val="center"/>
              <w:rPr>
                <w:sz w:val="20"/>
              </w:rPr>
            </w:pPr>
          </w:p>
        </w:tc>
      </w:tr>
      <w:tr w:rsidR="009F798C" w:rsidRPr="00B749D9" w14:paraId="313A84BA" w14:textId="77777777" w:rsidTr="00F84865">
        <w:tc>
          <w:tcPr>
            <w:tcW w:w="6601" w:type="dxa"/>
            <w:vAlign w:val="center"/>
          </w:tcPr>
          <w:p w14:paraId="54E9A62A" w14:textId="77777777" w:rsidR="00F14E68" w:rsidRDefault="00E77685" w:rsidP="00F14E68">
            <w:pPr>
              <w:spacing w:before="0"/>
              <w:rPr>
                <w:sz w:val="20"/>
              </w:rPr>
            </w:pPr>
            <w:hyperlink r:id="rId64" w:history="1">
              <w:r w:rsidR="00F14E68">
                <w:rPr>
                  <w:rStyle w:val="Hyperlink"/>
                  <w:sz w:val="20"/>
                  <w:highlight w:val="green"/>
                </w:rPr>
                <w:t>C160</w:t>
              </w:r>
            </w:hyperlink>
            <w:r w:rsidR="00F14E68">
              <w:rPr>
                <w:sz w:val="20"/>
                <w:highlight w:val="green"/>
              </w:rPr>
              <w:t>:</w:t>
            </w:r>
            <w:r w:rsidR="00F14E68">
              <w:rPr>
                <w:sz w:val="20"/>
              </w:rPr>
              <w:t xml:space="preserve"> European Conference of Postal and Telecommunications Administrations (Denmark)</w:t>
            </w:r>
          </w:p>
          <w:p w14:paraId="22986FCD" w14:textId="77777777" w:rsidR="00A467DC" w:rsidRPr="00AB41E0" w:rsidRDefault="00F14E68" w:rsidP="00F14E68">
            <w:pPr>
              <w:spacing w:before="0"/>
              <w:rPr>
                <w:sz w:val="20"/>
              </w:rPr>
            </w:pPr>
            <w:r>
              <w:rPr>
                <w:sz w:val="20"/>
              </w:rPr>
              <w:t>IRM European Preparations for WTSA-20</w:t>
            </w:r>
          </w:p>
        </w:tc>
        <w:tc>
          <w:tcPr>
            <w:tcW w:w="1250" w:type="dxa"/>
            <w:vAlign w:val="center"/>
          </w:tcPr>
          <w:p w14:paraId="4D05DD72" w14:textId="77777777" w:rsidR="00A467DC" w:rsidRPr="00AB41E0" w:rsidRDefault="00E77685" w:rsidP="005E2E5E">
            <w:pPr>
              <w:spacing w:before="0"/>
              <w:jc w:val="center"/>
              <w:rPr>
                <w:sz w:val="20"/>
              </w:rPr>
            </w:pPr>
            <w:hyperlink r:id="rId65" w:history="1">
              <w:r w:rsidR="00F14E68" w:rsidRPr="00F14E68">
                <w:rPr>
                  <w:rStyle w:val="Hyperlink"/>
                  <w:sz w:val="20"/>
                </w:rPr>
                <w:t>C160</w:t>
              </w:r>
            </w:hyperlink>
          </w:p>
        </w:tc>
        <w:tc>
          <w:tcPr>
            <w:tcW w:w="994" w:type="dxa"/>
            <w:vAlign w:val="center"/>
          </w:tcPr>
          <w:p w14:paraId="750D2D50" w14:textId="77777777" w:rsidR="00A467DC" w:rsidRPr="00AB41E0" w:rsidRDefault="00A467DC" w:rsidP="005E2E5E">
            <w:pPr>
              <w:spacing w:before="0"/>
              <w:jc w:val="center"/>
              <w:rPr>
                <w:sz w:val="20"/>
              </w:rPr>
            </w:pPr>
          </w:p>
        </w:tc>
        <w:tc>
          <w:tcPr>
            <w:tcW w:w="1253" w:type="dxa"/>
            <w:vAlign w:val="center"/>
          </w:tcPr>
          <w:p w14:paraId="15903A2B" w14:textId="77777777" w:rsidR="00A467DC" w:rsidRPr="00AB41E0" w:rsidRDefault="00A467DC" w:rsidP="005E2E5E">
            <w:pPr>
              <w:spacing w:before="0"/>
              <w:jc w:val="center"/>
              <w:rPr>
                <w:sz w:val="20"/>
              </w:rPr>
            </w:pPr>
          </w:p>
        </w:tc>
        <w:tc>
          <w:tcPr>
            <w:tcW w:w="952" w:type="dxa"/>
            <w:vAlign w:val="center"/>
          </w:tcPr>
          <w:p w14:paraId="591450DF" w14:textId="77777777" w:rsidR="00A467DC" w:rsidRPr="00AB41E0" w:rsidRDefault="00A467DC" w:rsidP="005E2E5E">
            <w:pPr>
              <w:spacing w:before="0"/>
              <w:jc w:val="center"/>
              <w:rPr>
                <w:sz w:val="20"/>
              </w:rPr>
            </w:pPr>
          </w:p>
        </w:tc>
        <w:tc>
          <w:tcPr>
            <w:tcW w:w="843" w:type="dxa"/>
            <w:vAlign w:val="center"/>
          </w:tcPr>
          <w:p w14:paraId="7B6F5F43" w14:textId="77777777" w:rsidR="00A467DC" w:rsidRPr="00AB41E0" w:rsidRDefault="00A467DC" w:rsidP="005E2E5E">
            <w:pPr>
              <w:spacing w:before="0"/>
              <w:jc w:val="center"/>
              <w:rPr>
                <w:sz w:val="20"/>
              </w:rPr>
            </w:pPr>
          </w:p>
        </w:tc>
        <w:tc>
          <w:tcPr>
            <w:tcW w:w="837" w:type="dxa"/>
            <w:vAlign w:val="center"/>
          </w:tcPr>
          <w:p w14:paraId="7AA68EE3" w14:textId="77777777" w:rsidR="00A467DC" w:rsidRPr="00AB41E0" w:rsidRDefault="00A467DC" w:rsidP="005E2E5E">
            <w:pPr>
              <w:spacing w:before="0"/>
              <w:jc w:val="center"/>
              <w:rPr>
                <w:sz w:val="20"/>
              </w:rPr>
            </w:pPr>
          </w:p>
        </w:tc>
        <w:tc>
          <w:tcPr>
            <w:tcW w:w="1256" w:type="dxa"/>
            <w:vAlign w:val="center"/>
          </w:tcPr>
          <w:p w14:paraId="62C49CEA" w14:textId="77777777" w:rsidR="00A467DC" w:rsidRPr="00AB41E0" w:rsidRDefault="00A467DC" w:rsidP="005E2E5E">
            <w:pPr>
              <w:spacing w:before="0"/>
              <w:jc w:val="center"/>
              <w:rPr>
                <w:sz w:val="20"/>
              </w:rPr>
            </w:pPr>
          </w:p>
        </w:tc>
        <w:tc>
          <w:tcPr>
            <w:tcW w:w="691" w:type="dxa"/>
            <w:vAlign w:val="center"/>
          </w:tcPr>
          <w:p w14:paraId="2BC49FFD" w14:textId="77777777" w:rsidR="00A467DC" w:rsidRPr="00AB41E0" w:rsidRDefault="00A467DC" w:rsidP="005E2E5E">
            <w:pPr>
              <w:spacing w:before="0"/>
              <w:jc w:val="center"/>
              <w:rPr>
                <w:sz w:val="20"/>
              </w:rPr>
            </w:pPr>
          </w:p>
        </w:tc>
      </w:tr>
      <w:tr w:rsidR="009F798C" w:rsidRPr="00B749D9" w14:paraId="32A63989" w14:textId="77777777" w:rsidTr="00F84865">
        <w:tc>
          <w:tcPr>
            <w:tcW w:w="6601" w:type="dxa"/>
            <w:vAlign w:val="center"/>
          </w:tcPr>
          <w:p w14:paraId="2D02A8EA"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Contribution #, Source</w:t>
            </w:r>
          </w:p>
          <w:p w14:paraId="5A16EE93"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250" w:type="dxa"/>
            <w:vAlign w:val="center"/>
          </w:tcPr>
          <w:p w14:paraId="3CCB67E0" w14:textId="77777777" w:rsidR="00A467DC" w:rsidRPr="00B749D9" w:rsidRDefault="00A467DC" w:rsidP="00B7115A">
            <w:pPr>
              <w:spacing w:before="0"/>
              <w:jc w:val="center"/>
              <w:rPr>
                <w:rFonts w:asciiTheme="majorBidi" w:hAnsiTheme="majorBidi" w:cstheme="majorBidi"/>
                <w:b/>
                <w:bCs/>
                <w:szCs w:val="24"/>
              </w:rPr>
            </w:pPr>
          </w:p>
        </w:tc>
        <w:tc>
          <w:tcPr>
            <w:tcW w:w="994" w:type="dxa"/>
            <w:vAlign w:val="center"/>
          </w:tcPr>
          <w:p w14:paraId="625CDA7C"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53" w:type="dxa"/>
            <w:vAlign w:val="center"/>
          </w:tcPr>
          <w:p w14:paraId="1F36A648" w14:textId="77777777" w:rsidR="00A467DC" w:rsidRPr="00B749D9" w:rsidRDefault="00A467DC" w:rsidP="00B7115A">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roofErr w:type="spellEnd"/>
          </w:p>
        </w:tc>
        <w:tc>
          <w:tcPr>
            <w:tcW w:w="952" w:type="dxa"/>
            <w:vAlign w:val="center"/>
          </w:tcPr>
          <w:p w14:paraId="0E95ECD4"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843" w:type="dxa"/>
            <w:vAlign w:val="center"/>
          </w:tcPr>
          <w:p w14:paraId="28AB3E3C"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37" w:type="dxa"/>
            <w:vAlign w:val="center"/>
          </w:tcPr>
          <w:p w14:paraId="4C7F46A2"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256" w:type="dxa"/>
            <w:vAlign w:val="center"/>
          </w:tcPr>
          <w:p w14:paraId="49C58F97" w14:textId="77777777" w:rsidR="00A467DC" w:rsidRPr="00B749D9" w:rsidRDefault="00A467DC" w:rsidP="00B7115A">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roofErr w:type="spellEnd"/>
          </w:p>
        </w:tc>
        <w:tc>
          <w:tcPr>
            <w:tcW w:w="691" w:type="dxa"/>
            <w:vAlign w:val="center"/>
          </w:tcPr>
          <w:p w14:paraId="3B226C6C"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9F798C" w:rsidRPr="00B749D9" w14:paraId="6FF49DFD" w14:textId="77777777" w:rsidTr="00F84865">
        <w:tc>
          <w:tcPr>
            <w:tcW w:w="6601" w:type="dxa"/>
            <w:vAlign w:val="center"/>
          </w:tcPr>
          <w:p w14:paraId="2DFA0F7E" w14:textId="77777777" w:rsidR="00A467DC" w:rsidRPr="00B749D9" w:rsidRDefault="00A467DC" w:rsidP="008C0069">
            <w:pPr>
              <w:spacing w:before="0"/>
              <w:rPr>
                <w:rFonts w:asciiTheme="majorBidi" w:hAnsiTheme="majorBidi" w:cstheme="majorBidi"/>
                <w:bCs/>
                <w:i/>
                <w:szCs w:val="24"/>
              </w:rPr>
            </w:pPr>
            <w:r w:rsidRPr="00B749D9">
              <w:rPr>
                <w:rFonts w:asciiTheme="majorBidi" w:hAnsiTheme="majorBidi" w:cstheme="majorBidi"/>
                <w:bCs/>
                <w:i/>
                <w:szCs w:val="24"/>
              </w:rPr>
              <w:t>Number of contributions</w:t>
            </w:r>
          </w:p>
        </w:tc>
        <w:tc>
          <w:tcPr>
            <w:tcW w:w="1250" w:type="dxa"/>
            <w:vAlign w:val="center"/>
          </w:tcPr>
          <w:p w14:paraId="6D311CA1" w14:textId="77777777" w:rsidR="00A467DC" w:rsidRPr="00B749D9" w:rsidRDefault="00550BC1" w:rsidP="00550BC1">
            <w:pPr>
              <w:spacing w:before="0"/>
              <w:jc w:val="center"/>
              <w:rPr>
                <w:rFonts w:asciiTheme="majorBidi" w:hAnsiTheme="majorBidi" w:cstheme="majorBidi"/>
                <w:bCs/>
                <w:szCs w:val="24"/>
              </w:rPr>
            </w:pPr>
            <w:r>
              <w:rPr>
                <w:rFonts w:asciiTheme="majorBidi" w:hAnsiTheme="majorBidi" w:cstheme="majorBidi"/>
                <w:bCs/>
                <w:szCs w:val="24"/>
              </w:rPr>
              <w:t>4</w:t>
            </w:r>
          </w:p>
        </w:tc>
        <w:tc>
          <w:tcPr>
            <w:tcW w:w="994" w:type="dxa"/>
            <w:vAlign w:val="center"/>
          </w:tcPr>
          <w:p w14:paraId="10242DC0" w14:textId="77777777" w:rsidR="00A467DC" w:rsidRPr="00B749D9" w:rsidRDefault="00550BC1" w:rsidP="00550BC1">
            <w:pPr>
              <w:spacing w:before="0"/>
              <w:jc w:val="center"/>
              <w:rPr>
                <w:rFonts w:asciiTheme="majorBidi" w:hAnsiTheme="majorBidi" w:cstheme="majorBidi"/>
                <w:bCs/>
                <w:szCs w:val="24"/>
              </w:rPr>
            </w:pPr>
            <w:r>
              <w:rPr>
                <w:rFonts w:asciiTheme="majorBidi" w:hAnsiTheme="majorBidi" w:cstheme="majorBidi"/>
                <w:bCs/>
                <w:szCs w:val="24"/>
              </w:rPr>
              <w:t>5</w:t>
            </w:r>
          </w:p>
        </w:tc>
        <w:tc>
          <w:tcPr>
            <w:tcW w:w="1253" w:type="dxa"/>
            <w:vAlign w:val="center"/>
          </w:tcPr>
          <w:p w14:paraId="56FBC988" w14:textId="77777777" w:rsidR="00A467DC" w:rsidRPr="00B749D9" w:rsidRDefault="00550BC1" w:rsidP="00550BC1">
            <w:pPr>
              <w:spacing w:before="0"/>
              <w:jc w:val="center"/>
              <w:rPr>
                <w:rFonts w:asciiTheme="majorBidi" w:hAnsiTheme="majorBidi" w:cstheme="majorBidi"/>
                <w:bCs/>
                <w:szCs w:val="24"/>
              </w:rPr>
            </w:pPr>
            <w:r>
              <w:rPr>
                <w:rFonts w:asciiTheme="majorBidi" w:hAnsiTheme="majorBidi" w:cstheme="majorBidi"/>
                <w:bCs/>
                <w:szCs w:val="24"/>
              </w:rPr>
              <w:t>1</w:t>
            </w:r>
          </w:p>
        </w:tc>
        <w:tc>
          <w:tcPr>
            <w:tcW w:w="952" w:type="dxa"/>
            <w:vAlign w:val="center"/>
          </w:tcPr>
          <w:p w14:paraId="146F5BBF" w14:textId="77777777" w:rsidR="00A467DC" w:rsidRPr="00B749D9" w:rsidRDefault="00550BC1" w:rsidP="00550BC1">
            <w:pPr>
              <w:spacing w:before="0"/>
              <w:jc w:val="center"/>
              <w:rPr>
                <w:rFonts w:asciiTheme="majorBidi" w:hAnsiTheme="majorBidi" w:cstheme="majorBidi"/>
                <w:bCs/>
                <w:szCs w:val="24"/>
              </w:rPr>
            </w:pPr>
            <w:r>
              <w:rPr>
                <w:rFonts w:asciiTheme="majorBidi" w:hAnsiTheme="majorBidi" w:cstheme="majorBidi"/>
                <w:bCs/>
                <w:szCs w:val="24"/>
              </w:rPr>
              <w:t>5</w:t>
            </w:r>
          </w:p>
        </w:tc>
        <w:tc>
          <w:tcPr>
            <w:tcW w:w="843" w:type="dxa"/>
            <w:vAlign w:val="center"/>
          </w:tcPr>
          <w:p w14:paraId="0F1F7319" w14:textId="77777777" w:rsidR="00A467DC" w:rsidRPr="00B749D9" w:rsidRDefault="00550BC1" w:rsidP="00550BC1">
            <w:pPr>
              <w:spacing w:before="0"/>
              <w:jc w:val="center"/>
              <w:rPr>
                <w:rFonts w:asciiTheme="majorBidi" w:hAnsiTheme="majorBidi" w:cstheme="majorBidi"/>
                <w:bCs/>
                <w:szCs w:val="24"/>
              </w:rPr>
            </w:pPr>
            <w:r>
              <w:rPr>
                <w:rFonts w:asciiTheme="majorBidi" w:hAnsiTheme="majorBidi" w:cstheme="majorBidi"/>
                <w:bCs/>
                <w:szCs w:val="24"/>
              </w:rPr>
              <w:t>10</w:t>
            </w:r>
          </w:p>
        </w:tc>
        <w:tc>
          <w:tcPr>
            <w:tcW w:w="837" w:type="dxa"/>
            <w:vAlign w:val="center"/>
          </w:tcPr>
          <w:p w14:paraId="448F4F36" w14:textId="77777777" w:rsidR="00A467DC" w:rsidRPr="00B749D9" w:rsidRDefault="00550BC1" w:rsidP="00550BC1">
            <w:pPr>
              <w:spacing w:before="0"/>
              <w:jc w:val="center"/>
              <w:rPr>
                <w:rFonts w:asciiTheme="majorBidi" w:hAnsiTheme="majorBidi" w:cstheme="majorBidi"/>
                <w:bCs/>
                <w:szCs w:val="24"/>
              </w:rPr>
            </w:pPr>
            <w:r>
              <w:rPr>
                <w:rFonts w:asciiTheme="majorBidi" w:hAnsiTheme="majorBidi" w:cstheme="majorBidi"/>
                <w:bCs/>
                <w:szCs w:val="24"/>
              </w:rPr>
              <w:t>2</w:t>
            </w:r>
          </w:p>
        </w:tc>
        <w:tc>
          <w:tcPr>
            <w:tcW w:w="1256" w:type="dxa"/>
            <w:vAlign w:val="center"/>
          </w:tcPr>
          <w:p w14:paraId="48DEAF3F" w14:textId="77777777" w:rsidR="00A467DC" w:rsidRPr="00B749D9" w:rsidRDefault="00550BC1" w:rsidP="00550BC1">
            <w:pPr>
              <w:spacing w:before="0"/>
              <w:jc w:val="center"/>
              <w:rPr>
                <w:rFonts w:asciiTheme="majorBidi" w:hAnsiTheme="majorBidi" w:cstheme="majorBidi"/>
                <w:bCs/>
                <w:szCs w:val="24"/>
              </w:rPr>
            </w:pPr>
            <w:r>
              <w:rPr>
                <w:rFonts w:asciiTheme="majorBidi" w:hAnsiTheme="majorBidi" w:cstheme="majorBidi"/>
                <w:bCs/>
                <w:szCs w:val="24"/>
              </w:rPr>
              <w:t>2</w:t>
            </w:r>
          </w:p>
        </w:tc>
        <w:tc>
          <w:tcPr>
            <w:tcW w:w="691" w:type="dxa"/>
            <w:vAlign w:val="center"/>
          </w:tcPr>
          <w:p w14:paraId="21F5DB8E" w14:textId="77777777" w:rsidR="00A467DC" w:rsidRPr="00B749D9" w:rsidRDefault="00550BC1" w:rsidP="00550BC1">
            <w:pPr>
              <w:spacing w:before="0"/>
              <w:jc w:val="center"/>
              <w:rPr>
                <w:rFonts w:asciiTheme="majorBidi" w:hAnsiTheme="majorBidi" w:cstheme="majorBidi"/>
                <w:bCs/>
                <w:szCs w:val="24"/>
              </w:rPr>
            </w:pPr>
            <w:r>
              <w:rPr>
                <w:rFonts w:asciiTheme="majorBidi" w:hAnsiTheme="majorBidi" w:cstheme="majorBidi"/>
                <w:bCs/>
                <w:szCs w:val="24"/>
              </w:rPr>
              <w:t>0</w:t>
            </w:r>
          </w:p>
        </w:tc>
      </w:tr>
    </w:tbl>
    <w:p w14:paraId="165DF716" w14:textId="77777777" w:rsidR="00307A17" w:rsidRPr="00B749D9" w:rsidRDefault="00307A17" w:rsidP="00162865">
      <w:pPr>
        <w:spacing w:before="0"/>
        <w:rPr>
          <w:rFonts w:asciiTheme="majorBidi" w:hAnsiTheme="majorBidi" w:cstheme="majorBidi"/>
          <w:sz w:val="20"/>
        </w:rPr>
      </w:pPr>
    </w:p>
    <w:p w14:paraId="2DDCCA5B" w14:textId="77777777" w:rsidR="00F575E5" w:rsidRPr="00B749D9" w:rsidRDefault="00F575E5" w:rsidP="00B13ECA">
      <w:pPr>
        <w:pStyle w:val="Heading1"/>
        <w:pageBreakBefore/>
        <w:spacing w:after="240"/>
        <w:jc w:val="center"/>
      </w:pPr>
      <w:bookmarkStart w:id="5" w:name="_Ref505769356"/>
      <w:r w:rsidRPr="00B749D9">
        <w:lastRenderedPageBreak/>
        <w:t xml:space="preserve">Table 2 – Allocation of TDs </w:t>
      </w:r>
      <w:r w:rsidR="00FB6BA8" w:rsidRPr="00B749D9">
        <w:t xml:space="preserve">to </w:t>
      </w:r>
      <w:r w:rsidRPr="00B749D9">
        <w:t xml:space="preserve">TSAG Plenary, </w:t>
      </w:r>
      <w:r w:rsidR="003D5B42" w:rsidRPr="00B749D9">
        <w:t>and</w:t>
      </w:r>
      <w:r w:rsidRPr="00B749D9">
        <w:t xml:space="preserve"> TSAG Rapporteur</w:t>
      </w:r>
      <w:r w:rsidR="003D5B42" w:rsidRPr="00B749D9">
        <w:t xml:space="preserve"> Groups</w:t>
      </w:r>
      <w:bookmarkEnd w:id="5"/>
    </w:p>
    <w:tbl>
      <w:tblPr>
        <w:tblStyle w:val="TableGrid"/>
        <w:tblW w:w="14806" w:type="dxa"/>
        <w:tblLayout w:type="fixed"/>
        <w:tblLook w:val="04A0" w:firstRow="1" w:lastRow="0" w:firstColumn="1" w:lastColumn="0" w:noHBand="0" w:noVBand="1"/>
      </w:tblPr>
      <w:tblGrid>
        <w:gridCol w:w="6655"/>
        <w:gridCol w:w="1143"/>
        <w:gridCol w:w="950"/>
        <w:gridCol w:w="1251"/>
        <w:gridCol w:w="991"/>
        <w:gridCol w:w="916"/>
        <w:gridCol w:w="842"/>
        <w:gridCol w:w="1276"/>
        <w:gridCol w:w="782"/>
      </w:tblGrid>
      <w:tr w:rsidR="00F255FD" w:rsidRPr="00B749D9" w14:paraId="157D85F5" w14:textId="77777777" w:rsidTr="00B91597">
        <w:trPr>
          <w:tblHeader/>
        </w:trPr>
        <w:tc>
          <w:tcPr>
            <w:tcW w:w="6655" w:type="dxa"/>
            <w:vAlign w:val="center"/>
          </w:tcPr>
          <w:p w14:paraId="0A4BC3DA"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TD#, Source</w:t>
            </w:r>
          </w:p>
          <w:p w14:paraId="17A53DEA"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143" w:type="dxa"/>
            <w:vAlign w:val="center"/>
          </w:tcPr>
          <w:p w14:paraId="39450AEE" w14:textId="77777777" w:rsidR="006B7B8F" w:rsidRPr="00B749D9" w:rsidRDefault="006B7B8F" w:rsidP="00E66DDD">
            <w:pPr>
              <w:spacing w:before="0"/>
              <w:jc w:val="center"/>
              <w:rPr>
                <w:rFonts w:asciiTheme="majorBidi" w:hAnsiTheme="majorBidi" w:cstheme="majorBidi"/>
                <w:b/>
                <w:bCs/>
                <w:szCs w:val="24"/>
              </w:rPr>
            </w:pPr>
            <w:r>
              <w:rPr>
                <w:rFonts w:asciiTheme="majorBidi" w:hAnsiTheme="majorBidi" w:cstheme="majorBidi"/>
                <w:b/>
                <w:bCs/>
                <w:szCs w:val="24"/>
              </w:rPr>
              <w:t>IRM</w:t>
            </w:r>
            <w:r>
              <w:rPr>
                <w:rFonts w:asciiTheme="majorBidi" w:hAnsiTheme="majorBidi" w:cstheme="majorBidi"/>
                <w:b/>
                <w:bCs/>
                <w:szCs w:val="24"/>
              </w:rPr>
              <w:br/>
            </w:r>
            <w:r w:rsidRPr="00A467DC">
              <w:rPr>
                <w:rFonts w:asciiTheme="majorBidi" w:hAnsiTheme="majorBidi" w:cstheme="majorBidi"/>
                <w:sz w:val="20"/>
              </w:rPr>
              <w:t>(18.09.2020)</w:t>
            </w:r>
          </w:p>
        </w:tc>
        <w:tc>
          <w:tcPr>
            <w:tcW w:w="950" w:type="dxa"/>
            <w:vAlign w:val="center"/>
          </w:tcPr>
          <w:p w14:paraId="28C12CE5"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51" w:type="dxa"/>
            <w:vAlign w:val="center"/>
          </w:tcPr>
          <w:p w14:paraId="15E41E44" w14:textId="77777777" w:rsidR="006B7B8F" w:rsidRPr="00B749D9" w:rsidRDefault="006B7B8F" w:rsidP="00E66DDD">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roofErr w:type="spellEnd"/>
          </w:p>
        </w:tc>
        <w:tc>
          <w:tcPr>
            <w:tcW w:w="991" w:type="dxa"/>
            <w:vAlign w:val="center"/>
          </w:tcPr>
          <w:p w14:paraId="6B69DEB5"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916" w:type="dxa"/>
            <w:vAlign w:val="center"/>
          </w:tcPr>
          <w:p w14:paraId="5791B4F2"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42" w:type="dxa"/>
            <w:vAlign w:val="center"/>
          </w:tcPr>
          <w:p w14:paraId="0BD79709"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276" w:type="dxa"/>
          </w:tcPr>
          <w:p w14:paraId="68C9F60E" w14:textId="77777777" w:rsidR="006B7B8F" w:rsidRPr="00B749D9" w:rsidRDefault="006B7B8F" w:rsidP="00E66DDD">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roofErr w:type="spellEnd"/>
          </w:p>
        </w:tc>
        <w:tc>
          <w:tcPr>
            <w:tcW w:w="782" w:type="dxa"/>
          </w:tcPr>
          <w:p w14:paraId="26F1635C"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F255FD" w:rsidRPr="00B749D9" w14:paraId="397A130E" w14:textId="77777777" w:rsidTr="00B91597">
        <w:tc>
          <w:tcPr>
            <w:tcW w:w="6655" w:type="dxa"/>
            <w:vAlign w:val="center"/>
          </w:tcPr>
          <w:p w14:paraId="0B88D110" w14:textId="77777777" w:rsidR="006B7B8F" w:rsidRPr="00B749D9" w:rsidRDefault="00E77685" w:rsidP="00FD62A6">
            <w:pPr>
              <w:spacing w:before="0"/>
              <w:rPr>
                <w:sz w:val="20"/>
              </w:rPr>
            </w:pPr>
            <w:hyperlink r:id="rId66" w:history="1">
              <w:r w:rsidR="006B7B8F" w:rsidRPr="003145C2">
                <w:rPr>
                  <w:rStyle w:val="Hyperlink"/>
                  <w:sz w:val="20"/>
                  <w:highlight w:val="green"/>
                </w:rPr>
                <w:t>TD771</w:t>
              </w:r>
            </w:hyperlink>
            <w:r w:rsidR="006B7B8F" w:rsidRPr="003145C2">
              <w:rPr>
                <w:rStyle w:val="Hyperlink"/>
                <w:sz w:val="20"/>
                <w:highlight w:val="green"/>
              </w:rPr>
              <w:t>-R</w:t>
            </w:r>
            <w:r w:rsidR="003145C2" w:rsidRPr="003145C2">
              <w:rPr>
                <w:rStyle w:val="Hyperlink"/>
                <w:sz w:val="20"/>
                <w:highlight w:val="green"/>
              </w:rPr>
              <w:t>1</w:t>
            </w:r>
            <w:r w:rsidR="006B7B8F">
              <w:rPr>
                <w:sz w:val="20"/>
              </w:rPr>
              <w:t xml:space="preserve">: </w:t>
            </w:r>
            <w:r w:rsidR="006B7B8F" w:rsidRPr="00B749D9">
              <w:rPr>
                <w:sz w:val="20"/>
              </w:rPr>
              <w:t>TSAG Management Team</w:t>
            </w:r>
          </w:p>
          <w:p w14:paraId="1AC90A1D" w14:textId="77777777" w:rsidR="006B7B8F" w:rsidRPr="00AB41E0" w:rsidRDefault="006B7B8F" w:rsidP="00FD62A6">
            <w:pPr>
              <w:spacing w:before="0"/>
              <w:rPr>
                <w:sz w:val="20"/>
              </w:rPr>
            </w:pPr>
            <w:r w:rsidRPr="00B749D9">
              <w:rPr>
                <w:sz w:val="20"/>
              </w:rPr>
              <w:t>Draft time management plan (</w:t>
            </w:r>
            <w:r>
              <w:rPr>
                <w:sz w:val="20"/>
              </w:rPr>
              <w:t>virtual</w:t>
            </w:r>
            <w:r w:rsidRPr="00B749D9">
              <w:rPr>
                <w:sz w:val="20"/>
              </w:rPr>
              <w:t xml:space="preserve">, </w:t>
            </w:r>
            <w:r>
              <w:rPr>
                <w:sz w:val="20"/>
              </w:rPr>
              <w:t>21</w:t>
            </w:r>
            <w:r w:rsidRPr="00B749D9">
              <w:rPr>
                <w:sz w:val="20"/>
              </w:rPr>
              <w:t>-</w:t>
            </w:r>
            <w:r>
              <w:rPr>
                <w:sz w:val="20"/>
              </w:rPr>
              <w:t>25 September</w:t>
            </w:r>
            <w:r w:rsidRPr="00B749D9">
              <w:rPr>
                <w:sz w:val="20"/>
              </w:rPr>
              <w:t xml:space="preserve"> 2020)</w:t>
            </w:r>
          </w:p>
        </w:tc>
        <w:tc>
          <w:tcPr>
            <w:tcW w:w="1143" w:type="dxa"/>
          </w:tcPr>
          <w:p w14:paraId="2D95AFF6" w14:textId="77777777" w:rsidR="006B7B8F" w:rsidRDefault="006B7B8F" w:rsidP="007B2733">
            <w:pPr>
              <w:spacing w:before="0"/>
              <w:jc w:val="center"/>
            </w:pPr>
          </w:p>
        </w:tc>
        <w:tc>
          <w:tcPr>
            <w:tcW w:w="950" w:type="dxa"/>
            <w:vAlign w:val="center"/>
          </w:tcPr>
          <w:p w14:paraId="628C3766" w14:textId="77777777" w:rsidR="006B7B8F" w:rsidRPr="00AB41E0" w:rsidRDefault="00E77685" w:rsidP="007B2733">
            <w:pPr>
              <w:spacing w:before="0"/>
              <w:jc w:val="center"/>
              <w:rPr>
                <w:sz w:val="20"/>
              </w:rPr>
            </w:pPr>
            <w:hyperlink r:id="rId67" w:history="1">
              <w:r w:rsidR="006B7B8F" w:rsidRPr="00B76F11">
                <w:rPr>
                  <w:rStyle w:val="Hyperlink"/>
                  <w:sz w:val="20"/>
                </w:rPr>
                <w:t>TD771</w:t>
              </w:r>
            </w:hyperlink>
            <w:r w:rsidR="006B7B8F">
              <w:rPr>
                <w:rStyle w:val="Hyperlink"/>
                <w:sz w:val="20"/>
              </w:rPr>
              <w:t>-R</w:t>
            </w:r>
            <w:r w:rsidR="003145C2">
              <w:rPr>
                <w:rStyle w:val="Hyperlink"/>
                <w:sz w:val="20"/>
              </w:rPr>
              <w:t>1</w:t>
            </w:r>
          </w:p>
        </w:tc>
        <w:tc>
          <w:tcPr>
            <w:tcW w:w="1251" w:type="dxa"/>
            <w:vAlign w:val="center"/>
          </w:tcPr>
          <w:p w14:paraId="38362563" w14:textId="77777777" w:rsidR="006B7B8F" w:rsidRPr="00AB41E0" w:rsidRDefault="006B7B8F" w:rsidP="007B2733">
            <w:pPr>
              <w:spacing w:before="0"/>
              <w:jc w:val="center"/>
              <w:rPr>
                <w:sz w:val="20"/>
              </w:rPr>
            </w:pPr>
          </w:p>
        </w:tc>
        <w:tc>
          <w:tcPr>
            <w:tcW w:w="991" w:type="dxa"/>
            <w:vAlign w:val="center"/>
          </w:tcPr>
          <w:p w14:paraId="10451EEF" w14:textId="77777777" w:rsidR="006B7B8F" w:rsidRPr="00AB41E0" w:rsidRDefault="006B7B8F" w:rsidP="007B2733">
            <w:pPr>
              <w:spacing w:before="0"/>
              <w:jc w:val="center"/>
              <w:rPr>
                <w:sz w:val="20"/>
              </w:rPr>
            </w:pPr>
          </w:p>
        </w:tc>
        <w:tc>
          <w:tcPr>
            <w:tcW w:w="916" w:type="dxa"/>
            <w:vAlign w:val="center"/>
          </w:tcPr>
          <w:p w14:paraId="46C073BE" w14:textId="77777777" w:rsidR="006B7B8F" w:rsidRPr="00AB41E0" w:rsidRDefault="006B7B8F" w:rsidP="007B2733">
            <w:pPr>
              <w:spacing w:before="0"/>
              <w:jc w:val="center"/>
              <w:rPr>
                <w:sz w:val="20"/>
              </w:rPr>
            </w:pPr>
          </w:p>
        </w:tc>
        <w:tc>
          <w:tcPr>
            <w:tcW w:w="842" w:type="dxa"/>
            <w:vAlign w:val="center"/>
          </w:tcPr>
          <w:p w14:paraId="60250D59" w14:textId="77777777" w:rsidR="006B7B8F" w:rsidRPr="00AB41E0" w:rsidRDefault="006B7B8F" w:rsidP="007B2733">
            <w:pPr>
              <w:spacing w:before="0"/>
              <w:jc w:val="center"/>
              <w:rPr>
                <w:sz w:val="20"/>
              </w:rPr>
            </w:pPr>
          </w:p>
        </w:tc>
        <w:tc>
          <w:tcPr>
            <w:tcW w:w="1276" w:type="dxa"/>
            <w:vAlign w:val="center"/>
          </w:tcPr>
          <w:p w14:paraId="087DFA8F" w14:textId="77777777" w:rsidR="006B7B8F" w:rsidRPr="00AB41E0" w:rsidRDefault="006B7B8F" w:rsidP="007B2733">
            <w:pPr>
              <w:spacing w:before="0"/>
              <w:jc w:val="center"/>
              <w:rPr>
                <w:sz w:val="20"/>
              </w:rPr>
            </w:pPr>
          </w:p>
        </w:tc>
        <w:tc>
          <w:tcPr>
            <w:tcW w:w="782" w:type="dxa"/>
            <w:vAlign w:val="center"/>
          </w:tcPr>
          <w:p w14:paraId="6401F0A7" w14:textId="77777777" w:rsidR="006B7B8F" w:rsidRPr="00AB41E0" w:rsidRDefault="006B7B8F" w:rsidP="007B2733">
            <w:pPr>
              <w:spacing w:before="0"/>
              <w:jc w:val="center"/>
              <w:rPr>
                <w:sz w:val="20"/>
              </w:rPr>
            </w:pPr>
          </w:p>
        </w:tc>
      </w:tr>
      <w:tr w:rsidR="00F255FD" w:rsidRPr="00B749D9" w14:paraId="56831948" w14:textId="77777777" w:rsidTr="00B91597">
        <w:tc>
          <w:tcPr>
            <w:tcW w:w="6655" w:type="dxa"/>
            <w:vAlign w:val="center"/>
          </w:tcPr>
          <w:p w14:paraId="1B39D881" w14:textId="77777777" w:rsidR="006B7B8F" w:rsidRPr="00B749D9" w:rsidRDefault="00E77685" w:rsidP="00F63C6C">
            <w:pPr>
              <w:spacing w:before="0"/>
              <w:rPr>
                <w:sz w:val="20"/>
              </w:rPr>
            </w:pPr>
            <w:hyperlink r:id="rId68" w:history="1">
              <w:r w:rsidR="006B7B8F" w:rsidRPr="00F63C6C">
                <w:rPr>
                  <w:rStyle w:val="Hyperlink"/>
                  <w:sz w:val="20"/>
                  <w:highlight w:val="yellow"/>
                </w:rPr>
                <w:t>TD772</w:t>
              </w:r>
            </w:hyperlink>
            <w:r w:rsidR="006B7B8F">
              <w:rPr>
                <w:sz w:val="20"/>
              </w:rPr>
              <w:t xml:space="preserve">: </w:t>
            </w:r>
            <w:r w:rsidR="006B7B8F" w:rsidRPr="00B749D9">
              <w:rPr>
                <w:sz w:val="20"/>
              </w:rPr>
              <w:t>TSAG Management Team</w:t>
            </w:r>
          </w:p>
          <w:p w14:paraId="15338D3B" w14:textId="77777777" w:rsidR="006B7B8F" w:rsidRPr="00AB41E0" w:rsidRDefault="006B7B8F" w:rsidP="00B76F11">
            <w:pPr>
              <w:spacing w:before="0"/>
              <w:rPr>
                <w:sz w:val="20"/>
              </w:rPr>
            </w:pPr>
            <w:r w:rsidRPr="00B749D9">
              <w:rPr>
                <w:sz w:val="20"/>
              </w:rPr>
              <w:t>Agenda, document allocation and work plan (</w:t>
            </w:r>
            <w:r>
              <w:rPr>
                <w:sz w:val="20"/>
              </w:rPr>
              <w:t>virtual</w:t>
            </w:r>
            <w:r w:rsidRPr="00B749D9">
              <w:rPr>
                <w:sz w:val="20"/>
              </w:rPr>
              <w:t xml:space="preserve">, </w:t>
            </w:r>
            <w:r>
              <w:rPr>
                <w:sz w:val="20"/>
              </w:rPr>
              <w:t>21</w:t>
            </w:r>
            <w:r w:rsidRPr="00B749D9">
              <w:rPr>
                <w:sz w:val="20"/>
              </w:rPr>
              <w:t>-</w:t>
            </w:r>
            <w:r>
              <w:rPr>
                <w:sz w:val="20"/>
              </w:rPr>
              <w:t>25 September</w:t>
            </w:r>
            <w:r w:rsidRPr="00B749D9">
              <w:rPr>
                <w:sz w:val="20"/>
              </w:rPr>
              <w:t xml:space="preserve"> 2020)</w:t>
            </w:r>
          </w:p>
        </w:tc>
        <w:tc>
          <w:tcPr>
            <w:tcW w:w="1143" w:type="dxa"/>
          </w:tcPr>
          <w:p w14:paraId="75BDC508" w14:textId="77777777" w:rsidR="006B7B8F" w:rsidRDefault="006B7B8F" w:rsidP="007B2733">
            <w:pPr>
              <w:spacing w:before="0"/>
              <w:jc w:val="center"/>
            </w:pPr>
          </w:p>
        </w:tc>
        <w:tc>
          <w:tcPr>
            <w:tcW w:w="950" w:type="dxa"/>
            <w:vAlign w:val="center"/>
          </w:tcPr>
          <w:p w14:paraId="0C3CB161" w14:textId="77777777" w:rsidR="006B7B8F" w:rsidRPr="00AB41E0" w:rsidRDefault="00E77685" w:rsidP="007B2733">
            <w:pPr>
              <w:spacing w:before="0"/>
              <w:jc w:val="center"/>
              <w:rPr>
                <w:sz w:val="20"/>
              </w:rPr>
            </w:pPr>
            <w:hyperlink r:id="rId69" w:history="1">
              <w:r w:rsidR="006B7B8F" w:rsidRPr="001B1E59">
                <w:rPr>
                  <w:rStyle w:val="Hyperlink"/>
                  <w:sz w:val="20"/>
                </w:rPr>
                <w:t>TD772</w:t>
              </w:r>
            </w:hyperlink>
          </w:p>
        </w:tc>
        <w:tc>
          <w:tcPr>
            <w:tcW w:w="1251" w:type="dxa"/>
            <w:vAlign w:val="center"/>
          </w:tcPr>
          <w:p w14:paraId="0F6D9841" w14:textId="77777777" w:rsidR="006B7B8F" w:rsidRPr="00AB41E0" w:rsidRDefault="006B7B8F" w:rsidP="007B2733">
            <w:pPr>
              <w:spacing w:before="0"/>
              <w:jc w:val="center"/>
              <w:rPr>
                <w:sz w:val="20"/>
              </w:rPr>
            </w:pPr>
          </w:p>
        </w:tc>
        <w:tc>
          <w:tcPr>
            <w:tcW w:w="991" w:type="dxa"/>
            <w:vAlign w:val="center"/>
          </w:tcPr>
          <w:p w14:paraId="7A76AA0F" w14:textId="77777777" w:rsidR="006B7B8F" w:rsidRPr="00AB41E0" w:rsidRDefault="006B7B8F" w:rsidP="007B2733">
            <w:pPr>
              <w:spacing w:before="0"/>
              <w:jc w:val="center"/>
              <w:rPr>
                <w:sz w:val="20"/>
              </w:rPr>
            </w:pPr>
          </w:p>
        </w:tc>
        <w:tc>
          <w:tcPr>
            <w:tcW w:w="916" w:type="dxa"/>
            <w:vAlign w:val="center"/>
          </w:tcPr>
          <w:p w14:paraId="35670759" w14:textId="77777777" w:rsidR="006B7B8F" w:rsidRPr="00AB41E0" w:rsidRDefault="006B7B8F" w:rsidP="007B2733">
            <w:pPr>
              <w:spacing w:before="0"/>
              <w:jc w:val="center"/>
              <w:rPr>
                <w:sz w:val="20"/>
              </w:rPr>
            </w:pPr>
          </w:p>
        </w:tc>
        <w:tc>
          <w:tcPr>
            <w:tcW w:w="842" w:type="dxa"/>
            <w:vAlign w:val="center"/>
          </w:tcPr>
          <w:p w14:paraId="4C91AB96" w14:textId="77777777" w:rsidR="006B7B8F" w:rsidRPr="00AB41E0" w:rsidRDefault="006B7B8F" w:rsidP="007B2733">
            <w:pPr>
              <w:spacing w:before="0"/>
              <w:jc w:val="center"/>
              <w:rPr>
                <w:sz w:val="20"/>
              </w:rPr>
            </w:pPr>
          </w:p>
        </w:tc>
        <w:tc>
          <w:tcPr>
            <w:tcW w:w="1276" w:type="dxa"/>
            <w:vAlign w:val="center"/>
          </w:tcPr>
          <w:p w14:paraId="0B70738F" w14:textId="77777777" w:rsidR="006B7B8F" w:rsidRPr="00AB41E0" w:rsidRDefault="006B7B8F" w:rsidP="007B2733">
            <w:pPr>
              <w:spacing w:before="0"/>
              <w:jc w:val="center"/>
              <w:rPr>
                <w:sz w:val="20"/>
              </w:rPr>
            </w:pPr>
          </w:p>
        </w:tc>
        <w:tc>
          <w:tcPr>
            <w:tcW w:w="782" w:type="dxa"/>
            <w:vAlign w:val="center"/>
          </w:tcPr>
          <w:p w14:paraId="740DF529" w14:textId="77777777" w:rsidR="006B7B8F" w:rsidRPr="00AB41E0" w:rsidRDefault="006B7B8F" w:rsidP="007B2733">
            <w:pPr>
              <w:spacing w:before="0"/>
              <w:jc w:val="center"/>
              <w:rPr>
                <w:sz w:val="20"/>
              </w:rPr>
            </w:pPr>
          </w:p>
        </w:tc>
      </w:tr>
      <w:tr w:rsidR="00F255FD" w:rsidRPr="00B749D9" w14:paraId="1A81888F" w14:textId="77777777" w:rsidTr="00B91597">
        <w:tc>
          <w:tcPr>
            <w:tcW w:w="6655" w:type="dxa"/>
            <w:vAlign w:val="center"/>
          </w:tcPr>
          <w:p w14:paraId="7E6DD4DD" w14:textId="77777777" w:rsidR="006B7B8F" w:rsidRPr="00B749D9" w:rsidRDefault="00E77685" w:rsidP="001C4A6C">
            <w:pPr>
              <w:spacing w:before="0"/>
              <w:rPr>
                <w:sz w:val="20"/>
              </w:rPr>
            </w:pPr>
            <w:hyperlink r:id="rId70" w:history="1">
              <w:r w:rsidR="006B7B8F" w:rsidRPr="00CE2A3E">
                <w:rPr>
                  <w:rStyle w:val="Hyperlink"/>
                  <w:sz w:val="20"/>
                  <w:highlight w:val="yellow"/>
                </w:rPr>
                <w:t>TD773</w:t>
              </w:r>
            </w:hyperlink>
            <w:r w:rsidR="006B7B8F">
              <w:rPr>
                <w:sz w:val="20"/>
              </w:rPr>
              <w:t xml:space="preserve">: </w:t>
            </w:r>
            <w:r w:rsidR="006B7B8F" w:rsidRPr="00B749D9">
              <w:rPr>
                <w:sz w:val="20"/>
              </w:rPr>
              <w:t>TSAG Management Team</w:t>
            </w:r>
          </w:p>
          <w:p w14:paraId="568C3033" w14:textId="77777777" w:rsidR="006B7B8F" w:rsidRPr="00AB41E0" w:rsidRDefault="006B7B8F" w:rsidP="001C4A6C">
            <w:pPr>
              <w:spacing w:before="0"/>
              <w:rPr>
                <w:sz w:val="20"/>
              </w:rPr>
            </w:pPr>
            <w:r w:rsidRPr="00B749D9">
              <w:rPr>
                <w:sz w:val="20"/>
              </w:rPr>
              <w:t xml:space="preserve">Agenda for the TSAG closing plenary, </w:t>
            </w:r>
            <w:r>
              <w:rPr>
                <w:sz w:val="20"/>
              </w:rPr>
              <w:t>25 September</w:t>
            </w:r>
            <w:r w:rsidRPr="00B749D9">
              <w:rPr>
                <w:sz w:val="20"/>
              </w:rPr>
              <w:t xml:space="preserve"> 2020</w:t>
            </w:r>
          </w:p>
        </w:tc>
        <w:tc>
          <w:tcPr>
            <w:tcW w:w="1143" w:type="dxa"/>
          </w:tcPr>
          <w:p w14:paraId="5B21EF90" w14:textId="77777777" w:rsidR="006B7B8F" w:rsidRDefault="006B7B8F" w:rsidP="007B2733">
            <w:pPr>
              <w:spacing w:before="0"/>
              <w:jc w:val="center"/>
            </w:pPr>
          </w:p>
        </w:tc>
        <w:tc>
          <w:tcPr>
            <w:tcW w:w="950" w:type="dxa"/>
            <w:vAlign w:val="center"/>
          </w:tcPr>
          <w:p w14:paraId="3FF05BC0" w14:textId="77777777" w:rsidR="006B7B8F" w:rsidRPr="00AB41E0" w:rsidRDefault="00E77685" w:rsidP="007B2733">
            <w:pPr>
              <w:spacing w:before="0"/>
              <w:jc w:val="center"/>
              <w:rPr>
                <w:sz w:val="20"/>
              </w:rPr>
            </w:pPr>
            <w:hyperlink r:id="rId71" w:history="1">
              <w:r w:rsidR="006B7B8F" w:rsidRPr="00F63C6C">
                <w:rPr>
                  <w:rStyle w:val="Hyperlink"/>
                  <w:sz w:val="20"/>
                </w:rPr>
                <w:t>TD773</w:t>
              </w:r>
            </w:hyperlink>
          </w:p>
        </w:tc>
        <w:tc>
          <w:tcPr>
            <w:tcW w:w="1251" w:type="dxa"/>
            <w:vAlign w:val="center"/>
          </w:tcPr>
          <w:p w14:paraId="02FCB8EF" w14:textId="77777777" w:rsidR="006B7B8F" w:rsidRPr="00AB41E0" w:rsidRDefault="006B7B8F" w:rsidP="007B2733">
            <w:pPr>
              <w:spacing w:before="0"/>
              <w:jc w:val="center"/>
              <w:rPr>
                <w:sz w:val="20"/>
              </w:rPr>
            </w:pPr>
          </w:p>
        </w:tc>
        <w:tc>
          <w:tcPr>
            <w:tcW w:w="991" w:type="dxa"/>
            <w:vAlign w:val="center"/>
          </w:tcPr>
          <w:p w14:paraId="344F56AE" w14:textId="77777777" w:rsidR="006B7B8F" w:rsidRPr="00AB41E0" w:rsidRDefault="006B7B8F" w:rsidP="007B2733">
            <w:pPr>
              <w:spacing w:before="0"/>
              <w:jc w:val="center"/>
              <w:rPr>
                <w:sz w:val="20"/>
              </w:rPr>
            </w:pPr>
          </w:p>
        </w:tc>
        <w:tc>
          <w:tcPr>
            <w:tcW w:w="916" w:type="dxa"/>
            <w:vAlign w:val="center"/>
          </w:tcPr>
          <w:p w14:paraId="62BD3158" w14:textId="77777777" w:rsidR="006B7B8F" w:rsidRPr="00AB41E0" w:rsidRDefault="006B7B8F" w:rsidP="007B2733">
            <w:pPr>
              <w:spacing w:before="0"/>
              <w:jc w:val="center"/>
              <w:rPr>
                <w:sz w:val="20"/>
              </w:rPr>
            </w:pPr>
          </w:p>
        </w:tc>
        <w:tc>
          <w:tcPr>
            <w:tcW w:w="842" w:type="dxa"/>
            <w:vAlign w:val="center"/>
          </w:tcPr>
          <w:p w14:paraId="0F1AEF8A" w14:textId="77777777" w:rsidR="006B7B8F" w:rsidRPr="00AB41E0" w:rsidRDefault="006B7B8F" w:rsidP="007B2733">
            <w:pPr>
              <w:spacing w:before="0"/>
              <w:jc w:val="center"/>
              <w:rPr>
                <w:sz w:val="20"/>
              </w:rPr>
            </w:pPr>
          </w:p>
        </w:tc>
        <w:tc>
          <w:tcPr>
            <w:tcW w:w="1276" w:type="dxa"/>
            <w:vAlign w:val="center"/>
          </w:tcPr>
          <w:p w14:paraId="17642A32" w14:textId="77777777" w:rsidR="006B7B8F" w:rsidRPr="00AB41E0" w:rsidRDefault="006B7B8F" w:rsidP="007B2733">
            <w:pPr>
              <w:spacing w:before="0"/>
              <w:jc w:val="center"/>
              <w:rPr>
                <w:sz w:val="20"/>
              </w:rPr>
            </w:pPr>
          </w:p>
        </w:tc>
        <w:tc>
          <w:tcPr>
            <w:tcW w:w="782" w:type="dxa"/>
            <w:vAlign w:val="center"/>
          </w:tcPr>
          <w:p w14:paraId="78B38851" w14:textId="77777777" w:rsidR="006B7B8F" w:rsidRPr="00AB41E0" w:rsidRDefault="006B7B8F" w:rsidP="007B2733">
            <w:pPr>
              <w:spacing w:before="0"/>
              <w:jc w:val="center"/>
              <w:rPr>
                <w:sz w:val="20"/>
              </w:rPr>
            </w:pPr>
          </w:p>
        </w:tc>
      </w:tr>
      <w:tr w:rsidR="00F255FD" w:rsidRPr="00B749D9" w14:paraId="7F7CC924" w14:textId="77777777" w:rsidTr="00B91597">
        <w:tc>
          <w:tcPr>
            <w:tcW w:w="6655" w:type="dxa"/>
            <w:vAlign w:val="center"/>
          </w:tcPr>
          <w:p w14:paraId="7660969C" w14:textId="77777777" w:rsidR="006B7B8F" w:rsidRPr="00B749D9" w:rsidRDefault="00E77685" w:rsidP="00397C93">
            <w:pPr>
              <w:spacing w:before="0"/>
              <w:rPr>
                <w:sz w:val="20"/>
              </w:rPr>
            </w:pPr>
            <w:hyperlink r:id="rId72" w:history="1">
              <w:r w:rsidR="006B7B8F" w:rsidRPr="00517A78">
                <w:rPr>
                  <w:rStyle w:val="Hyperlink"/>
                  <w:sz w:val="20"/>
                  <w:highlight w:val="yellow"/>
                </w:rPr>
                <w:t>TD774</w:t>
              </w:r>
            </w:hyperlink>
            <w:r w:rsidR="006B7B8F">
              <w:rPr>
                <w:sz w:val="20"/>
              </w:rPr>
              <w:t xml:space="preserve">: </w:t>
            </w:r>
            <w:r w:rsidR="006B7B8F" w:rsidRPr="00B749D9">
              <w:rPr>
                <w:sz w:val="20"/>
              </w:rPr>
              <w:t>TSAG</w:t>
            </w:r>
          </w:p>
          <w:p w14:paraId="727ED581" w14:textId="77777777" w:rsidR="006B7B8F" w:rsidRPr="00AB41E0" w:rsidRDefault="006B7B8F" w:rsidP="00397C93">
            <w:pPr>
              <w:spacing w:before="0"/>
              <w:rPr>
                <w:sz w:val="20"/>
              </w:rPr>
            </w:pPr>
            <w:r w:rsidRPr="00B749D9">
              <w:rPr>
                <w:sz w:val="20"/>
              </w:rPr>
              <w:t xml:space="preserve">(draft) Report of the </w:t>
            </w:r>
            <w:r>
              <w:rPr>
                <w:sz w:val="20"/>
              </w:rPr>
              <w:t>sixth</w:t>
            </w:r>
            <w:r w:rsidRPr="00B749D9">
              <w:rPr>
                <w:sz w:val="20"/>
              </w:rPr>
              <w:t xml:space="preserve"> TSAG meeting (</w:t>
            </w:r>
            <w:r>
              <w:rPr>
                <w:sz w:val="20"/>
              </w:rPr>
              <w:t>virtual</w:t>
            </w:r>
            <w:r w:rsidRPr="00B749D9">
              <w:rPr>
                <w:sz w:val="20"/>
              </w:rPr>
              <w:t xml:space="preserve">, </w:t>
            </w:r>
            <w:r>
              <w:rPr>
                <w:sz w:val="20"/>
              </w:rPr>
              <w:t>21</w:t>
            </w:r>
            <w:r w:rsidRPr="00B749D9">
              <w:rPr>
                <w:sz w:val="20"/>
              </w:rPr>
              <w:t>-</w:t>
            </w:r>
            <w:r>
              <w:rPr>
                <w:sz w:val="20"/>
              </w:rPr>
              <w:t>25 September</w:t>
            </w:r>
            <w:r w:rsidRPr="00B749D9">
              <w:rPr>
                <w:sz w:val="20"/>
              </w:rPr>
              <w:t xml:space="preserve"> 2020)</w:t>
            </w:r>
          </w:p>
        </w:tc>
        <w:tc>
          <w:tcPr>
            <w:tcW w:w="1143" w:type="dxa"/>
          </w:tcPr>
          <w:p w14:paraId="06D1B95E" w14:textId="77777777" w:rsidR="006B7B8F" w:rsidRPr="00AB41E0" w:rsidRDefault="006B7B8F" w:rsidP="007B2733">
            <w:pPr>
              <w:spacing w:before="0"/>
              <w:jc w:val="center"/>
              <w:rPr>
                <w:sz w:val="20"/>
              </w:rPr>
            </w:pPr>
          </w:p>
        </w:tc>
        <w:tc>
          <w:tcPr>
            <w:tcW w:w="950" w:type="dxa"/>
            <w:vAlign w:val="center"/>
          </w:tcPr>
          <w:p w14:paraId="36C0F63C" w14:textId="77777777" w:rsidR="006B7B8F" w:rsidRPr="00AB41E0" w:rsidRDefault="006B7B8F" w:rsidP="007B2733">
            <w:pPr>
              <w:spacing w:before="0"/>
              <w:jc w:val="center"/>
              <w:rPr>
                <w:sz w:val="20"/>
              </w:rPr>
            </w:pPr>
          </w:p>
        </w:tc>
        <w:tc>
          <w:tcPr>
            <w:tcW w:w="1251" w:type="dxa"/>
            <w:vAlign w:val="center"/>
          </w:tcPr>
          <w:p w14:paraId="23B32049" w14:textId="77777777" w:rsidR="006B7B8F" w:rsidRPr="00AB41E0" w:rsidRDefault="006B7B8F" w:rsidP="007B2733">
            <w:pPr>
              <w:spacing w:before="0"/>
              <w:jc w:val="center"/>
              <w:rPr>
                <w:sz w:val="20"/>
              </w:rPr>
            </w:pPr>
          </w:p>
        </w:tc>
        <w:tc>
          <w:tcPr>
            <w:tcW w:w="991" w:type="dxa"/>
            <w:vAlign w:val="center"/>
          </w:tcPr>
          <w:p w14:paraId="29EA44BF" w14:textId="77777777" w:rsidR="006B7B8F" w:rsidRPr="00AB41E0" w:rsidRDefault="006B7B8F" w:rsidP="007B2733">
            <w:pPr>
              <w:spacing w:before="0"/>
              <w:jc w:val="center"/>
              <w:rPr>
                <w:sz w:val="20"/>
              </w:rPr>
            </w:pPr>
          </w:p>
        </w:tc>
        <w:tc>
          <w:tcPr>
            <w:tcW w:w="916" w:type="dxa"/>
            <w:vAlign w:val="center"/>
          </w:tcPr>
          <w:p w14:paraId="1B5C1E05" w14:textId="77777777" w:rsidR="006B7B8F" w:rsidRPr="00AB41E0" w:rsidRDefault="006B7B8F" w:rsidP="007B2733">
            <w:pPr>
              <w:spacing w:before="0"/>
              <w:jc w:val="center"/>
              <w:rPr>
                <w:sz w:val="20"/>
              </w:rPr>
            </w:pPr>
          </w:p>
        </w:tc>
        <w:tc>
          <w:tcPr>
            <w:tcW w:w="842" w:type="dxa"/>
            <w:vAlign w:val="center"/>
          </w:tcPr>
          <w:p w14:paraId="37F855FF" w14:textId="77777777" w:rsidR="006B7B8F" w:rsidRPr="00AB41E0" w:rsidRDefault="006B7B8F" w:rsidP="007B2733">
            <w:pPr>
              <w:spacing w:before="0"/>
              <w:jc w:val="center"/>
              <w:rPr>
                <w:sz w:val="20"/>
              </w:rPr>
            </w:pPr>
          </w:p>
        </w:tc>
        <w:tc>
          <w:tcPr>
            <w:tcW w:w="1276" w:type="dxa"/>
            <w:vAlign w:val="center"/>
          </w:tcPr>
          <w:p w14:paraId="4D07E99C" w14:textId="77777777" w:rsidR="006B7B8F" w:rsidRPr="00AB41E0" w:rsidRDefault="006B7B8F" w:rsidP="007B2733">
            <w:pPr>
              <w:spacing w:before="0"/>
              <w:jc w:val="center"/>
              <w:rPr>
                <w:sz w:val="20"/>
              </w:rPr>
            </w:pPr>
          </w:p>
        </w:tc>
        <w:tc>
          <w:tcPr>
            <w:tcW w:w="782" w:type="dxa"/>
            <w:vAlign w:val="center"/>
          </w:tcPr>
          <w:p w14:paraId="4399D492" w14:textId="77777777" w:rsidR="006B7B8F" w:rsidRPr="00AB41E0" w:rsidRDefault="006B7B8F" w:rsidP="007B2733">
            <w:pPr>
              <w:spacing w:before="0"/>
              <w:jc w:val="center"/>
              <w:rPr>
                <w:sz w:val="20"/>
              </w:rPr>
            </w:pPr>
          </w:p>
        </w:tc>
      </w:tr>
      <w:tr w:rsidR="00F255FD" w:rsidRPr="00B749D9" w14:paraId="26260412" w14:textId="77777777" w:rsidTr="00B91597">
        <w:tc>
          <w:tcPr>
            <w:tcW w:w="6655" w:type="dxa"/>
            <w:vAlign w:val="center"/>
          </w:tcPr>
          <w:p w14:paraId="713D5DB1" w14:textId="77777777" w:rsidR="006B7B8F" w:rsidRPr="00B749D9" w:rsidRDefault="00E77685" w:rsidP="00E82AB1">
            <w:pPr>
              <w:spacing w:before="0"/>
              <w:rPr>
                <w:sz w:val="20"/>
              </w:rPr>
            </w:pPr>
            <w:hyperlink r:id="rId73" w:history="1">
              <w:r w:rsidR="006B7B8F" w:rsidRPr="006F771E">
                <w:rPr>
                  <w:rStyle w:val="Hyperlink"/>
                  <w:sz w:val="20"/>
                  <w:highlight w:val="yellow"/>
                </w:rPr>
                <w:t>TD775</w:t>
              </w:r>
            </w:hyperlink>
            <w:r w:rsidR="006B7B8F">
              <w:rPr>
                <w:sz w:val="20"/>
              </w:rPr>
              <w:t xml:space="preserve">: </w:t>
            </w:r>
            <w:r w:rsidR="006B7B8F" w:rsidRPr="00B749D9">
              <w:rPr>
                <w:sz w:val="20"/>
              </w:rPr>
              <w:t>TSB</w:t>
            </w:r>
          </w:p>
          <w:p w14:paraId="5A4033A1" w14:textId="77777777" w:rsidR="006B7B8F" w:rsidRPr="00AB41E0" w:rsidRDefault="006B7B8F" w:rsidP="00E82AB1">
            <w:pPr>
              <w:spacing w:before="0"/>
              <w:rPr>
                <w:sz w:val="20"/>
              </w:rPr>
            </w:pPr>
            <w:r w:rsidRPr="00B749D9">
              <w:rPr>
                <w:sz w:val="20"/>
              </w:rPr>
              <w:t>Overview of draft agendas and reports (</w:t>
            </w:r>
            <w:r>
              <w:rPr>
                <w:sz w:val="20"/>
              </w:rPr>
              <w:t>21</w:t>
            </w:r>
            <w:r w:rsidRPr="00B749D9">
              <w:rPr>
                <w:sz w:val="20"/>
              </w:rPr>
              <w:t>-</w:t>
            </w:r>
            <w:r>
              <w:rPr>
                <w:sz w:val="20"/>
              </w:rPr>
              <w:t>25 September</w:t>
            </w:r>
            <w:r w:rsidRPr="00B749D9">
              <w:rPr>
                <w:sz w:val="20"/>
              </w:rPr>
              <w:t xml:space="preserve"> 2020)</w:t>
            </w:r>
          </w:p>
        </w:tc>
        <w:tc>
          <w:tcPr>
            <w:tcW w:w="1143" w:type="dxa"/>
          </w:tcPr>
          <w:p w14:paraId="6C0989B8" w14:textId="77777777" w:rsidR="006B7B8F" w:rsidRDefault="006B7B8F" w:rsidP="007B2733">
            <w:pPr>
              <w:spacing w:before="0"/>
              <w:jc w:val="center"/>
            </w:pPr>
          </w:p>
        </w:tc>
        <w:tc>
          <w:tcPr>
            <w:tcW w:w="950" w:type="dxa"/>
            <w:vAlign w:val="center"/>
          </w:tcPr>
          <w:p w14:paraId="44F536B4" w14:textId="77777777" w:rsidR="006B7B8F" w:rsidRPr="00AB41E0" w:rsidRDefault="00E77685" w:rsidP="007B2733">
            <w:pPr>
              <w:spacing w:before="0"/>
              <w:jc w:val="center"/>
              <w:rPr>
                <w:sz w:val="20"/>
              </w:rPr>
            </w:pPr>
            <w:hyperlink r:id="rId74" w:history="1">
              <w:r w:rsidR="006B7B8F" w:rsidRPr="00EA1E88">
                <w:rPr>
                  <w:rStyle w:val="Hyperlink"/>
                  <w:sz w:val="20"/>
                </w:rPr>
                <w:t>TD775</w:t>
              </w:r>
            </w:hyperlink>
          </w:p>
        </w:tc>
        <w:tc>
          <w:tcPr>
            <w:tcW w:w="1251" w:type="dxa"/>
            <w:vAlign w:val="center"/>
          </w:tcPr>
          <w:p w14:paraId="0E406FBC" w14:textId="77777777" w:rsidR="006B7B8F" w:rsidRPr="00AB41E0" w:rsidRDefault="006B7B8F" w:rsidP="007B2733">
            <w:pPr>
              <w:spacing w:before="0"/>
              <w:jc w:val="center"/>
              <w:rPr>
                <w:sz w:val="20"/>
              </w:rPr>
            </w:pPr>
          </w:p>
        </w:tc>
        <w:tc>
          <w:tcPr>
            <w:tcW w:w="991" w:type="dxa"/>
            <w:vAlign w:val="center"/>
          </w:tcPr>
          <w:p w14:paraId="590B38B1" w14:textId="77777777" w:rsidR="006B7B8F" w:rsidRPr="00AB41E0" w:rsidRDefault="006B7B8F" w:rsidP="007B2733">
            <w:pPr>
              <w:spacing w:before="0"/>
              <w:jc w:val="center"/>
              <w:rPr>
                <w:sz w:val="20"/>
              </w:rPr>
            </w:pPr>
          </w:p>
        </w:tc>
        <w:tc>
          <w:tcPr>
            <w:tcW w:w="916" w:type="dxa"/>
            <w:vAlign w:val="center"/>
          </w:tcPr>
          <w:p w14:paraId="1E8ABD63" w14:textId="77777777" w:rsidR="006B7B8F" w:rsidRPr="00AB41E0" w:rsidRDefault="006B7B8F" w:rsidP="007B2733">
            <w:pPr>
              <w:spacing w:before="0"/>
              <w:jc w:val="center"/>
              <w:rPr>
                <w:sz w:val="20"/>
              </w:rPr>
            </w:pPr>
          </w:p>
        </w:tc>
        <w:tc>
          <w:tcPr>
            <w:tcW w:w="842" w:type="dxa"/>
            <w:vAlign w:val="center"/>
          </w:tcPr>
          <w:p w14:paraId="4B9045B2" w14:textId="77777777" w:rsidR="006B7B8F" w:rsidRPr="00AB41E0" w:rsidRDefault="006B7B8F" w:rsidP="007B2733">
            <w:pPr>
              <w:spacing w:before="0"/>
              <w:jc w:val="center"/>
              <w:rPr>
                <w:sz w:val="20"/>
              </w:rPr>
            </w:pPr>
          </w:p>
        </w:tc>
        <w:tc>
          <w:tcPr>
            <w:tcW w:w="1276" w:type="dxa"/>
            <w:vAlign w:val="center"/>
          </w:tcPr>
          <w:p w14:paraId="78CEA97C" w14:textId="77777777" w:rsidR="006B7B8F" w:rsidRPr="00AB41E0" w:rsidRDefault="006B7B8F" w:rsidP="007B2733">
            <w:pPr>
              <w:spacing w:before="0"/>
              <w:jc w:val="center"/>
              <w:rPr>
                <w:sz w:val="20"/>
              </w:rPr>
            </w:pPr>
          </w:p>
        </w:tc>
        <w:tc>
          <w:tcPr>
            <w:tcW w:w="782" w:type="dxa"/>
            <w:vAlign w:val="center"/>
          </w:tcPr>
          <w:p w14:paraId="2B48E280" w14:textId="77777777" w:rsidR="006B7B8F" w:rsidRPr="00AB41E0" w:rsidRDefault="006B7B8F" w:rsidP="007B2733">
            <w:pPr>
              <w:spacing w:before="0"/>
              <w:jc w:val="center"/>
              <w:rPr>
                <w:sz w:val="20"/>
              </w:rPr>
            </w:pPr>
          </w:p>
        </w:tc>
      </w:tr>
      <w:tr w:rsidR="00F255FD" w:rsidRPr="00B749D9" w14:paraId="72397AD2" w14:textId="77777777" w:rsidTr="00B91597">
        <w:tc>
          <w:tcPr>
            <w:tcW w:w="6655" w:type="dxa"/>
            <w:vAlign w:val="center"/>
          </w:tcPr>
          <w:p w14:paraId="1B76E987" w14:textId="77777777" w:rsidR="006B7B8F" w:rsidRDefault="00E77685" w:rsidP="008946D7">
            <w:pPr>
              <w:spacing w:before="0"/>
              <w:rPr>
                <w:sz w:val="20"/>
              </w:rPr>
            </w:pPr>
            <w:hyperlink r:id="rId75" w:history="1">
              <w:r w:rsidR="006B7B8F" w:rsidRPr="00861CBF">
                <w:rPr>
                  <w:rStyle w:val="Hyperlink"/>
                  <w:sz w:val="20"/>
                  <w:highlight w:val="yellow"/>
                </w:rPr>
                <w:t>TD776</w:t>
              </w:r>
            </w:hyperlink>
            <w:r w:rsidR="006B7B8F">
              <w:rPr>
                <w:sz w:val="20"/>
              </w:rPr>
              <w:t xml:space="preserve">: Rapporteur </w:t>
            </w:r>
            <w:r w:rsidR="006B7B8F" w:rsidRPr="00861CBF">
              <w:rPr>
                <w:sz w:val="20"/>
              </w:rPr>
              <w:t>TSAG RG-</w:t>
            </w:r>
            <w:proofErr w:type="spellStart"/>
            <w:r w:rsidR="006B7B8F" w:rsidRPr="00861CBF">
              <w:rPr>
                <w:sz w:val="20"/>
              </w:rPr>
              <w:t>ResReview</w:t>
            </w:r>
            <w:proofErr w:type="spellEnd"/>
          </w:p>
          <w:p w14:paraId="3BE9A25B" w14:textId="77777777" w:rsidR="006B7B8F" w:rsidRPr="00AB41E0" w:rsidRDefault="006B7B8F" w:rsidP="008946D7">
            <w:pPr>
              <w:spacing w:before="0"/>
              <w:rPr>
                <w:sz w:val="20"/>
              </w:rPr>
            </w:pPr>
            <w:r>
              <w:rPr>
                <w:sz w:val="20"/>
              </w:rPr>
              <w:t xml:space="preserve">Agenda </w:t>
            </w:r>
            <w:r w:rsidRPr="00861CBF">
              <w:rPr>
                <w:sz w:val="20"/>
              </w:rPr>
              <w:t>TSAG RG-</w:t>
            </w:r>
            <w:proofErr w:type="spellStart"/>
            <w:r w:rsidRPr="00861CBF">
              <w:rPr>
                <w:sz w:val="20"/>
              </w:rPr>
              <w:t>ResReview</w:t>
            </w:r>
            <w:proofErr w:type="spellEnd"/>
          </w:p>
        </w:tc>
        <w:tc>
          <w:tcPr>
            <w:tcW w:w="1143" w:type="dxa"/>
          </w:tcPr>
          <w:p w14:paraId="0D064D63" w14:textId="77777777" w:rsidR="006B7B8F" w:rsidRPr="00AB41E0" w:rsidRDefault="006B7B8F" w:rsidP="007B2733">
            <w:pPr>
              <w:spacing w:before="0"/>
              <w:jc w:val="center"/>
              <w:rPr>
                <w:sz w:val="20"/>
              </w:rPr>
            </w:pPr>
          </w:p>
        </w:tc>
        <w:tc>
          <w:tcPr>
            <w:tcW w:w="950" w:type="dxa"/>
            <w:vAlign w:val="center"/>
          </w:tcPr>
          <w:p w14:paraId="45D377A7" w14:textId="77777777" w:rsidR="006B7B8F" w:rsidRPr="00AB41E0" w:rsidRDefault="006B7B8F" w:rsidP="007B2733">
            <w:pPr>
              <w:spacing w:before="0"/>
              <w:jc w:val="center"/>
              <w:rPr>
                <w:sz w:val="20"/>
              </w:rPr>
            </w:pPr>
          </w:p>
        </w:tc>
        <w:tc>
          <w:tcPr>
            <w:tcW w:w="1251" w:type="dxa"/>
            <w:vAlign w:val="center"/>
          </w:tcPr>
          <w:p w14:paraId="5CA20D58" w14:textId="77777777" w:rsidR="006B7B8F" w:rsidRPr="00AB41E0" w:rsidRDefault="006B7B8F" w:rsidP="007B2733">
            <w:pPr>
              <w:spacing w:before="0"/>
              <w:jc w:val="center"/>
              <w:rPr>
                <w:sz w:val="20"/>
              </w:rPr>
            </w:pPr>
          </w:p>
        </w:tc>
        <w:tc>
          <w:tcPr>
            <w:tcW w:w="991" w:type="dxa"/>
            <w:vAlign w:val="center"/>
          </w:tcPr>
          <w:p w14:paraId="4FE6D457" w14:textId="77777777" w:rsidR="006B7B8F" w:rsidRPr="00AB41E0" w:rsidRDefault="006B7B8F" w:rsidP="007B2733">
            <w:pPr>
              <w:spacing w:before="0"/>
              <w:jc w:val="center"/>
              <w:rPr>
                <w:sz w:val="20"/>
              </w:rPr>
            </w:pPr>
          </w:p>
        </w:tc>
        <w:tc>
          <w:tcPr>
            <w:tcW w:w="916" w:type="dxa"/>
            <w:vAlign w:val="center"/>
          </w:tcPr>
          <w:p w14:paraId="656CF29B" w14:textId="77777777" w:rsidR="006B7B8F" w:rsidRPr="00AB41E0" w:rsidRDefault="006B7B8F" w:rsidP="007B2733">
            <w:pPr>
              <w:spacing w:before="0"/>
              <w:jc w:val="center"/>
              <w:rPr>
                <w:sz w:val="20"/>
              </w:rPr>
            </w:pPr>
          </w:p>
        </w:tc>
        <w:tc>
          <w:tcPr>
            <w:tcW w:w="842" w:type="dxa"/>
            <w:vAlign w:val="center"/>
          </w:tcPr>
          <w:p w14:paraId="1FA41ED2" w14:textId="77777777" w:rsidR="006B7B8F" w:rsidRPr="00AB41E0" w:rsidRDefault="006B7B8F" w:rsidP="007B2733">
            <w:pPr>
              <w:spacing w:before="0"/>
              <w:jc w:val="center"/>
              <w:rPr>
                <w:sz w:val="20"/>
              </w:rPr>
            </w:pPr>
          </w:p>
        </w:tc>
        <w:tc>
          <w:tcPr>
            <w:tcW w:w="1276" w:type="dxa"/>
            <w:vAlign w:val="center"/>
          </w:tcPr>
          <w:p w14:paraId="763F1116" w14:textId="77777777" w:rsidR="006B7B8F" w:rsidRPr="00AB41E0" w:rsidRDefault="00E77685" w:rsidP="007B2733">
            <w:pPr>
              <w:spacing w:before="0"/>
              <w:jc w:val="center"/>
              <w:rPr>
                <w:sz w:val="20"/>
              </w:rPr>
            </w:pPr>
            <w:hyperlink r:id="rId76" w:history="1">
              <w:r w:rsidR="006B7B8F" w:rsidRPr="006F771E">
                <w:rPr>
                  <w:rStyle w:val="Hyperlink"/>
                  <w:sz w:val="20"/>
                </w:rPr>
                <w:t>TD776</w:t>
              </w:r>
            </w:hyperlink>
          </w:p>
        </w:tc>
        <w:tc>
          <w:tcPr>
            <w:tcW w:w="782" w:type="dxa"/>
            <w:vAlign w:val="center"/>
          </w:tcPr>
          <w:p w14:paraId="6C7F7F09" w14:textId="77777777" w:rsidR="006B7B8F" w:rsidRPr="00AB41E0" w:rsidRDefault="006B7B8F" w:rsidP="007B2733">
            <w:pPr>
              <w:spacing w:before="0"/>
              <w:jc w:val="center"/>
              <w:rPr>
                <w:sz w:val="20"/>
              </w:rPr>
            </w:pPr>
          </w:p>
        </w:tc>
      </w:tr>
      <w:tr w:rsidR="00F255FD" w:rsidRPr="00B749D9" w14:paraId="4706BBDC" w14:textId="77777777" w:rsidTr="00B91597">
        <w:tc>
          <w:tcPr>
            <w:tcW w:w="6655" w:type="dxa"/>
            <w:vAlign w:val="center"/>
          </w:tcPr>
          <w:p w14:paraId="2229C28D" w14:textId="77777777" w:rsidR="006B7B8F" w:rsidRDefault="00E77685" w:rsidP="00861CBF">
            <w:pPr>
              <w:spacing w:before="0"/>
              <w:rPr>
                <w:sz w:val="20"/>
              </w:rPr>
            </w:pPr>
            <w:hyperlink r:id="rId77" w:history="1">
              <w:r w:rsidR="006B7B8F" w:rsidRPr="00861CBF">
                <w:rPr>
                  <w:rStyle w:val="Hyperlink"/>
                  <w:sz w:val="20"/>
                  <w:highlight w:val="yellow"/>
                </w:rPr>
                <w:t>TD777</w:t>
              </w:r>
            </w:hyperlink>
            <w:r w:rsidR="006B7B8F">
              <w:rPr>
                <w:sz w:val="20"/>
              </w:rPr>
              <w:t xml:space="preserve">: Rapporteur </w:t>
            </w:r>
            <w:r w:rsidR="006B7B8F" w:rsidRPr="00861CBF">
              <w:rPr>
                <w:sz w:val="20"/>
              </w:rPr>
              <w:t>TSAG RG-</w:t>
            </w:r>
            <w:proofErr w:type="spellStart"/>
            <w:r w:rsidR="006B7B8F" w:rsidRPr="00861CBF">
              <w:rPr>
                <w:sz w:val="20"/>
              </w:rPr>
              <w:t>ResReview</w:t>
            </w:r>
            <w:proofErr w:type="spellEnd"/>
          </w:p>
          <w:p w14:paraId="3719633B" w14:textId="77777777" w:rsidR="006B7B8F" w:rsidRPr="00AB41E0" w:rsidRDefault="006B7B8F" w:rsidP="00861CBF">
            <w:pPr>
              <w:spacing w:before="0"/>
              <w:rPr>
                <w:sz w:val="20"/>
              </w:rPr>
            </w:pPr>
            <w:r>
              <w:rPr>
                <w:sz w:val="20"/>
              </w:rPr>
              <w:t xml:space="preserve">Report </w:t>
            </w:r>
            <w:r w:rsidRPr="00861CBF">
              <w:rPr>
                <w:sz w:val="20"/>
              </w:rPr>
              <w:t>TSAG RG-</w:t>
            </w:r>
            <w:proofErr w:type="spellStart"/>
            <w:r w:rsidRPr="00861CBF">
              <w:rPr>
                <w:sz w:val="20"/>
              </w:rPr>
              <w:t>ResReview</w:t>
            </w:r>
            <w:proofErr w:type="spellEnd"/>
          </w:p>
        </w:tc>
        <w:tc>
          <w:tcPr>
            <w:tcW w:w="1143" w:type="dxa"/>
          </w:tcPr>
          <w:p w14:paraId="64009743" w14:textId="77777777" w:rsidR="006B7B8F" w:rsidRDefault="006B7B8F" w:rsidP="007B2733">
            <w:pPr>
              <w:spacing w:before="0"/>
              <w:jc w:val="center"/>
            </w:pPr>
          </w:p>
        </w:tc>
        <w:tc>
          <w:tcPr>
            <w:tcW w:w="950" w:type="dxa"/>
            <w:vAlign w:val="center"/>
          </w:tcPr>
          <w:p w14:paraId="05B7D476" w14:textId="77777777" w:rsidR="006B7B8F" w:rsidRPr="00AB41E0" w:rsidRDefault="00E77685" w:rsidP="007B2733">
            <w:pPr>
              <w:spacing w:before="0"/>
              <w:jc w:val="center"/>
              <w:rPr>
                <w:sz w:val="20"/>
              </w:rPr>
            </w:pPr>
            <w:hyperlink r:id="rId78" w:history="1">
              <w:r w:rsidR="006B7B8F" w:rsidRPr="00861CBF">
                <w:rPr>
                  <w:rStyle w:val="Hyperlink"/>
                  <w:sz w:val="20"/>
                </w:rPr>
                <w:t>TD777</w:t>
              </w:r>
            </w:hyperlink>
          </w:p>
        </w:tc>
        <w:tc>
          <w:tcPr>
            <w:tcW w:w="1251" w:type="dxa"/>
            <w:vAlign w:val="center"/>
          </w:tcPr>
          <w:p w14:paraId="785E74A7" w14:textId="77777777" w:rsidR="006B7B8F" w:rsidRPr="00AB41E0" w:rsidRDefault="006B7B8F" w:rsidP="007B2733">
            <w:pPr>
              <w:spacing w:before="0"/>
              <w:jc w:val="center"/>
              <w:rPr>
                <w:sz w:val="20"/>
              </w:rPr>
            </w:pPr>
          </w:p>
        </w:tc>
        <w:tc>
          <w:tcPr>
            <w:tcW w:w="991" w:type="dxa"/>
            <w:vAlign w:val="center"/>
          </w:tcPr>
          <w:p w14:paraId="5AAE16F0" w14:textId="77777777" w:rsidR="006B7B8F" w:rsidRPr="00AB41E0" w:rsidRDefault="006B7B8F" w:rsidP="007B2733">
            <w:pPr>
              <w:spacing w:before="0"/>
              <w:jc w:val="center"/>
              <w:rPr>
                <w:sz w:val="20"/>
              </w:rPr>
            </w:pPr>
          </w:p>
        </w:tc>
        <w:tc>
          <w:tcPr>
            <w:tcW w:w="916" w:type="dxa"/>
            <w:vAlign w:val="center"/>
          </w:tcPr>
          <w:p w14:paraId="63B2E128" w14:textId="77777777" w:rsidR="006B7B8F" w:rsidRPr="00AB41E0" w:rsidRDefault="006B7B8F" w:rsidP="007B2733">
            <w:pPr>
              <w:spacing w:before="0"/>
              <w:jc w:val="center"/>
              <w:rPr>
                <w:sz w:val="20"/>
              </w:rPr>
            </w:pPr>
          </w:p>
        </w:tc>
        <w:tc>
          <w:tcPr>
            <w:tcW w:w="842" w:type="dxa"/>
            <w:vAlign w:val="center"/>
          </w:tcPr>
          <w:p w14:paraId="6074B1EB" w14:textId="77777777" w:rsidR="006B7B8F" w:rsidRPr="00AB41E0" w:rsidRDefault="006B7B8F" w:rsidP="007B2733">
            <w:pPr>
              <w:spacing w:before="0"/>
              <w:jc w:val="center"/>
              <w:rPr>
                <w:sz w:val="20"/>
              </w:rPr>
            </w:pPr>
          </w:p>
        </w:tc>
        <w:tc>
          <w:tcPr>
            <w:tcW w:w="1276" w:type="dxa"/>
            <w:vAlign w:val="center"/>
          </w:tcPr>
          <w:p w14:paraId="77DA5DE8" w14:textId="77777777" w:rsidR="006B7B8F" w:rsidRPr="00AB41E0" w:rsidRDefault="00E77685" w:rsidP="007B2733">
            <w:pPr>
              <w:spacing w:before="0"/>
              <w:jc w:val="center"/>
              <w:rPr>
                <w:sz w:val="20"/>
              </w:rPr>
            </w:pPr>
            <w:hyperlink r:id="rId79" w:history="1">
              <w:r w:rsidR="006B7B8F" w:rsidRPr="00861CBF">
                <w:rPr>
                  <w:rStyle w:val="Hyperlink"/>
                  <w:sz w:val="20"/>
                </w:rPr>
                <w:t>TD777</w:t>
              </w:r>
            </w:hyperlink>
          </w:p>
        </w:tc>
        <w:tc>
          <w:tcPr>
            <w:tcW w:w="782" w:type="dxa"/>
            <w:vAlign w:val="center"/>
          </w:tcPr>
          <w:p w14:paraId="0F518FCF" w14:textId="77777777" w:rsidR="006B7B8F" w:rsidRPr="00AB41E0" w:rsidRDefault="006B7B8F" w:rsidP="007B2733">
            <w:pPr>
              <w:spacing w:before="0"/>
              <w:jc w:val="center"/>
              <w:rPr>
                <w:sz w:val="20"/>
              </w:rPr>
            </w:pPr>
          </w:p>
        </w:tc>
      </w:tr>
      <w:tr w:rsidR="00F255FD" w:rsidRPr="00B749D9" w14:paraId="7EB146E2" w14:textId="77777777" w:rsidTr="00B91597">
        <w:tc>
          <w:tcPr>
            <w:tcW w:w="6655" w:type="dxa"/>
            <w:vAlign w:val="center"/>
          </w:tcPr>
          <w:p w14:paraId="6861C195" w14:textId="77777777" w:rsidR="006B7B8F" w:rsidRPr="00D5340B" w:rsidRDefault="00E77685" w:rsidP="008946D7">
            <w:pPr>
              <w:spacing w:before="0"/>
              <w:rPr>
                <w:sz w:val="20"/>
                <w:lang w:val="fr-FR"/>
              </w:rPr>
            </w:pPr>
            <w:hyperlink r:id="rId80" w:history="1">
              <w:r w:rsidR="006B7B8F" w:rsidRPr="00D5340B">
                <w:rPr>
                  <w:rStyle w:val="Hyperlink"/>
                  <w:sz w:val="20"/>
                  <w:highlight w:val="yellow"/>
                  <w:lang w:val="fr-FR"/>
                </w:rPr>
                <w:t>TD778</w:t>
              </w:r>
            </w:hyperlink>
            <w:r w:rsidR="006B7B8F" w:rsidRPr="00D5340B">
              <w:rPr>
                <w:sz w:val="20"/>
                <w:lang w:val="fr-FR"/>
              </w:rPr>
              <w:t>: Rapporteur TSAG RG-SC</w:t>
            </w:r>
          </w:p>
          <w:p w14:paraId="094C6918" w14:textId="77777777" w:rsidR="006B7B8F" w:rsidRPr="00D5340B" w:rsidRDefault="006B7B8F" w:rsidP="008946D7">
            <w:pPr>
              <w:spacing w:before="0"/>
              <w:rPr>
                <w:sz w:val="20"/>
                <w:lang w:val="fr-FR"/>
              </w:rPr>
            </w:pPr>
            <w:r w:rsidRPr="00D5340B">
              <w:rPr>
                <w:sz w:val="20"/>
                <w:lang w:val="fr-FR"/>
              </w:rPr>
              <w:t>Agenda TSAG RG-SC</w:t>
            </w:r>
          </w:p>
        </w:tc>
        <w:tc>
          <w:tcPr>
            <w:tcW w:w="1143" w:type="dxa"/>
          </w:tcPr>
          <w:p w14:paraId="536869C7" w14:textId="77777777" w:rsidR="006B7B8F" w:rsidRPr="00D5340B" w:rsidRDefault="006B7B8F" w:rsidP="007B2733">
            <w:pPr>
              <w:spacing w:before="0"/>
              <w:jc w:val="center"/>
              <w:rPr>
                <w:sz w:val="20"/>
                <w:lang w:val="fr-FR"/>
              </w:rPr>
            </w:pPr>
          </w:p>
        </w:tc>
        <w:tc>
          <w:tcPr>
            <w:tcW w:w="950" w:type="dxa"/>
            <w:vAlign w:val="center"/>
          </w:tcPr>
          <w:p w14:paraId="67AEC9A3" w14:textId="77777777" w:rsidR="006B7B8F" w:rsidRPr="00D5340B" w:rsidRDefault="006B7B8F" w:rsidP="007B2733">
            <w:pPr>
              <w:spacing w:before="0"/>
              <w:jc w:val="center"/>
              <w:rPr>
                <w:sz w:val="20"/>
                <w:lang w:val="fr-FR"/>
              </w:rPr>
            </w:pPr>
          </w:p>
        </w:tc>
        <w:tc>
          <w:tcPr>
            <w:tcW w:w="1251" w:type="dxa"/>
            <w:vAlign w:val="center"/>
          </w:tcPr>
          <w:p w14:paraId="377A63F5" w14:textId="77777777" w:rsidR="006B7B8F" w:rsidRPr="00D5340B" w:rsidRDefault="006B7B8F" w:rsidP="007B2733">
            <w:pPr>
              <w:spacing w:before="0"/>
              <w:jc w:val="center"/>
              <w:rPr>
                <w:sz w:val="20"/>
                <w:lang w:val="fr-FR"/>
              </w:rPr>
            </w:pPr>
          </w:p>
        </w:tc>
        <w:tc>
          <w:tcPr>
            <w:tcW w:w="991" w:type="dxa"/>
            <w:vAlign w:val="center"/>
          </w:tcPr>
          <w:p w14:paraId="6D597D80" w14:textId="77777777" w:rsidR="006B7B8F" w:rsidRPr="00D5340B" w:rsidRDefault="006B7B8F" w:rsidP="007B2733">
            <w:pPr>
              <w:spacing w:before="0"/>
              <w:jc w:val="center"/>
              <w:rPr>
                <w:sz w:val="20"/>
                <w:lang w:val="fr-FR"/>
              </w:rPr>
            </w:pPr>
          </w:p>
        </w:tc>
        <w:tc>
          <w:tcPr>
            <w:tcW w:w="916" w:type="dxa"/>
            <w:vAlign w:val="center"/>
          </w:tcPr>
          <w:p w14:paraId="1D308CFD" w14:textId="77777777" w:rsidR="006B7B8F" w:rsidRPr="00D5340B" w:rsidRDefault="006B7B8F" w:rsidP="007B2733">
            <w:pPr>
              <w:spacing w:before="0"/>
              <w:jc w:val="center"/>
              <w:rPr>
                <w:sz w:val="20"/>
                <w:lang w:val="fr-FR"/>
              </w:rPr>
            </w:pPr>
          </w:p>
        </w:tc>
        <w:tc>
          <w:tcPr>
            <w:tcW w:w="842" w:type="dxa"/>
            <w:vAlign w:val="center"/>
          </w:tcPr>
          <w:p w14:paraId="6A9D988E" w14:textId="77777777" w:rsidR="006B7B8F" w:rsidRPr="00AB41E0" w:rsidRDefault="00E77685" w:rsidP="007B2733">
            <w:pPr>
              <w:spacing w:before="0"/>
              <w:jc w:val="center"/>
              <w:rPr>
                <w:sz w:val="20"/>
              </w:rPr>
            </w:pPr>
            <w:hyperlink r:id="rId81" w:history="1">
              <w:r w:rsidR="006B7B8F" w:rsidRPr="00861CBF">
                <w:rPr>
                  <w:rStyle w:val="Hyperlink"/>
                  <w:sz w:val="20"/>
                </w:rPr>
                <w:t>TD778</w:t>
              </w:r>
            </w:hyperlink>
          </w:p>
        </w:tc>
        <w:tc>
          <w:tcPr>
            <w:tcW w:w="1276" w:type="dxa"/>
            <w:vAlign w:val="center"/>
          </w:tcPr>
          <w:p w14:paraId="3AF266D6" w14:textId="77777777" w:rsidR="006B7B8F" w:rsidRPr="00AB41E0" w:rsidRDefault="006B7B8F" w:rsidP="007B2733">
            <w:pPr>
              <w:spacing w:before="0"/>
              <w:jc w:val="center"/>
              <w:rPr>
                <w:sz w:val="20"/>
              </w:rPr>
            </w:pPr>
          </w:p>
        </w:tc>
        <w:tc>
          <w:tcPr>
            <w:tcW w:w="782" w:type="dxa"/>
            <w:vAlign w:val="center"/>
          </w:tcPr>
          <w:p w14:paraId="00600520" w14:textId="77777777" w:rsidR="006B7B8F" w:rsidRPr="00AB41E0" w:rsidRDefault="006B7B8F" w:rsidP="007B2733">
            <w:pPr>
              <w:spacing w:before="0"/>
              <w:jc w:val="center"/>
              <w:rPr>
                <w:sz w:val="20"/>
              </w:rPr>
            </w:pPr>
          </w:p>
        </w:tc>
      </w:tr>
      <w:tr w:rsidR="00F255FD" w:rsidRPr="00B749D9" w14:paraId="516CFBF7" w14:textId="77777777" w:rsidTr="00B91597">
        <w:tc>
          <w:tcPr>
            <w:tcW w:w="6655" w:type="dxa"/>
            <w:vAlign w:val="center"/>
          </w:tcPr>
          <w:p w14:paraId="71F93706" w14:textId="77777777" w:rsidR="006B7B8F" w:rsidRPr="00D5340B" w:rsidRDefault="00E77685" w:rsidP="00442E4F">
            <w:pPr>
              <w:spacing w:before="0"/>
              <w:rPr>
                <w:sz w:val="20"/>
                <w:lang w:val="fr-FR"/>
              </w:rPr>
            </w:pPr>
            <w:hyperlink r:id="rId82" w:history="1">
              <w:r w:rsidR="006B7B8F" w:rsidRPr="00D5340B">
                <w:rPr>
                  <w:rStyle w:val="Hyperlink"/>
                  <w:sz w:val="20"/>
                  <w:highlight w:val="yellow"/>
                  <w:lang w:val="fr-FR"/>
                </w:rPr>
                <w:t>TD779</w:t>
              </w:r>
            </w:hyperlink>
            <w:r w:rsidR="006B7B8F" w:rsidRPr="00D5340B">
              <w:rPr>
                <w:sz w:val="20"/>
                <w:lang w:val="fr-FR"/>
              </w:rPr>
              <w:t>: Rapporteur TSAG RG-SC</w:t>
            </w:r>
          </w:p>
          <w:p w14:paraId="00C0D134" w14:textId="77777777" w:rsidR="006B7B8F" w:rsidRPr="00D5340B" w:rsidRDefault="006B7B8F" w:rsidP="00442E4F">
            <w:pPr>
              <w:spacing w:before="0"/>
              <w:rPr>
                <w:sz w:val="20"/>
                <w:lang w:val="fr-FR"/>
              </w:rPr>
            </w:pPr>
            <w:r w:rsidRPr="00D5340B">
              <w:rPr>
                <w:sz w:val="20"/>
                <w:lang w:val="fr-FR"/>
              </w:rPr>
              <w:t>Report TSAG RG-SC</w:t>
            </w:r>
          </w:p>
        </w:tc>
        <w:tc>
          <w:tcPr>
            <w:tcW w:w="1143" w:type="dxa"/>
          </w:tcPr>
          <w:p w14:paraId="00265A49" w14:textId="77777777" w:rsidR="006B7B8F" w:rsidRPr="00D5340B" w:rsidRDefault="006B7B8F" w:rsidP="007B2733">
            <w:pPr>
              <w:spacing w:before="0"/>
              <w:jc w:val="center"/>
              <w:rPr>
                <w:lang w:val="fr-FR"/>
              </w:rPr>
            </w:pPr>
          </w:p>
        </w:tc>
        <w:tc>
          <w:tcPr>
            <w:tcW w:w="950" w:type="dxa"/>
            <w:vAlign w:val="center"/>
          </w:tcPr>
          <w:p w14:paraId="5A62644E" w14:textId="77777777" w:rsidR="006B7B8F" w:rsidRPr="00AB41E0" w:rsidRDefault="00E77685" w:rsidP="007B2733">
            <w:pPr>
              <w:spacing w:before="0"/>
              <w:jc w:val="center"/>
              <w:rPr>
                <w:sz w:val="20"/>
              </w:rPr>
            </w:pPr>
            <w:hyperlink r:id="rId83" w:history="1">
              <w:r w:rsidR="006B7B8F" w:rsidRPr="00442E4F">
                <w:rPr>
                  <w:rStyle w:val="Hyperlink"/>
                  <w:sz w:val="20"/>
                </w:rPr>
                <w:t>TD779</w:t>
              </w:r>
            </w:hyperlink>
          </w:p>
        </w:tc>
        <w:tc>
          <w:tcPr>
            <w:tcW w:w="1251" w:type="dxa"/>
            <w:vAlign w:val="center"/>
          </w:tcPr>
          <w:p w14:paraId="0BAEFC1C" w14:textId="77777777" w:rsidR="006B7B8F" w:rsidRPr="00AB41E0" w:rsidRDefault="006B7B8F" w:rsidP="007B2733">
            <w:pPr>
              <w:spacing w:before="0"/>
              <w:jc w:val="center"/>
              <w:rPr>
                <w:sz w:val="20"/>
              </w:rPr>
            </w:pPr>
          </w:p>
        </w:tc>
        <w:tc>
          <w:tcPr>
            <w:tcW w:w="991" w:type="dxa"/>
            <w:vAlign w:val="center"/>
          </w:tcPr>
          <w:p w14:paraId="530A7E3C" w14:textId="77777777" w:rsidR="006B7B8F" w:rsidRPr="00AB41E0" w:rsidRDefault="006B7B8F" w:rsidP="007B2733">
            <w:pPr>
              <w:spacing w:before="0"/>
              <w:jc w:val="center"/>
              <w:rPr>
                <w:sz w:val="20"/>
              </w:rPr>
            </w:pPr>
          </w:p>
        </w:tc>
        <w:tc>
          <w:tcPr>
            <w:tcW w:w="916" w:type="dxa"/>
            <w:vAlign w:val="center"/>
          </w:tcPr>
          <w:p w14:paraId="5499A940" w14:textId="77777777" w:rsidR="006B7B8F" w:rsidRPr="00AB41E0" w:rsidRDefault="006B7B8F" w:rsidP="007B2733">
            <w:pPr>
              <w:spacing w:before="0"/>
              <w:jc w:val="center"/>
              <w:rPr>
                <w:sz w:val="20"/>
              </w:rPr>
            </w:pPr>
          </w:p>
        </w:tc>
        <w:tc>
          <w:tcPr>
            <w:tcW w:w="842" w:type="dxa"/>
            <w:vAlign w:val="center"/>
          </w:tcPr>
          <w:p w14:paraId="25FED3D8" w14:textId="77777777" w:rsidR="006B7B8F" w:rsidRPr="00AB41E0" w:rsidRDefault="00E77685" w:rsidP="007B2733">
            <w:pPr>
              <w:spacing w:before="0"/>
              <w:jc w:val="center"/>
              <w:rPr>
                <w:sz w:val="20"/>
              </w:rPr>
            </w:pPr>
            <w:hyperlink r:id="rId84" w:history="1">
              <w:r w:rsidR="006B7B8F" w:rsidRPr="00442E4F">
                <w:rPr>
                  <w:rStyle w:val="Hyperlink"/>
                  <w:sz w:val="20"/>
                </w:rPr>
                <w:t>TD779</w:t>
              </w:r>
            </w:hyperlink>
          </w:p>
        </w:tc>
        <w:tc>
          <w:tcPr>
            <w:tcW w:w="1276" w:type="dxa"/>
            <w:vAlign w:val="center"/>
          </w:tcPr>
          <w:p w14:paraId="3C11C5E8" w14:textId="77777777" w:rsidR="006B7B8F" w:rsidRPr="00AB41E0" w:rsidRDefault="006B7B8F" w:rsidP="007B2733">
            <w:pPr>
              <w:spacing w:before="0"/>
              <w:jc w:val="center"/>
              <w:rPr>
                <w:sz w:val="20"/>
              </w:rPr>
            </w:pPr>
          </w:p>
        </w:tc>
        <w:tc>
          <w:tcPr>
            <w:tcW w:w="782" w:type="dxa"/>
            <w:vAlign w:val="center"/>
          </w:tcPr>
          <w:p w14:paraId="10E23737" w14:textId="77777777" w:rsidR="006B7B8F" w:rsidRPr="00AB41E0" w:rsidRDefault="006B7B8F" w:rsidP="007B2733">
            <w:pPr>
              <w:spacing w:before="0"/>
              <w:jc w:val="center"/>
              <w:rPr>
                <w:sz w:val="20"/>
              </w:rPr>
            </w:pPr>
          </w:p>
        </w:tc>
      </w:tr>
      <w:tr w:rsidR="00F255FD" w:rsidRPr="00B749D9" w14:paraId="2980DFF0" w14:textId="77777777" w:rsidTr="00B91597">
        <w:tc>
          <w:tcPr>
            <w:tcW w:w="6655" w:type="dxa"/>
            <w:vAlign w:val="center"/>
          </w:tcPr>
          <w:p w14:paraId="5D0B1B67" w14:textId="77777777" w:rsidR="006B7B8F" w:rsidRPr="00D5340B" w:rsidRDefault="00E77685" w:rsidP="008F2D10">
            <w:pPr>
              <w:spacing w:before="0"/>
              <w:rPr>
                <w:sz w:val="20"/>
                <w:lang w:val="fr-FR"/>
              </w:rPr>
            </w:pPr>
            <w:hyperlink r:id="rId85" w:history="1">
              <w:r w:rsidR="006B7B8F" w:rsidRPr="00D5340B">
                <w:rPr>
                  <w:rStyle w:val="Hyperlink"/>
                  <w:sz w:val="20"/>
                  <w:highlight w:val="yellow"/>
                  <w:lang w:val="fr-FR"/>
                </w:rPr>
                <w:t>TD780</w:t>
              </w:r>
            </w:hyperlink>
            <w:r w:rsidR="006B7B8F" w:rsidRPr="00D5340B">
              <w:rPr>
                <w:sz w:val="20"/>
                <w:lang w:val="fr-FR"/>
              </w:rPr>
              <w:t>: Rapporteur TSAG RG-SOP</w:t>
            </w:r>
          </w:p>
          <w:p w14:paraId="0E27351C" w14:textId="77777777" w:rsidR="006B7B8F" w:rsidRPr="00D5340B" w:rsidRDefault="006B7B8F" w:rsidP="008F2D10">
            <w:pPr>
              <w:spacing w:before="0"/>
              <w:rPr>
                <w:sz w:val="20"/>
                <w:lang w:val="fr-FR"/>
              </w:rPr>
            </w:pPr>
            <w:r w:rsidRPr="00D5340B">
              <w:rPr>
                <w:sz w:val="20"/>
                <w:lang w:val="fr-FR"/>
              </w:rPr>
              <w:t>Agenda TSAG RG-SOP</w:t>
            </w:r>
          </w:p>
        </w:tc>
        <w:tc>
          <w:tcPr>
            <w:tcW w:w="1143" w:type="dxa"/>
          </w:tcPr>
          <w:p w14:paraId="112D1BDC" w14:textId="77777777" w:rsidR="006B7B8F" w:rsidRPr="00D5340B" w:rsidRDefault="006B7B8F" w:rsidP="007B2733">
            <w:pPr>
              <w:spacing w:before="0"/>
              <w:jc w:val="center"/>
              <w:rPr>
                <w:sz w:val="20"/>
                <w:lang w:val="fr-FR"/>
              </w:rPr>
            </w:pPr>
          </w:p>
        </w:tc>
        <w:tc>
          <w:tcPr>
            <w:tcW w:w="950" w:type="dxa"/>
            <w:vAlign w:val="center"/>
          </w:tcPr>
          <w:p w14:paraId="0A92929A" w14:textId="77777777" w:rsidR="006B7B8F" w:rsidRPr="00D5340B" w:rsidRDefault="006B7B8F" w:rsidP="007B2733">
            <w:pPr>
              <w:spacing w:before="0"/>
              <w:jc w:val="center"/>
              <w:rPr>
                <w:sz w:val="20"/>
                <w:lang w:val="fr-FR"/>
              </w:rPr>
            </w:pPr>
          </w:p>
        </w:tc>
        <w:tc>
          <w:tcPr>
            <w:tcW w:w="1251" w:type="dxa"/>
            <w:vAlign w:val="center"/>
          </w:tcPr>
          <w:p w14:paraId="340EE2F5" w14:textId="77777777" w:rsidR="006B7B8F" w:rsidRPr="00D5340B" w:rsidRDefault="006B7B8F" w:rsidP="007B2733">
            <w:pPr>
              <w:spacing w:before="0"/>
              <w:jc w:val="center"/>
              <w:rPr>
                <w:sz w:val="20"/>
                <w:lang w:val="fr-FR"/>
              </w:rPr>
            </w:pPr>
          </w:p>
        </w:tc>
        <w:tc>
          <w:tcPr>
            <w:tcW w:w="991" w:type="dxa"/>
            <w:vAlign w:val="center"/>
          </w:tcPr>
          <w:p w14:paraId="3A258FA5" w14:textId="77777777" w:rsidR="006B7B8F" w:rsidRPr="00D5340B" w:rsidRDefault="006B7B8F" w:rsidP="007B2733">
            <w:pPr>
              <w:spacing w:before="0"/>
              <w:jc w:val="center"/>
              <w:rPr>
                <w:sz w:val="20"/>
                <w:lang w:val="fr-FR"/>
              </w:rPr>
            </w:pPr>
          </w:p>
        </w:tc>
        <w:tc>
          <w:tcPr>
            <w:tcW w:w="916" w:type="dxa"/>
            <w:vAlign w:val="center"/>
          </w:tcPr>
          <w:p w14:paraId="4E048116" w14:textId="77777777" w:rsidR="006B7B8F" w:rsidRPr="00D5340B" w:rsidRDefault="006B7B8F" w:rsidP="007B2733">
            <w:pPr>
              <w:spacing w:before="0"/>
              <w:jc w:val="center"/>
              <w:rPr>
                <w:sz w:val="20"/>
                <w:lang w:val="fr-FR"/>
              </w:rPr>
            </w:pPr>
          </w:p>
        </w:tc>
        <w:tc>
          <w:tcPr>
            <w:tcW w:w="842" w:type="dxa"/>
            <w:vAlign w:val="center"/>
          </w:tcPr>
          <w:p w14:paraId="1DD90229" w14:textId="77777777" w:rsidR="006B7B8F" w:rsidRPr="00D5340B" w:rsidRDefault="006B7B8F" w:rsidP="007B2733">
            <w:pPr>
              <w:spacing w:before="0"/>
              <w:jc w:val="center"/>
              <w:rPr>
                <w:sz w:val="20"/>
                <w:lang w:val="fr-FR"/>
              </w:rPr>
            </w:pPr>
          </w:p>
        </w:tc>
        <w:tc>
          <w:tcPr>
            <w:tcW w:w="1276" w:type="dxa"/>
            <w:vAlign w:val="center"/>
          </w:tcPr>
          <w:p w14:paraId="29349837" w14:textId="77777777" w:rsidR="006B7B8F" w:rsidRPr="00D5340B" w:rsidRDefault="006B7B8F" w:rsidP="007B2733">
            <w:pPr>
              <w:spacing w:before="0"/>
              <w:jc w:val="center"/>
              <w:rPr>
                <w:sz w:val="20"/>
                <w:lang w:val="fr-FR"/>
              </w:rPr>
            </w:pPr>
          </w:p>
        </w:tc>
        <w:tc>
          <w:tcPr>
            <w:tcW w:w="782" w:type="dxa"/>
            <w:vAlign w:val="center"/>
          </w:tcPr>
          <w:p w14:paraId="61C04E18" w14:textId="77777777" w:rsidR="006B7B8F" w:rsidRPr="00AB41E0" w:rsidRDefault="00E77685" w:rsidP="007B2733">
            <w:pPr>
              <w:spacing w:before="0"/>
              <w:jc w:val="center"/>
              <w:rPr>
                <w:sz w:val="20"/>
              </w:rPr>
            </w:pPr>
            <w:hyperlink r:id="rId86" w:history="1">
              <w:r w:rsidR="006B7B8F" w:rsidRPr="00442E4F">
                <w:rPr>
                  <w:rStyle w:val="Hyperlink"/>
                  <w:sz w:val="20"/>
                </w:rPr>
                <w:t>TD780</w:t>
              </w:r>
            </w:hyperlink>
          </w:p>
        </w:tc>
      </w:tr>
      <w:tr w:rsidR="00F255FD" w:rsidRPr="00B749D9" w14:paraId="1CEE57D3" w14:textId="77777777" w:rsidTr="00B91597">
        <w:tc>
          <w:tcPr>
            <w:tcW w:w="6655" w:type="dxa"/>
            <w:vAlign w:val="center"/>
          </w:tcPr>
          <w:p w14:paraId="501BBF45" w14:textId="77777777" w:rsidR="006B7B8F" w:rsidRDefault="00E77685" w:rsidP="008F2D10">
            <w:pPr>
              <w:spacing w:before="0"/>
              <w:rPr>
                <w:sz w:val="20"/>
              </w:rPr>
            </w:pPr>
            <w:hyperlink r:id="rId87" w:history="1">
              <w:r w:rsidR="006B7B8F" w:rsidRPr="008F2D10">
                <w:rPr>
                  <w:rStyle w:val="Hyperlink"/>
                  <w:sz w:val="20"/>
                  <w:highlight w:val="yellow"/>
                </w:rPr>
                <w:t>TD781</w:t>
              </w:r>
            </w:hyperlink>
            <w:r w:rsidR="006B7B8F">
              <w:rPr>
                <w:sz w:val="20"/>
              </w:rPr>
              <w:t xml:space="preserve">: Rapporteur </w:t>
            </w:r>
            <w:r w:rsidR="006B7B8F" w:rsidRPr="00442E4F">
              <w:rPr>
                <w:sz w:val="20"/>
              </w:rPr>
              <w:t>TSAG RG-S</w:t>
            </w:r>
            <w:r w:rsidR="006B7B8F">
              <w:rPr>
                <w:sz w:val="20"/>
              </w:rPr>
              <w:t>OP</w:t>
            </w:r>
          </w:p>
          <w:p w14:paraId="5385A60A" w14:textId="77777777" w:rsidR="006B7B8F" w:rsidRPr="00AB41E0" w:rsidRDefault="006B7B8F" w:rsidP="008F2D10">
            <w:pPr>
              <w:spacing w:before="0"/>
              <w:rPr>
                <w:sz w:val="20"/>
              </w:rPr>
            </w:pPr>
            <w:r>
              <w:rPr>
                <w:sz w:val="20"/>
              </w:rPr>
              <w:t xml:space="preserve">Report </w:t>
            </w:r>
            <w:r w:rsidRPr="00442E4F">
              <w:rPr>
                <w:sz w:val="20"/>
              </w:rPr>
              <w:t>TSAG RG-S</w:t>
            </w:r>
            <w:r>
              <w:rPr>
                <w:sz w:val="20"/>
              </w:rPr>
              <w:t>OP</w:t>
            </w:r>
          </w:p>
        </w:tc>
        <w:tc>
          <w:tcPr>
            <w:tcW w:w="1143" w:type="dxa"/>
          </w:tcPr>
          <w:p w14:paraId="493F9DA8" w14:textId="77777777" w:rsidR="006B7B8F" w:rsidRDefault="006B7B8F" w:rsidP="007B2733">
            <w:pPr>
              <w:spacing w:before="0"/>
              <w:jc w:val="center"/>
            </w:pPr>
          </w:p>
        </w:tc>
        <w:tc>
          <w:tcPr>
            <w:tcW w:w="950" w:type="dxa"/>
            <w:vAlign w:val="center"/>
          </w:tcPr>
          <w:p w14:paraId="28900F93" w14:textId="77777777" w:rsidR="006B7B8F" w:rsidRPr="00AB41E0" w:rsidRDefault="00E77685" w:rsidP="007B2733">
            <w:pPr>
              <w:spacing w:before="0"/>
              <w:jc w:val="center"/>
              <w:rPr>
                <w:sz w:val="20"/>
              </w:rPr>
            </w:pPr>
            <w:hyperlink r:id="rId88" w:history="1">
              <w:r w:rsidR="006B7B8F" w:rsidRPr="008F2D10">
                <w:rPr>
                  <w:rStyle w:val="Hyperlink"/>
                  <w:sz w:val="20"/>
                </w:rPr>
                <w:t>TD781</w:t>
              </w:r>
            </w:hyperlink>
          </w:p>
        </w:tc>
        <w:tc>
          <w:tcPr>
            <w:tcW w:w="1251" w:type="dxa"/>
            <w:vAlign w:val="center"/>
          </w:tcPr>
          <w:p w14:paraId="39B23034" w14:textId="77777777" w:rsidR="006B7B8F" w:rsidRPr="00AB41E0" w:rsidRDefault="006B7B8F" w:rsidP="007B2733">
            <w:pPr>
              <w:spacing w:before="0"/>
              <w:jc w:val="center"/>
              <w:rPr>
                <w:sz w:val="20"/>
              </w:rPr>
            </w:pPr>
          </w:p>
        </w:tc>
        <w:tc>
          <w:tcPr>
            <w:tcW w:w="991" w:type="dxa"/>
            <w:vAlign w:val="center"/>
          </w:tcPr>
          <w:p w14:paraId="03EFFE68" w14:textId="77777777" w:rsidR="006B7B8F" w:rsidRPr="00AB41E0" w:rsidRDefault="006B7B8F" w:rsidP="007B2733">
            <w:pPr>
              <w:spacing w:before="0"/>
              <w:jc w:val="center"/>
              <w:rPr>
                <w:sz w:val="20"/>
              </w:rPr>
            </w:pPr>
          </w:p>
        </w:tc>
        <w:tc>
          <w:tcPr>
            <w:tcW w:w="916" w:type="dxa"/>
            <w:vAlign w:val="center"/>
          </w:tcPr>
          <w:p w14:paraId="28FF8225" w14:textId="77777777" w:rsidR="006B7B8F" w:rsidRPr="00AB41E0" w:rsidRDefault="006B7B8F" w:rsidP="007B2733">
            <w:pPr>
              <w:spacing w:before="0"/>
              <w:jc w:val="center"/>
              <w:rPr>
                <w:sz w:val="20"/>
              </w:rPr>
            </w:pPr>
          </w:p>
        </w:tc>
        <w:tc>
          <w:tcPr>
            <w:tcW w:w="842" w:type="dxa"/>
            <w:vAlign w:val="center"/>
          </w:tcPr>
          <w:p w14:paraId="6D309F47" w14:textId="77777777" w:rsidR="006B7B8F" w:rsidRPr="00AB41E0" w:rsidRDefault="006B7B8F" w:rsidP="007B2733">
            <w:pPr>
              <w:spacing w:before="0"/>
              <w:jc w:val="center"/>
              <w:rPr>
                <w:sz w:val="20"/>
              </w:rPr>
            </w:pPr>
          </w:p>
        </w:tc>
        <w:tc>
          <w:tcPr>
            <w:tcW w:w="1276" w:type="dxa"/>
            <w:vAlign w:val="center"/>
          </w:tcPr>
          <w:p w14:paraId="7D5B5ED3" w14:textId="77777777" w:rsidR="006B7B8F" w:rsidRPr="00AB41E0" w:rsidRDefault="006B7B8F" w:rsidP="007B2733">
            <w:pPr>
              <w:spacing w:before="0"/>
              <w:jc w:val="center"/>
              <w:rPr>
                <w:sz w:val="20"/>
              </w:rPr>
            </w:pPr>
          </w:p>
        </w:tc>
        <w:tc>
          <w:tcPr>
            <w:tcW w:w="782" w:type="dxa"/>
            <w:vAlign w:val="center"/>
          </w:tcPr>
          <w:p w14:paraId="3551C48E" w14:textId="77777777" w:rsidR="006B7B8F" w:rsidRPr="00AB41E0" w:rsidRDefault="00E77685" w:rsidP="007B2733">
            <w:pPr>
              <w:spacing w:before="0"/>
              <w:jc w:val="center"/>
              <w:rPr>
                <w:sz w:val="20"/>
              </w:rPr>
            </w:pPr>
            <w:hyperlink r:id="rId89" w:history="1">
              <w:r w:rsidR="006B7B8F" w:rsidRPr="008F2D10">
                <w:rPr>
                  <w:rStyle w:val="Hyperlink"/>
                  <w:sz w:val="20"/>
                </w:rPr>
                <w:t>TD781</w:t>
              </w:r>
            </w:hyperlink>
          </w:p>
        </w:tc>
      </w:tr>
      <w:tr w:rsidR="00F255FD" w:rsidRPr="00B749D9" w14:paraId="00C962EE" w14:textId="77777777" w:rsidTr="00B91597">
        <w:tc>
          <w:tcPr>
            <w:tcW w:w="6655" w:type="dxa"/>
            <w:vAlign w:val="center"/>
          </w:tcPr>
          <w:p w14:paraId="7EAC0421" w14:textId="77777777" w:rsidR="006B7B8F" w:rsidRPr="00D5340B" w:rsidRDefault="00E77685" w:rsidP="00343316">
            <w:pPr>
              <w:spacing w:before="0"/>
              <w:rPr>
                <w:sz w:val="20"/>
                <w:lang w:val="fr-FR"/>
              </w:rPr>
            </w:pPr>
            <w:hyperlink r:id="rId90" w:history="1">
              <w:r w:rsidR="006B7B8F" w:rsidRPr="00D5340B">
                <w:rPr>
                  <w:rStyle w:val="Hyperlink"/>
                  <w:sz w:val="20"/>
                  <w:highlight w:val="yellow"/>
                  <w:lang w:val="fr-FR"/>
                </w:rPr>
                <w:t>TD782</w:t>
              </w:r>
            </w:hyperlink>
            <w:r w:rsidR="006B7B8F" w:rsidRPr="00D5340B">
              <w:rPr>
                <w:sz w:val="20"/>
                <w:lang w:val="fr-FR"/>
              </w:rPr>
              <w:t>: Rapporteur TSAG RG-</w:t>
            </w:r>
            <w:proofErr w:type="spellStart"/>
            <w:r w:rsidR="006B7B8F" w:rsidRPr="00D5340B">
              <w:rPr>
                <w:sz w:val="20"/>
                <w:lang w:val="fr-FR"/>
              </w:rPr>
              <w:t>StdsStrat</w:t>
            </w:r>
            <w:proofErr w:type="spellEnd"/>
          </w:p>
          <w:p w14:paraId="282754F5" w14:textId="77777777" w:rsidR="006B7B8F" w:rsidRPr="00D5340B" w:rsidRDefault="006B7B8F" w:rsidP="00343316">
            <w:pPr>
              <w:spacing w:before="0"/>
              <w:rPr>
                <w:sz w:val="20"/>
                <w:lang w:val="fr-FR"/>
              </w:rPr>
            </w:pPr>
            <w:r w:rsidRPr="00D5340B">
              <w:rPr>
                <w:sz w:val="20"/>
                <w:lang w:val="fr-FR"/>
              </w:rPr>
              <w:t>Agenda TSAG RG-</w:t>
            </w:r>
            <w:proofErr w:type="spellStart"/>
            <w:r w:rsidRPr="00D5340B">
              <w:rPr>
                <w:sz w:val="20"/>
                <w:lang w:val="fr-FR"/>
              </w:rPr>
              <w:t>StdsStrat</w:t>
            </w:r>
            <w:proofErr w:type="spellEnd"/>
          </w:p>
        </w:tc>
        <w:tc>
          <w:tcPr>
            <w:tcW w:w="1143" w:type="dxa"/>
          </w:tcPr>
          <w:p w14:paraId="07F3154C" w14:textId="77777777" w:rsidR="006B7B8F" w:rsidRPr="00D5340B" w:rsidRDefault="006B7B8F" w:rsidP="007B2733">
            <w:pPr>
              <w:spacing w:before="0"/>
              <w:jc w:val="center"/>
              <w:rPr>
                <w:sz w:val="20"/>
                <w:lang w:val="fr-FR"/>
              </w:rPr>
            </w:pPr>
          </w:p>
        </w:tc>
        <w:tc>
          <w:tcPr>
            <w:tcW w:w="950" w:type="dxa"/>
            <w:vAlign w:val="center"/>
          </w:tcPr>
          <w:p w14:paraId="1384B35E" w14:textId="77777777" w:rsidR="006B7B8F" w:rsidRPr="00D5340B" w:rsidRDefault="006B7B8F" w:rsidP="007B2733">
            <w:pPr>
              <w:spacing w:before="0"/>
              <w:jc w:val="center"/>
              <w:rPr>
                <w:sz w:val="20"/>
                <w:lang w:val="fr-FR"/>
              </w:rPr>
            </w:pPr>
          </w:p>
        </w:tc>
        <w:tc>
          <w:tcPr>
            <w:tcW w:w="1251" w:type="dxa"/>
            <w:vAlign w:val="center"/>
          </w:tcPr>
          <w:p w14:paraId="64E1DDCF" w14:textId="77777777" w:rsidR="006B7B8F" w:rsidRPr="00AB41E0" w:rsidRDefault="00E77685" w:rsidP="007B2733">
            <w:pPr>
              <w:spacing w:before="0"/>
              <w:jc w:val="center"/>
              <w:rPr>
                <w:sz w:val="20"/>
              </w:rPr>
            </w:pPr>
            <w:hyperlink r:id="rId91" w:history="1">
              <w:r w:rsidR="006B7B8F" w:rsidRPr="008F2D10">
                <w:rPr>
                  <w:rStyle w:val="Hyperlink"/>
                  <w:sz w:val="20"/>
                </w:rPr>
                <w:t>TD782</w:t>
              </w:r>
            </w:hyperlink>
          </w:p>
        </w:tc>
        <w:tc>
          <w:tcPr>
            <w:tcW w:w="991" w:type="dxa"/>
            <w:vAlign w:val="center"/>
          </w:tcPr>
          <w:p w14:paraId="48074509" w14:textId="77777777" w:rsidR="006B7B8F" w:rsidRPr="00AB41E0" w:rsidRDefault="006B7B8F" w:rsidP="007B2733">
            <w:pPr>
              <w:spacing w:before="0"/>
              <w:jc w:val="center"/>
              <w:rPr>
                <w:sz w:val="20"/>
              </w:rPr>
            </w:pPr>
          </w:p>
        </w:tc>
        <w:tc>
          <w:tcPr>
            <w:tcW w:w="916" w:type="dxa"/>
            <w:vAlign w:val="center"/>
          </w:tcPr>
          <w:p w14:paraId="59F04741" w14:textId="77777777" w:rsidR="006B7B8F" w:rsidRPr="00AB41E0" w:rsidRDefault="006B7B8F" w:rsidP="007B2733">
            <w:pPr>
              <w:spacing w:before="0"/>
              <w:jc w:val="center"/>
              <w:rPr>
                <w:sz w:val="20"/>
              </w:rPr>
            </w:pPr>
          </w:p>
        </w:tc>
        <w:tc>
          <w:tcPr>
            <w:tcW w:w="842" w:type="dxa"/>
            <w:vAlign w:val="center"/>
          </w:tcPr>
          <w:p w14:paraId="71EA7269" w14:textId="77777777" w:rsidR="006B7B8F" w:rsidRPr="00AB41E0" w:rsidRDefault="006B7B8F" w:rsidP="007B2733">
            <w:pPr>
              <w:spacing w:before="0"/>
              <w:jc w:val="center"/>
              <w:rPr>
                <w:sz w:val="20"/>
              </w:rPr>
            </w:pPr>
          </w:p>
        </w:tc>
        <w:tc>
          <w:tcPr>
            <w:tcW w:w="1276" w:type="dxa"/>
            <w:vAlign w:val="center"/>
          </w:tcPr>
          <w:p w14:paraId="4A341244" w14:textId="77777777" w:rsidR="006B7B8F" w:rsidRPr="00AB41E0" w:rsidRDefault="006B7B8F" w:rsidP="007B2733">
            <w:pPr>
              <w:spacing w:before="0"/>
              <w:jc w:val="center"/>
              <w:rPr>
                <w:sz w:val="20"/>
              </w:rPr>
            </w:pPr>
          </w:p>
        </w:tc>
        <w:tc>
          <w:tcPr>
            <w:tcW w:w="782" w:type="dxa"/>
            <w:vAlign w:val="center"/>
          </w:tcPr>
          <w:p w14:paraId="4AAD98BD" w14:textId="77777777" w:rsidR="006B7B8F" w:rsidRPr="00AB41E0" w:rsidRDefault="006B7B8F" w:rsidP="007B2733">
            <w:pPr>
              <w:spacing w:before="0"/>
              <w:jc w:val="center"/>
              <w:rPr>
                <w:sz w:val="20"/>
              </w:rPr>
            </w:pPr>
          </w:p>
        </w:tc>
      </w:tr>
      <w:tr w:rsidR="00F255FD" w:rsidRPr="00B749D9" w14:paraId="4B1C4555" w14:textId="77777777" w:rsidTr="00B91597">
        <w:tc>
          <w:tcPr>
            <w:tcW w:w="6655" w:type="dxa"/>
            <w:vAlign w:val="center"/>
          </w:tcPr>
          <w:p w14:paraId="48E4F6E3" w14:textId="77777777" w:rsidR="006B7B8F" w:rsidRDefault="00E77685" w:rsidP="00343316">
            <w:pPr>
              <w:spacing w:before="0"/>
              <w:rPr>
                <w:sz w:val="20"/>
              </w:rPr>
            </w:pPr>
            <w:hyperlink r:id="rId92" w:history="1">
              <w:r w:rsidR="006B7B8F" w:rsidRPr="00343316">
                <w:rPr>
                  <w:rStyle w:val="Hyperlink"/>
                  <w:sz w:val="20"/>
                  <w:highlight w:val="yellow"/>
                </w:rPr>
                <w:t>TD783</w:t>
              </w:r>
            </w:hyperlink>
            <w:r w:rsidR="006B7B8F">
              <w:rPr>
                <w:sz w:val="20"/>
              </w:rPr>
              <w:t xml:space="preserve">: Rapporteur </w:t>
            </w:r>
            <w:r w:rsidR="006B7B8F" w:rsidRPr="00442E4F">
              <w:rPr>
                <w:sz w:val="20"/>
              </w:rPr>
              <w:t>TSAG RG-</w:t>
            </w:r>
            <w:proofErr w:type="spellStart"/>
            <w:r w:rsidR="006B7B8F" w:rsidRPr="00442E4F">
              <w:rPr>
                <w:sz w:val="20"/>
              </w:rPr>
              <w:t>S</w:t>
            </w:r>
            <w:r w:rsidR="006B7B8F">
              <w:rPr>
                <w:sz w:val="20"/>
              </w:rPr>
              <w:t>tdsStrat</w:t>
            </w:r>
            <w:proofErr w:type="spellEnd"/>
          </w:p>
          <w:p w14:paraId="12E045AD" w14:textId="77777777" w:rsidR="006B7B8F" w:rsidRPr="00AB41E0" w:rsidRDefault="006B7B8F" w:rsidP="00343316">
            <w:pPr>
              <w:spacing w:before="0"/>
              <w:rPr>
                <w:sz w:val="20"/>
              </w:rPr>
            </w:pPr>
            <w:r>
              <w:rPr>
                <w:sz w:val="20"/>
              </w:rPr>
              <w:t xml:space="preserve">Report </w:t>
            </w:r>
            <w:r w:rsidRPr="00442E4F">
              <w:rPr>
                <w:sz w:val="20"/>
              </w:rPr>
              <w:t>TSAG RG-</w:t>
            </w:r>
            <w:proofErr w:type="spellStart"/>
            <w:r w:rsidRPr="00442E4F">
              <w:rPr>
                <w:sz w:val="20"/>
              </w:rPr>
              <w:t>S</w:t>
            </w:r>
            <w:r>
              <w:rPr>
                <w:sz w:val="20"/>
              </w:rPr>
              <w:t>tdsStrat</w:t>
            </w:r>
            <w:proofErr w:type="spellEnd"/>
          </w:p>
        </w:tc>
        <w:tc>
          <w:tcPr>
            <w:tcW w:w="1143" w:type="dxa"/>
          </w:tcPr>
          <w:p w14:paraId="40DDA94E" w14:textId="77777777" w:rsidR="006B7B8F" w:rsidRDefault="006B7B8F" w:rsidP="007B2733">
            <w:pPr>
              <w:spacing w:before="0"/>
              <w:jc w:val="center"/>
            </w:pPr>
          </w:p>
        </w:tc>
        <w:tc>
          <w:tcPr>
            <w:tcW w:w="950" w:type="dxa"/>
            <w:vAlign w:val="center"/>
          </w:tcPr>
          <w:p w14:paraId="12B4FCAA" w14:textId="77777777" w:rsidR="006B7B8F" w:rsidRPr="00AB41E0" w:rsidRDefault="00E77685" w:rsidP="007B2733">
            <w:pPr>
              <w:spacing w:before="0"/>
              <w:jc w:val="center"/>
              <w:rPr>
                <w:sz w:val="20"/>
              </w:rPr>
            </w:pPr>
            <w:hyperlink r:id="rId93" w:history="1">
              <w:r w:rsidR="006B7B8F" w:rsidRPr="00343316">
                <w:rPr>
                  <w:rStyle w:val="Hyperlink"/>
                  <w:sz w:val="20"/>
                </w:rPr>
                <w:t>TD783</w:t>
              </w:r>
            </w:hyperlink>
          </w:p>
        </w:tc>
        <w:tc>
          <w:tcPr>
            <w:tcW w:w="1251" w:type="dxa"/>
            <w:vAlign w:val="center"/>
          </w:tcPr>
          <w:p w14:paraId="444DCBBE" w14:textId="77777777" w:rsidR="006B7B8F" w:rsidRPr="00AB41E0" w:rsidRDefault="00E77685" w:rsidP="007B2733">
            <w:pPr>
              <w:spacing w:before="0"/>
              <w:jc w:val="center"/>
              <w:rPr>
                <w:sz w:val="20"/>
              </w:rPr>
            </w:pPr>
            <w:hyperlink r:id="rId94" w:history="1">
              <w:r w:rsidR="006B7B8F" w:rsidRPr="00343316">
                <w:rPr>
                  <w:rStyle w:val="Hyperlink"/>
                  <w:sz w:val="20"/>
                </w:rPr>
                <w:t>TD783</w:t>
              </w:r>
            </w:hyperlink>
          </w:p>
        </w:tc>
        <w:tc>
          <w:tcPr>
            <w:tcW w:w="991" w:type="dxa"/>
            <w:vAlign w:val="center"/>
          </w:tcPr>
          <w:p w14:paraId="778E0486" w14:textId="77777777" w:rsidR="006B7B8F" w:rsidRPr="00AB41E0" w:rsidRDefault="006B7B8F" w:rsidP="007B2733">
            <w:pPr>
              <w:spacing w:before="0"/>
              <w:jc w:val="center"/>
              <w:rPr>
                <w:sz w:val="20"/>
              </w:rPr>
            </w:pPr>
          </w:p>
        </w:tc>
        <w:tc>
          <w:tcPr>
            <w:tcW w:w="916" w:type="dxa"/>
            <w:vAlign w:val="center"/>
          </w:tcPr>
          <w:p w14:paraId="1E5073FB" w14:textId="77777777" w:rsidR="006B7B8F" w:rsidRPr="00AB41E0" w:rsidRDefault="006B7B8F" w:rsidP="007B2733">
            <w:pPr>
              <w:spacing w:before="0"/>
              <w:jc w:val="center"/>
              <w:rPr>
                <w:sz w:val="20"/>
              </w:rPr>
            </w:pPr>
          </w:p>
        </w:tc>
        <w:tc>
          <w:tcPr>
            <w:tcW w:w="842" w:type="dxa"/>
            <w:vAlign w:val="center"/>
          </w:tcPr>
          <w:p w14:paraId="0F7E1BDC" w14:textId="77777777" w:rsidR="006B7B8F" w:rsidRPr="00AB41E0" w:rsidRDefault="006B7B8F" w:rsidP="007B2733">
            <w:pPr>
              <w:spacing w:before="0"/>
              <w:jc w:val="center"/>
              <w:rPr>
                <w:sz w:val="20"/>
              </w:rPr>
            </w:pPr>
          </w:p>
        </w:tc>
        <w:tc>
          <w:tcPr>
            <w:tcW w:w="1276" w:type="dxa"/>
            <w:vAlign w:val="center"/>
          </w:tcPr>
          <w:p w14:paraId="73FF78D2" w14:textId="77777777" w:rsidR="006B7B8F" w:rsidRPr="00AB41E0" w:rsidRDefault="006B7B8F" w:rsidP="007B2733">
            <w:pPr>
              <w:spacing w:before="0"/>
              <w:jc w:val="center"/>
              <w:rPr>
                <w:sz w:val="20"/>
              </w:rPr>
            </w:pPr>
          </w:p>
        </w:tc>
        <w:tc>
          <w:tcPr>
            <w:tcW w:w="782" w:type="dxa"/>
            <w:vAlign w:val="center"/>
          </w:tcPr>
          <w:p w14:paraId="2ACB0F72" w14:textId="77777777" w:rsidR="006B7B8F" w:rsidRPr="00AB41E0" w:rsidRDefault="006B7B8F" w:rsidP="007B2733">
            <w:pPr>
              <w:spacing w:before="0"/>
              <w:jc w:val="center"/>
              <w:rPr>
                <w:sz w:val="20"/>
              </w:rPr>
            </w:pPr>
          </w:p>
        </w:tc>
      </w:tr>
      <w:tr w:rsidR="00F255FD" w:rsidRPr="00B749D9" w14:paraId="60D8AD47" w14:textId="77777777" w:rsidTr="00B91597">
        <w:tc>
          <w:tcPr>
            <w:tcW w:w="6655" w:type="dxa"/>
            <w:vAlign w:val="center"/>
          </w:tcPr>
          <w:p w14:paraId="169C9B35" w14:textId="77777777" w:rsidR="006B7B8F" w:rsidRPr="00D5340B" w:rsidRDefault="00E77685" w:rsidP="00F17529">
            <w:pPr>
              <w:spacing w:before="0"/>
              <w:rPr>
                <w:sz w:val="20"/>
                <w:lang w:val="fr-FR"/>
              </w:rPr>
            </w:pPr>
            <w:hyperlink r:id="rId95" w:history="1">
              <w:r w:rsidR="006B7B8F" w:rsidRPr="00D5340B">
                <w:rPr>
                  <w:rStyle w:val="Hyperlink"/>
                  <w:sz w:val="20"/>
                  <w:highlight w:val="yellow"/>
                  <w:lang w:val="fr-FR"/>
                </w:rPr>
                <w:t>TD784</w:t>
              </w:r>
            </w:hyperlink>
            <w:r w:rsidR="006B7B8F" w:rsidRPr="00D5340B">
              <w:rPr>
                <w:sz w:val="20"/>
                <w:lang w:val="fr-FR"/>
              </w:rPr>
              <w:t>: Rapporteur TSAG RG-WM</w:t>
            </w:r>
          </w:p>
          <w:p w14:paraId="10FB051E" w14:textId="77777777" w:rsidR="006B7B8F" w:rsidRPr="00D5340B" w:rsidRDefault="006B7B8F" w:rsidP="00F17529">
            <w:pPr>
              <w:spacing w:before="0"/>
              <w:rPr>
                <w:sz w:val="20"/>
                <w:lang w:val="fr-FR"/>
              </w:rPr>
            </w:pPr>
            <w:r w:rsidRPr="00D5340B">
              <w:rPr>
                <w:sz w:val="20"/>
                <w:lang w:val="fr-FR"/>
              </w:rPr>
              <w:t>Agenda TSAG RG-WM</w:t>
            </w:r>
          </w:p>
        </w:tc>
        <w:tc>
          <w:tcPr>
            <w:tcW w:w="1143" w:type="dxa"/>
          </w:tcPr>
          <w:p w14:paraId="0900009B" w14:textId="77777777" w:rsidR="006B7B8F" w:rsidRPr="00D5340B" w:rsidRDefault="006B7B8F" w:rsidP="007B2733">
            <w:pPr>
              <w:spacing w:before="0"/>
              <w:jc w:val="center"/>
              <w:rPr>
                <w:sz w:val="20"/>
                <w:lang w:val="fr-FR"/>
              </w:rPr>
            </w:pPr>
          </w:p>
        </w:tc>
        <w:tc>
          <w:tcPr>
            <w:tcW w:w="950" w:type="dxa"/>
            <w:vAlign w:val="center"/>
          </w:tcPr>
          <w:p w14:paraId="6023F055" w14:textId="77777777" w:rsidR="006B7B8F" w:rsidRPr="00D5340B" w:rsidRDefault="006B7B8F" w:rsidP="007B2733">
            <w:pPr>
              <w:spacing w:before="0"/>
              <w:jc w:val="center"/>
              <w:rPr>
                <w:sz w:val="20"/>
                <w:lang w:val="fr-FR"/>
              </w:rPr>
            </w:pPr>
          </w:p>
        </w:tc>
        <w:tc>
          <w:tcPr>
            <w:tcW w:w="1251" w:type="dxa"/>
            <w:vAlign w:val="center"/>
          </w:tcPr>
          <w:p w14:paraId="5DC7C54B" w14:textId="77777777" w:rsidR="006B7B8F" w:rsidRPr="00D5340B" w:rsidRDefault="006B7B8F" w:rsidP="007B2733">
            <w:pPr>
              <w:spacing w:before="0"/>
              <w:jc w:val="center"/>
              <w:rPr>
                <w:sz w:val="20"/>
                <w:lang w:val="fr-FR"/>
              </w:rPr>
            </w:pPr>
          </w:p>
        </w:tc>
        <w:tc>
          <w:tcPr>
            <w:tcW w:w="991" w:type="dxa"/>
            <w:vAlign w:val="center"/>
          </w:tcPr>
          <w:p w14:paraId="53E8B4F9" w14:textId="77777777" w:rsidR="006B7B8F" w:rsidRPr="00D5340B" w:rsidRDefault="006B7B8F" w:rsidP="007B2733">
            <w:pPr>
              <w:spacing w:before="0"/>
              <w:jc w:val="center"/>
              <w:rPr>
                <w:sz w:val="20"/>
                <w:lang w:val="fr-FR"/>
              </w:rPr>
            </w:pPr>
          </w:p>
        </w:tc>
        <w:tc>
          <w:tcPr>
            <w:tcW w:w="916" w:type="dxa"/>
            <w:vAlign w:val="center"/>
          </w:tcPr>
          <w:p w14:paraId="21738F6C" w14:textId="77777777" w:rsidR="006B7B8F" w:rsidRPr="00AB41E0" w:rsidRDefault="00E77685" w:rsidP="007B2733">
            <w:pPr>
              <w:spacing w:before="0"/>
              <w:jc w:val="center"/>
              <w:rPr>
                <w:sz w:val="20"/>
              </w:rPr>
            </w:pPr>
            <w:hyperlink r:id="rId96" w:history="1">
              <w:r w:rsidR="006B7B8F" w:rsidRPr="00F17529">
                <w:rPr>
                  <w:rStyle w:val="Hyperlink"/>
                  <w:sz w:val="20"/>
                </w:rPr>
                <w:t>TD784</w:t>
              </w:r>
            </w:hyperlink>
          </w:p>
        </w:tc>
        <w:tc>
          <w:tcPr>
            <w:tcW w:w="842" w:type="dxa"/>
            <w:vAlign w:val="center"/>
          </w:tcPr>
          <w:p w14:paraId="6951E957" w14:textId="77777777" w:rsidR="006B7B8F" w:rsidRPr="00AB41E0" w:rsidRDefault="006B7B8F" w:rsidP="007B2733">
            <w:pPr>
              <w:spacing w:before="0"/>
              <w:jc w:val="center"/>
              <w:rPr>
                <w:sz w:val="20"/>
              </w:rPr>
            </w:pPr>
          </w:p>
        </w:tc>
        <w:tc>
          <w:tcPr>
            <w:tcW w:w="1276" w:type="dxa"/>
            <w:vAlign w:val="center"/>
          </w:tcPr>
          <w:p w14:paraId="067196E9" w14:textId="77777777" w:rsidR="006B7B8F" w:rsidRPr="00AB41E0" w:rsidRDefault="006B7B8F" w:rsidP="007B2733">
            <w:pPr>
              <w:spacing w:before="0"/>
              <w:jc w:val="center"/>
              <w:rPr>
                <w:sz w:val="20"/>
              </w:rPr>
            </w:pPr>
          </w:p>
        </w:tc>
        <w:tc>
          <w:tcPr>
            <w:tcW w:w="782" w:type="dxa"/>
            <w:vAlign w:val="center"/>
          </w:tcPr>
          <w:p w14:paraId="4EB71620" w14:textId="77777777" w:rsidR="006B7B8F" w:rsidRPr="00AB41E0" w:rsidRDefault="006B7B8F" w:rsidP="007B2733">
            <w:pPr>
              <w:spacing w:before="0"/>
              <w:jc w:val="center"/>
              <w:rPr>
                <w:sz w:val="20"/>
              </w:rPr>
            </w:pPr>
          </w:p>
        </w:tc>
      </w:tr>
      <w:tr w:rsidR="00F255FD" w:rsidRPr="00B749D9" w14:paraId="243F6429" w14:textId="77777777" w:rsidTr="00B91597">
        <w:tc>
          <w:tcPr>
            <w:tcW w:w="6655" w:type="dxa"/>
            <w:vAlign w:val="center"/>
          </w:tcPr>
          <w:p w14:paraId="737C6CF5" w14:textId="77777777" w:rsidR="006B7B8F" w:rsidRDefault="00E77685" w:rsidP="00F17529">
            <w:pPr>
              <w:spacing w:before="0"/>
              <w:rPr>
                <w:sz w:val="20"/>
              </w:rPr>
            </w:pPr>
            <w:hyperlink r:id="rId97" w:history="1">
              <w:r w:rsidR="006B7B8F" w:rsidRPr="00F17529">
                <w:rPr>
                  <w:rStyle w:val="Hyperlink"/>
                  <w:sz w:val="20"/>
                  <w:highlight w:val="yellow"/>
                </w:rPr>
                <w:t>TD785</w:t>
              </w:r>
            </w:hyperlink>
            <w:r w:rsidR="006B7B8F">
              <w:rPr>
                <w:sz w:val="20"/>
              </w:rPr>
              <w:t xml:space="preserve">: Rapporteur </w:t>
            </w:r>
            <w:r w:rsidR="006B7B8F" w:rsidRPr="00442E4F">
              <w:rPr>
                <w:sz w:val="20"/>
              </w:rPr>
              <w:t>TSAG RG-</w:t>
            </w:r>
            <w:r w:rsidR="006B7B8F">
              <w:rPr>
                <w:sz w:val="20"/>
              </w:rPr>
              <w:t>WM</w:t>
            </w:r>
          </w:p>
          <w:p w14:paraId="076CEFFD" w14:textId="77777777" w:rsidR="006B7B8F" w:rsidRPr="00AB41E0" w:rsidRDefault="006B7B8F" w:rsidP="00F17529">
            <w:pPr>
              <w:spacing w:before="0"/>
              <w:rPr>
                <w:sz w:val="20"/>
              </w:rPr>
            </w:pPr>
            <w:r>
              <w:rPr>
                <w:sz w:val="20"/>
              </w:rPr>
              <w:t xml:space="preserve">Report </w:t>
            </w:r>
            <w:r w:rsidRPr="00442E4F">
              <w:rPr>
                <w:sz w:val="20"/>
              </w:rPr>
              <w:t>TSAG RG-</w:t>
            </w:r>
            <w:r>
              <w:rPr>
                <w:sz w:val="20"/>
              </w:rPr>
              <w:t>WM</w:t>
            </w:r>
          </w:p>
        </w:tc>
        <w:tc>
          <w:tcPr>
            <w:tcW w:w="1143" w:type="dxa"/>
          </w:tcPr>
          <w:p w14:paraId="793F6F7C" w14:textId="77777777" w:rsidR="006B7B8F" w:rsidRDefault="006B7B8F" w:rsidP="007B2733">
            <w:pPr>
              <w:spacing w:before="0"/>
              <w:jc w:val="center"/>
            </w:pPr>
          </w:p>
        </w:tc>
        <w:tc>
          <w:tcPr>
            <w:tcW w:w="950" w:type="dxa"/>
            <w:vAlign w:val="center"/>
          </w:tcPr>
          <w:p w14:paraId="11A4D931" w14:textId="77777777" w:rsidR="006B7B8F" w:rsidRPr="00AB41E0" w:rsidRDefault="00E77685" w:rsidP="007B2733">
            <w:pPr>
              <w:spacing w:before="0"/>
              <w:jc w:val="center"/>
              <w:rPr>
                <w:sz w:val="20"/>
              </w:rPr>
            </w:pPr>
            <w:hyperlink r:id="rId98" w:history="1">
              <w:r w:rsidR="006B7B8F" w:rsidRPr="00F17529">
                <w:rPr>
                  <w:rStyle w:val="Hyperlink"/>
                  <w:sz w:val="20"/>
                </w:rPr>
                <w:t>TD785</w:t>
              </w:r>
            </w:hyperlink>
          </w:p>
        </w:tc>
        <w:tc>
          <w:tcPr>
            <w:tcW w:w="1251" w:type="dxa"/>
            <w:vAlign w:val="center"/>
          </w:tcPr>
          <w:p w14:paraId="7C2CEB10" w14:textId="77777777" w:rsidR="006B7B8F" w:rsidRPr="00AB41E0" w:rsidRDefault="006B7B8F" w:rsidP="007B2733">
            <w:pPr>
              <w:spacing w:before="0"/>
              <w:jc w:val="center"/>
              <w:rPr>
                <w:sz w:val="20"/>
              </w:rPr>
            </w:pPr>
          </w:p>
        </w:tc>
        <w:tc>
          <w:tcPr>
            <w:tcW w:w="991" w:type="dxa"/>
            <w:vAlign w:val="center"/>
          </w:tcPr>
          <w:p w14:paraId="6242C2D7" w14:textId="77777777" w:rsidR="006B7B8F" w:rsidRPr="00AB41E0" w:rsidRDefault="006B7B8F" w:rsidP="007B2733">
            <w:pPr>
              <w:spacing w:before="0"/>
              <w:jc w:val="center"/>
              <w:rPr>
                <w:sz w:val="20"/>
              </w:rPr>
            </w:pPr>
          </w:p>
        </w:tc>
        <w:tc>
          <w:tcPr>
            <w:tcW w:w="916" w:type="dxa"/>
            <w:vAlign w:val="center"/>
          </w:tcPr>
          <w:p w14:paraId="3639A007" w14:textId="77777777" w:rsidR="006B7B8F" w:rsidRPr="00AB41E0" w:rsidRDefault="00E77685" w:rsidP="007B2733">
            <w:pPr>
              <w:spacing w:before="0"/>
              <w:jc w:val="center"/>
              <w:rPr>
                <w:sz w:val="20"/>
              </w:rPr>
            </w:pPr>
            <w:hyperlink r:id="rId99" w:history="1">
              <w:r w:rsidR="006B7B8F" w:rsidRPr="00F17529">
                <w:rPr>
                  <w:rStyle w:val="Hyperlink"/>
                  <w:sz w:val="20"/>
                </w:rPr>
                <w:t>TD785</w:t>
              </w:r>
            </w:hyperlink>
          </w:p>
        </w:tc>
        <w:tc>
          <w:tcPr>
            <w:tcW w:w="842" w:type="dxa"/>
            <w:vAlign w:val="center"/>
          </w:tcPr>
          <w:p w14:paraId="5BBCF1ED" w14:textId="77777777" w:rsidR="006B7B8F" w:rsidRPr="00AB41E0" w:rsidRDefault="006B7B8F" w:rsidP="007B2733">
            <w:pPr>
              <w:spacing w:before="0"/>
              <w:jc w:val="center"/>
              <w:rPr>
                <w:sz w:val="20"/>
              </w:rPr>
            </w:pPr>
          </w:p>
        </w:tc>
        <w:tc>
          <w:tcPr>
            <w:tcW w:w="1276" w:type="dxa"/>
            <w:vAlign w:val="center"/>
          </w:tcPr>
          <w:p w14:paraId="7A99F293" w14:textId="77777777" w:rsidR="006B7B8F" w:rsidRPr="00AB41E0" w:rsidRDefault="006B7B8F" w:rsidP="007B2733">
            <w:pPr>
              <w:spacing w:before="0"/>
              <w:jc w:val="center"/>
              <w:rPr>
                <w:sz w:val="20"/>
              </w:rPr>
            </w:pPr>
          </w:p>
        </w:tc>
        <w:tc>
          <w:tcPr>
            <w:tcW w:w="782" w:type="dxa"/>
            <w:vAlign w:val="center"/>
          </w:tcPr>
          <w:p w14:paraId="7EFBFDAA" w14:textId="77777777" w:rsidR="006B7B8F" w:rsidRPr="00AB41E0" w:rsidRDefault="006B7B8F" w:rsidP="007B2733">
            <w:pPr>
              <w:spacing w:before="0"/>
              <w:jc w:val="center"/>
              <w:rPr>
                <w:sz w:val="20"/>
              </w:rPr>
            </w:pPr>
          </w:p>
        </w:tc>
      </w:tr>
      <w:tr w:rsidR="00F255FD" w:rsidRPr="00B749D9" w14:paraId="42E570FD" w14:textId="77777777" w:rsidTr="00B91597">
        <w:tc>
          <w:tcPr>
            <w:tcW w:w="6655" w:type="dxa"/>
            <w:vAlign w:val="center"/>
          </w:tcPr>
          <w:p w14:paraId="2EF2470C" w14:textId="77777777" w:rsidR="006B7B8F" w:rsidRPr="00D5340B" w:rsidRDefault="00E77685" w:rsidP="001F1053">
            <w:pPr>
              <w:spacing w:before="0"/>
              <w:jc w:val="both"/>
              <w:rPr>
                <w:sz w:val="20"/>
                <w:lang w:val="fr-FR"/>
              </w:rPr>
            </w:pPr>
            <w:hyperlink r:id="rId100" w:history="1">
              <w:r w:rsidR="006B7B8F" w:rsidRPr="00D5340B">
                <w:rPr>
                  <w:rStyle w:val="Hyperlink"/>
                  <w:sz w:val="20"/>
                  <w:highlight w:val="yellow"/>
                  <w:lang w:val="fr-FR"/>
                </w:rPr>
                <w:t>TD786</w:t>
              </w:r>
            </w:hyperlink>
            <w:r w:rsidR="006B7B8F" w:rsidRPr="00D5340B">
              <w:rPr>
                <w:sz w:val="20"/>
                <w:lang w:val="fr-FR"/>
              </w:rPr>
              <w:t>: Rapporteur TSAG RG-WP</w:t>
            </w:r>
          </w:p>
          <w:p w14:paraId="1F9C5C25" w14:textId="77777777" w:rsidR="006B7B8F" w:rsidRPr="00D5340B" w:rsidRDefault="006B7B8F" w:rsidP="001F1053">
            <w:pPr>
              <w:spacing w:before="0"/>
              <w:rPr>
                <w:sz w:val="20"/>
                <w:lang w:val="fr-FR"/>
              </w:rPr>
            </w:pPr>
            <w:r w:rsidRPr="00D5340B">
              <w:rPr>
                <w:sz w:val="20"/>
                <w:lang w:val="fr-FR"/>
              </w:rPr>
              <w:t>Agenda TSAG RG-WP</w:t>
            </w:r>
          </w:p>
        </w:tc>
        <w:tc>
          <w:tcPr>
            <w:tcW w:w="1143" w:type="dxa"/>
          </w:tcPr>
          <w:p w14:paraId="4C87C78A" w14:textId="77777777" w:rsidR="006B7B8F" w:rsidRPr="00D5340B" w:rsidRDefault="006B7B8F" w:rsidP="007B2733">
            <w:pPr>
              <w:spacing w:before="0"/>
              <w:jc w:val="center"/>
              <w:rPr>
                <w:sz w:val="20"/>
                <w:lang w:val="fr-FR"/>
              </w:rPr>
            </w:pPr>
          </w:p>
        </w:tc>
        <w:tc>
          <w:tcPr>
            <w:tcW w:w="950" w:type="dxa"/>
            <w:vAlign w:val="center"/>
          </w:tcPr>
          <w:p w14:paraId="0FFED9A5" w14:textId="77777777" w:rsidR="006B7B8F" w:rsidRPr="00D5340B" w:rsidRDefault="006B7B8F" w:rsidP="007B2733">
            <w:pPr>
              <w:spacing w:before="0"/>
              <w:jc w:val="center"/>
              <w:rPr>
                <w:sz w:val="20"/>
                <w:lang w:val="fr-FR"/>
              </w:rPr>
            </w:pPr>
          </w:p>
        </w:tc>
        <w:tc>
          <w:tcPr>
            <w:tcW w:w="1251" w:type="dxa"/>
            <w:vAlign w:val="center"/>
          </w:tcPr>
          <w:p w14:paraId="3EF0409F" w14:textId="77777777" w:rsidR="006B7B8F" w:rsidRPr="00D5340B" w:rsidRDefault="006B7B8F" w:rsidP="007B2733">
            <w:pPr>
              <w:spacing w:before="0"/>
              <w:jc w:val="center"/>
              <w:rPr>
                <w:sz w:val="20"/>
                <w:lang w:val="fr-FR"/>
              </w:rPr>
            </w:pPr>
          </w:p>
        </w:tc>
        <w:tc>
          <w:tcPr>
            <w:tcW w:w="991" w:type="dxa"/>
            <w:vAlign w:val="center"/>
          </w:tcPr>
          <w:p w14:paraId="21EBD7A6" w14:textId="77777777" w:rsidR="006B7B8F" w:rsidRPr="00AB41E0" w:rsidRDefault="00E77685" w:rsidP="007B2733">
            <w:pPr>
              <w:spacing w:before="0"/>
              <w:jc w:val="center"/>
              <w:rPr>
                <w:sz w:val="20"/>
              </w:rPr>
            </w:pPr>
            <w:hyperlink r:id="rId101" w:history="1">
              <w:r w:rsidR="006B7B8F" w:rsidRPr="001F1053">
                <w:rPr>
                  <w:rStyle w:val="Hyperlink"/>
                  <w:sz w:val="20"/>
                </w:rPr>
                <w:t>TD786</w:t>
              </w:r>
            </w:hyperlink>
          </w:p>
        </w:tc>
        <w:tc>
          <w:tcPr>
            <w:tcW w:w="916" w:type="dxa"/>
            <w:vAlign w:val="center"/>
          </w:tcPr>
          <w:p w14:paraId="6FBCC482" w14:textId="77777777" w:rsidR="006B7B8F" w:rsidRPr="00AB41E0" w:rsidRDefault="006B7B8F" w:rsidP="007B2733">
            <w:pPr>
              <w:spacing w:before="0"/>
              <w:jc w:val="center"/>
              <w:rPr>
                <w:sz w:val="20"/>
              </w:rPr>
            </w:pPr>
          </w:p>
        </w:tc>
        <w:tc>
          <w:tcPr>
            <w:tcW w:w="842" w:type="dxa"/>
            <w:vAlign w:val="center"/>
          </w:tcPr>
          <w:p w14:paraId="37CB9AD3" w14:textId="77777777" w:rsidR="006B7B8F" w:rsidRPr="00AB41E0" w:rsidRDefault="006B7B8F" w:rsidP="007B2733">
            <w:pPr>
              <w:spacing w:before="0"/>
              <w:jc w:val="center"/>
              <w:rPr>
                <w:sz w:val="20"/>
              </w:rPr>
            </w:pPr>
          </w:p>
        </w:tc>
        <w:tc>
          <w:tcPr>
            <w:tcW w:w="1276" w:type="dxa"/>
            <w:vAlign w:val="center"/>
          </w:tcPr>
          <w:p w14:paraId="18FF6433" w14:textId="77777777" w:rsidR="006B7B8F" w:rsidRPr="00AB41E0" w:rsidRDefault="006B7B8F" w:rsidP="007B2733">
            <w:pPr>
              <w:spacing w:before="0"/>
              <w:jc w:val="center"/>
              <w:rPr>
                <w:sz w:val="20"/>
              </w:rPr>
            </w:pPr>
          </w:p>
        </w:tc>
        <w:tc>
          <w:tcPr>
            <w:tcW w:w="782" w:type="dxa"/>
            <w:vAlign w:val="center"/>
          </w:tcPr>
          <w:p w14:paraId="18B3C050" w14:textId="77777777" w:rsidR="006B7B8F" w:rsidRPr="00AB41E0" w:rsidRDefault="006B7B8F" w:rsidP="007B2733">
            <w:pPr>
              <w:spacing w:before="0"/>
              <w:jc w:val="center"/>
              <w:rPr>
                <w:sz w:val="20"/>
              </w:rPr>
            </w:pPr>
          </w:p>
        </w:tc>
      </w:tr>
      <w:tr w:rsidR="00F255FD" w:rsidRPr="00B749D9" w14:paraId="3EF50D1A" w14:textId="77777777" w:rsidTr="00B91597">
        <w:tc>
          <w:tcPr>
            <w:tcW w:w="6655" w:type="dxa"/>
            <w:vAlign w:val="center"/>
          </w:tcPr>
          <w:p w14:paraId="772C6F07" w14:textId="77777777" w:rsidR="006B7B8F" w:rsidRDefault="00E77685" w:rsidP="001F1053">
            <w:pPr>
              <w:spacing w:before="0"/>
              <w:rPr>
                <w:sz w:val="20"/>
              </w:rPr>
            </w:pPr>
            <w:hyperlink r:id="rId102" w:history="1">
              <w:r w:rsidR="006B7B8F" w:rsidRPr="001F1053">
                <w:rPr>
                  <w:rStyle w:val="Hyperlink"/>
                  <w:sz w:val="20"/>
                  <w:highlight w:val="yellow"/>
                </w:rPr>
                <w:t>TD787</w:t>
              </w:r>
            </w:hyperlink>
            <w:r w:rsidR="006B7B8F">
              <w:rPr>
                <w:sz w:val="20"/>
              </w:rPr>
              <w:t xml:space="preserve">: Rapporteur </w:t>
            </w:r>
            <w:r w:rsidR="006B7B8F" w:rsidRPr="00442E4F">
              <w:rPr>
                <w:sz w:val="20"/>
              </w:rPr>
              <w:t>TSAG RG-</w:t>
            </w:r>
            <w:r w:rsidR="006B7B8F">
              <w:rPr>
                <w:sz w:val="20"/>
              </w:rPr>
              <w:t>WP</w:t>
            </w:r>
          </w:p>
          <w:p w14:paraId="7EAC4691" w14:textId="77777777" w:rsidR="006B7B8F" w:rsidRPr="00AB41E0" w:rsidRDefault="006B7B8F" w:rsidP="001F1053">
            <w:pPr>
              <w:spacing w:before="0"/>
              <w:rPr>
                <w:sz w:val="20"/>
              </w:rPr>
            </w:pPr>
            <w:r>
              <w:rPr>
                <w:sz w:val="20"/>
              </w:rPr>
              <w:t xml:space="preserve">Report </w:t>
            </w:r>
            <w:r w:rsidRPr="00442E4F">
              <w:rPr>
                <w:sz w:val="20"/>
              </w:rPr>
              <w:t>TSAG RG-</w:t>
            </w:r>
            <w:r>
              <w:rPr>
                <w:sz w:val="20"/>
              </w:rPr>
              <w:t>WP</w:t>
            </w:r>
          </w:p>
        </w:tc>
        <w:tc>
          <w:tcPr>
            <w:tcW w:w="1143" w:type="dxa"/>
          </w:tcPr>
          <w:p w14:paraId="321C1F97" w14:textId="77777777" w:rsidR="006B7B8F" w:rsidRDefault="006B7B8F" w:rsidP="007B2733">
            <w:pPr>
              <w:spacing w:before="0"/>
              <w:jc w:val="center"/>
            </w:pPr>
          </w:p>
        </w:tc>
        <w:tc>
          <w:tcPr>
            <w:tcW w:w="950" w:type="dxa"/>
            <w:vAlign w:val="center"/>
          </w:tcPr>
          <w:p w14:paraId="7BF4A185" w14:textId="77777777" w:rsidR="006B7B8F" w:rsidRPr="00AB41E0" w:rsidRDefault="00E77685" w:rsidP="007B2733">
            <w:pPr>
              <w:spacing w:before="0"/>
              <w:jc w:val="center"/>
              <w:rPr>
                <w:sz w:val="20"/>
              </w:rPr>
            </w:pPr>
            <w:hyperlink r:id="rId103" w:history="1">
              <w:r w:rsidR="006B7B8F" w:rsidRPr="001F1053">
                <w:rPr>
                  <w:rStyle w:val="Hyperlink"/>
                  <w:sz w:val="20"/>
                </w:rPr>
                <w:t>TD787</w:t>
              </w:r>
            </w:hyperlink>
          </w:p>
        </w:tc>
        <w:tc>
          <w:tcPr>
            <w:tcW w:w="1251" w:type="dxa"/>
            <w:vAlign w:val="center"/>
          </w:tcPr>
          <w:p w14:paraId="72E557F6" w14:textId="77777777" w:rsidR="006B7B8F" w:rsidRPr="00AB41E0" w:rsidRDefault="006B7B8F" w:rsidP="007B2733">
            <w:pPr>
              <w:spacing w:before="0"/>
              <w:jc w:val="center"/>
              <w:rPr>
                <w:sz w:val="20"/>
              </w:rPr>
            </w:pPr>
          </w:p>
        </w:tc>
        <w:tc>
          <w:tcPr>
            <w:tcW w:w="991" w:type="dxa"/>
            <w:vAlign w:val="center"/>
          </w:tcPr>
          <w:p w14:paraId="636C60E4" w14:textId="77777777" w:rsidR="006B7B8F" w:rsidRPr="00AB41E0" w:rsidRDefault="00E77685" w:rsidP="007B2733">
            <w:pPr>
              <w:spacing w:before="0"/>
              <w:jc w:val="center"/>
              <w:rPr>
                <w:sz w:val="20"/>
              </w:rPr>
            </w:pPr>
            <w:hyperlink r:id="rId104" w:history="1">
              <w:r w:rsidR="006B7B8F" w:rsidRPr="001F1053">
                <w:rPr>
                  <w:rStyle w:val="Hyperlink"/>
                  <w:sz w:val="20"/>
                </w:rPr>
                <w:t>TD787</w:t>
              </w:r>
            </w:hyperlink>
          </w:p>
        </w:tc>
        <w:tc>
          <w:tcPr>
            <w:tcW w:w="916" w:type="dxa"/>
            <w:vAlign w:val="center"/>
          </w:tcPr>
          <w:p w14:paraId="4FCDF3A7" w14:textId="77777777" w:rsidR="006B7B8F" w:rsidRPr="00AB41E0" w:rsidRDefault="006B7B8F" w:rsidP="007B2733">
            <w:pPr>
              <w:spacing w:before="0"/>
              <w:jc w:val="center"/>
              <w:rPr>
                <w:sz w:val="20"/>
              </w:rPr>
            </w:pPr>
          </w:p>
        </w:tc>
        <w:tc>
          <w:tcPr>
            <w:tcW w:w="842" w:type="dxa"/>
            <w:vAlign w:val="center"/>
          </w:tcPr>
          <w:p w14:paraId="2B092BEE" w14:textId="77777777" w:rsidR="006B7B8F" w:rsidRPr="00AB41E0" w:rsidRDefault="006B7B8F" w:rsidP="007B2733">
            <w:pPr>
              <w:spacing w:before="0"/>
              <w:jc w:val="center"/>
              <w:rPr>
                <w:sz w:val="20"/>
              </w:rPr>
            </w:pPr>
          </w:p>
        </w:tc>
        <w:tc>
          <w:tcPr>
            <w:tcW w:w="1276" w:type="dxa"/>
            <w:vAlign w:val="center"/>
          </w:tcPr>
          <w:p w14:paraId="19E71045" w14:textId="77777777" w:rsidR="006B7B8F" w:rsidRPr="00AB41E0" w:rsidRDefault="006B7B8F" w:rsidP="007B2733">
            <w:pPr>
              <w:spacing w:before="0"/>
              <w:jc w:val="center"/>
              <w:rPr>
                <w:sz w:val="20"/>
              </w:rPr>
            </w:pPr>
          </w:p>
        </w:tc>
        <w:tc>
          <w:tcPr>
            <w:tcW w:w="782" w:type="dxa"/>
            <w:vAlign w:val="center"/>
          </w:tcPr>
          <w:p w14:paraId="5067F37E" w14:textId="77777777" w:rsidR="006B7B8F" w:rsidRPr="00AB41E0" w:rsidRDefault="006B7B8F" w:rsidP="007B2733">
            <w:pPr>
              <w:spacing w:before="0"/>
              <w:jc w:val="center"/>
              <w:rPr>
                <w:sz w:val="20"/>
              </w:rPr>
            </w:pPr>
          </w:p>
        </w:tc>
      </w:tr>
      <w:tr w:rsidR="00F255FD" w:rsidRPr="00B749D9" w14:paraId="20474334" w14:textId="77777777" w:rsidTr="00B91597">
        <w:tc>
          <w:tcPr>
            <w:tcW w:w="6655" w:type="dxa"/>
            <w:vAlign w:val="center"/>
          </w:tcPr>
          <w:p w14:paraId="5A04809A" w14:textId="77777777" w:rsidR="006B7B8F" w:rsidRPr="00B749D9" w:rsidRDefault="00E77685" w:rsidP="00B77C4B">
            <w:pPr>
              <w:spacing w:before="0"/>
              <w:rPr>
                <w:sz w:val="20"/>
              </w:rPr>
            </w:pPr>
            <w:hyperlink r:id="rId105" w:history="1">
              <w:r w:rsidR="006B7B8F" w:rsidRPr="00B77C4B">
                <w:rPr>
                  <w:rStyle w:val="Hyperlink"/>
                  <w:sz w:val="20"/>
                  <w:highlight w:val="yellow"/>
                </w:rPr>
                <w:t>TD788</w:t>
              </w:r>
            </w:hyperlink>
            <w:r w:rsidR="006B7B8F">
              <w:rPr>
                <w:sz w:val="20"/>
              </w:rPr>
              <w:t xml:space="preserve">: </w:t>
            </w:r>
            <w:r w:rsidR="006B7B8F" w:rsidRPr="00B749D9">
              <w:rPr>
                <w:sz w:val="20"/>
              </w:rPr>
              <w:t>TSB Director</w:t>
            </w:r>
          </w:p>
          <w:p w14:paraId="79C66BD5" w14:textId="77777777" w:rsidR="006B7B8F" w:rsidRPr="00AB41E0" w:rsidRDefault="006B7B8F" w:rsidP="00B77C4B">
            <w:pPr>
              <w:spacing w:before="0"/>
              <w:rPr>
                <w:sz w:val="20"/>
              </w:rPr>
            </w:pPr>
            <w:r w:rsidRPr="00B749D9">
              <w:rPr>
                <w:sz w:val="20"/>
              </w:rPr>
              <w:t xml:space="preserve">Report of activities in ITU-T (from </w:t>
            </w:r>
            <w:r>
              <w:rPr>
                <w:sz w:val="20"/>
              </w:rPr>
              <w:t xml:space="preserve">February </w:t>
            </w:r>
            <w:r w:rsidRPr="00B749D9">
              <w:rPr>
                <w:sz w:val="20"/>
              </w:rPr>
              <w:t xml:space="preserve">to </w:t>
            </w:r>
            <w:r>
              <w:rPr>
                <w:sz w:val="20"/>
              </w:rPr>
              <w:t>August</w:t>
            </w:r>
            <w:r w:rsidRPr="00B749D9">
              <w:rPr>
                <w:sz w:val="20"/>
              </w:rPr>
              <w:t xml:space="preserve"> 20</w:t>
            </w:r>
            <w:r>
              <w:rPr>
                <w:sz w:val="20"/>
              </w:rPr>
              <w:t>20</w:t>
            </w:r>
            <w:r w:rsidRPr="00B749D9">
              <w:rPr>
                <w:sz w:val="20"/>
              </w:rPr>
              <w:t>)</w:t>
            </w:r>
          </w:p>
        </w:tc>
        <w:tc>
          <w:tcPr>
            <w:tcW w:w="1143" w:type="dxa"/>
          </w:tcPr>
          <w:p w14:paraId="4C23CD0E" w14:textId="77777777" w:rsidR="006B7B8F" w:rsidRDefault="006B7B8F" w:rsidP="007B2733">
            <w:pPr>
              <w:spacing w:before="0"/>
              <w:jc w:val="center"/>
            </w:pPr>
          </w:p>
        </w:tc>
        <w:tc>
          <w:tcPr>
            <w:tcW w:w="950" w:type="dxa"/>
            <w:vAlign w:val="center"/>
          </w:tcPr>
          <w:p w14:paraId="147E6389" w14:textId="77777777" w:rsidR="006B7B8F" w:rsidRPr="00AB41E0" w:rsidRDefault="00E77685" w:rsidP="007B2733">
            <w:pPr>
              <w:spacing w:before="0"/>
              <w:jc w:val="center"/>
              <w:rPr>
                <w:sz w:val="20"/>
              </w:rPr>
            </w:pPr>
            <w:hyperlink r:id="rId106" w:history="1">
              <w:r w:rsidR="006B7B8F" w:rsidRPr="00B77C4B">
                <w:rPr>
                  <w:rStyle w:val="Hyperlink"/>
                  <w:sz w:val="20"/>
                </w:rPr>
                <w:t>TD788</w:t>
              </w:r>
            </w:hyperlink>
          </w:p>
        </w:tc>
        <w:tc>
          <w:tcPr>
            <w:tcW w:w="1251" w:type="dxa"/>
            <w:vAlign w:val="center"/>
          </w:tcPr>
          <w:p w14:paraId="4FBD4341" w14:textId="77777777" w:rsidR="006B7B8F" w:rsidRPr="00AB41E0" w:rsidRDefault="006B7B8F" w:rsidP="007B2733">
            <w:pPr>
              <w:spacing w:before="0"/>
              <w:jc w:val="center"/>
              <w:rPr>
                <w:sz w:val="20"/>
              </w:rPr>
            </w:pPr>
          </w:p>
        </w:tc>
        <w:tc>
          <w:tcPr>
            <w:tcW w:w="991" w:type="dxa"/>
            <w:vAlign w:val="center"/>
          </w:tcPr>
          <w:p w14:paraId="2AC9EF34" w14:textId="77777777" w:rsidR="006B7B8F" w:rsidRPr="00AB41E0" w:rsidRDefault="006B7B8F" w:rsidP="007B2733">
            <w:pPr>
              <w:spacing w:before="0"/>
              <w:jc w:val="center"/>
              <w:rPr>
                <w:sz w:val="20"/>
              </w:rPr>
            </w:pPr>
          </w:p>
        </w:tc>
        <w:tc>
          <w:tcPr>
            <w:tcW w:w="916" w:type="dxa"/>
            <w:vAlign w:val="center"/>
          </w:tcPr>
          <w:p w14:paraId="1FEA6886" w14:textId="77777777" w:rsidR="006B7B8F" w:rsidRPr="00AB41E0" w:rsidRDefault="006B7B8F" w:rsidP="007B2733">
            <w:pPr>
              <w:spacing w:before="0"/>
              <w:jc w:val="center"/>
              <w:rPr>
                <w:sz w:val="20"/>
              </w:rPr>
            </w:pPr>
          </w:p>
        </w:tc>
        <w:tc>
          <w:tcPr>
            <w:tcW w:w="842" w:type="dxa"/>
            <w:vAlign w:val="center"/>
          </w:tcPr>
          <w:p w14:paraId="7EB88CDB" w14:textId="77777777" w:rsidR="006B7B8F" w:rsidRPr="00AB41E0" w:rsidRDefault="006B7B8F" w:rsidP="007B2733">
            <w:pPr>
              <w:spacing w:before="0"/>
              <w:jc w:val="center"/>
              <w:rPr>
                <w:sz w:val="20"/>
              </w:rPr>
            </w:pPr>
          </w:p>
        </w:tc>
        <w:tc>
          <w:tcPr>
            <w:tcW w:w="1276" w:type="dxa"/>
            <w:vAlign w:val="center"/>
          </w:tcPr>
          <w:p w14:paraId="0900A5E6" w14:textId="77777777" w:rsidR="006B7B8F" w:rsidRPr="00AB41E0" w:rsidRDefault="006B7B8F" w:rsidP="007B2733">
            <w:pPr>
              <w:spacing w:before="0"/>
              <w:jc w:val="center"/>
              <w:rPr>
                <w:sz w:val="20"/>
              </w:rPr>
            </w:pPr>
          </w:p>
        </w:tc>
        <w:tc>
          <w:tcPr>
            <w:tcW w:w="782" w:type="dxa"/>
            <w:vAlign w:val="center"/>
          </w:tcPr>
          <w:p w14:paraId="78E9113D" w14:textId="77777777" w:rsidR="006B7B8F" w:rsidRPr="00AB41E0" w:rsidRDefault="006B7B8F" w:rsidP="007B2733">
            <w:pPr>
              <w:spacing w:before="0"/>
              <w:jc w:val="center"/>
              <w:rPr>
                <w:sz w:val="20"/>
              </w:rPr>
            </w:pPr>
          </w:p>
        </w:tc>
      </w:tr>
      <w:tr w:rsidR="00F255FD" w:rsidRPr="00B749D9" w14:paraId="2A49C2C5" w14:textId="77777777" w:rsidTr="00B91597">
        <w:tc>
          <w:tcPr>
            <w:tcW w:w="6655" w:type="dxa"/>
            <w:vAlign w:val="center"/>
          </w:tcPr>
          <w:p w14:paraId="68E9E70C" w14:textId="77777777" w:rsidR="006B7B8F" w:rsidRPr="00B749D9" w:rsidRDefault="00E77685" w:rsidP="00087C7F">
            <w:pPr>
              <w:spacing w:before="0"/>
              <w:rPr>
                <w:sz w:val="20"/>
              </w:rPr>
            </w:pPr>
            <w:hyperlink r:id="rId107" w:history="1">
              <w:r w:rsidR="006B7B8F" w:rsidRPr="00087C7F">
                <w:rPr>
                  <w:rStyle w:val="Hyperlink"/>
                  <w:sz w:val="20"/>
                  <w:highlight w:val="yellow"/>
                </w:rPr>
                <w:t>TD789</w:t>
              </w:r>
            </w:hyperlink>
            <w:r w:rsidR="006B7B8F">
              <w:rPr>
                <w:sz w:val="20"/>
              </w:rPr>
              <w:t xml:space="preserve">: </w:t>
            </w:r>
            <w:r w:rsidR="006B7B8F" w:rsidRPr="00B749D9">
              <w:rPr>
                <w:sz w:val="20"/>
              </w:rPr>
              <w:t>TSB Director</w:t>
            </w:r>
          </w:p>
          <w:p w14:paraId="7051AA4C" w14:textId="77777777" w:rsidR="006B7B8F" w:rsidRPr="00AB41E0" w:rsidRDefault="006B7B8F" w:rsidP="00087C7F">
            <w:pPr>
              <w:spacing w:before="0"/>
              <w:rPr>
                <w:sz w:val="20"/>
              </w:rPr>
            </w:pPr>
            <w:r w:rsidRPr="00B749D9">
              <w:rPr>
                <w:sz w:val="20"/>
              </w:rPr>
              <w:t>WTSA-16 Action Plan</w:t>
            </w:r>
          </w:p>
        </w:tc>
        <w:tc>
          <w:tcPr>
            <w:tcW w:w="1143" w:type="dxa"/>
          </w:tcPr>
          <w:p w14:paraId="07FF17E1" w14:textId="77777777" w:rsidR="006B7B8F" w:rsidRDefault="006B7B8F" w:rsidP="007B2733">
            <w:pPr>
              <w:spacing w:before="0"/>
              <w:jc w:val="center"/>
            </w:pPr>
          </w:p>
        </w:tc>
        <w:tc>
          <w:tcPr>
            <w:tcW w:w="950" w:type="dxa"/>
            <w:vAlign w:val="center"/>
          </w:tcPr>
          <w:p w14:paraId="6043C65D" w14:textId="77777777" w:rsidR="006B7B8F" w:rsidRPr="00AB41E0" w:rsidRDefault="00E77685" w:rsidP="007B2733">
            <w:pPr>
              <w:spacing w:before="0"/>
              <w:jc w:val="center"/>
              <w:rPr>
                <w:sz w:val="20"/>
              </w:rPr>
            </w:pPr>
            <w:hyperlink r:id="rId108" w:history="1">
              <w:r w:rsidR="006B7B8F" w:rsidRPr="00B77C4B">
                <w:rPr>
                  <w:rStyle w:val="Hyperlink"/>
                  <w:sz w:val="20"/>
                </w:rPr>
                <w:t>TD789</w:t>
              </w:r>
            </w:hyperlink>
          </w:p>
        </w:tc>
        <w:tc>
          <w:tcPr>
            <w:tcW w:w="1251" w:type="dxa"/>
            <w:vAlign w:val="center"/>
          </w:tcPr>
          <w:p w14:paraId="231DBD65" w14:textId="77777777" w:rsidR="006B7B8F" w:rsidRPr="00AB41E0" w:rsidRDefault="006B7B8F" w:rsidP="007B2733">
            <w:pPr>
              <w:spacing w:before="0"/>
              <w:jc w:val="center"/>
              <w:rPr>
                <w:sz w:val="20"/>
              </w:rPr>
            </w:pPr>
          </w:p>
        </w:tc>
        <w:tc>
          <w:tcPr>
            <w:tcW w:w="991" w:type="dxa"/>
            <w:vAlign w:val="center"/>
          </w:tcPr>
          <w:p w14:paraId="46F79CD7" w14:textId="77777777" w:rsidR="006B7B8F" w:rsidRPr="00AB41E0" w:rsidRDefault="006B7B8F" w:rsidP="007B2733">
            <w:pPr>
              <w:spacing w:before="0"/>
              <w:jc w:val="center"/>
              <w:rPr>
                <w:sz w:val="20"/>
              </w:rPr>
            </w:pPr>
          </w:p>
        </w:tc>
        <w:tc>
          <w:tcPr>
            <w:tcW w:w="916" w:type="dxa"/>
            <w:vAlign w:val="center"/>
          </w:tcPr>
          <w:p w14:paraId="2448B315" w14:textId="77777777" w:rsidR="006B7B8F" w:rsidRPr="00AB41E0" w:rsidRDefault="006B7B8F" w:rsidP="007B2733">
            <w:pPr>
              <w:spacing w:before="0"/>
              <w:jc w:val="center"/>
              <w:rPr>
                <w:sz w:val="20"/>
              </w:rPr>
            </w:pPr>
          </w:p>
        </w:tc>
        <w:tc>
          <w:tcPr>
            <w:tcW w:w="842" w:type="dxa"/>
            <w:vAlign w:val="center"/>
          </w:tcPr>
          <w:p w14:paraId="140AF157" w14:textId="77777777" w:rsidR="006B7B8F" w:rsidRPr="00AB41E0" w:rsidRDefault="006B7B8F" w:rsidP="007B2733">
            <w:pPr>
              <w:spacing w:before="0"/>
              <w:jc w:val="center"/>
              <w:rPr>
                <w:sz w:val="20"/>
              </w:rPr>
            </w:pPr>
          </w:p>
        </w:tc>
        <w:tc>
          <w:tcPr>
            <w:tcW w:w="1276" w:type="dxa"/>
            <w:vAlign w:val="center"/>
          </w:tcPr>
          <w:p w14:paraId="02D95FBD" w14:textId="77777777" w:rsidR="006B7B8F" w:rsidRPr="00AB41E0" w:rsidRDefault="006B7B8F" w:rsidP="007B2733">
            <w:pPr>
              <w:spacing w:before="0"/>
              <w:jc w:val="center"/>
              <w:rPr>
                <w:sz w:val="20"/>
              </w:rPr>
            </w:pPr>
          </w:p>
        </w:tc>
        <w:tc>
          <w:tcPr>
            <w:tcW w:w="782" w:type="dxa"/>
            <w:vAlign w:val="center"/>
          </w:tcPr>
          <w:p w14:paraId="683A93EC" w14:textId="77777777" w:rsidR="006B7B8F" w:rsidRPr="00AB41E0" w:rsidRDefault="006B7B8F" w:rsidP="007B2733">
            <w:pPr>
              <w:spacing w:before="0"/>
              <w:jc w:val="center"/>
              <w:rPr>
                <w:sz w:val="20"/>
              </w:rPr>
            </w:pPr>
          </w:p>
        </w:tc>
      </w:tr>
      <w:tr w:rsidR="00F255FD" w:rsidRPr="00B749D9" w14:paraId="05CD60BA" w14:textId="77777777" w:rsidTr="00B91597">
        <w:tc>
          <w:tcPr>
            <w:tcW w:w="6655" w:type="dxa"/>
            <w:vAlign w:val="center"/>
          </w:tcPr>
          <w:p w14:paraId="6AC1B79C" w14:textId="77777777" w:rsidR="006B7B8F" w:rsidRPr="00B749D9" w:rsidRDefault="00E77685" w:rsidP="00FE4A1D">
            <w:pPr>
              <w:spacing w:before="0"/>
              <w:rPr>
                <w:sz w:val="20"/>
              </w:rPr>
            </w:pPr>
            <w:hyperlink r:id="rId109" w:history="1">
              <w:r w:rsidR="006B7B8F" w:rsidRPr="00FE4A1D">
                <w:rPr>
                  <w:rStyle w:val="Hyperlink"/>
                  <w:sz w:val="20"/>
                  <w:highlight w:val="yellow"/>
                </w:rPr>
                <w:t>TD790</w:t>
              </w:r>
            </w:hyperlink>
            <w:r w:rsidR="006B7B8F">
              <w:rPr>
                <w:sz w:val="20"/>
              </w:rPr>
              <w:t xml:space="preserve">: </w:t>
            </w:r>
            <w:r w:rsidR="006B7B8F" w:rsidRPr="00B749D9">
              <w:rPr>
                <w:sz w:val="20"/>
              </w:rPr>
              <w:t>TSB Director</w:t>
            </w:r>
          </w:p>
          <w:p w14:paraId="24ADD6C8" w14:textId="77777777" w:rsidR="006B7B8F" w:rsidRPr="00AB41E0" w:rsidRDefault="006B7B8F" w:rsidP="00FE4A1D">
            <w:pPr>
              <w:spacing w:before="0"/>
              <w:rPr>
                <w:sz w:val="20"/>
              </w:rPr>
            </w:pPr>
            <w:r w:rsidRPr="00B749D9">
              <w:rPr>
                <w:sz w:val="20"/>
              </w:rPr>
              <w:t>Updated PP-18 Action plan</w:t>
            </w:r>
          </w:p>
        </w:tc>
        <w:tc>
          <w:tcPr>
            <w:tcW w:w="1143" w:type="dxa"/>
          </w:tcPr>
          <w:p w14:paraId="3C157AD7" w14:textId="77777777" w:rsidR="006B7B8F" w:rsidRDefault="006B7B8F" w:rsidP="007B2733">
            <w:pPr>
              <w:spacing w:before="0"/>
              <w:jc w:val="center"/>
            </w:pPr>
          </w:p>
        </w:tc>
        <w:tc>
          <w:tcPr>
            <w:tcW w:w="950" w:type="dxa"/>
            <w:vAlign w:val="center"/>
          </w:tcPr>
          <w:p w14:paraId="1F166F30" w14:textId="77777777" w:rsidR="006B7B8F" w:rsidRPr="00AB41E0" w:rsidRDefault="00E77685" w:rsidP="007B2733">
            <w:pPr>
              <w:spacing w:before="0"/>
              <w:jc w:val="center"/>
              <w:rPr>
                <w:sz w:val="20"/>
              </w:rPr>
            </w:pPr>
            <w:hyperlink r:id="rId110" w:history="1">
              <w:r w:rsidR="006B7B8F" w:rsidRPr="00087C7F">
                <w:rPr>
                  <w:rStyle w:val="Hyperlink"/>
                  <w:sz w:val="20"/>
                </w:rPr>
                <w:t>TD790</w:t>
              </w:r>
            </w:hyperlink>
          </w:p>
        </w:tc>
        <w:tc>
          <w:tcPr>
            <w:tcW w:w="1251" w:type="dxa"/>
            <w:vAlign w:val="center"/>
          </w:tcPr>
          <w:p w14:paraId="3AB43930" w14:textId="77777777" w:rsidR="006B7B8F" w:rsidRPr="00AB41E0" w:rsidRDefault="006B7B8F" w:rsidP="007B2733">
            <w:pPr>
              <w:spacing w:before="0"/>
              <w:jc w:val="center"/>
              <w:rPr>
                <w:sz w:val="20"/>
              </w:rPr>
            </w:pPr>
          </w:p>
        </w:tc>
        <w:tc>
          <w:tcPr>
            <w:tcW w:w="991" w:type="dxa"/>
            <w:vAlign w:val="center"/>
          </w:tcPr>
          <w:p w14:paraId="2F02BB7C" w14:textId="77777777" w:rsidR="006B7B8F" w:rsidRPr="00AB41E0" w:rsidRDefault="006B7B8F" w:rsidP="007B2733">
            <w:pPr>
              <w:spacing w:before="0"/>
              <w:jc w:val="center"/>
              <w:rPr>
                <w:sz w:val="20"/>
              </w:rPr>
            </w:pPr>
          </w:p>
        </w:tc>
        <w:tc>
          <w:tcPr>
            <w:tcW w:w="916" w:type="dxa"/>
            <w:vAlign w:val="center"/>
          </w:tcPr>
          <w:p w14:paraId="16DF3DBF" w14:textId="77777777" w:rsidR="006B7B8F" w:rsidRPr="00AB41E0" w:rsidRDefault="006B7B8F" w:rsidP="007B2733">
            <w:pPr>
              <w:spacing w:before="0"/>
              <w:jc w:val="center"/>
              <w:rPr>
                <w:sz w:val="20"/>
              </w:rPr>
            </w:pPr>
          </w:p>
        </w:tc>
        <w:tc>
          <w:tcPr>
            <w:tcW w:w="842" w:type="dxa"/>
            <w:vAlign w:val="center"/>
          </w:tcPr>
          <w:p w14:paraId="0D50769F" w14:textId="77777777" w:rsidR="006B7B8F" w:rsidRPr="00AB41E0" w:rsidRDefault="006B7B8F" w:rsidP="007B2733">
            <w:pPr>
              <w:spacing w:before="0"/>
              <w:jc w:val="center"/>
              <w:rPr>
                <w:sz w:val="20"/>
              </w:rPr>
            </w:pPr>
          </w:p>
        </w:tc>
        <w:tc>
          <w:tcPr>
            <w:tcW w:w="1276" w:type="dxa"/>
            <w:vAlign w:val="center"/>
          </w:tcPr>
          <w:p w14:paraId="62E36802" w14:textId="77777777" w:rsidR="006B7B8F" w:rsidRPr="00AB41E0" w:rsidRDefault="006B7B8F" w:rsidP="007B2733">
            <w:pPr>
              <w:spacing w:before="0"/>
              <w:jc w:val="center"/>
              <w:rPr>
                <w:sz w:val="20"/>
              </w:rPr>
            </w:pPr>
          </w:p>
        </w:tc>
        <w:tc>
          <w:tcPr>
            <w:tcW w:w="782" w:type="dxa"/>
            <w:vAlign w:val="center"/>
          </w:tcPr>
          <w:p w14:paraId="491A020C" w14:textId="77777777" w:rsidR="006B7B8F" w:rsidRPr="00AB41E0" w:rsidRDefault="006B7B8F" w:rsidP="007B2733">
            <w:pPr>
              <w:spacing w:before="0"/>
              <w:jc w:val="center"/>
              <w:rPr>
                <w:sz w:val="20"/>
              </w:rPr>
            </w:pPr>
          </w:p>
        </w:tc>
      </w:tr>
      <w:tr w:rsidR="00F255FD" w:rsidRPr="00B749D9" w14:paraId="7DCF4CF0" w14:textId="77777777" w:rsidTr="00B91597">
        <w:tc>
          <w:tcPr>
            <w:tcW w:w="6655" w:type="dxa"/>
            <w:vAlign w:val="center"/>
          </w:tcPr>
          <w:p w14:paraId="3304754C" w14:textId="77777777" w:rsidR="006B7B8F" w:rsidRPr="009469C5" w:rsidRDefault="00E77685" w:rsidP="009469C5">
            <w:pPr>
              <w:spacing w:before="0"/>
              <w:rPr>
                <w:sz w:val="20"/>
              </w:rPr>
            </w:pPr>
            <w:hyperlink r:id="rId111" w:history="1">
              <w:r w:rsidR="006B7B8F" w:rsidRPr="00CA14C3">
                <w:rPr>
                  <w:rStyle w:val="Hyperlink"/>
                  <w:sz w:val="20"/>
                  <w:highlight w:val="green"/>
                </w:rPr>
                <w:t>TD791</w:t>
              </w:r>
            </w:hyperlink>
            <w:r w:rsidR="006B7B8F">
              <w:rPr>
                <w:sz w:val="20"/>
              </w:rPr>
              <w:t xml:space="preserve">: </w:t>
            </w:r>
            <w:r w:rsidR="006B7B8F" w:rsidRPr="009469C5">
              <w:rPr>
                <w:sz w:val="20"/>
              </w:rPr>
              <w:t>Director, TSB</w:t>
            </w:r>
          </w:p>
          <w:p w14:paraId="4D14A127" w14:textId="77777777" w:rsidR="006B7B8F" w:rsidRPr="00AB41E0" w:rsidRDefault="006B7B8F" w:rsidP="009469C5">
            <w:pPr>
              <w:spacing w:before="0"/>
              <w:rPr>
                <w:sz w:val="20"/>
              </w:rPr>
            </w:pPr>
            <w:r w:rsidRPr="009469C5">
              <w:rPr>
                <w:sz w:val="20"/>
              </w:rPr>
              <w:t>ITU draft Operational Plan for 2021-2024</w:t>
            </w:r>
          </w:p>
        </w:tc>
        <w:tc>
          <w:tcPr>
            <w:tcW w:w="1143" w:type="dxa"/>
          </w:tcPr>
          <w:p w14:paraId="2B772604" w14:textId="77777777" w:rsidR="006B7B8F" w:rsidRPr="00AB41E0" w:rsidRDefault="006B7B8F" w:rsidP="007B2733">
            <w:pPr>
              <w:spacing w:before="0"/>
              <w:jc w:val="center"/>
              <w:rPr>
                <w:sz w:val="20"/>
              </w:rPr>
            </w:pPr>
          </w:p>
        </w:tc>
        <w:tc>
          <w:tcPr>
            <w:tcW w:w="950" w:type="dxa"/>
            <w:vAlign w:val="center"/>
          </w:tcPr>
          <w:p w14:paraId="14FA40EC" w14:textId="77777777" w:rsidR="006B7B8F" w:rsidRPr="00AB41E0" w:rsidRDefault="006B7B8F" w:rsidP="007B2733">
            <w:pPr>
              <w:spacing w:before="0"/>
              <w:jc w:val="center"/>
              <w:rPr>
                <w:sz w:val="20"/>
              </w:rPr>
            </w:pPr>
          </w:p>
        </w:tc>
        <w:tc>
          <w:tcPr>
            <w:tcW w:w="1251" w:type="dxa"/>
            <w:vAlign w:val="center"/>
          </w:tcPr>
          <w:p w14:paraId="5F994C90" w14:textId="77777777" w:rsidR="006B7B8F" w:rsidRPr="00AB41E0" w:rsidRDefault="006B7B8F" w:rsidP="007B2733">
            <w:pPr>
              <w:spacing w:before="0"/>
              <w:jc w:val="center"/>
              <w:rPr>
                <w:sz w:val="20"/>
              </w:rPr>
            </w:pPr>
          </w:p>
        </w:tc>
        <w:tc>
          <w:tcPr>
            <w:tcW w:w="991" w:type="dxa"/>
            <w:vAlign w:val="center"/>
          </w:tcPr>
          <w:p w14:paraId="171B1E4F" w14:textId="77777777" w:rsidR="006B7B8F" w:rsidRPr="00AB41E0" w:rsidRDefault="006B7B8F" w:rsidP="007B2733">
            <w:pPr>
              <w:spacing w:before="0"/>
              <w:jc w:val="center"/>
              <w:rPr>
                <w:sz w:val="20"/>
              </w:rPr>
            </w:pPr>
          </w:p>
        </w:tc>
        <w:tc>
          <w:tcPr>
            <w:tcW w:w="916" w:type="dxa"/>
            <w:vAlign w:val="center"/>
          </w:tcPr>
          <w:p w14:paraId="0666890E" w14:textId="77777777" w:rsidR="006B7B8F" w:rsidRPr="00AB41E0" w:rsidRDefault="006B7B8F" w:rsidP="007B2733">
            <w:pPr>
              <w:spacing w:before="0"/>
              <w:jc w:val="center"/>
              <w:rPr>
                <w:sz w:val="20"/>
              </w:rPr>
            </w:pPr>
          </w:p>
        </w:tc>
        <w:tc>
          <w:tcPr>
            <w:tcW w:w="842" w:type="dxa"/>
            <w:vAlign w:val="center"/>
          </w:tcPr>
          <w:p w14:paraId="26A49516" w14:textId="77777777" w:rsidR="006B7B8F" w:rsidRPr="00AB41E0" w:rsidRDefault="006B7B8F" w:rsidP="007B2733">
            <w:pPr>
              <w:spacing w:before="0"/>
              <w:jc w:val="center"/>
              <w:rPr>
                <w:sz w:val="20"/>
              </w:rPr>
            </w:pPr>
          </w:p>
        </w:tc>
        <w:tc>
          <w:tcPr>
            <w:tcW w:w="1276" w:type="dxa"/>
            <w:vAlign w:val="center"/>
          </w:tcPr>
          <w:p w14:paraId="12F82CE9" w14:textId="77777777" w:rsidR="006B7B8F" w:rsidRPr="00AB41E0" w:rsidRDefault="006B7B8F" w:rsidP="007B2733">
            <w:pPr>
              <w:spacing w:before="0"/>
              <w:jc w:val="center"/>
              <w:rPr>
                <w:sz w:val="20"/>
              </w:rPr>
            </w:pPr>
          </w:p>
        </w:tc>
        <w:tc>
          <w:tcPr>
            <w:tcW w:w="782" w:type="dxa"/>
            <w:vAlign w:val="center"/>
          </w:tcPr>
          <w:p w14:paraId="55DF97CC" w14:textId="77777777" w:rsidR="006B7B8F" w:rsidRPr="00AB41E0" w:rsidRDefault="00E77685" w:rsidP="007B2733">
            <w:pPr>
              <w:spacing w:before="0"/>
              <w:jc w:val="center"/>
              <w:rPr>
                <w:sz w:val="20"/>
              </w:rPr>
            </w:pPr>
            <w:hyperlink r:id="rId112" w:history="1">
              <w:r w:rsidR="006B7B8F" w:rsidRPr="00FE4A1D">
                <w:rPr>
                  <w:rStyle w:val="Hyperlink"/>
                  <w:sz w:val="20"/>
                </w:rPr>
                <w:t>TD791</w:t>
              </w:r>
            </w:hyperlink>
          </w:p>
        </w:tc>
      </w:tr>
      <w:tr w:rsidR="00F255FD" w:rsidRPr="00B749D9" w14:paraId="102FEFCF" w14:textId="77777777" w:rsidTr="00B91597">
        <w:tc>
          <w:tcPr>
            <w:tcW w:w="6655" w:type="dxa"/>
            <w:vAlign w:val="center"/>
          </w:tcPr>
          <w:p w14:paraId="14C79F9B" w14:textId="77777777" w:rsidR="006B7B8F" w:rsidRPr="00B749D9" w:rsidRDefault="00E77685" w:rsidP="00C710C0">
            <w:pPr>
              <w:spacing w:before="0"/>
              <w:rPr>
                <w:sz w:val="20"/>
              </w:rPr>
            </w:pPr>
            <w:hyperlink r:id="rId113" w:history="1">
              <w:r w:rsidR="006B7B8F" w:rsidRPr="00C710C0">
                <w:rPr>
                  <w:rStyle w:val="Hyperlink"/>
                  <w:sz w:val="20"/>
                  <w:highlight w:val="yellow"/>
                </w:rPr>
                <w:t>TD792</w:t>
              </w:r>
            </w:hyperlink>
            <w:r w:rsidR="006B7B8F">
              <w:rPr>
                <w:sz w:val="20"/>
              </w:rPr>
              <w:t xml:space="preserve">: </w:t>
            </w:r>
            <w:r w:rsidR="006B7B8F" w:rsidRPr="00B749D9">
              <w:rPr>
                <w:sz w:val="20"/>
              </w:rPr>
              <w:t>TSB</w:t>
            </w:r>
          </w:p>
          <w:p w14:paraId="4942C012" w14:textId="77777777" w:rsidR="006B7B8F" w:rsidRPr="00AB41E0" w:rsidRDefault="006B7B8F" w:rsidP="00C710C0">
            <w:pPr>
              <w:spacing w:before="0"/>
              <w:rPr>
                <w:sz w:val="20"/>
              </w:rPr>
            </w:pPr>
            <w:r w:rsidRPr="00B749D9">
              <w:rPr>
                <w:sz w:val="20"/>
              </w:rPr>
              <w:t xml:space="preserve">Statistics regarding ITU-T study group work (position of </w:t>
            </w:r>
            <w:r w:rsidRPr="00C710C0">
              <w:rPr>
                <w:sz w:val="20"/>
                <w:highlight w:val="red"/>
              </w:rPr>
              <w:t>2020-0</w:t>
            </w:r>
            <w:r w:rsidR="0036746D">
              <w:rPr>
                <w:sz w:val="20"/>
                <w:highlight w:val="red"/>
              </w:rPr>
              <w:t>9</w:t>
            </w:r>
            <w:r w:rsidRPr="00C710C0">
              <w:rPr>
                <w:sz w:val="20"/>
                <w:highlight w:val="red"/>
              </w:rPr>
              <w:t>-xx</w:t>
            </w:r>
            <w:r w:rsidRPr="00B749D9">
              <w:rPr>
                <w:sz w:val="20"/>
              </w:rPr>
              <w:t>)</w:t>
            </w:r>
          </w:p>
        </w:tc>
        <w:tc>
          <w:tcPr>
            <w:tcW w:w="1143" w:type="dxa"/>
          </w:tcPr>
          <w:p w14:paraId="20CF4650" w14:textId="77777777" w:rsidR="006B7B8F" w:rsidRPr="00AB41E0" w:rsidRDefault="006B7B8F" w:rsidP="007B2733">
            <w:pPr>
              <w:spacing w:before="0"/>
              <w:jc w:val="center"/>
              <w:rPr>
                <w:sz w:val="20"/>
              </w:rPr>
            </w:pPr>
          </w:p>
        </w:tc>
        <w:tc>
          <w:tcPr>
            <w:tcW w:w="950" w:type="dxa"/>
            <w:vAlign w:val="center"/>
          </w:tcPr>
          <w:p w14:paraId="4AC92163" w14:textId="77777777" w:rsidR="006B7B8F" w:rsidRPr="00AB41E0" w:rsidRDefault="006B7B8F" w:rsidP="007B2733">
            <w:pPr>
              <w:spacing w:before="0"/>
              <w:jc w:val="center"/>
              <w:rPr>
                <w:sz w:val="20"/>
              </w:rPr>
            </w:pPr>
          </w:p>
        </w:tc>
        <w:tc>
          <w:tcPr>
            <w:tcW w:w="1251" w:type="dxa"/>
            <w:vAlign w:val="center"/>
          </w:tcPr>
          <w:p w14:paraId="2112A0E4" w14:textId="77777777" w:rsidR="006B7B8F" w:rsidRPr="00AB41E0" w:rsidRDefault="00E77685" w:rsidP="007B2733">
            <w:pPr>
              <w:spacing w:before="0"/>
              <w:jc w:val="center"/>
              <w:rPr>
                <w:sz w:val="20"/>
              </w:rPr>
            </w:pPr>
            <w:hyperlink r:id="rId114" w:history="1">
              <w:r w:rsidR="006B7B8F" w:rsidRPr="002712F6">
                <w:rPr>
                  <w:rStyle w:val="Hyperlink"/>
                  <w:sz w:val="20"/>
                </w:rPr>
                <w:t>TD792</w:t>
              </w:r>
            </w:hyperlink>
          </w:p>
        </w:tc>
        <w:tc>
          <w:tcPr>
            <w:tcW w:w="991" w:type="dxa"/>
            <w:vAlign w:val="center"/>
          </w:tcPr>
          <w:p w14:paraId="62B32112" w14:textId="77777777" w:rsidR="006B7B8F" w:rsidRPr="00AB41E0" w:rsidRDefault="006B7B8F" w:rsidP="007B2733">
            <w:pPr>
              <w:spacing w:before="0"/>
              <w:jc w:val="center"/>
              <w:rPr>
                <w:sz w:val="20"/>
              </w:rPr>
            </w:pPr>
            <w:r>
              <w:rPr>
                <w:sz w:val="20"/>
              </w:rPr>
              <w:t>(</w:t>
            </w:r>
            <w:hyperlink r:id="rId115" w:history="1">
              <w:r w:rsidRPr="002712F6">
                <w:rPr>
                  <w:rStyle w:val="Hyperlink"/>
                  <w:sz w:val="20"/>
                </w:rPr>
                <w:t>TD792</w:t>
              </w:r>
            </w:hyperlink>
            <w:r>
              <w:rPr>
                <w:sz w:val="20"/>
              </w:rPr>
              <w:t>)</w:t>
            </w:r>
          </w:p>
        </w:tc>
        <w:tc>
          <w:tcPr>
            <w:tcW w:w="916" w:type="dxa"/>
            <w:vAlign w:val="center"/>
          </w:tcPr>
          <w:p w14:paraId="0D088C01" w14:textId="77777777" w:rsidR="006B7B8F" w:rsidRPr="00AB41E0" w:rsidRDefault="006B7B8F" w:rsidP="007B2733">
            <w:pPr>
              <w:spacing w:before="0"/>
              <w:jc w:val="center"/>
              <w:rPr>
                <w:sz w:val="20"/>
              </w:rPr>
            </w:pPr>
          </w:p>
        </w:tc>
        <w:tc>
          <w:tcPr>
            <w:tcW w:w="842" w:type="dxa"/>
            <w:vAlign w:val="center"/>
          </w:tcPr>
          <w:p w14:paraId="1BEFBB63" w14:textId="77777777" w:rsidR="006B7B8F" w:rsidRPr="00AB41E0" w:rsidRDefault="006B7B8F" w:rsidP="007B2733">
            <w:pPr>
              <w:spacing w:before="0"/>
              <w:jc w:val="center"/>
              <w:rPr>
                <w:sz w:val="20"/>
              </w:rPr>
            </w:pPr>
          </w:p>
        </w:tc>
        <w:tc>
          <w:tcPr>
            <w:tcW w:w="1276" w:type="dxa"/>
            <w:vAlign w:val="center"/>
          </w:tcPr>
          <w:p w14:paraId="56F48135" w14:textId="77777777" w:rsidR="006B7B8F" w:rsidRPr="00AB41E0" w:rsidRDefault="006B7B8F" w:rsidP="007B2733">
            <w:pPr>
              <w:spacing w:before="0"/>
              <w:jc w:val="center"/>
              <w:rPr>
                <w:sz w:val="20"/>
              </w:rPr>
            </w:pPr>
          </w:p>
        </w:tc>
        <w:tc>
          <w:tcPr>
            <w:tcW w:w="782" w:type="dxa"/>
            <w:vAlign w:val="center"/>
          </w:tcPr>
          <w:p w14:paraId="7D0DA997" w14:textId="77777777" w:rsidR="006B7B8F" w:rsidRPr="00AB41E0" w:rsidRDefault="006B7B8F" w:rsidP="007B2733">
            <w:pPr>
              <w:spacing w:before="0"/>
              <w:jc w:val="center"/>
              <w:rPr>
                <w:sz w:val="20"/>
              </w:rPr>
            </w:pPr>
          </w:p>
        </w:tc>
      </w:tr>
      <w:tr w:rsidR="00F255FD" w:rsidRPr="00B749D9" w14:paraId="2844FB4E" w14:textId="77777777" w:rsidTr="00B91597">
        <w:tc>
          <w:tcPr>
            <w:tcW w:w="6655" w:type="dxa"/>
            <w:vAlign w:val="center"/>
          </w:tcPr>
          <w:p w14:paraId="1A0F85AF" w14:textId="77777777" w:rsidR="006B7B8F" w:rsidRPr="00B749D9" w:rsidRDefault="00E77685" w:rsidP="001E54BB">
            <w:pPr>
              <w:spacing w:before="0"/>
              <w:rPr>
                <w:sz w:val="20"/>
              </w:rPr>
            </w:pPr>
            <w:hyperlink r:id="rId116" w:history="1">
              <w:r w:rsidR="006B7B8F" w:rsidRPr="001E54BB">
                <w:rPr>
                  <w:rStyle w:val="Hyperlink"/>
                  <w:sz w:val="20"/>
                  <w:highlight w:val="yellow"/>
                </w:rPr>
                <w:t>TD793</w:t>
              </w:r>
            </w:hyperlink>
            <w:r w:rsidR="006B7B8F">
              <w:rPr>
                <w:sz w:val="20"/>
              </w:rPr>
              <w:t xml:space="preserve">: </w:t>
            </w:r>
            <w:r w:rsidR="006B7B8F" w:rsidRPr="00B749D9">
              <w:rPr>
                <w:sz w:val="20"/>
              </w:rPr>
              <w:t>TSB</w:t>
            </w:r>
          </w:p>
          <w:p w14:paraId="608847DD" w14:textId="77777777" w:rsidR="006B7B8F" w:rsidRPr="00AB41E0" w:rsidRDefault="006B7B8F" w:rsidP="001E54BB">
            <w:pPr>
              <w:spacing w:before="0"/>
              <w:rPr>
                <w:sz w:val="20"/>
              </w:rPr>
            </w:pPr>
            <w:r w:rsidRPr="00B749D9">
              <w:rPr>
                <w:sz w:val="20"/>
              </w:rPr>
              <w:t>Schedule of ITU-T meetings in 202</w:t>
            </w:r>
            <w:r>
              <w:rPr>
                <w:sz w:val="20"/>
              </w:rPr>
              <w:t>1</w:t>
            </w:r>
          </w:p>
        </w:tc>
        <w:tc>
          <w:tcPr>
            <w:tcW w:w="1143" w:type="dxa"/>
          </w:tcPr>
          <w:p w14:paraId="6739D973" w14:textId="77777777" w:rsidR="006B7B8F" w:rsidRDefault="006B7B8F" w:rsidP="007B2733">
            <w:pPr>
              <w:spacing w:before="0"/>
              <w:jc w:val="center"/>
            </w:pPr>
          </w:p>
        </w:tc>
        <w:tc>
          <w:tcPr>
            <w:tcW w:w="950" w:type="dxa"/>
            <w:vAlign w:val="center"/>
          </w:tcPr>
          <w:p w14:paraId="31580DC2" w14:textId="77777777" w:rsidR="006B7B8F" w:rsidRPr="00AB41E0" w:rsidRDefault="00E77685" w:rsidP="007B2733">
            <w:pPr>
              <w:spacing w:before="0"/>
              <w:jc w:val="center"/>
              <w:rPr>
                <w:sz w:val="20"/>
              </w:rPr>
            </w:pPr>
            <w:hyperlink r:id="rId117" w:history="1">
              <w:r w:rsidR="006B7B8F" w:rsidRPr="00C710C0">
                <w:rPr>
                  <w:rStyle w:val="Hyperlink"/>
                  <w:sz w:val="20"/>
                </w:rPr>
                <w:t>TD793</w:t>
              </w:r>
            </w:hyperlink>
          </w:p>
        </w:tc>
        <w:tc>
          <w:tcPr>
            <w:tcW w:w="1251" w:type="dxa"/>
            <w:vAlign w:val="center"/>
          </w:tcPr>
          <w:p w14:paraId="1A14A46B" w14:textId="77777777" w:rsidR="006B7B8F" w:rsidRPr="00AB41E0" w:rsidRDefault="006B7B8F" w:rsidP="007B2733">
            <w:pPr>
              <w:spacing w:before="0"/>
              <w:jc w:val="center"/>
              <w:rPr>
                <w:sz w:val="20"/>
              </w:rPr>
            </w:pPr>
          </w:p>
        </w:tc>
        <w:tc>
          <w:tcPr>
            <w:tcW w:w="991" w:type="dxa"/>
            <w:vAlign w:val="center"/>
          </w:tcPr>
          <w:p w14:paraId="24F467A7" w14:textId="77777777" w:rsidR="006B7B8F" w:rsidRPr="00AB41E0" w:rsidRDefault="006B7B8F" w:rsidP="007B2733">
            <w:pPr>
              <w:spacing w:before="0"/>
              <w:jc w:val="center"/>
              <w:rPr>
                <w:sz w:val="20"/>
              </w:rPr>
            </w:pPr>
          </w:p>
        </w:tc>
        <w:tc>
          <w:tcPr>
            <w:tcW w:w="916" w:type="dxa"/>
            <w:vAlign w:val="center"/>
          </w:tcPr>
          <w:p w14:paraId="4F392FC8" w14:textId="77777777" w:rsidR="006B7B8F" w:rsidRPr="00AB41E0" w:rsidRDefault="006B7B8F" w:rsidP="007B2733">
            <w:pPr>
              <w:spacing w:before="0"/>
              <w:jc w:val="center"/>
              <w:rPr>
                <w:sz w:val="20"/>
              </w:rPr>
            </w:pPr>
          </w:p>
        </w:tc>
        <w:tc>
          <w:tcPr>
            <w:tcW w:w="842" w:type="dxa"/>
            <w:vAlign w:val="center"/>
          </w:tcPr>
          <w:p w14:paraId="5FEAFBBF" w14:textId="77777777" w:rsidR="006B7B8F" w:rsidRPr="00AB41E0" w:rsidRDefault="006B7B8F" w:rsidP="007B2733">
            <w:pPr>
              <w:spacing w:before="0"/>
              <w:jc w:val="center"/>
              <w:rPr>
                <w:sz w:val="20"/>
              </w:rPr>
            </w:pPr>
          </w:p>
        </w:tc>
        <w:tc>
          <w:tcPr>
            <w:tcW w:w="1276" w:type="dxa"/>
            <w:vAlign w:val="center"/>
          </w:tcPr>
          <w:p w14:paraId="54C8C466" w14:textId="77777777" w:rsidR="006B7B8F" w:rsidRPr="00AB41E0" w:rsidRDefault="006B7B8F" w:rsidP="007B2733">
            <w:pPr>
              <w:spacing w:before="0"/>
              <w:jc w:val="center"/>
              <w:rPr>
                <w:sz w:val="20"/>
              </w:rPr>
            </w:pPr>
          </w:p>
        </w:tc>
        <w:tc>
          <w:tcPr>
            <w:tcW w:w="782" w:type="dxa"/>
            <w:vAlign w:val="center"/>
          </w:tcPr>
          <w:p w14:paraId="35235A1E" w14:textId="77777777" w:rsidR="006B7B8F" w:rsidRPr="00AB41E0" w:rsidRDefault="006B7B8F" w:rsidP="007B2733">
            <w:pPr>
              <w:spacing w:before="0"/>
              <w:jc w:val="center"/>
              <w:rPr>
                <w:sz w:val="20"/>
              </w:rPr>
            </w:pPr>
          </w:p>
        </w:tc>
      </w:tr>
      <w:tr w:rsidR="00F255FD" w:rsidRPr="00B749D9" w14:paraId="44118E1C" w14:textId="77777777" w:rsidTr="00B91597">
        <w:tc>
          <w:tcPr>
            <w:tcW w:w="6655" w:type="dxa"/>
            <w:vAlign w:val="center"/>
          </w:tcPr>
          <w:p w14:paraId="7969A0F8" w14:textId="77777777" w:rsidR="006B7B8F" w:rsidRPr="00B749D9" w:rsidRDefault="00E77685" w:rsidP="0024601B">
            <w:pPr>
              <w:spacing w:before="0"/>
              <w:rPr>
                <w:sz w:val="20"/>
              </w:rPr>
            </w:pPr>
            <w:hyperlink r:id="rId118" w:history="1">
              <w:r w:rsidR="006B7B8F" w:rsidRPr="004B4765">
                <w:rPr>
                  <w:rStyle w:val="Hyperlink"/>
                  <w:sz w:val="20"/>
                  <w:highlight w:val="green"/>
                </w:rPr>
                <w:t>TD794</w:t>
              </w:r>
            </w:hyperlink>
            <w:r w:rsidR="006B7B8F">
              <w:rPr>
                <w:sz w:val="20"/>
              </w:rPr>
              <w:t xml:space="preserve">: </w:t>
            </w:r>
            <w:r w:rsidR="006B7B8F" w:rsidRPr="0098311B">
              <w:rPr>
                <w:sz w:val="20"/>
              </w:rPr>
              <w:t>Director, TSB</w:t>
            </w:r>
          </w:p>
          <w:p w14:paraId="64514ECA" w14:textId="77777777" w:rsidR="006B7B8F" w:rsidRPr="00AB41E0" w:rsidRDefault="006B7B8F" w:rsidP="0024601B">
            <w:pPr>
              <w:spacing w:before="0"/>
              <w:rPr>
                <w:sz w:val="20"/>
              </w:rPr>
            </w:pPr>
            <w:r w:rsidRPr="0098311B">
              <w:rPr>
                <w:sz w:val="20"/>
              </w:rPr>
              <w:t>Electronic working methods services and database applications report</w:t>
            </w:r>
          </w:p>
        </w:tc>
        <w:tc>
          <w:tcPr>
            <w:tcW w:w="1143" w:type="dxa"/>
          </w:tcPr>
          <w:p w14:paraId="1E488F99" w14:textId="77777777" w:rsidR="006B7B8F" w:rsidRPr="00AB41E0" w:rsidRDefault="006B7B8F" w:rsidP="007B2733">
            <w:pPr>
              <w:spacing w:before="0"/>
              <w:jc w:val="center"/>
              <w:rPr>
                <w:sz w:val="20"/>
              </w:rPr>
            </w:pPr>
          </w:p>
        </w:tc>
        <w:tc>
          <w:tcPr>
            <w:tcW w:w="950" w:type="dxa"/>
            <w:vAlign w:val="center"/>
          </w:tcPr>
          <w:p w14:paraId="60B9AFDB" w14:textId="77777777" w:rsidR="006B7B8F" w:rsidRPr="00AB41E0" w:rsidRDefault="006B7B8F" w:rsidP="007B2733">
            <w:pPr>
              <w:spacing w:before="0"/>
              <w:jc w:val="center"/>
              <w:rPr>
                <w:sz w:val="20"/>
              </w:rPr>
            </w:pPr>
          </w:p>
        </w:tc>
        <w:tc>
          <w:tcPr>
            <w:tcW w:w="1251" w:type="dxa"/>
            <w:vAlign w:val="center"/>
          </w:tcPr>
          <w:p w14:paraId="4E9C4524" w14:textId="77777777" w:rsidR="006B7B8F" w:rsidRPr="00AB41E0" w:rsidRDefault="006B7B8F" w:rsidP="007B2733">
            <w:pPr>
              <w:spacing w:before="0"/>
              <w:jc w:val="center"/>
              <w:rPr>
                <w:sz w:val="20"/>
              </w:rPr>
            </w:pPr>
          </w:p>
        </w:tc>
        <w:tc>
          <w:tcPr>
            <w:tcW w:w="991" w:type="dxa"/>
            <w:vAlign w:val="center"/>
          </w:tcPr>
          <w:p w14:paraId="5C155516" w14:textId="77777777" w:rsidR="006B7B8F" w:rsidRPr="00AB41E0" w:rsidRDefault="006B7B8F" w:rsidP="007B2733">
            <w:pPr>
              <w:spacing w:before="0"/>
              <w:jc w:val="center"/>
              <w:rPr>
                <w:sz w:val="20"/>
              </w:rPr>
            </w:pPr>
          </w:p>
        </w:tc>
        <w:tc>
          <w:tcPr>
            <w:tcW w:w="916" w:type="dxa"/>
            <w:vAlign w:val="center"/>
          </w:tcPr>
          <w:p w14:paraId="396E131F" w14:textId="77777777" w:rsidR="006B7B8F" w:rsidRPr="00AB41E0" w:rsidRDefault="00E77685" w:rsidP="007B2733">
            <w:pPr>
              <w:spacing w:before="0"/>
              <w:jc w:val="center"/>
              <w:rPr>
                <w:sz w:val="20"/>
              </w:rPr>
            </w:pPr>
            <w:hyperlink r:id="rId119" w:history="1">
              <w:r w:rsidR="006B7B8F" w:rsidRPr="001E54BB">
                <w:rPr>
                  <w:rStyle w:val="Hyperlink"/>
                  <w:sz w:val="20"/>
                </w:rPr>
                <w:t>TD794</w:t>
              </w:r>
            </w:hyperlink>
          </w:p>
        </w:tc>
        <w:tc>
          <w:tcPr>
            <w:tcW w:w="842" w:type="dxa"/>
            <w:vAlign w:val="center"/>
          </w:tcPr>
          <w:p w14:paraId="4EE055D7" w14:textId="77777777" w:rsidR="006B7B8F" w:rsidRPr="00AB41E0" w:rsidRDefault="006B7B8F" w:rsidP="007B2733">
            <w:pPr>
              <w:spacing w:before="0"/>
              <w:jc w:val="center"/>
              <w:rPr>
                <w:sz w:val="20"/>
              </w:rPr>
            </w:pPr>
          </w:p>
        </w:tc>
        <w:tc>
          <w:tcPr>
            <w:tcW w:w="1276" w:type="dxa"/>
            <w:vAlign w:val="center"/>
          </w:tcPr>
          <w:p w14:paraId="0F4A012F" w14:textId="77777777" w:rsidR="006B7B8F" w:rsidRPr="00AB41E0" w:rsidRDefault="006B7B8F" w:rsidP="007B2733">
            <w:pPr>
              <w:spacing w:before="0"/>
              <w:jc w:val="center"/>
              <w:rPr>
                <w:sz w:val="20"/>
              </w:rPr>
            </w:pPr>
          </w:p>
        </w:tc>
        <w:tc>
          <w:tcPr>
            <w:tcW w:w="782" w:type="dxa"/>
            <w:vAlign w:val="center"/>
          </w:tcPr>
          <w:p w14:paraId="251C2704" w14:textId="77777777" w:rsidR="006B7B8F" w:rsidRPr="00AB41E0" w:rsidRDefault="006B7B8F" w:rsidP="007B2733">
            <w:pPr>
              <w:spacing w:before="0"/>
              <w:jc w:val="center"/>
              <w:rPr>
                <w:sz w:val="20"/>
              </w:rPr>
            </w:pPr>
          </w:p>
        </w:tc>
      </w:tr>
      <w:tr w:rsidR="00F255FD" w:rsidRPr="00B749D9" w14:paraId="3A74BE54" w14:textId="77777777" w:rsidTr="00B91597">
        <w:tc>
          <w:tcPr>
            <w:tcW w:w="6655" w:type="dxa"/>
            <w:vAlign w:val="center"/>
          </w:tcPr>
          <w:p w14:paraId="708590DA" w14:textId="77777777" w:rsidR="006B7B8F" w:rsidRPr="00B749D9" w:rsidRDefault="00E77685" w:rsidP="006F6D49">
            <w:pPr>
              <w:spacing w:before="0"/>
              <w:rPr>
                <w:sz w:val="20"/>
              </w:rPr>
            </w:pPr>
            <w:hyperlink r:id="rId120" w:history="1">
              <w:r w:rsidR="006B7B8F" w:rsidRPr="006F6D49">
                <w:rPr>
                  <w:rStyle w:val="Hyperlink"/>
                  <w:sz w:val="20"/>
                  <w:highlight w:val="yellow"/>
                </w:rPr>
                <w:t>TD795</w:t>
              </w:r>
            </w:hyperlink>
            <w:r w:rsidR="006B7B8F">
              <w:rPr>
                <w:sz w:val="20"/>
              </w:rPr>
              <w:t xml:space="preserve">: </w:t>
            </w:r>
            <w:r w:rsidR="006B7B8F" w:rsidRPr="00B749D9">
              <w:rPr>
                <w:sz w:val="20"/>
              </w:rPr>
              <w:t>ITU Regional Office Directors</w:t>
            </w:r>
          </w:p>
          <w:p w14:paraId="4F12DC60" w14:textId="77777777" w:rsidR="006B7B8F" w:rsidRPr="00AB41E0" w:rsidRDefault="006B7B8F" w:rsidP="006F6D49">
            <w:pPr>
              <w:spacing w:before="0"/>
              <w:rPr>
                <w:sz w:val="20"/>
              </w:rPr>
            </w:pPr>
            <w:r w:rsidRPr="00B749D9">
              <w:rPr>
                <w:sz w:val="20"/>
              </w:rPr>
              <w:t>Contribution of the ITU Regional Offices to the ITU-T Operational Plan</w:t>
            </w:r>
          </w:p>
        </w:tc>
        <w:tc>
          <w:tcPr>
            <w:tcW w:w="1143" w:type="dxa"/>
          </w:tcPr>
          <w:p w14:paraId="219D3F58" w14:textId="77777777" w:rsidR="006B7B8F" w:rsidRDefault="006B7B8F" w:rsidP="007B2733">
            <w:pPr>
              <w:spacing w:before="0"/>
              <w:jc w:val="center"/>
            </w:pPr>
          </w:p>
        </w:tc>
        <w:tc>
          <w:tcPr>
            <w:tcW w:w="950" w:type="dxa"/>
            <w:vAlign w:val="center"/>
          </w:tcPr>
          <w:p w14:paraId="2893DF19" w14:textId="77777777" w:rsidR="006B7B8F" w:rsidRPr="00AB41E0" w:rsidRDefault="00E77685" w:rsidP="007B2733">
            <w:pPr>
              <w:spacing w:before="0"/>
              <w:jc w:val="center"/>
              <w:rPr>
                <w:sz w:val="20"/>
              </w:rPr>
            </w:pPr>
            <w:hyperlink r:id="rId121" w:history="1">
              <w:r w:rsidR="006B7B8F" w:rsidRPr="0024601B">
                <w:rPr>
                  <w:rStyle w:val="Hyperlink"/>
                  <w:sz w:val="20"/>
                </w:rPr>
                <w:t>TD795</w:t>
              </w:r>
            </w:hyperlink>
          </w:p>
        </w:tc>
        <w:tc>
          <w:tcPr>
            <w:tcW w:w="1251" w:type="dxa"/>
            <w:vAlign w:val="center"/>
          </w:tcPr>
          <w:p w14:paraId="4BE28A8A" w14:textId="77777777" w:rsidR="006B7B8F" w:rsidRPr="00AB41E0" w:rsidRDefault="006B7B8F" w:rsidP="007B2733">
            <w:pPr>
              <w:spacing w:before="0"/>
              <w:jc w:val="center"/>
              <w:rPr>
                <w:sz w:val="20"/>
              </w:rPr>
            </w:pPr>
          </w:p>
        </w:tc>
        <w:tc>
          <w:tcPr>
            <w:tcW w:w="991" w:type="dxa"/>
            <w:vAlign w:val="center"/>
          </w:tcPr>
          <w:p w14:paraId="4CE99C69" w14:textId="77777777" w:rsidR="006B7B8F" w:rsidRPr="00AB41E0" w:rsidRDefault="006B7B8F" w:rsidP="007B2733">
            <w:pPr>
              <w:spacing w:before="0"/>
              <w:jc w:val="center"/>
              <w:rPr>
                <w:sz w:val="20"/>
              </w:rPr>
            </w:pPr>
          </w:p>
        </w:tc>
        <w:tc>
          <w:tcPr>
            <w:tcW w:w="916" w:type="dxa"/>
            <w:vAlign w:val="center"/>
          </w:tcPr>
          <w:p w14:paraId="39223E8A" w14:textId="77777777" w:rsidR="006B7B8F" w:rsidRPr="00AB41E0" w:rsidRDefault="006B7B8F" w:rsidP="007B2733">
            <w:pPr>
              <w:spacing w:before="0"/>
              <w:jc w:val="center"/>
              <w:rPr>
                <w:sz w:val="20"/>
              </w:rPr>
            </w:pPr>
          </w:p>
        </w:tc>
        <w:tc>
          <w:tcPr>
            <w:tcW w:w="842" w:type="dxa"/>
            <w:vAlign w:val="center"/>
          </w:tcPr>
          <w:p w14:paraId="71C5F82A" w14:textId="77777777" w:rsidR="006B7B8F" w:rsidRPr="00AB41E0" w:rsidRDefault="006B7B8F" w:rsidP="007B2733">
            <w:pPr>
              <w:spacing w:before="0"/>
              <w:jc w:val="center"/>
              <w:rPr>
                <w:sz w:val="20"/>
              </w:rPr>
            </w:pPr>
          </w:p>
        </w:tc>
        <w:tc>
          <w:tcPr>
            <w:tcW w:w="1276" w:type="dxa"/>
            <w:vAlign w:val="center"/>
          </w:tcPr>
          <w:p w14:paraId="52CE60C3" w14:textId="77777777" w:rsidR="006B7B8F" w:rsidRPr="00AB41E0" w:rsidRDefault="006B7B8F" w:rsidP="007B2733">
            <w:pPr>
              <w:spacing w:before="0"/>
              <w:jc w:val="center"/>
              <w:rPr>
                <w:sz w:val="20"/>
              </w:rPr>
            </w:pPr>
          </w:p>
        </w:tc>
        <w:tc>
          <w:tcPr>
            <w:tcW w:w="782" w:type="dxa"/>
            <w:vAlign w:val="center"/>
          </w:tcPr>
          <w:p w14:paraId="5262FC45" w14:textId="77777777" w:rsidR="006B7B8F" w:rsidRPr="00AB41E0" w:rsidRDefault="00E77685" w:rsidP="007B2733">
            <w:pPr>
              <w:spacing w:before="0"/>
              <w:jc w:val="center"/>
              <w:rPr>
                <w:sz w:val="20"/>
              </w:rPr>
            </w:pPr>
            <w:hyperlink r:id="rId122" w:history="1">
              <w:r w:rsidR="006B7B8F" w:rsidRPr="0024601B">
                <w:rPr>
                  <w:rStyle w:val="Hyperlink"/>
                  <w:sz w:val="20"/>
                </w:rPr>
                <w:t>TD795</w:t>
              </w:r>
            </w:hyperlink>
          </w:p>
        </w:tc>
      </w:tr>
      <w:tr w:rsidR="00F255FD" w:rsidRPr="00B749D9" w14:paraId="747C2237" w14:textId="77777777" w:rsidTr="00B91597">
        <w:tc>
          <w:tcPr>
            <w:tcW w:w="6655" w:type="dxa"/>
            <w:vAlign w:val="center"/>
          </w:tcPr>
          <w:p w14:paraId="2BB67F7F" w14:textId="77777777" w:rsidR="006B7B8F" w:rsidRDefault="00E77685" w:rsidP="006E3EAA">
            <w:pPr>
              <w:spacing w:before="0"/>
              <w:rPr>
                <w:sz w:val="20"/>
              </w:rPr>
            </w:pPr>
            <w:hyperlink r:id="rId123" w:history="1">
              <w:r w:rsidR="006B7B8F" w:rsidRPr="00D42863">
                <w:rPr>
                  <w:rStyle w:val="Hyperlink"/>
                  <w:sz w:val="20"/>
                  <w:highlight w:val="green"/>
                </w:rPr>
                <w:t>TD796</w:t>
              </w:r>
            </w:hyperlink>
            <w:r w:rsidR="006B7B8F">
              <w:rPr>
                <w:sz w:val="20"/>
              </w:rPr>
              <w:t xml:space="preserve">: </w:t>
            </w:r>
            <w:r w:rsidR="006B7B8F" w:rsidRPr="009E5C3E">
              <w:rPr>
                <w:sz w:val="20"/>
              </w:rPr>
              <w:t>FG QIT4N Co-chairmen</w:t>
            </w:r>
          </w:p>
          <w:p w14:paraId="134602F5" w14:textId="77777777" w:rsidR="006B7B8F" w:rsidRPr="00AB41E0" w:rsidRDefault="006B7B8F" w:rsidP="006E3EAA">
            <w:pPr>
              <w:spacing w:before="0"/>
              <w:rPr>
                <w:sz w:val="20"/>
              </w:rPr>
            </w:pPr>
            <w:r w:rsidRPr="009E5C3E">
              <w:rPr>
                <w:sz w:val="20"/>
              </w:rPr>
              <w:t>Progress report of the Focus Group on Quantum Information Technology for Networks (FG QIT4N) to TSAG for the February to August 2020 period</w:t>
            </w:r>
          </w:p>
        </w:tc>
        <w:tc>
          <w:tcPr>
            <w:tcW w:w="1143" w:type="dxa"/>
          </w:tcPr>
          <w:p w14:paraId="7FEC1FFB" w14:textId="77777777" w:rsidR="006B7B8F" w:rsidRDefault="006B7B8F" w:rsidP="007B2733">
            <w:pPr>
              <w:spacing w:before="0"/>
              <w:jc w:val="center"/>
            </w:pPr>
          </w:p>
        </w:tc>
        <w:tc>
          <w:tcPr>
            <w:tcW w:w="950" w:type="dxa"/>
            <w:vAlign w:val="center"/>
          </w:tcPr>
          <w:p w14:paraId="2093DC1E" w14:textId="77777777" w:rsidR="006B7B8F" w:rsidRPr="00AB41E0" w:rsidRDefault="00E77685" w:rsidP="007B2733">
            <w:pPr>
              <w:spacing w:before="0"/>
              <w:jc w:val="center"/>
              <w:rPr>
                <w:sz w:val="20"/>
              </w:rPr>
            </w:pPr>
            <w:hyperlink r:id="rId124" w:history="1">
              <w:r w:rsidR="006B7B8F" w:rsidRPr="006F6D49">
                <w:rPr>
                  <w:rStyle w:val="Hyperlink"/>
                  <w:sz w:val="20"/>
                </w:rPr>
                <w:t>TD796</w:t>
              </w:r>
            </w:hyperlink>
          </w:p>
        </w:tc>
        <w:tc>
          <w:tcPr>
            <w:tcW w:w="1251" w:type="dxa"/>
            <w:vAlign w:val="center"/>
          </w:tcPr>
          <w:p w14:paraId="63702F28" w14:textId="77777777" w:rsidR="006B7B8F" w:rsidRPr="00AB41E0" w:rsidRDefault="006B7B8F" w:rsidP="007B2733">
            <w:pPr>
              <w:spacing w:before="0"/>
              <w:jc w:val="center"/>
              <w:rPr>
                <w:sz w:val="20"/>
              </w:rPr>
            </w:pPr>
          </w:p>
        </w:tc>
        <w:tc>
          <w:tcPr>
            <w:tcW w:w="991" w:type="dxa"/>
            <w:vAlign w:val="center"/>
          </w:tcPr>
          <w:p w14:paraId="61CDFD93" w14:textId="77777777" w:rsidR="006B7B8F" w:rsidRPr="00AB41E0" w:rsidRDefault="006B7B8F" w:rsidP="007B2733">
            <w:pPr>
              <w:spacing w:before="0"/>
              <w:jc w:val="center"/>
              <w:rPr>
                <w:sz w:val="20"/>
              </w:rPr>
            </w:pPr>
          </w:p>
        </w:tc>
        <w:tc>
          <w:tcPr>
            <w:tcW w:w="916" w:type="dxa"/>
            <w:vAlign w:val="center"/>
          </w:tcPr>
          <w:p w14:paraId="3685EDC2" w14:textId="77777777" w:rsidR="006B7B8F" w:rsidRPr="00AB41E0" w:rsidRDefault="006B7B8F" w:rsidP="007B2733">
            <w:pPr>
              <w:spacing w:before="0"/>
              <w:jc w:val="center"/>
              <w:rPr>
                <w:sz w:val="20"/>
              </w:rPr>
            </w:pPr>
          </w:p>
        </w:tc>
        <w:tc>
          <w:tcPr>
            <w:tcW w:w="842" w:type="dxa"/>
            <w:vAlign w:val="center"/>
          </w:tcPr>
          <w:p w14:paraId="4AFF00E5" w14:textId="77777777" w:rsidR="006B7B8F" w:rsidRPr="00AB41E0" w:rsidRDefault="006B7B8F" w:rsidP="007B2733">
            <w:pPr>
              <w:spacing w:before="0"/>
              <w:jc w:val="center"/>
              <w:rPr>
                <w:sz w:val="20"/>
              </w:rPr>
            </w:pPr>
          </w:p>
        </w:tc>
        <w:tc>
          <w:tcPr>
            <w:tcW w:w="1276" w:type="dxa"/>
            <w:vAlign w:val="center"/>
          </w:tcPr>
          <w:p w14:paraId="33D22DBB" w14:textId="77777777" w:rsidR="006B7B8F" w:rsidRPr="00AB41E0" w:rsidRDefault="006B7B8F" w:rsidP="007B2733">
            <w:pPr>
              <w:spacing w:before="0"/>
              <w:jc w:val="center"/>
              <w:rPr>
                <w:sz w:val="20"/>
              </w:rPr>
            </w:pPr>
          </w:p>
        </w:tc>
        <w:tc>
          <w:tcPr>
            <w:tcW w:w="782" w:type="dxa"/>
            <w:vAlign w:val="center"/>
          </w:tcPr>
          <w:p w14:paraId="21311EED" w14:textId="77777777" w:rsidR="006B7B8F" w:rsidRPr="00AB41E0" w:rsidRDefault="006B7B8F" w:rsidP="007B2733">
            <w:pPr>
              <w:spacing w:before="0"/>
              <w:jc w:val="center"/>
              <w:rPr>
                <w:sz w:val="20"/>
              </w:rPr>
            </w:pPr>
          </w:p>
        </w:tc>
      </w:tr>
      <w:tr w:rsidR="00F255FD" w:rsidRPr="00B749D9" w14:paraId="69A30444" w14:textId="77777777" w:rsidTr="00B91597">
        <w:tc>
          <w:tcPr>
            <w:tcW w:w="6655" w:type="dxa"/>
            <w:vAlign w:val="center"/>
          </w:tcPr>
          <w:p w14:paraId="59399A0E" w14:textId="77777777" w:rsidR="00C215DE" w:rsidRPr="00C215DE" w:rsidRDefault="00E77685" w:rsidP="00C215DE">
            <w:pPr>
              <w:spacing w:before="0"/>
              <w:rPr>
                <w:sz w:val="20"/>
              </w:rPr>
            </w:pPr>
            <w:hyperlink r:id="rId125" w:history="1">
              <w:r w:rsidR="006B7B8F" w:rsidRPr="00C215DE">
                <w:rPr>
                  <w:rStyle w:val="Hyperlink"/>
                  <w:sz w:val="20"/>
                  <w:highlight w:val="green"/>
                </w:rPr>
                <w:t>TD797</w:t>
              </w:r>
            </w:hyperlink>
            <w:r w:rsidR="006B7B8F">
              <w:rPr>
                <w:sz w:val="20"/>
              </w:rPr>
              <w:t xml:space="preserve">: </w:t>
            </w:r>
            <w:r w:rsidR="00C215DE" w:rsidRPr="00C215DE">
              <w:rPr>
                <w:sz w:val="20"/>
              </w:rPr>
              <w:t>ITU-T Study Group 2</w:t>
            </w:r>
          </w:p>
          <w:p w14:paraId="11D7F184" w14:textId="77777777" w:rsidR="006B7B8F" w:rsidRPr="00AB41E0" w:rsidRDefault="00C215DE" w:rsidP="00C215DE">
            <w:pPr>
              <w:spacing w:before="0"/>
              <w:rPr>
                <w:sz w:val="20"/>
              </w:rPr>
            </w:pPr>
            <w:r w:rsidRPr="00C215DE">
              <w:rPr>
                <w:sz w:val="20"/>
              </w:rPr>
              <w:t>LS on ITU-T SG2 lead study group activities [from ITU-T SG2]</w:t>
            </w:r>
          </w:p>
        </w:tc>
        <w:tc>
          <w:tcPr>
            <w:tcW w:w="1143" w:type="dxa"/>
          </w:tcPr>
          <w:p w14:paraId="2459140B" w14:textId="77777777" w:rsidR="006B7B8F" w:rsidRPr="00AB41E0" w:rsidRDefault="006B7B8F" w:rsidP="007B2733">
            <w:pPr>
              <w:spacing w:before="0"/>
              <w:jc w:val="center"/>
              <w:rPr>
                <w:sz w:val="20"/>
              </w:rPr>
            </w:pPr>
          </w:p>
        </w:tc>
        <w:tc>
          <w:tcPr>
            <w:tcW w:w="950" w:type="dxa"/>
            <w:vAlign w:val="center"/>
          </w:tcPr>
          <w:p w14:paraId="0862C197" w14:textId="77777777" w:rsidR="006B7B8F" w:rsidRPr="00AB41E0" w:rsidRDefault="006B7B8F" w:rsidP="007B2733">
            <w:pPr>
              <w:spacing w:before="0"/>
              <w:jc w:val="center"/>
              <w:rPr>
                <w:sz w:val="20"/>
              </w:rPr>
            </w:pPr>
          </w:p>
        </w:tc>
        <w:tc>
          <w:tcPr>
            <w:tcW w:w="1251" w:type="dxa"/>
            <w:vAlign w:val="center"/>
          </w:tcPr>
          <w:p w14:paraId="4FA97E4B" w14:textId="77777777" w:rsidR="006B7B8F" w:rsidRPr="00AB41E0" w:rsidRDefault="006B7B8F" w:rsidP="007B2733">
            <w:pPr>
              <w:spacing w:before="0"/>
              <w:jc w:val="center"/>
              <w:rPr>
                <w:sz w:val="20"/>
              </w:rPr>
            </w:pPr>
          </w:p>
        </w:tc>
        <w:tc>
          <w:tcPr>
            <w:tcW w:w="991" w:type="dxa"/>
            <w:vAlign w:val="center"/>
          </w:tcPr>
          <w:p w14:paraId="345EE52E" w14:textId="77777777" w:rsidR="006B7B8F" w:rsidRPr="00AB41E0" w:rsidRDefault="00E77685" w:rsidP="007B2733">
            <w:pPr>
              <w:spacing w:before="0"/>
              <w:jc w:val="center"/>
              <w:rPr>
                <w:sz w:val="20"/>
              </w:rPr>
            </w:pPr>
            <w:hyperlink r:id="rId126" w:history="1">
              <w:r w:rsidR="006B7B8F" w:rsidRPr="006E3EAA">
                <w:rPr>
                  <w:rStyle w:val="Hyperlink"/>
                  <w:sz w:val="20"/>
                </w:rPr>
                <w:t>TD797</w:t>
              </w:r>
            </w:hyperlink>
          </w:p>
        </w:tc>
        <w:tc>
          <w:tcPr>
            <w:tcW w:w="916" w:type="dxa"/>
            <w:vAlign w:val="center"/>
          </w:tcPr>
          <w:p w14:paraId="378AD8B3" w14:textId="77777777" w:rsidR="006B7B8F" w:rsidRPr="00AB41E0" w:rsidRDefault="006B7B8F" w:rsidP="007B2733">
            <w:pPr>
              <w:spacing w:before="0"/>
              <w:jc w:val="center"/>
              <w:rPr>
                <w:sz w:val="20"/>
              </w:rPr>
            </w:pPr>
          </w:p>
        </w:tc>
        <w:tc>
          <w:tcPr>
            <w:tcW w:w="842" w:type="dxa"/>
            <w:vAlign w:val="center"/>
          </w:tcPr>
          <w:p w14:paraId="64A80D56" w14:textId="77777777" w:rsidR="006B7B8F" w:rsidRPr="00AB41E0" w:rsidRDefault="006B7B8F" w:rsidP="007B2733">
            <w:pPr>
              <w:spacing w:before="0"/>
              <w:jc w:val="center"/>
              <w:rPr>
                <w:sz w:val="20"/>
              </w:rPr>
            </w:pPr>
          </w:p>
        </w:tc>
        <w:tc>
          <w:tcPr>
            <w:tcW w:w="1276" w:type="dxa"/>
            <w:vAlign w:val="center"/>
          </w:tcPr>
          <w:p w14:paraId="1E1492EE" w14:textId="77777777" w:rsidR="006B7B8F" w:rsidRPr="00AB41E0" w:rsidRDefault="006B7B8F" w:rsidP="007B2733">
            <w:pPr>
              <w:spacing w:before="0"/>
              <w:jc w:val="center"/>
              <w:rPr>
                <w:sz w:val="20"/>
              </w:rPr>
            </w:pPr>
          </w:p>
        </w:tc>
        <w:tc>
          <w:tcPr>
            <w:tcW w:w="782" w:type="dxa"/>
            <w:vAlign w:val="center"/>
          </w:tcPr>
          <w:p w14:paraId="16558383" w14:textId="77777777" w:rsidR="006B7B8F" w:rsidRPr="00AB41E0" w:rsidRDefault="006B7B8F" w:rsidP="007B2733">
            <w:pPr>
              <w:spacing w:before="0"/>
              <w:jc w:val="center"/>
              <w:rPr>
                <w:sz w:val="20"/>
              </w:rPr>
            </w:pPr>
          </w:p>
        </w:tc>
      </w:tr>
      <w:tr w:rsidR="00F255FD" w:rsidRPr="00B749D9" w14:paraId="11329890" w14:textId="77777777" w:rsidTr="00B91597">
        <w:tc>
          <w:tcPr>
            <w:tcW w:w="6655" w:type="dxa"/>
            <w:vAlign w:val="center"/>
          </w:tcPr>
          <w:p w14:paraId="2DE79014" w14:textId="77777777" w:rsidR="006B7B8F" w:rsidRPr="00CC377D" w:rsidRDefault="00E77685" w:rsidP="005E4ADF">
            <w:pPr>
              <w:spacing w:before="0"/>
              <w:rPr>
                <w:sz w:val="20"/>
              </w:rPr>
            </w:pPr>
            <w:hyperlink r:id="rId127" w:history="1">
              <w:r w:rsidR="006B7B8F" w:rsidRPr="005E37C9">
                <w:rPr>
                  <w:rStyle w:val="Hyperlink"/>
                  <w:sz w:val="20"/>
                  <w:highlight w:val="green"/>
                </w:rPr>
                <w:t>TD798</w:t>
              </w:r>
            </w:hyperlink>
            <w:r w:rsidR="006B7B8F">
              <w:rPr>
                <w:sz w:val="20"/>
              </w:rPr>
              <w:t xml:space="preserve">: </w:t>
            </w:r>
            <w:r w:rsidR="003E2A93" w:rsidRPr="003E2A93">
              <w:rPr>
                <w:sz w:val="20"/>
              </w:rPr>
              <w:t>Chairman, ITU-T Study Group 3</w:t>
            </w:r>
          </w:p>
          <w:p w14:paraId="278F0DE8" w14:textId="77777777" w:rsidR="006B7B8F" w:rsidRPr="00AB41E0" w:rsidRDefault="003E2A93" w:rsidP="005E4ADF">
            <w:pPr>
              <w:spacing w:before="0"/>
              <w:rPr>
                <w:sz w:val="20"/>
              </w:rPr>
            </w:pPr>
            <w:r w:rsidRPr="003E2A93">
              <w:rPr>
                <w:sz w:val="20"/>
              </w:rPr>
              <w:t>ITU-T Study Group 3 Lead Study Group Report</w:t>
            </w:r>
          </w:p>
        </w:tc>
        <w:tc>
          <w:tcPr>
            <w:tcW w:w="1143" w:type="dxa"/>
          </w:tcPr>
          <w:p w14:paraId="3615516D" w14:textId="77777777" w:rsidR="006B7B8F" w:rsidRPr="00AB41E0" w:rsidRDefault="006B7B8F" w:rsidP="007B2733">
            <w:pPr>
              <w:spacing w:before="0"/>
              <w:jc w:val="center"/>
              <w:rPr>
                <w:sz w:val="20"/>
              </w:rPr>
            </w:pPr>
          </w:p>
        </w:tc>
        <w:tc>
          <w:tcPr>
            <w:tcW w:w="950" w:type="dxa"/>
            <w:vAlign w:val="center"/>
          </w:tcPr>
          <w:p w14:paraId="6AE19BC3" w14:textId="77777777" w:rsidR="006B7B8F" w:rsidRPr="00AB41E0" w:rsidRDefault="006B7B8F" w:rsidP="007B2733">
            <w:pPr>
              <w:spacing w:before="0"/>
              <w:jc w:val="center"/>
              <w:rPr>
                <w:sz w:val="20"/>
              </w:rPr>
            </w:pPr>
          </w:p>
        </w:tc>
        <w:tc>
          <w:tcPr>
            <w:tcW w:w="1251" w:type="dxa"/>
            <w:vAlign w:val="center"/>
          </w:tcPr>
          <w:p w14:paraId="6C216785" w14:textId="77777777" w:rsidR="006B7B8F" w:rsidRPr="00AB41E0" w:rsidRDefault="006B7B8F" w:rsidP="007B2733">
            <w:pPr>
              <w:spacing w:before="0"/>
              <w:jc w:val="center"/>
              <w:rPr>
                <w:sz w:val="20"/>
              </w:rPr>
            </w:pPr>
          </w:p>
        </w:tc>
        <w:tc>
          <w:tcPr>
            <w:tcW w:w="991" w:type="dxa"/>
            <w:vAlign w:val="center"/>
          </w:tcPr>
          <w:p w14:paraId="588D57DE" w14:textId="77777777" w:rsidR="006B7B8F" w:rsidRPr="00AB41E0" w:rsidRDefault="00E77685" w:rsidP="007B2733">
            <w:pPr>
              <w:spacing w:before="0"/>
              <w:jc w:val="center"/>
              <w:rPr>
                <w:sz w:val="20"/>
              </w:rPr>
            </w:pPr>
            <w:hyperlink r:id="rId128" w:history="1">
              <w:r w:rsidR="006B7B8F" w:rsidRPr="005E4ADF">
                <w:rPr>
                  <w:rStyle w:val="Hyperlink"/>
                  <w:sz w:val="20"/>
                </w:rPr>
                <w:t>TD798</w:t>
              </w:r>
            </w:hyperlink>
          </w:p>
        </w:tc>
        <w:tc>
          <w:tcPr>
            <w:tcW w:w="916" w:type="dxa"/>
            <w:vAlign w:val="center"/>
          </w:tcPr>
          <w:p w14:paraId="4170D7E9" w14:textId="77777777" w:rsidR="006B7B8F" w:rsidRPr="00AB41E0" w:rsidRDefault="006B7B8F" w:rsidP="007B2733">
            <w:pPr>
              <w:spacing w:before="0"/>
              <w:jc w:val="center"/>
              <w:rPr>
                <w:sz w:val="20"/>
              </w:rPr>
            </w:pPr>
          </w:p>
        </w:tc>
        <w:tc>
          <w:tcPr>
            <w:tcW w:w="842" w:type="dxa"/>
            <w:vAlign w:val="center"/>
          </w:tcPr>
          <w:p w14:paraId="2117CD94" w14:textId="77777777" w:rsidR="006B7B8F" w:rsidRPr="00AB41E0" w:rsidRDefault="006B7B8F" w:rsidP="007B2733">
            <w:pPr>
              <w:spacing w:before="0"/>
              <w:jc w:val="center"/>
              <w:rPr>
                <w:sz w:val="20"/>
              </w:rPr>
            </w:pPr>
          </w:p>
        </w:tc>
        <w:tc>
          <w:tcPr>
            <w:tcW w:w="1276" w:type="dxa"/>
            <w:vAlign w:val="center"/>
          </w:tcPr>
          <w:p w14:paraId="293668A1" w14:textId="77777777" w:rsidR="006B7B8F" w:rsidRPr="00AB41E0" w:rsidRDefault="006B7B8F" w:rsidP="007B2733">
            <w:pPr>
              <w:spacing w:before="0"/>
              <w:jc w:val="center"/>
              <w:rPr>
                <w:sz w:val="20"/>
              </w:rPr>
            </w:pPr>
          </w:p>
        </w:tc>
        <w:tc>
          <w:tcPr>
            <w:tcW w:w="782" w:type="dxa"/>
            <w:vAlign w:val="center"/>
          </w:tcPr>
          <w:p w14:paraId="2758B55E" w14:textId="77777777" w:rsidR="006B7B8F" w:rsidRPr="00AB41E0" w:rsidRDefault="006B7B8F" w:rsidP="007B2733">
            <w:pPr>
              <w:spacing w:before="0"/>
              <w:jc w:val="center"/>
              <w:rPr>
                <w:sz w:val="20"/>
              </w:rPr>
            </w:pPr>
          </w:p>
        </w:tc>
      </w:tr>
      <w:tr w:rsidR="00F255FD" w:rsidRPr="00B749D9" w14:paraId="2FA4517D" w14:textId="77777777" w:rsidTr="00B91597">
        <w:tc>
          <w:tcPr>
            <w:tcW w:w="6655" w:type="dxa"/>
            <w:vAlign w:val="center"/>
          </w:tcPr>
          <w:p w14:paraId="5D1395BE" w14:textId="77777777" w:rsidR="006B7B8F" w:rsidRPr="00CC377D" w:rsidRDefault="00E77685" w:rsidP="005E4ADF">
            <w:pPr>
              <w:spacing w:before="0"/>
              <w:rPr>
                <w:sz w:val="20"/>
              </w:rPr>
            </w:pPr>
            <w:hyperlink r:id="rId129" w:history="1">
              <w:r w:rsidR="006B7B8F" w:rsidRPr="00B15B83">
                <w:rPr>
                  <w:rStyle w:val="Hyperlink"/>
                  <w:sz w:val="20"/>
                  <w:highlight w:val="green"/>
                </w:rPr>
                <w:t>TD799</w:t>
              </w:r>
            </w:hyperlink>
            <w:r w:rsidR="006B7B8F">
              <w:rPr>
                <w:sz w:val="20"/>
              </w:rPr>
              <w:t xml:space="preserve">: </w:t>
            </w:r>
            <w:r w:rsidR="006B7B8F" w:rsidRPr="00CC377D">
              <w:rPr>
                <w:sz w:val="20"/>
              </w:rPr>
              <w:t xml:space="preserve">ITU-T Study Group </w:t>
            </w:r>
            <w:r w:rsidR="006B7B8F">
              <w:rPr>
                <w:sz w:val="20"/>
              </w:rPr>
              <w:t>5</w:t>
            </w:r>
          </w:p>
          <w:p w14:paraId="53647429" w14:textId="77777777" w:rsidR="006B7B8F" w:rsidRPr="00AB41E0" w:rsidRDefault="006B7B8F" w:rsidP="005E4ADF">
            <w:pPr>
              <w:spacing w:before="0"/>
              <w:rPr>
                <w:sz w:val="20"/>
              </w:rPr>
            </w:pPr>
            <w:r w:rsidRPr="00B15B83">
              <w:rPr>
                <w:sz w:val="20"/>
              </w:rPr>
              <w:t>LS on ITU-T SG5 Lead Study Group Report [from ITU-T SG5]</w:t>
            </w:r>
          </w:p>
        </w:tc>
        <w:tc>
          <w:tcPr>
            <w:tcW w:w="1143" w:type="dxa"/>
          </w:tcPr>
          <w:p w14:paraId="4FC93670" w14:textId="77777777" w:rsidR="006B7B8F" w:rsidRPr="00AB41E0" w:rsidRDefault="006B7B8F" w:rsidP="007B2733">
            <w:pPr>
              <w:spacing w:before="0"/>
              <w:jc w:val="center"/>
              <w:rPr>
                <w:sz w:val="20"/>
              </w:rPr>
            </w:pPr>
          </w:p>
        </w:tc>
        <w:tc>
          <w:tcPr>
            <w:tcW w:w="950" w:type="dxa"/>
            <w:vAlign w:val="center"/>
          </w:tcPr>
          <w:p w14:paraId="753A55F4" w14:textId="77777777" w:rsidR="006B7B8F" w:rsidRPr="00AB41E0" w:rsidRDefault="006B7B8F" w:rsidP="007B2733">
            <w:pPr>
              <w:spacing w:before="0"/>
              <w:jc w:val="center"/>
              <w:rPr>
                <w:sz w:val="20"/>
              </w:rPr>
            </w:pPr>
          </w:p>
        </w:tc>
        <w:tc>
          <w:tcPr>
            <w:tcW w:w="1251" w:type="dxa"/>
            <w:vAlign w:val="center"/>
          </w:tcPr>
          <w:p w14:paraId="5A0067BA" w14:textId="77777777" w:rsidR="006B7B8F" w:rsidRPr="00AB41E0" w:rsidRDefault="006B7B8F" w:rsidP="007B2733">
            <w:pPr>
              <w:spacing w:before="0"/>
              <w:jc w:val="center"/>
              <w:rPr>
                <w:sz w:val="20"/>
              </w:rPr>
            </w:pPr>
          </w:p>
        </w:tc>
        <w:tc>
          <w:tcPr>
            <w:tcW w:w="991" w:type="dxa"/>
            <w:vAlign w:val="center"/>
          </w:tcPr>
          <w:p w14:paraId="5C982E99" w14:textId="77777777" w:rsidR="006B7B8F" w:rsidRPr="00AB41E0" w:rsidRDefault="00E77685" w:rsidP="007B2733">
            <w:pPr>
              <w:spacing w:before="0"/>
              <w:jc w:val="center"/>
              <w:rPr>
                <w:sz w:val="20"/>
              </w:rPr>
            </w:pPr>
            <w:hyperlink r:id="rId130" w:history="1">
              <w:r w:rsidR="006B7B8F" w:rsidRPr="005E4ADF">
                <w:rPr>
                  <w:rStyle w:val="Hyperlink"/>
                  <w:sz w:val="20"/>
                </w:rPr>
                <w:t>TD799</w:t>
              </w:r>
            </w:hyperlink>
          </w:p>
        </w:tc>
        <w:tc>
          <w:tcPr>
            <w:tcW w:w="916" w:type="dxa"/>
            <w:vAlign w:val="center"/>
          </w:tcPr>
          <w:p w14:paraId="5540903A" w14:textId="77777777" w:rsidR="006B7B8F" w:rsidRPr="00AB41E0" w:rsidRDefault="006B7B8F" w:rsidP="007B2733">
            <w:pPr>
              <w:spacing w:before="0"/>
              <w:jc w:val="center"/>
              <w:rPr>
                <w:sz w:val="20"/>
              </w:rPr>
            </w:pPr>
          </w:p>
        </w:tc>
        <w:tc>
          <w:tcPr>
            <w:tcW w:w="842" w:type="dxa"/>
            <w:vAlign w:val="center"/>
          </w:tcPr>
          <w:p w14:paraId="28E9E972" w14:textId="77777777" w:rsidR="006B7B8F" w:rsidRPr="00AB41E0" w:rsidRDefault="006B7B8F" w:rsidP="007B2733">
            <w:pPr>
              <w:spacing w:before="0"/>
              <w:jc w:val="center"/>
              <w:rPr>
                <w:sz w:val="20"/>
              </w:rPr>
            </w:pPr>
          </w:p>
        </w:tc>
        <w:tc>
          <w:tcPr>
            <w:tcW w:w="1276" w:type="dxa"/>
            <w:vAlign w:val="center"/>
          </w:tcPr>
          <w:p w14:paraId="30AD953A" w14:textId="77777777" w:rsidR="006B7B8F" w:rsidRPr="00AB41E0" w:rsidRDefault="006B7B8F" w:rsidP="007B2733">
            <w:pPr>
              <w:spacing w:before="0"/>
              <w:jc w:val="center"/>
              <w:rPr>
                <w:sz w:val="20"/>
              </w:rPr>
            </w:pPr>
          </w:p>
        </w:tc>
        <w:tc>
          <w:tcPr>
            <w:tcW w:w="782" w:type="dxa"/>
            <w:vAlign w:val="center"/>
          </w:tcPr>
          <w:p w14:paraId="0E42B19B" w14:textId="77777777" w:rsidR="006B7B8F" w:rsidRPr="00AB41E0" w:rsidRDefault="006B7B8F" w:rsidP="007B2733">
            <w:pPr>
              <w:spacing w:before="0"/>
              <w:jc w:val="center"/>
              <w:rPr>
                <w:sz w:val="20"/>
              </w:rPr>
            </w:pPr>
          </w:p>
        </w:tc>
      </w:tr>
      <w:tr w:rsidR="00F255FD" w:rsidRPr="00B749D9" w14:paraId="2EE8AC89" w14:textId="77777777" w:rsidTr="00B91597">
        <w:tc>
          <w:tcPr>
            <w:tcW w:w="6655" w:type="dxa"/>
            <w:vAlign w:val="center"/>
          </w:tcPr>
          <w:p w14:paraId="4DD6FB81" w14:textId="77777777" w:rsidR="006B7B8F" w:rsidRPr="00CC377D" w:rsidRDefault="00E77685" w:rsidP="00867186">
            <w:pPr>
              <w:spacing w:before="0"/>
              <w:rPr>
                <w:sz w:val="20"/>
              </w:rPr>
            </w:pPr>
            <w:hyperlink r:id="rId131" w:history="1">
              <w:r w:rsidR="006B7B8F" w:rsidRPr="007C7B34">
                <w:rPr>
                  <w:rStyle w:val="Hyperlink"/>
                  <w:sz w:val="20"/>
                  <w:highlight w:val="green"/>
                </w:rPr>
                <w:t>TD800</w:t>
              </w:r>
            </w:hyperlink>
            <w:r w:rsidR="006B7B8F">
              <w:rPr>
                <w:sz w:val="20"/>
              </w:rPr>
              <w:t xml:space="preserve">: </w:t>
            </w:r>
            <w:r w:rsidR="006B7B8F" w:rsidRPr="00503206">
              <w:rPr>
                <w:sz w:val="20"/>
              </w:rPr>
              <w:t>Chairman, ITU-T SG9</w:t>
            </w:r>
          </w:p>
          <w:p w14:paraId="4B7B6E90" w14:textId="77777777" w:rsidR="006B7B8F" w:rsidRPr="00AB41E0" w:rsidRDefault="006B7B8F" w:rsidP="00867186">
            <w:pPr>
              <w:spacing w:before="0"/>
              <w:rPr>
                <w:sz w:val="20"/>
              </w:rPr>
            </w:pPr>
            <w:r w:rsidRPr="007C7B34">
              <w:rPr>
                <w:sz w:val="20"/>
              </w:rPr>
              <w:t>ITU-T SG9 Lead Study Group Report</w:t>
            </w:r>
          </w:p>
        </w:tc>
        <w:tc>
          <w:tcPr>
            <w:tcW w:w="1143" w:type="dxa"/>
          </w:tcPr>
          <w:p w14:paraId="594D56F7" w14:textId="77777777" w:rsidR="006B7B8F" w:rsidRPr="00AB41E0" w:rsidRDefault="006B7B8F" w:rsidP="007B2733">
            <w:pPr>
              <w:spacing w:before="0"/>
              <w:jc w:val="center"/>
              <w:rPr>
                <w:sz w:val="20"/>
              </w:rPr>
            </w:pPr>
          </w:p>
        </w:tc>
        <w:tc>
          <w:tcPr>
            <w:tcW w:w="950" w:type="dxa"/>
            <w:vAlign w:val="center"/>
          </w:tcPr>
          <w:p w14:paraId="070E149B" w14:textId="77777777" w:rsidR="006B7B8F" w:rsidRPr="00AB41E0" w:rsidRDefault="006B7B8F" w:rsidP="007B2733">
            <w:pPr>
              <w:spacing w:before="0"/>
              <w:jc w:val="center"/>
              <w:rPr>
                <w:sz w:val="20"/>
              </w:rPr>
            </w:pPr>
          </w:p>
        </w:tc>
        <w:tc>
          <w:tcPr>
            <w:tcW w:w="1251" w:type="dxa"/>
            <w:vAlign w:val="center"/>
          </w:tcPr>
          <w:p w14:paraId="42392DBD" w14:textId="77777777" w:rsidR="006B7B8F" w:rsidRPr="00AB41E0" w:rsidRDefault="006B7B8F" w:rsidP="007B2733">
            <w:pPr>
              <w:spacing w:before="0"/>
              <w:jc w:val="center"/>
              <w:rPr>
                <w:sz w:val="20"/>
              </w:rPr>
            </w:pPr>
          </w:p>
        </w:tc>
        <w:tc>
          <w:tcPr>
            <w:tcW w:w="991" w:type="dxa"/>
            <w:vAlign w:val="center"/>
          </w:tcPr>
          <w:p w14:paraId="269C84AD" w14:textId="77777777" w:rsidR="006B7B8F" w:rsidRPr="00AB41E0" w:rsidRDefault="00E77685" w:rsidP="007B2733">
            <w:pPr>
              <w:spacing w:before="0"/>
              <w:jc w:val="center"/>
              <w:rPr>
                <w:sz w:val="20"/>
              </w:rPr>
            </w:pPr>
            <w:hyperlink r:id="rId132" w:history="1">
              <w:r w:rsidR="006B7B8F" w:rsidRPr="00867186">
                <w:rPr>
                  <w:rStyle w:val="Hyperlink"/>
                  <w:sz w:val="20"/>
                </w:rPr>
                <w:t>TD800</w:t>
              </w:r>
            </w:hyperlink>
          </w:p>
        </w:tc>
        <w:tc>
          <w:tcPr>
            <w:tcW w:w="916" w:type="dxa"/>
            <w:vAlign w:val="center"/>
          </w:tcPr>
          <w:p w14:paraId="5D9AB298" w14:textId="77777777" w:rsidR="006B7B8F" w:rsidRPr="00AB41E0" w:rsidRDefault="006B7B8F" w:rsidP="007B2733">
            <w:pPr>
              <w:spacing w:before="0"/>
              <w:jc w:val="center"/>
              <w:rPr>
                <w:sz w:val="20"/>
              </w:rPr>
            </w:pPr>
          </w:p>
        </w:tc>
        <w:tc>
          <w:tcPr>
            <w:tcW w:w="842" w:type="dxa"/>
            <w:vAlign w:val="center"/>
          </w:tcPr>
          <w:p w14:paraId="12C25194" w14:textId="77777777" w:rsidR="006B7B8F" w:rsidRPr="00AB41E0" w:rsidRDefault="006B7B8F" w:rsidP="007B2733">
            <w:pPr>
              <w:spacing w:before="0"/>
              <w:jc w:val="center"/>
              <w:rPr>
                <w:sz w:val="20"/>
              </w:rPr>
            </w:pPr>
          </w:p>
        </w:tc>
        <w:tc>
          <w:tcPr>
            <w:tcW w:w="1276" w:type="dxa"/>
            <w:vAlign w:val="center"/>
          </w:tcPr>
          <w:p w14:paraId="43C064DF" w14:textId="77777777" w:rsidR="006B7B8F" w:rsidRPr="00AB41E0" w:rsidRDefault="006B7B8F" w:rsidP="007B2733">
            <w:pPr>
              <w:spacing w:before="0"/>
              <w:jc w:val="center"/>
              <w:rPr>
                <w:sz w:val="20"/>
              </w:rPr>
            </w:pPr>
          </w:p>
        </w:tc>
        <w:tc>
          <w:tcPr>
            <w:tcW w:w="782" w:type="dxa"/>
            <w:vAlign w:val="center"/>
          </w:tcPr>
          <w:p w14:paraId="46EA8B24" w14:textId="77777777" w:rsidR="006B7B8F" w:rsidRPr="00AB41E0" w:rsidRDefault="006B7B8F" w:rsidP="007B2733">
            <w:pPr>
              <w:spacing w:before="0"/>
              <w:jc w:val="center"/>
              <w:rPr>
                <w:sz w:val="20"/>
              </w:rPr>
            </w:pPr>
          </w:p>
        </w:tc>
      </w:tr>
      <w:tr w:rsidR="00F255FD" w:rsidRPr="00B749D9" w14:paraId="07F255B7" w14:textId="77777777" w:rsidTr="00B91597">
        <w:tc>
          <w:tcPr>
            <w:tcW w:w="6655" w:type="dxa"/>
            <w:vAlign w:val="center"/>
          </w:tcPr>
          <w:p w14:paraId="2F2FD00C" w14:textId="77777777" w:rsidR="006B7B8F" w:rsidRPr="00CC377D" w:rsidRDefault="00E77685" w:rsidP="00867186">
            <w:pPr>
              <w:spacing w:before="0"/>
              <w:rPr>
                <w:sz w:val="20"/>
              </w:rPr>
            </w:pPr>
            <w:hyperlink r:id="rId133" w:history="1">
              <w:r w:rsidR="006B7B8F" w:rsidRPr="00E26372">
                <w:rPr>
                  <w:rStyle w:val="Hyperlink"/>
                  <w:sz w:val="20"/>
                  <w:highlight w:val="green"/>
                </w:rPr>
                <w:t>TD801</w:t>
              </w:r>
            </w:hyperlink>
            <w:r w:rsidR="006B7B8F">
              <w:rPr>
                <w:sz w:val="20"/>
              </w:rPr>
              <w:t xml:space="preserve">: </w:t>
            </w:r>
            <w:r w:rsidR="006B7B8F" w:rsidRPr="00E26372">
              <w:rPr>
                <w:sz w:val="20"/>
              </w:rPr>
              <w:t>Chairman, ITU-T SG11</w:t>
            </w:r>
          </w:p>
          <w:p w14:paraId="584D32C0" w14:textId="77777777" w:rsidR="006B7B8F" w:rsidRPr="00AB41E0" w:rsidRDefault="006B7B8F" w:rsidP="00867186">
            <w:pPr>
              <w:spacing w:before="0"/>
              <w:rPr>
                <w:sz w:val="20"/>
              </w:rPr>
            </w:pPr>
            <w:r w:rsidRPr="00E26372">
              <w:rPr>
                <w:sz w:val="20"/>
              </w:rPr>
              <w:t>ITU-T SG11 Lead Study Group Report</w:t>
            </w:r>
          </w:p>
        </w:tc>
        <w:tc>
          <w:tcPr>
            <w:tcW w:w="1143" w:type="dxa"/>
          </w:tcPr>
          <w:p w14:paraId="24A0DA26" w14:textId="77777777" w:rsidR="006B7B8F" w:rsidRPr="00AB41E0" w:rsidRDefault="006B7B8F" w:rsidP="007B2733">
            <w:pPr>
              <w:spacing w:before="0"/>
              <w:jc w:val="center"/>
              <w:rPr>
                <w:sz w:val="20"/>
              </w:rPr>
            </w:pPr>
          </w:p>
        </w:tc>
        <w:tc>
          <w:tcPr>
            <w:tcW w:w="950" w:type="dxa"/>
            <w:vAlign w:val="center"/>
          </w:tcPr>
          <w:p w14:paraId="49DDBAF2" w14:textId="77777777" w:rsidR="006B7B8F" w:rsidRPr="00AB41E0" w:rsidRDefault="006B7B8F" w:rsidP="007B2733">
            <w:pPr>
              <w:spacing w:before="0"/>
              <w:jc w:val="center"/>
              <w:rPr>
                <w:sz w:val="20"/>
              </w:rPr>
            </w:pPr>
          </w:p>
        </w:tc>
        <w:tc>
          <w:tcPr>
            <w:tcW w:w="1251" w:type="dxa"/>
            <w:vAlign w:val="center"/>
          </w:tcPr>
          <w:p w14:paraId="5A59B945" w14:textId="77777777" w:rsidR="006B7B8F" w:rsidRPr="00AB41E0" w:rsidRDefault="006B7B8F" w:rsidP="007B2733">
            <w:pPr>
              <w:spacing w:before="0"/>
              <w:jc w:val="center"/>
              <w:rPr>
                <w:sz w:val="20"/>
              </w:rPr>
            </w:pPr>
          </w:p>
        </w:tc>
        <w:tc>
          <w:tcPr>
            <w:tcW w:w="991" w:type="dxa"/>
            <w:vAlign w:val="center"/>
          </w:tcPr>
          <w:p w14:paraId="3F25605C" w14:textId="77777777" w:rsidR="006B7B8F" w:rsidRPr="00AB41E0" w:rsidRDefault="00E77685" w:rsidP="007B2733">
            <w:pPr>
              <w:spacing w:before="0"/>
              <w:jc w:val="center"/>
              <w:rPr>
                <w:sz w:val="20"/>
              </w:rPr>
            </w:pPr>
            <w:hyperlink r:id="rId134" w:history="1">
              <w:r w:rsidR="006B7B8F" w:rsidRPr="00867186">
                <w:rPr>
                  <w:rStyle w:val="Hyperlink"/>
                  <w:sz w:val="20"/>
                </w:rPr>
                <w:t>TD801</w:t>
              </w:r>
            </w:hyperlink>
          </w:p>
        </w:tc>
        <w:tc>
          <w:tcPr>
            <w:tcW w:w="916" w:type="dxa"/>
            <w:vAlign w:val="center"/>
          </w:tcPr>
          <w:p w14:paraId="17EE9087" w14:textId="77777777" w:rsidR="006B7B8F" w:rsidRPr="00AB41E0" w:rsidRDefault="006B7B8F" w:rsidP="007B2733">
            <w:pPr>
              <w:spacing w:before="0"/>
              <w:jc w:val="center"/>
              <w:rPr>
                <w:sz w:val="20"/>
              </w:rPr>
            </w:pPr>
          </w:p>
        </w:tc>
        <w:tc>
          <w:tcPr>
            <w:tcW w:w="842" w:type="dxa"/>
            <w:vAlign w:val="center"/>
          </w:tcPr>
          <w:p w14:paraId="362B3C1F" w14:textId="77777777" w:rsidR="006B7B8F" w:rsidRPr="00AB41E0" w:rsidRDefault="006B7B8F" w:rsidP="007B2733">
            <w:pPr>
              <w:spacing w:before="0"/>
              <w:jc w:val="center"/>
              <w:rPr>
                <w:sz w:val="20"/>
              </w:rPr>
            </w:pPr>
          </w:p>
        </w:tc>
        <w:tc>
          <w:tcPr>
            <w:tcW w:w="1276" w:type="dxa"/>
            <w:vAlign w:val="center"/>
          </w:tcPr>
          <w:p w14:paraId="33AE4A21" w14:textId="77777777" w:rsidR="006B7B8F" w:rsidRPr="00AB41E0" w:rsidRDefault="006B7B8F" w:rsidP="007B2733">
            <w:pPr>
              <w:spacing w:before="0"/>
              <w:jc w:val="center"/>
              <w:rPr>
                <w:sz w:val="20"/>
              </w:rPr>
            </w:pPr>
          </w:p>
        </w:tc>
        <w:tc>
          <w:tcPr>
            <w:tcW w:w="782" w:type="dxa"/>
            <w:vAlign w:val="center"/>
          </w:tcPr>
          <w:p w14:paraId="405E97CC" w14:textId="77777777" w:rsidR="006B7B8F" w:rsidRPr="00AB41E0" w:rsidRDefault="006B7B8F" w:rsidP="007B2733">
            <w:pPr>
              <w:spacing w:before="0"/>
              <w:jc w:val="center"/>
              <w:rPr>
                <w:sz w:val="20"/>
              </w:rPr>
            </w:pPr>
          </w:p>
        </w:tc>
      </w:tr>
      <w:tr w:rsidR="00F255FD" w:rsidRPr="00B749D9" w14:paraId="03DAA363" w14:textId="77777777" w:rsidTr="00B91597">
        <w:tc>
          <w:tcPr>
            <w:tcW w:w="6655" w:type="dxa"/>
            <w:vAlign w:val="center"/>
          </w:tcPr>
          <w:p w14:paraId="76CEF078" w14:textId="77777777" w:rsidR="006B7B8F" w:rsidRPr="00CC377D" w:rsidRDefault="00E77685" w:rsidP="00867186">
            <w:pPr>
              <w:spacing w:before="0"/>
              <w:rPr>
                <w:sz w:val="20"/>
              </w:rPr>
            </w:pPr>
            <w:hyperlink r:id="rId135" w:history="1">
              <w:r w:rsidR="006B7B8F" w:rsidRPr="00867186">
                <w:rPr>
                  <w:rStyle w:val="Hyperlink"/>
                  <w:sz w:val="20"/>
                  <w:highlight w:val="yellow"/>
                </w:rPr>
                <w:t>TD802</w:t>
              </w:r>
            </w:hyperlink>
            <w:r w:rsidR="006B7B8F">
              <w:rPr>
                <w:sz w:val="20"/>
              </w:rPr>
              <w:t xml:space="preserve">: </w:t>
            </w:r>
            <w:r w:rsidR="006B7B8F" w:rsidRPr="00CC377D">
              <w:rPr>
                <w:sz w:val="20"/>
              </w:rPr>
              <w:t xml:space="preserve">ITU-T Study Group </w:t>
            </w:r>
            <w:r w:rsidR="006B7B8F">
              <w:rPr>
                <w:sz w:val="20"/>
              </w:rPr>
              <w:t>12</w:t>
            </w:r>
          </w:p>
          <w:p w14:paraId="7BEC2520" w14:textId="77777777" w:rsidR="006B7B8F" w:rsidRPr="00AB41E0" w:rsidRDefault="006B7B8F" w:rsidP="00867186">
            <w:pPr>
              <w:spacing w:before="0"/>
              <w:rPr>
                <w:sz w:val="20"/>
              </w:rPr>
            </w:pPr>
            <w:r w:rsidRPr="00CC377D">
              <w:rPr>
                <w:sz w:val="20"/>
              </w:rPr>
              <w:t>ITU-T SG</w:t>
            </w:r>
            <w:r>
              <w:rPr>
                <w:sz w:val="20"/>
              </w:rPr>
              <w:t>12</w:t>
            </w:r>
            <w:r w:rsidRPr="00CC377D">
              <w:rPr>
                <w:sz w:val="20"/>
              </w:rPr>
              <w:t xml:space="preserve"> lead study group</w:t>
            </w:r>
            <w:r>
              <w:rPr>
                <w:sz w:val="20"/>
              </w:rPr>
              <w:t xml:space="preserve"> report</w:t>
            </w:r>
          </w:p>
        </w:tc>
        <w:tc>
          <w:tcPr>
            <w:tcW w:w="1143" w:type="dxa"/>
          </w:tcPr>
          <w:p w14:paraId="2D592E71" w14:textId="77777777" w:rsidR="006B7B8F" w:rsidRPr="00AB41E0" w:rsidRDefault="006B7B8F" w:rsidP="007B2733">
            <w:pPr>
              <w:spacing w:before="0"/>
              <w:jc w:val="center"/>
              <w:rPr>
                <w:sz w:val="20"/>
              </w:rPr>
            </w:pPr>
          </w:p>
        </w:tc>
        <w:tc>
          <w:tcPr>
            <w:tcW w:w="950" w:type="dxa"/>
            <w:vAlign w:val="center"/>
          </w:tcPr>
          <w:p w14:paraId="51577B98" w14:textId="77777777" w:rsidR="006B7B8F" w:rsidRPr="00AB41E0" w:rsidRDefault="006B7B8F" w:rsidP="007B2733">
            <w:pPr>
              <w:spacing w:before="0"/>
              <w:jc w:val="center"/>
              <w:rPr>
                <w:sz w:val="20"/>
              </w:rPr>
            </w:pPr>
          </w:p>
        </w:tc>
        <w:tc>
          <w:tcPr>
            <w:tcW w:w="1251" w:type="dxa"/>
            <w:vAlign w:val="center"/>
          </w:tcPr>
          <w:p w14:paraId="242D4831" w14:textId="77777777" w:rsidR="006B7B8F" w:rsidRPr="00AB41E0" w:rsidRDefault="006B7B8F" w:rsidP="007B2733">
            <w:pPr>
              <w:spacing w:before="0"/>
              <w:jc w:val="center"/>
              <w:rPr>
                <w:sz w:val="20"/>
              </w:rPr>
            </w:pPr>
          </w:p>
        </w:tc>
        <w:tc>
          <w:tcPr>
            <w:tcW w:w="991" w:type="dxa"/>
            <w:vAlign w:val="center"/>
          </w:tcPr>
          <w:p w14:paraId="78374EB2" w14:textId="77777777" w:rsidR="006B7B8F" w:rsidRPr="00AB41E0" w:rsidRDefault="00E77685" w:rsidP="007B2733">
            <w:pPr>
              <w:spacing w:before="0"/>
              <w:jc w:val="center"/>
              <w:rPr>
                <w:sz w:val="20"/>
              </w:rPr>
            </w:pPr>
            <w:hyperlink r:id="rId136" w:history="1">
              <w:r w:rsidR="006B7B8F" w:rsidRPr="00867186">
                <w:rPr>
                  <w:rStyle w:val="Hyperlink"/>
                  <w:sz w:val="20"/>
                </w:rPr>
                <w:t>TD802</w:t>
              </w:r>
            </w:hyperlink>
          </w:p>
        </w:tc>
        <w:tc>
          <w:tcPr>
            <w:tcW w:w="916" w:type="dxa"/>
            <w:vAlign w:val="center"/>
          </w:tcPr>
          <w:p w14:paraId="7CD30D21" w14:textId="77777777" w:rsidR="006B7B8F" w:rsidRPr="00AB41E0" w:rsidRDefault="006B7B8F" w:rsidP="007B2733">
            <w:pPr>
              <w:spacing w:before="0"/>
              <w:jc w:val="center"/>
              <w:rPr>
                <w:sz w:val="20"/>
              </w:rPr>
            </w:pPr>
          </w:p>
        </w:tc>
        <w:tc>
          <w:tcPr>
            <w:tcW w:w="842" w:type="dxa"/>
            <w:vAlign w:val="center"/>
          </w:tcPr>
          <w:p w14:paraId="47AB9E9A" w14:textId="77777777" w:rsidR="006B7B8F" w:rsidRPr="00AB41E0" w:rsidRDefault="006B7B8F" w:rsidP="007B2733">
            <w:pPr>
              <w:spacing w:before="0"/>
              <w:jc w:val="center"/>
              <w:rPr>
                <w:sz w:val="20"/>
              </w:rPr>
            </w:pPr>
          </w:p>
        </w:tc>
        <w:tc>
          <w:tcPr>
            <w:tcW w:w="1276" w:type="dxa"/>
            <w:vAlign w:val="center"/>
          </w:tcPr>
          <w:p w14:paraId="1DF05E47" w14:textId="77777777" w:rsidR="006B7B8F" w:rsidRPr="00AB41E0" w:rsidRDefault="006B7B8F" w:rsidP="007B2733">
            <w:pPr>
              <w:spacing w:before="0"/>
              <w:jc w:val="center"/>
              <w:rPr>
                <w:sz w:val="20"/>
              </w:rPr>
            </w:pPr>
          </w:p>
        </w:tc>
        <w:tc>
          <w:tcPr>
            <w:tcW w:w="782" w:type="dxa"/>
            <w:vAlign w:val="center"/>
          </w:tcPr>
          <w:p w14:paraId="295D8596" w14:textId="77777777" w:rsidR="006B7B8F" w:rsidRPr="00AB41E0" w:rsidRDefault="006B7B8F" w:rsidP="007B2733">
            <w:pPr>
              <w:spacing w:before="0"/>
              <w:jc w:val="center"/>
              <w:rPr>
                <w:sz w:val="20"/>
              </w:rPr>
            </w:pPr>
          </w:p>
        </w:tc>
      </w:tr>
      <w:tr w:rsidR="00F255FD" w:rsidRPr="00B749D9" w14:paraId="1AFADB30" w14:textId="77777777" w:rsidTr="00B91597">
        <w:tc>
          <w:tcPr>
            <w:tcW w:w="6655" w:type="dxa"/>
            <w:vAlign w:val="center"/>
          </w:tcPr>
          <w:p w14:paraId="75BAC2E9" w14:textId="77777777" w:rsidR="006B7B8F" w:rsidRPr="00CC377D" w:rsidRDefault="00E77685" w:rsidP="00867186">
            <w:pPr>
              <w:spacing w:before="0"/>
              <w:rPr>
                <w:sz w:val="20"/>
              </w:rPr>
            </w:pPr>
            <w:hyperlink r:id="rId137" w:history="1">
              <w:r w:rsidR="006B7B8F" w:rsidRPr="00867186">
                <w:rPr>
                  <w:rStyle w:val="Hyperlink"/>
                  <w:sz w:val="20"/>
                  <w:highlight w:val="yellow"/>
                </w:rPr>
                <w:t>TD803</w:t>
              </w:r>
            </w:hyperlink>
            <w:r w:rsidR="006B7B8F">
              <w:rPr>
                <w:sz w:val="20"/>
              </w:rPr>
              <w:t xml:space="preserve">: </w:t>
            </w:r>
            <w:r w:rsidR="006B7B8F" w:rsidRPr="00CC377D">
              <w:rPr>
                <w:sz w:val="20"/>
              </w:rPr>
              <w:t xml:space="preserve">ITU-T Study Group </w:t>
            </w:r>
            <w:r w:rsidR="006B7B8F">
              <w:rPr>
                <w:sz w:val="20"/>
              </w:rPr>
              <w:t>13</w:t>
            </w:r>
          </w:p>
          <w:p w14:paraId="18D45C75" w14:textId="77777777" w:rsidR="006B7B8F" w:rsidRPr="00AB41E0" w:rsidRDefault="006B7B8F" w:rsidP="00867186">
            <w:pPr>
              <w:spacing w:before="0"/>
              <w:rPr>
                <w:sz w:val="20"/>
              </w:rPr>
            </w:pPr>
            <w:r w:rsidRPr="00CC377D">
              <w:rPr>
                <w:sz w:val="20"/>
              </w:rPr>
              <w:t>ITU-T SG</w:t>
            </w:r>
            <w:r>
              <w:rPr>
                <w:sz w:val="20"/>
              </w:rPr>
              <w:t>13</w:t>
            </w:r>
            <w:r w:rsidRPr="00CC377D">
              <w:rPr>
                <w:sz w:val="20"/>
              </w:rPr>
              <w:t xml:space="preserve"> lead study group</w:t>
            </w:r>
            <w:r>
              <w:rPr>
                <w:sz w:val="20"/>
              </w:rPr>
              <w:t xml:space="preserve"> report</w:t>
            </w:r>
          </w:p>
        </w:tc>
        <w:tc>
          <w:tcPr>
            <w:tcW w:w="1143" w:type="dxa"/>
          </w:tcPr>
          <w:p w14:paraId="25EBB911" w14:textId="77777777" w:rsidR="006B7B8F" w:rsidRPr="00AB41E0" w:rsidRDefault="006B7B8F" w:rsidP="007B2733">
            <w:pPr>
              <w:spacing w:before="0"/>
              <w:jc w:val="center"/>
              <w:rPr>
                <w:sz w:val="20"/>
              </w:rPr>
            </w:pPr>
          </w:p>
        </w:tc>
        <w:tc>
          <w:tcPr>
            <w:tcW w:w="950" w:type="dxa"/>
            <w:vAlign w:val="center"/>
          </w:tcPr>
          <w:p w14:paraId="5F277C5E" w14:textId="77777777" w:rsidR="006B7B8F" w:rsidRPr="00AB41E0" w:rsidRDefault="006B7B8F" w:rsidP="007B2733">
            <w:pPr>
              <w:spacing w:before="0"/>
              <w:jc w:val="center"/>
              <w:rPr>
                <w:sz w:val="20"/>
              </w:rPr>
            </w:pPr>
          </w:p>
        </w:tc>
        <w:tc>
          <w:tcPr>
            <w:tcW w:w="1251" w:type="dxa"/>
            <w:vAlign w:val="center"/>
          </w:tcPr>
          <w:p w14:paraId="08DB0F06" w14:textId="77777777" w:rsidR="006B7B8F" w:rsidRPr="00AB41E0" w:rsidRDefault="006B7B8F" w:rsidP="007B2733">
            <w:pPr>
              <w:spacing w:before="0"/>
              <w:jc w:val="center"/>
              <w:rPr>
                <w:sz w:val="20"/>
              </w:rPr>
            </w:pPr>
          </w:p>
        </w:tc>
        <w:tc>
          <w:tcPr>
            <w:tcW w:w="991" w:type="dxa"/>
            <w:vAlign w:val="center"/>
          </w:tcPr>
          <w:p w14:paraId="56DC09BB" w14:textId="77777777" w:rsidR="006B7B8F" w:rsidRPr="00AB41E0" w:rsidRDefault="00E77685" w:rsidP="007B2733">
            <w:pPr>
              <w:spacing w:before="0"/>
              <w:jc w:val="center"/>
              <w:rPr>
                <w:sz w:val="20"/>
              </w:rPr>
            </w:pPr>
            <w:hyperlink r:id="rId138" w:history="1">
              <w:r w:rsidR="006B7B8F" w:rsidRPr="00867186">
                <w:rPr>
                  <w:rStyle w:val="Hyperlink"/>
                  <w:sz w:val="20"/>
                </w:rPr>
                <w:t>TD803</w:t>
              </w:r>
            </w:hyperlink>
          </w:p>
        </w:tc>
        <w:tc>
          <w:tcPr>
            <w:tcW w:w="916" w:type="dxa"/>
            <w:vAlign w:val="center"/>
          </w:tcPr>
          <w:p w14:paraId="526E3FBF" w14:textId="77777777" w:rsidR="006B7B8F" w:rsidRPr="00AB41E0" w:rsidRDefault="006B7B8F" w:rsidP="007B2733">
            <w:pPr>
              <w:spacing w:before="0"/>
              <w:jc w:val="center"/>
              <w:rPr>
                <w:sz w:val="20"/>
              </w:rPr>
            </w:pPr>
          </w:p>
        </w:tc>
        <w:tc>
          <w:tcPr>
            <w:tcW w:w="842" w:type="dxa"/>
            <w:vAlign w:val="center"/>
          </w:tcPr>
          <w:p w14:paraId="6A90630B" w14:textId="77777777" w:rsidR="006B7B8F" w:rsidRPr="00AB41E0" w:rsidRDefault="006B7B8F" w:rsidP="007B2733">
            <w:pPr>
              <w:spacing w:before="0"/>
              <w:jc w:val="center"/>
              <w:rPr>
                <w:sz w:val="20"/>
              </w:rPr>
            </w:pPr>
          </w:p>
        </w:tc>
        <w:tc>
          <w:tcPr>
            <w:tcW w:w="1276" w:type="dxa"/>
            <w:vAlign w:val="center"/>
          </w:tcPr>
          <w:p w14:paraId="403482F9" w14:textId="77777777" w:rsidR="006B7B8F" w:rsidRPr="00AB41E0" w:rsidRDefault="006B7B8F" w:rsidP="007B2733">
            <w:pPr>
              <w:spacing w:before="0"/>
              <w:jc w:val="center"/>
              <w:rPr>
                <w:sz w:val="20"/>
              </w:rPr>
            </w:pPr>
          </w:p>
        </w:tc>
        <w:tc>
          <w:tcPr>
            <w:tcW w:w="782" w:type="dxa"/>
            <w:vAlign w:val="center"/>
          </w:tcPr>
          <w:p w14:paraId="39916C77" w14:textId="77777777" w:rsidR="006B7B8F" w:rsidRPr="00AB41E0" w:rsidRDefault="006B7B8F" w:rsidP="007B2733">
            <w:pPr>
              <w:spacing w:before="0"/>
              <w:jc w:val="center"/>
              <w:rPr>
                <w:sz w:val="20"/>
              </w:rPr>
            </w:pPr>
          </w:p>
        </w:tc>
      </w:tr>
      <w:tr w:rsidR="00F255FD" w:rsidRPr="00B749D9" w14:paraId="14288337" w14:textId="77777777" w:rsidTr="00B91597">
        <w:tc>
          <w:tcPr>
            <w:tcW w:w="6655" w:type="dxa"/>
            <w:vAlign w:val="center"/>
          </w:tcPr>
          <w:p w14:paraId="24B77EA1" w14:textId="77777777" w:rsidR="006B7B8F" w:rsidRPr="00CC377D" w:rsidRDefault="00E77685" w:rsidP="00867186">
            <w:pPr>
              <w:spacing w:before="0"/>
              <w:rPr>
                <w:sz w:val="20"/>
              </w:rPr>
            </w:pPr>
            <w:hyperlink r:id="rId139" w:history="1">
              <w:r w:rsidR="006B7B8F" w:rsidRPr="00867186">
                <w:rPr>
                  <w:rStyle w:val="Hyperlink"/>
                  <w:sz w:val="20"/>
                  <w:highlight w:val="yellow"/>
                </w:rPr>
                <w:t>TD804</w:t>
              </w:r>
            </w:hyperlink>
            <w:r w:rsidR="006B7B8F">
              <w:rPr>
                <w:sz w:val="20"/>
              </w:rPr>
              <w:t xml:space="preserve">: </w:t>
            </w:r>
            <w:r w:rsidR="006B7B8F" w:rsidRPr="00CC377D">
              <w:rPr>
                <w:sz w:val="20"/>
              </w:rPr>
              <w:t xml:space="preserve">ITU-T Study Group </w:t>
            </w:r>
            <w:r w:rsidR="006B7B8F">
              <w:rPr>
                <w:sz w:val="20"/>
              </w:rPr>
              <w:t>15</w:t>
            </w:r>
          </w:p>
          <w:p w14:paraId="2E81B730" w14:textId="77777777" w:rsidR="006B7B8F" w:rsidRPr="00AB41E0" w:rsidRDefault="006B7B8F" w:rsidP="00867186">
            <w:pPr>
              <w:keepNext/>
              <w:keepLines/>
              <w:spacing w:before="0"/>
              <w:rPr>
                <w:sz w:val="20"/>
              </w:rPr>
            </w:pPr>
            <w:r w:rsidRPr="00CC377D">
              <w:rPr>
                <w:sz w:val="20"/>
              </w:rPr>
              <w:t>ITU-T SG</w:t>
            </w:r>
            <w:r>
              <w:rPr>
                <w:sz w:val="20"/>
              </w:rPr>
              <w:t>15</w:t>
            </w:r>
            <w:r w:rsidRPr="00CC377D">
              <w:rPr>
                <w:sz w:val="20"/>
              </w:rPr>
              <w:t xml:space="preserve"> lead study group</w:t>
            </w:r>
            <w:r>
              <w:rPr>
                <w:sz w:val="20"/>
              </w:rPr>
              <w:t xml:space="preserve"> report</w:t>
            </w:r>
          </w:p>
        </w:tc>
        <w:tc>
          <w:tcPr>
            <w:tcW w:w="1143" w:type="dxa"/>
          </w:tcPr>
          <w:p w14:paraId="415D77F7" w14:textId="77777777" w:rsidR="006B7B8F" w:rsidRPr="00AB41E0" w:rsidRDefault="006B7B8F" w:rsidP="007B2733">
            <w:pPr>
              <w:spacing w:before="0"/>
              <w:jc w:val="center"/>
              <w:rPr>
                <w:sz w:val="20"/>
              </w:rPr>
            </w:pPr>
          </w:p>
        </w:tc>
        <w:tc>
          <w:tcPr>
            <w:tcW w:w="950" w:type="dxa"/>
            <w:vAlign w:val="center"/>
          </w:tcPr>
          <w:p w14:paraId="39D01C2B" w14:textId="77777777" w:rsidR="006B7B8F" w:rsidRPr="00AB41E0" w:rsidRDefault="006B7B8F" w:rsidP="007B2733">
            <w:pPr>
              <w:spacing w:before="0"/>
              <w:jc w:val="center"/>
              <w:rPr>
                <w:sz w:val="20"/>
              </w:rPr>
            </w:pPr>
          </w:p>
        </w:tc>
        <w:tc>
          <w:tcPr>
            <w:tcW w:w="1251" w:type="dxa"/>
            <w:vAlign w:val="center"/>
          </w:tcPr>
          <w:p w14:paraId="7FD56480" w14:textId="77777777" w:rsidR="006B7B8F" w:rsidRPr="00AB41E0" w:rsidRDefault="006B7B8F" w:rsidP="007B2733">
            <w:pPr>
              <w:spacing w:before="0"/>
              <w:jc w:val="center"/>
              <w:rPr>
                <w:sz w:val="20"/>
              </w:rPr>
            </w:pPr>
          </w:p>
        </w:tc>
        <w:tc>
          <w:tcPr>
            <w:tcW w:w="991" w:type="dxa"/>
            <w:vAlign w:val="center"/>
          </w:tcPr>
          <w:p w14:paraId="387D7C42" w14:textId="77777777" w:rsidR="006B7B8F" w:rsidRPr="00AB41E0" w:rsidRDefault="00E77685" w:rsidP="007B2733">
            <w:pPr>
              <w:spacing w:before="0"/>
              <w:jc w:val="center"/>
              <w:rPr>
                <w:sz w:val="20"/>
              </w:rPr>
            </w:pPr>
            <w:hyperlink r:id="rId140" w:history="1">
              <w:r w:rsidR="006B7B8F" w:rsidRPr="00867186">
                <w:rPr>
                  <w:rStyle w:val="Hyperlink"/>
                  <w:sz w:val="20"/>
                </w:rPr>
                <w:t>TD804</w:t>
              </w:r>
            </w:hyperlink>
          </w:p>
        </w:tc>
        <w:tc>
          <w:tcPr>
            <w:tcW w:w="916" w:type="dxa"/>
            <w:vAlign w:val="center"/>
          </w:tcPr>
          <w:p w14:paraId="4114D042" w14:textId="77777777" w:rsidR="006B7B8F" w:rsidRPr="00AB41E0" w:rsidRDefault="006B7B8F" w:rsidP="007B2733">
            <w:pPr>
              <w:spacing w:before="0"/>
              <w:jc w:val="center"/>
              <w:rPr>
                <w:sz w:val="20"/>
              </w:rPr>
            </w:pPr>
          </w:p>
        </w:tc>
        <w:tc>
          <w:tcPr>
            <w:tcW w:w="842" w:type="dxa"/>
            <w:vAlign w:val="center"/>
          </w:tcPr>
          <w:p w14:paraId="56865D79" w14:textId="77777777" w:rsidR="006B7B8F" w:rsidRPr="00AB41E0" w:rsidRDefault="006B7B8F" w:rsidP="007B2733">
            <w:pPr>
              <w:spacing w:before="0"/>
              <w:jc w:val="center"/>
              <w:rPr>
                <w:sz w:val="20"/>
              </w:rPr>
            </w:pPr>
          </w:p>
        </w:tc>
        <w:tc>
          <w:tcPr>
            <w:tcW w:w="1276" w:type="dxa"/>
            <w:vAlign w:val="center"/>
          </w:tcPr>
          <w:p w14:paraId="7BBCE191" w14:textId="77777777" w:rsidR="006B7B8F" w:rsidRPr="00AB41E0" w:rsidRDefault="006B7B8F" w:rsidP="007B2733">
            <w:pPr>
              <w:spacing w:before="0"/>
              <w:jc w:val="center"/>
              <w:rPr>
                <w:sz w:val="20"/>
              </w:rPr>
            </w:pPr>
          </w:p>
        </w:tc>
        <w:tc>
          <w:tcPr>
            <w:tcW w:w="782" w:type="dxa"/>
            <w:vAlign w:val="center"/>
          </w:tcPr>
          <w:p w14:paraId="1826661F" w14:textId="77777777" w:rsidR="006B7B8F" w:rsidRPr="00AB41E0" w:rsidRDefault="006B7B8F" w:rsidP="007B2733">
            <w:pPr>
              <w:spacing w:before="0"/>
              <w:jc w:val="center"/>
              <w:rPr>
                <w:sz w:val="20"/>
              </w:rPr>
            </w:pPr>
          </w:p>
        </w:tc>
      </w:tr>
      <w:tr w:rsidR="00F255FD" w:rsidRPr="00B749D9" w14:paraId="11307E08" w14:textId="77777777" w:rsidTr="00B91597">
        <w:tc>
          <w:tcPr>
            <w:tcW w:w="6655" w:type="dxa"/>
            <w:vAlign w:val="center"/>
          </w:tcPr>
          <w:p w14:paraId="713E812F" w14:textId="77777777" w:rsidR="00BC2418" w:rsidRPr="00BC2418" w:rsidRDefault="00E77685" w:rsidP="000032F0">
            <w:pPr>
              <w:keepNext/>
              <w:keepLines/>
              <w:spacing w:before="0"/>
              <w:rPr>
                <w:sz w:val="20"/>
              </w:rPr>
            </w:pPr>
            <w:hyperlink r:id="rId141" w:history="1">
              <w:r w:rsidR="006B7B8F" w:rsidRPr="00BC2418">
                <w:rPr>
                  <w:rStyle w:val="Hyperlink"/>
                  <w:sz w:val="20"/>
                  <w:highlight w:val="green"/>
                </w:rPr>
                <w:t>TD805</w:t>
              </w:r>
            </w:hyperlink>
            <w:r w:rsidR="006B7B8F" w:rsidRPr="00BC2418">
              <w:rPr>
                <w:sz w:val="20"/>
              </w:rPr>
              <w:t>:</w:t>
            </w:r>
            <w:r w:rsidR="006B7B8F">
              <w:rPr>
                <w:sz w:val="20"/>
              </w:rPr>
              <w:t xml:space="preserve"> </w:t>
            </w:r>
            <w:r w:rsidR="00BC2418" w:rsidRPr="00BC2418">
              <w:rPr>
                <w:sz w:val="20"/>
              </w:rPr>
              <w:t>Chairman, ITU-T SG16</w:t>
            </w:r>
          </w:p>
          <w:p w14:paraId="05EEEEB9" w14:textId="77777777" w:rsidR="006B7B8F" w:rsidRPr="00AB41E0" w:rsidRDefault="00BC2418" w:rsidP="000032F0">
            <w:pPr>
              <w:keepNext/>
              <w:keepLines/>
              <w:spacing w:before="0"/>
              <w:rPr>
                <w:sz w:val="20"/>
              </w:rPr>
            </w:pPr>
            <w:r w:rsidRPr="00BC2418">
              <w:rPr>
                <w:sz w:val="20"/>
              </w:rPr>
              <w:t>ITU-T SG16 Lead Study Group Report</w:t>
            </w:r>
          </w:p>
        </w:tc>
        <w:tc>
          <w:tcPr>
            <w:tcW w:w="1143" w:type="dxa"/>
          </w:tcPr>
          <w:p w14:paraId="3A48F26B" w14:textId="77777777" w:rsidR="006B7B8F" w:rsidRPr="00AB41E0" w:rsidRDefault="006B7B8F" w:rsidP="007B2733">
            <w:pPr>
              <w:spacing w:before="0"/>
              <w:jc w:val="center"/>
              <w:rPr>
                <w:sz w:val="20"/>
              </w:rPr>
            </w:pPr>
          </w:p>
        </w:tc>
        <w:tc>
          <w:tcPr>
            <w:tcW w:w="950" w:type="dxa"/>
            <w:vAlign w:val="center"/>
          </w:tcPr>
          <w:p w14:paraId="1B88CA17" w14:textId="77777777" w:rsidR="006B7B8F" w:rsidRPr="00AB41E0" w:rsidRDefault="006B7B8F" w:rsidP="007B2733">
            <w:pPr>
              <w:spacing w:before="0"/>
              <w:jc w:val="center"/>
              <w:rPr>
                <w:sz w:val="20"/>
              </w:rPr>
            </w:pPr>
          </w:p>
        </w:tc>
        <w:tc>
          <w:tcPr>
            <w:tcW w:w="1251" w:type="dxa"/>
            <w:vAlign w:val="center"/>
          </w:tcPr>
          <w:p w14:paraId="69BD9850" w14:textId="77777777" w:rsidR="006B7B8F" w:rsidRPr="00AB41E0" w:rsidRDefault="006B7B8F" w:rsidP="007B2733">
            <w:pPr>
              <w:spacing w:before="0"/>
              <w:jc w:val="center"/>
              <w:rPr>
                <w:sz w:val="20"/>
              </w:rPr>
            </w:pPr>
          </w:p>
        </w:tc>
        <w:tc>
          <w:tcPr>
            <w:tcW w:w="991" w:type="dxa"/>
            <w:vAlign w:val="center"/>
          </w:tcPr>
          <w:p w14:paraId="29892B9A" w14:textId="77777777" w:rsidR="006B7B8F" w:rsidRPr="00AB41E0" w:rsidRDefault="00E77685" w:rsidP="007B2733">
            <w:pPr>
              <w:spacing w:before="0"/>
              <w:jc w:val="center"/>
              <w:rPr>
                <w:sz w:val="20"/>
              </w:rPr>
            </w:pPr>
            <w:hyperlink r:id="rId142" w:history="1">
              <w:r w:rsidR="006B7B8F" w:rsidRPr="00867186">
                <w:rPr>
                  <w:rStyle w:val="Hyperlink"/>
                  <w:sz w:val="20"/>
                </w:rPr>
                <w:t>TD805</w:t>
              </w:r>
            </w:hyperlink>
          </w:p>
        </w:tc>
        <w:tc>
          <w:tcPr>
            <w:tcW w:w="916" w:type="dxa"/>
            <w:vAlign w:val="center"/>
          </w:tcPr>
          <w:p w14:paraId="0E5A7410" w14:textId="77777777" w:rsidR="006B7B8F" w:rsidRPr="00AB41E0" w:rsidRDefault="006B7B8F" w:rsidP="007B2733">
            <w:pPr>
              <w:spacing w:before="0"/>
              <w:jc w:val="center"/>
              <w:rPr>
                <w:sz w:val="20"/>
              </w:rPr>
            </w:pPr>
          </w:p>
        </w:tc>
        <w:tc>
          <w:tcPr>
            <w:tcW w:w="842" w:type="dxa"/>
            <w:vAlign w:val="center"/>
          </w:tcPr>
          <w:p w14:paraId="3F23375F" w14:textId="77777777" w:rsidR="006B7B8F" w:rsidRPr="00AB41E0" w:rsidRDefault="006B7B8F" w:rsidP="007B2733">
            <w:pPr>
              <w:spacing w:before="0"/>
              <w:jc w:val="center"/>
              <w:rPr>
                <w:sz w:val="20"/>
              </w:rPr>
            </w:pPr>
          </w:p>
        </w:tc>
        <w:tc>
          <w:tcPr>
            <w:tcW w:w="1276" w:type="dxa"/>
            <w:vAlign w:val="center"/>
          </w:tcPr>
          <w:p w14:paraId="450FFBC5" w14:textId="77777777" w:rsidR="006B7B8F" w:rsidRPr="00AB41E0" w:rsidRDefault="006B7B8F" w:rsidP="007B2733">
            <w:pPr>
              <w:spacing w:before="0"/>
              <w:jc w:val="center"/>
              <w:rPr>
                <w:sz w:val="20"/>
              </w:rPr>
            </w:pPr>
          </w:p>
        </w:tc>
        <w:tc>
          <w:tcPr>
            <w:tcW w:w="782" w:type="dxa"/>
            <w:vAlign w:val="center"/>
          </w:tcPr>
          <w:p w14:paraId="113AA09E" w14:textId="77777777" w:rsidR="006B7B8F" w:rsidRPr="00AB41E0" w:rsidRDefault="006B7B8F" w:rsidP="007B2733">
            <w:pPr>
              <w:spacing w:before="0"/>
              <w:jc w:val="center"/>
              <w:rPr>
                <w:sz w:val="20"/>
              </w:rPr>
            </w:pPr>
          </w:p>
        </w:tc>
      </w:tr>
      <w:tr w:rsidR="00F255FD" w:rsidRPr="00B749D9" w14:paraId="267AE1D1" w14:textId="77777777" w:rsidTr="00B91597">
        <w:tc>
          <w:tcPr>
            <w:tcW w:w="6655" w:type="dxa"/>
            <w:vAlign w:val="center"/>
          </w:tcPr>
          <w:p w14:paraId="0C5FA7F7" w14:textId="77777777" w:rsidR="006B7B8F" w:rsidRPr="00CC377D" w:rsidRDefault="00E77685" w:rsidP="00867186">
            <w:pPr>
              <w:spacing w:before="0"/>
              <w:rPr>
                <w:sz w:val="20"/>
              </w:rPr>
            </w:pPr>
            <w:hyperlink r:id="rId143" w:history="1">
              <w:r w:rsidR="006B7B8F" w:rsidRPr="00867186">
                <w:rPr>
                  <w:rStyle w:val="Hyperlink"/>
                  <w:sz w:val="20"/>
                  <w:highlight w:val="yellow"/>
                </w:rPr>
                <w:t>TD806</w:t>
              </w:r>
            </w:hyperlink>
            <w:r w:rsidR="006B7B8F">
              <w:rPr>
                <w:sz w:val="20"/>
              </w:rPr>
              <w:t xml:space="preserve">: </w:t>
            </w:r>
            <w:r w:rsidR="006B7B8F" w:rsidRPr="00CC377D">
              <w:rPr>
                <w:sz w:val="20"/>
              </w:rPr>
              <w:t xml:space="preserve">ITU-T Study Group </w:t>
            </w:r>
            <w:r w:rsidR="006B7B8F">
              <w:rPr>
                <w:sz w:val="20"/>
              </w:rPr>
              <w:t>17</w:t>
            </w:r>
          </w:p>
          <w:p w14:paraId="4CBB64E7" w14:textId="77777777" w:rsidR="006B7B8F" w:rsidRPr="00AB41E0" w:rsidRDefault="006B7B8F" w:rsidP="00867186">
            <w:pPr>
              <w:spacing w:before="0"/>
              <w:rPr>
                <w:sz w:val="20"/>
              </w:rPr>
            </w:pPr>
            <w:r w:rsidRPr="00CC377D">
              <w:rPr>
                <w:sz w:val="20"/>
              </w:rPr>
              <w:t>ITU-T SG</w:t>
            </w:r>
            <w:r>
              <w:rPr>
                <w:sz w:val="20"/>
              </w:rPr>
              <w:t>17</w:t>
            </w:r>
            <w:r w:rsidRPr="00CC377D">
              <w:rPr>
                <w:sz w:val="20"/>
              </w:rPr>
              <w:t xml:space="preserve"> lead study group</w:t>
            </w:r>
            <w:r>
              <w:rPr>
                <w:sz w:val="20"/>
              </w:rPr>
              <w:t xml:space="preserve"> report</w:t>
            </w:r>
          </w:p>
        </w:tc>
        <w:tc>
          <w:tcPr>
            <w:tcW w:w="1143" w:type="dxa"/>
          </w:tcPr>
          <w:p w14:paraId="4C1AD845" w14:textId="77777777" w:rsidR="006B7B8F" w:rsidRPr="00AB41E0" w:rsidRDefault="006B7B8F" w:rsidP="007B2733">
            <w:pPr>
              <w:spacing w:before="0"/>
              <w:jc w:val="center"/>
              <w:rPr>
                <w:sz w:val="20"/>
              </w:rPr>
            </w:pPr>
          </w:p>
        </w:tc>
        <w:tc>
          <w:tcPr>
            <w:tcW w:w="950" w:type="dxa"/>
            <w:vAlign w:val="center"/>
          </w:tcPr>
          <w:p w14:paraId="3CE7AD8D" w14:textId="77777777" w:rsidR="006B7B8F" w:rsidRPr="00AB41E0" w:rsidRDefault="006B7B8F" w:rsidP="007B2733">
            <w:pPr>
              <w:spacing w:before="0"/>
              <w:jc w:val="center"/>
              <w:rPr>
                <w:sz w:val="20"/>
              </w:rPr>
            </w:pPr>
          </w:p>
        </w:tc>
        <w:tc>
          <w:tcPr>
            <w:tcW w:w="1251" w:type="dxa"/>
            <w:vAlign w:val="center"/>
          </w:tcPr>
          <w:p w14:paraId="1EF9D5F0" w14:textId="77777777" w:rsidR="006B7B8F" w:rsidRPr="00AB41E0" w:rsidRDefault="006B7B8F" w:rsidP="007B2733">
            <w:pPr>
              <w:spacing w:before="0"/>
              <w:jc w:val="center"/>
              <w:rPr>
                <w:sz w:val="20"/>
              </w:rPr>
            </w:pPr>
          </w:p>
        </w:tc>
        <w:tc>
          <w:tcPr>
            <w:tcW w:w="991" w:type="dxa"/>
            <w:vAlign w:val="center"/>
          </w:tcPr>
          <w:p w14:paraId="71911840" w14:textId="77777777" w:rsidR="006B7B8F" w:rsidRPr="00AB41E0" w:rsidRDefault="00E77685" w:rsidP="007B2733">
            <w:pPr>
              <w:spacing w:before="0"/>
              <w:jc w:val="center"/>
              <w:rPr>
                <w:sz w:val="20"/>
              </w:rPr>
            </w:pPr>
            <w:hyperlink r:id="rId144" w:history="1">
              <w:r w:rsidR="006B7B8F" w:rsidRPr="00867186">
                <w:rPr>
                  <w:rStyle w:val="Hyperlink"/>
                  <w:sz w:val="20"/>
                </w:rPr>
                <w:t>TD806</w:t>
              </w:r>
            </w:hyperlink>
          </w:p>
        </w:tc>
        <w:tc>
          <w:tcPr>
            <w:tcW w:w="916" w:type="dxa"/>
            <w:vAlign w:val="center"/>
          </w:tcPr>
          <w:p w14:paraId="665C34B3" w14:textId="77777777" w:rsidR="006B7B8F" w:rsidRPr="00AB41E0" w:rsidRDefault="006B7B8F" w:rsidP="007B2733">
            <w:pPr>
              <w:spacing w:before="0"/>
              <w:jc w:val="center"/>
              <w:rPr>
                <w:sz w:val="20"/>
              </w:rPr>
            </w:pPr>
          </w:p>
        </w:tc>
        <w:tc>
          <w:tcPr>
            <w:tcW w:w="842" w:type="dxa"/>
            <w:vAlign w:val="center"/>
          </w:tcPr>
          <w:p w14:paraId="7A5EB521" w14:textId="77777777" w:rsidR="006B7B8F" w:rsidRPr="00AB41E0" w:rsidRDefault="006B7B8F" w:rsidP="007B2733">
            <w:pPr>
              <w:spacing w:before="0"/>
              <w:jc w:val="center"/>
              <w:rPr>
                <w:sz w:val="20"/>
              </w:rPr>
            </w:pPr>
          </w:p>
        </w:tc>
        <w:tc>
          <w:tcPr>
            <w:tcW w:w="1276" w:type="dxa"/>
            <w:vAlign w:val="center"/>
          </w:tcPr>
          <w:p w14:paraId="1E57A7BB" w14:textId="77777777" w:rsidR="006B7B8F" w:rsidRPr="00AB41E0" w:rsidRDefault="006B7B8F" w:rsidP="007B2733">
            <w:pPr>
              <w:spacing w:before="0"/>
              <w:jc w:val="center"/>
              <w:rPr>
                <w:sz w:val="20"/>
              </w:rPr>
            </w:pPr>
          </w:p>
        </w:tc>
        <w:tc>
          <w:tcPr>
            <w:tcW w:w="782" w:type="dxa"/>
            <w:vAlign w:val="center"/>
          </w:tcPr>
          <w:p w14:paraId="23CA6469" w14:textId="77777777" w:rsidR="006B7B8F" w:rsidRPr="00AB41E0" w:rsidRDefault="006B7B8F" w:rsidP="007B2733">
            <w:pPr>
              <w:spacing w:before="0"/>
              <w:jc w:val="center"/>
              <w:rPr>
                <w:sz w:val="20"/>
              </w:rPr>
            </w:pPr>
          </w:p>
        </w:tc>
      </w:tr>
      <w:tr w:rsidR="00F255FD" w:rsidRPr="00B749D9" w14:paraId="0EDDB932" w14:textId="77777777" w:rsidTr="00B91597">
        <w:tc>
          <w:tcPr>
            <w:tcW w:w="6655" w:type="dxa"/>
            <w:vAlign w:val="center"/>
          </w:tcPr>
          <w:p w14:paraId="5335E850" w14:textId="77777777" w:rsidR="006B7B8F" w:rsidRPr="00CC377D" w:rsidRDefault="00E77685" w:rsidP="00867186">
            <w:pPr>
              <w:spacing w:before="0"/>
              <w:rPr>
                <w:sz w:val="20"/>
              </w:rPr>
            </w:pPr>
            <w:hyperlink r:id="rId145" w:history="1">
              <w:r w:rsidR="006B7B8F" w:rsidRPr="00CA08EB">
                <w:rPr>
                  <w:rStyle w:val="Hyperlink"/>
                  <w:sz w:val="20"/>
                  <w:highlight w:val="green"/>
                </w:rPr>
                <w:t>TD807</w:t>
              </w:r>
            </w:hyperlink>
            <w:r w:rsidR="006B7B8F">
              <w:rPr>
                <w:sz w:val="20"/>
              </w:rPr>
              <w:t xml:space="preserve">: </w:t>
            </w:r>
            <w:r w:rsidR="006B7B8F" w:rsidRPr="00CC377D">
              <w:rPr>
                <w:sz w:val="20"/>
              </w:rPr>
              <w:t xml:space="preserve">ITU-T Study Group </w:t>
            </w:r>
            <w:r w:rsidR="006B7B8F">
              <w:rPr>
                <w:sz w:val="20"/>
              </w:rPr>
              <w:t>20</w:t>
            </w:r>
          </w:p>
          <w:p w14:paraId="561E39A6" w14:textId="77777777" w:rsidR="006B7B8F" w:rsidRPr="00AB41E0" w:rsidRDefault="006B7B8F" w:rsidP="00867186">
            <w:pPr>
              <w:spacing w:before="0"/>
              <w:rPr>
                <w:sz w:val="20"/>
              </w:rPr>
            </w:pPr>
            <w:r w:rsidRPr="00CA08EB">
              <w:rPr>
                <w:sz w:val="20"/>
              </w:rPr>
              <w:t>LS on ITU-T SG20 Lead Study Group Report [from ITU-T SG20]</w:t>
            </w:r>
          </w:p>
        </w:tc>
        <w:tc>
          <w:tcPr>
            <w:tcW w:w="1143" w:type="dxa"/>
          </w:tcPr>
          <w:p w14:paraId="6096876B" w14:textId="77777777" w:rsidR="006B7B8F" w:rsidRPr="00AB41E0" w:rsidRDefault="006B7B8F" w:rsidP="007B2733">
            <w:pPr>
              <w:spacing w:before="0"/>
              <w:jc w:val="center"/>
              <w:rPr>
                <w:sz w:val="20"/>
              </w:rPr>
            </w:pPr>
          </w:p>
        </w:tc>
        <w:tc>
          <w:tcPr>
            <w:tcW w:w="950" w:type="dxa"/>
            <w:vAlign w:val="center"/>
          </w:tcPr>
          <w:p w14:paraId="09D60637" w14:textId="77777777" w:rsidR="006B7B8F" w:rsidRPr="00AB41E0" w:rsidRDefault="006B7B8F" w:rsidP="007B2733">
            <w:pPr>
              <w:spacing w:before="0"/>
              <w:jc w:val="center"/>
              <w:rPr>
                <w:sz w:val="20"/>
              </w:rPr>
            </w:pPr>
          </w:p>
        </w:tc>
        <w:tc>
          <w:tcPr>
            <w:tcW w:w="1251" w:type="dxa"/>
            <w:vAlign w:val="center"/>
          </w:tcPr>
          <w:p w14:paraId="72B9267F" w14:textId="77777777" w:rsidR="006B7B8F" w:rsidRPr="00AB41E0" w:rsidRDefault="006B7B8F" w:rsidP="007B2733">
            <w:pPr>
              <w:spacing w:before="0"/>
              <w:jc w:val="center"/>
              <w:rPr>
                <w:sz w:val="20"/>
              </w:rPr>
            </w:pPr>
          </w:p>
        </w:tc>
        <w:tc>
          <w:tcPr>
            <w:tcW w:w="991" w:type="dxa"/>
            <w:vAlign w:val="center"/>
          </w:tcPr>
          <w:p w14:paraId="4406D105" w14:textId="77777777" w:rsidR="006B7B8F" w:rsidRPr="00AB41E0" w:rsidRDefault="00E77685" w:rsidP="007B2733">
            <w:pPr>
              <w:spacing w:before="0"/>
              <w:jc w:val="center"/>
              <w:rPr>
                <w:sz w:val="20"/>
              </w:rPr>
            </w:pPr>
            <w:hyperlink r:id="rId146" w:history="1">
              <w:r w:rsidR="006B7B8F" w:rsidRPr="00867186">
                <w:rPr>
                  <w:rStyle w:val="Hyperlink"/>
                  <w:sz w:val="20"/>
                </w:rPr>
                <w:t>TD807</w:t>
              </w:r>
            </w:hyperlink>
          </w:p>
        </w:tc>
        <w:tc>
          <w:tcPr>
            <w:tcW w:w="916" w:type="dxa"/>
            <w:vAlign w:val="center"/>
          </w:tcPr>
          <w:p w14:paraId="548D8275" w14:textId="77777777" w:rsidR="006B7B8F" w:rsidRPr="00AB41E0" w:rsidRDefault="006B7B8F" w:rsidP="007B2733">
            <w:pPr>
              <w:spacing w:before="0"/>
              <w:jc w:val="center"/>
              <w:rPr>
                <w:sz w:val="20"/>
              </w:rPr>
            </w:pPr>
          </w:p>
        </w:tc>
        <w:tc>
          <w:tcPr>
            <w:tcW w:w="842" w:type="dxa"/>
            <w:vAlign w:val="center"/>
          </w:tcPr>
          <w:p w14:paraId="53D2B3F2" w14:textId="77777777" w:rsidR="006B7B8F" w:rsidRPr="00AB41E0" w:rsidRDefault="006B7B8F" w:rsidP="007B2733">
            <w:pPr>
              <w:spacing w:before="0"/>
              <w:jc w:val="center"/>
              <w:rPr>
                <w:sz w:val="20"/>
              </w:rPr>
            </w:pPr>
          </w:p>
        </w:tc>
        <w:tc>
          <w:tcPr>
            <w:tcW w:w="1276" w:type="dxa"/>
            <w:vAlign w:val="center"/>
          </w:tcPr>
          <w:p w14:paraId="554E24E7" w14:textId="77777777" w:rsidR="006B7B8F" w:rsidRPr="00AB41E0" w:rsidRDefault="006B7B8F" w:rsidP="007B2733">
            <w:pPr>
              <w:spacing w:before="0"/>
              <w:jc w:val="center"/>
              <w:rPr>
                <w:sz w:val="20"/>
              </w:rPr>
            </w:pPr>
          </w:p>
        </w:tc>
        <w:tc>
          <w:tcPr>
            <w:tcW w:w="782" w:type="dxa"/>
            <w:vAlign w:val="center"/>
          </w:tcPr>
          <w:p w14:paraId="31EA9187" w14:textId="77777777" w:rsidR="006B7B8F" w:rsidRPr="00AB41E0" w:rsidRDefault="006B7B8F" w:rsidP="007B2733">
            <w:pPr>
              <w:spacing w:before="0"/>
              <w:jc w:val="center"/>
              <w:rPr>
                <w:sz w:val="20"/>
              </w:rPr>
            </w:pPr>
          </w:p>
        </w:tc>
      </w:tr>
      <w:tr w:rsidR="00F255FD" w:rsidRPr="00B749D9" w14:paraId="1DE88C03" w14:textId="77777777" w:rsidTr="00B91597">
        <w:tc>
          <w:tcPr>
            <w:tcW w:w="6655" w:type="dxa"/>
            <w:vAlign w:val="center"/>
          </w:tcPr>
          <w:p w14:paraId="6B165BC6" w14:textId="77777777" w:rsidR="005222C8" w:rsidRDefault="00E77685" w:rsidP="00CD4449">
            <w:pPr>
              <w:spacing w:before="0"/>
              <w:rPr>
                <w:sz w:val="20"/>
              </w:rPr>
            </w:pPr>
            <w:hyperlink r:id="rId147" w:history="1">
              <w:r w:rsidR="006B7B8F" w:rsidRPr="005222C8">
                <w:rPr>
                  <w:rStyle w:val="Hyperlink"/>
                  <w:sz w:val="20"/>
                  <w:highlight w:val="green"/>
                </w:rPr>
                <w:t>TD808</w:t>
              </w:r>
            </w:hyperlink>
            <w:r w:rsidR="006B7B8F">
              <w:rPr>
                <w:sz w:val="20"/>
              </w:rPr>
              <w:t xml:space="preserve">: </w:t>
            </w:r>
            <w:r w:rsidR="005222C8" w:rsidRPr="005222C8">
              <w:rPr>
                <w:sz w:val="20"/>
              </w:rPr>
              <w:t>ITU-T JCA-AHF Chairma</w:t>
            </w:r>
            <w:r w:rsidR="005222C8">
              <w:rPr>
                <w:sz w:val="20"/>
              </w:rPr>
              <w:t>n</w:t>
            </w:r>
          </w:p>
          <w:p w14:paraId="53CBA600" w14:textId="77777777" w:rsidR="006B7B8F" w:rsidRPr="00AB41E0" w:rsidRDefault="005222C8" w:rsidP="00CD4449">
            <w:pPr>
              <w:spacing w:before="0"/>
              <w:rPr>
                <w:sz w:val="20"/>
              </w:rPr>
            </w:pPr>
            <w:r w:rsidRPr="005222C8">
              <w:rPr>
                <w:sz w:val="20"/>
              </w:rPr>
              <w:t>ITU-T JCA-AHF progress report</w:t>
            </w:r>
          </w:p>
        </w:tc>
        <w:tc>
          <w:tcPr>
            <w:tcW w:w="1143" w:type="dxa"/>
          </w:tcPr>
          <w:p w14:paraId="46AC3D91" w14:textId="77777777" w:rsidR="006B7B8F" w:rsidRDefault="006B7B8F" w:rsidP="007B2733">
            <w:pPr>
              <w:spacing w:before="0"/>
              <w:jc w:val="center"/>
            </w:pPr>
          </w:p>
        </w:tc>
        <w:tc>
          <w:tcPr>
            <w:tcW w:w="950" w:type="dxa"/>
            <w:vAlign w:val="center"/>
          </w:tcPr>
          <w:p w14:paraId="58C2CF46" w14:textId="77777777" w:rsidR="006B7B8F" w:rsidRPr="00AB41E0" w:rsidRDefault="00E77685" w:rsidP="007B2733">
            <w:pPr>
              <w:spacing w:before="0"/>
              <w:jc w:val="center"/>
              <w:rPr>
                <w:sz w:val="20"/>
              </w:rPr>
            </w:pPr>
            <w:hyperlink r:id="rId148" w:history="1">
              <w:r w:rsidR="006B7B8F" w:rsidRPr="00867186">
                <w:rPr>
                  <w:rStyle w:val="Hyperlink"/>
                  <w:sz w:val="20"/>
                </w:rPr>
                <w:t>TD808</w:t>
              </w:r>
            </w:hyperlink>
          </w:p>
        </w:tc>
        <w:tc>
          <w:tcPr>
            <w:tcW w:w="1251" w:type="dxa"/>
            <w:vAlign w:val="center"/>
          </w:tcPr>
          <w:p w14:paraId="449683FA" w14:textId="77777777" w:rsidR="006B7B8F" w:rsidRPr="00AB41E0" w:rsidRDefault="006B7B8F" w:rsidP="007B2733">
            <w:pPr>
              <w:spacing w:before="0"/>
              <w:jc w:val="center"/>
              <w:rPr>
                <w:sz w:val="20"/>
              </w:rPr>
            </w:pPr>
          </w:p>
        </w:tc>
        <w:tc>
          <w:tcPr>
            <w:tcW w:w="991" w:type="dxa"/>
            <w:vAlign w:val="center"/>
          </w:tcPr>
          <w:p w14:paraId="5D51D59A" w14:textId="77777777" w:rsidR="006B7B8F" w:rsidRPr="00AB41E0" w:rsidRDefault="006B7B8F" w:rsidP="007B2733">
            <w:pPr>
              <w:spacing w:before="0"/>
              <w:jc w:val="center"/>
              <w:rPr>
                <w:sz w:val="20"/>
              </w:rPr>
            </w:pPr>
          </w:p>
        </w:tc>
        <w:tc>
          <w:tcPr>
            <w:tcW w:w="916" w:type="dxa"/>
            <w:vAlign w:val="center"/>
          </w:tcPr>
          <w:p w14:paraId="277C4F3C" w14:textId="77777777" w:rsidR="006B7B8F" w:rsidRPr="00AB41E0" w:rsidRDefault="006B7B8F" w:rsidP="007B2733">
            <w:pPr>
              <w:spacing w:before="0"/>
              <w:jc w:val="center"/>
              <w:rPr>
                <w:sz w:val="20"/>
              </w:rPr>
            </w:pPr>
          </w:p>
        </w:tc>
        <w:tc>
          <w:tcPr>
            <w:tcW w:w="842" w:type="dxa"/>
            <w:vAlign w:val="center"/>
          </w:tcPr>
          <w:p w14:paraId="66F885EA" w14:textId="77777777" w:rsidR="006B7B8F" w:rsidRPr="00AB41E0" w:rsidRDefault="006B7B8F" w:rsidP="007B2733">
            <w:pPr>
              <w:spacing w:before="0"/>
              <w:jc w:val="center"/>
              <w:rPr>
                <w:sz w:val="20"/>
              </w:rPr>
            </w:pPr>
          </w:p>
        </w:tc>
        <w:tc>
          <w:tcPr>
            <w:tcW w:w="1276" w:type="dxa"/>
            <w:vAlign w:val="center"/>
          </w:tcPr>
          <w:p w14:paraId="67364908" w14:textId="77777777" w:rsidR="006B7B8F" w:rsidRPr="00AB41E0" w:rsidRDefault="006B7B8F" w:rsidP="007B2733">
            <w:pPr>
              <w:spacing w:before="0"/>
              <w:jc w:val="center"/>
              <w:rPr>
                <w:sz w:val="20"/>
              </w:rPr>
            </w:pPr>
          </w:p>
        </w:tc>
        <w:tc>
          <w:tcPr>
            <w:tcW w:w="782" w:type="dxa"/>
            <w:vAlign w:val="center"/>
          </w:tcPr>
          <w:p w14:paraId="289CAEBF" w14:textId="77777777" w:rsidR="006B7B8F" w:rsidRPr="00AB41E0" w:rsidRDefault="006B7B8F" w:rsidP="007B2733">
            <w:pPr>
              <w:spacing w:before="0"/>
              <w:jc w:val="center"/>
              <w:rPr>
                <w:sz w:val="20"/>
              </w:rPr>
            </w:pPr>
          </w:p>
        </w:tc>
      </w:tr>
      <w:tr w:rsidR="00F255FD" w:rsidRPr="00B749D9" w14:paraId="607DF223" w14:textId="77777777" w:rsidTr="00B91597">
        <w:tc>
          <w:tcPr>
            <w:tcW w:w="6655" w:type="dxa"/>
            <w:vAlign w:val="center"/>
          </w:tcPr>
          <w:p w14:paraId="7D501286" w14:textId="77777777" w:rsidR="006B7B8F" w:rsidRPr="00B749D9" w:rsidRDefault="00E77685" w:rsidP="00D9717D">
            <w:pPr>
              <w:spacing w:before="0"/>
              <w:rPr>
                <w:sz w:val="20"/>
              </w:rPr>
            </w:pPr>
            <w:hyperlink r:id="rId149" w:history="1">
              <w:r w:rsidR="006B7B8F" w:rsidRPr="00D9717D">
                <w:rPr>
                  <w:rStyle w:val="Hyperlink"/>
                  <w:sz w:val="20"/>
                  <w:highlight w:val="yellow"/>
                </w:rPr>
                <w:t>TD809</w:t>
              </w:r>
            </w:hyperlink>
            <w:r w:rsidR="006B7B8F">
              <w:rPr>
                <w:sz w:val="20"/>
              </w:rPr>
              <w:t xml:space="preserve">: </w:t>
            </w:r>
            <w:r w:rsidR="006B7B8F" w:rsidRPr="00B749D9">
              <w:rPr>
                <w:sz w:val="20"/>
              </w:rPr>
              <w:t>Chairman, Collaboration on ITS Communication Standards</w:t>
            </w:r>
          </w:p>
          <w:p w14:paraId="03E38ACE" w14:textId="77777777" w:rsidR="006B7B8F" w:rsidRPr="00AB41E0" w:rsidRDefault="006B7B8F" w:rsidP="00D9717D">
            <w:pPr>
              <w:spacing w:before="0"/>
              <w:rPr>
                <w:sz w:val="20"/>
              </w:rPr>
            </w:pPr>
            <w:r w:rsidRPr="00B749D9">
              <w:rPr>
                <w:sz w:val="20"/>
              </w:rPr>
              <w:t>Report on Collaboration on ITS Communication Standards and ITS-related activities</w:t>
            </w:r>
          </w:p>
        </w:tc>
        <w:tc>
          <w:tcPr>
            <w:tcW w:w="1143" w:type="dxa"/>
          </w:tcPr>
          <w:p w14:paraId="4B50B882" w14:textId="77777777" w:rsidR="006B7B8F" w:rsidRPr="00AB41E0" w:rsidRDefault="006B7B8F" w:rsidP="007B2733">
            <w:pPr>
              <w:spacing w:before="0"/>
              <w:jc w:val="center"/>
              <w:rPr>
                <w:sz w:val="20"/>
              </w:rPr>
            </w:pPr>
          </w:p>
        </w:tc>
        <w:tc>
          <w:tcPr>
            <w:tcW w:w="950" w:type="dxa"/>
            <w:vAlign w:val="center"/>
          </w:tcPr>
          <w:p w14:paraId="72C32B7D" w14:textId="77777777" w:rsidR="006B7B8F" w:rsidRPr="00AB41E0" w:rsidRDefault="006B7B8F" w:rsidP="007B2733">
            <w:pPr>
              <w:spacing w:before="0"/>
              <w:jc w:val="center"/>
              <w:rPr>
                <w:sz w:val="20"/>
              </w:rPr>
            </w:pPr>
          </w:p>
        </w:tc>
        <w:tc>
          <w:tcPr>
            <w:tcW w:w="1251" w:type="dxa"/>
            <w:vAlign w:val="center"/>
          </w:tcPr>
          <w:p w14:paraId="44685990" w14:textId="77777777" w:rsidR="006B7B8F" w:rsidRPr="00AB41E0" w:rsidRDefault="006B7B8F" w:rsidP="007B2733">
            <w:pPr>
              <w:spacing w:before="0"/>
              <w:jc w:val="center"/>
              <w:rPr>
                <w:sz w:val="20"/>
              </w:rPr>
            </w:pPr>
          </w:p>
        </w:tc>
        <w:tc>
          <w:tcPr>
            <w:tcW w:w="991" w:type="dxa"/>
            <w:vAlign w:val="center"/>
          </w:tcPr>
          <w:p w14:paraId="7240CC97" w14:textId="77777777" w:rsidR="006B7B8F" w:rsidRPr="00AB41E0" w:rsidRDefault="00E77685" w:rsidP="007B2733">
            <w:pPr>
              <w:spacing w:before="0"/>
              <w:jc w:val="center"/>
              <w:rPr>
                <w:sz w:val="20"/>
              </w:rPr>
            </w:pPr>
            <w:hyperlink r:id="rId150" w:history="1">
              <w:r w:rsidR="006B7B8F" w:rsidRPr="00CD4449">
                <w:rPr>
                  <w:rStyle w:val="Hyperlink"/>
                  <w:sz w:val="20"/>
                </w:rPr>
                <w:t>TD809</w:t>
              </w:r>
            </w:hyperlink>
          </w:p>
        </w:tc>
        <w:tc>
          <w:tcPr>
            <w:tcW w:w="916" w:type="dxa"/>
            <w:vAlign w:val="center"/>
          </w:tcPr>
          <w:p w14:paraId="3AF5B08C" w14:textId="77777777" w:rsidR="006B7B8F" w:rsidRPr="00AB41E0" w:rsidRDefault="006B7B8F" w:rsidP="007B2733">
            <w:pPr>
              <w:spacing w:before="0"/>
              <w:jc w:val="center"/>
              <w:rPr>
                <w:sz w:val="20"/>
              </w:rPr>
            </w:pPr>
          </w:p>
        </w:tc>
        <w:tc>
          <w:tcPr>
            <w:tcW w:w="842" w:type="dxa"/>
            <w:vAlign w:val="center"/>
          </w:tcPr>
          <w:p w14:paraId="7E82AFB7" w14:textId="77777777" w:rsidR="006B7B8F" w:rsidRPr="00AB41E0" w:rsidRDefault="006B7B8F" w:rsidP="007B2733">
            <w:pPr>
              <w:spacing w:before="0"/>
              <w:jc w:val="center"/>
              <w:rPr>
                <w:sz w:val="20"/>
              </w:rPr>
            </w:pPr>
          </w:p>
        </w:tc>
        <w:tc>
          <w:tcPr>
            <w:tcW w:w="1276" w:type="dxa"/>
            <w:vAlign w:val="center"/>
          </w:tcPr>
          <w:p w14:paraId="769BFCE8" w14:textId="77777777" w:rsidR="006B7B8F" w:rsidRPr="00AB41E0" w:rsidRDefault="006B7B8F" w:rsidP="007B2733">
            <w:pPr>
              <w:spacing w:before="0"/>
              <w:jc w:val="center"/>
              <w:rPr>
                <w:sz w:val="20"/>
              </w:rPr>
            </w:pPr>
          </w:p>
        </w:tc>
        <w:tc>
          <w:tcPr>
            <w:tcW w:w="782" w:type="dxa"/>
            <w:vAlign w:val="center"/>
          </w:tcPr>
          <w:p w14:paraId="5942532E" w14:textId="77777777" w:rsidR="006B7B8F" w:rsidRPr="00AB41E0" w:rsidRDefault="006B7B8F" w:rsidP="007B2733">
            <w:pPr>
              <w:spacing w:before="0"/>
              <w:jc w:val="center"/>
              <w:rPr>
                <w:sz w:val="20"/>
              </w:rPr>
            </w:pPr>
          </w:p>
        </w:tc>
      </w:tr>
      <w:tr w:rsidR="00F255FD" w:rsidRPr="00B749D9" w14:paraId="2D6FDC8D" w14:textId="77777777" w:rsidTr="00B91597">
        <w:tc>
          <w:tcPr>
            <w:tcW w:w="6655" w:type="dxa"/>
            <w:vAlign w:val="center"/>
          </w:tcPr>
          <w:p w14:paraId="5ABF0E2B" w14:textId="77777777" w:rsidR="006B7B8F" w:rsidRPr="00B749D9" w:rsidRDefault="00E77685" w:rsidP="00F87382">
            <w:pPr>
              <w:spacing w:before="0"/>
              <w:rPr>
                <w:sz w:val="20"/>
              </w:rPr>
            </w:pPr>
            <w:hyperlink r:id="rId151" w:history="1">
              <w:r w:rsidR="006B7B8F" w:rsidRPr="006F0794">
                <w:rPr>
                  <w:rStyle w:val="Hyperlink"/>
                  <w:sz w:val="20"/>
                  <w:highlight w:val="green"/>
                </w:rPr>
                <w:t>TD810</w:t>
              </w:r>
            </w:hyperlink>
            <w:r w:rsidR="006B7B8F">
              <w:rPr>
                <w:sz w:val="20"/>
              </w:rPr>
              <w:t xml:space="preserve">: </w:t>
            </w:r>
            <w:r w:rsidR="006B7B8F" w:rsidRPr="00B749D9">
              <w:rPr>
                <w:sz w:val="20"/>
              </w:rPr>
              <w:t>Rapporteur TSAG RG-</w:t>
            </w:r>
            <w:proofErr w:type="spellStart"/>
            <w:r w:rsidR="006B7B8F" w:rsidRPr="00B749D9">
              <w:rPr>
                <w:sz w:val="20"/>
              </w:rPr>
              <w:t>StdsStrat</w:t>
            </w:r>
            <w:proofErr w:type="spellEnd"/>
          </w:p>
          <w:p w14:paraId="6E8F5F36" w14:textId="77777777" w:rsidR="006B7B8F" w:rsidRPr="00AB41E0" w:rsidRDefault="006B7B8F" w:rsidP="00F87382">
            <w:pPr>
              <w:spacing w:before="0"/>
              <w:rPr>
                <w:sz w:val="20"/>
              </w:rPr>
            </w:pPr>
            <w:r w:rsidRPr="00B749D9">
              <w:rPr>
                <w:sz w:val="20"/>
              </w:rPr>
              <w:t>RG-</w:t>
            </w:r>
            <w:proofErr w:type="spellStart"/>
            <w:r w:rsidRPr="00B749D9">
              <w:rPr>
                <w:sz w:val="20"/>
              </w:rPr>
              <w:t>StdsStrat</w:t>
            </w:r>
            <w:proofErr w:type="spellEnd"/>
            <w:r w:rsidRPr="00B749D9">
              <w:rPr>
                <w:sz w:val="20"/>
              </w:rPr>
              <w:t xml:space="preserve"> progress report from interim meetings</w:t>
            </w:r>
          </w:p>
        </w:tc>
        <w:tc>
          <w:tcPr>
            <w:tcW w:w="1143" w:type="dxa"/>
          </w:tcPr>
          <w:p w14:paraId="0D44816C" w14:textId="77777777" w:rsidR="006B7B8F" w:rsidRPr="00AB41E0" w:rsidRDefault="006B7B8F" w:rsidP="007B2733">
            <w:pPr>
              <w:spacing w:before="0"/>
              <w:jc w:val="center"/>
              <w:rPr>
                <w:sz w:val="20"/>
              </w:rPr>
            </w:pPr>
          </w:p>
        </w:tc>
        <w:tc>
          <w:tcPr>
            <w:tcW w:w="950" w:type="dxa"/>
            <w:vAlign w:val="center"/>
          </w:tcPr>
          <w:p w14:paraId="1825C7CE" w14:textId="77777777" w:rsidR="006B7B8F" w:rsidRPr="00AB41E0" w:rsidRDefault="006B7B8F" w:rsidP="007B2733">
            <w:pPr>
              <w:spacing w:before="0"/>
              <w:jc w:val="center"/>
              <w:rPr>
                <w:sz w:val="20"/>
              </w:rPr>
            </w:pPr>
          </w:p>
        </w:tc>
        <w:tc>
          <w:tcPr>
            <w:tcW w:w="1251" w:type="dxa"/>
            <w:vAlign w:val="center"/>
          </w:tcPr>
          <w:p w14:paraId="7C6EECD2" w14:textId="77777777" w:rsidR="006B7B8F" w:rsidRPr="00AB41E0" w:rsidRDefault="00E77685" w:rsidP="007B2733">
            <w:pPr>
              <w:spacing w:before="0"/>
              <w:jc w:val="center"/>
              <w:rPr>
                <w:sz w:val="20"/>
              </w:rPr>
            </w:pPr>
            <w:hyperlink r:id="rId152" w:history="1">
              <w:r w:rsidR="006B7B8F" w:rsidRPr="00D9717D">
                <w:rPr>
                  <w:rStyle w:val="Hyperlink"/>
                  <w:sz w:val="20"/>
                </w:rPr>
                <w:t>TD810</w:t>
              </w:r>
            </w:hyperlink>
          </w:p>
        </w:tc>
        <w:tc>
          <w:tcPr>
            <w:tcW w:w="991" w:type="dxa"/>
            <w:vAlign w:val="center"/>
          </w:tcPr>
          <w:p w14:paraId="46801CF7" w14:textId="77777777" w:rsidR="006B7B8F" w:rsidRPr="00AB41E0" w:rsidRDefault="006B7B8F" w:rsidP="007B2733">
            <w:pPr>
              <w:spacing w:before="0"/>
              <w:jc w:val="center"/>
              <w:rPr>
                <w:sz w:val="20"/>
              </w:rPr>
            </w:pPr>
          </w:p>
        </w:tc>
        <w:tc>
          <w:tcPr>
            <w:tcW w:w="916" w:type="dxa"/>
            <w:vAlign w:val="center"/>
          </w:tcPr>
          <w:p w14:paraId="3BE40021" w14:textId="77777777" w:rsidR="006B7B8F" w:rsidRPr="00AB41E0" w:rsidRDefault="006B7B8F" w:rsidP="007B2733">
            <w:pPr>
              <w:spacing w:before="0"/>
              <w:jc w:val="center"/>
              <w:rPr>
                <w:sz w:val="20"/>
              </w:rPr>
            </w:pPr>
          </w:p>
        </w:tc>
        <w:tc>
          <w:tcPr>
            <w:tcW w:w="842" w:type="dxa"/>
            <w:vAlign w:val="center"/>
          </w:tcPr>
          <w:p w14:paraId="34E5C802" w14:textId="77777777" w:rsidR="006B7B8F" w:rsidRPr="00AB41E0" w:rsidRDefault="006B7B8F" w:rsidP="007B2733">
            <w:pPr>
              <w:spacing w:before="0"/>
              <w:jc w:val="center"/>
              <w:rPr>
                <w:sz w:val="20"/>
              </w:rPr>
            </w:pPr>
          </w:p>
        </w:tc>
        <w:tc>
          <w:tcPr>
            <w:tcW w:w="1276" w:type="dxa"/>
            <w:vAlign w:val="center"/>
          </w:tcPr>
          <w:p w14:paraId="6E36BC48" w14:textId="77777777" w:rsidR="006B7B8F" w:rsidRPr="00AB41E0" w:rsidRDefault="006B7B8F" w:rsidP="007B2733">
            <w:pPr>
              <w:spacing w:before="0"/>
              <w:jc w:val="center"/>
              <w:rPr>
                <w:sz w:val="20"/>
              </w:rPr>
            </w:pPr>
          </w:p>
        </w:tc>
        <w:tc>
          <w:tcPr>
            <w:tcW w:w="782" w:type="dxa"/>
            <w:vAlign w:val="center"/>
          </w:tcPr>
          <w:p w14:paraId="44E201E7" w14:textId="77777777" w:rsidR="006B7B8F" w:rsidRPr="00AB41E0" w:rsidRDefault="006B7B8F" w:rsidP="007B2733">
            <w:pPr>
              <w:spacing w:before="0"/>
              <w:jc w:val="center"/>
              <w:rPr>
                <w:sz w:val="20"/>
              </w:rPr>
            </w:pPr>
          </w:p>
        </w:tc>
      </w:tr>
      <w:tr w:rsidR="00F255FD" w:rsidRPr="00B749D9" w14:paraId="5509E262" w14:textId="77777777" w:rsidTr="00B91597">
        <w:tc>
          <w:tcPr>
            <w:tcW w:w="6655" w:type="dxa"/>
            <w:vAlign w:val="center"/>
          </w:tcPr>
          <w:p w14:paraId="376CDAB3" w14:textId="77777777" w:rsidR="006B7B8F" w:rsidRPr="00EF5AD6" w:rsidRDefault="00E77685" w:rsidP="00EF5AD6">
            <w:pPr>
              <w:spacing w:before="0"/>
              <w:rPr>
                <w:sz w:val="20"/>
              </w:rPr>
            </w:pPr>
            <w:hyperlink r:id="rId153" w:history="1">
              <w:r w:rsidR="006B7B8F" w:rsidRPr="00577C85">
                <w:rPr>
                  <w:rStyle w:val="Hyperlink"/>
                  <w:sz w:val="20"/>
                  <w:highlight w:val="green"/>
                </w:rPr>
                <w:t>TD811</w:t>
              </w:r>
            </w:hyperlink>
            <w:r w:rsidR="006B7B8F">
              <w:rPr>
                <w:sz w:val="20"/>
              </w:rPr>
              <w:t xml:space="preserve">: </w:t>
            </w:r>
            <w:r w:rsidR="006B7B8F" w:rsidRPr="00EF5AD6">
              <w:rPr>
                <w:sz w:val="20"/>
              </w:rPr>
              <w:t>Rapporteur, TSAG Rapporteur Group on Working Methods</w:t>
            </w:r>
          </w:p>
          <w:p w14:paraId="660ED7D2" w14:textId="77777777" w:rsidR="006B7B8F" w:rsidRPr="00AB41E0" w:rsidRDefault="006B7B8F" w:rsidP="00EF5AD6">
            <w:pPr>
              <w:spacing w:before="0"/>
              <w:rPr>
                <w:sz w:val="20"/>
              </w:rPr>
            </w:pPr>
            <w:r w:rsidRPr="00EF5AD6">
              <w:rPr>
                <w:sz w:val="20"/>
              </w:rPr>
              <w:t xml:space="preserve">Draft report of the TSAG RG-WM interim </w:t>
            </w:r>
            <w:proofErr w:type="spellStart"/>
            <w:r w:rsidRPr="00EF5AD6">
              <w:rPr>
                <w:sz w:val="20"/>
              </w:rPr>
              <w:t>e-meetings</w:t>
            </w:r>
            <w:proofErr w:type="spellEnd"/>
            <w:r w:rsidRPr="00EF5AD6">
              <w:rPr>
                <w:sz w:val="20"/>
              </w:rPr>
              <w:t xml:space="preserve"> on 28 &amp; 29 July 2020</w:t>
            </w:r>
          </w:p>
        </w:tc>
        <w:tc>
          <w:tcPr>
            <w:tcW w:w="1143" w:type="dxa"/>
          </w:tcPr>
          <w:p w14:paraId="627A887A" w14:textId="77777777" w:rsidR="006B7B8F" w:rsidRPr="00AB41E0" w:rsidRDefault="006B7B8F" w:rsidP="007B2733">
            <w:pPr>
              <w:spacing w:before="0"/>
              <w:jc w:val="center"/>
              <w:rPr>
                <w:sz w:val="20"/>
              </w:rPr>
            </w:pPr>
          </w:p>
        </w:tc>
        <w:tc>
          <w:tcPr>
            <w:tcW w:w="950" w:type="dxa"/>
            <w:vAlign w:val="center"/>
          </w:tcPr>
          <w:p w14:paraId="11D28D76" w14:textId="77777777" w:rsidR="006B7B8F" w:rsidRPr="00AB41E0" w:rsidRDefault="006B7B8F" w:rsidP="007B2733">
            <w:pPr>
              <w:spacing w:before="0"/>
              <w:jc w:val="center"/>
              <w:rPr>
                <w:sz w:val="20"/>
              </w:rPr>
            </w:pPr>
          </w:p>
        </w:tc>
        <w:tc>
          <w:tcPr>
            <w:tcW w:w="1251" w:type="dxa"/>
            <w:vAlign w:val="center"/>
          </w:tcPr>
          <w:p w14:paraId="558992E0" w14:textId="77777777" w:rsidR="006B7B8F" w:rsidRPr="00AB41E0" w:rsidRDefault="006B7B8F" w:rsidP="007B2733">
            <w:pPr>
              <w:spacing w:before="0"/>
              <w:jc w:val="center"/>
              <w:rPr>
                <w:sz w:val="20"/>
              </w:rPr>
            </w:pPr>
          </w:p>
        </w:tc>
        <w:tc>
          <w:tcPr>
            <w:tcW w:w="991" w:type="dxa"/>
            <w:vAlign w:val="center"/>
          </w:tcPr>
          <w:p w14:paraId="19D47F42" w14:textId="77777777" w:rsidR="006B7B8F" w:rsidRPr="00AB41E0" w:rsidRDefault="006B7B8F" w:rsidP="007B2733">
            <w:pPr>
              <w:spacing w:before="0"/>
              <w:jc w:val="center"/>
              <w:rPr>
                <w:sz w:val="20"/>
              </w:rPr>
            </w:pPr>
          </w:p>
        </w:tc>
        <w:tc>
          <w:tcPr>
            <w:tcW w:w="916" w:type="dxa"/>
            <w:vAlign w:val="center"/>
          </w:tcPr>
          <w:p w14:paraId="0822BF54" w14:textId="77777777" w:rsidR="006B7B8F" w:rsidRPr="00AB41E0" w:rsidRDefault="00E77685" w:rsidP="007B2733">
            <w:pPr>
              <w:spacing w:before="0"/>
              <w:jc w:val="center"/>
              <w:rPr>
                <w:sz w:val="20"/>
              </w:rPr>
            </w:pPr>
            <w:hyperlink r:id="rId154" w:history="1">
              <w:r w:rsidR="006B7B8F" w:rsidRPr="00F87382">
                <w:rPr>
                  <w:rStyle w:val="Hyperlink"/>
                  <w:sz w:val="20"/>
                </w:rPr>
                <w:t>TD811</w:t>
              </w:r>
            </w:hyperlink>
          </w:p>
        </w:tc>
        <w:tc>
          <w:tcPr>
            <w:tcW w:w="842" w:type="dxa"/>
            <w:vAlign w:val="center"/>
          </w:tcPr>
          <w:p w14:paraId="38129D68" w14:textId="77777777" w:rsidR="006B7B8F" w:rsidRPr="00AB41E0" w:rsidRDefault="006B7B8F" w:rsidP="007B2733">
            <w:pPr>
              <w:spacing w:before="0"/>
              <w:jc w:val="center"/>
              <w:rPr>
                <w:sz w:val="20"/>
              </w:rPr>
            </w:pPr>
          </w:p>
        </w:tc>
        <w:tc>
          <w:tcPr>
            <w:tcW w:w="1276" w:type="dxa"/>
            <w:vAlign w:val="center"/>
          </w:tcPr>
          <w:p w14:paraId="3D2D78D8" w14:textId="77777777" w:rsidR="006B7B8F" w:rsidRPr="00AB41E0" w:rsidRDefault="006B7B8F" w:rsidP="007B2733">
            <w:pPr>
              <w:spacing w:before="0"/>
              <w:jc w:val="center"/>
              <w:rPr>
                <w:sz w:val="20"/>
              </w:rPr>
            </w:pPr>
          </w:p>
        </w:tc>
        <w:tc>
          <w:tcPr>
            <w:tcW w:w="782" w:type="dxa"/>
            <w:vAlign w:val="center"/>
          </w:tcPr>
          <w:p w14:paraId="1481DD0C" w14:textId="77777777" w:rsidR="006B7B8F" w:rsidRPr="00AB41E0" w:rsidRDefault="006B7B8F" w:rsidP="007B2733">
            <w:pPr>
              <w:spacing w:before="0"/>
              <w:jc w:val="center"/>
              <w:rPr>
                <w:sz w:val="20"/>
              </w:rPr>
            </w:pPr>
          </w:p>
        </w:tc>
      </w:tr>
      <w:tr w:rsidR="00F255FD" w:rsidRPr="00B749D9" w14:paraId="33EA98F0" w14:textId="77777777" w:rsidTr="00B91597">
        <w:tc>
          <w:tcPr>
            <w:tcW w:w="6655" w:type="dxa"/>
            <w:vAlign w:val="center"/>
          </w:tcPr>
          <w:p w14:paraId="773EBF50" w14:textId="77777777" w:rsidR="006B7B8F" w:rsidRDefault="00E77685" w:rsidP="008946D7">
            <w:pPr>
              <w:spacing w:before="0"/>
              <w:rPr>
                <w:sz w:val="20"/>
              </w:rPr>
            </w:pPr>
            <w:hyperlink r:id="rId155" w:history="1">
              <w:r w:rsidR="006B7B8F" w:rsidRPr="00435470">
                <w:rPr>
                  <w:rStyle w:val="Hyperlink"/>
                  <w:sz w:val="20"/>
                  <w:highlight w:val="green"/>
                </w:rPr>
                <w:t>TD812</w:t>
              </w:r>
            </w:hyperlink>
            <w:r w:rsidR="006B7B8F">
              <w:rPr>
                <w:sz w:val="20"/>
              </w:rPr>
              <w:t xml:space="preserve">: </w:t>
            </w:r>
            <w:r w:rsidR="006B7B8F" w:rsidRPr="00435470">
              <w:rPr>
                <w:sz w:val="20"/>
              </w:rPr>
              <w:t>Rapporteur, TSAG RG-WP</w:t>
            </w:r>
          </w:p>
          <w:p w14:paraId="3D3E479D" w14:textId="77777777" w:rsidR="006B7B8F" w:rsidRPr="00AB41E0" w:rsidRDefault="006B7B8F" w:rsidP="008946D7">
            <w:pPr>
              <w:spacing w:before="0"/>
              <w:rPr>
                <w:sz w:val="20"/>
              </w:rPr>
            </w:pPr>
            <w:r w:rsidRPr="00435470">
              <w:rPr>
                <w:sz w:val="20"/>
              </w:rPr>
              <w:t>Draft report for the TSAG Rapporteur Group meeting on Work Program and Structure (e-meeting, 5-7 August 2020)</w:t>
            </w:r>
          </w:p>
        </w:tc>
        <w:tc>
          <w:tcPr>
            <w:tcW w:w="1143" w:type="dxa"/>
          </w:tcPr>
          <w:p w14:paraId="194E2D13" w14:textId="77777777" w:rsidR="006B7B8F" w:rsidRPr="00AB41E0" w:rsidRDefault="006B7B8F" w:rsidP="007B2733">
            <w:pPr>
              <w:spacing w:before="0"/>
              <w:jc w:val="center"/>
              <w:rPr>
                <w:sz w:val="20"/>
              </w:rPr>
            </w:pPr>
          </w:p>
        </w:tc>
        <w:tc>
          <w:tcPr>
            <w:tcW w:w="950" w:type="dxa"/>
            <w:vAlign w:val="center"/>
          </w:tcPr>
          <w:p w14:paraId="6723FFFA" w14:textId="77777777" w:rsidR="006B7B8F" w:rsidRPr="00AB41E0" w:rsidRDefault="006B7B8F" w:rsidP="007B2733">
            <w:pPr>
              <w:spacing w:before="0"/>
              <w:jc w:val="center"/>
              <w:rPr>
                <w:sz w:val="20"/>
              </w:rPr>
            </w:pPr>
          </w:p>
        </w:tc>
        <w:tc>
          <w:tcPr>
            <w:tcW w:w="1251" w:type="dxa"/>
            <w:vAlign w:val="center"/>
          </w:tcPr>
          <w:p w14:paraId="6B1FFDFF" w14:textId="77777777" w:rsidR="006B7B8F" w:rsidRPr="00AB41E0" w:rsidRDefault="006B7B8F" w:rsidP="007B2733">
            <w:pPr>
              <w:spacing w:before="0"/>
              <w:jc w:val="center"/>
              <w:rPr>
                <w:sz w:val="20"/>
              </w:rPr>
            </w:pPr>
          </w:p>
        </w:tc>
        <w:tc>
          <w:tcPr>
            <w:tcW w:w="991" w:type="dxa"/>
            <w:vAlign w:val="center"/>
          </w:tcPr>
          <w:p w14:paraId="45601A38" w14:textId="77777777" w:rsidR="006B7B8F" w:rsidRPr="00AB41E0" w:rsidRDefault="00E77685" w:rsidP="007B2733">
            <w:pPr>
              <w:spacing w:before="0"/>
              <w:jc w:val="center"/>
              <w:rPr>
                <w:sz w:val="20"/>
              </w:rPr>
            </w:pPr>
            <w:hyperlink r:id="rId156" w:history="1">
              <w:r w:rsidR="006B7B8F" w:rsidRPr="00975DDD">
                <w:rPr>
                  <w:rStyle w:val="Hyperlink"/>
                  <w:sz w:val="20"/>
                </w:rPr>
                <w:t>TD812</w:t>
              </w:r>
            </w:hyperlink>
          </w:p>
        </w:tc>
        <w:tc>
          <w:tcPr>
            <w:tcW w:w="916" w:type="dxa"/>
            <w:vAlign w:val="center"/>
          </w:tcPr>
          <w:p w14:paraId="12DAB67B" w14:textId="77777777" w:rsidR="006B7B8F" w:rsidRPr="00AB41E0" w:rsidRDefault="006B7B8F" w:rsidP="007B2733">
            <w:pPr>
              <w:spacing w:before="0"/>
              <w:jc w:val="center"/>
              <w:rPr>
                <w:sz w:val="20"/>
              </w:rPr>
            </w:pPr>
          </w:p>
        </w:tc>
        <w:tc>
          <w:tcPr>
            <w:tcW w:w="842" w:type="dxa"/>
            <w:vAlign w:val="center"/>
          </w:tcPr>
          <w:p w14:paraId="6B9741E1" w14:textId="77777777" w:rsidR="006B7B8F" w:rsidRPr="00AB41E0" w:rsidRDefault="006B7B8F" w:rsidP="007B2733">
            <w:pPr>
              <w:spacing w:before="0"/>
              <w:jc w:val="center"/>
              <w:rPr>
                <w:sz w:val="20"/>
              </w:rPr>
            </w:pPr>
          </w:p>
        </w:tc>
        <w:tc>
          <w:tcPr>
            <w:tcW w:w="1276" w:type="dxa"/>
            <w:vAlign w:val="center"/>
          </w:tcPr>
          <w:p w14:paraId="24C75398" w14:textId="77777777" w:rsidR="006B7B8F" w:rsidRPr="00AB41E0" w:rsidRDefault="006B7B8F" w:rsidP="007B2733">
            <w:pPr>
              <w:spacing w:before="0"/>
              <w:jc w:val="center"/>
              <w:rPr>
                <w:sz w:val="20"/>
              </w:rPr>
            </w:pPr>
          </w:p>
        </w:tc>
        <w:tc>
          <w:tcPr>
            <w:tcW w:w="782" w:type="dxa"/>
            <w:vAlign w:val="center"/>
          </w:tcPr>
          <w:p w14:paraId="0DDEB5A1" w14:textId="77777777" w:rsidR="006B7B8F" w:rsidRPr="00AB41E0" w:rsidRDefault="006B7B8F" w:rsidP="007B2733">
            <w:pPr>
              <w:spacing w:before="0"/>
              <w:jc w:val="center"/>
              <w:rPr>
                <w:sz w:val="20"/>
              </w:rPr>
            </w:pPr>
          </w:p>
        </w:tc>
      </w:tr>
      <w:tr w:rsidR="00F255FD" w:rsidRPr="00B749D9" w14:paraId="77BE55DD" w14:textId="77777777" w:rsidTr="00B91597">
        <w:tc>
          <w:tcPr>
            <w:tcW w:w="6655" w:type="dxa"/>
            <w:vAlign w:val="center"/>
          </w:tcPr>
          <w:p w14:paraId="49F9F28C" w14:textId="77777777" w:rsidR="006B7B8F" w:rsidRDefault="00E77685" w:rsidP="002940BD">
            <w:pPr>
              <w:spacing w:before="0"/>
              <w:rPr>
                <w:sz w:val="20"/>
              </w:rPr>
            </w:pPr>
            <w:hyperlink r:id="rId157" w:history="1">
              <w:r w:rsidR="006B7B8F" w:rsidRPr="009F72D9">
                <w:rPr>
                  <w:rStyle w:val="Hyperlink"/>
                  <w:sz w:val="20"/>
                  <w:highlight w:val="yellow"/>
                </w:rPr>
                <w:t>TD813</w:t>
              </w:r>
            </w:hyperlink>
            <w:r w:rsidR="006B7B8F">
              <w:rPr>
                <w:sz w:val="20"/>
              </w:rPr>
              <w:t xml:space="preserve">: </w:t>
            </w:r>
            <w:r w:rsidR="006B7B8F" w:rsidRPr="00B749D9">
              <w:rPr>
                <w:sz w:val="20"/>
              </w:rPr>
              <w:t>Rapporteur TSAG RG-</w:t>
            </w:r>
            <w:proofErr w:type="spellStart"/>
            <w:r w:rsidR="006B7B8F" w:rsidRPr="009F72D9">
              <w:rPr>
                <w:sz w:val="20"/>
              </w:rPr>
              <w:t>ResReview</w:t>
            </w:r>
            <w:proofErr w:type="spellEnd"/>
          </w:p>
          <w:p w14:paraId="14DACA04" w14:textId="77777777" w:rsidR="006B7B8F" w:rsidRPr="00AB41E0" w:rsidRDefault="006B7B8F" w:rsidP="002940BD">
            <w:pPr>
              <w:spacing w:before="0"/>
              <w:rPr>
                <w:sz w:val="20"/>
              </w:rPr>
            </w:pPr>
            <w:r w:rsidRPr="009F72D9">
              <w:rPr>
                <w:sz w:val="20"/>
              </w:rPr>
              <w:t>RG-</w:t>
            </w:r>
            <w:proofErr w:type="spellStart"/>
            <w:r w:rsidRPr="009F72D9">
              <w:rPr>
                <w:sz w:val="20"/>
              </w:rPr>
              <w:t>ResReview</w:t>
            </w:r>
            <w:proofErr w:type="spellEnd"/>
            <w:r w:rsidRPr="009F72D9">
              <w:rPr>
                <w:sz w:val="20"/>
              </w:rPr>
              <w:t xml:space="preserve"> progress report from interim meetings</w:t>
            </w:r>
          </w:p>
        </w:tc>
        <w:tc>
          <w:tcPr>
            <w:tcW w:w="1143" w:type="dxa"/>
          </w:tcPr>
          <w:p w14:paraId="2884B72C" w14:textId="77777777" w:rsidR="006B7B8F" w:rsidRPr="00AB41E0" w:rsidRDefault="006B7B8F" w:rsidP="007B2733">
            <w:pPr>
              <w:spacing w:before="0"/>
              <w:jc w:val="center"/>
              <w:rPr>
                <w:sz w:val="20"/>
              </w:rPr>
            </w:pPr>
          </w:p>
        </w:tc>
        <w:tc>
          <w:tcPr>
            <w:tcW w:w="950" w:type="dxa"/>
            <w:vAlign w:val="center"/>
          </w:tcPr>
          <w:p w14:paraId="0673E3E9" w14:textId="77777777" w:rsidR="006B7B8F" w:rsidRPr="00AB41E0" w:rsidRDefault="006B7B8F" w:rsidP="007B2733">
            <w:pPr>
              <w:spacing w:before="0"/>
              <w:jc w:val="center"/>
              <w:rPr>
                <w:sz w:val="20"/>
              </w:rPr>
            </w:pPr>
          </w:p>
        </w:tc>
        <w:tc>
          <w:tcPr>
            <w:tcW w:w="1251" w:type="dxa"/>
            <w:vAlign w:val="center"/>
          </w:tcPr>
          <w:p w14:paraId="26FB1BB7" w14:textId="77777777" w:rsidR="006B7B8F" w:rsidRPr="00AB41E0" w:rsidRDefault="006B7B8F" w:rsidP="007B2733">
            <w:pPr>
              <w:spacing w:before="0"/>
              <w:jc w:val="center"/>
              <w:rPr>
                <w:sz w:val="20"/>
              </w:rPr>
            </w:pPr>
          </w:p>
        </w:tc>
        <w:tc>
          <w:tcPr>
            <w:tcW w:w="991" w:type="dxa"/>
            <w:vAlign w:val="center"/>
          </w:tcPr>
          <w:p w14:paraId="0A630C8E" w14:textId="77777777" w:rsidR="006B7B8F" w:rsidRPr="00AB41E0" w:rsidRDefault="006B7B8F" w:rsidP="007B2733">
            <w:pPr>
              <w:spacing w:before="0"/>
              <w:jc w:val="center"/>
              <w:rPr>
                <w:sz w:val="20"/>
              </w:rPr>
            </w:pPr>
          </w:p>
        </w:tc>
        <w:tc>
          <w:tcPr>
            <w:tcW w:w="916" w:type="dxa"/>
            <w:vAlign w:val="center"/>
          </w:tcPr>
          <w:p w14:paraId="14E56B98" w14:textId="77777777" w:rsidR="006B7B8F" w:rsidRPr="00AB41E0" w:rsidRDefault="006B7B8F" w:rsidP="007B2733">
            <w:pPr>
              <w:spacing w:before="0"/>
              <w:jc w:val="center"/>
              <w:rPr>
                <w:sz w:val="20"/>
              </w:rPr>
            </w:pPr>
          </w:p>
        </w:tc>
        <w:tc>
          <w:tcPr>
            <w:tcW w:w="842" w:type="dxa"/>
            <w:vAlign w:val="center"/>
          </w:tcPr>
          <w:p w14:paraId="405D6F0D" w14:textId="77777777" w:rsidR="006B7B8F" w:rsidRPr="00AB41E0" w:rsidRDefault="006B7B8F" w:rsidP="007B2733">
            <w:pPr>
              <w:spacing w:before="0"/>
              <w:jc w:val="center"/>
              <w:rPr>
                <w:sz w:val="20"/>
              </w:rPr>
            </w:pPr>
          </w:p>
        </w:tc>
        <w:tc>
          <w:tcPr>
            <w:tcW w:w="1276" w:type="dxa"/>
            <w:vAlign w:val="center"/>
          </w:tcPr>
          <w:p w14:paraId="5B7A0E7A" w14:textId="77777777" w:rsidR="006B7B8F" w:rsidRPr="00AB41E0" w:rsidRDefault="00E77685" w:rsidP="007B2733">
            <w:pPr>
              <w:spacing w:before="0"/>
              <w:jc w:val="center"/>
              <w:rPr>
                <w:sz w:val="20"/>
              </w:rPr>
            </w:pPr>
            <w:hyperlink r:id="rId158" w:history="1">
              <w:r w:rsidR="006B7B8F" w:rsidRPr="00CC56D4">
                <w:rPr>
                  <w:rStyle w:val="Hyperlink"/>
                  <w:sz w:val="20"/>
                </w:rPr>
                <w:t>TD813</w:t>
              </w:r>
            </w:hyperlink>
          </w:p>
        </w:tc>
        <w:tc>
          <w:tcPr>
            <w:tcW w:w="782" w:type="dxa"/>
            <w:vAlign w:val="center"/>
          </w:tcPr>
          <w:p w14:paraId="748A4678" w14:textId="77777777" w:rsidR="006B7B8F" w:rsidRPr="00AB41E0" w:rsidRDefault="006B7B8F" w:rsidP="007B2733">
            <w:pPr>
              <w:spacing w:before="0"/>
              <w:jc w:val="center"/>
              <w:rPr>
                <w:sz w:val="20"/>
              </w:rPr>
            </w:pPr>
          </w:p>
        </w:tc>
      </w:tr>
      <w:tr w:rsidR="00F255FD" w:rsidRPr="00B749D9" w14:paraId="2DEBA8ED" w14:textId="77777777" w:rsidTr="00B91597">
        <w:tc>
          <w:tcPr>
            <w:tcW w:w="6655" w:type="dxa"/>
            <w:vAlign w:val="center"/>
          </w:tcPr>
          <w:p w14:paraId="5BF0EB41" w14:textId="77777777" w:rsidR="006B7B8F" w:rsidRDefault="00E77685" w:rsidP="002940BD">
            <w:pPr>
              <w:spacing w:before="0"/>
              <w:rPr>
                <w:sz w:val="20"/>
              </w:rPr>
            </w:pPr>
            <w:hyperlink r:id="rId159" w:history="1">
              <w:r w:rsidR="006B7B8F" w:rsidRPr="00311CF6">
                <w:rPr>
                  <w:rStyle w:val="Hyperlink"/>
                  <w:sz w:val="20"/>
                  <w:highlight w:val="green"/>
                </w:rPr>
                <w:t>TD814</w:t>
              </w:r>
            </w:hyperlink>
            <w:r w:rsidR="006B7B8F">
              <w:rPr>
                <w:sz w:val="20"/>
              </w:rPr>
              <w:t xml:space="preserve">: </w:t>
            </w:r>
            <w:r w:rsidR="006B7B8F" w:rsidRPr="00D0451C">
              <w:rPr>
                <w:sz w:val="20"/>
              </w:rPr>
              <w:t>ITU-T Liaison Officer to JTC 1</w:t>
            </w:r>
          </w:p>
          <w:p w14:paraId="447E1313" w14:textId="77777777" w:rsidR="006B7B8F" w:rsidRPr="00AB41E0" w:rsidRDefault="006B7B8F" w:rsidP="002940BD">
            <w:pPr>
              <w:spacing w:before="0"/>
              <w:rPr>
                <w:sz w:val="20"/>
              </w:rPr>
            </w:pPr>
            <w:r w:rsidRPr="00E05C58">
              <w:rPr>
                <w:sz w:val="20"/>
              </w:rPr>
              <w:t>Report of the ISO/IEC JTC 1 Plenary, (Virtual, 23-25 June 2020)</w:t>
            </w:r>
          </w:p>
        </w:tc>
        <w:tc>
          <w:tcPr>
            <w:tcW w:w="1143" w:type="dxa"/>
          </w:tcPr>
          <w:p w14:paraId="33AEA069" w14:textId="77777777" w:rsidR="006B7B8F" w:rsidRPr="00AB41E0" w:rsidRDefault="006B7B8F" w:rsidP="007B2733">
            <w:pPr>
              <w:spacing w:before="0"/>
              <w:jc w:val="center"/>
              <w:rPr>
                <w:sz w:val="20"/>
              </w:rPr>
            </w:pPr>
          </w:p>
        </w:tc>
        <w:tc>
          <w:tcPr>
            <w:tcW w:w="950" w:type="dxa"/>
            <w:vAlign w:val="center"/>
          </w:tcPr>
          <w:p w14:paraId="4D4CB42F" w14:textId="77777777" w:rsidR="006B7B8F" w:rsidRPr="00AB41E0" w:rsidRDefault="006B7B8F" w:rsidP="007B2733">
            <w:pPr>
              <w:spacing w:before="0"/>
              <w:jc w:val="center"/>
              <w:rPr>
                <w:sz w:val="20"/>
              </w:rPr>
            </w:pPr>
          </w:p>
        </w:tc>
        <w:tc>
          <w:tcPr>
            <w:tcW w:w="1251" w:type="dxa"/>
            <w:vAlign w:val="center"/>
          </w:tcPr>
          <w:p w14:paraId="12A95953" w14:textId="77777777" w:rsidR="006B7B8F" w:rsidRPr="00AB41E0" w:rsidRDefault="006B7B8F" w:rsidP="007B2733">
            <w:pPr>
              <w:spacing w:before="0"/>
              <w:jc w:val="center"/>
              <w:rPr>
                <w:sz w:val="20"/>
              </w:rPr>
            </w:pPr>
          </w:p>
        </w:tc>
        <w:tc>
          <w:tcPr>
            <w:tcW w:w="991" w:type="dxa"/>
            <w:vAlign w:val="center"/>
          </w:tcPr>
          <w:p w14:paraId="05D48E5C" w14:textId="77777777" w:rsidR="006B7B8F" w:rsidRPr="00AB41E0" w:rsidRDefault="006B7B8F" w:rsidP="007B2733">
            <w:pPr>
              <w:spacing w:before="0"/>
              <w:jc w:val="center"/>
              <w:rPr>
                <w:sz w:val="20"/>
              </w:rPr>
            </w:pPr>
          </w:p>
        </w:tc>
        <w:tc>
          <w:tcPr>
            <w:tcW w:w="916" w:type="dxa"/>
            <w:vAlign w:val="center"/>
          </w:tcPr>
          <w:p w14:paraId="466624A8" w14:textId="77777777" w:rsidR="006B7B8F" w:rsidRPr="00AB41E0" w:rsidRDefault="006B7B8F" w:rsidP="007B2733">
            <w:pPr>
              <w:spacing w:before="0"/>
              <w:jc w:val="center"/>
              <w:rPr>
                <w:sz w:val="20"/>
              </w:rPr>
            </w:pPr>
          </w:p>
        </w:tc>
        <w:tc>
          <w:tcPr>
            <w:tcW w:w="842" w:type="dxa"/>
            <w:vAlign w:val="center"/>
          </w:tcPr>
          <w:p w14:paraId="57991493" w14:textId="77777777" w:rsidR="006B7B8F" w:rsidRPr="00AB41E0" w:rsidRDefault="00E77685" w:rsidP="007B2733">
            <w:pPr>
              <w:spacing w:before="0"/>
              <w:jc w:val="center"/>
              <w:rPr>
                <w:sz w:val="20"/>
              </w:rPr>
            </w:pPr>
            <w:hyperlink r:id="rId160" w:history="1">
              <w:r w:rsidR="006B7B8F" w:rsidRPr="009F72D9">
                <w:rPr>
                  <w:rStyle w:val="Hyperlink"/>
                  <w:sz w:val="20"/>
                </w:rPr>
                <w:t>TD814</w:t>
              </w:r>
            </w:hyperlink>
          </w:p>
        </w:tc>
        <w:tc>
          <w:tcPr>
            <w:tcW w:w="1276" w:type="dxa"/>
            <w:vAlign w:val="center"/>
          </w:tcPr>
          <w:p w14:paraId="26B7398C" w14:textId="77777777" w:rsidR="006B7B8F" w:rsidRPr="00AB41E0" w:rsidRDefault="006B7B8F" w:rsidP="007B2733">
            <w:pPr>
              <w:spacing w:before="0"/>
              <w:jc w:val="center"/>
              <w:rPr>
                <w:sz w:val="20"/>
              </w:rPr>
            </w:pPr>
          </w:p>
        </w:tc>
        <w:tc>
          <w:tcPr>
            <w:tcW w:w="782" w:type="dxa"/>
            <w:vAlign w:val="center"/>
          </w:tcPr>
          <w:p w14:paraId="5E278A25" w14:textId="77777777" w:rsidR="006B7B8F" w:rsidRPr="00AB41E0" w:rsidRDefault="006B7B8F" w:rsidP="007B2733">
            <w:pPr>
              <w:spacing w:before="0"/>
              <w:jc w:val="center"/>
              <w:rPr>
                <w:sz w:val="20"/>
              </w:rPr>
            </w:pPr>
          </w:p>
        </w:tc>
      </w:tr>
      <w:tr w:rsidR="00F255FD" w:rsidRPr="00B749D9" w14:paraId="05C71837" w14:textId="77777777" w:rsidTr="00B91597">
        <w:tc>
          <w:tcPr>
            <w:tcW w:w="6655" w:type="dxa"/>
            <w:vAlign w:val="center"/>
          </w:tcPr>
          <w:p w14:paraId="44BC4CC3" w14:textId="77777777" w:rsidR="006B7B8F" w:rsidRPr="00B749D9" w:rsidRDefault="00E77685" w:rsidP="000E7FE7">
            <w:pPr>
              <w:spacing w:before="0"/>
              <w:rPr>
                <w:sz w:val="20"/>
              </w:rPr>
            </w:pPr>
            <w:hyperlink r:id="rId161" w:history="1">
              <w:r w:rsidR="006B7B8F" w:rsidRPr="004D50EA">
                <w:rPr>
                  <w:rStyle w:val="Hyperlink"/>
                  <w:sz w:val="20"/>
                  <w:highlight w:val="green"/>
                </w:rPr>
                <w:t>TD815</w:t>
              </w:r>
            </w:hyperlink>
            <w:r w:rsidR="006B7B8F">
              <w:rPr>
                <w:sz w:val="20"/>
              </w:rPr>
              <w:t xml:space="preserve">: </w:t>
            </w:r>
            <w:r w:rsidR="006B7B8F" w:rsidRPr="00B749D9">
              <w:rPr>
                <w:sz w:val="20"/>
              </w:rPr>
              <w:t>ISC-TF</w:t>
            </w:r>
          </w:p>
          <w:p w14:paraId="06D9A551" w14:textId="77777777" w:rsidR="006B7B8F" w:rsidRPr="00AB41E0" w:rsidRDefault="006B7B8F" w:rsidP="000E7FE7">
            <w:pPr>
              <w:spacing w:before="0"/>
              <w:rPr>
                <w:sz w:val="20"/>
              </w:rPr>
            </w:pPr>
            <w:r w:rsidRPr="00B749D9">
              <w:rPr>
                <w:sz w:val="20"/>
              </w:rPr>
              <w:t>Report by the Inter-Sectoral Coordination Taskforce</w:t>
            </w:r>
          </w:p>
        </w:tc>
        <w:tc>
          <w:tcPr>
            <w:tcW w:w="1143" w:type="dxa"/>
          </w:tcPr>
          <w:p w14:paraId="66A7CB0C" w14:textId="77777777" w:rsidR="006B7B8F" w:rsidRPr="00AB41E0" w:rsidRDefault="006B7B8F" w:rsidP="007B2733">
            <w:pPr>
              <w:spacing w:before="0"/>
              <w:jc w:val="center"/>
              <w:rPr>
                <w:sz w:val="20"/>
              </w:rPr>
            </w:pPr>
          </w:p>
        </w:tc>
        <w:tc>
          <w:tcPr>
            <w:tcW w:w="950" w:type="dxa"/>
            <w:vAlign w:val="center"/>
          </w:tcPr>
          <w:p w14:paraId="4E257528" w14:textId="77777777" w:rsidR="006B7B8F" w:rsidRPr="00AB41E0" w:rsidRDefault="006B7B8F" w:rsidP="007B2733">
            <w:pPr>
              <w:spacing w:before="0"/>
              <w:jc w:val="center"/>
              <w:rPr>
                <w:sz w:val="20"/>
              </w:rPr>
            </w:pPr>
          </w:p>
        </w:tc>
        <w:tc>
          <w:tcPr>
            <w:tcW w:w="1251" w:type="dxa"/>
            <w:vAlign w:val="center"/>
          </w:tcPr>
          <w:p w14:paraId="0E0C6BA8" w14:textId="77777777" w:rsidR="006B7B8F" w:rsidRPr="00AB41E0" w:rsidRDefault="006B7B8F" w:rsidP="007B2733">
            <w:pPr>
              <w:spacing w:before="0"/>
              <w:jc w:val="center"/>
              <w:rPr>
                <w:sz w:val="20"/>
              </w:rPr>
            </w:pPr>
          </w:p>
        </w:tc>
        <w:tc>
          <w:tcPr>
            <w:tcW w:w="991" w:type="dxa"/>
            <w:vAlign w:val="center"/>
          </w:tcPr>
          <w:p w14:paraId="0D8AC3A2" w14:textId="77777777" w:rsidR="006B7B8F" w:rsidRPr="00AB41E0" w:rsidRDefault="006B7B8F" w:rsidP="007B2733">
            <w:pPr>
              <w:spacing w:before="0"/>
              <w:jc w:val="center"/>
              <w:rPr>
                <w:sz w:val="20"/>
              </w:rPr>
            </w:pPr>
          </w:p>
        </w:tc>
        <w:tc>
          <w:tcPr>
            <w:tcW w:w="916" w:type="dxa"/>
            <w:vAlign w:val="center"/>
          </w:tcPr>
          <w:p w14:paraId="1F7FC8CA" w14:textId="77777777" w:rsidR="006B7B8F" w:rsidRPr="00AB41E0" w:rsidRDefault="006B7B8F" w:rsidP="007B2733">
            <w:pPr>
              <w:spacing w:before="0"/>
              <w:jc w:val="center"/>
              <w:rPr>
                <w:sz w:val="20"/>
              </w:rPr>
            </w:pPr>
          </w:p>
        </w:tc>
        <w:tc>
          <w:tcPr>
            <w:tcW w:w="842" w:type="dxa"/>
            <w:vAlign w:val="center"/>
          </w:tcPr>
          <w:p w14:paraId="0446A3EF" w14:textId="77777777" w:rsidR="006B7B8F" w:rsidRPr="00AB41E0" w:rsidRDefault="00E77685" w:rsidP="007B2733">
            <w:pPr>
              <w:spacing w:before="0"/>
              <w:jc w:val="center"/>
              <w:rPr>
                <w:sz w:val="20"/>
              </w:rPr>
            </w:pPr>
            <w:hyperlink r:id="rId162" w:history="1">
              <w:r w:rsidR="006B7B8F" w:rsidRPr="00D0451C">
                <w:rPr>
                  <w:rStyle w:val="Hyperlink"/>
                  <w:sz w:val="20"/>
                </w:rPr>
                <w:t>TD815</w:t>
              </w:r>
            </w:hyperlink>
          </w:p>
        </w:tc>
        <w:tc>
          <w:tcPr>
            <w:tcW w:w="1276" w:type="dxa"/>
            <w:vAlign w:val="center"/>
          </w:tcPr>
          <w:p w14:paraId="250BC44B" w14:textId="77777777" w:rsidR="006B7B8F" w:rsidRPr="00AB41E0" w:rsidRDefault="006B7B8F" w:rsidP="007B2733">
            <w:pPr>
              <w:spacing w:before="0"/>
              <w:jc w:val="center"/>
              <w:rPr>
                <w:sz w:val="20"/>
              </w:rPr>
            </w:pPr>
          </w:p>
        </w:tc>
        <w:tc>
          <w:tcPr>
            <w:tcW w:w="782" w:type="dxa"/>
            <w:vAlign w:val="center"/>
          </w:tcPr>
          <w:p w14:paraId="4F763B20" w14:textId="77777777" w:rsidR="006B7B8F" w:rsidRPr="00AB41E0" w:rsidRDefault="006B7B8F" w:rsidP="007B2733">
            <w:pPr>
              <w:spacing w:before="0"/>
              <w:jc w:val="center"/>
              <w:rPr>
                <w:sz w:val="20"/>
              </w:rPr>
            </w:pPr>
          </w:p>
        </w:tc>
      </w:tr>
      <w:tr w:rsidR="00F255FD" w:rsidRPr="00B749D9" w14:paraId="08A1E957" w14:textId="77777777" w:rsidTr="00B91597">
        <w:tc>
          <w:tcPr>
            <w:tcW w:w="6655" w:type="dxa"/>
            <w:vAlign w:val="center"/>
          </w:tcPr>
          <w:p w14:paraId="41F8A470" w14:textId="77777777" w:rsidR="00F255FD" w:rsidRPr="00F255FD" w:rsidRDefault="00E77685" w:rsidP="00F255FD">
            <w:pPr>
              <w:spacing w:before="0"/>
              <w:rPr>
                <w:sz w:val="20"/>
              </w:rPr>
            </w:pPr>
            <w:hyperlink r:id="rId163" w:history="1">
              <w:r w:rsidR="006B7B8F" w:rsidRPr="00F255FD">
                <w:rPr>
                  <w:rStyle w:val="Hyperlink"/>
                  <w:sz w:val="20"/>
                  <w:highlight w:val="green"/>
                </w:rPr>
                <w:t>TD816</w:t>
              </w:r>
            </w:hyperlink>
            <w:r w:rsidR="006B7B8F">
              <w:rPr>
                <w:sz w:val="20"/>
              </w:rPr>
              <w:t xml:space="preserve">: </w:t>
            </w:r>
            <w:r w:rsidR="00F255FD" w:rsidRPr="00F255FD">
              <w:rPr>
                <w:sz w:val="20"/>
              </w:rPr>
              <w:t>Chairman, Inter-Sector Coordination Group (ISCG)</w:t>
            </w:r>
          </w:p>
          <w:p w14:paraId="7AC927D6" w14:textId="77777777" w:rsidR="006B7B8F" w:rsidRPr="00AB41E0" w:rsidRDefault="00F255FD" w:rsidP="000E7FE7">
            <w:pPr>
              <w:spacing w:before="0"/>
              <w:rPr>
                <w:sz w:val="20"/>
              </w:rPr>
            </w:pPr>
            <w:r w:rsidRPr="00F255FD">
              <w:rPr>
                <w:sz w:val="20"/>
              </w:rPr>
              <w:t>Status report of the ISCG</w:t>
            </w:r>
          </w:p>
        </w:tc>
        <w:tc>
          <w:tcPr>
            <w:tcW w:w="1143" w:type="dxa"/>
          </w:tcPr>
          <w:p w14:paraId="120A4411" w14:textId="77777777" w:rsidR="006B7B8F" w:rsidRPr="00AB41E0" w:rsidRDefault="006B7B8F" w:rsidP="007B2733">
            <w:pPr>
              <w:spacing w:before="0"/>
              <w:jc w:val="center"/>
              <w:rPr>
                <w:sz w:val="20"/>
              </w:rPr>
            </w:pPr>
          </w:p>
        </w:tc>
        <w:tc>
          <w:tcPr>
            <w:tcW w:w="950" w:type="dxa"/>
            <w:vAlign w:val="center"/>
          </w:tcPr>
          <w:p w14:paraId="2EE1F573" w14:textId="77777777" w:rsidR="006B7B8F" w:rsidRPr="00AB41E0" w:rsidRDefault="006B7B8F" w:rsidP="007B2733">
            <w:pPr>
              <w:spacing w:before="0"/>
              <w:jc w:val="center"/>
              <w:rPr>
                <w:sz w:val="20"/>
              </w:rPr>
            </w:pPr>
          </w:p>
        </w:tc>
        <w:tc>
          <w:tcPr>
            <w:tcW w:w="1251" w:type="dxa"/>
            <w:vAlign w:val="center"/>
          </w:tcPr>
          <w:p w14:paraId="2D921C3D" w14:textId="77777777" w:rsidR="006B7B8F" w:rsidRPr="00AB41E0" w:rsidRDefault="006B7B8F" w:rsidP="007B2733">
            <w:pPr>
              <w:spacing w:before="0"/>
              <w:jc w:val="center"/>
              <w:rPr>
                <w:sz w:val="20"/>
              </w:rPr>
            </w:pPr>
          </w:p>
        </w:tc>
        <w:tc>
          <w:tcPr>
            <w:tcW w:w="991" w:type="dxa"/>
            <w:vAlign w:val="center"/>
          </w:tcPr>
          <w:p w14:paraId="5952135F" w14:textId="77777777" w:rsidR="006B7B8F" w:rsidRPr="00AB41E0" w:rsidRDefault="006B7B8F" w:rsidP="007B2733">
            <w:pPr>
              <w:spacing w:before="0"/>
              <w:jc w:val="center"/>
              <w:rPr>
                <w:sz w:val="20"/>
              </w:rPr>
            </w:pPr>
          </w:p>
        </w:tc>
        <w:tc>
          <w:tcPr>
            <w:tcW w:w="916" w:type="dxa"/>
            <w:vAlign w:val="center"/>
          </w:tcPr>
          <w:p w14:paraId="3CBDFABB" w14:textId="77777777" w:rsidR="006B7B8F" w:rsidRPr="00AB41E0" w:rsidRDefault="006B7B8F" w:rsidP="007B2733">
            <w:pPr>
              <w:spacing w:before="0"/>
              <w:jc w:val="center"/>
              <w:rPr>
                <w:sz w:val="20"/>
              </w:rPr>
            </w:pPr>
          </w:p>
        </w:tc>
        <w:tc>
          <w:tcPr>
            <w:tcW w:w="842" w:type="dxa"/>
            <w:vAlign w:val="center"/>
          </w:tcPr>
          <w:p w14:paraId="5F489BE4" w14:textId="77777777" w:rsidR="006B7B8F" w:rsidRPr="00AB41E0" w:rsidRDefault="00E77685" w:rsidP="007B2733">
            <w:pPr>
              <w:spacing w:before="0"/>
              <w:jc w:val="center"/>
              <w:rPr>
                <w:sz w:val="20"/>
              </w:rPr>
            </w:pPr>
            <w:hyperlink r:id="rId164" w:history="1">
              <w:r w:rsidR="006B7B8F" w:rsidRPr="000E7FE7">
                <w:rPr>
                  <w:rStyle w:val="Hyperlink"/>
                  <w:sz w:val="20"/>
                </w:rPr>
                <w:t>TD816</w:t>
              </w:r>
            </w:hyperlink>
          </w:p>
        </w:tc>
        <w:tc>
          <w:tcPr>
            <w:tcW w:w="1276" w:type="dxa"/>
            <w:vAlign w:val="center"/>
          </w:tcPr>
          <w:p w14:paraId="7F91705C" w14:textId="77777777" w:rsidR="006B7B8F" w:rsidRPr="00AB41E0" w:rsidRDefault="006B7B8F" w:rsidP="007B2733">
            <w:pPr>
              <w:spacing w:before="0"/>
              <w:jc w:val="center"/>
              <w:rPr>
                <w:sz w:val="20"/>
              </w:rPr>
            </w:pPr>
          </w:p>
        </w:tc>
        <w:tc>
          <w:tcPr>
            <w:tcW w:w="782" w:type="dxa"/>
            <w:vAlign w:val="center"/>
          </w:tcPr>
          <w:p w14:paraId="09908744" w14:textId="77777777" w:rsidR="006B7B8F" w:rsidRPr="00AB41E0" w:rsidRDefault="006B7B8F" w:rsidP="007B2733">
            <w:pPr>
              <w:spacing w:before="0"/>
              <w:jc w:val="center"/>
              <w:rPr>
                <w:sz w:val="20"/>
              </w:rPr>
            </w:pPr>
          </w:p>
        </w:tc>
      </w:tr>
      <w:tr w:rsidR="00F255FD" w:rsidRPr="00B749D9" w14:paraId="21046DC7" w14:textId="77777777" w:rsidTr="00B91597">
        <w:tc>
          <w:tcPr>
            <w:tcW w:w="6655" w:type="dxa"/>
            <w:vAlign w:val="center"/>
          </w:tcPr>
          <w:p w14:paraId="46815378" w14:textId="77777777" w:rsidR="006B7B8F" w:rsidRPr="00B749D9" w:rsidRDefault="00E77685" w:rsidP="00A35217">
            <w:pPr>
              <w:spacing w:before="0"/>
              <w:rPr>
                <w:sz w:val="20"/>
              </w:rPr>
            </w:pPr>
            <w:hyperlink r:id="rId165" w:history="1">
              <w:r w:rsidR="006B7B8F" w:rsidRPr="00601779">
                <w:rPr>
                  <w:rStyle w:val="Hyperlink"/>
                  <w:sz w:val="20"/>
                  <w:highlight w:val="green"/>
                </w:rPr>
                <w:t>TD817</w:t>
              </w:r>
            </w:hyperlink>
            <w:r w:rsidR="006B7B8F">
              <w:rPr>
                <w:sz w:val="20"/>
              </w:rPr>
              <w:t xml:space="preserve">: </w:t>
            </w:r>
            <w:r w:rsidR="006B7B8F" w:rsidRPr="00B749D9">
              <w:rPr>
                <w:sz w:val="20"/>
              </w:rPr>
              <w:t>TSAG representatives to SPCG</w:t>
            </w:r>
          </w:p>
          <w:p w14:paraId="6A6C0A84" w14:textId="77777777" w:rsidR="006B7B8F" w:rsidRPr="00AB41E0" w:rsidRDefault="006B7B8F" w:rsidP="00A35217">
            <w:pPr>
              <w:spacing w:before="0"/>
              <w:rPr>
                <w:sz w:val="20"/>
              </w:rPr>
            </w:pPr>
            <w:r w:rsidRPr="00601779">
              <w:rPr>
                <w:sz w:val="20"/>
              </w:rPr>
              <w:t>Report on progress made by the IEC SMB/ISO TMB/ITU-T TSAG Standardization Programme Coordination Group (SPCG)</w:t>
            </w:r>
          </w:p>
        </w:tc>
        <w:tc>
          <w:tcPr>
            <w:tcW w:w="1143" w:type="dxa"/>
          </w:tcPr>
          <w:p w14:paraId="4DDC67AF" w14:textId="77777777" w:rsidR="006B7B8F" w:rsidRPr="00AB41E0" w:rsidRDefault="006B7B8F" w:rsidP="007B2733">
            <w:pPr>
              <w:spacing w:before="0"/>
              <w:jc w:val="center"/>
              <w:rPr>
                <w:sz w:val="20"/>
              </w:rPr>
            </w:pPr>
          </w:p>
        </w:tc>
        <w:tc>
          <w:tcPr>
            <w:tcW w:w="950" w:type="dxa"/>
            <w:vAlign w:val="center"/>
          </w:tcPr>
          <w:p w14:paraId="1B827679" w14:textId="77777777" w:rsidR="006B7B8F" w:rsidRPr="00AB41E0" w:rsidRDefault="006B7B8F" w:rsidP="007B2733">
            <w:pPr>
              <w:spacing w:before="0"/>
              <w:jc w:val="center"/>
              <w:rPr>
                <w:sz w:val="20"/>
              </w:rPr>
            </w:pPr>
          </w:p>
        </w:tc>
        <w:tc>
          <w:tcPr>
            <w:tcW w:w="1251" w:type="dxa"/>
            <w:vAlign w:val="center"/>
          </w:tcPr>
          <w:p w14:paraId="7707C7E3" w14:textId="77777777" w:rsidR="006B7B8F" w:rsidRPr="00AB41E0" w:rsidRDefault="006B7B8F" w:rsidP="007B2733">
            <w:pPr>
              <w:spacing w:before="0"/>
              <w:jc w:val="center"/>
              <w:rPr>
                <w:sz w:val="20"/>
              </w:rPr>
            </w:pPr>
          </w:p>
        </w:tc>
        <w:tc>
          <w:tcPr>
            <w:tcW w:w="991" w:type="dxa"/>
            <w:vAlign w:val="center"/>
          </w:tcPr>
          <w:p w14:paraId="008C37B2" w14:textId="77777777" w:rsidR="006B7B8F" w:rsidRPr="00AB41E0" w:rsidRDefault="006B7B8F" w:rsidP="007B2733">
            <w:pPr>
              <w:spacing w:before="0"/>
              <w:jc w:val="center"/>
              <w:rPr>
                <w:sz w:val="20"/>
              </w:rPr>
            </w:pPr>
          </w:p>
        </w:tc>
        <w:tc>
          <w:tcPr>
            <w:tcW w:w="916" w:type="dxa"/>
            <w:vAlign w:val="center"/>
          </w:tcPr>
          <w:p w14:paraId="1E414E41" w14:textId="77777777" w:rsidR="006B7B8F" w:rsidRPr="00AB41E0" w:rsidRDefault="006B7B8F" w:rsidP="007B2733">
            <w:pPr>
              <w:spacing w:before="0"/>
              <w:jc w:val="center"/>
              <w:rPr>
                <w:sz w:val="20"/>
              </w:rPr>
            </w:pPr>
          </w:p>
        </w:tc>
        <w:tc>
          <w:tcPr>
            <w:tcW w:w="842" w:type="dxa"/>
            <w:vAlign w:val="center"/>
          </w:tcPr>
          <w:p w14:paraId="4A63DBFF" w14:textId="77777777" w:rsidR="006B7B8F" w:rsidRPr="00AB41E0" w:rsidRDefault="00E77685" w:rsidP="007B2733">
            <w:pPr>
              <w:spacing w:before="0"/>
              <w:jc w:val="center"/>
              <w:rPr>
                <w:sz w:val="20"/>
              </w:rPr>
            </w:pPr>
            <w:hyperlink r:id="rId166" w:history="1">
              <w:r w:rsidR="006B7B8F" w:rsidRPr="000E7FE7">
                <w:rPr>
                  <w:rStyle w:val="Hyperlink"/>
                  <w:sz w:val="20"/>
                </w:rPr>
                <w:t>TD817</w:t>
              </w:r>
            </w:hyperlink>
          </w:p>
        </w:tc>
        <w:tc>
          <w:tcPr>
            <w:tcW w:w="1276" w:type="dxa"/>
            <w:vAlign w:val="center"/>
          </w:tcPr>
          <w:p w14:paraId="73FB9672" w14:textId="77777777" w:rsidR="006B7B8F" w:rsidRPr="00AB41E0" w:rsidRDefault="006B7B8F" w:rsidP="007B2733">
            <w:pPr>
              <w:spacing w:before="0"/>
              <w:jc w:val="center"/>
              <w:rPr>
                <w:sz w:val="20"/>
              </w:rPr>
            </w:pPr>
          </w:p>
        </w:tc>
        <w:tc>
          <w:tcPr>
            <w:tcW w:w="782" w:type="dxa"/>
            <w:vAlign w:val="center"/>
          </w:tcPr>
          <w:p w14:paraId="15C77C9E" w14:textId="77777777" w:rsidR="006B7B8F" w:rsidRPr="00AB41E0" w:rsidRDefault="006B7B8F" w:rsidP="007B2733">
            <w:pPr>
              <w:spacing w:before="0"/>
              <w:jc w:val="center"/>
              <w:rPr>
                <w:sz w:val="20"/>
              </w:rPr>
            </w:pPr>
          </w:p>
        </w:tc>
      </w:tr>
      <w:tr w:rsidR="00F255FD" w:rsidRPr="00B749D9" w14:paraId="2728D6E7" w14:textId="77777777" w:rsidTr="00B91597">
        <w:tc>
          <w:tcPr>
            <w:tcW w:w="6655" w:type="dxa"/>
            <w:vAlign w:val="center"/>
          </w:tcPr>
          <w:p w14:paraId="41F41D7F" w14:textId="77777777" w:rsidR="006B7B8F" w:rsidRDefault="00E77685" w:rsidP="002940BD">
            <w:pPr>
              <w:spacing w:before="0"/>
              <w:rPr>
                <w:sz w:val="20"/>
              </w:rPr>
            </w:pPr>
            <w:hyperlink r:id="rId167" w:history="1">
              <w:r w:rsidR="006B7B8F" w:rsidRPr="00A76040">
                <w:rPr>
                  <w:rStyle w:val="Hyperlink"/>
                  <w:sz w:val="20"/>
                  <w:highlight w:val="green"/>
                </w:rPr>
                <w:t>TD818</w:t>
              </w:r>
            </w:hyperlink>
            <w:r w:rsidR="006B7B8F">
              <w:rPr>
                <w:sz w:val="20"/>
              </w:rPr>
              <w:t xml:space="preserve">: </w:t>
            </w:r>
            <w:r w:rsidR="006B7B8F" w:rsidRPr="00A76040">
              <w:rPr>
                <w:sz w:val="20"/>
              </w:rPr>
              <w:t>Chairman, Standardization Committee for Vocabulary</w:t>
            </w:r>
          </w:p>
          <w:p w14:paraId="4D1C5F70" w14:textId="77777777" w:rsidR="006B7B8F" w:rsidRPr="00AB41E0" w:rsidRDefault="006B7B8F" w:rsidP="002940BD">
            <w:pPr>
              <w:spacing w:before="0"/>
              <w:rPr>
                <w:sz w:val="20"/>
              </w:rPr>
            </w:pPr>
            <w:r w:rsidRPr="00A76040">
              <w:rPr>
                <w:sz w:val="20"/>
              </w:rPr>
              <w:t>Status report of SCV activities</w:t>
            </w:r>
          </w:p>
        </w:tc>
        <w:tc>
          <w:tcPr>
            <w:tcW w:w="1143" w:type="dxa"/>
          </w:tcPr>
          <w:p w14:paraId="54861E68" w14:textId="77777777" w:rsidR="006B7B8F" w:rsidRDefault="006B7B8F" w:rsidP="007B2733">
            <w:pPr>
              <w:spacing w:before="0"/>
              <w:jc w:val="center"/>
            </w:pPr>
          </w:p>
        </w:tc>
        <w:tc>
          <w:tcPr>
            <w:tcW w:w="950" w:type="dxa"/>
            <w:vAlign w:val="center"/>
          </w:tcPr>
          <w:p w14:paraId="38496A00" w14:textId="77777777" w:rsidR="006B7B8F" w:rsidRPr="00AB41E0" w:rsidRDefault="00E77685" w:rsidP="007B2733">
            <w:pPr>
              <w:spacing w:before="0"/>
              <w:jc w:val="center"/>
              <w:rPr>
                <w:sz w:val="20"/>
              </w:rPr>
            </w:pPr>
            <w:hyperlink r:id="rId168" w:history="1">
              <w:r w:rsidR="006B7B8F" w:rsidRPr="00A35217">
                <w:rPr>
                  <w:rStyle w:val="Hyperlink"/>
                  <w:sz w:val="20"/>
                </w:rPr>
                <w:t>TD818</w:t>
              </w:r>
            </w:hyperlink>
          </w:p>
        </w:tc>
        <w:tc>
          <w:tcPr>
            <w:tcW w:w="1251" w:type="dxa"/>
            <w:vAlign w:val="center"/>
          </w:tcPr>
          <w:p w14:paraId="73746341" w14:textId="77777777" w:rsidR="006B7B8F" w:rsidRPr="00AB41E0" w:rsidRDefault="006B7B8F" w:rsidP="007B2733">
            <w:pPr>
              <w:spacing w:before="0"/>
              <w:jc w:val="center"/>
              <w:rPr>
                <w:sz w:val="20"/>
              </w:rPr>
            </w:pPr>
          </w:p>
        </w:tc>
        <w:tc>
          <w:tcPr>
            <w:tcW w:w="991" w:type="dxa"/>
            <w:vAlign w:val="center"/>
          </w:tcPr>
          <w:p w14:paraId="5310ABF9" w14:textId="77777777" w:rsidR="006B7B8F" w:rsidRPr="00AB41E0" w:rsidRDefault="006B7B8F" w:rsidP="007B2733">
            <w:pPr>
              <w:spacing w:before="0"/>
              <w:jc w:val="center"/>
              <w:rPr>
                <w:sz w:val="20"/>
              </w:rPr>
            </w:pPr>
          </w:p>
        </w:tc>
        <w:tc>
          <w:tcPr>
            <w:tcW w:w="916" w:type="dxa"/>
            <w:vAlign w:val="center"/>
          </w:tcPr>
          <w:p w14:paraId="41A256EF" w14:textId="77777777" w:rsidR="006B7B8F" w:rsidRPr="00AB41E0" w:rsidRDefault="006B7B8F" w:rsidP="007B2733">
            <w:pPr>
              <w:spacing w:before="0"/>
              <w:jc w:val="center"/>
              <w:rPr>
                <w:sz w:val="20"/>
              </w:rPr>
            </w:pPr>
          </w:p>
        </w:tc>
        <w:tc>
          <w:tcPr>
            <w:tcW w:w="842" w:type="dxa"/>
            <w:vAlign w:val="center"/>
          </w:tcPr>
          <w:p w14:paraId="0BEDE2BF" w14:textId="77777777" w:rsidR="006B7B8F" w:rsidRPr="00AB41E0" w:rsidRDefault="006B7B8F" w:rsidP="007B2733">
            <w:pPr>
              <w:spacing w:before="0"/>
              <w:jc w:val="center"/>
              <w:rPr>
                <w:sz w:val="20"/>
              </w:rPr>
            </w:pPr>
          </w:p>
        </w:tc>
        <w:tc>
          <w:tcPr>
            <w:tcW w:w="1276" w:type="dxa"/>
            <w:vAlign w:val="center"/>
          </w:tcPr>
          <w:p w14:paraId="40207DA6" w14:textId="77777777" w:rsidR="006B7B8F" w:rsidRPr="00AB41E0" w:rsidRDefault="006B7B8F" w:rsidP="007B2733">
            <w:pPr>
              <w:spacing w:before="0"/>
              <w:jc w:val="center"/>
              <w:rPr>
                <w:sz w:val="20"/>
              </w:rPr>
            </w:pPr>
            <w:r>
              <w:rPr>
                <w:sz w:val="20"/>
              </w:rPr>
              <w:t>(</w:t>
            </w:r>
            <w:hyperlink r:id="rId169" w:history="1">
              <w:r w:rsidRPr="00A35217">
                <w:rPr>
                  <w:rStyle w:val="Hyperlink"/>
                  <w:sz w:val="20"/>
                </w:rPr>
                <w:t>TD818</w:t>
              </w:r>
            </w:hyperlink>
            <w:r>
              <w:rPr>
                <w:sz w:val="20"/>
              </w:rPr>
              <w:t>)</w:t>
            </w:r>
          </w:p>
        </w:tc>
        <w:tc>
          <w:tcPr>
            <w:tcW w:w="782" w:type="dxa"/>
            <w:vAlign w:val="center"/>
          </w:tcPr>
          <w:p w14:paraId="39810EFD" w14:textId="77777777" w:rsidR="006B7B8F" w:rsidRPr="00AB41E0" w:rsidRDefault="006B7B8F" w:rsidP="007B2733">
            <w:pPr>
              <w:spacing w:before="0"/>
              <w:jc w:val="center"/>
              <w:rPr>
                <w:sz w:val="20"/>
              </w:rPr>
            </w:pPr>
          </w:p>
        </w:tc>
      </w:tr>
      <w:tr w:rsidR="00F255FD" w:rsidRPr="00B749D9" w14:paraId="6F40A237" w14:textId="77777777" w:rsidTr="00B91597">
        <w:tc>
          <w:tcPr>
            <w:tcW w:w="6655" w:type="dxa"/>
            <w:vAlign w:val="center"/>
          </w:tcPr>
          <w:p w14:paraId="64C93156" w14:textId="77777777" w:rsidR="006B7B8F" w:rsidRDefault="00E77685" w:rsidP="002940BD">
            <w:pPr>
              <w:spacing w:before="0"/>
              <w:rPr>
                <w:sz w:val="20"/>
              </w:rPr>
            </w:pPr>
            <w:hyperlink r:id="rId170" w:history="1">
              <w:r w:rsidR="006B7B8F" w:rsidRPr="00A824E8">
                <w:rPr>
                  <w:rStyle w:val="Hyperlink"/>
                  <w:sz w:val="20"/>
                  <w:highlight w:val="green"/>
                </w:rPr>
                <w:t>TD819</w:t>
              </w:r>
            </w:hyperlink>
            <w:r w:rsidR="006B7B8F">
              <w:rPr>
                <w:sz w:val="20"/>
              </w:rPr>
              <w:t>: TSB</w:t>
            </w:r>
          </w:p>
          <w:p w14:paraId="15768CC8" w14:textId="77777777" w:rsidR="006B7B8F" w:rsidRPr="00AB41E0" w:rsidRDefault="006B7B8F" w:rsidP="002940BD">
            <w:pPr>
              <w:spacing w:before="0"/>
              <w:rPr>
                <w:sz w:val="20"/>
              </w:rPr>
            </w:pPr>
            <w:r w:rsidRPr="00A824E8">
              <w:rPr>
                <w:sz w:val="20"/>
              </w:rPr>
              <w:t>Report of the 19th meeting of the IEC/ISO/ITU World Standards Cooperation (WSC), 21 February 2020, Geneva</w:t>
            </w:r>
          </w:p>
        </w:tc>
        <w:tc>
          <w:tcPr>
            <w:tcW w:w="1143" w:type="dxa"/>
          </w:tcPr>
          <w:p w14:paraId="000394A6" w14:textId="77777777" w:rsidR="006B7B8F" w:rsidRPr="00AB41E0" w:rsidRDefault="006B7B8F" w:rsidP="007B2733">
            <w:pPr>
              <w:spacing w:before="0"/>
              <w:jc w:val="center"/>
              <w:rPr>
                <w:sz w:val="20"/>
              </w:rPr>
            </w:pPr>
          </w:p>
        </w:tc>
        <w:tc>
          <w:tcPr>
            <w:tcW w:w="950" w:type="dxa"/>
            <w:vAlign w:val="center"/>
          </w:tcPr>
          <w:p w14:paraId="246A5C6E" w14:textId="77777777" w:rsidR="006B7B8F" w:rsidRPr="00AB41E0" w:rsidRDefault="006B7B8F" w:rsidP="007B2733">
            <w:pPr>
              <w:spacing w:before="0"/>
              <w:jc w:val="center"/>
              <w:rPr>
                <w:sz w:val="20"/>
              </w:rPr>
            </w:pPr>
          </w:p>
        </w:tc>
        <w:tc>
          <w:tcPr>
            <w:tcW w:w="1251" w:type="dxa"/>
            <w:vAlign w:val="center"/>
          </w:tcPr>
          <w:p w14:paraId="1F689D50" w14:textId="77777777" w:rsidR="006B7B8F" w:rsidRPr="00AB41E0" w:rsidRDefault="006B7B8F" w:rsidP="007B2733">
            <w:pPr>
              <w:spacing w:before="0"/>
              <w:jc w:val="center"/>
              <w:rPr>
                <w:sz w:val="20"/>
              </w:rPr>
            </w:pPr>
          </w:p>
        </w:tc>
        <w:tc>
          <w:tcPr>
            <w:tcW w:w="991" w:type="dxa"/>
            <w:vAlign w:val="center"/>
          </w:tcPr>
          <w:p w14:paraId="0B67D3F4" w14:textId="77777777" w:rsidR="006B7B8F" w:rsidRPr="00AB41E0" w:rsidRDefault="006B7B8F" w:rsidP="007B2733">
            <w:pPr>
              <w:spacing w:before="0"/>
              <w:jc w:val="center"/>
              <w:rPr>
                <w:sz w:val="20"/>
              </w:rPr>
            </w:pPr>
          </w:p>
        </w:tc>
        <w:tc>
          <w:tcPr>
            <w:tcW w:w="916" w:type="dxa"/>
            <w:vAlign w:val="center"/>
          </w:tcPr>
          <w:p w14:paraId="293AF738" w14:textId="77777777" w:rsidR="006B7B8F" w:rsidRPr="00AB41E0" w:rsidRDefault="006B7B8F" w:rsidP="007B2733">
            <w:pPr>
              <w:spacing w:before="0"/>
              <w:jc w:val="center"/>
              <w:rPr>
                <w:sz w:val="20"/>
              </w:rPr>
            </w:pPr>
          </w:p>
        </w:tc>
        <w:tc>
          <w:tcPr>
            <w:tcW w:w="842" w:type="dxa"/>
            <w:vAlign w:val="center"/>
          </w:tcPr>
          <w:p w14:paraId="562AEAAF" w14:textId="77777777" w:rsidR="006B7B8F" w:rsidRPr="00AB41E0" w:rsidRDefault="00E77685" w:rsidP="007B2733">
            <w:pPr>
              <w:spacing w:before="0"/>
              <w:jc w:val="center"/>
              <w:rPr>
                <w:sz w:val="20"/>
              </w:rPr>
            </w:pPr>
            <w:hyperlink r:id="rId171" w:history="1">
              <w:r w:rsidR="006B7B8F" w:rsidRPr="00300755">
                <w:rPr>
                  <w:rStyle w:val="Hyperlink"/>
                  <w:sz w:val="20"/>
                </w:rPr>
                <w:t>TD819</w:t>
              </w:r>
            </w:hyperlink>
          </w:p>
        </w:tc>
        <w:tc>
          <w:tcPr>
            <w:tcW w:w="1276" w:type="dxa"/>
            <w:vAlign w:val="center"/>
          </w:tcPr>
          <w:p w14:paraId="477A1AC5" w14:textId="77777777" w:rsidR="006B7B8F" w:rsidRPr="00AB41E0" w:rsidRDefault="006B7B8F" w:rsidP="007B2733">
            <w:pPr>
              <w:spacing w:before="0"/>
              <w:jc w:val="center"/>
              <w:rPr>
                <w:sz w:val="20"/>
              </w:rPr>
            </w:pPr>
          </w:p>
        </w:tc>
        <w:tc>
          <w:tcPr>
            <w:tcW w:w="782" w:type="dxa"/>
            <w:vAlign w:val="center"/>
          </w:tcPr>
          <w:p w14:paraId="3261DBF9" w14:textId="77777777" w:rsidR="006B7B8F" w:rsidRPr="00AB41E0" w:rsidRDefault="006B7B8F" w:rsidP="007B2733">
            <w:pPr>
              <w:spacing w:before="0"/>
              <w:jc w:val="center"/>
              <w:rPr>
                <w:sz w:val="20"/>
              </w:rPr>
            </w:pPr>
          </w:p>
        </w:tc>
      </w:tr>
      <w:tr w:rsidR="00F255FD" w:rsidRPr="00B749D9" w14:paraId="0896E2FA" w14:textId="77777777" w:rsidTr="00B91597">
        <w:tc>
          <w:tcPr>
            <w:tcW w:w="6655" w:type="dxa"/>
            <w:vAlign w:val="center"/>
          </w:tcPr>
          <w:p w14:paraId="1D9C121E" w14:textId="77777777" w:rsidR="006B7B8F" w:rsidRPr="00B749D9" w:rsidRDefault="00E77685" w:rsidP="009F36FE">
            <w:pPr>
              <w:keepNext/>
              <w:keepLines/>
              <w:spacing w:before="0"/>
              <w:rPr>
                <w:sz w:val="20"/>
              </w:rPr>
            </w:pPr>
            <w:hyperlink r:id="rId172" w:history="1">
              <w:r w:rsidR="006B7B8F" w:rsidRPr="009463B8">
                <w:rPr>
                  <w:rStyle w:val="Hyperlink"/>
                  <w:sz w:val="20"/>
                  <w:highlight w:val="yellow"/>
                </w:rPr>
                <w:t>TD820</w:t>
              </w:r>
            </w:hyperlink>
            <w:r w:rsidR="006B7B8F" w:rsidRPr="009463B8">
              <w:rPr>
                <w:sz w:val="20"/>
              </w:rPr>
              <w:t xml:space="preserve">: </w:t>
            </w:r>
            <w:r w:rsidR="006B7B8F" w:rsidRPr="00B749D9">
              <w:rPr>
                <w:sz w:val="20"/>
              </w:rPr>
              <w:t>TSB</w:t>
            </w:r>
          </w:p>
          <w:p w14:paraId="076FBF60" w14:textId="77777777" w:rsidR="006B7B8F" w:rsidRPr="00437DF2" w:rsidRDefault="006B7B8F" w:rsidP="009F36FE">
            <w:pPr>
              <w:keepNext/>
              <w:keepLines/>
              <w:spacing w:before="0"/>
              <w:rPr>
                <w:sz w:val="20"/>
                <w:highlight w:val="yellow"/>
              </w:rPr>
            </w:pPr>
            <w:r w:rsidRPr="00B749D9">
              <w:rPr>
                <w:sz w:val="20"/>
              </w:rPr>
              <w:t>Provisional List of Participants</w:t>
            </w:r>
          </w:p>
        </w:tc>
        <w:tc>
          <w:tcPr>
            <w:tcW w:w="1143" w:type="dxa"/>
          </w:tcPr>
          <w:p w14:paraId="650D7B5F" w14:textId="77777777" w:rsidR="006B7B8F" w:rsidRDefault="006B7B8F" w:rsidP="007B2733">
            <w:pPr>
              <w:spacing w:before="0"/>
              <w:jc w:val="center"/>
            </w:pPr>
          </w:p>
        </w:tc>
        <w:tc>
          <w:tcPr>
            <w:tcW w:w="950" w:type="dxa"/>
            <w:vAlign w:val="center"/>
          </w:tcPr>
          <w:p w14:paraId="5142DFE0" w14:textId="77777777" w:rsidR="006B7B8F" w:rsidRPr="00AB41E0" w:rsidRDefault="00E77685" w:rsidP="007B2733">
            <w:pPr>
              <w:spacing w:before="0"/>
              <w:jc w:val="center"/>
              <w:rPr>
                <w:sz w:val="20"/>
              </w:rPr>
            </w:pPr>
            <w:hyperlink r:id="rId173" w:history="1">
              <w:r w:rsidR="006B7B8F" w:rsidRPr="009463B8">
                <w:rPr>
                  <w:rStyle w:val="Hyperlink"/>
                  <w:sz w:val="20"/>
                </w:rPr>
                <w:t>TD820</w:t>
              </w:r>
            </w:hyperlink>
          </w:p>
        </w:tc>
        <w:tc>
          <w:tcPr>
            <w:tcW w:w="1251" w:type="dxa"/>
            <w:vAlign w:val="center"/>
          </w:tcPr>
          <w:p w14:paraId="0D937197" w14:textId="77777777" w:rsidR="006B7B8F" w:rsidRPr="00AB41E0" w:rsidRDefault="006B7B8F" w:rsidP="007B2733">
            <w:pPr>
              <w:spacing w:before="0"/>
              <w:jc w:val="center"/>
              <w:rPr>
                <w:sz w:val="20"/>
              </w:rPr>
            </w:pPr>
          </w:p>
        </w:tc>
        <w:tc>
          <w:tcPr>
            <w:tcW w:w="991" w:type="dxa"/>
            <w:vAlign w:val="center"/>
          </w:tcPr>
          <w:p w14:paraId="6C795FD5" w14:textId="77777777" w:rsidR="006B7B8F" w:rsidRPr="00AB41E0" w:rsidRDefault="006B7B8F" w:rsidP="007B2733">
            <w:pPr>
              <w:spacing w:before="0"/>
              <w:jc w:val="center"/>
              <w:rPr>
                <w:sz w:val="20"/>
              </w:rPr>
            </w:pPr>
          </w:p>
        </w:tc>
        <w:tc>
          <w:tcPr>
            <w:tcW w:w="916" w:type="dxa"/>
            <w:vAlign w:val="center"/>
          </w:tcPr>
          <w:p w14:paraId="075E4E24" w14:textId="77777777" w:rsidR="006B7B8F" w:rsidRPr="00AB41E0" w:rsidRDefault="006B7B8F" w:rsidP="007B2733">
            <w:pPr>
              <w:spacing w:before="0"/>
              <w:jc w:val="center"/>
              <w:rPr>
                <w:sz w:val="20"/>
              </w:rPr>
            </w:pPr>
          </w:p>
        </w:tc>
        <w:tc>
          <w:tcPr>
            <w:tcW w:w="842" w:type="dxa"/>
            <w:vAlign w:val="center"/>
          </w:tcPr>
          <w:p w14:paraId="47E873F3" w14:textId="77777777" w:rsidR="006B7B8F" w:rsidRDefault="006B7B8F" w:rsidP="007B2733">
            <w:pPr>
              <w:spacing w:before="0"/>
              <w:jc w:val="center"/>
              <w:rPr>
                <w:sz w:val="20"/>
              </w:rPr>
            </w:pPr>
          </w:p>
        </w:tc>
        <w:tc>
          <w:tcPr>
            <w:tcW w:w="1276" w:type="dxa"/>
            <w:vAlign w:val="center"/>
          </w:tcPr>
          <w:p w14:paraId="3BB505F2" w14:textId="77777777" w:rsidR="006B7B8F" w:rsidRPr="00AB41E0" w:rsidRDefault="006B7B8F" w:rsidP="007B2733">
            <w:pPr>
              <w:spacing w:before="0"/>
              <w:jc w:val="center"/>
              <w:rPr>
                <w:sz w:val="20"/>
              </w:rPr>
            </w:pPr>
          </w:p>
        </w:tc>
        <w:tc>
          <w:tcPr>
            <w:tcW w:w="782" w:type="dxa"/>
            <w:vAlign w:val="center"/>
          </w:tcPr>
          <w:p w14:paraId="2AB1F87F" w14:textId="77777777" w:rsidR="006B7B8F" w:rsidRPr="00AB41E0" w:rsidRDefault="006B7B8F" w:rsidP="007B2733">
            <w:pPr>
              <w:spacing w:before="0"/>
              <w:jc w:val="center"/>
              <w:rPr>
                <w:sz w:val="20"/>
              </w:rPr>
            </w:pPr>
          </w:p>
        </w:tc>
      </w:tr>
      <w:tr w:rsidR="00F255FD" w:rsidRPr="00B749D9" w14:paraId="10599E16" w14:textId="77777777" w:rsidTr="00B91597">
        <w:tc>
          <w:tcPr>
            <w:tcW w:w="6655" w:type="dxa"/>
            <w:vAlign w:val="center"/>
          </w:tcPr>
          <w:p w14:paraId="1F8E4533" w14:textId="77777777" w:rsidR="006B7B8F" w:rsidRPr="00B749D9" w:rsidRDefault="00E77685" w:rsidP="009463B8">
            <w:pPr>
              <w:spacing w:before="0"/>
              <w:rPr>
                <w:sz w:val="20"/>
              </w:rPr>
            </w:pPr>
            <w:hyperlink r:id="rId174" w:history="1">
              <w:r w:rsidR="006B7B8F" w:rsidRPr="009463B8">
                <w:rPr>
                  <w:rStyle w:val="Hyperlink"/>
                  <w:sz w:val="20"/>
                  <w:highlight w:val="yellow"/>
                </w:rPr>
                <w:t>TD821</w:t>
              </w:r>
            </w:hyperlink>
            <w:r w:rsidR="006B7B8F">
              <w:rPr>
                <w:sz w:val="20"/>
              </w:rPr>
              <w:t>:</w:t>
            </w:r>
            <w:r w:rsidR="006B7B8F" w:rsidRPr="00B749D9">
              <w:rPr>
                <w:sz w:val="20"/>
              </w:rPr>
              <w:t xml:space="preserve"> TSB</w:t>
            </w:r>
          </w:p>
          <w:p w14:paraId="300167BB" w14:textId="77777777" w:rsidR="006B7B8F" w:rsidRPr="00437DF2" w:rsidRDefault="006B7B8F" w:rsidP="009463B8">
            <w:pPr>
              <w:spacing w:before="0"/>
              <w:rPr>
                <w:sz w:val="20"/>
                <w:highlight w:val="yellow"/>
              </w:rPr>
            </w:pPr>
            <w:r w:rsidRPr="00B749D9">
              <w:rPr>
                <w:sz w:val="20"/>
              </w:rPr>
              <w:t>Final List of Participants</w:t>
            </w:r>
          </w:p>
        </w:tc>
        <w:tc>
          <w:tcPr>
            <w:tcW w:w="1143" w:type="dxa"/>
          </w:tcPr>
          <w:p w14:paraId="40F53F3C" w14:textId="77777777" w:rsidR="006B7B8F" w:rsidRDefault="006B7B8F" w:rsidP="007B2733">
            <w:pPr>
              <w:spacing w:before="0"/>
              <w:jc w:val="center"/>
            </w:pPr>
          </w:p>
        </w:tc>
        <w:tc>
          <w:tcPr>
            <w:tcW w:w="950" w:type="dxa"/>
            <w:vAlign w:val="center"/>
          </w:tcPr>
          <w:p w14:paraId="1B87B385" w14:textId="77777777" w:rsidR="006B7B8F" w:rsidRPr="00AB41E0" w:rsidRDefault="00E77685" w:rsidP="007B2733">
            <w:pPr>
              <w:spacing w:before="0"/>
              <w:jc w:val="center"/>
              <w:rPr>
                <w:sz w:val="20"/>
              </w:rPr>
            </w:pPr>
            <w:hyperlink r:id="rId175" w:history="1">
              <w:r w:rsidR="006B7B8F" w:rsidRPr="006F73CD">
                <w:rPr>
                  <w:rStyle w:val="Hyperlink"/>
                  <w:sz w:val="20"/>
                </w:rPr>
                <w:t>TD821</w:t>
              </w:r>
            </w:hyperlink>
          </w:p>
        </w:tc>
        <w:tc>
          <w:tcPr>
            <w:tcW w:w="1251" w:type="dxa"/>
            <w:vAlign w:val="center"/>
          </w:tcPr>
          <w:p w14:paraId="3FFEBD2C" w14:textId="77777777" w:rsidR="006B7B8F" w:rsidRPr="00AB41E0" w:rsidRDefault="006B7B8F" w:rsidP="007B2733">
            <w:pPr>
              <w:spacing w:before="0"/>
              <w:jc w:val="center"/>
              <w:rPr>
                <w:sz w:val="20"/>
              </w:rPr>
            </w:pPr>
          </w:p>
        </w:tc>
        <w:tc>
          <w:tcPr>
            <w:tcW w:w="991" w:type="dxa"/>
            <w:vAlign w:val="center"/>
          </w:tcPr>
          <w:p w14:paraId="2AAC223E" w14:textId="77777777" w:rsidR="006B7B8F" w:rsidRPr="00AB41E0" w:rsidRDefault="006B7B8F" w:rsidP="007B2733">
            <w:pPr>
              <w:spacing w:before="0"/>
              <w:jc w:val="center"/>
              <w:rPr>
                <w:sz w:val="20"/>
              </w:rPr>
            </w:pPr>
          </w:p>
        </w:tc>
        <w:tc>
          <w:tcPr>
            <w:tcW w:w="916" w:type="dxa"/>
            <w:vAlign w:val="center"/>
          </w:tcPr>
          <w:p w14:paraId="28AA7586" w14:textId="77777777" w:rsidR="006B7B8F" w:rsidRPr="00AB41E0" w:rsidRDefault="006B7B8F" w:rsidP="007B2733">
            <w:pPr>
              <w:spacing w:before="0"/>
              <w:jc w:val="center"/>
              <w:rPr>
                <w:sz w:val="20"/>
              </w:rPr>
            </w:pPr>
          </w:p>
        </w:tc>
        <w:tc>
          <w:tcPr>
            <w:tcW w:w="842" w:type="dxa"/>
            <w:vAlign w:val="center"/>
          </w:tcPr>
          <w:p w14:paraId="2E6B56B8" w14:textId="77777777" w:rsidR="006B7B8F" w:rsidRDefault="006B7B8F" w:rsidP="007B2733">
            <w:pPr>
              <w:spacing w:before="0"/>
              <w:jc w:val="center"/>
              <w:rPr>
                <w:sz w:val="20"/>
              </w:rPr>
            </w:pPr>
          </w:p>
        </w:tc>
        <w:tc>
          <w:tcPr>
            <w:tcW w:w="1276" w:type="dxa"/>
            <w:vAlign w:val="center"/>
          </w:tcPr>
          <w:p w14:paraId="66EA9DCB" w14:textId="77777777" w:rsidR="006B7B8F" w:rsidRPr="00AB41E0" w:rsidRDefault="006B7B8F" w:rsidP="007B2733">
            <w:pPr>
              <w:spacing w:before="0"/>
              <w:jc w:val="center"/>
              <w:rPr>
                <w:sz w:val="20"/>
              </w:rPr>
            </w:pPr>
          </w:p>
        </w:tc>
        <w:tc>
          <w:tcPr>
            <w:tcW w:w="782" w:type="dxa"/>
            <w:vAlign w:val="center"/>
          </w:tcPr>
          <w:p w14:paraId="51B4637D" w14:textId="77777777" w:rsidR="006B7B8F" w:rsidRPr="00AB41E0" w:rsidRDefault="006B7B8F" w:rsidP="007B2733">
            <w:pPr>
              <w:spacing w:before="0"/>
              <w:jc w:val="center"/>
              <w:rPr>
                <w:sz w:val="20"/>
              </w:rPr>
            </w:pPr>
          </w:p>
        </w:tc>
      </w:tr>
      <w:tr w:rsidR="00F255FD" w:rsidRPr="00B749D9" w14:paraId="31D73BE0" w14:textId="77777777" w:rsidTr="00B91597">
        <w:tc>
          <w:tcPr>
            <w:tcW w:w="6655" w:type="dxa"/>
            <w:vAlign w:val="center"/>
          </w:tcPr>
          <w:p w14:paraId="59126624" w14:textId="77777777" w:rsidR="00EA4EE4" w:rsidRDefault="00E77685" w:rsidP="00494CAD">
            <w:pPr>
              <w:spacing w:before="0"/>
              <w:rPr>
                <w:sz w:val="20"/>
              </w:rPr>
            </w:pPr>
            <w:hyperlink r:id="rId176" w:history="1">
              <w:r w:rsidR="006B7B8F" w:rsidRPr="00EA4EE4">
                <w:rPr>
                  <w:rStyle w:val="Hyperlink"/>
                  <w:sz w:val="20"/>
                  <w:highlight w:val="green"/>
                </w:rPr>
                <w:t>TD822</w:t>
              </w:r>
            </w:hyperlink>
            <w:r w:rsidR="006B7B8F" w:rsidRPr="00EA4EE4">
              <w:rPr>
                <w:sz w:val="20"/>
              </w:rPr>
              <w:t xml:space="preserve">: </w:t>
            </w:r>
            <w:r w:rsidR="00EA4EE4" w:rsidRPr="00EA4EE4">
              <w:rPr>
                <w:sz w:val="20"/>
              </w:rPr>
              <w:t>ITU-T SG17</w:t>
            </w:r>
          </w:p>
          <w:p w14:paraId="31E55D1A" w14:textId="77777777" w:rsidR="006B7B8F" w:rsidRPr="00EA4EE4" w:rsidRDefault="00EA4EE4" w:rsidP="00494CAD">
            <w:pPr>
              <w:spacing w:before="0"/>
              <w:rPr>
                <w:sz w:val="20"/>
              </w:rPr>
            </w:pPr>
            <w:r w:rsidRPr="00EA4EE4">
              <w:rPr>
                <w:sz w:val="20"/>
              </w:rPr>
              <w:t>LS/r on hot topics (reply to TSAG-LS32) [from ITU-T SG17]</w:t>
            </w:r>
          </w:p>
        </w:tc>
        <w:tc>
          <w:tcPr>
            <w:tcW w:w="1143" w:type="dxa"/>
          </w:tcPr>
          <w:p w14:paraId="4731891C" w14:textId="77777777" w:rsidR="006B7B8F" w:rsidRDefault="006B7B8F" w:rsidP="007B2733">
            <w:pPr>
              <w:spacing w:before="0"/>
              <w:jc w:val="center"/>
              <w:rPr>
                <w:sz w:val="20"/>
              </w:rPr>
            </w:pPr>
          </w:p>
        </w:tc>
        <w:tc>
          <w:tcPr>
            <w:tcW w:w="950" w:type="dxa"/>
            <w:vAlign w:val="center"/>
          </w:tcPr>
          <w:p w14:paraId="5265C8C5" w14:textId="77777777" w:rsidR="006B7B8F" w:rsidRDefault="006B7B8F" w:rsidP="007B2733">
            <w:pPr>
              <w:spacing w:before="0"/>
              <w:jc w:val="center"/>
              <w:rPr>
                <w:sz w:val="20"/>
              </w:rPr>
            </w:pPr>
          </w:p>
        </w:tc>
        <w:tc>
          <w:tcPr>
            <w:tcW w:w="1251" w:type="dxa"/>
            <w:vAlign w:val="center"/>
          </w:tcPr>
          <w:p w14:paraId="25D3FFFD" w14:textId="77777777" w:rsidR="006B7B8F" w:rsidRPr="00AB41E0" w:rsidRDefault="00E77685" w:rsidP="007B2733">
            <w:pPr>
              <w:spacing w:before="0"/>
              <w:jc w:val="center"/>
              <w:rPr>
                <w:sz w:val="20"/>
              </w:rPr>
            </w:pPr>
            <w:hyperlink r:id="rId177" w:history="1">
              <w:r w:rsidR="00EA4EE4" w:rsidRPr="00EA4EE4">
                <w:rPr>
                  <w:rStyle w:val="Hyperlink"/>
                  <w:sz w:val="20"/>
                </w:rPr>
                <w:t>TD822</w:t>
              </w:r>
            </w:hyperlink>
          </w:p>
        </w:tc>
        <w:tc>
          <w:tcPr>
            <w:tcW w:w="991" w:type="dxa"/>
            <w:vAlign w:val="center"/>
          </w:tcPr>
          <w:p w14:paraId="51105F41" w14:textId="77777777" w:rsidR="006B7B8F" w:rsidRPr="00AB41E0" w:rsidRDefault="006B7B8F" w:rsidP="007B2733">
            <w:pPr>
              <w:spacing w:before="0"/>
              <w:jc w:val="center"/>
              <w:rPr>
                <w:sz w:val="20"/>
              </w:rPr>
            </w:pPr>
          </w:p>
        </w:tc>
        <w:tc>
          <w:tcPr>
            <w:tcW w:w="916" w:type="dxa"/>
            <w:vAlign w:val="center"/>
          </w:tcPr>
          <w:p w14:paraId="7C23325A" w14:textId="77777777" w:rsidR="006B7B8F" w:rsidRPr="00AB41E0" w:rsidRDefault="006B7B8F" w:rsidP="007B2733">
            <w:pPr>
              <w:spacing w:before="0"/>
              <w:jc w:val="center"/>
              <w:rPr>
                <w:sz w:val="20"/>
              </w:rPr>
            </w:pPr>
          </w:p>
        </w:tc>
        <w:tc>
          <w:tcPr>
            <w:tcW w:w="842" w:type="dxa"/>
            <w:vAlign w:val="center"/>
          </w:tcPr>
          <w:p w14:paraId="6D4F9C8E" w14:textId="77777777" w:rsidR="006B7B8F" w:rsidRDefault="006B7B8F" w:rsidP="007B2733">
            <w:pPr>
              <w:spacing w:before="0"/>
              <w:jc w:val="center"/>
              <w:rPr>
                <w:sz w:val="20"/>
              </w:rPr>
            </w:pPr>
          </w:p>
        </w:tc>
        <w:tc>
          <w:tcPr>
            <w:tcW w:w="1276" w:type="dxa"/>
            <w:vAlign w:val="center"/>
          </w:tcPr>
          <w:p w14:paraId="2235E927" w14:textId="77777777" w:rsidR="006B7B8F" w:rsidRPr="00AB41E0" w:rsidRDefault="006B7B8F" w:rsidP="007B2733">
            <w:pPr>
              <w:spacing w:before="0"/>
              <w:jc w:val="center"/>
              <w:rPr>
                <w:sz w:val="20"/>
              </w:rPr>
            </w:pPr>
          </w:p>
        </w:tc>
        <w:tc>
          <w:tcPr>
            <w:tcW w:w="782" w:type="dxa"/>
            <w:vAlign w:val="center"/>
          </w:tcPr>
          <w:p w14:paraId="093E307F" w14:textId="77777777" w:rsidR="006B7B8F" w:rsidRPr="00AB41E0" w:rsidRDefault="006B7B8F" w:rsidP="007B2733">
            <w:pPr>
              <w:spacing w:before="0"/>
              <w:jc w:val="center"/>
              <w:rPr>
                <w:sz w:val="20"/>
              </w:rPr>
            </w:pPr>
          </w:p>
        </w:tc>
      </w:tr>
      <w:tr w:rsidR="00F255FD" w:rsidRPr="00B749D9" w14:paraId="0F567318" w14:textId="77777777" w:rsidTr="00B91597">
        <w:tc>
          <w:tcPr>
            <w:tcW w:w="6655" w:type="dxa"/>
            <w:vAlign w:val="center"/>
          </w:tcPr>
          <w:p w14:paraId="2920BBA5" w14:textId="77777777" w:rsidR="006B7B8F" w:rsidRPr="00B749D9" w:rsidRDefault="00E77685" w:rsidP="00BF0216">
            <w:pPr>
              <w:spacing w:before="0"/>
              <w:rPr>
                <w:sz w:val="20"/>
              </w:rPr>
            </w:pPr>
            <w:hyperlink r:id="rId178" w:history="1">
              <w:r w:rsidR="006B7B8F" w:rsidRPr="00BF0216">
                <w:rPr>
                  <w:rStyle w:val="Hyperlink"/>
                  <w:sz w:val="20"/>
                  <w:highlight w:val="yellow"/>
                </w:rPr>
                <w:t>TD823</w:t>
              </w:r>
            </w:hyperlink>
            <w:r w:rsidR="006B7B8F">
              <w:rPr>
                <w:sz w:val="20"/>
                <w:highlight w:val="yellow"/>
              </w:rPr>
              <w:t xml:space="preserve">: </w:t>
            </w:r>
            <w:r w:rsidR="006B7B8F" w:rsidRPr="00B749D9">
              <w:rPr>
                <w:sz w:val="20"/>
              </w:rPr>
              <w:t>TSB</w:t>
            </w:r>
          </w:p>
          <w:p w14:paraId="67CB766A" w14:textId="77777777" w:rsidR="006B7B8F" w:rsidRPr="00494CAD" w:rsidRDefault="006B7B8F" w:rsidP="00BF0216">
            <w:pPr>
              <w:spacing w:before="0"/>
              <w:rPr>
                <w:sz w:val="20"/>
                <w:highlight w:val="yellow"/>
              </w:rPr>
            </w:pPr>
            <w:r w:rsidRPr="00D65958">
              <w:rPr>
                <w:sz w:val="20"/>
                <w:highlight w:val="yellow"/>
              </w:rPr>
              <w:t xml:space="preserve">TSAG Interactive Remote Participation Guidelines – </w:t>
            </w:r>
            <w:proofErr w:type="spellStart"/>
            <w:r w:rsidRPr="00D65958">
              <w:rPr>
                <w:sz w:val="20"/>
                <w:highlight w:val="yellow"/>
              </w:rPr>
              <w:t>Interprefy</w:t>
            </w:r>
            <w:proofErr w:type="spellEnd"/>
          </w:p>
        </w:tc>
        <w:tc>
          <w:tcPr>
            <w:tcW w:w="1143" w:type="dxa"/>
          </w:tcPr>
          <w:p w14:paraId="038AB9AC" w14:textId="77777777" w:rsidR="006B7B8F" w:rsidRDefault="006B7B8F" w:rsidP="007B2733">
            <w:pPr>
              <w:spacing w:before="0"/>
              <w:jc w:val="center"/>
            </w:pPr>
          </w:p>
        </w:tc>
        <w:tc>
          <w:tcPr>
            <w:tcW w:w="950" w:type="dxa"/>
            <w:vAlign w:val="center"/>
          </w:tcPr>
          <w:p w14:paraId="7C01A3F1" w14:textId="77777777" w:rsidR="006B7B8F" w:rsidRDefault="00E77685" w:rsidP="007B2733">
            <w:pPr>
              <w:spacing w:before="0"/>
              <w:jc w:val="center"/>
              <w:rPr>
                <w:sz w:val="20"/>
              </w:rPr>
            </w:pPr>
            <w:hyperlink r:id="rId179" w:history="1">
              <w:r w:rsidR="006B7B8F" w:rsidRPr="00BF0216">
                <w:rPr>
                  <w:rStyle w:val="Hyperlink"/>
                  <w:sz w:val="20"/>
                </w:rPr>
                <w:t>TD823</w:t>
              </w:r>
            </w:hyperlink>
          </w:p>
        </w:tc>
        <w:tc>
          <w:tcPr>
            <w:tcW w:w="1251" w:type="dxa"/>
            <w:vAlign w:val="center"/>
          </w:tcPr>
          <w:p w14:paraId="65FB580C" w14:textId="77777777" w:rsidR="006B7B8F" w:rsidRPr="00AB41E0" w:rsidRDefault="006B7B8F" w:rsidP="007B2733">
            <w:pPr>
              <w:spacing w:before="0"/>
              <w:jc w:val="center"/>
              <w:rPr>
                <w:sz w:val="20"/>
              </w:rPr>
            </w:pPr>
          </w:p>
        </w:tc>
        <w:tc>
          <w:tcPr>
            <w:tcW w:w="991" w:type="dxa"/>
            <w:vAlign w:val="center"/>
          </w:tcPr>
          <w:p w14:paraId="766DBC2B" w14:textId="77777777" w:rsidR="006B7B8F" w:rsidRPr="00AB41E0" w:rsidRDefault="006B7B8F" w:rsidP="007B2733">
            <w:pPr>
              <w:spacing w:before="0"/>
              <w:jc w:val="center"/>
              <w:rPr>
                <w:sz w:val="20"/>
              </w:rPr>
            </w:pPr>
          </w:p>
        </w:tc>
        <w:tc>
          <w:tcPr>
            <w:tcW w:w="916" w:type="dxa"/>
            <w:vAlign w:val="center"/>
          </w:tcPr>
          <w:p w14:paraId="6AD8A877" w14:textId="77777777" w:rsidR="006B7B8F" w:rsidRPr="00AB41E0" w:rsidRDefault="006B7B8F" w:rsidP="007B2733">
            <w:pPr>
              <w:spacing w:before="0"/>
              <w:jc w:val="center"/>
              <w:rPr>
                <w:sz w:val="20"/>
              </w:rPr>
            </w:pPr>
          </w:p>
        </w:tc>
        <w:tc>
          <w:tcPr>
            <w:tcW w:w="842" w:type="dxa"/>
            <w:vAlign w:val="center"/>
          </w:tcPr>
          <w:p w14:paraId="14C3DE56" w14:textId="77777777" w:rsidR="006B7B8F" w:rsidRDefault="006B7B8F" w:rsidP="007B2733">
            <w:pPr>
              <w:spacing w:before="0"/>
              <w:jc w:val="center"/>
              <w:rPr>
                <w:sz w:val="20"/>
              </w:rPr>
            </w:pPr>
          </w:p>
        </w:tc>
        <w:tc>
          <w:tcPr>
            <w:tcW w:w="1276" w:type="dxa"/>
            <w:vAlign w:val="center"/>
          </w:tcPr>
          <w:p w14:paraId="39353B85" w14:textId="77777777" w:rsidR="006B7B8F" w:rsidRPr="00AB41E0" w:rsidRDefault="006B7B8F" w:rsidP="007B2733">
            <w:pPr>
              <w:spacing w:before="0"/>
              <w:jc w:val="center"/>
              <w:rPr>
                <w:sz w:val="20"/>
              </w:rPr>
            </w:pPr>
          </w:p>
        </w:tc>
        <w:tc>
          <w:tcPr>
            <w:tcW w:w="782" w:type="dxa"/>
            <w:vAlign w:val="center"/>
          </w:tcPr>
          <w:p w14:paraId="4A393296" w14:textId="77777777" w:rsidR="006B7B8F" w:rsidRPr="00AB41E0" w:rsidRDefault="006B7B8F" w:rsidP="007B2733">
            <w:pPr>
              <w:spacing w:before="0"/>
              <w:jc w:val="center"/>
              <w:rPr>
                <w:sz w:val="20"/>
              </w:rPr>
            </w:pPr>
          </w:p>
        </w:tc>
      </w:tr>
      <w:tr w:rsidR="00F255FD" w:rsidRPr="00B749D9" w14:paraId="6A65D3AB" w14:textId="77777777" w:rsidTr="00B91597">
        <w:tc>
          <w:tcPr>
            <w:tcW w:w="6655" w:type="dxa"/>
            <w:vAlign w:val="center"/>
          </w:tcPr>
          <w:p w14:paraId="028A27F4" w14:textId="77777777" w:rsidR="006B7B8F" w:rsidRPr="00DD0007" w:rsidRDefault="00E77685" w:rsidP="00DD0007">
            <w:pPr>
              <w:spacing w:before="0"/>
              <w:rPr>
                <w:sz w:val="20"/>
              </w:rPr>
            </w:pPr>
            <w:hyperlink r:id="rId180" w:history="1">
              <w:r w:rsidR="006B7B8F" w:rsidRPr="004D11B9">
                <w:rPr>
                  <w:rStyle w:val="Hyperlink"/>
                  <w:sz w:val="20"/>
                  <w:highlight w:val="green"/>
                </w:rPr>
                <w:t>TD824</w:t>
              </w:r>
            </w:hyperlink>
            <w:r w:rsidR="006B7B8F" w:rsidRPr="00DD0007">
              <w:rPr>
                <w:sz w:val="20"/>
              </w:rPr>
              <w:t>: TSB</w:t>
            </w:r>
          </w:p>
          <w:p w14:paraId="092B7304" w14:textId="77777777" w:rsidR="006B7B8F" w:rsidRPr="00DD0007" w:rsidRDefault="006B7B8F" w:rsidP="00DD0007">
            <w:pPr>
              <w:spacing w:before="0"/>
              <w:rPr>
                <w:sz w:val="20"/>
              </w:rPr>
            </w:pPr>
            <w:r w:rsidRPr="00DD0007">
              <w:rPr>
                <w:sz w:val="20"/>
              </w:rPr>
              <w:t>Newcomers' welcome pack for TSAG meeting (</w:t>
            </w:r>
            <w:r>
              <w:rPr>
                <w:sz w:val="20"/>
              </w:rPr>
              <w:t>virtual</w:t>
            </w:r>
            <w:r w:rsidRPr="00DD0007">
              <w:rPr>
                <w:sz w:val="20"/>
              </w:rPr>
              <w:t>, 21-25 September 2020)</w:t>
            </w:r>
          </w:p>
        </w:tc>
        <w:tc>
          <w:tcPr>
            <w:tcW w:w="1143" w:type="dxa"/>
          </w:tcPr>
          <w:p w14:paraId="62E81CD9" w14:textId="77777777" w:rsidR="006B7B8F" w:rsidRDefault="006B7B8F" w:rsidP="007B2733">
            <w:pPr>
              <w:spacing w:before="0"/>
              <w:jc w:val="center"/>
            </w:pPr>
          </w:p>
        </w:tc>
        <w:tc>
          <w:tcPr>
            <w:tcW w:w="950" w:type="dxa"/>
            <w:vAlign w:val="center"/>
          </w:tcPr>
          <w:p w14:paraId="7DA78ABC" w14:textId="77777777" w:rsidR="006B7B8F" w:rsidRPr="00DD0007" w:rsidRDefault="00E77685" w:rsidP="007B2733">
            <w:pPr>
              <w:spacing w:before="0"/>
              <w:jc w:val="center"/>
              <w:rPr>
                <w:sz w:val="20"/>
              </w:rPr>
            </w:pPr>
            <w:hyperlink r:id="rId181" w:history="1">
              <w:r w:rsidR="006B7B8F" w:rsidRPr="00DD0007">
                <w:rPr>
                  <w:rStyle w:val="Hyperlink"/>
                  <w:sz w:val="20"/>
                </w:rPr>
                <w:t>TD824</w:t>
              </w:r>
            </w:hyperlink>
          </w:p>
        </w:tc>
        <w:tc>
          <w:tcPr>
            <w:tcW w:w="1251" w:type="dxa"/>
            <w:vAlign w:val="center"/>
          </w:tcPr>
          <w:p w14:paraId="1F823E04" w14:textId="77777777" w:rsidR="006B7B8F" w:rsidRPr="00AB41E0" w:rsidRDefault="006B7B8F" w:rsidP="007B2733">
            <w:pPr>
              <w:spacing w:before="0"/>
              <w:jc w:val="center"/>
              <w:rPr>
                <w:sz w:val="20"/>
              </w:rPr>
            </w:pPr>
          </w:p>
        </w:tc>
        <w:tc>
          <w:tcPr>
            <w:tcW w:w="991" w:type="dxa"/>
            <w:vAlign w:val="center"/>
          </w:tcPr>
          <w:p w14:paraId="6291F2B2" w14:textId="77777777" w:rsidR="006B7B8F" w:rsidRPr="00AB41E0" w:rsidRDefault="006B7B8F" w:rsidP="007B2733">
            <w:pPr>
              <w:spacing w:before="0"/>
              <w:jc w:val="center"/>
              <w:rPr>
                <w:sz w:val="20"/>
              </w:rPr>
            </w:pPr>
          </w:p>
        </w:tc>
        <w:tc>
          <w:tcPr>
            <w:tcW w:w="916" w:type="dxa"/>
            <w:vAlign w:val="center"/>
          </w:tcPr>
          <w:p w14:paraId="14188F4D" w14:textId="77777777" w:rsidR="006B7B8F" w:rsidRPr="00AB41E0" w:rsidRDefault="006B7B8F" w:rsidP="007B2733">
            <w:pPr>
              <w:spacing w:before="0"/>
              <w:jc w:val="center"/>
              <w:rPr>
                <w:sz w:val="20"/>
              </w:rPr>
            </w:pPr>
          </w:p>
        </w:tc>
        <w:tc>
          <w:tcPr>
            <w:tcW w:w="842" w:type="dxa"/>
            <w:vAlign w:val="center"/>
          </w:tcPr>
          <w:p w14:paraId="0D3E4163" w14:textId="77777777" w:rsidR="006B7B8F" w:rsidRDefault="006B7B8F" w:rsidP="007B2733">
            <w:pPr>
              <w:spacing w:before="0"/>
              <w:jc w:val="center"/>
              <w:rPr>
                <w:sz w:val="20"/>
              </w:rPr>
            </w:pPr>
          </w:p>
        </w:tc>
        <w:tc>
          <w:tcPr>
            <w:tcW w:w="1276" w:type="dxa"/>
            <w:vAlign w:val="center"/>
          </w:tcPr>
          <w:p w14:paraId="285F2039" w14:textId="77777777" w:rsidR="006B7B8F" w:rsidRPr="00AB41E0" w:rsidRDefault="006B7B8F" w:rsidP="007B2733">
            <w:pPr>
              <w:spacing w:before="0"/>
              <w:jc w:val="center"/>
              <w:rPr>
                <w:sz w:val="20"/>
              </w:rPr>
            </w:pPr>
          </w:p>
        </w:tc>
        <w:tc>
          <w:tcPr>
            <w:tcW w:w="782" w:type="dxa"/>
            <w:vAlign w:val="center"/>
          </w:tcPr>
          <w:p w14:paraId="6463F974" w14:textId="77777777" w:rsidR="006B7B8F" w:rsidRPr="00AB41E0" w:rsidRDefault="006B7B8F" w:rsidP="007B2733">
            <w:pPr>
              <w:spacing w:before="0"/>
              <w:jc w:val="center"/>
              <w:rPr>
                <w:sz w:val="20"/>
              </w:rPr>
            </w:pPr>
          </w:p>
        </w:tc>
      </w:tr>
      <w:tr w:rsidR="00F255FD" w:rsidRPr="00B749D9" w14:paraId="012DD916" w14:textId="77777777" w:rsidTr="00B91597">
        <w:tc>
          <w:tcPr>
            <w:tcW w:w="6655" w:type="dxa"/>
            <w:vAlign w:val="center"/>
          </w:tcPr>
          <w:p w14:paraId="5F7642FA" w14:textId="77777777" w:rsidR="006B7B8F" w:rsidRPr="000B4A85" w:rsidRDefault="00E77685" w:rsidP="0087238C">
            <w:pPr>
              <w:spacing w:before="0"/>
              <w:rPr>
                <w:sz w:val="20"/>
              </w:rPr>
            </w:pPr>
            <w:hyperlink r:id="rId182" w:history="1">
              <w:r w:rsidR="006B7B8F" w:rsidRPr="0087238C">
                <w:rPr>
                  <w:rStyle w:val="Hyperlink"/>
                  <w:sz w:val="20"/>
                  <w:highlight w:val="yellow"/>
                </w:rPr>
                <w:t>TD825</w:t>
              </w:r>
            </w:hyperlink>
            <w:r w:rsidR="006B7B8F">
              <w:rPr>
                <w:sz w:val="20"/>
              </w:rPr>
              <w:t xml:space="preserve">: </w:t>
            </w:r>
            <w:r w:rsidR="006B7B8F" w:rsidRPr="000B4A85">
              <w:rPr>
                <w:sz w:val="20"/>
              </w:rPr>
              <w:t>Director, TSB</w:t>
            </w:r>
          </w:p>
          <w:p w14:paraId="56F45453" w14:textId="77777777" w:rsidR="006B7B8F" w:rsidRPr="00DD0007" w:rsidRDefault="006B7B8F" w:rsidP="0087238C">
            <w:pPr>
              <w:spacing w:before="0"/>
              <w:rPr>
                <w:sz w:val="20"/>
              </w:rPr>
            </w:pPr>
            <w:r w:rsidRPr="000B4A85">
              <w:rPr>
                <w:sz w:val="20"/>
              </w:rPr>
              <w:t xml:space="preserve">Opening address at TSAG Meeting, </w:t>
            </w:r>
            <w:r>
              <w:rPr>
                <w:sz w:val="20"/>
              </w:rPr>
              <w:t>21 September</w:t>
            </w:r>
            <w:r w:rsidRPr="000B4A85">
              <w:rPr>
                <w:sz w:val="20"/>
              </w:rPr>
              <w:t xml:space="preserve"> 2020</w:t>
            </w:r>
          </w:p>
        </w:tc>
        <w:tc>
          <w:tcPr>
            <w:tcW w:w="1143" w:type="dxa"/>
          </w:tcPr>
          <w:p w14:paraId="7653D661" w14:textId="77777777" w:rsidR="006B7B8F" w:rsidRDefault="006B7B8F" w:rsidP="007B2733">
            <w:pPr>
              <w:spacing w:before="0"/>
              <w:jc w:val="center"/>
            </w:pPr>
          </w:p>
        </w:tc>
        <w:tc>
          <w:tcPr>
            <w:tcW w:w="950" w:type="dxa"/>
            <w:vAlign w:val="center"/>
          </w:tcPr>
          <w:p w14:paraId="09544C77" w14:textId="77777777" w:rsidR="006B7B8F" w:rsidRPr="00DD0007" w:rsidRDefault="00E77685" w:rsidP="007B2733">
            <w:pPr>
              <w:spacing w:before="0"/>
              <w:jc w:val="center"/>
              <w:rPr>
                <w:sz w:val="20"/>
              </w:rPr>
            </w:pPr>
            <w:hyperlink r:id="rId183" w:history="1">
              <w:r w:rsidR="006B7B8F" w:rsidRPr="00DD0007">
                <w:rPr>
                  <w:rStyle w:val="Hyperlink"/>
                  <w:sz w:val="20"/>
                </w:rPr>
                <w:t>TD825</w:t>
              </w:r>
            </w:hyperlink>
          </w:p>
        </w:tc>
        <w:tc>
          <w:tcPr>
            <w:tcW w:w="1251" w:type="dxa"/>
            <w:vAlign w:val="center"/>
          </w:tcPr>
          <w:p w14:paraId="02062336" w14:textId="77777777" w:rsidR="006B7B8F" w:rsidRPr="00AB41E0" w:rsidRDefault="006B7B8F" w:rsidP="007B2733">
            <w:pPr>
              <w:spacing w:before="0"/>
              <w:jc w:val="center"/>
              <w:rPr>
                <w:sz w:val="20"/>
              </w:rPr>
            </w:pPr>
          </w:p>
        </w:tc>
        <w:tc>
          <w:tcPr>
            <w:tcW w:w="991" w:type="dxa"/>
            <w:vAlign w:val="center"/>
          </w:tcPr>
          <w:p w14:paraId="40818803" w14:textId="77777777" w:rsidR="006B7B8F" w:rsidRPr="00AB41E0" w:rsidRDefault="006B7B8F" w:rsidP="007B2733">
            <w:pPr>
              <w:spacing w:before="0"/>
              <w:jc w:val="center"/>
              <w:rPr>
                <w:sz w:val="20"/>
              </w:rPr>
            </w:pPr>
          </w:p>
        </w:tc>
        <w:tc>
          <w:tcPr>
            <w:tcW w:w="916" w:type="dxa"/>
            <w:vAlign w:val="center"/>
          </w:tcPr>
          <w:p w14:paraId="444BBA2D" w14:textId="77777777" w:rsidR="006B7B8F" w:rsidRPr="00AB41E0" w:rsidRDefault="006B7B8F" w:rsidP="007B2733">
            <w:pPr>
              <w:spacing w:before="0"/>
              <w:jc w:val="center"/>
              <w:rPr>
                <w:sz w:val="20"/>
              </w:rPr>
            </w:pPr>
          </w:p>
        </w:tc>
        <w:tc>
          <w:tcPr>
            <w:tcW w:w="842" w:type="dxa"/>
            <w:vAlign w:val="center"/>
          </w:tcPr>
          <w:p w14:paraId="28322E16" w14:textId="77777777" w:rsidR="006B7B8F" w:rsidRDefault="006B7B8F" w:rsidP="007B2733">
            <w:pPr>
              <w:spacing w:before="0"/>
              <w:jc w:val="center"/>
              <w:rPr>
                <w:sz w:val="20"/>
              </w:rPr>
            </w:pPr>
          </w:p>
        </w:tc>
        <w:tc>
          <w:tcPr>
            <w:tcW w:w="1276" w:type="dxa"/>
            <w:vAlign w:val="center"/>
          </w:tcPr>
          <w:p w14:paraId="281EBE63" w14:textId="77777777" w:rsidR="006B7B8F" w:rsidRPr="00AB41E0" w:rsidRDefault="006B7B8F" w:rsidP="007B2733">
            <w:pPr>
              <w:spacing w:before="0"/>
              <w:jc w:val="center"/>
              <w:rPr>
                <w:sz w:val="20"/>
              </w:rPr>
            </w:pPr>
          </w:p>
        </w:tc>
        <w:tc>
          <w:tcPr>
            <w:tcW w:w="782" w:type="dxa"/>
            <w:vAlign w:val="center"/>
          </w:tcPr>
          <w:p w14:paraId="3E7A9EE0" w14:textId="77777777" w:rsidR="006B7B8F" w:rsidRPr="00AB41E0" w:rsidRDefault="006B7B8F" w:rsidP="007B2733">
            <w:pPr>
              <w:spacing w:before="0"/>
              <w:jc w:val="center"/>
              <w:rPr>
                <w:sz w:val="20"/>
              </w:rPr>
            </w:pPr>
          </w:p>
        </w:tc>
      </w:tr>
      <w:tr w:rsidR="00F255FD" w:rsidRPr="00B749D9" w14:paraId="5351009A" w14:textId="77777777" w:rsidTr="00B91597">
        <w:tc>
          <w:tcPr>
            <w:tcW w:w="6655" w:type="dxa"/>
            <w:vAlign w:val="center"/>
          </w:tcPr>
          <w:p w14:paraId="56EDCF12" w14:textId="77777777" w:rsidR="006B7B8F" w:rsidRPr="00B749D9" w:rsidRDefault="00E77685" w:rsidP="000736BD">
            <w:pPr>
              <w:keepNext/>
              <w:keepLines/>
              <w:spacing w:before="0"/>
              <w:rPr>
                <w:sz w:val="20"/>
              </w:rPr>
            </w:pPr>
            <w:hyperlink r:id="rId184" w:history="1">
              <w:r w:rsidR="006B7B8F" w:rsidRPr="009A3198">
                <w:rPr>
                  <w:rStyle w:val="Hyperlink"/>
                  <w:sz w:val="20"/>
                  <w:highlight w:val="green"/>
                </w:rPr>
                <w:t>TD826</w:t>
              </w:r>
            </w:hyperlink>
            <w:r w:rsidR="006B7B8F" w:rsidRPr="009A3198">
              <w:rPr>
                <w:sz w:val="20"/>
              </w:rPr>
              <w:t xml:space="preserve">: </w:t>
            </w:r>
            <w:r w:rsidR="006B7B8F" w:rsidRPr="00B749D9">
              <w:rPr>
                <w:sz w:val="20"/>
              </w:rPr>
              <w:t>TSB</w:t>
            </w:r>
          </w:p>
          <w:p w14:paraId="7C2DDA93" w14:textId="77777777" w:rsidR="006B7B8F" w:rsidRPr="0087238C" w:rsidRDefault="006B7B8F" w:rsidP="000736BD">
            <w:pPr>
              <w:spacing w:before="0"/>
              <w:rPr>
                <w:sz w:val="20"/>
                <w:highlight w:val="yellow"/>
              </w:rPr>
            </w:pPr>
            <w:r w:rsidRPr="00CF2E25">
              <w:rPr>
                <w:sz w:val="20"/>
              </w:rPr>
              <w:t>ITU Kaleidoscope 2020 – Industry-driven digital transformation</w:t>
            </w:r>
          </w:p>
        </w:tc>
        <w:tc>
          <w:tcPr>
            <w:tcW w:w="1143" w:type="dxa"/>
          </w:tcPr>
          <w:p w14:paraId="06273A6F" w14:textId="77777777" w:rsidR="006B7B8F" w:rsidRDefault="006B7B8F" w:rsidP="007B2733">
            <w:pPr>
              <w:spacing w:before="0"/>
              <w:jc w:val="center"/>
            </w:pPr>
          </w:p>
        </w:tc>
        <w:tc>
          <w:tcPr>
            <w:tcW w:w="950" w:type="dxa"/>
            <w:vAlign w:val="center"/>
          </w:tcPr>
          <w:p w14:paraId="29F95FB6" w14:textId="77777777" w:rsidR="006B7B8F" w:rsidRDefault="00E77685" w:rsidP="007B2733">
            <w:pPr>
              <w:spacing w:before="0"/>
              <w:jc w:val="center"/>
              <w:rPr>
                <w:sz w:val="20"/>
              </w:rPr>
            </w:pPr>
            <w:hyperlink r:id="rId185" w:history="1">
              <w:r w:rsidR="006B7B8F" w:rsidRPr="000736BD">
                <w:rPr>
                  <w:rStyle w:val="Hyperlink"/>
                  <w:sz w:val="20"/>
                </w:rPr>
                <w:t>TD826</w:t>
              </w:r>
            </w:hyperlink>
          </w:p>
        </w:tc>
        <w:tc>
          <w:tcPr>
            <w:tcW w:w="1251" w:type="dxa"/>
            <w:vAlign w:val="center"/>
          </w:tcPr>
          <w:p w14:paraId="5ED9831C" w14:textId="77777777" w:rsidR="006B7B8F" w:rsidRPr="00AB41E0" w:rsidRDefault="006B7B8F" w:rsidP="007B2733">
            <w:pPr>
              <w:spacing w:before="0"/>
              <w:jc w:val="center"/>
              <w:rPr>
                <w:sz w:val="20"/>
              </w:rPr>
            </w:pPr>
          </w:p>
        </w:tc>
        <w:tc>
          <w:tcPr>
            <w:tcW w:w="991" w:type="dxa"/>
            <w:vAlign w:val="center"/>
          </w:tcPr>
          <w:p w14:paraId="5987B9A3" w14:textId="77777777" w:rsidR="006B7B8F" w:rsidRPr="00AB41E0" w:rsidRDefault="006B7B8F" w:rsidP="007B2733">
            <w:pPr>
              <w:spacing w:before="0"/>
              <w:jc w:val="center"/>
              <w:rPr>
                <w:sz w:val="20"/>
              </w:rPr>
            </w:pPr>
          </w:p>
        </w:tc>
        <w:tc>
          <w:tcPr>
            <w:tcW w:w="916" w:type="dxa"/>
            <w:vAlign w:val="center"/>
          </w:tcPr>
          <w:p w14:paraId="46E994B5" w14:textId="77777777" w:rsidR="006B7B8F" w:rsidRPr="00AB41E0" w:rsidRDefault="006B7B8F" w:rsidP="007B2733">
            <w:pPr>
              <w:spacing w:before="0"/>
              <w:jc w:val="center"/>
              <w:rPr>
                <w:sz w:val="20"/>
              </w:rPr>
            </w:pPr>
          </w:p>
        </w:tc>
        <w:tc>
          <w:tcPr>
            <w:tcW w:w="842" w:type="dxa"/>
            <w:vAlign w:val="center"/>
          </w:tcPr>
          <w:p w14:paraId="09FAAC37" w14:textId="77777777" w:rsidR="006B7B8F" w:rsidRDefault="006B7B8F" w:rsidP="007B2733">
            <w:pPr>
              <w:spacing w:before="0"/>
              <w:jc w:val="center"/>
              <w:rPr>
                <w:sz w:val="20"/>
              </w:rPr>
            </w:pPr>
          </w:p>
        </w:tc>
        <w:tc>
          <w:tcPr>
            <w:tcW w:w="1276" w:type="dxa"/>
            <w:vAlign w:val="center"/>
          </w:tcPr>
          <w:p w14:paraId="70AD5FE4" w14:textId="77777777" w:rsidR="006B7B8F" w:rsidRPr="00AB41E0" w:rsidRDefault="006B7B8F" w:rsidP="007B2733">
            <w:pPr>
              <w:spacing w:before="0"/>
              <w:jc w:val="center"/>
              <w:rPr>
                <w:sz w:val="20"/>
              </w:rPr>
            </w:pPr>
          </w:p>
        </w:tc>
        <w:tc>
          <w:tcPr>
            <w:tcW w:w="782" w:type="dxa"/>
            <w:vAlign w:val="center"/>
          </w:tcPr>
          <w:p w14:paraId="4644AA95" w14:textId="77777777" w:rsidR="006B7B8F" w:rsidRPr="00AB41E0" w:rsidRDefault="006B7B8F" w:rsidP="007B2733">
            <w:pPr>
              <w:spacing w:before="0"/>
              <w:jc w:val="center"/>
              <w:rPr>
                <w:sz w:val="20"/>
              </w:rPr>
            </w:pPr>
          </w:p>
        </w:tc>
      </w:tr>
      <w:tr w:rsidR="00F255FD" w:rsidRPr="00B749D9" w14:paraId="2AA62EC9" w14:textId="77777777" w:rsidTr="00B91597">
        <w:tc>
          <w:tcPr>
            <w:tcW w:w="6655" w:type="dxa"/>
            <w:vAlign w:val="center"/>
          </w:tcPr>
          <w:p w14:paraId="6590F20E" w14:textId="77777777" w:rsidR="006B7B8F" w:rsidRPr="00A363F2" w:rsidRDefault="00E77685" w:rsidP="00A363F2">
            <w:pPr>
              <w:spacing w:before="0"/>
              <w:rPr>
                <w:sz w:val="20"/>
              </w:rPr>
            </w:pPr>
            <w:hyperlink r:id="rId186" w:history="1">
              <w:r w:rsidR="006B7B8F" w:rsidRPr="00A363F2">
                <w:rPr>
                  <w:rStyle w:val="Hyperlink"/>
                  <w:sz w:val="20"/>
                  <w:highlight w:val="yellow"/>
                </w:rPr>
                <w:t>TD827</w:t>
              </w:r>
            </w:hyperlink>
            <w:r w:rsidR="006B7B8F" w:rsidRPr="00A363F2">
              <w:rPr>
                <w:sz w:val="20"/>
              </w:rPr>
              <w:t>: Director, TSB</w:t>
            </w:r>
          </w:p>
          <w:p w14:paraId="04A2E253" w14:textId="77777777" w:rsidR="006B7B8F" w:rsidRPr="00A363F2" w:rsidRDefault="006B7B8F" w:rsidP="00A363F2">
            <w:pPr>
              <w:keepNext/>
              <w:keepLines/>
              <w:spacing w:before="0"/>
              <w:rPr>
                <w:sz w:val="20"/>
              </w:rPr>
            </w:pPr>
            <w:r w:rsidRPr="00A363F2">
              <w:rPr>
                <w:sz w:val="20"/>
              </w:rPr>
              <w:t>ITU Journal: ICT Discoveries</w:t>
            </w:r>
          </w:p>
        </w:tc>
        <w:tc>
          <w:tcPr>
            <w:tcW w:w="1143" w:type="dxa"/>
          </w:tcPr>
          <w:p w14:paraId="77D13874" w14:textId="77777777" w:rsidR="006B7B8F" w:rsidRDefault="006B7B8F" w:rsidP="007B2733">
            <w:pPr>
              <w:spacing w:before="0"/>
              <w:jc w:val="center"/>
            </w:pPr>
          </w:p>
        </w:tc>
        <w:tc>
          <w:tcPr>
            <w:tcW w:w="950" w:type="dxa"/>
            <w:vAlign w:val="center"/>
          </w:tcPr>
          <w:p w14:paraId="306FC416" w14:textId="77777777" w:rsidR="006B7B8F" w:rsidRPr="00A363F2" w:rsidRDefault="00E77685" w:rsidP="007B2733">
            <w:pPr>
              <w:spacing w:before="0"/>
              <w:jc w:val="center"/>
              <w:rPr>
                <w:sz w:val="20"/>
              </w:rPr>
            </w:pPr>
            <w:hyperlink r:id="rId187" w:history="1">
              <w:r w:rsidR="006B7B8F" w:rsidRPr="00A363F2">
                <w:rPr>
                  <w:rStyle w:val="Hyperlink"/>
                  <w:sz w:val="20"/>
                </w:rPr>
                <w:t>TD827</w:t>
              </w:r>
            </w:hyperlink>
          </w:p>
        </w:tc>
        <w:tc>
          <w:tcPr>
            <w:tcW w:w="1251" w:type="dxa"/>
            <w:vAlign w:val="center"/>
          </w:tcPr>
          <w:p w14:paraId="4AC242E7" w14:textId="77777777" w:rsidR="006B7B8F" w:rsidRPr="00AB41E0" w:rsidRDefault="006B7B8F" w:rsidP="007B2733">
            <w:pPr>
              <w:spacing w:before="0"/>
              <w:jc w:val="center"/>
              <w:rPr>
                <w:sz w:val="20"/>
              </w:rPr>
            </w:pPr>
          </w:p>
        </w:tc>
        <w:tc>
          <w:tcPr>
            <w:tcW w:w="991" w:type="dxa"/>
            <w:vAlign w:val="center"/>
          </w:tcPr>
          <w:p w14:paraId="198D79A1" w14:textId="77777777" w:rsidR="006B7B8F" w:rsidRPr="00AB41E0" w:rsidRDefault="006B7B8F" w:rsidP="007B2733">
            <w:pPr>
              <w:spacing w:before="0"/>
              <w:jc w:val="center"/>
              <w:rPr>
                <w:sz w:val="20"/>
              </w:rPr>
            </w:pPr>
          </w:p>
        </w:tc>
        <w:tc>
          <w:tcPr>
            <w:tcW w:w="916" w:type="dxa"/>
            <w:vAlign w:val="center"/>
          </w:tcPr>
          <w:p w14:paraId="637FC391" w14:textId="77777777" w:rsidR="006B7B8F" w:rsidRPr="00AB41E0" w:rsidRDefault="006B7B8F" w:rsidP="007B2733">
            <w:pPr>
              <w:spacing w:before="0"/>
              <w:jc w:val="center"/>
              <w:rPr>
                <w:sz w:val="20"/>
              </w:rPr>
            </w:pPr>
          </w:p>
        </w:tc>
        <w:tc>
          <w:tcPr>
            <w:tcW w:w="842" w:type="dxa"/>
            <w:vAlign w:val="center"/>
          </w:tcPr>
          <w:p w14:paraId="377E86B7" w14:textId="77777777" w:rsidR="006B7B8F" w:rsidRDefault="006B7B8F" w:rsidP="007B2733">
            <w:pPr>
              <w:spacing w:before="0"/>
              <w:jc w:val="center"/>
              <w:rPr>
                <w:sz w:val="20"/>
              </w:rPr>
            </w:pPr>
          </w:p>
        </w:tc>
        <w:tc>
          <w:tcPr>
            <w:tcW w:w="1276" w:type="dxa"/>
            <w:vAlign w:val="center"/>
          </w:tcPr>
          <w:p w14:paraId="0C02E9AF" w14:textId="77777777" w:rsidR="006B7B8F" w:rsidRPr="00AB41E0" w:rsidRDefault="006B7B8F" w:rsidP="007B2733">
            <w:pPr>
              <w:spacing w:before="0"/>
              <w:jc w:val="center"/>
              <w:rPr>
                <w:sz w:val="20"/>
              </w:rPr>
            </w:pPr>
          </w:p>
        </w:tc>
        <w:tc>
          <w:tcPr>
            <w:tcW w:w="782" w:type="dxa"/>
            <w:vAlign w:val="center"/>
          </w:tcPr>
          <w:p w14:paraId="66CB91D3" w14:textId="77777777" w:rsidR="006B7B8F" w:rsidRPr="00AB41E0" w:rsidRDefault="006B7B8F" w:rsidP="007B2733">
            <w:pPr>
              <w:spacing w:before="0"/>
              <w:jc w:val="center"/>
              <w:rPr>
                <w:sz w:val="20"/>
              </w:rPr>
            </w:pPr>
          </w:p>
        </w:tc>
      </w:tr>
      <w:tr w:rsidR="00F255FD" w:rsidRPr="00B749D9" w14:paraId="5CDD1BE7" w14:textId="77777777" w:rsidTr="00B91597">
        <w:tc>
          <w:tcPr>
            <w:tcW w:w="6655" w:type="dxa"/>
            <w:vAlign w:val="center"/>
          </w:tcPr>
          <w:p w14:paraId="445D9469" w14:textId="77777777" w:rsidR="006B7B8F" w:rsidRPr="00B749D9" w:rsidRDefault="00E77685" w:rsidP="00A4064A">
            <w:pPr>
              <w:spacing w:before="0"/>
              <w:rPr>
                <w:sz w:val="20"/>
              </w:rPr>
            </w:pPr>
            <w:hyperlink r:id="rId188" w:history="1">
              <w:r w:rsidR="006B7B8F" w:rsidRPr="00A4064A">
                <w:rPr>
                  <w:rStyle w:val="Hyperlink"/>
                  <w:sz w:val="20"/>
                  <w:highlight w:val="yellow"/>
                </w:rPr>
                <w:t>TD828</w:t>
              </w:r>
            </w:hyperlink>
            <w:r w:rsidR="006B7B8F">
              <w:rPr>
                <w:sz w:val="20"/>
              </w:rPr>
              <w:t xml:space="preserve">: </w:t>
            </w:r>
            <w:r w:rsidR="006B7B8F" w:rsidRPr="00B749D9">
              <w:rPr>
                <w:sz w:val="20"/>
              </w:rPr>
              <w:t>TSB</w:t>
            </w:r>
          </w:p>
          <w:p w14:paraId="55134D3F" w14:textId="77777777" w:rsidR="006B7B8F" w:rsidRPr="00A363F2" w:rsidRDefault="006B7B8F" w:rsidP="00A4064A">
            <w:pPr>
              <w:spacing w:before="0"/>
              <w:rPr>
                <w:sz w:val="20"/>
              </w:rPr>
            </w:pPr>
            <w:r w:rsidRPr="00D9271E">
              <w:rPr>
                <w:sz w:val="20"/>
              </w:rPr>
              <w:t>List of incoming and outgoing liaison statements</w:t>
            </w:r>
          </w:p>
        </w:tc>
        <w:tc>
          <w:tcPr>
            <w:tcW w:w="1143" w:type="dxa"/>
          </w:tcPr>
          <w:p w14:paraId="60874034" w14:textId="77777777" w:rsidR="006B7B8F" w:rsidRDefault="006B7B8F" w:rsidP="007B2733">
            <w:pPr>
              <w:spacing w:before="0"/>
              <w:jc w:val="center"/>
            </w:pPr>
          </w:p>
        </w:tc>
        <w:tc>
          <w:tcPr>
            <w:tcW w:w="950" w:type="dxa"/>
            <w:vAlign w:val="center"/>
          </w:tcPr>
          <w:p w14:paraId="3FB6EE52" w14:textId="77777777" w:rsidR="006B7B8F" w:rsidRPr="00A363F2" w:rsidRDefault="00E77685" w:rsidP="007B2733">
            <w:pPr>
              <w:spacing w:before="0"/>
              <w:jc w:val="center"/>
              <w:rPr>
                <w:sz w:val="20"/>
              </w:rPr>
            </w:pPr>
            <w:hyperlink r:id="rId189" w:history="1">
              <w:r w:rsidR="006B7B8F" w:rsidRPr="00A363F2">
                <w:rPr>
                  <w:rStyle w:val="Hyperlink"/>
                  <w:sz w:val="20"/>
                </w:rPr>
                <w:t>TD828</w:t>
              </w:r>
            </w:hyperlink>
          </w:p>
        </w:tc>
        <w:tc>
          <w:tcPr>
            <w:tcW w:w="1251" w:type="dxa"/>
            <w:vAlign w:val="center"/>
          </w:tcPr>
          <w:p w14:paraId="67E19B0D" w14:textId="77777777" w:rsidR="006B7B8F" w:rsidRPr="00AB41E0" w:rsidRDefault="006B7B8F" w:rsidP="007B2733">
            <w:pPr>
              <w:spacing w:before="0"/>
              <w:jc w:val="center"/>
              <w:rPr>
                <w:sz w:val="20"/>
              </w:rPr>
            </w:pPr>
          </w:p>
        </w:tc>
        <w:tc>
          <w:tcPr>
            <w:tcW w:w="991" w:type="dxa"/>
            <w:vAlign w:val="center"/>
          </w:tcPr>
          <w:p w14:paraId="550624B4" w14:textId="77777777" w:rsidR="006B7B8F" w:rsidRPr="00AB41E0" w:rsidRDefault="006B7B8F" w:rsidP="007B2733">
            <w:pPr>
              <w:spacing w:before="0"/>
              <w:jc w:val="center"/>
              <w:rPr>
                <w:sz w:val="20"/>
              </w:rPr>
            </w:pPr>
          </w:p>
        </w:tc>
        <w:tc>
          <w:tcPr>
            <w:tcW w:w="916" w:type="dxa"/>
            <w:vAlign w:val="center"/>
          </w:tcPr>
          <w:p w14:paraId="67BAE534" w14:textId="77777777" w:rsidR="006B7B8F" w:rsidRPr="00AB41E0" w:rsidRDefault="006B7B8F" w:rsidP="007B2733">
            <w:pPr>
              <w:spacing w:before="0"/>
              <w:jc w:val="center"/>
              <w:rPr>
                <w:sz w:val="20"/>
              </w:rPr>
            </w:pPr>
          </w:p>
        </w:tc>
        <w:tc>
          <w:tcPr>
            <w:tcW w:w="842" w:type="dxa"/>
            <w:vAlign w:val="center"/>
          </w:tcPr>
          <w:p w14:paraId="07F7F79A" w14:textId="77777777" w:rsidR="006B7B8F" w:rsidRDefault="006B7B8F" w:rsidP="007B2733">
            <w:pPr>
              <w:spacing w:before="0"/>
              <w:jc w:val="center"/>
              <w:rPr>
                <w:sz w:val="20"/>
              </w:rPr>
            </w:pPr>
          </w:p>
        </w:tc>
        <w:tc>
          <w:tcPr>
            <w:tcW w:w="1276" w:type="dxa"/>
            <w:vAlign w:val="center"/>
          </w:tcPr>
          <w:p w14:paraId="4EE27E26" w14:textId="77777777" w:rsidR="006B7B8F" w:rsidRPr="00AB41E0" w:rsidRDefault="006B7B8F" w:rsidP="007B2733">
            <w:pPr>
              <w:spacing w:before="0"/>
              <w:jc w:val="center"/>
              <w:rPr>
                <w:sz w:val="20"/>
              </w:rPr>
            </w:pPr>
          </w:p>
        </w:tc>
        <w:tc>
          <w:tcPr>
            <w:tcW w:w="782" w:type="dxa"/>
            <w:vAlign w:val="center"/>
          </w:tcPr>
          <w:p w14:paraId="620E6247" w14:textId="77777777" w:rsidR="006B7B8F" w:rsidRPr="00AB41E0" w:rsidRDefault="006B7B8F" w:rsidP="007B2733">
            <w:pPr>
              <w:spacing w:before="0"/>
              <w:jc w:val="center"/>
              <w:rPr>
                <w:sz w:val="20"/>
              </w:rPr>
            </w:pPr>
          </w:p>
        </w:tc>
      </w:tr>
      <w:tr w:rsidR="00F255FD" w:rsidRPr="00B749D9" w14:paraId="2AAF7EDA" w14:textId="77777777" w:rsidTr="00B91597">
        <w:tc>
          <w:tcPr>
            <w:tcW w:w="6655" w:type="dxa"/>
            <w:vAlign w:val="center"/>
          </w:tcPr>
          <w:p w14:paraId="29844C27" w14:textId="77777777" w:rsidR="006B7B8F" w:rsidRPr="002F49BE" w:rsidRDefault="00E77685" w:rsidP="00A4064A">
            <w:pPr>
              <w:spacing w:before="0"/>
              <w:rPr>
                <w:sz w:val="20"/>
              </w:rPr>
            </w:pPr>
            <w:hyperlink r:id="rId190" w:history="1">
              <w:r w:rsidR="006B7B8F" w:rsidRPr="002F49BE">
                <w:rPr>
                  <w:rStyle w:val="Hyperlink"/>
                  <w:sz w:val="20"/>
                  <w:highlight w:val="yellow"/>
                </w:rPr>
                <w:t>TD829</w:t>
              </w:r>
            </w:hyperlink>
            <w:r w:rsidR="006B7B8F" w:rsidRPr="002F49BE">
              <w:rPr>
                <w:sz w:val="20"/>
              </w:rPr>
              <w:t>: TSB</w:t>
            </w:r>
          </w:p>
          <w:p w14:paraId="536A48D6" w14:textId="77777777" w:rsidR="006B7B8F" w:rsidRPr="002F49BE" w:rsidRDefault="006B7B8F" w:rsidP="00A4064A">
            <w:pPr>
              <w:spacing w:before="0"/>
              <w:rPr>
                <w:sz w:val="20"/>
              </w:rPr>
            </w:pPr>
            <w:r w:rsidRPr="002F49BE">
              <w:rPr>
                <w:sz w:val="20"/>
              </w:rPr>
              <w:t>Summary of contributions of the sixth TSAG meeting</w:t>
            </w:r>
          </w:p>
        </w:tc>
        <w:tc>
          <w:tcPr>
            <w:tcW w:w="1143" w:type="dxa"/>
          </w:tcPr>
          <w:p w14:paraId="2F791D53" w14:textId="77777777" w:rsidR="006B7B8F" w:rsidRDefault="006B7B8F" w:rsidP="007B2733">
            <w:pPr>
              <w:spacing w:before="0"/>
              <w:jc w:val="center"/>
            </w:pPr>
          </w:p>
        </w:tc>
        <w:tc>
          <w:tcPr>
            <w:tcW w:w="950" w:type="dxa"/>
            <w:vAlign w:val="center"/>
          </w:tcPr>
          <w:p w14:paraId="5466BBFD" w14:textId="77777777" w:rsidR="006B7B8F" w:rsidRPr="002F49BE" w:rsidRDefault="00E77685" w:rsidP="007B2733">
            <w:pPr>
              <w:spacing w:before="0"/>
              <w:jc w:val="center"/>
              <w:rPr>
                <w:sz w:val="20"/>
              </w:rPr>
            </w:pPr>
            <w:hyperlink r:id="rId191" w:history="1">
              <w:r w:rsidR="006B7B8F" w:rsidRPr="002F49BE">
                <w:rPr>
                  <w:rStyle w:val="Hyperlink"/>
                  <w:sz w:val="20"/>
                </w:rPr>
                <w:t>TD829</w:t>
              </w:r>
            </w:hyperlink>
          </w:p>
        </w:tc>
        <w:tc>
          <w:tcPr>
            <w:tcW w:w="1251" w:type="dxa"/>
            <w:vAlign w:val="center"/>
          </w:tcPr>
          <w:p w14:paraId="0446B3A7" w14:textId="77777777" w:rsidR="006B7B8F" w:rsidRPr="00AB41E0" w:rsidRDefault="006B7B8F" w:rsidP="007B2733">
            <w:pPr>
              <w:spacing w:before="0"/>
              <w:jc w:val="center"/>
              <w:rPr>
                <w:sz w:val="20"/>
              </w:rPr>
            </w:pPr>
          </w:p>
        </w:tc>
        <w:tc>
          <w:tcPr>
            <w:tcW w:w="991" w:type="dxa"/>
            <w:vAlign w:val="center"/>
          </w:tcPr>
          <w:p w14:paraId="2766BFDF" w14:textId="77777777" w:rsidR="006B7B8F" w:rsidRPr="00AB41E0" w:rsidRDefault="006B7B8F" w:rsidP="007B2733">
            <w:pPr>
              <w:spacing w:before="0"/>
              <w:jc w:val="center"/>
              <w:rPr>
                <w:sz w:val="20"/>
              </w:rPr>
            </w:pPr>
          </w:p>
        </w:tc>
        <w:tc>
          <w:tcPr>
            <w:tcW w:w="916" w:type="dxa"/>
            <w:vAlign w:val="center"/>
          </w:tcPr>
          <w:p w14:paraId="2BDB9C50" w14:textId="77777777" w:rsidR="006B7B8F" w:rsidRPr="00AB41E0" w:rsidRDefault="006B7B8F" w:rsidP="007B2733">
            <w:pPr>
              <w:spacing w:before="0"/>
              <w:jc w:val="center"/>
              <w:rPr>
                <w:sz w:val="20"/>
              </w:rPr>
            </w:pPr>
          </w:p>
        </w:tc>
        <w:tc>
          <w:tcPr>
            <w:tcW w:w="842" w:type="dxa"/>
            <w:vAlign w:val="center"/>
          </w:tcPr>
          <w:p w14:paraId="23087BC9" w14:textId="77777777" w:rsidR="006B7B8F" w:rsidRDefault="006B7B8F" w:rsidP="007B2733">
            <w:pPr>
              <w:spacing w:before="0"/>
              <w:jc w:val="center"/>
              <w:rPr>
                <w:sz w:val="20"/>
              </w:rPr>
            </w:pPr>
          </w:p>
        </w:tc>
        <w:tc>
          <w:tcPr>
            <w:tcW w:w="1276" w:type="dxa"/>
            <w:vAlign w:val="center"/>
          </w:tcPr>
          <w:p w14:paraId="178195E1" w14:textId="77777777" w:rsidR="006B7B8F" w:rsidRPr="00AB41E0" w:rsidRDefault="006B7B8F" w:rsidP="007B2733">
            <w:pPr>
              <w:spacing w:before="0"/>
              <w:jc w:val="center"/>
              <w:rPr>
                <w:sz w:val="20"/>
              </w:rPr>
            </w:pPr>
          </w:p>
        </w:tc>
        <w:tc>
          <w:tcPr>
            <w:tcW w:w="782" w:type="dxa"/>
            <w:vAlign w:val="center"/>
          </w:tcPr>
          <w:p w14:paraId="615F93A1" w14:textId="77777777" w:rsidR="006B7B8F" w:rsidRPr="00AB41E0" w:rsidRDefault="006B7B8F" w:rsidP="007B2733">
            <w:pPr>
              <w:spacing w:before="0"/>
              <w:jc w:val="center"/>
              <w:rPr>
                <w:sz w:val="20"/>
              </w:rPr>
            </w:pPr>
          </w:p>
        </w:tc>
      </w:tr>
      <w:tr w:rsidR="00F255FD" w:rsidRPr="00B749D9" w14:paraId="0DDC8A8F" w14:textId="77777777" w:rsidTr="00B91597">
        <w:tc>
          <w:tcPr>
            <w:tcW w:w="6655" w:type="dxa"/>
            <w:vAlign w:val="center"/>
          </w:tcPr>
          <w:p w14:paraId="29A2323C" w14:textId="77777777" w:rsidR="006B7B8F" w:rsidRDefault="00E77685" w:rsidP="00A4064A">
            <w:pPr>
              <w:spacing w:before="0"/>
              <w:rPr>
                <w:sz w:val="20"/>
              </w:rPr>
            </w:pPr>
            <w:hyperlink r:id="rId192" w:history="1">
              <w:r w:rsidR="006B7B8F" w:rsidRPr="002F49BE">
                <w:rPr>
                  <w:rStyle w:val="Hyperlink"/>
                  <w:sz w:val="20"/>
                  <w:highlight w:val="yellow"/>
                </w:rPr>
                <w:t>TD830</w:t>
              </w:r>
            </w:hyperlink>
            <w:r w:rsidR="006B7B8F">
              <w:rPr>
                <w:sz w:val="20"/>
              </w:rPr>
              <w:t>: TSB</w:t>
            </w:r>
          </w:p>
          <w:p w14:paraId="4E6DF4BF" w14:textId="77777777" w:rsidR="006B7B8F" w:rsidRPr="002F49BE" w:rsidRDefault="006B7B8F" w:rsidP="00A4064A">
            <w:pPr>
              <w:spacing w:before="0"/>
              <w:rPr>
                <w:sz w:val="20"/>
              </w:rPr>
            </w:pPr>
            <w:r w:rsidRPr="002F49BE">
              <w:rPr>
                <w:sz w:val="20"/>
              </w:rPr>
              <w:t>List of TDs of the 6th TSAG meeting</w:t>
            </w:r>
          </w:p>
        </w:tc>
        <w:tc>
          <w:tcPr>
            <w:tcW w:w="1143" w:type="dxa"/>
          </w:tcPr>
          <w:p w14:paraId="6B533221" w14:textId="77777777" w:rsidR="006B7B8F" w:rsidRPr="002F49BE" w:rsidRDefault="006B7B8F" w:rsidP="007B2733">
            <w:pPr>
              <w:spacing w:before="0"/>
              <w:jc w:val="center"/>
              <w:rPr>
                <w:sz w:val="20"/>
              </w:rPr>
            </w:pPr>
          </w:p>
        </w:tc>
        <w:tc>
          <w:tcPr>
            <w:tcW w:w="950" w:type="dxa"/>
            <w:vAlign w:val="center"/>
          </w:tcPr>
          <w:p w14:paraId="71B707A8" w14:textId="77777777" w:rsidR="006B7B8F" w:rsidRPr="002F49BE" w:rsidRDefault="006B7B8F" w:rsidP="007B2733">
            <w:pPr>
              <w:spacing w:before="0"/>
              <w:jc w:val="center"/>
              <w:rPr>
                <w:sz w:val="20"/>
              </w:rPr>
            </w:pPr>
          </w:p>
        </w:tc>
        <w:tc>
          <w:tcPr>
            <w:tcW w:w="1251" w:type="dxa"/>
            <w:vAlign w:val="center"/>
          </w:tcPr>
          <w:p w14:paraId="15ADB8FC" w14:textId="77777777" w:rsidR="006B7B8F" w:rsidRPr="00AB41E0" w:rsidRDefault="006B7B8F" w:rsidP="007B2733">
            <w:pPr>
              <w:spacing w:before="0"/>
              <w:jc w:val="center"/>
              <w:rPr>
                <w:sz w:val="20"/>
              </w:rPr>
            </w:pPr>
          </w:p>
        </w:tc>
        <w:tc>
          <w:tcPr>
            <w:tcW w:w="991" w:type="dxa"/>
            <w:vAlign w:val="center"/>
          </w:tcPr>
          <w:p w14:paraId="449E6640" w14:textId="77777777" w:rsidR="006B7B8F" w:rsidRPr="00AB41E0" w:rsidRDefault="006B7B8F" w:rsidP="007B2733">
            <w:pPr>
              <w:spacing w:before="0"/>
              <w:jc w:val="center"/>
              <w:rPr>
                <w:sz w:val="20"/>
              </w:rPr>
            </w:pPr>
          </w:p>
        </w:tc>
        <w:tc>
          <w:tcPr>
            <w:tcW w:w="916" w:type="dxa"/>
            <w:vAlign w:val="center"/>
          </w:tcPr>
          <w:p w14:paraId="0BC582C4" w14:textId="77777777" w:rsidR="006B7B8F" w:rsidRPr="00AB41E0" w:rsidRDefault="006B7B8F" w:rsidP="007B2733">
            <w:pPr>
              <w:spacing w:before="0"/>
              <w:jc w:val="center"/>
              <w:rPr>
                <w:sz w:val="20"/>
              </w:rPr>
            </w:pPr>
          </w:p>
        </w:tc>
        <w:tc>
          <w:tcPr>
            <w:tcW w:w="842" w:type="dxa"/>
            <w:vAlign w:val="center"/>
          </w:tcPr>
          <w:p w14:paraId="333640B1" w14:textId="77777777" w:rsidR="006B7B8F" w:rsidRDefault="006B7B8F" w:rsidP="007B2733">
            <w:pPr>
              <w:spacing w:before="0"/>
              <w:jc w:val="center"/>
              <w:rPr>
                <w:sz w:val="20"/>
              </w:rPr>
            </w:pPr>
          </w:p>
        </w:tc>
        <w:tc>
          <w:tcPr>
            <w:tcW w:w="1276" w:type="dxa"/>
            <w:vAlign w:val="center"/>
          </w:tcPr>
          <w:p w14:paraId="435C9593" w14:textId="77777777" w:rsidR="006B7B8F" w:rsidRPr="00AB41E0" w:rsidRDefault="006B7B8F" w:rsidP="007B2733">
            <w:pPr>
              <w:spacing w:before="0"/>
              <w:jc w:val="center"/>
              <w:rPr>
                <w:sz w:val="20"/>
              </w:rPr>
            </w:pPr>
          </w:p>
        </w:tc>
        <w:tc>
          <w:tcPr>
            <w:tcW w:w="782" w:type="dxa"/>
            <w:vAlign w:val="center"/>
          </w:tcPr>
          <w:p w14:paraId="51E308FC" w14:textId="77777777" w:rsidR="006B7B8F" w:rsidRPr="00AB41E0" w:rsidRDefault="006B7B8F" w:rsidP="007B2733">
            <w:pPr>
              <w:spacing w:before="0"/>
              <w:jc w:val="center"/>
              <w:rPr>
                <w:sz w:val="20"/>
              </w:rPr>
            </w:pPr>
          </w:p>
        </w:tc>
      </w:tr>
      <w:tr w:rsidR="00F255FD" w:rsidRPr="00B749D9" w14:paraId="5BBA1D4A" w14:textId="77777777" w:rsidTr="00B91597">
        <w:tc>
          <w:tcPr>
            <w:tcW w:w="6655" w:type="dxa"/>
            <w:vAlign w:val="center"/>
          </w:tcPr>
          <w:p w14:paraId="60BC4FB6" w14:textId="77777777" w:rsidR="006B7B8F" w:rsidRDefault="00E77685" w:rsidP="00AB41E0">
            <w:pPr>
              <w:spacing w:before="0"/>
              <w:rPr>
                <w:sz w:val="20"/>
              </w:rPr>
            </w:pPr>
            <w:hyperlink r:id="rId193" w:history="1">
              <w:r w:rsidR="006B7B8F" w:rsidRPr="006F73CD">
                <w:rPr>
                  <w:rStyle w:val="Hyperlink"/>
                  <w:sz w:val="20"/>
                  <w:highlight w:val="yellow"/>
                </w:rPr>
                <w:t>TD8</w:t>
              </w:r>
              <w:r w:rsidR="006B7B8F">
                <w:rPr>
                  <w:rStyle w:val="Hyperlink"/>
                  <w:sz w:val="20"/>
                  <w:highlight w:val="yellow"/>
                </w:rPr>
                <w:t>31</w:t>
              </w:r>
            </w:hyperlink>
            <w:r w:rsidR="006B7B8F">
              <w:rPr>
                <w:sz w:val="20"/>
              </w:rPr>
              <w:t>: TSAG Chairman</w:t>
            </w:r>
          </w:p>
          <w:p w14:paraId="334AE910" w14:textId="77777777" w:rsidR="006B7B8F" w:rsidRPr="00AB41E0" w:rsidRDefault="006B7B8F" w:rsidP="00AB41E0">
            <w:pPr>
              <w:spacing w:before="0"/>
              <w:rPr>
                <w:sz w:val="20"/>
              </w:rPr>
            </w:pPr>
            <w:r w:rsidRPr="006F73CD">
              <w:rPr>
                <w:sz w:val="20"/>
              </w:rPr>
              <w:t xml:space="preserve">Report of the interregional meeting for preparation of WTSA-20 (18 September 2020, </w:t>
            </w:r>
            <w:r>
              <w:rPr>
                <w:sz w:val="20"/>
              </w:rPr>
              <w:t>virtua</w:t>
            </w:r>
            <w:r w:rsidR="00F42C76">
              <w:rPr>
                <w:sz w:val="20"/>
              </w:rPr>
              <w:t>l</w:t>
            </w:r>
            <w:r w:rsidRPr="006F73CD">
              <w:rPr>
                <w:sz w:val="20"/>
              </w:rPr>
              <w:t>)</w:t>
            </w:r>
          </w:p>
        </w:tc>
        <w:tc>
          <w:tcPr>
            <w:tcW w:w="1143" w:type="dxa"/>
          </w:tcPr>
          <w:p w14:paraId="5BDBCC86" w14:textId="77777777" w:rsidR="006B7B8F" w:rsidRDefault="006B7B8F" w:rsidP="007B2733">
            <w:pPr>
              <w:spacing w:before="0"/>
              <w:jc w:val="center"/>
            </w:pPr>
          </w:p>
        </w:tc>
        <w:tc>
          <w:tcPr>
            <w:tcW w:w="950" w:type="dxa"/>
            <w:vAlign w:val="center"/>
          </w:tcPr>
          <w:p w14:paraId="1A4215FC" w14:textId="77777777" w:rsidR="006B7B8F" w:rsidRPr="00361D28" w:rsidRDefault="00E77685" w:rsidP="007B2733">
            <w:pPr>
              <w:spacing w:before="0"/>
              <w:jc w:val="center"/>
              <w:rPr>
                <w:sz w:val="20"/>
              </w:rPr>
            </w:pPr>
            <w:hyperlink r:id="rId194" w:history="1">
              <w:r w:rsidR="006B7B8F" w:rsidRPr="00361D28">
                <w:rPr>
                  <w:rStyle w:val="Hyperlink"/>
                  <w:sz w:val="20"/>
                </w:rPr>
                <w:t>TD831</w:t>
              </w:r>
            </w:hyperlink>
          </w:p>
        </w:tc>
        <w:tc>
          <w:tcPr>
            <w:tcW w:w="1251" w:type="dxa"/>
            <w:vAlign w:val="center"/>
          </w:tcPr>
          <w:p w14:paraId="74522E33" w14:textId="77777777" w:rsidR="006B7B8F" w:rsidRPr="00361D28" w:rsidRDefault="006B7B8F" w:rsidP="007B2733">
            <w:pPr>
              <w:spacing w:before="0"/>
              <w:jc w:val="center"/>
              <w:rPr>
                <w:sz w:val="20"/>
              </w:rPr>
            </w:pPr>
          </w:p>
        </w:tc>
        <w:tc>
          <w:tcPr>
            <w:tcW w:w="991" w:type="dxa"/>
            <w:vAlign w:val="center"/>
          </w:tcPr>
          <w:p w14:paraId="0FC34993" w14:textId="77777777" w:rsidR="006B7B8F" w:rsidRPr="00361D28" w:rsidRDefault="006B7B8F" w:rsidP="007B2733">
            <w:pPr>
              <w:spacing w:before="0"/>
              <w:jc w:val="center"/>
              <w:rPr>
                <w:sz w:val="20"/>
              </w:rPr>
            </w:pPr>
            <w:r w:rsidRPr="00361D28">
              <w:rPr>
                <w:sz w:val="20"/>
              </w:rPr>
              <w:t>(</w:t>
            </w:r>
            <w:hyperlink r:id="rId195" w:history="1">
              <w:r w:rsidRPr="00361D28">
                <w:rPr>
                  <w:rStyle w:val="Hyperlink"/>
                  <w:sz w:val="20"/>
                </w:rPr>
                <w:t>TD831</w:t>
              </w:r>
            </w:hyperlink>
            <w:r w:rsidRPr="00361D28">
              <w:rPr>
                <w:sz w:val="20"/>
              </w:rPr>
              <w:t>)</w:t>
            </w:r>
          </w:p>
        </w:tc>
        <w:tc>
          <w:tcPr>
            <w:tcW w:w="916" w:type="dxa"/>
            <w:vAlign w:val="center"/>
          </w:tcPr>
          <w:p w14:paraId="51EA475F" w14:textId="77777777" w:rsidR="006B7B8F" w:rsidRPr="00361D28" w:rsidRDefault="006B7B8F" w:rsidP="007B2733">
            <w:pPr>
              <w:spacing w:before="0"/>
              <w:jc w:val="center"/>
              <w:rPr>
                <w:sz w:val="20"/>
              </w:rPr>
            </w:pPr>
            <w:r w:rsidRPr="00361D28">
              <w:rPr>
                <w:sz w:val="20"/>
              </w:rPr>
              <w:t>(</w:t>
            </w:r>
            <w:hyperlink r:id="rId196" w:history="1">
              <w:r w:rsidRPr="00361D28">
                <w:rPr>
                  <w:rStyle w:val="Hyperlink"/>
                  <w:sz w:val="20"/>
                </w:rPr>
                <w:t>TD831</w:t>
              </w:r>
            </w:hyperlink>
            <w:r w:rsidRPr="00361D28">
              <w:rPr>
                <w:sz w:val="20"/>
              </w:rPr>
              <w:t>)</w:t>
            </w:r>
          </w:p>
        </w:tc>
        <w:tc>
          <w:tcPr>
            <w:tcW w:w="842" w:type="dxa"/>
            <w:vAlign w:val="center"/>
          </w:tcPr>
          <w:p w14:paraId="23C0DF7B" w14:textId="77777777" w:rsidR="006B7B8F" w:rsidRPr="00361D28" w:rsidRDefault="006B7B8F" w:rsidP="007B2733">
            <w:pPr>
              <w:spacing w:before="0"/>
              <w:jc w:val="center"/>
              <w:rPr>
                <w:sz w:val="20"/>
              </w:rPr>
            </w:pPr>
          </w:p>
        </w:tc>
        <w:tc>
          <w:tcPr>
            <w:tcW w:w="1276" w:type="dxa"/>
            <w:vAlign w:val="center"/>
          </w:tcPr>
          <w:p w14:paraId="394A2E9A" w14:textId="77777777" w:rsidR="006B7B8F" w:rsidRPr="00361D28" w:rsidRDefault="006B7B8F" w:rsidP="007B2733">
            <w:pPr>
              <w:spacing w:before="0"/>
              <w:jc w:val="center"/>
              <w:rPr>
                <w:sz w:val="20"/>
              </w:rPr>
            </w:pPr>
            <w:r w:rsidRPr="00361D28">
              <w:rPr>
                <w:sz w:val="20"/>
              </w:rPr>
              <w:t>(</w:t>
            </w:r>
            <w:hyperlink r:id="rId197" w:history="1">
              <w:r w:rsidRPr="00361D28">
                <w:rPr>
                  <w:rStyle w:val="Hyperlink"/>
                  <w:sz w:val="20"/>
                </w:rPr>
                <w:t>TD831</w:t>
              </w:r>
            </w:hyperlink>
            <w:r w:rsidRPr="00361D28">
              <w:rPr>
                <w:sz w:val="20"/>
              </w:rPr>
              <w:t>)</w:t>
            </w:r>
          </w:p>
        </w:tc>
        <w:tc>
          <w:tcPr>
            <w:tcW w:w="782" w:type="dxa"/>
            <w:vAlign w:val="center"/>
          </w:tcPr>
          <w:p w14:paraId="6DEA9745" w14:textId="77777777" w:rsidR="006B7B8F" w:rsidRPr="00361D28" w:rsidRDefault="006B7B8F" w:rsidP="007B2733">
            <w:pPr>
              <w:spacing w:before="0"/>
              <w:jc w:val="center"/>
              <w:rPr>
                <w:sz w:val="20"/>
              </w:rPr>
            </w:pPr>
          </w:p>
        </w:tc>
      </w:tr>
      <w:tr w:rsidR="00F255FD" w:rsidRPr="00B749D9" w14:paraId="76D14E7E" w14:textId="77777777" w:rsidTr="00B91597">
        <w:tc>
          <w:tcPr>
            <w:tcW w:w="6655" w:type="dxa"/>
            <w:vAlign w:val="center"/>
          </w:tcPr>
          <w:p w14:paraId="0E027707" w14:textId="77777777" w:rsidR="006B7B8F" w:rsidRDefault="00E77685" w:rsidP="002940BD">
            <w:pPr>
              <w:spacing w:before="0"/>
              <w:rPr>
                <w:sz w:val="20"/>
              </w:rPr>
            </w:pPr>
            <w:hyperlink r:id="rId198" w:history="1">
              <w:r w:rsidR="006B7B8F" w:rsidRPr="00CD58C0">
                <w:rPr>
                  <w:rStyle w:val="Hyperlink"/>
                  <w:sz w:val="20"/>
                  <w:highlight w:val="green"/>
                </w:rPr>
                <w:t>TD832</w:t>
              </w:r>
            </w:hyperlink>
            <w:r w:rsidR="006B7B8F" w:rsidRPr="00CD58C0">
              <w:rPr>
                <w:sz w:val="20"/>
              </w:rPr>
              <w:t>: ITU-T SG12</w:t>
            </w:r>
          </w:p>
          <w:p w14:paraId="0F9D048A" w14:textId="77777777" w:rsidR="006B7B8F" w:rsidRPr="00644C94" w:rsidRDefault="006B7B8F" w:rsidP="002940BD">
            <w:pPr>
              <w:spacing w:before="0"/>
              <w:rPr>
                <w:sz w:val="20"/>
                <w:highlight w:val="red"/>
              </w:rPr>
            </w:pPr>
            <w:r w:rsidRPr="00CD58C0">
              <w:rPr>
                <w:sz w:val="20"/>
              </w:rPr>
              <w:t>LS/r about TSAG Information Session on Network 2030 (to TSAG-LS33) [from ITU-T SG12]</w:t>
            </w:r>
          </w:p>
        </w:tc>
        <w:tc>
          <w:tcPr>
            <w:tcW w:w="1143" w:type="dxa"/>
          </w:tcPr>
          <w:p w14:paraId="15C3D011" w14:textId="77777777" w:rsidR="006B7B8F" w:rsidRDefault="006B7B8F" w:rsidP="007B2733">
            <w:pPr>
              <w:spacing w:before="0"/>
              <w:jc w:val="center"/>
            </w:pPr>
          </w:p>
        </w:tc>
        <w:tc>
          <w:tcPr>
            <w:tcW w:w="950" w:type="dxa"/>
            <w:vAlign w:val="center"/>
          </w:tcPr>
          <w:p w14:paraId="1411DCEB" w14:textId="77777777" w:rsidR="006B7B8F" w:rsidRPr="00AB41E0" w:rsidRDefault="00E77685" w:rsidP="007B2733">
            <w:pPr>
              <w:spacing w:before="0"/>
              <w:jc w:val="center"/>
              <w:rPr>
                <w:sz w:val="20"/>
              </w:rPr>
            </w:pPr>
            <w:hyperlink r:id="rId199" w:history="1">
              <w:r w:rsidR="006B7B8F" w:rsidRPr="00CD58C0">
                <w:rPr>
                  <w:rStyle w:val="Hyperlink"/>
                  <w:sz w:val="20"/>
                </w:rPr>
                <w:t>TD832</w:t>
              </w:r>
            </w:hyperlink>
          </w:p>
        </w:tc>
        <w:tc>
          <w:tcPr>
            <w:tcW w:w="1251" w:type="dxa"/>
            <w:vAlign w:val="center"/>
          </w:tcPr>
          <w:p w14:paraId="0C54D474" w14:textId="77777777" w:rsidR="006B7B8F" w:rsidRPr="00AB41E0" w:rsidRDefault="006B7B8F" w:rsidP="007B2733">
            <w:pPr>
              <w:spacing w:before="0"/>
              <w:jc w:val="center"/>
              <w:rPr>
                <w:sz w:val="20"/>
              </w:rPr>
            </w:pPr>
          </w:p>
        </w:tc>
        <w:tc>
          <w:tcPr>
            <w:tcW w:w="991" w:type="dxa"/>
            <w:vAlign w:val="center"/>
          </w:tcPr>
          <w:p w14:paraId="2D6718A5" w14:textId="77777777" w:rsidR="006B7B8F" w:rsidRPr="00AB41E0" w:rsidRDefault="006B7B8F" w:rsidP="007B2733">
            <w:pPr>
              <w:spacing w:before="0"/>
              <w:jc w:val="center"/>
              <w:rPr>
                <w:sz w:val="20"/>
              </w:rPr>
            </w:pPr>
          </w:p>
        </w:tc>
        <w:tc>
          <w:tcPr>
            <w:tcW w:w="916" w:type="dxa"/>
            <w:vAlign w:val="center"/>
          </w:tcPr>
          <w:p w14:paraId="672935C0" w14:textId="77777777" w:rsidR="006B7B8F" w:rsidRPr="00AB41E0" w:rsidRDefault="006B7B8F" w:rsidP="007B2733">
            <w:pPr>
              <w:spacing w:before="0"/>
              <w:jc w:val="center"/>
              <w:rPr>
                <w:sz w:val="20"/>
              </w:rPr>
            </w:pPr>
          </w:p>
        </w:tc>
        <w:tc>
          <w:tcPr>
            <w:tcW w:w="842" w:type="dxa"/>
            <w:vAlign w:val="center"/>
          </w:tcPr>
          <w:p w14:paraId="32FFEF5A" w14:textId="77777777" w:rsidR="006B7B8F" w:rsidRPr="00AB41E0" w:rsidRDefault="006B7B8F" w:rsidP="007B2733">
            <w:pPr>
              <w:spacing w:before="0"/>
              <w:jc w:val="center"/>
              <w:rPr>
                <w:sz w:val="20"/>
              </w:rPr>
            </w:pPr>
          </w:p>
        </w:tc>
        <w:tc>
          <w:tcPr>
            <w:tcW w:w="1276" w:type="dxa"/>
            <w:vAlign w:val="center"/>
          </w:tcPr>
          <w:p w14:paraId="1F8E190D" w14:textId="77777777" w:rsidR="006B7B8F" w:rsidRPr="00AB41E0" w:rsidRDefault="006B7B8F" w:rsidP="007B2733">
            <w:pPr>
              <w:spacing w:before="0"/>
              <w:jc w:val="center"/>
              <w:rPr>
                <w:sz w:val="20"/>
              </w:rPr>
            </w:pPr>
          </w:p>
        </w:tc>
        <w:tc>
          <w:tcPr>
            <w:tcW w:w="782" w:type="dxa"/>
            <w:vAlign w:val="center"/>
          </w:tcPr>
          <w:p w14:paraId="2963DAE5" w14:textId="77777777" w:rsidR="006B7B8F" w:rsidRPr="00AB41E0" w:rsidRDefault="006B7B8F" w:rsidP="007B2733">
            <w:pPr>
              <w:spacing w:before="0"/>
              <w:jc w:val="center"/>
              <w:rPr>
                <w:sz w:val="20"/>
              </w:rPr>
            </w:pPr>
          </w:p>
        </w:tc>
      </w:tr>
      <w:tr w:rsidR="00F255FD" w:rsidRPr="00B749D9" w14:paraId="1F7C3DF6" w14:textId="77777777" w:rsidTr="00B91597">
        <w:tc>
          <w:tcPr>
            <w:tcW w:w="6655" w:type="dxa"/>
            <w:vAlign w:val="center"/>
          </w:tcPr>
          <w:p w14:paraId="56BD26AB" w14:textId="77777777" w:rsidR="007555B8" w:rsidRPr="00143F8B" w:rsidRDefault="00E77685" w:rsidP="002940BD">
            <w:pPr>
              <w:spacing w:before="0"/>
              <w:rPr>
                <w:sz w:val="20"/>
              </w:rPr>
            </w:pPr>
            <w:hyperlink r:id="rId200" w:history="1">
              <w:r w:rsidR="006B7B8F" w:rsidRPr="007555B8">
                <w:rPr>
                  <w:rStyle w:val="Hyperlink"/>
                  <w:sz w:val="20"/>
                  <w:highlight w:val="green"/>
                </w:rPr>
                <w:t>TD833</w:t>
              </w:r>
            </w:hyperlink>
            <w:r w:rsidR="006B7B8F" w:rsidRPr="007555B8">
              <w:rPr>
                <w:sz w:val="20"/>
              </w:rPr>
              <w:t xml:space="preserve">: </w:t>
            </w:r>
            <w:r w:rsidR="007555B8" w:rsidRPr="00143F8B">
              <w:rPr>
                <w:sz w:val="20"/>
              </w:rPr>
              <w:t>ITU-T SG17</w:t>
            </w:r>
          </w:p>
          <w:p w14:paraId="3181415E" w14:textId="77777777" w:rsidR="006B7B8F" w:rsidRPr="00644C94" w:rsidRDefault="007555B8" w:rsidP="002940BD">
            <w:pPr>
              <w:spacing w:before="0"/>
              <w:rPr>
                <w:sz w:val="20"/>
                <w:highlight w:val="red"/>
              </w:rPr>
            </w:pPr>
            <w:r w:rsidRPr="00143F8B">
              <w:rPr>
                <w:sz w:val="20"/>
              </w:rPr>
              <w:t>LS on action plan for TTCN-3 [from ITU-T SG17]</w:t>
            </w:r>
          </w:p>
        </w:tc>
        <w:tc>
          <w:tcPr>
            <w:tcW w:w="1143" w:type="dxa"/>
          </w:tcPr>
          <w:p w14:paraId="46B5856B" w14:textId="77777777" w:rsidR="006B7B8F" w:rsidRPr="00AB41E0" w:rsidRDefault="006B7B8F" w:rsidP="007B2733">
            <w:pPr>
              <w:spacing w:before="0"/>
              <w:jc w:val="center"/>
              <w:rPr>
                <w:sz w:val="20"/>
              </w:rPr>
            </w:pPr>
          </w:p>
        </w:tc>
        <w:tc>
          <w:tcPr>
            <w:tcW w:w="950" w:type="dxa"/>
            <w:vAlign w:val="center"/>
          </w:tcPr>
          <w:p w14:paraId="3CCC44A5" w14:textId="77777777" w:rsidR="006B7B8F" w:rsidRPr="007555B8" w:rsidRDefault="006B7B8F" w:rsidP="007B2733">
            <w:pPr>
              <w:spacing w:before="0"/>
              <w:jc w:val="center"/>
              <w:rPr>
                <w:sz w:val="20"/>
                <w:highlight w:val="red"/>
              </w:rPr>
            </w:pPr>
          </w:p>
        </w:tc>
        <w:tc>
          <w:tcPr>
            <w:tcW w:w="1251" w:type="dxa"/>
            <w:vAlign w:val="center"/>
          </w:tcPr>
          <w:p w14:paraId="03724191" w14:textId="77777777" w:rsidR="006B7B8F" w:rsidRPr="00AB41E0" w:rsidRDefault="006B7B8F" w:rsidP="007B2733">
            <w:pPr>
              <w:spacing w:before="0"/>
              <w:jc w:val="center"/>
              <w:rPr>
                <w:sz w:val="20"/>
              </w:rPr>
            </w:pPr>
          </w:p>
        </w:tc>
        <w:tc>
          <w:tcPr>
            <w:tcW w:w="991" w:type="dxa"/>
            <w:vAlign w:val="center"/>
          </w:tcPr>
          <w:p w14:paraId="514A0010" w14:textId="77777777" w:rsidR="006B7B8F" w:rsidRPr="00AB41E0" w:rsidRDefault="006B7B8F" w:rsidP="007B2733">
            <w:pPr>
              <w:spacing w:before="0"/>
              <w:jc w:val="center"/>
              <w:rPr>
                <w:sz w:val="20"/>
              </w:rPr>
            </w:pPr>
          </w:p>
        </w:tc>
        <w:tc>
          <w:tcPr>
            <w:tcW w:w="916" w:type="dxa"/>
            <w:vAlign w:val="center"/>
          </w:tcPr>
          <w:p w14:paraId="1EF13BFB" w14:textId="77777777" w:rsidR="006B7B8F" w:rsidRPr="00AB41E0" w:rsidRDefault="006B7B8F" w:rsidP="007B2733">
            <w:pPr>
              <w:spacing w:before="0"/>
              <w:jc w:val="center"/>
              <w:rPr>
                <w:sz w:val="20"/>
              </w:rPr>
            </w:pPr>
          </w:p>
        </w:tc>
        <w:tc>
          <w:tcPr>
            <w:tcW w:w="842" w:type="dxa"/>
            <w:vAlign w:val="center"/>
          </w:tcPr>
          <w:p w14:paraId="2796E1AE" w14:textId="77777777" w:rsidR="006B7B8F" w:rsidRPr="00AB41E0" w:rsidRDefault="00E77685" w:rsidP="007B2733">
            <w:pPr>
              <w:spacing w:before="0"/>
              <w:jc w:val="center"/>
              <w:rPr>
                <w:sz w:val="20"/>
              </w:rPr>
            </w:pPr>
            <w:hyperlink r:id="rId201" w:history="1">
              <w:r w:rsidR="00143F8B" w:rsidRPr="00143F8B">
                <w:rPr>
                  <w:rStyle w:val="Hyperlink"/>
                  <w:sz w:val="20"/>
                </w:rPr>
                <w:t>TD833</w:t>
              </w:r>
            </w:hyperlink>
          </w:p>
        </w:tc>
        <w:tc>
          <w:tcPr>
            <w:tcW w:w="1276" w:type="dxa"/>
            <w:vAlign w:val="center"/>
          </w:tcPr>
          <w:p w14:paraId="625C8D5A" w14:textId="77777777" w:rsidR="006B7B8F" w:rsidRPr="00AB41E0" w:rsidRDefault="006B7B8F" w:rsidP="007B2733">
            <w:pPr>
              <w:spacing w:before="0"/>
              <w:jc w:val="center"/>
              <w:rPr>
                <w:sz w:val="20"/>
              </w:rPr>
            </w:pPr>
          </w:p>
        </w:tc>
        <w:tc>
          <w:tcPr>
            <w:tcW w:w="782" w:type="dxa"/>
            <w:vAlign w:val="center"/>
          </w:tcPr>
          <w:p w14:paraId="13A797EE" w14:textId="77777777" w:rsidR="006B7B8F" w:rsidRPr="00AB41E0" w:rsidRDefault="006B7B8F" w:rsidP="007B2733">
            <w:pPr>
              <w:spacing w:before="0"/>
              <w:jc w:val="center"/>
              <w:rPr>
                <w:sz w:val="20"/>
              </w:rPr>
            </w:pPr>
          </w:p>
        </w:tc>
      </w:tr>
      <w:tr w:rsidR="00F255FD" w:rsidRPr="00B749D9" w14:paraId="05F6E64D" w14:textId="77777777" w:rsidTr="00B91597">
        <w:tc>
          <w:tcPr>
            <w:tcW w:w="6655" w:type="dxa"/>
            <w:vAlign w:val="center"/>
          </w:tcPr>
          <w:p w14:paraId="7C61B831" w14:textId="77777777" w:rsidR="00FE2808" w:rsidRDefault="00E77685" w:rsidP="002940BD">
            <w:pPr>
              <w:spacing w:before="0"/>
              <w:rPr>
                <w:sz w:val="20"/>
              </w:rPr>
            </w:pPr>
            <w:hyperlink r:id="rId202" w:history="1">
              <w:r w:rsidR="006B7B8F" w:rsidRPr="00D85C9C">
                <w:rPr>
                  <w:rStyle w:val="Hyperlink"/>
                  <w:sz w:val="20"/>
                  <w:highlight w:val="green"/>
                </w:rPr>
                <w:t>TD834</w:t>
              </w:r>
            </w:hyperlink>
            <w:r w:rsidR="006B7B8F" w:rsidRPr="00D85C9C">
              <w:rPr>
                <w:sz w:val="20"/>
              </w:rPr>
              <w:t xml:space="preserve">: </w:t>
            </w:r>
            <w:r w:rsidR="00FE2808" w:rsidRPr="00D85C9C">
              <w:rPr>
                <w:sz w:val="20"/>
              </w:rPr>
              <w:t>ITU</w:t>
            </w:r>
            <w:r w:rsidR="00FE2808" w:rsidRPr="00FE2808">
              <w:rPr>
                <w:sz w:val="20"/>
              </w:rPr>
              <w:t>-T SG17</w:t>
            </w:r>
          </w:p>
          <w:p w14:paraId="4BE427FC" w14:textId="77777777" w:rsidR="006B7B8F" w:rsidRPr="00644C94" w:rsidRDefault="00FE2808" w:rsidP="002940BD">
            <w:pPr>
              <w:spacing w:before="0"/>
              <w:rPr>
                <w:sz w:val="20"/>
                <w:highlight w:val="red"/>
              </w:rPr>
            </w:pPr>
            <w:r w:rsidRPr="00FE2808">
              <w:rPr>
                <w:sz w:val="20"/>
              </w:rPr>
              <w:t>LS on Request for guidance from TSAG on contribution to promote neutral language in SG17 Recommendations [from ITU-T SG17]</w:t>
            </w:r>
          </w:p>
        </w:tc>
        <w:tc>
          <w:tcPr>
            <w:tcW w:w="1143" w:type="dxa"/>
          </w:tcPr>
          <w:p w14:paraId="0ADED5E0" w14:textId="77777777" w:rsidR="006B7B8F" w:rsidRPr="00AB41E0" w:rsidRDefault="006B7B8F" w:rsidP="007B2733">
            <w:pPr>
              <w:spacing w:before="0"/>
              <w:jc w:val="center"/>
              <w:rPr>
                <w:sz w:val="20"/>
              </w:rPr>
            </w:pPr>
          </w:p>
        </w:tc>
        <w:tc>
          <w:tcPr>
            <w:tcW w:w="950" w:type="dxa"/>
            <w:vAlign w:val="center"/>
          </w:tcPr>
          <w:p w14:paraId="21BFB85C" w14:textId="77777777" w:rsidR="006B7B8F" w:rsidRPr="00AB41E0" w:rsidRDefault="00E77685" w:rsidP="007B2733">
            <w:pPr>
              <w:spacing w:before="0"/>
              <w:jc w:val="center"/>
              <w:rPr>
                <w:sz w:val="20"/>
              </w:rPr>
            </w:pPr>
            <w:hyperlink r:id="rId203" w:history="1">
              <w:r w:rsidR="00D85C9C" w:rsidRPr="00D85C9C">
                <w:rPr>
                  <w:rStyle w:val="Hyperlink"/>
                  <w:sz w:val="20"/>
                </w:rPr>
                <w:t>TD834</w:t>
              </w:r>
            </w:hyperlink>
          </w:p>
        </w:tc>
        <w:tc>
          <w:tcPr>
            <w:tcW w:w="1251" w:type="dxa"/>
            <w:vAlign w:val="center"/>
          </w:tcPr>
          <w:p w14:paraId="53106DEC" w14:textId="77777777" w:rsidR="006B7B8F" w:rsidRPr="00AB41E0" w:rsidRDefault="006B7B8F" w:rsidP="007B2733">
            <w:pPr>
              <w:spacing w:before="0"/>
              <w:jc w:val="center"/>
              <w:rPr>
                <w:sz w:val="20"/>
              </w:rPr>
            </w:pPr>
          </w:p>
        </w:tc>
        <w:tc>
          <w:tcPr>
            <w:tcW w:w="991" w:type="dxa"/>
            <w:vAlign w:val="center"/>
          </w:tcPr>
          <w:p w14:paraId="3855E208" w14:textId="77777777" w:rsidR="006B7B8F" w:rsidRPr="00AB41E0" w:rsidRDefault="006B7B8F" w:rsidP="007B2733">
            <w:pPr>
              <w:spacing w:before="0"/>
              <w:jc w:val="center"/>
              <w:rPr>
                <w:sz w:val="20"/>
              </w:rPr>
            </w:pPr>
          </w:p>
        </w:tc>
        <w:tc>
          <w:tcPr>
            <w:tcW w:w="916" w:type="dxa"/>
            <w:vAlign w:val="center"/>
          </w:tcPr>
          <w:p w14:paraId="51CD2AF1" w14:textId="77777777" w:rsidR="006B7B8F" w:rsidRPr="00AB41E0" w:rsidRDefault="006B7B8F" w:rsidP="007B2733">
            <w:pPr>
              <w:spacing w:before="0"/>
              <w:jc w:val="center"/>
              <w:rPr>
                <w:sz w:val="20"/>
              </w:rPr>
            </w:pPr>
          </w:p>
        </w:tc>
        <w:tc>
          <w:tcPr>
            <w:tcW w:w="842" w:type="dxa"/>
            <w:vAlign w:val="center"/>
          </w:tcPr>
          <w:p w14:paraId="46F537D1" w14:textId="77777777" w:rsidR="006B7B8F" w:rsidRPr="00AB41E0" w:rsidRDefault="006B7B8F" w:rsidP="007B2733">
            <w:pPr>
              <w:spacing w:before="0"/>
              <w:jc w:val="center"/>
              <w:rPr>
                <w:sz w:val="20"/>
              </w:rPr>
            </w:pPr>
          </w:p>
        </w:tc>
        <w:tc>
          <w:tcPr>
            <w:tcW w:w="1276" w:type="dxa"/>
            <w:vAlign w:val="center"/>
          </w:tcPr>
          <w:p w14:paraId="486B25B7" w14:textId="77777777" w:rsidR="006B7B8F" w:rsidRPr="00AB41E0" w:rsidRDefault="006B7B8F" w:rsidP="007B2733">
            <w:pPr>
              <w:spacing w:before="0"/>
              <w:jc w:val="center"/>
              <w:rPr>
                <w:sz w:val="20"/>
              </w:rPr>
            </w:pPr>
          </w:p>
        </w:tc>
        <w:tc>
          <w:tcPr>
            <w:tcW w:w="782" w:type="dxa"/>
            <w:vAlign w:val="center"/>
          </w:tcPr>
          <w:p w14:paraId="5192C0AF" w14:textId="77777777" w:rsidR="006B7B8F" w:rsidRPr="00AB41E0" w:rsidRDefault="006B7B8F" w:rsidP="007B2733">
            <w:pPr>
              <w:spacing w:before="0"/>
              <w:jc w:val="center"/>
              <w:rPr>
                <w:sz w:val="20"/>
              </w:rPr>
            </w:pPr>
          </w:p>
        </w:tc>
      </w:tr>
      <w:tr w:rsidR="00F255FD" w:rsidRPr="00B749D9" w14:paraId="0C0F4029" w14:textId="77777777" w:rsidTr="00B91597">
        <w:tc>
          <w:tcPr>
            <w:tcW w:w="6655" w:type="dxa"/>
            <w:vAlign w:val="center"/>
          </w:tcPr>
          <w:p w14:paraId="6BEDBA96" w14:textId="77777777" w:rsidR="006B7B8F" w:rsidRDefault="00E77685" w:rsidP="002940BD">
            <w:pPr>
              <w:spacing w:before="0"/>
              <w:rPr>
                <w:sz w:val="20"/>
              </w:rPr>
            </w:pPr>
            <w:hyperlink r:id="rId204" w:history="1">
              <w:r w:rsidR="006B7B8F" w:rsidRPr="00517A78">
                <w:rPr>
                  <w:rStyle w:val="Hyperlink"/>
                  <w:sz w:val="20"/>
                  <w:highlight w:val="green"/>
                </w:rPr>
                <w:t>TD835</w:t>
              </w:r>
            </w:hyperlink>
            <w:r w:rsidR="006B7B8F">
              <w:rPr>
                <w:sz w:val="20"/>
              </w:rPr>
              <w:t xml:space="preserve">: </w:t>
            </w:r>
            <w:r w:rsidR="006B7B8F" w:rsidRPr="00183F85">
              <w:rPr>
                <w:sz w:val="20"/>
              </w:rPr>
              <w:t>ITU-R SG6</w:t>
            </w:r>
          </w:p>
          <w:p w14:paraId="1A1C098D" w14:textId="77777777" w:rsidR="006B7B8F" w:rsidRPr="00AB41E0" w:rsidRDefault="006B7B8F" w:rsidP="002940BD">
            <w:pPr>
              <w:spacing w:before="0"/>
              <w:rPr>
                <w:sz w:val="20"/>
              </w:rPr>
            </w:pPr>
            <w:r w:rsidRPr="00183F85">
              <w:rPr>
                <w:sz w:val="20"/>
              </w:rPr>
              <w:t>LS on ITU Inter-Sector Coordination [from ITU-R SG6]</w:t>
            </w:r>
          </w:p>
        </w:tc>
        <w:tc>
          <w:tcPr>
            <w:tcW w:w="1143" w:type="dxa"/>
          </w:tcPr>
          <w:p w14:paraId="40A71FD8" w14:textId="77777777" w:rsidR="006B7B8F" w:rsidRPr="00AB41E0" w:rsidRDefault="006B7B8F" w:rsidP="007B2733">
            <w:pPr>
              <w:spacing w:before="0"/>
              <w:jc w:val="center"/>
              <w:rPr>
                <w:sz w:val="20"/>
              </w:rPr>
            </w:pPr>
          </w:p>
        </w:tc>
        <w:tc>
          <w:tcPr>
            <w:tcW w:w="950" w:type="dxa"/>
            <w:vAlign w:val="center"/>
          </w:tcPr>
          <w:p w14:paraId="667D6F18" w14:textId="77777777" w:rsidR="006B7B8F" w:rsidRPr="00AB41E0" w:rsidRDefault="006B7B8F" w:rsidP="007B2733">
            <w:pPr>
              <w:spacing w:before="0"/>
              <w:jc w:val="center"/>
              <w:rPr>
                <w:sz w:val="20"/>
              </w:rPr>
            </w:pPr>
          </w:p>
        </w:tc>
        <w:tc>
          <w:tcPr>
            <w:tcW w:w="1251" w:type="dxa"/>
            <w:vAlign w:val="center"/>
          </w:tcPr>
          <w:p w14:paraId="751BCC73" w14:textId="77777777" w:rsidR="006B7B8F" w:rsidRPr="00AB41E0" w:rsidRDefault="006B7B8F" w:rsidP="007B2733">
            <w:pPr>
              <w:spacing w:before="0"/>
              <w:jc w:val="center"/>
              <w:rPr>
                <w:sz w:val="20"/>
              </w:rPr>
            </w:pPr>
          </w:p>
        </w:tc>
        <w:tc>
          <w:tcPr>
            <w:tcW w:w="991" w:type="dxa"/>
            <w:vAlign w:val="center"/>
          </w:tcPr>
          <w:p w14:paraId="467F44B9" w14:textId="77777777" w:rsidR="006B7B8F" w:rsidRPr="00AB41E0" w:rsidRDefault="006B7B8F" w:rsidP="007B2733">
            <w:pPr>
              <w:spacing w:before="0"/>
              <w:jc w:val="center"/>
              <w:rPr>
                <w:sz w:val="20"/>
              </w:rPr>
            </w:pPr>
          </w:p>
        </w:tc>
        <w:tc>
          <w:tcPr>
            <w:tcW w:w="916" w:type="dxa"/>
            <w:vAlign w:val="center"/>
          </w:tcPr>
          <w:p w14:paraId="1B7C4B3F" w14:textId="77777777" w:rsidR="006B7B8F" w:rsidRPr="00AB41E0" w:rsidRDefault="006B7B8F" w:rsidP="007B2733">
            <w:pPr>
              <w:spacing w:before="0"/>
              <w:jc w:val="center"/>
              <w:rPr>
                <w:sz w:val="20"/>
              </w:rPr>
            </w:pPr>
          </w:p>
        </w:tc>
        <w:tc>
          <w:tcPr>
            <w:tcW w:w="842" w:type="dxa"/>
            <w:vAlign w:val="center"/>
          </w:tcPr>
          <w:p w14:paraId="0A5F61CB" w14:textId="77777777" w:rsidR="006B7B8F" w:rsidRPr="00AB41E0" w:rsidRDefault="00E77685" w:rsidP="007B2733">
            <w:pPr>
              <w:spacing w:before="0"/>
              <w:jc w:val="center"/>
              <w:rPr>
                <w:sz w:val="20"/>
              </w:rPr>
            </w:pPr>
            <w:hyperlink r:id="rId205" w:history="1">
              <w:r w:rsidR="006B7B8F" w:rsidRPr="00183F85">
                <w:rPr>
                  <w:rStyle w:val="Hyperlink"/>
                  <w:sz w:val="20"/>
                </w:rPr>
                <w:t>TD835</w:t>
              </w:r>
            </w:hyperlink>
          </w:p>
        </w:tc>
        <w:tc>
          <w:tcPr>
            <w:tcW w:w="1276" w:type="dxa"/>
            <w:vAlign w:val="center"/>
          </w:tcPr>
          <w:p w14:paraId="08375B2D" w14:textId="77777777" w:rsidR="006B7B8F" w:rsidRPr="00AB41E0" w:rsidRDefault="006B7B8F" w:rsidP="007B2733">
            <w:pPr>
              <w:spacing w:before="0"/>
              <w:jc w:val="center"/>
              <w:rPr>
                <w:sz w:val="20"/>
              </w:rPr>
            </w:pPr>
          </w:p>
        </w:tc>
        <w:tc>
          <w:tcPr>
            <w:tcW w:w="782" w:type="dxa"/>
            <w:vAlign w:val="center"/>
          </w:tcPr>
          <w:p w14:paraId="4EB18A30" w14:textId="77777777" w:rsidR="006B7B8F" w:rsidRPr="00AB41E0" w:rsidRDefault="006B7B8F" w:rsidP="007B2733">
            <w:pPr>
              <w:spacing w:before="0"/>
              <w:jc w:val="center"/>
              <w:rPr>
                <w:sz w:val="20"/>
              </w:rPr>
            </w:pPr>
          </w:p>
        </w:tc>
      </w:tr>
      <w:tr w:rsidR="00F255FD" w:rsidRPr="00B749D9" w14:paraId="08F3A975" w14:textId="77777777" w:rsidTr="00B91597">
        <w:tc>
          <w:tcPr>
            <w:tcW w:w="6655" w:type="dxa"/>
            <w:vAlign w:val="center"/>
          </w:tcPr>
          <w:p w14:paraId="401D2DE0" w14:textId="77777777" w:rsidR="006B7B8F" w:rsidRDefault="00E77685" w:rsidP="009F36FE">
            <w:pPr>
              <w:keepNext/>
              <w:keepLines/>
              <w:spacing w:before="0"/>
              <w:rPr>
                <w:sz w:val="20"/>
              </w:rPr>
            </w:pPr>
            <w:hyperlink r:id="rId206" w:history="1">
              <w:r w:rsidR="006B7B8F" w:rsidRPr="00517A78">
                <w:rPr>
                  <w:rStyle w:val="Hyperlink"/>
                  <w:sz w:val="20"/>
                  <w:highlight w:val="green"/>
                </w:rPr>
                <w:t>TD836</w:t>
              </w:r>
            </w:hyperlink>
            <w:r w:rsidR="006B7B8F">
              <w:rPr>
                <w:sz w:val="20"/>
              </w:rPr>
              <w:t>: ITU-T SG11</w:t>
            </w:r>
          </w:p>
          <w:p w14:paraId="3A75C111" w14:textId="77777777" w:rsidR="006B7B8F" w:rsidRPr="00AB41E0" w:rsidRDefault="006B7B8F" w:rsidP="009F36FE">
            <w:pPr>
              <w:keepNext/>
              <w:keepLines/>
              <w:spacing w:before="0"/>
              <w:rPr>
                <w:sz w:val="20"/>
              </w:rPr>
            </w:pPr>
            <w:r w:rsidRPr="00517A78">
              <w:rPr>
                <w:sz w:val="20"/>
              </w:rPr>
              <w:t>LS/r on hot topics (reply to TSAG-LS32) [from ITU-T SG11]</w:t>
            </w:r>
          </w:p>
        </w:tc>
        <w:tc>
          <w:tcPr>
            <w:tcW w:w="1143" w:type="dxa"/>
          </w:tcPr>
          <w:p w14:paraId="527C8915" w14:textId="77777777" w:rsidR="006B7B8F" w:rsidRPr="00AB41E0" w:rsidRDefault="006B7B8F" w:rsidP="007B2733">
            <w:pPr>
              <w:spacing w:before="0"/>
              <w:jc w:val="center"/>
              <w:rPr>
                <w:sz w:val="20"/>
              </w:rPr>
            </w:pPr>
          </w:p>
        </w:tc>
        <w:tc>
          <w:tcPr>
            <w:tcW w:w="950" w:type="dxa"/>
            <w:vAlign w:val="center"/>
          </w:tcPr>
          <w:p w14:paraId="0EA3D7A7" w14:textId="77777777" w:rsidR="006B7B8F" w:rsidRPr="00AB41E0" w:rsidRDefault="006B7B8F" w:rsidP="007B2733">
            <w:pPr>
              <w:spacing w:before="0"/>
              <w:jc w:val="center"/>
              <w:rPr>
                <w:sz w:val="20"/>
              </w:rPr>
            </w:pPr>
          </w:p>
        </w:tc>
        <w:tc>
          <w:tcPr>
            <w:tcW w:w="1251" w:type="dxa"/>
            <w:vAlign w:val="center"/>
          </w:tcPr>
          <w:p w14:paraId="3E94E029" w14:textId="77777777" w:rsidR="006B7B8F" w:rsidRPr="00AB41E0" w:rsidRDefault="00E77685" w:rsidP="007B2733">
            <w:pPr>
              <w:spacing w:before="0"/>
              <w:jc w:val="center"/>
              <w:rPr>
                <w:sz w:val="20"/>
              </w:rPr>
            </w:pPr>
            <w:hyperlink r:id="rId207" w:history="1">
              <w:r w:rsidR="006B7B8F" w:rsidRPr="00517A78">
                <w:rPr>
                  <w:rStyle w:val="Hyperlink"/>
                  <w:sz w:val="20"/>
                </w:rPr>
                <w:t>TD836</w:t>
              </w:r>
            </w:hyperlink>
          </w:p>
        </w:tc>
        <w:tc>
          <w:tcPr>
            <w:tcW w:w="991" w:type="dxa"/>
            <w:vAlign w:val="center"/>
          </w:tcPr>
          <w:p w14:paraId="70684B1A" w14:textId="77777777" w:rsidR="006B7B8F" w:rsidRPr="00AB41E0" w:rsidRDefault="006B7B8F" w:rsidP="007B2733">
            <w:pPr>
              <w:spacing w:before="0"/>
              <w:jc w:val="center"/>
              <w:rPr>
                <w:sz w:val="20"/>
              </w:rPr>
            </w:pPr>
          </w:p>
        </w:tc>
        <w:tc>
          <w:tcPr>
            <w:tcW w:w="916" w:type="dxa"/>
            <w:vAlign w:val="center"/>
          </w:tcPr>
          <w:p w14:paraId="6C1605DA" w14:textId="77777777" w:rsidR="006B7B8F" w:rsidRPr="00AB41E0" w:rsidRDefault="006B7B8F" w:rsidP="007B2733">
            <w:pPr>
              <w:spacing w:before="0"/>
              <w:jc w:val="center"/>
              <w:rPr>
                <w:sz w:val="20"/>
              </w:rPr>
            </w:pPr>
          </w:p>
        </w:tc>
        <w:tc>
          <w:tcPr>
            <w:tcW w:w="842" w:type="dxa"/>
            <w:vAlign w:val="center"/>
          </w:tcPr>
          <w:p w14:paraId="23EB5B22" w14:textId="77777777" w:rsidR="006B7B8F" w:rsidRPr="00AB41E0" w:rsidRDefault="006B7B8F" w:rsidP="007B2733">
            <w:pPr>
              <w:spacing w:before="0"/>
              <w:jc w:val="center"/>
              <w:rPr>
                <w:sz w:val="20"/>
              </w:rPr>
            </w:pPr>
          </w:p>
        </w:tc>
        <w:tc>
          <w:tcPr>
            <w:tcW w:w="1276" w:type="dxa"/>
            <w:vAlign w:val="center"/>
          </w:tcPr>
          <w:p w14:paraId="1713E03A" w14:textId="77777777" w:rsidR="006B7B8F" w:rsidRPr="00AB41E0" w:rsidRDefault="006B7B8F" w:rsidP="007B2733">
            <w:pPr>
              <w:spacing w:before="0"/>
              <w:jc w:val="center"/>
              <w:rPr>
                <w:sz w:val="20"/>
              </w:rPr>
            </w:pPr>
          </w:p>
        </w:tc>
        <w:tc>
          <w:tcPr>
            <w:tcW w:w="782" w:type="dxa"/>
            <w:vAlign w:val="center"/>
          </w:tcPr>
          <w:p w14:paraId="708DBF60" w14:textId="77777777" w:rsidR="006B7B8F" w:rsidRPr="00AB41E0" w:rsidRDefault="006B7B8F" w:rsidP="007B2733">
            <w:pPr>
              <w:spacing w:before="0"/>
              <w:jc w:val="center"/>
              <w:rPr>
                <w:sz w:val="20"/>
              </w:rPr>
            </w:pPr>
          </w:p>
        </w:tc>
      </w:tr>
      <w:tr w:rsidR="00F255FD" w:rsidRPr="00B749D9" w14:paraId="683EDA17" w14:textId="77777777" w:rsidTr="00B91597">
        <w:tc>
          <w:tcPr>
            <w:tcW w:w="6655" w:type="dxa"/>
            <w:vAlign w:val="center"/>
          </w:tcPr>
          <w:p w14:paraId="06B8B06B" w14:textId="77777777" w:rsidR="006B7B8F" w:rsidRDefault="00E77685" w:rsidP="002940BD">
            <w:pPr>
              <w:spacing w:before="0"/>
              <w:rPr>
                <w:sz w:val="20"/>
              </w:rPr>
            </w:pPr>
            <w:hyperlink r:id="rId208" w:history="1">
              <w:r w:rsidR="006B7B8F" w:rsidRPr="009C343F">
                <w:rPr>
                  <w:rStyle w:val="Hyperlink"/>
                  <w:sz w:val="20"/>
                  <w:highlight w:val="green"/>
                </w:rPr>
                <w:t>TD837</w:t>
              </w:r>
            </w:hyperlink>
            <w:r w:rsidR="006B7B8F">
              <w:rPr>
                <w:sz w:val="20"/>
              </w:rPr>
              <w:t>: IETF</w:t>
            </w:r>
          </w:p>
          <w:p w14:paraId="7654B436" w14:textId="77777777" w:rsidR="006B7B8F" w:rsidRPr="00AB41E0" w:rsidRDefault="006B7B8F" w:rsidP="002940BD">
            <w:pPr>
              <w:spacing w:before="0"/>
              <w:rPr>
                <w:sz w:val="20"/>
              </w:rPr>
            </w:pPr>
            <w:r w:rsidRPr="009C343F">
              <w:rPr>
                <w:sz w:val="20"/>
              </w:rPr>
              <w:t>LS</w:t>
            </w:r>
            <w:r>
              <w:rPr>
                <w:sz w:val="20"/>
              </w:rPr>
              <w:t>/</w:t>
            </w:r>
            <w:r w:rsidRPr="009C343F">
              <w:rPr>
                <w:sz w:val="20"/>
              </w:rPr>
              <w:t>r on new IP, shaping future network (TSAG-LS23) [from IETF]</w:t>
            </w:r>
          </w:p>
        </w:tc>
        <w:tc>
          <w:tcPr>
            <w:tcW w:w="1143" w:type="dxa"/>
          </w:tcPr>
          <w:p w14:paraId="2A92766D" w14:textId="77777777" w:rsidR="006B7B8F" w:rsidRDefault="006B7B8F" w:rsidP="007B2733">
            <w:pPr>
              <w:spacing w:before="0"/>
              <w:jc w:val="center"/>
            </w:pPr>
          </w:p>
        </w:tc>
        <w:tc>
          <w:tcPr>
            <w:tcW w:w="950" w:type="dxa"/>
            <w:vAlign w:val="center"/>
          </w:tcPr>
          <w:p w14:paraId="4FD60259" w14:textId="77777777" w:rsidR="006B7B8F" w:rsidRPr="00AB41E0" w:rsidRDefault="00E77685" w:rsidP="007B2733">
            <w:pPr>
              <w:spacing w:before="0"/>
              <w:jc w:val="center"/>
              <w:rPr>
                <w:sz w:val="20"/>
              </w:rPr>
            </w:pPr>
            <w:hyperlink r:id="rId209" w:history="1">
              <w:r w:rsidR="006B7B8F" w:rsidRPr="009C343F">
                <w:rPr>
                  <w:rStyle w:val="Hyperlink"/>
                  <w:sz w:val="20"/>
                </w:rPr>
                <w:t>TD837</w:t>
              </w:r>
            </w:hyperlink>
          </w:p>
        </w:tc>
        <w:tc>
          <w:tcPr>
            <w:tcW w:w="1251" w:type="dxa"/>
            <w:vAlign w:val="center"/>
          </w:tcPr>
          <w:p w14:paraId="6024E67F" w14:textId="77777777" w:rsidR="006B7B8F" w:rsidRPr="00AB41E0" w:rsidRDefault="006B7B8F" w:rsidP="007B2733">
            <w:pPr>
              <w:spacing w:before="0"/>
              <w:jc w:val="center"/>
              <w:rPr>
                <w:sz w:val="20"/>
              </w:rPr>
            </w:pPr>
          </w:p>
        </w:tc>
        <w:tc>
          <w:tcPr>
            <w:tcW w:w="991" w:type="dxa"/>
            <w:vAlign w:val="center"/>
          </w:tcPr>
          <w:p w14:paraId="02AB91FF" w14:textId="77777777" w:rsidR="006B7B8F" w:rsidRPr="00AB41E0" w:rsidRDefault="006B7B8F" w:rsidP="007B2733">
            <w:pPr>
              <w:spacing w:before="0"/>
              <w:jc w:val="center"/>
              <w:rPr>
                <w:sz w:val="20"/>
              </w:rPr>
            </w:pPr>
          </w:p>
        </w:tc>
        <w:tc>
          <w:tcPr>
            <w:tcW w:w="916" w:type="dxa"/>
            <w:vAlign w:val="center"/>
          </w:tcPr>
          <w:p w14:paraId="0B0CA0C8" w14:textId="77777777" w:rsidR="006B7B8F" w:rsidRPr="00AB41E0" w:rsidRDefault="006B7B8F" w:rsidP="007B2733">
            <w:pPr>
              <w:spacing w:before="0"/>
              <w:jc w:val="center"/>
              <w:rPr>
                <w:sz w:val="20"/>
              </w:rPr>
            </w:pPr>
          </w:p>
        </w:tc>
        <w:tc>
          <w:tcPr>
            <w:tcW w:w="842" w:type="dxa"/>
            <w:vAlign w:val="center"/>
          </w:tcPr>
          <w:p w14:paraId="7E80D486" w14:textId="77777777" w:rsidR="006B7B8F" w:rsidRPr="00AB41E0" w:rsidRDefault="006B7B8F" w:rsidP="007B2733">
            <w:pPr>
              <w:spacing w:before="0"/>
              <w:jc w:val="center"/>
              <w:rPr>
                <w:sz w:val="20"/>
              </w:rPr>
            </w:pPr>
          </w:p>
        </w:tc>
        <w:tc>
          <w:tcPr>
            <w:tcW w:w="1276" w:type="dxa"/>
            <w:vAlign w:val="center"/>
          </w:tcPr>
          <w:p w14:paraId="2F660E89" w14:textId="77777777" w:rsidR="006B7B8F" w:rsidRPr="00AB41E0" w:rsidRDefault="006B7B8F" w:rsidP="007B2733">
            <w:pPr>
              <w:spacing w:before="0"/>
              <w:jc w:val="center"/>
              <w:rPr>
                <w:sz w:val="20"/>
              </w:rPr>
            </w:pPr>
          </w:p>
        </w:tc>
        <w:tc>
          <w:tcPr>
            <w:tcW w:w="782" w:type="dxa"/>
            <w:vAlign w:val="center"/>
          </w:tcPr>
          <w:p w14:paraId="79485DAE" w14:textId="77777777" w:rsidR="006B7B8F" w:rsidRPr="00AB41E0" w:rsidRDefault="006B7B8F" w:rsidP="007B2733">
            <w:pPr>
              <w:spacing w:before="0"/>
              <w:jc w:val="center"/>
              <w:rPr>
                <w:sz w:val="20"/>
              </w:rPr>
            </w:pPr>
          </w:p>
        </w:tc>
      </w:tr>
      <w:tr w:rsidR="00F255FD" w:rsidRPr="00B749D9" w14:paraId="43277720" w14:textId="77777777" w:rsidTr="00B91597">
        <w:tc>
          <w:tcPr>
            <w:tcW w:w="6655" w:type="dxa"/>
            <w:vAlign w:val="center"/>
          </w:tcPr>
          <w:p w14:paraId="4E418430" w14:textId="77777777" w:rsidR="006B7B8F" w:rsidRDefault="00E77685" w:rsidP="002940BD">
            <w:pPr>
              <w:spacing w:before="0"/>
              <w:rPr>
                <w:sz w:val="20"/>
              </w:rPr>
            </w:pPr>
            <w:hyperlink r:id="rId210" w:history="1">
              <w:r w:rsidR="006B7B8F" w:rsidRPr="009C343F">
                <w:rPr>
                  <w:rStyle w:val="Hyperlink"/>
                  <w:sz w:val="20"/>
                  <w:highlight w:val="green"/>
                </w:rPr>
                <w:t>TD83</w:t>
              </w:r>
              <w:r w:rsidR="006B7B8F">
                <w:rPr>
                  <w:rStyle w:val="Hyperlink"/>
                  <w:sz w:val="20"/>
                  <w:highlight w:val="green"/>
                </w:rPr>
                <w:t>8</w:t>
              </w:r>
            </w:hyperlink>
            <w:r w:rsidR="006B7B8F">
              <w:rPr>
                <w:sz w:val="20"/>
              </w:rPr>
              <w:t>:</w:t>
            </w:r>
            <w:r w:rsidR="006B7B8F" w:rsidRPr="00D730B1">
              <w:rPr>
                <w:sz w:val="20"/>
              </w:rPr>
              <w:t xml:space="preserve"> ITU-T SG17</w:t>
            </w:r>
          </w:p>
          <w:p w14:paraId="42790B7D" w14:textId="77777777" w:rsidR="006B7B8F" w:rsidRPr="00AB41E0" w:rsidRDefault="006B7B8F" w:rsidP="002940BD">
            <w:pPr>
              <w:spacing w:before="0"/>
              <w:rPr>
                <w:sz w:val="20"/>
              </w:rPr>
            </w:pPr>
            <w:r w:rsidRPr="00D730B1">
              <w:rPr>
                <w:sz w:val="20"/>
              </w:rPr>
              <w:t>LS</w:t>
            </w:r>
            <w:r>
              <w:rPr>
                <w:sz w:val="20"/>
              </w:rPr>
              <w:t>/</w:t>
            </w:r>
            <w:r w:rsidRPr="00D730B1">
              <w:rPr>
                <w:sz w:val="20"/>
              </w:rPr>
              <w:t>r on ITU-T FG-DFC final deliverables and completion of work (reply to TSAG-LS25) [from ITU-T SG17]</w:t>
            </w:r>
          </w:p>
        </w:tc>
        <w:tc>
          <w:tcPr>
            <w:tcW w:w="1143" w:type="dxa"/>
          </w:tcPr>
          <w:p w14:paraId="38BAA363" w14:textId="77777777" w:rsidR="006B7B8F" w:rsidRDefault="006B7B8F" w:rsidP="007B2733">
            <w:pPr>
              <w:spacing w:before="0"/>
              <w:jc w:val="center"/>
            </w:pPr>
          </w:p>
        </w:tc>
        <w:tc>
          <w:tcPr>
            <w:tcW w:w="950" w:type="dxa"/>
            <w:vAlign w:val="center"/>
          </w:tcPr>
          <w:p w14:paraId="6B1AD2CC" w14:textId="77777777" w:rsidR="006B7B8F" w:rsidRPr="00AB41E0" w:rsidRDefault="00E77685" w:rsidP="007B2733">
            <w:pPr>
              <w:spacing w:before="0"/>
              <w:jc w:val="center"/>
              <w:rPr>
                <w:sz w:val="20"/>
              </w:rPr>
            </w:pPr>
            <w:hyperlink r:id="rId211" w:history="1">
              <w:r w:rsidR="006B7B8F" w:rsidRPr="00D730B1">
                <w:rPr>
                  <w:rStyle w:val="Hyperlink"/>
                  <w:sz w:val="20"/>
                </w:rPr>
                <w:t>TD838</w:t>
              </w:r>
            </w:hyperlink>
          </w:p>
        </w:tc>
        <w:tc>
          <w:tcPr>
            <w:tcW w:w="1251" w:type="dxa"/>
            <w:vAlign w:val="center"/>
          </w:tcPr>
          <w:p w14:paraId="7F15C109" w14:textId="77777777" w:rsidR="006B7B8F" w:rsidRPr="00AB41E0" w:rsidRDefault="006B7B8F" w:rsidP="007B2733">
            <w:pPr>
              <w:spacing w:before="0"/>
              <w:jc w:val="center"/>
              <w:rPr>
                <w:sz w:val="20"/>
              </w:rPr>
            </w:pPr>
          </w:p>
        </w:tc>
        <w:tc>
          <w:tcPr>
            <w:tcW w:w="991" w:type="dxa"/>
            <w:vAlign w:val="center"/>
          </w:tcPr>
          <w:p w14:paraId="009B69E3" w14:textId="77777777" w:rsidR="006B7B8F" w:rsidRPr="00AB41E0" w:rsidRDefault="006B7B8F" w:rsidP="007B2733">
            <w:pPr>
              <w:spacing w:before="0"/>
              <w:jc w:val="center"/>
              <w:rPr>
                <w:sz w:val="20"/>
              </w:rPr>
            </w:pPr>
          </w:p>
        </w:tc>
        <w:tc>
          <w:tcPr>
            <w:tcW w:w="916" w:type="dxa"/>
            <w:vAlign w:val="center"/>
          </w:tcPr>
          <w:p w14:paraId="6539E76E" w14:textId="77777777" w:rsidR="006B7B8F" w:rsidRPr="00AB41E0" w:rsidRDefault="006B7B8F" w:rsidP="007B2733">
            <w:pPr>
              <w:spacing w:before="0"/>
              <w:jc w:val="center"/>
              <w:rPr>
                <w:sz w:val="20"/>
              </w:rPr>
            </w:pPr>
          </w:p>
        </w:tc>
        <w:tc>
          <w:tcPr>
            <w:tcW w:w="842" w:type="dxa"/>
            <w:vAlign w:val="center"/>
          </w:tcPr>
          <w:p w14:paraId="7970491D" w14:textId="77777777" w:rsidR="006B7B8F" w:rsidRPr="00AB41E0" w:rsidRDefault="006B7B8F" w:rsidP="007B2733">
            <w:pPr>
              <w:spacing w:before="0"/>
              <w:jc w:val="center"/>
              <w:rPr>
                <w:sz w:val="20"/>
              </w:rPr>
            </w:pPr>
          </w:p>
        </w:tc>
        <w:tc>
          <w:tcPr>
            <w:tcW w:w="1276" w:type="dxa"/>
            <w:vAlign w:val="center"/>
          </w:tcPr>
          <w:p w14:paraId="63B1E740" w14:textId="77777777" w:rsidR="006B7B8F" w:rsidRPr="00AB41E0" w:rsidRDefault="006B7B8F" w:rsidP="007B2733">
            <w:pPr>
              <w:spacing w:before="0"/>
              <w:jc w:val="center"/>
              <w:rPr>
                <w:sz w:val="20"/>
              </w:rPr>
            </w:pPr>
          </w:p>
        </w:tc>
        <w:tc>
          <w:tcPr>
            <w:tcW w:w="782" w:type="dxa"/>
            <w:vAlign w:val="center"/>
          </w:tcPr>
          <w:p w14:paraId="3B017D0F" w14:textId="77777777" w:rsidR="006B7B8F" w:rsidRPr="00AB41E0" w:rsidRDefault="006B7B8F" w:rsidP="007B2733">
            <w:pPr>
              <w:spacing w:before="0"/>
              <w:jc w:val="center"/>
              <w:rPr>
                <w:sz w:val="20"/>
              </w:rPr>
            </w:pPr>
          </w:p>
        </w:tc>
      </w:tr>
      <w:tr w:rsidR="00F255FD" w:rsidRPr="00B749D9" w14:paraId="275F7215" w14:textId="77777777" w:rsidTr="00B91597">
        <w:tc>
          <w:tcPr>
            <w:tcW w:w="6655" w:type="dxa"/>
            <w:vAlign w:val="center"/>
          </w:tcPr>
          <w:p w14:paraId="5C11D5D3" w14:textId="77777777" w:rsidR="006B7B8F" w:rsidRDefault="00E77685" w:rsidP="00E54CDD">
            <w:pPr>
              <w:spacing w:before="0"/>
              <w:rPr>
                <w:sz w:val="20"/>
              </w:rPr>
            </w:pPr>
            <w:hyperlink r:id="rId212" w:history="1">
              <w:r w:rsidR="006B7B8F" w:rsidRPr="003A07DA">
                <w:rPr>
                  <w:rStyle w:val="Hyperlink"/>
                  <w:sz w:val="20"/>
                  <w:highlight w:val="green"/>
                </w:rPr>
                <w:t>TD839</w:t>
              </w:r>
            </w:hyperlink>
            <w:r w:rsidR="006B7B8F">
              <w:rPr>
                <w:sz w:val="20"/>
              </w:rPr>
              <w:t>: ITU-T SG17</w:t>
            </w:r>
          </w:p>
          <w:p w14:paraId="3344D945" w14:textId="77777777" w:rsidR="006B7B8F" w:rsidRPr="00AB41E0" w:rsidRDefault="006B7B8F" w:rsidP="00E54CDD">
            <w:pPr>
              <w:spacing w:before="0"/>
              <w:rPr>
                <w:sz w:val="20"/>
              </w:rPr>
            </w:pPr>
            <w:r w:rsidRPr="003A07DA">
              <w:rPr>
                <w:sz w:val="20"/>
              </w:rPr>
              <w:t>LS/r on interim draft ITU-T Study Group 17 REPORTs TO WTSA-20 - PART I - GENERAL (Annex 2 only), and Part II - QUESTIONS for the next study period (2021 - 2024) (reply to TSAG-LS27) [from ITU-T SG17]</w:t>
            </w:r>
          </w:p>
        </w:tc>
        <w:tc>
          <w:tcPr>
            <w:tcW w:w="1143" w:type="dxa"/>
          </w:tcPr>
          <w:p w14:paraId="734FE8D5" w14:textId="77777777" w:rsidR="006B7B8F" w:rsidRPr="00AB41E0" w:rsidRDefault="006B7B8F" w:rsidP="007B2733">
            <w:pPr>
              <w:spacing w:before="0"/>
              <w:jc w:val="center"/>
              <w:rPr>
                <w:sz w:val="20"/>
              </w:rPr>
            </w:pPr>
          </w:p>
        </w:tc>
        <w:tc>
          <w:tcPr>
            <w:tcW w:w="950" w:type="dxa"/>
            <w:vAlign w:val="center"/>
          </w:tcPr>
          <w:p w14:paraId="5BA41921" w14:textId="77777777" w:rsidR="006B7B8F" w:rsidRPr="00AB41E0" w:rsidRDefault="006B7B8F" w:rsidP="007B2733">
            <w:pPr>
              <w:spacing w:before="0"/>
              <w:jc w:val="center"/>
              <w:rPr>
                <w:sz w:val="20"/>
              </w:rPr>
            </w:pPr>
          </w:p>
        </w:tc>
        <w:tc>
          <w:tcPr>
            <w:tcW w:w="1251" w:type="dxa"/>
            <w:vAlign w:val="center"/>
          </w:tcPr>
          <w:p w14:paraId="4164FA9A" w14:textId="77777777" w:rsidR="006B7B8F" w:rsidRPr="00AB41E0" w:rsidRDefault="006B7B8F" w:rsidP="007B2733">
            <w:pPr>
              <w:spacing w:before="0"/>
              <w:jc w:val="center"/>
              <w:rPr>
                <w:sz w:val="20"/>
              </w:rPr>
            </w:pPr>
          </w:p>
        </w:tc>
        <w:tc>
          <w:tcPr>
            <w:tcW w:w="991" w:type="dxa"/>
            <w:vAlign w:val="center"/>
          </w:tcPr>
          <w:p w14:paraId="59EECA33" w14:textId="77777777" w:rsidR="006B7B8F" w:rsidRPr="00AB41E0" w:rsidRDefault="00E77685" w:rsidP="007B2733">
            <w:pPr>
              <w:spacing w:before="0"/>
              <w:jc w:val="center"/>
              <w:rPr>
                <w:sz w:val="20"/>
              </w:rPr>
            </w:pPr>
            <w:hyperlink r:id="rId213" w:history="1">
              <w:r w:rsidR="006B7B8F" w:rsidRPr="003A07DA">
                <w:rPr>
                  <w:rStyle w:val="Hyperlink"/>
                  <w:sz w:val="20"/>
                </w:rPr>
                <w:t>TD839</w:t>
              </w:r>
            </w:hyperlink>
          </w:p>
        </w:tc>
        <w:tc>
          <w:tcPr>
            <w:tcW w:w="916" w:type="dxa"/>
            <w:vAlign w:val="center"/>
          </w:tcPr>
          <w:p w14:paraId="38CFE1B7" w14:textId="77777777" w:rsidR="006B7B8F" w:rsidRPr="00AB41E0" w:rsidRDefault="006B7B8F" w:rsidP="007B2733">
            <w:pPr>
              <w:spacing w:before="0"/>
              <w:jc w:val="center"/>
              <w:rPr>
                <w:sz w:val="20"/>
              </w:rPr>
            </w:pPr>
          </w:p>
        </w:tc>
        <w:tc>
          <w:tcPr>
            <w:tcW w:w="842" w:type="dxa"/>
            <w:vAlign w:val="center"/>
          </w:tcPr>
          <w:p w14:paraId="1A13057F" w14:textId="77777777" w:rsidR="006B7B8F" w:rsidRPr="00AB41E0" w:rsidRDefault="006B7B8F" w:rsidP="007B2733">
            <w:pPr>
              <w:spacing w:before="0"/>
              <w:jc w:val="center"/>
              <w:rPr>
                <w:sz w:val="20"/>
              </w:rPr>
            </w:pPr>
          </w:p>
        </w:tc>
        <w:tc>
          <w:tcPr>
            <w:tcW w:w="1276" w:type="dxa"/>
            <w:vAlign w:val="center"/>
          </w:tcPr>
          <w:p w14:paraId="66C68EB5" w14:textId="77777777" w:rsidR="006B7B8F" w:rsidRPr="00AB41E0" w:rsidRDefault="006B7B8F" w:rsidP="007B2733">
            <w:pPr>
              <w:spacing w:before="0"/>
              <w:jc w:val="center"/>
              <w:rPr>
                <w:sz w:val="20"/>
              </w:rPr>
            </w:pPr>
          </w:p>
        </w:tc>
        <w:tc>
          <w:tcPr>
            <w:tcW w:w="782" w:type="dxa"/>
            <w:vAlign w:val="center"/>
          </w:tcPr>
          <w:p w14:paraId="6A5DB115" w14:textId="77777777" w:rsidR="006B7B8F" w:rsidRPr="00AB41E0" w:rsidRDefault="006B7B8F" w:rsidP="007B2733">
            <w:pPr>
              <w:spacing w:before="0"/>
              <w:jc w:val="center"/>
              <w:rPr>
                <w:sz w:val="20"/>
              </w:rPr>
            </w:pPr>
          </w:p>
        </w:tc>
      </w:tr>
      <w:tr w:rsidR="00F255FD" w:rsidRPr="00B749D9" w14:paraId="06401924" w14:textId="77777777" w:rsidTr="00B91597">
        <w:tc>
          <w:tcPr>
            <w:tcW w:w="6655" w:type="dxa"/>
            <w:vAlign w:val="center"/>
          </w:tcPr>
          <w:p w14:paraId="13A86859" w14:textId="77777777" w:rsidR="00F06F28" w:rsidRDefault="00E77685" w:rsidP="00E54CDD">
            <w:pPr>
              <w:spacing w:before="0"/>
            </w:pPr>
            <w:hyperlink r:id="rId214" w:history="1">
              <w:r w:rsidR="00F06F28" w:rsidRPr="00E40627">
                <w:rPr>
                  <w:rStyle w:val="Hyperlink"/>
                  <w:sz w:val="20"/>
                  <w:highlight w:val="green"/>
                  <w:lang w:val="en-GB"/>
                </w:rPr>
                <w:t>TD850</w:t>
              </w:r>
            </w:hyperlink>
            <w:r w:rsidR="00F06F28" w:rsidRPr="00E40627">
              <w:rPr>
                <w:rStyle w:val="Hyperlink"/>
                <w:sz w:val="20"/>
                <w:highlight w:val="yellow"/>
              </w:rPr>
              <w:t>-R1</w:t>
            </w:r>
            <w:r w:rsidR="00F06F28" w:rsidRPr="0031729C">
              <w:rPr>
                <w:sz w:val="20"/>
                <w:lang w:val="en-GB"/>
              </w:rPr>
              <w:t>: IRM: draft agenda of Interregional meeting for preparation WTSA-20, Geneva, 18 September 2020</w:t>
            </w:r>
            <w:r w:rsidR="00F06F28" w:rsidRPr="00E40627">
              <w:rPr>
                <w:sz w:val="20"/>
                <w:lang w:val="en-GB"/>
              </w:rPr>
              <w:t>; 12:30-15:00 hours CEST</w:t>
            </w:r>
          </w:p>
        </w:tc>
        <w:tc>
          <w:tcPr>
            <w:tcW w:w="1143" w:type="dxa"/>
            <w:vAlign w:val="center"/>
          </w:tcPr>
          <w:p w14:paraId="3EB7D435" w14:textId="77777777" w:rsidR="00F06F28" w:rsidRPr="00AB41E0" w:rsidRDefault="00E77685" w:rsidP="007B2733">
            <w:pPr>
              <w:spacing w:before="0"/>
              <w:jc w:val="center"/>
              <w:rPr>
                <w:sz w:val="20"/>
              </w:rPr>
            </w:pPr>
            <w:hyperlink r:id="rId215" w:history="1">
              <w:r w:rsidR="00F06F28" w:rsidRPr="00E40627">
                <w:rPr>
                  <w:rStyle w:val="Hyperlink"/>
                  <w:sz w:val="20"/>
                  <w:highlight w:val="green"/>
                  <w:lang w:val="en-GB"/>
                </w:rPr>
                <w:t>TD850</w:t>
              </w:r>
            </w:hyperlink>
            <w:r w:rsidR="00F06F28" w:rsidRPr="00E40627">
              <w:rPr>
                <w:rStyle w:val="Hyperlink"/>
                <w:sz w:val="20"/>
                <w:highlight w:val="yellow"/>
              </w:rPr>
              <w:t>-R1</w:t>
            </w:r>
          </w:p>
        </w:tc>
        <w:tc>
          <w:tcPr>
            <w:tcW w:w="950" w:type="dxa"/>
            <w:vAlign w:val="center"/>
          </w:tcPr>
          <w:p w14:paraId="2D54BFBC" w14:textId="77777777" w:rsidR="00F06F28" w:rsidRPr="00AB41E0" w:rsidRDefault="00F06F28" w:rsidP="007B2733">
            <w:pPr>
              <w:spacing w:before="0"/>
              <w:jc w:val="center"/>
              <w:rPr>
                <w:sz w:val="20"/>
              </w:rPr>
            </w:pPr>
          </w:p>
        </w:tc>
        <w:tc>
          <w:tcPr>
            <w:tcW w:w="1251" w:type="dxa"/>
            <w:vAlign w:val="center"/>
          </w:tcPr>
          <w:p w14:paraId="274C57E7" w14:textId="77777777" w:rsidR="00F06F28" w:rsidRPr="00AB41E0" w:rsidRDefault="00F06F28" w:rsidP="007B2733">
            <w:pPr>
              <w:spacing w:before="0"/>
              <w:jc w:val="center"/>
              <w:rPr>
                <w:sz w:val="20"/>
              </w:rPr>
            </w:pPr>
          </w:p>
        </w:tc>
        <w:tc>
          <w:tcPr>
            <w:tcW w:w="991" w:type="dxa"/>
            <w:vAlign w:val="center"/>
          </w:tcPr>
          <w:p w14:paraId="36D51322" w14:textId="77777777" w:rsidR="00F06F28" w:rsidRDefault="00F06F28" w:rsidP="007B2733">
            <w:pPr>
              <w:spacing w:before="0"/>
              <w:jc w:val="center"/>
            </w:pPr>
          </w:p>
        </w:tc>
        <w:tc>
          <w:tcPr>
            <w:tcW w:w="916" w:type="dxa"/>
            <w:vAlign w:val="center"/>
          </w:tcPr>
          <w:p w14:paraId="274BCD81" w14:textId="77777777" w:rsidR="00F06F28" w:rsidRPr="00AB41E0" w:rsidRDefault="00F06F28" w:rsidP="007B2733">
            <w:pPr>
              <w:spacing w:before="0"/>
              <w:jc w:val="center"/>
              <w:rPr>
                <w:sz w:val="20"/>
              </w:rPr>
            </w:pPr>
          </w:p>
        </w:tc>
        <w:tc>
          <w:tcPr>
            <w:tcW w:w="842" w:type="dxa"/>
            <w:vAlign w:val="center"/>
          </w:tcPr>
          <w:p w14:paraId="221792A6" w14:textId="77777777" w:rsidR="00F06F28" w:rsidRPr="00AB41E0" w:rsidRDefault="00F06F28" w:rsidP="007B2733">
            <w:pPr>
              <w:spacing w:before="0"/>
              <w:jc w:val="center"/>
              <w:rPr>
                <w:sz w:val="20"/>
              </w:rPr>
            </w:pPr>
          </w:p>
        </w:tc>
        <w:tc>
          <w:tcPr>
            <w:tcW w:w="1276" w:type="dxa"/>
            <w:vAlign w:val="center"/>
          </w:tcPr>
          <w:p w14:paraId="7D61BA66" w14:textId="77777777" w:rsidR="00F06F28" w:rsidRPr="00AB41E0" w:rsidRDefault="00F06F28" w:rsidP="007B2733">
            <w:pPr>
              <w:spacing w:before="0"/>
              <w:jc w:val="center"/>
              <w:rPr>
                <w:sz w:val="20"/>
              </w:rPr>
            </w:pPr>
          </w:p>
        </w:tc>
        <w:tc>
          <w:tcPr>
            <w:tcW w:w="782" w:type="dxa"/>
            <w:vAlign w:val="center"/>
          </w:tcPr>
          <w:p w14:paraId="2938E1ED" w14:textId="77777777" w:rsidR="00F06F28" w:rsidRPr="00AB41E0" w:rsidRDefault="00F06F28" w:rsidP="007B2733">
            <w:pPr>
              <w:spacing w:before="0"/>
              <w:jc w:val="center"/>
              <w:rPr>
                <w:sz w:val="20"/>
              </w:rPr>
            </w:pPr>
          </w:p>
        </w:tc>
      </w:tr>
      <w:tr w:rsidR="00F255FD" w:rsidRPr="00B749D9" w14:paraId="282FCF21" w14:textId="77777777" w:rsidTr="00B91597">
        <w:tc>
          <w:tcPr>
            <w:tcW w:w="6655" w:type="dxa"/>
            <w:vAlign w:val="center"/>
          </w:tcPr>
          <w:p w14:paraId="64113DF6" w14:textId="77777777" w:rsidR="008F0FCB" w:rsidRDefault="00E77685" w:rsidP="00E54CDD">
            <w:pPr>
              <w:spacing w:before="0"/>
            </w:pPr>
            <w:hyperlink r:id="rId216" w:history="1">
              <w:r w:rsidR="008F0FCB" w:rsidRPr="00CC61B2">
                <w:rPr>
                  <w:rStyle w:val="Hyperlink"/>
                  <w:sz w:val="20"/>
                  <w:highlight w:val="yellow"/>
                  <w:lang w:val="en-GB"/>
                </w:rPr>
                <w:t>TD851</w:t>
              </w:r>
            </w:hyperlink>
            <w:r w:rsidR="008F0FCB" w:rsidRPr="0031729C">
              <w:rPr>
                <w:sz w:val="20"/>
                <w:lang w:val="en-GB"/>
              </w:rPr>
              <w:t>: Reserved for: IRM: draft report of Interregional meeting for preparation WTSA-20, Geneva, 18 - 19 September 2020</w:t>
            </w:r>
          </w:p>
        </w:tc>
        <w:tc>
          <w:tcPr>
            <w:tcW w:w="1143" w:type="dxa"/>
            <w:vAlign w:val="center"/>
          </w:tcPr>
          <w:p w14:paraId="0482F5F0" w14:textId="77777777" w:rsidR="008F0FCB" w:rsidRPr="008F0FCB" w:rsidRDefault="00E77685" w:rsidP="007B2733">
            <w:pPr>
              <w:spacing w:before="0"/>
              <w:jc w:val="center"/>
              <w:rPr>
                <w:sz w:val="20"/>
              </w:rPr>
            </w:pPr>
            <w:hyperlink r:id="rId217" w:history="1">
              <w:r w:rsidR="008F0FCB" w:rsidRPr="008F0FCB">
                <w:rPr>
                  <w:rStyle w:val="Hyperlink"/>
                  <w:sz w:val="20"/>
                  <w:lang w:val="en-GB"/>
                </w:rPr>
                <w:t>TD851</w:t>
              </w:r>
            </w:hyperlink>
          </w:p>
        </w:tc>
        <w:tc>
          <w:tcPr>
            <w:tcW w:w="950" w:type="dxa"/>
            <w:vAlign w:val="center"/>
          </w:tcPr>
          <w:p w14:paraId="2F21BD6C" w14:textId="77777777" w:rsidR="008F0FCB" w:rsidRPr="008F0FCB" w:rsidRDefault="00E77685" w:rsidP="007B2733">
            <w:pPr>
              <w:spacing w:before="0"/>
              <w:jc w:val="center"/>
              <w:rPr>
                <w:sz w:val="20"/>
              </w:rPr>
            </w:pPr>
            <w:hyperlink r:id="rId218" w:history="1">
              <w:r w:rsidR="008F0FCB" w:rsidRPr="008F0FCB">
                <w:rPr>
                  <w:rStyle w:val="Hyperlink"/>
                  <w:sz w:val="20"/>
                  <w:lang w:val="en-GB"/>
                </w:rPr>
                <w:t>TD851</w:t>
              </w:r>
            </w:hyperlink>
          </w:p>
        </w:tc>
        <w:tc>
          <w:tcPr>
            <w:tcW w:w="1251" w:type="dxa"/>
            <w:vAlign w:val="center"/>
          </w:tcPr>
          <w:p w14:paraId="3C6CABC8" w14:textId="77777777" w:rsidR="008F0FCB" w:rsidRPr="00AB41E0" w:rsidRDefault="008F0FCB" w:rsidP="007B2733">
            <w:pPr>
              <w:spacing w:before="0"/>
              <w:jc w:val="center"/>
              <w:rPr>
                <w:sz w:val="20"/>
              </w:rPr>
            </w:pPr>
          </w:p>
        </w:tc>
        <w:tc>
          <w:tcPr>
            <w:tcW w:w="991" w:type="dxa"/>
            <w:vAlign w:val="center"/>
          </w:tcPr>
          <w:p w14:paraId="3006DF70" w14:textId="77777777" w:rsidR="008F0FCB" w:rsidRDefault="008F0FCB" w:rsidP="007B2733">
            <w:pPr>
              <w:spacing w:before="0"/>
              <w:jc w:val="center"/>
            </w:pPr>
          </w:p>
        </w:tc>
        <w:tc>
          <w:tcPr>
            <w:tcW w:w="916" w:type="dxa"/>
            <w:vAlign w:val="center"/>
          </w:tcPr>
          <w:p w14:paraId="12B6A5FB" w14:textId="77777777" w:rsidR="008F0FCB" w:rsidRPr="00AB41E0" w:rsidRDefault="008F0FCB" w:rsidP="007B2733">
            <w:pPr>
              <w:spacing w:before="0"/>
              <w:jc w:val="center"/>
              <w:rPr>
                <w:sz w:val="20"/>
              </w:rPr>
            </w:pPr>
          </w:p>
        </w:tc>
        <w:tc>
          <w:tcPr>
            <w:tcW w:w="842" w:type="dxa"/>
            <w:vAlign w:val="center"/>
          </w:tcPr>
          <w:p w14:paraId="040A3CF1" w14:textId="77777777" w:rsidR="008F0FCB" w:rsidRPr="00AB41E0" w:rsidRDefault="008F0FCB" w:rsidP="007B2733">
            <w:pPr>
              <w:spacing w:before="0"/>
              <w:jc w:val="center"/>
              <w:rPr>
                <w:sz w:val="20"/>
              </w:rPr>
            </w:pPr>
          </w:p>
        </w:tc>
        <w:tc>
          <w:tcPr>
            <w:tcW w:w="1276" w:type="dxa"/>
            <w:vAlign w:val="center"/>
          </w:tcPr>
          <w:p w14:paraId="17D0AA37" w14:textId="77777777" w:rsidR="008F0FCB" w:rsidRPr="00AB41E0" w:rsidRDefault="008F0FCB" w:rsidP="007B2733">
            <w:pPr>
              <w:spacing w:before="0"/>
              <w:jc w:val="center"/>
              <w:rPr>
                <w:sz w:val="20"/>
              </w:rPr>
            </w:pPr>
          </w:p>
        </w:tc>
        <w:tc>
          <w:tcPr>
            <w:tcW w:w="782" w:type="dxa"/>
            <w:vAlign w:val="center"/>
          </w:tcPr>
          <w:p w14:paraId="3B1ED074" w14:textId="77777777" w:rsidR="008F0FCB" w:rsidRPr="00AB41E0" w:rsidRDefault="008F0FCB" w:rsidP="007B2733">
            <w:pPr>
              <w:spacing w:before="0"/>
              <w:jc w:val="center"/>
              <w:rPr>
                <w:sz w:val="20"/>
              </w:rPr>
            </w:pPr>
          </w:p>
        </w:tc>
      </w:tr>
      <w:tr w:rsidR="00F255FD" w:rsidRPr="00B749D9" w14:paraId="7747EE52" w14:textId="77777777" w:rsidTr="00B91597">
        <w:tc>
          <w:tcPr>
            <w:tcW w:w="6655" w:type="dxa"/>
            <w:vAlign w:val="center"/>
          </w:tcPr>
          <w:p w14:paraId="4D29E86C" w14:textId="77777777" w:rsidR="008F0FCB" w:rsidRDefault="00E77685" w:rsidP="00E54CDD">
            <w:pPr>
              <w:spacing w:before="0"/>
              <w:rPr>
                <w:sz w:val="20"/>
                <w:lang w:val="en-GB"/>
              </w:rPr>
            </w:pPr>
            <w:hyperlink r:id="rId219" w:history="1">
              <w:r w:rsidR="008F0FCB" w:rsidRPr="00CC61B2">
                <w:rPr>
                  <w:rStyle w:val="Hyperlink"/>
                  <w:sz w:val="20"/>
                  <w:lang w:val="en-GB"/>
                </w:rPr>
                <w:t>TD852</w:t>
              </w:r>
            </w:hyperlink>
            <w:r w:rsidR="008F0FCB" w:rsidRPr="00CC61B2">
              <w:rPr>
                <w:sz w:val="20"/>
                <w:lang w:val="en-GB"/>
              </w:rPr>
              <w:t>: Reserved</w:t>
            </w:r>
            <w:r w:rsidR="008F0FCB" w:rsidRPr="0031729C">
              <w:rPr>
                <w:sz w:val="20"/>
                <w:lang w:val="en-GB"/>
              </w:rPr>
              <w:t xml:space="preserve"> for: IRM: reserved for Interregional meeting</w:t>
            </w:r>
          </w:p>
          <w:p w14:paraId="5BC6635B" w14:textId="77777777" w:rsidR="008F0FCB" w:rsidRDefault="008F0FCB" w:rsidP="00E54CDD">
            <w:pPr>
              <w:spacing w:before="0"/>
            </w:pPr>
          </w:p>
        </w:tc>
        <w:tc>
          <w:tcPr>
            <w:tcW w:w="1143" w:type="dxa"/>
            <w:vAlign w:val="center"/>
          </w:tcPr>
          <w:p w14:paraId="64DE7804" w14:textId="77777777" w:rsidR="008F0FCB" w:rsidRPr="00AB41E0" w:rsidRDefault="00E77685" w:rsidP="007B2733">
            <w:pPr>
              <w:spacing w:before="0"/>
              <w:jc w:val="center"/>
              <w:rPr>
                <w:sz w:val="20"/>
              </w:rPr>
            </w:pPr>
            <w:hyperlink r:id="rId220" w:history="1">
              <w:r w:rsidR="008F0FCB" w:rsidRPr="00CC61B2">
                <w:rPr>
                  <w:rStyle w:val="Hyperlink"/>
                  <w:sz w:val="20"/>
                  <w:lang w:val="en-GB"/>
                </w:rPr>
                <w:t>TD852</w:t>
              </w:r>
            </w:hyperlink>
          </w:p>
        </w:tc>
        <w:tc>
          <w:tcPr>
            <w:tcW w:w="950" w:type="dxa"/>
            <w:vAlign w:val="center"/>
          </w:tcPr>
          <w:p w14:paraId="45AF291D" w14:textId="77777777" w:rsidR="008F0FCB" w:rsidRPr="00AB41E0" w:rsidRDefault="008F0FCB" w:rsidP="007B2733">
            <w:pPr>
              <w:spacing w:before="0"/>
              <w:jc w:val="center"/>
              <w:rPr>
                <w:sz w:val="20"/>
              </w:rPr>
            </w:pPr>
          </w:p>
        </w:tc>
        <w:tc>
          <w:tcPr>
            <w:tcW w:w="1251" w:type="dxa"/>
            <w:vAlign w:val="center"/>
          </w:tcPr>
          <w:p w14:paraId="6BC91A72" w14:textId="77777777" w:rsidR="008F0FCB" w:rsidRPr="00AB41E0" w:rsidRDefault="008F0FCB" w:rsidP="007B2733">
            <w:pPr>
              <w:spacing w:before="0"/>
              <w:jc w:val="center"/>
              <w:rPr>
                <w:sz w:val="20"/>
              </w:rPr>
            </w:pPr>
          </w:p>
        </w:tc>
        <w:tc>
          <w:tcPr>
            <w:tcW w:w="991" w:type="dxa"/>
            <w:vAlign w:val="center"/>
          </w:tcPr>
          <w:p w14:paraId="1D086A3F" w14:textId="77777777" w:rsidR="008F0FCB" w:rsidRDefault="008F0FCB" w:rsidP="007B2733">
            <w:pPr>
              <w:spacing w:before="0"/>
              <w:jc w:val="center"/>
            </w:pPr>
          </w:p>
        </w:tc>
        <w:tc>
          <w:tcPr>
            <w:tcW w:w="916" w:type="dxa"/>
            <w:vAlign w:val="center"/>
          </w:tcPr>
          <w:p w14:paraId="66E0BCD7" w14:textId="77777777" w:rsidR="008F0FCB" w:rsidRPr="00AB41E0" w:rsidRDefault="008F0FCB" w:rsidP="007B2733">
            <w:pPr>
              <w:spacing w:before="0"/>
              <w:jc w:val="center"/>
              <w:rPr>
                <w:sz w:val="20"/>
              </w:rPr>
            </w:pPr>
          </w:p>
        </w:tc>
        <w:tc>
          <w:tcPr>
            <w:tcW w:w="842" w:type="dxa"/>
            <w:vAlign w:val="center"/>
          </w:tcPr>
          <w:p w14:paraId="56B968A8" w14:textId="77777777" w:rsidR="008F0FCB" w:rsidRPr="00AB41E0" w:rsidRDefault="008F0FCB" w:rsidP="007B2733">
            <w:pPr>
              <w:spacing w:before="0"/>
              <w:jc w:val="center"/>
              <w:rPr>
                <w:sz w:val="20"/>
              </w:rPr>
            </w:pPr>
          </w:p>
        </w:tc>
        <w:tc>
          <w:tcPr>
            <w:tcW w:w="1276" w:type="dxa"/>
            <w:vAlign w:val="center"/>
          </w:tcPr>
          <w:p w14:paraId="21F0EC18" w14:textId="77777777" w:rsidR="008F0FCB" w:rsidRPr="00AB41E0" w:rsidRDefault="008F0FCB" w:rsidP="007B2733">
            <w:pPr>
              <w:spacing w:before="0"/>
              <w:jc w:val="center"/>
              <w:rPr>
                <w:sz w:val="20"/>
              </w:rPr>
            </w:pPr>
          </w:p>
        </w:tc>
        <w:tc>
          <w:tcPr>
            <w:tcW w:w="782" w:type="dxa"/>
            <w:vAlign w:val="center"/>
          </w:tcPr>
          <w:p w14:paraId="329E203F" w14:textId="77777777" w:rsidR="008F0FCB" w:rsidRPr="00AB41E0" w:rsidRDefault="008F0FCB" w:rsidP="007B2733">
            <w:pPr>
              <w:spacing w:before="0"/>
              <w:jc w:val="center"/>
              <w:rPr>
                <w:sz w:val="20"/>
              </w:rPr>
            </w:pPr>
          </w:p>
        </w:tc>
      </w:tr>
      <w:tr w:rsidR="00F255FD" w:rsidRPr="00B749D9" w14:paraId="1DD79DC9" w14:textId="77777777" w:rsidTr="00B91597">
        <w:tc>
          <w:tcPr>
            <w:tcW w:w="6655" w:type="dxa"/>
            <w:vAlign w:val="center"/>
          </w:tcPr>
          <w:p w14:paraId="1D8EAD09" w14:textId="77777777" w:rsidR="004E3357" w:rsidRDefault="00E77685" w:rsidP="00E54CDD">
            <w:pPr>
              <w:spacing w:before="0"/>
              <w:rPr>
                <w:sz w:val="20"/>
                <w:lang w:val="en-GB"/>
              </w:rPr>
            </w:pPr>
            <w:hyperlink r:id="rId221" w:history="1">
              <w:r w:rsidR="008F0FCB" w:rsidRPr="00CC61B2">
                <w:rPr>
                  <w:rStyle w:val="Hyperlink"/>
                  <w:sz w:val="20"/>
                  <w:highlight w:val="yellow"/>
                  <w:lang w:val="en-GB"/>
                </w:rPr>
                <w:t>TD853</w:t>
              </w:r>
            </w:hyperlink>
            <w:r w:rsidR="008F0FCB" w:rsidRPr="0031729C">
              <w:rPr>
                <w:sz w:val="20"/>
                <w:lang w:val="en-GB"/>
              </w:rPr>
              <w:t>: Reserved for: IRM: Information on WTSA-20</w:t>
            </w:r>
          </w:p>
          <w:p w14:paraId="059105D2" w14:textId="77777777" w:rsidR="008F0FCB" w:rsidRDefault="008F0FCB" w:rsidP="00E54CDD">
            <w:pPr>
              <w:spacing w:before="0"/>
            </w:pPr>
          </w:p>
        </w:tc>
        <w:tc>
          <w:tcPr>
            <w:tcW w:w="1143" w:type="dxa"/>
            <w:vAlign w:val="center"/>
          </w:tcPr>
          <w:p w14:paraId="2798EAB5" w14:textId="77777777" w:rsidR="004E3357" w:rsidRPr="008F0FCB" w:rsidRDefault="00E77685" w:rsidP="007B2733">
            <w:pPr>
              <w:spacing w:before="0"/>
              <w:jc w:val="center"/>
              <w:rPr>
                <w:sz w:val="20"/>
              </w:rPr>
            </w:pPr>
            <w:hyperlink r:id="rId222" w:history="1">
              <w:r w:rsidR="008F0FCB" w:rsidRPr="008F0FCB">
                <w:rPr>
                  <w:rStyle w:val="Hyperlink"/>
                  <w:sz w:val="20"/>
                  <w:lang w:val="en-GB"/>
                </w:rPr>
                <w:t>TD853</w:t>
              </w:r>
            </w:hyperlink>
          </w:p>
        </w:tc>
        <w:tc>
          <w:tcPr>
            <w:tcW w:w="950" w:type="dxa"/>
            <w:vAlign w:val="center"/>
          </w:tcPr>
          <w:p w14:paraId="3070FC0B" w14:textId="77777777" w:rsidR="004E3357" w:rsidRPr="00AB41E0" w:rsidRDefault="004E3357" w:rsidP="007B2733">
            <w:pPr>
              <w:spacing w:before="0"/>
              <w:jc w:val="center"/>
              <w:rPr>
                <w:sz w:val="20"/>
              </w:rPr>
            </w:pPr>
          </w:p>
        </w:tc>
        <w:tc>
          <w:tcPr>
            <w:tcW w:w="1251" w:type="dxa"/>
            <w:vAlign w:val="center"/>
          </w:tcPr>
          <w:p w14:paraId="7982071D" w14:textId="77777777" w:rsidR="004E3357" w:rsidRPr="00AB41E0" w:rsidRDefault="004E3357" w:rsidP="007B2733">
            <w:pPr>
              <w:spacing w:before="0"/>
              <w:jc w:val="center"/>
              <w:rPr>
                <w:sz w:val="20"/>
              </w:rPr>
            </w:pPr>
          </w:p>
        </w:tc>
        <w:tc>
          <w:tcPr>
            <w:tcW w:w="991" w:type="dxa"/>
            <w:vAlign w:val="center"/>
          </w:tcPr>
          <w:p w14:paraId="0C57CA91" w14:textId="77777777" w:rsidR="004E3357" w:rsidRDefault="004E3357" w:rsidP="007B2733">
            <w:pPr>
              <w:spacing w:before="0"/>
              <w:jc w:val="center"/>
            </w:pPr>
          </w:p>
        </w:tc>
        <w:tc>
          <w:tcPr>
            <w:tcW w:w="916" w:type="dxa"/>
            <w:vAlign w:val="center"/>
          </w:tcPr>
          <w:p w14:paraId="1F02C6DD" w14:textId="77777777" w:rsidR="004E3357" w:rsidRPr="00AB41E0" w:rsidRDefault="004E3357" w:rsidP="007B2733">
            <w:pPr>
              <w:spacing w:before="0"/>
              <w:jc w:val="center"/>
              <w:rPr>
                <w:sz w:val="20"/>
              </w:rPr>
            </w:pPr>
          </w:p>
        </w:tc>
        <w:tc>
          <w:tcPr>
            <w:tcW w:w="842" w:type="dxa"/>
            <w:vAlign w:val="center"/>
          </w:tcPr>
          <w:p w14:paraId="4893C9E0" w14:textId="77777777" w:rsidR="004E3357" w:rsidRPr="00AB41E0" w:rsidRDefault="004E3357" w:rsidP="007B2733">
            <w:pPr>
              <w:spacing w:before="0"/>
              <w:jc w:val="center"/>
              <w:rPr>
                <w:sz w:val="20"/>
              </w:rPr>
            </w:pPr>
          </w:p>
        </w:tc>
        <w:tc>
          <w:tcPr>
            <w:tcW w:w="1276" w:type="dxa"/>
            <w:vAlign w:val="center"/>
          </w:tcPr>
          <w:p w14:paraId="68B47C0D" w14:textId="77777777" w:rsidR="004E3357" w:rsidRPr="00AB41E0" w:rsidRDefault="004E3357" w:rsidP="007B2733">
            <w:pPr>
              <w:spacing w:before="0"/>
              <w:jc w:val="center"/>
              <w:rPr>
                <w:sz w:val="20"/>
              </w:rPr>
            </w:pPr>
          </w:p>
        </w:tc>
        <w:tc>
          <w:tcPr>
            <w:tcW w:w="782" w:type="dxa"/>
            <w:vAlign w:val="center"/>
          </w:tcPr>
          <w:p w14:paraId="6F07EB37" w14:textId="77777777" w:rsidR="004E3357" w:rsidRPr="00AB41E0" w:rsidRDefault="004E3357" w:rsidP="007B2733">
            <w:pPr>
              <w:spacing w:before="0"/>
              <w:jc w:val="center"/>
              <w:rPr>
                <w:sz w:val="20"/>
              </w:rPr>
            </w:pPr>
          </w:p>
        </w:tc>
      </w:tr>
      <w:tr w:rsidR="00F255FD" w:rsidRPr="00B749D9" w14:paraId="1A03C749" w14:textId="77777777" w:rsidTr="00B91597">
        <w:tc>
          <w:tcPr>
            <w:tcW w:w="6655" w:type="dxa"/>
            <w:vAlign w:val="center"/>
          </w:tcPr>
          <w:p w14:paraId="73CCE4C9" w14:textId="77777777" w:rsidR="004E3357" w:rsidRDefault="00E77685" w:rsidP="00E54CDD">
            <w:pPr>
              <w:spacing w:before="0"/>
              <w:rPr>
                <w:sz w:val="20"/>
                <w:lang w:val="en-GB"/>
              </w:rPr>
            </w:pPr>
            <w:hyperlink r:id="rId223" w:history="1">
              <w:r w:rsidR="004E3357" w:rsidRPr="00A21CA3">
                <w:rPr>
                  <w:rStyle w:val="Hyperlink"/>
                  <w:sz w:val="20"/>
                  <w:lang w:val="en-GB"/>
                </w:rPr>
                <w:t>TD854</w:t>
              </w:r>
            </w:hyperlink>
            <w:r w:rsidR="004E3357" w:rsidRPr="00A21CA3">
              <w:rPr>
                <w:sz w:val="20"/>
                <w:lang w:val="en-GB"/>
              </w:rPr>
              <w:t>:</w:t>
            </w:r>
            <w:r w:rsidR="004E3357" w:rsidRPr="0031729C">
              <w:rPr>
                <w:sz w:val="20"/>
                <w:lang w:val="en-GB"/>
              </w:rPr>
              <w:t xml:space="preserve"> Reserved for: IRM: reserved for Interregional meeting</w:t>
            </w:r>
          </w:p>
          <w:p w14:paraId="1671D8C6" w14:textId="77777777" w:rsidR="004E3357" w:rsidRDefault="004E3357" w:rsidP="00E54CDD">
            <w:pPr>
              <w:spacing w:before="0"/>
            </w:pPr>
          </w:p>
        </w:tc>
        <w:tc>
          <w:tcPr>
            <w:tcW w:w="1143" w:type="dxa"/>
            <w:vAlign w:val="center"/>
          </w:tcPr>
          <w:p w14:paraId="2895F12F" w14:textId="77777777" w:rsidR="004E3357" w:rsidRPr="00AB41E0" w:rsidRDefault="00E77685" w:rsidP="007B2733">
            <w:pPr>
              <w:spacing w:before="0"/>
              <w:jc w:val="center"/>
              <w:rPr>
                <w:sz w:val="20"/>
              </w:rPr>
            </w:pPr>
            <w:hyperlink r:id="rId224" w:history="1">
              <w:r w:rsidR="004E3357" w:rsidRPr="00A21CA3">
                <w:rPr>
                  <w:rStyle w:val="Hyperlink"/>
                  <w:sz w:val="20"/>
                  <w:lang w:val="en-GB"/>
                </w:rPr>
                <w:t>TD854</w:t>
              </w:r>
            </w:hyperlink>
          </w:p>
        </w:tc>
        <w:tc>
          <w:tcPr>
            <w:tcW w:w="950" w:type="dxa"/>
            <w:vAlign w:val="center"/>
          </w:tcPr>
          <w:p w14:paraId="1B5255F8" w14:textId="77777777" w:rsidR="004E3357" w:rsidRPr="00AB41E0" w:rsidRDefault="004E3357" w:rsidP="007B2733">
            <w:pPr>
              <w:spacing w:before="0"/>
              <w:jc w:val="center"/>
              <w:rPr>
                <w:sz w:val="20"/>
              </w:rPr>
            </w:pPr>
          </w:p>
        </w:tc>
        <w:tc>
          <w:tcPr>
            <w:tcW w:w="1251" w:type="dxa"/>
            <w:vAlign w:val="center"/>
          </w:tcPr>
          <w:p w14:paraId="40B8BFEB" w14:textId="77777777" w:rsidR="004E3357" w:rsidRPr="00AB41E0" w:rsidRDefault="004E3357" w:rsidP="007B2733">
            <w:pPr>
              <w:spacing w:before="0"/>
              <w:jc w:val="center"/>
              <w:rPr>
                <w:sz w:val="20"/>
              </w:rPr>
            </w:pPr>
          </w:p>
        </w:tc>
        <w:tc>
          <w:tcPr>
            <w:tcW w:w="991" w:type="dxa"/>
            <w:vAlign w:val="center"/>
          </w:tcPr>
          <w:p w14:paraId="0AA77663" w14:textId="77777777" w:rsidR="004E3357" w:rsidRDefault="004E3357" w:rsidP="007B2733">
            <w:pPr>
              <w:spacing w:before="0"/>
              <w:jc w:val="center"/>
            </w:pPr>
          </w:p>
        </w:tc>
        <w:tc>
          <w:tcPr>
            <w:tcW w:w="916" w:type="dxa"/>
            <w:vAlign w:val="center"/>
          </w:tcPr>
          <w:p w14:paraId="5575698A" w14:textId="77777777" w:rsidR="004E3357" w:rsidRPr="00AB41E0" w:rsidRDefault="004E3357" w:rsidP="007B2733">
            <w:pPr>
              <w:spacing w:before="0"/>
              <w:jc w:val="center"/>
              <w:rPr>
                <w:sz w:val="20"/>
              </w:rPr>
            </w:pPr>
          </w:p>
        </w:tc>
        <w:tc>
          <w:tcPr>
            <w:tcW w:w="842" w:type="dxa"/>
            <w:vAlign w:val="center"/>
          </w:tcPr>
          <w:p w14:paraId="145EA81B" w14:textId="77777777" w:rsidR="004E3357" w:rsidRPr="00AB41E0" w:rsidRDefault="004E3357" w:rsidP="007B2733">
            <w:pPr>
              <w:spacing w:before="0"/>
              <w:jc w:val="center"/>
              <w:rPr>
                <w:sz w:val="20"/>
              </w:rPr>
            </w:pPr>
          </w:p>
        </w:tc>
        <w:tc>
          <w:tcPr>
            <w:tcW w:w="1276" w:type="dxa"/>
            <w:vAlign w:val="center"/>
          </w:tcPr>
          <w:p w14:paraId="0E63C68A" w14:textId="77777777" w:rsidR="004E3357" w:rsidRPr="00AB41E0" w:rsidRDefault="004E3357" w:rsidP="007B2733">
            <w:pPr>
              <w:spacing w:before="0"/>
              <w:jc w:val="center"/>
              <w:rPr>
                <w:sz w:val="20"/>
              </w:rPr>
            </w:pPr>
          </w:p>
        </w:tc>
        <w:tc>
          <w:tcPr>
            <w:tcW w:w="782" w:type="dxa"/>
            <w:vAlign w:val="center"/>
          </w:tcPr>
          <w:p w14:paraId="24C44E7D" w14:textId="77777777" w:rsidR="004E3357" w:rsidRPr="00AB41E0" w:rsidRDefault="004E3357" w:rsidP="007B2733">
            <w:pPr>
              <w:spacing w:before="0"/>
              <w:jc w:val="center"/>
              <w:rPr>
                <w:sz w:val="20"/>
              </w:rPr>
            </w:pPr>
          </w:p>
        </w:tc>
      </w:tr>
      <w:tr w:rsidR="00F255FD" w:rsidRPr="00B749D9" w14:paraId="40E2DB0E" w14:textId="77777777" w:rsidTr="00B91597">
        <w:tc>
          <w:tcPr>
            <w:tcW w:w="6655" w:type="dxa"/>
            <w:vAlign w:val="center"/>
          </w:tcPr>
          <w:p w14:paraId="1E010600" w14:textId="77777777" w:rsidR="008D204C" w:rsidRDefault="00E77685" w:rsidP="00E54CDD">
            <w:pPr>
              <w:spacing w:before="0"/>
              <w:rPr>
                <w:sz w:val="20"/>
                <w:lang w:val="en-GB"/>
              </w:rPr>
            </w:pPr>
            <w:hyperlink r:id="rId225" w:history="1">
              <w:r w:rsidR="004E3357" w:rsidRPr="00710B88">
                <w:rPr>
                  <w:rStyle w:val="Hyperlink"/>
                  <w:sz w:val="20"/>
                  <w:lang w:val="en-GB"/>
                </w:rPr>
                <w:t>TD855</w:t>
              </w:r>
            </w:hyperlink>
            <w:r w:rsidR="004E3357" w:rsidRPr="00710B88">
              <w:rPr>
                <w:sz w:val="20"/>
                <w:lang w:val="en-GB"/>
              </w:rPr>
              <w:t>:</w:t>
            </w:r>
            <w:r w:rsidR="004E3357" w:rsidRPr="0031729C">
              <w:rPr>
                <w:sz w:val="20"/>
                <w:lang w:val="en-GB"/>
              </w:rPr>
              <w:t xml:space="preserve"> Reserved for: IRM: reserved for Interregional meeting</w:t>
            </w:r>
          </w:p>
          <w:p w14:paraId="284FF69B" w14:textId="77777777" w:rsidR="004E3357" w:rsidRDefault="004E3357" w:rsidP="00E54CDD">
            <w:pPr>
              <w:spacing w:before="0"/>
            </w:pPr>
          </w:p>
        </w:tc>
        <w:tc>
          <w:tcPr>
            <w:tcW w:w="1143" w:type="dxa"/>
            <w:vAlign w:val="center"/>
          </w:tcPr>
          <w:p w14:paraId="1EB47286" w14:textId="77777777" w:rsidR="008D204C" w:rsidRPr="00AB41E0" w:rsidRDefault="00E77685" w:rsidP="007B2733">
            <w:pPr>
              <w:spacing w:before="0"/>
              <w:jc w:val="center"/>
              <w:rPr>
                <w:sz w:val="20"/>
              </w:rPr>
            </w:pPr>
            <w:hyperlink r:id="rId226" w:history="1">
              <w:r w:rsidR="004E3357" w:rsidRPr="00710B88">
                <w:rPr>
                  <w:rStyle w:val="Hyperlink"/>
                  <w:sz w:val="20"/>
                  <w:lang w:val="en-GB"/>
                </w:rPr>
                <w:t>TD855</w:t>
              </w:r>
            </w:hyperlink>
          </w:p>
        </w:tc>
        <w:tc>
          <w:tcPr>
            <w:tcW w:w="950" w:type="dxa"/>
            <w:vAlign w:val="center"/>
          </w:tcPr>
          <w:p w14:paraId="0B9A4CD5" w14:textId="77777777" w:rsidR="008D204C" w:rsidRPr="00AB41E0" w:rsidRDefault="008D204C" w:rsidP="007B2733">
            <w:pPr>
              <w:spacing w:before="0"/>
              <w:jc w:val="center"/>
              <w:rPr>
                <w:sz w:val="20"/>
              </w:rPr>
            </w:pPr>
          </w:p>
        </w:tc>
        <w:tc>
          <w:tcPr>
            <w:tcW w:w="1251" w:type="dxa"/>
            <w:vAlign w:val="center"/>
          </w:tcPr>
          <w:p w14:paraId="39824C2A" w14:textId="77777777" w:rsidR="008D204C" w:rsidRPr="00AB41E0" w:rsidRDefault="008D204C" w:rsidP="007B2733">
            <w:pPr>
              <w:spacing w:before="0"/>
              <w:jc w:val="center"/>
              <w:rPr>
                <w:sz w:val="20"/>
              </w:rPr>
            </w:pPr>
          </w:p>
        </w:tc>
        <w:tc>
          <w:tcPr>
            <w:tcW w:w="991" w:type="dxa"/>
            <w:vAlign w:val="center"/>
          </w:tcPr>
          <w:p w14:paraId="56B0B75B" w14:textId="77777777" w:rsidR="008D204C" w:rsidRDefault="008D204C" w:rsidP="007B2733">
            <w:pPr>
              <w:spacing w:before="0"/>
              <w:jc w:val="center"/>
            </w:pPr>
          </w:p>
        </w:tc>
        <w:tc>
          <w:tcPr>
            <w:tcW w:w="916" w:type="dxa"/>
            <w:vAlign w:val="center"/>
          </w:tcPr>
          <w:p w14:paraId="5476FE91" w14:textId="77777777" w:rsidR="008D204C" w:rsidRPr="00AB41E0" w:rsidRDefault="008D204C" w:rsidP="007B2733">
            <w:pPr>
              <w:spacing w:before="0"/>
              <w:jc w:val="center"/>
              <w:rPr>
                <w:sz w:val="20"/>
              </w:rPr>
            </w:pPr>
          </w:p>
        </w:tc>
        <w:tc>
          <w:tcPr>
            <w:tcW w:w="842" w:type="dxa"/>
            <w:vAlign w:val="center"/>
          </w:tcPr>
          <w:p w14:paraId="7410D8B7" w14:textId="77777777" w:rsidR="008D204C" w:rsidRPr="00AB41E0" w:rsidRDefault="008D204C" w:rsidP="007B2733">
            <w:pPr>
              <w:spacing w:before="0"/>
              <w:jc w:val="center"/>
              <w:rPr>
                <w:sz w:val="20"/>
              </w:rPr>
            </w:pPr>
          </w:p>
        </w:tc>
        <w:tc>
          <w:tcPr>
            <w:tcW w:w="1276" w:type="dxa"/>
            <w:vAlign w:val="center"/>
          </w:tcPr>
          <w:p w14:paraId="4556CEBB" w14:textId="77777777" w:rsidR="008D204C" w:rsidRPr="00AB41E0" w:rsidRDefault="008D204C" w:rsidP="007B2733">
            <w:pPr>
              <w:spacing w:before="0"/>
              <w:jc w:val="center"/>
              <w:rPr>
                <w:sz w:val="20"/>
              </w:rPr>
            </w:pPr>
          </w:p>
        </w:tc>
        <w:tc>
          <w:tcPr>
            <w:tcW w:w="782" w:type="dxa"/>
            <w:vAlign w:val="center"/>
          </w:tcPr>
          <w:p w14:paraId="2E45A54A" w14:textId="77777777" w:rsidR="008D204C" w:rsidRPr="00AB41E0" w:rsidRDefault="008D204C" w:rsidP="007B2733">
            <w:pPr>
              <w:spacing w:before="0"/>
              <w:jc w:val="center"/>
              <w:rPr>
                <w:sz w:val="20"/>
              </w:rPr>
            </w:pPr>
          </w:p>
        </w:tc>
      </w:tr>
      <w:tr w:rsidR="00F255FD" w:rsidRPr="00B749D9" w14:paraId="6502A316" w14:textId="77777777" w:rsidTr="00B91597">
        <w:tc>
          <w:tcPr>
            <w:tcW w:w="6655" w:type="dxa"/>
            <w:vAlign w:val="center"/>
          </w:tcPr>
          <w:p w14:paraId="59FA7363" w14:textId="77777777" w:rsidR="008D204C" w:rsidRDefault="00E77685" w:rsidP="00E54CDD">
            <w:pPr>
              <w:spacing w:before="0"/>
              <w:rPr>
                <w:sz w:val="20"/>
                <w:lang w:val="en-GB"/>
              </w:rPr>
            </w:pPr>
            <w:hyperlink r:id="rId227" w:history="1">
              <w:r w:rsidR="008D204C" w:rsidRPr="00CC61B2">
                <w:rPr>
                  <w:rStyle w:val="Hyperlink"/>
                  <w:sz w:val="20"/>
                  <w:highlight w:val="yellow"/>
                  <w:lang w:val="en-GB"/>
                </w:rPr>
                <w:t>TD856</w:t>
              </w:r>
            </w:hyperlink>
            <w:r w:rsidR="008D204C" w:rsidRPr="0031729C">
              <w:rPr>
                <w:sz w:val="20"/>
                <w:lang w:val="en-GB"/>
              </w:rPr>
              <w:t>: Reserved for: IRM: SG2 highlights SP2017-2020</w:t>
            </w:r>
          </w:p>
          <w:p w14:paraId="78298BDB" w14:textId="77777777" w:rsidR="008D204C" w:rsidRDefault="008D204C" w:rsidP="00E54CDD">
            <w:pPr>
              <w:spacing w:before="0"/>
            </w:pPr>
          </w:p>
        </w:tc>
        <w:tc>
          <w:tcPr>
            <w:tcW w:w="1143" w:type="dxa"/>
            <w:vAlign w:val="center"/>
          </w:tcPr>
          <w:p w14:paraId="6CE74A2A" w14:textId="77777777" w:rsidR="008D204C" w:rsidRPr="00AB41E0" w:rsidRDefault="00E77685" w:rsidP="007B2733">
            <w:pPr>
              <w:spacing w:before="0"/>
              <w:jc w:val="center"/>
              <w:rPr>
                <w:sz w:val="20"/>
              </w:rPr>
            </w:pPr>
            <w:hyperlink r:id="rId228" w:history="1">
              <w:r w:rsidR="008D204C" w:rsidRPr="008D204C">
                <w:rPr>
                  <w:rStyle w:val="Hyperlink"/>
                  <w:sz w:val="20"/>
                  <w:lang w:val="en-GB"/>
                </w:rPr>
                <w:t>TD856</w:t>
              </w:r>
            </w:hyperlink>
          </w:p>
        </w:tc>
        <w:tc>
          <w:tcPr>
            <w:tcW w:w="950" w:type="dxa"/>
            <w:vAlign w:val="center"/>
          </w:tcPr>
          <w:p w14:paraId="001525F9" w14:textId="77777777" w:rsidR="008D204C" w:rsidRPr="00AB41E0" w:rsidRDefault="008D204C" w:rsidP="007B2733">
            <w:pPr>
              <w:spacing w:before="0"/>
              <w:jc w:val="center"/>
              <w:rPr>
                <w:sz w:val="20"/>
              </w:rPr>
            </w:pPr>
          </w:p>
        </w:tc>
        <w:tc>
          <w:tcPr>
            <w:tcW w:w="1251" w:type="dxa"/>
            <w:vAlign w:val="center"/>
          </w:tcPr>
          <w:p w14:paraId="465E668C" w14:textId="77777777" w:rsidR="008D204C" w:rsidRPr="00AB41E0" w:rsidRDefault="008D204C" w:rsidP="007B2733">
            <w:pPr>
              <w:spacing w:before="0"/>
              <w:jc w:val="center"/>
              <w:rPr>
                <w:sz w:val="20"/>
              </w:rPr>
            </w:pPr>
          </w:p>
        </w:tc>
        <w:tc>
          <w:tcPr>
            <w:tcW w:w="991" w:type="dxa"/>
            <w:vAlign w:val="center"/>
          </w:tcPr>
          <w:p w14:paraId="2E90DF54" w14:textId="77777777" w:rsidR="008D204C" w:rsidRDefault="008D204C" w:rsidP="007B2733">
            <w:pPr>
              <w:spacing w:before="0"/>
              <w:jc w:val="center"/>
            </w:pPr>
          </w:p>
        </w:tc>
        <w:tc>
          <w:tcPr>
            <w:tcW w:w="916" w:type="dxa"/>
            <w:vAlign w:val="center"/>
          </w:tcPr>
          <w:p w14:paraId="06D47229" w14:textId="77777777" w:rsidR="008D204C" w:rsidRPr="00AB41E0" w:rsidRDefault="008D204C" w:rsidP="007B2733">
            <w:pPr>
              <w:spacing w:before="0"/>
              <w:jc w:val="center"/>
              <w:rPr>
                <w:sz w:val="20"/>
              </w:rPr>
            </w:pPr>
          </w:p>
        </w:tc>
        <w:tc>
          <w:tcPr>
            <w:tcW w:w="842" w:type="dxa"/>
            <w:vAlign w:val="center"/>
          </w:tcPr>
          <w:p w14:paraId="1F2C3DCD" w14:textId="77777777" w:rsidR="008D204C" w:rsidRPr="00AB41E0" w:rsidRDefault="008D204C" w:rsidP="007B2733">
            <w:pPr>
              <w:spacing w:before="0"/>
              <w:jc w:val="center"/>
              <w:rPr>
                <w:sz w:val="20"/>
              </w:rPr>
            </w:pPr>
          </w:p>
        </w:tc>
        <w:tc>
          <w:tcPr>
            <w:tcW w:w="1276" w:type="dxa"/>
            <w:vAlign w:val="center"/>
          </w:tcPr>
          <w:p w14:paraId="7F4BB012" w14:textId="77777777" w:rsidR="008D204C" w:rsidRPr="00AB41E0" w:rsidRDefault="008D204C" w:rsidP="007B2733">
            <w:pPr>
              <w:spacing w:before="0"/>
              <w:jc w:val="center"/>
              <w:rPr>
                <w:sz w:val="20"/>
              </w:rPr>
            </w:pPr>
          </w:p>
        </w:tc>
        <w:tc>
          <w:tcPr>
            <w:tcW w:w="782" w:type="dxa"/>
            <w:vAlign w:val="center"/>
          </w:tcPr>
          <w:p w14:paraId="15AE9123" w14:textId="77777777" w:rsidR="008D204C" w:rsidRPr="00AB41E0" w:rsidRDefault="008D204C" w:rsidP="007B2733">
            <w:pPr>
              <w:spacing w:before="0"/>
              <w:jc w:val="center"/>
              <w:rPr>
                <w:sz w:val="20"/>
              </w:rPr>
            </w:pPr>
          </w:p>
        </w:tc>
      </w:tr>
      <w:tr w:rsidR="00F255FD" w:rsidRPr="00B749D9" w14:paraId="33CCED02" w14:textId="77777777" w:rsidTr="00B91597">
        <w:tc>
          <w:tcPr>
            <w:tcW w:w="6655" w:type="dxa"/>
            <w:vAlign w:val="center"/>
          </w:tcPr>
          <w:p w14:paraId="313765C0" w14:textId="77777777" w:rsidR="008D204C" w:rsidRDefault="00E77685" w:rsidP="00E54CDD">
            <w:pPr>
              <w:spacing w:before="0"/>
              <w:rPr>
                <w:sz w:val="20"/>
                <w:lang w:val="en-GB"/>
              </w:rPr>
            </w:pPr>
            <w:hyperlink r:id="rId229" w:history="1">
              <w:r w:rsidR="008D204C" w:rsidRPr="00CC61B2">
                <w:rPr>
                  <w:rStyle w:val="Hyperlink"/>
                  <w:sz w:val="20"/>
                  <w:highlight w:val="yellow"/>
                  <w:lang w:val="en-GB"/>
                </w:rPr>
                <w:t>TD857</w:t>
              </w:r>
            </w:hyperlink>
            <w:r w:rsidR="008D204C" w:rsidRPr="0031729C">
              <w:rPr>
                <w:sz w:val="20"/>
                <w:lang w:val="en-GB"/>
              </w:rPr>
              <w:t>: Reserved for: IRM: SG3 highlights SP2017-2020</w:t>
            </w:r>
          </w:p>
          <w:p w14:paraId="354739A9" w14:textId="77777777" w:rsidR="008D204C" w:rsidRDefault="008D204C" w:rsidP="00E54CDD">
            <w:pPr>
              <w:spacing w:before="0"/>
            </w:pPr>
          </w:p>
        </w:tc>
        <w:tc>
          <w:tcPr>
            <w:tcW w:w="1143" w:type="dxa"/>
            <w:vAlign w:val="center"/>
          </w:tcPr>
          <w:p w14:paraId="087BEA1B" w14:textId="77777777" w:rsidR="008D204C" w:rsidRPr="00AB41E0" w:rsidRDefault="00E77685" w:rsidP="007B2733">
            <w:pPr>
              <w:spacing w:before="0"/>
              <w:jc w:val="center"/>
              <w:rPr>
                <w:sz w:val="20"/>
              </w:rPr>
            </w:pPr>
            <w:hyperlink r:id="rId230" w:history="1">
              <w:r w:rsidR="008D204C" w:rsidRPr="008D204C">
                <w:rPr>
                  <w:rStyle w:val="Hyperlink"/>
                  <w:sz w:val="20"/>
                  <w:lang w:val="en-GB"/>
                </w:rPr>
                <w:t>TD857</w:t>
              </w:r>
            </w:hyperlink>
          </w:p>
        </w:tc>
        <w:tc>
          <w:tcPr>
            <w:tcW w:w="950" w:type="dxa"/>
            <w:vAlign w:val="center"/>
          </w:tcPr>
          <w:p w14:paraId="14D0BBE4" w14:textId="77777777" w:rsidR="008D204C" w:rsidRPr="00AB41E0" w:rsidRDefault="008D204C" w:rsidP="007B2733">
            <w:pPr>
              <w:spacing w:before="0"/>
              <w:jc w:val="center"/>
              <w:rPr>
                <w:sz w:val="20"/>
              </w:rPr>
            </w:pPr>
          </w:p>
        </w:tc>
        <w:tc>
          <w:tcPr>
            <w:tcW w:w="1251" w:type="dxa"/>
            <w:vAlign w:val="center"/>
          </w:tcPr>
          <w:p w14:paraId="26C4E881" w14:textId="77777777" w:rsidR="008D204C" w:rsidRPr="00AB41E0" w:rsidRDefault="008D204C" w:rsidP="007B2733">
            <w:pPr>
              <w:spacing w:before="0"/>
              <w:jc w:val="center"/>
              <w:rPr>
                <w:sz w:val="20"/>
              </w:rPr>
            </w:pPr>
          </w:p>
        </w:tc>
        <w:tc>
          <w:tcPr>
            <w:tcW w:w="991" w:type="dxa"/>
            <w:vAlign w:val="center"/>
          </w:tcPr>
          <w:p w14:paraId="6B186C0F" w14:textId="77777777" w:rsidR="008D204C" w:rsidRDefault="008D204C" w:rsidP="007B2733">
            <w:pPr>
              <w:spacing w:before="0"/>
              <w:jc w:val="center"/>
            </w:pPr>
          </w:p>
        </w:tc>
        <w:tc>
          <w:tcPr>
            <w:tcW w:w="916" w:type="dxa"/>
            <w:vAlign w:val="center"/>
          </w:tcPr>
          <w:p w14:paraId="22F67B6E" w14:textId="77777777" w:rsidR="008D204C" w:rsidRPr="00AB41E0" w:rsidRDefault="008D204C" w:rsidP="007B2733">
            <w:pPr>
              <w:spacing w:before="0"/>
              <w:jc w:val="center"/>
              <w:rPr>
                <w:sz w:val="20"/>
              </w:rPr>
            </w:pPr>
          </w:p>
        </w:tc>
        <w:tc>
          <w:tcPr>
            <w:tcW w:w="842" w:type="dxa"/>
            <w:vAlign w:val="center"/>
          </w:tcPr>
          <w:p w14:paraId="64E9E7BA" w14:textId="77777777" w:rsidR="008D204C" w:rsidRPr="00AB41E0" w:rsidRDefault="008D204C" w:rsidP="007B2733">
            <w:pPr>
              <w:spacing w:before="0"/>
              <w:jc w:val="center"/>
              <w:rPr>
                <w:sz w:val="20"/>
              </w:rPr>
            </w:pPr>
          </w:p>
        </w:tc>
        <w:tc>
          <w:tcPr>
            <w:tcW w:w="1276" w:type="dxa"/>
            <w:vAlign w:val="center"/>
          </w:tcPr>
          <w:p w14:paraId="7C6BB052" w14:textId="77777777" w:rsidR="008D204C" w:rsidRPr="00AB41E0" w:rsidRDefault="008D204C" w:rsidP="007B2733">
            <w:pPr>
              <w:spacing w:before="0"/>
              <w:jc w:val="center"/>
              <w:rPr>
                <w:sz w:val="20"/>
              </w:rPr>
            </w:pPr>
          </w:p>
        </w:tc>
        <w:tc>
          <w:tcPr>
            <w:tcW w:w="782" w:type="dxa"/>
            <w:vAlign w:val="center"/>
          </w:tcPr>
          <w:p w14:paraId="4A582D41" w14:textId="77777777" w:rsidR="008D204C" w:rsidRPr="00AB41E0" w:rsidRDefault="008D204C" w:rsidP="007B2733">
            <w:pPr>
              <w:spacing w:before="0"/>
              <w:jc w:val="center"/>
              <w:rPr>
                <w:sz w:val="20"/>
              </w:rPr>
            </w:pPr>
          </w:p>
        </w:tc>
      </w:tr>
      <w:tr w:rsidR="00F255FD" w:rsidRPr="00B749D9" w14:paraId="1A23E3E2" w14:textId="77777777" w:rsidTr="00B91597">
        <w:tc>
          <w:tcPr>
            <w:tcW w:w="6655" w:type="dxa"/>
            <w:vAlign w:val="center"/>
          </w:tcPr>
          <w:p w14:paraId="57AD29C3" w14:textId="77777777" w:rsidR="008D204C" w:rsidRDefault="00E77685" w:rsidP="00E54CDD">
            <w:pPr>
              <w:spacing w:before="0"/>
              <w:rPr>
                <w:sz w:val="20"/>
                <w:lang w:val="en-GB"/>
              </w:rPr>
            </w:pPr>
            <w:hyperlink r:id="rId231" w:history="1">
              <w:r w:rsidR="008D204C" w:rsidRPr="00CC61B2">
                <w:rPr>
                  <w:rStyle w:val="Hyperlink"/>
                  <w:sz w:val="20"/>
                  <w:highlight w:val="yellow"/>
                  <w:lang w:val="en-GB"/>
                </w:rPr>
                <w:t>TD858</w:t>
              </w:r>
            </w:hyperlink>
            <w:r w:rsidR="008D204C" w:rsidRPr="0031729C">
              <w:rPr>
                <w:sz w:val="20"/>
                <w:lang w:val="en-GB"/>
              </w:rPr>
              <w:t>: Reserved for: IRM: SG5 highlights SP2017-2020</w:t>
            </w:r>
          </w:p>
          <w:p w14:paraId="2927F4FC" w14:textId="77777777" w:rsidR="008D204C" w:rsidRDefault="008D204C" w:rsidP="00E54CDD">
            <w:pPr>
              <w:spacing w:before="0"/>
            </w:pPr>
          </w:p>
        </w:tc>
        <w:tc>
          <w:tcPr>
            <w:tcW w:w="1143" w:type="dxa"/>
            <w:vAlign w:val="center"/>
          </w:tcPr>
          <w:p w14:paraId="7CEE2489" w14:textId="77777777" w:rsidR="008D204C" w:rsidRPr="00AB41E0" w:rsidRDefault="00E77685" w:rsidP="007B2733">
            <w:pPr>
              <w:spacing w:before="0"/>
              <w:jc w:val="center"/>
              <w:rPr>
                <w:sz w:val="20"/>
              </w:rPr>
            </w:pPr>
            <w:hyperlink r:id="rId232" w:history="1">
              <w:r w:rsidR="008D204C" w:rsidRPr="008D204C">
                <w:rPr>
                  <w:rStyle w:val="Hyperlink"/>
                  <w:sz w:val="20"/>
                  <w:lang w:val="en-GB"/>
                </w:rPr>
                <w:t>TD858</w:t>
              </w:r>
            </w:hyperlink>
          </w:p>
        </w:tc>
        <w:tc>
          <w:tcPr>
            <w:tcW w:w="950" w:type="dxa"/>
            <w:vAlign w:val="center"/>
          </w:tcPr>
          <w:p w14:paraId="56FC966D" w14:textId="77777777" w:rsidR="008D204C" w:rsidRPr="00AB41E0" w:rsidRDefault="008D204C" w:rsidP="007B2733">
            <w:pPr>
              <w:spacing w:before="0"/>
              <w:jc w:val="center"/>
              <w:rPr>
                <w:sz w:val="20"/>
              </w:rPr>
            </w:pPr>
          </w:p>
        </w:tc>
        <w:tc>
          <w:tcPr>
            <w:tcW w:w="1251" w:type="dxa"/>
            <w:vAlign w:val="center"/>
          </w:tcPr>
          <w:p w14:paraId="3323BAC6" w14:textId="77777777" w:rsidR="008D204C" w:rsidRPr="00AB41E0" w:rsidRDefault="008D204C" w:rsidP="007B2733">
            <w:pPr>
              <w:spacing w:before="0"/>
              <w:jc w:val="center"/>
              <w:rPr>
                <w:sz w:val="20"/>
              </w:rPr>
            </w:pPr>
          </w:p>
        </w:tc>
        <w:tc>
          <w:tcPr>
            <w:tcW w:w="991" w:type="dxa"/>
            <w:vAlign w:val="center"/>
          </w:tcPr>
          <w:p w14:paraId="7CC11C56" w14:textId="77777777" w:rsidR="008D204C" w:rsidRDefault="008D204C" w:rsidP="007B2733">
            <w:pPr>
              <w:spacing w:before="0"/>
              <w:jc w:val="center"/>
            </w:pPr>
          </w:p>
        </w:tc>
        <w:tc>
          <w:tcPr>
            <w:tcW w:w="916" w:type="dxa"/>
            <w:vAlign w:val="center"/>
          </w:tcPr>
          <w:p w14:paraId="17690A5A" w14:textId="77777777" w:rsidR="008D204C" w:rsidRPr="00AB41E0" w:rsidRDefault="008D204C" w:rsidP="007B2733">
            <w:pPr>
              <w:spacing w:before="0"/>
              <w:jc w:val="center"/>
              <w:rPr>
                <w:sz w:val="20"/>
              </w:rPr>
            </w:pPr>
          </w:p>
        </w:tc>
        <w:tc>
          <w:tcPr>
            <w:tcW w:w="842" w:type="dxa"/>
            <w:vAlign w:val="center"/>
          </w:tcPr>
          <w:p w14:paraId="33BEE2F5" w14:textId="77777777" w:rsidR="008D204C" w:rsidRPr="00AB41E0" w:rsidRDefault="008D204C" w:rsidP="007B2733">
            <w:pPr>
              <w:spacing w:before="0"/>
              <w:jc w:val="center"/>
              <w:rPr>
                <w:sz w:val="20"/>
              </w:rPr>
            </w:pPr>
          </w:p>
        </w:tc>
        <w:tc>
          <w:tcPr>
            <w:tcW w:w="1276" w:type="dxa"/>
            <w:vAlign w:val="center"/>
          </w:tcPr>
          <w:p w14:paraId="3D1596B0" w14:textId="77777777" w:rsidR="008D204C" w:rsidRPr="00AB41E0" w:rsidRDefault="008D204C" w:rsidP="007B2733">
            <w:pPr>
              <w:spacing w:before="0"/>
              <w:jc w:val="center"/>
              <w:rPr>
                <w:sz w:val="20"/>
              </w:rPr>
            </w:pPr>
          </w:p>
        </w:tc>
        <w:tc>
          <w:tcPr>
            <w:tcW w:w="782" w:type="dxa"/>
            <w:vAlign w:val="center"/>
          </w:tcPr>
          <w:p w14:paraId="0042B4EF" w14:textId="77777777" w:rsidR="008D204C" w:rsidRPr="00AB41E0" w:rsidRDefault="008D204C" w:rsidP="007B2733">
            <w:pPr>
              <w:spacing w:before="0"/>
              <w:jc w:val="center"/>
              <w:rPr>
                <w:sz w:val="20"/>
              </w:rPr>
            </w:pPr>
          </w:p>
        </w:tc>
      </w:tr>
      <w:tr w:rsidR="00F255FD" w:rsidRPr="00B749D9" w14:paraId="5C86671C" w14:textId="77777777" w:rsidTr="00B91597">
        <w:tc>
          <w:tcPr>
            <w:tcW w:w="6655" w:type="dxa"/>
            <w:vAlign w:val="center"/>
          </w:tcPr>
          <w:p w14:paraId="6DEA0B46" w14:textId="77777777" w:rsidR="008D204C" w:rsidRDefault="00E77685" w:rsidP="00E54CDD">
            <w:pPr>
              <w:spacing w:before="0"/>
              <w:rPr>
                <w:sz w:val="20"/>
                <w:lang w:val="en-GB"/>
              </w:rPr>
            </w:pPr>
            <w:hyperlink r:id="rId233" w:history="1">
              <w:r w:rsidR="008D204C" w:rsidRPr="00CC61B2">
                <w:rPr>
                  <w:rStyle w:val="Hyperlink"/>
                  <w:sz w:val="20"/>
                  <w:highlight w:val="yellow"/>
                  <w:lang w:val="en-GB"/>
                </w:rPr>
                <w:t>TD859</w:t>
              </w:r>
            </w:hyperlink>
            <w:r w:rsidR="008D204C" w:rsidRPr="0031729C">
              <w:rPr>
                <w:sz w:val="20"/>
                <w:lang w:val="en-GB"/>
              </w:rPr>
              <w:t>: Reserved for: IRM: SG9 highlights SP2017-2020</w:t>
            </w:r>
          </w:p>
          <w:p w14:paraId="46BF7126" w14:textId="77777777" w:rsidR="008D204C" w:rsidRDefault="008D204C" w:rsidP="00E54CDD">
            <w:pPr>
              <w:spacing w:before="0"/>
            </w:pPr>
          </w:p>
        </w:tc>
        <w:tc>
          <w:tcPr>
            <w:tcW w:w="1143" w:type="dxa"/>
            <w:vAlign w:val="center"/>
          </w:tcPr>
          <w:p w14:paraId="3964A070" w14:textId="77777777" w:rsidR="008D204C" w:rsidRPr="00AB41E0" w:rsidRDefault="00E77685" w:rsidP="007B2733">
            <w:pPr>
              <w:spacing w:before="0"/>
              <w:jc w:val="center"/>
              <w:rPr>
                <w:sz w:val="20"/>
              </w:rPr>
            </w:pPr>
            <w:hyperlink r:id="rId234" w:history="1">
              <w:r w:rsidR="008D204C" w:rsidRPr="008D204C">
                <w:rPr>
                  <w:rStyle w:val="Hyperlink"/>
                  <w:sz w:val="20"/>
                  <w:lang w:val="en-GB"/>
                </w:rPr>
                <w:t>TD859</w:t>
              </w:r>
            </w:hyperlink>
          </w:p>
        </w:tc>
        <w:tc>
          <w:tcPr>
            <w:tcW w:w="950" w:type="dxa"/>
            <w:vAlign w:val="center"/>
          </w:tcPr>
          <w:p w14:paraId="646BB629" w14:textId="77777777" w:rsidR="008D204C" w:rsidRPr="00AB41E0" w:rsidRDefault="008D204C" w:rsidP="007B2733">
            <w:pPr>
              <w:spacing w:before="0"/>
              <w:jc w:val="center"/>
              <w:rPr>
                <w:sz w:val="20"/>
              </w:rPr>
            </w:pPr>
          </w:p>
        </w:tc>
        <w:tc>
          <w:tcPr>
            <w:tcW w:w="1251" w:type="dxa"/>
            <w:vAlign w:val="center"/>
          </w:tcPr>
          <w:p w14:paraId="13383C0E" w14:textId="77777777" w:rsidR="008D204C" w:rsidRPr="00AB41E0" w:rsidRDefault="008D204C" w:rsidP="007B2733">
            <w:pPr>
              <w:spacing w:before="0"/>
              <w:jc w:val="center"/>
              <w:rPr>
                <w:sz w:val="20"/>
              </w:rPr>
            </w:pPr>
          </w:p>
        </w:tc>
        <w:tc>
          <w:tcPr>
            <w:tcW w:w="991" w:type="dxa"/>
            <w:vAlign w:val="center"/>
          </w:tcPr>
          <w:p w14:paraId="6F64B3E8" w14:textId="77777777" w:rsidR="008D204C" w:rsidRDefault="008D204C" w:rsidP="007B2733">
            <w:pPr>
              <w:spacing w:before="0"/>
              <w:jc w:val="center"/>
            </w:pPr>
          </w:p>
        </w:tc>
        <w:tc>
          <w:tcPr>
            <w:tcW w:w="916" w:type="dxa"/>
            <w:vAlign w:val="center"/>
          </w:tcPr>
          <w:p w14:paraId="0556CEC9" w14:textId="77777777" w:rsidR="008D204C" w:rsidRPr="00AB41E0" w:rsidRDefault="008D204C" w:rsidP="007B2733">
            <w:pPr>
              <w:spacing w:before="0"/>
              <w:jc w:val="center"/>
              <w:rPr>
                <w:sz w:val="20"/>
              </w:rPr>
            </w:pPr>
          </w:p>
        </w:tc>
        <w:tc>
          <w:tcPr>
            <w:tcW w:w="842" w:type="dxa"/>
            <w:vAlign w:val="center"/>
          </w:tcPr>
          <w:p w14:paraId="6E47A01A" w14:textId="77777777" w:rsidR="008D204C" w:rsidRPr="00AB41E0" w:rsidRDefault="008D204C" w:rsidP="007B2733">
            <w:pPr>
              <w:spacing w:before="0"/>
              <w:jc w:val="center"/>
              <w:rPr>
                <w:sz w:val="20"/>
              </w:rPr>
            </w:pPr>
          </w:p>
        </w:tc>
        <w:tc>
          <w:tcPr>
            <w:tcW w:w="1276" w:type="dxa"/>
            <w:vAlign w:val="center"/>
          </w:tcPr>
          <w:p w14:paraId="4CD5F04B" w14:textId="77777777" w:rsidR="008D204C" w:rsidRPr="00AB41E0" w:rsidRDefault="008D204C" w:rsidP="007B2733">
            <w:pPr>
              <w:spacing w:before="0"/>
              <w:jc w:val="center"/>
              <w:rPr>
                <w:sz w:val="20"/>
              </w:rPr>
            </w:pPr>
          </w:p>
        </w:tc>
        <w:tc>
          <w:tcPr>
            <w:tcW w:w="782" w:type="dxa"/>
            <w:vAlign w:val="center"/>
          </w:tcPr>
          <w:p w14:paraId="467047FC" w14:textId="77777777" w:rsidR="008D204C" w:rsidRPr="00AB41E0" w:rsidRDefault="008D204C" w:rsidP="007B2733">
            <w:pPr>
              <w:spacing w:before="0"/>
              <w:jc w:val="center"/>
              <w:rPr>
                <w:sz w:val="20"/>
              </w:rPr>
            </w:pPr>
          </w:p>
        </w:tc>
      </w:tr>
      <w:tr w:rsidR="00F255FD" w:rsidRPr="00B749D9" w14:paraId="310B0468" w14:textId="77777777" w:rsidTr="00B91597">
        <w:tc>
          <w:tcPr>
            <w:tcW w:w="6655" w:type="dxa"/>
            <w:vAlign w:val="center"/>
          </w:tcPr>
          <w:p w14:paraId="2B2E91D6" w14:textId="77777777" w:rsidR="008D204C" w:rsidRDefault="00E77685" w:rsidP="00E54CDD">
            <w:pPr>
              <w:spacing w:before="0"/>
              <w:rPr>
                <w:sz w:val="20"/>
                <w:lang w:val="en-GB"/>
              </w:rPr>
            </w:pPr>
            <w:hyperlink r:id="rId235" w:history="1">
              <w:r w:rsidR="008D204C" w:rsidRPr="00CC61B2">
                <w:rPr>
                  <w:rStyle w:val="Hyperlink"/>
                  <w:sz w:val="20"/>
                  <w:highlight w:val="yellow"/>
                  <w:lang w:val="en-GB"/>
                </w:rPr>
                <w:t>TD860</w:t>
              </w:r>
            </w:hyperlink>
            <w:r w:rsidR="008D204C" w:rsidRPr="0031729C">
              <w:rPr>
                <w:sz w:val="20"/>
                <w:lang w:val="en-GB"/>
              </w:rPr>
              <w:t>: Reserved for: IRM: SG11 highlights SP2017-2020</w:t>
            </w:r>
          </w:p>
          <w:p w14:paraId="349D9177" w14:textId="77777777" w:rsidR="008D204C" w:rsidRDefault="008D204C" w:rsidP="00E54CDD">
            <w:pPr>
              <w:spacing w:before="0"/>
            </w:pPr>
          </w:p>
        </w:tc>
        <w:tc>
          <w:tcPr>
            <w:tcW w:w="1143" w:type="dxa"/>
            <w:vAlign w:val="center"/>
          </w:tcPr>
          <w:p w14:paraId="1BE24A17" w14:textId="77777777" w:rsidR="008D204C" w:rsidRPr="008D204C" w:rsidRDefault="00E77685" w:rsidP="007B2733">
            <w:pPr>
              <w:spacing w:before="0"/>
              <w:jc w:val="center"/>
              <w:rPr>
                <w:sz w:val="20"/>
              </w:rPr>
            </w:pPr>
            <w:hyperlink r:id="rId236" w:history="1">
              <w:r w:rsidR="008D204C" w:rsidRPr="008D204C">
                <w:rPr>
                  <w:rStyle w:val="Hyperlink"/>
                  <w:sz w:val="20"/>
                  <w:lang w:val="en-GB"/>
                </w:rPr>
                <w:t>TD860</w:t>
              </w:r>
            </w:hyperlink>
          </w:p>
        </w:tc>
        <w:tc>
          <w:tcPr>
            <w:tcW w:w="950" w:type="dxa"/>
            <w:vAlign w:val="center"/>
          </w:tcPr>
          <w:p w14:paraId="53410F40" w14:textId="77777777" w:rsidR="008D204C" w:rsidRPr="00AB41E0" w:rsidRDefault="008D204C" w:rsidP="007B2733">
            <w:pPr>
              <w:spacing w:before="0"/>
              <w:jc w:val="center"/>
              <w:rPr>
                <w:sz w:val="20"/>
              </w:rPr>
            </w:pPr>
          </w:p>
        </w:tc>
        <w:tc>
          <w:tcPr>
            <w:tcW w:w="1251" w:type="dxa"/>
            <w:vAlign w:val="center"/>
          </w:tcPr>
          <w:p w14:paraId="01F2DB40" w14:textId="77777777" w:rsidR="008D204C" w:rsidRPr="00AB41E0" w:rsidRDefault="008D204C" w:rsidP="007B2733">
            <w:pPr>
              <w:spacing w:before="0"/>
              <w:jc w:val="center"/>
              <w:rPr>
                <w:sz w:val="20"/>
              </w:rPr>
            </w:pPr>
          </w:p>
        </w:tc>
        <w:tc>
          <w:tcPr>
            <w:tcW w:w="991" w:type="dxa"/>
            <w:vAlign w:val="center"/>
          </w:tcPr>
          <w:p w14:paraId="5CD1E749" w14:textId="77777777" w:rsidR="008D204C" w:rsidRDefault="008D204C" w:rsidP="007B2733">
            <w:pPr>
              <w:spacing w:before="0"/>
              <w:jc w:val="center"/>
            </w:pPr>
          </w:p>
        </w:tc>
        <w:tc>
          <w:tcPr>
            <w:tcW w:w="916" w:type="dxa"/>
            <w:vAlign w:val="center"/>
          </w:tcPr>
          <w:p w14:paraId="7BA2CED5" w14:textId="77777777" w:rsidR="008D204C" w:rsidRPr="00AB41E0" w:rsidRDefault="008D204C" w:rsidP="007B2733">
            <w:pPr>
              <w:spacing w:before="0"/>
              <w:jc w:val="center"/>
              <w:rPr>
                <w:sz w:val="20"/>
              </w:rPr>
            </w:pPr>
          </w:p>
        </w:tc>
        <w:tc>
          <w:tcPr>
            <w:tcW w:w="842" w:type="dxa"/>
            <w:vAlign w:val="center"/>
          </w:tcPr>
          <w:p w14:paraId="2FE5C721" w14:textId="77777777" w:rsidR="008D204C" w:rsidRPr="00AB41E0" w:rsidRDefault="008D204C" w:rsidP="007B2733">
            <w:pPr>
              <w:spacing w:before="0"/>
              <w:jc w:val="center"/>
              <w:rPr>
                <w:sz w:val="20"/>
              </w:rPr>
            </w:pPr>
          </w:p>
        </w:tc>
        <w:tc>
          <w:tcPr>
            <w:tcW w:w="1276" w:type="dxa"/>
            <w:vAlign w:val="center"/>
          </w:tcPr>
          <w:p w14:paraId="1D14F94F" w14:textId="77777777" w:rsidR="008D204C" w:rsidRPr="00AB41E0" w:rsidRDefault="008D204C" w:rsidP="007B2733">
            <w:pPr>
              <w:spacing w:before="0"/>
              <w:jc w:val="center"/>
              <w:rPr>
                <w:sz w:val="20"/>
              </w:rPr>
            </w:pPr>
          </w:p>
        </w:tc>
        <w:tc>
          <w:tcPr>
            <w:tcW w:w="782" w:type="dxa"/>
            <w:vAlign w:val="center"/>
          </w:tcPr>
          <w:p w14:paraId="48AD07A4" w14:textId="77777777" w:rsidR="008D204C" w:rsidRPr="00AB41E0" w:rsidRDefault="008D204C" w:rsidP="007B2733">
            <w:pPr>
              <w:spacing w:before="0"/>
              <w:jc w:val="center"/>
              <w:rPr>
                <w:sz w:val="20"/>
              </w:rPr>
            </w:pPr>
          </w:p>
        </w:tc>
      </w:tr>
      <w:tr w:rsidR="00F255FD" w:rsidRPr="00B749D9" w14:paraId="1DDACE95" w14:textId="77777777" w:rsidTr="00B91597">
        <w:tc>
          <w:tcPr>
            <w:tcW w:w="6655" w:type="dxa"/>
            <w:vAlign w:val="center"/>
          </w:tcPr>
          <w:p w14:paraId="0EB4DDDB" w14:textId="77777777" w:rsidR="008D204C" w:rsidRDefault="00E77685" w:rsidP="009F36FE">
            <w:pPr>
              <w:keepNext/>
              <w:keepLines/>
              <w:spacing w:before="0"/>
              <w:rPr>
                <w:color w:val="000000"/>
                <w:sz w:val="20"/>
                <w:shd w:val="clear" w:color="auto" w:fill="FFFFFF"/>
                <w:lang w:val="en-GB"/>
              </w:rPr>
            </w:pPr>
            <w:hyperlink r:id="rId237" w:history="1">
              <w:r w:rsidR="008D204C" w:rsidRPr="00CC61B2">
                <w:rPr>
                  <w:rStyle w:val="Hyperlink"/>
                  <w:sz w:val="20"/>
                  <w:highlight w:val="yellow"/>
                  <w:shd w:val="clear" w:color="auto" w:fill="FFFFFF"/>
                  <w:lang w:val="en-GB"/>
                </w:rPr>
                <w:t>TD861</w:t>
              </w:r>
            </w:hyperlink>
            <w:r w:rsidR="008D204C" w:rsidRPr="0031729C">
              <w:rPr>
                <w:color w:val="000000"/>
                <w:sz w:val="20"/>
                <w:shd w:val="clear" w:color="auto" w:fill="FFFFFF"/>
                <w:lang w:val="en-GB"/>
              </w:rPr>
              <w:t>: Reserved for: IRM: SG12 highlights SP2017-2020</w:t>
            </w:r>
          </w:p>
          <w:p w14:paraId="4BAFC664" w14:textId="77777777" w:rsidR="008D204C" w:rsidRDefault="008D204C" w:rsidP="009F36FE">
            <w:pPr>
              <w:keepNext/>
              <w:keepLines/>
              <w:spacing w:before="0"/>
            </w:pPr>
          </w:p>
        </w:tc>
        <w:tc>
          <w:tcPr>
            <w:tcW w:w="1143" w:type="dxa"/>
            <w:vAlign w:val="center"/>
          </w:tcPr>
          <w:p w14:paraId="315ACE22" w14:textId="77777777" w:rsidR="008D204C" w:rsidRPr="00AB41E0" w:rsidRDefault="00E77685" w:rsidP="007B2733">
            <w:pPr>
              <w:spacing w:before="0"/>
              <w:jc w:val="center"/>
              <w:rPr>
                <w:sz w:val="20"/>
              </w:rPr>
            </w:pPr>
            <w:hyperlink r:id="rId238" w:history="1">
              <w:r w:rsidR="008D204C" w:rsidRPr="008D204C">
                <w:rPr>
                  <w:rStyle w:val="Hyperlink"/>
                  <w:sz w:val="20"/>
                  <w:shd w:val="clear" w:color="auto" w:fill="FFFFFF"/>
                  <w:lang w:val="en-GB"/>
                </w:rPr>
                <w:t>TD861</w:t>
              </w:r>
            </w:hyperlink>
          </w:p>
        </w:tc>
        <w:tc>
          <w:tcPr>
            <w:tcW w:w="950" w:type="dxa"/>
            <w:vAlign w:val="center"/>
          </w:tcPr>
          <w:p w14:paraId="03A2C619" w14:textId="77777777" w:rsidR="008D204C" w:rsidRPr="00AB41E0" w:rsidRDefault="008D204C" w:rsidP="007B2733">
            <w:pPr>
              <w:spacing w:before="0"/>
              <w:jc w:val="center"/>
              <w:rPr>
                <w:sz w:val="20"/>
              </w:rPr>
            </w:pPr>
          </w:p>
        </w:tc>
        <w:tc>
          <w:tcPr>
            <w:tcW w:w="1251" w:type="dxa"/>
            <w:vAlign w:val="center"/>
          </w:tcPr>
          <w:p w14:paraId="16965519" w14:textId="77777777" w:rsidR="008D204C" w:rsidRPr="00AB41E0" w:rsidRDefault="008D204C" w:rsidP="007B2733">
            <w:pPr>
              <w:spacing w:before="0"/>
              <w:jc w:val="center"/>
              <w:rPr>
                <w:sz w:val="20"/>
              </w:rPr>
            </w:pPr>
          </w:p>
        </w:tc>
        <w:tc>
          <w:tcPr>
            <w:tcW w:w="991" w:type="dxa"/>
            <w:vAlign w:val="center"/>
          </w:tcPr>
          <w:p w14:paraId="204B5369" w14:textId="77777777" w:rsidR="008D204C" w:rsidRDefault="008D204C" w:rsidP="007B2733">
            <w:pPr>
              <w:spacing w:before="0"/>
              <w:jc w:val="center"/>
            </w:pPr>
          </w:p>
        </w:tc>
        <w:tc>
          <w:tcPr>
            <w:tcW w:w="916" w:type="dxa"/>
            <w:vAlign w:val="center"/>
          </w:tcPr>
          <w:p w14:paraId="04CBA6E2" w14:textId="77777777" w:rsidR="008D204C" w:rsidRPr="00AB41E0" w:rsidRDefault="008D204C" w:rsidP="007B2733">
            <w:pPr>
              <w:spacing w:before="0"/>
              <w:jc w:val="center"/>
              <w:rPr>
                <w:sz w:val="20"/>
              </w:rPr>
            </w:pPr>
          </w:p>
        </w:tc>
        <w:tc>
          <w:tcPr>
            <w:tcW w:w="842" w:type="dxa"/>
            <w:vAlign w:val="center"/>
          </w:tcPr>
          <w:p w14:paraId="13CDE75F" w14:textId="77777777" w:rsidR="008D204C" w:rsidRPr="00AB41E0" w:rsidRDefault="008D204C" w:rsidP="007B2733">
            <w:pPr>
              <w:spacing w:before="0"/>
              <w:jc w:val="center"/>
              <w:rPr>
                <w:sz w:val="20"/>
              </w:rPr>
            </w:pPr>
          </w:p>
        </w:tc>
        <w:tc>
          <w:tcPr>
            <w:tcW w:w="1276" w:type="dxa"/>
            <w:vAlign w:val="center"/>
          </w:tcPr>
          <w:p w14:paraId="5D31F4FC" w14:textId="77777777" w:rsidR="008D204C" w:rsidRPr="00AB41E0" w:rsidRDefault="008D204C" w:rsidP="007B2733">
            <w:pPr>
              <w:spacing w:before="0"/>
              <w:jc w:val="center"/>
              <w:rPr>
                <w:sz w:val="20"/>
              </w:rPr>
            </w:pPr>
          </w:p>
        </w:tc>
        <w:tc>
          <w:tcPr>
            <w:tcW w:w="782" w:type="dxa"/>
            <w:vAlign w:val="center"/>
          </w:tcPr>
          <w:p w14:paraId="609060B4" w14:textId="77777777" w:rsidR="008D204C" w:rsidRPr="00AB41E0" w:rsidRDefault="008D204C" w:rsidP="007B2733">
            <w:pPr>
              <w:spacing w:before="0"/>
              <w:jc w:val="center"/>
              <w:rPr>
                <w:sz w:val="20"/>
              </w:rPr>
            </w:pPr>
          </w:p>
        </w:tc>
      </w:tr>
      <w:tr w:rsidR="00F255FD" w:rsidRPr="00B749D9" w14:paraId="625B12E1" w14:textId="77777777" w:rsidTr="00B91597">
        <w:tc>
          <w:tcPr>
            <w:tcW w:w="6655" w:type="dxa"/>
            <w:vAlign w:val="center"/>
          </w:tcPr>
          <w:p w14:paraId="6E33E0E6" w14:textId="77777777" w:rsidR="00FA3FAD" w:rsidRDefault="00E77685" w:rsidP="00E54CDD">
            <w:pPr>
              <w:spacing w:before="0"/>
              <w:rPr>
                <w:sz w:val="20"/>
                <w:lang w:val="en-GB"/>
              </w:rPr>
            </w:pPr>
            <w:hyperlink r:id="rId239" w:history="1">
              <w:r w:rsidR="008D204C" w:rsidRPr="00CC61B2">
                <w:rPr>
                  <w:rStyle w:val="Hyperlink"/>
                  <w:sz w:val="20"/>
                  <w:highlight w:val="yellow"/>
                  <w:lang w:val="en-GB"/>
                </w:rPr>
                <w:t>TD862</w:t>
              </w:r>
            </w:hyperlink>
            <w:r w:rsidR="008D204C" w:rsidRPr="0031729C">
              <w:rPr>
                <w:sz w:val="20"/>
                <w:lang w:val="en-GB"/>
              </w:rPr>
              <w:t>: Reserved for: IRM: SG13 highlights SP2017-2020</w:t>
            </w:r>
          </w:p>
          <w:p w14:paraId="5747CF4A" w14:textId="77777777" w:rsidR="008D204C" w:rsidRDefault="008D204C" w:rsidP="00E54CDD">
            <w:pPr>
              <w:spacing w:before="0"/>
            </w:pPr>
          </w:p>
        </w:tc>
        <w:tc>
          <w:tcPr>
            <w:tcW w:w="1143" w:type="dxa"/>
            <w:vAlign w:val="center"/>
          </w:tcPr>
          <w:p w14:paraId="78E82DE9" w14:textId="77777777" w:rsidR="00FA3FAD" w:rsidRPr="008D204C" w:rsidRDefault="00E77685" w:rsidP="007B2733">
            <w:pPr>
              <w:spacing w:before="0"/>
              <w:jc w:val="center"/>
              <w:rPr>
                <w:sz w:val="20"/>
              </w:rPr>
            </w:pPr>
            <w:hyperlink r:id="rId240" w:history="1">
              <w:r w:rsidR="008D204C" w:rsidRPr="008D204C">
                <w:rPr>
                  <w:rStyle w:val="Hyperlink"/>
                  <w:sz w:val="20"/>
                  <w:lang w:val="en-GB"/>
                </w:rPr>
                <w:t>TD862</w:t>
              </w:r>
            </w:hyperlink>
          </w:p>
        </w:tc>
        <w:tc>
          <w:tcPr>
            <w:tcW w:w="950" w:type="dxa"/>
            <w:vAlign w:val="center"/>
          </w:tcPr>
          <w:p w14:paraId="7E363049" w14:textId="77777777" w:rsidR="00FA3FAD" w:rsidRPr="00AB41E0" w:rsidRDefault="00FA3FAD" w:rsidP="007B2733">
            <w:pPr>
              <w:spacing w:before="0"/>
              <w:jc w:val="center"/>
              <w:rPr>
                <w:sz w:val="20"/>
              </w:rPr>
            </w:pPr>
          </w:p>
        </w:tc>
        <w:tc>
          <w:tcPr>
            <w:tcW w:w="1251" w:type="dxa"/>
            <w:vAlign w:val="center"/>
          </w:tcPr>
          <w:p w14:paraId="7FE76F67" w14:textId="77777777" w:rsidR="00FA3FAD" w:rsidRPr="00AB41E0" w:rsidRDefault="00FA3FAD" w:rsidP="007B2733">
            <w:pPr>
              <w:spacing w:before="0"/>
              <w:jc w:val="center"/>
              <w:rPr>
                <w:sz w:val="20"/>
              </w:rPr>
            </w:pPr>
          </w:p>
        </w:tc>
        <w:tc>
          <w:tcPr>
            <w:tcW w:w="991" w:type="dxa"/>
            <w:vAlign w:val="center"/>
          </w:tcPr>
          <w:p w14:paraId="6CA9D19B" w14:textId="77777777" w:rsidR="00FA3FAD" w:rsidRDefault="00FA3FAD" w:rsidP="007B2733">
            <w:pPr>
              <w:spacing w:before="0"/>
              <w:jc w:val="center"/>
            </w:pPr>
          </w:p>
        </w:tc>
        <w:tc>
          <w:tcPr>
            <w:tcW w:w="916" w:type="dxa"/>
            <w:vAlign w:val="center"/>
          </w:tcPr>
          <w:p w14:paraId="49DB05A5" w14:textId="77777777" w:rsidR="00FA3FAD" w:rsidRPr="00AB41E0" w:rsidRDefault="00FA3FAD" w:rsidP="007B2733">
            <w:pPr>
              <w:spacing w:before="0"/>
              <w:jc w:val="center"/>
              <w:rPr>
                <w:sz w:val="20"/>
              </w:rPr>
            </w:pPr>
          </w:p>
        </w:tc>
        <w:tc>
          <w:tcPr>
            <w:tcW w:w="842" w:type="dxa"/>
            <w:vAlign w:val="center"/>
          </w:tcPr>
          <w:p w14:paraId="727458CA" w14:textId="77777777" w:rsidR="00FA3FAD" w:rsidRPr="00AB41E0" w:rsidRDefault="00FA3FAD" w:rsidP="007B2733">
            <w:pPr>
              <w:spacing w:before="0"/>
              <w:jc w:val="center"/>
              <w:rPr>
                <w:sz w:val="20"/>
              </w:rPr>
            </w:pPr>
          </w:p>
        </w:tc>
        <w:tc>
          <w:tcPr>
            <w:tcW w:w="1276" w:type="dxa"/>
            <w:vAlign w:val="center"/>
          </w:tcPr>
          <w:p w14:paraId="747F3304" w14:textId="77777777" w:rsidR="00FA3FAD" w:rsidRPr="00AB41E0" w:rsidRDefault="00FA3FAD" w:rsidP="007B2733">
            <w:pPr>
              <w:spacing w:before="0"/>
              <w:jc w:val="center"/>
              <w:rPr>
                <w:sz w:val="20"/>
              </w:rPr>
            </w:pPr>
          </w:p>
        </w:tc>
        <w:tc>
          <w:tcPr>
            <w:tcW w:w="782" w:type="dxa"/>
            <w:vAlign w:val="center"/>
          </w:tcPr>
          <w:p w14:paraId="4ED5278C" w14:textId="77777777" w:rsidR="00FA3FAD" w:rsidRPr="00AB41E0" w:rsidRDefault="00FA3FAD" w:rsidP="007B2733">
            <w:pPr>
              <w:spacing w:before="0"/>
              <w:jc w:val="center"/>
              <w:rPr>
                <w:sz w:val="20"/>
              </w:rPr>
            </w:pPr>
          </w:p>
        </w:tc>
      </w:tr>
      <w:tr w:rsidR="00F255FD" w:rsidRPr="00B749D9" w14:paraId="41A840D4" w14:textId="77777777" w:rsidTr="00B91597">
        <w:tc>
          <w:tcPr>
            <w:tcW w:w="6655" w:type="dxa"/>
            <w:vAlign w:val="center"/>
          </w:tcPr>
          <w:p w14:paraId="5AF02697" w14:textId="77777777" w:rsidR="00FA3FAD" w:rsidRDefault="00E77685" w:rsidP="00E54CDD">
            <w:pPr>
              <w:spacing w:before="0"/>
              <w:rPr>
                <w:sz w:val="20"/>
                <w:lang w:val="en-GB"/>
              </w:rPr>
            </w:pPr>
            <w:hyperlink r:id="rId241" w:history="1">
              <w:r w:rsidR="00FA3FAD" w:rsidRPr="00CC61B2">
                <w:rPr>
                  <w:rStyle w:val="Hyperlink"/>
                  <w:sz w:val="20"/>
                  <w:highlight w:val="yellow"/>
                  <w:lang w:val="en-GB"/>
                </w:rPr>
                <w:t>TD863</w:t>
              </w:r>
            </w:hyperlink>
            <w:r w:rsidR="00FA3FAD" w:rsidRPr="0031729C">
              <w:rPr>
                <w:sz w:val="20"/>
                <w:lang w:val="en-GB"/>
              </w:rPr>
              <w:t>: Reserved for: IRM: SG15 highlights SP2017-2020</w:t>
            </w:r>
          </w:p>
          <w:p w14:paraId="4A055B6D" w14:textId="77777777" w:rsidR="00FA3FAD" w:rsidRPr="0031729C" w:rsidRDefault="00FA3FAD" w:rsidP="00E54CDD">
            <w:pPr>
              <w:spacing w:before="0"/>
              <w:rPr>
                <w:sz w:val="20"/>
                <w:lang w:val="en-GB"/>
              </w:rPr>
            </w:pPr>
          </w:p>
        </w:tc>
        <w:tc>
          <w:tcPr>
            <w:tcW w:w="1143" w:type="dxa"/>
            <w:vAlign w:val="center"/>
          </w:tcPr>
          <w:p w14:paraId="4A914601" w14:textId="77777777" w:rsidR="00FA3FAD" w:rsidRPr="00AB41E0" w:rsidRDefault="00E77685" w:rsidP="007B2733">
            <w:pPr>
              <w:spacing w:before="0"/>
              <w:jc w:val="center"/>
              <w:rPr>
                <w:sz w:val="20"/>
              </w:rPr>
            </w:pPr>
            <w:hyperlink r:id="rId242" w:history="1">
              <w:r w:rsidR="00FA3FAD" w:rsidRPr="00FA3FAD">
                <w:rPr>
                  <w:rStyle w:val="Hyperlink"/>
                  <w:sz w:val="20"/>
                  <w:lang w:val="en-GB"/>
                </w:rPr>
                <w:t>TD863</w:t>
              </w:r>
            </w:hyperlink>
          </w:p>
        </w:tc>
        <w:tc>
          <w:tcPr>
            <w:tcW w:w="950" w:type="dxa"/>
            <w:vAlign w:val="center"/>
          </w:tcPr>
          <w:p w14:paraId="4237734C" w14:textId="77777777" w:rsidR="00FA3FAD" w:rsidRPr="00AB41E0" w:rsidRDefault="00FA3FAD" w:rsidP="007B2733">
            <w:pPr>
              <w:spacing w:before="0"/>
              <w:jc w:val="center"/>
              <w:rPr>
                <w:sz w:val="20"/>
              </w:rPr>
            </w:pPr>
          </w:p>
        </w:tc>
        <w:tc>
          <w:tcPr>
            <w:tcW w:w="1251" w:type="dxa"/>
            <w:vAlign w:val="center"/>
          </w:tcPr>
          <w:p w14:paraId="644F09C4" w14:textId="77777777" w:rsidR="00FA3FAD" w:rsidRPr="00AB41E0" w:rsidRDefault="00FA3FAD" w:rsidP="007B2733">
            <w:pPr>
              <w:spacing w:before="0"/>
              <w:jc w:val="center"/>
              <w:rPr>
                <w:sz w:val="20"/>
              </w:rPr>
            </w:pPr>
          </w:p>
        </w:tc>
        <w:tc>
          <w:tcPr>
            <w:tcW w:w="991" w:type="dxa"/>
            <w:vAlign w:val="center"/>
          </w:tcPr>
          <w:p w14:paraId="47369844" w14:textId="77777777" w:rsidR="00FA3FAD" w:rsidRDefault="00FA3FAD" w:rsidP="007B2733">
            <w:pPr>
              <w:spacing w:before="0"/>
              <w:jc w:val="center"/>
            </w:pPr>
          </w:p>
        </w:tc>
        <w:tc>
          <w:tcPr>
            <w:tcW w:w="916" w:type="dxa"/>
            <w:vAlign w:val="center"/>
          </w:tcPr>
          <w:p w14:paraId="147C5068" w14:textId="77777777" w:rsidR="00FA3FAD" w:rsidRPr="00AB41E0" w:rsidRDefault="00FA3FAD" w:rsidP="007B2733">
            <w:pPr>
              <w:spacing w:before="0"/>
              <w:jc w:val="center"/>
              <w:rPr>
                <w:sz w:val="20"/>
              </w:rPr>
            </w:pPr>
          </w:p>
        </w:tc>
        <w:tc>
          <w:tcPr>
            <w:tcW w:w="842" w:type="dxa"/>
            <w:vAlign w:val="center"/>
          </w:tcPr>
          <w:p w14:paraId="0025683F" w14:textId="77777777" w:rsidR="00FA3FAD" w:rsidRPr="00AB41E0" w:rsidRDefault="00FA3FAD" w:rsidP="007B2733">
            <w:pPr>
              <w:spacing w:before="0"/>
              <w:jc w:val="center"/>
              <w:rPr>
                <w:sz w:val="20"/>
              </w:rPr>
            </w:pPr>
          </w:p>
        </w:tc>
        <w:tc>
          <w:tcPr>
            <w:tcW w:w="1276" w:type="dxa"/>
            <w:vAlign w:val="center"/>
          </w:tcPr>
          <w:p w14:paraId="361CF0C9" w14:textId="77777777" w:rsidR="00FA3FAD" w:rsidRPr="00AB41E0" w:rsidRDefault="00FA3FAD" w:rsidP="007B2733">
            <w:pPr>
              <w:spacing w:before="0"/>
              <w:jc w:val="center"/>
              <w:rPr>
                <w:sz w:val="20"/>
              </w:rPr>
            </w:pPr>
          </w:p>
        </w:tc>
        <w:tc>
          <w:tcPr>
            <w:tcW w:w="782" w:type="dxa"/>
            <w:vAlign w:val="center"/>
          </w:tcPr>
          <w:p w14:paraId="0F4E15D5" w14:textId="77777777" w:rsidR="00FA3FAD" w:rsidRPr="00AB41E0" w:rsidRDefault="00FA3FAD" w:rsidP="007B2733">
            <w:pPr>
              <w:spacing w:before="0"/>
              <w:jc w:val="center"/>
              <w:rPr>
                <w:sz w:val="20"/>
              </w:rPr>
            </w:pPr>
          </w:p>
        </w:tc>
      </w:tr>
      <w:tr w:rsidR="00F255FD" w:rsidRPr="00B749D9" w14:paraId="05CBCBBA" w14:textId="77777777" w:rsidTr="00B91597">
        <w:tc>
          <w:tcPr>
            <w:tcW w:w="6655" w:type="dxa"/>
            <w:vAlign w:val="center"/>
          </w:tcPr>
          <w:p w14:paraId="6ECBE48C" w14:textId="77777777" w:rsidR="00FA3FAD" w:rsidRDefault="00E77685" w:rsidP="00E54CDD">
            <w:pPr>
              <w:spacing w:before="0"/>
              <w:rPr>
                <w:sz w:val="20"/>
                <w:lang w:val="en-GB"/>
              </w:rPr>
            </w:pPr>
            <w:hyperlink r:id="rId243" w:history="1">
              <w:r w:rsidR="00FA3FAD" w:rsidRPr="00CC61B2">
                <w:rPr>
                  <w:rStyle w:val="Hyperlink"/>
                  <w:sz w:val="20"/>
                  <w:highlight w:val="yellow"/>
                  <w:lang w:val="en-GB"/>
                </w:rPr>
                <w:t>TD864</w:t>
              </w:r>
            </w:hyperlink>
            <w:r w:rsidR="00FA3FAD" w:rsidRPr="0031729C">
              <w:rPr>
                <w:sz w:val="20"/>
                <w:lang w:val="en-GB"/>
              </w:rPr>
              <w:t>: Reserved for: IRM: SG16 highlights SP2017-2020</w:t>
            </w:r>
          </w:p>
          <w:p w14:paraId="1F0BBF67" w14:textId="77777777" w:rsidR="00FA3FAD" w:rsidRDefault="00FA3FAD" w:rsidP="00E54CDD">
            <w:pPr>
              <w:spacing w:before="0"/>
            </w:pPr>
          </w:p>
        </w:tc>
        <w:tc>
          <w:tcPr>
            <w:tcW w:w="1143" w:type="dxa"/>
            <w:vAlign w:val="center"/>
          </w:tcPr>
          <w:p w14:paraId="20BAA5AA" w14:textId="77777777" w:rsidR="00FA3FAD" w:rsidRPr="00AB41E0" w:rsidRDefault="00E77685" w:rsidP="007B2733">
            <w:pPr>
              <w:spacing w:before="0"/>
              <w:jc w:val="center"/>
              <w:rPr>
                <w:sz w:val="20"/>
              </w:rPr>
            </w:pPr>
            <w:hyperlink r:id="rId244" w:history="1">
              <w:r w:rsidR="00FA3FAD" w:rsidRPr="00FA3FAD">
                <w:rPr>
                  <w:rStyle w:val="Hyperlink"/>
                  <w:sz w:val="20"/>
                  <w:lang w:val="en-GB"/>
                </w:rPr>
                <w:t>TD864</w:t>
              </w:r>
            </w:hyperlink>
          </w:p>
        </w:tc>
        <w:tc>
          <w:tcPr>
            <w:tcW w:w="950" w:type="dxa"/>
            <w:vAlign w:val="center"/>
          </w:tcPr>
          <w:p w14:paraId="33723D08" w14:textId="77777777" w:rsidR="00FA3FAD" w:rsidRPr="00AB41E0" w:rsidRDefault="00FA3FAD" w:rsidP="007B2733">
            <w:pPr>
              <w:spacing w:before="0"/>
              <w:jc w:val="center"/>
              <w:rPr>
                <w:sz w:val="20"/>
              </w:rPr>
            </w:pPr>
          </w:p>
        </w:tc>
        <w:tc>
          <w:tcPr>
            <w:tcW w:w="1251" w:type="dxa"/>
            <w:vAlign w:val="center"/>
          </w:tcPr>
          <w:p w14:paraId="409C2051" w14:textId="77777777" w:rsidR="00FA3FAD" w:rsidRPr="00AB41E0" w:rsidRDefault="00FA3FAD" w:rsidP="007B2733">
            <w:pPr>
              <w:spacing w:before="0"/>
              <w:jc w:val="center"/>
              <w:rPr>
                <w:sz w:val="20"/>
              </w:rPr>
            </w:pPr>
          </w:p>
        </w:tc>
        <w:tc>
          <w:tcPr>
            <w:tcW w:w="991" w:type="dxa"/>
            <w:vAlign w:val="center"/>
          </w:tcPr>
          <w:p w14:paraId="4090970C" w14:textId="77777777" w:rsidR="00FA3FAD" w:rsidRDefault="00FA3FAD" w:rsidP="007B2733">
            <w:pPr>
              <w:spacing w:before="0"/>
              <w:jc w:val="center"/>
            </w:pPr>
          </w:p>
        </w:tc>
        <w:tc>
          <w:tcPr>
            <w:tcW w:w="916" w:type="dxa"/>
            <w:vAlign w:val="center"/>
          </w:tcPr>
          <w:p w14:paraId="05FF761D" w14:textId="77777777" w:rsidR="00FA3FAD" w:rsidRPr="00AB41E0" w:rsidRDefault="00FA3FAD" w:rsidP="007B2733">
            <w:pPr>
              <w:spacing w:before="0"/>
              <w:jc w:val="center"/>
              <w:rPr>
                <w:sz w:val="20"/>
              </w:rPr>
            </w:pPr>
          </w:p>
        </w:tc>
        <w:tc>
          <w:tcPr>
            <w:tcW w:w="842" w:type="dxa"/>
            <w:vAlign w:val="center"/>
          </w:tcPr>
          <w:p w14:paraId="3462E657" w14:textId="77777777" w:rsidR="00FA3FAD" w:rsidRPr="00AB41E0" w:rsidRDefault="00FA3FAD" w:rsidP="007B2733">
            <w:pPr>
              <w:spacing w:before="0"/>
              <w:jc w:val="center"/>
              <w:rPr>
                <w:sz w:val="20"/>
              </w:rPr>
            </w:pPr>
          </w:p>
        </w:tc>
        <w:tc>
          <w:tcPr>
            <w:tcW w:w="1276" w:type="dxa"/>
            <w:vAlign w:val="center"/>
          </w:tcPr>
          <w:p w14:paraId="512B6D19" w14:textId="77777777" w:rsidR="00FA3FAD" w:rsidRPr="00AB41E0" w:rsidRDefault="00FA3FAD" w:rsidP="007B2733">
            <w:pPr>
              <w:spacing w:before="0"/>
              <w:jc w:val="center"/>
              <w:rPr>
                <w:sz w:val="20"/>
              </w:rPr>
            </w:pPr>
          </w:p>
        </w:tc>
        <w:tc>
          <w:tcPr>
            <w:tcW w:w="782" w:type="dxa"/>
            <w:vAlign w:val="center"/>
          </w:tcPr>
          <w:p w14:paraId="0A053B97" w14:textId="77777777" w:rsidR="00FA3FAD" w:rsidRPr="00AB41E0" w:rsidRDefault="00FA3FAD" w:rsidP="007B2733">
            <w:pPr>
              <w:spacing w:before="0"/>
              <w:jc w:val="center"/>
              <w:rPr>
                <w:sz w:val="20"/>
              </w:rPr>
            </w:pPr>
          </w:p>
        </w:tc>
      </w:tr>
      <w:tr w:rsidR="00F255FD" w:rsidRPr="00B749D9" w14:paraId="6CAE33E3" w14:textId="77777777" w:rsidTr="00B91597">
        <w:tc>
          <w:tcPr>
            <w:tcW w:w="6655" w:type="dxa"/>
            <w:vAlign w:val="center"/>
          </w:tcPr>
          <w:p w14:paraId="76535710" w14:textId="77777777" w:rsidR="00FA3FAD" w:rsidRDefault="00E77685" w:rsidP="00E54CDD">
            <w:pPr>
              <w:spacing w:before="0"/>
              <w:rPr>
                <w:sz w:val="20"/>
                <w:lang w:val="en-GB"/>
              </w:rPr>
            </w:pPr>
            <w:hyperlink r:id="rId245" w:history="1">
              <w:r w:rsidR="00FA3FAD" w:rsidRPr="00CC61B2">
                <w:rPr>
                  <w:rStyle w:val="Hyperlink"/>
                  <w:sz w:val="20"/>
                  <w:highlight w:val="yellow"/>
                  <w:lang w:val="en-GB"/>
                </w:rPr>
                <w:t>TD865</w:t>
              </w:r>
            </w:hyperlink>
            <w:r w:rsidR="00FA3FAD" w:rsidRPr="0031729C">
              <w:rPr>
                <w:sz w:val="20"/>
                <w:lang w:val="en-GB"/>
              </w:rPr>
              <w:t>: Reserved for: IRM: SG17 highlights SP2017-2020</w:t>
            </w:r>
          </w:p>
          <w:p w14:paraId="763FFF5D" w14:textId="77777777" w:rsidR="00FA3FAD" w:rsidRDefault="00FA3FAD" w:rsidP="00E54CDD">
            <w:pPr>
              <w:spacing w:before="0"/>
            </w:pPr>
          </w:p>
        </w:tc>
        <w:tc>
          <w:tcPr>
            <w:tcW w:w="1143" w:type="dxa"/>
            <w:vAlign w:val="center"/>
          </w:tcPr>
          <w:p w14:paraId="10348B0C" w14:textId="77777777" w:rsidR="00FA3FAD" w:rsidRPr="00AB41E0" w:rsidRDefault="00E77685" w:rsidP="007B2733">
            <w:pPr>
              <w:spacing w:before="0"/>
              <w:jc w:val="center"/>
              <w:rPr>
                <w:sz w:val="20"/>
              </w:rPr>
            </w:pPr>
            <w:hyperlink r:id="rId246" w:history="1">
              <w:r w:rsidR="00FA3FAD" w:rsidRPr="00FA3FAD">
                <w:rPr>
                  <w:rStyle w:val="Hyperlink"/>
                  <w:sz w:val="20"/>
                  <w:lang w:val="en-GB"/>
                </w:rPr>
                <w:t>TD865</w:t>
              </w:r>
            </w:hyperlink>
          </w:p>
        </w:tc>
        <w:tc>
          <w:tcPr>
            <w:tcW w:w="950" w:type="dxa"/>
            <w:vAlign w:val="center"/>
          </w:tcPr>
          <w:p w14:paraId="4AC7135D" w14:textId="77777777" w:rsidR="00FA3FAD" w:rsidRPr="00AB41E0" w:rsidRDefault="00FA3FAD" w:rsidP="007B2733">
            <w:pPr>
              <w:spacing w:before="0"/>
              <w:jc w:val="center"/>
              <w:rPr>
                <w:sz w:val="20"/>
              </w:rPr>
            </w:pPr>
          </w:p>
        </w:tc>
        <w:tc>
          <w:tcPr>
            <w:tcW w:w="1251" w:type="dxa"/>
            <w:vAlign w:val="center"/>
          </w:tcPr>
          <w:p w14:paraId="523EC5FA" w14:textId="77777777" w:rsidR="00FA3FAD" w:rsidRPr="00AB41E0" w:rsidRDefault="00FA3FAD" w:rsidP="007B2733">
            <w:pPr>
              <w:spacing w:before="0"/>
              <w:jc w:val="center"/>
              <w:rPr>
                <w:sz w:val="20"/>
              </w:rPr>
            </w:pPr>
          </w:p>
        </w:tc>
        <w:tc>
          <w:tcPr>
            <w:tcW w:w="991" w:type="dxa"/>
            <w:vAlign w:val="center"/>
          </w:tcPr>
          <w:p w14:paraId="4D3DF6F0" w14:textId="77777777" w:rsidR="00FA3FAD" w:rsidRDefault="00FA3FAD" w:rsidP="007B2733">
            <w:pPr>
              <w:spacing w:before="0"/>
              <w:jc w:val="center"/>
            </w:pPr>
          </w:p>
        </w:tc>
        <w:tc>
          <w:tcPr>
            <w:tcW w:w="916" w:type="dxa"/>
            <w:vAlign w:val="center"/>
          </w:tcPr>
          <w:p w14:paraId="5D373D56" w14:textId="77777777" w:rsidR="00FA3FAD" w:rsidRPr="00AB41E0" w:rsidRDefault="00FA3FAD" w:rsidP="007B2733">
            <w:pPr>
              <w:spacing w:before="0"/>
              <w:jc w:val="center"/>
              <w:rPr>
                <w:sz w:val="20"/>
              </w:rPr>
            </w:pPr>
          </w:p>
        </w:tc>
        <w:tc>
          <w:tcPr>
            <w:tcW w:w="842" w:type="dxa"/>
            <w:vAlign w:val="center"/>
          </w:tcPr>
          <w:p w14:paraId="2B38F884" w14:textId="77777777" w:rsidR="00FA3FAD" w:rsidRPr="00AB41E0" w:rsidRDefault="00FA3FAD" w:rsidP="007B2733">
            <w:pPr>
              <w:spacing w:before="0"/>
              <w:jc w:val="center"/>
              <w:rPr>
                <w:sz w:val="20"/>
              </w:rPr>
            </w:pPr>
          </w:p>
        </w:tc>
        <w:tc>
          <w:tcPr>
            <w:tcW w:w="1276" w:type="dxa"/>
            <w:vAlign w:val="center"/>
          </w:tcPr>
          <w:p w14:paraId="43A2A57D" w14:textId="77777777" w:rsidR="00FA3FAD" w:rsidRPr="00AB41E0" w:rsidRDefault="00FA3FAD" w:rsidP="007B2733">
            <w:pPr>
              <w:spacing w:before="0"/>
              <w:jc w:val="center"/>
              <w:rPr>
                <w:sz w:val="20"/>
              </w:rPr>
            </w:pPr>
          </w:p>
        </w:tc>
        <w:tc>
          <w:tcPr>
            <w:tcW w:w="782" w:type="dxa"/>
            <w:vAlign w:val="center"/>
          </w:tcPr>
          <w:p w14:paraId="51B37577" w14:textId="77777777" w:rsidR="00FA3FAD" w:rsidRPr="00AB41E0" w:rsidRDefault="00FA3FAD" w:rsidP="007B2733">
            <w:pPr>
              <w:spacing w:before="0"/>
              <w:jc w:val="center"/>
              <w:rPr>
                <w:sz w:val="20"/>
              </w:rPr>
            </w:pPr>
          </w:p>
        </w:tc>
      </w:tr>
      <w:tr w:rsidR="00F255FD" w:rsidRPr="00B749D9" w14:paraId="53AC7C94" w14:textId="77777777" w:rsidTr="00B91597">
        <w:tc>
          <w:tcPr>
            <w:tcW w:w="6655" w:type="dxa"/>
            <w:vAlign w:val="center"/>
          </w:tcPr>
          <w:p w14:paraId="72098D9D" w14:textId="77777777" w:rsidR="00FA3FAD" w:rsidRDefault="00E77685" w:rsidP="00E54CDD">
            <w:pPr>
              <w:spacing w:before="0"/>
              <w:rPr>
                <w:sz w:val="20"/>
                <w:lang w:val="en-GB"/>
              </w:rPr>
            </w:pPr>
            <w:hyperlink r:id="rId247" w:history="1">
              <w:r w:rsidR="00FA3FAD" w:rsidRPr="00CC61B2">
                <w:rPr>
                  <w:rStyle w:val="Hyperlink"/>
                  <w:sz w:val="20"/>
                  <w:highlight w:val="yellow"/>
                  <w:lang w:val="en-GB"/>
                </w:rPr>
                <w:t>TD866</w:t>
              </w:r>
            </w:hyperlink>
            <w:r w:rsidR="00FA3FAD" w:rsidRPr="0031729C">
              <w:rPr>
                <w:sz w:val="20"/>
                <w:lang w:val="en-GB"/>
              </w:rPr>
              <w:t>: Reserved for: IRM: SG20 highlights SP2017-2020</w:t>
            </w:r>
          </w:p>
          <w:p w14:paraId="738AAD81" w14:textId="77777777" w:rsidR="00FA3FAD" w:rsidRDefault="00FA3FAD" w:rsidP="00E54CDD">
            <w:pPr>
              <w:spacing w:before="0"/>
            </w:pPr>
          </w:p>
        </w:tc>
        <w:tc>
          <w:tcPr>
            <w:tcW w:w="1143" w:type="dxa"/>
            <w:vAlign w:val="center"/>
          </w:tcPr>
          <w:p w14:paraId="2A2F163D" w14:textId="77777777" w:rsidR="00FA3FAD" w:rsidRPr="00AB41E0" w:rsidRDefault="00E77685" w:rsidP="007B2733">
            <w:pPr>
              <w:spacing w:before="0"/>
              <w:jc w:val="center"/>
              <w:rPr>
                <w:sz w:val="20"/>
              </w:rPr>
            </w:pPr>
            <w:hyperlink r:id="rId248" w:history="1">
              <w:r w:rsidR="00FA3FAD" w:rsidRPr="00FA3FAD">
                <w:rPr>
                  <w:rStyle w:val="Hyperlink"/>
                  <w:sz w:val="20"/>
                  <w:lang w:val="en-GB"/>
                </w:rPr>
                <w:t>TD866</w:t>
              </w:r>
            </w:hyperlink>
          </w:p>
        </w:tc>
        <w:tc>
          <w:tcPr>
            <w:tcW w:w="950" w:type="dxa"/>
            <w:vAlign w:val="center"/>
          </w:tcPr>
          <w:p w14:paraId="6B74FD0C" w14:textId="77777777" w:rsidR="00FA3FAD" w:rsidRPr="00AB41E0" w:rsidRDefault="00FA3FAD" w:rsidP="007B2733">
            <w:pPr>
              <w:spacing w:before="0"/>
              <w:jc w:val="center"/>
              <w:rPr>
                <w:sz w:val="20"/>
              </w:rPr>
            </w:pPr>
          </w:p>
        </w:tc>
        <w:tc>
          <w:tcPr>
            <w:tcW w:w="1251" w:type="dxa"/>
            <w:vAlign w:val="center"/>
          </w:tcPr>
          <w:p w14:paraId="021C9BDE" w14:textId="77777777" w:rsidR="00FA3FAD" w:rsidRPr="00AB41E0" w:rsidRDefault="00FA3FAD" w:rsidP="007B2733">
            <w:pPr>
              <w:spacing w:before="0"/>
              <w:jc w:val="center"/>
              <w:rPr>
                <w:sz w:val="20"/>
              </w:rPr>
            </w:pPr>
          </w:p>
        </w:tc>
        <w:tc>
          <w:tcPr>
            <w:tcW w:w="991" w:type="dxa"/>
            <w:vAlign w:val="center"/>
          </w:tcPr>
          <w:p w14:paraId="1E943358" w14:textId="77777777" w:rsidR="00FA3FAD" w:rsidRDefault="00FA3FAD" w:rsidP="007B2733">
            <w:pPr>
              <w:spacing w:before="0"/>
              <w:jc w:val="center"/>
            </w:pPr>
          </w:p>
        </w:tc>
        <w:tc>
          <w:tcPr>
            <w:tcW w:w="916" w:type="dxa"/>
            <w:vAlign w:val="center"/>
          </w:tcPr>
          <w:p w14:paraId="36828A71" w14:textId="77777777" w:rsidR="00FA3FAD" w:rsidRPr="00AB41E0" w:rsidRDefault="00FA3FAD" w:rsidP="007B2733">
            <w:pPr>
              <w:spacing w:before="0"/>
              <w:jc w:val="center"/>
              <w:rPr>
                <w:sz w:val="20"/>
              </w:rPr>
            </w:pPr>
          </w:p>
        </w:tc>
        <w:tc>
          <w:tcPr>
            <w:tcW w:w="842" w:type="dxa"/>
            <w:vAlign w:val="center"/>
          </w:tcPr>
          <w:p w14:paraId="4905E8DE" w14:textId="77777777" w:rsidR="00FA3FAD" w:rsidRPr="00AB41E0" w:rsidRDefault="00FA3FAD" w:rsidP="007B2733">
            <w:pPr>
              <w:spacing w:before="0"/>
              <w:jc w:val="center"/>
              <w:rPr>
                <w:sz w:val="20"/>
              </w:rPr>
            </w:pPr>
          </w:p>
        </w:tc>
        <w:tc>
          <w:tcPr>
            <w:tcW w:w="1276" w:type="dxa"/>
            <w:vAlign w:val="center"/>
          </w:tcPr>
          <w:p w14:paraId="02C361FF" w14:textId="77777777" w:rsidR="00FA3FAD" w:rsidRPr="00AB41E0" w:rsidRDefault="00FA3FAD" w:rsidP="007B2733">
            <w:pPr>
              <w:spacing w:before="0"/>
              <w:jc w:val="center"/>
              <w:rPr>
                <w:sz w:val="20"/>
              </w:rPr>
            </w:pPr>
          </w:p>
        </w:tc>
        <w:tc>
          <w:tcPr>
            <w:tcW w:w="782" w:type="dxa"/>
            <w:vAlign w:val="center"/>
          </w:tcPr>
          <w:p w14:paraId="1C9322D8" w14:textId="77777777" w:rsidR="00FA3FAD" w:rsidRPr="00AB41E0" w:rsidRDefault="00FA3FAD" w:rsidP="007B2733">
            <w:pPr>
              <w:spacing w:before="0"/>
              <w:jc w:val="center"/>
              <w:rPr>
                <w:sz w:val="20"/>
              </w:rPr>
            </w:pPr>
          </w:p>
        </w:tc>
      </w:tr>
      <w:tr w:rsidR="00F255FD" w:rsidRPr="00B749D9" w14:paraId="2EE7CA64" w14:textId="77777777" w:rsidTr="00B91597">
        <w:tc>
          <w:tcPr>
            <w:tcW w:w="6655" w:type="dxa"/>
            <w:vAlign w:val="center"/>
          </w:tcPr>
          <w:p w14:paraId="1B342EE2" w14:textId="77777777" w:rsidR="00FA3FAD" w:rsidRDefault="00E77685" w:rsidP="00E54CDD">
            <w:pPr>
              <w:spacing w:before="0"/>
              <w:rPr>
                <w:sz w:val="20"/>
                <w:lang w:val="en-GB"/>
              </w:rPr>
            </w:pPr>
            <w:hyperlink r:id="rId249" w:history="1">
              <w:r w:rsidR="00FA3FAD" w:rsidRPr="00CC61B2">
                <w:rPr>
                  <w:rStyle w:val="Hyperlink"/>
                  <w:sz w:val="20"/>
                  <w:highlight w:val="yellow"/>
                  <w:lang w:val="en-GB"/>
                </w:rPr>
                <w:t>TD867</w:t>
              </w:r>
            </w:hyperlink>
            <w:r w:rsidR="00FA3FAD" w:rsidRPr="0031729C">
              <w:rPr>
                <w:sz w:val="20"/>
                <w:lang w:val="en-GB"/>
              </w:rPr>
              <w:t>: Reserved for: IRM: Dates of upcoming WTSA preparatory meetings</w:t>
            </w:r>
          </w:p>
          <w:p w14:paraId="3BF743E8" w14:textId="77777777" w:rsidR="00FA3FAD" w:rsidRDefault="00FA3FAD" w:rsidP="00E54CDD">
            <w:pPr>
              <w:spacing w:before="0"/>
            </w:pPr>
          </w:p>
        </w:tc>
        <w:tc>
          <w:tcPr>
            <w:tcW w:w="1143" w:type="dxa"/>
            <w:vAlign w:val="center"/>
          </w:tcPr>
          <w:p w14:paraId="17F4F0C7" w14:textId="77777777" w:rsidR="00FA3FAD" w:rsidRPr="00894AD0" w:rsidRDefault="00E77685" w:rsidP="007B2733">
            <w:pPr>
              <w:spacing w:before="0"/>
              <w:jc w:val="center"/>
            </w:pPr>
            <w:hyperlink r:id="rId250" w:history="1">
              <w:r w:rsidR="00FA3FAD" w:rsidRPr="00894AD0">
                <w:rPr>
                  <w:rStyle w:val="Hyperlink"/>
                  <w:sz w:val="20"/>
                  <w:lang w:val="en-GB"/>
                </w:rPr>
                <w:t>TD867</w:t>
              </w:r>
            </w:hyperlink>
          </w:p>
        </w:tc>
        <w:tc>
          <w:tcPr>
            <w:tcW w:w="950" w:type="dxa"/>
            <w:vAlign w:val="center"/>
          </w:tcPr>
          <w:p w14:paraId="2AC5BF70" w14:textId="77777777" w:rsidR="00FA3FAD" w:rsidRPr="00AB41E0" w:rsidRDefault="00FA3FAD" w:rsidP="007B2733">
            <w:pPr>
              <w:spacing w:before="0"/>
              <w:jc w:val="center"/>
              <w:rPr>
                <w:sz w:val="20"/>
              </w:rPr>
            </w:pPr>
          </w:p>
        </w:tc>
        <w:tc>
          <w:tcPr>
            <w:tcW w:w="1251" w:type="dxa"/>
            <w:vAlign w:val="center"/>
          </w:tcPr>
          <w:p w14:paraId="7F4DE78D" w14:textId="77777777" w:rsidR="00FA3FAD" w:rsidRPr="00AB41E0" w:rsidRDefault="00FA3FAD" w:rsidP="007B2733">
            <w:pPr>
              <w:spacing w:before="0"/>
              <w:jc w:val="center"/>
              <w:rPr>
                <w:sz w:val="20"/>
              </w:rPr>
            </w:pPr>
          </w:p>
        </w:tc>
        <w:tc>
          <w:tcPr>
            <w:tcW w:w="991" w:type="dxa"/>
            <w:vAlign w:val="center"/>
          </w:tcPr>
          <w:p w14:paraId="6AB91171" w14:textId="77777777" w:rsidR="00FA3FAD" w:rsidRDefault="00FA3FAD" w:rsidP="007B2733">
            <w:pPr>
              <w:spacing w:before="0"/>
              <w:jc w:val="center"/>
            </w:pPr>
          </w:p>
        </w:tc>
        <w:tc>
          <w:tcPr>
            <w:tcW w:w="916" w:type="dxa"/>
            <w:vAlign w:val="center"/>
          </w:tcPr>
          <w:p w14:paraId="58DF1AC1" w14:textId="77777777" w:rsidR="00FA3FAD" w:rsidRPr="00AB41E0" w:rsidRDefault="00FA3FAD" w:rsidP="007B2733">
            <w:pPr>
              <w:spacing w:before="0"/>
              <w:jc w:val="center"/>
              <w:rPr>
                <w:sz w:val="20"/>
              </w:rPr>
            </w:pPr>
          </w:p>
        </w:tc>
        <w:tc>
          <w:tcPr>
            <w:tcW w:w="842" w:type="dxa"/>
            <w:vAlign w:val="center"/>
          </w:tcPr>
          <w:p w14:paraId="02123DE0" w14:textId="77777777" w:rsidR="00FA3FAD" w:rsidRPr="00AB41E0" w:rsidRDefault="00FA3FAD" w:rsidP="007B2733">
            <w:pPr>
              <w:spacing w:before="0"/>
              <w:jc w:val="center"/>
              <w:rPr>
                <w:sz w:val="20"/>
              </w:rPr>
            </w:pPr>
          </w:p>
        </w:tc>
        <w:tc>
          <w:tcPr>
            <w:tcW w:w="1276" w:type="dxa"/>
            <w:vAlign w:val="center"/>
          </w:tcPr>
          <w:p w14:paraId="10DC7319" w14:textId="77777777" w:rsidR="00FA3FAD" w:rsidRPr="00AB41E0" w:rsidRDefault="00FA3FAD" w:rsidP="007B2733">
            <w:pPr>
              <w:spacing w:before="0"/>
              <w:jc w:val="center"/>
              <w:rPr>
                <w:sz w:val="20"/>
              </w:rPr>
            </w:pPr>
          </w:p>
        </w:tc>
        <w:tc>
          <w:tcPr>
            <w:tcW w:w="782" w:type="dxa"/>
            <w:vAlign w:val="center"/>
          </w:tcPr>
          <w:p w14:paraId="74384CD0" w14:textId="77777777" w:rsidR="00FA3FAD" w:rsidRPr="00AB41E0" w:rsidRDefault="00FA3FAD" w:rsidP="007B2733">
            <w:pPr>
              <w:spacing w:before="0"/>
              <w:jc w:val="center"/>
              <w:rPr>
                <w:sz w:val="20"/>
              </w:rPr>
            </w:pPr>
          </w:p>
        </w:tc>
      </w:tr>
      <w:tr w:rsidR="00F255FD" w:rsidRPr="00B749D9" w14:paraId="0DD98DBD" w14:textId="77777777" w:rsidTr="00B91597">
        <w:tc>
          <w:tcPr>
            <w:tcW w:w="6655" w:type="dxa"/>
            <w:vAlign w:val="center"/>
          </w:tcPr>
          <w:p w14:paraId="0D4C1780" w14:textId="77777777" w:rsidR="00FA3FAD" w:rsidRDefault="00E77685" w:rsidP="00E54CDD">
            <w:pPr>
              <w:spacing w:before="0"/>
              <w:rPr>
                <w:sz w:val="20"/>
                <w:lang w:val="en-GB"/>
              </w:rPr>
            </w:pPr>
            <w:hyperlink r:id="rId251" w:history="1">
              <w:r w:rsidR="00FA3FAD" w:rsidRPr="00CC61B2">
                <w:rPr>
                  <w:rStyle w:val="Hyperlink"/>
                  <w:sz w:val="20"/>
                  <w:highlight w:val="yellow"/>
                  <w:lang w:val="en-GB"/>
                </w:rPr>
                <w:t>TD868</w:t>
              </w:r>
            </w:hyperlink>
            <w:r w:rsidR="00FA3FAD" w:rsidRPr="0031729C">
              <w:rPr>
                <w:sz w:val="20"/>
                <w:lang w:val="en-GB"/>
              </w:rPr>
              <w:t>: Reserved for: IRM: reserved for Interregional meeting</w:t>
            </w:r>
          </w:p>
          <w:p w14:paraId="3B2E53AE" w14:textId="77777777" w:rsidR="00FA3FAD" w:rsidRPr="0031729C" w:rsidRDefault="00FA3FAD" w:rsidP="00E54CDD">
            <w:pPr>
              <w:spacing w:before="0"/>
              <w:rPr>
                <w:sz w:val="20"/>
                <w:lang w:val="en-GB"/>
              </w:rPr>
            </w:pPr>
          </w:p>
        </w:tc>
        <w:tc>
          <w:tcPr>
            <w:tcW w:w="1143" w:type="dxa"/>
            <w:vAlign w:val="center"/>
          </w:tcPr>
          <w:p w14:paraId="7B4D0D4E" w14:textId="77777777" w:rsidR="00FA3FAD" w:rsidRPr="00AB41E0" w:rsidRDefault="00E77685" w:rsidP="007B2733">
            <w:pPr>
              <w:spacing w:before="0"/>
              <w:jc w:val="center"/>
              <w:rPr>
                <w:sz w:val="20"/>
              </w:rPr>
            </w:pPr>
            <w:hyperlink r:id="rId252" w:history="1">
              <w:r w:rsidR="00FA3FAD" w:rsidRPr="00894AD0">
                <w:rPr>
                  <w:rStyle w:val="Hyperlink"/>
                  <w:sz w:val="20"/>
                  <w:lang w:val="en-GB"/>
                </w:rPr>
                <w:t>TD868</w:t>
              </w:r>
            </w:hyperlink>
          </w:p>
        </w:tc>
        <w:tc>
          <w:tcPr>
            <w:tcW w:w="950" w:type="dxa"/>
            <w:vAlign w:val="center"/>
          </w:tcPr>
          <w:p w14:paraId="56045408" w14:textId="77777777" w:rsidR="00FA3FAD" w:rsidRPr="00AB41E0" w:rsidRDefault="00FA3FAD" w:rsidP="007B2733">
            <w:pPr>
              <w:spacing w:before="0"/>
              <w:jc w:val="center"/>
              <w:rPr>
                <w:sz w:val="20"/>
              </w:rPr>
            </w:pPr>
          </w:p>
        </w:tc>
        <w:tc>
          <w:tcPr>
            <w:tcW w:w="1251" w:type="dxa"/>
            <w:vAlign w:val="center"/>
          </w:tcPr>
          <w:p w14:paraId="7F18A9EB" w14:textId="77777777" w:rsidR="00FA3FAD" w:rsidRPr="00AB41E0" w:rsidRDefault="00FA3FAD" w:rsidP="007B2733">
            <w:pPr>
              <w:spacing w:before="0"/>
              <w:jc w:val="center"/>
              <w:rPr>
                <w:sz w:val="20"/>
              </w:rPr>
            </w:pPr>
          </w:p>
        </w:tc>
        <w:tc>
          <w:tcPr>
            <w:tcW w:w="991" w:type="dxa"/>
            <w:vAlign w:val="center"/>
          </w:tcPr>
          <w:p w14:paraId="703B959A" w14:textId="77777777" w:rsidR="00FA3FAD" w:rsidRDefault="00FA3FAD" w:rsidP="007B2733">
            <w:pPr>
              <w:spacing w:before="0"/>
              <w:jc w:val="center"/>
            </w:pPr>
          </w:p>
        </w:tc>
        <w:tc>
          <w:tcPr>
            <w:tcW w:w="916" w:type="dxa"/>
            <w:vAlign w:val="center"/>
          </w:tcPr>
          <w:p w14:paraId="38E73141" w14:textId="77777777" w:rsidR="00FA3FAD" w:rsidRPr="00AB41E0" w:rsidRDefault="00FA3FAD" w:rsidP="007B2733">
            <w:pPr>
              <w:spacing w:before="0"/>
              <w:jc w:val="center"/>
              <w:rPr>
                <w:sz w:val="20"/>
              </w:rPr>
            </w:pPr>
          </w:p>
        </w:tc>
        <w:tc>
          <w:tcPr>
            <w:tcW w:w="842" w:type="dxa"/>
            <w:vAlign w:val="center"/>
          </w:tcPr>
          <w:p w14:paraId="18594B47" w14:textId="77777777" w:rsidR="00FA3FAD" w:rsidRPr="00AB41E0" w:rsidRDefault="00FA3FAD" w:rsidP="007B2733">
            <w:pPr>
              <w:spacing w:before="0"/>
              <w:jc w:val="center"/>
              <w:rPr>
                <w:sz w:val="20"/>
              </w:rPr>
            </w:pPr>
          </w:p>
        </w:tc>
        <w:tc>
          <w:tcPr>
            <w:tcW w:w="1276" w:type="dxa"/>
            <w:vAlign w:val="center"/>
          </w:tcPr>
          <w:p w14:paraId="34A9B344" w14:textId="77777777" w:rsidR="00FA3FAD" w:rsidRPr="00AB41E0" w:rsidRDefault="00FA3FAD" w:rsidP="007B2733">
            <w:pPr>
              <w:spacing w:before="0"/>
              <w:jc w:val="center"/>
              <w:rPr>
                <w:sz w:val="20"/>
              </w:rPr>
            </w:pPr>
          </w:p>
        </w:tc>
        <w:tc>
          <w:tcPr>
            <w:tcW w:w="782" w:type="dxa"/>
            <w:vAlign w:val="center"/>
          </w:tcPr>
          <w:p w14:paraId="6D4F14B0" w14:textId="77777777" w:rsidR="00FA3FAD" w:rsidRPr="00AB41E0" w:rsidRDefault="00FA3FAD" w:rsidP="007B2733">
            <w:pPr>
              <w:spacing w:before="0"/>
              <w:jc w:val="center"/>
              <w:rPr>
                <w:sz w:val="20"/>
              </w:rPr>
            </w:pPr>
          </w:p>
        </w:tc>
      </w:tr>
      <w:tr w:rsidR="00F255FD" w:rsidRPr="00B749D9" w14:paraId="3FD50A49" w14:textId="77777777" w:rsidTr="00B91597">
        <w:tc>
          <w:tcPr>
            <w:tcW w:w="6655" w:type="dxa"/>
            <w:vAlign w:val="center"/>
          </w:tcPr>
          <w:p w14:paraId="6E1F516A" w14:textId="77777777" w:rsidR="00FA3FAD" w:rsidRDefault="00E77685" w:rsidP="00E54CDD">
            <w:pPr>
              <w:spacing w:before="0"/>
              <w:rPr>
                <w:sz w:val="20"/>
                <w:lang w:val="en-GB"/>
              </w:rPr>
            </w:pPr>
            <w:hyperlink r:id="rId253" w:history="1">
              <w:r w:rsidR="00FA3FAD" w:rsidRPr="00CC61B2">
                <w:rPr>
                  <w:rStyle w:val="Hyperlink"/>
                  <w:sz w:val="20"/>
                  <w:highlight w:val="yellow"/>
                  <w:lang w:val="en-GB"/>
                </w:rPr>
                <w:t>TD869</w:t>
              </w:r>
            </w:hyperlink>
            <w:r w:rsidR="00FA3FAD" w:rsidRPr="0031729C">
              <w:rPr>
                <w:sz w:val="20"/>
                <w:lang w:val="en-GB"/>
              </w:rPr>
              <w:t>: Reserved for: IRM: reserved for Interregional meeting</w:t>
            </w:r>
          </w:p>
          <w:p w14:paraId="428353D5" w14:textId="77777777" w:rsidR="00FA3FAD" w:rsidRPr="0031729C" w:rsidRDefault="00FA3FAD" w:rsidP="00E54CDD">
            <w:pPr>
              <w:spacing w:before="0"/>
              <w:rPr>
                <w:sz w:val="20"/>
                <w:lang w:val="en-GB"/>
              </w:rPr>
            </w:pPr>
          </w:p>
        </w:tc>
        <w:tc>
          <w:tcPr>
            <w:tcW w:w="1143" w:type="dxa"/>
            <w:vAlign w:val="center"/>
          </w:tcPr>
          <w:p w14:paraId="4333E3D3" w14:textId="77777777" w:rsidR="00FA3FAD" w:rsidRPr="00AB41E0" w:rsidRDefault="00E77685" w:rsidP="007B2733">
            <w:pPr>
              <w:spacing w:before="0"/>
              <w:jc w:val="center"/>
              <w:rPr>
                <w:sz w:val="20"/>
              </w:rPr>
            </w:pPr>
            <w:hyperlink r:id="rId254" w:history="1">
              <w:r w:rsidR="00FA3FAD" w:rsidRPr="00894AD0">
                <w:rPr>
                  <w:rStyle w:val="Hyperlink"/>
                  <w:sz w:val="20"/>
                  <w:lang w:val="en-GB"/>
                </w:rPr>
                <w:t>TD869</w:t>
              </w:r>
            </w:hyperlink>
          </w:p>
        </w:tc>
        <w:tc>
          <w:tcPr>
            <w:tcW w:w="950" w:type="dxa"/>
            <w:vAlign w:val="center"/>
          </w:tcPr>
          <w:p w14:paraId="38B80080" w14:textId="77777777" w:rsidR="00FA3FAD" w:rsidRPr="00AB41E0" w:rsidRDefault="00FA3FAD" w:rsidP="007B2733">
            <w:pPr>
              <w:spacing w:before="0"/>
              <w:jc w:val="center"/>
              <w:rPr>
                <w:sz w:val="20"/>
              </w:rPr>
            </w:pPr>
          </w:p>
        </w:tc>
        <w:tc>
          <w:tcPr>
            <w:tcW w:w="1251" w:type="dxa"/>
            <w:vAlign w:val="center"/>
          </w:tcPr>
          <w:p w14:paraId="05F80918" w14:textId="77777777" w:rsidR="00FA3FAD" w:rsidRPr="00AB41E0" w:rsidRDefault="00FA3FAD" w:rsidP="007B2733">
            <w:pPr>
              <w:spacing w:before="0"/>
              <w:jc w:val="center"/>
              <w:rPr>
                <w:sz w:val="20"/>
              </w:rPr>
            </w:pPr>
          </w:p>
        </w:tc>
        <w:tc>
          <w:tcPr>
            <w:tcW w:w="991" w:type="dxa"/>
            <w:vAlign w:val="center"/>
          </w:tcPr>
          <w:p w14:paraId="178181FD" w14:textId="77777777" w:rsidR="00FA3FAD" w:rsidRDefault="00FA3FAD" w:rsidP="007B2733">
            <w:pPr>
              <w:spacing w:before="0"/>
              <w:jc w:val="center"/>
            </w:pPr>
          </w:p>
        </w:tc>
        <w:tc>
          <w:tcPr>
            <w:tcW w:w="916" w:type="dxa"/>
            <w:vAlign w:val="center"/>
          </w:tcPr>
          <w:p w14:paraId="5E647716" w14:textId="77777777" w:rsidR="00FA3FAD" w:rsidRPr="00AB41E0" w:rsidRDefault="00FA3FAD" w:rsidP="007B2733">
            <w:pPr>
              <w:spacing w:before="0"/>
              <w:jc w:val="center"/>
              <w:rPr>
                <w:sz w:val="20"/>
              </w:rPr>
            </w:pPr>
          </w:p>
        </w:tc>
        <w:tc>
          <w:tcPr>
            <w:tcW w:w="842" w:type="dxa"/>
            <w:vAlign w:val="center"/>
          </w:tcPr>
          <w:p w14:paraId="4F397F54" w14:textId="77777777" w:rsidR="00FA3FAD" w:rsidRPr="00AB41E0" w:rsidRDefault="00FA3FAD" w:rsidP="007B2733">
            <w:pPr>
              <w:spacing w:before="0"/>
              <w:jc w:val="center"/>
              <w:rPr>
                <w:sz w:val="20"/>
              </w:rPr>
            </w:pPr>
          </w:p>
        </w:tc>
        <w:tc>
          <w:tcPr>
            <w:tcW w:w="1276" w:type="dxa"/>
            <w:vAlign w:val="center"/>
          </w:tcPr>
          <w:p w14:paraId="6BD6886A" w14:textId="77777777" w:rsidR="00FA3FAD" w:rsidRPr="00AB41E0" w:rsidRDefault="00FA3FAD" w:rsidP="007B2733">
            <w:pPr>
              <w:spacing w:before="0"/>
              <w:jc w:val="center"/>
              <w:rPr>
                <w:sz w:val="20"/>
              </w:rPr>
            </w:pPr>
          </w:p>
        </w:tc>
        <w:tc>
          <w:tcPr>
            <w:tcW w:w="782" w:type="dxa"/>
            <w:vAlign w:val="center"/>
          </w:tcPr>
          <w:p w14:paraId="203C2E9D" w14:textId="77777777" w:rsidR="00FA3FAD" w:rsidRPr="00AB41E0" w:rsidRDefault="00FA3FAD" w:rsidP="007B2733">
            <w:pPr>
              <w:spacing w:before="0"/>
              <w:jc w:val="center"/>
              <w:rPr>
                <w:sz w:val="20"/>
              </w:rPr>
            </w:pPr>
          </w:p>
        </w:tc>
      </w:tr>
      <w:tr w:rsidR="00F255FD" w:rsidRPr="00B749D9" w14:paraId="3DEDF705" w14:textId="77777777" w:rsidTr="00B91597">
        <w:tc>
          <w:tcPr>
            <w:tcW w:w="6655" w:type="dxa"/>
            <w:vAlign w:val="center"/>
          </w:tcPr>
          <w:p w14:paraId="6AF876C5" w14:textId="77777777" w:rsidR="00FA3FAD" w:rsidRPr="00E35A16" w:rsidRDefault="00E77685" w:rsidP="00E54CDD">
            <w:pPr>
              <w:spacing w:before="0"/>
              <w:rPr>
                <w:sz w:val="20"/>
              </w:rPr>
            </w:pPr>
            <w:hyperlink r:id="rId255" w:history="1">
              <w:r w:rsidR="00FA3FAD" w:rsidRPr="00E35A16">
                <w:rPr>
                  <w:rStyle w:val="Hyperlink"/>
                  <w:sz w:val="20"/>
                  <w:highlight w:val="green"/>
                </w:rPr>
                <w:t>TD870</w:t>
              </w:r>
            </w:hyperlink>
            <w:r w:rsidR="00FA3FAD" w:rsidRPr="00E35A16">
              <w:rPr>
                <w:sz w:val="20"/>
              </w:rPr>
              <w:t>: ITU-T SG9</w:t>
            </w:r>
          </w:p>
          <w:p w14:paraId="58F1651E" w14:textId="77777777" w:rsidR="00FA3FAD" w:rsidRDefault="00FA3FAD" w:rsidP="00E54CDD">
            <w:pPr>
              <w:spacing w:before="0"/>
            </w:pPr>
            <w:r w:rsidRPr="00833AB5">
              <w:rPr>
                <w:sz w:val="20"/>
              </w:rPr>
              <w:t>LS/r on ITU inter-Sector coordination (TSAG-LS22R1) [from ITU-T SG9]</w:t>
            </w:r>
          </w:p>
        </w:tc>
        <w:tc>
          <w:tcPr>
            <w:tcW w:w="1143" w:type="dxa"/>
          </w:tcPr>
          <w:p w14:paraId="3FC10BFC" w14:textId="77777777" w:rsidR="00FA3FAD" w:rsidRPr="00AB41E0" w:rsidRDefault="00FA3FAD" w:rsidP="007B2733">
            <w:pPr>
              <w:spacing w:before="0"/>
              <w:jc w:val="center"/>
              <w:rPr>
                <w:sz w:val="20"/>
              </w:rPr>
            </w:pPr>
          </w:p>
        </w:tc>
        <w:tc>
          <w:tcPr>
            <w:tcW w:w="950" w:type="dxa"/>
            <w:vAlign w:val="center"/>
          </w:tcPr>
          <w:p w14:paraId="6BF5A573" w14:textId="77777777" w:rsidR="00FA3FAD" w:rsidRPr="00AB41E0" w:rsidRDefault="00FA3FAD" w:rsidP="007B2733">
            <w:pPr>
              <w:spacing w:before="0"/>
              <w:jc w:val="center"/>
              <w:rPr>
                <w:sz w:val="20"/>
              </w:rPr>
            </w:pPr>
          </w:p>
        </w:tc>
        <w:tc>
          <w:tcPr>
            <w:tcW w:w="1251" w:type="dxa"/>
            <w:vAlign w:val="center"/>
          </w:tcPr>
          <w:p w14:paraId="49D923FD" w14:textId="77777777" w:rsidR="00FA3FAD" w:rsidRPr="00AB41E0" w:rsidRDefault="00FA3FAD" w:rsidP="007B2733">
            <w:pPr>
              <w:spacing w:before="0"/>
              <w:jc w:val="center"/>
              <w:rPr>
                <w:sz w:val="20"/>
              </w:rPr>
            </w:pPr>
          </w:p>
        </w:tc>
        <w:tc>
          <w:tcPr>
            <w:tcW w:w="991" w:type="dxa"/>
            <w:vAlign w:val="center"/>
          </w:tcPr>
          <w:p w14:paraId="2A467A73" w14:textId="77777777" w:rsidR="00FA3FAD" w:rsidRDefault="00FA3FAD" w:rsidP="007B2733">
            <w:pPr>
              <w:spacing w:before="0"/>
              <w:jc w:val="center"/>
            </w:pPr>
          </w:p>
        </w:tc>
        <w:tc>
          <w:tcPr>
            <w:tcW w:w="916" w:type="dxa"/>
            <w:vAlign w:val="center"/>
          </w:tcPr>
          <w:p w14:paraId="6CD469F0" w14:textId="77777777" w:rsidR="00FA3FAD" w:rsidRPr="00AB41E0" w:rsidRDefault="00FA3FAD" w:rsidP="007B2733">
            <w:pPr>
              <w:spacing w:before="0"/>
              <w:jc w:val="center"/>
              <w:rPr>
                <w:sz w:val="20"/>
              </w:rPr>
            </w:pPr>
          </w:p>
        </w:tc>
        <w:tc>
          <w:tcPr>
            <w:tcW w:w="842" w:type="dxa"/>
            <w:vAlign w:val="center"/>
          </w:tcPr>
          <w:p w14:paraId="2BF10610" w14:textId="77777777" w:rsidR="00FA3FAD" w:rsidRPr="00AB41E0" w:rsidRDefault="00E77685" w:rsidP="007B2733">
            <w:pPr>
              <w:spacing w:before="0"/>
              <w:jc w:val="center"/>
              <w:rPr>
                <w:sz w:val="20"/>
              </w:rPr>
            </w:pPr>
            <w:hyperlink r:id="rId256" w:history="1">
              <w:r w:rsidR="00FA3FAD" w:rsidRPr="00E35A16">
                <w:rPr>
                  <w:rStyle w:val="Hyperlink"/>
                  <w:sz w:val="20"/>
                </w:rPr>
                <w:t>TD870</w:t>
              </w:r>
            </w:hyperlink>
          </w:p>
        </w:tc>
        <w:tc>
          <w:tcPr>
            <w:tcW w:w="1276" w:type="dxa"/>
            <w:vAlign w:val="center"/>
          </w:tcPr>
          <w:p w14:paraId="5882609D" w14:textId="77777777" w:rsidR="00FA3FAD" w:rsidRPr="00AB41E0" w:rsidRDefault="00FA3FAD" w:rsidP="007B2733">
            <w:pPr>
              <w:spacing w:before="0"/>
              <w:jc w:val="center"/>
              <w:rPr>
                <w:sz w:val="20"/>
              </w:rPr>
            </w:pPr>
          </w:p>
        </w:tc>
        <w:tc>
          <w:tcPr>
            <w:tcW w:w="782" w:type="dxa"/>
            <w:vAlign w:val="center"/>
          </w:tcPr>
          <w:p w14:paraId="1CC147D8" w14:textId="77777777" w:rsidR="00FA3FAD" w:rsidRPr="00AB41E0" w:rsidRDefault="00FA3FAD" w:rsidP="007B2733">
            <w:pPr>
              <w:spacing w:before="0"/>
              <w:jc w:val="center"/>
              <w:rPr>
                <w:sz w:val="20"/>
              </w:rPr>
            </w:pPr>
          </w:p>
        </w:tc>
      </w:tr>
      <w:tr w:rsidR="00F255FD" w:rsidRPr="00B749D9" w14:paraId="219158D0" w14:textId="77777777" w:rsidTr="00B91597">
        <w:tc>
          <w:tcPr>
            <w:tcW w:w="6655" w:type="dxa"/>
            <w:vAlign w:val="center"/>
          </w:tcPr>
          <w:p w14:paraId="6D2A5494" w14:textId="77777777" w:rsidR="00FA3FAD" w:rsidRDefault="00E77685" w:rsidP="00E54CDD">
            <w:pPr>
              <w:spacing w:before="0"/>
              <w:rPr>
                <w:sz w:val="20"/>
              </w:rPr>
            </w:pPr>
            <w:hyperlink r:id="rId257" w:history="1">
              <w:r w:rsidR="00FA3FAD" w:rsidRPr="00E35A16">
                <w:rPr>
                  <w:rStyle w:val="Hyperlink"/>
                  <w:sz w:val="20"/>
                  <w:highlight w:val="green"/>
                </w:rPr>
                <w:t>TD87</w:t>
              </w:r>
              <w:r w:rsidR="00FA3FAD">
                <w:rPr>
                  <w:rStyle w:val="Hyperlink"/>
                  <w:sz w:val="20"/>
                  <w:highlight w:val="green"/>
                </w:rPr>
                <w:t>1</w:t>
              </w:r>
            </w:hyperlink>
            <w:r w:rsidR="00FA3FAD" w:rsidRPr="00E35A16">
              <w:rPr>
                <w:sz w:val="20"/>
              </w:rPr>
              <w:t>: ITU-T SG9</w:t>
            </w:r>
          </w:p>
          <w:p w14:paraId="0BFBA2D6" w14:textId="77777777" w:rsidR="00FA3FAD" w:rsidRPr="00E35A16" w:rsidRDefault="00FA3FAD" w:rsidP="00E54CDD">
            <w:pPr>
              <w:spacing w:before="0"/>
              <w:rPr>
                <w:sz w:val="20"/>
                <w:highlight w:val="green"/>
              </w:rPr>
            </w:pPr>
            <w:r w:rsidRPr="00DE454B">
              <w:rPr>
                <w:sz w:val="20"/>
              </w:rPr>
              <w:t>LS/r on hot topics (TSAG-LS32) [from ITU-T SG9]</w:t>
            </w:r>
          </w:p>
        </w:tc>
        <w:tc>
          <w:tcPr>
            <w:tcW w:w="1143" w:type="dxa"/>
          </w:tcPr>
          <w:p w14:paraId="4FA2A2F7" w14:textId="77777777" w:rsidR="00FA3FAD" w:rsidRPr="00AB41E0" w:rsidRDefault="00FA3FAD" w:rsidP="007B2733">
            <w:pPr>
              <w:spacing w:before="0"/>
              <w:jc w:val="center"/>
              <w:rPr>
                <w:sz w:val="20"/>
              </w:rPr>
            </w:pPr>
          </w:p>
        </w:tc>
        <w:tc>
          <w:tcPr>
            <w:tcW w:w="950" w:type="dxa"/>
            <w:vAlign w:val="center"/>
          </w:tcPr>
          <w:p w14:paraId="2D52B28D" w14:textId="77777777" w:rsidR="00FA3FAD" w:rsidRPr="00AB41E0" w:rsidRDefault="00FA3FAD" w:rsidP="007B2733">
            <w:pPr>
              <w:spacing w:before="0"/>
              <w:jc w:val="center"/>
              <w:rPr>
                <w:sz w:val="20"/>
              </w:rPr>
            </w:pPr>
          </w:p>
        </w:tc>
        <w:tc>
          <w:tcPr>
            <w:tcW w:w="1251" w:type="dxa"/>
            <w:vAlign w:val="center"/>
          </w:tcPr>
          <w:p w14:paraId="58989660" w14:textId="77777777" w:rsidR="00FA3FAD" w:rsidRPr="00AB41E0" w:rsidRDefault="00E77685" w:rsidP="007B2733">
            <w:pPr>
              <w:spacing w:before="0"/>
              <w:jc w:val="center"/>
              <w:rPr>
                <w:sz w:val="20"/>
              </w:rPr>
            </w:pPr>
            <w:hyperlink r:id="rId258" w:history="1">
              <w:r w:rsidR="00FA3FAD" w:rsidRPr="00DE454B">
                <w:rPr>
                  <w:rStyle w:val="Hyperlink"/>
                  <w:sz w:val="20"/>
                </w:rPr>
                <w:t>TD871</w:t>
              </w:r>
            </w:hyperlink>
          </w:p>
        </w:tc>
        <w:tc>
          <w:tcPr>
            <w:tcW w:w="991" w:type="dxa"/>
            <w:vAlign w:val="center"/>
          </w:tcPr>
          <w:p w14:paraId="70CDC1D4" w14:textId="77777777" w:rsidR="00FA3FAD" w:rsidRDefault="00FA3FAD" w:rsidP="007B2733">
            <w:pPr>
              <w:spacing w:before="0"/>
              <w:jc w:val="center"/>
            </w:pPr>
          </w:p>
        </w:tc>
        <w:tc>
          <w:tcPr>
            <w:tcW w:w="916" w:type="dxa"/>
            <w:vAlign w:val="center"/>
          </w:tcPr>
          <w:p w14:paraId="2091E3DE" w14:textId="77777777" w:rsidR="00FA3FAD" w:rsidRPr="00AB41E0" w:rsidRDefault="00FA3FAD" w:rsidP="007B2733">
            <w:pPr>
              <w:spacing w:before="0"/>
              <w:jc w:val="center"/>
              <w:rPr>
                <w:sz w:val="20"/>
              </w:rPr>
            </w:pPr>
          </w:p>
        </w:tc>
        <w:tc>
          <w:tcPr>
            <w:tcW w:w="842" w:type="dxa"/>
            <w:vAlign w:val="center"/>
          </w:tcPr>
          <w:p w14:paraId="17DF8D40" w14:textId="77777777" w:rsidR="00FA3FAD" w:rsidRPr="00E35A16" w:rsidRDefault="00FA3FAD" w:rsidP="007B2733">
            <w:pPr>
              <w:spacing w:before="0"/>
              <w:jc w:val="center"/>
              <w:rPr>
                <w:sz w:val="20"/>
              </w:rPr>
            </w:pPr>
          </w:p>
        </w:tc>
        <w:tc>
          <w:tcPr>
            <w:tcW w:w="1276" w:type="dxa"/>
            <w:vAlign w:val="center"/>
          </w:tcPr>
          <w:p w14:paraId="763A7C4E" w14:textId="77777777" w:rsidR="00FA3FAD" w:rsidRPr="00AB41E0" w:rsidRDefault="00FA3FAD" w:rsidP="007B2733">
            <w:pPr>
              <w:spacing w:before="0"/>
              <w:jc w:val="center"/>
              <w:rPr>
                <w:sz w:val="20"/>
              </w:rPr>
            </w:pPr>
          </w:p>
        </w:tc>
        <w:tc>
          <w:tcPr>
            <w:tcW w:w="782" w:type="dxa"/>
            <w:vAlign w:val="center"/>
          </w:tcPr>
          <w:p w14:paraId="3CBFB50C" w14:textId="77777777" w:rsidR="00FA3FAD" w:rsidRPr="00AB41E0" w:rsidRDefault="00FA3FAD" w:rsidP="007B2733">
            <w:pPr>
              <w:spacing w:before="0"/>
              <w:jc w:val="center"/>
              <w:rPr>
                <w:sz w:val="20"/>
              </w:rPr>
            </w:pPr>
          </w:p>
        </w:tc>
      </w:tr>
      <w:tr w:rsidR="00F255FD" w:rsidRPr="00B749D9" w14:paraId="6943CF32" w14:textId="77777777" w:rsidTr="00B91597">
        <w:tc>
          <w:tcPr>
            <w:tcW w:w="6655" w:type="dxa"/>
            <w:vAlign w:val="center"/>
          </w:tcPr>
          <w:p w14:paraId="6008FA07" w14:textId="77777777" w:rsidR="00FA3FAD" w:rsidRDefault="00E77685" w:rsidP="00FA3FAD">
            <w:pPr>
              <w:spacing w:before="0"/>
              <w:rPr>
                <w:sz w:val="20"/>
              </w:rPr>
            </w:pPr>
            <w:hyperlink r:id="rId259" w:history="1">
              <w:r w:rsidR="00FA3FAD" w:rsidRPr="00136E40">
                <w:rPr>
                  <w:rStyle w:val="Hyperlink"/>
                  <w:sz w:val="20"/>
                  <w:highlight w:val="green"/>
                </w:rPr>
                <w:t>TD872</w:t>
              </w:r>
            </w:hyperlink>
            <w:r w:rsidR="00FA3FAD">
              <w:rPr>
                <w:sz w:val="20"/>
              </w:rPr>
              <w:t>: ITU-T SG9</w:t>
            </w:r>
          </w:p>
          <w:p w14:paraId="536CCFE9" w14:textId="77777777" w:rsidR="00FA3FAD" w:rsidRPr="00AB41E0" w:rsidRDefault="00FA3FAD" w:rsidP="00FA3FAD">
            <w:pPr>
              <w:spacing w:before="0"/>
              <w:rPr>
                <w:sz w:val="20"/>
              </w:rPr>
            </w:pPr>
            <w:r w:rsidRPr="00136E40">
              <w:rPr>
                <w:sz w:val="20"/>
              </w:rPr>
              <w:t>LS/r on the new version of the Access Network Transport (ANT) Standards Overview and Work Plan (SG15-LS226) [from ITU-T SG9]</w:t>
            </w:r>
          </w:p>
        </w:tc>
        <w:tc>
          <w:tcPr>
            <w:tcW w:w="1143" w:type="dxa"/>
          </w:tcPr>
          <w:p w14:paraId="1070F0AB" w14:textId="77777777" w:rsidR="00FA3FAD" w:rsidRPr="00AB41E0" w:rsidRDefault="00FA3FAD" w:rsidP="007B2733">
            <w:pPr>
              <w:spacing w:before="0"/>
              <w:jc w:val="center"/>
              <w:rPr>
                <w:sz w:val="20"/>
              </w:rPr>
            </w:pPr>
          </w:p>
        </w:tc>
        <w:tc>
          <w:tcPr>
            <w:tcW w:w="950" w:type="dxa"/>
            <w:vAlign w:val="center"/>
          </w:tcPr>
          <w:p w14:paraId="57CD8D7C" w14:textId="77777777" w:rsidR="00FA3FAD" w:rsidRPr="00AB41E0" w:rsidRDefault="00FA3FAD" w:rsidP="007B2733">
            <w:pPr>
              <w:spacing w:before="0"/>
              <w:jc w:val="center"/>
              <w:rPr>
                <w:sz w:val="20"/>
              </w:rPr>
            </w:pPr>
          </w:p>
        </w:tc>
        <w:tc>
          <w:tcPr>
            <w:tcW w:w="1251" w:type="dxa"/>
            <w:vAlign w:val="center"/>
          </w:tcPr>
          <w:p w14:paraId="03B9C530" w14:textId="77777777" w:rsidR="00FA3FAD" w:rsidRPr="00AB41E0" w:rsidRDefault="00FA3FAD" w:rsidP="007B2733">
            <w:pPr>
              <w:spacing w:before="0"/>
              <w:jc w:val="center"/>
              <w:rPr>
                <w:sz w:val="20"/>
              </w:rPr>
            </w:pPr>
          </w:p>
        </w:tc>
        <w:tc>
          <w:tcPr>
            <w:tcW w:w="991" w:type="dxa"/>
            <w:vAlign w:val="center"/>
          </w:tcPr>
          <w:p w14:paraId="08CE6E93" w14:textId="77777777" w:rsidR="00FA3FAD" w:rsidRPr="00AB41E0" w:rsidRDefault="00E77685" w:rsidP="007B2733">
            <w:pPr>
              <w:spacing w:before="0"/>
              <w:jc w:val="center"/>
              <w:rPr>
                <w:sz w:val="20"/>
              </w:rPr>
            </w:pPr>
            <w:hyperlink r:id="rId260" w:history="1">
              <w:r w:rsidR="00FA3FAD" w:rsidRPr="00136E40">
                <w:rPr>
                  <w:rStyle w:val="Hyperlink"/>
                  <w:sz w:val="20"/>
                </w:rPr>
                <w:t>TD872</w:t>
              </w:r>
            </w:hyperlink>
          </w:p>
        </w:tc>
        <w:tc>
          <w:tcPr>
            <w:tcW w:w="916" w:type="dxa"/>
            <w:vAlign w:val="center"/>
          </w:tcPr>
          <w:p w14:paraId="7274B05A" w14:textId="77777777" w:rsidR="00FA3FAD" w:rsidRPr="00AB41E0" w:rsidRDefault="00FA3FAD" w:rsidP="007B2733">
            <w:pPr>
              <w:spacing w:before="0"/>
              <w:jc w:val="center"/>
              <w:rPr>
                <w:sz w:val="20"/>
              </w:rPr>
            </w:pPr>
          </w:p>
        </w:tc>
        <w:tc>
          <w:tcPr>
            <w:tcW w:w="842" w:type="dxa"/>
            <w:vAlign w:val="center"/>
          </w:tcPr>
          <w:p w14:paraId="019E5A52" w14:textId="77777777" w:rsidR="00FA3FAD" w:rsidRPr="00AB41E0" w:rsidRDefault="00FA3FAD" w:rsidP="007B2733">
            <w:pPr>
              <w:spacing w:before="0"/>
              <w:jc w:val="center"/>
              <w:rPr>
                <w:sz w:val="20"/>
              </w:rPr>
            </w:pPr>
          </w:p>
        </w:tc>
        <w:tc>
          <w:tcPr>
            <w:tcW w:w="1276" w:type="dxa"/>
            <w:vAlign w:val="center"/>
          </w:tcPr>
          <w:p w14:paraId="32FBA560" w14:textId="77777777" w:rsidR="00FA3FAD" w:rsidRPr="00AB41E0" w:rsidRDefault="00FA3FAD" w:rsidP="007B2733">
            <w:pPr>
              <w:spacing w:before="0"/>
              <w:jc w:val="center"/>
              <w:rPr>
                <w:sz w:val="20"/>
              </w:rPr>
            </w:pPr>
          </w:p>
        </w:tc>
        <w:tc>
          <w:tcPr>
            <w:tcW w:w="782" w:type="dxa"/>
            <w:vAlign w:val="center"/>
          </w:tcPr>
          <w:p w14:paraId="7B042672" w14:textId="77777777" w:rsidR="00FA3FAD" w:rsidRPr="00AB41E0" w:rsidRDefault="00FA3FAD" w:rsidP="007B2733">
            <w:pPr>
              <w:spacing w:before="0"/>
              <w:jc w:val="center"/>
              <w:rPr>
                <w:sz w:val="20"/>
              </w:rPr>
            </w:pPr>
          </w:p>
        </w:tc>
      </w:tr>
      <w:tr w:rsidR="00F255FD" w:rsidRPr="00B749D9" w14:paraId="5AC8499C" w14:textId="77777777" w:rsidTr="00B91597">
        <w:tc>
          <w:tcPr>
            <w:tcW w:w="6655" w:type="dxa"/>
            <w:vAlign w:val="center"/>
          </w:tcPr>
          <w:p w14:paraId="6970A96C" w14:textId="77777777" w:rsidR="00FA3FAD" w:rsidRDefault="00E77685" w:rsidP="00FA3FAD">
            <w:pPr>
              <w:spacing w:before="0"/>
              <w:rPr>
                <w:sz w:val="20"/>
              </w:rPr>
            </w:pPr>
            <w:hyperlink r:id="rId261" w:history="1">
              <w:r w:rsidR="00FA3FAD" w:rsidRPr="00F43CCC">
                <w:rPr>
                  <w:rStyle w:val="Hyperlink"/>
                  <w:sz w:val="20"/>
                  <w:highlight w:val="green"/>
                </w:rPr>
                <w:t>TD873</w:t>
              </w:r>
            </w:hyperlink>
            <w:r w:rsidR="00FA3FAD" w:rsidRPr="001E421C">
              <w:rPr>
                <w:sz w:val="20"/>
              </w:rPr>
              <w:t>: ITU</w:t>
            </w:r>
            <w:r w:rsidR="00FA3FAD">
              <w:rPr>
                <w:sz w:val="20"/>
              </w:rPr>
              <w:t>-T SG9</w:t>
            </w:r>
          </w:p>
          <w:p w14:paraId="22208288" w14:textId="77777777" w:rsidR="00FA3FAD" w:rsidRPr="00AB41E0" w:rsidRDefault="00FA3FAD" w:rsidP="00FA3FAD">
            <w:pPr>
              <w:spacing w:before="0"/>
              <w:rPr>
                <w:sz w:val="20"/>
              </w:rPr>
            </w:pPr>
            <w:r w:rsidRPr="001E421C">
              <w:rPr>
                <w:sz w:val="20"/>
              </w:rPr>
              <w:t>LS/r on Telecommunication Management and OAM Project Plan (SG2-LS140) [from ITU-T SG9]</w:t>
            </w:r>
          </w:p>
        </w:tc>
        <w:tc>
          <w:tcPr>
            <w:tcW w:w="1143" w:type="dxa"/>
          </w:tcPr>
          <w:p w14:paraId="543C5D44" w14:textId="77777777" w:rsidR="00FA3FAD" w:rsidRPr="00AB41E0" w:rsidRDefault="00FA3FAD" w:rsidP="007B2733">
            <w:pPr>
              <w:spacing w:before="0"/>
              <w:jc w:val="center"/>
              <w:rPr>
                <w:sz w:val="20"/>
              </w:rPr>
            </w:pPr>
          </w:p>
        </w:tc>
        <w:tc>
          <w:tcPr>
            <w:tcW w:w="950" w:type="dxa"/>
            <w:vAlign w:val="center"/>
          </w:tcPr>
          <w:p w14:paraId="2AD2ECF2" w14:textId="77777777" w:rsidR="00FA3FAD" w:rsidRPr="00AB41E0" w:rsidRDefault="00FA3FAD" w:rsidP="007B2733">
            <w:pPr>
              <w:spacing w:before="0"/>
              <w:jc w:val="center"/>
              <w:rPr>
                <w:sz w:val="20"/>
              </w:rPr>
            </w:pPr>
          </w:p>
        </w:tc>
        <w:tc>
          <w:tcPr>
            <w:tcW w:w="1251" w:type="dxa"/>
            <w:vAlign w:val="center"/>
          </w:tcPr>
          <w:p w14:paraId="78D8C153" w14:textId="77777777" w:rsidR="00FA3FAD" w:rsidRPr="00AB41E0" w:rsidRDefault="00FA3FAD" w:rsidP="007B2733">
            <w:pPr>
              <w:spacing w:before="0"/>
              <w:jc w:val="center"/>
              <w:rPr>
                <w:sz w:val="20"/>
              </w:rPr>
            </w:pPr>
          </w:p>
        </w:tc>
        <w:tc>
          <w:tcPr>
            <w:tcW w:w="991" w:type="dxa"/>
            <w:vAlign w:val="center"/>
          </w:tcPr>
          <w:p w14:paraId="2E7D7CF2" w14:textId="77777777" w:rsidR="00FA3FAD" w:rsidRPr="00AB41E0" w:rsidRDefault="00E77685" w:rsidP="007B2733">
            <w:pPr>
              <w:spacing w:before="0"/>
              <w:jc w:val="center"/>
              <w:rPr>
                <w:sz w:val="20"/>
              </w:rPr>
            </w:pPr>
            <w:hyperlink r:id="rId262" w:history="1">
              <w:r w:rsidR="00FA3FAD" w:rsidRPr="001E421C">
                <w:rPr>
                  <w:rStyle w:val="Hyperlink"/>
                  <w:sz w:val="20"/>
                </w:rPr>
                <w:t>TD873</w:t>
              </w:r>
            </w:hyperlink>
          </w:p>
        </w:tc>
        <w:tc>
          <w:tcPr>
            <w:tcW w:w="916" w:type="dxa"/>
            <w:vAlign w:val="center"/>
          </w:tcPr>
          <w:p w14:paraId="1F2F2A0E" w14:textId="77777777" w:rsidR="00FA3FAD" w:rsidRPr="00AB41E0" w:rsidRDefault="00FA3FAD" w:rsidP="007B2733">
            <w:pPr>
              <w:spacing w:before="0"/>
              <w:jc w:val="center"/>
              <w:rPr>
                <w:sz w:val="20"/>
              </w:rPr>
            </w:pPr>
          </w:p>
        </w:tc>
        <w:tc>
          <w:tcPr>
            <w:tcW w:w="842" w:type="dxa"/>
            <w:vAlign w:val="center"/>
          </w:tcPr>
          <w:p w14:paraId="6F6D2244" w14:textId="77777777" w:rsidR="00FA3FAD" w:rsidRPr="00AB41E0" w:rsidRDefault="00FA3FAD" w:rsidP="007B2733">
            <w:pPr>
              <w:spacing w:before="0"/>
              <w:jc w:val="center"/>
              <w:rPr>
                <w:sz w:val="20"/>
              </w:rPr>
            </w:pPr>
          </w:p>
        </w:tc>
        <w:tc>
          <w:tcPr>
            <w:tcW w:w="1276" w:type="dxa"/>
            <w:vAlign w:val="center"/>
          </w:tcPr>
          <w:p w14:paraId="48C879F9" w14:textId="77777777" w:rsidR="00FA3FAD" w:rsidRPr="00AB41E0" w:rsidRDefault="00FA3FAD" w:rsidP="007B2733">
            <w:pPr>
              <w:spacing w:before="0"/>
              <w:jc w:val="center"/>
              <w:rPr>
                <w:sz w:val="20"/>
              </w:rPr>
            </w:pPr>
          </w:p>
        </w:tc>
        <w:tc>
          <w:tcPr>
            <w:tcW w:w="782" w:type="dxa"/>
            <w:vAlign w:val="center"/>
          </w:tcPr>
          <w:p w14:paraId="4DFC1541" w14:textId="77777777" w:rsidR="00FA3FAD" w:rsidRPr="00AB41E0" w:rsidRDefault="00FA3FAD" w:rsidP="007B2733">
            <w:pPr>
              <w:spacing w:before="0"/>
              <w:jc w:val="center"/>
              <w:rPr>
                <w:sz w:val="20"/>
              </w:rPr>
            </w:pPr>
          </w:p>
        </w:tc>
      </w:tr>
      <w:tr w:rsidR="00F255FD" w:rsidRPr="00B749D9" w14:paraId="24A37681" w14:textId="77777777" w:rsidTr="00B91597">
        <w:tc>
          <w:tcPr>
            <w:tcW w:w="6655" w:type="dxa"/>
            <w:vAlign w:val="center"/>
          </w:tcPr>
          <w:p w14:paraId="50BCCE32" w14:textId="77777777" w:rsidR="00FA3FAD" w:rsidRDefault="00E77685" w:rsidP="00FA3FAD">
            <w:pPr>
              <w:spacing w:before="0"/>
              <w:rPr>
                <w:sz w:val="20"/>
              </w:rPr>
            </w:pPr>
            <w:hyperlink r:id="rId263" w:history="1">
              <w:r w:rsidR="00FA3FAD" w:rsidRPr="00D76CAF">
                <w:rPr>
                  <w:rStyle w:val="Hyperlink"/>
                  <w:sz w:val="20"/>
                  <w:highlight w:val="green"/>
                </w:rPr>
                <w:t>TD874</w:t>
              </w:r>
            </w:hyperlink>
            <w:r w:rsidR="00FA3FAD">
              <w:rPr>
                <w:sz w:val="20"/>
              </w:rPr>
              <w:t>: ITU-T SG2</w:t>
            </w:r>
          </w:p>
          <w:p w14:paraId="763F3CE9" w14:textId="77777777" w:rsidR="00FA3FAD" w:rsidRPr="00AB41E0" w:rsidRDefault="00FA3FAD" w:rsidP="00FA3FAD">
            <w:pPr>
              <w:spacing w:before="0"/>
              <w:rPr>
                <w:sz w:val="20"/>
              </w:rPr>
            </w:pPr>
            <w:r w:rsidRPr="00D76CAF">
              <w:rPr>
                <w:sz w:val="20"/>
              </w:rPr>
              <w:t>LS on Telecommunication Management and OAM Project Plan [from ITU-T SG2]</w:t>
            </w:r>
          </w:p>
        </w:tc>
        <w:tc>
          <w:tcPr>
            <w:tcW w:w="1143" w:type="dxa"/>
          </w:tcPr>
          <w:p w14:paraId="7310B44C" w14:textId="77777777" w:rsidR="00FA3FAD" w:rsidRPr="00AB41E0" w:rsidRDefault="00FA3FAD" w:rsidP="007B2733">
            <w:pPr>
              <w:spacing w:before="0"/>
              <w:jc w:val="center"/>
              <w:rPr>
                <w:sz w:val="20"/>
              </w:rPr>
            </w:pPr>
          </w:p>
        </w:tc>
        <w:tc>
          <w:tcPr>
            <w:tcW w:w="950" w:type="dxa"/>
            <w:vAlign w:val="center"/>
          </w:tcPr>
          <w:p w14:paraId="62E1B8F9" w14:textId="77777777" w:rsidR="00FA3FAD" w:rsidRPr="00AB41E0" w:rsidRDefault="00FA3FAD" w:rsidP="007B2733">
            <w:pPr>
              <w:spacing w:before="0"/>
              <w:jc w:val="center"/>
              <w:rPr>
                <w:sz w:val="20"/>
              </w:rPr>
            </w:pPr>
          </w:p>
        </w:tc>
        <w:tc>
          <w:tcPr>
            <w:tcW w:w="1251" w:type="dxa"/>
            <w:vAlign w:val="center"/>
          </w:tcPr>
          <w:p w14:paraId="088221EB" w14:textId="77777777" w:rsidR="00FA3FAD" w:rsidRPr="00AB41E0" w:rsidRDefault="00FA3FAD" w:rsidP="007B2733">
            <w:pPr>
              <w:spacing w:before="0"/>
              <w:jc w:val="center"/>
              <w:rPr>
                <w:sz w:val="20"/>
              </w:rPr>
            </w:pPr>
          </w:p>
        </w:tc>
        <w:tc>
          <w:tcPr>
            <w:tcW w:w="991" w:type="dxa"/>
            <w:vAlign w:val="center"/>
          </w:tcPr>
          <w:p w14:paraId="035BF8B6" w14:textId="77777777" w:rsidR="00FA3FAD" w:rsidRPr="00AB41E0" w:rsidRDefault="00E77685" w:rsidP="007B2733">
            <w:pPr>
              <w:spacing w:before="0"/>
              <w:jc w:val="center"/>
              <w:rPr>
                <w:sz w:val="20"/>
              </w:rPr>
            </w:pPr>
            <w:hyperlink r:id="rId264" w:history="1">
              <w:r w:rsidR="00FA3FAD" w:rsidRPr="00D76CAF">
                <w:rPr>
                  <w:rStyle w:val="Hyperlink"/>
                  <w:sz w:val="20"/>
                </w:rPr>
                <w:t>TD874</w:t>
              </w:r>
            </w:hyperlink>
          </w:p>
        </w:tc>
        <w:tc>
          <w:tcPr>
            <w:tcW w:w="916" w:type="dxa"/>
            <w:vAlign w:val="center"/>
          </w:tcPr>
          <w:p w14:paraId="7A610467" w14:textId="77777777" w:rsidR="00FA3FAD" w:rsidRPr="00AB41E0" w:rsidRDefault="00FA3FAD" w:rsidP="007B2733">
            <w:pPr>
              <w:spacing w:before="0"/>
              <w:jc w:val="center"/>
              <w:rPr>
                <w:sz w:val="20"/>
              </w:rPr>
            </w:pPr>
          </w:p>
        </w:tc>
        <w:tc>
          <w:tcPr>
            <w:tcW w:w="842" w:type="dxa"/>
            <w:vAlign w:val="center"/>
          </w:tcPr>
          <w:p w14:paraId="76F2DCA6" w14:textId="77777777" w:rsidR="00FA3FAD" w:rsidRPr="00AB41E0" w:rsidRDefault="00FA3FAD" w:rsidP="007B2733">
            <w:pPr>
              <w:spacing w:before="0"/>
              <w:jc w:val="center"/>
              <w:rPr>
                <w:sz w:val="20"/>
              </w:rPr>
            </w:pPr>
          </w:p>
        </w:tc>
        <w:tc>
          <w:tcPr>
            <w:tcW w:w="1276" w:type="dxa"/>
            <w:vAlign w:val="center"/>
          </w:tcPr>
          <w:p w14:paraId="5E07C89C" w14:textId="77777777" w:rsidR="00FA3FAD" w:rsidRPr="00AB41E0" w:rsidRDefault="00FA3FAD" w:rsidP="007B2733">
            <w:pPr>
              <w:spacing w:before="0"/>
              <w:jc w:val="center"/>
              <w:rPr>
                <w:sz w:val="20"/>
              </w:rPr>
            </w:pPr>
          </w:p>
        </w:tc>
        <w:tc>
          <w:tcPr>
            <w:tcW w:w="782" w:type="dxa"/>
            <w:vAlign w:val="center"/>
          </w:tcPr>
          <w:p w14:paraId="6BA7EFB2" w14:textId="77777777" w:rsidR="00FA3FAD" w:rsidRPr="00AB41E0" w:rsidRDefault="00FA3FAD" w:rsidP="007B2733">
            <w:pPr>
              <w:spacing w:before="0"/>
              <w:jc w:val="center"/>
              <w:rPr>
                <w:sz w:val="20"/>
              </w:rPr>
            </w:pPr>
          </w:p>
        </w:tc>
      </w:tr>
      <w:tr w:rsidR="00F255FD" w:rsidRPr="00B749D9" w14:paraId="083185AA" w14:textId="77777777" w:rsidTr="00B91597">
        <w:tc>
          <w:tcPr>
            <w:tcW w:w="6655" w:type="dxa"/>
            <w:vAlign w:val="center"/>
          </w:tcPr>
          <w:p w14:paraId="2E05E9A3" w14:textId="77777777" w:rsidR="00FA3FAD" w:rsidRPr="00D04DA8" w:rsidRDefault="00E77685" w:rsidP="00FA3FAD">
            <w:pPr>
              <w:spacing w:before="0"/>
              <w:rPr>
                <w:sz w:val="20"/>
              </w:rPr>
            </w:pPr>
            <w:hyperlink r:id="rId265" w:history="1">
              <w:r w:rsidR="00FA3FAD" w:rsidRPr="00D04DA8">
                <w:rPr>
                  <w:rStyle w:val="Hyperlink"/>
                  <w:sz w:val="20"/>
                  <w:highlight w:val="green"/>
                </w:rPr>
                <w:t>TD875</w:t>
              </w:r>
            </w:hyperlink>
            <w:r w:rsidR="00FA3FAD" w:rsidRPr="00D04DA8">
              <w:rPr>
                <w:sz w:val="20"/>
              </w:rPr>
              <w:t>: ITU-T SG12</w:t>
            </w:r>
          </w:p>
          <w:p w14:paraId="33E0E397" w14:textId="77777777" w:rsidR="00FA3FAD" w:rsidRPr="00AB41E0" w:rsidRDefault="00FA3FAD" w:rsidP="00FA3FAD">
            <w:pPr>
              <w:spacing w:before="0"/>
              <w:rPr>
                <w:sz w:val="20"/>
              </w:rPr>
            </w:pPr>
            <w:r w:rsidRPr="00D04DA8">
              <w:rPr>
                <w:sz w:val="20"/>
              </w:rPr>
              <w:t>LS</w:t>
            </w:r>
            <w:r>
              <w:rPr>
                <w:sz w:val="20"/>
              </w:rPr>
              <w:t>/</w:t>
            </w:r>
            <w:r w:rsidRPr="00D04DA8">
              <w:rPr>
                <w:sz w:val="20"/>
              </w:rPr>
              <w:t>r on WTSA-20 preparations (reply to TSAG-LS20) [from ITU-T SG12]</w:t>
            </w:r>
          </w:p>
        </w:tc>
        <w:tc>
          <w:tcPr>
            <w:tcW w:w="1143" w:type="dxa"/>
          </w:tcPr>
          <w:p w14:paraId="5587D55F" w14:textId="77777777" w:rsidR="00FA3FAD" w:rsidRPr="00AB41E0" w:rsidRDefault="00FA3FAD" w:rsidP="007B2733">
            <w:pPr>
              <w:spacing w:before="0"/>
              <w:jc w:val="center"/>
              <w:rPr>
                <w:sz w:val="20"/>
              </w:rPr>
            </w:pPr>
          </w:p>
        </w:tc>
        <w:tc>
          <w:tcPr>
            <w:tcW w:w="950" w:type="dxa"/>
            <w:vAlign w:val="center"/>
          </w:tcPr>
          <w:p w14:paraId="57117C38" w14:textId="77777777" w:rsidR="00FA3FAD" w:rsidRPr="00AB41E0" w:rsidRDefault="00FA3FAD" w:rsidP="007B2733">
            <w:pPr>
              <w:spacing w:before="0"/>
              <w:jc w:val="center"/>
              <w:rPr>
                <w:sz w:val="20"/>
              </w:rPr>
            </w:pPr>
          </w:p>
        </w:tc>
        <w:tc>
          <w:tcPr>
            <w:tcW w:w="1251" w:type="dxa"/>
            <w:vAlign w:val="center"/>
          </w:tcPr>
          <w:p w14:paraId="54D760F6" w14:textId="77777777" w:rsidR="00FA3FAD" w:rsidRPr="00AB41E0" w:rsidRDefault="00FA3FAD" w:rsidP="007B2733">
            <w:pPr>
              <w:spacing w:before="0"/>
              <w:jc w:val="center"/>
              <w:rPr>
                <w:sz w:val="20"/>
              </w:rPr>
            </w:pPr>
          </w:p>
        </w:tc>
        <w:tc>
          <w:tcPr>
            <w:tcW w:w="991" w:type="dxa"/>
            <w:vAlign w:val="center"/>
          </w:tcPr>
          <w:p w14:paraId="65AF976E" w14:textId="77777777" w:rsidR="00FA3FAD" w:rsidRPr="00AB41E0" w:rsidRDefault="00E77685" w:rsidP="007B2733">
            <w:pPr>
              <w:spacing w:before="0"/>
              <w:jc w:val="center"/>
              <w:rPr>
                <w:sz w:val="20"/>
              </w:rPr>
            </w:pPr>
            <w:hyperlink r:id="rId266" w:history="1">
              <w:r w:rsidR="00FA3FAD" w:rsidRPr="00D04DA8">
                <w:rPr>
                  <w:rStyle w:val="Hyperlink"/>
                  <w:sz w:val="20"/>
                </w:rPr>
                <w:t>TD875</w:t>
              </w:r>
            </w:hyperlink>
          </w:p>
        </w:tc>
        <w:tc>
          <w:tcPr>
            <w:tcW w:w="916" w:type="dxa"/>
            <w:vAlign w:val="center"/>
          </w:tcPr>
          <w:p w14:paraId="1C513D8A" w14:textId="77777777" w:rsidR="00FA3FAD" w:rsidRPr="00AB41E0" w:rsidRDefault="00FA3FAD" w:rsidP="007B2733">
            <w:pPr>
              <w:spacing w:before="0"/>
              <w:jc w:val="center"/>
              <w:rPr>
                <w:sz w:val="20"/>
              </w:rPr>
            </w:pPr>
          </w:p>
        </w:tc>
        <w:tc>
          <w:tcPr>
            <w:tcW w:w="842" w:type="dxa"/>
            <w:vAlign w:val="center"/>
          </w:tcPr>
          <w:p w14:paraId="73B2A428" w14:textId="77777777" w:rsidR="00FA3FAD" w:rsidRPr="00AB41E0" w:rsidRDefault="00FA3FAD" w:rsidP="007B2733">
            <w:pPr>
              <w:spacing w:before="0"/>
              <w:jc w:val="center"/>
              <w:rPr>
                <w:sz w:val="20"/>
              </w:rPr>
            </w:pPr>
          </w:p>
        </w:tc>
        <w:tc>
          <w:tcPr>
            <w:tcW w:w="1276" w:type="dxa"/>
            <w:vAlign w:val="center"/>
          </w:tcPr>
          <w:p w14:paraId="2750883F" w14:textId="77777777" w:rsidR="00FA3FAD" w:rsidRPr="00AB41E0" w:rsidRDefault="00FA3FAD" w:rsidP="007B2733">
            <w:pPr>
              <w:spacing w:before="0"/>
              <w:jc w:val="center"/>
              <w:rPr>
                <w:sz w:val="20"/>
              </w:rPr>
            </w:pPr>
          </w:p>
        </w:tc>
        <w:tc>
          <w:tcPr>
            <w:tcW w:w="782" w:type="dxa"/>
            <w:vAlign w:val="center"/>
          </w:tcPr>
          <w:p w14:paraId="57879A26" w14:textId="77777777" w:rsidR="00FA3FAD" w:rsidRPr="00AB41E0" w:rsidRDefault="00FA3FAD" w:rsidP="007B2733">
            <w:pPr>
              <w:spacing w:before="0"/>
              <w:jc w:val="center"/>
              <w:rPr>
                <w:sz w:val="20"/>
              </w:rPr>
            </w:pPr>
          </w:p>
        </w:tc>
      </w:tr>
      <w:tr w:rsidR="00F255FD" w:rsidRPr="00B749D9" w14:paraId="651D5517" w14:textId="77777777" w:rsidTr="00B91597">
        <w:tc>
          <w:tcPr>
            <w:tcW w:w="6655" w:type="dxa"/>
            <w:vAlign w:val="center"/>
          </w:tcPr>
          <w:p w14:paraId="6EE186C6" w14:textId="77777777" w:rsidR="00FA3FAD" w:rsidRPr="0098667B" w:rsidRDefault="00E77685" w:rsidP="00FA3FAD">
            <w:pPr>
              <w:spacing w:before="0"/>
              <w:rPr>
                <w:sz w:val="20"/>
              </w:rPr>
            </w:pPr>
            <w:hyperlink r:id="rId267" w:history="1">
              <w:r w:rsidR="00FA3FAD" w:rsidRPr="0098667B">
                <w:rPr>
                  <w:rStyle w:val="Hyperlink"/>
                  <w:sz w:val="20"/>
                  <w:highlight w:val="green"/>
                </w:rPr>
                <w:t>TD876</w:t>
              </w:r>
            </w:hyperlink>
            <w:r w:rsidR="00FA3FAD" w:rsidRPr="0098667B">
              <w:rPr>
                <w:sz w:val="20"/>
              </w:rPr>
              <w:t>: ITU-T SG5</w:t>
            </w:r>
          </w:p>
          <w:p w14:paraId="5CFC46B9" w14:textId="77777777" w:rsidR="00FA3FAD" w:rsidRPr="00AB41E0" w:rsidRDefault="00FA3FAD" w:rsidP="00FA3FAD">
            <w:pPr>
              <w:spacing w:before="0"/>
              <w:rPr>
                <w:sz w:val="20"/>
              </w:rPr>
            </w:pPr>
            <w:r w:rsidRPr="0098667B">
              <w:rPr>
                <w:sz w:val="20"/>
              </w:rPr>
              <w:t>LS/r on hot topics (reply to TSAG-LS32) [from ITU-T SG5]</w:t>
            </w:r>
          </w:p>
        </w:tc>
        <w:tc>
          <w:tcPr>
            <w:tcW w:w="1143" w:type="dxa"/>
          </w:tcPr>
          <w:p w14:paraId="55321D85" w14:textId="77777777" w:rsidR="00FA3FAD" w:rsidRPr="00AB41E0" w:rsidRDefault="00FA3FAD" w:rsidP="007B2733">
            <w:pPr>
              <w:spacing w:before="0"/>
              <w:jc w:val="center"/>
              <w:rPr>
                <w:sz w:val="20"/>
              </w:rPr>
            </w:pPr>
          </w:p>
        </w:tc>
        <w:tc>
          <w:tcPr>
            <w:tcW w:w="950" w:type="dxa"/>
            <w:vAlign w:val="center"/>
          </w:tcPr>
          <w:p w14:paraId="7EA349E2" w14:textId="77777777" w:rsidR="00FA3FAD" w:rsidRPr="00AB41E0" w:rsidRDefault="00FA3FAD" w:rsidP="007B2733">
            <w:pPr>
              <w:spacing w:before="0"/>
              <w:jc w:val="center"/>
              <w:rPr>
                <w:sz w:val="20"/>
              </w:rPr>
            </w:pPr>
          </w:p>
        </w:tc>
        <w:tc>
          <w:tcPr>
            <w:tcW w:w="1251" w:type="dxa"/>
            <w:vAlign w:val="center"/>
          </w:tcPr>
          <w:p w14:paraId="595669BF" w14:textId="77777777" w:rsidR="00FA3FAD" w:rsidRPr="00AB41E0" w:rsidRDefault="00E77685" w:rsidP="007B2733">
            <w:pPr>
              <w:spacing w:before="0"/>
              <w:jc w:val="center"/>
              <w:rPr>
                <w:sz w:val="20"/>
              </w:rPr>
            </w:pPr>
            <w:hyperlink r:id="rId268" w:history="1">
              <w:r w:rsidR="00FA3FAD" w:rsidRPr="0098667B">
                <w:rPr>
                  <w:rStyle w:val="Hyperlink"/>
                  <w:sz w:val="20"/>
                </w:rPr>
                <w:t>TD876</w:t>
              </w:r>
            </w:hyperlink>
          </w:p>
        </w:tc>
        <w:tc>
          <w:tcPr>
            <w:tcW w:w="991" w:type="dxa"/>
            <w:vAlign w:val="center"/>
          </w:tcPr>
          <w:p w14:paraId="6323ADF5" w14:textId="77777777" w:rsidR="00FA3FAD" w:rsidRPr="00AB41E0" w:rsidRDefault="00FA3FAD" w:rsidP="007B2733">
            <w:pPr>
              <w:spacing w:before="0"/>
              <w:jc w:val="center"/>
              <w:rPr>
                <w:sz w:val="20"/>
              </w:rPr>
            </w:pPr>
          </w:p>
        </w:tc>
        <w:tc>
          <w:tcPr>
            <w:tcW w:w="916" w:type="dxa"/>
            <w:vAlign w:val="center"/>
          </w:tcPr>
          <w:p w14:paraId="6AD58D95" w14:textId="77777777" w:rsidR="00FA3FAD" w:rsidRPr="00AB41E0" w:rsidRDefault="00FA3FAD" w:rsidP="007B2733">
            <w:pPr>
              <w:spacing w:before="0"/>
              <w:jc w:val="center"/>
              <w:rPr>
                <w:sz w:val="20"/>
              </w:rPr>
            </w:pPr>
          </w:p>
        </w:tc>
        <w:tc>
          <w:tcPr>
            <w:tcW w:w="842" w:type="dxa"/>
            <w:vAlign w:val="center"/>
          </w:tcPr>
          <w:p w14:paraId="1DA57774" w14:textId="77777777" w:rsidR="00FA3FAD" w:rsidRPr="00AB41E0" w:rsidRDefault="00FA3FAD" w:rsidP="007B2733">
            <w:pPr>
              <w:spacing w:before="0"/>
              <w:jc w:val="center"/>
              <w:rPr>
                <w:sz w:val="20"/>
              </w:rPr>
            </w:pPr>
          </w:p>
        </w:tc>
        <w:tc>
          <w:tcPr>
            <w:tcW w:w="1276" w:type="dxa"/>
            <w:vAlign w:val="center"/>
          </w:tcPr>
          <w:p w14:paraId="6FE46D63" w14:textId="77777777" w:rsidR="00FA3FAD" w:rsidRPr="00AB41E0" w:rsidRDefault="00FA3FAD" w:rsidP="007B2733">
            <w:pPr>
              <w:spacing w:before="0"/>
              <w:jc w:val="center"/>
              <w:rPr>
                <w:sz w:val="20"/>
              </w:rPr>
            </w:pPr>
          </w:p>
        </w:tc>
        <w:tc>
          <w:tcPr>
            <w:tcW w:w="782" w:type="dxa"/>
            <w:vAlign w:val="center"/>
          </w:tcPr>
          <w:p w14:paraId="29455D69" w14:textId="77777777" w:rsidR="00FA3FAD" w:rsidRPr="00AB41E0" w:rsidRDefault="00FA3FAD" w:rsidP="007B2733">
            <w:pPr>
              <w:spacing w:before="0"/>
              <w:jc w:val="center"/>
              <w:rPr>
                <w:sz w:val="20"/>
              </w:rPr>
            </w:pPr>
          </w:p>
        </w:tc>
      </w:tr>
      <w:tr w:rsidR="00F255FD" w:rsidRPr="00B749D9" w14:paraId="05CF93F9" w14:textId="77777777" w:rsidTr="00B91597">
        <w:tc>
          <w:tcPr>
            <w:tcW w:w="6655" w:type="dxa"/>
            <w:vAlign w:val="center"/>
          </w:tcPr>
          <w:p w14:paraId="31564C4A" w14:textId="77777777" w:rsidR="00FA3FAD" w:rsidRPr="009C29DD" w:rsidRDefault="00E77685" w:rsidP="00FA3FAD">
            <w:pPr>
              <w:spacing w:before="0"/>
              <w:rPr>
                <w:sz w:val="20"/>
              </w:rPr>
            </w:pPr>
            <w:hyperlink r:id="rId269" w:history="1">
              <w:r w:rsidR="00FA3FAD" w:rsidRPr="009C29DD">
                <w:rPr>
                  <w:rStyle w:val="Hyperlink"/>
                  <w:sz w:val="20"/>
                  <w:highlight w:val="green"/>
                </w:rPr>
                <w:t>TD877</w:t>
              </w:r>
            </w:hyperlink>
            <w:r w:rsidR="00FA3FAD" w:rsidRPr="009C29DD">
              <w:rPr>
                <w:sz w:val="20"/>
              </w:rPr>
              <w:t>: ITU-T SG5</w:t>
            </w:r>
          </w:p>
          <w:p w14:paraId="56B9932A" w14:textId="77777777" w:rsidR="00FA3FAD" w:rsidRPr="00AB41E0" w:rsidRDefault="00FA3FAD" w:rsidP="00FA3FAD">
            <w:pPr>
              <w:spacing w:before="0"/>
              <w:rPr>
                <w:sz w:val="20"/>
              </w:rPr>
            </w:pPr>
            <w:r w:rsidRPr="009C29DD">
              <w:rPr>
                <w:sz w:val="20"/>
              </w:rPr>
              <w:t>LS/r on results of FG-DLT (reply to TSAG-LS24) [from ITU-T SG5]</w:t>
            </w:r>
          </w:p>
        </w:tc>
        <w:tc>
          <w:tcPr>
            <w:tcW w:w="1143" w:type="dxa"/>
          </w:tcPr>
          <w:p w14:paraId="284F9BC2" w14:textId="77777777" w:rsidR="00FA3FAD" w:rsidRDefault="00FA3FAD" w:rsidP="007B2733">
            <w:pPr>
              <w:spacing w:before="0"/>
              <w:jc w:val="center"/>
            </w:pPr>
          </w:p>
        </w:tc>
        <w:tc>
          <w:tcPr>
            <w:tcW w:w="950" w:type="dxa"/>
            <w:vAlign w:val="center"/>
          </w:tcPr>
          <w:p w14:paraId="111731BA" w14:textId="77777777" w:rsidR="00FA3FAD" w:rsidRPr="00AB41E0" w:rsidRDefault="00E77685" w:rsidP="007B2733">
            <w:pPr>
              <w:spacing w:before="0"/>
              <w:jc w:val="center"/>
              <w:rPr>
                <w:sz w:val="20"/>
              </w:rPr>
            </w:pPr>
            <w:hyperlink r:id="rId270" w:history="1">
              <w:r w:rsidR="00FA3FAD" w:rsidRPr="009C29DD">
                <w:rPr>
                  <w:rStyle w:val="Hyperlink"/>
                  <w:sz w:val="20"/>
                </w:rPr>
                <w:t>TD877</w:t>
              </w:r>
            </w:hyperlink>
          </w:p>
        </w:tc>
        <w:tc>
          <w:tcPr>
            <w:tcW w:w="1251" w:type="dxa"/>
            <w:vAlign w:val="center"/>
          </w:tcPr>
          <w:p w14:paraId="41DB74A7" w14:textId="77777777" w:rsidR="00FA3FAD" w:rsidRPr="00AB41E0" w:rsidRDefault="00FA3FAD" w:rsidP="007B2733">
            <w:pPr>
              <w:spacing w:before="0"/>
              <w:jc w:val="center"/>
              <w:rPr>
                <w:sz w:val="20"/>
              </w:rPr>
            </w:pPr>
          </w:p>
        </w:tc>
        <w:tc>
          <w:tcPr>
            <w:tcW w:w="991" w:type="dxa"/>
            <w:vAlign w:val="center"/>
          </w:tcPr>
          <w:p w14:paraId="1B16FA78" w14:textId="77777777" w:rsidR="00FA3FAD" w:rsidRPr="00AB41E0" w:rsidRDefault="00FA3FAD" w:rsidP="007B2733">
            <w:pPr>
              <w:spacing w:before="0"/>
              <w:jc w:val="center"/>
              <w:rPr>
                <w:sz w:val="20"/>
              </w:rPr>
            </w:pPr>
          </w:p>
        </w:tc>
        <w:tc>
          <w:tcPr>
            <w:tcW w:w="916" w:type="dxa"/>
            <w:vAlign w:val="center"/>
          </w:tcPr>
          <w:p w14:paraId="5B93923A" w14:textId="77777777" w:rsidR="00FA3FAD" w:rsidRPr="00AB41E0" w:rsidRDefault="00FA3FAD" w:rsidP="007B2733">
            <w:pPr>
              <w:spacing w:before="0"/>
              <w:jc w:val="center"/>
              <w:rPr>
                <w:sz w:val="20"/>
              </w:rPr>
            </w:pPr>
          </w:p>
        </w:tc>
        <w:tc>
          <w:tcPr>
            <w:tcW w:w="842" w:type="dxa"/>
            <w:vAlign w:val="center"/>
          </w:tcPr>
          <w:p w14:paraId="475DA398" w14:textId="77777777" w:rsidR="00FA3FAD" w:rsidRPr="00AB41E0" w:rsidRDefault="00FA3FAD" w:rsidP="007B2733">
            <w:pPr>
              <w:spacing w:before="0"/>
              <w:jc w:val="center"/>
              <w:rPr>
                <w:sz w:val="20"/>
              </w:rPr>
            </w:pPr>
          </w:p>
        </w:tc>
        <w:tc>
          <w:tcPr>
            <w:tcW w:w="1276" w:type="dxa"/>
            <w:vAlign w:val="center"/>
          </w:tcPr>
          <w:p w14:paraId="6E59E6F7" w14:textId="77777777" w:rsidR="00FA3FAD" w:rsidRPr="00AB41E0" w:rsidRDefault="00FA3FAD" w:rsidP="007B2733">
            <w:pPr>
              <w:spacing w:before="0"/>
              <w:jc w:val="center"/>
              <w:rPr>
                <w:sz w:val="20"/>
              </w:rPr>
            </w:pPr>
          </w:p>
        </w:tc>
        <w:tc>
          <w:tcPr>
            <w:tcW w:w="782" w:type="dxa"/>
            <w:vAlign w:val="center"/>
          </w:tcPr>
          <w:p w14:paraId="09FE8F64" w14:textId="77777777" w:rsidR="00FA3FAD" w:rsidRPr="00AB41E0" w:rsidRDefault="00FA3FAD" w:rsidP="007B2733">
            <w:pPr>
              <w:spacing w:before="0"/>
              <w:jc w:val="center"/>
              <w:rPr>
                <w:sz w:val="20"/>
              </w:rPr>
            </w:pPr>
          </w:p>
        </w:tc>
      </w:tr>
      <w:tr w:rsidR="00F255FD" w:rsidRPr="00B749D9" w14:paraId="37AA3068" w14:textId="77777777" w:rsidTr="00B91597">
        <w:tc>
          <w:tcPr>
            <w:tcW w:w="6655" w:type="dxa"/>
            <w:vAlign w:val="center"/>
          </w:tcPr>
          <w:p w14:paraId="076C641E" w14:textId="77777777" w:rsidR="00FA3FAD" w:rsidRPr="00231A25" w:rsidRDefault="00E77685" w:rsidP="00FA3FAD">
            <w:pPr>
              <w:spacing w:before="0"/>
              <w:rPr>
                <w:sz w:val="20"/>
              </w:rPr>
            </w:pPr>
            <w:hyperlink r:id="rId271" w:history="1">
              <w:r w:rsidR="00FA3FAD" w:rsidRPr="00231A25">
                <w:rPr>
                  <w:rStyle w:val="Hyperlink"/>
                  <w:sz w:val="20"/>
                  <w:highlight w:val="green"/>
                </w:rPr>
                <w:t>TD878</w:t>
              </w:r>
            </w:hyperlink>
            <w:r w:rsidR="00FA3FAD" w:rsidRPr="00231A25">
              <w:rPr>
                <w:sz w:val="20"/>
              </w:rPr>
              <w:t>: ITU-T SG5</w:t>
            </w:r>
          </w:p>
          <w:p w14:paraId="64499043" w14:textId="77777777" w:rsidR="00FA3FAD" w:rsidRPr="00AB41E0" w:rsidRDefault="00FA3FAD" w:rsidP="00FA3FAD">
            <w:pPr>
              <w:spacing w:before="0"/>
              <w:rPr>
                <w:sz w:val="20"/>
              </w:rPr>
            </w:pPr>
            <w:r w:rsidRPr="00231A25">
              <w:rPr>
                <w:sz w:val="20"/>
              </w:rPr>
              <w:t>LS/r on ITU inter-Sector coordination (reply to TSAG-LS22) [from ITU-T SG5]</w:t>
            </w:r>
          </w:p>
        </w:tc>
        <w:tc>
          <w:tcPr>
            <w:tcW w:w="1143" w:type="dxa"/>
          </w:tcPr>
          <w:p w14:paraId="75305179" w14:textId="77777777" w:rsidR="00FA3FAD" w:rsidRPr="00AB41E0" w:rsidRDefault="00FA3FAD" w:rsidP="007B2733">
            <w:pPr>
              <w:spacing w:before="0"/>
              <w:jc w:val="center"/>
              <w:rPr>
                <w:sz w:val="20"/>
              </w:rPr>
            </w:pPr>
          </w:p>
        </w:tc>
        <w:tc>
          <w:tcPr>
            <w:tcW w:w="950" w:type="dxa"/>
            <w:vAlign w:val="center"/>
          </w:tcPr>
          <w:p w14:paraId="59B287D1" w14:textId="77777777" w:rsidR="00FA3FAD" w:rsidRPr="00AB41E0" w:rsidRDefault="00FA3FAD" w:rsidP="007B2733">
            <w:pPr>
              <w:spacing w:before="0"/>
              <w:jc w:val="center"/>
              <w:rPr>
                <w:sz w:val="20"/>
              </w:rPr>
            </w:pPr>
          </w:p>
        </w:tc>
        <w:tc>
          <w:tcPr>
            <w:tcW w:w="1251" w:type="dxa"/>
            <w:vAlign w:val="center"/>
          </w:tcPr>
          <w:p w14:paraId="31113651" w14:textId="77777777" w:rsidR="00FA3FAD" w:rsidRPr="00AB41E0" w:rsidRDefault="00FA3FAD" w:rsidP="007B2733">
            <w:pPr>
              <w:spacing w:before="0"/>
              <w:jc w:val="center"/>
              <w:rPr>
                <w:sz w:val="20"/>
              </w:rPr>
            </w:pPr>
          </w:p>
        </w:tc>
        <w:tc>
          <w:tcPr>
            <w:tcW w:w="991" w:type="dxa"/>
            <w:vAlign w:val="center"/>
          </w:tcPr>
          <w:p w14:paraId="7C5D8FA6" w14:textId="77777777" w:rsidR="00FA3FAD" w:rsidRPr="00AB41E0" w:rsidRDefault="00FA3FAD" w:rsidP="007B2733">
            <w:pPr>
              <w:spacing w:before="0"/>
              <w:jc w:val="center"/>
              <w:rPr>
                <w:sz w:val="20"/>
              </w:rPr>
            </w:pPr>
          </w:p>
        </w:tc>
        <w:tc>
          <w:tcPr>
            <w:tcW w:w="916" w:type="dxa"/>
            <w:vAlign w:val="center"/>
          </w:tcPr>
          <w:p w14:paraId="2C5CC56C" w14:textId="77777777" w:rsidR="00FA3FAD" w:rsidRPr="00AB41E0" w:rsidRDefault="00FA3FAD" w:rsidP="007B2733">
            <w:pPr>
              <w:spacing w:before="0"/>
              <w:jc w:val="center"/>
              <w:rPr>
                <w:sz w:val="20"/>
              </w:rPr>
            </w:pPr>
          </w:p>
        </w:tc>
        <w:tc>
          <w:tcPr>
            <w:tcW w:w="842" w:type="dxa"/>
            <w:vAlign w:val="center"/>
          </w:tcPr>
          <w:p w14:paraId="7E0E8C48" w14:textId="77777777" w:rsidR="00FA3FAD" w:rsidRPr="00AB41E0" w:rsidRDefault="00E77685" w:rsidP="007B2733">
            <w:pPr>
              <w:spacing w:before="0"/>
              <w:jc w:val="center"/>
              <w:rPr>
                <w:sz w:val="20"/>
              </w:rPr>
            </w:pPr>
            <w:hyperlink r:id="rId272" w:history="1">
              <w:r w:rsidR="00FA3FAD" w:rsidRPr="00231A25">
                <w:rPr>
                  <w:rStyle w:val="Hyperlink"/>
                  <w:sz w:val="20"/>
                </w:rPr>
                <w:t>TD878</w:t>
              </w:r>
            </w:hyperlink>
          </w:p>
        </w:tc>
        <w:tc>
          <w:tcPr>
            <w:tcW w:w="1276" w:type="dxa"/>
            <w:vAlign w:val="center"/>
          </w:tcPr>
          <w:p w14:paraId="0F28B460" w14:textId="77777777" w:rsidR="00FA3FAD" w:rsidRPr="00AB41E0" w:rsidRDefault="00FA3FAD" w:rsidP="007B2733">
            <w:pPr>
              <w:spacing w:before="0"/>
              <w:jc w:val="center"/>
              <w:rPr>
                <w:sz w:val="20"/>
              </w:rPr>
            </w:pPr>
          </w:p>
        </w:tc>
        <w:tc>
          <w:tcPr>
            <w:tcW w:w="782" w:type="dxa"/>
            <w:vAlign w:val="center"/>
          </w:tcPr>
          <w:p w14:paraId="279C7110" w14:textId="77777777" w:rsidR="00FA3FAD" w:rsidRPr="00AB41E0" w:rsidRDefault="00FA3FAD" w:rsidP="007B2733">
            <w:pPr>
              <w:spacing w:before="0"/>
              <w:jc w:val="center"/>
              <w:rPr>
                <w:sz w:val="20"/>
              </w:rPr>
            </w:pPr>
          </w:p>
        </w:tc>
      </w:tr>
      <w:tr w:rsidR="00F255FD" w:rsidRPr="00B749D9" w14:paraId="1F8A1807" w14:textId="77777777" w:rsidTr="00B91597">
        <w:tc>
          <w:tcPr>
            <w:tcW w:w="6655" w:type="dxa"/>
            <w:vAlign w:val="center"/>
          </w:tcPr>
          <w:p w14:paraId="170FC519" w14:textId="77777777" w:rsidR="00FA3FAD" w:rsidRPr="000F286E" w:rsidRDefault="00E77685" w:rsidP="00FA3FAD">
            <w:pPr>
              <w:spacing w:before="0"/>
              <w:rPr>
                <w:sz w:val="20"/>
              </w:rPr>
            </w:pPr>
            <w:hyperlink r:id="rId273" w:history="1">
              <w:r w:rsidR="00FA3FAD" w:rsidRPr="000F286E">
                <w:rPr>
                  <w:rStyle w:val="Hyperlink"/>
                  <w:sz w:val="20"/>
                  <w:highlight w:val="green"/>
                </w:rPr>
                <w:t>TD879</w:t>
              </w:r>
            </w:hyperlink>
            <w:r w:rsidR="00FA3FAD" w:rsidRPr="000F286E">
              <w:rPr>
                <w:sz w:val="20"/>
              </w:rPr>
              <w:t>: ITU-T SG5</w:t>
            </w:r>
          </w:p>
          <w:p w14:paraId="53091637" w14:textId="77777777" w:rsidR="00FA3FAD" w:rsidRPr="00AB41E0" w:rsidRDefault="00FA3FAD" w:rsidP="00FA3FAD">
            <w:pPr>
              <w:spacing w:before="0"/>
              <w:rPr>
                <w:sz w:val="20"/>
              </w:rPr>
            </w:pPr>
            <w:r w:rsidRPr="000F286E">
              <w:rPr>
                <w:sz w:val="20"/>
              </w:rPr>
              <w:t>LS/r on New IP, Shaping Future Network (reply to TSAG-LS23) [from ITU-T SG5]</w:t>
            </w:r>
          </w:p>
        </w:tc>
        <w:tc>
          <w:tcPr>
            <w:tcW w:w="1143" w:type="dxa"/>
          </w:tcPr>
          <w:p w14:paraId="1EA6166C" w14:textId="77777777" w:rsidR="00FA3FAD" w:rsidRDefault="00FA3FAD" w:rsidP="007B2733">
            <w:pPr>
              <w:spacing w:before="0"/>
              <w:jc w:val="center"/>
            </w:pPr>
          </w:p>
        </w:tc>
        <w:tc>
          <w:tcPr>
            <w:tcW w:w="950" w:type="dxa"/>
            <w:vAlign w:val="center"/>
          </w:tcPr>
          <w:p w14:paraId="64B6E9ED" w14:textId="77777777" w:rsidR="00FA3FAD" w:rsidRPr="00AB41E0" w:rsidRDefault="00E77685" w:rsidP="007B2733">
            <w:pPr>
              <w:spacing w:before="0"/>
              <w:jc w:val="center"/>
              <w:rPr>
                <w:sz w:val="20"/>
              </w:rPr>
            </w:pPr>
            <w:hyperlink r:id="rId274" w:history="1">
              <w:r w:rsidR="00FA3FAD" w:rsidRPr="000F286E">
                <w:rPr>
                  <w:rStyle w:val="Hyperlink"/>
                  <w:sz w:val="20"/>
                </w:rPr>
                <w:t>TD879</w:t>
              </w:r>
            </w:hyperlink>
          </w:p>
        </w:tc>
        <w:tc>
          <w:tcPr>
            <w:tcW w:w="1251" w:type="dxa"/>
            <w:vAlign w:val="center"/>
          </w:tcPr>
          <w:p w14:paraId="583907E1" w14:textId="77777777" w:rsidR="00FA3FAD" w:rsidRPr="00AB41E0" w:rsidRDefault="00FA3FAD" w:rsidP="007B2733">
            <w:pPr>
              <w:spacing w:before="0"/>
              <w:jc w:val="center"/>
              <w:rPr>
                <w:sz w:val="20"/>
              </w:rPr>
            </w:pPr>
          </w:p>
        </w:tc>
        <w:tc>
          <w:tcPr>
            <w:tcW w:w="991" w:type="dxa"/>
            <w:vAlign w:val="center"/>
          </w:tcPr>
          <w:p w14:paraId="1EF03A54" w14:textId="77777777" w:rsidR="00FA3FAD" w:rsidRPr="00AB41E0" w:rsidRDefault="00FA3FAD" w:rsidP="007B2733">
            <w:pPr>
              <w:spacing w:before="0"/>
              <w:jc w:val="center"/>
              <w:rPr>
                <w:sz w:val="20"/>
              </w:rPr>
            </w:pPr>
          </w:p>
        </w:tc>
        <w:tc>
          <w:tcPr>
            <w:tcW w:w="916" w:type="dxa"/>
            <w:vAlign w:val="center"/>
          </w:tcPr>
          <w:p w14:paraId="00FA5819" w14:textId="77777777" w:rsidR="00FA3FAD" w:rsidRPr="00AB41E0" w:rsidRDefault="00FA3FAD" w:rsidP="007B2733">
            <w:pPr>
              <w:spacing w:before="0"/>
              <w:jc w:val="center"/>
              <w:rPr>
                <w:sz w:val="20"/>
              </w:rPr>
            </w:pPr>
          </w:p>
        </w:tc>
        <w:tc>
          <w:tcPr>
            <w:tcW w:w="842" w:type="dxa"/>
            <w:vAlign w:val="center"/>
          </w:tcPr>
          <w:p w14:paraId="1F1277AC" w14:textId="77777777" w:rsidR="00FA3FAD" w:rsidRPr="00AB41E0" w:rsidRDefault="00FA3FAD" w:rsidP="007B2733">
            <w:pPr>
              <w:spacing w:before="0"/>
              <w:jc w:val="center"/>
              <w:rPr>
                <w:sz w:val="20"/>
              </w:rPr>
            </w:pPr>
          </w:p>
        </w:tc>
        <w:tc>
          <w:tcPr>
            <w:tcW w:w="1276" w:type="dxa"/>
            <w:vAlign w:val="center"/>
          </w:tcPr>
          <w:p w14:paraId="2285CAFE" w14:textId="77777777" w:rsidR="00FA3FAD" w:rsidRPr="00AB41E0" w:rsidRDefault="00FA3FAD" w:rsidP="007B2733">
            <w:pPr>
              <w:spacing w:before="0"/>
              <w:jc w:val="center"/>
              <w:rPr>
                <w:sz w:val="20"/>
              </w:rPr>
            </w:pPr>
          </w:p>
        </w:tc>
        <w:tc>
          <w:tcPr>
            <w:tcW w:w="782" w:type="dxa"/>
            <w:vAlign w:val="center"/>
          </w:tcPr>
          <w:p w14:paraId="01C93886" w14:textId="77777777" w:rsidR="00FA3FAD" w:rsidRPr="00AB41E0" w:rsidRDefault="00FA3FAD" w:rsidP="007B2733">
            <w:pPr>
              <w:spacing w:before="0"/>
              <w:jc w:val="center"/>
              <w:rPr>
                <w:sz w:val="20"/>
              </w:rPr>
            </w:pPr>
          </w:p>
        </w:tc>
      </w:tr>
      <w:tr w:rsidR="00F255FD" w:rsidRPr="00B749D9" w14:paraId="0183319E" w14:textId="77777777" w:rsidTr="00B91597">
        <w:tc>
          <w:tcPr>
            <w:tcW w:w="6655" w:type="dxa"/>
            <w:vAlign w:val="center"/>
          </w:tcPr>
          <w:p w14:paraId="0FC88E3E" w14:textId="77777777" w:rsidR="00FA3FAD" w:rsidRDefault="00E77685" w:rsidP="00FA3FAD">
            <w:pPr>
              <w:spacing w:before="0"/>
              <w:rPr>
                <w:sz w:val="20"/>
              </w:rPr>
            </w:pPr>
            <w:hyperlink r:id="rId275" w:history="1">
              <w:r w:rsidR="00FA3FAD" w:rsidRPr="003F2EA1">
                <w:rPr>
                  <w:rStyle w:val="Hyperlink"/>
                  <w:sz w:val="20"/>
                  <w:highlight w:val="green"/>
                </w:rPr>
                <w:t>TD880</w:t>
              </w:r>
            </w:hyperlink>
            <w:r w:rsidR="00FA3FAD" w:rsidRPr="003F2EA1">
              <w:rPr>
                <w:rStyle w:val="Hyperlink"/>
                <w:sz w:val="20"/>
                <w:highlight w:val="green"/>
              </w:rPr>
              <w:t>-R1</w:t>
            </w:r>
            <w:r w:rsidR="00FA3FAD">
              <w:rPr>
                <w:sz w:val="20"/>
              </w:rPr>
              <w:t>: ITU-T SG5</w:t>
            </w:r>
          </w:p>
          <w:p w14:paraId="1C058A26" w14:textId="77777777" w:rsidR="00FA3FAD" w:rsidRPr="00AB41E0" w:rsidRDefault="00FA3FAD" w:rsidP="00FA3FAD">
            <w:pPr>
              <w:spacing w:before="0"/>
              <w:rPr>
                <w:sz w:val="20"/>
              </w:rPr>
            </w:pPr>
            <w:proofErr w:type="spellStart"/>
            <w:r w:rsidRPr="00E316B7">
              <w:rPr>
                <w:sz w:val="20"/>
              </w:rPr>
              <w:t>LSr</w:t>
            </w:r>
            <w:proofErr w:type="spellEnd"/>
            <w:r w:rsidRPr="00E316B7">
              <w:rPr>
                <w:sz w:val="20"/>
              </w:rPr>
              <w:t xml:space="preserve"> on WTSA Preparation (reply to TSAG-LS27) [from ITU-T SG5]</w:t>
            </w:r>
          </w:p>
        </w:tc>
        <w:tc>
          <w:tcPr>
            <w:tcW w:w="1143" w:type="dxa"/>
          </w:tcPr>
          <w:p w14:paraId="1B9196AE" w14:textId="77777777" w:rsidR="00FA3FAD" w:rsidRPr="00AB41E0" w:rsidRDefault="00FA3FAD" w:rsidP="007B2733">
            <w:pPr>
              <w:spacing w:before="0"/>
              <w:jc w:val="center"/>
              <w:rPr>
                <w:sz w:val="20"/>
              </w:rPr>
            </w:pPr>
          </w:p>
        </w:tc>
        <w:tc>
          <w:tcPr>
            <w:tcW w:w="950" w:type="dxa"/>
            <w:vAlign w:val="center"/>
          </w:tcPr>
          <w:p w14:paraId="3B4E5C41" w14:textId="77777777" w:rsidR="00FA3FAD" w:rsidRPr="00AB41E0" w:rsidRDefault="00FA3FAD" w:rsidP="007B2733">
            <w:pPr>
              <w:spacing w:before="0"/>
              <w:jc w:val="center"/>
              <w:rPr>
                <w:sz w:val="20"/>
              </w:rPr>
            </w:pPr>
          </w:p>
        </w:tc>
        <w:tc>
          <w:tcPr>
            <w:tcW w:w="1251" w:type="dxa"/>
            <w:vAlign w:val="center"/>
          </w:tcPr>
          <w:p w14:paraId="4835ECF0" w14:textId="77777777" w:rsidR="00FA3FAD" w:rsidRPr="00AB41E0" w:rsidRDefault="00FA3FAD" w:rsidP="007B2733">
            <w:pPr>
              <w:spacing w:before="0"/>
              <w:jc w:val="center"/>
              <w:rPr>
                <w:sz w:val="20"/>
              </w:rPr>
            </w:pPr>
          </w:p>
        </w:tc>
        <w:tc>
          <w:tcPr>
            <w:tcW w:w="991" w:type="dxa"/>
            <w:vAlign w:val="center"/>
          </w:tcPr>
          <w:p w14:paraId="57CF81B6" w14:textId="77777777" w:rsidR="00FA3FAD" w:rsidRPr="00AB41E0" w:rsidRDefault="00E77685" w:rsidP="007B2733">
            <w:pPr>
              <w:spacing w:before="0"/>
              <w:jc w:val="center"/>
              <w:rPr>
                <w:sz w:val="20"/>
              </w:rPr>
            </w:pPr>
            <w:hyperlink r:id="rId276" w:history="1">
              <w:r w:rsidR="00FA3FAD" w:rsidRPr="00E316B7">
                <w:rPr>
                  <w:rStyle w:val="Hyperlink"/>
                  <w:sz w:val="20"/>
                </w:rPr>
                <w:t>TD880</w:t>
              </w:r>
            </w:hyperlink>
            <w:r w:rsidR="00FA3FAD">
              <w:rPr>
                <w:rStyle w:val="Hyperlink"/>
                <w:sz w:val="20"/>
              </w:rPr>
              <w:t>-R1</w:t>
            </w:r>
          </w:p>
        </w:tc>
        <w:tc>
          <w:tcPr>
            <w:tcW w:w="916" w:type="dxa"/>
            <w:vAlign w:val="center"/>
          </w:tcPr>
          <w:p w14:paraId="4EB00ABE" w14:textId="77777777" w:rsidR="00FA3FAD" w:rsidRPr="00AB41E0" w:rsidRDefault="00FA3FAD" w:rsidP="007B2733">
            <w:pPr>
              <w:spacing w:before="0"/>
              <w:jc w:val="center"/>
              <w:rPr>
                <w:sz w:val="20"/>
              </w:rPr>
            </w:pPr>
          </w:p>
        </w:tc>
        <w:tc>
          <w:tcPr>
            <w:tcW w:w="842" w:type="dxa"/>
            <w:vAlign w:val="center"/>
          </w:tcPr>
          <w:p w14:paraId="5298FCE1" w14:textId="77777777" w:rsidR="00FA3FAD" w:rsidRPr="00AB41E0" w:rsidRDefault="00FA3FAD" w:rsidP="007B2733">
            <w:pPr>
              <w:spacing w:before="0"/>
              <w:jc w:val="center"/>
              <w:rPr>
                <w:sz w:val="20"/>
              </w:rPr>
            </w:pPr>
          </w:p>
        </w:tc>
        <w:tc>
          <w:tcPr>
            <w:tcW w:w="1276" w:type="dxa"/>
            <w:vAlign w:val="center"/>
          </w:tcPr>
          <w:p w14:paraId="522A261E" w14:textId="77777777" w:rsidR="00FA3FAD" w:rsidRPr="00AB41E0" w:rsidRDefault="00FA3FAD" w:rsidP="007B2733">
            <w:pPr>
              <w:spacing w:before="0"/>
              <w:jc w:val="center"/>
              <w:rPr>
                <w:sz w:val="20"/>
              </w:rPr>
            </w:pPr>
          </w:p>
        </w:tc>
        <w:tc>
          <w:tcPr>
            <w:tcW w:w="782" w:type="dxa"/>
            <w:vAlign w:val="center"/>
          </w:tcPr>
          <w:p w14:paraId="360539B2" w14:textId="77777777" w:rsidR="00FA3FAD" w:rsidRPr="00AB41E0" w:rsidRDefault="00FA3FAD" w:rsidP="007B2733">
            <w:pPr>
              <w:spacing w:before="0"/>
              <w:jc w:val="center"/>
              <w:rPr>
                <w:sz w:val="20"/>
              </w:rPr>
            </w:pPr>
          </w:p>
        </w:tc>
      </w:tr>
      <w:tr w:rsidR="00F255FD" w:rsidRPr="00B749D9" w14:paraId="25D3A28C" w14:textId="77777777" w:rsidTr="00B91597">
        <w:tc>
          <w:tcPr>
            <w:tcW w:w="6655" w:type="dxa"/>
            <w:vAlign w:val="center"/>
          </w:tcPr>
          <w:p w14:paraId="2113269C" w14:textId="77777777" w:rsidR="00FA3FAD" w:rsidRPr="00FB1954" w:rsidRDefault="00E77685" w:rsidP="00FA3FAD">
            <w:pPr>
              <w:spacing w:before="0"/>
              <w:rPr>
                <w:sz w:val="20"/>
              </w:rPr>
            </w:pPr>
            <w:hyperlink r:id="rId277" w:history="1">
              <w:r w:rsidR="00FA3FAD" w:rsidRPr="00FB1954">
                <w:rPr>
                  <w:rStyle w:val="Hyperlink"/>
                  <w:sz w:val="20"/>
                  <w:highlight w:val="green"/>
                </w:rPr>
                <w:t>TD881</w:t>
              </w:r>
            </w:hyperlink>
            <w:r w:rsidR="00FA3FAD" w:rsidRPr="00FB1954">
              <w:rPr>
                <w:sz w:val="20"/>
              </w:rPr>
              <w:t>: ITU-T SG2</w:t>
            </w:r>
          </w:p>
          <w:p w14:paraId="76BCE897" w14:textId="77777777" w:rsidR="00FA3FAD" w:rsidRPr="00FB1954" w:rsidRDefault="00FA3FAD" w:rsidP="00FA3FAD">
            <w:pPr>
              <w:spacing w:before="0"/>
              <w:rPr>
                <w:sz w:val="20"/>
              </w:rPr>
            </w:pPr>
            <w:r w:rsidRPr="00FB1954">
              <w:rPr>
                <w:sz w:val="20"/>
              </w:rPr>
              <w:t>LS/r on hot topics (reply to TSAG-LS32) [from ITU-T SG2]</w:t>
            </w:r>
          </w:p>
        </w:tc>
        <w:tc>
          <w:tcPr>
            <w:tcW w:w="1143" w:type="dxa"/>
          </w:tcPr>
          <w:p w14:paraId="4833DDDB" w14:textId="77777777" w:rsidR="00FA3FAD" w:rsidRPr="00AB41E0" w:rsidRDefault="00FA3FAD" w:rsidP="007B2733">
            <w:pPr>
              <w:spacing w:before="0"/>
              <w:jc w:val="center"/>
              <w:rPr>
                <w:sz w:val="20"/>
              </w:rPr>
            </w:pPr>
          </w:p>
        </w:tc>
        <w:tc>
          <w:tcPr>
            <w:tcW w:w="950" w:type="dxa"/>
            <w:vAlign w:val="center"/>
          </w:tcPr>
          <w:p w14:paraId="08D2F97F" w14:textId="77777777" w:rsidR="00FA3FAD" w:rsidRPr="00AB41E0" w:rsidRDefault="00FA3FAD" w:rsidP="007B2733">
            <w:pPr>
              <w:spacing w:before="0"/>
              <w:jc w:val="center"/>
              <w:rPr>
                <w:sz w:val="20"/>
              </w:rPr>
            </w:pPr>
          </w:p>
        </w:tc>
        <w:tc>
          <w:tcPr>
            <w:tcW w:w="1251" w:type="dxa"/>
            <w:vAlign w:val="center"/>
          </w:tcPr>
          <w:p w14:paraId="20BA35EF" w14:textId="77777777" w:rsidR="00FA3FAD" w:rsidRPr="00AB41E0" w:rsidRDefault="00E77685" w:rsidP="007B2733">
            <w:pPr>
              <w:spacing w:before="0"/>
              <w:jc w:val="center"/>
              <w:rPr>
                <w:sz w:val="20"/>
              </w:rPr>
            </w:pPr>
            <w:hyperlink r:id="rId278" w:history="1">
              <w:r w:rsidR="00FA3FAD" w:rsidRPr="00FB1954">
                <w:rPr>
                  <w:rStyle w:val="Hyperlink"/>
                  <w:sz w:val="20"/>
                </w:rPr>
                <w:t>TD881</w:t>
              </w:r>
            </w:hyperlink>
          </w:p>
        </w:tc>
        <w:tc>
          <w:tcPr>
            <w:tcW w:w="991" w:type="dxa"/>
            <w:vAlign w:val="center"/>
          </w:tcPr>
          <w:p w14:paraId="22B3DF87" w14:textId="77777777" w:rsidR="00FA3FAD" w:rsidRDefault="00FA3FAD" w:rsidP="007B2733">
            <w:pPr>
              <w:spacing w:before="0"/>
              <w:jc w:val="center"/>
            </w:pPr>
          </w:p>
        </w:tc>
        <w:tc>
          <w:tcPr>
            <w:tcW w:w="916" w:type="dxa"/>
            <w:vAlign w:val="center"/>
          </w:tcPr>
          <w:p w14:paraId="6992FF61" w14:textId="77777777" w:rsidR="00FA3FAD" w:rsidRPr="00AB41E0" w:rsidRDefault="00FA3FAD" w:rsidP="007B2733">
            <w:pPr>
              <w:spacing w:before="0"/>
              <w:jc w:val="center"/>
              <w:rPr>
                <w:sz w:val="20"/>
              </w:rPr>
            </w:pPr>
          </w:p>
        </w:tc>
        <w:tc>
          <w:tcPr>
            <w:tcW w:w="842" w:type="dxa"/>
            <w:vAlign w:val="center"/>
          </w:tcPr>
          <w:p w14:paraId="475C1510" w14:textId="77777777" w:rsidR="00FA3FAD" w:rsidRPr="00AB41E0" w:rsidRDefault="00FA3FAD" w:rsidP="007B2733">
            <w:pPr>
              <w:spacing w:before="0"/>
              <w:jc w:val="center"/>
              <w:rPr>
                <w:sz w:val="20"/>
              </w:rPr>
            </w:pPr>
          </w:p>
        </w:tc>
        <w:tc>
          <w:tcPr>
            <w:tcW w:w="1276" w:type="dxa"/>
            <w:vAlign w:val="center"/>
          </w:tcPr>
          <w:p w14:paraId="32A0E513" w14:textId="77777777" w:rsidR="00FA3FAD" w:rsidRPr="00AB41E0" w:rsidRDefault="00FA3FAD" w:rsidP="007B2733">
            <w:pPr>
              <w:spacing w:before="0"/>
              <w:jc w:val="center"/>
              <w:rPr>
                <w:sz w:val="20"/>
              </w:rPr>
            </w:pPr>
          </w:p>
        </w:tc>
        <w:tc>
          <w:tcPr>
            <w:tcW w:w="782" w:type="dxa"/>
            <w:vAlign w:val="center"/>
          </w:tcPr>
          <w:p w14:paraId="6180D0B5" w14:textId="77777777" w:rsidR="00FA3FAD" w:rsidRPr="00AB41E0" w:rsidRDefault="00FA3FAD" w:rsidP="007B2733">
            <w:pPr>
              <w:spacing w:before="0"/>
              <w:jc w:val="center"/>
              <w:rPr>
                <w:sz w:val="20"/>
              </w:rPr>
            </w:pPr>
          </w:p>
        </w:tc>
      </w:tr>
      <w:tr w:rsidR="00F255FD" w:rsidRPr="00B749D9" w14:paraId="4C01E094" w14:textId="77777777" w:rsidTr="00B91597">
        <w:tc>
          <w:tcPr>
            <w:tcW w:w="6655" w:type="dxa"/>
            <w:vAlign w:val="center"/>
          </w:tcPr>
          <w:p w14:paraId="430F92D3" w14:textId="77777777" w:rsidR="00FA3FAD" w:rsidRPr="00DB78AB" w:rsidRDefault="00E77685" w:rsidP="00FA3FAD">
            <w:pPr>
              <w:spacing w:before="0"/>
              <w:rPr>
                <w:sz w:val="20"/>
              </w:rPr>
            </w:pPr>
            <w:hyperlink r:id="rId279" w:history="1">
              <w:r w:rsidR="00FA3FAD" w:rsidRPr="00DB78AB">
                <w:rPr>
                  <w:rStyle w:val="Hyperlink"/>
                  <w:sz w:val="20"/>
                  <w:highlight w:val="green"/>
                </w:rPr>
                <w:t>TD882</w:t>
              </w:r>
            </w:hyperlink>
            <w:r w:rsidR="00FA3FAD" w:rsidRPr="00DB78AB">
              <w:rPr>
                <w:sz w:val="20"/>
              </w:rPr>
              <w:t>: ITU-T SG20</w:t>
            </w:r>
          </w:p>
          <w:p w14:paraId="47808ACF" w14:textId="77777777" w:rsidR="00FA3FAD" w:rsidRPr="00171652" w:rsidRDefault="00FA3FAD" w:rsidP="00FA3FAD">
            <w:pPr>
              <w:spacing w:before="0"/>
              <w:rPr>
                <w:sz w:val="20"/>
                <w:highlight w:val="yellow"/>
              </w:rPr>
            </w:pPr>
            <w:r w:rsidRPr="00DB78AB">
              <w:rPr>
                <w:sz w:val="20"/>
              </w:rPr>
              <w:t>LS on Collaboration between ITU and oneM2M [from ITU-T SG20]</w:t>
            </w:r>
          </w:p>
        </w:tc>
        <w:tc>
          <w:tcPr>
            <w:tcW w:w="1143" w:type="dxa"/>
          </w:tcPr>
          <w:p w14:paraId="2959FF18" w14:textId="77777777" w:rsidR="00FA3FAD" w:rsidRPr="0042655E" w:rsidRDefault="00FA3FAD" w:rsidP="007B2733">
            <w:pPr>
              <w:spacing w:before="0"/>
              <w:jc w:val="center"/>
              <w:rPr>
                <w:sz w:val="20"/>
                <w:highlight w:val="yellow"/>
              </w:rPr>
            </w:pPr>
          </w:p>
        </w:tc>
        <w:tc>
          <w:tcPr>
            <w:tcW w:w="950" w:type="dxa"/>
            <w:vAlign w:val="center"/>
          </w:tcPr>
          <w:p w14:paraId="7C9BF1AA" w14:textId="77777777" w:rsidR="00FA3FAD" w:rsidRPr="0042655E" w:rsidRDefault="00FA3FAD" w:rsidP="007B2733">
            <w:pPr>
              <w:spacing w:before="0"/>
              <w:jc w:val="center"/>
              <w:rPr>
                <w:sz w:val="20"/>
                <w:highlight w:val="yellow"/>
              </w:rPr>
            </w:pPr>
          </w:p>
        </w:tc>
        <w:tc>
          <w:tcPr>
            <w:tcW w:w="1251" w:type="dxa"/>
            <w:vAlign w:val="center"/>
          </w:tcPr>
          <w:p w14:paraId="0592FE92" w14:textId="77777777" w:rsidR="00FA3FAD" w:rsidRPr="00AB41E0" w:rsidRDefault="00FA3FAD" w:rsidP="007B2733">
            <w:pPr>
              <w:spacing w:before="0"/>
              <w:jc w:val="center"/>
              <w:rPr>
                <w:sz w:val="20"/>
              </w:rPr>
            </w:pPr>
          </w:p>
        </w:tc>
        <w:tc>
          <w:tcPr>
            <w:tcW w:w="991" w:type="dxa"/>
            <w:vAlign w:val="center"/>
          </w:tcPr>
          <w:p w14:paraId="733CEB98" w14:textId="77777777" w:rsidR="00FA3FAD" w:rsidRPr="00AB41E0" w:rsidRDefault="00FA3FAD" w:rsidP="007B2733">
            <w:pPr>
              <w:spacing w:before="0"/>
              <w:jc w:val="center"/>
              <w:rPr>
                <w:sz w:val="20"/>
              </w:rPr>
            </w:pPr>
          </w:p>
        </w:tc>
        <w:tc>
          <w:tcPr>
            <w:tcW w:w="916" w:type="dxa"/>
            <w:vAlign w:val="center"/>
          </w:tcPr>
          <w:p w14:paraId="03272E25" w14:textId="77777777" w:rsidR="00FA3FAD" w:rsidRPr="00AB41E0" w:rsidRDefault="00FA3FAD" w:rsidP="007B2733">
            <w:pPr>
              <w:spacing w:before="0"/>
              <w:jc w:val="center"/>
              <w:rPr>
                <w:sz w:val="20"/>
              </w:rPr>
            </w:pPr>
          </w:p>
        </w:tc>
        <w:tc>
          <w:tcPr>
            <w:tcW w:w="842" w:type="dxa"/>
            <w:vAlign w:val="center"/>
          </w:tcPr>
          <w:p w14:paraId="1121E1BD" w14:textId="77777777" w:rsidR="00FA3FAD" w:rsidRPr="0042655E" w:rsidRDefault="00E77685" w:rsidP="007B2733">
            <w:pPr>
              <w:spacing w:before="0"/>
              <w:jc w:val="center"/>
              <w:rPr>
                <w:sz w:val="20"/>
                <w:highlight w:val="yellow"/>
              </w:rPr>
            </w:pPr>
            <w:hyperlink r:id="rId280" w:history="1">
              <w:r w:rsidR="00FA3FAD" w:rsidRPr="00DB78AB">
                <w:rPr>
                  <w:rStyle w:val="Hyperlink"/>
                  <w:sz w:val="20"/>
                </w:rPr>
                <w:t>TD882</w:t>
              </w:r>
            </w:hyperlink>
          </w:p>
        </w:tc>
        <w:tc>
          <w:tcPr>
            <w:tcW w:w="1276" w:type="dxa"/>
            <w:vAlign w:val="center"/>
          </w:tcPr>
          <w:p w14:paraId="5BDDCE27" w14:textId="77777777" w:rsidR="00FA3FAD" w:rsidRPr="00AB41E0" w:rsidRDefault="00FA3FAD" w:rsidP="007B2733">
            <w:pPr>
              <w:spacing w:before="0"/>
              <w:jc w:val="center"/>
              <w:rPr>
                <w:sz w:val="20"/>
              </w:rPr>
            </w:pPr>
          </w:p>
        </w:tc>
        <w:tc>
          <w:tcPr>
            <w:tcW w:w="782" w:type="dxa"/>
            <w:vAlign w:val="center"/>
          </w:tcPr>
          <w:p w14:paraId="673A8B60" w14:textId="77777777" w:rsidR="00FA3FAD" w:rsidRPr="00AB41E0" w:rsidRDefault="00FA3FAD" w:rsidP="007B2733">
            <w:pPr>
              <w:spacing w:before="0"/>
              <w:jc w:val="center"/>
              <w:rPr>
                <w:sz w:val="20"/>
              </w:rPr>
            </w:pPr>
          </w:p>
        </w:tc>
      </w:tr>
      <w:tr w:rsidR="00F255FD" w:rsidRPr="00B749D9" w14:paraId="025C47B3" w14:textId="77777777" w:rsidTr="00B91597">
        <w:tc>
          <w:tcPr>
            <w:tcW w:w="6655" w:type="dxa"/>
            <w:vAlign w:val="center"/>
          </w:tcPr>
          <w:p w14:paraId="7F116D85" w14:textId="77777777" w:rsidR="00FA3FAD" w:rsidRPr="00740AFD" w:rsidRDefault="00E77685" w:rsidP="00FA3FAD">
            <w:pPr>
              <w:spacing w:before="0"/>
              <w:rPr>
                <w:sz w:val="20"/>
              </w:rPr>
            </w:pPr>
            <w:hyperlink r:id="rId281" w:history="1">
              <w:r w:rsidR="00FA3FAD" w:rsidRPr="003F2EA1">
                <w:rPr>
                  <w:rStyle w:val="Hyperlink"/>
                  <w:sz w:val="20"/>
                  <w:highlight w:val="green"/>
                </w:rPr>
                <w:t>TD883</w:t>
              </w:r>
            </w:hyperlink>
            <w:r w:rsidR="00FA3FAD" w:rsidRPr="003F2EA1">
              <w:rPr>
                <w:rStyle w:val="Hyperlink"/>
                <w:sz w:val="20"/>
                <w:highlight w:val="green"/>
              </w:rPr>
              <w:t>-R1</w:t>
            </w:r>
            <w:r w:rsidR="00FA3FAD" w:rsidRPr="00740AFD">
              <w:rPr>
                <w:sz w:val="20"/>
              </w:rPr>
              <w:t>: ITU-T SG20</w:t>
            </w:r>
          </w:p>
          <w:p w14:paraId="5AA38CC3" w14:textId="77777777" w:rsidR="00FA3FAD" w:rsidRPr="00DB78AB" w:rsidRDefault="00FA3FAD" w:rsidP="00FA3FAD">
            <w:pPr>
              <w:spacing w:before="0"/>
              <w:rPr>
                <w:sz w:val="20"/>
                <w:highlight w:val="green"/>
              </w:rPr>
            </w:pPr>
            <w:r w:rsidRPr="00740AFD">
              <w:rPr>
                <w:sz w:val="20"/>
              </w:rPr>
              <w:t>LS/r on WTSA-20 preparations concerning work programme and structure (reply to TSAG-LS27) [from ITU-T SG20]</w:t>
            </w:r>
          </w:p>
        </w:tc>
        <w:tc>
          <w:tcPr>
            <w:tcW w:w="1143" w:type="dxa"/>
          </w:tcPr>
          <w:p w14:paraId="4F5C0202" w14:textId="77777777" w:rsidR="00FA3FAD" w:rsidRPr="0042655E" w:rsidRDefault="00FA3FAD" w:rsidP="007B2733">
            <w:pPr>
              <w:spacing w:before="0"/>
              <w:jc w:val="center"/>
              <w:rPr>
                <w:sz w:val="20"/>
                <w:highlight w:val="yellow"/>
              </w:rPr>
            </w:pPr>
          </w:p>
        </w:tc>
        <w:tc>
          <w:tcPr>
            <w:tcW w:w="950" w:type="dxa"/>
            <w:vAlign w:val="center"/>
          </w:tcPr>
          <w:p w14:paraId="17C5F985" w14:textId="77777777" w:rsidR="00FA3FAD" w:rsidRPr="0042655E" w:rsidRDefault="00FA3FAD" w:rsidP="007B2733">
            <w:pPr>
              <w:spacing w:before="0"/>
              <w:jc w:val="center"/>
              <w:rPr>
                <w:sz w:val="20"/>
                <w:highlight w:val="yellow"/>
              </w:rPr>
            </w:pPr>
          </w:p>
        </w:tc>
        <w:tc>
          <w:tcPr>
            <w:tcW w:w="1251" w:type="dxa"/>
            <w:vAlign w:val="center"/>
          </w:tcPr>
          <w:p w14:paraId="21022149" w14:textId="77777777" w:rsidR="00FA3FAD" w:rsidRPr="00AB41E0" w:rsidRDefault="00FA3FAD" w:rsidP="007B2733">
            <w:pPr>
              <w:spacing w:before="0"/>
              <w:jc w:val="center"/>
              <w:rPr>
                <w:sz w:val="20"/>
              </w:rPr>
            </w:pPr>
          </w:p>
        </w:tc>
        <w:tc>
          <w:tcPr>
            <w:tcW w:w="991" w:type="dxa"/>
            <w:vAlign w:val="center"/>
          </w:tcPr>
          <w:p w14:paraId="69C3A94F" w14:textId="77777777" w:rsidR="00FA3FAD" w:rsidRPr="00AB41E0" w:rsidRDefault="00E77685" w:rsidP="007B2733">
            <w:pPr>
              <w:spacing w:before="0"/>
              <w:jc w:val="center"/>
              <w:rPr>
                <w:sz w:val="20"/>
              </w:rPr>
            </w:pPr>
            <w:hyperlink r:id="rId282" w:history="1">
              <w:r w:rsidR="00FA3FAD" w:rsidRPr="00740AFD">
                <w:rPr>
                  <w:rStyle w:val="Hyperlink"/>
                  <w:sz w:val="20"/>
                </w:rPr>
                <w:t>TD883</w:t>
              </w:r>
            </w:hyperlink>
            <w:r w:rsidR="00FA3FAD">
              <w:rPr>
                <w:rStyle w:val="Hyperlink"/>
                <w:sz w:val="20"/>
              </w:rPr>
              <w:t>-R1</w:t>
            </w:r>
          </w:p>
        </w:tc>
        <w:tc>
          <w:tcPr>
            <w:tcW w:w="916" w:type="dxa"/>
            <w:vAlign w:val="center"/>
          </w:tcPr>
          <w:p w14:paraId="124339F5" w14:textId="77777777" w:rsidR="00FA3FAD" w:rsidRPr="00AB41E0" w:rsidRDefault="00FA3FAD" w:rsidP="007B2733">
            <w:pPr>
              <w:spacing w:before="0"/>
              <w:jc w:val="center"/>
              <w:rPr>
                <w:sz w:val="20"/>
              </w:rPr>
            </w:pPr>
          </w:p>
        </w:tc>
        <w:tc>
          <w:tcPr>
            <w:tcW w:w="842" w:type="dxa"/>
            <w:vAlign w:val="center"/>
          </w:tcPr>
          <w:p w14:paraId="381321F4" w14:textId="77777777" w:rsidR="00FA3FAD" w:rsidRDefault="00FA3FAD" w:rsidP="007B2733">
            <w:pPr>
              <w:spacing w:before="0"/>
              <w:jc w:val="center"/>
              <w:rPr>
                <w:sz w:val="20"/>
              </w:rPr>
            </w:pPr>
          </w:p>
        </w:tc>
        <w:tc>
          <w:tcPr>
            <w:tcW w:w="1276" w:type="dxa"/>
            <w:vAlign w:val="center"/>
          </w:tcPr>
          <w:p w14:paraId="510A5F16" w14:textId="77777777" w:rsidR="00FA3FAD" w:rsidRPr="00AB41E0" w:rsidRDefault="00FA3FAD" w:rsidP="007B2733">
            <w:pPr>
              <w:spacing w:before="0"/>
              <w:jc w:val="center"/>
              <w:rPr>
                <w:sz w:val="20"/>
              </w:rPr>
            </w:pPr>
          </w:p>
        </w:tc>
        <w:tc>
          <w:tcPr>
            <w:tcW w:w="782" w:type="dxa"/>
            <w:vAlign w:val="center"/>
          </w:tcPr>
          <w:p w14:paraId="15EEB9D8" w14:textId="77777777" w:rsidR="00FA3FAD" w:rsidRPr="00AB41E0" w:rsidRDefault="00FA3FAD" w:rsidP="007B2733">
            <w:pPr>
              <w:spacing w:before="0"/>
              <w:jc w:val="center"/>
              <w:rPr>
                <w:sz w:val="20"/>
              </w:rPr>
            </w:pPr>
          </w:p>
        </w:tc>
      </w:tr>
      <w:tr w:rsidR="00F255FD" w:rsidRPr="00B749D9" w14:paraId="4C5F6E57" w14:textId="77777777" w:rsidTr="00B91597">
        <w:tc>
          <w:tcPr>
            <w:tcW w:w="6655" w:type="dxa"/>
            <w:vAlign w:val="center"/>
          </w:tcPr>
          <w:p w14:paraId="2937424B" w14:textId="77777777" w:rsidR="00FA3FAD" w:rsidRPr="00DF7C99" w:rsidRDefault="00E77685" w:rsidP="00FA3FAD">
            <w:pPr>
              <w:spacing w:before="0"/>
              <w:rPr>
                <w:sz w:val="20"/>
                <w:highlight w:val="yellow"/>
              </w:rPr>
            </w:pPr>
            <w:hyperlink r:id="rId283" w:history="1">
              <w:r w:rsidR="00FA3FAD" w:rsidRPr="003F2EA1">
                <w:rPr>
                  <w:rStyle w:val="Hyperlink"/>
                  <w:sz w:val="20"/>
                  <w:highlight w:val="green"/>
                </w:rPr>
                <w:t>TD884</w:t>
              </w:r>
            </w:hyperlink>
            <w:r w:rsidR="00FA3FAD" w:rsidRPr="003F2EA1">
              <w:rPr>
                <w:rStyle w:val="Hyperlink"/>
                <w:sz w:val="20"/>
                <w:highlight w:val="green"/>
              </w:rPr>
              <w:t>-R1</w:t>
            </w:r>
            <w:r w:rsidR="00FA3FAD" w:rsidRPr="00CF4EB7">
              <w:rPr>
                <w:sz w:val="20"/>
              </w:rPr>
              <w:t>: ITU-T SG16 Chairman</w:t>
            </w:r>
          </w:p>
          <w:p w14:paraId="47F70DCA" w14:textId="77777777" w:rsidR="00FA3FAD" w:rsidRPr="00DF7C99" w:rsidRDefault="00FA3FAD" w:rsidP="00FA3FAD">
            <w:pPr>
              <w:spacing w:before="0"/>
              <w:rPr>
                <w:sz w:val="20"/>
              </w:rPr>
            </w:pPr>
            <w:r w:rsidRPr="00CF4EB7">
              <w:rPr>
                <w:sz w:val="20"/>
              </w:rPr>
              <w:t>ITU-T SG16 proposals to WTSA-20 for its Questions and Res.2 at its final meeting in the study period 2017-2020 (Virtual, 22 June - 3 July 2020)</w:t>
            </w:r>
          </w:p>
        </w:tc>
        <w:tc>
          <w:tcPr>
            <w:tcW w:w="1143" w:type="dxa"/>
          </w:tcPr>
          <w:p w14:paraId="6BD8E75B" w14:textId="77777777" w:rsidR="00FA3FAD" w:rsidRPr="0042655E" w:rsidRDefault="00FA3FAD" w:rsidP="007B2733">
            <w:pPr>
              <w:spacing w:before="0"/>
              <w:jc w:val="center"/>
              <w:rPr>
                <w:sz w:val="20"/>
                <w:highlight w:val="yellow"/>
              </w:rPr>
            </w:pPr>
          </w:p>
        </w:tc>
        <w:tc>
          <w:tcPr>
            <w:tcW w:w="950" w:type="dxa"/>
            <w:vAlign w:val="center"/>
          </w:tcPr>
          <w:p w14:paraId="7B307A40" w14:textId="77777777" w:rsidR="00FA3FAD" w:rsidRPr="0042655E" w:rsidRDefault="00FA3FAD" w:rsidP="007B2733">
            <w:pPr>
              <w:spacing w:before="0"/>
              <w:jc w:val="center"/>
              <w:rPr>
                <w:sz w:val="20"/>
                <w:highlight w:val="yellow"/>
              </w:rPr>
            </w:pPr>
          </w:p>
        </w:tc>
        <w:tc>
          <w:tcPr>
            <w:tcW w:w="1251" w:type="dxa"/>
            <w:vAlign w:val="center"/>
          </w:tcPr>
          <w:p w14:paraId="0DCEF48C" w14:textId="77777777" w:rsidR="00FA3FAD" w:rsidRPr="00AB41E0" w:rsidRDefault="00FA3FAD" w:rsidP="007B2733">
            <w:pPr>
              <w:spacing w:before="0"/>
              <w:jc w:val="center"/>
              <w:rPr>
                <w:sz w:val="20"/>
              </w:rPr>
            </w:pPr>
          </w:p>
        </w:tc>
        <w:tc>
          <w:tcPr>
            <w:tcW w:w="991" w:type="dxa"/>
            <w:vAlign w:val="center"/>
          </w:tcPr>
          <w:p w14:paraId="578845BF" w14:textId="77777777" w:rsidR="00FA3FAD" w:rsidRDefault="00E77685" w:rsidP="007B2733">
            <w:pPr>
              <w:spacing w:before="0"/>
              <w:jc w:val="center"/>
            </w:pPr>
            <w:hyperlink r:id="rId284" w:history="1">
              <w:r w:rsidR="00FA3FAD" w:rsidRPr="00DF7C99">
                <w:rPr>
                  <w:rStyle w:val="Hyperlink"/>
                  <w:sz w:val="20"/>
                </w:rPr>
                <w:t>TD884</w:t>
              </w:r>
            </w:hyperlink>
            <w:r w:rsidR="00FA3FAD">
              <w:rPr>
                <w:rStyle w:val="Hyperlink"/>
                <w:sz w:val="20"/>
              </w:rPr>
              <w:t>-R1</w:t>
            </w:r>
          </w:p>
        </w:tc>
        <w:tc>
          <w:tcPr>
            <w:tcW w:w="916" w:type="dxa"/>
            <w:vAlign w:val="center"/>
          </w:tcPr>
          <w:p w14:paraId="21E894A5" w14:textId="77777777" w:rsidR="00FA3FAD" w:rsidRPr="00AB41E0" w:rsidRDefault="00FA3FAD" w:rsidP="007B2733">
            <w:pPr>
              <w:spacing w:before="0"/>
              <w:jc w:val="center"/>
              <w:rPr>
                <w:sz w:val="20"/>
              </w:rPr>
            </w:pPr>
          </w:p>
        </w:tc>
        <w:tc>
          <w:tcPr>
            <w:tcW w:w="842" w:type="dxa"/>
            <w:vAlign w:val="center"/>
          </w:tcPr>
          <w:p w14:paraId="729B32C3" w14:textId="77777777" w:rsidR="00FA3FAD" w:rsidRDefault="00FA3FAD" w:rsidP="007B2733">
            <w:pPr>
              <w:spacing w:before="0"/>
              <w:jc w:val="center"/>
              <w:rPr>
                <w:sz w:val="20"/>
              </w:rPr>
            </w:pPr>
          </w:p>
        </w:tc>
        <w:tc>
          <w:tcPr>
            <w:tcW w:w="1276" w:type="dxa"/>
            <w:vAlign w:val="center"/>
          </w:tcPr>
          <w:p w14:paraId="46F76537" w14:textId="77777777" w:rsidR="00FA3FAD" w:rsidRPr="00AB41E0" w:rsidRDefault="00FA3FAD" w:rsidP="007B2733">
            <w:pPr>
              <w:spacing w:before="0"/>
              <w:jc w:val="center"/>
              <w:rPr>
                <w:sz w:val="20"/>
              </w:rPr>
            </w:pPr>
          </w:p>
        </w:tc>
        <w:tc>
          <w:tcPr>
            <w:tcW w:w="782" w:type="dxa"/>
            <w:vAlign w:val="center"/>
          </w:tcPr>
          <w:p w14:paraId="1BF2CAEC" w14:textId="77777777" w:rsidR="00FA3FAD" w:rsidRPr="00AB41E0" w:rsidRDefault="00FA3FAD" w:rsidP="007B2733">
            <w:pPr>
              <w:spacing w:before="0"/>
              <w:jc w:val="center"/>
              <w:rPr>
                <w:sz w:val="20"/>
              </w:rPr>
            </w:pPr>
          </w:p>
        </w:tc>
      </w:tr>
      <w:tr w:rsidR="00F255FD" w:rsidRPr="00B749D9" w14:paraId="32EA3689" w14:textId="77777777" w:rsidTr="00B91597">
        <w:tc>
          <w:tcPr>
            <w:tcW w:w="6655" w:type="dxa"/>
            <w:vAlign w:val="center"/>
          </w:tcPr>
          <w:p w14:paraId="0418D8B3" w14:textId="77777777" w:rsidR="00FA3FAD" w:rsidRPr="00136D9D" w:rsidRDefault="00E77685" w:rsidP="00FA3FAD">
            <w:pPr>
              <w:spacing w:before="0"/>
              <w:rPr>
                <w:sz w:val="20"/>
                <w:highlight w:val="green"/>
              </w:rPr>
            </w:pPr>
            <w:hyperlink r:id="rId285" w:history="1">
              <w:r w:rsidR="00FA3FAD" w:rsidRPr="00136D9D">
                <w:rPr>
                  <w:rStyle w:val="Hyperlink"/>
                  <w:sz w:val="20"/>
                  <w:highlight w:val="green"/>
                </w:rPr>
                <w:t>TD885</w:t>
              </w:r>
            </w:hyperlink>
            <w:r w:rsidR="00FA3FAD" w:rsidRPr="00136D9D">
              <w:rPr>
                <w:sz w:val="20"/>
              </w:rPr>
              <w:t>: ITU-T SG9 Chairman</w:t>
            </w:r>
          </w:p>
          <w:p w14:paraId="483DFD61" w14:textId="77777777" w:rsidR="00FA3FAD" w:rsidRPr="00136D9D" w:rsidRDefault="00FA3FAD" w:rsidP="00FA3FAD">
            <w:pPr>
              <w:spacing w:before="0"/>
              <w:rPr>
                <w:sz w:val="20"/>
                <w:highlight w:val="green"/>
              </w:rPr>
            </w:pPr>
            <w:r w:rsidRPr="00136D9D">
              <w:rPr>
                <w:sz w:val="20"/>
              </w:rPr>
              <w:t>ITU-T SG9 proposals to WTSA-20 for its Questions and Mandate (Res.2 portion)</w:t>
            </w:r>
          </w:p>
        </w:tc>
        <w:tc>
          <w:tcPr>
            <w:tcW w:w="1143" w:type="dxa"/>
          </w:tcPr>
          <w:p w14:paraId="0D2E4E7A" w14:textId="77777777" w:rsidR="00FA3FAD" w:rsidRPr="0042655E" w:rsidRDefault="00FA3FAD" w:rsidP="007B2733">
            <w:pPr>
              <w:spacing w:before="0"/>
              <w:jc w:val="center"/>
              <w:rPr>
                <w:sz w:val="20"/>
                <w:highlight w:val="yellow"/>
              </w:rPr>
            </w:pPr>
          </w:p>
        </w:tc>
        <w:tc>
          <w:tcPr>
            <w:tcW w:w="950" w:type="dxa"/>
            <w:vAlign w:val="center"/>
          </w:tcPr>
          <w:p w14:paraId="448568CD" w14:textId="77777777" w:rsidR="00FA3FAD" w:rsidRPr="0042655E" w:rsidRDefault="00FA3FAD" w:rsidP="007B2733">
            <w:pPr>
              <w:spacing w:before="0"/>
              <w:jc w:val="center"/>
              <w:rPr>
                <w:sz w:val="20"/>
                <w:highlight w:val="yellow"/>
              </w:rPr>
            </w:pPr>
          </w:p>
        </w:tc>
        <w:tc>
          <w:tcPr>
            <w:tcW w:w="1251" w:type="dxa"/>
            <w:vAlign w:val="center"/>
          </w:tcPr>
          <w:p w14:paraId="4D124914" w14:textId="77777777" w:rsidR="00FA3FAD" w:rsidRPr="00AB41E0" w:rsidRDefault="00FA3FAD" w:rsidP="007B2733">
            <w:pPr>
              <w:spacing w:before="0"/>
              <w:jc w:val="center"/>
              <w:rPr>
                <w:sz w:val="20"/>
              </w:rPr>
            </w:pPr>
          </w:p>
        </w:tc>
        <w:tc>
          <w:tcPr>
            <w:tcW w:w="991" w:type="dxa"/>
            <w:vAlign w:val="center"/>
          </w:tcPr>
          <w:p w14:paraId="518A5E7B" w14:textId="77777777" w:rsidR="00FA3FAD" w:rsidRDefault="00E77685" w:rsidP="007B2733">
            <w:pPr>
              <w:spacing w:before="0"/>
              <w:jc w:val="center"/>
            </w:pPr>
            <w:hyperlink r:id="rId286" w:history="1">
              <w:r w:rsidR="00FA3FAD" w:rsidRPr="00136D9D">
                <w:rPr>
                  <w:rStyle w:val="Hyperlink"/>
                  <w:sz w:val="20"/>
                </w:rPr>
                <w:t>TD885</w:t>
              </w:r>
            </w:hyperlink>
          </w:p>
        </w:tc>
        <w:tc>
          <w:tcPr>
            <w:tcW w:w="916" w:type="dxa"/>
            <w:vAlign w:val="center"/>
          </w:tcPr>
          <w:p w14:paraId="445762D5" w14:textId="77777777" w:rsidR="00FA3FAD" w:rsidRPr="00AB41E0" w:rsidRDefault="00FA3FAD" w:rsidP="007B2733">
            <w:pPr>
              <w:spacing w:before="0"/>
              <w:jc w:val="center"/>
              <w:rPr>
                <w:sz w:val="20"/>
              </w:rPr>
            </w:pPr>
          </w:p>
        </w:tc>
        <w:tc>
          <w:tcPr>
            <w:tcW w:w="842" w:type="dxa"/>
            <w:vAlign w:val="center"/>
          </w:tcPr>
          <w:p w14:paraId="67777086" w14:textId="77777777" w:rsidR="00FA3FAD" w:rsidRDefault="00FA3FAD" w:rsidP="007B2733">
            <w:pPr>
              <w:spacing w:before="0"/>
              <w:jc w:val="center"/>
              <w:rPr>
                <w:sz w:val="20"/>
              </w:rPr>
            </w:pPr>
          </w:p>
        </w:tc>
        <w:tc>
          <w:tcPr>
            <w:tcW w:w="1276" w:type="dxa"/>
            <w:vAlign w:val="center"/>
          </w:tcPr>
          <w:p w14:paraId="6C24BB24" w14:textId="77777777" w:rsidR="00FA3FAD" w:rsidRPr="00AB41E0" w:rsidRDefault="00FA3FAD" w:rsidP="007B2733">
            <w:pPr>
              <w:spacing w:before="0"/>
              <w:jc w:val="center"/>
              <w:rPr>
                <w:sz w:val="20"/>
              </w:rPr>
            </w:pPr>
          </w:p>
        </w:tc>
        <w:tc>
          <w:tcPr>
            <w:tcW w:w="782" w:type="dxa"/>
            <w:vAlign w:val="center"/>
          </w:tcPr>
          <w:p w14:paraId="582C3496" w14:textId="77777777" w:rsidR="00FA3FAD" w:rsidRPr="00AB41E0" w:rsidRDefault="00FA3FAD" w:rsidP="007B2733">
            <w:pPr>
              <w:spacing w:before="0"/>
              <w:jc w:val="center"/>
              <w:rPr>
                <w:sz w:val="20"/>
              </w:rPr>
            </w:pPr>
          </w:p>
        </w:tc>
      </w:tr>
      <w:tr w:rsidR="00F255FD" w:rsidRPr="00B749D9" w14:paraId="2013C3FA" w14:textId="77777777" w:rsidTr="00B91597">
        <w:tc>
          <w:tcPr>
            <w:tcW w:w="6655" w:type="dxa"/>
            <w:vAlign w:val="center"/>
          </w:tcPr>
          <w:p w14:paraId="5E3AE9A7" w14:textId="77777777" w:rsidR="00FA3FAD" w:rsidRPr="00651F85" w:rsidRDefault="00E77685" w:rsidP="00FA3FAD">
            <w:pPr>
              <w:spacing w:before="0"/>
              <w:rPr>
                <w:sz w:val="20"/>
              </w:rPr>
            </w:pPr>
            <w:hyperlink r:id="rId287" w:history="1">
              <w:r w:rsidR="00FA3FAD" w:rsidRPr="00513689">
                <w:rPr>
                  <w:rStyle w:val="Hyperlink"/>
                  <w:sz w:val="20"/>
                  <w:highlight w:val="green"/>
                </w:rPr>
                <w:t>TD886</w:t>
              </w:r>
            </w:hyperlink>
            <w:r w:rsidR="00FA3FAD" w:rsidRPr="00651F85">
              <w:rPr>
                <w:sz w:val="20"/>
              </w:rPr>
              <w:t xml:space="preserve">: </w:t>
            </w:r>
            <w:r w:rsidR="00FA3FAD" w:rsidRPr="00513689">
              <w:rPr>
                <w:sz w:val="20"/>
              </w:rPr>
              <w:t>ITU-T SG11</w:t>
            </w:r>
          </w:p>
          <w:p w14:paraId="15229B3D" w14:textId="77777777" w:rsidR="00FA3FAD" w:rsidRDefault="00FA3FAD" w:rsidP="00FA3FAD">
            <w:pPr>
              <w:spacing w:before="0"/>
            </w:pPr>
            <w:r w:rsidRPr="00513689">
              <w:rPr>
                <w:sz w:val="20"/>
              </w:rPr>
              <w:t>LS on updated Questions texts, mandate and Lead Study Group roles of ITU-T SG11 for the next Study Period (2021-2024) [from ITU-T SG11]</w:t>
            </w:r>
          </w:p>
        </w:tc>
        <w:tc>
          <w:tcPr>
            <w:tcW w:w="1143" w:type="dxa"/>
          </w:tcPr>
          <w:p w14:paraId="6BAA3864" w14:textId="77777777" w:rsidR="00FA3FAD" w:rsidRPr="0042655E" w:rsidRDefault="00FA3FAD" w:rsidP="007B2733">
            <w:pPr>
              <w:spacing w:before="0"/>
              <w:jc w:val="center"/>
              <w:rPr>
                <w:sz w:val="20"/>
                <w:highlight w:val="yellow"/>
              </w:rPr>
            </w:pPr>
          </w:p>
        </w:tc>
        <w:tc>
          <w:tcPr>
            <w:tcW w:w="950" w:type="dxa"/>
            <w:vAlign w:val="center"/>
          </w:tcPr>
          <w:p w14:paraId="7C424E3C" w14:textId="77777777" w:rsidR="00FA3FAD" w:rsidRPr="0042655E" w:rsidRDefault="00FA3FAD" w:rsidP="007B2733">
            <w:pPr>
              <w:spacing w:before="0"/>
              <w:jc w:val="center"/>
              <w:rPr>
                <w:sz w:val="20"/>
                <w:highlight w:val="yellow"/>
              </w:rPr>
            </w:pPr>
          </w:p>
        </w:tc>
        <w:tc>
          <w:tcPr>
            <w:tcW w:w="1251" w:type="dxa"/>
            <w:vAlign w:val="center"/>
          </w:tcPr>
          <w:p w14:paraId="16C04205" w14:textId="77777777" w:rsidR="00FA3FAD" w:rsidRPr="00AB41E0" w:rsidRDefault="00FA3FAD" w:rsidP="007B2733">
            <w:pPr>
              <w:spacing w:before="0"/>
              <w:jc w:val="center"/>
              <w:rPr>
                <w:sz w:val="20"/>
              </w:rPr>
            </w:pPr>
          </w:p>
        </w:tc>
        <w:tc>
          <w:tcPr>
            <w:tcW w:w="991" w:type="dxa"/>
            <w:vAlign w:val="center"/>
          </w:tcPr>
          <w:p w14:paraId="68B174C8" w14:textId="77777777" w:rsidR="00FA3FAD" w:rsidRDefault="00E77685" w:rsidP="007B2733">
            <w:pPr>
              <w:spacing w:before="0"/>
              <w:jc w:val="center"/>
            </w:pPr>
            <w:hyperlink r:id="rId288" w:history="1">
              <w:r w:rsidR="00FA3FAD" w:rsidRPr="00651F85">
                <w:rPr>
                  <w:rStyle w:val="Hyperlink"/>
                  <w:sz w:val="20"/>
                </w:rPr>
                <w:t>TD886</w:t>
              </w:r>
            </w:hyperlink>
          </w:p>
        </w:tc>
        <w:tc>
          <w:tcPr>
            <w:tcW w:w="916" w:type="dxa"/>
            <w:vAlign w:val="center"/>
          </w:tcPr>
          <w:p w14:paraId="7ADA1AFB" w14:textId="77777777" w:rsidR="00FA3FAD" w:rsidRPr="00AB41E0" w:rsidRDefault="00FA3FAD" w:rsidP="007B2733">
            <w:pPr>
              <w:spacing w:before="0"/>
              <w:jc w:val="center"/>
              <w:rPr>
                <w:sz w:val="20"/>
              </w:rPr>
            </w:pPr>
          </w:p>
        </w:tc>
        <w:tc>
          <w:tcPr>
            <w:tcW w:w="842" w:type="dxa"/>
            <w:vAlign w:val="center"/>
          </w:tcPr>
          <w:p w14:paraId="1C4A18D4" w14:textId="77777777" w:rsidR="00FA3FAD" w:rsidRDefault="00FA3FAD" w:rsidP="007B2733">
            <w:pPr>
              <w:spacing w:before="0"/>
              <w:jc w:val="center"/>
              <w:rPr>
                <w:sz w:val="20"/>
              </w:rPr>
            </w:pPr>
          </w:p>
        </w:tc>
        <w:tc>
          <w:tcPr>
            <w:tcW w:w="1276" w:type="dxa"/>
            <w:vAlign w:val="center"/>
          </w:tcPr>
          <w:p w14:paraId="61A74A6A" w14:textId="77777777" w:rsidR="00FA3FAD" w:rsidRPr="00AB41E0" w:rsidRDefault="00FA3FAD" w:rsidP="007B2733">
            <w:pPr>
              <w:spacing w:before="0"/>
              <w:jc w:val="center"/>
              <w:rPr>
                <w:sz w:val="20"/>
              </w:rPr>
            </w:pPr>
          </w:p>
        </w:tc>
        <w:tc>
          <w:tcPr>
            <w:tcW w:w="782" w:type="dxa"/>
            <w:vAlign w:val="center"/>
          </w:tcPr>
          <w:p w14:paraId="69DEB6B2" w14:textId="77777777" w:rsidR="00FA3FAD" w:rsidRPr="00AB41E0" w:rsidRDefault="00FA3FAD" w:rsidP="007B2733">
            <w:pPr>
              <w:spacing w:before="0"/>
              <w:jc w:val="center"/>
              <w:rPr>
                <w:sz w:val="20"/>
              </w:rPr>
            </w:pPr>
          </w:p>
        </w:tc>
      </w:tr>
      <w:tr w:rsidR="00F255FD" w:rsidRPr="00B749D9" w14:paraId="3D6B038D" w14:textId="77777777" w:rsidTr="00B91597">
        <w:tc>
          <w:tcPr>
            <w:tcW w:w="6655" w:type="dxa"/>
            <w:vAlign w:val="center"/>
          </w:tcPr>
          <w:p w14:paraId="31520438" w14:textId="77777777" w:rsidR="00FA3FAD" w:rsidRDefault="00E77685" w:rsidP="00FA3FAD">
            <w:pPr>
              <w:spacing w:before="0"/>
              <w:rPr>
                <w:sz w:val="20"/>
                <w:highlight w:val="green"/>
              </w:rPr>
            </w:pPr>
            <w:hyperlink r:id="rId289" w:history="1">
              <w:r w:rsidR="00FA3FAD" w:rsidRPr="007F7865">
                <w:rPr>
                  <w:rStyle w:val="Hyperlink"/>
                  <w:sz w:val="20"/>
                  <w:highlight w:val="green"/>
                </w:rPr>
                <w:t>TD887</w:t>
              </w:r>
            </w:hyperlink>
            <w:r w:rsidR="00FA3FAD" w:rsidRPr="007F7865">
              <w:rPr>
                <w:sz w:val="20"/>
              </w:rPr>
              <w:t xml:space="preserve">: </w:t>
            </w:r>
            <w:r w:rsidR="00FA3FAD" w:rsidRPr="00513689">
              <w:rPr>
                <w:sz w:val="20"/>
              </w:rPr>
              <w:t>ITU-T SG11</w:t>
            </w:r>
          </w:p>
          <w:p w14:paraId="3278AD3D" w14:textId="77777777" w:rsidR="00FA3FAD" w:rsidRPr="00513689" w:rsidRDefault="00FA3FAD" w:rsidP="00FA3FAD">
            <w:pPr>
              <w:spacing w:before="0"/>
              <w:rPr>
                <w:sz w:val="20"/>
                <w:highlight w:val="green"/>
              </w:rPr>
            </w:pPr>
            <w:r w:rsidRPr="007F7865">
              <w:rPr>
                <w:sz w:val="20"/>
              </w:rPr>
              <w:t>LS on New IP, Shaping Future Network [from ITU-T SG11]</w:t>
            </w:r>
          </w:p>
        </w:tc>
        <w:tc>
          <w:tcPr>
            <w:tcW w:w="1143" w:type="dxa"/>
          </w:tcPr>
          <w:p w14:paraId="5A9ACF48" w14:textId="77777777" w:rsidR="00FA3FAD" w:rsidRDefault="00FA3FAD" w:rsidP="007B2733">
            <w:pPr>
              <w:spacing w:before="0"/>
              <w:jc w:val="center"/>
            </w:pPr>
          </w:p>
        </w:tc>
        <w:tc>
          <w:tcPr>
            <w:tcW w:w="950" w:type="dxa"/>
            <w:vAlign w:val="center"/>
          </w:tcPr>
          <w:p w14:paraId="000ED9FF" w14:textId="77777777" w:rsidR="00FA3FAD" w:rsidRPr="0042655E" w:rsidRDefault="00E77685" w:rsidP="007B2733">
            <w:pPr>
              <w:spacing w:before="0"/>
              <w:jc w:val="center"/>
              <w:rPr>
                <w:sz w:val="20"/>
                <w:highlight w:val="yellow"/>
              </w:rPr>
            </w:pPr>
            <w:hyperlink r:id="rId290" w:history="1">
              <w:r w:rsidR="00FA3FAD" w:rsidRPr="007F7865">
                <w:rPr>
                  <w:rStyle w:val="Hyperlink"/>
                  <w:sz w:val="20"/>
                </w:rPr>
                <w:t>TD887</w:t>
              </w:r>
            </w:hyperlink>
          </w:p>
        </w:tc>
        <w:tc>
          <w:tcPr>
            <w:tcW w:w="1251" w:type="dxa"/>
            <w:vAlign w:val="center"/>
          </w:tcPr>
          <w:p w14:paraId="54CDC122" w14:textId="77777777" w:rsidR="00FA3FAD" w:rsidRPr="00AB41E0" w:rsidRDefault="00FA3FAD" w:rsidP="007B2733">
            <w:pPr>
              <w:spacing w:before="0"/>
              <w:jc w:val="center"/>
              <w:rPr>
                <w:sz w:val="20"/>
              </w:rPr>
            </w:pPr>
          </w:p>
        </w:tc>
        <w:tc>
          <w:tcPr>
            <w:tcW w:w="991" w:type="dxa"/>
            <w:vAlign w:val="center"/>
          </w:tcPr>
          <w:p w14:paraId="747729B7" w14:textId="77777777" w:rsidR="00FA3FAD" w:rsidRDefault="00E77685" w:rsidP="007B2733">
            <w:pPr>
              <w:spacing w:before="0"/>
              <w:jc w:val="center"/>
              <w:rPr>
                <w:sz w:val="20"/>
              </w:rPr>
            </w:pPr>
            <w:hyperlink r:id="rId291" w:history="1">
              <w:r w:rsidR="00FA3FAD" w:rsidRPr="007F7865">
                <w:rPr>
                  <w:rStyle w:val="Hyperlink"/>
                  <w:sz w:val="20"/>
                </w:rPr>
                <w:t>TD887</w:t>
              </w:r>
            </w:hyperlink>
          </w:p>
        </w:tc>
        <w:tc>
          <w:tcPr>
            <w:tcW w:w="916" w:type="dxa"/>
            <w:vAlign w:val="center"/>
          </w:tcPr>
          <w:p w14:paraId="1A883C55" w14:textId="77777777" w:rsidR="00FA3FAD" w:rsidRPr="00AB41E0" w:rsidRDefault="00FA3FAD" w:rsidP="007B2733">
            <w:pPr>
              <w:spacing w:before="0"/>
              <w:jc w:val="center"/>
              <w:rPr>
                <w:sz w:val="20"/>
              </w:rPr>
            </w:pPr>
          </w:p>
        </w:tc>
        <w:tc>
          <w:tcPr>
            <w:tcW w:w="842" w:type="dxa"/>
            <w:vAlign w:val="center"/>
          </w:tcPr>
          <w:p w14:paraId="777F3D40" w14:textId="77777777" w:rsidR="00FA3FAD" w:rsidRDefault="00FA3FAD" w:rsidP="007B2733">
            <w:pPr>
              <w:spacing w:before="0"/>
              <w:jc w:val="center"/>
              <w:rPr>
                <w:sz w:val="20"/>
              </w:rPr>
            </w:pPr>
          </w:p>
        </w:tc>
        <w:tc>
          <w:tcPr>
            <w:tcW w:w="1276" w:type="dxa"/>
            <w:vAlign w:val="center"/>
          </w:tcPr>
          <w:p w14:paraId="675DBF2D" w14:textId="77777777" w:rsidR="00FA3FAD" w:rsidRPr="00AB41E0" w:rsidRDefault="00FA3FAD" w:rsidP="007B2733">
            <w:pPr>
              <w:spacing w:before="0"/>
              <w:jc w:val="center"/>
              <w:rPr>
                <w:sz w:val="20"/>
              </w:rPr>
            </w:pPr>
          </w:p>
        </w:tc>
        <w:tc>
          <w:tcPr>
            <w:tcW w:w="782" w:type="dxa"/>
            <w:vAlign w:val="center"/>
          </w:tcPr>
          <w:p w14:paraId="127C162A" w14:textId="77777777" w:rsidR="00FA3FAD" w:rsidRPr="00AB41E0" w:rsidRDefault="00FA3FAD" w:rsidP="007B2733">
            <w:pPr>
              <w:spacing w:before="0"/>
              <w:jc w:val="center"/>
              <w:rPr>
                <w:sz w:val="20"/>
              </w:rPr>
            </w:pPr>
          </w:p>
        </w:tc>
      </w:tr>
      <w:tr w:rsidR="00F255FD" w:rsidRPr="00B749D9" w14:paraId="1171E365" w14:textId="77777777" w:rsidTr="00B91597">
        <w:tc>
          <w:tcPr>
            <w:tcW w:w="6655" w:type="dxa"/>
            <w:vAlign w:val="center"/>
          </w:tcPr>
          <w:p w14:paraId="4D741E33" w14:textId="77777777" w:rsidR="00FA3FAD" w:rsidRPr="004D5A0C" w:rsidRDefault="00E77685" w:rsidP="00FA3FAD">
            <w:pPr>
              <w:spacing w:before="0"/>
              <w:rPr>
                <w:sz w:val="20"/>
              </w:rPr>
            </w:pPr>
            <w:hyperlink r:id="rId292" w:history="1">
              <w:r w:rsidR="00FA3FAD" w:rsidRPr="004D5A0C">
                <w:rPr>
                  <w:rStyle w:val="Hyperlink"/>
                  <w:sz w:val="20"/>
                  <w:highlight w:val="green"/>
                </w:rPr>
                <w:t>TD888</w:t>
              </w:r>
            </w:hyperlink>
            <w:r w:rsidR="00FA3FAD" w:rsidRPr="004D5A0C">
              <w:rPr>
                <w:sz w:val="20"/>
              </w:rPr>
              <w:t>: ITU-T SG13</w:t>
            </w:r>
          </w:p>
          <w:p w14:paraId="7AB76C88" w14:textId="77777777" w:rsidR="00FA3FAD" w:rsidRDefault="00FA3FAD" w:rsidP="00FA3FAD">
            <w:pPr>
              <w:spacing w:before="0"/>
            </w:pPr>
            <w:r w:rsidRPr="004D5A0C">
              <w:rPr>
                <w:sz w:val="20"/>
              </w:rPr>
              <w:t>LS on revised text of SG13 Questions and updated SG13 text of Resolution 2 [from ITU-T SG13]</w:t>
            </w:r>
          </w:p>
        </w:tc>
        <w:tc>
          <w:tcPr>
            <w:tcW w:w="1143" w:type="dxa"/>
          </w:tcPr>
          <w:p w14:paraId="69CB8DB9" w14:textId="77777777" w:rsidR="00FA3FAD" w:rsidRDefault="00FA3FAD" w:rsidP="007B2733">
            <w:pPr>
              <w:spacing w:before="0"/>
              <w:jc w:val="center"/>
            </w:pPr>
          </w:p>
        </w:tc>
        <w:tc>
          <w:tcPr>
            <w:tcW w:w="950" w:type="dxa"/>
            <w:vAlign w:val="center"/>
          </w:tcPr>
          <w:p w14:paraId="4108D6D6" w14:textId="77777777" w:rsidR="00FA3FAD" w:rsidRDefault="00FA3FAD" w:rsidP="007B2733">
            <w:pPr>
              <w:spacing w:before="0"/>
              <w:jc w:val="center"/>
            </w:pPr>
          </w:p>
        </w:tc>
        <w:tc>
          <w:tcPr>
            <w:tcW w:w="1251" w:type="dxa"/>
            <w:vAlign w:val="center"/>
          </w:tcPr>
          <w:p w14:paraId="0B26A769" w14:textId="77777777" w:rsidR="00FA3FAD" w:rsidRPr="00AB41E0" w:rsidRDefault="00FA3FAD" w:rsidP="007B2733">
            <w:pPr>
              <w:spacing w:before="0"/>
              <w:jc w:val="center"/>
              <w:rPr>
                <w:sz w:val="20"/>
              </w:rPr>
            </w:pPr>
          </w:p>
        </w:tc>
        <w:tc>
          <w:tcPr>
            <w:tcW w:w="991" w:type="dxa"/>
            <w:vAlign w:val="center"/>
          </w:tcPr>
          <w:p w14:paraId="64F12E8D" w14:textId="77777777" w:rsidR="00FA3FAD" w:rsidRDefault="00E77685" w:rsidP="007B2733">
            <w:pPr>
              <w:spacing w:before="0"/>
              <w:jc w:val="center"/>
            </w:pPr>
            <w:hyperlink r:id="rId293" w:history="1">
              <w:r w:rsidR="00FA3FAD" w:rsidRPr="004D5A0C">
                <w:rPr>
                  <w:rStyle w:val="Hyperlink"/>
                  <w:sz w:val="20"/>
                </w:rPr>
                <w:t>TD888</w:t>
              </w:r>
            </w:hyperlink>
          </w:p>
        </w:tc>
        <w:tc>
          <w:tcPr>
            <w:tcW w:w="916" w:type="dxa"/>
            <w:vAlign w:val="center"/>
          </w:tcPr>
          <w:p w14:paraId="1393B509" w14:textId="77777777" w:rsidR="00FA3FAD" w:rsidRPr="00AB41E0" w:rsidRDefault="00FA3FAD" w:rsidP="007B2733">
            <w:pPr>
              <w:spacing w:before="0"/>
              <w:jc w:val="center"/>
              <w:rPr>
                <w:sz w:val="20"/>
              </w:rPr>
            </w:pPr>
          </w:p>
        </w:tc>
        <w:tc>
          <w:tcPr>
            <w:tcW w:w="842" w:type="dxa"/>
            <w:vAlign w:val="center"/>
          </w:tcPr>
          <w:p w14:paraId="2494DDA2" w14:textId="77777777" w:rsidR="00FA3FAD" w:rsidRDefault="00FA3FAD" w:rsidP="007B2733">
            <w:pPr>
              <w:spacing w:before="0"/>
              <w:jc w:val="center"/>
              <w:rPr>
                <w:sz w:val="20"/>
              </w:rPr>
            </w:pPr>
          </w:p>
        </w:tc>
        <w:tc>
          <w:tcPr>
            <w:tcW w:w="1276" w:type="dxa"/>
            <w:vAlign w:val="center"/>
          </w:tcPr>
          <w:p w14:paraId="7E074EA3" w14:textId="77777777" w:rsidR="00FA3FAD" w:rsidRPr="00AB41E0" w:rsidRDefault="00FA3FAD" w:rsidP="007B2733">
            <w:pPr>
              <w:spacing w:before="0"/>
              <w:jc w:val="center"/>
              <w:rPr>
                <w:sz w:val="20"/>
              </w:rPr>
            </w:pPr>
          </w:p>
        </w:tc>
        <w:tc>
          <w:tcPr>
            <w:tcW w:w="782" w:type="dxa"/>
            <w:vAlign w:val="center"/>
          </w:tcPr>
          <w:p w14:paraId="7960CBA8" w14:textId="77777777" w:rsidR="00FA3FAD" w:rsidRPr="00AB41E0" w:rsidRDefault="00FA3FAD" w:rsidP="007B2733">
            <w:pPr>
              <w:spacing w:before="0"/>
              <w:jc w:val="center"/>
              <w:rPr>
                <w:sz w:val="20"/>
              </w:rPr>
            </w:pPr>
          </w:p>
        </w:tc>
      </w:tr>
      <w:tr w:rsidR="00F255FD" w:rsidRPr="00B749D9" w14:paraId="25E74C80" w14:textId="77777777" w:rsidTr="00B91597">
        <w:tc>
          <w:tcPr>
            <w:tcW w:w="6655" w:type="dxa"/>
            <w:vAlign w:val="center"/>
          </w:tcPr>
          <w:p w14:paraId="592D5ACE" w14:textId="77777777" w:rsidR="00FA3FAD" w:rsidRDefault="00E77685" w:rsidP="00FA3FAD">
            <w:pPr>
              <w:spacing w:before="0"/>
              <w:rPr>
                <w:sz w:val="20"/>
                <w:highlight w:val="green"/>
              </w:rPr>
            </w:pPr>
            <w:hyperlink r:id="rId294" w:history="1">
              <w:r w:rsidR="00FA3FAD" w:rsidRPr="00C30A51">
                <w:rPr>
                  <w:rStyle w:val="Hyperlink"/>
                  <w:sz w:val="20"/>
                  <w:highlight w:val="green"/>
                </w:rPr>
                <w:t>TD889</w:t>
              </w:r>
            </w:hyperlink>
            <w:r w:rsidR="00FA3FAD" w:rsidRPr="00C30A51">
              <w:rPr>
                <w:sz w:val="20"/>
              </w:rPr>
              <w:t>: APT</w:t>
            </w:r>
          </w:p>
          <w:p w14:paraId="3C0164C2" w14:textId="77777777" w:rsidR="00FA3FAD" w:rsidRPr="004D5A0C" w:rsidRDefault="00FA3FAD" w:rsidP="00FA3FAD">
            <w:pPr>
              <w:spacing w:before="0"/>
              <w:rPr>
                <w:sz w:val="20"/>
                <w:highlight w:val="green"/>
              </w:rPr>
            </w:pPr>
            <w:r w:rsidRPr="00C30A51">
              <w:rPr>
                <w:sz w:val="20"/>
              </w:rPr>
              <w:t>LS/r on WTSA-20 regional focal points and coordinators (reply to TSAG-LS29) [from APT]</w:t>
            </w:r>
          </w:p>
        </w:tc>
        <w:tc>
          <w:tcPr>
            <w:tcW w:w="1143" w:type="dxa"/>
          </w:tcPr>
          <w:p w14:paraId="1C832ABD" w14:textId="77777777" w:rsidR="00FA3FAD" w:rsidRDefault="00FA3FAD" w:rsidP="007B2733">
            <w:pPr>
              <w:spacing w:before="0"/>
              <w:jc w:val="center"/>
            </w:pPr>
          </w:p>
        </w:tc>
        <w:tc>
          <w:tcPr>
            <w:tcW w:w="950" w:type="dxa"/>
            <w:vAlign w:val="center"/>
          </w:tcPr>
          <w:p w14:paraId="6F0B5A57" w14:textId="77777777" w:rsidR="00FA3FAD" w:rsidRDefault="00FA3FAD" w:rsidP="007B2733">
            <w:pPr>
              <w:spacing w:before="0"/>
              <w:jc w:val="center"/>
            </w:pPr>
          </w:p>
        </w:tc>
        <w:tc>
          <w:tcPr>
            <w:tcW w:w="1251" w:type="dxa"/>
            <w:vAlign w:val="center"/>
          </w:tcPr>
          <w:p w14:paraId="2195B8F6" w14:textId="77777777" w:rsidR="00FA3FAD" w:rsidRPr="00AB41E0" w:rsidRDefault="00FA3FAD" w:rsidP="007B2733">
            <w:pPr>
              <w:spacing w:before="0"/>
              <w:jc w:val="center"/>
              <w:rPr>
                <w:sz w:val="20"/>
              </w:rPr>
            </w:pPr>
          </w:p>
        </w:tc>
        <w:tc>
          <w:tcPr>
            <w:tcW w:w="991" w:type="dxa"/>
            <w:vAlign w:val="center"/>
          </w:tcPr>
          <w:p w14:paraId="07E58ADD" w14:textId="77777777" w:rsidR="00FA3FAD" w:rsidRDefault="00FA3FAD" w:rsidP="007B2733">
            <w:pPr>
              <w:spacing w:before="0"/>
              <w:jc w:val="center"/>
              <w:rPr>
                <w:sz w:val="20"/>
              </w:rPr>
            </w:pPr>
          </w:p>
        </w:tc>
        <w:tc>
          <w:tcPr>
            <w:tcW w:w="916" w:type="dxa"/>
            <w:vAlign w:val="center"/>
          </w:tcPr>
          <w:p w14:paraId="0C0CFD6E" w14:textId="77777777" w:rsidR="00FA3FAD" w:rsidRPr="00AB41E0" w:rsidRDefault="00FA3FAD" w:rsidP="007B2733">
            <w:pPr>
              <w:spacing w:before="0"/>
              <w:jc w:val="center"/>
              <w:rPr>
                <w:sz w:val="20"/>
              </w:rPr>
            </w:pPr>
          </w:p>
        </w:tc>
        <w:tc>
          <w:tcPr>
            <w:tcW w:w="842" w:type="dxa"/>
            <w:vAlign w:val="center"/>
          </w:tcPr>
          <w:p w14:paraId="696320D4" w14:textId="77777777" w:rsidR="00FA3FAD" w:rsidRDefault="00FA3FAD" w:rsidP="007B2733">
            <w:pPr>
              <w:spacing w:before="0"/>
              <w:jc w:val="center"/>
              <w:rPr>
                <w:sz w:val="20"/>
              </w:rPr>
            </w:pPr>
          </w:p>
        </w:tc>
        <w:tc>
          <w:tcPr>
            <w:tcW w:w="1276" w:type="dxa"/>
            <w:vAlign w:val="center"/>
          </w:tcPr>
          <w:p w14:paraId="1AEF43E1" w14:textId="77777777" w:rsidR="00FA3FAD" w:rsidRPr="00AB41E0" w:rsidRDefault="00E77685" w:rsidP="007B2733">
            <w:pPr>
              <w:spacing w:before="0"/>
              <w:jc w:val="center"/>
              <w:rPr>
                <w:sz w:val="20"/>
              </w:rPr>
            </w:pPr>
            <w:hyperlink r:id="rId295" w:history="1">
              <w:r w:rsidR="00FA3FAD" w:rsidRPr="00C30A51">
                <w:rPr>
                  <w:rStyle w:val="Hyperlink"/>
                  <w:sz w:val="20"/>
                </w:rPr>
                <w:t>TD889</w:t>
              </w:r>
            </w:hyperlink>
          </w:p>
        </w:tc>
        <w:tc>
          <w:tcPr>
            <w:tcW w:w="782" w:type="dxa"/>
            <w:vAlign w:val="center"/>
          </w:tcPr>
          <w:p w14:paraId="680BC090" w14:textId="77777777" w:rsidR="00FA3FAD" w:rsidRPr="00AB41E0" w:rsidRDefault="00FA3FAD" w:rsidP="007B2733">
            <w:pPr>
              <w:spacing w:before="0"/>
              <w:jc w:val="center"/>
              <w:rPr>
                <w:sz w:val="20"/>
              </w:rPr>
            </w:pPr>
          </w:p>
        </w:tc>
      </w:tr>
      <w:tr w:rsidR="00F255FD" w:rsidRPr="00B749D9" w14:paraId="06238668" w14:textId="77777777" w:rsidTr="00B91597">
        <w:tc>
          <w:tcPr>
            <w:tcW w:w="6655" w:type="dxa"/>
            <w:vAlign w:val="center"/>
          </w:tcPr>
          <w:p w14:paraId="356E8B77" w14:textId="77777777" w:rsidR="00FA3FAD" w:rsidRDefault="00E77685" w:rsidP="00FA3FAD">
            <w:pPr>
              <w:spacing w:before="0"/>
              <w:rPr>
                <w:sz w:val="20"/>
                <w:highlight w:val="green"/>
              </w:rPr>
            </w:pPr>
            <w:hyperlink r:id="rId296" w:history="1">
              <w:r w:rsidR="00FA3FAD" w:rsidRPr="00745D60">
                <w:rPr>
                  <w:rStyle w:val="Hyperlink"/>
                  <w:sz w:val="20"/>
                  <w:highlight w:val="green"/>
                </w:rPr>
                <w:t>TD890</w:t>
              </w:r>
            </w:hyperlink>
            <w:r w:rsidR="00FA3FAD" w:rsidRPr="00745D60">
              <w:rPr>
                <w:sz w:val="20"/>
              </w:rPr>
              <w:t>: ITU-T SG13</w:t>
            </w:r>
          </w:p>
          <w:p w14:paraId="6CE91A36" w14:textId="77777777" w:rsidR="00FA3FAD" w:rsidRDefault="00FA3FAD" w:rsidP="00FA3FAD">
            <w:pPr>
              <w:spacing w:before="0"/>
              <w:rPr>
                <w:sz w:val="20"/>
                <w:highlight w:val="green"/>
              </w:rPr>
            </w:pPr>
            <w:r w:rsidRPr="00745D60">
              <w:rPr>
                <w:sz w:val="20"/>
              </w:rPr>
              <w:t xml:space="preserve">LS on Continuation of JCA-IMT2020 with revised </w:t>
            </w:r>
            <w:proofErr w:type="spellStart"/>
            <w:r w:rsidRPr="00745D60">
              <w:rPr>
                <w:sz w:val="20"/>
              </w:rPr>
              <w:t>ToR</w:t>
            </w:r>
            <w:proofErr w:type="spellEnd"/>
            <w:r w:rsidRPr="00745D60">
              <w:rPr>
                <w:sz w:val="20"/>
              </w:rPr>
              <w:t xml:space="preserve"> [from ITU-T SG13]</w:t>
            </w:r>
          </w:p>
        </w:tc>
        <w:tc>
          <w:tcPr>
            <w:tcW w:w="1143" w:type="dxa"/>
          </w:tcPr>
          <w:p w14:paraId="459F7C7B" w14:textId="77777777" w:rsidR="00FA3FAD" w:rsidRDefault="00FA3FAD" w:rsidP="007B2733">
            <w:pPr>
              <w:spacing w:before="0"/>
              <w:jc w:val="center"/>
            </w:pPr>
          </w:p>
        </w:tc>
        <w:tc>
          <w:tcPr>
            <w:tcW w:w="950" w:type="dxa"/>
            <w:vAlign w:val="center"/>
          </w:tcPr>
          <w:p w14:paraId="1277660F" w14:textId="77777777" w:rsidR="00FA3FAD" w:rsidRDefault="00E77685" w:rsidP="007B2733">
            <w:pPr>
              <w:spacing w:before="0"/>
              <w:jc w:val="center"/>
            </w:pPr>
            <w:hyperlink r:id="rId297" w:history="1">
              <w:r w:rsidR="00FA3FAD" w:rsidRPr="00745D60">
                <w:rPr>
                  <w:rStyle w:val="Hyperlink"/>
                  <w:sz w:val="20"/>
                </w:rPr>
                <w:t>TD890</w:t>
              </w:r>
            </w:hyperlink>
          </w:p>
        </w:tc>
        <w:tc>
          <w:tcPr>
            <w:tcW w:w="1251" w:type="dxa"/>
            <w:vAlign w:val="center"/>
          </w:tcPr>
          <w:p w14:paraId="09930C18" w14:textId="77777777" w:rsidR="00FA3FAD" w:rsidRPr="00AB41E0" w:rsidRDefault="00FA3FAD" w:rsidP="007B2733">
            <w:pPr>
              <w:spacing w:before="0"/>
              <w:jc w:val="center"/>
              <w:rPr>
                <w:sz w:val="20"/>
              </w:rPr>
            </w:pPr>
          </w:p>
        </w:tc>
        <w:tc>
          <w:tcPr>
            <w:tcW w:w="991" w:type="dxa"/>
            <w:vAlign w:val="center"/>
          </w:tcPr>
          <w:p w14:paraId="6943A27F" w14:textId="77777777" w:rsidR="00FA3FAD" w:rsidRDefault="00FA3FAD" w:rsidP="007B2733">
            <w:pPr>
              <w:spacing w:before="0"/>
              <w:jc w:val="center"/>
              <w:rPr>
                <w:sz w:val="20"/>
              </w:rPr>
            </w:pPr>
          </w:p>
        </w:tc>
        <w:tc>
          <w:tcPr>
            <w:tcW w:w="916" w:type="dxa"/>
            <w:vAlign w:val="center"/>
          </w:tcPr>
          <w:p w14:paraId="62BDE1AA" w14:textId="77777777" w:rsidR="00FA3FAD" w:rsidRPr="00AB41E0" w:rsidRDefault="00FA3FAD" w:rsidP="007B2733">
            <w:pPr>
              <w:spacing w:before="0"/>
              <w:jc w:val="center"/>
              <w:rPr>
                <w:sz w:val="20"/>
              </w:rPr>
            </w:pPr>
          </w:p>
        </w:tc>
        <w:tc>
          <w:tcPr>
            <w:tcW w:w="842" w:type="dxa"/>
            <w:vAlign w:val="center"/>
          </w:tcPr>
          <w:p w14:paraId="29871671" w14:textId="77777777" w:rsidR="00FA3FAD" w:rsidRDefault="00FA3FAD" w:rsidP="007B2733">
            <w:pPr>
              <w:spacing w:before="0"/>
              <w:jc w:val="center"/>
              <w:rPr>
                <w:sz w:val="20"/>
              </w:rPr>
            </w:pPr>
          </w:p>
        </w:tc>
        <w:tc>
          <w:tcPr>
            <w:tcW w:w="1276" w:type="dxa"/>
            <w:vAlign w:val="center"/>
          </w:tcPr>
          <w:p w14:paraId="3E74C52B" w14:textId="77777777" w:rsidR="00FA3FAD" w:rsidRPr="00C30A51" w:rsidRDefault="00FA3FAD" w:rsidP="007B2733">
            <w:pPr>
              <w:spacing w:before="0"/>
              <w:jc w:val="center"/>
              <w:rPr>
                <w:sz w:val="20"/>
              </w:rPr>
            </w:pPr>
          </w:p>
        </w:tc>
        <w:tc>
          <w:tcPr>
            <w:tcW w:w="782" w:type="dxa"/>
            <w:vAlign w:val="center"/>
          </w:tcPr>
          <w:p w14:paraId="20BCCD7A" w14:textId="77777777" w:rsidR="00FA3FAD" w:rsidRPr="00AB41E0" w:rsidRDefault="00FA3FAD" w:rsidP="007B2733">
            <w:pPr>
              <w:spacing w:before="0"/>
              <w:jc w:val="center"/>
              <w:rPr>
                <w:sz w:val="20"/>
              </w:rPr>
            </w:pPr>
          </w:p>
        </w:tc>
      </w:tr>
      <w:tr w:rsidR="00F255FD" w:rsidRPr="00B749D9" w14:paraId="5CD7BAAB" w14:textId="77777777" w:rsidTr="00B91597">
        <w:tc>
          <w:tcPr>
            <w:tcW w:w="6655" w:type="dxa"/>
            <w:vAlign w:val="center"/>
          </w:tcPr>
          <w:p w14:paraId="1BE80964" w14:textId="77777777" w:rsidR="00FA3FAD" w:rsidRPr="009F6A5E" w:rsidRDefault="00E77685" w:rsidP="009F36FE">
            <w:pPr>
              <w:keepNext/>
              <w:keepLines/>
              <w:spacing w:before="0"/>
              <w:rPr>
                <w:sz w:val="20"/>
              </w:rPr>
            </w:pPr>
            <w:hyperlink r:id="rId298" w:history="1">
              <w:r w:rsidR="00FA3FAD" w:rsidRPr="009F6A5E">
                <w:rPr>
                  <w:rStyle w:val="Hyperlink"/>
                  <w:sz w:val="20"/>
                  <w:highlight w:val="green"/>
                </w:rPr>
                <w:t>TD891</w:t>
              </w:r>
            </w:hyperlink>
            <w:r w:rsidR="00FA3FAD" w:rsidRPr="009F6A5E">
              <w:rPr>
                <w:sz w:val="20"/>
              </w:rPr>
              <w:t>: ITU-T SG13</w:t>
            </w:r>
          </w:p>
          <w:p w14:paraId="2FBD115A" w14:textId="77777777" w:rsidR="00FA3FAD" w:rsidRDefault="00FA3FAD" w:rsidP="009F36FE">
            <w:pPr>
              <w:keepNext/>
              <w:keepLines/>
              <w:spacing w:before="0"/>
              <w:rPr>
                <w:sz w:val="20"/>
                <w:highlight w:val="green"/>
              </w:rPr>
            </w:pPr>
            <w:r w:rsidRPr="009F6A5E">
              <w:rPr>
                <w:sz w:val="20"/>
              </w:rPr>
              <w:t>LS on Deliverables of Focus Group ML5G to ITU-T, ITU-R study groups and other groups [from ITU-T SG13]</w:t>
            </w:r>
          </w:p>
        </w:tc>
        <w:tc>
          <w:tcPr>
            <w:tcW w:w="1143" w:type="dxa"/>
          </w:tcPr>
          <w:p w14:paraId="034F833D" w14:textId="77777777" w:rsidR="00FA3FAD" w:rsidRDefault="00FA3FAD" w:rsidP="007B2733">
            <w:pPr>
              <w:spacing w:before="0"/>
              <w:jc w:val="center"/>
            </w:pPr>
          </w:p>
        </w:tc>
        <w:tc>
          <w:tcPr>
            <w:tcW w:w="950" w:type="dxa"/>
            <w:vAlign w:val="center"/>
          </w:tcPr>
          <w:p w14:paraId="1C6A70F6" w14:textId="77777777" w:rsidR="00FA3FAD" w:rsidRPr="00245525" w:rsidRDefault="00E77685" w:rsidP="007B2733">
            <w:pPr>
              <w:spacing w:before="0"/>
              <w:jc w:val="center"/>
              <w:rPr>
                <w:sz w:val="20"/>
              </w:rPr>
            </w:pPr>
            <w:hyperlink r:id="rId299" w:history="1">
              <w:r w:rsidR="00FA3FAD" w:rsidRPr="00245525">
                <w:rPr>
                  <w:rStyle w:val="Hyperlink"/>
                  <w:sz w:val="20"/>
                </w:rPr>
                <w:t>TD891</w:t>
              </w:r>
            </w:hyperlink>
          </w:p>
        </w:tc>
        <w:tc>
          <w:tcPr>
            <w:tcW w:w="1251" w:type="dxa"/>
            <w:vAlign w:val="center"/>
          </w:tcPr>
          <w:p w14:paraId="3A7C50E1" w14:textId="77777777" w:rsidR="00FA3FAD" w:rsidRPr="00AB41E0" w:rsidRDefault="00FA3FAD" w:rsidP="007B2733">
            <w:pPr>
              <w:spacing w:before="0"/>
              <w:jc w:val="center"/>
              <w:rPr>
                <w:sz w:val="20"/>
              </w:rPr>
            </w:pPr>
          </w:p>
        </w:tc>
        <w:tc>
          <w:tcPr>
            <w:tcW w:w="991" w:type="dxa"/>
            <w:vAlign w:val="center"/>
          </w:tcPr>
          <w:p w14:paraId="4E37AB78" w14:textId="77777777" w:rsidR="00FA3FAD" w:rsidRDefault="00FA3FAD" w:rsidP="007B2733">
            <w:pPr>
              <w:spacing w:before="0"/>
              <w:jc w:val="center"/>
              <w:rPr>
                <w:sz w:val="20"/>
              </w:rPr>
            </w:pPr>
          </w:p>
        </w:tc>
        <w:tc>
          <w:tcPr>
            <w:tcW w:w="916" w:type="dxa"/>
            <w:vAlign w:val="center"/>
          </w:tcPr>
          <w:p w14:paraId="48B9EB5E" w14:textId="77777777" w:rsidR="00FA3FAD" w:rsidRPr="00AB41E0" w:rsidRDefault="00FA3FAD" w:rsidP="007B2733">
            <w:pPr>
              <w:spacing w:before="0"/>
              <w:jc w:val="center"/>
              <w:rPr>
                <w:sz w:val="20"/>
              </w:rPr>
            </w:pPr>
          </w:p>
        </w:tc>
        <w:tc>
          <w:tcPr>
            <w:tcW w:w="842" w:type="dxa"/>
            <w:vAlign w:val="center"/>
          </w:tcPr>
          <w:p w14:paraId="1F8747A6" w14:textId="77777777" w:rsidR="00FA3FAD" w:rsidRDefault="00FA3FAD" w:rsidP="007B2733">
            <w:pPr>
              <w:spacing w:before="0"/>
              <w:jc w:val="center"/>
              <w:rPr>
                <w:sz w:val="20"/>
              </w:rPr>
            </w:pPr>
          </w:p>
        </w:tc>
        <w:tc>
          <w:tcPr>
            <w:tcW w:w="1276" w:type="dxa"/>
            <w:vAlign w:val="center"/>
          </w:tcPr>
          <w:p w14:paraId="23D45E42" w14:textId="77777777" w:rsidR="00FA3FAD" w:rsidRPr="00C30A51" w:rsidRDefault="00FA3FAD" w:rsidP="007B2733">
            <w:pPr>
              <w:spacing w:before="0"/>
              <w:jc w:val="center"/>
              <w:rPr>
                <w:sz w:val="20"/>
              </w:rPr>
            </w:pPr>
          </w:p>
        </w:tc>
        <w:tc>
          <w:tcPr>
            <w:tcW w:w="782" w:type="dxa"/>
            <w:vAlign w:val="center"/>
          </w:tcPr>
          <w:p w14:paraId="2530D13C" w14:textId="77777777" w:rsidR="00FA3FAD" w:rsidRPr="00AB41E0" w:rsidRDefault="00FA3FAD" w:rsidP="007B2733">
            <w:pPr>
              <w:spacing w:before="0"/>
              <w:jc w:val="center"/>
              <w:rPr>
                <w:sz w:val="20"/>
              </w:rPr>
            </w:pPr>
          </w:p>
        </w:tc>
      </w:tr>
      <w:tr w:rsidR="00F255FD" w:rsidRPr="00B749D9" w14:paraId="14DE5583" w14:textId="77777777" w:rsidTr="00B91597">
        <w:tc>
          <w:tcPr>
            <w:tcW w:w="6655" w:type="dxa"/>
            <w:vAlign w:val="center"/>
          </w:tcPr>
          <w:p w14:paraId="5B212416" w14:textId="77777777" w:rsidR="00FA3FAD" w:rsidRDefault="00E77685" w:rsidP="00FA3FAD">
            <w:pPr>
              <w:spacing w:before="0"/>
              <w:rPr>
                <w:sz w:val="20"/>
              </w:rPr>
            </w:pPr>
            <w:hyperlink r:id="rId300" w:history="1">
              <w:r w:rsidR="00FA3FAD" w:rsidRPr="00CC3B64">
                <w:rPr>
                  <w:rStyle w:val="Hyperlink"/>
                  <w:sz w:val="20"/>
                  <w:highlight w:val="green"/>
                </w:rPr>
                <w:t>TD892</w:t>
              </w:r>
            </w:hyperlink>
            <w:r w:rsidR="00FA3FAD" w:rsidRPr="00CC3B64">
              <w:rPr>
                <w:sz w:val="20"/>
              </w:rPr>
              <w:t xml:space="preserve">: </w:t>
            </w:r>
            <w:r w:rsidR="00FA3FAD" w:rsidRPr="009F6A5E">
              <w:rPr>
                <w:sz w:val="20"/>
              </w:rPr>
              <w:t>ITU-T SG13</w:t>
            </w:r>
          </w:p>
          <w:p w14:paraId="21724466" w14:textId="77777777" w:rsidR="00FA3FAD" w:rsidRDefault="00FA3FAD" w:rsidP="00FA3FAD">
            <w:pPr>
              <w:spacing w:before="0"/>
              <w:rPr>
                <w:sz w:val="20"/>
                <w:highlight w:val="green"/>
              </w:rPr>
            </w:pPr>
            <w:r w:rsidRPr="00CC3B64">
              <w:rPr>
                <w:sz w:val="20"/>
              </w:rPr>
              <w:t>LS on Deliverables of Focus Group NET2030 [from ITU-T SG13]</w:t>
            </w:r>
          </w:p>
        </w:tc>
        <w:tc>
          <w:tcPr>
            <w:tcW w:w="1143" w:type="dxa"/>
          </w:tcPr>
          <w:p w14:paraId="37B6BFD1" w14:textId="77777777" w:rsidR="00FA3FAD" w:rsidRDefault="00FA3FAD" w:rsidP="007B2733">
            <w:pPr>
              <w:spacing w:before="0"/>
              <w:jc w:val="center"/>
            </w:pPr>
          </w:p>
        </w:tc>
        <w:tc>
          <w:tcPr>
            <w:tcW w:w="950" w:type="dxa"/>
            <w:vAlign w:val="center"/>
          </w:tcPr>
          <w:p w14:paraId="78E988B1" w14:textId="77777777" w:rsidR="00FA3FAD" w:rsidRPr="00245525" w:rsidRDefault="00E77685" w:rsidP="007B2733">
            <w:pPr>
              <w:spacing w:before="0"/>
              <w:jc w:val="center"/>
              <w:rPr>
                <w:sz w:val="20"/>
              </w:rPr>
            </w:pPr>
            <w:hyperlink r:id="rId301" w:history="1">
              <w:r w:rsidR="00FA3FAD" w:rsidRPr="00CC3B64">
                <w:rPr>
                  <w:rStyle w:val="Hyperlink"/>
                  <w:sz w:val="20"/>
                </w:rPr>
                <w:t>TD892</w:t>
              </w:r>
            </w:hyperlink>
          </w:p>
        </w:tc>
        <w:tc>
          <w:tcPr>
            <w:tcW w:w="1251" w:type="dxa"/>
            <w:vAlign w:val="center"/>
          </w:tcPr>
          <w:p w14:paraId="322DF15A" w14:textId="77777777" w:rsidR="00FA3FAD" w:rsidRPr="00AB41E0" w:rsidRDefault="00FA3FAD" w:rsidP="007B2733">
            <w:pPr>
              <w:spacing w:before="0"/>
              <w:jc w:val="center"/>
              <w:rPr>
                <w:sz w:val="20"/>
              </w:rPr>
            </w:pPr>
          </w:p>
        </w:tc>
        <w:tc>
          <w:tcPr>
            <w:tcW w:w="991" w:type="dxa"/>
            <w:vAlign w:val="center"/>
          </w:tcPr>
          <w:p w14:paraId="2790D7B3" w14:textId="77777777" w:rsidR="00FA3FAD" w:rsidRDefault="00FA3FAD" w:rsidP="007B2733">
            <w:pPr>
              <w:spacing w:before="0"/>
              <w:jc w:val="center"/>
              <w:rPr>
                <w:sz w:val="20"/>
              </w:rPr>
            </w:pPr>
          </w:p>
        </w:tc>
        <w:tc>
          <w:tcPr>
            <w:tcW w:w="916" w:type="dxa"/>
            <w:vAlign w:val="center"/>
          </w:tcPr>
          <w:p w14:paraId="7AAFA4DF" w14:textId="77777777" w:rsidR="00FA3FAD" w:rsidRPr="00AB41E0" w:rsidRDefault="00FA3FAD" w:rsidP="007B2733">
            <w:pPr>
              <w:spacing w:before="0"/>
              <w:jc w:val="center"/>
              <w:rPr>
                <w:sz w:val="20"/>
              </w:rPr>
            </w:pPr>
          </w:p>
        </w:tc>
        <w:tc>
          <w:tcPr>
            <w:tcW w:w="842" w:type="dxa"/>
            <w:vAlign w:val="center"/>
          </w:tcPr>
          <w:p w14:paraId="3F54FDB7" w14:textId="77777777" w:rsidR="00FA3FAD" w:rsidRDefault="00FA3FAD" w:rsidP="007B2733">
            <w:pPr>
              <w:spacing w:before="0"/>
              <w:jc w:val="center"/>
              <w:rPr>
                <w:sz w:val="20"/>
              </w:rPr>
            </w:pPr>
          </w:p>
        </w:tc>
        <w:tc>
          <w:tcPr>
            <w:tcW w:w="1276" w:type="dxa"/>
            <w:vAlign w:val="center"/>
          </w:tcPr>
          <w:p w14:paraId="3A963550" w14:textId="77777777" w:rsidR="00FA3FAD" w:rsidRPr="00C30A51" w:rsidRDefault="00FA3FAD" w:rsidP="007B2733">
            <w:pPr>
              <w:spacing w:before="0"/>
              <w:jc w:val="center"/>
              <w:rPr>
                <w:sz w:val="20"/>
              </w:rPr>
            </w:pPr>
          </w:p>
        </w:tc>
        <w:tc>
          <w:tcPr>
            <w:tcW w:w="782" w:type="dxa"/>
            <w:vAlign w:val="center"/>
          </w:tcPr>
          <w:p w14:paraId="2F88241E" w14:textId="77777777" w:rsidR="00FA3FAD" w:rsidRPr="00AB41E0" w:rsidRDefault="00FA3FAD" w:rsidP="007B2733">
            <w:pPr>
              <w:spacing w:before="0"/>
              <w:jc w:val="center"/>
              <w:rPr>
                <w:sz w:val="20"/>
              </w:rPr>
            </w:pPr>
          </w:p>
        </w:tc>
      </w:tr>
      <w:tr w:rsidR="00F255FD" w:rsidRPr="00B749D9" w14:paraId="4AB38018" w14:textId="77777777" w:rsidTr="00B91597">
        <w:tc>
          <w:tcPr>
            <w:tcW w:w="6655" w:type="dxa"/>
            <w:vAlign w:val="center"/>
          </w:tcPr>
          <w:p w14:paraId="3083486D" w14:textId="77777777" w:rsidR="00FA3FAD" w:rsidRDefault="00E77685" w:rsidP="00FA3FAD">
            <w:pPr>
              <w:spacing w:before="0"/>
              <w:rPr>
                <w:sz w:val="20"/>
                <w:highlight w:val="green"/>
              </w:rPr>
            </w:pPr>
            <w:hyperlink r:id="rId302" w:history="1">
              <w:r w:rsidR="00FA3FAD" w:rsidRPr="00B52228">
                <w:rPr>
                  <w:rStyle w:val="Hyperlink"/>
                  <w:sz w:val="20"/>
                  <w:highlight w:val="green"/>
                </w:rPr>
                <w:t>TD893</w:t>
              </w:r>
            </w:hyperlink>
            <w:r w:rsidR="00FA3FAD" w:rsidRPr="00774C25">
              <w:rPr>
                <w:sz w:val="20"/>
              </w:rPr>
              <w:t xml:space="preserve">: </w:t>
            </w:r>
            <w:r w:rsidR="00FA3FAD" w:rsidRPr="0047615A">
              <w:rPr>
                <w:sz w:val="20"/>
              </w:rPr>
              <w:t>ITU Secretariat</w:t>
            </w:r>
          </w:p>
          <w:p w14:paraId="377E3C2A" w14:textId="77777777" w:rsidR="00FA3FAD" w:rsidRDefault="00FA3FAD" w:rsidP="00FA3FAD">
            <w:pPr>
              <w:spacing w:before="0"/>
              <w:rPr>
                <w:sz w:val="20"/>
                <w:highlight w:val="green"/>
              </w:rPr>
            </w:pPr>
            <w:r w:rsidRPr="00B52228">
              <w:rPr>
                <w:sz w:val="20"/>
              </w:rPr>
              <w:t>Q&amp;A on oneM2M</w:t>
            </w:r>
          </w:p>
        </w:tc>
        <w:tc>
          <w:tcPr>
            <w:tcW w:w="1143" w:type="dxa"/>
          </w:tcPr>
          <w:p w14:paraId="00D6E470" w14:textId="77777777" w:rsidR="00FA3FAD" w:rsidRPr="00CC3B64" w:rsidRDefault="00FA3FAD" w:rsidP="007B2733">
            <w:pPr>
              <w:spacing w:before="0"/>
              <w:jc w:val="center"/>
              <w:rPr>
                <w:sz w:val="20"/>
              </w:rPr>
            </w:pPr>
          </w:p>
        </w:tc>
        <w:tc>
          <w:tcPr>
            <w:tcW w:w="950" w:type="dxa"/>
            <w:vAlign w:val="center"/>
          </w:tcPr>
          <w:p w14:paraId="4F06539C" w14:textId="77777777" w:rsidR="00FA3FAD" w:rsidRPr="00CC3B64" w:rsidRDefault="00FA3FAD" w:rsidP="007B2733">
            <w:pPr>
              <w:spacing w:before="0"/>
              <w:jc w:val="center"/>
              <w:rPr>
                <w:sz w:val="20"/>
              </w:rPr>
            </w:pPr>
          </w:p>
        </w:tc>
        <w:tc>
          <w:tcPr>
            <w:tcW w:w="1251" w:type="dxa"/>
            <w:vAlign w:val="center"/>
          </w:tcPr>
          <w:p w14:paraId="40C266FB" w14:textId="77777777" w:rsidR="00FA3FAD" w:rsidRPr="00AB41E0" w:rsidRDefault="00FA3FAD" w:rsidP="007B2733">
            <w:pPr>
              <w:spacing w:before="0"/>
              <w:jc w:val="center"/>
              <w:rPr>
                <w:sz w:val="20"/>
              </w:rPr>
            </w:pPr>
          </w:p>
        </w:tc>
        <w:tc>
          <w:tcPr>
            <w:tcW w:w="991" w:type="dxa"/>
            <w:vAlign w:val="center"/>
          </w:tcPr>
          <w:p w14:paraId="7CF59248" w14:textId="77777777" w:rsidR="00FA3FAD" w:rsidRDefault="00FA3FAD" w:rsidP="007B2733">
            <w:pPr>
              <w:spacing w:before="0"/>
              <w:jc w:val="center"/>
              <w:rPr>
                <w:sz w:val="20"/>
              </w:rPr>
            </w:pPr>
          </w:p>
        </w:tc>
        <w:tc>
          <w:tcPr>
            <w:tcW w:w="916" w:type="dxa"/>
            <w:vAlign w:val="center"/>
          </w:tcPr>
          <w:p w14:paraId="73F9D1F5" w14:textId="77777777" w:rsidR="00FA3FAD" w:rsidRPr="00AB41E0" w:rsidRDefault="00FA3FAD" w:rsidP="007B2733">
            <w:pPr>
              <w:spacing w:before="0"/>
              <w:jc w:val="center"/>
              <w:rPr>
                <w:sz w:val="20"/>
              </w:rPr>
            </w:pPr>
          </w:p>
        </w:tc>
        <w:tc>
          <w:tcPr>
            <w:tcW w:w="842" w:type="dxa"/>
            <w:vAlign w:val="center"/>
          </w:tcPr>
          <w:p w14:paraId="51F8A34E" w14:textId="77777777" w:rsidR="00FA3FAD" w:rsidRDefault="00E77685" w:rsidP="007B2733">
            <w:pPr>
              <w:spacing w:before="0"/>
              <w:jc w:val="center"/>
              <w:rPr>
                <w:sz w:val="20"/>
              </w:rPr>
            </w:pPr>
            <w:hyperlink r:id="rId303" w:history="1">
              <w:r w:rsidR="00FA3FAD" w:rsidRPr="00774C25">
                <w:rPr>
                  <w:rStyle w:val="Hyperlink"/>
                  <w:sz w:val="20"/>
                </w:rPr>
                <w:t>TD893</w:t>
              </w:r>
            </w:hyperlink>
          </w:p>
        </w:tc>
        <w:tc>
          <w:tcPr>
            <w:tcW w:w="1276" w:type="dxa"/>
            <w:vAlign w:val="center"/>
          </w:tcPr>
          <w:p w14:paraId="4A9DD88D" w14:textId="77777777" w:rsidR="00FA3FAD" w:rsidRPr="00C30A51" w:rsidRDefault="00FA3FAD" w:rsidP="007B2733">
            <w:pPr>
              <w:spacing w:before="0"/>
              <w:jc w:val="center"/>
              <w:rPr>
                <w:sz w:val="20"/>
              </w:rPr>
            </w:pPr>
          </w:p>
        </w:tc>
        <w:tc>
          <w:tcPr>
            <w:tcW w:w="782" w:type="dxa"/>
            <w:vAlign w:val="center"/>
          </w:tcPr>
          <w:p w14:paraId="248984AC" w14:textId="77777777" w:rsidR="00FA3FAD" w:rsidRPr="00AB41E0" w:rsidRDefault="00FA3FAD" w:rsidP="007B2733">
            <w:pPr>
              <w:spacing w:before="0"/>
              <w:jc w:val="center"/>
              <w:rPr>
                <w:sz w:val="20"/>
              </w:rPr>
            </w:pPr>
          </w:p>
        </w:tc>
      </w:tr>
      <w:tr w:rsidR="00F255FD" w:rsidRPr="00B749D9" w14:paraId="2ED3D00E" w14:textId="77777777" w:rsidTr="00B91597">
        <w:tc>
          <w:tcPr>
            <w:tcW w:w="6655" w:type="dxa"/>
            <w:vAlign w:val="center"/>
          </w:tcPr>
          <w:p w14:paraId="6345E8BE" w14:textId="77777777" w:rsidR="00FA3FAD" w:rsidRPr="008F5F72" w:rsidRDefault="00E77685" w:rsidP="00FA3FAD">
            <w:pPr>
              <w:spacing w:before="0"/>
              <w:rPr>
                <w:sz w:val="20"/>
              </w:rPr>
            </w:pPr>
            <w:hyperlink r:id="rId304" w:history="1">
              <w:r w:rsidR="00FA3FAD" w:rsidRPr="008F5F72">
                <w:rPr>
                  <w:rStyle w:val="Hyperlink"/>
                  <w:sz w:val="20"/>
                  <w:highlight w:val="green"/>
                </w:rPr>
                <w:t>TD894</w:t>
              </w:r>
            </w:hyperlink>
            <w:r w:rsidR="00FA3FAD" w:rsidRPr="008F5F72">
              <w:rPr>
                <w:sz w:val="20"/>
              </w:rPr>
              <w:t>:</w:t>
            </w:r>
            <w:r w:rsidR="00FA3FAD">
              <w:rPr>
                <w:sz w:val="20"/>
              </w:rPr>
              <w:t xml:space="preserve"> </w:t>
            </w:r>
            <w:r w:rsidR="00FA3FAD" w:rsidRPr="008F5F72">
              <w:rPr>
                <w:sz w:val="20"/>
              </w:rPr>
              <w:t>ITU-T SG3</w:t>
            </w:r>
          </w:p>
          <w:p w14:paraId="0BFE9A91" w14:textId="77777777" w:rsidR="00FA3FAD" w:rsidRDefault="00FA3FAD" w:rsidP="00FA3FAD">
            <w:pPr>
              <w:spacing w:before="0"/>
            </w:pPr>
            <w:r w:rsidRPr="008F5F72">
              <w:rPr>
                <w:sz w:val="20"/>
              </w:rPr>
              <w:t>LS</w:t>
            </w:r>
            <w:r>
              <w:rPr>
                <w:sz w:val="20"/>
              </w:rPr>
              <w:t>/</w:t>
            </w:r>
            <w:r w:rsidRPr="008F5F72">
              <w:rPr>
                <w:sz w:val="20"/>
              </w:rPr>
              <w:t>r on hot topics (reply to TSAG-LS32) [from ITU-T SG3]</w:t>
            </w:r>
          </w:p>
        </w:tc>
        <w:tc>
          <w:tcPr>
            <w:tcW w:w="1143" w:type="dxa"/>
          </w:tcPr>
          <w:p w14:paraId="417C6279" w14:textId="77777777" w:rsidR="00FA3FAD" w:rsidRPr="00CC3B64" w:rsidRDefault="00FA3FAD" w:rsidP="007B2733">
            <w:pPr>
              <w:spacing w:before="0"/>
              <w:jc w:val="center"/>
              <w:rPr>
                <w:sz w:val="20"/>
              </w:rPr>
            </w:pPr>
          </w:p>
        </w:tc>
        <w:tc>
          <w:tcPr>
            <w:tcW w:w="950" w:type="dxa"/>
            <w:vAlign w:val="center"/>
          </w:tcPr>
          <w:p w14:paraId="5BDAA5D4" w14:textId="77777777" w:rsidR="00FA3FAD" w:rsidRPr="00CC3B64" w:rsidRDefault="00FA3FAD" w:rsidP="007B2733">
            <w:pPr>
              <w:spacing w:before="0"/>
              <w:jc w:val="center"/>
              <w:rPr>
                <w:sz w:val="20"/>
              </w:rPr>
            </w:pPr>
          </w:p>
        </w:tc>
        <w:tc>
          <w:tcPr>
            <w:tcW w:w="1251" w:type="dxa"/>
            <w:vAlign w:val="center"/>
          </w:tcPr>
          <w:p w14:paraId="6E18A91A" w14:textId="77777777" w:rsidR="00FA3FAD" w:rsidRPr="00AB41E0" w:rsidRDefault="00E77685" w:rsidP="007B2733">
            <w:pPr>
              <w:spacing w:before="0"/>
              <w:jc w:val="center"/>
              <w:rPr>
                <w:sz w:val="20"/>
              </w:rPr>
            </w:pPr>
            <w:hyperlink r:id="rId305" w:history="1">
              <w:r w:rsidR="00FA3FAD" w:rsidRPr="008F5F72">
                <w:rPr>
                  <w:rStyle w:val="Hyperlink"/>
                  <w:sz w:val="20"/>
                </w:rPr>
                <w:t>TD894</w:t>
              </w:r>
            </w:hyperlink>
          </w:p>
        </w:tc>
        <w:tc>
          <w:tcPr>
            <w:tcW w:w="991" w:type="dxa"/>
            <w:vAlign w:val="center"/>
          </w:tcPr>
          <w:p w14:paraId="431C4AA6" w14:textId="77777777" w:rsidR="00FA3FAD" w:rsidRDefault="00FA3FAD" w:rsidP="007B2733">
            <w:pPr>
              <w:spacing w:before="0"/>
              <w:jc w:val="center"/>
              <w:rPr>
                <w:sz w:val="20"/>
              </w:rPr>
            </w:pPr>
          </w:p>
        </w:tc>
        <w:tc>
          <w:tcPr>
            <w:tcW w:w="916" w:type="dxa"/>
            <w:vAlign w:val="center"/>
          </w:tcPr>
          <w:p w14:paraId="2F68940E" w14:textId="77777777" w:rsidR="00FA3FAD" w:rsidRPr="00AB41E0" w:rsidRDefault="00FA3FAD" w:rsidP="007B2733">
            <w:pPr>
              <w:spacing w:before="0"/>
              <w:jc w:val="center"/>
              <w:rPr>
                <w:sz w:val="20"/>
              </w:rPr>
            </w:pPr>
          </w:p>
        </w:tc>
        <w:tc>
          <w:tcPr>
            <w:tcW w:w="842" w:type="dxa"/>
            <w:vAlign w:val="center"/>
          </w:tcPr>
          <w:p w14:paraId="5A049714" w14:textId="77777777" w:rsidR="00FA3FAD" w:rsidRDefault="00FA3FAD" w:rsidP="007B2733">
            <w:pPr>
              <w:spacing w:before="0"/>
              <w:jc w:val="center"/>
            </w:pPr>
          </w:p>
        </w:tc>
        <w:tc>
          <w:tcPr>
            <w:tcW w:w="1276" w:type="dxa"/>
            <w:vAlign w:val="center"/>
          </w:tcPr>
          <w:p w14:paraId="7D24CABB" w14:textId="77777777" w:rsidR="00FA3FAD" w:rsidRPr="00C30A51" w:rsidRDefault="00FA3FAD" w:rsidP="007B2733">
            <w:pPr>
              <w:spacing w:before="0"/>
              <w:jc w:val="center"/>
              <w:rPr>
                <w:sz w:val="20"/>
              </w:rPr>
            </w:pPr>
          </w:p>
        </w:tc>
        <w:tc>
          <w:tcPr>
            <w:tcW w:w="782" w:type="dxa"/>
            <w:vAlign w:val="center"/>
          </w:tcPr>
          <w:p w14:paraId="07825A6E" w14:textId="77777777" w:rsidR="00FA3FAD" w:rsidRPr="00AB41E0" w:rsidRDefault="00FA3FAD" w:rsidP="007B2733">
            <w:pPr>
              <w:spacing w:before="0"/>
              <w:jc w:val="center"/>
              <w:rPr>
                <w:sz w:val="20"/>
              </w:rPr>
            </w:pPr>
          </w:p>
        </w:tc>
      </w:tr>
      <w:tr w:rsidR="00F255FD" w:rsidRPr="00B749D9" w14:paraId="079F8CC0" w14:textId="77777777" w:rsidTr="00B91597">
        <w:tc>
          <w:tcPr>
            <w:tcW w:w="6655" w:type="dxa"/>
            <w:vAlign w:val="center"/>
          </w:tcPr>
          <w:p w14:paraId="0EE1755E" w14:textId="77777777" w:rsidR="00FA3FAD" w:rsidRPr="00EE0F81" w:rsidRDefault="00E77685" w:rsidP="00FA3FAD">
            <w:pPr>
              <w:spacing w:before="0"/>
              <w:rPr>
                <w:sz w:val="20"/>
              </w:rPr>
            </w:pPr>
            <w:hyperlink r:id="rId306" w:history="1">
              <w:r w:rsidR="00FA3FAD" w:rsidRPr="00EE0F81">
                <w:rPr>
                  <w:rStyle w:val="Hyperlink"/>
                  <w:sz w:val="20"/>
                  <w:highlight w:val="green"/>
                </w:rPr>
                <w:t>TD895</w:t>
              </w:r>
            </w:hyperlink>
            <w:r w:rsidR="00FA3FAD" w:rsidRPr="00EE0F81">
              <w:rPr>
                <w:sz w:val="20"/>
              </w:rPr>
              <w:t>: Director, TSB</w:t>
            </w:r>
          </w:p>
          <w:p w14:paraId="7A60472D" w14:textId="77777777" w:rsidR="00FA3FAD" w:rsidRPr="00AB41E0" w:rsidRDefault="00FA3FAD" w:rsidP="00FA3FAD">
            <w:pPr>
              <w:spacing w:before="0"/>
              <w:rPr>
                <w:sz w:val="20"/>
              </w:rPr>
            </w:pPr>
            <w:r w:rsidRPr="00EE0F81">
              <w:rPr>
                <w:sz w:val="20"/>
              </w:rPr>
              <w:t>Revised goals and terms of reference for the IEC/ISO/ITU World Standards Cooperation (WSC)</w:t>
            </w:r>
          </w:p>
        </w:tc>
        <w:tc>
          <w:tcPr>
            <w:tcW w:w="1143" w:type="dxa"/>
          </w:tcPr>
          <w:p w14:paraId="5A9773BF" w14:textId="77777777" w:rsidR="00FA3FAD" w:rsidRDefault="00FA3FAD" w:rsidP="007B2733">
            <w:pPr>
              <w:spacing w:before="0"/>
              <w:jc w:val="center"/>
            </w:pPr>
          </w:p>
        </w:tc>
        <w:tc>
          <w:tcPr>
            <w:tcW w:w="950" w:type="dxa"/>
            <w:vAlign w:val="center"/>
          </w:tcPr>
          <w:p w14:paraId="7F403D86" w14:textId="77777777" w:rsidR="00FA3FAD" w:rsidRPr="00AB41E0" w:rsidRDefault="00E77685" w:rsidP="007B2733">
            <w:pPr>
              <w:spacing w:before="0"/>
              <w:jc w:val="center"/>
              <w:rPr>
                <w:sz w:val="20"/>
              </w:rPr>
            </w:pPr>
            <w:hyperlink r:id="rId307" w:history="1">
              <w:r w:rsidR="00FA3FAD" w:rsidRPr="00EE0F81">
                <w:rPr>
                  <w:rStyle w:val="Hyperlink"/>
                  <w:sz w:val="20"/>
                </w:rPr>
                <w:t>TD895</w:t>
              </w:r>
            </w:hyperlink>
          </w:p>
        </w:tc>
        <w:tc>
          <w:tcPr>
            <w:tcW w:w="1251" w:type="dxa"/>
            <w:vAlign w:val="center"/>
          </w:tcPr>
          <w:p w14:paraId="5E854765" w14:textId="77777777" w:rsidR="00FA3FAD" w:rsidRPr="00AB41E0" w:rsidRDefault="00FA3FAD" w:rsidP="007B2733">
            <w:pPr>
              <w:spacing w:before="0"/>
              <w:jc w:val="center"/>
              <w:rPr>
                <w:sz w:val="20"/>
              </w:rPr>
            </w:pPr>
          </w:p>
        </w:tc>
        <w:tc>
          <w:tcPr>
            <w:tcW w:w="991" w:type="dxa"/>
            <w:vAlign w:val="center"/>
          </w:tcPr>
          <w:p w14:paraId="3A10E880" w14:textId="77777777" w:rsidR="00FA3FAD" w:rsidRPr="00AB41E0" w:rsidRDefault="00FA3FAD" w:rsidP="007B2733">
            <w:pPr>
              <w:spacing w:before="0"/>
              <w:jc w:val="center"/>
              <w:rPr>
                <w:sz w:val="20"/>
              </w:rPr>
            </w:pPr>
          </w:p>
        </w:tc>
        <w:tc>
          <w:tcPr>
            <w:tcW w:w="916" w:type="dxa"/>
            <w:vAlign w:val="center"/>
          </w:tcPr>
          <w:p w14:paraId="35B4452D" w14:textId="77777777" w:rsidR="00FA3FAD" w:rsidRPr="00AB41E0" w:rsidRDefault="00FA3FAD" w:rsidP="007B2733">
            <w:pPr>
              <w:spacing w:before="0"/>
              <w:jc w:val="center"/>
              <w:rPr>
                <w:sz w:val="20"/>
              </w:rPr>
            </w:pPr>
          </w:p>
        </w:tc>
        <w:tc>
          <w:tcPr>
            <w:tcW w:w="842" w:type="dxa"/>
            <w:vAlign w:val="center"/>
          </w:tcPr>
          <w:p w14:paraId="5FCE9E8C" w14:textId="77777777" w:rsidR="00FA3FAD" w:rsidRPr="00AB41E0" w:rsidRDefault="00E77685" w:rsidP="007B2733">
            <w:pPr>
              <w:spacing w:before="0"/>
              <w:jc w:val="center"/>
              <w:rPr>
                <w:sz w:val="20"/>
              </w:rPr>
            </w:pPr>
            <w:hyperlink r:id="rId308" w:history="1">
              <w:r w:rsidR="00FA3FAD" w:rsidRPr="00EE0F81">
                <w:rPr>
                  <w:rStyle w:val="Hyperlink"/>
                  <w:sz w:val="20"/>
                </w:rPr>
                <w:t>TD895</w:t>
              </w:r>
            </w:hyperlink>
          </w:p>
        </w:tc>
        <w:tc>
          <w:tcPr>
            <w:tcW w:w="1276" w:type="dxa"/>
            <w:vAlign w:val="center"/>
          </w:tcPr>
          <w:p w14:paraId="14A53A7A" w14:textId="77777777" w:rsidR="00FA3FAD" w:rsidRPr="00AB41E0" w:rsidRDefault="00FA3FAD" w:rsidP="007B2733">
            <w:pPr>
              <w:spacing w:before="0"/>
              <w:jc w:val="center"/>
              <w:rPr>
                <w:sz w:val="20"/>
              </w:rPr>
            </w:pPr>
          </w:p>
        </w:tc>
        <w:tc>
          <w:tcPr>
            <w:tcW w:w="782" w:type="dxa"/>
            <w:vAlign w:val="center"/>
          </w:tcPr>
          <w:p w14:paraId="21C11717" w14:textId="77777777" w:rsidR="00FA3FAD" w:rsidRPr="00AB41E0" w:rsidRDefault="00FA3FAD" w:rsidP="007B2733">
            <w:pPr>
              <w:spacing w:before="0"/>
              <w:jc w:val="center"/>
              <w:rPr>
                <w:sz w:val="20"/>
              </w:rPr>
            </w:pPr>
          </w:p>
        </w:tc>
      </w:tr>
      <w:tr w:rsidR="00F255FD" w:rsidRPr="00B749D9" w14:paraId="17C23296" w14:textId="77777777" w:rsidTr="00B91597">
        <w:tc>
          <w:tcPr>
            <w:tcW w:w="6655" w:type="dxa"/>
            <w:vAlign w:val="center"/>
          </w:tcPr>
          <w:p w14:paraId="0EE7487E" w14:textId="77777777" w:rsidR="00FA3FAD" w:rsidRDefault="00E77685" w:rsidP="00FA3FAD">
            <w:pPr>
              <w:spacing w:before="0"/>
              <w:rPr>
                <w:sz w:val="20"/>
              </w:rPr>
            </w:pPr>
            <w:hyperlink r:id="rId309" w:history="1">
              <w:r w:rsidR="002B33C3" w:rsidRPr="00C9148F">
                <w:rPr>
                  <w:rStyle w:val="Hyperlink"/>
                  <w:sz w:val="20"/>
                  <w:highlight w:val="green"/>
                </w:rPr>
                <w:t>TD896</w:t>
              </w:r>
            </w:hyperlink>
            <w:r w:rsidR="002B33C3">
              <w:rPr>
                <w:sz w:val="20"/>
              </w:rPr>
              <w:t>:</w:t>
            </w:r>
            <w:r w:rsidR="004D48EE">
              <w:rPr>
                <w:sz w:val="20"/>
              </w:rPr>
              <w:t xml:space="preserve"> </w:t>
            </w:r>
            <w:r w:rsidR="00C9148F" w:rsidRPr="00C9148F">
              <w:rPr>
                <w:sz w:val="20"/>
              </w:rPr>
              <w:t>ITU-T SG17</w:t>
            </w:r>
          </w:p>
          <w:p w14:paraId="59D4B9BA" w14:textId="77777777" w:rsidR="002B33C3" w:rsidRPr="00AB41E0" w:rsidRDefault="009974B9" w:rsidP="00FA3FAD">
            <w:pPr>
              <w:spacing w:before="0"/>
              <w:rPr>
                <w:sz w:val="20"/>
              </w:rPr>
            </w:pPr>
            <w:r w:rsidRPr="009974B9">
              <w:rPr>
                <w:sz w:val="20"/>
              </w:rPr>
              <w:t>LS</w:t>
            </w:r>
            <w:r>
              <w:rPr>
                <w:sz w:val="20"/>
              </w:rPr>
              <w:t>/</w:t>
            </w:r>
            <w:r w:rsidRPr="009974B9">
              <w:rPr>
                <w:sz w:val="20"/>
              </w:rPr>
              <w:t>r on increasing efficiency of security work in ITU-T (reply to TSAG-LS27) [from ITU-T SG17]</w:t>
            </w:r>
          </w:p>
        </w:tc>
        <w:tc>
          <w:tcPr>
            <w:tcW w:w="1143" w:type="dxa"/>
          </w:tcPr>
          <w:p w14:paraId="50E5F800" w14:textId="77777777" w:rsidR="00FA3FAD" w:rsidRPr="00AB41E0" w:rsidRDefault="00FA3FAD" w:rsidP="007B2733">
            <w:pPr>
              <w:spacing w:before="0"/>
              <w:jc w:val="center"/>
              <w:rPr>
                <w:sz w:val="20"/>
              </w:rPr>
            </w:pPr>
          </w:p>
        </w:tc>
        <w:tc>
          <w:tcPr>
            <w:tcW w:w="950" w:type="dxa"/>
            <w:vAlign w:val="center"/>
          </w:tcPr>
          <w:p w14:paraId="2167F344" w14:textId="77777777" w:rsidR="00FA3FAD" w:rsidRPr="00AB41E0" w:rsidRDefault="00FA3FAD" w:rsidP="007B2733">
            <w:pPr>
              <w:spacing w:before="0"/>
              <w:jc w:val="center"/>
              <w:rPr>
                <w:sz w:val="20"/>
              </w:rPr>
            </w:pPr>
          </w:p>
        </w:tc>
        <w:tc>
          <w:tcPr>
            <w:tcW w:w="1251" w:type="dxa"/>
            <w:vAlign w:val="center"/>
          </w:tcPr>
          <w:p w14:paraId="2BEC3452" w14:textId="77777777" w:rsidR="00FA3FAD" w:rsidRPr="00AB41E0" w:rsidRDefault="00FA3FAD" w:rsidP="007B2733">
            <w:pPr>
              <w:spacing w:before="0"/>
              <w:jc w:val="center"/>
              <w:rPr>
                <w:sz w:val="20"/>
              </w:rPr>
            </w:pPr>
          </w:p>
        </w:tc>
        <w:tc>
          <w:tcPr>
            <w:tcW w:w="991" w:type="dxa"/>
            <w:vAlign w:val="center"/>
          </w:tcPr>
          <w:p w14:paraId="1FA0059B" w14:textId="77777777" w:rsidR="00FA3FAD" w:rsidRPr="00AB41E0" w:rsidRDefault="00E77685" w:rsidP="007B2733">
            <w:pPr>
              <w:spacing w:before="0"/>
              <w:jc w:val="center"/>
              <w:rPr>
                <w:sz w:val="20"/>
              </w:rPr>
            </w:pPr>
            <w:hyperlink r:id="rId310" w:history="1">
              <w:r w:rsidR="00C9148F" w:rsidRPr="004D48EE">
                <w:rPr>
                  <w:rStyle w:val="Hyperlink"/>
                  <w:sz w:val="20"/>
                </w:rPr>
                <w:t>TD896</w:t>
              </w:r>
            </w:hyperlink>
          </w:p>
        </w:tc>
        <w:tc>
          <w:tcPr>
            <w:tcW w:w="916" w:type="dxa"/>
            <w:vAlign w:val="center"/>
          </w:tcPr>
          <w:p w14:paraId="5903E0A7" w14:textId="77777777" w:rsidR="00FA3FAD" w:rsidRPr="00AB41E0" w:rsidRDefault="00FA3FAD" w:rsidP="007B2733">
            <w:pPr>
              <w:spacing w:before="0"/>
              <w:jc w:val="center"/>
              <w:rPr>
                <w:sz w:val="20"/>
              </w:rPr>
            </w:pPr>
          </w:p>
        </w:tc>
        <w:tc>
          <w:tcPr>
            <w:tcW w:w="842" w:type="dxa"/>
            <w:vAlign w:val="center"/>
          </w:tcPr>
          <w:p w14:paraId="04CE3C3D" w14:textId="77777777" w:rsidR="00FA3FAD" w:rsidRPr="00AB41E0" w:rsidRDefault="00FA3FAD" w:rsidP="007B2733">
            <w:pPr>
              <w:spacing w:before="0"/>
              <w:jc w:val="center"/>
              <w:rPr>
                <w:sz w:val="20"/>
              </w:rPr>
            </w:pPr>
          </w:p>
        </w:tc>
        <w:tc>
          <w:tcPr>
            <w:tcW w:w="1276" w:type="dxa"/>
            <w:vAlign w:val="center"/>
          </w:tcPr>
          <w:p w14:paraId="76E9B444" w14:textId="77777777" w:rsidR="00FA3FAD" w:rsidRPr="00AB41E0" w:rsidRDefault="00FA3FAD" w:rsidP="007B2733">
            <w:pPr>
              <w:spacing w:before="0"/>
              <w:jc w:val="center"/>
              <w:rPr>
                <w:sz w:val="20"/>
              </w:rPr>
            </w:pPr>
          </w:p>
        </w:tc>
        <w:tc>
          <w:tcPr>
            <w:tcW w:w="782" w:type="dxa"/>
            <w:vAlign w:val="center"/>
          </w:tcPr>
          <w:p w14:paraId="7EB5992C" w14:textId="77777777" w:rsidR="00FA3FAD" w:rsidRPr="00AB41E0" w:rsidRDefault="00FA3FAD" w:rsidP="007B2733">
            <w:pPr>
              <w:spacing w:before="0"/>
              <w:jc w:val="center"/>
              <w:rPr>
                <w:sz w:val="20"/>
              </w:rPr>
            </w:pPr>
          </w:p>
        </w:tc>
      </w:tr>
      <w:tr w:rsidR="00F255FD" w:rsidRPr="00B749D9" w14:paraId="1FD9928F" w14:textId="77777777" w:rsidTr="00B91597">
        <w:tc>
          <w:tcPr>
            <w:tcW w:w="6655" w:type="dxa"/>
            <w:vAlign w:val="center"/>
          </w:tcPr>
          <w:p w14:paraId="101B52E0" w14:textId="77777777" w:rsidR="00FA3FAD" w:rsidRDefault="00E77685" w:rsidP="00FA3FAD">
            <w:pPr>
              <w:spacing w:before="0"/>
              <w:rPr>
                <w:sz w:val="20"/>
              </w:rPr>
            </w:pPr>
            <w:hyperlink r:id="rId311" w:history="1">
              <w:r w:rsidR="002B33C3" w:rsidRPr="005E4FAF">
                <w:rPr>
                  <w:rStyle w:val="Hyperlink"/>
                  <w:sz w:val="20"/>
                  <w:highlight w:val="green"/>
                </w:rPr>
                <w:t>TD897</w:t>
              </w:r>
            </w:hyperlink>
            <w:r w:rsidR="002B33C3">
              <w:rPr>
                <w:sz w:val="20"/>
              </w:rPr>
              <w:t>:</w:t>
            </w:r>
            <w:r w:rsidR="004D48EE">
              <w:rPr>
                <w:sz w:val="20"/>
              </w:rPr>
              <w:t xml:space="preserve"> </w:t>
            </w:r>
            <w:r w:rsidR="005E4FAF" w:rsidRPr="00C9148F">
              <w:rPr>
                <w:sz w:val="20"/>
              </w:rPr>
              <w:t>ITU-T SG17</w:t>
            </w:r>
          </w:p>
          <w:p w14:paraId="03471F90" w14:textId="77777777" w:rsidR="002B33C3" w:rsidRPr="00AB41E0" w:rsidRDefault="005E4FAF" w:rsidP="00FA3FAD">
            <w:pPr>
              <w:spacing w:before="0"/>
              <w:rPr>
                <w:sz w:val="20"/>
              </w:rPr>
            </w:pPr>
            <w:r w:rsidRPr="005E4FAF">
              <w:rPr>
                <w:sz w:val="20"/>
              </w:rPr>
              <w:t>LS/r on draft ITU-T Study Group 17 REPORTs TO WTSA-20 - PART I - GENERAL (Annex 2 only), and Part II - QUESTIONS for the next study period (2021 - 2024) (reply to TSAG-LS27) [from ITU-T SG17</w:t>
            </w:r>
          </w:p>
        </w:tc>
        <w:tc>
          <w:tcPr>
            <w:tcW w:w="1143" w:type="dxa"/>
          </w:tcPr>
          <w:p w14:paraId="5A929607" w14:textId="77777777" w:rsidR="00FA3FAD" w:rsidRPr="00AB41E0" w:rsidRDefault="00FA3FAD" w:rsidP="007B2733">
            <w:pPr>
              <w:spacing w:before="0"/>
              <w:jc w:val="center"/>
              <w:rPr>
                <w:sz w:val="20"/>
              </w:rPr>
            </w:pPr>
          </w:p>
        </w:tc>
        <w:tc>
          <w:tcPr>
            <w:tcW w:w="950" w:type="dxa"/>
            <w:vAlign w:val="center"/>
          </w:tcPr>
          <w:p w14:paraId="449265A8" w14:textId="77777777" w:rsidR="00FA3FAD" w:rsidRPr="00AB41E0" w:rsidRDefault="00FA3FAD" w:rsidP="007B2733">
            <w:pPr>
              <w:spacing w:before="0"/>
              <w:jc w:val="center"/>
              <w:rPr>
                <w:sz w:val="20"/>
              </w:rPr>
            </w:pPr>
          </w:p>
        </w:tc>
        <w:tc>
          <w:tcPr>
            <w:tcW w:w="1251" w:type="dxa"/>
            <w:vAlign w:val="center"/>
          </w:tcPr>
          <w:p w14:paraId="3F52CA14" w14:textId="77777777" w:rsidR="00FA3FAD" w:rsidRPr="00AB41E0" w:rsidRDefault="00FA3FAD" w:rsidP="007B2733">
            <w:pPr>
              <w:spacing w:before="0"/>
              <w:jc w:val="center"/>
              <w:rPr>
                <w:sz w:val="20"/>
              </w:rPr>
            </w:pPr>
          </w:p>
        </w:tc>
        <w:tc>
          <w:tcPr>
            <w:tcW w:w="991" w:type="dxa"/>
            <w:vAlign w:val="center"/>
          </w:tcPr>
          <w:p w14:paraId="661F3841" w14:textId="77777777" w:rsidR="00FA3FAD" w:rsidRPr="00AB41E0" w:rsidRDefault="00E77685" w:rsidP="007B2733">
            <w:pPr>
              <w:spacing w:before="0"/>
              <w:jc w:val="center"/>
              <w:rPr>
                <w:sz w:val="20"/>
              </w:rPr>
            </w:pPr>
            <w:hyperlink r:id="rId312" w:history="1">
              <w:r w:rsidR="005E4FAF" w:rsidRPr="004D48EE">
                <w:rPr>
                  <w:rStyle w:val="Hyperlink"/>
                  <w:sz w:val="20"/>
                </w:rPr>
                <w:t>TD897</w:t>
              </w:r>
            </w:hyperlink>
          </w:p>
        </w:tc>
        <w:tc>
          <w:tcPr>
            <w:tcW w:w="916" w:type="dxa"/>
            <w:vAlign w:val="center"/>
          </w:tcPr>
          <w:p w14:paraId="56BE1165" w14:textId="77777777" w:rsidR="00FA3FAD" w:rsidRPr="00AB41E0" w:rsidRDefault="00FA3FAD" w:rsidP="007B2733">
            <w:pPr>
              <w:spacing w:before="0"/>
              <w:jc w:val="center"/>
              <w:rPr>
                <w:sz w:val="20"/>
              </w:rPr>
            </w:pPr>
          </w:p>
        </w:tc>
        <w:tc>
          <w:tcPr>
            <w:tcW w:w="842" w:type="dxa"/>
            <w:vAlign w:val="center"/>
          </w:tcPr>
          <w:p w14:paraId="54AE2C3A" w14:textId="77777777" w:rsidR="00FA3FAD" w:rsidRPr="00AB41E0" w:rsidRDefault="00FA3FAD" w:rsidP="007B2733">
            <w:pPr>
              <w:spacing w:before="0"/>
              <w:jc w:val="center"/>
              <w:rPr>
                <w:sz w:val="20"/>
              </w:rPr>
            </w:pPr>
          </w:p>
        </w:tc>
        <w:tc>
          <w:tcPr>
            <w:tcW w:w="1276" w:type="dxa"/>
            <w:vAlign w:val="center"/>
          </w:tcPr>
          <w:p w14:paraId="38E3936C" w14:textId="77777777" w:rsidR="00FA3FAD" w:rsidRPr="00AB41E0" w:rsidRDefault="00FA3FAD" w:rsidP="007B2733">
            <w:pPr>
              <w:spacing w:before="0"/>
              <w:jc w:val="center"/>
              <w:rPr>
                <w:sz w:val="20"/>
              </w:rPr>
            </w:pPr>
          </w:p>
        </w:tc>
        <w:tc>
          <w:tcPr>
            <w:tcW w:w="782" w:type="dxa"/>
            <w:vAlign w:val="center"/>
          </w:tcPr>
          <w:p w14:paraId="0D9B74B9" w14:textId="77777777" w:rsidR="00FA3FAD" w:rsidRPr="00AB41E0" w:rsidRDefault="00FA3FAD" w:rsidP="007B2733">
            <w:pPr>
              <w:spacing w:before="0"/>
              <w:jc w:val="center"/>
              <w:rPr>
                <w:sz w:val="20"/>
              </w:rPr>
            </w:pPr>
          </w:p>
        </w:tc>
      </w:tr>
      <w:tr w:rsidR="00F255FD" w:rsidRPr="00B749D9" w14:paraId="3CACA60B" w14:textId="77777777" w:rsidTr="00B91597">
        <w:tc>
          <w:tcPr>
            <w:tcW w:w="6655" w:type="dxa"/>
            <w:vAlign w:val="center"/>
          </w:tcPr>
          <w:p w14:paraId="78D83803" w14:textId="77777777" w:rsidR="000E1DD4" w:rsidRDefault="00E77685" w:rsidP="00FA3FAD">
            <w:pPr>
              <w:spacing w:before="0"/>
              <w:rPr>
                <w:sz w:val="20"/>
              </w:rPr>
            </w:pPr>
            <w:hyperlink r:id="rId313" w:history="1">
              <w:r w:rsidR="000E1DD4" w:rsidRPr="00C40F53">
                <w:rPr>
                  <w:rStyle w:val="Hyperlink"/>
                  <w:sz w:val="20"/>
                  <w:highlight w:val="green"/>
                </w:rPr>
                <w:t>TD898</w:t>
              </w:r>
            </w:hyperlink>
            <w:r w:rsidR="000E1DD4" w:rsidRPr="00C40F53">
              <w:rPr>
                <w:sz w:val="20"/>
              </w:rPr>
              <w:t xml:space="preserve">: </w:t>
            </w:r>
            <w:r w:rsidR="000E1DD4" w:rsidRPr="00C9148F">
              <w:rPr>
                <w:sz w:val="20"/>
              </w:rPr>
              <w:t>ITU-T SG1</w:t>
            </w:r>
            <w:r w:rsidR="00C40F53">
              <w:rPr>
                <w:sz w:val="20"/>
              </w:rPr>
              <w:t>3</w:t>
            </w:r>
          </w:p>
          <w:p w14:paraId="19E9B08C" w14:textId="77777777" w:rsidR="000E1DD4" w:rsidRPr="005E4FAF" w:rsidRDefault="00C40F53" w:rsidP="00FA3FAD">
            <w:pPr>
              <w:spacing w:before="0"/>
              <w:rPr>
                <w:sz w:val="20"/>
                <w:highlight w:val="green"/>
              </w:rPr>
            </w:pPr>
            <w:r w:rsidRPr="00C40F53">
              <w:rPr>
                <w:sz w:val="20"/>
              </w:rPr>
              <w:t>LS/r on Streamlining Resolutions (reply to TSAG-LS30R1) [from ITU-T SG13]</w:t>
            </w:r>
          </w:p>
        </w:tc>
        <w:tc>
          <w:tcPr>
            <w:tcW w:w="1143" w:type="dxa"/>
          </w:tcPr>
          <w:p w14:paraId="35269C3D" w14:textId="77777777" w:rsidR="000E1DD4" w:rsidRPr="00AB41E0" w:rsidRDefault="000E1DD4" w:rsidP="007B2733">
            <w:pPr>
              <w:spacing w:before="0"/>
              <w:jc w:val="center"/>
              <w:rPr>
                <w:sz w:val="20"/>
              </w:rPr>
            </w:pPr>
          </w:p>
        </w:tc>
        <w:tc>
          <w:tcPr>
            <w:tcW w:w="950" w:type="dxa"/>
            <w:vAlign w:val="center"/>
          </w:tcPr>
          <w:p w14:paraId="25449E89" w14:textId="77777777" w:rsidR="000E1DD4" w:rsidRPr="00AB41E0" w:rsidRDefault="000E1DD4" w:rsidP="007B2733">
            <w:pPr>
              <w:spacing w:before="0"/>
              <w:jc w:val="center"/>
              <w:rPr>
                <w:sz w:val="20"/>
              </w:rPr>
            </w:pPr>
          </w:p>
        </w:tc>
        <w:tc>
          <w:tcPr>
            <w:tcW w:w="1251" w:type="dxa"/>
            <w:vAlign w:val="center"/>
          </w:tcPr>
          <w:p w14:paraId="5482C775" w14:textId="77777777" w:rsidR="000E1DD4" w:rsidRPr="00AB41E0" w:rsidRDefault="000E1DD4" w:rsidP="007B2733">
            <w:pPr>
              <w:spacing w:before="0"/>
              <w:jc w:val="center"/>
              <w:rPr>
                <w:sz w:val="20"/>
              </w:rPr>
            </w:pPr>
          </w:p>
        </w:tc>
        <w:tc>
          <w:tcPr>
            <w:tcW w:w="991" w:type="dxa"/>
            <w:vAlign w:val="center"/>
          </w:tcPr>
          <w:p w14:paraId="382ABD9A" w14:textId="77777777" w:rsidR="000E1DD4" w:rsidRDefault="000E1DD4" w:rsidP="007B2733">
            <w:pPr>
              <w:spacing w:before="0"/>
              <w:jc w:val="center"/>
              <w:rPr>
                <w:sz w:val="20"/>
              </w:rPr>
            </w:pPr>
          </w:p>
        </w:tc>
        <w:tc>
          <w:tcPr>
            <w:tcW w:w="916" w:type="dxa"/>
            <w:vAlign w:val="center"/>
          </w:tcPr>
          <w:p w14:paraId="5AB89E93" w14:textId="77777777" w:rsidR="000E1DD4" w:rsidRPr="00AB41E0" w:rsidRDefault="000E1DD4" w:rsidP="007B2733">
            <w:pPr>
              <w:spacing w:before="0"/>
              <w:jc w:val="center"/>
              <w:rPr>
                <w:sz w:val="20"/>
              </w:rPr>
            </w:pPr>
          </w:p>
        </w:tc>
        <w:tc>
          <w:tcPr>
            <w:tcW w:w="842" w:type="dxa"/>
            <w:vAlign w:val="center"/>
          </w:tcPr>
          <w:p w14:paraId="77A8613D" w14:textId="77777777" w:rsidR="000E1DD4" w:rsidRPr="00AB41E0" w:rsidRDefault="000E1DD4" w:rsidP="007B2733">
            <w:pPr>
              <w:spacing w:before="0"/>
              <w:jc w:val="center"/>
              <w:rPr>
                <w:sz w:val="20"/>
              </w:rPr>
            </w:pPr>
          </w:p>
        </w:tc>
        <w:tc>
          <w:tcPr>
            <w:tcW w:w="1276" w:type="dxa"/>
            <w:vAlign w:val="center"/>
          </w:tcPr>
          <w:p w14:paraId="11A75A53" w14:textId="77777777" w:rsidR="000E1DD4" w:rsidRPr="00AB41E0" w:rsidRDefault="00E77685" w:rsidP="007B2733">
            <w:pPr>
              <w:spacing w:before="0"/>
              <w:jc w:val="center"/>
              <w:rPr>
                <w:sz w:val="20"/>
              </w:rPr>
            </w:pPr>
            <w:hyperlink r:id="rId314" w:history="1">
              <w:r w:rsidR="00C40F53" w:rsidRPr="00C40F53">
                <w:rPr>
                  <w:rStyle w:val="Hyperlink"/>
                  <w:sz w:val="20"/>
                </w:rPr>
                <w:t>TD898</w:t>
              </w:r>
            </w:hyperlink>
          </w:p>
        </w:tc>
        <w:tc>
          <w:tcPr>
            <w:tcW w:w="782" w:type="dxa"/>
            <w:vAlign w:val="center"/>
          </w:tcPr>
          <w:p w14:paraId="5C40CAB0" w14:textId="77777777" w:rsidR="000E1DD4" w:rsidRPr="00AB41E0" w:rsidRDefault="000E1DD4" w:rsidP="007B2733">
            <w:pPr>
              <w:spacing w:before="0"/>
              <w:jc w:val="center"/>
              <w:rPr>
                <w:sz w:val="20"/>
              </w:rPr>
            </w:pPr>
          </w:p>
        </w:tc>
      </w:tr>
      <w:tr w:rsidR="00F255FD" w:rsidRPr="00B749D9" w14:paraId="24731F51" w14:textId="77777777" w:rsidTr="00B91597">
        <w:tc>
          <w:tcPr>
            <w:tcW w:w="6655" w:type="dxa"/>
            <w:vAlign w:val="center"/>
          </w:tcPr>
          <w:p w14:paraId="466AC13F" w14:textId="77777777" w:rsidR="00426B63" w:rsidRPr="00426B63" w:rsidRDefault="00E77685" w:rsidP="00426B63">
            <w:pPr>
              <w:spacing w:before="0"/>
              <w:rPr>
                <w:sz w:val="20"/>
              </w:rPr>
            </w:pPr>
            <w:hyperlink r:id="rId315" w:history="1">
              <w:r w:rsidR="002B33C3" w:rsidRPr="002B33C3">
                <w:rPr>
                  <w:rStyle w:val="Hyperlink"/>
                  <w:sz w:val="20"/>
                  <w:highlight w:val="yellow"/>
                </w:rPr>
                <w:t>TD899</w:t>
              </w:r>
            </w:hyperlink>
            <w:r w:rsidR="002B33C3">
              <w:rPr>
                <w:sz w:val="20"/>
              </w:rPr>
              <w:t xml:space="preserve">: </w:t>
            </w:r>
            <w:r w:rsidR="00426B63" w:rsidRPr="00426B63">
              <w:rPr>
                <w:sz w:val="20"/>
              </w:rPr>
              <w:t>ITU-T Study Group 3</w:t>
            </w:r>
          </w:p>
          <w:p w14:paraId="08847225" w14:textId="77777777" w:rsidR="002B33C3" w:rsidRPr="002B33C3" w:rsidRDefault="00426B63" w:rsidP="00426B63">
            <w:pPr>
              <w:tabs>
                <w:tab w:val="clear" w:pos="794"/>
                <w:tab w:val="clear" w:pos="1191"/>
                <w:tab w:val="clear" w:pos="1588"/>
                <w:tab w:val="clear" w:pos="1985"/>
              </w:tabs>
              <w:overflowPunct/>
              <w:autoSpaceDE/>
              <w:autoSpaceDN/>
              <w:adjustRightInd/>
              <w:spacing w:before="0"/>
              <w:textAlignment w:val="auto"/>
              <w:rPr>
                <w:rFonts w:ascii="Segoe UI" w:hAnsi="Segoe UI" w:cs="Segoe UI"/>
                <w:sz w:val="21"/>
                <w:szCs w:val="21"/>
                <w:lang w:eastAsia="en-GB"/>
              </w:rPr>
            </w:pPr>
            <w:r w:rsidRPr="00426B63">
              <w:rPr>
                <w:sz w:val="20"/>
              </w:rPr>
              <w:t>LS/r on WTSA-20 preparations (reply to TSAG-LS20, TSAG-LS27) [</w:t>
            </w:r>
            <w:r>
              <w:rPr>
                <w:sz w:val="20"/>
              </w:rPr>
              <w:t>from SG3</w:t>
            </w:r>
            <w:r w:rsidRPr="00426B63">
              <w:rPr>
                <w:sz w:val="20"/>
              </w:rPr>
              <w:t>]</w:t>
            </w:r>
          </w:p>
        </w:tc>
        <w:tc>
          <w:tcPr>
            <w:tcW w:w="1143" w:type="dxa"/>
          </w:tcPr>
          <w:p w14:paraId="5C1BAA44" w14:textId="77777777" w:rsidR="00FA3FAD" w:rsidRPr="00AB41E0" w:rsidRDefault="00FA3FAD" w:rsidP="007B2733">
            <w:pPr>
              <w:spacing w:before="0"/>
              <w:jc w:val="center"/>
              <w:rPr>
                <w:sz w:val="20"/>
              </w:rPr>
            </w:pPr>
          </w:p>
        </w:tc>
        <w:tc>
          <w:tcPr>
            <w:tcW w:w="950" w:type="dxa"/>
            <w:vAlign w:val="center"/>
          </w:tcPr>
          <w:p w14:paraId="2C5FCEB7" w14:textId="77777777" w:rsidR="00FA3FAD" w:rsidRPr="00AB41E0" w:rsidRDefault="00FA3FAD" w:rsidP="007B2733">
            <w:pPr>
              <w:spacing w:before="0"/>
              <w:jc w:val="center"/>
              <w:rPr>
                <w:sz w:val="20"/>
              </w:rPr>
            </w:pPr>
          </w:p>
        </w:tc>
        <w:tc>
          <w:tcPr>
            <w:tcW w:w="1251" w:type="dxa"/>
            <w:vAlign w:val="center"/>
          </w:tcPr>
          <w:p w14:paraId="728A1E6A" w14:textId="77777777" w:rsidR="00FA3FAD" w:rsidRPr="00AB41E0" w:rsidRDefault="00FA3FAD" w:rsidP="007B2733">
            <w:pPr>
              <w:spacing w:before="0"/>
              <w:jc w:val="center"/>
              <w:rPr>
                <w:sz w:val="20"/>
              </w:rPr>
            </w:pPr>
          </w:p>
        </w:tc>
        <w:tc>
          <w:tcPr>
            <w:tcW w:w="991" w:type="dxa"/>
            <w:vAlign w:val="center"/>
          </w:tcPr>
          <w:p w14:paraId="37BDC3D7" w14:textId="77777777" w:rsidR="00FA3FAD" w:rsidRPr="00AB41E0" w:rsidRDefault="00E77685" w:rsidP="007B2733">
            <w:pPr>
              <w:spacing w:before="0"/>
              <w:jc w:val="center"/>
              <w:rPr>
                <w:sz w:val="20"/>
              </w:rPr>
            </w:pPr>
            <w:hyperlink r:id="rId316" w:history="1">
              <w:r w:rsidR="002B33C3" w:rsidRPr="002B33C3">
                <w:rPr>
                  <w:rStyle w:val="Hyperlink"/>
                  <w:sz w:val="20"/>
                </w:rPr>
                <w:t>TD899</w:t>
              </w:r>
            </w:hyperlink>
          </w:p>
        </w:tc>
        <w:tc>
          <w:tcPr>
            <w:tcW w:w="916" w:type="dxa"/>
            <w:vAlign w:val="center"/>
          </w:tcPr>
          <w:p w14:paraId="060EE859" w14:textId="77777777" w:rsidR="00FA3FAD" w:rsidRPr="00AB41E0" w:rsidRDefault="00FA3FAD" w:rsidP="007B2733">
            <w:pPr>
              <w:spacing w:before="0"/>
              <w:jc w:val="center"/>
              <w:rPr>
                <w:sz w:val="20"/>
              </w:rPr>
            </w:pPr>
          </w:p>
        </w:tc>
        <w:tc>
          <w:tcPr>
            <w:tcW w:w="842" w:type="dxa"/>
            <w:vAlign w:val="center"/>
          </w:tcPr>
          <w:p w14:paraId="04F45EA0" w14:textId="77777777" w:rsidR="00FA3FAD" w:rsidRPr="00AB41E0" w:rsidRDefault="00FA3FAD" w:rsidP="007B2733">
            <w:pPr>
              <w:spacing w:before="0"/>
              <w:jc w:val="center"/>
              <w:rPr>
                <w:sz w:val="20"/>
              </w:rPr>
            </w:pPr>
          </w:p>
        </w:tc>
        <w:tc>
          <w:tcPr>
            <w:tcW w:w="1276" w:type="dxa"/>
            <w:vAlign w:val="center"/>
          </w:tcPr>
          <w:p w14:paraId="2DDECDC2" w14:textId="77777777" w:rsidR="00FA3FAD" w:rsidRPr="00AB41E0" w:rsidRDefault="00FA3FAD" w:rsidP="007B2733">
            <w:pPr>
              <w:spacing w:before="0"/>
              <w:jc w:val="center"/>
              <w:rPr>
                <w:sz w:val="20"/>
              </w:rPr>
            </w:pPr>
          </w:p>
        </w:tc>
        <w:tc>
          <w:tcPr>
            <w:tcW w:w="782" w:type="dxa"/>
            <w:vAlign w:val="center"/>
          </w:tcPr>
          <w:p w14:paraId="578856B4" w14:textId="77777777" w:rsidR="00FA3FAD" w:rsidRPr="00AB41E0" w:rsidRDefault="00FA3FAD" w:rsidP="007B2733">
            <w:pPr>
              <w:spacing w:before="0"/>
              <w:jc w:val="center"/>
              <w:rPr>
                <w:sz w:val="20"/>
              </w:rPr>
            </w:pPr>
          </w:p>
        </w:tc>
      </w:tr>
      <w:tr w:rsidR="00F255FD" w:rsidRPr="00B749D9" w14:paraId="65699F52" w14:textId="77777777" w:rsidTr="00B91597">
        <w:tc>
          <w:tcPr>
            <w:tcW w:w="6655" w:type="dxa"/>
            <w:vAlign w:val="center"/>
          </w:tcPr>
          <w:p w14:paraId="6F853DCA" w14:textId="77777777" w:rsidR="00FA3FAD" w:rsidRDefault="00E77685" w:rsidP="00FA3FAD">
            <w:pPr>
              <w:spacing w:before="0"/>
              <w:rPr>
                <w:sz w:val="20"/>
              </w:rPr>
            </w:pPr>
            <w:hyperlink r:id="rId317" w:history="1">
              <w:r w:rsidR="00684562" w:rsidRPr="00282CB6">
                <w:rPr>
                  <w:rStyle w:val="Hyperlink"/>
                  <w:sz w:val="20"/>
                  <w:highlight w:val="green"/>
                </w:rPr>
                <w:t>TD900</w:t>
              </w:r>
            </w:hyperlink>
            <w:r w:rsidR="00684562">
              <w:rPr>
                <w:sz w:val="20"/>
              </w:rPr>
              <w:t>: TSB</w:t>
            </w:r>
          </w:p>
          <w:p w14:paraId="65A066A4" w14:textId="77777777" w:rsidR="00684562" w:rsidRPr="00AB41E0" w:rsidRDefault="00684562" w:rsidP="00FA3FAD">
            <w:pPr>
              <w:spacing w:before="0"/>
              <w:rPr>
                <w:sz w:val="20"/>
              </w:rPr>
            </w:pPr>
            <w:r w:rsidRPr="00684562">
              <w:rPr>
                <w:sz w:val="20"/>
              </w:rPr>
              <w:t>Updated analysis from TSB investigations on the feasibility of automated generation of statistics</w:t>
            </w:r>
          </w:p>
        </w:tc>
        <w:tc>
          <w:tcPr>
            <w:tcW w:w="1143" w:type="dxa"/>
          </w:tcPr>
          <w:p w14:paraId="558E8FF2" w14:textId="77777777" w:rsidR="00FA3FAD" w:rsidRPr="00AB41E0" w:rsidRDefault="00FA3FAD" w:rsidP="007B2733">
            <w:pPr>
              <w:spacing w:before="0"/>
              <w:jc w:val="center"/>
              <w:rPr>
                <w:sz w:val="20"/>
              </w:rPr>
            </w:pPr>
          </w:p>
        </w:tc>
        <w:tc>
          <w:tcPr>
            <w:tcW w:w="950" w:type="dxa"/>
            <w:vAlign w:val="center"/>
          </w:tcPr>
          <w:p w14:paraId="5935261B" w14:textId="77777777" w:rsidR="00FA3FAD" w:rsidRPr="00AB41E0" w:rsidRDefault="00FA3FAD" w:rsidP="007B2733">
            <w:pPr>
              <w:spacing w:before="0"/>
              <w:jc w:val="center"/>
              <w:rPr>
                <w:sz w:val="20"/>
              </w:rPr>
            </w:pPr>
          </w:p>
        </w:tc>
        <w:tc>
          <w:tcPr>
            <w:tcW w:w="1251" w:type="dxa"/>
            <w:vAlign w:val="center"/>
          </w:tcPr>
          <w:p w14:paraId="6703C8ED" w14:textId="77777777" w:rsidR="00FA3FAD" w:rsidRPr="00AB41E0" w:rsidRDefault="00E77685" w:rsidP="007B2733">
            <w:pPr>
              <w:spacing w:before="0"/>
              <w:jc w:val="center"/>
              <w:rPr>
                <w:sz w:val="20"/>
              </w:rPr>
            </w:pPr>
            <w:hyperlink r:id="rId318" w:history="1">
              <w:r w:rsidR="00285F4B" w:rsidRPr="00684562">
                <w:rPr>
                  <w:rStyle w:val="Hyperlink"/>
                  <w:sz w:val="20"/>
                </w:rPr>
                <w:t>TD900</w:t>
              </w:r>
            </w:hyperlink>
          </w:p>
        </w:tc>
        <w:tc>
          <w:tcPr>
            <w:tcW w:w="991" w:type="dxa"/>
            <w:vAlign w:val="center"/>
          </w:tcPr>
          <w:p w14:paraId="17401440" w14:textId="77777777" w:rsidR="00FA3FAD" w:rsidRPr="00AB41E0" w:rsidRDefault="00FA3FAD" w:rsidP="007B2733">
            <w:pPr>
              <w:spacing w:before="0"/>
              <w:jc w:val="center"/>
              <w:rPr>
                <w:sz w:val="20"/>
              </w:rPr>
            </w:pPr>
          </w:p>
        </w:tc>
        <w:tc>
          <w:tcPr>
            <w:tcW w:w="916" w:type="dxa"/>
            <w:vAlign w:val="center"/>
          </w:tcPr>
          <w:p w14:paraId="1055A129" w14:textId="77777777" w:rsidR="00FA3FAD" w:rsidRPr="00AB41E0" w:rsidRDefault="00FA3FAD" w:rsidP="007B2733">
            <w:pPr>
              <w:spacing w:before="0"/>
              <w:jc w:val="center"/>
              <w:rPr>
                <w:sz w:val="20"/>
              </w:rPr>
            </w:pPr>
          </w:p>
        </w:tc>
        <w:tc>
          <w:tcPr>
            <w:tcW w:w="842" w:type="dxa"/>
            <w:vAlign w:val="center"/>
          </w:tcPr>
          <w:p w14:paraId="4014676E" w14:textId="77777777" w:rsidR="00FA3FAD" w:rsidRPr="00AB41E0" w:rsidRDefault="00FA3FAD" w:rsidP="007B2733">
            <w:pPr>
              <w:spacing w:before="0"/>
              <w:jc w:val="center"/>
              <w:rPr>
                <w:sz w:val="20"/>
              </w:rPr>
            </w:pPr>
          </w:p>
        </w:tc>
        <w:tc>
          <w:tcPr>
            <w:tcW w:w="1276" w:type="dxa"/>
            <w:vAlign w:val="center"/>
          </w:tcPr>
          <w:p w14:paraId="69D0B004" w14:textId="77777777" w:rsidR="00FA3FAD" w:rsidRPr="00AB41E0" w:rsidRDefault="00FA3FAD" w:rsidP="007B2733">
            <w:pPr>
              <w:spacing w:before="0"/>
              <w:jc w:val="center"/>
              <w:rPr>
                <w:sz w:val="20"/>
              </w:rPr>
            </w:pPr>
          </w:p>
        </w:tc>
        <w:tc>
          <w:tcPr>
            <w:tcW w:w="782" w:type="dxa"/>
            <w:vAlign w:val="center"/>
          </w:tcPr>
          <w:p w14:paraId="05FD671E" w14:textId="77777777" w:rsidR="00FA3FAD" w:rsidRPr="00AB41E0" w:rsidRDefault="00FA3FAD" w:rsidP="007B2733">
            <w:pPr>
              <w:spacing w:before="0"/>
              <w:jc w:val="center"/>
              <w:rPr>
                <w:sz w:val="20"/>
              </w:rPr>
            </w:pPr>
          </w:p>
        </w:tc>
      </w:tr>
      <w:tr w:rsidR="00F255FD" w:rsidRPr="00B749D9" w14:paraId="59B7A3C5" w14:textId="77777777" w:rsidTr="00B91597">
        <w:tc>
          <w:tcPr>
            <w:tcW w:w="6655" w:type="dxa"/>
            <w:vAlign w:val="center"/>
          </w:tcPr>
          <w:p w14:paraId="2011FA30" w14:textId="77777777" w:rsidR="00FA3FAD" w:rsidRDefault="00E77685" w:rsidP="00FA3FAD">
            <w:pPr>
              <w:spacing w:before="0"/>
              <w:rPr>
                <w:sz w:val="20"/>
              </w:rPr>
            </w:pPr>
            <w:hyperlink r:id="rId319" w:history="1">
              <w:r w:rsidR="00C54BBD" w:rsidRPr="003D7E1D">
                <w:rPr>
                  <w:rStyle w:val="Hyperlink"/>
                  <w:sz w:val="20"/>
                  <w:highlight w:val="green"/>
                </w:rPr>
                <w:t>TD</w:t>
              </w:r>
              <w:r w:rsidR="003D7E1D" w:rsidRPr="003D7E1D">
                <w:rPr>
                  <w:rStyle w:val="Hyperlink"/>
                  <w:sz w:val="20"/>
                  <w:highlight w:val="green"/>
                </w:rPr>
                <w:t>901</w:t>
              </w:r>
            </w:hyperlink>
            <w:r w:rsidR="00C54BBD">
              <w:rPr>
                <w:sz w:val="20"/>
              </w:rPr>
              <w:t>: ITU-T SG2</w:t>
            </w:r>
          </w:p>
          <w:p w14:paraId="6CB7BE67" w14:textId="77777777" w:rsidR="00C54BBD" w:rsidRPr="00AB41E0" w:rsidRDefault="003D7E1D" w:rsidP="00FA3FAD">
            <w:pPr>
              <w:spacing w:before="0"/>
              <w:rPr>
                <w:sz w:val="20"/>
              </w:rPr>
            </w:pPr>
            <w:r w:rsidRPr="003D7E1D">
              <w:rPr>
                <w:sz w:val="20"/>
              </w:rPr>
              <w:t>LS/r on WTSA-20 preparations concerning work programme and structure (reply to TSAG-LS27) [from ITU-T SG2]</w:t>
            </w:r>
          </w:p>
        </w:tc>
        <w:tc>
          <w:tcPr>
            <w:tcW w:w="1143" w:type="dxa"/>
          </w:tcPr>
          <w:p w14:paraId="601073BF" w14:textId="77777777" w:rsidR="00FA3FAD" w:rsidRPr="00AB41E0" w:rsidRDefault="00FA3FAD" w:rsidP="007B2733">
            <w:pPr>
              <w:spacing w:before="0"/>
              <w:jc w:val="center"/>
              <w:rPr>
                <w:sz w:val="20"/>
              </w:rPr>
            </w:pPr>
          </w:p>
        </w:tc>
        <w:tc>
          <w:tcPr>
            <w:tcW w:w="950" w:type="dxa"/>
            <w:vAlign w:val="center"/>
          </w:tcPr>
          <w:p w14:paraId="723549D0" w14:textId="77777777" w:rsidR="00FA3FAD" w:rsidRPr="00AB41E0" w:rsidRDefault="00FA3FAD" w:rsidP="007B2733">
            <w:pPr>
              <w:spacing w:before="0"/>
              <w:jc w:val="center"/>
              <w:rPr>
                <w:sz w:val="20"/>
              </w:rPr>
            </w:pPr>
          </w:p>
        </w:tc>
        <w:tc>
          <w:tcPr>
            <w:tcW w:w="1251" w:type="dxa"/>
            <w:vAlign w:val="center"/>
          </w:tcPr>
          <w:p w14:paraId="015DB231" w14:textId="77777777" w:rsidR="00FA3FAD" w:rsidRPr="00AB41E0" w:rsidRDefault="00FA3FAD" w:rsidP="007B2733">
            <w:pPr>
              <w:spacing w:before="0"/>
              <w:jc w:val="center"/>
              <w:rPr>
                <w:sz w:val="20"/>
              </w:rPr>
            </w:pPr>
          </w:p>
        </w:tc>
        <w:tc>
          <w:tcPr>
            <w:tcW w:w="991" w:type="dxa"/>
            <w:vAlign w:val="center"/>
          </w:tcPr>
          <w:p w14:paraId="0289BE92" w14:textId="77777777" w:rsidR="00FA3FAD" w:rsidRPr="00AB41E0" w:rsidRDefault="00E77685" w:rsidP="007B2733">
            <w:pPr>
              <w:spacing w:before="0"/>
              <w:jc w:val="center"/>
              <w:rPr>
                <w:sz w:val="20"/>
              </w:rPr>
            </w:pPr>
            <w:hyperlink r:id="rId320" w:history="1">
              <w:r w:rsidR="003D7E1D" w:rsidRPr="003D7E1D">
                <w:rPr>
                  <w:rStyle w:val="Hyperlink"/>
                  <w:sz w:val="20"/>
                </w:rPr>
                <w:t>TD901</w:t>
              </w:r>
            </w:hyperlink>
          </w:p>
        </w:tc>
        <w:tc>
          <w:tcPr>
            <w:tcW w:w="916" w:type="dxa"/>
            <w:vAlign w:val="center"/>
          </w:tcPr>
          <w:p w14:paraId="7960A66D" w14:textId="77777777" w:rsidR="00FA3FAD" w:rsidRPr="00AB41E0" w:rsidRDefault="00FA3FAD" w:rsidP="007B2733">
            <w:pPr>
              <w:spacing w:before="0"/>
              <w:jc w:val="center"/>
              <w:rPr>
                <w:sz w:val="20"/>
              </w:rPr>
            </w:pPr>
          </w:p>
        </w:tc>
        <w:tc>
          <w:tcPr>
            <w:tcW w:w="842" w:type="dxa"/>
            <w:vAlign w:val="center"/>
          </w:tcPr>
          <w:p w14:paraId="0BDDA291" w14:textId="77777777" w:rsidR="00FA3FAD" w:rsidRPr="00AB41E0" w:rsidRDefault="00FA3FAD" w:rsidP="007B2733">
            <w:pPr>
              <w:spacing w:before="0"/>
              <w:jc w:val="center"/>
              <w:rPr>
                <w:sz w:val="20"/>
              </w:rPr>
            </w:pPr>
          </w:p>
        </w:tc>
        <w:tc>
          <w:tcPr>
            <w:tcW w:w="1276" w:type="dxa"/>
            <w:vAlign w:val="center"/>
          </w:tcPr>
          <w:p w14:paraId="50B23C50" w14:textId="77777777" w:rsidR="00FA3FAD" w:rsidRPr="00AB41E0" w:rsidRDefault="00FA3FAD" w:rsidP="007B2733">
            <w:pPr>
              <w:spacing w:before="0"/>
              <w:jc w:val="center"/>
              <w:rPr>
                <w:sz w:val="20"/>
              </w:rPr>
            </w:pPr>
          </w:p>
        </w:tc>
        <w:tc>
          <w:tcPr>
            <w:tcW w:w="782" w:type="dxa"/>
            <w:vAlign w:val="center"/>
          </w:tcPr>
          <w:p w14:paraId="60C0A646" w14:textId="77777777" w:rsidR="00FA3FAD" w:rsidRPr="00AB41E0" w:rsidRDefault="00FA3FAD" w:rsidP="007B2733">
            <w:pPr>
              <w:spacing w:before="0"/>
              <w:jc w:val="center"/>
              <w:rPr>
                <w:sz w:val="20"/>
              </w:rPr>
            </w:pPr>
          </w:p>
        </w:tc>
      </w:tr>
      <w:tr w:rsidR="00F255FD" w:rsidRPr="00B749D9" w14:paraId="531DD3BC" w14:textId="77777777" w:rsidTr="00B91597">
        <w:tc>
          <w:tcPr>
            <w:tcW w:w="6655" w:type="dxa"/>
            <w:vAlign w:val="center"/>
          </w:tcPr>
          <w:p w14:paraId="75129C52" w14:textId="77777777" w:rsidR="00564C31" w:rsidRPr="00564C31" w:rsidRDefault="00E77685" w:rsidP="00564C31">
            <w:pPr>
              <w:spacing w:before="0"/>
              <w:rPr>
                <w:sz w:val="20"/>
              </w:rPr>
            </w:pPr>
            <w:hyperlink r:id="rId321" w:history="1">
              <w:r w:rsidR="00564C31" w:rsidRPr="00B91597">
                <w:rPr>
                  <w:rStyle w:val="Hyperlink"/>
                  <w:sz w:val="20"/>
                  <w:highlight w:val="green"/>
                </w:rPr>
                <w:t>TD</w:t>
              </w:r>
              <w:r w:rsidR="00B91597" w:rsidRPr="00B91597">
                <w:rPr>
                  <w:rStyle w:val="Hyperlink"/>
                  <w:sz w:val="20"/>
                  <w:highlight w:val="green"/>
                </w:rPr>
                <w:t>902</w:t>
              </w:r>
            </w:hyperlink>
            <w:r w:rsidR="00564C31">
              <w:rPr>
                <w:sz w:val="20"/>
              </w:rPr>
              <w:t xml:space="preserve">: </w:t>
            </w:r>
            <w:r w:rsidR="00564C31" w:rsidRPr="00564C31">
              <w:rPr>
                <w:sz w:val="20"/>
              </w:rPr>
              <w:t>TSB</w:t>
            </w:r>
          </w:p>
          <w:p w14:paraId="6603FB3C" w14:textId="77777777" w:rsidR="00C54BBD" w:rsidRPr="00AB41E0" w:rsidRDefault="00564C31" w:rsidP="00564C31">
            <w:pPr>
              <w:spacing w:before="0"/>
              <w:rPr>
                <w:sz w:val="20"/>
              </w:rPr>
            </w:pPr>
            <w:r w:rsidRPr="00564C31">
              <w:rPr>
                <w:sz w:val="20"/>
              </w:rPr>
              <w:t>Editorial updates to the Author’s guide for drafting ITU-T Recommendations</w:t>
            </w:r>
          </w:p>
        </w:tc>
        <w:tc>
          <w:tcPr>
            <w:tcW w:w="1143" w:type="dxa"/>
          </w:tcPr>
          <w:p w14:paraId="41CA19F8" w14:textId="77777777" w:rsidR="00FA3FAD" w:rsidRPr="00AB41E0" w:rsidRDefault="00FA3FAD" w:rsidP="007B2733">
            <w:pPr>
              <w:spacing w:before="0"/>
              <w:jc w:val="center"/>
              <w:rPr>
                <w:sz w:val="20"/>
              </w:rPr>
            </w:pPr>
          </w:p>
        </w:tc>
        <w:tc>
          <w:tcPr>
            <w:tcW w:w="950" w:type="dxa"/>
            <w:vAlign w:val="center"/>
          </w:tcPr>
          <w:p w14:paraId="01530B86" w14:textId="77777777" w:rsidR="00FA3FAD" w:rsidRPr="00AB41E0" w:rsidRDefault="00FA3FAD" w:rsidP="007B2733">
            <w:pPr>
              <w:spacing w:before="0"/>
              <w:jc w:val="center"/>
              <w:rPr>
                <w:sz w:val="20"/>
              </w:rPr>
            </w:pPr>
          </w:p>
        </w:tc>
        <w:tc>
          <w:tcPr>
            <w:tcW w:w="1251" w:type="dxa"/>
            <w:vAlign w:val="center"/>
          </w:tcPr>
          <w:p w14:paraId="69EDD1A5" w14:textId="77777777" w:rsidR="00FA3FAD" w:rsidRPr="00AB41E0" w:rsidRDefault="00FA3FAD" w:rsidP="007B2733">
            <w:pPr>
              <w:spacing w:before="0"/>
              <w:jc w:val="center"/>
              <w:rPr>
                <w:sz w:val="20"/>
              </w:rPr>
            </w:pPr>
          </w:p>
        </w:tc>
        <w:tc>
          <w:tcPr>
            <w:tcW w:w="991" w:type="dxa"/>
            <w:vAlign w:val="center"/>
          </w:tcPr>
          <w:p w14:paraId="63908919" w14:textId="77777777" w:rsidR="00FA3FAD" w:rsidRPr="00AB41E0" w:rsidRDefault="00FA3FAD" w:rsidP="007B2733">
            <w:pPr>
              <w:spacing w:before="0"/>
              <w:jc w:val="center"/>
              <w:rPr>
                <w:sz w:val="20"/>
              </w:rPr>
            </w:pPr>
          </w:p>
        </w:tc>
        <w:tc>
          <w:tcPr>
            <w:tcW w:w="916" w:type="dxa"/>
            <w:vAlign w:val="center"/>
          </w:tcPr>
          <w:p w14:paraId="3AE86770" w14:textId="77777777" w:rsidR="00FA3FAD" w:rsidRPr="00AB41E0" w:rsidRDefault="00E77685" w:rsidP="007B2733">
            <w:pPr>
              <w:spacing w:before="0"/>
              <w:jc w:val="center"/>
              <w:rPr>
                <w:sz w:val="20"/>
              </w:rPr>
            </w:pPr>
            <w:hyperlink r:id="rId322" w:history="1">
              <w:r w:rsidR="00B91597" w:rsidRPr="00B91597">
                <w:rPr>
                  <w:rStyle w:val="Hyperlink"/>
                  <w:sz w:val="20"/>
                </w:rPr>
                <w:t>TD902</w:t>
              </w:r>
            </w:hyperlink>
          </w:p>
        </w:tc>
        <w:tc>
          <w:tcPr>
            <w:tcW w:w="842" w:type="dxa"/>
            <w:vAlign w:val="center"/>
          </w:tcPr>
          <w:p w14:paraId="00D507FC" w14:textId="77777777" w:rsidR="00FA3FAD" w:rsidRPr="00AB41E0" w:rsidRDefault="00FA3FAD" w:rsidP="007B2733">
            <w:pPr>
              <w:spacing w:before="0"/>
              <w:jc w:val="center"/>
              <w:rPr>
                <w:sz w:val="20"/>
              </w:rPr>
            </w:pPr>
          </w:p>
        </w:tc>
        <w:tc>
          <w:tcPr>
            <w:tcW w:w="1276" w:type="dxa"/>
            <w:vAlign w:val="center"/>
          </w:tcPr>
          <w:p w14:paraId="07A00F4A" w14:textId="77777777" w:rsidR="00FA3FAD" w:rsidRPr="00AB41E0" w:rsidRDefault="00FA3FAD" w:rsidP="007B2733">
            <w:pPr>
              <w:spacing w:before="0"/>
              <w:jc w:val="center"/>
              <w:rPr>
                <w:sz w:val="20"/>
              </w:rPr>
            </w:pPr>
          </w:p>
        </w:tc>
        <w:tc>
          <w:tcPr>
            <w:tcW w:w="782" w:type="dxa"/>
            <w:vAlign w:val="center"/>
          </w:tcPr>
          <w:p w14:paraId="22773AF7" w14:textId="77777777" w:rsidR="00FA3FAD" w:rsidRPr="00AB41E0" w:rsidRDefault="00FA3FAD" w:rsidP="007B2733">
            <w:pPr>
              <w:spacing w:before="0"/>
              <w:jc w:val="center"/>
              <w:rPr>
                <w:sz w:val="20"/>
              </w:rPr>
            </w:pPr>
          </w:p>
        </w:tc>
      </w:tr>
      <w:tr w:rsidR="00F255FD" w:rsidRPr="00B749D9" w14:paraId="6A86AE53" w14:textId="77777777" w:rsidTr="00B91597">
        <w:tc>
          <w:tcPr>
            <w:tcW w:w="6655" w:type="dxa"/>
            <w:vAlign w:val="center"/>
          </w:tcPr>
          <w:p w14:paraId="3A50A5C2"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TD#, Source</w:t>
            </w:r>
          </w:p>
          <w:p w14:paraId="42F3C62A"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143" w:type="dxa"/>
          </w:tcPr>
          <w:p w14:paraId="1D060610" w14:textId="77777777" w:rsidR="00FA3FAD" w:rsidRPr="00B749D9" w:rsidRDefault="00FA3FAD" w:rsidP="00FA3FAD">
            <w:pPr>
              <w:spacing w:before="0"/>
              <w:jc w:val="center"/>
              <w:rPr>
                <w:rFonts w:asciiTheme="majorBidi" w:hAnsiTheme="majorBidi" w:cstheme="majorBidi"/>
                <w:b/>
                <w:bCs/>
                <w:szCs w:val="24"/>
              </w:rPr>
            </w:pPr>
          </w:p>
        </w:tc>
        <w:tc>
          <w:tcPr>
            <w:tcW w:w="950" w:type="dxa"/>
            <w:vAlign w:val="center"/>
          </w:tcPr>
          <w:p w14:paraId="0B234E43"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51" w:type="dxa"/>
            <w:vAlign w:val="center"/>
          </w:tcPr>
          <w:p w14:paraId="647E0787" w14:textId="77777777" w:rsidR="00FA3FAD" w:rsidRPr="00B749D9" w:rsidRDefault="00FA3FAD" w:rsidP="00FA3FAD">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roofErr w:type="spellEnd"/>
          </w:p>
        </w:tc>
        <w:tc>
          <w:tcPr>
            <w:tcW w:w="991" w:type="dxa"/>
            <w:vAlign w:val="center"/>
          </w:tcPr>
          <w:p w14:paraId="51F39FCE"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916" w:type="dxa"/>
            <w:vAlign w:val="center"/>
          </w:tcPr>
          <w:p w14:paraId="0A4692E8"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42" w:type="dxa"/>
            <w:vAlign w:val="center"/>
          </w:tcPr>
          <w:p w14:paraId="507E856E"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276" w:type="dxa"/>
            <w:vAlign w:val="center"/>
          </w:tcPr>
          <w:p w14:paraId="20D19AD0" w14:textId="77777777" w:rsidR="00FA3FAD" w:rsidRPr="00B749D9" w:rsidRDefault="00FA3FAD" w:rsidP="00FA3FAD">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roofErr w:type="spellEnd"/>
          </w:p>
        </w:tc>
        <w:tc>
          <w:tcPr>
            <w:tcW w:w="782" w:type="dxa"/>
            <w:vAlign w:val="center"/>
          </w:tcPr>
          <w:p w14:paraId="242CECD7"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F255FD" w:rsidRPr="00B749D9" w14:paraId="2A75C081" w14:textId="77777777" w:rsidTr="00B91597">
        <w:tc>
          <w:tcPr>
            <w:tcW w:w="6655" w:type="dxa"/>
            <w:vAlign w:val="center"/>
          </w:tcPr>
          <w:p w14:paraId="4BDA8529" w14:textId="77777777" w:rsidR="00FA3FAD" w:rsidRPr="00B749D9" w:rsidRDefault="00FA3FAD" w:rsidP="00FA3FAD">
            <w:pPr>
              <w:spacing w:before="0"/>
              <w:rPr>
                <w:rFonts w:asciiTheme="majorBidi" w:hAnsiTheme="majorBidi" w:cstheme="majorBidi"/>
                <w:b/>
                <w:bCs/>
                <w:szCs w:val="24"/>
              </w:rPr>
            </w:pPr>
            <w:r w:rsidRPr="00B749D9">
              <w:rPr>
                <w:rFonts w:asciiTheme="majorBidi" w:hAnsiTheme="majorBidi" w:cstheme="majorBidi"/>
                <w:bCs/>
                <w:i/>
                <w:szCs w:val="24"/>
              </w:rPr>
              <w:t>Number of TDs</w:t>
            </w:r>
          </w:p>
        </w:tc>
        <w:tc>
          <w:tcPr>
            <w:tcW w:w="1143" w:type="dxa"/>
          </w:tcPr>
          <w:p w14:paraId="19335C06" w14:textId="77777777" w:rsidR="00FA3FAD" w:rsidRPr="00B749D9" w:rsidRDefault="00FA3FAD" w:rsidP="00FA3FAD">
            <w:pPr>
              <w:spacing w:before="0"/>
              <w:rPr>
                <w:rFonts w:asciiTheme="majorBidi" w:hAnsiTheme="majorBidi" w:cstheme="majorBidi"/>
                <w:bCs/>
                <w:szCs w:val="24"/>
              </w:rPr>
            </w:pPr>
          </w:p>
        </w:tc>
        <w:tc>
          <w:tcPr>
            <w:tcW w:w="950" w:type="dxa"/>
            <w:vAlign w:val="center"/>
          </w:tcPr>
          <w:p w14:paraId="625E1BC2" w14:textId="77777777" w:rsidR="00FA3FAD" w:rsidRPr="00B749D9" w:rsidRDefault="00FA3FAD" w:rsidP="00FA3FAD">
            <w:pPr>
              <w:spacing w:before="0"/>
              <w:rPr>
                <w:rFonts w:asciiTheme="majorBidi" w:hAnsiTheme="majorBidi" w:cstheme="majorBidi"/>
                <w:bCs/>
                <w:szCs w:val="24"/>
              </w:rPr>
            </w:pPr>
          </w:p>
        </w:tc>
        <w:tc>
          <w:tcPr>
            <w:tcW w:w="1251" w:type="dxa"/>
            <w:vAlign w:val="center"/>
          </w:tcPr>
          <w:p w14:paraId="4F5BC98D" w14:textId="77777777" w:rsidR="00FA3FAD" w:rsidRPr="00B749D9" w:rsidRDefault="00FA3FAD" w:rsidP="00FA3FAD">
            <w:pPr>
              <w:spacing w:before="0"/>
              <w:rPr>
                <w:rFonts w:asciiTheme="majorBidi" w:hAnsiTheme="majorBidi" w:cstheme="majorBidi"/>
                <w:bCs/>
                <w:szCs w:val="24"/>
              </w:rPr>
            </w:pPr>
          </w:p>
        </w:tc>
        <w:tc>
          <w:tcPr>
            <w:tcW w:w="991" w:type="dxa"/>
            <w:vAlign w:val="center"/>
          </w:tcPr>
          <w:p w14:paraId="0F500B87" w14:textId="77777777" w:rsidR="00FA3FAD" w:rsidRPr="00B749D9" w:rsidRDefault="00FA3FAD" w:rsidP="00FA3FAD">
            <w:pPr>
              <w:spacing w:before="0"/>
              <w:rPr>
                <w:rFonts w:asciiTheme="majorBidi" w:hAnsiTheme="majorBidi" w:cstheme="majorBidi"/>
                <w:bCs/>
                <w:szCs w:val="24"/>
              </w:rPr>
            </w:pPr>
          </w:p>
        </w:tc>
        <w:tc>
          <w:tcPr>
            <w:tcW w:w="916" w:type="dxa"/>
            <w:vAlign w:val="center"/>
          </w:tcPr>
          <w:p w14:paraId="0CD703B3" w14:textId="77777777" w:rsidR="00FA3FAD" w:rsidRPr="00B749D9" w:rsidRDefault="00FA3FAD" w:rsidP="00FA3FAD">
            <w:pPr>
              <w:spacing w:before="0"/>
              <w:rPr>
                <w:rFonts w:asciiTheme="majorBidi" w:hAnsiTheme="majorBidi" w:cstheme="majorBidi"/>
                <w:bCs/>
                <w:szCs w:val="24"/>
              </w:rPr>
            </w:pPr>
          </w:p>
        </w:tc>
        <w:tc>
          <w:tcPr>
            <w:tcW w:w="842" w:type="dxa"/>
            <w:vAlign w:val="center"/>
          </w:tcPr>
          <w:p w14:paraId="2FB5B2B6" w14:textId="77777777" w:rsidR="00FA3FAD" w:rsidRPr="00B749D9" w:rsidRDefault="00FA3FAD" w:rsidP="00FA3FAD">
            <w:pPr>
              <w:spacing w:before="0"/>
              <w:rPr>
                <w:rFonts w:asciiTheme="majorBidi" w:hAnsiTheme="majorBidi" w:cstheme="majorBidi"/>
                <w:bCs/>
                <w:szCs w:val="24"/>
              </w:rPr>
            </w:pPr>
          </w:p>
        </w:tc>
        <w:tc>
          <w:tcPr>
            <w:tcW w:w="1276" w:type="dxa"/>
            <w:vAlign w:val="center"/>
          </w:tcPr>
          <w:p w14:paraId="6895AAEF" w14:textId="77777777" w:rsidR="00FA3FAD" w:rsidRPr="00B749D9" w:rsidRDefault="00FA3FAD" w:rsidP="00FA3FAD">
            <w:pPr>
              <w:spacing w:before="0"/>
              <w:rPr>
                <w:rFonts w:asciiTheme="majorBidi" w:hAnsiTheme="majorBidi" w:cstheme="majorBidi"/>
                <w:bCs/>
                <w:szCs w:val="24"/>
              </w:rPr>
            </w:pPr>
          </w:p>
        </w:tc>
        <w:tc>
          <w:tcPr>
            <w:tcW w:w="782" w:type="dxa"/>
            <w:vAlign w:val="center"/>
          </w:tcPr>
          <w:p w14:paraId="50CB8337" w14:textId="77777777" w:rsidR="00FA3FAD" w:rsidRPr="00B749D9" w:rsidRDefault="00FA3FAD" w:rsidP="00FA3FAD">
            <w:pPr>
              <w:spacing w:before="0"/>
              <w:rPr>
                <w:rFonts w:asciiTheme="majorBidi" w:hAnsiTheme="majorBidi" w:cstheme="majorBidi"/>
                <w:bCs/>
                <w:szCs w:val="24"/>
              </w:rPr>
            </w:pPr>
          </w:p>
        </w:tc>
      </w:tr>
    </w:tbl>
    <w:p w14:paraId="0266E172" w14:textId="77777777" w:rsidR="001A0C40" w:rsidRPr="00B749D9" w:rsidRDefault="001A0C40" w:rsidP="00162865">
      <w:pPr>
        <w:spacing w:before="0"/>
        <w:rPr>
          <w:rFonts w:asciiTheme="majorBidi" w:hAnsiTheme="majorBidi" w:cstheme="majorBidi"/>
          <w:sz w:val="20"/>
        </w:rPr>
      </w:pPr>
    </w:p>
    <w:p w14:paraId="3FE377F4" w14:textId="77777777" w:rsidR="00DA10FF" w:rsidRPr="00B749D9"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B749D9" w:rsidSect="00DB4631">
          <w:headerReference w:type="first" r:id="rId323"/>
          <w:footerReference w:type="first" r:id="rId324"/>
          <w:pgSz w:w="16840" w:h="11907" w:orient="landscape" w:code="9"/>
          <w:pgMar w:top="1134" w:right="1418" w:bottom="1134" w:left="1418" w:header="720" w:footer="720" w:gutter="0"/>
          <w:cols w:space="720"/>
          <w:titlePg/>
          <w:docGrid w:linePitch="326"/>
        </w:sectPr>
      </w:pPr>
    </w:p>
    <w:p w14:paraId="147DA58F" w14:textId="77777777" w:rsidR="00DB4631" w:rsidRPr="00B749D9" w:rsidRDefault="00DA10FF" w:rsidP="00FD7997">
      <w:pPr>
        <w:pStyle w:val="Heading1"/>
        <w:keepNext w:val="0"/>
        <w:keepLines w:val="0"/>
        <w:spacing w:after="240"/>
        <w:jc w:val="center"/>
      </w:pPr>
      <w:bookmarkStart w:id="6" w:name="_Ref505769215"/>
      <w:r w:rsidRPr="00B749D9">
        <w:lastRenderedPageBreak/>
        <w:t>Draft Agenda</w:t>
      </w:r>
      <w:bookmarkEnd w:id="6"/>
    </w:p>
    <w:tbl>
      <w:tblPr>
        <w:tblStyle w:val="TableGrid"/>
        <w:tblW w:w="0" w:type="auto"/>
        <w:tblLook w:val="04A0" w:firstRow="1" w:lastRow="0" w:firstColumn="1" w:lastColumn="0" w:noHBand="0" w:noVBand="1"/>
      </w:tblPr>
      <w:tblGrid>
        <w:gridCol w:w="1082"/>
        <w:gridCol w:w="934"/>
        <w:gridCol w:w="2360"/>
        <w:gridCol w:w="1294"/>
        <w:gridCol w:w="3959"/>
      </w:tblGrid>
      <w:tr w:rsidR="00430591" w:rsidRPr="00B749D9" w14:paraId="23C1D1D7" w14:textId="77777777" w:rsidTr="0052578A">
        <w:trPr>
          <w:tblHeader/>
        </w:trPr>
        <w:tc>
          <w:tcPr>
            <w:tcW w:w="1082" w:type="dxa"/>
          </w:tcPr>
          <w:p w14:paraId="3345283B" w14:textId="77777777" w:rsidR="00430591"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Timing</w:t>
            </w:r>
          </w:p>
          <w:p w14:paraId="7F252BA2" w14:textId="77777777" w:rsidR="000F5CBE" w:rsidRPr="00B749D9" w:rsidRDefault="000F5CBE" w:rsidP="00BF11EB">
            <w:pPr>
              <w:spacing w:before="40" w:after="40"/>
              <w:jc w:val="center"/>
              <w:rPr>
                <w:rFonts w:asciiTheme="majorBidi" w:eastAsia="SimSun" w:hAnsiTheme="majorBidi" w:cstheme="majorBidi"/>
                <w:b/>
                <w:sz w:val="20"/>
                <w:lang w:val="en-GB"/>
              </w:rPr>
            </w:pPr>
            <w:r>
              <w:rPr>
                <w:rFonts w:asciiTheme="majorBidi" w:eastAsia="SimSun" w:hAnsiTheme="majorBidi" w:cstheme="majorBidi"/>
                <w:b/>
                <w:sz w:val="20"/>
                <w:lang w:val="en-GB"/>
              </w:rPr>
              <w:t>(CEST)</w:t>
            </w:r>
          </w:p>
        </w:tc>
        <w:tc>
          <w:tcPr>
            <w:tcW w:w="934" w:type="dxa"/>
          </w:tcPr>
          <w:p w14:paraId="5007DBA3" w14:textId="77777777" w:rsidR="00430591" w:rsidRPr="00B749D9"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w:t>
            </w:r>
          </w:p>
        </w:tc>
        <w:tc>
          <w:tcPr>
            <w:tcW w:w="2360" w:type="dxa"/>
          </w:tcPr>
          <w:p w14:paraId="5881EABC" w14:textId="77777777" w:rsidR="00430591" w:rsidRPr="00B749D9" w:rsidRDefault="00430591" w:rsidP="00BF11EB">
            <w:pPr>
              <w:spacing w:before="40" w:after="40"/>
              <w:jc w:val="center"/>
              <w:rPr>
                <w:rFonts w:asciiTheme="majorBidi" w:eastAsia="SimSun" w:hAnsiTheme="majorBidi" w:cstheme="majorBidi"/>
                <w:sz w:val="20"/>
                <w:lang w:val="en-GB"/>
              </w:rPr>
            </w:pPr>
            <w:r w:rsidRPr="00B749D9">
              <w:rPr>
                <w:rFonts w:asciiTheme="majorBidi" w:eastAsia="SimSun" w:hAnsiTheme="majorBidi" w:cstheme="majorBidi"/>
                <w:b/>
                <w:sz w:val="20"/>
                <w:lang w:val="en-GB"/>
              </w:rPr>
              <w:t>Agenda Item</w:t>
            </w:r>
          </w:p>
        </w:tc>
        <w:tc>
          <w:tcPr>
            <w:tcW w:w="1294" w:type="dxa"/>
          </w:tcPr>
          <w:p w14:paraId="0B170511" w14:textId="77777777" w:rsidR="00430591" w:rsidRPr="00B749D9" w:rsidRDefault="00430591" w:rsidP="00BF11EB">
            <w:pPr>
              <w:spacing w:before="40" w:after="40"/>
              <w:jc w:val="center"/>
              <w:rPr>
                <w:rFonts w:asciiTheme="majorBidi" w:eastAsia="SimSun" w:hAnsiTheme="majorBidi" w:cstheme="majorBidi"/>
                <w:sz w:val="20"/>
                <w:lang w:val="en-GB"/>
              </w:rPr>
            </w:pPr>
            <w:r w:rsidRPr="00B749D9">
              <w:rPr>
                <w:rFonts w:asciiTheme="majorBidi" w:eastAsia="SimSun" w:hAnsiTheme="majorBidi" w:cstheme="majorBidi"/>
                <w:b/>
                <w:sz w:val="20"/>
                <w:lang w:val="en-GB"/>
              </w:rPr>
              <w:t>Docs</w:t>
            </w:r>
          </w:p>
        </w:tc>
        <w:tc>
          <w:tcPr>
            <w:tcW w:w="3959" w:type="dxa"/>
          </w:tcPr>
          <w:p w14:paraId="0D2A1DB1" w14:textId="77777777" w:rsidR="00430591" w:rsidRPr="00B749D9"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Summary and Proposal</w:t>
            </w:r>
          </w:p>
        </w:tc>
      </w:tr>
      <w:tr w:rsidR="00E673D1" w:rsidRPr="00B749D9" w14:paraId="40858A25" w14:textId="77777777" w:rsidTr="0052578A">
        <w:tc>
          <w:tcPr>
            <w:tcW w:w="9629" w:type="dxa"/>
            <w:gridSpan w:val="5"/>
          </w:tcPr>
          <w:p w14:paraId="5D9BE3F8" w14:textId="77777777" w:rsidR="00E673D1" w:rsidRPr="00B749D9" w:rsidRDefault="00F53716" w:rsidP="00704415">
            <w:pPr>
              <w:spacing w:before="40" w:after="40"/>
              <w:rPr>
                <w:rFonts w:asciiTheme="majorBidi" w:hAnsiTheme="majorBidi" w:cstheme="majorBidi"/>
                <w:sz w:val="20"/>
                <w:lang w:val="en-GB"/>
              </w:rPr>
            </w:pPr>
            <w:r w:rsidRPr="00B749D9">
              <w:rPr>
                <w:rFonts w:asciiTheme="majorBidi" w:eastAsia="SimSun" w:hAnsiTheme="majorBidi" w:cstheme="majorBidi"/>
                <w:b/>
                <w:sz w:val="20"/>
                <w:lang w:val="en-GB"/>
              </w:rPr>
              <w:t>Monday</w:t>
            </w:r>
            <w:r w:rsidR="00F5713A">
              <w:rPr>
                <w:rFonts w:asciiTheme="majorBidi" w:eastAsia="SimSun" w:hAnsiTheme="majorBidi" w:cstheme="majorBidi"/>
                <w:b/>
                <w:sz w:val="20"/>
                <w:lang w:val="en-GB"/>
              </w:rPr>
              <w:t>,</w:t>
            </w:r>
            <w:r w:rsidRPr="00B749D9">
              <w:rPr>
                <w:rFonts w:asciiTheme="majorBidi" w:eastAsia="SimSun" w:hAnsiTheme="majorBidi" w:cstheme="majorBidi"/>
                <w:b/>
                <w:sz w:val="20"/>
                <w:lang w:val="en-GB"/>
              </w:rPr>
              <w:t xml:space="preserve"> </w:t>
            </w:r>
            <w:r w:rsidR="006B491B">
              <w:rPr>
                <w:rFonts w:asciiTheme="majorBidi" w:eastAsia="SimSun" w:hAnsiTheme="majorBidi" w:cstheme="majorBidi"/>
                <w:b/>
                <w:sz w:val="20"/>
                <w:lang w:val="en-GB"/>
              </w:rPr>
              <w:t>21</w:t>
            </w:r>
            <w:r w:rsidR="00704415" w:rsidRPr="00B749D9">
              <w:rPr>
                <w:rFonts w:asciiTheme="majorBidi" w:eastAsia="SimSun" w:hAnsiTheme="majorBidi" w:cstheme="majorBidi"/>
                <w:b/>
                <w:sz w:val="20"/>
                <w:lang w:val="en-GB"/>
              </w:rPr>
              <w:t xml:space="preserve"> </w:t>
            </w:r>
            <w:r w:rsidR="006B491B">
              <w:rPr>
                <w:rFonts w:asciiTheme="majorBidi" w:eastAsia="SimSun" w:hAnsiTheme="majorBidi" w:cstheme="majorBidi"/>
                <w:b/>
                <w:sz w:val="20"/>
                <w:lang w:val="en-GB"/>
              </w:rPr>
              <w:t>September</w:t>
            </w:r>
            <w:r w:rsidR="00E673D1" w:rsidRPr="00B749D9">
              <w:rPr>
                <w:rFonts w:asciiTheme="majorBidi" w:eastAsia="SimSun" w:hAnsiTheme="majorBidi" w:cstheme="majorBidi"/>
                <w:b/>
                <w:sz w:val="20"/>
                <w:lang w:val="en-GB"/>
              </w:rPr>
              <w:t xml:space="preserve"> 20</w:t>
            </w:r>
            <w:r w:rsidR="00704415" w:rsidRPr="00B749D9">
              <w:rPr>
                <w:rFonts w:asciiTheme="majorBidi" w:eastAsia="SimSun" w:hAnsiTheme="majorBidi" w:cstheme="majorBidi"/>
                <w:b/>
                <w:sz w:val="20"/>
                <w:lang w:val="en-GB"/>
              </w:rPr>
              <w:t>20</w:t>
            </w:r>
          </w:p>
        </w:tc>
      </w:tr>
      <w:tr w:rsidR="00430591" w:rsidRPr="00B749D9" w14:paraId="7A2EB127" w14:textId="77777777" w:rsidTr="0052578A">
        <w:tc>
          <w:tcPr>
            <w:tcW w:w="1082" w:type="dxa"/>
          </w:tcPr>
          <w:p w14:paraId="5E117A3E"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5F8B7D54" w14:textId="77777777" w:rsidR="00430591" w:rsidRPr="00B749D9" w:rsidRDefault="00430591" w:rsidP="00BF11EB">
            <w:pPr>
              <w:spacing w:before="40" w:after="40"/>
              <w:rPr>
                <w:rFonts w:asciiTheme="majorBidi" w:eastAsia="SimSun" w:hAnsiTheme="majorBidi" w:cstheme="majorBidi"/>
                <w:sz w:val="20"/>
                <w:lang w:val="en-GB"/>
              </w:rPr>
            </w:pPr>
          </w:p>
        </w:tc>
        <w:tc>
          <w:tcPr>
            <w:tcW w:w="7613" w:type="dxa"/>
            <w:gridSpan w:val="3"/>
          </w:tcPr>
          <w:p w14:paraId="0553F36F" w14:textId="77777777" w:rsidR="00430591" w:rsidRPr="00B749D9" w:rsidRDefault="00430591"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 xml:space="preserve">Draft </w:t>
            </w:r>
            <w:r w:rsidR="00F61CDC" w:rsidRPr="00B749D9">
              <w:rPr>
                <w:rFonts w:asciiTheme="majorBidi" w:eastAsia="SimSun" w:hAnsiTheme="majorBidi" w:cstheme="majorBidi"/>
                <w:bCs/>
                <w:sz w:val="20"/>
                <w:lang w:val="en-GB"/>
              </w:rPr>
              <w:t>agenda</w:t>
            </w:r>
            <w:r w:rsidRPr="00B749D9">
              <w:rPr>
                <w:rFonts w:asciiTheme="majorBidi" w:eastAsia="SimSun" w:hAnsiTheme="majorBidi" w:cstheme="majorBidi"/>
                <w:bCs/>
                <w:sz w:val="20"/>
                <w:lang w:val="en-GB"/>
              </w:rPr>
              <w:t>: this TD.</w:t>
            </w:r>
          </w:p>
          <w:p w14:paraId="00AE9CBB" w14:textId="77777777" w:rsidR="00F61CDC" w:rsidRPr="00522ACD" w:rsidRDefault="00F61CDC"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 xml:space="preserve">Draft time management plan: </w:t>
            </w:r>
            <w:hyperlink r:id="rId325" w:history="1">
              <w:r w:rsidR="007C25F8" w:rsidRPr="00F63C6C">
                <w:rPr>
                  <w:rStyle w:val="Hyperlink"/>
                  <w:sz w:val="20"/>
                  <w:highlight w:val="green"/>
                </w:rPr>
                <w:t>TD771</w:t>
              </w:r>
            </w:hyperlink>
            <w:r w:rsidR="009D4C27" w:rsidRPr="003145C2">
              <w:rPr>
                <w:rStyle w:val="Hyperlink"/>
                <w:sz w:val="20"/>
                <w:highlight w:val="green"/>
              </w:rPr>
              <w:t>-R</w:t>
            </w:r>
            <w:r w:rsidR="003145C2" w:rsidRPr="003145C2">
              <w:rPr>
                <w:rStyle w:val="Hyperlink"/>
                <w:sz w:val="20"/>
                <w:highlight w:val="green"/>
              </w:rPr>
              <w:t>1</w:t>
            </w:r>
          </w:p>
          <w:p w14:paraId="45BF5646" w14:textId="77777777" w:rsidR="009462C0" w:rsidRPr="00522ACD" w:rsidRDefault="009462C0" w:rsidP="00BF11EB">
            <w:pPr>
              <w:spacing w:before="40" w:after="40"/>
              <w:rPr>
                <w:rFonts w:asciiTheme="majorBidi" w:eastAsia="SimSun" w:hAnsiTheme="majorBidi" w:cstheme="majorBidi"/>
                <w:bCs/>
                <w:lang w:val="en-GB"/>
              </w:rPr>
            </w:pPr>
            <w:r w:rsidRPr="00B749D9">
              <w:rPr>
                <w:rFonts w:asciiTheme="majorBidi" w:eastAsia="SimSun" w:hAnsiTheme="majorBidi" w:cstheme="majorBidi"/>
                <w:bCs/>
                <w:sz w:val="20"/>
                <w:lang w:val="en-GB"/>
              </w:rPr>
              <w:t>Overview of agendas and report</w:t>
            </w:r>
            <w:r w:rsidR="00185891" w:rsidRPr="00B749D9">
              <w:rPr>
                <w:rFonts w:asciiTheme="majorBidi" w:eastAsia="SimSun" w:hAnsiTheme="majorBidi" w:cstheme="majorBidi"/>
                <w:bCs/>
                <w:sz w:val="20"/>
                <w:lang w:val="en-GB"/>
              </w:rPr>
              <w:t>s</w:t>
            </w:r>
            <w:r w:rsidRPr="00B749D9">
              <w:rPr>
                <w:rFonts w:asciiTheme="majorBidi" w:eastAsia="SimSun" w:hAnsiTheme="majorBidi" w:cstheme="majorBidi"/>
                <w:bCs/>
                <w:sz w:val="20"/>
                <w:lang w:val="en-GB"/>
              </w:rPr>
              <w:t xml:space="preserve">: </w:t>
            </w:r>
            <w:hyperlink r:id="rId326" w:history="1">
              <w:r w:rsidR="007C25F8" w:rsidRPr="006F771E">
                <w:rPr>
                  <w:rStyle w:val="Hyperlink"/>
                  <w:sz w:val="20"/>
                  <w:highlight w:val="yellow"/>
                </w:rPr>
                <w:t>TD775</w:t>
              </w:r>
            </w:hyperlink>
          </w:p>
          <w:p w14:paraId="585D98F1" w14:textId="77777777" w:rsidR="003561A4" w:rsidRPr="00B749D9" w:rsidRDefault="003561A4" w:rsidP="003561A4">
            <w:pPr>
              <w:spacing w:before="40" w:after="40"/>
              <w:rPr>
                <w:rFonts w:asciiTheme="majorBidi" w:eastAsia="SimSun" w:hAnsiTheme="majorBidi" w:cstheme="majorBidi"/>
                <w:bCs/>
                <w:sz w:val="20"/>
                <w:lang w:val="en-GB"/>
              </w:rPr>
            </w:pPr>
            <w:r w:rsidRPr="00522ACD">
              <w:rPr>
                <w:rFonts w:asciiTheme="majorBidi" w:eastAsia="SimSun" w:hAnsiTheme="majorBidi" w:cstheme="majorBidi"/>
                <w:bCs/>
                <w:sz w:val="20"/>
                <w:lang w:val="en-GB"/>
              </w:rPr>
              <w:t xml:space="preserve">Summary of contributions: </w:t>
            </w:r>
            <w:hyperlink r:id="rId327" w:history="1">
              <w:r w:rsidR="007C25F8" w:rsidRPr="003D7EBC">
                <w:rPr>
                  <w:rStyle w:val="Hyperlink"/>
                  <w:sz w:val="20"/>
                  <w:highlight w:val="green"/>
                </w:rPr>
                <w:t>TD829</w:t>
              </w:r>
            </w:hyperlink>
          </w:p>
          <w:p w14:paraId="19C12EDE" w14:textId="77777777" w:rsidR="00430591" w:rsidRPr="00522ACD" w:rsidRDefault="00430591" w:rsidP="00BF11EB">
            <w:pPr>
              <w:spacing w:before="40" w:after="40"/>
              <w:rPr>
                <w:rFonts w:eastAsia="SimSun"/>
                <w:bCs/>
              </w:rPr>
            </w:pPr>
            <w:r w:rsidRPr="00B749D9">
              <w:rPr>
                <w:rFonts w:asciiTheme="majorBidi" w:eastAsia="SimSun" w:hAnsiTheme="majorBidi" w:cstheme="majorBidi"/>
                <w:bCs/>
                <w:sz w:val="20"/>
                <w:lang w:val="en-GB"/>
              </w:rPr>
              <w:t xml:space="preserve">TSB: </w:t>
            </w:r>
            <w:r w:rsidRPr="00522ACD">
              <w:rPr>
                <w:rFonts w:asciiTheme="majorBidi" w:eastAsia="SimSun" w:hAnsiTheme="majorBidi" w:cstheme="majorBidi"/>
                <w:bCs/>
                <w:sz w:val="20"/>
                <w:lang w:val="en-GB"/>
              </w:rPr>
              <w:t xml:space="preserve">TSAG Remote Participation: </w:t>
            </w:r>
            <w:hyperlink r:id="rId328" w:history="1">
              <w:r w:rsidR="007C25F8" w:rsidRPr="00BF0216">
                <w:rPr>
                  <w:rStyle w:val="Hyperlink"/>
                  <w:sz w:val="20"/>
                  <w:highlight w:val="yellow"/>
                </w:rPr>
                <w:t>TD823</w:t>
              </w:r>
            </w:hyperlink>
          </w:p>
          <w:p w14:paraId="232FC1E8" w14:textId="77777777" w:rsidR="00430591" w:rsidRPr="00B749D9" w:rsidRDefault="00430591" w:rsidP="00BF11EB">
            <w:pPr>
              <w:spacing w:before="40" w:after="40"/>
              <w:rPr>
                <w:rFonts w:asciiTheme="majorBidi" w:hAnsiTheme="majorBidi" w:cstheme="majorBidi"/>
                <w:sz w:val="20"/>
                <w:lang w:val="en-GB"/>
              </w:rPr>
            </w:pPr>
            <w:r w:rsidRPr="00522ACD">
              <w:rPr>
                <w:rFonts w:asciiTheme="majorBidi" w:eastAsia="SimSun" w:hAnsiTheme="majorBidi" w:cstheme="majorBidi"/>
                <w:bCs/>
                <w:sz w:val="20"/>
                <w:lang w:val="en-GB"/>
              </w:rPr>
              <w:t xml:space="preserve">Provisional List of participants </w:t>
            </w:r>
            <w:hyperlink r:id="rId329" w:history="1">
              <w:r w:rsidR="007C25F8" w:rsidRPr="009463B8">
                <w:rPr>
                  <w:rStyle w:val="Hyperlink"/>
                  <w:sz w:val="20"/>
                  <w:highlight w:val="yellow"/>
                </w:rPr>
                <w:t>TD820</w:t>
              </w:r>
            </w:hyperlink>
            <w:r w:rsidRPr="00522ACD">
              <w:rPr>
                <w:rFonts w:asciiTheme="majorBidi" w:eastAsia="SimSun" w:hAnsiTheme="majorBidi" w:cstheme="majorBidi"/>
                <w:bCs/>
                <w:sz w:val="20"/>
                <w:lang w:val="en-GB"/>
              </w:rPr>
              <w:t xml:space="preserve">. Final List of Participants </w:t>
            </w:r>
            <w:hyperlink r:id="rId330" w:history="1">
              <w:r w:rsidR="007C25F8" w:rsidRPr="009463B8">
                <w:rPr>
                  <w:rStyle w:val="Hyperlink"/>
                  <w:sz w:val="20"/>
                  <w:highlight w:val="yellow"/>
                </w:rPr>
                <w:t>TD821</w:t>
              </w:r>
            </w:hyperlink>
            <w:r w:rsidRPr="00522ACD">
              <w:rPr>
                <w:rFonts w:eastAsia="SimSun"/>
                <w:bCs/>
              </w:rPr>
              <w:t>.</w:t>
            </w:r>
          </w:p>
        </w:tc>
      </w:tr>
      <w:tr w:rsidR="00C26068" w:rsidRPr="00B749D9" w14:paraId="15ACD14E" w14:textId="77777777" w:rsidTr="0052578A">
        <w:tc>
          <w:tcPr>
            <w:tcW w:w="1082" w:type="dxa"/>
          </w:tcPr>
          <w:p w14:paraId="6C4F1722" w14:textId="77777777" w:rsidR="00C26068" w:rsidRPr="00B749D9" w:rsidRDefault="00C26068" w:rsidP="00C26068">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12</w:t>
            </w:r>
            <w:r w:rsidRPr="00B749D9">
              <w:rPr>
                <w:rFonts w:asciiTheme="majorBidi" w:eastAsia="SimSun" w:hAnsiTheme="majorBidi" w:cstheme="majorBidi"/>
                <w:b/>
                <w:sz w:val="20"/>
                <w:lang w:val="en-GB"/>
              </w:rPr>
              <w:t>:30</w:t>
            </w:r>
          </w:p>
        </w:tc>
        <w:tc>
          <w:tcPr>
            <w:tcW w:w="934" w:type="dxa"/>
          </w:tcPr>
          <w:p w14:paraId="313757D5" w14:textId="77777777" w:rsidR="00C26068" w:rsidRPr="00B749D9" w:rsidRDefault="00C26068" w:rsidP="00C26068">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1</w:t>
            </w:r>
          </w:p>
        </w:tc>
        <w:tc>
          <w:tcPr>
            <w:tcW w:w="2360" w:type="dxa"/>
          </w:tcPr>
          <w:p w14:paraId="3331502F" w14:textId="77777777" w:rsidR="00C26068" w:rsidRPr="00B749D9" w:rsidRDefault="00C26068" w:rsidP="00C26068">
            <w:pPr>
              <w:spacing w:before="40" w:after="40"/>
              <w:rPr>
                <w:rFonts w:asciiTheme="majorBidi" w:eastAsia="SimSun" w:hAnsiTheme="majorBidi" w:cstheme="majorBidi"/>
                <w:b/>
                <w:sz w:val="20"/>
              </w:rPr>
            </w:pPr>
            <w:r w:rsidRPr="00B749D9">
              <w:rPr>
                <w:rFonts w:asciiTheme="majorBidi" w:eastAsia="SimSun" w:hAnsiTheme="majorBidi" w:cstheme="majorBidi"/>
                <w:b/>
                <w:sz w:val="20"/>
                <w:lang w:val="en-GB"/>
              </w:rPr>
              <w:t>Opening of the meeting, TSAG Chairman</w:t>
            </w:r>
          </w:p>
        </w:tc>
        <w:tc>
          <w:tcPr>
            <w:tcW w:w="1294" w:type="dxa"/>
          </w:tcPr>
          <w:p w14:paraId="05DDF1B2" w14:textId="77777777" w:rsidR="00C26068" w:rsidRPr="00B749D9" w:rsidRDefault="00C26068" w:rsidP="00C26068">
            <w:pPr>
              <w:spacing w:before="40" w:after="40"/>
              <w:jc w:val="center"/>
              <w:rPr>
                <w:rFonts w:asciiTheme="majorBidi" w:eastAsia="SimSun" w:hAnsiTheme="majorBidi" w:cstheme="majorBidi"/>
                <w:sz w:val="20"/>
              </w:rPr>
            </w:pPr>
          </w:p>
        </w:tc>
        <w:tc>
          <w:tcPr>
            <w:tcW w:w="3959" w:type="dxa"/>
          </w:tcPr>
          <w:p w14:paraId="2E8DEC3E" w14:textId="77777777" w:rsidR="00C26068" w:rsidRPr="00B749D9" w:rsidRDefault="00C26068" w:rsidP="00C26068">
            <w:pPr>
              <w:spacing w:before="40" w:after="40"/>
              <w:rPr>
                <w:rFonts w:asciiTheme="majorBidi" w:eastAsia="SimSun" w:hAnsiTheme="majorBidi" w:cstheme="majorBidi"/>
                <w:b/>
                <w:sz w:val="20"/>
              </w:rPr>
            </w:pPr>
          </w:p>
        </w:tc>
      </w:tr>
      <w:tr w:rsidR="008E795E" w:rsidRPr="00B749D9" w14:paraId="4906A248" w14:textId="77777777" w:rsidTr="0052578A">
        <w:tc>
          <w:tcPr>
            <w:tcW w:w="1082" w:type="dxa"/>
          </w:tcPr>
          <w:p w14:paraId="21E65B74" w14:textId="77777777" w:rsidR="008E795E" w:rsidRPr="00B749D9" w:rsidRDefault="008E795E" w:rsidP="00BF11EB">
            <w:pPr>
              <w:spacing w:before="40" w:after="40"/>
              <w:rPr>
                <w:rFonts w:asciiTheme="majorBidi" w:eastAsia="SimSun" w:hAnsiTheme="majorBidi" w:cstheme="majorBidi"/>
                <w:b/>
                <w:sz w:val="20"/>
              </w:rPr>
            </w:pPr>
          </w:p>
        </w:tc>
        <w:tc>
          <w:tcPr>
            <w:tcW w:w="934" w:type="dxa"/>
          </w:tcPr>
          <w:p w14:paraId="1D4F3ADF" w14:textId="77777777" w:rsidR="008E795E" w:rsidRPr="00FA588F" w:rsidRDefault="005C6428" w:rsidP="005C6428">
            <w:pPr>
              <w:spacing w:before="40" w:after="40"/>
              <w:rPr>
                <w:rFonts w:asciiTheme="majorBidi" w:eastAsia="SimSun" w:hAnsiTheme="majorBidi" w:cstheme="majorBidi"/>
                <w:b/>
                <w:sz w:val="20"/>
              </w:rPr>
            </w:pPr>
            <w:r>
              <w:rPr>
                <w:rFonts w:asciiTheme="majorBidi" w:eastAsia="SimSun" w:hAnsiTheme="majorBidi" w:cstheme="majorBidi"/>
                <w:b/>
                <w:sz w:val="20"/>
              </w:rPr>
              <w:t>2</w:t>
            </w:r>
          </w:p>
        </w:tc>
        <w:tc>
          <w:tcPr>
            <w:tcW w:w="2360" w:type="dxa"/>
          </w:tcPr>
          <w:p w14:paraId="03924CAA" w14:textId="77777777" w:rsidR="008E795E" w:rsidRPr="00B749D9" w:rsidRDefault="008E795E" w:rsidP="00BF11EB">
            <w:pPr>
              <w:spacing w:before="40" w:after="40"/>
              <w:rPr>
                <w:rFonts w:asciiTheme="majorBidi" w:eastAsia="SimSun" w:hAnsiTheme="majorBidi" w:cstheme="majorBidi"/>
                <w:b/>
                <w:sz w:val="20"/>
              </w:rPr>
            </w:pPr>
            <w:r w:rsidRPr="00B749D9">
              <w:rPr>
                <w:rFonts w:asciiTheme="majorBidi" w:eastAsia="SimSun" w:hAnsiTheme="majorBidi" w:cstheme="majorBidi"/>
                <w:b/>
                <w:sz w:val="20"/>
                <w:lang w:val="en-GB"/>
              </w:rPr>
              <w:t>Opening remarks, ITU Secretary General</w:t>
            </w:r>
          </w:p>
        </w:tc>
        <w:tc>
          <w:tcPr>
            <w:tcW w:w="1294" w:type="dxa"/>
          </w:tcPr>
          <w:p w14:paraId="1E93CC75" w14:textId="77777777" w:rsidR="008E795E" w:rsidRPr="00B749D9" w:rsidRDefault="008E795E" w:rsidP="00BF11EB">
            <w:pPr>
              <w:spacing w:before="40" w:after="40"/>
              <w:jc w:val="center"/>
              <w:rPr>
                <w:rFonts w:asciiTheme="majorBidi" w:eastAsia="SimSun" w:hAnsiTheme="majorBidi" w:cstheme="majorBidi"/>
                <w:sz w:val="20"/>
              </w:rPr>
            </w:pPr>
          </w:p>
        </w:tc>
        <w:tc>
          <w:tcPr>
            <w:tcW w:w="3959" w:type="dxa"/>
          </w:tcPr>
          <w:p w14:paraId="27176EE9" w14:textId="77777777" w:rsidR="008E795E" w:rsidRPr="00B749D9" w:rsidRDefault="008E795E" w:rsidP="00BF11EB">
            <w:pPr>
              <w:spacing w:before="40" w:after="40"/>
              <w:rPr>
                <w:rFonts w:asciiTheme="majorBidi" w:eastAsia="SimSun" w:hAnsiTheme="majorBidi" w:cstheme="majorBidi"/>
                <w:b/>
                <w:sz w:val="20"/>
              </w:rPr>
            </w:pPr>
          </w:p>
        </w:tc>
      </w:tr>
      <w:tr w:rsidR="00430591" w:rsidRPr="00B749D9" w14:paraId="2C3D8C78" w14:textId="77777777" w:rsidTr="0052578A">
        <w:tc>
          <w:tcPr>
            <w:tcW w:w="1082" w:type="dxa"/>
          </w:tcPr>
          <w:p w14:paraId="1E8C827E"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0F76E98D" w14:textId="77777777" w:rsidR="00430591" w:rsidRPr="00B749D9" w:rsidRDefault="005C6428"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3</w:t>
            </w:r>
          </w:p>
        </w:tc>
        <w:tc>
          <w:tcPr>
            <w:tcW w:w="2360" w:type="dxa"/>
          </w:tcPr>
          <w:p w14:paraId="5FEA8E87" w14:textId="77777777" w:rsidR="00430591" w:rsidRPr="00B749D9" w:rsidRDefault="00430591"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Opening remarks, TSB Director</w:t>
            </w:r>
          </w:p>
        </w:tc>
        <w:tc>
          <w:tcPr>
            <w:tcW w:w="1294" w:type="dxa"/>
          </w:tcPr>
          <w:p w14:paraId="446AB5BF" w14:textId="77777777" w:rsidR="00430591" w:rsidRPr="00B749D9" w:rsidRDefault="00E77685" w:rsidP="00BF11EB">
            <w:pPr>
              <w:spacing w:before="40" w:after="40"/>
              <w:jc w:val="center"/>
              <w:rPr>
                <w:rFonts w:asciiTheme="majorBidi" w:eastAsia="SimSun" w:hAnsiTheme="majorBidi" w:cstheme="majorBidi"/>
                <w:sz w:val="20"/>
                <w:lang w:val="en-GB"/>
              </w:rPr>
            </w:pPr>
            <w:hyperlink r:id="rId331" w:history="1">
              <w:r w:rsidR="00013290" w:rsidRPr="0087238C">
                <w:rPr>
                  <w:rStyle w:val="Hyperlink"/>
                  <w:sz w:val="20"/>
                  <w:highlight w:val="yellow"/>
                </w:rPr>
                <w:t>TD825</w:t>
              </w:r>
            </w:hyperlink>
          </w:p>
        </w:tc>
        <w:tc>
          <w:tcPr>
            <w:tcW w:w="3959" w:type="dxa"/>
          </w:tcPr>
          <w:p w14:paraId="4CCB3F05" w14:textId="77777777" w:rsidR="00430591" w:rsidRPr="00B749D9" w:rsidRDefault="00430591" w:rsidP="00BF11EB">
            <w:pPr>
              <w:spacing w:before="40" w:after="40"/>
              <w:rPr>
                <w:rFonts w:asciiTheme="majorBidi" w:eastAsia="SimSun" w:hAnsiTheme="majorBidi" w:cstheme="majorBidi"/>
                <w:b/>
                <w:sz w:val="20"/>
                <w:lang w:val="en-GB"/>
              </w:rPr>
            </w:pPr>
          </w:p>
        </w:tc>
      </w:tr>
      <w:tr w:rsidR="00430591" w:rsidRPr="00B749D9" w14:paraId="087F153F" w14:textId="77777777" w:rsidTr="0052578A">
        <w:tc>
          <w:tcPr>
            <w:tcW w:w="1082" w:type="dxa"/>
          </w:tcPr>
          <w:p w14:paraId="50428F6A"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2484BBB6" w14:textId="77777777" w:rsidR="00430591" w:rsidRPr="00B749D9" w:rsidRDefault="005C6428" w:rsidP="00BF11EB">
            <w:pPr>
              <w:spacing w:before="40" w:after="40"/>
              <w:rPr>
                <w:rFonts w:asciiTheme="majorBidi" w:eastAsia="SimSun" w:hAnsiTheme="majorBidi" w:cstheme="majorBidi"/>
                <w:sz w:val="20"/>
                <w:lang w:val="en-GB"/>
              </w:rPr>
            </w:pPr>
            <w:r>
              <w:rPr>
                <w:rFonts w:asciiTheme="majorBidi" w:eastAsia="SimSun" w:hAnsiTheme="majorBidi" w:cstheme="majorBidi"/>
                <w:sz w:val="20"/>
                <w:lang w:val="en-GB"/>
              </w:rPr>
              <w:t>4</w:t>
            </w:r>
          </w:p>
        </w:tc>
        <w:tc>
          <w:tcPr>
            <w:tcW w:w="2360" w:type="dxa"/>
          </w:tcPr>
          <w:p w14:paraId="132205AB" w14:textId="77777777" w:rsidR="00430591" w:rsidRPr="00B749D9" w:rsidRDefault="00430591" w:rsidP="00BF11EB">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TSAG Chairman’s comments and observations</w:t>
            </w:r>
          </w:p>
        </w:tc>
        <w:tc>
          <w:tcPr>
            <w:tcW w:w="1294" w:type="dxa"/>
          </w:tcPr>
          <w:p w14:paraId="1B402EB7" w14:textId="77777777" w:rsidR="00430591" w:rsidRPr="00B749D9" w:rsidRDefault="00430591" w:rsidP="00BF11EB">
            <w:pPr>
              <w:spacing w:before="40" w:after="40"/>
              <w:rPr>
                <w:rFonts w:asciiTheme="majorBidi" w:hAnsiTheme="majorBidi" w:cstheme="majorBidi"/>
                <w:sz w:val="20"/>
                <w:lang w:val="en-GB"/>
              </w:rPr>
            </w:pPr>
          </w:p>
        </w:tc>
        <w:tc>
          <w:tcPr>
            <w:tcW w:w="3959" w:type="dxa"/>
          </w:tcPr>
          <w:p w14:paraId="084CE1CC" w14:textId="77777777" w:rsidR="00430591" w:rsidRPr="00B749D9" w:rsidRDefault="00430591" w:rsidP="00BF11EB">
            <w:pPr>
              <w:spacing w:before="40" w:after="40"/>
              <w:rPr>
                <w:rFonts w:asciiTheme="majorBidi" w:hAnsiTheme="majorBidi" w:cstheme="majorBidi"/>
                <w:sz w:val="20"/>
                <w:lang w:val="en-GB"/>
              </w:rPr>
            </w:pPr>
          </w:p>
        </w:tc>
      </w:tr>
      <w:tr w:rsidR="00430591" w:rsidRPr="00B749D9" w14:paraId="49710F5B" w14:textId="77777777" w:rsidTr="0052578A">
        <w:tc>
          <w:tcPr>
            <w:tcW w:w="1082" w:type="dxa"/>
          </w:tcPr>
          <w:p w14:paraId="0E5EC5F7"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64DD516C" w14:textId="77777777" w:rsidR="00430591" w:rsidRPr="00B749D9" w:rsidRDefault="005C6428"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5</w:t>
            </w:r>
          </w:p>
        </w:tc>
        <w:tc>
          <w:tcPr>
            <w:tcW w:w="2360" w:type="dxa"/>
          </w:tcPr>
          <w:p w14:paraId="19897B05" w14:textId="77777777" w:rsidR="00430591" w:rsidRPr="00B749D9" w:rsidRDefault="00430591" w:rsidP="00BF11EB">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Approval of the agenda, time management plan and document allocation</w:t>
            </w:r>
          </w:p>
        </w:tc>
        <w:tc>
          <w:tcPr>
            <w:tcW w:w="1294" w:type="dxa"/>
          </w:tcPr>
          <w:p w14:paraId="4A41400A" w14:textId="77777777" w:rsidR="00430591" w:rsidRPr="00B749D9" w:rsidRDefault="00430591" w:rsidP="00DE121D">
            <w:pPr>
              <w:spacing w:before="40" w:after="40"/>
              <w:jc w:val="center"/>
              <w:rPr>
                <w:rFonts w:asciiTheme="majorBidi" w:hAnsiTheme="majorBidi" w:cstheme="majorBidi"/>
                <w:sz w:val="20"/>
                <w:lang w:val="en-GB"/>
              </w:rPr>
            </w:pPr>
          </w:p>
        </w:tc>
        <w:tc>
          <w:tcPr>
            <w:tcW w:w="3959" w:type="dxa"/>
          </w:tcPr>
          <w:p w14:paraId="44429593" w14:textId="77777777" w:rsidR="00430591" w:rsidRPr="00B749D9" w:rsidRDefault="00430591" w:rsidP="00BF11EB">
            <w:pPr>
              <w:spacing w:before="40" w:after="40"/>
              <w:rPr>
                <w:rFonts w:asciiTheme="majorBidi" w:hAnsiTheme="majorBidi" w:cstheme="majorBidi"/>
                <w:sz w:val="20"/>
                <w:lang w:val="en-GB"/>
              </w:rPr>
            </w:pPr>
          </w:p>
        </w:tc>
      </w:tr>
      <w:tr w:rsidR="00430591" w:rsidRPr="00B749D9" w14:paraId="5F13FB54" w14:textId="77777777" w:rsidTr="0052578A">
        <w:tc>
          <w:tcPr>
            <w:tcW w:w="1082" w:type="dxa"/>
          </w:tcPr>
          <w:p w14:paraId="1166DF91" w14:textId="77777777" w:rsidR="00430591" w:rsidRPr="00B749D9" w:rsidRDefault="00430591" w:rsidP="00BF11EB">
            <w:pPr>
              <w:spacing w:before="40" w:after="40"/>
              <w:rPr>
                <w:rFonts w:asciiTheme="majorBidi" w:hAnsiTheme="majorBidi" w:cstheme="majorBidi"/>
                <w:sz w:val="20"/>
                <w:lang w:val="en-GB"/>
              </w:rPr>
            </w:pPr>
          </w:p>
        </w:tc>
        <w:tc>
          <w:tcPr>
            <w:tcW w:w="934" w:type="dxa"/>
          </w:tcPr>
          <w:p w14:paraId="329B786C" w14:textId="77777777" w:rsidR="00430591" w:rsidRPr="00B749D9" w:rsidRDefault="005C6428" w:rsidP="00BF11EB">
            <w:pPr>
              <w:spacing w:before="40" w:after="40"/>
              <w:jc w:val="center"/>
              <w:rPr>
                <w:rFonts w:asciiTheme="majorBidi" w:hAnsiTheme="majorBidi" w:cstheme="majorBidi"/>
                <w:sz w:val="20"/>
                <w:lang w:val="en-GB"/>
              </w:rPr>
            </w:pPr>
            <w:r>
              <w:rPr>
                <w:rFonts w:asciiTheme="majorBidi" w:hAnsiTheme="majorBidi" w:cstheme="majorBidi"/>
                <w:sz w:val="20"/>
                <w:lang w:val="en-GB"/>
              </w:rPr>
              <w:t>5</w:t>
            </w:r>
            <w:r w:rsidR="006B26CC" w:rsidRPr="00B749D9">
              <w:rPr>
                <w:rFonts w:asciiTheme="majorBidi" w:hAnsiTheme="majorBidi" w:cstheme="majorBidi"/>
                <w:sz w:val="20"/>
                <w:lang w:val="en-GB"/>
              </w:rPr>
              <w:t>.1</w:t>
            </w:r>
          </w:p>
        </w:tc>
        <w:tc>
          <w:tcPr>
            <w:tcW w:w="2360" w:type="dxa"/>
          </w:tcPr>
          <w:p w14:paraId="11678A4C"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B749D9">
              <w:rPr>
                <w:rFonts w:asciiTheme="majorBidi" w:eastAsia="SimSun" w:hAnsiTheme="majorBidi" w:cstheme="majorBidi"/>
                <w:sz w:val="20"/>
                <w:lang w:val="en-GB"/>
              </w:rPr>
              <w:t>TSAG Management Team: Draft agenda, document allocation and work plan</w:t>
            </w:r>
          </w:p>
        </w:tc>
        <w:tc>
          <w:tcPr>
            <w:tcW w:w="1294" w:type="dxa"/>
          </w:tcPr>
          <w:p w14:paraId="4C314EE4" w14:textId="77777777" w:rsidR="00430591" w:rsidRPr="00B749D9" w:rsidRDefault="00E77685" w:rsidP="00BF11EB">
            <w:pPr>
              <w:spacing w:before="40" w:after="40"/>
              <w:jc w:val="center"/>
              <w:rPr>
                <w:rFonts w:asciiTheme="majorBidi" w:eastAsia="SimSun" w:hAnsiTheme="majorBidi" w:cstheme="majorBidi"/>
                <w:sz w:val="20"/>
                <w:lang w:val="en-GB"/>
              </w:rPr>
            </w:pPr>
            <w:hyperlink r:id="rId332" w:history="1">
              <w:r w:rsidR="008E73AB" w:rsidRPr="00F63C6C">
                <w:rPr>
                  <w:rStyle w:val="Hyperlink"/>
                  <w:sz w:val="20"/>
                  <w:highlight w:val="yellow"/>
                </w:rPr>
                <w:t>TD772</w:t>
              </w:r>
            </w:hyperlink>
          </w:p>
        </w:tc>
        <w:tc>
          <w:tcPr>
            <w:tcW w:w="3959" w:type="dxa"/>
          </w:tcPr>
          <w:p w14:paraId="1AAC4D08"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B749D9">
              <w:rPr>
                <w:rFonts w:asciiTheme="majorBidi" w:eastAsia="SimSun" w:hAnsiTheme="majorBidi" w:cstheme="majorBidi"/>
                <w:sz w:val="20"/>
                <w:lang w:val="en-GB"/>
              </w:rPr>
              <w:t xml:space="preserve">This </w:t>
            </w:r>
            <w:r w:rsidR="00397286" w:rsidRPr="00B749D9">
              <w:rPr>
                <w:rFonts w:asciiTheme="majorBidi" w:eastAsia="SimSun" w:hAnsiTheme="majorBidi" w:cstheme="majorBidi"/>
                <w:sz w:val="20"/>
                <w:lang w:val="en-GB"/>
              </w:rPr>
              <w:t>TD</w:t>
            </w:r>
            <w:r w:rsidR="0068797A" w:rsidRPr="00B749D9">
              <w:rPr>
                <w:rFonts w:asciiTheme="majorBidi" w:eastAsia="SimSun" w:hAnsiTheme="majorBidi" w:cstheme="majorBidi"/>
                <w:sz w:val="20"/>
                <w:lang w:val="en-GB"/>
              </w:rPr>
              <w:t xml:space="preserve"> </w:t>
            </w:r>
            <w:r w:rsidRPr="00B749D9">
              <w:rPr>
                <w:rFonts w:asciiTheme="majorBidi" w:eastAsia="SimSun" w:hAnsiTheme="majorBidi" w:cstheme="majorBidi"/>
                <w:sz w:val="20"/>
                <w:lang w:val="en-GB"/>
              </w:rPr>
              <w:t>for approval.</w:t>
            </w:r>
          </w:p>
        </w:tc>
      </w:tr>
      <w:tr w:rsidR="007B46C8" w:rsidRPr="00B749D9" w14:paraId="1569726E" w14:textId="77777777" w:rsidTr="0052578A">
        <w:tc>
          <w:tcPr>
            <w:tcW w:w="1082" w:type="dxa"/>
          </w:tcPr>
          <w:p w14:paraId="1C9DB40A" w14:textId="77777777" w:rsidR="007B46C8" w:rsidRPr="00B749D9" w:rsidRDefault="007B46C8" w:rsidP="007B46C8">
            <w:pPr>
              <w:spacing w:before="40" w:after="40"/>
              <w:rPr>
                <w:rFonts w:asciiTheme="majorBidi" w:hAnsiTheme="majorBidi" w:cstheme="majorBidi"/>
                <w:sz w:val="20"/>
              </w:rPr>
            </w:pPr>
          </w:p>
        </w:tc>
        <w:tc>
          <w:tcPr>
            <w:tcW w:w="934" w:type="dxa"/>
          </w:tcPr>
          <w:p w14:paraId="69109409" w14:textId="77777777" w:rsidR="007B46C8" w:rsidRPr="00B749D9" w:rsidRDefault="005C6428" w:rsidP="007B46C8">
            <w:pPr>
              <w:spacing w:before="40" w:after="40"/>
              <w:jc w:val="center"/>
              <w:rPr>
                <w:rFonts w:asciiTheme="majorBidi" w:hAnsiTheme="majorBidi" w:cstheme="majorBidi"/>
                <w:sz w:val="20"/>
              </w:rPr>
            </w:pPr>
            <w:r>
              <w:rPr>
                <w:rFonts w:asciiTheme="majorBidi" w:hAnsiTheme="majorBidi" w:cstheme="majorBidi"/>
                <w:sz w:val="20"/>
              </w:rPr>
              <w:t>5</w:t>
            </w:r>
            <w:r w:rsidR="007B46C8" w:rsidRPr="00B749D9">
              <w:rPr>
                <w:rFonts w:asciiTheme="majorBidi" w:hAnsiTheme="majorBidi" w:cstheme="majorBidi"/>
                <w:sz w:val="20"/>
              </w:rPr>
              <w:t>.2</w:t>
            </w:r>
          </w:p>
        </w:tc>
        <w:tc>
          <w:tcPr>
            <w:tcW w:w="2360" w:type="dxa"/>
          </w:tcPr>
          <w:p w14:paraId="3C0C0426" w14:textId="77777777" w:rsidR="007B46C8" w:rsidRPr="00B749D9" w:rsidRDefault="007B46C8" w:rsidP="007B46C8">
            <w:pPr>
              <w:tabs>
                <w:tab w:val="clear" w:pos="794"/>
                <w:tab w:val="clear" w:pos="1191"/>
                <w:tab w:val="clear" w:pos="1588"/>
                <w:tab w:val="clear" w:pos="1985"/>
              </w:tabs>
              <w:spacing w:before="40" w:after="40"/>
              <w:rPr>
                <w:rFonts w:asciiTheme="majorBidi" w:eastAsia="SimSun" w:hAnsiTheme="majorBidi" w:cstheme="majorBidi"/>
                <w:sz w:val="20"/>
              </w:rPr>
            </w:pPr>
            <w:r w:rsidRPr="00B749D9">
              <w:rPr>
                <w:rFonts w:asciiTheme="majorBidi" w:eastAsia="SimSun" w:hAnsiTheme="majorBidi" w:cstheme="majorBidi"/>
                <w:sz w:val="20"/>
              </w:rPr>
              <w:t>TSAG Management Team: Draft time management plan (</w:t>
            </w:r>
            <w:r w:rsidR="006A732E">
              <w:rPr>
                <w:rFonts w:asciiTheme="majorBidi" w:eastAsia="SimSun" w:hAnsiTheme="majorBidi" w:cstheme="majorBidi"/>
                <w:sz w:val="20"/>
              </w:rPr>
              <w:t>virtual</w:t>
            </w:r>
            <w:r w:rsidRPr="00B749D9">
              <w:rPr>
                <w:rFonts w:asciiTheme="majorBidi" w:eastAsia="SimSun" w:hAnsiTheme="majorBidi" w:cstheme="majorBidi"/>
                <w:sz w:val="20"/>
              </w:rPr>
              <w:t xml:space="preserve">, </w:t>
            </w:r>
            <w:r w:rsidR="008E73AB" w:rsidRPr="008E73AB">
              <w:rPr>
                <w:rFonts w:asciiTheme="majorBidi" w:eastAsia="SimSun" w:hAnsiTheme="majorBidi" w:cstheme="majorBidi"/>
                <w:sz w:val="20"/>
              </w:rPr>
              <w:t>21-25 September 2020</w:t>
            </w:r>
            <w:r w:rsidRPr="00B749D9">
              <w:rPr>
                <w:rFonts w:asciiTheme="majorBidi" w:eastAsia="SimSun" w:hAnsiTheme="majorBidi" w:cstheme="majorBidi"/>
                <w:sz w:val="20"/>
              </w:rPr>
              <w:t>)</w:t>
            </w:r>
          </w:p>
        </w:tc>
        <w:tc>
          <w:tcPr>
            <w:tcW w:w="1294" w:type="dxa"/>
          </w:tcPr>
          <w:p w14:paraId="3407E858" w14:textId="77777777" w:rsidR="007B46C8" w:rsidRPr="00B749D9" w:rsidRDefault="00E77685" w:rsidP="007B46C8">
            <w:pPr>
              <w:spacing w:before="40" w:after="40"/>
              <w:jc w:val="center"/>
              <w:rPr>
                <w:rFonts w:asciiTheme="majorBidi" w:hAnsiTheme="majorBidi" w:cstheme="majorBidi"/>
                <w:sz w:val="20"/>
                <w:lang w:val="en-GB"/>
              </w:rPr>
            </w:pPr>
            <w:hyperlink r:id="rId333" w:history="1">
              <w:r w:rsidR="008E73AB" w:rsidRPr="003145C2">
                <w:rPr>
                  <w:rStyle w:val="Hyperlink"/>
                  <w:sz w:val="20"/>
                  <w:highlight w:val="green"/>
                </w:rPr>
                <w:t>TD771</w:t>
              </w:r>
            </w:hyperlink>
            <w:r w:rsidR="005A2233" w:rsidRPr="003145C2">
              <w:rPr>
                <w:rStyle w:val="Hyperlink"/>
                <w:sz w:val="20"/>
                <w:highlight w:val="green"/>
              </w:rPr>
              <w:t>-R</w:t>
            </w:r>
            <w:r w:rsidR="003145C2" w:rsidRPr="003145C2">
              <w:rPr>
                <w:rStyle w:val="Hyperlink"/>
                <w:sz w:val="20"/>
                <w:highlight w:val="green"/>
              </w:rPr>
              <w:t>1</w:t>
            </w:r>
          </w:p>
        </w:tc>
        <w:tc>
          <w:tcPr>
            <w:tcW w:w="3959" w:type="dxa"/>
          </w:tcPr>
          <w:p w14:paraId="2E6936D6" w14:textId="77777777" w:rsidR="007B46C8" w:rsidRPr="00B749D9" w:rsidRDefault="00615F23" w:rsidP="007B46C8">
            <w:pPr>
              <w:spacing w:before="40" w:after="40"/>
              <w:rPr>
                <w:rFonts w:asciiTheme="majorBidi" w:hAnsiTheme="majorBidi" w:cstheme="majorBidi"/>
                <w:sz w:val="20"/>
              </w:rPr>
            </w:pPr>
            <w:r w:rsidRPr="00B749D9">
              <w:rPr>
                <w:rFonts w:asciiTheme="majorBidi" w:eastAsia="SimSun" w:hAnsiTheme="majorBidi" w:cstheme="majorBidi"/>
                <w:sz w:val="20"/>
              </w:rPr>
              <w:t>TD</w:t>
            </w:r>
            <w:r w:rsidR="00971788">
              <w:rPr>
                <w:rFonts w:asciiTheme="majorBidi" w:eastAsia="SimSun" w:hAnsiTheme="majorBidi" w:cstheme="majorBidi"/>
                <w:sz w:val="20"/>
              </w:rPr>
              <w:t>771</w:t>
            </w:r>
            <w:r w:rsidRPr="00B749D9">
              <w:rPr>
                <w:rFonts w:asciiTheme="majorBidi" w:eastAsia="SimSun" w:hAnsiTheme="majorBidi" w:cstheme="majorBidi"/>
                <w:sz w:val="20"/>
              </w:rPr>
              <w:t xml:space="preserve"> for approval.</w:t>
            </w:r>
          </w:p>
        </w:tc>
      </w:tr>
      <w:tr w:rsidR="00430591" w:rsidRPr="00B749D9" w14:paraId="29479812" w14:textId="77777777" w:rsidTr="0052578A">
        <w:tc>
          <w:tcPr>
            <w:tcW w:w="1082" w:type="dxa"/>
          </w:tcPr>
          <w:p w14:paraId="0957B2C4"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0471C3A7" w14:textId="77777777" w:rsidR="00430591" w:rsidRPr="00B749D9" w:rsidRDefault="005C6428"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6</w:t>
            </w:r>
          </w:p>
        </w:tc>
        <w:tc>
          <w:tcPr>
            <w:tcW w:w="2360" w:type="dxa"/>
          </w:tcPr>
          <w:p w14:paraId="1B6B84DC"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B749D9">
              <w:rPr>
                <w:rFonts w:asciiTheme="majorBidi" w:eastAsia="SimSun" w:hAnsiTheme="majorBidi" w:cstheme="majorBidi"/>
                <w:b/>
                <w:bCs/>
                <w:sz w:val="20"/>
                <w:lang w:val="en-GB"/>
              </w:rPr>
              <w:t>Report</w:t>
            </w:r>
            <w:r w:rsidR="003A5862" w:rsidRPr="00B749D9">
              <w:rPr>
                <w:rFonts w:asciiTheme="majorBidi" w:eastAsia="SimSun" w:hAnsiTheme="majorBidi" w:cstheme="majorBidi"/>
                <w:b/>
                <w:bCs/>
                <w:sz w:val="20"/>
                <w:lang w:val="en-GB"/>
              </w:rPr>
              <w:t>s</w:t>
            </w:r>
            <w:r w:rsidRPr="00B749D9">
              <w:rPr>
                <w:rFonts w:asciiTheme="majorBidi" w:eastAsia="SimSun" w:hAnsiTheme="majorBidi" w:cstheme="majorBidi"/>
                <w:b/>
                <w:bCs/>
                <w:sz w:val="20"/>
                <w:lang w:val="en-GB"/>
              </w:rPr>
              <w:t xml:space="preserve"> by the Director, TSB</w:t>
            </w:r>
          </w:p>
        </w:tc>
        <w:tc>
          <w:tcPr>
            <w:tcW w:w="1294" w:type="dxa"/>
          </w:tcPr>
          <w:p w14:paraId="06D49F54" w14:textId="77777777" w:rsidR="00430591" w:rsidRPr="00B749D9" w:rsidRDefault="00430591" w:rsidP="00BF11EB">
            <w:pPr>
              <w:spacing w:before="40" w:after="40"/>
              <w:rPr>
                <w:rFonts w:asciiTheme="majorBidi" w:hAnsiTheme="majorBidi" w:cstheme="majorBidi"/>
                <w:sz w:val="20"/>
                <w:lang w:val="en-GB"/>
              </w:rPr>
            </w:pPr>
          </w:p>
        </w:tc>
        <w:tc>
          <w:tcPr>
            <w:tcW w:w="3959" w:type="dxa"/>
          </w:tcPr>
          <w:p w14:paraId="25F0FDDC" w14:textId="77777777" w:rsidR="00430591" w:rsidRPr="00B749D9" w:rsidRDefault="00430591" w:rsidP="00BF11EB">
            <w:pPr>
              <w:spacing w:before="40" w:after="40"/>
              <w:rPr>
                <w:rFonts w:asciiTheme="majorBidi" w:hAnsiTheme="majorBidi" w:cstheme="majorBidi"/>
                <w:sz w:val="20"/>
                <w:lang w:val="en-GB"/>
              </w:rPr>
            </w:pPr>
          </w:p>
        </w:tc>
      </w:tr>
      <w:tr w:rsidR="00430591" w:rsidRPr="00B749D9" w14:paraId="648324AA" w14:textId="77777777" w:rsidTr="0052578A">
        <w:tc>
          <w:tcPr>
            <w:tcW w:w="1082" w:type="dxa"/>
          </w:tcPr>
          <w:p w14:paraId="3AA1B864" w14:textId="77777777" w:rsidR="00430591" w:rsidRPr="00B749D9" w:rsidRDefault="00430591" w:rsidP="00BF11EB">
            <w:pPr>
              <w:spacing w:before="40" w:after="40"/>
              <w:jc w:val="center"/>
              <w:rPr>
                <w:rFonts w:asciiTheme="majorBidi" w:eastAsia="SimSun" w:hAnsiTheme="majorBidi" w:cstheme="majorBidi"/>
                <w:b/>
                <w:sz w:val="20"/>
                <w:lang w:val="en-GB"/>
              </w:rPr>
            </w:pPr>
          </w:p>
        </w:tc>
        <w:tc>
          <w:tcPr>
            <w:tcW w:w="934" w:type="dxa"/>
          </w:tcPr>
          <w:p w14:paraId="692BA39A" w14:textId="77777777" w:rsidR="00430591" w:rsidRPr="00B749D9" w:rsidRDefault="005C6428" w:rsidP="00BF11EB">
            <w:pPr>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6</w:t>
            </w:r>
            <w:r w:rsidR="00430591" w:rsidRPr="00B749D9">
              <w:rPr>
                <w:rFonts w:asciiTheme="majorBidi" w:eastAsia="SimSun" w:hAnsiTheme="majorBidi" w:cstheme="majorBidi"/>
                <w:bCs/>
                <w:sz w:val="20"/>
                <w:lang w:val="en-GB"/>
              </w:rPr>
              <w:t>.1</w:t>
            </w:r>
          </w:p>
        </w:tc>
        <w:tc>
          <w:tcPr>
            <w:tcW w:w="2360" w:type="dxa"/>
          </w:tcPr>
          <w:p w14:paraId="4A302B87" w14:textId="77777777" w:rsidR="00430591" w:rsidRPr="00B749D9" w:rsidRDefault="00430591" w:rsidP="00005D05">
            <w:pPr>
              <w:tabs>
                <w:tab w:val="left" w:pos="720"/>
              </w:tabs>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TSB Director: </w:t>
            </w:r>
            <w:r w:rsidR="00821DED" w:rsidRPr="00B749D9">
              <w:rPr>
                <w:rFonts w:asciiTheme="majorBidi" w:hAnsiTheme="majorBidi" w:cstheme="majorBidi"/>
                <w:sz w:val="20"/>
                <w:lang w:val="en-GB"/>
              </w:rPr>
              <w:t xml:space="preserve">Report of activities in ITU-T (from </w:t>
            </w:r>
            <w:r w:rsidR="00971788">
              <w:rPr>
                <w:rFonts w:asciiTheme="majorBidi" w:hAnsiTheme="majorBidi" w:cstheme="majorBidi"/>
                <w:sz w:val="20"/>
                <w:lang w:val="en-GB"/>
              </w:rPr>
              <w:t>February</w:t>
            </w:r>
            <w:r w:rsidR="00821DED" w:rsidRPr="00B749D9">
              <w:rPr>
                <w:rFonts w:asciiTheme="majorBidi" w:hAnsiTheme="majorBidi" w:cstheme="majorBidi"/>
                <w:sz w:val="20"/>
                <w:lang w:val="en-GB"/>
              </w:rPr>
              <w:t xml:space="preserve"> to </w:t>
            </w:r>
            <w:r w:rsidR="00971788">
              <w:rPr>
                <w:rFonts w:asciiTheme="majorBidi" w:hAnsiTheme="majorBidi" w:cstheme="majorBidi"/>
                <w:sz w:val="20"/>
                <w:lang w:val="en-GB"/>
              </w:rPr>
              <w:t>August 2020</w:t>
            </w:r>
            <w:r w:rsidR="00821DED" w:rsidRPr="00B749D9">
              <w:rPr>
                <w:rFonts w:asciiTheme="majorBidi" w:hAnsiTheme="majorBidi" w:cstheme="majorBidi"/>
                <w:sz w:val="20"/>
                <w:lang w:val="en-GB"/>
              </w:rPr>
              <w:t>)</w:t>
            </w:r>
          </w:p>
        </w:tc>
        <w:tc>
          <w:tcPr>
            <w:tcW w:w="1294" w:type="dxa"/>
          </w:tcPr>
          <w:p w14:paraId="3502B90E" w14:textId="77777777" w:rsidR="00580B74" w:rsidRPr="00AB41E0" w:rsidRDefault="00E77685" w:rsidP="00BF11EB">
            <w:pPr>
              <w:spacing w:before="40" w:after="40"/>
              <w:jc w:val="center"/>
              <w:rPr>
                <w:rFonts w:asciiTheme="majorBidi" w:hAnsiTheme="majorBidi" w:cstheme="majorBidi"/>
                <w:sz w:val="20"/>
                <w:lang w:val="en-GB"/>
              </w:rPr>
            </w:pPr>
            <w:hyperlink r:id="rId334" w:history="1">
              <w:r w:rsidR="00971788" w:rsidRPr="00B77C4B">
                <w:rPr>
                  <w:rStyle w:val="Hyperlink"/>
                  <w:sz w:val="20"/>
                  <w:highlight w:val="yellow"/>
                </w:rPr>
                <w:t>TD788</w:t>
              </w:r>
            </w:hyperlink>
          </w:p>
          <w:p w14:paraId="44820DDA" w14:textId="77777777" w:rsidR="00DD1BD0" w:rsidRPr="00B749D9" w:rsidRDefault="00DD1BD0" w:rsidP="00BF11EB">
            <w:pPr>
              <w:spacing w:before="40" w:after="40"/>
              <w:jc w:val="center"/>
              <w:rPr>
                <w:rFonts w:asciiTheme="majorBidi" w:hAnsiTheme="majorBidi" w:cstheme="majorBidi"/>
                <w:sz w:val="20"/>
                <w:lang w:val="en-GB"/>
              </w:rPr>
            </w:pPr>
            <w:r w:rsidRPr="00AB41E0">
              <w:rPr>
                <w:rFonts w:asciiTheme="majorBidi" w:hAnsiTheme="majorBidi" w:cstheme="majorBidi"/>
                <w:sz w:val="20"/>
                <w:lang w:val="en-GB"/>
              </w:rPr>
              <w:t>Slides in Add.1</w:t>
            </w:r>
          </w:p>
        </w:tc>
        <w:tc>
          <w:tcPr>
            <w:tcW w:w="3959" w:type="dxa"/>
          </w:tcPr>
          <w:p w14:paraId="4C5A2DC6" w14:textId="77777777" w:rsidR="00430591" w:rsidRPr="00B749D9" w:rsidRDefault="007C3C8C"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This report summarizes progress achieved ITU-T standardization from </w:t>
            </w:r>
            <w:r w:rsidR="00971788">
              <w:rPr>
                <w:rFonts w:asciiTheme="majorBidi" w:hAnsiTheme="majorBidi" w:cstheme="majorBidi"/>
                <w:sz w:val="20"/>
                <w:lang w:val="en-GB"/>
              </w:rPr>
              <w:t>February</w:t>
            </w:r>
            <w:r w:rsidRPr="00B749D9">
              <w:rPr>
                <w:rFonts w:asciiTheme="majorBidi" w:hAnsiTheme="majorBidi" w:cstheme="majorBidi"/>
                <w:sz w:val="20"/>
                <w:lang w:val="en-GB"/>
              </w:rPr>
              <w:t xml:space="preserve"> to </w:t>
            </w:r>
            <w:r w:rsidR="00971788">
              <w:rPr>
                <w:rFonts w:asciiTheme="majorBidi" w:hAnsiTheme="majorBidi" w:cstheme="majorBidi"/>
                <w:sz w:val="20"/>
                <w:lang w:val="en-GB"/>
              </w:rPr>
              <w:t>August 2020</w:t>
            </w:r>
            <w:r w:rsidRPr="00B749D9">
              <w:rPr>
                <w:rFonts w:asciiTheme="majorBidi" w:hAnsiTheme="majorBidi" w:cstheme="majorBidi"/>
                <w:sz w:val="20"/>
                <w:lang w:val="en-GB"/>
              </w:rPr>
              <w:t>, as well as measures taken by TSB to enhance the ITU-T standardization platform.</w:t>
            </w:r>
          </w:p>
          <w:p w14:paraId="3A9AED01" w14:textId="77777777" w:rsidR="00821DED" w:rsidRPr="00B749D9" w:rsidRDefault="00821DED"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TSAG to note.</w:t>
            </w:r>
          </w:p>
        </w:tc>
      </w:tr>
      <w:tr w:rsidR="006B491B" w:rsidRPr="00B749D9" w14:paraId="57D6A3E8" w14:textId="77777777" w:rsidTr="0052578A">
        <w:tc>
          <w:tcPr>
            <w:tcW w:w="1082" w:type="dxa"/>
          </w:tcPr>
          <w:p w14:paraId="16227DC7" w14:textId="77777777" w:rsidR="006B491B" w:rsidRPr="00B749D9" w:rsidRDefault="006B491B" w:rsidP="006B491B">
            <w:pPr>
              <w:spacing w:before="40" w:after="40"/>
              <w:jc w:val="center"/>
              <w:rPr>
                <w:rFonts w:asciiTheme="majorBidi" w:eastAsia="SimSun" w:hAnsiTheme="majorBidi" w:cstheme="majorBidi"/>
                <w:b/>
                <w:sz w:val="20"/>
              </w:rPr>
            </w:pPr>
          </w:p>
        </w:tc>
        <w:tc>
          <w:tcPr>
            <w:tcW w:w="934" w:type="dxa"/>
          </w:tcPr>
          <w:p w14:paraId="444003F9" w14:textId="77777777" w:rsidR="006B491B" w:rsidRPr="00B749D9" w:rsidRDefault="005C6428" w:rsidP="006B491B">
            <w:pPr>
              <w:spacing w:before="40" w:after="40"/>
              <w:jc w:val="center"/>
              <w:rPr>
                <w:rFonts w:asciiTheme="majorBidi" w:eastAsia="SimSun" w:hAnsiTheme="majorBidi" w:cstheme="majorBidi"/>
                <w:bCs/>
                <w:sz w:val="20"/>
              </w:rPr>
            </w:pPr>
            <w:r>
              <w:rPr>
                <w:rFonts w:asciiTheme="majorBidi" w:eastAsia="SimSun" w:hAnsiTheme="majorBidi" w:cstheme="majorBidi"/>
                <w:bCs/>
                <w:sz w:val="20"/>
              </w:rPr>
              <w:t>6</w:t>
            </w:r>
            <w:r w:rsidR="006B491B" w:rsidRPr="00B749D9">
              <w:rPr>
                <w:rFonts w:asciiTheme="majorBidi" w:eastAsia="SimSun" w:hAnsiTheme="majorBidi" w:cstheme="majorBidi"/>
                <w:bCs/>
                <w:sz w:val="20"/>
              </w:rPr>
              <w:t>.2</w:t>
            </w:r>
          </w:p>
        </w:tc>
        <w:tc>
          <w:tcPr>
            <w:tcW w:w="2360" w:type="dxa"/>
          </w:tcPr>
          <w:p w14:paraId="66E548A3" w14:textId="77777777" w:rsidR="006B491B" w:rsidRPr="006B491B" w:rsidRDefault="006B491B" w:rsidP="006B491B">
            <w:pPr>
              <w:tabs>
                <w:tab w:val="left" w:pos="720"/>
              </w:tabs>
              <w:spacing w:before="40" w:after="40"/>
              <w:rPr>
                <w:rFonts w:asciiTheme="majorBidi" w:hAnsiTheme="majorBidi" w:cstheme="majorBidi"/>
                <w:bCs/>
                <w:sz w:val="20"/>
              </w:rPr>
            </w:pPr>
            <w:r w:rsidRPr="006B491B">
              <w:rPr>
                <w:rFonts w:asciiTheme="majorBidi" w:hAnsiTheme="majorBidi" w:cstheme="majorBidi"/>
                <w:bCs/>
                <w:sz w:val="20"/>
                <w:lang w:val="en-GB"/>
              </w:rPr>
              <w:t>ITU Regional Office Directors: Contribution of the ITU Regional Offices to the ITU-T Operational Plan</w:t>
            </w:r>
          </w:p>
        </w:tc>
        <w:tc>
          <w:tcPr>
            <w:tcW w:w="1294" w:type="dxa"/>
          </w:tcPr>
          <w:p w14:paraId="0520859C" w14:textId="77777777" w:rsidR="006B491B" w:rsidRPr="00B749D9" w:rsidRDefault="00E77685" w:rsidP="006B491B">
            <w:pPr>
              <w:spacing w:before="40" w:after="40"/>
              <w:jc w:val="center"/>
              <w:rPr>
                <w:sz w:val="20"/>
              </w:rPr>
            </w:pPr>
            <w:hyperlink r:id="rId335" w:history="1">
              <w:r w:rsidR="00EF1265" w:rsidRPr="006F6D49">
                <w:rPr>
                  <w:rStyle w:val="Hyperlink"/>
                  <w:sz w:val="20"/>
                  <w:highlight w:val="yellow"/>
                </w:rPr>
                <w:t>TD795</w:t>
              </w:r>
            </w:hyperlink>
          </w:p>
        </w:tc>
        <w:tc>
          <w:tcPr>
            <w:tcW w:w="3959" w:type="dxa"/>
          </w:tcPr>
          <w:p w14:paraId="4BB276D5" w14:textId="77777777" w:rsidR="006B491B" w:rsidRPr="00B749D9" w:rsidRDefault="006B491B" w:rsidP="006B491B">
            <w:pPr>
              <w:spacing w:before="40" w:after="40"/>
              <w:rPr>
                <w:rFonts w:asciiTheme="majorBidi" w:hAnsiTheme="majorBidi" w:cstheme="majorBidi"/>
                <w:sz w:val="20"/>
              </w:rPr>
            </w:pPr>
            <w:r w:rsidRPr="00B749D9">
              <w:rPr>
                <w:rFonts w:asciiTheme="majorBidi" w:hAnsiTheme="majorBidi" w:cstheme="majorBidi"/>
                <w:sz w:val="20"/>
              </w:rPr>
              <w:t>This document summarizes contribution of the ITU Regional Offices to the implementation of the ITU-T four-year rolling operational plan as requested by the Resolution 25 (Rev. Dubai 2018) of the ITU Plenipotentiary Conference.</w:t>
            </w:r>
          </w:p>
          <w:p w14:paraId="188595F5" w14:textId="77777777" w:rsidR="006B491B" w:rsidRPr="00B749D9" w:rsidRDefault="006B491B" w:rsidP="006B491B">
            <w:pPr>
              <w:spacing w:before="40" w:after="40"/>
              <w:rPr>
                <w:rFonts w:asciiTheme="majorBidi" w:hAnsiTheme="majorBidi" w:cstheme="majorBidi"/>
                <w:sz w:val="20"/>
              </w:rPr>
            </w:pPr>
            <w:r w:rsidRPr="00B749D9">
              <w:rPr>
                <w:rFonts w:asciiTheme="majorBidi" w:hAnsiTheme="majorBidi" w:cstheme="majorBidi"/>
                <w:sz w:val="20"/>
              </w:rPr>
              <w:t>TSAG is invited to note this report</w:t>
            </w:r>
            <w:r w:rsidR="00F52AAB">
              <w:rPr>
                <w:rFonts w:asciiTheme="majorBidi" w:hAnsiTheme="majorBidi" w:cstheme="majorBidi"/>
                <w:sz w:val="20"/>
              </w:rPr>
              <w:t>, and RG-SOP to consider it further.</w:t>
            </w:r>
          </w:p>
        </w:tc>
      </w:tr>
      <w:tr w:rsidR="00430591" w:rsidRPr="00B749D9" w14:paraId="1ABAC6BF" w14:textId="77777777" w:rsidTr="0052578A">
        <w:tc>
          <w:tcPr>
            <w:tcW w:w="1082" w:type="dxa"/>
          </w:tcPr>
          <w:p w14:paraId="605AD532" w14:textId="77777777" w:rsidR="00430591" w:rsidRPr="00B749D9" w:rsidRDefault="00430591" w:rsidP="00C84086">
            <w:pPr>
              <w:keepNext/>
              <w:keepLines/>
              <w:spacing w:before="40" w:after="40"/>
              <w:jc w:val="center"/>
              <w:rPr>
                <w:rFonts w:asciiTheme="majorBidi" w:eastAsia="SimSun" w:hAnsiTheme="majorBidi" w:cstheme="majorBidi"/>
                <w:b/>
                <w:sz w:val="20"/>
                <w:lang w:val="en-GB"/>
              </w:rPr>
            </w:pPr>
          </w:p>
        </w:tc>
        <w:tc>
          <w:tcPr>
            <w:tcW w:w="934" w:type="dxa"/>
          </w:tcPr>
          <w:p w14:paraId="17B1B7CF" w14:textId="77777777" w:rsidR="00430591" w:rsidRPr="00B749D9" w:rsidRDefault="005C6428" w:rsidP="00C84086">
            <w:pPr>
              <w:keepNext/>
              <w:keepLines/>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6</w:t>
            </w:r>
            <w:r w:rsidR="008D5D00" w:rsidRPr="00B749D9">
              <w:rPr>
                <w:rFonts w:asciiTheme="majorBidi" w:eastAsia="SimSun" w:hAnsiTheme="majorBidi" w:cstheme="majorBidi"/>
                <w:bCs/>
                <w:sz w:val="20"/>
                <w:lang w:val="en-GB"/>
              </w:rPr>
              <w:t>.</w:t>
            </w:r>
            <w:r w:rsidR="00AA59CA">
              <w:rPr>
                <w:rFonts w:asciiTheme="majorBidi" w:eastAsia="SimSun" w:hAnsiTheme="majorBidi" w:cstheme="majorBidi"/>
                <w:bCs/>
                <w:sz w:val="20"/>
                <w:lang w:val="en-GB"/>
              </w:rPr>
              <w:t>3</w:t>
            </w:r>
          </w:p>
        </w:tc>
        <w:tc>
          <w:tcPr>
            <w:tcW w:w="2360" w:type="dxa"/>
          </w:tcPr>
          <w:p w14:paraId="17E52F1B" w14:textId="77777777" w:rsidR="00430591" w:rsidRPr="00B749D9" w:rsidRDefault="00430591" w:rsidP="00C84086">
            <w:pPr>
              <w:keepNext/>
              <w:keepLines/>
              <w:tabs>
                <w:tab w:val="left" w:pos="720"/>
              </w:tabs>
              <w:spacing w:before="40" w:after="40"/>
              <w:rPr>
                <w:rFonts w:asciiTheme="majorBidi" w:hAnsiTheme="majorBidi" w:cstheme="majorBidi"/>
                <w:sz w:val="20"/>
                <w:lang w:val="en-GB"/>
              </w:rPr>
            </w:pPr>
            <w:r w:rsidRPr="00B749D9">
              <w:rPr>
                <w:rFonts w:asciiTheme="majorBidi" w:hAnsiTheme="majorBidi" w:cstheme="majorBidi"/>
                <w:sz w:val="20"/>
                <w:lang w:val="en-GB"/>
              </w:rPr>
              <w:t>TSB Director: WTSA-16 Action Plan</w:t>
            </w:r>
          </w:p>
        </w:tc>
        <w:tc>
          <w:tcPr>
            <w:tcW w:w="1294" w:type="dxa"/>
          </w:tcPr>
          <w:p w14:paraId="4E4CED68" w14:textId="77777777" w:rsidR="00430591" w:rsidRPr="00B749D9" w:rsidRDefault="00E77685" w:rsidP="00C84086">
            <w:pPr>
              <w:keepNext/>
              <w:keepLines/>
              <w:spacing w:before="40" w:after="40"/>
              <w:jc w:val="center"/>
              <w:rPr>
                <w:rFonts w:asciiTheme="majorBidi" w:hAnsiTheme="majorBidi" w:cstheme="majorBidi"/>
                <w:sz w:val="20"/>
                <w:lang w:val="en-GB"/>
              </w:rPr>
            </w:pPr>
            <w:hyperlink r:id="rId336" w:history="1">
              <w:r w:rsidR="00EF1265" w:rsidRPr="00087C7F">
                <w:rPr>
                  <w:rStyle w:val="Hyperlink"/>
                  <w:sz w:val="20"/>
                  <w:highlight w:val="yellow"/>
                </w:rPr>
                <w:t>TD789</w:t>
              </w:r>
            </w:hyperlink>
          </w:p>
        </w:tc>
        <w:tc>
          <w:tcPr>
            <w:tcW w:w="3959" w:type="dxa"/>
          </w:tcPr>
          <w:p w14:paraId="783C9D5F" w14:textId="77777777" w:rsidR="001114D1" w:rsidRPr="00B749D9" w:rsidRDefault="001114D1" w:rsidP="00C84086">
            <w:pPr>
              <w:keepNext/>
              <w:keepLines/>
              <w:spacing w:before="40" w:after="40"/>
              <w:rPr>
                <w:rFonts w:asciiTheme="majorBidi" w:hAnsiTheme="majorBidi" w:cstheme="majorBidi"/>
                <w:sz w:val="20"/>
                <w:lang w:val="en-GB"/>
              </w:rPr>
            </w:pPr>
            <w:r w:rsidRPr="00B749D9">
              <w:rPr>
                <w:rFonts w:asciiTheme="majorBidi" w:hAnsiTheme="majorBidi" w:cstheme="majorBidi"/>
                <w:sz w:val="20"/>
                <w:lang w:val="en-GB"/>
              </w:rPr>
              <w:t>The WTSA-16 Action Plan is a monitoring and reporting tool to keep track of the implementation of WTSA-16 Resolutions and Opinion.</w:t>
            </w:r>
          </w:p>
          <w:p w14:paraId="486E499C" w14:textId="77777777" w:rsidR="00430591" w:rsidRPr="00B749D9" w:rsidRDefault="001114D1" w:rsidP="00C84086">
            <w:pPr>
              <w:keepNext/>
              <w:keepLines/>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This document contains the WTSA-16 Action Plan that has been updated </w:t>
            </w:r>
            <w:r w:rsidR="00EF1265">
              <w:rPr>
                <w:rFonts w:asciiTheme="majorBidi" w:hAnsiTheme="majorBidi" w:cstheme="majorBidi"/>
                <w:sz w:val="20"/>
                <w:lang w:val="en-GB"/>
              </w:rPr>
              <w:t>February 2020</w:t>
            </w:r>
            <w:r w:rsidRPr="00B749D9">
              <w:rPr>
                <w:rFonts w:asciiTheme="majorBidi" w:hAnsiTheme="majorBidi" w:cstheme="majorBidi"/>
                <w:sz w:val="20"/>
                <w:lang w:val="en-GB"/>
              </w:rPr>
              <w:t>.</w:t>
            </w:r>
          </w:p>
          <w:p w14:paraId="4A0AC881" w14:textId="77777777" w:rsidR="001114D1" w:rsidRPr="00B749D9" w:rsidRDefault="001114D1" w:rsidP="00C84086">
            <w:pPr>
              <w:keepNext/>
              <w:keepLines/>
              <w:spacing w:before="40" w:after="40"/>
              <w:rPr>
                <w:rFonts w:asciiTheme="majorBidi" w:hAnsiTheme="majorBidi" w:cstheme="majorBidi"/>
                <w:sz w:val="20"/>
                <w:lang w:val="en-GB"/>
              </w:rPr>
            </w:pPr>
            <w:r w:rsidRPr="00B749D9">
              <w:rPr>
                <w:rFonts w:asciiTheme="majorBidi" w:hAnsiTheme="majorBidi" w:cstheme="majorBidi"/>
                <w:sz w:val="20"/>
                <w:lang w:val="en-GB"/>
              </w:rPr>
              <w:t>TSAG to note</w:t>
            </w:r>
            <w:r w:rsidR="00F52AAB">
              <w:rPr>
                <w:rFonts w:asciiTheme="majorBidi" w:hAnsiTheme="majorBidi" w:cstheme="majorBidi"/>
                <w:sz w:val="20"/>
                <w:lang w:val="en-GB"/>
              </w:rPr>
              <w:t>, and RG-</w:t>
            </w:r>
            <w:proofErr w:type="spellStart"/>
            <w:r w:rsidR="00F52AAB">
              <w:rPr>
                <w:rFonts w:asciiTheme="majorBidi" w:hAnsiTheme="majorBidi" w:cstheme="majorBidi"/>
                <w:sz w:val="20"/>
                <w:lang w:val="en-GB"/>
              </w:rPr>
              <w:t>ResReview</w:t>
            </w:r>
            <w:proofErr w:type="spellEnd"/>
            <w:r w:rsidR="00F52AAB">
              <w:rPr>
                <w:rFonts w:asciiTheme="majorBidi" w:hAnsiTheme="majorBidi" w:cstheme="majorBidi"/>
                <w:sz w:val="20"/>
                <w:lang w:val="en-GB"/>
              </w:rPr>
              <w:t xml:space="preserve"> to consider further.</w:t>
            </w:r>
          </w:p>
        </w:tc>
      </w:tr>
      <w:tr w:rsidR="008F069D" w:rsidRPr="00B749D9" w14:paraId="4A074955" w14:textId="77777777" w:rsidTr="0052578A">
        <w:tc>
          <w:tcPr>
            <w:tcW w:w="1082" w:type="dxa"/>
          </w:tcPr>
          <w:p w14:paraId="0A67449D" w14:textId="77777777" w:rsidR="008F069D" w:rsidRPr="00B749D9" w:rsidRDefault="008F069D" w:rsidP="00BF11EB">
            <w:pPr>
              <w:spacing w:before="40" w:after="40"/>
              <w:jc w:val="center"/>
              <w:rPr>
                <w:rFonts w:asciiTheme="majorBidi" w:eastAsia="SimSun" w:hAnsiTheme="majorBidi" w:cstheme="majorBidi"/>
                <w:b/>
                <w:sz w:val="20"/>
                <w:lang w:val="en-GB"/>
              </w:rPr>
            </w:pPr>
          </w:p>
        </w:tc>
        <w:tc>
          <w:tcPr>
            <w:tcW w:w="934" w:type="dxa"/>
          </w:tcPr>
          <w:p w14:paraId="36BFE97E" w14:textId="77777777" w:rsidR="008F069D" w:rsidRPr="00B749D9" w:rsidRDefault="005C6428" w:rsidP="00B93EA9">
            <w:pPr>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6</w:t>
            </w:r>
            <w:r w:rsidR="008F069D" w:rsidRPr="00B749D9">
              <w:rPr>
                <w:rFonts w:asciiTheme="majorBidi" w:eastAsia="SimSun" w:hAnsiTheme="majorBidi" w:cstheme="majorBidi"/>
                <w:bCs/>
                <w:sz w:val="20"/>
                <w:lang w:val="en-GB"/>
              </w:rPr>
              <w:t>.</w:t>
            </w:r>
            <w:r w:rsidR="00AA59CA">
              <w:rPr>
                <w:rFonts w:asciiTheme="majorBidi" w:eastAsia="SimSun" w:hAnsiTheme="majorBidi" w:cstheme="majorBidi"/>
                <w:bCs/>
                <w:sz w:val="20"/>
                <w:lang w:val="en-GB"/>
              </w:rPr>
              <w:t>4</w:t>
            </w:r>
          </w:p>
        </w:tc>
        <w:tc>
          <w:tcPr>
            <w:tcW w:w="2360" w:type="dxa"/>
          </w:tcPr>
          <w:p w14:paraId="7B6D51EC" w14:textId="77777777" w:rsidR="008F069D" w:rsidRPr="00B749D9" w:rsidRDefault="008F069D" w:rsidP="00BF11EB">
            <w:pPr>
              <w:tabs>
                <w:tab w:val="left" w:pos="720"/>
              </w:tabs>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TSB Director: PP-18 </w:t>
            </w:r>
            <w:r w:rsidR="0053032B" w:rsidRPr="00B749D9">
              <w:rPr>
                <w:rFonts w:asciiTheme="majorBidi" w:hAnsiTheme="majorBidi" w:cstheme="majorBidi"/>
                <w:sz w:val="20"/>
                <w:lang w:val="en-GB"/>
              </w:rPr>
              <w:t xml:space="preserve">Updated </w:t>
            </w:r>
            <w:r w:rsidRPr="00B749D9">
              <w:rPr>
                <w:rFonts w:asciiTheme="majorBidi" w:hAnsiTheme="majorBidi" w:cstheme="majorBidi"/>
                <w:sz w:val="20"/>
                <w:lang w:val="en-GB"/>
              </w:rPr>
              <w:t>Action Plan</w:t>
            </w:r>
          </w:p>
        </w:tc>
        <w:tc>
          <w:tcPr>
            <w:tcW w:w="1294" w:type="dxa"/>
          </w:tcPr>
          <w:p w14:paraId="2BECD20E" w14:textId="77777777" w:rsidR="008F069D" w:rsidRPr="00B749D9" w:rsidRDefault="00E77685" w:rsidP="00BF11EB">
            <w:pPr>
              <w:spacing w:before="40" w:after="40"/>
              <w:jc w:val="center"/>
              <w:rPr>
                <w:rStyle w:val="Hyperlink"/>
                <w:sz w:val="20"/>
                <w:lang w:val="en-GB"/>
              </w:rPr>
            </w:pPr>
            <w:hyperlink r:id="rId337" w:history="1">
              <w:r w:rsidR="00EF1265" w:rsidRPr="00FE4A1D">
                <w:rPr>
                  <w:rStyle w:val="Hyperlink"/>
                  <w:sz w:val="20"/>
                  <w:highlight w:val="yellow"/>
                </w:rPr>
                <w:t>TD790</w:t>
              </w:r>
            </w:hyperlink>
          </w:p>
        </w:tc>
        <w:tc>
          <w:tcPr>
            <w:tcW w:w="3959" w:type="dxa"/>
          </w:tcPr>
          <w:p w14:paraId="37433EB9" w14:textId="77777777" w:rsidR="00CD3A6D" w:rsidRPr="00B749D9" w:rsidRDefault="00CD3A6D"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Attached is a revised and updated PP-18 Action Plan relevant to ITU-T prepared by ITU-TSB.</w:t>
            </w:r>
          </w:p>
          <w:p w14:paraId="29CA1EAB" w14:textId="77777777" w:rsidR="008F069D" w:rsidRPr="00B749D9" w:rsidRDefault="00CD3A6D"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TSAG is invited to note the document</w:t>
            </w:r>
            <w:r w:rsidR="00F52AAB">
              <w:rPr>
                <w:rFonts w:asciiTheme="majorBidi" w:hAnsiTheme="majorBidi" w:cstheme="majorBidi"/>
                <w:sz w:val="20"/>
                <w:lang w:val="en-GB"/>
              </w:rPr>
              <w:t>, and RG-</w:t>
            </w:r>
            <w:proofErr w:type="spellStart"/>
            <w:r w:rsidR="00F52AAB">
              <w:rPr>
                <w:rFonts w:asciiTheme="majorBidi" w:hAnsiTheme="majorBidi" w:cstheme="majorBidi"/>
                <w:sz w:val="20"/>
                <w:lang w:val="en-GB"/>
              </w:rPr>
              <w:t>ResReview</w:t>
            </w:r>
            <w:proofErr w:type="spellEnd"/>
            <w:r w:rsidR="00F52AAB">
              <w:rPr>
                <w:rFonts w:asciiTheme="majorBidi" w:hAnsiTheme="majorBidi" w:cstheme="majorBidi"/>
                <w:sz w:val="20"/>
                <w:lang w:val="en-GB"/>
              </w:rPr>
              <w:t xml:space="preserve"> to consider further.</w:t>
            </w:r>
          </w:p>
        </w:tc>
      </w:tr>
      <w:tr w:rsidR="0060542B" w:rsidRPr="00B749D9" w14:paraId="1E949731" w14:textId="77777777" w:rsidTr="0052578A">
        <w:tc>
          <w:tcPr>
            <w:tcW w:w="1082" w:type="dxa"/>
          </w:tcPr>
          <w:p w14:paraId="14951919" w14:textId="77777777" w:rsidR="0060542B" w:rsidRPr="00B749D9" w:rsidRDefault="0060542B" w:rsidP="00BF11EB">
            <w:pPr>
              <w:spacing w:before="40" w:after="40"/>
              <w:rPr>
                <w:rFonts w:asciiTheme="majorBidi" w:eastAsia="SimSun" w:hAnsiTheme="majorBidi" w:cstheme="majorBidi"/>
                <w:b/>
                <w:sz w:val="20"/>
                <w:lang w:val="en-GB"/>
              </w:rPr>
            </w:pPr>
          </w:p>
        </w:tc>
        <w:tc>
          <w:tcPr>
            <w:tcW w:w="934" w:type="dxa"/>
          </w:tcPr>
          <w:p w14:paraId="36F0980B" w14:textId="77777777" w:rsidR="0060542B" w:rsidRPr="00B749D9" w:rsidRDefault="00B93EA9" w:rsidP="00BF11EB">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7</w:t>
            </w:r>
          </w:p>
        </w:tc>
        <w:tc>
          <w:tcPr>
            <w:tcW w:w="2360" w:type="dxa"/>
          </w:tcPr>
          <w:p w14:paraId="4705AE2B" w14:textId="77777777" w:rsidR="0060542B" w:rsidRPr="00B749D9" w:rsidRDefault="0060542B" w:rsidP="00BF11EB">
            <w:pPr>
              <w:keepNext/>
              <w:keepLines/>
              <w:tabs>
                <w:tab w:val="left" w:pos="720"/>
              </w:tab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Appointment</w:t>
            </w:r>
            <w:r w:rsidR="009B5A9C" w:rsidRPr="00B749D9">
              <w:rPr>
                <w:rFonts w:asciiTheme="majorBidi" w:eastAsia="SimSun" w:hAnsiTheme="majorBidi" w:cstheme="majorBidi"/>
                <w:b/>
                <w:sz w:val="20"/>
                <w:lang w:val="en-GB"/>
              </w:rPr>
              <w:t>s</w:t>
            </w:r>
          </w:p>
        </w:tc>
        <w:tc>
          <w:tcPr>
            <w:tcW w:w="1294" w:type="dxa"/>
          </w:tcPr>
          <w:p w14:paraId="3FF78F19" w14:textId="77777777" w:rsidR="0060542B" w:rsidRPr="00B749D9" w:rsidRDefault="0060542B" w:rsidP="00BF11EB">
            <w:pPr>
              <w:keepNext/>
              <w:keepLines/>
              <w:spacing w:before="40" w:after="40"/>
              <w:jc w:val="center"/>
              <w:rPr>
                <w:rFonts w:asciiTheme="majorBidi" w:hAnsiTheme="majorBidi" w:cstheme="majorBidi"/>
                <w:b/>
                <w:bCs/>
                <w:sz w:val="20"/>
                <w:lang w:val="en-GB"/>
              </w:rPr>
            </w:pPr>
          </w:p>
        </w:tc>
        <w:tc>
          <w:tcPr>
            <w:tcW w:w="3959" w:type="dxa"/>
          </w:tcPr>
          <w:p w14:paraId="17398601" w14:textId="77777777" w:rsidR="002127EE" w:rsidRDefault="000704C9" w:rsidP="005852D6">
            <w:pPr>
              <w:pStyle w:val="ListParagraph"/>
              <w:keepNext/>
              <w:keepLines/>
              <w:numPr>
                <w:ilvl w:val="0"/>
                <w:numId w:val="5"/>
              </w:numPr>
              <w:tabs>
                <w:tab w:val="left" w:pos="720"/>
              </w:tabs>
              <w:spacing w:before="40" w:after="40"/>
              <w:rPr>
                <w:rFonts w:asciiTheme="majorBidi" w:hAnsiTheme="majorBidi" w:cstheme="majorBidi"/>
                <w:sz w:val="20"/>
                <w:lang w:val="en-GB"/>
              </w:rPr>
            </w:pPr>
            <w:r>
              <w:rPr>
                <w:rFonts w:asciiTheme="majorBidi" w:hAnsiTheme="majorBidi" w:cstheme="majorBidi"/>
                <w:sz w:val="20"/>
                <w:lang w:val="en-GB"/>
              </w:rPr>
              <w:t xml:space="preserve">Ms Miho </w:t>
            </w:r>
            <w:proofErr w:type="spellStart"/>
            <w:r w:rsidRPr="0067640A">
              <w:rPr>
                <w:rFonts w:asciiTheme="majorBidi" w:hAnsiTheme="majorBidi" w:cstheme="majorBidi"/>
                <w:sz w:val="20"/>
                <w:lang w:val="en-GB"/>
              </w:rPr>
              <w:t>Naganuma</w:t>
            </w:r>
            <w:proofErr w:type="spellEnd"/>
            <w:r w:rsidRPr="0067640A">
              <w:rPr>
                <w:rFonts w:asciiTheme="majorBidi" w:hAnsiTheme="majorBidi" w:cstheme="majorBidi"/>
                <w:sz w:val="20"/>
                <w:lang w:val="en-GB"/>
              </w:rPr>
              <w:t xml:space="preserve"> (NEC</w:t>
            </w:r>
            <w:r w:rsidR="00DF39EC" w:rsidRPr="0067640A">
              <w:rPr>
                <w:rFonts w:asciiTheme="majorBidi" w:hAnsiTheme="majorBidi" w:cstheme="majorBidi"/>
                <w:sz w:val="20"/>
                <w:lang w:val="en-GB"/>
              </w:rPr>
              <w:t xml:space="preserve"> </w:t>
            </w:r>
            <w:r w:rsidR="0067640A" w:rsidRPr="0067640A">
              <w:rPr>
                <w:rFonts w:asciiTheme="majorBidi" w:hAnsiTheme="majorBidi" w:cstheme="majorBidi"/>
                <w:sz w:val="20"/>
                <w:lang w:val="en-GB"/>
              </w:rPr>
              <w:t>Corporation</w:t>
            </w:r>
            <w:r>
              <w:rPr>
                <w:rFonts w:asciiTheme="majorBidi" w:hAnsiTheme="majorBidi" w:cstheme="majorBidi"/>
                <w:sz w:val="20"/>
                <w:lang w:val="en-GB"/>
              </w:rPr>
              <w:t>) as TSAG representative to the ISO-IEC-ITU-T SPCG</w:t>
            </w:r>
          </w:p>
          <w:p w14:paraId="14D698A0" w14:textId="77777777" w:rsidR="00DF39EC" w:rsidRDefault="00DF39EC" w:rsidP="00DF39EC">
            <w:pPr>
              <w:pStyle w:val="ListParagraph"/>
              <w:keepNext/>
              <w:keepLines/>
              <w:numPr>
                <w:ilvl w:val="0"/>
                <w:numId w:val="5"/>
              </w:numPr>
              <w:tabs>
                <w:tab w:val="left" w:pos="720"/>
              </w:tabs>
              <w:spacing w:before="40" w:after="40"/>
              <w:rPr>
                <w:rFonts w:asciiTheme="majorBidi" w:hAnsiTheme="majorBidi" w:cstheme="majorBidi"/>
                <w:sz w:val="20"/>
                <w:lang w:val="en-GB"/>
              </w:rPr>
            </w:pPr>
            <w:r>
              <w:rPr>
                <w:rFonts w:asciiTheme="majorBidi" w:hAnsiTheme="majorBidi" w:cstheme="majorBidi"/>
                <w:sz w:val="20"/>
                <w:lang w:val="en-GB"/>
              </w:rPr>
              <w:t xml:space="preserve">Mr </w:t>
            </w:r>
            <w:r w:rsidRPr="00DF39EC">
              <w:rPr>
                <w:rFonts w:asciiTheme="majorBidi" w:hAnsiTheme="majorBidi" w:cstheme="majorBidi"/>
                <w:sz w:val="20"/>
                <w:lang w:val="en-GB"/>
              </w:rPr>
              <w:t xml:space="preserve">Per </w:t>
            </w:r>
            <w:proofErr w:type="spellStart"/>
            <w:r w:rsidRPr="00DF39EC">
              <w:rPr>
                <w:rFonts w:asciiTheme="majorBidi" w:hAnsiTheme="majorBidi" w:cstheme="majorBidi"/>
                <w:sz w:val="20"/>
                <w:lang w:val="en-GB"/>
              </w:rPr>
              <w:t>Fröjdh</w:t>
            </w:r>
            <w:proofErr w:type="spellEnd"/>
            <w:r w:rsidRPr="00DF39EC">
              <w:rPr>
                <w:rFonts w:asciiTheme="majorBidi" w:hAnsiTheme="majorBidi" w:cstheme="majorBidi"/>
                <w:sz w:val="20"/>
                <w:lang w:val="en-GB"/>
              </w:rPr>
              <w:t xml:space="preserve"> </w:t>
            </w:r>
            <w:r>
              <w:rPr>
                <w:rFonts w:asciiTheme="majorBidi" w:hAnsiTheme="majorBidi" w:cstheme="majorBidi"/>
                <w:sz w:val="20"/>
                <w:lang w:val="en-GB"/>
              </w:rPr>
              <w:t>(</w:t>
            </w:r>
            <w:proofErr w:type="spellStart"/>
            <w:r w:rsidR="00082A7C" w:rsidRPr="00082A7C">
              <w:rPr>
                <w:rFonts w:asciiTheme="majorBidi" w:hAnsiTheme="majorBidi" w:cstheme="majorBidi"/>
                <w:sz w:val="20"/>
                <w:lang w:val="en-GB"/>
              </w:rPr>
              <w:t>Telefon</w:t>
            </w:r>
            <w:proofErr w:type="spellEnd"/>
            <w:r w:rsidR="00082A7C" w:rsidRPr="00082A7C">
              <w:rPr>
                <w:rFonts w:asciiTheme="majorBidi" w:hAnsiTheme="majorBidi" w:cstheme="majorBidi"/>
                <w:sz w:val="20"/>
                <w:lang w:val="en-GB"/>
              </w:rPr>
              <w:t xml:space="preserve"> AB - LM Ericsson</w:t>
            </w:r>
            <w:r>
              <w:rPr>
                <w:rFonts w:asciiTheme="majorBidi" w:hAnsiTheme="majorBidi" w:cstheme="majorBidi"/>
                <w:sz w:val="20"/>
                <w:lang w:val="en-GB"/>
              </w:rPr>
              <w:t>) as TSAG representative to the ISO-IEC-ITU-T SPCG</w:t>
            </w:r>
          </w:p>
          <w:p w14:paraId="07A9F7D0" w14:textId="77777777" w:rsidR="00C276F9" w:rsidRPr="00C276F9" w:rsidRDefault="00C276F9" w:rsidP="00C276F9">
            <w:pPr>
              <w:pStyle w:val="ListParagraph"/>
              <w:keepNext/>
              <w:keepLines/>
              <w:numPr>
                <w:ilvl w:val="0"/>
                <w:numId w:val="5"/>
              </w:numPr>
              <w:tabs>
                <w:tab w:val="left" w:pos="720"/>
              </w:tabs>
              <w:spacing w:before="40" w:after="40"/>
              <w:rPr>
                <w:rFonts w:asciiTheme="majorBidi" w:hAnsiTheme="majorBidi" w:cstheme="majorBidi"/>
                <w:sz w:val="20"/>
                <w:lang w:val="en-GB"/>
              </w:rPr>
            </w:pPr>
            <w:r w:rsidRPr="00FB5265">
              <w:rPr>
                <w:rFonts w:asciiTheme="majorBidi" w:hAnsiTheme="majorBidi" w:cstheme="majorBidi"/>
                <w:sz w:val="20"/>
                <w:lang w:val="en-GB"/>
              </w:rPr>
              <w:t xml:space="preserve">Ms </w:t>
            </w:r>
            <w:proofErr w:type="spellStart"/>
            <w:r w:rsidRPr="00FB5265">
              <w:rPr>
                <w:rFonts w:asciiTheme="majorBidi" w:hAnsiTheme="majorBidi" w:cstheme="majorBidi"/>
                <w:sz w:val="20"/>
                <w:lang w:val="en-GB"/>
              </w:rPr>
              <w:t>Gaelle</w:t>
            </w:r>
            <w:proofErr w:type="spellEnd"/>
            <w:r w:rsidRPr="00FB5265">
              <w:rPr>
                <w:rFonts w:asciiTheme="majorBidi" w:hAnsiTheme="majorBidi" w:cstheme="majorBidi"/>
                <w:sz w:val="20"/>
                <w:lang w:val="en-GB"/>
              </w:rPr>
              <w:t xml:space="preserve"> Martin-</w:t>
            </w:r>
            <w:proofErr w:type="spellStart"/>
            <w:r w:rsidRPr="00FB5265">
              <w:rPr>
                <w:rFonts w:asciiTheme="majorBidi" w:hAnsiTheme="majorBidi" w:cstheme="majorBidi"/>
                <w:sz w:val="20"/>
                <w:lang w:val="en-GB"/>
              </w:rPr>
              <w:t>Cocher</w:t>
            </w:r>
            <w:proofErr w:type="spellEnd"/>
            <w:r w:rsidRPr="00FB5265">
              <w:rPr>
                <w:rFonts w:asciiTheme="majorBidi" w:hAnsiTheme="majorBidi" w:cstheme="majorBidi"/>
                <w:sz w:val="20"/>
                <w:lang w:val="en-GB"/>
              </w:rPr>
              <w:t xml:space="preserve"> (</w:t>
            </w:r>
            <w:proofErr w:type="spellStart"/>
            <w:r w:rsidR="00A07A51" w:rsidRPr="00A07A51">
              <w:rPr>
                <w:rFonts w:asciiTheme="majorBidi" w:hAnsiTheme="majorBidi" w:cstheme="majorBidi"/>
                <w:sz w:val="20"/>
                <w:lang w:val="en-GB"/>
              </w:rPr>
              <w:t>InterDigital</w:t>
            </w:r>
            <w:proofErr w:type="spellEnd"/>
            <w:r w:rsidR="00A07A51" w:rsidRPr="00A07A51">
              <w:rPr>
                <w:rFonts w:asciiTheme="majorBidi" w:hAnsiTheme="majorBidi" w:cstheme="majorBidi"/>
                <w:sz w:val="20"/>
                <w:lang w:val="en-GB"/>
              </w:rPr>
              <w:t xml:space="preserve"> Canada </w:t>
            </w:r>
            <w:proofErr w:type="spellStart"/>
            <w:r w:rsidR="00A07A51" w:rsidRPr="00A07A51">
              <w:rPr>
                <w:rFonts w:asciiTheme="majorBidi" w:hAnsiTheme="majorBidi" w:cstheme="majorBidi"/>
                <w:sz w:val="20"/>
                <w:lang w:val="en-GB"/>
              </w:rPr>
              <w:t>Lt</w:t>
            </w:r>
            <w:r w:rsidR="00DC08EE">
              <w:rPr>
                <w:rFonts w:asciiTheme="majorBidi" w:hAnsiTheme="majorBidi" w:cstheme="majorBidi"/>
                <w:sz w:val="20"/>
                <w:lang w:val="en-GB"/>
              </w:rPr>
              <w:t>e</w:t>
            </w:r>
            <w:r w:rsidR="00A07A51" w:rsidRPr="00A07A51">
              <w:rPr>
                <w:rFonts w:asciiTheme="majorBidi" w:hAnsiTheme="majorBidi" w:cstheme="majorBidi"/>
                <w:sz w:val="20"/>
                <w:lang w:val="en-GB"/>
              </w:rPr>
              <w:t>e</w:t>
            </w:r>
            <w:proofErr w:type="spellEnd"/>
            <w:r w:rsidRPr="00FB5265">
              <w:rPr>
                <w:rFonts w:asciiTheme="majorBidi" w:hAnsiTheme="majorBidi" w:cstheme="majorBidi"/>
                <w:sz w:val="20"/>
                <w:lang w:val="en-GB"/>
              </w:rPr>
              <w:t>) as TSAG representative to the ISO-IEC-ITU-T SPCG</w:t>
            </w:r>
          </w:p>
        </w:tc>
      </w:tr>
      <w:tr w:rsidR="00193687" w:rsidRPr="00B749D9" w14:paraId="1F9E8D3A" w14:textId="77777777" w:rsidTr="0052578A">
        <w:tc>
          <w:tcPr>
            <w:tcW w:w="1082" w:type="dxa"/>
          </w:tcPr>
          <w:p w14:paraId="45790838" w14:textId="77777777" w:rsidR="00193687" w:rsidRPr="00B749D9" w:rsidRDefault="00193687" w:rsidP="00BF11EB">
            <w:pPr>
              <w:spacing w:before="40" w:after="40"/>
              <w:rPr>
                <w:rFonts w:asciiTheme="majorBidi" w:eastAsia="SimSun" w:hAnsiTheme="majorBidi" w:cstheme="majorBidi"/>
                <w:b/>
                <w:sz w:val="20"/>
                <w:lang w:val="en-GB"/>
              </w:rPr>
            </w:pPr>
          </w:p>
        </w:tc>
        <w:tc>
          <w:tcPr>
            <w:tcW w:w="934" w:type="dxa"/>
          </w:tcPr>
          <w:p w14:paraId="4F3D28E1" w14:textId="77777777" w:rsidR="00193687" w:rsidRPr="00B749D9" w:rsidRDefault="00B93EA9" w:rsidP="00BF11EB">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8</w:t>
            </w:r>
          </w:p>
        </w:tc>
        <w:tc>
          <w:tcPr>
            <w:tcW w:w="2360" w:type="dxa"/>
          </w:tcPr>
          <w:p w14:paraId="78562616" w14:textId="77777777" w:rsidR="00193687" w:rsidRPr="00B749D9" w:rsidRDefault="00E63E4B" w:rsidP="00BF11EB">
            <w:pPr>
              <w:keepNext/>
              <w:keepLines/>
              <w:tabs>
                <w:tab w:val="left" w:pos="720"/>
              </w:tabs>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Void</w:t>
            </w:r>
          </w:p>
        </w:tc>
        <w:tc>
          <w:tcPr>
            <w:tcW w:w="1294" w:type="dxa"/>
          </w:tcPr>
          <w:p w14:paraId="1C001ED8" w14:textId="77777777" w:rsidR="00193687" w:rsidRPr="00B749D9" w:rsidRDefault="00193687" w:rsidP="00BF11EB">
            <w:pPr>
              <w:keepNext/>
              <w:keepLines/>
              <w:spacing w:before="40" w:after="40"/>
              <w:jc w:val="center"/>
              <w:rPr>
                <w:rFonts w:asciiTheme="majorBidi" w:hAnsiTheme="majorBidi" w:cstheme="majorBidi"/>
                <w:b/>
                <w:bCs/>
                <w:sz w:val="20"/>
                <w:lang w:val="en-GB"/>
              </w:rPr>
            </w:pPr>
          </w:p>
        </w:tc>
        <w:tc>
          <w:tcPr>
            <w:tcW w:w="3959" w:type="dxa"/>
          </w:tcPr>
          <w:p w14:paraId="4BABF9E4" w14:textId="77777777" w:rsidR="00193687" w:rsidRPr="00B749D9" w:rsidRDefault="00193687" w:rsidP="00BF11EB">
            <w:pPr>
              <w:keepNext/>
              <w:keepLines/>
              <w:tabs>
                <w:tab w:val="left" w:pos="720"/>
              </w:tabs>
              <w:spacing w:before="40" w:after="40"/>
              <w:rPr>
                <w:rFonts w:asciiTheme="majorBidi" w:hAnsiTheme="majorBidi" w:cstheme="majorBidi"/>
                <w:sz w:val="20"/>
                <w:lang w:val="en-GB"/>
              </w:rPr>
            </w:pPr>
          </w:p>
        </w:tc>
      </w:tr>
      <w:tr w:rsidR="0060542B" w:rsidRPr="00D5340B" w14:paraId="7B26C241" w14:textId="77777777" w:rsidTr="0052578A">
        <w:tc>
          <w:tcPr>
            <w:tcW w:w="1082" w:type="dxa"/>
          </w:tcPr>
          <w:p w14:paraId="209CA50B" w14:textId="77777777" w:rsidR="0060542B" w:rsidRPr="00B749D9" w:rsidRDefault="0060542B" w:rsidP="00BF11EB">
            <w:pPr>
              <w:spacing w:before="40" w:after="40"/>
              <w:rPr>
                <w:rFonts w:asciiTheme="majorBidi" w:eastAsia="SimSun" w:hAnsiTheme="majorBidi" w:cstheme="majorBidi"/>
                <w:b/>
                <w:sz w:val="20"/>
                <w:lang w:val="en-GB"/>
              </w:rPr>
            </w:pPr>
          </w:p>
        </w:tc>
        <w:tc>
          <w:tcPr>
            <w:tcW w:w="934" w:type="dxa"/>
          </w:tcPr>
          <w:p w14:paraId="3474489A" w14:textId="77777777" w:rsidR="0060542B" w:rsidRPr="00B749D9" w:rsidRDefault="00B93EA9"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9</w:t>
            </w:r>
          </w:p>
        </w:tc>
        <w:tc>
          <w:tcPr>
            <w:tcW w:w="2360" w:type="dxa"/>
          </w:tcPr>
          <w:p w14:paraId="6C11F8DC" w14:textId="77777777" w:rsidR="0060542B" w:rsidRPr="00B749D9" w:rsidRDefault="0060542B" w:rsidP="00BF11EB">
            <w:pPr>
              <w:tabs>
                <w:tab w:val="left" w:pos="720"/>
              </w:tabs>
              <w:spacing w:before="40" w:after="40"/>
              <w:rPr>
                <w:rFonts w:asciiTheme="majorBidi" w:eastAsia="SimSun" w:hAnsiTheme="majorBidi" w:cstheme="majorBidi"/>
                <w:bCs/>
                <w:sz w:val="20"/>
                <w:lang w:val="en-GB"/>
              </w:rPr>
            </w:pPr>
            <w:r w:rsidRPr="00B749D9">
              <w:rPr>
                <w:rFonts w:asciiTheme="majorBidi" w:eastAsia="SimSun" w:hAnsiTheme="majorBidi" w:cstheme="majorBidi"/>
                <w:b/>
                <w:sz w:val="20"/>
                <w:lang w:val="en-GB"/>
              </w:rPr>
              <w:t>Focus Groups</w:t>
            </w:r>
          </w:p>
        </w:tc>
        <w:tc>
          <w:tcPr>
            <w:tcW w:w="1294" w:type="dxa"/>
          </w:tcPr>
          <w:p w14:paraId="0885039D" w14:textId="77777777" w:rsidR="0060542B" w:rsidRPr="00B749D9" w:rsidRDefault="0060542B" w:rsidP="00BF11EB">
            <w:pPr>
              <w:spacing w:before="40" w:after="40"/>
              <w:jc w:val="center"/>
              <w:rPr>
                <w:rFonts w:asciiTheme="majorBidi" w:hAnsiTheme="majorBidi" w:cstheme="majorBidi"/>
                <w:bCs/>
                <w:sz w:val="20"/>
                <w:lang w:val="en-GB"/>
              </w:rPr>
            </w:pPr>
          </w:p>
        </w:tc>
        <w:tc>
          <w:tcPr>
            <w:tcW w:w="3959" w:type="dxa"/>
          </w:tcPr>
          <w:p w14:paraId="71E862E4" w14:textId="77777777" w:rsidR="0060542B" w:rsidRPr="00D5340B" w:rsidRDefault="0060542B" w:rsidP="00BF11EB">
            <w:pPr>
              <w:tabs>
                <w:tab w:val="left" w:pos="720"/>
              </w:tabs>
              <w:spacing w:before="40" w:after="40"/>
              <w:rPr>
                <w:rFonts w:asciiTheme="majorBidi" w:hAnsiTheme="majorBidi" w:cstheme="majorBidi"/>
                <w:sz w:val="20"/>
                <w:lang w:val="fr-FR"/>
              </w:rPr>
            </w:pPr>
            <w:r w:rsidRPr="00D5340B">
              <w:rPr>
                <w:rFonts w:asciiTheme="majorBidi" w:hAnsiTheme="majorBidi" w:cstheme="majorBidi"/>
                <w:sz w:val="20"/>
                <w:lang w:val="fr-FR"/>
              </w:rPr>
              <w:t>(</w:t>
            </w:r>
            <w:proofErr w:type="spellStart"/>
            <w:proofErr w:type="gramStart"/>
            <w:r w:rsidRPr="00D5340B">
              <w:rPr>
                <w:rFonts w:asciiTheme="majorBidi" w:hAnsiTheme="majorBidi" w:cstheme="majorBidi"/>
                <w:sz w:val="20"/>
                <w:lang w:val="fr-FR"/>
              </w:rPr>
              <w:t>ref</w:t>
            </w:r>
            <w:proofErr w:type="spellEnd"/>
            <w:proofErr w:type="gramEnd"/>
            <w:r w:rsidR="0090194F" w:rsidRPr="00D5340B">
              <w:rPr>
                <w:rFonts w:asciiTheme="majorBidi" w:hAnsiTheme="majorBidi" w:cstheme="majorBidi"/>
                <w:sz w:val="20"/>
                <w:lang w:val="fr-FR"/>
              </w:rPr>
              <w:t>.</w:t>
            </w:r>
            <w:r w:rsidRPr="00D5340B">
              <w:rPr>
                <w:rFonts w:asciiTheme="majorBidi" w:hAnsiTheme="majorBidi" w:cstheme="majorBidi"/>
                <w:sz w:val="20"/>
                <w:lang w:val="fr-FR"/>
              </w:rPr>
              <w:t xml:space="preserve"> Rec. ITU-T A.</w:t>
            </w:r>
            <w:r w:rsidR="0033570A" w:rsidRPr="00D5340B">
              <w:rPr>
                <w:rFonts w:asciiTheme="majorBidi" w:hAnsiTheme="majorBidi" w:cstheme="majorBidi"/>
                <w:sz w:val="20"/>
                <w:lang w:val="fr-FR"/>
              </w:rPr>
              <w:t>7</w:t>
            </w:r>
            <w:r w:rsidRPr="00D5340B">
              <w:rPr>
                <w:rFonts w:asciiTheme="majorBidi" w:hAnsiTheme="majorBidi" w:cstheme="majorBidi"/>
                <w:sz w:val="20"/>
                <w:lang w:val="fr-FR"/>
              </w:rPr>
              <w:t>)</w:t>
            </w:r>
          </w:p>
        </w:tc>
      </w:tr>
      <w:tr w:rsidR="001302D5" w:rsidRPr="00B749D9" w14:paraId="3D485D7F" w14:textId="77777777" w:rsidTr="0052578A">
        <w:tc>
          <w:tcPr>
            <w:tcW w:w="1082" w:type="dxa"/>
          </w:tcPr>
          <w:p w14:paraId="18F73A84" w14:textId="77777777" w:rsidR="001302D5" w:rsidRPr="00D5340B" w:rsidRDefault="001302D5" w:rsidP="00023A59">
            <w:pPr>
              <w:spacing w:before="40" w:after="40"/>
              <w:rPr>
                <w:rFonts w:asciiTheme="majorBidi" w:eastAsia="SimSun" w:hAnsiTheme="majorBidi" w:cstheme="majorBidi"/>
                <w:b/>
                <w:sz w:val="20"/>
                <w:lang w:val="fr-FR"/>
              </w:rPr>
            </w:pPr>
          </w:p>
        </w:tc>
        <w:tc>
          <w:tcPr>
            <w:tcW w:w="934" w:type="dxa"/>
          </w:tcPr>
          <w:p w14:paraId="5F8C9A04" w14:textId="77777777" w:rsidR="001302D5" w:rsidRPr="00B749D9" w:rsidRDefault="00B93EA9" w:rsidP="00C84086">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9</w:t>
            </w:r>
            <w:r w:rsidR="00EE37CD" w:rsidRPr="00B749D9">
              <w:rPr>
                <w:rFonts w:asciiTheme="majorBidi" w:eastAsia="SimSun" w:hAnsiTheme="majorBidi" w:cstheme="majorBidi"/>
                <w:b/>
                <w:sz w:val="20"/>
                <w:lang w:val="en-GB"/>
              </w:rPr>
              <w:t>.2</w:t>
            </w:r>
          </w:p>
        </w:tc>
        <w:tc>
          <w:tcPr>
            <w:tcW w:w="2360" w:type="dxa"/>
          </w:tcPr>
          <w:p w14:paraId="2FFD70E8" w14:textId="77777777" w:rsidR="001302D5" w:rsidRPr="00B749D9" w:rsidRDefault="00A97C16" w:rsidP="00BF11EB">
            <w:pPr>
              <w:tabs>
                <w:tab w:val="left" w:pos="720"/>
              </w:tabs>
              <w:spacing w:before="40" w:after="40"/>
              <w:rPr>
                <w:rFonts w:asciiTheme="majorBidi" w:hAnsiTheme="majorBidi" w:cstheme="majorBidi"/>
                <w:b/>
                <w:bCs/>
                <w:sz w:val="20"/>
                <w:lang w:val="en-GB"/>
              </w:rPr>
            </w:pPr>
            <w:r w:rsidRPr="00B749D9">
              <w:rPr>
                <w:rFonts w:asciiTheme="majorBidi" w:hAnsiTheme="majorBidi" w:cstheme="majorBidi"/>
                <w:b/>
                <w:bCs/>
                <w:sz w:val="20"/>
                <w:lang w:val="en-GB"/>
              </w:rPr>
              <w:t xml:space="preserve">Quantum Information Technology for Networks </w:t>
            </w:r>
            <w:r w:rsidR="001302D5" w:rsidRPr="00B749D9">
              <w:rPr>
                <w:rFonts w:asciiTheme="majorBidi" w:hAnsiTheme="majorBidi" w:cstheme="majorBidi"/>
                <w:b/>
                <w:bCs/>
                <w:sz w:val="20"/>
                <w:lang w:val="en-GB"/>
              </w:rPr>
              <w:t>(</w:t>
            </w:r>
            <w:r w:rsidR="00704415" w:rsidRPr="00B749D9">
              <w:rPr>
                <w:rFonts w:asciiTheme="majorBidi" w:hAnsiTheme="majorBidi" w:cstheme="majorBidi"/>
                <w:b/>
                <w:sz w:val="20"/>
              </w:rPr>
              <w:t>FG-QIT4N</w:t>
            </w:r>
            <w:r w:rsidR="001302D5" w:rsidRPr="00B749D9">
              <w:rPr>
                <w:rFonts w:asciiTheme="majorBidi" w:hAnsiTheme="majorBidi" w:cstheme="majorBidi"/>
                <w:b/>
                <w:bCs/>
                <w:sz w:val="20"/>
                <w:lang w:val="en-GB"/>
              </w:rPr>
              <w:t>)</w:t>
            </w:r>
          </w:p>
        </w:tc>
        <w:tc>
          <w:tcPr>
            <w:tcW w:w="1294" w:type="dxa"/>
          </w:tcPr>
          <w:p w14:paraId="28E14BE0" w14:textId="77777777" w:rsidR="001302D5" w:rsidRPr="00B749D9" w:rsidRDefault="001302D5" w:rsidP="00BF11EB">
            <w:pPr>
              <w:spacing w:before="40" w:after="40"/>
              <w:jc w:val="center"/>
              <w:rPr>
                <w:rFonts w:asciiTheme="majorBidi" w:hAnsiTheme="majorBidi" w:cstheme="majorBidi"/>
                <w:sz w:val="20"/>
                <w:lang w:val="en-GB"/>
              </w:rPr>
            </w:pPr>
          </w:p>
        </w:tc>
        <w:tc>
          <w:tcPr>
            <w:tcW w:w="3959" w:type="dxa"/>
          </w:tcPr>
          <w:p w14:paraId="662890D0" w14:textId="77777777" w:rsidR="001302D5" w:rsidRPr="00B749D9" w:rsidRDefault="001302D5" w:rsidP="00BF11EB">
            <w:pPr>
              <w:tabs>
                <w:tab w:val="left" w:pos="720"/>
              </w:tabs>
              <w:spacing w:before="40" w:after="40"/>
              <w:rPr>
                <w:rFonts w:asciiTheme="majorBidi" w:hAnsiTheme="majorBidi" w:cstheme="majorBidi"/>
                <w:sz w:val="20"/>
                <w:lang w:val="en-GB"/>
              </w:rPr>
            </w:pPr>
          </w:p>
        </w:tc>
      </w:tr>
      <w:tr w:rsidR="00B80A11" w:rsidRPr="00B749D9" w14:paraId="719A343C" w14:textId="77777777" w:rsidTr="0052578A">
        <w:tc>
          <w:tcPr>
            <w:tcW w:w="1082" w:type="dxa"/>
          </w:tcPr>
          <w:p w14:paraId="1C379420" w14:textId="77777777" w:rsidR="00B80A11" w:rsidRPr="00B749D9" w:rsidRDefault="00B80A11" w:rsidP="00BF11EB">
            <w:pPr>
              <w:spacing w:before="40" w:after="40"/>
              <w:rPr>
                <w:rFonts w:asciiTheme="majorBidi" w:eastAsia="SimSun" w:hAnsiTheme="majorBidi" w:cstheme="majorBidi"/>
                <w:b/>
                <w:sz w:val="20"/>
              </w:rPr>
            </w:pPr>
          </w:p>
        </w:tc>
        <w:tc>
          <w:tcPr>
            <w:tcW w:w="934" w:type="dxa"/>
          </w:tcPr>
          <w:p w14:paraId="1B3A51F0" w14:textId="77777777" w:rsidR="00B80A11" w:rsidRPr="00B749D9" w:rsidRDefault="00B80A11" w:rsidP="00BF11EB">
            <w:pPr>
              <w:spacing w:before="40" w:after="40"/>
              <w:jc w:val="right"/>
              <w:rPr>
                <w:rFonts w:asciiTheme="majorBidi" w:eastAsia="SimSun" w:hAnsiTheme="majorBidi" w:cstheme="majorBidi"/>
                <w:bCs/>
                <w:sz w:val="20"/>
              </w:rPr>
            </w:pPr>
            <w:r w:rsidRPr="00B749D9">
              <w:rPr>
                <w:rFonts w:asciiTheme="majorBidi" w:eastAsia="SimSun" w:hAnsiTheme="majorBidi" w:cstheme="majorBidi"/>
                <w:bCs/>
                <w:sz w:val="20"/>
              </w:rPr>
              <w:t>9.2.</w:t>
            </w:r>
            <w:r w:rsidR="006B491B">
              <w:rPr>
                <w:rFonts w:asciiTheme="majorBidi" w:eastAsia="SimSun" w:hAnsiTheme="majorBidi" w:cstheme="majorBidi"/>
                <w:bCs/>
                <w:sz w:val="20"/>
              </w:rPr>
              <w:t>1</w:t>
            </w:r>
          </w:p>
        </w:tc>
        <w:tc>
          <w:tcPr>
            <w:tcW w:w="2360" w:type="dxa"/>
          </w:tcPr>
          <w:p w14:paraId="27663483" w14:textId="77777777" w:rsidR="00B80A11" w:rsidRPr="009E5C3E" w:rsidRDefault="009E5C3E" w:rsidP="00BF11EB">
            <w:pPr>
              <w:spacing w:before="40" w:after="40"/>
              <w:rPr>
                <w:sz w:val="20"/>
              </w:rPr>
            </w:pPr>
            <w:r w:rsidRPr="009E5C3E">
              <w:rPr>
                <w:sz w:val="20"/>
              </w:rPr>
              <w:t>FG QIT4N Co-chairmen</w:t>
            </w:r>
            <w:r>
              <w:rPr>
                <w:sz w:val="20"/>
              </w:rPr>
              <w:t xml:space="preserve">: </w:t>
            </w:r>
            <w:r w:rsidRPr="009E5C3E">
              <w:rPr>
                <w:sz w:val="20"/>
              </w:rPr>
              <w:t>Progress report of the Focus Group on Quantum Information Technology for Networks (FG QIT4N) to TSAG for the February to August 2020 period</w:t>
            </w:r>
          </w:p>
        </w:tc>
        <w:tc>
          <w:tcPr>
            <w:tcW w:w="1294" w:type="dxa"/>
          </w:tcPr>
          <w:p w14:paraId="16F954A4" w14:textId="77777777" w:rsidR="00B80A11" w:rsidRPr="00B749D9" w:rsidRDefault="00E77685" w:rsidP="00BF11EB">
            <w:pPr>
              <w:spacing w:before="40" w:after="40"/>
              <w:jc w:val="center"/>
            </w:pPr>
            <w:hyperlink r:id="rId338" w:history="1">
              <w:r w:rsidR="00EF1265" w:rsidRPr="00D42863">
                <w:rPr>
                  <w:rStyle w:val="Hyperlink"/>
                  <w:sz w:val="20"/>
                  <w:highlight w:val="green"/>
                </w:rPr>
                <w:t>TD796</w:t>
              </w:r>
            </w:hyperlink>
          </w:p>
        </w:tc>
        <w:tc>
          <w:tcPr>
            <w:tcW w:w="3959" w:type="dxa"/>
          </w:tcPr>
          <w:p w14:paraId="7630E341" w14:textId="77777777" w:rsidR="009E5C3E" w:rsidRPr="009E5C3E" w:rsidRDefault="009E5C3E" w:rsidP="009E5C3E">
            <w:pPr>
              <w:spacing w:before="0"/>
              <w:rPr>
                <w:rFonts w:asciiTheme="majorBidi" w:hAnsiTheme="majorBidi" w:cstheme="majorBidi"/>
                <w:sz w:val="20"/>
              </w:rPr>
            </w:pPr>
            <w:r w:rsidRPr="009E5C3E">
              <w:rPr>
                <w:rFonts w:asciiTheme="majorBidi" w:hAnsiTheme="majorBidi" w:cstheme="majorBidi"/>
                <w:sz w:val="20"/>
              </w:rPr>
              <w:t>This TD contains the progress report of FG QIT4N over the February to August 2020 period.</w:t>
            </w:r>
          </w:p>
          <w:p w14:paraId="4C8B1FFC" w14:textId="77777777" w:rsidR="009E5C3E" w:rsidRPr="009E5C3E" w:rsidRDefault="009E5C3E" w:rsidP="009E5C3E">
            <w:pPr>
              <w:spacing w:before="0"/>
              <w:rPr>
                <w:rFonts w:asciiTheme="majorBidi" w:hAnsiTheme="majorBidi" w:cstheme="majorBidi"/>
                <w:sz w:val="20"/>
              </w:rPr>
            </w:pPr>
          </w:p>
          <w:p w14:paraId="1056EBA1" w14:textId="77777777" w:rsidR="004934B8" w:rsidRPr="00B749D9" w:rsidRDefault="009E5C3E" w:rsidP="009E5C3E">
            <w:pPr>
              <w:spacing w:before="0"/>
              <w:rPr>
                <w:rFonts w:asciiTheme="majorBidi" w:hAnsiTheme="majorBidi" w:cstheme="majorBidi"/>
                <w:sz w:val="20"/>
              </w:rPr>
            </w:pPr>
            <w:r w:rsidRPr="009E5C3E">
              <w:rPr>
                <w:rFonts w:asciiTheme="majorBidi" w:hAnsiTheme="majorBidi" w:cstheme="majorBidi"/>
                <w:sz w:val="20"/>
              </w:rPr>
              <w:t>Action for TSAG: TSAG is invited to consider extending the lifetime of the FG-QIT4N by one additional year to December 2021, i.e., two years from the first FG-QIT4N meeting. Under this condition, FG-QIT4N will submit for review its final deliverables to the first TSAG meeting in 2022.</w:t>
            </w:r>
          </w:p>
        </w:tc>
      </w:tr>
      <w:tr w:rsidR="00CC3B64" w:rsidRPr="00B749D9" w14:paraId="0E9F4C5D" w14:textId="77777777" w:rsidTr="0052578A">
        <w:tc>
          <w:tcPr>
            <w:tcW w:w="1082" w:type="dxa"/>
          </w:tcPr>
          <w:p w14:paraId="43D2DD34" w14:textId="77777777" w:rsidR="00CC3B64" w:rsidRPr="00B749D9" w:rsidRDefault="00CC3B64" w:rsidP="00BF11EB">
            <w:pPr>
              <w:spacing w:before="40" w:after="40"/>
              <w:rPr>
                <w:rFonts w:asciiTheme="majorBidi" w:eastAsia="SimSun" w:hAnsiTheme="majorBidi" w:cstheme="majorBidi"/>
                <w:b/>
                <w:sz w:val="20"/>
              </w:rPr>
            </w:pPr>
          </w:p>
        </w:tc>
        <w:tc>
          <w:tcPr>
            <w:tcW w:w="934" w:type="dxa"/>
          </w:tcPr>
          <w:p w14:paraId="0B7CF407" w14:textId="77777777" w:rsidR="00CC3B64" w:rsidRPr="00CC3B64" w:rsidRDefault="00CC3B64" w:rsidP="00CC3B64">
            <w:pPr>
              <w:spacing w:before="40" w:after="40"/>
              <w:jc w:val="center"/>
              <w:rPr>
                <w:rFonts w:asciiTheme="majorBidi" w:eastAsia="SimSun" w:hAnsiTheme="majorBidi" w:cstheme="majorBidi"/>
                <w:b/>
                <w:sz w:val="20"/>
              </w:rPr>
            </w:pPr>
            <w:r w:rsidRPr="00CC3B64">
              <w:rPr>
                <w:rFonts w:asciiTheme="majorBidi" w:eastAsia="SimSun" w:hAnsiTheme="majorBidi" w:cstheme="majorBidi"/>
                <w:b/>
                <w:sz w:val="20"/>
              </w:rPr>
              <w:t>9.3</w:t>
            </w:r>
          </w:p>
        </w:tc>
        <w:tc>
          <w:tcPr>
            <w:tcW w:w="2360" w:type="dxa"/>
          </w:tcPr>
          <w:p w14:paraId="53AA65BE" w14:textId="77777777" w:rsidR="00CC3B64" w:rsidRPr="004957B7" w:rsidRDefault="004957B7" w:rsidP="00BF11EB">
            <w:pPr>
              <w:spacing w:before="40" w:after="40"/>
              <w:rPr>
                <w:b/>
                <w:bCs/>
                <w:sz w:val="20"/>
              </w:rPr>
            </w:pPr>
            <w:r w:rsidRPr="004957B7">
              <w:rPr>
                <w:b/>
                <w:bCs/>
                <w:sz w:val="20"/>
              </w:rPr>
              <w:t>Machine Learning for Future Networks including 5G (FG-ML5G)</w:t>
            </w:r>
          </w:p>
        </w:tc>
        <w:tc>
          <w:tcPr>
            <w:tcW w:w="1294" w:type="dxa"/>
          </w:tcPr>
          <w:p w14:paraId="4B0E0283" w14:textId="77777777" w:rsidR="00CC3B64" w:rsidRDefault="00CC3B64" w:rsidP="00BF11EB">
            <w:pPr>
              <w:spacing w:before="40" w:after="40"/>
              <w:jc w:val="center"/>
            </w:pPr>
          </w:p>
        </w:tc>
        <w:tc>
          <w:tcPr>
            <w:tcW w:w="3959" w:type="dxa"/>
          </w:tcPr>
          <w:p w14:paraId="73834948" w14:textId="77777777" w:rsidR="00CC3B64" w:rsidRPr="00B749D9" w:rsidRDefault="00CC3B64" w:rsidP="00B80A11">
            <w:pPr>
              <w:spacing w:before="0"/>
              <w:rPr>
                <w:rFonts w:asciiTheme="majorBidi" w:hAnsiTheme="majorBidi" w:cstheme="majorBidi"/>
                <w:sz w:val="20"/>
              </w:rPr>
            </w:pPr>
          </w:p>
        </w:tc>
      </w:tr>
      <w:tr w:rsidR="004858F7" w:rsidRPr="00B749D9" w14:paraId="21D0C4F6" w14:textId="77777777" w:rsidTr="0052578A">
        <w:tc>
          <w:tcPr>
            <w:tcW w:w="1082" w:type="dxa"/>
          </w:tcPr>
          <w:p w14:paraId="10415358" w14:textId="77777777" w:rsidR="004858F7" w:rsidRPr="00B749D9" w:rsidRDefault="004858F7" w:rsidP="00BF11EB">
            <w:pPr>
              <w:spacing w:before="40" w:after="40"/>
              <w:rPr>
                <w:rFonts w:asciiTheme="majorBidi" w:eastAsia="SimSun" w:hAnsiTheme="majorBidi" w:cstheme="majorBidi"/>
                <w:b/>
                <w:sz w:val="20"/>
              </w:rPr>
            </w:pPr>
          </w:p>
        </w:tc>
        <w:tc>
          <w:tcPr>
            <w:tcW w:w="934" w:type="dxa"/>
          </w:tcPr>
          <w:p w14:paraId="35271C5A" w14:textId="77777777" w:rsidR="004858F7" w:rsidRPr="00CC3B64" w:rsidRDefault="004858F7" w:rsidP="00CC3B64">
            <w:pPr>
              <w:spacing w:before="40" w:after="40"/>
              <w:jc w:val="right"/>
              <w:rPr>
                <w:rFonts w:asciiTheme="majorBidi" w:eastAsia="SimSun" w:hAnsiTheme="majorBidi" w:cstheme="majorBidi"/>
                <w:bCs/>
                <w:sz w:val="20"/>
              </w:rPr>
            </w:pPr>
            <w:r w:rsidRPr="00CC3B64">
              <w:rPr>
                <w:rFonts w:asciiTheme="majorBidi" w:eastAsia="SimSun" w:hAnsiTheme="majorBidi" w:cstheme="majorBidi"/>
                <w:bCs/>
                <w:sz w:val="20"/>
              </w:rPr>
              <w:t>9.3</w:t>
            </w:r>
            <w:r w:rsidR="00CC3B64" w:rsidRPr="00CC3B64">
              <w:rPr>
                <w:rFonts w:asciiTheme="majorBidi" w:eastAsia="SimSun" w:hAnsiTheme="majorBidi" w:cstheme="majorBidi"/>
                <w:bCs/>
                <w:sz w:val="20"/>
              </w:rPr>
              <w:t>.1</w:t>
            </w:r>
          </w:p>
        </w:tc>
        <w:tc>
          <w:tcPr>
            <w:tcW w:w="2360" w:type="dxa"/>
          </w:tcPr>
          <w:p w14:paraId="38778A2E" w14:textId="77777777" w:rsidR="004858F7" w:rsidRPr="00CC3B64" w:rsidRDefault="00CC3B64" w:rsidP="00CC3B64">
            <w:pPr>
              <w:spacing w:before="0"/>
              <w:rPr>
                <w:bCs/>
                <w:sz w:val="20"/>
              </w:rPr>
            </w:pPr>
            <w:r w:rsidRPr="00CC3B64">
              <w:rPr>
                <w:bCs/>
                <w:sz w:val="20"/>
              </w:rPr>
              <w:t>ITU-T SG13: LS on Deliverables of Focus Group ML5G to ITU-T, ITU-R study groups and other groups [from ITU-T SG13]</w:t>
            </w:r>
          </w:p>
        </w:tc>
        <w:tc>
          <w:tcPr>
            <w:tcW w:w="1294" w:type="dxa"/>
          </w:tcPr>
          <w:p w14:paraId="5CFCC640" w14:textId="77777777" w:rsidR="004858F7" w:rsidRPr="00CC3B64" w:rsidRDefault="00E77685" w:rsidP="00BF11EB">
            <w:pPr>
              <w:spacing w:before="40" w:after="40"/>
              <w:jc w:val="center"/>
              <w:rPr>
                <w:bCs/>
              </w:rPr>
            </w:pPr>
            <w:hyperlink r:id="rId339" w:history="1">
              <w:r w:rsidR="00CC3B64" w:rsidRPr="00CC3B64">
                <w:rPr>
                  <w:rStyle w:val="Hyperlink"/>
                  <w:bCs/>
                  <w:sz w:val="20"/>
                  <w:highlight w:val="green"/>
                </w:rPr>
                <w:t>TD891</w:t>
              </w:r>
            </w:hyperlink>
          </w:p>
        </w:tc>
        <w:tc>
          <w:tcPr>
            <w:tcW w:w="3959" w:type="dxa"/>
          </w:tcPr>
          <w:p w14:paraId="684E6049" w14:textId="77777777" w:rsidR="004858F7" w:rsidRPr="00B749D9" w:rsidRDefault="00CC3B64" w:rsidP="004858F7">
            <w:pPr>
              <w:spacing w:before="0"/>
              <w:rPr>
                <w:rFonts w:asciiTheme="majorBidi" w:hAnsiTheme="majorBidi" w:cstheme="majorBidi"/>
                <w:sz w:val="20"/>
              </w:rPr>
            </w:pPr>
            <w:r>
              <w:rPr>
                <w:rFonts w:asciiTheme="majorBidi" w:hAnsiTheme="majorBidi" w:cstheme="majorBidi"/>
                <w:sz w:val="20"/>
              </w:rPr>
              <w:t>TSAG to note the termination of ITU-T FG ML5G, and its deliverables.</w:t>
            </w:r>
          </w:p>
        </w:tc>
      </w:tr>
      <w:tr w:rsidR="00CC3B64" w:rsidRPr="00B749D9" w14:paraId="0330E224" w14:textId="77777777" w:rsidTr="0052578A">
        <w:tc>
          <w:tcPr>
            <w:tcW w:w="1082" w:type="dxa"/>
          </w:tcPr>
          <w:p w14:paraId="6120CF2E" w14:textId="77777777" w:rsidR="00CC3B64" w:rsidRPr="00B749D9" w:rsidRDefault="00CC3B64" w:rsidP="00BF11EB">
            <w:pPr>
              <w:spacing w:before="40" w:after="40"/>
              <w:rPr>
                <w:rFonts w:asciiTheme="majorBidi" w:eastAsia="SimSun" w:hAnsiTheme="majorBidi" w:cstheme="majorBidi"/>
                <w:b/>
                <w:sz w:val="20"/>
              </w:rPr>
            </w:pPr>
          </w:p>
        </w:tc>
        <w:tc>
          <w:tcPr>
            <w:tcW w:w="934" w:type="dxa"/>
          </w:tcPr>
          <w:p w14:paraId="42B9124B" w14:textId="77777777" w:rsidR="00CC3B64" w:rsidRPr="00CC3B64" w:rsidRDefault="00CC3B64" w:rsidP="00CC3B64">
            <w:pPr>
              <w:spacing w:before="40" w:after="40"/>
              <w:jc w:val="center"/>
              <w:rPr>
                <w:rFonts w:asciiTheme="majorBidi" w:eastAsia="SimSun" w:hAnsiTheme="majorBidi" w:cstheme="majorBidi"/>
                <w:b/>
                <w:sz w:val="20"/>
              </w:rPr>
            </w:pPr>
            <w:r w:rsidRPr="00CC3B64">
              <w:rPr>
                <w:rFonts w:asciiTheme="majorBidi" w:eastAsia="SimSun" w:hAnsiTheme="majorBidi" w:cstheme="majorBidi"/>
                <w:b/>
                <w:sz w:val="20"/>
              </w:rPr>
              <w:t>9.4</w:t>
            </w:r>
          </w:p>
        </w:tc>
        <w:tc>
          <w:tcPr>
            <w:tcW w:w="2360" w:type="dxa"/>
          </w:tcPr>
          <w:p w14:paraId="50FFA761" w14:textId="77777777" w:rsidR="00CC3B64" w:rsidRPr="00CC3B64" w:rsidRDefault="00CC3B64" w:rsidP="00CC3B64">
            <w:pPr>
              <w:spacing w:before="0"/>
              <w:rPr>
                <w:bCs/>
                <w:sz w:val="20"/>
              </w:rPr>
            </w:pPr>
            <w:r w:rsidRPr="00CC3B64">
              <w:rPr>
                <w:b/>
                <w:sz w:val="20"/>
              </w:rPr>
              <w:t>Technologies for Network 2030 (FG NET-2030</w:t>
            </w:r>
            <w:r w:rsidRPr="00CC3B64">
              <w:rPr>
                <w:bCs/>
                <w:sz w:val="20"/>
              </w:rPr>
              <w:t>)</w:t>
            </w:r>
          </w:p>
        </w:tc>
        <w:tc>
          <w:tcPr>
            <w:tcW w:w="1294" w:type="dxa"/>
          </w:tcPr>
          <w:p w14:paraId="7AC50FCC" w14:textId="77777777" w:rsidR="00CC3B64" w:rsidRPr="00CC3B64" w:rsidRDefault="00CC3B64" w:rsidP="00BF11EB">
            <w:pPr>
              <w:spacing w:before="40" w:after="40"/>
              <w:jc w:val="center"/>
              <w:rPr>
                <w:bCs/>
                <w:sz w:val="20"/>
                <w:highlight w:val="green"/>
              </w:rPr>
            </w:pPr>
          </w:p>
        </w:tc>
        <w:tc>
          <w:tcPr>
            <w:tcW w:w="3959" w:type="dxa"/>
          </w:tcPr>
          <w:p w14:paraId="74FC03F6" w14:textId="77777777" w:rsidR="00CC3B64" w:rsidRDefault="00CC3B64" w:rsidP="004858F7">
            <w:pPr>
              <w:spacing w:before="0"/>
              <w:rPr>
                <w:rFonts w:asciiTheme="majorBidi" w:hAnsiTheme="majorBidi" w:cstheme="majorBidi"/>
                <w:sz w:val="20"/>
              </w:rPr>
            </w:pPr>
          </w:p>
        </w:tc>
      </w:tr>
      <w:tr w:rsidR="00E03233" w:rsidRPr="00B749D9" w14:paraId="276163EE" w14:textId="77777777" w:rsidTr="0052578A">
        <w:tc>
          <w:tcPr>
            <w:tcW w:w="1082" w:type="dxa"/>
          </w:tcPr>
          <w:p w14:paraId="0560369B" w14:textId="77777777" w:rsidR="00E03233" w:rsidRPr="00B749D9" w:rsidRDefault="00E03233" w:rsidP="00BF11EB">
            <w:pPr>
              <w:spacing w:before="40" w:after="40"/>
              <w:rPr>
                <w:rFonts w:asciiTheme="majorBidi" w:eastAsia="SimSun" w:hAnsiTheme="majorBidi" w:cstheme="majorBidi"/>
                <w:b/>
                <w:sz w:val="20"/>
              </w:rPr>
            </w:pPr>
          </w:p>
        </w:tc>
        <w:tc>
          <w:tcPr>
            <w:tcW w:w="934" w:type="dxa"/>
          </w:tcPr>
          <w:p w14:paraId="571B7C47" w14:textId="77777777" w:rsidR="00E03233" w:rsidRPr="00CC3B64" w:rsidRDefault="00CC3B64" w:rsidP="00CC3B64">
            <w:pPr>
              <w:spacing w:before="40" w:after="40"/>
              <w:jc w:val="right"/>
              <w:rPr>
                <w:rFonts w:asciiTheme="majorBidi" w:eastAsia="SimSun" w:hAnsiTheme="majorBidi" w:cstheme="majorBidi"/>
                <w:bCs/>
                <w:sz w:val="20"/>
              </w:rPr>
            </w:pPr>
            <w:r w:rsidRPr="00CC3B64">
              <w:rPr>
                <w:rFonts w:asciiTheme="majorBidi" w:eastAsia="SimSun" w:hAnsiTheme="majorBidi" w:cstheme="majorBidi"/>
                <w:bCs/>
                <w:sz w:val="20"/>
              </w:rPr>
              <w:t>9.4.1</w:t>
            </w:r>
          </w:p>
        </w:tc>
        <w:tc>
          <w:tcPr>
            <w:tcW w:w="2360" w:type="dxa"/>
          </w:tcPr>
          <w:p w14:paraId="547B8174" w14:textId="77777777" w:rsidR="00E03233" w:rsidRPr="00CC3B64" w:rsidRDefault="00CC3B64" w:rsidP="00CC3B64">
            <w:pPr>
              <w:spacing w:before="0"/>
              <w:rPr>
                <w:bCs/>
                <w:sz w:val="20"/>
              </w:rPr>
            </w:pPr>
            <w:r w:rsidRPr="00CC3B64">
              <w:rPr>
                <w:bCs/>
                <w:sz w:val="20"/>
              </w:rPr>
              <w:t xml:space="preserve">ITU-T SG13: LS on Deliverables of Focus </w:t>
            </w:r>
            <w:r w:rsidRPr="00CC3B64">
              <w:rPr>
                <w:bCs/>
                <w:sz w:val="20"/>
              </w:rPr>
              <w:lastRenderedPageBreak/>
              <w:t>Group NET2030 [from ITU-T SG13]</w:t>
            </w:r>
          </w:p>
        </w:tc>
        <w:tc>
          <w:tcPr>
            <w:tcW w:w="1294" w:type="dxa"/>
          </w:tcPr>
          <w:p w14:paraId="21222F9C" w14:textId="77777777" w:rsidR="00E03233" w:rsidRPr="00CC3B64" w:rsidRDefault="00E77685" w:rsidP="00BF11EB">
            <w:pPr>
              <w:spacing w:before="40" w:after="40"/>
              <w:jc w:val="center"/>
              <w:rPr>
                <w:bCs/>
              </w:rPr>
            </w:pPr>
            <w:hyperlink r:id="rId340" w:history="1">
              <w:r w:rsidR="00CC3B64" w:rsidRPr="00CC3B64">
                <w:rPr>
                  <w:rStyle w:val="Hyperlink"/>
                  <w:bCs/>
                  <w:sz w:val="20"/>
                  <w:highlight w:val="green"/>
                </w:rPr>
                <w:t>TD892</w:t>
              </w:r>
            </w:hyperlink>
          </w:p>
        </w:tc>
        <w:tc>
          <w:tcPr>
            <w:tcW w:w="3959" w:type="dxa"/>
          </w:tcPr>
          <w:p w14:paraId="37893FCD" w14:textId="77777777" w:rsidR="00E03233" w:rsidRPr="00B749D9" w:rsidRDefault="00CC3B64" w:rsidP="004858F7">
            <w:pPr>
              <w:spacing w:before="0"/>
              <w:rPr>
                <w:rFonts w:asciiTheme="majorBidi" w:hAnsiTheme="majorBidi" w:cstheme="majorBidi"/>
                <w:sz w:val="20"/>
              </w:rPr>
            </w:pPr>
            <w:r>
              <w:rPr>
                <w:rFonts w:asciiTheme="majorBidi" w:hAnsiTheme="majorBidi" w:cstheme="majorBidi"/>
                <w:sz w:val="20"/>
              </w:rPr>
              <w:t>TSAG to note the termination of ITU-T FG NET2030, and its deliverables.</w:t>
            </w:r>
          </w:p>
        </w:tc>
      </w:tr>
      <w:tr w:rsidR="00FB02BB" w:rsidRPr="00B749D9" w14:paraId="3282571F" w14:textId="77777777" w:rsidTr="0052578A">
        <w:tc>
          <w:tcPr>
            <w:tcW w:w="1082" w:type="dxa"/>
            <w:tcBorders>
              <w:bottom w:val="single" w:sz="12" w:space="0" w:color="auto"/>
            </w:tcBorders>
          </w:tcPr>
          <w:p w14:paraId="5E436DBD" w14:textId="77777777" w:rsidR="00FB02BB" w:rsidRPr="00B749D9" w:rsidRDefault="00E85DAC"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w:t>
            </w:r>
            <w:r w:rsidR="00C23AC0">
              <w:rPr>
                <w:rFonts w:asciiTheme="majorBidi" w:eastAsia="SimSun" w:hAnsiTheme="majorBidi" w:cstheme="majorBidi"/>
                <w:b/>
                <w:sz w:val="20"/>
                <w:lang w:val="en-GB"/>
              </w:rPr>
              <w:t>4</w:t>
            </w:r>
            <w:r w:rsidRPr="00B749D9">
              <w:rPr>
                <w:rFonts w:asciiTheme="majorBidi" w:eastAsia="SimSun" w:hAnsiTheme="majorBidi" w:cstheme="majorBidi"/>
                <w:b/>
                <w:sz w:val="20"/>
                <w:lang w:val="en-GB"/>
              </w:rPr>
              <w:t>:</w:t>
            </w:r>
            <w:r w:rsidR="00C23AC0">
              <w:rPr>
                <w:rFonts w:asciiTheme="majorBidi" w:eastAsia="SimSun" w:hAnsiTheme="majorBidi" w:cstheme="majorBidi"/>
                <w:b/>
                <w:sz w:val="20"/>
                <w:lang w:val="en-GB"/>
              </w:rPr>
              <w:t>00</w:t>
            </w:r>
            <w:r w:rsidRPr="00B749D9">
              <w:rPr>
                <w:rFonts w:asciiTheme="majorBidi" w:eastAsia="SimSun" w:hAnsiTheme="majorBidi" w:cstheme="majorBidi"/>
                <w:b/>
                <w:sz w:val="20"/>
                <w:lang w:val="en-GB"/>
              </w:rPr>
              <w:t>-14:</w:t>
            </w:r>
            <w:r w:rsidR="00C23AC0">
              <w:rPr>
                <w:rFonts w:asciiTheme="majorBidi" w:eastAsia="SimSun" w:hAnsiTheme="majorBidi" w:cstheme="majorBidi"/>
                <w:b/>
                <w:sz w:val="20"/>
                <w:lang w:val="en-GB"/>
              </w:rPr>
              <w:t>15</w:t>
            </w:r>
          </w:p>
        </w:tc>
        <w:tc>
          <w:tcPr>
            <w:tcW w:w="8547" w:type="dxa"/>
            <w:gridSpan w:val="4"/>
            <w:tcBorders>
              <w:bottom w:val="single" w:sz="12" w:space="0" w:color="auto"/>
            </w:tcBorders>
          </w:tcPr>
          <w:p w14:paraId="5BD5C20D" w14:textId="77777777" w:rsidR="00FB02BB" w:rsidRPr="00C23AC0" w:rsidRDefault="00C23AC0" w:rsidP="00BF11EB">
            <w:pPr>
              <w:tabs>
                <w:tab w:val="left" w:pos="720"/>
              </w:tabs>
              <w:spacing w:before="40" w:after="40"/>
              <w:rPr>
                <w:rFonts w:asciiTheme="majorBidi" w:hAnsiTheme="majorBidi" w:cstheme="majorBidi"/>
                <w:b/>
                <w:bCs/>
                <w:sz w:val="20"/>
                <w:lang w:val="en-GB"/>
              </w:rPr>
            </w:pPr>
            <w:r w:rsidRPr="00C23AC0">
              <w:rPr>
                <w:rFonts w:asciiTheme="majorBidi" w:hAnsiTheme="majorBidi" w:cstheme="majorBidi"/>
                <w:b/>
                <w:bCs/>
                <w:sz w:val="20"/>
                <w:lang w:val="en-GB"/>
              </w:rPr>
              <w:t>Break</w:t>
            </w:r>
          </w:p>
        </w:tc>
      </w:tr>
      <w:tr w:rsidR="00F73BE8" w:rsidRPr="00B749D9" w14:paraId="1D9ACE72" w14:textId="77777777" w:rsidTr="0052578A">
        <w:tc>
          <w:tcPr>
            <w:tcW w:w="1082" w:type="dxa"/>
            <w:tcBorders>
              <w:top w:val="single" w:sz="12" w:space="0" w:color="auto"/>
              <w:bottom w:val="single" w:sz="4" w:space="0" w:color="auto"/>
            </w:tcBorders>
          </w:tcPr>
          <w:p w14:paraId="4D551767" w14:textId="77777777" w:rsidR="00F73BE8" w:rsidRPr="00B749D9" w:rsidRDefault="00382F0C" w:rsidP="00BF11EB">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14:</w:t>
            </w:r>
            <w:r w:rsidR="0098129D">
              <w:rPr>
                <w:rFonts w:asciiTheme="majorBidi" w:eastAsia="SimSun" w:hAnsiTheme="majorBidi" w:cstheme="majorBidi"/>
                <w:b/>
                <w:sz w:val="20"/>
                <w:lang w:val="en-GB"/>
              </w:rPr>
              <w:t>15</w:t>
            </w:r>
          </w:p>
        </w:tc>
        <w:tc>
          <w:tcPr>
            <w:tcW w:w="934" w:type="dxa"/>
            <w:tcBorders>
              <w:top w:val="single" w:sz="12" w:space="0" w:color="auto"/>
              <w:bottom w:val="single" w:sz="4" w:space="0" w:color="auto"/>
            </w:tcBorders>
          </w:tcPr>
          <w:p w14:paraId="546FADC6" w14:textId="77777777" w:rsidR="00F73BE8" w:rsidRPr="00B749D9" w:rsidRDefault="00B93EA9" w:rsidP="00BF11EB">
            <w:pPr>
              <w:keepNext/>
              <w:keepLines/>
              <w:spacing w:before="40" w:after="40"/>
              <w:ind w:right="400"/>
              <w:rPr>
                <w:rFonts w:asciiTheme="majorBidi" w:eastAsia="SimSun" w:hAnsiTheme="majorBidi" w:cstheme="majorBidi"/>
                <w:b/>
                <w:sz w:val="20"/>
                <w:lang w:val="en-GB"/>
              </w:rPr>
            </w:pPr>
            <w:r w:rsidRPr="00B749D9">
              <w:rPr>
                <w:rFonts w:asciiTheme="majorBidi" w:eastAsia="SimSun" w:hAnsiTheme="majorBidi" w:cstheme="majorBidi"/>
                <w:b/>
                <w:sz w:val="20"/>
                <w:lang w:val="en-GB"/>
              </w:rPr>
              <w:t>10</w:t>
            </w:r>
          </w:p>
        </w:tc>
        <w:tc>
          <w:tcPr>
            <w:tcW w:w="2360" w:type="dxa"/>
            <w:tcBorders>
              <w:top w:val="single" w:sz="12" w:space="0" w:color="auto"/>
              <w:bottom w:val="single" w:sz="4" w:space="0" w:color="auto"/>
            </w:tcBorders>
          </w:tcPr>
          <w:p w14:paraId="5B6A5939" w14:textId="77777777" w:rsidR="00F73BE8" w:rsidRPr="00B749D9" w:rsidRDefault="00F73BE8" w:rsidP="00BF11EB">
            <w:pPr>
              <w:keepNext/>
              <w:keepLines/>
              <w:tabs>
                <w:tab w:val="left" w:pos="720"/>
              </w:tabs>
              <w:spacing w:before="40" w:after="40"/>
              <w:rPr>
                <w:rFonts w:asciiTheme="majorBidi" w:eastAsia="SimSun" w:hAnsiTheme="majorBidi" w:cstheme="majorBidi"/>
                <w:b/>
                <w:bCs/>
                <w:sz w:val="20"/>
                <w:lang w:val="en-GB"/>
              </w:rPr>
            </w:pPr>
            <w:r w:rsidRPr="00B749D9">
              <w:rPr>
                <w:rFonts w:asciiTheme="majorBidi" w:hAnsiTheme="majorBidi" w:cstheme="majorBidi"/>
                <w:b/>
                <w:bCs/>
                <w:sz w:val="20"/>
                <w:lang w:val="en-GB"/>
              </w:rPr>
              <w:t>Joint Coordination Activit</w:t>
            </w:r>
            <w:r w:rsidR="00353DDB">
              <w:rPr>
                <w:rFonts w:asciiTheme="majorBidi" w:hAnsiTheme="majorBidi" w:cstheme="majorBidi"/>
                <w:b/>
                <w:bCs/>
                <w:sz w:val="20"/>
                <w:lang w:val="en-GB"/>
              </w:rPr>
              <w:t>ies</w:t>
            </w:r>
            <w:r w:rsidRPr="00B749D9">
              <w:rPr>
                <w:rFonts w:asciiTheme="majorBidi" w:hAnsiTheme="majorBidi" w:cstheme="majorBidi"/>
                <w:b/>
                <w:bCs/>
                <w:sz w:val="20"/>
                <w:lang w:val="en-GB"/>
              </w:rPr>
              <w:t xml:space="preserve"> (JCA</w:t>
            </w:r>
            <w:r w:rsidR="00353DDB">
              <w:rPr>
                <w:rFonts w:asciiTheme="majorBidi" w:hAnsiTheme="majorBidi" w:cstheme="majorBidi"/>
                <w:b/>
                <w:bCs/>
                <w:sz w:val="20"/>
                <w:lang w:val="en-GB"/>
              </w:rPr>
              <w:t>s</w:t>
            </w:r>
            <w:r w:rsidRPr="00B749D9">
              <w:rPr>
                <w:rFonts w:asciiTheme="majorBidi" w:hAnsiTheme="majorBidi" w:cstheme="majorBidi"/>
                <w:b/>
                <w:bCs/>
                <w:sz w:val="20"/>
                <w:lang w:val="en-GB"/>
              </w:rPr>
              <w:t>)</w:t>
            </w:r>
          </w:p>
        </w:tc>
        <w:tc>
          <w:tcPr>
            <w:tcW w:w="1294" w:type="dxa"/>
            <w:tcBorders>
              <w:top w:val="single" w:sz="12" w:space="0" w:color="auto"/>
              <w:bottom w:val="single" w:sz="4" w:space="0" w:color="auto"/>
            </w:tcBorders>
          </w:tcPr>
          <w:p w14:paraId="19EDC6D0" w14:textId="77777777" w:rsidR="00F73BE8" w:rsidRPr="00AF02E4" w:rsidRDefault="00F73BE8" w:rsidP="00BF11EB">
            <w:pPr>
              <w:spacing w:before="40" w:after="40"/>
              <w:jc w:val="center"/>
              <w:rPr>
                <w:rFonts w:asciiTheme="majorBidi" w:hAnsiTheme="majorBidi" w:cstheme="majorBidi"/>
                <w:b/>
                <w:bCs/>
                <w:sz w:val="20"/>
                <w:lang w:val="en-GB"/>
              </w:rPr>
            </w:pPr>
          </w:p>
        </w:tc>
        <w:tc>
          <w:tcPr>
            <w:tcW w:w="3959" w:type="dxa"/>
            <w:tcBorders>
              <w:top w:val="single" w:sz="12" w:space="0" w:color="auto"/>
              <w:bottom w:val="single" w:sz="4" w:space="0" w:color="auto"/>
            </w:tcBorders>
          </w:tcPr>
          <w:p w14:paraId="51F0CAA4" w14:textId="77777777" w:rsidR="00F73BE8" w:rsidRPr="006B491B" w:rsidRDefault="00F73BE8" w:rsidP="006B491B">
            <w:pPr>
              <w:spacing w:before="40" w:after="40"/>
              <w:rPr>
                <w:szCs w:val="24"/>
                <w:lang w:val="en-GB" w:eastAsia="ja-JP"/>
              </w:rPr>
            </w:pPr>
          </w:p>
        </w:tc>
      </w:tr>
      <w:tr w:rsidR="00353DDB" w:rsidRPr="00B749D9" w14:paraId="16596E30" w14:textId="77777777" w:rsidTr="0052578A">
        <w:tc>
          <w:tcPr>
            <w:tcW w:w="1082" w:type="dxa"/>
            <w:tcBorders>
              <w:top w:val="single" w:sz="12" w:space="0" w:color="auto"/>
              <w:bottom w:val="single" w:sz="4" w:space="0" w:color="auto"/>
            </w:tcBorders>
          </w:tcPr>
          <w:p w14:paraId="56EEAF39" w14:textId="77777777" w:rsidR="00353DDB" w:rsidRPr="00B749D9" w:rsidRDefault="00353DDB" w:rsidP="00BF11EB">
            <w:pPr>
              <w:keepNext/>
              <w:keepLines/>
              <w:spacing w:before="40" w:after="40"/>
              <w:rPr>
                <w:rFonts w:asciiTheme="majorBidi" w:eastAsia="SimSun" w:hAnsiTheme="majorBidi" w:cstheme="majorBidi"/>
                <w:b/>
                <w:sz w:val="20"/>
              </w:rPr>
            </w:pPr>
          </w:p>
        </w:tc>
        <w:tc>
          <w:tcPr>
            <w:tcW w:w="934" w:type="dxa"/>
            <w:tcBorders>
              <w:top w:val="single" w:sz="12" w:space="0" w:color="auto"/>
              <w:bottom w:val="single" w:sz="4" w:space="0" w:color="auto"/>
            </w:tcBorders>
          </w:tcPr>
          <w:p w14:paraId="1DC5064F" w14:textId="77777777" w:rsidR="00353DDB" w:rsidRPr="00353DDB" w:rsidRDefault="00353DDB" w:rsidP="00353DDB">
            <w:pPr>
              <w:keepNext/>
              <w:keepLines/>
              <w:spacing w:before="40" w:after="40"/>
              <w:jc w:val="center"/>
              <w:rPr>
                <w:rFonts w:asciiTheme="majorBidi" w:eastAsia="SimSun" w:hAnsiTheme="majorBidi" w:cstheme="majorBidi"/>
                <w:bCs/>
                <w:sz w:val="20"/>
                <w:lang w:val="en-GB"/>
              </w:rPr>
            </w:pPr>
            <w:r w:rsidRPr="00353DDB">
              <w:rPr>
                <w:rFonts w:asciiTheme="majorBidi" w:eastAsia="SimSun" w:hAnsiTheme="majorBidi" w:cstheme="majorBidi"/>
                <w:bCs/>
                <w:sz w:val="20"/>
                <w:lang w:val="en-GB"/>
              </w:rPr>
              <w:t>10.1</w:t>
            </w:r>
          </w:p>
        </w:tc>
        <w:tc>
          <w:tcPr>
            <w:tcW w:w="2360" w:type="dxa"/>
            <w:tcBorders>
              <w:top w:val="single" w:sz="12" w:space="0" w:color="auto"/>
              <w:bottom w:val="single" w:sz="4" w:space="0" w:color="auto"/>
            </w:tcBorders>
          </w:tcPr>
          <w:p w14:paraId="2A8FCE0E" w14:textId="77777777" w:rsidR="00353DDB" w:rsidRPr="00353DDB" w:rsidRDefault="005222C8" w:rsidP="005222C8">
            <w:pPr>
              <w:keepNext/>
              <w:keepLines/>
              <w:tabs>
                <w:tab w:val="left" w:pos="720"/>
              </w:tabs>
              <w:spacing w:before="40" w:after="40"/>
              <w:rPr>
                <w:rFonts w:asciiTheme="majorBidi" w:hAnsiTheme="majorBidi" w:cstheme="majorBidi"/>
                <w:bCs/>
                <w:sz w:val="20"/>
              </w:rPr>
            </w:pPr>
            <w:r w:rsidRPr="005222C8">
              <w:rPr>
                <w:rFonts w:asciiTheme="majorBidi" w:hAnsiTheme="majorBidi" w:cstheme="majorBidi"/>
                <w:bCs/>
                <w:sz w:val="20"/>
                <w:lang w:val="en-GB"/>
              </w:rPr>
              <w:t>ITU-T JCA-AHF Chairman</w:t>
            </w:r>
            <w:r>
              <w:rPr>
                <w:rFonts w:asciiTheme="majorBidi" w:hAnsiTheme="majorBidi" w:cstheme="majorBidi"/>
                <w:bCs/>
                <w:sz w:val="20"/>
                <w:lang w:val="en-GB"/>
              </w:rPr>
              <w:t xml:space="preserve">: </w:t>
            </w:r>
            <w:r w:rsidRPr="005222C8">
              <w:rPr>
                <w:rFonts w:asciiTheme="majorBidi" w:hAnsiTheme="majorBidi" w:cstheme="majorBidi"/>
                <w:bCs/>
                <w:sz w:val="20"/>
                <w:lang w:val="en-GB"/>
              </w:rPr>
              <w:t>ITU-T JCA-AHF progress report</w:t>
            </w:r>
          </w:p>
        </w:tc>
        <w:tc>
          <w:tcPr>
            <w:tcW w:w="1294" w:type="dxa"/>
            <w:tcBorders>
              <w:top w:val="single" w:sz="12" w:space="0" w:color="auto"/>
              <w:bottom w:val="single" w:sz="4" w:space="0" w:color="auto"/>
            </w:tcBorders>
          </w:tcPr>
          <w:p w14:paraId="69E0C241" w14:textId="77777777" w:rsidR="00353DDB" w:rsidRPr="00353DDB" w:rsidRDefault="00E77685" w:rsidP="00BF11EB">
            <w:pPr>
              <w:spacing w:before="40" w:after="40"/>
              <w:jc w:val="center"/>
            </w:pPr>
            <w:hyperlink r:id="rId341" w:history="1">
              <w:r w:rsidR="00353DDB" w:rsidRPr="005222C8">
                <w:rPr>
                  <w:rStyle w:val="Hyperlink"/>
                  <w:sz w:val="20"/>
                  <w:highlight w:val="green"/>
                </w:rPr>
                <w:t>TD808</w:t>
              </w:r>
            </w:hyperlink>
          </w:p>
        </w:tc>
        <w:tc>
          <w:tcPr>
            <w:tcW w:w="3959" w:type="dxa"/>
            <w:tcBorders>
              <w:top w:val="single" w:sz="12" w:space="0" w:color="auto"/>
              <w:bottom w:val="single" w:sz="4" w:space="0" w:color="auto"/>
            </w:tcBorders>
          </w:tcPr>
          <w:p w14:paraId="6E892947" w14:textId="77777777" w:rsidR="005222C8" w:rsidRPr="005222C8" w:rsidRDefault="005222C8" w:rsidP="005222C8">
            <w:pPr>
              <w:spacing w:before="40" w:after="40"/>
              <w:rPr>
                <w:rFonts w:asciiTheme="majorBidi" w:hAnsiTheme="majorBidi" w:cstheme="majorBidi"/>
                <w:sz w:val="20"/>
              </w:rPr>
            </w:pPr>
            <w:r w:rsidRPr="005222C8">
              <w:rPr>
                <w:rFonts w:asciiTheme="majorBidi" w:hAnsiTheme="majorBidi" w:cstheme="majorBidi"/>
                <w:sz w:val="20"/>
              </w:rPr>
              <w:t>This document provides the reports of the recent JCA-AHF meetings (e-meeting, 21 May 2020; e-meeting, 1 July 2020)</w:t>
            </w:r>
          </w:p>
          <w:p w14:paraId="1F0177B0" w14:textId="77777777" w:rsidR="00353DDB" w:rsidRPr="006B491B" w:rsidRDefault="005222C8" w:rsidP="005222C8">
            <w:pPr>
              <w:spacing w:before="40" w:after="40"/>
              <w:rPr>
                <w:szCs w:val="24"/>
                <w:lang w:eastAsia="ja-JP"/>
              </w:rPr>
            </w:pPr>
            <w:r w:rsidRPr="005222C8">
              <w:rPr>
                <w:rFonts w:asciiTheme="majorBidi" w:hAnsiTheme="majorBidi" w:cstheme="majorBidi"/>
                <w:sz w:val="20"/>
              </w:rPr>
              <w:t>TSAG to take note of the JCA-AHF meeting reports.</w:t>
            </w:r>
          </w:p>
        </w:tc>
      </w:tr>
      <w:tr w:rsidR="00353DDB" w:rsidRPr="00B749D9" w14:paraId="7CFE6249" w14:textId="77777777" w:rsidTr="0052578A">
        <w:tc>
          <w:tcPr>
            <w:tcW w:w="1082" w:type="dxa"/>
            <w:tcBorders>
              <w:top w:val="single" w:sz="4" w:space="0" w:color="auto"/>
              <w:bottom w:val="single" w:sz="4" w:space="0" w:color="auto"/>
            </w:tcBorders>
          </w:tcPr>
          <w:p w14:paraId="7FE4D358" w14:textId="77777777" w:rsidR="00353DDB" w:rsidRPr="00B749D9" w:rsidRDefault="00353DDB" w:rsidP="00BF11EB">
            <w:pPr>
              <w:keepNext/>
              <w:keepLines/>
              <w:spacing w:before="40" w:after="40"/>
              <w:rPr>
                <w:rFonts w:asciiTheme="majorBidi" w:eastAsia="SimSun" w:hAnsiTheme="majorBidi" w:cstheme="majorBidi"/>
                <w:b/>
                <w:sz w:val="20"/>
              </w:rPr>
            </w:pPr>
          </w:p>
        </w:tc>
        <w:tc>
          <w:tcPr>
            <w:tcW w:w="934" w:type="dxa"/>
            <w:tcBorders>
              <w:top w:val="single" w:sz="4" w:space="0" w:color="auto"/>
              <w:bottom w:val="single" w:sz="4" w:space="0" w:color="auto"/>
            </w:tcBorders>
          </w:tcPr>
          <w:p w14:paraId="088CC1BF" w14:textId="77777777" w:rsidR="00353DDB" w:rsidRPr="00353DDB" w:rsidRDefault="00353DDB" w:rsidP="00353DDB">
            <w:pPr>
              <w:keepNext/>
              <w:keepLines/>
              <w:spacing w:before="40" w:after="40"/>
              <w:jc w:val="center"/>
              <w:rPr>
                <w:rFonts w:asciiTheme="majorBidi" w:eastAsia="SimSun" w:hAnsiTheme="majorBidi" w:cstheme="majorBidi"/>
                <w:bCs/>
                <w:sz w:val="20"/>
                <w:lang w:val="en-GB"/>
              </w:rPr>
            </w:pPr>
            <w:r w:rsidRPr="00353DDB">
              <w:rPr>
                <w:rFonts w:asciiTheme="majorBidi" w:eastAsia="SimSun" w:hAnsiTheme="majorBidi" w:cstheme="majorBidi"/>
                <w:bCs/>
                <w:sz w:val="20"/>
                <w:lang w:val="en-GB"/>
              </w:rPr>
              <w:t>10.2</w:t>
            </w:r>
          </w:p>
        </w:tc>
        <w:tc>
          <w:tcPr>
            <w:tcW w:w="2360" w:type="dxa"/>
            <w:tcBorders>
              <w:top w:val="single" w:sz="4" w:space="0" w:color="auto"/>
              <w:bottom w:val="single" w:sz="4" w:space="0" w:color="auto"/>
            </w:tcBorders>
          </w:tcPr>
          <w:p w14:paraId="1AF169B9" w14:textId="77777777" w:rsidR="00353DDB" w:rsidRPr="00353DDB" w:rsidRDefault="00353DDB" w:rsidP="00353DDB">
            <w:pPr>
              <w:keepNext/>
              <w:keepLines/>
              <w:tabs>
                <w:tab w:val="left" w:pos="720"/>
              </w:tabs>
              <w:spacing w:before="40" w:after="40"/>
              <w:rPr>
                <w:rFonts w:asciiTheme="majorBidi" w:hAnsiTheme="majorBidi" w:cstheme="majorBidi"/>
                <w:bCs/>
                <w:sz w:val="20"/>
              </w:rPr>
            </w:pPr>
            <w:r w:rsidRPr="00353DDB">
              <w:rPr>
                <w:rFonts w:asciiTheme="majorBidi" w:hAnsiTheme="majorBidi" w:cstheme="majorBidi"/>
                <w:bCs/>
                <w:sz w:val="20"/>
              </w:rPr>
              <w:t>ITU-T SG13</w:t>
            </w:r>
            <w:r>
              <w:rPr>
                <w:rFonts w:asciiTheme="majorBidi" w:hAnsiTheme="majorBidi" w:cstheme="majorBidi"/>
                <w:bCs/>
                <w:sz w:val="20"/>
              </w:rPr>
              <w:t xml:space="preserve">: </w:t>
            </w:r>
            <w:r w:rsidRPr="00353DDB">
              <w:rPr>
                <w:rFonts w:asciiTheme="majorBidi" w:hAnsiTheme="majorBidi" w:cstheme="majorBidi"/>
                <w:bCs/>
                <w:sz w:val="20"/>
              </w:rPr>
              <w:t xml:space="preserve">LS on Continuation of JCA-IMT2020 with revised </w:t>
            </w:r>
            <w:proofErr w:type="spellStart"/>
            <w:r w:rsidRPr="00353DDB">
              <w:rPr>
                <w:rFonts w:asciiTheme="majorBidi" w:hAnsiTheme="majorBidi" w:cstheme="majorBidi"/>
                <w:bCs/>
                <w:sz w:val="20"/>
              </w:rPr>
              <w:t>ToR</w:t>
            </w:r>
            <w:proofErr w:type="spellEnd"/>
            <w:r w:rsidRPr="00353DDB">
              <w:rPr>
                <w:rFonts w:asciiTheme="majorBidi" w:hAnsiTheme="majorBidi" w:cstheme="majorBidi"/>
                <w:bCs/>
                <w:sz w:val="20"/>
              </w:rPr>
              <w:t xml:space="preserve"> [from ITU-T SG13]</w:t>
            </w:r>
          </w:p>
        </w:tc>
        <w:tc>
          <w:tcPr>
            <w:tcW w:w="1294" w:type="dxa"/>
            <w:tcBorders>
              <w:top w:val="single" w:sz="4" w:space="0" w:color="auto"/>
              <w:bottom w:val="single" w:sz="4" w:space="0" w:color="auto"/>
            </w:tcBorders>
          </w:tcPr>
          <w:p w14:paraId="3A718D90" w14:textId="77777777" w:rsidR="00353DDB" w:rsidRDefault="00E77685" w:rsidP="00BF11EB">
            <w:pPr>
              <w:spacing w:before="40" w:after="40"/>
              <w:jc w:val="center"/>
            </w:pPr>
            <w:hyperlink r:id="rId342" w:history="1">
              <w:r w:rsidR="00353DDB" w:rsidRPr="00353DDB">
                <w:rPr>
                  <w:rStyle w:val="Hyperlink"/>
                  <w:sz w:val="20"/>
                  <w:highlight w:val="green"/>
                </w:rPr>
                <w:t>TD890</w:t>
              </w:r>
            </w:hyperlink>
          </w:p>
        </w:tc>
        <w:tc>
          <w:tcPr>
            <w:tcW w:w="3959" w:type="dxa"/>
            <w:tcBorders>
              <w:top w:val="single" w:sz="4" w:space="0" w:color="auto"/>
              <w:bottom w:val="single" w:sz="4" w:space="0" w:color="auto"/>
            </w:tcBorders>
          </w:tcPr>
          <w:p w14:paraId="31509F5C" w14:textId="77777777" w:rsidR="00353DDB" w:rsidRPr="006B491B" w:rsidRDefault="00353DDB" w:rsidP="006B491B">
            <w:pPr>
              <w:spacing w:before="40" w:after="40"/>
              <w:rPr>
                <w:szCs w:val="24"/>
                <w:lang w:eastAsia="ja-JP"/>
              </w:rPr>
            </w:pPr>
            <w:r w:rsidRPr="00353DDB">
              <w:rPr>
                <w:rFonts w:asciiTheme="majorBidi" w:hAnsiTheme="majorBidi" w:cstheme="majorBidi"/>
                <w:sz w:val="20"/>
              </w:rPr>
              <w:t>Action to TSAG: TSAG is requested to endorse the continuation of JCA-IMT2020 through the year 2021 with the revised Terms of Reference</w:t>
            </w:r>
            <w:r>
              <w:rPr>
                <w:rFonts w:asciiTheme="majorBidi" w:hAnsiTheme="majorBidi" w:cstheme="majorBidi"/>
                <w:sz w:val="20"/>
              </w:rPr>
              <w:t>.</w:t>
            </w:r>
          </w:p>
        </w:tc>
      </w:tr>
      <w:tr w:rsidR="005B39B1" w:rsidRPr="00B749D9" w14:paraId="23E583F9" w14:textId="77777777" w:rsidTr="0052578A">
        <w:tc>
          <w:tcPr>
            <w:tcW w:w="1082" w:type="dxa"/>
            <w:tcBorders>
              <w:bottom w:val="single" w:sz="4" w:space="0" w:color="auto"/>
            </w:tcBorders>
          </w:tcPr>
          <w:p w14:paraId="460D90DE" w14:textId="77777777" w:rsidR="005B39B1" w:rsidRPr="00B749D9" w:rsidRDefault="005B39B1" w:rsidP="005B39B1">
            <w:pPr>
              <w:spacing w:before="40" w:after="40"/>
              <w:rPr>
                <w:rFonts w:asciiTheme="majorBidi" w:eastAsia="SimSun" w:hAnsiTheme="majorBidi" w:cstheme="majorBidi"/>
                <w:bCs/>
                <w:sz w:val="20"/>
              </w:rPr>
            </w:pPr>
          </w:p>
        </w:tc>
        <w:tc>
          <w:tcPr>
            <w:tcW w:w="934" w:type="dxa"/>
            <w:tcBorders>
              <w:bottom w:val="single" w:sz="4" w:space="0" w:color="auto"/>
            </w:tcBorders>
          </w:tcPr>
          <w:p w14:paraId="117B625A" w14:textId="77777777" w:rsidR="005B39B1" w:rsidRPr="00B749D9" w:rsidRDefault="005B39B1" w:rsidP="005B39B1">
            <w:pPr>
              <w:spacing w:before="40" w:after="40"/>
              <w:rPr>
                <w:rFonts w:asciiTheme="majorBidi" w:eastAsia="SimSun" w:hAnsiTheme="majorBidi" w:cstheme="majorBidi"/>
                <w:b/>
                <w:bCs/>
                <w:sz w:val="20"/>
              </w:rPr>
            </w:pPr>
            <w:r w:rsidRPr="00B749D9">
              <w:rPr>
                <w:rFonts w:asciiTheme="majorBidi" w:eastAsia="SimSun" w:hAnsiTheme="majorBidi" w:cstheme="majorBidi"/>
                <w:b/>
                <w:bCs/>
                <w:sz w:val="20"/>
              </w:rPr>
              <w:t>11</w:t>
            </w:r>
          </w:p>
        </w:tc>
        <w:tc>
          <w:tcPr>
            <w:tcW w:w="2360" w:type="dxa"/>
            <w:tcBorders>
              <w:bottom w:val="single" w:sz="4" w:space="0" w:color="auto"/>
            </w:tcBorders>
          </w:tcPr>
          <w:p w14:paraId="4578D808" w14:textId="77777777" w:rsidR="005B39B1" w:rsidRPr="00B749D9" w:rsidRDefault="005B39B1" w:rsidP="005B39B1">
            <w:pPr>
              <w:tabs>
                <w:tab w:val="left" w:pos="720"/>
              </w:tabs>
              <w:spacing w:before="40" w:after="40"/>
              <w:rPr>
                <w:b/>
                <w:sz w:val="20"/>
              </w:rPr>
            </w:pPr>
            <w:r>
              <w:rPr>
                <w:b/>
                <w:sz w:val="20"/>
              </w:rPr>
              <w:t>“New IP”</w:t>
            </w:r>
            <w:r w:rsidR="00580D79">
              <w:rPr>
                <w:b/>
                <w:sz w:val="20"/>
              </w:rPr>
              <w:t xml:space="preserve">, </w:t>
            </w:r>
            <w:r w:rsidR="00750141">
              <w:rPr>
                <w:b/>
                <w:sz w:val="20"/>
              </w:rPr>
              <w:t>“</w:t>
            </w:r>
            <w:r w:rsidR="00750141" w:rsidRPr="00750141">
              <w:rPr>
                <w:b/>
                <w:sz w:val="20"/>
              </w:rPr>
              <w:t>Future Vertical Communications Networks and Protocols</w:t>
            </w:r>
            <w:r w:rsidR="007C721B">
              <w:rPr>
                <w:b/>
                <w:sz w:val="20"/>
              </w:rPr>
              <w:t xml:space="preserve"> (VCNP)</w:t>
            </w:r>
            <w:r w:rsidR="00750141">
              <w:rPr>
                <w:b/>
                <w:sz w:val="20"/>
              </w:rPr>
              <w:t xml:space="preserve">”, </w:t>
            </w:r>
            <w:r w:rsidR="00580D79">
              <w:rPr>
                <w:b/>
                <w:sz w:val="20"/>
              </w:rPr>
              <w:t>Network 2030</w:t>
            </w:r>
          </w:p>
        </w:tc>
        <w:tc>
          <w:tcPr>
            <w:tcW w:w="1294" w:type="dxa"/>
            <w:tcBorders>
              <w:bottom w:val="single" w:sz="4" w:space="0" w:color="auto"/>
            </w:tcBorders>
          </w:tcPr>
          <w:p w14:paraId="480493BB" w14:textId="77777777" w:rsidR="005B39B1" w:rsidRPr="00B749D9" w:rsidRDefault="005B39B1" w:rsidP="005B39B1">
            <w:pPr>
              <w:spacing w:before="40" w:after="40"/>
              <w:jc w:val="center"/>
            </w:pPr>
          </w:p>
        </w:tc>
        <w:tc>
          <w:tcPr>
            <w:tcW w:w="3959" w:type="dxa"/>
            <w:tcBorders>
              <w:bottom w:val="single" w:sz="4" w:space="0" w:color="auto"/>
            </w:tcBorders>
          </w:tcPr>
          <w:p w14:paraId="72A44B31" w14:textId="77777777" w:rsidR="005B39B1" w:rsidRPr="00AB41E0" w:rsidRDefault="005B39B1" w:rsidP="005B39B1">
            <w:pPr>
              <w:spacing w:before="0"/>
              <w:rPr>
                <w:sz w:val="20"/>
              </w:rPr>
            </w:pPr>
            <w:r>
              <w:rPr>
                <w:sz w:val="20"/>
              </w:rPr>
              <w:t xml:space="preserve">(ref. </w:t>
            </w:r>
            <w:hyperlink r:id="rId343" w:history="1">
              <w:r w:rsidRPr="00580D79">
                <w:rPr>
                  <w:rStyle w:val="Hyperlink"/>
                  <w:sz w:val="20"/>
                </w:rPr>
                <w:t>TSAG-LS23</w:t>
              </w:r>
            </w:hyperlink>
            <w:r w:rsidR="00580D79" w:rsidRPr="00580D79">
              <w:rPr>
                <w:sz w:val="20"/>
              </w:rPr>
              <w:t xml:space="preserve">, </w:t>
            </w:r>
            <w:hyperlink r:id="rId344" w:history="1">
              <w:r w:rsidR="00580D79" w:rsidRPr="00580D79">
                <w:rPr>
                  <w:rStyle w:val="Hyperlink"/>
                  <w:sz w:val="20"/>
                </w:rPr>
                <w:t>TSAG-LS33</w:t>
              </w:r>
            </w:hyperlink>
            <w:r w:rsidR="00580D79" w:rsidRPr="00580D79">
              <w:rPr>
                <w:sz w:val="20"/>
              </w:rPr>
              <w:t>)</w:t>
            </w:r>
          </w:p>
        </w:tc>
      </w:tr>
      <w:tr w:rsidR="004E7168" w:rsidRPr="00B749D9" w14:paraId="21443305" w14:textId="77777777" w:rsidTr="0052578A">
        <w:tc>
          <w:tcPr>
            <w:tcW w:w="1082" w:type="dxa"/>
            <w:tcBorders>
              <w:bottom w:val="single" w:sz="4" w:space="0" w:color="auto"/>
            </w:tcBorders>
          </w:tcPr>
          <w:p w14:paraId="3704B3F6" w14:textId="77777777" w:rsidR="004E7168" w:rsidRPr="00B749D9" w:rsidRDefault="004E7168" w:rsidP="004E7168">
            <w:pPr>
              <w:spacing w:before="40" w:after="40"/>
              <w:rPr>
                <w:rFonts w:asciiTheme="majorBidi" w:eastAsia="SimSun" w:hAnsiTheme="majorBidi" w:cstheme="majorBidi"/>
                <w:bCs/>
                <w:sz w:val="20"/>
              </w:rPr>
            </w:pPr>
          </w:p>
        </w:tc>
        <w:tc>
          <w:tcPr>
            <w:tcW w:w="934" w:type="dxa"/>
            <w:tcBorders>
              <w:bottom w:val="single" w:sz="4" w:space="0" w:color="auto"/>
            </w:tcBorders>
          </w:tcPr>
          <w:p w14:paraId="4A78A94D" w14:textId="77777777" w:rsidR="004E7168" w:rsidRPr="00B749D9" w:rsidRDefault="004E7168" w:rsidP="004E7168">
            <w:pPr>
              <w:spacing w:before="40" w:after="40"/>
              <w:jc w:val="center"/>
              <w:rPr>
                <w:rFonts w:asciiTheme="majorBidi" w:eastAsia="SimSun" w:hAnsiTheme="majorBidi" w:cstheme="majorBidi"/>
                <w:bCs/>
                <w:sz w:val="20"/>
              </w:rPr>
            </w:pPr>
            <w:r>
              <w:rPr>
                <w:rFonts w:asciiTheme="majorBidi" w:eastAsia="SimSun" w:hAnsiTheme="majorBidi" w:cstheme="majorBidi"/>
                <w:bCs/>
                <w:sz w:val="20"/>
              </w:rPr>
              <w:t>11.1</w:t>
            </w:r>
          </w:p>
        </w:tc>
        <w:tc>
          <w:tcPr>
            <w:tcW w:w="2360" w:type="dxa"/>
            <w:tcBorders>
              <w:bottom w:val="single" w:sz="4" w:space="0" w:color="auto"/>
            </w:tcBorders>
          </w:tcPr>
          <w:p w14:paraId="1203CD03" w14:textId="77777777" w:rsidR="004E7168" w:rsidRPr="00B749D9" w:rsidRDefault="004E7168" w:rsidP="004E7168">
            <w:pPr>
              <w:spacing w:before="0"/>
              <w:rPr>
                <w:sz w:val="20"/>
              </w:rPr>
            </w:pPr>
            <w:r w:rsidRPr="000F286E">
              <w:rPr>
                <w:sz w:val="20"/>
              </w:rPr>
              <w:t>ITU-T SG5</w:t>
            </w:r>
            <w:r>
              <w:rPr>
                <w:sz w:val="20"/>
              </w:rPr>
              <w:t xml:space="preserve">: </w:t>
            </w:r>
            <w:r w:rsidRPr="000F286E">
              <w:rPr>
                <w:sz w:val="20"/>
              </w:rPr>
              <w:t>LS/r on New IP, Shaping Future Network (reply to TSAG-LS23) [from ITU-T SG5]</w:t>
            </w:r>
          </w:p>
        </w:tc>
        <w:tc>
          <w:tcPr>
            <w:tcW w:w="1294" w:type="dxa"/>
            <w:tcBorders>
              <w:bottom w:val="single" w:sz="4" w:space="0" w:color="auto"/>
            </w:tcBorders>
          </w:tcPr>
          <w:p w14:paraId="36DC9DFE" w14:textId="77777777" w:rsidR="004E7168" w:rsidRPr="00B749D9" w:rsidRDefault="00E77685" w:rsidP="004E7168">
            <w:pPr>
              <w:spacing w:before="40" w:after="40"/>
              <w:jc w:val="center"/>
            </w:pPr>
            <w:hyperlink r:id="rId345" w:history="1">
              <w:r w:rsidR="004E7168" w:rsidRPr="000F286E">
                <w:rPr>
                  <w:rStyle w:val="Hyperlink"/>
                  <w:sz w:val="20"/>
                  <w:highlight w:val="green"/>
                </w:rPr>
                <w:t>TD879</w:t>
              </w:r>
            </w:hyperlink>
          </w:p>
        </w:tc>
        <w:tc>
          <w:tcPr>
            <w:tcW w:w="3959" w:type="dxa"/>
            <w:tcBorders>
              <w:bottom w:val="single" w:sz="4" w:space="0" w:color="auto"/>
            </w:tcBorders>
          </w:tcPr>
          <w:p w14:paraId="48A5F210" w14:textId="77777777" w:rsidR="004E7168" w:rsidRPr="00B749D9" w:rsidRDefault="004E7168" w:rsidP="004E7168">
            <w:pPr>
              <w:tabs>
                <w:tab w:val="left" w:pos="720"/>
              </w:tabs>
              <w:spacing w:before="40" w:after="40"/>
              <w:rPr>
                <w:sz w:val="20"/>
                <w:lang w:eastAsia="ja-JP"/>
              </w:rPr>
            </w:pPr>
            <w:r w:rsidRPr="004E7168">
              <w:rPr>
                <w:sz w:val="20"/>
              </w:rPr>
              <w:t xml:space="preserve">This liaison answers </w:t>
            </w:r>
            <w:hyperlink r:id="rId346" w:history="1">
              <w:r w:rsidRPr="004E7168">
                <w:rPr>
                  <w:rStyle w:val="Hyperlink"/>
                  <w:sz w:val="20"/>
                </w:rPr>
                <w:t>TSAG-LS23</w:t>
              </w:r>
            </w:hyperlink>
            <w:r>
              <w:t>.</w:t>
            </w:r>
          </w:p>
        </w:tc>
      </w:tr>
      <w:tr w:rsidR="00BA1D29" w:rsidRPr="00B749D9" w14:paraId="0C7E1DC2" w14:textId="77777777" w:rsidTr="0052578A">
        <w:tc>
          <w:tcPr>
            <w:tcW w:w="1082" w:type="dxa"/>
            <w:tcBorders>
              <w:bottom w:val="single" w:sz="4" w:space="0" w:color="auto"/>
            </w:tcBorders>
          </w:tcPr>
          <w:p w14:paraId="50660D2C" w14:textId="77777777" w:rsidR="00BA1D29" w:rsidRPr="00B749D9" w:rsidRDefault="00BA1D29" w:rsidP="00BA1D29">
            <w:pPr>
              <w:spacing w:before="40" w:after="40"/>
              <w:rPr>
                <w:rFonts w:asciiTheme="majorBidi" w:eastAsia="SimSun" w:hAnsiTheme="majorBidi" w:cstheme="majorBidi"/>
                <w:bCs/>
                <w:sz w:val="20"/>
              </w:rPr>
            </w:pPr>
          </w:p>
        </w:tc>
        <w:tc>
          <w:tcPr>
            <w:tcW w:w="934" w:type="dxa"/>
            <w:tcBorders>
              <w:bottom w:val="single" w:sz="4" w:space="0" w:color="auto"/>
            </w:tcBorders>
          </w:tcPr>
          <w:p w14:paraId="76144053" w14:textId="77777777" w:rsidR="00BA1D29" w:rsidRPr="00B749D9" w:rsidRDefault="00BA1D29" w:rsidP="00BA1D29">
            <w:pPr>
              <w:spacing w:before="40" w:after="40"/>
              <w:jc w:val="center"/>
              <w:rPr>
                <w:rFonts w:asciiTheme="majorBidi" w:eastAsia="SimSun" w:hAnsiTheme="majorBidi" w:cstheme="majorBidi"/>
                <w:bCs/>
                <w:sz w:val="20"/>
              </w:rPr>
            </w:pPr>
            <w:r w:rsidRPr="00B749D9">
              <w:rPr>
                <w:rFonts w:asciiTheme="majorBidi" w:eastAsia="SimSun" w:hAnsiTheme="majorBidi" w:cstheme="majorBidi"/>
                <w:bCs/>
                <w:sz w:val="20"/>
              </w:rPr>
              <w:t>11.</w:t>
            </w:r>
            <w:r>
              <w:rPr>
                <w:rFonts w:asciiTheme="majorBidi" w:eastAsia="SimSun" w:hAnsiTheme="majorBidi" w:cstheme="majorBidi"/>
                <w:bCs/>
                <w:sz w:val="20"/>
              </w:rPr>
              <w:t>2</w:t>
            </w:r>
          </w:p>
        </w:tc>
        <w:tc>
          <w:tcPr>
            <w:tcW w:w="2360" w:type="dxa"/>
            <w:tcBorders>
              <w:bottom w:val="single" w:sz="4" w:space="0" w:color="auto"/>
            </w:tcBorders>
          </w:tcPr>
          <w:p w14:paraId="01F4AD36" w14:textId="77777777" w:rsidR="00BA1D29" w:rsidRPr="00B749D9" w:rsidRDefault="00BA1D29" w:rsidP="00BA1D29">
            <w:pPr>
              <w:tabs>
                <w:tab w:val="left" w:pos="720"/>
              </w:tabs>
              <w:spacing w:before="40" w:after="40"/>
              <w:rPr>
                <w:b/>
                <w:sz w:val="20"/>
              </w:rPr>
            </w:pPr>
            <w:r>
              <w:rPr>
                <w:sz w:val="20"/>
              </w:rPr>
              <w:t xml:space="preserve">IETF: </w:t>
            </w:r>
            <w:r w:rsidRPr="009C343F">
              <w:rPr>
                <w:sz w:val="20"/>
              </w:rPr>
              <w:t>LS</w:t>
            </w:r>
            <w:r>
              <w:rPr>
                <w:sz w:val="20"/>
              </w:rPr>
              <w:t>/</w:t>
            </w:r>
            <w:r w:rsidRPr="009C343F">
              <w:rPr>
                <w:sz w:val="20"/>
              </w:rPr>
              <w:t>r on new IP, shaping future network (TSAG-LS23) [from IETF]</w:t>
            </w:r>
          </w:p>
        </w:tc>
        <w:tc>
          <w:tcPr>
            <w:tcW w:w="1294" w:type="dxa"/>
            <w:tcBorders>
              <w:bottom w:val="single" w:sz="4" w:space="0" w:color="auto"/>
            </w:tcBorders>
          </w:tcPr>
          <w:p w14:paraId="22A5AA3D" w14:textId="77777777" w:rsidR="00BA1D29" w:rsidRPr="00B749D9" w:rsidRDefault="00E77685" w:rsidP="00BA1D29">
            <w:pPr>
              <w:spacing w:before="40" w:after="40"/>
              <w:jc w:val="center"/>
            </w:pPr>
            <w:hyperlink r:id="rId347" w:history="1">
              <w:r w:rsidR="00BA1D29" w:rsidRPr="009C343F">
                <w:rPr>
                  <w:rStyle w:val="Hyperlink"/>
                  <w:sz w:val="20"/>
                  <w:highlight w:val="green"/>
                </w:rPr>
                <w:t>TD837</w:t>
              </w:r>
            </w:hyperlink>
          </w:p>
        </w:tc>
        <w:tc>
          <w:tcPr>
            <w:tcW w:w="3959" w:type="dxa"/>
            <w:tcBorders>
              <w:bottom w:val="single" w:sz="4" w:space="0" w:color="auto"/>
            </w:tcBorders>
          </w:tcPr>
          <w:p w14:paraId="4880B3CA" w14:textId="77777777" w:rsidR="00BA1D29" w:rsidRPr="00580D79" w:rsidRDefault="00BA1D29" w:rsidP="00BA1D29">
            <w:pPr>
              <w:tabs>
                <w:tab w:val="left" w:pos="720"/>
              </w:tabs>
              <w:spacing w:before="40" w:after="40"/>
              <w:rPr>
                <w:sz w:val="20"/>
              </w:rPr>
            </w:pPr>
            <w:r w:rsidRPr="004E7168">
              <w:rPr>
                <w:sz w:val="20"/>
              </w:rPr>
              <w:t xml:space="preserve">This liaison answers </w:t>
            </w:r>
            <w:hyperlink r:id="rId348" w:history="1">
              <w:r w:rsidRPr="004E7168">
                <w:rPr>
                  <w:rStyle w:val="Hyperlink"/>
                  <w:sz w:val="20"/>
                </w:rPr>
                <w:t>TSAG-LS23</w:t>
              </w:r>
            </w:hyperlink>
            <w:r>
              <w:t>.</w:t>
            </w:r>
          </w:p>
        </w:tc>
      </w:tr>
      <w:tr w:rsidR="00175A4B" w:rsidRPr="00B749D9" w14:paraId="56A7425B" w14:textId="77777777" w:rsidTr="0052578A">
        <w:tc>
          <w:tcPr>
            <w:tcW w:w="1082" w:type="dxa"/>
            <w:tcBorders>
              <w:bottom w:val="single" w:sz="4" w:space="0" w:color="auto"/>
            </w:tcBorders>
          </w:tcPr>
          <w:p w14:paraId="5D4858FE" w14:textId="77777777" w:rsidR="00175A4B" w:rsidRPr="00B749D9" w:rsidRDefault="00175A4B" w:rsidP="00BA1D29">
            <w:pPr>
              <w:spacing w:before="40" w:after="40"/>
              <w:rPr>
                <w:rFonts w:asciiTheme="majorBidi" w:eastAsia="SimSun" w:hAnsiTheme="majorBidi" w:cstheme="majorBidi"/>
                <w:bCs/>
                <w:sz w:val="20"/>
              </w:rPr>
            </w:pPr>
          </w:p>
        </w:tc>
        <w:tc>
          <w:tcPr>
            <w:tcW w:w="934" w:type="dxa"/>
            <w:tcBorders>
              <w:bottom w:val="single" w:sz="4" w:space="0" w:color="auto"/>
            </w:tcBorders>
          </w:tcPr>
          <w:p w14:paraId="3B8AE6FC" w14:textId="77777777" w:rsidR="00175A4B" w:rsidRPr="00B749D9" w:rsidRDefault="00175A4B" w:rsidP="00BA1D29">
            <w:pPr>
              <w:spacing w:before="40" w:after="40"/>
              <w:jc w:val="center"/>
              <w:rPr>
                <w:rFonts w:asciiTheme="majorBidi" w:eastAsia="SimSun" w:hAnsiTheme="majorBidi" w:cstheme="majorBidi"/>
                <w:bCs/>
                <w:sz w:val="20"/>
              </w:rPr>
            </w:pPr>
            <w:r>
              <w:rPr>
                <w:rFonts w:asciiTheme="majorBidi" w:eastAsia="SimSun" w:hAnsiTheme="majorBidi" w:cstheme="majorBidi"/>
                <w:bCs/>
                <w:sz w:val="20"/>
              </w:rPr>
              <w:t>11.3</w:t>
            </w:r>
          </w:p>
        </w:tc>
        <w:tc>
          <w:tcPr>
            <w:tcW w:w="2360" w:type="dxa"/>
            <w:tcBorders>
              <w:bottom w:val="single" w:sz="4" w:space="0" w:color="auto"/>
            </w:tcBorders>
          </w:tcPr>
          <w:p w14:paraId="5ACC1BCD" w14:textId="77777777" w:rsidR="00175A4B" w:rsidRDefault="00175A4B" w:rsidP="00BA1D29">
            <w:pPr>
              <w:tabs>
                <w:tab w:val="left" w:pos="720"/>
              </w:tabs>
              <w:spacing w:before="40" w:after="40"/>
              <w:rPr>
                <w:sz w:val="20"/>
              </w:rPr>
            </w:pPr>
            <w:r w:rsidRPr="00513689">
              <w:rPr>
                <w:sz w:val="20"/>
              </w:rPr>
              <w:t>ITU-T SG11</w:t>
            </w:r>
            <w:r>
              <w:rPr>
                <w:sz w:val="20"/>
              </w:rPr>
              <w:t xml:space="preserve">: </w:t>
            </w:r>
            <w:r w:rsidRPr="007F7865">
              <w:rPr>
                <w:sz w:val="20"/>
              </w:rPr>
              <w:t>LS on New IP, Shaping Future Network [from ITU-T SG11]</w:t>
            </w:r>
          </w:p>
        </w:tc>
        <w:tc>
          <w:tcPr>
            <w:tcW w:w="1294" w:type="dxa"/>
            <w:tcBorders>
              <w:bottom w:val="single" w:sz="4" w:space="0" w:color="auto"/>
            </w:tcBorders>
          </w:tcPr>
          <w:p w14:paraId="63536189" w14:textId="77777777" w:rsidR="00175A4B" w:rsidRDefault="00E77685" w:rsidP="00BA1D29">
            <w:pPr>
              <w:spacing w:before="40" w:after="40"/>
              <w:jc w:val="center"/>
            </w:pPr>
            <w:hyperlink r:id="rId349" w:history="1">
              <w:r w:rsidR="00175A4B" w:rsidRPr="007F7865">
                <w:rPr>
                  <w:rStyle w:val="Hyperlink"/>
                  <w:sz w:val="20"/>
                  <w:highlight w:val="green"/>
                </w:rPr>
                <w:t>TD887</w:t>
              </w:r>
            </w:hyperlink>
          </w:p>
        </w:tc>
        <w:tc>
          <w:tcPr>
            <w:tcW w:w="3959" w:type="dxa"/>
            <w:tcBorders>
              <w:bottom w:val="single" w:sz="4" w:space="0" w:color="auto"/>
            </w:tcBorders>
          </w:tcPr>
          <w:p w14:paraId="10D1AB59" w14:textId="77777777" w:rsidR="00175A4B" w:rsidRPr="004E7168" w:rsidRDefault="00884C7E" w:rsidP="00175A4B">
            <w:pPr>
              <w:spacing w:before="0"/>
              <w:rPr>
                <w:sz w:val="20"/>
              </w:rPr>
            </w:pPr>
            <w:r w:rsidRPr="00884C7E">
              <w:rPr>
                <w:sz w:val="20"/>
              </w:rPr>
              <w:t>ITU-T SG11 informs TSAG on the results of SG11 discussion on new Questions O/11 and P/11 proposed for next Study Period.</w:t>
            </w:r>
          </w:p>
        </w:tc>
      </w:tr>
      <w:tr w:rsidR="00580D79" w:rsidRPr="00B749D9" w14:paraId="0D7D2922" w14:textId="77777777" w:rsidTr="0052578A">
        <w:tc>
          <w:tcPr>
            <w:tcW w:w="1082" w:type="dxa"/>
            <w:tcBorders>
              <w:bottom w:val="single" w:sz="4" w:space="0" w:color="auto"/>
            </w:tcBorders>
          </w:tcPr>
          <w:p w14:paraId="69A992C5" w14:textId="77777777" w:rsidR="00580D79" w:rsidRPr="00B749D9" w:rsidRDefault="00580D79" w:rsidP="005B39B1">
            <w:pPr>
              <w:spacing w:before="40" w:after="40"/>
              <w:rPr>
                <w:rFonts w:asciiTheme="majorBidi" w:eastAsia="SimSun" w:hAnsiTheme="majorBidi" w:cstheme="majorBidi"/>
                <w:bCs/>
                <w:sz w:val="20"/>
              </w:rPr>
            </w:pPr>
          </w:p>
        </w:tc>
        <w:tc>
          <w:tcPr>
            <w:tcW w:w="934" w:type="dxa"/>
            <w:tcBorders>
              <w:bottom w:val="single" w:sz="4" w:space="0" w:color="auto"/>
            </w:tcBorders>
          </w:tcPr>
          <w:p w14:paraId="2970771E" w14:textId="77777777" w:rsidR="00580D79" w:rsidRPr="00B749D9" w:rsidRDefault="00580D79" w:rsidP="005B39B1">
            <w:pPr>
              <w:spacing w:before="40" w:after="40"/>
              <w:jc w:val="center"/>
              <w:rPr>
                <w:rFonts w:asciiTheme="majorBidi" w:eastAsia="SimSun" w:hAnsiTheme="majorBidi" w:cstheme="majorBidi"/>
                <w:bCs/>
                <w:sz w:val="20"/>
              </w:rPr>
            </w:pPr>
            <w:r>
              <w:rPr>
                <w:rFonts w:asciiTheme="majorBidi" w:eastAsia="SimSun" w:hAnsiTheme="majorBidi" w:cstheme="majorBidi"/>
                <w:bCs/>
                <w:sz w:val="20"/>
              </w:rPr>
              <w:t>11.</w:t>
            </w:r>
            <w:r w:rsidR="00175A4B">
              <w:rPr>
                <w:rFonts w:asciiTheme="majorBidi" w:eastAsia="SimSun" w:hAnsiTheme="majorBidi" w:cstheme="majorBidi"/>
                <w:bCs/>
                <w:sz w:val="20"/>
              </w:rPr>
              <w:t>4</w:t>
            </w:r>
          </w:p>
        </w:tc>
        <w:tc>
          <w:tcPr>
            <w:tcW w:w="2360" w:type="dxa"/>
            <w:tcBorders>
              <w:bottom w:val="single" w:sz="4" w:space="0" w:color="auto"/>
            </w:tcBorders>
          </w:tcPr>
          <w:p w14:paraId="5A9694C9" w14:textId="77777777" w:rsidR="00580D79" w:rsidRDefault="00580D79" w:rsidP="00580D79">
            <w:pPr>
              <w:tabs>
                <w:tab w:val="left" w:pos="720"/>
              </w:tabs>
              <w:spacing w:before="40" w:after="40"/>
              <w:rPr>
                <w:sz w:val="20"/>
              </w:rPr>
            </w:pPr>
            <w:r w:rsidRPr="00580D79">
              <w:rPr>
                <w:sz w:val="20"/>
              </w:rPr>
              <w:t>ITU-T SG12</w:t>
            </w:r>
            <w:r>
              <w:rPr>
                <w:sz w:val="20"/>
              </w:rPr>
              <w:t xml:space="preserve">: </w:t>
            </w:r>
            <w:r w:rsidRPr="00580D79">
              <w:rPr>
                <w:sz w:val="20"/>
              </w:rPr>
              <w:t>LS/r about TSAG Information Session on Network 2030 (to TSAG-LS33) [from ITU-T SG12]</w:t>
            </w:r>
          </w:p>
        </w:tc>
        <w:tc>
          <w:tcPr>
            <w:tcW w:w="1294" w:type="dxa"/>
            <w:tcBorders>
              <w:bottom w:val="single" w:sz="4" w:space="0" w:color="auto"/>
            </w:tcBorders>
          </w:tcPr>
          <w:p w14:paraId="5DD6C985" w14:textId="77777777" w:rsidR="00580D79" w:rsidRDefault="00E77685" w:rsidP="005B39B1">
            <w:pPr>
              <w:spacing w:before="40" w:after="40"/>
              <w:jc w:val="center"/>
            </w:pPr>
            <w:hyperlink r:id="rId350" w:history="1">
              <w:r w:rsidR="00580D79" w:rsidRPr="00CD58C0">
                <w:rPr>
                  <w:rStyle w:val="Hyperlink"/>
                  <w:sz w:val="20"/>
                  <w:highlight w:val="green"/>
                </w:rPr>
                <w:t>TD832</w:t>
              </w:r>
            </w:hyperlink>
          </w:p>
        </w:tc>
        <w:tc>
          <w:tcPr>
            <w:tcW w:w="3959" w:type="dxa"/>
            <w:tcBorders>
              <w:bottom w:val="single" w:sz="4" w:space="0" w:color="auto"/>
            </w:tcBorders>
          </w:tcPr>
          <w:p w14:paraId="13FDDFBE" w14:textId="77777777" w:rsidR="00580D79" w:rsidRPr="00580D79" w:rsidRDefault="00D3355F" w:rsidP="00580D79">
            <w:pPr>
              <w:tabs>
                <w:tab w:val="left" w:pos="720"/>
              </w:tabs>
              <w:spacing w:before="40" w:after="40"/>
              <w:rPr>
                <w:sz w:val="20"/>
              </w:rPr>
            </w:pPr>
            <w:r w:rsidRPr="00580D79">
              <w:rPr>
                <w:sz w:val="20"/>
              </w:rPr>
              <w:t xml:space="preserve">This liaison answers </w:t>
            </w:r>
            <w:hyperlink r:id="rId351" w:history="1">
              <w:r w:rsidRPr="00580D79">
                <w:rPr>
                  <w:rStyle w:val="Hyperlink"/>
                  <w:sz w:val="20"/>
                </w:rPr>
                <w:t>TSAG-LS33</w:t>
              </w:r>
            </w:hyperlink>
            <w:r w:rsidRPr="00580D79">
              <w:rPr>
                <w:sz w:val="20"/>
              </w:rPr>
              <w:t>.</w:t>
            </w:r>
          </w:p>
        </w:tc>
      </w:tr>
      <w:tr w:rsidR="00C36901" w:rsidRPr="00B749D9" w14:paraId="03469E70" w14:textId="77777777" w:rsidTr="0052578A">
        <w:tc>
          <w:tcPr>
            <w:tcW w:w="1082" w:type="dxa"/>
            <w:tcBorders>
              <w:bottom w:val="single" w:sz="4" w:space="0" w:color="auto"/>
            </w:tcBorders>
          </w:tcPr>
          <w:p w14:paraId="159FBE2B" w14:textId="77777777" w:rsidR="00C36901" w:rsidRPr="00B749D9" w:rsidRDefault="00C36901" w:rsidP="005B39B1">
            <w:pPr>
              <w:spacing w:before="40" w:after="40"/>
              <w:rPr>
                <w:rFonts w:asciiTheme="majorBidi" w:eastAsia="SimSun" w:hAnsiTheme="majorBidi" w:cstheme="majorBidi"/>
                <w:bCs/>
                <w:sz w:val="20"/>
              </w:rPr>
            </w:pPr>
          </w:p>
        </w:tc>
        <w:tc>
          <w:tcPr>
            <w:tcW w:w="934" w:type="dxa"/>
            <w:tcBorders>
              <w:bottom w:val="single" w:sz="4" w:space="0" w:color="auto"/>
            </w:tcBorders>
          </w:tcPr>
          <w:p w14:paraId="2C4F2FAB" w14:textId="77777777" w:rsidR="00C36901" w:rsidRDefault="00C36901" w:rsidP="005B39B1">
            <w:pPr>
              <w:spacing w:before="40" w:after="40"/>
              <w:jc w:val="center"/>
              <w:rPr>
                <w:rFonts w:asciiTheme="majorBidi" w:eastAsia="SimSun" w:hAnsiTheme="majorBidi" w:cstheme="majorBidi"/>
                <w:bCs/>
                <w:sz w:val="20"/>
              </w:rPr>
            </w:pPr>
            <w:r>
              <w:rPr>
                <w:rFonts w:asciiTheme="majorBidi" w:eastAsia="SimSun" w:hAnsiTheme="majorBidi" w:cstheme="majorBidi"/>
                <w:bCs/>
                <w:sz w:val="20"/>
              </w:rPr>
              <w:t>11.5</w:t>
            </w:r>
          </w:p>
        </w:tc>
        <w:tc>
          <w:tcPr>
            <w:tcW w:w="2360" w:type="dxa"/>
            <w:tcBorders>
              <w:bottom w:val="single" w:sz="4" w:space="0" w:color="auto"/>
            </w:tcBorders>
          </w:tcPr>
          <w:p w14:paraId="74E487DD" w14:textId="77777777" w:rsidR="00C36901" w:rsidRPr="00580D79" w:rsidRDefault="00E92DA5" w:rsidP="00580D79">
            <w:pPr>
              <w:tabs>
                <w:tab w:val="left" w:pos="720"/>
              </w:tabs>
              <w:spacing w:before="40" w:after="40"/>
              <w:rPr>
                <w:sz w:val="20"/>
              </w:rPr>
            </w:pPr>
            <w:r w:rsidRPr="00E92DA5">
              <w:rPr>
                <w:sz w:val="20"/>
              </w:rPr>
              <w:t>Austria, Czech Republic, Denmark, Estonia, the European Commission, Finland, France, Germany, Greece, GSMA, Italy, Latvia, Lithuania, Luxembourg, Malta, the Netherlands, Norway, Poland, Portugal, RIPE NCC, Romania, Slovakia, Slovenia, Spain, Sweden, UK</w:t>
            </w:r>
            <w:r w:rsidR="00C36901">
              <w:rPr>
                <w:sz w:val="20"/>
              </w:rPr>
              <w:t>: “</w:t>
            </w:r>
            <w:proofErr w:type="spellStart"/>
            <w:r w:rsidR="00C36901">
              <w:rPr>
                <w:sz w:val="20"/>
              </w:rPr>
              <w:t>NewIP</w:t>
            </w:r>
            <w:proofErr w:type="spellEnd"/>
            <w:r w:rsidR="00C36901">
              <w:rPr>
                <w:sz w:val="20"/>
              </w:rPr>
              <w:t>”</w:t>
            </w:r>
          </w:p>
        </w:tc>
        <w:tc>
          <w:tcPr>
            <w:tcW w:w="1294" w:type="dxa"/>
            <w:tcBorders>
              <w:bottom w:val="single" w:sz="4" w:space="0" w:color="auto"/>
            </w:tcBorders>
          </w:tcPr>
          <w:p w14:paraId="7E3D13D4" w14:textId="77777777" w:rsidR="00C36901" w:rsidRPr="00C36901" w:rsidRDefault="00E77685" w:rsidP="00C36901">
            <w:pPr>
              <w:spacing w:before="0"/>
              <w:jc w:val="center"/>
              <w:rPr>
                <w:sz w:val="20"/>
              </w:rPr>
            </w:pPr>
            <w:hyperlink r:id="rId352" w:history="1">
              <w:r w:rsidR="00C36901" w:rsidRPr="00DA6805">
                <w:rPr>
                  <w:rStyle w:val="Hyperlink"/>
                  <w:sz w:val="20"/>
                  <w:highlight w:val="green"/>
                </w:rPr>
                <w:t>C139</w:t>
              </w:r>
            </w:hyperlink>
          </w:p>
        </w:tc>
        <w:tc>
          <w:tcPr>
            <w:tcW w:w="3959" w:type="dxa"/>
            <w:tcBorders>
              <w:bottom w:val="single" w:sz="4" w:space="0" w:color="auto"/>
            </w:tcBorders>
          </w:tcPr>
          <w:p w14:paraId="082EB79C" w14:textId="77777777" w:rsidR="00C36901" w:rsidRPr="00580D79" w:rsidRDefault="00C36901" w:rsidP="00580D79">
            <w:pPr>
              <w:tabs>
                <w:tab w:val="left" w:pos="720"/>
              </w:tabs>
              <w:spacing w:before="40" w:after="40"/>
              <w:rPr>
                <w:sz w:val="20"/>
              </w:rPr>
            </w:pPr>
            <w:r w:rsidRPr="00C36901">
              <w:rPr>
                <w:sz w:val="20"/>
              </w:rPr>
              <w:t xml:space="preserve">This contribution expresses concerns about the development in Study Groups 11 and 13 of draft new questions on “New IP” (or “future vertical communication networks”) and proposes that the views of other relevant Standards Development </w:t>
            </w:r>
            <w:proofErr w:type="spellStart"/>
            <w:r w:rsidRPr="00C36901">
              <w:rPr>
                <w:sz w:val="20"/>
              </w:rPr>
              <w:t>Organisations</w:t>
            </w:r>
            <w:proofErr w:type="spellEnd"/>
            <w:r w:rsidRPr="00C36901">
              <w:rPr>
                <w:sz w:val="20"/>
              </w:rPr>
              <w:t xml:space="preserve"> should be considered and fully taken into account.</w:t>
            </w:r>
          </w:p>
        </w:tc>
      </w:tr>
      <w:tr w:rsidR="00066D7B" w:rsidRPr="00B749D9" w14:paraId="497DCD05" w14:textId="77777777" w:rsidTr="0052578A">
        <w:tc>
          <w:tcPr>
            <w:tcW w:w="1082" w:type="dxa"/>
            <w:tcBorders>
              <w:bottom w:val="single" w:sz="4" w:space="0" w:color="auto"/>
            </w:tcBorders>
          </w:tcPr>
          <w:p w14:paraId="4738DC18" w14:textId="77777777" w:rsidR="00066D7B" w:rsidRPr="00B749D9" w:rsidRDefault="00066D7B" w:rsidP="005B39B1">
            <w:pPr>
              <w:spacing w:before="40" w:after="40"/>
              <w:rPr>
                <w:rFonts w:asciiTheme="majorBidi" w:eastAsia="SimSun" w:hAnsiTheme="majorBidi" w:cstheme="majorBidi"/>
                <w:bCs/>
                <w:sz w:val="20"/>
              </w:rPr>
            </w:pPr>
          </w:p>
        </w:tc>
        <w:tc>
          <w:tcPr>
            <w:tcW w:w="934" w:type="dxa"/>
            <w:tcBorders>
              <w:bottom w:val="single" w:sz="4" w:space="0" w:color="auto"/>
            </w:tcBorders>
          </w:tcPr>
          <w:p w14:paraId="6B606168" w14:textId="77777777" w:rsidR="00066D7B" w:rsidRDefault="00066D7B" w:rsidP="005B39B1">
            <w:pPr>
              <w:spacing w:before="40" w:after="40"/>
              <w:jc w:val="center"/>
              <w:rPr>
                <w:rFonts w:asciiTheme="majorBidi" w:eastAsia="SimSun" w:hAnsiTheme="majorBidi" w:cstheme="majorBidi"/>
                <w:bCs/>
                <w:sz w:val="20"/>
              </w:rPr>
            </w:pPr>
            <w:r>
              <w:rPr>
                <w:rFonts w:asciiTheme="majorBidi" w:eastAsia="SimSun" w:hAnsiTheme="majorBidi" w:cstheme="majorBidi"/>
                <w:bCs/>
                <w:sz w:val="20"/>
              </w:rPr>
              <w:t>11.6</w:t>
            </w:r>
          </w:p>
        </w:tc>
        <w:tc>
          <w:tcPr>
            <w:tcW w:w="2360" w:type="dxa"/>
            <w:tcBorders>
              <w:bottom w:val="single" w:sz="4" w:space="0" w:color="auto"/>
            </w:tcBorders>
          </w:tcPr>
          <w:p w14:paraId="6B85B7B5" w14:textId="77777777" w:rsidR="00066D7B" w:rsidRPr="0050064E" w:rsidRDefault="00066D7B" w:rsidP="00066D7B">
            <w:pPr>
              <w:keepNext/>
              <w:keepLines/>
              <w:spacing w:before="0"/>
              <w:rPr>
                <w:sz w:val="20"/>
              </w:rPr>
            </w:pPr>
            <w:r w:rsidRPr="0050064E">
              <w:rPr>
                <w:sz w:val="20"/>
              </w:rPr>
              <w:t>Huawei Technologies Co. Ltd., China Telecom, China Mobile</w:t>
            </w:r>
          </w:p>
          <w:p w14:paraId="03E58E5F" w14:textId="77777777" w:rsidR="00066D7B" w:rsidRPr="00E92DA5" w:rsidRDefault="00066D7B" w:rsidP="00066D7B">
            <w:pPr>
              <w:tabs>
                <w:tab w:val="left" w:pos="720"/>
              </w:tabs>
              <w:spacing w:before="40" w:after="40"/>
              <w:rPr>
                <w:sz w:val="20"/>
              </w:rPr>
            </w:pPr>
            <w:r w:rsidRPr="0050064E">
              <w:rPr>
                <w:sz w:val="20"/>
              </w:rPr>
              <w:t>About the WTSA-20 preparation activities of ITU-T SG13 and SG11 concerning the proposed new questions Q.F/13, Q.G/13, Q.O/11 and Q.P/11</w:t>
            </w:r>
          </w:p>
        </w:tc>
        <w:tc>
          <w:tcPr>
            <w:tcW w:w="1294" w:type="dxa"/>
            <w:tcBorders>
              <w:bottom w:val="single" w:sz="4" w:space="0" w:color="auto"/>
            </w:tcBorders>
          </w:tcPr>
          <w:p w14:paraId="1893907B" w14:textId="77777777" w:rsidR="00066D7B" w:rsidRDefault="00E77685" w:rsidP="00C36901">
            <w:pPr>
              <w:spacing w:before="0"/>
              <w:jc w:val="center"/>
            </w:pPr>
            <w:hyperlink r:id="rId353" w:history="1">
              <w:r w:rsidR="00066D7B" w:rsidRPr="00107051">
                <w:rPr>
                  <w:rStyle w:val="Hyperlink"/>
                  <w:sz w:val="20"/>
                  <w:highlight w:val="green"/>
                </w:rPr>
                <w:t>C148</w:t>
              </w:r>
            </w:hyperlink>
          </w:p>
        </w:tc>
        <w:tc>
          <w:tcPr>
            <w:tcW w:w="3959" w:type="dxa"/>
            <w:tcBorders>
              <w:bottom w:val="single" w:sz="4" w:space="0" w:color="auto"/>
            </w:tcBorders>
          </w:tcPr>
          <w:p w14:paraId="701A7A79" w14:textId="77777777" w:rsidR="00066D7B" w:rsidRPr="00066D7B" w:rsidRDefault="00066D7B" w:rsidP="00066D7B">
            <w:pPr>
              <w:keepNext/>
              <w:keepLines/>
              <w:spacing w:before="0"/>
              <w:rPr>
                <w:sz w:val="20"/>
              </w:rPr>
            </w:pPr>
            <w:r w:rsidRPr="00066D7B">
              <w:rPr>
                <w:sz w:val="20"/>
              </w:rPr>
              <w:t>This contribution provides suggestions for TSAG consideration and promotion with respect to the WTSA-20 preparation activities of ITU-T SG13 and SG11 concerning the proposed new questions Q.F/13, Q.G/13, Q.O/11 and Q.P/11 related to Future Vertical Communication Networks (FVCN).</w:t>
            </w:r>
          </w:p>
          <w:p w14:paraId="42D97236" w14:textId="77777777" w:rsidR="00066D7B" w:rsidRPr="00066D7B" w:rsidRDefault="00066D7B" w:rsidP="00066D7B">
            <w:pPr>
              <w:keepNext/>
              <w:keepLines/>
              <w:rPr>
                <w:sz w:val="20"/>
              </w:rPr>
            </w:pPr>
            <w:r w:rsidRPr="00066D7B">
              <w:rPr>
                <w:sz w:val="20"/>
              </w:rPr>
              <w:t>Although there is still no consensus among the parties involved in the WTSA-20 preparation activities of ITU-T SG13 and SG11, FVCN is an open and technical topic. We hope that all members will participate and contribute technical contents in the discussions on the proposed new questions over the next months. In line with the above considerations, we provide the following suggestions for TSAG consideration and promotion as appropriate:</w:t>
            </w:r>
          </w:p>
          <w:p w14:paraId="2AFF5E01" w14:textId="77777777" w:rsidR="00066D7B" w:rsidRPr="00066D7B" w:rsidRDefault="00066D7B" w:rsidP="00066D7B">
            <w:pPr>
              <w:keepNext/>
              <w:keepLines/>
              <w:rPr>
                <w:sz w:val="20"/>
              </w:rPr>
            </w:pPr>
            <w:r w:rsidRPr="00066D7B">
              <w:rPr>
                <w:sz w:val="20"/>
              </w:rPr>
              <w:t xml:space="preserve">1. It is expected that a technically-focused discussion on the texts of the proposed questions Q.F/13, Q.G/13, Q.O/11 and Q.P/11 be actively pursued and progressed inside SG13 and SG11 towards the objective of reaching positive conclusions (i.e. compromise and agreement on the texts for the proposed questions). TSAG should encourage and support the two study groups in carrying out their work towards positive conclusions. </w:t>
            </w:r>
          </w:p>
          <w:p w14:paraId="21C624C8" w14:textId="77777777" w:rsidR="00066D7B" w:rsidRPr="00066D7B" w:rsidRDefault="00066D7B" w:rsidP="00066D7B">
            <w:pPr>
              <w:keepNext/>
              <w:keepLines/>
              <w:rPr>
                <w:b/>
                <w:bCs/>
                <w:sz w:val="20"/>
              </w:rPr>
            </w:pPr>
            <w:r w:rsidRPr="00066D7B">
              <w:rPr>
                <w:sz w:val="20"/>
              </w:rPr>
              <w:t>2. TSAG should encourage the strengthening of the collaboration between ITU-T and other SDOs while reminding that the need of collaboration is not an argument that can be used to hinder the study groups of ITU-T from conducting work within the ITU-T mandate. As far as the proposed FVCN studies, falling into the mandate of ITU-T, it is in fact expected that ITU-T is empowered to fully play its role, while coordinating where and as appropriate in the international standardization arena.</w:t>
            </w:r>
          </w:p>
        </w:tc>
      </w:tr>
      <w:tr w:rsidR="007C721B" w:rsidRPr="00B749D9" w14:paraId="02B7BA1D" w14:textId="77777777" w:rsidTr="0052578A">
        <w:tc>
          <w:tcPr>
            <w:tcW w:w="1082" w:type="dxa"/>
            <w:tcBorders>
              <w:bottom w:val="single" w:sz="4" w:space="0" w:color="auto"/>
            </w:tcBorders>
          </w:tcPr>
          <w:p w14:paraId="7A2F13C7" w14:textId="77777777" w:rsidR="007C721B" w:rsidRPr="00B749D9" w:rsidRDefault="007C721B" w:rsidP="005B39B1">
            <w:pPr>
              <w:spacing w:before="40" w:after="40"/>
              <w:rPr>
                <w:rFonts w:asciiTheme="majorBidi" w:eastAsia="SimSun" w:hAnsiTheme="majorBidi" w:cstheme="majorBidi"/>
                <w:bCs/>
                <w:sz w:val="20"/>
              </w:rPr>
            </w:pPr>
          </w:p>
        </w:tc>
        <w:tc>
          <w:tcPr>
            <w:tcW w:w="934" w:type="dxa"/>
            <w:tcBorders>
              <w:bottom w:val="single" w:sz="4" w:space="0" w:color="auto"/>
            </w:tcBorders>
          </w:tcPr>
          <w:p w14:paraId="7B16A6C3" w14:textId="77777777" w:rsidR="007C721B" w:rsidRDefault="007C721B" w:rsidP="005B39B1">
            <w:pPr>
              <w:spacing w:before="40" w:after="40"/>
              <w:jc w:val="center"/>
              <w:rPr>
                <w:rFonts w:asciiTheme="majorBidi" w:eastAsia="SimSun" w:hAnsiTheme="majorBidi" w:cstheme="majorBidi"/>
                <w:bCs/>
                <w:sz w:val="20"/>
              </w:rPr>
            </w:pPr>
            <w:r>
              <w:rPr>
                <w:rFonts w:asciiTheme="majorBidi" w:eastAsia="SimSun" w:hAnsiTheme="majorBidi" w:cstheme="majorBidi"/>
                <w:bCs/>
                <w:sz w:val="20"/>
              </w:rPr>
              <w:t>11.</w:t>
            </w:r>
            <w:r w:rsidR="00066D7B">
              <w:rPr>
                <w:rFonts w:asciiTheme="majorBidi" w:eastAsia="SimSun" w:hAnsiTheme="majorBidi" w:cstheme="majorBidi"/>
                <w:bCs/>
                <w:sz w:val="20"/>
              </w:rPr>
              <w:t>7</w:t>
            </w:r>
          </w:p>
        </w:tc>
        <w:tc>
          <w:tcPr>
            <w:tcW w:w="2360" w:type="dxa"/>
            <w:tcBorders>
              <w:bottom w:val="single" w:sz="4" w:space="0" w:color="auto"/>
            </w:tcBorders>
          </w:tcPr>
          <w:p w14:paraId="2F086F37" w14:textId="77777777" w:rsidR="007C721B" w:rsidRPr="00E92DA5" w:rsidRDefault="007C721B" w:rsidP="00580D79">
            <w:pPr>
              <w:tabs>
                <w:tab w:val="left" w:pos="720"/>
              </w:tabs>
              <w:spacing w:before="40" w:after="40"/>
              <w:rPr>
                <w:sz w:val="20"/>
              </w:rPr>
            </w:pPr>
            <w:r w:rsidRPr="00BA0BA1">
              <w:rPr>
                <w:sz w:val="20"/>
              </w:rPr>
              <w:t>Russian Federation</w:t>
            </w:r>
            <w:r>
              <w:rPr>
                <w:sz w:val="20"/>
              </w:rPr>
              <w:t xml:space="preserve">: </w:t>
            </w:r>
            <w:r w:rsidRPr="00622CD7">
              <w:rPr>
                <w:sz w:val="20"/>
              </w:rPr>
              <w:t>On conducting studies toward the new architecture of telecommunication networks and protocols in ITU-T SGs</w:t>
            </w:r>
          </w:p>
        </w:tc>
        <w:tc>
          <w:tcPr>
            <w:tcW w:w="1294" w:type="dxa"/>
            <w:tcBorders>
              <w:bottom w:val="single" w:sz="4" w:space="0" w:color="auto"/>
            </w:tcBorders>
          </w:tcPr>
          <w:p w14:paraId="719F6BDE" w14:textId="77777777" w:rsidR="007C721B" w:rsidRDefault="00E77685" w:rsidP="00C36901">
            <w:pPr>
              <w:spacing w:before="0"/>
              <w:jc w:val="center"/>
            </w:pPr>
            <w:hyperlink r:id="rId354" w:history="1">
              <w:r w:rsidR="007C721B" w:rsidRPr="008F7162">
                <w:rPr>
                  <w:rStyle w:val="Hyperlink"/>
                  <w:sz w:val="20"/>
                  <w:highlight w:val="green"/>
                </w:rPr>
                <w:t>C154</w:t>
              </w:r>
            </w:hyperlink>
          </w:p>
        </w:tc>
        <w:tc>
          <w:tcPr>
            <w:tcW w:w="3959" w:type="dxa"/>
            <w:tcBorders>
              <w:bottom w:val="single" w:sz="4" w:space="0" w:color="auto"/>
            </w:tcBorders>
          </w:tcPr>
          <w:p w14:paraId="0BFA0A27" w14:textId="77777777" w:rsidR="007C721B" w:rsidRDefault="007C721B" w:rsidP="007C721B">
            <w:pPr>
              <w:spacing w:before="0"/>
              <w:rPr>
                <w:sz w:val="20"/>
              </w:rPr>
            </w:pPr>
            <w:r w:rsidRPr="007C721B">
              <w:rPr>
                <w:sz w:val="20"/>
              </w:rPr>
              <w:t>This contribution presents the Russian Federation’s concerns by the trying to stop the possibility of research on topics that are within the mandate of ITU-T and its SG.</w:t>
            </w:r>
          </w:p>
          <w:p w14:paraId="1264403B" w14:textId="77777777" w:rsidR="0020127D" w:rsidRPr="0020127D" w:rsidRDefault="0020127D" w:rsidP="0020127D">
            <w:pPr>
              <w:spacing w:before="0"/>
              <w:rPr>
                <w:sz w:val="20"/>
              </w:rPr>
            </w:pPr>
            <w:r w:rsidRPr="0020127D">
              <w:rPr>
                <w:sz w:val="20"/>
              </w:rPr>
              <w:t>The Russian Federation stresses that the development of new protocols and architecture of telecommunication networks is fully consistent with the ITU-T mandate, which is a comprehensive and representative platform for addressing standardization issues for all ITU-T members.</w:t>
            </w:r>
          </w:p>
          <w:p w14:paraId="2B00C48B" w14:textId="77777777" w:rsidR="0020127D" w:rsidRPr="0020127D" w:rsidRDefault="0020127D" w:rsidP="0020127D">
            <w:pPr>
              <w:spacing w:before="0"/>
              <w:rPr>
                <w:sz w:val="20"/>
              </w:rPr>
            </w:pPr>
            <w:r w:rsidRPr="0020127D">
              <w:rPr>
                <w:sz w:val="20"/>
              </w:rPr>
              <w:t xml:space="preserve">The Russian Federation invites all interested ITU-T members at December SG11 and SG13 meetings, which will consider Questions O/11, P/11, F/13, and G/13, respectively, to submit technical contributions with proposals </w:t>
            </w:r>
            <w:r w:rsidRPr="0020127D">
              <w:rPr>
                <w:sz w:val="20"/>
              </w:rPr>
              <w:lastRenderedPageBreak/>
              <w:t>in the documents’ contents, clearly showing technical work aspects or non-compliance of the proposed work with the mandate, if any.</w:t>
            </w:r>
          </w:p>
          <w:p w14:paraId="5780C94F" w14:textId="77777777" w:rsidR="007C721B" w:rsidRPr="00C36901" w:rsidRDefault="0020127D" w:rsidP="0020127D">
            <w:pPr>
              <w:spacing w:before="0"/>
              <w:rPr>
                <w:sz w:val="20"/>
              </w:rPr>
            </w:pPr>
            <w:r w:rsidRPr="0020127D">
              <w:rPr>
                <w:sz w:val="20"/>
              </w:rPr>
              <w:t>The Russian Federation encourages relevant interested SDOs to increase their participation and substantive technical discussion of Questions within ITU through its ITU members or through its representatives in case of having ITU membership or through Memorandums of Understanding (</w:t>
            </w:r>
            <w:proofErr w:type="spellStart"/>
            <w:r w:rsidRPr="0020127D">
              <w:rPr>
                <w:sz w:val="20"/>
              </w:rPr>
              <w:t>MoUs</w:t>
            </w:r>
            <w:proofErr w:type="spellEnd"/>
            <w:r w:rsidRPr="0020127D">
              <w:rPr>
                <w:sz w:val="20"/>
              </w:rPr>
              <w:t>) and other forms of cooperation and participation in the work of ITU (if up to this point they are absent).</w:t>
            </w:r>
          </w:p>
        </w:tc>
      </w:tr>
      <w:tr w:rsidR="00A7397B" w:rsidRPr="00B749D9" w14:paraId="446BDA65" w14:textId="77777777" w:rsidTr="0052578A">
        <w:tc>
          <w:tcPr>
            <w:tcW w:w="1082" w:type="dxa"/>
            <w:tcBorders>
              <w:bottom w:val="single" w:sz="4" w:space="0" w:color="auto"/>
            </w:tcBorders>
          </w:tcPr>
          <w:p w14:paraId="5D6B98EA" w14:textId="77777777" w:rsidR="00A7397B" w:rsidRPr="00B749D9" w:rsidRDefault="00A7397B" w:rsidP="005B39B1">
            <w:pPr>
              <w:spacing w:before="40" w:after="40"/>
              <w:rPr>
                <w:rFonts w:asciiTheme="majorBidi" w:eastAsia="SimSun" w:hAnsiTheme="majorBidi" w:cstheme="majorBidi"/>
                <w:bCs/>
                <w:sz w:val="20"/>
              </w:rPr>
            </w:pPr>
          </w:p>
        </w:tc>
        <w:tc>
          <w:tcPr>
            <w:tcW w:w="934" w:type="dxa"/>
            <w:tcBorders>
              <w:bottom w:val="single" w:sz="4" w:space="0" w:color="auto"/>
            </w:tcBorders>
          </w:tcPr>
          <w:p w14:paraId="03D63390" w14:textId="77777777" w:rsidR="00A7397B" w:rsidRDefault="00A7397B" w:rsidP="005B39B1">
            <w:pPr>
              <w:spacing w:before="40" w:after="40"/>
              <w:jc w:val="center"/>
              <w:rPr>
                <w:rFonts w:asciiTheme="majorBidi" w:eastAsia="SimSun" w:hAnsiTheme="majorBidi" w:cstheme="majorBidi"/>
                <w:bCs/>
                <w:sz w:val="20"/>
              </w:rPr>
            </w:pPr>
            <w:r>
              <w:rPr>
                <w:rFonts w:asciiTheme="majorBidi" w:eastAsia="SimSun" w:hAnsiTheme="majorBidi" w:cstheme="majorBidi"/>
                <w:bCs/>
                <w:sz w:val="20"/>
              </w:rPr>
              <w:t>11.</w:t>
            </w:r>
            <w:r w:rsidR="00066D7B">
              <w:rPr>
                <w:rFonts w:asciiTheme="majorBidi" w:eastAsia="SimSun" w:hAnsiTheme="majorBidi" w:cstheme="majorBidi"/>
                <w:bCs/>
                <w:sz w:val="20"/>
              </w:rPr>
              <w:t>8</w:t>
            </w:r>
          </w:p>
        </w:tc>
        <w:tc>
          <w:tcPr>
            <w:tcW w:w="2360" w:type="dxa"/>
            <w:tcBorders>
              <w:bottom w:val="single" w:sz="4" w:space="0" w:color="auto"/>
            </w:tcBorders>
          </w:tcPr>
          <w:p w14:paraId="4B84CAAB" w14:textId="77777777" w:rsidR="00A7397B" w:rsidRPr="00BA0BA1" w:rsidRDefault="00A7397B" w:rsidP="00580D79">
            <w:pPr>
              <w:tabs>
                <w:tab w:val="left" w:pos="720"/>
              </w:tabs>
              <w:spacing w:before="40" w:after="40"/>
              <w:rPr>
                <w:sz w:val="20"/>
              </w:rPr>
            </w:pPr>
            <w:r w:rsidRPr="00327C9E">
              <w:rPr>
                <w:sz w:val="20"/>
              </w:rPr>
              <w:t>Institute of Electrical and Electronics Engineers, Inc. (IEEE) (United States)</w:t>
            </w:r>
            <w:r>
              <w:rPr>
                <w:sz w:val="20"/>
              </w:rPr>
              <w:t xml:space="preserve">: </w:t>
            </w:r>
            <w:r w:rsidRPr="00327C9E">
              <w:rPr>
                <w:sz w:val="20"/>
              </w:rPr>
              <w:t>Statement on Standards Development for the Internet</w:t>
            </w:r>
          </w:p>
        </w:tc>
        <w:tc>
          <w:tcPr>
            <w:tcW w:w="1294" w:type="dxa"/>
            <w:tcBorders>
              <w:bottom w:val="single" w:sz="4" w:space="0" w:color="auto"/>
            </w:tcBorders>
          </w:tcPr>
          <w:p w14:paraId="405FD42B" w14:textId="77777777" w:rsidR="00A7397B" w:rsidRDefault="00E77685" w:rsidP="00C36901">
            <w:pPr>
              <w:spacing w:before="0"/>
              <w:jc w:val="center"/>
            </w:pPr>
            <w:hyperlink r:id="rId355" w:history="1">
              <w:r w:rsidR="00A7397B" w:rsidRPr="00327C9E">
                <w:rPr>
                  <w:rStyle w:val="Hyperlink"/>
                  <w:sz w:val="20"/>
                  <w:highlight w:val="green"/>
                </w:rPr>
                <w:t>C156</w:t>
              </w:r>
            </w:hyperlink>
          </w:p>
        </w:tc>
        <w:tc>
          <w:tcPr>
            <w:tcW w:w="3959" w:type="dxa"/>
            <w:tcBorders>
              <w:bottom w:val="single" w:sz="4" w:space="0" w:color="auto"/>
            </w:tcBorders>
          </w:tcPr>
          <w:p w14:paraId="375B4B7D" w14:textId="77777777" w:rsidR="00A7397B" w:rsidRPr="007C721B" w:rsidRDefault="00A7397B" w:rsidP="00A7397B">
            <w:pPr>
              <w:spacing w:before="0"/>
              <w:rPr>
                <w:sz w:val="20"/>
              </w:rPr>
            </w:pPr>
            <w:r w:rsidRPr="00A7397B">
              <w:rPr>
                <w:sz w:val="20"/>
              </w:rPr>
              <w:t>This contribution notes that collaborative standards development for the Internet of which IEEE SA is a participant.</w:t>
            </w:r>
          </w:p>
        </w:tc>
      </w:tr>
      <w:tr w:rsidR="005B39B1" w:rsidRPr="00B749D9" w14:paraId="2C009F5E" w14:textId="77777777" w:rsidTr="0052578A">
        <w:tc>
          <w:tcPr>
            <w:tcW w:w="1082" w:type="dxa"/>
          </w:tcPr>
          <w:p w14:paraId="78A62250" w14:textId="77777777" w:rsidR="005B39B1" w:rsidRPr="00B749D9" w:rsidRDefault="005B39B1" w:rsidP="005B39B1">
            <w:pPr>
              <w:spacing w:before="40" w:after="40"/>
              <w:rPr>
                <w:rFonts w:asciiTheme="majorBidi" w:eastAsia="SimSun" w:hAnsiTheme="majorBidi" w:cstheme="majorBidi"/>
                <w:b/>
                <w:sz w:val="20"/>
                <w:lang w:val="en-GB"/>
              </w:rPr>
            </w:pPr>
          </w:p>
        </w:tc>
        <w:tc>
          <w:tcPr>
            <w:tcW w:w="934" w:type="dxa"/>
          </w:tcPr>
          <w:p w14:paraId="187F5E29" w14:textId="77777777" w:rsidR="005B39B1" w:rsidRPr="00B749D9" w:rsidRDefault="005B39B1" w:rsidP="005B39B1">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12</w:t>
            </w:r>
          </w:p>
        </w:tc>
        <w:tc>
          <w:tcPr>
            <w:tcW w:w="2360" w:type="dxa"/>
          </w:tcPr>
          <w:p w14:paraId="694C118D" w14:textId="77777777" w:rsidR="005B39B1" w:rsidRPr="00B749D9" w:rsidRDefault="005B39B1" w:rsidP="005B39B1">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B749D9">
              <w:rPr>
                <w:rFonts w:asciiTheme="majorBidi" w:eastAsia="SimSun" w:hAnsiTheme="majorBidi" w:cstheme="majorBidi"/>
                <w:b/>
                <w:sz w:val="20"/>
                <w:lang w:val="en-GB"/>
              </w:rPr>
              <w:t>Languages</w:t>
            </w:r>
          </w:p>
        </w:tc>
        <w:tc>
          <w:tcPr>
            <w:tcW w:w="1294" w:type="dxa"/>
          </w:tcPr>
          <w:p w14:paraId="264A3314" w14:textId="77777777" w:rsidR="005B39B1" w:rsidRPr="00B749D9" w:rsidRDefault="005B39B1" w:rsidP="005B39B1">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Pr>
          <w:p w14:paraId="07964C7A" w14:textId="77777777" w:rsidR="005B39B1" w:rsidRPr="00B749D9" w:rsidRDefault="005B39B1" w:rsidP="005B39B1">
            <w:pPr>
              <w:tabs>
                <w:tab w:val="left" w:pos="720"/>
              </w:tabs>
              <w:spacing w:before="40" w:after="40"/>
              <w:rPr>
                <w:rFonts w:asciiTheme="majorBidi" w:hAnsiTheme="majorBidi" w:cstheme="majorBidi"/>
                <w:sz w:val="20"/>
                <w:lang w:val="en-GB"/>
              </w:rPr>
            </w:pPr>
            <w:r w:rsidRPr="00B749D9">
              <w:rPr>
                <w:rFonts w:asciiTheme="majorBidi" w:eastAsia="SimSun" w:hAnsiTheme="majorBidi" w:cstheme="majorBidi"/>
                <w:bCs/>
                <w:sz w:val="20"/>
                <w:lang w:val="en-GB"/>
              </w:rPr>
              <w:t>(ref. WTSA-16 Res.67)</w:t>
            </w:r>
          </w:p>
        </w:tc>
      </w:tr>
      <w:tr w:rsidR="005B39B1" w:rsidRPr="00B749D9" w14:paraId="6F636AC4" w14:textId="77777777" w:rsidTr="0052578A">
        <w:tc>
          <w:tcPr>
            <w:tcW w:w="1082" w:type="dxa"/>
          </w:tcPr>
          <w:p w14:paraId="2EEE91B8" w14:textId="77777777" w:rsidR="005B39B1" w:rsidRPr="00B749D9" w:rsidRDefault="005B39B1" w:rsidP="005B39B1">
            <w:pPr>
              <w:spacing w:before="40" w:after="40"/>
              <w:rPr>
                <w:rFonts w:asciiTheme="majorBidi" w:eastAsia="SimSun" w:hAnsiTheme="majorBidi" w:cstheme="majorBidi"/>
                <w:b/>
                <w:sz w:val="20"/>
              </w:rPr>
            </w:pPr>
          </w:p>
        </w:tc>
        <w:tc>
          <w:tcPr>
            <w:tcW w:w="934" w:type="dxa"/>
          </w:tcPr>
          <w:p w14:paraId="11591F01" w14:textId="77777777" w:rsidR="005B39B1" w:rsidRPr="00664557" w:rsidRDefault="005B39B1" w:rsidP="005B39B1">
            <w:pPr>
              <w:keepNext/>
              <w:keepLines/>
              <w:spacing w:before="40" w:after="40"/>
              <w:jc w:val="center"/>
              <w:rPr>
                <w:rFonts w:asciiTheme="majorBidi" w:eastAsia="SimSun" w:hAnsiTheme="majorBidi" w:cstheme="majorBidi"/>
                <w:bCs/>
                <w:sz w:val="20"/>
              </w:rPr>
            </w:pPr>
            <w:r w:rsidRPr="00664557">
              <w:rPr>
                <w:rFonts w:asciiTheme="majorBidi" w:eastAsia="SimSun" w:hAnsiTheme="majorBidi" w:cstheme="majorBidi"/>
                <w:bCs/>
                <w:sz w:val="20"/>
              </w:rPr>
              <w:t>12.1</w:t>
            </w:r>
          </w:p>
        </w:tc>
        <w:tc>
          <w:tcPr>
            <w:tcW w:w="2360" w:type="dxa"/>
          </w:tcPr>
          <w:p w14:paraId="23073711" w14:textId="77777777" w:rsidR="005B39B1" w:rsidRPr="00664557" w:rsidRDefault="005B39B1" w:rsidP="005B39B1">
            <w:pPr>
              <w:spacing w:before="0"/>
              <w:rPr>
                <w:rFonts w:asciiTheme="majorBidi" w:eastAsia="SimSun" w:hAnsiTheme="majorBidi" w:cstheme="majorBidi"/>
                <w:bCs/>
                <w:sz w:val="20"/>
              </w:rPr>
            </w:pPr>
            <w:r>
              <w:rPr>
                <w:sz w:val="20"/>
              </w:rPr>
              <w:t xml:space="preserve">Chairman SCV: </w:t>
            </w:r>
            <w:r w:rsidR="00FF0D47" w:rsidRPr="00FF0D47">
              <w:rPr>
                <w:sz w:val="20"/>
              </w:rPr>
              <w:t>Status report of SCV activities</w:t>
            </w:r>
          </w:p>
        </w:tc>
        <w:tc>
          <w:tcPr>
            <w:tcW w:w="1294" w:type="dxa"/>
          </w:tcPr>
          <w:p w14:paraId="66D84883" w14:textId="77777777" w:rsidR="005B39B1" w:rsidRPr="00B749D9" w:rsidRDefault="00E77685" w:rsidP="005B39B1">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356" w:history="1">
              <w:r w:rsidR="005B39B1" w:rsidRPr="00FF0D47">
                <w:rPr>
                  <w:rStyle w:val="Hyperlink"/>
                  <w:sz w:val="20"/>
                  <w:highlight w:val="green"/>
                </w:rPr>
                <w:t>TD818</w:t>
              </w:r>
            </w:hyperlink>
          </w:p>
        </w:tc>
        <w:tc>
          <w:tcPr>
            <w:tcW w:w="3959" w:type="dxa"/>
          </w:tcPr>
          <w:p w14:paraId="1262B26B" w14:textId="77777777" w:rsidR="005B39B1" w:rsidRPr="00B749D9" w:rsidRDefault="00FF0D47" w:rsidP="00F4261C">
            <w:pPr>
              <w:spacing w:before="0"/>
              <w:rPr>
                <w:rFonts w:asciiTheme="majorBidi" w:eastAsia="SimSun" w:hAnsiTheme="majorBidi" w:cstheme="majorBidi"/>
                <w:bCs/>
                <w:sz w:val="20"/>
              </w:rPr>
            </w:pPr>
            <w:r w:rsidRPr="00FF0D47">
              <w:rPr>
                <w:rFonts w:asciiTheme="majorBidi" w:eastAsia="SimSun" w:hAnsiTheme="majorBidi" w:cstheme="majorBidi"/>
                <w:bCs/>
                <w:sz w:val="20"/>
              </w:rPr>
              <w:t>This document contains the report of activities of the Standardization Committee for Vocabulary in the period September 2019 – August 2020. The SCV also recommends that Resolution 67 be further harmonized with higher-level Resolutions.</w:t>
            </w:r>
          </w:p>
        </w:tc>
      </w:tr>
      <w:tr w:rsidR="00E706A5" w:rsidRPr="00B749D9" w14:paraId="4C59574A" w14:textId="77777777" w:rsidTr="0052578A">
        <w:tc>
          <w:tcPr>
            <w:tcW w:w="1082" w:type="dxa"/>
          </w:tcPr>
          <w:p w14:paraId="5403CE5F" w14:textId="77777777" w:rsidR="00E706A5" w:rsidRPr="00B749D9" w:rsidRDefault="00E706A5" w:rsidP="005B39B1">
            <w:pPr>
              <w:spacing w:before="40" w:after="40"/>
              <w:rPr>
                <w:rFonts w:asciiTheme="majorBidi" w:eastAsia="SimSun" w:hAnsiTheme="majorBidi" w:cstheme="majorBidi"/>
                <w:b/>
                <w:sz w:val="20"/>
              </w:rPr>
            </w:pPr>
          </w:p>
        </w:tc>
        <w:tc>
          <w:tcPr>
            <w:tcW w:w="934" w:type="dxa"/>
          </w:tcPr>
          <w:p w14:paraId="31110561" w14:textId="77777777" w:rsidR="00E706A5" w:rsidRPr="00664557" w:rsidRDefault="003627CA" w:rsidP="005B39B1">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12.2</w:t>
            </w:r>
          </w:p>
        </w:tc>
        <w:tc>
          <w:tcPr>
            <w:tcW w:w="2360" w:type="dxa"/>
          </w:tcPr>
          <w:p w14:paraId="75081F2B" w14:textId="77777777" w:rsidR="00E706A5" w:rsidRDefault="00E706A5" w:rsidP="00E706A5">
            <w:pPr>
              <w:spacing w:before="0"/>
              <w:rPr>
                <w:sz w:val="20"/>
              </w:rPr>
            </w:pPr>
            <w:r w:rsidRPr="00D85C9C">
              <w:rPr>
                <w:sz w:val="20"/>
              </w:rPr>
              <w:t>ITU</w:t>
            </w:r>
            <w:r w:rsidRPr="00FE2808">
              <w:rPr>
                <w:sz w:val="20"/>
              </w:rPr>
              <w:t>-T SG17</w:t>
            </w:r>
            <w:r>
              <w:rPr>
                <w:sz w:val="20"/>
              </w:rPr>
              <w:t xml:space="preserve">: </w:t>
            </w:r>
            <w:r w:rsidRPr="00FE2808">
              <w:rPr>
                <w:sz w:val="20"/>
              </w:rPr>
              <w:t>LS on Request for guidance from TSAG on contribution to promote neutral language in SG17 Recommendations [from ITU-T SG17]</w:t>
            </w:r>
          </w:p>
        </w:tc>
        <w:tc>
          <w:tcPr>
            <w:tcW w:w="1294" w:type="dxa"/>
          </w:tcPr>
          <w:p w14:paraId="53A0B905" w14:textId="77777777" w:rsidR="00E706A5" w:rsidRDefault="00E77685" w:rsidP="005B39B1">
            <w:pPr>
              <w:tabs>
                <w:tab w:val="clear" w:pos="794"/>
                <w:tab w:val="clear" w:pos="1191"/>
                <w:tab w:val="clear" w:pos="1588"/>
                <w:tab w:val="clear" w:pos="1985"/>
              </w:tabs>
              <w:overflowPunct/>
              <w:autoSpaceDE/>
              <w:autoSpaceDN/>
              <w:adjustRightInd/>
              <w:spacing w:before="40" w:after="40"/>
              <w:jc w:val="center"/>
              <w:textAlignment w:val="auto"/>
            </w:pPr>
            <w:hyperlink r:id="rId357" w:history="1">
              <w:r w:rsidR="00E706A5" w:rsidRPr="00D85C9C">
                <w:rPr>
                  <w:rStyle w:val="Hyperlink"/>
                  <w:sz w:val="20"/>
                  <w:highlight w:val="green"/>
                </w:rPr>
                <w:t>TD834</w:t>
              </w:r>
            </w:hyperlink>
          </w:p>
        </w:tc>
        <w:tc>
          <w:tcPr>
            <w:tcW w:w="3959" w:type="dxa"/>
          </w:tcPr>
          <w:p w14:paraId="57E6CD28" w14:textId="77777777" w:rsidR="00E706A5" w:rsidRPr="00E706A5" w:rsidRDefault="00E706A5" w:rsidP="00E706A5">
            <w:pPr>
              <w:spacing w:before="0"/>
              <w:rPr>
                <w:lang w:eastAsia="fr-FR"/>
              </w:rPr>
            </w:pPr>
            <w:r w:rsidRPr="00E706A5">
              <w:rPr>
                <w:rFonts w:asciiTheme="majorBidi" w:eastAsia="SimSun" w:hAnsiTheme="majorBidi" w:cstheme="majorBidi"/>
                <w:bCs/>
                <w:sz w:val="20"/>
              </w:rPr>
              <w:t xml:space="preserve">SG17 would appreciate if TSAG could review and discuss this Contribution </w:t>
            </w:r>
            <w:hyperlink r:id="rId358" w:history="1">
              <w:r w:rsidRPr="00E706A5">
                <w:rPr>
                  <w:rStyle w:val="Hyperlink"/>
                  <w:sz w:val="20"/>
                  <w:lang w:eastAsia="fr-FR"/>
                </w:rPr>
                <w:t>SG17-C867</w:t>
              </w:r>
            </w:hyperlink>
            <w:r w:rsidRPr="00E706A5">
              <w:rPr>
                <w:rFonts w:asciiTheme="majorBidi" w:eastAsia="SimSun" w:hAnsiTheme="majorBidi" w:cstheme="majorBidi"/>
                <w:bCs/>
                <w:sz w:val="20"/>
              </w:rPr>
              <w:t xml:space="preserve"> too, and provide guidance by liaison back to SG17, as well as the SCV if applicable, on the way to proceed.</w:t>
            </w:r>
          </w:p>
        </w:tc>
      </w:tr>
      <w:tr w:rsidR="00FF075B" w:rsidRPr="00B749D9" w14:paraId="286B76BA" w14:textId="77777777" w:rsidTr="0052578A">
        <w:tc>
          <w:tcPr>
            <w:tcW w:w="1082" w:type="dxa"/>
          </w:tcPr>
          <w:p w14:paraId="1A7690F8" w14:textId="77777777" w:rsidR="00FF075B" w:rsidRPr="00B749D9" w:rsidRDefault="00FF075B" w:rsidP="005B39B1">
            <w:pPr>
              <w:spacing w:before="40" w:after="40"/>
              <w:rPr>
                <w:rFonts w:asciiTheme="majorBidi" w:eastAsia="SimSun" w:hAnsiTheme="majorBidi" w:cstheme="majorBidi"/>
                <w:b/>
                <w:sz w:val="20"/>
              </w:rPr>
            </w:pPr>
          </w:p>
        </w:tc>
        <w:tc>
          <w:tcPr>
            <w:tcW w:w="934" w:type="dxa"/>
          </w:tcPr>
          <w:p w14:paraId="51A440D3" w14:textId="77777777" w:rsidR="00FF075B" w:rsidRDefault="00FF075B" w:rsidP="005B39B1">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12.3</w:t>
            </w:r>
          </w:p>
        </w:tc>
        <w:tc>
          <w:tcPr>
            <w:tcW w:w="2360" w:type="dxa"/>
          </w:tcPr>
          <w:p w14:paraId="2557CA7A" w14:textId="77777777" w:rsidR="00FF075B" w:rsidRPr="00D85C9C" w:rsidRDefault="00FF075B" w:rsidP="00E706A5">
            <w:pPr>
              <w:spacing w:before="0"/>
              <w:rPr>
                <w:sz w:val="20"/>
              </w:rPr>
            </w:pPr>
            <w:r w:rsidRPr="002B17C6">
              <w:rPr>
                <w:sz w:val="20"/>
              </w:rPr>
              <w:t>United States</w:t>
            </w:r>
            <w:r>
              <w:rPr>
                <w:sz w:val="20"/>
              </w:rPr>
              <w:t xml:space="preserve">: </w:t>
            </w:r>
            <w:r w:rsidRPr="002B17C6">
              <w:rPr>
                <w:sz w:val="20"/>
              </w:rPr>
              <w:t xml:space="preserve">Perspective on Resolution 67 (Rev. </w:t>
            </w:r>
            <w:proofErr w:type="spellStart"/>
            <w:r w:rsidRPr="002B17C6">
              <w:rPr>
                <w:sz w:val="20"/>
              </w:rPr>
              <w:t>Hammamet</w:t>
            </w:r>
            <w:proofErr w:type="spellEnd"/>
            <w:r w:rsidRPr="002B17C6">
              <w:rPr>
                <w:sz w:val="20"/>
              </w:rPr>
              <w:t>, 2016)</w:t>
            </w:r>
          </w:p>
        </w:tc>
        <w:tc>
          <w:tcPr>
            <w:tcW w:w="1294" w:type="dxa"/>
          </w:tcPr>
          <w:p w14:paraId="33FF6C68" w14:textId="77777777" w:rsidR="00FF075B" w:rsidRDefault="00E77685" w:rsidP="005B39B1">
            <w:pPr>
              <w:tabs>
                <w:tab w:val="clear" w:pos="794"/>
                <w:tab w:val="clear" w:pos="1191"/>
                <w:tab w:val="clear" w:pos="1588"/>
                <w:tab w:val="clear" w:pos="1985"/>
              </w:tabs>
              <w:overflowPunct/>
              <w:autoSpaceDE/>
              <w:autoSpaceDN/>
              <w:adjustRightInd/>
              <w:spacing w:before="40" w:after="40"/>
              <w:jc w:val="center"/>
              <w:textAlignment w:val="auto"/>
            </w:pPr>
            <w:hyperlink r:id="rId359" w:history="1">
              <w:r w:rsidR="00FF075B" w:rsidRPr="009C5C61">
                <w:rPr>
                  <w:rStyle w:val="Hyperlink"/>
                  <w:sz w:val="20"/>
                  <w:highlight w:val="green"/>
                </w:rPr>
                <w:t>C149</w:t>
              </w:r>
            </w:hyperlink>
          </w:p>
        </w:tc>
        <w:tc>
          <w:tcPr>
            <w:tcW w:w="3959" w:type="dxa"/>
          </w:tcPr>
          <w:p w14:paraId="68EEB38F" w14:textId="77777777" w:rsidR="00FF075B" w:rsidRPr="00E706A5" w:rsidRDefault="00FF075B" w:rsidP="00FF075B">
            <w:pPr>
              <w:spacing w:before="0"/>
              <w:rPr>
                <w:rFonts w:asciiTheme="majorBidi" w:eastAsia="SimSun" w:hAnsiTheme="majorBidi" w:cstheme="majorBidi"/>
                <w:bCs/>
                <w:sz w:val="20"/>
              </w:rPr>
            </w:pPr>
            <w:r w:rsidRPr="00FF075B">
              <w:rPr>
                <w:rFonts w:asciiTheme="majorBidi" w:eastAsia="SimSun" w:hAnsiTheme="majorBidi" w:cstheme="majorBidi"/>
                <w:bCs/>
                <w:sz w:val="20"/>
              </w:rPr>
              <w:t>Resolution 154, “Use of the six official languages of the Union on an equal footing”, was revised in the 2018 Plenipotentiary Conference in Dubai. It is necessary to update WTSA Resolution 67 to be consistent with that revision. No other substantive changes to this Resolution are necessary.</w:t>
            </w:r>
          </w:p>
        </w:tc>
      </w:tr>
      <w:tr w:rsidR="005B39B1" w:rsidRPr="00B749D9" w14:paraId="4EB101FD" w14:textId="77777777" w:rsidTr="0052578A">
        <w:tc>
          <w:tcPr>
            <w:tcW w:w="1082" w:type="dxa"/>
          </w:tcPr>
          <w:p w14:paraId="3DB68820" w14:textId="77777777" w:rsidR="005B39B1" w:rsidRPr="00B749D9" w:rsidRDefault="005B39B1" w:rsidP="005B39B1">
            <w:pPr>
              <w:spacing w:before="40" w:after="40"/>
              <w:jc w:val="center"/>
              <w:rPr>
                <w:rFonts w:asciiTheme="majorBidi" w:eastAsia="SimSun" w:hAnsiTheme="majorBidi" w:cstheme="majorBidi"/>
                <w:b/>
                <w:sz w:val="20"/>
              </w:rPr>
            </w:pPr>
          </w:p>
        </w:tc>
        <w:tc>
          <w:tcPr>
            <w:tcW w:w="934" w:type="dxa"/>
          </w:tcPr>
          <w:p w14:paraId="1E910334" w14:textId="77777777" w:rsidR="005B39B1" w:rsidRPr="00215D26" w:rsidRDefault="005B39B1" w:rsidP="005B39B1">
            <w:pPr>
              <w:spacing w:before="40" w:after="40"/>
              <w:rPr>
                <w:rFonts w:asciiTheme="majorBidi" w:eastAsia="SimSun" w:hAnsiTheme="majorBidi" w:cstheme="majorBidi"/>
                <w:b/>
                <w:bCs/>
                <w:sz w:val="20"/>
              </w:rPr>
            </w:pPr>
            <w:r w:rsidRPr="00215D26">
              <w:rPr>
                <w:rFonts w:asciiTheme="majorBidi" w:eastAsia="SimSun" w:hAnsiTheme="majorBidi" w:cstheme="majorBidi"/>
                <w:b/>
                <w:bCs/>
                <w:sz w:val="20"/>
              </w:rPr>
              <w:t>13</w:t>
            </w:r>
          </w:p>
        </w:tc>
        <w:tc>
          <w:tcPr>
            <w:tcW w:w="2360" w:type="dxa"/>
          </w:tcPr>
          <w:p w14:paraId="3C34919F" w14:textId="77777777" w:rsidR="005B39B1" w:rsidRPr="00215D26" w:rsidRDefault="00CF2E25" w:rsidP="005B39B1">
            <w:pPr>
              <w:tabs>
                <w:tab w:val="left" w:pos="720"/>
              </w:tabs>
              <w:spacing w:before="40" w:after="40"/>
              <w:rPr>
                <w:rFonts w:asciiTheme="majorBidi" w:hAnsiTheme="majorBidi" w:cstheme="majorBidi"/>
                <w:b/>
                <w:sz w:val="20"/>
              </w:rPr>
            </w:pPr>
            <w:r w:rsidRPr="00CF2E25">
              <w:rPr>
                <w:rFonts w:asciiTheme="majorBidi" w:eastAsia="SimSun" w:hAnsiTheme="majorBidi" w:cstheme="majorBidi"/>
                <w:b/>
                <w:sz w:val="20"/>
              </w:rPr>
              <w:t>ITU Kaleidoscope 2020 – Industry-driven digital transformation</w:t>
            </w:r>
          </w:p>
        </w:tc>
        <w:tc>
          <w:tcPr>
            <w:tcW w:w="1294" w:type="dxa"/>
          </w:tcPr>
          <w:p w14:paraId="47C34F49" w14:textId="77777777" w:rsidR="005B39B1" w:rsidRPr="00E53D10" w:rsidRDefault="00E77685" w:rsidP="005B39B1">
            <w:pPr>
              <w:spacing w:before="40" w:after="40"/>
              <w:jc w:val="center"/>
              <w:rPr>
                <w:b/>
                <w:bCs/>
                <w:sz w:val="20"/>
              </w:rPr>
            </w:pPr>
            <w:hyperlink r:id="rId360" w:history="1">
              <w:r w:rsidR="005B39B1" w:rsidRPr="009A3198">
                <w:rPr>
                  <w:rStyle w:val="Hyperlink"/>
                  <w:b/>
                  <w:bCs/>
                  <w:sz w:val="20"/>
                  <w:highlight w:val="green"/>
                </w:rPr>
                <w:t>TD826</w:t>
              </w:r>
            </w:hyperlink>
          </w:p>
        </w:tc>
        <w:tc>
          <w:tcPr>
            <w:tcW w:w="3959" w:type="dxa"/>
          </w:tcPr>
          <w:p w14:paraId="2AC58B26" w14:textId="77777777" w:rsidR="005B39B1" w:rsidRDefault="00CF2E25" w:rsidP="005B39B1">
            <w:pPr>
              <w:spacing w:before="40" w:after="40"/>
              <w:rPr>
                <w:rFonts w:asciiTheme="majorBidi" w:hAnsiTheme="majorBidi" w:cstheme="majorBidi"/>
                <w:sz w:val="20"/>
              </w:rPr>
            </w:pPr>
            <w:r w:rsidRPr="00CF2E25">
              <w:rPr>
                <w:rFonts w:asciiTheme="majorBidi" w:hAnsiTheme="majorBidi" w:cstheme="majorBidi"/>
                <w:sz w:val="20"/>
              </w:rPr>
              <w:t>This document invites TSAG delegates to note that the 12th edition of the ITU Kaleidoscope academic conferences, “Industry-driven digital transformation” will be held online on 7-11 December 2020. Delegates are encouraged to attend and promote the conference among their relevant contacts.</w:t>
            </w:r>
          </w:p>
          <w:p w14:paraId="7777EC4B" w14:textId="77777777" w:rsidR="00CF2E25" w:rsidRPr="00B749D9" w:rsidRDefault="00CF2E25" w:rsidP="005B39B1">
            <w:pPr>
              <w:spacing w:before="40" w:after="40"/>
              <w:rPr>
                <w:rFonts w:asciiTheme="majorBidi" w:hAnsiTheme="majorBidi" w:cstheme="majorBidi"/>
                <w:sz w:val="20"/>
              </w:rPr>
            </w:pPr>
            <w:r>
              <w:rPr>
                <w:rFonts w:asciiTheme="majorBidi" w:hAnsiTheme="majorBidi" w:cstheme="majorBidi"/>
                <w:sz w:val="20"/>
              </w:rPr>
              <w:t>TSAG is invited to note this document.</w:t>
            </w:r>
          </w:p>
        </w:tc>
      </w:tr>
      <w:tr w:rsidR="005B39B1" w:rsidRPr="00B749D9" w14:paraId="7A2BA8FD" w14:textId="77777777" w:rsidTr="0052578A">
        <w:tc>
          <w:tcPr>
            <w:tcW w:w="1082" w:type="dxa"/>
          </w:tcPr>
          <w:p w14:paraId="77A633C7" w14:textId="77777777" w:rsidR="005B39B1" w:rsidRPr="00B749D9" w:rsidRDefault="005B39B1" w:rsidP="002D203F">
            <w:pPr>
              <w:spacing w:before="40" w:after="40"/>
              <w:rPr>
                <w:rFonts w:asciiTheme="majorBidi" w:eastAsia="SimSun" w:hAnsiTheme="majorBidi" w:cstheme="majorBidi"/>
                <w:b/>
                <w:sz w:val="20"/>
              </w:rPr>
            </w:pPr>
          </w:p>
        </w:tc>
        <w:tc>
          <w:tcPr>
            <w:tcW w:w="934" w:type="dxa"/>
          </w:tcPr>
          <w:p w14:paraId="3E1D5693" w14:textId="77777777" w:rsidR="005B39B1" w:rsidRPr="00B749D9" w:rsidRDefault="005B39B1" w:rsidP="005B39B1">
            <w:pPr>
              <w:spacing w:before="40" w:after="40"/>
              <w:rPr>
                <w:rFonts w:asciiTheme="majorBidi" w:hAnsiTheme="majorBidi" w:cstheme="majorBidi"/>
                <w:b/>
                <w:sz w:val="20"/>
              </w:rPr>
            </w:pPr>
            <w:r w:rsidRPr="00B749D9">
              <w:rPr>
                <w:rFonts w:asciiTheme="majorBidi" w:hAnsiTheme="majorBidi" w:cstheme="majorBidi"/>
                <w:b/>
                <w:sz w:val="20"/>
              </w:rPr>
              <w:t>1</w:t>
            </w:r>
            <w:r>
              <w:rPr>
                <w:rFonts w:asciiTheme="majorBidi" w:hAnsiTheme="majorBidi" w:cstheme="majorBidi"/>
                <w:b/>
                <w:sz w:val="20"/>
              </w:rPr>
              <w:t>4</w:t>
            </w:r>
          </w:p>
        </w:tc>
        <w:tc>
          <w:tcPr>
            <w:tcW w:w="2360" w:type="dxa"/>
          </w:tcPr>
          <w:p w14:paraId="068F13DB" w14:textId="77777777" w:rsidR="005B39B1" w:rsidRPr="00B749D9" w:rsidRDefault="005B39B1" w:rsidP="005B39B1">
            <w:pPr>
              <w:keepNext/>
              <w:keepLines/>
              <w:tabs>
                <w:tab w:val="left" w:pos="720"/>
              </w:tabs>
              <w:spacing w:before="40" w:after="40"/>
              <w:rPr>
                <w:rFonts w:asciiTheme="majorBidi" w:eastAsia="SimSun" w:hAnsiTheme="majorBidi" w:cstheme="majorBidi"/>
                <w:b/>
                <w:sz w:val="20"/>
              </w:rPr>
            </w:pPr>
            <w:r w:rsidRPr="00B749D9">
              <w:rPr>
                <w:rFonts w:asciiTheme="majorBidi" w:eastAsia="SimSun" w:hAnsiTheme="majorBidi" w:cstheme="majorBidi"/>
                <w:b/>
                <w:bCs/>
                <w:sz w:val="20"/>
              </w:rPr>
              <w:t xml:space="preserve">ITU Journal: </w:t>
            </w:r>
            <w:r w:rsidRPr="00B749D9">
              <w:rPr>
                <w:rFonts w:asciiTheme="majorBidi" w:eastAsia="SimSun" w:hAnsiTheme="majorBidi" w:cstheme="majorBidi"/>
                <w:b/>
                <w:bCs/>
                <w:i/>
                <w:sz w:val="20"/>
              </w:rPr>
              <w:t>ICT Discoverie</w:t>
            </w:r>
            <w:r>
              <w:rPr>
                <w:rFonts w:asciiTheme="majorBidi" w:eastAsia="SimSun" w:hAnsiTheme="majorBidi" w:cstheme="majorBidi"/>
                <w:b/>
                <w:bCs/>
                <w:i/>
                <w:sz w:val="20"/>
              </w:rPr>
              <w:t>s</w:t>
            </w:r>
          </w:p>
        </w:tc>
        <w:tc>
          <w:tcPr>
            <w:tcW w:w="1294" w:type="dxa"/>
          </w:tcPr>
          <w:p w14:paraId="39F972DA" w14:textId="77777777" w:rsidR="005B39B1" w:rsidRPr="00E53D10" w:rsidRDefault="00E77685" w:rsidP="005B39B1">
            <w:pPr>
              <w:keepNext/>
              <w:keepLines/>
              <w:spacing w:before="40" w:after="40"/>
              <w:jc w:val="center"/>
              <w:rPr>
                <w:rFonts w:asciiTheme="majorBidi" w:hAnsiTheme="majorBidi" w:cstheme="majorBidi"/>
                <w:b/>
                <w:bCs/>
                <w:sz w:val="20"/>
              </w:rPr>
            </w:pPr>
            <w:hyperlink r:id="rId361" w:history="1">
              <w:r w:rsidR="005B39B1" w:rsidRPr="00E53D10">
                <w:rPr>
                  <w:rStyle w:val="Hyperlink"/>
                  <w:b/>
                  <w:bCs/>
                  <w:sz w:val="20"/>
                  <w:highlight w:val="yellow"/>
                </w:rPr>
                <w:t>TD827</w:t>
              </w:r>
            </w:hyperlink>
          </w:p>
        </w:tc>
        <w:tc>
          <w:tcPr>
            <w:tcW w:w="3959" w:type="dxa"/>
          </w:tcPr>
          <w:p w14:paraId="31B7FB2D" w14:textId="77777777" w:rsidR="005B39B1" w:rsidRPr="00B749D9" w:rsidRDefault="005B39B1" w:rsidP="005B39B1">
            <w:pPr>
              <w:keepNext/>
              <w:keepLines/>
              <w:tabs>
                <w:tab w:val="left" w:pos="720"/>
              </w:tabs>
              <w:spacing w:before="40" w:after="40"/>
              <w:rPr>
                <w:rFonts w:asciiTheme="majorBidi" w:hAnsiTheme="majorBidi" w:cstheme="majorBidi"/>
                <w:sz w:val="20"/>
              </w:rPr>
            </w:pP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B749D9" w14:paraId="0839AFB4" w14:textId="77777777" w:rsidTr="00F5713A">
        <w:trPr>
          <w:cantSplit/>
          <w:trHeight w:val="20"/>
        </w:trPr>
        <w:tc>
          <w:tcPr>
            <w:tcW w:w="9631" w:type="dxa"/>
            <w:gridSpan w:val="5"/>
          </w:tcPr>
          <w:p w14:paraId="77FEE239" w14:textId="77777777" w:rsidR="00A764DD" w:rsidRPr="00B749D9" w:rsidRDefault="008B3B03" w:rsidP="004E3440">
            <w:pPr>
              <w:pageBreakBefore/>
              <w:spacing w:before="60" w:after="60"/>
              <w:rPr>
                <w:rFonts w:asciiTheme="majorBidi" w:hAnsiTheme="majorBidi" w:cstheme="majorBidi"/>
                <w:b/>
                <w:bCs/>
                <w:sz w:val="20"/>
              </w:rPr>
            </w:pPr>
            <w:r w:rsidRPr="00B749D9">
              <w:rPr>
                <w:rFonts w:asciiTheme="majorBidi" w:hAnsiTheme="majorBidi" w:cstheme="majorBidi"/>
                <w:b/>
                <w:bCs/>
                <w:sz w:val="20"/>
              </w:rPr>
              <w:lastRenderedPageBreak/>
              <w:t>Tuesday</w:t>
            </w:r>
            <w:r w:rsidR="00A5570B" w:rsidRPr="00B749D9">
              <w:rPr>
                <w:rFonts w:asciiTheme="majorBidi" w:hAnsiTheme="majorBidi" w:cstheme="majorBidi"/>
                <w:b/>
                <w:bCs/>
                <w:sz w:val="20"/>
              </w:rPr>
              <w:t xml:space="preserve"> (</w:t>
            </w:r>
            <w:r w:rsidR="006B4776">
              <w:rPr>
                <w:rFonts w:asciiTheme="majorBidi" w:hAnsiTheme="majorBidi" w:cstheme="majorBidi"/>
                <w:b/>
                <w:bCs/>
                <w:sz w:val="20"/>
              </w:rPr>
              <w:t>22</w:t>
            </w:r>
            <w:r w:rsidR="004E3440" w:rsidRPr="00B749D9">
              <w:rPr>
                <w:rFonts w:asciiTheme="majorBidi" w:hAnsiTheme="majorBidi" w:cstheme="majorBidi"/>
                <w:b/>
                <w:bCs/>
                <w:sz w:val="20"/>
              </w:rPr>
              <w:t xml:space="preserve"> </w:t>
            </w:r>
            <w:r w:rsidR="00D12CF6">
              <w:rPr>
                <w:rFonts w:asciiTheme="majorBidi" w:hAnsiTheme="majorBidi" w:cstheme="majorBidi"/>
                <w:b/>
                <w:bCs/>
                <w:sz w:val="20"/>
              </w:rPr>
              <w:t>September</w:t>
            </w:r>
            <w:r w:rsidR="008F2F52" w:rsidRPr="00B749D9">
              <w:rPr>
                <w:rFonts w:asciiTheme="majorBidi" w:hAnsiTheme="majorBidi" w:cstheme="majorBidi"/>
                <w:b/>
                <w:bCs/>
                <w:sz w:val="20"/>
              </w:rPr>
              <w:t>)</w:t>
            </w:r>
            <w:r w:rsidRPr="00B749D9">
              <w:rPr>
                <w:rFonts w:asciiTheme="majorBidi" w:hAnsiTheme="majorBidi" w:cstheme="majorBidi"/>
                <w:b/>
                <w:bCs/>
                <w:sz w:val="20"/>
              </w:rPr>
              <w:t xml:space="preserve">, </w:t>
            </w:r>
            <w:r w:rsidR="00D55AF9" w:rsidRPr="00B749D9">
              <w:rPr>
                <w:rFonts w:asciiTheme="majorBidi" w:hAnsiTheme="majorBidi" w:cstheme="majorBidi"/>
                <w:b/>
                <w:bCs/>
                <w:sz w:val="20"/>
              </w:rPr>
              <w:t>Wednesday</w:t>
            </w:r>
            <w:r w:rsidR="008F2F52" w:rsidRPr="00B749D9">
              <w:rPr>
                <w:rFonts w:asciiTheme="majorBidi" w:hAnsiTheme="majorBidi" w:cstheme="majorBidi"/>
                <w:b/>
                <w:bCs/>
                <w:sz w:val="20"/>
              </w:rPr>
              <w:t xml:space="preserve"> (</w:t>
            </w:r>
            <w:r w:rsidR="006B4776">
              <w:rPr>
                <w:rFonts w:asciiTheme="majorBidi" w:hAnsiTheme="majorBidi" w:cstheme="majorBidi"/>
                <w:b/>
                <w:bCs/>
                <w:sz w:val="20"/>
              </w:rPr>
              <w:t>23</w:t>
            </w:r>
            <w:r w:rsidR="00A5570B" w:rsidRPr="00B749D9">
              <w:rPr>
                <w:rFonts w:asciiTheme="majorBidi" w:hAnsiTheme="majorBidi" w:cstheme="majorBidi"/>
                <w:b/>
                <w:bCs/>
                <w:sz w:val="20"/>
              </w:rPr>
              <w:t xml:space="preserve"> </w:t>
            </w:r>
            <w:r w:rsidR="00D12CF6">
              <w:rPr>
                <w:rFonts w:asciiTheme="majorBidi" w:hAnsiTheme="majorBidi" w:cstheme="majorBidi"/>
                <w:b/>
                <w:bCs/>
                <w:sz w:val="20"/>
              </w:rPr>
              <w:t>September</w:t>
            </w:r>
            <w:r w:rsidR="008F2F52" w:rsidRPr="00B749D9">
              <w:rPr>
                <w:rFonts w:asciiTheme="majorBidi" w:hAnsiTheme="majorBidi" w:cstheme="majorBidi"/>
                <w:b/>
                <w:bCs/>
                <w:sz w:val="20"/>
              </w:rPr>
              <w:t>)</w:t>
            </w:r>
            <w:r w:rsidR="005069A1" w:rsidRPr="00B749D9">
              <w:rPr>
                <w:rFonts w:asciiTheme="majorBidi" w:hAnsiTheme="majorBidi" w:cstheme="majorBidi"/>
                <w:b/>
                <w:bCs/>
                <w:sz w:val="20"/>
              </w:rPr>
              <w:t>, Thursday</w:t>
            </w:r>
            <w:r w:rsidR="00D55AF9" w:rsidRPr="00B749D9">
              <w:rPr>
                <w:rFonts w:asciiTheme="majorBidi" w:hAnsiTheme="majorBidi" w:cstheme="majorBidi"/>
                <w:b/>
                <w:bCs/>
                <w:sz w:val="20"/>
              </w:rPr>
              <w:t xml:space="preserve"> </w:t>
            </w:r>
            <w:r w:rsidR="008F2F52" w:rsidRPr="00B749D9">
              <w:rPr>
                <w:rFonts w:asciiTheme="majorBidi" w:hAnsiTheme="majorBidi" w:cstheme="majorBidi"/>
                <w:b/>
                <w:bCs/>
                <w:sz w:val="20"/>
              </w:rPr>
              <w:t>(</w:t>
            </w:r>
            <w:r w:rsidR="006B4776">
              <w:rPr>
                <w:rFonts w:asciiTheme="majorBidi" w:hAnsiTheme="majorBidi" w:cstheme="majorBidi"/>
                <w:b/>
                <w:bCs/>
                <w:sz w:val="20"/>
              </w:rPr>
              <w:t xml:space="preserve">24 </w:t>
            </w:r>
            <w:r w:rsidR="00D12CF6">
              <w:rPr>
                <w:rFonts w:asciiTheme="majorBidi" w:hAnsiTheme="majorBidi" w:cstheme="majorBidi"/>
                <w:b/>
                <w:bCs/>
                <w:sz w:val="20"/>
              </w:rPr>
              <w:t>September</w:t>
            </w:r>
            <w:r w:rsidR="008F2F52" w:rsidRPr="00B749D9">
              <w:rPr>
                <w:rFonts w:asciiTheme="majorBidi" w:hAnsiTheme="majorBidi" w:cstheme="majorBidi"/>
                <w:b/>
                <w:bCs/>
                <w:sz w:val="20"/>
              </w:rPr>
              <w:t xml:space="preserve">) </w:t>
            </w:r>
            <w:r w:rsidR="004E3440" w:rsidRPr="00B749D9">
              <w:rPr>
                <w:rFonts w:asciiTheme="majorBidi" w:hAnsiTheme="majorBidi" w:cstheme="majorBidi"/>
                <w:b/>
                <w:bCs/>
                <w:sz w:val="20"/>
              </w:rPr>
              <w:t>2020</w:t>
            </w:r>
          </w:p>
        </w:tc>
      </w:tr>
      <w:tr w:rsidR="00D55AF9" w:rsidRPr="00B749D9" w14:paraId="1AD7360A" w14:textId="77777777" w:rsidTr="00F5713A">
        <w:trPr>
          <w:cantSplit/>
          <w:trHeight w:val="20"/>
        </w:trPr>
        <w:tc>
          <w:tcPr>
            <w:tcW w:w="1238" w:type="dxa"/>
          </w:tcPr>
          <w:p w14:paraId="28163DC5" w14:textId="77777777" w:rsidR="00D55AF9" w:rsidRPr="00B749D9" w:rsidRDefault="00D55AF9" w:rsidP="00C35DD8">
            <w:pPr>
              <w:spacing w:before="60" w:after="60"/>
              <w:rPr>
                <w:rFonts w:asciiTheme="majorBidi" w:eastAsia="SimSun" w:hAnsiTheme="majorBidi" w:cstheme="majorBidi"/>
                <w:b/>
                <w:sz w:val="20"/>
              </w:rPr>
            </w:pPr>
          </w:p>
        </w:tc>
        <w:tc>
          <w:tcPr>
            <w:tcW w:w="1118" w:type="dxa"/>
          </w:tcPr>
          <w:p w14:paraId="784C7CF0" w14:textId="77777777" w:rsidR="00D55AF9" w:rsidRPr="00B749D9" w:rsidRDefault="007A078D" w:rsidP="006814BF">
            <w:pPr>
              <w:spacing w:before="60" w:after="60"/>
              <w:rPr>
                <w:rFonts w:asciiTheme="majorBidi" w:eastAsia="SimSun" w:hAnsiTheme="majorBidi" w:cstheme="majorBidi"/>
                <w:b/>
                <w:sz w:val="20"/>
              </w:rPr>
            </w:pPr>
            <w:r w:rsidRPr="00B749D9">
              <w:rPr>
                <w:rFonts w:asciiTheme="majorBidi" w:eastAsia="SimSun" w:hAnsiTheme="majorBidi" w:cstheme="majorBidi"/>
                <w:b/>
                <w:sz w:val="20"/>
              </w:rPr>
              <w:t>1</w:t>
            </w:r>
            <w:r w:rsidR="006814BF" w:rsidRPr="00B749D9">
              <w:rPr>
                <w:rFonts w:asciiTheme="majorBidi" w:eastAsia="SimSun" w:hAnsiTheme="majorBidi" w:cstheme="majorBidi"/>
                <w:b/>
                <w:sz w:val="20"/>
              </w:rPr>
              <w:t>6</w:t>
            </w:r>
          </w:p>
        </w:tc>
        <w:tc>
          <w:tcPr>
            <w:tcW w:w="2881" w:type="dxa"/>
          </w:tcPr>
          <w:p w14:paraId="2962033E" w14:textId="77777777" w:rsidR="00D55AF9" w:rsidRPr="00B749D9" w:rsidRDefault="00D55AF9" w:rsidP="00C35DD8">
            <w:pPr>
              <w:tabs>
                <w:tab w:val="left" w:pos="720"/>
              </w:tabs>
              <w:spacing w:before="60" w:after="60"/>
              <w:rPr>
                <w:rFonts w:asciiTheme="majorBidi" w:hAnsiTheme="majorBidi" w:cstheme="majorBidi"/>
                <w:b/>
                <w:bCs/>
                <w:sz w:val="20"/>
              </w:rPr>
            </w:pPr>
            <w:r w:rsidRPr="00B749D9">
              <w:rPr>
                <w:rFonts w:asciiTheme="majorBidi" w:hAnsiTheme="majorBidi" w:cstheme="majorBidi"/>
                <w:b/>
                <w:bCs/>
                <w:sz w:val="20"/>
              </w:rPr>
              <w:t>Meeting of Rapporteur Groups and ad hoc groups</w:t>
            </w:r>
          </w:p>
        </w:tc>
        <w:tc>
          <w:tcPr>
            <w:tcW w:w="1134" w:type="dxa"/>
          </w:tcPr>
          <w:p w14:paraId="30232556" w14:textId="77777777" w:rsidR="00D55AF9" w:rsidRPr="00B749D9" w:rsidRDefault="00D55AF9" w:rsidP="00C35DD8">
            <w:pPr>
              <w:spacing w:before="60" w:after="60"/>
              <w:jc w:val="center"/>
              <w:rPr>
                <w:rFonts w:asciiTheme="majorBidi" w:eastAsia="SimSun" w:hAnsiTheme="majorBidi" w:cstheme="majorBidi"/>
                <w:bCs/>
                <w:sz w:val="20"/>
              </w:rPr>
            </w:pPr>
          </w:p>
        </w:tc>
        <w:tc>
          <w:tcPr>
            <w:tcW w:w="3260" w:type="dxa"/>
          </w:tcPr>
          <w:p w14:paraId="4F5C167A" w14:textId="77777777" w:rsidR="00D55AF9" w:rsidRPr="00B749D9"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036D16" w:rsidRPr="00B749D9" w14:paraId="33E3B551" w14:textId="77777777" w:rsidTr="00F5713A">
        <w:trPr>
          <w:cantSplit/>
          <w:trHeight w:val="20"/>
        </w:trPr>
        <w:tc>
          <w:tcPr>
            <w:tcW w:w="1238" w:type="dxa"/>
            <w:vMerge w:val="restart"/>
          </w:tcPr>
          <w:p w14:paraId="4D40F0CD" w14:textId="77777777" w:rsidR="00036D16" w:rsidRPr="00B749D9" w:rsidRDefault="00036D16" w:rsidP="00036D16">
            <w:pPr>
              <w:spacing w:before="60" w:after="60"/>
              <w:rPr>
                <w:rFonts w:asciiTheme="majorBidi" w:eastAsia="SimSun" w:hAnsiTheme="majorBidi" w:cstheme="majorBidi"/>
                <w:b/>
                <w:sz w:val="20"/>
              </w:rPr>
            </w:pPr>
            <w:r w:rsidRPr="00B749D9">
              <w:rPr>
                <w:rFonts w:asciiTheme="majorBidi" w:eastAsia="SimSun" w:hAnsiTheme="majorBidi" w:cstheme="majorBidi"/>
                <w:b/>
                <w:sz w:val="20"/>
              </w:rPr>
              <w:t>Tuesday</w:t>
            </w:r>
          </w:p>
          <w:p w14:paraId="4F62DA23" w14:textId="77777777" w:rsidR="00080DE4" w:rsidRPr="00B749D9" w:rsidRDefault="0098129D" w:rsidP="00FF729E">
            <w:pPr>
              <w:spacing w:before="60" w:after="60"/>
              <w:rPr>
                <w:rFonts w:asciiTheme="majorBidi" w:eastAsia="SimSun" w:hAnsiTheme="majorBidi" w:cstheme="majorBidi"/>
                <w:b/>
                <w:sz w:val="20"/>
              </w:rPr>
            </w:pPr>
            <w:r>
              <w:rPr>
                <w:rFonts w:asciiTheme="majorBidi" w:eastAsia="SimSun" w:hAnsiTheme="majorBidi" w:cstheme="majorBidi"/>
                <w:b/>
                <w:sz w:val="20"/>
              </w:rPr>
              <w:t>12</w:t>
            </w:r>
            <w:r w:rsidR="00036D16" w:rsidRPr="00B749D9">
              <w:rPr>
                <w:rFonts w:asciiTheme="majorBidi" w:eastAsia="SimSun" w:hAnsiTheme="majorBidi" w:cstheme="majorBidi"/>
                <w:b/>
                <w:sz w:val="20"/>
              </w:rPr>
              <w:t>:30-1</w:t>
            </w:r>
            <w:r w:rsidR="00E45036">
              <w:rPr>
                <w:rFonts w:asciiTheme="majorBidi" w:eastAsia="SimSun" w:hAnsiTheme="majorBidi" w:cstheme="majorBidi"/>
                <w:b/>
                <w:sz w:val="20"/>
              </w:rPr>
              <w:t>3</w:t>
            </w:r>
            <w:r w:rsidR="00036D16" w:rsidRPr="00B749D9">
              <w:rPr>
                <w:rFonts w:asciiTheme="majorBidi" w:eastAsia="SimSun" w:hAnsiTheme="majorBidi" w:cstheme="majorBidi"/>
                <w:b/>
                <w:sz w:val="20"/>
              </w:rPr>
              <w:t>:</w:t>
            </w:r>
            <w:r w:rsidR="00E45036">
              <w:rPr>
                <w:rFonts w:asciiTheme="majorBidi" w:eastAsia="SimSun" w:hAnsiTheme="majorBidi" w:cstheme="majorBidi"/>
                <w:b/>
                <w:sz w:val="20"/>
              </w:rPr>
              <w:t>15</w:t>
            </w:r>
          </w:p>
        </w:tc>
        <w:tc>
          <w:tcPr>
            <w:tcW w:w="1118" w:type="dxa"/>
          </w:tcPr>
          <w:p w14:paraId="1E575F9C" w14:textId="77777777" w:rsidR="00036D16" w:rsidRPr="00B749D9" w:rsidRDefault="00036D16" w:rsidP="00036D16">
            <w:pPr>
              <w:spacing w:before="60" w:after="60"/>
              <w:jc w:val="center"/>
              <w:rPr>
                <w:rFonts w:asciiTheme="majorBidi" w:eastAsia="SimSun" w:hAnsiTheme="majorBidi" w:cstheme="majorBidi"/>
                <w:b/>
                <w:sz w:val="20"/>
              </w:rPr>
            </w:pPr>
            <w:r w:rsidRPr="00B749D9">
              <w:rPr>
                <w:rFonts w:asciiTheme="majorBidi" w:eastAsia="SimSun" w:hAnsiTheme="majorBidi" w:cstheme="majorBidi"/>
                <w:b/>
                <w:sz w:val="20"/>
              </w:rPr>
              <w:t>16.1</w:t>
            </w:r>
          </w:p>
        </w:tc>
        <w:tc>
          <w:tcPr>
            <w:tcW w:w="2881" w:type="dxa"/>
          </w:tcPr>
          <w:p w14:paraId="18FBB6EB" w14:textId="77777777" w:rsidR="00036D16" w:rsidRPr="00B749D9" w:rsidRDefault="00036D16" w:rsidP="00036D16">
            <w:pPr>
              <w:tabs>
                <w:tab w:val="left" w:pos="720"/>
              </w:tabs>
              <w:spacing w:before="60" w:after="60"/>
              <w:rPr>
                <w:rFonts w:asciiTheme="majorBidi" w:eastAsia="SimSun" w:hAnsiTheme="majorBidi" w:cstheme="majorBidi"/>
                <w:bCs/>
                <w:sz w:val="20"/>
              </w:rPr>
            </w:pPr>
            <w:r w:rsidRPr="00B749D9">
              <w:rPr>
                <w:rFonts w:asciiTheme="majorBidi" w:hAnsiTheme="majorBidi" w:cstheme="majorBidi"/>
                <w:b/>
                <w:bCs/>
                <w:sz w:val="20"/>
              </w:rPr>
              <w:t xml:space="preserve">TSAG Rapporteur Group on </w:t>
            </w:r>
            <w:r w:rsidR="00080DE4" w:rsidRPr="00080DE4">
              <w:rPr>
                <w:rFonts w:asciiTheme="majorBidi" w:hAnsiTheme="majorBidi" w:cstheme="majorBidi"/>
                <w:b/>
                <w:bCs/>
                <w:sz w:val="20"/>
              </w:rPr>
              <w:t>Standardization Strategy</w:t>
            </w:r>
          </w:p>
        </w:tc>
        <w:tc>
          <w:tcPr>
            <w:tcW w:w="1134" w:type="dxa"/>
          </w:tcPr>
          <w:p w14:paraId="0BA527A5" w14:textId="77777777" w:rsidR="00036D16" w:rsidRPr="00B749D9" w:rsidRDefault="00036D16" w:rsidP="00036D16">
            <w:pPr>
              <w:spacing w:before="60" w:after="60"/>
              <w:jc w:val="center"/>
              <w:rPr>
                <w:rFonts w:asciiTheme="majorBidi" w:hAnsiTheme="majorBidi" w:cstheme="majorBidi"/>
                <w:sz w:val="20"/>
              </w:rPr>
            </w:pPr>
          </w:p>
        </w:tc>
        <w:tc>
          <w:tcPr>
            <w:tcW w:w="3260" w:type="dxa"/>
          </w:tcPr>
          <w:p w14:paraId="59EEA95A" w14:textId="77777777" w:rsidR="00036D16" w:rsidRPr="00B749D9" w:rsidRDefault="00036D16" w:rsidP="00036D16">
            <w:pPr>
              <w:spacing w:before="60" w:after="60"/>
              <w:rPr>
                <w:rFonts w:asciiTheme="majorBidi" w:hAnsiTheme="majorBidi" w:cstheme="majorBidi"/>
                <w:sz w:val="20"/>
              </w:rPr>
            </w:pPr>
          </w:p>
        </w:tc>
      </w:tr>
      <w:tr w:rsidR="00036D16" w:rsidRPr="00B749D9" w14:paraId="77E25BCD" w14:textId="77777777" w:rsidTr="00F5713A">
        <w:trPr>
          <w:cantSplit/>
          <w:trHeight w:val="20"/>
        </w:trPr>
        <w:tc>
          <w:tcPr>
            <w:tcW w:w="1238" w:type="dxa"/>
            <w:vMerge/>
            <w:tcBorders>
              <w:bottom w:val="single" w:sz="12" w:space="0" w:color="auto"/>
            </w:tcBorders>
          </w:tcPr>
          <w:p w14:paraId="41AFB32D" w14:textId="77777777" w:rsidR="00036D16" w:rsidRPr="00B749D9" w:rsidRDefault="00036D16" w:rsidP="00036D16">
            <w:pPr>
              <w:spacing w:before="60" w:after="60"/>
              <w:rPr>
                <w:rFonts w:asciiTheme="majorBidi" w:eastAsia="SimSun" w:hAnsiTheme="majorBidi" w:cstheme="majorBidi"/>
                <w:bCs/>
                <w:sz w:val="20"/>
              </w:rPr>
            </w:pPr>
          </w:p>
        </w:tc>
        <w:tc>
          <w:tcPr>
            <w:tcW w:w="1118" w:type="dxa"/>
            <w:tcBorders>
              <w:bottom w:val="single" w:sz="12" w:space="0" w:color="auto"/>
            </w:tcBorders>
          </w:tcPr>
          <w:p w14:paraId="0C799B85" w14:textId="77777777" w:rsidR="00036D16" w:rsidRPr="00B749D9" w:rsidRDefault="00036D16" w:rsidP="00036D16">
            <w:pPr>
              <w:spacing w:before="60" w:after="60"/>
              <w:jc w:val="right"/>
              <w:rPr>
                <w:rFonts w:asciiTheme="majorBidi" w:eastAsia="SimSun" w:hAnsiTheme="majorBidi" w:cstheme="majorBidi"/>
                <w:bCs/>
                <w:sz w:val="20"/>
              </w:rPr>
            </w:pPr>
            <w:r w:rsidRPr="00B749D9">
              <w:rPr>
                <w:rFonts w:asciiTheme="majorBidi" w:eastAsia="SimSun" w:hAnsiTheme="majorBidi" w:cstheme="majorBidi"/>
                <w:bCs/>
                <w:sz w:val="20"/>
              </w:rPr>
              <w:t>16.1.1</w:t>
            </w:r>
          </w:p>
        </w:tc>
        <w:tc>
          <w:tcPr>
            <w:tcW w:w="2881" w:type="dxa"/>
            <w:tcBorders>
              <w:bottom w:val="single" w:sz="12" w:space="0" w:color="auto"/>
            </w:tcBorders>
          </w:tcPr>
          <w:p w14:paraId="304FEC73" w14:textId="77777777" w:rsidR="00036D16" w:rsidRPr="00080DE4" w:rsidRDefault="00080DE4" w:rsidP="00036D16">
            <w:pPr>
              <w:tabs>
                <w:tab w:val="left" w:pos="720"/>
              </w:tabs>
              <w:spacing w:before="60" w:after="60"/>
              <w:rPr>
                <w:rFonts w:asciiTheme="majorBidi" w:hAnsiTheme="majorBidi" w:cstheme="majorBidi"/>
                <w:bCs/>
                <w:sz w:val="20"/>
              </w:rPr>
            </w:pPr>
            <w:r w:rsidRPr="00080DE4">
              <w:rPr>
                <w:rFonts w:asciiTheme="majorBidi" w:hAnsiTheme="majorBidi" w:cstheme="majorBidi"/>
                <w:bCs/>
                <w:sz w:val="20"/>
              </w:rPr>
              <w:t>Rapporteur, TSAG Rapporteur Group on Standardization Strategy</w:t>
            </w:r>
            <w:r>
              <w:rPr>
                <w:rFonts w:asciiTheme="majorBidi" w:hAnsiTheme="majorBidi" w:cstheme="majorBidi"/>
                <w:bCs/>
                <w:sz w:val="20"/>
              </w:rPr>
              <w:t>: Draft agenda</w:t>
            </w:r>
          </w:p>
        </w:tc>
        <w:tc>
          <w:tcPr>
            <w:tcW w:w="1134" w:type="dxa"/>
            <w:tcBorders>
              <w:bottom w:val="single" w:sz="12" w:space="0" w:color="auto"/>
            </w:tcBorders>
          </w:tcPr>
          <w:p w14:paraId="052EB4EC" w14:textId="77777777" w:rsidR="00036D16" w:rsidRPr="00B749D9" w:rsidRDefault="00E77685" w:rsidP="00036D16">
            <w:pPr>
              <w:spacing w:before="60" w:after="60"/>
              <w:jc w:val="center"/>
              <w:rPr>
                <w:rFonts w:asciiTheme="majorBidi" w:eastAsia="SimSun" w:hAnsiTheme="majorBidi" w:cstheme="majorBidi"/>
                <w:bCs/>
                <w:sz w:val="20"/>
              </w:rPr>
            </w:pPr>
            <w:hyperlink r:id="rId362" w:history="1">
              <w:r w:rsidR="00080DE4" w:rsidRPr="00025191">
                <w:rPr>
                  <w:rStyle w:val="Hyperlink"/>
                  <w:sz w:val="20"/>
                  <w:highlight w:val="yellow"/>
                </w:rPr>
                <w:t>TD782</w:t>
              </w:r>
            </w:hyperlink>
          </w:p>
        </w:tc>
        <w:tc>
          <w:tcPr>
            <w:tcW w:w="3260" w:type="dxa"/>
            <w:tcBorders>
              <w:bottom w:val="single" w:sz="12" w:space="0" w:color="auto"/>
            </w:tcBorders>
          </w:tcPr>
          <w:p w14:paraId="6BDF7D9A" w14:textId="77777777" w:rsidR="00036D16" w:rsidRPr="00B749D9" w:rsidRDefault="00080DE4" w:rsidP="00036D1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t>
            </w:r>
            <w:proofErr w:type="spellStart"/>
            <w:r>
              <w:rPr>
                <w:rFonts w:asciiTheme="majorBidi" w:hAnsiTheme="majorBidi" w:cstheme="majorBidi"/>
                <w:bCs/>
                <w:sz w:val="20"/>
              </w:rPr>
              <w:t>StdsStrat</w:t>
            </w:r>
            <w:proofErr w:type="spellEnd"/>
          </w:p>
        </w:tc>
      </w:tr>
      <w:tr w:rsidR="0098129D" w:rsidRPr="00B749D9" w14:paraId="017357F6" w14:textId="77777777" w:rsidTr="00F5713A">
        <w:trPr>
          <w:cantSplit/>
          <w:trHeight w:val="20"/>
        </w:trPr>
        <w:tc>
          <w:tcPr>
            <w:tcW w:w="1238" w:type="dxa"/>
            <w:vMerge w:val="restart"/>
          </w:tcPr>
          <w:p w14:paraId="41E8C62D" w14:textId="77777777" w:rsidR="00103B43" w:rsidRPr="00B749D9" w:rsidRDefault="00103B43" w:rsidP="00103B43">
            <w:pPr>
              <w:spacing w:before="60" w:after="60"/>
              <w:rPr>
                <w:rFonts w:asciiTheme="majorBidi" w:eastAsia="SimSun" w:hAnsiTheme="majorBidi" w:cstheme="majorBidi"/>
                <w:b/>
                <w:sz w:val="20"/>
              </w:rPr>
            </w:pPr>
            <w:r w:rsidRPr="00B749D9">
              <w:rPr>
                <w:rFonts w:asciiTheme="majorBidi" w:eastAsia="SimSun" w:hAnsiTheme="majorBidi" w:cstheme="majorBidi"/>
                <w:b/>
                <w:sz w:val="20"/>
              </w:rPr>
              <w:t>Tuesday</w:t>
            </w:r>
          </w:p>
          <w:p w14:paraId="1A078C2F" w14:textId="77777777" w:rsidR="0098129D" w:rsidRPr="0098129D" w:rsidRDefault="0098129D" w:rsidP="0098129D">
            <w:pPr>
              <w:spacing w:before="60" w:after="60"/>
              <w:rPr>
                <w:rFonts w:asciiTheme="majorBidi" w:eastAsia="SimSun" w:hAnsiTheme="majorBidi" w:cstheme="majorBidi"/>
                <w:b/>
                <w:sz w:val="20"/>
              </w:rPr>
            </w:pPr>
            <w:r w:rsidRPr="0098129D">
              <w:rPr>
                <w:rFonts w:asciiTheme="majorBidi" w:eastAsia="SimSun" w:hAnsiTheme="majorBidi" w:cstheme="majorBidi"/>
                <w:b/>
                <w:sz w:val="20"/>
              </w:rPr>
              <w:t>1</w:t>
            </w:r>
            <w:r w:rsidR="00DB7490">
              <w:rPr>
                <w:rFonts w:asciiTheme="majorBidi" w:eastAsia="SimSun" w:hAnsiTheme="majorBidi" w:cstheme="majorBidi"/>
                <w:b/>
                <w:sz w:val="20"/>
              </w:rPr>
              <w:t>3</w:t>
            </w:r>
            <w:r w:rsidRPr="0098129D">
              <w:rPr>
                <w:rFonts w:asciiTheme="majorBidi" w:eastAsia="SimSun" w:hAnsiTheme="majorBidi" w:cstheme="majorBidi"/>
                <w:b/>
                <w:sz w:val="20"/>
              </w:rPr>
              <w:t>:15-15:45</w:t>
            </w:r>
          </w:p>
        </w:tc>
        <w:tc>
          <w:tcPr>
            <w:tcW w:w="1118" w:type="dxa"/>
            <w:tcBorders>
              <w:bottom w:val="single" w:sz="12" w:space="0" w:color="auto"/>
            </w:tcBorders>
          </w:tcPr>
          <w:p w14:paraId="2E99A6C4" w14:textId="77777777" w:rsidR="0098129D" w:rsidRPr="00B749D9" w:rsidRDefault="0098129D" w:rsidP="0098129D">
            <w:pPr>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16.2</w:t>
            </w:r>
          </w:p>
        </w:tc>
        <w:tc>
          <w:tcPr>
            <w:tcW w:w="2881" w:type="dxa"/>
            <w:tcBorders>
              <w:bottom w:val="single" w:sz="12" w:space="0" w:color="auto"/>
            </w:tcBorders>
          </w:tcPr>
          <w:p w14:paraId="579F6FD0" w14:textId="77777777" w:rsidR="0098129D" w:rsidRPr="00B749D9" w:rsidRDefault="0098129D" w:rsidP="0098129D">
            <w:pPr>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Working Methods (RG-WM)</w:t>
            </w:r>
          </w:p>
        </w:tc>
        <w:tc>
          <w:tcPr>
            <w:tcW w:w="1134" w:type="dxa"/>
            <w:tcBorders>
              <w:bottom w:val="single" w:sz="12" w:space="0" w:color="auto"/>
            </w:tcBorders>
          </w:tcPr>
          <w:p w14:paraId="1A916AC3" w14:textId="77777777" w:rsidR="0098129D" w:rsidRPr="00B749D9" w:rsidRDefault="0098129D" w:rsidP="0098129D">
            <w:pPr>
              <w:spacing w:before="60" w:after="60"/>
              <w:jc w:val="center"/>
              <w:rPr>
                <w:sz w:val="20"/>
              </w:rPr>
            </w:pPr>
          </w:p>
        </w:tc>
        <w:tc>
          <w:tcPr>
            <w:tcW w:w="3260" w:type="dxa"/>
            <w:tcBorders>
              <w:bottom w:val="single" w:sz="12" w:space="0" w:color="auto"/>
            </w:tcBorders>
          </w:tcPr>
          <w:p w14:paraId="57B97967" w14:textId="77777777" w:rsidR="0098129D" w:rsidRPr="00B749D9" w:rsidRDefault="0098129D" w:rsidP="0098129D">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98129D" w:rsidRPr="00B749D9" w14:paraId="445D20B1" w14:textId="77777777" w:rsidTr="00F5713A">
        <w:trPr>
          <w:cantSplit/>
          <w:trHeight w:val="20"/>
        </w:trPr>
        <w:tc>
          <w:tcPr>
            <w:tcW w:w="1238" w:type="dxa"/>
            <w:vMerge/>
            <w:tcBorders>
              <w:bottom w:val="single" w:sz="12" w:space="0" w:color="auto"/>
            </w:tcBorders>
          </w:tcPr>
          <w:p w14:paraId="41022F4A" w14:textId="77777777" w:rsidR="0098129D" w:rsidRPr="00B749D9" w:rsidRDefault="0098129D" w:rsidP="0098129D">
            <w:pPr>
              <w:spacing w:before="60" w:after="60"/>
              <w:rPr>
                <w:rFonts w:asciiTheme="majorBidi" w:eastAsia="SimSun" w:hAnsiTheme="majorBidi" w:cstheme="majorBidi"/>
                <w:bCs/>
                <w:sz w:val="20"/>
              </w:rPr>
            </w:pPr>
          </w:p>
        </w:tc>
        <w:tc>
          <w:tcPr>
            <w:tcW w:w="1118" w:type="dxa"/>
            <w:tcBorders>
              <w:bottom w:val="single" w:sz="12" w:space="0" w:color="auto"/>
            </w:tcBorders>
          </w:tcPr>
          <w:p w14:paraId="0BDD0932" w14:textId="77777777" w:rsidR="0098129D" w:rsidRPr="0098129D" w:rsidRDefault="0098129D" w:rsidP="0098129D">
            <w:pPr>
              <w:spacing w:before="60" w:after="60"/>
              <w:jc w:val="right"/>
              <w:rPr>
                <w:rFonts w:asciiTheme="majorBidi" w:eastAsia="SimSun" w:hAnsiTheme="majorBidi" w:cstheme="majorBidi"/>
                <w:sz w:val="20"/>
              </w:rPr>
            </w:pPr>
            <w:r w:rsidRPr="0098129D">
              <w:rPr>
                <w:rFonts w:asciiTheme="majorBidi" w:eastAsia="SimSun" w:hAnsiTheme="majorBidi" w:cstheme="majorBidi"/>
                <w:sz w:val="20"/>
              </w:rPr>
              <w:t>16.2.1</w:t>
            </w:r>
          </w:p>
        </w:tc>
        <w:tc>
          <w:tcPr>
            <w:tcW w:w="2881" w:type="dxa"/>
            <w:tcBorders>
              <w:bottom w:val="single" w:sz="12" w:space="0" w:color="auto"/>
            </w:tcBorders>
          </w:tcPr>
          <w:p w14:paraId="39B683E7" w14:textId="77777777" w:rsidR="0098129D" w:rsidRPr="00B749D9" w:rsidRDefault="0098129D" w:rsidP="0098129D">
            <w:pPr>
              <w:tabs>
                <w:tab w:val="left" w:pos="720"/>
              </w:tabs>
              <w:spacing w:before="60" w:after="60"/>
              <w:rPr>
                <w:rFonts w:asciiTheme="majorBidi" w:hAnsiTheme="majorBidi" w:cstheme="majorBidi"/>
                <w:b/>
                <w:sz w:val="20"/>
              </w:rPr>
            </w:pPr>
            <w:r w:rsidRPr="00B749D9">
              <w:rPr>
                <w:rFonts w:asciiTheme="majorBidi" w:hAnsiTheme="majorBidi" w:cstheme="majorBidi"/>
                <w:sz w:val="20"/>
              </w:rPr>
              <w:t>Rapporteur, TSAG Rapporteur Group on Working Methods: draft agenda</w:t>
            </w:r>
          </w:p>
        </w:tc>
        <w:tc>
          <w:tcPr>
            <w:tcW w:w="1134" w:type="dxa"/>
            <w:tcBorders>
              <w:bottom w:val="single" w:sz="12" w:space="0" w:color="auto"/>
            </w:tcBorders>
          </w:tcPr>
          <w:p w14:paraId="29EF0C5C" w14:textId="77777777" w:rsidR="0098129D" w:rsidRPr="00B749D9" w:rsidRDefault="00E77685" w:rsidP="0098129D">
            <w:pPr>
              <w:spacing w:before="60" w:after="60"/>
              <w:jc w:val="center"/>
              <w:rPr>
                <w:sz w:val="20"/>
              </w:rPr>
            </w:pPr>
            <w:hyperlink r:id="rId363" w:history="1">
              <w:r w:rsidR="0098129D" w:rsidRPr="00F17529">
                <w:rPr>
                  <w:rStyle w:val="Hyperlink"/>
                  <w:sz w:val="20"/>
                  <w:highlight w:val="yellow"/>
                </w:rPr>
                <w:t>TD784</w:t>
              </w:r>
            </w:hyperlink>
          </w:p>
        </w:tc>
        <w:tc>
          <w:tcPr>
            <w:tcW w:w="3260" w:type="dxa"/>
            <w:tcBorders>
              <w:bottom w:val="single" w:sz="12" w:space="0" w:color="auto"/>
            </w:tcBorders>
          </w:tcPr>
          <w:p w14:paraId="52B9FE49" w14:textId="77777777" w:rsidR="0098129D" w:rsidRPr="00B749D9" w:rsidRDefault="0098129D" w:rsidP="0098129D">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RG-WM</w:t>
            </w:r>
          </w:p>
        </w:tc>
      </w:tr>
      <w:tr w:rsidR="00103B43" w:rsidRPr="00B749D9" w14:paraId="713E9414" w14:textId="77777777" w:rsidTr="00F5713A">
        <w:trPr>
          <w:cantSplit/>
          <w:trHeight w:val="20"/>
        </w:trPr>
        <w:tc>
          <w:tcPr>
            <w:tcW w:w="1238" w:type="dxa"/>
            <w:vMerge w:val="restart"/>
          </w:tcPr>
          <w:p w14:paraId="43BC0EE7" w14:textId="77777777" w:rsidR="00103B43" w:rsidRPr="00B749D9" w:rsidRDefault="00103B43" w:rsidP="00103B43">
            <w:pPr>
              <w:spacing w:before="60" w:after="60"/>
              <w:rPr>
                <w:rFonts w:asciiTheme="majorBidi" w:eastAsia="SimSun" w:hAnsiTheme="majorBidi" w:cstheme="majorBidi"/>
                <w:b/>
                <w:sz w:val="20"/>
              </w:rPr>
            </w:pPr>
            <w:r w:rsidRPr="00B749D9">
              <w:rPr>
                <w:rFonts w:asciiTheme="majorBidi" w:eastAsia="SimSun" w:hAnsiTheme="majorBidi" w:cstheme="majorBidi"/>
                <w:b/>
                <w:sz w:val="20"/>
              </w:rPr>
              <w:t>Wednesday</w:t>
            </w:r>
          </w:p>
          <w:p w14:paraId="20947D46" w14:textId="77777777" w:rsidR="00103B43" w:rsidRPr="00B749D9" w:rsidRDefault="00103B43" w:rsidP="00103B43">
            <w:pPr>
              <w:spacing w:before="60" w:after="60"/>
              <w:rPr>
                <w:rFonts w:asciiTheme="majorBidi" w:eastAsia="SimSun" w:hAnsiTheme="majorBidi" w:cstheme="majorBidi"/>
                <w:b/>
                <w:sz w:val="20"/>
              </w:rPr>
            </w:pPr>
            <w:r>
              <w:rPr>
                <w:rFonts w:asciiTheme="majorBidi" w:eastAsia="SimSun" w:hAnsiTheme="majorBidi" w:cstheme="majorBidi"/>
                <w:b/>
                <w:sz w:val="20"/>
              </w:rPr>
              <w:t>12</w:t>
            </w:r>
            <w:r w:rsidRPr="00B749D9">
              <w:rPr>
                <w:rFonts w:asciiTheme="majorBidi" w:eastAsia="SimSun" w:hAnsiTheme="majorBidi" w:cstheme="majorBidi"/>
                <w:b/>
                <w:sz w:val="20"/>
              </w:rPr>
              <w:t>:30-1</w:t>
            </w:r>
            <w:r>
              <w:rPr>
                <w:rFonts w:asciiTheme="majorBidi" w:eastAsia="SimSun" w:hAnsiTheme="majorBidi" w:cstheme="majorBidi"/>
                <w:b/>
                <w:sz w:val="20"/>
              </w:rPr>
              <w:t>4</w:t>
            </w:r>
            <w:r w:rsidRPr="00B749D9">
              <w:rPr>
                <w:rFonts w:asciiTheme="majorBidi" w:eastAsia="SimSun" w:hAnsiTheme="majorBidi" w:cstheme="majorBidi"/>
                <w:b/>
                <w:sz w:val="20"/>
              </w:rPr>
              <w:t>:</w:t>
            </w:r>
            <w:r>
              <w:rPr>
                <w:rFonts w:asciiTheme="majorBidi" w:eastAsia="SimSun" w:hAnsiTheme="majorBidi" w:cstheme="majorBidi"/>
                <w:b/>
                <w:sz w:val="20"/>
              </w:rPr>
              <w:t>00</w:t>
            </w:r>
          </w:p>
        </w:tc>
        <w:tc>
          <w:tcPr>
            <w:tcW w:w="1118" w:type="dxa"/>
            <w:tcBorders>
              <w:bottom w:val="single" w:sz="12" w:space="0" w:color="auto"/>
            </w:tcBorders>
          </w:tcPr>
          <w:p w14:paraId="7B96B999" w14:textId="77777777" w:rsidR="00103B43" w:rsidRPr="00B749D9" w:rsidRDefault="00103B43" w:rsidP="00103B43">
            <w:pPr>
              <w:spacing w:before="60" w:after="60"/>
              <w:jc w:val="center"/>
              <w:rPr>
                <w:rFonts w:asciiTheme="majorBidi" w:hAnsiTheme="majorBidi" w:cstheme="majorBidi"/>
                <w:b/>
                <w:bCs/>
                <w:sz w:val="20"/>
              </w:rPr>
            </w:pPr>
            <w:r w:rsidRPr="00B749D9">
              <w:rPr>
                <w:rFonts w:asciiTheme="majorBidi" w:hAnsiTheme="majorBidi" w:cstheme="majorBidi"/>
                <w:b/>
                <w:bCs/>
                <w:sz w:val="20"/>
              </w:rPr>
              <w:t>16.</w:t>
            </w:r>
            <w:r>
              <w:rPr>
                <w:rFonts w:asciiTheme="majorBidi" w:hAnsiTheme="majorBidi" w:cstheme="majorBidi"/>
                <w:b/>
                <w:bCs/>
                <w:sz w:val="20"/>
              </w:rPr>
              <w:t>3</w:t>
            </w:r>
          </w:p>
        </w:tc>
        <w:tc>
          <w:tcPr>
            <w:tcW w:w="2881" w:type="dxa"/>
            <w:tcBorders>
              <w:bottom w:val="single" w:sz="12" w:space="0" w:color="auto"/>
            </w:tcBorders>
          </w:tcPr>
          <w:p w14:paraId="605B143F" w14:textId="77777777" w:rsidR="00103B43" w:rsidRPr="00B749D9" w:rsidRDefault="00103B43" w:rsidP="00103B43">
            <w:pPr>
              <w:tabs>
                <w:tab w:val="left" w:pos="720"/>
              </w:tabs>
              <w:spacing w:before="60" w:after="60"/>
              <w:rPr>
                <w:rFonts w:asciiTheme="majorBidi" w:hAnsiTheme="majorBidi" w:cstheme="majorBidi"/>
                <w:b/>
                <w:bCs/>
                <w:sz w:val="20"/>
              </w:rPr>
            </w:pPr>
            <w:r w:rsidRPr="00B749D9">
              <w:rPr>
                <w:rFonts w:asciiTheme="majorBidi" w:hAnsiTheme="majorBidi" w:cstheme="majorBidi"/>
                <w:b/>
                <w:bCs/>
                <w:sz w:val="20"/>
              </w:rPr>
              <w:t xml:space="preserve">TSAG Rapporteur Group on </w:t>
            </w:r>
            <w:r w:rsidRPr="00255220">
              <w:rPr>
                <w:rFonts w:asciiTheme="majorBidi" w:hAnsiTheme="majorBidi" w:cstheme="majorBidi"/>
                <w:b/>
                <w:bCs/>
                <w:sz w:val="20"/>
              </w:rPr>
              <w:t>Strengthening Collaboration</w:t>
            </w:r>
            <w:r>
              <w:rPr>
                <w:rFonts w:asciiTheme="majorBidi" w:hAnsiTheme="majorBidi" w:cstheme="majorBidi"/>
                <w:b/>
                <w:bCs/>
                <w:sz w:val="20"/>
              </w:rPr>
              <w:t xml:space="preserve"> (RG-SC)</w:t>
            </w:r>
          </w:p>
        </w:tc>
        <w:tc>
          <w:tcPr>
            <w:tcW w:w="1134" w:type="dxa"/>
            <w:tcBorders>
              <w:bottom w:val="single" w:sz="12" w:space="0" w:color="auto"/>
            </w:tcBorders>
          </w:tcPr>
          <w:p w14:paraId="2124A3DC" w14:textId="77777777" w:rsidR="00103B43" w:rsidRPr="00B749D9" w:rsidRDefault="00103B43" w:rsidP="00103B43">
            <w:pPr>
              <w:spacing w:before="60" w:after="60"/>
              <w:jc w:val="center"/>
              <w:rPr>
                <w:rFonts w:asciiTheme="majorBidi" w:eastAsia="SimSun" w:hAnsiTheme="majorBidi" w:cstheme="majorBidi"/>
                <w:bCs/>
                <w:sz w:val="20"/>
              </w:rPr>
            </w:pPr>
          </w:p>
        </w:tc>
        <w:tc>
          <w:tcPr>
            <w:tcW w:w="3260" w:type="dxa"/>
            <w:tcBorders>
              <w:bottom w:val="single" w:sz="12" w:space="0" w:color="auto"/>
            </w:tcBorders>
          </w:tcPr>
          <w:p w14:paraId="15AEE2C6" w14:textId="77777777" w:rsidR="00103B43" w:rsidRPr="00B749D9" w:rsidRDefault="00103B43" w:rsidP="00103B43">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103B43" w:rsidRPr="00B749D9" w14:paraId="26B64921" w14:textId="77777777" w:rsidTr="00F5713A">
        <w:trPr>
          <w:cantSplit/>
          <w:trHeight w:val="20"/>
        </w:trPr>
        <w:tc>
          <w:tcPr>
            <w:tcW w:w="1238" w:type="dxa"/>
            <w:vMerge/>
            <w:tcBorders>
              <w:bottom w:val="single" w:sz="12" w:space="0" w:color="auto"/>
            </w:tcBorders>
          </w:tcPr>
          <w:p w14:paraId="08C3AE6B" w14:textId="77777777" w:rsidR="00103B43" w:rsidRPr="00B749D9" w:rsidRDefault="00103B43" w:rsidP="00103B43">
            <w:pPr>
              <w:spacing w:before="60" w:after="60"/>
              <w:rPr>
                <w:rFonts w:asciiTheme="majorBidi" w:eastAsia="SimSun" w:hAnsiTheme="majorBidi" w:cstheme="majorBidi"/>
                <w:bCs/>
                <w:sz w:val="20"/>
              </w:rPr>
            </w:pPr>
          </w:p>
        </w:tc>
        <w:tc>
          <w:tcPr>
            <w:tcW w:w="1118" w:type="dxa"/>
            <w:tcBorders>
              <w:bottom w:val="single" w:sz="12" w:space="0" w:color="auto"/>
            </w:tcBorders>
          </w:tcPr>
          <w:p w14:paraId="5606E8C1" w14:textId="77777777" w:rsidR="00103B43" w:rsidRPr="00B749D9" w:rsidRDefault="00103B43" w:rsidP="00103B43">
            <w:pPr>
              <w:spacing w:before="60" w:after="60"/>
              <w:jc w:val="right"/>
              <w:rPr>
                <w:rFonts w:asciiTheme="majorBidi" w:eastAsia="SimSun" w:hAnsiTheme="majorBidi" w:cstheme="majorBidi"/>
                <w:bCs/>
                <w:sz w:val="20"/>
              </w:rPr>
            </w:pPr>
            <w:r w:rsidRPr="00B749D9">
              <w:rPr>
                <w:rFonts w:asciiTheme="majorBidi" w:eastAsia="SimSun" w:hAnsiTheme="majorBidi" w:cstheme="majorBidi"/>
                <w:bCs/>
                <w:sz w:val="20"/>
              </w:rPr>
              <w:t>16.</w:t>
            </w:r>
            <w:r>
              <w:rPr>
                <w:rFonts w:asciiTheme="majorBidi" w:eastAsia="SimSun" w:hAnsiTheme="majorBidi" w:cstheme="majorBidi"/>
                <w:bCs/>
                <w:sz w:val="20"/>
              </w:rPr>
              <w:t>3</w:t>
            </w:r>
            <w:r w:rsidRPr="00B749D9">
              <w:rPr>
                <w:rFonts w:asciiTheme="majorBidi" w:eastAsia="SimSun" w:hAnsiTheme="majorBidi" w:cstheme="majorBidi"/>
                <w:bCs/>
                <w:sz w:val="20"/>
              </w:rPr>
              <w:t>.1</w:t>
            </w:r>
          </w:p>
        </w:tc>
        <w:tc>
          <w:tcPr>
            <w:tcW w:w="2881" w:type="dxa"/>
            <w:tcBorders>
              <w:bottom w:val="single" w:sz="12" w:space="0" w:color="auto"/>
            </w:tcBorders>
          </w:tcPr>
          <w:p w14:paraId="621C228E" w14:textId="77777777" w:rsidR="00103B43" w:rsidRPr="00B749D9" w:rsidRDefault="00103B43" w:rsidP="00103B43">
            <w:pPr>
              <w:tabs>
                <w:tab w:val="left" w:pos="720"/>
              </w:tabs>
              <w:spacing w:before="60" w:after="60"/>
              <w:rPr>
                <w:rFonts w:asciiTheme="majorBidi" w:hAnsiTheme="majorBidi" w:cstheme="majorBidi"/>
                <w:b/>
                <w:sz w:val="20"/>
              </w:rPr>
            </w:pPr>
            <w:r w:rsidRPr="00B749D9">
              <w:rPr>
                <w:rFonts w:asciiTheme="majorBidi" w:hAnsiTheme="majorBidi" w:cstheme="majorBidi"/>
                <w:sz w:val="20"/>
              </w:rPr>
              <w:t xml:space="preserve">Rapporteur, TSAG Rapporteur Group </w:t>
            </w:r>
            <w:r w:rsidRPr="00255220">
              <w:rPr>
                <w:rFonts w:asciiTheme="majorBidi" w:hAnsiTheme="majorBidi" w:cstheme="majorBidi"/>
                <w:sz w:val="20"/>
              </w:rPr>
              <w:t>Strengthening Collaboration</w:t>
            </w:r>
            <w:r w:rsidRPr="00B749D9">
              <w:rPr>
                <w:rFonts w:asciiTheme="majorBidi" w:hAnsiTheme="majorBidi" w:cstheme="majorBidi"/>
                <w:sz w:val="20"/>
              </w:rPr>
              <w:t>: Draft agenda</w:t>
            </w:r>
          </w:p>
        </w:tc>
        <w:tc>
          <w:tcPr>
            <w:tcW w:w="1134" w:type="dxa"/>
            <w:tcBorders>
              <w:bottom w:val="single" w:sz="12" w:space="0" w:color="auto"/>
            </w:tcBorders>
          </w:tcPr>
          <w:p w14:paraId="6C6697BF" w14:textId="77777777" w:rsidR="00103B43" w:rsidRPr="00B749D9" w:rsidRDefault="00E77685" w:rsidP="00103B43">
            <w:pPr>
              <w:spacing w:before="60" w:after="60"/>
              <w:jc w:val="center"/>
              <w:rPr>
                <w:rFonts w:asciiTheme="majorBidi" w:eastAsia="SimSun" w:hAnsiTheme="majorBidi" w:cstheme="majorBidi"/>
                <w:bCs/>
                <w:sz w:val="20"/>
              </w:rPr>
            </w:pPr>
            <w:hyperlink r:id="rId364" w:history="1">
              <w:r w:rsidR="00103B43" w:rsidRPr="00442E4F">
                <w:rPr>
                  <w:rStyle w:val="Hyperlink"/>
                  <w:sz w:val="20"/>
                  <w:highlight w:val="yellow"/>
                </w:rPr>
                <w:t>TD778</w:t>
              </w:r>
            </w:hyperlink>
          </w:p>
        </w:tc>
        <w:tc>
          <w:tcPr>
            <w:tcW w:w="3260" w:type="dxa"/>
            <w:tcBorders>
              <w:bottom w:val="single" w:sz="12" w:space="0" w:color="auto"/>
            </w:tcBorders>
          </w:tcPr>
          <w:p w14:paraId="36D86563" w14:textId="77777777" w:rsidR="00103B43" w:rsidRPr="00B749D9" w:rsidRDefault="00103B43" w:rsidP="00103B43">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RG-S</w:t>
            </w:r>
            <w:r>
              <w:rPr>
                <w:rFonts w:asciiTheme="majorBidi" w:hAnsiTheme="majorBidi" w:cstheme="majorBidi"/>
                <w:bCs/>
                <w:sz w:val="20"/>
              </w:rPr>
              <w:t>C</w:t>
            </w:r>
          </w:p>
        </w:tc>
      </w:tr>
      <w:tr w:rsidR="00036D16" w:rsidRPr="00B749D9" w14:paraId="0A2D2DE4" w14:textId="77777777" w:rsidTr="00F5713A">
        <w:trPr>
          <w:cantSplit/>
          <w:trHeight w:val="527"/>
        </w:trPr>
        <w:tc>
          <w:tcPr>
            <w:tcW w:w="1238" w:type="dxa"/>
            <w:vMerge w:val="restart"/>
          </w:tcPr>
          <w:p w14:paraId="3A203960" w14:textId="77777777" w:rsidR="00103B43" w:rsidRPr="00B749D9" w:rsidRDefault="00103B43" w:rsidP="00103B43">
            <w:pPr>
              <w:spacing w:before="60" w:after="60"/>
              <w:rPr>
                <w:rFonts w:asciiTheme="majorBidi" w:eastAsia="SimSun" w:hAnsiTheme="majorBidi" w:cstheme="majorBidi"/>
                <w:b/>
                <w:sz w:val="20"/>
              </w:rPr>
            </w:pPr>
            <w:r w:rsidRPr="00B749D9">
              <w:rPr>
                <w:rFonts w:asciiTheme="majorBidi" w:eastAsia="SimSun" w:hAnsiTheme="majorBidi" w:cstheme="majorBidi"/>
                <w:b/>
                <w:sz w:val="20"/>
              </w:rPr>
              <w:t>Wednesday</w:t>
            </w:r>
          </w:p>
          <w:p w14:paraId="0145EF2C" w14:textId="77777777" w:rsidR="00963352" w:rsidRDefault="00103B43" w:rsidP="0054210A">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98129D">
              <w:rPr>
                <w:rFonts w:asciiTheme="majorBidi" w:eastAsia="SimSun" w:hAnsiTheme="majorBidi" w:cstheme="majorBidi"/>
                <w:b/>
                <w:sz w:val="20"/>
              </w:rPr>
              <w:t>14:15-15:45</w:t>
            </w:r>
          </w:p>
          <w:p w14:paraId="72F50F8C" w14:textId="77777777" w:rsidR="00C46467" w:rsidRDefault="00C46467" w:rsidP="00C46467">
            <w:pPr>
              <w:spacing w:before="60" w:after="60"/>
              <w:rPr>
                <w:rFonts w:asciiTheme="majorBidi" w:eastAsia="SimSun" w:hAnsiTheme="majorBidi" w:cstheme="majorBidi"/>
                <w:b/>
                <w:sz w:val="20"/>
              </w:rPr>
            </w:pPr>
          </w:p>
          <w:p w14:paraId="3E626047" w14:textId="77777777" w:rsidR="00C46467" w:rsidRPr="00B749D9" w:rsidRDefault="00C46467" w:rsidP="00C46467">
            <w:pPr>
              <w:spacing w:before="60" w:after="60"/>
              <w:rPr>
                <w:rFonts w:asciiTheme="majorBidi" w:eastAsia="SimSun" w:hAnsiTheme="majorBidi" w:cstheme="majorBidi"/>
                <w:b/>
                <w:sz w:val="20"/>
              </w:rPr>
            </w:pPr>
            <w:r>
              <w:rPr>
                <w:rFonts w:asciiTheme="majorBidi" w:eastAsia="SimSun" w:hAnsiTheme="majorBidi" w:cstheme="majorBidi"/>
                <w:b/>
                <w:sz w:val="20"/>
              </w:rPr>
              <w:t>Thursday</w:t>
            </w:r>
          </w:p>
          <w:p w14:paraId="5F1450E5" w14:textId="77777777" w:rsidR="00C46467" w:rsidRPr="0054210A" w:rsidRDefault="00C46467" w:rsidP="00C46467">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bCs/>
                <w:sz w:val="20"/>
              </w:rPr>
            </w:pPr>
            <w:r>
              <w:rPr>
                <w:rFonts w:asciiTheme="majorBidi" w:eastAsia="SimSun" w:hAnsiTheme="majorBidi" w:cstheme="majorBidi"/>
                <w:b/>
                <w:sz w:val="20"/>
              </w:rPr>
              <w:t>12</w:t>
            </w:r>
            <w:r w:rsidRPr="00B749D9">
              <w:rPr>
                <w:rFonts w:asciiTheme="majorBidi" w:eastAsia="SimSun" w:hAnsiTheme="majorBidi" w:cstheme="majorBidi"/>
                <w:b/>
                <w:sz w:val="20"/>
              </w:rPr>
              <w:t>:30-1</w:t>
            </w:r>
            <w:r>
              <w:rPr>
                <w:rFonts w:asciiTheme="majorBidi" w:eastAsia="SimSun" w:hAnsiTheme="majorBidi" w:cstheme="majorBidi"/>
                <w:b/>
                <w:sz w:val="20"/>
              </w:rPr>
              <w:t>4</w:t>
            </w:r>
            <w:r w:rsidRPr="00B749D9">
              <w:rPr>
                <w:rFonts w:asciiTheme="majorBidi" w:eastAsia="SimSun" w:hAnsiTheme="majorBidi" w:cstheme="majorBidi"/>
                <w:b/>
                <w:sz w:val="20"/>
              </w:rPr>
              <w:t>:</w:t>
            </w:r>
            <w:r>
              <w:rPr>
                <w:rFonts w:asciiTheme="majorBidi" w:eastAsia="SimSun" w:hAnsiTheme="majorBidi" w:cstheme="majorBidi"/>
                <w:b/>
                <w:sz w:val="20"/>
              </w:rPr>
              <w:t>00</w:t>
            </w:r>
          </w:p>
        </w:tc>
        <w:tc>
          <w:tcPr>
            <w:tcW w:w="1118" w:type="dxa"/>
          </w:tcPr>
          <w:p w14:paraId="29703783" w14:textId="77777777" w:rsidR="00036D16" w:rsidRPr="00B749D9" w:rsidRDefault="00036D16" w:rsidP="00A27394">
            <w:pPr>
              <w:keepNext/>
              <w:keepLines/>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w:t>
            </w:r>
            <w:r w:rsidR="00103B43">
              <w:rPr>
                <w:rFonts w:asciiTheme="majorBidi" w:eastAsia="SimSun" w:hAnsiTheme="majorBidi" w:cstheme="majorBidi"/>
                <w:b/>
                <w:bCs/>
                <w:sz w:val="20"/>
              </w:rPr>
              <w:t>4</w:t>
            </w:r>
          </w:p>
        </w:tc>
        <w:tc>
          <w:tcPr>
            <w:tcW w:w="2881" w:type="dxa"/>
          </w:tcPr>
          <w:p w14:paraId="510E59A8" w14:textId="77777777" w:rsidR="00036D16" w:rsidRPr="00B749D9" w:rsidRDefault="00036D16" w:rsidP="00A27394">
            <w:pPr>
              <w:keepNext/>
              <w:keepLines/>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Work Programme (RG-WP)</w:t>
            </w:r>
          </w:p>
        </w:tc>
        <w:tc>
          <w:tcPr>
            <w:tcW w:w="1134" w:type="dxa"/>
          </w:tcPr>
          <w:p w14:paraId="2E925D4C" w14:textId="77777777" w:rsidR="00036D16" w:rsidRPr="00B749D9" w:rsidRDefault="00036D16" w:rsidP="00A27394">
            <w:pPr>
              <w:spacing w:before="60" w:after="60"/>
              <w:jc w:val="center"/>
              <w:rPr>
                <w:sz w:val="20"/>
              </w:rPr>
            </w:pPr>
          </w:p>
        </w:tc>
        <w:tc>
          <w:tcPr>
            <w:tcW w:w="3260" w:type="dxa"/>
          </w:tcPr>
          <w:p w14:paraId="4011E93A" w14:textId="77777777" w:rsidR="00036D16" w:rsidRPr="00B749D9" w:rsidRDefault="00036D16" w:rsidP="00A2739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036D16" w:rsidRPr="00B749D9" w14:paraId="3477BE44" w14:textId="77777777" w:rsidTr="00F5713A">
        <w:trPr>
          <w:cantSplit/>
          <w:trHeight w:val="1025"/>
        </w:trPr>
        <w:tc>
          <w:tcPr>
            <w:tcW w:w="1238" w:type="dxa"/>
            <w:vMerge/>
          </w:tcPr>
          <w:p w14:paraId="024632D0" w14:textId="77777777" w:rsidR="00036D16" w:rsidRPr="00B749D9" w:rsidRDefault="00036D16" w:rsidP="00A27394">
            <w:pPr>
              <w:spacing w:before="60" w:after="60"/>
              <w:rPr>
                <w:rFonts w:asciiTheme="majorBidi" w:eastAsia="SimSun" w:hAnsiTheme="majorBidi" w:cstheme="majorBidi"/>
                <w:b/>
                <w:sz w:val="20"/>
              </w:rPr>
            </w:pPr>
          </w:p>
        </w:tc>
        <w:tc>
          <w:tcPr>
            <w:tcW w:w="1118" w:type="dxa"/>
          </w:tcPr>
          <w:p w14:paraId="5A1804C4" w14:textId="77777777" w:rsidR="00036D16" w:rsidRPr="00B749D9" w:rsidRDefault="00036D16" w:rsidP="00A27394">
            <w:pPr>
              <w:keepNext/>
              <w:keepLines/>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w:t>
            </w:r>
            <w:r w:rsidR="00103B43">
              <w:rPr>
                <w:rFonts w:asciiTheme="majorBidi" w:eastAsia="SimSun" w:hAnsiTheme="majorBidi" w:cstheme="majorBidi"/>
                <w:b/>
                <w:bCs/>
                <w:sz w:val="20"/>
              </w:rPr>
              <w:t>4</w:t>
            </w:r>
            <w:r w:rsidRPr="00B749D9">
              <w:rPr>
                <w:rFonts w:asciiTheme="majorBidi" w:eastAsia="SimSun" w:hAnsiTheme="majorBidi" w:cstheme="majorBidi"/>
                <w:b/>
                <w:bCs/>
                <w:sz w:val="20"/>
              </w:rPr>
              <w:t>.1</w:t>
            </w:r>
          </w:p>
        </w:tc>
        <w:tc>
          <w:tcPr>
            <w:tcW w:w="2881" w:type="dxa"/>
          </w:tcPr>
          <w:p w14:paraId="667BBDAD" w14:textId="77777777" w:rsidR="00036D16" w:rsidRPr="00B749D9" w:rsidRDefault="00036D16" w:rsidP="00A27394">
            <w:pPr>
              <w:keepNext/>
              <w:keepLines/>
              <w:tabs>
                <w:tab w:val="left" w:pos="720"/>
              </w:tabs>
              <w:spacing w:before="60" w:after="60"/>
              <w:rPr>
                <w:rFonts w:asciiTheme="majorBidi" w:hAnsiTheme="majorBidi" w:cstheme="majorBidi"/>
                <w:b/>
                <w:sz w:val="20"/>
              </w:rPr>
            </w:pPr>
            <w:r w:rsidRPr="00B749D9">
              <w:rPr>
                <w:rFonts w:asciiTheme="majorBidi" w:hAnsiTheme="majorBidi" w:cstheme="majorBidi"/>
                <w:sz w:val="20"/>
              </w:rPr>
              <w:t>Rapporteur, TSAG Rapporteur Group on Work Programme</w:t>
            </w:r>
          </w:p>
        </w:tc>
        <w:tc>
          <w:tcPr>
            <w:tcW w:w="1134" w:type="dxa"/>
          </w:tcPr>
          <w:p w14:paraId="34288AF6" w14:textId="77777777" w:rsidR="00036D16" w:rsidRPr="00B749D9" w:rsidRDefault="00E77685" w:rsidP="00A27394">
            <w:pPr>
              <w:spacing w:before="60" w:after="60"/>
              <w:jc w:val="center"/>
            </w:pPr>
            <w:hyperlink r:id="rId365" w:history="1">
              <w:r w:rsidR="0052768C" w:rsidRPr="001F1053">
                <w:rPr>
                  <w:rStyle w:val="Hyperlink"/>
                  <w:sz w:val="20"/>
                  <w:highlight w:val="yellow"/>
                </w:rPr>
                <w:t>TD786</w:t>
              </w:r>
            </w:hyperlink>
          </w:p>
        </w:tc>
        <w:tc>
          <w:tcPr>
            <w:tcW w:w="3260" w:type="dxa"/>
          </w:tcPr>
          <w:p w14:paraId="1267D58A" w14:textId="77777777" w:rsidR="00036D16" w:rsidRPr="00B749D9" w:rsidRDefault="00036D16" w:rsidP="00A2739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RG-WP</w:t>
            </w:r>
          </w:p>
        </w:tc>
      </w:tr>
    </w:tbl>
    <w:p w14:paraId="70CAF3D8" w14:textId="77777777" w:rsidR="00C46467" w:rsidRDefault="00C46467">
      <w:pPr>
        <w:rPr>
          <w:rFonts w:asciiTheme="majorBidi" w:hAnsiTheme="majorBidi" w:cstheme="majorBidi"/>
          <w:sz w:val="20"/>
        </w:rPr>
      </w:pPr>
    </w:p>
    <w:p w14:paraId="34F987B3" w14:textId="77777777" w:rsidR="00E1699E" w:rsidRPr="00B749D9" w:rsidRDefault="00E1699E">
      <w:pPr>
        <w:rPr>
          <w:rFonts w:asciiTheme="majorBidi" w:hAnsiTheme="majorBidi" w:cstheme="majorBidi"/>
          <w:sz w:val="20"/>
        </w:rPr>
      </w:pPr>
      <w:r w:rsidRPr="00B749D9">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73"/>
        <w:gridCol w:w="1096"/>
        <w:gridCol w:w="2378"/>
        <w:gridCol w:w="896"/>
        <w:gridCol w:w="3888"/>
      </w:tblGrid>
      <w:tr w:rsidR="00733962" w:rsidRPr="000F269C" w14:paraId="4C48F0BE" w14:textId="77777777" w:rsidTr="00F5713A">
        <w:trPr>
          <w:cantSplit/>
          <w:trHeight w:val="20"/>
        </w:trPr>
        <w:tc>
          <w:tcPr>
            <w:tcW w:w="9631" w:type="dxa"/>
            <w:gridSpan w:val="5"/>
          </w:tcPr>
          <w:p w14:paraId="63D7BCF6" w14:textId="77777777" w:rsidR="00F5713A" w:rsidRDefault="00F5713A"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Pr>
                <w:rFonts w:asciiTheme="majorBidi" w:hAnsiTheme="majorBidi" w:cstheme="majorBidi"/>
                <w:b/>
                <w:bCs/>
                <w:color w:val="000000"/>
                <w:sz w:val="20"/>
                <w:lang w:eastAsia="zh-CN"/>
              </w:rPr>
              <w:lastRenderedPageBreak/>
              <w:t xml:space="preserve">Thursday, </w:t>
            </w:r>
            <w:r>
              <w:rPr>
                <w:rFonts w:asciiTheme="majorBidi" w:hAnsiTheme="majorBidi" w:cstheme="majorBidi"/>
                <w:b/>
                <w:bCs/>
                <w:sz w:val="20"/>
              </w:rPr>
              <w:t>24 September</w:t>
            </w:r>
            <w:r w:rsidRPr="00B749D9">
              <w:rPr>
                <w:rFonts w:asciiTheme="majorBidi" w:hAnsiTheme="majorBidi" w:cstheme="majorBidi"/>
                <w:b/>
                <w:bCs/>
                <w:sz w:val="20"/>
              </w:rPr>
              <w:t xml:space="preserve"> 2020</w:t>
            </w:r>
            <w:r>
              <w:rPr>
                <w:rFonts w:asciiTheme="majorBidi" w:hAnsiTheme="majorBidi" w:cstheme="majorBidi"/>
                <w:b/>
                <w:bCs/>
                <w:sz w:val="20"/>
              </w:rPr>
              <w:t>, 14:15-15:45</w:t>
            </w:r>
          </w:p>
          <w:p w14:paraId="66790886" w14:textId="77777777" w:rsidR="00733962" w:rsidRPr="000F269C"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0F269C">
              <w:rPr>
                <w:rFonts w:asciiTheme="majorBidi" w:hAnsiTheme="majorBidi" w:cstheme="majorBidi"/>
                <w:b/>
                <w:bCs/>
                <w:color w:val="000000"/>
                <w:sz w:val="20"/>
                <w:lang w:eastAsia="zh-CN"/>
              </w:rPr>
              <w:t xml:space="preserve">Friday </w:t>
            </w:r>
            <w:r>
              <w:rPr>
                <w:rFonts w:asciiTheme="majorBidi" w:hAnsiTheme="majorBidi" w:cstheme="majorBidi"/>
                <w:b/>
                <w:bCs/>
                <w:color w:val="000000"/>
                <w:sz w:val="20"/>
                <w:lang w:eastAsia="zh-CN"/>
              </w:rPr>
              <w:t>25 September</w:t>
            </w:r>
            <w:r w:rsidRPr="000F269C">
              <w:rPr>
                <w:rFonts w:asciiTheme="majorBidi" w:hAnsiTheme="majorBidi" w:cstheme="majorBidi"/>
                <w:b/>
                <w:bCs/>
                <w:color w:val="000000"/>
                <w:sz w:val="20"/>
                <w:lang w:eastAsia="zh-CN"/>
              </w:rPr>
              <w:t xml:space="preserve"> 2020</w:t>
            </w:r>
            <w:r w:rsidR="00F5713A">
              <w:rPr>
                <w:rFonts w:asciiTheme="majorBidi" w:hAnsiTheme="majorBidi" w:cstheme="majorBidi"/>
                <w:b/>
                <w:bCs/>
                <w:color w:val="000000"/>
                <w:sz w:val="20"/>
                <w:lang w:eastAsia="zh-CN"/>
              </w:rPr>
              <w:t>, 12:30-14:00, 14:15-15:45</w:t>
            </w:r>
          </w:p>
        </w:tc>
      </w:tr>
      <w:tr w:rsidR="00733962" w:rsidRPr="000F269C" w14:paraId="5F409513" w14:textId="77777777" w:rsidTr="00F5713A">
        <w:trPr>
          <w:cantSplit/>
          <w:trHeight w:val="20"/>
        </w:trPr>
        <w:tc>
          <w:tcPr>
            <w:tcW w:w="1373" w:type="dxa"/>
          </w:tcPr>
          <w:p w14:paraId="254890BA" w14:textId="77777777" w:rsidR="00733962" w:rsidRPr="000F269C" w:rsidRDefault="00FD7F64" w:rsidP="00E35A16">
            <w:pPr>
              <w:spacing w:before="40" w:after="40"/>
              <w:rPr>
                <w:rFonts w:asciiTheme="majorBidi" w:eastAsia="SimSun" w:hAnsiTheme="majorBidi" w:cstheme="majorBidi"/>
                <w:b/>
                <w:sz w:val="20"/>
              </w:rPr>
            </w:pPr>
            <w:r>
              <w:rPr>
                <w:rFonts w:asciiTheme="majorBidi" w:eastAsia="SimSun" w:hAnsiTheme="majorBidi" w:cstheme="majorBidi"/>
                <w:b/>
                <w:sz w:val="20"/>
              </w:rPr>
              <w:t xml:space="preserve">Thursday </w:t>
            </w:r>
            <w:r w:rsidR="00F5713A">
              <w:rPr>
                <w:rFonts w:asciiTheme="majorBidi" w:eastAsia="SimSun" w:hAnsiTheme="majorBidi" w:cstheme="majorBidi"/>
                <w:b/>
                <w:sz w:val="20"/>
              </w:rPr>
              <w:t>14</w:t>
            </w:r>
            <w:r w:rsidR="00733962" w:rsidRPr="000F269C">
              <w:rPr>
                <w:rFonts w:asciiTheme="majorBidi" w:eastAsia="SimSun" w:hAnsiTheme="majorBidi" w:cstheme="majorBidi"/>
                <w:b/>
                <w:sz w:val="20"/>
              </w:rPr>
              <w:t>:</w:t>
            </w:r>
            <w:r w:rsidR="00F5713A">
              <w:rPr>
                <w:rFonts w:asciiTheme="majorBidi" w:eastAsia="SimSun" w:hAnsiTheme="majorBidi" w:cstheme="majorBidi"/>
                <w:b/>
                <w:sz w:val="20"/>
              </w:rPr>
              <w:t>15</w:t>
            </w:r>
          </w:p>
        </w:tc>
        <w:tc>
          <w:tcPr>
            <w:tcW w:w="1096" w:type="dxa"/>
          </w:tcPr>
          <w:p w14:paraId="6BE4F208"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17</w:t>
            </w:r>
          </w:p>
        </w:tc>
        <w:tc>
          <w:tcPr>
            <w:tcW w:w="2378" w:type="dxa"/>
          </w:tcPr>
          <w:p w14:paraId="4925FB2A" w14:textId="77777777" w:rsidR="00733962" w:rsidRPr="000F269C" w:rsidRDefault="00733962" w:rsidP="00E35A16">
            <w:pPr>
              <w:tabs>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Draft agenda closing plenary</w:t>
            </w:r>
          </w:p>
        </w:tc>
        <w:tc>
          <w:tcPr>
            <w:tcW w:w="896" w:type="dxa"/>
          </w:tcPr>
          <w:p w14:paraId="51216794" w14:textId="77777777" w:rsidR="00733962" w:rsidRPr="000F269C" w:rsidRDefault="00E77685" w:rsidP="00E35A16">
            <w:pPr>
              <w:spacing w:before="40" w:after="40"/>
              <w:jc w:val="center"/>
              <w:rPr>
                <w:rFonts w:asciiTheme="majorBidi" w:hAnsiTheme="majorBidi" w:cstheme="majorBidi"/>
                <w:sz w:val="20"/>
              </w:rPr>
            </w:pPr>
            <w:hyperlink r:id="rId366" w:history="1">
              <w:r w:rsidR="00C95E7B" w:rsidRPr="00CE2A3E">
                <w:rPr>
                  <w:rStyle w:val="Hyperlink"/>
                  <w:sz w:val="20"/>
                  <w:highlight w:val="yellow"/>
                </w:rPr>
                <w:t>TD773</w:t>
              </w:r>
            </w:hyperlink>
          </w:p>
        </w:tc>
        <w:tc>
          <w:tcPr>
            <w:tcW w:w="3888" w:type="dxa"/>
          </w:tcPr>
          <w:p w14:paraId="098F7322" w14:textId="77777777" w:rsidR="00733962" w:rsidRPr="000F269C" w:rsidRDefault="00733962" w:rsidP="00E35A16">
            <w:pPr>
              <w:spacing w:before="40" w:after="40"/>
              <w:rPr>
                <w:rFonts w:asciiTheme="majorBidi" w:hAnsiTheme="majorBidi" w:cstheme="majorBidi"/>
                <w:color w:val="0000FF"/>
                <w:sz w:val="20"/>
                <w:u w:val="single"/>
              </w:rPr>
            </w:pPr>
            <w:r w:rsidRPr="000F269C">
              <w:rPr>
                <w:rFonts w:asciiTheme="majorBidi" w:eastAsia="SimSun" w:hAnsiTheme="majorBidi" w:cstheme="majorBidi"/>
                <w:bCs/>
                <w:sz w:val="20"/>
              </w:rPr>
              <w:t>Contains the draft agenda for the closing plenary for approval.</w:t>
            </w:r>
          </w:p>
        </w:tc>
      </w:tr>
      <w:tr w:rsidR="00733962" w:rsidRPr="000F269C" w14:paraId="15030375" w14:textId="77777777" w:rsidTr="00F5713A">
        <w:trPr>
          <w:trHeight w:val="360"/>
        </w:trPr>
        <w:tc>
          <w:tcPr>
            <w:tcW w:w="1373" w:type="dxa"/>
            <w:tcBorders>
              <w:top w:val="single" w:sz="12" w:space="0" w:color="auto"/>
              <w:bottom w:val="single" w:sz="4" w:space="0" w:color="auto"/>
            </w:tcBorders>
          </w:tcPr>
          <w:p w14:paraId="4BA3DCCF" w14:textId="77777777" w:rsidR="00733962" w:rsidRPr="000F269C" w:rsidRDefault="00733962" w:rsidP="00E35A16">
            <w:pPr>
              <w:spacing w:before="40" w:after="40"/>
              <w:rPr>
                <w:rFonts w:asciiTheme="majorBidi" w:eastAsia="SimSun" w:hAnsiTheme="majorBidi" w:cstheme="majorBidi"/>
                <w:b/>
                <w:sz w:val="20"/>
              </w:rPr>
            </w:pPr>
          </w:p>
        </w:tc>
        <w:tc>
          <w:tcPr>
            <w:tcW w:w="1096" w:type="dxa"/>
            <w:tcBorders>
              <w:top w:val="single" w:sz="12" w:space="0" w:color="auto"/>
              <w:bottom w:val="single" w:sz="4" w:space="0" w:color="auto"/>
            </w:tcBorders>
          </w:tcPr>
          <w:p w14:paraId="685AC20B" w14:textId="77777777" w:rsidR="00733962" w:rsidRPr="000F269C" w:rsidRDefault="00733962" w:rsidP="00E35A16">
            <w:pPr>
              <w:keepNext/>
              <w:keepLines/>
              <w:spacing w:before="40" w:after="40"/>
              <w:rPr>
                <w:rFonts w:asciiTheme="majorBidi" w:eastAsia="SimSun" w:hAnsiTheme="majorBidi" w:cstheme="majorBidi"/>
                <w:bCs/>
                <w:sz w:val="20"/>
              </w:rPr>
            </w:pPr>
            <w:r w:rsidRPr="000F269C">
              <w:rPr>
                <w:rFonts w:asciiTheme="majorBidi" w:eastAsia="SimSun" w:hAnsiTheme="majorBidi" w:cstheme="majorBidi"/>
                <w:b/>
                <w:sz w:val="20"/>
              </w:rPr>
              <w:t>18</w:t>
            </w:r>
          </w:p>
        </w:tc>
        <w:tc>
          <w:tcPr>
            <w:tcW w:w="2378" w:type="dxa"/>
            <w:tcBorders>
              <w:top w:val="single" w:sz="12" w:space="0" w:color="auto"/>
              <w:bottom w:val="single" w:sz="4" w:space="0" w:color="auto"/>
            </w:tcBorders>
          </w:tcPr>
          <w:p w14:paraId="7CD31FD2" w14:textId="77777777" w:rsidR="00733962" w:rsidRPr="000F269C" w:rsidRDefault="00733962" w:rsidP="00E35A16">
            <w:pPr>
              <w:spacing w:before="40" w:after="40"/>
              <w:rPr>
                <w:rFonts w:asciiTheme="majorBidi" w:hAnsiTheme="majorBidi" w:cstheme="majorBidi"/>
                <w:b/>
                <w:bCs/>
                <w:sz w:val="20"/>
              </w:rPr>
            </w:pPr>
          </w:p>
        </w:tc>
        <w:tc>
          <w:tcPr>
            <w:tcW w:w="896" w:type="dxa"/>
            <w:tcBorders>
              <w:top w:val="single" w:sz="12" w:space="0" w:color="auto"/>
              <w:bottom w:val="single" w:sz="4" w:space="0" w:color="auto"/>
            </w:tcBorders>
          </w:tcPr>
          <w:p w14:paraId="4A78B6D8" w14:textId="77777777" w:rsidR="00733962" w:rsidRPr="000F269C" w:rsidRDefault="00733962" w:rsidP="00E35A16">
            <w:pPr>
              <w:spacing w:before="40" w:after="40"/>
              <w:jc w:val="center"/>
              <w:rPr>
                <w:rFonts w:asciiTheme="majorBidi" w:hAnsiTheme="majorBidi" w:cstheme="majorBidi"/>
                <w:sz w:val="20"/>
              </w:rPr>
            </w:pPr>
          </w:p>
        </w:tc>
        <w:tc>
          <w:tcPr>
            <w:tcW w:w="3888" w:type="dxa"/>
            <w:tcBorders>
              <w:top w:val="single" w:sz="12" w:space="0" w:color="auto"/>
              <w:bottom w:val="single" w:sz="4" w:space="0" w:color="auto"/>
            </w:tcBorders>
          </w:tcPr>
          <w:p w14:paraId="140B6A8B" w14:textId="77777777" w:rsidR="00733962" w:rsidRPr="000F269C" w:rsidRDefault="00733962" w:rsidP="00E35A16">
            <w:pPr>
              <w:spacing w:before="40" w:after="40"/>
              <w:rPr>
                <w:rFonts w:asciiTheme="majorBidi" w:hAnsiTheme="majorBidi" w:cstheme="majorBidi"/>
                <w:szCs w:val="24"/>
                <w:lang w:val="en-US"/>
              </w:rPr>
            </w:pPr>
          </w:p>
        </w:tc>
      </w:tr>
      <w:tr w:rsidR="00733962" w:rsidRPr="000F269C" w14:paraId="7789041F" w14:textId="77777777" w:rsidTr="00F5713A">
        <w:trPr>
          <w:trHeight w:val="360"/>
        </w:trPr>
        <w:tc>
          <w:tcPr>
            <w:tcW w:w="1373" w:type="dxa"/>
            <w:tcBorders>
              <w:top w:val="single" w:sz="4" w:space="0" w:color="auto"/>
            </w:tcBorders>
          </w:tcPr>
          <w:p w14:paraId="2FA85262" w14:textId="77777777" w:rsidR="00733962" w:rsidRPr="000F269C" w:rsidRDefault="00733962" w:rsidP="00E35A16">
            <w:pPr>
              <w:spacing w:before="40" w:after="40"/>
              <w:rPr>
                <w:rFonts w:asciiTheme="majorBidi" w:eastAsia="SimSun" w:hAnsiTheme="majorBidi" w:cstheme="majorBidi"/>
                <w:b/>
                <w:sz w:val="20"/>
              </w:rPr>
            </w:pPr>
          </w:p>
        </w:tc>
        <w:tc>
          <w:tcPr>
            <w:tcW w:w="1096" w:type="dxa"/>
            <w:tcBorders>
              <w:top w:val="single" w:sz="4" w:space="0" w:color="auto"/>
            </w:tcBorders>
          </w:tcPr>
          <w:p w14:paraId="676D39E3"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18.1</w:t>
            </w:r>
          </w:p>
        </w:tc>
        <w:tc>
          <w:tcPr>
            <w:tcW w:w="2378" w:type="dxa"/>
            <w:tcBorders>
              <w:top w:val="single" w:sz="4" w:space="0" w:color="auto"/>
            </w:tcBorders>
          </w:tcPr>
          <w:p w14:paraId="6452B3D2" w14:textId="77777777" w:rsidR="00733962" w:rsidRPr="000F269C" w:rsidRDefault="00733962" w:rsidP="00E35A16">
            <w:pPr>
              <w:spacing w:before="0"/>
              <w:rPr>
                <w:rFonts w:asciiTheme="majorBidi" w:hAnsiTheme="majorBidi" w:cstheme="majorBidi"/>
                <w:b/>
                <w:bCs/>
                <w:sz w:val="20"/>
              </w:rPr>
            </w:pPr>
          </w:p>
        </w:tc>
        <w:tc>
          <w:tcPr>
            <w:tcW w:w="896" w:type="dxa"/>
            <w:tcBorders>
              <w:top w:val="single" w:sz="4" w:space="0" w:color="auto"/>
            </w:tcBorders>
          </w:tcPr>
          <w:p w14:paraId="53C970E1" w14:textId="77777777" w:rsidR="00733962" w:rsidRPr="000F269C" w:rsidRDefault="00733962" w:rsidP="00E35A16">
            <w:pPr>
              <w:spacing w:before="40" w:after="40"/>
              <w:jc w:val="center"/>
              <w:rPr>
                <w:rFonts w:asciiTheme="majorBidi" w:hAnsiTheme="majorBidi" w:cstheme="majorBidi"/>
                <w:sz w:val="20"/>
              </w:rPr>
            </w:pPr>
          </w:p>
        </w:tc>
        <w:tc>
          <w:tcPr>
            <w:tcW w:w="3888" w:type="dxa"/>
            <w:tcBorders>
              <w:top w:val="single" w:sz="4" w:space="0" w:color="auto"/>
            </w:tcBorders>
          </w:tcPr>
          <w:p w14:paraId="71FC4FA9" w14:textId="77777777" w:rsidR="00733962" w:rsidRPr="000F269C" w:rsidRDefault="00733962" w:rsidP="00E35A16">
            <w:pPr>
              <w:spacing w:before="40" w:after="40"/>
              <w:rPr>
                <w:rFonts w:asciiTheme="majorBidi" w:hAnsiTheme="majorBidi" w:cstheme="majorBidi"/>
                <w:szCs w:val="24"/>
              </w:rPr>
            </w:pPr>
          </w:p>
        </w:tc>
      </w:tr>
      <w:tr w:rsidR="00733962" w:rsidRPr="000F269C" w14:paraId="40CE9546" w14:textId="77777777" w:rsidTr="00F5713A">
        <w:trPr>
          <w:trHeight w:val="273"/>
        </w:trPr>
        <w:tc>
          <w:tcPr>
            <w:tcW w:w="1373" w:type="dxa"/>
            <w:tcBorders>
              <w:top w:val="single" w:sz="12" w:space="0" w:color="auto"/>
              <w:bottom w:val="single" w:sz="4" w:space="0" w:color="auto"/>
            </w:tcBorders>
          </w:tcPr>
          <w:p w14:paraId="5E7011AC" w14:textId="77777777" w:rsidR="00733962" w:rsidRPr="000F269C" w:rsidRDefault="00733962" w:rsidP="00E35A16">
            <w:pPr>
              <w:spacing w:before="60" w:after="120"/>
              <w:jc w:val="center"/>
              <w:rPr>
                <w:rFonts w:asciiTheme="majorBidi" w:eastAsia="SimSun" w:hAnsiTheme="majorBidi" w:cstheme="majorBidi"/>
                <w:b/>
                <w:sz w:val="20"/>
              </w:rPr>
            </w:pPr>
          </w:p>
        </w:tc>
        <w:tc>
          <w:tcPr>
            <w:tcW w:w="1096" w:type="dxa"/>
            <w:tcBorders>
              <w:top w:val="single" w:sz="12" w:space="0" w:color="auto"/>
              <w:bottom w:val="single" w:sz="4" w:space="0" w:color="auto"/>
            </w:tcBorders>
          </w:tcPr>
          <w:p w14:paraId="0C62C96E" w14:textId="77777777" w:rsidR="00733962" w:rsidRPr="000F269C" w:rsidRDefault="00733962" w:rsidP="00E35A16">
            <w:pPr>
              <w:keepNext/>
              <w:keepLines/>
              <w:spacing w:before="40" w:after="40"/>
              <w:ind w:right="400"/>
              <w:rPr>
                <w:rFonts w:asciiTheme="majorBidi" w:eastAsia="SimSun" w:hAnsiTheme="majorBidi" w:cstheme="majorBidi"/>
                <w:b/>
                <w:sz w:val="20"/>
              </w:rPr>
            </w:pPr>
            <w:r w:rsidRPr="000F269C">
              <w:rPr>
                <w:rFonts w:asciiTheme="majorBidi" w:eastAsia="SimSun" w:hAnsiTheme="majorBidi" w:cstheme="majorBidi"/>
                <w:b/>
                <w:sz w:val="20"/>
              </w:rPr>
              <w:t>19</w:t>
            </w:r>
          </w:p>
        </w:tc>
        <w:tc>
          <w:tcPr>
            <w:tcW w:w="2378" w:type="dxa"/>
            <w:tcBorders>
              <w:top w:val="single" w:sz="12" w:space="0" w:color="auto"/>
              <w:bottom w:val="single" w:sz="4" w:space="0" w:color="auto"/>
            </w:tcBorders>
          </w:tcPr>
          <w:p w14:paraId="44D6418D" w14:textId="77777777" w:rsidR="00733962" w:rsidRPr="000F269C" w:rsidRDefault="00733962" w:rsidP="00E35A16">
            <w:pPr>
              <w:keepNext/>
              <w:keepLines/>
              <w:tabs>
                <w:tab w:val="left" w:pos="720"/>
              </w:tabs>
              <w:spacing w:before="40" w:after="40"/>
              <w:rPr>
                <w:rFonts w:asciiTheme="majorBidi" w:eastAsia="SimSun" w:hAnsiTheme="majorBidi" w:cstheme="majorBidi"/>
                <w:b/>
                <w:bCs/>
                <w:sz w:val="20"/>
              </w:rPr>
            </w:pPr>
          </w:p>
        </w:tc>
        <w:tc>
          <w:tcPr>
            <w:tcW w:w="896" w:type="dxa"/>
            <w:tcBorders>
              <w:top w:val="single" w:sz="12" w:space="0" w:color="auto"/>
              <w:bottom w:val="single" w:sz="4" w:space="0" w:color="auto"/>
            </w:tcBorders>
          </w:tcPr>
          <w:p w14:paraId="6A9D87BA" w14:textId="77777777" w:rsidR="00733962" w:rsidRPr="000F269C" w:rsidRDefault="00733962" w:rsidP="00E35A16">
            <w:pPr>
              <w:spacing w:before="40" w:after="40"/>
              <w:jc w:val="center"/>
              <w:rPr>
                <w:rFonts w:asciiTheme="majorBidi" w:hAnsiTheme="majorBidi" w:cstheme="majorBidi"/>
                <w:sz w:val="20"/>
              </w:rPr>
            </w:pPr>
          </w:p>
        </w:tc>
        <w:tc>
          <w:tcPr>
            <w:tcW w:w="3888" w:type="dxa"/>
            <w:tcBorders>
              <w:top w:val="single" w:sz="12" w:space="0" w:color="auto"/>
              <w:bottom w:val="single" w:sz="4" w:space="0" w:color="auto"/>
            </w:tcBorders>
          </w:tcPr>
          <w:p w14:paraId="386CCBAE" w14:textId="77777777" w:rsidR="00733962" w:rsidRPr="000F269C" w:rsidRDefault="00733962" w:rsidP="00E35A16">
            <w:pPr>
              <w:spacing w:before="40" w:after="40"/>
              <w:rPr>
                <w:szCs w:val="24"/>
                <w:lang w:eastAsia="ja-JP"/>
              </w:rPr>
            </w:pPr>
          </w:p>
        </w:tc>
      </w:tr>
      <w:tr w:rsidR="00733962" w:rsidRPr="000F269C" w14:paraId="01E93690" w14:textId="77777777" w:rsidTr="00F5713A">
        <w:trPr>
          <w:trHeight w:val="273"/>
        </w:trPr>
        <w:tc>
          <w:tcPr>
            <w:tcW w:w="1373" w:type="dxa"/>
            <w:tcBorders>
              <w:top w:val="single" w:sz="4" w:space="0" w:color="auto"/>
            </w:tcBorders>
          </w:tcPr>
          <w:p w14:paraId="504167B5" w14:textId="77777777" w:rsidR="00733962" w:rsidRPr="000F269C" w:rsidRDefault="00733962" w:rsidP="00E35A16">
            <w:pPr>
              <w:spacing w:before="60" w:after="120"/>
              <w:jc w:val="center"/>
              <w:rPr>
                <w:rFonts w:asciiTheme="majorBidi" w:eastAsia="SimSun" w:hAnsiTheme="majorBidi" w:cstheme="majorBidi"/>
                <w:b/>
                <w:sz w:val="20"/>
              </w:rPr>
            </w:pPr>
          </w:p>
        </w:tc>
        <w:tc>
          <w:tcPr>
            <w:tcW w:w="1096" w:type="dxa"/>
            <w:tcBorders>
              <w:top w:val="single" w:sz="4" w:space="0" w:color="auto"/>
            </w:tcBorders>
          </w:tcPr>
          <w:p w14:paraId="78347D51"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19.1</w:t>
            </w:r>
          </w:p>
        </w:tc>
        <w:tc>
          <w:tcPr>
            <w:tcW w:w="2378" w:type="dxa"/>
            <w:tcBorders>
              <w:top w:val="single" w:sz="4" w:space="0" w:color="auto"/>
            </w:tcBorders>
          </w:tcPr>
          <w:p w14:paraId="10B88237" w14:textId="77777777" w:rsidR="00733962" w:rsidRPr="000F269C" w:rsidRDefault="00733962" w:rsidP="00E35A16">
            <w:pPr>
              <w:tabs>
                <w:tab w:val="left" w:pos="720"/>
              </w:tabs>
              <w:spacing w:before="40" w:after="40"/>
              <w:rPr>
                <w:rFonts w:asciiTheme="majorBidi" w:hAnsiTheme="majorBidi" w:cstheme="majorBidi"/>
                <w:bCs/>
                <w:sz w:val="20"/>
              </w:rPr>
            </w:pPr>
          </w:p>
        </w:tc>
        <w:tc>
          <w:tcPr>
            <w:tcW w:w="896" w:type="dxa"/>
            <w:tcBorders>
              <w:top w:val="single" w:sz="4" w:space="0" w:color="auto"/>
            </w:tcBorders>
          </w:tcPr>
          <w:p w14:paraId="11684024"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4" w:space="0" w:color="auto"/>
            </w:tcBorders>
          </w:tcPr>
          <w:p w14:paraId="6771557B" w14:textId="77777777" w:rsidR="00733962" w:rsidRPr="000F269C" w:rsidRDefault="00733962" w:rsidP="00E35A16">
            <w:pPr>
              <w:keepNext/>
              <w:keepLines/>
              <w:spacing w:before="40" w:after="40"/>
              <w:rPr>
                <w:sz w:val="20"/>
                <w:lang w:eastAsia="ja-JP"/>
              </w:rPr>
            </w:pPr>
          </w:p>
        </w:tc>
      </w:tr>
      <w:tr w:rsidR="00733962" w:rsidRPr="000F269C" w14:paraId="4491BF75" w14:textId="77777777" w:rsidTr="00F5713A">
        <w:trPr>
          <w:cantSplit/>
          <w:trHeight w:val="20"/>
        </w:trPr>
        <w:tc>
          <w:tcPr>
            <w:tcW w:w="1373" w:type="dxa"/>
            <w:tcBorders>
              <w:top w:val="single" w:sz="12" w:space="0" w:color="auto"/>
            </w:tcBorders>
          </w:tcPr>
          <w:p w14:paraId="6ADEF4D9"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06640E11"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20</w:t>
            </w:r>
          </w:p>
        </w:tc>
        <w:tc>
          <w:tcPr>
            <w:tcW w:w="2378" w:type="dxa"/>
            <w:tcBorders>
              <w:top w:val="single" w:sz="12" w:space="0" w:color="auto"/>
            </w:tcBorders>
          </w:tcPr>
          <w:p w14:paraId="477C5580"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Reports and results of TSAG Rapporteur Groups</w:t>
            </w:r>
          </w:p>
        </w:tc>
        <w:tc>
          <w:tcPr>
            <w:tcW w:w="896" w:type="dxa"/>
            <w:tcBorders>
              <w:top w:val="single" w:sz="12" w:space="0" w:color="auto"/>
            </w:tcBorders>
          </w:tcPr>
          <w:p w14:paraId="07E8F99A"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0FBC4438"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3B64B645" w14:textId="77777777" w:rsidTr="00F5713A">
        <w:trPr>
          <w:cantSplit/>
          <w:trHeight w:val="20"/>
        </w:trPr>
        <w:tc>
          <w:tcPr>
            <w:tcW w:w="1373" w:type="dxa"/>
            <w:tcBorders>
              <w:top w:val="single" w:sz="12" w:space="0" w:color="auto"/>
              <w:bottom w:val="single" w:sz="4" w:space="0" w:color="auto"/>
            </w:tcBorders>
          </w:tcPr>
          <w:p w14:paraId="266ABE4D"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4" w:space="0" w:color="auto"/>
            </w:tcBorders>
          </w:tcPr>
          <w:p w14:paraId="68135ECC" w14:textId="77777777" w:rsidR="00733962" w:rsidRPr="000F269C" w:rsidRDefault="00733962" w:rsidP="00E35A16">
            <w:pPr>
              <w:spacing w:before="40" w:after="40"/>
              <w:jc w:val="center"/>
              <w:rPr>
                <w:rFonts w:asciiTheme="majorBidi" w:eastAsia="SimSun" w:hAnsiTheme="majorBidi" w:cstheme="majorBidi"/>
                <w:b/>
                <w:sz w:val="20"/>
              </w:rPr>
            </w:pPr>
            <w:r w:rsidRPr="000F269C">
              <w:rPr>
                <w:rFonts w:asciiTheme="majorBidi" w:eastAsia="SimSun" w:hAnsiTheme="majorBidi" w:cstheme="majorBidi"/>
                <w:b/>
                <w:sz w:val="20"/>
              </w:rPr>
              <w:t>20.1</w:t>
            </w:r>
          </w:p>
        </w:tc>
        <w:tc>
          <w:tcPr>
            <w:tcW w:w="2378" w:type="dxa"/>
            <w:tcBorders>
              <w:top w:val="single" w:sz="12" w:space="0" w:color="auto"/>
              <w:bottom w:val="single" w:sz="4" w:space="0" w:color="auto"/>
            </w:tcBorders>
          </w:tcPr>
          <w:p w14:paraId="4A28953F"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Strengthening Collaboration (RG-SC)</w:t>
            </w:r>
          </w:p>
        </w:tc>
        <w:tc>
          <w:tcPr>
            <w:tcW w:w="896" w:type="dxa"/>
            <w:tcBorders>
              <w:top w:val="single" w:sz="12" w:space="0" w:color="auto"/>
              <w:bottom w:val="single" w:sz="4" w:space="0" w:color="auto"/>
            </w:tcBorders>
          </w:tcPr>
          <w:p w14:paraId="11F26343"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12" w:space="0" w:color="auto"/>
              <w:bottom w:val="single" w:sz="4" w:space="0" w:color="auto"/>
            </w:tcBorders>
          </w:tcPr>
          <w:p w14:paraId="1AD6BEDC"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7B0E053E" w14:textId="77777777" w:rsidTr="00F5713A">
        <w:trPr>
          <w:cantSplit/>
          <w:trHeight w:val="20"/>
        </w:trPr>
        <w:tc>
          <w:tcPr>
            <w:tcW w:w="1373" w:type="dxa"/>
            <w:tcBorders>
              <w:top w:val="single" w:sz="4" w:space="0" w:color="auto"/>
              <w:bottom w:val="single" w:sz="12" w:space="0" w:color="auto"/>
            </w:tcBorders>
          </w:tcPr>
          <w:p w14:paraId="21B13F53"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4" w:space="0" w:color="auto"/>
              <w:bottom w:val="single" w:sz="12" w:space="0" w:color="auto"/>
            </w:tcBorders>
          </w:tcPr>
          <w:p w14:paraId="27D706DB" w14:textId="77777777" w:rsidR="00733962" w:rsidRPr="000F269C" w:rsidRDefault="00733962" w:rsidP="00E35A16">
            <w:pPr>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20.1.1</w:t>
            </w:r>
          </w:p>
        </w:tc>
        <w:tc>
          <w:tcPr>
            <w:tcW w:w="2378" w:type="dxa"/>
            <w:tcBorders>
              <w:top w:val="single" w:sz="4" w:space="0" w:color="auto"/>
              <w:bottom w:val="single" w:sz="12" w:space="0" w:color="auto"/>
            </w:tcBorders>
          </w:tcPr>
          <w:p w14:paraId="7F2EBFC5"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Rapporteur, TSAG Rapporteur Group “Strengthening Collaboration”: Draft report TSAG Rapporteur Group “Strengthening Collaboration” meeting</w:t>
            </w:r>
          </w:p>
        </w:tc>
        <w:tc>
          <w:tcPr>
            <w:tcW w:w="896" w:type="dxa"/>
            <w:tcBorders>
              <w:top w:val="single" w:sz="4" w:space="0" w:color="auto"/>
              <w:bottom w:val="single" w:sz="12" w:space="0" w:color="auto"/>
            </w:tcBorders>
          </w:tcPr>
          <w:p w14:paraId="3F7FDBF5" w14:textId="77777777" w:rsidR="00733962" w:rsidRPr="000F269C" w:rsidRDefault="00E77685" w:rsidP="00E35A16">
            <w:pPr>
              <w:spacing w:before="40" w:after="40"/>
              <w:jc w:val="center"/>
              <w:rPr>
                <w:rFonts w:asciiTheme="majorBidi" w:hAnsiTheme="majorBidi" w:cstheme="majorBidi"/>
                <w:bCs/>
                <w:sz w:val="20"/>
              </w:rPr>
            </w:pPr>
            <w:hyperlink r:id="rId367" w:history="1">
              <w:r w:rsidR="00C95E7B" w:rsidRPr="00442E4F">
                <w:rPr>
                  <w:rStyle w:val="Hyperlink"/>
                  <w:sz w:val="20"/>
                  <w:highlight w:val="yellow"/>
                </w:rPr>
                <w:t>TD779</w:t>
              </w:r>
            </w:hyperlink>
          </w:p>
        </w:tc>
        <w:tc>
          <w:tcPr>
            <w:tcW w:w="3888" w:type="dxa"/>
            <w:tcBorders>
              <w:top w:val="single" w:sz="4" w:space="0" w:color="auto"/>
              <w:bottom w:val="single" w:sz="12" w:space="0" w:color="auto"/>
            </w:tcBorders>
          </w:tcPr>
          <w:p w14:paraId="2726155B" w14:textId="77777777" w:rsidR="00733962" w:rsidRPr="000F269C" w:rsidRDefault="00733962" w:rsidP="00733962">
            <w:pPr>
              <w:tabs>
                <w:tab w:val="left" w:pos="570"/>
              </w:tabs>
              <w:spacing w:after="120"/>
            </w:pPr>
          </w:p>
        </w:tc>
      </w:tr>
      <w:tr w:rsidR="00733962" w:rsidRPr="000F269C" w14:paraId="55DCEC3D" w14:textId="77777777" w:rsidTr="00F5713A">
        <w:trPr>
          <w:cantSplit/>
          <w:trHeight w:val="20"/>
        </w:trPr>
        <w:tc>
          <w:tcPr>
            <w:tcW w:w="1373" w:type="dxa"/>
            <w:tcBorders>
              <w:top w:val="single" w:sz="12" w:space="0" w:color="auto"/>
            </w:tcBorders>
          </w:tcPr>
          <w:p w14:paraId="63EC1CC6"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7418BE81" w14:textId="77777777" w:rsidR="00733962" w:rsidRPr="002E617A" w:rsidRDefault="002E617A" w:rsidP="002E617A">
            <w:pPr>
              <w:keepNext/>
              <w:keepLines/>
              <w:spacing w:before="40" w:after="40"/>
              <w:jc w:val="right"/>
              <w:rPr>
                <w:rFonts w:asciiTheme="majorBidi" w:eastAsia="SimSun" w:hAnsiTheme="majorBidi" w:cstheme="majorBidi"/>
                <w:bCs/>
                <w:sz w:val="20"/>
              </w:rPr>
            </w:pPr>
            <w:r w:rsidRPr="002E617A">
              <w:rPr>
                <w:rFonts w:asciiTheme="majorBidi" w:eastAsia="SimSun" w:hAnsiTheme="majorBidi" w:cstheme="majorBidi"/>
                <w:bCs/>
                <w:sz w:val="20"/>
              </w:rPr>
              <w:t>20.1.2</w:t>
            </w:r>
          </w:p>
        </w:tc>
        <w:tc>
          <w:tcPr>
            <w:tcW w:w="2378" w:type="dxa"/>
            <w:tcBorders>
              <w:top w:val="single" w:sz="12" w:space="0" w:color="auto"/>
            </w:tcBorders>
          </w:tcPr>
          <w:p w14:paraId="74514E40" w14:textId="77777777" w:rsidR="00733962" w:rsidRPr="000F269C" w:rsidRDefault="002E617A" w:rsidP="002E617A">
            <w:pPr>
              <w:spacing w:before="0"/>
              <w:rPr>
                <w:rFonts w:asciiTheme="majorBidi" w:eastAsia="SimSun" w:hAnsiTheme="majorBidi" w:cstheme="majorBidi"/>
                <w:bCs/>
                <w:sz w:val="20"/>
              </w:rPr>
            </w:pPr>
            <w:r w:rsidRPr="00EE0F81">
              <w:rPr>
                <w:sz w:val="20"/>
              </w:rPr>
              <w:t>Director, TSB</w:t>
            </w:r>
            <w:r>
              <w:rPr>
                <w:sz w:val="20"/>
              </w:rPr>
              <w:t xml:space="preserve">: </w:t>
            </w:r>
            <w:r w:rsidRPr="00EE0F81">
              <w:rPr>
                <w:sz w:val="20"/>
              </w:rPr>
              <w:t>Revised goals and terms of reference for the IEC/ISO/ITU World Standards Cooperation (WSC)</w:t>
            </w:r>
          </w:p>
        </w:tc>
        <w:tc>
          <w:tcPr>
            <w:tcW w:w="896" w:type="dxa"/>
            <w:tcBorders>
              <w:top w:val="single" w:sz="12" w:space="0" w:color="auto"/>
            </w:tcBorders>
          </w:tcPr>
          <w:p w14:paraId="6E33E2F6" w14:textId="77777777" w:rsidR="00733962" w:rsidRPr="000F269C" w:rsidRDefault="00E77685" w:rsidP="00E35A16">
            <w:pPr>
              <w:keepNext/>
              <w:keepLines/>
              <w:spacing w:before="40" w:after="40"/>
              <w:jc w:val="center"/>
              <w:rPr>
                <w:rFonts w:asciiTheme="majorBidi" w:hAnsiTheme="majorBidi" w:cstheme="majorBidi"/>
                <w:bCs/>
                <w:sz w:val="20"/>
              </w:rPr>
            </w:pPr>
            <w:hyperlink r:id="rId368" w:history="1">
              <w:r w:rsidR="002E617A" w:rsidRPr="002E617A">
                <w:rPr>
                  <w:rStyle w:val="Hyperlink"/>
                  <w:sz w:val="20"/>
                  <w:highlight w:val="green"/>
                </w:rPr>
                <w:t>TD895</w:t>
              </w:r>
            </w:hyperlink>
          </w:p>
        </w:tc>
        <w:tc>
          <w:tcPr>
            <w:tcW w:w="3888" w:type="dxa"/>
            <w:tcBorders>
              <w:top w:val="single" w:sz="12" w:space="0" w:color="auto"/>
            </w:tcBorders>
          </w:tcPr>
          <w:p w14:paraId="5796DEFE" w14:textId="77777777" w:rsidR="002E617A" w:rsidRPr="002E617A" w:rsidRDefault="002E617A" w:rsidP="002E617A">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2E617A">
              <w:rPr>
                <w:rFonts w:asciiTheme="majorBidi" w:eastAsia="SimSun" w:hAnsiTheme="majorBidi" w:cstheme="majorBidi"/>
                <w:bCs/>
                <w:sz w:val="20"/>
              </w:rPr>
              <w:t>This TD contains the revised goals and terms of reference for the IEC/ISO/ITU World Standards Cooperation (WSC).</w:t>
            </w:r>
          </w:p>
          <w:p w14:paraId="51F59834" w14:textId="77777777" w:rsidR="00733962" w:rsidRPr="000F269C" w:rsidRDefault="002E617A" w:rsidP="002E617A">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2E617A">
              <w:rPr>
                <w:rFonts w:asciiTheme="majorBidi" w:eastAsia="SimSun" w:hAnsiTheme="majorBidi" w:cstheme="majorBidi"/>
                <w:bCs/>
                <w:sz w:val="20"/>
              </w:rPr>
              <w:t>TSAG is invited to agree the revised goals and terms of reference for the IEC/ISO/ITU World Standards Cooperation (WSC) as contained in Attachment 1.</w:t>
            </w:r>
          </w:p>
        </w:tc>
      </w:tr>
      <w:tr w:rsidR="00733962" w:rsidRPr="000F269C" w14:paraId="38B0A64C" w14:textId="77777777" w:rsidTr="00F5713A">
        <w:trPr>
          <w:cantSplit/>
          <w:trHeight w:val="20"/>
        </w:trPr>
        <w:tc>
          <w:tcPr>
            <w:tcW w:w="1373" w:type="dxa"/>
            <w:tcBorders>
              <w:top w:val="single" w:sz="12" w:space="0" w:color="auto"/>
            </w:tcBorders>
          </w:tcPr>
          <w:p w14:paraId="175FC8D6" w14:textId="77777777" w:rsidR="00733962" w:rsidRPr="000F269C"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12" w:space="0" w:color="auto"/>
            </w:tcBorders>
          </w:tcPr>
          <w:p w14:paraId="50A88A11" w14:textId="77777777" w:rsidR="00733962" w:rsidRPr="000F269C" w:rsidRDefault="00733962" w:rsidP="00E35A16">
            <w:pPr>
              <w:keepNext/>
              <w:keepLines/>
              <w:spacing w:before="40" w:after="40"/>
              <w:jc w:val="center"/>
              <w:rPr>
                <w:rFonts w:asciiTheme="majorBidi" w:hAnsiTheme="majorBidi" w:cstheme="majorBidi"/>
                <w:b/>
                <w:bCs/>
                <w:sz w:val="20"/>
              </w:rPr>
            </w:pPr>
            <w:r w:rsidRPr="000F269C">
              <w:rPr>
                <w:rFonts w:asciiTheme="majorBidi" w:eastAsia="SimSun" w:hAnsiTheme="majorBidi" w:cstheme="majorBidi"/>
                <w:b/>
                <w:sz w:val="20"/>
              </w:rPr>
              <w:t>20.4</w:t>
            </w:r>
          </w:p>
        </w:tc>
        <w:tc>
          <w:tcPr>
            <w:tcW w:w="2378" w:type="dxa"/>
            <w:tcBorders>
              <w:top w:val="single" w:sz="12" w:space="0" w:color="auto"/>
            </w:tcBorders>
          </w:tcPr>
          <w:p w14:paraId="6CC57D39" w14:textId="77777777" w:rsidR="00733962" w:rsidRPr="000F269C"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Working Methods (RG-WM)</w:t>
            </w:r>
          </w:p>
        </w:tc>
        <w:tc>
          <w:tcPr>
            <w:tcW w:w="896" w:type="dxa"/>
            <w:tcBorders>
              <w:top w:val="single" w:sz="12" w:space="0" w:color="auto"/>
            </w:tcBorders>
          </w:tcPr>
          <w:p w14:paraId="6F61E5BF" w14:textId="77777777" w:rsidR="00733962" w:rsidRPr="000F269C" w:rsidRDefault="00733962" w:rsidP="00E35A16">
            <w:pPr>
              <w:keepNext/>
              <w:keepLines/>
              <w:spacing w:before="40" w:after="40"/>
              <w:jc w:val="center"/>
              <w:rPr>
                <w:rFonts w:asciiTheme="majorBidi" w:hAnsiTheme="majorBidi" w:cstheme="majorBidi"/>
                <w:bCs/>
                <w:sz w:val="20"/>
              </w:rPr>
            </w:pPr>
          </w:p>
        </w:tc>
        <w:tc>
          <w:tcPr>
            <w:tcW w:w="3888" w:type="dxa"/>
            <w:tcBorders>
              <w:top w:val="single" w:sz="12" w:space="0" w:color="auto"/>
            </w:tcBorders>
          </w:tcPr>
          <w:p w14:paraId="19B7BBE9" w14:textId="77777777" w:rsidR="00733962" w:rsidRPr="000F269C"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3B5D8460" w14:textId="77777777" w:rsidTr="00F5713A">
        <w:trPr>
          <w:cantSplit/>
          <w:trHeight w:val="20"/>
        </w:trPr>
        <w:tc>
          <w:tcPr>
            <w:tcW w:w="1373" w:type="dxa"/>
            <w:tcBorders>
              <w:top w:val="single" w:sz="4" w:space="0" w:color="auto"/>
            </w:tcBorders>
          </w:tcPr>
          <w:p w14:paraId="6BE8847A" w14:textId="77777777" w:rsidR="00733962" w:rsidRPr="000F269C"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4" w:space="0" w:color="auto"/>
            </w:tcBorders>
          </w:tcPr>
          <w:p w14:paraId="522F387A" w14:textId="77777777" w:rsidR="00733962" w:rsidRPr="000F269C" w:rsidRDefault="00733962" w:rsidP="00E35A16">
            <w:pPr>
              <w:keepNext/>
              <w:keepLines/>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20.4.1</w:t>
            </w:r>
          </w:p>
        </w:tc>
        <w:tc>
          <w:tcPr>
            <w:tcW w:w="2378" w:type="dxa"/>
            <w:tcBorders>
              <w:top w:val="single" w:sz="4" w:space="0" w:color="auto"/>
            </w:tcBorders>
          </w:tcPr>
          <w:p w14:paraId="78967968" w14:textId="77777777" w:rsidR="00733962" w:rsidRPr="000F269C"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Rapporteur, TSAG Rapporteur Group on Working Methods: Draft Report of TSAG Rapporteur Group on Working Methods (</w:t>
            </w:r>
            <w:r w:rsidR="006A732E">
              <w:rPr>
                <w:rFonts w:asciiTheme="majorBidi" w:eastAsia="SimSun" w:hAnsiTheme="majorBidi" w:cstheme="majorBidi"/>
                <w:bCs/>
                <w:sz w:val="20"/>
              </w:rPr>
              <w:t>virtual</w:t>
            </w:r>
            <w:r w:rsidRPr="000F269C">
              <w:rPr>
                <w:rFonts w:asciiTheme="majorBidi" w:eastAsia="SimSun" w:hAnsiTheme="majorBidi" w:cstheme="majorBidi"/>
                <w:bCs/>
                <w:sz w:val="20"/>
              </w:rPr>
              <w:t xml:space="preserve">, </w:t>
            </w:r>
            <w:r w:rsidR="00B111FB">
              <w:rPr>
                <w:rFonts w:asciiTheme="majorBidi" w:eastAsia="SimSun" w:hAnsiTheme="majorBidi" w:cstheme="majorBidi"/>
                <w:bCs/>
                <w:sz w:val="20"/>
              </w:rPr>
              <w:t>September</w:t>
            </w:r>
            <w:r w:rsidRPr="000F269C">
              <w:rPr>
                <w:rFonts w:asciiTheme="majorBidi" w:eastAsia="SimSun" w:hAnsiTheme="majorBidi" w:cstheme="majorBidi"/>
                <w:bCs/>
                <w:sz w:val="20"/>
              </w:rPr>
              <w:t xml:space="preserve"> 2020)</w:t>
            </w:r>
          </w:p>
        </w:tc>
        <w:tc>
          <w:tcPr>
            <w:tcW w:w="896" w:type="dxa"/>
            <w:tcBorders>
              <w:top w:val="single" w:sz="4" w:space="0" w:color="auto"/>
            </w:tcBorders>
          </w:tcPr>
          <w:p w14:paraId="3FBC89DC" w14:textId="77777777" w:rsidR="00733962" w:rsidRPr="000F269C" w:rsidRDefault="00E77685" w:rsidP="00E35A16">
            <w:pPr>
              <w:keepNext/>
              <w:keepLines/>
              <w:spacing w:before="40" w:after="40"/>
              <w:jc w:val="center"/>
              <w:rPr>
                <w:rFonts w:asciiTheme="majorBidi" w:hAnsiTheme="majorBidi" w:cstheme="majorBidi"/>
                <w:bCs/>
                <w:sz w:val="20"/>
              </w:rPr>
            </w:pPr>
            <w:hyperlink r:id="rId369" w:history="1">
              <w:r w:rsidR="00C95E7B" w:rsidRPr="00F17529">
                <w:rPr>
                  <w:rStyle w:val="Hyperlink"/>
                  <w:sz w:val="20"/>
                  <w:highlight w:val="yellow"/>
                </w:rPr>
                <w:t>TD785</w:t>
              </w:r>
            </w:hyperlink>
          </w:p>
        </w:tc>
        <w:tc>
          <w:tcPr>
            <w:tcW w:w="3888" w:type="dxa"/>
            <w:tcBorders>
              <w:top w:val="single" w:sz="4" w:space="0" w:color="auto"/>
            </w:tcBorders>
          </w:tcPr>
          <w:p w14:paraId="3F019929" w14:textId="77777777" w:rsidR="00733962" w:rsidRPr="00C95E7B"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733962" w:rsidRPr="000F269C" w14:paraId="010D55F2" w14:textId="77777777" w:rsidTr="00F5713A">
        <w:trPr>
          <w:cantSplit/>
          <w:trHeight w:val="20"/>
        </w:trPr>
        <w:tc>
          <w:tcPr>
            <w:tcW w:w="1373" w:type="dxa"/>
          </w:tcPr>
          <w:p w14:paraId="0DAC1F7C"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Pr>
          <w:p w14:paraId="1F408BE6" w14:textId="77777777" w:rsidR="00733962" w:rsidRPr="000F269C" w:rsidRDefault="00733962" w:rsidP="00E35A16">
            <w:pPr>
              <w:spacing w:before="40" w:after="40"/>
              <w:jc w:val="center"/>
              <w:rPr>
                <w:rFonts w:asciiTheme="majorBidi" w:eastAsia="SimSun" w:hAnsiTheme="majorBidi" w:cstheme="majorBidi"/>
                <w:b/>
                <w:sz w:val="20"/>
              </w:rPr>
            </w:pPr>
            <w:r w:rsidRPr="000F269C">
              <w:rPr>
                <w:rFonts w:asciiTheme="majorBidi" w:eastAsia="SimSun" w:hAnsiTheme="majorBidi" w:cstheme="majorBidi"/>
                <w:b/>
                <w:sz w:val="20"/>
              </w:rPr>
              <w:t>20.5</w:t>
            </w:r>
          </w:p>
        </w:tc>
        <w:tc>
          <w:tcPr>
            <w:tcW w:w="2378" w:type="dxa"/>
          </w:tcPr>
          <w:p w14:paraId="0A43C4B5"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Standardization Strategy (RG-</w:t>
            </w:r>
            <w:proofErr w:type="spellStart"/>
            <w:r w:rsidRPr="000F269C">
              <w:rPr>
                <w:rFonts w:asciiTheme="majorBidi" w:hAnsiTheme="majorBidi" w:cstheme="majorBidi"/>
                <w:b/>
                <w:bCs/>
                <w:sz w:val="20"/>
              </w:rPr>
              <w:t>StdsStrat</w:t>
            </w:r>
            <w:proofErr w:type="spellEnd"/>
            <w:r w:rsidRPr="000F269C">
              <w:rPr>
                <w:rFonts w:asciiTheme="majorBidi" w:hAnsiTheme="majorBidi" w:cstheme="majorBidi"/>
                <w:b/>
                <w:bCs/>
                <w:sz w:val="20"/>
              </w:rPr>
              <w:t>)</w:t>
            </w:r>
          </w:p>
        </w:tc>
        <w:tc>
          <w:tcPr>
            <w:tcW w:w="896" w:type="dxa"/>
          </w:tcPr>
          <w:p w14:paraId="64DE1889" w14:textId="77777777" w:rsidR="00733962" w:rsidRPr="000F269C" w:rsidRDefault="00733962" w:rsidP="00E35A16">
            <w:pPr>
              <w:spacing w:before="40" w:after="40"/>
              <w:jc w:val="center"/>
              <w:rPr>
                <w:rFonts w:asciiTheme="majorBidi" w:hAnsiTheme="majorBidi" w:cstheme="majorBidi"/>
                <w:bCs/>
                <w:sz w:val="20"/>
              </w:rPr>
            </w:pPr>
          </w:p>
        </w:tc>
        <w:tc>
          <w:tcPr>
            <w:tcW w:w="3888" w:type="dxa"/>
          </w:tcPr>
          <w:p w14:paraId="3760363B"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5405B30E" w14:textId="77777777" w:rsidTr="00F5713A">
        <w:trPr>
          <w:trHeight w:val="20"/>
        </w:trPr>
        <w:tc>
          <w:tcPr>
            <w:tcW w:w="1373" w:type="dxa"/>
          </w:tcPr>
          <w:p w14:paraId="77A6D697"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Pr>
          <w:p w14:paraId="5683491B" w14:textId="77777777" w:rsidR="00733962" w:rsidRPr="000F269C" w:rsidRDefault="00733962" w:rsidP="00E35A16">
            <w:pPr>
              <w:spacing w:before="40" w:after="40"/>
              <w:jc w:val="right"/>
              <w:rPr>
                <w:rFonts w:asciiTheme="majorBidi" w:eastAsia="SimSun" w:hAnsiTheme="majorBidi" w:cstheme="majorBidi"/>
                <w:b/>
                <w:sz w:val="20"/>
              </w:rPr>
            </w:pPr>
            <w:r w:rsidRPr="000F269C">
              <w:rPr>
                <w:rFonts w:asciiTheme="majorBidi" w:eastAsia="SimSun" w:hAnsiTheme="majorBidi" w:cstheme="majorBidi"/>
                <w:bCs/>
                <w:sz w:val="20"/>
              </w:rPr>
              <w:t>20.5.1</w:t>
            </w:r>
          </w:p>
        </w:tc>
        <w:tc>
          <w:tcPr>
            <w:tcW w:w="2378" w:type="dxa"/>
          </w:tcPr>
          <w:p w14:paraId="0598658E"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3A330E">
              <w:rPr>
                <w:rFonts w:asciiTheme="majorBidi" w:eastAsia="SimSun" w:hAnsiTheme="majorBidi" w:cstheme="majorBidi"/>
                <w:bCs/>
                <w:sz w:val="20"/>
              </w:rPr>
              <w:t>Rapporteur, RG-</w:t>
            </w:r>
            <w:proofErr w:type="spellStart"/>
            <w:r w:rsidRPr="003A330E">
              <w:rPr>
                <w:rFonts w:asciiTheme="majorBidi" w:eastAsia="SimSun" w:hAnsiTheme="majorBidi" w:cstheme="majorBidi"/>
                <w:bCs/>
                <w:sz w:val="20"/>
              </w:rPr>
              <w:t>StdsStrat</w:t>
            </w:r>
            <w:proofErr w:type="spellEnd"/>
            <w:r>
              <w:rPr>
                <w:rFonts w:asciiTheme="majorBidi" w:eastAsia="SimSun" w:hAnsiTheme="majorBidi" w:cstheme="majorBidi"/>
                <w:bCs/>
                <w:sz w:val="20"/>
              </w:rPr>
              <w:t xml:space="preserve">: </w:t>
            </w:r>
            <w:r w:rsidRPr="003A330E">
              <w:rPr>
                <w:rFonts w:asciiTheme="majorBidi" w:eastAsia="SimSun" w:hAnsiTheme="majorBidi" w:cstheme="majorBidi"/>
                <w:bCs/>
                <w:sz w:val="20"/>
              </w:rPr>
              <w:t>Draft report of the RG-</w:t>
            </w:r>
            <w:proofErr w:type="spellStart"/>
            <w:r w:rsidRPr="003A330E">
              <w:rPr>
                <w:rFonts w:asciiTheme="majorBidi" w:eastAsia="SimSun" w:hAnsiTheme="majorBidi" w:cstheme="majorBidi"/>
                <w:bCs/>
                <w:sz w:val="20"/>
              </w:rPr>
              <w:t>StdsStrat</w:t>
            </w:r>
            <w:proofErr w:type="spellEnd"/>
            <w:r w:rsidRPr="003A330E">
              <w:rPr>
                <w:rFonts w:asciiTheme="majorBidi" w:eastAsia="SimSun" w:hAnsiTheme="majorBidi" w:cstheme="majorBidi"/>
                <w:bCs/>
                <w:sz w:val="20"/>
              </w:rPr>
              <w:t xml:space="preserve"> meeting on Standardization Strategy</w:t>
            </w:r>
          </w:p>
        </w:tc>
        <w:tc>
          <w:tcPr>
            <w:tcW w:w="896" w:type="dxa"/>
          </w:tcPr>
          <w:p w14:paraId="427CBCC5" w14:textId="77777777" w:rsidR="00733962" w:rsidRPr="000F269C" w:rsidRDefault="00E77685" w:rsidP="00E35A16">
            <w:pPr>
              <w:spacing w:before="40" w:after="40"/>
              <w:jc w:val="center"/>
              <w:rPr>
                <w:rFonts w:asciiTheme="majorBidi" w:hAnsiTheme="majorBidi" w:cstheme="majorBidi"/>
                <w:bCs/>
                <w:sz w:val="20"/>
              </w:rPr>
            </w:pPr>
            <w:hyperlink r:id="rId370" w:history="1">
              <w:r w:rsidR="00B111FB" w:rsidRPr="00343316">
                <w:rPr>
                  <w:rStyle w:val="Hyperlink"/>
                  <w:sz w:val="20"/>
                  <w:highlight w:val="yellow"/>
                </w:rPr>
                <w:t>TD783</w:t>
              </w:r>
            </w:hyperlink>
          </w:p>
        </w:tc>
        <w:tc>
          <w:tcPr>
            <w:tcW w:w="3888" w:type="dxa"/>
          </w:tcPr>
          <w:p w14:paraId="4662B6A5" w14:textId="77777777" w:rsidR="00733962" w:rsidRPr="000F269C" w:rsidRDefault="00733962" w:rsidP="00E35A16">
            <w:pPr>
              <w:tabs>
                <w:tab w:val="left" w:pos="570"/>
              </w:tabs>
              <w:spacing w:after="120"/>
              <w:ind w:left="357" w:hanging="357"/>
              <w:rPr>
                <w:bCs/>
                <w:szCs w:val="24"/>
              </w:rPr>
            </w:pPr>
          </w:p>
        </w:tc>
      </w:tr>
      <w:tr w:rsidR="00733962" w:rsidRPr="000F269C" w14:paraId="70B547CE" w14:textId="77777777" w:rsidTr="00F5713A">
        <w:trPr>
          <w:cantSplit/>
          <w:trHeight w:val="20"/>
        </w:trPr>
        <w:tc>
          <w:tcPr>
            <w:tcW w:w="1373" w:type="dxa"/>
          </w:tcPr>
          <w:p w14:paraId="79B2F520"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Pr>
          <w:p w14:paraId="6172D30B" w14:textId="77777777" w:rsidR="00733962" w:rsidRPr="000F269C" w:rsidRDefault="00733962" w:rsidP="00E35A16">
            <w:pPr>
              <w:spacing w:before="40" w:after="40"/>
              <w:jc w:val="center"/>
              <w:rPr>
                <w:rFonts w:asciiTheme="majorBidi" w:eastAsia="SimSun" w:hAnsiTheme="majorBidi" w:cstheme="majorBidi"/>
                <w:b/>
                <w:sz w:val="20"/>
              </w:rPr>
            </w:pPr>
            <w:r w:rsidRPr="000F269C">
              <w:rPr>
                <w:rFonts w:asciiTheme="majorBidi" w:hAnsiTheme="majorBidi" w:cstheme="majorBidi"/>
                <w:b/>
                <w:bCs/>
                <w:sz w:val="20"/>
              </w:rPr>
              <w:t>20.6</w:t>
            </w:r>
          </w:p>
        </w:tc>
        <w:tc>
          <w:tcPr>
            <w:tcW w:w="2378" w:type="dxa"/>
          </w:tcPr>
          <w:p w14:paraId="0D17481B"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0F269C">
              <w:rPr>
                <w:rFonts w:asciiTheme="majorBidi" w:hAnsiTheme="majorBidi" w:cstheme="majorBidi"/>
                <w:b/>
                <w:bCs/>
                <w:sz w:val="20"/>
              </w:rPr>
              <w:t>TSAG Rapporteur Group on Work Programme (RG-WP)</w:t>
            </w:r>
          </w:p>
        </w:tc>
        <w:tc>
          <w:tcPr>
            <w:tcW w:w="896" w:type="dxa"/>
          </w:tcPr>
          <w:p w14:paraId="5135F7FE" w14:textId="77777777" w:rsidR="00733962" w:rsidRPr="000F269C" w:rsidRDefault="00733962" w:rsidP="00E35A16">
            <w:pPr>
              <w:spacing w:before="40" w:after="40"/>
              <w:jc w:val="center"/>
              <w:rPr>
                <w:rFonts w:asciiTheme="majorBidi" w:hAnsiTheme="majorBidi" w:cstheme="majorBidi"/>
                <w:bCs/>
                <w:sz w:val="20"/>
              </w:rPr>
            </w:pPr>
          </w:p>
        </w:tc>
        <w:tc>
          <w:tcPr>
            <w:tcW w:w="3888" w:type="dxa"/>
          </w:tcPr>
          <w:p w14:paraId="1E77B05B"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7E56E58F" w14:textId="77777777" w:rsidTr="00F5713A">
        <w:trPr>
          <w:trHeight w:val="20"/>
        </w:trPr>
        <w:tc>
          <w:tcPr>
            <w:tcW w:w="1373" w:type="dxa"/>
          </w:tcPr>
          <w:p w14:paraId="7590A53D"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Pr>
          <w:p w14:paraId="49201BA8" w14:textId="77777777" w:rsidR="00733962" w:rsidRPr="000F269C" w:rsidRDefault="00733962" w:rsidP="00E35A16">
            <w:pPr>
              <w:spacing w:before="40" w:after="40"/>
              <w:jc w:val="right"/>
              <w:rPr>
                <w:rFonts w:asciiTheme="majorBidi" w:hAnsiTheme="majorBidi" w:cstheme="majorBidi"/>
                <w:b/>
                <w:bCs/>
                <w:sz w:val="20"/>
              </w:rPr>
            </w:pPr>
            <w:r w:rsidRPr="000F269C">
              <w:rPr>
                <w:rFonts w:asciiTheme="majorBidi" w:eastAsia="SimSun" w:hAnsiTheme="majorBidi" w:cstheme="majorBidi"/>
                <w:bCs/>
                <w:sz w:val="20"/>
              </w:rPr>
              <w:t>20.6.1</w:t>
            </w:r>
          </w:p>
        </w:tc>
        <w:tc>
          <w:tcPr>
            <w:tcW w:w="2378" w:type="dxa"/>
          </w:tcPr>
          <w:p w14:paraId="6FD1D7AA"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 xml:space="preserve">Rapporteur RG-WP: Draft report for the Rapporteur Group on Work Program </w:t>
            </w:r>
            <w:r w:rsidRPr="000F269C">
              <w:rPr>
                <w:rFonts w:asciiTheme="majorBidi" w:eastAsia="SimSun" w:hAnsiTheme="majorBidi" w:cstheme="majorBidi"/>
                <w:bCs/>
                <w:sz w:val="20"/>
              </w:rPr>
              <w:lastRenderedPageBreak/>
              <w:t>and Structure (</w:t>
            </w:r>
            <w:r w:rsidR="006A732E">
              <w:rPr>
                <w:rFonts w:asciiTheme="majorBidi" w:eastAsia="SimSun" w:hAnsiTheme="majorBidi" w:cstheme="majorBidi"/>
                <w:bCs/>
                <w:sz w:val="20"/>
              </w:rPr>
              <w:t>virtual</w:t>
            </w:r>
            <w:r w:rsidRPr="000F269C">
              <w:rPr>
                <w:rFonts w:asciiTheme="majorBidi" w:eastAsia="SimSun" w:hAnsiTheme="majorBidi" w:cstheme="majorBidi"/>
                <w:bCs/>
                <w:sz w:val="20"/>
              </w:rPr>
              <w:t>, 10 - 14 February 2020)</w:t>
            </w:r>
          </w:p>
        </w:tc>
        <w:tc>
          <w:tcPr>
            <w:tcW w:w="896" w:type="dxa"/>
          </w:tcPr>
          <w:p w14:paraId="604B9A94" w14:textId="77777777" w:rsidR="00733962" w:rsidRPr="000F269C" w:rsidRDefault="00E77685" w:rsidP="00E35A16">
            <w:pPr>
              <w:spacing w:before="40" w:after="40"/>
              <w:jc w:val="center"/>
              <w:rPr>
                <w:rFonts w:asciiTheme="majorBidi" w:hAnsiTheme="majorBidi" w:cstheme="majorBidi"/>
                <w:bCs/>
                <w:sz w:val="20"/>
              </w:rPr>
            </w:pPr>
            <w:hyperlink r:id="rId371" w:history="1">
              <w:r w:rsidR="00B111FB" w:rsidRPr="001F1053">
                <w:rPr>
                  <w:rStyle w:val="Hyperlink"/>
                  <w:sz w:val="20"/>
                  <w:highlight w:val="yellow"/>
                </w:rPr>
                <w:t>TD787</w:t>
              </w:r>
            </w:hyperlink>
          </w:p>
        </w:tc>
        <w:tc>
          <w:tcPr>
            <w:tcW w:w="3888" w:type="dxa"/>
          </w:tcPr>
          <w:p w14:paraId="4F76097D" w14:textId="77777777" w:rsidR="00733962" w:rsidRPr="000F269C" w:rsidRDefault="00733962" w:rsidP="00E35A16">
            <w:pPr>
              <w:rPr>
                <w:rFonts w:asciiTheme="majorBidi" w:hAnsiTheme="majorBidi" w:cstheme="majorBidi"/>
                <w:sz w:val="20"/>
              </w:rPr>
            </w:pPr>
          </w:p>
        </w:tc>
      </w:tr>
      <w:tr w:rsidR="00733962" w:rsidRPr="000F269C" w14:paraId="16C36723" w14:textId="77777777" w:rsidTr="00F5713A">
        <w:trPr>
          <w:cantSplit/>
          <w:trHeight w:val="20"/>
        </w:trPr>
        <w:tc>
          <w:tcPr>
            <w:tcW w:w="1373" w:type="dxa"/>
            <w:tcBorders>
              <w:top w:val="single" w:sz="12" w:space="0" w:color="auto"/>
            </w:tcBorders>
          </w:tcPr>
          <w:p w14:paraId="66B1A764" w14:textId="77777777" w:rsidR="00733962" w:rsidRPr="000F269C"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12" w:space="0" w:color="auto"/>
            </w:tcBorders>
          </w:tcPr>
          <w:p w14:paraId="486F9EB0"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21</w:t>
            </w:r>
          </w:p>
        </w:tc>
        <w:tc>
          <w:tcPr>
            <w:tcW w:w="2378" w:type="dxa"/>
            <w:tcBorders>
              <w:top w:val="single" w:sz="12" w:space="0" w:color="auto"/>
            </w:tcBorders>
          </w:tcPr>
          <w:p w14:paraId="7D27AD56" w14:textId="77777777" w:rsidR="00733962" w:rsidRPr="000F269C" w:rsidRDefault="00733962" w:rsidP="00E35A16">
            <w:pPr>
              <w:pStyle w:val="Default"/>
              <w:spacing w:before="40" w:after="40"/>
              <w:rPr>
                <w:rFonts w:asciiTheme="majorBidi" w:eastAsia="SimSun" w:hAnsiTheme="majorBidi" w:cstheme="majorBidi"/>
                <w:b/>
                <w:color w:val="auto"/>
                <w:sz w:val="20"/>
                <w:szCs w:val="20"/>
                <w:lang w:eastAsia="en-US"/>
              </w:rPr>
            </w:pPr>
            <w:r w:rsidRPr="000F269C">
              <w:rPr>
                <w:rFonts w:asciiTheme="majorBidi" w:eastAsia="SimSun" w:hAnsiTheme="majorBidi" w:cstheme="majorBidi"/>
                <w:b/>
                <w:color w:val="auto"/>
                <w:sz w:val="20"/>
                <w:szCs w:val="20"/>
                <w:lang w:eastAsia="en-US"/>
              </w:rPr>
              <w:t>Additional actions to be undertaken by TSAG</w:t>
            </w:r>
          </w:p>
        </w:tc>
        <w:tc>
          <w:tcPr>
            <w:tcW w:w="896" w:type="dxa"/>
            <w:tcBorders>
              <w:top w:val="single" w:sz="12" w:space="0" w:color="auto"/>
            </w:tcBorders>
          </w:tcPr>
          <w:p w14:paraId="7631AF8E"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6B28C967"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3C14C2F4" w14:textId="77777777" w:rsidTr="00F5713A">
        <w:trPr>
          <w:cantSplit/>
          <w:trHeight w:val="20"/>
        </w:trPr>
        <w:tc>
          <w:tcPr>
            <w:tcW w:w="1373" w:type="dxa"/>
            <w:tcBorders>
              <w:bottom w:val="single" w:sz="4" w:space="0" w:color="auto"/>
            </w:tcBorders>
          </w:tcPr>
          <w:p w14:paraId="615860C9"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1685EC45"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21.1</w:t>
            </w:r>
          </w:p>
        </w:tc>
        <w:tc>
          <w:tcPr>
            <w:tcW w:w="2378" w:type="dxa"/>
            <w:tcBorders>
              <w:bottom w:val="single" w:sz="4" w:space="0" w:color="auto"/>
            </w:tcBorders>
          </w:tcPr>
          <w:p w14:paraId="2AC5C01A" w14:textId="77777777" w:rsidR="00733962" w:rsidRPr="000F269C" w:rsidRDefault="00733962" w:rsidP="00E35A16">
            <w:pPr>
              <w:pStyle w:val="Default"/>
              <w:spacing w:before="40" w:after="40"/>
              <w:rPr>
                <w:rFonts w:asciiTheme="majorBidi" w:eastAsia="SimSun" w:hAnsiTheme="majorBidi" w:cstheme="majorBidi"/>
                <w:bCs/>
                <w:color w:val="auto"/>
                <w:sz w:val="20"/>
                <w:szCs w:val="20"/>
                <w:lang w:eastAsia="en-US"/>
              </w:rPr>
            </w:pPr>
          </w:p>
        </w:tc>
        <w:tc>
          <w:tcPr>
            <w:tcW w:w="896" w:type="dxa"/>
            <w:tcBorders>
              <w:bottom w:val="single" w:sz="4" w:space="0" w:color="auto"/>
            </w:tcBorders>
          </w:tcPr>
          <w:p w14:paraId="7F675F49"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bottom w:val="single" w:sz="4" w:space="0" w:color="auto"/>
            </w:tcBorders>
          </w:tcPr>
          <w:p w14:paraId="3BBF7C6A"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733962" w:rsidRPr="000F269C" w14:paraId="5109DDD1" w14:textId="77777777" w:rsidTr="00F5713A">
        <w:trPr>
          <w:cantSplit/>
          <w:trHeight w:val="20"/>
        </w:trPr>
        <w:tc>
          <w:tcPr>
            <w:tcW w:w="1373" w:type="dxa"/>
            <w:tcBorders>
              <w:top w:val="single" w:sz="12" w:space="0" w:color="auto"/>
              <w:bottom w:val="single" w:sz="12" w:space="0" w:color="auto"/>
            </w:tcBorders>
          </w:tcPr>
          <w:p w14:paraId="0387D952" w14:textId="77777777" w:rsidR="00733962" w:rsidRPr="000F269C" w:rsidRDefault="00733962" w:rsidP="00E35A16">
            <w:pPr>
              <w:spacing w:before="60" w:after="12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0DA8C7A1" w14:textId="77777777" w:rsidR="00733962" w:rsidRPr="000F269C" w:rsidRDefault="00733962" w:rsidP="00E35A16">
            <w:pPr>
              <w:spacing w:before="40" w:after="40"/>
              <w:rPr>
                <w:rFonts w:asciiTheme="majorBidi" w:eastAsia="SimSun" w:hAnsiTheme="majorBidi" w:cstheme="majorBidi"/>
                <w:b/>
                <w:bCs/>
                <w:sz w:val="20"/>
              </w:rPr>
            </w:pPr>
            <w:r w:rsidRPr="000F269C">
              <w:rPr>
                <w:rFonts w:asciiTheme="majorBidi" w:eastAsia="SimSun" w:hAnsiTheme="majorBidi" w:cstheme="majorBidi"/>
                <w:b/>
                <w:bCs/>
                <w:sz w:val="20"/>
              </w:rPr>
              <w:t>22</w:t>
            </w:r>
          </w:p>
        </w:tc>
        <w:tc>
          <w:tcPr>
            <w:tcW w:w="2378" w:type="dxa"/>
            <w:tcBorders>
              <w:top w:val="single" w:sz="12" w:space="0" w:color="auto"/>
              <w:bottom w:val="single" w:sz="12" w:space="0" w:color="auto"/>
            </w:tcBorders>
          </w:tcPr>
          <w:p w14:paraId="1EFF1EBE" w14:textId="77777777" w:rsidR="00733962" w:rsidRPr="000F269C" w:rsidRDefault="00733962" w:rsidP="00E35A16">
            <w:pPr>
              <w:tabs>
                <w:tab w:val="left" w:pos="720"/>
              </w:tabs>
              <w:spacing w:before="40" w:after="40"/>
              <w:rPr>
                <w:b/>
                <w:sz w:val="20"/>
              </w:rPr>
            </w:pPr>
          </w:p>
        </w:tc>
        <w:tc>
          <w:tcPr>
            <w:tcW w:w="896" w:type="dxa"/>
            <w:tcBorders>
              <w:top w:val="single" w:sz="12" w:space="0" w:color="auto"/>
              <w:bottom w:val="single" w:sz="12" w:space="0" w:color="auto"/>
            </w:tcBorders>
          </w:tcPr>
          <w:p w14:paraId="3C4B1BCA" w14:textId="77777777" w:rsidR="00733962" w:rsidRPr="000F269C" w:rsidRDefault="00733962" w:rsidP="00E35A16">
            <w:pPr>
              <w:spacing w:before="40" w:after="40"/>
              <w:jc w:val="center"/>
            </w:pPr>
          </w:p>
        </w:tc>
        <w:tc>
          <w:tcPr>
            <w:tcW w:w="3888" w:type="dxa"/>
            <w:tcBorders>
              <w:top w:val="single" w:sz="12" w:space="0" w:color="auto"/>
              <w:bottom w:val="single" w:sz="12" w:space="0" w:color="auto"/>
            </w:tcBorders>
          </w:tcPr>
          <w:p w14:paraId="2875FA23" w14:textId="77777777" w:rsidR="00733962" w:rsidRPr="000F269C" w:rsidRDefault="00733962" w:rsidP="00E35A16">
            <w:pPr>
              <w:keepNext/>
              <w:keepLines/>
              <w:spacing w:before="40" w:after="40"/>
              <w:rPr>
                <w:sz w:val="20"/>
                <w:lang w:eastAsia="ja-JP"/>
              </w:rPr>
            </w:pPr>
          </w:p>
        </w:tc>
      </w:tr>
      <w:tr w:rsidR="00733962" w:rsidRPr="000F269C" w14:paraId="2ACDB24A" w14:textId="77777777" w:rsidTr="00F5713A">
        <w:trPr>
          <w:cantSplit/>
          <w:trHeight w:val="20"/>
        </w:trPr>
        <w:tc>
          <w:tcPr>
            <w:tcW w:w="1373" w:type="dxa"/>
            <w:tcBorders>
              <w:top w:val="single" w:sz="4" w:space="0" w:color="auto"/>
              <w:bottom w:val="single" w:sz="12" w:space="0" w:color="auto"/>
            </w:tcBorders>
          </w:tcPr>
          <w:p w14:paraId="028F713F" w14:textId="77777777" w:rsidR="00733962" w:rsidRPr="000F269C" w:rsidRDefault="00733962" w:rsidP="00E35A16">
            <w:pPr>
              <w:spacing w:before="60" w:after="120"/>
              <w:jc w:val="center"/>
              <w:rPr>
                <w:rFonts w:asciiTheme="majorBidi" w:eastAsia="SimSun" w:hAnsiTheme="majorBidi" w:cstheme="majorBidi"/>
                <w:b/>
                <w:sz w:val="20"/>
              </w:rPr>
            </w:pPr>
          </w:p>
        </w:tc>
        <w:tc>
          <w:tcPr>
            <w:tcW w:w="1096" w:type="dxa"/>
            <w:tcBorders>
              <w:top w:val="single" w:sz="4" w:space="0" w:color="auto"/>
              <w:bottom w:val="single" w:sz="12" w:space="0" w:color="auto"/>
            </w:tcBorders>
          </w:tcPr>
          <w:p w14:paraId="53F83AF4"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22.1</w:t>
            </w:r>
          </w:p>
        </w:tc>
        <w:tc>
          <w:tcPr>
            <w:tcW w:w="2378" w:type="dxa"/>
            <w:tcBorders>
              <w:top w:val="single" w:sz="4" w:space="0" w:color="auto"/>
              <w:bottom w:val="single" w:sz="12" w:space="0" w:color="auto"/>
            </w:tcBorders>
          </w:tcPr>
          <w:p w14:paraId="74FA7DE7" w14:textId="77777777" w:rsidR="00733962" w:rsidRPr="000F269C" w:rsidRDefault="00733962" w:rsidP="00E35A16">
            <w:pPr>
              <w:tabs>
                <w:tab w:val="left" w:pos="720"/>
              </w:tabs>
              <w:spacing w:before="40" w:after="40"/>
              <w:rPr>
                <w:sz w:val="20"/>
              </w:rPr>
            </w:pPr>
          </w:p>
        </w:tc>
        <w:tc>
          <w:tcPr>
            <w:tcW w:w="896" w:type="dxa"/>
            <w:tcBorders>
              <w:top w:val="single" w:sz="4" w:space="0" w:color="auto"/>
              <w:bottom w:val="single" w:sz="12" w:space="0" w:color="auto"/>
            </w:tcBorders>
          </w:tcPr>
          <w:p w14:paraId="48BD00E7" w14:textId="77777777" w:rsidR="00733962" w:rsidRPr="000F269C" w:rsidRDefault="00733962" w:rsidP="00E35A16">
            <w:pPr>
              <w:spacing w:before="40" w:after="40"/>
              <w:jc w:val="center"/>
              <w:rPr>
                <w:sz w:val="20"/>
              </w:rPr>
            </w:pPr>
          </w:p>
        </w:tc>
        <w:tc>
          <w:tcPr>
            <w:tcW w:w="3888" w:type="dxa"/>
            <w:tcBorders>
              <w:top w:val="single" w:sz="4" w:space="0" w:color="auto"/>
              <w:bottom w:val="single" w:sz="12" w:space="0" w:color="auto"/>
            </w:tcBorders>
          </w:tcPr>
          <w:p w14:paraId="15D86CAC" w14:textId="77777777" w:rsidR="00733962" w:rsidRPr="000F269C" w:rsidRDefault="00733962" w:rsidP="00E35A16">
            <w:pPr>
              <w:keepNext/>
              <w:keepLines/>
              <w:spacing w:before="40" w:after="40"/>
              <w:rPr>
                <w:sz w:val="20"/>
                <w:lang w:eastAsia="ja-JP"/>
              </w:rPr>
            </w:pPr>
          </w:p>
        </w:tc>
      </w:tr>
      <w:tr w:rsidR="00733962" w:rsidRPr="000F269C" w14:paraId="0FCCE9EA" w14:textId="77777777" w:rsidTr="00F5713A">
        <w:trPr>
          <w:cantSplit/>
          <w:trHeight w:val="20"/>
        </w:trPr>
        <w:tc>
          <w:tcPr>
            <w:tcW w:w="1373" w:type="dxa"/>
            <w:tcBorders>
              <w:top w:val="single" w:sz="12" w:space="0" w:color="auto"/>
            </w:tcBorders>
          </w:tcPr>
          <w:p w14:paraId="303D9661"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45BEC461"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23</w:t>
            </w:r>
          </w:p>
        </w:tc>
        <w:tc>
          <w:tcPr>
            <w:tcW w:w="2378" w:type="dxa"/>
            <w:tcBorders>
              <w:top w:val="single" w:sz="12" w:space="0" w:color="auto"/>
            </w:tcBorders>
          </w:tcPr>
          <w:p w14:paraId="42809F78" w14:textId="77777777" w:rsidR="00733962" w:rsidRPr="000F269C" w:rsidRDefault="00733962" w:rsidP="00E35A16">
            <w:pPr>
              <w:pStyle w:val="Default"/>
              <w:spacing w:before="40" w:after="40"/>
              <w:rPr>
                <w:rFonts w:asciiTheme="majorBidi" w:eastAsia="SimSun" w:hAnsiTheme="majorBidi" w:cstheme="majorBidi"/>
                <w:b/>
                <w:color w:val="auto"/>
                <w:sz w:val="20"/>
                <w:szCs w:val="20"/>
                <w:lang w:eastAsia="en-US"/>
              </w:rPr>
            </w:pPr>
            <w:r w:rsidRPr="000F269C">
              <w:rPr>
                <w:rFonts w:asciiTheme="majorBidi" w:eastAsia="SimSun" w:hAnsiTheme="majorBidi" w:cstheme="majorBidi"/>
                <w:b/>
                <w:color w:val="auto"/>
                <w:sz w:val="20"/>
                <w:szCs w:val="20"/>
                <w:lang w:eastAsia="en-US"/>
              </w:rPr>
              <w:t>ITU-T meeting schedule including date of next TSAG meeting(s)</w:t>
            </w:r>
          </w:p>
        </w:tc>
        <w:tc>
          <w:tcPr>
            <w:tcW w:w="896" w:type="dxa"/>
            <w:tcBorders>
              <w:top w:val="single" w:sz="12" w:space="0" w:color="auto"/>
            </w:tcBorders>
          </w:tcPr>
          <w:p w14:paraId="5B729D74"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570F4355"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 xml:space="preserve">The next </w:t>
            </w:r>
            <w:r w:rsidR="007177A6">
              <w:rPr>
                <w:rFonts w:asciiTheme="majorBidi" w:eastAsia="SimSun" w:hAnsiTheme="majorBidi" w:cstheme="majorBidi"/>
                <w:bCs/>
                <w:sz w:val="20"/>
              </w:rPr>
              <w:t xml:space="preserve">(physical) </w:t>
            </w:r>
            <w:r w:rsidRPr="000F269C">
              <w:rPr>
                <w:rFonts w:asciiTheme="majorBidi" w:eastAsia="SimSun" w:hAnsiTheme="majorBidi" w:cstheme="majorBidi"/>
                <w:bCs/>
                <w:sz w:val="20"/>
              </w:rPr>
              <w:t>TSAG meeting</w:t>
            </w:r>
            <w:r w:rsidR="00E4486D">
              <w:rPr>
                <w:rFonts w:asciiTheme="majorBidi" w:eastAsia="SimSun" w:hAnsiTheme="majorBidi" w:cstheme="majorBidi"/>
                <w:bCs/>
                <w:sz w:val="20"/>
              </w:rPr>
              <w:t>s are</w:t>
            </w:r>
            <w:r w:rsidRPr="000F269C">
              <w:rPr>
                <w:rFonts w:asciiTheme="majorBidi" w:eastAsia="SimSun" w:hAnsiTheme="majorBidi" w:cstheme="majorBidi"/>
                <w:bCs/>
                <w:sz w:val="20"/>
              </w:rPr>
              <w:t xml:space="preserve"> proposed to be scheduled</w:t>
            </w:r>
          </w:p>
          <w:p w14:paraId="7F96E5B2" w14:textId="77777777" w:rsidR="007177A6" w:rsidRPr="0052578A" w:rsidRDefault="007177A6" w:rsidP="00157369">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2578A">
              <w:rPr>
                <w:rFonts w:asciiTheme="majorBidi" w:eastAsia="SimSun" w:hAnsiTheme="majorBidi" w:cstheme="majorBidi"/>
                <w:bCs/>
                <w:sz w:val="20"/>
              </w:rPr>
              <w:t xml:space="preserve">Monday 11 – Friday 15 January 2021 </w:t>
            </w:r>
            <w:r w:rsidR="001415C5" w:rsidRPr="0052578A">
              <w:rPr>
                <w:rFonts w:asciiTheme="majorBidi" w:eastAsia="SimSun" w:hAnsiTheme="majorBidi" w:cstheme="majorBidi"/>
                <w:bCs/>
                <w:sz w:val="20"/>
              </w:rPr>
              <w:t xml:space="preserve">Geneva or fully virtual </w:t>
            </w:r>
            <w:r w:rsidRPr="0052578A">
              <w:rPr>
                <w:rFonts w:asciiTheme="majorBidi" w:eastAsia="SimSun" w:hAnsiTheme="majorBidi" w:cstheme="majorBidi"/>
                <w:bCs/>
                <w:sz w:val="20"/>
              </w:rPr>
              <w:t>(tbc)</w:t>
            </w:r>
          </w:p>
          <w:p w14:paraId="5AF6EB5A" w14:textId="77777777" w:rsidR="007177A6" w:rsidRPr="0052578A" w:rsidRDefault="007177A6" w:rsidP="00E4486D">
            <w:pPr>
              <w:tabs>
                <w:tab w:val="clear" w:pos="794"/>
                <w:tab w:val="clear" w:pos="1191"/>
                <w:tab w:val="clear" w:pos="1588"/>
                <w:tab w:val="clear" w:pos="1985"/>
              </w:tabs>
              <w:spacing w:before="40" w:after="40"/>
              <w:rPr>
                <w:rFonts w:asciiTheme="majorBidi" w:eastAsia="SimSun" w:hAnsiTheme="majorBidi" w:cstheme="majorBidi"/>
                <w:bCs/>
                <w:sz w:val="20"/>
              </w:rPr>
            </w:pPr>
          </w:p>
          <w:p w14:paraId="4DAFC81E" w14:textId="77777777" w:rsidR="00B06FCC" w:rsidRPr="0052578A" w:rsidRDefault="00B06FCC" w:rsidP="00E4486D">
            <w:pPr>
              <w:tabs>
                <w:tab w:val="clear" w:pos="794"/>
                <w:tab w:val="clear" w:pos="1191"/>
                <w:tab w:val="clear" w:pos="1588"/>
                <w:tab w:val="clear" w:pos="1985"/>
              </w:tabs>
              <w:spacing w:before="40" w:after="40"/>
              <w:rPr>
                <w:rFonts w:asciiTheme="majorBidi" w:eastAsia="SimSun" w:hAnsiTheme="majorBidi" w:cstheme="majorBidi"/>
                <w:bCs/>
                <w:sz w:val="20"/>
              </w:rPr>
            </w:pPr>
            <w:r w:rsidRPr="0052578A">
              <w:rPr>
                <w:rFonts w:asciiTheme="majorBidi" w:eastAsia="SimSun" w:hAnsiTheme="majorBidi" w:cstheme="majorBidi"/>
                <w:bCs/>
                <w:sz w:val="20"/>
              </w:rPr>
              <w:t>First TSAG meeting in new study period 2021-2024:</w:t>
            </w:r>
          </w:p>
          <w:p w14:paraId="6B9CFA5E" w14:textId="77777777" w:rsidR="00E4486D" w:rsidRPr="0052578A" w:rsidRDefault="00E4486D" w:rsidP="00E4486D">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2578A">
              <w:rPr>
                <w:rFonts w:asciiTheme="majorBidi" w:eastAsia="SimSun" w:hAnsiTheme="majorBidi" w:cstheme="majorBidi"/>
                <w:bCs/>
                <w:sz w:val="20"/>
              </w:rPr>
              <w:t>Monday 18 – Friday 22 October 2021 (</w:t>
            </w:r>
            <w:r w:rsidR="007177A6" w:rsidRPr="0052578A">
              <w:rPr>
                <w:rFonts w:asciiTheme="majorBidi" w:eastAsia="SimSun" w:hAnsiTheme="majorBidi" w:cstheme="majorBidi"/>
                <w:bCs/>
                <w:sz w:val="20"/>
              </w:rPr>
              <w:t xml:space="preserve">preferred, </w:t>
            </w:r>
            <w:r w:rsidRPr="0052578A">
              <w:rPr>
                <w:rFonts w:asciiTheme="majorBidi" w:eastAsia="SimSun" w:hAnsiTheme="majorBidi" w:cstheme="majorBidi"/>
                <w:bCs/>
                <w:sz w:val="20"/>
              </w:rPr>
              <w:t>tbc)</w:t>
            </w:r>
            <w:r w:rsidRPr="0052578A">
              <w:rPr>
                <w:rFonts w:asciiTheme="majorBidi" w:eastAsia="SimSun" w:hAnsiTheme="majorBidi" w:cstheme="majorBidi"/>
                <w:bCs/>
                <w:sz w:val="20"/>
              </w:rPr>
              <w:br/>
              <w:t>or</w:t>
            </w:r>
          </w:p>
          <w:p w14:paraId="003DCF54" w14:textId="77777777" w:rsidR="00E4486D" w:rsidRPr="0052578A" w:rsidRDefault="00E4486D" w:rsidP="00E4486D">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2578A">
              <w:rPr>
                <w:rFonts w:asciiTheme="majorBidi" w:eastAsia="SimSun" w:hAnsiTheme="majorBidi" w:cstheme="majorBidi"/>
                <w:bCs/>
                <w:sz w:val="20"/>
              </w:rPr>
              <w:t>Monday 25 – Friday 29 October 2021 (</w:t>
            </w:r>
            <w:r w:rsidR="007177A6" w:rsidRPr="0052578A">
              <w:rPr>
                <w:rFonts w:asciiTheme="majorBidi" w:eastAsia="SimSun" w:hAnsiTheme="majorBidi" w:cstheme="majorBidi"/>
                <w:bCs/>
                <w:sz w:val="20"/>
              </w:rPr>
              <w:t xml:space="preserve">fall-back, </w:t>
            </w:r>
            <w:r w:rsidRPr="0052578A">
              <w:rPr>
                <w:rFonts w:asciiTheme="majorBidi" w:eastAsia="SimSun" w:hAnsiTheme="majorBidi" w:cstheme="majorBidi"/>
                <w:bCs/>
                <w:sz w:val="20"/>
              </w:rPr>
              <w:t>tbc)</w:t>
            </w:r>
          </w:p>
          <w:p w14:paraId="5E4781A3" w14:textId="77777777" w:rsidR="00586261" w:rsidRPr="0052578A" w:rsidRDefault="00586261"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784525ED" w14:textId="77777777" w:rsidR="00586261" w:rsidRPr="00586261" w:rsidRDefault="00691050"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highlight w:val="yellow"/>
              </w:rPr>
            </w:pPr>
            <w:r w:rsidRPr="0052578A">
              <w:rPr>
                <w:rFonts w:asciiTheme="majorBidi" w:eastAsia="SimSun" w:hAnsiTheme="majorBidi" w:cstheme="majorBidi"/>
                <w:bCs/>
                <w:sz w:val="20"/>
              </w:rPr>
              <w:t>Second</w:t>
            </w:r>
            <w:r w:rsidR="00586261" w:rsidRPr="0052578A">
              <w:rPr>
                <w:rFonts w:asciiTheme="majorBidi" w:eastAsia="SimSun" w:hAnsiTheme="majorBidi" w:cstheme="majorBidi"/>
                <w:bCs/>
                <w:sz w:val="20"/>
              </w:rPr>
              <w:t xml:space="preserve"> interregional meeting for preparation of WTSA-20: </w:t>
            </w:r>
            <w:r w:rsidR="00B06FCC" w:rsidRPr="0052578A">
              <w:rPr>
                <w:rFonts w:asciiTheme="majorBidi" w:eastAsia="SimSun" w:hAnsiTheme="majorBidi" w:cstheme="majorBidi"/>
                <w:bCs/>
                <w:sz w:val="20"/>
              </w:rPr>
              <w:t>8 January 2021 (tbc)</w:t>
            </w:r>
            <w:r w:rsidR="00586261" w:rsidRPr="0052578A">
              <w:rPr>
                <w:rFonts w:asciiTheme="majorBidi" w:eastAsia="SimSun" w:hAnsiTheme="majorBidi" w:cstheme="majorBidi"/>
                <w:bCs/>
                <w:sz w:val="20"/>
              </w:rPr>
              <w:t>, virtual</w:t>
            </w:r>
          </w:p>
        </w:tc>
      </w:tr>
      <w:tr w:rsidR="00733962" w:rsidRPr="000F269C" w14:paraId="4AB92391" w14:textId="77777777" w:rsidTr="00F5713A">
        <w:trPr>
          <w:cantSplit/>
          <w:trHeight w:val="20"/>
        </w:trPr>
        <w:tc>
          <w:tcPr>
            <w:tcW w:w="1373" w:type="dxa"/>
            <w:tcBorders>
              <w:bottom w:val="single" w:sz="12" w:space="0" w:color="auto"/>
            </w:tcBorders>
          </w:tcPr>
          <w:p w14:paraId="43367061"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bottom w:val="single" w:sz="12" w:space="0" w:color="auto"/>
            </w:tcBorders>
          </w:tcPr>
          <w:p w14:paraId="1A81FFD3"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23.1</w:t>
            </w:r>
          </w:p>
        </w:tc>
        <w:tc>
          <w:tcPr>
            <w:tcW w:w="2378" w:type="dxa"/>
            <w:tcBorders>
              <w:bottom w:val="single" w:sz="12" w:space="0" w:color="auto"/>
            </w:tcBorders>
          </w:tcPr>
          <w:p w14:paraId="083FF92E" w14:textId="77777777" w:rsidR="00733962" w:rsidRPr="000F269C" w:rsidRDefault="00733962" w:rsidP="00E35A16">
            <w:pPr>
              <w:spacing w:before="40" w:after="40"/>
              <w:rPr>
                <w:rFonts w:asciiTheme="majorBidi" w:eastAsia="SimSun" w:hAnsiTheme="majorBidi" w:cstheme="majorBidi"/>
                <w:bCs/>
                <w:sz w:val="20"/>
              </w:rPr>
            </w:pPr>
            <w:r w:rsidRPr="000F269C">
              <w:rPr>
                <w:rFonts w:asciiTheme="majorBidi" w:eastAsia="SimSun" w:hAnsiTheme="majorBidi" w:cstheme="majorBidi"/>
                <w:bCs/>
                <w:sz w:val="20"/>
              </w:rPr>
              <w:t>TSB Director: Schedule of ITU-T meetings in 2020</w:t>
            </w:r>
          </w:p>
        </w:tc>
        <w:tc>
          <w:tcPr>
            <w:tcW w:w="896" w:type="dxa"/>
            <w:tcBorders>
              <w:bottom w:val="single" w:sz="12" w:space="0" w:color="auto"/>
            </w:tcBorders>
          </w:tcPr>
          <w:p w14:paraId="1946FDAE" w14:textId="77777777" w:rsidR="00733962" w:rsidRPr="000F269C" w:rsidRDefault="00E77685" w:rsidP="00E35A16">
            <w:pPr>
              <w:spacing w:before="40" w:after="40"/>
              <w:jc w:val="center"/>
              <w:rPr>
                <w:rFonts w:asciiTheme="majorBidi" w:hAnsiTheme="majorBidi" w:cstheme="majorBidi"/>
                <w:bCs/>
                <w:sz w:val="20"/>
              </w:rPr>
            </w:pPr>
            <w:hyperlink r:id="rId372" w:history="1">
              <w:r w:rsidR="00B111FB" w:rsidRPr="001E54BB">
                <w:rPr>
                  <w:rStyle w:val="Hyperlink"/>
                  <w:sz w:val="20"/>
                  <w:highlight w:val="yellow"/>
                </w:rPr>
                <w:t>TD793</w:t>
              </w:r>
            </w:hyperlink>
          </w:p>
        </w:tc>
        <w:tc>
          <w:tcPr>
            <w:tcW w:w="3888" w:type="dxa"/>
            <w:tcBorders>
              <w:bottom w:val="single" w:sz="12" w:space="0" w:color="auto"/>
            </w:tcBorders>
          </w:tcPr>
          <w:p w14:paraId="537EB6E1"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This document presents the meetings schedule for ITU-T in 202</w:t>
            </w:r>
            <w:r>
              <w:rPr>
                <w:rFonts w:asciiTheme="majorBidi" w:eastAsia="SimSun" w:hAnsiTheme="majorBidi" w:cstheme="majorBidi"/>
                <w:bCs/>
                <w:sz w:val="20"/>
              </w:rPr>
              <w:t>1</w:t>
            </w:r>
            <w:r w:rsidRPr="000F269C">
              <w:rPr>
                <w:rFonts w:asciiTheme="majorBidi" w:eastAsia="SimSun" w:hAnsiTheme="majorBidi" w:cstheme="majorBidi"/>
                <w:bCs/>
                <w:sz w:val="20"/>
              </w:rPr>
              <w:t>.</w:t>
            </w:r>
          </w:p>
          <w:p w14:paraId="3F3AB832"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0F269C">
              <w:rPr>
                <w:rFonts w:asciiTheme="majorBidi" w:eastAsia="SimSun" w:hAnsiTheme="majorBidi" w:cstheme="majorBidi"/>
                <w:bCs/>
                <w:sz w:val="20"/>
              </w:rPr>
              <w:t>TSAG is invited to note the document.</w:t>
            </w:r>
          </w:p>
        </w:tc>
      </w:tr>
      <w:tr w:rsidR="00733962" w:rsidRPr="000F269C" w14:paraId="5BFCCEA6" w14:textId="77777777" w:rsidTr="00F5713A">
        <w:trPr>
          <w:cantSplit/>
          <w:trHeight w:val="20"/>
        </w:trPr>
        <w:tc>
          <w:tcPr>
            <w:tcW w:w="1373" w:type="dxa"/>
            <w:tcBorders>
              <w:top w:val="single" w:sz="12" w:space="0" w:color="auto"/>
            </w:tcBorders>
          </w:tcPr>
          <w:p w14:paraId="3B963D81"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0DC250D0"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24</w:t>
            </w:r>
          </w:p>
        </w:tc>
        <w:tc>
          <w:tcPr>
            <w:tcW w:w="2378" w:type="dxa"/>
            <w:tcBorders>
              <w:top w:val="single" w:sz="12" w:space="0" w:color="auto"/>
            </w:tcBorders>
          </w:tcPr>
          <w:p w14:paraId="72A2F1F5"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Any other business</w:t>
            </w:r>
          </w:p>
        </w:tc>
        <w:tc>
          <w:tcPr>
            <w:tcW w:w="896" w:type="dxa"/>
            <w:tcBorders>
              <w:top w:val="single" w:sz="12" w:space="0" w:color="auto"/>
            </w:tcBorders>
          </w:tcPr>
          <w:p w14:paraId="70293F4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tcBorders>
          </w:tcPr>
          <w:p w14:paraId="796CBF88"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318FD316" w14:textId="77777777" w:rsidTr="00F5713A">
        <w:trPr>
          <w:cantSplit/>
          <w:trHeight w:val="20"/>
        </w:trPr>
        <w:tc>
          <w:tcPr>
            <w:tcW w:w="1373" w:type="dxa"/>
            <w:tcBorders>
              <w:bottom w:val="single" w:sz="12" w:space="0" w:color="auto"/>
            </w:tcBorders>
          </w:tcPr>
          <w:p w14:paraId="0C909518"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bottom w:val="single" w:sz="12" w:space="0" w:color="auto"/>
            </w:tcBorders>
          </w:tcPr>
          <w:p w14:paraId="21B46494"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24.1</w:t>
            </w:r>
          </w:p>
        </w:tc>
        <w:tc>
          <w:tcPr>
            <w:tcW w:w="2378" w:type="dxa"/>
            <w:tcBorders>
              <w:bottom w:val="single" w:sz="12" w:space="0" w:color="auto"/>
            </w:tcBorders>
          </w:tcPr>
          <w:p w14:paraId="208357B6"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96" w:type="dxa"/>
            <w:tcBorders>
              <w:bottom w:val="single" w:sz="12" w:space="0" w:color="auto"/>
            </w:tcBorders>
          </w:tcPr>
          <w:p w14:paraId="69C8A1B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bottom w:val="single" w:sz="12" w:space="0" w:color="auto"/>
            </w:tcBorders>
          </w:tcPr>
          <w:p w14:paraId="50F0664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71822F1E" w14:textId="77777777" w:rsidTr="00F5713A">
        <w:trPr>
          <w:cantSplit/>
          <w:trHeight w:val="20"/>
        </w:trPr>
        <w:tc>
          <w:tcPr>
            <w:tcW w:w="1373" w:type="dxa"/>
            <w:tcBorders>
              <w:top w:val="single" w:sz="12" w:space="0" w:color="auto"/>
              <w:bottom w:val="single" w:sz="12" w:space="0" w:color="auto"/>
            </w:tcBorders>
          </w:tcPr>
          <w:p w14:paraId="75A1B60D"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57D2005D"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25</w:t>
            </w:r>
          </w:p>
        </w:tc>
        <w:tc>
          <w:tcPr>
            <w:tcW w:w="2378" w:type="dxa"/>
            <w:tcBorders>
              <w:top w:val="single" w:sz="12" w:space="0" w:color="auto"/>
              <w:bottom w:val="single" w:sz="12" w:space="0" w:color="auto"/>
            </w:tcBorders>
          </w:tcPr>
          <w:p w14:paraId="2E64E280"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Consideration of draft meeting Report</w:t>
            </w:r>
          </w:p>
        </w:tc>
        <w:tc>
          <w:tcPr>
            <w:tcW w:w="896" w:type="dxa"/>
            <w:tcBorders>
              <w:top w:val="single" w:sz="12" w:space="0" w:color="auto"/>
              <w:bottom w:val="single" w:sz="12" w:space="0" w:color="auto"/>
            </w:tcBorders>
          </w:tcPr>
          <w:p w14:paraId="6F5225DC"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3D834F33"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0F269C">
              <w:rPr>
                <w:rFonts w:asciiTheme="majorBidi" w:eastAsia="SimSun" w:hAnsiTheme="majorBidi" w:cstheme="majorBidi"/>
                <w:bCs/>
                <w:sz w:val="20"/>
              </w:rPr>
              <w:t>TSAG delegates are invited to comment (</w:t>
            </w:r>
            <w:proofErr w:type="gramStart"/>
            <w:r w:rsidRPr="000F269C">
              <w:rPr>
                <w:rFonts w:asciiTheme="majorBidi" w:eastAsia="SimSun" w:hAnsiTheme="majorBidi" w:cstheme="majorBidi"/>
                <w:bCs/>
                <w:sz w:val="20"/>
              </w:rPr>
              <w:t>14 day</w:t>
            </w:r>
            <w:proofErr w:type="gramEnd"/>
            <w:r w:rsidRPr="000F269C">
              <w:rPr>
                <w:rFonts w:asciiTheme="majorBidi" w:eastAsia="SimSun" w:hAnsiTheme="majorBidi" w:cstheme="majorBidi"/>
                <w:bCs/>
                <w:sz w:val="20"/>
              </w:rPr>
              <w:t xml:space="preserve"> comment period)</w:t>
            </w:r>
          </w:p>
        </w:tc>
      </w:tr>
      <w:tr w:rsidR="00656F56" w:rsidRPr="000F269C" w14:paraId="2B1095AA" w14:textId="77777777" w:rsidTr="00F5713A">
        <w:trPr>
          <w:cantSplit/>
          <w:trHeight w:val="20"/>
        </w:trPr>
        <w:tc>
          <w:tcPr>
            <w:tcW w:w="1373" w:type="dxa"/>
            <w:tcBorders>
              <w:top w:val="single" w:sz="12" w:space="0" w:color="auto"/>
              <w:bottom w:val="single" w:sz="12" w:space="0" w:color="auto"/>
            </w:tcBorders>
          </w:tcPr>
          <w:p w14:paraId="2A5678B4" w14:textId="77777777" w:rsidR="00656F56" w:rsidRPr="000F269C" w:rsidRDefault="00656F56"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52614CF5" w14:textId="77777777" w:rsidR="00656F56" w:rsidRPr="000F269C" w:rsidRDefault="00656F56" w:rsidP="00E35A16">
            <w:pPr>
              <w:spacing w:before="40" w:after="40"/>
              <w:rPr>
                <w:rFonts w:asciiTheme="majorBidi" w:eastAsia="SimSun" w:hAnsiTheme="majorBidi" w:cstheme="majorBidi"/>
                <w:b/>
                <w:sz w:val="20"/>
              </w:rPr>
            </w:pPr>
            <w:r>
              <w:rPr>
                <w:rFonts w:asciiTheme="majorBidi" w:eastAsia="SimSun" w:hAnsiTheme="majorBidi" w:cstheme="majorBidi"/>
                <w:b/>
                <w:sz w:val="20"/>
              </w:rPr>
              <w:t>26</w:t>
            </w:r>
          </w:p>
        </w:tc>
        <w:tc>
          <w:tcPr>
            <w:tcW w:w="2378" w:type="dxa"/>
            <w:tcBorders>
              <w:top w:val="single" w:sz="12" w:space="0" w:color="auto"/>
              <w:bottom w:val="single" w:sz="12" w:space="0" w:color="auto"/>
            </w:tcBorders>
          </w:tcPr>
          <w:p w14:paraId="79D23C5A" w14:textId="77777777" w:rsidR="00656F56" w:rsidRPr="000F269C" w:rsidRDefault="00656F56"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Pr>
                <w:rFonts w:asciiTheme="majorBidi" w:eastAsia="SimSun" w:hAnsiTheme="majorBidi" w:cstheme="majorBidi"/>
                <w:b/>
                <w:sz w:val="20"/>
              </w:rPr>
              <w:t>Handing-out certificates of appreciation</w:t>
            </w:r>
          </w:p>
        </w:tc>
        <w:tc>
          <w:tcPr>
            <w:tcW w:w="896" w:type="dxa"/>
            <w:tcBorders>
              <w:top w:val="single" w:sz="12" w:space="0" w:color="auto"/>
              <w:bottom w:val="single" w:sz="12" w:space="0" w:color="auto"/>
            </w:tcBorders>
          </w:tcPr>
          <w:p w14:paraId="11623160" w14:textId="77777777" w:rsidR="00656F56" w:rsidRPr="000F269C" w:rsidRDefault="00656F56"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7F0CD9E8" w14:textId="77777777" w:rsidR="00656F56" w:rsidRPr="000F269C" w:rsidRDefault="00656F56"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65707D7A" w14:textId="77777777" w:rsidTr="00F5713A">
        <w:trPr>
          <w:cantSplit/>
          <w:trHeight w:val="20"/>
        </w:trPr>
        <w:tc>
          <w:tcPr>
            <w:tcW w:w="1373" w:type="dxa"/>
            <w:tcBorders>
              <w:top w:val="single" w:sz="12" w:space="0" w:color="auto"/>
              <w:bottom w:val="single" w:sz="12" w:space="0" w:color="auto"/>
            </w:tcBorders>
          </w:tcPr>
          <w:p w14:paraId="364A6251"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5EAA82CF"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56F56">
              <w:rPr>
                <w:rFonts w:asciiTheme="majorBidi" w:eastAsia="SimSun" w:hAnsiTheme="majorBidi" w:cstheme="majorBidi"/>
                <w:b/>
                <w:sz w:val="20"/>
              </w:rPr>
              <w:t>7</w:t>
            </w:r>
          </w:p>
        </w:tc>
        <w:tc>
          <w:tcPr>
            <w:tcW w:w="2378" w:type="dxa"/>
            <w:tcBorders>
              <w:top w:val="single" w:sz="12" w:space="0" w:color="auto"/>
              <w:bottom w:val="single" w:sz="12" w:space="0" w:color="auto"/>
            </w:tcBorders>
          </w:tcPr>
          <w:p w14:paraId="4E6920A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Closing remarks by the Director, TSB</w:t>
            </w:r>
          </w:p>
        </w:tc>
        <w:tc>
          <w:tcPr>
            <w:tcW w:w="896" w:type="dxa"/>
            <w:tcBorders>
              <w:top w:val="single" w:sz="12" w:space="0" w:color="auto"/>
              <w:bottom w:val="single" w:sz="12" w:space="0" w:color="auto"/>
            </w:tcBorders>
          </w:tcPr>
          <w:p w14:paraId="3217991D"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4E59C893"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3CCEF70D" w14:textId="77777777" w:rsidTr="00F5713A">
        <w:trPr>
          <w:cantSplit/>
          <w:trHeight w:val="20"/>
        </w:trPr>
        <w:tc>
          <w:tcPr>
            <w:tcW w:w="1373" w:type="dxa"/>
            <w:tcBorders>
              <w:top w:val="single" w:sz="12" w:space="0" w:color="auto"/>
            </w:tcBorders>
          </w:tcPr>
          <w:p w14:paraId="278A9580"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0A9623B9"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56F56">
              <w:rPr>
                <w:rFonts w:asciiTheme="majorBidi" w:eastAsia="SimSun" w:hAnsiTheme="majorBidi" w:cstheme="majorBidi"/>
                <w:b/>
                <w:sz w:val="20"/>
              </w:rPr>
              <w:t>8</w:t>
            </w:r>
          </w:p>
        </w:tc>
        <w:tc>
          <w:tcPr>
            <w:tcW w:w="2378" w:type="dxa"/>
            <w:tcBorders>
              <w:top w:val="single" w:sz="12" w:space="0" w:color="auto"/>
            </w:tcBorders>
          </w:tcPr>
          <w:p w14:paraId="3CE529FA"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Closure of meeting</w:t>
            </w:r>
          </w:p>
        </w:tc>
        <w:tc>
          <w:tcPr>
            <w:tcW w:w="896" w:type="dxa"/>
            <w:tcBorders>
              <w:top w:val="single" w:sz="12" w:space="0" w:color="auto"/>
            </w:tcBorders>
          </w:tcPr>
          <w:p w14:paraId="3E88376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tcBorders>
          </w:tcPr>
          <w:p w14:paraId="0AC18318"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72F3CB5A" w14:textId="77777777" w:rsidTr="00F5713A">
        <w:trPr>
          <w:cantSplit/>
          <w:trHeight w:val="20"/>
        </w:trPr>
        <w:tc>
          <w:tcPr>
            <w:tcW w:w="1373" w:type="dxa"/>
          </w:tcPr>
          <w:p w14:paraId="6AE88490"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End</w:t>
            </w:r>
          </w:p>
        </w:tc>
        <w:tc>
          <w:tcPr>
            <w:tcW w:w="1096" w:type="dxa"/>
          </w:tcPr>
          <w:p w14:paraId="75327628" w14:textId="77777777" w:rsidR="00733962" w:rsidRPr="000F269C" w:rsidRDefault="00733962" w:rsidP="00E35A16">
            <w:pPr>
              <w:spacing w:before="40" w:after="40"/>
              <w:rPr>
                <w:rFonts w:asciiTheme="majorBidi" w:eastAsia="SimSun" w:hAnsiTheme="majorBidi" w:cstheme="majorBidi"/>
                <w:b/>
                <w:sz w:val="20"/>
              </w:rPr>
            </w:pPr>
          </w:p>
        </w:tc>
        <w:tc>
          <w:tcPr>
            <w:tcW w:w="2378" w:type="dxa"/>
          </w:tcPr>
          <w:p w14:paraId="2BEBC176" w14:textId="77777777" w:rsidR="00733962" w:rsidRPr="000F269C" w:rsidRDefault="00733962" w:rsidP="00E35A16">
            <w:pPr>
              <w:tabs>
                <w:tab w:val="left" w:pos="720"/>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TSAG finishes at …</w:t>
            </w:r>
          </w:p>
        </w:tc>
        <w:tc>
          <w:tcPr>
            <w:tcW w:w="896" w:type="dxa"/>
          </w:tcPr>
          <w:p w14:paraId="0E69991F" w14:textId="77777777" w:rsidR="00733962" w:rsidRPr="000F269C" w:rsidRDefault="00733962" w:rsidP="00E35A16">
            <w:pPr>
              <w:spacing w:before="40" w:after="40"/>
              <w:jc w:val="center"/>
              <w:rPr>
                <w:rFonts w:asciiTheme="majorBidi" w:hAnsiTheme="majorBidi" w:cstheme="majorBidi"/>
                <w:bCs/>
                <w:sz w:val="20"/>
              </w:rPr>
            </w:pPr>
          </w:p>
        </w:tc>
        <w:tc>
          <w:tcPr>
            <w:tcW w:w="3888" w:type="dxa"/>
          </w:tcPr>
          <w:p w14:paraId="0423F828" w14:textId="77777777" w:rsidR="00733962" w:rsidRPr="000F269C" w:rsidRDefault="00733962" w:rsidP="00E35A16">
            <w:pPr>
              <w:spacing w:before="40" w:after="40"/>
              <w:rPr>
                <w:rFonts w:asciiTheme="majorBidi" w:hAnsiTheme="majorBidi" w:cstheme="majorBidi"/>
                <w:bCs/>
                <w:sz w:val="20"/>
              </w:rPr>
            </w:pPr>
          </w:p>
        </w:tc>
      </w:tr>
    </w:tbl>
    <w:p w14:paraId="0DCD3E13" w14:textId="77777777" w:rsidR="00D55AF9" w:rsidRDefault="00D55AF9" w:rsidP="00CE7072">
      <w:pPr>
        <w:spacing w:before="0"/>
        <w:rPr>
          <w:rFonts w:asciiTheme="majorBidi" w:hAnsiTheme="majorBidi" w:cstheme="majorBidi"/>
          <w:sz w:val="20"/>
        </w:rPr>
      </w:pPr>
    </w:p>
    <w:p w14:paraId="15D3147B" w14:textId="76275246" w:rsidR="00733962" w:rsidRPr="004674EB" w:rsidRDefault="00733962" w:rsidP="00D55AF9">
      <w:pPr>
        <w:spacing w:before="0"/>
        <w:jc w:val="center"/>
        <w:rPr>
          <w:rFonts w:asciiTheme="majorBidi" w:hAnsiTheme="majorBidi" w:cstheme="majorBidi"/>
          <w:sz w:val="20"/>
        </w:rPr>
      </w:pPr>
      <w:r>
        <w:rPr>
          <w:rFonts w:asciiTheme="majorBidi" w:hAnsiTheme="majorBidi" w:cstheme="majorBidi"/>
          <w:sz w:val="20"/>
        </w:rPr>
        <w:t>______</w:t>
      </w:r>
      <w:r w:rsidR="00D5340B">
        <w:rPr>
          <w:rFonts w:asciiTheme="majorBidi" w:hAnsiTheme="majorBidi" w:cstheme="majorBidi"/>
          <w:sz w:val="20"/>
        </w:rPr>
        <w:t>___________</w:t>
      </w:r>
    </w:p>
    <w:sectPr w:rsidR="00733962" w:rsidRPr="004674EB" w:rsidSect="00DB4631">
      <w:headerReference w:type="default" r:id="rId373"/>
      <w:footerReference w:type="first" r:id="rId37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38836" w14:textId="77777777" w:rsidR="00E77685" w:rsidRDefault="00E77685">
      <w:pPr>
        <w:spacing w:before="0"/>
      </w:pPr>
      <w:r>
        <w:separator/>
      </w:r>
    </w:p>
  </w:endnote>
  <w:endnote w:type="continuationSeparator" w:id="0">
    <w:p w14:paraId="410D435A" w14:textId="77777777" w:rsidR="00E77685" w:rsidRDefault="00E776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1C45" w14:textId="77777777" w:rsidR="00E77685" w:rsidRPr="001B2BBE" w:rsidRDefault="00E77685"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588A0" w14:textId="77777777" w:rsidR="00E77685" w:rsidRPr="001B2BBE" w:rsidRDefault="00E77685"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32C3" w14:textId="77777777" w:rsidR="00E77685" w:rsidRPr="00511959" w:rsidRDefault="00E77685"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4252C" w14:textId="77777777" w:rsidR="00E77685" w:rsidRDefault="00E77685">
      <w:pPr>
        <w:spacing w:before="0"/>
      </w:pPr>
      <w:r>
        <w:separator/>
      </w:r>
    </w:p>
  </w:footnote>
  <w:footnote w:type="continuationSeparator" w:id="0">
    <w:p w14:paraId="1D608630" w14:textId="77777777" w:rsidR="00E77685" w:rsidRDefault="00E7768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18341" w14:textId="77777777" w:rsidR="00E77685" w:rsidRDefault="00E77685" w:rsidP="00FC2E92">
    <w:pPr>
      <w:pStyle w:val="Header"/>
    </w:pPr>
    <w:r w:rsidRPr="00511959">
      <w:t xml:space="preserve">- </w:t>
    </w:r>
    <w:r w:rsidRPr="00511959">
      <w:fldChar w:fldCharType="begin"/>
    </w:r>
    <w:r w:rsidRPr="00511959">
      <w:instrText xml:space="preserve"> PAGE  \* MERGEFORMAT </w:instrText>
    </w:r>
    <w:r w:rsidRPr="00511959">
      <w:fldChar w:fldCharType="separate"/>
    </w:r>
    <w:r>
      <w:t>2</w:t>
    </w:r>
    <w:r w:rsidRPr="00511959">
      <w:fldChar w:fldCharType="end"/>
    </w:r>
    <w:r w:rsidRPr="00511959">
      <w:t xml:space="preserve"> -</w:t>
    </w:r>
    <w:r>
      <w:br/>
      <w:t>TSAG-TD772</w:t>
    </w:r>
  </w:p>
  <w:p w14:paraId="27752CA8" w14:textId="77777777" w:rsidR="00E77685" w:rsidRDefault="00E77685" w:rsidP="00FC2E9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7B797" w14:textId="77777777" w:rsidR="00E77685" w:rsidRDefault="00E77685" w:rsidP="00D5340B">
    <w:pPr>
      <w:pStyle w:val="Header"/>
    </w:pPr>
    <w:r w:rsidRPr="00511959">
      <w:t xml:space="preserve">- </w:t>
    </w:r>
    <w:r w:rsidRPr="00511959">
      <w:fldChar w:fldCharType="begin"/>
    </w:r>
    <w:r w:rsidRPr="00511959">
      <w:instrText xml:space="preserve"> PAGE  \* MERGEFORMAT </w:instrText>
    </w:r>
    <w:r w:rsidRPr="00511959">
      <w:fldChar w:fldCharType="separate"/>
    </w:r>
    <w:r>
      <w:t>3</w:t>
    </w:r>
    <w:r w:rsidRPr="00511959">
      <w:fldChar w:fldCharType="end"/>
    </w:r>
    <w:r w:rsidRPr="00511959">
      <w:t xml:space="preserve"> -</w:t>
    </w:r>
    <w:r>
      <w:br/>
      <w:t>TSAG-TD772</w:t>
    </w:r>
  </w:p>
  <w:p w14:paraId="537322DB" w14:textId="0D402EB5" w:rsidR="00E77685" w:rsidRPr="00D5340B" w:rsidRDefault="00E77685" w:rsidP="00D53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9F81" w14:textId="77777777" w:rsidR="00E77685" w:rsidRPr="00511959" w:rsidRDefault="00E77685" w:rsidP="00F53716">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15</w:t>
    </w:r>
    <w:r w:rsidRPr="00511959">
      <w:fldChar w:fldCharType="end"/>
    </w:r>
    <w:r w:rsidRPr="00511959">
      <w:t xml:space="preserve"> -</w:t>
    </w:r>
    <w:r>
      <w:br/>
      <w:t>TSAG-TD772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3"/>
  </w:num>
  <w:num w:numId="2">
    <w:abstractNumId w:val="5"/>
  </w:num>
  <w:num w:numId="3">
    <w:abstractNumId w:val="2"/>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282A"/>
    <w:rsid w:val="000032F0"/>
    <w:rsid w:val="00003A46"/>
    <w:rsid w:val="00003C40"/>
    <w:rsid w:val="0000497A"/>
    <w:rsid w:val="00005234"/>
    <w:rsid w:val="00005AC5"/>
    <w:rsid w:val="00005D05"/>
    <w:rsid w:val="00006A79"/>
    <w:rsid w:val="00007AC0"/>
    <w:rsid w:val="00007B04"/>
    <w:rsid w:val="0001080A"/>
    <w:rsid w:val="00013290"/>
    <w:rsid w:val="00013F70"/>
    <w:rsid w:val="00014377"/>
    <w:rsid w:val="00014F48"/>
    <w:rsid w:val="00015516"/>
    <w:rsid w:val="000167D5"/>
    <w:rsid w:val="000167EA"/>
    <w:rsid w:val="00017356"/>
    <w:rsid w:val="00017ACE"/>
    <w:rsid w:val="00020377"/>
    <w:rsid w:val="000208F4"/>
    <w:rsid w:val="0002096D"/>
    <w:rsid w:val="00021875"/>
    <w:rsid w:val="00022189"/>
    <w:rsid w:val="000222D8"/>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3B86"/>
    <w:rsid w:val="00035B2B"/>
    <w:rsid w:val="0003611B"/>
    <w:rsid w:val="00036D16"/>
    <w:rsid w:val="000370D9"/>
    <w:rsid w:val="000372B0"/>
    <w:rsid w:val="000377E3"/>
    <w:rsid w:val="00040F76"/>
    <w:rsid w:val="00041866"/>
    <w:rsid w:val="00042C21"/>
    <w:rsid w:val="00043D84"/>
    <w:rsid w:val="00044CE7"/>
    <w:rsid w:val="00044F4E"/>
    <w:rsid w:val="00045030"/>
    <w:rsid w:val="000460A5"/>
    <w:rsid w:val="000461CA"/>
    <w:rsid w:val="00046767"/>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D9"/>
    <w:rsid w:val="00066D16"/>
    <w:rsid w:val="00066D7B"/>
    <w:rsid w:val="00066D93"/>
    <w:rsid w:val="00066F43"/>
    <w:rsid w:val="00067877"/>
    <w:rsid w:val="000704C9"/>
    <w:rsid w:val="00070807"/>
    <w:rsid w:val="00070D56"/>
    <w:rsid w:val="00071707"/>
    <w:rsid w:val="00072827"/>
    <w:rsid w:val="00072F67"/>
    <w:rsid w:val="000736BD"/>
    <w:rsid w:val="0007421A"/>
    <w:rsid w:val="000753EA"/>
    <w:rsid w:val="00077054"/>
    <w:rsid w:val="000800E6"/>
    <w:rsid w:val="00080DE4"/>
    <w:rsid w:val="00081B1A"/>
    <w:rsid w:val="000825F2"/>
    <w:rsid w:val="00082A7C"/>
    <w:rsid w:val="00082D89"/>
    <w:rsid w:val="0008400B"/>
    <w:rsid w:val="000842C5"/>
    <w:rsid w:val="00085C37"/>
    <w:rsid w:val="00086481"/>
    <w:rsid w:val="00086977"/>
    <w:rsid w:val="00086D9C"/>
    <w:rsid w:val="0008769B"/>
    <w:rsid w:val="00087986"/>
    <w:rsid w:val="00087C37"/>
    <w:rsid w:val="00087C7F"/>
    <w:rsid w:val="0009010A"/>
    <w:rsid w:val="0009037C"/>
    <w:rsid w:val="00091538"/>
    <w:rsid w:val="00095FC2"/>
    <w:rsid w:val="000974D6"/>
    <w:rsid w:val="00097F86"/>
    <w:rsid w:val="000A033A"/>
    <w:rsid w:val="000A166D"/>
    <w:rsid w:val="000A1E43"/>
    <w:rsid w:val="000A2756"/>
    <w:rsid w:val="000A2ACE"/>
    <w:rsid w:val="000A2E50"/>
    <w:rsid w:val="000A2F09"/>
    <w:rsid w:val="000A485D"/>
    <w:rsid w:val="000A530A"/>
    <w:rsid w:val="000A5EB9"/>
    <w:rsid w:val="000B13FE"/>
    <w:rsid w:val="000B2A01"/>
    <w:rsid w:val="000B4A85"/>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62"/>
    <w:rsid w:val="000E0C80"/>
    <w:rsid w:val="000E19E5"/>
    <w:rsid w:val="000E1DD4"/>
    <w:rsid w:val="000E4612"/>
    <w:rsid w:val="000E4A7A"/>
    <w:rsid w:val="000E5598"/>
    <w:rsid w:val="000E586D"/>
    <w:rsid w:val="000E5CA9"/>
    <w:rsid w:val="000E6378"/>
    <w:rsid w:val="000E6598"/>
    <w:rsid w:val="000E6991"/>
    <w:rsid w:val="000E785A"/>
    <w:rsid w:val="000E7ACF"/>
    <w:rsid w:val="000E7FE7"/>
    <w:rsid w:val="000F0416"/>
    <w:rsid w:val="000F177C"/>
    <w:rsid w:val="000F1842"/>
    <w:rsid w:val="000F2354"/>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3408"/>
    <w:rsid w:val="00103A59"/>
    <w:rsid w:val="00103B43"/>
    <w:rsid w:val="001049E1"/>
    <w:rsid w:val="00104A39"/>
    <w:rsid w:val="00105102"/>
    <w:rsid w:val="00105CA2"/>
    <w:rsid w:val="00106B12"/>
    <w:rsid w:val="00106CD8"/>
    <w:rsid w:val="00107051"/>
    <w:rsid w:val="00107B0E"/>
    <w:rsid w:val="00107C02"/>
    <w:rsid w:val="00107C92"/>
    <w:rsid w:val="00110B3C"/>
    <w:rsid w:val="001114D1"/>
    <w:rsid w:val="00111F78"/>
    <w:rsid w:val="00113BCC"/>
    <w:rsid w:val="001143FE"/>
    <w:rsid w:val="00114D28"/>
    <w:rsid w:val="00114E79"/>
    <w:rsid w:val="001151C4"/>
    <w:rsid w:val="001152C2"/>
    <w:rsid w:val="001156A7"/>
    <w:rsid w:val="00115A30"/>
    <w:rsid w:val="001174FB"/>
    <w:rsid w:val="001209F2"/>
    <w:rsid w:val="00121FBC"/>
    <w:rsid w:val="00122624"/>
    <w:rsid w:val="001226F8"/>
    <w:rsid w:val="00122818"/>
    <w:rsid w:val="0012320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319"/>
    <w:rsid w:val="00140510"/>
    <w:rsid w:val="00140AEA"/>
    <w:rsid w:val="001415C5"/>
    <w:rsid w:val="00141F30"/>
    <w:rsid w:val="00143F8B"/>
    <w:rsid w:val="001441F5"/>
    <w:rsid w:val="00145553"/>
    <w:rsid w:val="00145E2F"/>
    <w:rsid w:val="001462EA"/>
    <w:rsid w:val="001463FA"/>
    <w:rsid w:val="00147D52"/>
    <w:rsid w:val="00153286"/>
    <w:rsid w:val="00153A1C"/>
    <w:rsid w:val="00153ED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FAF"/>
    <w:rsid w:val="0017039E"/>
    <w:rsid w:val="00170451"/>
    <w:rsid w:val="00170D8A"/>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687"/>
    <w:rsid w:val="00193E28"/>
    <w:rsid w:val="00195503"/>
    <w:rsid w:val="001955E2"/>
    <w:rsid w:val="001961B7"/>
    <w:rsid w:val="0019673C"/>
    <w:rsid w:val="00196A61"/>
    <w:rsid w:val="00196AA9"/>
    <w:rsid w:val="00197719"/>
    <w:rsid w:val="001A0076"/>
    <w:rsid w:val="001A0C40"/>
    <w:rsid w:val="001A1D55"/>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B6E"/>
    <w:rsid w:val="001A7EE6"/>
    <w:rsid w:val="001B1B20"/>
    <w:rsid w:val="001B1E59"/>
    <w:rsid w:val="001B262D"/>
    <w:rsid w:val="001B2F2B"/>
    <w:rsid w:val="001B6016"/>
    <w:rsid w:val="001B6D9E"/>
    <w:rsid w:val="001C004D"/>
    <w:rsid w:val="001C05FD"/>
    <w:rsid w:val="001C1B3C"/>
    <w:rsid w:val="001C1FBE"/>
    <w:rsid w:val="001C2F1E"/>
    <w:rsid w:val="001C2F23"/>
    <w:rsid w:val="001C3F66"/>
    <w:rsid w:val="001C4A6C"/>
    <w:rsid w:val="001C6647"/>
    <w:rsid w:val="001D0066"/>
    <w:rsid w:val="001D1287"/>
    <w:rsid w:val="001D12E5"/>
    <w:rsid w:val="001D1BFE"/>
    <w:rsid w:val="001D21CA"/>
    <w:rsid w:val="001D2478"/>
    <w:rsid w:val="001D2843"/>
    <w:rsid w:val="001D4004"/>
    <w:rsid w:val="001D40B1"/>
    <w:rsid w:val="001D7A56"/>
    <w:rsid w:val="001E0E2E"/>
    <w:rsid w:val="001E0F20"/>
    <w:rsid w:val="001E1190"/>
    <w:rsid w:val="001E12F0"/>
    <w:rsid w:val="001E28A1"/>
    <w:rsid w:val="001E32DE"/>
    <w:rsid w:val="001E3904"/>
    <w:rsid w:val="001E3C9E"/>
    <w:rsid w:val="001E3D28"/>
    <w:rsid w:val="001E3E5E"/>
    <w:rsid w:val="001E40AE"/>
    <w:rsid w:val="001E421C"/>
    <w:rsid w:val="001E4445"/>
    <w:rsid w:val="001E452A"/>
    <w:rsid w:val="001E5278"/>
    <w:rsid w:val="001E53C3"/>
    <w:rsid w:val="001E54BB"/>
    <w:rsid w:val="001E5795"/>
    <w:rsid w:val="001E7DF4"/>
    <w:rsid w:val="001F0274"/>
    <w:rsid w:val="001F0962"/>
    <w:rsid w:val="001F1053"/>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3B00"/>
    <w:rsid w:val="00204410"/>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50F0"/>
    <w:rsid w:val="0021591C"/>
    <w:rsid w:val="00215C3F"/>
    <w:rsid w:val="00215D26"/>
    <w:rsid w:val="0021602D"/>
    <w:rsid w:val="00216769"/>
    <w:rsid w:val="002167B1"/>
    <w:rsid w:val="00217E51"/>
    <w:rsid w:val="0022184F"/>
    <w:rsid w:val="00222C0A"/>
    <w:rsid w:val="00222E4C"/>
    <w:rsid w:val="0022300B"/>
    <w:rsid w:val="00224837"/>
    <w:rsid w:val="00225F07"/>
    <w:rsid w:val="002269E1"/>
    <w:rsid w:val="002279CA"/>
    <w:rsid w:val="002305A7"/>
    <w:rsid w:val="00230701"/>
    <w:rsid w:val="002307E8"/>
    <w:rsid w:val="00231A25"/>
    <w:rsid w:val="00231DDB"/>
    <w:rsid w:val="00232F6B"/>
    <w:rsid w:val="00234FA2"/>
    <w:rsid w:val="0023560A"/>
    <w:rsid w:val="00235AD9"/>
    <w:rsid w:val="00235CF0"/>
    <w:rsid w:val="00235F09"/>
    <w:rsid w:val="002361A6"/>
    <w:rsid w:val="0023626E"/>
    <w:rsid w:val="00236699"/>
    <w:rsid w:val="0023781C"/>
    <w:rsid w:val="00237D6E"/>
    <w:rsid w:val="00240977"/>
    <w:rsid w:val="00240F37"/>
    <w:rsid w:val="002423B3"/>
    <w:rsid w:val="0024244A"/>
    <w:rsid w:val="0024299E"/>
    <w:rsid w:val="002435F3"/>
    <w:rsid w:val="002438B0"/>
    <w:rsid w:val="00244371"/>
    <w:rsid w:val="0024456E"/>
    <w:rsid w:val="00244C39"/>
    <w:rsid w:val="0024538D"/>
    <w:rsid w:val="00245525"/>
    <w:rsid w:val="0024601B"/>
    <w:rsid w:val="00246316"/>
    <w:rsid w:val="00246C90"/>
    <w:rsid w:val="00247BC6"/>
    <w:rsid w:val="00250512"/>
    <w:rsid w:val="00250D96"/>
    <w:rsid w:val="002516F3"/>
    <w:rsid w:val="002519BE"/>
    <w:rsid w:val="0025246A"/>
    <w:rsid w:val="00253A29"/>
    <w:rsid w:val="00255220"/>
    <w:rsid w:val="00257122"/>
    <w:rsid w:val="00257BEB"/>
    <w:rsid w:val="00261C2C"/>
    <w:rsid w:val="00263FC9"/>
    <w:rsid w:val="0026527A"/>
    <w:rsid w:val="0026545C"/>
    <w:rsid w:val="002655C0"/>
    <w:rsid w:val="002660C1"/>
    <w:rsid w:val="0026635E"/>
    <w:rsid w:val="00266D3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391F"/>
    <w:rsid w:val="0027467C"/>
    <w:rsid w:val="00276E98"/>
    <w:rsid w:val="00281CBC"/>
    <w:rsid w:val="0028218C"/>
    <w:rsid w:val="0028225B"/>
    <w:rsid w:val="00282CB6"/>
    <w:rsid w:val="00282D7B"/>
    <w:rsid w:val="00282E5A"/>
    <w:rsid w:val="0028380C"/>
    <w:rsid w:val="00284C75"/>
    <w:rsid w:val="00285D2B"/>
    <w:rsid w:val="00285F4B"/>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E38"/>
    <w:rsid w:val="00296685"/>
    <w:rsid w:val="0029788D"/>
    <w:rsid w:val="00297DF1"/>
    <w:rsid w:val="002A174A"/>
    <w:rsid w:val="002A196B"/>
    <w:rsid w:val="002A1EE9"/>
    <w:rsid w:val="002A254B"/>
    <w:rsid w:val="002A35FB"/>
    <w:rsid w:val="002A3BC4"/>
    <w:rsid w:val="002A4555"/>
    <w:rsid w:val="002A5448"/>
    <w:rsid w:val="002A5FD5"/>
    <w:rsid w:val="002A62F0"/>
    <w:rsid w:val="002A6902"/>
    <w:rsid w:val="002A6937"/>
    <w:rsid w:val="002A69F5"/>
    <w:rsid w:val="002A72F5"/>
    <w:rsid w:val="002B17C6"/>
    <w:rsid w:val="002B18DB"/>
    <w:rsid w:val="002B2FC2"/>
    <w:rsid w:val="002B33C3"/>
    <w:rsid w:val="002B37A9"/>
    <w:rsid w:val="002B3A89"/>
    <w:rsid w:val="002B45B1"/>
    <w:rsid w:val="002B4C5F"/>
    <w:rsid w:val="002B54EB"/>
    <w:rsid w:val="002B6840"/>
    <w:rsid w:val="002B6C36"/>
    <w:rsid w:val="002B6F06"/>
    <w:rsid w:val="002B7198"/>
    <w:rsid w:val="002B784E"/>
    <w:rsid w:val="002B7A5E"/>
    <w:rsid w:val="002B7E2C"/>
    <w:rsid w:val="002C00EC"/>
    <w:rsid w:val="002C1753"/>
    <w:rsid w:val="002C17DC"/>
    <w:rsid w:val="002C1EAD"/>
    <w:rsid w:val="002C2D46"/>
    <w:rsid w:val="002C370F"/>
    <w:rsid w:val="002C42D6"/>
    <w:rsid w:val="002C46AC"/>
    <w:rsid w:val="002C5910"/>
    <w:rsid w:val="002C5B4D"/>
    <w:rsid w:val="002C5D42"/>
    <w:rsid w:val="002C630C"/>
    <w:rsid w:val="002C6699"/>
    <w:rsid w:val="002C7367"/>
    <w:rsid w:val="002C7380"/>
    <w:rsid w:val="002C73D2"/>
    <w:rsid w:val="002C7437"/>
    <w:rsid w:val="002D00A0"/>
    <w:rsid w:val="002D134C"/>
    <w:rsid w:val="002D16B8"/>
    <w:rsid w:val="002D1C9F"/>
    <w:rsid w:val="002D203F"/>
    <w:rsid w:val="002D20FD"/>
    <w:rsid w:val="002D2AE5"/>
    <w:rsid w:val="002D3DEB"/>
    <w:rsid w:val="002D4D11"/>
    <w:rsid w:val="002D58A3"/>
    <w:rsid w:val="002D5B75"/>
    <w:rsid w:val="002D5BCF"/>
    <w:rsid w:val="002D714D"/>
    <w:rsid w:val="002D7212"/>
    <w:rsid w:val="002E1FF6"/>
    <w:rsid w:val="002E2F0A"/>
    <w:rsid w:val="002E3208"/>
    <w:rsid w:val="002E4300"/>
    <w:rsid w:val="002E45D5"/>
    <w:rsid w:val="002E4655"/>
    <w:rsid w:val="002E46F6"/>
    <w:rsid w:val="002E4DC7"/>
    <w:rsid w:val="002E5000"/>
    <w:rsid w:val="002E617A"/>
    <w:rsid w:val="002E6351"/>
    <w:rsid w:val="002E69AE"/>
    <w:rsid w:val="002E736B"/>
    <w:rsid w:val="002E7D4C"/>
    <w:rsid w:val="002F04A3"/>
    <w:rsid w:val="002F0579"/>
    <w:rsid w:val="002F17F4"/>
    <w:rsid w:val="002F1D44"/>
    <w:rsid w:val="002F1EAF"/>
    <w:rsid w:val="002F2DEB"/>
    <w:rsid w:val="002F2F0C"/>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5AE"/>
    <w:rsid w:val="00304A2E"/>
    <w:rsid w:val="00304C4E"/>
    <w:rsid w:val="003059B2"/>
    <w:rsid w:val="00305E83"/>
    <w:rsid w:val="00305F62"/>
    <w:rsid w:val="00306662"/>
    <w:rsid w:val="00307A17"/>
    <w:rsid w:val="00310D94"/>
    <w:rsid w:val="00311B56"/>
    <w:rsid w:val="00311CF6"/>
    <w:rsid w:val="00312748"/>
    <w:rsid w:val="00312F81"/>
    <w:rsid w:val="00313D2F"/>
    <w:rsid w:val="003145C2"/>
    <w:rsid w:val="00315274"/>
    <w:rsid w:val="00315746"/>
    <w:rsid w:val="00315AAE"/>
    <w:rsid w:val="0031711F"/>
    <w:rsid w:val="00317603"/>
    <w:rsid w:val="00317643"/>
    <w:rsid w:val="00320746"/>
    <w:rsid w:val="00320A92"/>
    <w:rsid w:val="00320D6A"/>
    <w:rsid w:val="00320D92"/>
    <w:rsid w:val="00321001"/>
    <w:rsid w:val="00321341"/>
    <w:rsid w:val="0032182D"/>
    <w:rsid w:val="00322633"/>
    <w:rsid w:val="00322AC1"/>
    <w:rsid w:val="003239CC"/>
    <w:rsid w:val="00323C33"/>
    <w:rsid w:val="00324336"/>
    <w:rsid w:val="0032535F"/>
    <w:rsid w:val="00325655"/>
    <w:rsid w:val="00326320"/>
    <w:rsid w:val="00327C9E"/>
    <w:rsid w:val="00331B9E"/>
    <w:rsid w:val="00332306"/>
    <w:rsid w:val="0033237A"/>
    <w:rsid w:val="003323AE"/>
    <w:rsid w:val="00332720"/>
    <w:rsid w:val="00332A99"/>
    <w:rsid w:val="00333106"/>
    <w:rsid w:val="003332C6"/>
    <w:rsid w:val="0033502F"/>
    <w:rsid w:val="0033570A"/>
    <w:rsid w:val="00335B79"/>
    <w:rsid w:val="003372D2"/>
    <w:rsid w:val="00337749"/>
    <w:rsid w:val="003401DB"/>
    <w:rsid w:val="003408EC"/>
    <w:rsid w:val="00340EB3"/>
    <w:rsid w:val="003418AF"/>
    <w:rsid w:val="00341DA8"/>
    <w:rsid w:val="00342911"/>
    <w:rsid w:val="00342CE4"/>
    <w:rsid w:val="00342CE7"/>
    <w:rsid w:val="00343316"/>
    <w:rsid w:val="00343852"/>
    <w:rsid w:val="00343FAB"/>
    <w:rsid w:val="003441E8"/>
    <w:rsid w:val="003447E1"/>
    <w:rsid w:val="00344F9D"/>
    <w:rsid w:val="00345A1C"/>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107B"/>
    <w:rsid w:val="0036132C"/>
    <w:rsid w:val="00361D28"/>
    <w:rsid w:val="003627CA"/>
    <w:rsid w:val="00363193"/>
    <w:rsid w:val="00363A70"/>
    <w:rsid w:val="00364483"/>
    <w:rsid w:val="00365109"/>
    <w:rsid w:val="003653EC"/>
    <w:rsid w:val="0036556C"/>
    <w:rsid w:val="00365885"/>
    <w:rsid w:val="003658F6"/>
    <w:rsid w:val="0036746D"/>
    <w:rsid w:val="00367714"/>
    <w:rsid w:val="00370AE7"/>
    <w:rsid w:val="0037133A"/>
    <w:rsid w:val="00371BDC"/>
    <w:rsid w:val="00371FA3"/>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E43"/>
    <w:rsid w:val="00390CFF"/>
    <w:rsid w:val="003919A1"/>
    <w:rsid w:val="0039207E"/>
    <w:rsid w:val="00392377"/>
    <w:rsid w:val="003929D8"/>
    <w:rsid w:val="00392AD5"/>
    <w:rsid w:val="00393496"/>
    <w:rsid w:val="00393938"/>
    <w:rsid w:val="003955BC"/>
    <w:rsid w:val="00395E6F"/>
    <w:rsid w:val="00396A6C"/>
    <w:rsid w:val="00396FB7"/>
    <w:rsid w:val="00397286"/>
    <w:rsid w:val="00397439"/>
    <w:rsid w:val="00397A20"/>
    <w:rsid w:val="00397C93"/>
    <w:rsid w:val="003A07DA"/>
    <w:rsid w:val="003A13E8"/>
    <w:rsid w:val="003A1DB9"/>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116E"/>
    <w:rsid w:val="003B148A"/>
    <w:rsid w:val="003B190E"/>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3FFF"/>
    <w:rsid w:val="003C41D2"/>
    <w:rsid w:val="003C4EBA"/>
    <w:rsid w:val="003C51E6"/>
    <w:rsid w:val="003C58D1"/>
    <w:rsid w:val="003C68C7"/>
    <w:rsid w:val="003C6DA6"/>
    <w:rsid w:val="003C6F77"/>
    <w:rsid w:val="003C7412"/>
    <w:rsid w:val="003D07F3"/>
    <w:rsid w:val="003D14D8"/>
    <w:rsid w:val="003D184D"/>
    <w:rsid w:val="003D3459"/>
    <w:rsid w:val="003D3AFB"/>
    <w:rsid w:val="003D4783"/>
    <w:rsid w:val="003D4D95"/>
    <w:rsid w:val="003D5038"/>
    <w:rsid w:val="003D5A89"/>
    <w:rsid w:val="003D5B42"/>
    <w:rsid w:val="003D634B"/>
    <w:rsid w:val="003D6D38"/>
    <w:rsid w:val="003D78BD"/>
    <w:rsid w:val="003D7E1D"/>
    <w:rsid w:val="003D7EBC"/>
    <w:rsid w:val="003E2024"/>
    <w:rsid w:val="003E21A8"/>
    <w:rsid w:val="003E23C4"/>
    <w:rsid w:val="003E273A"/>
    <w:rsid w:val="003E2A93"/>
    <w:rsid w:val="003E3194"/>
    <w:rsid w:val="003E3EC3"/>
    <w:rsid w:val="003E463D"/>
    <w:rsid w:val="003E5E49"/>
    <w:rsid w:val="003E6767"/>
    <w:rsid w:val="003E7089"/>
    <w:rsid w:val="003F0696"/>
    <w:rsid w:val="003F085C"/>
    <w:rsid w:val="003F0EC5"/>
    <w:rsid w:val="003F152A"/>
    <w:rsid w:val="003F1A05"/>
    <w:rsid w:val="003F1E11"/>
    <w:rsid w:val="003F2C77"/>
    <w:rsid w:val="003F2EA1"/>
    <w:rsid w:val="003F335B"/>
    <w:rsid w:val="003F4F4D"/>
    <w:rsid w:val="003F55C4"/>
    <w:rsid w:val="003F64A9"/>
    <w:rsid w:val="003F66ED"/>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F71"/>
    <w:rsid w:val="004258EE"/>
    <w:rsid w:val="0042606F"/>
    <w:rsid w:val="00426170"/>
    <w:rsid w:val="004263A4"/>
    <w:rsid w:val="00426410"/>
    <w:rsid w:val="0042655E"/>
    <w:rsid w:val="00426B63"/>
    <w:rsid w:val="00426FBE"/>
    <w:rsid w:val="004279A6"/>
    <w:rsid w:val="00427BD1"/>
    <w:rsid w:val="00430591"/>
    <w:rsid w:val="004305E6"/>
    <w:rsid w:val="00430BC8"/>
    <w:rsid w:val="00432D49"/>
    <w:rsid w:val="00433414"/>
    <w:rsid w:val="00435470"/>
    <w:rsid w:val="00436907"/>
    <w:rsid w:val="00436CC7"/>
    <w:rsid w:val="00437183"/>
    <w:rsid w:val="0043724C"/>
    <w:rsid w:val="00437DF2"/>
    <w:rsid w:val="00440F39"/>
    <w:rsid w:val="00441E5D"/>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50860"/>
    <w:rsid w:val="00451DCA"/>
    <w:rsid w:val="004520BB"/>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4178"/>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3852"/>
    <w:rsid w:val="00483C7A"/>
    <w:rsid w:val="00484589"/>
    <w:rsid w:val="004853AC"/>
    <w:rsid w:val="004858F7"/>
    <w:rsid w:val="004873C2"/>
    <w:rsid w:val="00487D30"/>
    <w:rsid w:val="0049044D"/>
    <w:rsid w:val="00491577"/>
    <w:rsid w:val="00491F52"/>
    <w:rsid w:val="00491F77"/>
    <w:rsid w:val="004925D4"/>
    <w:rsid w:val="00492833"/>
    <w:rsid w:val="00492FAB"/>
    <w:rsid w:val="004934B8"/>
    <w:rsid w:val="00493781"/>
    <w:rsid w:val="00493B71"/>
    <w:rsid w:val="00494A82"/>
    <w:rsid w:val="00494CAD"/>
    <w:rsid w:val="00495722"/>
    <w:rsid w:val="004957B7"/>
    <w:rsid w:val="004958ED"/>
    <w:rsid w:val="00495A42"/>
    <w:rsid w:val="00495F05"/>
    <w:rsid w:val="00496762"/>
    <w:rsid w:val="00496C77"/>
    <w:rsid w:val="004978E8"/>
    <w:rsid w:val="00497B0B"/>
    <w:rsid w:val="00497CD8"/>
    <w:rsid w:val="00497FE0"/>
    <w:rsid w:val="004A05CC"/>
    <w:rsid w:val="004A062F"/>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2581"/>
    <w:rsid w:val="004B2B25"/>
    <w:rsid w:val="004B2DEA"/>
    <w:rsid w:val="004B3BC7"/>
    <w:rsid w:val="004B4215"/>
    <w:rsid w:val="004B4765"/>
    <w:rsid w:val="004B52B2"/>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3C8"/>
    <w:rsid w:val="004D0CA1"/>
    <w:rsid w:val="004D0F15"/>
    <w:rsid w:val="004D11B9"/>
    <w:rsid w:val="004D30BB"/>
    <w:rsid w:val="004D48EE"/>
    <w:rsid w:val="004D4A7D"/>
    <w:rsid w:val="004D4B6D"/>
    <w:rsid w:val="004D4BBA"/>
    <w:rsid w:val="004D50EA"/>
    <w:rsid w:val="004D5A0C"/>
    <w:rsid w:val="004D7DF1"/>
    <w:rsid w:val="004E019E"/>
    <w:rsid w:val="004E2621"/>
    <w:rsid w:val="004E3357"/>
    <w:rsid w:val="004E3440"/>
    <w:rsid w:val="004E3E29"/>
    <w:rsid w:val="004E43D7"/>
    <w:rsid w:val="004E51FB"/>
    <w:rsid w:val="004E59CE"/>
    <w:rsid w:val="004E7168"/>
    <w:rsid w:val="004F036B"/>
    <w:rsid w:val="004F0AE3"/>
    <w:rsid w:val="004F1FD3"/>
    <w:rsid w:val="004F200B"/>
    <w:rsid w:val="004F26D5"/>
    <w:rsid w:val="004F2AD3"/>
    <w:rsid w:val="004F33E9"/>
    <w:rsid w:val="004F3447"/>
    <w:rsid w:val="004F38C5"/>
    <w:rsid w:val="004F40BB"/>
    <w:rsid w:val="004F40C7"/>
    <w:rsid w:val="004F5C62"/>
    <w:rsid w:val="004F652D"/>
    <w:rsid w:val="004F6599"/>
    <w:rsid w:val="0050064E"/>
    <w:rsid w:val="005006D9"/>
    <w:rsid w:val="00500BE7"/>
    <w:rsid w:val="00501922"/>
    <w:rsid w:val="00502288"/>
    <w:rsid w:val="00503206"/>
    <w:rsid w:val="00503558"/>
    <w:rsid w:val="005038B4"/>
    <w:rsid w:val="00505244"/>
    <w:rsid w:val="0050590C"/>
    <w:rsid w:val="00505BA0"/>
    <w:rsid w:val="00506356"/>
    <w:rsid w:val="005069A1"/>
    <w:rsid w:val="00507843"/>
    <w:rsid w:val="005102EC"/>
    <w:rsid w:val="00510846"/>
    <w:rsid w:val="00511621"/>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ED6"/>
    <w:rsid w:val="00523FCD"/>
    <w:rsid w:val="0052578A"/>
    <w:rsid w:val="00525CED"/>
    <w:rsid w:val="0052676B"/>
    <w:rsid w:val="00526D8E"/>
    <w:rsid w:val="00526E07"/>
    <w:rsid w:val="005275D7"/>
    <w:rsid w:val="0052768C"/>
    <w:rsid w:val="0053032B"/>
    <w:rsid w:val="00530661"/>
    <w:rsid w:val="00531002"/>
    <w:rsid w:val="005317B8"/>
    <w:rsid w:val="00531D1A"/>
    <w:rsid w:val="00532343"/>
    <w:rsid w:val="00532843"/>
    <w:rsid w:val="005374D2"/>
    <w:rsid w:val="005378AE"/>
    <w:rsid w:val="00537F48"/>
    <w:rsid w:val="00540B3C"/>
    <w:rsid w:val="00540BC6"/>
    <w:rsid w:val="00540E86"/>
    <w:rsid w:val="00541659"/>
    <w:rsid w:val="00541F5E"/>
    <w:rsid w:val="0054210A"/>
    <w:rsid w:val="00542924"/>
    <w:rsid w:val="00542933"/>
    <w:rsid w:val="005430D8"/>
    <w:rsid w:val="0054328A"/>
    <w:rsid w:val="00543FC8"/>
    <w:rsid w:val="00544417"/>
    <w:rsid w:val="005454C7"/>
    <w:rsid w:val="00545C71"/>
    <w:rsid w:val="00546189"/>
    <w:rsid w:val="0054664D"/>
    <w:rsid w:val="00546DBC"/>
    <w:rsid w:val="00546E3F"/>
    <w:rsid w:val="0054708A"/>
    <w:rsid w:val="005475C5"/>
    <w:rsid w:val="00550173"/>
    <w:rsid w:val="0055077E"/>
    <w:rsid w:val="00550AAB"/>
    <w:rsid w:val="00550BC1"/>
    <w:rsid w:val="00550D22"/>
    <w:rsid w:val="00550D6A"/>
    <w:rsid w:val="00551644"/>
    <w:rsid w:val="00551915"/>
    <w:rsid w:val="00552AB5"/>
    <w:rsid w:val="00552DDB"/>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4C31"/>
    <w:rsid w:val="0056624A"/>
    <w:rsid w:val="005669B8"/>
    <w:rsid w:val="00566EF9"/>
    <w:rsid w:val="005676AE"/>
    <w:rsid w:val="00570A36"/>
    <w:rsid w:val="00571AD4"/>
    <w:rsid w:val="00571C45"/>
    <w:rsid w:val="00572596"/>
    <w:rsid w:val="00572811"/>
    <w:rsid w:val="00574760"/>
    <w:rsid w:val="005760C9"/>
    <w:rsid w:val="0057660A"/>
    <w:rsid w:val="00576D62"/>
    <w:rsid w:val="00576F4A"/>
    <w:rsid w:val="005770A3"/>
    <w:rsid w:val="00577C85"/>
    <w:rsid w:val="00580109"/>
    <w:rsid w:val="00580513"/>
    <w:rsid w:val="00580B74"/>
    <w:rsid w:val="00580D79"/>
    <w:rsid w:val="00581585"/>
    <w:rsid w:val="00581655"/>
    <w:rsid w:val="005824E4"/>
    <w:rsid w:val="00582914"/>
    <w:rsid w:val="005833F1"/>
    <w:rsid w:val="00583921"/>
    <w:rsid w:val="00583E68"/>
    <w:rsid w:val="005843A7"/>
    <w:rsid w:val="005845B4"/>
    <w:rsid w:val="00584672"/>
    <w:rsid w:val="005847D1"/>
    <w:rsid w:val="00585227"/>
    <w:rsid w:val="005852D6"/>
    <w:rsid w:val="005858CB"/>
    <w:rsid w:val="00585E26"/>
    <w:rsid w:val="00586261"/>
    <w:rsid w:val="005873FC"/>
    <w:rsid w:val="00587415"/>
    <w:rsid w:val="005901E5"/>
    <w:rsid w:val="005909F8"/>
    <w:rsid w:val="00590E71"/>
    <w:rsid w:val="0059159E"/>
    <w:rsid w:val="00591EF8"/>
    <w:rsid w:val="00592102"/>
    <w:rsid w:val="00592956"/>
    <w:rsid w:val="005934A0"/>
    <w:rsid w:val="00594779"/>
    <w:rsid w:val="00594829"/>
    <w:rsid w:val="00594C56"/>
    <w:rsid w:val="00595516"/>
    <w:rsid w:val="0059654E"/>
    <w:rsid w:val="00597499"/>
    <w:rsid w:val="0059760C"/>
    <w:rsid w:val="005A0A18"/>
    <w:rsid w:val="005A0BD5"/>
    <w:rsid w:val="005A151E"/>
    <w:rsid w:val="005A18F2"/>
    <w:rsid w:val="005A1E5E"/>
    <w:rsid w:val="005A2233"/>
    <w:rsid w:val="005A2369"/>
    <w:rsid w:val="005A3181"/>
    <w:rsid w:val="005A37D0"/>
    <w:rsid w:val="005A3E6E"/>
    <w:rsid w:val="005A4051"/>
    <w:rsid w:val="005A669E"/>
    <w:rsid w:val="005A6914"/>
    <w:rsid w:val="005A6DD7"/>
    <w:rsid w:val="005A6F41"/>
    <w:rsid w:val="005A7381"/>
    <w:rsid w:val="005B0EDD"/>
    <w:rsid w:val="005B11F7"/>
    <w:rsid w:val="005B2981"/>
    <w:rsid w:val="005B2B15"/>
    <w:rsid w:val="005B2C47"/>
    <w:rsid w:val="005B30B4"/>
    <w:rsid w:val="005B39B1"/>
    <w:rsid w:val="005B4133"/>
    <w:rsid w:val="005B4AA7"/>
    <w:rsid w:val="005B4E44"/>
    <w:rsid w:val="005B5DA7"/>
    <w:rsid w:val="005B5E84"/>
    <w:rsid w:val="005B61AD"/>
    <w:rsid w:val="005B61F2"/>
    <w:rsid w:val="005B7283"/>
    <w:rsid w:val="005B72E5"/>
    <w:rsid w:val="005B765F"/>
    <w:rsid w:val="005B7663"/>
    <w:rsid w:val="005B7949"/>
    <w:rsid w:val="005C009F"/>
    <w:rsid w:val="005C0214"/>
    <w:rsid w:val="005C0CFA"/>
    <w:rsid w:val="005C0D17"/>
    <w:rsid w:val="005C1066"/>
    <w:rsid w:val="005C1100"/>
    <w:rsid w:val="005C155D"/>
    <w:rsid w:val="005C15EB"/>
    <w:rsid w:val="005C3245"/>
    <w:rsid w:val="005C4CB0"/>
    <w:rsid w:val="005C5343"/>
    <w:rsid w:val="005C54EF"/>
    <w:rsid w:val="005C6428"/>
    <w:rsid w:val="005C765A"/>
    <w:rsid w:val="005D0808"/>
    <w:rsid w:val="005D460E"/>
    <w:rsid w:val="005D5C70"/>
    <w:rsid w:val="005D672B"/>
    <w:rsid w:val="005D746E"/>
    <w:rsid w:val="005D747A"/>
    <w:rsid w:val="005E0CB7"/>
    <w:rsid w:val="005E26D7"/>
    <w:rsid w:val="005E2D3F"/>
    <w:rsid w:val="005E2E5E"/>
    <w:rsid w:val="005E37C9"/>
    <w:rsid w:val="005E3995"/>
    <w:rsid w:val="005E4ADF"/>
    <w:rsid w:val="005E4FAF"/>
    <w:rsid w:val="005E531C"/>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1779"/>
    <w:rsid w:val="006026CC"/>
    <w:rsid w:val="0060299F"/>
    <w:rsid w:val="00602A8D"/>
    <w:rsid w:val="0060315D"/>
    <w:rsid w:val="00603AFF"/>
    <w:rsid w:val="0060430B"/>
    <w:rsid w:val="0060542B"/>
    <w:rsid w:val="00606D68"/>
    <w:rsid w:val="006070EC"/>
    <w:rsid w:val="00607D98"/>
    <w:rsid w:val="00607DD2"/>
    <w:rsid w:val="0061032C"/>
    <w:rsid w:val="0061052C"/>
    <w:rsid w:val="006110BE"/>
    <w:rsid w:val="0061266E"/>
    <w:rsid w:val="00612A1A"/>
    <w:rsid w:val="00612CF4"/>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A91"/>
    <w:rsid w:val="00622CD7"/>
    <w:rsid w:val="00622E19"/>
    <w:rsid w:val="00623DE1"/>
    <w:rsid w:val="00623E14"/>
    <w:rsid w:val="00624131"/>
    <w:rsid w:val="006248C6"/>
    <w:rsid w:val="00624B02"/>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586"/>
    <w:rsid w:val="00635948"/>
    <w:rsid w:val="00637034"/>
    <w:rsid w:val="00637A3F"/>
    <w:rsid w:val="00640FA5"/>
    <w:rsid w:val="00641C3D"/>
    <w:rsid w:val="00642567"/>
    <w:rsid w:val="006429D1"/>
    <w:rsid w:val="00643720"/>
    <w:rsid w:val="00644C94"/>
    <w:rsid w:val="0064551D"/>
    <w:rsid w:val="0064612D"/>
    <w:rsid w:val="00646254"/>
    <w:rsid w:val="006466BC"/>
    <w:rsid w:val="0064695D"/>
    <w:rsid w:val="00646A24"/>
    <w:rsid w:val="00646EB1"/>
    <w:rsid w:val="00646FEC"/>
    <w:rsid w:val="006470A4"/>
    <w:rsid w:val="00647636"/>
    <w:rsid w:val="0065004A"/>
    <w:rsid w:val="006507E0"/>
    <w:rsid w:val="0065082E"/>
    <w:rsid w:val="006510D7"/>
    <w:rsid w:val="00651C68"/>
    <w:rsid w:val="00651F85"/>
    <w:rsid w:val="00652150"/>
    <w:rsid w:val="0065221B"/>
    <w:rsid w:val="00652CED"/>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F71"/>
    <w:rsid w:val="0066361A"/>
    <w:rsid w:val="006638E6"/>
    <w:rsid w:val="006638EF"/>
    <w:rsid w:val="00664557"/>
    <w:rsid w:val="0066486C"/>
    <w:rsid w:val="00664B8F"/>
    <w:rsid w:val="00664CAB"/>
    <w:rsid w:val="0066502F"/>
    <w:rsid w:val="0066597E"/>
    <w:rsid w:val="00666528"/>
    <w:rsid w:val="006669A1"/>
    <w:rsid w:val="006671DF"/>
    <w:rsid w:val="00667595"/>
    <w:rsid w:val="00667625"/>
    <w:rsid w:val="00667627"/>
    <w:rsid w:val="00667BB6"/>
    <w:rsid w:val="006709B9"/>
    <w:rsid w:val="00671C52"/>
    <w:rsid w:val="00672DD9"/>
    <w:rsid w:val="00673F52"/>
    <w:rsid w:val="00674142"/>
    <w:rsid w:val="00675282"/>
    <w:rsid w:val="0067640A"/>
    <w:rsid w:val="0067667C"/>
    <w:rsid w:val="00676E8C"/>
    <w:rsid w:val="00677221"/>
    <w:rsid w:val="00677862"/>
    <w:rsid w:val="00680AEB"/>
    <w:rsid w:val="006814BF"/>
    <w:rsid w:val="00681EB5"/>
    <w:rsid w:val="00682679"/>
    <w:rsid w:val="006829E6"/>
    <w:rsid w:val="00682C81"/>
    <w:rsid w:val="00682D73"/>
    <w:rsid w:val="006836C4"/>
    <w:rsid w:val="00683D83"/>
    <w:rsid w:val="00684562"/>
    <w:rsid w:val="00684611"/>
    <w:rsid w:val="0068540F"/>
    <w:rsid w:val="0068601E"/>
    <w:rsid w:val="00686638"/>
    <w:rsid w:val="00686A0D"/>
    <w:rsid w:val="00686B02"/>
    <w:rsid w:val="00686E93"/>
    <w:rsid w:val="0068797A"/>
    <w:rsid w:val="00690162"/>
    <w:rsid w:val="006904F9"/>
    <w:rsid w:val="00691050"/>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5DCD"/>
    <w:rsid w:val="006A6603"/>
    <w:rsid w:val="006A660F"/>
    <w:rsid w:val="006A6C9B"/>
    <w:rsid w:val="006A6E73"/>
    <w:rsid w:val="006A6EE7"/>
    <w:rsid w:val="006A732E"/>
    <w:rsid w:val="006A753E"/>
    <w:rsid w:val="006A75FC"/>
    <w:rsid w:val="006A7B3A"/>
    <w:rsid w:val="006B0EF2"/>
    <w:rsid w:val="006B26CC"/>
    <w:rsid w:val="006B2FB9"/>
    <w:rsid w:val="006B32CE"/>
    <w:rsid w:val="006B3711"/>
    <w:rsid w:val="006B3E37"/>
    <w:rsid w:val="006B4776"/>
    <w:rsid w:val="006B487C"/>
    <w:rsid w:val="006B491B"/>
    <w:rsid w:val="006B4DE7"/>
    <w:rsid w:val="006B53F3"/>
    <w:rsid w:val="006B636F"/>
    <w:rsid w:val="006B7B8F"/>
    <w:rsid w:val="006B7CF9"/>
    <w:rsid w:val="006C08A4"/>
    <w:rsid w:val="006C1230"/>
    <w:rsid w:val="006C1810"/>
    <w:rsid w:val="006C1F09"/>
    <w:rsid w:val="006C20BB"/>
    <w:rsid w:val="006C3108"/>
    <w:rsid w:val="006C37A6"/>
    <w:rsid w:val="006C4884"/>
    <w:rsid w:val="006C55B9"/>
    <w:rsid w:val="006C6213"/>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D58"/>
    <w:rsid w:val="006D6382"/>
    <w:rsid w:val="006D6B26"/>
    <w:rsid w:val="006D6B93"/>
    <w:rsid w:val="006D6D55"/>
    <w:rsid w:val="006D6E90"/>
    <w:rsid w:val="006D7965"/>
    <w:rsid w:val="006E0733"/>
    <w:rsid w:val="006E0AE6"/>
    <w:rsid w:val="006E14BF"/>
    <w:rsid w:val="006E155D"/>
    <w:rsid w:val="006E2917"/>
    <w:rsid w:val="006E2A7C"/>
    <w:rsid w:val="006E342C"/>
    <w:rsid w:val="006E3806"/>
    <w:rsid w:val="006E3EAA"/>
    <w:rsid w:val="006E46E4"/>
    <w:rsid w:val="006E4FE8"/>
    <w:rsid w:val="006E567B"/>
    <w:rsid w:val="006E5FC0"/>
    <w:rsid w:val="006E67EC"/>
    <w:rsid w:val="006E6D5F"/>
    <w:rsid w:val="006E6DF7"/>
    <w:rsid w:val="006E791D"/>
    <w:rsid w:val="006E7DF4"/>
    <w:rsid w:val="006F0794"/>
    <w:rsid w:val="006F0798"/>
    <w:rsid w:val="006F0ED2"/>
    <w:rsid w:val="006F121F"/>
    <w:rsid w:val="006F35AB"/>
    <w:rsid w:val="006F40C8"/>
    <w:rsid w:val="006F42F9"/>
    <w:rsid w:val="006F501F"/>
    <w:rsid w:val="006F5636"/>
    <w:rsid w:val="006F6D49"/>
    <w:rsid w:val="006F6F6A"/>
    <w:rsid w:val="006F72BD"/>
    <w:rsid w:val="006F73CD"/>
    <w:rsid w:val="006F740B"/>
    <w:rsid w:val="006F771E"/>
    <w:rsid w:val="006F772F"/>
    <w:rsid w:val="006F7F5F"/>
    <w:rsid w:val="00700013"/>
    <w:rsid w:val="00700196"/>
    <w:rsid w:val="00700449"/>
    <w:rsid w:val="00700ED9"/>
    <w:rsid w:val="00701837"/>
    <w:rsid w:val="00702AAC"/>
    <w:rsid w:val="00702D3D"/>
    <w:rsid w:val="0070436A"/>
    <w:rsid w:val="00704385"/>
    <w:rsid w:val="00704415"/>
    <w:rsid w:val="0070487B"/>
    <w:rsid w:val="00704F0F"/>
    <w:rsid w:val="00705735"/>
    <w:rsid w:val="007063F9"/>
    <w:rsid w:val="00707780"/>
    <w:rsid w:val="00710174"/>
    <w:rsid w:val="00710714"/>
    <w:rsid w:val="00710BF0"/>
    <w:rsid w:val="00710ECC"/>
    <w:rsid w:val="00710EEE"/>
    <w:rsid w:val="0071109F"/>
    <w:rsid w:val="007111A0"/>
    <w:rsid w:val="007136EE"/>
    <w:rsid w:val="00713FC0"/>
    <w:rsid w:val="00714AF6"/>
    <w:rsid w:val="00714F19"/>
    <w:rsid w:val="007177A6"/>
    <w:rsid w:val="00717CA5"/>
    <w:rsid w:val="0072020E"/>
    <w:rsid w:val="0072022A"/>
    <w:rsid w:val="007203B1"/>
    <w:rsid w:val="007207AE"/>
    <w:rsid w:val="00721666"/>
    <w:rsid w:val="007221D8"/>
    <w:rsid w:val="00722633"/>
    <w:rsid w:val="00722C8F"/>
    <w:rsid w:val="00723111"/>
    <w:rsid w:val="00727737"/>
    <w:rsid w:val="00727AFC"/>
    <w:rsid w:val="00727F44"/>
    <w:rsid w:val="00730C96"/>
    <w:rsid w:val="00730F19"/>
    <w:rsid w:val="007312E7"/>
    <w:rsid w:val="00731B8F"/>
    <w:rsid w:val="007322D2"/>
    <w:rsid w:val="007327ED"/>
    <w:rsid w:val="00732AAD"/>
    <w:rsid w:val="00733536"/>
    <w:rsid w:val="0073378F"/>
    <w:rsid w:val="00733962"/>
    <w:rsid w:val="00733E3A"/>
    <w:rsid w:val="00734082"/>
    <w:rsid w:val="00735357"/>
    <w:rsid w:val="00735BFA"/>
    <w:rsid w:val="00735FA4"/>
    <w:rsid w:val="007368B7"/>
    <w:rsid w:val="00740AFD"/>
    <w:rsid w:val="00742E6D"/>
    <w:rsid w:val="00742FE5"/>
    <w:rsid w:val="00745CDE"/>
    <w:rsid w:val="00745D60"/>
    <w:rsid w:val="007461A5"/>
    <w:rsid w:val="007468B0"/>
    <w:rsid w:val="007473C7"/>
    <w:rsid w:val="00747F61"/>
    <w:rsid w:val="00750141"/>
    <w:rsid w:val="0075034F"/>
    <w:rsid w:val="00750850"/>
    <w:rsid w:val="00751E77"/>
    <w:rsid w:val="00752A72"/>
    <w:rsid w:val="007536F7"/>
    <w:rsid w:val="00754F46"/>
    <w:rsid w:val="0075552C"/>
    <w:rsid w:val="007555B8"/>
    <w:rsid w:val="00756683"/>
    <w:rsid w:val="0076002D"/>
    <w:rsid w:val="00762875"/>
    <w:rsid w:val="00763477"/>
    <w:rsid w:val="00765E8E"/>
    <w:rsid w:val="00766CC7"/>
    <w:rsid w:val="007704CE"/>
    <w:rsid w:val="0077068F"/>
    <w:rsid w:val="0077091C"/>
    <w:rsid w:val="00771500"/>
    <w:rsid w:val="00771D79"/>
    <w:rsid w:val="00772037"/>
    <w:rsid w:val="00773079"/>
    <w:rsid w:val="00773881"/>
    <w:rsid w:val="00773A8C"/>
    <w:rsid w:val="00773D0A"/>
    <w:rsid w:val="0077458A"/>
    <w:rsid w:val="00774C25"/>
    <w:rsid w:val="0077689C"/>
    <w:rsid w:val="007773E8"/>
    <w:rsid w:val="007775A2"/>
    <w:rsid w:val="0077784F"/>
    <w:rsid w:val="007807A6"/>
    <w:rsid w:val="00780A49"/>
    <w:rsid w:val="00781280"/>
    <w:rsid w:val="007814DE"/>
    <w:rsid w:val="007827C7"/>
    <w:rsid w:val="00783766"/>
    <w:rsid w:val="007847C7"/>
    <w:rsid w:val="007871DC"/>
    <w:rsid w:val="0078730C"/>
    <w:rsid w:val="00787647"/>
    <w:rsid w:val="00790B6F"/>
    <w:rsid w:val="0079187E"/>
    <w:rsid w:val="0079210B"/>
    <w:rsid w:val="00792BC8"/>
    <w:rsid w:val="00793577"/>
    <w:rsid w:val="007949EB"/>
    <w:rsid w:val="0079532B"/>
    <w:rsid w:val="0079545D"/>
    <w:rsid w:val="00796547"/>
    <w:rsid w:val="0079758D"/>
    <w:rsid w:val="0079799E"/>
    <w:rsid w:val="007A078D"/>
    <w:rsid w:val="007A1471"/>
    <w:rsid w:val="007A1E77"/>
    <w:rsid w:val="007A3FC9"/>
    <w:rsid w:val="007A3FFE"/>
    <w:rsid w:val="007A425C"/>
    <w:rsid w:val="007A442A"/>
    <w:rsid w:val="007A5781"/>
    <w:rsid w:val="007A5BA4"/>
    <w:rsid w:val="007A5D6F"/>
    <w:rsid w:val="007A7B0D"/>
    <w:rsid w:val="007B02FA"/>
    <w:rsid w:val="007B1289"/>
    <w:rsid w:val="007B1420"/>
    <w:rsid w:val="007B1E96"/>
    <w:rsid w:val="007B2733"/>
    <w:rsid w:val="007B2BAE"/>
    <w:rsid w:val="007B3806"/>
    <w:rsid w:val="007B3953"/>
    <w:rsid w:val="007B3EFB"/>
    <w:rsid w:val="007B4652"/>
    <w:rsid w:val="007B46C8"/>
    <w:rsid w:val="007B623A"/>
    <w:rsid w:val="007B6378"/>
    <w:rsid w:val="007B656C"/>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2716"/>
    <w:rsid w:val="007D2BCE"/>
    <w:rsid w:val="007D38AF"/>
    <w:rsid w:val="007D46A7"/>
    <w:rsid w:val="007D4D91"/>
    <w:rsid w:val="007D53BB"/>
    <w:rsid w:val="007D58A0"/>
    <w:rsid w:val="007D6EAC"/>
    <w:rsid w:val="007D7AD2"/>
    <w:rsid w:val="007D7F9D"/>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A1A"/>
    <w:rsid w:val="007F3BC2"/>
    <w:rsid w:val="007F4581"/>
    <w:rsid w:val="007F51BA"/>
    <w:rsid w:val="007F54B3"/>
    <w:rsid w:val="007F708E"/>
    <w:rsid w:val="007F7865"/>
    <w:rsid w:val="00800237"/>
    <w:rsid w:val="00800536"/>
    <w:rsid w:val="00801B08"/>
    <w:rsid w:val="00802F90"/>
    <w:rsid w:val="00803337"/>
    <w:rsid w:val="008049A5"/>
    <w:rsid w:val="00804E83"/>
    <w:rsid w:val="0080566C"/>
    <w:rsid w:val="0080610C"/>
    <w:rsid w:val="008064EC"/>
    <w:rsid w:val="00810584"/>
    <w:rsid w:val="00810DCD"/>
    <w:rsid w:val="008111E3"/>
    <w:rsid w:val="0081129E"/>
    <w:rsid w:val="00813017"/>
    <w:rsid w:val="0081393D"/>
    <w:rsid w:val="008139A0"/>
    <w:rsid w:val="008147FB"/>
    <w:rsid w:val="00814D92"/>
    <w:rsid w:val="008151A3"/>
    <w:rsid w:val="00815899"/>
    <w:rsid w:val="00815996"/>
    <w:rsid w:val="00816683"/>
    <w:rsid w:val="008170BD"/>
    <w:rsid w:val="0081742D"/>
    <w:rsid w:val="0082090C"/>
    <w:rsid w:val="00821785"/>
    <w:rsid w:val="00821D8D"/>
    <w:rsid w:val="00821DED"/>
    <w:rsid w:val="00822207"/>
    <w:rsid w:val="00822663"/>
    <w:rsid w:val="0082365F"/>
    <w:rsid w:val="008236AC"/>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3AB5"/>
    <w:rsid w:val="00834329"/>
    <w:rsid w:val="00834497"/>
    <w:rsid w:val="00834D90"/>
    <w:rsid w:val="0083556D"/>
    <w:rsid w:val="00835969"/>
    <w:rsid w:val="00836751"/>
    <w:rsid w:val="008378E5"/>
    <w:rsid w:val="00837A1B"/>
    <w:rsid w:val="00837A78"/>
    <w:rsid w:val="00837D41"/>
    <w:rsid w:val="00842E3D"/>
    <w:rsid w:val="0084401C"/>
    <w:rsid w:val="008444C2"/>
    <w:rsid w:val="00845167"/>
    <w:rsid w:val="00846645"/>
    <w:rsid w:val="00847741"/>
    <w:rsid w:val="00847CD5"/>
    <w:rsid w:val="00847DB6"/>
    <w:rsid w:val="0085069B"/>
    <w:rsid w:val="00851405"/>
    <w:rsid w:val="00851E6D"/>
    <w:rsid w:val="00852032"/>
    <w:rsid w:val="008520C5"/>
    <w:rsid w:val="00853364"/>
    <w:rsid w:val="008549C3"/>
    <w:rsid w:val="00854E36"/>
    <w:rsid w:val="00855B6F"/>
    <w:rsid w:val="008561B1"/>
    <w:rsid w:val="008575FF"/>
    <w:rsid w:val="0086043A"/>
    <w:rsid w:val="008604D6"/>
    <w:rsid w:val="00861021"/>
    <w:rsid w:val="00861CBF"/>
    <w:rsid w:val="00862745"/>
    <w:rsid w:val="008633FF"/>
    <w:rsid w:val="008636D5"/>
    <w:rsid w:val="008644D0"/>
    <w:rsid w:val="00865038"/>
    <w:rsid w:val="0086538B"/>
    <w:rsid w:val="008659A5"/>
    <w:rsid w:val="00865C14"/>
    <w:rsid w:val="00865EF9"/>
    <w:rsid w:val="008667CE"/>
    <w:rsid w:val="00867186"/>
    <w:rsid w:val="00867DA1"/>
    <w:rsid w:val="00870DF9"/>
    <w:rsid w:val="00870F95"/>
    <w:rsid w:val="0087238C"/>
    <w:rsid w:val="00872481"/>
    <w:rsid w:val="00873106"/>
    <w:rsid w:val="00874B99"/>
    <w:rsid w:val="00874E5D"/>
    <w:rsid w:val="00874F22"/>
    <w:rsid w:val="00874F5F"/>
    <w:rsid w:val="00875E5C"/>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6A4"/>
    <w:rsid w:val="00891F2C"/>
    <w:rsid w:val="00893E62"/>
    <w:rsid w:val="008946D7"/>
    <w:rsid w:val="00894AD0"/>
    <w:rsid w:val="0089524F"/>
    <w:rsid w:val="0089549A"/>
    <w:rsid w:val="00895ECB"/>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EB"/>
    <w:rsid w:val="008B3B03"/>
    <w:rsid w:val="008B5650"/>
    <w:rsid w:val="008B58FA"/>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04C"/>
    <w:rsid w:val="008D2D7B"/>
    <w:rsid w:val="008D2EA6"/>
    <w:rsid w:val="008D30D3"/>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B5"/>
    <w:rsid w:val="008E2F35"/>
    <w:rsid w:val="008E2FC2"/>
    <w:rsid w:val="008E3459"/>
    <w:rsid w:val="008E459D"/>
    <w:rsid w:val="008E46C8"/>
    <w:rsid w:val="008E5E39"/>
    <w:rsid w:val="008E63EC"/>
    <w:rsid w:val="008E67DC"/>
    <w:rsid w:val="008E6AD0"/>
    <w:rsid w:val="008E6B74"/>
    <w:rsid w:val="008E73AB"/>
    <w:rsid w:val="008E795E"/>
    <w:rsid w:val="008E7A5F"/>
    <w:rsid w:val="008F069D"/>
    <w:rsid w:val="008F0FCB"/>
    <w:rsid w:val="008F1F58"/>
    <w:rsid w:val="008F243F"/>
    <w:rsid w:val="008F2810"/>
    <w:rsid w:val="008F2D10"/>
    <w:rsid w:val="008F2F52"/>
    <w:rsid w:val="008F4D0E"/>
    <w:rsid w:val="008F55D3"/>
    <w:rsid w:val="008F573D"/>
    <w:rsid w:val="008F5F72"/>
    <w:rsid w:val="008F6318"/>
    <w:rsid w:val="008F70AB"/>
    <w:rsid w:val="008F7162"/>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7B0"/>
    <w:rsid w:val="00912041"/>
    <w:rsid w:val="0091217A"/>
    <w:rsid w:val="0091218C"/>
    <w:rsid w:val="00913691"/>
    <w:rsid w:val="00913AD1"/>
    <w:rsid w:val="00913E16"/>
    <w:rsid w:val="009144B2"/>
    <w:rsid w:val="00915A47"/>
    <w:rsid w:val="00915BF2"/>
    <w:rsid w:val="009168A6"/>
    <w:rsid w:val="0091750F"/>
    <w:rsid w:val="00920456"/>
    <w:rsid w:val="00920ED5"/>
    <w:rsid w:val="00921058"/>
    <w:rsid w:val="0092274E"/>
    <w:rsid w:val="0092369B"/>
    <w:rsid w:val="0092385C"/>
    <w:rsid w:val="009247EC"/>
    <w:rsid w:val="0092564C"/>
    <w:rsid w:val="00925C5E"/>
    <w:rsid w:val="00925D30"/>
    <w:rsid w:val="00926052"/>
    <w:rsid w:val="00927400"/>
    <w:rsid w:val="00927D8F"/>
    <w:rsid w:val="009302F8"/>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8F3"/>
    <w:rsid w:val="00970BCB"/>
    <w:rsid w:val="00971788"/>
    <w:rsid w:val="00971E49"/>
    <w:rsid w:val="00972293"/>
    <w:rsid w:val="00972564"/>
    <w:rsid w:val="009726E7"/>
    <w:rsid w:val="00972887"/>
    <w:rsid w:val="00972CD4"/>
    <w:rsid w:val="00972F8D"/>
    <w:rsid w:val="00973537"/>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47C5"/>
    <w:rsid w:val="00984E5C"/>
    <w:rsid w:val="0098667B"/>
    <w:rsid w:val="0098764B"/>
    <w:rsid w:val="00987B4C"/>
    <w:rsid w:val="009905D7"/>
    <w:rsid w:val="00991CA8"/>
    <w:rsid w:val="00991D35"/>
    <w:rsid w:val="00991F8C"/>
    <w:rsid w:val="00992C65"/>
    <w:rsid w:val="00992F7B"/>
    <w:rsid w:val="00992FD9"/>
    <w:rsid w:val="00993752"/>
    <w:rsid w:val="009943F5"/>
    <w:rsid w:val="009951F3"/>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EE4"/>
    <w:rsid w:val="009A7403"/>
    <w:rsid w:val="009A79D7"/>
    <w:rsid w:val="009A7B42"/>
    <w:rsid w:val="009A7E84"/>
    <w:rsid w:val="009B0A35"/>
    <w:rsid w:val="009B13D4"/>
    <w:rsid w:val="009B1AAA"/>
    <w:rsid w:val="009B24B6"/>
    <w:rsid w:val="009B2BC4"/>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E83"/>
    <w:rsid w:val="009C29DD"/>
    <w:rsid w:val="009C343F"/>
    <w:rsid w:val="009C4E89"/>
    <w:rsid w:val="009C54AB"/>
    <w:rsid w:val="009C59FB"/>
    <w:rsid w:val="009C5A19"/>
    <w:rsid w:val="009C5C61"/>
    <w:rsid w:val="009C6C9C"/>
    <w:rsid w:val="009D06B6"/>
    <w:rsid w:val="009D0875"/>
    <w:rsid w:val="009D101D"/>
    <w:rsid w:val="009D3479"/>
    <w:rsid w:val="009D4C27"/>
    <w:rsid w:val="009D5B3A"/>
    <w:rsid w:val="009D6AAC"/>
    <w:rsid w:val="009D6B30"/>
    <w:rsid w:val="009D6DF9"/>
    <w:rsid w:val="009D73F1"/>
    <w:rsid w:val="009D7C84"/>
    <w:rsid w:val="009E0F31"/>
    <w:rsid w:val="009E2145"/>
    <w:rsid w:val="009E223C"/>
    <w:rsid w:val="009E4DBA"/>
    <w:rsid w:val="009E5687"/>
    <w:rsid w:val="009E5794"/>
    <w:rsid w:val="009E5C3E"/>
    <w:rsid w:val="009E5F05"/>
    <w:rsid w:val="009F1790"/>
    <w:rsid w:val="009F1C54"/>
    <w:rsid w:val="009F2C61"/>
    <w:rsid w:val="009F36FE"/>
    <w:rsid w:val="009F41E1"/>
    <w:rsid w:val="009F495C"/>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DA1"/>
    <w:rsid w:val="00A05479"/>
    <w:rsid w:val="00A05D26"/>
    <w:rsid w:val="00A06B79"/>
    <w:rsid w:val="00A0713A"/>
    <w:rsid w:val="00A07351"/>
    <w:rsid w:val="00A07A51"/>
    <w:rsid w:val="00A12368"/>
    <w:rsid w:val="00A12D44"/>
    <w:rsid w:val="00A12F5E"/>
    <w:rsid w:val="00A1315C"/>
    <w:rsid w:val="00A13EC9"/>
    <w:rsid w:val="00A15608"/>
    <w:rsid w:val="00A15E13"/>
    <w:rsid w:val="00A15F4C"/>
    <w:rsid w:val="00A15FBC"/>
    <w:rsid w:val="00A20102"/>
    <w:rsid w:val="00A2163E"/>
    <w:rsid w:val="00A21CD8"/>
    <w:rsid w:val="00A21E45"/>
    <w:rsid w:val="00A22509"/>
    <w:rsid w:val="00A225A4"/>
    <w:rsid w:val="00A23726"/>
    <w:rsid w:val="00A24E8F"/>
    <w:rsid w:val="00A25DAD"/>
    <w:rsid w:val="00A27394"/>
    <w:rsid w:val="00A27C6A"/>
    <w:rsid w:val="00A30569"/>
    <w:rsid w:val="00A30FEF"/>
    <w:rsid w:val="00A31606"/>
    <w:rsid w:val="00A31EB6"/>
    <w:rsid w:val="00A32111"/>
    <w:rsid w:val="00A32225"/>
    <w:rsid w:val="00A322E2"/>
    <w:rsid w:val="00A32425"/>
    <w:rsid w:val="00A32F73"/>
    <w:rsid w:val="00A338B7"/>
    <w:rsid w:val="00A33B69"/>
    <w:rsid w:val="00A33BD6"/>
    <w:rsid w:val="00A34E87"/>
    <w:rsid w:val="00A35217"/>
    <w:rsid w:val="00A35B06"/>
    <w:rsid w:val="00A35E9B"/>
    <w:rsid w:val="00A363F2"/>
    <w:rsid w:val="00A40101"/>
    <w:rsid w:val="00A40357"/>
    <w:rsid w:val="00A404E9"/>
    <w:rsid w:val="00A4064A"/>
    <w:rsid w:val="00A40998"/>
    <w:rsid w:val="00A40DBA"/>
    <w:rsid w:val="00A40F3F"/>
    <w:rsid w:val="00A42D86"/>
    <w:rsid w:val="00A43396"/>
    <w:rsid w:val="00A438C2"/>
    <w:rsid w:val="00A45FAE"/>
    <w:rsid w:val="00A4651D"/>
    <w:rsid w:val="00A465F1"/>
    <w:rsid w:val="00A467DC"/>
    <w:rsid w:val="00A505A8"/>
    <w:rsid w:val="00A510D5"/>
    <w:rsid w:val="00A5274D"/>
    <w:rsid w:val="00A52A1D"/>
    <w:rsid w:val="00A53F43"/>
    <w:rsid w:val="00A54D9F"/>
    <w:rsid w:val="00A5522B"/>
    <w:rsid w:val="00A5570B"/>
    <w:rsid w:val="00A56C5B"/>
    <w:rsid w:val="00A57374"/>
    <w:rsid w:val="00A6124A"/>
    <w:rsid w:val="00A63E59"/>
    <w:rsid w:val="00A64403"/>
    <w:rsid w:val="00A6522B"/>
    <w:rsid w:val="00A65E65"/>
    <w:rsid w:val="00A665E8"/>
    <w:rsid w:val="00A66B65"/>
    <w:rsid w:val="00A66D52"/>
    <w:rsid w:val="00A6700B"/>
    <w:rsid w:val="00A6792F"/>
    <w:rsid w:val="00A67B86"/>
    <w:rsid w:val="00A70BA3"/>
    <w:rsid w:val="00A70D22"/>
    <w:rsid w:val="00A70F7C"/>
    <w:rsid w:val="00A72015"/>
    <w:rsid w:val="00A73835"/>
    <w:rsid w:val="00A7397B"/>
    <w:rsid w:val="00A74728"/>
    <w:rsid w:val="00A74C17"/>
    <w:rsid w:val="00A74E49"/>
    <w:rsid w:val="00A7525A"/>
    <w:rsid w:val="00A752B7"/>
    <w:rsid w:val="00A75340"/>
    <w:rsid w:val="00A75342"/>
    <w:rsid w:val="00A753A0"/>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7187"/>
    <w:rsid w:val="00A878FA"/>
    <w:rsid w:val="00A90171"/>
    <w:rsid w:val="00A90679"/>
    <w:rsid w:val="00A90CA2"/>
    <w:rsid w:val="00A910E0"/>
    <w:rsid w:val="00A911B8"/>
    <w:rsid w:val="00A91B6D"/>
    <w:rsid w:val="00A9232F"/>
    <w:rsid w:val="00A925CF"/>
    <w:rsid w:val="00A92718"/>
    <w:rsid w:val="00A94054"/>
    <w:rsid w:val="00A9408B"/>
    <w:rsid w:val="00A94692"/>
    <w:rsid w:val="00A94A27"/>
    <w:rsid w:val="00A94DE8"/>
    <w:rsid w:val="00A95211"/>
    <w:rsid w:val="00A95DE6"/>
    <w:rsid w:val="00A96419"/>
    <w:rsid w:val="00A965AF"/>
    <w:rsid w:val="00A97C16"/>
    <w:rsid w:val="00A97E39"/>
    <w:rsid w:val="00AA2DB0"/>
    <w:rsid w:val="00AA2E31"/>
    <w:rsid w:val="00AA2EB0"/>
    <w:rsid w:val="00AA31CE"/>
    <w:rsid w:val="00AA33D3"/>
    <w:rsid w:val="00AA34EB"/>
    <w:rsid w:val="00AA362E"/>
    <w:rsid w:val="00AA4283"/>
    <w:rsid w:val="00AA4B91"/>
    <w:rsid w:val="00AA59CA"/>
    <w:rsid w:val="00AA5C4E"/>
    <w:rsid w:val="00AA5D8E"/>
    <w:rsid w:val="00AB0567"/>
    <w:rsid w:val="00AB0973"/>
    <w:rsid w:val="00AB0D87"/>
    <w:rsid w:val="00AB173D"/>
    <w:rsid w:val="00AB3878"/>
    <w:rsid w:val="00AB3E7D"/>
    <w:rsid w:val="00AB3F8E"/>
    <w:rsid w:val="00AB41E0"/>
    <w:rsid w:val="00AB4DA7"/>
    <w:rsid w:val="00AB58A0"/>
    <w:rsid w:val="00AB6C7B"/>
    <w:rsid w:val="00AB7C4F"/>
    <w:rsid w:val="00AB7FEA"/>
    <w:rsid w:val="00AC03A8"/>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C94"/>
    <w:rsid w:val="00AD30CB"/>
    <w:rsid w:val="00AD31F5"/>
    <w:rsid w:val="00AD4A3D"/>
    <w:rsid w:val="00AD520D"/>
    <w:rsid w:val="00AD695B"/>
    <w:rsid w:val="00AD7084"/>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97B"/>
    <w:rsid w:val="00AE7ACD"/>
    <w:rsid w:val="00AE7D3F"/>
    <w:rsid w:val="00AF02E4"/>
    <w:rsid w:val="00AF0367"/>
    <w:rsid w:val="00AF1748"/>
    <w:rsid w:val="00AF46ED"/>
    <w:rsid w:val="00AF4B54"/>
    <w:rsid w:val="00AF4C4A"/>
    <w:rsid w:val="00AF5C70"/>
    <w:rsid w:val="00AF617C"/>
    <w:rsid w:val="00AF6BD5"/>
    <w:rsid w:val="00B00B51"/>
    <w:rsid w:val="00B019E2"/>
    <w:rsid w:val="00B01EE9"/>
    <w:rsid w:val="00B03B0B"/>
    <w:rsid w:val="00B05400"/>
    <w:rsid w:val="00B059D5"/>
    <w:rsid w:val="00B06033"/>
    <w:rsid w:val="00B06551"/>
    <w:rsid w:val="00B06FCC"/>
    <w:rsid w:val="00B1077A"/>
    <w:rsid w:val="00B10F1A"/>
    <w:rsid w:val="00B111FB"/>
    <w:rsid w:val="00B12393"/>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A94"/>
    <w:rsid w:val="00B217D2"/>
    <w:rsid w:val="00B21972"/>
    <w:rsid w:val="00B224DE"/>
    <w:rsid w:val="00B22CCD"/>
    <w:rsid w:val="00B240E2"/>
    <w:rsid w:val="00B244A5"/>
    <w:rsid w:val="00B2538C"/>
    <w:rsid w:val="00B25A93"/>
    <w:rsid w:val="00B26127"/>
    <w:rsid w:val="00B27650"/>
    <w:rsid w:val="00B30229"/>
    <w:rsid w:val="00B30615"/>
    <w:rsid w:val="00B31227"/>
    <w:rsid w:val="00B313D1"/>
    <w:rsid w:val="00B321A7"/>
    <w:rsid w:val="00B3232D"/>
    <w:rsid w:val="00B33AB0"/>
    <w:rsid w:val="00B34277"/>
    <w:rsid w:val="00B35008"/>
    <w:rsid w:val="00B35461"/>
    <w:rsid w:val="00B36BC2"/>
    <w:rsid w:val="00B36C1B"/>
    <w:rsid w:val="00B36E0B"/>
    <w:rsid w:val="00B37161"/>
    <w:rsid w:val="00B37F6E"/>
    <w:rsid w:val="00B40284"/>
    <w:rsid w:val="00B40559"/>
    <w:rsid w:val="00B42583"/>
    <w:rsid w:val="00B4438D"/>
    <w:rsid w:val="00B4544F"/>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7577"/>
    <w:rsid w:val="00B57A1C"/>
    <w:rsid w:val="00B603EB"/>
    <w:rsid w:val="00B606F8"/>
    <w:rsid w:val="00B60DD1"/>
    <w:rsid w:val="00B6194B"/>
    <w:rsid w:val="00B62577"/>
    <w:rsid w:val="00B628B2"/>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80"/>
    <w:rsid w:val="00B749D9"/>
    <w:rsid w:val="00B74B81"/>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A0438"/>
    <w:rsid w:val="00BA069B"/>
    <w:rsid w:val="00BA0BA1"/>
    <w:rsid w:val="00BA0C18"/>
    <w:rsid w:val="00BA0F19"/>
    <w:rsid w:val="00BA1D29"/>
    <w:rsid w:val="00BA28C5"/>
    <w:rsid w:val="00BA330B"/>
    <w:rsid w:val="00BA3744"/>
    <w:rsid w:val="00BA6692"/>
    <w:rsid w:val="00BA6ABC"/>
    <w:rsid w:val="00BB0164"/>
    <w:rsid w:val="00BB074E"/>
    <w:rsid w:val="00BB0FF1"/>
    <w:rsid w:val="00BB222B"/>
    <w:rsid w:val="00BB2792"/>
    <w:rsid w:val="00BB3118"/>
    <w:rsid w:val="00BB3D96"/>
    <w:rsid w:val="00BB4491"/>
    <w:rsid w:val="00BB6829"/>
    <w:rsid w:val="00BB714D"/>
    <w:rsid w:val="00BC02A5"/>
    <w:rsid w:val="00BC065B"/>
    <w:rsid w:val="00BC18F5"/>
    <w:rsid w:val="00BC23F7"/>
    <w:rsid w:val="00BC2418"/>
    <w:rsid w:val="00BC388C"/>
    <w:rsid w:val="00BC6A9A"/>
    <w:rsid w:val="00BC787E"/>
    <w:rsid w:val="00BD2B12"/>
    <w:rsid w:val="00BD2EFB"/>
    <w:rsid w:val="00BD2FED"/>
    <w:rsid w:val="00BD5076"/>
    <w:rsid w:val="00BD50B1"/>
    <w:rsid w:val="00BD52D5"/>
    <w:rsid w:val="00BD57A3"/>
    <w:rsid w:val="00BD6762"/>
    <w:rsid w:val="00BD6E4D"/>
    <w:rsid w:val="00BD729A"/>
    <w:rsid w:val="00BE02B3"/>
    <w:rsid w:val="00BE0FE2"/>
    <w:rsid w:val="00BE11ED"/>
    <w:rsid w:val="00BE12E5"/>
    <w:rsid w:val="00BE2327"/>
    <w:rsid w:val="00BE271C"/>
    <w:rsid w:val="00BE2EF7"/>
    <w:rsid w:val="00BE3B62"/>
    <w:rsid w:val="00BE3E95"/>
    <w:rsid w:val="00BE49D6"/>
    <w:rsid w:val="00BE4A94"/>
    <w:rsid w:val="00BE4BD5"/>
    <w:rsid w:val="00BE6174"/>
    <w:rsid w:val="00BE7253"/>
    <w:rsid w:val="00BE7453"/>
    <w:rsid w:val="00BE7CC0"/>
    <w:rsid w:val="00BF00A3"/>
    <w:rsid w:val="00BF0216"/>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777"/>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5C1"/>
    <w:rsid w:val="00C2127B"/>
    <w:rsid w:val="00C215DE"/>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467"/>
    <w:rsid w:val="00C47695"/>
    <w:rsid w:val="00C4770C"/>
    <w:rsid w:val="00C4799F"/>
    <w:rsid w:val="00C47A9E"/>
    <w:rsid w:val="00C47D82"/>
    <w:rsid w:val="00C51106"/>
    <w:rsid w:val="00C514F4"/>
    <w:rsid w:val="00C51C4C"/>
    <w:rsid w:val="00C52A41"/>
    <w:rsid w:val="00C52FF4"/>
    <w:rsid w:val="00C548AA"/>
    <w:rsid w:val="00C54BBD"/>
    <w:rsid w:val="00C555F1"/>
    <w:rsid w:val="00C56A75"/>
    <w:rsid w:val="00C56E56"/>
    <w:rsid w:val="00C612B2"/>
    <w:rsid w:val="00C6190F"/>
    <w:rsid w:val="00C62D2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793"/>
    <w:rsid w:val="00C708F2"/>
    <w:rsid w:val="00C710C0"/>
    <w:rsid w:val="00C71877"/>
    <w:rsid w:val="00C71934"/>
    <w:rsid w:val="00C7231A"/>
    <w:rsid w:val="00C72964"/>
    <w:rsid w:val="00C72B13"/>
    <w:rsid w:val="00C72C86"/>
    <w:rsid w:val="00C77E72"/>
    <w:rsid w:val="00C80055"/>
    <w:rsid w:val="00C80097"/>
    <w:rsid w:val="00C805E2"/>
    <w:rsid w:val="00C8097D"/>
    <w:rsid w:val="00C819BE"/>
    <w:rsid w:val="00C8241A"/>
    <w:rsid w:val="00C82A9F"/>
    <w:rsid w:val="00C82BD0"/>
    <w:rsid w:val="00C82D35"/>
    <w:rsid w:val="00C84086"/>
    <w:rsid w:val="00C848AF"/>
    <w:rsid w:val="00C85527"/>
    <w:rsid w:val="00C859F7"/>
    <w:rsid w:val="00C85C5A"/>
    <w:rsid w:val="00C86322"/>
    <w:rsid w:val="00C86398"/>
    <w:rsid w:val="00C86BD0"/>
    <w:rsid w:val="00C906FF"/>
    <w:rsid w:val="00C9148F"/>
    <w:rsid w:val="00C9177D"/>
    <w:rsid w:val="00C91A95"/>
    <w:rsid w:val="00C92894"/>
    <w:rsid w:val="00C928BB"/>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14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7F7"/>
    <w:rsid w:val="00CB0C43"/>
    <w:rsid w:val="00CB0DB2"/>
    <w:rsid w:val="00CB171F"/>
    <w:rsid w:val="00CB1D29"/>
    <w:rsid w:val="00CB2CCA"/>
    <w:rsid w:val="00CB3E45"/>
    <w:rsid w:val="00CB4124"/>
    <w:rsid w:val="00CB5C0F"/>
    <w:rsid w:val="00CB5FB0"/>
    <w:rsid w:val="00CB65B1"/>
    <w:rsid w:val="00CB6BD8"/>
    <w:rsid w:val="00CB7C1C"/>
    <w:rsid w:val="00CC0491"/>
    <w:rsid w:val="00CC083F"/>
    <w:rsid w:val="00CC142B"/>
    <w:rsid w:val="00CC25DD"/>
    <w:rsid w:val="00CC2958"/>
    <w:rsid w:val="00CC2F75"/>
    <w:rsid w:val="00CC35FD"/>
    <w:rsid w:val="00CC377D"/>
    <w:rsid w:val="00CC3B64"/>
    <w:rsid w:val="00CC3C68"/>
    <w:rsid w:val="00CC4FF3"/>
    <w:rsid w:val="00CC50ED"/>
    <w:rsid w:val="00CC56D4"/>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E0AF1"/>
    <w:rsid w:val="00CE0D91"/>
    <w:rsid w:val="00CE1068"/>
    <w:rsid w:val="00CE1A49"/>
    <w:rsid w:val="00CE25EE"/>
    <w:rsid w:val="00CE2910"/>
    <w:rsid w:val="00CE2A3E"/>
    <w:rsid w:val="00CE334D"/>
    <w:rsid w:val="00CE33D1"/>
    <w:rsid w:val="00CE3F05"/>
    <w:rsid w:val="00CE432C"/>
    <w:rsid w:val="00CE4841"/>
    <w:rsid w:val="00CE48EF"/>
    <w:rsid w:val="00CE4F26"/>
    <w:rsid w:val="00CE61FF"/>
    <w:rsid w:val="00CE7072"/>
    <w:rsid w:val="00CE7530"/>
    <w:rsid w:val="00CE7779"/>
    <w:rsid w:val="00CE7A50"/>
    <w:rsid w:val="00CF01BE"/>
    <w:rsid w:val="00CF05DB"/>
    <w:rsid w:val="00CF230B"/>
    <w:rsid w:val="00CF2E25"/>
    <w:rsid w:val="00CF33FD"/>
    <w:rsid w:val="00CF3A77"/>
    <w:rsid w:val="00CF3BF5"/>
    <w:rsid w:val="00CF477E"/>
    <w:rsid w:val="00CF4CB3"/>
    <w:rsid w:val="00CF4EB7"/>
    <w:rsid w:val="00CF561D"/>
    <w:rsid w:val="00CF662B"/>
    <w:rsid w:val="00CF6867"/>
    <w:rsid w:val="00D00793"/>
    <w:rsid w:val="00D00CF5"/>
    <w:rsid w:val="00D00DBD"/>
    <w:rsid w:val="00D019AA"/>
    <w:rsid w:val="00D029B0"/>
    <w:rsid w:val="00D041E2"/>
    <w:rsid w:val="00D0451C"/>
    <w:rsid w:val="00D04DA8"/>
    <w:rsid w:val="00D05ADC"/>
    <w:rsid w:val="00D061E2"/>
    <w:rsid w:val="00D074C7"/>
    <w:rsid w:val="00D07BF6"/>
    <w:rsid w:val="00D07E27"/>
    <w:rsid w:val="00D07F92"/>
    <w:rsid w:val="00D1048F"/>
    <w:rsid w:val="00D1050D"/>
    <w:rsid w:val="00D109D8"/>
    <w:rsid w:val="00D10D71"/>
    <w:rsid w:val="00D1125C"/>
    <w:rsid w:val="00D114D5"/>
    <w:rsid w:val="00D11629"/>
    <w:rsid w:val="00D117CF"/>
    <w:rsid w:val="00D12892"/>
    <w:rsid w:val="00D12CF6"/>
    <w:rsid w:val="00D12D69"/>
    <w:rsid w:val="00D12E03"/>
    <w:rsid w:val="00D1326B"/>
    <w:rsid w:val="00D13DE5"/>
    <w:rsid w:val="00D14423"/>
    <w:rsid w:val="00D14AFC"/>
    <w:rsid w:val="00D14B98"/>
    <w:rsid w:val="00D14C75"/>
    <w:rsid w:val="00D1563D"/>
    <w:rsid w:val="00D16EEE"/>
    <w:rsid w:val="00D17279"/>
    <w:rsid w:val="00D17A1E"/>
    <w:rsid w:val="00D20796"/>
    <w:rsid w:val="00D20CFA"/>
    <w:rsid w:val="00D21114"/>
    <w:rsid w:val="00D221F3"/>
    <w:rsid w:val="00D2277D"/>
    <w:rsid w:val="00D22F10"/>
    <w:rsid w:val="00D22F89"/>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74D"/>
    <w:rsid w:val="00D367AE"/>
    <w:rsid w:val="00D36B8B"/>
    <w:rsid w:val="00D36BC9"/>
    <w:rsid w:val="00D36C8D"/>
    <w:rsid w:val="00D40246"/>
    <w:rsid w:val="00D41E89"/>
    <w:rsid w:val="00D42863"/>
    <w:rsid w:val="00D44EB1"/>
    <w:rsid w:val="00D45A66"/>
    <w:rsid w:val="00D4619E"/>
    <w:rsid w:val="00D4781C"/>
    <w:rsid w:val="00D478E7"/>
    <w:rsid w:val="00D51095"/>
    <w:rsid w:val="00D5139B"/>
    <w:rsid w:val="00D52373"/>
    <w:rsid w:val="00D52FC0"/>
    <w:rsid w:val="00D5340B"/>
    <w:rsid w:val="00D53698"/>
    <w:rsid w:val="00D53B31"/>
    <w:rsid w:val="00D53C28"/>
    <w:rsid w:val="00D54078"/>
    <w:rsid w:val="00D55757"/>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A"/>
    <w:rsid w:val="00D74D50"/>
    <w:rsid w:val="00D75946"/>
    <w:rsid w:val="00D75955"/>
    <w:rsid w:val="00D75BDB"/>
    <w:rsid w:val="00D76726"/>
    <w:rsid w:val="00D76CAF"/>
    <w:rsid w:val="00D76CEB"/>
    <w:rsid w:val="00D77609"/>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F9"/>
    <w:rsid w:val="00DA3E33"/>
    <w:rsid w:val="00DA54B4"/>
    <w:rsid w:val="00DA6245"/>
    <w:rsid w:val="00DA6805"/>
    <w:rsid w:val="00DA6BE9"/>
    <w:rsid w:val="00DA74D6"/>
    <w:rsid w:val="00DA7CDA"/>
    <w:rsid w:val="00DB2148"/>
    <w:rsid w:val="00DB29BA"/>
    <w:rsid w:val="00DB4358"/>
    <w:rsid w:val="00DB4631"/>
    <w:rsid w:val="00DB4BC4"/>
    <w:rsid w:val="00DB52C5"/>
    <w:rsid w:val="00DB7037"/>
    <w:rsid w:val="00DB7215"/>
    <w:rsid w:val="00DB7490"/>
    <w:rsid w:val="00DB78AB"/>
    <w:rsid w:val="00DC02E7"/>
    <w:rsid w:val="00DC0614"/>
    <w:rsid w:val="00DC08EE"/>
    <w:rsid w:val="00DC1344"/>
    <w:rsid w:val="00DC1681"/>
    <w:rsid w:val="00DC1BF6"/>
    <w:rsid w:val="00DC1D55"/>
    <w:rsid w:val="00DC22B1"/>
    <w:rsid w:val="00DC2437"/>
    <w:rsid w:val="00DC29B6"/>
    <w:rsid w:val="00DC5B98"/>
    <w:rsid w:val="00DC5DFD"/>
    <w:rsid w:val="00DC662E"/>
    <w:rsid w:val="00DC6859"/>
    <w:rsid w:val="00DC687B"/>
    <w:rsid w:val="00DC6D81"/>
    <w:rsid w:val="00DC73AD"/>
    <w:rsid w:val="00DC7984"/>
    <w:rsid w:val="00DD0007"/>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A82"/>
    <w:rsid w:val="00DE2B96"/>
    <w:rsid w:val="00DE2C32"/>
    <w:rsid w:val="00DE2C44"/>
    <w:rsid w:val="00DE2DC7"/>
    <w:rsid w:val="00DE42F0"/>
    <w:rsid w:val="00DE454B"/>
    <w:rsid w:val="00DE4714"/>
    <w:rsid w:val="00DE4E08"/>
    <w:rsid w:val="00DE5095"/>
    <w:rsid w:val="00DE5E33"/>
    <w:rsid w:val="00DE76EE"/>
    <w:rsid w:val="00DF0731"/>
    <w:rsid w:val="00DF0DA9"/>
    <w:rsid w:val="00DF2001"/>
    <w:rsid w:val="00DF304A"/>
    <w:rsid w:val="00DF3926"/>
    <w:rsid w:val="00DF39EC"/>
    <w:rsid w:val="00DF3B34"/>
    <w:rsid w:val="00DF5FCD"/>
    <w:rsid w:val="00DF7B1E"/>
    <w:rsid w:val="00DF7C99"/>
    <w:rsid w:val="00E003FA"/>
    <w:rsid w:val="00E00B04"/>
    <w:rsid w:val="00E00F53"/>
    <w:rsid w:val="00E021CB"/>
    <w:rsid w:val="00E0224E"/>
    <w:rsid w:val="00E023B4"/>
    <w:rsid w:val="00E03233"/>
    <w:rsid w:val="00E036CB"/>
    <w:rsid w:val="00E042FC"/>
    <w:rsid w:val="00E04D95"/>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4D"/>
    <w:rsid w:val="00E16E1D"/>
    <w:rsid w:val="00E17229"/>
    <w:rsid w:val="00E176B9"/>
    <w:rsid w:val="00E1778C"/>
    <w:rsid w:val="00E20089"/>
    <w:rsid w:val="00E208DA"/>
    <w:rsid w:val="00E220F0"/>
    <w:rsid w:val="00E22D3A"/>
    <w:rsid w:val="00E2380B"/>
    <w:rsid w:val="00E239C5"/>
    <w:rsid w:val="00E24417"/>
    <w:rsid w:val="00E249B8"/>
    <w:rsid w:val="00E2552D"/>
    <w:rsid w:val="00E26372"/>
    <w:rsid w:val="00E316B7"/>
    <w:rsid w:val="00E3384B"/>
    <w:rsid w:val="00E33D58"/>
    <w:rsid w:val="00E357F5"/>
    <w:rsid w:val="00E35A16"/>
    <w:rsid w:val="00E37175"/>
    <w:rsid w:val="00E37AC1"/>
    <w:rsid w:val="00E37D16"/>
    <w:rsid w:val="00E40237"/>
    <w:rsid w:val="00E42B05"/>
    <w:rsid w:val="00E4365D"/>
    <w:rsid w:val="00E43E14"/>
    <w:rsid w:val="00E445DD"/>
    <w:rsid w:val="00E4486D"/>
    <w:rsid w:val="00E44E9D"/>
    <w:rsid w:val="00E45036"/>
    <w:rsid w:val="00E450BF"/>
    <w:rsid w:val="00E453A3"/>
    <w:rsid w:val="00E45D24"/>
    <w:rsid w:val="00E45DE9"/>
    <w:rsid w:val="00E46737"/>
    <w:rsid w:val="00E507C6"/>
    <w:rsid w:val="00E51363"/>
    <w:rsid w:val="00E51470"/>
    <w:rsid w:val="00E52348"/>
    <w:rsid w:val="00E52A9F"/>
    <w:rsid w:val="00E53BBE"/>
    <w:rsid w:val="00E53D10"/>
    <w:rsid w:val="00E5499E"/>
    <w:rsid w:val="00E54CDD"/>
    <w:rsid w:val="00E56ACB"/>
    <w:rsid w:val="00E56CE1"/>
    <w:rsid w:val="00E576FA"/>
    <w:rsid w:val="00E57F1A"/>
    <w:rsid w:val="00E6023C"/>
    <w:rsid w:val="00E60241"/>
    <w:rsid w:val="00E607CB"/>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685"/>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AF4"/>
    <w:rsid w:val="00E87E14"/>
    <w:rsid w:val="00E90079"/>
    <w:rsid w:val="00E901F5"/>
    <w:rsid w:val="00E90403"/>
    <w:rsid w:val="00E90A2E"/>
    <w:rsid w:val="00E9189E"/>
    <w:rsid w:val="00E92792"/>
    <w:rsid w:val="00E92863"/>
    <w:rsid w:val="00E92DA5"/>
    <w:rsid w:val="00E94F74"/>
    <w:rsid w:val="00E96684"/>
    <w:rsid w:val="00E968B6"/>
    <w:rsid w:val="00EA1E88"/>
    <w:rsid w:val="00EA210E"/>
    <w:rsid w:val="00EA26DB"/>
    <w:rsid w:val="00EA2AAD"/>
    <w:rsid w:val="00EA2B23"/>
    <w:rsid w:val="00EA35D7"/>
    <w:rsid w:val="00EA3AEF"/>
    <w:rsid w:val="00EA4211"/>
    <w:rsid w:val="00EA47E0"/>
    <w:rsid w:val="00EA4EE4"/>
    <w:rsid w:val="00EA5B69"/>
    <w:rsid w:val="00EA7EFD"/>
    <w:rsid w:val="00EB0E02"/>
    <w:rsid w:val="00EB16E4"/>
    <w:rsid w:val="00EB1F7A"/>
    <w:rsid w:val="00EB2569"/>
    <w:rsid w:val="00EB25CA"/>
    <w:rsid w:val="00EB3D4B"/>
    <w:rsid w:val="00EB5B7A"/>
    <w:rsid w:val="00EB5F1F"/>
    <w:rsid w:val="00EB7EBB"/>
    <w:rsid w:val="00EC1360"/>
    <w:rsid w:val="00EC22FE"/>
    <w:rsid w:val="00EC2908"/>
    <w:rsid w:val="00EC29CA"/>
    <w:rsid w:val="00EC31EB"/>
    <w:rsid w:val="00EC3A52"/>
    <w:rsid w:val="00EC4071"/>
    <w:rsid w:val="00EC4B98"/>
    <w:rsid w:val="00EC5743"/>
    <w:rsid w:val="00EC646C"/>
    <w:rsid w:val="00EC6868"/>
    <w:rsid w:val="00EC7170"/>
    <w:rsid w:val="00EC7178"/>
    <w:rsid w:val="00EC71E7"/>
    <w:rsid w:val="00EC73FA"/>
    <w:rsid w:val="00EC75E4"/>
    <w:rsid w:val="00ED0789"/>
    <w:rsid w:val="00ED0D19"/>
    <w:rsid w:val="00ED0F55"/>
    <w:rsid w:val="00ED1D1D"/>
    <w:rsid w:val="00ED2D5B"/>
    <w:rsid w:val="00ED4279"/>
    <w:rsid w:val="00ED43B4"/>
    <w:rsid w:val="00ED4FA3"/>
    <w:rsid w:val="00ED52F3"/>
    <w:rsid w:val="00ED6161"/>
    <w:rsid w:val="00ED6480"/>
    <w:rsid w:val="00ED67EA"/>
    <w:rsid w:val="00ED6FD9"/>
    <w:rsid w:val="00ED7053"/>
    <w:rsid w:val="00ED7243"/>
    <w:rsid w:val="00ED7A00"/>
    <w:rsid w:val="00EE0E63"/>
    <w:rsid w:val="00EE0F81"/>
    <w:rsid w:val="00EE1AA1"/>
    <w:rsid w:val="00EE2259"/>
    <w:rsid w:val="00EE23A1"/>
    <w:rsid w:val="00EE2CBE"/>
    <w:rsid w:val="00EE343D"/>
    <w:rsid w:val="00EE36FE"/>
    <w:rsid w:val="00EE37CD"/>
    <w:rsid w:val="00EE3A30"/>
    <w:rsid w:val="00EE4A46"/>
    <w:rsid w:val="00EE4C44"/>
    <w:rsid w:val="00EE5156"/>
    <w:rsid w:val="00EE5298"/>
    <w:rsid w:val="00EE5344"/>
    <w:rsid w:val="00EE6336"/>
    <w:rsid w:val="00EE6C92"/>
    <w:rsid w:val="00EF03B4"/>
    <w:rsid w:val="00EF0E82"/>
    <w:rsid w:val="00EF11C0"/>
    <w:rsid w:val="00EF1265"/>
    <w:rsid w:val="00EF22CD"/>
    <w:rsid w:val="00EF25BA"/>
    <w:rsid w:val="00EF2626"/>
    <w:rsid w:val="00EF4074"/>
    <w:rsid w:val="00EF5460"/>
    <w:rsid w:val="00EF5AD6"/>
    <w:rsid w:val="00EF6E66"/>
    <w:rsid w:val="00EF79F8"/>
    <w:rsid w:val="00F000E5"/>
    <w:rsid w:val="00F007B2"/>
    <w:rsid w:val="00F00CF1"/>
    <w:rsid w:val="00F016D8"/>
    <w:rsid w:val="00F02474"/>
    <w:rsid w:val="00F02709"/>
    <w:rsid w:val="00F02A63"/>
    <w:rsid w:val="00F03333"/>
    <w:rsid w:val="00F038CA"/>
    <w:rsid w:val="00F04EDC"/>
    <w:rsid w:val="00F051C0"/>
    <w:rsid w:val="00F05865"/>
    <w:rsid w:val="00F05D2D"/>
    <w:rsid w:val="00F05F2E"/>
    <w:rsid w:val="00F0646E"/>
    <w:rsid w:val="00F066AF"/>
    <w:rsid w:val="00F066F6"/>
    <w:rsid w:val="00F06F28"/>
    <w:rsid w:val="00F10263"/>
    <w:rsid w:val="00F102E7"/>
    <w:rsid w:val="00F10B78"/>
    <w:rsid w:val="00F11B0F"/>
    <w:rsid w:val="00F12DFC"/>
    <w:rsid w:val="00F14E68"/>
    <w:rsid w:val="00F158E7"/>
    <w:rsid w:val="00F161A3"/>
    <w:rsid w:val="00F17529"/>
    <w:rsid w:val="00F1772D"/>
    <w:rsid w:val="00F22DD0"/>
    <w:rsid w:val="00F236BC"/>
    <w:rsid w:val="00F23B1C"/>
    <w:rsid w:val="00F243A1"/>
    <w:rsid w:val="00F243E5"/>
    <w:rsid w:val="00F2443A"/>
    <w:rsid w:val="00F24575"/>
    <w:rsid w:val="00F247D4"/>
    <w:rsid w:val="00F24987"/>
    <w:rsid w:val="00F24D09"/>
    <w:rsid w:val="00F255FD"/>
    <w:rsid w:val="00F26D1F"/>
    <w:rsid w:val="00F26D6B"/>
    <w:rsid w:val="00F26D74"/>
    <w:rsid w:val="00F27966"/>
    <w:rsid w:val="00F3091A"/>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A6A"/>
    <w:rsid w:val="00F52AAB"/>
    <w:rsid w:val="00F53716"/>
    <w:rsid w:val="00F53DBF"/>
    <w:rsid w:val="00F54209"/>
    <w:rsid w:val="00F552CA"/>
    <w:rsid w:val="00F55B02"/>
    <w:rsid w:val="00F55EB5"/>
    <w:rsid w:val="00F56999"/>
    <w:rsid w:val="00F56C91"/>
    <w:rsid w:val="00F5713A"/>
    <w:rsid w:val="00F575E5"/>
    <w:rsid w:val="00F6013D"/>
    <w:rsid w:val="00F60873"/>
    <w:rsid w:val="00F6185C"/>
    <w:rsid w:val="00F618FB"/>
    <w:rsid w:val="00F61CDC"/>
    <w:rsid w:val="00F627AC"/>
    <w:rsid w:val="00F629F3"/>
    <w:rsid w:val="00F62FE7"/>
    <w:rsid w:val="00F63C6C"/>
    <w:rsid w:val="00F64032"/>
    <w:rsid w:val="00F6437B"/>
    <w:rsid w:val="00F64470"/>
    <w:rsid w:val="00F65592"/>
    <w:rsid w:val="00F65C78"/>
    <w:rsid w:val="00F6708B"/>
    <w:rsid w:val="00F67A6E"/>
    <w:rsid w:val="00F7026E"/>
    <w:rsid w:val="00F702C6"/>
    <w:rsid w:val="00F70695"/>
    <w:rsid w:val="00F70A49"/>
    <w:rsid w:val="00F70ADD"/>
    <w:rsid w:val="00F7227A"/>
    <w:rsid w:val="00F7261A"/>
    <w:rsid w:val="00F72E82"/>
    <w:rsid w:val="00F73127"/>
    <w:rsid w:val="00F73BE8"/>
    <w:rsid w:val="00F74538"/>
    <w:rsid w:val="00F753EC"/>
    <w:rsid w:val="00F76508"/>
    <w:rsid w:val="00F769AE"/>
    <w:rsid w:val="00F76A37"/>
    <w:rsid w:val="00F777E6"/>
    <w:rsid w:val="00F77A4A"/>
    <w:rsid w:val="00F77FD3"/>
    <w:rsid w:val="00F80E4A"/>
    <w:rsid w:val="00F81706"/>
    <w:rsid w:val="00F8236C"/>
    <w:rsid w:val="00F8259A"/>
    <w:rsid w:val="00F8282D"/>
    <w:rsid w:val="00F829DD"/>
    <w:rsid w:val="00F82BDC"/>
    <w:rsid w:val="00F83775"/>
    <w:rsid w:val="00F838DE"/>
    <w:rsid w:val="00F83ED1"/>
    <w:rsid w:val="00F84865"/>
    <w:rsid w:val="00F85509"/>
    <w:rsid w:val="00F85636"/>
    <w:rsid w:val="00F868D4"/>
    <w:rsid w:val="00F87382"/>
    <w:rsid w:val="00F904B8"/>
    <w:rsid w:val="00F90C34"/>
    <w:rsid w:val="00F90CBA"/>
    <w:rsid w:val="00F918F9"/>
    <w:rsid w:val="00F922B8"/>
    <w:rsid w:val="00F93585"/>
    <w:rsid w:val="00F93EB4"/>
    <w:rsid w:val="00F94088"/>
    <w:rsid w:val="00F945F1"/>
    <w:rsid w:val="00F94FFB"/>
    <w:rsid w:val="00F95392"/>
    <w:rsid w:val="00F9562E"/>
    <w:rsid w:val="00F95832"/>
    <w:rsid w:val="00F96030"/>
    <w:rsid w:val="00F96643"/>
    <w:rsid w:val="00F96690"/>
    <w:rsid w:val="00F96A34"/>
    <w:rsid w:val="00F96B6C"/>
    <w:rsid w:val="00F97F55"/>
    <w:rsid w:val="00FA058F"/>
    <w:rsid w:val="00FA1E0B"/>
    <w:rsid w:val="00FA2539"/>
    <w:rsid w:val="00FA2A37"/>
    <w:rsid w:val="00FA3B17"/>
    <w:rsid w:val="00FA3B60"/>
    <w:rsid w:val="00FA3FAD"/>
    <w:rsid w:val="00FA4B36"/>
    <w:rsid w:val="00FA588F"/>
    <w:rsid w:val="00FA591C"/>
    <w:rsid w:val="00FA5EEB"/>
    <w:rsid w:val="00FA6CBA"/>
    <w:rsid w:val="00FA7194"/>
    <w:rsid w:val="00FA79D8"/>
    <w:rsid w:val="00FA7AFD"/>
    <w:rsid w:val="00FB02BB"/>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6BA8"/>
    <w:rsid w:val="00FB6D44"/>
    <w:rsid w:val="00FB7550"/>
    <w:rsid w:val="00FB76C6"/>
    <w:rsid w:val="00FB79C3"/>
    <w:rsid w:val="00FC03F0"/>
    <w:rsid w:val="00FC04C2"/>
    <w:rsid w:val="00FC0DE4"/>
    <w:rsid w:val="00FC0E43"/>
    <w:rsid w:val="00FC14CC"/>
    <w:rsid w:val="00FC1976"/>
    <w:rsid w:val="00FC2533"/>
    <w:rsid w:val="00FC2E2E"/>
    <w:rsid w:val="00FC2E92"/>
    <w:rsid w:val="00FC30BE"/>
    <w:rsid w:val="00FC4117"/>
    <w:rsid w:val="00FC4223"/>
    <w:rsid w:val="00FC4793"/>
    <w:rsid w:val="00FC4F39"/>
    <w:rsid w:val="00FC52E3"/>
    <w:rsid w:val="00FC5A1B"/>
    <w:rsid w:val="00FC5B2D"/>
    <w:rsid w:val="00FC5C74"/>
    <w:rsid w:val="00FC607E"/>
    <w:rsid w:val="00FC76BF"/>
    <w:rsid w:val="00FC7BD2"/>
    <w:rsid w:val="00FC7E4B"/>
    <w:rsid w:val="00FD025B"/>
    <w:rsid w:val="00FD2669"/>
    <w:rsid w:val="00FD311D"/>
    <w:rsid w:val="00FD3503"/>
    <w:rsid w:val="00FD399D"/>
    <w:rsid w:val="00FD3C44"/>
    <w:rsid w:val="00FD3E6D"/>
    <w:rsid w:val="00FD4155"/>
    <w:rsid w:val="00FD47BC"/>
    <w:rsid w:val="00FD566B"/>
    <w:rsid w:val="00FD62A6"/>
    <w:rsid w:val="00FD7997"/>
    <w:rsid w:val="00FD7BB4"/>
    <w:rsid w:val="00FD7F64"/>
    <w:rsid w:val="00FE074B"/>
    <w:rsid w:val="00FE1949"/>
    <w:rsid w:val="00FE1CF7"/>
    <w:rsid w:val="00FE244F"/>
    <w:rsid w:val="00FE2808"/>
    <w:rsid w:val="00FE2C43"/>
    <w:rsid w:val="00FE3788"/>
    <w:rsid w:val="00FE4A1D"/>
    <w:rsid w:val="00FE51D0"/>
    <w:rsid w:val="00FE6753"/>
    <w:rsid w:val="00FE6A46"/>
    <w:rsid w:val="00FE70D8"/>
    <w:rsid w:val="00FE7922"/>
    <w:rsid w:val="00FF0291"/>
    <w:rsid w:val="00FF0553"/>
    <w:rsid w:val="00FF075B"/>
    <w:rsid w:val="00FF0D47"/>
    <w:rsid w:val="00FF123D"/>
    <w:rsid w:val="00FF14C7"/>
    <w:rsid w:val="00FF1644"/>
    <w:rsid w:val="00FF20BA"/>
    <w:rsid w:val="00FF37A6"/>
    <w:rsid w:val="00FF4BB5"/>
    <w:rsid w:val="00FF5101"/>
    <w:rsid w:val="00FF5315"/>
    <w:rsid w:val="00FF5B7A"/>
    <w:rsid w:val="00FF5EFB"/>
    <w:rsid w:val="00FF6082"/>
    <w:rsid w:val="00FF6356"/>
    <w:rsid w:val="00FF729E"/>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0703"/>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00921-TD-GEN-0793" TargetMode="External"/><Relationship Id="rId299" Type="http://schemas.openxmlformats.org/officeDocument/2006/relationships/hyperlink" Target="https://www.itu.int/md/T17-TSAG-200921-TD-GEN-0891" TargetMode="External"/><Relationship Id="rId21" Type="http://schemas.openxmlformats.org/officeDocument/2006/relationships/hyperlink" Target="https://www.itu.int/md/T17-TSAG-C-0139" TargetMode="External"/><Relationship Id="rId63" Type="http://schemas.openxmlformats.org/officeDocument/2006/relationships/hyperlink" Target="https://www.itu.int/md/T17-TSAG-C-0159" TargetMode="External"/><Relationship Id="rId159" Type="http://schemas.openxmlformats.org/officeDocument/2006/relationships/hyperlink" Target="https://www.itu.int/md/T17-TSAG-200921-TD-GEN-0814" TargetMode="External"/><Relationship Id="rId324" Type="http://schemas.openxmlformats.org/officeDocument/2006/relationships/footer" Target="footer2.xml"/><Relationship Id="rId366" Type="http://schemas.openxmlformats.org/officeDocument/2006/relationships/hyperlink" Target="https://www.itu.int/md/T17-TSAG-200921-TD-GEN-0773" TargetMode="External"/><Relationship Id="rId170" Type="http://schemas.openxmlformats.org/officeDocument/2006/relationships/hyperlink" Target="https://www.itu.int/md/T17-TSAG-200921-TD-GEN-0819" TargetMode="External"/><Relationship Id="rId226" Type="http://schemas.openxmlformats.org/officeDocument/2006/relationships/hyperlink" Target="https://www.itu.int/md/T17-TSAG-200921-TD-GEN-0855" TargetMode="External"/><Relationship Id="rId268" Type="http://schemas.openxmlformats.org/officeDocument/2006/relationships/hyperlink" Target="https://www.itu.int/md/T17-TSAG-200921-TD-GEN-0876" TargetMode="External"/><Relationship Id="rId32" Type="http://schemas.openxmlformats.org/officeDocument/2006/relationships/hyperlink" Target="https://www.itu.int/md/T17-TSAG-C-0145" TargetMode="External"/><Relationship Id="rId74" Type="http://schemas.openxmlformats.org/officeDocument/2006/relationships/hyperlink" Target="https://www.itu.int/md/T17-TSAG-200921-TD-GEN-0775" TargetMode="External"/><Relationship Id="rId128" Type="http://schemas.openxmlformats.org/officeDocument/2006/relationships/hyperlink" Target="https://www.itu.int/md/T17-TSAG-200921-TD-GEN-0798" TargetMode="External"/><Relationship Id="rId335" Type="http://schemas.openxmlformats.org/officeDocument/2006/relationships/hyperlink" Target="https://www.itu.int/md/T17-TSAG-200921-TD-GEN-0795" TargetMode="External"/><Relationship Id="rId5" Type="http://schemas.openxmlformats.org/officeDocument/2006/relationships/webSettings" Target="webSettings.xml"/><Relationship Id="rId181" Type="http://schemas.openxmlformats.org/officeDocument/2006/relationships/hyperlink" Target="https://www.itu.int/md/T17-TSAG-200921-TD-GEN-0824" TargetMode="External"/><Relationship Id="rId237" Type="http://schemas.openxmlformats.org/officeDocument/2006/relationships/hyperlink" Target="https://www.itu.int/md/T17-TSAG-200921-TD-GEN-0861" TargetMode="External"/><Relationship Id="rId279" Type="http://schemas.openxmlformats.org/officeDocument/2006/relationships/hyperlink" Target="https://www.itu.int/md/T17-TSAG-200921-TD-GEN-0882" TargetMode="External"/><Relationship Id="rId43" Type="http://schemas.openxmlformats.org/officeDocument/2006/relationships/hyperlink" Target="https://www.itu.int/md/T17-TSAG-C-0149" TargetMode="External"/><Relationship Id="rId139" Type="http://schemas.openxmlformats.org/officeDocument/2006/relationships/hyperlink" Target="https://www.itu.int/md/T17-TSAG-200921-TD-GEN-0804" TargetMode="External"/><Relationship Id="rId290" Type="http://schemas.openxmlformats.org/officeDocument/2006/relationships/hyperlink" Target="https://www.itu.int/md/T17-TSAG-200921-TD-GEN-0887" TargetMode="External"/><Relationship Id="rId304" Type="http://schemas.openxmlformats.org/officeDocument/2006/relationships/hyperlink" Target="https://www.itu.int/md/T17-TSAG-200921-TD-GEN-0894" TargetMode="External"/><Relationship Id="rId346" Type="http://schemas.openxmlformats.org/officeDocument/2006/relationships/hyperlink" Target="https://www.itu.int/ifa/t/2017/ls/tsag/sp16-tsag-oLS-00023.zip" TargetMode="External"/><Relationship Id="rId85" Type="http://schemas.openxmlformats.org/officeDocument/2006/relationships/hyperlink" Target="https://www.itu.int/md/T17-TSAG-200921-TD-GEN-0780" TargetMode="External"/><Relationship Id="rId150" Type="http://schemas.openxmlformats.org/officeDocument/2006/relationships/hyperlink" Target="https://www.itu.int/md/T17-TSAG-200921-TD-GEN-0809" TargetMode="External"/><Relationship Id="rId192" Type="http://schemas.openxmlformats.org/officeDocument/2006/relationships/hyperlink" Target="https://www.itu.int/md/T17-TSAG-200921-TD-GEN-0830" TargetMode="External"/><Relationship Id="rId206" Type="http://schemas.openxmlformats.org/officeDocument/2006/relationships/hyperlink" Target="https://www.itu.int/md/T17-TSAG-200921-TD-GEN-0836" TargetMode="External"/><Relationship Id="rId248" Type="http://schemas.openxmlformats.org/officeDocument/2006/relationships/hyperlink" Target="https://www.itu.int/md/T17-TSAG-200921-TD-GEN-0866" TargetMode="External"/><Relationship Id="rId12" Type="http://schemas.openxmlformats.org/officeDocument/2006/relationships/header" Target="header1.xml"/><Relationship Id="rId108" Type="http://schemas.openxmlformats.org/officeDocument/2006/relationships/hyperlink" Target="https://www.itu.int/md/T17-TSAG-200921-TD-GEN-0789" TargetMode="External"/><Relationship Id="rId315" Type="http://schemas.openxmlformats.org/officeDocument/2006/relationships/hyperlink" Target="https://www.itu.int/md/T17-TSAG-200921-TD-GEN-0899" TargetMode="External"/><Relationship Id="rId357" Type="http://schemas.openxmlformats.org/officeDocument/2006/relationships/hyperlink" Target="https://www.itu.int/md/T17-TSAG-200921-TD-GEN-0834" TargetMode="External"/><Relationship Id="rId54" Type="http://schemas.openxmlformats.org/officeDocument/2006/relationships/hyperlink" Target="https://www.itu.int/md/T17-TSAG-C-0155" TargetMode="External"/><Relationship Id="rId96" Type="http://schemas.openxmlformats.org/officeDocument/2006/relationships/hyperlink" Target="https://www.itu.int/md/T17-TSAG-200921-TD-GEN-0784" TargetMode="External"/><Relationship Id="rId161" Type="http://schemas.openxmlformats.org/officeDocument/2006/relationships/hyperlink" Target="https://www.itu.int/md/T17-TSAG-200921-TD-GEN-0815" TargetMode="External"/><Relationship Id="rId217" Type="http://schemas.openxmlformats.org/officeDocument/2006/relationships/hyperlink" Target="https://www.itu.int/md/T17-TSAG-200921-TD-GEN-0851" TargetMode="External"/><Relationship Id="rId259" Type="http://schemas.openxmlformats.org/officeDocument/2006/relationships/hyperlink" Target="https://www.itu.int/md/T17-TSAG-200921-TD-GEN-0872" TargetMode="External"/><Relationship Id="rId23" Type="http://schemas.openxmlformats.org/officeDocument/2006/relationships/hyperlink" Target="https://www.itu.int/md/T17-TSAG-C-0140" TargetMode="External"/><Relationship Id="rId119" Type="http://schemas.openxmlformats.org/officeDocument/2006/relationships/hyperlink" Target="https://www.itu.int/md/T17-TSAG-200921-TD-GEN-0794" TargetMode="External"/><Relationship Id="rId270" Type="http://schemas.openxmlformats.org/officeDocument/2006/relationships/hyperlink" Target="https://www.itu.int/md/T17-TSAG-200921-TD-GEN-0877" TargetMode="External"/><Relationship Id="rId326" Type="http://schemas.openxmlformats.org/officeDocument/2006/relationships/hyperlink" Target="https://www.itu.int/md/T17-TSAG-200921-TD-GEN-0775" TargetMode="External"/><Relationship Id="rId65" Type="http://schemas.openxmlformats.org/officeDocument/2006/relationships/hyperlink" Target="https://www.itu.int/md/T17-TSAG-C-0160" TargetMode="External"/><Relationship Id="rId130" Type="http://schemas.openxmlformats.org/officeDocument/2006/relationships/hyperlink" Target="https://www.itu.int/md/T17-TSAG-200921-TD-GEN-0799" TargetMode="External"/><Relationship Id="rId368" Type="http://schemas.openxmlformats.org/officeDocument/2006/relationships/hyperlink" Target="https://www.itu.int/md/T17-TSAG-200921-TD-GEN-0895" TargetMode="External"/><Relationship Id="rId172" Type="http://schemas.openxmlformats.org/officeDocument/2006/relationships/hyperlink" Target="https://www.itu.int/md/T17-TSAG-200921-TD-GEN-0820" TargetMode="External"/><Relationship Id="rId228" Type="http://schemas.openxmlformats.org/officeDocument/2006/relationships/hyperlink" Target="https://www.itu.int/md/T17-TSAG-200921-TD-GEN-0856" TargetMode="External"/><Relationship Id="rId281" Type="http://schemas.openxmlformats.org/officeDocument/2006/relationships/hyperlink" Target="https://www.itu.int/md/T17-TSAG-200921-TD-GEN-0883" TargetMode="External"/><Relationship Id="rId337" Type="http://schemas.openxmlformats.org/officeDocument/2006/relationships/hyperlink" Target="https://www.itu.int/md/T17-TSAG-200921-TD-GEN-0790" TargetMode="External"/><Relationship Id="rId34" Type="http://schemas.openxmlformats.org/officeDocument/2006/relationships/hyperlink" Target="https://www.itu.int/md/T17-TSAG-C-0145" TargetMode="External"/><Relationship Id="rId76" Type="http://schemas.openxmlformats.org/officeDocument/2006/relationships/hyperlink" Target="https://www.itu.int/md/T17-TSAG-200921-TD-GEN-0776" TargetMode="External"/><Relationship Id="rId141" Type="http://schemas.openxmlformats.org/officeDocument/2006/relationships/hyperlink" Target="https://www.itu.int/md/T17-TSAG-200921-TD-GEN-0805" TargetMode="External"/><Relationship Id="rId7" Type="http://schemas.openxmlformats.org/officeDocument/2006/relationships/endnotes" Target="endnotes.xml"/><Relationship Id="rId183" Type="http://schemas.openxmlformats.org/officeDocument/2006/relationships/hyperlink" Target="https://www.itu.int/md/T17-TSAG-200921-TD-GEN-0825" TargetMode="External"/><Relationship Id="rId239" Type="http://schemas.openxmlformats.org/officeDocument/2006/relationships/hyperlink" Target="https://www.itu.int/md/T17-TSAG-200921-TD-GEN-0862" TargetMode="External"/><Relationship Id="rId250" Type="http://schemas.openxmlformats.org/officeDocument/2006/relationships/hyperlink" Target="https://www.itu.int/md/T17-TSAG-200921-TD-GEN-0867" TargetMode="External"/><Relationship Id="rId292" Type="http://schemas.openxmlformats.org/officeDocument/2006/relationships/hyperlink" Target="https://www.itu.int/md/T17-TSAG-200921-TD-GEN-0888" TargetMode="External"/><Relationship Id="rId306" Type="http://schemas.openxmlformats.org/officeDocument/2006/relationships/hyperlink" Target="https://www.itu.int/md/T17-TSAG-200921-TD-GEN-0895" TargetMode="External"/><Relationship Id="rId45" Type="http://schemas.openxmlformats.org/officeDocument/2006/relationships/hyperlink" Target="https://www.itu.int/md/T17-TSAG-C-0150" TargetMode="External"/><Relationship Id="rId87" Type="http://schemas.openxmlformats.org/officeDocument/2006/relationships/hyperlink" Target="https://www.itu.int/md/T17-TSAG-200921-TD-GEN-0781" TargetMode="External"/><Relationship Id="rId110" Type="http://schemas.openxmlformats.org/officeDocument/2006/relationships/hyperlink" Target="https://www.itu.int/md/T17-TSAG-200921-TD-GEN-0790" TargetMode="External"/><Relationship Id="rId348" Type="http://schemas.openxmlformats.org/officeDocument/2006/relationships/hyperlink" Target="https://www.itu.int/ifa/t/2017/ls/tsag/sp16-tsag-oLS-00023.zip" TargetMode="External"/><Relationship Id="rId152" Type="http://schemas.openxmlformats.org/officeDocument/2006/relationships/hyperlink" Target="https://www.itu.int/md/T17-TSAG-200921-TD-GEN-0810" TargetMode="External"/><Relationship Id="rId194" Type="http://schemas.openxmlformats.org/officeDocument/2006/relationships/hyperlink" Target="https://www.itu.int/md/T17-TSAG-200921-TD-GEN-0831" TargetMode="External"/><Relationship Id="rId208" Type="http://schemas.openxmlformats.org/officeDocument/2006/relationships/hyperlink" Target="https://www.itu.int/md/T17-TSAG-200921-TD-GEN-0837" TargetMode="External"/><Relationship Id="rId261" Type="http://schemas.openxmlformats.org/officeDocument/2006/relationships/hyperlink" Target="https://www.itu.int/md/T17-TSAG-200921-TD-GEN-0873" TargetMode="External"/><Relationship Id="rId14" Type="http://schemas.openxmlformats.org/officeDocument/2006/relationships/hyperlink" Target="https://www.itu.int/md/T17-TSAG-C-0136" TargetMode="External"/><Relationship Id="rId56" Type="http://schemas.openxmlformats.org/officeDocument/2006/relationships/hyperlink" Target="https://www.itu.int/md/T17-TSAG-C-0156" TargetMode="External"/><Relationship Id="rId317" Type="http://schemas.openxmlformats.org/officeDocument/2006/relationships/hyperlink" Target="https://www.itu.int/md/T17-TSAG-200921-TD-GEN-0900" TargetMode="External"/><Relationship Id="rId359" Type="http://schemas.openxmlformats.org/officeDocument/2006/relationships/hyperlink" Target="https://www.itu.int/md/T17-TSAG-C-0149" TargetMode="External"/><Relationship Id="rId98" Type="http://schemas.openxmlformats.org/officeDocument/2006/relationships/hyperlink" Target="https://www.itu.int/md/T17-TSAG-200921-TD-GEN-0785" TargetMode="External"/><Relationship Id="rId121" Type="http://schemas.openxmlformats.org/officeDocument/2006/relationships/hyperlink" Target="https://www.itu.int/md/T17-TSAG-200921-TD-GEN-0795" TargetMode="External"/><Relationship Id="rId163" Type="http://schemas.openxmlformats.org/officeDocument/2006/relationships/hyperlink" Target="https://www.itu.int/md/T17-TSAG-200921-TD-GEN-0816" TargetMode="External"/><Relationship Id="rId219" Type="http://schemas.openxmlformats.org/officeDocument/2006/relationships/hyperlink" Target="https://www.itu.int/md/T17-TSAG-200921-TD-GEN-0852" TargetMode="External"/><Relationship Id="rId370" Type="http://schemas.openxmlformats.org/officeDocument/2006/relationships/hyperlink" Target="https://www.itu.int/md/T17-TSAG-200921-TD-GEN-0783" TargetMode="External"/><Relationship Id="rId230" Type="http://schemas.openxmlformats.org/officeDocument/2006/relationships/hyperlink" Target="https://www.itu.int/md/T17-TSAG-200921-TD-GEN-0857" TargetMode="External"/><Relationship Id="rId25" Type="http://schemas.openxmlformats.org/officeDocument/2006/relationships/hyperlink" Target="https://www.itu.int/md/T17-TSAG-C-0141" TargetMode="External"/><Relationship Id="rId67" Type="http://schemas.openxmlformats.org/officeDocument/2006/relationships/hyperlink" Target="https://www.itu.int/md/T17-TSAG-200921-TD-GEN-0771" TargetMode="External"/><Relationship Id="rId272" Type="http://schemas.openxmlformats.org/officeDocument/2006/relationships/hyperlink" Target="https://www.itu.int/md/T17-TSAG-200921-TD-GEN-0878" TargetMode="External"/><Relationship Id="rId328" Type="http://schemas.openxmlformats.org/officeDocument/2006/relationships/hyperlink" Target="https://www.itu.int/md/T17-TSAG-200921-TD-GEN-0823" TargetMode="External"/><Relationship Id="rId132" Type="http://schemas.openxmlformats.org/officeDocument/2006/relationships/hyperlink" Target="https://www.itu.int/md/T17-TSAG-200921-TD-GEN-0800" TargetMode="External"/><Relationship Id="rId174" Type="http://schemas.openxmlformats.org/officeDocument/2006/relationships/hyperlink" Target="https://www.itu.int/md/T17-TSAG-200921-TD-GEN-0821" TargetMode="External"/><Relationship Id="rId241" Type="http://schemas.openxmlformats.org/officeDocument/2006/relationships/hyperlink" Target="https://www.itu.int/md/T17-TSAG-200921-TD-GEN-0863" TargetMode="External"/><Relationship Id="rId36" Type="http://schemas.openxmlformats.org/officeDocument/2006/relationships/hyperlink" Target="https://www.itu.int/md/T17-TSAG-C-0146" TargetMode="External"/><Relationship Id="rId283" Type="http://schemas.openxmlformats.org/officeDocument/2006/relationships/hyperlink" Target="https://www.itu.int/md/T17-TSAG-200921-TD-GEN-0884" TargetMode="External"/><Relationship Id="rId339" Type="http://schemas.openxmlformats.org/officeDocument/2006/relationships/hyperlink" Target="https://www.itu.int/md/T17-TSAG-200921-TD-GEN-0891" TargetMode="External"/><Relationship Id="rId78" Type="http://schemas.openxmlformats.org/officeDocument/2006/relationships/hyperlink" Target="https://www.itu.int/md/T17-TSAG-200921-TD-GEN-0777" TargetMode="External"/><Relationship Id="rId99" Type="http://schemas.openxmlformats.org/officeDocument/2006/relationships/hyperlink" Target="https://www.itu.int/md/T17-TSAG-200921-TD-GEN-0785" TargetMode="External"/><Relationship Id="rId101" Type="http://schemas.openxmlformats.org/officeDocument/2006/relationships/hyperlink" Target="https://www.itu.int/md/T17-TSAG-200921-TD-GEN-0786" TargetMode="External"/><Relationship Id="rId122" Type="http://schemas.openxmlformats.org/officeDocument/2006/relationships/hyperlink" Target="https://www.itu.int/md/T17-TSAG-200921-TD-GEN-0795" TargetMode="External"/><Relationship Id="rId143" Type="http://schemas.openxmlformats.org/officeDocument/2006/relationships/hyperlink" Target="https://www.itu.int/md/T17-TSAG-200921-TD-GEN-0806" TargetMode="External"/><Relationship Id="rId164" Type="http://schemas.openxmlformats.org/officeDocument/2006/relationships/hyperlink" Target="https://www.itu.int/md/T17-TSAG-200921-TD-GEN-0816" TargetMode="External"/><Relationship Id="rId185" Type="http://schemas.openxmlformats.org/officeDocument/2006/relationships/hyperlink" Target="https://www.itu.int/md/T17-TSAG-200921-TD-GEN-0826" TargetMode="External"/><Relationship Id="rId350" Type="http://schemas.openxmlformats.org/officeDocument/2006/relationships/hyperlink" Target="https://www.itu.int/md/T17-TSAG-200921-TD-GEN-0832" TargetMode="External"/><Relationship Id="rId371" Type="http://schemas.openxmlformats.org/officeDocument/2006/relationships/hyperlink" Target="https://www.itu.int/md/T17-TSAG-200921-TD-GEN-0787"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200921-TD-GEN-0838" TargetMode="External"/><Relationship Id="rId26" Type="http://schemas.openxmlformats.org/officeDocument/2006/relationships/hyperlink" Target="https://www.itu.int/md/T17-TSAG-C-0142" TargetMode="External"/><Relationship Id="rId231" Type="http://schemas.openxmlformats.org/officeDocument/2006/relationships/hyperlink" Target="https://www.itu.int/md/T17-TSAG-200921-TD-GEN-0858" TargetMode="External"/><Relationship Id="rId252" Type="http://schemas.openxmlformats.org/officeDocument/2006/relationships/hyperlink" Target="https://www.itu.int/md/T17-TSAG-200921-TD-GEN-0869" TargetMode="External"/><Relationship Id="rId273" Type="http://schemas.openxmlformats.org/officeDocument/2006/relationships/hyperlink" Target="https://www.itu.int/md/T17-TSAG-200921-TD-GEN-0879" TargetMode="External"/><Relationship Id="rId294" Type="http://schemas.openxmlformats.org/officeDocument/2006/relationships/hyperlink" Target="https://www.itu.int/md/T17-TSAG-200921-TD-GEN-0889" TargetMode="External"/><Relationship Id="rId308" Type="http://schemas.openxmlformats.org/officeDocument/2006/relationships/hyperlink" Target="https://www.itu.int/md/T17-TSAG-200921-TD-GEN-0895" TargetMode="External"/><Relationship Id="rId329" Type="http://schemas.openxmlformats.org/officeDocument/2006/relationships/hyperlink" Target="https://www.itu.int/md/T17-TSAG-200921-TD-GEN-0820" TargetMode="External"/><Relationship Id="rId47" Type="http://schemas.openxmlformats.org/officeDocument/2006/relationships/hyperlink" Target="https://www.itu.int/md/T17-TSAG-C-0151" TargetMode="External"/><Relationship Id="rId68" Type="http://schemas.openxmlformats.org/officeDocument/2006/relationships/hyperlink" Target="https://www.itu.int/md/T17-TSAG-200921-TD-GEN-0772" TargetMode="External"/><Relationship Id="rId89" Type="http://schemas.openxmlformats.org/officeDocument/2006/relationships/hyperlink" Target="https://www.itu.int/md/T17-TSAG-200921-TD-GEN-0781" TargetMode="External"/><Relationship Id="rId112" Type="http://schemas.openxmlformats.org/officeDocument/2006/relationships/hyperlink" Target="https://www.itu.int/md/T17-TSAG-200921-TD-GEN-0791" TargetMode="External"/><Relationship Id="rId133" Type="http://schemas.openxmlformats.org/officeDocument/2006/relationships/hyperlink" Target="https://www.itu.int/md/T17-TSAG-200921-TD-GEN-0801" TargetMode="External"/><Relationship Id="rId154" Type="http://schemas.openxmlformats.org/officeDocument/2006/relationships/hyperlink" Target="https://www.itu.int/md/T17-TSAG-200921-TD-GEN-0811" TargetMode="External"/><Relationship Id="rId175" Type="http://schemas.openxmlformats.org/officeDocument/2006/relationships/hyperlink" Target="https://www.itu.int/md/T17-TSAG-200921-TD-GEN-0821" TargetMode="External"/><Relationship Id="rId340" Type="http://schemas.openxmlformats.org/officeDocument/2006/relationships/hyperlink" Target="https://www.itu.int/md/T17-TSAG-200921-TD-GEN-0892" TargetMode="External"/><Relationship Id="rId361" Type="http://schemas.openxmlformats.org/officeDocument/2006/relationships/hyperlink" Target="https://www.itu.int/md/T17-TSAG-200921-TD-GEN-0827" TargetMode="External"/><Relationship Id="rId196" Type="http://schemas.openxmlformats.org/officeDocument/2006/relationships/hyperlink" Target="https://www.itu.int/md/T17-TSAG-200921-TD-GEN-0831" TargetMode="External"/><Relationship Id="rId200" Type="http://schemas.openxmlformats.org/officeDocument/2006/relationships/hyperlink" Target="https://www.itu.int/md/T17-TSAG-200921-TD-GEN-0833" TargetMode="External"/><Relationship Id="rId16" Type="http://schemas.openxmlformats.org/officeDocument/2006/relationships/hyperlink" Target="https://www.itu.int/md/T17-TSAG-C-0137" TargetMode="External"/><Relationship Id="rId221" Type="http://schemas.openxmlformats.org/officeDocument/2006/relationships/hyperlink" Target="https://www.itu.int/md/T17-TSAG-200921-TD-GEN-0853" TargetMode="External"/><Relationship Id="rId242" Type="http://schemas.openxmlformats.org/officeDocument/2006/relationships/hyperlink" Target="https://www.itu.int/md/T17-TSAG-200921-TD-GEN-0863" TargetMode="External"/><Relationship Id="rId263" Type="http://schemas.openxmlformats.org/officeDocument/2006/relationships/hyperlink" Target="https://www.itu.int/md/T17-TSAG-200921-TD-GEN-0874" TargetMode="External"/><Relationship Id="rId284" Type="http://schemas.openxmlformats.org/officeDocument/2006/relationships/hyperlink" Target="https://www.itu.int/md/T17-TSAG-200921-TD-GEN-0884" TargetMode="External"/><Relationship Id="rId319" Type="http://schemas.openxmlformats.org/officeDocument/2006/relationships/hyperlink" Target="https://www.itu.int/md/T17-TSAG-200921-TD-GEN-0901" TargetMode="External"/><Relationship Id="rId37" Type="http://schemas.openxmlformats.org/officeDocument/2006/relationships/hyperlink" Target="https://www.itu.int/md/T17-TSAG-C-0147" TargetMode="External"/><Relationship Id="rId58" Type="http://schemas.openxmlformats.org/officeDocument/2006/relationships/hyperlink" Target="https://www.itu.int/md/T17-TSAG-C-0157" TargetMode="External"/><Relationship Id="rId79" Type="http://schemas.openxmlformats.org/officeDocument/2006/relationships/hyperlink" Target="https://www.itu.int/md/T17-TSAG-200921-TD-GEN-0777" TargetMode="External"/><Relationship Id="rId102" Type="http://schemas.openxmlformats.org/officeDocument/2006/relationships/hyperlink" Target="https://www.itu.int/md/T17-TSAG-200921-TD-GEN-0787" TargetMode="External"/><Relationship Id="rId123" Type="http://schemas.openxmlformats.org/officeDocument/2006/relationships/hyperlink" Target="https://www.itu.int/md/T17-TSAG-200921-TD-GEN-0796" TargetMode="External"/><Relationship Id="rId144" Type="http://schemas.openxmlformats.org/officeDocument/2006/relationships/hyperlink" Target="https://www.itu.int/md/T17-TSAG-200921-TD-GEN-0806" TargetMode="External"/><Relationship Id="rId330" Type="http://schemas.openxmlformats.org/officeDocument/2006/relationships/hyperlink" Target="https://www.itu.int/md/T17-TSAG-200921-TD-GEN-0821" TargetMode="External"/><Relationship Id="rId90" Type="http://schemas.openxmlformats.org/officeDocument/2006/relationships/hyperlink" Target="https://www.itu.int/md/T17-TSAG-200921-TD-GEN-0782" TargetMode="External"/><Relationship Id="rId165" Type="http://schemas.openxmlformats.org/officeDocument/2006/relationships/hyperlink" Target="https://www.itu.int/md/T17-TSAG-200921-TD-GEN-0817" TargetMode="External"/><Relationship Id="rId186" Type="http://schemas.openxmlformats.org/officeDocument/2006/relationships/hyperlink" Target="https://www.itu.int/md/T17-TSAG-200921-TD-GEN-0827" TargetMode="External"/><Relationship Id="rId351" Type="http://schemas.openxmlformats.org/officeDocument/2006/relationships/hyperlink" Target="https://www.itu.int/ifa/t/2017/ls/tsag/sp16-tsag-oLS-00033.zip" TargetMode="External"/><Relationship Id="rId372" Type="http://schemas.openxmlformats.org/officeDocument/2006/relationships/hyperlink" Target="https://www.itu.int/md/T17-TSAG-200921-TD-GEN-0793" TargetMode="External"/><Relationship Id="rId211" Type="http://schemas.openxmlformats.org/officeDocument/2006/relationships/hyperlink" Target="https://www.itu.int/md/T17-TSAG-200921-TD-GEN-0838" TargetMode="External"/><Relationship Id="rId232" Type="http://schemas.openxmlformats.org/officeDocument/2006/relationships/hyperlink" Target="https://www.itu.int/md/T17-TSAG-200921-TD-GEN-0858" TargetMode="External"/><Relationship Id="rId253" Type="http://schemas.openxmlformats.org/officeDocument/2006/relationships/hyperlink" Target="https://www.itu.int/md/T17-TSAG-200921-TD-GEN-0869" TargetMode="External"/><Relationship Id="rId274" Type="http://schemas.openxmlformats.org/officeDocument/2006/relationships/hyperlink" Target="https://www.itu.int/md/T17-TSAG-200921-TD-GEN-0879" TargetMode="External"/><Relationship Id="rId295" Type="http://schemas.openxmlformats.org/officeDocument/2006/relationships/hyperlink" Target="https://www.itu.int/md/T17-TSAG-200921-TD-GEN-0889" TargetMode="External"/><Relationship Id="rId309" Type="http://schemas.openxmlformats.org/officeDocument/2006/relationships/hyperlink" Target="https://www.itu.int/md/T17-TSAG-200921-TD-GEN-0896" TargetMode="External"/><Relationship Id="rId27" Type="http://schemas.openxmlformats.org/officeDocument/2006/relationships/hyperlink" Target="https://www.itu.int/md/T17-TSAG-C-0142" TargetMode="External"/><Relationship Id="rId48" Type="http://schemas.openxmlformats.org/officeDocument/2006/relationships/hyperlink" Target="https://www.itu.int/md/T17-TSAG-C-0152" TargetMode="External"/><Relationship Id="rId69" Type="http://schemas.openxmlformats.org/officeDocument/2006/relationships/hyperlink" Target="https://www.itu.int/md/T17-TSAG-200921-TD-GEN-0772" TargetMode="External"/><Relationship Id="rId113" Type="http://schemas.openxmlformats.org/officeDocument/2006/relationships/hyperlink" Target="https://www.itu.int/md/T17-TSAG-200921-TD-GEN-0792" TargetMode="External"/><Relationship Id="rId134" Type="http://schemas.openxmlformats.org/officeDocument/2006/relationships/hyperlink" Target="https://www.itu.int/md/T17-TSAG-200921-TD-GEN-0801" TargetMode="External"/><Relationship Id="rId320" Type="http://schemas.openxmlformats.org/officeDocument/2006/relationships/hyperlink" Target="https://www.itu.int/md/T17-TSAG-200921-TD-GEN-0901" TargetMode="External"/><Relationship Id="rId80" Type="http://schemas.openxmlformats.org/officeDocument/2006/relationships/hyperlink" Target="https://www.itu.int/md/T17-TSAG-200921-TD-GEN-0778" TargetMode="External"/><Relationship Id="rId155" Type="http://schemas.openxmlformats.org/officeDocument/2006/relationships/hyperlink" Target="https://www.itu.int/md/T17-TSAG-200921-TD-GEN-0812" TargetMode="External"/><Relationship Id="rId176" Type="http://schemas.openxmlformats.org/officeDocument/2006/relationships/hyperlink" Target="https://www.itu.int/md/T17-TSAG-200921-TD-GEN-0822" TargetMode="External"/><Relationship Id="rId197" Type="http://schemas.openxmlformats.org/officeDocument/2006/relationships/hyperlink" Target="https://www.itu.int/md/T17-TSAG-200921-TD-GEN-0831" TargetMode="External"/><Relationship Id="rId341" Type="http://schemas.openxmlformats.org/officeDocument/2006/relationships/hyperlink" Target="https://www.itu.int/md/T17-TSAG-200921-TD-GEN-0808" TargetMode="External"/><Relationship Id="rId362" Type="http://schemas.openxmlformats.org/officeDocument/2006/relationships/hyperlink" Target="https://www.itu.int/md/T17-TSAG-200921-TD-GEN-0782" TargetMode="External"/><Relationship Id="rId201" Type="http://schemas.openxmlformats.org/officeDocument/2006/relationships/hyperlink" Target="https://www.itu.int/md/T17-TSAG-200921-TD-GEN-0833" TargetMode="External"/><Relationship Id="rId222" Type="http://schemas.openxmlformats.org/officeDocument/2006/relationships/hyperlink" Target="https://www.itu.int/md/T17-TSAG-200921-TD-GEN-0853" TargetMode="External"/><Relationship Id="rId243" Type="http://schemas.openxmlformats.org/officeDocument/2006/relationships/hyperlink" Target="https://www.itu.int/md/T17-TSAG-200921-TD-GEN-0864" TargetMode="External"/><Relationship Id="rId264" Type="http://schemas.openxmlformats.org/officeDocument/2006/relationships/hyperlink" Target="https://www.itu.int/md/T17-TSAG-200921-TD-GEN-0874" TargetMode="External"/><Relationship Id="rId285" Type="http://schemas.openxmlformats.org/officeDocument/2006/relationships/hyperlink" Target="https://www.itu.int/md/T17-TSAG-200921-TD-GEN-0885" TargetMode="External"/><Relationship Id="rId17" Type="http://schemas.openxmlformats.org/officeDocument/2006/relationships/hyperlink" Target="https://www.itu.int/md/T17-TSAG-C-0137" TargetMode="External"/><Relationship Id="rId38" Type="http://schemas.openxmlformats.org/officeDocument/2006/relationships/hyperlink" Target="https://www.itu.int/md/T17-TSAG-C-0147" TargetMode="External"/><Relationship Id="rId59" Type="http://schemas.openxmlformats.org/officeDocument/2006/relationships/hyperlink" Target="https://www.itu.int/md/T17-TSAG-C-0157" TargetMode="External"/><Relationship Id="rId103" Type="http://schemas.openxmlformats.org/officeDocument/2006/relationships/hyperlink" Target="https://www.itu.int/md/T17-TSAG-200921-TD-GEN-0787" TargetMode="External"/><Relationship Id="rId124" Type="http://schemas.openxmlformats.org/officeDocument/2006/relationships/hyperlink" Target="https://www.itu.int/md/T17-TSAG-200921-TD-GEN-0796" TargetMode="External"/><Relationship Id="rId310" Type="http://schemas.openxmlformats.org/officeDocument/2006/relationships/hyperlink" Target="https://www.itu.int/md/T17-TSAG-200921-TD-GEN-0896" TargetMode="External"/><Relationship Id="rId70" Type="http://schemas.openxmlformats.org/officeDocument/2006/relationships/hyperlink" Target="https://www.itu.int/md/T17-TSAG-200921-TD-GEN-0773" TargetMode="External"/><Relationship Id="rId91" Type="http://schemas.openxmlformats.org/officeDocument/2006/relationships/hyperlink" Target="https://www.itu.int/md/T17-TSAG-200921-TD-GEN-0782" TargetMode="External"/><Relationship Id="rId145" Type="http://schemas.openxmlformats.org/officeDocument/2006/relationships/hyperlink" Target="https://www.itu.int/md/T17-TSAG-200921-TD-GEN-0807" TargetMode="External"/><Relationship Id="rId166" Type="http://schemas.openxmlformats.org/officeDocument/2006/relationships/hyperlink" Target="https://www.itu.int/md/T17-TSAG-200921-TD-GEN-0817" TargetMode="External"/><Relationship Id="rId187" Type="http://schemas.openxmlformats.org/officeDocument/2006/relationships/hyperlink" Target="https://www.itu.int/md/T17-TSAG-200921-TD-GEN-0827" TargetMode="External"/><Relationship Id="rId331" Type="http://schemas.openxmlformats.org/officeDocument/2006/relationships/hyperlink" Target="https://www.itu.int/md/T17-TSAG-200921-TD-GEN-0825" TargetMode="External"/><Relationship Id="rId352" Type="http://schemas.openxmlformats.org/officeDocument/2006/relationships/hyperlink" Target="https://www.itu.int/md/T17-TSAG-C-0139" TargetMode="External"/><Relationship Id="rId373"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hyperlink" Target="https://www.itu.int/md/T17-TSAG-200921-TD-GEN-0839" TargetMode="External"/><Relationship Id="rId233" Type="http://schemas.openxmlformats.org/officeDocument/2006/relationships/hyperlink" Target="https://www.itu.int/md/T17-TSAG-200921-TD-GEN-0859" TargetMode="External"/><Relationship Id="rId254" Type="http://schemas.openxmlformats.org/officeDocument/2006/relationships/hyperlink" Target="https://www.itu.int/md/T17-TSAG-200921-TD-GEN-0869" TargetMode="External"/><Relationship Id="rId28" Type="http://schemas.openxmlformats.org/officeDocument/2006/relationships/hyperlink" Target="https://www.itu.int/md/T17-TSAG-C-0143" TargetMode="External"/><Relationship Id="rId49" Type="http://schemas.openxmlformats.org/officeDocument/2006/relationships/hyperlink" Target="https://www.itu.int/md/T17-TSAG-C-0152" TargetMode="External"/><Relationship Id="rId114" Type="http://schemas.openxmlformats.org/officeDocument/2006/relationships/hyperlink" Target="https://www.itu.int/md/T17-TSAG-200921-TD-GEN-0792" TargetMode="External"/><Relationship Id="rId275" Type="http://schemas.openxmlformats.org/officeDocument/2006/relationships/hyperlink" Target="https://www.itu.int/md/T17-TSAG-200921-TD-GEN-0880" TargetMode="External"/><Relationship Id="rId296" Type="http://schemas.openxmlformats.org/officeDocument/2006/relationships/hyperlink" Target="https://www.itu.int/md/T17-TSAG-200921-TD-GEN-0890" TargetMode="External"/><Relationship Id="rId300" Type="http://schemas.openxmlformats.org/officeDocument/2006/relationships/hyperlink" Target="https://www.itu.int/md/T17-TSAG-200921-TD-GEN-0892" TargetMode="External"/><Relationship Id="rId60" Type="http://schemas.openxmlformats.org/officeDocument/2006/relationships/hyperlink" Target="https://www.itu.int/md/T17-TSAG-C-0158" TargetMode="External"/><Relationship Id="rId81" Type="http://schemas.openxmlformats.org/officeDocument/2006/relationships/hyperlink" Target="https://www.itu.int/md/T17-TSAG-200921-TD-GEN-0778" TargetMode="External"/><Relationship Id="rId135" Type="http://schemas.openxmlformats.org/officeDocument/2006/relationships/hyperlink" Target="https://www.itu.int/md/T17-TSAG-200921-TD-GEN-0802" TargetMode="External"/><Relationship Id="rId156" Type="http://schemas.openxmlformats.org/officeDocument/2006/relationships/hyperlink" Target="https://www.itu.int/md/T17-TSAG-200921-TD-GEN-0812" TargetMode="External"/><Relationship Id="rId177" Type="http://schemas.openxmlformats.org/officeDocument/2006/relationships/hyperlink" Target="https://www.itu.int/md/T17-TSAG-200921-TD-GEN-0822" TargetMode="External"/><Relationship Id="rId198" Type="http://schemas.openxmlformats.org/officeDocument/2006/relationships/hyperlink" Target="https://www.itu.int/md/T17-TSAG-200921-TD-GEN-0832" TargetMode="External"/><Relationship Id="rId321" Type="http://schemas.openxmlformats.org/officeDocument/2006/relationships/hyperlink" Target="https://www.itu.int/md/T17-TSAG-200921-TD-GEN-0902" TargetMode="External"/><Relationship Id="rId342" Type="http://schemas.openxmlformats.org/officeDocument/2006/relationships/hyperlink" Target="https://www.itu.int/md/T17-TSAG-200921-TD-GEN-0890" TargetMode="External"/><Relationship Id="rId363" Type="http://schemas.openxmlformats.org/officeDocument/2006/relationships/hyperlink" Target="https://www.itu.int/md/T17-TSAG-200921-TD-GEN-0784" TargetMode="External"/><Relationship Id="rId202" Type="http://schemas.openxmlformats.org/officeDocument/2006/relationships/hyperlink" Target="https://www.itu.int/md/T17-TSAG-200921-TD-GEN-0834" TargetMode="External"/><Relationship Id="rId223" Type="http://schemas.openxmlformats.org/officeDocument/2006/relationships/hyperlink" Target="https://www.itu.int/md/T17-TSAG-200921-TD-GEN-0854" TargetMode="External"/><Relationship Id="rId244" Type="http://schemas.openxmlformats.org/officeDocument/2006/relationships/hyperlink" Target="https://www.itu.int/md/T17-TSAG-200921-TD-GEN-0864" TargetMode="External"/><Relationship Id="rId18" Type="http://schemas.openxmlformats.org/officeDocument/2006/relationships/hyperlink" Target="https://www.itu.int/md/T17-TSAG-C-0138" TargetMode="External"/><Relationship Id="rId39" Type="http://schemas.openxmlformats.org/officeDocument/2006/relationships/hyperlink" Target="https://www.itu.int/md/T17-TSAG-C-0148" TargetMode="External"/><Relationship Id="rId265" Type="http://schemas.openxmlformats.org/officeDocument/2006/relationships/hyperlink" Target="https://www.itu.int/md/T17-TSAG-200921-TD-GEN-0875" TargetMode="External"/><Relationship Id="rId286" Type="http://schemas.openxmlformats.org/officeDocument/2006/relationships/hyperlink" Target="https://www.itu.int/md/T17-TSAG-200921-TD-GEN-0885" TargetMode="External"/><Relationship Id="rId50" Type="http://schemas.openxmlformats.org/officeDocument/2006/relationships/hyperlink" Target="https://www.itu.int/md/T17-TSAG-C-0153" TargetMode="External"/><Relationship Id="rId104" Type="http://schemas.openxmlformats.org/officeDocument/2006/relationships/hyperlink" Target="https://www.itu.int/md/T17-TSAG-200921-TD-GEN-0787" TargetMode="External"/><Relationship Id="rId125" Type="http://schemas.openxmlformats.org/officeDocument/2006/relationships/hyperlink" Target="https://www.itu.int/md/T17-TSAG-200921-TD-GEN-0797" TargetMode="External"/><Relationship Id="rId146" Type="http://schemas.openxmlformats.org/officeDocument/2006/relationships/hyperlink" Target="https://www.itu.int/md/T17-TSAG-200921-TD-GEN-0807" TargetMode="External"/><Relationship Id="rId167" Type="http://schemas.openxmlformats.org/officeDocument/2006/relationships/hyperlink" Target="https://www.itu.int/md/T17-TSAG-200921-TD-GEN-0818" TargetMode="External"/><Relationship Id="rId188" Type="http://schemas.openxmlformats.org/officeDocument/2006/relationships/hyperlink" Target="https://www.itu.int/md/T17-TSAG-200921-TD-GEN-0828" TargetMode="External"/><Relationship Id="rId311" Type="http://schemas.openxmlformats.org/officeDocument/2006/relationships/hyperlink" Target="https://www.itu.int/md/T17-TSAG-200921-TD-GEN-0897" TargetMode="External"/><Relationship Id="rId332" Type="http://schemas.openxmlformats.org/officeDocument/2006/relationships/hyperlink" Target="https://www.itu.int/md/T17-TSAG-200921-TD-GEN-0772" TargetMode="External"/><Relationship Id="rId353" Type="http://schemas.openxmlformats.org/officeDocument/2006/relationships/hyperlink" Target="https://www.itu.int/md/T17-TSAG-C-0148" TargetMode="External"/><Relationship Id="rId374" Type="http://schemas.openxmlformats.org/officeDocument/2006/relationships/footer" Target="footer3.xml"/><Relationship Id="rId71" Type="http://schemas.openxmlformats.org/officeDocument/2006/relationships/hyperlink" Target="https://www.itu.int/md/T17-TSAG-200921-TD-GEN-0773" TargetMode="External"/><Relationship Id="rId92" Type="http://schemas.openxmlformats.org/officeDocument/2006/relationships/hyperlink" Target="https://www.itu.int/md/T17-TSAG-200921-TD-GEN-0783" TargetMode="External"/><Relationship Id="rId213" Type="http://schemas.openxmlformats.org/officeDocument/2006/relationships/hyperlink" Target="https://www.itu.int/md/T17-TSAG-200921-TD-GEN-0839" TargetMode="External"/><Relationship Id="rId234" Type="http://schemas.openxmlformats.org/officeDocument/2006/relationships/hyperlink" Target="https://www.itu.int/md/T17-TSAG-200921-TD-GEN-0859" TargetMode="External"/><Relationship Id="rId2" Type="http://schemas.openxmlformats.org/officeDocument/2006/relationships/numbering" Target="numbering.xml"/><Relationship Id="rId29" Type="http://schemas.openxmlformats.org/officeDocument/2006/relationships/hyperlink" Target="https://www.itu.int/md/T17-TSAG-C-0143" TargetMode="External"/><Relationship Id="rId255" Type="http://schemas.openxmlformats.org/officeDocument/2006/relationships/hyperlink" Target="https://www.itu.int/md/T17-TSAG-200921-TD-GEN-0870" TargetMode="External"/><Relationship Id="rId276" Type="http://schemas.openxmlformats.org/officeDocument/2006/relationships/hyperlink" Target="https://www.itu.int/md/T17-TSAG-200921-TD-GEN-0880" TargetMode="External"/><Relationship Id="rId297" Type="http://schemas.openxmlformats.org/officeDocument/2006/relationships/hyperlink" Target="https://www.itu.int/md/T17-TSAG-200921-TD-GEN-0890" TargetMode="External"/><Relationship Id="rId40" Type="http://schemas.openxmlformats.org/officeDocument/2006/relationships/hyperlink" Target="https://www.itu.int/md/T17-TSAG-C-0148" TargetMode="External"/><Relationship Id="rId115" Type="http://schemas.openxmlformats.org/officeDocument/2006/relationships/hyperlink" Target="https://www.itu.int/md/T17-TSAG-200921-TD-GEN-0792" TargetMode="External"/><Relationship Id="rId136" Type="http://schemas.openxmlformats.org/officeDocument/2006/relationships/hyperlink" Target="https://www.itu.int/md/T17-TSAG-200921-TD-GEN-0802" TargetMode="External"/><Relationship Id="rId157" Type="http://schemas.openxmlformats.org/officeDocument/2006/relationships/hyperlink" Target="https://www.itu.int/md/T17-TSAG-200921-TD-GEN-0813" TargetMode="External"/><Relationship Id="rId178" Type="http://schemas.openxmlformats.org/officeDocument/2006/relationships/hyperlink" Target="https://www.itu.int/md/T17-TSAG-200921-TD-GEN-0823" TargetMode="External"/><Relationship Id="rId301" Type="http://schemas.openxmlformats.org/officeDocument/2006/relationships/hyperlink" Target="https://www.itu.int/md/T17-TSAG-200921-TD-GEN-0892" TargetMode="External"/><Relationship Id="rId322" Type="http://schemas.openxmlformats.org/officeDocument/2006/relationships/hyperlink" Target="https://www.itu.int/md/T17-TSAG-200921-TD-GEN-0902" TargetMode="External"/><Relationship Id="rId343" Type="http://schemas.openxmlformats.org/officeDocument/2006/relationships/hyperlink" Target="https://www.itu.int/ifa/t/2017/ls/tsag/sp16-tsag-oLS-00023.zip" TargetMode="External"/><Relationship Id="rId364" Type="http://schemas.openxmlformats.org/officeDocument/2006/relationships/hyperlink" Target="https://www.itu.int/md/T17-TSAG-200921-TD-GEN-0778" TargetMode="External"/><Relationship Id="rId61" Type="http://schemas.openxmlformats.org/officeDocument/2006/relationships/hyperlink" Target="https://www.itu.int/md/T17-TSAG-C-0158" TargetMode="External"/><Relationship Id="rId82" Type="http://schemas.openxmlformats.org/officeDocument/2006/relationships/hyperlink" Target="https://www.itu.int/md/T17-TSAG-200921-TD-GEN-0779" TargetMode="External"/><Relationship Id="rId199" Type="http://schemas.openxmlformats.org/officeDocument/2006/relationships/hyperlink" Target="https://www.itu.int/md/T17-TSAG-200921-TD-GEN-0832" TargetMode="External"/><Relationship Id="rId203" Type="http://schemas.openxmlformats.org/officeDocument/2006/relationships/hyperlink" Target="https://www.itu.int/md/T17-TSAG-200921-TD-GEN-0834" TargetMode="External"/><Relationship Id="rId19" Type="http://schemas.openxmlformats.org/officeDocument/2006/relationships/hyperlink" Target="https://www.itu.int/md/T17-TSAG-C-0138" TargetMode="External"/><Relationship Id="rId224" Type="http://schemas.openxmlformats.org/officeDocument/2006/relationships/hyperlink" Target="https://www.itu.int/md/T17-TSAG-200921-TD-GEN-0854" TargetMode="External"/><Relationship Id="rId245" Type="http://schemas.openxmlformats.org/officeDocument/2006/relationships/hyperlink" Target="https://www.itu.int/md/T17-TSAG-200921-TD-GEN-0865" TargetMode="External"/><Relationship Id="rId266" Type="http://schemas.openxmlformats.org/officeDocument/2006/relationships/hyperlink" Target="https://www.itu.int/md/T17-TSAG-200921-TD-GEN-0875" TargetMode="External"/><Relationship Id="rId287" Type="http://schemas.openxmlformats.org/officeDocument/2006/relationships/hyperlink" Target="https://www.itu.int/md/T17-TSAG-200921-TD-GEN-0886" TargetMode="External"/><Relationship Id="rId30" Type="http://schemas.openxmlformats.org/officeDocument/2006/relationships/hyperlink" Target="https://www.itu.int/md/T17-TSAG-C-0144" TargetMode="External"/><Relationship Id="rId105" Type="http://schemas.openxmlformats.org/officeDocument/2006/relationships/hyperlink" Target="https://www.itu.int/md/T17-TSAG-200921-TD-GEN-0788" TargetMode="External"/><Relationship Id="rId126" Type="http://schemas.openxmlformats.org/officeDocument/2006/relationships/hyperlink" Target="https://www.itu.int/md/T17-TSAG-200921-TD-GEN-0797" TargetMode="External"/><Relationship Id="rId147" Type="http://schemas.openxmlformats.org/officeDocument/2006/relationships/hyperlink" Target="https://www.itu.int/md/T17-TSAG-200921-TD-GEN-0808" TargetMode="External"/><Relationship Id="rId168" Type="http://schemas.openxmlformats.org/officeDocument/2006/relationships/hyperlink" Target="https://www.itu.int/md/T17-TSAG-200921-TD-GEN-0818" TargetMode="External"/><Relationship Id="rId312" Type="http://schemas.openxmlformats.org/officeDocument/2006/relationships/hyperlink" Target="https://www.itu.int/md/T17-TSAG-200921-TD-GEN-0897" TargetMode="External"/><Relationship Id="rId333" Type="http://schemas.openxmlformats.org/officeDocument/2006/relationships/hyperlink" Target="https://www.itu.int/md/T17-TSAG-200921-TD-GEN-0771" TargetMode="External"/><Relationship Id="rId354" Type="http://schemas.openxmlformats.org/officeDocument/2006/relationships/hyperlink" Target="https://www.itu.int/md/T17-TSAG-C-0154" TargetMode="External"/><Relationship Id="rId51" Type="http://schemas.openxmlformats.org/officeDocument/2006/relationships/hyperlink" Target="https://www.itu.int/md/T17-TSAG-C-0153" TargetMode="External"/><Relationship Id="rId72" Type="http://schemas.openxmlformats.org/officeDocument/2006/relationships/hyperlink" Target="https://www.itu.int/md/T17-TSAG-200921-TD-GEN-0774" TargetMode="External"/><Relationship Id="rId93" Type="http://schemas.openxmlformats.org/officeDocument/2006/relationships/hyperlink" Target="https://www.itu.int/md/T17-TSAG-200921-TD-GEN-0783" TargetMode="External"/><Relationship Id="rId189" Type="http://schemas.openxmlformats.org/officeDocument/2006/relationships/hyperlink" Target="https://www.itu.int/md/T17-TSAG-200921-TD-GEN-0828" TargetMode="External"/><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itu.int/md/T17-TSAG-200921-TD-GEN-0850" TargetMode="External"/><Relationship Id="rId235" Type="http://schemas.openxmlformats.org/officeDocument/2006/relationships/hyperlink" Target="https://www.itu.int/md/T17-TSAG-200921-TD-GEN-0860" TargetMode="External"/><Relationship Id="rId256" Type="http://schemas.openxmlformats.org/officeDocument/2006/relationships/hyperlink" Target="https://www.itu.int/md/T17-TSAG-200921-TD-GEN-0870" TargetMode="External"/><Relationship Id="rId277" Type="http://schemas.openxmlformats.org/officeDocument/2006/relationships/hyperlink" Target="https://www.itu.int/md/T17-TSAG-200921-TD-GEN-0881" TargetMode="External"/><Relationship Id="rId298" Type="http://schemas.openxmlformats.org/officeDocument/2006/relationships/hyperlink" Target="https://www.itu.int/md/T17-TSAG-200921-TD-GEN-0891" TargetMode="External"/><Relationship Id="rId116" Type="http://schemas.openxmlformats.org/officeDocument/2006/relationships/hyperlink" Target="https://www.itu.int/md/T17-TSAG-200921-TD-GEN-0793" TargetMode="External"/><Relationship Id="rId137" Type="http://schemas.openxmlformats.org/officeDocument/2006/relationships/hyperlink" Target="https://www.itu.int/md/T17-TSAG-200921-TD-GEN-0803" TargetMode="External"/><Relationship Id="rId158" Type="http://schemas.openxmlformats.org/officeDocument/2006/relationships/hyperlink" Target="https://www.itu.int/md/T17-TSAG-200921-TD-GEN-0813" TargetMode="External"/><Relationship Id="rId302" Type="http://schemas.openxmlformats.org/officeDocument/2006/relationships/hyperlink" Target="https://www.itu.int/md/T17-TSAG-200921-TD-GEN-0893" TargetMode="External"/><Relationship Id="rId323" Type="http://schemas.openxmlformats.org/officeDocument/2006/relationships/header" Target="header2.xml"/><Relationship Id="rId344" Type="http://schemas.openxmlformats.org/officeDocument/2006/relationships/hyperlink" Target="https://www.itu.int/ifa/t/2017/ls/tsag/sp16-tsag-oLS-00033.zip" TargetMode="External"/><Relationship Id="rId20" Type="http://schemas.openxmlformats.org/officeDocument/2006/relationships/hyperlink" Target="https://www.itu.int/md/T17-TSAG-C-0139" TargetMode="External"/><Relationship Id="rId41" Type="http://schemas.openxmlformats.org/officeDocument/2006/relationships/hyperlink" Target="https://www.itu.int/md/T17-TSAG-C-0149" TargetMode="External"/><Relationship Id="rId62" Type="http://schemas.openxmlformats.org/officeDocument/2006/relationships/hyperlink" Target="https://www.itu.int/md/T17-TSAG-C-0159" TargetMode="External"/><Relationship Id="rId83" Type="http://schemas.openxmlformats.org/officeDocument/2006/relationships/hyperlink" Target="https://www.itu.int/md/T17-TSAG-200921-TD-GEN-0779" TargetMode="External"/><Relationship Id="rId179" Type="http://schemas.openxmlformats.org/officeDocument/2006/relationships/hyperlink" Target="https://www.itu.int/md/T17-TSAG-200921-TD-GEN-0823" TargetMode="External"/><Relationship Id="rId365" Type="http://schemas.openxmlformats.org/officeDocument/2006/relationships/hyperlink" Target="https://www.itu.int/md/T17-TSAG-200921-TD-GEN-0786" TargetMode="External"/><Relationship Id="rId190" Type="http://schemas.openxmlformats.org/officeDocument/2006/relationships/hyperlink" Target="https://www.itu.int/md/T17-TSAG-200921-TD-GEN-0829" TargetMode="External"/><Relationship Id="rId204" Type="http://schemas.openxmlformats.org/officeDocument/2006/relationships/hyperlink" Target="https://www.itu.int/md/T17-TSAG-200921-TD-GEN-0835" TargetMode="External"/><Relationship Id="rId225" Type="http://schemas.openxmlformats.org/officeDocument/2006/relationships/hyperlink" Target="https://www.itu.int/md/T17-TSAG-200921-TD-GEN-0855" TargetMode="External"/><Relationship Id="rId246" Type="http://schemas.openxmlformats.org/officeDocument/2006/relationships/hyperlink" Target="https://www.itu.int/md/T17-TSAG-200921-TD-GEN-0865" TargetMode="External"/><Relationship Id="rId267" Type="http://schemas.openxmlformats.org/officeDocument/2006/relationships/hyperlink" Target="https://www.itu.int/md/T17-TSAG-200921-TD-GEN-0876" TargetMode="External"/><Relationship Id="rId288" Type="http://schemas.openxmlformats.org/officeDocument/2006/relationships/hyperlink" Target="https://www.itu.int/md/T17-TSAG-200921-TD-GEN-0886" TargetMode="External"/><Relationship Id="rId106" Type="http://schemas.openxmlformats.org/officeDocument/2006/relationships/hyperlink" Target="https://www.itu.int/md/T17-TSAG-200921-TD-GEN-0788" TargetMode="External"/><Relationship Id="rId127" Type="http://schemas.openxmlformats.org/officeDocument/2006/relationships/hyperlink" Target="https://www.itu.int/md/T17-TSAG-200921-TD-GEN-0798" TargetMode="External"/><Relationship Id="rId313" Type="http://schemas.openxmlformats.org/officeDocument/2006/relationships/hyperlink" Target="https://www.itu.int/md/T17-TSAG-200921-TD-GEN-0898" TargetMode="External"/><Relationship Id="rId10" Type="http://schemas.openxmlformats.org/officeDocument/2006/relationships/hyperlink" Target="https://www.itu.int/md/T17-TSAG-200921-C" TargetMode="External"/><Relationship Id="rId31" Type="http://schemas.openxmlformats.org/officeDocument/2006/relationships/hyperlink" Target="https://www.itu.int/md/T17-TSAG-C-0144" TargetMode="External"/><Relationship Id="rId52" Type="http://schemas.openxmlformats.org/officeDocument/2006/relationships/hyperlink" Target="https://www.itu.int/md/T17-TSAG-C-0154" TargetMode="External"/><Relationship Id="rId73" Type="http://schemas.openxmlformats.org/officeDocument/2006/relationships/hyperlink" Target="https://www.itu.int/md/T17-TSAG-200921-TD-GEN-0775" TargetMode="External"/><Relationship Id="rId94" Type="http://schemas.openxmlformats.org/officeDocument/2006/relationships/hyperlink" Target="https://www.itu.int/md/T17-TSAG-200921-TD-GEN-0783" TargetMode="External"/><Relationship Id="rId148" Type="http://schemas.openxmlformats.org/officeDocument/2006/relationships/hyperlink" Target="https://www.itu.int/md/T17-TSAG-200921-TD-GEN-0808" TargetMode="External"/><Relationship Id="rId169" Type="http://schemas.openxmlformats.org/officeDocument/2006/relationships/hyperlink" Target="https://www.itu.int/md/T17-TSAG-200921-TD-GEN-0818" TargetMode="External"/><Relationship Id="rId334" Type="http://schemas.openxmlformats.org/officeDocument/2006/relationships/hyperlink" Target="https://www.itu.int/md/T17-TSAG-200921-TD-GEN-0788" TargetMode="External"/><Relationship Id="rId355" Type="http://schemas.openxmlformats.org/officeDocument/2006/relationships/hyperlink" Target="https://www.itu.int/md/T17-TSAG-C-0156" TargetMode="External"/><Relationship Id="rId376"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itu.int/md/T17-TSAG-200921-TD-GEN-0824" TargetMode="External"/><Relationship Id="rId215" Type="http://schemas.openxmlformats.org/officeDocument/2006/relationships/hyperlink" Target="https://www.itu.int/md/T17-TSAG-200921-TD-GEN-0850" TargetMode="External"/><Relationship Id="rId236" Type="http://schemas.openxmlformats.org/officeDocument/2006/relationships/hyperlink" Target="https://www.itu.int/md/T17-TSAG-200921-TD-GEN-0860" TargetMode="External"/><Relationship Id="rId257" Type="http://schemas.openxmlformats.org/officeDocument/2006/relationships/hyperlink" Target="https://www.itu.int/md/T17-TSAG-200921-TD-GEN-0871" TargetMode="External"/><Relationship Id="rId278" Type="http://schemas.openxmlformats.org/officeDocument/2006/relationships/hyperlink" Target="https://www.itu.int/md/T17-TSAG-200921-TD-GEN-0881" TargetMode="External"/><Relationship Id="rId303" Type="http://schemas.openxmlformats.org/officeDocument/2006/relationships/hyperlink" Target="https://www.itu.int/md/T17-TSAG-200921-TD-GEN-0893" TargetMode="External"/><Relationship Id="rId42" Type="http://schemas.openxmlformats.org/officeDocument/2006/relationships/hyperlink" Target="https://www.itu.int/md/T17-TSAG-C-0149" TargetMode="External"/><Relationship Id="rId84" Type="http://schemas.openxmlformats.org/officeDocument/2006/relationships/hyperlink" Target="https://www.itu.int/md/T17-TSAG-200921-TD-GEN-0779" TargetMode="External"/><Relationship Id="rId138" Type="http://schemas.openxmlformats.org/officeDocument/2006/relationships/hyperlink" Target="https://www.itu.int/md/T17-TSAG-200921-TD-GEN-0803" TargetMode="External"/><Relationship Id="rId345" Type="http://schemas.openxmlformats.org/officeDocument/2006/relationships/hyperlink" Target="https://www.itu.int/md/T17-TSAG-200921-TD-GEN-0879" TargetMode="External"/><Relationship Id="rId191" Type="http://schemas.openxmlformats.org/officeDocument/2006/relationships/hyperlink" Target="https://www.itu.int/md/T17-TSAG-200921-TD-GEN-0829" TargetMode="External"/><Relationship Id="rId205" Type="http://schemas.openxmlformats.org/officeDocument/2006/relationships/hyperlink" Target="https://www.itu.int/md/T17-TSAG-200921-TD-GEN-0835" TargetMode="External"/><Relationship Id="rId247" Type="http://schemas.openxmlformats.org/officeDocument/2006/relationships/hyperlink" Target="https://www.itu.int/md/T17-TSAG-200921-TD-GEN-0866" TargetMode="External"/><Relationship Id="rId107" Type="http://schemas.openxmlformats.org/officeDocument/2006/relationships/hyperlink" Target="https://www.itu.int/md/T17-TSAG-200921-TD-GEN-0789" TargetMode="External"/><Relationship Id="rId289" Type="http://schemas.openxmlformats.org/officeDocument/2006/relationships/hyperlink" Target="https://www.itu.int/md/T17-TSAG-200921-TD-GEN-0887" TargetMode="External"/><Relationship Id="rId11" Type="http://schemas.openxmlformats.org/officeDocument/2006/relationships/hyperlink" Target="https://www.itu.int/md/T17-TSAG-200921-TD" TargetMode="External"/><Relationship Id="rId53" Type="http://schemas.openxmlformats.org/officeDocument/2006/relationships/hyperlink" Target="https://www.itu.int/md/T17-TSAG-C-0154" TargetMode="External"/><Relationship Id="rId149" Type="http://schemas.openxmlformats.org/officeDocument/2006/relationships/hyperlink" Target="https://www.itu.int/md/T17-TSAG-200921-TD-GEN-0809" TargetMode="External"/><Relationship Id="rId314" Type="http://schemas.openxmlformats.org/officeDocument/2006/relationships/hyperlink" Target="https://www.itu.int/md/T17-TSAG-200921-TD-GEN-0898" TargetMode="External"/><Relationship Id="rId356" Type="http://schemas.openxmlformats.org/officeDocument/2006/relationships/hyperlink" Target="https://www.itu.int/md/T17-TSAG-200921-TD-GEN-0818" TargetMode="External"/><Relationship Id="rId95" Type="http://schemas.openxmlformats.org/officeDocument/2006/relationships/hyperlink" Target="https://www.itu.int/md/T17-TSAG-200921-TD-GEN-0784" TargetMode="External"/><Relationship Id="rId160" Type="http://schemas.openxmlformats.org/officeDocument/2006/relationships/hyperlink" Target="https://www.itu.int/md/T17-TSAG-200921-TD-GEN-0814" TargetMode="External"/><Relationship Id="rId216" Type="http://schemas.openxmlformats.org/officeDocument/2006/relationships/hyperlink" Target="https://www.itu.int/md/T17-TSAG-200921-TD-GEN-0851" TargetMode="External"/><Relationship Id="rId258" Type="http://schemas.openxmlformats.org/officeDocument/2006/relationships/hyperlink" Target="https://www.itu.int/md/T17-TSAG-200921-TD-GEN-0871" TargetMode="External"/><Relationship Id="rId22" Type="http://schemas.openxmlformats.org/officeDocument/2006/relationships/hyperlink" Target="https://www.itu.int/md/T17-TSAG-C-0140" TargetMode="External"/><Relationship Id="rId64" Type="http://schemas.openxmlformats.org/officeDocument/2006/relationships/hyperlink" Target="https://www.itu.int/md/T17-TSAG-C-0160" TargetMode="External"/><Relationship Id="rId118" Type="http://schemas.openxmlformats.org/officeDocument/2006/relationships/hyperlink" Target="https://www.itu.int/md/T17-TSAG-200921-TD-GEN-0794" TargetMode="External"/><Relationship Id="rId325" Type="http://schemas.openxmlformats.org/officeDocument/2006/relationships/hyperlink" Target="https://www.itu.int/md/T17-TSAG-200921-TD-GEN-0771" TargetMode="External"/><Relationship Id="rId367" Type="http://schemas.openxmlformats.org/officeDocument/2006/relationships/hyperlink" Target="https://www.itu.int/md/T17-TSAG-200921-TD-GEN-0779" TargetMode="External"/><Relationship Id="rId171" Type="http://schemas.openxmlformats.org/officeDocument/2006/relationships/hyperlink" Target="https://www.itu.int/md/T17-TSAG-200921-TD-GEN-0819" TargetMode="External"/><Relationship Id="rId227" Type="http://schemas.openxmlformats.org/officeDocument/2006/relationships/hyperlink" Target="https://www.itu.int/md/T17-TSAG-200921-TD-GEN-0856" TargetMode="External"/><Relationship Id="rId269" Type="http://schemas.openxmlformats.org/officeDocument/2006/relationships/hyperlink" Target="https://www.itu.int/md/T17-TSAG-200921-TD-GEN-0877" TargetMode="External"/><Relationship Id="rId33" Type="http://schemas.openxmlformats.org/officeDocument/2006/relationships/hyperlink" Target="https://www.itu.int/md/T17-TSAG-C-0145" TargetMode="External"/><Relationship Id="rId129" Type="http://schemas.openxmlformats.org/officeDocument/2006/relationships/hyperlink" Target="https://www.itu.int/md/T17-TSAG-200921-TD-GEN-0799" TargetMode="External"/><Relationship Id="rId280" Type="http://schemas.openxmlformats.org/officeDocument/2006/relationships/hyperlink" Target="https://www.itu.int/md/T17-TSAG-200921-TD-GEN-0882" TargetMode="External"/><Relationship Id="rId336" Type="http://schemas.openxmlformats.org/officeDocument/2006/relationships/hyperlink" Target="https://www.itu.int/md/T17-TSAG-200921-TD-GEN-0789" TargetMode="External"/><Relationship Id="rId75" Type="http://schemas.openxmlformats.org/officeDocument/2006/relationships/hyperlink" Target="https://www.itu.int/md/T17-TSAG-200921-TD-GEN-0776" TargetMode="External"/><Relationship Id="rId140" Type="http://schemas.openxmlformats.org/officeDocument/2006/relationships/hyperlink" Target="https://www.itu.int/md/T17-TSAG-200921-TD-GEN-0804" TargetMode="External"/><Relationship Id="rId182" Type="http://schemas.openxmlformats.org/officeDocument/2006/relationships/hyperlink" Target="https://www.itu.int/md/T17-TSAG-200921-TD-GEN-0825" TargetMode="External"/><Relationship Id="rId6" Type="http://schemas.openxmlformats.org/officeDocument/2006/relationships/footnotes" Target="footnotes.xml"/><Relationship Id="rId238" Type="http://schemas.openxmlformats.org/officeDocument/2006/relationships/hyperlink" Target="https://www.itu.int/md/T17-TSAG-200921-TD-GEN-0861" TargetMode="External"/><Relationship Id="rId291" Type="http://schemas.openxmlformats.org/officeDocument/2006/relationships/hyperlink" Target="https://www.itu.int/md/T17-TSAG-200921-TD-GEN-0887" TargetMode="External"/><Relationship Id="rId305" Type="http://schemas.openxmlformats.org/officeDocument/2006/relationships/hyperlink" Target="https://www.itu.int/md/T17-TSAG-200921-TD-GEN-0894" TargetMode="External"/><Relationship Id="rId347" Type="http://schemas.openxmlformats.org/officeDocument/2006/relationships/hyperlink" Target="https://www.itu.int/md/T17-TSAG-200921-TD-GEN-0837" TargetMode="External"/><Relationship Id="rId44" Type="http://schemas.openxmlformats.org/officeDocument/2006/relationships/hyperlink" Target="https://www.itu.int/md/T17-TSAG-C-0150" TargetMode="External"/><Relationship Id="rId86" Type="http://schemas.openxmlformats.org/officeDocument/2006/relationships/hyperlink" Target="https://www.itu.int/md/T17-TSAG-200921-TD-GEN-0780" TargetMode="External"/><Relationship Id="rId151" Type="http://schemas.openxmlformats.org/officeDocument/2006/relationships/hyperlink" Target="https://www.itu.int/md/T17-TSAG-200921-TD-GEN-0810" TargetMode="External"/><Relationship Id="rId193" Type="http://schemas.openxmlformats.org/officeDocument/2006/relationships/hyperlink" Target="https://www.itu.int/md/T17-TSAG-200921-TD-GEN-0831" TargetMode="External"/><Relationship Id="rId207" Type="http://schemas.openxmlformats.org/officeDocument/2006/relationships/hyperlink" Target="https://www.itu.int/md/T17-TSAG-200921-TD-GEN-0836" TargetMode="External"/><Relationship Id="rId249" Type="http://schemas.openxmlformats.org/officeDocument/2006/relationships/hyperlink" Target="https://www.itu.int/md/T17-TSAG-200921-TD-GEN-0867" TargetMode="External"/><Relationship Id="rId13" Type="http://schemas.openxmlformats.org/officeDocument/2006/relationships/footer" Target="footer1.xml"/><Relationship Id="rId109" Type="http://schemas.openxmlformats.org/officeDocument/2006/relationships/hyperlink" Target="https://www.itu.int/md/T17-TSAG-200921-TD-GEN-0790" TargetMode="External"/><Relationship Id="rId260" Type="http://schemas.openxmlformats.org/officeDocument/2006/relationships/hyperlink" Target="https://www.itu.int/md/T17-TSAG-200921-TD-GEN-0872" TargetMode="External"/><Relationship Id="rId316" Type="http://schemas.openxmlformats.org/officeDocument/2006/relationships/hyperlink" Target="https://www.itu.int/md/T17-TSAG-200921-TD-GEN-0899" TargetMode="External"/><Relationship Id="rId55" Type="http://schemas.openxmlformats.org/officeDocument/2006/relationships/hyperlink" Target="https://www.itu.int/md/T17-TSAG-C-0155" TargetMode="External"/><Relationship Id="rId97" Type="http://schemas.openxmlformats.org/officeDocument/2006/relationships/hyperlink" Target="https://www.itu.int/md/T17-TSAG-200921-TD-GEN-0785" TargetMode="External"/><Relationship Id="rId120" Type="http://schemas.openxmlformats.org/officeDocument/2006/relationships/hyperlink" Target="https://www.itu.int/md/T17-TSAG-200921-TD-GEN-0795" TargetMode="External"/><Relationship Id="rId358" Type="http://schemas.openxmlformats.org/officeDocument/2006/relationships/hyperlink" Target="https://www.itu.int/md/T17-SG17-C-0867/en" TargetMode="External"/><Relationship Id="rId162" Type="http://schemas.openxmlformats.org/officeDocument/2006/relationships/hyperlink" Target="https://www.itu.int/md/T17-TSAG-200921-TD-GEN-0815" TargetMode="External"/><Relationship Id="rId218" Type="http://schemas.openxmlformats.org/officeDocument/2006/relationships/hyperlink" Target="https://www.itu.int/md/T17-TSAG-200921-TD-GEN-0851" TargetMode="External"/><Relationship Id="rId271" Type="http://schemas.openxmlformats.org/officeDocument/2006/relationships/hyperlink" Target="https://www.itu.int/md/T17-TSAG-200921-TD-GEN-0878" TargetMode="External"/><Relationship Id="rId24" Type="http://schemas.openxmlformats.org/officeDocument/2006/relationships/hyperlink" Target="https://www.itu.int/md/T17-TSAG-C-0141" TargetMode="External"/><Relationship Id="rId66" Type="http://schemas.openxmlformats.org/officeDocument/2006/relationships/hyperlink" Target="https://www.itu.int/md/T17-TSAG-200921-TD-GEN-0771" TargetMode="External"/><Relationship Id="rId131" Type="http://schemas.openxmlformats.org/officeDocument/2006/relationships/hyperlink" Target="https://www.itu.int/md/T17-TSAG-200921-TD-GEN-0800" TargetMode="External"/><Relationship Id="rId327" Type="http://schemas.openxmlformats.org/officeDocument/2006/relationships/hyperlink" Target="https://www.itu.int/md/T17-TSAG-200921-TD-GEN-0829" TargetMode="External"/><Relationship Id="rId369" Type="http://schemas.openxmlformats.org/officeDocument/2006/relationships/hyperlink" Target="https://www.itu.int/md/T17-TSAG-200921-TD-GEN-0785" TargetMode="External"/><Relationship Id="rId173" Type="http://schemas.openxmlformats.org/officeDocument/2006/relationships/hyperlink" Target="https://www.itu.int/md/T17-TSAG-200921-TD-GEN-0820" TargetMode="External"/><Relationship Id="rId229" Type="http://schemas.openxmlformats.org/officeDocument/2006/relationships/hyperlink" Target="https://www.itu.int/md/T17-TSAG-200921-TD-GEN-0857" TargetMode="External"/><Relationship Id="rId240" Type="http://schemas.openxmlformats.org/officeDocument/2006/relationships/hyperlink" Target="https://www.itu.int/md/T17-TSAG-200921-TD-GEN-0862" TargetMode="External"/><Relationship Id="rId35" Type="http://schemas.openxmlformats.org/officeDocument/2006/relationships/hyperlink" Target="https://www.itu.int/md/T17-TSAG-C-0146" TargetMode="External"/><Relationship Id="rId77" Type="http://schemas.openxmlformats.org/officeDocument/2006/relationships/hyperlink" Target="https://www.itu.int/md/T17-TSAG-200921-TD-GEN-0777" TargetMode="External"/><Relationship Id="rId100" Type="http://schemas.openxmlformats.org/officeDocument/2006/relationships/hyperlink" Target="https://www.itu.int/md/T17-TSAG-200921-TD-GEN-0786" TargetMode="External"/><Relationship Id="rId282" Type="http://schemas.openxmlformats.org/officeDocument/2006/relationships/hyperlink" Target="https://www.itu.int/md/T17-TSAG-200921-TD-GEN-0883" TargetMode="External"/><Relationship Id="rId338" Type="http://schemas.openxmlformats.org/officeDocument/2006/relationships/hyperlink" Target="https://www.itu.int/md/T17-TSAG-200921-TD-GEN-0796" TargetMode="External"/><Relationship Id="rId8" Type="http://schemas.openxmlformats.org/officeDocument/2006/relationships/image" Target="media/image1.gif"/><Relationship Id="rId142" Type="http://schemas.openxmlformats.org/officeDocument/2006/relationships/hyperlink" Target="https://www.itu.int/md/T17-TSAG-200921-TD-GEN-0805" TargetMode="External"/><Relationship Id="rId184" Type="http://schemas.openxmlformats.org/officeDocument/2006/relationships/hyperlink" Target="https://www.itu.int/md/T17-TSAG-200921-TD-GEN-0826" TargetMode="External"/><Relationship Id="rId251" Type="http://schemas.openxmlformats.org/officeDocument/2006/relationships/hyperlink" Target="https://www.itu.int/md/T17-TSAG-200921-TD-GEN-0869" TargetMode="External"/><Relationship Id="rId46" Type="http://schemas.openxmlformats.org/officeDocument/2006/relationships/hyperlink" Target="https://www.itu.int/md/T17-TSAG-C-0151" TargetMode="External"/><Relationship Id="rId293" Type="http://schemas.openxmlformats.org/officeDocument/2006/relationships/hyperlink" Target="https://www.itu.int/md/T17-TSAG-200921-TD-GEN-0888" TargetMode="External"/><Relationship Id="rId307" Type="http://schemas.openxmlformats.org/officeDocument/2006/relationships/hyperlink" Target="https://www.itu.int/md/T17-TSAG-200921-TD-GEN-0895" TargetMode="External"/><Relationship Id="rId349" Type="http://schemas.openxmlformats.org/officeDocument/2006/relationships/hyperlink" Target="https://www.itu.int/md/T17-TSAG-200921-TD-GEN-0887" TargetMode="External"/><Relationship Id="rId88" Type="http://schemas.openxmlformats.org/officeDocument/2006/relationships/hyperlink" Target="https://www.itu.int/md/T17-TSAG-200921-TD-GEN-0781" TargetMode="External"/><Relationship Id="rId111" Type="http://schemas.openxmlformats.org/officeDocument/2006/relationships/hyperlink" Target="https://www.itu.int/md/T17-TSAG-200921-TD-GEN-0791" TargetMode="External"/><Relationship Id="rId153" Type="http://schemas.openxmlformats.org/officeDocument/2006/relationships/hyperlink" Target="https://www.itu.int/md/T17-TSAG-200921-TD-GEN-0811" TargetMode="External"/><Relationship Id="rId195" Type="http://schemas.openxmlformats.org/officeDocument/2006/relationships/hyperlink" Target="https://www.itu.int/md/T17-TSAG-200921-TD-GEN-0831" TargetMode="External"/><Relationship Id="rId209" Type="http://schemas.openxmlformats.org/officeDocument/2006/relationships/hyperlink" Target="https://www.itu.int/md/T17-TSAG-200921-TD-GEN-0837" TargetMode="External"/><Relationship Id="rId360" Type="http://schemas.openxmlformats.org/officeDocument/2006/relationships/hyperlink" Target="https://www.itu.int/md/T17-TSAG-200921-TD-GEN-0826" TargetMode="External"/><Relationship Id="rId220" Type="http://schemas.openxmlformats.org/officeDocument/2006/relationships/hyperlink" Target="https://www.itu.int/md/T17-TSAG-200921-TD-GEN-0852" TargetMode="External"/><Relationship Id="rId15" Type="http://schemas.openxmlformats.org/officeDocument/2006/relationships/hyperlink" Target="https://www.itu.int/md/T17-TSAG-C-0136" TargetMode="External"/><Relationship Id="rId57" Type="http://schemas.openxmlformats.org/officeDocument/2006/relationships/hyperlink" Target="https://www.itu.int/md/T17-TSAG-C-0156" TargetMode="External"/><Relationship Id="rId262" Type="http://schemas.openxmlformats.org/officeDocument/2006/relationships/hyperlink" Target="https://www.itu.int/md/T17-TSAG-200921-TD-GEN-0873" TargetMode="External"/><Relationship Id="rId318" Type="http://schemas.openxmlformats.org/officeDocument/2006/relationships/hyperlink" Target="https://www.itu.int/md/T17-TSAG-200921-TD-GEN-0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B5ED-B54B-4305-8099-06B43BF8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8057</Words>
  <Characters>45927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4</cp:revision>
  <cp:lastPrinted>2020-02-09T11:50:00Z</cp:lastPrinted>
  <dcterms:created xsi:type="dcterms:W3CDTF">2020-09-12T16:57:00Z</dcterms:created>
  <dcterms:modified xsi:type="dcterms:W3CDTF">2020-09-12T17:12:00Z</dcterms:modified>
</cp:coreProperties>
</file>