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57"/>
        <w:gridCol w:w="403"/>
        <w:gridCol w:w="8"/>
        <w:gridCol w:w="700"/>
        <w:gridCol w:w="2826"/>
        <w:gridCol w:w="522"/>
        <w:gridCol w:w="4023"/>
      </w:tblGrid>
      <w:tr w:rsidR="00916C67" w:rsidRPr="00916C67" w14:paraId="7B715202" w14:textId="77777777" w:rsidTr="00916C67">
        <w:trPr>
          <w:cantSplit/>
        </w:trPr>
        <w:tc>
          <w:tcPr>
            <w:tcW w:w="600" w:type="pct"/>
            <w:vMerge w:val="restart"/>
          </w:tcPr>
          <w:p w14:paraId="48770705" w14:textId="77777777" w:rsidR="00916C67" w:rsidRPr="00916C67" w:rsidRDefault="00916C67" w:rsidP="00916C6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916C67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751B735" wp14:editId="34EE384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2" w:type="pct"/>
            <w:gridSpan w:val="4"/>
            <w:vMerge w:val="restart"/>
          </w:tcPr>
          <w:p w14:paraId="19552110" w14:textId="77777777" w:rsidR="00916C67" w:rsidRPr="00916C67" w:rsidRDefault="00916C67" w:rsidP="00916C67">
            <w:pPr>
              <w:rPr>
                <w:sz w:val="16"/>
                <w:szCs w:val="16"/>
              </w:rPr>
            </w:pPr>
            <w:r w:rsidRPr="00916C67">
              <w:rPr>
                <w:sz w:val="16"/>
                <w:szCs w:val="16"/>
              </w:rPr>
              <w:t>INTERNATIONAL TELECOMMUNICATION UNION</w:t>
            </w:r>
          </w:p>
          <w:p w14:paraId="71E218E8" w14:textId="77777777" w:rsidR="00916C67" w:rsidRPr="00916C67" w:rsidRDefault="00916C67" w:rsidP="00916C67">
            <w:pPr>
              <w:rPr>
                <w:b/>
                <w:bCs/>
                <w:sz w:val="26"/>
                <w:szCs w:val="26"/>
              </w:rPr>
            </w:pPr>
            <w:r w:rsidRPr="00916C67">
              <w:rPr>
                <w:b/>
                <w:bCs/>
                <w:sz w:val="26"/>
                <w:szCs w:val="26"/>
              </w:rPr>
              <w:t>TELECOMMUNICATION</w:t>
            </w:r>
            <w:r w:rsidRPr="00916C6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9E28208" w14:textId="77777777" w:rsidR="00916C67" w:rsidRPr="00916C67" w:rsidRDefault="00916C67" w:rsidP="00916C67">
            <w:pPr>
              <w:rPr>
                <w:sz w:val="20"/>
                <w:szCs w:val="20"/>
              </w:rPr>
            </w:pPr>
            <w:r w:rsidRPr="00916C67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916C67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2358" w:type="pct"/>
            <w:gridSpan w:val="2"/>
            <w:vAlign w:val="center"/>
          </w:tcPr>
          <w:p w14:paraId="51A32939" w14:textId="3F08A7B5" w:rsidR="00916C67" w:rsidRPr="00916C67" w:rsidRDefault="00916C67" w:rsidP="00916C6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SG11-LS144</w:t>
            </w:r>
          </w:p>
        </w:tc>
      </w:tr>
      <w:bookmarkEnd w:id="0"/>
      <w:tr w:rsidR="00916C67" w:rsidRPr="00916C67" w14:paraId="6F2E2894" w14:textId="77777777" w:rsidTr="00916C67">
        <w:trPr>
          <w:cantSplit/>
        </w:trPr>
        <w:tc>
          <w:tcPr>
            <w:tcW w:w="600" w:type="pct"/>
            <w:vMerge/>
          </w:tcPr>
          <w:p w14:paraId="456422EB" w14:textId="77777777" w:rsidR="00916C67" w:rsidRPr="00916C67" w:rsidRDefault="00916C67" w:rsidP="00916C67">
            <w:pPr>
              <w:rPr>
                <w:smallCaps/>
                <w:sz w:val="20"/>
              </w:rPr>
            </w:pPr>
          </w:p>
        </w:tc>
        <w:tc>
          <w:tcPr>
            <w:tcW w:w="2042" w:type="pct"/>
            <w:gridSpan w:val="4"/>
            <w:vMerge/>
          </w:tcPr>
          <w:p w14:paraId="2D9C6584" w14:textId="77777777" w:rsidR="00916C67" w:rsidRPr="00916C67" w:rsidRDefault="00916C67" w:rsidP="00916C67">
            <w:pPr>
              <w:rPr>
                <w:smallCaps/>
                <w:sz w:val="20"/>
              </w:rPr>
            </w:pPr>
          </w:p>
        </w:tc>
        <w:tc>
          <w:tcPr>
            <w:tcW w:w="2358" w:type="pct"/>
            <w:gridSpan w:val="2"/>
          </w:tcPr>
          <w:p w14:paraId="63EF521E" w14:textId="540AD7E1" w:rsidR="00916C67" w:rsidRPr="00916C67" w:rsidRDefault="00916C67" w:rsidP="00916C6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916C67" w:rsidRPr="00916C67" w14:paraId="681A54C7" w14:textId="77777777" w:rsidTr="00916C67">
        <w:trPr>
          <w:cantSplit/>
        </w:trPr>
        <w:tc>
          <w:tcPr>
            <w:tcW w:w="600" w:type="pct"/>
            <w:vMerge/>
            <w:tcBorders>
              <w:bottom w:val="single" w:sz="12" w:space="0" w:color="auto"/>
            </w:tcBorders>
          </w:tcPr>
          <w:p w14:paraId="58D7B43E" w14:textId="77777777" w:rsidR="00916C67" w:rsidRPr="00916C67" w:rsidRDefault="00916C67" w:rsidP="00916C67">
            <w:pPr>
              <w:rPr>
                <w:b/>
                <w:bCs/>
                <w:sz w:val="26"/>
              </w:rPr>
            </w:pPr>
          </w:p>
        </w:tc>
        <w:tc>
          <w:tcPr>
            <w:tcW w:w="2042" w:type="pct"/>
            <w:gridSpan w:val="4"/>
            <w:vMerge/>
            <w:tcBorders>
              <w:bottom w:val="single" w:sz="12" w:space="0" w:color="auto"/>
            </w:tcBorders>
          </w:tcPr>
          <w:p w14:paraId="662A9FBD" w14:textId="77777777" w:rsidR="00916C67" w:rsidRPr="00916C67" w:rsidRDefault="00916C67" w:rsidP="00916C67">
            <w:pPr>
              <w:rPr>
                <w:b/>
                <w:bCs/>
                <w:sz w:val="26"/>
              </w:rPr>
            </w:pPr>
          </w:p>
        </w:tc>
        <w:tc>
          <w:tcPr>
            <w:tcW w:w="2358" w:type="pct"/>
            <w:gridSpan w:val="2"/>
            <w:tcBorders>
              <w:bottom w:val="single" w:sz="12" w:space="0" w:color="auto"/>
            </w:tcBorders>
            <w:vAlign w:val="center"/>
          </w:tcPr>
          <w:p w14:paraId="0C3F011C" w14:textId="77777777" w:rsidR="00916C67" w:rsidRPr="00916C67" w:rsidRDefault="00916C67" w:rsidP="00916C67">
            <w:pPr>
              <w:jc w:val="right"/>
              <w:rPr>
                <w:b/>
                <w:bCs/>
                <w:sz w:val="28"/>
                <w:szCs w:val="28"/>
              </w:rPr>
            </w:pPr>
            <w:r w:rsidRPr="00916C6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6C67" w:rsidRPr="00916C67" w14:paraId="2A611985" w14:textId="77777777" w:rsidTr="00916C67">
        <w:trPr>
          <w:cantSplit/>
        </w:trPr>
        <w:tc>
          <w:tcPr>
            <w:tcW w:w="813" w:type="pct"/>
            <w:gridSpan w:val="3"/>
          </w:tcPr>
          <w:p w14:paraId="55334CAE" w14:textId="77777777" w:rsidR="00916C67" w:rsidRPr="00916C67" w:rsidRDefault="00916C67" w:rsidP="00916C6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916C67">
              <w:rPr>
                <w:b/>
                <w:bCs/>
              </w:rPr>
              <w:t>Question(s):</w:t>
            </w:r>
          </w:p>
        </w:tc>
        <w:tc>
          <w:tcPr>
            <w:tcW w:w="1829" w:type="pct"/>
            <w:gridSpan w:val="2"/>
          </w:tcPr>
          <w:p w14:paraId="2C1188C0" w14:textId="4A16A3D8" w:rsidR="00916C67" w:rsidRPr="00916C67" w:rsidRDefault="00916C67" w:rsidP="00916C67">
            <w:r w:rsidRPr="00916C67">
              <w:t>All/11</w:t>
            </w:r>
          </w:p>
        </w:tc>
        <w:tc>
          <w:tcPr>
            <w:tcW w:w="2358" w:type="pct"/>
            <w:gridSpan w:val="2"/>
          </w:tcPr>
          <w:p w14:paraId="37B809EA" w14:textId="61986E2F" w:rsidR="00916C67" w:rsidRPr="00916C67" w:rsidRDefault="00916C67" w:rsidP="00916C67">
            <w:pPr>
              <w:jc w:val="right"/>
            </w:pPr>
            <w:r w:rsidRPr="00916C67">
              <w:t>Virtual, 22-31 July 2020</w:t>
            </w:r>
          </w:p>
        </w:tc>
      </w:tr>
      <w:tr w:rsidR="00916C67" w:rsidRPr="00916C67" w14:paraId="6E660FD5" w14:textId="77777777" w:rsidTr="00916C67">
        <w:trPr>
          <w:cantSplit/>
        </w:trPr>
        <w:tc>
          <w:tcPr>
            <w:tcW w:w="5000" w:type="pct"/>
            <w:gridSpan w:val="7"/>
          </w:tcPr>
          <w:p w14:paraId="6A1CD00A" w14:textId="7B4320CA" w:rsidR="00916C67" w:rsidRPr="00916C67" w:rsidRDefault="00916C67" w:rsidP="00916C67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916C67">
              <w:rPr>
                <w:b/>
                <w:bCs/>
              </w:rPr>
              <w:t>LS</w:t>
            </w:r>
            <w:r>
              <w:rPr>
                <w:b/>
                <w:bCs/>
              </w:rPr>
              <w:br/>
              <w:t xml:space="preserve">(Ref.: </w:t>
            </w:r>
            <w:hyperlink r:id="rId11" w:history="1">
              <w:r w:rsidRPr="00916C67">
                <w:rPr>
                  <w:rStyle w:val="Hyperlink"/>
                  <w:rFonts w:ascii="Times New Roman" w:hAnsi="Times New Roman"/>
                </w:rPr>
                <w:t>SG11-TD1458/GEN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916C67" w:rsidRPr="00916C67" w14:paraId="4FF27A85" w14:textId="77777777" w:rsidTr="00916C67">
        <w:trPr>
          <w:cantSplit/>
        </w:trPr>
        <w:tc>
          <w:tcPr>
            <w:tcW w:w="813" w:type="pct"/>
            <w:gridSpan w:val="3"/>
          </w:tcPr>
          <w:p w14:paraId="5C7A566A" w14:textId="77777777" w:rsidR="00916C67" w:rsidRPr="00916C67" w:rsidRDefault="00916C67" w:rsidP="00916C67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916C67">
              <w:rPr>
                <w:b/>
                <w:bCs/>
              </w:rPr>
              <w:t>Source:</w:t>
            </w:r>
          </w:p>
        </w:tc>
        <w:tc>
          <w:tcPr>
            <w:tcW w:w="4187" w:type="pct"/>
            <w:gridSpan w:val="4"/>
          </w:tcPr>
          <w:p w14:paraId="5C51FA0C" w14:textId="2FC7DD50" w:rsidR="00916C67" w:rsidRPr="00916C67" w:rsidRDefault="00916C67" w:rsidP="00916C67">
            <w:r w:rsidRPr="00916C67">
              <w:t>ITU-T Study Group 11</w:t>
            </w:r>
          </w:p>
        </w:tc>
      </w:tr>
      <w:tr w:rsidR="00916C67" w:rsidRPr="00916C67" w14:paraId="301822E2" w14:textId="77777777" w:rsidTr="00916C67">
        <w:trPr>
          <w:cantSplit/>
        </w:trPr>
        <w:tc>
          <w:tcPr>
            <w:tcW w:w="813" w:type="pct"/>
            <w:gridSpan w:val="3"/>
          </w:tcPr>
          <w:p w14:paraId="24532A31" w14:textId="77777777" w:rsidR="00916C67" w:rsidRPr="00916C67" w:rsidRDefault="00916C67" w:rsidP="00916C67">
            <w:bookmarkStart w:id="9" w:name="dtitle1" w:colFirst="1" w:colLast="1"/>
            <w:bookmarkEnd w:id="8"/>
            <w:r w:rsidRPr="00916C67">
              <w:rPr>
                <w:b/>
                <w:bCs/>
              </w:rPr>
              <w:t>Title:</w:t>
            </w:r>
          </w:p>
        </w:tc>
        <w:tc>
          <w:tcPr>
            <w:tcW w:w="4187" w:type="pct"/>
            <w:gridSpan w:val="4"/>
          </w:tcPr>
          <w:p w14:paraId="25866687" w14:textId="2182108B" w:rsidR="00916C67" w:rsidRPr="00916C67" w:rsidRDefault="00916C67" w:rsidP="00916C67">
            <w:r w:rsidRPr="00916C67">
              <w:t>LS on New IP, Shaping Future Network</w:t>
            </w:r>
          </w:p>
        </w:tc>
      </w:tr>
      <w:bookmarkEnd w:id="2"/>
      <w:bookmarkEnd w:id="9"/>
      <w:tr w:rsidR="00CD6848" w14:paraId="38A62C82" w14:textId="77777777" w:rsidTr="00916C67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C41E83">
        <w:trPr>
          <w:cantSplit/>
          <w:trHeight w:val="357"/>
        </w:trPr>
        <w:tc>
          <w:tcPr>
            <w:tcW w:w="1176" w:type="pct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3C2D8FB5" w14:textId="776E7416" w:rsidR="00CD6848" w:rsidRDefault="00F44E52" w:rsidP="00F05E8B">
            <w:pPr>
              <w:pStyle w:val="LSForAction"/>
            </w:pPr>
            <w:r>
              <w:t>-</w:t>
            </w:r>
          </w:p>
        </w:tc>
      </w:tr>
      <w:tr w:rsidR="00CD6848" w14:paraId="2973018F" w14:textId="76983942" w:rsidTr="00C41E83">
        <w:trPr>
          <w:cantSplit/>
          <w:trHeight w:val="357"/>
        </w:trPr>
        <w:tc>
          <w:tcPr>
            <w:tcW w:w="1176" w:type="pct"/>
            <w:gridSpan w:val="4"/>
            <w:shd w:val="clear" w:color="auto" w:fill="auto"/>
          </w:tcPr>
          <w:p w14:paraId="78AFCF24" w14:textId="4B2E4AE8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3824" w:type="pct"/>
            <w:gridSpan w:val="3"/>
            <w:shd w:val="clear" w:color="auto" w:fill="auto"/>
          </w:tcPr>
          <w:p w14:paraId="0BAA906B" w14:textId="0B39B73A" w:rsidR="00CD6848" w:rsidRDefault="00CD6848" w:rsidP="00F05E8B">
            <w:pPr>
              <w:pStyle w:val="LSForComment"/>
            </w:pPr>
          </w:p>
        </w:tc>
      </w:tr>
      <w:tr w:rsidR="00CD6848" w14:paraId="057FE425" w14:textId="77777777" w:rsidTr="00916C67">
        <w:trPr>
          <w:cantSplit/>
          <w:trHeight w:val="357"/>
        </w:trPr>
        <w:tc>
          <w:tcPr>
            <w:tcW w:w="1176" w:type="pct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3D12637F" w14:textId="705E2702" w:rsidR="00CD6848" w:rsidRDefault="00F44E52" w:rsidP="00F05E8B">
            <w:pPr>
              <w:pStyle w:val="LSForInfo"/>
            </w:pPr>
            <w:r>
              <w:t>TSAG</w:t>
            </w:r>
          </w:p>
        </w:tc>
      </w:tr>
      <w:tr w:rsidR="00F44E52" w14:paraId="4CA876B2" w14:textId="77777777" w:rsidTr="00916C67">
        <w:trPr>
          <w:cantSplit/>
          <w:trHeight w:val="357"/>
        </w:trPr>
        <w:tc>
          <w:tcPr>
            <w:tcW w:w="1176" w:type="pct"/>
            <w:gridSpan w:val="4"/>
          </w:tcPr>
          <w:p w14:paraId="16600D3A" w14:textId="77777777" w:rsidR="00F44E52" w:rsidRDefault="00F44E52" w:rsidP="00F44E5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7DE81CDE" w14:textId="6F03785F" w:rsidR="00F44E52" w:rsidRPr="003869CD" w:rsidRDefault="00F44E52" w:rsidP="00F44E52">
            <w:pPr>
              <w:rPr>
                <w:b/>
                <w:bCs/>
              </w:rPr>
            </w:pPr>
            <w:r w:rsidRPr="00CA5B2C">
              <w:rPr>
                <w:rFonts w:eastAsia="SimSun"/>
                <w:lang w:eastAsia="zh-CN"/>
              </w:rPr>
              <w:t>ITU-T Study Group 11 meeting (</w:t>
            </w:r>
            <w:r>
              <w:rPr>
                <w:rFonts w:eastAsia="SimSun"/>
                <w:lang w:eastAsia="zh-CN"/>
              </w:rPr>
              <w:t>v</w:t>
            </w:r>
            <w:r w:rsidRPr="00586A00">
              <w:rPr>
                <w:lang w:val="en-US"/>
              </w:rPr>
              <w:t>irtual, 31 July 2020</w:t>
            </w:r>
            <w:r>
              <w:rPr>
                <w:lang w:val="en-US"/>
              </w:rPr>
              <w:t>)</w:t>
            </w:r>
          </w:p>
        </w:tc>
      </w:tr>
      <w:tr w:rsidR="00F44E52" w14:paraId="18D69991" w14:textId="77777777" w:rsidTr="00916C67">
        <w:trPr>
          <w:cantSplit/>
          <w:trHeight w:val="357"/>
        </w:trPr>
        <w:tc>
          <w:tcPr>
            <w:tcW w:w="1176" w:type="pct"/>
            <w:gridSpan w:val="4"/>
            <w:tcBorders>
              <w:bottom w:val="single" w:sz="12" w:space="0" w:color="auto"/>
            </w:tcBorders>
          </w:tcPr>
          <w:p w14:paraId="75DE62DA" w14:textId="77777777" w:rsidR="00F44E52" w:rsidRDefault="00F44E52" w:rsidP="00F44E5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12" w:space="0" w:color="auto"/>
            </w:tcBorders>
          </w:tcPr>
          <w:p w14:paraId="6F833D61" w14:textId="732DD0BD" w:rsidR="00F44E52" w:rsidRDefault="00F44E52" w:rsidP="00F44E52">
            <w:pPr>
              <w:pStyle w:val="LSDeadline"/>
            </w:pPr>
            <w:r w:rsidRPr="00CA5B2C">
              <w:t>N/A</w:t>
            </w:r>
          </w:p>
        </w:tc>
      </w:tr>
      <w:tr w:rsidR="00F44E52" w:rsidRPr="00CA5B2C" w14:paraId="2325F0F4" w14:textId="77777777" w:rsidTr="00916C67">
        <w:trPr>
          <w:cantSplit/>
        </w:trPr>
        <w:tc>
          <w:tcPr>
            <w:tcW w:w="809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04516A" w14:textId="77777777" w:rsidR="00F44E52" w:rsidRPr="00F44E52" w:rsidRDefault="00F44E52" w:rsidP="00650AB4">
            <w:pPr>
              <w:rPr>
                <w:b/>
              </w:rPr>
            </w:pPr>
            <w:r w:rsidRPr="00F44E52">
              <w:rPr>
                <w:b/>
              </w:rPr>
              <w:t>Contact:</w:t>
            </w:r>
          </w:p>
        </w:tc>
        <w:tc>
          <w:tcPr>
            <w:tcW w:w="210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FB44A05" w14:textId="4063A90D" w:rsidR="00F44E52" w:rsidRPr="00CA5B2C" w:rsidRDefault="00F44E52" w:rsidP="00650AB4">
            <w:r>
              <w:t>Andrey Kucheryavy</w:t>
            </w:r>
            <w:r w:rsidR="00916C67">
              <w:br/>
            </w:r>
            <w:r w:rsidR="00916C67" w:rsidRPr="00C41E83">
              <w:t>Chairman SG11</w:t>
            </w:r>
          </w:p>
        </w:tc>
        <w:tc>
          <w:tcPr>
            <w:tcW w:w="2087" w:type="pct"/>
            <w:tcBorders>
              <w:top w:val="single" w:sz="8" w:space="0" w:color="auto"/>
              <w:bottom w:val="single" w:sz="8" w:space="0" w:color="auto"/>
            </w:tcBorders>
          </w:tcPr>
          <w:p w14:paraId="628854B1" w14:textId="77777777" w:rsidR="00F44E52" w:rsidRPr="003400D3" w:rsidRDefault="00F44E52" w:rsidP="00650AB4">
            <w:pPr>
              <w:pStyle w:val="Normal1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lang w:val="en-GB"/>
              </w:rPr>
            </w:pPr>
            <w:r w:rsidRPr="00DC2209">
              <w:t>Tel:</w:t>
            </w:r>
            <w:r>
              <w:tab/>
            </w:r>
            <w:r w:rsidRPr="00DC2209">
              <w:t>+</w:t>
            </w:r>
            <w:r>
              <w:t>79213140320</w:t>
            </w:r>
            <w:r w:rsidRPr="00DC2209">
              <w:br/>
              <w:t>Email:</w:t>
            </w:r>
            <w:r>
              <w:tab/>
            </w:r>
            <w:hyperlink r:id="rId12" w:history="1">
              <w:r w:rsidRPr="00E72AEE">
                <w:rPr>
                  <w:rStyle w:val="Hyperlink"/>
                </w:rPr>
                <w:t>akouch@mail.ru</w:t>
              </w:r>
            </w:hyperlink>
          </w:p>
        </w:tc>
      </w:tr>
      <w:tr w:rsidR="00F44E52" w:rsidRPr="00CA5B2C" w14:paraId="74FDF3CC" w14:textId="77777777" w:rsidTr="00916C67">
        <w:trPr>
          <w:cantSplit/>
        </w:trPr>
        <w:tc>
          <w:tcPr>
            <w:tcW w:w="809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19994A4" w14:textId="77777777" w:rsidR="00F44E52" w:rsidRPr="00F44E52" w:rsidRDefault="00F44E52" w:rsidP="00650AB4">
            <w:pPr>
              <w:rPr>
                <w:b/>
              </w:rPr>
            </w:pPr>
            <w:r w:rsidRPr="00F44E52">
              <w:rPr>
                <w:b/>
              </w:rPr>
              <w:t>Contact:</w:t>
            </w:r>
          </w:p>
        </w:tc>
        <w:tc>
          <w:tcPr>
            <w:tcW w:w="2104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7BE7FC71" w14:textId="14A58622" w:rsidR="00F44E52" w:rsidRPr="00CA5B2C" w:rsidRDefault="00F44E52" w:rsidP="00650AB4">
            <w:proofErr w:type="spellStart"/>
            <w:r w:rsidRPr="001F6C91">
              <w:t>Xiaojie</w:t>
            </w:r>
            <w:proofErr w:type="spellEnd"/>
            <w:r w:rsidRPr="001F6C91">
              <w:t xml:space="preserve"> ZHU</w:t>
            </w:r>
            <w:r w:rsidR="00916C67">
              <w:br/>
              <w:t>Vice-chairman SG11</w:t>
            </w:r>
          </w:p>
        </w:tc>
        <w:tc>
          <w:tcPr>
            <w:tcW w:w="2087" w:type="pct"/>
            <w:tcBorders>
              <w:top w:val="single" w:sz="8" w:space="0" w:color="auto"/>
              <w:bottom w:val="single" w:sz="8" w:space="0" w:color="auto"/>
            </w:tcBorders>
          </w:tcPr>
          <w:p w14:paraId="0DCC62FB" w14:textId="2FBAC8C0" w:rsidR="00F44E52" w:rsidRPr="00CA5B2C" w:rsidRDefault="00F44E52" w:rsidP="00650AB4">
            <w:pPr>
              <w:pStyle w:val="Normal1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lang w:val="fr-CH"/>
              </w:rPr>
            </w:pPr>
            <w:r w:rsidRPr="00852353">
              <w:t>Tel:</w:t>
            </w:r>
            <w:r w:rsidR="00916C67">
              <w:tab/>
            </w:r>
            <w:r w:rsidRPr="00852353">
              <w:t>+86 20 38639248</w:t>
            </w:r>
            <w:r>
              <w:br/>
              <w:t>Email:</w:t>
            </w:r>
            <w:r>
              <w:tab/>
            </w:r>
            <w:hyperlink r:id="rId13" w:history="1">
              <w:r w:rsidRPr="00CA3B7D">
                <w:rPr>
                  <w:rStyle w:val="Hyperlink"/>
                </w:rPr>
                <w:t>zhuxiaojie@chinatelecom.cn</w:t>
              </w:r>
            </w:hyperlink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F44E52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62155585" w:rsidR="0089088E" w:rsidRPr="00136DDD" w:rsidRDefault="000518E6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44E52">
                  <w:t xml:space="preserve">Future Vertical Communication Networks, protocols, </w:t>
                </w:r>
                <w:proofErr w:type="spellStart"/>
                <w:r w:rsidR="00F44E52">
                  <w:t>ManyNets</w:t>
                </w:r>
                <w:proofErr w:type="spellEnd"/>
              </w:sdtContent>
            </w:sdt>
          </w:p>
        </w:tc>
      </w:tr>
      <w:tr w:rsidR="0089088E" w:rsidRPr="00136DDD" w14:paraId="7D0F8B1C" w14:textId="77777777" w:rsidTr="00F44E52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14B75FC5" w:rsidR="0089088E" w:rsidRPr="00136DDD" w:rsidRDefault="00916C67" w:rsidP="008B5123">
                <w:r>
                  <w:t>ITU-T SG11 informs TSAG on the results of SG11 discussion on new Questions O/11 and P/11 proposed for next Study Period.</w:t>
                </w:r>
              </w:p>
            </w:tc>
          </w:sdtContent>
        </w:sdt>
      </w:tr>
    </w:tbl>
    <w:p w14:paraId="6BDBFBC8" w14:textId="423F7069" w:rsidR="00F44E52" w:rsidRDefault="00F44E52" w:rsidP="00916C67">
      <w:pPr>
        <w:spacing w:before="240"/>
      </w:pPr>
      <w:r>
        <w:t xml:space="preserve">ITU-T Study Group 11 would like to inform TSAG </w:t>
      </w:r>
      <w:r w:rsidR="00916C67">
        <w:t>on the</w:t>
      </w:r>
      <w:r>
        <w:t xml:space="preserve"> results</w:t>
      </w:r>
      <w:r w:rsidR="00916C67">
        <w:t xml:space="preserve"> achieved after discussions during the SG11 virtual meetings on 22-31 July 2020</w:t>
      </w:r>
      <w:r>
        <w:t xml:space="preserve"> on new Questions O/11 and P/11</w:t>
      </w:r>
      <w:r w:rsidR="00916C67">
        <w:t>,</w:t>
      </w:r>
      <w:r>
        <w:t xml:space="preserve"> which were proposed for next Study Period (2021-2024).</w:t>
      </w:r>
    </w:p>
    <w:p w14:paraId="71570BC2" w14:textId="77777777" w:rsidR="00F44E52" w:rsidRDefault="00F44E52" w:rsidP="00F44E52">
      <w:r>
        <w:t>The proposed titles of those two Questions are:</w:t>
      </w:r>
    </w:p>
    <w:p w14:paraId="336B0518" w14:textId="0EEA73F8" w:rsidR="00F44E52" w:rsidRDefault="00F44E52" w:rsidP="00F44E52">
      <w:r>
        <w:t>-</w:t>
      </w:r>
      <w:r>
        <w:tab/>
      </w:r>
      <w:r w:rsidR="00916C67">
        <w:t>Question O/11: “</w:t>
      </w:r>
      <w:r>
        <w:t xml:space="preserve">Signalling and protocols for </w:t>
      </w:r>
      <w:proofErr w:type="spellStart"/>
      <w:r>
        <w:t>ManyNets</w:t>
      </w:r>
      <w:proofErr w:type="spellEnd"/>
      <w:r>
        <w:t xml:space="preserve"> support in Future Vertical Communication Networks</w:t>
      </w:r>
      <w:proofErr w:type="gramStart"/>
      <w:r w:rsidR="00916C67">
        <w:t>”</w:t>
      </w:r>
      <w:r>
        <w:t>;</w:t>
      </w:r>
      <w:proofErr w:type="gramEnd"/>
    </w:p>
    <w:p w14:paraId="2BAF27B0" w14:textId="536FBB0C" w:rsidR="00F44E52" w:rsidRDefault="00F44E52" w:rsidP="00F44E52">
      <w:r>
        <w:t>-</w:t>
      </w:r>
      <w:r>
        <w:tab/>
      </w:r>
      <w:r w:rsidR="00916C67">
        <w:t>Question P/11: “</w:t>
      </w:r>
      <w:r>
        <w:t>Protocols for control and management of high precision communications in Future Vertical Communication Networks</w:t>
      </w:r>
      <w:r w:rsidR="00916C67">
        <w:t>”</w:t>
      </w:r>
      <w:r>
        <w:t>.</w:t>
      </w:r>
    </w:p>
    <w:p w14:paraId="6D7C4486" w14:textId="4A38A6D5" w:rsidR="00F453AD" w:rsidRDefault="00F44E52" w:rsidP="00F44E52">
      <w:r>
        <w:t xml:space="preserve">The consensus on the way forward was not achieved at the SG11 </w:t>
      </w:r>
      <w:r w:rsidR="000518E6">
        <w:t xml:space="preserve">closing </w:t>
      </w:r>
      <w:r w:rsidR="00D62C5E">
        <w:t xml:space="preserve">plenary </w:t>
      </w:r>
      <w:r>
        <w:t>(31 July 2020). Also, there was no consensus on</w:t>
      </w:r>
      <w:r w:rsidR="00D62C5E">
        <w:t xml:space="preserve"> some parts highlighted in square brackets in the</w:t>
      </w:r>
      <w:r>
        <w:t xml:space="preserve"> revised Question </w:t>
      </w:r>
      <w:r w:rsidR="000518E6">
        <w:t>Q</w:t>
      </w:r>
      <w:r>
        <w:t>8/11 (H/11).</w:t>
      </w:r>
      <w:r w:rsidR="00F453AD">
        <w:t xml:space="preserve"> </w:t>
      </w:r>
      <w:r w:rsidR="00F453AD">
        <w:t>The latest texts of those t</w:t>
      </w:r>
      <w:r w:rsidR="00F453AD">
        <w:t xml:space="preserve">hree </w:t>
      </w:r>
      <w:r w:rsidR="00F453AD">
        <w:t xml:space="preserve">Questions in square brackets are available in </w:t>
      </w:r>
      <w:hyperlink r:id="rId14" w:history="1">
        <w:r w:rsidR="00F453AD" w:rsidRPr="00916C67">
          <w:rPr>
            <w:rStyle w:val="Hyperlink"/>
            <w:rFonts w:ascii="Times New Roman" w:hAnsi="Times New Roman"/>
          </w:rPr>
          <w:t>SG11-TD1459</w:t>
        </w:r>
        <w:r w:rsidR="00F453AD">
          <w:rPr>
            <w:rStyle w:val="Hyperlink"/>
            <w:rFonts w:ascii="Times New Roman" w:hAnsi="Times New Roman"/>
          </w:rPr>
          <w:t>-R1</w:t>
        </w:r>
        <w:r w:rsidR="00F453AD" w:rsidRPr="00916C67">
          <w:rPr>
            <w:rStyle w:val="Hyperlink"/>
            <w:rFonts w:ascii="Times New Roman" w:hAnsi="Times New Roman"/>
          </w:rPr>
          <w:t>/GEN</w:t>
        </w:r>
      </w:hyperlink>
      <w:r w:rsidR="00F453AD">
        <w:t>.</w:t>
      </w:r>
    </w:p>
    <w:p w14:paraId="7BB04BD2" w14:textId="651C0308" w:rsidR="00F44E52" w:rsidRDefault="00F44E52" w:rsidP="00F44E52">
      <w:r>
        <w:t xml:space="preserve">SG11 decided to continue discussion of those three Questions and </w:t>
      </w:r>
      <w:r w:rsidR="0057138A">
        <w:t>take</w:t>
      </w:r>
      <w:r>
        <w:t xml:space="preserve"> the final decision at the SG11 plenary scheduled </w:t>
      </w:r>
      <w:r w:rsidR="0057138A">
        <w:t>on</w:t>
      </w:r>
      <w:r>
        <w:t xml:space="preserve"> December 2020 (virtual, TBA).</w:t>
      </w:r>
    </w:p>
    <w:p w14:paraId="3559BA0A" w14:textId="77777777" w:rsidR="00F44E52" w:rsidRDefault="00F44E52" w:rsidP="00F44E52">
      <w:r>
        <w:t>The brief report of the SG11 discussion as well as the latest texts of those Questions are attached.</w:t>
      </w:r>
    </w:p>
    <w:p w14:paraId="6CD2992E" w14:textId="4E6FC259" w:rsidR="00C41E83" w:rsidRDefault="00F44E52" w:rsidP="00C41E83">
      <w:pPr>
        <w:rPr>
          <w:b/>
          <w:bCs/>
        </w:rPr>
      </w:pPr>
      <w:r>
        <w:t>SG11 will keep TSAG informed about this subject matter.</w:t>
      </w:r>
    </w:p>
    <w:p w14:paraId="7B8B51D8" w14:textId="077D747C" w:rsidR="00F44E52" w:rsidRPr="00C41E83" w:rsidRDefault="00F44E52" w:rsidP="0057138A">
      <w:pPr>
        <w:spacing w:before="480"/>
      </w:pPr>
      <w:r w:rsidRPr="00C41E83">
        <w:lastRenderedPageBreak/>
        <w:t>Attachments</w:t>
      </w:r>
      <w:r w:rsidR="0057138A" w:rsidRPr="00C41E83">
        <w:t>:</w:t>
      </w:r>
    </w:p>
    <w:p w14:paraId="20DCDD27" w14:textId="33FA3A4D" w:rsidR="0057138A" w:rsidRDefault="000518E6" w:rsidP="0057138A">
      <w:pPr>
        <w:pStyle w:val="ListParagraph"/>
        <w:numPr>
          <w:ilvl w:val="0"/>
          <w:numId w:val="11"/>
        </w:numPr>
      </w:pPr>
      <w:hyperlink r:id="rId15" w:history="1">
        <w:r w:rsidR="00F44E52" w:rsidRPr="0057138A">
          <w:rPr>
            <w:rStyle w:val="Hyperlink"/>
            <w:rFonts w:ascii="Times New Roman" w:hAnsi="Times New Roman"/>
          </w:rPr>
          <w:t>SG11-TD1456</w:t>
        </w:r>
        <w:r w:rsidR="00D62C5E">
          <w:rPr>
            <w:rStyle w:val="Hyperlink"/>
            <w:rFonts w:ascii="Times New Roman" w:hAnsi="Times New Roman"/>
          </w:rPr>
          <w:t>-R1</w:t>
        </w:r>
        <w:r w:rsidR="00F44E52" w:rsidRPr="0057138A">
          <w:rPr>
            <w:rStyle w:val="Hyperlink"/>
            <w:rFonts w:ascii="Times New Roman" w:hAnsi="Times New Roman"/>
          </w:rPr>
          <w:t>/GEN</w:t>
        </w:r>
      </w:hyperlink>
      <w:r w:rsidR="00F44E52">
        <w:t>: Report of SG11 NSP sessions (virtual, 22-31 July 2020)</w:t>
      </w:r>
    </w:p>
    <w:bookmarkStart w:id="10" w:name="_Hlk47426254"/>
    <w:p w14:paraId="7E07F6C8" w14:textId="2BCB5DAE" w:rsidR="00F44E52" w:rsidRDefault="00D62C5E" w:rsidP="00C41E83">
      <w:pPr>
        <w:pStyle w:val="ListParagraph"/>
        <w:numPr>
          <w:ilvl w:val="0"/>
          <w:numId w:val="11"/>
        </w:numPr>
      </w:pPr>
      <w:r>
        <w:fldChar w:fldCharType="begin"/>
      </w:r>
      <w:r>
        <w:instrText xml:space="preserve"> HYPERLINK "https://www.itu.int/md/meetingdoc.asp?lang=en&amp;parent=T17-SG11-200722-TD-GEN-1459" </w:instrText>
      </w:r>
      <w:r>
        <w:fldChar w:fldCharType="separate"/>
      </w:r>
      <w:r w:rsidR="00F44E52" w:rsidRPr="0057138A">
        <w:rPr>
          <w:rStyle w:val="Hyperlink"/>
          <w:rFonts w:ascii="Times New Roman" w:hAnsi="Times New Roman"/>
        </w:rPr>
        <w:t>SG11-TD1459</w:t>
      </w:r>
      <w:r w:rsidR="00C41E83">
        <w:rPr>
          <w:rStyle w:val="Hyperlink"/>
          <w:rFonts w:ascii="Times New Roman" w:hAnsi="Times New Roman"/>
        </w:rPr>
        <w:t>-R1</w:t>
      </w:r>
      <w:r w:rsidR="00F44E52" w:rsidRPr="0057138A">
        <w:rPr>
          <w:rStyle w:val="Hyperlink"/>
          <w:rFonts w:ascii="Times New Roman" w:hAnsi="Times New Roman"/>
        </w:rPr>
        <w:t>/GEN</w:t>
      </w:r>
      <w:r>
        <w:rPr>
          <w:rStyle w:val="Hyperlink"/>
          <w:rFonts w:ascii="Times New Roman" w:hAnsi="Times New Roman"/>
        </w:rPr>
        <w:fldChar w:fldCharType="end"/>
      </w:r>
      <w:bookmarkEnd w:id="10"/>
      <w:r w:rsidR="0057138A">
        <w:t xml:space="preserve">: </w:t>
      </w:r>
      <w:r w:rsidR="0057138A" w:rsidRPr="0057138A">
        <w:t>Tentative Questions O/11, P/</w:t>
      </w:r>
      <w:proofErr w:type="gramStart"/>
      <w:r w:rsidR="0057138A" w:rsidRPr="0057138A">
        <w:t>11</w:t>
      </w:r>
      <w:proofErr w:type="gramEnd"/>
      <w:r w:rsidR="0057138A" w:rsidRPr="0057138A">
        <w:t xml:space="preserve"> and Revised Q8/11 (H/11) for next Study Period (2021-2024)</w:t>
      </w:r>
    </w:p>
    <w:p w14:paraId="2B3B28A6" w14:textId="7F3C2EF5" w:rsidR="00794F4F" w:rsidRPr="0057138A" w:rsidRDefault="00394DBF" w:rsidP="0057138A">
      <w:pPr>
        <w:spacing w:after="120"/>
        <w:jc w:val="center"/>
        <w:rPr>
          <w:lang w:val="fr-CH"/>
        </w:rPr>
      </w:pPr>
      <w:r w:rsidRPr="0057138A">
        <w:rPr>
          <w:lang w:val="fr-CH"/>
        </w:rPr>
        <w:t>___________________</w:t>
      </w:r>
    </w:p>
    <w:sectPr w:rsidR="00794F4F" w:rsidRPr="0057138A" w:rsidSect="00916C67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81497" w14:textId="77777777" w:rsidR="00263B33" w:rsidRDefault="00263B33" w:rsidP="00C42125">
      <w:pPr>
        <w:spacing w:before="0"/>
      </w:pPr>
      <w:r>
        <w:separator/>
      </w:r>
    </w:p>
  </w:endnote>
  <w:endnote w:type="continuationSeparator" w:id="0">
    <w:p w14:paraId="6795F563" w14:textId="77777777" w:rsidR="00263B33" w:rsidRDefault="00263B3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B4FC5" w14:textId="77777777" w:rsidR="00263B33" w:rsidRDefault="00263B33" w:rsidP="00C42125">
      <w:pPr>
        <w:spacing w:before="0"/>
      </w:pPr>
      <w:r>
        <w:separator/>
      </w:r>
    </w:p>
  </w:footnote>
  <w:footnote w:type="continuationSeparator" w:id="0">
    <w:p w14:paraId="6B6A34DF" w14:textId="77777777" w:rsidR="00263B33" w:rsidRDefault="00263B3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C4F5C" w14:textId="627D138E" w:rsidR="005976A1" w:rsidRPr="00916C67" w:rsidRDefault="00916C67" w:rsidP="00916C67">
    <w:pPr>
      <w:pStyle w:val="Header"/>
      <w:rPr>
        <w:sz w:val="18"/>
      </w:rPr>
    </w:pPr>
    <w:r w:rsidRPr="00916C67">
      <w:rPr>
        <w:sz w:val="18"/>
      </w:rPr>
      <w:t xml:space="preserve">- </w:t>
    </w:r>
    <w:r w:rsidRPr="00916C67">
      <w:rPr>
        <w:sz w:val="18"/>
      </w:rPr>
      <w:fldChar w:fldCharType="begin"/>
    </w:r>
    <w:r w:rsidRPr="00916C67">
      <w:rPr>
        <w:sz w:val="18"/>
      </w:rPr>
      <w:instrText xml:space="preserve"> PAGE  \* MERGEFORMAT </w:instrText>
    </w:r>
    <w:r w:rsidRPr="00916C67">
      <w:rPr>
        <w:sz w:val="18"/>
      </w:rPr>
      <w:fldChar w:fldCharType="separate"/>
    </w:r>
    <w:r w:rsidRPr="00916C67">
      <w:rPr>
        <w:noProof/>
        <w:sz w:val="18"/>
      </w:rPr>
      <w:t>1</w:t>
    </w:r>
    <w:r w:rsidRPr="00916C67">
      <w:rPr>
        <w:sz w:val="18"/>
      </w:rPr>
      <w:fldChar w:fldCharType="end"/>
    </w:r>
    <w:r w:rsidRPr="00916C67">
      <w:rPr>
        <w:sz w:val="18"/>
      </w:rPr>
      <w:t xml:space="preserve"> -</w:t>
    </w:r>
  </w:p>
  <w:p w14:paraId="73640A85" w14:textId="56BC1C99" w:rsidR="00916C67" w:rsidRPr="00916C67" w:rsidRDefault="00916C67" w:rsidP="00916C67">
    <w:pPr>
      <w:pStyle w:val="Header"/>
      <w:spacing w:after="240"/>
      <w:rPr>
        <w:sz w:val="18"/>
      </w:rPr>
    </w:pPr>
    <w:r w:rsidRPr="00916C67">
      <w:rPr>
        <w:sz w:val="18"/>
      </w:rPr>
      <w:fldChar w:fldCharType="begin"/>
    </w:r>
    <w:r w:rsidRPr="00916C67">
      <w:rPr>
        <w:sz w:val="18"/>
      </w:rPr>
      <w:instrText xml:space="preserve"> STYLEREF  Docnumber  </w:instrText>
    </w:r>
    <w:r w:rsidRPr="00916C67">
      <w:rPr>
        <w:sz w:val="18"/>
      </w:rPr>
      <w:fldChar w:fldCharType="separate"/>
    </w:r>
    <w:r w:rsidR="000518E6">
      <w:rPr>
        <w:noProof/>
        <w:sz w:val="18"/>
      </w:rPr>
      <w:t>SG11-LS144</w:t>
    </w:r>
    <w:r w:rsidRPr="00916C6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E14C6D"/>
    <w:multiLevelType w:val="hybridMultilevel"/>
    <w:tmpl w:val="219A6F28"/>
    <w:lvl w:ilvl="0" w:tplc="B986CF4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18E6"/>
    <w:rsid w:val="00057000"/>
    <w:rsid w:val="00061268"/>
    <w:rsid w:val="000640E0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0336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3731C"/>
    <w:rsid w:val="00543D41"/>
    <w:rsid w:val="00556A5B"/>
    <w:rsid w:val="00566EDA"/>
    <w:rsid w:val="0057081A"/>
    <w:rsid w:val="0057138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16C67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F735D"/>
    <w:rsid w:val="00B05821"/>
    <w:rsid w:val="00B100D6"/>
    <w:rsid w:val="00B164C9"/>
    <w:rsid w:val="00B26C28"/>
    <w:rsid w:val="00B30F21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1E83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2C5E"/>
    <w:rsid w:val="00D647EF"/>
    <w:rsid w:val="00D73137"/>
    <w:rsid w:val="00D745B2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44E52"/>
    <w:rsid w:val="00F453A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customStyle="1" w:styleId="Normal1">
    <w:name w:val="Normal1"/>
    <w:qFormat/>
    <w:rsid w:val="00F44E52"/>
    <w:pPr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A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916C6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71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kouch@mail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1-200722-TD-GEN-1458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0722-TD-GEN-1456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00722-TD-GEN-145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34542"/>
    <w:rsid w:val="00464382"/>
    <w:rsid w:val="004D3A5B"/>
    <w:rsid w:val="004E2252"/>
    <w:rsid w:val="004F124B"/>
    <w:rsid w:val="00521197"/>
    <w:rsid w:val="00583E6D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A31A9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26B88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3E6D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088A434679E41C7BA264F99CEFFB4A1">
    <w:name w:val="9088A434679E41C7BA264F99CEFFB4A1"/>
    <w:rsid w:val="00583E6D"/>
    <w:rPr>
      <w:lang w:val="en-GB" w:eastAsia="en-GB"/>
    </w:rPr>
  </w:style>
  <w:style w:type="paragraph" w:customStyle="1" w:styleId="95CD55E34E9847EC9CA805EE2434CF2B">
    <w:name w:val="95CD55E34E9847EC9CA805EE2434CF2B"/>
    <w:rsid w:val="00583E6D"/>
    <w:rPr>
      <w:lang w:val="en-GB" w:eastAsia="en-GB"/>
    </w:rPr>
  </w:style>
  <w:style w:type="paragraph" w:customStyle="1" w:styleId="F83D9F297B0F4AE9A49F0897968C1B10">
    <w:name w:val="F83D9F297B0F4AE9A49F0897968C1B10"/>
    <w:rsid w:val="00583E6D"/>
    <w:rPr>
      <w:lang w:val="en-GB" w:eastAsia="en-GB"/>
    </w:rPr>
  </w:style>
  <w:style w:type="paragraph" w:customStyle="1" w:styleId="084AF39796944F6A954A84567C6CC948">
    <w:name w:val="084AF39796944F6A954A84567C6CC948"/>
    <w:rsid w:val="00583E6D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 xsi:nil="true"/>
    <Abstract xmlns="3f6fad35-1f81-480e-a4e5-6e5474dcfb96">ITU-T SG11 informs TSAG on the results of SG11 discussion on new Questions O/11 and P/11 proposed for next Study Period.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All/11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ITU-T Study Group 11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purl.org/dc/elements/1.1/"/>
    <ds:schemaRef ds:uri="http://schemas.microsoft.com/sharepoint.v3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IP, Shaping Future Network</vt:lpstr>
    </vt:vector>
  </TitlesOfParts>
  <Manager>ITU-T</Manager>
  <Company>International Telecommunication Union (ITU)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IP, Shaping Future Network</dc:title>
  <dc:subject/>
  <dc:creator>ITU-T Study Group 11</dc:creator>
  <cp:keywords>Future Vertical Communication Networks, protocols, ManyNets</cp:keywords>
  <dc:description>SG11-LS144  For: Virtual, 22-31 July 2020_x000d_Document date: _x000d_Saved by ITU51014337 at 17:31:49 on 03/08/2020</dc:description>
  <cp:lastModifiedBy>ITU-T SG11</cp:lastModifiedBy>
  <cp:revision>7</cp:revision>
  <cp:lastPrinted>2016-12-23T12:52:00Z</cp:lastPrinted>
  <dcterms:created xsi:type="dcterms:W3CDTF">2020-08-03T15:20:00Z</dcterms:created>
  <dcterms:modified xsi:type="dcterms:W3CDTF">2020-08-04T09:09:00Z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SG11-LS144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Virtual, 22-31 July 2020</vt:lpwstr>
  </property>
  <property fmtid="{D5CDD505-2E9C-101B-9397-08002B2CF9AE}" pid="7" name="Docauthor">
    <vt:lpwstr>ITU-T Study Group 11</vt:lpwstr>
  </property>
</Properties>
</file>