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B259EA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2B2994">
              <w:rPr>
                <w:rFonts w:eastAsia="SimSun"/>
                <w:b/>
                <w:sz w:val="32"/>
                <w:szCs w:val="32"/>
              </w:rPr>
              <w:t>5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2B61E0">
              <w:fldChar w:fldCharType="begin"/>
            </w:r>
            <w:r w:rsidR="002B61E0">
              <w:instrText xml:space="preserve"> HYPERLINK "mailto:tsbtsag@itu.int" </w:instrText>
            </w:r>
            <w:r w:rsidR="002B61E0"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2B61E0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2B2994">
        <w:rPr>
          <w:highlight w:val="yellow"/>
        </w:rPr>
        <w:t>22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>, 1</w:t>
      </w:r>
      <w:r w:rsidR="002B2994">
        <w:rPr>
          <w:highlight w:val="yellow"/>
        </w:rPr>
        <w:t>8</w:t>
      </w:r>
      <w:r w:rsidRPr="008C0A3B">
        <w:rPr>
          <w:highlight w:val="yellow"/>
        </w:rPr>
        <w:t>:</w:t>
      </w:r>
      <w:r w:rsidR="005162B4">
        <w:rPr>
          <w:highlight w:val="yellow"/>
        </w:rPr>
        <w:t>3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33429E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33429E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 xml:space="preserve">Joint meeting of TSAG Rapporteur Groups on Standardization Strategy and on Work </w:t>
            </w:r>
            <w:proofErr w:type="spellStart"/>
            <w:r w:rsidRPr="00311773">
              <w:rPr>
                <w:sz w:val="16"/>
                <w:szCs w:val="16"/>
                <w:lang w:eastAsia="zh-CN"/>
              </w:rPr>
              <w:t>Programme</w:t>
            </w:r>
            <w:proofErr w:type="spellEnd"/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B62F5F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 xml:space="preserve">Schedule of </w:t>
      </w:r>
      <w:proofErr w:type="spellStart"/>
      <w:r w:rsidRPr="00EE32CC">
        <w:rPr>
          <w:b/>
          <w:szCs w:val="24"/>
          <w:lang w:eastAsia="zh-CN"/>
        </w:rPr>
        <w:t>adhoc</w:t>
      </w:r>
      <w:proofErr w:type="spellEnd"/>
      <w:r w:rsidRPr="00EE32CC">
        <w:rPr>
          <w:b/>
          <w:szCs w:val="24"/>
          <w:lang w:eastAsia="zh-CN"/>
        </w:rPr>
        <w:t>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419"/>
      </w:tblGrid>
      <w:tr w:rsidR="00EE32CC" w:rsidTr="00EE32CC">
        <w:tc>
          <w:tcPr>
            <w:tcW w:w="3114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lastRenderedPageBreak/>
              <w:t>Date</w:t>
            </w:r>
          </w:p>
        </w:tc>
        <w:tc>
          <w:tcPr>
            <w:tcW w:w="1701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Time</w:t>
            </w:r>
          </w:p>
        </w:tc>
        <w:tc>
          <w:tcPr>
            <w:tcW w:w="4961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Title</w:t>
            </w:r>
          </w:p>
        </w:tc>
        <w:tc>
          <w:tcPr>
            <w:tcW w:w="1419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Room</w:t>
            </w:r>
          </w:p>
        </w:tc>
      </w:tr>
      <w:tr w:rsidR="00B106F3" w:rsidTr="00EE32CC">
        <w:tc>
          <w:tcPr>
            <w:tcW w:w="3114" w:type="dxa"/>
          </w:tcPr>
          <w:p w:rsidR="00B106F3" w:rsidRDefault="00B106F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Monday, 23 September 2019</w:t>
            </w:r>
          </w:p>
        </w:tc>
        <w:tc>
          <w:tcPr>
            <w:tcW w:w="1701" w:type="dxa"/>
          </w:tcPr>
          <w:p w:rsidR="00B106F3" w:rsidRDefault="00B106F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17:30 – 18:15</w:t>
            </w:r>
          </w:p>
        </w:tc>
        <w:tc>
          <w:tcPr>
            <w:tcW w:w="4961" w:type="dxa"/>
          </w:tcPr>
          <w:p w:rsidR="00B106F3" w:rsidRPr="00EE32CC" w:rsidRDefault="00B106F3" w:rsidP="00B106F3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Tutorial on FG-Commons</w:t>
            </w:r>
          </w:p>
        </w:tc>
        <w:tc>
          <w:tcPr>
            <w:tcW w:w="1419" w:type="dxa"/>
          </w:tcPr>
          <w:p w:rsidR="00B106F3" w:rsidRDefault="00B106F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EE32CC">
        <w:tc>
          <w:tcPr>
            <w:tcW w:w="3114" w:type="dxa"/>
          </w:tcPr>
          <w:p w:rsidR="00EE32CC" w:rsidRPr="00EE32CC" w:rsidRDefault="006C687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Wednesday, 25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 xml:space="preserve"> September 2019</w:t>
            </w:r>
          </w:p>
        </w:tc>
        <w:tc>
          <w:tcPr>
            <w:tcW w:w="1701" w:type="dxa"/>
          </w:tcPr>
          <w:p w:rsidR="00EE32CC" w:rsidRPr="00EE32CC" w:rsidRDefault="006C687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08:00 – 09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>:30</w:t>
            </w:r>
          </w:p>
        </w:tc>
        <w:tc>
          <w:tcPr>
            <w:tcW w:w="4961" w:type="dxa"/>
          </w:tcPr>
          <w:p w:rsidR="00EE32CC" w:rsidRPr="00EE32CC" w:rsidRDefault="0012731C" w:rsidP="00183361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Tutorial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 xml:space="preserve"> on TSAG-C083</w:t>
            </w:r>
            <w:r w:rsidR="006666FD">
              <w:rPr>
                <w:rFonts w:asciiTheme="majorBidi" w:hAnsiTheme="majorBidi" w:cstheme="majorBidi"/>
                <w:szCs w:val="24"/>
              </w:rPr>
              <w:t xml:space="preserve">: </w:t>
            </w:r>
            <w:r w:rsidR="006666FD" w:rsidRPr="006666FD">
              <w:rPr>
                <w:rFonts w:asciiTheme="majorBidi" w:hAnsiTheme="majorBidi" w:cstheme="majorBidi"/>
                <w:szCs w:val="24"/>
              </w:rPr>
              <w:t>New IP: Shaping the Future Network</w:t>
            </w:r>
          </w:p>
        </w:tc>
        <w:tc>
          <w:tcPr>
            <w:tcW w:w="1419" w:type="dxa"/>
          </w:tcPr>
          <w:p w:rsidR="00EE32CC" w:rsidRPr="00EE32CC" w:rsidRDefault="000A350D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EE32CC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5"/>
      <w:footerReference w:type="first" r:id="rId16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E0" w:rsidRDefault="002B61E0">
      <w:pPr>
        <w:spacing w:before="0"/>
      </w:pPr>
      <w:r>
        <w:separator/>
      </w:r>
    </w:p>
  </w:endnote>
  <w:endnote w:type="continuationSeparator" w:id="0">
    <w:p w:rsidR="002B61E0" w:rsidRDefault="002B61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A" w:rsidRDefault="00B25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A" w:rsidRDefault="00B25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E0" w:rsidRDefault="002B61E0">
      <w:pPr>
        <w:spacing w:before="0"/>
      </w:pPr>
      <w:r>
        <w:separator/>
      </w:r>
    </w:p>
  </w:footnote>
  <w:footnote w:type="continuationSeparator" w:id="0">
    <w:p w:rsidR="002B61E0" w:rsidRDefault="002B61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A" w:rsidRDefault="00B25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A" w:rsidRDefault="00B25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9EA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744F98">
          <w:rPr>
            <w:noProof/>
          </w:rPr>
          <w:t>5</w:t>
        </w:r>
      </w:p>
      <w:p w:rsidR="001644B2" w:rsidRPr="00280AFA" w:rsidRDefault="00B259EA" w:rsidP="008B43C5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9EA">
          <w:rPr>
            <w:noProof/>
          </w:rPr>
          <w:t>- 3 -</w:t>
        </w:r>
        <w:r>
          <w:rPr>
            <w:noProof/>
          </w:rPr>
          <w:fldChar w:fldCharType="end"/>
        </w:r>
        <w:r w:rsidR="00B259EA">
          <w:rPr>
            <w:noProof/>
          </w:rPr>
          <w:br/>
        </w:r>
        <w:r w:rsidR="00B259EA">
          <w:rPr>
            <w:noProof/>
          </w:rPr>
          <w:t>TSAG-TD448</w:t>
        </w:r>
        <w:bookmarkStart w:id="3" w:name="_GoBack"/>
        <w:bookmarkEnd w:id="3"/>
        <w:r>
          <w:rPr>
            <w:noProof/>
          </w:rPr>
          <w:t>R</w:t>
        </w:r>
        <w:r w:rsidR="00744F98">
          <w:rPr>
            <w:noProof/>
          </w:rPr>
          <w:t>5</w:t>
        </w:r>
      </w:p>
      <w:p w:rsidR="001644B2" w:rsidRPr="008B43C5" w:rsidRDefault="00B259EA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0AD7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1E54"/>
    <w:rsid w:val="007136EE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0BC4"/>
    <w:rsid w:val="008A1FAB"/>
    <w:rsid w:val="008A249E"/>
    <w:rsid w:val="008A411B"/>
    <w:rsid w:val="008A7625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AF6B38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259EA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A459-EED8-4804-8B28-E201B58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2018-02-20T13:51:00Z</cp:lastPrinted>
  <dcterms:created xsi:type="dcterms:W3CDTF">2019-09-22T18:59:00Z</dcterms:created>
  <dcterms:modified xsi:type="dcterms:W3CDTF">2019-09-22T18:59:00Z</dcterms:modified>
</cp:coreProperties>
</file>