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CellMar>
          <w:left w:w="57" w:type="dxa"/>
          <w:right w:w="57" w:type="dxa"/>
        </w:tblCellMar>
        <w:tblLook w:val="0000" w:firstRow="0" w:lastRow="0" w:firstColumn="0" w:lastColumn="0" w:noHBand="0" w:noVBand="0"/>
      </w:tblPr>
      <w:tblGrid>
        <w:gridCol w:w="1377"/>
        <w:gridCol w:w="468"/>
        <w:gridCol w:w="4353"/>
        <w:gridCol w:w="3441"/>
      </w:tblGrid>
      <w:tr w:rsidR="00A07DD7" w:rsidRPr="00A07DD7" w14:paraId="06D819B3" w14:textId="77777777" w:rsidTr="00C1767C">
        <w:trPr>
          <w:cantSplit/>
          <w:jc w:val="center"/>
        </w:trPr>
        <w:tc>
          <w:tcPr>
            <w:tcW w:w="714" w:type="pct"/>
            <w:vMerge w:val="restart"/>
            <w:vAlign w:val="center"/>
          </w:tcPr>
          <w:p w14:paraId="73478DDB" w14:textId="77777777" w:rsidR="00A07DD7" w:rsidRPr="00A07DD7" w:rsidRDefault="00A07DD7" w:rsidP="00A07DD7">
            <w:pPr>
              <w:rPr>
                <w:lang w:val="en-GB" w:bidi="ar-EG"/>
              </w:rPr>
            </w:pPr>
            <w:bookmarkStart w:id="0" w:name="dnum" w:colFirst="2" w:colLast="2"/>
            <w:bookmarkStart w:id="1" w:name="dtableau"/>
            <w:r w:rsidRPr="00A07DD7">
              <w:rPr>
                <w:noProof/>
                <w:rtl/>
              </w:rPr>
              <w:drawing>
                <wp:inline distT="0" distB="0" distL="0" distR="0" wp14:anchorId="30450BA7" wp14:editId="63DCE580">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2501" w:type="pct"/>
            <w:gridSpan w:val="2"/>
          </w:tcPr>
          <w:p w14:paraId="1B19F6E8" w14:textId="77777777" w:rsidR="00A07DD7" w:rsidRPr="00A07DD7" w:rsidRDefault="00A07DD7" w:rsidP="00A07DD7">
            <w:pPr>
              <w:rPr>
                <w:lang w:val="en-GB" w:bidi="ar-EG"/>
              </w:rPr>
            </w:pPr>
            <w:proofErr w:type="gramStart"/>
            <w:r w:rsidRPr="00A07DD7">
              <w:rPr>
                <w:rFonts w:hint="cs"/>
                <w:rtl/>
                <w:lang w:bidi="ar-EG"/>
              </w:rPr>
              <w:t>الاتحـــاد</w:t>
            </w:r>
            <w:r w:rsidRPr="00A07DD7">
              <w:rPr>
                <w:rFonts w:hint="eastAsia"/>
                <w:rtl/>
                <w:lang w:bidi="ar-EG"/>
              </w:rPr>
              <w:t>  </w:t>
            </w:r>
            <w:r w:rsidRPr="00A07DD7">
              <w:rPr>
                <w:rFonts w:hint="cs"/>
                <w:rtl/>
                <w:lang w:bidi="ar-EG"/>
              </w:rPr>
              <w:t>الدولـــي</w:t>
            </w:r>
            <w:proofErr w:type="gramEnd"/>
            <w:r w:rsidRPr="00A07DD7">
              <w:rPr>
                <w:rFonts w:hint="eastAsia"/>
                <w:rtl/>
                <w:lang w:bidi="ar-EG"/>
              </w:rPr>
              <w:t>  </w:t>
            </w:r>
            <w:r w:rsidRPr="00A07DD7">
              <w:rPr>
                <w:rFonts w:hint="cs"/>
                <w:rtl/>
                <w:lang w:bidi="ar-EG"/>
              </w:rPr>
              <w:t>للاتصـــالات</w:t>
            </w:r>
          </w:p>
        </w:tc>
        <w:tc>
          <w:tcPr>
            <w:tcW w:w="1785" w:type="pct"/>
          </w:tcPr>
          <w:p w14:paraId="4E21EEEF" w14:textId="1CCD8511" w:rsidR="00A07DD7" w:rsidRPr="00A07DD7" w:rsidRDefault="00A07DD7" w:rsidP="00A07DD7">
            <w:pPr>
              <w:jc w:val="right"/>
              <w:rPr>
                <w:lang w:val="en-GB" w:bidi="ar-EG"/>
              </w:rPr>
            </w:pPr>
            <w:r>
              <w:rPr>
                <w:b/>
                <w:bCs/>
                <w:sz w:val="30"/>
                <w:szCs w:val="30"/>
                <w:lang w:val="en-GB" w:bidi="ar-EG"/>
              </w:rPr>
              <w:t>TSAG-R</w:t>
            </w:r>
            <w:r w:rsidR="00D4627D">
              <w:rPr>
                <w:b/>
                <w:bCs/>
                <w:sz w:val="30"/>
                <w:szCs w:val="30"/>
                <w:lang w:val="en-GB" w:bidi="ar-EG"/>
              </w:rPr>
              <w:t>18</w:t>
            </w:r>
          </w:p>
        </w:tc>
      </w:tr>
      <w:tr w:rsidR="00A07DD7" w:rsidRPr="00A07DD7" w14:paraId="7BD4BC16" w14:textId="77777777" w:rsidTr="00C1767C">
        <w:trPr>
          <w:cantSplit/>
          <w:trHeight w:val="355"/>
          <w:jc w:val="center"/>
        </w:trPr>
        <w:tc>
          <w:tcPr>
            <w:tcW w:w="714" w:type="pct"/>
            <w:vMerge/>
          </w:tcPr>
          <w:p w14:paraId="2B5E9775" w14:textId="77777777" w:rsidR="00A07DD7" w:rsidRPr="00A07DD7" w:rsidRDefault="00A07DD7" w:rsidP="00A07DD7">
            <w:pPr>
              <w:rPr>
                <w:lang w:val="en-GB" w:bidi="ar-EG"/>
              </w:rPr>
            </w:pPr>
            <w:bookmarkStart w:id="2" w:name="ddate" w:colFirst="2" w:colLast="2"/>
            <w:bookmarkEnd w:id="0"/>
          </w:p>
        </w:tc>
        <w:tc>
          <w:tcPr>
            <w:tcW w:w="2501" w:type="pct"/>
            <w:gridSpan w:val="2"/>
            <w:vMerge w:val="restart"/>
          </w:tcPr>
          <w:p w14:paraId="66E53C84" w14:textId="77777777" w:rsidR="00A07DD7" w:rsidRPr="00A07DD7" w:rsidRDefault="00A07DD7" w:rsidP="00A07DD7">
            <w:pPr>
              <w:rPr>
                <w:b/>
                <w:bCs/>
                <w:sz w:val="30"/>
                <w:szCs w:val="30"/>
                <w:rtl/>
                <w:lang w:bidi="ar-SY"/>
              </w:rPr>
            </w:pPr>
            <w:r w:rsidRPr="00A07DD7">
              <w:rPr>
                <w:rFonts w:hint="cs"/>
                <w:b/>
                <w:bCs/>
                <w:sz w:val="30"/>
                <w:szCs w:val="30"/>
                <w:rtl/>
              </w:rPr>
              <w:t>قطــاع تقييـس الاتصــالات</w:t>
            </w:r>
          </w:p>
          <w:p w14:paraId="034F8C11" w14:textId="4D485192" w:rsidR="00A07DD7" w:rsidRPr="00A07DD7" w:rsidRDefault="00A07DD7" w:rsidP="00A07DD7">
            <w:pPr>
              <w:rPr>
                <w:rtl/>
                <w:lang w:bidi="ar-EG"/>
              </w:rPr>
            </w:pPr>
            <w:r w:rsidRPr="00A07DD7">
              <w:rPr>
                <w:rFonts w:hint="cs"/>
                <w:rtl/>
              </w:rPr>
              <w:t xml:space="preserve">فترة الدراسة </w:t>
            </w:r>
            <w:r w:rsidR="00D4627D">
              <w:rPr>
                <w:lang w:val="en-GB" w:bidi="ar-EG"/>
              </w:rPr>
              <w:t>2020-2017</w:t>
            </w:r>
          </w:p>
        </w:tc>
        <w:tc>
          <w:tcPr>
            <w:tcW w:w="1785" w:type="pct"/>
          </w:tcPr>
          <w:p w14:paraId="1DBD222C" w14:textId="4716C6C5" w:rsidR="00A07DD7" w:rsidRPr="00A07DD7" w:rsidRDefault="00D4627D" w:rsidP="00A07DD7">
            <w:pPr>
              <w:jc w:val="right"/>
              <w:rPr>
                <w:b/>
                <w:bCs/>
                <w:sz w:val="32"/>
                <w:szCs w:val="32"/>
                <w:rtl/>
                <w:lang w:bidi="ar-EG"/>
              </w:rPr>
            </w:pPr>
            <w:r>
              <w:rPr>
                <w:b/>
                <w:bCs/>
                <w:sz w:val="28"/>
                <w:szCs w:val="28"/>
                <w:lang w:bidi="ar-EG"/>
              </w:rPr>
              <w:t>TSAG</w:t>
            </w:r>
          </w:p>
        </w:tc>
      </w:tr>
      <w:tr w:rsidR="00A07DD7" w:rsidRPr="00A07DD7" w14:paraId="75CA879C" w14:textId="77777777" w:rsidTr="00C1767C">
        <w:trPr>
          <w:cantSplit/>
          <w:trHeight w:val="520"/>
          <w:jc w:val="center"/>
        </w:trPr>
        <w:tc>
          <w:tcPr>
            <w:tcW w:w="714" w:type="pct"/>
            <w:vMerge/>
            <w:tcBorders>
              <w:bottom w:val="single" w:sz="12" w:space="0" w:color="auto"/>
            </w:tcBorders>
          </w:tcPr>
          <w:p w14:paraId="2B40A17D" w14:textId="77777777" w:rsidR="00A07DD7" w:rsidRPr="00A07DD7" w:rsidRDefault="00A07DD7" w:rsidP="00A07DD7">
            <w:pPr>
              <w:rPr>
                <w:lang w:val="en-GB" w:bidi="ar-EG"/>
              </w:rPr>
            </w:pPr>
            <w:bookmarkStart w:id="3" w:name="dorlang" w:colFirst="2" w:colLast="2"/>
            <w:bookmarkEnd w:id="2"/>
          </w:p>
        </w:tc>
        <w:tc>
          <w:tcPr>
            <w:tcW w:w="2501" w:type="pct"/>
            <w:gridSpan w:val="2"/>
            <w:vMerge/>
            <w:tcBorders>
              <w:bottom w:val="single" w:sz="12" w:space="0" w:color="auto"/>
            </w:tcBorders>
          </w:tcPr>
          <w:p w14:paraId="697FF7DF" w14:textId="77777777" w:rsidR="00A07DD7" w:rsidRPr="00A07DD7" w:rsidRDefault="00A07DD7" w:rsidP="00A07DD7">
            <w:pPr>
              <w:rPr>
                <w:b/>
                <w:bCs/>
                <w:lang w:val="en-GB" w:bidi="ar-EG"/>
              </w:rPr>
            </w:pPr>
          </w:p>
        </w:tc>
        <w:tc>
          <w:tcPr>
            <w:tcW w:w="1785" w:type="pct"/>
            <w:tcBorders>
              <w:bottom w:val="single" w:sz="12" w:space="0" w:color="auto"/>
            </w:tcBorders>
          </w:tcPr>
          <w:p w14:paraId="6D552071" w14:textId="77777777" w:rsidR="00A07DD7" w:rsidRPr="00A07DD7" w:rsidRDefault="00A07DD7" w:rsidP="00A07DD7">
            <w:pPr>
              <w:jc w:val="right"/>
              <w:rPr>
                <w:b/>
                <w:bCs/>
                <w:lang w:val="en-GB" w:bidi="ar-EG"/>
              </w:rPr>
            </w:pPr>
            <w:r w:rsidRPr="00A07DD7">
              <w:rPr>
                <w:rFonts w:hint="cs"/>
                <w:b/>
                <w:bCs/>
                <w:sz w:val="26"/>
                <w:szCs w:val="26"/>
                <w:rtl/>
              </w:rPr>
              <w:t xml:space="preserve">الأصل: </w:t>
            </w:r>
            <w:r w:rsidRPr="00D4627D">
              <w:rPr>
                <w:rFonts w:hint="cs"/>
                <w:b/>
                <w:bCs/>
                <w:sz w:val="26"/>
                <w:szCs w:val="26"/>
                <w:rtl/>
              </w:rPr>
              <w:t>بالإنكليزية</w:t>
            </w:r>
          </w:p>
        </w:tc>
      </w:tr>
      <w:tr w:rsidR="00A07DD7" w:rsidRPr="00A07DD7" w14:paraId="38763417" w14:textId="77777777" w:rsidTr="00A07DD7">
        <w:trPr>
          <w:cantSplit/>
          <w:trHeight w:val="357"/>
          <w:jc w:val="center"/>
        </w:trPr>
        <w:tc>
          <w:tcPr>
            <w:tcW w:w="957" w:type="pct"/>
            <w:gridSpan w:val="2"/>
          </w:tcPr>
          <w:p w14:paraId="75C14F8C" w14:textId="77777777" w:rsidR="00A07DD7" w:rsidRPr="00A07DD7" w:rsidRDefault="00A07DD7" w:rsidP="00A07DD7">
            <w:pPr>
              <w:spacing w:before="80" w:after="60" w:line="340" w:lineRule="exact"/>
              <w:rPr>
                <w:b/>
                <w:bCs/>
                <w:position w:val="2"/>
                <w:rtl/>
                <w:lang w:bidi="ar-SY"/>
              </w:rPr>
            </w:pPr>
            <w:bookmarkStart w:id="4" w:name="dmeeting" w:colFirst="2" w:colLast="2"/>
            <w:bookmarkStart w:id="5" w:name="dbluepink" w:colFirst="1" w:colLast="1"/>
            <w:bookmarkEnd w:id="3"/>
            <w:r w:rsidRPr="00A07DD7">
              <w:rPr>
                <w:rFonts w:hint="cs"/>
                <w:b/>
                <w:bCs/>
                <w:position w:val="2"/>
                <w:rtl/>
              </w:rPr>
              <w:t>المسألة (المسائل):</w:t>
            </w:r>
          </w:p>
        </w:tc>
        <w:tc>
          <w:tcPr>
            <w:tcW w:w="2258" w:type="pct"/>
          </w:tcPr>
          <w:p w14:paraId="1415B303" w14:textId="08D25D8F" w:rsidR="00A07DD7" w:rsidRPr="00A07DD7" w:rsidRDefault="00D4627D" w:rsidP="00A07DD7">
            <w:pPr>
              <w:spacing w:before="80" w:after="60" w:line="340" w:lineRule="exact"/>
              <w:rPr>
                <w:position w:val="2"/>
                <w:rtl/>
                <w:lang w:bidi="ar-SY"/>
              </w:rPr>
            </w:pPr>
            <w:r>
              <w:rPr>
                <w:rFonts w:hint="cs"/>
                <w:position w:val="2"/>
                <w:rtl/>
                <w:lang w:bidi="ar-EG"/>
              </w:rPr>
              <w:t>لا يوجد</w:t>
            </w:r>
          </w:p>
        </w:tc>
        <w:tc>
          <w:tcPr>
            <w:tcW w:w="1785" w:type="pct"/>
          </w:tcPr>
          <w:p w14:paraId="1F812507" w14:textId="460690A4" w:rsidR="00A07DD7" w:rsidRPr="00A07DD7" w:rsidRDefault="00D4627D" w:rsidP="00A07DD7">
            <w:pPr>
              <w:spacing w:before="80" w:after="60" w:line="340" w:lineRule="exact"/>
              <w:ind w:right="170"/>
              <w:jc w:val="right"/>
              <w:rPr>
                <w:position w:val="2"/>
                <w:rtl/>
                <w:lang w:bidi="ar-EG"/>
              </w:rPr>
            </w:pPr>
            <w:r>
              <w:rPr>
                <w:rFonts w:hint="cs"/>
                <w:position w:val="2"/>
                <w:rtl/>
                <w:lang w:bidi="ar-SY"/>
              </w:rPr>
              <w:t>اجتماع افتراضي</w:t>
            </w:r>
            <w:r w:rsidR="00A07DD7" w:rsidRPr="00A07DD7">
              <w:rPr>
                <w:rFonts w:hint="cs"/>
                <w:position w:val="2"/>
                <w:rtl/>
                <w:lang w:bidi="ar-SY"/>
              </w:rPr>
              <w:t xml:space="preserve">، </w:t>
            </w:r>
            <w:r>
              <w:rPr>
                <w:position w:val="2"/>
                <w:lang w:bidi="ar-EG"/>
              </w:rPr>
              <w:t>18-11</w:t>
            </w:r>
            <w:r w:rsidR="00A07DD7" w:rsidRPr="00A07DD7">
              <w:rPr>
                <w:rFonts w:hint="cs"/>
                <w:position w:val="2"/>
                <w:rtl/>
                <w:lang w:bidi="ar-EG"/>
              </w:rPr>
              <w:t xml:space="preserve"> </w:t>
            </w:r>
            <w:r>
              <w:rPr>
                <w:rFonts w:hint="cs"/>
                <w:position w:val="2"/>
                <w:rtl/>
                <w:lang w:bidi="ar-EG"/>
              </w:rPr>
              <w:t xml:space="preserve">يناير </w:t>
            </w:r>
            <w:r>
              <w:rPr>
                <w:position w:val="2"/>
                <w:lang w:bidi="ar-EG"/>
              </w:rPr>
              <w:t>2021</w:t>
            </w:r>
          </w:p>
        </w:tc>
      </w:tr>
      <w:tr w:rsidR="00A07DD7" w:rsidRPr="00A07DD7" w14:paraId="41D3B051" w14:textId="77777777" w:rsidTr="00C1767C">
        <w:trPr>
          <w:cantSplit/>
          <w:trHeight w:val="357"/>
          <w:jc w:val="center"/>
        </w:trPr>
        <w:tc>
          <w:tcPr>
            <w:tcW w:w="5000" w:type="pct"/>
            <w:gridSpan w:val="4"/>
          </w:tcPr>
          <w:p w14:paraId="29B93930" w14:textId="77777777" w:rsidR="00A07DD7" w:rsidRPr="00A07DD7" w:rsidRDefault="00A07DD7" w:rsidP="00A07DD7">
            <w:pPr>
              <w:spacing w:after="120" w:line="360" w:lineRule="exact"/>
              <w:jc w:val="center"/>
              <w:rPr>
                <w:b/>
                <w:bCs/>
                <w:position w:val="2"/>
                <w:sz w:val="28"/>
                <w:szCs w:val="28"/>
                <w:rtl/>
                <w:lang w:bidi="ar-SY"/>
              </w:rPr>
            </w:pPr>
            <w:bookmarkStart w:id="6" w:name="dtitle" w:colFirst="0" w:colLast="0"/>
            <w:bookmarkEnd w:id="4"/>
            <w:bookmarkEnd w:id="5"/>
            <w:r w:rsidRPr="0057082D">
              <w:rPr>
                <w:rFonts w:hint="cs"/>
                <w:b/>
                <w:bCs/>
                <w:position w:val="2"/>
                <w:sz w:val="28"/>
                <w:szCs w:val="28"/>
                <w:rtl/>
              </w:rPr>
              <w:t>تقرير</w:t>
            </w:r>
          </w:p>
        </w:tc>
      </w:tr>
      <w:tr w:rsidR="00A07DD7" w:rsidRPr="00A07DD7" w14:paraId="1D8DB9CD" w14:textId="77777777" w:rsidTr="00A07DD7">
        <w:trPr>
          <w:cantSplit/>
          <w:trHeight w:val="357"/>
          <w:jc w:val="center"/>
        </w:trPr>
        <w:tc>
          <w:tcPr>
            <w:tcW w:w="957" w:type="pct"/>
            <w:gridSpan w:val="2"/>
          </w:tcPr>
          <w:p w14:paraId="711FF102" w14:textId="77777777" w:rsidR="00A07DD7" w:rsidRPr="00A07DD7" w:rsidRDefault="00A07DD7" w:rsidP="00A07DD7">
            <w:pPr>
              <w:spacing w:before="80" w:after="60" w:line="340" w:lineRule="exact"/>
              <w:rPr>
                <w:b/>
                <w:bCs/>
                <w:position w:val="2"/>
                <w:lang w:val="en-GB" w:bidi="ar-EG"/>
              </w:rPr>
            </w:pPr>
            <w:bookmarkStart w:id="7" w:name="dsource" w:colFirst="1" w:colLast="1"/>
            <w:bookmarkEnd w:id="6"/>
            <w:r w:rsidRPr="00A07DD7">
              <w:rPr>
                <w:rFonts w:hint="cs"/>
                <w:b/>
                <w:bCs/>
                <w:position w:val="2"/>
                <w:rtl/>
              </w:rPr>
              <w:t>المصدر:</w:t>
            </w:r>
          </w:p>
        </w:tc>
        <w:tc>
          <w:tcPr>
            <w:tcW w:w="4043" w:type="pct"/>
            <w:gridSpan w:val="2"/>
          </w:tcPr>
          <w:p w14:paraId="716DD4E8" w14:textId="6B373F3F" w:rsidR="00A07DD7" w:rsidRPr="00A07DD7" w:rsidRDefault="006A5BEC" w:rsidP="00A07DD7">
            <w:pPr>
              <w:spacing w:before="80" w:after="60" w:line="340" w:lineRule="exact"/>
              <w:rPr>
                <w:position w:val="2"/>
                <w:lang w:val="en-GB" w:bidi="ar-EG"/>
              </w:rPr>
            </w:pPr>
            <w:r>
              <w:rPr>
                <w:rFonts w:hint="cs"/>
                <w:spacing w:val="6"/>
                <w:position w:val="2"/>
                <w:rtl/>
              </w:rPr>
              <w:t>ا</w:t>
            </w:r>
            <w:r w:rsidRPr="00D4627D">
              <w:rPr>
                <w:rFonts w:hint="cs"/>
                <w:spacing w:val="6"/>
                <w:position w:val="2"/>
                <w:rtl/>
              </w:rPr>
              <w:t>لفريق الاستشاري لتقييس الاتصالات</w:t>
            </w:r>
          </w:p>
        </w:tc>
      </w:tr>
      <w:tr w:rsidR="00A07DD7" w:rsidRPr="00A07DD7" w14:paraId="24A0082C" w14:textId="77777777" w:rsidTr="00A07DD7">
        <w:trPr>
          <w:cantSplit/>
          <w:trHeight w:val="357"/>
          <w:jc w:val="center"/>
        </w:trPr>
        <w:tc>
          <w:tcPr>
            <w:tcW w:w="957" w:type="pct"/>
            <w:gridSpan w:val="2"/>
          </w:tcPr>
          <w:p w14:paraId="611DA824" w14:textId="77777777" w:rsidR="00A07DD7" w:rsidRPr="00A07DD7" w:rsidRDefault="00A07DD7" w:rsidP="00A07DD7">
            <w:pPr>
              <w:spacing w:before="80" w:after="60" w:line="340" w:lineRule="exact"/>
              <w:rPr>
                <w:position w:val="2"/>
                <w:lang w:val="en-GB" w:bidi="ar-EG"/>
              </w:rPr>
            </w:pPr>
            <w:bookmarkStart w:id="8" w:name="dtitle1" w:colFirst="1" w:colLast="1"/>
            <w:bookmarkEnd w:id="7"/>
            <w:r w:rsidRPr="00A07DD7">
              <w:rPr>
                <w:rFonts w:hint="cs"/>
                <w:b/>
                <w:bCs/>
                <w:position w:val="2"/>
                <w:rtl/>
              </w:rPr>
              <w:t>العنوان:</w:t>
            </w:r>
          </w:p>
        </w:tc>
        <w:tc>
          <w:tcPr>
            <w:tcW w:w="4043" w:type="pct"/>
            <w:gridSpan w:val="2"/>
          </w:tcPr>
          <w:p w14:paraId="49C84F89" w14:textId="165028C8" w:rsidR="00A07DD7" w:rsidRPr="00D4627D" w:rsidRDefault="00D4627D" w:rsidP="003D3640">
            <w:pPr>
              <w:spacing w:before="80" w:after="60" w:line="340" w:lineRule="exact"/>
              <w:rPr>
                <w:spacing w:val="6"/>
                <w:position w:val="2"/>
                <w:lang w:val="en-GB" w:bidi="ar-EG"/>
              </w:rPr>
            </w:pPr>
            <w:r w:rsidRPr="003D3640">
              <w:rPr>
                <w:rFonts w:hint="cs"/>
                <w:spacing w:val="-4"/>
                <w:position w:val="2"/>
                <w:rtl/>
              </w:rPr>
              <w:t xml:space="preserve">تقرير الاجتماع السابع للفريق الاستشاري لتقييس الاتصالات (اجتماع افتراضي، </w:t>
            </w:r>
            <w:r w:rsidRPr="003D3640">
              <w:rPr>
                <w:spacing w:val="-4"/>
                <w:position w:val="2"/>
              </w:rPr>
              <w:t>18</w:t>
            </w:r>
            <w:r w:rsidRPr="003D3640">
              <w:rPr>
                <w:spacing w:val="-4"/>
                <w:position w:val="2"/>
              </w:rPr>
              <w:noBreakHyphen/>
              <w:t>11</w:t>
            </w:r>
            <w:r w:rsidRPr="003D3640">
              <w:rPr>
                <w:rFonts w:hint="eastAsia"/>
                <w:spacing w:val="-4"/>
                <w:position w:val="2"/>
                <w:rtl/>
                <w:lang w:bidi="ar-EG"/>
              </w:rPr>
              <w:t> </w:t>
            </w:r>
            <w:r w:rsidRPr="003D3640">
              <w:rPr>
                <w:rFonts w:hint="cs"/>
                <w:spacing w:val="-4"/>
                <w:position w:val="2"/>
                <w:rtl/>
                <w:lang w:bidi="ar-EG"/>
              </w:rPr>
              <w:t>يناير</w:t>
            </w:r>
            <w:r w:rsidRPr="003D3640">
              <w:rPr>
                <w:rFonts w:hint="eastAsia"/>
                <w:spacing w:val="-4"/>
                <w:position w:val="2"/>
                <w:rtl/>
                <w:lang w:bidi="ar-EG"/>
              </w:rPr>
              <w:t> </w:t>
            </w:r>
            <w:r w:rsidRPr="003D3640">
              <w:rPr>
                <w:spacing w:val="-4"/>
                <w:position w:val="2"/>
              </w:rPr>
              <w:t>2021</w:t>
            </w:r>
            <w:r w:rsidRPr="003D3640">
              <w:rPr>
                <w:rFonts w:hint="cs"/>
                <w:spacing w:val="-4"/>
                <w:position w:val="2"/>
                <w:rtl/>
                <w:lang w:bidi="ar-EG"/>
              </w:rPr>
              <w:t>)</w:t>
            </w:r>
            <w:r w:rsidRPr="003D3640">
              <w:rPr>
                <w:rFonts w:hint="eastAsia"/>
                <w:spacing w:val="-4"/>
                <w:position w:val="2"/>
                <w:rtl/>
                <w:lang w:bidi="ar-EG"/>
              </w:rPr>
              <w:t> </w:t>
            </w:r>
            <w:r w:rsidRPr="003D3640">
              <w:rPr>
                <w:rFonts w:hint="cs"/>
                <w:spacing w:val="-4"/>
                <w:position w:val="2"/>
                <w:rtl/>
                <w:lang w:bidi="ar-EG"/>
              </w:rPr>
              <w:t>-</w:t>
            </w:r>
            <w:r w:rsidR="003D3640">
              <w:rPr>
                <w:spacing w:val="6"/>
                <w:position w:val="2"/>
                <w:rtl/>
                <w:lang w:bidi="ar-EG"/>
              </w:rPr>
              <w:br/>
            </w:r>
            <w:r w:rsidRPr="00D4627D">
              <w:rPr>
                <w:rFonts w:hint="cs"/>
                <w:spacing w:val="6"/>
                <w:position w:val="2"/>
                <w:rtl/>
                <w:lang w:bidi="ar-EG"/>
              </w:rPr>
              <w:t xml:space="preserve">مجموعة المسائل التي تم إقرارها للجنة الدراسات </w:t>
            </w:r>
            <w:r w:rsidR="006A5BEC">
              <w:rPr>
                <w:rFonts w:hint="cs"/>
                <w:spacing w:val="6"/>
                <w:position w:val="2"/>
                <w:rtl/>
                <w:lang w:bidi="ar-EG"/>
              </w:rPr>
              <w:t>13</w:t>
            </w:r>
          </w:p>
        </w:tc>
      </w:tr>
      <w:tr w:rsidR="00A07DD7" w:rsidRPr="00A07DD7" w14:paraId="467F80FD" w14:textId="77777777" w:rsidTr="00A07DD7">
        <w:trPr>
          <w:cantSplit/>
          <w:trHeight w:val="357"/>
          <w:jc w:val="center"/>
        </w:trPr>
        <w:tc>
          <w:tcPr>
            <w:tcW w:w="957" w:type="pct"/>
            <w:gridSpan w:val="2"/>
            <w:tcBorders>
              <w:bottom w:val="single" w:sz="8" w:space="0" w:color="auto"/>
            </w:tcBorders>
          </w:tcPr>
          <w:p w14:paraId="2A664BD0" w14:textId="77777777" w:rsidR="00A07DD7" w:rsidRPr="00A07DD7" w:rsidRDefault="00A07DD7" w:rsidP="00A07DD7">
            <w:pPr>
              <w:spacing w:before="80" w:after="60" w:line="340" w:lineRule="exact"/>
              <w:rPr>
                <w:b/>
                <w:bCs/>
                <w:position w:val="2"/>
                <w:rtl/>
              </w:rPr>
            </w:pPr>
            <w:r w:rsidRPr="00A07DD7">
              <w:rPr>
                <w:rFonts w:hint="cs"/>
                <w:b/>
                <w:bCs/>
                <w:position w:val="2"/>
                <w:rtl/>
              </w:rPr>
              <w:t>الغرض:</w:t>
            </w:r>
          </w:p>
        </w:tc>
        <w:tc>
          <w:tcPr>
            <w:tcW w:w="4043" w:type="pct"/>
            <w:gridSpan w:val="2"/>
            <w:tcBorders>
              <w:bottom w:val="single" w:sz="8" w:space="0" w:color="auto"/>
            </w:tcBorders>
          </w:tcPr>
          <w:p w14:paraId="31773D82" w14:textId="0C791FFB" w:rsidR="00A07DD7" w:rsidRPr="00A07DD7" w:rsidRDefault="00D4627D" w:rsidP="00A07DD7">
            <w:pPr>
              <w:spacing w:before="80" w:after="60" w:line="340" w:lineRule="exact"/>
              <w:rPr>
                <w:position w:val="2"/>
                <w:rtl/>
              </w:rPr>
            </w:pPr>
            <w:r>
              <w:rPr>
                <w:rFonts w:hint="cs"/>
                <w:position w:val="2"/>
                <w:rtl/>
              </w:rPr>
              <w:t>إداري</w:t>
            </w:r>
          </w:p>
        </w:tc>
      </w:tr>
      <w:tr w:rsidR="00A07DD7" w:rsidRPr="001F2386" w14:paraId="5F43E0F8" w14:textId="77777777" w:rsidTr="00A07DD7">
        <w:trPr>
          <w:cantSplit/>
          <w:trHeight w:val="357"/>
          <w:jc w:val="center"/>
        </w:trPr>
        <w:tc>
          <w:tcPr>
            <w:tcW w:w="957" w:type="pct"/>
            <w:gridSpan w:val="2"/>
            <w:tcBorders>
              <w:top w:val="single" w:sz="8" w:space="0" w:color="auto"/>
              <w:bottom w:val="single" w:sz="8" w:space="0" w:color="auto"/>
            </w:tcBorders>
          </w:tcPr>
          <w:p w14:paraId="24843ECE" w14:textId="77777777" w:rsidR="00A07DD7" w:rsidRPr="00A07DD7" w:rsidRDefault="00A07DD7" w:rsidP="00A07DD7">
            <w:pPr>
              <w:spacing w:before="80" w:after="60" w:line="340" w:lineRule="exact"/>
              <w:rPr>
                <w:b/>
                <w:bCs/>
                <w:position w:val="2"/>
                <w:rtl/>
              </w:rPr>
            </w:pPr>
            <w:r w:rsidRPr="00A07DD7">
              <w:rPr>
                <w:rFonts w:hint="cs"/>
                <w:b/>
                <w:bCs/>
                <w:position w:val="2"/>
                <w:rtl/>
              </w:rPr>
              <w:t>الاتصال:</w:t>
            </w:r>
          </w:p>
        </w:tc>
        <w:tc>
          <w:tcPr>
            <w:tcW w:w="2258" w:type="pct"/>
            <w:tcBorders>
              <w:top w:val="single" w:sz="8" w:space="0" w:color="auto"/>
              <w:bottom w:val="single" w:sz="8" w:space="0" w:color="auto"/>
            </w:tcBorders>
          </w:tcPr>
          <w:p w14:paraId="006A36F6" w14:textId="63E726E4" w:rsidR="00A07DD7" w:rsidRPr="00A07DD7" w:rsidRDefault="006A5BEC" w:rsidP="00A07DD7">
            <w:pPr>
              <w:spacing w:before="80" w:after="60" w:line="340" w:lineRule="exact"/>
              <w:rPr>
                <w:position w:val="2"/>
                <w:rtl/>
                <w:lang w:bidi="ar-SY"/>
              </w:rPr>
            </w:pPr>
            <w:r>
              <w:rPr>
                <w:rFonts w:hint="cs"/>
                <w:position w:val="2"/>
                <w:rtl/>
              </w:rPr>
              <w:t xml:space="preserve">أمانة </w:t>
            </w:r>
            <w:r>
              <w:rPr>
                <w:rFonts w:hint="cs"/>
                <w:spacing w:val="6"/>
                <w:position w:val="2"/>
                <w:rtl/>
              </w:rPr>
              <w:t>ا</w:t>
            </w:r>
            <w:r w:rsidRPr="00D4627D">
              <w:rPr>
                <w:rFonts w:hint="cs"/>
                <w:spacing w:val="6"/>
                <w:position w:val="2"/>
                <w:rtl/>
              </w:rPr>
              <w:t>لفريق الاستشاري لتقييس الاتصالات</w:t>
            </w:r>
          </w:p>
        </w:tc>
        <w:tc>
          <w:tcPr>
            <w:tcW w:w="1785" w:type="pct"/>
            <w:tcBorders>
              <w:top w:val="single" w:sz="8" w:space="0" w:color="auto"/>
              <w:bottom w:val="single" w:sz="8" w:space="0" w:color="auto"/>
            </w:tcBorders>
          </w:tcPr>
          <w:p w14:paraId="05CB31D8" w14:textId="4A9DD3C6" w:rsidR="00A07DD7" w:rsidRPr="006A5BEC" w:rsidRDefault="00403973" w:rsidP="006A5BEC">
            <w:pPr>
              <w:spacing w:before="80" w:after="60" w:line="340" w:lineRule="exact"/>
              <w:jc w:val="right"/>
              <w:rPr>
                <w:position w:val="2"/>
                <w:rtl/>
                <w:lang w:val="fr-FR"/>
              </w:rPr>
            </w:pPr>
            <w:r>
              <w:rPr>
                <w:rFonts w:hint="cs"/>
                <w:rtl/>
                <w:lang w:val="fr-FR"/>
              </w:rPr>
              <w:t xml:space="preserve">البريد الإلكتروني: </w:t>
            </w:r>
            <w:hyperlink r:id="rId12" w:history="1">
              <w:r w:rsidR="006A5BEC" w:rsidRPr="00456473">
                <w:rPr>
                  <w:rStyle w:val="Hyperlink"/>
                  <w:lang w:val="fr-FR"/>
                </w:rPr>
                <w:t>tsbtsag@itu.int</w:t>
              </w:r>
            </w:hyperlink>
          </w:p>
        </w:tc>
      </w:tr>
      <w:tr w:rsidR="00A07DD7" w:rsidRPr="001F2386" w14:paraId="4385195C" w14:textId="77777777" w:rsidTr="00A07DD7">
        <w:trPr>
          <w:cantSplit/>
          <w:trHeight w:val="357"/>
          <w:jc w:val="center"/>
        </w:trPr>
        <w:tc>
          <w:tcPr>
            <w:tcW w:w="957" w:type="pct"/>
            <w:gridSpan w:val="2"/>
            <w:tcBorders>
              <w:top w:val="single" w:sz="8" w:space="0" w:color="auto"/>
            </w:tcBorders>
          </w:tcPr>
          <w:p w14:paraId="4A1A6397" w14:textId="77777777" w:rsidR="00A07DD7" w:rsidRPr="00A07DD7" w:rsidRDefault="00A07DD7" w:rsidP="00A07DD7">
            <w:pPr>
              <w:spacing w:before="80" w:after="60" w:line="340" w:lineRule="exact"/>
              <w:rPr>
                <w:b/>
                <w:bCs/>
                <w:position w:val="2"/>
                <w:rtl/>
              </w:rPr>
            </w:pPr>
          </w:p>
        </w:tc>
        <w:tc>
          <w:tcPr>
            <w:tcW w:w="4043" w:type="pct"/>
            <w:gridSpan w:val="2"/>
            <w:tcBorders>
              <w:top w:val="single" w:sz="8" w:space="0" w:color="auto"/>
            </w:tcBorders>
          </w:tcPr>
          <w:p w14:paraId="716B7C1B" w14:textId="77777777" w:rsidR="00A07DD7" w:rsidRPr="00A07DD7" w:rsidRDefault="00A07DD7" w:rsidP="00A07DD7">
            <w:pPr>
              <w:spacing w:before="80" w:after="60" w:line="340" w:lineRule="exact"/>
              <w:rPr>
                <w:position w:val="2"/>
                <w:rtl/>
              </w:rPr>
            </w:pPr>
          </w:p>
        </w:tc>
      </w:tr>
      <w:tr w:rsidR="00A07DD7" w:rsidRPr="00A07DD7" w14:paraId="3AA61933" w14:textId="77777777" w:rsidTr="00A07DD7">
        <w:trPr>
          <w:cantSplit/>
          <w:trHeight w:val="357"/>
          <w:jc w:val="center"/>
        </w:trPr>
        <w:tc>
          <w:tcPr>
            <w:tcW w:w="957" w:type="pct"/>
            <w:gridSpan w:val="2"/>
          </w:tcPr>
          <w:p w14:paraId="642ABA82" w14:textId="77777777" w:rsidR="00A07DD7" w:rsidRPr="00A07DD7" w:rsidRDefault="00A07DD7" w:rsidP="00A07DD7">
            <w:pPr>
              <w:spacing w:before="80" w:after="60" w:line="340" w:lineRule="exact"/>
              <w:rPr>
                <w:b/>
                <w:bCs/>
                <w:position w:val="2"/>
                <w:rtl/>
              </w:rPr>
            </w:pPr>
            <w:r w:rsidRPr="00A07DD7">
              <w:rPr>
                <w:rFonts w:hint="cs"/>
                <w:b/>
                <w:bCs/>
                <w:position w:val="2"/>
                <w:rtl/>
              </w:rPr>
              <w:t>كلمات رئيسية:</w:t>
            </w:r>
          </w:p>
        </w:tc>
        <w:tc>
          <w:tcPr>
            <w:tcW w:w="4043" w:type="pct"/>
            <w:gridSpan w:val="2"/>
          </w:tcPr>
          <w:p w14:paraId="5641F022" w14:textId="64DEC899" w:rsidR="00A07DD7" w:rsidRPr="00A07DD7" w:rsidRDefault="006A5BEC" w:rsidP="00A07DD7">
            <w:pPr>
              <w:spacing w:before="80" w:after="60" w:line="340" w:lineRule="exact"/>
              <w:rPr>
                <w:position w:val="2"/>
                <w:rtl/>
              </w:rPr>
            </w:pPr>
            <w:r>
              <w:rPr>
                <w:rFonts w:hint="cs"/>
                <w:spacing w:val="6"/>
                <w:position w:val="2"/>
                <w:rtl/>
              </w:rPr>
              <w:t>ا</w:t>
            </w:r>
            <w:r w:rsidRPr="00D4627D">
              <w:rPr>
                <w:rFonts w:hint="cs"/>
                <w:spacing w:val="6"/>
                <w:position w:val="2"/>
                <w:rtl/>
              </w:rPr>
              <w:t>لفريق الاستشاري لتقييس الاتصالات</w:t>
            </w:r>
            <w:r>
              <w:rPr>
                <w:rFonts w:hint="cs"/>
                <w:spacing w:val="6"/>
                <w:position w:val="2"/>
                <w:rtl/>
              </w:rPr>
              <w:t>؛ مسائل محدّثة</w:t>
            </w:r>
          </w:p>
        </w:tc>
      </w:tr>
      <w:tr w:rsidR="00A07DD7" w:rsidRPr="00A07DD7" w14:paraId="34BF963A" w14:textId="77777777" w:rsidTr="00A07DD7">
        <w:trPr>
          <w:cantSplit/>
          <w:trHeight w:val="357"/>
          <w:jc w:val="center"/>
        </w:trPr>
        <w:tc>
          <w:tcPr>
            <w:tcW w:w="957" w:type="pct"/>
            <w:gridSpan w:val="2"/>
          </w:tcPr>
          <w:p w14:paraId="112192FF" w14:textId="77777777" w:rsidR="00A07DD7" w:rsidRPr="00A07DD7" w:rsidRDefault="00A07DD7" w:rsidP="00A07DD7">
            <w:pPr>
              <w:spacing w:before="80" w:after="60" w:line="340" w:lineRule="exact"/>
              <w:rPr>
                <w:b/>
                <w:bCs/>
                <w:position w:val="2"/>
                <w:rtl/>
              </w:rPr>
            </w:pPr>
            <w:r w:rsidRPr="00A07DD7">
              <w:rPr>
                <w:rFonts w:hint="cs"/>
                <w:b/>
                <w:bCs/>
                <w:position w:val="2"/>
                <w:rtl/>
              </w:rPr>
              <w:t>ملخص:</w:t>
            </w:r>
          </w:p>
        </w:tc>
        <w:tc>
          <w:tcPr>
            <w:tcW w:w="4043" w:type="pct"/>
            <w:gridSpan w:val="2"/>
          </w:tcPr>
          <w:p w14:paraId="5010EF77" w14:textId="0FE3BD4A" w:rsidR="00A07DD7" w:rsidRPr="00A07DD7" w:rsidRDefault="00D4627D" w:rsidP="00D4627D">
            <w:pPr>
              <w:spacing w:before="80" w:after="60" w:line="340" w:lineRule="exact"/>
              <w:rPr>
                <w:position w:val="2"/>
                <w:rtl/>
              </w:rPr>
            </w:pPr>
            <w:r w:rsidRPr="00D4627D">
              <w:rPr>
                <w:rFonts w:hint="cs"/>
                <w:position w:val="2"/>
                <w:rtl/>
              </w:rPr>
              <w:t xml:space="preserve">يتضمن هذا التقرير النص المنقح للمسائل التي اعتمدتها لجنة الدراسات </w:t>
            </w:r>
            <w:r w:rsidR="00277A92">
              <w:rPr>
                <w:rFonts w:hint="cs"/>
                <w:position w:val="2"/>
                <w:rtl/>
              </w:rPr>
              <w:t>13</w:t>
            </w:r>
            <w:r w:rsidRPr="00D4627D">
              <w:rPr>
                <w:rFonts w:hint="cs"/>
                <w:position w:val="2"/>
                <w:rtl/>
              </w:rPr>
              <w:t xml:space="preserve"> لتقديمها إلى الجمعية العالمية لتقييس الاتصالات، والتي تم إقراراها في الاجتماع الافتراضي للفريق الاستشاري لتقييس الاتصالات</w:t>
            </w:r>
            <w:r w:rsidR="00277A92">
              <w:rPr>
                <w:rFonts w:hint="cs"/>
                <w:position w:val="2"/>
                <w:rtl/>
              </w:rPr>
              <w:t>،</w:t>
            </w:r>
            <w:r w:rsidRPr="00D4627D">
              <w:rPr>
                <w:rFonts w:hint="cs"/>
                <w:position w:val="2"/>
                <w:rtl/>
              </w:rPr>
              <w:t xml:space="preserve"> الذي عُقد في الفترة 11-18 يناير 2021. وقد أصبحت هذه المجموعة من المسائل سارية المفعول في 18 يناير </w:t>
            </w:r>
            <w:r w:rsidRPr="00D4627D">
              <w:rPr>
                <w:position w:val="2"/>
              </w:rPr>
              <w:t>2021</w:t>
            </w:r>
            <w:r w:rsidR="00277A92">
              <w:rPr>
                <w:rFonts w:hint="cs"/>
                <w:position w:val="2"/>
                <w:rtl/>
              </w:rPr>
              <w:t>،</w:t>
            </w:r>
            <w:r w:rsidRPr="00D4627D">
              <w:rPr>
                <w:rFonts w:hint="cs"/>
                <w:position w:val="2"/>
                <w:rtl/>
              </w:rPr>
              <w:t xml:space="preserve"> حتى نهاية فترة الدراسة.</w:t>
            </w:r>
          </w:p>
        </w:tc>
      </w:tr>
      <w:bookmarkEnd w:id="1"/>
      <w:bookmarkEnd w:id="8"/>
    </w:tbl>
    <w:p w14:paraId="34F2FB6C" w14:textId="77777777" w:rsidR="0006468A" w:rsidRDefault="0006468A" w:rsidP="0006468A">
      <w:pPr>
        <w:rPr>
          <w:rtl/>
          <w:lang w:bidi="ar-EG"/>
        </w:rPr>
      </w:pPr>
    </w:p>
    <w:p w14:paraId="68A43B98" w14:textId="77777777" w:rsidR="00A07DD7" w:rsidRPr="005D7049" w:rsidRDefault="00A07DD7">
      <w:pPr>
        <w:tabs>
          <w:tab w:val="clear" w:pos="794"/>
        </w:tabs>
        <w:bidi w:val="0"/>
        <w:spacing w:before="0" w:after="160" w:line="259" w:lineRule="auto"/>
        <w:jc w:val="left"/>
        <w:rPr>
          <w:lang w:bidi="ar-EG"/>
        </w:rPr>
      </w:pPr>
      <w:r>
        <w:rPr>
          <w:rtl/>
          <w:lang w:bidi="ar-EG"/>
        </w:rPr>
        <w:br w:type="page"/>
      </w:r>
    </w:p>
    <w:p w14:paraId="7F8F1C7E" w14:textId="3BDE0052" w:rsidR="00A07DD7" w:rsidRDefault="00D4627D" w:rsidP="00D4627D">
      <w:pPr>
        <w:pStyle w:val="Heading1"/>
        <w:ind w:left="0" w:firstLine="0"/>
        <w:jc w:val="center"/>
        <w:rPr>
          <w:rtl/>
          <w:lang w:bidi="ar-EG"/>
        </w:rPr>
      </w:pPr>
      <w:bookmarkStart w:id="9" w:name="_Toc66266907"/>
      <w:r>
        <w:rPr>
          <w:rFonts w:hint="cs"/>
          <w:rtl/>
          <w:lang w:bidi="ar-EG"/>
        </w:rPr>
        <w:lastRenderedPageBreak/>
        <w:t>المحتويات</w:t>
      </w:r>
      <w:bookmarkEnd w:id="9"/>
    </w:p>
    <w:p w14:paraId="4EBF10BF" w14:textId="4FA82C0B" w:rsidR="003D3640" w:rsidRPr="003D3640" w:rsidRDefault="003D3640" w:rsidP="003D3640">
      <w:pPr>
        <w:jc w:val="right"/>
        <w:rPr>
          <w:lang w:bidi="ar-EG"/>
        </w:rPr>
      </w:pPr>
      <w:r>
        <w:rPr>
          <w:rFonts w:hint="cs"/>
          <w:rtl/>
          <w:lang w:bidi="ar-EG"/>
        </w:rPr>
        <w:t>الصفحة</w:t>
      </w:r>
    </w:p>
    <w:p w14:paraId="16627EB5" w14:textId="71C8600E" w:rsidR="00BA69C7" w:rsidRDefault="00BA69C7" w:rsidP="0055560F">
      <w:pPr>
        <w:tabs>
          <w:tab w:val="clear" w:pos="794"/>
          <w:tab w:val="left" w:pos="567"/>
          <w:tab w:val="left" w:leader="dot" w:pos="9072"/>
          <w:tab w:val="right" w:pos="9639"/>
        </w:tabs>
        <w:ind w:left="567" w:right="567" w:hanging="567"/>
        <w:rPr>
          <w:rFonts w:asciiTheme="minorHAnsi" w:hAnsiTheme="minorHAnsi" w:cstheme="minorBidi"/>
          <w:noProof/>
          <w:lang w:val="en-GB" w:eastAsia="en-GB"/>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h \z \t "Heading 1,1,Heading 2,2,Heading 3,3</w:instrText>
      </w:r>
      <w:r>
        <w:rPr>
          <w:rtl/>
          <w:lang w:bidi="ar-EG"/>
        </w:rPr>
        <w:instrText xml:space="preserve">" </w:instrText>
      </w:r>
      <w:r>
        <w:rPr>
          <w:rtl/>
          <w:lang w:bidi="ar-EG"/>
        </w:rPr>
        <w:fldChar w:fldCharType="separate"/>
      </w:r>
      <w:hyperlink w:anchor="_Toc66266908" w:history="1">
        <w:r w:rsidRPr="00150E25">
          <w:rPr>
            <w:rStyle w:val="Hyperlink"/>
            <w:noProof/>
            <w:rtl/>
            <w:lang w:bidi="ar-EG"/>
          </w:rPr>
          <w:t>1</w:t>
        </w:r>
        <w:r>
          <w:rPr>
            <w:rFonts w:asciiTheme="minorHAnsi" w:hAnsiTheme="minorHAnsi" w:cstheme="minorBidi"/>
            <w:noProof/>
            <w:lang w:val="en-GB" w:eastAsia="en-GB"/>
          </w:rPr>
          <w:tab/>
        </w:r>
        <w:r w:rsidRPr="0055560F">
          <w:rPr>
            <w:noProof/>
            <w:rtl/>
          </w:rPr>
          <w:t>مقدمة</w:t>
        </w:r>
        <w:r>
          <w:rPr>
            <w:rStyle w:val="Hyperlink"/>
            <w:noProof/>
            <w:rtl/>
            <w:lang w:bidi="ar-EG"/>
          </w:rPr>
          <w:tab/>
        </w:r>
        <w:r>
          <w:rPr>
            <w:noProof/>
            <w:webHidden/>
          </w:rPr>
          <w:tab/>
        </w:r>
        <w:r>
          <w:rPr>
            <w:noProof/>
            <w:webHidden/>
          </w:rPr>
          <w:fldChar w:fldCharType="begin"/>
        </w:r>
        <w:r>
          <w:rPr>
            <w:noProof/>
            <w:webHidden/>
          </w:rPr>
          <w:instrText xml:space="preserve"> PAGEREF _Toc66266908 \h </w:instrText>
        </w:r>
        <w:r>
          <w:rPr>
            <w:noProof/>
            <w:webHidden/>
          </w:rPr>
        </w:r>
        <w:r>
          <w:rPr>
            <w:noProof/>
            <w:webHidden/>
          </w:rPr>
          <w:fldChar w:fldCharType="separate"/>
        </w:r>
        <w:r w:rsidR="0004310C">
          <w:rPr>
            <w:noProof/>
            <w:webHidden/>
            <w:rtl/>
          </w:rPr>
          <w:t>5</w:t>
        </w:r>
        <w:r>
          <w:rPr>
            <w:noProof/>
            <w:webHidden/>
          </w:rPr>
          <w:fldChar w:fldCharType="end"/>
        </w:r>
      </w:hyperlink>
    </w:p>
    <w:p w14:paraId="5BA39675" w14:textId="4CF0D4D4" w:rsidR="00BA69C7" w:rsidRDefault="00FD3CB2" w:rsidP="0055560F">
      <w:pPr>
        <w:tabs>
          <w:tab w:val="clear" w:pos="794"/>
          <w:tab w:val="left" w:pos="567"/>
          <w:tab w:val="left" w:leader="dot" w:pos="9072"/>
          <w:tab w:val="right" w:pos="9639"/>
        </w:tabs>
        <w:ind w:left="567" w:right="567" w:hanging="567"/>
        <w:rPr>
          <w:rFonts w:asciiTheme="minorHAnsi" w:hAnsiTheme="minorHAnsi" w:cstheme="minorBidi"/>
          <w:noProof/>
          <w:lang w:val="en-GB" w:eastAsia="en-GB"/>
        </w:rPr>
      </w:pPr>
      <w:hyperlink w:anchor="_Toc66266909" w:history="1">
        <w:r w:rsidR="00BA69C7" w:rsidRPr="00150E25">
          <w:rPr>
            <w:rStyle w:val="Hyperlink"/>
            <w:noProof/>
            <w:lang w:bidi="ar-EG"/>
          </w:rPr>
          <w:t>2</w:t>
        </w:r>
        <w:r w:rsidR="00BA69C7">
          <w:rPr>
            <w:rFonts w:asciiTheme="minorHAnsi" w:hAnsiTheme="minorHAnsi" w:cstheme="minorBidi"/>
            <w:noProof/>
            <w:lang w:val="en-GB" w:eastAsia="en-GB"/>
          </w:rPr>
          <w:tab/>
        </w:r>
        <w:r w:rsidR="00BA69C7" w:rsidRPr="00150E25">
          <w:rPr>
            <w:rStyle w:val="Hyperlink"/>
            <w:noProof/>
            <w:rtl/>
            <w:lang w:bidi="ar-EG"/>
          </w:rPr>
          <w:t>نص المسائل</w:t>
        </w:r>
        <w:r w:rsidR="00BA69C7">
          <w:rPr>
            <w:rStyle w:val="Hyperlink"/>
            <w:noProof/>
            <w:rtl/>
            <w:lang w:bidi="ar-EG"/>
          </w:rPr>
          <w:tab/>
        </w:r>
        <w:r w:rsidR="00BA69C7">
          <w:rPr>
            <w:noProof/>
            <w:webHidden/>
          </w:rPr>
          <w:tab/>
        </w:r>
        <w:r w:rsidR="00BA69C7">
          <w:rPr>
            <w:noProof/>
            <w:webHidden/>
          </w:rPr>
          <w:fldChar w:fldCharType="begin"/>
        </w:r>
        <w:r w:rsidR="00BA69C7">
          <w:rPr>
            <w:noProof/>
            <w:webHidden/>
          </w:rPr>
          <w:instrText xml:space="preserve"> PAGEREF _Toc66266909 \h </w:instrText>
        </w:r>
        <w:r w:rsidR="00BA69C7">
          <w:rPr>
            <w:noProof/>
            <w:webHidden/>
          </w:rPr>
        </w:r>
        <w:r w:rsidR="00BA69C7">
          <w:rPr>
            <w:noProof/>
            <w:webHidden/>
          </w:rPr>
          <w:fldChar w:fldCharType="separate"/>
        </w:r>
        <w:r w:rsidR="0004310C">
          <w:rPr>
            <w:noProof/>
            <w:webHidden/>
            <w:rtl/>
          </w:rPr>
          <w:t>7</w:t>
        </w:r>
        <w:r w:rsidR="00BA69C7">
          <w:rPr>
            <w:noProof/>
            <w:webHidden/>
          </w:rPr>
          <w:fldChar w:fldCharType="end"/>
        </w:r>
      </w:hyperlink>
    </w:p>
    <w:p w14:paraId="2DCFE2E4" w14:textId="313210C3" w:rsidR="00BA69C7" w:rsidRDefault="00FD3CB2" w:rsidP="0055560F">
      <w:pPr>
        <w:tabs>
          <w:tab w:val="clear" w:pos="794"/>
          <w:tab w:val="left" w:pos="1134"/>
          <w:tab w:val="left" w:leader="dot" w:pos="9072"/>
          <w:tab w:val="right" w:pos="9639"/>
        </w:tabs>
        <w:ind w:left="1134" w:right="567" w:hanging="567"/>
        <w:rPr>
          <w:rFonts w:asciiTheme="minorHAnsi" w:hAnsiTheme="minorHAnsi" w:cstheme="minorBidi"/>
          <w:noProof/>
          <w:lang w:val="en-GB" w:eastAsia="en-GB"/>
        </w:rPr>
      </w:pPr>
      <w:hyperlink w:anchor="_Toc66266910" w:history="1">
        <w:r w:rsidR="00BA69C7" w:rsidRPr="00150E25">
          <w:rPr>
            <w:rStyle w:val="Hyperlink"/>
            <w:noProof/>
            <w:lang w:bidi="ar-EG"/>
          </w:rPr>
          <w:t>A</w:t>
        </w:r>
        <w:r w:rsidR="00BA69C7">
          <w:rPr>
            <w:rFonts w:asciiTheme="minorHAnsi" w:hAnsiTheme="minorHAnsi" w:cstheme="minorBidi"/>
            <w:noProof/>
            <w:lang w:val="en-GB" w:eastAsia="en-GB"/>
          </w:rPr>
          <w:tab/>
        </w:r>
        <w:r w:rsidR="00BA69C7" w:rsidRPr="0055560F">
          <w:rPr>
            <w:noProof/>
            <w:rtl/>
            <w:lang w:val="en-GB"/>
          </w:rPr>
          <w:t>المسألة</w:t>
        </w:r>
        <w:r w:rsidR="00BA69C7" w:rsidRPr="00150E25">
          <w:rPr>
            <w:rStyle w:val="Hyperlink"/>
            <w:noProof/>
            <w:rtl/>
            <w:lang w:bidi="ar-EG"/>
          </w:rPr>
          <w:t> </w:t>
        </w:r>
        <w:r w:rsidR="00BA69C7" w:rsidRPr="00150E25">
          <w:rPr>
            <w:rStyle w:val="Hyperlink"/>
            <w:noProof/>
            <w:lang w:bidi="ar-EG"/>
          </w:rPr>
          <w:t>1/13</w:t>
        </w:r>
        <w:r w:rsidR="00BA69C7" w:rsidRPr="00150E25">
          <w:rPr>
            <w:rStyle w:val="Hyperlink"/>
            <w:noProof/>
            <w:rtl/>
            <w:lang w:bidi="ar-EG"/>
          </w:rPr>
          <w:t xml:space="preserve"> </w:t>
        </w:r>
        <w:r w:rsidR="00BB3C73">
          <w:rPr>
            <w:rStyle w:val="Hyperlink"/>
            <w:rFonts w:hint="cs"/>
            <w:noProof/>
            <w:rtl/>
            <w:lang w:bidi="ar-EG"/>
          </w:rPr>
          <w:t>–</w:t>
        </w:r>
        <w:r w:rsidR="00BA69C7" w:rsidRPr="00150E25">
          <w:rPr>
            <w:rStyle w:val="Hyperlink"/>
            <w:noProof/>
            <w:rtl/>
            <w:lang w:bidi="ar-EG"/>
          </w:rPr>
          <w:t xml:space="preserve"> </w:t>
        </w:r>
        <w:r w:rsidR="00BA69C7" w:rsidRPr="00150E25">
          <w:rPr>
            <w:rStyle w:val="Hyperlink"/>
            <w:noProof/>
            <w:rtl/>
          </w:rPr>
          <w:t>شبكات المستقبل: سيناريوهات الخدمات المبتكرة، بما فيها الجوانب البيئية والاجتماعية والاقتصادية</w:t>
        </w:r>
        <w:r w:rsidR="00BA69C7">
          <w:rPr>
            <w:rStyle w:val="Hyperlink"/>
            <w:noProof/>
            <w:rtl/>
          </w:rPr>
          <w:tab/>
        </w:r>
        <w:r w:rsidR="00BA69C7">
          <w:rPr>
            <w:noProof/>
            <w:webHidden/>
          </w:rPr>
          <w:tab/>
        </w:r>
        <w:r w:rsidR="00BA69C7">
          <w:rPr>
            <w:noProof/>
            <w:webHidden/>
          </w:rPr>
          <w:fldChar w:fldCharType="begin"/>
        </w:r>
        <w:r w:rsidR="00BA69C7">
          <w:rPr>
            <w:noProof/>
            <w:webHidden/>
          </w:rPr>
          <w:instrText xml:space="preserve"> PAGEREF _Toc66266910 \h </w:instrText>
        </w:r>
        <w:r w:rsidR="00BA69C7">
          <w:rPr>
            <w:noProof/>
            <w:webHidden/>
          </w:rPr>
        </w:r>
        <w:r w:rsidR="00BA69C7">
          <w:rPr>
            <w:noProof/>
            <w:webHidden/>
          </w:rPr>
          <w:fldChar w:fldCharType="separate"/>
        </w:r>
        <w:r w:rsidR="0004310C">
          <w:rPr>
            <w:noProof/>
            <w:webHidden/>
            <w:rtl/>
          </w:rPr>
          <w:t>7</w:t>
        </w:r>
        <w:r w:rsidR="00BA69C7">
          <w:rPr>
            <w:noProof/>
            <w:webHidden/>
          </w:rPr>
          <w:fldChar w:fldCharType="end"/>
        </w:r>
      </w:hyperlink>
    </w:p>
    <w:p w14:paraId="1B401D3F" w14:textId="07DB6E77"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11" w:history="1">
        <w:r w:rsidR="00BA69C7" w:rsidRPr="00150E25">
          <w:rPr>
            <w:rStyle w:val="Hyperlink"/>
            <w:noProof/>
            <w:lang w:bidi="ar-EG"/>
          </w:rPr>
          <w:t>1.A</w:t>
        </w:r>
        <w:r w:rsidR="00BA69C7">
          <w:rPr>
            <w:rFonts w:asciiTheme="minorHAnsi" w:hAnsiTheme="minorHAnsi" w:cstheme="minorBidi"/>
            <w:noProof/>
            <w:lang w:val="en-GB" w:eastAsia="en-GB"/>
          </w:rPr>
          <w:tab/>
        </w:r>
        <w:r w:rsidR="00BA69C7" w:rsidRPr="00150E25">
          <w:rPr>
            <w:rStyle w:val="Hyperlink"/>
            <w:noProof/>
            <w:rtl/>
            <w:lang w:bidi="ar-EG"/>
          </w:rPr>
          <w:t>المسوغات</w:t>
        </w:r>
        <w:r w:rsidR="00BA69C7">
          <w:rPr>
            <w:rStyle w:val="Hyperlink"/>
            <w:noProof/>
            <w:rtl/>
            <w:lang w:bidi="ar-EG"/>
          </w:rPr>
          <w:tab/>
        </w:r>
        <w:r w:rsidR="00BA69C7">
          <w:rPr>
            <w:noProof/>
            <w:webHidden/>
          </w:rPr>
          <w:tab/>
        </w:r>
        <w:r w:rsidR="00BA69C7">
          <w:rPr>
            <w:noProof/>
            <w:webHidden/>
          </w:rPr>
          <w:fldChar w:fldCharType="begin"/>
        </w:r>
        <w:r w:rsidR="00BA69C7">
          <w:rPr>
            <w:noProof/>
            <w:webHidden/>
          </w:rPr>
          <w:instrText xml:space="preserve"> PAGEREF _Toc66266911 \h </w:instrText>
        </w:r>
        <w:r w:rsidR="00BA69C7">
          <w:rPr>
            <w:noProof/>
            <w:webHidden/>
          </w:rPr>
        </w:r>
        <w:r w:rsidR="00BA69C7">
          <w:rPr>
            <w:noProof/>
            <w:webHidden/>
          </w:rPr>
          <w:fldChar w:fldCharType="separate"/>
        </w:r>
        <w:r w:rsidR="0004310C">
          <w:rPr>
            <w:noProof/>
            <w:webHidden/>
            <w:rtl/>
          </w:rPr>
          <w:t>7</w:t>
        </w:r>
        <w:r w:rsidR="00BA69C7">
          <w:rPr>
            <w:noProof/>
            <w:webHidden/>
          </w:rPr>
          <w:fldChar w:fldCharType="end"/>
        </w:r>
      </w:hyperlink>
    </w:p>
    <w:p w14:paraId="05AEBA41" w14:textId="6F31E1DB"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12" w:history="1">
        <w:r w:rsidR="00BA69C7" w:rsidRPr="00150E25">
          <w:rPr>
            <w:rStyle w:val="Hyperlink"/>
            <w:noProof/>
            <w:lang w:bidi="ar-EG"/>
          </w:rPr>
          <w:t>2.A</w:t>
        </w:r>
        <w:r w:rsidR="00BA69C7">
          <w:rPr>
            <w:rFonts w:asciiTheme="minorHAnsi" w:hAnsiTheme="minorHAnsi" w:cstheme="minorBidi"/>
            <w:noProof/>
            <w:lang w:val="en-GB" w:eastAsia="en-GB"/>
          </w:rPr>
          <w:tab/>
        </w:r>
        <w:r w:rsidR="00BA69C7" w:rsidRPr="00150E25">
          <w:rPr>
            <w:rStyle w:val="Hyperlink"/>
            <w:noProof/>
            <w:rtl/>
            <w:lang w:bidi="ar-EG"/>
          </w:rPr>
          <w:t>بنود الدراسة</w:t>
        </w:r>
        <w:r w:rsidR="00BA69C7">
          <w:rPr>
            <w:rStyle w:val="Hyperlink"/>
            <w:noProof/>
            <w:rtl/>
            <w:lang w:bidi="ar-EG"/>
          </w:rPr>
          <w:tab/>
        </w:r>
        <w:r w:rsidR="00BA69C7">
          <w:rPr>
            <w:noProof/>
            <w:webHidden/>
          </w:rPr>
          <w:tab/>
        </w:r>
        <w:r w:rsidR="00BA69C7">
          <w:rPr>
            <w:noProof/>
            <w:webHidden/>
          </w:rPr>
          <w:fldChar w:fldCharType="begin"/>
        </w:r>
        <w:r w:rsidR="00BA69C7">
          <w:rPr>
            <w:noProof/>
            <w:webHidden/>
          </w:rPr>
          <w:instrText xml:space="preserve"> PAGEREF _Toc66266912 \h </w:instrText>
        </w:r>
        <w:r w:rsidR="00BA69C7">
          <w:rPr>
            <w:noProof/>
            <w:webHidden/>
          </w:rPr>
        </w:r>
        <w:r w:rsidR="00BA69C7">
          <w:rPr>
            <w:noProof/>
            <w:webHidden/>
          </w:rPr>
          <w:fldChar w:fldCharType="separate"/>
        </w:r>
        <w:r w:rsidR="0004310C">
          <w:rPr>
            <w:noProof/>
            <w:webHidden/>
            <w:rtl/>
          </w:rPr>
          <w:t>7</w:t>
        </w:r>
        <w:r w:rsidR="00BA69C7">
          <w:rPr>
            <w:noProof/>
            <w:webHidden/>
          </w:rPr>
          <w:fldChar w:fldCharType="end"/>
        </w:r>
      </w:hyperlink>
    </w:p>
    <w:p w14:paraId="1B2C0437" w14:textId="1C165D4F"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13" w:history="1">
        <w:r w:rsidR="00BA69C7" w:rsidRPr="00150E25">
          <w:rPr>
            <w:rStyle w:val="Hyperlink"/>
            <w:noProof/>
            <w:lang w:bidi="ar-EG"/>
          </w:rPr>
          <w:t>3.A</w:t>
        </w:r>
        <w:r w:rsidR="00BA69C7">
          <w:rPr>
            <w:rFonts w:asciiTheme="minorHAnsi" w:hAnsiTheme="minorHAnsi" w:cstheme="minorBidi"/>
            <w:noProof/>
            <w:lang w:val="en-GB" w:eastAsia="en-GB"/>
          </w:rPr>
          <w:tab/>
        </w:r>
        <w:r w:rsidR="00BA69C7" w:rsidRPr="00150E25">
          <w:rPr>
            <w:rStyle w:val="Hyperlink"/>
            <w:noProof/>
            <w:rtl/>
            <w:lang w:bidi="ar-EG"/>
          </w:rPr>
          <w:t>المهـام</w:t>
        </w:r>
        <w:r w:rsidR="00BA69C7">
          <w:rPr>
            <w:rStyle w:val="Hyperlink"/>
            <w:noProof/>
            <w:rtl/>
            <w:lang w:bidi="ar-EG"/>
          </w:rPr>
          <w:tab/>
        </w:r>
        <w:r w:rsidR="00BA69C7">
          <w:rPr>
            <w:noProof/>
            <w:webHidden/>
          </w:rPr>
          <w:tab/>
        </w:r>
        <w:r w:rsidR="00BA69C7">
          <w:rPr>
            <w:noProof/>
            <w:webHidden/>
          </w:rPr>
          <w:fldChar w:fldCharType="begin"/>
        </w:r>
        <w:r w:rsidR="00BA69C7">
          <w:rPr>
            <w:noProof/>
            <w:webHidden/>
          </w:rPr>
          <w:instrText xml:space="preserve"> PAGEREF _Toc66266913 \h </w:instrText>
        </w:r>
        <w:r w:rsidR="00BA69C7">
          <w:rPr>
            <w:noProof/>
            <w:webHidden/>
          </w:rPr>
        </w:r>
        <w:r w:rsidR="00BA69C7">
          <w:rPr>
            <w:noProof/>
            <w:webHidden/>
          </w:rPr>
          <w:fldChar w:fldCharType="separate"/>
        </w:r>
        <w:r w:rsidR="0004310C">
          <w:rPr>
            <w:noProof/>
            <w:webHidden/>
            <w:rtl/>
          </w:rPr>
          <w:t>7</w:t>
        </w:r>
        <w:r w:rsidR="00BA69C7">
          <w:rPr>
            <w:noProof/>
            <w:webHidden/>
          </w:rPr>
          <w:fldChar w:fldCharType="end"/>
        </w:r>
      </w:hyperlink>
    </w:p>
    <w:p w14:paraId="02AA7917" w14:textId="30D88AD0"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14" w:history="1">
        <w:r w:rsidR="00BA69C7" w:rsidRPr="00150E25">
          <w:rPr>
            <w:rStyle w:val="Hyperlink"/>
            <w:noProof/>
            <w:lang w:bidi="ar-EG"/>
          </w:rPr>
          <w:t>4.A</w:t>
        </w:r>
        <w:r w:rsidR="00BA69C7">
          <w:rPr>
            <w:rFonts w:asciiTheme="minorHAnsi" w:hAnsiTheme="minorHAnsi" w:cstheme="minorBidi"/>
            <w:noProof/>
            <w:lang w:val="en-GB" w:eastAsia="en-GB"/>
          </w:rPr>
          <w:tab/>
        </w:r>
        <w:r w:rsidR="00BA69C7" w:rsidRPr="00150E25">
          <w:rPr>
            <w:rStyle w:val="Hyperlink"/>
            <w:noProof/>
            <w:rtl/>
            <w:lang w:bidi="ar-EG"/>
          </w:rPr>
          <w:t>الروابط</w:t>
        </w:r>
        <w:r w:rsidR="00BA69C7">
          <w:rPr>
            <w:rStyle w:val="Hyperlink"/>
            <w:noProof/>
            <w:rtl/>
            <w:lang w:bidi="ar-EG"/>
          </w:rPr>
          <w:tab/>
        </w:r>
        <w:r w:rsidR="00BA69C7">
          <w:rPr>
            <w:noProof/>
            <w:webHidden/>
          </w:rPr>
          <w:tab/>
        </w:r>
        <w:r w:rsidR="00BA69C7">
          <w:rPr>
            <w:noProof/>
            <w:webHidden/>
          </w:rPr>
          <w:fldChar w:fldCharType="begin"/>
        </w:r>
        <w:r w:rsidR="00BA69C7">
          <w:rPr>
            <w:noProof/>
            <w:webHidden/>
          </w:rPr>
          <w:instrText xml:space="preserve"> PAGEREF _Toc66266914 \h </w:instrText>
        </w:r>
        <w:r w:rsidR="00BA69C7">
          <w:rPr>
            <w:noProof/>
            <w:webHidden/>
          </w:rPr>
        </w:r>
        <w:r w:rsidR="00BA69C7">
          <w:rPr>
            <w:noProof/>
            <w:webHidden/>
          </w:rPr>
          <w:fldChar w:fldCharType="separate"/>
        </w:r>
        <w:r w:rsidR="0004310C">
          <w:rPr>
            <w:noProof/>
            <w:webHidden/>
            <w:rtl/>
          </w:rPr>
          <w:t>8</w:t>
        </w:r>
        <w:r w:rsidR="00BA69C7">
          <w:rPr>
            <w:noProof/>
            <w:webHidden/>
          </w:rPr>
          <w:fldChar w:fldCharType="end"/>
        </w:r>
      </w:hyperlink>
    </w:p>
    <w:p w14:paraId="60F4294A" w14:textId="437F63BE" w:rsidR="00BA69C7" w:rsidRDefault="00FD3CB2" w:rsidP="0055560F">
      <w:pPr>
        <w:tabs>
          <w:tab w:val="clear" w:pos="794"/>
          <w:tab w:val="left" w:pos="1134"/>
          <w:tab w:val="left" w:leader="dot" w:pos="9072"/>
          <w:tab w:val="right" w:pos="9639"/>
        </w:tabs>
        <w:ind w:left="1134" w:right="567" w:hanging="567"/>
        <w:rPr>
          <w:rFonts w:asciiTheme="minorHAnsi" w:hAnsiTheme="minorHAnsi" w:cstheme="minorBidi"/>
          <w:noProof/>
          <w:lang w:val="en-GB" w:eastAsia="en-GB"/>
        </w:rPr>
      </w:pPr>
      <w:hyperlink w:anchor="_Toc66266915" w:history="1">
        <w:r w:rsidR="00BA69C7" w:rsidRPr="00150E25">
          <w:rPr>
            <w:rStyle w:val="Hyperlink"/>
            <w:noProof/>
            <w:lang w:bidi="ar-EG"/>
          </w:rPr>
          <w:t>B</w:t>
        </w:r>
        <w:r w:rsidR="00BA69C7">
          <w:rPr>
            <w:rFonts w:asciiTheme="minorHAnsi" w:hAnsiTheme="minorHAnsi" w:cstheme="minorBidi"/>
            <w:noProof/>
            <w:lang w:val="en-GB" w:eastAsia="en-GB"/>
          </w:rPr>
          <w:tab/>
        </w:r>
        <w:r w:rsidR="00BA69C7" w:rsidRPr="0055560F">
          <w:rPr>
            <w:noProof/>
            <w:rtl/>
            <w:lang w:val="en-GB"/>
          </w:rPr>
          <w:t>المسألة</w:t>
        </w:r>
        <w:r w:rsidR="00BA69C7" w:rsidRPr="00150E25">
          <w:rPr>
            <w:rStyle w:val="Hyperlink"/>
            <w:noProof/>
            <w:rtl/>
            <w:lang w:bidi="ar-EG"/>
          </w:rPr>
          <w:t xml:space="preserve"> </w:t>
        </w:r>
        <w:r w:rsidR="00BA69C7" w:rsidRPr="00150E25">
          <w:rPr>
            <w:rStyle w:val="Hyperlink"/>
            <w:noProof/>
            <w:lang w:bidi="ar-EG"/>
          </w:rPr>
          <w:t>2/13</w:t>
        </w:r>
        <w:r w:rsidR="00BA69C7" w:rsidRPr="00150E25">
          <w:rPr>
            <w:rStyle w:val="Hyperlink"/>
            <w:noProof/>
            <w:rtl/>
            <w:lang w:bidi="ar-EG"/>
          </w:rPr>
          <w:t xml:space="preserve"> </w:t>
        </w:r>
        <w:r w:rsidR="00BB3C73">
          <w:rPr>
            <w:rStyle w:val="Hyperlink"/>
            <w:rFonts w:hint="cs"/>
            <w:noProof/>
            <w:rtl/>
            <w:lang w:bidi="ar-EG"/>
          </w:rPr>
          <w:t>–</w:t>
        </w:r>
        <w:r w:rsidR="00BA69C7" w:rsidRPr="00150E25">
          <w:rPr>
            <w:rStyle w:val="Hyperlink"/>
            <w:noProof/>
            <w:rtl/>
            <w:lang w:bidi="ar-EG"/>
          </w:rPr>
          <w:t xml:space="preserve"> تطور شبكات الجيل التالي </w:t>
        </w:r>
        <w:r w:rsidR="00BA69C7" w:rsidRPr="00150E25">
          <w:rPr>
            <w:rStyle w:val="Hyperlink"/>
            <w:noProof/>
            <w:lang w:bidi="ar-EG"/>
          </w:rPr>
          <w:t>(NGN)</w:t>
        </w:r>
        <w:r w:rsidR="00BA69C7" w:rsidRPr="00150E25">
          <w:rPr>
            <w:rStyle w:val="Hyperlink"/>
            <w:noProof/>
            <w:rtl/>
            <w:lang w:bidi="ar-EG"/>
          </w:rPr>
          <w:t xml:space="preserve"> مع التكنولوجيات المبتكرة، بما فيها التوصيل الشبكي المعرَّف بالبرمجيات </w:t>
        </w:r>
        <w:r w:rsidR="00BA69C7" w:rsidRPr="00150E25">
          <w:rPr>
            <w:rStyle w:val="Hyperlink"/>
            <w:noProof/>
            <w:lang w:bidi="ar-EG"/>
          </w:rPr>
          <w:t>(</w:t>
        </w:r>
        <w:r w:rsidR="00BA69C7" w:rsidRPr="00150E25">
          <w:rPr>
            <w:rStyle w:val="Hyperlink"/>
            <w:noProof/>
            <w:lang w:val="fr-FR" w:bidi="ar-EG"/>
          </w:rPr>
          <w:t>SDN</w:t>
        </w:r>
        <w:r w:rsidR="00BA69C7" w:rsidRPr="00150E25">
          <w:rPr>
            <w:rStyle w:val="Hyperlink"/>
            <w:noProof/>
            <w:lang w:bidi="ar-EG"/>
          </w:rPr>
          <w:t>)</w:t>
        </w:r>
        <w:r w:rsidR="00BA69C7" w:rsidRPr="00150E25">
          <w:rPr>
            <w:rStyle w:val="Hyperlink"/>
            <w:noProof/>
            <w:rtl/>
            <w:lang w:bidi="ar-EG"/>
          </w:rPr>
          <w:t xml:space="preserve"> والتمثيل الافتراضي لوظائف الشبكة </w:t>
        </w:r>
        <w:r w:rsidR="00BA69C7" w:rsidRPr="00150E25">
          <w:rPr>
            <w:rStyle w:val="Hyperlink"/>
            <w:noProof/>
            <w:lang w:bidi="ar-EG"/>
          </w:rPr>
          <w:t>(</w:t>
        </w:r>
        <w:r w:rsidR="00BA69C7" w:rsidRPr="00150E25">
          <w:rPr>
            <w:rStyle w:val="Hyperlink"/>
            <w:noProof/>
            <w:lang w:val="fr-FR" w:bidi="ar-EG"/>
          </w:rPr>
          <w:t>NFV</w:t>
        </w:r>
        <w:r w:rsidR="00BA69C7" w:rsidRPr="00150E25">
          <w:rPr>
            <w:rStyle w:val="Hyperlink"/>
            <w:noProof/>
            <w:lang w:bidi="ar-EG"/>
          </w:rPr>
          <w:t>)</w:t>
        </w:r>
        <w:r w:rsidR="00BA69C7">
          <w:rPr>
            <w:noProof/>
            <w:webHidden/>
          </w:rPr>
          <w:tab/>
        </w:r>
        <w:r w:rsidR="00BA69C7">
          <w:rPr>
            <w:noProof/>
            <w:webHidden/>
            <w:rtl/>
          </w:rPr>
          <w:tab/>
        </w:r>
        <w:r w:rsidR="00BA69C7">
          <w:rPr>
            <w:noProof/>
            <w:webHidden/>
          </w:rPr>
          <w:fldChar w:fldCharType="begin"/>
        </w:r>
        <w:r w:rsidR="00BA69C7">
          <w:rPr>
            <w:noProof/>
            <w:webHidden/>
          </w:rPr>
          <w:instrText xml:space="preserve"> PAGEREF _Toc66266915 \h </w:instrText>
        </w:r>
        <w:r w:rsidR="00BA69C7">
          <w:rPr>
            <w:noProof/>
            <w:webHidden/>
          </w:rPr>
        </w:r>
        <w:r w:rsidR="00BA69C7">
          <w:rPr>
            <w:noProof/>
            <w:webHidden/>
          </w:rPr>
          <w:fldChar w:fldCharType="separate"/>
        </w:r>
        <w:r w:rsidR="0004310C">
          <w:rPr>
            <w:noProof/>
            <w:webHidden/>
            <w:rtl/>
          </w:rPr>
          <w:t>9</w:t>
        </w:r>
        <w:r w:rsidR="00BA69C7">
          <w:rPr>
            <w:noProof/>
            <w:webHidden/>
          </w:rPr>
          <w:fldChar w:fldCharType="end"/>
        </w:r>
      </w:hyperlink>
    </w:p>
    <w:p w14:paraId="11E0F619" w14:textId="763F5AC8"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16" w:history="1">
        <w:r w:rsidR="00BA69C7" w:rsidRPr="00150E25">
          <w:rPr>
            <w:rStyle w:val="Hyperlink"/>
            <w:noProof/>
            <w:lang w:bidi="ar-EG"/>
          </w:rPr>
          <w:t>1.B</w:t>
        </w:r>
        <w:r w:rsidR="00BA69C7">
          <w:rPr>
            <w:rFonts w:asciiTheme="minorHAnsi" w:hAnsiTheme="minorHAnsi" w:cstheme="minorBidi"/>
            <w:noProof/>
            <w:lang w:val="en-GB" w:eastAsia="en-GB"/>
          </w:rPr>
          <w:tab/>
        </w:r>
        <w:r w:rsidR="00BA69C7" w:rsidRPr="00150E25">
          <w:rPr>
            <w:rStyle w:val="Hyperlink"/>
            <w:noProof/>
            <w:rtl/>
            <w:lang w:bidi="ar-EG"/>
          </w:rPr>
          <w:t>المسوغات</w:t>
        </w:r>
        <w:r w:rsidR="00BA69C7">
          <w:rPr>
            <w:noProof/>
            <w:webHidden/>
          </w:rPr>
          <w:tab/>
        </w:r>
        <w:r w:rsidR="00BA69C7">
          <w:rPr>
            <w:noProof/>
            <w:webHidden/>
            <w:rtl/>
          </w:rPr>
          <w:tab/>
        </w:r>
        <w:r w:rsidR="00BA69C7">
          <w:rPr>
            <w:noProof/>
            <w:webHidden/>
          </w:rPr>
          <w:fldChar w:fldCharType="begin"/>
        </w:r>
        <w:r w:rsidR="00BA69C7">
          <w:rPr>
            <w:noProof/>
            <w:webHidden/>
          </w:rPr>
          <w:instrText xml:space="preserve"> PAGEREF _Toc66266916 \h </w:instrText>
        </w:r>
        <w:r w:rsidR="00BA69C7">
          <w:rPr>
            <w:noProof/>
            <w:webHidden/>
          </w:rPr>
        </w:r>
        <w:r w:rsidR="00BA69C7">
          <w:rPr>
            <w:noProof/>
            <w:webHidden/>
          </w:rPr>
          <w:fldChar w:fldCharType="separate"/>
        </w:r>
        <w:r w:rsidR="0004310C">
          <w:rPr>
            <w:noProof/>
            <w:webHidden/>
            <w:rtl/>
          </w:rPr>
          <w:t>9</w:t>
        </w:r>
        <w:r w:rsidR="00BA69C7">
          <w:rPr>
            <w:noProof/>
            <w:webHidden/>
          </w:rPr>
          <w:fldChar w:fldCharType="end"/>
        </w:r>
      </w:hyperlink>
    </w:p>
    <w:p w14:paraId="7E4DCB02" w14:textId="26C02276"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17" w:history="1">
        <w:r w:rsidR="00BA69C7" w:rsidRPr="00150E25">
          <w:rPr>
            <w:rStyle w:val="Hyperlink"/>
            <w:noProof/>
            <w:lang w:bidi="ar-EG"/>
          </w:rPr>
          <w:t>2.B</w:t>
        </w:r>
        <w:r w:rsidR="00BA69C7">
          <w:rPr>
            <w:rFonts w:asciiTheme="minorHAnsi" w:hAnsiTheme="minorHAnsi" w:cstheme="minorBidi"/>
            <w:noProof/>
            <w:lang w:val="en-GB" w:eastAsia="en-GB"/>
          </w:rPr>
          <w:tab/>
        </w:r>
        <w:r w:rsidR="00BA69C7" w:rsidRPr="00150E25">
          <w:rPr>
            <w:rStyle w:val="Hyperlink"/>
            <w:noProof/>
            <w:rtl/>
            <w:lang w:bidi="ar-EG"/>
          </w:rPr>
          <w:t>المسألة</w:t>
        </w:r>
        <w:r w:rsidR="00BA69C7">
          <w:rPr>
            <w:noProof/>
            <w:webHidden/>
          </w:rPr>
          <w:tab/>
        </w:r>
        <w:r w:rsidR="00BA69C7">
          <w:rPr>
            <w:noProof/>
            <w:webHidden/>
            <w:rtl/>
          </w:rPr>
          <w:tab/>
        </w:r>
        <w:r w:rsidR="00BA69C7">
          <w:rPr>
            <w:noProof/>
            <w:webHidden/>
          </w:rPr>
          <w:fldChar w:fldCharType="begin"/>
        </w:r>
        <w:r w:rsidR="00BA69C7">
          <w:rPr>
            <w:noProof/>
            <w:webHidden/>
          </w:rPr>
          <w:instrText xml:space="preserve"> PAGEREF _Toc66266917 \h </w:instrText>
        </w:r>
        <w:r w:rsidR="00BA69C7">
          <w:rPr>
            <w:noProof/>
            <w:webHidden/>
          </w:rPr>
        </w:r>
        <w:r w:rsidR="00BA69C7">
          <w:rPr>
            <w:noProof/>
            <w:webHidden/>
          </w:rPr>
          <w:fldChar w:fldCharType="separate"/>
        </w:r>
        <w:r w:rsidR="0004310C">
          <w:rPr>
            <w:noProof/>
            <w:webHidden/>
            <w:rtl/>
          </w:rPr>
          <w:t>9</w:t>
        </w:r>
        <w:r w:rsidR="00BA69C7">
          <w:rPr>
            <w:noProof/>
            <w:webHidden/>
          </w:rPr>
          <w:fldChar w:fldCharType="end"/>
        </w:r>
      </w:hyperlink>
    </w:p>
    <w:p w14:paraId="09721932" w14:textId="39A97750"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18" w:history="1">
        <w:r w:rsidR="00BA69C7" w:rsidRPr="00150E25">
          <w:rPr>
            <w:rStyle w:val="Hyperlink"/>
            <w:noProof/>
            <w:lang w:bidi="ar-EG"/>
          </w:rPr>
          <w:t>3.B</w:t>
        </w:r>
        <w:r w:rsidR="00BA69C7">
          <w:rPr>
            <w:rFonts w:asciiTheme="minorHAnsi" w:hAnsiTheme="minorHAnsi" w:cstheme="minorBidi"/>
            <w:noProof/>
            <w:lang w:val="en-GB" w:eastAsia="en-GB"/>
          </w:rPr>
          <w:tab/>
        </w:r>
        <w:r w:rsidR="00BA69C7" w:rsidRPr="00150E25">
          <w:rPr>
            <w:rStyle w:val="Hyperlink"/>
            <w:noProof/>
            <w:rtl/>
            <w:lang w:bidi="ar-EG"/>
          </w:rPr>
          <w:t>المهام</w:t>
        </w:r>
        <w:r w:rsidR="00BA69C7">
          <w:rPr>
            <w:rStyle w:val="Hyperlink"/>
            <w:noProof/>
            <w:rtl/>
            <w:lang w:bidi="ar-EG"/>
          </w:rPr>
          <w:tab/>
        </w:r>
        <w:r w:rsidR="00BA69C7">
          <w:rPr>
            <w:noProof/>
            <w:webHidden/>
          </w:rPr>
          <w:tab/>
        </w:r>
        <w:r w:rsidR="00BA69C7">
          <w:rPr>
            <w:noProof/>
            <w:webHidden/>
          </w:rPr>
          <w:fldChar w:fldCharType="begin"/>
        </w:r>
        <w:r w:rsidR="00BA69C7">
          <w:rPr>
            <w:noProof/>
            <w:webHidden/>
          </w:rPr>
          <w:instrText xml:space="preserve"> PAGEREF _Toc66266918 \h </w:instrText>
        </w:r>
        <w:r w:rsidR="00BA69C7">
          <w:rPr>
            <w:noProof/>
            <w:webHidden/>
          </w:rPr>
        </w:r>
        <w:r w:rsidR="00BA69C7">
          <w:rPr>
            <w:noProof/>
            <w:webHidden/>
          </w:rPr>
          <w:fldChar w:fldCharType="separate"/>
        </w:r>
        <w:r w:rsidR="0004310C">
          <w:rPr>
            <w:noProof/>
            <w:webHidden/>
            <w:rtl/>
          </w:rPr>
          <w:t>9</w:t>
        </w:r>
        <w:r w:rsidR="00BA69C7">
          <w:rPr>
            <w:noProof/>
            <w:webHidden/>
          </w:rPr>
          <w:fldChar w:fldCharType="end"/>
        </w:r>
      </w:hyperlink>
    </w:p>
    <w:p w14:paraId="793D443D" w14:textId="60AB3FD6"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19" w:history="1">
        <w:r w:rsidR="00BA69C7" w:rsidRPr="00150E25">
          <w:rPr>
            <w:rStyle w:val="Hyperlink"/>
            <w:noProof/>
            <w:lang w:bidi="ar-EG"/>
          </w:rPr>
          <w:t>4.B</w:t>
        </w:r>
        <w:r w:rsidR="00BA69C7">
          <w:rPr>
            <w:rFonts w:asciiTheme="minorHAnsi" w:hAnsiTheme="minorHAnsi" w:cstheme="minorBidi"/>
            <w:noProof/>
            <w:lang w:val="en-GB" w:eastAsia="en-GB"/>
          </w:rPr>
          <w:tab/>
        </w:r>
        <w:r w:rsidR="00BA69C7" w:rsidRPr="00150E25">
          <w:rPr>
            <w:rStyle w:val="Hyperlink"/>
            <w:noProof/>
            <w:rtl/>
            <w:lang w:bidi="ar-EG"/>
          </w:rPr>
          <w:t>الروابط</w:t>
        </w:r>
        <w:r w:rsidR="00BA69C7">
          <w:rPr>
            <w:rStyle w:val="Hyperlink"/>
            <w:noProof/>
            <w:rtl/>
            <w:lang w:bidi="ar-EG"/>
          </w:rPr>
          <w:tab/>
        </w:r>
        <w:r w:rsidR="00BA69C7">
          <w:rPr>
            <w:noProof/>
            <w:webHidden/>
          </w:rPr>
          <w:tab/>
        </w:r>
        <w:r w:rsidR="00BA69C7">
          <w:rPr>
            <w:noProof/>
            <w:webHidden/>
          </w:rPr>
          <w:fldChar w:fldCharType="begin"/>
        </w:r>
        <w:r w:rsidR="00BA69C7">
          <w:rPr>
            <w:noProof/>
            <w:webHidden/>
          </w:rPr>
          <w:instrText xml:space="preserve"> PAGEREF _Toc66266919 \h </w:instrText>
        </w:r>
        <w:r w:rsidR="00BA69C7">
          <w:rPr>
            <w:noProof/>
            <w:webHidden/>
          </w:rPr>
        </w:r>
        <w:r w:rsidR="00BA69C7">
          <w:rPr>
            <w:noProof/>
            <w:webHidden/>
          </w:rPr>
          <w:fldChar w:fldCharType="separate"/>
        </w:r>
        <w:r w:rsidR="0004310C">
          <w:rPr>
            <w:noProof/>
            <w:webHidden/>
            <w:rtl/>
          </w:rPr>
          <w:t>10</w:t>
        </w:r>
        <w:r w:rsidR="00BA69C7">
          <w:rPr>
            <w:noProof/>
            <w:webHidden/>
          </w:rPr>
          <w:fldChar w:fldCharType="end"/>
        </w:r>
      </w:hyperlink>
    </w:p>
    <w:p w14:paraId="3E6FD764" w14:textId="4734EBCD" w:rsidR="00BA69C7" w:rsidRDefault="00FD3CB2" w:rsidP="0055560F">
      <w:pPr>
        <w:tabs>
          <w:tab w:val="clear" w:pos="794"/>
          <w:tab w:val="left" w:pos="1134"/>
          <w:tab w:val="left" w:leader="dot" w:pos="9072"/>
          <w:tab w:val="right" w:pos="9639"/>
        </w:tabs>
        <w:ind w:left="1361" w:right="567" w:hanging="794"/>
        <w:rPr>
          <w:rFonts w:asciiTheme="minorHAnsi" w:hAnsiTheme="minorHAnsi" w:cstheme="minorBidi"/>
          <w:noProof/>
          <w:lang w:val="en-GB" w:eastAsia="en-GB"/>
        </w:rPr>
      </w:pPr>
      <w:hyperlink w:anchor="_Toc66266920" w:history="1">
        <w:r w:rsidR="00BA69C7" w:rsidRPr="00150E25">
          <w:rPr>
            <w:rStyle w:val="Hyperlink"/>
            <w:noProof/>
            <w:lang w:val="en-GB" w:bidi="ar-EG"/>
          </w:rPr>
          <w:t>C</w:t>
        </w:r>
        <w:r w:rsidR="00BA69C7">
          <w:rPr>
            <w:rFonts w:asciiTheme="minorHAnsi" w:hAnsiTheme="minorHAnsi" w:cstheme="minorBidi"/>
            <w:noProof/>
            <w:lang w:val="en-GB" w:eastAsia="en-GB"/>
          </w:rPr>
          <w:tab/>
        </w:r>
        <w:r w:rsidR="00BA69C7" w:rsidRPr="0055560F">
          <w:rPr>
            <w:noProof/>
            <w:rtl/>
            <w:lang w:val="en-GB"/>
          </w:rPr>
          <w:t>المسألة</w:t>
        </w:r>
        <w:r w:rsidR="00BA69C7" w:rsidRPr="00150E25">
          <w:rPr>
            <w:rStyle w:val="Hyperlink"/>
            <w:noProof/>
            <w:rtl/>
            <w:lang w:val="en-GB" w:bidi="ar-EG"/>
          </w:rPr>
          <w:t> </w:t>
        </w:r>
        <w:r w:rsidR="00BA69C7" w:rsidRPr="00150E25">
          <w:rPr>
            <w:rStyle w:val="Hyperlink"/>
            <w:noProof/>
            <w:lang w:bidi="ar-EG"/>
          </w:rPr>
          <w:t>5/13</w:t>
        </w:r>
        <w:r w:rsidR="00BA69C7" w:rsidRPr="00150E25">
          <w:rPr>
            <w:rStyle w:val="Hyperlink"/>
            <w:noProof/>
            <w:rtl/>
            <w:lang w:val="en-GB" w:bidi="ar-EG"/>
          </w:rPr>
          <w:t xml:space="preserve"> – تطبيق شبكات المستقبل والابتكار في البلدان النامية</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_Toc66266920 \h </w:instrText>
        </w:r>
        <w:r w:rsidR="00BA69C7">
          <w:rPr>
            <w:noProof/>
            <w:webHidden/>
          </w:rPr>
        </w:r>
        <w:r w:rsidR="00BA69C7">
          <w:rPr>
            <w:noProof/>
            <w:webHidden/>
          </w:rPr>
          <w:fldChar w:fldCharType="separate"/>
        </w:r>
        <w:r w:rsidR="0004310C">
          <w:rPr>
            <w:noProof/>
            <w:webHidden/>
            <w:rtl/>
          </w:rPr>
          <w:t>11</w:t>
        </w:r>
        <w:r w:rsidR="00BA69C7">
          <w:rPr>
            <w:noProof/>
            <w:webHidden/>
          </w:rPr>
          <w:fldChar w:fldCharType="end"/>
        </w:r>
      </w:hyperlink>
    </w:p>
    <w:p w14:paraId="63A6DB49" w14:textId="58AEAE41"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21" w:history="1">
        <w:r w:rsidR="00BA69C7" w:rsidRPr="00150E25">
          <w:rPr>
            <w:rStyle w:val="Hyperlink"/>
            <w:noProof/>
            <w:lang w:bidi="ar-EG"/>
          </w:rPr>
          <w:t>1.C</w:t>
        </w:r>
        <w:r w:rsidR="00BA69C7">
          <w:rPr>
            <w:rFonts w:asciiTheme="minorHAnsi" w:hAnsiTheme="minorHAnsi" w:cstheme="minorBidi"/>
            <w:noProof/>
            <w:lang w:val="en-GB" w:eastAsia="en-GB"/>
          </w:rPr>
          <w:tab/>
        </w:r>
        <w:r w:rsidR="00BA69C7" w:rsidRPr="0055560F">
          <w:rPr>
            <w:rStyle w:val="Hyperlink"/>
            <w:noProof/>
            <w:rtl/>
            <w:lang w:bidi="ar-EG"/>
          </w:rPr>
          <w:t>المسوغات</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_Toc66266921 \h </w:instrText>
        </w:r>
        <w:r w:rsidR="00BA69C7">
          <w:rPr>
            <w:noProof/>
            <w:webHidden/>
          </w:rPr>
        </w:r>
        <w:r w:rsidR="00BA69C7">
          <w:rPr>
            <w:noProof/>
            <w:webHidden/>
          </w:rPr>
          <w:fldChar w:fldCharType="separate"/>
        </w:r>
        <w:r w:rsidR="0004310C">
          <w:rPr>
            <w:noProof/>
            <w:webHidden/>
            <w:rtl/>
          </w:rPr>
          <w:t>11</w:t>
        </w:r>
        <w:r w:rsidR="00BA69C7">
          <w:rPr>
            <w:noProof/>
            <w:webHidden/>
          </w:rPr>
          <w:fldChar w:fldCharType="end"/>
        </w:r>
      </w:hyperlink>
    </w:p>
    <w:p w14:paraId="1337760F" w14:textId="255A9BB8"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22" w:history="1">
        <w:r w:rsidR="00BA69C7" w:rsidRPr="00150E25">
          <w:rPr>
            <w:rStyle w:val="Hyperlink"/>
            <w:noProof/>
            <w:lang w:bidi="ar-EG"/>
          </w:rPr>
          <w:t>2.C</w:t>
        </w:r>
        <w:r w:rsidR="00BA69C7">
          <w:rPr>
            <w:rFonts w:asciiTheme="minorHAnsi" w:hAnsiTheme="minorHAnsi" w:cstheme="minorBidi"/>
            <w:noProof/>
            <w:lang w:val="en-GB" w:eastAsia="en-GB"/>
          </w:rPr>
          <w:tab/>
        </w:r>
        <w:r w:rsidR="00BA69C7" w:rsidRPr="00150E25">
          <w:rPr>
            <w:rStyle w:val="Hyperlink"/>
            <w:noProof/>
            <w:rtl/>
            <w:lang w:val="en-GB" w:bidi="ar-EG"/>
          </w:rPr>
          <w:t>بنود الدراسة</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_Toc66266922 \h </w:instrText>
        </w:r>
        <w:r w:rsidR="00BA69C7">
          <w:rPr>
            <w:noProof/>
            <w:webHidden/>
          </w:rPr>
        </w:r>
        <w:r w:rsidR="00BA69C7">
          <w:rPr>
            <w:noProof/>
            <w:webHidden/>
          </w:rPr>
          <w:fldChar w:fldCharType="separate"/>
        </w:r>
        <w:r w:rsidR="0004310C">
          <w:rPr>
            <w:noProof/>
            <w:webHidden/>
            <w:rtl/>
          </w:rPr>
          <w:t>11</w:t>
        </w:r>
        <w:r w:rsidR="00BA69C7">
          <w:rPr>
            <w:noProof/>
            <w:webHidden/>
          </w:rPr>
          <w:fldChar w:fldCharType="end"/>
        </w:r>
      </w:hyperlink>
    </w:p>
    <w:p w14:paraId="51B8DE90" w14:textId="6EFA850C"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23" w:history="1">
        <w:r w:rsidR="00BA69C7" w:rsidRPr="00150E25">
          <w:rPr>
            <w:rStyle w:val="Hyperlink"/>
            <w:noProof/>
            <w:lang w:bidi="ar-EG"/>
          </w:rPr>
          <w:t>3.C</w:t>
        </w:r>
        <w:r w:rsidR="00BA69C7">
          <w:rPr>
            <w:rFonts w:asciiTheme="minorHAnsi" w:hAnsiTheme="minorHAnsi" w:cstheme="minorBidi"/>
            <w:noProof/>
            <w:lang w:val="en-GB" w:eastAsia="en-GB"/>
          </w:rPr>
          <w:tab/>
        </w:r>
        <w:r w:rsidR="00BA69C7" w:rsidRPr="0055560F">
          <w:rPr>
            <w:rStyle w:val="Hyperlink"/>
            <w:noProof/>
            <w:rtl/>
            <w:lang w:bidi="ar-EG"/>
          </w:rPr>
          <w:t>المهام</w:t>
        </w:r>
        <w:r w:rsidR="00BA69C7">
          <w:rPr>
            <w:noProof/>
            <w:webHidden/>
          </w:rPr>
          <w:tab/>
        </w:r>
        <w:r w:rsidR="00BA69C7">
          <w:rPr>
            <w:noProof/>
            <w:webHidden/>
            <w:rtl/>
          </w:rPr>
          <w:tab/>
        </w:r>
        <w:r w:rsidR="00BA69C7">
          <w:rPr>
            <w:noProof/>
            <w:webHidden/>
          </w:rPr>
          <w:fldChar w:fldCharType="begin"/>
        </w:r>
        <w:r w:rsidR="00BA69C7">
          <w:rPr>
            <w:noProof/>
            <w:webHidden/>
          </w:rPr>
          <w:instrText xml:space="preserve"> PAGEREF _Toc66266923 \h </w:instrText>
        </w:r>
        <w:r w:rsidR="00BA69C7">
          <w:rPr>
            <w:noProof/>
            <w:webHidden/>
          </w:rPr>
        </w:r>
        <w:r w:rsidR="00BA69C7">
          <w:rPr>
            <w:noProof/>
            <w:webHidden/>
          </w:rPr>
          <w:fldChar w:fldCharType="separate"/>
        </w:r>
        <w:r w:rsidR="0004310C">
          <w:rPr>
            <w:noProof/>
            <w:webHidden/>
            <w:rtl/>
          </w:rPr>
          <w:t>12</w:t>
        </w:r>
        <w:r w:rsidR="00BA69C7">
          <w:rPr>
            <w:noProof/>
            <w:webHidden/>
          </w:rPr>
          <w:fldChar w:fldCharType="end"/>
        </w:r>
      </w:hyperlink>
    </w:p>
    <w:p w14:paraId="3C3F0E3C" w14:textId="0E74518A"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24" w:history="1">
        <w:r w:rsidR="00BA69C7" w:rsidRPr="00150E25">
          <w:rPr>
            <w:rStyle w:val="Hyperlink"/>
            <w:noProof/>
            <w:lang w:bidi="ar-EG"/>
          </w:rPr>
          <w:t>4.C</w:t>
        </w:r>
        <w:r w:rsidR="00BA69C7">
          <w:rPr>
            <w:rFonts w:asciiTheme="minorHAnsi" w:hAnsiTheme="minorHAnsi" w:cstheme="minorBidi"/>
            <w:noProof/>
            <w:lang w:val="en-GB" w:eastAsia="en-GB"/>
          </w:rPr>
          <w:tab/>
        </w:r>
        <w:r w:rsidR="00BA69C7" w:rsidRPr="0055560F">
          <w:rPr>
            <w:rStyle w:val="Hyperlink"/>
            <w:noProof/>
            <w:rtl/>
            <w:lang w:bidi="ar-EG"/>
          </w:rPr>
          <w:t>الروابط</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_Toc66266924 \h </w:instrText>
        </w:r>
        <w:r w:rsidR="00BA69C7">
          <w:rPr>
            <w:noProof/>
            <w:webHidden/>
          </w:rPr>
        </w:r>
        <w:r w:rsidR="00BA69C7">
          <w:rPr>
            <w:noProof/>
            <w:webHidden/>
          </w:rPr>
          <w:fldChar w:fldCharType="separate"/>
        </w:r>
        <w:r w:rsidR="0004310C">
          <w:rPr>
            <w:noProof/>
            <w:webHidden/>
            <w:rtl/>
          </w:rPr>
          <w:t>12</w:t>
        </w:r>
        <w:r w:rsidR="00BA69C7">
          <w:rPr>
            <w:noProof/>
            <w:webHidden/>
          </w:rPr>
          <w:fldChar w:fldCharType="end"/>
        </w:r>
      </w:hyperlink>
    </w:p>
    <w:p w14:paraId="5A11D80E" w14:textId="5F236A6A" w:rsidR="00BA69C7" w:rsidRDefault="00FD3CB2" w:rsidP="0055560F">
      <w:pPr>
        <w:tabs>
          <w:tab w:val="clear" w:pos="794"/>
          <w:tab w:val="left" w:pos="1134"/>
          <w:tab w:val="left" w:leader="dot" w:pos="9072"/>
          <w:tab w:val="right" w:pos="9639"/>
        </w:tabs>
        <w:ind w:left="1361" w:right="567" w:hanging="794"/>
        <w:rPr>
          <w:rFonts w:asciiTheme="minorHAnsi" w:hAnsiTheme="minorHAnsi" w:cstheme="minorBidi"/>
          <w:noProof/>
          <w:lang w:val="en-GB" w:eastAsia="en-GB"/>
        </w:rPr>
      </w:pPr>
      <w:hyperlink w:anchor="_Toc66266925" w:history="1">
        <w:r w:rsidR="00BA69C7" w:rsidRPr="00150E25">
          <w:rPr>
            <w:rStyle w:val="Hyperlink"/>
            <w:noProof/>
            <w:lang w:bidi="ar-EG"/>
          </w:rPr>
          <w:t>D</w:t>
        </w:r>
        <w:r w:rsidR="00BA69C7">
          <w:rPr>
            <w:rFonts w:asciiTheme="minorHAnsi" w:hAnsiTheme="minorHAnsi" w:cstheme="minorBidi"/>
            <w:noProof/>
            <w:lang w:val="en-GB" w:eastAsia="en-GB"/>
          </w:rPr>
          <w:tab/>
        </w:r>
        <w:r w:rsidR="00BA69C7" w:rsidRPr="0055560F">
          <w:rPr>
            <w:noProof/>
            <w:rtl/>
            <w:lang w:val="en-GB"/>
          </w:rPr>
          <w:t>المسألة</w:t>
        </w:r>
        <w:r w:rsidR="00BA69C7" w:rsidRPr="00150E25">
          <w:rPr>
            <w:rStyle w:val="Hyperlink"/>
            <w:noProof/>
            <w:rtl/>
            <w:lang w:val="en-GB" w:bidi="ar-EG"/>
          </w:rPr>
          <w:t xml:space="preserve"> </w:t>
        </w:r>
        <w:r w:rsidR="00BA69C7" w:rsidRPr="00150E25">
          <w:rPr>
            <w:rStyle w:val="Hyperlink"/>
            <w:noProof/>
            <w:lang w:bidi="ar-EG"/>
          </w:rPr>
          <w:t>6/13</w:t>
        </w:r>
        <w:r w:rsidR="00BA69C7" w:rsidRPr="00150E25">
          <w:rPr>
            <w:rStyle w:val="Hyperlink"/>
            <w:noProof/>
            <w:rtl/>
            <w:lang w:val="en-GB" w:bidi="ar-EG"/>
          </w:rPr>
          <w:t xml:space="preserve"> </w:t>
        </w:r>
        <w:r w:rsidR="00BB3C73">
          <w:rPr>
            <w:rStyle w:val="Hyperlink"/>
            <w:rFonts w:hint="cs"/>
            <w:noProof/>
            <w:rtl/>
            <w:lang w:val="en-GB" w:bidi="ar-EG"/>
          </w:rPr>
          <w:t>–</w:t>
        </w:r>
        <w:r w:rsidR="00BA69C7" w:rsidRPr="00150E25">
          <w:rPr>
            <w:rStyle w:val="Hyperlink"/>
            <w:noProof/>
            <w:rtl/>
            <w:lang w:val="en-GB" w:bidi="ar-EG"/>
          </w:rPr>
          <w:t xml:space="preserve"> </w:t>
        </w:r>
        <w:r w:rsidR="00BA69C7" w:rsidRPr="00150E25">
          <w:rPr>
            <w:rStyle w:val="Hyperlink"/>
            <w:noProof/>
            <w:rtl/>
            <w:lang w:val="en-GB"/>
          </w:rPr>
          <w:t>الشبكات ما بعد الاتصالات المتنقلة الدولية</w:t>
        </w:r>
        <w:r w:rsidR="00BA69C7" w:rsidRPr="00150E25">
          <w:rPr>
            <w:rStyle w:val="Hyperlink"/>
            <w:noProof/>
            <w:rtl/>
            <w:lang w:val="en-GB"/>
          </w:rPr>
          <w:noBreakHyphen/>
        </w:r>
        <w:r w:rsidR="00BA69C7" w:rsidRPr="00150E25">
          <w:rPr>
            <w:rStyle w:val="Hyperlink"/>
            <w:noProof/>
            <w:lang w:bidi="ar-EG"/>
          </w:rPr>
          <w:t>2020</w:t>
        </w:r>
        <w:r w:rsidR="00BA69C7" w:rsidRPr="00150E25">
          <w:rPr>
            <w:rStyle w:val="Hyperlink"/>
            <w:noProof/>
            <w:rtl/>
            <w:lang w:val="en-GB"/>
          </w:rPr>
          <w:t xml:space="preserve">: آليات جودة الخدمة </w:t>
        </w:r>
        <w:r w:rsidR="00BA69C7" w:rsidRPr="00150E25">
          <w:rPr>
            <w:rStyle w:val="Hyperlink"/>
            <w:noProof/>
            <w:lang w:bidi="ar-EG"/>
          </w:rPr>
          <w:t>(QoS)</w:t>
        </w:r>
        <w:r w:rsidR="00BA69C7">
          <w:rPr>
            <w:rStyle w:val="Hyperlink"/>
            <w:noProof/>
            <w:rtl/>
            <w:lang w:bidi="ar-EG"/>
          </w:rPr>
          <w:tab/>
        </w:r>
        <w:r w:rsidR="00BA69C7">
          <w:rPr>
            <w:noProof/>
            <w:webHidden/>
          </w:rPr>
          <w:tab/>
        </w:r>
        <w:r w:rsidR="00BA69C7">
          <w:rPr>
            <w:noProof/>
            <w:webHidden/>
          </w:rPr>
          <w:fldChar w:fldCharType="begin"/>
        </w:r>
        <w:r w:rsidR="00BA69C7">
          <w:rPr>
            <w:noProof/>
            <w:webHidden/>
          </w:rPr>
          <w:instrText xml:space="preserve"> PAGEREF _Toc66266925 \h </w:instrText>
        </w:r>
        <w:r w:rsidR="00BA69C7">
          <w:rPr>
            <w:noProof/>
            <w:webHidden/>
          </w:rPr>
        </w:r>
        <w:r w:rsidR="00BA69C7">
          <w:rPr>
            <w:noProof/>
            <w:webHidden/>
          </w:rPr>
          <w:fldChar w:fldCharType="separate"/>
        </w:r>
        <w:r w:rsidR="0004310C">
          <w:rPr>
            <w:noProof/>
            <w:webHidden/>
            <w:rtl/>
          </w:rPr>
          <w:t>13</w:t>
        </w:r>
        <w:r w:rsidR="00BA69C7">
          <w:rPr>
            <w:noProof/>
            <w:webHidden/>
          </w:rPr>
          <w:fldChar w:fldCharType="end"/>
        </w:r>
      </w:hyperlink>
    </w:p>
    <w:p w14:paraId="799A7D21" w14:textId="54D50619"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26" w:history="1">
        <w:r w:rsidR="00BA69C7" w:rsidRPr="00150E25">
          <w:rPr>
            <w:rStyle w:val="Hyperlink"/>
            <w:noProof/>
            <w:lang w:bidi="ar-EG"/>
          </w:rPr>
          <w:t>1.D</w:t>
        </w:r>
        <w:r w:rsidR="00BA69C7">
          <w:rPr>
            <w:rFonts w:asciiTheme="minorHAnsi" w:hAnsiTheme="minorHAnsi" w:cstheme="minorBidi"/>
            <w:noProof/>
            <w:lang w:val="en-GB" w:eastAsia="en-GB"/>
          </w:rPr>
          <w:tab/>
        </w:r>
        <w:r w:rsidR="00BA69C7" w:rsidRPr="0055560F">
          <w:rPr>
            <w:rStyle w:val="Hyperlink"/>
            <w:noProof/>
            <w:rtl/>
            <w:lang w:bidi="ar-EG"/>
          </w:rPr>
          <w:t>المسوغات</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_Toc66266926 \h </w:instrText>
        </w:r>
        <w:r w:rsidR="00BA69C7">
          <w:rPr>
            <w:noProof/>
            <w:webHidden/>
          </w:rPr>
        </w:r>
        <w:r w:rsidR="00BA69C7">
          <w:rPr>
            <w:noProof/>
            <w:webHidden/>
          </w:rPr>
          <w:fldChar w:fldCharType="separate"/>
        </w:r>
        <w:r w:rsidR="0004310C">
          <w:rPr>
            <w:noProof/>
            <w:webHidden/>
            <w:rtl/>
          </w:rPr>
          <w:t>13</w:t>
        </w:r>
        <w:r w:rsidR="00BA69C7">
          <w:rPr>
            <w:noProof/>
            <w:webHidden/>
          </w:rPr>
          <w:fldChar w:fldCharType="end"/>
        </w:r>
      </w:hyperlink>
    </w:p>
    <w:p w14:paraId="36BF5858" w14:textId="00349C48"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27" w:history="1">
        <w:r w:rsidR="00BA69C7" w:rsidRPr="00150E25">
          <w:rPr>
            <w:rStyle w:val="Hyperlink"/>
            <w:noProof/>
            <w:lang w:bidi="ar-EG"/>
          </w:rPr>
          <w:t>2.D</w:t>
        </w:r>
        <w:r w:rsidR="00BA69C7">
          <w:rPr>
            <w:rFonts w:asciiTheme="minorHAnsi" w:hAnsiTheme="minorHAnsi" w:cstheme="minorBidi"/>
            <w:noProof/>
            <w:lang w:val="en-GB" w:eastAsia="en-GB"/>
          </w:rPr>
          <w:tab/>
        </w:r>
        <w:r w:rsidR="00BA69C7" w:rsidRPr="00150E25">
          <w:rPr>
            <w:rStyle w:val="Hyperlink"/>
            <w:noProof/>
            <w:rtl/>
            <w:lang w:val="en-GB" w:bidi="ar-EG"/>
          </w:rPr>
          <w:t xml:space="preserve">بنود </w:t>
        </w:r>
        <w:r w:rsidR="00BA69C7" w:rsidRPr="0055560F">
          <w:rPr>
            <w:rStyle w:val="Hyperlink"/>
            <w:noProof/>
            <w:rtl/>
            <w:lang w:bidi="ar-EG"/>
          </w:rPr>
          <w:t>الدراسة</w:t>
        </w:r>
        <w:r w:rsidR="00BA69C7">
          <w:rPr>
            <w:noProof/>
            <w:webHidden/>
          </w:rPr>
          <w:tab/>
        </w:r>
        <w:r w:rsidR="00BA69C7">
          <w:rPr>
            <w:noProof/>
            <w:webHidden/>
            <w:rtl/>
          </w:rPr>
          <w:tab/>
        </w:r>
        <w:r w:rsidR="00BA69C7">
          <w:rPr>
            <w:noProof/>
            <w:webHidden/>
          </w:rPr>
          <w:fldChar w:fldCharType="begin"/>
        </w:r>
        <w:r w:rsidR="00BA69C7">
          <w:rPr>
            <w:noProof/>
            <w:webHidden/>
          </w:rPr>
          <w:instrText xml:space="preserve"> PAGEREF _Toc66266927 \h </w:instrText>
        </w:r>
        <w:r w:rsidR="00BA69C7">
          <w:rPr>
            <w:noProof/>
            <w:webHidden/>
          </w:rPr>
        </w:r>
        <w:r w:rsidR="00BA69C7">
          <w:rPr>
            <w:noProof/>
            <w:webHidden/>
          </w:rPr>
          <w:fldChar w:fldCharType="separate"/>
        </w:r>
        <w:r w:rsidR="0004310C">
          <w:rPr>
            <w:noProof/>
            <w:webHidden/>
            <w:rtl/>
          </w:rPr>
          <w:t>13</w:t>
        </w:r>
        <w:r w:rsidR="00BA69C7">
          <w:rPr>
            <w:noProof/>
            <w:webHidden/>
          </w:rPr>
          <w:fldChar w:fldCharType="end"/>
        </w:r>
      </w:hyperlink>
    </w:p>
    <w:p w14:paraId="65ACFD76" w14:textId="7894C4F1"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28" w:history="1">
        <w:r w:rsidR="00BA69C7" w:rsidRPr="00150E25">
          <w:rPr>
            <w:rStyle w:val="Hyperlink"/>
            <w:noProof/>
            <w:lang w:bidi="ar-EG"/>
          </w:rPr>
          <w:t>3.D</w:t>
        </w:r>
        <w:r w:rsidR="00BA69C7">
          <w:rPr>
            <w:rFonts w:asciiTheme="minorHAnsi" w:hAnsiTheme="minorHAnsi" w:cstheme="minorBidi"/>
            <w:noProof/>
            <w:lang w:val="en-GB" w:eastAsia="en-GB"/>
          </w:rPr>
          <w:tab/>
        </w:r>
        <w:r w:rsidR="00BA69C7" w:rsidRPr="0055560F">
          <w:rPr>
            <w:rStyle w:val="Hyperlink"/>
            <w:noProof/>
            <w:rtl/>
            <w:lang w:bidi="ar-EG"/>
          </w:rPr>
          <w:t>المهام</w:t>
        </w:r>
        <w:r w:rsidR="00BA69C7">
          <w:rPr>
            <w:noProof/>
            <w:webHidden/>
          </w:rPr>
          <w:tab/>
        </w:r>
        <w:r w:rsidR="00BA69C7">
          <w:rPr>
            <w:noProof/>
            <w:webHidden/>
            <w:rtl/>
          </w:rPr>
          <w:tab/>
        </w:r>
        <w:r w:rsidR="00BA69C7">
          <w:rPr>
            <w:noProof/>
            <w:webHidden/>
          </w:rPr>
          <w:fldChar w:fldCharType="begin"/>
        </w:r>
        <w:r w:rsidR="00BA69C7">
          <w:rPr>
            <w:noProof/>
            <w:webHidden/>
          </w:rPr>
          <w:instrText xml:space="preserve"> PAGEREF _Toc66266928 \h </w:instrText>
        </w:r>
        <w:r w:rsidR="00BA69C7">
          <w:rPr>
            <w:noProof/>
            <w:webHidden/>
          </w:rPr>
        </w:r>
        <w:r w:rsidR="00BA69C7">
          <w:rPr>
            <w:noProof/>
            <w:webHidden/>
          </w:rPr>
          <w:fldChar w:fldCharType="separate"/>
        </w:r>
        <w:r w:rsidR="0004310C">
          <w:rPr>
            <w:noProof/>
            <w:webHidden/>
            <w:rtl/>
          </w:rPr>
          <w:t>14</w:t>
        </w:r>
        <w:r w:rsidR="00BA69C7">
          <w:rPr>
            <w:noProof/>
            <w:webHidden/>
          </w:rPr>
          <w:fldChar w:fldCharType="end"/>
        </w:r>
      </w:hyperlink>
    </w:p>
    <w:p w14:paraId="38847B5F" w14:textId="0E8E59F0"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29" w:history="1">
        <w:r w:rsidR="00BA69C7" w:rsidRPr="00150E25">
          <w:rPr>
            <w:rStyle w:val="Hyperlink"/>
            <w:noProof/>
            <w:lang w:bidi="ar-EG"/>
          </w:rPr>
          <w:t>4.D</w:t>
        </w:r>
        <w:r w:rsidR="00BA69C7">
          <w:rPr>
            <w:rFonts w:asciiTheme="minorHAnsi" w:hAnsiTheme="minorHAnsi" w:cstheme="minorBidi"/>
            <w:noProof/>
            <w:lang w:val="en-GB" w:eastAsia="en-GB"/>
          </w:rPr>
          <w:tab/>
        </w:r>
        <w:r w:rsidR="00BA69C7" w:rsidRPr="0055560F">
          <w:rPr>
            <w:rStyle w:val="Hyperlink"/>
            <w:noProof/>
            <w:rtl/>
            <w:lang w:bidi="ar-EG"/>
          </w:rPr>
          <w:t>الروابط</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_Toc66266929 \h </w:instrText>
        </w:r>
        <w:r w:rsidR="00BA69C7">
          <w:rPr>
            <w:noProof/>
            <w:webHidden/>
          </w:rPr>
        </w:r>
        <w:r w:rsidR="00BA69C7">
          <w:rPr>
            <w:noProof/>
            <w:webHidden/>
          </w:rPr>
          <w:fldChar w:fldCharType="separate"/>
        </w:r>
        <w:r w:rsidR="0004310C">
          <w:rPr>
            <w:noProof/>
            <w:webHidden/>
            <w:rtl/>
          </w:rPr>
          <w:t>14</w:t>
        </w:r>
        <w:r w:rsidR="00BA69C7">
          <w:rPr>
            <w:noProof/>
            <w:webHidden/>
          </w:rPr>
          <w:fldChar w:fldCharType="end"/>
        </w:r>
      </w:hyperlink>
    </w:p>
    <w:p w14:paraId="4D7DCDBE" w14:textId="0D4003B1" w:rsidR="00BA69C7" w:rsidRDefault="00FD3CB2" w:rsidP="0055560F">
      <w:pPr>
        <w:tabs>
          <w:tab w:val="clear" w:pos="794"/>
          <w:tab w:val="left" w:pos="1134"/>
          <w:tab w:val="left" w:leader="dot" w:pos="9072"/>
          <w:tab w:val="right" w:pos="9639"/>
        </w:tabs>
        <w:ind w:left="1361" w:right="567" w:hanging="794"/>
        <w:rPr>
          <w:rFonts w:asciiTheme="minorHAnsi" w:hAnsiTheme="minorHAnsi" w:cstheme="minorBidi"/>
          <w:noProof/>
          <w:lang w:val="en-GB" w:eastAsia="en-GB"/>
        </w:rPr>
      </w:pPr>
      <w:hyperlink w:anchor="_Toc66266930" w:history="1">
        <w:r w:rsidR="00BA69C7" w:rsidRPr="00150E25">
          <w:rPr>
            <w:rStyle w:val="Hyperlink"/>
            <w:noProof/>
            <w:lang w:bidi="ar-EG"/>
          </w:rPr>
          <w:t>E</w:t>
        </w:r>
        <w:r w:rsidR="00BA69C7">
          <w:rPr>
            <w:rFonts w:asciiTheme="minorHAnsi" w:hAnsiTheme="minorHAnsi" w:cstheme="minorBidi"/>
            <w:noProof/>
            <w:lang w:val="en-GB" w:eastAsia="en-GB"/>
          </w:rPr>
          <w:tab/>
        </w:r>
        <w:r w:rsidR="00BA69C7" w:rsidRPr="0055560F">
          <w:rPr>
            <w:noProof/>
            <w:rtl/>
            <w:lang w:val="en-GB"/>
          </w:rPr>
          <w:t>المسألة</w:t>
        </w:r>
        <w:r w:rsidR="00BA69C7" w:rsidRPr="00150E25">
          <w:rPr>
            <w:rStyle w:val="Hyperlink"/>
            <w:noProof/>
            <w:rtl/>
            <w:lang w:val="en-GB" w:bidi="ar-EG"/>
          </w:rPr>
          <w:t> </w:t>
        </w:r>
        <w:r w:rsidR="00BA69C7" w:rsidRPr="00150E25">
          <w:rPr>
            <w:rStyle w:val="Hyperlink"/>
            <w:noProof/>
            <w:lang w:bidi="ar-EG"/>
          </w:rPr>
          <w:t>7/13</w:t>
        </w:r>
        <w:r w:rsidR="00BA69C7" w:rsidRPr="00150E25">
          <w:rPr>
            <w:rStyle w:val="Hyperlink"/>
            <w:noProof/>
            <w:rtl/>
            <w:lang w:val="en-GB" w:bidi="ar-EG"/>
          </w:rPr>
          <w:t xml:space="preserve"> – </w:t>
        </w:r>
        <w:r w:rsidR="00BA69C7" w:rsidRPr="00150E25">
          <w:rPr>
            <w:rStyle w:val="Hyperlink"/>
            <w:noProof/>
            <w:rtl/>
            <w:lang w:val="en-GB"/>
          </w:rPr>
          <w:t>شبكات المستقبل: تفحص الرزم المعمق </w:t>
        </w:r>
        <w:r w:rsidR="00BA69C7" w:rsidRPr="00150E25">
          <w:rPr>
            <w:rStyle w:val="Hyperlink"/>
            <w:noProof/>
            <w:lang w:bidi="ar-EG"/>
          </w:rPr>
          <w:t>(DPI)</w:t>
        </w:r>
        <w:r w:rsidR="00BA69C7" w:rsidRPr="00150E25">
          <w:rPr>
            <w:rStyle w:val="Hyperlink"/>
            <w:noProof/>
            <w:rtl/>
            <w:lang w:val="en-GB"/>
          </w:rPr>
          <w:t xml:space="preserve"> وذكاء الشبكات</w:t>
        </w:r>
        <w:r w:rsidR="00BA69C7">
          <w:rPr>
            <w:rStyle w:val="Hyperlink"/>
            <w:noProof/>
            <w:rtl/>
            <w:lang w:val="en-GB"/>
          </w:rPr>
          <w:tab/>
        </w:r>
        <w:r w:rsidR="00BA69C7">
          <w:rPr>
            <w:noProof/>
            <w:webHidden/>
          </w:rPr>
          <w:tab/>
        </w:r>
        <w:r w:rsidR="00BA69C7">
          <w:rPr>
            <w:noProof/>
            <w:webHidden/>
          </w:rPr>
          <w:fldChar w:fldCharType="begin"/>
        </w:r>
        <w:r w:rsidR="00BA69C7">
          <w:rPr>
            <w:noProof/>
            <w:webHidden/>
          </w:rPr>
          <w:instrText xml:space="preserve"> PAGEREF _Toc66266930 \h </w:instrText>
        </w:r>
        <w:r w:rsidR="00BA69C7">
          <w:rPr>
            <w:noProof/>
            <w:webHidden/>
          </w:rPr>
        </w:r>
        <w:r w:rsidR="00BA69C7">
          <w:rPr>
            <w:noProof/>
            <w:webHidden/>
          </w:rPr>
          <w:fldChar w:fldCharType="separate"/>
        </w:r>
        <w:r w:rsidR="0004310C">
          <w:rPr>
            <w:noProof/>
            <w:webHidden/>
            <w:rtl/>
          </w:rPr>
          <w:t>16</w:t>
        </w:r>
        <w:r w:rsidR="00BA69C7">
          <w:rPr>
            <w:noProof/>
            <w:webHidden/>
          </w:rPr>
          <w:fldChar w:fldCharType="end"/>
        </w:r>
      </w:hyperlink>
    </w:p>
    <w:p w14:paraId="6E4AD0E1" w14:textId="0A7AA42F"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31" w:history="1">
        <w:r w:rsidR="00BA69C7" w:rsidRPr="00150E25">
          <w:rPr>
            <w:rStyle w:val="Hyperlink"/>
            <w:noProof/>
            <w:lang w:bidi="ar-EG"/>
          </w:rPr>
          <w:t>1.E</w:t>
        </w:r>
        <w:r w:rsidR="00BA69C7">
          <w:rPr>
            <w:rFonts w:asciiTheme="minorHAnsi" w:hAnsiTheme="minorHAnsi" w:cstheme="minorBidi"/>
            <w:noProof/>
            <w:lang w:val="en-GB" w:eastAsia="en-GB"/>
          </w:rPr>
          <w:tab/>
        </w:r>
        <w:r w:rsidR="00BA69C7" w:rsidRPr="0055560F">
          <w:rPr>
            <w:rStyle w:val="Hyperlink"/>
            <w:noProof/>
            <w:rtl/>
            <w:lang w:bidi="ar-EG"/>
          </w:rPr>
          <w:t>المسوغات</w:t>
        </w:r>
        <w:r w:rsidR="00BA69C7">
          <w:rPr>
            <w:noProof/>
            <w:webHidden/>
          </w:rPr>
          <w:tab/>
        </w:r>
        <w:r w:rsidR="00BA69C7">
          <w:rPr>
            <w:noProof/>
            <w:webHidden/>
            <w:rtl/>
          </w:rPr>
          <w:tab/>
        </w:r>
        <w:r w:rsidR="00BA69C7">
          <w:rPr>
            <w:noProof/>
            <w:webHidden/>
          </w:rPr>
          <w:fldChar w:fldCharType="begin"/>
        </w:r>
        <w:r w:rsidR="00BA69C7">
          <w:rPr>
            <w:noProof/>
            <w:webHidden/>
          </w:rPr>
          <w:instrText xml:space="preserve"> PAGEREF _Toc66266931 \h </w:instrText>
        </w:r>
        <w:r w:rsidR="00BA69C7">
          <w:rPr>
            <w:noProof/>
            <w:webHidden/>
          </w:rPr>
        </w:r>
        <w:r w:rsidR="00BA69C7">
          <w:rPr>
            <w:noProof/>
            <w:webHidden/>
          </w:rPr>
          <w:fldChar w:fldCharType="separate"/>
        </w:r>
        <w:r w:rsidR="0004310C">
          <w:rPr>
            <w:noProof/>
            <w:webHidden/>
            <w:rtl/>
          </w:rPr>
          <w:t>16</w:t>
        </w:r>
        <w:r w:rsidR="00BA69C7">
          <w:rPr>
            <w:noProof/>
            <w:webHidden/>
          </w:rPr>
          <w:fldChar w:fldCharType="end"/>
        </w:r>
      </w:hyperlink>
    </w:p>
    <w:p w14:paraId="473C464B" w14:textId="0951914C"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32" w:history="1">
        <w:r w:rsidR="00BA69C7" w:rsidRPr="00150E25">
          <w:rPr>
            <w:rStyle w:val="Hyperlink"/>
            <w:noProof/>
            <w:lang w:bidi="ar-EG"/>
          </w:rPr>
          <w:t>2.E</w:t>
        </w:r>
        <w:r w:rsidR="00BA69C7">
          <w:rPr>
            <w:rFonts w:asciiTheme="minorHAnsi" w:hAnsiTheme="minorHAnsi" w:cstheme="minorBidi"/>
            <w:noProof/>
            <w:lang w:val="en-GB" w:eastAsia="en-GB"/>
          </w:rPr>
          <w:tab/>
        </w:r>
        <w:r w:rsidR="00BA69C7" w:rsidRPr="00150E25">
          <w:rPr>
            <w:rStyle w:val="Hyperlink"/>
            <w:noProof/>
            <w:rtl/>
            <w:lang w:val="en-GB" w:bidi="ar-EG"/>
          </w:rPr>
          <w:t>بنود الدراسة</w:t>
        </w:r>
        <w:r w:rsidR="00BA69C7">
          <w:rPr>
            <w:noProof/>
            <w:webHidden/>
          </w:rPr>
          <w:tab/>
        </w:r>
        <w:r w:rsidR="00BA69C7">
          <w:rPr>
            <w:noProof/>
            <w:webHidden/>
            <w:rtl/>
          </w:rPr>
          <w:tab/>
        </w:r>
        <w:r w:rsidR="00BA69C7">
          <w:rPr>
            <w:noProof/>
            <w:webHidden/>
          </w:rPr>
          <w:fldChar w:fldCharType="begin"/>
        </w:r>
        <w:r w:rsidR="00BA69C7">
          <w:rPr>
            <w:noProof/>
            <w:webHidden/>
          </w:rPr>
          <w:instrText xml:space="preserve"> PAGEREF _Toc66266932 \h </w:instrText>
        </w:r>
        <w:r w:rsidR="00BA69C7">
          <w:rPr>
            <w:noProof/>
            <w:webHidden/>
          </w:rPr>
        </w:r>
        <w:r w:rsidR="00BA69C7">
          <w:rPr>
            <w:noProof/>
            <w:webHidden/>
          </w:rPr>
          <w:fldChar w:fldCharType="separate"/>
        </w:r>
        <w:r w:rsidR="0004310C">
          <w:rPr>
            <w:noProof/>
            <w:webHidden/>
            <w:rtl/>
          </w:rPr>
          <w:t>16</w:t>
        </w:r>
        <w:r w:rsidR="00BA69C7">
          <w:rPr>
            <w:noProof/>
            <w:webHidden/>
          </w:rPr>
          <w:fldChar w:fldCharType="end"/>
        </w:r>
      </w:hyperlink>
    </w:p>
    <w:p w14:paraId="6E617D24" w14:textId="5F2AB4EF"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33" w:history="1">
        <w:r w:rsidR="00BA69C7" w:rsidRPr="00150E25">
          <w:rPr>
            <w:rStyle w:val="Hyperlink"/>
            <w:noProof/>
            <w:lang w:bidi="ar-EG"/>
          </w:rPr>
          <w:t>3.E</w:t>
        </w:r>
        <w:r w:rsidR="00BA69C7">
          <w:rPr>
            <w:rFonts w:asciiTheme="minorHAnsi" w:hAnsiTheme="minorHAnsi" w:cstheme="minorBidi"/>
            <w:noProof/>
            <w:lang w:val="en-GB" w:eastAsia="en-GB"/>
          </w:rPr>
          <w:tab/>
        </w:r>
        <w:r w:rsidR="00BA69C7" w:rsidRPr="0055560F">
          <w:rPr>
            <w:rStyle w:val="Hyperlink"/>
            <w:noProof/>
            <w:rtl/>
            <w:lang w:bidi="ar-EG"/>
          </w:rPr>
          <w:t>المهام</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_Toc66266933 \h </w:instrText>
        </w:r>
        <w:r w:rsidR="00BA69C7">
          <w:rPr>
            <w:noProof/>
            <w:webHidden/>
          </w:rPr>
        </w:r>
        <w:r w:rsidR="00BA69C7">
          <w:rPr>
            <w:noProof/>
            <w:webHidden/>
          </w:rPr>
          <w:fldChar w:fldCharType="separate"/>
        </w:r>
        <w:r w:rsidR="0004310C">
          <w:rPr>
            <w:noProof/>
            <w:webHidden/>
            <w:rtl/>
          </w:rPr>
          <w:t>16</w:t>
        </w:r>
        <w:r w:rsidR="00BA69C7">
          <w:rPr>
            <w:noProof/>
            <w:webHidden/>
          </w:rPr>
          <w:fldChar w:fldCharType="end"/>
        </w:r>
      </w:hyperlink>
    </w:p>
    <w:p w14:paraId="2D0ABC60" w14:textId="4A69C45E"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34" w:history="1">
        <w:r w:rsidR="00BA69C7" w:rsidRPr="00150E25">
          <w:rPr>
            <w:rStyle w:val="Hyperlink"/>
            <w:noProof/>
            <w:lang w:bidi="ar-EG"/>
          </w:rPr>
          <w:t>4.E</w:t>
        </w:r>
        <w:r w:rsidR="00BA69C7">
          <w:rPr>
            <w:rFonts w:asciiTheme="minorHAnsi" w:hAnsiTheme="minorHAnsi" w:cstheme="minorBidi"/>
            <w:noProof/>
            <w:lang w:val="en-GB" w:eastAsia="en-GB"/>
          </w:rPr>
          <w:tab/>
        </w:r>
        <w:r w:rsidR="00BA69C7" w:rsidRPr="0055560F">
          <w:rPr>
            <w:rStyle w:val="Hyperlink"/>
            <w:noProof/>
            <w:rtl/>
            <w:lang w:bidi="ar-EG"/>
          </w:rPr>
          <w:t>الروابط</w:t>
        </w:r>
        <w:r w:rsidR="00BA69C7">
          <w:rPr>
            <w:noProof/>
            <w:webHidden/>
          </w:rPr>
          <w:tab/>
        </w:r>
        <w:r w:rsidR="00BA69C7">
          <w:rPr>
            <w:noProof/>
            <w:webHidden/>
            <w:rtl/>
          </w:rPr>
          <w:tab/>
        </w:r>
        <w:r w:rsidR="00BA69C7">
          <w:rPr>
            <w:noProof/>
            <w:webHidden/>
          </w:rPr>
          <w:fldChar w:fldCharType="begin"/>
        </w:r>
        <w:r w:rsidR="00BA69C7">
          <w:rPr>
            <w:noProof/>
            <w:webHidden/>
          </w:rPr>
          <w:instrText xml:space="preserve"> PAGEREF _Toc66266934 \h </w:instrText>
        </w:r>
        <w:r w:rsidR="00BA69C7">
          <w:rPr>
            <w:noProof/>
            <w:webHidden/>
          </w:rPr>
        </w:r>
        <w:r w:rsidR="00BA69C7">
          <w:rPr>
            <w:noProof/>
            <w:webHidden/>
          </w:rPr>
          <w:fldChar w:fldCharType="separate"/>
        </w:r>
        <w:r w:rsidR="0004310C">
          <w:rPr>
            <w:noProof/>
            <w:webHidden/>
            <w:rtl/>
          </w:rPr>
          <w:t>17</w:t>
        </w:r>
        <w:r w:rsidR="00BA69C7">
          <w:rPr>
            <w:noProof/>
            <w:webHidden/>
          </w:rPr>
          <w:fldChar w:fldCharType="end"/>
        </w:r>
      </w:hyperlink>
    </w:p>
    <w:p w14:paraId="0FE970BD" w14:textId="16DF748F" w:rsidR="00BA69C7" w:rsidRDefault="00FD3CB2" w:rsidP="000B4FAC">
      <w:pPr>
        <w:keepNext/>
        <w:keepLines/>
        <w:tabs>
          <w:tab w:val="clear" w:pos="794"/>
          <w:tab w:val="left" w:pos="1134"/>
          <w:tab w:val="left" w:leader="dot" w:pos="9072"/>
          <w:tab w:val="right" w:pos="9639"/>
        </w:tabs>
        <w:ind w:left="1134" w:right="567" w:hanging="567"/>
        <w:rPr>
          <w:rFonts w:asciiTheme="minorHAnsi" w:hAnsiTheme="minorHAnsi" w:cstheme="minorBidi"/>
          <w:noProof/>
          <w:lang w:val="en-GB" w:eastAsia="en-GB"/>
        </w:rPr>
      </w:pPr>
      <w:hyperlink w:anchor="_Toc66266935" w:history="1">
        <w:r w:rsidR="00BA69C7" w:rsidRPr="00150E25">
          <w:rPr>
            <w:rStyle w:val="Hyperlink"/>
            <w:noProof/>
          </w:rPr>
          <w:t>F</w:t>
        </w:r>
        <w:r w:rsidR="00BA69C7">
          <w:rPr>
            <w:rFonts w:asciiTheme="minorHAnsi" w:hAnsiTheme="minorHAnsi" w:cstheme="minorBidi"/>
            <w:noProof/>
            <w:lang w:val="en-GB" w:eastAsia="en-GB"/>
          </w:rPr>
          <w:tab/>
        </w:r>
        <w:r w:rsidR="00BA69C7" w:rsidRPr="0055560F">
          <w:rPr>
            <w:rStyle w:val="Hyperlink"/>
            <w:noProof/>
            <w:rtl/>
            <w:lang w:bidi="ar-EG"/>
          </w:rPr>
          <w:t>المسألة</w:t>
        </w:r>
        <w:r w:rsidR="00BA69C7" w:rsidRPr="00150E25">
          <w:rPr>
            <w:rStyle w:val="Hyperlink"/>
            <w:noProof/>
            <w:rtl/>
            <w:lang w:val="en-GB" w:bidi="ar-EG"/>
          </w:rPr>
          <w:t> </w:t>
        </w:r>
        <w:r w:rsidR="00BA69C7" w:rsidRPr="00150E25">
          <w:rPr>
            <w:rStyle w:val="Hyperlink"/>
            <w:noProof/>
          </w:rPr>
          <w:t>16/13</w:t>
        </w:r>
        <w:r w:rsidR="00BA69C7" w:rsidRPr="00150E25">
          <w:rPr>
            <w:rStyle w:val="Hyperlink"/>
            <w:noProof/>
            <w:rtl/>
            <w:lang w:val="en-GB" w:bidi="ar-EG"/>
          </w:rPr>
          <w:t xml:space="preserve"> – شبكات المستقبل: التوصيلات الشبكية والخدمات الجديرة بالثقة والمعززة بالتكنولوجيا الكمومية</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_Toc66266935 \h </w:instrText>
        </w:r>
        <w:r w:rsidR="00BA69C7">
          <w:rPr>
            <w:noProof/>
            <w:webHidden/>
          </w:rPr>
        </w:r>
        <w:r w:rsidR="00BA69C7">
          <w:rPr>
            <w:noProof/>
            <w:webHidden/>
          </w:rPr>
          <w:fldChar w:fldCharType="separate"/>
        </w:r>
        <w:r w:rsidR="0004310C">
          <w:rPr>
            <w:noProof/>
            <w:webHidden/>
            <w:rtl/>
          </w:rPr>
          <w:t>18</w:t>
        </w:r>
        <w:r w:rsidR="00BA69C7">
          <w:rPr>
            <w:noProof/>
            <w:webHidden/>
          </w:rPr>
          <w:fldChar w:fldCharType="end"/>
        </w:r>
      </w:hyperlink>
    </w:p>
    <w:p w14:paraId="0996CF8A" w14:textId="03F6F495" w:rsidR="00BA69C7" w:rsidRDefault="00FD3CB2" w:rsidP="000B4FAC">
      <w:pPr>
        <w:keepNext/>
        <w:keepLines/>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36" w:history="1">
        <w:r w:rsidR="00BA69C7" w:rsidRPr="00150E25">
          <w:rPr>
            <w:rStyle w:val="Hyperlink"/>
            <w:noProof/>
          </w:rPr>
          <w:t>1.F</w:t>
        </w:r>
        <w:r w:rsidR="00BA69C7">
          <w:rPr>
            <w:rFonts w:asciiTheme="minorHAnsi" w:hAnsiTheme="minorHAnsi" w:cstheme="minorBidi"/>
            <w:noProof/>
            <w:lang w:val="en-GB" w:eastAsia="en-GB"/>
          </w:rPr>
          <w:tab/>
        </w:r>
        <w:r w:rsidR="00BA69C7" w:rsidRPr="0055560F">
          <w:rPr>
            <w:rStyle w:val="Hyperlink"/>
            <w:noProof/>
            <w:rtl/>
            <w:lang w:bidi="ar-EG"/>
          </w:rPr>
          <w:t>المسوغات</w:t>
        </w:r>
        <w:r w:rsidR="00BA69C7">
          <w:rPr>
            <w:noProof/>
            <w:webHidden/>
          </w:rPr>
          <w:tab/>
        </w:r>
        <w:r w:rsidR="00BA69C7">
          <w:rPr>
            <w:noProof/>
            <w:webHidden/>
            <w:rtl/>
          </w:rPr>
          <w:tab/>
        </w:r>
        <w:r w:rsidR="00BA69C7">
          <w:rPr>
            <w:noProof/>
            <w:webHidden/>
          </w:rPr>
          <w:fldChar w:fldCharType="begin"/>
        </w:r>
        <w:r w:rsidR="00BA69C7">
          <w:rPr>
            <w:noProof/>
            <w:webHidden/>
          </w:rPr>
          <w:instrText xml:space="preserve"> PAGEREF _Toc66266936 \h </w:instrText>
        </w:r>
        <w:r w:rsidR="00BA69C7">
          <w:rPr>
            <w:noProof/>
            <w:webHidden/>
          </w:rPr>
        </w:r>
        <w:r w:rsidR="00BA69C7">
          <w:rPr>
            <w:noProof/>
            <w:webHidden/>
          </w:rPr>
          <w:fldChar w:fldCharType="separate"/>
        </w:r>
        <w:r w:rsidR="0004310C">
          <w:rPr>
            <w:noProof/>
            <w:webHidden/>
            <w:rtl/>
          </w:rPr>
          <w:t>18</w:t>
        </w:r>
        <w:r w:rsidR="00BA69C7">
          <w:rPr>
            <w:noProof/>
            <w:webHidden/>
          </w:rPr>
          <w:fldChar w:fldCharType="end"/>
        </w:r>
      </w:hyperlink>
    </w:p>
    <w:p w14:paraId="79A4A28B" w14:textId="50A76015"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37" w:history="1">
        <w:r w:rsidR="00BA69C7" w:rsidRPr="00150E25">
          <w:rPr>
            <w:rStyle w:val="Hyperlink"/>
            <w:noProof/>
          </w:rPr>
          <w:t>2.F</w:t>
        </w:r>
        <w:r w:rsidR="00BA69C7">
          <w:rPr>
            <w:rFonts w:asciiTheme="minorHAnsi" w:hAnsiTheme="minorHAnsi" w:cstheme="minorBidi"/>
            <w:noProof/>
            <w:lang w:val="en-GB" w:eastAsia="en-GB"/>
          </w:rPr>
          <w:tab/>
        </w:r>
        <w:r w:rsidR="00BA69C7" w:rsidRPr="00150E25">
          <w:rPr>
            <w:rStyle w:val="Hyperlink"/>
            <w:noProof/>
            <w:rtl/>
            <w:lang w:val="en-GB" w:bidi="ar-EG"/>
          </w:rPr>
          <w:t xml:space="preserve">بنود </w:t>
        </w:r>
        <w:r w:rsidR="00BA69C7" w:rsidRPr="0055560F">
          <w:rPr>
            <w:rStyle w:val="Hyperlink"/>
            <w:noProof/>
            <w:rtl/>
            <w:lang w:bidi="ar-EG"/>
          </w:rPr>
          <w:t>الدراسة</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_Toc66266937 \h </w:instrText>
        </w:r>
        <w:r w:rsidR="00BA69C7">
          <w:rPr>
            <w:noProof/>
            <w:webHidden/>
          </w:rPr>
        </w:r>
        <w:r w:rsidR="00BA69C7">
          <w:rPr>
            <w:noProof/>
            <w:webHidden/>
          </w:rPr>
          <w:fldChar w:fldCharType="separate"/>
        </w:r>
        <w:r w:rsidR="0004310C">
          <w:rPr>
            <w:noProof/>
            <w:webHidden/>
            <w:rtl/>
          </w:rPr>
          <w:t>18</w:t>
        </w:r>
        <w:r w:rsidR="00BA69C7">
          <w:rPr>
            <w:noProof/>
            <w:webHidden/>
          </w:rPr>
          <w:fldChar w:fldCharType="end"/>
        </w:r>
      </w:hyperlink>
    </w:p>
    <w:p w14:paraId="3BFC9E4A" w14:textId="6392328B"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38" w:history="1">
        <w:r w:rsidR="00BA69C7" w:rsidRPr="00150E25">
          <w:rPr>
            <w:rStyle w:val="Hyperlink"/>
            <w:noProof/>
          </w:rPr>
          <w:t>3.F</w:t>
        </w:r>
        <w:r w:rsidR="00BA69C7">
          <w:rPr>
            <w:rFonts w:asciiTheme="minorHAnsi" w:hAnsiTheme="minorHAnsi" w:cstheme="minorBidi"/>
            <w:noProof/>
            <w:lang w:val="en-GB" w:eastAsia="en-GB"/>
          </w:rPr>
          <w:tab/>
        </w:r>
        <w:r w:rsidR="00BA69C7" w:rsidRPr="0055560F">
          <w:rPr>
            <w:rStyle w:val="Hyperlink"/>
            <w:noProof/>
            <w:rtl/>
            <w:lang w:bidi="ar-EG"/>
          </w:rPr>
          <w:t>المهام</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_Toc66266938 \h </w:instrText>
        </w:r>
        <w:r w:rsidR="00BA69C7">
          <w:rPr>
            <w:noProof/>
            <w:webHidden/>
          </w:rPr>
        </w:r>
        <w:r w:rsidR="00BA69C7">
          <w:rPr>
            <w:noProof/>
            <w:webHidden/>
          </w:rPr>
          <w:fldChar w:fldCharType="separate"/>
        </w:r>
        <w:r w:rsidR="0004310C">
          <w:rPr>
            <w:noProof/>
            <w:webHidden/>
            <w:rtl/>
          </w:rPr>
          <w:t>18</w:t>
        </w:r>
        <w:r w:rsidR="00BA69C7">
          <w:rPr>
            <w:noProof/>
            <w:webHidden/>
          </w:rPr>
          <w:fldChar w:fldCharType="end"/>
        </w:r>
      </w:hyperlink>
    </w:p>
    <w:p w14:paraId="65515705" w14:textId="551E8B9E"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39" w:history="1">
        <w:r w:rsidR="00BA69C7" w:rsidRPr="00150E25">
          <w:rPr>
            <w:rStyle w:val="Hyperlink"/>
            <w:noProof/>
          </w:rPr>
          <w:t>4.F</w:t>
        </w:r>
        <w:r w:rsidR="00BA69C7">
          <w:rPr>
            <w:rFonts w:asciiTheme="minorHAnsi" w:hAnsiTheme="minorHAnsi" w:cstheme="minorBidi"/>
            <w:noProof/>
            <w:lang w:val="en-GB" w:eastAsia="en-GB"/>
          </w:rPr>
          <w:tab/>
        </w:r>
        <w:r w:rsidR="00BA69C7" w:rsidRPr="0055560F">
          <w:rPr>
            <w:rStyle w:val="Hyperlink"/>
            <w:noProof/>
            <w:rtl/>
            <w:lang w:bidi="ar-EG"/>
          </w:rPr>
          <w:t>الروابط</w:t>
        </w:r>
        <w:r w:rsidR="00BA69C7">
          <w:rPr>
            <w:noProof/>
            <w:webHidden/>
          </w:rPr>
          <w:tab/>
        </w:r>
        <w:r w:rsidR="00BA69C7">
          <w:rPr>
            <w:noProof/>
            <w:webHidden/>
            <w:rtl/>
          </w:rPr>
          <w:tab/>
        </w:r>
        <w:r w:rsidR="00BA69C7">
          <w:rPr>
            <w:noProof/>
            <w:webHidden/>
          </w:rPr>
          <w:fldChar w:fldCharType="begin"/>
        </w:r>
        <w:r w:rsidR="00BA69C7">
          <w:rPr>
            <w:noProof/>
            <w:webHidden/>
          </w:rPr>
          <w:instrText xml:space="preserve"> PAGEREF _Toc66266939 \h </w:instrText>
        </w:r>
        <w:r w:rsidR="00BA69C7">
          <w:rPr>
            <w:noProof/>
            <w:webHidden/>
          </w:rPr>
        </w:r>
        <w:r w:rsidR="00BA69C7">
          <w:rPr>
            <w:noProof/>
            <w:webHidden/>
          </w:rPr>
          <w:fldChar w:fldCharType="separate"/>
        </w:r>
        <w:r w:rsidR="0004310C">
          <w:rPr>
            <w:noProof/>
            <w:webHidden/>
            <w:rtl/>
          </w:rPr>
          <w:t>19</w:t>
        </w:r>
        <w:r w:rsidR="00BA69C7">
          <w:rPr>
            <w:noProof/>
            <w:webHidden/>
          </w:rPr>
          <w:fldChar w:fldCharType="end"/>
        </w:r>
      </w:hyperlink>
    </w:p>
    <w:p w14:paraId="7C84485C" w14:textId="10B098D3" w:rsidR="00BA69C7" w:rsidRDefault="00FD3CB2" w:rsidP="0055560F">
      <w:pPr>
        <w:tabs>
          <w:tab w:val="clear" w:pos="794"/>
          <w:tab w:val="left" w:pos="1134"/>
          <w:tab w:val="left" w:leader="dot" w:pos="9072"/>
          <w:tab w:val="right" w:pos="9639"/>
        </w:tabs>
        <w:ind w:left="1134" w:right="567" w:hanging="567"/>
        <w:rPr>
          <w:rFonts w:asciiTheme="minorHAnsi" w:hAnsiTheme="minorHAnsi" w:cstheme="minorBidi"/>
          <w:noProof/>
          <w:lang w:val="en-GB" w:eastAsia="en-GB"/>
        </w:rPr>
      </w:pPr>
      <w:hyperlink w:anchor="_Toc66266940" w:history="1">
        <w:r w:rsidR="00BA69C7" w:rsidRPr="00150E25">
          <w:rPr>
            <w:rStyle w:val="Hyperlink"/>
            <w:noProof/>
          </w:rPr>
          <w:t>G</w:t>
        </w:r>
        <w:r w:rsidR="00BA69C7">
          <w:rPr>
            <w:rFonts w:asciiTheme="minorHAnsi" w:hAnsiTheme="minorHAnsi" w:cstheme="minorBidi"/>
            <w:noProof/>
            <w:lang w:val="en-GB" w:eastAsia="en-GB"/>
          </w:rPr>
          <w:tab/>
        </w:r>
        <w:r w:rsidR="00BA69C7" w:rsidRPr="0055560F">
          <w:rPr>
            <w:rStyle w:val="Hyperlink"/>
            <w:noProof/>
            <w:rtl/>
            <w:lang w:bidi="ar-EG"/>
          </w:rPr>
          <w:t>المسألة</w:t>
        </w:r>
        <w:r w:rsidR="00BA69C7" w:rsidRPr="00150E25">
          <w:rPr>
            <w:rStyle w:val="Hyperlink"/>
            <w:noProof/>
            <w:rtl/>
            <w:lang w:val="en-GB" w:bidi="ar-EG"/>
          </w:rPr>
          <w:t> </w:t>
        </w:r>
        <w:r w:rsidR="00BA69C7" w:rsidRPr="00150E25">
          <w:rPr>
            <w:rStyle w:val="Hyperlink"/>
            <w:noProof/>
          </w:rPr>
          <w:t>17/13</w:t>
        </w:r>
        <w:r w:rsidR="00BA69C7" w:rsidRPr="00150E25">
          <w:rPr>
            <w:rStyle w:val="Hyperlink"/>
            <w:noProof/>
            <w:rtl/>
            <w:lang w:val="en-GB" w:bidi="ar-EG"/>
          </w:rPr>
          <w:t xml:space="preserve"> – شبكات المستقبل: المتطلبات والقدرات للحوسبة بما فيها الحوسبة السحابية ومعالجة البيانات</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_Toc66266940 \h </w:instrText>
        </w:r>
        <w:r w:rsidR="00BA69C7">
          <w:rPr>
            <w:noProof/>
            <w:webHidden/>
          </w:rPr>
        </w:r>
        <w:r w:rsidR="00BA69C7">
          <w:rPr>
            <w:noProof/>
            <w:webHidden/>
          </w:rPr>
          <w:fldChar w:fldCharType="separate"/>
        </w:r>
        <w:r w:rsidR="0004310C">
          <w:rPr>
            <w:noProof/>
            <w:webHidden/>
            <w:rtl/>
          </w:rPr>
          <w:t>21</w:t>
        </w:r>
        <w:r w:rsidR="00BA69C7">
          <w:rPr>
            <w:noProof/>
            <w:webHidden/>
          </w:rPr>
          <w:fldChar w:fldCharType="end"/>
        </w:r>
      </w:hyperlink>
    </w:p>
    <w:p w14:paraId="79D8E0B0" w14:textId="67CA09F9"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41" w:history="1">
        <w:r w:rsidR="00BA69C7" w:rsidRPr="00150E25">
          <w:rPr>
            <w:rStyle w:val="Hyperlink"/>
            <w:noProof/>
          </w:rPr>
          <w:t>1.G</w:t>
        </w:r>
        <w:r w:rsidR="00BA69C7">
          <w:rPr>
            <w:rFonts w:asciiTheme="minorHAnsi" w:hAnsiTheme="minorHAnsi" w:cstheme="minorBidi"/>
            <w:noProof/>
            <w:lang w:val="en-GB" w:eastAsia="en-GB"/>
          </w:rPr>
          <w:tab/>
        </w:r>
        <w:r w:rsidR="00BA69C7" w:rsidRPr="0055560F">
          <w:rPr>
            <w:rStyle w:val="Hyperlink"/>
            <w:noProof/>
            <w:rtl/>
            <w:lang w:bidi="ar-EG"/>
          </w:rPr>
          <w:t>المسوغات</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_Toc66266941 \h </w:instrText>
        </w:r>
        <w:r w:rsidR="00BA69C7">
          <w:rPr>
            <w:noProof/>
            <w:webHidden/>
          </w:rPr>
        </w:r>
        <w:r w:rsidR="00BA69C7">
          <w:rPr>
            <w:noProof/>
            <w:webHidden/>
          </w:rPr>
          <w:fldChar w:fldCharType="separate"/>
        </w:r>
        <w:r w:rsidR="0004310C">
          <w:rPr>
            <w:noProof/>
            <w:webHidden/>
            <w:rtl/>
          </w:rPr>
          <w:t>21</w:t>
        </w:r>
        <w:r w:rsidR="00BA69C7">
          <w:rPr>
            <w:noProof/>
            <w:webHidden/>
          </w:rPr>
          <w:fldChar w:fldCharType="end"/>
        </w:r>
      </w:hyperlink>
    </w:p>
    <w:p w14:paraId="1030B61A" w14:textId="534BB557"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42" w:history="1">
        <w:r w:rsidR="00BA69C7" w:rsidRPr="00150E25">
          <w:rPr>
            <w:rStyle w:val="Hyperlink"/>
            <w:noProof/>
          </w:rPr>
          <w:t>2.G</w:t>
        </w:r>
        <w:r w:rsidR="00BA69C7">
          <w:rPr>
            <w:rFonts w:asciiTheme="minorHAnsi" w:hAnsiTheme="minorHAnsi" w:cstheme="minorBidi"/>
            <w:noProof/>
            <w:lang w:val="en-GB" w:eastAsia="en-GB"/>
          </w:rPr>
          <w:tab/>
        </w:r>
        <w:r w:rsidR="00BA69C7" w:rsidRPr="00150E25">
          <w:rPr>
            <w:rStyle w:val="Hyperlink"/>
            <w:noProof/>
            <w:rtl/>
            <w:lang w:val="en-GB" w:bidi="ar-EG"/>
          </w:rPr>
          <w:t>بنود الدراسة</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_Toc66266942 \h </w:instrText>
        </w:r>
        <w:r w:rsidR="00BA69C7">
          <w:rPr>
            <w:noProof/>
            <w:webHidden/>
          </w:rPr>
        </w:r>
        <w:r w:rsidR="00BA69C7">
          <w:rPr>
            <w:noProof/>
            <w:webHidden/>
          </w:rPr>
          <w:fldChar w:fldCharType="separate"/>
        </w:r>
        <w:r w:rsidR="0004310C">
          <w:rPr>
            <w:noProof/>
            <w:webHidden/>
            <w:rtl/>
          </w:rPr>
          <w:t>21</w:t>
        </w:r>
        <w:r w:rsidR="00BA69C7">
          <w:rPr>
            <w:noProof/>
            <w:webHidden/>
          </w:rPr>
          <w:fldChar w:fldCharType="end"/>
        </w:r>
      </w:hyperlink>
    </w:p>
    <w:p w14:paraId="37C6C828" w14:textId="0EC0B041"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43" w:history="1">
        <w:r w:rsidR="00BA69C7" w:rsidRPr="00150E25">
          <w:rPr>
            <w:rStyle w:val="Hyperlink"/>
            <w:noProof/>
          </w:rPr>
          <w:t>3.G</w:t>
        </w:r>
        <w:r w:rsidR="00BA69C7">
          <w:rPr>
            <w:rFonts w:asciiTheme="minorHAnsi" w:hAnsiTheme="minorHAnsi" w:cstheme="minorBidi"/>
            <w:noProof/>
            <w:lang w:val="en-GB" w:eastAsia="en-GB"/>
          </w:rPr>
          <w:tab/>
        </w:r>
        <w:r w:rsidR="00BA69C7" w:rsidRPr="0055560F">
          <w:rPr>
            <w:rStyle w:val="Hyperlink"/>
            <w:noProof/>
            <w:rtl/>
            <w:lang w:bidi="ar-EG"/>
          </w:rPr>
          <w:t>المهام</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_Toc66266943 \h </w:instrText>
        </w:r>
        <w:r w:rsidR="00BA69C7">
          <w:rPr>
            <w:noProof/>
            <w:webHidden/>
          </w:rPr>
        </w:r>
        <w:r w:rsidR="00BA69C7">
          <w:rPr>
            <w:noProof/>
            <w:webHidden/>
          </w:rPr>
          <w:fldChar w:fldCharType="separate"/>
        </w:r>
        <w:r w:rsidR="0004310C">
          <w:rPr>
            <w:noProof/>
            <w:webHidden/>
            <w:rtl/>
          </w:rPr>
          <w:t>22</w:t>
        </w:r>
        <w:r w:rsidR="00BA69C7">
          <w:rPr>
            <w:noProof/>
            <w:webHidden/>
          </w:rPr>
          <w:fldChar w:fldCharType="end"/>
        </w:r>
      </w:hyperlink>
    </w:p>
    <w:p w14:paraId="5FF96FA9" w14:textId="46C4612F"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44" w:history="1">
        <w:r w:rsidR="00BA69C7" w:rsidRPr="00150E25">
          <w:rPr>
            <w:rStyle w:val="Hyperlink"/>
            <w:noProof/>
          </w:rPr>
          <w:t>4.G</w:t>
        </w:r>
        <w:r w:rsidR="00BA69C7">
          <w:rPr>
            <w:rFonts w:asciiTheme="minorHAnsi" w:hAnsiTheme="minorHAnsi" w:cstheme="minorBidi"/>
            <w:noProof/>
            <w:lang w:val="en-GB" w:eastAsia="en-GB"/>
          </w:rPr>
          <w:tab/>
        </w:r>
        <w:r w:rsidR="00BA69C7" w:rsidRPr="0055560F">
          <w:rPr>
            <w:rStyle w:val="Hyperlink"/>
            <w:noProof/>
            <w:rtl/>
            <w:lang w:bidi="ar-EG"/>
          </w:rPr>
          <w:t>الروابط</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_Toc66266944 \h </w:instrText>
        </w:r>
        <w:r w:rsidR="00BA69C7">
          <w:rPr>
            <w:noProof/>
            <w:webHidden/>
          </w:rPr>
        </w:r>
        <w:r w:rsidR="00BA69C7">
          <w:rPr>
            <w:noProof/>
            <w:webHidden/>
          </w:rPr>
          <w:fldChar w:fldCharType="separate"/>
        </w:r>
        <w:r w:rsidR="0004310C">
          <w:rPr>
            <w:noProof/>
            <w:webHidden/>
            <w:rtl/>
          </w:rPr>
          <w:t>22</w:t>
        </w:r>
        <w:r w:rsidR="00BA69C7">
          <w:rPr>
            <w:noProof/>
            <w:webHidden/>
          </w:rPr>
          <w:fldChar w:fldCharType="end"/>
        </w:r>
      </w:hyperlink>
    </w:p>
    <w:p w14:paraId="7F3D8B05" w14:textId="054D53B2" w:rsidR="00BA69C7" w:rsidRDefault="00FD3CB2" w:rsidP="0055560F">
      <w:pPr>
        <w:tabs>
          <w:tab w:val="clear" w:pos="794"/>
          <w:tab w:val="left" w:pos="1134"/>
          <w:tab w:val="left" w:leader="dot" w:pos="9072"/>
          <w:tab w:val="right" w:pos="9639"/>
        </w:tabs>
        <w:ind w:left="1134" w:right="567" w:hanging="567"/>
        <w:rPr>
          <w:rFonts w:asciiTheme="minorHAnsi" w:hAnsiTheme="minorHAnsi" w:cstheme="minorBidi"/>
          <w:noProof/>
          <w:lang w:val="en-GB" w:eastAsia="en-GB"/>
        </w:rPr>
      </w:pPr>
      <w:hyperlink w:anchor="_Toc66266945" w:history="1">
        <w:r w:rsidR="00BA69C7" w:rsidRPr="00150E25">
          <w:rPr>
            <w:rStyle w:val="Hyperlink"/>
            <w:noProof/>
          </w:rPr>
          <w:t>H</w:t>
        </w:r>
        <w:r w:rsidR="00BA69C7">
          <w:rPr>
            <w:rFonts w:asciiTheme="minorHAnsi" w:hAnsiTheme="minorHAnsi" w:cstheme="minorBidi"/>
            <w:noProof/>
            <w:lang w:val="en-GB" w:eastAsia="en-GB"/>
          </w:rPr>
          <w:tab/>
        </w:r>
        <w:r w:rsidR="00BA69C7" w:rsidRPr="0055560F">
          <w:rPr>
            <w:rStyle w:val="Hyperlink"/>
            <w:noProof/>
            <w:rtl/>
            <w:lang w:bidi="ar-EG"/>
          </w:rPr>
          <w:t>المسألة</w:t>
        </w:r>
        <w:r w:rsidR="00BA69C7" w:rsidRPr="00150E25">
          <w:rPr>
            <w:rStyle w:val="Hyperlink"/>
            <w:noProof/>
            <w:rtl/>
            <w:lang w:val="en-GB" w:bidi="ar-EG"/>
          </w:rPr>
          <w:t> </w:t>
        </w:r>
        <w:r w:rsidR="00BA69C7" w:rsidRPr="00150E25">
          <w:rPr>
            <w:rStyle w:val="Hyperlink"/>
            <w:noProof/>
          </w:rPr>
          <w:t>18/13</w:t>
        </w:r>
        <w:r w:rsidR="00BA69C7" w:rsidRPr="00150E25">
          <w:rPr>
            <w:rStyle w:val="Hyperlink"/>
            <w:noProof/>
            <w:rtl/>
            <w:lang w:val="en-GB" w:bidi="ar-EG"/>
          </w:rPr>
          <w:t xml:space="preserve"> – شبكات المستقبل: المعمارية الوظيفية للحوسبة بما فيها الحوسبة السحابية ومعالجة البيانات</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_Toc66266945 \h </w:instrText>
        </w:r>
        <w:r w:rsidR="00BA69C7">
          <w:rPr>
            <w:noProof/>
            <w:webHidden/>
          </w:rPr>
        </w:r>
        <w:r w:rsidR="00BA69C7">
          <w:rPr>
            <w:noProof/>
            <w:webHidden/>
          </w:rPr>
          <w:fldChar w:fldCharType="separate"/>
        </w:r>
        <w:r w:rsidR="0004310C">
          <w:rPr>
            <w:noProof/>
            <w:webHidden/>
            <w:rtl/>
          </w:rPr>
          <w:t>23</w:t>
        </w:r>
        <w:r w:rsidR="00BA69C7">
          <w:rPr>
            <w:noProof/>
            <w:webHidden/>
          </w:rPr>
          <w:fldChar w:fldCharType="end"/>
        </w:r>
      </w:hyperlink>
    </w:p>
    <w:p w14:paraId="770B3CD8" w14:textId="7B5CDB8F"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46" w:history="1">
        <w:r w:rsidR="00BA69C7" w:rsidRPr="00150E25">
          <w:rPr>
            <w:rStyle w:val="Hyperlink"/>
            <w:noProof/>
          </w:rPr>
          <w:t>1.H</w:t>
        </w:r>
        <w:r w:rsidR="00BA69C7">
          <w:rPr>
            <w:rFonts w:asciiTheme="minorHAnsi" w:hAnsiTheme="minorHAnsi" w:cstheme="minorBidi"/>
            <w:noProof/>
            <w:lang w:val="en-GB" w:eastAsia="en-GB"/>
          </w:rPr>
          <w:tab/>
        </w:r>
        <w:r w:rsidR="00BA69C7" w:rsidRPr="0055560F">
          <w:rPr>
            <w:rStyle w:val="Hyperlink"/>
            <w:noProof/>
            <w:rtl/>
            <w:lang w:bidi="ar-EG"/>
          </w:rPr>
          <w:t>المسوغات</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_Toc66266946 \h </w:instrText>
        </w:r>
        <w:r w:rsidR="00BA69C7">
          <w:rPr>
            <w:noProof/>
            <w:webHidden/>
          </w:rPr>
        </w:r>
        <w:r w:rsidR="00BA69C7">
          <w:rPr>
            <w:noProof/>
            <w:webHidden/>
          </w:rPr>
          <w:fldChar w:fldCharType="separate"/>
        </w:r>
        <w:r w:rsidR="0004310C">
          <w:rPr>
            <w:noProof/>
            <w:webHidden/>
            <w:rtl/>
          </w:rPr>
          <w:t>23</w:t>
        </w:r>
        <w:r w:rsidR="00BA69C7">
          <w:rPr>
            <w:noProof/>
            <w:webHidden/>
          </w:rPr>
          <w:fldChar w:fldCharType="end"/>
        </w:r>
      </w:hyperlink>
    </w:p>
    <w:p w14:paraId="052A1864" w14:textId="5E6861BE"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47" w:history="1">
        <w:r w:rsidR="00BA69C7" w:rsidRPr="00150E25">
          <w:rPr>
            <w:rStyle w:val="Hyperlink"/>
            <w:noProof/>
          </w:rPr>
          <w:t>2.H</w:t>
        </w:r>
        <w:r w:rsidR="00BA69C7">
          <w:rPr>
            <w:rFonts w:asciiTheme="minorHAnsi" w:hAnsiTheme="minorHAnsi" w:cstheme="minorBidi"/>
            <w:noProof/>
            <w:lang w:val="en-GB" w:eastAsia="en-GB"/>
          </w:rPr>
          <w:tab/>
        </w:r>
        <w:r w:rsidR="00BA69C7" w:rsidRPr="0055560F">
          <w:rPr>
            <w:rStyle w:val="Hyperlink"/>
            <w:noProof/>
            <w:rtl/>
            <w:lang w:bidi="ar-EG"/>
          </w:rPr>
          <w:t>بنود</w:t>
        </w:r>
        <w:r w:rsidR="00BA69C7" w:rsidRPr="00150E25">
          <w:rPr>
            <w:rStyle w:val="Hyperlink"/>
            <w:noProof/>
            <w:rtl/>
            <w:lang w:val="en-GB" w:bidi="ar-EG"/>
          </w:rPr>
          <w:t xml:space="preserve"> الدراسة</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_Toc66266947 \h </w:instrText>
        </w:r>
        <w:r w:rsidR="00BA69C7">
          <w:rPr>
            <w:noProof/>
            <w:webHidden/>
          </w:rPr>
        </w:r>
        <w:r w:rsidR="00BA69C7">
          <w:rPr>
            <w:noProof/>
            <w:webHidden/>
          </w:rPr>
          <w:fldChar w:fldCharType="separate"/>
        </w:r>
        <w:r w:rsidR="0004310C">
          <w:rPr>
            <w:noProof/>
            <w:webHidden/>
            <w:rtl/>
          </w:rPr>
          <w:t>23</w:t>
        </w:r>
        <w:r w:rsidR="00BA69C7">
          <w:rPr>
            <w:noProof/>
            <w:webHidden/>
          </w:rPr>
          <w:fldChar w:fldCharType="end"/>
        </w:r>
      </w:hyperlink>
    </w:p>
    <w:p w14:paraId="3AF679CA" w14:textId="396BCD3F"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48" w:history="1">
        <w:r w:rsidR="00BA69C7" w:rsidRPr="00150E25">
          <w:rPr>
            <w:rStyle w:val="Hyperlink"/>
            <w:noProof/>
          </w:rPr>
          <w:t>3.H</w:t>
        </w:r>
        <w:r w:rsidR="00BA69C7">
          <w:rPr>
            <w:rFonts w:asciiTheme="minorHAnsi" w:hAnsiTheme="minorHAnsi" w:cstheme="minorBidi"/>
            <w:noProof/>
            <w:lang w:val="en-GB" w:eastAsia="en-GB"/>
          </w:rPr>
          <w:tab/>
        </w:r>
        <w:r w:rsidR="00BA69C7" w:rsidRPr="0055560F">
          <w:rPr>
            <w:rStyle w:val="Hyperlink"/>
            <w:noProof/>
            <w:rtl/>
            <w:lang w:bidi="ar-EG"/>
          </w:rPr>
          <w:t>المهام</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_Toc66266948 \h </w:instrText>
        </w:r>
        <w:r w:rsidR="00BA69C7">
          <w:rPr>
            <w:noProof/>
            <w:webHidden/>
          </w:rPr>
        </w:r>
        <w:r w:rsidR="00BA69C7">
          <w:rPr>
            <w:noProof/>
            <w:webHidden/>
          </w:rPr>
          <w:fldChar w:fldCharType="separate"/>
        </w:r>
        <w:r w:rsidR="0004310C">
          <w:rPr>
            <w:noProof/>
            <w:webHidden/>
            <w:rtl/>
          </w:rPr>
          <w:t>24</w:t>
        </w:r>
        <w:r w:rsidR="00BA69C7">
          <w:rPr>
            <w:noProof/>
            <w:webHidden/>
          </w:rPr>
          <w:fldChar w:fldCharType="end"/>
        </w:r>
      </w:hyperlink>
    </w:p>
    <w:p w14:paraId="1CAAFC79" w14:textId="428F8D29"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49" w:history="1">
        <w:r w:rsidR="00BA69C7" w:rsidRPr="00150E25">
          <w:rPr>
            <w:rStyle w:val="Hyperlink"/>
            <w:noProof/>
          </w:rPr>
          <w:t>4.H</w:t>
        </w:r>
        <w:r w:rsidR="00BA69C7">
          <w:rPr>
            <w:rFonts w:asciiTheme="minorHAnsi" w:hAnsiTheme="minorHAnsi" w:cstheme="minorBidi"/>
            <w:noProof/>
            <w:lang w:val="en-GB" w:eastAsia="en-GB"/>
          </w:rPr>
          <w:tab/>
        </w:r>
        <w:r w:rsidR="00BA69C7" w:rsidRPr="0055560F">
          <w:rPr>
            <w:rStyle w:val="Hyperlink"/>
            <w:noProof/>
            <w:rtl/>
            <w:lang w:bidi="ar-EG"/>
          </w:rPr>
          <w:t>الروابط</w:t>
        </w:r>
        <w:r w:rsidR="00BA69C7">
          <w:rPr>
            <w:noProof/>
            <w:webHidden/>
          </w:rPr>
          <w:tab/>
        </w:r>
        <w:r w:rsidR="00BA69C7">
          <w:rPr>
            <w:noProof/>
            <w:webHidden/>
            <w:rtl/>
          </w:rPr>
          <w:tab/>
        </w:r>
        <w:r w:rsidR="00BA69C7">
          <w:rPr>
            <w:noProof/>
            <w:webHidden/>
          </w:rPr>
          <w:fldChar w:fldCharType="begin"/>
        </w:r>
        <w:r w:rsidR="00BA69C7">
          <w:rPr>
            <w:noProof/>
            <w:webHidden/>
          </w:rPr>
          <w:instrText xml:space="preserve"> PAGEREF _Toc66266949 \h </w:instrText>
        </w:r>
        <w:r w:rsidR="00BA69C7">
          <w:rPr>
            <w:noProof/>
            <w:webHidden/>
          </w:rPr>
        </w:r>
        <w:r w:rsidR="00BA69C7">
          <w:rPr>
            <w:noProof/>
            <w:webHidden/>
          </w:rPr>
          <w:fldChar w:fldCharType="separate"/>
        </w:r>
        <w:r w:rsidR="0004310C">
          <w:rPr>
            <w:noProof/>
            <w:webHidden/>
            <w:rtl/>
          </w:rPr>
          <w:t>24</w:t>
        </w:r>
        <w:r w:rsidR="00BA69C7">
          <w:rPr>
            <w:noProof/>
            <w:webHidden/>
          </w:rPr>
          <w:fldChar w:fldCharType="end"/>
        </w:r>
      </w:hyperlink>
    </w:p>
    <w:p w14:paraId="66A46960" w14:textId="57197C1D" w:rsidR="00BA69C7" w:rsidRDefault="00FD3CB2" w:rsidP="0055560F">
      <w:pPr>
        <w:tabs>
          <w:tab w:val="clear" w:pos="794"/>
          <w:tab w:val="left" w:pos="1134"/>
          <w:tab w:val="left" w:leader="dot" w:pos="9072"/>
          <w:tab w:val="right" w:pos="9639"/>
        </w:tabs>
        <w:ind w:left="1134" w:right="567" w:hanging="567"/>
        <w:rPr>
          <w:rFonts w:asciiTheme="minorHAnsi" w:hAnsiTheme="minorHAnsi" w:cstheme="minorBidi"/>
          <w:noProof/>
          <w:lang w:val="en-GB" w:eastAsia="en-GB"/>
        </w:rPr>
      </w:pPr>
      <w:hyperlink w:anchor="_Toc66266950" w:history="1">
        <w:r w:rsidR="00BA69C7" w:rsidRPr="00150E25">
          <w:rPr>
            <w:rStyle w:val="Hyperlink"/>
            <w:noProof/>
          </w:rPr>
          <w:t>I</w:t>
        </w:r>
        <w:r w:rsidR="00BA69C7">
          <w:rPr>
            <w:rFonts w:asciiTheme="minorHAnsi" w:hAnsiTheme="minorHAnsi" w:cstheme="minorBidi"/>
            <w:noProof/>
            <w:lang w:val="en-GB" w:eastAsia="en-GB"/>
          </w:rPr>
          <w:tab/>
        </w:r>
        <w:r w:rsidR="00BA69C7" w:rsidRPr="0055560F">
          <w:rPr>
            <w:rStyle w:val="Hyperlink"/>
            <w:noProof/>
            <w:rtl/>
            <w:lang w:bidi="ar-EG"/>
          </w:rPr>
          <w:t>المسألة</w:t>
        </w:r>
        <w:r w:rsidR="00BA69C7" w:rsidRPr="00150E25">
          <w:rPr>
            <w:rStyle w:val="Hyperlink"/>
            <w:noProof/>
            <w:rtl/>
            <w:lang w:val="en-GB" w:bidi="ar-EG"/>
          </w:rPr>
          <w:t xml:space="preserve"> </w:t>
        </w:r>
        <w:r w:rsidR="00BA69C7" w:rsidRPr="00150E25">
          <w:rPr>
            <w:rStyle w:val="Hyperlink"/>
            <w:noProof/>
          </w:rPr>
          <w:t>19/13</w:t>
        </w:r>
        <w:r w:rsidR="00BA69C7" w:rsidRPr="00150E25">
          <w:rPr>
            <w:rStyle w:val="Hyperlink"/>
            <w:noProof/>
            <w:rtl/>
            <w:lang w:val="en-GB" w:bidi="ar-EG"/>
          </w:rPr>
          <w:t xml:space="preserve"> – شبكات المستقبل: الإدارة والتنظيم والأمن من طرف إلى طرف للحوسبة بما فيها الحوسبة السحابية ومعالجة البيانات</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_Toc66266950 \h </w:instrText>
        </w:r>
        <w:r w:rsidR="00BA69C7">
          <w:rPr>
            <w:noProof/>
            <w:webHidden/>
          </w:rPr>
        </w:r>
        <w:r w:rsidR="00BA69C7">
          <w:rPr>
            <w:noProof/>
            <w:webHidden/>
          </w:rPr>
          <w:fldChar w:fldCharType="separate"/>
        </w:r>
        <w:r w:rsidR="0004310C">
          <w:rPr>
            <w:noProof/>
            <w:webHidden/>
            <w:rtl/>
          </w:rPr>
          <w:t>26</w:t>
        </w:r>
        <w:r w:rsidR="00BA69C7">
          <w:rPr>
            <w:noProof/>
            <w:webHidden/>
          </w:rPr>
          <w:fldChar w:fldCharType="end"/>
        </w:r>
      </w:hyperlink>
    </w:p>
    <w:p w14:paraId="4C6B6349" w14:textId="19B0846C"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51" w:history="1">
        <w:r w:rsidR="00BA69C7" w:rsidRPr="00150E25">
          <w:rPr>
            <w:rStyle w:val="Hyperlink"/>
            <w:noProof/>
          </w:rPr>
          <w:t>1.I</w:t>
        </w:r>
        <w:r w:rsidR="00BA69C7">
          <w:rPr>
            <w:rFonts w:asciiTheme="minorHAnsi" w:hAnsiTheme="minorHAnsi" w:cstheme="minorBidi"/>
            <w:noProof/>
            <w:lang w:val="en-GB" w:eastAsia="en-GB"/>
          </w:rPr>
          <w:tab/>
        </w:r>
        <w:r w:rsidR="00BA69C7" w:rsidRPr="0055560F">
          <w:rPr>
            <w:rStyle w:val="Hyperlink"/>
            <w:noProof/>
            <w:rtl/>
          </w:rPr>
          <w:t>المسوغات</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_Toc66266951 \h </w:instrText>
        </w:r>
        <w:r w:rsidR="00BA69C7">
          <w:rPr>
            <w:noProof/>
            <w:webHidden/>
          </w:rPr>
        </w:r>
        <w:r w:rsidR="00BA69C7">
          <w:rPr>
            <w:noProof/>
            <w:webHidden/>
          </w:rPr>
          <w:fldChar w:fldCharType="separate"/>
        </w:r>
        <w:r w:rsidR="0004310C">
          <w:rPr>
            <w:noProof/>
            <w:webHidden/>
            <w:rtl/>
          </w:rPr>
          <w:t>26</w:t>
        </w:r>
        <w:r w:rsidR="00BA69C7">
          <w:rPr>
            <w:noProof/>
            <w:webHidden/>
          </w:rPr>
          <w:fldChar w:fldCharType="end"/>
        </w:r>
      </w:hyperlink>
    </w:p>
    <w:p w14:paraId="4ECCD870" w14:textId="26F9A183"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52" w:history="1">
        <w:r w:rsidR="00BA69C7" w:rsidRPr="00150E25">
          <w:rPr>
            <w:rStyle w:val="Hyperlink"/>
            <w:noProof/>
          </w:rPr>
          <w:t>2.I</w:t>
        </w:r>
        <w:r w:rsidR="00BA69C7">
          <w:rPr>
            <w:rFonts w:asciiTheme="minorHAnsi" w:hAnsiTheme="minorHAnsi" w:cstheme="minorBidi"/>
            <w:noProof/>
            <w:lang w:val="en-GB" w:eastAsia="en-GB"/>
          </w:rPr>
          <w:tab/>
        </w:r>
        <w:r w:rsidR="00BA69C7" w:rsidRPr="00150E25">
          <w:rPr>
            <w:rStyle w:val="Hyperlink"/>
            <w:noProof/>
            <w:rtl/>
            <w:lang w:val="en-GB" w:bidi="ar-EG"/>
          </w:rPr>
          <w:t xml:space="preserve">بنود </w:t>
        </w:r>
        <w:r w:rsidR="00BA69C7" w:rsidRPr="0055560F">
          <w:rPr>
            <w:rStyle w:val="Hyperlink"/>
            <w:noProof/>
            <w:rtl/>
          </w:rPr>
          <w:t>الدراسة</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_Toc66266952 \h </w:instrText>
        </w:r>
        <w:r w:rsidR="00BA69C7">
          <w:rPr>
            <w:noProof/>
            <w:webHidden/>
          </w:rPr>
        </w:r>
        <w:r w:rsidR="00BA69C7">
          <w:rPr>
            <w:noProof/>
            <w:webHidden/>
          </w:rPr>
          <w:fldChar w:fldCharType="separate"/>
        </w:r>
        <w:r w:rsidR="0004310C">
          <w:rPr>
            <w:noProof/>
            <w:webHidden/>
            <w:rtl/>
          </w:rPr>
          <w:t>26</w:t>
        </w:r>
        <w:r w:rsidR="00BA69C7">
          <w:rPr>
            <w:noProof/>
            <w:webHidden/>
          </w:rPr>
          <w:fldChar w:fldCharType="end"/>
        </w:r>
      </w:hyperlink>
    </w:p>
    <w:p w14:paraId="23981043" w14:textId="045C94DA"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53" w:history="1">
        <w:r w:rsidR="00BA69C7" w:rsidRPr="00150E25">
          <w:rPr>
            <w:rStyle w:val="Hyperlink"/>
            <w:noProof/>
          </w:rPr>
          <w:t>3.I</w:t>
        </w:r>
        <w:r w:rsidR="00BA69C7">
          <w:rPr>
            <w:rFonts w:asciiTheme="minorHAnsi" w:hAnsiTheme="minorHAnsi" w:cstheme="minorBidi"/>
            <w:noProof/>
            <w:lang w:val="en-GB" w:eastAsia="en-GB"/>
          </w:rPr>
          <w:tab/>
        </w:r>
        <w:r w:rsidR="00BA69C7" w:rsidRPr="0055560F">
          <w:rPr>
            <w:rStyle w:val="Hyperlink"/>
            <w:noProof/>
            <w:rtl/>
          </w:rPr>
          <w:t>المهام</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_Toc66266953 \h </w:instrText>
        </w:r>
        <w:r w:rsidR="00BA69C7">
          <w:rPr>
            <w:noProof/>
            <w:webHidden/>
          </w:rPr>
        </w:r>
        <w:r w:rsidR="00BA69C7">
          <w:rPr>
            <w:noProof/>
            <w:webHidden/>
          </w:rPr>
          <w:fldChar w:fldCharType="separate"/>
        </w:r>
        <w:r w:rsidR="0004310C">
          <w:rPr>
            <w:noProof/>
            <w:webHidden/>
            <w:rtl/>
          </w:rPr>
          <w:t>27</w:t>
        </w:r>
        <w:r w:rsidR="00BA69C7">
          <w:rPr>
            <w:noProof/>
            <w:webHidden/>
          </w:rPr>
          <w:fldChar w:fldCharType="end"/>
        </w:r>
      </w:hyperlink>
    </w:p>
    <w:p w14:paraId="1BB4B06F" w14:textId="717C5F13"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54" w:history="1">
        <w:r w:rsidR="00BA69C7" w:rsidRPr="00150E25">
          <w:rPr>
            <w:rStyle w:val="Hyperlink"/>
            <w:noProof/>
          </w:rPr>
          <w:t>4.I</w:t>
        </w:r>
        <w:r w:rsidR="00BA69C7">
          <w:rPr>
            <w:rFonts w:asciiTheme="minorHAnsi" w:hAnsiTheme="minorHAnsi" w:cstheme="minorBidi"/>
            <w:noProof/>
            <w:lang w:val="en-GB" w:eastAsia="en-GB"/>
          </w:rPr>
          <w:tab/>
        </w:r>
        <w:r w:rsidR="00BA69C7" w:rsidRPr="0055560F">
          <w:rPr>
            <w:rStyle w:val="Hyperlink"/>
            <w:noProof/>
            <w:rtl/>
          </w:rPr>
          <w:t>الروابط</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_Toc66266954 \h </w:instrText>
        </w:r>
        <w:r w:rsidR="00BA69C7">
          <w:rPr>
            <w:noProof/>
            <w:webHidden/>
          </w:rPr>
        </w:r>
        <w:r w:rsidR="00BA69C7">
          <w:rPr>
            <w:noProof/>
            <w:webHidden/>
          </w:rPr>
          <w:fldChar w:fldCharType="separate"/>
        </w:r>
        <w:r w:rsidR="0004310C">
          <w:rPr>
            <w:noProof/>
            <w:webHidden/>
            <w:rtl/>
          </w:rPr>
          <w:t>27</w:t>
        </w:r>
        <w:r w:rsidR="00BA69C7">
          <w:rPr>
            <w:noProof/>
            <w:webHidden/>
          </w:rPr>
          <w:fldChar w:fldCharType="end"/>
        </w:r>
      </w:hyperlink>
    </w:p>
    <w:p w14:paraId="7DE160D8" w14:textId="236130FA" w:rsidR="00BA69C7" w:rsidRDefault="00FD3CB2" w:rsidP="0055560F">
      <w:pPr>
        <w:tabs>
          <w:tab w:val="clear" w:pos="794"/>
          <w:tab w:val="left" w:pos="1134"/>
          <w:tab w:val="left" w:leader="dot" w:pos="9072"/>
          <w:tab w:val="right" w:pos="9639"/>
        </w:tabs>
        <w:ind w:left="1361" w:right="567" w:hanging="794"/>
        <w:rPr>
          <w:rFonts w:asciiTheme="minorHAnsi" w:hAnsiTheme="minorHAnsi" w:cstheme="minorBidi"/>
          <w:noProof/>
          <w:lang w:val="en-GB" w:eastAsia="en-GB"/>
        </w:rPr>
      </w:pPr>
      <w:hyperlink w:anchor="_Toc66266955" w:history="1">
        <w:r w:rsidR="00BA69C7" w:rsidRPr="00150E25">
          <w:rPr>
            <w:rStyle w:val="Hyperlink"/>
            <w:noProof/>
          </w:rPr>
          <w:t>J</w:t>
        </w:r>
        <w:r w:rsidR="00BA69C7">
          <w:rPr>
            <w:rFonts w:asciiTheme="minorHAnsi" w:hAnsiTheme="minorHAnsi" w:cstheme="minorBidi"/>
            <w:noProof/>
            <w:lang w:val="en-GB" w:eastAsia="en-GB"/>
          </w:rPr>
          <w:tab/>
        </w:r>
        <w:r w:rsidR="00BA69C7" w:rsidRPr="00150E25">
          <w:rPr>
            <w:rStyle w:val="Hyperlink"/>
            <w:noProof/>
            <w:spacing w:val="-6"/>
            <w:rtl/>
            <w:lang w:val="en-GB" w:bidi="ar-EG"/>
          </w:rPr>
          <w:t xml:space="preserve">المسألة </w:t>
        </w:r>
        <w:r w:rsidR="00BA69C7" w:rsidRPr="00150E25">
          <w:rPr>
            <w:rStyle w:val="Hyperlink"/>
            <w:noProof/>
            <w:spacing w:val="-6"/>
          </w:rPr>
          <w:t>20/</w:t>
        </w:r>
        <w:r w:rsidR="00BA69C7" w:rsidRPr="0055560F">
          <w:rPr>
            <w:noProof/>
            <w:lang w:val="en-GB"/>
          </w:rPr>
          <w:t>13</w:t>
        </w:r>
        <w:r w:rsidR="00BA69C7" w:rsidRPr="00150E25">
          <w:rPr>
            <w:rStyle w:val="Hyperlink"/>
            <w:noProof/>
            <w:spacing w:val="-6"/>
            <w:rtl/>
            <w:lang w:val="en-GB" w:bidi="ar-EG"/>
          </w:rPr>
          <w:t xml:space="preserve"> – الشبكات ما بعد الاتصالات المتنقلة الدولية</w:t>
        </w:r>
        <w:r w:rsidR="00BA69C7" w:rsidRPr="00150E25">
          <w:rPr>
            <w:rStyle w:val="Hyperlink"/>
            <w:noProof/>
            <w:spacing w:val="-6"/>
            <w:rtl/>
            <w:lang w:val="en-GB" w:bidi="ar-EG"/>
          </w:rPr>
          <w:noBreakHyphen/>
          <w:t>2020 والتعلم الآلي: المتطلبات والمعمارية</w:t>
        </w:r>
        <w:r w:rsidR="00BA69C7">
          <w:rPr>
            <w:rStyle w:val="Hyperlink"/>
            <w:noProof/>
            <w:spacing w:val="-6"/>
            <w:rtl/>
            <w:lang w:val="en-GB" w:bidi="ar-EG"/>
          </w:rPr>
          <w:tab/>
        </w:r>
        <w:r w:rsidR="00BA69C7">
          <w:rPr>
            <w:noProof/>
            <w:webHidden/>
          </w:rPr>
          <w:tab/>
        </w:r>
        <w:r w:rsidR="00BA69C7">
          <w:rPr>
            <w:noProof/>
            <w:webHidden/>
          </w:rPr>
          <w:fldChar w:fldCharType="begin"/>
        </w:r>
        <w:r w:rsidR="00BA69C7">
          <w:rPr>
            <w:noProof/>
            <w:webHidden/>
          </w:rPr>
          <w:instrText xml:space="preserve"> PAGEREF _Toc66266955 \h </w:instrText>
        </w:r>
        <w:r w:rsidR="00BA69C7">
          <w:rPr>
            <w:noProof/>
            <w:webHidden/>
          </w:rPr>
        </w:r>
        <w:r w:rsidR="00BA69C7">
          <w:rPr>
            <w:noProof/>
            <w:webHidden/>
          </w:rPr>
          <w:fldChar w:fldCharType="separate"/>
        </w:r>
        <w:r w:rsidR="0004310C">
          <w:rPr>
            <w:noProof/>
            <w:webHidden/>
            <w:rtl/>
          </w:rPr>
          <w:t>29</w:t>
        </w:r>
        <w:r w:rsidR="00BA69C7">
          <w:rPr>
            <w:noProof/>
            <w:webHidden/>
          </w:rPr>
          <w:fldChar w:fldCharType="end"/>
        </w:r>
      </w:hyperlink>
    </w:p>
    <w:p w14:paraId="4A4D4C75" w14:textId="50FF8664"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56" w:history="1">
        <w:r w:rsidR="00BA69C7" w:rsidRPr="00150E25">
          <w:rPr>
            <w:rStyle w:val="Hyperlink"/>
            <w:noProof/>
          </w:rPr>
          <w:t>1.J</w:t>
        </w:r>
        <w:r w:rsidR="00BA69C7">
          <w:rPr>
            <w:rFonts w:asciiTheme="minorHAnsi" w:hAnsiTheme="minorHAnsi" w:cstheme="minorBidi"/>
            <w:noProof/>
            <w:lang w:val="en-GB" w:eastAsia="en-GB"/>
          </w:rPr>
          <w:tab/>
        </w:r>
        <w:r w:rsidR="00BA69C7" w:rsidRPr="00150E25">
          <w:rPr>
            <w:rStyle w:val="Hyperlink"/>
            <w:noProof/>
            <w:rtl/>
            <w:lang w:val="en-GB" w:bidi="ar-EG"/>
          </w:rPr>
          <w:t>المسوغات</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_Toc66266956 \h </w:instrText>
        </w:r>
        <w:r w:rsidR="00BA69C7">
          <w:rPr>
            <w:noProof/>
            <w:webHidden/>
          </w:rPr>
        </w:r>
        <w:r w:rsidR="00BA69C7">
          <w:rPr>
            <w:noProof/>
            <w:webHidden/>
          </w:rPr>
          <w:fldChar w:fldCharType="separate"/>
        </w:r>
        <w:r w:rsidR="0004310C">
          <w:rPr>
            <w:noProof/>
            <w:webHidden/>
            <w:rtl/>
          </w:rPr>
          <w:t>29</w:t>
        </w:r>
        <w:r w:rsidR="00BA69C7">
          <w:rPr>
            <w:noProof/>
            <w:webHidden/>
          </w:rPr>
          <w:fldChar w:fldCharType="end"/>
        </w:r>
      </w:hyperlink>
    </w:p>
    <w:p w14:paraId="127B0670" w14:textId="08308BE3"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57" w:history="1">
        <w:r w:rsidR="00BA69C7" w:rsidRPr="00150E25">
          <w:rPr>
            <w:rStyle w:val="Hyperlink"/>
            <w:noProof/>
            <w:lang w:val="en-GB" w:bidi="ar-SY"/>
          </w:rPr>
          <w:t>2.J</w:t>
        </w:r>
        <w:r w:rsidR="00BA69C7">
          <w:rPr>
            <w:rFonts w:asciiTheme="minorHAnsi" w:hAnsiTheme="minorHAnsi" w:cstheme="minorBidi"/>
            <w:noProof/>
            <w:lang w:val="en-GB" w:eastAsia="en-GB"/>
          </w:rPr>
          <w:tab/>
        </w:r>
        <w:r w:rsidR="00BA69C7" w:rsidRPr="0055560F">
          <w:rPr>
            <w:rStyle w:val="Hyperlink"/>
            <w:noProof/>
            <w:rtl/>
          </w:rPr>
          <w:t>بنود</w:t>
        </w:r>
        <w:r w:rsidR="00BA69C7" w:rsidRPr="00150E25">
          <w:rPr>
            <w:rStyle w:val="Hyperlink"/>
            <w:noProof/>
            <w:rtl/>
            <w:lang w:val="en-GB" w:bidi="ar-SY"/>
          </w:rPr>
          <w:t xml:space="preserve"> الدراسة</w:t>
        </w:r>
        <w:r w:rsidR="00BA69C7">
          <w:rPr>
            <w:rStyle w:val="Hyperlink"/>
            <w:noProof/>
            <w:rtl/>
            <w:lang w:val="en-GB" w:bidi="ar-SY"/>
          </w:rPr>
          <w:tab/>
        </w:r>
        <w:r w:rsidR="00BA69C7">
          <w:rPr>
            <w:noProof/>
            <w:webHidden/>
          </w:rPr>
          <w:tab/>
        </w:r>
        <w:r w:rsidR="00BA69C7">
          <w:rPr>
            <w:noProof/>
            <w:webHidden/>
          </w:rPr>
          <w:fldChar w:fldCharType="begin"/>
        </w:r>
        <w:r w:rsidR="00BA69C7">
          <w:rPr>
            <w:noProof/>
            <w:webHidden/>
          </w:rPr>
          <w:instrText xml:space="preserve"> PAGEREF _Toc66266957 \h </w:instrText>
        </w:r>
        <w:r w:rsidR="00BA69C7">
          <w:rPr>
            <w:noProof/>
            <w:webHidden/>
          </w:rPr>
        </w:r>
        <w:r w:rsidR="00BA69C7">
          <w:rPr>
            <w:noProof/>
            <w:webHidden/>
          </w:rPr>
          <w:fldChar w:fldCharType="separate"/>
        </w:r>
        <w:r w:rsidR="0004310C">
          <w:rPr>
            <w:noProof/>
            <w:webHidden/>
            <w:rtl/>
          </w:rPr>
          <w:t>29</w:t>
        </w:r>
        <w:r w:rsidR="00BA69C7">
          <w:rPr>
            <w:noProof/>
            <w:webHidden/>
          </w:rPr>
          <w:fldChar w:fldCharType="end"/>
        </w:r>
      </w:hyperlink>
    </w:p>
    <w:p w14:paraId="14B2B9AD" w14:textId="70BE5ABD"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58" w:history="1">
        <w:r w:rsidR="00BA69C7" w:rsidRPr="00150E25">
          <w:rPr>
            <w:rStyle w:val="Hyperlink"/>
            <w:noProof/>
            <w:lang w:val="en-GB" w:bidi="ar-SY"/>
          </w:rPr>
          <w:t>3.J</w:t>
        </w:r>
        <w:r w:rsidR="00BA69C7">
          <w:rPr>
            <w:rFonts w:asciiTheme="minorHAnsi" w:hAnsiTheme="minorHAnsi" w:cstheme="minorBidi"/>
            <w:noProof/>
            <w:lang w:val="en-GB" w:eastAsia="en-GB"/>
          </w:rPr>
          <w:tab/>
        </w:r>
        <w:r w:rsidR="00BA69C7" w:rsidRPr="0055560F">
          <w:rPr>
            <w:rStyle w:val="Hyperlink"/>
            <w:noProof/>
            <w:rtl/>
          </w:rPr>
          <w:t>المهام</w:t>
        </w:r>
        <w:r w:rsidR="00BA69C7">
          <w:rPr>
            <w:rStyle w:val="Hyperlink"/>
            <w:noProof/>
            <w:rtl/>
            <w:lang w:val="en-GB" w:bidi="ar-SY"/>
          </w:rPr>
          <w:tab/>
        </w:r>
        <w:r w:rsidR="00BA69C7">
          <w:rPr>
            <w:noProof/>
            <w:webHidden/>
          </w:rPr>
          <w:tab/>
        </w:r>
        <w:r w:rsidR="00BA69C7">
          <w:rPr>
            <w:noProof/>
            <w:webHidden/>
          </w:rPr>
          <w:fldChar w:fldCharType="begin"/>
        </w:r>
        <w:r w:rsidR="00BA69C7">
          <w:rPr>
            <w:noProof/>
            <w:webHidden/>
          </w:rPr>
          <w:instrText xml:space="preserve"> PAGEREF _Toc66266958 \h </w:instrText>
        </w:r>
        <w:r w:rsidR="00BA69C7">
          <w:rPr>
            <w:noProof/>
            <w:webHidden/>
          </w:rPr>
        </w:r>
        <w:r w:rsidR="00BA69C7">
          <w:rPr>
            <w:noProof/>
            <w:webHidden/>
          </w:rPr>
          <w:fldChar w:fldCharType="separate"/>
        </w:r>
        <w:r w:rsidR="0004310C">
          <w:rPr>
            <w:noProof/>
            <w:webHidden/>
            <w:rtl/>
          </w:rPr>
          <w:t>30</w:t>
        </w:r>
        <w:r w:rsidR="00BA69C7">
          <w:rPr>
            <w:noProof/>
            <w:webHidden/>
          </w:rPr>
          <w:fldChar w:fldCharType="end"/>
        </w:r>
      </w:hyperlink>
    </w:p>
    <w:p w14:paraId="2789E429" w14:textId="7753366A"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59" w:history="1">
        <w:r w:rsidR="00BA69C7" w:rsidRPr="00150E25">
          <w:rPr>
            <w:rStyle w:val="Hyperlink"/>
            <w:noProof/>
          </w:rPr>
          <w:t>4.J</w:t>
        </w:r>
        <w:r w:rsidR="00BA69C7">
          <w:rPr>
            <w:rFonts w:asciiTheme="minorHAnsi" w:hAnsiTheme="minorHAnsi" w:cstheme="minorBidi"/>
            <w:noProof/>
            <w:lang w:val="en-GB" w:eastAsia="en-GB"/>
          </w:rPr>
          <w:tab/>
        </w:r>
        <w:r w:rsidR="00BA69C7" w:rsidRPr="0055560F">
          <w:rPr>
            <w:rStyle w:val="Hyperlink"/>
            <w:noProof/>
            <w:rtl/>
          </w:rPr>
          <w:t>الروابط</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_Toc66266959 \h </w:instrText>
        </w:r>
        <w:r w:rsidR="00BA69C7">
          <w:rPr>
            <w:noProof/>
            <w:webHidden/>
          </w:rPr>
        </w:r>
        <w:r w:rsidR="00BA69C7">
          <w:rPr>
            <w:noProof/>
            <w:webHidden/>
          </w:rPr>
          <w:fldChar w:fldCharType="separate"/>
        </w:r>
        <w:r w:rsidR="0004310C">
          <w:rPr>
            <w:noProof/>
            <w:webHidden/>
            <w:rtl/>
          </w:rPr>
          <w:t>30</w:t>
        </w:r>
        <w:r w:rsidR="00BA69C7">
          <w:rPr>
            <w:noProof/>
            <w:webHidden/>
          </w:rPr>
          <w:fldChar w:fldCharType="end"/>
        </w:r>
      </w:hyperlink>
    </w:p>
    <w:p w14:paraId="7002C937" w14:textId="6649D062" w:rsidR="00BA69C7" w:rsidRDefault="00FD3CB2" w:rsidP="0055560F">
      <w:pPr>
        <w:tabs>
          <w:tab w:val="clear" w:pos="794"/>
          <w:tab w:val="left" w:pos="1134"/>
          <w:tab w:val="left" w:leader="dot" w:pos="9072"/>
          <w:tab w:val="right" w:pos="9639"/>
        </w:tabs>
        <w:ind w:left="1361" w:right="567" w:hanging="794"/>
        <w:rPr>
          <w:rFonts w:asciiTheme="minorHAnsi" w:hAnsiTheme="minorHAnsi" w:cstheme="minorBidi"/>
          <w:noProof/>
          <w:lang w:val="en-GB" w:eastAsia="en-GB"/>
        </w:rPr>
      </w:pPr>
      <w:hyperlink w:anchor="_Toc66266960" w:history="1">
        <w:r w:rsidR="00BA69C7" w:rsidRPr="00150E25">
          <w:rPr>
            <w:rStyle w:val="Hyperlink"/>
            <w:noProof/>
            <w:spacing w:val="-6"/>
          </w:rPr>
          <w:t>K</w:t>
        </w:r>
        <w:r w:rsidR="00BA69C7">
          <w:rPr>
            <w:rFonts w:asciiTheme="minorHAnsi" w:hAnsiTheme="minorHAnsi" w:cstheme="minorBidi"/>
            <w:noProof/>
            <w:lang w:val="en-GB" w:eastAsia="en-GB"/>
          </w:rPr>
          <w:tab/>
        </w:r>
        <w:r w:rsidR="00BA69C7" w:rsidRPr="0055560F">
          <w:rPr>
            <w:noProof/>
            <w:rtl/>
            <w:lang w:val="en-GB"/>
          </w:rPr>
          <w:t>المسألة</w:t>
        </w:r>
        <w:r w:rsidR="00BA69C7" w:rsidRPr="00150E25">
          <w:rPr>
            <w:rStyle w:val="Hyperlink"/>
            <w:noProof/>
            <w:spacing w:val="-6"/>
            <w:rtl/>
          </w:rPr>
          <w:t xml:space="preserve"> </w:t>
        </w:r>
        <w:r w:rsidR="00BA69C7" w:rsidRPr="00150E25">
          <w:rPr>
            <w:rStyle w:val="Hyperlink"/>
            <w:noProof/>
            <w:spacing w:val="-6"/>
          </w:rPr>
          <w:t>21/13</w:t>
        </w:r>
        <w:r w:rsidR="00BA69C7" w:rsidRPr="00150E25">
          <w:rPr>
            <w:rStyle w:val="Hyperlink"/>
            <w:noProof/>
            <w:spacing w:val="-6"/>
            <w:rtl/>
          </w:rPr>
          <w:t xml:space="preserve"> – الشبكات ما بعد الاتصالات المتنقلة الدولية</w:t>
        </w:r>
        <w:r w:rsidR="00BA69C7" w:rsidRPr="00150E25">
          <w:rPr>
            <w:rStyle w:val="Hyperlink"/>
            <w:noProof/>
            <w:spacing w:val="-6"/>
            <w:rtl/>
          </w:rPr>
          <w:noBreakHyphen/>
          <w:t>2020: إضفاء الطابع البرمجي على الشبكات</w:t>
        </w:r>
        <w:r w:rsidR="00BA69C7">
          <w:rPr>
            <w:rStyle w:val="Hyperlink"/>
            <w:noProof/>
            <w:spacing w:val="-6"/>
            <w:rtl/>
          </w:rPr>
          <w:tab/>
        </w:r>
        <w:r w:rsidR="00BA69C7">
          <w:rPr>
            <w:noProof/>
            <w:webHidden/>
          </w:rPr>
          <w:tab/>
        </w:r>
        <w:r w:rsidR="00BA69C7">
          <w:rPr>
            <w:noProof/>
            <w:webHidden/>
          </w:rPr>
          <w:fldChar w:fldCharType="begin"/>
        </w:r>
        <w:r w:rsidR="00BA69C7">
          <w:rPr>
            <w:noProof/>
            <w:webHidden/>
          </w:rPr>
          <w:instrText xml:space="preserve"> PAGEREF _Toc66266960 \h </w:instrText>
        </w:r>
        <w:r w:rsidR="00BA69C7">
          <w:rPr>
            <w:noProof/>
            <w:webHidden/>
          </w:rPr>
        </w:r>
        <w:r w:rsidR="00BA69C7">
          <w:rPr>
            <w:noProof/>
            <w:webHidden/>
          </w:rPr>
          <w:fldChar w:fldCharType="separate"/>
        </w:r>
        <w:r w:rsidR="0004310C">
          <w:rPr>
            <w:noProof/>
            <w:webHidden/>
            <w:rtl/>
          </w:rPr>
          <w:t>31</w:t>
        </w:r>
        <w:r w:rsidR="00BA69C7">
          <w:rPr>
            <w:noProof/>
            <w:webHidden/>
          </w:rPr>
          <w:fldChar w:fldCharType="end"/>
        </w:r>
      </w:hyperlink>
    </w:p>
    <w:p w14:paraId="35EE3865" w14:textId="7FD64053"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61" w:history="1">
        <w:r w:rsidR="00BA69C7" w:rsidRPr="00150E25">
          <w:rPr>
            <w:rStyle w:val="Hyperlink"/>
            <w:noProof/>
            <w:lang w:bidi="ar-EG"/>
          </w:rPr>
          <w:t>1.K</w:t>
        </w:r>
        <w:r w:rsidR="00BA69C7">
          <w:rPr>
            <w:rFonts w:asciiTheme="minorHAnsi" w:hAnsiTheme="minorHAnsi" w:cstheme="minorBidi"/>
            <w:noProof/>
            <w:lang w:val="en-GB" w:eastAsia="en-GB"/>
          </w:rPr>
          <w:tab/>
        </w:r>
        <w:r w:rsidR="00BA69C7" w:rsidRPr="00150E25">
          <w:rPr>
            <w:rStyle w:val="Hyperlink"/>
            <w:noProof/>
            <w:rtl/>
          </w:rPr>
          <w:t>المسوغات</w:t>
        </w:r>
        <w:r w:rsidR="00BA69C7">
          <w:rPr>
            <w:rStyle w:val="Hyperlink"/>
            <w:noProof/>
            <w:rtl/>
            <w:lang w:bidi="ar-EG"/>
          </w:rPr>
          <w:tab/>
        </w:r>
        <w:r w:rsidR="00BA69C7">
          <w:rPr>
            <w:noProof/>
            <w:webHidden/>
          </w:rPr>
          <w:tab/>
        </w:r>
        <w:r w:rsidR="00BA69C7">
          <w:rPr>
            <w:noProof/>
            <w:webHidden/>
          </w:rPr>
          <w:fldChar w:fldCharType="begin"/>
        </w:r>
        <w:r w:rsidR="00BA69C7">
          <w:rPr>
            <w:noProof/>
            <w:webHidden/>
          </w:rPr>
          <w:instrText xml:space="preserve"> PAGEREF _Toc66266961 \h </w:instrText>
        </w:r>
        <w:r w:rsidR="00BA69C7">
          <w:rPr>
            <w:noProof/>
            <w:webHidden/>
          </w:rPr>
        </w:r>
        <w:r w:rsidR="00BA69C7">
          <w:rPr>
            <w:noProof/>
            <w:webHidden/>
          </w:rPr>
          <w:fldChar w:fldCharType="separate"/>
        </w:r>
        <w:r w:rsidR="0004310C">
          <w:rPr>
            <w:noProof/>
            <w:webHidden/>
            <w:rtl/>
          </w:rPr>
          <w:t>31</w:t>
        </w:r>
        <w:r w:rsidR="00BA69C7">
          <w:rPr>
            <w:noProof/>
            <w:webHidden/>
          </w:rPr>
          <w:fldChar w:fldCharType="end"/>
        </w:r>
      </w:hyperlink>
    </w:p>
    <w:p w14:paraId="0EF64672" w14:textId="3310FD9A"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62" w:history="1">
        <w:r w:rsidR="00BA69C7" w:rsidRPr="00150E25">
          <w:rPr>
            <w:rStyle w:val="Hyperlink"/>
            <w:noProof/>
            <w:lang w:bidi="ar-EG"/>
          </w:rPr>
          <w:t>2.K</w:t>
        </w:r>
        <w:r w:rsidR="00BA69C7">
          <w:rPr>
            <w:rFonts w:asciiTheme="minorHAnsi" w:hAnsiTheme="minorHAnsi" w:cstheme="minorBidi"/>
            <w:noProof/>
            <w:lang w:val="en-GB" w:eastAsia="en-GB"/>
          </w:rPr>
          <w:tab/>
        </w:r>
        <w:r w:rsidR="00BA69C7" w:rsidRPr="00150E25">
          <w:rPr>
            <w:rStyle w:val="Hyperlink"/>
            <w:noProof/>
            <w:rtl/>
            <w:lang w:bidi="ar-EG"/>
          </w:rPr>
          <w:t xml:space="preserve">بنود </w:t>
        </w:r>
        <w:r w:rsidR="00BA69C7" w:rsidRPr="00150E25">
          <w:rPr>
            <w:rStyle w:val="Hyperlink"/>
            <w:noProof/>
            <w:rtl/>
          </w:rPr>
          <w:t>الدراسة</w:t>
        </w:r>
        <w:r w:rsidR="00BA69C7">
          <w:rPr>
            <w:rStyle w:val="Hyperlink"/>
            <w:noProof/>
            <w:rtl/>
            <w:lang w:bidi="ar-EG"/>
          </w:rPr>
          <w:tab/>
        </w:r>
        <w:r w:rsidR="00BA69C7">
          <w:rPr>
            <w:noProof/>
            <w:webHidden/>
          </w:rPr>
          <w:tab/>
        </w:r>
        <w:r w:rsidR="00BA69C7">
          <w:rPr>
            <w:noProof/>
            <w:webHidden/>
          </w:rPr>
          <w:fldChar w:fldCharType="begin"/>
        </w:r>
        <w:r w:rsidR="00BA69C7">
          <w:rPr>
            <w:noProof/>
            <w:webHidden/>
          </w:rPr>
          <w:instrText xml:space="preserve"> PAGEREF _Toc66266962 \h </w:instrText>
        </w:r>
        <w:r w:rsidR="00BA69C7">
          <w:rPr>
            <w:noProof/>
            <w:webHidden/>
          </w:rPr>
        </w:r>
        <w:r w:rsidR="00BA69C7">
          <w:rPr>
            <w:noProof/>
            <w:webHidden/>
          </w:rPr>
          <w:fldChar w:fldCharType="separate"/>
        </w:r>
        <w:r w:rsidR="0004310C">
          <w:rPr>
            <w:noProof/>
            <w:webHidden/>
            <w:rtl/>
          </w:rPr>
          <w:t>31</w:t>
        </w:r>
        <w:r w:rsidR="00BA69C7">
          <w:rPr>
            <w:noProof/>
            <w:webHidden/>
          </w:rPr>
          <w:fldChar w:fldCharType="end"/>
        </w:r>
      </w:hyperlink>
    </w:p>
    <w:p w14:paraId="18F94F65" w14:textId="28318569"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63" w:history="1">
        <w:r w:rsidR="00BA69C7" w:rsidRPr="00150E25">
          <w:rPr>
            <w:rStyle w:val="Hyperlink"/>
            <w:noProof/>
            <w:lang w:bidi="ar-EG"/>
          </w:rPr>
          <w:t>3.K</w:t>
        </w:r>
        <w:r w:rsidR="00BA69C7">
          <w:rPr>
            <w:rFonts w:asciiTheme="minorHAnsi" w:hAnsiTheme="minorHAnsi" w:cstheme="minorBidi"/>
            <w:noProof/>
            <w:lang w:val="en-GB" w:eastAsia="en-GB"/>
          </w:rPr>
          <w:tab/>
        </w:r>
        <w:r w:rsidR="00BA69C7" w:rsidRPr="00150E25">
          <w:rPr>
            <w:rStyle w:val="Hyperlink"/>
            <w:noProof/>
            <w:rtl/>
          </w:rPr>
          <w:t>المهام</w:t>
        </w:r>
        <w:r w:rsidR="00BA69C7">
          <w:rPr>
            <w:rStyle w:val="Hyperlink"/>
            <w:noProof/>
            <w:rtl/>
            <w:lang w:bidi="ar-EG"/>
          </w:rPr>
          <w:tab/>
        </w:r>
        <w:r w:rsidR="00BA69C7">
          <w:rPr>
            <w:noProof/>
            <w:webHidden/>
          </w:rPr>
          <w:tab/>
        </w:r>
        <w:r w:rsidR="00BA69C7">
          <w:rPr>
            <w:noProof/>
            <w:webHidden/>
          </w:rPr>
          <w:fldChar w:fldCharType="begin"/>
        </w:r>
        <w:r w:rsidR="00BA69C7">
          <w:rPr>
            <w:noProof/>
            <w:webHidden/>
          </w:rPr>
          <w:instrText xml:space="preserve"> PAGEREF _Toc66266963 \h </w:instrText>
        </w:r>
        <w:r w:rsidR="00BA69C7">
          <w:rPr>
            <w:noProof/>
            <w:webHidden/>
          </w:rPr>
        </w:r>
        <w:r w:rsidR="00BA69C7">
          <w:rPr>
            <w:noProof/>
            <w:webHidden/>
          </w:rPr>
          <w:fldChar w:fldCharType="separate"/>
        </w:r>
        <w:r w:rsidR="0004310C">
          <w:rPr>
            <w:noProof/>
            <w:webHidden/>
            <w:rtl/>
          </w:rPr>
          <w:t>31</w:t>
        </w:r>
        <w:r w:rsidR="00BA69C7">
          <w:rPr>
            <w:noProof/>
            <w:webHidden/>
          </w:rPr>
          <w:fldChar w:fldCharType="end"/>
        </w:r>
      </w:hyperlink>
    </w:p>
    <w:p w14:paraId="2F679036" w14:textId="25808645"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64" w:history="1">
        <w:r w:rsidR="00BA69C7" w:rsidRPr="00150E25">
          <w:rPr>
            <w:rStyle w:val="Hyperlink"/>
            <w:noProof/>
            <w:lang w:bidi="ar-EG"/>
          </w:rPr>
          <w:t>4.K</w:t>
        </w:r>
        <w:r w:rsidR="00BA69C7">
          <w:rPr>
            <w:rFonts w:asciiTheme="minorHAnsi" w:hAnsiTheme="minorHAnsi" w:cstheme="minorBidi"/>
            <w:noProof/>
            <w:lang w:val="en-GB" w:eastAsia="en-GB"/>
          </w:rPr>
          <w:tab/>
        </w:r>
        <w:r w:rsidR="00BA69C7" w:rsidRPr="00150E25">
          <w:rPr>
            <w:rStyle w:val="Hyperlink"/>
            <w:noProof/>
            <w:rtl/>
          </w:rPr>
          <w:t>الروابط</w:t>
        </w:r>
        <w:r w:rsidR="00BA69C7">
          <w:rPr>
            <w:rStyle w:val="Hyperlink"/>
            <w:noProof/>
            <w:rtl/>
            <w:lang w:bidi="ar-EG"/>
          </w:rPr>
          <w:tab/>
        </w:r>
        <w:r w:rsidR="00BA69C7">
          <w:rPr>
            <w:noProof/>
            <w:webHidden/>
          </w:rPr>
          <w:tab/>
        </w:r>
        <w:r w:rsidR="00BA69C7">
          <w:rPr>
            <w:noProof/>
            <w:webHidden/>
          </w:rPr>
          <w:fldChar w:fldCharType="begin"/>
        </w:r>
        <w:r w:rsidR="00BA69C7">
          <w:rPr>
            <w:noProof/>
            <w:webHidden/>
          </w:rPr>
          <w:instrText xml:space="preserve"> PAGEREF _Toc66266964 \h </w:instrText>
        </w:r>
        <w:r w:rsidR="00BA69C7">
          <w:rPr>
            <w:noProof/>
            <w:webHidden/>
          </w:rPr>
        </w:r>
        <w:r w:rsidR="00BA69C7">
          <w:rPr>
            <w:noProof/>
            <w:webHidden/>
          </w:rPr>
          <w:fldChar w:fldCharType="separate"/>
        </w:r>
        <w:r w:rsidR="0004310C">
          <w:rPr>
            <w:noProof/>
            <w:webHidden/>
            <w:rtl/>
          </w:rPr>
          <w:t>32</w:t>
        </w:r>
        <w:r w:rsidR="00BA69C7">
          <w:rPr>
            <w:noProof/>
            <w:webHidden/>
          </w:rPr>
          <w:fldChar w:fldCharType="end"/>
        </w:r>
      </w:hyperlink>
    </w:p>
    <w:p w14:paraId="33143C23" w14:textId="3A52EBB5" w:rsidR="00BA69C7" w:rsidRDefault="00FD3CB2" w:rsidP="000B4FAC">
      <w:pPr>
        <w:keepNext/>
        <w:keepLines/>
        <w:tabs>
          <w:tab w:val="clear" w:pos="794"/>
          <w:tab w:val="left" w:pos="1134"/>
          <w:tab w:val="left" w:leader="dot" w:pos="9072"/>
          <w:tab w:val="right" w:pos="9639"/>
        </w:tabs>
        <w:ind w:left="1361" w:right="567" w:hanging="794"/>
        <w:rPr>
          <w:rFonts w:asciiTheme="minorHAnsi" w:hAnsiTheme="minorHAnsi" w:cstheme="minorBidi"/>
          <w:noProof/>
          <w:lang w:val="en-GB" w:eastAsia="en-GB"/>
        </w:rPr>
      </w:pPr>
      <w:hyperlink w:anchor="_Toc66266965" w:history="1">
        <w:r w:rsidR="00BA69C7" w:rsidRPr="00150E25">
          <w:rPr>
            <w:rStyle w:val="Hyperlink"/>
            <w:noProof/>
            <w:lang w:val="en-GB" w:bidi="ar-EG"/>
          </w:rPr>
          <w:t>L</w:t>
        </w:r>
        <w:r w:rsidR="00BA69C7">
          <w:rPr>
            <w:rFonts w:asciiTheme="minorHAnsi" w:hAnsiTheme="minorHAnsi" w:cstheme="minorBidi"/>
            <w:noProof/>
            <w:lang w:val="en-GB" w:eastAsia="en-GB"/>
          </w:rPr>
          <w:tab/>
        </w:r>
        <w:r w:rsidR="00BA69C7" w:rsidRPr="0055560F">
          <w:rPr>
            <w:noProof/>
            <w:rtl/>
            <w:lang w:val="en-GB"/>
          </w:rPr>
          <w:t>المسألة</w:t>
        </w:r>
        <w:r w:rsidR="00BA69C7" w:rsidRPr="00150E25">
          <w:rPr>
            <w:rStyle w:val="Hyperlink"/>
            <w:noProof/>
            <w:rtl/>
            <w:lang w:val="en-GB" w:bidi="ar-EG"/>
          </w:rPr>
          <w:t xml:space="preserve"> </w:t>
        </w:r>
        <w:r w:rsidR="00BA69C7" w:rsidRPr="00150E25">
          <w:rPr>
            <w:rStyle w:val="Hyperlink"/>
            <w:noProof/>
            <w:lang w:val="en-GB" w:bidi="ar-EG"/>
          </w:rPr>
          <w:t>22/13</w:t>
        </w:r>
        <w:r w:rsidR="00BA69C7" w:rsidRPr="00150E25">
          <w:rPr>
            <w:rStyle w:val="Hyperlink"/>
            <w:noProof/>
            <w:rtl/>
            <w:lang w:val="en-GB" w:bidi="ar-EG"/>
          </w:rPr>
          <w:t xml:space="preserve"> – الشبكات ما بعد الاتصالات المتنقلة الدولية</w:t>
        </w:r>
        <w:r w:rsidR="00BA69C7" w:rsidRPr="00150E25">
          <w:rPr>
            <w:rStyle w:val="Hyperlink"/>
            <w:noProof/>
            <w:rtl/>
            <w:lang w:val="en-GB" w:bidi="ar-EG"/>
          </w:rPr>
          <w:noBreakHyphen/>
          <w:t>2020: تكنولوجيات الشبكات الناشئة</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_Toc66266965 \h </w:instrText>
        </w:r>
        <w:r w:rsidR="00BA69C7">
          <w:rPr>
            <w:noProof/>
            <w:webHidden/>
          </w:rPr>
        </w:r>
        <w:r w:rsidR="00BA69C7">
          <w:rPr>
            <w:noProof/>
            <w:webHidden/>
          </w:rPr>
          <w:fldChar w:fldCharType="separate"/>
        </w:r>
        <w:r w:rsidR="0004310C">
          <w:rPr>
            <w:noProof/>
            <w:webHidden/>
            <w:rtl/>
          </w:rPr>
          <w:t>33</w:t>
        </w:r>
        <w:r w:rsidR="00BA69C7">
          <w:rPr>
            <w:noProof/>
            <w:webHidden/>
          </w:rPr>
          <w:fldChar w:fldCharType="end"/>
        </w:r>
      </w:hyperlink>
    </w:p>
    <w:p w14:paraId="2A53E05C" w14:textId="5263EC9D"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66" w:history="1">
        <w:r w:rsidR="00BA69C7" w:rsidRPr="00150E25">
          <w:rPr>
            <w:rStyle w:val="Hyperlink"/>
            <w:noProof/>
            <w:lang w:bidi="ar-EG"/>
          </w:rPr>
          <w:t>1.L</w:t>
        </w:r>
        <w:r w:rsidR="00BA69C7">
          <w:rPr>
            <w:rFonts w:asciiTheme="minorHAnsi" w:hAnsiTheme="minorHAnsi" w:cstheme="minorBidi"/>
            <w:noProof/>
            <w:lang w:val="en-GB" w:eastAsia="en-GB"/>
          </w:rPr>
          <w:tab/>
        </w:r>
        <w:r w:rsidR="00BA69C7" w:rsidRPr="0055560F">
          <w:rPr>
            <w:rStyle w:val="Hyperlink"/>
            <w:noProof/>
            <w:rtl/>
          </w:rPr>
          <w:t>المسوغات</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_Toc66266966 \h </w:instrText>
        </w:r>
        <w:r w:rsidR="00BA69C7">
          <w:rPr>
            <w:noProof/>
            <w:webHidden/>
          </w:rPr>
        </w:r>
        <w:r w:rsidR="00BA69C7">
          <w:rPr>
            <w:noProof/>
            <w:webHidden/>
          </w:rPr>
          <w:fldChar w:fldCharType="separate"/>
        </w:r>
        <w:r w:rsidR="0004310C">
          <w:rPr>
            <w:noProof/>
            <w:webHidden/>
            <w:rtl/>
          </w:rPr>
          <w:t>33</w:t>
        </w:r>
        <w:r w:rsidR="00BA69C7">
          <w:rPr>
            <w:noProof/>
            <w:webHidden/>
          </w:rPr>
          <w:fldChar w:fldCharType="end"/>
        </w:r>
      </w:hyperlink>
    </w:p>
    <w:p w14:paraId="6ED2F47F" w14:textId="4A52ADA9"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67" w:history="1">
        <w:r w:rsidR="00BA69C7" w:rsidRPr="00150E25">
          <w:rPr>
            <w:rStyle w:val="Hyperlink"/>
            <w:noProof/>
            <w:lang w:bidi="ar-EG"/>
          </w:rPr>
          <w:t>2.L</w:t>
        </w:r>
        <w:r w:rsidR="00BA69C7">
          <w:rPr>
            <w:rFonts w:asciiTheme="minorHAnsi" w:hAnsiTheme="minorHAnsi" w:cstheme="minorBidi"/>
            <w:noProof/>
            <w:lang w:val="en-GB" w:eastAsia="en-GB"/>
          </w:rPr>
          <w:tab/>
        </w:r>
        <w:r w:rsidR="00BA69C7" w:rsidRPr="0055560F">
          <w:rPr>
            <w:rStyle w:val="Hyperlink"/>
            <w:noProof/>
            <w:rtl/>
          </w:rPr>
          <w:t>بنود</w:t>
        </w:r>
        <w:r w:rsidR="00BA69C7" w:rsidRPr="00150E25">
          <w:rPr>
            <w:rStyle w:val="Hyperlink"/>
            <w:noProof/>
            <w:rtl/>
            <w:lang w:val="en-GB" w:bidi="ar-EG"/>
          </w:rPr>
          <w:t xml:space="preserve"> الدراسة</w:t>
        </w:r>
        <w:r w:rsidR="00BA69C7">
          <w:rPr>
            <w:noProof/>
            <w:webHidden/>
          </w:rPr>
          <w:tab/>
        </w:r>
        <w:r w:rsidR="00BA69C7">
          <w:rPr>
            <w:noProof/>
            <w:webHidden/>
            <w:rtl/>
          </w:rPr>
          <w:tab/>
        </w:r>
        <w:r w:rsidR="00BA69C7">
          <w:rPr>
            <w:noProof/>
            <w:webHidden/>
          </w:rPr>
          <w:fldChar w:fldCharType="begin"/>
        </w:r>
        <w:r w:rsidR="00BA69C7">
          <w:rPr>
            <w:noProof/>
            <w:webHidden/>
          </w:rPr>
          <w:instrText xml:space="preserve"> PAGEREF _Toc66266967 \h </w:instrText>
        </w:r>
        <w:r w:rsidR="00BA69C7">
          <w:rPr>
            <w:noProof/>
            <w:webHidden/>
          </w:rPr>
        </w:r>
        <w:r w:rsidR="00BA69C7">
          <w:rPr>
            <w:noProof/>
            <w:webHidden/>
          </w:rPr>
          <w:fldChar w:fldCharType="separate"/>
        </w:r>
        <w:r w:rsidR="0004310C">
          <w:rPr>
            <w:noProof/>
            <w:webHidden/>
            <w:rtl/>
          </w:rPr>
          <w:t>33</w:t>
        </w:r>
        <w:r w:rsidR="00BA69C7">
          <w:rPr>
            <w:noProof/>
            <w:webHidden/>
          </w:rPr>
          <w:fldChar w:fldCharType="end"/>
        </w:r>
      </w:hyperlink>
    </w:p>
    <w:p w14:paraId="2DFAAC7E" w14:textId="4C104178"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68" w:history="1">
        <w:r w:rsidR="00BA69C7" w:rsidRPr="00150E25">
          <w:rPr>
            <w:rStyle w:val="Hyperlink"/>
            <w:noProof/>
            <w:lang w:bidi="ar-EG"/>
          </w:rPr>
          <w:t>3.L</w:t>
        </w:r>
        <w:r w:rsidR="00BA69C7">
          <w:rPr>
            <w:rFonts w:asciiTheme="minorHAnsi" w:hAnsiTheme="minorHAnsi" w:cstheme="minorBidi"/>
            <w:noProof/>
            <w:lang w:val="en-GB" w:eastAsia="en-GB"/>
          </w:rPr>
          <w:tab/>
        </w:r>
        <w:r w:rsidR="00BA69C7" w:rsidRPr="0055560F">
          <w:rPr>
            <w:rStyle w:val="Hyperlink"/>
            <w:noProof/>
            <w:rtl/>
          </w:rPr>
          <w:t>المهام</w:t>
        </w:r>
        <w:r w:rsidR="00BA69C7">
          <w:rPr>
            <w:noProof/>
            <w:webHidden/>
          </w:rPr>
          <w:tab/>
        </w:r>
        <w:r w:rsidR="00BA69C7">
          <w:rPr>
            <w:noProof/>
            <w:webHidden/>
            <w:rtl/>
          </w:rPr>
          <w:tab/>
        </w:r>
        <w:r w:rsidR="00BA69C7">
          <w:rPr>
            <w:noProof/>
            <w:webHidden/>
          </w:rPr>
          <w:fldChar w:fldCharType="begin"/>
        </w:r>
        <w:r w:rsidR="00BA69C7">
          <w:rPr>
            <w:noProof/>
            <w:webHidden/>
          </w:rPr>
          <w:instrText xml:space="preserve"> PAGEREF _Toc66266968 \h </w:instrText>
        </w:r>
        <w:r w:rsidR="00BA69C7">
          <w:rPr>
            <w:noProof/>
            <w:webHidden/>
          </w:rPr>
        </w:r>
        <w:r w:rsidR="00BA69C7">
          <w:rPr>
            <w:noProof/>
            <w:webHidden/>
          </w:rPr>
          <w:fldChar w:fldCharType="separate"/>
        </w:r>
        <w:r w:rsidR="0004310C">
          <w:rPr>
            <w:noProof/>
            <w:webHidden/>
            <w:rtl/>
          </w:rPr>
          <w:t>33</w:t>
        </w:r>
        <w:r w:rsidR="00BA69C7">
          <w:rPr>
            <w:noProof/>
            <w:webHidden/>
          </w:rPr>
          <w:fldChar w:fldCharType="end"/>
        </w:r>
      </w:hyperlink>
    </w:p>
    <w:p w14:paraId="04B81719" w14:textId="5486CD66"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69" w:history="1">
        <w:r w:rsidR="00BA69C7" w:rsidRPr="00150E25">
          <w:rPr>
            <w:rStyle w:val="Hyperlink"/>
            <w:noProof/>
            <w:lang w:bidi="ar-EG"/>
          </w:rPr>
          <w:t>4.L</w:t>
        </w:r>
        <w:r w:rsidR="00BA69C7">
          <w:rPr>
            <w:rFonts w:asciiTheme="minorHAnsi" w:hAnsiTheme="minorHAnsi" w:cstheme="minorBidi"/>
            <w:noProof/>
            <w:lang w:val="en-GB" w:eastAsia="en-GB"/>
          </w:rPr>
          <w:tab/>
        </w:r>
        <w:r w:rsidR="00BA69C7" w:rsidRPr="00150E25">
          <w:rPr>
            <w:rStyle w:val="Hyperlink"/>
            <w:noProof/>
            <w:rtl/>
            <w:lang w:val="en-GB" w:bidi="ar-EG"/>
          </w:rPr>
          <w:t>الروابط</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_Toc66266969 \h </w:instrText>
        </w:r>
        <w:r w:rsidR="00BA69C7">
          <w:rPr>
            <w:noProof/>
            <w:webHidden/>
          </w:rPr>
        </w:r>
        <w:r w:rsidR="00BA69C7">
          <w:rPr>
            <w:noProof/>
            <w:webHidden/>
          </w:rPr>
          <w:fldChar w:fldCharType="separate"/>
        </w:r>
        <w:r w:rsidR="0004310C">
          <w:rPr>
            <w:noProof/>
            <w:webHidden/>
            <w:rtl/>
          </w:rPr>
          <w:t>34</w:t>
        </w:r>
        <w:r w:rsidR="00BA69C7">
          <w:rPr>
            <w:noProof/>
            <w:webHidden/>
          </w:rPr>
          <w:fldChar w:fldCharType="end"/>
        </w:r>
      </w:hyperlink>
    </w:p>
    <w:p w14:paraId="255ACBD6" w14:textId="7582F581" w:rsidR="00BA69C7" w:rsidRDefault="00FD3CB2" w:rsidP="0055560F">
      <w:pPr>
        <w:tabs>
          <w:tab w:val="clear" w:pos="794"/>
          <w:tab w:val="left" w:pos="1134"/>
          <w:tab w:val="left" w:leader="dot" w:pos="9072"/>
          <w:tab w:val="right" w:pos="9639"/>
        </w:tabs>
        <w:ind w:left="1134" w:right="567" w:hanging="567"/>
        <w:rPr>
          <w:rFonts w:asciiTheme="minorHAnsi" w:hAnsiTheme="minorHAnsi" w:cstheme="minorBidi"/>
          <w:noProof/>
          <w:lang w:val="en-GB" w:eastAsia="en-GB"/>
        </w:rPr>
      </w:pPr>
      <w:hyperlink w:anchor="_Toc66266970" w:history="1">
        <w:r w:rsidR="00BA69C7" w:rsidRPr="00150E25">
          <w:rPr>
            <w:rStyle w:val="Hyperlink"/>
            <w:noProof/>
            <w:lang w:bidi="ar-EG"/>
          </w:rPr>
          <w:t>M</w:t>
        </w:r>
        <w:r w:rsidR="00BA69C7">
          <w:rPr>
            <w:rFonts w:asciiTheme="minorHAnsi" w:hAnsiTheme="minorHAnsi" w:cstheme="minorBidi"/>
            <w:noProof/>
            <w:lang w:val="en-GB" w:eastAsia="en-GB"/>
          </w:rPr>
          <w:tab/>
        </w:r>
        <w:r w:rsidR="00BA69C7" w:rsidRPr="0055560F">
          <w:rPr>
            <w:rStyle w:val="Hyperlink"/>
            <w:noProof/>
            <w:rtl/>
            <w:lang w:bidi="ar-EG"/>
          </w:rPr>
          <w:t>المسألة</w:t>
        </w:r>
        <w:r w:rsidR="00BA69C7" w:rsidRPr="00150E25">
          <w:rPr>
            <w:rStyle w:val="Hyperlink"/>
            <w:noProof/>
            <w:rtl/>
            <w:lang w:val="en-GB" w:bidi="ar-EG"/>
          </w:rPr>
          <w:t> </w:t>
        </w:r>
        <w:r w:rsidR="00BA69C7" w:rsidRPr="00150E25">
          <w:rPr>
            <w:rStyle w:val="Hyperlink"/>
            <w:noProof/>
            <w:lang w:bidi="ar-EG"/>
          </w:rPr>
          <w:t>23/13</w:t>
        </w:r>
        <w:r w:rsidR="00BA69C7" w:rsidRPr="00150E25">
          <w:rPr>
            <w:rStyle w:val="Hyperlink"/>
            <w:noProof/>
            <w:rtl/>
            <w:lang w:val="en-GB" w:bidi="ar-EG"/>
          </w:rPr>
          <w:t xml:space="preserve"> – الشبكات ما بعد الاتصالات المتنقلة الدولية</w:t>
        </w:r>
        <w:r w:rsidR="00BA69C7" w:rsidRPr="00150E25">
          <w:rPr>
            <w:rStyle w:val="Hyperlink"/>
            <w:noProof/>
            <w:rtl/>
            <w:lang w:val="en-GB" w:bidi="ar-EG"/>
          </w:rPr>
          <w:noBreakHyphen/>
          <w:t>2020: تقارب الاتصالات الثابتة والمتنقلة والساتلية</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_Toc66266970 \h </w:instrText>
        </w:r>
        <w:r w:rsidR="00BA69C7">
          <w:rPr>
            <w:noProof/>
            <w:webHidden/>
          </w:rPr>
        </w:r>
        <w:r w:rsidR="00BA69C7">
          <w:rPr>
            <w:noProof/>
            <w:webHidden/>
          </w:rPr>
          <w:fldChar w:fldCharType="separate"/>
        </w:r>
        <w:r w:rsidR="0004310C">
          <w:rPr>
            <w:noProof/>
            <w:webHidden/>
            <w:rtl/>
          </w:rPr>
          <w:t>35</w:t>
        </w:r>
        <w:r w:rsidR="00BA69C7">
          <w:rPr>
            <w:noProof/>
            <w:webHidden/>
          </w:rPr>
          <w:fldChar w:fldCharType="end"/>
        </w:r>
      </w:hyperlink>
    </w:p>
    <w:p w14:paraId="274A9B99" w14:textId="08AF2FFA"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71" w:history="1">
        <w:r w:rsidR="00BA69C7" w:rsidRPr="00150E25">
          <w:rPr>
            <w:rStyle w:val="Hyperlink"/>
            <w:noProof/>
            <w:lang w:bidi="ar-EG"/>
          </w:rPr>
          <w:t>1.M</w:t>
        </w:r>
        <w:r w:rsidR="00BA69C7">
          <w:rPr>
            <w:rFonts w:asciiTheme="minorHAnsi" w:hAnsiTheme="minorHAnsi" w:cstheme="minorBidi"/>
            <w:noProof/>
            <w:lang w:val="en-GB" w:eastAsia="en-GB"/>
          </w:rPr>
          <w:tab/>
        </w:r>
        <w:r w:rsidR="00BA69C7" w:rsidRPr="0055560F">
          <w:rPr>
            <w:rStyle w:val="Hyperlink"/>
            <w:noProof/>
            <w:rtl/>
          </w:rPr>
          <w:t>المسوغات</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_Toc66266971 \h </w:instrText>
        </w:r>
        <w:r w:rsidR="00BA69C7">
          <w:rPr>
            <w:noProof/>
            <w:webHidden/>
          </w:rPr>
        </w:r>
        <w:r w:rsidR="00BA69C7">
          <w:rPr>
            <w:noProof/>
            <w:webHidden/>
          </w:rPr>
          <w:fldChar w:fldCharType="separate"/>
        </w:r>
        <w:r w:rsidR="0004310C">
          <w:rPr>
            <w:noProof/>
            <w:webHidden/>
            <w:rtl/>
          </w:rPr>
          <w:t>35</w:t>
        </w:r>
        <w:r w:rsidR="00BA69C7">
          <w:rPr>
            <w:noProof/>
            <w:webHidden/>
          </w:rPr>
          <w:fldChar w:fldCharType="end"/>
        </w:r>
      </w:hyperlink>
    </w:p>
    <w:p w14:paraId="744001AA" w14:textId="7D748EFE"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72" w:history="1">
        <w:r w:rsidR="00BA69C7" w:rsidRPr="00150E25">
          <w:rPr>
            <w:rStyle w:val="Hyperlink"/>
            <w:noProof/>
            <w:lang w:bidi="ar-EG"/>
          </w:rPr>
          <w:t>2.M</w:t>
        </w:r>
        <w:r w:rsidR="00BA69C7">
          <w:rPr>
            <w:rFonts w:asciiTheme="minorHAnsi" w:hAnsiTheme="minorHAnsi" w:cstheme="minorBidi"/>
            <w:noProof/>
            <w:lang w:val="en-GB" w:eastAsia="en-GB"/>
          </w:rPr>
          <w:tab/>
        </w:r>
        <w:r w:rsidR="00BA69C7" w:rsidRPr="00150E25">
          <w:rPr>
            <w:rStyle w:val="Hyperlink"/>
            <w:noProof/>
            <w:rtl/>
            <w:lang w:val="en-GB" w:bidi="ar-SY"/>
          </w:rPr>
          <w:t xml:space="preserve">بنود </w:t>
        </w:r>
        <w:r w:rsidR="00BA69C7" w:rsidRPr="0055560F">
          <w:rPr>
            <w:rStyle w:val="Hyperlink"/>
            <w:noProof/>
            <w:rtl/>
          </w:rPr>
          <w:t>الدراسة</w:t>
        </w:r>
        <w:r w:rsidR="00BA69C7">
          <w:rPr>
            <w:noProof/>
            <w:webHidden/>
          </w:rPr>
          <w:tab/>
        </w:r>
        <w:r w:rsidR="00BA69C7">
          <w:rPr>
            <w:noProof/>
            <w:webHidden/>
            <w:rtl/>
          </w:rPr>
          <w:tab/>
        </w:r>
        <w:r w:rsidR="00BA69C7">
          <w:rPr>
            <w:noProof/>
            <w:webHidden/>
          </w:rPr>
          <w:fldChar w:fldCharType="begin"/>
        </w:r>
        <w:r w:rsidR="00BA69C7">
          <w:rPr>
            <w:noProof/>
            <w:webHidden/>
          </w:rPr>
          <w:instrText xml:space="preserve"> PAGEREF _Toc66266972 \h </w:instrText>
        </w:r>
        <w:r w:rsidR="00BA69C7">
          <w:rPr>
            <w:noProof/>
            <w:webHidden/>
          </w:rPr>
        </w:r>
        <w:r w:rsidR="00BA69C7">
          <w:rPr>
            <w:noProof/>
            <w:webHidden/>
          </w:rPr>
          <w:fldChar w:fldCharType="separate"/>
        </w:r>
        <w:r w:rsidR="0004310C">
          <w:rPr>
            <w:noProof/>
            <w:webHidden/>
            <w:rtl/>
          </w:rPr>
          <w:t>35</w:t>
        </w:r>
        <w:r w:rsidR="00BA69C7">
          <w:rPr>
            <w:noProof/>
            <w:webHidden/>
          </w:rPr>
          <w:fldChar w:fldCharType="end"/>
        </w:r>
      </w:hyperlink>
    </w:p>
    <w:p w14:paraId="568CC2BA" w14:textId="3EE27CC4"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73" w:history="1">
        <w:r w:rsidR="00BA69C7" w:rsidRPr="00150E25">
          <w:rPr>
            <w:rStyle w:val="Hyperlink"/>
            <w:noProof/>
            <w:lang w:bidi="ar-EG"/>
          </w:rPr>
          <w:t>3.M</w:t>
        </w:r>
        <w:r w:rsidR="00BA69C7">
          <w:rPr>
            <w:rFonts w:asciiTheme="minorHAnsi" w:hAnsiTheme="minorHAnsi" w:cstheme="minorBidi"/>
            <w:noProof/>
            <w:lang w:val="en-GB" w:eastAsia="en-GB"/>
          </w:rPr>
          <w:tab/>
        </w:r>
        <w:r w:rsidR="00BA69C7" w:rsidRPr="00150E25">
          <w:rPr>
            <w:rStyle w:val="Hyperlink"/>
            <w:noProof/>
            <w:rtl/>
            <w:lang w:val="en-GB" w:bidi="ar-EG"/>
          </w:rPr>
          <w:t>المهام</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_Toc66266973 \h </w:instrText>
        </w:r>
        <w:r w:rsidR="00BA69C7">
          <w:rPr>
            <w:noProof/>
            <w:webHidden/>
          </w:rPr>
        </w:r>
        <w:r w:rsidR="00BA69C7">
          <w:rPr>
            <w:noProof/>
            <w:webHidden/>
          </w:rPr>
          <w:fldChar w:fldCharType="separate"/>
        </w:r>
        <w:r w:rsidR="0004310C">
          <w:rPr>
            <w:noProof/>
            <w:webHidden/>
            <w:rtl/>
          </w:rPr>
          <w:t>35</w:t>
        </w:r>
        <w:r w:rsidR="00BA69C7">
          <w:rPr>
            <w:noProof/>
            <w:webHidden/>
          </w:rPr>
          <w:fldChar w:fldCharType="end"/>
        </w:r>
      </w:hyperlink>
    </w:p>
    <w:p w14:paraId="71175007" w14:textId="3D28E514" w:rsidR="00BA69C7" w:rsidRDefault="00FD3CB2" w:rsidP="0055560F">
      <w:pPr>
        <w:tabs>
          <w:tab w:val="clear" w:pos="794"/>
          <w:tab w:val="left" w:pos="1701"/>
          <w:tab w:val="left" w:leader="dot" w:pos="9072"/>
          <w:tab w:val="right" w:pos="9639"/>
        </w:tabs>
        <w:ind w:left="1134" w:right="567"/>
        <w:rPr>
          <w:rFonts w:asciiTheme="minorHAnsi" w:hAnsiTheme="minorHAnsi" w:cstheme="minorBidi"/>
          <w:noProof/>
          <w:lang w:val="en-GB" w:eastAsia="en-GB"/>
        </w:rPr>
      </w:pPr>
      <w:hyperlink w:anchor="_Toc66266974" w:history="1">
        <w:r w:rsidR="00BA69C7" w:rsidRPr="00150E25">
          <w:rPr>
            <w:rStyle w:val="Hyperlink"/>
            <w:noProof/>
            <w:lang w:bidi="ar-EG"/>
          </w:rPr>
          <w:t>4.M</w:t>
        </w:r>
        <w:r w:rsidR="00BA69C7">
          <w:rPr>
            <w:rFonts w:asciiTheme="minorHAnsi" w:hAnsiTheme="minorHAnsi" w:cstheme="minorBidi"/>
            <w:noProof/>
            <w:lang w:val="en-GB" w:eastAsia="en-GB"/>
          </w:rPr>
          <w:tab/>
        </w:r>
        <w:r w:rsidR="00BA69C7" w:rsidRPr="0055560F">
          <w:rPr>
            <w:rStyle w:val="Hyperlink"/>
            <w:noProof/>
            <w:rtl/>
          </w:rPr>
          <w:t>الروابط</w:t>
        </w:r>
        <w:r w:rsidR="00BA69C7">
          <w:rPr>
            <w:rStyle w:val="Hyperlink"/>
            <w:noProof/>
            <w:rtl/>
            <w:lang w:val="en-GB" w:bidi="ar-EG"/>
          </w:rPr>
          <w:tab/>
        </w:r>
        <w:r w:rsidR="00BA69C7">
          <w:rPr>
            <w:noProof/>
            <w:webHidden/>
          </w:rPr>
          <w:tab/>
        </w:r>
        <w:r w:rsidR="00BA69C7">
          <w:rPr>
            <w:noProof/>
            <w:webHidden/>
          </w:rPr>
          <w:fldChar w:fldCharType="begin"/>
        </w:r>
        <w:r w:rsidR="00BA69C7">
          <w:rPr>
            <w:noProof/>
            <w:webHidden/>
          </w:rPr>
          <w:instrText xml:space="preserve"> PAGEREF _Toc66266974 \h </w:instrText>
        </w:r>
        <w:r w:rsidR="00BA69C7">
          <w:rPr>
            <w:noProof/>
            <w:webHidden/>
          </w:rPr>
        </w:r>
        <w:r w:rsidR="00BA69C7">
          <w:rPr>
            <w:noProof/>
            <w:webHidden/>
          </w:rPr>
          <w:fldChar w:fldCharType="separate"/>
        </w:r>
        <w:r w:rsidR="0004310C">
          <w:rPr>
            <w:noProof/>
            <w:webHidden/>
            <w:rtl/>
          </w:rPr>
          <w:t>36</w:t>
        </w:r>
        <w:r w:rsidR="00BA69C7">
          <w:rPr>
            <w:noProof/>
            <w:webHidden/>
          </w:rPr>
          <w:fldChar w:fldCharType="end"/>
        </w:r>
      </w:hyperlink>
    </w:p>
    <w:p w14:paraId="04DABE83" w14:textId="42B6AC26" w:rsidR="00D4627D" w:rsidRDefault="00BA69C7" w:rsidP="0055560F">
      <w:pPr>
        <w:rPr>
          <w:rtl/>
          <w:lang w:bidi="ar-EG"/>
        </w:rPr>
      </w:pPr>
      <w:r>
        <w:rPr>
          <w:rtl/>
          <w:lang w:bidi="ar-EG"/>
        </w:rPr>
        <w:fldChar w:fldCharType="end"/>
      </w:r>
    </w:p>
    <w:p w14:paraId="529F6AC7" w14:textId="48D03879" w:rsidR="00D4627D" w:rsidRPr="0004310C" w:rsidRDefault="00D4627D">
      <w:pPr>
        <w:tabs>
          <w:tab w:val="clear" w:pos="794"/>
        </w:tabs>
        <w:bidi w:val="0"/>
        <w:spacing w:before="0" w:after="160" w:line="259" w:lineRule="auto"/>
        <w:jc w:val="left"/>
        <w:rPr>
          <w:lang w:bidi="ar-EG"/>
        </w:rPr>
      </w:pPr>
      <w:r>
        <w:rPr>
          <w:rtl/>
          <w:lang w:bidi="ar-EG"/>
        </w:rPr>
        <w:br w:type="page"/>
      </w:r>
    </w:p>
    <w:p w14:paraId="77134E2C" w14:textId="51715E39" w:rsidR="00D4627D" w:rsidRDefault="00D4627D" w:rsidP="00D4627D">
      <w:pPr>
        <w:pStyle w:val="Heading1"/>
        <w:rPr>
          <w:rtl/>
          <w:lang w:bidi="ar-SY"/>
        </w:rPr>
      </w:pPr>
      <w:bookmarkStart w:id="10" w:name="_Toc62639472"/>
      <w:bookmarkStart w:id="11" w:name="_Toc66266908"/>
      <w:r w:rsidRPr="00D4627D">
        <w:rPr>
          <w:rFonts w:hint="cs"/>
          <w:rtl/>
          <w:lang w:bidi="ar-EG"/>
        </w:rPr>
        <w:lastRenderedPageBreak/>
        <w:t>1</w:t>
      </w:r>
      <w:r w:rsidRPr="00D4627D">
        <w:rPr>
          <w:rtl/>
          <w:lang w:bidi="ar-EG"/>
        </w:rPr>
        <w:tab/>
      </w:r>
      <w:r w:rsidRPr="00D4627D">
        <w:rPr>
          <w:rFonts w:hint="cs"/>
          <w:rtl/>
          <w:lang w:bidi="ar-EG"/>
        </w:rPr>
        <w:t>مقدمة</w:t>
      </w:r>
      <w:bookmarkEnd w:id="10"/>
      <w:bookmarkEnd w:id="11"/>
    </w:p>
    <w:p w14:paraId="222361A2" w14:textId="521D66F4" w:rsidR="00D4627D" w:rsidRPr="00D4627D" w:rsidRDefault="00D4627D" w:rsidP="00D4627D">
      <w:pPr>
        <w:rPr>
          <w:rtl/>
          <w:lang w:bidi="ar-EG"/>
        </w:rPr>
      </w:pPr>
      <w:r w:rsidRPr="00D4627D">
        <w:rPr>
          <w:rFonts w:hint="cs"/>
          <w:rtl/>
          <w:lang w:bidi="ar-EG"/>
        </w:rPr>
        <w:t xml:space="preserve">تتضمن هذه الوثيقة </w:t>
      </w:r>
      <w:r w:rsidRPr="00D4627D">
        <w:rPr>
          <w:rFonts w:hint="cs"/>
          <w:rtl/>
        </w:rPr>
        <w:t xml:space="preserve">النص المنقح للمسائل التي اعتمدتها لجنة الدراسات </w:t>
      </w:r>
      <w:r w:rsidR="00277A92">
        <w:rPr>
          <w:lang w:bidi="ar-EG"/>
        </w:rPr>
        <w:t>13</w:t>
      </w:r>
      <w:r w:rsidRPr="00D4627D">
        <w:rPr>
          <w:rFonts w:hint="cs"/>
          <w:rtl/>
        </w:rPr>
        <w:t xml:space="preserve"> لتقديمها إلى الجمعية العالمية لتقييس الاتصالات، والتي تم إقراراها في الاجتماع الافتراضي للفريق الاستشاري لتقييس الاتصالات</w:t>
      </w:r>
      <w:r w:rsidR="00277A92">
        <w:rPr>
          <w:rFonts w:hint="cs"/>
          <w:rtl/>
          <w:lang w:bidi="ar-SY"/>
        </w:rPr>
        <w:t>،</w:t>
      </w:r>
      <w:r w:rsidRPr="00D4627D">
        <w:rPr>
          <w:rFonts w:hint="cs"/>
          <w:rtl/>
        </w:rPr>
        <w:t xml:space="preserve"> الذي عُقد في الفترة 11-18 يناير 2021. وقد</w:t>
      </w:r>
      <w:r w:rsidR="00403973">
        <w:rPr>
          <w:rFonts w:hint="eastAsia"/>
          <w:rtl/>
        </w:rPr>
        <w:t> </w:t>
      </w:r>
      <w:r w:rsidRPr="00D4627D">
        <w:rPr>
          <w:rFonts w:hint="cs"/>
          <w:rtl/>
        </w:rPr>
        <w:t>أصبحت هذه المجموعة من المسائل سارية المفعول في 18 يناير 2021</w:t>
      </w:r>
      <w:r w:rsidR="00277A92">
        <w:rPr>
          <w:rFonts w:hint="cs"/>
          <w:rtl/>
        </w:rPr>
        <w:t>،</w:t>
      </w:r>
      <w:r w:rsidRPr="00D4627D">
        <w:rPr>
          <w:rFonts w:hint="cs"/>
          <w:rtl/>
        </w:rPr>
        <w:t xml:space="preserve"> حتى نهاية فترة الدراسة.</w:t>
      </w:r>
    </w:p>
    <w:p w14:paraId="298B9C70" w14:textId="17F2C6B7" w:rsidR="00277A92" w:rsidRDefault="00D4627D" w:rsidP="00277A92">
      <w:pPr>
        <w:rPr>
          <w:rtl/>
        </w:rPr>
      </w:pPr>
      <w:r w:rsidRPr="00D4627D">
        <w:rPr>
          <w:rFonts w:hint="cs"/>
          <w:rtl/>
          <w:lang w:bidi="ar-EG"/>
        </w:rPr>
        <w:t>ويبين الجدول 1 المسائل التي تم إقرارها وعلاق</w:t>
      </w:r>
      <w:r w:rsidR="00277A92">
        <w:rPr>
          <w:rFonts w:hint="cs"/>
          <w:rtl/>
          <w:lang w:bidi="ar-EG"/>
        </w:rPr>
        <w:t>ا</w:t>
      </w:r>
      <w:r w:rsidRPr="00D4627D">
        <w:rPr>
          <w:rFonts w:hint="cs"/>
          <w:rtl/>
          <w:lang w:bidi="ar-EG"/>
        </w:rPr>
        <w:t>تها بمجموعة المسائل التي كانت سارية من قبل.</w:t>
      </w:r>
      <w:r w:rsidR="00277A92">
        <w:rPr>
          <w:rFonts w:hint="cs"/>
          <w:rtl/>
        </w:rPr>
        <w:t xml:space="preserve"> وتبقى المسألة 13/2 في</w:t>
      </w:r>
      <w:r w:rsidR="00403973">
        <w:rPr>
          <w:rFonts w:hint="eastAsia"/>
          <w:rtl/>
        </w:rPr>
        <w:t> </w:t>
      </w:r>
      <w:r w:rsidR="00277A92">
        <w:rPr>
          <w:rFonts w:hint="cs"/>
          <w:rtl/>
        </w:rPr>
        <w:t>شكلها الحالي (لا تغييرات منذ النص الذي أقرته</w:t>
      </w:r>
      <w:r w:rsidR="000B2D3C">
        <w:rPr>
          <w:rFonts w:hint="cs"/>
          <w:rtl/>
        </w:rPr>
        <w:t xml:space="preserve"> الجمعية</w:t>
      </w:r>
      <w:r w:rsidR="00277A92">
        <w:rPr>
          <w:rFonts w:hint="cs"/>
          <w:rtl/>
        </w:rPr>
        <w:t xml:space="preserve"> </w:t>
      </w:r>
      <w:r w:rsidR="00277A92" w:rsidRPr="3654E95D">
        <w:rPr>
          <w:rFonts w:eastAsia="Times New Roman"/>
        </w:rPr>
        <w:t>WTSA-16</w:t>
      </w:r>
      <w:r w:rsidR="00277A92">
        <w:rPr>
          <w:rFonts w:hint="cs"/>
          <w:rtl/>
        </w:rPr>
        <w:t>).</w:t>
      </w:r>
    </w:p>
    <w:p w14:paraId="0538A41A" w14:textId="30A8E77F" w:rsidR="00D4627D" w:rsidRDefault="00D4627D" w:rsidP="003A0CDC">
      <w:pPr>
        <w:pStyle w:val="Tabletitle"/>
        <w:spacing w:before="240" w:after="120"/>
        <w:rPr>
          <w:rtl/>
        </w:rPr>
      </w:pPr>
      <w:bookmarkStart w:id="12" w:name="_Hlk65754794"/>
      <w:r w:rsidRPr="00D4627D">
        <w:rPr>
          <w:rFonts w:hint="cs"/>
          <w:rtl/>
        </w:rPr>
        <w:t xml:space="preserve">الجدول </w:t>
      </w:r>
      <w:r w:rsidRPr="00D4627D">
        <w:rPr>
          <w:lang w:bidi="ar-EG"/>
        </w:rPr>
        <w:t>1</w:t>
      </w:r>
      <w:r w:rsidRPr="00D4627D">
        <w:rPr>
          <w:rFonts w:hint="cs"/>
          <w:rtl/>
        </w:rPr>
        <w:t xml:space="preserve"> </w:t>
      </w:r>
      <w:r w:rsidR="00403973">
        <w:rPr>
          <w:rFonts w:hint="cs"/>
          <w:rtl/>
        </w:rPr>
        <w:t>–</w:t>
      </w:r>
      <w:r w:rsidRPr="00D4627D">
        <w:rPr>
          <w:rFonts w:hint="cs"/>
          <w:rtl/>
        </w:rPr>
        <w:t xml:space="preserve"> التقابل بين المسائل السارية للجنة الدراسات </w:t>
      </w:r>
      <w:r w:rsidR="006A5BEC">
        <w:rPr>
          <w:lang w:bidi="ar-EG"/>
        </w:rPr>
        <w:t>13</w:t>
      </w:r>
      <w:r w:rsidRPr="00D4627D">
        <w:rPr>
          <w:rFonts w:hint="cs"/>
          <w:rtl/>
        </w:rPr>
        <w:t xml:space="preserve"> (التي تم إقرارها، مبينة في الجزء الأيمن) </w:t>
      </w:r>
      <w:r w:rsidRPr="00D4627D">
        <w:rPr>
          <w:rtl/>
        </w:rPr>
        <w:br/>
      </w:r>
      <w:r w:rsidRPr="00D4627D">
        <w:rPr>
          <w:rFonts w:hint="cs"/>
          <w:rtl/>
        </w:rPr>
        <w:t>والمسائل السابقة (مبينة في الجزء الأيسر)</w:t>
      </w:r>
    </w:p>
    <w:tbl>
      <w:tblPr>
        <w:tblStyle w:val="TableGrid1"/>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3"/>
        <w:gridCol w:w="3427"/>
        <w:gridCol w:w="941"/>
        <w:gridCol w:w="863"/>
        <w:gridCol w:w="3455"/>
      </w:tblGrid>
      <w:tr w:rsidR="00D4627D" w:rsidRPr="00D4627D" w14:paraId="49FE10D0" w14:textId="77777777" w:rsidTr="00C1767C">
        <w:trPr>
          <w:tblHeader/>
          <w:jc w:val="center"/>
        </w:trPr>
        <w:tc>
          <w:tcPr>
            <w:tcW w:w="946" w:type="dxa"/>
            <w:tcBorders>
              <w:top w:val="single" w:sz="12" w:space="0" w:color="auto"/>
              <w:bottom w:val="single" w:sz="12" w:space="0" w:color="auto"/>
            </w:tcBorders>
            <w:shd w:val="clear" w:color="auto" w:fill="auto"/>
          </w:tcPr>
          <w:p w14:paraId="0EACC878" w14:textId="77777777" w:rsidR="00D4627D" w:rsidRPr="00D4627D" w:rsidRDefault="00D4627D" w:rsidP="00D4627D">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Cs/>
                <w:position w:val="2"/>
                <w:sz w:val="20"/>
                <w:szCs w:val="20"/>
                <w:lang w:val="en-GB" w:eastAsia="en-US"/>
              </w:rPr>
            </w:pPr>
            <w:r w:rsidRPr="00D4627D">
              <w:rPr>
                <w:rFonts w:eastAsia="Times New Roman" w:hint="cs"/>
                <w:bCs/>
                <w:position w:val="2"/>
                <w:sz w:val="20"/>
                <w:szCs w:val="20"/>
                <w:rtl/>
                <w:lang w:val="en-GB" w:eastAsia="en-US"/>
              </w:rPr>
              <w:t>الرقم الجديد</w:t>
            </w:r>
          </w:p>
        </w:tc>
        <w:tc>
          <w:tcPr>
            <w:tcW w:w="3629" w:type="dxa"/>
            <w:tcBorders>
              <w:top w:val="single" w:sz="12" w:space="0" w:color="auto"/>
              <w:bottom w:val="single" w:sz="12" w:space="0" w:color="auto"/>
            </w:tcBorders>
            <w:shd w:val="clear" w:color="auto" w:fill="auto"/>
          </w:tcPr>
          <w:p w14:paraId="1593648F" w14:textId="77777777" w:rsidR="00D4627D" w:rsidRPr="00D4627D" w:rsidRDefault="00D4627D" w:rsidP="00D4627D">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Cs/>
                <w:position w:val="2"/>
                <w:sz w:val="20"/>
                <w:szCs w:val="20"/>
                <w:lang w:val="en-GB" w:eastAsia="en-US"/>
              </w:rPr>
            </w:pPr>
            <w:r w:rsidRPr="00D4627D">
              <w:rPr>
                <w:rFonts w:eastAsia="Times New Roman" w:hint="cs"/>
                <w:bCs/>
                <w:position w:val="2"/>
                <w:sz w:val="20"/>
                <w:szCs w:val="20"/>
                <w:rtl/>
                <w:lang w:val="en-GB" w:eastAsia="en-US"/>
              </w:rPr>
              <w:t>العنوان الحالي للمسألة</w:t>
            </w:r>
          </w:p>
        </w:tc>
        <w:tc>
          <w:tcPr>
            <w:tcW w:w="964" w:type="dxa"/>
            <w:tcBorders>
              <w:top w:val="single" w:sz="12" w:space="0" w:color="auto"/>
              <w:bottom w:val="single" w:sz="12" w:space="0" w:color="auto"/>
            </w:tcBorders>
            <w:shd w:val="clear" w:color="auto" w:fill="auto"/>
          </w:tcPr>
          <w:p w14:paraId="528587EE" w14:textId="77777777" w:rsidR="00D4627D" w:rsidRPr="00D4627D" w:rsidRDefault="00D4627D" w:rsidP="00D4627D">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Cs/>
                <w:position w:val="2"/>
                <w:sz w:val="20"/>
                <w:szCs w:val="20"/>
                <w:lang w:val="en-GB" w:eastAsia="en-US"/>
              </w:rPr>
            </w:pPr>
            <w:r w:rsidRPr="00D4627D">
              <w:rPr>
                <w:rFonts w:eastAsia="Times New Roman" w:hint="cs"/>
                <w:bCs/>
                <w:position w:val="2"/>
                <w:sz w:val="20"/>
                <w:szCs w:val="20"/>
                <w:rtl/>
                <w:lang w:val="en-GB" w:eastAsia="en-US"/>
              </w:rPr>
              <w:t>الحالة</w:t>
            </w:r>
          </w:p>
        </w:tc>
        <w:tc>
          <w:tcPr>
            <w:tcW w:w="878" w:type="dxa"/>
            <w:tcBorders>
              <w:top w:val="single" w:sz="12" w:space="0" w:color="auto"/>
              <w:bottom w:val="single" w:sz="12" w:space="0" w:color="auto"/>
            </w:tcBorders>
            <w:shd w:val="clear" w:color="auto" w:fill="auto"/>
          </w:tcPr>
          <w:p w14:paraId="67BCA853" w14:textId="77777777" w:rsidR="00D4627D" w:rsidRPr="00D4627D" w:rsidRDefault="00D4627D" w:rsidP="00D4627D">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Cs/>
                <w:position w:val="2"/>
                <w:sz w:val="20"/>
                <w:szCs w:val="20"/>
                <w:lang w:val="en-GB" w:eastAsia="en-US"/>
              </w:rPr>
            </w:pPr>
            <w:r w:rsidRPr="00D4627D">
              <w:rPr>
                <w:rFonts w:eastAsia="Times New Roman" w:hint="cs"/>
                <w:bCs/>
                <w:position w:val="2"/>
                <w:sz w:val="20"/>
                <w:szCs w:val="20"/>
                <w:rtl/>
                <w:lang w:val="en-GB" w:eastAsia="en-US"/>
              </w:rPr>
              <w:t>الرقم السابق</w:t>
            </w:r>
          </w:p>
        </w:tc>
        <w:tc>
          <w:tcPr>
            <w:tcW w:w="3629" w:type="dxa"/>
            <w:tcBorders>
              <w:top w:val="single" w:sz="12" w:space="0" w:color="auto"/>
              <w:bottom w:val="single" w:sz="12" w:space="0" w:color="auto"/>
            </w:tcBorders>
            <w:shd w:val="clear" w:color="auto" w:fill="auto"/>
          </w:tcPr>
          <w:p w14:paraId="4B926373" w14:textId="77777777" w:rsidR="00D4627D" w:rsidRPr="00D4627D" w:rsidRDefault="00D4627D" w:rsidP="00D4627D">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Cs/>
                <w:position w:val="2"/>
                <w:sz w:val="20"/>
                <w:szCs w:val="20"/>
                <w:lang w:val="en-GB" w:eastAsia="en-US"/>
              </w:rPr>
            </w:pPr>
            <w:r w:rsidRPr="00D4627D">
              <w:rPr>
                <w:rFonts w:eastAsia="Times New Roman" w:hint="cs"/>
                <w:bCs/>
                <w:position w:val="2"/>
                <w:sz w:val="20"/>
                <w:szCs w:val="20"/>
                <w:rtl/>
                <w:lang w:val="en-GB" w:eastAsia="en-US"/>
              </w:rPr>
              <w:t>العنوان السابق للمسألة</w:t>
            </w:r>
          </w:p>
        </w:tc>
      </w:tr>
      <w:tr w:rsidR="00D4627D" w:rsidRPr="00D4627D" w14:paraId="3282AC53" w14:textId="77777777" w:rsidTr="00C1767C">
        <w:trPr>
          <w:jc w:val="center"/>
        </w:trPr>
        <w:tc>
          <w:tcPr>
            <w:tcW w:w="946" w:type="dxa"/>
            <w:tcBorders>
              <w:top w:val="single" w:sz="12" w:space="0" w:color="auto"/>
            </w:tcBorders>
            <w:shd w:val="clear" w:color="auto" w:fill="auto"/>
          </w:tcPr>
          <w:p w14:paraId="32D7D3D4"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D4627D">
              <w:rPr>
                <w:rFonts w:eastAsia="Times New Roman"/>
                <w:position w:val="2"/>
                <w:sz w:val="20"/>
                <w:szCs w:val="20"/>
                <w:lang w:val="en-GB" w:eastAsia="en-US"/>
              </w:rPr>
              <w:t>1/13</w:t>
            </w:r>
          </w:p>
        </w:tc>
        <w:tc>
          <w:tcPr>
            <w:tcW w:w="3629" w:type="dxa"/>
            <w:tcBorders>
              <w:top w:val="single" w:sz="12" w:space="0" w:color="auto"/>
            </w:tcBorders>
            <w:shd w:val="clear" w:color="auto" w:fill="auto"/>
          </w:tcPr>
          <w:p w14:paraId="1CE644CF"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position w:val="2"/>
                <w:sz w:val="20"/>
                <w:szCs w:val="20"/>
                <w:lang w:eastAsia="en-US"/>
              </w:rPr>
            </w:pPr>
            <w:r w:rsidRPr="00D4627D">
              <w:rPr>
                <w:rFonts w:eastAsia="Times New Roman" w:hint="cs"/>
                <w:b/>
                <w:position w:val="2"/>
                <w:sz w:val="20"/>
                <w:szCs w:val="20"/>
                <w:rtl/>
                <w:lang w:val="en-GB" w:eastAsia="en-US"/>
              </w:rPr>
              <w:t>شبكات المستقبل: سيناريوهات الخدمات المبتكرة، بما فيها الجوانب البيئية والاجتماعية</w:t>
            </w:r>
            <w:r w:rsidRPr="00D4627D">
              <w:rPr>
                <w:rFonts w:eastAsia="Times New Roman" w:hint="eastAsia"/>
                <w:b/>
                <w:position w:val="2"/>
                <w:sz w:val="20"/>
                <w:szCs w:val="20"/>
                <w:rtl/>
                <w:lang w:val="en-GB" w:eastAsia="en-US"/>
              </w:rPr>
              <w:t> </w:t>
            </w:r>
            <w:r w:rsidRPr="00D4627D">
              <w:rPr>
                <w:rFonts w:eastAsia="Times New Roman" w:hint="cs"/>
                <w:b/>
                <w:position w:val="2"/>
                <w:sz w:val="20"/>
                <w:szCs w:val="20"/>
                <w:rtl/>
                <w:lang w:val="en-GB" w:eastAsia="en-US"/>
              </w:rPr>
              <w:t>والاقتصادية</w:t>
            </w:r>
          </w:p>
        </w:tc>
        <w:tc>
          <w:tcPr>
            <w:tcW w:w="964" w:type="dxa"/>
            <w:tcBorders>
              <w:top w:val="single" w:sz="12" w:space="0" w:color="auto"/>
            </w:tcBorders>
            <w:shd w:val="clear" w:color="auto" w:fill="auto"/>
          </w:tcPr>
          <w:p w14:paraId="48EA760A" w14:textId="15215BC0"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D4627D">
              <w:rPr>
                <w:rFonts w:eastAsia="Times New Roman" w:hint="cs"/>
                <w:position w:val="2"/>
                <w:sz w:val="20"/>
                <w:szCs w:val="20"/>
                <w:rtl/>
                <w:lang w:val="en-GB" w:eastAsia="en-US"/>
              </w:rPr>
              <w:t>استمرار</w:t>
            </w:r>
          </w:p>
        </w:tc>
        <w:tc>
          <w:tcPr>
            <w:tcW w:w="878" w:type="dxa"/>
            <w:tcBorders>
              <w:top w:val="single" w:sz="12" w:space="0" w:color="auto"/>
            </w:tcBorders>
            <w:shd w:val="clear" w:color="auto" w:fill="auto"/>
          </w:tcPr>
          <w:p w14:paraId="65BF4A5A"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rtl/>
                <w:lang w:val="en-GB" w:eastAsia="en-US" w:bidi="ar-EG"/>
              </w:rPr>
            </w:pPr>
            <w:r w:rsidRPr="00D4627D">
              <w:rPr>
                <w:rFonts w:eastAsia="Times New Roman"/>
                <w:position w:val="2"/>
                <w:sz w:val="20"/>
                <w:szCs w:val="20"/>
                <w:lang w:val="en-GB" w:eastAsia="en-US"/>
              </w:rPr>
              <w:t>1/13</w:t>
            </w:r>
          </w:p>
        </w:tc>
        <w:tc>
          <w:tcPr>
            <w:tcW w:w="3629" w:type="dxa"/>
            <w:tcBorders>
              <w:top w:val="single" w:sz="12" w:space="0" w:color="auto"/>
            </w:tcBorders>
            <w:shd w:val="clear" w:color="auto" w:fill="auto"/>
          </w:tcPr>
          <w:p w14:paraId="76944E09" w14:textId="54766F72" w:rsidR="00D4627D" w:rsidRPr="000B4FAC"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pacing w:val="-2"/>
                <w:position w:val="2"/>
                <w:sz w:val="20"/>
                <w:szCs w:val="20"/>
                <w:lang w:val="en-GB" w:eastAsia="en-US"/>
              </w:rPr>
            </w:pPr>
            <w:r w:rsidRPr="000B4FAC">
              <w:rPr>
                <w:rFonts w:eastAsia="Times New Roman"/>
                <w:spacing w:val="-2"/>
                <w:position w:val="2"/>
                <w:sz w:val="20"/>
                <w:szCs w:val="20"/>
                <w:rtl/>
                <w:lang w:val="en-GB" w:eastAsia="en-US"/>
              </w:rPr>
              <w:t>سيناريوهات الخدمة المبتكرة،</w:t>
            </w:r>
            <w:r w:rsidR="000B4FAC" w:rsidRPr="000B4FAC">
              <w:rPr>
                <w:rFonts w:eastAsia="Times New Roman" w:hint="cs"/>
                <w:spacing w:val="-2"/>
                <w:position w:val="2"/>
                <w:sz w:val="20"/>
                <w:szCs w:val="20"/>
                <w:rtl/>
                <w:lang w:val="en-GB" w:eastAsia="en-US"/>
              </w:rPr>
              <w:t xml:space="preserve"> </w:t>
            </w:r>
            <w:r w:rsidRPr="000B4FAC">
              <w:rPr>
                <w:rFonts w:eastAsia="Times New Roman"/>
                <w:spacing w:val="-2"/>
                <w:position w:val="2"/>
                <w:sz w:val="20"/>
                <w:szCs w:val="20"/>
                <w:rtl/>
                <w:lang w:val="en-GB" w:eastAsia="en-US"/>
              </w:rPr>
              <w:t>ونماذج النشر وقضايا الانتقال على أساس شبكات المستقبل</w:t>
            </w:r>
          </w:p>
        </w:tc>
      </w:tr>
      <w:tr w:rsidR="00D4627D" w:rsidRPr="00D4627D" w14:paraId="7604377A" w14:textId="77777777" w:rsidTr="00C1767C">
        <w:trPr>
          <w:jc w:val="center"/>
        </w:trPr>
        <w:tc>
          <w:tcPr>
            <w:tcW w:w="946" w:type="dxa"/>
            <w:shd w:val="clear" w:color="auto" w:fill="auto"/>
          </w:tcPr>
          <w:p w14:paraId="5A19CC22"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D4627D">
              <w:rPr>
                <w:rFonts w:eastAsia="Times New Roman"/>
                <w:position w:val="2"/>
                <w:sz w:val="20"/>
                <w:szCs w:val="20"/>
                <w:lang w:val="en-GB" w:eastAsia="en-US"/>
              </w:rPr>
              <w:t>2/13</w:t>
            </w:r>
          </w:p>
        </w:tc>
        <w:tc>
          <w:tcPr>
            <w:tcW w:w="3629" w:type="dxa"/>
            <w:shd w:val="clear" w:color="auto" w:fill="auto"/>
          </w:tcPr>
          <w:p w14:paraId="2AB92858"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rtl/>
                <w:lang w:val="en-GB" w:eastAsia="en-US" w:bidi="ar-EG"/>
              </w:rPr>
            </w:pPr>
            <w:r w:rsidRPr="00D4627D">
              <w:rPr>
                <w:rFonts w:eastAsia="Times New Roman" w:hint="cs"/>
                <w:position w:val="2"/>
                <w:sz w:val="20"/>
                <w:szCs w:val="20"/>
                <w:rtl/>
                <w:lang w:val="en-GB" w:eastAsia="en-US" w:bidi="ar-EG"/>
              </w:rPr>
              <w:t xml:space="preserve">تطور شبكات الجيل التالي </w:t>
            </w:r>
            <w:r w:rsidRPr="00D4627D">
              <w:rPr>
                <w:rFonts w:eastAsia="Times New Roman"/>
                <w:position w:val="2"/>
                <w:sz w:val="20"/>
                <w:szCs w:val="20"/>
                <w:lang w:eastAsia="en-US"/>
              </w:rPr>
              <w:t>(NGN)</w:t>
            </w:r>
            <w:r w:rsidRPr="00D4627D">
              <w:rPr>
                <w:rFonts w:eastAsia="Times New Roman" w:hint="cs"/>
                <w:position w:val="2"/>
                <w:sz w:val="20"/>
                <w:szCs w:val="20"/>
                <w:rtl/>
                <w:lang w:val="en-GB" w:eastAsia="en-US" w:bidi="ar-EG"/>
              </w:rPr>
              <w:t xml:space="preserve"> مع التكنولوجيات المبتكرة، بما فيها ا</w:t>
            </w:r>
            <w:r w:rsidRPr="00D4627D">
              <w:rPr>
                <w:rFonts w:eastAsia="Times New Roman"/>
                <w:position w:val="2"/>
                <w:sz w:val="20"/>
                <w:szCs w:val="20"/>
                <w:rtl/>
                <w:lang w:val="en-GB" w:eastAsia="en-US" w:bidi="ar-EG"/>
              </w:rPr>
              <w:t xml:space="preserve">لتوصيل الشبكي المعرَّف بالبرمجيات </w:t>
            </w:r>
            <w:r w:rsidRPr="00D4627D">
              <w:rPr>
                <w:rFonts w:eastAsia="Times New Roman"/>
                <w:position w:val="2"/>
                <w:sz w:val="20"/>
                <w:szCs w:val="20"/>
                <w:lang w:eastAsia="en-US"/>
              </w:rPr>
              <w:t>(</w:t>
            </w:r>
            <w:r w:rsidRPr="00D4627D">
              <w:rPr>
                <w:rFonts w:eastAsia="Times New Roman"/>
                <w:position w:val="2"/>
                <w:sz w:val="20"/>
                <w:szCs w:val="20"/>
                <w:lang w:val="fr-FR" w:eastAsia="en-US"/>
              </w:rPr>
              <w:t>SDN</w:t>
            </w:r>
            <w:r w:rsidRPr="00D4627D">
              <w:rPr>
                <w:rFonts w:eastAsia="Times New Roman"/>
                <w:position w:val="2"/>
                <w:sz w:val="20"/>
                <w:szCs w:val="20"/>
                <w:lang w:eastAsia="en-US"/>
              </w:rPr>
              <w:t>)</w:t>
            </w:r>
            <w:r w:rsidRPr="00D4627D">
              <w:rPr>
                <w:rFonts w:eastAsia="Times New Roman" w:hint="cs"/>
                <w:position w:val="2"/>
                <w:sz w:val="20"/>
                <w:szCs w:val="20"/>
                <w:rtl/>
                <w:lang w:val="en-GB" w:eastAsia="en-US" w:bidi="ar-EG"/>
              </w:rPr>
              <w:t xml:space="preserve"> و</w:t>
            </w:r>
            <w:r w:rsidRPr="00D4627D">
              <w:rPr>
                <w:rFonts w:eastAsia="Times New Roman"/>
                <w:position w:val="2"/>
                <w:sz w:val="20"/>
                <w:szCs w:val="20"/>
                <w:rtl/>
                <w:lang w:val="en-GB" w:eastAsia="en-US" w:bidi="ar-EG"/>
              </w:rPr>
              <w:t xml:space="preserve">التمثيل الافتراضي </w:t>
            </w:r>
            <w:r w:rsidRPr="00D4627D">
              <w:rPr>
                <w:rFonts w:eastAsia="Times New Roman" w:hint="cs"/>
                <w:position w:val="2"/>
                <w:sz w:val="20"/>
                <w:szCs w:val="20"/>
                <w:rtl/>
                <w:lang w:val="en-GB" w:eastAsia="en-US" w:bidi="ar-EG"/>
              </w:rPr>
              <w:t>لوظائف</w:t>
            </w:r>
            <w:r w:rsidRPr="00D4627D">
              <w:rPr>
                <w:rFonts w:eastAsia="Times New Roman"/>
                <w:position w:val="2"/>
                <w:sz w:val="20"/>
                <w:szCs w:val="20"/>
                <w:rtl/>
                <w:lang w:val="en-GB" w:eastAsia="en-US" w:bidi="ar-EG"/>
              </w:rPr>
              <w:t xml:space="preserve"> الشبكة </w:t>
            </w:r>
            <w:r w:rsidRPr="00D4627D">
              <w:rPr>
                <w:rFonts w:eastAsia="Times New Roman"/>
                <w:position w:val="2"/>
                <w:sz w:val="20"/>
                <w:szCs w:val="20"/>
                <w:lang w:eastAsia="en-US"/>
              </w:rPr>
              <w:t>(</w:t>
            </w:r>
            <w:r w:rsidRPr="00D4627D">
              <w:rPr>
                <w:rFonts w:eastAsia="Times New Roman"/>
                <w:position w:val="2"/>
                <w:sz w:val="20"/>
                <w:szCs w:val="20"/>
                <w:lang w:val="fr-FR" w:eastAsia="en-US"/>
              </w:rPr>
              <w:t>NFV</w:t>
            </w:r>
            <w:r w:rsidRPr="00D4627D">
              <w:rPr>
                <w:rFonts w:eastAsia="Times New Roman"/>
                <w:position w:val="2"/>
                <w:sz w:val="20"/>
                <w:szCs w:val="20"/>
                <w:lang w:eastAsia="en-US"/>
              </w:rPr>
              <w:t>)</w:t>
            </w:r>
          </w:p>
        </w:tc>
        <w:tc>
          <w:tcPr>
            <w:tcW w:w="964" w:type="dxa"/>
            <w:shd w:val="clear" w:color="auto" w:fill="auto"/>
          </w:tcPr>
          <w:p w14:paraId="1C4D7257" w14:textId="3C1A71A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D4627D">
              <w:rPr>
                <w:rFonts w:eastAsia="Times New Roman" w:hint="cs"/>
                <w:position w:val="2"/>
                <w:sz w:val="20"/>
                <w:szCs w:val="20"/>
                <w:rtl/>
                <w:lang w:val="en-GB" w:eastAsia="en-US"/>
              </w:rPr>
              <w:t>استمرار بدون تغيير</w:t>
            </w:r>
          </w:p>
        </w:tc>
        <w:tc>
          <w:tcPr>
            <w:tcW w:w="878" w:type="dxa"/>
            <w:shd w:val="clear" w:color="auto" w:fill="auto"/>
          </w:tcPr>
          <w:p w14:paraId="62283A30"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D4627D">
              <w:rPr>
                <w:rFonts w:eastAsia="Times New Roman"/>
                <w:position w:val="2"/>
                <w:sz w:val="20"/>
                <w:szCs w:val="20"/>
                <w:lang w:val="en-GB" w:eastAsia="en-US"/>
              </w:rPr>
              <w:t>2/13</w:t>
            </w:r>
          </w:p>
        </w:tc>
        <w:tc>
          <w:tcPr>
            <w:tcW w:w="3629" w:type="dxa"/>
            <w:shd w:val="clear" w:color="auto" w:fill="auto"/>
          </w:tcPr>
          <w:p w14:paraId="3C4D2153"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eastAsia="en-US"/>
              </w:rPr>
            </w:pPr>
            <w:r w:rsidRPr="00D4627D">
              <w:rPr>
                <w:rFonts w:eastAsia="Times New Roman" w:hint="cs"/>
                <w:position w:val="2"/>
                <w:sz w:val="20"/>
                <w:szCs w:val="20"/>
                <w:rtl/>
                <w:lang w:val="en-GB" w:eastAsia="en-US" w:bidi="ar-EG"/>
              </w:rPr>
              <w:t xml:space="preserve">تطور شبكات الجيل التالي </w:t>
            </w:r>
            <w:r w:rsidRPr="00D4627D">
              <w:rPr>
                <w:rFonts w:eastAsia="Times New Roman"/>
                <w:position w:val="2"/>
                <w:sz w:val="20"/>
                <w:szCs w:val="20"/>
                <w:lang w:eastAsia="en-US"/>
              </w:rPr>
              <w:t>(NGN)</w:t>
            </w:r>
            <w:r w:rsidRPr="00D4627D">
              <w:rPr>
                <w:rFonts w:eastAsia="Times New Roman" w:hint="cs"/>
                <w:position w:val="2"/>
                <w:sz w:val="20"/>
                <w:szCs w:val="20"/>
                <w:rtl/>
                <w:lang w:val="en-GB" w:eastAsia="en-US" w:bidi="ar-EG"/>
              </w:rPr>
              <w:t xml:space="preserve"> مع التكنولوجيات المبتكرة، بما فيها ا</w:t>
            </w:r>
            <w:r w:rsidRPr="00D4627D">
              <w:rPr>
                <w:rFonts w:eastAsia="Times New Roman"/>
                <w:position w:val="2"/>
                <w:sz w:val="20"/>
                <w:szCs w:val="20"/>
                <w:rtl/>
                <w:lang w:val="en-GB" w:eastAsia="en-US" w:bidi="ar-EG"/>
              </w:rPr>
              <w:t xml:space="preserve">لتوصيل الشبكي المعرَّف بالبرمجيات </w:t>
            </w:r>
            <w:r w:rsidRPr="00D4627D">
              <w:rPr>
                <w:rFonts w:eastAsia="Times New Roman"/>
                <w:position w:val="2"/>
                <w:sz w:val="20"/>
                <w:szCs w:val="20"/>
                <w:lang w:eastAsia="en-US"/>
              </w:rPr>
              <w:t>(</w:t>
            </w:r>
            <w:r w:rsidRPr="00D4627D">
              <w:rPr>
                <w:rFonts w:eastAsia="Times New Roman"/>
                <w:position w:val="2"/>
                <w:sz w:val="20"/>
                <w:szCs w:val="20"/>
                <w:lang w:val="fr-FR" w:eastAsia="en-US"/>
              </w:rPr>
              <w:t>SDN</w:t>
            </w:r>
            <w:r w:rsidRPr="00D4627D">
              <w:rPr>
                <w:rFonts w:eastAsia="Times New Roman"/>
                <w:position w:val="2"/>
                <w:sz w:val="20"/>
                <w:szCs w:val="20"/>
                <w:lang w:eastAsia="en-US"/>
              </w:rPr>
              <w:t>)</w:t>
            </w:r>
            <w:r w:rsidRPr="00D4627D">
              <w:rPr>
                <w:rFonts w:eastAsia="Times New Roman" w:hint="cs"/>
                <w:position w:val="2"/>
                <w:sz w:val="20"/>
                <w:szCs w:val="20"/>
                <w:rtl/>
                <w:lang w:val="en-GB" w:eastAsia="en-US" w:bidi="ar-EG"/>
              </w:rPr>
              <w:t xml:space="preserve"> و</w:t>
            </w:r>
            <w:r w:rsidRPr="00D4627D">
              <w:rPr>
                <w:rFonts w:eastAsia="Times New Roman"/>
                <w:position w:val="2"/>
                <w:sz w:val="20"/>
                <w:szCs w:val="20"/>
                <w:rtl/>
                <w:lang w:val="en-GB" w:eastAsia="en-US" w:bidi="ar-EG"/>
              </w:rPr>
              <w:t xml:space="preserve">التمثيل الافتراضي </w:t>
            </w:r>
            <w:r w:rsidRPr="00D4627D">
              <w:rPr>
                <w:rFonts w:eastAsia="Times New Roman" w:hint="cs"/>
                <w:position w:val="2"/>
                <w:sz w:val="20"/>
                <w:szCs w:val="20"/>
                <w:rtl/>
                <w:lang w:val="en-GB" w:eastAsia="en-US" w:bidi="ar-EG"/>
              </w:rPr>
              <w:t>لوظائف</w:t>
            </w:r>
            <w:r w:rsidRPr="00D4627D">
              <w:rPr>
                <w:rFonts w:eastAsia="Times New Roman"/>
                <w:position w:val="2"/>
                <w:sz w:val="20"/>
                <w:szCs w:val="20"/>
                <w:rtl/>
                <w:lang w:val="en-GB" w:eastAsia="en-US" w:bidi="ar-EG"/>
              </w:rPr>
              <w:t xml:space="preserve"> الشبكة </w:t>
            </w:r>
            <w:r w:rsidRPr="00D4627D">
              <w:rPr>
                <w:rFonts w:eastAsia="Times New Roman"/>
                <w:position w:val="2"/>
                <w:sz w:val="20"/>
                <w:szCs w:val="20"/>
                <w:lang w:eastAsia="en-US"/>
              </w:rPr>
              <w:t>(</w:t>
            </w:r>
            <w:r w:rsidRPr="00D4627D">
              <w:rPr>
                <w:rFonts w:eastAsia="Times New Roman"/>
                <w:position w:val="2"/>
                <w:sz w:val="20"/>
                <w:szCs w:val="20"/>
                <w:lang w:val="fr-FR" w:eastAsia="en-US"/>
              </w:rPr>
              <w:t>NFV</w:t>
            </w:r>
            <w:r w:rsidRPr="00D4627D">
              <w:rPr>
                <w:rFonts w:eastAsia="Times New Roman"/>
                <w:position w:val="2"/>
                <w:sz w:val="20"/>
                <w:szCs w:val="20"/>
                <w:lang w:eastAsia="en-US"/>
              </w:rPr>
              <w:t>)</w:t>
            </w:r>
          </w:p>
        </w:tc>
      </w:tr>
      <w:tr w:rsidR="00D4627D" w:rsidRPr="00D4627D" w14:paraId="76BBCE72" w14:textId="77777777" w:rsidTr="00C1767C">
        <w:trPr>
          <w:jc w:val="center"/>
        </w:trPr>
        <w:tc>
          <w:tcPr>
            <w:tcW w:w="946" w:type="dxa"/>
            <w:shd w:val="clear" w:color="auto" w:fill="auto"/>
          </w:tcPr>
          <w:p w14:paraId="1AD14AB8"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D4627D">
              <w:rPr>
                <w:rFonts w:eastAsia="Times New Roman"/>
                <w:position w:val="2"/>
                <w:sz w:val="20"/>
                <w:szCs w:val="20"/>
                <w:lang w:val="en-GB" w:eastAsia="en-US"/>
              </w:rPr>
              <w:t>5/13</w:t>
            </w:r>
          </w:p>
        </w:tc>
        <w:tc>
          <w:tcPr>
            <w:tcW w:w="3629" w:type="dxa"/>
            <w:shd w:val="clear" w:color="auto" w:fill="auto"/>
          </w:tcPr>
          <w:p w14:paraId="6A2C3102"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bidi="ar-EG"/>
              </w:rPr>
            </w:pPr>
            <w:r w:rsidRPr="00D4627D">
              <w:rPr>
                <w:rFonts w:eastAsia="Times New Roman" w:hint="cs"/>
                <w:position w:val="2"/>
                <w:sz w:val="20"/>
                <w:szCs w:val="20"/>
                <w:rtl/>
                <w:lang w:val="en-GB" w:eastAsia="en-US" w:bidi="ar-EG"/>
              </w:rPr>
              <w:t>تطبيق شبكات المستقبل والابتكار في</w:t>
            </w:r>
            <w:r w:rsidRPr="00D4627D">
              <w:rPr>
                <w:rFonts w:eastAsia="Times New Roman" w:hint="eastAsia"/>
                <w:position w:val="2"/>
                <w:sz w:val="20"/>
                <w:szCs w:val="20"/>
                <w:rtl/>
                <w:lang w:val="en-GB" w:eastAsia="en-US" w:bidi="ar-EG"/>
              </w:rPr>
              <w:t> </w:t>
            </w:r>
            <w:r w:rsidRPr="00D4627D">
              <w:rPr>
                <w:rFonts w:eastAsia="Times New Roman" w:hint="cs"/>
                <w:position w:val="2"/>
                <w:sz w:val="20"/>
                <w:szCs w:val="20"/>
                <w:rtl/>
                <w:lang w:val="en-GB" w:eastAsia="en-US" w:bidi="ar-EG"/>
              </w:rPr>
              <w:t>البلدان</w:t>
            </w:r>
            <w:r w:rsidRPr="00D4627D">
              <w:rPr>
                <w:rFonts w:eastAsia="Times New Roman" w:hint="eastAsia"/>
                <w:position w:val="2"/>
                <w:sz w:val="20"/>
                <w:szCs w:val="20"/>
                <w:rtl/>
                <w:lang w:val="en-GB" w:eastAsia="en-US" w:bidi="ar-EG"/>
              </w:rPr>
              <w:t> </w:t>
            </w:r>
            <w:r w:rsidRPr="00D4627D">
              <w:rPr>
                <w:rFonts w:eastAsia="Times New Roman" w:hint="cs"/>
                <w:position w:val="2"/>
                <w:sz w:val="20"/>
                <w:szCs w:val="20"/>
                <w:rtl/>
                <w:lang w:val="en-GB" w:eastAsia="en-US" w:bidi="ar-EG"/>
              </w:rPr>
              <w:t>النامية</w:t>
            </w:r>
          </w:p>
        </w:tc>
        <w:tc>
          <w:tcPr>
            <w:tcW w:w="964" w:type="dxa"/>
            <w:shd w:val="clear" w:color="auto" w:fill="auto"/>
          </w:tcPr>
          <w:p w14:paraId="3C611476" w14:textId="1C1EA83B"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D4627D">
              <w:rPr>
                <w:rFonts w:eastAsia="Times New Roman" w:hint="cs"/>
                <w:position w:val="2"/>
                <w:sz w:val="20"/>
                <w:szCs w:val="20"/>
                <w:rtl/>
                <w:lang w:val="en-GB" w:eastAsia="en-US"/>
              </w:rPr>
              <w:t>استمرار</w:t>
            </w:r>
          </w:p>
        </w:tc>
        <w:tc>
          <w:tcPr>
            <w:tcW w:w="878" w:type="dxa"/>
            <w:shd w:val="clear" w:color="auto" w:fill="auto"/>
          </w:tcPr>
          <w:p w14:paraId="735ABA92"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D4627D">
              <w:rPr>
                <w:rFonts w:eastAsia="Times New Roman"/>
                <w:position w:val="2"/>
                <w:sz w:val="20"/>
                <w:szCs w:val="20"/>
                <w:lang w:val="en-GB" w:eastAsia="en-US"/>
              </w:rPr>
              <w:t>5/13</w:t>
            </w:r>
          </w:p>
        </w:tc>
        <w:tc>
          <w:tcPr>
            <w:tcW w:w="3629" w:type="dxa"/>
            <w:shd w:val="clear" w:color="auto" w:fill="auto"/>
          </w:tcPr>
          <w:p w14:paraId="7AB46CB8"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D4627D">
              <w:rPr>
                <w:rFonts w:eastAsia="Times New Roman"/>
                <w:position w:val="2"/>
                <w:sz w:val="20"/>
                <w:szCs w:val="20"/>
                <w:rtl/>
                <w:lang w:val="en-GB" w:eastAsia="en-US"/>
              </w:rPr>
              <w:t>تطبيق شبكات المستقبل والابتكار في</w:t>
            </w:r>
            <w:r w:rsidRPr="00D4627D">
              <w:rPr>
                <w:rFonts w:eastAsia="Times New Roman" w:hint="cs"/>
                <w:position w:val="2"/>
                <w:sz w:val="20"/>
                <w:szCs w:val="20"/>
                <w:rtl/>
                <w:lang w:val="en-GB" w:eastAsia="en-US"/>
              </w:rPr>
              <w:t> </w:t>
            </w:r>
            <w:r w:rsidRPr="00D4627D">
              <w:rPr>
                <w:rFonts w:eastAsia="Times New Roman"/>
                <w:position w:val="2"/>
                <w:sz w:val="20"/>
                <w:szCs w:val="20"/>
                <w:rtl/>
                <w:lang w:val="en-GB" w:eastAsia="en-US"/>
              </w:rPr>
              <w:t>البلدان</w:t>
            </w:r>
            <w:r w:rsidRPr="00D4627D">
              <w:rPr>
                <w:rFonts w:eastAsia="Times New Roman" w:hint="cs"/>
                <w:position w:val="2"/>
                <w:sz w:val="20"/>
                <w:szCs w:val="20"/>
                <w:rtl/>
                <w:lang w:val="en-GB" w:eastAsia="en-US"/>
              </w:rPr>
              <w:t> </w:t>
            </w:r>
            <w:r w:rsidRPr="00D4627D">
              <w:rPr>
                <w:rFonts w:eastAsia="Times New Roman"/>
                <w:position w:val="2"/>
                <w:sz w:val="20"/>
                <w:szCs w:val="20"/>
                <w:rtl/>
                <w:lang w:val="en-GB" w:eastAsia="en-US"/>
              </w:rPr>
              <w:t>النامية</w:t>
            </w:r>
          </w:p>
        </w:tc>
      </w:tr>
      <w:tr w:rsidR="00D4627D" w:rsidRPr="00D4627D" w14:paraId="5090CD1C" w14:textId="77777777" w:rsidTr="00C1767C">
        <w:trPr>
          <w:jc w:val="center"/>
        </w:trPr>
        <w:tc>
          <w:tcPr>
            <w:tcW w:w="946" w:type="dxa"/>
            <w:shd w:val="clear" w:color="auto" w:fill="auto"/>
          </w:tcPr>
          <w:p w14:paraId="1DEBD225"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rtl/>
                <w:lang w:val="en-GB" w:eastAsia="en-US" w:bidi="ar-EG"/>
              </w:rPr>
            </w:pPr>
            <w:r w:rsidRPr="00D4627D">
              <w:rPr>
                <w:rFonts w:eastAsia="Times New Roman"/>
                <w:position w:val="2"/>
                <w:sz w:val="20"/>
                <w:szCs w:val="20"/>
                <w:lang w:val="en-GB" w:eastAsia="en-US"/>
              </w:rPr>
              <w:t>6/13</w:t>
            </w:r>
          </w:p>
        </w:tc>
        <w:tc>
          <w:tcPr>
            <w:tcW w:w="3629" w:type="dxa"/>
            <w:shd w:val="clear" w:color="auto" w:fill="auto"/>
          </w:tcPr>
          <w:p w14:paraId="7AE98A1D"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D4627D">
              <w:rPr>
                <w:rFonts w:eastAsia="Times New Roman" w:hint="cs"/>
                <w:position w:val="2"/>
                <w:sz w:val="20"/>
                <w:szCs w:val="20"/>
                <w:rtl/>
                <w:lang w:val="en-GB" w:eastAsia="en-US"/>
              </w:rPr>
              <w:t>الشبكات ما بعد الاتصالات المتنقلة الدولية</w:t>
            </w:r>
            <w:r w:rsidRPr="00D4627D">
              <w:rPr>
                <w:rFonts w:eastAsia="Times New Roman"/>
                <w:position w:val="2"/>
                <w:sz w:val="20"/>
                <w:szCs w:val="20"/>
                <w:rtl/>
                <w:lang w:val="en-GB" w:eastAsia="en-US"/>
              </w:rPr>
              <w:noBreakHyphen/>
            </w:r>
            <w:r w:rsidRPr="00D4627D">
              <w:rPr>
                <w:rFonts w:eastAsia="Times New Roman"/>
                <w:position w:val="2"/>
                <w:sz w:val="20"/>
                <w:szCs w:val="20"/>
                <w:lang w:eastAsia="en-US"/>
              </w:rPr>
              <w:t>2020</w:t>
            </w:r>
            <w:r w:rsidRPr="00D4627D">
              <w:rPr>
                <w:rFonts w:eastAsia="Times New Roman" w:hint="cs"/>
                <w:position w:val="2"/>
                <w:sz w:val="20"/>
                <w:szCs w:val="20"/>
                <w:rtl/>
                <w:lang w:eastAsia="en-US"/>
              </w:rPr>
              <w:t xml:space="preserve">: آليات جودة الخدمة </w:t>
            </w:r>
            <w:r w:rsidRPr="00D4627D">
              <w:rPr>
                <w:position w:val="2"/>
                <w:sz w:val="20"/>
                <w:szCs w:val="20"/>
              </w:rPr>
              <w:t>(QoS)</w:t>
            </w:r>
          </w:p>
        </w:tc>
        <w:tc>
          <w:tcPr>
            <w:tcW w:w="964" w:type="dxa"/>
            <w:shd w:val="clear" w:color="auto" w:fill="auto"/>
          </w:tcPr>
          <w:p w14:paraId="6C646EF9" w14:textId="3225CB7E"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D4627D">
              <w:rPr>
                <w:rFonts w:eastAsia="Times New Roman" w:hint="cs"/>
                <w:position w:val="2"/>
                <w:sz w:val="20"/>
                <w:szCs w:val="20"/>
                <w:rtl/>
                <w:lang w:val="en-GB" w:eastAsia="en-US"/>
              </w:rPr>
              <w:t>استمرار</w:t>
            </w:r>
          </w:p>
        </w:tc>
        <w:tc>
          <w:tcPr>
            <w:tcW w:w="878" w:type="dxa"/>
            <w:shd w:val="clear" w:color="auto" w:fill="auto"/>
          </w:tcPr>
          <w:p w14:paraId="64022AC9"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D4627D">
              <w:rPr>
                <w:rFonts w:eastAsia="Times New Roman"/>
                <w:position w:val="2"/>
                <w:sz w:val="20"/>
                <w:szCs w:val="20"/>
                <w:lang w:val="en-GB" w:eastAsia="en-US"/>
              </w:rPr>
              <w:t>6/13</w:t>
            </w:r>
          </w:p>
        </w:tc>
        <w:tc>
          <w:tcPr>
            <w:tcW w:w="3629" w:type="dxa"/>
            <w:shd w:val="clear" w:color="auto" w:fill="auto"/>
          </w:tcPr>
          <w:p w14:paraId="42304340"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pacing w:val="-6"/>
                <w:position w:val="2"/>
                <w:sz w:val="20"/>
                <w:szCs w:val="20"/>
                <w:lang w:eastAsia="en-US"/>
              </w:rPr>
            </w:pPr>
            <w:r w:rsidRPr="00D4627D">
              <w:rPr>
                <w:rFonts w:eastAsia="Times New Roman" w:hint="cs"/>
                <w:spacing w:val="-6"/>
                <w:position w:val="2"/>
                <w:sz w:val="20"/>
                <w:szCs w:val="20"/>
                <w:rtl/>
                <w:lang w:val="en-GB" w:eastAsia="en-US" w:bidi="ar-EG"/>
              </w:rPr>
              <w:t xml:space="preserve">جوانب جودة الخدمة </w:t>
            </w:r>
            <w:r w:rsidRPr="00D4627D">
              <w:rPr>
                <w:rFonts w:eastAsia="Times New Roman"/>
                <w:spacing w:val="-6"/>
                <w:position w:val="2"/>
                <w:sz w:val="20"/>
                <w:szCs w:val="20"/>
                <w:lang w:eastAsia="en-US"/>
              </w:rPr>
              <w:t>(QoS)</w:t>
            </w:r>
            <w:r w:rsidRPr="00D4627D">
              <w:rPr>
                <w:rFonts w:eastAsia="Times New Roman" w:hint="cs"/>
                <w:spacing w:val="-6"/>
                <w:position w:val="2"/>
                <w:sz w:val="20"/>
                <w:szCs w:val="20"/>
                <w:rtl/>
                <w:lang w:val="en-GB" w:eastAsia="en-US" w:bidi="ar-EG"/>
              </w:rPr>
              <w:t xml:space="preserve"> بما فيها شبكات </w:t>
            </w:r>
            <w:r w:rsidRPr="00D4627D">
              <w:rPr>
                <w:rFonts w:eastAsia="Times New Roman" w:hint="cs"/>
                <w:spacing w:val="-6"/>
                <w:position w:val="2"/>
                <w:sz w:val="20"/>
                <w:szCs w:val="20"/>
                <w:rtl/>
                <w:lang w:val="en-GB" w:eastAsia="en-US"/>
              </w:rPr>
              <w:t>الاتصالات المتنقلة الدولية</w:t>
            </w:r>
            <w:r w:rsidRPr="00D4627D">
              <w:rPr>
                <w:rFonts w:eastAsia="Times New Roman"/>
                <w:spacing w:val="-6"/>
                <w:position w:val="2"/>
                <w:sz w:val="20"/>
                <w:szCs w:val="20"/>
                <w:rtl/>
                <w:lang w:val="en-GB" w:eastAsia="en-US"/>
              </w:rPr>
              <w:noBreakHyphen/>
            </w:r>
            <w:r w:rsidRPr="00D4627D">
              <w:rPr>
                <w:rFonts w:eastAsia="Times New Roman"/>
                <w:spacing w:val="-6"/>
                <w:position w:val="2"/>
                <w:sz w:val="20"/>
                <w:szCs w:val="20"/>
                <w:lang w:eastAsia="en-US"/>
              </w:rPr>
              <w:t>2020</w:t>
            </w:r>
            <w:r w:rsidRPr="00D4627D">
              <w:rPr>
                <w:rFonts w:eastAsia="Times New Roman" w:hint="cs"/>
                <w:spacing w:val="-6"/>
                <w:position w:val="2"/>
                <w:sz w:val="20"/>
                <w:szCs w:val="20"/>
                <w:rtl/>
                <w:lang w:val="en-GB" w:eastAsia="en-US"/>
              </w:rPr>
              <w:t xml:space="preserve"> </w:t>
            </w:r>
            <w:r w:rsidRPr="00D4627D">
              <w:rPr>
                <w:rFonts w:eastAsia="Times New Roman"/>
                <w:spacing w:val="-6"/>
                <w:position w:val="2"/>
                <w:sz w:val="20"/>
                <w:szCs w:val="20"/>
                <w:lang w:eastAsia="en-US"/>
              </w:rPr>
              <w:t>(IMT</w:t>
            </w:r>
            <w:r w:rsidRPr="00D4627D">
              <w:rPr>
                <w:rFonts w:eastAsia="Times New Roman"/>
                <w:spacing w:val="-6"/>
                <w:position w:val="2"/>
                <w:sz w:val="20"/>
                <w:szCs w:val="20"/>
                <w:lang w:eastAsia="en-US"/>
              </w:rPr>
              <w:noBreakHyphen/>
              <w:t>2020)</w:t>
            </w:r>
          </w:p>
        </w:tc>
      </w:tr>
      <w:tr w:rsidR="00D4627D" w:rsidRPr="00D4627D" w14:paraId="2AEA8CD8" w14:textId="77777777" w:rsidTr="00C1767C">
        <w:trPr>
          <w:jc w:val="center"/>
        </w:trPr>
        <w:tc>
          <w:tcPr>
            <w:tcW w:w="946" w:type="dxa"/>
            <w:shd w:val="clear" w:color="auto" w:fill="auto"/>
          </w:tcPr>
          <w:p w14:paraId="5E19835C"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D4627D">
              <w:rPr>
                <w:rFonts w:eastAsia="Times New Roman"/>
                <w:position w:val="2"/>
                <w:sz w:val="20"/>
                <w:szCs w:val="20"/>
                <w:lang w:val="en-GB" w:eastAsia="en-US"/>
              </w:rPr>
              <w:t>7/13</w:t>
            </w:r>
          </w:p>
        </w:tc>
        <w:tc>
          <w:tcPr>
            <w:tcW w:w="3629" w:type="dxa"/>
            <w:shd w:val="clear" w:color="auto" w:fill="auto"/>
          </w:tcPr>
          <w:p w14:paraId="13D1589C"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D4627D">
              <w:rPr>
                <w:rFonts w:eastAsia="Times New Roman" w:hint="cs"/>
                <w:position w:val="2"/>
                <w:sz w:val="20"/>
                <w:szCs w:val="20"/>
                <w:rtl/>
                <w:lang w:val="en-GB" w:eastAsia="en-US"/>
              </w:rPr>
              <w:t>شبكات المستقبل: تفحص الرزم المعمق</w:t>
            </w:r>
            <w:r w:rsidRPr="00D4627D">
              <w:rPr>
                <w:rFonts w:eastAsia="Times New Roman" w:hint="eastAsia"/>
                <w:position w:val="2"/>
                <w:sz w:val="20"/>
                <w:szCs w:val="20"/>
                <w:rtl/>
                <w:lang w:val="en-GB" w:eastAsia="en-US"/>
              </w:rPr>
              <w:t> </w:t>
            </w:r>
            <w:r w:rsidRPr="00D4627D">
              <w:rPr>
                <w:position w:val="2"/>
                <w:sz w:val="20"/>
                <w:szCs w:val="20"/>
              </w:rPr>
              <w:t>(DPI)</w:t>
            </w:r>
            <w:r w:rsidRPr="00D4627D">
              <w:rPr>
                <w:rFonts w:eastAsia="Times New Roman" w:hint="cs"/>
                <w:position w:val="2"/>
                <w:sz w:val="20"/>
                <w:szCs w:val="20"/>
                <w:rtl/>
                <w:lang w:val="en-GB" w:eastAsia="en-US"/>
              </w:rPr>
              <w:t xml:space="preserve"> وذكاء الشبكات</w:t>
            </w:r>
          </w:p>
        </w:tc>
        <w:tc>
          <w:tcPr>
            <w:tcW w:w="964" w:type="dxa"/>
            <w:shd w:val="clear" w:color="auto" w:fill="auto"/>
          </w:tcPr>
          <w:p w14:paraId="614119A2" w14:textId="62DC9A0A"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D4627D">
              <w:rPr>
                <w:rFonts w:eastAsia="Times New Roman" w:hint="cs"/>
                <w:position w:val="2"/>
                <w:sz w:val="20"/>
                <w:szCs w:val="20"/>
                <w:rtl/>
                <w:lang w:val="en-GB" w:eastAsia="en-US"/>
              </w:rPr>
              <w:t>استمرار</w:t>
            </w:r>
          </w:p>
        </w:tc>
        <w:tc>
          <w:tcPr>
            <w:tcW w:w="878" w:type="dxa"/>
            <w:shd w:val="clear" w:color="auto" w:fill="auto"/>
          </w:tcPr>
          <w:p w14:paraId="19814833"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D4627D">
              <w:rPr>
                <w:rFonts w:eastAsia="Times New Roman"/>
                <w:position w:val="2"/>
                <w:sz w:val="20"/>
                <w:szCs w:val="20"/>
                <w:lang w:val="en-GB" w:eastAsia="en-US"/>
              </w:rPr>
              <w:t>7/13</w:t>
            </w:r>
          </w:p>
        </w:tc>
        <w:tc>
          <w:tcPr>
            <w:tcW w:w="3629" w:type="dxa"/>
            <w:shd w:val="clear" w:color="auto" w:fill="auto"/>
          </w:tcPr>
          <w:p w14:paraId="0FBB9908"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eastAsia="en-US" w:bidi="ar-EG"/>
              </w:rPr>
            </w:pPr>
            <w:r w:rsidRPr="00D4627D">
              <w:rPr>
                <w:rFonts w:eastAsia="Times New Roman"/>
                <w:position w:val="2"/>
                <w:sz w:val="20"/>
                <w:szCs w:val="20"/>
                <w:rtl/>
                <w:lang w:val="en-GB" w:eastAsia="en-US"/>
              </w:rPr>
              <w:t>التوصيل الشبكي المدفوع بالبيانات الضخمة</w:t>
            </w:r>
            <w:r w:rsidRPr="00D4627D">
              <w:rPr>
                <w:rFonts w:eastAsia="Times New Roman" w:hint="eastAsia"/>
                <w:position w:val="2"/>
                <w:sz w:val="20"/>
                <w:szCs w:val="20"/>
                <w:rtl/>
                <w:lang w:val="en-GB" w:eastAsia="en-US" w:bidi="ar"/>
              </w:rPr>
              <w:t> </w:t>
            </w:r>
            <w:r w:rsidRPr="00D4627D">
              <w:rPr>
                <w:rFonts w:eastAsia="Times New Roman"/>
                <w:position w:val="2"/>
                <w:sz w:val="20"/>
                <w:szCs w:val="20"/>
                <w:lang w:eastAsia="en-US" w:bidi="ar-EG"/>
              </w:rPr>
              <w:t>(</w:t>
            </w:r>
            <w:proofErr w:type="spellStart"/>
            <w:r w:rsidRPr="00D4627D">
              <w:rPr>
                <w:rFonts w:eastAsia="Times New Roman"/>
                <w:position w:val="2"/>
                <w:sz w:val="20"/>
                <w:szCs w:val="20"/>
                <w:lang w:eastAsia="en-US" w:bidi="ar-EG"/>
              </w:rPr>
              <w:t>bDDN</w:t>
            </w:r>
            <w:proofErr w:type="spellEnd"/>
            <w:r w:rsidRPr="00D4627D">
              <w:rPr>
                <w:rFonts w:eastAsia="Times New Roman"/>
                <w:position w:val="2"/>
                <w:sz w:val="20"/>
                <w:szCs w:val="20"/>
                <w:lang w:eastAsia="en-US" w:bidi="ar-EG"/>
              </w:rPr>
              <w:t>)</w:t>
            </w:r>
            <w:r w:rsidRPr="00D4627D">
              <w:rPr>
                <w:rFonts w:eastAsia="Times New Roman" w:hint="cs"/>
                <w:position w:val="2"/>
                <w:sz w:val="20"/>
                <w:szCs w:val="20"/>
                <w:rtl/>
                <w:lang w:val="en-GB" w:eastAsia="en-US" w:bidi="ar"/>
              </w:rPr>
              <w:t xml:space="preserve"> </w:t>
            </w:r>
            <w:r w:rsidRPr="00D4627D">
              <w:rPr>
                <w:rFonts w:eastAsia="Times New Roman"/>
                <w:position w:val="2"/>
                <w:sz w:val="20"/>
                <w:szCs w:val="20"/>
                <w:rtl/>
                <w:lang w:val="en-GB" w:eastAsia="en-US"/>
              </w:rPr>
              <w:t>وتفحص الرزم المعمق</w:t>
            </w:r>
            <w:r w:rsidRPr="00D4627D">
              <w:rPr>
                <w:rFonts w:eastAsia="Times New Roman" w:hint="eastAsia"/>
                <w:position w:val="2"/>
                <w:sz w:val="20"/>
                <w:szCs w:val="20"/>
                <w:rtl/>
                <w:lang w:val="en-GB" w:eastAsia="en-US" w:bidi="ar"/>
              </w:rPr>
              <w:t> </w:t>
            </w:r>
            <w:r w:rsidRPr="00D4627D">
              <w:rPr>
                <w:rFonts w:eastAsia="Times New Roman"/>
                <w:position w:val="2"/>
                <w:sz w:val="20"/>
                <w:szCs w:val="20"/>
                <w:lang w:eastAsia="en-US" w:bidi="ar-EG"/>
              </w:rPr>
              <w:t>(DPI)</w:t>
            </w:r>
          </w:p>
        </w:tc>
      </w:tr>
      <w:tr w:rsidR="00D4627D" w:rsidRPr="00D4627D" w14:paraId="5736953D" w14:textId="77777777" w:rsidTr="00C1767C">
        <w:trPr>
          <w:jc w:val="center"/>
        </w:trPr>
        <w:tc>
          <w:tcPr>
            <w:tcW w:w="946" w:type="dxa"/>
            <w:shd w:val="clear" w:color="auto" w:fill="auto"/>
          </w:tcPr>
          <w:p w14:paraId="0329F225"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D4627D">
              <w:rPr>
                <w:rFonts w:eastAsia="Times New Roman"/>
                <w:position w:val="2"/>
                <w:sz w:val="20"/>
                <w:szCs w:val="20"/>
                <w:lang w:val="en-GB" w:eastAsia="en-US"/>
              </w:rPr>
              <w:t>16/13</w:t>
            </w:r>
          </w:p>
        </w:tc>
        <w:tc>
          <w:tcPr>
            <w:tcW w:w="3629" w:type="dxa"/>
            <w:shd w:val="clear" w:color="auto" w:fill="auto"/>
          </w:tcPr>
          <w:p w14:paraId="7B3B2757" w14:textId="7D324B7A"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position w:val="2"/>
                <w:sz w:val="20"/>
                <w:szCs w:val="20"/>
                <w:lang w:val="en-GB" w:eastAsia="en-US" w:bidi="ar-EG"/>
              </w:rPr>
            </w:pPr>
            <w:r w:rsidRPr="00D4627D">
              <w:rPr>
                <w:rFonts w:eastAsia="Times New Roman" w:hint="cs"/>
                <w:b/>
                <w:position w:val="2"/>
                <w:sz w:val="20"/>
                <w:szCs w:val="20"/>
                <w:rtl/>
                <w:lang w:val="en-GB" w:eastAsia="en-US" w:bidi="ar-EG"/>
              </w:rPr>
              <w:t>شبكات المستقبل: التوصيلات الشبك</w:t>
            </w:r>
            <w:r w:rsidR="005D25EB">
              <w:rPr>
                <w:rFonts w:eastAsia="Times New Roman" w:hint="cs"/>
                <w:b/>
                <w:position w:val="2"/>
                <w:sz w:val="20"/>
                <w:szCs w:val="20"/>
                <w:rtl/>
                <w:lang w:val="en-GB" w:eastAsia="en-US" w:bidi="ar-EG"/>
              </w:rPr>
              <w:t>ي</w:t>
            </w:r>
            <w:r w:rsidRPr="00D4627D">
              <w:rPr>
                <w:rFonts w:eastAsia="Times New Roman" w:hint="cs"/>
                <w:b/>
                <w:position w:val="2"/>
                <w:sz w:val="20"/>
                <w:szCs w:val="20"/>
                <w:rtl/>
                <w:lang w:val="en-GB" w:eastAsia="en-US" w:bidi="ar-EG"/>
              </w:rPr>
              <w:t>ة والخدمات الجديرة بالثقة والمعززة بالتكنولوجيا الكمومية</w:t>
            </w:r>
          </w:p>
        </w:tc>
        <w:tc>
          <w:tcPr>
            <w:tcW w:w="964" w:type="dxa"/>
            <w:shd w:val="clear" w:color="auto" w:fill="auto"/>
          </w:tcPr>
          <w:p w14:paraId="276133C3" w14:textId="75329E73"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D4627D">
              <w:rPr>
                <w:rFonts w:eastAsia="Times New Roman" w:hint="cs"/>
                <w:position w:val="2"/>
                <w:sz w:val="20"/>
                <w:szCs w:val="20"/>
                <w:rtl/>
                <w:lang w:val="en-GB" w:eastAsia="en-US"/>
              </w:rPr>
              <w:t>استمرار</w:t>
            </w:r>
          </w:p>
        </w:tc>
        <w:tc>
          <w:tcPr>
            <w:tcW w:w="878" w:type="dxa"/>
            <w:shd w:val="clear" w:color="auto" w:fill="auto"/>
          </w:tcPr>
          <w:p w14:paraId="570B93AF"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D4627D">
              <w:rPr>
                <w:rFonts w:eastAsia="Times New Roman"/>
                <w:position w:val="2"/>
                <w:sz w:val="20"/>
                <w:szCs w:val="20"/>
                <w:lang w:val="en-GB" w:eastAsia="en-US"/>
              </w:rPr>
              <w:t>16/13</w:t>
            </w:r>
          </w:p>
        </w:tc>
        <w:tc>
          <w:tcPr>
            <w:tcW w:w="3629" w:type="dxa"/>
            <w:shd w:val="clear" w:color="auto" w:fill="auto"/>
          </w:tcPr>
          <w:p w14:paraId="722D843A"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D4627D">
              <w:rPr>
                <w:rFonts w:eastAsia="Times New Roman"/>
                <w:position w:val="2"/>
                <w:sz w:val="20"/>
                <w:szCs w:val="20"/>
                <w:rtl/>
                <w:lang w:val="en-GB" w:eastAsia="en-US"/>
              </w:rPr>
              <w:t>التوصيلات الشبكية والخدمات الجديرة بالثقة والمتمحورة حول المعرفة</w:t>
            </w:r>
          </w:p>
        </w:tc>
      </w:tr>
      <w:tr w:rsidR="00D4627D" w:rsidRPr="00D4627D" w14:paraId="20DDADF0" w14:textId="77777777" w:rsidTr="00C1767C">
        <w:trPr>
          <w:jc w:val="center"/>
        </w:trPr>
        <w:tc>
          <w:tcPr>
            <w:tcW w:w="946" w:type="dxa"/>
            <w:shd w:val="clear" w:color="auto" w:fill="auto"/>
          </w:tcPr>
          <w:p w14:paraId="64081BDA"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eastAsia="en-US"/>
              </w:rPr>
            </w:pPr>
            <w:r w:rsidRPr="00D4627D">
              <w:rPr>
                <w:rFonts w:eastAsia="Times New Roman"/>
                <w:position w:val="2"/>
                <w:sz w:val="20"/>
                <w:szCs w:val="20"/>
                <w:lang w:eastAsia="en-US"/>
              </w:rPr>
              <w:t>17/13</w:t>
            </w:r>
          </w:p>
        </w:tc>
        <w:tc>
          <w:tcPr>
            <w:tcW w:w="3629" w:type="dxa"/>
            <w:shd w:val="clear" w:color="auto" w:fill="auto"/>
          </w:tcPr>
          <w:p w14:paraId="26215A1B" w14:textId="77777777" w:rsidR="00D4627D" w:rsidRPr="004D2063"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position w:val="2"/>
                <w:sz w:val="20"/>
                <w:szCs w:val="20"/>
                <w:lang w:val="en-GB" w:eastAsia="en-US" w:bidi="ar-EG"/>
              </w:rPr>
            </w:pPr>
            <w:r w:rsidRPr="004D2063">
              <w:rPr>
                <w:rFonts w:eastAsia="Times New Roman" w:hint="cs"/>
                <w:b/>
                <w:position w:val="2"/>
                <w:sz w:val="20"/>
                <w:szCs w:val="20"/>
                <w:rtl/>
                <w:lang w:val="en-GB" w:eastAsia="en-US" w:bidi="ar-EG"/>
              </w:rPr>
              <w:t>شبكات المستقبل: المتطلبات والقدرات للحوسبة بما فيها الحوسبة السحابية ومعالجة البيانات</w:t>
            </w:r>
          </w:p>
        </w:tc>
        <w:tc>
          <w:tcPr>
            <w:tcW w:w="964" w:type="dxa"/>
            <w:shd w:val="clear" w:color="auto" w:fill="auto"/>
          </w:tcPr>
          <w:p w14:paraId="688A8477" w14:textId="38A71CAC"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rtl/>
                <w:lang w:val="en-GB" w:eastAsia="en-US"/>
              </w:rPr>
            </w:pPr>
            <w:r w:rsidRPr="00D4627D">
              <w:rPr>
                <w:rFonts w:eastAsia="Times New Roman" w:hint="cs"/>
                <w:position w:val="2"/>
                <w:sz w:val="20"/>
                <w:szCs w:val="20"/>
                <w:rtl/>
                <w:lang w:val="en-GB" w:eastAsia="en-US"/>
              </w:rPr>
              <w:t>استمرار</w:t>
            </w:r>
          </w:p>
        </w:tc>
        <w:tc>
          <w:tcPr>
            <w:tcW w:w="878" w:type="dxa"/>
            <w:shd w:val="clear" w:color="auto" w:fill="auto"/>
          </w:tcPr>
          <w:p w14:paraId="2508AE16"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D4627D">
              <w:rPr>
                <w:rFonts w:eastAsia="Times New Roman"/>
                <w:position w:val="2"/>
                <w:sz w:val="20"/>
                <w:szCs w:val="20"/>
                <w:lang w:eastAsia="en-US"/>
              </w:rPr>
              <w:t>17/13</w:t>
            </w:r>
          </w:p>
        </w:tc>
        <w:tc>
          <w:tcPr>
            <w:tcW w:w="3629" w:type="dxa"/>
            <w:shd w:val="clear" w:color="auto" w:fill="auto"/>
          </w:tcPr>
          <w:p w14:paraId="590B4833" w14:textId="5F1329AA"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eastAsia="en-US"/>
              </w:rPr>
            </w:pPr>
            <w:r w:rsidRPr="00D4627D">
              <w:rPr>
                <w:position w:val="2"/>
                <w:sz w:val="20"/>
                <w:szCs w:val="20"/>
                <w:rtl/>
              </w:rPr>
              <w:t>المتطلبات والنظام الإيكولوجي والقدرات العامة للحوسبة السحابية والبيانات الضخمة</w:t>
            </w:r>
          </w:p>
        </w:tc>
      </w:tr>
      <w:tr w:rsidR="00D4627D" w:rsidRPr="00D4627D" w14:paraId="6548D72C" w14:textId="77777777" w:rsidTr="00C1767C">
        <w:trPr>
          <w:jc w:val="center"/>
        </w:trPr>
        <w:tc>
          <w:tcPr>
            <w:tcW w:w="946" w:type="dxa"/>
            <w:shd w:val="clear" w:color="auto" w:fill="auto"/>
          </w:tcPr>
          <w:p w14:paraId="736688C1"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eastAsia="en-US" w:bidi="ar-EG"/>
              </w:rPr>
            </w:pPr>
            <w:r w:rsidRPr="00D4627D">
              <w:rPr>
                <w:rFonts w:eastAsia="Times New Roman"/>
                <w:position w:val="2"/>
                <w:sz w:val="20"/>
                <w:szCs w:val="20"/>
                <w:lang w:eastAsia="en-US" w:bidi="ar-EG"/>
              </w:rPr>
              <w:t>18/13</w:t>
            </w:r>
          </w:p>
        </w:tc>
        <w:tc>
          <w:tcPr>
            <w:tcW w:w="3629" w:type="dxa"/>
            <w:shd w:val="clear" w:color="auto" w:fill="auto"/>
          </w:tcPr>
          <w:p w14:paraId="3F9959A3" w14:textId="77777777" w:rsidR="00D4627D" w:rsidRPr="004D2063"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spacing w:val="-5"/>
                <w:position w:val="2"/>
                <w:sz w:val="20"/>
                <w:szCs w:val="20"/>
                <w:lang w:val="en-GB" w:eastAsia="en-US" w:bidi="ar-EG"/>
              </w:rPr>
            </w:pPr>
            <w:r w:rsidRPr="004D2063">
              <w:rPr>
                <w:rFonts w:eastAsia="Times New Roman" w:hint="cs"/>
                <w:b/>
                <w:spacing w:val="-5"/>
                <w:position w:val="2"/>
                <w:sz w:val="20"/>
                <w:szCs w:val="20"/>
                <w:rtl/>
                <w:lang w:val="en-GB" w:eastAsia="en-US" w:bidi="ar-EG"/>
              </w:rPr>
              <w:t>شبكات المستقبل: المعمارية الوظيفية للحوسبة بما فيها الحوسبة السحابية ومعالجة البيانات</w:t>
            </w:r>
          </w:p>
        </w:tc>
        <w:tc>
          <w:tcPr>
            <w:tcW w:w="964" w:type="dxa"/>
            <w:shd w:val="clear" w:color="auto" w:fill="auto"/>
          </w:tcPr>
          <w:p w14:paraId="79109010" w14:textId="76741B2B"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rtl/>
                <w:lang w:val="en-GB" w:eastAsia="en-US"/>
              </w:rPr>
            </w:pPr>
            <w:r w:rsidRPr="00D4627D">
              <w:rPr>
                <w:rFonts w:eastAsia="Times New Roman" w:hint="cs"/>
                <w:position w:val="2"/>
                <w:sz w:val="20"/>
                <w:szCs w:val="20"/>
                <w:rtl/>
                <w:lang w:val="en-GB" w:eastAsia="en-US"/>
              </w:rPr>
              <w:t>استمرار</w:t>
            </w:r>
          </w:p>
        </w:tc>
        <w:tc>
          <w:tcPr>
            <w:tcW w:w="878" w:type="dxa"/>
            <w:shd w:val="clear" w:color="auto" w:fill="auto"/>
          </w:tcPr>
          <w:p w14:paraId="0B73AB74"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D4627D">
              <w:rPr>
                <w:rFonts w:eastAsia="Times New Roman"/>
                <w:position w:val="2"/>
                <w:sz w:val="20"/>
                <w:szCs w:val="20"/>
                <w:lang w:eastAsia="en-US" w:bidi="ar-EG"/>
              </w:rPr>
              <w:t>18/13</w:t>
            </w:r>
          </w:p>
        </w:tc>
        <w:tc>
          <w:tcPr>
            <w:tcW w:w="3629" w:type="dxa"/>
            <w:shd w:val="clear" w:color="auto" w:fill="auto"/>
          </w:tcPr>
          <w:p w14:paraId="6F853B82"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D4627D">
              <w:rPr>
                <w:rFonts w:eastAsia="Times New Roman"/>
                <w:position w:val="2"/>
                <w:sz w:val="20"/>
                <w:szCs w:val="20"/>
                <w:rtl/>
                <w:lang w:val="en-GB" w:eastAsia="en-US"/>
              </w:rPr>
              <w:t>المعمارية الوظيفية للحوسبة السحابية والبيانات الضخمة</w:t>
            </w:r>
          </w:p>
        </w:tc>
      </w:tr>
      <w:tr w:rsidR="00D4627D" w:rsidRPr="00D4627D" w14:paraId="4288EB1B" w14:textId="77777777" w:rsidTr="00C1767C">
        <w:trPr>
          <w:jc w:val="center"/>
        </w:trPr>
        <w:tc>
          <w:tcPr>
            <w:tcW w:w="946" w:type="dxa"/>
            <w:shd w:val="clear" w:color="auto" w:fill="auto"/>
          </w:tcPr>
          <w:p w14:paraId="36739105"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eastAsia="en-US" w:bidi="ar-EG"/>
              </w:rPr>
            </w:pPr>
            <w:r w:rsidRPr="00D4627D">
              <w:rPr>
                <w:rFonts w:eastAsia="Times New Roman"/>
                <w:position w:val="2"/>
                <w:sz w:val="20"/>
                <w:szCs w:val="20"/>
                <w:lang w:eastAsia="en-US" w:bidi="ar-EG"/>
              </w:rPr>
              <w:t>19/13</w:t>
            </w:r>
          </w:p>
        </w:tc>
        <w:tc>
          <w:tcPr>
            <w:tcW w:w="3629" w:type="dxa"/>
            <w:shd w:val="clear" w:color="auto" w:fill="auto"/>
          </w:tcPr>
          <w:p w14:paraId="0A8F4516"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position w:val="2"/>
                <w:sz w:val="20"/>
                <w:szCs w:val="20"/>
                <w:lang w:val="en-GB" w:eastAsia="en-US" w:bidi="ar-EG"/>
              </w:rPr>
            </w:pPr>
            <w:r w:rsidRPr="00D4627D">
              <w:rPr>
                <w:rFonts w:eastAsia="Times New Roman" w:hint="cs"/>
                <w:b/>
                <w:position w:val="2"/>
                <w:sz w:val="20"/>
                <w:szCs w:val="20"/>
                <w:rtl/>
                <w:lang w:val="en-GB" w:eastAsia="en-US" w:bidi="ar-EG"/>
              </w:rPr>
              <w:t>شبكات المستقبل: الإدارة والتنظيم والأمن من طرف إلى طرف للحوسبة بما فيها الحوسبة السحابية ومعالجة البيانات</w:t>
            </w:r>
          </w:p>
        </w:tc>
        <w:tc>
          <w:tcPr>
            <w:tcW w:w="964" w:type="dxa"/>
            <w:shd w:val="clear" w:color="auto" w:fill="auto"/>
          </w:tcPr>
          <w:p w14:paraId="355A0F6B" w14:textId="2EF8B468"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rtl/>
                <w:lang w:val="en-GB" w:eastAsia="en-US"/>
              </w:rPr>
            </w:pPr>
            <w:r w:rsidRPr="00D4627D">
              <w:rPr>
                <w:rFonts w:eastAsia="Times New Roman" w:hint="cs"/>
                <w:position w:val="2"/>
                <w:sz w:val="20"/>
                <w:szCs w:val="20"/>
                <w:rtl/>
                <w:lang w:val="en-GB" w:eastAsia="en-US"/>
              </w:rPr>
              <w:t>استمرار</w:t>
            </w:r>
          </w:p>
        </w:tc>
        <w:tc>
          <w:tcPr>
            <w:tcW w:w="878" w:type="dxa"/>
            <w:shd w:val="clear" w:color="auto" w:fill="auto"/>
          </w:tcPr>
          <w:p w14:paraId="5B0E5F13"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D4627D">
              <w:rPr>
                <w:rFonts w:eastAsia="Times New Roman"/>
                <w:position w:val="2"/>
                <w:sz w:val="20"/>
                <w:szCs w:val="20"/>
                <w:lang w:eastAsia="en-US" w:bidi="ar-EG"/>
              </w:rPr>
              <w:t>19/13</w:t>
            </w:r>
          </w:p>
        </w:tc>
        <w:tc>
          <w:tcPr>
            <w:tcW w:w="3629" w:type="dxa"/>
            <w:shd w:val="clear" w:color="auto" w:fill="auto"/>
          </w:tcPr>
          <w:p w14:paraId="5162489F"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eastAsia="en-US"/>
              </w:rPr>
            </w:pPr>
            <w:r w:rsidRPr="00D4627D">
              <w:rPr>
                <w:rFonts w:eastAsia="Times New Roman"/>
                <w:position w:val="2"/>
                <w:sz w:val="20"/>
                <w:szCs w:val="20"/>
                <w:rtl/>
                <w:lang w:val="en-GB" w:eastAsia="en-US"/>
              </w:rPr>
              <w:t>الإدارة والأمن في الحوسبة السحابية من طرف إلى طرف</w:t>
            </w:r>
          </w:p>
        </w:tc>
      </w:tr>
      <w:tr w:rsidR="00D4627D" w:rsidRPr="00D4627D" w14:paraId="0602879F" w14:textId="77777777" w:rsidTr="00C1767C">
        <w:trPr>
          <w:jc w:val="center"/>
        </w:trPr>
        <w:tc>
          <w:tcPr>
            <w:tcW w:w="946" w:type="dxa"/>
            <w:shd w:val="clear" w:color="auto" w:fill="auto"/>
          </w:tcPr>
          <w:p w14:paraId="19B04181"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eastAsia="en-US" w:bidi="ar-EG"/>
              </w:rPr>
            </w:pPr>
            <w:r w:rsidRPr="00D4627D">
              <w:rPr>
                <w:rFonts w:eastAsia="Times New Roman"/>
                <w:position w:val="2"/>
                <w:sz w:val="20"/>
                <w:szCs w:val="20"/>
                <w:lang w:eastAsia="en-US" w:bidi="ar-EG"/>
              </w:rPr>
              <w:t>20/13</w:t>
            </w:r>
          </w:p>
        </w:tc>
        <w:tc>
          <w:tcPr>
            <w:tcW w:w="3629" w:type="dxa"/>
            <w:shd w:val="clear" w:color="auto" w:fill="auto"/>
          </w:tcPr>
          <w:p w14:paraId="19CDAB69"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position w:val="2"/>
                <w:sz w:val="20"/>
                <w:szCs w:val="20"/>
                <w:lang w:val="en-GB" w:eastAsia="en-US" w:bidi="ar-EG"/>
              </w:rPr>
            </w:pPr>
            <w:r w:rsidRPr="00D4627D">
              <w:rPr>
                <w:rFonts w:eastAsia="Times New Roman" w:hint="cs"/>
                <w:b/>
                <w:position w:val="2"/>
                <w:sz w:val="20"/>
                <w:szCs w:val="20"/>
                <w:rtl/>
                <w:lang w:val="en-GB" w:eastAsia="en-US" w:bidi="ar-EG"/>
              </w:rPr>
              <w:t>الشبكات ما بعد الاتصالات المتنقلة الدولية</w:t>
            </w:r>
            <w:r w:rsidRPr="00D4627D">
              <w:rPr>
                <w:rFonts w:eastAsia="Times New Roman"/>
                <w:b/>
                <w:position w:val="2"/>
                <w:sz w:val="20"/>
                <w:szCs w:val="20"/>
                <w:rtl/>
                <w:lang w:val="en-GB" w:eastAsia="en-US" w:bidi="ar-EG"/>
              </w:rPr>
              <w:noBreakHyphen/>
            </w:r>
            <w:r w:rsidRPr="00D4627D">
              <w:rPr>
                <w:rFonts w:eastAsia="Times New Roman" w:hint="cs"/>
                <w:b/>
                <w:position w:val="2"/>
                <w:sz w:val="20"/>
                <w:szCs w:val="20"/>
                <w:rtl/>
                <w:lang w:val="en-GB" w:eastAsia="en-US" w:bidi="ar-EG"/>
              </w:rPr>
              <w:t>2020 والتعلم الآلي: المتطلبات</w:t>
            </w:r>
            <w:r w:rsidRPr="00D4627D">
              <w:rPr>
                <w:rFonts w:eastAsia="Times New Roman" w:hint="eastAsia"/>
                <w:b/>
                <w:position w:val="2"/>
                <w:sz w:val="20"/>
                <w:szCs w:val="20"/>
                <w:rtl/>
                <w:lang w:val="en-GB" w:eastAsia="en-US" w:bidi="ar-EG"/>
              </w:rPr>
              <w:t> </w:t>
            </w:r>
            <w:r w:rsidRPr="00D4627D">
              <w:rPr>
                <w:rFonts w:eastAsia="Times New Roman" w:hint="cs"/>
                <w:b/>
                <w:position w:val="2"/>
                <w:sz w:val="20"/>
                <w:szCs w:val="20"/>
                <w:rtl/>
                <w:lang w:val="en-GB" w:eastAsia="en-US" w:bidi="ar-EG"/>
              </w:rPr>
              <w:t>والمعمارية</w:t>
            </w:r>
          </w:p>
        </w:tc>
        <w:tc>
          <w:tcPr>
            <w:tcW w:w="964" w:type="dxa"/>
            <w:shd w:val="clear" w:color="auto" w:fill="auto"/>
          </w:tcPr>
          <w:p w14:paraId="0235A1CE" w14:textId="76DFEF25"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rtl/>
                <w:lang w:val="en-GB" w:eastAsia="en-US"/>
              </w:rPr>
            </w:pPr>
            <w:r w:rsidRPr="00D4627D">
              <w:rPr>
                <w:rFonts w:eastAsia="Times New Roman" w:hint="cs"/>
                <w:position w:val="2"/>
                <w:sz w:val="20"/>
                <w:szCs w:val="20"/>
                <w:rtl/>
                <w:lang w:val="en-GB" w:eastAsia="en-US"/>
              </w:rPr>
              <w:t>استمرار</w:t>
            </w:r>
          </w:p>
        </w:tc>
        <w:tc>
          <w:tcPr>
            <w:tcW w:w="878" w:type="dxa"/>
            <w:shd w:val="clear" w:color="auto" w:fill="auto"/>
          </w:tcPr>
          <w:p w14:paraId="5E8D1A53"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D4627D">
              <w:rPr>
                <w:rFonts w:eastAsia="Times New Roman"/>
                <w:position w:val="2"/>
                <w:sz w:val="20"/>
                <w:szCs w:val="20"/>
                <w:lang w:eastAsia="en-US" w:bidi="ar-EG"/>
              </w:rPr>
              <w:t>20/13</w:t>
            </w:r>
          </w:p>
        </w:tc>
        <w:tc>
          <w:tcPr>
            <w:tcW w:w="3629" w:type="dxa"/>
            <w:shd w:val="clear" w:color="auto" w:fill="auto"/>
          </w:tcPr>
          <w:p w14:paraId="6637CEB9"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pacing w:val="-4"/>
                <w:position w:val="2"/>
                <w:sz w:val="20"/>
                <w:szCs w:val="20"/>
                <w:lang w:val="en-GB" w:eastAsia="en-US"/>
              </w:rPr>
            </w:pPr>
            <w:r w:rsidRPr="00D4627D">
              <w:rPr>
                <w:rFonts w:eastAsia="Times New Roman" w:hint="cs"/>
                <w:spacing w:val="-4"/>
                <w:position w:val="2"/>
                <w:sz w:val="20"/>
                <w:szCs w:val="20"/>
                <w:rtl/>
                <w:lang w:val="en-GB" w:eastAsia="en-US"/>
              </w:rPr>
              <w:t>الاتصالات المتنقلة الدولية-</w:t>
            </w:r>
            <w:r w:rsidRPr="00D4627D">
              <w:rPr>
                <w:rFonts w:eastAsia="Times New Roman"/>
                <w:spacing w:val="-4"/>
                <w:position w:val="2"/>
                <w:sz w:val="20"/>
                <w:szCs w:val="20"/>
                <w:lang w:eastAsia="en-US"/>
              </w:rPr>
              <w:t>2020</w:t>
            </w:r>
            <w:r w:rsidRPr="00D4627D">
              <w:rPr>
                <w:rFonts w:eastAsia="Times New Roman" w:hint="cs"/>
                <w:spacing w:val="-4"/>
                <w:position w:val="2"/>
                <w:sz w:val="20"/>
                <w:szCs w:val="20"/>
                <w:rtl/>
                <w:lang w:val="en-GB" w:eastAsia="en-US"/>
              </w:rPr>
              <w:t xml:space="preserve"> </w:t>
            </w:r>
            <w:r w:rsidRPr="00D4627D">
              <w:rPr>
                <w:rFonts w:eastAsia="Times New Roman"/>
                <w:spacing w:val="-4"/>
                <w:position w:val="2"/>
                <w:sz w:val="20"/>
                <w:szCs w:val="20"/>
                <w:lang w:eastAsia="en-US"/>
              </w:rPr>
              <w:t>(IMT</w:t>
            </w:r>
            <w:r w:rsidRPr="00D4627D">
              <w:rPr>
                <w:rFonts w:eastAsia="Times New Roman"/>
                <w:spacing w:val="-4"/>
                <w:position w:val="2"/>
                <w:sz w:val="20"/>
                <w:szCs w:val="20"/>
                <w:lang w:eastAsia="en-US"/>
              </w:rPr>
              <w:noBreakHyphen/>
              <w:t>2020)</w:t>
            </w:r>
            <w:r w:rsidRPr="00D4627D">
              <w:rPr>
                <w:rFonts w:eastAsia="Times New Roman" w:hint="cs"/>
                <w:spacing w:val="-4"/>
                <w:position w:val="2"/>
                <w:sz w:val="20"/>
                <w:szCs w:val="20"/>
                <w:rtl/>
                <w:lang w:val="en-GB" w:eastAsia="en-US" w:bidi="ar-EG"/>
              </w:rPr>
              <w:t xml:space="preserve">: </w:t>
            </w:r>
            <w:r w:rsidRPr="00D4627D">
              <w:rPr>
                <w:rFonts w:eastAsia="Times New Roman"/>
                <w:spacing w:val="-4"/>
                <w:position w:val="2"/>
                <w:sz w:val="20"/>
                <w:szCs w:val="20"/>
                <w:rtl/>
                <w:lang w:val="en-GB" w:eastAsia="en-US"/>
              </w:rPr>
              <w:t xml:space="preserve">متطلبات الشبكة </w:t>
            </w:r>
            <w:proofErr w:type="spellStart"/>
            <w:r w:rsidRPr="00D4627D">
              <w:rPr>
                <w:rFonts w:eastAsia="Times New Roman"/>
                <w:spacing w:val="-4"/>
                <w:position w:val="2"/>
                <w:sz w:val="20"/>
                <w:szCs w:val="20"/>
                <w:rtl/>
                <w:lang w:val="en-GB" w:eastAsia="en-US"/>
              </w:rPr>
              <w:t>ومعماريتها</w:t>
            </w:r>
            <w:proofErr w:type="spellEnd"/>
            <w:r w:rsidRPr="00D4627D">
              <w:rPr>
                <w:rFonts w:eastAsia="Times New Roman" w:hint="cs"/>
                <w:spacing w:val="-4"/>
                <w:position w:val="2"/>
                <w:sz w:val="20"/>
                <w:szCs w:val="20"/>
                <w:rtl/>
                <w:lang w:val="en-GB" w:eastAsia="en-US"/>
              </w:rPr>
              <w:t> </w:t>
            </w:r>
            <w:r w:rsidRPr="00D4627D">
              <w:rPr>
                <w:rFonts w:eastAsia="Times New Roman"/>
                <w:spacing w:val="-4"/>
                <w:position w:val="2"/>
                <w:sz w:val="20"/>
                <w:szCs w:val="20"/>
                <w:rtl/>
                <w:lang w:val="en-GB" w:eastAsia="en-US"/>
              </w:rPr>
              <w:t>الوظيفية</w:t>
            </w:r>
          </w:p>
        </w:tc>
      </w:tr>
      <w:tr w:rsidR="00D4627D" w:rsidRPr="00D4627D" w14:paraId="03B74971" w14:textId="77777777" w:rsidTr="00C1767C">
        <w:trPr>
          <w:jc w:val="center"/>
        </w:trPr>
        <w:tc>
          <w:tcPr>
            <w:tcW w:w="946" w:type="dxa"/>
            <w:shd w:val="clear" w:color="auto" w:fill="auto"/>
          </w:tcPr>
          <w:p w14:paraId="2A198E45" w14:textId="77777777" w:rsidR="00D4627D" w:rsidRPr="005539A6"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eastAsia="en-US" w:bidi="ar-EG"/>
              </w:rPr>
            </w:pPr>
            <w:r w:rsidRPr="00D4627D">
              <w:rPr>
                <w:rFonts w:eastAsia="Times New Roman"/>
                <w:position w:val="2"/>
                <w:sz w:val="20"/>
                <w:szCs w:val="20"/>
                <w:lang w:eastAsia="en-US" w:bidi="ar-EG"/>
              </w:rPr>
              <w:t>21/13</w:t>
            </w:r>
          </w:p>
        </w:tc>
        <w:tc>
          <w:tcPr>
            <w:tcW w:w="3629" w:type="dxa"/>
            <w:shd w:val="clear" w:color="auto" w:fill="auto"/>
          </w:tcPr>
          <w:p w14:paraId="3173A6B0"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position w:val="2"/>
                <w:sz w:val="20"/>
                <w:szCs w:val="20"/>
                <w:lang w:eastAsia="en-US" w:bidi="ar-EG"/>
              </w:rPr>
            </w:pPr>
            <w:r w:rsidRPr="00D4627D">
              <w:rPr>
                <w:rFonts w:eastAsia="Times New Roman" w:hint="cs"/>
                <w:b/>
                <w:position w:val="2"/>
                <w:sz w:val="20"/>
                <w:szCs w:val="20"/>
                <w:rtl/>
                <w:lang w:val="en-GB" w:eastAsia="en-US" w:bidi="ar-EG"/>
              </w:rPr>
              <w:t>الشبكات ما بعد الاتصالات المتنقلة الدولية</w:t>
            </w:r>
            <w:r w:rsidRPr="00D4627D">
              <w:rPr>
                <w:rFonts w:eastAsia="Times New Roman"/>
                <w:b/>
                <w:position w:val="2"/>
                <w:sz w:val="20"/>
                <w:szCs w:val="20"/>
                <w:rtl/>
                <w:lang w:val="en-GB" w:eastAsia="en-US" w:bidi="ar-EG"/>
              </w:rPr>
              <w:noBreakHyphen/>
            </w:r>
            <w:r w:rsidRPr="00D4627D">
              <w:rPr>
                <w:rFonts w:eastAsia="Times New Roman" w:hint="cs"/>
                <w:b/>
                <w:position w:val="2"/>
                <w:sz w:val="20"/>
                <w:szCs w:val="20"/>
                <w:rtl/>
                <w:lang w:val="en-GB" w:eastAsia="en-US" w:bidi="ar-EG"/>
              </w:rPr>
              <w:t>2020: إضفاء الطابع البرمجي على</w:t>
            </w:r>
            <w:r w:rsidRPr="00D4627D">
              <w:rPr>
                <w:rFonts w:eastAsia="Times New Roman" w:hint="eastAsia"/>
                <w:b/>
                <w:position w:val="2"/>
                <w:sz w:val="20"/>
                <w:szCs w:val="20"/>
                <w:rtl/>
                <w:lang w:val="en-GB" w:eastAsia="en-US" w:bidi="ar-EG"/>
              </w:rPr>
              <w:t> </w:t>
            </w:r>
            <w:r w:rsidRPr="00D4627D">
              <w:rPr>
                <w:rFonts w:eastAsia="Times New Roman" w:hint="cs"/>
                <w:b/>
                <w:position w:val="2"/>
                <w:sz w:val="20"/>
                <w:szCs w:val="20"/>
                <w:rtl/>
                <w:lang w:val="en-GB" w:eastAsia="en-US" w:bidi="ar-EG"/>
              </w:rPr>
              <w:t>الشبكات</w:t>
            </w:r>
          </w:p>
        </w:tc>
        <w:tc>
          <w:tcPr>
            <w:tcW w:w="964" w:type="dxa"/>
            <w:shd w:val="clear" w:color="auto" w:fill="auto"/>
          </w:tcPr>
          <w:p w14:paraId="3CCE7B90" w14:textId="2D310173"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rtl/>
                <w:lang w:val="en-GB" w:eastAsia="en-US"/>
              </w:rPr>
            </w:pPr>
            <w:r w:rsidRPr="00D4627D">
              <w:rPr>
                <w:rFonts w:eastAsia="Times New Roman" w:hint="cs"/>
                <w:position w:val="2"/>
                <w:sz w:val="20"/>
                <w:szCs w:val="20"/>
                <w:rtl/>
                <w:lang w:val="en-GB" w:eastAsia="en-US"/>
              </w:rPr>
              <w:t>استمرار</w:t>
            </w:r>
          </w:p>
        </w:tc>
        <w:tc>
          <w:tcPr>
            <w:tcW w:w="878" w:type="dxa"/>
            <w:shd w:val="clear" w:color="auto" w:fill="auto"/>
          </w:tcPr>
          <w:p w14:paraId="5867240B"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D4627D">
              <w:rPr>
                <w:rFonts w:eastAsia="Times New Roman"/>
                <w:position w:val="2"/>
                <w:sz w:val="20"/>
                <w:szCs w:val="20"/>
                <w:lang w:eastAsia="en-US" w:bidi="ar-EG"/>
              </w:rPr>
              <w:t>21/13</w:t>
            </w:r>
          </w:p>
        </w:tc>
        <w:tc>
          <w:tcPr>
            <w:tcW w:w="3629" w:type="dxa"/>
            <w:shd w:val="clear" w:color="auto" w:fill="auto"/>
          </w:tcPr>
          <w:p w14:paraId="07DEA6F2"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eastAsia="en-US"/>
              </w:rPr>
            </w:pPr>
            <w:r w:rsidRPr="00D4627D">
              <w:rPr>
                <w:rFonts w:eastAsia="Times New Roman"/>
                <w:position w:val="2"/>
                <w:sz w:val="20"/>
                <w:szCs w:val="20"/>
                <w:rtl/>
                <w:lang w:val="en-GB" w:eastAsia="en-US"/>
              </w:rPr>
              <w:t>التوصيل الشبكي المعرَّف بالبرمجيات، وتقسيم وظائف الشبكة وتنسيقها</w:t>
            </w:r>
          </w:p>
        </w:tc>
      </w:tr>
      <w:tr w:rsidR="00D4627D" w:rsidRPr="00D4627D" w14:paraId="246E975B" w14:textId="77777777" w:rsidTr="00C1767C">
        <w:trPr>
          <w:jc w:val="center"/>
        </w:trPr>
        <w:tc>
          <w:tcPr>
            <w:tcW w:w="946" w:type="dxa"/>
            <w:shd w:val="clear" w:color="auto" w:fill="auto"/>
          </w:tcPr>
          <w:p w14:paraId="29891805"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eastAsia="en-US" w:bidi="ar-EG"/>
              </w:rPr>
            </w:pPr>
            <w:r w:rsidRPr="00D4627D">
              <w:rPr>
                <w:rFonts w:eastAsia="Times New Roman"/>
                <w:position w:val="2"/>
                <w:sz w:val="20"/>
                <w:szCs w:val="20"/>
                <w:lang w:eastAsia="en-US" w:bidi="ar-EG"/>
              </w:rPr>
              <w:lastRenderedPageBreak/>
              <w:t>22/13</w:t>
            </w:r>
          </w:p>
        </w:tc>
        <w:tc>
          <w:tcPr>
            <w:tcW w:w="3629" w:type="dxa"/>
            <w:shd w:val="clear" w:color="auto" w:fill="auto"/>
          </w:tcPr>
          <w:p w14:paraId="0B6B327D"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position w:val="2"/>
                <w:sz w:val="20"/>
                <w:szCs w:val="20"/>
                <w:lang w:val="en-GB" w:eastAsia="en-US" w:bidi="ar-EG"/>
              </w:rPr>
            </w:pPr>
            <w:r w:rsidRPr="00D4627D">
              <w:rPr>
                <w:rFonts w:eastAsia="Times New Roman" w:hint="cs"/>
                <w:b/>
                <w:position w:val="2"/>
                <w:sz w:val="20"/>
                <w:szCs w:val="20"/>
                <w:rtl/>
                <w:lang w:val="en-GB" w:eastAsia="en-US" w:bidi="ar-EG"/>
              </w:rPr>
              <w:t>الشبكات ما بعد الاتصالات المتنقلة الدولية</w:t>
            </w:r>
            <w:r w:rsidRPr="00D4627D">
              <w:rPr>
                <w:rFonts w:eastAsia="Times New Roman"/>
                <w:b/>
                <w:position w:val="2"/>
                <w:sz w:val="20"/>
                <w:szCs w:val="20"/>
                <w:rtl/>
                <w:lang w:val="en-GB" w:eastAsia="en-US" w:bidi="ar-EG"/>
              </w:rPr>
              <w:noBreakHyphen/>
            </w:r>
            <w:r w:rsidRPr="00D4627D">
              <w:rPr>
                <w:rFonts w:eastAsia="Times New Roman" w:hint="cs"/>
                <w:b/>
                <w:position w:val="2"/>
                <w:sz w:val="20"/>
                <w:szCs w:val="20"/>
                <w:rtl/>
                <w:lang w:val="en-GB" w:eastAsia="en-US" w:bidi="ar-EG"/>
              </w:rPr>
              <w:t>2020: تكنولوجيات الشبكات الناشئة</w:t>
            </w:r>
          </w:p>
        </w:tc>
        <w:tc>
          <w:tcPr>
            <w:tcW w:w="964" w:type="dxa"/>
            <w:shd w:val="clear" w:color="auto" w:fill="auto"/>
          </w:tcPr>
          <w:p w14:paraId="2A7CA181" w14:textId="51E0262B"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rtl/>
                <w:lang w:val="en-GB" w:eastAsia="en-US"/>
              </w:rPr>
            </w:pPr>
            <w:r w:rsidRPr="00D4627D">
              <w:rPr>
                <w:rFonts w:eastAsia="Times New Roman" w:hint="cs"/>
                <w:position w:val="2"/>
                <w:sz w:val="20"/>
                <w:szCs w:val="20"/>
                <w:rtl/>
                <w:lang w:val="en-GB" w:eastAsia="en-US"/>
              </w:rPr>
              <w:t>استمرار</w:t>
            </w:r>
          </w:p>
        </w:tc>
        <w:tc>
          <w:tcPr>
            <w:tcW w:w="878" w:type="dxa"/>
            <w:shd w:val="clear" w:color="auto" w:fill="auto"/>
          </w:tcPr>
          <w:p w14:paraId="0A4C9F45"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D4627D">
              <w:rPr>
                <w:rFonts w:eastAsia="Times New Roman"/>
                <w:position w:val="2"/>
                <w:sz w:val="20"/>
                <w:szCs w:val="20"/>
                <w:lang w:eastAsia="en-US" w:bidi="ar-EG"/>
              </w:rPr>
              <w:t>22/13</w:t>
            </w:r>
          </w:p>
        </w:tc>
        <w:tc>
          <w:tcPr>
            <w:tcW w:w="3629" w:type="dxa"/>
            <w:shd w:val="clear" w:color="auto" w:fill="auto"/>
          </w:tcPr>
          <w:p w14:paraId="3886BF88"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lang w:val="en-GB" w:eastAsia="en-US"/>
              </w:rPr>
            </w:pPr>
            <w:r w:rsidRPr="00D4627D">
              <w:rPr>
                <w:rFonts w:eastAsia="Times New Roman"/>
                <w:position w:val="2"/>
                <w:sz w:val="20"/>
                <w:szCs w:val="20"/>
                <w:rtl/>
                <w:lang w:val="en-GB" w:eastAsia="en-US"/>
              </w:rPr>
              <w:t xml:space="preserve">تكنولوجيات الشبكات المقبلة للاتصالات المتنقلة </w:t>
            </w:r>
            <w:r w:rsidRPr="00D4627D">
              <w:rPr>
                <w:rFonts w:eastAsia="Times New Roman" w:hint="cs"/>
                <w:position w:val="2"/>
                <w:sz w:val="20"/>
                <w:szCs w:val="20"/>
                <w:rtl/>
                <w:lang w:val="en-GB" w:eastAsia="en-US"/>
              </w:rPr>
              <w:t>الدولية-</w:t>
            </w:r>
            <w:r w:rsidRPr="00D4627D">
              <w:rPr>
                <w:rFonts w:eastAsia="Times New Roman"/>
                <w:position w:val="2"/>
                <w:sz w:val="20"/>
                <w:szCs w:val="20"/>
                <w:lang w:eastAsia="en-US"/>
              </w:rPr>
              <w:t>2020</w:t>
            </w:r>
            <w:r w:rsidRPr="00D4627D">
              <w:rPr>
                <w:rFonts w:eastAsia="Times New Roman" w:hint="cs"/>
                <w:position w:val="2"/>
                <w:sz w:val="20"/>
                <w:szCs w:val="20"/>
                <w:rtl/>
                <w:lang w:val="en-GB" w:eastAsia="en-US" w:bidi="ar"/>
              </w:rPr>
              <w:t xml:space="preserve"> </w:t>
            </w:r>
            <w:r w:rsidRPr="00D4627D">
              <w:rPr>
                <w:rFonts w:eastAsia="Times New Roman"/>
                <w:position w:val="2"/>
                <w:sz w:val="20"/>
                <w:szCs w:val="20"/>
                <w:lang w:eastAsia="en-US"/>
              </w:rPr>
              <w:t>(IMT-2020)</w:t>
            </w:r>
            <w:r w:rsidRPr="00D4627D">
              <w:rPr>
                <w:rFonts w:eastAsia="Times New Roman" w:hint="cs"/>
                <w:position w:val="2"/>
                <w:sz w:val="20"/>
                <w:szCs w:val="20"/>
                <w:rtl/>
                <w:lang w:val="en-GB" w:eastAsia="en-US" w:bidi="ar"/>
              </w:rPr>
              <w:t xml:space="preserve"> </w:t>
            </w:r>
            <w:r w:rsidRPr="00D4627D">
              <w:rPr>
                <w:rFonts w:eastAsia="Times New Roman"/>
                <w:position w:val="2"/>
                <w:sz w:val="20"/>
                <w:szCs w:val="20"/>
                <w:rtl/>
                <w:lang w:val="en-GB" w:eastAsia="en-US"/>
              </w:rPr>
              <w:t>وشبكات</w:t>
            </w:r>
            <w:r w:rsidRPr="00D4627D">
              <w:rPr>
                <w:rFonts w:eastAsia="Times New Roman" w:hint="cs"/>
                <w:position w:val="2"/>
                <w:sz w:val="20"/>
                <w:szCs w:val="20"/>
                <w:rtl/>
                <w:lang w:val="en-GB" w:eastAsia="en-US"/>
              </w:rPr>
              <w:t> </w:t>
            </w:r>
            <w:r w:rsidRPr="00D4627D">
              <w:rPr>
                <w:rFonts w:eastAsia="Times New Roman"/>
                <w:position w:val="2"/>
                <w:sz w:val="20"/>
                <w:szCs w:val="20"/>
                <w:rtl/>
                <w:lang w:val="en-GB" w:eastAsia="en-US"/>
              </w:rPr>
              <w:t>المستقبل</w:t>
            </w:r>
          </w:p>
        </w:tc>
      </w:tr>
      <w:tr w:rsidR="00D4627D" w:rsidRPr="00D4627D" w14:paraId="4A799E30" w14:textId="77777777" w:rsidTr="00C1767C">
        <w:trPr>
          <w:jc w:val="center"/>
        </w:trPr>
        <w:tc>
          <w:tcPr>
            <w:tcW w:w="946" w:type="dxa"/>
            <w:shd w:val="clear" w:color="auto" w:fill="auto"/>
          </w:tcPr>
          <w:p w14:paraId="41B13475"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eastAsia="en-US" w:bidi="ar-EG"/>
              </w:rPr>
            </w:pPr>
            <w:r w:rsidRPr="00D4627D">
              <w:rPr>
                <w:rFonts w:eastAsia="Times New Roman"/>
                <w:position w:val="2"/>
                <w:sz w:val="20"/>
                <w:szCs w:val="20"/>
                <w:lang w:eastAsia="en-US" w:bidi="ar-EG"/>
              </w:rPr>
              <w:t>23/13</w:t>
            </w:r>
          </w:p>
        </w:tc>
        <w:tc>
          <w:tcPr>
            <w:tcW w:w="3629" w:type="dxa"/>
            <w:shd w:val="clear" w:color="auto" w:fill="auto"/>
          </w:tcPr>
          <w:p w14:paraId="46364166"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
                <w:position w:val="2"/>
                <w:sz w:val="20"/>
                <w:szCs w:val="20"/>
                <w:lang w:val="en-GB" w:eastAsia="en-US" w:bidi="ar-EG"/>
              </w:rPr>
            </w:pPr>
            <w:r w:rsidRPr="00D4627D">
              <w:rPr>
                <w:rFonts w:eastAsia="Times New Roman" w:hint="cs"/>
                <w:b/>
                <w:position w:val="2"/>
                <w:sz w:val="20"/>
                <w:szCs w:val="20"/>
                <w:rtl/>
                <w:lang w:val="en-GB" w:eastAsia="en-US" w:bidi="ar-EG"/>
              </w:rPr>
              <w:t>الشبكات ما بعد الاتصالات المتنقلة الدولية</w:t>
            </w:r>
            <w:r w:rsidRPr="00D4627D">
              <w:rPr>
                <w:rFonts w:eastAsia="Times New Roman"/>
                <w:b/>
                <w:position w:val="2"/>
                <w:sz w:val="20"/>
                <w:szCs w:val="20"/>
                <w:rtl/>
                <w:lang w:val="en-GB" w:eastAsia="en-US" w:bidi="ar-EG"/>
              </w:rPr>
              <w:noBreakHyphen/>
            </w:r>
            <w:r w:rsidRPr="00D4627D">
              <w:rPr>
                <w:rFonts w:eastAsia="Times New Roman" w:hint="cs"/>
                <w:b/>
                <w:position w:val="2"/>
                <w:sz w:val="20"/>
                <w:szCs w:val="20"/>
                <w:rtl/>
                <w:lang w:val="en-GB" w:eastAsia="en-US" w:bidi="ar-EG"/>
              </w:rPr>
              <w:t>2020: تقارب الاتصالات الثابتة والمتنقلة والساتلية</w:t>
            </w:r>
          </w:p>
        </w:tc>
        <w:tc>
          <w:tcPr>
            <w:tcW w:w="964" w:type="dxa"/>
            <w:shd w:val="clear" w:color="auto" w:fill="auto"/>
          </w:tcPr>
          <w:p w14:paraId="2A77B82E" w14:textId="6E376B10"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position w:val="2"/>
                <w:sz w:val="20"/>
                <w:szCs w:val="20"/>
                <w:rtl/>
                <w:lang w:val="en-GB" w:eastAsia="en-US"/>
              </w:rPr>
            </w:pPr>
            <w:r w:rsidRPr="00D4627D">
              <w:rPr>
                <w:rFonts w:eastAsia="Times New Roman" w:hint="cs"/>
                <w:position w:val="2"/>
                <w:sz w:val="20"/>
                <w:szCs w:val="20"/>
                <w:rtl/>
                <w:lang w:val="en-GB" w:eastAsia="en-US"/>
              </w:rPr>
              <w:t>استمرار</w:t>
            </w:r>
          </w:p>
        </w:tc>
        <w:tc>
          <w:tcPr>
            <w:tcW w:w="878" w:type="dxa"/>
            <w:shd w:val="clear" w:color="auto" w:fill="auto"/>
          </w:tcPr>
          <w:p w14:paraId="4DE1732F" w14:textId="77777777" w:rsidR="00D4627D" w:rsidRPr="00D4627D"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position w:val="2"/>
                <w:sz w:val="20"/>
                <w:szCs w:val="20"/>
                <w:lang w:val="en-GB" w:eastAsia="en-US"/>
              </w:rPr>
            </w:pPr>
            <w:r w:rsidRPr="00D4627D">
              <w:rPr>
                <w:rFonts w:eastAsia="Times New Roman"/>
                <w:position w:val="2"/>
                <w:sz w:val="20"/>
                <w:szCs w:val="20"/>
                <w:lang w:eastAsia="en-US" w:bidi="ar-EG"/>
              </w:rPr>
              <w:t>23/13</w:t>
            </w:r>
          </w:p>
        </w:tc>
        <w:tc>
          <w:tcPr>
            <w:tcW w:w="3629" w:type="dxa"/>
            <w:shd w:val="clear" w:color="auto" w:fill="auto"/>
          </w:tcPr>
          <w:p w14:paraId="5D0CADEF" w14:textId="77777777" w:rsidR="00D4627D" w:rsidRPr="00BE5A27" w:rsidRDefault="00D4627D" w:rsidP="00D462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pacing w:val="-4"/>
                <w:position w:val="2"/>
                <w:sz w:val="20"/>
                <w:szCs w:val="20"/>
                <w:lang w:eastAsia="en-US"/>
              </w:rPr>
            </w:pPr>
            <w:r w:rsidRPr="00BE5A27">
              <w:rPr>
                <w:rFonts w:eastAsia="Times New Roman"/>
                <w:spacing w:val="-4"/>
                <w:position w:val="2"/>
                <w:sz w:val="20"/>
                <w:szCs w:val="20"/>
                <w:rtl/>
                <w:lang w:val="en-GB" w:eastAsia="en-US"/>
              </w:rPr>
              <w:t xml:space="preserve">تقارب الاتصالات الثابتة والمتنقلة بما في ذلك الاتصالات المتنقلة </w:t>
            </w:r>
            <w:r w:rsidRPr="00BE5A27">
              <w:rPr>
                <w:rFonts w:eastAsia="Times New Roman" w:hint="cs"/>
                <w:spacing w:val="-4"/>
                <w:position w:val="2"/>
                <w:sz w:val="20"/>
                <w:szCs w:val="20"/>
                <w:rtl/>
                <w:lang w:val="en-GB" w:eastAsia="en-US"/>
              </w:rPr>
              <w:t>الدولية</w:t>
            </w:r>
            <w:r w:rsidRPr="00BE5A27">
              <w:rPr>
                <w:rFonts w:eastAsia="Times New Roman"/>
                <w:spacing w:val="-4"/>
                <w:position w:val="2"/>
                <w:sz w:val="20"/>
                <w:szCs w:val="20"/>
                <w:rtl/>
                <w:lang w:val="en-GB" w:eastAsia="en-US"/>
              </w:rPr>
              <w:noBreakHyphen/>
            </w:r>
            <w:r w:rsidRPr="00BE5A27">
              <w:rPr>
                <w:rFonts w:eastAsia="Times New Roman"/>
                <w:spacing w:val="-4"/>
                <w:position w:val="2"/>
                <w:sz w:val="20"/>
                <w:szCs w:val="20"/>
                <w:lang w:eastAsia="en-US"/>
              </w:rPr>
              <w:t>2020</w:t>
            </w:r>
            <w:r w:rsidRPr="00BE5A27">
              <w:rPr>
                <w:rFonts w:eastAsia="Times New Roman" w:hint="eastAsia"/>
                <w:spacing w:val="-4"/>
                <w:position w:val="2"/>
                <w:sz w:val="20"/>
                <w:szCs w:val="20"/>
                <w:rtl/>
                <w:lang w:val="en-GB" w:eastAsia="en-US"/>
              </w:rPr>
              <w:t> </w:t>
            </w:r>
            <w:r w:rsidRPr="00BE5A27">
              <w:rPr>
                <w:rFonts w:eastAsia="Times New Roman"/>
                <w:spacing w:val="-4"/>
                <w:position w:val="2"/>
                <w:sz w:val="20"/>
                <w:szCs w:val="20"/>
                <w:lang w:eastAsia="en-US"/>
              </w:rPr>
              <w:t>(IMT</w:t>
            </w:r>
            <w:r w:rsidRPr="00BE5A27">
              <w:rPr>
                <w:rFonts w:eastAsia="Times New Roman"/>
                <w:spacing w:val="-4"/>
                <w:position w:val="2"/>
                <w:sz w:val="20"/>
                <w:szCs w:val="20"/>
                <w:lang w:eastAsia="en-US"/>
              </w:rPr>
              <w:noBreakHyphen/>
              <w:t>2020)</w:t>
            </w:r>
          </w:p>
        </w:tc>
      </w:tr>
    </w:tbl>
    <w:p w14:paraId="0F3E3A0F" w14:textId="5F515940" w:rsidR="00D4627D" w:rsidRDefault="00D4627D" w:rsidP="00D4627D">
      <w:pPr>
        <w:rPr>
          <w:rtl/>
          <w:lang w:bidi="ar-EG"/>
        </w:rPr>
      </w:pPr>
    </w:p>
    <w:bookmarkEnd w:id="12"/>
    <w:p w14:paraId="4ED9D466" w14:textId="15B63954" w:rsidR="003A0CDC" w:rsidRPr="00D82740" w:rsidRDefault="003A0CDC">
      <w:pPr>
        <w:tabs>
          <w:tab w:val="clear" w:pos="794"/>
        </w:tabs>
        <w:bidi w:val="0"/>
        <w:spacing w:before="0" w:after="160" w:line="259" w:lineRule="auto"/>
        <w:jc w:val="left"/>
        <w:rPr>
          <w:lang w:val="en-GB" w:bidi="ar-EG"/>
        </w:rPr>
      </w:pPr>
      <w:r>
        <w:rPr>
          <w:rtl/>
          <w:lang w:bidi="ar-EG"/>
        </w:rPr>
        <w:br w:type="page"/>
      </w:r>
    </w:p>
    <w:p w14:paraId="5214E8C7" w14:textId="77777777" w:rsidR="003A0CDC" w:rsidRPr="003A0CDC" w:rsidRDefault="003A0CDC" w:rsidP="003A0CDC">
      <w:pPr>
        <w:pStyle w:val="Heading1"/>
        <w:rPr>
          <w:rtl/>
          <w:lang w:bidi="ar-SY"/>
        </w:rPr>
      </w:pPr>
      <w:bookmarkStart w:id="13" w:name="_Toc66266909"/>
      <w:r w:rsidRPr="003A0CDC">
        <w:rPr>
          <w:lang w:bidi="ar-EG"/>
        </w:rPr>
        <w:lastRenderedPageBreak/>
        <w:t>2</w:t>
      </w:r>
      <w:r w:rsidRPr="003A0CDC">
        <w:rPr>
          <w:rFonts w:hint="cs"/>
          <w:rtl/>
          <w:lang w:bidi="ar-SY"/>
        </w:rPr>
        <w:tab/>
      </w:r>
      <w:r w:rsidRPr="003A0CDC">
        <w:rPr>
          <w:rFonts w:hint="cs"/>
          <w:rtl/>
          <w:lang w:bidi="ar-EG"/>
        </w:rPr>
        <w:t>نص المسائل</w:t>
      </w:r>
      <w:bookmarkEnd w:id="13"/>
    </w:p>
    <w:p w14:paraId="0732F7F5" w14:textId="634EC256" w:rsidR="003A0CDC" w:rsidRPr="003A0CDC" w:rsidRDefault="003A0CDC" w:rsidP="003A0CDC">
      <w:pPr>
        <w:pStyle w:val="Heading2"/>
        <w:rPr>
          <w:rtl/>
          <w:lang w:bidi="ar-EG"/>
        </w:rPr>
      </w:pPr>
      <w:bookmarkStart w:id="14" w:name="_Toc66266910"/>
      <w:r>
        <w:rPr>
          <w:lang w:bidi="ar-EG"/>
        </w:rPr>
        <w:t>A</w:t>
      </w:r>
      <w:r w:rsidRPr="003A0CDC">
        <w:rPr>
          <w:rFonts w:hint="cs"/>
          <w:rtl/>
          <w:lang w:bidi="ar-SY"/>
        </w:rPr>
        <w:tab/>
        <w:t>المسألة</w:t>
      </w:r>
      <w:r w:rsidRPr="003A0CDC">
        <w:rPr>
          <w:rFonts w:hint="eastAsia"/>
          <w:rtl/>
          <w:lang w:bidi="ar-EG"/>
        </w:rPr>
        <w:t> </w:t>
      </w:r>
      <w:r w:rsidRPr="003A0CDC">
        <w:rPr>
          <w:lang w:bidi="ar-EG"/>
        </w:rPr>
        <w:t>1/13</w:t>
      </w:r>
      <w:r w:rsidRPr="003A0CDC">
        <w:rPr>
          <w:rFonts w:hint="cs"/>
          <w:rtl/>
          <w:lang w:bidi="ar-EG"/>
        </w:rPr>
        <w:t xml:space="preserve"> </w:t>
      </w:r>
      <w:r w:rsidR="000F09AF">
        <w:rPr>
          <w:rFonts w:hint="eastAsia"/>
          <w:rtl/>
          <w:lang w:bidi="ar-EG"/>
        </w:rPr>
        <w:t>–</w:t>
      </w:r>
      <w:r w:rsidRPr="003A0CDC">
        <w:rPr>
          <w:rFonts w:hint="cs"/>
          <w:rtl/>
          <w:lang w:bidi="ar-EG"/>
        </w:rPr>
        <w:t xml:space="preserve"> </w:t>
      </w:r>
      <w:r w:rsidRPr="00142134">
        <w:rPr>
          <w:rFonts w:hint="cs"/>
          <w:rtl/>
        </w:rPr>
        <w:t>شبكات المستقبل: سيناريوهات الخدمات المبتكرة، بما فيها الجوانب البيئية والاجتماعية</w:t>
      </w:r>
      <w:r w:rsidRPr="00142134">
        <w:rPr>
          <w:rFonts w:hint="eastAsia"/>
          <w:rtl/>
        </w:rPr>
        <w:t> </w:t>
      </w:r>
      <w:r w:rsidRPr="00142134">
        <w:rPr>
          <w:rFonts w:hint="cs"/>
          <w:rtl/>
        </w:rPr>
        <w:t>والاقتصادية</w:t>
      </w:r>
      <w:bookmarkEnd w:id="14"/>
    </w:p>
    <w:p w14:paraId="495F276D" w14:textId="77777777" w:rsidR="003A0CDC" w:rsidRPr="003A0CDC" w:rsidRDefault="003A0CDC" w:rsidP="003A0CDC">
      <w:pPr>
        <w:rPr>
          <w:rtl/>
          <w:lang w:bidi="ar-SY"/>
        </w:rPr>
      </w:pPr>
      <w:r w:rsidRPr="003A0CDC">
        <w:rPr>
          <w:rFonts w:hint="cs"/>
          <w:rtl/>
        </w:rPr>
        <w:t xml:space="preserve">(استمرار المسألة </w:t>
      </w:r>
      <w:r w:rsidRPr="003A0CDC">
        <w:rPr>
          <w:lang w:bidi="ar-EG"/>
        </w:rPr>
        <w:t>1/13</w:t>
      </w:r>
      <w:r w:rsidRPr="003A0CDC">
        <w:rPr>
          <w:rFonts w:hint="cs"/>
          <w:rtl/>
        </w:rPr>
        <w:t>)</w:t>
      </w:r>
    </w:p>
    <w:p w14:paraId="62786DFE" w14:textId="014D31D6" w:rsidR="003A0CDC" w:rsidRPr="003A0CDC" w:rsidRDefault="003A0CDC" w:rsidP="003A0CDC">
      <w:pPr>
        <w:pStyle w:val="Heading3"/>
        <w:rPr>
          <w:rtl/>
          <w:lang w:bidi="ar-EG"/>
        </w:rPr>
      </w:pPr>
      <w:bookmarkStart w:id="15" w:name="_Toc66266911"/>
      <w:r>
        <w:rPr>
          <w:lang w:bidi="ar-EG"/>
        </w:rPr>
        <w:t>1.A</w:t>
      </w:r>
      <w:r w:rsidRPr="003A0CDC">
        <w:rPr>
          <w:lang w:bidi="ar-EG"/>
        </w:rPr>
        <w:tab/>
      </w:r>
      <w:r w:rsidRPr="00753508">
        <w:rPr>
          <w:rFonts w:hint="cs"/>
          <w:rtl/>
          <w:lang w:bidi="ar-EG"/>
        </w:rPr>
        <w:t>المسوغات</w:t>
      </w:r>
      <w:bookmarkEnd w:id="15"/>
    </w:p>
    <w:p w14:paraId="4EAA920F" w14:textId="72BE7925" w:rsidR="00E72C87" w:rsidRDefault="00E72C87" w:rsidP="00E72C87">
      <w:pPr>
        <w:rPr>
          <w:rtl/>
        </w:rPr>
      </w:pPr>
      <w:r w:rsidRPr="00D82740">
        <w:rPr>
          <w:rtl/>
        </w:rPr>
        <w:t>تعمل</w:t>
      </w:r>
      <w:r>
        <w:rPr>
          <w:rtl/>
        </w:rPr>
        <w:t xml:space="preserve"> سيناريوهات الخدم</w:t>
      </w:r>
      <w:r w:rsidR="00B65839">
        <w:rPr>
          <w:rFonts w:hint="cs"/>
          <w:rtl/>
        </w:rPr>
        <w:t>ات</w:t>
      </w:r>
      <w:r>
        <w:rPr>
          <w:rtl/>
        </w:rPr>
        <w:t xml:space="preserve"> المبتكرة </w:t>
      </w:r>
      <w:r w:rsidR="00D82740">
        <w:rPr>
          <w:rFonts w:hint="cs"/>
          <w:rtl/>
        </w:rPr>
        <w:t>المدعومة</w:t>
      </w:r>
      <w:r>
        <w:rPr>
          <w:rtl/>
        </w:rPr>
        <w:t xml:space="preserve"> </w:t>
      </w:r>
      <w:r w:rsidR="00D82740">
        <w:rPr>
          <w:rFonts w:hint="cs"/>
          <w:rtl/>
        </w:rPr>
        <w:t>ب</w:t>
      </w:r>
      <w:r>
        <w:rPr>
          <w:rtl/>
        </w:rPr>
        <w:t xml:space="preserve">تكنولوجيا المعلومات على إعداد الفرص لخدمات جديدة </w:t>
      </w:r>
      <w:r w:rsidR="00D82740">
        <w:rPr>
          <w:rFonts w:hint="cs"/>
          <w:rtl/>
        </w:rPr>
        <w:t>سوف تستحدث</w:t>
      </w:r>
      <w:r>
        <w:rPr>
          <w:rtl/>
        </w:rPr>
        <w:t xml:space="preserve"> في</w:t>
      </w:r>
      <w:r w:rsidR="001D2FDF">
        <w:rPr>
          <w:rFonts w:hint="cs"/>
          <w:rtl/>
        </w:rPr>
        <w:t> </w:t>
      </w:r>
      <w:r>
        <w:rPr>
          <w:rtl/>
        </w:rPr>
        <w:t>مختلف البيئات التي تتطلب دعم تكنولوجيا المعلومات والاتصالات. مثال</w:t>
      </w:r>
      <w:r w:rsidR="00D82740">
        <w:rPr>
          <w:rFonts w:hint="cs"/>
          <w:rtl/>
        </w:rPr>
        <w:t xml:space="preserve"> ذلك</w:t>
      </w:r>
      <w:r w:rsidR="00D82740">
        <w:rPr>
          <w:rtl/>
        </w:rPr>
        <w:t>،</w:t>
      </w:r>
      <w:r>
        <w:rPr>
          <w:rtl/>
        </w:rPr>
        <w:t xml:space="preserve"> تشكل ميزات خدمة تخفيف المخاطر المتعلقة </w:t>
      </w:r>
      <w:r w:rsidR="00D82740">
        <w:rPr>
          <w:rFonts w:hint="cs"/>
          <w:rtl/>
        </w:rPr>
        <w:t>بآثار</w:t>
      </w:r>
      <w:r>
        <w:rPr>
          <w:rtl/>
        </w:rPr>
        <w:t xml:space="preserve"> المناخ على البيئة في الوقت الحاضر سيناريوهات خدمات ذات أهمية متزايدة بسرعة.</w:t>
      </w:r>
    </w:p>
    <w:p w14:paraId="00B229D0" w14:textId="3FE307A0" w:rsidR="00E72C87" w:rsidRDefault="00D82740" w:rsidP="00E72C87">
      <w:pPr>
        <w:rPr>
          <w:rtl/>
        </w:rPr>
      </w:pPr>
      <w:r>
        <w:rPr>
          <w:rFonts w:hint="cs"/>
          <w:rtl/>
        </w:rPr>
        <w:t>و</w:t>
      </w:r>
      <w:r w:rsidR="00E72C87" w:rsidRPr="00D82740">
        <w:rPr>
          <w:rtl/>
        </w:rPr>
        <w:t>من</w:t>
      </w:r>
      <w:r w:rsidR="00E72C87">
        <w:rPr>
          <w:rtl/>
        </w:rPr>
        <w:t xml:space="preserve"> المهم</w:t>
      </w:r>
      <w:r>
        <w:rPr>
          <w:rFonts w:hint="cs"/>
          <w:rtl/>
        </w:rPr>
        <w:t xml:space="preserve"> </w:t>
      </w:r>
      <w:r w:rsidR="00E72C87">
        <w:rPr>
          <w:rtl/>
        </w:rPr>
        <w:t xml:space="preserve">مراعاة خدمات التطبيقات المحتملة (الموصوفة </w:t>
      </w:r>
      <w:r w:rsidR="00292105">
        <w:rPr>
          <w:rFonts w:hint="cs"/>
          <w:rtl/>
        </w:rPr>
        <w:t>ب</w:t>
      </w:r>
      <w:r w:rsidR="00E72C87">
        <w:rPr>
          <w:rtl/>
        </w:rPr>
        <w:t>حالات الاستخدام) التي يمكن تطويرها</w:t>
      </w:r>
      <w:r w:rsidR="00ED060C">
        <w:rPr>
          <w:rFonts w:hint="cs"/>
          <w:rtl/>
        </w:rPr>
        <w:t>، ولكن من المهم أيضاً</w:t>
      </w:r>
      <w:r w:rsidR="00292105">
        <w:rPr>
          <w:rFonts w:hint="cs"/>
          <w:rtl/>
        </w:rPr>
        <w:t xml:space="preserve"> مراعاة</w:t>
      </w:r>
      <w:r w:rsidR="00E72C87">
        <w:rPr>
          <w:rtl/>
        </w:rPr>
        <w:t xml:space="preserve"> سيناريوهات خدم</w:t>
      </w:r>
      <w:r w:rsidR="00175722">
        <w:rPr>
          <w:rFonts w:hint="cs"/>
          <w:rtl/>
        </w:rPr>
        <w:t>ات</w:t>
      </w:r>
      <w:r w:rsidR="00E72C87">
        <w:rPr>
          <w:rtl/>
        </w:rPr>
        <w:t xml:space="preserve"> التشغيل المتوقعة وتطبيقات نماذج الخدمة (الموضحة </w:t>
      </w:r>
      <w:r w:rsidR="00292105">
        <w:rPr>
          <w:rFonts w:hint="cs"/>
          <w:rtl/>
        </w:rPr>
        <w:t>ب</w:t>
      </w:r>
      <w:r w:rsidR="00E72C87">
        <w:rPr>
          <w:rtl/>
        </w:rPr>
        <w:t xml:space="preserve">نماذج نشر الخدمة). </w:t>
      </w:r>
      <w:r w:rsidR="00292105">
        <w:rPr>
          <w:rFonts w:hint="cs"/>
          <w:rtl/>
        </w:rPr>
        <w:t>و</w:t>
      </w:r>
      <w:r w:rsidR="00E72C87">
        <w:rPr>
          <w:rtl/>
        </w:rPr>
        <w:t>يمكن تطبيق هذه</w:t>
      </w:r>
      <w:r w:rsidR="001D2FDF">
        <w:rPr>
          <w:rFonts w:hint="cs"/>
          <w:rtl/>
        </w:rPr>
        <w:t> </w:t>
      </w:r>
      <w:r w:rsidR="00E72C87">
        <w:rPr>
          <w:rtl/>
        </w:rPr>
        <w:t>الاعتبارات للمساعدة في تخطيط خدم</w:t>
      </w:r>
      <w:r w:rsidR="00292105">
        <w:rPr>
          <w:rFonts w:hint="cs"/>
          <w:rtl/>
        </w:rPr>
        <w:t>ات</w:t>
      </w:r>
      <w:r w:rsidR="00E72C87">
        <w:rPr>
          <w:rtl/>
        </w:rPr>
        <w:t xml:space="preserve"> التطبيق وربما </w:t>
      </w:r>
      <w:r w:rsidR="00292105">
        <w:rPr>
          <w:rFonts w:hint="cs"/>
          <w:rtl/>
        </w:rPr>
        <w:t>في</w:t>
      </w:r>
      <w:r w:rsidR="00E72C87">
        <w:rPr>
          <w:rtl/>
        </w:rPr>
        <w:t xml:space="preserve"> تسريع </w:t>
      </w:r>
      <w:r w:rsidR="00292105">
        <w:rPr>
          <w:rtl/>
        </w:rPr>
        <w:t>توفر</w:t>
      </w:r>
      <w:r w:rsidR="00E72C87">
        <w:rPr>
          <w:rtl/>
        </w:rPr>
        <w:t xml:space="preserve"> وأتمتة خدمات التطبيقات في </w:t>
      </w:r>
      <w:r w:rsidR="009A1935">
        <w:rPr>
          <w:rtl/>
        </w:rPr>
        <w:t>شبكات المستقبل</w:t>
      </w:r>
      <w:r w:rsidR="00E72C87">
        <w:rPr>
          <w:rtl/>
        </w:rPr>
        <w:t xml:space="preserve">. </w:t>
      </w:r>
      <w:r w:rsidR="00292105">
        <w:rPr>
          <w:rFonts w:hint="cs"/>
          <w:rtl/>
        </w:rPr>
        <w:t>و</w:t>
      </w:r>
      <w:r w:rsidR="00E72C87">
        <w:rPr>
          <w:rtl/>
        </w:rPr>
        <w:t>يمكن تصميم نماذج نشر الخدم</w:t>
      </w:r>
      <w:r w:rsidR="00292105">
        <w:rPr>
          <w:rFonts w:hint="cs"/>
          <w:rtl/>
        </w:rPr>
        <w:t>ات</w:t>
      </w:r>
      <w:r w:rsidR="00E72C87">
        <w:rPr>
          <w:rtl/>
        </w:rPr>
        <w:t xml:space="preserve"> على أساس </w:t>
      </w:r>
      <w:r w:rsidR="00B313E7">
        <w:rPr>
          <w:rFonts w:hint="cs"/>
          <w:rtl/>
        </w:rPr>
        <w:t>تكنولوجيات</w:t>
      </w:r>
      <w:r w:rsidR="00E72C87">
        <w:rPr>
          <w:rtl/>
        </w:rPr>
        <w:t xml:space="preserve"> شبك</w:t>
      </w:r>
      <w:r w:rsidR="003E0092">
        <w:rPr>
          <w:rFonts w:hint="cs"/>
          <w:rtl/>
        </w:rPr>
        <w:t>ات</w:t>
      </w:r>
      <w:r w:rsidR="00E72C87">
        <w:rPr>
          <w:rtl/>
        </w:rPr>
        <w:t xml:space="preserve"> المستقبل لتمكين الابتكار التجاري ل</w:t>
      </w:r>
      <w:r w:rsidR="00292105">
        <w:rPr>
          <w:rFonts w:hint="cs"/>
          <w:rtl/>
        </w:rPr>
        <w:t xml:space="preserve">دى </w:t>
      </w:r>
      <w:r w:rsidR="00E72C87">
        <w:rPr>
          <w:rtl/>
        </w:rPr>
        <w:t>مقدمي الخدمة.</w:t>
      </w:r>
    </w:p>
    <w:p w14:paraId="18723447" w14:textId="2F9D99D7" w:rsidR="003A0CDC" w:rsidRPr="00385572" w:rsidRDefault="00292105" w:rsidP="00E72C87">
      <w:pPr>
        <w:rPr>
          <w:spacing w:val="-4"/>
          <w:rtl/>
        </w:rPr>
      </w:pPr>
      <w:r w:rsidRPr="00385572">
        <w:rPr>
          <w:rFonts w:hint="cs"/>
          <w:spacing w:val="-4"/>
          <w:rtl/>
        </w:rPr>
        <w:t>وينبغي الشروع في</w:t>
      </w:r>
      <w:r w:rsidR="00E72C87" w:rsidRPr="00385572">
        <w:rPr>
          <w:spacing w:val="-4"/>
          <w:rtl/>
        </w:rPr>
        <w:t xml:space="preserve"> حالات الاستخدام من منظور المست</w:t>
      </w:r>
      <w:r w:rsidRPr="00385572">
        <w:rPr>
          <w:rFonts w:hint="cs"/>
          <w:spacing w:val="-4"/>
          <w:rtl/>
        </w:rPr>
        <w:t>عمل وينبغي</w:t>
      </w:r>
      <w:r w:rsidR="00E72C87" w:rsidRPr="00385572">
        <w:rPr>
          <w:spacing w:val="-4"/>
          <w:rtl/>
        </w:rPr>
        <w:t xml:space="preserve"> أن تأخذ نماذج نشر الخدمة في الاعتبار منظور مقدمي الخدمة.</w:t>
      </w:r>
    </w:p>
    <w:p w14:paraId="704C44B5" w14:textId="22883F9F" w:rsidR="003A0CDC" w:rsidRPr="003A0CDC" w:rsidRDefault="00E72C87" w:rsidP="00E72C87">
      <w:pPr>
        <w:rPr>
          <w:rtl/>
        </w:rPr>
      </w:pPr>
      <w:r w:rsidRPr="00E72C87">
        <w:rPr>
          <w:rFonts w:hint="cs"/>
          <w:rtl/>
          <w:lang w:bidi="ar"/>
        </w:rPr>
        <w:t>وفي سياق هذه الدراسات</w:t>
      </w:r>
      <w:r w:rsidR="00A82781" w:rsidRPr="00E72C87">
        <w:rPr>
          <w:rFonts w:hint="cs"/>
          <w:rtl/>
          <w:lang w:bidi="ar"/>
        </w:rPr>
        <w:t>، ستنظر هذه المسألة</w:t>
      </w:r>
      <w:r w:rsidRPr="00E72C87">
        <w:rPr>
          <w:rFonts w:hint="cs"/>
          <w:rtl/>
          <w:lang w:bidi="ar"/>
        </w:rPr>
        <w:t xml:space="preserve"> أيضاً</w:t>
      </w:r>
      <w:r w:rsidR="00A82781" w:rsidRPr="00E72C87">
        <w:rPr>
          <w:rFonts w:hint="cs"/>
          <w:rtl/>
          <w:lang w:bidi="ar"/>
        </w:rPr>
        <w:t xml:space="preserve"> في</w:t>
      </w:r>
      <w:r w:rsidRPr="00E72C87">
        <w:rPr>
          <w:rFonts w:hint="cs"/>
          <w:rtl/>
          <w:lang w:bidi="ar"/>
        </w:rPr>
        <w:t xml:space="preserve"> الجوانب البيئية </w:t>
      </w:r>
      <w:r w:rsidR="00A82781" w:rsidRPr="00E72C87">
        <w:rPr>
          <w:rFonts w:hint="cs"/>
          <w:rtl/>
          <w:lang w:bidi="ar"/>
        </w:rPr>
        <w:t>والاجتماعي</w:t>
      </w:r>
      <w:r w:rsidRPr="00E72C87">
        <w:rPr>
          <w:rFonts w:hint="cs"/>
          <w:rtl/>
          <w:lang w:bidi="ar"/>
        </w:rPr>
        <w:t>ة</w:t>
      </w:r>
      <w:r w:rsidR="00A82781" w:rsidRPr="00E72C87">
        <w:rPr>
          <w:rFonts w:hint="cs"/>
          <w:rtl/>
          <w:lang w:bidi="ar"/>
        </w:rPr>
        <w:t xml:space="preserve"> الاقتصادي</w:t>
      </w:r>
      <w:r w:rsidRPr="00E72C87">
        <w:rPr>
          <w:rFonts w:hint="cs"/>
          <w:rtl/>
          <w:lang w:bidi="ar"/>
        </w:rPr>
        <w:t>ة</w:t>
      </w:r>
      <w:r w:rsidR="00A82781" w:rsidRPr="00E72C87">
        <w:rPr>
          <w:rFonts w:hint="cs"/>
          <w:rtl/>
          <w:lang w:bidi="ar"/>
        </w:rPr>
        <w:t xml:space="preserve"> </w:t>
      </w:r>
      <w:r w:rsidR="00175722">
        <w:rPr>
          <w:rFonts w:hint="cs"/>
          <w:rtl/>
          <w:lang w:bidi="ar"/>
        </w:rPr>
        <w:t>بغية</w:t>
      </w:r>
      <w:r w:rsidR="00A82781" w:rsidRPr="00E72C87">
        <w:rPr>
          <w:rFonts w:hint="cs"/>
          <w:rtl/>
          <w:lang w:bidi="ar"/>
        </w:rPr>
        <w:t xml:space="preserve"> </w:t>
      </w:r>
      <w:r w:rsidR="00ED060C">
        <w:rPr>
          <w:rFonts w:hint="cs"/>
          <w:rtl/>
          <w:lang w:bidi="ar"/>
        </w:rPr>
        <w:t>تخفيف</w:t>
      </w:r>
      <w:r w:rsidR="00A82781" w:rsidRPr="00E72C87">
        <w:rPr>
          <w:rFonts w:hint="cs"/>
          <w:rtl/>
          <w:lang w:bidi="ar"/>
        </w:rPr>
        <w:t xml:space="preserve"> الأثر البيئي إلى أدنى حد، وكذلك تذليل العقبات التي تعترض دخول مختلف الجهات الفاعلة المشاركة في النظام الإيكولوجي للشبك</w:t>
      </w:r>
      <w:r w:rsidRPr="00E72C87">
        <w:rPr>
          <w:rFonts w:hint="cs"/>
          <w:rtl/>
          <w:lang w:bidi="ar"/>
        </w:rPr>
        <w:t>ات</w:t>
      </w:r>
      <w:r w:rsidR="00A82781" w:rsidRPr="00E72C87">
        <w:rPr>
          <w:rFonts w:hint="cs"/>
          <w:rtl/>
          <w:lang w:bidi="ar"/>
        </w:rPr>
        <w:t>.</w:t>
      </w:r>
    </w:p>
    <w:p w14:paraId="38F4C772" w14:textId="79E59199" w:rsidR="003A0CDC" w:rsidRPr="003A0CDC" w:rsidRDefault="003A0CDC" w:rsidP="003A0CDC">
      <w:pPr>
        <w:rPr>
          <w:rtl/>
        </w:rPr>
      </w:pPr>
      <w:r w:rsidRPr="003A0CDC">
        <w:rPr>
          <w:rFonts w:hint="cs"/>
          <w:rtl/>
        </w:rPr>
        <w:t xml:space="preserve">وتشمل التوصيات التي تقع </w:t>
      </w:r>
      <w:r w:rsidR="00292105">
        <w:rPr>
          <w:rFonts w:hint="cs"/>
          <w:rtl/>
        </w:rPr>
        <w:t>ضمن</w:t>
      </w:r>
      <w:r w:rsidRPr="003A0CDC">
        <w:rPr>
          <w:rFonts w:hint="cs"/>
          <w:rtl/>
        </w:rPr>
        <w:t xml:space="preserve"> مسؤولية هذه المسألة ما يلي:</w:t>
      </w:r>
    </w:p>
    <w:p w14:paraId="53B45D7F" w14:textId="7762413D" w:rsidR="003A0CDC" w:rsidRDefault="00385572" w:rsidP="00385572">
      <w:pPr>
        <w:pStyle w:val="enumlev1"/>
        <w:rPr>
          <w:lang w:val="en-GB"/>
        </w:rPr>
      </w:pPr>
      <w:r>
        <w:rPr>
          <w:rFonts w:hint="eastAsia"/>
          <w:rtl/>
          <w:lang w:val="en-GB"/>
        </w:rPr>
        <w:t>–</w:t>
      </w:r>
      <w:r w:rsidR="00A82781">
        <w:rPr>
          <w:rtl/>
          <w:lang w:val="en-GB"/>
        </w:rPr>
        <w:tab/>
      </w:r>
      <w:r w:rsidR="006A5BEC">
        <w:rPr>
          <w:rFonts w:hint="cs"/>
          <w:rtl/>
          <w:lang w:val="en-GB"/>
        </w:rPr>
        <w:t xml:space="preserve">توصيات السلسلة </w:t>
      </w:r>
      <w:r w:rsidR="006A5BEC">
        <w:rPr>
          <w:lang w:val="en-GB"/>
        </w:rPr>
        <w:t>Y</w:t>
      </w:r>
      <w:r>
        <w:rPr>
          <w:rFonts w:hint="cs"/>
          <w:rtl/>
          <w:lang w:val="en-GB"/>
        </w:rPr>
        <w:t>.</w:t>
      </w:r>
    </w:p>
    <w:p w14:paraId="264820FE" w14:textId="4DC8B7D3" w:rsidR="00A82781" w:rsidRPr="00A82781" w:rsidRDefault="00A82781" w:rsidP="00A82781">
      <w:pPr>
        <w:pStyle w:val="Heading3"/>
        <w:rPr>
          <w:rtl/>
          <w:lang w:bidi="ar-EG"/>
        </w:rPr>
      </w:pPr>
      <w:bookmarkStart w:id="16" w:name="_Toc66266912"/>
      <w:r>
        <w:rPr>
          <w:lang w:bidi="ar-EG"/>
        </w:rPr>
        <w:t>2.A</w:t>
      </w:r>
      <w:r>
        <w:rPr>
          <w:rtl/>
          <w:lang w:bidi="ar-EG"/>
        </w:rPr>
        <w:tab/>
      </w:r>
      <w:r w:rsidR="006A5BEC">
        <w:rPr>
          <w:rFonts w:hint="cs"/>
          <w:rtl/>
          <w:lang w:bidi="ar-EG"/>
        </w:rPr>
        <w:t>بنود الدراسة</w:t>
      </w:r>
      <w:bookmarkEnd w:id="16"/>
    </w:p>
    <w:p w14:paraId="4973A103" w14:textId="1CF1D13C" w:rsidR="003A0CDC" w:rsidRPr="003A0CDC" w:rsidRDefault="003A0CDC" w:rsidP="003A0CDC">
      <w:pPr>
        <w:rPr>
          <w:rtl/>
          <w:lang w:bidi="ar-EG"/>
        </w:rPr>
      </w:pPr>
      <w:r w:rsidRPr="003A0CDC">
        <w:rPr>
          <w:rFonts w:hint="cs"/>
          <w:rtl/>
          <w:lang w:bidi="ar"/>
        </w:rPr>
        <w:t xml:space="preserve">تشمل الدراسة </w:t>
      </w:r>
      <w:r w:rsidR="00990A9A">
        <w:rPr>
          <w:rFonts w:hint="cs"/>
          <w:rtl/>
          <w:lang w:bidi="ar"/>
        </w:rPr>
        <w:t>البنود التالية</w:t>
      </w:r>
      <w:r w:rsidRPr="003A0CDC">
        <w:rPr>
          <w:rFonts w:hint="cs"/>
          <w:rtl/>
          <w:lang w:bidi="ar"/>
        </w:rPr>
        <w:t>، دون أن تقتصر عليه</w:t>
      </w:r>
      <w:r w:rsidR="006A5BEC">
        <w:rPr>
          <w:rFonts w:hint="cs"/>
          <w:rtl/>
          <w:lang w:bidi="ar"/>
        </w:rPr>
        <w:t>ا</w:t>
      </w:r>
      <w:r w:rsidRPr="003A0CDC">
        <w:rPr>
          <w:rFonts w:hint="cs"/>
          <w:rtl/>
          <w:lang w:bidi="ar-EG"/>
        </w:rPr>
        <w:t>:</w:t>
      </w:r>
    </w:p>
    <w:p w14:paraId="2213F717" w14:textId="7CBD4B46" w:rsidR="00A82781" w:rsidRDefault="00385572" w:rsidP="00A82781">
      <w:pPr>
        <w:pStyle w:val="enumlev1"/>
        <w:rPr>
          <w:rtl/>
          <w:lang w:val="en-GB" w:bidi="ar-EG"/>
        </w:rPr>
      </w:pPr>
      <w:r>
        <w:rPr>
          <w:rFonts w:hint="eastAsia"/>
          <w:rtl/>
          <w:lang w:val="en-GB" w:bidi="ar-EG"/>
        </w:rPr>
        <w:t>–</w:t>
      </w:r>
      <w:r w:rsidR="003A0CDC" w:rsidRPr="003A0CDC">
        <w:rPr>
          <w:lang w:val="en-GB" w:bidi="ar-EG"/>
        </w:rPr>
        <w:tab/>
      </w:r>
      <w:r w:rsidR="003039D7" w:rsidRPr="00292105">
        <w:rPr>
          <w:rtl/>
          <w:lang w:val="en-GB" w:bidi="ar-EG"/>
        </w:rPr>
        <w:t>حالات</w:t>
      </w:r>
      <w:r w:rsidR="003039D7" w:rsidRPr="003039D7">
        <w:rPr>
          <w:rtl/>
          <w:lang w:val="en-GB" w:bidi="ar-EG"/>
        </w:rPr>
        <w:t xml:space="preserve"> الاستخدام وسيناريوهات الخدمة لخدمات التطبيقات المبتكرة في شبكات المستقبل</w:t>
      </w:r>
      <w:r w:rsidR="00990A9A">
        <w:rPr>
          <w:rFonts w:hint="cs"/>
          <w:rtl/>
          <w:lang w:val="en-GB" w:bidi="ar-EG"/>
        </w:rPr>
        <w:t>؛</w:t>
      </w:r>
    </w:p>
    <w:p w14:paraId="73F4BBB1" w14:textId="1A8346F5" w:rsidR="003A0CDC" w:rsidRPr="003A0CDC" w:rsidRDefault="00385572" w:rsidP="00A82781">
      <w:pPr>
        <w:pStyle w:val="enumlev1"/>
        <w:rPr>
          <w:rtl/>
        </w:rPr>
      </w:pPr>
      <w:r>
        <w:rPr>
          <w:rFonts w:hint="eastAsia"/>
          <w:rtl/>
          <w:lang w:val="en-GB" w:bidi="ar-EG"/>
        </w:rPr>
        <w:t>–</w:t>
      </w:r>
      <w:r w:rsidR="00A82781">
        <w:rPr>
          <w:rtl/>
          <w:lang w:val="en-GB" w:bidi="ar-EG"/>
        </w:rPr>
        <w:tab/>
      </w:r>
      <w:r w:rsidR="00990A9A" w:rsidRPr="00292105">
        <w:rPr>
          <w:rtl/>
        </w:rPr>
        <w:t>نماذج</w:t>
      </w:r>
      <w:r w:rsidR="00990A9A" w:rsidRPr="00990A9A">
        <w:rPr>
          <w:rtl/>
        </w:rPr>
        <w:t xml:space="preserve"> نشر الخدمة لخدمات التطبيقات المبتكرة في شبكات </w:t>
      </w:r>
      <w:r w:rsidR="00292105">
        <w:rPr>
          <w:rFonts w:hint="cs"/>
          <w:rtl/>
        </w:rPr>
        <w:t>ال</w:t>
      </w:r>
      <w:r w:rsidR="00990A9A" w:rsidRPr="00990A9A">
        <w:rPr>
          <w:rtl/>
        </w:rPr>
        <w:t>مستقبل؛</w:t>
      </w:r>
    </w:p>
    <w:p w14:paraId="0ED159B5" w14:textId="58D6B99A" w:rsidR="003A0CDC" w:rsidRDefault="00385572" w:rsidP="00A82781">
      <w:pPr>
        <w:pStyle w:val="enumlev1"/>
        <w:rPr>
          <w:rtl/>
          <w:lang w:bidi="ar-SA"/>
        </w:rPr>
      </w:pPr>
      <w:r>
        <w:rPr>
          <w:rFonts w:hint="eastAsia"/>
          <w:rtl/>
          <w:lang w:val="en-GB" w:bidi="ar-EG"/>
        </w:rPr>
        <w:t>–</w:t>
      </w:r>
      <w:r w:rsidR="003A0CDC" w:rsidRPr="003A0CDC">
        <w:rPr>
          <w:rtl/>
          <w:lang w:bidi="ar-SA"/>
        </w:rPr>
        <w:tab/>
      </w:r>
      <w:r w:rsidR="00990A9A" w:rsidRPr="00292105">
        <w:rPr>
          <w:rtl/>
          <w:lang w:bidi="ar-SA"/>
        </w:rPr>
        <w:t>دعم</w:t>
      </w:r>
      <w:r w:rsidR="00990A9A" w:rsidRPr="00990A9A">
        <w:rPr>
          <w:rtl/>
          <w:lang w:bidi="ar-SA"/>
        </w:rPr>
        <w:t xml:space="preserve"> الوعي البيئي (لتوفير الطاقة</w:t>
      </w:r>
      <w:r w:rsidR="004E6DDF">
        <w:rPr>
          <w:rFonts w:hint="cs"/>
          <w:rtl/>
          <w:lang w:bidi="ar-SA"/>
        </w:rPr>
        <w:t xml:space="preserve"> مثلاً</w:t>
      </w:r>
      <w:r w:rsidR="00990A9A" w:rsidRPr="00990A9A">
        <w:rPr>
          <w:rtl/>
          <w:lang w:bidi="ar-SA"/>
        </w:rPr>
        <w:t>) في سياق خدمات التطبيقات المبتكرة في شبكات المستقبل</w:t>
      </w:r>
      <w:r w:rsidR="00292105">
        <w:rPr>
          <w:rtl/>
          <w:lang w:bidi="ar-SA"/>
        </w:rPr>
        <w:t>؛</w:t>
      </w:r>
    </w:p>
    <w:p w14:paraId="2C5997C3" w14:textId="55D1319E" w:rsidR="00A82781" w:rsidRPr="003A0CDC" w:rsidRDefault="00385572" w:rsidP="00A82781">
      <w:pPr>
        <w:pStyle w:val="enumlev1"/>
        <w:rPr>
          <w:rtl/>
          <w:lang w:bidi="ar-SA"/>
        </w:rPr>
      </w:pPr>
      <w:r>
        <w:rPr>
          <w:rFonts w:hint="eastAsia"/>
          <w:rtl/>
          <w:lang w:val="en-GB" w:bidi="ar-EG"/>
        </w:rPr>
        <w:t>–</w:t>
      </w:r>
      <w:r w:rsidR="00990A9A" w:rsidRPr="00990A9A">
        <w:rPr>
          <w:rtl/>
          <w:lang w:bidi="ar-SA"/>
        </w:rPr>
        <w:tab/>
      </w:r>
      <w:r w:rsidR="003039D7" w:rsidRPr="00292105">
        <w:rPr>
          <w:rtl/>
          <w:lang w:bidi="ar-SA"/>
        </w:rPr>
        <w:t>دعم</w:t>
      </w:r>
      <w:r w:rsidR="003039D7" w:rsidRPr="00990A9A">
        <w:rPr>
          <w:rtl/>
          <w:lang w:bidi="ar-SA"/>
        </w:rPr>
        <w:t xml:space="preserve"> الوعي الاجتماعي الاقتصادي في سياق خدمات التطبيقات المبتكرة في شبكات المستقبل.</w:t>
      </w:r>
    </w:p>
    <w:p w14:paraId="6D240630" w14:textId="3BD564BE" w:rsidR="003A0CDC" w:rsidRPr="003A0CDC" w:rsidRDefault="003A0CDC" w:rsidP="00A82781">
      <w:pPr>
        <w:pStyle w:val="Heading3"/>
        <w:rPr>
          <w:rtl/>
          <w:lang w:bidi="ar-EG"/>
        </w:rPr>
      </w:pPr>
      <w:bookmarkStart w:id="17" w:name="_Toc66266913"/>
      <w:r w:rsidRPr="003A0CDC">
        <w:rPr>
          <w:lang w:bidi="ar-EG"/>
        </w:rPr>
        <w:t>3</w:t>
      </w:r>
      <w:r w:rsidR="00A82781" w:rsidRPr="00A82781">
        <w:rPr>
          <w:lang w:bidi="ar-EG"/>
        </w:rPr>
        <w:t>.A</w:t>
      </w:r>
      <w:r w:rsidRPr="003A0CDC">
        <w:rPr>
          <w:lang w:bidi="ar-EG"/>
        </w:rPr>
        <w:tab/>
      </w:r>
      <w:r w:rsidRPr="003A0CDC">
        <w:rPr>
          <w:rtl/>
          <w:lang w:bidi="ar-EG"/>
        </w:rPr>
        <w:t>المهـام</w:t>
      </w:r>
      <w:bookmarkEnd w:id="17"/>
    </w:p>
    <w:p w14:paraId="1A0E6304" w14:textId="0A6AF05B" w:rsidR="003A0CDC" w:rsidRPr="003A0CDC" w:rsidRDefault="003A0CDC" w:rsidP="003A0CDC">
      <w:pPr>
        <w:rPr>
          <w:rtl/>
          <w:lang w:bidi="ar-EG"/>
        </w:rPr>
      </w:pPr>
      <w:r w:rsidRPr="003A0CDC">
        <w:rPr>
          <w:rtl/>
          <w:lang w:bidi="ar-EG"/>
        </w:rPr>
        <w:t xml:space="preserve">تنشر عادة الوثائق </w:t>
      </w:r>
      <w:r w:rsidR="004E6DDF">
        <w:rPr>
          <w:rFonts w:hint="cs"/>
          <w:rtl/>
          <w:lang w:bidi="ar-EG"/>
        </w:rPr>
        <w:t>التي تصدر</w:t>
      </w:r>
      <w:r w:rsidRPr="003A0CDC">
        <w:rPr>
          <w:rtl/>
          <w:lang w:bidi="ar-EG"/>
        </w:rPr>
        <w:t xml:space="preserve"> في إطار هذه المسألة في </w:t>
      </w:r>
      <w:r w:rsidRPr="003A0CDC">
        <w:rPr>
          <w:rFonts w:hint="cs"/>
          <w:rtl/>
          <w:lang w:bidi="ar-EG"/>
        </w:rPr>
        <w:t>شكل</w:t>
      </w:r>
      <w:r w:rsidRPr="003A0CDC">
        <w:rPr>
          <w:rtl/>
          <w:lang w:bidi="ar-EG"/>
        </w:rPr>
        <w:t xml:space="preserve"> إضافات أو تعالج في إطار مسائل أخرى ذات صلة أو بالتنسيق معها.</w:t>
      </w:r>
    </w:p>
    <w:p w14:paraId="6D95DA62" w14:textId="1F62C27F" w:rsidR="00990A9A" w:rsidRDefault="003A0CDC" w:rsidP="004E6DDF">
      <w:pPr>
        <w:rPr>
          <w:rtl/>
        </w:rPr>
      </w:pPr>
      <w:r w:rsidRPr="003A0CDC">
        <w:rPr>
          <w:rFonts w:hint="cs"/>
          <w:rtl/>
          <w:lang w:bidi="ar-EG"/>
        </w:rPr>
        <w:t>و</w:t>
      </w:r>
      <w:r w:rsidRPr="003A0CDC">
        <w:rPr>
          <w:rtl/>
          <w:lang w:bidi="ar-EG"/>
        </w:rPr>
        <w:t>تشمل المهام</w:t>
      </w:r>
      <w:r w:rsidR="0074657C">
        <w:rPr>
          <w:rFonts w:hint="cs"/>
          <w:rtl/>
          <w:lang w:bidi="ar-EG"/>
        </w:rPr>
        <w:t>،</w:t>
      </w:r>
      <w:r w:rsidRPr="003A0CDC">
        <w:rPr>
          <w:rtl/>
          <w:lang w:bidi="ar-EG"/>
        </w:rPr>
        <w:t xml:space="preserve"> دون </w:t>
      </w:r>
      <w:r w:rsidR="0074657C">
        <w:rPr>
          <w:rFonts w:hint="cs"/>
          <w:rtl/>
          <w:lang w:bidi="ar-EG"/>
        </w:rPr>
        <w:t>حصر</w:t>
      </w:r>
      <w:r w:rsidR="004E6DDF">
        <w:rPr>
          <w:rFonts w:hint="cs"/>
          <w:rtl/>
          <w:lang w:bidi="ar-EG"/>
        </w:rPr>
        <w:t xml:space="preserve">، </w:t>
      </w:r>
      <w:r w:rsidR="004E6DDF">
        <w:rPr>
          <w:rFonts w:hint="cs"/>
          <w:rtl/>
        </w:rPr>
        <w:t>وضع</w:t>
      </w:r>
      <w:r w:rsidR="00990A9A">
        <w:rPr>
          <w:rtl/>
        </w:rPr>
        <w:t xml:space="preserve"> الوثائق حسب الاقتضاء</w:t>
      </w:r>
      <w:r w:rsidR="00D82740">
        <w:rPr>
          <w:rtl/>
        </w:rPr>
        <w:t>،</w:t>
      </w:r>
      <w:r w:rsidR="00990A9A">
        <w:rPr>
          <w:rtl/>
        </w:rPr>
        <w:t xml:space="preserve"> من أجل:</w:t>
      </w:r>
    </w:p>
    <w:p w14:paraId="28E7D67E" w14:textId="7775DA62" w:rsidR="00990A9A" w:rsidRDefault="00385572" w:rsidP="00990A9A">
      <w:pPr>
        <w:pStyle w:val="enumlev1"/>
        <w:rPr>
          <w:rtl/>
        </w:rPr>
      </w:pPr>
      <w:r>
        <w:rPr>
          <w:rFonts w:hint="eastAsia"/>
          <w:rtl/>
          <w:lang w:val="en-GB" w:bidi="ar-EG"/>
        </w:rPr>
        <w:t>–</w:t>
      </w:r>
      <w:r w:rsidR="00990A9A">
        <w:rPr>
          <w:rtl/>
        </w:rPr>
        <w:tab/>
        <w:t>حالات الاستخدام وسيناريوهات الخدمة ونماذج نشر الخدمة لخدمات التطبيقات المبتكرة في شبكات المستقبل</w:t>
      </w:r>
      <w:r w:rsidR="00D82740">
        <w:rPr>
          <w:rtl/>
        </w:rPr>
        <w:t>،</w:t>
      </w:r>
      <w:r w:rsidR="00990A9A">
        <w:rPr>
          <w:rtl/>
        </w:rPr>
        <w:t xml:space="preserve"> مثل الزراعة الذكية والتعلم الذكي والصناعات الذكية والتحكم الذكي في الطاقة واللوجستيات الذكية والخدمات القائمة على </w:t>
      </w:r>
      <w:r w:rsidR="004E6DDF">
        <w:rPr>
          <w:rFonts w:hint="cs"/>
          <w:rtl/>
        </w:rPr>
        <w:t>الأجهزة الطائرة</w:t>
      </w:r>
      <w:r w:rsidR="00990A9A">
        <w:rPr>
          <w:rtl/>
        </w:rPr>
        <w:t xml:space="preserve"> (</w:t>
      </w:r>
      <w:r w:rsidR="00990A9A">
        <w:t>UAV</w:t>
      </w:r>
      <w:r w:rsidR="00990A9A">
        <w:rPr>
          <w:rtl/>
        </w:rPr>
        <w:t>)</w:t>
      </w:r>
      <w:r w:rsidR="00292105">
        <w:rPr>
          <w:rtl/>
        </w:rPr>
        <w:t>؛</w:t>
      </w:r>
    </w:p>
    <w:p w14:paraId="611C6109" w14:textId="66642FEE" w:rsidR="00990A9A" w:rsidRPr="00385572" w:rsidRDefault="00385572" w:rsidP="00990A9A">
      <w:pPr>
        <w:pStyle w:val="enumlev1"/>
        <w:rPr>
          <w:spacing w:val="-4"/>
          <w:rtl/>
        </w:rPr>
      </w:pPr>
      <w:r w:rsidRPr="00385572">
        <w:rPr>
          <w:rFonts w:hint="eastAsia"/>
          <w:spacing w:val="-4"/>
          <w:rtl/>
          <w:lang w:val="en-GB" w:bidi="ar-EG"/>
        </w:rPr>
        <w:t>–</w:t>
      </w:r>
      <w:r w:rsidR="00990A9A" w:rsidRPr="00385572">
        <w:rPr>
          <w:spacing w:val="-4"/>
          <w:rtl/>
        </w:rPr>
        <w:tab/>
        <w:t xml:space="preserve">الوعي البيئي </w:t>
      </w:r>
      <w:r w:rsidR="004E6DDF" w:rsidRPr="00385572">
        <w:rPr>
          <w:rFonts w:hint="cs"/>
          <w:spacing w:val="-4"/>
          <w:rtl/>
        </w:rPr>
        <w:t>للحد من</w:t>
      </w:r>
      <w:r w:rsidR="00990A9A" w:rsidRPr="00385572">
        <w:rPr>
          <w:spacing w:val="-4"/>
          <w:rtl/>
        </w:rPr>
        <w:t xml:space="preserve"> استهلاك الطاقة وإدارة كفاءة الطاقة في سياق خدمات التطبيقات المبتكرة في شبكات المستقبل</w:t>
      </w:r>
      <w:r w:rsidR="00292105" w:rsidRPr="00385572">
        <w:rPr>
          <w:spacing w:val="-4"/>
          <w:rtl/>
        </w:rPr>
        <w:t>؛</w:t>
      </w:r>
    </w:p>
    <w:p w14:paraId="5857643E" w14:textId="59BC5933" w:rsidR="003039D7" w:rsidRDefault="00385572" w:rsidP="00990A9A">
      <w:pPr>
        <w:pStyle w:val="enumlev1"/>
        <w:rPr>
          <w:rtl/>
        </w:rPr>
      </w:pPr>
      <w:r>
        <w:rPr>
          <w:rFonts w:hint="eastAsia"/>
          <w:rtl/>
          <w:lang w:val="en-GB" w:bidi="ar-EG"/>
        </w:rPr>
        <w:t>–</w:t>
      </w:r>
      <w:r w:rsidR="00990A9A">
        <w:rPr>
          <w:rtl/>
        </w:rPr>
        <w:tab/>
        <w:t>الوعي الاجتماعي الاقتصادي في سياق خدمات التطبيقات المبتكرة في شبكات المستقبل.</w:t>
      </w:r>
    </w:p>
    <w:p w14:paraId="47B88501" w14:textId="457C7C3D" w:rsidR="00A82781" w:rsidRPr="003A0CDC" w:rsidRDefault="00A82781" w:rsidP="00385572">
      <w:pPr>
        <w:rPr>
          <w:rtl/>
          <w:lang w:bidi="ar"/>
        </w:rPr>
      </w:pPr>
      <w:r w:rsidRPr="00A82781">
        <w:rPr>
          <w:rtl/>
        </w:rPr>
        <w:t xml:space="preserve">وترد معلومات محدَّثة عن حالة الأعمال الجارية في إطار هذه المسألة في برنامج عمل لجنة الدراسات </w:t>
      </w:r>
      <w:r w:rsidRPr="00A82781">
        <w:rPr>
          <w:lang w:bidi="ar"/>
        </w:rPr>
        <w:t>13</w:t>
      </w:r>
      <w:r w:rsidR="004E6DDF">
        <w:rPr>
          <w:rFonts w:hint="cs"/>
          <w:rtl/>
        </w:rPr>
        <w:t xml:space="preserve"> من خلال الرابط</w:t>
      </w:r>
      <w:r w:rsidR="00990A9A">
        <w:rPr>
          <w:rFonts w:hint="cs"/>
          <w:rtl/>
        </w:rPr>
        <w:t xml:space="preserve">: </w:t>
      </w:r>
      <w:r w:rsidRPr="00A82781">
        <w:rPr>
          <w:rtl/>
        </w:rPr>
        <w:tab/>
      </w:r>
      <w:r>
        <w:rPr>
          <w:rtl/>
          <w:lang w:bidi="ar"/>
        </w:rPr>
        <w:br/>
      </w:r>
      <w:hyperlink r:id="rId13" w:history="1">
        <w:r w:rsidRPr="00A82781">
          <w:rPr>
            <w:rStyle w:val="Hyperlink"/>
            <w:lang w:val="en-GB" w:bidi="ar"/>
          </w:rPr>
          <w:t>https://www.itu.int/ITU-T/workprog/wp_search.aspx?Q=1/13</w:t>
        </w:r>
      </w:hyperlink>
      <w:r>
        <w:rPr>
          <w:rFonts w:hint="cs"/>
          <w:rtl/>
          <w:lang w:bidi="ar"/>
        </w:rPr>
        <w:t>.</w:t>
      </w:r>
    </w:p>
    <w:p w14:paraId="67C96649" w14:textId="552DA8B8" w:rsidR="003A0CDC" w:rsidRPr="003A0CDC" w:rsidRDefault="00175722" w:rsidP="00A82781">
      <w:pPr>
        <w:pStyle w:val="Heading3"/>
        <w:rPr>
          <w:lang w:bidi="ar-SY"/>
        </w:rPr>
      </w:pPr>
      <w:bookmarkStart w:id="18" w:name="_Toc66266914"/>
      <w:r w:rsidRPr="00B2472F">
        <w:rPr>
          <w:lang w:bidi="ar-EG"/>
        </w:rPr>
        <w:lastRenderedPageBreak/>
        <w:t>4.A</w:t>
      </w:r>
      <w:r w:rsidR="003A0CDC" w:rsidRPr="00B2472F">
        <w:rPr>
          <w:lang w:bidi="ar-EG"/>
        </w:rPr>
        <w:tab/>
      </w:r>
      <w:r w:rsidR="003A0CDC" w:rsidRPr="00B2472F">
        <w:rPr>
          <w:rtl/>
          <w:lang w:bidi="ar-EG"/>
        </w:rPr>
        <w:t>الروابط</w:t>
      </w:r>
      <w:bookmarkEnd w:id="18"/>
    </w:p>
    <w:p w14:paraId="3465E745" w14:textId="12DE5AC2" w:rsidR="003A0CDC" w:rsidRPr="003A0CDC" w:rsidRDefault="003A0CDC" w:rsidP="00A82781">
      <w:pPr>
        <w:pStyle w:val="Headingb"/>
        <w:rPr>
          <w:rtl/>
          <w:lang w:bidi="ar-SY"/>
        </w:rPr>
      </w:pPr>
      <w:r w:rsidRPr="003A0CDC">
        <w:rPr>
          <w:rtl/>
          <w:lang w:bidi="ar-EG"/>
        </w:rPr>
        <w:t>التوصيات</w:t>
      </w:r>
    </w:p>
    <w:p w14:paraId="4466195C" w14:textId="46D15B42" w:rsidR="003A0CDC" w:rsidRPr="003A0CDC" w:rsidRDefault="00BE7050" w:rsidP="001C54F8">
      <w:pPr>
        <w:pStyle w:val="enumlev1"/>
        <w:rPr>
          <w:rtl/>
        </w:rPr>
      </w:pPr>
      <w:r>
        <w:rPr>
          <w:rFonts w:hint="eastAsia"/>
          <w:rtl/>
          <w:lang w:val="en-GB"/>
        </w:rPr>
        <w:t>–</w:t>
      </w:r>
      <w:r w:rsidR="003A0CDC" w:rsidRPr="003A0CDC">
        <w:rPr>
          <w:rtl/>
        </w:rPr>
        <w:tab/>
      </w:r>
      <w:r w:rsidR="003A0CDC" w:rsidRPr="003A0CDC">
        <w:rPr>
          <w:rFonts w:hint="cs"/>
          <w:rtl/>
        </w:rPr>
        <w:t>سلسلة التوصيات</w:t>
      </w:r>
      <w:r w:rsidR="003A0CDC" w:rsidRPr="003A0CDC">
        <w:rPr>
          <w:rtl/>
        </w:rPr>
        <w:t xml:space="preserve"> </w:t>
      </w:r>
      <w:r w:rsidR="003A0CDC" w:rsidRPr="003A0CDC">
        <w:rPr>
          <w:lang w:val="en-GB"/>
        </w:rPr>
        <w:t>Y</w:t>
      </w:r>
      <w:r w:rsidR="003A0CDC" w:rsidRPr="003A0CDC">
        <w:rPr>
          <w:rtl/>
        </w:rPr>
        <w:t xml:space="preserve"> </w:t>
      </w:r>
    </w:p>
    <w:p w14:paraId="1BE7A95A" w14:textId="774C73FA" w:rsidR="003A0CDC" w:rsidRPr="003A0CDC" w:rsidRDefault="003A0CDC" w:rsidP="00A82781">
      <w:pPr>
        <w:pStyle w:val="Headingb"/>
        <w:rPr>
          <w:lang w:bidi="ar-EG"/>
        </w:rPr>
      </w:pPr>
      <w:r w:rsidRPr="003A0CDC">
        <w:rPr>
          <w:rtl/>
          <w:lang w:bidi="ar-EG"/>
        </w:rPr>
        <w:t>المسائل</w:t>
      </w:r>
    </w:p>
    <w:p w14:paraId="2158ADC0" w14:textId="23543E66" w:rsidR="003A0CDC" w:rsidRPr="003A0CDC" w:rsidRDefault="00BE7050" w:rsidP="001C54F8">
      <w:pPr>
        <w:pStyle w:val="enumlev1"/>
        <w:rPr>
          <w:rtl/>
        </w:rPr>
      </w:pPr>
      <w:r>
        <w:rPr>
          <w:rFonts w:hint="eastAsia"/>
          <w:rtl/>
          <w:lang w:val="en-GB"/>
        </w:rPr>
        <w:t>–</w:t>
      </w:r>
      <w:r w:rsidR="00A82781">
        <w:rPr>
          <w:rtl/>
          <w:lang w:val="en-GB"/>
        </w:rPr>
        <w:tab/>
      </w:r>
      <w:r w:rsidR="00A82781">
        <w:rPr>
          <w:rFonts w:hint="cs"/>
          <w:rtl/>
          <w:lang w:val="en-GB"/>
        </w:rPr>
        <w:t>جميع مسائل</w:t>
      </w:r>
      <w:r w:rsidR="004E6DDF">
        <w:rPr>
          <w:rFonts w:hint="cs"/>
          <w:rtl/>
          <w:lang w:val="en-GB"/>
        </w:rPr>
        <w:t xml:space="preserve"> </w:t>
      </w:r>
      <w:r w:rsidR="00A82781">
        <w:rPr>
          <w:rFonts w:hint="cs"/>
          <w:rtl/>
          <w:lang w:val="en-GB"/>
        </w:rPr>
        <w:t>لجنة الدراسات 13</w:t>
      </w:r>
    </w:p>
    <w:p w14:paraId="620E603C" w14:textId="14FE8870" w:rsidR="003A0CDC" w:rsidRPr="003A0CDC" w:rsidRDefault="003A0CDC" w:rsidP="00A82781">
      <w:pPr>
        <w:pStyle w:val="Headingb"/>
        <w:rPr>
          <w:lang w:bidi="ar-EG"/>
        </w:rPr>
      </w:pPr>
      <w:r w:rsidRPr="003A0CDC">
        <w:rPr>
          <w:rtl/>
          <w:lang w:bidi="ar-EG"/>
        </w:rPr>
        <w:t>لجان الدراسات</w:t>
      </w:r>
    </w:p>
    <w:p w14:paraId="5C8ED48F" w14:textId="59B1475F" w:rsidR="003A0CDC" w:rsidRPr="003A0CDC" w:rsidRDefault="00BE7050" w:rsidP="001C54F8">
      <w:pPr>
        <w:pStyle w:val="enumlev1"/>
        <w:rPr>
          <w:rtl/>
        </w:rPr>
      </w:pPr>
      <w:r>
        <w:rPr>
          <w:rFonts w:hint="eastAsia"/>
          <w:rtl/>
          <w:lang w:val="en-GB"/>
        </w:rPr>
        <w:t>–</w:t>
      </w:r>
      <w:r w:rsidR="003A0CDC" w:rsidRPr="003A0CDC">
        <w:rPr>
          <w:rtl/>
        </w:rPr>
        <w:tab/>
        <w:t xml:space="preserve">لجان الدراسات </w:t>
      </w:r>
      <w:r w:rsidR="003A0CDC" w:rsidRPr="003A0CDC">
        <w:rPr>
          <w:lang w:val="en-GB"/>
        </w:rPr>
        <w:t>5</w:t>
      </w:r>
      <w:r w:rsidR="003A0CDC" w:rsidRPr="003A0CDC">
        <w:rPr>
          <w:rtl/>
        </w:rPr>
        <w:t xml:space="preserve"> و</w:t>
      </w:r>
      <w:r w:rsidR="003A0CDC" w:rsidRPr="003A0CDC">
        <w:rPr>
          <w:lang w:val="en-GB"/>
        </w:rPr>
        <w:t>11</w:t>
      </w:r>
      <w:r w:rsidR="003A0CDC" w:rsidRPr="003A0CDC">
        <w:rPr>
          <w:rtl/>
        </w:rPr>
        <w:t xml:space="preserve"> </w:t>
      </w:r>
      <w:r w:rsidR="003A0CDC" w:rsidRPr="003A0CDC">
        <w:rPr>
          <w:rFonts w:hint="cs"/>
          <w:rtl/>
        </w:rPr>
        <w:t>و</w:t>
      </w:r>
      <w:r w:rsidR="003A0CDC" w:rsidRPr="003A0CDC">
        <w:rPr>
          <w:lang w:val="en-GB"/>
        </w:rPr>
        <w:t>16</w:t>
      </w:r>
      <w:r w:rsidR="003A0CDC" w:rsidRPr="003A0CDC">
        <w:rPr>
          <w:rFonts w:hint="cs"/>
          <w:rtl/>
        </w:rPr>
        <w:t xml:space="preserve"> و</w:t>
      </w:r>
      <w:r w:rsidR="003A0CDC" w:rsidRPr="003A0CDC">
        <w:rPr>
          <w:lang w:val="en-GB"/>
        </w:rPr>
        <w:t>17</w:t>
      </w:r>
      <w:r w:rsidR="003A0CDC" w:rsidRPr="003A0CDC">
        <w:rPr>
          <w:rFonts w:hint="cs"/>
          <w:rtl/>
        </w:rPr>
        <w:t xml:space="preserve"> و</w:t>
      </w:r>
      <w:r w:rsidR="003A0CDC" w:rsidRPr="003A0CDC">
        <w:rPr>
          <w:lang w:val="en-GB"/>
        </w:rPr>
        <w:t>20</w:t>
      </w:r>
      <w:r w:rsidR="003A0CDC" w:rsidRPr="003A0CDC">
        <w:rPr>
          <w:rFonts w:hint="cs"/>
          <w:rtl/>
        </w:rPr>
        <w:t xml:space="preserve"> </w:t>
      </w:r>
      <w:r w:rsidR="006E309F">
        <w:rPr>
          <w:rFonts w:hint="cs"/>
          <w:rtl/>
        </w:rPr>
        <w:t>لقطاع</w:t>
      </w:r>
      <w:r w:rsidR="003A0CDC" w:rsidRPr="003A0CDC">
        <w:rPr>
          <w:rtl/>
        </w:rPr>
        <w:t xml:space="preserve"> تقييس الاتصالات</w:t>
      </w:r>
    </w:p>
    <w:p w14:paraId="6E7D47F7" w14:textId="319C7051" w:rsidR="003A0CDC" w:rsidRPr="003A0CDC" w:rsidRDefault="00BE7050" w:rsidP="001C54F8">
      <w:pPr>
        <w:pStyle w:val="enumlev1"/>
        <w:rPr>
          <w:rtl/>
        </w:rPr>
      </w:pPr>
      <w:r>
        <w:rPr>
          <w:rFonts w:hint="eastAsia"/>
          <w:rtl/>
          <w:lang w:val="en-GB"/>
        </w:rPr>
        <w:t>–</w:t>
      </w:r>
      <w:r w:rsidR="003A0CDC" w:rsidRPr="003A0CDC">
        <w:rPr>
          <w:rtl/>
        </w:rPr>
        <w:tab/>
      </w:r>
      <w:r w:rsidR="003A0CDC" w:rsidRPr="003A0CDC">
        <w:rPr>
          <w:rFonts w:hint="cs"/>
          <w:rtl/>
        </w:rPr>
        <w:t>لجنتا الدراسات </w:t>
      </w:r>
      <w:r w:rsidR="003A0CDC" w:rsidRPr="003A0CDC">
        <w:rPr>
          <w:lang w:val="en-GB"/>
        </w:rPr>
        <w:t>1</w:t>
      </w:r>
      <w:r w:rsidR="003A0CDC" w:rsidRPr="003A0CDC">
        <w:rPr>
          <w:rtl/>
        </w:rPr>
        <w:t xml:space="preserve"> و</w:t>
      </w:r>
      <w:r w:rsidR="003A0CDC" w:rsidRPr="003A0CDC">
        <w:rPr>
          <w:lang w:val="en-GB"/>
        </w:rPr>
        <w:t>2</w:t>
      </w:r>
      <w:r w:rsidR="003A0CDC" w:rsidRPr="003A0CDC">
        <w:rPr>
          <w:rtl/>
        </w:rPr>
        <w:t xml:space="preserve"> </w:t>
      </w:r>
      <w:r w:rsidR="006E309F">
        <w:rPr>
          <w:rFonts w:hint="cs"/>
          <w:rtl/>
        </w:rPr>
        <w:t>لقطاع</w:t>
      </w:r>
      <w:r w:rsidR="003A0CDC" w:rsidRPr="003A0CDC">
        <w:rPr>
          <w:rtl/>
        </w:rPr>
        <w:t xml:space="preserve"> تنمية الاتصالات</w:t>
      </w:r>
    </w:p>
    <w:p w14:paraId="573EBCA6" w14:textId="03C4E298" w:rsidR="003A0CDC" w:rsidRPr="003A0CDC" w:rsidRDefault="00990A9A" w:rsidP="00A82781">
      <w:pPr>
        <w:pStyle w:val="Headingb"/>
        <w:rPr>
          <w:rtl/>
          <w:lang w:bidi="ar-EG"/>
        </w:rPr>
      </w:pPr>
      <w:r>
        <w:rPr>
          <w:rFonts w:hint="cs"/>
          <w:rtl/>
          <w:lang w:bidi="ar-EG"/>
        </w:rPr>
        <w:t>ال</w:t>
      </w:r>
      <w:r w:rsidR="003A0CDC" w:rsidRPr="003A0CDC">
        <w:rPr>
          <w:rtl/>
          <w:lang w:bidi="ar-EG"/>
        </w:rPr>
        <w:t xml:space="preserve">هيئات </w:t>
      </w:r>
      <w:r>
        <w:rPr>
          <w:rFonts w:hint="cs"/>
          <w:rtl/>
          <w:lang w:bidi="ar-EG"/>
        </w:rPr>
        <w:t>ال</w:t>
      </w:r>
      <w:r w:rsidR="003039D7">
        <w:rPr>
          <w:rFonts w:hint="cs"/>
          <w:rtl/>
          <w:lang w:bidi="ar-EG"/>
        </w:rPr>
        <w:t>أخرى</w:t>
      </w:r>
    </w:p>
    <w:p w14:paraId="1CD81821" w14:textId="2C3CAFDE" w:rsidR="003A0CDC" w:rsidRPr="008C5FC9" w:rsidRDefault="00BE7050" w:rsidP="001C54F8">
      <w:pPr>
        <w:pStyle w:val="enumlev1"/>
        <w:rPr>
          <w:rtl/>
        </w:rPr>
      </w:pPr>
      <w:bookmarkStart w:id="19" w:name="_Hlk65762214"/>
      <w:r w:rsidRPr="008C5FC9">
        <w:rPr>
          <w:rFonts w:hint="eastAsia"/>
          <w:rtl/>
          <w:lang w:val="en-GB"/>
        </w:rPr>
        <w:t>–</w:t>
      </w:r>
      <w:r w:rsidR="003A0CDC" w:rsidRPr="008C5FC9">
        <w:rPr>
          <w:rtl/>
        </w:rPr>
        <w:tab/>
      </w:r>
      <w:r w:rsidR="003A0CDC" w:rsidRPr="008C5FC9">
        <w:rPr>
          <w:rFonts w:hint="cs"/>
          <w:rtl/>
        </w:rPr>
        <w:t>ا</w:t>
      </w:r>
      <w:r w:rsidR="003A0CDC" w:rsidRPr="008C5FC9">
        <w:rPr>
          <w:rtl/>
        </w:rPr>
        <w:t>لمنظمة الدولية للتوحيد القياسي</w:t>
      </w:r>
      <w:r w:rsidR="003A0CDC" w:rsidRPr="008C5FC9">
        <w:rPr>
          <w:rFonts w:hint="cs"/>
          <w:rtl/>
        </w:rPr>
        <w:t xml:space="preserve"> </w:t>
      </w:r>
      <w:r w:rsidR="003A0CDC" w:rsidRPr="008C5FC9">
        <w:rPr>
          <w:lang w:val="en-GB"/>
        </w:rPr>
        <w:t>(ISO)</w:t>
      </w:r>
      <w:r w:rsidRPr="008C5FC9">
        <w:rPr>
          <w:rFonts w:hint="cs"/>
          <w:rtl/>
        </w:rPr>
        <w:t xml:space="preserve"> و</w:t>
      </w:r>
      <w:r w:rsidR="0074657C" w:rsidRPr="008C5FC9">
        <w:rPr>
          <w:rFonts w:hint="cs"/>
          <w:rtl/>
        </w:rPr>
        <w:t>اللجنة الكهرتقنية الدولية</w:t>
      </w:r>
      <w:r w:rsidR="00561519" w:rsidRPr="008C5FC9">
        <w:rPr>
          <w:rFonts w:hint="cs"/>
          <w:rtl/>
        </w:rPr>
        <w:t xml:space="preserve"> (</w:t>
      </w:r>
      <w:r w:rsidR="00561519" w:rsidRPr="008C5FC9">
        <w:rPr>
          <w:lang w:val="en-GB"/>
        </w:rPr>
        <w:t>IEC</w:t>
      </w:r>
      <w:r w:rsidR="00561519" w:rsidRPr="008C5FC9">
        <w:rPr>
          <w:rFonts w:hint="cs"/>
          <w:rtl/>
        </w:rPr>
        <w:t>)</w:t>
      </w:r>
      <w:r w:rsidRPr="008C5FC9">
        <w:rPr>
          <w:rFonts w:hint="cs"/>
          <w:rtl/>
        </w:rPr>
        <w:t xml:space="preserve"> و</w:t>
      </w:r>
      <w:r w:rsidR="0074657C" w:rsidRPr="008C5FC9">
        <w:rPr>
          <w:rtl/>
        </w:rPr>
        <w:t>وكالة النيجر الوطنية لمجتمع المعلومات</w:t>
      </w:r>
      <w:r w:rsidR="006E309F">
        <w:rPr>
          <w:rFonts w:hint="eastAsia"/>
          <w:rtl/>
        </w:rPr>
        <w:t> </w:t>
      </w:r>
      <w:r w:rsidR="00561519" w:rsidRPr="008C5FC9">
        <w:rPr>
          <w:rFonts w:hint="cs"/>
          <w:rtl/>
        </w:rPr>
        <w:t>(</w:t>
      </w:r>
      <w:r w:rsidR="00561519" w:rsidRPr="008C5FC9">
        <w:rPr>
          <w:lang w:val="en-GB"/>
        </w:rPr>
        <w:t>ANSI</w:t>
      </w:r>
      <w:r w:rsidR="00561519" w:rsidRPr="008C5FC9">
        <w:rPr>
          <w:rFonts w:hint="cs"/>
          <w:rtl/>
        </w:rPr>
        <w:t>)</w:t>
      </w:r>
      <w:r w:rsidR="008C5FC9" w:rsidRPr="008C5FC9">
        <w:rPr>
          <w:rFonts w:hint="cs"/>
          <w:rtl/>
        </w:rPr>
        <w:t xml:space="preserve"> و</w:t>
      </w:r>
      <w:r w:rsidR="0074657C" w:rsidRPr="008C5FC9">
        <w:rPr>
          <w:rFonts w:hint="cs"/>
          <w:rtl/>
        </w:rPr>
        <w:t>المعهد الأوروبي لمعايير الاتصالات</w:t>
      </w:r>
      <w:r w:rsidR="00561519" w:rsidRPr="008C5FC9">
        <w:rPr>
          <w:rFonts w:hint="cs"/>
          <w:rtl/>
          <w:lang w:val="en-GB"/>
        </w:rPr>
        <w:t xml:space="preserve"> (</w:t>
      </w:r>
      <w:r w:rsidR="00561519" w:rsidRPr="008C5FC9">
        <w:rPr>
          <w:lang w:val="en-GB"/>
        </w:rPr>
        <w:t>ETSI</w:t>
      </w:r>
      <w:r w:rsidR="00561519" w:rsidRPr="008C5FC9">
        <w:rPr>
          <w:rFonts w:hint="cs"/>
          <w:rtl/>
          <w:lang w:val="en-GB"/>
        </w:rPr>
        <w:t>)</w:t>
      </w:r>
    </w:p>
    <w:p w14:paraId="2898F6AF" w14:textId="30510599" w:rsidR="003A0CDC" w:rsidRPr="008C5FC9" w:rsidRDefault="00BE7050" w:rsidP="001C54F8">
      <w:pPr>
        <w:pStyle w:val="enumlev1"/>
        <w:rPr>
          <w:lang w:val="en-GB"/>
        </w:rPr>
      </w:pPr>
      <w:r w:rsidRPr="008C5FC9">
        <w:rPr>
          <w:rFonts w:hint="eastAsia"/>
          <w:rtl/>
          <w:lang w:val="en-GB"/>
        </w:rPr>
        <w:t>–</w:t>
      </w:r>
      <w:r w:rsidR="003A0CDC" w:rsidRPr="008C5FC9">
        <w:rPr>
          <w:rtl/>
        </w:rPr>
        <w:tab/>
        <w:t xml:space="preserve">معهد </w:t>
      </w:r>
      <w:r w:rsidR="003A0CDC" w:rsidRPr="008C5FC9">
        <w:rPr>
          <w:rFonts w:hint="cs"/>
          <w:rtl/>
        </w:rPr>
        <w:t>مهندسي</w:t>
      </w:r>
      <w:r w:rsidR="003A0CDC" w:rsidRPr="008C5FC9">
        <w:rPr>
          <w:rtl/>
        </w:rPr>
        <w:t xml:space="preserve"> الكهربا</w:t>
      </w:r>
      <w:r w:rsidR="003A0CDC" w:rsidRPr="008C5FC9">
        <w:rPr>
          <w:rFonts w:hint="cs"/>
          <w:rtl/>
        </w:rPr>
        <w:t>ء</w:t>
      </w:r>
      <w:r w:rsidR="003A0CDC" w:rsidRPr="008C5FC9">
        <w:rPr>
          <w:rtl/>
        </w:rPr>
        <w:t xml:space="preserve"> والإلكتروني</w:t>
      </w:r>
      <w:r w:rsidR="003A0CDC" w:rsidRPr="008C5FC9">
        <w:rPr>
          <w:rFonts w:hint="cs"/>
          <w:rtl/>
        </w:rPr>
        <w:t>ات</w:t>
      </w:r>
      <w:r w:rsidR="003A0CDC" w:rsidRPr="008C5FC9">
        <w:rPr>
          <w:rtl/>
        </w:rPr>
        <w:t xml:space="preserve"> </w:t>
      </w:r>
      <w:r w:rsidR="003A0CDC" w:rsidRPr="008C5FC9">
        <w:rPr>
          <w:lang w:val="en-GB"/>
        </w:rPr>
        <w:t>(IEEE)</w:t>
      </w:r>
      <w:r w:rsidR="008C5FC9" w:rsidRPr="008C5FC9">
        <w:rPr>
          <w:rFonts w:hint="cs"/>
          <w:rtl/>
          <w:lang w:val="en-GB"/>
        </w:rPr>
        <w:t xml:space="preserve"> و</w:t>
      </w:r>
      <w:r w:rsidR="0074657C" w:rsidRPr="008C5FC9">
        <w:rPr>
          <w:rtl/>
        </w:rPr>
        <w:t>فريق مهام هندسة الإنترنت</w:t>
      </w:r>
      <w:r w:rsidR="00561519" w:rsidRPr="008C5FC9">
        <w:rPr>
          <w:rFonts w:hint="cs"/>
          <w:rtl/>
          <w:lang w:val="en-GB"/>
        </w:rPr>
        <w:t xml:space="preserve"> (</w:t>
      </w:r>
      <w:r w:rsidR="00561519" w:rsidRPr="008C5FC9">
        <w:rPr>
          <w:lang w:val="en-GB"/>
        </w:rPr>
        <w:t>IETF</w:t>
      </w:r>
      <w:r w:rsidR="00561519" w:rsidRPr="008C5FC9">
        <w:rPr>
          <w:rFonts w:hint="cs"/>
          <w:rtl/>
          <w:lang w:val="en-GB"/>
        </w:rPr>
        <w:t>)</w:t>
      </w:r>
      <w:r w:rsidR="008C5FC9" w:rsidRPr="008C5FC9">
        <w:rPr>
          <w:rFonts w:hint="cs"/>
          <w:rtl/>
          <w:lang w:val="en-GB"/>
        </w:rPr>
        <w:t xml:space="preserve"> و</w:t>
      </w:r>
      <w:r w:rsidR="003A0CDC" w:rsidRPr="008C5FC9">
        <w:rPr>
          <w:rFonts w:hint="cs"/>
          <w:rtl/>
        </w:rPr>
        <w:t>اتحاد الخدمة المتنقلة المفتوحة</w:t>
      </w:r>
      <w:r w:rsidR="008C5FC9" w:rsidRPr="008C5FC9">
        <w:rPr>
          <w:rFonts w:hint="eastAsia"/>
          <w:rtl/>
        </w:rPr>
        <w:t> </w:t>
      </w:r>
      <w:r w:rsidR="003A0CDC" w:rsidRPr="008C5FC9">
        <w:rPr>
          <w:lang w:val="en-GB"/>
        </w:rPr>
        <w:t>(OMA)</w:t>
      </w:r>
      <w:r w:rsidR="008C5FC9" w:rsidRPr="008C5FC9">
        <w:rPr>
          <w:rFonts w:hint="cs"/>
          <w:rtl/>
          <w:lang w:val="en-GB"/>
        </w:rPr>
        <w:t xml:space="preserve"> و</w:t>
      </w:r>
      <w:r w:rsidR="003A0CDC" w:rsidRPr="008C5FC9">
        <w:rPr>
          <w:rFonts w:hint="cs"/>
          <w:rtl/>
        </w:rPr>
        <w:t xml:space="preserve">اتحاد شبكة الإنترنت العالمية </w:t>
      </w:r>
      <w:r w:rsidR="003A0CDC" w:rsidRPr="008C5FC9">
        <w:rPr>
          <w:lang w:val="en-GB"/>
        </w:rPr>
        <w:t>(W3C)</w:t>
      </w:r>
    </w:p>
    <w:p w14:paraId="0F3C72FD" w14:textId="7CECE0CA" w:rsidR="003A0CDC" w:rsidRPr="008C5FC9" w:rsidRDefault="00BE7050" w:rsidP="001C54F8">
      <w:pPr>
        <w:pStyle w:val="enumlev1"/>
      </w:pPr>
      <w:r w:rsidRPr="00BE7050">
        <w:rPr>
          <w:rFonts w:hint="eastAsia"/>
          <w:rtl/>
          <w:lang w:val="en-GB"/>
        </w:rPr>
        <w:t>–</w:t>
      </w:r>
      <w:r w:rsidR="003A0CDC" w:rsidRPr="00BE7050">
        <w:rPr>
          <w:rtl/>
        </w:rPr>
        <w:tab/>
      </w:r>
      <w:bookmarkStart w:id="20" w:name="lt_pId669"/>
      <w:r w:rsidR="0074657C" w:rsidRPr="00BE7050">
        <w:rPr>
          <w:rtl/>
        </w:rPr>
        <w:t>جماعة آسيا والمحيط الهادئ للاتصالات</w:t>
      </w:r>
      <w:r w:rsidR="00561519" w:rsidRPr="00BE7050">
        <w:rPr>
          <w:rFonts w:hint="cs"/>
          <w:rtl/>
        </w:rPr>
        <w:t xml:space="preserve"> (</w:t>
      </w:r>
      <w:r w:rsidR="003A0CDC" w:rsidRPr="00BE7050">
        <w:rPr>
          <w:lang w:val="en-GB"/>
        </w:rPr>
        <w:t>APT</w:t>
      </w:r>
      <w:bookmarkEnd w:id="20"/>
      <w:r w:rsidR="00561519" w:rsidRPr="00BE7050">
        <w:rPr>
          <w:rFonts w:hint="cs"/>
          <w:rtl/>
        </w:rPr>
        <w:t>)</w:t>
      </w:r>
      <w:bookmarkStart w:id="21" w:name="_Hlk65766243"/>
      <w:r w:rsidR="008C5FC9">
        <w:rPr>
          <w:rFonts w:hint="cs"/>
          <w:rtl/>
        </w:rPr>
        <w:t xml:space="preserve"> و</w:t>
      </w:r>
      <w:r w:rsidR="009B77B3" w:rsidRPr="00BE7050">
        <w:rPr>
          <w:rFonts w:hint="cs"/>
          <w:rtl/>
        </w:rPr>
        <w:t>المعايير العالمية 1</w:t>
      </w:r>
      <w:bookmarkEnd w:id="21"/>
      <w:r w:rsidR="00561519" w:rsidRPr="00BE7050">
        <w:rPr>
          <w:rFonts w:hint="cs"/>
          <w:rtl/>
        </w:rPr>
        <w:t xml:space="preserve"> (</w:t>
      </w:r>
      <w:r w:rsidR="00561519" w:rsidRPr="00BE7050">
        <w:rPr>
          <w:lang w:val="en-GB"/>
        </w:rPr>
        <w:t>GS1</w:t>
      </w:r>
      <w:r w:rsidR="00561519" w:rsidRPr="00BE7050">
        <w:rPr>
          <w:rFonts w:hint="cs"/>
          <w:rtl/>
        </w:rPr>
        <w:t>)</w:t>
      </w:r>
      <w:r w:rsidR="008C5FC9">
        <w:rPr>
          <w:rFonts w:hint="cs"/>
          <w:rtl/>
        </w:rPr>
        <w:t xml:space="preserve"> و</w:t>
      </w:r>
      <w:r w:rsidR="0074657C" w:rsidRPr="00BE7050">
        <w:rPr>
          <w:rFonts w:hint="cs"/>
          <w:rtl/>
        </w:rPr>
        <w:t>منظمة الأغذية والزراعة</w:t>
      </w:r>
      <w:r w:rsidR="00561519" w:rsidRPr="00BE7050">
        <w:rPr>
          <w:rFonts w:hint="cs"/>
          <w:rtl/>
        </w:rPr>
        <w:t xml:space="preserve"> (</w:t>
      </w:r>
      <w:r w:rsidR="00561519" w:rsidRPr="00BE7050">
        <w:rPr>
          <w:lang w:val="en-GB"/>
        </w:rPr>
        <w:t>FAO</w:t>
      </w:r>
      <w:r w:rsidR="00561519" w:rsidRPr="00BE7050">
        <w:rPr>
          <w:rFonts w:hint="cs"/>
          <w:rtl/>
        </w:rPr>
        <w:t>)</w:t>
      </w:r>
      <w:bookmarkEnd w:id="19"/>
    </w:p>
    <w:p w14:paraId="0724FFA6" w14:textId="4A8A938A" w:rsidR="00A82781" w:rsidRDefault="00A82781" w:rsidP="00A82781">
      <w:pPr>
        <w:pStyle w:val="Headingb"/>
        <w:rPr>
          <w:rtl/>
          <w:lang w:bidi="ar-EG"/>
        </w:rPr>
      </w:pPr>
      <w:r w:rsidRPr="00A82781">
        <w:rPr>
          <w:rFonts w:hint="cs"/>
          <w:rtl/>
          <w:lang w:bidi="ar-EG"/>
        </w:rPr>
        <w:t>خطوط عمل القمة العالمية لمجتمع المعلومات</w:t>
      </w:r>
    </w:p>
    <w:p w14:paraId="414B00BB" w14:textId="2FB67B6A" w:rsidR="00A82781" w:rsidRPr="00A82781" w:rsidRDefault="00BE7050" w:rsidP="001C54F8">
      <w:pPr>
        <w:pStyle w:val="enumlev1"/>
        <w:rPr>
          <w:rtl/>
        </w:rPr>
      </w:pPr>
      <w:r>
        <w:rPr>
          <w:rFonts w:hint="eastAsia"/>
          <w:rtl/>
          <w:lang w:val="en-GB"/>
        </w:rPr>
        <w:t>–</w:t>
      </w:r>
      <w:r w:rsidR="00A82781">
        <w:rPr>
          <w:rtl/>
        </w:rPr>
        <w:tab/>
      </w:r>
      <w:r w:rsidR="00A82781">
        <w:rPr>
          <w:rFonts w:hint="cs"/>
          <w:rtl/>
        </w:rPr>
        <w:t xml:space="preserve">جيم2 وجيم7 </w:t>
      </w:r>
      <w:r w:rsidR="003039D7">
        <w:rPr>
          <w:rFonts w:hint="cs"/>
          <w:rtl/>
        </w:rPr>
        <w:t>البيئة الإلكترونية</w:t>
      </w:r>
    </w:p>
    <w:p w14:paraId="31704278" w14:textId="0344F744" w:rsidR="00A82781" w:rsidRPr="00A82781" w:rsidRDefault="00A82781" w:rsidP="00A82781">
      <w:pPr>
        <w:pStyle w:val="Headingb"/>
        <w:rPr>
          <w:rtl/>
          <w:lang w:bidi="ar-EG"/>
        </w:rPr>
      </w:pPr>
      <w:r w:rsidRPr="00A82781">
        <w:rPr>
          <w:rFonts w:hint="cs"/>
          <w:rtl/>
          <w:lang w:bidi="ar-EG"/>
        </w:rPr>
        <w:t>أهداف التنمية المستدامة</w:t>
      </w:r>
    </w:p>
    <w:p w14:paraId="0AC2110D" w14:textId="45968478" w:rsidR="003A0CDC" w:rsidRDefault="00BE7050" w:rsidP="001C54F8">
      <w:pPr>
        <w:pStyle w:val="enumlev1"/>
        <w:rPr>
          <w:rtl/>
        </w:rPr>
      </w:pPr>
      <w:r>
        <w:rPr>
          <w:rFonts w:hint="eastAsia"/>
          <w:rtl/>
          <w:lang w:val="en-GB"/>
        </w:rPr>
        <w:t>–</w:t>
      </w:r>
      <w:r w:rsidR="00A82781">
        <w:rPr>
          <w:rtl/>
        </w:rPr>
        <w:tab/>
      </w:r>
      <w:r w:rsidR="00A82781">
        <w:t>8</w:t>
      </w:r>
      <w:r w:rsidR="00A82781">
        <w:rPr>
          <w:rFonts w:hint="cs"/>
          <w:rtl/>
        </w:rPr>
        <w:t xml:space="preserve"> و</w:t>
      </w:r>
      <w:r w:rsidR="00A82781">
        <w:t>9</w:t>
      </w:r>
      <w:r w:rsidR="00A82781">
        <w:rPr>
          <w:rFonts w:hint="cs"/>
          <w:rtl/>
        </w:rPr>
        <w:t xml:space="preserve"> و</w:t>
      </w:r>
      <w:r w:rsidR="00A82781">
        <w:t>12</w:t>
      </w:r>
      <w:r w:rsidR="00A82781">
        <w:rPr>
          <w:rFonts w:hint="cs"/>
          <w:rtl/>
        </w:rPr>
        <w:t xml:space="preserve"> و</w:t>
      </w:r>
      <w:r w:rsidR="00A82781">
        <w:t>13</w:t>
      </w:r>
    </w:p>
    <w:p w14:paraId="217C1903" w14:textId="30D84229" w:rsidR="00A82781" w:rsidRDefault="00A82781">
      <w:pPr>
        <w:tabs>
          <w:tab w:val="clear" w:pos="794"/>
        </w:tabs>
        <w:bidi w:val="0"/>
        <w:spacing w:before="0" w:after="160" w:line="259" w:lineRule="auto"/>
        <w:jc w:val="left"/>
        <w:rPr>
          <w:rtl/>
          <w:lang w:bidi="ar-EG"/>
        </w:rPr>
      </w:pPr>
      <w:r>
        <w:rPr>
          <w:rtl/>
          <w:lang w:bidi="ar-EG"/>
        </w:rPr>
        <w:br w:type="page"/>
      </w:r>
    </w:p>
    <w:p w14:paraId="5A5408BB" w14:textId="268FB85D" w:rsidR="00B93B12" w:rsidRPr="00B93B12" w:rsidRDefault="00B93B12" w:rsidP="00B93B12">
      <w:pPr>
        <w:pStyle w:val="Heading2"/>
        <w:rPr>
          <w:rtl/>
          <w:lang w:bidi="ar-EG"/>
        </w:rPr>
      </w:pPr>
      <w:bookmarkStart w:id="22" w:name="_Toc66266915"/>
      <w:r>
        <w:rPr>
          <w:lang w:bidi="ar-EG"/>
        </w:rPr>
        <w:lastRenderedPageBreak/>
        <w:t>B</w:t>
      </w:r>
      <w:r w:rsidRPr="00B93B12">
        <w:rPr>
          <w:rtl/>
          <w:lang w:bidi="ar-EG"/>
        </w:rPr>
        <w:tab/>
      </w:r>
      <w:r w:rsidRPr="00B93B12">
        <w:rPr>
          <w:rFonts w:hint="cs"/>
          <w:rtl/>
          <w:lang w:bidi="ar-EG"/>
        </w:rPr>
        <w:t xml:space="preserve">المسألة </w:t>
      </w:r>
      <w:r w:rsidRPr="00B93B12">
        <w:rPr>
          <w:lang w:bidi="ar-EG"/>
        </w:rPr>
        <w:t>2/13</w:t>
      </w:r>
      <w:r w:rsidRPr="00B93B12">
        <w:rPr>
          <w:rFonts w:hint="cs"/>
          <w:rtl/>
          <w:lang w:bidi="ar-EG"/>
        </w:rPr>
        <w:t xml:space="preserve"> </w:t>
      </w:r>
      <w:r w:rsidR="000F09AF">
        <w:rPr>
          <w:rFonts w:hint="eastAsia"/>
          <w:rtl/>
          <w:lang w:bidi="ar-EG"/>
        </w:rPr>
        <w:t>–</w:t>
      </w:r>
      <w:r w:rsidRPr="00B93B12">
        <w:rPr>
          <w:rFonts w:hint="cs"/>
          <w:rtl/>
          <w:lang w:bidi="ar-EG"/>
        </w:rPr>
        <w:t xml:space="preserve"> </w:t>
      </w:r>
      <w:r w:rsidRPr="00142134">
        <w:rPr>
          <w:rFonts w:hint="cs"/>
          <w:rtl/>
          <w:lang w:bidi="ar-EG"/>
        </w:rPr>
        <w:t xml:space="preserve">تطور شبكات الجيل التالي </w:t>
      </w:r>
      <w:r w:rsidRPr="00142134">
        <w:rPr>
          <w:lang w:bidi="ar-EG"/>
        </w:rPr>
        <w:t>(NGN)</w:t>
      </w:r>
      <w:r w:rsidRPr="00142134">
        <w:rPr>
          <w:rFonts w:hint="cs"/>
          <w:rtl/>
          <w:lang w:bidi="ar-EG"/>
        </w:rPr>
        <w:t xml:space="preserve"> مع التكنولوجيات المبتكرة، بما فيها ا</w:t>
      </w:r>
      <w:r w:rsidRPr="00142134">
        <w:rPr>
          <w:rtl/>
          <w:lang w:bidi="ar-EG"/>
        </w:rPr>
        <w:t xml:space="preserve">لتوصيل الشبكي المعرَّف بالبرمجيات </w:t>
      </w:r>
      <w:r w:rsidRPr="00142134">
        <w:rPr>
          <w:lang w:bidi="ar-EG"/>
        </w:rPr>
        <w:t>(</w:t>
      </w:r>
      <w:r w:rsidRPr="00142134">
        <w:rPr>
          <w:lang w:val="fr-FR" w:bidi="ar-EG"/>
        </w:rPr>
        <w:t>SDN</w:t>
      </w:r>
      <w:r w:rsidRPr="00142134">
        <w:rPr>
          <w:lang w:bidi="ar-EG"/>
        </w:rPr>
        <w:t>)</w:t>
      </w:r>
      <w:r w:rsidRPr="00142134">
        <w:rPr>
          <w:rFonts w:hint="cs"/>
          <w:rtl/>
          <w:lang w:bidi="ar-EG"/>
        </w:rPr>
        <w:t xml:space="preserve"> و</w:t>
      </w:r>
      <w:r w:rsidRPr="00142134">
        <w:rPr>
          <w:rtl/>
          <w:lang w:bidi="ar-EG"/>
        </w:rPr>
        <w:t xml:space="preserve">التمثيل الافتراضي </w:t>
      </w:r>
      <w:r w:rsidRPr="00142134">
        <w:rPr>
          <w:rFonts w:hint="cs"/>
          <w:rtl/>
          <w:lang w:bidi="ar-EG"/>
        </w:rPr>
        <w:t>لوظائف</w:t>
      </w:r>
      <w:r w:rsidRPr="00142134">
        <w:rPr>
          <w:rtl/>
          <w:lang w:bidi="ar-EG"/>
        </w:rPr>
        <w:t xml:space="preserve"> الشبكة </w:t>
      </w:r>
      <w:r w:rsidRPr="00142134">
        <w:rPr>
          <w:lang w:bidi="ar-EG"/>
        </w:rPr>
        <w:t>(</w:t>
      </w:r>
      <w:r w:rsidRPr="00142134">
        <w:rPr>
          <w:lang w:val="fr-FR" w:bidi="ar-EG"/>
        </w:rPr>
        <w:t>NFV</w:t>
      </w:r>
      <w:r w:rsidRPr="00142134">
        <w:rPr>
          <w:lang w:bidi="ar-EG"/>
        </w:rPr>
        <w:t>)</w:t>
      </w:r>
      <w:bookmarkEnd w:id="22"/>
    </w:p>
    <w:p w14:paraId="64DFE60B" w14:textId="5146BBF0" w:rsidR="00B93B12" w:rsidRPr="00B93B12" w:rsidRDefault="00B93B12" w:rsidP="00B93B12">
      <w:pPr>
        <w:rPr>
          <w:rtl/>
          <w:lang w:bidi="ar-EG"/>
        </w:rPr>
      </w:pPr>
      <w:r w:rsidRPr="00B93B12">
        <w:rPr>
          <w:rFonts w:hint="cs"/>
          <w:rtl/>
          <w:lang w:bidi="ar-EG"/>
        </w:rPr>
        <w:t>(</w:t>
      </w:r>
      <w:r w:rsidRPr="00B93B12">
        <w:rPr>
          <w:rFonts w:hint="cs"/>
          <w:rtl/>
        </w:rPr>
        <w:t>استمرار المسأل</w:t>
      </w:r>
      <w:r w:rsidR="003039D7">
        <w:rPr>
          <w:rFonts w:hint="cs"/>
          <w:rtl/>
        </w:rPr>
        <w:t>ة</w:t>
      </w:r>
      <w:r w:rsidRPr="00B93B12">
        <w:rPr>
          <w:rFonts w:hint="cs"/>
          <w:rtl/>
        </w:rPr>
        <w:t xml:space="preserve"> </w:t>
      </w:r>
      <w:r w:rsidRPr="00B93B12">
        <w:rPr>
          <w:lang w:bidi="ar-EG"/>
        </w:rPr>
        <w:t>2/13</w:t>
      </w:r>
      <w:r w:rsidRPr="00B93B12">
        <w:rPr>
          <w:rFonts w:hint="cs"/>
          <w:rtl/>
          <w:lang w:bidi="ar-EG"/>
        </w:rPr>
        <w:t>)</w:t>
      </w:r>
    </w:p>
    <w:p w14:paraId="7C89145A" w14:textId="6B4C565B" w:rsidR="00B93B12" w:rsidRPr="00B93B12" w:rsidRDefault="00B93B12" w:rsidP="00B93B12">
      <w:pPr>
        <w:pStyle w:val="Heading3"/>
        <w:rPr>
          <w:lang w:bidi="ar-EG"/>
        </w:rPr>
      </w:pPr>
      <w:bookmarkStart w:id="23" w:name="_Toc66266916"/>
      <w:r>
        <w:rPr>
          <w:lang w:bidi="ar-EG"/>
        </w:rPr>
        <w:t>1.B</w:t>
      </w:r>
      <w:r w:rsidRPr="00B93B12">
        <w:rPr>
          <w:rtl/>
          <w:lang w:bidi="ar-EG"/>
        </w:rPr>
        <w:tab/>
      </w:r>
      <w:r w:rsidRPr="00B93B12">
        <w:rPr>
          <w:rFonts w:hint="cs"/>
          <w:rtl/>
          <w:lang w:bidi="ar-EG"/>
        </w:rPr>
        <w:t>المسوغات</w:t>
      </w:r>
      <w:bookmarkEnd w:id="23"/>
    </w:p>
    <w:p w14:paraId="31DEB12A" w14:textId="50122D45" w:rsidR="00B93B12" w:rsidRPr="00B93B12" w:rsidRDefault="00B93B12" w:rsidP="00B93B12">
      <w:pPr>
        <w:rPr>
          <w:rtl/>
          <w:lang w:bidi="ar-EG"/>
        </w:rPr>
      </w:pPr>
      <w:r w:rsidRPr="00B93B12">
        <w:rPr>
          <w:rFonts w:hint="cs"/>
          <w:rtl/>
        </w:rPr>
        <w:t>في ضوء العدد المتزايد باطراد من الخدمات والتطبيقات، ما فتئ يتزايد الطلب على تحسين قدرات الشبكات وتطوير بنيتها التحتية.</w:t>
      </w:r>
      <w:bookmarkStart w:id="24" w:name="lt_pId146"/>
      <w:r w:rsidRPr="00B93B12">
        <w:rPr>
          <w:rFonts w:hint="cs"/>
          <w:rtl/>
          <w:lang w:bidi="ar-EG"/>
        </w:rPr>
        <w:t xml:space="preserve"> </w:t>
      </w:r>
      <w:r w:rsidRPr="00B93B12">
        <w:rPr>
          <w:rFonts w:hint="cs"/>
          <w:rtl/>
          <w:lang w:bidi="ar-SY"/>
        </w:rPr>
        <w:t>و</w:t>
      </w:r>
      <w:r w:rsidRPr="00B93B12">
        <w:rPr>
          <w:rFonts w:hint="cs"/>
          <w:rtl/>
          <w:lang w:bidi="ar"/>
        </w:rPr>
        <w:t xml:space="preserve">عند النظر في مسار تطور شبكات الجيل التالي نحو </w:t>
      </w:r>
      <w:r w:rsidRPr="00B93B12">
        <w:rPr>
          <w:rFonts w:hint="cs"/>
          <w:rtl/>
          <w:lang w:bidi="ar-EG"/>
        </w:rPr>
        <w:t>الاتصالات المتنقلة الدولية</w:t>
      </w:r>
      <w:r w:rsidR="00175722">
        <w:rPr>
          <w:rFonts w:hint="cs"/>
          <w:rtl/>
          <w:lang w:bidi="ar-EG"/>
        </w:rPr>
        <w:t xml:space="preserve"> </w:t>
      </w:r>
      <w:r w:rsidRPr="00B93B12">
        <w:rPr>
          <w:rFonts w:hint="cs"/>
          <w:lang w:bidi="ar-EG"/>
        </w:rPr>
        <w:t>IMT</w:t>
      </w:r>
      <w:r w:rsidRPr="00B93B12">
        <w:rPr>
          <w:lang w:bidi="ar-EG"/>
        </w:rPr>
        <w:noBreakHyphen/>
      </w:r>
      <w:r w:rsidRPr="00B93B12">
        <w:rPr>
          <w:rFonts w:hint="cs"/>
          <w:lang w:bidi="ar-EG"/>
        </w:rPr>
        <w:t>2020</w:t>
      </w:r>
      <w:r w:rsidRPr="00B93B12">
        <w:rPr>
          <w:rFonts w:hint="cs"/>
          <w:rtl/>
          <w:lang w:bidi="ar-EG"/>
        </w:rPr>
        <w:t xml:space="preserve"> وشبكات المستقبل، يتضح أن الإمكانيات</w:t>
      </w:r>
      <w:r w:rsidRPr="00B93B12">
        <w:rPr>
          <w:rFonts w:hint="cs"/>
          <w:rtl/>
          <w:lang w:bidi="ar"/>
        </w:rPr>
        <w:t xml:space="preserve"> المتزايدة لدمج تكنولوجيات الاتصالات المتطورة (مثل</w:t>
      </w:r>
      <w:r w:rsidR="009B77B3">
        <w:rPr>
          <w:rFonts w:hint="cs"/>
          <w:rtl/>
          <w:lang w:bidi="ar"/>
        </w:rPr>
        <w:t xml:space="preserve"> </w:t>
      </w:r>
      <w:r w:rsidR="009B77B3" w:rsidRPr="009B77B3">
        <w:rPr>
          <w:rtl/>
          <w:lang w:bidi="ar"/>
        </w:rPr>
        <w:t>التوصيل الشبكي المعرّف بالبرمجيات</w:t>
      </w:r>
      <w:r w:rsidRPr="00B93B12">
        <w:rPr>
          <w:rFonts w:hint="cs"/>
          <w:rtl/>
          <w:lang w:bidi="ar"/>
        </w:rPr>
        <w:t xml:space="preserve"> </w:t>
      </w:r>
      <w:r w:rsidR="00175722">
        <w:rPr>
          <w:rFonts w:hint="cs"/>
          <w:rtl/>
          <w:lang w:bidi="ar"/>
        </w:rPr>
        <w:t>(</w:t>
      </w:r>
      <w:r w:rsidRPr="00B93B12">
        <w:rPr>
          <w:rFonts w:hint="cs"/>
          <w:lang w:bidi="ar-EG"/>
        </w:rPr>
        <w:t>SDN</w:t>
      </w:r>
      <w:r w:rsidR="00175722">
        <w:rPr>
          <w:rFonts w:hint="cs"/>
          <w:rtl/>
          <w:lang w:bidi="ar"/>
        </w:rPr>
        <w:t>)</w:t>
      </w:r>
      <w:r w:rsidRPr="00B93B12">
        <w:rPr>
          <w:rFonts w:hint="cs"/>
          <w:rtl/>
          <w:lang w:bidi="ar"/>
        </w:rPr>
        <w:t xml:space="preserve"> و</w:t>
      </w:r>
      <w:r w:rsidR="009B77B3" w:rsidRPr="009B77B3">
        <w:rPr>
          <w:rtl/>
          <w:lang w:bidi="ar"/>
        </w:rPr>
        <w:t>التمثيل الافتراضي لوظائف الشبكة</w:t>
      </w:r>
      <w:r w:rsidR="009B77B3" w:rsidRPr="009B77B3">
        <w:rPr>
          <w:rFonts w:hint="cs"/>
          <w:rtl/>
          <w:lang w:bidi="ar"/>
        </w:rPr>
        <w:t xml:space="preserve"> </w:t>
      </w:r>
      <w:r w:rsidR="00175722">
        <w:rPr>
          <w:rFonts w:hint="cs"/>
          <w:rtl/>
          <w:lang w:bidi="ar"/>
        </w:rPr>
        <w:t>(</w:t>
      </w:r>
      <w:r w:rsidRPr="00B93B12">
        <w:rPr>
          <w:rFonts w:hint="cs"/>
          <w:lang w:bidi="ar-EG"/>
        </w:rPr>
        <w:t>NFV</w:t>
      </w:r>
      <w:r w:rsidR="00175722">
        <w:rPr>
          <w:rFonts w:hint="cs"/>
          <w:rtl/>
          <w:lang w:bidi="ar"/>
        </w:rPr>
        <w:t>)</w:t>
      </w:r>
      <w:r w:rsidRPr="00B93B12">
        <w:rPr>
          <w:rFonts w:hint="cs"/>
          <w:rtl/>
          <w:lang w:bidi="ar"/>
        </w:rPr>
        <w:t xml:space="preserve"> و</w:t>
      </w:r>
      <w:r w:rsidR="009B77B3" w:rsidRPr="009B77B3">
        <w:rPr>
          <w:rtl/>
          <w:lang w:bidi="ar"/>
        </w:rPr>
        <w:t>شبكة إيصال المحتوى</w:t>
      </w:r>
      <w:r w:rsidR="009B77B3">
        <w:rPr>
          <w:rFonts w:hint="cs"/>
          <w:rtl/>
          <w:lang w:bidi="ar"/>
        </w:rPr>
        <w:t xml:space="preserve"> </w:t>
      </w:r>
      <w:r w:rsidR="00175722">
        <w:rPr>
          <w:rFonts w:hint="cs"/>
          <w:rtl/>
          <w:lang w:bidi="ar"/>
        </w:rPr>
        <w:t>(</w:t>
      </w:r>
      <w:r w:rsidRPr="00B93B12">
        <w:rPr>
          <w:lang w:val="en-GB" w:bidi="ar-EG"/>
        </w:rPr>
        <w:t>CDN</w:t>
      </w:r>
      <w:r w:rsidR="00175722">
        <w:rPr>
          <w:rFonts w:hint="cs"/>
          <w:rtl/>
          <w:lang w:bidi="ar"/>
        </w:rPr>
        <w:t>)</w:t>
      </w:r>
      <w:r w:rsidRPr="00B93B12">
        <w:rPr>
          <w:rFonts w:hint="cs"/>
          <w:rtl/>
          <w:lang w:bidi="ar"/>
        </w:rPr>
        <w:t>) مع تكنولوجيات المعلومات المتطورة (مثل الحوسبة السحابية وتكنولوجيات الإنترنت) تمهد الطريق لتطور شبكات الجيل التالي، وتتيح مجموعة كبيرة من القدرات المتقدمة لدعم الخدمات والتطبيقات والتكنولوجيات المبتكرة والواعدة في مختلف المجالات التجارية والتجمعات الاجتماعية.</w:t>
      </w:r>
    </w:p>
    <w:p w14:paraId="473F6476" w14:textId="55B0865E" w:rsidR="00B93B12" w:rsidRPr="00B93B12" w:rsidRDefault="00B93B12" w:rsidP="00B93B12">
      <w:pPr>
        <w:rPr>
          <w:rtl/>
          <w:lang w:bidi="ar"/>
        </w:rPr>
      </w:pPr>
      <w:bookmarkStart w:id="25" w:name="lt_pId148"/>
      <w:bookmarkEnd w:id="24"/>
      <w:r w:rsidRPr="00B93B12">
        <w:rPr>
          <w:rFonts w:hint="cs"/>
          <w:rtl/>
          <w:lang w:bidi="ar"/>
        </w:rPr>
        <w:t xml:space="preserve">وفي الوقت نفسه، من المناسب لتلبية المتطلبات والتغلب على التحديات المحتملة التي يطرحها تطور شبكات الجيل التالي نحو </w:t>
      </w:r>
      <w:r w:rsidRPr="00B93B12">
        <w:rPr>
          <w:rFonts w:hint="cs"/>
          <w:rtl/>
          <w:lang w:bidi="ar-EG"/>
        </w:rPr>
        <w:t xml:space="preserve">الاتصالات </w:t>
      </w:r>
      <w:r w:rsidR="009B77B3">
        <w:rPr>
          <w:lang w:bidi="ar-EG"/>
        </w:rPr>
        <w:t>IMT-2020</w:t>
      </w:r>
      <w:r w:rsidRPr="00B93B12">
        <w:rPr>
          <w:rFonts w:hint="cs"/>
          <w:rtl/>
          <w:lang w:bidi="ar-EG"/>
        </w:rPr>
        <w:t xml:space="preserve"> وشبكات المستقبل</w:t>
      </w:r>
      <w:r w:rsidR="00E11E8D">
        <w:rPr>
          <w:rFonts w:hint="cs"/>
          <w:rtl/>
          <w:lang w:bidi="ar-EG"/>
        </w:rPr>
        <w:t xml:space="preserve"> </w:t>
      </w:r>
      <w:r w:rsidR="00E11E8D">
        <w:rPr>
          <w:lang w:bidi="ar-EG"/>
        </w:rPr>
        <w:t>(FN)</w:t>
      </w:r>
      <w:r w:rsidRPr="00B93B12">
        <w:rPr>
          <w:rFonts w:hint="cs"/>
          <w:rtl/>
          <w:lang w:bidi="ar"/>
        </w:rPr>
        <w:t>، أن يُنظر في بعض التكنولوجيات المبتكرة مثل</w:t>
      </w:r>
      <w:r w:rsidR="009B77B3">
        <w:rPr>
          <w:rFonts w:hint="cs"/>
          <w:rtl/>
          <w:lang w:bidi="ar"/>
        </w:rPr>
        <w:t xml:space="preserve"> </w:t>
      </w:r>
      <w:r w:rsidR="009B77B3" w:rsidRPr="009B77B3">
        <w:rPr>
          <w:rtl/>
          <w:lang w:bidi="ar"/>
        </w:rPr>
        <w:t>التوصيل الشبكي المعرّف بالبرمجيات</w:t>
      </w:r>
      <w:r w:rsidRPr="00B93B12">
        <w:rPr>
          <w:rFonts w:hint="cs"/>
          <w:rtl/>
          <w:lang w:bidi="ar"/>
        </w:rPr>
        <w:t xml:space="preserve"> </w:t>
      </w:r>
      <w:r w:rsidR="009B77B3">
        <w:rPr>
          <w:rFonts w:hint="cs"/>
          <w:rtl/>
          <w:lang w:bidi="ar"/>
        </w:rPr>
        <w:t>(</w:t>
      </w:r>
      <w:r w:rsidRPr="00B93B12">
        <w:rPr>
          <w:rFonts w:hint="cs"/>
          <w:lang w:bidi="ar-EG"/>
        </w:rPr>
        <w:t>SDN</w:t>
      </w:r>
      <w:r w:rsidR="009B77B3">
        <w:rPr>
          <w:rFonts w:hint="cs"/>
          <w:rtl/>
          <w:lang w:bidi="ar"/>
        </w:rPr>
        <w:t>)</w:t>
      </w:r>
      <w:r w:rsidRPr="00B93B12">
        <w:rPr>
          <w:rFonts w:hint="cs"/>
          <w:rtl/>
          <w:lang w:bidi="ar"/>
        </w:rPr>
        <w:t xml:space="preserve"> </w:t>
      </w:r>
      <w:r w:rsidR="009B77B3" w:rsidRPr="00B93B12">
        <w:rPr>
          <w:rFonts w:hint="cs"/>
          <w:rtl/>
          <w:lang w:bidi="ar"/>
        </w:rPr>
        <w:t>و</w:t>
      </w:r>
      <w:r w:rsidR="009B77B3" w:rsidRPr="009B77B3">
        <w:rPr>
          <w:rtl/>
          <w:lang w:bidi="ar"/>
        </w:rPr>
        <w:t>التمثيل الافتراضي لوظائف الشبكة</w:t>
      </w:r>
      <w:r w:rsidR="009B77B3">
        <w:rPr>
          <w:rFonts w:hint="cs"/>
          <w:rtl/>
          <w:lang w:bidi="ar"/>
        </w:rPr>
        <w:t xml:space="preserve"> (</w:t>
      </w:r>
      <w:r w:rsidRPr="00B93B12">
        <w:rPr>
          <w:rFonts w:hint="cs"/>
          <w:lang w:bidi="ar-EG"/>
        </w:rPr>
        <w:t>NFV</w:t>
      </w:r>
      <w:r w:rsidR="009B77B3">
        <w:rPr>
          <w:rFonts w:hint="cs"/>
          <w:rtl/>
          <w:lang w:bidi="ar-EG"/>
        </w:rPr>
        <w:t>)</w:t>
      </w:r>
      <w:r w:rsidRPr="00B93B12">
        <w:rPr>
          <w:rFonts w:hint="cs"/>
          <w:rtl/>
          <w:lang w:bidi="ar-EG"/>
        </w:rPr>
        <w:t xml:space="preserve"> </w:t>
      </w:r>
      <w:r w:rsidRPr="00B93B12">
        <w:rPr>
          <w:rFonts w:hint="cs"/>
          <w:rtl/>
          <w:lang w:bidi="ar"/>
        </w:rPr>
        <w:t>لتزويد الشبكة بالمرونة وسرعة الاستجابة وقابلية البرمجة والخصائص المتقدمة الأخرى. ونتيجة</w:t>
      </w:r>
      <w:r w:rsidR="006E309F">
        <w:rPr>
          <w:rFonts w:hint="cs"/>
          <w:rtl/>
          <w:lang w:bidi="ar"/>
        </w:rPr>
        <w:t>ً</w:t>
      </w:r>
      <w:r w:rsidRPr="00B93B12">
        <w:rPr>
          <w:rFonts w:hint="cs"/>
          <w:rtl/>
          <w:lang w:bidi="ar"/>
        </w:rPr>
        <w:t xml:space="preserve"> لذلك، فإن أهمية دراسات متطلبات ومعمارية تطور شبكات الجيل التالي المواكب لهذه</w:t>
      </w:r>
      <w:r w:rsidR="00E11E8D">
        <w:rPr>
          <w:rFonts w:hint="eastAsia"/>
          <w:rtl/>
          <w:lang w:bidi="ar"/>
        </w:rPr>
        <w:t> </w:t>
      </w:r>
      <w:r w:rsidRPr="00B93B12">
        <w:rPr>
          <w:rFonts w:hint="cs"/>
          <w:rtl/>
          <w:lang w:bidi="ar"/>
        </w:rPr>
        <w:t>التكنولوجيات تحظى بقدر أكبر وأوسع من الموافقة والقبول.</w:t>
      </w:r>
    </w:p>
    <w:bookmarkEnd w:id="25"/>
    <w:p w14:paraId="65FDD24A" w14:textId="344EFF9A" w:rsidR="00B93B12" w:rsidRPr="00B93B12" w:rsidRDefault="00B93B12" w:rsidP="00B93B12">
      <w:pPr>
        <w:rPr>
          <w:rtl/>
          <w:lang w:bidi="ar"/>
        </w:rPr>
      </w:pPr>
      <w:r w:rsidRPr="00B93B12">
        <w:rPr>
          <w:rFonts w:hint="cs"/>
          <w:rtl/>
          <w:lang w:bidi="ar"/>
        </w:rPr>
        <w:t>وعلاوة</w:t>
      </w:r>
      <w:r w:rsidR="006E309F">
        <w:rPr>
          <w:rFonts w:hint="cs"/>
          <w:rtl/>
          <w:lang w:bidi="ar"/>
        </w:rPr>
        <w:t>ً</w:t>
      </w:r>
      <w:r w:rsidRPr="00B93B12">
        <w:rPr>
          <w:rFonts w:hint="cs"/>
          <w:rtl/>
          <w:lang w:bidi="ar"/>
        </w:rPr>
        <w:t xml:space="preserve"> على ذلك، بما أن شبكات الجيل التالي رسخت مكانتها باعتبارها البنية التحتية للشبكة الأساسية في عدد كبير من الخدمات والتطبيقات، فمن الأهمية بمكان أن تُدرَس الكيفية التي يمكن أن تتحقق فيها الخدمات والتطبيقات المبتكرة الملبية لمطالب دوائر الصناعة من خلال التحسينات </w:t>
      </w:r>
      <w:r w:rsidRPr="00B93B12">
        <w:rPr>
          <w:rFonts w:hint="cs"/>
          <w:rtl/>
          <w:lang w:bidi="ar-EG"/>
        </w:rPr>
        <w:t>ال</w:t>
      </w:r>
      <w:r w:rsidRPr="00B93B12">
        <w:rPr>
          <w:rtl/>
        </w:rPr>
        <w:t>تصاعدية</w:t>
      </w:r>
      <w:r w:rsidRPr="00B93B12">
        <w:rPr>
          <w:rFonts w:hint="cs"/>
          <w:rtl/>
          <w:lang w:bidi="ar"/>
        </w:rPr>
        <w:t xml:space="preserve"> في قدرات شبكات الجيل التالي والنسخ المطوَّرة من شبكات الجيل التالي مثل تعزيز قدرات ذكاء الشبكة </w:t>
      </w:r>
      <w:r w:rsidRPr="00B93B12">
        <w:rPr>
          <w:lang w:bidi="ar-EG"/>
        </w:rPr>
        <w:t>(</w:t>
      </w:r>
      <w:r w:rsidRPr="00B93B12">
        <w:rPr>
          <w:lang w:val="en-GB" w:bidi="ar-EG"/>
        </w:rPr>
        <w:t>NICE</w:t>
      </w:r>
      <w:r w:rsidRPr="00B93B12">
        <w:rPr>
          <w:lang w:bidi="ar-EG"/>
        </w:rPr>
        <w:t>)</w:t>
      </w:r>
      <w:r w:rsidRPr="00B93B12">
        <w:rPr>
          <w:rFonts w:hint="cs"/>
          <w:rtl/>
          <w:lang w:bidi="ar"/>
        </w:rPr>
        <w:t>.</w:t>
      </w:r>
    </w:p>
    <w:p w14:paraId="55794F67" w14:textId="77777777" w:rsidR="00B93B12" w:rsidRPr="00B93B12" w:rsidRDefault="00B93B12" w:rsidP="00B93B12">
      <w:pPr>
        <w:rPr>
          <w:rtl/>
          <w:lang w:bidi="ar"/>
        </w:rPr>
      </w:pPr>
      <w:r w:rsidRPr="00B93B12">
        <w:rPr>
          <w:rFonts w:hint="cs"/>
          <w:rtl/>
          <w:lang w:bidi="ar"/>
        </w:rPr>
        <w:t xml:space="preserve">وأخيراً وليس آخراً، تتطلب دراسة المتطلبات والمعمارية لهذه الإنجازات </w:t>
      </w:r>
      <w:r w:rsidRPr="00B93B12">
        <w:rPr>
          <w:rFonts w:hint="cs"/>
          <w:rtl/>
          <w:lang w:bidi="ar-EG"/>
        </w:rPr>
        <w:t>ال</w:t>
      </w:r>
      <w:r w:rsidRPr="00B93B12">
        <w:rPr>
          <w:rtl/>
        </w:rPr>
        <w:t>تصاعدية</w:t>
      </w:r>
      <w:r w:rsidRPr="00B93B12">
        <w:rPr>
          <w:rFonts w:hint="cs"/>
          <w:rtl/>
          <w:lang w:bidi="ar"/>
        </w:rPr>
        <w:t xml:space="preserve"> من الخدمات والتطبيقات والتكنولوجيات المبتكرة، إدارة مواصفات شبكات الجيل التالي ذات الصلة وتحديثها.</w:t>
      </w:r>
    </w:p>
    <w:p w14:paraId="29E7F930" w14:textId="6196F2E9" w:rsidR="00B93B12" w:rsidRPr="00B93B12" w:rsidRDefault="00B93B12" w:rsidP="00B93B12">
      <w:pPr>
        <w:pStyle w:val="Heading3"/>
        <w:rPr>
          <w:rtl/>
          <w:lang w:bidi="ar-EG"/>
        </w:rPr>
      </w:pPr>
      <w:bookmarkStart w:id="26" w:name="_Toc66266917"/>
      <w:r>
        <w:rPr>
          <w:lang w:bidi="ar-EG"/>
        </w:rPr>
        <w:t>2.B</w:t>
      </w:r>
      <w:r w:rsidRPr="00B93B12">
        <w:rPr>
          <w:rtl/>
          <w:lang w:bidi="ar-EG"/>
        </w:rPr>
        <w:tab/>
        <w:t>المسألة</w:t>
      </w:r>
      <w:bookmarkEnd w:id="26"/>
    </w:p>
    <w:p w14:paraId="434F66F3" w14:textId="0A36F2DA" w:rsidR="00B93B12" w:rsidRPr="00B93B12" w:rsidRDefault="00B93B12" w:rsidP="00B93B12">
      <w:pPr>
        <w:rPr>
          <w:lang w:val="en-GB" w:bidi="ar-EG"/>
        </w:rPr>
      </w:pPr>
      <w:r w:rsidRPr="00B93B12">
        <w:rPr>
          <w:rFonts w:hint="cs"/>
          <w:rtl/>
          <w:lang w:bidi="ar-EG"/>
        </w:rPr>
        <w:t xml:space="preserve">تتناول المسألة دعم الخدمات والتطبيقات الناشئة في شبكات الجيل التالي وتطورها وفق نهج لتطوير الشبكة ينفَّذ على مراحل. </w:t>
      </w:r>
      <w:r w:rsidRPr="00B93B12">
        <w:rPr>
          <w:rFonts w:hint="cs"/>
          <w:rtl/>
          <w:lang w:bidi="ar"/>
        </w:rPr>
        <w:t xml:space="preserve">واستناداً إلى حالات الاستخدام وجوانب النظام الإيكولوجي ذات الصلة، سيقوم فريق إدارة هذه المسألة بدراسة المتطلبات والقدرات المفروضة على شبكات الجيل التالي الآخذة </w:t>
      </w:r>
      <w:r w:rsidR="006A6220">
        <w:rPr>
          <w:rFonts w:hint="cs"/>
          <w:rtl/>
          <w:lang w:bidi="ar"/>
        </w:rPr>
        <w:t xml:space="preserve">في </w:t>
      </w:r>
      <w:r w:rsidRPr="00B93B12">
        <w:rPr>
          <w:rFonts w:hint="cs"/>
          <w:rtl/>
          <w:lang w:bidi="ar"/>
        </w:rPr>
        <w:t>التطور.</w:t>
      </w:r>
    </w:p>
    <w:p w14:paraId="582D612D" w14:textId="209CA75E" w:rsidR="00B93B12" w:rsidRPr="00B93B12" w:rsidRDefault="00B93B12" w:rsidP="00B93B12">
      <w:pPr>
        <w:rPr>
          <w:rtl/>
          <w:lang w:bidi="ar-EG"/>
        </w:rPr>
      </w:pPr>
      <w:bookmarkStart w:id="27" w:name="lt_pId155"/>
      <w:r w:rsidRPr="00B93B12">
        <w:rPr>
          <w:rFonts w:hint="cs"/>
          <w:rtl/>
          <w:lang w:bidi="ar"/>
        </w:rPr>
        <w:t xml:space="preserve">وبناءً على هذه المتطلبات والقدرات، ستحدَّد التوصيات بشأن معماريات شبكات الجيل التالي الآخذة </w:t>
      </w:r>
      <w:r w:rsidR="006A6220">
        <w:rPr>
          <w:rFonts w:hint="cs"/>
          <w:rtl/>
          <w:lang w:bidi="ar"/>
        </w:rPr>
        <w:t xml:space="preserve">في </w:t>
      </w:r>
      <w:r w:rsidRPr="00B93B12">
        <w:rPr>
          <w:rFonts w:hint="cs"/>
          <w:rtl/>
          <w:lang w:bidi="ar"/>
        </w:rPr>
        <w:t>التطور</w:t>
      </w:r>
      <w:r w:rsidRPr="00B93B12">
        <w:rPr>
          <w:rFonts w:hint="cs"/>
          <w:rtl/>
          <w:lang w:bidi="ar-EG"/>
        </w:rPr>
        <w:t xml:space="preserve"> وفق نهج لتطوير الشبكة ينفَّذ على مراحل.</w:t>
      </w:r>
    </w:p>
    <w:bookmarkEnd w:id="27"/>
    <w:p w14:paraId="5FF5E093" w14:textId="77777777" w:rsidR="00B93B12" w:rsidRPr="00B93B12" w:rsidRDefault="00B93B12" w:rsidP="00B93B12">
      <w:pPr>
        <w:rPr>
          <w:rtl/>
          <w:lang w:bidi="ar-EG"/>
        </w:rPr>
      </w:pPr>
      <w:r w:rsidRPr="00B93B12">
        <w:rPr>
          <w:rFonts w:hint="cs"/>
          <w:rtl/>
          <w:lang w:bidi="ar"/>
        </w:rPr>
        <w:t>وستنظر دراسة المتطلبات والقدرات والمعماريات في دمج واستخدام تكنولوجيا المعلومات والاتصالات التمكينية.</w:t>
      </w:r>
    </w:p>
    <w:p w14:paraId="76B55073" w14:textId="32B0E659" w:rsidR="00B93B12" w:rsidRPr="00B93B12" w:rsidRDefault="00B93B12" w:rsidP="00B93B12">
      <w:pPr>
        <w:pStyle w:val="Heading3"/>
        <w:rPr>
          <w:rtl/>
          <w:lang w:bidi="ar-EG"/>
        </w:rPr>
      </w:pPr>
      <w:bookmarkStart w:id="28" w:name="_Toc66266918"/>
      <w:r w:rsidRPr="00B93B12">
        <w:rPr>
          <w:lang w:bidi="ar-EG"/>
        </w:rPr>
        <w:t>3.</w:t>
      </w:r>
      <w:r>
        <w:rPr>
          <w:lang w:bidi="ar-EG"/>
        </w:rPr>
        <w:t>B</w:t>
      </w:r>
      <w:r w:rsidRPr="00B93B12">
        <w:rPr>
          <w:rtl/>
          <w:lang w:bidi="ar-EG"/>
        </w:rPr>
        <w:tab/>
        <w:t>المهام</w:t>
      </w:r>
      <w:bookmarkEnd w:id="28"/>
    </w:p>
    <w:p w14:paraId="24DC3EF2" w14:textId="7AD96909" w:rsidR="00B93B12" w:rsidRPr="00B93B12" w:rsidRDefault="00B93B12" w:rsidP="00B93B12">
      <w:pPr>
        <w:rPr>
          <w:rtl/>
          <w:lang w:bidi="ar-EG"/>
        </w:rPr>
      </w:pPr>
      <w:r w:rsidRPr="00B93B12">
        <w:rPr>
          <w:rtl/>
          <w:lang w:bidi="ar-EG"/>
        </w:rPr>
        <w:t>تشمل المهام البنود التالية</w:t>
      </w:r>
      <w:r w:rsidR="00561519">
        <w:rPr>
          <w:rFonts w:hint="cs"/>
          <w:rtl/>
          <w:lang w:bidi="ar-EG"/>
        </w:rPr>
        <w:t>،</w:t>
      </w:r>
      <w:r w:rsidRPr="00B93B12">
        <w:rPr>
          <w:rtl/>
          <w:lang w:bidi="ar-EG"/>
        </w:rPr>
        <w:t xml:space="preserve"> دون أن تقتصر عليها:</w:t>
      </w:r>
    </w:p>
    <w:p w14:paraId="3067846F" w14:textId="77BD915C" w:rsidR="00B93B12" w:rsidRPr="00B93B12" w:rsidRDefault="00496B29" w:rsidP="00B93B12">
      <w:pPr>
        <w:pStyle w:val="enumlev1"/>
        <w:rPr>
          <w:rtl/>
        </w:rPr>
      </w:pPr>
      <w:r>
        <w:rPr>
          <w:rFonts w:hint="eastAsia"/>
          <w:rtl/>
        </w:rPr>
        <w:t>–</w:t>
      </w:r>
      <w:r w:rsidR="00B93B12" w:rsidRPr="00B93B12">
        <w:rPr>
          <w:rtl/>
        </w:rPr>
        <w:tab/>
      </w:r>
      <w:r w:rsidR="00B93B12" w:rsidRPr="00B93B12">
        <w:rPr>
          <w:rFonts w:hint="cs"/>
          <w:rtl/>
        </w:rPr>
        <w:t xml:space="preserve">وضع توصيات بشأن حالات الاستخدام وجوانب النظام الإيكولوجي لشبكات الجيل التالي الآخذة </w:t>
      </w:r>
      <w:r w:rsidR="006A6220">
        <w:rPr>
          <w:rFonts w:hint="cs"/>
          <w:rtl/>
        </w:rPr>
        <w:t xml:space="preserve">في </w:t>
      </w:r>
      <w:r w:rsidR="00B93B12" w:rsidRPr="00B93B12">
        <w:rPr>
          <w:rFonts w:hint="cs"/>
          <w:rtl/>
        </w:rPr>
        <w:t>التطور (مع</w:t>
      </w:r>
      <w:r w:rsidR="00B93B12" w:rsidRPr="00B93B12">
        <w:rPr>
          <w:rFonts w:hint="eastAsia"/>
          <w:rtl/>
        </w:rPr>
        <w:t> </w:t>
      </w:r>
      <w:r w:rsidR="00B93B12" w:rsidRPr="00B93B12">
        <w:rPr>
          <w:rFonts w:hint="cs"/>
          <w:rtl/>
        </w:rPr>
        <w:t>أخذ نماذج الأعمال بعين الاعتبار) وفق نهج لتطوير الشبكة ينفَّذ على مراحل</w:t>
      </w:r>
    </w:p>
    <w:p w14:paraId="0E506AD9" w14:textId="6423E4BC" w:rsidR="00B93B12" w:rsidRPr="00B93B12" w:rsidRDefault="00496B29" w:rsidP="00B93B12">
      <w:pPr>
        <w:pStyle w:val="enumlev1"/>
        <w:rPr>
          <w:rtl/>
        </w:rPr>
      </w:pPr>
      <w:r>
        <w:rPr>
          <w:rFonts w:hint="eastAsia"/>
          <w:rtl/>
        </w:rPr>
        <w:t>–</w:t>
      </w:r>
      <w:r w:rsidR="00B93B12" w:rsidRPr="00B93B12">
        <w:rPr>
          <w:rtl/>
        </w:rPr>
        <w:tab/>
      </w:r>
      <w:r w:rsidR="00B93B12" w:rsidRPr="00B93B12">
        <w:rPr>
          <w:rFonts w:hint="cs"/>
          <w:rtl/>
        </w:rPr>
        <w:t xml:space="preserve">وضع توصيات بشأن متطلبات ومعماريات شبكات الجيل التالي الآخذة </w:t>
      </w:r>
      <w:r w:rsidR="006A6220">
        <w:rPr>
          <w:rFonts w:hint="cs"/>
          <w:rtl/>
        </w:rPr>
        <w:t xml:space="preserve">في </w:t>
      </w:r>
      <w:r w:rsidR="00B93B12" w:rsidRPr="00B93B12">
        <w:rPr>
          <w:rFonts w:hint="cs"/>
          <w:rtl/>
        </w:rPr>
        <w:t xml:space="preserve">التطور وفق نهج لتطوير الشبكة ينفَّذ على مراحل بدعم من التكنولوجيات الناشئة، </w:t>
      </w:r>
      <w:r w:rsidR="00561519">
        <w:rPr>
          <w:rFonts w:hint="cs"/>
          <w:rtl/>
        </w:rPr>
        <w:t>وتشمل البنود التالية، دون أن تقتصر عليها</w:t>
      </w:r>
      <w:r w:rsidR="00B93B12" w:rsidRPr="00B93B12">
        <w:rPr>
          <w:rFonts w:hint="cs"/>
          <w:rtl/>
        </w:rPr>
        <w:t>:</w:t>
      </w:r>
    </w:p>
    <w:p w14:paraId="3E1FB61D" w14:textId="0BB9C12F" w:rsidR="00B93B12" w:rsidRPr="00496B29" w:rsidRDefault="00B93B12" w:rsidP="00B93B12">
      <w:pPr>
        <w:pStyle w:val="enumlev2"/>
        <w:rPr>
          <w:spacing w:val="-4"/>
          <w:rtl/>
        </w:rPr>
      </w:pPr>
      <w:r w:rsidRPr="00496B29">
        <w:rPr>
          <w:rFonts w:hint="cs"/>
          <w:spacing w:val="-4"/>
          <w:lang w:bidi="ar-EG"/>
        </w:rPr>
        <w:sym w:font="Symbol" w:char="F0B7"/>
      </w:r>
      <w:r w:rsidRPr="00496B29">
        <w:rPr>
          <w:rFonts w:hint="cs"/>
          <w:spacing w:val="-4"/>
          <w:rtl/>
          <w:lang w:bidi="ar-EG"/>
        </w:rPr>
        <w:tab/>
      </w:r>
      <w:r w:rsidRPr="00496B29">
        <w:rPr>
          <w:rFonts w:hint="cs"/>
          <w:spacing w:val="-4"/>
          <w:rtl/>
        </w:rPr>
        <w:t>تكنولوجيات</w:t>
      </w:r>
      <w:r w:rsidRPr="00496B29">
        <w:rPr>
          <w:spacing w:val="-4"/>
          <w:rtl/>
        </w:rPr>
        <w:t xml:space="preserve"> التوصيل الشبكي المعرَّف بالبرمجيات </w:t>
      </w:r>
      <w:r w:rsidRPr="00496B29">
        <w:rPr>
          <w:spacing w:val="-4"/>
          <w:lang w:bidi="ar-EG"/>
        </w:rPr>
        <w:t>(SDN)</w:t>
      </w:r>
      <w:r w:rsidRPr="00496B29">
        <w:rPr>
          <w:rFonts w:hint="cs"/>
          <w:spacing w:val="-4"/>
          <w:rtl/>
        </w:rPr>
        <w:t>، في قضايا مثل التحكم والتنسيق المركزي مثلاً؛</w:t>
      </w:r>
    </w:p>
    <w:p w14:paraId="619A419D" w14:textId="35FA2BDB" w:rsidR="00B93B12" w:rsidRPr="00B93B12" w:rsidRDefault="00B93B12" w:rsidP="00B93B12">
      <w:pPr>
        <w:pStyle w:val="enumlev2"/>
        <w:rPr>
          <w:rtl/>
        </w:rPr>
      </w:pPr>
      <w:r>
        <w:rPr>
          <w:rFonts w:hint="cs"/>
          <w:lang w:bidi="ar-EG"/>
        </w:rPr>
        <w:sym w:font="Symbol" w:char="F0B7"/>
      </w:r>
      <w:r w:rsidRPr="00B93B12">
        <w:rPr>
          <w:rFonts w:hint="cs"/>
          <w:rtl/>
          <w:lang w:bidi="ar-EG"/>
        </w:rPr>
        <w:tab/>
      </w:r>
      <w:r w:rsidRPr="00B93B12">
        <w:rPr>
          <w:rFonts w:hint="cs"/>
          <w:rtl/>
        </w:rPr>
        <w:t>تكنولوجيات</w:t>
      </w:r>
      <w:r w:rsidRPr="00B93B12">
        <w:rPr>
          <w:rtl/>
        </w:rPr>
        <w:t xml:space="preserve"> التمثيل الافتراضي لوظيفة الشبكة </w:t>
      </w:r>
      <w:r w:rsidRPr="00B93B12">
        <w:rPr>
          <w:lang w:bidi="ar-EG"/>
        </w:rPr>
        <w:t>(NFV)</w:t>
      </w:r>
      <w:r w:rsidRPr="00B93B12">
        <w:rPr>
          <w:rFonts w:hint="cs"/>
          <w:rtl/>
        </w:rPr>
        <w:t>، في قضايا مثل إدارة وتنسيق الموارد؛</w:t>
      </w:r>
    </w:p>
    <w:p w14:paraId="75D3FE05" w14:textId="771D9ADE" w:rsidR="00B93B12" w:rsidRPr="00B93B12" w:rsidRDefault="00B93B12" w:rsidP="00B93B12">
      <w:pPr>
        <w:pStyle w:val="enumlev2"/>
        <w:rPr>
          <w:rtl/>
        </w:rPr>
      </w:pPr>
      <w:r>
        <w:rPr>
          <w:rFonts w:hint="cs"/>
        </w:rPr>
        <w:sym w:font="Symbol" w:char="F0B7"/>
      </w:r>
      <w:r w:rsidRPr="00B93B12">
        <w:rPr>
          <w:rFonts w:hint="cs"/>
          <w:rtl/>
        </w:rPr>
        <w:tab/>
        <w:t>تكنولوجيات</w:t>
      </w:r>
      <w:r w:rsidRPr="00B93B12">
        <w:rPr>
          <w:rtl/>
        </w:rPr>
        <w:t xml:space="preserve"> </w:t>
      </w:r>
      <w:r w:rsidRPr="00B93B12">
        <w:rPr>
          <w:rFonts w:hint="cs"/>
          <w:rtl/>
        </w:rPr>
        <w:t xml:space="preserve">شبكة إيصال المحتوى </w:t>
      </w:r>
      <w:r w:rsidRPr="00B93B12">
        <w:rPr>
          <w:lang w:bidi="ar-EG"/>
        </w:rPr>
        <w:t>(CDN)</w:t>
      </w:r>
      <w:r w:rsidRPr="00B93B12">
        <w:rPr>
          <w:rFonts w:hint="cs"/>
          <w:rtl/>
        </w:rPr>
        <w:t xml:space="preserve">، في قضايا مثل </w:t>
      </w:r>
      <w:r w:rsidR="009B77B3">
        <w:rPr>
          <w:rFonts w:hint="cs"/>
          <w:rtl/>
        </w:rPr>
        <w:t>استمثال</w:t>
      </w:r>
      <w:r w:rsidRPr="00B93B12">
        <w:rPr>
          <w:rFonts w:hint="cs"/>
          <w:rtl/>
        </w:rPr>
        <w:t xml:space="preserve"> إيصال </w:t>
      </w:r>
      <w:r w:rsidR="009B77B3">
        <w:rPr>
          <w:rFonts w:hint="cs"/>
          <w:rtl/>
        </w:rPr>
        <w:t>ا</w:t>
      </w:r>
      <w:r w:rsidRPr="00B93B12">
        <w:rPr>
          <w:rFonts w:hint="cs"/>
          <w:rtl/>
        </w:rPr>
        <w:t>لمحتوى؛</w:t>
      </w:r>
    </w:p>
    <w:p w14:paraId="60C50BC9" w14:textId="1EA7D86C" w:rsidR="00B93B12" w:rsidRPr="00B93B12" w:rsidRDefault="00B93B12" w:rsidP="00B93B12">
      <w:pPr>
        <w:pStyle w:val="enumlev2"/>
        <w:rPr>
          <w:rtl/>
          <w:lang w:bidi="ar-EG"/>
        </w:rPr>
      </w:pPr>
      <w:r>
        <w:rPr>
          <w:rFonts w:hint="cs"/>
        </w:rPr>
        <w:sym w:font="Symbol" w:char="F0B7"/>
      </w:r>
      <w:r w:rsidRPr="00B93B12">
        <w:rPr>
          <w:rFonts w:hint="cs"/>
          <w:rtl/>
        </w:rPr>
        <w:tab/>
        <w:t xml:space="preserve">تكنولوجيات لتحسين ذكاء الشبكة، من قبيل معالجة البيانات ضمن الشبكة، واستخراج المعلومات والأنماط والاستنتاجات </w:t>
      </w:r>
      <w:r w:rsidRPr="00B93B12">
        <w:rPr>
          <w:rFonts w:hint="cs"/>
          <w:rtl/>
          <w:lang w:bidi="ar"/>
        </w:rPr>
        <w:t>من البيانات</w:t>
      </w:r>
      <w:r w:rsidR="00391B9B">
        <w:rPr>
          <w:rFonts w:hint="cs"/>
          <w:rtl/>
          <w:lang w:bidi="ar"/>
        </w:rPr>
        <w:t>،</w:t>
      </w:r>
      <w:r w:rsidRPr="00B93B12">
        <w:rPr>
          <w:rFonts w:hint="cs"/>
          <w:rtl/>
          <w:lang w:bidi="ar"/>
        </w:rPr>
        <w:t xml:space="preserve"> والتحكم الدينامي في السياسة المتبعة والجدولة الزمنية للحركة</w:t>
      </w:r>
      <w:r w:rsidR="00496B29">
        <w:rPr>
          <w:rFonts w:hint="cs"/>
          <w:rtl/>
          <w:lang w:bidi="ar-EG"/>
        </w:rPr>
        <w:t>؛</w:t>
      </w:r>
    </w:p>
    <w:p w14:paraId="02621589" w14:textId="2826686C" w:rsidR="00B93B12" w:rsidRPr="00B93B12" w:rsidRDefault="00496B29" w:rsidP="00B93B12">
      <w:pPr>
        <w:pStyle w:val="enumlev1"/>
        <w:rPr>
          <w:rtl/>
        </w:rPr>
      </w:pPr>
      <w:r>
        <w:rPr>
          <w:rFonts w:hint="eastAsia"/>
          <w:rtl/>
          <w:lang w:val="en-GB" w:bidi="ar-EG"/>
        </w:rPr>
        <w:lastRenderedPageBreak/>
        <w:t>–</w:t>
      </w:r>
      <w:r w:rsidR="00B93B12" w:rsidRPr="00B93B12">
        <w:rPr>
          <w:rtl/>
        </w:rPr>
        <w:tab/>
      </w:r>
      <w:r w:rsidR="00B93B12" w:rsidRPr="00B93B12">
        <w:rPr>
          <w:rFonts w:hint="cs"/>
          <w:rtl/>
          <w:lang w:bidi="ar"/>
        </w:rPr>
        <w:t xml:space="preserve">وضع توصيات </w:t>
      </w:r>
      <w:r w:rsidR="00B93B12" w:rsidRPr="00B93B12">
        <w:rPr>
          <w:rFonts w:hint="cs"/>
          <w:rtl/>
        </w:rPr>
        <w:t>بشأن مجموعات قدرات محددة لشبكات الجيل التالي وفق نهج لتطوير الشبكة ينفَّذ على مراحل من أجل دعم ميزات خدمة معينة ناشئة واستخدام/دمج تكنولوجيات معلومات واتصالات معينة ناشئة</w:t>
      </w:r>
    </w:p>
    <w:p w14:paraId="07E0D162" w14:textId="791BA230" w:rsidR="00B93B12" w:rsidRPr="00B93B12" w:rsidRDefault="00496B29" w:rsidP="00B93B12">
      <w:pPr>
        <w:pStyle w:val="enumlev1"/>
        <w:rPr>
          <w:rtl/>
          <w:lang w:bidi="ar-EG"/>
        </w:rPr>
      </w:pPr>
      <w:r>
        <w:rPr>
          <w:rFonts w:hint="eastAsia"/>
          <w:rtl/>
          <w:lang w:val="en-GB" w:bidi="ar-EG"/>
        </w:rPr>
        <w:t>–</w:t>
      </w:r>
      <w:r w:rsidR="00B93B12" w:rsidRPr="00B93B12">
        <w:rPr>
          <w:rtl/>
        </w:rPr>
        <w:tab/>
      </w:r>
      <w:r w:rsidR="00B93B12" w:rsidRPr="00B93B12">
        <w:rPr>
          <w:rFonts w:hint="cs"/>
          <w:rtl/>
        </w:rPr>
        <w:t>إدارة وتحديث التوصيات القائمة بشأن شبكات الجيل التالي</w:t>
      </w:r>
      <w:r w:rsidR="009B77B3">
        <w:rPr>
          <w:rFonts w:hint="cs"/>
          <w:rtl/>
        </w:rPr>
        <w:t xml:space="preserve"> (</w:t>
      </w:r>
      <w:r w:rsidR="009B77B3">
        <w:rPr>
          <w:lang w:val="en-GB"/>
        </w:rPr>
        <w:t>NGN</w:t>
      </w:r>
      <w:r w:rsidR="009B77B3">
        <w:rPr>
          <w:rFonts w:hint="cs"/>
          <w:rtl/>
        </w:rPr>
        <w:t>)</w:t>
      </w:r>
      <w:r w:rsidR="00B93B12" w:rsidRPr="00B93B12">
        <w:rPr>
          <w:rFonts w:hint="cs"/>
          <w:rtl/>
        </w:rPr>
        <w:t xml:space="preserve"> وتطور شبكات الجيل التالي </w:t>
      </w:r>
      <w:r w:rsidR="00B93B12" w:rsidRPr="00B93B12">
        <w:rPr>
          <w:lang w:val="en-GB" w:bidi="ar-EG"/>
        </w:rPr>
        <w:t>(</w:t>
      </w:r>
      <w:proofErr w:type="spellStart"/>
      <w:r w:rsidR="00B93B12" w:rsidRPr="00B93B12">
        <w:rPr>
          <w:lang w:val="en-GB" w:bidi="ar-EG"/>
        </w:rPr>
        <w:t>NGNe</w:t>
      </w:r>
      <w:proofErr w:type="spellEnd"/>
      <w:r w:rsidR="00B93B12" w:rsidRPr="00B93B12">
        <w:rPr>
          <w:lang w:val="en-GB" w:bidi="ar-EG"/>
        </w:rPr>
        <w:t>)</w:t>
      </w:r>
      <w:r w:rsidR="00B93B12" w:rsidRPr="00B93B12">
        <w:rPr>
          <w:rFonts w:hint="cs"/>
          <w:rtl/>
        </w:rPr>
        <w:t xml:space="preserve"> وتلفزيون بروتوكول الإنترنت</w:t>
      </w:r>
      <w:r w:rsidR="00B93B12" w:rsidRPr="00B93B12">
        <w:rPr>
          <w:rFonts w:hint="eastAsia"/>
          <w:rtl/>
          <w:lang w:bidi="ar"/>
        </w:rPr>
        <w:t> </w:t>
      </w:r>
      <w:r w:rsidR="00B93B12" w:rsidRPr="00B93B12">
        <w:rPr>
          <w:lang w:val="en-GB" w:bidi="ar-EG"/>
        </w:rPr>
        <w:t>(IPTV)</w:t>
      </w:r>
      <w:r w:rsidR="00B93B12" w:rsidRPr="00B93B12">
        <w:rPr>
          <w:rFonts w:hint="cs"/>
          <w:rtl/>
          <w:lang w:bidi="ar"/>
        </w:rPr>
        <w:t xml:space="preserve"> والاتصالات في حالات الطوارئ، بما في ذلك وضع توصيات جديدة بشأن هذه الموضوعات حسب الاقتضاء.</w:t>
      </w:r>
    </w:p>
    <w:p w14:paraId="56CD6150" w14:textId="16CB98C8" w:rsidR="00B93B12" w:rsidRPr="00B93B12" w:rsidRDefault="00B93B12" w:rsidP="00B93B12">
      <w:pPr>
        <w:rPr>
          <w:rtl/>
        </w:rPr>
      </w:pPr>
      <w:r w:rsidRPr="00B93B12">
        <w:rPr>
          <w:rtl/>
        </w:rPr>
        <w:t xml:space="preserve">وترد معلومات محدَّثة عن حالة الأعمال الجارية في إطار هذه المسألة في برنامج عمل لجنة الدراسات </w:t>
      </w:r>
      <w:r w:rsidRPr="00B93B12">
        <w:rPr>
          <w:lang w:bidi="ar-EG"/>
        </w:rPr>
        <w:t>13</w:t>
      </w:r>
      <w:r w:rsidR="00D009EC">
        <w:rPr>
          <w:rFonts w:hint="cs"/>
          <w:rtl/>
        </w:rPr>
        <w:t xml:space="preserve"> من خلال الرابط</w:t>
      </w:r>
      <w:r w:rsidR="00561519">
        <w:rPr>
          <w:rFonts w:hint="cs"/>
          <w:rtl/>
        </w:rPr>
        <w:t>:</w:t>
      </w:r>
      <w:r w:rsidRPr="00B93B12">
        <w:rPr>
          <w:rtl/>
        </w:rPr>
        <w:tab/>
      </w:r>
      <w:r w:rsidRPr="00B93B12">
        <w:rPr>
          <w:lang w:bidi="ar-EG"/>
        </w:rPr>
        <w:br/>
      </w:r>
      <w:hyperlink r:id="rId14" w:history="1">
        <w:r w:rsidRPr="00B93B12">
          <w:rPr>
            <w:rStyle w:val="Hyperlink"/>
            <w:lang w:val="en-GB"/>
          </w:rPr>
          <w:t>https://www.itu.int/ITU-T/workprog/wp_search.aspx?Q=2/13</w:t>
        </w:r>
      </w:hyperlink>
      <w:r>
        <w:rPr>
          <w:rFonts w:hint="cs"/>
          <w:rtl/>
        </w:rPr>
        <w:t>.</w:t>
      </w:r>
    </w:p>
    <w:p w14:paraId="201B1A30" w14:textId="53FF96F8" w:rsidR="00B93B12" w:rsidRPr="00B93B12" w:rsidRDefault="00B93B12" w:rsidP="00B93B12">
      <w:pPr>
        <w:pStyle w:val="Heading3"/>
        <w:rPr>
          <w:rtl/>
          <w:lang w:bidi="ar-EG"/>
        </w:rPr>
      </w:pPr>
      <w:bookmarkStart w:id="29" w:name="_Toc66266919"/>
      <w:r w:rsidRPr="00B93B12">
        <w:rPr>
          <w:lang w:bidi="ar-EG"/>
        </w:rPr>
        <w:t>4.</w:t>
      </w:r>
      <w:r>
        <w:rPr>
          <w:lang w:bidi="ar-EG"/>
        </w:rPr>
        <w:t>B</w:t>
      </w:r>
      <w:r w:rsidRPr="00B93B12">
        <w:rPr>
          <w:rtl/>
          <w:lang w:bidi="ar-EG"/>
        </w:rPr>
        <w:tab/>
      </w:r>
      <w:r w:rsidRPr="0068771B">
        <w:rPr>
          <w:rtl/>
          <w:lang w:bidi="ar-EG"/>
        </w:rPr>
        <w:t>الروابط</w:t>
      </w:r>
      <w:bookmarkEnd w:id="29"/>
    </w:p>
    <w:p w14:paraId="4AC86FB7" w14:textId="38997630" w:rsidR="00B93B12" w:rsidRPr="00B93B12" w:rsidRDefault="00B93B12" w:rsidP="00B93B12">
      <w:pPr>
        <w:pStyle w:val="Headingb"/>
        <w:rPr>
          <w:rtl/>
        </w:rPr>
      </w:pPr>
      <w:r w:rsidRPr="00B93B12">
        <w:rPr>
          <w:rtl/>
          <w:lang w:bidi="ar-EG"/>
        </w:rPr>
        <w:t>التوصيات</w:t>
      </w:r>
    </w:p>
    <w:p w14:paraId="067295E0" w14:textId="6480D21F" w:rsidR="00B93B12" w:rsidRPr="00B93B12" w:rsidRDefault="00496B29" w:rsidP="00496B29">
      <w:pPr>
        <w:pStyle w:val="enumlev1"/>
        <w:rPr>
          <w:rtl/>
        </w:rPr>
      </w:pPr>
      <w:r>
        <w:rPr>
          <w:rFonts w:hint="eastAsia"/>
          <w:rtl/>
          <w:lang w:val="en-GB"/>
        </w:rPr>
        <w:t>–</w:t>
      </w:r>
      <w:r w:rsidR="00B93B12" w:rsidRPr="00B93B12">
        <w:rPr>
          <w:rtl/>
        </w:rPr>
        <w:tab/>
      </w:r>
      <w:r w:rsidR="003039D7" w:rsidRPr="00B93B12">
        <w:rPr>
          <w:rFonts w:hint="cs"/>
          <w:rtl/>
        </w:rPr>
        <w:t xml:space="preserve">توصيات </w:t>
      </w:r>
      <w:r w:rsidR="003039D7">
        <w:rPr>
          <w:rFonts w:hint="cs"/>
          <w:rtl/>
        </w:rPr>
        <w:t>ال</w:t>
      </w:r>
      <w:r w:rsidR="00B93B12" w:rsidRPr="00B93B12">
        <w:rPr>
          <w:rFonts w:hint="cs"/>
          <w:rtl/>
        </w:rPr>
        <w:t xml:space="preserve">سلسلة </w:t>
      </w:r>
      <w:r w:rsidR="00B93B12" w:rsidRPr="00B93B12">
        <w:rPr>
          <w:lang w:val="en-GB"/>
        </w:rPr>
        <w:t>Y</w:t>
      </w:r>
    </w:p>
    <w:p w14:paraId="74EC7668" w14:textId="7257CF33" w:rsidR="00B93B12" w:rsidRPr="00B93B12" w:rsidRDefault="00B93B12" w:rsidP="00B93B12">
      <w:pPr>
        <w:pStyle w:val="Headingb"/>
        <w:rPr>
          <w:rtl/>
          <w:lang w:bidi="ar-EG"/>
        </w:rPr>
      </w:pPr>
      <w:r w:rsidRPr="00B93B12">
        <w:rPr>
          <w:rtl/>
          <w:lang w:bidi="ar-EG"/>
        </w:rPr>
        <w:t>المسائل</w:t>
      </w:r>
    </w:p>
    <w:p w14:paraId="2E87714A" w14:textId="30671F67" w:rsidR="00B93B12" w:rsidRPr="00B93B12" w:rsidRDefault="00496B29" w:rsidP="00496B29">
      <w:pPr>
        <w:pStyle w:val="enumlev1"/>
        <w:rPr>
          <w:rtl/>
        </w:rPr>
      </w:pPr>
      <w:r>
        <w:rPr>
          <w:rFonts w:hint="eastAsia"/>
          <w:rtl/>
          <w:lang w:val="en-GB"/>
        </w:rPr>
        <w:t>–</w:t>
      </w:r>
      <w:r w:rsidR="00B93B12" w:rsidRPr="00B93B12">
        <w:rPr>
          <w:rtl/>
        </w:rPr>
        <w:tab/>
      </w:r>
      <w:r w:rsidR="00B93B12" w:rsidRPr="00B93B12">
        <w:rPr>
          <w:rFonts w:hint="cs"/>
          <w:rtl/>
        </w:rPr>
        <w:t xml:space="preserve">المسائل ذات الصلة لدى لجنة الدراسات </w:t>
      </w:r>
      <w:r w:rsidR="00B93B12" w:rsidRPr="00B93B12">
        <w:rPr>
          <w:rFonts w:hint="cs"/>
          <w:lang w:val="en-GB"/>
        </w:rPr>
        <w:t>13</w:t>
      </w:r>
      <w:r w:rsidR="00B93B12" w:rsidRPr="00B93B12">
        <w:rPr>
          <w:rFonts w:hint="cs"/>
          <w:rtl/>
        </w:rPr>
        <w:t xml:space="preserve"> بشأن جوانب تطور الشبكة</w:t>
      </w:r>
    </w:p>
    <w:p w14:paraId="1D11E0F4" w14:textId="5DF1FB2A" w:rsidR="00B93B12" w:rsidRPr="00B93B12" w:rsidRDefault="00B93B12" w:rsidP="00B93B12">
      <w:pPr>
        <w:pStyle w:val="Headingb"/>
        <w:rPr>
          <w:rtl/>
          <w:lang w:bidi="ar-EG"/>
        </w:rPr>
      </w:pPr>
      <w:r w:rsidRPr="00B93B12">
        <w:rPr>
          <w:rtl/>
          <w:lang w:bidi="ar-EG"/>
        </w:rPr>
        <w:t>لجان الدراسات</w:t>
      </w:r>
    </w:p>
    <w:p w14:paraId="51EFA58A" w14:textId="4284FDB1" w:rsidR="00B93B12" w:rsidRPr="00B93B12" w:rsidRDefault="00496B29" w:rsidP="00496B29">
      <w:pPr>
        <w:pStyle w:val="enumlev1"/>
        <w:rPr>
          <w:rtl/>
        </w:rPr>
      </w:pPr>
      <w:r>
        <w:rPr>
          <w:rFonts w:hint="eastAsia"/>
          <w:rtl/>
          <w:lang w:val="en-GB"/>
        </w:rPr>
        <w:t>–</w:t>
      </w:r>
      <w:r w:rsidR="00B93B12" w:rsidRPr="00B93B12">
        <w:rPr>
          <w:rtl/>
        </w:rPr>
        <w:tab/>
        <w:t>لجان الدراسات</w:t>
      </w:r>
      <w:r w:rsidR="00B93B12" w:rsidRPr="00B93B12">
        <w:rPr>
          <w:rFonts w:hint="cs"/>
          <w:rtl/>
        </w:rPr>
        <w:t xml:space="preserve"> الأخرى </w:t>
      </w:r>
      <w:r w:rsidR="00D009EC">
        <w:rPr>
          <w:rFonts w:hint="cs"/>
          <w:rtl/>
        </w:rPr>
        <w:t xml:space="preserve">في </w:t>
      </w:r>
      <w:r w:rsidR="00B93B12" w:rsidRPr="00B93B12">
        <w:rPr>
          <w:rFonts w:hint="cs"/>
          <w:rtl/>
        </w:rPr>
        <w:t xml:space="preserve">قطاع تقييس الاتصالات حسب الاقتضاء، </w:t>
      </w:r>
      <w:r w:rsidR="00B93B12" w:rsidRPr="00B93B12">
        <w:rPr>
          <w:rtl/>
        </w:rPr>
        <w:t>لجان الدراسات</w:t>
      </w:r>
      <w:r w:rsidR="00B93B12" w:rsidRPr="00B93B12">
        <w:rPr>
          <w:rFonts w:hint="cs"/>
          <w:rtl/>
        </w:rPr>
        <w:t xml:space="preserve"> </w:t>
      </w:r>
      <w:r w:rsidR="00D009EC">
        <w:rPr>
          <w:rFonts w:hint="cs"/>
          <w:rtl/>
        </w:rPr>
        <w:t xml:space="preserve">في </w:t>
      </w:r>
      <w:r w:rsidR="00B93B12" w:rsidRPr="00B93B12">
        <w:rPr>
          <w:rFonts w:hint="cs"/>
          <w:rtl/>
        </w:rPr>
        <w:t>قطاع الاتصالات الراديوية حسب الاقتضاء</w:t>
      </w:r>
    </w:p>
    <w:p w14:paraId="71AE821C" w14:textId="273D6209" w:rsidR="00B93B12" w:rsidRPr="00B93B12" w:rsidRDefault="00753508" w:rsidP="00B93B12">
      <w:pPr>
        <w:pStyle w:val="Headingb"/>
        <w:rPr>
          <w:rtl/>
          <w:lang w:bidi="ar-EG"/>
        </w:rPr>
      </w:pPr>
      <w:r>
        <w:rPr>
          <w:rFonts w:hint="cs"/>
          <w:rtl/>
          <w:lang w:bidi="ar-SY"/>
        </w:rPr>
        <w:t>ال</w:t>
      </w:r>
      <w:r w:rsidR="00B93B12" w:rsidRPr="00B93B12">
        <w:rPr>
          <w:rtl/>
          <w:lang w:bidi="ar-EG"/>
        </w:rPr>
        <w:t>هيئات</w:t>
      </w:r>
      <w:r>
        <w:rPr>
          <w:rFonts w:hint="cs"/>
          <w:rtl/>
          <w:lang w:bidi="ar-EG"/>
        </w:rPr>
        <w:t xml:space="preserve"> الأخرى</w:t>
      </w:r>
    </w:p>
    <w:p w14:paraId="4EC26A5A" w14:textId="215E8124" w:rsidR="00B93B12" w:rsidRPr="00B93B12" w:rsidRDefault="00496B29" w:rsidP="00496B29">
      <w:pPr>
        <w:pStyle w:val="enumlev1"/>
        <w:rPr>
          <w:lang w:val="en-GB"/>
        </w:rPr>
      </w:pPr>
      <w:bookmarkStart w:id="30" w:name="_Hlk65762321"/>
      <w:r>
        <w:rPr>
          <w:rFonts w:hint="eastAsia"/>
          <w:rtl/>
          <w:lang w:val="en-GB"/>
        </w:rPr>
        <w:t>–</w:t>
      </w:r>
      <w:r w:rsidR="00B93B12" w:rsidRPr="00B93B12">
        <w:rPr>
          <w:lang w:val="en-GB"/>
        </w:rPr>
        <w:tab/>
      </w:r>
      <w:r w:rsidR="00B93B12" w:rsidRPr="00B93B12">
        <w:rPr>
          <w:rtl/>
        </w:rPr>
        <w:t xml:space="preserve">فريق مهام هندسة الإنترنت </w:t>
      </w:r>
      <w:r w:rsidR="00B93B12" w:rsidRPr="00B93B12">
        <w:rPr>
          <w:lang w:val="en-GB"/>
        </w:rPr>
        <w:t>(IETF)</w:t>
      </w:r>
    </w:p>
    <w:p w14:paraId="1376D40B" w14:textId="1EA920CC" w:rsidR="00B93B12" w:rsidRPr="00B93B12" w:rsidRDefault="00496B29" w:rsidP="00496B29">
      <w:pPr>
        <w:pStyle w:val="enumlev1"/>
        <w:rPr>
          <w:rtl/>
        </w:rPr>
      </w:pPr>
      <w:r>
        <w:rPr>
          <w:rFonts w:hint="eastAsia"/>
          <w:rtl/>
          <w:lang w:val="en-GB"/>
        </w:rPr>
        <w:t>–</w:t>
      </w:r>
      <w:r w:rsidR="00B93B12" w:rsidRPr="00B93B12">
        <w:rPr>
          <w:lang w:val="en-GB"/>
        </w:rPr>
        <w:tab/>
      </w:r>
      <w:r w:rsidR="00B93B12" w:rsidRPr="00B93B12">
        <w:rPr>
          <w:rtl/>
        </w:rPr>
        <w:t>الاتحاد المفتوح للاتصالات المتنقلة</w:t>
      </w:r>
      <w:r w:rsidR="00B93B12" w:rsidRPr="00B93B12">
        <w:rPr>
          <w:rFonts w:hint="cs"/>
          <w:rtl/>
        </w:rPr>
        <w:t xml:space="preserve"> </w:t>
      </w:r>
      <w:r w:rsidR="00B93B12" w:rsidRPr="00B93B12">
        <w:rPr>
          <w:lang w:val="en-GB"/>
        </w:rPr>
        <w:t>(</w:t>
      </w:r>
      <w:r w:rsidR="00B93B12" w:rsidRPr="00753508">
        <w:rPr>
          <w:lang w:val="en-GB"/>
        </w:rPr>
        <w:t>OMA</w:t>
      </w:r>
      <w:r w:rsidR="00B93B12" w:rsidRPr="00B93B12">
        <w:rPr>
          <w:lang w:val="en-GB"/>
        </w:rPr>
        <w:t>)</w:t>
      </w:r>
    </w:p>
    <w:p w14:paraId="50B15933" w14:textId="083B0EE6" w:rsidR="00B93B12" w:rsidRPr="00B93B12" w:rsidRDefault="00496B29" w:rsidP="00496B29">
      <w:pPr>
        <w:pStyle w:val="enumlev1"/>
        <w:rPr>
          <w:rtl/>
        </w:rPr>
      </w:pPr>
      <w:r>
        <w:rPr>
          <w:rFonts w:hint="eastAsia"/>
          <w:rtl/>
          <w:lang w:val="en-GB"/>
        </w:rPr>
        <w:t>–</w:t>
      </w:r>
      <w:r w:rsidR="00B93B12" w:rsidRPr="00B93B12">
        <w:rPr>
          <w:lang w:val="en-GB"/>
        </w:rPr>
        <w:tab/>
      </w:r>
      <w:bookmarkStart w:id="31" w:name="lt_pId193"/>
      <w:r w:rsidR="00B93B12" w:rsidRPr="00B93B12">
        <w:rPr>
          <w:rFonts w:hint="cs"/>
          <w:rtl/>
        </w:rPr>
        <w:t xml:space="preserve">معهد مهندسي الكهرباء والإلكترونيات </w:t>
      </w:r>
      <w:r w:rsidR="00B93B12" w:rsidRPr="00B93B12">
        <w:rPr>
          <w:lang w:val="en-GB"/>
        </w:rPr>
        <w:t>(IEEE</w:t>
      </w:r>
      <w:bookmarkEnd w:id="31"/>
      <w:r w:rsidR="00B93B12" w:rsidRPr="00B93B12">
        <w:rPr>
          <w:lang w:val="en-GB"/>
        </w:rPr>
        <w:t>)</w:t>
      </w:r>
    </w:p>
    <w:p w14:paraId="3EB7E400" w14:textId="477DB6F8" w:rsidR="00B93B12" w:rsidRPr="00B93B12" w:rsidRDefault="00496B29" w:rsidP="00496B29">
      <w:pPr>
        <w:pStyle w:val="enumlev1"/>
        <w:rPr>
          <w:rtl/>
        </w:rPr>
      </w:pPr>
      <w:r>
        <w:rPr>
          <w:rFonts w:hint="eastAsia"/>
          <w:rtl/>
          <w:lang w:val="en-GB"/>
        </w:rPr>
        <w:t>–</w:t>
      </w:r>
      <w:r w:rsidR="00B93B12" w:rsidRPr="00B93B12">
        <w:rPr>
          <w:lang w:val="en-GB"/>
        </w:rPr>
        <w:tab/>
      </w:r>
      <w:r w:rsidR="00B93B12" w:rsidRPr="00B93B12">
        <w:rPr>
          <w:rtl/>
        </w:rPr>
        <w:t xml:space="preserve">تحالف حلول صناعة </w:t>
      </w:r>
      <w:r w:rsidR="00B93B12" w:rsidRPr="00B93B12">
        <w:rPr>
          <w:rFonts w:hint="cs"/>
          <w:rtl/>
        </w:rPr>
        <w:t>ا</w:t>
      </w:r>
      <w:r w:rsidR="00B93B12" w:rsidRPr="00B93B12">
        <w:rPr>
          <w:rtl/>
        </w:rPr>
        <w:t xml:space="preserve">لاتصالات </w:t>
      </w:r>
      <w:r w:rsidR="00B93B12" w:rsidRPr="00B93B12">
        <w:rPr>
          <w:lang w:val="en-GB"/>
        </w:rPr>
        <w:t>(ATIS)</w:t>
      </w:r>
    </w:p>
    <w:p w14:paraId="2FB2B21C" w14:textId="362D2F23" w:rsidR="00B93B12" w:rsidRPr="00B93B12" w:rsidRDefault="00496B29" w:rsidP="00496B29">
      <w:pPr>
        <w:pStyle w:val="enumlev1"/>
        <w:rPr>
          <w:rtl/>
        </w:rPr>
      </w:pPr>
      <w:r>
        <w:rPr>
          <w:rFonts w:hint="eastAsia"/>
          <w:rtl/>
          <w:lang w:val="en-GB"/>
        </w:rPr>
        <w:t>–</w:t>
      </w:r>
      <w:r w:rsidR="00B93B12" w:rsidRPr="00B93B12">
        <w:rPr>
          <w:lang w:val="en-GB"/>
        </w:rPr>
        <w:tab/>
      </w:r>
      <w:bookmarkStart w:id="32" w:name="lt_pId197"/>
      <w:r w:rsidR="00B93B12" w:rsidRPr="00B93B12">
        <w:rPr>
          <w:rFonts w:hint="cs"/>
          <w:rtl/>
        </w:rPr>
        <w:t xml:space="preserve">المعهد الأوروبي لمعايير الاتصالات </w:t>
      </w:r>
      <w:r w:rsidR="00B93B12" w:rsidRPr="00B93B12">
        <w:rPr>
          <w:lang w:val="en-GB"/>
        </w:rPr>
        <w:t>(ETSI</w:t>
      </w:r>
      <w:bookmarkEnd w:id="32"/>
      <w:r w:rsidR="00B93B12" w:rsidRPr="00B93B12">
        <w:rPr>
          <w:lang w:val="en-GB"/>
        </w:rPr>
        <w:t>)</w:t>
      </w:r>
    </w:p>
    <w:p w14:paraId="7567BB67" w14:textId="3E298D0C" w:rsidR="00B93B12" w:rsidRPr="00B93B12" w:rsidRDefault="00496B29" w:rsidP="00496B29">
      <w:pPr>
        <w:pStyle w:val="enumlev1"/>
        <w:rPr>
          <w:rtl/>
        </w:rPr>
      </w:pPr>
      <w:r>
        <w:rPr>
          <w:rFonts w:hint="eastAsia"/>
          <w:rtl/>
          <w:lang w:val="en-GB"/>
        </w:rPr>
        <w:t>–</w:t>
      </w:r>
      <w:r w:rsidR="00B93B12" w:rsidRPr="00B93B12">
        <w:rPr>
          <w:lang w:val="en-GB"/>
        </w:rPr>
        <w:tab/>
      </w:r>
      <w:bookmarkStart w:id="33" w:name="lt_pId199"/>
      <w:r w:rsidR="00B93B12" w:rsidRPr="00B93B12">
        <w:rPr>
          <w:rFonts w:hint="cs"/>
          <w:rtl/>
        </w:rPr>
        <w:t xml:space="preserve">المنظمة الدولية للتوحيد القياسي/اللجنة الكهرتقنية الدولية </w:t>
      </w:r>
      <w:r w:rsidR="00B93B12" w:rsidRPr="00B93B12">
        <w:rPr>
          <w:lang w:val="en-GB"/>
        </w:rPr>
        <w:t>(ISO/IEC</w:t>
      </w:r>
      <w:bookmarkEnd w:id="33"/>
      <w:r w:rsidR="00B93B12" w:rsidRPr="00B93B12">
        <w:rPr>
          <w:lang w:val="en-GB"/>
        </w:rPr>
        <w:t>)</w:t>
      </w:r>
    </w:p>
    <w:p w14:paraId="278D5974" w14:textId="65A92048" w:rsidR="00B93B12" w:rsidRPr="00B93B12" w:rsidRDefault="00496B29" w:rsidP="00496B29">
      <w:pPr>
        <w:pStyle w:val="enumlev1"/>
        <w:rPr>
          <w:lang w:val="en-GB"/>
        </w:rPr>
      </w:pPr>
      <w:r>
        <w:rPr>
          <w:rFonts w:hint="eastAsia"/>
          <w:rtl/>
          <w:lang w:val="en-GB"/>
        </w:rPr>
        <w:t>–</w:t>
      </w:r>
      <w:r w:rsidR="00B93B12" w:rsidRPr="00B93B12">
        <w:rPr>
          <w:lang w:val="en-GB"/>
        </w:rPr>
        <w:tab/>
      </w:r>
      <w:r w:rsidR="00B93B12" w:rsidRPr="00B93B12">
        <w:rPr>
          <w:rtl/>
        </w:rPr>
        <w:t>مشروع شراكة الجيل الثالث</w:t>
      </w:r>
      <w:r w:rsidR="00391B9B">
        <w:rPr>
          <w:rFonts w:hint="cs"/>
          <w:rtl/>
        </w:rPr>
        <w:t xml:space="preserve"> </w:t>
      </w:r>
      <w:r w:rsidR="00391B9B" w:rsidRPr="00B93B12">
        <w:rPr>
          <w:lang w:val="en-GB"/>
        </w:rPr>
        <w:t>(3</w:t>
      </w:r>
      <w:proofErr w:type="gramStart"/>
      <w:r w:rsidR="00391B9B" w:rsidRPr="00B93B12">
        <w:rPr>
          <w:lang w:val="en-GB"/>
        </w:rPr>
        <w:t>GPP)</w:t>
      </w:r>
      <w:r>
        <w:rPr>
          <w:rFonts w:hint="cs"/>
          <w:rtl/>
          <w:lang w:val="en-GB"/>
        </w:rPr>
        <w:t>/</w:t>
      </w:r>
      <w:proofErr w:type="gramEnd"/>
      <w:r w:rsidR="00B93B12" w:rsidRPr="00B93B12">
        <w:rPr>
          <w:rFonts w:hint="cs"/>
          <w:rtl/>
        </w:rPr>
        <w:t>المشروع الثاني</w:t>
      </w:r>
      <w:r w:rsidR="00B93B12" w:rsidRPr="00B93B12">
        <w:rPr>
          <w:rtl/>
        </w:rPr>
        <w:t xml:space="preserve"> </w:t>
      </w:r>
      <w:r w:rsidR="00B93B12" w:rsidRPr="00B93B12">
        <w:rPr>
          <w:rFonts w:hint="cs"/>
          <w:rtl/>
        </w:rPr>
        <w:t>ل</w:t>
      </w:r>
      <w:r w:rsidR="00B93B12" w:rsidRPr="00B93B12">
        <w:rPr>
          <w:rtl/>
        </w:rPr>
        <w:t>شراكة الجيل الثالث</w:t>
      </w:r>
      <w:r w:rsidR="00B93B12" w:rsidRPr="00B93B12">
        <w:rPr>
          <w:rFonts w:hint="cs"/>
          <w:rtl/>
        </w:rPr>
        <w:t xml:space="preserve"> </w:t>
      </w:r>
      <w:r w:rsidR="00B93B12" w:rsidRPr="00B93B12">
        <w:rPr>
          <w:lang w:val="en-GB"/>
        </w:rPr>
        <w:t>(3GPP2)</w:t>
      </w:r>
    </w:p>
    <w:p w14:paraId="74AD7481" w14:textId="37DB9764" w:rsidR="00B93B12" w:rsidRPr="00B93B12" w:rsidRDefault="00496B29" w:rsidP="00496B29">
      <w:pPr>
        <w:pStyle w:val="enumlev1"/>
        <w:rPr>
          <w:lang w:val="en-GB"/>
        </w:rPr>
      </w:pPr>
      <w:r>
        <w:rPr>
          <w:rFonts w:hint="eastAsia"/>
          <w:rtl/>
          <w:lang w:val="en-GB"/>
        </w:rPr>
        <w:t>–</w:t>
      </w:r>
      <w:r w:rsidR="00B93B12" w:rsidRPr="00B93B12">
        <w:rPr>
          <w:lang w:val="en-GB"/>
        </w:rPr>
        <w:tab/>
      </w:r>
      <w:r w:rsidR="001922EB">
        <w:rPr>
          <w:rFonts w:hint="cs"/>
          <w:rtl/>
        </w:rPr>
        <w:t>الهيئات</w:t>
      </w:r>
      <w:r w:rsidR="00B93B12" w:rsidRPr="00B93B12">
        <w:rPr>
          <w:rFonts w:hint="cs"/>
          <w:rtl/>
        </w:rPr>
        <w:t xml:space="preserve"> </w:t>
      </w:r>
      <w:r w:rsidR="00D009EC">
        <w:rPr>
          <w:rFonts w:hint="cs"/>
          <w:rtl/>
        </w:rPr>
        <w:t>الضالعة</w:t>
      </w:r>
      <w:r w:rsidR="00B93B12" w:rsidRPr="00B93B12">
        <w:rPr>
          <w:rFonts w:hint="cs"/>
          <w:rtl/>
        </w:rPr>
        <w:t xml:space="preserve"> في شؤون تطور الشبك</w:t>
      </w:r>
      <w:r w:rsidR="00D009EC">
        <w:rPr>
          <w:rFonts w:hint="cs"/>
          <w:rtl/>
        </w:rPr>
        <w:t>ات</w:t>
      </w:r>
    </w:p>
    <w:bookmarkEnd w:id="30"/>
    <w:p w14:paraId="736EEFF7" w14:textId="40C4CB94" w:rsidR="00A82781" w:rsidRPr="001922EB" w:rsidRDefault="00A82781" w:rsidP="00D4627D">
      <w:pPr>
        <w:rPr>
          <w:rtl/>
          <w:lang w:val="en-GB" w:bidi="ar-EG"/>
        </w:rPr>
      </w:pPr>
    </w:p>
    <w:p w14:paraId="58C2BDC3" w14:textId="41F6C93E" w:rsidR="00B93B12" w:rsidRDefault="00B93B12">
      <w:pPr>
        <w:tabs>
          <w:tab w:val="clear" w:pos="794"/>
        </w:tabs>
        <w:bidi w:val="0"/>
        <w:spacing w:before="0" w:after="160" w:line="259" w:lineRule="auto"/>
        <w:jc w:val="left"/>
        <w:rPr>
          <w:rtl/>
          <w:lang w:val="en-GB" w:bidi="ar-EG"/>
        </w:rPr>
      </w:pPr>
      <w:r>
        <w:rPr>
          <w:rtl/>
          <w:lang w:val="en-GB" w:bidi="ar-EG"/>
        </w:rPr>
        <w:br w:type="page"/>
      </w:r>
    </w:p>
    <w:p w14:paraId="7986F8CE" w14:textId="0DE0368B" w:rsidR="0068279A" w:rsidRPr="0068279A" w:rsidRDefault="0068279A" w:rsidP="0068279A">
      <w:pPr>
        <w:pStyle w:val="Heading2"/>
        <w:rPr>
          <w:rtl/>
          <w:lang w:val="en-GB" w:bidi="ar-EG"/>
        </w:rPr>
      </w:pPr>
      <w:bookmarkStart w:id="34" w:name="_Toc66266920"/>
      <w:r w:rsidRPr="00D47CA1">
        <w:rPr>
          <w:lang w:val="en-GB" w:bidi="ar-EG"/>
        </w:rPr>
        <w:lastRenderedPageBreak/>
        <w:t>C</w:t>
      </w:r>
      <w:r w:rsidRPr="00D47CA1">
        <w:rPr>
          <w:lang w:val="en-GB" w:bidi="ar-EG"/>
        </w:rPr>
        <w:tab/>
      </w:r>
      <w:r w:rsidRPr="00D47CA1">
        <w:rPr>
          <w:rFonts w:hint="cs"/>
          <w:rtl/>
          <w:lang w:val="en-GB" w:bidi="ar-EG"/>
        </w:rPr>
        <w:t>المسألة </w:t>
      </w:r>
      <w:r w:rsidRPr="00D47CA1">
        <w:rPr>
          <w:lang w:bidi="ar-EG"/>
        </w:rPr>
        <w:t>5/13</w:t>
      </w:r>
      <w:r w:rsidRPr="00D47CA1">
        <w:rPr>
          <w:rFonts w:hint="cs"/>
          <w:rtl/>
          <w:lang w:val="en-GB" w:bidi="ar-EG"/>
        </w:rPr>
        <w:t xml:space="preserve"> </w:t>
      </w:r>
      <w:r w:rsidR="0025383D">
        <w:rPr>
          <w:rFonts w:hint="eastAsia"/>
          <w:rtl/>
          <w:lang w:val="en-GB" w:bidi="ar-EG"/>
        </w:rPr>
        <w:t>–</w:t>
      </w:r>
      <w:r w:rsidRPr="00D47CA1">
        <w:rPr>
          <w:rFonts w:hint="cs"/>
          <w:rtl/>
          <w:lang w:val="en-GB" w:bidi="ar-EG"/>
        </w:rPr>
        <w:t xml:space="preserve"> تطبيق شبكات المستقبل والابتكار في</w:t>
      </w:r>
      <w:r w:rsidRPr="00D47CA1">
        <w:rPr>
          <w:rFonts w:hint="eastAsia"/>
          <w:rtl/>
          <w:lang w:val="en-GB" w:bidi="ar-EG"/>
        </w:rPr>
        <w:t> </w:t>
      </w:r>
      <w:r w:rsidRPr="00D47CA1">
        <w:rPr>
          <w:rFonts w:hint="cs"/>
          <w:rtl/>
          <w:lang w:val="en-GB" w:bidi="ar-EG"/>
        </w:rPr>
        <w:t>البلدان</w:t>
      </w:r>
      <w:r w:rsidRPr="00D47CA1">
        <w:rPr>
          <w:rFonts w:hint="eastAsia"/>
          <w:rtl/>
          <w:lang w:val="en-GB" w:bidi="ar-EG"/>
        </w:rPr>
        <w:t> </w:t>
      </w:r>
      <w:r w:rsidRPr="00D47CA1">
        <w:rPr>
          <w:rFonts w:hint="cs"/>
          <w:rtl/>
          <w:lang w:val="en-GB" w:bidi="ar-EG"/>
        </w:rPr>
        <w:t>النامية</w:t>
      </w:r>
      <w:bookmarkEnd w:id="34"/>
    </w:p>
    <w:p w14:paraId="4A03FE75" w14:textId="77777777" w:rsidR="0068279A" w:rsidRPr="0068279A" w:rsidRDefault="0068279A" w:rsidP="0068279A">
      <w:pPr>
        <w:rPr>
          <w:rtl/>
          <w:lang w:val="en-GB" w:bidi="ar-SY"/>
        </w:rPr>
      </w:pPr>
      <w:r w:rsidRPr="0068279A">
        <w:rPr>
          <w:rFonts w:hint="cs"/>
          <w:rtl/>
          <w:lang w:val="en-GB"/>
        </w:rPr>
        <w:t xml:space="preserve">(استمرار المسألة </w:t>
      </w:r>
      <w:r w:rsidRPr="0068279A">
        <w:rPr>
          <w:lang w:bidi="ar-EG"/>
        </w:rPr>
        <w:t>5/13</w:t>
      </w:r>
      <w:r w:rsidRPr="0068279A">
        <w:rPr>
          <w:rFonts w:hint="cs"/>
          <w:rtl/>
          <w:lang w:val="en-GB"/>
        </w:rPr>
        <w:t>)</w:t>
      </w:r>
    </w:p>
    <w:p w14:paraId="16459FA7" w14:textId="180FEBFE" w:rsidR="0068279A" w:rsidRPr="0068279A" w:rsidRDefault="0068279A" w:rsidP="0068279A">
      <w:pPr>
        <w:pStyle w:val="Heading3"/>
        <w:rPr>
          <w:rtl/>
          <w:lang w:val="en-GB" w:bidi="ar-EG"/>
        </w:rPr>
      </w:pPr>
      <w:bookmarkStart w:id="35" w:name="_Toc66266921"/>
      <w:r w:rsidRPr="0068279A">
        <w:rPr>
          <w:lang w:bidi="ar-EG"/>
        </w:rPr>
        <w:t>1.</w:t>
      </w:r>
      <w:r>
        <w:rPr>
          <w:lang w:bidi="ar-EG"/>
        </w:rPr>
        <w:t>C</w:t>
      </w:r>
      <w:r w:rsidRPr="0068279A">
        <w:rPr>
          <w:rtl/>
          <w:lang w:val="en-GB" w:bidi="ar-EG"/>
        </w:rPr>
        <w:tab/>
      </w:r>
      <w:r w:rsidRPr="0068279A">
        <w:rPr>
          <w:rFonts w:hint="cs"/>
          <w:rtl/>
          <w:lang w:val="en-GB" w:bidi="ar-EG"/>
        </w:rPr>
        <w:t>المسوغات</w:t>
      </w:r>
      <w:bookmarkEnd w:id="35"/>
    </w:p>
    <w:p w14:paraId="198EB6A7" w14:textId="2EE43521" w:rsidR="0068279A" w:rsidRPr="0068279A" w:rsidRDefault="0068279A" w:rsidP="0068279A">
      <w:pPr>
        <w:rPr>
          <w:rtl/>
          <w:lang w:val="en-GB" w:bidi="ar-SY"/>
        </w:rPr>
      </w:pPr>
      <w:bookmarkStart w:id="36" w:name="lt_pId682"/>
      <w:r w:rsidRPr="0068279A">
        <w:rPr>
          <w:rFonts w:hint="cs"/>
          <w:rtl/>
          <w:lang w:val="en-GB" w:bidi="ar"/>
        </w:rPr>
        <w:t>س</w:t>
      </w:r>
      <w:r w:rsidR="00A30A45">
        <w:rPr>
          <w:rFonts w:hint="cs"/>
          <w:rtl/>
          <w:lang w:val="en-GB" w:bidi="ar"/>
        </w:rPr>
        <w:t xml:space="preserve">وف </w:t>
      </w:r>
      <w:r w:rsidR="00D009EC">
        <w:rPr>
          <w:rFonts w:hint="cs"/>
          <w:rtl/>
          <w:lang w:val="en-GB" w:bidi="ar"/>
        </w:rPr>
        <w:t>ي</w:t>
      </w:r>
      <w:r w:rsidRPr="0068279A">
        <w:rPr>
          <w:rFonts w:hint="cs"/>
          <w:rtl/>
          <w:lang w:val="en-GB" w:bidi="ar"/>
        </w:rPr>
        <w:t>ستمر</w:t>
      </w:r>
      <w:r w:rsidR="00D009EC">
        <w:rPr>
          <w:rFonts w:hint="cs"/>
          <w:rtl/>
          <w:lang w:val="en-GB" w:bidi="ar"/>
        </w:rPr>
        <w:t>، في المستقبل المنظور، تزايد</w:t>
      </w:r>
      <w:r w:rsidRPr="0068279A">
        <w:rPr>
          <w:rFonts w:hint="cs"/>
          <w:rtl/>
          <w:lang w:val="en-GB" w:bidi="ar"/>
        </w:rPr>
        <w:t xml:space="preserve"> أهمية شبكات المستقبل</w:t>
      </w:r>
      <w:r w:rsidR="0093289A">
        <w:rPr>
          <w:rFonts w:hint="cs"/>
          <w:rtl/>
          <w:lang w:val="en-GB" w:bidi="ar"/>
        </w:rPr>
        <w:t xml:space="preserve"> </w:t>
      </w:r>
      <w:r w:rsidR="00A30A45">
        <w:rPr>
          <w:rFonts w:hint="cs"/>
          <w:rtl/>
          <w:lang w:val="en-GB" w:bidi="ar"/>
        </w:rPr>
        <w:t>لصالح</w:t>
      </w:r>
      <w:r w:rsidR="0093289A">
        <w:rPr>
          <w:rFonts w:hint="cs"/>
          <w:rtl/>
          <w:lang w:val="en-GB" w:bidi="ar"/>
        </w:rPr>
        <w:t xml:space="preserve"> البلدان النامية، </w:t>
      </w:r>
      <w:r w:rsidR="00A30A45">
        <w:rPr>
          <w:rFonts w:hint="cs"/>
          <w:rtl/>
          <w:lang w:val="en-GB" w:bidi="ar"/>
        </w:rPr>
        <w:t>وهي</w:t>
      </w:r>
      <w:r w:rsidR="0093289A">
        <w:rPr>
          <w:rFonts w:hint="cs"/>
          <w:rtl/>
          <w:lang w:val="en-GB" w:bidi="ar"/>
        </w:rPr>
        <w:t xml:space="preserve"> تشمل</w:t>
      </w:r>
      <w:r w:rsidR="00A30A45">
        <w:rPr>
          <w:rFonts w:hint="cs"/>
          <w:rtl/>
          <w:lang w:val="en-GB" w:bidi="ar"/>
        </w:rPr>
        <w:t xml:space="preserve"> </w:t>
      </w:r>
      <w:r w:rsidR="0093289A">
        <w:rPr>
          <w:rFonts w:hint="cs"/>
          <w:rtl/>
          <w:lang w:val="en-GB" w:bidi="ar"/>
        </w:rPr>
        <w:t xml:space="preserve">قدرات </w:t>
      </w:r>
      <w:r w:rsidR="00A30A45">
        <w:rPr>
          <w:rFonts w:hint="cs"/>
          <w:rtl/>
          <w:lang w:val="en-GB" w:bidi="ar"/>
        </w:rPr>
        <w:t>مثل ا</w:t>
      </w:r>
      <w:r w:rsidRPr="0068279A">
        <w:rPr>
          <w:rFonts w:hint="cs"/>
          <w:rtl/>
          <w:lang w:val="en-GB" w:bidi="ar"/>
        </w:rPr>
        <w:t>لحوسبة السحابية</w:t>
      </w:r>
      <w:r w:rsidR="00A30A45">
        <w:rPr>
          <w:rFonts w:hint="cs"/>
          <w:rtl/>
          <w:lang w:val="en-GB" w:bidi="ar"/>
        </w:rPr>
        <w:t xml:space="preserve"> </w:t>
      </w:r>
      <w:r w:rsidRPr="0068279A">
        <w:rPr>
          <w:rFonts w:hint="cs"/>
          <w:rtl/>
          <w:lang w:val="en-GB" w:bidi="ar"/>
        </w:rPr>
        <w:t>والثقة والبيانات الضخمة و</w:t>
      </w:r>
      <w:r w:rsidRPr="0068279A">
        <w:rPr>
          <w:rFonts w:hint="cs"/>
          <w:rtl/>
          <w:lang w:val="en-GB" w:bidi="ar-EG"/>
        </w:rPr>
        <w:t xml:space="preserve">التوصيل الشبكي المعرَّف بالبرمجيات </w:t>
      </w:r>
      <w:r w:rsidRPr="0068279A">
        <w:rPr>
          <w:lang w:bidi="ar-EG"/>
        </w:rPr>
        <w:t>(</w:t>
      </w:r>
      <w:r w:rsidRPr="0068279A">
        <w:rPr>
          <w:rFonts w:hint="cs"/>
          <w:lang w:bidi="ar-EG"/>
        </w:rPr>
        <w:t>SDN</w:t>
      </w:r>
      <w:r w:rsidRPr="0068279A">
        <w:rPr>
          <w:lang w:bidi="ar-EG"/>
        </w:rPr>
        <w:t>)</w:t>
      </w:r>
      <w:r w:rsidR="00A30A45">
        <w:rPr>
          <w:rFonts w:hint="cs"/>
          <w:rtl/>
          <w:lang w:val="en-GB" w:bidi="ar"/>
        </w:rPr>
        <w:t xml:space="preserve"> أو </w:t>
      </w:r>
      <w:r w:rsidR="0093289A">
        <w:rPr>
          <w:rFonts w:hint="cs"/>
          <w:rtl/>
          <w:lang w:val="en-GB" w:bidi="ar"/>
        </w:rPr>
        <w:t>الذكاء الاصطناعي</w:t>
      </w:r>
      <w:r w:rsidRPr="0068279A">
        <w:rPr>
          <w:rFonts w:hint="cs"/>
          <w:rtl/>
          <w:lang w:val="en-GB" w:bidi="ar"/>
        </w:rPr>
        <w:t xml:space="preserve">. </w:t>
      </w:r>
      <w:r w:rsidR="00A30A45">
        <w:rPr>
          <w:rFonts w:hint="cs"/>
          <w:rtl/>
          <w:lang w:val="en-GB" w:bidi="ar"/>
        </w:rPr>
        <w:t>و</w:t>
      </w:r>
      <w:r w:rsidR="00A30A45" w:rsidRPr="0068279A">
        <w:rPr>
          <w:rFonts w:hint="cs"/>
          <w:rtl/>
          <w:lang w:val="en-GB" w:bidi="ar"/>
        </w:rPr>
        <w:t>التكنولوجيات الجديدة</w:t>
      </w:r>
      <w:r w:rsidR="00A30A45">
        <w:rPr>
          <w:rFonts w:hint="cs"/>
          <w:rtl/>
          <w:lang w:val="en-GB" w:bidi="ar"/>
        </w:rPr>
        <w:t xml:space="preserve"> ذات أهمية حاسمة بالنسبة ل</w:t>
      </w:r>
      <w:r w:rsidR="00A30A45" w:rsidRPr="0068279A">
        <w:rPr>
          <w:rFonts w:hint="cs"/>
          <w:rtl/>
          <w:lang w:val="en-GB" w:bidi="ar"/>
        </w:rPr>
        <w:t xml:space="preserve">لبلدان النامية </w:t>
      </w:r>
      <w:r w:rsidR="00A30A45">
        <w:rPr>
          <w:rFonts w:hint="cs"/>
          <w:rtl/>
          <w:lang w:val="en-GB" w:bidi="ar"/>
        </w:rPr>
        <w:t xml:space="preserve">حيث </w:t>
      </w:r>
      <w:r w:rsidR="002D41D7">
        <w:rPr>
          <w:rFonts w:hint="cs"/>
          <w:rtl/>
          <w:lang w:val="en-GB" w:bidi="ar"/>
        </w:rPr>
        <w:t>إنها</w:t>
      </w:r>
      <w:r w:rsidRPr="0068279A">
        <w:rPr>
          <w:rFonts w:hint="cs"/>
          <w:rtl/>
          <w:lang w:val="en-GB" w:bidi="ar"/>
        </w:rPr>
        <w:t> </w:t>
      </w:r>
      <w:r w:rsidR="00D009EC">
        <w:rPr>
          <w:rFonts w:hint="cs"/>
          <w:rtl/>
          <w:lang w:val="en-GB" w:bidi="ar"/>
        </w:rPr>
        <w:t>تعزز النفاذ إلى</w:t>
      </w:r>
      <w:r w:rsidRPr="0068279A">
        <w:rPr>
          <w:rFonts w:hint="cs"/>
          <w:rtl/>
          <w:lang w:val="en-GB" w:bidi="ar"/>
        </w:rPr>
        <w:t xml:space="preserve"> الشبكات </w:t>
      </w:r>
      <w:r w:rsidR="009F40FB">
        <w:rPr>
          <w:rFonts w:hint="cs"/>
          <w:rtl/>
          <w:lang w:val="en-GB" w:bidi="ar"/>
        </w:rPr>
        <w:t>وتزيد من</w:t>
      </w:r>
      <w:r w:rsidR="00D009EC">
        <w:rPr>
          <w:rFonts w:hint="cs"/>
          <w:rtl/>
          <w:lang w:val="en-GB" w:bidi="ar"/>
        </w:rPr>
        <w:t xml:space="preserve"> </w:t>
      </w:r>
      <w:r w:rsidRPr="0068279A">
        <w:rPr>
          <w:rFonts w:hint="cs"/>
          <w:rtl/>
          <w:lang w:val="en-GB" w:bidi="ar"/>
        </w:rPr>
        <w:t>كفاء</w:t>
      </w:r>
      <w:r w:rsidR="009F40FB">
        <w:rPr>
          <w:rFonts w:hint="cs"/>
          <w:rtl/>
          <w:lang w:val="en-GB" w:bidi="ar"/>
        </w:rPr>
        <w:t>تها وتنوعها</w:t>
      </w:r>
      <w:r w:rsidRPr="0068279A">
        <w:rPr>
          <w:rFonts w:hint="cs"/>
          <w:rtl/>
          <w:lang w:val="en-GB" w:bidi="ar"/>
        </w:rPr>
        <w:t xml:space="preserve"> </w:t>
      </w:r>
      <w:r w:rsidR="009F40FB">
        <w:rPr>
          <w:rFonts w:hint="cs"/>
          <w:rtl/>
          <w:lang w:val="en-GB" w:bidi="ar"/>
        </w:rPr>
        <w:t>و</w:t>
      </w:r>
      <w:r w:rsidRPr="0068279A">
        <w:rPr>
          <w:rFonts w:hint="cs"/>
          <w:rtl/>
          <w:lang w:val="en-GB" w:bidi="ar"/>
        </w:rPr>
        <w:t>فعالي</w:t>
      </w:r>
      <w:r w:rsidR="009F40FB">
        <w:rPr>
          <w:rFonts w:hint="cs"/>
          <w:rtl/>
          <w:lang w:val="en-GB" w:bidi="ar"/>
        </w:rPr>
        <w:t>تها</w:t>
      </w:r>
      <w:r w:rsidRPr="0068279A">
        <w:rPr>
          <w:rFonts w:hint="cs"/>
          <w:rtl/>
          <w:lang w:val="en-GB" w:bidi="ar"/>
        </w:rPr>
        <w:t xml:space="preserve"> من حيث التكلفة </w:t>
      </w:r>
      <w:r w:rsidR="009F40FB">
        <w:rPr>
          <w:rFonts w:hint="cs"/>
          <w:rtl/>
          <w:lang w:val="en-GB" w:bidi="ar"/>
        </w:rPr>
        <w:t>و</w:t>
      </w:r>
      <w:r w:rsidRPr="0068279A">
        <w:rPr>
          <w:rFonts w:hint="cs"/>
          <w:rtl/>
          <w:lang w:val="en-GB" w:bidi="ar"/>
        </w:rPr>
        <w:t>قابلي</w:t>
      </w:r>
      <w:r w:rsidR="009F40FB">
        <w:rPr>
          <w:rFonts w:hint="cs"/>
          <w:rtl/>
          <w:lang w:val="en-GB" w:bidi="ar"/>
        </w:rPr>
        <w:t>تها</w:t>
      </w:r>
      <w:r w:rsidRPr="0068279A">
        <w:rPr>
          <w:rFonts w:hint="cs"/>
          <w:rtl/>
          <w:lang w:val="en-GB" w:bidi="ar"/>
        </w:rPr>
        <w:t xml:space="preserve"> للتكيفً</w:t>
      </w:r>
      <w:r w:rsidR="00A30A45">
        <w:rPr>
          <w:rFonts w:hint="cs"/>
          <w:rtl/>
          <w:lang w:val="en-GB" w:bidi="ar"/>
        </w:rPr>
        <w:t>.</w:t>
      </w:r>
    </w:p>
    <w:p w14:paraId="1301EDCD" w14:textId="5AA0C290" w:rsidR="0068279A" w:rsidRPr="0068279A" w:rsidRDefault="0068279A" w:rsidP="00A30A45">
      <w:pPr>
        <w:rPr>
          <w:rtl/>
          <w:lang w:val="en-GB" w:bidi="ar"/>
        </w:rPr>
      </w:pPr>
      <w:r w:rsidRPr="0068279A">
        <w:rPr>
          <w:rFonts w:hint="cs"/>
          <w:rtl/>
          <w:lang w:val="en-GB" w:bidi="ar"/>
        </w:rPr>
        <w:t xml:space="preserve">وتهدف هذه المسألة إلى تقليص الفجوة التقييسية في نطاق أنشطة </w:t>
      </w:r>
      <w:r w:rsidRPr="0068279A">
        <w:rPr>
          <w:rFonts w:hint="cs"/>
          <w:rtl/>
          <w:lang w:val="en-GB" w:bidi="ar-EG"/>
        </w:rPr>
        <w:t xml:space="preserve">لجنة الدراسات </w:t>
      </w:r>
      <w:r w:rsidRPr="0068279A">
        <w:rPr>
          <w:rFonts w:hint="cs"/>
          <w:lang w:bidi="ar-EG"/>
        </w:rPr>
        <w:t>13</w:t>
      </w:r>
      <w:r w:rsidRPr="0068279A">
        <w:rPr>
          <w:rFonts w:hint="cs"/>
          <w:rtl/>
          <w:lang w:val="en-GB" w:bidi="ar"/>
        </w:rPr>
        <w:t xml:space="preserve"> </w:t>
      </w:r>
      <w:r w:rsidR="00A30A45">
        <w:rPr>
          <w:rFonts w:hint="cs"/>
          <w:rtl/>
          <w:lang w:val="en-GB" w:bidi="ar"/>
        </w:rPr>
        <w:t xml:space="preserve">بحيث تكون الوسيلة التي يمكن بها </w:t>
      </w:r>
      <w:r w:rsidR="00A30A45" w:rsidRPr="0068279A">
        <w:rPr>
          <w:rFonts w:hint="cs"/>
          <w:rtl/>
          <w:lang w:val="en-GB" w:bidi="ar"/>
        </w:rPr>
        <w:t>للبلدان النامية</w:t>
      </w:r>
      <w:r w:rsidR="00A30A45">
        <w:rPr>
          <w:rFonts w:hint="cs"/>
          <w:rtl/>
          <w:lang w:val="en-GB" w:bidi="ar"/>
        </w:rPr>
        <w:t xml:space="preserve"> </w:t>
      </w:r>
      <w:r w:rsidR="009F40FB">
        <w:rPr>
          <w:rFonts w:hint="cs"/>
          <w:rtl/>
          <w:lang w:val="en-GB" w:bidi="ar"/>
        </w:rPr>
        <w:t>مواكبة</w:t>
      </w:r>
      <w:r w:rsidRPr="0068279A">
        <w:rPr>
          <w:rFonts w:hint="cs"/>
          <w:rtl/>
          <w:lang w:val="en-GB" w:bidi="ar"/>
        </w:rPr>
        <w:t xml:space="preserve"> المعايير الدولية والمساهمة فيها وتنفيذها بما يتناسب مع سياق</w:t>
      </w:r>
      <w:r w:rsidR="00A30A45">
        <w:rPr>
          <w:rFonts w:hint="cs"/>
          <w:rtl/>
          <w:lang w:val="en-GB" w:bidi="ar"/>
        </w:rPr>
        <w:t xml:space="preserve"> كل من</w:t>
      </w:r>
      <w:r w:rsidRPr="0068279A">
        <w:rPr>
          <w:rFonts w:hint="cs"/>
          <w:rtl/>
          <w:lang w:val="en-GB" w:bidi="ar"/>
        </w:rPr>
        <w:t>ها.</w:t>
      </w:r>
    </w:p>
    <w:bookmarkEnd w:id="36"/>
    <w:p w14:paraId="4C0C8FBD" w14:textId="7C489A4D" w:rsidR="0068279A" w:rsidRDefault="0068279A" w:rsidP="0068279A">
      <w:pPr>
        <w:rPr>
          <w:rtl/>
          <w:lang w:val="en-GB" w:bidi="ar"/>
        </w:rPr>
      </w:pPr>
      <w:r w:rsidRPr="0068279A">
        <w:rPr>
          <w:rFonts w:hint="cs"/>
          <w:rtl/>
          <w:lang w:val="en-GB" w:bidi="ar"/>
        </w:rPr>
        <w:t>وسوف تركز أنشطة هذه المسألة</w:t>
      </w:r>
      <w:r w:rsidR="00435190">
        <w:rPr>
          <w:rFonts w:hint="cs"/>
          <w:rtl/>
          <w:lang w:val="en-GB" w:bidi="ar"/>
        </w:rPr>
        <w:t xml:space="preserve"> بالدرجة الأولى</w:t>
      </w:r>
      <w:r w:rsidRPr="0068279A">
        <w:rPr>
          <w:rFonts w:hint="cs"/>
          <w:rtl/>
          <w:lang w:val="en-GB" w:bidi="ar"/>
        </w:rPr>
        <w:t xml:space="preserve"> على </w:t>
      </w:r>
      <w:r w:rsidR="00435190">
        <w:rPr>
          <w:rFonts w:hint="cs"/>
          <w:rtl/>
          <w:lang w:val="en-GB" w:bidi="ar"/>
        </w:rPr>
        <w:t xml:space="preserve">توفير </w:t>
      </w:r>
      <w:r w:rsidRPr="0068279A">
        <w:rPr>
          <w:rFonts w:hint="cs"/>
          <w:rtl/>
          <w:lang w:val="en-GB" w:bidi="ar"/>
        </w:rPr>
        <w:t xml:space="preserve">الورقات التقنية والإضافات التي تدرس احتياجات النظام الإيكولوجي ككل لشبكات اتصالات البلدان النامية من حيث تطبيق </w:t>
      </w:r>
      <w:r w:rsidRPr="0068279A">
        <w:rPr>
          <w:rFonts w:hint="cs"/>
          <w:rtl/>
          <w:lang w:val="en-GB" w:bidi="ar-EG"/>
        </w:rPr>
        <w:t>الاتصالات المتنقلة الدولية</w:t>
      </w:r>
      <w:r w:rsidR="009F40FB">
        <w:rPr>
          <w:rFonts w:hint="cs"/>
          <w:rtl/>
          <w:lang w:val="en-GB" w:bidi="ar-EG"/>
        </w:rPr>
        <w:t xml:space="preserve"> </w:t>
      </w:r>
      <w:r w:rsidRPr="0068279A">
        <w:rPr>
          <w:rFonts w:hint="cs"/>
          <w:lang w:bidi="ar-EG"/>
        </w:rPr>
        <w:t>IMT</w:t>
      </w:r>
      <w:r w:rsidRPr="0068279A">
        <w:rPr>
          <w:lang w:bidi="ar-EG"/>
        </w:rPr>
        <w:noBreakHyphen/>
      </w:r>
      <w:r w:rsidRPr="0068279A">
        <w:rPr>
          <w:rFonts w:hint="cs"/>
          <w:lang w:bidi="ar-EG"/>
        </w:rPr>
        <w:t>2020</w:t>
      </w:r>
      <w:r w:rsidRPr="0068279A">
        <w:rPr>
          <w:rFonts w:hint="cs"/>
          <w:rtl/>
          <w:lang w:val="en-GB" w:bidi="ar"/>
        </w:rPr>
        <w:t xml:space="preserve"> والحوسبة السحابية والبيانات الضخمة والثقة وغيرها من التكنولوجيات الناشئة</w:t>
      </w:r>
      <w:r w:rsidR="00435190">
        <w:rPr>
          <w:rFonts w:hint="cs"/>
          <w:rtl/>
          <w:lang w:val="en-GB" w:bidi="ar"/>
        </w:rPr>
        <w:t>.</w:t>
      </w:r>
    </w:p>
    <w:p w14:paraId="757D048C" w14:textId="6AE6BD1D" w:rsidR="0068279A" w:rsidRDefault="009F40FB" w:rsidP="0068279A">
      <w:pPr>
        <w:rPr>
          <w:rtl/>
          <w:lang w:val="en-GB" w:bidi="ar"/>
        </w:rPr>
      </w:pPr>
      <w:r>
        <w:rPr>
          <w:rFonts w:hint="cs"/>
          <w:rtl/>
          <w:lang w:val="en-GB" w:bidi="ar"/>
        </w:rPr>
        <w:t>و</w:t>
      </w:r>
      <w:r w:rsidR="00D47CA1" w:rsidRPr="009F40FB">
        <w:rPr>
          <w:rtl/>
          <w:lang w:val="en-GB" w:bidi="ar"/>
        </w:rPr>
        <w:t>ستتناول</w:t>
      </w:r>
      <w:r w:rsidR="00D47CA1" w:rsidRPr="00D47CA1">
        <w:rPr>
          <w:rtl/>
          <w:lang w:val="en-GB" w:bidi="ar"/>
        </w:rPr>
        <w:t xml:space="preserve"> هذه المسألة بنود العمل ذات الأهمية الخاصة للبلدان النامية بهدف </w:t>
      </w:r>
      <w:r>
        <w:rPr>
          <w:rFonts w:hint="cs"/>
          <w:rtl/>
          <w:lang w:val="en-GB" w:bidi="ar"/>
        </w:rPr>
        <w:t>وضع</w:t>
      </w:r>
      <w:r w:rsidR="00D47CA1" w:rsidRPr="00D47CA1">
        <w:rPr>
          <w:rtl/>
          <w:lang w:val="en-GB" w:bidi="ar"/>
        </w:rPr>
        <w:t xml:space="preserve"> توصيات محددة مقابلة ذات أهمية خاصة للبلدان النامية.</w:t>
      </w:r>
    </w:p>
    <w:p w14:paraId="18F31D54" w14:textId="08546CD2" w:rsidR="0068279A" w:rsidRPr="0068279A" w:rsidRDefault="0068279A" w:rsidP="0068279A">
      <w:pPr>
        <w:rPr>
          <w:rtl/>
          <w:lang w:val="en-GB" w:bidi="ar-EG"/>
        </w:rPr>
      </w:pPr>
      <w:r w:rsidRPr="0068279A">
        <w:rPr>
          <w:rFonts w:hint="cs"/>
          <w:rtl/>
          <w:lang w:val="en-GB" w:bidi="ar-EG"/>
        </w:rPr>
        <w:t>وتوفر</w:t>
      </w:r>
      <w:r w:rsidRPr="0068279A">
        <w:rPr>
          <w:rtl/>
          <w:lang w:val="en-GB" w:bidi="ar-EG"/>
        </w:rPr>
        <w:t xml:space="preserve"> هذه المسألة للبلدان النامية منتدى مفيداً للغاية لكي تشرح فيه ظروف بنيتها التحتية واحتياجاتها، ومن ثم تشكل أساساً للعمل في إطار المسائل الأخرى التي تتناولها لجنة الدراسات </w:t>
      </w:r>
      <w:r w:rsidRPr="0068279A">
        <w:rPr>
          <w:lang w:bidi="ar-EG"/>
        </w:rPr>
        <w:t>13</w:t>
      </w:r>
      <w:r w:rsidRPr="0068279A">
        <w:rPr>
          <w:rtl/>
          <w:lang w:val="en-GB" w:bidi="ar-EG"/>
        </w:rPr>
        <w:t xml:space="preserve"> وفي المنظمات الأخرى المعنية داخل الاتحاد وخارجه لغرض تلبية احتياجاتها.</w:t>
      </w:r>
    </w:p>
    <w:p w14:paraId="41B8E6EC" w14:textId="63C5625B" w:rsidR="0068279A" w:rsidRDefault="0068279A" w:rsidP="0068279A">
      <w:pPr>
        <w:rPr>
          <w:rtl/>
          <w:lang w:val="en-GB" w:bidi="ar-EG"/>
        </w:rPr>
      </w:pPr>
      <w:r w:rsidRPr="0068279A">
        <w:rPr>
          <w:rtl/>
          <w:lang w:val="en-GB" w:bidi="ar-EG"/>
        </w:rPr>
        <w:t xml:space="preserve">وقد كان هناك شعور بوجود رغبة من البلدان </w:t>
      </w:r>
      <w:r w:rsidRPr="0068279A">
        <w:rPr>
          <w:rFonts w:hint="cs"/>
          <w:rtl/>
          <w:lang w:val="en-GB" w:bidi="ar-EG"/>
        </w:rPr>
        <w:t xml:space="preserve">الأقل </w:t>
      </w:r>
      <w:r w:rsidRPr="0068279A">
        <w:rPr>
          <w:rtl/>
          <w:lang w:val="en-GB" w:bidi="ar-EG"/>
        </w:rPr>
        <w:t>نمواً في أن تشارك بدرجة أكبر وأن تساعد في توجيه الأعمال الرامية إلى تلبية احتياجاتها على نحو أفضل، بيد أنه كان من المتعذر عليها أن تجد المكان الملائم لتقديم مدخلاتها.</w:t>
      </w:r>
    </w:p>
    <w:p w14:paraId="3F714971" w14:textId="781B51DC" w:rsidR="0068279A" w:rsidRPr="0068279A" w:rsidRDefault="0068279A" w:rsidP="0068279A">
      <w:pPr>
        <w:rPr>
          <w:rtl/>
          <w:lang w:val="en-GB" w:bidi="ar-EG"/>
        </w:rPr>
      </w:pPr>
      <w:r w:rsidRPr="0068279A">
        <w:rPr>
          <w:rtl/>
          <w:lang w:val="en-GB" w:bidi="ar-EG"/>
        </w:rPr>
        <w:t>ومن شأن هذه الأعمال أن تزود المنظمات ذات الصلة داخل الاتحاد وخارجه بما يلزم من مدخلات لغرض قيام هذه المنظمات بتلبية الاحتياجات المحددة.</w:t>
      </w:r>
    </w:p>
    <w:p w14:paraId="6D7FC98B" w14:textId="28445EC7" w:rsidR="0068279A" w:rsidRPr="0068279A" w:rsidRDefault="009F40FB" w:rsidP="0068279A">
      <w:pPr>
        <w:rPr>
          <w:rtl/>
          <w:lang w:val="en-GB" w:bidi="ar-EG"/>
        </w:rPr>
      </w:pPr>
      <w:r>
        <w:rPr>
          <w:rFonts w:hint="cs"/>
          <w:rtl/>
          <w:lang w:val="en-GB" w:bidi="ar-EG"/>
        </w:rPr>
        <w:t>ويمكن تطوير</w:t>
      </w:r>
      <w:r w:rsidR="0068279A" w:rsidRPr="0068279A">
        <w:rPr>
          <w:rtl/>
          <w:lang w:val="en-GB" w:bidi="ar-EG"/>
        </w:rPr>
        <w:t xml:space="preserve"> هذه المسألة</w:t>
      </w:r>
      <w:r w:rsidR="0068279A" w:rsidRPr="0068279A">
        <w:rPr>
          <w:rFonts w:hint="cs"/>
          <w:rtl/>
          <w:lang w:val="en-GB" w:bidi="ar"/>
        </w:rPr>
        <w:t xml:space="preserve"> </w:t>
      </w:r>
      <w:r>
        <w:rPr>
          <w:rFonts w:hint="cs"/>
          <w:rtl/>
          <w:lang w:val="en-GB" w:bidi="ar"/>
        </w:rPr>
        <w:t>وتسخيرها بمثابة مدخل تلقائي أسهل</w:t>
      </w:r>
      <w:r w:rsidRPr="009F40FB">
        <w:rPr>
          <w:rFonts w:hint="cs"/>
          <w:rtl/>
          <w:lang w:val="en-GB" w:bidi="ar"/>
        </w:rPr>
        <w:t xml:space="preserve"> </w:t>
      </w:r>
      <w:r w:rsidRPr="0068279A">
        <w:rPr>
          <w:rFonts w:hint="cs"/>
          <w:rtl/>
          <w:lang w:val="en-GB" w:bidi="ar"/>
        </w:rPr>
        <w:t xml:space="preserve">إلى </w:t>
      </w:r>
      <w:r w:rsidRPr="0068279A">
        <w:rPr>
          <w:rtl/>
          <w:lang w:val="en-GB" w:bidi="ar-EG"/>
        </w:rPr>
        <w:t>أعمال</w:t>
      </w:r>
      <w:r w:rsidRPr="0068279A">
        <w:rPr>
          <w:rFonts w:hint="cs"/>
          <w:rtl/>
          <w:lang w:val="en-GB" w:bidi="ar-EG"/>
        </w:rPr>
        <w:t xml:space="preserve"> </w:t>
      </w:r>
      <w:r w:rsidRPr="0068279A">
        <w:rPr>
          <w:rtl/>
          <w:lang w:val="en-GB" w:bidi="ar-EG"/>
        </w:rPr>
        <w:t xml:space="preserve">لجنة الدراسات </w:t>
      </w:r>
      <w:r w:rsidRPr="0068279A">
        <w:rPr>
          <w:lang w:bidi="ar-EG"/>
        </w:rPr>
        <w:t>13</w:t>
      </w:r>
      <w:r w:rsidR="0068279A" w:rsidRPr="0068279A">
        <w:rPr>
          <w:rtl/>
          <w:lang w:val="en-GB" w:bidi="ar-EG"/>
        </w:rPr>
        <w:t xml:space="preserve"> </w:t>
      </w:r>
      <w:r>
        <w:rPr>
          <w:rFonts w:hint="cs"/>
          <w:rtl/>
          <w:lang w:val="en-GB" w:bidi="ar-EG"/>
        </w:rPr>
        <w:t xml:space="preserve">بالنسبة </w:t>
      </w:r>
      <w:r w:rsidR="0068279A" w:rsidRPr="0068279A">
        <w:rPr>
          <w:rtl/>
          <w:lang w:val="en-GB" w:bidi="ar-EG"/>
        </w:rPr>
        <w:t>للبلدان النامية</w:t>
      </w:r>
      <w:r w:rsidR="0068279A" w:rsidRPr="0068279A">
        <w:rPr>
          <w:rFonts w:hint="cs"/>
          <w:rtl/>
          <w:lang w:val="en-GB" w:bidi="ar-EG"/>
        </w:rPr>
        <w:t xml:space="preserve"> </w:t>
      </w:r>
      <w:r>
        <w:rPr>
          <w:rFonts w:hint="cs"/>
          <w:rtl/>
          <w:lang w:val="en-GB" w:bidi="ar-EG"/>
        </w:rPr>
        <w:t>الجديدة في</w:t>
      </w:r>
      <w:r w:rsidR="0068279A" w:rsidRPr="0068279A">
        <w:rPr>
          <w:rtl/>
          <w:lang w:val="en-GB" w:bidi="ar-EG"/>
        </w:rPr>
        <w:t xml:space="preserve"> لجنة الدراسات </w:t>
      </w:r>
      <w:r w:rsidR="0068279A" w:rsidRPr="0068279A">
        <w:rPr>
          <w:lang w:bidi="ar-EG"/>
        </w:rPr>
        <w:t>13</w:t>
      </w:r>
      <w:r w:rsidR="0068279A" w:rsidRPr="0068279A">
        <w:rPr>
          <w:rFonts w:hint="cs"/>
          <w:rtl/>
          <w:lang w:val="en-GB" w:bidi="ar-EG"/>
        </w:rPr>
        <w:t>.</w:t>
      </w:r>
    </w:p>
    <w:p w14:paraId="5A63C338" w14:textId="77777777" w:rsidR="0068279A" w:rsidRPr="0068279A" w:rsidRDefault="0068279A" w:rsidP="0068279A">
      <w:pPr>
        <w:rPr>
          <w:rtl/>
          <w:lang w:val="en-GB" w:bidi="ar-EG"/>
        </w:rPr>
      </w:pPr>
      <w:r w:rsidRPr="0068279A">
        <w:rPr>
          <w:rFonts w:hint="cs"/>
          <w:rtl/>
          <w:lang w:val="en-GB" w:bidi="ar-EG"/>
        </w:rPr>
        <w:t>وينبغي</w:t>
      </w:r>
      <w:r w:rsidRPr="0068279A">
        <w:rPr>
          <w:rtl/>
          <w:lang w:val="en-GB" w:bidi="ar-EG"/>
        </w:rPr>
        <w:t xml:space="preserve"> القيام بهذه الأعمال بالتعاون الوثيق مع المنظمات</w:t>
      </w:r>
      <w:r w:rsidRPr="0068279A">
        <w:rPr>
          <w:rFonts w:hint="cs"/>
          <w:rtl/>
          <w:lang w:val="en-GB" w:bidi="ar-EG"/>
        </w:rPr>
        <w:t xml:space="preserve"> المعنية</w:t>
      </w:r>
      <w:r w:rsidRPr="0068279A">
        <w:rPr>
          <w:rtl/>
          <w:lang w:val="en-GB" w:bidi="ar-EG"/>
        </w:rPr>
        <w:t xml:space="preserve"> داخل الاتحاد وخارجه.</w:t>
      </w:r>
    </w:p>
    <w:p w14:paraId="79D79B55" w14:textId="61F4B043" w:rsidR="0068279A" w:rsidRDefault="0068279A" w:rsidP="0068279A">
      <w:pPr>
        <w:rPr>
          <w:rtl/>
          <w:lang w:val="en-GB" w:bidi="ar-EG"/>
        </w:rPr>
      </w:pPr>
      <w:r w:rsidRPr="0068279A">
        <w:rPr>
          <w:rtl/>
          <w:lang w:val="en-GB" w:bidi="ar-EG"/>
        </w:rPr>
        <w:t xml:space="preserve">وتقع التوصيات الرئيسية التالية، التي كانت سارية وقت الموافقة على هذه المسألة، في </w:t>
      </w:r>
      <w:r w:rsidRPr="0068279A">
        <w:rPr>
          <w:rFonts w:hint="cs"/>
          <w:rtl/>
          <w:lang w:val="en-GB" w:bidi="ar-EG"/>
        </w:rPr>
        <w:t>إطار</w:t>
      </w:r>
      <w:r w:rsidRPr="0068279A">
        <w:rPr>
          <w:rtl/>
          <w:lang w:val="en-GB" w:bidi="ar-EG"/>
        </w:rPr>
        <w:t xml:space="preserve"> مسؤوليتها:</w:t>
      </w:r>
    </w:p>
    <w:p w14:paraId="18493330" w14:textId="2B33C205" w:rsidR="00D47CA1" w:rsidRPr="004B51C7" w:rsidRDefault="001A6324" w:rsidP="004B51C7">
      <w:pPr>
        <w:rPr>
          <w:lang w:bidi="ar-EG"/>
        </w:rPr>
      </w:pPr>
      <w:r>
        <w:rPr>
          <w:rFonts w:hint="cs"/>
          <w:rtl/>
          <w:lang w:val="en-GB" w:bidi="ar-EG"/>
        </w:rPr>
        <w:t>الإضافة</w:t>
      </w:r>
      <w:r w:rsidR="004B51C7" w:rsidRPr="004B51C7">
        <w:rPr>
          <w:rFonts w:hint="cs"/>
          <w:rtl/>
          <w:lang w:val="en-GB" w:bidi="ar-EG"/>
        </w:rPr>
        <w:t xml:space="preserve"> 46 (11/2017)</w:t>
      </w:r>
      <w:r w:rsidR="00D47CA1" w:rsidRPr="004B51C7">
        <w:rPr>
          <w:rtl/>
          <w:lang w:val="en-GB" w:bidi="ar-EG"/>
        </w:rPr>
        <w:t xml:space="preserve"> </w:t>
      </w:r>
      <w:r>
        <w:rPr>
          <w:rFonts w:hint="cs"/>
          <w:rtl/>
          <w:lang w:val="en-GB" w:bidi="ar-EG"/>
        </w:rPr>
        <w:t>للسلسلة</w:t>
      </w:r>
      <w:r w:rsidR="004B51C7" w:rsidRPr="004B51C7">
        <w:rPr>
          <w:rFonts w:hint="cs"/>
          <w:rtl/>
          <w:lang w:val="en-GB" w:bidi="ar-EG"/>
        </w:rPr>
        <w:t xml:space="preserve"> </w:t>
      </w:r>
      <w:r w:rsidR="00D47CA1" w:rsidRPr="004B51C7">
        <w:rPr>
          <w:lang w:val="en-GB" w:bidi="ar-EG"/>
        </w:rPr>
        <w:t>ITU-T Y.3500</w:t>
      </w:r>
      <w:r w:rsidR="00D47CA1" w:rsidRPr="004B51C7">
        <w:rPr>
          <w:rtl/>
          <w:lang w:val="en-GB" w:bidi="ar-EG"/>
        </w:rPr>
        <w:t xml:space="preserve"> - المتطلبات والتحديات المتعلقة بتوفير واستهلاك خدمات الحوسبة السحابية في البلدان النامية</w:t>
      </w:r>
    </w:p>
    <w:p w14:paraId="1DE1FE87" w14:textId="79AF281E" w:rsidR="001C27E4" w:rsidRPr="0068279A" w:rsidRDefault="001C27E4" w:rsidP="001C27E4">
      <w:pPr>
        <w:pStyle w:val="Heading3"/>
        <w:rPr>
          <w:rtl/>
          <w:lang w:val="en-GB" w:bidi="ar-EG"/>
        </w:rPr>
      </w:pPr>
      <w:bookmarkStart w:id="37" w:name="_Toc66266922"/>
      <w:r w:rsidRPr="0068279A">
        <w:rPr>
          <w:lang w:bidi="ar-EG"/>
        </w:rPr>
        <w:t>2.</w:t>
      </w:r>
      <w:r>
        <w:rPr>
          <w:lang w:bidi="ar-EG"/>
        </w:rPr>
        <w:t>C</w:t>
      </w:r>
      <w:r w:rsidRPr="0068279A">
        <w:rPr>
          <w:rtl/>
          <w:lang w:val="en-GB" w:bidi="ar-EG"/>
        </w:rPr>
        <w:tab/>
      </w:r>
      <w:r w:rsidR="00D47CA1">
        <w:rPr>
          <w:rFonts w:hint="cs"/>
          <w:rtl/>
          <w:lang w:val="en-GB" w:bidi="ar-EG"/>
        </w:rPr>
        <w:t>بنود الدراسة</w:t>
      </w:r>
      <w:bookmarkEnd w:id="37"/>
    </w:p>
    <w:p w14:paraId="36FF6A17" w14:textId="345E5CDF" w:rsidR="0068279A" w:rsidRPr="0068279A" w:rsidRDefault="004B51C7" w:rsidP="0068279A">
      <w:pPr>
        <w:rPr>
          <w:rtl/>
          <w:lang w:val="en-GB" w:bidi="ar-EG"/>
        </w:rPr>
      </w:pPr>
      <w:r>
        <w:rPr>
          <w:rFonts w:hint="cs"/>
          <w:rtl/>
          <w:lang w:val="en-GB" w:bidi="ar-EG"/>
        </w:rPr>
        <w:t>تشمل</w:t>
      </w:r>
      <w:r w:rsidR="0068279A" w:rsidRPr="0068279A">
        <w:rPr>
          <w:rtl/>
          <w:lang w:val="en-GB" w:bidi="ar-EG"/>
        </w:rPr>
        <w:t xml:space="preserve"> الدراسة البنود التالية</w:t>
      </w:r>
      <w:r>
        <w:rPr>
          <w:rFonts w:hint="cs"/>
          <w:rtl/>
          <w:lang w:val="en-GB" w:bidi="ar-EG"/>
        </w:rPr>
        <w:t>،</w:t>
      </w:r>
      <w:r w:rsidR="0068279A" w:rsidRPr="0068279A">
        <w:rPr>
          <w:rtl/>
          <w:lang w:val="en-GB" w:bidi="ar-EG"/>
        </w:rPr>
        <w:t xml:space="preserve"> دون أن تقتصر عليها:</w:t>
      </w:r>
    </w:p>
    <w:p w14:paraId="7F95C127" w14:textId="4C19C125" w:rsidR="0068279A" w:rsidRPr="00023DA7" w:rsidRDefault="00023DA7" w:rsidP="001C27E4">
      <w:pPr>
        <w:pStyle w:val="enumlev1"/>
        <w:rPr>
          <w:spacing w:val="-2"/>
          <w:rtl/>
          <w:lang w:val="en-GB"/>
        </w:rPr>
      </w:pPr>
      <w:r w:rsidRPr="00023DA7">
        <w:rPr>
          <w:rFonts w:hint="eastAsia"/>
          <w:spacing w:val="-2"/>
          <w:rtl/>
          <w:lang w:val="en-GB"/>
        </w:rPr>
        <w:t>–</w:t>
      </w:r>
      <w:r w:rsidR="0068279A" w:rsidRPr="00023DA7">
        <w:rPr>
          <w:spacing w:val="-2"/>
          <w:rtl/>
          <w:lang w:val="en-GB"/>
        </w:rPr>
        <w:tab/>
        <w:t xml:space="preserve">ما هي السيناريوهات والمتطلبات اللازمة من حيث الخدمات والنشر فيما يتعلق بتطبيق </w:t>
      </w:r>
      <w:r w:rsidR="0068279A" w:rsidRPr="00023DA7">
        <w:rPr>
          <w:rFonts w:hint="cs"/>
          <w:spacing w:val="-2"/>
          <w:rtl/>
          <w:lang w:val="en-GB"/>
        </w:rPr>
        <w:t>شبكات المستقبل، و</w:t>
      </w:r>
      <w:r w:rsidR="0068279A" w:rsidRPr="00023DA7">
        <w:rPr>
          <w:rFonts w:hint="cs"/>
          <w:spacing w:val="-2"/>
          <w:rtl/>
          <w:lang w:val="en-GB" w:bidi="ar"/>
        </w:rPr>
        <w:t>شبكات الجيل التالي، والحوسبة السحابية، والثقة، والبيانات الضخمة، و</w:t>
      </w:r>
      <w:r w:rsidR="0068279A" w:rsidRPr="00023DA7">
        <w:rPr>
          <w:rFonts w:hint="cs"/>
          <w:spacing w:val="-2"/>
          <w:rtl/>
          <w:lang w:val="en-GB"/>
        </w:rPr>
        <w:t>التوصيل الشبكي المعرَّف بالبرمجيات</w:t>
      </w:r>
      <w:r w:rsidRPr="00023DA7">
        <w:rPr>
          <w:rFonts w:hint="eastAsia"/>
          <w:spacing w:val="-2"/>
          <w:rtl/>
          <w:lang w:val="en-GB"/>
        </w:rPr>
        <w:t> </w:t>
      </w:r>
      <w:r w:rsidR="0068279A" w:rsidRPr="00023DA7">
        <w:rPr>
          <w:spacing w:val="-2"/>
          <w:lang w:val="en-GB"/>
        </w:rPr>
        <w:t>(</w:t>
      </w:r>
      <w:r w:rsidR="0068279A" w:rsidRPr="00023DA7">
        <w:rPr>
          <w:rFonts w:hint="cs"/>
          <w:spacing w:val="-2"/>
          <w:lang w:val="en-GB"/>
        </w:rPr>
        <w:t>SDN</w:t>
      </w:r>
      <w:r w:rsidR="0068279A" w:rsidRPr="00023DA7">
        <w:rPr>
          <w:spacing w:val="-2"/>
          <w:lang w:val="en-GB"/>
        </w:rPr>
        <w:t>)</w:t>
      </w:r>
      <w:r w:rsidR="0068279A" w:rsidRPr="00023DA7">
        <w:rPr>
          <w:rFonts w:hint="cs"/>
          <w:spacing w:val="-2"/>
          <w:rtl/>
          <w:lang w:val="en-GB" w:bidi="ar"/>
        </w:rPr>
        <w:t xml:space="preserve"> وهلم جرا، والتكنولوجيات الناشئة الأخرى</w:t>
      </w:r>
      <w:r w:rsidR="0068279A" w:rsidRPr="00023DA7">
        <w:rPr>
          <w:rFonts w:hint="cs"/>
          <w:spacing w:val="-2"/>
          <w:rtl/>
          <w:lang w:val="en-GB"/>
        </w:rPr>
        <w:t xml:space="preserve"> في </w:t>
      </w:r>
      <w:r w:rsidR="0068279A" w:rsidRPr="00023DA7">
        <w:rPr>
          <w:spacing w:val="-2"/>
          <w:rtl/>
          <w:lang w:val="en-GB"/>
        </w:rPr>
        <w:t>شبكات الاتصالات في البلدان النامية؟</w:t>
      </w:r>
    </w:p>
    <w:p w14:paraId="3ACE4AD8" w14:textId="257C8A55" w:rsidR="001C27E4" w:rsidRDefault="00023DA7" w:rsidP="001C27E4">
      <w:pPr>
        <w:pStyle w:val="enumlev1"/>
        <w:rPr>
          <w:rtl/>
          <w:lang w:val="en-GB"/>
        </w:rPr>
      </w:pPr>
      <w:r>
        <w:rPr>
          <w:rFonts w:hint="eastAsia"/>
          <w:rtl/>
          <w:lang w:val="en-GB"/>
        </w:rPr>
        <w:t>–</w:t>
      </w:r>
      <w:r w:rsidR="001C27E4">
        <w:rPr>
          <w:rtl/>
          <w:lang w:val="en-GB"/>
        </w:rPr>
        <w:tab/>
      </w:r>
      <w:r w:rsidR="00D47CA1" w:rsidRPr="00D47CA1">
        <w:rPr>
          <w:rtl/>
          <w:lang w:val="en-GB"/>
        </w:rPr>
        <w:t>ما هي متطلبات التقييس للبلدان النامية</w:t>
      </w:r>
      <w:r w:rsidR="00D82740">
        <w:rPr>
          <w:rtl/>
          <w:lang w:val="en-GB"/>
        </w:rPr>
        <w:t>،</w:t>
      </w:r>
      <w:r w:rsidR="00D47CA1" w:rsidRPr="00D47CA1">
        <w:rPr>
          <w:rtl/>
          <w:lang w:val="en-GB"/>
        </w:rPr>
        <w:t xml:space="preserve"> فيما يتعلق بالمواضيع </w:t>
      </w:r>
      <w:r w:rsidR="001A6324">
        <w:rPr>
          <w:rFonts w:hint="cs"/>
          <w:rtl/>
          <w:lang w:val="en-GB"/>
        </w:rPr>
        <w:t>الهامة</w:t>
      </w:r>
      <w:r w:rsidR="00D47CA1" w:rsidRPr="00D47CA1">
        <w:rPr>
          <w:rtl/>
          <w:lang w:val="en-GB"/>
        </w:rPr>
        <w:t xml:space="preserve"> </w:t>
      </w:r>
      <w:r w:rsidR="004B51C7">
        <w:rPr>
          <w:rFonts w:hint="cs"/>
          <w:rtl/>
          <w:lang w:val="en-GB"/>
        </w:rPr>
        <w:t xml:space="preserve">لدى </w:t>
      </w:r>
      <w:r w:rsidR="00D47CA1" w:rsidRPr="00D47CA1">
        <w:rPr>
          <w:rtl/>
          <w:lang w:val="en-GB"/>
        </w:rPr>
        <w:t>لجنة الدراسات 13 وما هي التحديات التي يمكن مواجهتها بالمعايير</w:t>
      </w:r>
      <w:r w:rsidR="004B51C7">
        <w:rPr>
          <w:rFonts w:hint="cs"/>
          <w:rtl/>
          <w:lang w:val="en-GB"/>
        </w:rPr>
        <w:t>؟</w:t>
      </w:r>
    </w:p>
    <w:p w14:paraId="2F1FFC57" w14:textId="63F4C001" w:rsidR="0068279A" w:rsidRPr="0068279A" w:rsidRDefault="00023DA7" w:rsidP="001C27E4">
      <w:pPr>
        <w:pStyle w:val="enumlev1"/>
        <w:rPr>
          <w:rtl/>
          <w:lang w:val="en-GB"/>
        </w:rPr>
      </w:pPr>
      <w:r>
        <w:rPr>
          <w:rFonts w:hint="eastAsia"/>
          <w:rtl/>
          <w:lang w:val="en-GB"/>
        </w:rPr>
        <w:t>–</w:t>
      </w:r>
      <w:r w:rsidR="0068279A" w:rsidRPr="0068279A">
        <w:rPr>
          <w:rtl/>
          <w:lang w:val="en-GB"/>
        </w:rPr>
        <w:tab/>
        <w:t>ما هي التحسينات التي يلزم إدخالها على التوصيات القائمة لتحقيق وفورات في الطاقة بصورة مباشرة أو غير مباشرة في مجال تكنولوجيا</w:t>
      </w:r>
      <w:r w:rsidR="0068279A" w:rsidRPr="0068279A">
        <w:rPr>
          <w:rFonts w:hint="cs"/>
          <w:rtl/>
          <w:lang w:val="en-GB"/>
        </w:rPr>
        <w:t>ت وخدمات</w:t>
      </w:r>
      <w:r w:rsidR="0068279A" w:rsidRPr="0068279A">
        <w:rPr>
          <w:rtl/>
          <w:lang w:val="en-GB"/>
        </w:rPr>
        <w:t xml:space="preserve"> المعلومات والاتصالات أو في صناعات أخرى؟</w:t>
      </w:r>
    </w:p>
    <w:p w14:paraId="6A88CF4B" w14:textId="79D74B42" w:rsidR="0068279A" w:rsidRPr="0068279A" w:rsidRDefault="0068279A" w:rsidP="00023DA7">
      <w:pPr>
        <w:pStyle w:val="Heading3"/>
        <w:pageBreakBefore/>
        <w:rPr>
          <w:rtl/>
          <w:lang w:val="en-GB" w:bidi="ar-EG"/>
        </w:rPr>
      </w:pPr>
      <w:bookmarkStart w:id="38" w:name="_Toc66266923"/>
      <w:r w:rsidRPr="0068279A">
        <w:rPr>
          <w:lang w:bidi="ar-EG"/>
        </w:rPr>
        <w:lastRenderedPageBreak/>
        <w:t>3.</w:t>
      </w:r>
      <w:r w:rsidR="001C27E4">
        <w:rPr>
          <w:lang w:bidi="ar-EG"/>
        </w:rPr>
        <w:t>C</w:t>
      </w:r>
      <w:r w:rsidRPr="0068279A">
        <w:rPr>
          <w:rtl/>
          <w:lang w:val="en-GB" w:bidi="ar-EG"/>
        </w:rPr>
        <w:tab/>
        <w:t>المهام</w:t>
      </w:r>
      <w:bookmarkEnd w:id="38"/>
    </w:p>
    <w:p w14:paraId="1D856177" w14:textId="3DCB4487" w:rsidR="0068279A" w:rsidRPr="0068279A" w:rsidRDefault="004B51C7" w:rsidP="0068279A">
      <w:pPr>
        <w:rPr>
          <w:rtl/>
          <w:lang w:val="en-GB" w:bidi="ar-EG"/>
        </w:rPr>
      </w:pPr>
      <w:r>
        <w:rPr>
          <w:rFonts w:hint="cs"/>
          <w:rtl/>
          <w:lang w:val="en-GB" w:bidi="ar-EG"/>
        </w:rPr>
        <w:t>تشمل</w:t>
      </w:r>
      <w:r w:rsidR="0068279A" w:rsidRPr="0068279A">
        <w:rPr>
          <w:rtl/>
          <w:lang w:val="en-GB" w:bidi="ar-EG"/>
        </w:rPr>
        <w:t xml:space="preserve"> المهام البنود التالية</w:t>
      </w:r>
      <w:r>
        <w:rPr>
          <w:rFonts w:hint="cs"/>
          <w:rtl/>
          <w:lang w:val="en-GB" w:bidi="ar-EG"/>
        </w:rPr>
        <w:t>،</w:t>
      </w:r>
      <w:r w:rsidR="0068279A" w:rsidRPr="0068279A">
        <w:rPr>
          <w:rtl/>
          <w:lang w:val="en-GB" w:bidi="ar-EG"/>
        </w:rPr>
        <w:t xml:space="preserve"> دون أن تقتصر عليها:</w:t>
      </w:r>
    </w:p>
    <w:p w14:paraId="20F8D751" w14:textId="71430C23" w:rsidR="0068279A" w:rsidRPr="0068279A" w:rsidRDefault="00023DA7" w:rsidP="00023DA7">
      <w:pPr>
        <w:pStyle w:val="enumlev1"/>
        <w:spacing w:line="180" w:lineRule="auto"/>
        <w:rPr>
          <w:rtl/>
          <w:lang w:val="en-GB"/>
        </w:rPr>
      </w:pPr>
      <w:r>
        <w:rPr>
          <w:rFonts w:hint="eastAsia"/>
          <w:rtl/>
          <w:lang w:val="en-GB"/>
        </w:rPr>
        <w:t>–</w:t>
      </w:r>
      <w:r w:rsidR="0068279A" w:rsidRPr="0068279A">
        <w:rPr>
          <w:rtl/>
          <w:lang w:val="en-GB"/>
        </w:rPr>
        <w:tab/>
      </w:r>
      <w:r w:rsidR="0068279A" w:rsidRPr="00974E3D">
        <w:rPr>
          <w:rtl/>
          <w:lang w:val="en-GB"/>
        </w:rPr>
        <w:t>إعداد</w:t>
      </w:r>
      <w:r w:rsidR="0068279A" w:rsidRPr="0068279A">
        <w:rPr>
          <w:rtl/>
          <w:lang w:val="en-GB"/>
        </w:rPr>
        <w:t xml:space="preserve"> تحليل للثغرات بشأن الأوضاع والاتجاهات الراهنة</w:t>
      </w:r>
      <w:r w:rsidR="0068279A" w:rsidRPr="0068279A">
        <w:rPr>
          <w:rFonts w:hint="cs"/>
          <w:rtl/>
          <w:lang w:val="en-GB"/>
        </w:rPr>
        <w:t xml:space="preserve"> في </w:t>
      </w:r>
      <w:r w:rsidR="0068279A" w:rsidRPr="0068279A">
        <w:rPr>
          <w:rtl/>
          <w:lang w:val="en-GB"/>
        </w:rPr>
        <w:t>الاتصالات المتنقلة الدولية</w:t>
      </w:r>
      <w:r w:rsidR="0068279A" w:rsidRPr="0068279A">
        <w:rPr>
          <w:rFonts w:hint="cs"/>
          <w:rtl/>
          <w:lang w:val="en-GB"/>
        </w:rPr>
        <w:t xml:space="preserve"> </w:t>
      </w:r>
      <w:r w:rsidR="0068279A" w:rsidRPr="0068279A">
        <w:rPr>
          <w:lang w:val="en-GB"/>
        </w:rPr>
        <w:t>IMT</w:t>
      </w:r>
      <w:r w:rsidR="00974E3D">
        <w:rPr>
          <w:lang w:val="en-GB"/>
        </w:rPr>
        <w:t>-2020</w:t>
      </w:r>
      <w:r w:rsidR="0068279A" w:rsidRPr="0068279A">
        <w:rPr>
          <w:rFonts w:hint="cs"/>
          <w:rtl/>
          <w:lang w:val="en-GB"/>
        </w:rPr>
        <w:t xml:space="preserve">، وشبكات المستقبل، </w:t>
      </w:r>
      <w:r w:rsidR="0068279A" w:rsidRPr="0068279A">
        <w:rPr>
          <w:rFonts w:hint="cs"/>
          <w:rtl/>
          <w:lang w:val="en-GB" w:bidi="ar"/>
        </w:rPr>
        <w:t>والحوسبة السحابية، والثقة في تكنولوجيا</w:t>
      </w:r>
      <w:r w:rsidR="0068279A" w:rsidRPr="0068279A">
        <w:rPr>
          <w:rtl/>
          <w:lang w:val="en-GB"/>
        </w:rPr>
        <w:t xml:space="preserve"> المعلومات والاتصالات</w:t>
      </w:r>
      <w:r w:rsidR="0068279A" w:rsidRPr="0068279A">
        <w:rPr>
          <w:rFonts w:hint="cs"/>
          <w:rtl/>
          <w:lang w:val="en-GB" w:bidi="ar"/>
        </w:rPr>
        <w:t>، والبيانات الضخمة، و</w:t>
      </w:r>
      <w:r w:rsidR="0068279A" w:rsidRPr="0068279A">
        <w:rPr>
          <w:rFonts w:hint="cs"/>
          <w:rtl/>
          <w:lang w:val="en-GB"/>
        </w:rPr>
        <w:t xml:space="preserve">التوصيل الشبكي المعرَّف بالبرمجيات </w:t>
      </w:r>
      <w:r w:rsidR="0068279A" w:rsidRPr="0068279A">
        <w:rPr>
          <w:lang w:val="en-GB"/>
        </w:rPr>
        <w:t>(</w:t>
      </w:r>
      <w:r w:rsidR="0068279A" w:rsidRPr="0068279A">
        <w:rPr>
          <w:rFonts w:hint="cs"/>
          <w:lang w:val="en-GB"/>
        </w:rPr>
        <w:t>SDN</w:t>
      </w:r>
      <w:r w:rsidR="0068279A" w:rsidRPr="0068279A">
        <w:rPr>
          <w:lang w:val="en-GB"/>
        </w:rPr>
        <w:t>)</w:t>
      </w:r>
      <w:r w:rsidR="0068279A" w:rsidRPr="0068279A">
        <w:rPr>
          <w:rFonts w:hint="cs"/>
          <w:rtl/>
          <w:lang w:val="en-GB" w:bidi="ar"/>
        </w:rPr>
        <w:t>،</w:t>
      </w:r>
      <w:r w:rsidR="00974E3D">
        <w:rPr>
          <w:rFonts w:hint="cs"/>
          <w:rtl/>
          <w:lang w:val="en-GB" w:bidi="ar"/>
        </w:rPr>
        <w:t xml:space="preserve"> والذكاء الاصطناعي والتعلم بواسطة الآلة</w:t>
      </w:r>
      <w:r w:rsidR="0068279A" w:rsidRPr="0068279A">
        <w:rPr>
          <w:rFonts w:hint="cs"/>
          <w:rtl/>
          <w:lang w:val="en-GB" w:bidi="ar"/>
        </w:rPr>
        <w:t xml:space="preserve"> و</w:t>
      </w:r>
      <w:r w:rsidR="00974E3D">
        <w:rPr>
          <w:rFonts w:hint="cs"/>
          <w:rtl/>
          <w:lang w:val="en-GB" w:bidi="ar"/>
        </w:rPr>
        <w:t xml:space="preserve">أي </w:t>
      </w:r>
      <w:r w:rsidR="0068279A" w:rsidRPr="0068279A">
        <w:rPr>
          <w:rFonts w:hint="cs"/>
          <w:rtl/>
          <w:lang w:val="en-GB" w:bidi="ar"/>
        </w:rPr>
        <w:t>تكنولوجيات جديدة أخرى</w:t>
      </w:r>
      <w:r w:rsidR="0068279A" w:rsidRPr="0068279A">
        <w:rPr>
          <w:rtl/>
          <w:lang w:val="en-GB"/>
        </w:rPr>
        <w:t xml:space="preserve">، من </w:t>
      </w:r>
      <w:r w:rsidR="0068279A" w:rsidRPr="0068279A">
        <w:rPr>
          <w:rFonts w:hint="cs"/>
          <w:rtl/>
          <w:lang w:val="en-GB"/>
        </w:rPr>
        <w:t>زاوية</w:t>
      </w:r>
      <w:r w:rsidR="0068279A" w:rsidRPr="0068279A">
        <w:rPr>
          <w:rtl/>
          <w:lang w:val="en-GB"/>
        </w:rPr>
        <w:t xml:space="preserve"> شبكات الاتصالات في البلدان النامية.</w:t>
      </w:r>
    </w:p>
    <w:p w14:paraId="0569040A" w14:textId="102C8C08" w:rsidR="0068279A" w:rsidRPr="0068279A" w:rsidRDefault="00023DA7" w:rsidP="00023DA7">
      <w:pPr>
        <w:pStyle w:val="enumlev1"/>
        <w:spacing w:line="180" w:lineRule="auto"/>
        <w:rPr>
          <w:rtl/>
          <w:lang w:val="en-GB"/>
        </w:rPr>
      </w:pPr>
      <w:r>
        <w:rPr>
          <w:rFonts w:hint="eastAsia"/>
          <w:rtl/>
          <w:lang w:val="en-GB"/>
        </w:rPr>
        <w:t>–</w:t>
      </w:r>
      <w:r w:rsidR="0068279A" w:rsidRPr="0068279A">
        <w:rPr>
          <w:rtl/>
          <w:lang w:val="en-GB"/>
        </w:rPr>
        <w:tab/>
        <w:t xml:space="preserve">وضع </w:t>
      </w:r>
      <w:r w:rsidR="00974E3D">
        <w:rPr>
          <w:rFonts w:hint="cs"/>
          <w:rtl/>
          <w:lang w:val="en-GB"/>
        </w:rPr>
        <w:t>المتطلبات وحالات الاستخدام</w:t>
      </w:r>
      <w:r w:rsidR="0068279A" w:rsidRPr="0068279A">
        <w:rPr>
          <w:rtl/>
          <w:lang w:val="en-GB"/>
        </w:rPr>
        <w:t xml:space="preserve"> من حيث الخدمات و</w:t>
      </w:r>
      <w:r w:rsidR="0068279A" w:rsidRPr="0068279A">
        <w:rPr>
          <w:rFonts w:hint="cs"/>
          <w:rtl/>
          <w:lang w:val="en-GB"/>
        </w:rPr>
        <w:t xml:space="preserve">عمليات </w:t>
      </w:r>
      <w:r w:rsidR="0068279A" w:rsidRPr="0068279A">
        <w:rPr>
          <w:rtl/>
          <w:lang w:val="en-GB"/>
        </w:rPr>
        <w:t>النشر لغرض تطبيق الاتصالات المتنقلة الدولية</w:t>
      </w:r>
      <w:r w:rsidR="0068279A" w:rsidRPr="0068279A">
        <w:rPr>
          <w:rFonts w:hint="cs"/>
          <w:rtl/>
          <w:lang w:val="en-GB"/>
        </w:rPr>
        <w:t> </w:t>
      </w:r>
      <w:r w:rsidR="0068279A" w:rsidRPr="0068279A">
        <w:rPr>
          <w:lang w:val="en-GB"/>
        </w:rPr>
        <w:t>IMT</w:t>
      </w:r>
      <w:r w:rsidR="00974E3D">
        <w:rPr>
          <w:lang w:val="en-GB"/>
        </w:rPr>
        <w:t>-2020</w:t>
      </w:r>
      <w:r w:rsidR="0068279A" w:rsidRPr="0068279A">
        <w:rPr>
          <w:rFonts w:hint="cs"/>
          <w:rtl/>
          <w:lang w:val="en-GB"/>
        </w:rPr>
        <w:t>، وشبكات المستقبل، و</w:t>
      </w:r>
      <w:r w:rsidR="0068279A" w:rsidRPr="0068279A">
        <w:rPr>
          <w:rFonts w:hint="cs"/>
          <w:rtl/>
          <w:lang w:val="en-GB" w:bidi="ar"/>
        </w:rPr>
        <w:t>شبكات الجيل التالي، والحوسبة السحابية، والثقة، والبيانات الضخمة، و</w:t>
      </w:r>
      <w:r w:rsidR="0068279A" w:rsidRPr="0068279A">
        <w:rPr>
          <w:rFonts w:hint="cs"/>
          <w:rtl/>
          <w:lang w:val="en-GB"/>
        </w:rPr>
        <w:t>التوصيل الشبكي المعرَّف بالبرمجيات</w:t>
      </w:r>
      <w:r w:rsidR="00974E3D">
        <w:rPr>
          <w:rFonts w:hint="cs"/>
          <w:rtl/>
          <w:lang w:val="en-GB"/>
        </w:rPr>
        <w:t xml:space="preserve"> (</w:t>
      </w:r>
      <w:r w:rsidR="00974E3D">
        <w:rPr>
          <w:lang w:val="en-GB"/>
        </w:rPr>
        <w:t>SDN</w:t>
      </w:r>
      <w:r w:rsidR="00974E3D">
        <w:rPr>
          <w:rFonts w:hint="cs"/>
          <w:rtl/>
          <w:lang w:val="en-GB"/>
        </w:rPr>
        <w:t>)</w:t>
      </w:r>
      <w:r w:rsidR="00974E3D">
        <w:rPr>
          <w:rFonts w:hint="cs"/>
          <w:rtl/>
          <w:lang w:val="en-GB" w:bidi="ar"/>
        </w:rPr>
        <w:t xml:space="preserve"> والذكاء الاصطناعي</w:t>
      </w:r>
      <w:r>
        <w:rPr>
          <w:rFonts w:hint="cs"/>
          <w:rtl/>
          <w:lang w:val="en-GB" w:bidi="ar"/>
        </w:rPr>
        <w:t xml:space="preserve"> </w:t>
      </w:r>
      <w:r>
        <w:rPr>
          <w:lang w:bidi="ar"/>
        </w:rPr>
        <w:t>(AI)</w:t>
      </w:r>
      <w:r w:rsidR="00974E3D">
        <w:rPr>
          <w:rFonts w:hint="cs"/>
          <w:rtl/>
          <w:lang w:val="en-GB" w:bidi="ar"/>
        </w:rPr>
        <w:t xml:space="preserve"> والتعلم الآل</w:t>
      </w:r>
      <w:r w:rsidR="0068771B">
        <w:rPr>
          <w:rFonts w:hint="cs"/>
          <w:rtl/>
          <w:lang w:val="en-GB" w:bidi="ar"/>
        </w:rPr>
        <w:t>ي</w:t>
      </w:r>
      <w:r>
        <w:rPr>
          <w:rFonts w:hint="cs"/>
          <w:rtl/>
          <w:lang w:val="en-GB" w:bidi="ar-EG"/>
        </w:rPr>
        <w:t xml:space="preserve"> </w:t>
      </w:r>
      <w:r>
        <w:rPr>
          <w:lang w:bidi="ar-EG"/>
        </w:rPr>
        <w:t>(ML)</w:t>
      </w:r>
      <w:r w:rsidR="00974E3D" w:rsidRPr="0068279A">
        <w:rPr>
          <w:rFonts w:hint="cs"/>
          <w:rtl/>
          <w:lang w:val="en-GB" w:bidi="ar"/>
        </w:rPr>
        <w:t xml:space="preserve"> و</w:t>
      </w:r>
      <w:r w:rsidR="00974E3D">
        <w:rPr>
          <w:rFonts w:hint="cs"/>
          <w:rtl/>
          <w:lang w:val="en-GB" w:bidi="ar"/>
        </w:rPr>
        <w:t xml:space="preserve">أي </w:t>
      </w:r>
      <w:r w:rsidR="00974E3D" w:rsidRPr="0068279A">
        <w:rPr>
          <w:rFonts w:hint="cs"/>
          <w:rtl/>
          <w:lang w:val="en-GB" w:bidi="ar"/>
        </w:rPr>
        <w:t>تكنولوجيات جديدة أخرى</w:t>
      </w:r>
      <w:r w:rsidR="0068279A" w:rsidRPr="0068279A">
        <w:rPr>
          <w:rtl/>
          <w:lang w:val="en-GB"/>
        </w:rPr>
        <w:t xml:space="preserve"> في شبكات الاتصالات في البلدان النامية.</w:t>
      </w:r>
    </w:p>
    <w:p w14:paraId="41BF3E2E" w14:textId="31125F17" w:rsidR="0068279A" w:rsidRDefault="00023DA7" w:rsidP="00023DA7">
      <w:pPr>
        <w:pStyle w:val="enumlev1"/>
        <w:spacing w:line="180" w:lineRule="auto"/>
        <w:rPr>
          <w:rtl/>
          <w:lang w:val="en-GB" w:bidi="ar"/>
        </w:rPr>
      </w:pPr>
      <w:r>
        <w:rPr>
          <w:rFonts w:hint="eastAsia"/>
          <w:rtl/>
          <w:lang w:val="en-GB"/>
        </w:rPr>
        <w:t>–</w:t>
      </w:r>
      <w:r w:rsidR="0068279A" w:rsidRPr="0068279A">
        <w:rPr>
          <w:rtl/>
          <w:lang w:val="en-GB"/>
        </w:rPr>
        <w:tab/>
      </w:r>
      <w:r w:rsidR="00974E3D">
        <w:rPr>
          <w:rFonts w:hint="cs"/>
          <w:rtl/>
          <w:lang w:val="en-GB" w:bidi="ar"/>
        </w:rPr>
        <w:t xml:space="preserve">إعداد </w:t>
      </w:r>
      <w:r w:rsidR="001A6324">
        <w:rPr>
          <w:rFonts w:hint="cs"/>
          <w:rtl/>
          <w:lang w:val="en-GB" w:bidi="ar"/>
        </w:rPr>
        <w:t>إضافات و</w:t>
      </w:r>
      <w:r w:rsidR="00974E3D">
        <w:rPr>
          <w:rFonts w:hint="cs"/>
          <w:rtl/>
          <w:lang w:val="en-GB" w:bidi="ar"/>
        </w:rPr>
        <w:t>ورقات تقنية</w:t>
      </w:r>
      <w:r w:rsidR="0068279A" w:rsidRPr="0068279A">
        <w:rPr>
          <w:rFonts w:hint="cs"/>
          <w:rtl/>
          <w:lang w:val="en-GB" w:bidi="ar"/>
        </w:rPr>
        <w:t xml:space="preserve"> بشأن أفضل السبل التي يمكن فيها للبلدان النامية تنفيذ التكنولوجيات الناشئة</w:t>
      </w:r>
      <w:r w:rsidR="00974E3D">
        <w:rPr>
          <w:rFonts w:hint="cs"/>
          <w:rtl/>
          <w:lang w:val="en-GB" w:bidi="ar"/>
        </w:rPr>
        <w:t xml:space="preserve"> أو الانتقال إلى التكنولوجيات الناشئة</w:t>
      </w:r>
      <w:r w:rsidR="0068279A" w:rsidRPr="0068279A">
        <w:rPr>
          <w:rFonts w:hint="cs"/>
          <w:rtl/>
          <w:lang w:val="en-GB" w:bidi="ar"/>
        </w:rPr>
        <w:t>.</w:t>
      </w:r>
    </w:p>
    <w:p w14:paraId="0C552604" w14:textId="77E70D09" w:rsidR="00D47CA1" w:rsidRPr="00D47CA1" w:rsidRDefault="00023DA7" w:rsidP="00023DA7">
      <w:pPr>
        <w:pStyle w:val="enumlev1"/>
        <w:spacing w:line="180" w:lineRule="auto"/>
        <w:rPr>
          <w:rtl/>
          <w:lang w:val="en-GB" w:bidi="ar"/>
        </w:rPr>
      </w:pPr>
      <w:r>
        <w:rPr>
          <w:rFonts w:hint="eastAsia"/>
          <w:rtl/>
          <w:lang w:val="en-GB"/>
        </w:rPr>
        <w:t>–</w:t>
      </w:r>
      <w:r w:rsidR="001C27E4">
        <w:rPr>
          <w:rtl/>
          <w:lang w:val="en-GB" w:bidi="ar"/>
        </w:rPr>
        <w:tab/>
      </w:r>
      <w:r w:rsidR="00D47CA1" w:rsidRPr="00D47CA1">
        <w:rPr>
          <w:rtl/>
          <w:lang w:val="en-GB" w:bidi="ar"/>
        </w:rPr>
        <w:t xml:space="preserve">دراسة </w:t>
      </w:r>
      <w:r w:rsidR="00974E3D">
        <w:rPr>
          <w:rFonts w:hint="cs"/>
          <w:rtl/>
          <w:lang w:val="en-GB" w:bidi="ar"/>
        </w:rPr>
        <w:t>أثر</w:t>
      </w:r>
      <w:r w:rsidR="00D47CA1" w:rsidRPr="00D47CA1">
        <w:rPr>
          <w:rtl/>
          <w:lang w:val="en-GB" w:bidi="ar"/>
        </w:rPr>
        <w:t xml:space="preserve"> الموضوعات </w:t>
      </w:r>
      <w:r w:rsidR="001A6324">
        <w:rPr>
          <w:rFonts w:hint="cs"/>
          <w:rtl/>
          <w:lang w:val="en-GB" w:bidi="ar"/>
        </w:rPr>
        <w:t>الهامة</w:t>
      </w:r>
      <w:r w:rsidR="00D47CA1" w:rsidRPr="00D47CA1">
        <w:rPr>
          <w:rtl/>
          <w:lang w:val="en-GB" w:bidi="ar"/>
        </w:rPr>
        <w:t xml:space="preserve"> ل</w:t>
      </w:r>
      <w:r w:rsidR="00974E3D">
        <w:rPr>
          <w:rFonts w:hint="cs"/>
          <w:rtl/>
          <w:lang w:val="en-GB" w:bidi="ar"/>
        </w:rPr>
        <w:t xml:space="preserve">دى </w:t>
      </w:r>
      <w:r w:rsidR="00D47CA1" w:rsidRPr="00D47CA1">
        <w:rPr>
          <w:rtl/>
          <w:lang w:val="en-GB" w:bidi="ar"/>
        </w:rPr>
        <w:t>لجنة الدراسات 13 على شبكات الاتصالات في البلدان النامية وتحقيق أهداف التنمية المستدامة.</w:t>
      </w:r>
    </w:p>
    <w:p w14:paraId="39A02E69" w14:textId="1804C070" w:rsidR="00D47CA1" w:rsidRPr="00D47CA1" w:rsidRDefault="00023DA7" w:rsidP="00023DA7">
      <w:pPr>
        <w:pStyle w:val="enumlev1"/>
        <w:spacing w:line="180" w:lineRule="auto"/>
        <w:rPr>
          <w:rtl/>
          <w:lang w:val="en-GB" w:bidi="ar"/>
        </w:rPr>
      </w:pPr>
      <w:r>
        <w:rPr>
          <w:rFonts w:hint="eastAsia"/>
          <w:rtl/>
          <w:lang w:val="en-GB"/>
        </w:rPr>
        <w:t>–</w:t>
      </w:r>
      <w:r w:rsidR="00974E3D">
        <w:rPr>
          <w:rtl/>
          <w:lang w:val="en-GB" w:bidi="ar"/>
        </w:rPr>
        <w:tab/>
      </w:r>
      <w:r w:rsidR="00D47CA1" w:rsidRPr="00D47CA1">
        <w:rPr>
          <w:rtl/>
          <w:lang w:val="en-GB" w:bidi="ar"/>
        </w:rPr>
        <w:t xml:space="preserve">دراسة </w:t>
      </w:r>
      <w:r w:rsidR="00974E3D">
        <w:rPr>
          <w:rFonts w:hint="cs"/>
          <w:rtl/>
          <w:lang w:val="en-GB" w:bidi="ar"/>
        </w:rPr>
        <w:t>أثر</w:t>
      </w:r>
      <w:r w:rsidR="00D47CA1" w:rsidRPr="00D47CA1">
        <w:rPr>
          <w:rtl/>
          <w:lang w:val="en-GB" w:bidi="ar"/>
        </w:rPr>
        <w:t xml:space="preserve"> تنفيذ توصيات الاتحاد في البلدان النامية.</w:t>
      </w:r>
    </w:p>
    <w:p w14:paraId="51214C82" w14:textId="4AD8BEE3" w:rsidR="00D47CA1" w:rsidRPr="00D47CA1" w:rsidRDefault="00023DA7" w:rsidP="00023DA7">
      <w:pPr>
        <w:pStyle w:val="enumlev1"/>
        <w:spacing w:line="180" w:lineRule="auto"/>
        <w:rPr>
          <w:rtl/>
          <w:lang w:val="en-GB" w:bidi="ar"/>
        </w:rPr>
      </w:pPr>
      <w:r>
        <w:rPr>
          <w:rFonts w:hint="eastAsia"/>
          <w:rtl/>
          <w:lang w:val="en-GB"/>
        </w:rPr>
        <w:t>–</w:t>
      </w:r>
      <w:r w:rsidR="00974E3D">
        <w:rPr>
          <w:rtl/>
          <w:lang w:val="en-GB" w:bidi="ar"/>
        </w:rPr>
        <w:tab/>
      </w:r>
      <w:r w:rsidR="00D47CA1" w:rsidRPr="00D47CA1">
        <w:rPr>
          <w:rtl/>
          <w:lang w:val="en-GB" w:bidi="ar"/>
        </w:rPr>
        <w:t xml:space="preserve">إنتاج وتعزيز بنود العمل للدراسة </w:t>
      </w:r>
      <w:r w:rsidR="00974E3D">
        <w:rPr>
          <w:rFonts w:hint="cs"/>
          <w:rtl/>
          <w:lang w:val="en-GB" w:bidi="ar"/>
        </w:rPr>
        <w:t>في إطار المسألة</w:t>
      </w:r>
      <w:r w:rsidR="00D47CA1" w:rsidRPr="00D47CA1">
        <w:rPr>
          <w:rtl/>
          <w:lang w:val="en-GB" w:bidi="ar"/>
        </w:rPr>
        <w:t xml:space="preserve"> </w:t>
      </w:r>
      <w:r w:rsidR="00974E3D">
        <w:rPr>
          <w:rFonts w:hint="cs"/>
          <w:rtl/>
          <w:lang w:val="en-GB" w:bidi="ar"/>
        </w:rPr>
        <w:t>13/5</w:t>
      </w:r>
      <w:r w:rsidR="00D47CA1" w:rsidRPr="00D47CA1">
        <w:rPr>
          <w:rtl/>
          <w:lang w:val="en-GB" w:bidi="ar"/>
        </w:rPr>
        <w:t>.</w:t>
      </w:r>
    </w:p>
    <w:p w14:paraId="0580F351" w14:textId="140124BB" w:rsidR="00D47CA1" w:rsidRPr="00D47CA1" w:rsidRDefault="00023DA7" w:rsidP="00023DA7">
      <w:pPr>
        <w:pStyle w:val="enumlev1"/>
        <w:spacing w:line="180" w:lineRule="auto"/>
        <w:rPr>
          <w:rtl/>
          <w:lang w:val="en-GB" w:bidi="ar"/>
        </w:rPr>
      </w:pPr>
      <w:r>
        <w:rPr>
          <w:rFonts w:hint="eastAsia"/>
          <w:rtl/>
          <w:lang w:val="en-GB"/>
        </w:rPr>
        <w:t>–</w:t>
      </w:r>
      <w:r w:rsidR="00974E3D">
        <w:rPr>
          <w:rtl/>
          <w:lang w:val="en-GB" w:bidi="ar"/>
        </w:rPr>
        <w:tab/>
      </w:r>
      <w:r w:rsidR="00D47CA1" w:rsidRPr="00D47CA1">
        <w:rPr>
          <w:rtl/>
          <w:lang w:val="en-GB" w:bidi="ar"/>
        </w:rPr>
        <w:t xml:space="preserve">إنتاج وتعزيز بنود العمل لدراستها </w:t>
      </w:r>
      <w:r w:rsidR="00974E3D">
        <w:rPr>
          <w:rFonts w:hint="cs"/>
          <w:rtl/>
          <w:lang w:val="en-GB" w:bidi="ar"/>
        </w:rPr>
        <w:t>في إطار مسائل</w:t>
      </w:r>
      <w:r w:rsidR="00D47CA1" w:rsidRPr="00D47CA1">
        <w:rPr>
          <w:rtl/>
          <w:lang w:val="en-GB" w:bidi="ar"/>
        </w:rPr>
        <w:t xml:space="preserve"> لجنة الدراسات 13 ذات الصلة بالاحتياجات المحددة للبلدان النامية.</w:t>
      </w:r>
    </w:p>
    <w:p w14:paraId="7ECA1773" w14:textId="0611BB17" w:rsidR="001C27E4" w:rsidRPr="0068279A" w:rsidRDefault="00023DA7" w:rsidP="00023DA7">
      <w:pPr>
        <w:pStyle w:val="enumlev1"/>
        <w:spacing w:line="180" w:lineRule="auto"/>
        <w:rPr>
          <w:rtl/>
          <w:lang w:val="en-GB" w:bidi="ar"/>
        </w:rPr>
      </w:pPr>
      <w:r>
        <w:rPr>
          <w:rFonts w:hint="eastAsia"/>
          <w:rtl/>
          <w:lang w:val="en-GB"/>
        </w:rPr>
        <w:t>–</w:t>
      </w:r>
      <w:r w:rsidR="001B15D7">
        <w:rPr>
          <w:rtl/>
          <w:lang w:val="en-GB" w:bidi="ar"/>
        </w:rPr>
        <w:tab/>
      </w:r>
      <w:r w:rsidR="00D47CA1" w:rsidRPr="00D47CA1">
        <w:rPr>
          <w:rtl/>
          <w:lang w:val="en-GB" w:bidi="ar"/>
        </w:rPr>
        <w:t>وضع توصيات ذات أهمية خاصة لاحتياجات البلدان النامية.</w:t>
      </w:r>
    </w:p>
    <w:p w14:paraId="60C15495" w14:textId="2F1863EC" w:rsidR="0068279A" w:rsidRPr="0068279A" w:rsidRDefault="0068279A" w:rsidP="00023DA7">
      <w:pPr>
        <w:spacing w:line="180" w:lineRule="auto"/>
        <w:rPr>
          <w:rtl/>
          <w:lang w:val="en-GB" w:bidi="ar-EG"/>
        </w:rPr>
      </w:pPr>
      <w:r w:rsidRPr="0068279A">
        <w:rPr>
          <w:rtl/>
          <w:lang w:val="en-GB"/>
        </w:rPr>
        <w:t xml:space="preserve">وترد معلومات محدَّثة عن حالة الأعمال الجارية في إطار هذه المسألة في برنامج عمل لجنة الدراسات </w:t>
      </w:r>
      <w:r w:rsidRPr="0068279A">
        <w:rPr>
          <w:lang w:bidi="ar-EG"/>
        </w:rPr>
        <w:t>13</w:t>
      </w:r>
      <w:r w:rsidRPr="0068279A">
        <w:rPr>
          <w:rtl/>
          <w:lang w:val="en-GB"/>
        </w:rPr>
        <w:t xml:space="preserve"> </w:t>
      </w:r>
      <w:r w:rsidRPr="0068279A">
        <w:rPr>
          <w:rFonts w:hint="cs"/>
          <w:rtl/>
          <w:lang w:val="en-GB"/>
        </w:rPr>
        <w:t>من خلال الرابط:</w:t>
      </w:r>
      <w:r w:rsidRPr="0068279A">
        <w:rPr>
          <w:rtl/>
          <w:lang w:val="en-GB"/>
        </w:rPr>
        <w:tab/>
      </w:r>
      <w:r w:rsidRPr="0068279A">
        <w:rPr>
          <w:rtl/>
          <w:lang w:val="en-GB"/>
        </w:rPr>
        <w:br/>
      </w:r>
      <w:hyperlink r:id="rId15" w:history="1">
        <w:r w:rsidR="001C27E4" w:rsidRPr="001C27E4">
          <w:rPr>
            <w:rStyle w:val="Hyperlink"/>
            <w:lang w:val="en-GB" w:bidi="ar-EG"/>
          </w:rPr>
          <w:t>https://www.itu.int/ITU-T/workprog/wp_search.aspx?Q=5/13</w:t>
        </w:r>
      </w:hyperlink>
    </w:p>
    <w:p w14:paraId="73D6CB37" w14:textId="795FF3D8" w:rsidR="0068279A" w:rsidRDefault="0068279A" w:rsidP="0068279A">
      <w:pPr>
        <w:pStyle w:val="Heading3"/>
        <w:rPr>
          <w:rtl/>
          <w:lang w:val="en-GB" w:bidi="ar-EG"/>
        </w:rPr>
      </w:pPr>
      <w:bookmarkStart w:id="39" w:name="_Toc66266924"/>
      <w:r w:rsidRPr="0068279A">
        <w:rPr>
          <w:lang w:bidi="ar-EG"/>
        </w:rPr>
        <w:t>4.</w:t>
      </w:r>
      <w:r w:rsidR="001C27E4">
        <w:rPr>
          <w:lang w:bidi="ar-EG"/>
        </w:rPr>
        <w:t>C</w:t>
      </w:r>
      <w:r w:rsidRPr="0068279A">
        <w:rPr>
          <w:rtl/>
          <w:lang w:val="en-GB" w:bidi="ar-EG"/>
        </w:rPr>
        <w:tab/>
        <w:t>الروابط</w:t>
      </w:r>
      <w:bookmarkEnd w:id="39"/>
    </w:p>
    <w:p w14:paraId="711A8C58" w14:textId="132682BF" w:rsidR="001C27E4" w:rsidRDefault="006C0C74" w:rsidP="00023DA7">
      <w:pPr>
        <w:pStyle w:val="Headingb"/>
        <w:keepNext w:val="0"/>
        <w:spacing w:before="120" w:line="180" w:lineRule="auto"/>
        <w:ind w:left="0" w:firstLine="0"/>
        <w:rPr>
          <w:rtl/>
          <w:lang w:val="en-GB" w:bidi="ar-EG"/>
        </w:rPr>
      </w:pPr>
      <w:r>
        <w:rPr>
          <w:rFonts w:hint="cs"/>
          <w:rtl/>
          <w:lang w:val="en-GB" w:bidi="ar-EG"/>
        </w:rPr>
        <w:t>التوصيات</w:t>
      </w:r>
    </w:p>
    <w:p w14:paraId="47728FC9" w14:textId="24AC075A" w:rsidR="006C0C74" w:rsidRDefault="00023DA7" w:rsidP="00023DA7">
      <w:pPr>
        <w:pStyle w:val="enumlev1"/>
        <w:spacing w:line="180" w:lineRule="auto"/>
        <w:rPr>
          <w:rtl/>
          <w:lang w:val="en-GB"/>
        </w:rPr>
      </w:pPr>
      <w:r>
        <w:rPr>
          <w:rFonts w:hint="eastAsia"/>
          <w:rtl/>
          <w:lang w:val="en-GB"/>
        </w:rPr>
        <w:t>–</w:t>
      </w:r>
      <w:r w:rsidR="006C0C74">
        <w:rPr>
          <w:rtl/>
          <w:lang w:val="en-GB"/>
        </w:rPr>
        <w:tab/>
      </w:r>
      <w:r w:rsidR="00D47CA1" w:rsidRPr="00D47CA1">
        <w:rPr>
          <w:rtl/>
          <w:lang w:val="en-GB"/>
        </w:rPr>
        <w:t xml:space="preserve">توصيات </w:t>
      </w:r>
      <w:r w:rsidR="001B15D7">
        <w:rPr>
          <w:rFonts w:hint="cs"/>
          <w:rtl/>
          <w:lang w:val="en-GB"/>
        </w:rPr>
        <w:t>ال</w:t>
      </w:r>
      <w:r w:rsidR="00D47CA1" w:rsidRPr="00D47CA1">
        <w:rPr>
          <w:rtl/>
          <w:lang w:val="en-GB"/>
        </w:rPr>
        <w:t xml:space="preserve">سلسلة </w:t>
      </w:r>
      <w:r w:rsidR="00D47CA1">
        <w:rPr>
          <w:lang w:val="en-GB"/>
        </w:rPr>
        <w:t>Y</w:t>
      </w:r>
    </w:p>
    <w:p w14:paraId="7FECBCFB" w14:textId="18550DF7" w:rsidR="006C0C74" w:rsidRDefault="006C0C74" w:rsidP="00023DA7">
      <w:pPr>
        <w:pStyle w:val="Headingb"/>
        <w:keepNext w:val="0"/>
        <w:spacing w:before="120" w:line="180" w:lineRule="auto"/>
        <w:ind w:left="0" w:firstLine="0"/>
        <w:rPr>
          <w:rtl/>
          <w:lang w:val="en-GB" w:bidi="ar-EG"/>
        </w:rPr>
      </w:pPr>
      <w:r>
        <w:rPr>
          <w:rFonts w:hint="cs"/>
          <w:rtl/>
          <w:lang w:val="en-GB" w:bidi="ar-EG"/>
        </w:rPr>
        <w:t>المسائل</w:t>
      </w:r>
    </w:p>
    <w:p w14:paraId="12057ED2" w14:textId="182ED158" w:rsidR="006C0C74" w:rsidRPr="001C27E4" w:rsidRDefault="00023DA7" w:rsidP="00023DA7">
      <w:pPr>
        <w:pStyle w:val="enumlev1"/>
        <w:spacing w:line="180" w:lineRule="auto"/>
        <w:rPr>
          <w:rtl/>
          <w:lang w:val="en-GB"/>
        </w:rPr>
      </w:pPr>
      <w:r>
        <w:rPr>
          <w:rFonts w:hint="eastAsia"/>
          <w:rtl/>
          <w:lang w:val="en-GB"/>
        </w:rPr>
        <w:t>–</w:t>
      </w:r>
      <w:r w:rsidR="006C0C74">
        <w:rPr>
          <w:rtl/>
          <w:lang w:val="en-GB"/>
        </w:rPr>
        <w:tab/>
      </w:r>
      <w:r w:rsidR="006C0C74">
        <w:rPr>
          <w:rFonts w:hint="cs"/>
          <w:rtl/>
          <w:lang w:val="en-GB"/>
        </w:rPr>
        <w:t>جميع مسائل لجنة الدراسات 13</w:t>
      </w:r>
    </w:p>
    <w:p w14:paraId="123EFD30" w14:textId="269C778C" w:rsidR="0068279A" w:rsidRDefault="0068279A" w:rsidP="00023DA7">
      <w:pPr>
        <w:pStyle w:val="Headingb"/>
        <w:keepNext w:val="0"/>
        <w:spacing w:before="120" w:line="180" w:lineRule="auto"/>
        <w:ind w:left="0" w:firstLine="0"/>
        <w:rPr>
          <w:rtl/>
          <w:lang w:val="en-GB" w:bidi="ar-EG"/>
        </w:rPr>
      </w:pPr>
      <w:r w:rsidRPr="0068279A">
        <w:rPr>
          <w:rtl/>
          <w:lang w:val="en-GB" w:bidi="ar-EG"/>
        </w:rPr>
        <w:t>لجان الدراسات</w:t>
      </w:r>
    </w:p>
    <w:p w14:paraId="6844FA81" w14:textId="01935DCB" w:rsidR="006C0C74" w:rsidRPr="0068279A" w:rsidRDefault="00023DA7" w:rsidP="00023DA7">
      <w:pPr>
        <w:pStyle w:val="enumlev1"/>
        <w:spacing w:line="180" w:lineRule="auto"/>
        <w:rPr>
          <w:rtl/>
          <w:lang w:val="en-GB"/>
        </w:rPr>
      </w:pPr>
      <w:r>
        <w:rPr>
          <w:rFonts w:hint="eastAsia"/>
          <w:rtl/>
          <w:lang w:val="en-GB"/>
        </w:rPr>
        <w:t>–</w:t>
      </w:r>
      <w:r w:rsidR="006C0C74">
        <w:rPr>
          <w:rtl/>
          <w:lang w:val="en-GB"/>
        </w:rPr>
        <w:tab/>
      </w:r>
      <w:r w:rsidR="00D47CA1" w:rsidRPr="00D47CA1">
        <w:rPr>
          <w:rtl/>
          <w:lang w:val="en-GB"/>
        </w:rPr>
        <w:t xml:space="preserve">جميع لجان الدراسات ذات الصلة </w:t>
      </w:r>
      <w:r w:rsidR="001B15D7">
        <w:rPr>
          <w:rFonts w:hint="cs"/>
          <w:rtl/>
          <w:lang w:val="en-GB"/>
        </w:rPr>
        <w:t xml:space="preserve">في </w:t>
      </w:r>
      <w:r w:rsidR="00D47CA1" w:rsidRPr="00D47CA1">
        <w:rPr>
          <w:rtl/>
          <w:lang w:val="en-GB"/>
        </w:rPr>
        <w:t>قطاع تقييس الاتصالات</w:t>
      </w:r>
    </w:p>
    <w:p w14:paraId="7A914A41" w14:textId="1D470B90" w:rsidR="006C0C74" w:rsidRDefault="00023DA7" w:rsidP="00023DA7">
      <w:pPr>
        <w:pStyle w:val="enumlev1"/>
        <w:spacing w:line="180" w:lineRule="auto"/>
        <w:rPr>
          <w:rtl/>
          <w:lang w:val="en-GB"/>
        </w:rPr>
      </w:pPr>
      <w:r>
        <w:rPr>
          <w:rFonts w:hint="eastAsia"/>
          <w:rtl/>
          <w:lang w:val="en-GB"/>
        </w:rPr>
        <w:t>–</w:t>
      </w:r>
      <w:r w:rsidR="0068279A" w:rsidRPr="0068279A">
        <w:rPr>
          <w:rtl/>
          <w:lang w:val="en-GB"/>
        </w:rPr>
        <w:tab/>
        <w:t>لجن</w:t>
      </w:r>
      <w:r w:rsidR="0068279A" w:rsidRPr="0068279A">
        <w:rPr>
          <w:rFonts w:hint="cs"/>
          <w:rtl/>
          <w:lang w:val="en-GB"/>
        </w:rPr>
        <w:t>تا</w:t>
      </w:r>
      <w:r w:rsidR="0068279A" w:rsidRPr="0068279A">
        <w:rPr>
          <w:rtl/>
          <w:lang w:val="en-GB"/>
        </w:rPr>
        <w:t xml:space="preserve"> الدراسات </w:t>
      </w:r>
      <w:r w:rsidR="0068279A" w:rsidRPr="0068279A">
        <w:rPr>
          <w:lang w:val="en-GB"/>
        </w:rPr>
        <w:t>1</w:t>
      </w:r>
      <w:r w:rsidR="0068279A" w:rsidRPr="0068279A">
        <w:rPr>
          <w:rFonts w:hint="cs"/>
          <w:rtl/>
          <w:lang w:val="en-GB"/>
        </w:rPr>
        <w:t xml:space="preserve"> و</w:t>
      </w:r>
      <w:r w:rsidR="0068279A" w:rsidRPr="0068279A">
        <w:rPr>
          <w:lang w:val="en-GB"/>
        </w:rPr>
        <w:t>2</w:t>
      </w:r>
      <w:r w:rsidR="0068279A" w:rsidRPr="0068279A">
        <w:rPr>
          <w:rtl/>
          <w:lang w:val="en-GB"/>
        </w:rPr>
        <w:t xml:space="preserve"> </w:t>
      </w:r>
      <w:r w:rsidR="008A0FDA">
        <w:rPr>
          <w:rFonts w:hint="cs"/>
          <w:rtl/>
          <w:lang w:val="en-GB"/>
        </w:rPr>
        <w:t>لقطاع</w:t>
      </w:r>
      <w:r w:rsidR="0068279A" w:rsidRPr="0068279A">
        <w:rPr>
          <w:rtl/>
          <w:lang w:val="en-GB"/>
        </w:rPr>
        <w:t xml:space="preserve"> تنمية الاتصالات</w:t>
      </w:r>
    </w:p>
    <w:p w14:paraId="1583C5D3" w14:textId="36977109" w:rsidR="0068279A" w:rsidRPr="0068279A" w:rsidRDefault="00023DA7" w:rsidP="00023DA7">
      <w:pPr>
        <w:pStyle w:val="enumlev1"/>
        <w:spacing w:line="180" w:lineRule="auto"/>
        <w:rPr>
          <w:rtl/>
          <w:lang w:val="en-GB"/>
        </w:rPr>
      </w:pPr>
      <w:r>
        <w:rPr>
          <w:rFonts w:hint="eastAsia"/>
          <w:rtl/>
          <w:lang w:val="en-GB"/>
        </w:rPr>
        <w:t>–</w:t>
      </w:r>
      <w:r w:rsidR="006C0C74">
        <w:rPr>
          <w:rtl/>
          <w:lang w:val="en-GB"/>
        </w:rPr>
        <w:tab/>
      </w:r>
      <w:r w:rsidR="0068279A" w:rsidRPr="0068279A">
        <w:rPr>
          <w:rtl/>
          <w:lang w:val="en-GB"/>
        </w:rPr>
        <w:t>فرقة العمل</w:t>
      </w:r>
      <w:r w:rsidR="0068279A" w:rsidRPr="0068279A">
        <w:rPr>
          <w:rFonts w:hint="cs"/>
          <w:rtl/>
          <w:lang w:val="en-GB"/>
        </w:rPr>
        <w:t> </w:t>
      </w:r>
      <w:r w:rsidR="0068279A" w:rsidRPr="0068279A">
        <w:rPr>
          <w:lang w:val="en-GB"/>
        </w:rPr>
        <w:t>5D</w:t>
      </w:r>
      <w:r w:rsidR="0068279A" w:rsidRPr="0068279A">
        <w:rPr>
          <w:rtl/>
          <w:lang w:val="en-GB"/>
        </w:rPr>
        <w:t xml:space="preserve"> في قطاع الاتصالات الراديوية</w:t>
      </w:r>
    </w:p>
    <w:p w14:paraId="7B48E9A5" w14:textId="5BA2F971" w:rsidR="0068279A" w:rsidRPr="0068279A" w:rsidRDefault="00D47CA1" w:rsidP="00023DA7">
      <w:pPr>
        <w:pStyle w:val="Headingb"/>
        <w:keepNext w:val="0"/>
        <w:spacing w:before="120" w:line="180" w:lineRule="auto"/>
        <w:ind w:left="0" w:firstLine="0"/>
        <w:rPr>
          <w:rtl/>
          <w:lang w:val="en-GB" w:bidi="ar-EG"/>
        </w:rPr>
      </w:pPr>
      <w:r>
        <w:rPr>
          <w:rFonts w:hint="cs"/>
          <w:rtl/>
          <w:lang w:val="en-GB" w:bidi="ar-EG"/>
        </w:rPr>
        <w:t>اله</w:t>
      </w:r>
      <w:r w:rsidR="0068279A" w:rsidRPr="0068279A">
        <w:rPr>
          <w:rtl/>
          <w:lang w:val="en-GB" w:bidi="ar-EG"/>
        </w:rPr>
        <w:t xml:space="preserve">يئات </w:t>
      </w:r>
      <w:r w:rsidRPr="00753508">
        <w:rPr>
          <w:rFonts w:hint="cs"/>
          <w:rtl/>
          <w:lang w:val="en-GB" w:bidi="ar-EG"/>
        </w:rPr>
        <w:t>الأخرى</w:t>
      </w:r>
    </w:p>
    <w:p w14:paraId="37384F69" w14:textId="4038F225" w:rsidR="0068279A" w:rsidRPr="0068279A" w:rsidRDefault="00023DA7" w:rsidP="00023DA7">
      <w:pPr>
        <w:pStyle w:val="enumlev1"/>
        <w:spacing w:line="180" w:lineRule="auto"/>
        <w:rPr>
          <w:lang w:val="en-GB"/>
        </w:rPr>
      </w:pPr>
      <w:bookmarkStart w:id="40" w:name="_Hlk65762382"/>
      <w:r>
        <w:rPr>
          <w:rFonts w:hint="eastAsia"/>
          <w:rtl/>
          <w:lang w:val="en-GB"/>
        </w:rPr>
        <w:t>–</w:t>
      </w:r>
      <w:r w:rsidR="0068279A" w:rsidRPr="0068279A">
        <w:rPr>
          <w:lang w:val="en-GB"/>
        </w:rPr>
        <w:tab/>
      </w:r>
      <w:r w:rsidR="0068279A" w:rsidRPr="0068279A">
        <w:rPr>
          <w:rtl/>
          <w:lang w:val="en-GB"/>
        </w:rPr>
        <w:t xml:space="preserve">مشروع شراكة الجيل الثالث </w:t>
      </w:r>
      <w:r w:rsidR="0068279A" w:rsidRPr="0068279A">
        <w:rPr>
          <w:lang w:val="en-GB"/>
        </w:rPr>
        <w:t>(3GPP)</w:t>
      </w:r>
    </w:p>
    <w:p w14:paraId="064B3B5A" w14:textId="58867CD6" w:rsidR="0068279A" w:rsidRDefault="00023DA7" w:rsidP="00023DA7">
      <w:pPr>
        <w:pStyle w:val="enumlev1"/>
        <w:spacing w:line="180" w:lineRule="auto"/>
        <w:rPr>
          <w:rtl/>
          <w:lang w:val="en-GB"/>
        </w:rPr>
      </w:pPr>
      <w:r>
        <w:rPr>
          <w:rFonts w:hint="eastAsia"/>
          <w:rtl/>
          <w:lang w:val="en-GB"/>
        </w:rPr>
        <w:t>–</w:t>
      </w:r>
      <w:r w:rsidR="0068279A" w:rsidRPr="0068279A">
        <w:rPr>
          <w:lang w:val="en-GB"/>
        </w:rPr>
        <w:tab/>
      </w:r>
      <w:r w:rsidR="0068279A" w:rsidRPr="0068279A">
        <w:rPr>
          <w:rtl/>
          <w:lang w:val="en-GB"/>
        </w:rPr>
        <w:t xml:space="preserve">المشروع الثاني لشراكة الجيل الثالث </w:t>
      </w:r>
      <w:r w:rsidR="0068279A" w:rsidRPr="0068279A">
        <w:rPr>
          <w:lang w:val="en-GB"/>
        </w:rPr>
        <w:t>(3GPP2)</w:t>
      </w:r>
    </w:p>
    <w:p w14:paraId="0032F1E7" w14:textId="27594AE6" w:rsidR="006C0C74" w:rsidRPr="0068279A" w:rsidRDefault="00023DA7" w:rsidP="00023DA7">
      <w:pPr>
        <w:pStyle w:val="enumlev1"/>
        <w:spacing w:line="180" w:lineRule="auto"/>
      </w:pPr>
      <w:r>
        <w:rPr>
          <w:rFonts w:hint="eastAsia"/>
          <w:rtl/>
          <w:lang w:val="en-GB"/>
        </w:rPr>
        <w:t>–</w:t>
      </w:r>
      <w:r w:rsidR="006C0C74">
        <w:rPr>
          <w:rtl/>
          <w:lang w:val="en-GB"/>
        </w:rPr>
        <w:tab/>
      </w:r>
      <w:r w:rsidR="00D47CA1" w:rsidRPr="00D47CA1">
        <w:rPr>
          <w:rtl/>
          <w:lang w:val="en-GB"/>
        </w:rPr>
        <w:t>جماعة آسيا والمحيط الهادئ للاتصالات</w:t>
      </w:r>
      <w:r w:rsidR="001B15D7">
        <w:rPr>
          <w:rFonts w:hint="cs"/>
          <w:rtl/>
          <w:lang w:val="en-GB"/>
        </w:rPr>
        <w:t xml:space="preserve"> (</w:t>
      </w:r>
      <w:r w:rsidR="001B15D7">
        <w:t>APT</w:t>
      </w:r>
      <w:r w:rsidR="001B15D7">
        <w:rPr>
          <w:rFonts w:hint="cs"/>
          <w:rtl/>
          <w:lang w:val="en-GB"/>
        </w:rPr>
        <w:t>)</w:t>
      </w:r>
    </w:p>
    <w:p w14:paraId="0F3094C2" w14:textId="04669B91" w:rsidR="0068279A" w:rsidRPr="0068279A" w:rsidRDefault="00023DA7" w:rsidP="00023DA7">
      <w:pPr>
        <w:pStyle w:val="enumlev1"/>
        <w:spacing w:line="180" w:lineRule="auto"/>
        <w:rPr>
          <w:lang w:val="en-GB"/>
        </w:rPr>
      </w:pPr>
      <w:r>
        <w:rPr>
          <w:rFonts w:hint="eastAsia"/>
          <w:rtl/>
          <w:lang w:val="en-GB"/>
        </w:rPr>
        <w:t>–</w:t>
      </w:r>
      <w:r w:rsidR="0068279A" w:rsidRPr="0068279A">
        <w:rPr>
          <w:lang w:val="en-GB"/>
        </w:rPr>
        <w:tab/>
      </w:r>
      <w:r w:rsidR="0068279A" w:rsidRPr="0068279A">
        <w:rPr>
          <w:rtl/>
          <w:lang w:val="en-GB"/>
        </w:rPr>
        <w:t xml:space="preserve">معهد </w:t>
      </w:r>
      <w:r w:rsidR="0068279A" w:rsidRPr="0068279A">
        <w:rPr>
          <w:rFonts w:hint="cs"/>
          <w:rtl/>
          <w:lang w:val="en-GB"/>
        </w:rPr>
        <w:t>مهندسي</w:t>
      </w:r>
      <w:r w:rsidR="0068279A" w:rsidRPr="0068279A">
        <w:rPr>
          <w:rtl/>
          <w:lang w:val="en-GB"/>
        </w:rPr>
        <w:t xml:space="preserve"> الكهربا</w:t>
      </w:r>
      <w:r w:rsidR="0068279A" w:rsidRPr="0068279A">
        <w:rPr>
          <w:rFonts w:hint="cs"/>
          <w:rtl/>
          <w:lang w:val="en-GB"/>
        </w:rPr>
        <w:t>ء</w:t>
      </w:r>
      <w:r w:rsidR="0068279A" w:rsidRPr="0068279A">
        <w:rPr>
          <w:rtl/>
          <w:lang w:val="en-GB"/>
        </w:rPr>
        <w:t xml:space="preserve"> والإلكترون</w:t>
      </w:r>
      <w:r w:rsidR="0068279A" w:rsidRPr="0068279A">
        <w:rPr>
          <w:rFonts w:hint="cs"/>
          <w:rtl/>
          <w:lang w:val="en-GB"/>
        </w:rPr>
        <w:t>يات</w:t>
      </w:r>
      <w:r w:rsidR="0068279A" w:rsidRPr="0068279A">
        <w:rPr>
          <w:rtl/>
          <w:lang w:val="en-GB"/>
        </w:rPr>
        <w:t xml:space="preserve"> </w:t>
      </w:r>
      <w:r w:rsidR="0068279A" w:rsidRPr="0068279A">
        <w:rPr>
          <w:lang w:val="en-GB"/>
        </w:rPr>
        <w:t>(IEEE)</w:t>
      </w:r>
    </w:p>
    <w:p w14:paraId="55C79EA2" w14:textId="3D4B349A" w:rsidR="0068279A" w:rsidRPr="0068279A" w:rsidRDefault="00023DA7" w:rsidP="00023DA7">
      <w:pPr>
        <w:pStyle w:val="enumlev1"/>
        <w:spacing w:line="180" w:lineRule="auto"/>
        <w:rPr>
          <w:rtl/>
          <w:lang w:val="en-GB"/>
        </w:rPr>
      </w:pPr>
      <w:r>
        <w:rPr>
          <w:rFonts w:hint="eastAsia"/>
          <w:rtl/>
          <w:lang w:val="en-GB"/>
        </w:rPr>
        <w:t>–</w:t>
      </w:r>
      <w:r w:rsidR="0068279A" w:rsidRPr="0068279A">
        <w:rPr>
          <w:lang w:val="en-GB"/>
        </w:rPr>
        <w:tab/>
      </w:r>
      <w:r w:rsidR="0068279A" w:rsidRPr="0068279A">
        <w:rPr>
          <w:rtl/>
          <w:lang w:val="en-GB"/>
        </w:rPr>
        <w:t xml:space="preserve">فريق مهام هندسة الإنترنت </w:t>
      </w:r>
      <w:r w:rsidR="0068279A" w:rsidRPr="0068279A">
        <w:rPr>
          <w:lang w:val="en-GB"/>
        </w:rPr>
        <w:t>(IETF)</w:t>
      </w:r>
      <w:bookmarkEnd w:id="40"/>
    </w:p>
    <w:p w14:paraId="17EBB582" w14:textId="77777777" w:rsidR="006C0C74" w:rsidRDefault="006C0C74" w:rsidP="00023DA7">
      <w:pPr>
        <w:pStyle w:val="Headingb"/>
        <w:keepNext w:val="0"/>
        <w:spacing w:before="120" w:line="180" w:lineRule="auto"/>
        <w:ind w:left="0" w:firstLine="0"/>
        <w:rPr>
          <w:rtl/>
          <w:lang w:bidi="ar-EG"/>
        </w:rPr>
      </w:pPr>
      <w:r w:rsidRPr="00A82781">
        <w:rPr>
          <w:rFonts w:hint="cs"/>
          <w:rtl/>
          <w:lang w:bidi="ar-EG"/>
        </w:rPr>
        <w:t>خطوط عمل القمة العالمية لمجتمع المعلومات</w:t>
      </w:r>
    </w:p>
    <w:p w14:paraId="489EE7FC" w14:textId="3F262E90" w:rsidR="006C0C74" w:rsidRPr="00A82781" w:rsidRDefault="00023DA7" w:rsidP="00023DA7">
      <w:pPr>
        <w:pStyle w:val="enumlev1"/>
        <w:spacing w:line="180" w:lineRule="auto"/>
        <w:rPr>
          <w:rtl/>
        </w:rPr>
      </w:pPr>
      <w:r>
        <w:rPr>
          <w:rFonts w:hint="eastAsia"/>
          <w:rtl/>
        </w:rPr>
        <w:t>–</w:t>
      </w:r>
      <w:r w:rsidR="006C0C74">
        <w:rPr>
          <w:rtl/>
        </w:rPr>
        <w:tab/>
      </w:r>
      <w:r w:rsidR="006C0C74">
        <w:rPr>
          <w:rFonts w:hint="cs"/>
          <w:rtl/>
        </w:rPr>
        <w:t>جيم2</w:t>
      </w:r>
    </w:p>
    <w:p w14:paraId="13368B63" w14:textId="64DA73E5" w:rsidR="006C0C74" w:rsidRPr="00A82781" w:rsidRDefault="006C0C74" w:rsidP="00023DA7">
      <w:pPr>
        <w:pStyle w:val="Headingb"/>
        <w:keepNext w:val="0"/>
        <w:spacing w:before="120" w:line="180" w:lineRule="auto"/>
        <w:ind w:left="0" w:firstLine="0"/>
        <w:rPr>
          <w:rtl/>
          <w:lang w:bidi="ar-EG"/>
        </w:rPr>
      </w:pPr>
      <w:r w:rsidRPr="00A82781">
        <w:rPr>
          <w:rFonts w:hint="cs"/>
          <w:rtl/>
          <w:lang w:bidi="ar-EG"/>
        </w:rPr>
        <w:t>أهداف التنمية المستدامة</w:t>
      </w:r>
    </w:p>
    <w:p w14:paraId="38BE20C7" w14:textId="1DB66630" w:rsidR="006C0C74" w:rsidRDefault="00023DA7" w:rsidP="00FD0540">
      <w:pPr>
        <w:pStyle w:val="enumlev1"/>
        <w:spacing w:line="180" w:lineRule="auto"/>
        <w:rPr>
          <w:lang w:val="en-GB" w:bidi="ar-EG"/>
        </w:rPr>
      </w:pPr>
      <w:r>
        <w:rPr>
          <w:rFonts w:hint="eastAsia"/>
          <w:rtl/>
        </w:rPr>
        <w:t>–</w:t>
      </w:r>
      <w:r w:rsidR="006C0C74">
        <w:rPr>
          <w:rtl/>
        </w:rPr>
        <w:tab/>
      </w:r>
      <w:r w:rsidR="006C0C74">
        <w:t>9</w:t>
      </w:r>
      <w:r w:rsidR="006C0C74">
        <w:rPr>
          <w:rtl/>
          <w:lang w:val="en-GB" w:bidi="ar-EG"/>
        </w:rPr>
        <w:br w:type="page"/>
      </w:r>
    </w:p>
    <w:p w14:paraId="5B9248D1" w14:textId="169C11DA" w:rsidR="00C1767C" w:rsidRPr="00C1767C" w:rsidRDefault="00C1767C" w:rsidP="00C1767C">
      <w:pPr>
        <w:pStyle w:val="Heading2"/>
        <w:rPr>
          <w:rtl/>
          <w:lang w:val="en-GB" w:bidi="ar-EG"/>
        </w:rPr>
      </w:pPr>
      <w:bookmarkStart w:id="41" w:name="_Toc66266925"/>
      <w:r>
        <w:rPr>
          <w:lang w:bidi="ar-EG"/>
        </w:rPr>
        <w:lastRenderedPageBreak/>
        <w:t>D</w:t>
      </w:r>
      <w:r w:rsidRPr="00C1767C">
        <w:rPr>
          <w:lang w:bidi="ar-EG"/>
        </w:rPr>
        <w:tab/>
      </w:r>
      <w:r w:rsidRPr="00C1767C">
        <w:rPr>
          <w:rFonts w:hint="cs"/>
          <w:rtl/>
          <w:lang w:val="en-GB" w:bidi="ar-EG"/>
        </w:rPr>
        <w:t xml:space="preserve">المسألة </w:t>
      </w:r>
      <w:r w:rsidRPr="00C1767C">
        <w:rPr>
          <w:lang w:bidi="ar-EG"/>
        </w:rPr>
        <w:t>6/13</w:t>
      </w:r>
      <w:r w:rsidRPr="00C1767C">
        <w:rPr>
          <w:rFonts w:hint="cs"/>
          <w:rtl/>
          <w:lang w:val="en-GB" w:bidi="ar-EG"/>
        </w:rPr>
        <w:t xml:space="preserve"> </w:t>
      </w:r>
      <w:r w:rsidR="000F09AF">
        <w:rPr>
          <w:rFonts w:hint="eastAsia"/>
          <w:rtl/>
          <w:lang w:val="en-GB" w:bidi="ar-EG"/>
        </w:rPr>
        <w:t>–</w:t>
      </w:r>
      <w:r w:rsidRPr="00C1767C">
        <w:rPr>
          <w:rFonts w:hint="cs"/>
          <w:rtl/>
          <w:lang w:val="en-GB" w:bidi="ar-EG"/>
        </w:rPr>
        <w:t xml:space="preserve"> </w:t>
      </w:r>
      <w:r w:rsidRPr="00142134">
        <w:rPr>
          <w:rFonts w:hint="cs"/>
          <w:rtl/>
          <w:lang w:val="en-GB"/>
        </w:rPr>
        <w:t>الشبكات ما بعد الاتصالات المتنقلة الدولية</w:t>
      </w:r>
      <w:r w:rsidRPr="00142134">
        <w:rPr>
          <w:rtl/>
          <w:lang w:val="en-GB"/>
        </w:rPr>
        <w:noBreakHyphen/>
      </w:r>
      <w:r w:rsidRPr="00142134">
        <w:rPr>
          <w:lang w:bidi="ar-EG"/>
        </w:rPr>
        <w:t>2020</w:t>
      </w:r>
      <w:r w:rsidRPr="00142134">
        <w:rPr>
          <w:rFonts w:hint="cs"/>
          <w:rtl/>
          <w:lang w:val="en-GB"/>
        </w:rPr>
        <w:t xml:space="preserve">: آليات جودة الخدمة </w:t>
      </w:r>
      <w:r w:rsidRPr="00142134">
        <w:rPr>
          <w:lang w:bidi="ar-EG"/>
        </w:rPr>
        <w:t>(QoS)</w:t>
      </w:r>
      <w:bookmarkEnd w:id="41"/>
    </w:p>
    <w:p w14:paraId="16005E7C" w14:textId="77777777" w:rsidR="00C1767C" w:rsidRPr="00C1767C" w:rsidRDefault="00C1767C" w:rsidP="00C1767C">
      <w:pPr>
        <w:rPr>
          <w:rtl/>
          <w:lang w:val="en-GB" w:bidi="ar-SY"/>
        </w:rPr>
      </w:pPr>
      <w:r w:rsidRPr="00C1767C">
        <w:rPr>
          <w:rFonts w:hint="cs"/>
          <w:rtl/>
          <w:lang w:val="en-GB" w:bidi="ar-EG"/>
        </w:rPr>
        <w:t xml:space="preserve">(استمرار المسألة </w:t>
      </w:r>
      <w:r w:rsidRPr="00C1767C">
        <w:rPr>
          <w:lang w:bidi="ar-EG"/>
        </w:rPr>
        <w:t>6/13</w:t>
      </w:r>
      <w:r w:rsidRPr="00C1767C">
        <w:rPr>
          <w:rFonts w:hint="cs"/>
          <w:rtl/>
          <w:lang w:val="en-GB" w:bidi="ar-EG"/>
        </w:rPr>
        <w:t>)</w:t>
      </w:r>
    </w:p>
    <w:p w14:paraId="27356562" w14:textId="2E3F3212" w:rsidR="00C1767C" w:rsidRPr="00C1767C" w:rsidRDefault="00C1767C" w:rsidP="00C1767C">
      <w:pPr>
        <w:pStyle w:val="Heading3"/>
        <w:rPr>
          <w:rtl/>
          <w:lang w:val="en-GB" w:bidi="ar-EG"/>
        </w:rPr>
      </w:pPr>
      <w:bookmarkStart w:id="42" w:name="_Toc66266926"/>
      <w:r w:rsidRPr="00C1767C">
        <w:rPr>
          <w:lang w:bidi="ar-EG"/>
        </w:rPr>
        <w:t>1.</w:t>
      </w:r>
      <w:r>
        <w:rPr>
          <w:lang w:bidi="ar-EG"/>
        </w:rPr>
        <w:t>D</w:t>
      </w:r>
      <w:r w:rsidRPr="00C1767C">
        <w:rPr>
          <w:rtl/>
          <w:lang w:val="en-GB" w:bidi="ar-EG"/>
        </w:rPr>
        <w:tab/>
      </w:r>
      <w:r w:rsidRPr="00C1767C">
        <w:rPr>
          <w:rFonts w:hint="cs"/>
          <w:rtl/>
          <w:lang w:val="en-GB" w:bidi="ar-EG"/>
        </w:rPr>
        <w:t>المسوغات</w:t>
      </w:r>
      <w:bookmarkEnd w:id="42"/>
    </w:p>
    <w:p w14:paraId="467F2C21" w14:textId="127D1BA1" w:rsidR="00C1767C" w:rsidRPr="00C1767C" w:rsidRDefault="00C1767C" w:rsidP="00C1767C">
      <w:pPr>
        <w:rPr>
          <w:rtl/>
          <w:lang w:val="en-GB" w:bidi="ar-EG"/>
        </w:rPr>
      </w:pPr>
      <w:r w:rsidRPr="00C1767C">
        <w:rPr>
          <w:rFonts w:hint="cs"/>
          <w:rtl/>
          <w:lang w:val="en-GB" w:bidi="ar-EG"/>
        </w:rPr>
        <w:t>من أهم خصائص الشبكات القائمة والناشئة هو استعمال أسلوب نقل ذكي يتضمن مكونات برمجية</w:t>
      </w:r>
      <w:r w:rsidR="001B15D7">
        <w:rPr>
          <w:rFonts w:hint="cs"/>
          <w:rtl/>
          <w:lang w:val="en-GB" w:bidi="ar-EG"/>
        </w:rPr>
        <w:t>/افتراضية</w:t>
      </w:r>
      <w:r w:rsidRPr="00C1767C">
        <w:rPr>
          <w:rFonts w:hint="cs"/>
          <w:rtl/>
          <w:lang w:val="en-GB" w:bidi="ar-EG"/>
        </w:rPr>
        <w:t xml:space="preserve"> لدعم التطبيقات والخدمات</w:t>
      </w:r>
      <w:r w:rsidR="001B15D7">
        <w:rPr>
          <w:rFonts w:hint="cs"/>
          <w:rtl/>
          <w:lang w:val="en-GB" w:bidi="ar-EG"/>
        </w:rPr>
        <w:t xml:space="preserve"> التي</w:t>
      </w:r>
      <w:r w:rsidRPr="00C1767C">
        <w:rPr>
          <w:rFonts w:hint="cs"/>
          <w:rtl/>
          <w:lang w:val="en-GB" w:bidi="ar-EG"/>
        </w:rPr>
        <w:t xml:space="preserve"> تتطلب</w:t>
      </w:r>
      <w:r w:rsidRPr="00C1767C">
        <w:rPr>
          <w:rtl/>
          <w:lang w:val="en-GB" w:bidi="ar-EG"/>
        </w:rPr>
        <w:t xml:space="preserve"> شروط </w:t>
      </w:r>
      <w:r w:rsidRPr="00C1767C">
        <w:rPr>
          <w:rFonts w:hint="cs"/>
          <w:rtl/>
          <w:lang w:val="en-GB" w:bidi="ar-EG"/>
        </w:rPr>
        <w:t>جودة الخدمة/جودة التجربة</w:t>
      </w:r>
      <w:r w:rsidRPr="00C1767C">
        <w:rPr>
          <w:rtl/>
          <w:lang w:val="en-GB" w:bidi="ar-EG"/>
        </w:rPr>
        <w:t xml:space="preserve"> مختلفة،</w:t>
      </w:r>
      <w:r w:rsidRPr="00C1767C">
        <w:rPr>
          <w:rFonts w:hint="cs"/>
          <w:rtl/>
          <w:lang w:val="en-GB" w:bidi="ar-EG"/>
        </w:rPr>
        <w:t xml:space="preserve"> ويتعين دعمها جميعاً بواسطة أسلوب النقل الذكي.</w:t>
      </w:r>
      <w:r w:rsidRPr="00C1767C">
        <w:rPr>
          <w:rtl/>
          <w:lang w:val="en-GB" w:bidi="ar-EG"/>
        </w:rPr>
        <w:t xml:space="preserve"> </w:t>
      </w:r>
      <w:r w:rsidR="001B15D7">
        <w:rPr>
          <w:rFonts w:hint="cs"/>
          <w:rtl/>
          <w:lang w:val="en-GB" w:bidi="ar-EG"/>
        </w:rPr>
        <w:t>و</w:t>
      </w:r>
      <w:r w:rsidRPr="00C1767C">
        <w:rPr>
          <w:rtl/>
          <w:lang w:val="en-GB" w:bidi="ar-EG"/>
        </w:rPr>
        <w:t xml:space="preserve">لا بد من وضع آليات مناسبة لتحقيق المستويات المطلوبة </w:t>
      </w:r>
      <w:r w:rsidRPr="00C1767C">
        <w:rPr>
          <w:rFonts w:hint="cs"/>
          <w:rtl/>
          <w:lang w:val="en-GB" w:bidi="ar-EG"/>
        </w:rPr>
        <w:t>من جودة</w:t>
      </w:r>
      <w:r w:rsidRPr="00C1767C">
        <w:rPr>
          <w:rtl/>
          <w:lang w:val="en-GB" w:bidi="ar-EG"/>
        </w:rPr>
        <w:t xml:space="preserve"> الخدمة</w:t>
      </w:r>
      <w:r w:rsidRPr="00C1767C">
        <w:rPr>
          <w:rFonts w:hint="cs"/>
          <w:rtl/>
          <w:lang w:val="en-GB" w:bidi="ar-EG"/>
        </w:rPr>
        <w:t>/جودة التجربة،</w:t>
      </w:r>
      <w:r w:rsidRPr="00C1767C">
        <w:rPr>
          <w:rtl/>
          <w:lang w:val="en-GB" w:bidi="ar-EG"/>
        </w:rPr>
        <w:t xml:space="preserve"> </w:t>
      </w:r>
      <w:r w:rsidRPr="00C1767C">
        <w:rPr>
          <w:rFonts w:hint="cs"/>
          <w:rtl/>
          <w:lang w:val="en-GB" w:bidi="ar-EG"/>
        </w:rPr>
        <w:t>لا سيما</w:t>
      </w:r>
      <w:r w:rsidRPr="00C1767C">
        <w:rPr>
          <w:rtl/>
          <w:lang w:val="en-GB" w:bidi="ar-EG"/>
        </w:rPr>
        <w:t xml:space="preserve"> فيما يتعلق بالتطبيقات </w:t>
      </w:r>
      <w:r w:rsidR="001B15D7">
        <w:rPr>
          <w:rFonts w:hint="cs"/>
          <w:rtl/>
          <w:lang w:val="en-GB" w:bidi="ar-EG"/>
        </w:rPr>
        <w:t>الحساسة للكمون</w:t>
      </w:r>
      <w:r w:rsidRPr="00C1767C">
        <w:rPr>
          <w:rtl/>
          <w:lang w:val="en-GB" w:bidi="ar-EG"/>
        </w:rPr>
        <w:t xml:space="preserve"> أو </w:t>
      </w:r>
      <w:r w:rsidRPr="00C1767C">
        <w:rPr>
          <w:rFonts w:hint="cs"/>
          <w:rtl/>
          <w:lang w:val="en-GB" w:bidi="ar-EG"/>
        </w:rPr>
        <w:t xml:space="preserve">خسارة </w:t>
      </w:r>
      <w:r w:rsidR="001B15D7">
        <w:rPr>
          <w:rFonts w:hint="cs"/>
          <w:rtl/>
          <w:lang w:val="en-GB" w:bidi="ar-EG"/>
        </w:rPr>
        <w:t>ال</w:t>
      </w:r>
      <w:r w:rsidRPr="00C1767C">
        <w:rPr>
          <w:rFonts w:hint="cs"/>
          <w:rtl/>
          <w:lang w:val="en-GB" w:bidi="ar-EG"/>
        </w:rPr>
        <w:t>بيانات</w:t>
      </w:r>
      <w:r w:rsidRPr="00C1767C">
        <w:rPr>
          <w:rtl/>
          <w:lang w:val="en-GB" w:bidi="ar-EG"/>
        </w:rPr>
        <w:t xml:space="preserve">. وقد </w:t>
      </w:r>
      <w:r w:rsidR="001B15D7">
        <w:rPr>
          <w:rFonts w:hint="cs"/>
          <w:rtl/>
          <w:lang w:val="en-GB" w:bidi="ar-EG"/>
        </w:rPr>
        <w:t>ي</w:t>
      </w:r>
      <w:r w:rsidRPr="00C1767C">
        <w:rPr>
          <w:rtl/>
          <w:lang w:val="en-GB" w:bidi="ar-EG"/>
        </w:rPr>
        <w:t>تطلب</w:t>
      </w:r>
      <w:r w:rsidR="001B15D7">
        <w:rPr>
          <w:rFonts w:hint="cs"/>
          <w:rtl/>
          <w:lang w:val="en-GB" w:bidi="ar-EG"/>
        </w:rPr>
        <w:t xml:space="preserve"> بعض</w:t>
      </w:r>
      <w:r w:rsidRPr="00C1767C">
        <w:rPr>
          <w:rtl/>
          <w:lang w:val="en-GB" w:bidi="ar-EG"/>
        </w:rPr>
        <w:t xml:space="preserve"> هذه التطبيقات أيضا</w:t>
      </w:r>
      <w:r w:rsidRPr="00C1767C">
        <w:rPr>
          <w:rFonts w:hint="cs"/>
          <w:rtl/>
          <w:lang w:val="en-GB" w:bidi="ar-EG"/>
        </w:rPr>
        <w:t>ً</w:t>
      </w:r>
      <w:r w:rsidRPr="00C1767C">
        <w:rPr>
          <w:rtl/>
          <w:lang w:val="en-GB" w:bidi="ar-EG"/>
        </w:rPr>
        <w:t xml:space="preserve"> قدراً كبيراً من عرض النطاق</w:t>
      </w:r>
      <w:r w:rsidRPr="00C1767C">
        <w:rPr>
          <w:rFonts w:hint="cs"/>
          <w:rtl/>
          <w:lang w:val="en-GB" w:bidi="ar-EG"/>
        </w:rPr>
        <w:t xml:space="preserve"> وصرامة في ضمان الجودة</w:t>
      </w:r>
      <w:r w:rsidR="001B15D7">
        <w:rPr>
          <w:rFonts w:hint="cs"/>
          <w:rtl/>
          <w:lang w:val="en-GB" w:bidi="ar-EG"/>
        </w:rPr>
        <w:t>،</w:t>
      </w:r>
      <w:r w:rsidRPr="00C1767C">
        <w:rPr>
          <w:rFonts w:hint="cs"/>
          <w:rtl/>
          <w:lang w:val="en-GB" w:bidi="ar-EG"/>
        </w:rPr>
        <w:t xml:space="preserve"> </w:t>
      </w:r>
      <w:r w:rsidRPr="00C1767C">
        <w:rPr>
          <w:rtl/>
          <w:lang w:val="en-GB" w:bidi="ar-EG"/>
        </w:rPr>
        <w:t>مما يجعل</w:t>
      </w:r>
      <w:r w:rsidRPr="00C1767C">
        <w:rPr>
          <w:rFonts w:hint="cs"/>
          <w:rtl/>
          <w:lang w:val="en-GB" w:bidi="ar-EG"/>
        </w:rPr>
        <w:t xml:space="preserve"> توفير</w:t>
      </w:r>
      <w:r w:rsidRPr="00C1767C">
        <w:rPr>
          <w:rtl/>
          <w:lang w:val="en-GB" w:bidi="ar-EG"/>
        </w:rPr>
        <w:t xml:space="preserve"> </w:t>
      </w:r>
      <w:r w:rsidRPr="00C1767C">
        <w:rPr>
          <w:rFonts w:hint="cs"/>
          <w:rtl/>
          <w:lang w:val="en-GB" w:bidi="ar-EG"/>
        </w:rPr>
        <w:t>جودة</w:t>
      </w:r>
      <w:r w:rsidRPr="00C1767C">
        <w:rPr>
          <w:rtl/>
          <w:lang w:val="en-GB" w:bidi="ar-EG"/>
        </w:rPr>
        <w:t xml:space="preserve"> الخدمة</w:t>
      </w:r>
      <w:r w:rsidRPr="00C1767C">
        <w:rPr>
          <w:rFonts w:hint="cs"/>
          <w:rtl/>
          <w:lang w:val="en-GB" w:bidi="ar-EG"/>
        </w:rPr>
        <w:t>/التجربة أمراً</w:t>
      </w:r>
      <w:r w:rsidRPr="00C1767C">
        <w:rPr>
          <w:rtl/>
          <w:lang w:val="en-GB" w:bidi="ar-EG"/>
        </w:rPr>
        <w:t xml:space="preserve"> صعباً</w:t>
      </w:r>
      <w:r w:rsidR="001B15D7">
        <w:rPr>
          <w:rFonts w:hint="cs"/>
          <w:rtl/>
          <w:lang w:val="en-GB" w:bidi="ar-EG"/>
        </w:rPr>
        <w:t>، لا سيما في بيئة شبكية برمجية/افتراضية.</w:t>
      </w:r>
    </w:p>
    <w:p w14:paraId="17CCCB6D" w14:textId="2D92DBC3" w:rsidR="00C1767C" w:rsidRPr="00C1767C" w:rsidRDefault="00C1767C" w:rsidP="00C1767C">
      <w:pPr>
        <w:rPr>
          <w:rtl/>
          <w:lang w:val="en-GB" w:bidi="ar-EG"/>
        </w:rPr>
      </w:pPr>
      <w:r w:rsidRPr="00C1767C">
        <w:rPr>
          <w:rtl/>
          <w:lang w:val="en-GB" w:bidi="ar-EG"/>
        </w:rPr>
        <w:t xml:space="preserve">ومن أجل توفير </w:t>
      </w:r>
      <w:r w:rsidRPr="00C1767C">
        <w:rPr>
          <w:rFonts w:hint="cs"/>
          <w:rtl/>
          <w:lang w:val="en-GB" w:bidi="ar-EG"/>
        </w:rPr>
        <w:t>جودة الخدمة/التجربة</w:t>
      </w:r>
      <w:r w:rsidRPr="00C1767C">
        <w:rPr>
          <w:rtl/>
          <w:lang w:val="en-GB" w:bidi="ar-EG"/>
        </w:rPr>
        <w:t xml:space="preserve"> </w:t>
      </w:r>
      <w:r w:rsidRPr="00C1767C">
        <w:rPr>
          <w:rFonts w:hint="cs"/>
          <w:rtl/>
          <w:lang w:val="en-GB" w:bidi="ar-EG"/>
        </w:rPr>
        <w:t xml:space="preserve">بطريقة </w:t>
      </w:r>
      <w:r w:rsidRPr="00C1767C">
        <w:rPr>
          <w:rtl/>
          <w:lang w:val="en-GB" w:bidi="ar-EG"/>
        </w:rPr>
        <w:t>م</w:t>
      </w:r>
      <w:r w:rsidRPr="00C1767C">
        <w:rPr>
          <w:rFonts w:hint="cs"/>
          <w:rtl/>
          <w:lang w:val="en-GB" w:bidi="ar-EG"/>
        </w:rPr>
        <w:t>ت</w:t>
      </w:r>
      <w:r w:rsidRPr="00C1767C">
        <w:rPr>
          <w:rtl/>
          <w:lang w:val="en-GB" w:bidi="ar-EG"/>
        </w:rPr>
        <w:t>سقة وفع</w:t>
      </w:r>
      <w:r w:rsidR="00BC2E6C">
        <w:rPr>
          <w:rFonts w:hint="cs"/>
          <w:rtl/>
          <w:lang w:val="en-GB" w:bidi="ar-EG"/>
        </w:rPr>
        <w:t>ّ</w:t>
      </w:r>
      <w:r w:rsidRPr="00C1767C">
        <w:rPr>
          <w:rtl/>
          <w:lang w:val="en-GB" w:bidi="ar-EG"/>
        </w:rPr>
        <w:t xml:space="preserve">الة ودينامية </w:t>
      </w:r>
      <w:r w:rsidRPr="00C1767C">
        <w:rPr>
          <w:rFonts w:hint="cs"/>
          <w:rtl/>
          <w:lang w:val="en-GB" w:bidi="ar-EG"/>
        </w:rPr>
        <w:t>وآمنة</w:t>
      </w:r>
      <w:r w:rsidRPr="00C1767C">
        <w:rPr>
          <w:rtl/>
          <w:lang w:val="en-GB" w:bidi="ar-EG"/>
        </w:rPr>
        <w:t xml:space="preserve"> </w:t>
      </w:r>
      <w:r w:rsidRPr="00C1767C">
        <w:rPr>
          <w:rFonts w:hint="cs"/>
          <w:rtl/>
          <w:lang w:val="en-GB" w:bidi="ar-EG"/>
        </w:rPr>
        <w:t>ي</w:t>
      </w:r>
      <w:r w:rsidRPr="00C1767C">
        <w:rPr>
          <w:rtl/>
          <w:lang w:val="en-GB" w:bidi="ar-EG"/>
        </w:rPr>
        <w:t xml:space="preserve">نبغي مراعاة </w:t>
      </w:r>
      <w:r w:rsidR="001B15D7">
        <w:rPr>
          <w:rFonts w:hint="cs"/>
          <w:rtl/>
          <w:lang w:val="en-GB" w:bidi="ar-EG"/>
        </w:rPr>
        <w:t>ما يلي</w:t>
      </w:r>
      <w:r w:rsidRPr="00C1767C">
        <w:rPr>
          <w:rtl/>
          <w:lang w:val="en-GB" w:bidi="ar-EG"/>
        </w:rPr>
        <w:t>:</w:t>
      </w:r>
    </w:p>
    <w:p w14:paraId="26A4DB7B" w14:textId="298DF817" w:rsidR="00C1767C" w:rsidRPr="00C1767C" w:rsidRDefault="00D05C65" w:rsidP="00D07238">
      <w:pPr>
        <w:pStyle w:val="enumlev1"/>
        <w:rPr>
          <w:rtl/>
          <w:lang w:val="en-GB"/>
        </w:rPr>
      </w:pPr>
      <w:r>
        <w:rPr>
          <w:rFonts w:hint="cs"/>
          <w:rtl/>
          <w:lang w:val="en-GB"/>
        </w:rPr>
        <w:t>–</w:t>
      </w:r>
      <w:r w:rsidR="00C1767C" w:rsidRPr="00C1767C">
        <w:rPr>
          <w:rtl/>
          <w:lang w:val="en-GB"/>
        </w:rPr>
        <w:tab/>
      </w:r>
      <w:r w:rsidR="005708C4">
        <w:rPr>
          <w:rFonts w:hint="cs"/>
          <w:rtl/>
          <w:lang w:val="en-GB"/>
        </w:rPr>
        <w:t xml:space="preserve">ضمان </w:t>
      </w:r>
      <w:r w:rsidR="00C1767C" w:rsidRPr="00C1767C">
        <w:rPr>
          <w:rFonts w:hint="cs"/>
          <w:rtl/>
          <w:lang w:val="en-GB"/>
        </w:rPr>
        <w:t xml:space="preserve">جودة </w:t>
      </w:r>
      <w:r w:rsidR="005708C4">
        <w:rPr>
          <w:rFonts w:hint="cs"/>
          <w:rtl/>
          <w:lang w:val="en-GB"/>
        </w:rPr>
        <w:t>الخدمة/</w:t>
      </w:r>
      <w:r w:rsidR="00C1767C" w:rsidRPr="00C1767C">
        <w:rPr>
          <w:rFonts w:hint="cs"/>
          <w:rtl/>
          <w:lang w:val="en-GB"/>
        </w:rPr>
        <w:t>التجربة</w:t>
      </w:r>
      <w:r w:rsidR="005708C4">
        <w:rPr>
          <w:rFonts w:hint="cs"/>
          <w:rtl/>
          <w:lang w:val="en-GB"/>
        </w:rPr>
        <w:t xml:space="preserve"> من طرف إلى طرف</w:t>
      </w:r>
      <w:r w:rsidR="00C1767C" w:rsidRPr="00C1767C">
        <w:rPr>
          <w:rFonts w:hint="cs"/>
          <w:rtl/>
          <w:lang w:val="en-GB"/>
        </w:rPr>
        <w:t xml:space="preserve"> وتطبيق </w:t>
      </w:r>
      <w:r w:rsidR="00C1767C" w:rsidRPr="00C1767C">
        <w:rPr>
          <w:rtl/>
          <w:lang w:val="en-GB"/>
        </w:rPr>
        <w:t>متطلبات</w:t>
      </w:r>
      <w:r w:rsidR="005708C4">
        <w:rPr>
          <w:rFonts w:hint="cs"/>
          <w:rtl/>
          <w:lang w:val="en-GB"/>
        </w:rPr>
        <w:t xml:space="preserve"> محددة</w:t>
      </w:r>
      <w:r w:rsidR="00C1767C" w:rsidRPr="00C1767C">
        <w:rPr>
          <w:rtl/>
          <w:lang w:val="en-GB"/>
        </w:rPr>
        <w:t xml:space="preserve"> </w:t>
      </w:r>
      <w:r w:rsidR="005708C4">
        <w:rPr>
          <w:rFonts w:hint="cs"/>
          <w:rtl/>
          <w:lang w:val="en-GB"/>
        </w:rPr>
        <w:t>ل</w:t>
      </w:r>
      <w:r w:rsidR="00C1767C" w:rsidRPr="00C1767C">
        <w:rPr>
          <w:rFonts w:hint="cs"/>
          <w:rtl/>
          <w:lang w:val="en-GB"/>
        </w:rPr>
        <w:t>جودة</w:t>
      </w:r>
      <w:r w:rsidR="00C1767C" w:rsidRPr="00C1767C">
        <w:rPr>
          <w:rtl/>
          <w:lang w:val="en-GB"/>
        </w:rPr>
        <w:t xml:space="preserve"> الخدمة</w:t>
      </w:r>
    </w:p>
    <w:p w14:paraId="4B5A4BF1" w14:textId="73964EBB" w:rsidR="005708C4" w:rsidRDefault="00D05C65" w:rsidP="00D07238">
      <w:pPr>
        <w:pStyle w:val="enumlev1"/>
        <w:rPr>
          <w:rtl/>
          <w:lang w:val="en-GB"/>
        </w:rPr>
      </w:pPr>
      <w:r>
        <w:rPr>
          <w:rFonts w:hint="cs"/>
          <w:rtl/>
          <w:lang w:val="en-GB"/>
        </w:rPr>
        <w:t>–</w:t>
      </w:r>
      <w:r w:rsidR="00C1767C" w:rsidRPr="00C1767C">
        <w:rPr>
          <w:rtl/>
          <w:lang w:val="en-GB"/>
        </w:rPr>
        <w:tab/>
        <w:t xml:space="preserve">استخدام أنواع مختلفة من </w:t>
      </w:r>
      <w:r w:rsidR="00C1767C" w:rsidRPr="00C1767C">
        <w:rPr>
          <w:rFonts w:hint="cs"/>
          <w:rtl/>
          <w:lang w:val="en-GB"/>
        </w:rPr>
        <w:t>تكنولوجيات</w:t>
      </w:r>
      <w:r w:rsidR="00C1767C" w:rsidRPr="00C1767C">
        <w:rPr>
          <w:rtl/>
          <w:lang w:val="en-GB"/>
        </w:rPr>
        <w:t xml:space="preserve"> النقل</w:t>
      </w:r>
      <w:r w:rsidR="00C1767C" w:rsidRPr="00C1767C">
        <w:rPr>
          <w:rFonts w:hint="cs"/>
          <w:rtl/>
          <w:lang w:val="en-GB"/>
        </w:rPr>
        <w:t xml:space="preserve"> </w:t>
      </w:r>
      <w:r w:rsidR="005708C4">
        <w:rPr>
          <w:rFonts w:hint="cs"/>
          <w:rtl/>
          <w:lang w:val="en-GB"/>
        </w:rPr>
        <w:t xml:space="preserve">في الشبكة الأساسية، وفي شبكة النفاذ، وفي نقاط الانتهاء والميادين الإدارية المتعددة </w:t>
      </w:r>
      <w:r w:rsidR="005708C4" w:rsidRPr="00C1767C">
        <w:rPr>
          <w:rtl/>
          <w:lang w:val="en-GB"/>
        </w:rPr>
        <w:t>في مسير من طرف إلى طرف</w:t>
      </w:r>
    </w:p>
    <w:p w14:paraId="3636D383" w14:textId="13344123" w:rsidR="00C1767C" w:rsidRDefault="00D05C65" w:rsidP="00D07238">
      <w:pPr>
        <w:pStyle w:val="enumlev1"/>
        <w:rPr>
          <w:rtl/>
          <w:lang w:val="en-GB"/>
        </w:rPr>
      </w:pPr>
      <w:r>
        <w:rPr>
          <w:rFonts w:hint="cs"/>
          <w:rtl/>
          <w:lang w:val="en-GB"/>
        </w:rPr>
        <w:t>–</w:t>
      </w:r>
      <w:r w:rsidR="00C1767C" w:rsidRPr="00C1767C">
        <w:rPr>
          <w:rtl/>
          <w:lang w:val="en-GB"/>
        </w:rPr>
        <w:tab/>
      </w:r>
      <w:r w:rsidR="00386C0F" w:rsidRPr="0068771B">
        <w:rPr>
          <w:rFonts w:hint="cs"/>
          <w:rtl/>
          <w:lang w:val="en-GB"/>
        </w:rPr>
        <w:t>استمثال</w:t>
      </w:r>
      <w:r w:rsidR="00386C0F">
        <w:rPr>
          <w:rFonts w:hint="cs"/>
          <w:rtl/>
          <w:lang w:val="en-GB"/>
        </w:rPr>
        <w:t xml:space="preserve"> </w:t>
      </w:r>
      <w:r w:rsidR="00C1767C" w:rsidRPr="00C1767C">
        <w:rPr>
          <w:rFonts w:hint="cs"/>
          <w:rtl/>
          <w:lang w:val="en-GB"/>
        </w:rPr>
        <w:t>موارد الشبكة وتنسيق وظائفها لتمكين جودة الخدمة</w:t>
      </w:r>
      <w:r w:rsidR="005708C4">
        <w:rPr>
          <w:rFonts w:hint="cs"/>
          <w:rtl/>
          <w:lang w:val="en-GB"/>
        </w:rPr>
        <w:t>/</w:t>
      </w:r>
      <w:r w:rsidR="00C1767C" w:rsidRPr="00C1767C">
        <w:rPr>
          <w:rFonts w:hint="cs"/>
          <w:rtl/>
          <w:lang w:val="en-GB"/>
        </w:rPr>
        <w:t>التجربة</w:t>
      </w:r>
    </w:p>
    <w:p w14:paraId="19874316" w14:textId="4B75855B" w:rsidR="00C1767C" w:rsidRDefault="00D05C65" w:rsidP="00D07238">
      <w:pPr>
        <w:pStyle w:val="enumlev1"/>
        <w:rPr>
          <w:rtl/>
          <w:lang w:val="en-GB"/>
        </w:rPr>
      </w:pPr>
      <w:r>
        <w:rPr>
          <w:rFonts w:hint="cs"/>
          <w:rtl/>
          <w:lang w:val="en-GB"/>
        </w:rPr>
        <w:t>–</w:t>
      </w:r>
      <w:r w:rsidR="00267230">
        <w:rPr>
          <w:rtl/>
          <w:lang w:val="en-GB"/>
        </w:rPr>
        <w:tab/>
      </w:r>
      <w:r w:rsidR="00386C0F" w:rsidRPr="00386C0F">
        <w:rPr>
          <w:rtl/>
          <w:lang w:val="en-GB"/>
        </w:rPr>
        <w:t>استخدام آليات الذكاء الاصطناعي</w:t>
      </w:r>
      <w:r w:rsidR="005708C4">
        <w:rPr>
          <w:rFonts w:hint="cs"/>
          <w:rtl/>
          <w:lang w:val="en-GB"/>
        </w:rPr>
        <w:t>/</w:t>
      </w:r>
      <w:r w:rsidR="005708C4" w:rsidRPr="00386C0F">
        <w:rPr>
          <w:rtl/>
          <w:lang w:val="en-GB"/>
        </w:rPr>
        <w:t>التعلم الآلي</w:t>
      </w:r>
    </w:p>
    <w:p w14:paraId="6E8A3192" w14:textId="645BA877" w:rsidR="00386C0F" w:rsidRPr="00386C0F" w:rsidRDefault="00D05C65" w:rsidP="00386C0F">
      <w:pPr>
        <w:rPr>
          <w:rtl/>
          <w:lang w:val="en-GB" w:bidi="ar-EG"/>
        </w:rPr>
      </w:pPr>
      <w:r>
        <w:rPr>
          <w:rFonts w:hint="cs"/>
          <w:rtl/>
          <w:lang w:val="en-GB"/>
        </w:rPr>
        <w:t>–</w:t>
      </w:r>
      <w:r w:rsidR="005708C4">
        <w:rPr>
          <w:rtl/>
          <w:lang w:val="en-GB" w:bidi="ar-SY"/>
        </w:rPr>
        <w:tab/>
      </w:r>
      <w:r w:rsidR="005708C4">
        <w:rPr>
          <w:rFonts w:hint="cs"/>
          <w:rtl/>
          <w:lang w:val="en-GB" w:bidi="ar-SY"/>
        </w:rPr>
        <w:t>مقابلة ال</w:t>
      </w:r>
      <w:r w:rsidR="00386C0F" w:rsidRPr="00386C0F">
        <w:rPr>
          <w:rtl/>
          <w:lang w:val="en-GB" w:bidi="ar-EG"/>
        </w:rPr>
        <w:t>تطبيق</w:t>
      </w:r>
      <w:r w:rsidR="005708C4">
        <w:rPr>
          <w:rFonts w:hint="cs"/>
          <w:rtl/>
          <w:lang w:val="en-GB" w:bidi="ar-EG"/>
        </w:rPr>
        <w:t xml:space="preserve"> </w:t>
      </w:r>
      <w:r w:rsidR="005708C4">
        <w:rPr>
          <w:rFonts w:hint="cs"/>
          <w:rtl/>
          <w:lang w:val="en-GB"/>
        </w:rPr>
        <w:t>و</w:t>
      </w:r>
      <w:r w:rsidR="005708C4" w:rsidRPr="00C1767C">
        <w:rPr>
          <w:rFonts w:hint="cs"/>
          <w:rtl/>
          <w:lang w:val="en-GB"/>
        </w:rPr>
        <w:t>جودة الخدمة</w:t>
      </w:r>
      <w:r w:rsidR="005708C4">
        <w:rPr>
          <w:rFonts w:hint="cs"/>
          <w:rtl/>
          <w:lang w:val="en-GB"/>
        </w:rPr>
        <w:t>/</w:t>
      </w:r>
      <w:r w:rsidR="005708C4" w:rsidRPr="00C1767C">
        <w:rPr>
          <w:rFonts w:hint="cs"/>
          <w:rtl/>
          <w:lang w:val="en-GB"/>
        </w:rPr>
        <w:t>التجربة</w:t>
      </w:r>
      <w:r w:rsidR="005708C4" w:rsidRPr="00386C0F">
        <w:rPr>
          <w:rtl/>
          <w:lang w:val="en-GB" w:bidi="ar-EG"/>
        </w:rPr>
        <w:t xml:space="preserve"> </w:t>
      </w:r>
      <w:proofErr w:type="spellStart"/>
      <w:r w:rsidR="00386C0F" w:rsidRPr="00386C0F">
        <w:rPr>
          <w:rtl/>
          <w:lang w:val="en-GB" w:bidi="ar-EG"/>
        </w:rPr>
        <w:t>وأتمتتها</w:t>
      </w:r>
      <w:proofErr w:type="spellEnd"/>
    </w:p>
    <w:p w14:paraId="469CA028" w14:textId="6AB7BA6D" w:rsidR="00386C0F" w:rsidRPr="00386C0F" w:rsidRDefault="00D05C65" w:rsidP="00386C0F">
      <w:pPr>
        <w:rPr>
          <w:rtl/>
          <w:lang w:val="en-GB" w:bidi="ar-EG"/>
        </w:rPr>
      </w:pPr>
      <w:r>
        <w:rPr>
          <w:rFonts w:hint="cs"/>
          <w:rtl/>
          <w:lang w:val="en-GB"/>
        </w:rPr>
        <w:t>–</w:t>
      </w:r>
      <w:r w:rsidR="005708C4">
        <w:rPr>
          <w:rtl/>
          <w:lang w:val="en-GB" w:bidi="ar-EG"/>
        </w:rPr>
        <w:tab/>
      </w:r>
      <w:r w:rsidR="00386C0F" w:rsidRPr="00386C0F">
        <w:rPr>
          <w:rtl/>
          <w:lang w:val="en-GB" w:bidi="ar-EG"/>
        </w:rPr>
        <w:t>آليات ضمان جودة الخدمة لتطبيقات القطاع الرأسي</w:t>
      </w:r>
    </w:p>
    <w:p w14:paraId="37E0FEE7" w14:textId="12E23261" w:rsidR="00267230" w:rsidRDefault="00391B9B" w:rsidP="00386C0F">
      <w:pPr>
        <w:rPr>
          <w:rtl/>
          <w:lang w:val="en-GB" w:bidi="ar-EG"/>
        </w:rPr>
      </w:pPr>
      <w:r>
        <w:rPr>
          <w:rFonts w:hint="cs"/>
          <w:rtl/>
          <w:lang w:val="en-GB" w:bidi="ar-EG"/>
        </w:rPr>
        <w:t>و</w:t>
      </w:r>
      <w:r w:rsidRPr="00386C0F">
        <w:rPr>
          <w:rtl/>
          <w:lang w:val="en-GB" w:bidi="ar-EG"/>
        </w:rPr>
        <w:t xml:space="preserve">تقع </w:t>
      </w:r>
      <w:r w:rsidR="00386C0F" w:rsidRPr="00386C0F">
        <w:rPr>
          <w:rtl/>
          <w:lang w:val="en-GB" w:bidi="ar-EG"/>
        </w:rPr>
        <w:t>التوصيات الرئيسية التالية</w:t>
      </w:r>
      <w:r w:rsidR="00D82740">
        <w:rPr>
          <w:rtl/>
          <w:lang w:val="en-GB" w:bidi="ar-EG"/>
        </w:rPr>
        <w:t>،</w:t>
      </w:r>
      <w:r w:rsidR="00386C0F" w:rsidRPr="00386C0F">
        <w:rPr>
          <w:rtl/>
          <w:lang w:val="en-GB" w:bidi="ar-EG"/>
        </w:rPr>
        <w:t xml:space="preserve"> التي كانت سارية وقت الموافقة على هذه المسألة</w:t>
      </w:r>
      <w:r w:rsidR="00D82740">
        <w:rPr>
          <w:rtl/>
          <w:lang w:val="en-GB" w:bidi="ar-EG"/>
        </w:rPr>
        <w:t>،</w:t>
      </w:r>
      <w:r w:rsidR="00386C0F" w:rsidRPr="00386C0F">
        <w:rPr>
          <w:rtl/>
          <w:lang w:val="en-GB" w:bidi="ar-EG"/>
        </w:rPr>
        <w:t xml:space="preserve"> </w:t>
      </w:r>
      <w:r w:rsidR="005708C4">
        <w:rPr>
          <w:rFonts w:hint="cs"/>
          <w:rtl/>
          <w:lang w:val="en-GB" w:bidi="ar-EG"/>
        </w:rPr>
        <w:t>في إطار</w:t>
      </w:r>
      <w:r w:rsidR="00386C0F" w:rsidRPr="00386C0F">
        <w:rPr>
          <w:rtl/>
          <w:lang w:val="en-GB" w:bidi="ar-EG"/>
        </w:rPr>
        <w:t xml:space="preserve"> مسؤوليتها:</w:t>
      </w:r>
    </w:p>
    <w:p w14:paraId="586A7479" w14:textId="4E0874CD" w:rsidR="00267230" w:rsidRPr="00C1767C" w:rsidRDefault="00D05C65" w:rsidP="00D07238">
      <w:pPr>
        <w:pStyle w:val="enumlev1"/>
        <w:rPr>
          <w:rtl/>
          <w:lang w:val="en-GB"/>
        </w:rPr>
      </w:pPr>
      <w:r>
        <w:rPr>
          <w:rFonts w:hint="cs"/>
          <w:rtl/>
          <w:lang w:val="en-GB"/>
        </w:rPr>
        <w:t>–</w:t>
      </w:r>
      <w:r w:rsidR="00267230">
        <w:rPr>
          <w:rtl/>
          <w:lang w:val="en-GB"/>
        </w:rPr>
        <w:tab/>
      </w:r>
      <w:r w:rsidR="00267230" w:rsidRPr="00267230">
        <w:rPr>
          <w:lang w:val="en-GB"/>
        </w:rPr>
        <w:t>ITU-T Y.3106</w:t>
      </w:r>
      <w:r w:rsidR="00267230">
        <w:rPr>
          <w:rFonts w:hint="cs"/>
          <w:rtl/>
          <w:lang w:val="en-GB"/>
        </w:rPr>
        <w:t xml:space="preserve"> و</w:t>
      </w:r>
      <w:r w:rsidR="00267230" w:rsidRPr="00267230">
        <w:rPr>
          <w:lang w:val="en-GB"/>
        </w:rPr>
        <w:t>Y.3107</w:t>
      </w:r>
      <w:r w:rsidR="00267230">
        <w:rPr>
          <w:rFonts w:hint="cs"/>
          <w:rtl/>
          <w:lang w:val="en-GB"/>
        </w:rPr>
        <w:t xml:space="preserve"> و</w:t>
      </w:r>
      <w:r w:rsidR="00267230" w:rsidRPr="00267230">
        <w:rPr>
          <w:lang w:val="en-GB"/>
        </w:rPr>
        <w:t>Y.3170</w:t>
      </w:r>
      <w:r w:rsidR="00267230">
        <w:rPr>
          <w:rFonts w:hint="cs"/>
          <w:rtl/>
          <w:lang w:val="en-GB"/>
        </w:rPr>
        <w:t xml:space="preserve"> و</w:t>
      </w:r>
      <w:r w:rsidR="00267230" w:rsidRPr="00267230">
        <w:rPr>
          <w:lang w:val="en-GB"/>
        </w:rPr>
        <w:t>Y.3175</w:t>
      </w:r>
      <w:r>
        <w:rPr>
          <w:rFonts w:hint="cs"/>
          <w:rtl/>
          <w:lang w:val="en-GB"/>
        </w:rPr>
        <w:t>.</w:t>
      </w:r>
    </w:p>
    <w:p w14:paraId="100FC2DD" w14:textId="1CEDD8AC" w:rsidR="00C1767C" w:rsidRPr="00C1767C" w:rsidRDefault="00C1767C" w:rsidP="00C1767C">
      <w:pPr>
        <w:pStyle w:val="Heading3"/>
        <w:rPr>
          <w:rtl/>
          <w:lang w:val="en-GB" w:bidi="ar-EG"/>
        </w:rPr>
      </w:pPr>
      <w:bookmarkStart w:id="43" w:name="_Toc66266927"/>
      <w:r w:rsidRPr="00C1767C">
        <w:rPr>
          <w:lang w:bidi="ar-EG"/>
        </w:rPr>
        <w:t>2.</w:t>
      </w:r>
      <w:r>
        <w:rPr>
          <w:lang w:bidi="ar-EG"/>
        </w:rPr>
        <w:t>D</w:t>
      </w:r>
      <w:r w:rsidRPr="00C1767C">
        <w:rPr>
          <w:rtl/>
          <w:lang w:val="en-GB" w:bidi="ar-EG"/>
        </w:rPr>
        <w:tab/>
      </w:r>
      <w:r w:rsidR="00386C0F">
        <w:rPr>
          <w:rFonts w:hint="cs"/>
          <w:rtl/>
          <w:lang w:val="en-GB" w:bidi="ar-EG"/>
        </w:rPr>
        <w:t>بنود الدراسة</w:t>
      </w:r>
      <w:bookmarkEnd w:id="43"/>
    </w:p>
    <w:p w14:paraId="47B3508E" w14:textId="6C7DBD89" w:rsidR="00C1767C" w:rsidRPr="00C1767C" w:rsidRDefault="00C1767C" w:rsidP="00C1767C">
      <w:pPr>
        <w:rPr>
          <w:rtl/>
          <w:lang w:val="en-GB" w:bidi="ar-EG"/>
        </w:rPr>
      </w:pPr>
      <w:r w:rsidRPr="00C1767C">
        <w:rPr>
          <w:rtl/>
          <w:lang w:val="en-GB" w:bidi="ar-EG"/>
        </w:rPr>
        <w:t>تشمل الدراسة البنود التالية</w:t>
      </w:r>
      <w:r w:rsidR="005708C4">
        <w:rPr>
          <w:rFonts w:hint="cs"/>
          <w:rtl/>
          <w:lang w:val="en-GB" w:bidi="ar-EG"/>
        </w:rPr>
        <w:t>،</w:t>
      </w:r>
      <w:r w:rsidRPr="00C1767C">
        <w:rPr>
          <w:rtl/>
          <w:lang w:val="en-GB" w:bidi="ar-EG"/>
        </w:rPr>
        <w:t xml:space="preserve"> دون أن تقتصر عليها:</w:t>
      </w:r>
    </w:p>
    <w:p w14:paraId="4526413C" w14:textId="31898AF8" w:rsidR="00C1767C" w:rsidRDefault="00D05C65" w:rsidP="00D07238">
      <w:pPr>
        <w:pStyle w:val="enumlev1"/>
        <w:rPr>
          <w:rtl/>
          <w:lang w:val="en-GB"/>
        </w:rPr>
      </w:pPr>
      <w:r>
        <w:rPr>
          <w:rFonts w:hint="cs"/>
          <w:rtl/>
          <w:lang w:val="en-GB"/>
        </w:rPr>
        <w:t>–</w:t>
      </w:r>
      <w:r w:rsidR="00C1767C" w:rsidRPr="00C1767C">
        <w:rPr>
          <w:rtl/>
          <w:lang w:val="en-GB"/>
        </w:rPr>
        <w:tab/>
        <w:t xml:space="preserve">ما هي التوصيات الجديدة أو التحسينات اللازمة للتوصيات القائمة التي من شأنها </w:t>
      </w:r>
      <w:r w:rsidR="00C66371">
        <w:rPr>
          <w:rFonts w:hint="cs"/>
          <w:rtl/>
          <w:lang w:val="en-GB"/>
        </w:rPr>
        <w:t>تمكين</w:t>
      </w:r>
      <w:r w:rsidR="00C1767C" w:rsidRPr="00C1767C">
        <w:rPr>
          <w:rtl/>
          <w:lang w:val="en-GB"/>
        </w:rPr>
        <w:t xml:space="preserve"> </w:t>
      </w:r>
      <w:r w:rsidR="00C1767C" w:rsidRPr="00C1767C">
        <w:rPr>
          <w:rFonts w:hint="cs"/>
          <w:rtl/>
          <w:lang w:val="en-GB"/>
        </w:rPr>
        <w:t>جودة الخدمة</w:t>
      </w:r>
      <w:r w:rsidR="00C66371">
        <w:rPr>
          <w:rFonts w:hint="cs"/>
          <w:rtl/>
          <w:lang w:val="en-GB"/>
        </w:rPr>
        <w:t>/</w:t>
      </w:r>
      <w:r w:rsidR="00C1767C" w:rsidRPr="00C1767C">
        <w:rPr>
          <w:rFonts w:hint="cs"/>
          <w:rtl/>
          <w:lang w:val="en-GB"/>
        </w:rPr>
        <w:t>التجربة</w:t>
      </w:r>
      <w:r w:rsidR="00C1767C" w:rsidRPr="00C1767C">
        <w:rPr>
          <w:rtl/>
          <w:lang w:val="en-GB"/>
        </w:rPr>
        <w:t xml:space="preserve"> في </w:t>
      </w:r>
      <w:r w:rsidR="00C1767C" w:rsidRPr="00C1767C">
        <w:rPr>
          <w:rFonts w:hint="cs"/>
          <w:rtl/>
          <w:lang w:val="en-GB"/>
        </w:rPr>
        <w:t>ال</w:t>
      </w:r>
      <w:r w:rsidR="00C1767C" w:rsidRPr="00C1767C">
        <w:rPr>
          <w:rtl/>
          <w:lang w:val="en-GB"/>
        </w:rPr>
        <w:t xml:space="preserve">شبكات </w:t>
      </w:r>
      <w:r w:rsidR="00C1767C" w:rsidRPr="00C1767C">
        <w:rPr>
          <w:rFonts w:hint="cs"/>
          <w:rtl/>
          <w:lang w:val="en-GB"/>
        </w:rPr>
        <w:t>البرمجية</w:t>
      </w:r>
      <w:r w:rsidR="005708C4">
        <w:rPr>
          <w:rFonts w:hint="cs"/>
          <w:rtl/>
          <w:lang w:val="en-GB"/>
        </w:rPr>
        <w:t xml:space="preserve">/الافتراضية، </w:t>
      </w:r>
      <w:r w:rsidR="00C1767C" w:rsidRPr="00C1767C">
        <w:rPr>
          <w:rtl/>
          <w:lang w:val="en-GB"/>
        </w:rPr>
        <w:t xml:space="preserve">وخاصة في التطبيقات/الخدمات الحساسة من حيث الأداء </w:t>
      </w:r>
      <w:r w:rsidR="00C66371">
        <w:rPr>
          <w:rFonts w:hint="cs"/>
          <w:rtl/>
          <w:lang w:val="en-GB"/>
        </w:rPr>
        <w:t>والشرهة</w:t>
      </w:r>
      <w:r w:rsidR="00C1767C" w:rsidRPr="00C1767C">
        <w:rPr>
          <w:rtl/>
          <w:lang w:val="en-GB"/>
        </w:rPr>
        <w:t xml:space="preserve"> من حيث عرض النطاق؟</w:t>
      </w:r>
    </w:p>
    <w:p w14:paraId="5CC6424E" w14:textId="3BCD2D59" w:rsidR="00C66371" w:rsidRPr="00C1767C" w:rsidRDefault="00D05C65" w:rsidP="00D07238">
      <w:pPr>
        <w:pStyle w:val="enumlev1"/>
        <w:rPr>
          <w:rtl/>
          <w:lang w:val="en-GB"/>
        </w:rPr>
      </w:pPr>
      <w:r>
        <w:rPr>
          <w:rFonts w:hint="cs"/>
          <w:rtl/>
          <w:lang w:val="en-GB"/>
        </w:rPr>
        <w:t>–</w:t>
      </w:r>
      <w:r w:rsidR="00C66371">
        <w:rPr>
          <w:rtl/>
          <w:lang w:val="en-GB"/>
        </w:rPr>
        <w:tab/>
      </w:r>
      <w:r w:rsidR="00C66371" w:rsidRPr="00C66371">
        <w:rPr>
          <w:rtl/>
          <w:lang w:val="en-GB"/>
        </w:rPr>
        <w:t xml:space="preserve">ما هي التوصيات أو التحسينات الجديدة اللازمة للتوصيات الحالية لتمكين دعم </w:t>
      </w:r>
      <w:r w:rsidR="00C66371" w:rsidRPr="00C1767C">
        <w:rPr>
          <w:rFonts w:hint="cs"/>
          <w:rtl/>
          <w:lang w:val="en-GB"/>
        </w:rPr>
        <w:t>جودة الخدمة</w:t>
      </w:r>
      <w:r w:rsidR="00C66371">
        <w:rPr>
          <w:rFonts w:hint="cs"/>
          <w:rtl/>
          <w:lang w:val="en-GB"/>
        </w:rPr>
        <w:t>/</w:t>
      </w:r>
      <w:r w:rsidR="00C66371" w:rsidRPr="00C1767C">
        <w:rPr>
          <w:rFonts w:hint="cs"/>
          <w:rtl/>
          <w:lang w:val="en-GB"/>
        </w:rPr>
        <w:t>التجربة</w:t>
      </w:r>
      <w:r w:rsidR="00C66371" w:rsidRPr="00C66371">
        <w:rPr>
          <w:rtl/>
          <w:lang w:val="en-GB"/>
        </w:rPr>
        <w:t xml:space="preserve"> في الشبكات </w:t>
      </w:r>
      <w:r w:rsidR="00C66371">
        <w:rPr>
          <w:rFonts w:hint="cs"/>
          <w:rtl/>
          <w:lang w:val="en-GB"/>
        </w:rPr>
        <w:t>ما بعد</w:t>
      </w:r>
      <w:r w:rsidR="00C66371" w:rsidRPr="00C66371">
        <w:rPr>
          <w:rtl/>
          <w:lang w:val="en-GB"/>
        </w:rPr>
        <w:t xml:space="preserve"> </w:t>
      </w:r>
      <w:r w:rsidR="00C66371" w:rsidRPr="00C66371">
        <w:rPr>
          <w:lang w:val="en-GB"/>
        </w:rPr>
        <w:t>IMT</w:t>
      </w:r>
      <w:r w:rsidR="00CB6A0D">
        <w:t>-</w:t>
      </w:r>
      <w:r w:rsidR="00C66371" w:rsidRPr="00C66371">
        <w:rPr>
          <w:lang w:val="en-GB"/>
        </w:rPr>
        <w:t>2020</w:t>
      </w:r>
      <w:r w:rsidR="00C66371" w:rsidRPr="00C66371">
        <w:rPr>
          <w:rtl/>
          <w:lang w:val="en-GB"/>
        </w:rPr>
        <w:t>؟</w:t>
      </w:r>
    </w:p>
    <w:p w14:paraId="67A178FB" w14:textId="4CFBA803" w:rsidR="00C1767C" w:rsidRDefault="00D05C65" w:rsidP="00C66371">
      <w:pPr>
        <w:pStyle w:val="enumlev1"/>
        <w:rPr>
          <w:rtl/>
          <w:lang w:val="en-GB"/>
        </w:rPr>
      </w:pPr>
      <w:r>
        <w:rPr>
          <w:rFonts w:hint="cs"/>
          <w:rtl/>
          <w:lang w:val="en-GB"/>
        </w:rPr>
        <w:t>–</w:t>
      </w:r>
      <w:r w:rsidR="00C1767C" w:rsidRPr="00C1767C">
        <w:rPr>
          <w:rtl/>
          <w:lang w:val="en-GB"/>
        </w:rPr>
        <w:tab/>
        <w:t xml:space="preserve">ما هي التوصيات أو التحسينات </w:t>
      </w:r>
      <w:r w:rsidR="00C66371" w:rsidRPr="00C1767C">
        <w:rPr>
          <w:rtl/>
          <w:lang w:val="en-GB"/>
        </w:rPr>
        <w:t xml:space="preserve">الجديدة </w:t>
      </w:r>
      <w:r w:rsidR="00C1767C" w:rsidRPr="00C1767C">
        <w:rPr>
          <w:rtl/>
          <w:lang w:val="en-GB"/>
        </w:rPr>
        <w:t xml:space="preserve">اللازمة للتوصيات </w:t>
      </w:r>
      <w:r w:rsidR="00C66371" w:rsidRPr="00C66371">
        <w:rPr>
          <w:rtl/>
          <w:lang w:val="en-GB"/>
        </w:rPr>
        <w:t xml:space="preserve">الحالية </w:t>
      </w:r>
      <w:r w:rsidR="00C1767C" w:rsidRPr="00C1767C">
        <w:rPr>
          <w:rtl/>
          <w:lang w:val="en-GB"/>
        </w:rPr>
        <w:t>من أجل</w:t>
      </w:r>
      <w:r w:rsidR="00C66371">
        <w:rPr>
          <w:rFonts w:hint="cs"/>
          <w:rtl/>
          <w:lang w:val="en-GB"/>
        </w:rPr>
        <w:t xml:space="preserve"> الذكاء الاصطناعي/التعلم الآلي القائمة على </w:t>
      </w:r>
      <w:r w:rsidR="00C1767C" w:rsidRPr="00C1767C">
        <w:rPr>
          <w:rtl/>
          <w:lang w:val="en-GB"/>
        </w:rPr>
        <w:t>آليات</w:t>
      </w:r>
      <w:r w:rsidR="007D449C">
        <w:rPr>
          <w:rFonts w:hint="cs"/>
          <w:rtl/>
          <w:lang w:val="en-GB"/>
        </w:rPr>
        <w:t xml:space="preserve"> ضمان </w:t>
      </w:r>
      <w:r w:rsidR="007D449C" w:rsidRPr="00C1767C">
        <w:rPr>
          <w:rFonts w:hint="cs"/>
          <w:rtl/>
          <w:lang w:val="en-GB"/>
        </w:rPr>
        <w:t>جودة الخدمة</w:t>
      </w:r>
      <w:r w:rsidR="007D449C">
        <w:rPr>
          <w:rFonts w:hint="cs"/>
          <w:rtl/>
          <w:lang w:val="en-GB"/>
        </w:rPr>
        <w:t>/</w:t>
      </w:r>
      <w:r w:rsidR="007D449C" w:rsidRPr="00C1767C">
        <w:rPr>
          <w:rFonts w:hint="cs"/>
          <w:rtl/>
          <w:lang w:val="en-GB"/>
        </w:rPr>
        <w:t>التجربة</w:t>
      </w:r>
      <w:r w:rsidR="00C1767C" w:rsidRPr="00C1767C">
        <w:rPr>
          <w:rtl/>
          <w:lang w:val="en-GB"/>
        </w:rPr>
        <w:t>؟</w:t>
      </w:r>
    </w:p>
    <w:p w14:paraId="08470303" w14:textId="39C0768C" w:rsidR="007D449C" w:rsidRPr="00D05C65" w:rsidRDefault="00D05C65" w:rsidP="00C66371">
      <w:pPr>
        <w:pStyle w:val="enumlev1"/>
        <w:rPr>
          <w:spacing w:val="-2"/>
          <w:rtl/>
          <w:lang w:val="en-GB"/>
        </w:rPr>
      </w:pPr>
      <w:r w:rsidRPr="00D05C65">
        <w:rPr>
          <w:rFonts w:hint="cs"/>
          <w:spacing w:val="-2"/>
          <w:rtl/>
          <w:lang w:val="en-GB"/>
        </w:rPr>
        <w:t>–</w:t>
      </w:r>
      <w:r w:rsidR="007D449C" w:rsidRPr="00D05C65">
        <w:rPr>
          <w:spacing w:val="-2"/>
          <w:rtl/>
          <w:lang w:val="en-GB"/>
        </w:rPr>
        <w:tab/>
        <w:t>ما هي التوصيات أو التحسينات الجديدة اللازمة للتوصيات الحالية</w:t>
      </w:r>
      <w:r w:rsidR="007D449C" w:rsidRPr="00D05C65">
        <w:rPr>
          <w:rFonts w:hint="cs"/>
          <w:spacing w:val="-2"/>
          <w:rtl/>
          <w:lang w:val="en-GB"/>
        </w:rPr>
        <w:t xml:space="preserve"> لدعم ضمان جودة الخدمة لتطبيقات القطاع الرأسي؟</w:t>
      </w:r>
    </w:p>
    <w:p w14:paraId="5E2384EF" w14:textId="7A6428C6" w:rsidR="007D449C" w:rsidRDefault="00D05C65" w:rsidP="00C66371">
      <w:pPr>
        <w:pStyle w:val="enumlev1"/>
        <w:rPr>
          <w:rtl/>
          <w:lang w:val="en-GB"/>
        </w:rPr>
      </w:pPr>
      <w:r>
        <w:rPr>
          <w:rFonts w:hint="cs"/>
          <w:rtl/>
          <w:lang w:val="en-GB"/>
        </w:rPr>
        <w:t>–</w:t>
      </w:r>
      <w:r w:rsidR="007D449C">
        <w:rPr>
          <w:rtl/>
          <w:lang w:val="en-GB"/>
        </w:rPr>
        <w:tab/>
      </w:r>
      <w:r w:rsidR="007D449C" w:rsidRPr="00C1767C">
        <w:rPr>
          <w:rtl/>
          <w:lang w:val="en-GB"/>
        </w:rPr>
        <w:t xml:space="preserve">ما هي التوصيات أو التحسينات الجديدة اللازمة للتوصيات </w:t>
      </w:r>
      <w:r w:rsidR="007D449C" w:rsidRPr="00C66371">
        <w:rPr>
          <w:rtl/>
          <w:lang w:val="en-GB"/>
        </w:rPr>
        <w:t>الحالية</w:t>
      </w:r>
      <w:r w:rsidR="007D449C">
        <w:rPr>
          <w:rFonts w:hint="cs"/>
          <w:rtl/>
          <w:lang w:val="en-GB"/>
        </w:rPr>
        <w:t xml:space="preserve"> لدعم</w:t>
      </w:r>
      <w:r w:rsidR="007D449C" w:rsidRPr="007D449C">
        <w:rPr>
          <w:rFonts w:hint="cs"/>
          <w:rtl/>
          <w:lang w:val="en-GB"/>
        </w:rPr>
        <w:t xml:space="preserve"> </w:t>
      </w:r>
      <w:r w:rsidR="007D449C">
        <w:rPr>
          <w:rFonts w:hint="cs"/>
          <w:rtl/>
          <w:lang w:val="en-GB"/>
        </w:rPr>
        <w:t xml:space="preserve">ضمان </w:t>
      </w:r>
      <w:r w:rsidR="007D449C" w:rsidRPr="00C1767C">
        <w:rPr>
          <w:rFonts w:hint="cs"/>
          <w:rtl/>
          <w:lang w:val="en-GB"/>
        </w:rPr>
        <w:t>جودة الخدمة</w:t>
      </w:r>
      <w:r w:rsidR="007D449C">
        <w:rPr>
          <w:rFonts w:hint="cs"/>
          <w:rtl/>
          <w:lang w:val="en-GB"/>
        </w:rPr>
        <w:t xml:space="preserve"> من أجل</w:t>
      </w:r>
      <w:r w:rsidR="007D449C" w:rsidRPr="007D449C">
        <w:rPr>
          <w:rtl/>
        </w:rPr>
        <w:t xml:space="preserve"> </w:t>
      </w:r>
      <w:r w:rsidR="007D449C" w:rsidRPr="007D449C">
        <w:rPr>
          <w:rtl/>
          <w:lang w:val="en-GB"/>
        </w:rPr>
        <w:t>شبكات توزيع المفاتيح الكمومية</w:t>
      </w:r>
      <w:r w:rsidR="007D449C">
        <w:rPr>
          <w:rFonts w:hint="cs"/>
          <w:rtl/>
          <w:lang w:val="en-GB"/>
        </w:rPr>
        <w:t>؟</w:t>
      </w:r>
    </w:p>
    <w:p w14:paraId="7AA564D5" w14:textId="62F840D1" w:rsidR="0068358A" w:rsidRPr="00C1767C" w:rsidRDefault="00D05C65" w:rsidP="0068358A">
      <w:pPr>
        <w:pStyle w:val="enumlev1"/>
        <w:rPr>
          <w:rtl/>
          <w:lang w:val="en-GB"/>
        </w:rPr>
      </w:pPr>
      <w:r>
        <w:rPr>
          <w:rFonts w:hint="cs"/>
          <w:rtl/>
          <w:lang w:val="en-GB"/>
        </w:rPr>
        <w:t>–</w:t>
      </w:r>
      <w:r w:rsidR="0068358A">
        <w:rPr>
          <w:rtl/>
          <w:lang w:val="en-GB"/>
        </w:rPr>
        <w:tab/>
      </w:r>
      <w:r w:rsidR="0068358A" w:rsidRPr="00C1767C">
        <w:rPr>
          <w:rtl/>
          <w:lang w:val="en-GB"/>
        </w:rPr>
        <w:t xml:space="preserve">ما هي التوصيات الجديدة </w:t>
      </w:r>
      <w:r w:rsidR="0068358A" w:rsidRPr="00C1767C">
        <w:rPr>
          <w:rFonts w:hint="cs"/>
          <w:rtl/>
          <w:lang w:val="en-GB"/>
        </w:rPr>
        <w:t>اللازمة</w:t>
      </w:r>
      <w:r w:rsidR="0068358A" w:rsidRPr="00C1767C">
        <w:rPr>
          <w:rtl/>
          <w:lang w:val="en-GB"/>
        </w:rPr>
        <w:t xml:space="preserve"> لتوفير </w:t>
      </w:r>
      <w:r w:rsidR="0068358A" w:rsidRPr="00C1767C">
        <w:rPr>
          <w:rFonts w:hint="cs"/>
          <w:rtl/>
          <w:lang w:val="en-GB"/>
        </w:rPr>
        <w:t>التحكم في </w:t>
      </w:r>
      <w:r w:rsidR="0068358A" w:rsidRPr="00C1767C">
        <w:rPr>
          <w:rtl/>
          <w:lang w:val="en-GB"/>
        </w:rPr>
        <w:t>الموارد وإدارتها</w:t>
      </w:r>
      <w:r w:rsidR="0068358A" w:rsidRPr="00C1767C">
        <w:rPr>
          <w:rFonts w:hint="cs"/>
          <w:rtl/>
          <w:lang w:val="en-GB"/>
        </w:rPr>
        <w:t xml:space="preserve"> على النحو الأمثل</w:t>
      </w:r>
      <w:r w:rsidR="0068358A" w:rsidRPr="00C1767C">
        <w:rPr>
          <w:rtl/>
          <w:lang w:val="en-GB"/>
        </w:rPr>
        <w:t xml:space="preserve"> من أجل </w:t>
      </w:r>
      <w:r w:rsidR="0068358A" w:rsidRPr="00C1767C">
        <w:rPr>
          <w:rFonts w:hint="cs"/>
          <w:rtl/>
          <w:lang w:val="en-GB"/>
        </w:rPr>
        <w:t>تحقيق</w:t>
      </w:r>
      <w:r w:rsidR="0068358A" w:rsidRPr="00C1767C">
        <w:rPr>
          <w:rtl/>
          <w:lang w:val="en-GB"/>
        </w:rPr>
        <w:t xml:space="preserve"> </w:t>
      </w:r>
      <w:r w:rsidR="0068358A" w:rsidRPr="00C1767C">
        <w:rPr>
          <w:rFonts w:hint="cs"/>
          <w:rtl/>
          <w:lang w:val="en-GB"/>
        </w:rPr>
        <w:t>جودة</w:t>
      </w:r>
      <w:r w:rsidR="0068358A" w:rsidRPr="00C1767C">
        <w:rPr>
          <w:rtl/>
          <w:lang w:val="en-GB"/>
        </w:rPr>
        <w:t xml:space="preserve"> الخدمة من طرف إلى</w:t>
      </w:r>
      <w:r w:rsidR="0068358A" w:rsidRPr="00C1767C">
        <w:rPr>
          <w:rFonts w:hint="cs"/>
          <w:rtl/>
          <w:lang w:val="en-GB"/>
        </w:rPr>
        <w:t> </w:t>
      </w:r>
      <w:r w:rsidR="0068358A" w:rsidRPr="00C1767C">
        <w:rPr>
          <w:rtl/>
          <w:lang w:val="en-GB"/>
        </w:rPr>
        <w:t xml:space="preserve">طرف في بيئة غير متجانسة </w:t>
      </w:r>
      <w:r w:rsidR="0068358A" w:rsidRPr="00C1767C">
        <w:rPr>
          <w:rFonts w:hint="cs"/>
          <w:rtl/>
          <w:lang w:val="en-GB"/>
        </w:rPr>
        <w:t>تختلف فيها</w:t>
      </w:r>
      <w:r w:rsidR="0068358A" w:rsidRPr="00C1767C">
        <w:rPr>
          <w:rtl/>
          <w:lang w:val="en-GB"/>
        </w:rPr>
        <w:t xml:space="preserve"> آليات </w:t>
      </w:r>
      <w:r w:rsidR="0068358A" w:rsidRPr="00C1767C">
        <w:rPr>
          <w:rFonts w:hint="cs"/>
          <w:rtl/>
          <w:lang w:val="en-GB"/>
        </w:rPr>
        <w:t>جودة الخدمة</w:t>
      </w:r>
      <w:r w:rsidR="0068358A" w:rsidRPr="00C1767C">
        <w:rPr>
          <w:rtl/>
          <w:lang w:val="en-GB"/>
        </w:rPr>
        <w:t xml:space="preserve"> </w:t>
      </w:r>
      <w:r w:rsidR="0068358A" w:rsidRPr="00C1767C">
        <w:rPr>
          <w:rFonts w:hint="cs"/>
          <w:rtl/>
          <w:lang w:val="en-GB"/>
        </w:rPr>
        <w:t>وعمليات تنسيق وظائف الشبكة</w:t>
      </w:r>
      <w:r w:rsidR="0068358A" w:rsidRPr="00C1767C">
        <w:rPr>
          <w:rtl/>
          <w:lang w:val="en-GB"/>
        </w:rPr>
        <w:t xml:space="preserve"> و</w:t>
      </w:r>
      <w:r w:rsidR="0068358A" w:rsidRPr="00C1767C">
        <w:rPr>
          <w:rFonts w:hint="cs"/>
          <w:rtl/>
          <w:lang w:val="en-GB"/>
        </w:rPr>
        <w:t xml:space="preserve">تتعدد فيها </w:t>
      </w:r>
      <w:r w:rsidR="0068358A" w:rsidRPr="00C1767C">
        <w:rPr>
          <w:rtl/>
          <w:lang w:val="en-GB"/>
        </w:rPr>
        <w:t xml:space="preserve">ميادين </w:t>
      </w:r>
      <w:r w:rsidR="0068358A" w:rsidRPr="00C1767C">
        <w:rPr>
          <w:rFonts w:hint="cs"/>
          <w:rtl/>
          <w:lang w:val="en-GB"/>
        </w:rPr>
        <w:t>المقدمين</w:t>
      </w:r>
      <w:r w:rsidR="0068358A" w:rsidRPr="00C1767C">
        <w:rPr>
          <w:rtl/>
          <w:lang w:val="en-GB"/>
        </w:rPr>
        <w:t>؟</w:t>
      </w:r>
    </w:p>
    <w:p w14:paraId="6D821D32" w14:textId="17AB5F08" w:rsidR="0068358A" w:rsidRPr="00C1767C" w:rsidRDefault="00B60990" w:rsidP="0068358A">
      <w:pPr>
        <w:pStyle w:val="enumlev1"/>
        <w:rPr>
          <w:rtl/>
          <w:lang w:val="en-GB"/>
        </w:rPr>
      </w:pPr>
      <w:r>
        <w:rPr>
          <w:rFonts w:hint="cs"/>
          <w:rtl/>
          <w:lang w:val="en-GB"/>
        </w:rPr>
        <w:t>–</w:t>
      </w:r>
      <w:r w:rsidR="0068358A">
        <w:rPr>
          <w:rtl/>
          <w:lang w:val="en-GB"/>
        </w:rPr>
        <w:tab/>
      </w:r>
      <w:r w:rsidR="0068358A" w:rsidRPr="00C1767C">
        <w:rPr>
          <w:rtl/>
          <w:lang w:val="en-GB"/>
        </w:rPr>
        <w:t xml:space="preserve">ما هي التوصيات الجديدة أو التحسينات </w:t>
      </w:r>
      <w:r w:rsidR="0068358A" w:rsidRPr="00C1767C">
        <w:rPr>
          <w:rFonts w:hint="cs"/>
          <w:rtl/>
          <w:lang w:val="en-GB"/>
        </w:rPr>
        <w:t>اللازمة</w:t>
      </w:r>
      <w:r w:rsidR="0068358A" w:rsidRPr="00C1767C">
        <w:rPr>
          <w:rtl/>
          <w:lang w:val="en-GB"/>
        </w:rPr>
        <w:t xml:space="preserve"> للتوصيات القائمة </w:t>
      </w:r>
      <w:r w:rsidR="0068358A" w:rsidRPr="00C1767C">
        <w:rPr>
          <w:rFonts w:hint="cs"/>
          <w:rtl/>
          <w:lang w:val="en-GB"/>
        </w:rPr>
        <w:t>كي تدعم جودة الخدمة/التجربة إتاحة وفورات في الطاقة؟</w:t>
      </w:r>
    </w:p>
    <w:p w14:paraId="1B3A3965" w14:textId="32DFC800" w:rsidR="00C1767C" w:rsidRPr="00C1767C" w:rsidRDefault="00D05C65" w:rsidP="00D07238">
      <w:pPr>
        <w:pStyle w:val="enumlev1"/>
        <w:rPr>
          <w:lang w:val="en-GB"/>
        </w:rPr>
      </w:pPr>
      <w:r>
        <w:rPr>
          <w:rFonts w:hint="cs"/>
          <w:rtl/>
          <w:lang w:val="en-GB"/>
        </w:rPr>
        <w:t>–</w:t>
      </w:r>
      <w:r w:rsidR="00C1767C" w:rsidRPr="00C1767C">
        <w:rPr>
          <w:rtl/>
          <w:lang w:val="en-GB"/>
        </w:rPr>
        <w:tab/>
      </w:r>
      <w:r w:rsidR="00C1767C" w:rsidRPr="00C1767C">
        <w:rPr>
          <w:rFonts w:hint="cs"/>
          <w:rtl/>
          <w:lang w:val="en-GB"/>
        </w:rPr>
        <w:t>ما هو الإرشاد المطلوب للحرص على إثارة قضايا جودة الخدمة/التجربة على نحو مرضٍ في إطار مسائل أخرى تتناولها لجنة الدراسات</w:t>
      </w:r>
      <w:r w:rsidR="00C1767C" w:rsidRPr="00C1767C">
        <w:rPr>
          <w:rFonts w:hint="eastAsia"/>
          <w:rtl/>
          <w:lang w:val="en-GB"/>
        </w:rPr>
        <w:t> </w:t>
      </w:r>
      <w:r w:rsidR="00C1767C" w:rsidRPr="00C1767C">
        <w:rPr>
          <w:lang w:val="en-GB"/>
        </w:rPr>
        <w:t>13</w:t>
      </w:r>
      <w:r w:rsidR="00C1767C" w:rsidRPr="00C1767C">
        <w:rPr>
          <w:rFonts w:hint="cs"/>
          <w:rtl/>
          <w:lang w:val="en-GB"/>
        </w:rPr>
        <w:t>؟</w:t>
      </w:r>
    </w:p>
    <w:p w14:paraId="23B89715" w14:textId="70D29D7B" w:rsidR="00C1767C" w:rsidRPr="00C1767C" w:rsidRDefault="00C1767C" w:rsidP="00D05C65">
      <w:pPr>
        <w:pStyle w:val="Note"/>
        <w:rPr>
          <w:rtl/>
          <w:lang w:val="en-GB" w:bidi="ar-EG"/>
        </w:rPr>
      </w:pPr>
      <w:r w:rsidRPr="00D05C65">
        <w:rPr>
          <w:b/>
          <w:bCs/>
          <w:rtl/>
          <w:lang w:val="en-GB" w:bidi="ar-EG"/>
        </w:rPr>
        <w:t>ملاحظة</w:t>
      </w:r>
      <w:r w:rsidRPr="00C1767C">
        <w:rPr>
          <w:rFonts w:hint="cs"/>
          <w:rtl/>
          <w:lang w:val="en-GB" w:bidi="ar-EG"/>
        </w:rPr>
        <w:t xml:space="preserve"> -</w:t>
      </w:r>
      <w:r w:rsidRPr="00C1767C">
        <w:rPr>
          <w:rtl/>
          <w:lang w:val="en-GB" w:bidi="ar-EG"/>
        </w:rPr>
        <w:t xml:space="preserve"> </w:t>
      </w:r>
      <w:r w:rsidRPr="00C1767C">
        <w:rPr>
          <w:rFonts w:hint="cs"/>
          <w:rtl/>
          <w:lang w:val="en-GB" w:bidi="ar-EG"/>
        </w:rPr>
        <w:t>لن تتقاطع هذه المسألة مع الأعمال القائمة في لج</w:t>
      </w:r>
      <w:r w:rsidR="0068358A">
        <w:rPr>
          <w:rFonts w:hint="cs"/>
          <w:rtl/>
          <w:lang w:val="en-GB" w:bidi="ar-EG"/>
        </w:rPr>
        <w:t>ا</w:t>
      </w:r>
      <w:r w:rsidRPr="00C1767C">
        <w:rPr>
          <w:rFonts w:hint="cs"/>
          <w:rtl/>
          <w:lang w:val="en-GB" w:bidi="ar-EG"/>
        </w:rPr>
        <w:t xml:space="preserve">ن الدراسات </w:t>
      </w:r>
      <w:r w:rsidRPr="00C1767C">
        <w:rPr>
          <w:rFonts w:hint="cs"/>
          <w:lang w:bidi="ar-EG"/>
        </w:rPr>
        <w:t>12</w:t>
      </w:r>
      <w:r w:rsidRPr="00C1767C">
        <w:rPr>
          <w:rFonts w:hint="cs"/>
          <w:rtl/>
          <w:lang w:val="en-GB" w:bidi="ar-EG"/>
        </w:rPr>
        <w:t xml:space="preserve"> </w:t>
      </w:r>
      <w:r w:rsidR="0068358A">
        <w:rPr>
          <w:rFonts w:hint="cs"/>
          <w:rtl/>
          <w:lang w:val="en-GB" w:bidi="ar-SY"/>
        </w:rPr>
        <w:t xml:space="preserve">و16 و20 </w:t>
      </w:r>
      <w:r w:rsidRPr="00C1767C">
        <w:rPr>
          <w:rFonts w:hint="cs"/>
          <w:rtl/>
          <w:lang w:val="en-GB" w:bidi="ar-EG"/>
        </w:rPr>
        <w:t>وغيرها من المنظمات المعنية بوضع المعايير (مثل</w:t>
      </w:r>
      <w:r w:rsidRPr="00C1767C">
        <w:rPr>
          <w:rFonts w:hint="eastAsia"/>
          <w:rtl/>
          <w:lang w:val="en-GB" w:bidi="ar-EG"/>
        </w:rPr>
        <w:t> </w:t>
      </w:r>
      <w:r w:rsidRPr="00C1767C">
        <w:rPr>
          <w:lang w:bidi="ar-EG"/>
        </w:rPr>
        <w:t>IETF</w:t>
      </w:r>
      <w:r w:rsidRPr="00C1767C">
        <w:rPr>
          <w:rFonts w:hint="cs"/>
          <w:rtl/>
          <w:lang w:val="en-GB" w:bidi="ar-EG"/>
        </w:rPr>
        <w:t xml:space="preserve"> و</w:t>
      </w:r>
      <w:r w:rsidRPr="00C1767C">
        <w:rPr>
          <w:lang w:bidi="ar-EG"/>
        </w:rPr>
        <w:t>3GPP</w:t>
      </w:r>
      <w:r w:rsidRPr="00C1767C">
        <w:rPr>
          <w:rFonts w:hint="cs"/>
          <w:rtl/>
          <w:lang w:val="en-GB" w:bidi="ar-EG"/>
        </w:rPr>
        <w:t>).</w:t>
      </w:r>
    </w:p>
    <w:p w14:paraId="7B88CDBA" w14:textId="7ADFDEAC" w:rsidR="00C1767C" w:rsidRPr="00C1767C" w:rsidRDefault="00C1767C" w:rsidP="00C1767C">
      <w:pPr>
        <w:pStyle w:val="Heading3"/>
        <w:rPr>
          <w:rtl/>
          <w:lang w:val="en-GB" w:bidi="ar-EG"/>
        </w:rPr>
      </w:pPr>
      <w:bookmarkStart w:id="44" w:name="_Toc66266928"/>
      <w:r w:rsidRPr="00C1767C">
        <w:rPr>
          <w:lang w:bidi="ar-EG"/>
        </w:rPr>
        <w:lastRenderedPageBreak/>
        <w:t>3.</w:t>
      </w:r>
      <w:r w:rsidR="00267230">
        <w:rPr>
          <w:lang w:bidi="ar-EG"/>
        </w:rPr>
        <w:t>D</w:t>
      </w:r>
      <w:r w:rsidRPr="00C1767C">
        <w:rPr>
          <w:rtl/>
          <w:lang w:val="en-GB" w:bidi="ar-EG"/>
        </w:rPr>
        <w:tab/>
        <w:t>المهام</w:t>
      </w:r>
      <w:bookmarkEnd w:id="44"/>
    </w:p>
    <w:p w14:paraId="4A495540" w14:textId="6E8F9117" w:rsidR="00C1767C" w:rsidRPr="00C1767C" w:rsidRDefault="0068358A" w:rsidP="00C1767C">
      <w:pPr>
        <w:rPr>
          <w:rtl/>
          <w:lang w:val="en-GB" w:bidi="ar-EG"/>
        </w:rPr>
      </w:pPr>
      <w:r>
        <w:rPr>
          <w:rFonts w:hint="cs"/>
          <w:rtl/>
          <w:lang w:val="en-GB" w:bidi="ar-EG"/>
        </w:rPr>
        <w:t>تشمل</w:t>
      </w:r>
      <w:r w:rsidR="00C1767C" w:rsidRPr="00C1767C">
        <w:rPr>
          <w:rtl/>
          <w:lang w:val="en-GB" w:bidi="ar-EG"/>
        </w:rPr>
        <w:t xml:space="preserve"> المهام البنود التالية</w:t>
      </w:r>
      <w:r>
        <w:rPr>
          <w:rFonts w:hint="cs"/>
          <w:rtl/>
          <w:lang w:val="en-GB" w:bidi="ar-EG"/>
        </w:rPr>
        <w:t>،</w:t>
      </w:r>
      <w:r w:rsidR="00C1767C" w:rsidRPr="00C1767C">
        <w:rPr>
          <w:rtl/>
          <w:lang w:val="en-GB" w:bidi="ar-EG"/>
        </w:rPr>
        <w:t xml:space="preserve"> دون أن تقتصر عليها:</w:t>
      </w:r>
    </w:p>
    <w:p w14:paraId="7A585BAD" w14:textId="1EA1EDB2" w:rsidR="00C1767C" w:rsidRPr="00C1767C" w:rsidRDefault="00917C35" w:rsidP="00D07238">
      <w:pPr>
        <w:pStyle w:val="enumlev1"/>
        <w:rPr>
          <w:rtl/>
          <w:lang w:val="en-GB"/>
        </w:rPr>
      </w:pPr>
      <w:r>
        <w:rPr>
          <w:rFonts w:hint="cs"/>
          <w:rtl/>
          <w:lang w:val="en-GB"/>
        </w:rPr>
        <w:t>–</w:t>
      </w:r>
      <w:r w:rsidR="00C1767C" w:rsidRPr="00C1767C">
        <w:rPr>
          <w:rtl/>
          <w:lang w:val="en-GB"/>
        </w:rPr>
        <w:tab/>
      </w:r>
      <w:r w:rsidR="00C1767C" w:rsidRPr="00C1767C">
        <w:rPr>
          <w:rFonts w:hint="cs"/>
          <w:rtl/>
          <w:lang w:val="en-GB" w:bidi="ar"/>
        </w:rPr>
        <w:t xml:space="preserve">إدارة وتحديث </w:t>
      </w:r>
      <w:r w:rsidR="0068358A">
        <w:rPr>
          <w:rFonts w:hint="cs"/>
          <w:rtl/>
          <w:lang w:val="en-GB" w:bidi="ar"/>
        </w:rPr>
        <w:t>ال</w:t>
      </w:r>
      <w:r w:rsidR="00C1767C" w:rsidRPr="00C1767C">
        <w:rPr>
          <w:rFonts w:hint="cs"/>
          <w:rtl/>
          <w:lang w:val="en-GB" w:bidi="ar"/>
        </w:rPr>
        <w:t>توصيات بشأن</w:t>
      </w:r>
      <w:r w:rsidR="00C1767C" w:rsidRPr="00C1767C">
        <w:rPr>
          <w:rFonts w:hint="cs"/>
          <w:rtl/>
          <w:lang w:val="en-GB"/>
        </w:rPr>
        <w:t xml:space="preserve"> جودة الخدمة/التجربة</w:t>
      </w:r>
      <w:r w:rsidR="0068358A">
        <w:rPr>
          <w:rFonts w:hint="cs"/>
          <w:rtl/>
          <w:lang w:val="en-GB"/>
        </w:rPr>
        <w:t xml:space="preserve"> في لجنة الدراسات 13.</w:t>
      </w:r>
    </w:p>
    <w:p w14:paraId="2AC1FD7A" w14:textId="57B591BD" w:rsidR="00C1767C" w:rsidRPr="00C1767C" w:rsidRDefault="00917C35" w:rsidP="00D07238">
      <w:pPr>
        <w:pStyle w:val="enumlev1"/>
        <w:rPr>
          <w:rtl/>
          <w:lang w:val="en-GB"/>
        </w:rPr>
      </w:pPr>
      <w:r>
        <w:rPr>
          <w:rFonts w:hint="cs"/>
          <w:rtl/>
          <w:lang w:val="en-GB"/>
        </w:rPr>
        <w:t>–</w:t>
      </w:r>
      <w:r w:rsidR="00C1767C" w:rsidRPr="00C1767C">
        <w:rPr>
          <w:rtl/>
          <w:lang w:val="en-GB"/>
        </w:rPr>
        <w:tab/>
      </w:r>
      <w:r w:rsidR="00C1767C" w:rsidRPr="00C1767C">
        <w:rPr>
          <w:rFonts w:hint="cs"/>
          <w:rtl/>
          <w:lang w:val="en-GB"/>
        </w:rPr>
        <w:t xml:space="preserve">وضع توصيات جديدة أو تحسين توصيات قائمة بشأن </w:t>
      </w:r>
      <w:r w:rsidR="00C1767C" w:rsidRPr="00C1767C">
        <w:rPr>
          <w:rtl/>
          <w:lang w:val="en-GB"/>
        </w:rPr>
        <w:t xml:space="preserve">دعم </w:t>
      </w:r>
      <w:r w:rsidR="00C1767C" w:rsidRPr="00C1767C">
        <w:rPr>
          <w:rFonts w:hint="cs"/>
          <w:rtl/>
          <w:lang w:val="en-GB"/>
        </w:rPr>
        <w:t>جودة الخدمة/التجربة</w:t>
      </w:r>
      <w:r w:rsidR="00C1767C" w:rsidRPr="00C1767C">
        <w:rPr>
          <w:rtl/>
          <w:lang w:val="en-GB"/>
        </w:rPr>
        <w:t xml:space="preserve"> </w:t>
      </w:r>
      <w:r w:rsidR="00C1767C" w:rsidRPr="00C1767C">
        <w:rPr>
          <w:rFonts w:hint="cs"/>
          <w:rtl/>
          <w:lang w:val="en-GB"/>
        </w:rPr>
        <w:t>للتحكم في </w:t>
      </w:r>
      <w:r w:rsidR="00C1767C" w:rsidRPr="00C1767C">
        <w:rPr>
          <w:rtl/>
          <w:lang w:val="en-GB"/>
        </w:rPr>
        <w:t>الموارد وإدارتها</w:t>
      </w:r>
      <w:r w:rsidR="00C1767C" w:rsidRPr="00C1767C">
        <w:rPr>
          <w:rFonts w:hint="cs"/>
          <w:rtl/>
          <w:lang w:val="en-GB"/>
        </w:rPr>
        <w:t xml:space="preserve"> ضمن الشبكات البرمجية</w:t>
      </w:r>
      <w:r w:rsidR="0068358A">
        <w:rPr>
          <w:rFonts w:hint="cs"/>
          <w:rtl/>
          <w:lang w:val="en-GB"/>
        </w:rPr>
        <w:t>/الافتراضية.</w:t>
      </w:r>
    </w:p>
    <w:p w14:paraId="6F25EE16" w14:textId="5362A65A" w:rsidR="00C1767C" w:rsidRPr="00C1767C" w:rsidRDefault="00917C35" w:rsidP="00D07238">
      <w:pPr>
        <w:pStyle w:val="enumlev1"/>
        <w:rPr>
          <w:rtl/>
          <w:lang w:val="en-GB"/>
        </w:rPr>
      </w:pPr>
      <w:r>
        <w:rPr>
          <w:rFonts w:hint="cs"/>
          <w:rtl/>
          <w:lang w:val="en-GB"/>
        </w:rPr>
        <w:t>–</w:t>
      </w:r>
      <w:r w:rsidR="00C1767C" w:rsidRPr="00C1767C">
        <w:rPr>
          <w:rtl/>
          <w:lang w:val="en-GB"/>
        </w:rPr>
        <w:tab/>
      </w:r>
      <w:r w:rsidR="00C1767C" w:rsidRPr="00C1767C">
        <w:rPr>
          <w:rFonts w:hint="cs"/>
          <w:rtl/>
          <w:lang w:val="en-GB"/>
        </w:rPr>
        <w:t xml:space="preserve">وضع توصيات جديدة أو تحسين توصيات قائمة بشأن </w:t>
      </w:r>
      <w:r w:rsidR="00C1767C" w:rsidRPr="00C1767C">
        <w:rPr>
          <w:rtl/>
          <w:lang w:val="en-GB"/>
        </w:rPr>
        <w:t xml:space="preserve">دعم </w:t>
      </w:r>
      <w:r w:rsidR="00C1767C" w:rsidRPr="00C1767C">
        <w:rPr>
          <w:rFonts w:hint="cs"/>
          <w:rtl/>
          <w:lang w:val="en-GB"/>
        </w:rPr>
        <w:t>جودة الخدمة/التجربة في الشبكات</w:t>
      </w:r>
      <w:r w:rsidR="00237706">
        <w:rPr>
          <w:rFonts w:hint="cs"/>
          <w:rtl/>
          <w:lang w:val="en-GB"/>
        </w:rPr>
        <w:t xml:space="preserve"> </w:t>
      </w:r>
      <w:r w:rsidR="0068358A">
        <w:rPr>
          <w:rFonts w:hint="cs"/>
          <w:rtl/>
          <w:lang w:val="en-GB"/>
        </w:rPr>
        <w:t xml:space="preserve">ما بعد </w:t>
      </w:r>
      <w:r w:rsidR="0068358A">
        <w:rPr>
          <w:lang w:val="en-GB"/>
        </w:rPr>
        <w:t>IMT</w:t>
      </w:r>
      <w:r w:rsidR="00CB6A0D">
        <w:rPr>
          <w:lang w:val="en-GB"/>
        </w:rPr>
        <w:noBreakHyphen/>
      </w:r>
      <w:r w:rsidR="0068358A">
        <w:rPr>
          <w:lang w:val="en-GB"/>
        </w:rPr>
        <w:t>2020</w:t>
      </w:r>
      <w:r w:rsidR="00237706">
        <w:rPr>
          <w:rFonts w:hint="cs"/>
          <w:rtl/>
          <w:lang w:val="en-GB"/>
        </w:rPr>
        <w:t>.</w:t>
      </w:r>
    </w:p>
    <w:p w14:paraId="07EFB323" w14:textId="0343AFBB" w:rsidR="00237706" w:rsidRDefault="00917C35" w:rsidP="00D07238">
      <w:pPr>
        <w:pStyle w:val="enumlev1"/>
        <w:rPr>
          <w:rtl/>
          <w:lang w:val="en-GB"/>
        </w:rPr>
      </w:pPr>
      <w:r>
        <w:rPr>
          <w:rFonts w:hint="cs"/>
          <w:rtl/>
          <w:lang w:val="en-GB"/>
        </w:rPr>
        <w:t>–</w:t>
      </w:r>
      <w:r w:rsidR="00C1767C" w:rsidRPr="00C1767C">
        <w:rPr>
          <w:rFonts w:hint="cs"/>
          <w:rtl/>
          <w:lang w:val="en-GB"/>
        </w:rPr>
        <w:tab/>
        <w:t xml:space="preserve">وضع توصيات جديدة أو تحسين توصيات قائمة بشأن </w:t>
      </w:r>
      <w:r w:rsidR="00C1767C" w:rsidRPr="00C1767C">
        <w:rPr>
          <w:rtl/>
          <w:lang w:val="en-GB"/>
        </w:rPr>
        <w:t xml:space="preserve">دعم </w:t>
      </w:r>
      <w:r w:rsidR="00C1767C" w:rsidRPr="00C1767C">
        <w:rPr>
          <w:rFonts w:hint="cs"/>
          <w:rtl/>
          <w:lang w:val="en-GB"/>
        </w:rPr>
        <w:t>جودة الخدمة/التجربة</w:t>
      </w:r>
      <w:r w:rsidR="00237706">
        <w:rPr>
          <w:rFonts w:hint="cs"/>
          <w:rtl/>
          <w:lang w:val="en-GB"/>
        </w:rPr>
        <w:t xml:space="preserve"> في الذكاء الاصطناعي/التعلم الآلي القائم على آليات ضمان </w:t>
      </w:r>
      <w:r w:rsidR="00237706" w:rsidRPr="00C1767C">
        <w:rPr>
          <w:rFonts w:hint="cs"/>
          <w:rtl/>
          <w:lang w:val="en-GB"/>
        </w:rPr>
        <w:t>جودة الخدمة/التجربة</w:t>
      </w:r>
      <w:r w:rsidR="00237706">
        <w:rPr>
          <w:rFonts w:hint="cs"/>
          <w:rtl/>
          <w:lang w:val="en-GB"/>
        </w:rPr>
        <w:t>.</w:t>
      </w:r>
    </w:p>
    <w:p w14:paraId="1D2BA7BF" w14:textId="07482C79" w:rsidR="00C1767C" w:rsidRPr="00C1767C" w:rsidRDefault="00917C35" w:rsidP="00237706">
      <w:pPr>
        <w:pStyle w:val="enumlev1"/>
        <w:rPr>
          <w:rtl/>
          <w:lang w:val="en-GB"/>
        </w:rPr>
      </w:pPr>
      <w:r>
        <w:rPr>
          <w:rFonts w:hint="cs"/>
          <w:rtl/>
          <w:lang w:val="en-GB"/>
        </w:rPr>
        <w:t>–</w:t>
      </w:r>
      <w:r w:rsidR="00237706">
        <w:rPr>
          <w:rtl/>
          <w:lang w:val="en-GB"/>
        </w:rPr>
        <w:tab/>
      </w:r>
      <w:r w:rsidR="00237706" w:rsidRPr="00237706">
        <w:rPr>
          <w:rtl/>
          <w:lang w:val="en-GB"/>
        </w:rPr>
        <w:t>وضع توصيات جديدة أو تحسينات على التوصيات الحالية اللازمة لدعم ضمان جودة الخدمة/</w:t>
      </w:r>
      <w:r w:rsidR="00237706">
        <w:rPr>
          <w:rFonts w:hint="cs"/>
          <w:rtl/>
          <w:lang w:val="en-GB"/>
        </w:rPr>
        <w:t>التجربة</w:t>
      </w:r>
      <w:r w:rsidR="00237706" w:rsidRPr="00237706">
        <w:rPr>
          <w:rtl/>
          <w:lang w:val="en-GB"/>
        </w:rPr>
        <w:t xml:space="preserve"> لتطبيقات القطاع الرأسي.</w:t>
      </w:r>
    </w:p>
    <w:p w14:paraId="2ECF17A4" w14:textId="6FF25F4A" w:rsidR="00C1767C" w:rsidRPr="00917C35" w:rsidRDefault="00917C35" w:rsidP="00D07238">
      <w:pPr>
        <w:pStyle w:val="enumlev1"/>
        <w:rPr>
          <w:spacing w:val="-4"/>
          <w:rtl/>
          <w:lang w:val="en-GB"/>
        </w:rPr>
      </w:pPr>
      <w:r w:rsidRPr="00917C35">
        <w:rPr>
          <w:rFonts w:hint="cs"/>
          <w:spacing w:val="-4"/>
          <w:rtl/>
          <w:lang w:val="en-GB"/>
        </w:rPr>
        <w:t>–</w:t>
      </w:r>
      <w:r w:rsidR="00C1767C" w:rsidRPr="00917C35">
        <w:rPr>
          <w:rFonts w:hint="cs"/>
          <w:spacing w:val="-4"/>
          <w:rtl/>
          <w:lang w:val="en-GB"/>
        </w:rPr>
        <w:tab/>
      </w:r>
      <w:r w:rsidR="00C1767C" w:rsidRPr="00917C35">
        <w:rPr>
          <w:spacing w:val="-4"/>
          <w:rtl/>
          <w:lang w:val="en-GB"/>
        </w:rPr>
        <w:t xml:space="preserve">وضع توصيات جديدة أو تحسين توصيات قائمة بشأن دعم جودة الخدمة/التجربة </w:t>
      </w:r>
      <w:r w:rsidR="00237706" w:rsidRPr="00917C35">
        <w:rPr>
          <w:rFonts w:hint="cs"/>
          <w:spacing w:val="-4"/>
          <w:rtl/>
          <w:lang w:val="en-GB"/>
        </w:rPr>
        <w:t>في</w:t>
      </w:r>
      <w:r w:rsidR="00C1767C" w:rsidRPr="00917C35">
        <w:rPr>
          <w:rFonts w:hint="cs"/>
          <w:spacing w:val="-4"/>
          <w:rtl/>
          <w:lang w:val="en-GB"/>
        </w:rPr>
        <w:t xml:space="preserve"> </w:t>
      </w:r>
      <w:r w:rsidR="00237706" w:rsidRPr="00917C35">
        <w:rPr>
          <w:spacing w:val="-4"/>
          <w:rtl/>
          <w:lang w:val="en-GB"/>
        </w:rPr>
        <w:t>شبكات توزيع المفاتيح الكمومية</w:t>
      </w:r>
      <w:r w:rsidR="00237706" w:rsidRPr="00917C35">
        <w:rPr>
          <w:rFonts w:hint="cs"/>
          <w:spacing w:val="-4"/>
          <w:rtl/>
          <w:lang w:val="en-GB"/>
        </w:rPr>
        <w:t>.</w:t>
      </w:r>
    </w:p>
    <w:p w14:paraId="3FCAA4B4" w14:textId="76988BFA" w:rsidR="00267230" w:rsidRDefault="00917C35" w:rsidP="00237706">
      <w:pPr>
        <w:pStyle w:val="enumlev1"/>
        <w:rPr>
          <w:rtl/>
          <w:lang w:val="en-GB" w:bidi="ar-EG"/>
        </w:rPr>
      </w:pPr>
      <w:r>
        <w:rPr>
          <w:rFonts w:hint="cs"/>
          <w:rtl/>
          <w:lang w:val="en-GB"/>
        </w:rPr>
        <w:t>–</w:t>
      </w:r>
      <w:r w:rsidR="00267230" w:rsidRPr="00237706">
        <w:rPr>
          <w:rtl/>
          <w:lang w:val="en-GB"/>
        </w:rPr>
        <w:tab/>
      </w:r>
      <w:r w:rsidR="00237706" w:rsidRPr="00237706">
        <w:rPr>
          <w:rtl/>
          <w:lang w:val="en-GB"/>
        </w:rPr>
        <w:t>وضع توصيات جديدة أو تحسين توصيات قائمة</w:t>
      </w:r>
      <w:r w:rsidR="00237706" w:rsidRPr="00237706">
        <w:rPr>
          <w:rFonts w:hint="cs"/>
          <w:rtl/>
          <w:lang w:val="en-GB" w:bidi="ar-EG"/>
        </w:rPr>
        <w:t xml:space="preserve"> </w:t>
      </w:r>
      <w:r w:rsidR="00D07238" w:rsidRPr="00237706">
        <w:rPr>
          <w:rtl/>
          <w:lang w:val="en-GB" w:bidi="ar-EG"/>
        </w:rPr>
        <w:t xml:space="preserve">لتوفير </w:t>
      </w:r>
      <w:r w:rsidR="00D07238" w:rsidRPr="00237706">
        <w:rPr>
          <w:rFonts w:hint="cs"/>
          <w:rtl/>
          <w:lang w:val="en-GB" w:bidi="ar-EG"/>
        </w:rPr>
        <w:t>التحكم في </w:t>
      </w:r>
      <w:r w:rsidR="00D07238" w:rsidRPr="00237706">
        <w:rPr>
          <w:rtl/>
          <w:lang w:val="en-GB" w:bidi="ar-EG"/>
        </w:rPr>
        <w:t>الموارد وإدارتها</w:t>
      </w:r>
      <w:r w:rsidR="00D07238" w:rsidRPr="00237706">
        <w:rPr>
          <w:rFonts w:hint="cs"/>
          <w:rtl/>
          <w:lang w:val="en-GB" w:bidi="ar-EG"/>
        </w:rPr>
        <w:t xml:space="preserve"> على النحو الأمثل</w:t>
      </w:r>
      <w:r w:rsidR="00D07238" w:rsidRPr="00237706">
        <w:rPr>
          <w:rtl/>
          <w:lang w:val="en-GB" w:bidi="ar-EG"/>
        </w:rPr>
        <w:t xml:space="preserve"> من أجل </w:t>
      </w:r>
      <w:r w:rsidR="00D07238" w:rsidRPr="00237706">
        <w:rPr>
          <w:rFonts w:hint="cs"/>
          <w:rtl/>
          <w:lang w:val="en-GB" w:bidi="ar-EG"/>
        </w:rPr>
        <w:t>تحقيق</w:t>
      </w:r>
      <w:r w:rsidR="00D07238" w:rsidRPr="00237706">
        <w:rPr>
          <w:rtl/>
          <w:lang w:val="en-GB" w:bidi="ar-EG"/>
        </w:rPr>
        <w:t xml:space="preserve"> </w:t>
      </w:r>
      <w:r w:rsidR="00D07238" w:rsidRPr="00237706">
        <w:rPr>
          <w:rFonts w:hint="cs"/>
          <w:rtl/>
          <w:lang w:val="en-GB" w:bidi="ar-EG"/>
        </w:rPr>
        <w:t>جودة</w:t>
      </w:r>
      <w:r w:rsidR="00D07238" w:rsidRPr="00237706">
        <w:rPr>
          <w:rtl/>
          <w:lang w:val="en-GB" w:bidi="ar-EG"/>
        </w:rPr>
        <w:t xml:space="preserve"> الخدمة من طرف إلى</w:t>
      </w:r>
      <w:r w:rsidR="00D07238" w:rsidRPr="00237706">
        <w:rPr>
          <w:rFonts w:hint="cs"/>
          <w:rtl/>
          <w:lang w:val="en-GB" w:bidi="ar-EG"/>
        </w:rPr>
        <w:t> </w:t>
      </w:r>
      <w:r w:rsidR="00D07238" w:rsidRPr="00237706">
        <w:rPr>
          <w:rtl/>
          <w:lang w:val="en-GB" w:bidi="ar-EG"/>
        </w:rPr>
        <w:t xml:space="preserve">طرف في بيئة غير متجانسة </w:t>
      </w:r>
      <w:r w:rsidR="00D07238" w:rsidRPr="00237706">
        <w:rPr>
          <w:rFonts w:hint="cs"/>
          <w:rtl/>
          <w:lang w:val="en-GB" w:bidi="ar-EG"/>
        </w:rPr>
        <w:t>تختلف فيها</w:t>
      </w:r>
      <w:r w:rsidR="00D07238" w:rsidRPr="00237706">
        <w:rPr>
          <w:rtl/>
          <w:lang w:val="en-GB" w:bidi="ar-EG"/>
        </w:rPr>
        <w:t xml:space="preserve"> آليات </w:t>
      </w:r>
      <w:r w:rsidR="00D07238" w:rsidRPr="00237706">
        <w:rPr>
          <w:rFonts w:hint="cs"/>
          <w:rtl/>
          <w:lang w:val="en-GB" w:bidi="ar-EG"/>
        </w:rPr>
        <w:t>جودة الخدمة</w:t>
      </w:r>
      <w:r w:rsidR="00D07238" w:rsidRPr="00237706">
        <w:rPr>
          <w:rtl/>
          <w:lang w:val="en-GB" w:bidi="ar-EG"/>
        </w:rPr>
        <w:t xml:space="preserve"> </w:t>
      </w:r>
      <w:r w:rsidR="00D07238" w:rsidRPr="00237706">
        <w:rPr>
          <w:rFonts w:hint="cs"/>
          <w:rtl/>
          <w:lang w:val="en-GB" w:bidi="ar-EG"/>
        </w:rPr>
        <w:t>وعمليات تنسيق وظائف الشبكة</w:t>
      </w:r>
      <w:r w:rsidR="00D07238" w:rsidRPr="00237706">
        <w:rPr>
          <w:rtl/>
          <w:lang w:val="en-GB" w:bidi="ar-EG"/>
        </w:rPr>
        <w:t xml:space="preserve"> و</w:t>
      </w:r>
      <w:r w:rsidR="00D07238" w:rsidRPr="00237706">
        <w:rPr>
          <w:rFonts w:hint="cs"/>
          <w:rtl/>
          <w:lang w:val="en-GB" w:bidi="ar-EG"/>
        </w:rPr>
        <w:t xml:space="preserve">تتعدد فيها </w:t>
      </w:r>
      <w:r w:rsidR="00D07238" w:rsidRPr="00237706">
        <w:rPr>
          <w:rtl/>
          <w:lang w:val="en-GB" w:bidi="ar-EG"/>
        </w:rPr>
        <w:t xml:space="preserve">ميادين </w:t>
      </w:r>
      <w:r w:rsidR="00D07238" w:rsidRPr="00237706">
        <w:rPr>
          <w:rFonts w:hint="cs"/>
          <w:rtl/>
          <w:lang w:val="en-GB" w:bidi="ar-EG"/>
        </w:rPr>
        <w:t>المقدمين</w:t>
      </w:r>
      <w:r>
        <w:rPr>
          <w:rFonts w:hint="cs"/>
          <w:rtl/>
          <w:lang w:val="en-GB" w:bidi="ar-EG"/>
        </w:rPr>
        <w:t>.</w:t>
      </w:r>
    </w:p>
    <w:p w14:paraId="0DE13960" w14:textId="53ECF486" w:rsidR="00D07238" w:rsidRPr="00C1767C" w:rsidRDefault="00917C35" w:rsidP="00D07238">
      <w:pPr>
        <w:pStyle w:val="enumlev1"/>
        <w:rPr>
          <w:rtl/>
          <w:lang w:val="en-GB" w:bidi="ar-EG"/>
        </w:rPr>
      </w:pPr>
      <w:r>
        <w:rPr>
          <w:rFonts w:hint="cs"/>
          <w:rtl/>
          <w:lang w:val="en-GB"/>
        </w:rPr>
        <w:t>–</w:t>
      </w:r>
      <w:r w:rsidR="00D07238" w:rsidRPr="00237706">
        <w:rPr>
          <w:rtl/>
          <w:lang w:val="en-GB" w:bidi="ar-EG"/>
        </w:rPr>
        <w:tab/>
      </w:r>
      <w:r w:rsidR="00D07238" w:rsidRPr="00237706">
        <w:rPr>
          <w:rFonts w:hint="cs"/>
          <w:rtl/>
          <w:lang w:val="en-GB" w:bidi="ar-EG"/>
        </w:rPr>
        <w:t>وضع توصيات جديدة أو تحسين التوصيات القائمة بشأن</w:t>
      </w:r>
      <w:r w:rsidR="00D07238" w:rsidRPr="00237706">
        <w:rPr>
          <w:rFonts w:hint="cs"/>
          <w:rtl/>
          <w:lang w:val="en-GB" w:bidi="ar"/>
        </w:rPr>
        <w:t xml:space="preserve"> قياس ومراقبة معلمات إضافية لجودة الخدمة</w:t>
      </w:r>
      <w:r w:rsidR="00D07238" w:rsidRPr="00237706">
        <w:rPr>
          <w:rFonts w:hint="cs"/>
          <w:rtl/>
          <w:lang w:val="en-GB" w:bidi="ar-EG"/>
        </w:rPr>
        <w:t>.</w:t>
      </w:r>
    </w:p>
    <w:p w14:paraId="59CAAC78" w14:textId="2EE01060" w:rsidR="00C1767C" w:rsidRPr="00C1767C" w:rsidRDefault="00917C35" w:rsidP="00D07238">
      <w:pPr>
        <w:pStyle w:val="enumlev1"/>
        <w:rPr>
          <w:rtl/>
          <w:lang w:val="en-GB"/>
        </w:rPr>
      </w:pPr>
      <w:r>
        <w:rPr>
          <w:rFonts w:hint="cs"/>
          <w:rtl/>
          <w:lang w:val="en-GB"/>
        </w:rPr>
        <w:t>–</w:t>
      </w:r>
      <w:r w:rsidR="00C1767C" w:rsidRPr="00C1767C">
        <w:rPr>
          <w:rFonts w:hint="cs"/>
          <w:rtl/>
          <w:lang w:val="en-GB"/>
        </w:rPr>
        <w:tab/>
        <w:t xml:space="preserve">تقديم الإرشادات </w:t>
      </w:r>
      <w:r w:rsidR="00237706">
        <w:rPr>
          <w:rFonts w:hint="cs"/>
          <w:rtl/>
          <w:lang w:val="en-GB"/>
        </w:rPr>
        <w:t>و</w:t>
      </w:r>
      <w:r w:rsidR="00C1767C" w:rsidRPr="00C1767C">
        <w:rPr>
          <w:rFonts w:hint="cs"/>
          <w:rtl/>
          <w:lang w:val="en-GB"/>
        </w:rPr>
        <w:t>التعاون مع</w:t>
      </w:r>
      <w:r w:rsidR="00237706">
        <w:rPr>
          <w:rFonts w:hint="cs"/>
          <w:rtl/>
          <w:lang w:val="en-GB"/>
        </w:rPr>
        <w:t xml:space="preserve"> أفرقة</w:t>
      </w:r>
      <w:r w:rsidR="00C1767C" w:rsidRPr="00C1767C">
        <w:rPr>
          <w:rFonts w:hint="cs"/>
          <w:rtl/>
          <w:lang w:val="en-GB"/>
        </w:rPr>
        <w:t xml:space="preserve"> المسائل الأخرى في شؤون جودة الخدمة/التجربة، وخاصة فريق (أفرقة) إدارة المسألة (المسائل) الجديدة المحتملة</w:t>
      </w:r>
      <w:r>
        <w:rPr>
          <w:rFonts w:hint="cs"/>
          <w:rtl/>
          <w:lang w:val="en-GB"/>
        </w:rPr>
        <w:t>.</w:t>
      </w:r>
    </w:p>
    <w:p w14:paraId="4960FF11" w14:textId="35D1834A" w:rsidR="00C1767C" w:rsidRPr="00C1767C" w:rsidRDefault="00C1767C" w:rsidP="00D07238">
      <w:pPr>
        <w:rPr>
          <w:lang w:bidi="ar-EG"/>
        </w:rPr>
      </w:pPr>
      <w:r w:rsidRPr="00C1767C">
        <w:rPr>
          <w:rtl/>
          <w:lang w:val="en-GB"/>
        </w:rPr>
        <w:t xml:space="preserve">وترد معلومات محدَّثة عن حالة الأعمال الجارية في إطار هذه المسألة في برنامج عمل لجنة الدراسات </w:t>
      </w:r>
      <w:r w:rsidRPr="00C1767C">
        <w:rPr>
          <w:lang w:bidi="ar-EG"/>
        </w:rPr>
        <w:t>13</w:t>
      </w:r>
      <w:r w:rsidRPr="00C1767C">
        <w:rPr>
          <w:rtl/>
          <w:lang w:val="en-GB"/>
        </w:rPr>
        <w:t xml:space="preserve"> من خلال الرابط</w:t>
      </w:r>
      <w:r w:rsidRPr="00C1767C">
        <w:rPr>
          <w:lang w:bidi="ar-EG"/>
        </w:rPr>
        <w:t>:</w:t>
      </w:r>
      <w:r w:rsidRPr="00C1767C">
        <w:rPr>
          <w:rFonts w:hint="cs"/>
          <w:rtl/>
          <w:lang w:val="en-GB"/>
        </w:rPr>
        <w:tab/>
      </w:r>
      <w:r w:rsidRPr="00C1767C">
        <w:rPr>
          <w:lang w:bidi="ar-EG"/>
        </w:rPr>
        <w:br/>
      </w:r>
      <w:hyperlink r:id="rId16" w:history="1">
        <w:r w:rsidR="00D07238" w:rsidRPr="00D07238">
          <w:rPr>
            <w:rStyle w:val="Hyperlink"/>
            <w:lang w:val="en-GB" w:bidi="ar-EG"/>
          </w:rPr>
          <w:t>https://www.itu.int/ITU-T/workprog/wp_search.aspx?Q=6/13</w:t>
        </w:r>
      </w:hyperlink>
    </w:p>
    <w:p w14:paraId="29261C7F" w14:textId="1A63C3AC" w:rsidR="00C1767C" w:rsidRPr="00C1767C" w:rsidRDefault="00C1767C" w:rsidP="00C1767C">
      <w:pPr>
        <w:pStyle w:val="Heading3"/>
        <w:rPr>
          <w:rtl/>
          <w:lang w:val="en-GB" w:bidi="ar-EG"/>
        </w:rPr>
      </w:pPr>
      <w:bookmarkStart w:id="45" w:name="_Toc66266929"/>
      <w:r w:rsidRPr="00C1767C">
        <w:rPr>
          <w:lang w:bidi="ar-EG"/>
        </w:rPr>
        <w:t>4.</w:t>
      </w:r>
      <w:r w:rsidR="00267230">
        <w:rPr>
          <w:lang w:bidi="ar-EG"/>
        </w:rPr>
        <w:t>D</w:t>
      </w:r>
      <w:r w:rsidRPr="00C1767C">
        <w:rPr>
          <w:rtl/>
          <w:lang w:val="en-GB" w:bidi="ar-EG"/>
        </w:rPr>
        <w:tab/>
        <w:t>الرواب</w:t>
      </w:r>
      <w:r w:rsidRPr="00C1767C">
        <w:rPr>
          <w:rFonts w:hint="cs"/>
          <w:rtl/>
          <w:lang w:val="en-GB" w:bidi="ar-EG"/>
        </w:rPr>
        <w:t>ط</w:t>
      </w:r>
      <w:bookmarkEnd w:id="45"/>
    </w:p>
    <w:p w14:paraId="36200E80" w14:textId="0AB37CE5" w:rsidR="00C1767C" w:rsidRPr="00C1767C" w:rsidRDefault="00C1767C" w:rsidP="00C1767C">
      <w:pPr>
        <w:pStyle w:val="Headingb"/>
        <w:rPr>
          <w:rtl/>
          <w:lang w:val="en-GB" w:bidi="ar-EG"/>
        </w:rPr>
      </w:pPr>
      <w:r w:rsidRPr="00C1767C">
        <w:rPr>
          <w:rtl/>
          <w:lang w:val="en-GB" w:bidi="ar-EG"/>
        </w:rPr>
        <w:t>التوصيات</w:t>
      </w:r>
    </w:p>
    <w:p w14:paraId="06D92097" w14:textId="5EA71181" w:rsidR="00C1767C" w:rsidRDefault="00917C35" w:rsidP="00D07238">
      <w:pPr>
        <w:pStyle w:val="enumlev1"/>
        <w:rPr>
          <w:rtl/>
          <w:lang w:val="en-GB"/>
        </w:rPr>
      </w:pPr>
      <w:r>
        <w:rPr>
          <w:rFonts w:hint="cs"/>
          <w:rtl/>
          <w:lang w:val="en-GB"/>
        </w:rPr>
        <w:t>–</w:t>
      </w:r>
      <w:r w:rsidR="00C1767C" w:rsidRPr="00C1767C">
        <w:rPr>
          <w:rFonts w:hint="cs"/>
          <w:rtl/>
          <w:lang w:val="en-GB"/>
        </w:rPr>
        <w:tab/>
      </w:r>
      <w:r w:rsidR="00C1767C" w:rsidRPr="00C1767C">
        <w:rPr>
          <w:rtl/>
          <w:lang w:val="en-GB"/>
        </w:rPr>
        <w:t xml:space="preserve">سلسلة التوصيات </w:t>
      </w:r>
      <w:r w:rsidR="00C1767C" w:rsidRPr="00C1767C">
        <w:rPr>
          <w:lang w:val="en-GB"/>
        </w:rPr>
        <w:t>Y</w:t>
      </w:r>
      <w:r w:rsidR="00C1767C" w:rsidRPr="00C1767C">
        <w:rPr>
          <w:rtl/>
          <w:lang w:val="en-GB"/>
        </w:rPr>
        <w:t xml:space="preserve"> </w:t>
      </w:r>
      <w:r w:rsidR="00386C0F">
        <w:rPr>
          <w:rFonts w:hint="cs"/>
          <w:rtl/>
          <w:lang w:val="en-GB"/>
        </w:rPr>
        <w:t>في لجنة الدراسات 13</w:t>
      </w:r>
    </w:p>
    <w:p w14:paraId="03675348" w14:textId="4A575CAD" w:rsidR="00D07238" w:rsidRPr="00C1767C" w:rsidRDefault="00917C35" w:rsidP="00D07238">
      <w:pPr>
        <w:pStyle w:val="enumlev1"/>
        <w:rPr>
          <w:rtl/>
          <w:lang w:val="en-GB"/>
        </w:rPr>
      </w:pPr>
      <w:r>
        <w:rPr>
          <w:rFonts w:hint="cs"/>
          <w:rtl/>
          <w:lang w:val="en-GB"/>
        </w:rPr>
        <w:t>–</w:t>
      </w:r>
      <w:r w:rsidR="00D07238">
        <w:rPr>
          <w:rtl/>
          <w:lang w:val="en-GB"/>
        </w:rPr>
        <w:tab/>
      </w:r>
      <w:r w:rsidR="00386C0F" w:rsidRPr="00C1767C">
        <w:rPr>
          <w:rtl/>
          <w:lang w:val="en-GB"/>
        </w:rPr>
        <w:t xml:space="preserve">سلسلة التوصيات </w:t>
      </w:r>
      <w:r w:rsidR="000F6E32">
        <w:rPr>
          <w:lang w:val="en-GB"/>
        </w:rPr>
        <w:t>G</w:t>
      </w:r>
      <w:r w:rsidR="00386C0F" w:rsidRPr="00C1767C">
        <w:rPr>
          <w:rtl/>
          <w:lang w:val="en-GB"/>
        </w:rPr>
        <w:t xml:space="preserve"> </w:t>
      </w:r>
      <w:r w:rsidR="00386C0F">
        <w:rPr>
          <w:rFonts w:hint="cs"/>
          <w:rtl/>
          <w:lang w:val="en-GB"/>
        </w:rPr>
        <w:t>في لجنة الدراسات 1</w:t>
      </w:r>
      <w:r w:rsidR="000F6E32">
        <w:rPr>
          <w:rFonts w:hint="cs"/>
          <w:rtl/>
          <w:lang w:val="en-GB"/>
        </w:rPr>
        <w:t>2</w:t>
      </w:r>
    </w:p>
    <w:p w14:paraId="52C3FD66" w14:textId="22CB25E0" w:rsidR="00C1767C" w:rsidRPr="00C1767C" w:rsidRDefault="00C1767C" w:rsidP="00C1767C">
      <w:pPr>
        <w:pStyle w:val="Headingb"/>
        <w:rPr>
          <w:rtl/>
          <w:lang w:val="en-GB" w:bidi="ar-EG"/>
        </w:rPr>
      </w:pPr>
      <w:r w:rsidRPr="00C1767C">
        <w:rPr>
          <w:rtl/>
          <w:lang w:val="en-GB" w:bidi="ar-EG"/>
        </w:rPr>
        <w:t>المسائل</w:t>
      </w:r>
    </w:p>
    <w:p w14:paraId="43DD02E7" w14:textId="4F54D5BB" w:rsidR="00C1767C" w:rsidRPr="00917C35" w:rsidRDefault="00917C35" w:rsidP="00D07238">
      <w:pPr>
        <w:pStyle w:val="enumlev1"/>
        <w:rPr>
          <w:rtl/>
          <w:lang w:val="en-GB"/>
        </w:rPr>
      </w:pPr>
      <w:r>
        <w:rPr>
          <w:rFonts w:hint="cs"/>
          <w:rtl/>
          <w:lang w:val="en-GB"/>
        </w:rPr>
        <w:t>–</w:t>
      </w:r>
      <w:r w:rsidR="00C1767C" w:rsidRPr="00C1767C">
        <w:rPr>
          <w:rFonts w:hint="cs"/>
          <w:rtl/>
          <w:lang w:val="en-GB"/>
        </w:rPr>
        <w:tab/>
        <w:t>جميع المسائل ذات الصلة</w:t>
      </w:r>
      <w:r w:rsidR="0068771B">
        <w:rPr>
          <w:rFonts w:hint="cs"/>
          <w:rtl/>
          <w:lang w:val="en-GB"/>
        </w:rPr>
        <w:t xml:space="preserve"> </w:t>
      </w:r>
      <w:r w:rsidR="00A351EF">
        <w:rPr>
          <w:rFonts w:hint="cs"/>
          <w:rtl/>
          <w:lang w:val="en-GB"/>
        </w:rPr>
        <w:t>بالشبكات</w:t>
      </w:r>
      <w:r w:rsidR="00A351EF">
        <w:rPr>
          <w:rFonts w:hint="cs"/>
          <w:rtl/>
          <w:lang w:val="en-GB" w:bidi="ar-EG"/>
        </w:rPr>
        <w:t xml:space="preserve"> </w:t>
      </w:r>
      <w:r w:rsidR="00A351EF">
        <w:rPr>
          <w:rFonts w:hint="cs"/>
          <w:rtl/>
          <w:lang w:val="en-GB"/>
        </w:rPr>
        <w:t>ما بعد</w:t>
      </w:r>
      <w:r w:rsidR="00C1767C" w:rsidRPr="00C1767C">
        <w:rPr>
          <w:rFonts w:hint="cs"/>
          <w:rtl/>
          <w:lang w:val="en-GB"/>
        </w:rPr>
        <w:t xml:space="preserve"> الاتصالات المتنقلة الدولية</w:t>
      </w:r>
      <w:r w:rsidR="009B6953">
        <w:rPr>
          <w:rFonts w:hint="cs"/>
          <w:rtl/>
          <w:lang w:val="en-GB" w:bidi="ar-EG"/>
        </w:rPr>
        <w:t>-</w:t>
      </w:r>
      <w:r w:rsidR="009B6953">
        <w:rPr>
          <w:lang w:bidi="ar-EG"/>
        </w:rPr>
        <w:t>2020</w:t>
      </w:r>
      <w:r w:rsidR="0068771B">
        <w:rPr>
          <w:rFonts w:hint="cs"/>
          <w:rtl/>
          <w:lang w:val="en-GB"/>
        </w:rPr>
        <w:t xml:space="preserve"> </w:t>
      </w:r>
      <w:r w:rsidR="009B6953">
        <w:rPr>
          <w:lang w:val="en-GB"/>
        </w:rPr>
        <w:t>(</w:t>
      </w:r>
      <w:r w:rsidR="00B32EC9">
        <w:rPr>
          <w:lang w:val="en-GB"/>
        </w:rPr>
        <w:t>IMT</w:t>
      </w:r>
      <w:r w:rsidR="00A351EF">
        <w:rPr>
          <w:lang w:val="en-GB"/>
        </w:rPr>
        <w:noBreakHyphen/>
      </w:r>
      <w:r w:rsidR="00B32EC9">
        <w:rPr>
          <w:lang w:val="en-GB"/>
        </w:rPr>
        <w:t>2020</w:t>
      </w:r>
      <w:r w:rsidR="009B6953">
        <w:rPr>
          <w:lang w:val="en-GB"/>
        </w:rPr>
        <w:t>)</w:t>
      </w:r>
    </w:p>
    <w:p w14:paraId="10C53163" w14:textId="6678BD31" w:rsidR="00C1767C" w:rsidRDefault="00C1767C" w:rsidP="00C1767C">
      <w:pPr>
        <w:pStyle w:val="Headingb"/>
        <w:rPr>
          <w:rtl/>
          <w:lang w:val="en-GB" w:bidi="ar-EG"/>
        </w:rPr>
      </w:pPr>
      <w:r w:rsidRPr="00C1767C">
        <w:rPr>
          <w:rtl/>
          <w:lang w:val="en-GB" w:bidi="ar-EG"/>
        </w:rPr>
        <w:t>لجان الدراسات</w:t>
      </w:r>
    </w:p>
    <w:p w14:paraId="38553A20" w14:textId="71D11DA9" w:rsidR="00D07238" w:rsidRPr="009B6953" w:rsidRDefault="00917C35" w:rsidP="00917C35">
      <w:pPr>
        <w:pStyle w:val="enumlev1"/>
        <w:rPr>
          <w:rtl/>
          <w:lang w:val="en-GB" w:bidi="ar-EG"/>
        </w:rPr>
      </w:pPr>
      <w:r>
        <w:rPr>
          <w:rFonts w:hint="cs"/>
          <w:rtl/>
          <w:lang w:val="en-GB"/>
        </w:rPr>
        <w:t>–</w:t>
      </w:r>
      <w:r w:rsidR="00D07238">
        <w:rPr>
          <w:rtl/>
          <w:lang w:val="en-GB" w:bidi="ar-EG"/>
        </w:rPr>
        <w:tab/>
      </w:r>
      <w:r w:rsidR="000F6E32" w:rsidRPr="000F6E32">
        <w:rPr>
          <w:rtl/>
          <w:lang w:val="en-GB" w:bidi="ar-EG"/>
        </w:rPr>
        <w:t xml:space="preserve">جميع لجان الدراسات </w:t>
      </w:r>
      <w:r w:rsidR="00B32EC9">
        <w:rPr>
          <w:rFonts w:hint="cs"/>
          <w:rtl/>
          <w:lang w:val="en-GB" w:bidi="ar-EG"/>
        </w:rPr>
        <w:t>الضالعة</w:t>
      </w:r>
      <w:r w:rsidR="000F6E32" w:rsidRPr="000F6E32">
        <w:rPr>
          <w:rtl/>
          <w:lang w:val="en-GB" w:bidi="ar-EG"/>
        </w:rPr>
        <w:t xml:space="preserve"> في </w:t>
      </w:r>
      <w:r w:rsidR="00A351EF">
        <w:rPr>
          <w:rFonts w:hint="cs"/>
          <w:rtl/>
          <w:lang w:val="en-GB" w:bidi="ar-EG"/>
        </w:rPr>
        <w:t>الشبكات ما بعد</w:t>
      </w:r>
      <w:r w:rsidR="000F6E32" w:rsidRPr="000F6E32">
        <w:rPr>
          <w:rtl/>
          <w:lang w:val="en-GB" w:bidi="ar-EG"/>
        </w:rPr>
        <w:t xml:space="preserve"> </w:t>
      </w:r>
      <w:r w:rsidR="009B6953" w:rsidRPr="00C1767C">
        <w:rPr>
          <w:rFonts w:hint="cs"/>
          <w:rtl/>
          <w:lang w:val="en-GB"/>
        </w:rPr>
        <w:t>الاتصالات المتنقلة الدولية</w:t>
      </w:r>
      <w:r w:rsidR="009B6953">
        <w:rPr>
          <w:rFonts w:hint="cs"/>
          <w:rtl/>
          <w:lang w:val="en-GB" w:bidi="ar-EG"/>
        </w:rPr>
        <w:t>-</w:t>
      </w:r>
      <w:r w:rsidR="009B6953">
        <w:rPr>
          <w:lang w:bidi="ar-EG"/>
        </w:rPr>
        <w:t>2020</w:t>
      </w:r>
      <w:r w:rsidR="009B6953">
        <w:rPr>
          <w:rFonts w:hint="cs"/>
          <w:rtl/>
          <w:lang w:val="en-GB"/>
        </w:rPr>
        <w:t xml:space="preserve"> </w:t>
      </w:r>
      <w:r w:rsidR="009B6953">
        <w:rPr>
          <w:lang w:val="en-GB"/>
        </w:rPr>
        <w:t>(IMT</w:t>
      </w:r>
      <w:r w:rsidR="009B6953">
        <w:rPr>
          <w:lang w:val="en-GB"/>
        </w:rPr>
        <w:noBreakHyphen/>
        <w:t>2020)</w:t>
      </w:r>
    </w:p>
    <w:p w14:paraId="54D65BE1" w14:textId="40FEF132" w:rsidR="00D07238" w:rsidRPr="00C1767C" w:rsidRDefault="000F6E32" w:rsidP="00D07238">
      <w:pPr>
        <w:pStyle w:val="Headingb"/>
        <w:rPr>
          <w:rtl/>
          <w:lang w:val="en-GB" w:bidi="ar-EG"/>
        </w:rPr>
      </w:pPr>
      <w:r>
        <w:rPr>
          <w:rFonts w:hint="cs"/>
          <w:rtl/>
          <w:lang w:val="en-GB" w:bidi="ar-EG"/>
        </w:rPr>
        <w:t>الهيئات الأخرى</w:t>
      </w:r>
    </w:p>
    <w:p w14:paraId="434F3360" w14:textId="224AAE6F" w:rsidR="00C1767C" w:rsidRPr="00C1767C" w:rsidRDefault="00917C35" w:rsidP="00D07238">
      <w:pPr>
        <w:pStyle w:val="enumlev1"/>
        <w:rPr>
          <w:lang w:val="en-GB"/>
        </w:rPr>
      </w:pPr>
      <w:bookmarkStart w:id="46" w:name="_Hlk65762414"/>
      <w:r>
        <w:rPr>
          <w:rFonts w:hint="cs"/>
          <w:rtl/>
          <w:lang w:val="en-GB"/>
        </w:rPr>
        <w:t>–</w:t>
      </w:r>
      <w:r w:rsidR="00C1767C" w:rsidRPr="00C1767C">
        <w:rPr>
          <w:lang w:val="en-GB"/>
        </w:rPr>
        <w:tab/>
      </w:r>
      <w:r w:rsidR="00C1767C" w:rsidRPr="00C1767C">
        <w:rPr>
          <w:rtl/>
          <w:lang w:val="en-GB"/>
        </w:rPr>
        <w:t>مشروع شراكة الجيل الثالث</w:t>
      </w:r>
      <w:r w:rsidR="00C1767C" w:rsidRPr="00C1767C">
        <w:rPr>
          <w:rFonts w:hint="cs"/>
          <w:rtl/>
          <w:lang w:val="en-GB"/>
        </w:rPr>
        <w:t xml:space="preserve"> </w:t>
      </w:r>
      <w:r w:rsidR="00C1767C" w:rsidRPr="00C1767C">
        <w:rPr>
          <w:lang w:val="en-GB"/>
        </w:rPr>
        <w:t>(3GPP)</w:t>
      </w:r>
    </w:p>
    <w:p w14:paraId="5072C73C" w14:textId="7E368872" w:rsidR="00C1767C" w:rsidRPr="00C1767C" w:rsidRDefault="00917C35" w:rsidP="00D07238">
      <w:pPr>
        <w:pStyle w:val="enumlev1"/>
        <w:rPr>
          <w:lang w:val="en-GB"/>
        </w:rPr>
      </w:pPr>
      <w:r>
        <w:rPr>
          <w:rFonts w:hint="cs"/>
          <w:rtl/>
          <w:lang w:val="en-GB"/>
        </w:rPr>
        <w:t>–</w:t>
      </w:r>
      <w:r w:rsidR="00B32EC9">
        <w:rPr>
          <w:rtl/>
          <w:lang w:val="en-GB"/>
        </w:rPr>
        <w:tab/>
      </w:r>
      <w:r w:rsidR="00391B9B" w:rsidRPr="00C1767C">
        <w:rPr>
          <w:rtl/>
          <w:lang w:val="en-GB"/>
        </w:rPr>
        <w:t xml:space="preserve">تحالف حلول صناعة </w:t>
      </w:r>
      <w:r w:rsidR="00391B9B" w:rsidRPr="00C1767C">
        <w:rPr>
          <w:rFonts w:hint="cs"/>
          <w:rtl/>
          <w:lang w:val="en-GB"/>
        </w:rPr>
        <w:t>ا</w:t>
      </w:r>
      <w:r w:rsidR="00391B9B" w:rsidRPr="00C1767C">
        <w:rPr>
          <w:rtl/>
          <w:lang w:val="en-GB"/>
        </w:rPr>
        <w:t>لاتصالات</w:t>
      </w:r>
      <w:r w:rsidR="00391B9B" w:rsidRPr="00C1767C">
        <w:rPr>
          <w:rFonts w:hint="cs"/>
          <w:rtl/>
          <w:lang w:val="en-GB"/>
        </w:rPr>
        <w:t xml:space="preserve"> </w:t>
      </w:r>
      <w:r w:rsidR="00391B9B" w:rsidRPr="00C1767C">
        <w:rPr>
          <w:lang w:val="en-GB"/>
        </w:rPr>
        <w:t>(ATIS)</w:t>
      </w:r>
      <w:r w:rsidR="00391B9B">
        <w:rPr>
          <w:rFonts w:hint="cs"/>
          <w:rtl/>
          <w:lang w:val="en-GB"/>
        </w:rPr>
        <w:t xml:space="preserve">: </w:t>
      </w:r>
      <w:r w:rsidR="00C1767C" w:rsidRPr="00C1767C">
        <w:rPr>
          <w:rFonts w:hint="cs"/>
          <w:rtl/>
          <w:lang w:val="en-GB"/>
        </w:rPr>
        <w:t xml:space="preserve">منتدى الخدمات السحابية </w:t>
      </w:r>
      <w:r w:rsidR="00C1767C" w:rsidRPr="00C1767C">
        <w:rPr>
          <w:lang w:val="en-GB"/>
        </w:rPr>
        <w:t>(CSF)</w:t>
      </w:r>
      <w:r w:rsidR="00C1767C" w:rsidRPr="00C1767C">
        <w:rPr>
          <w:rtl/>
          <w:lang w:val="en-GB"/>
        </w:rPr>
        <w:t xml:space="preserve"> و</w:t>
      </w:r>
      <w:r w:rsidR="00C1767C" w:rsidRPr="00C1767C">
        <w:rPr>
          <w:rFonts w:hint="cs"/>
          <w:rtl/>
          <w:lang w:val="en-GB"/>
        </w:rPr>
        <w:t xml:space="preserve">منتدى التشغيل البيني لتلفزيون بروتوكول الإنترنت </w:t>
      </w:r>
      <w:r w:rsidR="00C1767C" w:rsidRPr="00C1767C">
        <w:rPr>
          <w:lang w:val="en-GB"/>
        </w:rPr>
        <w:t>(IIF)</w:t>
      </w:r>
      <w:r w:rsidR="00C1767C" w:rsidRPr="00C1767C">
        <w:rPr>
          <w:rFonts w:hint="cs"/>
          <w:rtl/>
          <w:lang w:val="en-GB"/>
        </w:rPr>
        <w:t xml:space="preserve"> ولجنة</w:t>
      </w:r>
      <w:r w:rsidR="00C1767C" w:rsidRPr="00C1767C">
        <w:rPr>
          <w:rFonts w:hint="eastAsia"/>
          <w:rtl/>
          <w:lang w:val="en-GB"/>
        </w:rPr>
        <w:t> </w:t>
      </w:r>
      <w:r w:rsidR="00C1767C" w:rsidRPr="00C1767C">
        <w:rPr>
          <w:rFonts w:hint="cs"/>
          <w:rtl/>
          <w:lang w:val="en-GB"/>
        </w:rPr>
        <w:t xml:space="preserve">تكنولوجيات وأنظمة الرزم </w:t>
      </w:r>
      <w:r w:rsidR="00C1767C" w:rsidRPr="00C1767C">
        <w:rPr>
          <w:lang w:val="en-GB"/>
        </w:rPr>
        <w:t>(PTSC)</w:t>
      </w:r>
      <w:r w:rsidR="00C1767C" w:rsidRPr="00C1767C">
        <w:rPr>
          <w:rFonts w:hint="cs"/>
          <w:rtl/>
          <w:lang w:val="en-GB"/>
        </w:rPr>
        <w:t xml:space="preserve"> </w:t>
      </w:r>
      <w:r w:rsidR="00C1767C" w:rsidRPr="00C1767C">
        <w:rPr>
          <w:rtl/>
          <w:lang w:val="en-GB"/>
        </w:rPr>
        <w:t>و</w:t>
      </w:r>
      <w:r w:rsidR="00C1767C" w:rsidRPr="00C1767C">
        <w:rPr>
          <w:rFonts w:hint="cs"/>
          <w:rtl/>
          <w:lang w:val="en-GB"/>
        </w:rPr>
        <w:t xml:space="preserve">لجنة الأداء والموثوقية وجودة الخدمة </w:t>
      </w:r>
      <w:r w:rsidR="00C1767C" w:rsidRPr="00C1767C">
        <w:rPr>
          <w:lang w:val="en-GB"/>
        </w:rPr>
        <w:t>(PRQC)</w:t>
      </w:r>
    </w:p>
    <w:p w14:paraId="5E522F13" w14:textId="7AE29D3A" w:rsidR="00C1767C" w:rsidRPr="00C1767C" w:rsidRDefault="00917C35" w:rsidP="00D07238">
      <w:pPr>
        <w:pStyle w:val="enumlev1"/>
        <w:rPr>
          <w:lang w:val="en-GB" w:bidi="ar-EG"/>
        </w:rPr>
      </w:pPr>
      <w:r>
        <w:rPr>
          <w:rFonts w:hint="cs"/>
          <w:rtl/>
          <w:lang w:val="en-GB"/>
        </w:rPr>
        <w:t>–</w:t>
      </w:r>
      <w:r w:rsidR="00C1767C" w:rsidRPr="00C1767C">
        <w:rPr>
          <w:lang w:val="en-GB" w:bidi="ar-EG"/>
        </w:rPr>
        <w:tab/>
      </w:r>
      <w:r w:rsidR="00C1767C" w:rsidRPr="00C1767C">
        <w:rPr>
          <w:rFonts w:hint="cs"/>
          <w:rtl/>
          <w:lang w:val="en-GB"/>
        </w:rPr>
        <w:t>منتدى النطاق العريض</w:t>
      </w:r>
      <w:r w:rsidR="0068771B">
        <w:rPr>
          <w:rFonts w:hint="cs"/>
          <w:rtl/>
          <w:lang w:val="en-GB" w:bidi="ar-EG"/>
        </w:rPr>
        <w:t xml:space="preserve"> (</w:t>
      </w:r>
      <w:r w:rsidR="0068771B">
        <w:rPr>
          <w:lang w:val="en-GB" w:bidi="ar-EG"/>
        </w:rPr>
        <w:t>BBF</w:t>
      </w:r>
      <w:r w:rsidR="0068771B">
        <w:rPr>
          <w:rFonts w:hint="cs"/>
          <w:rtl/>
          <w:lang w:val="en-GB" w:bidi="ar-EG"/>
        </w:rPr>
        <w:t>)</w:t>
      </w:r>
    </w:p>
    <w:p w14:paraId="11E4C36C" w14:textId="157735A9" w:rsidR="00C1767C" w:rsidRPr="00C1767C" w:rsidRDefault="00917C35" w:rsidP="00D07238">
      <w:pPr>
        <w:pStyle w:val="enumlev1"/>
        <w:rPr>
          <w:lang w:val="en-GB" w:bidi="ar-EG"/>
        </w:rPr>
      </w:pPr>
      <w:r>
        <w:rPr>
          <w:rFonts w:hint="cs"/>
          <w:rtl/>
          <w:lang w:val="en-GB"/>
        </w:rPr>
        <w:t>–</w:t>
      </w:r>
      <w:r w:rsidR="00C1767C" w:rsidRPr="00C1767C">
        <w:rPr>
          <w:lang w:val="en-GB" w:bidi="ar-EG"/>
        </w:rPr>
        <w:tab/>
      </w:r>
      <w:bookmarkStart w:id="47" w:name="lt_pId368"/>
      <w:r w:rsidR="00C1767C" w:rsidRPr="00C1767C">
        <w:rPr>
          <w:lang w:val="en-GB" w:bidi="ar-EG"/>
        </w:rPr>
        <w:t>ETSI NFV ISG</w:t>
      </w:r>
      <w:bookmarkEnd w:id="47"/>
      <w:r w:rsidR="00C1767C" w:rsidRPr="00C1767C">
        <w:rPr>
          <w:rFonts w:hint="cs"/>
          <w:rtl/>
          <w:lang w:val="en-GB"/>
        </w:rPr>
        <w:t> </w:t>
      </w:r>
    </w:p>
    <w:p w14:paraId="1029BFB5" w14:textId="2C6F77ED" w:rsidR="00C1767C" w:rsidRPr="00C1767C" w:rsidRDefault="00917C35" w:rsidP="00D07238">
      <w:pPr>
        <w:pStyle w:val="enumlev1"/>
        <w:rPr>
          <w:lang w:val="en-GB" w:bidi="ar-EG"/>
        </w:rPr>
      </w:pPr>
      <w:r>
        <w:rPr>
          <w:rFonts w:hint="cs"/>
          <w:rtl/>
          <w:lang w:val="en-GB"/>
        </w:rPr>
        <w:t>–</w:t>
      </w:r>
      <w:r w:rsidR="00C1767C" w:rsidRPr="00C1767C">
        <w:rPr>
          <w:lang w:val="en-GB" w:bidi="ar-EG"/>
        </w:rPr>
        <w:tab/>
      </w:r>
      <w:bookmarkStart w:id="48" w:name="lt_pId370"/>
      <w:r w:rsidR="00C1767C" w:rsidRPr="00C1767C">
        <w:rPr>
          <w:lang w:val="en-GB" w:bidi="ar-EG"/>
        </w:rPr>
        <w:t xml:space="preserve">ETSI </w:t>
      </w:r>
      <w:r w:rsidR="00B32EC9">
        <w:rPr>
          <w:lang w:val="en-GB" w:bidi="ar-EG"/>
        </w:rPr>
        <w:t>INT</w:t>
      </w:r>
      <w:r w:rsidR="00C1767C" w:rsidRPr="00C1767C">
        <w:rPr>
          <w:lang w:val="en-GB" w:bidi="ar-EG"/>
        </w:rPr>
        <w:t xml:space="preserve"> AFI</w:t>
      </w:r>
      <w:bookmarkEnd w:id="48"/>
      <w:r w:rsidR="00C1767C" w:rsidRPr="00C1767C">
        <w:rPr>
          <w:rFonts w:hint="cs"/>
          <w:rtl/>
          <w:lang w:val="en-GB"/>
        </w:rPr>
        <w:t> </w:t>
      </w:r>
    </w:p>
    <w:p w14:paraId="2CAC4272" w14:textId="24BFF874" w:rsidR="00C1767C" w:rsidRPr="00C1767C" w:rsidRDefault="00917C35" w:rsidP="00D07238">
      <w:pPr>
        <w:pStyle w:val="enumlev1"/>
        <w:rPr>
          <w:lang w:val="en-GB" w:bidi="ar-EG"/>
        </w:rPr>
      </w:pPr>
      <w:r>
        <w:rPr>
          <w:rFonts w:hint="cs"/>
          <w:rtl/>
          <w:lang w:val="en-GB"/>
        </w:rPr>
        <w:t>–</w:t>
      </w:r>
      <w:r w:rsidR="00C1767C" w:rsidRPr="00C1767C">
        <w:rPr>
          <w:lang w:val="en-GB" w:bidi="ar-EG"/>
        </w:rPr>
        <w:tab/>
      </w:r>
      <w:bookmarkStart w:id="49" w:name="lt_pId372"/>
      <w:r w:rsidR="00C1767C" w:rsidRPr="00C1767C">
        <w:rPr>
          <w:lang w:val="en-GB" w:bidi="ar-EG"/>
        </w:rPr>
        <w:t>IEEE 802 LAN/MAN</w:t>
      </w:r>
      <w:bookmarkEnd w:id="49"/>
      <w:r w:rsidR="00C1767C" w:rsidRPr="00C1767C">
        <w:rPr>
          <w:rFonts w:hint="cs"/>
          <w:rtl/>
          <w:lang w:val="en-GB"/>
        </w:rPr>
        <w:t> </w:t>
      </w:r>
    </w:p>
    <w:p w14:paraId="677DD206" w14:textId="5B7312C8" w:rsidR="00C1767C" w:rsidRPr="00C1767C" w:rsidRDefault="00917C35" w:rsidP="00D07238">
      <w:pPr>
        <w:pStyle w:val="enumlev1"/>
        <w:rPr>
          <w:lang w:val="en-GB" w:bidi="ar-EG"/>
        </w:rPr>
      </w:pPr>
      <w:r>
        <w:rPr>
          <w:rFonts w:hint="cs"/>
          <w:rtl/>
          <w:lang w:val="en-GB"/>
        </w:rPr>
        <w:t>–</w:t>
      </w:r>
      <w:r w:rsidR="00C1767C" w:rsidRPr="00C1767C">
        <w:rPr>
          <w:lang w:val="en-GB" w:bidi="ar-EG"/>
        </w:rPr>
        <w:tab/>
      </w:r>
      <w:r w:rsidR="00C1767C" w:rsidRPr="00C1767C">
        <w:rPr>
          <w:rtl/>
          <w:lang w:val="en-GB" w:bidi="ar-EG"/>
        </w:rPr>
        <w:t xml:space="preserve">فريق مهام هندسة الإنترنت </w:t>
      </w:r>
      <w:r w:rsidR="00C1767C" w:rsidRPr="00C1767C">
        <w:rPr>
          <w:lang w:val="en-GB" w:bidi="ar-EG"/>
        </w:rPr>
        <w:t>(IETF)</w:t>
      </w:r>
    </w:p>
    <w:p w14:paraId="60EF1C60" w14:textId="0D1D706F" w:rsidR="00C1767C" w:rsidRPr="00C1767C" w:rsidRDefault="00917C35" w:rsidP="00391B9B">
      <w:pPr>
        <w:pStyle w:val="enumlev1"/>
        <w:rPr>
          <w:rtl/>
          <w:lang w:val="en-GB"/>
        </w:rPr>
      </w:pPr>
      <w:bookmarkStart w:id="50" w:name="_Hlk65768374"/>
      <w:bookmarkStart w:id="51" w:name="_Hlk65829885"/>
      <w:r>
        <w:rPr>
          <w:rFonts w:hint="cs"/>
          <w:rtl/>
          <w:lang w:val="en-GB"/>
        </w:rPr>
        <w:lastRenderedPageBreak/>
        <w:t>–</w:t>
      </w:r>
      <w:r w:rsidR="00C1767C" w:rsidRPr="00C1767C">
        <w:rPr>
          <w:lang w:val="en-GB" w:bidi="ar-EG"/>
        </w:rPr>
        <w:tab/>
      </w:r>
      <w:bookmarkStart w:id="52" w:name="lt_pId376"/>
      <w:proofErr w:type="spellStart"/>
      <w:r w:rsidR="00391B9B" w:rsidRPr="00391B9B">
        <w:rPr>
          <w:lang w:val="en-GB"/>
        </w:rPr>
        <w:t>OpenDaylight</w:t>
      </w:r>
      <w:proofErr w:type="spellEnd"/>
      <w:r w:rsidR="00391B9B" w:rsidRPr="00391B9B">
        <w:rPr>
          <w:rtl/>
          <w:lang w:val="en-GB"/>
        </w:rPr>
        <w:t xml:space="preserve"> </w:t>
      </w:r>
      <w:r w:rsidR="00391B9B">
        <w:rPr>
          <w:rFonts w:hint="cs"/>
          <w:rtl/>
          <w:lang w:val="en-GB"/>
        </w:rPr>
        <w:t>(</w:t>
      </w:r>
      <w:r w:rsidR="00391B9B" w:rsidRPr="00C1767C">
        <w:rPr>
          <w:lang w:val="en-GB" w:bidi="ar-EG"/>
        </w:rPr>
        <w:t>ODL</w:t>
      </w:r>
      <w:r w:rsidR="00391B9B">
        <w:rPr>
          <w:rFonts w:hint="cs"/>
          <w:rtl/>
          <w:lang w:val="en-GB"/>
        </w:rPr>
        <w:t>)</w:t>
      </w:r>
      <w:bookmarkEnd w:id="52"/>
    </w:p>
    <w:p w14:paraId="502073CE" w14:textId="42EFB261" w:rsidR="00C1767C" w:rsidRPr="00C1767C" w:rsidRDefault="00917C35" w:rsidP="00D07238">
      <w:pPr>
        <w:pStyle w:val="enumlev1"/>
        <w:rPr>
          <w:lang w:val="en-GB"/>
        </w:rPr>
      </w:pPr>
      <w:r>
        <w:rPr>
          <w:rFonts w:hint="cs"/>
          <w:rtl/>
          <w:lang w:val="en-GB"/>
        </w:rPr>
        <w:t>–</w:t>
      </w:r>
      <w:r w:rsidR="00C1767C" w:rsidRPr="00C1767C">
        <w:rPr>
          <w:lang w:val="en-GB" w:bidi="ar-EG"/>
        </w:rPr>
        <w:tab/>
      </w:r>
      <w:bookmarkStart w:id="53" w:name="lt_pId378"/>
      <w:r w:rsidR="00391B9B" w:rsidRPr="00391B9B">
        <w:rPr>
          <w:lang w:val="en-GB"/>
        </w:rPr>
        <w:t>Open Networking Foundation</w:t>
      </w:r>
      <w:r w:rsidR="00E41A64">
        <w:rPr>
          <w:rFonts w:hint="cs"/>
          <w:rtl/>
          <w:lang w:val="en-GB"/>
        </w:rPr>
        <w:t xml:space="preserve"> </w:t>
      </w:r>
      <w:r w:rsidR="00391B9B">
        <w:rPr>
          <w:rFonts w:hint="cs"/>
          <w:rtl/>
          <w:lang w:val="en-GB"/>
        </w:rPr>
        <w:t>(</w:t>
      </w:r>
      <w:r w:rsidR="00B32EC9" w:rsidRPr="00C1767C">
        <w:rPr>
          <w:lang w:val="en-GB" w:bidi="ar-EG"/>
        </w:rPr>
        <w:t>ONF</w:t>
      </w:r>
      <w:bookmarkEnd w:id="53"/>
      <w:r w:rsidR="00DB457A">
        <w:rPr>
          <w:rFonts w:hint="cs"/>
          <w:rtl/>
          <w:lang w:val="en-GB" w:bidi="ar-EG"/>
        </w:rPr>
        <w:t>)</w:t>
      </w:r>
    </w:p>
    <w:p w14:paraId="08077304" w14:textId="1EF2A06A" w:rsidR="00C1767C" w:rsidRPr="00C1767C" w:rsidRDefault="00917C35" w:rsidP="00D07238">
      <w:pPr>
        <w:pStyle w:val="enumlev1"/>
        <w:rPr>
          <w:lang w:val="en-GB"/>
        </w:rPr>
      </w:pPr>
      <w:r>
        <w:rPr>
          <w:rFonts w:hint="cs"/>
          <w:rtl/>
          <w:lang w:val="en-GB"/>
        </w:rPr>
        <w:t>–</w:t>
      </w:r>
      <w:r w:rsidR="00C1767C" w:rsidRPr="00C1767C">
        <w:rPr>
          <w:lang w:val="en-GB" w:bidi="ar-EG"/>
        </w:rPr>
        <w:tab/>
      </w:r>
      <w:bookmarkStart w:id="54" w:name="lt_pId380"/>
      <w:r w:rsidR="00DB457A" w:rsidRPr="00DB457A">
        <w:rPr>
          <w:lang w:val="en-GB"/>
        </w:rPr>
        <w:t>Open Networking Operating System</w:t>
      </w:r>
      <w:r w:rsidR="00E41A64">
        <w:rPr>
          <w:rFonts w:hint="cs"/>
          <w:rtl/>
          <w:lang w:val="en-GB"/>
        </w:rPr>
        <w:t xml:space="preserve"> </w:t>
      </w:r>
      <w:r w:rsidR="00DB457A">
        <w:rPr>
          <w:rFonts w:hint="cs"/>
          <w:rtl/>
          <w:lang w:val="en-GB"/>
        </w:rPr>
        <w:t>(</w:t>
      </w:r>
      <w:r w:rsidR="00B32EC9" w:rsidRPr="00C1767C">
        <w:rPr>
          <w:lang w:val="en-GB" w:bidi="ar-EG"/>
        </w:rPr>
        <w:t>ONOS</w:t>
      </w:r>
      <w:bookmarkEnd w:id="50"/>
      <w:bookmarkEnd w:id="54"/>
      <w:r w:rsidR="00DB457A">
        <w:rPr>
          <w:rFonts w:hint="cs"/>
          <w:rtl/>
          <w:lang w:val="en-GB" w:bidi="ar-EG"/>
        </w:rPr>
        <w:t>)</w:t>
      </w:r>
      <w:bookmarkEnd w:id="51"/>
    </w:p>
    <w:bookmarkEnd w:id="46"/>
    <w:p w14:paraId="5AF59A45" w14:textId="77777777" w:rsidR="00D07238" w:rsidRDefault="00D07238" w:rsidP="00D07238">
      <w:pPr>
        <w:pStyle w:val="Headingb"/>
        <w:rPr>
          <w:rtl/>
          <w:lang w:bidi="ar-EG"/>
        </w:rPr>
      </w:pPr>
      <w:r w:rsidRPr="00A82781">
        <w:rPr>
          <w:rFonts w:hint="cs"/>
          <w:rtl/>
          <w:lang w:bidi="ar-EG"/>
        </w:rPr>
        <w:t>خطوط عمل القمة العالمية لمجتمع المعلومات</w:t>
      </w:r>
    </w:p>
    <w:p w14:paraId="1B2C28E7" w14:textId="2860B6CB" w:rsidR="00D07238" w:rsidRPr="00A82781" w:rsidRDefault="00917C35" w:rsidP="00917C35">
      <w:pPr>
        <w:pStyle w:val="enumlev1"/>
        <w:rPr>
          <w:rtl/>
        </w:rPr>
      </w:pPr>
      <w:r>
        <w:rPr>
          <w:rFonts w:hint="cs"/>
          <w:rtl/>
          <w:lang w:val="en-GB"/>
        </w:rPr>
        <w:t>–</w:t>
      </w:r>
      <w:r w:rsidR="00D07238">
        <w:rPr>
          <w:rtl/>
        </w:rPr>
        <w:tab/>
      </w:r>
      <w:r w:rsidR="00D07238">
        <w:rPr>
          <w:rFonts w:hint="cs"/>
          <w:rtl/>
        </w:rPr>
        <w:t>جيم2</w:t>
      </w:r>
    </w:p>
    <w:p w14:paraId="0829E59C" w14:textId="00E89D8D" w:rsidR="00D07238" w:rsidRPr="00A82781" w:rsidRDefault="00D07238" w:rsidP="00D07238">
      <w:pPr>
        <w:pStyle w:val="Headingb"/>
        <w:rPr>
          <w:rtl/>
          <w:lang w:bidi="ar-EG"/>
        </w:rPr>
      </w:pPr>
      <w:r w:rsidRPr="00A82781">
        <w:rPr>
          <w:rFonts w:hint="cs"/>
          <w:rtl/>
          <w:lang w:bidi="ar-EG"/>
        </w:rPr>
        <w:t>أهداف التنمية المستدامة</w:t>
      </w:r>
    </w:p>
    <w:p w14:paraId="4A5A5448" w14:textId="110EA7AB" w:rsidR="00D07238" w:rsidRPr="00B32EC9" w:rsidRDefault="00917C35" w:rsidP="00917C35">
      <w:pPr>
        <w:pStyle w:val="enumlev1"/>
        <w:rPr>
          <w:rtl/>
        </w:rPr>
      </w:pPr>
      <w:r>
        <w:rPr>
          <w:rFonts w:hint="cs"/>
          <w:rtl/>
          <w:lang w:val="en-GB"/>
        </w:rPr>
        <w:t>–</w:t>
      </w:r>
      <w:r w:rsidR="00D07238">
        <w:rPr>
          <w:rtl/>
        </w:rPr>
        <w:tab/>
      </w:r>
      <w:r w:rsidR="00D07238">
        <w:t>9</w:t>
      </w:r>
    </w:p>
    <w:p w14:paraId="1BA25EBD" w14:textId="06603A5B" w:rsidR="006C0C74" w:rsidRDefault="006C0C74" w:rsidP="00D4627D">
      <w:pPr>
        <w:rPr>
          <w:rtl/>
          <w:lang w:val="en-GB" w:bidi="ar-EG"/>
        </w:rPr>
      </w:pPr>
    </w:p>
    <w:p w14:paraId="34AB73A0" w14:textId="307F8E4D" w:rsidR="00D07238" w:rsidRPr="009B6953" w:rsidRDefault="00D07238">
      <w:pPr>
        <w:tabs>
          <w:tab w:val="clear" w:pos="794"/>
        </w:tabs>
        <w:bidi w:val="0"/>
        <w:spacing w:before="0" w:after="160" w:line="259" w:lineRule="auto"/>
        <w:jc w:val="left"/>
        <w:rPr>
          <w:lang w:bidi="ar-EG"/>
        </w:rPr>
      </w:pPr>
      <w:r>
        <w:rPr>
          <w:rtl/>
          <w:lang w:val="en-GB" w:bidi="ar-EG"/>
        </w:rPr>
        <w:br w:type="page"/>
      </w:r>
    </w:p>
    <w:p w14:paraId="47C8EBBC" w14:textId="06AF369F" w:rsidR="00C21CDA" w:rsidRPr="00C21CDA" w:rsidRDefault="00C21CDA" w:rsidP="00C21CDA">
      <w:pPr>
        <w:pStyle w:val="Heading2"/>
        <w:rPr>
          <w:rtl/>
          <w:lang w:val="en-GB" w:bidi="ar-EG"/>
        </w:rPr>
      </w:pPr>
      <w:bookmarkStart w:id="55" w:name="_Toc66266930"/>
      <w:r>
        <w:rPr>
          <w:lang w:bidi="ar-EG"/>
        </w:rPr>
        <w:lastRenderedPageBreak/>
        <w:t>E</w:t>
      </w:r>
      <w:r w:rsidRPr="00C21CDA">
        <w:rPr>
          <w:lang w:bidi="ar-EG"/>
        </w:rPr>
        <w:tab/>
      </w:r>
      <w:r w:rsidRPr="00C21CDA">
        <w:rPr>
          <w:rFonts w:hint="cs"/>
          <w:rtl/>
          <w:lang w:val="en-GB" w:bidi="ar-EG"/>
        </w:rPr>
        <w:t>المسألة </w:t>
      </w:r>
      <w:r w:rsidRPr="00C21CDA">
        <w:rPr>
          <w:lang w:bidi="ar-EG"/>
        </w:rPr>
        <w:t>7/13</w:t>
      </w:r>
      <w:r w:rsidRPr="00C21CDA">
        <w:rPr>
          <w:rFonts w:hint="cs"/>
          <w:rtl/>
          <w:lang w:val="en-GB" w:bidi="ar-EG"/>
        </w:rPr>
        <w:t xml:space="preserve"> </w:t>
      </w:r>
      <w:r w:rsidR="001D73BC">
        <w:rPr>
          <w:rFonts w:hint="eastAsia"/>
          <w:rtl/>
          <w:lang w:val="en-GB" w:bidi="ar-EG"/>
        </w:rPr>
        <w:t>–</w:t>
      </w:r>
      <w:r w:rsidRPr="00C21CDA">
        <w:rPr>
          <w:rFonts w:hint="cs"/>
          <w:rtl/>
          <w:lang w:val="en-GB" w:bidi="ar-EG"/>
        </w:rPr>
        <w:t xml:space="preserve"> </w:t>
      </w:r>
      <w:r w:rsidRPr="00142134">
        <w:rPr>
          <w:rFonts w:hint="cs"/>
          <w:rtl/>
          <w:lang w:val="en-GB"/>
        </w:rPr>
        <w:t>شبكات المستقبل: تفحص الرزم المعمق</w:t>
      </w:r>
      <w:r w:rsidRPr="00142134">
        <w:rPr>
          <w:rFonts w:hint="eastAsia"/>
          <w:rtl/>
          <w:lang w:val="en-GB"/>
        </w:rPr>
        <w:t> </w:t>
      </w:r>
      <w:r w:rsidRPr="00142134">
        <w:rPr>
          <w:lang w:bidi="ar-EG"/>
        </w:rPr>
        <w:t>(DPI)</w:t>
      </w:r>
      <w:r w:rsidRPr="00142134">
        <w:rPr>
          <w:rFonts w:hint="cs"/>
          <w:rtl/>
          <w:lang w:val="en-GB"/>
        </w:rPr>
        <w:t xml:space="preserve"> وذكاء الشبكات</w:t>
      </w:r>
      <w:bookmarkEnd w:id="55"/>
    </w:p>
    <w:p w14:paraId="0208728D" w14:textId="77777777" w:rsidR="00C21CDA" w:rsidRPr="00C21CDA" w:rsidRDefault="00C21CDA" w:rsidP="00C21CDA">
      <w:pPr>
        <w:rPr>
          <w:rtl/>
          <w:lang w:val="en-GB" w:bidi="ar-EG"/>
        </w:rPr>
      </w:pPr>
      <w:r w:rsidRPr="00C21CDA">
        <w:rPr>
          <w:rFonts w:hint="cs"/>
          <w:rtl/>
          <w:lang w:val="en-GB" w:bidi="ar-EG"/>
        </w:rPr>
        <w:t>(استمرار المسألة </w:t>
      </w:r>
      <w:r w:rsidRPr="00C21CDA">
        <w:rPr>
          <w:lang w:bidi="ar-EG"/>
        </w:rPr>
        <w:t>7/13</w:t>
      </w:r>
      <w:r w:rsidRPr="00C21CDA">
        <w:rPr>
          <w:rFonts w:hint="cs"/>
          <w:rtl/>
          <w:lang w:val="en-GB" w:bidi="ar-EG"/>
        </w:rPr>
        <w:t>)</w:t>
      </w:r>
    </w:p>
    <w:p w14:paraId="191F4A3D" w14:textId="71964DEC" w:rsidR="00C21CDA" w:rsidRPr="00C21CDA" w:rsidRDefault="00C21CDA" w:rsidP="00C21CDA">
      <w:pPr>
        <w:pStyle w:val="Heading3"/>
        <w:rPr>
          <w:rtl/>
          <w:lang w:val="en-GB" w:bidi="ar-SY"/>
        </w:rPr>
      </w:pPr>
      <w:bookmarkStart w:id="56" w:name="_Toc66266931"/>
      <w:r w:rsidRPr="00C21CDA">
        <w:rPr>
          <w:lang w:bidi="ar-EG"/>
        </w:rPr>
        <w:t>1.</w:t>
      </w:r>
      <w:r>
        <w:rPr>
          <w:lang w:bidi="ar-EG"/>
        </w:rPr>
        <w:t>E</w:t>
      </w:r>
      <w:r w:rsidRPr="00C21CDA">
        <w:rPr>
          <w:rtl/>
          <w:lang w:val="en-GB" w:bidi="ar-EG"/>
        </w:rPr>
        <w:tab/>
      </w:r>
      <w:r w:rsidRPr="00C21CDA">
        <w:rPr>
          <w:rFonts w:hint="cs"/>
          <w:rtl/>
          <w:lang w:val="en-GB" w:bidi="ar-EG"/>
        </w:rPr>
        <w:t>المسوغات</w:t>
      </w:r>
      <w:bookmarkEnd w:id="56"/>
    </w:p>
    <w:p w14:paraId="1D124777" w14:textId="556FE7EB" w:rsidR="00B32EC9" w:rsidRDefault="00C21CDA" w:rsidP="00C21CDA">
      <w:pPr>
        <w:rPr>
          <w:rtl/>
          <w:lang w:val="en-GB"/>
        </w:rPr>
      </w:pPr>
      <w:r w:rsidRPr="00C21CDA">
        <w:rPr>
          <w:rFonts w:hint="cs"/>
          <w:rtl/>
          <w:lang w:val="en-GB"/>
        </w:rPr>
        <w:t xml:space="preserve">إن </w:t>
      </w:r>
      <w:r w:rsidRPr="00B32EC9">
        <w:rPr>
          <w:rFonts w:hint="cs"/>
          <w:rtl/>
          <w:lang w:val="en-GB"/>
        </w:rPr>
        <w:t>عملية</w:t>
      </w:r>
      <w:r w:rsidRPr="00C21CDA">
        <w:rPr>
          <w:rFonts w:hint="cs"/>
          <w:rtl/>
          <w:lang w:val="en-GB"/>
        </w:rPr>
        <w:t xml:space="preserve"> تفحص الرزم المعمق</w:t>
      </w:r>
      <w:r w:rsidR="008C29CC">
        <w:rPr>
          <w:rFonts w:hint="cs"/>
          <w:rtl/>
          <w:lang w:val="en-GB"/>
        </w:rPr>
        <w:t xml:space="preserve"> </w:t>
      </w:r>
      <w:r w:rsidR="008C29CC">
        <w:t>(DPI)</w:t>
      </w:r>
      <w:r w:rsidRPr="00C21CDA">
        <w:rPr>
          <w:rFonts w:hint="cs"/>
          <w:rtl/>
          <w:lang w:val="en-GB"/>
        </w:rPr>
        <w:t xml:space="preserve"> </w:t>
      </w:r>
      <w:r w:rsidR="00B32EC9">
        <w:rPr>
          <w:rFonts w:hint="cs"/>
          <w:rtl/>
          <w:lang w:val="en-GB"/>
        </w:rPr>
        <w:t>مفيدة</w:t>
      </w:r>
      <w:r w:rsidRPr="00C21CDA">
        <w:rPr>
          <w:rFonts w:hint="cs"/>
          <w:rtl/>
          <w:lang w:val="en-GB"/>
        </w:rPr>
        <w:t xml:space="preserve"> لمشغلي الشبكات</w:t>
      </w:r>
      <w:r w:rsidR="00B32EC9">
        <w:rPr>
          <w:rFonts w:hint="cs"/>
          <w:rtl/>
          <w:lang w:val="en-GB"/>
        </w:rPr>
        <w:t xml:space="preserve"> في العديد من المجالات مثل الوعي بالخدمات/التطبيقات وضمان </w:t>
      </w:r>
      <w:r w:rsidR="00C7549E" w:rsidRPr="00C21CDA">
        <w:rPr>
          <w:rFonts w:hint="cs"/>
          <w:rtl/>
          <w:lang w:val="en-GB"/>
        </w:rPr>
        <w:t>جودة الخدمة</w:t>
      </w:r>
      <w:r w:rsidR="00222F90">
        <w:rPr>
          <w:rFonts w:hint="cs"/>
          <w:rtl/>
          <w:lang w:val="en-GB" w:bidi="ar-EG"/>
        </w:rPr>
        <w:t xml:space="preserve"> </w:t>
      </w:r>
      <w:r w:rsidR="00222F90">
        <w:rPr>
          <w:lang w:bidi="ar-EG"/>
        </w:rPr>
        <w:t>(QoS)</w:t>
      </w:r>
      <w:r w:rsidR="00C7549E">
        <w:rPr>
          <w:rFonts w:hint="cs"/>
          <w:rtl/>
          <w:lang w:val="en-GB"/>
        </w:rPr>
        <w:t xml:space="preserve"> وإدارة الشبكات، وما إلى ذلك</w:t>
      </w:r>
      <w:r w:rsidR="001D73BC">
        <w:rPr>
          <w:rFonts w:hint="cs"/>
          <w:rtl/>
          <w:lang w:val="en-GB"/>
        </w:rPr>
        <w:t>.</w:t>
      </w:r>
    </w:p>
    <w:p w14:paraId="1E9C870C" w14:textId="6F05FF6A" w:rsidR="000F6E32" w:rsidRPr="000F6E32" w:rsidRDefault="00C7549E" w:rsidP="000F6E32">
      <w:pPr>
        <w:rPr>
          <w:rtl/>
          <w:lang w:val="en-GB" w:bidi="ar-SY"/>
        </w:rPr>
      </w:pPr>
      <w:r>
        <w:rPr>
          <w:rFonts w:hint="cs"/>
          <w:rtl/>
          <w:lang w:val="en-GB"/>
        </w:rPr>
        <w:t>و</w:t>
      </w:r>
      <w:r w:rsidR="000F6E32" w:rsidRPr="000F6E32">
        <w:rPr>
          <w:rtl/>
          <w:lang w:val="en-GB"/>
        </w:rPr>
        <w:t xml:space="preserve">من </w:t>
      </w:r>
      <w:r w:rsidR="000F6E32" w:rsidRPr="00C7549E">
        <w:rPr>
          <w:rtl/>
          <w:lang w:val="en-GB"/>
        </w:rPr>
        <w:t>أجل</w:t>
      </w:r>
      <w:r w:rsidR="000F6E32" w:rsidRPr="000F6E32">
        <w:rPr>
          <w:rtl/>
          <w:lang w:val="en-GB"/>
        </w:rPr>
        <w:t xml:space="preserve"> تقديم خدمة أفضل والاستفادة الكاملة من موارد الشبكة</w:t>
      </w:r>
      <w:r w:rsidR="00D82740">
        <w:rPr>
          <w:rtl/>
          <w:lang w:val="en-GB"/>
        </w:rPr>
        <w:t>،</w:t>
      </w:r>
      <w:r w:rsidR="000F6E32" w:rsidRPr="000F6E32">
        <w:rPr>
          <w:rtl/>
          <w:lang w:val="en-GB"/>
        </w:rPr>
        <w:t xml:space="preserve"> يحتاج مشغلو الشبكة ومقدمو الخدمة إلى استشعار الشبكة في الوقت المناسب وبدقة. </w:t>
      </w:r>
      <w:r>
        <w:rPr>
          <w:rFonts w:hint="cs"/>
          <w:rtl/>
          <w:lang w:val="en-GB"/>
        </w:rPr>
        <w:t>و</w:t>
      </w:r>
      <w:r w:rsidR="000F6E32" w:rsidRPr="000F6E32">
        <w:rPr>
          <w:rtl/>
          <w:lang w:val="en-GB"/>
        </w:rPr>
        <w:t xml:space="preserve">من خلال الدمج مع البيانات الضخمة والذكاء الاصطناعي </w:t>
      </w:r>
      <w:r w:rsidR="00B313E7">
        <w:rPr>
          <w:rFonts w:hint="cs"/>
          <w:rtl/>
          <w:lang w:val="en-GB"/>
        </w:rPr>
        <w:t>والتكنولوجيات</w:t>
      </w:r>
      <w:r w:rsidR="000F6E32" w:rsidRPr="000F6E32">
        <w:rPr>
          <w:rtl/>
          <w:lang w:val="en-GB"/>
        </w:rPr>
        <w:t xml:space="preserve"> المتعلقة بالتعلم الآلي</w:t>
      </w:r>
      <w:r w:rsidR="00D82740">
        <w:rPr>
          <w:rtl/>
          <w:lang w:val="en-GB"/>
        </w:rPr>
        <w:t>،</w:t>
      </w:r>
      <w:r w:rsidR="000F6E32" w:rsidRPr="000F6E32">
        <w:rPr>
          <w:rtl/>
          <w:lang w:val="en-GB"/>
        </w:rPr>
        <w:t xml:space="preserve"> يمكن زيادة تعزيز الوعي بالشبكة.</w:t>
      </w:r>
    </w:p>
    <w:p w14:paraId="18BDE4A9" w14:textId="304ABD46" w:rsidR="00ED7977" w:rsidRDefault="00C7549E" w:rsidP="000F6E32">
      <w:pPr>
        <w:rPr>
          <w:rtl/>
          <w:lang w:val="en-GB"/>
        </w:rPr>
      </w:pPr>
      <w:r>
        <w:rPr>
          <w:rFonts w:hint="cs"/>
          <w:rtl/>
          <w:lang w:val="en-GB"/>
        </w:rPr>
        <w:t>و</w:t>
      </w:r>
      <w:r w:rsidR="000F6E32" w:rsidRPr="00C7549E">
        <w:rPr>
          <w:rtl/>
          <w:lang w:val="en-GB"/>
        </w:rPr>
        <w:t>استناد</w:t>
      </w:r>
      <w:r w:rsidR="00292105" w:rsidRPr="00C7549E">
        <w:rPr>
          <w:rtl/>
          <w:lang w:val="en-GB"/>
        </w:rPr>
        <w:t>اً</w:t>
      </w:r>
      <w:r w:rsidR="000F6E32" w:rsidRPr="000F6E32">
        <w:rPr>
          <w:rtl/>
          <w:lang w:val="en-GB"/>
        </w:rPr>
        <w:t xml:space="preserve"> إلى </w:t>
      </w:r>
      <w:r w:rsidRPr="00C21CDA">
        <w:rPr>
          <w:rFonts w:hint="cs"/>
          <w:rtl/>
          <w:lang w:val="en-GB"/>
        </w:rPr>
        <w:t>تفحص الرزم المعمق</w:t>
      </w:r>
      <w:r w:rsidR="000F6E32" w:rsidRPr="000F6E32">
        <w:rPr>
          <w:rtl/>
          <w:lang w:val="en-GB"/>
        </w:rPr>
        <w:t xml:space="preserve"> والوعي الذكي بالشبكة</w:t>
      </w:r>
      <w:r w:rsidR="00D82740">
        <w:rPr>
          <w:rtl/>
          <w:lang w:val="en-GB"/>
        </w:rPr>
        <w:t>،</w:t>
      </w:r>
      <w:r w:rsidR="000F6E32" w:rsidRPr="000F6E32">
        <w:rPr>
          <w:rtl/>
          <w:lang w:val="en-GB"/>
        </w:rPr>
        <w:t xml:space="preserve"> يمكن للمشغلين تحسين جودة الخدمة وجودة التجربة</w:t>
      </w:r>
      <w:r>
        <w:rPr>
          <w:rFonts w:hint="cs"/>
          <w:rtl/>
          <w:lang w:val="en-GB"/>
        </w:rPr>
        <w:t xml:space="preserve"> </w:t>
      </w:r>
      <w:r w:rsidR="000F6E32" w:rsidRPr="000F6E32">
        <w:rPr>
          <w:rtl/>
          <w:lang w:val="en-GB"/>
        </w:rPr>
        <w:t>للشبكة</w:t>
      </w:r>
      <w:r w:rsidR="00D82740">
        <w:rPr>
          <w:rtl/>
          <w:lang w:val="en-GB"/>
        </w:rPr>
        <w:t>،</w:t>
      </w:r>
      <w:r w:rsidR="000F6E32" w:rsidRPr="000F6E32">
        <w:rPr>
          <w:rtl/>
          <w:lang w:val="en-GB"/>
        </w:rPr>
        <w:t xml:space="preserve"> ويمكنهم أيض</w:t>
      </w:r>
      <w:r w:rsidR="00292105">
        <w:rPr>
          <w:rtl/>
          <w:lang w:val="en-GB"/>
        </w:rPr>
        <w:t>اً</w:t>
      </w:r>
      <w:r w:rsidR="000F6E32" w:rsidRPr="000F6E32">
        <w:rPr>
          <w:rtl/>
          <w:lang w:val="en-GB"/>
        </w:rPr>
        <w:t xml:space="preserve"> الاستفادة من موارد الشبكة بكفاءة</w:t>
      </w:r>
      <w:r w:rsidR="00D82740">
        <w:rPr>
          <w:rtl/>
          <w:lang w:val="en-GB"/>
        </w:rPr>
        <w:t>،</w:t>
      </w:r>
      <w:r w:rsidR="000F6E32" w:rsidRPr="000F6E32">
        <w:rPr>
          <w:rtl/>
          <w:lang w:val="en-GB"/>
        </w:rPr>
        <w:t xml:space="preserve"> وخفض التكاليف</w:t>
      </w:r>
      <w:r w:rsidR="00D82740">
        <w:rPr>
          <w:rtl/>
          <w:lang w:val="en-GB"/>
        </w:rPr>
        <w:t>،</w:t>
      </w:r>
      <w:r w:rsidR="000F6E32" w:rsidRPr="000F6E32">
        <w:rPr>
          <w:rtl/>
          <w:lang w:val="en-GB"/>
        </w:rPr>
        <w:t xml:space="preserve"> واستثمار رأس المال</w:t>
      </w:r>
      <w:r w:rsidR="00DB457A">
        <w:rPr>
          <w:rFonts w:hint="cs"/>
          <w:rtl/>
          <w:lang w:val="en-GB"/>
        </w:rPr>
        <w:t>.</w:t>
      </w:r>
    </w:p>
    <w:p w14:paraId="63879246" w14:textId="50CC8420" w:rsidR="00C7549E" w:rsidRDefault="00C7549E" w:rsidP="00C21CDA">
      <w:pPr>
        <w:rPr>
          <w:rtl/>
          <w:lang w:val="en-GB" w:bidi="ar-SY"/>
        </w:rPr>
      </w:pPr>
      <w:bookmarkStart w:id="57" w:name="lt_pId737"/>
      <w:r>
        <w:rPr>
          <w:rFonts w:hint="cs"/>
          <w:rtl/>
          <w:lang w:val="en-GB"/>
        </w:rPr>
        <w:t xml:space="preserve">ويمكن أن يكون </w:t>
      </w:r>
      <w:r w:rsidRPr="00C21CDA">
        <w:rPr>
          <w:rFonts w:hint="cs"/>
          <w:rtl/>
          <w:lang w:val="en-GB"/>
        </w:rPr>
        <w:t>تفحص الرزم المعمق</w:t>
      </w:r>
      <w:r w:rsidRPr="00C7549E">
        <w:rPr>
          <w:rtl/>
          <w:lang w:val="en-GB"/>
        </w:rPr>
        <w:t xml:space="preserve"> </w:t>
      </w:r>
      <w:r w:rsidRPr="000F6E32">
        <w:rPr>
          <w:rtl/>
          <w:lang w:val="en-GB"/>
        </w:rPr>
        <w:t>والوعي الذكي بالشبكة</w:t>
      </w:r>
      <w:r>
        <w:rPr>
          <w:rFonts w:hint="cs"/>
          <w:rtl/>
          <w:lang w:val="en-GB"/>
        </w:rPr>
        <w:t xml:space="preserve"> أيضاً </w:t>
      </w:r>
      <w:r w:rsidR="00B313E7">
        <w:rPr>
          <w:rFonts w:hint="cs"/>
          <w:rtl/>
          <w:lang w:val="en-GB"/>
        </w:rPr>
        <w:t>التكنولوجيات</w:t>
      </w:r>
      <w:r w:rsidRPr="00C7549E">
        <w:rPr>
          <w:rtl/>
          <w:lang w:val="en-GB"/>
        </w:rPr>
        <w:t xml:space="preserve"> الأساسية </w:t>
      </w:r>
      <w:r>
        <w:rPr>
          <w:rFonts w:hint="cs"/>
          <w:rtl/>
          <w:lang w:val="en-GB"/>
        </w:rPr>
        <w:t>العمومية</w:t>
      </w:r>
      <w:r w:rsidRPr="00C7549E">
        <w:rPr>
          <w:rtl/>
          <w:lang w:val="en-GB"/>
        </w:rPr>
        <w:t xml:space="preserve"> ولبنات البناء المشتركة لبعض </w:t>
      </w:r>
      <w:r w:rsidR="00B313E7">
        <w:rPr>
          <w:rFonts w:hint="cs"/>
          <w:rtl/>
          <w:lang w:val="en-GB"/>
        </w:rPr>
        <w:t>تكنولوجيات</w:t>
      </w:r>
      <w:r w:rsidRPr="00C7549E">
        <w:rPr>
          <w:rtl/>
          <w:lang w:val="en-GB"/>
        </w:rPr>
        <w:t xml:space="preserve"> التطبيق التي تعتمد على </w:t>
      </w:r>
      <w:r w:rsidRPr="00C21CDA">
        <w:rPr>
          <w:rFonts w:hint="cs"/>
          <w:rtl/>
          <w:lang w:val="en-GB"/>
        </w:rPr>
        <w:t>تفحص الرزم المعمق</w:t>
      </w:r>
      <w:r w:rsidRPr="00C7549E">
        <w:rPr>
          <w:rtl/>
          <w:lang w:val="en-GB"/>
        </w:rPr>
        <w:t xml:space="preserve"> </w:t>
      </w:r>
      <w:r w:rsidRPr="00C7549E">
        <w:rPr>
          <w:rtl/>
          <w:lang w:val="en-GB" w:bidi="ar-SY"/>
        </w:rPr>
        <w:t>والوعي الذكي بالشبكة بإحكام مثل الشبكات المعتمدة على البيانات الضخمة (</w:t>
      </w:r>
      <w:proofErr w:type="spellStart"/>
      <w:r w:rsidRPr="00C7549E">
        <w:rPr>
          <w:lang w:val="en-GB" w:bidi="ar-SY"/>
        </w:rPr>
        <w:t>bDDN</w:t>
      </w:r>
      <w:proofErr w:type="spellEnd"/>
      <w:r w:rsidRPr="00C7549E">
        <w:rPr>
          <w:rtl/>
          <w:lang w:val="en-GB" w:bidi="ar-SY"/>
        </w:rPr>
        <w:t>).</w:t>
      </w:r>
    </w:p>
    <w:bookmarkEnd w:id="57"/>
    <w:p w14:paraId="589ADFB5" w14:textId="4B574E78" w:rsidR="00ED7977" w:rsidRDefault="00C21CDA" w:rsidP="008D7A26">
      <w:pPr>
        <w:rPr>
          <w:rtl/>
          <w:lang w:val="en-GB" w:bidi="ar"/>
        </w:rPr>
      </w:pPr>
      <w:r w:rsidRPr="00C21CDA">
        <w:rPr>
          <w:rFonts w:hint="cs"/>
          <w:rtl/>
          <w:lang w:val="en-GB" w:bidi="ar"/>
        </w:rPr>
        <w:t>وينبغي التأكيد على أن</w:t>
      </w:r>
      <w:r w:rsidR="000F6E32" w:rsidRPr="000F6E32">
        <w:rPr>
          <w:rtl/>
          <w:lang w:val="en-GB" w:bidi="ar"/>
        </w:rPr>
        <w:t xml:space="preserve"> </w:t>
      </w:r>
      <w:r w:rsidR="000F6E32" w:rsidRPr="008D7A26">
        <w:rPr>
          <w:rtl/>
          <w:lang w:val="en-GB" w:bidi="ar"/>
        </w:rPr>
        <w:t>الدراسات</w:t>
      </w:r>
      <w:r w:rsidR="000F6E32" w:rsidRPr="000F6E32">
        <w:rPr>
          <w:rtl/>
          <w:lang w:val="en-GB" w:bidi="ar"/>
        </w:rPr>
        <w:t xml:space="preserve"> </w:t>
      </w:r>
      <w:r w:rsidR="008D7A26">
        <w:rPr>
          <w:rFonts w:hint="cs"/>
          <w:rtl/>
          <w:lang w:val="en-GB" w:bidi="ar"/>
        </w:rPr>
        <w:t>بخصوص</w:t>
      </w:r>
      <w:r w:rsidR="000F6E32" w:rsidRPr="000F6E32">
        <w:rPr>
          <w:rtl/>
          <w:lang w:val="en-GB" w:bidi="ar"/>
        </w:rPr>
        <w:t xml:space="preserve"> البيانات الضخمة </w:t>
      </w:r>
      <w:r w:rsidR="00B313E7">
        <w:rPr>
          <w:rFonts w:hint="cs"/>
          <w:rtl/>
          <w:lang w:val="en-GB" w:bidi="ar"/>
        </w:rPr>
        <w:t>والتكنولوجيات</w:t>
      </w:r>
      <w:r w:rsidR="000F6E32" w:rsidRPr="000F6E32">
        <w:rPr>
          <w:rtl/>
          <w:lang w:val="en-GB" w:bidi="ar"/>
        </w:rPr>
        <w:t xml:space="preserve"> ذات الصلة بالتعلم الآلي خارج نطاق هذه المسألة.</w:t>
      </w:r>
    </w:p>
    <w:p w14:paraId="3DF6DBA3" w14:textId="5FC65271" w:rsidR="00ED7977" w:rsidRDefault="00ED7977" w:rsidP="00C21CDA">
      <w:pPr>
        <w:rPr>
          <w:rtl/>
          <w:lang w:val="en-GB" w:bidi="ar"/>
        </w:rPr>
      </w:pPr>
      <w:r w:rsidRPr="00ED7977">
        <w:rPr>
          <w:rtl/>
          <w:lang w:val="en-GB" w:bidi="ar"/>
        </w:rPr>
        <w:t>و</w:t>
      </w:r>
      <w:r w:rsidR="008D7A26">
        <w:rPr>
          <w:rFonts w:hint="cs"/>
          <w:rtl/>
          <w:lang w:val="en-GB" w:bidi="ar"/>
        </w:rPr>
        <w:t xml:space="preserve">تقع </w:t>
      </w:r>
      <w:r w:rsidRPr="00ED7977">
        <w:rPr>
          <w:rtl/>
          <w:lang w:val="en-GB" w:bidi="ar"/>
        </w:rPr>
        <w:t>التوصيات الرئيسية</w:t>
      </w:r>
      <w:r w:rsidR="008D7A26">
        <w:rPr>
          <w:rFonts w:hint="cs"/>
          <w:rtl/>
          <w:lang w:val="en-GB" w:bidi="ar"/>
        </w:rPr>
        <w:t>،</w:t>
      </w:r>
      <w:r w:rsidRPr="00ED7977">
        <w:rPr>
          <w:rtl/>
          <w:lang w:val="en-GB" w:bidi="ar"/>
        </w:rPr>
        <w:t xml:space="preserve"> التي كانت سارية وقت الموافقة على هذه المسألة، في إطار مسؤوليتها:</w:t>
      </w:r>
    </w:p>
    <w:p w14:paraId="32A32842" w14:textId="1EC153EA" w:rsidR="00ED7977" w:rsidRDefault="001D73BC" w:rsidP="001D73BC">
      <w:pPr>
        <w:pStyle w:val="enumlev1"/>
        <w:rPr>
          <w:rtl/>
          <w:lang w:val="en-GB"/>
        </w:rPr>
      </w:pPr>
      <w:r>
        <w:rPr>
          <w:rFonts w:hint="eastAsia"/>
          <w:rtl/>
          <w:lang w:val="en-GB"/>
        </w:rPr>
        <w:t>–</w:t>
      </w:r>
      <w:r w:rsidR="00ED7977">
        <w:rPr>
          <w:rtl/>
          <w:lang w:val="en-GB"/>
        </w:rPr>
        <w:tab/>
      </w:r>
      <w:r w:rsidR="00ED7977" w:rsidRPr="00ED7977">
        <w:rPr>
          <w:lang w:val="fr-FR"/>
        </w:rPr>
        <w:t xml:space="preserve">ITU-T </w:t>
      </w:r>
      <w:r w:rsidR="00ED7977" w:rsidRPr="00ED7977">
        <w:rPr>
          <w:rFonts w:hint="eastAsia"/>
          <w:lang w:val="fr-FR"/>
        </w:rPr>
        <w:t>Y.2770</w:t>
      </w:r>
      <w:r w:rsidR="00ED7977">
        <w:rPr>
          <w:rFonts w:hint="cs"/>
          <w:rtl/>
          <w:lang w:val="fr-FR"/>
        </w:rPr>
        <w:t xml:space="preserve"> و</w:t>
      </w:r>
      <w:r w:rsidR="00ED7977" w:rsidRPr="00ED7977">
        <w:rPr>
          <w:rFonts w:hint="eastAsia"/>
          <w:lang w:val="fr-FR"/>
        </w:rPr>
        <w:t>Y.2771</w:t>
      </w:r>
      <w:r w:rsidR="00ED7977">
        <w:rPr>
          <w:rFonts w:hint="cs"/>
          <w:rtl/>
          <w:lang w:val="fr-FR"/>
        </w:rPr>
        <w:t xml:space="preserve"> و</w:t>
      </w:r>
      <w:r w:rsidR="00ED7977" w:rsidRPr="00ED7977">
        <w:rPr>
          <w:rFonts w:hint="eastAsia"/>
          <w:lang w:val="fr-FR"/>
        </w:rPr>
        <w:t>Y.2772</w:t>
      </w:r>
      <w:r w:rsidR="00ED7977">
        <w:rPr>
          <w:rFonts w:hint="cs"/>
          <w:rtl/>
          <w:lang w:val="fr-FR"/>
        </w:rPr>
        <w:t xml:space="preserve"> و</w:t>
      </w:r>
      <w:r w:rsidR="00ED7977" w:rsidRPr="00ED7977">
        <w:rPr>
          <w:rFonts w:hint="eastAsia"/>
          <w:lang w:val="fr-FR"/>
        </w:rPr>
        <w:t>Y.2773</w:t>
      </w:r>
      <w:r w:rsidR="00ED7977">
        <w:rPr>
          <w:rFonts w:hint="cs"/>
          <w:rtl/>
          <w:lang w:val="fr-FR"/>
        </w:rPr>
        <w:t xml:space="preserve"> و</w:t>
      </w:r>
      <w:r w:rsidR="00ED7977" w:rsidRPr="00ED7977">
        <w:rPr>
          <w:rFonts w:hint="eastAsia"/>
          <w:lang w:val="fr-FR"/>
        </w:rPr>
        <w:t>Y.2774</w:t>
      </w:r>
      <w:r w:rsidR="00ED7977">
        <w:rPr>
          <w:rFonts w:hint="cs"/>
          <w:rtl/>
          <w:lang w:val="fr-FR"/>
        </w:rPr>
        <w:t xml:space="preserve"> و</w:t>
      </w:r>
      <w:r w:rsidR="00ED7977" w:rsidRPr="00ED7977">
        <w:rPr>
          <w:rFonts w:hint="eastAsia"/>
          <w:lang w:val="fr-FR"/>
        </w:rPr>
        <w:t>Y.2775</w:t>
      </w:r>
      <w:r w:rsidR="00ED7977">
        <w:rPr>
          <w:rFonts w:hint="cs"/>
          <w:rtl/>
          <w:lang w:val="fr-FR"/>
        </w:rPr>
        <w:t>؛</w:t>
      </w:r>
    </w:p>
    <w:p w14:paraId="200F5CA6" w14:textId="78B00B3E" w:rsidR="00ED7977" w:rsidRPr="00C21CDA" w:rsidRDefault="001D73BC" w:rsidP="001D73BC">
      <w:pPr>
        <w:pStyle w:val="enumlev1"/>
        <w:rPr>
          <w:rtl/>
          <w:lang w:val="en-GB"/>
        </w:rPr>
      </w:pPr>
      <w:r>
        <w:rPr>
          <w:rFonts w:hint="eastAsia"/>
          <w:rtl/>
          <w:lang w:val="en-GB"/>
        </w:rPr>
        <w:t>–</w:t>
      </w:r>
      <w:r w:rsidR="00ED7977">
        <w:rPr>
          <w:rtl/>
          <w:lang w:val="en-GB"/>
        </w:rPr>
        <w:tab/>
      </w:r>
      <w:r w:rsidR="00ED7977" w:rsidRPr="00ED7977">
        <w:rPr>
          <w:lang w:val="en-GB"/>
        </w:rPr>
        <w:t xml:space="preserve">ITU-T </w:t>
      </w:r>
      <w:r w:rsidR="00ED7977" w:rsidRPr="00ED7977">
        <w:rPr>
          <w:rFonts w:hint="eastAsia"/>
          <w:lang w:val="en-GB"/>
        </w:rPr>
        <w:t>Y.3650</w:t>
      </w:r>
      <w:r w:rsidR="00ED7977">
        <w:rPr>
          <w:rFonts w:hint="cs"/>
          <w:rtl/>
          <w:lang w:val="en-GB"/>
        </w:rPr>
        <w:t xml:space="preserve"> و</w:t>
      </w:r>
      <w:r w:rsidR="00ED7977" w:rsidRPr="00ED7977">
        <w:rPr>
          <w:rFonts w:hint="eastAsia"/>
          <w:lang w:val="en-GB"/>
        </w:rPr>
        <w:t>Y.3651</w:t>
      </w:r>
      <w:r w:rsidR="00ED7977">
        <w:rPr>
          <w:rFonts w:hint="cs"/>
          <w:rtl/>
          <w:lang w:val="en-GB"/>
        </w:rPr>
        <w:t xml:space="preserve"> و</w:t>
      </w:r>
      <w:r w:rsidR="00ED7977" w:rsidRPr="00ED7977">
        <w:rPr>
          <w:rFonts w:hint="eastAsia"/>
          <w:lang w:val="en-GB"/>
        </w:rPr>
        <w:t>Y.3652</w:t>
      </w:r>
      <w:r>
        <w:rPr>
          <w:rFonts w:hint="cs"/>
          <w:rtl/>
          <w:lang w:val="en-GB"/>
        </w:rPr>
        <w:t>.</w:t>
      </w:r>
    </w:p>
    <w:p w14:paraId="2406E290" w14:textId="340A8BE9" w:rsidR="00C21CDA" w:rsidRPr="00C21CDA" w:rsidRDefault="00C21CDA" w:rsidP="00C21CDA">
      <w:pPr>
        <w:pStyle w:val="Heading3"/>
        <w:rPr>
          <w:rtl/>
          <w:lang w:val="en-GB" w:bidi="ar-EG"/>
        </w:rPr>
      </w:pPr>
      <w:bookmarkStart w:id="58" w:name="_Toc66266932"/>
      <w:r w:rsidRPr="00C21CDA">
        <w:rPr>
          <w:lang w:bidi="ar-EG"/>
        </w:rPr>
        <w:t>2.</w:t>
      </w:r>
      <w:r>
        <w:rPr>
          <w:lang w:bidi="ar-EG"/>
        </w:rPr>
        <w:t>E</w:t>
      </w:r>
      <w:r w:rsidRPr="00C21CDA">
        <w:rPr>
          <w:rtl/>
          <w:lang w:val="en-GB" w:bidi="ar-EG"/>
        </w:rPr>
        <w:tab/>
      </w:r>
      <w:r w:rsidR="000F6E32">
        <w:rPr>
          <w:rFonts w:hint="cs"/>
          <w:rtl/>
          <w:lang w:val="en-GB" w:bidi="ar-EG"/>
        </w:rPr>
        <w:t>بنود الدراسة</w:t>
      </w:r>
      <w:bookmarkEnd w:id="58"/>
    </w:p>
    <w:p w14:paraId="372E75CC" w14:textId="587FF8C0" w:rsidR="00C21CDA" w:rsidRPr="00C21CDA" w:rsidRDefault="008D7A26" w:rsidP="00C21CDA">
      <w:pPr>
        <w:rPr>
          <w:rtl/>
          <w:lang w:val="en-GB" w:bidi="ar-EG"/>
        </w:rPr>
      </w:pPr>
      <w:r>
        <w:rPr>
          <w:rFonts w:hint="cs"/>
          <w:rtl/>
          <w:lang w:val="en-GB" w:bidi="ar-EG"/>
        </w:rPr>
        <w:t>تشمل</w:t>
      </w:r>
      <w:r w:rsidR="00C21CDA" w:rsidRPr="00C21CDA">
        <w:rPr>
          <w:rtl/>
          <w:lang w:val="en-GB" w:bidi="ar-EG"/>
        </w:rPr>
        <w:t xml:space="preserve"> الدراسة البنود التالية</w:t>
      </w:r>
      <w:r>
        <w:rPr>
          <w:rFonts w:hint="cs"/>
          <w:rtl/>
          <w:lang w:val="en-GB" w:bidi="ar-EG"/>
        </w:rPr>
        <w:t>،</w:t>
      </w:r>
      <w:r w:rsidR="00C21CDA" w:rsidRPr="00C21CDA">
        <w:rPr>
          <w:rtl/>
          <w:lang w:val="en-GB" w:bidi="ar-EG"/>
        </w:rPr>
        <w:t xml:space="preserve"> دون أن تقتصر عليها:</w:t>
      </w:r>
    </w:p>
    <w:p w14:paraId="0C69D187" w14:textId="44591705" w:rsidR="00C21CDA" w:rsidRPr="00C21CDA" w:rsidRDefault="00D26323" w:rsidP="000131AE">
      <w:pPr>
        <w:pStyle w:val="enumlev1"/>
        <w:rPr>
          <w:rtl/>
          <w:lang w:val="en-GB"/>
        </w:rPr>
      </w:pPr>
      <w:r>
        <w:rPr>
          <w:rFonts w:hint="eastAsia"/>
          <w:rtl/>
          <w:lang w:val="en-GB" w:bidi="ar-EG"/>
        </w:rPr>
        <w:t>–</w:t>
      </w:r>
      <w:r w:rsidR="00C21CDA" w:rsidRPr="00C21CDA">
        <w:rPr>
          <w:rtl/>
          <w:lang w:val="en-GB" w:bidi="ar-EG"/>
        </w:rPr>
        <w:tab/>
      </w:r>
      <w:r w:rsidR="00C21CDA" w:rsidRPr="00C21CDA">
        <w:rPr>
          <w:rtl/>
          <w:lang w:val="en-GB"/>
        </w:rPr>
        <w:t>ما هي التحسينات التي يتعين إدخالها على التوصيات القائمة</w:t>
      </w:r>
      <w:r w:rsidR="00C21CDA" w:rsidRPr="00C21CDA">
        <w:rPr>
          <w:rFonts w:hint="cs"/>
          <w:rtl/>
          <w:lang w:val="en-GB"/>
        </w:rPr>
        <w:t xml:space="preserve"> لتمكين تحديد/مواكبة/وضوح الخدمات/التطبيقات، ولتمكين الأداء الأمثل للحركة والموارد على أساس</w:t>
      </w:r>
      <w:r w:rsidR="00C21CDA" w:rsidRPr="00C21CDA">
        <w:rPr>
          <w:rFonts w:hint="cs"/>
          <w:rtl/>
          <w:lang w:val="en-GB" w:bidi="ar-SA"/>
        </w:rPr>
        <w:t xml:space="preserve"> تفحص الرزم المعمق في شبكات المستقبل</w:t>
      </w:r>
      <w:r w:rsidR="008D7A26">
        <w:rPr>
          <w:rFonts w:hint="cs"/>
          <w:rtl/>
          <w:lang w:val="en-GB" w:bidi="ar-SA"/>
        </w:rPr>
        <w:t>؟</w:t>
      </w:r>
    </w:p>
    <w:p w14:paraId="5297E748" w14:textId="4C583281" w:rsidR="00C21CDA" w:rsidRPr="00C21CDA" w:rsidRDefault="00D26323" w:rsidP="000131AE">
      <w:pPr>
        <w:pStyle w:val="enumlev1"/>
        <w:rPr>
          <w:rtl/>
          <w:lang w:val="en-GB"/>
        </w:rPr>
      </w:pPr>
      <w:r>
        <w:rPr>
          <w:rFonts w:hint="eastAsia"/>
          <w:rtl/>
          <w:lang w:val="en-GB" w:bidi="ar-EG"/>
        </w:rPr>
        <w:t>–</w:t>
      </w:r>
      <w:r w:rsidR="00C21CDA" w:rsidRPr="00C21CDA">
        <w:rPr>
          <w:rtl/>
          <w:lang w:val="en-GB" w:bidi="ar-EG"/>
        </w:rPr>
        <w:tab/>
        <w:t>ما هي</w:t>
      </w:r>
      <w:r w:rsidR="00C21CDA" w:rsidRPr="00C21CDA">
        <w:rPr>
          <w:rFonts w:hint="cs"/>
          <w:rtl/>
          <w:lang w:val="en-GB" w:bidi="ar-EG"/>
        </w:rPr>
        <w:t xml:space="preserve"> التوصيات الجديدة اللازمة لتوفير</w:t>
      </w:r>
      <w:r w:rsidR="008D7A26">
        <w:rPr>
          <w:rFonts w:hint="cs"/>
          <w:rtl/>
          <w:lang w:val="en-GB" w:bidi="ar-EG"/>
        </w:rPr>
        <w:t xml:space="preserve"> </w:t>
      </w:r>
      <w:r w:rsidR="00C21CDA" w:rsidRPr="00C21CDA">
        <w:rPr>
          <w:rFonts w:hint="cs"/>
          <w:rtl/>
          <w:lang w:val="en-GB"/>
        </w:rPr>
        <w:t>آلية</w:t>
      </w:r>
      <w:r w:rsidR="008D7A26">
        <w:rPr>
          <w:rFonts w:hint="cs"/>
          <w:rtl/>
          <w:lang w:val="en-GB"/>
        </w:rPr>
        <w:t xml:space="preserve"> جديدة</w:t>
      </w:r>
      <w:r w:rsidR="00C21CDA" w:rsidRPr="00C21CDA">
        <w:rPr>
          <w:rFonts w:hint="cs"/>
          <w:rtl/>
          <w:lang w:val="en-GB"/>
        </w:rPr>
        <w:t xml:space="preserve"> </w:t>
      </w:r>
      <w:r w:rsidR="008D7A26">
        <w:rPr>
          <w:rFonts w:hint="cs"/>
          <w:rtl/>
          <w:lang w:val="en-GB"/>
        </w:rPr>
        <w:t>و</w:t>
      </w:r>
      <w:r w:rsidR="008D7A26">
        <w:rPr>
          <w:rFonts w:hint="cs"/>
          <w:rtl/>
          <w:lang w:val="en-GB" w:bidi="ar-EG"/>
        </w:rPr>
        <w:t>معمارية</w:t>
      </w:r>
      <w:r w:rsidR="008D7A26" w:rsidRPr="00C21CDA">
        <w:rPr>
          <w:rFonts w:hint="cs"/>
          <w:rtl/>
          <w:lang w:val="en-GB"/>
        </w:rPr>
        <w:t xml:space="preserve"> </w:t>
      </w:r>
      <w:r w:rsidR="00C21CDA" w:rsidRPr="00C21CDA">
        <w:rPr>
          <w:rFonts w:hint="cs"/>
          <w:rtl/>
          <w:lang w:val="en-GB"/>
        </w:rPr>
        <w:t>لتفحص الرزم المعمق في شبكات المستقبل من منظور سياق التطبيق الناشئ؟</w:t>
      </w:r>
    </w:p>
    <w:p w14:paraId="4E8B0A22" w14:textId="47E2C012" w:rsidR="00C21CDA" w:rsidRDefault="00D26323" w:rsidP="000131AE">
      <w:pPr>
        <w:pStyle w:val="enumlev1"/>
        <w:rPr>
          <w:rtl/>
          <w:lang w:val="en-GB" w:bidi="ar-EG"/>
        </w:rPr>
      </w:pPr>
      <w:r>
        <w:rPr>
          <w:rFonts w:hint="eastAsia"/>
          <w:rtl/>
          <w:lang w:val="en-GB" w:bidi="ar-EG"/>
        </w:rPr>
        <w:t>–</w:t>
      </w:r>
      <w:r w:rsidR="00C21CDA" w:rsidRPr="00C21CDA">
        <w:rPr>
          <w:rFonts w:hint="cs"/>
          <w:rtl/>
          <w:lang w:val="en-GB" w:bidi="ar-EG"/>
        </w:rPr>
        <w:tab/>
      </w:r>
      <w:r w:rsidR="00C21CDA" w:rsidRPr="00C21CDA">
        <w:rPr>
          <w:rtl/>
          <w:lang w:val="en-GB" w:bidi="ar-EG"/>
        </w:rPr>
        <w:t>ما هي</w:t>
      </w:r>
      <w:r w:rsidR="00C21CDA" w:rsidRPr="00C21CDA">
        <w:rPr>
          <w:rFonts w:hint="cs"/>
          <w:rtl/>
          <w:lang w:val="en-GB" w:bidi="ar-EG"/>
        </w:rPr>
        <w:t xml:space="preserve"> التوصيات الجديدة اللازمة لدعم المتطلبات الوظيفية</w:t>
      </w:r>
      <w:r w:rsidR="008D7A26">
        <w:rPr>
          <w:rFonts w:hint="cs"/>
          <w:rtl/>
          <w:lang w:val="en-GB" w:bidi="ar-EG"/>
        </w:rPr>
        <w:t xml:space="preserve"> و</w:t>
      </w:r>
      <w:r w:rsidR="008D7A26" w:rsidRPr="00C21CDA">
        <w:rPr>
          <w:rFonts w:hint="cs"/>
          <w:rtl/>
          <w:lang w:val="en-GB" w:bidi="ar-EG"/>
        </w:rPr>
        <w:t>المعمارية الوظيفية</w:t>
      </w:r>
      <w:r w:rsidR="008D7A26" w:rsidRPr="008D7A26">
        <w:rPr>
          <w:rtl/>
          <w:lang w:val="en-GB"/>
        </w:rPr>
        <w:t xml:space="preserve"> </w:t>
      </w:r>
      <w:r w:rsidR="008D7A26">
        <w:rPr>
          <w:rFonts w:hint="cs"/>
          <w:rtl/>
          <w:lang w:val="en-GB"/>
        </w:rPr>
        <w:t>و</w:t>
      </w:r>
      <w:r w:rsidR="008D7A26" w:rsidRPr="000F6E32">
        <w:rPr>
          <w:rtl/>
          <w:lang w:val="en-GB"/>
        </w:rPr>
        <w:t>سيناريوهات</w:t>
      </w:r>
      <w:r w:rsidR="008D7A26">
        <w:rPr>
          <w:rFonts w:hint="cs"/>
          <w:rtl/>
          <w:lang w:val="en-GB"/>
        </w:rPr>
        <w:t xml:space="preserve"> الآلية والتطبيق للوعي الذكي في شبكات المستقبل</w:t>
      </w:r>
      <w:r w:rsidR="0091569A">
        <w:rPr>
          <w:rFonts w:hint="cs"/>
          <w:rtl/>
          <w:lang w:val="en-GB"/>
        </w:rPr>
        <w:t xml:space="preserve"> </w:t>
      </w:r>
      <w:r w:rsidR="0091569A" w:rsidRPr="00C21CDA">
        <w:rPr>
          <w:rFonts w:hint="cs"/>
          <w:rtl/>
          <w:lang w:val="en-GB"/>
        </w:rPr>
        <w:t>من منظور سياق التطبيق الناشئ</w:t>
      </w:r>
      <w:r w:rsidR="00C21CDA" w:rsidRPr="00C21CDA">
        <w:rPr>
          <w:rFonts w:hint="cs"/>
          <w:rtl/>
          <w:lang w:val="en-GB"/>
        </w:rPr>
        <w:t>؟</w:t>
      </w:r>
    </w:p>
    <w:p w14:paraId="2FAAAD6E" w14:textId="070C9A00" w:rsidR="0091569A" w:rsidRDefault="00D26323" w:rsidP="0091569A">
      <w:pPr>
        <w:pStyle w:val="enumlev1"/>
        <w:ind w:left="1440" w:hanging="1440"/>
        <w:rPr>
          <w:rtl/>
          <w:lang w:val="en-GB"/>
        </w:rPr>
      </w:pPr>
      <w:r>
        <w:rPr>
          <w:rFonts w:hint="eastAsia"/>
          <w:rtl/>
          <w:lang w:val="en-GB" w:bidi="ar-EG"/>
        </w:rPr>
        <w:t>–</w:t>
      </w:r>
      <w:r w:rsidR="0091569A">
        <w:rPr>
          <w:rtl/>
          <w:lang w:val="en-GB" w:bidi="ar-EG"/>
        </w:rPr>
        <w:tab/>
      </w:r>
      <w:r w:rsidR="0091569A" w:rsidRPr="000F6E32">
        <w:rPr>
          <w:rtl/>
          <w:lang w:val="en-GB" w:bidi="ar-EG"/>
        </w:rPr>
        <w:t>ما هي التوصيات الجديدة اللازمة لتوفير معمارية وظيفية ومتطلبات وآلية للشبكات القائمة على البيانات الضخمة؟</w:t>
      </w:r>
    </w:p>
    <w:p w14:paraId="02A13D02" w14:textId="31D50005" w:rsidR="000131AE" w:rsidRPr="00C21CDA" w:rsidRDefault="00D26323" w:rsidP="000131AE">
      <w:pPr>
        <w:pStyle w:val="enumlev1"/>
        <w:rPr>
          <w:rtl/>
          <w:lang w:val="en-GB"/>
        </w:rPr>
      </w:pPr>
      <w:r>
        <w:rPr>
          <w:rFonts w:hint="eastAsia"/>
          <w:rtl/>
          <w:lang w:val="en-GB" w:bidi="ar-EG"/>
        </w:rPr>
        <w:t>–</w:t>
      </w:r>
      <w:r w:rsidR="0091569A">
        <w:rPr>
          <w:rtl/>
          <w:lang w:val="en-GB"/>
        </w:rPr>
        <w:tab/>
      </w:r>
      <w:r w:rsidR="000F6E32" w:rsidRPr="000F6E32">
        <w:rPr>
          <w:rtl/>
          <w:lang w:val="en-GB"/>
        </w:rPr>
        <w:t xml:space="preserve">ما هي التوصيات الجديدة اللازمة لتوفير </w:t>
      </w:r>
      <w:r w:rsidR="0091569A">
        <w:rPr>
          <w:rFonts w:hint="cs"/>
          <w:rtl/>
          <w:lang w:val="en-GB"/>
        </w:rPr>
        <w:t>ال</w:t>
      </w:r>
      <w:r w:rsidR="000F6E32" w:rsidRPr="000F6E32">
        <w:rPr>
          <w:rtl/>
          <w:lang w:val="en-GB"/>
        </w:rPr>
        <w:t>إطار والمتطلبات</w:t>
      </w:r>
      <w:r w:rsidR="0091569A">
        <w:rPr>
          <w:rFonts w:hint="cs"/>
          <w:rtl/>
          <w:lang w:val="en-GB"/>
        </w:rPr>
        <w:t xml:space="preserve"> والمعمارية</w:t>
      </w:r>
      <w:r w:rsidR="000F6E32" w:rsidRPr="000F6E32">
        <w:rPr>
          <w:rtl/>
          <w:lang w:val="en-GB"/>
        </w:rPr>
        <w:t xml:space="preserve"> لسيناريوهات </w:t>
      </w:r>
      <w:r w:rsidR="0091569A">
        <w:rPr>
          <w:rFonts w:hint="cs"/>
          <w:rtl/>
          <w:lang w:val="en-GB"/>
        </w:rPr>
        <w:t>التوصيل الشبكي</w:t>
      </w:r>
      <w:r w:rsidR="000F6E32" w:rsidRPr="000F6E32">
        <w:rPr>
          <w:rtl/>
          <w:lang w:val="en-GB"/>
        </w:rPr>
        <w:t xml:space="preserve"> التي تستخدم </w:t>
      </w:r>
      <w:r w:rsidR="0091569A">
        <w:rPr>
          <w:rFonts w:hint="cs"/>
          <w:rtl/>
          <w:lang w:val="en-GB"/>
        </w:rPr>
        <w:t>ت</w:t>
      </w:r>
      <w:r w:rsidR="000F6E32" w:rsidRPr="000F6E32">
        <w:rPr>
          <w:rtl/>
          <w:lang w:val="en-GB"/>
        </w:rPr>
        <w:t xml:space="preserve">فحص </w:t>
      </w:r>
      <w:r w:rsidR="0091569A">
        <w:rPr>
          <w:rFonts w:hint="cs"/>
          <w:rtl/>
          <w:lang w:val="en-GB"/>
        </w:rPr>
        <w:t>الرزم</w:t>
      </w:r>
      <w:r w:rsidR="000F6E32" w:rsidRPr="000F6E32">
        <w:rPr>
          <w:rtl/>
          <w:lang w:val="en-GB"/>
        </w:rPr>
        <w:t xml:space="preserve"> </w:t>
      </w:r>
      <w:r w:rsidR="0091569A">
        <w:rPr>
          <w:rFonts w:hint="cs"/>
          <w:rtl/>
          <w:lang w:val="en-GB"/>
        </w:rPr>
        <w:t xml:space="preserve">المعمق </w:t>
      </w:r>
      <w:r w:rsidR="000F6E32" w:rsidRPr="000F6E32">
        <w:rPr>
          <w:rtl/>
          <w:lang w:val="en-GB"/>
        </w:rPr>
        <w:t xml:space="preserve">والوعي الذكي بالشبكة من أجل دعم القدرات مثل الوعي بالبيئة والوعي الذاتي والتعلم الذاتي والتفكير الذاتي </w:t>
      </w:r>
      <w:r w:rsidR="0091569A">
        <w:rPr>
          <w:rFonts w:hint="cs"/>
          <w:rtl/>
          <w:lang w:val="en-GB"/>
        </w:rPr>
        <w:t>و</w:t>
      </w:r>
      <w:r w:rsidR="000F6E32" w:rsidRPr="000F6E32">
        <w:rPr>
          <w:rtl/>
          <w:lang w:val="en-GB"/>
        </w:rPr>
        <w:t>القرار</w:t>
      </w:r>
      <w:r w:rsidR="0091569A">
        <w:rPr>
          <w:rFonts w:hint="cs"/>
          <w:rtl/>
          <w:lang w:val="en-GB"/>
        </w:rPr>
        <w:t xml:space="preserve"> الذاتي</w:t>
      </w:r>
      <w:r w:rsidR="00D82740">
        <w:rPr>
          <w:rtl/>
          <w:lang w:val="en-GB"/>
        </w:rPr>
        <w:t>،</w:t>
      </w:r>
      <w:r w:rsidR="000F6E32" w:rsidRPr="000F6E32">
        <w:rPr>
          <w:rtl/>
          <w:lang w:val="en-GB"/>
        </w:rPr>
        <w:t xml:space="preserve"> التشغيل الذاتي</w:t>
      </w:r>
      <w:r w:rsidR="00D82740">
        <w:rPr>
          <w:rtl/>
          <w:lang w:val="en-GB"/>
        </w:rPr>
        <w:t>،</w:t>
      </w:r>
      <w:r w:rsidR="000F6E32" w:rsidRPr="000F6E32">
        <w:rPr>
          <w:rtl/>
          <w:lang w:val="en-GB"/>
        </w:rPr>
        <w:t xml:space="preserve"> </w:t>
      </w:r>
      <w:r w:rsidR="0091569A">
        <w:rPr>
          <w:rFonts w:hint="cs"/>
          <w:rtl/>
          <w:lang w:val="en-GB"/>
        </w:rPr>
        <w:t>و</w:t>
      </w:r>
      <w:r w:rsidR="000F6E32" w:rsidRPr="000F6E32">
        <w:rPr>
          <w:rtl/>
          <w:lang w:val="en-GB"/>
        </w:rPr>
        <w:t>إعادة الهيكلة الذاتية</w:t>
      </w:r>
      <w:r w:rsidR="00D82740">
        <w:rPr>
          <w:rtl/>
          <w:lang w:val="en-GB"/>
        </w:rPr>
        <w:t>،</w:t>
      </w:r>
      <w:r w:rsidR="000F6E32" w:rsidRPr="000F6E32">
        <w:rPr>
          <w:rtl/>
          <w:lang w:val="en-GB"/>
        </w:rPr>
        <w:t xml:space="preserve"> </w:t>
      </w:r>
      <w:r w:rsidR="0091569A">
        <w:rPr>
          <w:rFonts w:hint="cs"/>
          <w:rtl/>
          <w:lang w:val="en-GB"/>
        </w:rPr>
        <w:t>والاستمثال</w:t>
      </w:r>
      <w:r w:rsidR="000F6E32" w:rsidRPr="000F6E32">
        <w:rPr>
          <w:rtl/>
          <w:lang w:val="en-GB"/>
        </w:rPr>
        <w:t xml:space="preserve"> الذاتي والحماية الذاتية؟</w:t>
      </w:r>
    </w:p>
    <w:p w14:paraId="00D12052" w14:textId="35311ADA" w:rsidR="000F6E32" w:rsidRPr="00C21CDA" w:rsidRDefault="00D26323" w:rsidP="000131AE">
      <w:pPr>
        <w:pStyle w:val="enumlev1"/>
        <w:rPr>
          <w:rtl/>
          <w:lang w:val="en-GB" w:bidi="ar-EG"/>
        </w:rPr>
      </w:pPr>
      <w:r>
        <w:rPr>
          <w:rFonts w:hint="eastAsia"/>
          <w:rtl/>
          <w:lang w:val="en-GB" w:bidi="ar-EG"/>
        </w:rPr>
        <w:t>–</w:t>
      </w:r>
      <w:r w:rsidR="0091569A">
        <w:rPr>
          <w:rtl/>
          <w:lang w:val="en-GB" w:bidi="ar-EG"/>
        </w:rPr>
        <w:tab/>
      </w:r>
      <w:r w:rsidR="000F6E32" w:rsidRPr="000F6E32">
        <w:rPr>
          <w:rtl/>
          <w:lang w:val="en-GB" w:bidi="ar-EG"/>
        </w:rPr>
        <w:t xml:space="preserve">ما هي التوصيات الجديدة اللازمة للتطبيق الآخر </w:t>
      </w:r>
      <w:r w:rsidR="0091569A">
        <w:rPr>
          <w:rFonts w:hint="cs"/>
          <w:rtl/>
          <w:lang w:val="en-GB" w:bidi="ar-EG"/>
        </w:rPr>
        <w:t>القائم</w:t>
      </w:r>
      <w:r w:rsidR="000F6E32" w:rsidRPr="000F6E32">
        <w:rPr>
          <w:rtl/>
          <w:lang w:val="en-GB" w:bidi="ar-EG"/>
        </w:rPr>
        <w:t xml:space="preserve"> على </w:t>
      </w:r>
      <w:r w:rsidR="0091569A">
        <w:rPr>
          <w:rFonts w:hint="cs"/>
          <w:rtl/>
          <w:lang w:val="en-GB"/>
        </w:rPr>
        <w:t>ت</w:t>
      </w:r>
      <w:r w:rsidR="0091569A" w:rsidRPr="000F6E32">
        <w:rPr>
          <w:rtl/>
          <w:lang w:val="en-GB"/>
        </w:rPr>
        <w:t xml:space="preserve">فحص </w:t>
      </w:r>
      <w:r w:rsidR="0091569A">
        <w:rPr>
          <w:rFonts w:hint="cs"/>
          <w:rtl/>
          <w:lang w:val="en-GB"/>
        </w:rPr>
        <w:t>الرزم</w:t>
      </w:r>
      <w:r w:rsidR="0091569A" w:rsidRPr="000F6E32">
        <w:rPr>
          <w:rtl/>
          <w:lang w:val="en-GB"/>
        </w:rPr>
        <w:t xml:space="preserve"> </w:t>
      </w:r>
      <w:r w:rsidR="0091569A">
        <w:rPr>
          <w:rFonts w:hint="cs"/>
          <w:rtl/>
          <w:lang w:val="en-GB"/>
        </w:rPr>
        <w:t>المعمق</w:t>
      </w:r>
      <w:r w:rsidR="000F6E32" w:rsidRPr="000F6E32">
        <w:rPr>
          <w:rtl/>
          <w:lang w:val="en-GB" w:bidi="ar-EG"/>
        </w:rPr>
        <w:t xml:space="preserve"> والوعي الذكي بالشبكة؟</w:t>
      </w:r>
    </w:p>
    <w:p w14:paraId="5ABBAD4A" w14:textId="77777777" w:rsidR="000131AE" w:rsidRPr="00C21CDA" w:rsidRDefault="000131AE" w:rsidP="000131AE">
      <w:pPr>
        <w:pStyle w:val="Heading3"/>
        <w:rPr>
          <w:rtl/>
          <w:lang w:val="en-GB" w:bidi="ar-EG"/>
        </w:rPr>
      </w:pPr>
      <w:bookmarkStart w:id="59" w:name="_Toc66266933"/>
      <w:r w:rsidRPr="00C21CDA">
        <w:rPr>
          <w:lang w:bidi="ar-EG"/>
        </w:rPr>
        <w:t>3.</w:t>
      </w:r>
      <w:r>
        <w:rPr>
          <w:lang w:bidi="ar-EG"/>
        </w:rPr>
        <w:t>E</w:t>
      </w:r>
      <w:r w:rsidRPr="00C21CDA">
        <w:rPr>
          <w:rtl/>
          <w:lang w:val="en-GB" w:bidi="ar-EG"/>
        </w:rPr>
        <w:tab/>
        <w:t>المهام</w:t>
      </w:r>
      <w:bookmarkEnd w:id="59"/>
    </w:p>
    <w:p w14:paraId="2CC3485C" w14:textId="3EA1C87F" w:rsidR="000131AE" w:rsidRDefault="000F6E32" w:rsidP="000131AE">
      <w:pPr>
        <w:rPr>
          <w:rtl/>
          <w:lang w:val="en-GB"/>
        </w:rPr>
      </w:pPr>
      <w:r w:rsidRPr="000F6E32">
        <w:rPr>
          <w:rtl/>
          <w:lang w:val="en-GB"/>
        </w:rPr>
        <w:t xml:space="preserve">تشمل المهام </w:t>
      </w:r>
      <w:r>
        <w:rPr>
          <w:rFonts w:hint="cs"/>
          <w:rtl/>
          <w:lang w:val="en-GB"/>
        </w:rPr>
        <w:t>البنود التالية، دون أن تقتصر عليها</w:t>
      </w:r>
      <w:r w:rsidRPr="000F6E32">
        <w:rPr>
          <w:rtl/>
          <w:lang w:val="en-GB"/>
        </w:rPr>
        <w:t>:</w:t>
      </w:r>
    </w:p>
    <w:p w14:paraId="3952080F" w14:textId="211DFA55" w:rsidR="000F6E32" w:rsidRDefault="00D26323" w:rsidP="00D26323">
      <w:pPr>
        <w:pStyle w:val="enumlev1"/>
        <w:rPr>
          <w:rtl/>
        </w:rPr>
      </w:pPr>
      <w:r>
        <w:rPr>
          <w:rFonts w:hint="eastAsia"/>
          <w:rtl/>
          <w:lang w:val="en-GB" w:bidi="ar-EG"/>
        </w:rPr>
        <w:t>–</w:t>
      </w:r>
      <w:r w:rsidR="000131AE">
        <w:rPr>
          <w:rtl/>
          <w:lang w:val="en-GB"/>
        </w:rPr>
        <w:tab/>
      </w:r>
      <w:r w:rsidR="000F6E32" w:rsidRPr="000F6E32">
        <w:rPr>
          <w:rtl/>
          <w:lang w:val="en-GB"/>
        </w:rPr>
        <w:t xml:space="preserve">تحسينات </w:t>
      </w:r>
      <w:r w:rsidR="000F6E32" w:rsidRPr="000F6E32">
        <w:rPr>
          <w:lang w:val="en-GB"/>
        </w:rPr>
        <w:t>ITU-T Y.2770</w:t>
      </w:r>
      <w:r w:rsidR="000F6E32" w:rsidRPr="000F6E32">
        <w:rPr>
          <w:rtl/>
          <w:lang w:val="en-GB"/>
        </w:rPr>
        <w:t xml:space="preserve"> و</w:t>
      </w:r>
      <w:r w:rsidR="000F6E32" w:rsidRPr="000F6E32">
        <w:rPr>
          <w:lang w:val="en-GB"/>
        </w:rPr>
        <w:t>Y.2771</w:t>
      </w:r>
      <w:r w:rsidR="000F6E32" w:rsidRPr="000F6E32">
        <w:rPr>
          <w:rtl/>
          <w:lang w:val="en-GB"/>
        </w:rPr>
        <w:t xml:space="preserve"> و</w:t>
      </w:r>
      <w:r w:rsidR="000F6E32" w:rsidRPr="000F6E32">
        <w:rPr>
          <w:lang w:val="en-GB"/>
        </w:rPr>
        <w:t>Y.2772</w:t>
      </w:r>
      <w:r w:rsidR="000F6E32" w:rsidRPr="000F6E32">
        <w:rPr>
          <w:rtl/>
          <w:lang w:val="en-GB"/>
        </w:rPr>
        <w:t xml:space="preserve"> و</w:t>
      </w:r>
      <w:r w:rsidR="000F6E32" w:rsidRPr="000F6E32">
        <w:rPr>
          <w:lang w:val="en-GB"/>
        </w:rPr>
        <w:t>Y.2773</w:t>
      </w:r>
      <w:r w:rsidR="000F6E32" w:rsidRPr="000F6E32">
        <w:rPr>
          <w:rtl/>
          <w:lang w:val="en-GB"/>
        </w:rPr>
        <w:t xml:space="preserve"> و</w:t>
      </w:r>
      <w:r w:rsidR="000F6E32" w:rsidRPr="000F6E32">
        <w:rPr>
          <w:lang w:val="en-GB"/>
        </w:rPr>
        <w:t>Y.2774</w:t>
      </w:r>
      <w:r w:rsidR="000F6E32" w:rsidRPr="000F6E32">
        <w:rPr>
          <w:rtl/>
          <w:lang w:val="en-GB"/>
        </w:rPr>
        <w:t xml:space="preserve"> و</w:t>
      </w:r>
      <w:r w:rsidR="000F6E32" w:rsidRPr="000F6E32">
        <w:rPr>
          <w:lang w:val="en-GB"/>
        </w:rPr>
        <w:t>Y.2775</w:t>
      </w:r>
      <w:r w:rsidR="000F6E32" w:rsidRPr="000F6E32">
        <w:rPr>
          <w:rtl/>
          <w:lang w:val="en-GB"/>
        </w:rPr>
        <w:t xml:space="preserve"> في شبكات المستقبل.</w:t>
      </w:r>
    </w:p>
    <w:p w14:paraId="28C7C022" w14:textId="482EB4FC" w:rsidR="00463142" w:rsidRDefault="00D26323" w:rsidP="00D26323">
      <w:pPr>
        <w:pStyle w:val="enumlev1"/>
        <w:rPr>
          <w:rtl/>
          <w:lang w:val="en-GB"/>
        </w:rPr>
      </w:pPr>
      <w:r>
        <w:rPr>
          <w:rFonts w:hint="eastAsia"/>
          <w:rtl/>
          <w:lang w:val="en-GB" w:bidi="ar-EG"/>
        </w:rPr>
        <w:t>–</w:t>
      </w:r>
      <w:r w:rsidR="0091569A">
        <w:rPr>
          <w:rtl/>
          <w:lang w:val="en-GB"/>
        </w:rPr>
        <w:tab/>
      </w:r>
      <w:r w:rsidR="000F6E32" w:rsidRPr="000F6E32">
        <w:rPr>
          <w:rtl/>
          <w:lang w:val="en-GB"/>
        </w:rPr>
        <w:t xml:space="preserve">وضع توصيات جديدة بشأن </w:t>
      </w:r>
      <w:r w:rsidR="00463142">
        <w:rPr>
          <w:rFonts w:hint="cs"/>
          <w:rtl/>
          <w:lang w:val="en-GB"/>
        </w:rPr>
        <w:t>ال</w:t>
      </w:r>
      <w:r w:rsidR="000F6E32" w:rsidRPr="000F6E32">
        <w:rPr>
          <w:rtl/>
          <w:lang w:val="en-GB"/>
        </w:rPr>
        <w:t xml:space="preserve">متطلبات </w:t>
      </w:r>
      <w:r w:rsidR="0091569A">
        <w:rPr>
          <w:rFonts w:hint="cs"/>
          <w:rtl/>
          <w:lang w:val="en-GB"/>
        </w:rPr>
        <w:t>و</w:t>
      </w:r>
      <w:r w:rsidR="000F6E32" w:rsidRPr="000F6E32">
        <w:rPr>
          <w:rtl/>
          <w:lang w:val="en-GB"/>
        </w:rPr>
        <w:t>المعمارية والآلية</w:t>
      </w:r>
      <w:r w:rsidR="00463142">
        <w:rPr>
          <w:rFonts w:hint="cs"/>
          <w:rtl/>
          <w:lang w:val="en-GB"/>
        </w:rPr>
        <w:t xml:space="preserve"> </w:t>
      </w:r>
      <w:r w:rsidR="00463142" w:rsidRPr="00463142">
        <w:rPr>
          <w:rtl/>
          <w:lang w:val="en-GB"/>
        </w:rPr>
        <w:t>و</w:t>
      </w:r>
      <w:r w:rsidR="00463142">
        <w:rPr>
          <w:rFonts w:hint="cs"/>
          <w:rtl/>
          <w:lang w:val="en-GB"/>
        </w:rPr>
        <w:t>ال</w:t>
      </w:r>
      <w:r w:rsidR="00463142" w:rsidRPr="00463142">
        <w:rPr>
          <w:rtl/>
          <w:lang w:val="en-GB"/>
        </w:rPr>
        <w:t>طريقة تتعلق بالوعي الشبكي الذكي لشبكات المستقبل في سياق التطبيق الناشئ.</w:t>
      </w:r>
    </w:p>
    <w:p w14:paraId="50049743" w14:textId="26B205AF" w:rsidR="00463142" w:rsidRPr="00D26323" w:rsidRDefault="00D26323" w:rsidP="00D26323">
      <w:pPr>
        <w:pStyle w:val="enumlev1"/>
        <w:rPr>
          <w:spacing w:val="-4"/>
          <w:rtl/>
          <w:lang w:val="en-GB"/>
        </w:rPr>
      </w:pPr>
      <w:r w:rsidRPr="00D26323">
        <w:rPr>
          <w:rFonts w:hint="eastAsia"/>
          <w:spacing w:val="-4"/>
          <w:rtl/>
          <w:lang w:val="en-GB" w:bidi="ar-EG"/>
        </w:rPr>
        <w:t>–</w:t>
      </w:r>
      <w:r w:rsidR="00463142" w:rsidRPr="00D26323">
        <w:rPr>
          <w:spacing w:val="-4"/>
          <w:rtl/>
          <w:lang w:val="en-GB"/>
        </w:rPr>
        <w:tab/>
      </w:r>
      <w:r w:rsidR="00463142" w:rsidRPr="00D26323">
        <w:rPr>
          <w:rFonts w:hint="cs"/>
          <w:spacing w:val="-4"/>
          <w:rtl/>
          <w:lang w:val="en-GB"/>
        </w:rPr>
        <w:t>وضع</w:t>
      </w:r>
      <w:r w:rsidR="00463142" w:rsidRPr="00D26323">
        <w:rPr>
          <w:spacing w:val="-4"/>
          <w:rtl/>
          <w:lang w:val="en-GB"/>
        </w:rPr>
        <w:t xml:space="preserve"> توصيات جديدة بشأن </w:t>
      </w:r>
      <w:r w:rsidR="00463142" w:rsidRPr="00D26323">
        <w:rPr>
          <w:rFonts w:hint="cs"/>
          <w:spacing w:val="-4"/>
          <w:rtl/>
          <w:lang w:val="en-GB"/>
        </w:rPr>
        <w:t>المعمارية</w:t>
      </w:r>
      <w:r w:rsidR="00463142" w:rsidRPr="00D26323">
        <w:rPr>
          <w:spacing w:val="-4"/>
          <w:rtl/>
          <w:lang w:val="en-GB"/>
        </w:rPr>
        <w:t xml:space="preserve"> الوظيفية والمتطلبات والآلية الجديدة </w:t>
      </w:r>
      <w:r w:rsidR="00463142" w:rsidRPr="00D26323">
        <w:rPr>
          <w:rFonts w:hint="cs"/>
          <w:spacing w:val="-4"/>
          <w:rtl/>
          <w:lang w:val="en-GB"/>
        </w:rPr>
        <w:t>للتوصيل الشبكي</w:t>
      </w:r>
      <w:r w:rsidR="00463142" w:rsidRPr="00D26323">
        <w:rPr>
          <w:spacing w:val="-4"/>
          <w:rtl/>
          <w:lang w:val="en-GB"/>
        </w:rPr>
        <w:t xml:space="preserve"> القائم على البيانات الضخمة.</w:t>
      </w:r>
    </w:p>
    <w:p w14:paraId="562D7E85" w14:textId="1619608E" w:rsidR="00B81E78" w:rsidRPr="00B81E78" w:rsidRDefault="00D26323" w:rsidP="00D26323">
      <w:pPr>
        <w:pStyle w:val="enumlev1"/>
        <w:rPr>
          <w:rtl/>
          <w:lang w:val="en-GB"/>
        </w:rPr>
      </w:pPr>
      <w:r>
        <w:rPr>
          <w:rFonts w:hint="eastAsia"/>
          <w:rtl/>
          <w:lang w:val="en-GB" w:bidi="ar-EG"/>
        </w:rPr>
        <w:lastRenderedPageBreak/>
        <w:t>–</w:t>
      </w:r>
      <w:r w:rsidR="00463142">
        <w:rPr>
          <w:rtl/>
          <w:lang w:val="en-GB"/>
        </w:rPr>
        <w:tab/>
      </w:r>
      <w:r w:rsidR="00463142">
        <w:rPr>
          <w:rFonts w:hint="cs"/>
          <w:rtl/>
          <w:lang w:val="en-GB"/>
        </w:rPr>
        <w:t>وضع</w:t>
      </w:r>
      <w:r w:rsidR="00B81E78" w:rsidRPr="00B81E78">
        <w:rPr>
          <w:rtl/>
          <w:lang w:val="en-GB"/>
        </w:rPr>
        <w:t xml:space="preserve"> توصيات جديدة بشأن</w:t>
      </w:r>
      <w:r w:rsidR="00463142" w:rsidRPr="000F6E32">
        <w:rPr>
          <w:rtl/>
          <w:lang w:val="en-GB"/>
        </w:rPr>
        <w:t xml:space="preserve"> </w:t>
      </w:r>
      <w:r w:rsidR="00463142">
        <w:rPr>
          <w:rFonts w:hint="cs"/>
          <w:rtl/>
          <w:lang w:val="en-GB"/>
        </w:rPr>
        <w:t>ال</w:t>
      </w:r>
      <w:r w:rsidR="00463142" w:rsidRPr="000F6E32">
        <w:rPr>
          <w:rtl/>
          <w:lang w:val="en-GB"/>
        </w:rPr>
        <w:t xml:space="preserve">إطار </w:t>
      </w:r>
      <w:r w:rsidR="00463142">
        <w:rPr>
          <w:rFonts w:hint="cs"/>
          <w:rtl/>
          <w:lang w:val="en-GB"/>
        </w:rPr>
        <w:t>والمعمارية</w:t>
      </w:r>
      <w:r w:rsidR="00463142" w:rsidRPr="000F6E32">
        <w:rPr>
          <w:rtl/>
          <w:lang w:val="en-GB"/>
        </w:rPr>
        <w:t xml:space="preserve"> والمتطلبات</w:t>
      </w:r>
      <w:r w:rsidR="00463142">
        <w:rPr>
          <w:rFonts w:hint="cs"/>
          <w:rtl/>
          <w:lang w:val="en-GB"/>
        </w:rPr>
        <w:t xml:space="preserve"> </w:t>
      </w:r>
      <w:r w:rsidR="00463142" w:rsidRPr="000F6E32">
        <w:rPr>
          <w:rtl/>
          <w:lang w:val="en-GB"/>
        </w:rPr>
        <w:t xml:space="preserve">لسيناريوهات </w:t>
      </w:r>
      <w:r w:rsidR="00463142">
        <w:rPr>
          <w:rFonts w:hint="cs"/>
          <w:rtl/>
          <w:lang w:val="en-GB"/>
        </w:rPr>
        <w:t>التوصيل الشبكي</w:t>
      </w:r>
      <w:r w:rsidR="00463142" w:rsidRPr="000F6E32">
        <w:rPr>
          <w:rtl/>
          <w:lang w:val="en-GB"/>
        </w:rPr>
        <w:t xml:space="preserve"> التي تستخدم </w:t>
      </w:r>
      <w:r w:rsidR="00463142">
        <w:rPr>
          <w:rFonts w:hint="cs"/>
          <w:rtl/>
          <w:lang w:val="en-GB"/>
        </w:rPr>
        <w:t>ت</w:t>
      </w:r>
      <w:r w:rsidR="00463142" w:rsidRPr="000F6E32">
        <w:rPr>
          <w:rtl/>
          <w:lang w:val="en-GB"/>
        </w:rPr>
        <w:t xml:space="preserve">فحص </w:t>
      </w:r>
      <w:r w:rsidR="00463142">
        <w:rPr>
          <w:rFonts w:hint="cs"/>
          <w:rtl/>
          <w:lang w:val="en-GB"/>
        </w:rPr>
        <w:t>الرزم</w:t>
      </w:r>
      <w:r w:rsidR="00463142" w:rsidRPr="000F6E32">
        <w:rPr>
          <w:rtl/>
          <w:lang w:val="en-GB"/>
        </w:rPr>
        <w:t xml:space="preserve"> </w:t>
      </w:r>
      <w:r w:rsidR="00463142">
        <w:rPr>
          <w:rFonts w:hint="cs"/>
          <w:rtl/>
          <w:lang w:val="en-GB"/>
        </w:rPr>
        <w:t xml:space="preserve">المعمق </w:t>
      </w:r>
      <w:r w:rsidR="00463142" w:rsidRPr="000F6E32">
        <w:rPr>
          <w:rtl/>
          <w:lang w:val="en-GB"/>
        </w:rPr>
        <w:t xml:space="preserve">والوعي الذكي بالشبكة من أجل دعم القدرات مثل الوعي بالبيئة والوعي الذاتي والتعلم الذاتي والتفكير الذاتي </w:t>
      </w:r>
      <w:r w:rsidR="00463142">
        <w:rPr>
          <w:rFonts w:hint="cs"/>
          <w:rtl/>
          <w:lang w:val="en-GB"/>
        </w:rPr>
        <w:t>و</w:t>
      </w:r>
      <w:r w:rsidR="00463142" w:rsidRPr="000F6E32">
        <w:rPr>
          <w:rtl/>
          <w:lang w:val="en-GB"/>
        </w:rPr>
        <w:t>القرار</w:t>
      </w:r>
      <w:r w:rsidR="00463142">
        <w:rPr>
          <w:rFonts w:hint="cs"/>
          <w:rtl/>
          <w:lang w:val="en-GB"/>
        </w:rPr>
        <w:t xml:space="preserve"> الذاتي</w:t>
      </w:r>
      <w:r w:rsidR="00463142">
        <w:rPr>
          <w:rtl/>
          <w:lang w:val="en-GB"/>
        </w:rPr>
        <w:t>،</w:t>
      </w:r>
      <w:r w:rsidR="00463142" w:rsidRPr="000F6E32">
        <w:rPr>
          <w:rtl/>
          <w:lang w:val="en-GB"/>
        </w:rPr>
        <w:t xml:space="preserve"> التشغيل الذاتي</w:t>
      </w:r>
      <w:r w:rsidR="00463142">
        <w:rPr>
          <w:rtl/>
          <w:lang w:val="en-GB"/>
        </w:rPr>
        <w:t>،</w:t>
      </w:r>
      <w:r w:rsidR="00463142" w:rsidRPr="000F6E32">
        <w:rPr>
          <w:rtl/>
          <w:lang w:val="en-GB"/>
        </w:rPr>
        <w:t xml:space="preserve"> </w:t>
      </w:r>
      <w:r w:rsidR="00463142">
        <w:rPr>
          <w:rFonts w:hint="cs"/>
          <w:rtl/>
          <w:lang w:val="en-GB"/>
        </w:rPr>
        <w:t>و</w:t>
      </w:r>
      <w:r w:rsidR="00463142" w:rsidRPr="000F6E32">
        <w:rPr>
          <w:rtl/>
          <w:lang w:val="en-GB"/>
        </w:rPr>
        <w:t>إعادة الهيكلة الذاتية</w:t>
      </w:r>
      <w:r w:rsidR="00463142">
        <w:rPr>
          <w:rtl/>
          <w:lang w:val="en-GB"/>
        </w:rPr>
        <w:t>،</w:t>
      </w:r>
      <w:r w:rsidR="00463142" w:rsidRPr="000F6E32">
        <w:rPr>
          <w:rtl/>
          <w:lang w:val="en-GB"/>
        </w:rPr>
        <w:t xml:space="preserve"> </w:t>
      </w:r>
      <w:r w:rsidR="00463142">
        <w:rPr>
          <w:rFonts w:hint="cs"/>
          <w:rtl/>
          <w:lang w:val="en-GB"/>
        </w:rPr>
        <w:t>والاستمثال</w:t>
      </w:r>
      <w:r w:rsidR="00463142" w:rsidRPr="000F6E32">
        <w:rPr>
          <w:rtl/>
          <w:lang w:val="en-GB"/>
        </w:rPr>
        <w:t xml:space="preserve"> الذاتي والحماية الذاتية</w:t>
      </w:r>
      <w:r>
        <w:rPr>
          <w:rFonts w:hint="cs"/>
          <w:rtl/>
          <w:lang w:val="en-GB"/>
        </w:rPr>
        <w:t>.</w:t>
      </w:r>
    </w:p>
    <w:p w14:paraId="1AD5F66A" w14:textId="4E7AD618" w:rsidR="000131AE" w:rsidRPr="00C21CDA" w:rsidRDefault="00D26323" w:rsidP="00D26323">
      <w:pPr>
        <w:pStyle w:val="enumlev1"/>
        <w:rPr>
          <w:rtl/>
          <w:lang w:val="en-GB"/>
        </w:rPr>
      </w:pPr>
      <w:r>
        <w:rPr>
          <w:rFonts w:hint="eastAsia"/>
          <w:rtl/>
          <w:lang w:val="en-GB" w:bidi="ar-EG"/>
        </w:rPr>
        <w:t>–</w:t>
      </w:r>
      <w:r w:rsidR="00463142">
        <w:rPr>
          <w:rtl/>
          <w:lang w:val="en-GB"/>
        </w:rPr>
        <w:tab/>
      </w:r>
      <w:r w:rsidR="00463142">
        <w:rPr>
          <w:rFonts w:hint="cs"/>
          <w:rtl/>
          <w:lang w:val="en-GB"/>
        </w:rPr>
        <w:t>وضع</w:t>
      </w:r>
      <w:r w:rsidR="00B81E78" w:rsidRPr="00B81E78">
        <w:rPr>
          <w:rtl/>
          <w:lang w:val="en-GB"/>
        </w:rPr>
        <w:t xml:space="preserve"> توصيات جديدة بشأن التطبيق </w:t>
      </w:r>
      <w:r w:rsidR="00463142">
        <w:rPr>
          <w:rFonts w:hint="cs"/>
          <w:rtl/>
          <w:lang w:val="en-GB"/>
        </w:rPr>
        <w:t>الآخر</w:t>
      </w:r>
      <w:r w:rsidR="00B81E78" w:rsidRPr="00B81E78">
        <w:rPr>
          <w:rtl/>
          <w:lang w:val="en-GB"/>
        </w:rPr>
        <w:t xml:space="preserve"> </w:t>
      </w:r>
      <w:r w:rsidR="00463142">
        <w:rPr>
          <w:rFonts w:hint="cs"/>
          <w:rtl/>
          <w:lang w:val="en-GB"/>
        </w:rPr>
        <w:t xml:space="preserve">القائم </w:t>
      </w:r>
      <w:r w:rsidR="00B81E78" w:rsidRPr="00B81E78">
        <w:rPr>
          <w:rtl/>
          <w:lang w:val="en-GB"/>
        </w:rPr>
        <w:t xml:space="preserve">على </w:t>
      </w:r>
      <w:r w:rsidR="00463142">
        <w:rPr>
          <w:rFonts w:hint="cs"/>
          <w:rtl/>
          <w:lang w:val="en-GB"/>
        </w:rPr>
        <w:t>ت</w:t>
      </w:r>
      <w:r w:rsidR="00463142" w:rsidRPr="000F6E32">
        <w:rPr>
          <w:rtl/>
          <w:lang w:val="en-GB"/>
        </w:rPr>
        <w:t xml:space="preserve">فحص </w:t>
      </w:r>
      <w:r w:rsidR="00463142">
        <w:rPr>
          <w:rFonts w:hint="cs"/>
          <w:rtl/>
          <w:lang w:val="en-GB"/>
        </w:rPr>
        <w:t>الرزم</w:t>
      </w:r>
      <w:r w:rsidR="00463142" w:rsidRPr="000F6E32">
        <w:rPr>
          <w:rtl/>
          <w:lang w:val="en-GB"/>
        </w:rPr>
        <w:t xml:space="preserve"> </w:t>
      </w:r>
      <w:r w:rsidR="00463142">
        <w:rPr>
          <w:rFonts w:hint="cs"/>
          <w:rtl/>
          <w:lang w:val="en-GB"/>
        </w:rPr>
        <w:t>المعمق</w:t>
      </w:r>
      <w:r w:rsidR="00463142" w:rsidRPr="00B81E78">
        <w:rPr>
          <w:rtl/>
          <w:lang w:val="en-GB"/>
        </w:rPr>
        <w:t xml:space="preserve"> </w:t>
      </w:r>
      <w:r w:rsidR="00B81E78" w:rsidRPr="00B81E78">
        <w:rPr>
          <w:rtl/>
          <w:lang w:val="en-GB"/>
        </w:rPr>
        <w:t>والوعي الذكي بالشبكة.</w:t>
      </w:r>
    </w:p>
    <w:p w14:paraId="1C37A851" w14:textId="3EED2946" w:rsidR="00C21CDA" w:rsidRPr="00C21CDA" w:rsidRDefault="00C21CDA" w:rsidP="000131AE">
      <w:pPr>
        <w:rPr>
          <w:rtl/>
          <w:lang w:val="en-GB"/>
        </w:rPr>
      </w:pPr>
      <w:r w:rsidRPr="00C21CDA">
        <w:rPr>
          <w:rtl/>
          <w:lang w:val="en-GB"/>
        </w:rPr>
        <w:t xml:space="preserve">وترد معلومات محدَّثة عن حالة الأعمال الجارية في إطار هذه المسألة في برنامج عمل لجنة الدراسات </w:t>
      </w:r>
      <w:r w:rsidRPr="00C21CDA">
        <w:rPr>
          <w:lang w:bidi="ar-EG"/>
        </w:rPr>
        <w:t>13</w:t>
      </w:r>
      <w:r w:rsidRPr="00C21CDA">
        <w:rPr>
          <w:rtl/>
          <w:lang w:val="en-GB"/>
        </w:rPr>
        <w:t xml:space="preserve"> من خلال الرابط</w:t>
      </w:r>
      <w:r w:rsidRPr="00C21CDA">
        <w:rPr>
          <w:rFonts w:hint="cs"/>
          <w:rtl/>
          <w:lang w:val="en-GB"/>
        </w:rPr>
        <w:t>:</w:t>
      </w:r>
      <w:r w:rsidRPr="00C21CDA">
        <w:rPr>
          <w:rtl/>
          <w:lang w:val="en-GB"/>
        </w:rPr>
        <w:tab/>
      </w:r>
      <w:r w:rsidRPr="00C21CDA">
        <w:rPr>
          <w:rtl/>
          <w:lang w:val="en-GB"/>
        </w:rPr>
        <w:br/>
      </w:r>
      <w:hyperlink r:id="rId17" w:history="1">
        <w:r w:rsidR="000131AE" w:rsidRPr="000131AE">
          <w:rPr>
            <w:rStyle w:val="Hyperlink"/>
            <w:lang w:val="en-GB" w:bidi="ar-EG"/>
          </w:rPr>
          <w:t>https://www.itu.int/ITU-T/workprog/wp_search.aspx?Q=7/13</w:t>
        </w:r>
      </w:hyperlink>
    </w:p>
    <w:p w14:paraId="1E40FCCD" w14:textId="3E030337" w:rsidR="00C21CDA" w:rsidRPr="00C21CDA" w:rsidRDefault="00C21CDA" w:rsidP="00C21CDA">
      <w:pPr>
        <w:pStyle w:val="Heading3"/>
        <w:rPr>
          <w:rtl/>
          <w:lang w:val="en-GB" w:bidi="ar-EG"/>
        </w:rPr>
      </w:pPr>
      <w:bookmarkStart w:id="60" w:name="_Toc66266934"/>
      <w:r w:rsidRPr="00C21CDA">
        <w:rPr>
          <w:lang w:bidi="ar-EG"/>
        </w:rPr>
        <w:t>4.</w:t>
      </w:r>
      <w:r>
        <w:rPr>
          <w:lang w:bidi="ar-EG"/>
        </w:rPr>
        <w:t>E</w:t>
      </w:r>
      <w:r w:rsidRPr="00C21CDA">
        <w:rPr>
          <w:rtl/>
          <w:lang w:val="en-GB" w:bidi="ar-EG"/>
        </w:rPr>
        <w:tab/>
        <w:t>الرواب</w:t>
      </w:r>
      <w:r w:rsidRPr="00C21CDA">
        <w:rPr>
          <w:rFonts w:hint="cs"/>
          <w:rtl/>
          <w:lang w:val="en-GB" w:bidi="ar-EG"/>
        </w:rPr>
        <w:t>ط</w:t>
      </w:r>
      <w:bookmarkEnd w:id="60"/>
    </w:p>
    <w:p w14:paraId="3E2F01FD" w14:textId="3E4BE6B8" w:rsidR="00C21CDA" w:rsidRPr="00C21CDA" w:rsidRDefault="00C21CDA" w:rsidP="00C21CDA">
      <w:pPr>
        <w:pStyle w:val="Headingb"/>
        <w:rPr>
          <w:rtl/>
          <w:lang w:val="en-GB" w:bidi="ar-EG"/>
        </w:rPr>
      </w:pPr>
      <w:r w:rsidRPr="00C21CDA">
        <w:rPr>
          <w:rFonts w:hint="cs"/>
          <w:rtl/>
          <w:lang w:val="en-GB" w:bidi="ar-EG"/>
        </w:rPr>
        <w:t>المسائل</w:t>
      </w:r>
    </w:p>
    <w:p w14:paraId="2C6C259F" w14:textId="390D7860" w:rsidR="00C21CDA" w:rsidRDefault="00D26323" w:rsidP="00C21CDA">
      <w:pPr>
        <w:pStyle w:val="enumlev1"/>
        <w:rPr>
          <w:rtl/>
          <w:lang w:val="en-GB"/>
        </w:rPr>
      </w:pPr>
      <w:r>
        <w:rPr>
          <w:rFonts w:hint="eastAsia"/>
          <w:rtl/>
          <w:lang w:val="en-GB" w:bidi="ar-EG"/>
        </w:rPr>
        <w:t>–</w:t>
      </w:r>
      <w:r w:rsidR="00C21CDA" w:rsidRPr="00C21CDA">
        <w:rPr>
          <w:rFonts w:hint="cs"/>
          <w:rtl/>
          <w:lang w:val="en-GB"/>
        </w:rPr>
        <w:tab/>
      </w:r>
      <w:r w:rsidR="00B81E78" w:rsidRPr="00B81E78">
        <w:rPr>
          <w:rtl/>
          <w:lang w:val="en-GB"/>
        </w:rPr>
        <w:t xml:space="preserve">جميع </w:t>
      </w:r>
      <w:r w:rsidR="00AA6AB6">
        <w:rPr>
          <w:rFonts w:hint="cs"/>
          <w:rtl/>
          <w:lang w:val="en-GB"/>
        </w:rPr>
        <w:t>المسائل</w:t>
      </w:r>
      <w:r w:rsidR="00B81E78" w:rsidRPr="00B81E78">
        <w:rPr>
          <w:rtl/>
          <w:lang w:val="en-GB"/>
        </w:rPr>
        <w:t xml:space="preserve"> المتعلقة بالبيانات الضخمة.</w:t>
      </w:r>
    </w:p>
    <w:p w14:paraId="0A52AF64" w14:textId="3599917B" w:rsidR="000131AE" w:rsidRDefault="00D26323" w:rsidP="00C21CDA">
      <w:pPr>
        <w:pStyle w:val="enumlev1"/>
        <w:rPr>
          <w:rtl/>
          <w:lang w:val="en-GB"/>
        </w:rPr>
      </w:pPr>
      <w:r>
        <w:rPr>
          <w:rFonts w:hint="eastAsia"/>
          <w:rtl/>
          <w:lang w:val="en-GB" w:bidi="ar-EG"/>
        </w:rPr>
        <w:t>–</w:t>
      </w:r>
      <w:r w:rsidR="000131AE">
        <w:rPr>
          <w:rtl/>
          <w:lang w:val="en-GB"/>
        </w:rPr>
        <w:tab/>
      </w:r>
      <w:r w:rsidR="00AA6AB6">
        <w:rPr>
          <w:rFonts w:hint="cs"/>
          <w:rtl/>
          <w:lang w:val="en-GB"/>
        </w:rPr>
        <w:t>ج</w:t>
      </w:r>
      <w:r w:rsidR="00B81E78" w:rsidRPr="00B81E78">
        <w:rPr>
          <w:rtl/>
          <w:lang w:val="en-GB"/>
        </w:rPr>
        <w:t xml:space="preserve">ميع </w:t>
      </w:r>
      <w:r w:rsidR="00AA6AB6">
        <w:rPr>
          <w:rFonts w:hint="cs"/>
          <w:rtl/>
          <w:lang w:val="en-GB"/>
        </w:rPr>
        <w:t>المسائل</w:t>
      </w:r>
      <w:r w:rsidR="00AA6AB6" w:rsidRPr="00B81E78">
        <w:rPr>
          <w:rtl/>
          <w:lang w:val="en-GB"/>
        </w:rPr>
        <w:t xml:space="preserve"> </w:t>
      </w:r>
      <w:r w:rsidR="00B81E78" w:rsidRPr="00B81E78">
        <w:rPr>
          <w:rtl/>
          <w:lang w:val="en-GB"/>
        </w:rPr>
        <w:t>المتعلقة بالذكاء الاصطناعي والتعلم الآلي.</w:t>
      </w:r>
    </w:p>
    <w:p w14:paraId="621E896B" w14:textId="5356BB68" w:rsidR="00B81E78" w:rsidRPr="00C21CDA" w:rsidRDefault="00D26323" w:rsidP="00C21CDA">
      <w:pPr>
        <w:pStyle w:val="enumlev1"/>
        <w:rPr>
          <w:rtl/>
          <w:lang w:val="en-GB"/>
        </w:rPr>
      </w:pPr>
      <w:r>
        <w:rPr>
          <w:rFonts w:hint="eastAsia"/>
          <w:rtl/>
          <w:lang w:val="en-GB" w:bidi="ar-EG"/>
        </w:rPr>
        <w:t>–</w:t>
      </w:r>
      <w:r w:rsidR="00AA6AB6">
        <w:rPr>
          <w:rtl/>
          <w:lang w:val="en-GB"/>
        </w:rPr>
        <w:tab/>
      </w:r>
      <w:r w:rsidR="00B81E78" w:rsidRPr="00B81E78">
        <w:rPr>
          <w:rtl/>
          <w:lang w:val="en-GB"/>
        </w:rPr>
        <w:t xml:space="preserve">جميع </w:t>
      </w:r>
      <w:r w:rsidR="00AA6AB6">
        <w:rPr>
          <w:rFonts w:hint="cs"/>
          <w:rtl/>
          <w:lang w:val="en-GB"/>
        </w:rPr>
        <w:t>المسائل</w:t>
      </w:r>
      <w:r w:rsidR="00AA6AB6" w:rsidRPr="00B81E78">
        <w:rPr>
          <w:rtl/>
          <w:lang w:val="en-GB"/>
        </w:rPr>
        <w:t xml:space="preserve"> </w:t>
      </w:r>
      <w:r w:rsidR="00B81E78" w:rsidRPr="00B81E78">
        <w:rPr>
          <w:rtl/>
          <w:lang w:val="en-GB"/>
        </w:rPr>
        <w:t>المتعلقة بشبكات المستقبل.</w:t>
      </w:r>
    </w:p>
    <w:p w14:paraId="4BEC0F04" w14:textId="0C865F53" w:rsidR="00C21CDA" w:rsidRPr="00C21CDA" w:rsidRDefault="00D26323" w:rsidP="00C21CDA">
      <w:pPr>
        <w:pStyle w:val="enumlev1"/>
        <w:rPr>
          <w:rtl/>
          <w:lang w:val="en-GB"/>
        </w:rPr>
      </w:pPr>
      <w:r>
        <w:rPr>
          <w:rFonts w:hint="eastAsia"/>
          <w:rtl/>
          <w:lang w:val="en-GB" w:bidi="ar-EG"/>
        </w:rPr>
        <w:t>–</w:t>
      </w:r>
      <w:r w:rsidR="00C21CDA" w:rsidRPr="00C21CDA">
        <w:rPr>
          <w:rFonts w:hint="cs"/>
          <w:rtl/>
          <w:lang w:val="en-GB"/>
        </w:rPr>
        <w:tab/>
      </w:r>
      <w:r w:rsidR="00B81E78" w:rsidRPr="00B81E78">
        <w:rPr>
          <w:rtl/>
          <w:lang w:val="en-GB"/>
        </w:rPr>
        <w:t xml:space="preserve">جميع </w:t>
      </w:r>
      <w:r w:rsidR="00C21CDA" w:rsidRPr="00C21CDA">
        <w:rPr>
          <w:rFonts w:hint="cs"/>
          <w:rtl/>
          <w:lang w:val="en-GB"/>
        </w:rPr>
        <w:t xml:space="preserve">المسائل المتعلقة </w:t>
      </w:r>
      <w:r w:rsidR="00B81E78">
        <w:rPr>
          <w:rFonts w:hint="cs"/>
          <w:rtl/>
          <w:lang w:val="en-GB"/>
        </w:rPr>
        <w:t>بال</w:t>
      </w:r>
      <w:r w:rsidR="00C21CDA" w:rsidRPr="00C21CDA">
        <w:rPr>
          <w:rFonts w:hint="cs"/>
          <w:rtl/>
          <w:lang w:val="en-GB"/>
        </w:rPr>
        <w:t>تشغيل و</w:t>
      </w:r>
      <w:r w:rsidR="00B81E78">
        <w:rPr>
          <w:rFonts w:hint="cs"/>
          <w:rtl/>
          <w:lang w:val="en-GB"/>
        </w:rPr>
        <w:t>ال</w:t>
      </w:r>
      <w:r w:rsidR="00C21CDA" w:rsidRPr="00C21CDA">
        <w:rPr>
          <w:rFonts w:hint="cs"/>
          <w:rtl/>
          <w:lang w:val="en-GB"/>
        </w:rPr>
        <w:t>إدارة و</w:t>
      </w:r>
      <w:r w:rsidR="00B81E78">
        <w:rPr>
          <w:rFonts w:hint="cs"/>
          <w:rtl/>
          <w:lang w:val="en-GB"/>
        </w:rPr>
        <w:t>ال</w:t>
      </w:r>
      <w:r w:rsidR="00C21CDA" w:rsidRPr="00C21CDA">
        <w:rPr>
          <w:rFonts w:hint="cs"/>
          <w:rtl/>
          <w:lang w:val="en-GB"/>
        </w:rPr>
        <w:t>صيانة.</w:t>
      </w:r>
    </w:p>
    <w:p w14:paraId="02803C89" w14:textId="00DEF4D8" w:rsidR="00C21CDA" w:rsidRPr="00C21CDA" w:rsidRDefault="00C21CDA" w:rsidP="00C21CDA">
      <w:pPr>
        <w:pStyle w:val="Headingb"/>
        <w:rPr>
          <w:rtl/>
          <w:lang w:val="en-GB" w:bidi="ar-EG"/>
        </w:rPr>
      </w:pPr>
      <w:r w:rsidRPr="00C21CDA">
        <w:rPr>
          <w:rtl/>
          <w:lang w:val="en-GB" w:bidi="ar-EG"/>
        </w:rPr>
        <w:t>لجان الدراسات</w:t>
      </w:r>
    </w:p>
    <w:p w14:paraId="0C9EFA70" w14:textId="6699E8FF" w:rsidR="00C21CDA" w:rsidRDefault="00D26323" w:rsidP="00C21CDA">
      <w:pPr>
        <w:pStyle w:val="enumlev1"/>
        <w:rPr>
          <w:rtl/>
          <w:lang w:val="en-GB"/>
        </w:rPr>
      </w:pPr>
      <w:r>
        <w:rPr>
          <w:rFonts w:hint="eastAsia"/>
          <w:rtl/>
          <w:lang w:val="en-GB" w:bidi="ar-EG"/>
        </w:rPr>
        <w:t>–</w:t>
      </w:r>
      <w:r w:rsidR="00C21CDA" w:rsidRPr="00C21CDA">
        <w:rPr>
          <w:rFonts w:hint="cs"/>
          <w:rtl/>
          <w:lang w:val="en-GB"/>
        </w:rPr>
        <w:tab/>
        <w:t xml:space="preserve">جميع </w:t>
      </w:r>
      <w:r w:rsidR="00C21CDA" w:rsidRPr="00C21CDA">
        <w:rPr>
          <w:rtl/>
          <w:lang w:val="en-GB" w:bidi="ar-SA"/>
        </w:rPr>
        <w:t>لجان الدراسات</w:t>
      </w:r>
      <w:r w:rsidR="00C21CDA" w:rsidRPr="00C21CDA">
        <w:rPr>
          <w:rFonts w:hint="cs"/>
          <w:rtl/>
          <w:lang w:val="en-GB" w:bidi="ar-SA"/>
        </w:rPr>
        <w:t xml:space="preserve"> ذات الصلة </w:t>
      </w:r>
      <w:r w:rsidR="00AA6AB6">
        <w:rPr>
          <w:rFonts w:hint="cs"/>
          <w:rtl/>
          <w:lang w:val="en-GB" w:bidi="ar-SA"/>
        </w:rPr>
        <w:t>بالبيانات الضخمة</w:t>
      </w:r>
      <w:r>
        <w:rPr>
          <w:rFonts w:hint="cs"/>
          <w:rtl/>
          <w:lang w:val="en-GB" w:bidi="ar-SA"/>
        </w:rPr>
        <w:t>.</w:t>
      </w:r>
    </w:p>
    <w:p w14:paraId="63EA847E" w14:textId="398C6E6E" w:rsidR="00B81E78" w:rsidRPr="00B81E78" w:rsidRDefault="00D26323" w:rsidP="00B81E78">
      <w:pPr>
        <w:pStyle w:val="enumlev1"/>
        <w:rPr>
          <w:rtl/>
          <w:lang w:val="en-GB"/>
        </w:rPr>
      </w:pPr>
      <w:r>
        <w:rPr>
          <w:rFonts w:hint="eastAsia"/>
          <w:rtl/>
          <w:lang w:val="en-GB" w:bidi="ar-EG"/>
        </w:rPr>
        <w:t>–</w:t>
      </w:r>
      <w:r w:rsidR="000131AE">
        <w:rPr>
          <w:rtl/>
          <w:lang w:val="en-GB"/>
        </w:rPr>
        <w:tab/>
      </w:r>
      <w:r w:rsidR="00B81E78" w:rsidRPr="00B81E78">
        <w:rPr>
          <w:rtl/>
          <w:lang w:val="en-GB"/>
        </w:rPr>
        <w:t xml:space="preserve">جميع </w:t>
      </w:r>
      <w:r w:rsidR="00AA6AB6" w:rsidRPr="00C21CDA">
        <w:rPr>
          <w:rtl/>
          <w:lang w:val="en-GB" w:bidi="ar-SA"/>
        </w:rPr>
        <w:t>لجان الدراسات</w:t>
      </w:r>
      <w:r w:rsidR="00B81E78" w:rsidRPr="00B81E78">
        <w:rPr>
          <w:rtl/>
          <w:lang w:val="en-GB"/>
        </w:rPr>
        <w:t xml:space="preserve"> </w:t>
      </w:r>
      <w:r w:rsidR="00AA6AB6" w:rsidRPr="00C21CDA">
        <w:rPr>
          <w:rFonts w:hint="cs"/>
          <w:rtl/>
          <w:lang w:val="en-GB" w:bidi="ar-SA"/>
        </w:rPr>
        <w:t>ذات الصلة</w:t>
      </w:r>
      <w:r w:rsidR="00AA6AB6" w:rsidRPr="00B81E78">
        <w:rPr>
          <w:rtl/>
          <w:lang w:val="en-GB"/>
        </w:rPr>
        <w:t xml:space="preserve"> </w:t>
      </w:r>
      <w:r w:rsidR="00B81E78" w:rsidRPr="00B81E78">
        <w:rPr>
          <w:rtl/>
          <w:lang w:val="en-GB"/>
        </w:rPr>
        <w:t>بالذكاء الاصطناعي والتعلم الآلي</w:t>
      </w:r>
      <w:r>
        <w:rPr>
          <w:rFonts w:hint="cs"/>
          <w:rtl/>
          <w:lang w:val="en-GB"/>
        </w:rPr>
        <w:t>.</w:t>
      </w:r>
    </w:p>
    <w:p w14:paraId="36E9B59C" w14:textId="0CB33BAE" w:rsidR="00B81E78" w:rsidRPr="00B81E78" w:rsidRDefault="00D26323" w:rsidP="00B81E78">
      <w:pPr>
        <w:pStyle w:val="enumlev1"/>
        <w:rPr>
          <w:rtl/>
          <w:lang w:val="en-GB"/>
        </w:rPr>
      </w:pPr>
      <w:r>
        <w:rPr>
          <w:rFonts w:hint="eastAsia"/>
          <w:rtl/>
          <w:lang w:val="en-GB" w:bidi="ar-EG"/>
        </w:rPr>
        <w:t>–</w:t>
      </w:r>
      <w:r w:rsidR="00AA6AB6">
        <w:rPr>
          <w:rtl/>
          <w:lang w:val="en-GB"/>
        </w:rPr>
        <w:tab/>
      </w:r>
      <w:r w:rsidR="00B81E78" w:rsidRPr="00B81E78">
        <w:rPr>
          <w:rtl/>
          <w:lang w:val="en-GB"/>
        </w:rPr>
        <w:t xml:space="preserve">جميع </w:t>
      </w:r>
      <w:r w:rsidR="00AA6AB6" w:rsidRPr="00C21CDA">
        <w:rPr>
          <w:rtl/>
          <w:lang w:val="en-GB" w:bidi="ar-SA"/>
        </w:rPr>
        <w:t>لجان الدراسات</w:t>
      </w:r>
      <w:r w:rsidR="00B81E78" w:rsidRPr="00B81E78">
        <w:rPr>
          <w:rtl/>
          <w:lang w:val="en-GB"/>
        </w:rPr>
        <w:t xml:space="preserve"> </w:t>
      </w:r>
      <w:r w:rsidR="00AA6AB6" w:rsidRPr="00C21CDA">
        <w:rPr>
          <w:rFonts w:hint="cs"/>
          <w:rtl/>
          <w:lang w:val="en-GB" w:bidi="ar-SA"/>
        </w:rPr>
        <w:t>ذات الصلة</w:t>
      </w:r>
      <w:r w:rsidR="00AA6AB6" w:rsidRPr="00B81E78">
        <w:rPr>
          <w:rtl/>
          <w:lang w:val="en-GB"/>
        </w:rPr>
        <w:t xml:space="preserve"> </w:t>
      </w:r>
      <w:r w:rsidR="00B81E78" w:rsidRPr="00B81E78">
        <w:rPr>
          <w:rtl/>
          <w:lang w:val="en-GB"/>
        </w:rPr>
        <w:t>بشبكات المستقبل.</w:t>
      </w:r>
    </w:p>
    <w:p w14:paraId="467BAF0B" w14:textId="5B754C19" w:rsidR="000131AE" w:rsidRPr="00B81E78" w:rsidRDefault="00D26323" w:rsidP="00B81E78">
      <w:pPr>
        <w:pStyle w:val="enumlev1"/>
        <w:rPr>
          <w:rtl/>
          <w:lang w:val="en-GB"/>
        </w:rPr>
      </w:pPr>
      <w:r>
        <w:rPr>
          <w:rFonts w:hint="eastAsia"/>
          <w:rtl/>
          <w:lang w:val="en-GB" w:bidi="ar-EG"/>
        </w:rPr>
        <w:t>–</w:t>
      </w:r>
      <w:r w:rsidR="00AA6AB6">
        <w:rPr>
          <w:rtl/>
          <w:lang w:val="en-GB"/>
        </w:rPr>
        <w:tab/>
      </w:r>
      <w:r w:rsidR="00B81E78" w:rsidRPr="00B81E78">
        <w:rPr>
          <w:rtl/>
          <w:lang w:val="en-GB"/>
        </w:rPr>
        <w:t xml:space="preserve">جميع </w:t>
      </w:r>
      <w:r w:rsidR="00AA6AB6" w:rsidRPr="00C21CDA">
        <w:rPr>
          <w:rtl/>
          <w:lang w:val="en-GB" w:bidi="ar-SA"/>
        </w:rPr>
        <w:t>لجان الدراسات</w:t>
      </w:r>
      <w:r w:rsidR="00B81E78" w:rsidRPr="00B81E78">
        <w:rPr>
          <w:rtl/>
          <w:lang w:val="en-GB"/>
        </w:rPr>
        <w:t xml:space="preserve"> ذات الصلة </w:t>
      </w:r>
      <w:r w:rsidR="00AA6AB6">
        <w:rPr>
          <w:rFonts w:hint="cs"/>
          <w:rtl/>
          <w:lang w:val="en-GB"/>
        </w:rPr>
        <w:t>بال</w:t>
      </w:r>
      <w:r w:rsidR="00AA6AB6" w:rsidRPr="00C21CDA">
        <w:rPr>
          <w:rFonts w:hint="cs"/>
          <w:rtl/>
          <w:lang w:val="en-GB"/>
        </w:rPr>
        <w:t>تشغيل و</w:t>
      </w:r>
      <w:r w:rsidR="00AA6AB6">
        <w:rPr>
          <w:rFonts w:hint="cs"/>
          <w:rtl/>
          <w:lang w:val="en-GB"/>
        </w:rPr>
        <w:t>ال</w:t>
      </w:r>
      <w:r w:rsidR="00AA6AB6" w:rsidRPr="00C21CDA">
        <w:rPr>
          <w:rFonts w:hint="cs"/>
          <w:rtl/>
          <w:lang w:val="en-GB"/>
        </w:rPr>
        <w:t>إدارة و</w:t>
      </w:r>
      <w:r w:rsidR="00AA6AB6">
        <w:rPr>
          <w:rFonts w:hint="cs"/>
          <w:rtl/>
          <w:lang w:val="en-GB"/>
        </w:rPr>
        <w:t>ال</w:t>
      </w:r>
      <w:r w:rsidR="00AA6AB6" w:rsidRPr="00C21CDA">
        <w:rPr>
          <w:rFonts w:hint="cs"/>
          <w:rtl/>
          <w:lang w:val="en-GB"/>
        </w:rPr>
        <w:t>صيانة</w:t>
      </w:r>
      <w:r>
        <w:rPr>
          <w:rFonts w:hint="cs"/>
          <w:rtl/>
          <w:lang w:val="en-GB"/>
        </w:rPr>
        <w:t>.</w:t>
      </w:r>
    </w:p>
    <w:p w14:paraId="49FA43AD" w14:textId="0463A756" w:rsidR="00C21CDA" w:rsidRPr="00C21CDA" w:rsidRDefault="00B81E78" w:rsidP="00C21CDA">
      <w:pPr>
        <w:pStyle w:val="Headingb"/>
        <w:rPr>
          <w:rtl/>
          <w:lang w:val="en-GB" w:bidi="ar-EG"/>
        </w:rPr>
      </w:pPr>
      <w:r>
        <w:rPr>
          <w:rFonts w:hint="cs"/>
          <w:rtl/>
          <w:lang w:val="en-GB" w:bidi="ar-EG"/>
        </w:rPr>
        <w:t>ال</w:t>
      </w:r>
      <w:r w:rsidR="00C21CDA" w:rsidRPr="00C21CDA">
        <w:rPr>
          <w:rtl/>
          <w:lang w:val="en-GB" w:bidi="ar-EG"/>
        </w:rPr>
        <w:t xml:space="preserve">هيئات </w:t>
      </w:r>
      <w:r>
        <w:rPr>
          <w:rFonts w:hint="cs"/>
          <w:rtl/>
          <w:lang w:val="en-GB" w:bidi="ar-EG"/>
        </w:rPr>
        <w:t>الأخرى</w:t>
      </w:r>
    </w:p>
    <w:p w14:paraId="7235AFFA" w14:textId="4EB54FF1" w:rsidR="005D25EB" w:rsidRDefault="00D26323" w:rsidP="005D25EB">
      <w:pPr>
        <w:pStyle w:val="enumlev1"/>
        <w:rPr>
          <w:rtl/>
          <w:lang w:val="en-GB"/>
        </w:rPr>
      </w:pPr>
      <w:bookmarkStart w:id="61" w:name="_Hlk65762445"/>
      <w:r>
        <w:rPr>
          <w:rFonts w:hint="eastAsia"/>
          <w:rtl/>
          <w:lang w:val="en-GB" w:bidi="ar-EG"/>
        </w:rPr>
        <w:t>–</w:t>
      </w:r>
      <w:r w:rsidR="005D25EB" w:rsidRPr="00C34DAE">
        <w:rPr>
          <w:rtl/>
          <w:lang w:val="en-GB"/>
        </w:rPr>
        <w:tab/>
        <w:t xml:space="preserve">فريق مهام هندسة الإنترنت </w:t>
      </w:r>
      <w:r w:rsidR="005D25EB" w:rsidRPr="00C34DAE">
        <w:rPr>
          <w:lang w:val="en-GB"/>
        </w:rPr>
        <w:t>(IETF)</w:t>
      </w:r>
    </w:p>
    <w:p w14:paraId="10AD042E" w14:textId="77777777" w:rsidR="005D25EB" w:rsidRPr="000131AE" w:rsidRDefault="005D25EB" w:rsidP="005D25EB">
      <w:pPr>
        <w:pStyle w:val="enumlev1"/>
        <w:rPr>
          <w:lang w:val="en-GB"/>
        </w:rPr>
      </w:pPr>
      <w:r w:rsidRPr="000131AE">
        <w:rPr>
          <w:lang w:val="en-GB"/>
        </w:rPr>
        <w:t>–</w:t>
      </w:r>
      <w:r w:rsidRPr="000131AE">
        <w:rPr>
          <w:lang w:val="en-GB"/>
        </w:rPr>
        <w:tab/>
      </w:r>
      <w:r w:rsidRPr="003A0CDC">
        <w:rPr>
          <w:rFonts w:hint="cs"/>
          <w:rtl/>
          <w:lang w:bidi="ar-EG"/>
        </w:rPr>
        <w:t>ا</w:t>
      </w:r>
      <w:r w:rsidRPr="003A0CDC">
        <w:rPr>
          <w:rtl/>
          <w:lang w:bidi="ar-EG"/>
        </w:rPr>
        <w:t>لمنظمة الدولية للتوحيد القياسي</w:t>
      </w:r>
      <w:r>
        <w:rPr>
          <w:rFonts w:hint="cs"/>
          <w:rtl/>
          <w:lang w:val="en-GB"/>
        </w:rPr>
        <w:t xml:space="preserve"> </w:t>
      </w:r>
      <w:r>
        <w:t>(</w:t>
      </w:r>
      <w:r w:rsidRPr="000131AE">
        <w:rPr>
          <w:lang w:val="en-GB"/>
        </w:rPr>
        <w:t>ISO</w:t>
      </w:r>
      <w:r>
        <w:rPr>
          <w:lang w:val="en-GB"/>
        </w:rPr>
        <w:t>)</w:t>
      </w:r>
    </w:p>
    <w:p w14:paraId="58862403" w14:textId="3DF548A1" w:rsidR="005D25EB" w:rsidRPr="000131AE" w:rsidRDefault="005D25EB" w:rsidP="005D25EB">
      <w:pPr>
        <w:pStyle w:val="enumlev1"/>
        <w:rPr>
          <w:lang w:val="en-GB"/>
        </w:rPr>
      </w:pPr>
      <w:r w:rsidRPr="000131AE">
        <w:rPr>
          <w:lang w:val="en-GB"/>
        </w:rPr>
        <w:t>–</w:t>
      </w:r>
      <w:r w:rsidRPr="000131AE">
        <w:rPr>
          <w:lang w:val="en-GB"/>
        </w:rPr>
        <w:tab/>
      </w:r>
      <w:r w:rsidRPr="00C1767C">
        <w:rPr>
          <w:rtl/>
          <w:lang w:val="en-GB"/>
        </w:rPr>
        <w:t>مشروع شراكة الجيل الثالث</w:t>
      </w:r>
      <w:r>
        <w:rPr>
          <w:rFonts w:hint="cs"/>
          <w:rtl/>
          <w:lang w:bidi="ar-EG"/>
        </w:rPr>
        <w:t xml:space="preserve"> </w:t>
      </w:r>
      <w:r>
        <w:rPr>
          <w:lang w:bidi="ar-EG"/>
        </w:rPr>
        <w:t>(</w:t>
      </w:r>
      <w:r w:rsidRPr="000131AE">
        <w:rPr>
          <w:lang w:val="en-GB"/>
        </w:rPr>
        <w:t>3GPP</w:t>
      </w:r>
      <w:r>
        <w:rPr>
          <w:lang w:val="en-GB"/>
        </w:rPr>
        <w:t>)</w:t>
      </w:r>
    </w:p>
    <w:p w14:paraId="2D2075FC" w14:textId="77777777" w:rsidR="005D25EB" w:rsidRPr="00B93B12" w:rsidRDefault="005D25EB" w:rsidP="005D25EB">
      <w:pPr>
        <w:rPr>
          <w:rtl/>
          <w:lang w:bidi="ar-EG"/>
        </w:rPr>
      </w:pPr>
      <w:r w:rsidRPr="000131AE">
        <w:rPr>
          <w:lang w:val="en-GB"/>
        </w:rPr>
        <w:t>–</w:t>
      </w:r>
      <w:r w:rsidRPr="000131AE">
        <w:rPr>
          <w:lang w:val="en-GB"/>
        </w:rPr>
        <w:tab/>
      </w:r>
      <w:r w:rsidRPr="00AB6642">
        <w:rPr>
          <w:rtl/>
          <w:lang w:val="en-GB" w:bidi="ar-EG"/>
        </w:rPr>
        <w:t>التمثيل الافتراضي لوظائف الشبكة (</w:t>
      </w:r>
      <w:r w:rsidRPr="00C34DAE">
        <w:rPr>
          <w:lang w:val="en-GB" w:bidi="ar-EG"/>
        </w:rPr>
        <w:t>NFV</w:t>
      </w:r>
      <w:r w:rsidRPr="00AB6642">
        <w:rPr>
          <w:rtl/>
          <w:lang w:val="en-GB" w:bidi="ar-EG"/>
        </w:rPr>
        <w:t>)</w:t>
      </w:r>
      <w:r>
        <w:rPr>
          <w:rFonts w:hint="cs"/>
          <w:rtl/>
          <w:lang w:val="en-GB" w:bidi="ar-EG"/>
        </w:rPr>
        <w:t xml:space="preserve"> لدى</w:t>
      </w:r>
      <w:r>
        <w:rPr>
          <w:rFonts w:hint="cs"/>
          <w:rtl/>
        </w:rPr>
        <w:t xml:space="preserve"> </w:t>
      </w:r>
      <w:r w:rsidRPr="00B93B12">
        <w:rPr>
          <w:rFonts w:hint="cs"/>
          <w:rtl/>
        </w:rPr>
        <w:t xml:space="preserve">المعهد الأوروبي لمعايير الاتصالات </w:t>
      </w:r>
      <w:r w:rsidRPr="00B93B12">
        <w:rPr>
          <w:lang w:val="en-GB" w:bidi="ar-EG"/>
        </w:rPr>
        <w:t>(ETSI)</w:t>
      </w:r>
    </w:p>
    <w:p w14:paraId="515B17CB" w14:textId="05F01166" w:rsidR="005D25EB" w:rsidRPr="000131AE" w:rsidRDefault="005D25EB" w:rsidP="005D25EB">
      <w:pPr>
        <w:pStyle w:val="enumlev1"/>
        <w:rPr>
          <w:rtl/>
          <w:lang w:val="en-GB" w:bidi="ar-EG"/>
        </w:rPr>
      </w:pPr>
      <w:r w:rsidRPr="000131AE">
        <w:rPr>
          <w:lang w:val="en-GB"/>
        </w:rPr>
        <w:t>–</w:t>
      </w:r>
      <w:r w:rsidRPr="000131AE">
        <w:rPr>
          <w:lang w:val="en-GB"/>
        </w:rPr>
        <w:tab/>
      </w:r>
      <w:r w:rsidRPr="00B93B12">
        <w:rPr>
          <w:rFonts w:hint="cs"/>
          <w:rtl/>
        </w:rPr>
        <w:t>اللجنة الكهرتقنية الدولية</w:t>
      </w:r>
      <w:r>
        <w:rPr>
          <w:rFonts w:hint="cs"/>
          <w:rtl/>
        </w:rPr>
        <w:t xml:space="preserve"> </w:t>
      </w:r>
      <w:r>
        <w:t>(</w:t>
      </w:r>
      <w:r w:rsidRPr="000131AE">
        <w:rPr>
          <w:lang w:val="en-GB"/>
        </w:rPr>
        <w:t>IEC</w:t>
      </w:r>
      <w:r>
        <w:rPr>
          <w:lang w:val="en-GB"/>
        </w:rPr>
        <w:t>)</w:t>
      </w:r>
    </w:p>
    <w:p w14:paraId="2EAC9905" w14:textId="77777777" w:rsidR="005D25EB" w:rsidRPr="000131AE" w:rsidRDefault="005D25EB" w:rsidP="005D25EB">
      <w:pPr>
        <w:pStyle w:val="enumlev1"/>
        <w:rPr>
          <w:rtl/>
          <w:lang w:val="en-GB" w:bidi="ar-EG"/>
        </w:rPr>
      </w:pPr>
      <w:r w:rsidRPr="000131AE">
        <w:rPr>
          <w:lang w:val="en-GB"/>
        </w:rPr>
        <w:t>–</w:t>
      </w:r>
      <w:r w:rsidRPr="000131AE">
        <w:rPr>
          <w:lang w:val="en-GB"/>
        </w:rPr>
        <w:tab/>
      </w:r>
      <w:r w:rsidRPr="0068279A">
        <w:rPr>
          <w:rtl/>
          <w:lang w:val="en-GB" w:bidi="ar-EG"/>
        </w:rPr>
        <w:t xml:space="preserve">معهد </w:t>
      </w:r>
      <w:r w:rsidRPr="0068279A">
        <w:rPr>
          <w:rFonts w:hint="cs"/>
          <w:rtl/>
          <w:lang w:val="en-GB" w:bidi="ar-EG"/>
        </w:rPr>
        <w:t>مهندسي</w:t>
      </w:r>
      <w:r w:rsidRPr="0068279A">
        <w:rPr>
          <w:rtl/>
          <w:lang w:val="en-GB" w:bidi="ar-EG"/>
        </w:rPr>
        <w:t xml:space="preserve"> الكهربا</w:t>
      </w:r>
      <w:r w:rsidRPr="0068279A">
        <w:rPr>
          <w:rFonts w:hint="cs"/>
          <w:rtl/>
          <w:lang w:val="en-GB" w:bidi="ar-EG"/>
        </w:rPr>
        <w:t>ء</w:t>
      </w:r>
      <w:r w:rsidRPr="0068279A">
        <w:rPr>
          <w:rtl/>
          <w:lang w:val="en-GB" w:bidi="ar-EG"/>
        </w:rPr>
        <w:t xml:space="preserve"> والإلكترون</w:t>
      </w:r>
      <w:r w:rsidRPr="0068279A">
        <w:rPr>
          <w:rFonts w:hint="cs"/>
          <w:rtl/>
          <w:lang w:val="en-GB" w:bidi="ar-EG"/>
        </w:rPr>
        <w:t>يات</w:t>
      </w:r>
      <w:r>
        <w:rPr>
          <w:rFonts w:hint="cs"/>
          <w:rtl/>
          <w:lang w:val="en-GB"/>
        </w:rPr>
        <w:t xml:space="preserve"> </w:t>
      </w:r>
      <w:r>
        <w:t>(</w:t>
      </w:r>
      <w:r w:rsidRPr="000131AE">
        <w:rPr>
          <w:lang w:val="en-GB"/>
        </w:rPr>
        <w:t>IEEE</w:t>
      </w:r>
      <w:r>
        <w:rPr>
          <w:lang w:val="en-GB"/>
        </w:rPr>
        <w:t>)</w:t>
      </w:r>
    </w:p>
    <w:p w14:paraId="470127DF" w14:textId="60331434" w:rsidR="00DB457A" w:rsidRPr="00C1767C" w:rsidRDefault="00D26323" w:rsidP="00DB457A">
      <w:pPr>
        <w:pStyle w:val="enumlev1"/>
        <w:rPr>
          <w:lang w:val="en-GB"/>
        </w:rPr>
      </w:pPr>
      <w:r>
        <w:rPr>
          <w:rFonts w:hint="eastAsia"/>
          <w:rtl/>
          <w:lang w:val="en-GB" w:bidi="ar-EG"/>
        </w:rPr>
        <w:t>–</w:t>
      </w:r>
      <w:r w:rsidR="00DB457A" w:rsidRPr="00C1767C">
        <w:rPr>
          <w:lang w:val="en-GB" w:bidi="ar-EG"/>
        </w:rPr>
        <w:tab/>
      </w:r>
      <w:r w:rsidR="00DB457A" w:rsidRPr="00391B9B">
        <w:rPr>
          <w:lang w:val="en-GB"/>
        </w:rPr>
        <w:t>Open Networking Foundation</w:t>
      </w:r>
      <w:r w:rsidR="00DB457A">
        <w:rPr>
          <w:rFonts w:hint="cs"/>
          <w:rtl/>
          <w:lang w:val="en-GB"/>
        </w:rPr>
        <w:t xml:space="preserve"> (</w:t>
      </w:r>
      <w:r w:rsidR="00DB457A" w:rsidRPr="00C1767C">
        <w:rPr>
          <w:lang w:val="en-GB" w:bidi="ar-EG"/>
        </w:rPr>
        <w:t>ONF</w:t>
      </w:r>
      <w:r w:rsidR="00DB457A">
        <w:rPr>
          <w:rFonts w:hint="cs"/>
          <w:rtl/>
          <w:lang w:val="en-GB" w:bidi="ar-EG"/>
        </w:rPr>
        <w:t>)</w:t>
      </w:r>
    </w:p>
    <w:bookmarkEnd w:id="61"/>
    <w:p w14:paraId="431DBFF1" w14:textId="77777777" w:rsidR="000131AE" w:rsidRDefault="000131AE" w:rsidP="000131AE">
      <w:pPr>
        <w:pStyle w:val="Headingb"/>
        <w:rPr>
          <w:rtl/>
          <w:lang w:bidi="ar-EG"/>
        </w:rPr>
      </w:pPr>
      <w:r w:rsidRPr="00A82781">
        <w:rPr>
          <w:rFonts w:hint="cs"/>
          <w:rtl/>
          <w:lang w:bidi="ar-EG"/>
        </w:rPr>
        <w:t>خطوط عمل القمة العالمية لمجتمع المعلومات</w:t>
      </w:r>
    </w:p>
    <w:p w14:paraId="67595478" w14:textId="1BF4AC55" w:rsidR="000131AE" w:rsidRPr="00A82781" w:rsidRDefault="00D26323" w:rsidP="00D26323">
      <w:pPr>
        <w:pStyle w:val="enumlev1"/>
        <w:rPr>
          <w:rtl/>
        </w:rPr>
      </w:pPr>
      <w:r>
        <w:rPr>
          <w:rFonts w:hint="eastAsia"/>
          <w:rtl/>
          <w:lang w:val="en-GB"/>
        </w:rPr>
        <w:t>–</w:t>
      </w:r>
      <w:r w:rsidR="000131AE">
        <w:rPr>
          <w:rtl/>
        </w:rPr>
        <w:tab/>
      </w:r>
      <w:r w:rsidR="000131AE">
        <w:rPr>
          <w:rFonts w:hint="cs"/>
          <w:rtl/>
        </w:rPr>
        <w:t>جيم2 وجيم3</w:t>
      </w:r>
    </w:p>
    <w:p w14:paraId="690A6A37" w14:textId="5AB7756C" w:rsidR="000131AE" w:rsidRPr="00A82781" w:rsidRDefault="000131AE" w:rsidP="000131AE">
      <w:pPr>
        <w:pStyle w:val="Headingb"/>
        <w:rPr>
          <w:rtl/>
          <w:lang w:bidi="ar-EG"/>
        </w:rPr>
      </w:pPr>
      <w:r w:rsidRPr="00A82781">
        <w:rPr>
          <w:rFonts w:hint="cs"/>
          <w:rtl/>
          <w:lang w:bidi="ar-EG"/>
        </w:rPr>
        <w:t>أهداف التنمية المستدامة</w:t>
      </w:r>
    </w:p>
    <w:p w14:paraId="4F99AC07" w14:textId="002EDE97" w:rsidR="000131AE" w:rsidRDefault="00D26323" w:rsidP="00D26323">
      <w:pPr>
        <w:pStyle w:val="enumlev1"/>
        <w:rPr>
          <w:rtl/>
        </w:rPr>
      </w:pPr>
      <w:r>
        <w:rPr>
          <w:rFonts w:hint="eastAsia"/>
          <w:rtl/>
          <w:lang w:val="en-GB"/>
        </w:rPr>
        <w:t>–</w:t>
      </w:r>
      <w:r w:rsidR="000131AE">
        <w:rPr>
          <w:rtl/>
        </w:rPr>
        <w:tab/>
      </w:r>
      <w:r w:rsidR="000131AE">
        <w:t>9</w:t>
      </w:r>
    </w:p>
    <w:p w14:paraId="54DC51A5" w14:textId="2ADAA355" w:rsidR="000131AE" w:rsidRDefault="000131AE" w:rsidP="000131AE">
      <w:pPr>
        <w:rPr>
          <w:rtl/>
          <w:lang w:val="en-GB"/>
        </w:rPr>
      </w:pPr>
    </w:p>
    <w:p w14:paraId="20B8C21B" w14:textId="6AFB518F" w:rsidR="000131AE" w:rsidRDefault="000131AE">
      <w:pPr>
        <w:tabs>
          <w:tab w:val="clear" w:pos="794"/>
        </w:tabs>
        <w:bidi w:val="0"/>
        <w:spacing w:before="0" w:after="160" w:line="259" w:lineRule="auto"/>
        <w:jc w:val="left"/>
        <w:rPr>
          <w:lang w:val="en-GB"/>
        </w:rPr>
      </w:pPr>
      <w:r>
        <w:rPr>
          <w:rtl/>
          <w:lang w:val="en-GB"/>
        </w:rPr>
        <w:br w:type="page"/>
      </w:r>
    </w:p>
    <w:p w14:paraId="07928C34" w14:textId="797CFF8A" w:rsidR="001967AA" w:rsidRPr="001967AA" w:rsidRDefault="001967AA" w:rsidP="001967AA">
      <w:pPr>
        <w:pStyle w:val="Heading2"/>
        <w:rPr>
          <w:rtl/>
          <w:lang w:val="en-GB" w:bidi="ar-SY"/>
        </w:rPr>
      </w:pPr>
      <w:bookmarkStart w:id="62" w:name="_Toc66266935"/>
      <w:r w:rsidRPr="005D25EB">
        <w:lastRenderedPageBreak/>
        <w:t>F</w:t>
      </w:r>
      <w:r w:rsidRPr="005D25EB">
        <w:tab/>
      </w:r>
      <w:r w:rsidRPr="005D25EB">
        <w:rPr>
          <w:rFonts w:hint="cs"/>
          <w:rtl/>
          <w:lang w:val="en-GB" w:bidi="ar-EG"/>
        </w:rPr>
        <w:t>المسألة </w:t>
      </w:r>
      <w:r w:rsidRPr="005D25EB">
        <w:t>16/13</w:t>
      </w:r>
      <w:r w:rsidRPr="005D25EB">
        <w:rPr>
          <w:rFonts w:hint="cs"/>
          <w:rtl/>
          <w:lang w:val="en-GB" w:bidi="ar-EG"/>
        </w:rPr>
        <w:t xml:space="preserve"> </w:t>
      </w:r>
      <w:r w:rsidR="008B11B1">
        <w:rPr>
          <w:rFonts w:hint="eastAsia"/>
          <w:rtl/>
          <w:lang w:val="en-GB" w:bidi="ar-EG"/>
        </w:rPr>
        <w:t>–</w:t>
      </w:r>
      <w:r w:rsidRPr="005D25EB">
        <w:rPr>
          <w:rFonts w:hint="cs"/>
          <w:rtl/>
          <w:lang w:val="en-GB" w:bidi="ar-EG"/>
        </w:rPr>
        <w:t xml:space="preserve"> شبكات المستقبل: التوصيلات الشبك</w:t>
      </w:r>
      <w:r w:rsidR="005D25EB" w:rsidRPr="005D25EB">
        <w:rPr>
          <w:rFonts w:hint="cs"/>
          <w:rtl/>
          <w:lang w:val="en-GB" w:bidi="ar-EG"/>
        </w:rPr>
        <w:t>ي</w:t>
      </w:r>
      <w:r w:rsidRPr="005D25EB">
        <w:rPr>
          <w:rFonts w:hint="cs"/>
          <w:rtl/>
          <w:lang w:val="en-GB" w:bidi="ar-EG"/>
        </w:rPr>
        <w:t>ة والخدمات الجديرة بالثقة والمعززة بالتكنولوجيا الكمومية</w:t>
      </w:r>
      <w:bookmarkEnd w:id="62"/>
    </w:p>
    <w:p w14:paraId="1C195D37" w14:textId="6436F105" w:rsidR="001967AA" w:rsidRPr="001967AA" w:rsidRDefault="001967AA" w:rsidP="001967AA">
      <w:pPr>
        <w:rPr>
          <w:rtl/>
          <w:lang w:val="en-GB" w:bidi="ar-EG"/>
        </w:rPr>
      </w:pPr>
      <w:r w:rsidRPr="001967AA">
        <w:rPr>
          <w:rFonts w:hint="cs"/>
          <w:rtl/>
          <w:lang w:val="en-GB"/>
        </w:rPr>
        <w:t>(استمرار المسأل</w:t>
      </w:r>
      <w:r w:rsidR="00AA6AB6">
        <w:rPr>
          <w:rFonts w:hint="cs"/>
          <w:rtl/>
          <w:lang w:val="en-GB"/>
        </w:rPr>
        <w:t>ة</w:t>
      </w:r>
      <w:r w:rsidRPr="001967AA">
        <w:rPr>
          <w:rFonts w:hint="cs"/>
          <w:rtl/>
          <w:lang w:val="en-GB"/>
        </w:rPr>
        <w:t xml:space="preserve"> </w:t>
      </w:r>
      <w:r w:rsidRPr="001967AA">
        <w:t>16/13</w:t>
      </w:r>
      <w:r w:rsidRPr="001967AA">
        <w:rPr>
          <w:rFonts w:hint="cs"/>
          <w:rtl/>
          <w:lang w:val="en-GB" w:bidi="ar-EG"/>
        </w:rPr>
        <w:t>)</w:t>
      </w:r>
    </w:p>
    <w:p w14:paraId="1419D4E9" w14:textId="1B044ACF" w:rsidR="001967AA" w:rsidRPr="001967AA" w:rsidRDefault="001967AA" w:rsidP="001967AA">
      <w:pPr>
        <w:pStyle w:val="Heading3"/>
        <w:rPr>
          <w:rtl/>
          <w:lang w:val="en-GB" w:bidi="ar-SY"/>
        </w:rPr>
      </w:pPr>
      <w:bookmarkStart w:id="63" w:name="_Toc66266936"/>
      <w:r w:rsidRPr="001967AA">
        <w:t>1.</w:t>
      </w:r>
      <w:r w:rsidR="006A668B">
        <w:t>F</w:t>
      </w:r>
      <w:r w:rsidRPr="001967AA">
        <w:rPr>
          <w:rtl/>
          <w:lang w:val="en-GB" w:bidi="ar-EG"/>
        </w:rPr>
        <w:tab/>
      </w:r>
      <w:r w:rsidRPr="001967AA">
        <w:rPr>
          <w:rFonts w:hint="cs"/>
          <w:rtl/>
          <w:lang w:val="en-GB" w:bidi="ar-EG"/>
        </w:rPr>
        <w:t>المسوغات</w:t>
      </w:r>
      <w:bookmarkEnd w:id="63"/>
    </w:p>
    <w:p w14:paraId="12135725" w14:textId="603B3CE3" w:rsidR="001967AA" w:rsidRPr="001967AA" w:rsidRDefault="00A6694B" w:rsidP="008B11B1">
      <w:pPr>
        <w:rPr>
          <w:rtl/>
          <w:lang w:val="en-GB" w:bidi="ar-EG"/>
        </w:rPr>
      </w:pPr>
      <w:r w:rsidRPr="001967AA">
        <w:rPr>
          <w:rFonts w:hint="cs"/>
          <w:rtl/>
          <w:lang w:val="en-GB" w:bidi="ar"/>
        </w:rPr>
        <w:t>تصبح الثقة</w:t>
      </w:r>
      <w:r>
        <w:rPr>
          <w:rFonts w:hint="cs"/>
          <w:rtl/>
          <w:lang w:val="en-GB" w:bidi="ar"/>
        </w:rPr>
        <w:t xml:space="preserve"> مسألة هامة</w:t>
      </w:r>
      <w:r w:rsidRPr="001967AA">
        <w:rPr>
          <w:rFonts w:hint="cs"/>
          <w:rtl/>
          <w:lang w:val="en-GB" w:bidi="ar"/>
        </w:rPr>
        <w:t xml:space="preserve"> وأساسية </w:t>
      </w:r>
      <w:r w:rsidR="001967AA" w:rsidRPr="001967AA">
        <w:rPr>
          <w:rFonts w:hint="cs"/>
          <w:rtl/>
          <w:lang w:val="en-GB" w:bidi="ar"/>
        </w:rPr>
        <w:t>عند النظر في البنى التحتية لتكنولوجيا المعلومات والاتصالات وخدماتها في المستقبل.</w:t>
      </w:r>
      <w:r w:rsidR="008B11B1">
        <w:rPr>
          <w:rFonts w:hint="cs"/>
          <w:rtl/>
          <w:lang w:val="en-GB" w:bidi="ar-EG"/>
        </w:rPr>
        <w:t xml:space="preserve"> </w:t>
      </w:r>
      <w:r>
        <w:rPr>
          <w:rFonts w:hint="cs"/>
          <w:rtl/>
          <w:lang w:val="en-GB" w:bidi="ar"/>
        </w:rPr>
        <w:t>ولدعم</w:t>
      </w:r>
      <w:r w:rsidR="001967AA" w:rsidRPr="001967AA">
        <w:rPr>
          <w:rFonts w:hint="cs"/>
          <w:rtl/>
          <w:lang w:val="en-GB" w:bidi="ar"/>
        </w:rPr>
        <w:t xml:space="preserve"> ذكاء الشبكة الضروري للتعامل مع </w:t>
      </w:r>
      <w:r>
        <w:rPr>
          <w:rFonts w:hint="cs"/>
          <w:rtl/>
          <w:lang w:val="en-GB" w:bidi="ar"/>
        </w:rPr>
        <w:t>ال</w:t>
      </w:r>
      <w:r w:rsidR="001967AA" w:rsidRPr="001967AA">
        <w:rPr>
          <w:rFonts w:hint="cs"/>
          <w:rtl/>
          <w:lang w:val="en-GB" w:bidi="ar"/>
        </w:rPr>
        <w:t xml:space="preserve">تعقيد </w:t>
      </w:r>
      <w:r>
        <w:rPr>
          <w:rFonts w:hint="cs"/>
          <w:rtl/>
          <w:lang w:val="en-GB" w:bidi="ar"/>
        </w:rPr>
        <w:t>وعدم اليقين والم</w:t>
      </w:r>
      <w:r w:rsidR="001967AA" w:rsidRPr="001967AA">
        <w:rPr>
          <w:rFonts w:hint="cs"/>
          <w:rtl/>
          <w:lang w:val="en-GB" w:bidi="ar"/>
        </w:rPr>
        <w:t xml:space="preserve">خاطر </w:t>
      </w:r>
      <w:r>
        <w:rPr>
          <w:rFonts w:hint="cs"/>
          <w:rtl/>
          <w:lang w:val="en-GB" w:bidi="ar"/>
        </w:rPr>
        <w:t>في</w:t>
      </w:r>
      <w:r w:rsidRPr="00A6694B">
        <w:rPr>
          <w:rFonts w:hint="cs"/>
          <w:rtl/>
          <w:lang w:val="en-GB" w:bidi="ar"/>
        </w:rPr>
        <w:t xml:space="preserve"> </w:t>
      </w:r>
      <w:r w:rsidRPr="001967AA">
        <w:rPr>
          <w:rFonts w:hint="cs"/>
          <w:rtl/>
          <w:lang w:val="en-GB" w:bidi="ar"/>
        </w:rPr>
        <w:t>البنى التحتية لتكنولوجيا المعلومات والاتصالات وخدماتها في المستقبل</w:t>
      </w:r>
      <w:r>
        <w:rPr>
          <w:rFonts w:hint="cs"/>
          <w:rtl/>
          <w:lang w:val="en-GB" w:bidi="ar"/>
        </w:rPr>
        <w:t xml:space="preserve"> من الضروري</w:t>
      </w:r>
      <w:r w:rsidR="001967AA" w:rsidRPr="001967AA">
        <w:rPr>
          <w:rFonts w:hint="cs"/>
          <w:rtl/>
          <w:lang w:val="en-GB" w:bidi="ar"/>
        </w:rPr>
        <w:t xml:space="preserve"> </w:t>
      </w:r>
      <w:r>
        <w:rPr>
          <w:rFonts w:hint="cs"/>
          <w:rtl/>
          <w:lang w:val="en-GB" w:bidi="ar"/>
        </w:rPr>
        <w:t>ا</w:t>
      </w:r>
      <w:r w:rsidR="001967AA" w:rsidRPr="001967AA">
        <w:rPr>
          <w:rFonts w:hint="cs"/>
          <w:rtl/>
          <w:lang w:val="en-GB" w:bidi="ar"/>
        </w:rPr>
        <w:t>لاستفادة بشكل أفضل من المعرفة</w:t>
      </w:r>
      <w:r>
        <w:rPr>
          <w:rFonts w:hint="cs"/>
          <w:rtl/>
          <w:lang w:val="en-GB" w:bidi="ar"/>
        </w:rPr>
        <w:t xml:space="preserve"> عن حالة البيئات</w:t>
      </w:r>
      <w:r w:rsidR="001967AA" w:rsidRPr="001967AA">
        <w:rPr>
          <w:rFonts w:hint="cs"/>
          <w:rtl/>
          <w:lang w:val="en-GB" w:bidi="ar"/>
        </w:rPr>
        <w:t xml:space="preserve"> والثقة بغية خلق ونشر واستخدام المعرفة بطريقة مفتوحة وتعاونية، وكذلك </w:t>
      </w:r>
      <w:r>
        <w:rPr>
          <w:rFonts w:hint="cs"/>
          <w:rtl/>
          <w:lang w:val="en-GB" w:bidi="ar"/>
        </w:rPr>
        <w:t>لكي تؤخذ في الحسبان</w:t>
      </w:r>
      <w:r w:rsidR="001967AA" w:rsidRPr="001967AA">
        <w:rPr>
          <w:rFonts w:hint="cs"/>
          <w:rtl/>
          <w:lang w:val="en-GB" w:bidi="ar"/>
        </w:rPr>
        <w:t xml:space="preserve"> التوصيلات الشبكية والخدمات المستقلة الجديرة بالثقة.</w:t>
      </w:r>
    </w:p>
    <w:p w14:paraId="0B02DF77" w14:textId="3B9800EC" w:rsidR="001967AA" w:rsidRPr="001967AA" w:rsidRDefault="001967AA" w:rsidP="001967AA">
      <w:pPr>
        <w:rPr>
          <w:rtl/>
          <w:lang w:val="en-GB"/>
        </w:rPr>
      </w:pPr>
      <w:r w:rsidRPr="001967AA">
        <w:rPr>
          <w:rFonts w:hint="cs"/>
          <w:rtl/>
          <w:lang w:val="en-GB"/>
        </w:rPr>
        <w:t xml:space="preserve">وسوف تبحث هذه المسألة في أهمية </w:t>
      </w:r>
      <w:r w:rsidRPr="001967AA">
        <w:rPr>
          <w:rtl/>
          <w:lang w:val="en-GB"/>
        </w:rPr>
        <w:t>التوصيلات الشبكية والخدمات الجديرة بالثقة</w:t>
      </w:r>
      <w:r w:rsidRPr="001967AA">
        <w:rPr>
          <w:rFonts w:hint="cs"/>
          <w:rtl/>
          <w:lang w:val="en-GB"/>
        </w:rPr>
        <w:t xml:space="preserve"> وتحدد المتطلبات والوظائف لدعم بناء بنى تحتية</w:t>
      </w:r>
      <w:r w:rsidRPr="001967AA">
        <w:rPr>
          <w:rFonts w:hint="cs"/>
          <w:rtl/>
          <w:lang w:val="en-GB" w:bidi="ar"/>
        </w:rPr>
        <w:t xml:space="preserve"> لتكنولوجيا المعلومات والاتصالات</w:t>
      </w:r>
      <w:r w:rsidRPr="001967AA">
        <w:rPr>
          <w:rFonts w:hint="cs"/>
          <w:rtl/>
          <w:lang w:val="en-GB"/>
        </w:rPr>
        <w:t xml:space="preserve"> الموثوقة</w:t>
      </w:r>
      <w:r w:rsidR="00A6694B">
        <w:rPr>
          <w:rFonts w:hint="cs"/>
          <w:rtl/>
          <w:lang w:val="en-GB"/>
        </w:rPr>
        <w:t xml:space="preserve"> بشكل</w:t>
      </w:r>
      <w:r w:rsidR="00A6694B" w:rsidRPr="00A6694B">
        <w:rPr>
          <w:rtl/>
          <w:lang w:val="en-GB"/>
        </w:rPr>
        <w:t xml:space="preserve"> لامركزي مع </w:t>
      </w:r>
      <w:r w:rsidR="00DA7D1B">
        <w:rPr>
          <w:rFonts w:hint="cs"/>
          <w:rtl/>
          <w:lang w:val="en-GB"/>
        </w:rPr>
        <w:t>مختلف</w:t>
      </w:r>
      <w:r w:rsidR="00A6694B" w:rsidRPr="00A6694B">
        <w:rPr>
          <w:rtl/>
          <w:lang w:val="en-GB"/>
        </w:rPr>
        <w:t xml:space="preserve"> الحلول التقنية التمكينية مثل </w:t>
      </w:r>
      <w:r w:rsidR="00DA7D1B">
        <w:rPr>
          <w:rFonts w:hint="cs"/>
          <w:rtl/>
          <w:lang w:val="en-GB"/>
        </w:rPr>
        <w:t>سلسلة الكتل</w:t>
      </w:r>
      <w:r w:rsidR="00A6694B" w:rsidRPr="00A6694B">
        <w:rPr>
          <w:rtl/>
          <w:lang w:val="en-GB"/>
        </w:rPr>
        <w:t xml:space="preserve"> لتحسين تحديات الأمان التي </w:t>
      </w:r>
      <w:r w:rsidR="00DA7D1B">
        <w:rPr>
          <w:rFonts w:hint="cs"/>
          <w:rtl/>
          <w:lang w:val="en-GB"/>
        </w:rPr>
        <w:t>تشمل</w:t>
      </w:r>
      <w:r w:rsidR="00A6694B" w:rsidRPr="00A6694B">
        <w:rPr>
          <w:rtl/>
          <w:lang w:val="en-GB"/>
        </w:rPr>
        <w:t xml:space="preserve"> </w:t>
      </w:r>
      <w:proofErr w:type="gramStart"/>
      <w:r w:rsidR="00A6694B" w:rsidRPr="00A6694B">
        <w:rPr>
          <w:rtl/>
          <w:lang w:val="en-GB"/>
        </w:rPr>
        <w:t>الخصوصية</w:t>
      </w:r>
      <w:proofErr w:type="gramEnd"/>
      <w:r w:rsidR="00A6694B" w:rsidRPr="00A6694B">
        <w:rPr>
          <w:rtl/>
          <w:lang w:val="en-GB"/>
        </w:rPr>
        <w:t xml:space="preserve"> والأمان والمرونة والموثوقية.</w:t>
      </w:r>
    </w:p>
    <w:p w14:paraId="3B1EDDF9" w14:textId="65163C7A" w:rsidR="00DA7D1B" w:rsidRDefault="00DA7D1B" w:rsidP="001967AA">
      <w:pPr>
        <w:rPr>
          <w:highlight w:val="yellow"/>
          <w:rtl/>
          <w:lang w:val="en-GB" w:bidi="ar"/>
        </w:rPr>
      </w:pPr>
      <w:r>
        <w:rPr>
          <w:rFonts w:hint="cs"/>
          <w:rtl/>
          <w:lang w:val="en-GB" w:bidi="ar"/>
        </w:rPr>
        <w:t>و</w:t>
      </w:r>
      <w:r w:rsidRPr="00DA7D1B">
        <w:rPr>
          <w:rtl/>
          <w:lang w:val="en-GB" w:bidi="ar"/>
        </w:rPr>
        <w:t>علاوة</w:t>
      </w:r>
      <w:r w:rsidR="00E91B29">
        <w:rPr>
          <w:rFonts w:hint="cs"/>
          <w:rtl/>
          <w:lang w:val="en-GB" w:bidi="ar"/>
        </w:rPr>
        <w:t>ً</w:t>
      </w:r>
      <w:r w:rsidRPr="00DA7D1B">
        <w:rPr>
          <w:rtl/>
          <w:lang w:val="en-GB" w:bidi="ar"/>
        </w:rPr>
        <w:t xml:space="preserve"> على ذلك، </w:t>
      </w:r>
      <w:r>
        <w:rPr>
          <w:rFonts w:hint="cs"/>
          <w:rtl/>
          <w:lang w:val="en-GB" w:bidi="ar"/>
        </w:rPr>
        <w:t>ت</w:t>
      </w:r>
      <w:r w:rsidRPr="00DA7D1B">
        <w:rPr>
          <w:rtl/>
          <w:lang w:val="en-GB" w:bidi="ar"/>
        </w:rPr>
        <w:t>ستمر هذ</w:t>
      </w:r>
      <w:r>
        <w:rPr>
          <w:rFonts w:hint="cs"/>
          <w:rtl/>
          <w:lang w:val="en-GB" w:bidi="ar"/>
        </w:rPr>
        <w:t>ه المسألة</w:t>
      </w:r>
      <w:r w:rsidRPr="00DA7D1B">
        <w:rPr>
          <w:rtl/>
          <w:lang w:val="en-GB" w:bidi="ar"/>
        </w:rPr>
        <w:t xml:space="preserve"> في تطوير الحلول الرئيسية لشبكات توزيع المفاتيح الكمومية (</w:t>
      </w:r>
      <w:r w:rsidRPr="00DA7D1B">
        <w:rPr>
          <w:lang w:val="en-GB" w:bidi="ar"/>
        </w:rPr>
        <w:t>QKD</w:t>
      </w:r>
      <w:r w:rsidRPr="00DA7D1B">
        <w:rPr>
          <w:rtl/>
          <w:lang w:val="en-GB" w:bidi="ar"/>
        </w:rPr>
        <w:t xml:space="preserve">) والنظر في الشبكات الكمومية المحسنة التي </w:t>
      </w:r>
      <w:r>
        <w:rPr>
          <w:rFonts w:hint="cs"/>
          <w:rtl/>
          <w:lang w:val="en-GB" w:bidi="ar"/>
        </w:rPr>
        <w:t>تشمل</w:t>
      </w:r>
      <w:r w:rsidRPr="00DA7D1B">
        <w:rPr>
          <w:rtl/>
          <w:lang w:val="en-GB" w:bidi="ar"/>
        </w:rPr>
        <w:t xml:space="preserve"> </w:t>
      </w:r>
      <w:r>
        <w:rPr>
          <w:rFonts w:hint="cs"/>
          <w:rtl/>
          <w:lang w:val="en-GB" w:bidi="ar"/>
        </w:rPr>
        <w:t>طائفة</w:t>
      </w:r>
      <w:r w:rsidRPr="00DA7D1B">
        <w:rPr>
          <w:rtl/>
          <w:lang w:val="en-GB" w:bidi="ar"/>
        </w:rPr>
        <w:t xml:space="preserve"> واسعة من تكنولوجيا المعلومات الكمومية (</w:t>
      </w:r>
      <w:r w:rsidRPr="00DA7D1B">
        <w:rPr>
          <w:lang w:val="en-GB" w:bidi="ar"/>
        </w:rPr>
        <w:t>QIT</w:t>
      </w:r>
      <w:r w:rsidRPr="00DA7D1B">
        <w:rPr>
          <w:rtl/>
          <w:lang w:val="en-GB" w:bidi="ar"/>
        </w:rPr>
        <w:t xml:space="preserve">) </w:t>
      </w:r>
      <w:r>
        <w:rPr>
          <w:rFonts w:hint="cs"/>
          <w:rtl/>
          <w:lang w:val="en-GB" w:bidi="ar"/>
        </w:rPr>
        <w:t>والعمل على</w:t>
      </w:r>
      <w:r w:rsidRPr="00DA7D1B">
        <w:rPr>
          <w:rtl/>
          <w:lang w:val="en-GB" w:bidi="ar"/>
        </w:rPr>
        <w:t xml:space="preserve"> دعم شبكات المست</w:t>
      </w:r>
      <w:r>
        <w:rPr>
          <w:rFonts w:hint="cs"/>
          <w:rtl/>
          <w:lang w:val="en-GB" w:bidi="ar"/>
        </w:rPr>
        <w:t>عملين ل</w:t>
      </w:r>
      <w:r w:rsidRPr="00DA7D1B">
        <w:rPr>
          <w:rtl/>
          <w:lang w:val="en-GB" w:bidi="ar"/>
        </w:rPr>
        <w:t xml:space="preserve">لتطبيقات </w:t>
      </w:r>
      <w:proofErr w:type="spellStart"/>
      <w:r w:rsidR="00E91B29">
        <w:rPr>
          <w:rFonts w:hint="cs"/>
          <w:rtl/>
          <w:lang w:val="en-GB" w:bidi="ar"/>
        </w:rPr>
        <w:t>التجفيرية</w:t>
      </w:r>
      <w:proofErr w:type="spellEnd"/>
      <w:r w:rsidRPr="00DA7D1B">
        <w:rPr>
          <w:rtl/>
          <w:lang w:val="en-GB" w:bidi="ar"/>
        </w:rPr>
        <w:t>.</w:t>
      </w:r>
    </w:p>
    <w:p w14:paraId="23A3C14C" w14:textId="34953092" w:rsidR="001967AA" w:rsidRPr="001967AA" w:rsidRDefault="00F45BB2" w:rsidP="001967AA">
      <w:pPr>
        <w:rPr>
          <w:rtl/>
          <w:lang w:val="en-GB"/>
        </w:rPr>
      </w:pPr>
      <w:r>
        <w:rPr>
          <w:rFonts w:hint="cs"/>
          <w:rtl/>
          <w:lang w:val="en-GB"/>
        </w:rPr>
        <w:t>وبالإضافة إلى</w:t>
      </w:r>
      <w:r w:rsidR="001967AA" w:rsidRPr="001967AA">
        <w:rPr>
          <w:rFonts w:hint="cs"/>
          <w:rtl/>
          <w:lang w:val="en-GB"/>
        </w:rPr>
        <w:t xml:space="preserve"> ذلك، </w:t>
      </w:r>
      <w:r w:rsidR="00DA7D1B">
        <w:rPr>
          <w:rFonts w:hint="cs"/>
          <w:rtl/>
          <w:lang w:val="en-GB"/>
        </w:rPr>
        <w:t>ي</w:t>
      </w:r>
      <w:r w:rsidR="001967AA" w:rsidRPr="001967AA">
        <w:rPr>
          <w:rFonts w:hint="cs"/>
          <w:rtl/>
          <w:lang w:val="en-GB"/>
        </w:rPr>
        <w:t>نبغي دراسة جوانب التشغيل بين مختلف الشبكات والخدمات، وينبغي أن تركز هذه الدراسة على التشغيل بين الشبكات الأخرى كلما دعت الحاجة إلى التشغيل البيني.</w:t>
      </w:r>
    </w:p>
    <w:p w14:paraId="78979FE2" w14:textId="1297AFDD" w:rsidR="00407B6A" w:rsidRDefault="001967AA" w:rsidP="001967AA">
      <w:pPr>
        <w:rPr>
          <w:rtl/>
          <w:lang w:val="en-GB" w:bidi="ar-SY"/>
        </w:rPr>
      </w:pPr>
      <w:r w:rsidRPr="001967AA">
        <w:rPr>
          <w:rFonts w:hint="cs"/>
          <w:rtl/>
          <w:lang w:val="en-GB"/>
        </w:rPr>
        <w:t>وهكذا سوف يشمل تركيز هذه المسألة الأنشطة المتصلة ب</w:t>
      </w:r>
      <w:r w:rsidRPr="001967AA">
        <w:rPr>
          <w:rtl/>
          <w:lang w:val="en-GB"/>
        </w:rPr>
        <w:t>التوصيلات الشبكية والخدمات الجديرة بالثقة</w:t>
      </w:r>
      <w:r w:rsidRPr="001967AA">
        <w:rPr>
          <w:rFonts w:hint="cs"/>
          <w:rtl/>
          <w:lang w:val="en-GB"/>
        </w:rPr>
        <w:t xml:space="preserve"> بما فيها التشغيل البيني. </w:t>
      </w:r>
      <w:r w:rsidR="00407B6A">
        <w:rPr>
          <w:rFonts w:hint="cs"/>
          <w:rtl/>
          <w:lang w:val="en-GB" w:bidi="ar"/>
        </w:rPr>
        <w:t>و</w:t>
      </w:r>
      <w:r w:rsidRPr="001967AA">
        <w:rPr>
          <w:rFonts w:hint="cs"/>
          <w:rtl/>
          <w:lang w:val="en-GB" w:bidi="ar"/>
        </w:rPr>
        <w:t xml:space="preserve">العمل الساعي لتحديد </w:t>
      </w:r>
      <w:r w:rsidR="00407B6A">
        <w:rPr>
          <w:rFonts w:hint="cs"/>
          <w:rtl/>
          <w:lang w:val="en-GB" w:bidi="ar"/>
        </w:rPr>
        <w:t>ال</w:t>
      </w:r>
      <w:r w:rsidRPr="001967AA">
        <w:rPr>
          <w:rFonts w:hint="cs"/>
          <w:rtl/>
          <w:lang w:val="en-GB" w:bidi="ar"/>
        </w:rPr>
        <w:t>إجراءات و</w:t>
      </w:r>
      <w:r w:rsidR="00407B6A">
        <w:rPr>
          <w:rFonts w:hint="cs"/>
          <w:rtl/>
          <w:lang w:val="en-GB" w:bidi="ar"/>
        </w:rPr>
        <w:t>ال</w:t>
      </w:r>
      <w:r w:rsidRPr="001967AA">
        <w:rPr>
          <w:rFonts w:hint="cs"/>
          <w:rtl/>
          <w:lang w:val="en-GB" w:bidi="ar"/>
        </w:rPr>
        <w:t>متطلبات و</w:t>
      </w:r>
      <w:r w:rsidR="00407B6A">
        <w:rPr>
          <w:rFonts w:hint="cs"/>
          <w:rtl/>
          <w:lang w:val="en-GB" w:bidi="ar"/>
        </w:rPr>
        <w:t>ال</w:t>
      </w:r>
      <w:r w:rsidRPr="001967AA">
        <w:rPr>
          <w:rFonts w:hint="cs"/>
          <w:rtl/>
          <w:lang w:val="en-GB" w:bidi="ar"/>
        </w:rPr>
        <w:t>خصائص و</w:t>
      </w:r>
      <w:r w:rsidR="00407B6A">
        <w:rPr>
          <w:rFonts w:hint="cs"/>
          <w:rtl/>
          <w:lang w:val="en-GB" w:bidi="ar"/>
        </w:rPr>
        <w:t>ال</w:t>
      </w:r>
      <w:r w:rsidRPr="001967AA">
        <w:rPr>
          <w:rFonts w:hint="cs"/>
          <w:rtl/>
          <w:lang w:val="en-GB" w:bidi="ar"/>
        </w:rPr>
        <w:t>آليات</w:t>
      </w:r>
      <w:r w:rsidR="00407B6A" w:rsidRPr="00407B6A">
        <w:rPr>
          <w:rtl/>
        </w:rPr>
        <w:t xml:space="preserve"> </w:t>
      </w:r>
      <w:r w:rsidR="00407B6A" w:rsidRPr="00407B6A">
        <w:rPr>
          <w:rtl/>
          <w:lang w:val="en-GB" w:bidi="ar-SY"/>
        </w:rPr>
        <w:t xml:space="preserve">لدعم البنى التحتية الموثوقة لتكنولوجيا المعلومات والاتصالات </w:t>
      </w:r>
      <w:r w:rsidR="00407B6A">
        <w:rPr>
          <w:rFonts w:hint="cs"/>
          <w:rtl/>
          <w:lang w:val="en-GB" w:bidi="ar-SY"/>
        </w:rPr>
        <w:t>تقع في إط</w:t>
      </w:r>
      <w:r w:rsidR="00E87B9C">
        <w:rPr>
          <w:rFonts w:hint="cs"/>
          <w:rtl/>
          <w:lang w:val="en-GB" w:bidi="ar-SY"/>
        </w:rPr>
        <w:t>ا</w:t>
      </w:r>
      <w:r w:rsidR="00407B6A">
        <w:rPr>
          <w:rFonts w:hint="cs"/>
          <w:rtl/>
          <w:lang w:val="en-GB" w:bidi="ar-SY"/>
        </w:rPr>
        <w:t>ر</w:t>
      </w:r>
      <w:r w:rsidR="00407B6A" w:rsidRPr="00407B6A">
        <w:rPr>
          <w:rtl/>
          <w:lang w:val="en-GB" w:bidi="ar-SY"/>
        </w:rPr>
        <w:t xml:space="preserve"> مسؤولية </w:t>
      </w:r>
      <w:r w:rsidR="00407B6A">
        <w:rPr>
          <w:rFonts w:hint="cs"/>
          <w:rtl/>
          <w:lang w:val="en-GB" w:bidi="ar-SY"/>
        </w:rPr>
        <w:t>هذه المسألة</w:t>
      </w:r>
      <w:r w:rsidR="00407B6A" w:rsidRPr="00407B6A">
        <w:rPr>
          <w:rtl/>
          <w:lang w:val="en-GB" w:bidi="ar-SY"/>
        </w:rPr>
        <w:t xml:space="preserve">. </w:t>
      </w:r>
      <w:r w:rsidR="00407B6A">
        <w:rPr>
          <w:rFonts w:hint="cs"/>
          <w:rtl/>
          <w:lang w:val="en-GB" w:bidi="ar-SY"/>
        </w:rPr>
        <w:t>و</w:t>
      </w:r>
      <w:r w:rsidR="00407B6A" w:rsidRPr="00407B6A">
        <w:rPr>
          <w:rtl/>
          <w:lang w:val="en-GB" w:bidi="ar-SY"/>
        </w:rPr>
        <w:t>بالإضافة إلى ذلك، تشمل هذه المسألة الأنشطة المتعلقة بالشبكات المحسّنة الكم</w:t>
      </w:r>
      <w:r w:rsidR="00407B6A">
        <w:rPr>
          <w:rFonts w:hint="cs"/>
          <w:rtl/>
          <w:lang w:val="en-GB" w:bidi="ar-SY"/>
        </w:rPr>
        <w:t>وم</w:t>
      </w:r>
      <w:r w:rsidR="00407B6A" w:rsidRPr="00407B6A">
        <w:rPr>
          <w:rtl/>
          <w:lang w:val="en-GB" w:bidi="ar-SY"/>
        </w:rPr>
        <w:t xml:space="preserve">ية مع </w:t>
      </w:r>
      <w:r w:rsidR="00407B6A">
        <w:rPr>
          <w:rFonts w:hint="cs"/>
          <w:rtl/>
          <w:lang w:val="en-GB" w:bidi="ar-SY"/>
        </w:rPr>
        <w:t>تكنولوجيا المعلومات الكمومية (</w:t>
      </w:r>
      <w:r w:rsidR="00407B6A">
        <w:rPr>
          <w:lang w:val="en-GB" w:bidi="ar-SY"/>
        </w:rPr>
        <w:t>QIT</w:t>
      </w:r>
      <w:r w:rsidR="00407B6A">
        <w:rPr>
          <w:rFonts w:hint="cs"/>
          <w:rtl/>
          <w:lang w:val="en-GB" w:bidi="ar-SY"/>
        </w:rPr>
        <w:t>)</w:t>
      </w:r>
      <w:r w:rsidR="00407B6A" w:rsidRPr="00407B6A">
        <w:rPr>
          <w:rtl/>
          <w:lang w:val="en-GB" w:bidi="ar-SY"/>
        </w:rPr>
        <w:t xml:space="preserve"> (</w:t>
      </w:r>
      <w:r w:rsidR="00407B6A">
        <w:rPr>
          <w:rFonts w:hint="cs"/>
          <w:rtl/>
          <w:lang w:val="en-GB" w:bidi="ar-SY"/>
        </w:rPr>
        <w:t xml:space="preserve">من قبيل </w:t>
      </w:r>
      <w:r w:rsidR="00407B6A" w:rsidRPr="00DA7D1B">
        <w:rPr>
          <w:rtl/>
          <w:lang w:val="en-GB" w:bidi="ar"/>
        </w:rPr>
        <w:t>شبكات توزيع المفاتيح الكمومية (</w:t>
      </w:r>
      <w:r w:rsidR="00407B6A" w:rsidRPr="00DA7D1B">
        <w:rPr>
          <w:lang w:val="en-GB" w:bidi="ar"/>
        </w:rPr>
        <w:t>QKD</w:t>
      </w:r>
      <w:r w:rsidR="00407B6A" w:rsidRPr="00DA7D1B">
        <w:rPr>
          <w:rtl/>
          <w:lang w:val="en-GB" w:bidi="ar"/>
        </w:rPr>
        <w:t>)</w:t>
      </w:r>
      <w:r w:rsidR="00407B6A" w:rsidRPr="00407B6A">
        <w:rPr>
          <w:rtl/>
          <w:lang w:val="en-GB" w:bidi="ar-SY"/>
        </w:rPr>
        <w:t xml:space="preserve"> والإنترنت الك</w:t>
      </w:r>
      <w:r w:rsidR="00407B6A">
        <w:rPr>
          <w:rFonts w:hint="cs"/>
          <w:rtl/>
          <w:lang w:val="en-GB" w:bidi="ar-SY"/>
        </w:rPr>
        <w:t>موم</w:t>
      </w:r>
      <w:r w:rsidR="00407B6A" w:rsidRPr="00407B6A">
        <w:rPr>
          <w:rtl/>
          <w:lang w:val="en-GB" w:bidi="ar-SY"/>
        </w:rPr>
        <w:t>ي</w:t>
      </w:r>
      <w:r w:rsidR="00407B6A">
        <w:rPr>
          <w:rFonts w:hint="cs"/>
          <w:rtl/>
          <w:lang w:val="en-GB" w:bidi="ar-SY"/>
        </w:rPr>
        <w:t>ة</w:t>
      </w:r>
      <w:r w:rsidR="00407B6A" w:rsidRPr="00407B6A">
        <w:rPr>
          <w:rtl/>
          <w:lang w:val="en-GB" w:bidi="ar-SY"/>
        </w:rPr>
        <w:t xml:space="preserve">، وما إلى ذلك)، وخدماتها وتطبيقاتها كأحد العناصر </w:t>
      </w:r>
      <w:r w:rsidR="00407B6A">
        <w:rPr>
          <w:rFonts w:hint="cs"/>
          <w:rtl/>
          <w:lang w:val="en-GB" w:bidi="ar-SY"/>
        </w:rPr>
        <w:t>المستعصية</w:t>
      </w:r>
      <w:r w:rsidR="00407B6A" w:rsidRPr="00407B6A">
        <w:rPr>
          <w:rtl/>
          <w:lang w:val="en-GB" w:bidi="ar-SY"/>
        </w:rPr>
        <w:t xml:space="preserve"> على الثقة.</w:t>
      </w:r>
    </w:p>
    <w:p w14:paraId="68B405DB" w14:textId="58D37875" w:rsidR="001967AA" w:rsidRPr="001967AA" w:rsidRDefault="00407B6A" w:rsidP="001967AA">
      <w:pPr>
        <w:rPr>
          <w:rtl/>
          <w:lang w:val="en-GB" w:bidi="ar-EG"/>
        </w:rPr>
      </w:pPr>
      <w:r>
        <w:rPr>
          <w:rFonts w:hint="cs"/>
          <w:rtl/>
          <w:lang w:val="en-GB" w:bidi="ar-EG"/>
        </w:rPr>
        <w:t>وتشمل</w:t>
      </w:r>
      <w:r w:rsidR="001967AA" w:rsidRPr="001967AA">
        <w:rPr>
          <w:rFonts w:hint="cs"/>
          <w:rtl/>
          <w:lang w:val="en-GB" w:bidi="ar-EG"/>
        </w:rPr>
        <w:t xml:space="preserve"> </w:t>
      </w:r>
      <w:r w:rsidR="001967AA" w:rsidRPr="001967AA">
        <w:rPr>
          <w:rtl/>
          <w:lang w:val="en-GB" w:bidi="ar-EG"/>
        </w:rPr>
        <w:t xml:space="preserve">التوصيات </w:t>
      </w:r>
      <w:r w:rsidR="001967AA" w:rsidRPr="001967AA">
        <w:rPr>
          <w:rFonts w:hint="cs"/>
          <w:rtl/>
          <w:lang w:val="en-GB" w:bidi="ar-EG"/>
        </w:rPr>
        <w:t xml:space="preserve">التي تقع في إطار مسؤولية </w:t>
      </w:r>
      <w:r w:rsidR="001967AA" w:rsidRPr="001967AA">
        <w:rPr>
          <w:rtl/>
          <w:lang w:val="en-GB" w:bidi="ar-EG"/>
        </w:rPr>
        <w:t xml:space="preserve">هذه المسألة </w:t>
      </w:r>
      <w:r w:rsidR="001967AA" w:rsidRPr="001967AA">
        <w:rPr>
          <w:rFonts w:hint="cs"/>
          <w:rtl/>
          <w:lang w:val="en-GB" w:bidi="ar-EG"/>
        </w:rPr>
        <w:t>ما يلي</w:t>
      </w:r>
      <w:r w:rsidR="001967AA" w:rsidRPr="001967AA">
        <w:rPr>
          <w:rtl/>
          <w:lang w:val="en-GB" w:bidi="ar-EG"/>
        </w:rPr>
        <w:t>:</w:t>
      </w:r>
    </w:p>
    <w:p w14:paraId="5D519EA3" w14:textId="244309EF" w:rsidR="001967AA" w:rsidRPr="001967AA" w:rsidRDefault="00233089" w:rsidP="00233089">
      <w:pPr>
        <w:pStyle w:val="enumlev1"/>
        <w:rPr>
          <w:rtl/>
          <w:lang w:val="en-GB" w:bidi="ar-EG"/>
        </w:rPr>
      </w:pPr>
      <w:r>
        <w:rPr>
          <w:rFonts w:hint="eastAsia"/>
          <w:rtl/>
          <w:lang w:val="en-GB" w:bidi="ar-EG"/>
        </w:rPr>
        <w:t>–</w:t>
      </w:r>
      <w:r w:rsidR="001967AA" w:rsidRPr="001967AA">
        <w:rPr>
          <w:lang w:val="en-GB"/>
        </w:rPr>
        <w:tab/>
      </w:r>
      <w:r w:rsidR="006A668B" w:rsidRPr="006A668B">
        <w:rPr>
          <w:lang w:val="en-GB"/>
        </w:rPr>
        <w:t>Y.2070</w:t>
      </w:r>
      <w:r w:rsidR="006A668B">
        <w:rPr>
          <w:rFonts w:hint="cs"/>
          <w:rtl/>
          <w:lang w:val="en-GB"/>
        </w:rPr>
        <w:t xml:space="preserve"> و</w:t>
      </w:r>
      <w:r w:rsidR="006A668B" w:rsidRPr="006A668B">
        <w:rPr>
          <w:lang w:val="en-GB"/>
        </w:rPr>
        <w:t>Y.2072</w:t>
      </w:r>
      <w:r w:rsidR="006A668B">
        <w:rPr>
          <w:rFonts w:hint="cs"/>
          <w:rtl/>
          <w:lang w:val="en-GB"/>
        </w:rPr>
        <w:t xml:space="preserve"> و</w:t>
      </w:r>
      <w:r w:rsidR="006A668B" w:rsidRPr="006A668B">
        <w:rPr>
          <w:lang w:val="en-GB"/>
        </w:rPr>
        <w:t>Y.2281</w:t>
      </w:r>
      <w:r w:rsidR="006A668B">
        <w:rPr>
          <w:rFonts w:hint="cs"/>
          <w:rtl/>
          <w:lang w:val="en-GB"/>
        </w:rPr>
        <w:t xml:space="preserve"> و</w:t>
      </w:r>
      <w:r w:rsidR="006A668B" w:rsidRPr="006A668B">
        <w:rPr>
          <w:lang w:val="en-GB"/>
        </w:rPr>
        <w:t>Y.2291</w:t>
      </w:r>
      <w:r w:rsidR="006A668B">
        <w:rPr>
          <w:rFonts w:hint="cs"/>
          <w:rtl/>
          <w:lang w:val="en-GB"/>
        </w:rPr>
        <w:t xml:space="preserve"> و</w:t>
      </w:r>
      <w:r w:rsidR="006A668B" w:rsidRPr="006A668B">
        <w:rPr>
          <w:lang w:val="en-GB"/>
        </w:rPr>
        <w:t>Y.3043</w:t>
      </w:r>
      <w:r w:rsidR="006A668B">
        <w:rPr>
          <w:rFonts w:hint="cs"/>
          <w:rtl/>
          <w:lang w:val="en-GB"/>
        </w:rPr>
        <w:t xml:space="preserve"> و</w:t>
      </w:r>
      <w:r w:rsidR="006A668B" w:rsidRPr="006A668B">
        <w:rPr>
          <w:lang w:val="en-GB"/>
        </w:rPr>
        <w:t>Y.3041</w:t>
      </w:r>
      <w:r w:rsidR="006A668B">
        <w:rPr>
          <w:rFonts w:hint="cs"/>
          <w:rtl/>
          <w:lang w:val="en-GB"/>
        </w:rPr>
        <w:t xml:space="preserve"> و</w:t>
      </w:r>
      <w:r w:rsidR="006A668B" w:rsidRPr="006A668B">
        <w:rPr>
          <w:lang w:val="en-GB"/>
        </w:rPr>
        <w:t>Y.3044</w:t>
      </w:r>
      <w:r w:rsidR="006A668B">
        <w:rPr>
          <w:rFonts w:hint="cs"/>
          <w:rtl/>
          <w:lang w:val="en-GB"/>
        </w:rPr>
        <w:t xml:space="preserve"> و</w:t>
      </w:r>
      <w:r w:rsidR="006A668B" w:rsidRPr="006A668B">
        <w:rPr>
          <w:lang w:val="en-GB"/>
        </w:rPr>
        <w:t>Y.3045</w:t>
      </w:r>
      <w:r w:rsidR="006A668B">
        <w:rPr>
          <w:rFonts w:hint="cs"/>
          <w:rtl/>
          <w:lang w:val="en-GB"/>
        </w:rPr>
        <w:t xml:space="preserve"> و</w:t>
      </w:r>
      <w:r w:rsidR="006A668B" w:rsidRPr="006A668B">
        <w:rPr>
          <w:lang w:val="en-GB"/>
        </w:rPr>
        <w:t>Y.3051</w:t>
      </w:r>
      <w:r w:rsidR="006A668B">
        <w:rPr>
          <w:rFonts w:hint="cs"/>
          <w:rtl/>
          <w:lang w:val="en-GB"/>
        </w:rPr>
        <w:t xml:space="preserve"> و</w:t>
      </w:r>
      <w:r w:rsidR="006A668B" w:rsidRPr="006A668B">
        <w:rPr>
          <w:lang w:val="en-GB"/>
        </w:rPr>
        <w:t>Y.3052</w:t>
      </w:r>
      <w:r w:rsidR="006A668B">
        <w:rPr>
          <w:rFonts w:hint="cs"/>
          <w:rtl/>
          <w:lang w:val="en-GB"/>
        </w:rPr>
        <w:t xml:space="preserve"> و</w:t>
      </w:r>
      <w:r w:rsidR="006A668B" w:rsidRPr="006A668B">
        <w:rPr>
          <w:lang w:val="en-GB"/>
        </w:rPr>
        <w:t>Y.3053</w:t>
      </w:r>
      <w:r w:rsidR="006A668B">
        <w:rPr>
          <w:rFonts w:hint="cs"/>
          <w:rtl/>
          <w:lang w:val="en-GB"/>
        </w:rPr>
        <w:t xml:space="preserve"> و</w:t>
      </w:r>
      <w:r w:rsidR="006A668B" w:rsidRPr="006A668B">
        <w:rPr>
          <w:lang w:val="en-GB"/>
        </w:rPr>
        <w:t>Y.3054</w:t>
      </w:r>
      <w:r w:rsidR="006A668B">
        <w:rPr>
          <w:rFonts w:hint="cs"/>
          <w:rtl/>
          <w:lang w:val="en-GB"/>
        </w:rPr>
        <w:t xml:space="preserve"> و</w:t>
      </w:r>
      <w:r w:rsidR="006A668B" w:rsidRPr="006A668B">
        <w:rPr>
          <w:lang w:val="en-GB"/>
        </w:rPr>
        <w:t>Y.3800</w:t>
      </w:r>
    </w:p>
    <w:p w14:paraId="1F3FCBA0" w14:textId="586BA8CD" w:rsidR="001967AA" w:rsidRPr="001967AA" w:rsidRDefault="001967AA" w:rsidP="001967AA">
      <w:pPr>
        <w:pStyle w:val="Heading3"/>
        <w:rPr>
          <w:rtl/>
          <w:lang w:val="en-GB" w:bidi="ar-EG"/>
        </w:rPr>
      </w:pPr>
      <w:bookmarkStart w:id="64" w:name="_Toc66266937"/>
      <w:r w:rsidRPr="001967AA">
        <w:t>2.</w:t>
      </w:r>
      <w:r w:rsidR="006A668B">
        <w:t>F</w:t>
      </w:r>
      <w:r w:rsidRPr="001967AA">
        <w:rPr>
          <w:rtl/>
          <w:lang w:val="en-GB" w:bidi="ar-EG"/>
        </w:rPr>
        <w:tab/>
      </w:r>
      <w:r w:rsidR="00B81E78">
        <w:rPr>
          <w:rFonts w:hint="cs"/>
          <w:rtl/>
          <w:lang w:val="en-GB" w:bidi="ar-EG"/>
        </w:rPr>
        <w:t>بنود الدراسة</w:t>
      </w:r>
      <w:bookmarkEnd w:id="64"/>
    </w:p>
    <w:p w14:paraId="6D738EFE" w14:textId="5E6C9ACF" w:rsidR="001967AA" w:rsidRPr="001967AA" w:rsidRDefault="00407B6A" w:rsidP="001967AA">
      <w:pPr>
        <w:rPr>
          <w:rtl/>
          <w:lang w:val="en-GB" w:bidi="ar-EG"/>
        </w:rPr>
      </w:pPr>
      <w:r>
        <w:rPr>
          <w:rFonts w:hint="cs"/>
          <w:rtl/>
          <w:lang w:val="en-GB" w:bidi="ar-EG"/>
        </w:rPr>
        <w:t>تشمل</w:t>
      </w:r>
      <w:r w:rsidR="001967AA" w:rsidRPr="001967AA">
        <w:rPr>
          <w:rtl/>
          <w:lang w:val="en-GB" w:bidi="ar-EG"/>
        </w:rPr>
        <w:t xml:space="preserve"> الدراسة البنود التالية</w:t>
      </w:r>
      <w:r w:rsidR="00B81E78">
        <w:rPr>
          <w:rFonts w:hint="cs"/>
          <w:rtl/>
          <w:lang w:val="en-GB" w:bidi="ar-EG"/>
        </w:rPr>
        <w:t>،</w:t>
      </w:r>
      <w:r w:rsidR="001967AA" w:rsidRPr="001967AA">
        <w:rPr>
          <w:rtl/>
          <w:lang w:val="en-GB" w:bidi="ar-EG"/>
        </w:rPr>
        <w:t xml:space="preserve"> دون أن تقتصر عليها:</w:t>
      </w:r>
    </w:p>
    <w:p w14:paraId="05418643" w14:textId="19410C0B" w:rsidR="001967AA" w:rsidRPr="001967AA" w:rsidRDefault="00233089" w:rsidP="001967AA">
      <w:pPr>
        <w:pStyle w:val="enumlev1"/>
        <w:rPr>
          <w:rtl/>
          <w:lang w:val="en-GB"/>
        </w:rPr>
      </w:pPr>
      <w:r>
        <w:rPr>
          <w:rFonts w:hint="eastAsia"/>
          <w:rtl/>
          <w:lang w:val="en-GB" w:bidi="ar-EG"/>
        </w:rPr>
        <w:t>–</w:t>
      </w:r>
      <w:r w:rsidR="001967AA" w:rsidRPr="001967AA">
        <w:rPr>
          <w:rtl/>
          <w:lang w:val="en-GB"/>
        </w:rPr>
        <w:tab/>
      </w:r>
      <w:r w:rsidR="001967AA" w:rsidRPr="001967AA">
        <w:rPr>
          <w:rFonts w:hint="cs"/>
          <w:rtl/>
          <w:lang w:val="en-GB"/>
        </w:rPr>
        <w:t xml:space="preserve">ما هي التوصيات الجديدة التي ينبغي إعدادها للشبكات </w:t>
      </w:r>
      <w:r w:rsidR="001967AA" w:rsidRPr="001967AA">
        <w:rPr>
          <w:rtl/>
          <w:lang w:val="en-GB"/>
        </w:rPr>
        <w:t>الجديرة بالثقة</w:t>
      </w:r>
      <w:r w:rsidR="001967AA" w:rsidRPr="001967AA">
        <w:rPr>
          <w:rFonts w:hint="cs"/>
          <w:rtl/>
          <w:lang w:val="en-GB"/>
        </w:rPr>
        <w:t xml:space="preserve">، </w:t>
      </w:r>
      <w:r w:rsidR="001967AA" w:rsidRPr="001967AA">
        <w:rPr>
          <w:rtl/>
          <w:lang w:val="en-GB"/>
        </w:rPr>
        <w:t>بما فيها قدرة هذه الشبكات على</w:t>
      </w:r>
      <w:r w:rsidR="001967AA" w:rsidRPr="001967AA">
        <w:rPr>
          <w:rFonts w:hint="cs"/>
          <w:rtl/>
          <w:lang w:val="en-GB"/>
        </w:rPr>
        <w:t xml:space="preserve"> توفير تطبيقات/خدمات محددة؟</w:t>
      </w:r>
    </w:p>
    <w:p w14:paraId="3DC85FAD" w14:textId="06BAE657" w:rsidR="001967AA" w:rsidRPr="00F37267" w:rsidRDefault="00233089" w:rsidP="001967AA">
      <w:pPr>
        <w:pStyle w:val="enumlev1"/>
        <w:rPr>
          <w:spacing w:val="-6"/>
          <w:rtl/>
          <w:lang w:val="en-GB"/>
        </w:rPr>
      </w:pPr>
      <w:r w:rsidRPr="00F37267">
        <w:rPr>
          <w:rFonts w:hint="eastAsia"/>
          <w:spacing w:val="-6"/>
          <w:rtl/>
          <w:lang w:val="en-GB" w:bidi="ar-EG"/>
        </w:rPr>
        <w:t>–</w:t>
      </w:r>
      <w:r w:rsidR="001967AA" w:rsidRPr="00F37267">
        <w:rPr>
          <w:spacing w:val="-6"/>
          <w:rtl/>
          <w:lang w:val="en-GB"/>
        </w:rPr>
        <w:tab/>
      </w:r>
      <w:r w:rsidR="001967AA" w:rsidRPr="00F37267">
        <w:rPr>
          <w:rFonts w:hint="cs"/>
          <w:spacing w:val="-6"/>
          <w:rtl/>
          <w:lang w:val="en-GB"/>
        </w:rPr>
        <w:t xml:space="preserve">ما هي التوصيات الجديدة التي ينبغي إعدادها لدعم الخدمات </w:t>
      </w:r>
      <w:r w:rsidR="001967AA" w:rsidRPr="00F37267">
        <w:rPr>
          <w:spacing w:val="-6"/>
          <w:rtl/>
          <w:lang w:val="en-GB"/>
        </w:rPr>
        <w:t>الجديرة بالثقة</w:t>
      </w:r>
      <w:r w:rsidR="00407B6A" w:rsidRPr="00F37267">
        <w:rPr>
          <w:rFonts w:hint="cs"/>
          <w:spacing w:val="-6"/>
          <w:rtl/>
          <w:lang w:val="en-GB"/>
        </w:rPr>
        <w:t xml:space="preserve"> مع </w:t>
      </w:r>
      <w:r w:rsidR="00F37267" w:rsidRPr="00F37267">
        <w:rPr>
          <w:rFonts w:hint="cs"/>
          <w:spacing w:val="-6"/>
          <w:rtl/>
          <w:lang w:val="en-GB"/>
        </w:rPr>
        <w:t>التكنولوجيات</w:t>
      </w:r>
      <w:r w:rsidR="00407B6A" w:rsidRPr="00F37267">
        <w:rPr>
          <w:rFonts w:hint="cs"/>
          <w:spacing w:val="-6"/>
          <w:rtl/>
          <w:lang w:val="en-GB"/>
        </w:rPr>
        <w:t xml:space="preserve"> التمكينية مثل سلسلة الكتل</w:t>
      </w:r>
      <w:r w:rsidR="001967AA" w:rsidRPr="00F37267">
        <w:rPr>
          <w:rFonts w:hint="cs"/>
          <w:spacing w:val="-6"/>
          <w:rtl/>
          <w:lang w:val="en-GB"/>
        </w:rPr>
        <w:t>؟</w:t>
      </w:r>
    </w:p>
    <w:p w14:paraId="324ADDD6" w14:textId="047FB154" w:rsidR="001967AA" w:rsidRDefault="00233089" w:rsidP="001967AA">
      <w:pPr>
        <w:pStyle w:val="enumlev1"/>
        <w:rPr>
          <w:rtl/>
          <w:lang w:val="en-GB"/>
        </w:rPr>
      </w:pPr>
      <w:r>
        <w:rPr>
          <w:rFonts w:hint="eastAsia"/>
          <w:rtl/>
          <w:lang w:val="en-GB" w:bidi="ar-EG"/>
        </w:rPr>
        <w:t>–</w:t>
      </w:r>
      <w:r w:rsidR="001967AA" w:rsidRPr="001967AA">
        <w:rPr>
          <w:rtl/>
          <w:lang w:val="en-GB"/>
        </w:rPr>
        <w:tab/>
        <w:t>ما هي التحسينات التي يتعين إدخالها على التوصيات القائمة</w:t>
      </w:r>
      <w:r w:rsidR="001967AA" w:rsidRPr="001967AA">
        <w:rPr>
          <w:rFonts w:hint="cs"/>
          <w:rtl/>
          <w:lang w:val="en-GB"/>
        </w:rPr>
        <w:t xml:space="preserve"> لتمكين التشغيل بين الشبكات الأخرى بما فيها شبكات المستعمل النهائي (مثل شبكات أماكن العميل)؟</w:t>
      </w:r>
    </w:p>
    <w:p w14:paraId="3061EA06" w14:textId="54268424" w:rsidR="006A668B" w:rsidRDefault="00233089" w:rsidP="001967AA">
      <w:pPr>
        <w:pStyle w:val="enumlev1"/>
        <w:rPr>
          <w:rtl/>
          <w:lang w:val="en-GB"/>
        </w:rPr>
      </w:pPr>
      <w:r>
        <w:rPr>
          <w:rFonts w:hint="eastAsia"/>
          <w:rtl/>
          <w:lang w:val="en-GB" w:bidi="ar-EG"/>
        </w:rPr>
        <w:t>–</w:t>
      </w:r>
      <w:r w:rsidR="006A668B">
        <w:rPr>
          <w:rtl/>
          <w:lang w:val="en-GB"/>
        </w:rPr>
        <w:tab/>
      </w:r>
      <w:r w:rsidR="00B81E78" w:rsidRPr="00B81E78">
        <w:rPr>
          <w:rtl/>
          <w:lang w:val="en-GB"/>
        </w:rPr>
        <w:t xml:space="preserve">ما هي التوصيات الجديدة التي ينبغي </w:t>
      </w:r>
      <w:r w:rsidR="00407B6A">
        <w:rPr>
          <w:rFonts w:hint="cs"/>
          <w:rtl/>
          <w:lang w:val="en-GB"/>
        </w:rPr>
        <w:t>وضعها</w:t>
      </w:r>
      <w:r w:rsidR="00B81E78" w:rsidRPr="00B81E78">
        <w:rPr>
          <w:rtl/>
          <w:lang w:val="en-GB"/>
        </w:rPr>
        <w:t xml:space="preserve"> للشبكات المحسّنة الكم</w:t>
      </w:r>
      <w:r w:rsidR="00407B6A">
        <w:rPr>
          <w:rFonts w:hint="cs"/>
          <w:rtl/>
          <w:lang w:val="en-GB"/>
        </w:rPr>
        <w:t>ومية</w:t>
      </w:r>
      <w:r w:rsidR="00B81E78" w:rsidRPr="00B81E78">
        <w:rPr>
          <w:rtl/>
          <w:lang w:val="en-GB"/>
        </w:rPr>
        <w:t xml:space="preserve"> مع</w:t>
      </w:r>
      <w:r w:rsidR="00407B6A">
        <w:rPr>
          <w:rFonts w:hint="cs"/>
          <w:rtl/>
          <w:lang w:val="en-GB"/>
        </w:rPr>
        <w:t xml:space="preserve"> تكنولوجيا المعلومات الكمومية</w:t>
      </w:r>
      <w:r w:rsidR="00B81E78" w:rsidRPr="00B81E78">
        <w:rPr>
          <w:rtl/>
          <w:lang w:val="en-GB"/>
        </w:rPr>
        <w:t xml:space="preserve"> </w:t>
      </w:r>
      <w:r w:rsidR="00407B6A">
        <w:rPr>
          <w:rFonts w:hint="cs"/>
          <w:rtl/>
          <w:lang w:val="en-GB"/>
        </w:rPr>
        <w:t>(</w:t>
      </w:r>
      <w:r w:rsidR="00B81E78" w:rsidRPr="00B81E78">
        <w:rPr>
          <w:lang w:val="en-GB"/>
        </w:rPr>
        <w:t>QIT</w:t>
      </w:r>
      <w:r w:rsidR="00407B6A">
        <w:rPr>
          <w:rFonts w:hint="cs"/>
          <w:rtl/>
          <w:lang w:val="en-GB"/>
        </w:rPr>
        <w:t>)</w:t>
      </w:r>
      <w:r w:rsidR="00B81E78" w:rsidRPr="00B81E78">
        <w:rPr>
          <w:rtl/>
          <w:lang w:val="en-GB"/>
        </w:rPr>
        <w:t xml:space="preserve"> وخدماتها وتطبيقاتها مع دعم شبكات المست</w:t>
      </w:r>
      <w:r w:rsidR="00407B6A">
        <w:rPr>
          <w:rFonts w:hint="cs"/>
          <w:rtl/>
          <w:lang w:val="en-GB"/>
        </w:rPr>
        <w:t xml:space="preserve">عملين </w:t>
      </w:r>
      <w:r w:rsidR="00B81E78" w:rsidRPr="00B81E78">
        <w:rPr>
          <w:rtl/>
          <w:lang w:val="en-GB"/>
        </w:rPr>
        <w:t xml:space="preserve">القائمة على التوصيات الأساسية </w:t>
      </w:r>
      <w:r w:rsidR="00407B6A">
        <w:rPr>
          <w:rFonts w:hint="cs"/>
          <w:rtl/>
          <w:lang w:val="en-GB"/>
        </w:rPr>
        <w:t>بشأن</w:t>
      </w:r>
      <w:r w:rsidR="00B81E78" w:rsidRPr="00B81E78">
        <w:rPr>
          <w:rtl/>
          <w:lang w:val="en-GB"/>
        </w:rPr>
        <w:t xml:space="preserve"> شبكات</w:t>
      </w:r>
      <w:r w:rsidR="00407B6A">
        <w:rPr>
          <w:rFonts w:hint="cs"/>
          <w:rtl/>
          <w:lang w:val="en-GB"/>
        </w:rPr>
        <w:t xml:space="preserve"> </w:t>
      </w:r>
      <w:r w:rsidR="00407B6A" w:rsidRPr="00DA7D1B">
        <w:rPr>
          <w:rtl/>
          <w:lang w:val="en-GB" w:bidi="ar"/>
        </w:rPr>
        <w:t>توزيع المفاتيح الكمومية</w:t>
      </w:r>
      <w:r w:rsidR="00407B6A">
        <w:rPr>
          <w:rFonts w:hint="cs"/>
          <w:rtl/>
          <w:lang w:val="en-GB"/>
        </w:rPr>
        <w:t xml:space="preserve"> (</w:t>
      </w:r>
      <w:r w:rsidR="00B81E78" w:rsidRPr="00B81E78">
        <w:rPr>
          <w:lang w:val="en-GB"/>
        </w:rPr>
        <w:t>QKD</w:t>
      </w:r>
      <w:r w:rsidR="00407B6A">
        <w:rPr>
          <w:rFonts w:hint="cs"/>
          <w:rtl/>
          <w:lang w:val="en-GB"/>
        </w:rPr>
        <w:t>)</w:t>
      </w:r>
      <w:r w:rsidR="00B81E78" w:rsidRPr="00B81E78">
        <w:rPr>
          <w:rtl/>
          <w:lang w:val="en-GB"/>
        </w:rPr>
        <w:t>؟</w:t>
      </w:r>
    </w:p>
    <w:p w14:paraId="7D2D218C" w14:textId="738AA1B7" w:rsidR="001967AA" w:rsidRPr="001967AA" w:rsidRDefault="001967AA" w:rsidP="001967AA">
      <w:pPr>
        <w:pStyle w:val="Heading3"/>
        <w:rPr>
          <w:rtl/>
          <w:lang w:val="en-GB" w:bidi="ar-EG"/>
        </w:rPr>
      </w:pPr>
      <w:bookmarkStart w:id="65" w:name="_Toc66266938"/>
      <w:r w:rsidRPr="001967AA">
        <w:t>3.</w:t>
      </w:r>
      <w:r w:rsidR="006A668B">
        <w:t>F</w:t>
      </w:r>
      <w:r w:rsidRPr="001967AA">
        <w:rPr>
          <w:rtl/>
          <w:lang w:val="en-GB" w:bidi="ar-EG"/>
        </w:rPr>
        <w:tab/>
        <w:t>المهام</w:t>
      </w:r>
      <w:bookmarkEnd w:id="65"/>
    </w:p>
    <w:p w14:paraId="476CEAA6" w14:textId="75AF7625" w:rsidR="001967AA" w:rsidRPr="001967AA" w:rsidRDefault="001967AA" w:rsidP="001967AA">
      <w:pPr>
        <w:rPr>
          <w:rtl/>
          <w:lang w:val="en-GB" w:bidi="ar-EG"/>
        </w:rPr>
      </w:pPr>
      <w:r w:rsidRPr="001967AA">
        <w:rPr>
          <w:rtl/>
          <w:lang w:val="en-GB" w:bidi="ar-EG"/>
        </w:rPr>
        <w:t>تشمل المهام البنود التالية</w:t>
      </w:r>
      <w:r w:rsidR="00B81E78">
        <w:rPr>
          <w:rFonts w:hint="cs"/>
          <w:rtl/>
          <w:lang w:val="en-GB" w:bidi="ar-EG"/>
        </w:rPr>
        <w:t>،</w:t>
      </w:r>
      <w:r w:rsidRPr="001967AA">
        <w:rPr>
          <w:rtl/>
          <w:lang w:val="en-GB" w:bidi="ar-EG"/>
        </w:rPr>
        <w:t xml:space="preserve"> دون أن تقتصر عليها:</w:t>
      </w:r>
    </w:p>
    <w:p w14:paraId="3872C6A2" w14:textId="0F456000" w:rsidR="001967AA" w:rsidRPr="001967AA" w:rsidRDefault="00233089" w:rsidP="001967AA">
      <w:pPr>
        <w:pStyle w:val="enumlev1"/>
        <w:rPr>
          <w:rtl/>
          <w:lang w:val="en-GB" w:bidi="ar-EG"/>
        </w:rPr>
      </w:pPr>
      <w:r>
        <w:rPr>
          <w:rFonts w:hint="eastAsia"/>
          <w:rtl/>
          <w:lang w:val="en-GB" w:bidi="ar-EG"/>
        </w:rPr>
        <w:t>–</w:t>
      </w:r>
      <w:r w:rsidR="001967AA" w:rsidRPr="001967AA">
        <w:rPr>
          <w:rtl/>
          <w:lang w:val="en-GB" w:bidi="ar-EG"/>
        </w:rPr>
        <w:tab/>
      </w:r>
      <w:r w:rsidR="001967AA" w:rsidRPr="001967AA">
        <w:rPr>
          <w:rFonts w:hint="cs"/>
          <w:rtl/>
          <w:lang w:val="en-GB"/>
        </w:rPr>
        <w:t xml:space="preserve">وضع توصيات جديدة </w:t>
      </w:r>
      <w:r w:rsidR="001967AA" w:rsidRPr="001967AA">
        <w:rPr>
          <w:rFonts w:hint="cs"/>
          <w:rtl/>
          <w:lang w:val="en-GB" w:bidi="ar-EG"/>
        </w:rPr>
        <w:t>تتناول</w:t>
      </w:r>
      <w:r w:rsidR="001967AA" w:rsidRPr="001967AA">
        <w:rPr>
          <w:rFonts w:hint="cs"/>
          <w:rtl/>
          <w:lang w:val="en-GB"/>
        </w:rPr>
        <w:t xml:space="preserve"> ا</w:t>
      </w:r>
      <w:r w:rsidR="001967AA" w:rsidRPr="001967AA">
        <w:rPr>
          <w:rtl/>
          <w:lang w:val="en-GB"/>
        </w:rPr>
        <w:t>لتوصيلات الشبكية والخدمات الجديرة بالثقة</w:t>
      </w:r>
      <w:r w:rsidR="001967AA" w:rsidRPr="001967AA">
        <w:rPr>
          <w:rFonts w:hint="cs"/>
          <w:rtl/>
          <w:lang w:val="en-GB"/>
        </w:rPr>
        <w:t>؛</w:t>
      </w:r>
    </w:p>
    <w:p w14:paraId="08DF06D5" w14:textId="621A0D16" w:rsidR="00E55E47" w:rsidRPr="00233089" w:rsidRDefault="00233089" w:rsidP="001967AA">
      <w:pPr>
        <w:pStyle w:val="enumlev1"/>
        <w:rPr>
          <w:spacing w:val="-4"/>
          <w:rtl/>
          <w:lang w:val="en-GB"/>
        </w:rPr>
      </w:pPr>
      <w:r w:rsidRPr="00233089">
        <w:rPr>
          <w:rFonts w:hint="eastAsia"/>
          <w:spacing w:val="-4"/>
          <w:rtl/>
          <w:lang w:val="en-GB" w:bidi="ar-EG"/>
        </w:rPr>
        <w:t>–</w:t>
      </w:r>
      <w:r w:rsidR="001967AA" w:rsidRPr="00233089">
        <w:rPr>
          <w:spacing w:val="-4"/>
          <w:rtl/>
          <w:lang w:val="en-GB" w:bidi="ar-EG"/>
        </w:rPr>
        <w:tab/>
      </w:r>
      <w:r w:rsidR="001967AA" w:rsidRPr="00233089">
        <w:rPr>
          <w:rFonts w:hint="cs"/>
          <w:spacing w:val="-4"/>
          <w:rtl/>
          <w:lang w:val="en-GB"/>
        </w:rPr>
        <w:t xml:space="preserve">وضع توصيات جديدة </w:t>
      </w:r>
      <w:r w:rsidR="001967AA" w:rsidRPr="00233089">
        <w:rPr>
          <w:rFonts w:hint="cs"/>
          <w:spacing w:val="-4"/>
          <w:rtl/>
          <w:lang w:val="en-GB" w:bidi="ar-EG"/>
        </w:rPr>
        <w:t>تتناول</w:t>
      </w:r>
      <w:r w:rsidR="00E55E47" w:rsidRPr="00233089">
        <w:rPr>
          <w:rFonts w:hint="cs"/>
          <w:spacing w:val="-4"/>
          <w:rtl/>
          <w:lang w:val="en-GB"/>
        </w:rPr>
        <w:t xml:space="preserve"> الحلول التقنية التمكينية من أجل البنى التحتية لتكنولوجيا المعلومات والاتصالات الموثوقة؛</w:t>
      </w:r>
    </w:p>
    <w:p w14:paraId="2FA2ACB6" w14:textId="76C56730" w:rsidR="001967AA" w:rsidRPr="001967AA" w:rsidRDefault="00233089" w:rsidP="001967AA">
      <w:pPr>
        <w:pStyle w:val="enumlev1"/>
        <w:rPr>
          <w:rtl/>
          <w:lang w:val="en-GB" w:bidi="ar-EG"/>
        </w:rPr>
      </w:pPr>
      <w:r>
        <w:rPr>
          <w:rFonts w:hint="eastAsia"/>
          <w:rtl/>
          <w:lang w:val="en-GB" w:bidi="ar-EG"/>
        </w:rPr>
        <w:lastRenderedPageBreak/>
        <w:t>–</w:t>
      </w:r>
      <w:r w:rsidR="001967AA" w:rsidRPr="001967AA">
        <w:rPr>
          <w:rFonts w:hint="cs"/>
          <w:rtl/>
          <w:lang w:val="en-GB" w:bidi="ar-EG"/>
        </w:rPr>
        <w:tab/>
        <w:t>وضع توصيات جديدة تتناول التشغيل بين الشبكات الأخرى (بما فيها شبكات معينة، مثل شبكات المركبات وشبكات الكهرباء الذكية، وغيرها) والخدمات في ضوء بيئات غير متجانسة وقيود على التوصيل الشبكي في جانب المستعمل النهائي؛</w:t>
      </w:r>
    </w:p>
    <w:p w14:paraId="0EC89391" w14:textId="092567D0" w:rsidR="001967AA" w:rsidRPr="001967AA" w:rsidRDefault="00233089" w:rsidP="001967AA">
      <w:pPr>
        <w:pStyle w:val="enumlev1"/>
        <w:rPr>
          <w:rtl/>
          <w:lang w:val="en-GB"/>
        </w:rPr>
      </w:pPr>
      <w:r>
        <w:rPr>
          <w:rFonts w:hint="eastAsia"/>
          <w:rtl/>
          <w:lang w:val="en-GB" w:bidi="ar-EG"/>
        </w:rPr>
        <w:t>–</w:t>
      </w:r>
      <w:r w:rsidR="001967AA" w:rsidRPr="001967AA">
        <w:rPr>
          <w:rtl/>
          <w:lang w:val="en-GB" w:bidi="ar-EG"/>
        </w:rPr>
        <w:tab/>
      </w:r>
      <w:r w:rsidR="001967AA" w:rsidRPr="001967AA">
        <w:rPr>
          <w:rFonts w:hint="cs"/>
          <w:rtl/>
          <w:lang w:val="en-GB" w:bidi="ar-EG"/>
        </w:rPr>
        <w:t>وضع توصيات جديدة تتناول شبكات المستعمل النهائي وتطبيقاتها/خدماتها المحددة في منظور المستعملين النهائيين (من قبيل تحسين الشبكات المنزلية والشبكات الشخصية، وما إلى ذلك)؛</w:t>
      </w:r>
    </w:p>
    <w:p w14:paraId="1CAC3A28" w14:textId="0F6D3BC4" w:rsidR="00B81E78" w:rsidRDefault="00233089" w:rsidP="00E55E47">
      <w:pPr>
        <w:pStyle w:val="enumlev1"/>
        <w:rPr>
          <w:rtl/>
          <w:lang w:val="en-GB"/>
        </w:rPr>
      </w:pPr>
      <w:r>
        <w:rPr>
          <w:rFonts w:hint="eastAsia"/>
          <w:rtl/>
          <w:lang w:val="en-GB" w:bidi="ar-EG"/>
        </w:rPr>
        <w:t>–</w:t>
      </w:r>
      <w:r w:rsidR="006A668B">
        <w:rPr>
          <w:rtl/>
          <w:lang w:val="en-GB"/>
        </w:rPr>
        <w:tab/>
      </w:r>
      <w:r w:rsidR="00E55E47">
        <w:rPr>
          <w:rFonts w:hint="cs"/>
          <w:rtl/>
          <w:lang w:val="en-GB"/>
        </w:rPr>
        <w:t>وضع</w:t>
      </w:r>
      <w:r w:rsidR="00B81E78" w:rsidRPr="00B81E78">
        <w:rPr>
          <w:rtl/>
          <w:lang w:val="en-GB"/>
        </w:rPr>
        <w:t xml:space="preserve"> توصيات جديدة تتعلق بالشبكات المحسّنة الكم</w:t>
      </w:r>
      <w:r w:rsidR="00E55E47">
        <w:rPr>
          <w:rFonts w:hint="cs"/>
          <w:rtl/>
          <w:lang w:val="en-GB"/>
        </w:rPr>
        <w:t>وم</w:t>
      </w:r>
      <w:r w:rsidR="00B81E78" w:rsidRPr="00B81E78">
        <w:rPr>
          <w:rtl/>
          <w:lang w:val="en-GB"/>
        </w:rPr>
        <w:t>ية باستخدام</w:t>
      </w:r>
      <w:r w:rsidR="00E55E47" w:rsidRPr="00E55E47">
        <w:rPr>
          <w:rFonts w:hint="cs"/>
          <w:rtl/>
          <w:lang w:val="en-GB"/>
        </w:rPr>
        <w:t xml:space="preserve"> </w:t>
      </w:r>
      <w:r w:rsidR="00E55E47">
        <w:rPr>
          <w:rFonts w:hint="cs"/>
          <w:rtl/>
          <w:lang w:val="en-GB"/>
        </w:rPr>
        <w:t>تكنولوجيا المعلومات الكمومية</w:t>
      </w:r>
      <w:r w:rsidR="00E55E47" w:rsidRPr="00B81E78">
        <w:rPr>
          <w:rtl/>
          <w:lang w:val="en-GB"/>
        </w:rPr>
        <w:t xml:space="preserve"> </w:t>
      </w:r>
      <w:r w:rsidR="00E55E47">
        <w:rPr>
          <w:rFonts w:hint="cs"/>
          <w:rtl/>
          <w:lang w:val="en-GB"/>
        </w:rPr>
        <w:t>(</w:t>
      </w:r>
      <w:r w:rsidR="00E55E47" w:rsidRPr="00B81E78">
        <w:rPr>
          <w:lang w:val="en-GB"/>
        </w:rPr>
        <w:t>QIT</w:t>
      </w:r>
      <w:r w:rsidR="00E55E47">
        <w:rPr>
          <w:rFonts w:hint="cs"/>
          <w:rtl/>
          <w:lang w:val="en-GB"/>
        </w:rPr>
        <w:t>)</w:t>
      </w:r>
      <w:r w:rsidR="00E55E47" w:rsidRPr="00E55E47">
        <w:rPr>
          <w:rtl/>
          <w:lang w:val="en-GB"/>
        </w:rPr>
        <w:t xml:space="preserve"> </w:t>
      </w:r>
      <w:r w:rsidR="00E55E47" w:rsidRPr="00407B6A">
        <w:rPr>
          <w:rtl/>
          <w:lang w:val="en-GB"/>
        </w:rPr>
        <w:t>(</w:t>
      </w:r>
      <w:r w:rsidR="00E55E47">
        <w:rPr>
          <w:rFonts w:hint="cs"/>
          <w:rtl/>
          <w:lang w:val="en-GB"/>
        </w:rPr>
        <w:t xml:space="preserve">من قبيل </w:t>
      </w:r>
      <w:r w:rsidR="00E55E47" w:rsidRPr="00DA7D1B">
        <w:rPr>
          <w:rtl/>
          <w:lang w:val="en-GB" w:bidi="ar"/>
        </w:rPr>
        <w:t>شبكات توزيع المفاتيح الكمومية (</w:t>
      </w:r>
      <w:r w:rsidR="00E55E47" w:rsidRPr="00DA7D1B">
        <w:rPr>
          <w:lang w:val="en-GB" w:bidi="ar"/>
        </w:rPr>
        <w:t>QKD</w:t>
      </w:r>
      <w:r w:rsidR="00E55E47" w:rsidRPr="00DA7D1B">
        <w:rPr>
          <w:rtl/>
          <w:lang w:val="en-GB" w:bidi="ar"/>
        </w:rPr>
        <w:t>)</w:t>
      </w:r>
      <w:r w:rsidR="00E55E47" w:rsidRPr="00407B6A">
        <w:rPr>
          <w:rtl/>
          <w:lang w:val="en-GB"/>
        </w:rPr>
        <w:t xml:space="preserve"> والإنترنت الكم</w:t>
      </w:r>
      <w:r w:rsidR="00E55E47">
        <w:rPr>
          <w:rFonts w:hint="cs"/>
          <w:rtl/>
          <w:lang w:val="en-GB"/>
        </w:rPr>
        <w:t>وم</w:t>
      </w:r>
      <w:r w:rsidR="00E55E47" w:rsidRPr="00407B6A">
        <w:rPr>
          <w:rtl/>
          <w:lang w:val="en-GB"/>
        </w:rPr>
        <w:t>ي</w:t>
      </w:r>
      <w:r w:rsidR="00E55E47">
        <w:rPr>
          <w:rFonts w:hint="cs"/>
          <w:rtl/>
          <w:lang w:val="en-GB"/>
        </w:rPr>
        <w:t>ة</w:t>
      </w:r>
      <w:r w:rsidR="00E55E47" w:rsidRPr="00407B6A">
        <w:rPr>
          <w:rtl/>
          <w:lang w:val="en-GB"/>
        </w:rPr>
        <w:t>، وما إلى ذلك)</w:t>
      </w:r>
      <w:r w:rsidR="00E55E47">
        <w:rPr>
          <w:rFonts w:hint="cs"/>
          <w:rtl/>
          <w:lang w:val="en-GB"/>
        </w:rPr>
        <w:t>؛</w:t>
      </w:r>
    </w:p>
    <w:p w14:paraId="6C9A8546" w14:textId="5AC64CF0" w:rsidR="00233089" w:rsidRPr="00B81E78" w:rsidRDefault="00233089" w:rsidP="002103BF">
      <w:pPr>
        <w:pStyle w:val="enumlev1"/>
        <w:rPr>
          <w:rtl/>
          <w:lang w:val="en-GB" w:bidi="ar-EG"/>
        </w:rPr>
      </w:pPr>
      <w:r w:rsidRPr="00BD312D">
        <w:rPr>
          <w:rFonts w:hint="cs"/>
          <w:rtl/>
          <w:lang w:val="en-GB"/>
        </w:rPr>
        <w:t>–</w:t>
      </w:r>
      <w:r w:rsidRPr="00BD312D">
        <w:rPr>
          <w:rtl/>
          <w:lang w:val="en-GB"/>
        </w:rPr>
        <w:tab/>
      </w:r>
      <w:r w:rsidR="002103BF" w:rsidRPr="00BD312D">
        <w:rPr>
          <w:rFonts w:hint="cs"/>
          <w:rtl/>
          <w:lang w:val="en-GB" w:bidi="ar-SA"/>
        </w:rPr>
        <w:t>وضع</w:t>
      </w:r>
      <w:r w:rsidR="002103BF" w:rsidRPr="00BD312D">
        <w:rPr>
          <w:rtl/>
          <w:lang w:val="en-GB" w:bidi="ar-SA"/>
        </w:rPr>
        <w:t xml:space="preserve"> توصيات جديدة تتعلق</w:t>
      </w:r>
      <w:r w:rsidR="002103BF" w:rsidRPr="00BD312D">
        <w:rPr>
          <w:rFonts w:hint="cs"/>
          <w:rtl/>
          <w:lang w:val="en-GB" w:bidi="ar-SA"/>
        </w:rPr>
        <w:t xml:space="preserve"> </w:t>
      </w:r>
      <w:r w:rsidR="00BD312D" w:rsidRPr="00BD312D">
        <w:rPr>
          <w:rFonts w:hint="cs"/>
          <w:rtl/>
          <w:lang w:val="en-GB"/>
        </w:rPr>
        <w:t xml:space="preserve">بشبكات المستعمل </w:t>
      </w:r>
      <w:r w:rsidR="0061779E">
        <w:rPr>
          <w:rFonts w:hint="cs"/>
          <w:rtl/>
          <w:lang w:val="en-GB"/>
        </w:rPr>
        <w:t>و</w:t>
      </w:r>
      <w:r w:rsidR="00BD312D" w:rsidRPr="00BD312D">
        <w:rPr>
          <w:rFonts w:hint="cs"/>
          <w:rtl/>
          <w:lang w:val="en-GB"/>
        </w:rPr>
        <w:t xml:space="preserve">التي تتفاعل مع الشبكات </w:t>
      </w:r>
      <w:r w:rsidR="0098574E" w:rsidRPr="00B81E78">
        <w:rPr>
          <w:rtl/>
          <w:lang w:val="en-GB"/>
        </w:rPr>
        <w:t xml:space="preserve">المحسّنة </w:t>
      </w:r>
      <w:r w:rsidR="00BD312D" w:rsidRPr="00BD312D">
        <w:rPr>
          <w:rFonts w:hint="cs"/>
          <w:rtl/>
          <w:lang w:val="en-GB"/>
        </w:rPr>
        <w:t>الكمومية؛</w:t>
      </w:r>
      <w:r w:rsidR="00BD312D">
        <w:rPr>
          <w:rFonts w:hint="cs"/>
          <w:rtl/>
          <w:lang w:val="en-GB"/>
        </w:rPr>
        <w:t xml:space="preserve"> </w:t>
      </w:r>
    </w:p>
    <w:p w14:paraId="726C80B8" w14:textId="77CD1E76" w:rsidR="006A668B" w:rsidRDefault="00233089" w:rsidP="00B81E78">
      <w:pPr>
        <w:pStyle w:val="enumlev1"/>
        <w:rPr>
          <w:rtl/>
          <w:lang w:val="en-GB"/>
        </w:rPr>
      </w:pPr>
      <w:r>
        <w:rPr>
          <w:rFonts w:hint="eastAsia"/>
          <w:rtl/>
          <w:lang w:val="en-GB" w:bidi="ar-EG"/>
        </w:rPr>
        <w:t>–</w:t>
      </w:r>
      <w:r w:rsidR="002F5169">
        <w:rPr>
          <w:rtl/>
          <w:lang w:val="en-GB"/>
        </w:rPr>
        <w:tab/>
      </w:r>
      <w:r w:rsidR="00B81E78" w:rsidRPr="00B81E78">
        <w:rPr>
          <w:rtl/>
          <w:lang w:val="en-GB"/>
        </w:rPr>
        <w:t>وضع توصيات جديدة تتعلق بالنشر والسيناريوهات ونماذج الأعمال للشبكات والخدمات المذكورة أعلاه</w:t>
      </w:r>
    </w:p>
    <w:p w14:paraId="72778D7B" w14:textId="4FC4D137" w:rsidR="001967AA" w:rsidRPr="001967AA" w:rsidRDefault="001967AA" w:rsidP="006A668B">
      <w:pPr>
        <w:rPr>
          <w:rtl/>
          <w:lang w:val="en-GB" w:bidi="ar-EG"/>
        </w:rPr>
      </w:pPr>
      <w:r w:rsidRPr="001967AA">
        <w:rPr>
          <w:rtl/>
          <w:lang w:val="en-GB" w:bidi="ar-EG"/>
        </w:rPr>
        <w:t xml:space="preserve">وترد معلومات محدَّثة عن حالة الأعمال الجارية في إطار هذه المسألة في برنامج عمل لجنة الدراسات </w:t>
      </w:r>
      <w:r w:rsidRPr="001967AA">
        <w:t>13</w:t>
      </w:r>
      <w:r w:rsidRPr="001967AA">
        <w:rPr>
          <w:rtl/>
          <w:lang w:val="en-GB" w:bidi="ar-EG"/>
        </w:rPr>
        <w:t xml:space="preserve"> من خلال الرابط</w:t>
      </w:r>
      <w:r w:rsidRPr="001967AA">
        <w:t>:</w:t>
      </w:r>
      <w:r w:rsidRPr="001967AA">
        <w:rPr>
          <w:rFonts w:hint="cs"/>
          <w:rtl/>
          <w:lang w:val="en-GB" w:bidi="ar-EG"/>
        </w:rPr>
        <w:tab/>
      </w:r>
      <w:r w:rsidRPr="001967AA">
        <w:rPr>
          <w:rtl/>
          <w:lang w:val="en-GB" w:bidi="ar-EG"/>
        </w:rPr>
        <w:br/>
      </w:r>
      <w:hyperlink r:id="rId18" w:history="1">
        <w:r w:rsidR="006A668B" w:rsidRPr="006A668B">
          <w:rPr>
            <w:rStyle w:val="Hyperlink"/>
            <w:lang w:val="en-GB"/>
          </w:rPr>
          <w:t>https://www.itu.int/ITU-T/workprog/wp_search.aspx?Q=16/13</w:t>
        </w:r>
      </w:hyperlink>
    </w:p>
    <w:p w14:paraId="6F7B98AC" w14:textId="255215D4" w:rsidR="001967AA" w:rsidRPr="001967AA" w:rsidRDefault="001967AA" w:rsidP="001967AA">
      <w:pPr>
        <w:pStyle w:val="Heading3"/>
        <w:rPr>
          <w:rtl/>
          <w:lang w:val="en-GB" w:bidi="ar-EG"/>
        </w:rPr>
      </w:pPr>
      <w:bookmarkStart w:id="66" w:name="_Toc66266939"/>
      <w:r w:rsidRPr="001967AA">
        <w:t>4.</w:t>
      </w:r>
      <w:r w:rsidR="006A668B">
        <w:t>F</w:t>
      </w:r>
      <w:r w:rsidRPr="001967AA">
        <w:rPr>
          <w:rtl/>
          <w:lang w:val="en-GB" w:bidi="ar-EG"/>
        </w:rPr>
        <w:tab/>
        <w:t>الرواب</w:t>
      </w:r>
      <w:r w:rsidRPr="001967AA">
        <w:rPr>
          <w:rFonts w:hint="cs"/>
          <w:rtl/>
          <w:lang w:val="en-GB" w:bidi="ar-EG"/>
        </w:rPr>
        <w:t>ط</w:t>
      </w:r>
      <w:bookmarkEnd w:id="66"/>
    </w:p>
    <w:p w14:paraId="739CFB63" w14:textId="10300D84" w:rsidR="001967AA" w:rsidRPr="001967AA" w:rsidRDefault="001967AA" w:rsidP="001967AA">
      <w:pPr>
        <w:pStyle w:val="Headingb"/>
        <w:rPr>
          <w:rtl/>
          <w:lang w:val="en-GB" w:bidi="ar-SY"/>
        </w:rPr>
      </w:pPr>
      <w:r w:rsidRPr="001967AA">
        <w:rPr>
          <w:rtl/>
          <w:lang w:val="en-GB" w:bidi="ar-SY"/>
        </w:rPr>
        <w:t>التوصيات</w:t>
      </w:r>
    </w:p>
    <w:p w14:paraId="6864FD5F" w14:textId="747869EB" w:rsidR="001967AA" w:rsidRPr="001967AA" w:rsidRDefault="00233089" w:rsidP="001967AA">
      <w:pPr>
        <w:pStyle w:val="enumlev1"/>
        <w:rPr>
          <w:rtl/>
          <w:lang w:val="en-GB"/>
        </w:rPr>
      </w:pPr>
      <w:r>
        <w:rPr>
          <w:rFonts w:hint="eastAsia"/>
          <w:rtl/>
          <w:lang w:val="en-GB" w:bidi="ar-EG"/>
        </w:rPr>
        <w:t>–</w:t>
      </w:r>
      <w:r w:rsidR="001967AA" w:rsidRPr="001967AA">
        <w:rPr>
          <w:rtl/>
          <w:lang w:val="en-GB"/>
        </w:rPr>
        <w:tab/>
        <w:t>توصيات السلاسل</w:t>
      </w:r>
      <w:r w:rsidR="005D25EB">
        <w:rPr>
          <w:rFonts w:hint="cs"/>
          <w:rtl/>
          <w:lang w:val="en-GB"/>
        </w:rPr>
        <w:t xml:space="preserve"> </w:t>
      </w:r>
      <w:r w:rsidR="001967AA" w:rsidRPr="001967AA">
        <w:rPr>
          <w:lang w:val="en-GB" w:bidi="ar-SA"/>
        </w:rPr>
        <w:t>I</w:t>
      </w:r>
      <w:r w:rsidR="001967AA" w:rsidRPr="001967AA">
        <w:rPr>
          <w:rtl/>
          <w:lang w:val="en-GB"/>
        </w:rPr>
        <w:t xml:space="preserve"> و</w:t>
      </w:r>
      <w:r w:rsidR="001967AA" w:rsidRPr="001967AA">
        <w:rPr>
          <w:lang w:val="en-GB" w:bidi="ar-SA"/>
        </w:rPr>
        <w:t>Q</w:t>
      </w:r>
      <w:r w:rsidR="001967AA" w:rsidRPr="001967AA">
        <w:rPr>
          <w:rtl/>
          <w:lang w:val="en-GB"/>
        </w:rPr>
        <w:t xml:space="preserve"> و</w:t>
      </w:r>
      <w:r w:rsidR="001967AA" w:rsidRPr="001967AA">
        <w:rPr>
          <w:lang w:val="en-GB" w:bidi="ar-SA"/>
        </w:rPr>
        <w:t>X</w:t>
      </w:r>
      <w:r w:rsidR="001967AA" w:rsidRPr="001967AA">
        <w:rPr>
          <w:rtl/>
          <w:lang w:val="en-GB"/>
        </w:rPr>
        <w:t xml:space="preserve"> و</w:t>
      </w:r>
      <w:r w:rsidR="001967AA" w:rsidRPr="001967AA">
        <w:rPr>
          <w:lang w:val="en-GB" w:bidi="ar-SA"/>
        </w:rPr>
        <w:t>Y</w:t>
      </w:r>
    </w:p>
    <w:p w14:paraId="055921D2" w14:textId="1E8337A7" w:rsidR="001967AA" w:rsidRPr="001967AA" w:rsidRDefault="001967AA" w:rsidP="001967AA">
      <w:pPr>
        <w:pStyle w:val="Headingb"/>
        <w:rPr>
          <w:rtl/>
          <w:lang w:val="en-GB" w:bidi="ar-SY"/>
        </w:rPr>
      </w:pPr>
      <w:r w:rsidRPr="001967AA">
        <w:rPr>
          <w:rtl/>
          <w:lang w:val="en-GB" w:bidi="ar-SY"/>
        </w:rPr>
        <w:t>المسائل</w:t>
      </w:r>
    </w:p>
    <w:p w14:paraId="089D2CB8" w14:textId="5855A7FC" w:rsidR="002F5169" w:rsidRPr="00115D7D" w:rsidRDefault="00233089" w:rsidP="001967AA">
      <w:pPr>
        <w:pStyle w:val="enumlev1"/>
        <w:rPr>
          <w:spacing w:val="2"/>
          <w:rtl/>
          <w:lang w:val="en-GB"/>
        </w:rPr>
      </w:pPr>
      <w:r w:rsidRPr="00115D7D">
        <w:rPr>
          <w:rFonts w:hint="eastAsia"/>
          <w:spacing w:val="2"/>
          <w:rtl/>
          <w:lang w:val="en-GB" w:bidi="ar-EG"/>
        </w:rPr>
        <w:t>–</w:t>
      </w:r>
      <w:r w:rsidR="001967AA" w:rsidRPr="00115D7D">
        <w:rPr>
          <w:spacing w:val="2"/>
          <w:lang w:val="en-GB" w:bidi="ar-SA"/>
        </w:rPr>
        <w:tab/>
      </w:r>
      <w:r w:rsidR="001967AA" w:rsidRPr="00115D7D">
        <w:rPr>
          <w:spacing w:val="2"/>
          <w:rtl/>
          <w:lang w:val="en-GB"/>
        </w:rPr>
        <w:t>جميع</w:t>
      </w:r>
      <w:r w:rsidR="002F5169" w:rsidRPr="00115D7D">
        <w:rPr>
          <w:rFonts w:hint="cs"/>
          <w:spacing w:val="2"/>
          <w:rtl/>
          <w:lang w:val="en-GB"/>
        </w:rPr>
        <w:t xml:space="preserve"> المسائل المعنية</w:t>
      </w:r>
      <w:r w:rsidR="001967AA" w:rsidRPr="00115D7D">
        <w:rPr>
          <w:spacing w:val="2"/>
          <w:rtl/>
          <w:lang w:val="en-GB"/>
        </w:rPr>
        <w:t xml:space="preserve"> </w:t>
      </w:r>
      <w:r w:rsidR="002F5169" w:rsidRPr="00115D7D">
        <w:rPr>
          <w:rFonts w:hint="cs"/>
          <w:spacing w:val="2"/>
          <w:rtl/>
          <w:lang w:val="en-GB"/>
        </w:rPr>
        <w:t>بش</w:t>
      </w:r>
      <w:r w:rsidR="002F5169" w:rsidRPr="00115D7D">
        <w:rPr>
          <w:spacing w:val="2"/>
          <w:rtl/>
          <w:lang w:val="en-GB"/>
        </w:rPr>
        <w:t xml:space="preserve">بكات المستقبل والبنى التحتية للشبكات الموثوقة والشبكة المنزلية والشبكات </w:t>
      </w:r>
      <w:r w:rsidR="00DB052C" w:rsidRPr="00115D7D">
        <w:rPr>
          <w:spacing w:val="2"/>
          <w:rtl/>
          <w:lang w:val="en-GB"/>
        </w:rPr>
        <w:t xml:space="preserve">المحسّنة </w:t>
      </w:r>
      <w:r w:rsidR="002F5169" w:rsidRPr="00115D7D">
        <w:rPr>
          <w:spacing w:val="2"/>
          <w:rtl/>
          <w:lang w:val="en-GB"/>
        </w:rPr>
        <w:t>الكم</w:t>
      </w:r>
      <w:r w:rsidR="002F5169" w:rsidRPr="00115D7D">
        <w:rPr>
          <w:rFonts w:hint="cs"/>
          <w:spacing w:val="2"/>
          <w:rtl/>
          <w:lang w:val="en-GB"/>
        </w:rPr>
        <w:t>وم</w:t>
      </w:r>
      <w:r w:rsidR="002F5169" w:rsidRPr="00115D7D">
        <w:rPr>
          <w:spacing w:val="2"/>
          <w:rtl/>
          <w:lang w:val="en-GB"/>
        </w:rPr>
        <w:t>ية</w:t>
      </w:r>
    </w:p>
    <w:p w14:paraId="29E6C23F" w14:textId="2AFACC13" w:rsidR="001967AA" w:rsidRPr="001967AA" w:rsidRDefault="001967AA" w:rsidP="001967AA">
      <w:pPr>
        <w:pStyle w:val="Headingb"/>
        <w:rPr>
          <w:rtl/>
          <w:lang w:val="en-GB" w:bidi="ar-SY"/>
        </w:rPr>
      </w:pPr>
      <w:r w:rsidRPr="001967AA">
        <w:rPr>
          <w:rtl/>
          <w:lang w:val="en-GB" w:bidi="ar-SY"/>
        </w:rPr>
        <w:t>لجان الدراسات</w:t>
      </w:r>
    </w:p>
    <w:p w14:paraId="58C7EA2A" w14:textId="2884F10B" w:rsidR="002F5169" w:rsidRDefault="00233089" w:rsidP="001967AA">
      <w:pPr>
        <w:pStyle w:val="enumlev1"/>
        <w:rPr>
          <w:rtl/>
          <w:lang w:val="en-GB"/>
        </w:rPr>
      </w:pPr>
      <w:r>
        <w:rPr>
          <w:rFonts w:hint="eastAsia"/>
          <w:rtl/>
          <w:lang w:val="en-GB" w:bidi="ar-EG"/>
        </w:rPr>
        <w:t>–</w:t>
      </w:r>
      <w:r w:rsidR="001967AA" w:rsidRPr="001967AA">
        <w:rPr>
          <w:lang w:val="en-GB" w:bidi="ar-SA"/>
        </w:rPr>
        <w:tab/>
      </w:r>
      <w:r w:rsidR="001967AA" w:rsidRPr="002F5169">
        <w:rPr>
          <w:rFonts w:hint="cs"/>
          <w:rtl/>
          <w:lang w:val="en-GB"/>
        </w:rPr>
        <w:t>جميع</w:t>
      </w:r>
      <w:r w:rsidR="001967AA" w:rsidRPr="001967AA">
        <w:rPr>
          <w:rtl/>
          <w:lang w:val="en-GB"/>
        </w:rPr>
        <w:t xml:space="preserve"> لجان الدراسات</w:t>
      </w:r>
      <w:r w:rsidR="001967AA" w:rsidRPr="001967AA">
        <w:rPr>
          <w:rFonts w:hint="cs"/>
          <w:rtl/>
          <w:lang w:val="en-GB"/>
        </w:rPr>
        <w:t xml:space="preserve"> المعنية</w:t>
      </w:r>
      <w:r w:rsidR="002F5169">
        <w:rPr>
          <w:rFonts w:hint="cs"/>
          <w:rtl/>
          <w:lang w:val="en-GB"/>
        </w:rPr>
        <w:t xml:space="preserve"> ب</w:t>
      </w:r>
      <w:r w:rsidR="002F5169" w:rsidRPr="002F5169">
        <w:rPr>
          <w:rtl/>
          <w:lang w:val="en-GB"/>
        </w:rPr>
        <w:t xml:space="preserve">شبكات المستقبل والبنى التحتية للشبكات الموثوقة والشبكة المنزلية </w:t>
      </w:r>
      <w:r w:rsidR="002F5169">
        <w:rPr>
          <w:rFonts w:hint="cs"/>
          <w:rtl/>
          <w:lang w:val="en-GB"/>
        </w:rPr>
        <w:t>و</w:t>
      </w:r>
      <w:r w:rsidR="002F5169" w:rsidRPr="002F5169">
        <w:rPr>
          <w:rtl/>
          <w:lang w:val="en-GB"/>
        </w:rPr>
        <w:t xml:space="preserve">الشبكات </w:t>
      </w:r>
      <w:r w:rsidR="0032794E" w:rsidRPr="00B81E78">
        <w:rPr>
          <w:rtl/>
          <w:lang w:val="en-GB"/>
        </w:rPr>
        <w:t xml:space="preserve">المحسّنة </w:t>
      </w:r>
      <w:r w:rsidR="002F5169" w:rsidRPr="002F5169">
        <w:rPr>
          <w:rtl/>
          <w:lang w:val="en-GB"/>
        </w:rPr>
        <w:t>الكم</w:t>
      </w:r>
      <w:r w:rsidR="002F5169">
        <w:rPr>
          <w:rFonts w:hint="cs"/>
          <w:rtl/>
          <w:lang w:val="en-GB"/>
        </w:rPr>
        <w:t>ومية</w:t>
      </w:r>
    </w:p>
    <w:p w14:paraId="3DFCFAEA" w14:textId="7273B689" w:rsidR="001967AA" w:rsidRPr="001967AA" w:rsidRDefault="00B81E78" w:rsidP="001967AA">
      <w:pPr>
        <w:pStyle w:val="Headingb"/>
        <w:rPr>
          <w:rtl/>
          <w:lang w:val="en-GB" w:bidi="ar-SY"/>
        </w:rPr>
      </w:pPr>
      <w:r>
        <w:rPr>
          <w:rFonts w:hint="cs"/>
          <w:rtl/>
          <w:lang w:val="en-GB" w:bidi="ar-SY"/>
        </w:rPr>
        <w:t>ال</w:t>
      </w:r>
      <w:r w:rsidR="001967AA" w:rsidRPr="001967AA">
        <w:rPr>
          <w:rtl/>
          <w:lang w:val="en-GB" w:bidi="ar-SY"/>
        </w:rPr>
        <w:t xml:space="preserve">هيئات </w:t>
      </w:r>
      <w:r>
        <w:rPr>
          <w:rFonts w:hint="cs"/>
          <w:rtl/>
          <w:lang w:val="en-GB" w:bidi="ar-SY"/>
        </w:rPr>
        <w:t>الأخرى</w:t>
      </w:r>
    </w:p>
    <w:p w14:paraId="73C5BE04" w14:textId="6EAA38AD" w:rsidR="00B81E78" w:rsidRPr="002F5169" w:rsidRDefault="00233089" w:rsidP="00233089">
      <w:pPr>
        <w:pStyle w:val="enumlev1"/>
        <w:rPr>
          <w:rtl/>
        </w:rPr>
      </w:pPr>
      <w:bookmarkStart w:id="67" w:name="_Hlk65762481"/>
      <w:r>
        <w:rPr>
          <w:rFonts w:hint="eastAsia"/>
          <w:rtl/>
          <w:lang w:val="en-GB" w:bidi="ar-EG"/>
        </w:rPr>
        <w:t>–</w:t>
      </w:r>
      <w:r w:rsidR="00B81E78">
        <w:rPr>
          <w:rtl/>
          <w:lang w:val="en-GB"/>
        </w:rPr>
        <w:tab/>
      </w:r>
      <w:r w:rsidR="002F5169" w:rsidRPr="005F5E96">
        <w:t>FG-QIT4N</w:t>
      </w:r>
    </w:p>
    <w:p w14:paraId="2D32AC4A" w14:textId="3D756B9F" w:rsidR="001967AA" w:rsidRPr="001967AA" w:rsidRDefault="00233089" w:rsidP="00233089">
      <w:pPr>
        <w:pStyle w:val="enumlev1"/>
        <w:rPr>
          <w:rtl/>
          <w:lang w:val="en-GB"/>
        </w:rPr>
      </w:pPr>
      <w:r>
        <w:rPr>
          <w:rFonts w:hint="eastAsia"/>
          <w:rtl/>
          <w:lang w:val="en-GB" w:bidi="ar-EG"/>
        </w:rPr>
        <w:t>–</w:t>
      </w:r>
      <w:r w:rsidR="001967AA" w:rsidRPr="001967AA">
        <w:rPr>
          <w:lang w:val="en-GB"/>
        </w:rPr>
        <w:tab/>
      </w:r>
      <w:bookmarkStart w:id="68" w:name="lt_pId579"/>
      <w:r w:rsidR="001967AA" w:rsidRPr="001967AA">
        <w:rPr>
          <w:lang w:val="en-GB"/>
        </w:rPr>
        <w:t>ISO/IEC JTC 1/SC 6</w:t>
      </w:r>
      <w:r w:rsidR="002F5169">
        <w:rPr>
          <w:rFonts w:hint="cs"/>
          <w:rtl/>
          <w:lang w:val="en-GB"/>
        </w:rPr>
        <w:t xml:space="preserve"> </w:t>
      </w:r>
      <w:proofErr w:type="gramStart"/>
      <w:r w:rsidR="002F5169">
        <w:rPr>
          <w:rFonts w:hint="cs"/>
          <w:rtl/>
          <w:lang w:val="en-GB"/>
        </w:rPr>
        <w:t>و</w:t>
      </w:r>
      <w:r w:rsidR="002F5169" w:rsidRPr="002F5169">
        <w:t xml:space="preserve"> </w:t>
      </w:r>
      <w:r w:rsidR="002F5169" w:rsidRPr="005F5E96">
        <w:t>SC</w:t>
      </w:r>
      <w:proofErr w:type="gramEnd"/>
      <w:r w:rsidR="002F5169" w:rsidRPr="005F5E96">
        <w:t xml:space="preserve"> 27</w:t>
      </w:r>
      <w:r w:rsidR="002F5169">
        <w:rPr>
          <w:rFonts w:hint="cs"/>
          <w:rtl/>
          <w:lang w:val="en-GB"/>
        </w:rPr>
        <w:t>و</w:t>
      </w:r>
      <w:r w:rsidR="001967AA" w:rsidRPr="001967AA">
        <w:rPr>
          <w:lang w:val="en-GB"/>
        </w:rPr>
        <w:t>SC 39</w:t>
      </w:r>
      <w:bookmarkEnd w:id="68"/>
      <w:r w:rsidR="002F5169">
        <w:rPr>
          <w:rFonts w:hint="cs"/>
          <w:rtl/>
          <w:lang w:val="en-GB"/>
        </w:rPr>
        <w:t xml:space="preserve"> و</w:t>
      </w:r>
      <w:r w:rsidR="002F5169" w:rsidRPr="005F5E96">
        <w:t>AG4</w:t>
      </w:r>
    </w:p>
    <w:p w14:paraId="0C085F17" w14:textId="40B27ABF" w:rsidR="001967AA" w:rsidRPr="001967AA" w:rsidRDefault="00233089" w:rsidP="00233089">
      <w:pPr>
        <w:pStyle w:val="enumlev1"/>
        <w:rPr>
          <w:rtl/>
          <w:lang w:val="en-GB"/>
        </w:rPr>
      </w:pPr>
      <w:r>
        <w:rPr>
          <w:rFonts w:hint="eastAsia"/>
          <w:rtl/>
          <w:lang w:val="en-GB" w:bidi="ar-EG"/>
        </w:rPr>
        <w:t>–</w:t>
      </w:r>
      <w:r w:rsidR="001967AA" w:rsidRPr="001967AA">
        <w:rPr>
          <w:lang w:val="en-GB"/>
        </w:rPr>
        <w:tab/>
      </w:r>
      <w:r w:rsidR="001967AA" w:rsidRPr="001967AA">
        <w:rPr>
          <w:rtl/>
          <w:lang w:val="en-GB" w:bidi="ar-EG"/>
        </w:rPr>
        <w:t xml:space="preserve">فريق مهام هندسة </w:t>
      </w:r>
      <w:r w:rsidR="001967AA" w:rsidRPr="002F5169">
        <w:rPr>
          <w:rtl/>
          <w:lang w:val="en-GB" w:bidi="ar-EG"/>
        </w:rPr>
        <w:t>الإنترنت</w:t>
      </w:r>
      <w:r w:rsidR="001967AA" w:rsidRPr="001967AA">
        <w:rPr>
          <w:rtl/>
          <w:lang w:val="en-GB" w:bidi="ar-EG"/>
        </w:rPr>
        <w:t xml:space="preserve"> </w:t>
      </w:r>
      <w:r w:rsidR="001967AA" w:rsidRPr="001967AA">
        <w:rPr>
          <w:lang w:val="en-GB"/>
        </w:rPr>
        <w:t>(IETF)</w:t>
      </w:r>
      <w:r w:rsidR="002F5169">
        <w:rPr>
          <w:rFonts w:hint="cs"/>
          <w:rtl/>
          <w:lang w:val="en-GB"/>
        </w:rPr>
        <w:t>/</w:t>
      </w:r>
      <w:r w:rsidR="005D25EB" w:rsidRPr="005D25EB">
        <w:rPr>
          <w:rtl/>
          <w:lang w:val="en-GB"/>
        </w:rPr>
        <w:t xml:space="preserve"> </w:t>
      </w:r>
      <w:r w:rsidR="005D25EB" w:rsidRPr="00C34DAE">
        <w:rPr>
          <w:rtl/>
          <w:lang w:val="en-GB"/>
        </w:rPr>
        <w:t>فريق مهام بحوث الإنترنت</w:t>
      </w:r>
      <w:r w:rsidR="002F5169">
        <w:rPr>
          <w:rFonts w:hint="cs"/>
          <w:rtl/>
          <w:lang w:val="en-GB"/>
        </w:rPr>
        <w:t xml:space="preserve"> (</w:t>
      </w:r>
      <w:r w:rsidR="00B823CA" w:rsidRPr="00977252">
        <w:rPr>
          <w:lang w:val="fr-FR"/>
        </w:rPr>
        <w:t>IRTF</w:t>
      </w:r>
      <w:r w:rsidR="002F5169">
        <w:rPr>
          <w:rFonts w:hint="cs"/>
          <w:rtl/>
          <w:lang w:val="en-GB"/>
        </w:rPr>
        <w:t>)</w:t>
      </w:r>
    </w:p>
    <w:p w14:paraId="38349E6B" w14:textId="332C381B" w:rsidR="001967AA" w:rsidRDefault="00233089" w:rsidP="00233089">
      <w:pPr>
        <w:pStyle w:val="enumlev1"/>
        <w:rPr>
          <w:rtl/>
          <w:lang w:val="en-GB"/>
        </w:rPr>
      </w:pPr>
      <w:r>
        <w:rPr>
          <w:rFonts w:hint="eastAsia"/>
          <w:rtl/>
          <w:lang w:val="en-GB" w:bidi="ar-EG"/>
        </w:rPr>
        <w:t>–</w:t>
      </w:r>
      <w:r w:rsidR="001967AA" w:rsidRPr="001967AA">
        <w:rPr>
          <w:lang w:val="en-GB"/>
        </w:rPr>
        <w:tab/>
      </w:r>
      <w:r w:rsidR="001967AA" w:rsidRPr="001967AA">
        <w:rPr>
          <w:rtl/>
          <w:lang w:val="en-GB" w:bidi="ar-EG"/>
        </w:rPr>
        <w:t xml:space="preserve">المعهد الأوروبي </w:t>
      </w:r>
      <w:r w:rsidR="005D25EB">
        <w:rPr>
          <w:rFonts w:hint="cs"/>
          <w:rtl/>
          <w:lang w:val="en-GB" w:bidi="ar-EG"/>
        </w:rPr>
        <w:t>لمعايير</w:t>
      </w:r>
      <w:r w:rsidR="001967AA" w:rsidRPr="001967AA">
        <w:rPr>
          <w:rtl/>
          <w:lang w:val="en-GB" w:bidi="ar-EG"/>
        </w:rPr>
        <w:t xml:space="preserve"> الاتصالات </w:t>
      </w:r>
      <w:r w:rsidR="001967AA" w:rsidRPr="001967AA">
        <w:rPr>
          <w:lang w:val="en-GB"/>
        </w:rPr>
        <w:t>(ETSI)</w:t>
      </w:r>
    </w:p>
    <w:p w14:paraId="76BE3D01" w14:textId="3F2FEF4F" w:rsidR="00795C4D" w:rsidRPr="00977252" w:rsidRDefault="00233089" w:rsidP="00233089">
      <w:pPr>
        <w:pStyle w:val="enumlev1"/>
        <w:rPr>
          <w:lang w:val="fr-FR"/>
        </w:rPr>
      </w:pPr>
      <w:r>
        <w:rPr>
          <w:rFonts w:hint="eastAsia"/>
          <w:rtl/>
          <w:lang w:val="en-GB" w:bidi="ar-EG"/>
        </w:rPr>
        <w:t>–</w:t>
      </w:r>
      <w:r w:rsidR="00B823CA">
        <w:rPr>
          <w:rtl/>
        </w:rPr>
        <w:tab/>
      </w:r>
      <w:bookmarkStart w:id="69" w:name="_Hlk65590141"/>
      <w:r w:rsidR="00795C4D" w:rsidRPr="00977252">
        <w:rPr>
          <w:lang w:val="fr-FR"/>
        </w:rPr>
        <w:t>ETSI ISG-QKD</w:t>
      </w:r>
    </w:p>
    <w:p w14:paraId="7B373A48" w14:textId="77777777" w:rsidR="00795C4D" w:rsidRPr="00795C4D" w:rsidRDefault="00795C4D" w:rsidP="00233089">
      <w:pPr>
        <w:pStyle w:val="enumlev1"/>
        <w:rPr>
          <w:lang w:val="fr-FR"/>
        </w:rPr>
      </w:pPr>
      <w:r w:rsidRPr="00795C4D">
        <w:rPr>
          <w:lang w:val="fr-FR"/>
        </w:rPr>
        <w:t>–</w:t>
      </w:r>
      <w:r w:rsidRPr="00795C4D">
        <w:rPr>
          <w:lang w:val="fr-FR"/>
        </w:rPr>
        <w:tab/>
        <w:t>ETSI TC Cyber</w:t>
      </w:r>
    </w:p>
    <w:p w14:paraId="10C3E428" w14:textId="77777777" w:rsidR="00795C4D" w:rsidRPr="005F5E96" w:rsidRDefault="00795C4D" w:rsidP="00233089">
      <w:pPr>
        <w:pStyle w:val="enumlev1"/>
      </w:pPr>
      <w:r w:rsidRPr="005F5E96">
        <w:t>–</w:t>
      </w:r>
      <w:r w:rsidRPr="005F5E96">
        <w:tab/>
        <w:t>IEEE-SA</w:t>
      </w:r>
    </w:p>
    <w:bookmarkEnd w:id="69"/>
    <w:p w14:paraId="55AE3707" w14:textId="0E1AED0A" w:rsidR="001967AA" w:rsidRPr="001967AA" w:rsidRDefault="00233089" w:rsidP="00233089">
      <w:pPr>
        <w:pStyle w:val="enumlev1"/>
        <w:rPr>
          <w:lang w:val="en-GB"/>
        </w:rPr>
      </w:pPr>
      <w:r>
        <w:rPr>
          <w:rFonts w:hint="eastAsia"/>
          <w:rtl/>
          <w:lang w:val="en-GB" w:bidi="ar-EG"/>
        </w:rPr>
        <w:t>–</w:t>
      </w:r>
      <w:r w:rsidR="001967AA" w:rsidRPr="001967AA">
        <w:rPr>
          <w:lang w:val="en-GB"/>
        </w:rPr>
        <w:tab/>
      </w:r>
      <w:r w:rsidR="001967AA" w:rsidRPr="001967AA">
        <w:rPr>
          <w:rFonts w:hint="cs"/>
          <w:rtl/>
          <w:lang w:val="en-GB" w:bidi="ar"/>
        </w:rPr>
        <w:t xml:space="preserve">تحالف الثقة عبر الإنترنت </w:t>
      </w:r>
      <w:r w:rsidR="001967AA" w:rsidRPr="001967AA">
        <w:rPr>
          <w:lang w:val="en-GB"/>
        </w:rPr>
        <w:t>(</w:t>
      </w:r>
      <w:r w:rsidR="001967AA" w:rsidRPr="001967AA">
        <w:rPr>
          <w:rFonts w:hint="cs"/>
          <w:lang w:val="en-GB"/>
        </w:rPr>
        <w:t>OTA</w:t>
      </w:r>
      <w:r w:rsidR="001967AA" w:rsidRPr="001967AA">
        <w:rPr>
          <w:lang w:val="en-GB"/>
        </w:rPr>
        <w:t>)</w:t>
      </w:r>
    </w:p>
    <w:p w14:paraId="1781DE50" w14:textId="7397538D" w:rsidR="001967AA" w:rsidRPr="001967AA" w:rsidRDefault="00233089" w:rsidP="00233089">
      <w:pPr>
        <w:pStyle w:val="enumlev1"/>
        <w:rPr>
          <w:rtl/>
          <w:lang w:val="en-GB" w:bidi="ar-EG"/>
        </w:rPr>
      </w:pPr>
      <w:r>
        <w:rPr>
          <w:rFonts w:hint="eastAsia"/>
          <w:rtl/>
          <w:lang w:val="en-GB" w:bidi="ar-EG"/>
        </w:rPr>
        <w:t>–</w:t>
      </w:r>
      <w:r w:rsidR="001967AA" w:rsidRPr="001967AA">
        <w:rPr>
          <w:lang w:val="en-GB"/>
        </w:rPr>
        <w:tab/>
      </w:r>
      <w:r w:rsidR="001967AA" w:rsidRPr="001967AA">
        <w:rPr>
          <w:rtl/>
          <w:lang w:val="en-GB"/>
        </w:rPr>
        <w:t xml:space="preserve">فريق الحوسبة الموثوقة </w:t>
      </w:r>
      <w:r w:rsidR="001967AA" w:rsidRPr="001967AA">
        <w:rPr>
          <w:lang w:val="en-GB"/>
        </w:rPr>
        <w:t>(TCG)</w:t>
      </w:r>
    </w:p>
    <w:p w14:paraId="6C3A6393" w14:textId="2F95AD5B" w:rsidR="001967AA" w:rsidRPr="001967AA" w:rsidRDefault="00233089" w:rsidP="00233089">
      <w:pPr>
        <w:pStyle w:val="enumlev1"/>
        <w:rPr>
          <w:lang w:val="en-GB"/>
        </w:rPr>
      </w:pPr>
      <w:r>
        <w:rPr>
          <w:rFonts w:hint="eastAsia"/>
          <w:rtl/>
          <w:lang w:val="en-GB" w:bidi="ar-EG"/>
        </w:rPr>
        <w:t>–</w:t>
      </w:r>
      <w:r w:rsidR="001967AA" w:rsidRPr="001967AA">
        <w:rPr>
          <w:lang w:val="en-GB"/>
        </w:rPr>
        <w:tab/>
      </w:r>
      <w:bookmarkStart w:id="70" w:name="lt_pId589"/>
      <w:r w:rsidR="005D25EB">
        <w:rPr>
          <w:rFonts w:hint="cs"/>
          <w:rtl/>
          <w:lang w:val="en-GB"/>
        </w:rPr>
        <w:t>مؤسسة</w:t>
      </w:r>
      <w:r w:rsidR="00B823CA">
        <w:rPr>
          <w:rFonts w:hint="cs"/>
          <w:rtl/>
          <w:lang w:val="en-GB"/>
        </w:rPr>
        <w:t xml:space="preserve"> </w:t>
      </w:r>
      <w:r w:rsidR="001967AA" w:rsidRPr="001967AA">
        <w:rPr>
          <w:lang w:val="en-GB"/>
        </w:rPr>
        <w:t>ONF</w:t>
      </w:r>
      <w:bookmarkEnd w:id="70"/>
    </w:p>
    <w:p w14:paraId="170AE74E" w14:textId="71DAFE4B" w:rsidR="001967AA" w:rsidRPr="001967AA" w:rsidRDefault="00233089" w:rsidP="00233089">
      <w:pPr>
        <w:pStyle w:val="enumlev1"/>
        <w:rPr>
          <w:lang w:val="en-GB"/>
        </w:rPr>
      </w:pPr>
      <w:r>
        <w:rPr>
          <w:rFonts w:hint="eastAsia"/>
          <w:rtl/>
          <w:lang w:val="en-GB"/>
        </w:rPr>
        <w:t>–</w:t>
      </w:r>
      <w:r w:rsidR="001967AA" w:rsidRPr="001967AA">
        <w:rPr>
          <w:lang w:val="en-GB"/>
        </w:rPr>
        <w:tab/>
      </w:r>
      <w:r w:rsidR="001967AA" w:rsidRPr="001967AA">
        <w:rPr>
          <w:rtl/>
          <w:lang w:val="en-GB" w:bidi="ar-EG"/>
        </w:rPr>
        <w:t>مشروع شراكة الجيل الثالث</w:t>
      </w:r>
      <w:r w:rsidR="001967AA" w:rsidRPr="001967AA">
        <w:rPr>
          <w:rFonts w:hint="cs"/>
          <w:rtl/>
          <w:lang w:val="en-GB" w:bidi="ar-EG"/>
        </w:rPr>
        <w:t xml:space="preserve"> </w:t>
      </w:r>
      <w:r w:rsidR="001967AA" w:rsidRPr="001967AA">
        <w:rPr>
          <w:lang w:val="en-GB"/>
        </w:rPr>
        <w:t>(3GPP)</w:t>
      </w:r>
    </w:p>
    <w:p w14:paraId="18585A34" w14:textId="2845E4C4" w:rsidR="001967AA" w:rsidRPr="001967AA" w:rsidRDefault="00233089" w:rsidP="00233089">
      <w:pPr>
        <w:pStyle w:val="enumlev1"/>
        <w:rPr>
          <w:rtl/>
          <w:lang w:val="en-GB"/>
        </w:rPr>
      </w:pPr>
      <w:r>
        <w:rPr>
          <w:rFonts w:hint="eastAsia"/>
          <w:rtl/>
          <w:lang w:val="en-GB"/>
        </w:rPr>
        <w:t>–</w:t>
      </w:r>
      <w:r w:rsidR="001967AA" w:rsidRPr="001967AA">
        <w:rPr>
          <w:lang w:val="en-GB"/>
        </w:rPr>
        <w:tab/>
      </w:r>
      <w:bookmarkStart w:id="71" w:name="lt_pId593"/>
      <w:r w:rsidR="001967AA" w:rsidRPr="001967AA">
        <w:rPr>
          <w:rFonts w:hint="cs"/>
          <w:rtl/>
          <w:lang w:val="en-GB"/>
        </w:rPr>
        <w:t xml:space="preserve">منتدى </w:t>
      </w:r>
      <w:bookmarkEnd w:id="71"/>
      <w:r w:rsidR="00795C4D">
        <w:rPr>
          <w:rFonts w:hint="cs"/>
          <w:rtl/>
          <w:lang w:val="en-GB"/>
        </w:rPr>
        <w:t>النطاق العريض</w:t>
      </w:r>
      <w:r w:rsidR="005D25EB">
        <w:rPr>
          <w:rFonts w:hint="cs"/>
          <w:rtl/>
          <w:lang w:val="en-GB"/>
        </w:rPr>
        <w:t xml:space="preserve"> (</w:t>
      </w:r>
      <w:r w:rsidR="005D25EB">
        <w:rPr>
          <w:lang w:val="en-GB"/>
        </w:rPr>
        <w:t>BBF</w:t>
      </w:r>
      <w:r w:rsidR="005D25EB">
        <w:rPr>
          <w:rFonts w:hint="cs"/>
          <w:rtl/>
          <w:lang w:val="en-GB"/>
        </w:rPr>
        <w:t>)</w:t>
      </w:r>
    </w:p>
    <w:p w14:paraId="7C58DD90" w14:textId="74E459C9" w:rsidR="001967AA" w:rsidRPr="001967AA" w:rsidRDefault="00233089" w:rsidP="00233089">
      <w:pPr>
        <w:pStyle w:val="enumlev1"/>
        <w:rPr>
          <w:rtl/>
          <w:lang w:val="en-GB"/>
        </w:rPr>
      </w:pPr>
      <w:r>
        <w:rPr>
          <w:rFonts w:hint="eastAsia"/>
          <w:rtl/>
          <w:lang w:val="en-GB"/>
        </w:rPr>
        <w:t>–</w:t>
      </w:r>
      <w:r w:rsidR="001967AA" w:rsidRPr="001967AA">
        <w:rPr>
          <w:lang w:val="en-GB"/>
        </w:rPr>
        <w:tab/>
      </w:r>
      <w:r w:rsidR="005D25EB" w:rsidRPr="009A09EE">
        <w:rPr>
          <w:rtl/>
          <w:lang w:bidi="ar-EG"/>
        </w:rPr>
        <w:t>تحالف الاتصالات المتنقلة المفتوحة</w:t>
      </w:r>
      <w:r w:rsidR="001967AA" w:rsidRPr="001967AA">
        <w:rPr>
          <w:rFonts w:hint="cs"/>
          <w:rtl/>
          <w:lang w:val="en-GB" w:bidi="ar-EG"/>
        </w:rPr>
        <w:t xml:space="preserve"> </w:t>
      </w:r>
      <w:r w:rsidR="001967AA" w:rsidRPr="001967AA">
        <w:rPr>
          <w:lang w:val="en-GB"/>
        </w:rPr>
        <w:t>(OMA)</w:t>
      </w:r>
    </w:p>
    <w:bookmarkEnd w:id="67"/>
    <w:p w14:paraId="347D34BB" w14:textId="77777777" w:rsidR="006A668B" w:rsidRDefault="006A668B" w:rsidP="006A668B">
      <w:pPr>
        <w:pStyle w:val="Headingb"/>
        <w:rPr>
          <w:rtl/>
          <w:lang w:bidi="ar-EG"/>
        </w:rPr>
      </w:pPr>
      <w:r w:rsidRPr="00A82781">
        <w:rPr>
          <w:rFonts w:hint="cs"/>
          <w:rtl/>
          <w:lang w:bidi="ar-EG"/>
        </w:rPr>
        <w:lastRenderedPageBreak/>
        <w:t>خطوط عمل القمة العالمية لمجتمع المعلومات</w:t>
      </w:r>
    </w:p>
    <w:p w14:paraId="425CB0D1" w14:textId="55773B20" w:rsidR="006A668B" w:rsidRPr="00A82781" w:rsidRDefault="00233089" w:rsidP="00233089">
      <w:pPr>
        <w:pStyle w:val="enumlev1"/>
        <w:rPr>
          <w:rtl/>
        </w:rPr>
      </w:pPr>
      <w:r>
        <w:rPr>
          <w:rFonts w:hint="eastAsia"/>
          <w:rtl/>
          <w:lang w:val="en-GB"/>
        </w:rPr>
        <w:t>–</w:t>
      </w:r>
      <w:r w:rsidR="006A668B">
        <w:rPr>
          <w:rtl/>
        </w:rPr>
        <w:tab/>
      </w:r>
      <w:r w:rsidR="006A668B">
        <w:rPr>
          <w:rFonts w:hint="cs"/>
          <w:rtl/>
        </w:rPr>
        <w:t>جيم1 وجيم2 وجيم3 وجيم5 وجيم7 وجيم10 وجيم11</w:t>
      </w:r>
    </w:p>
    <w:p w14:paraId="78F81551" w14:textId="585CDCCC" w:rsidR="006A668B" w:rsidRPr="00A82781" w:rsidRDefault="006A668B" w:rsidP="006A668B">
      <w:pPr>
        <w:pStyle w:val="Headingb"/>
        <w:rPr>
          <w:rtl/>
          <w:lang w:bidi="ar-EG"/>
        </w:rPr>
      </w:pPr>
      <w:r w:rsidRPr="00A82781">
        <w:rPr>
          <w:rFonts w:hint="cs"/>
          <w:rtl/>
          <w:lang w:bidi="ar-EG"/>
        </w:rPr>
        <w:t>أهداف التنمية المستدامة</w:t>
      </w:r>
    </w:p>
    <w:p w14:paraId="6056CAFF" w14:textId="589BFF20" w:rsidR="006A668B" w:rsidRDefault="00233089" w:rsidP="00233089">
      <w:pPr>
        <w:pStyle w:val="enumlev1"/>
        <w:rPr>
          <w:rtl/>
        </w:rPr>
      </w:pPr>
      <w:r>
        <w:rPr>
          <w:rFonts w:hint="eastAsia"/>
          <w:rtl/>
          <w:lang w:val="en-GB"/>
        </w:rPr>
        <w:t>–</w:t>
      </w:r>
      <w:r w:rsidR="006A668B">
        <w:rPr>
          <w:rtl/>
        </w:rPr>
        <w:tab/>
      </w:r>
      <w:r w:rsidR="006A668B">
        <w:t>9</w:t>
      </w:r>
      <w:r w:rsidR="006A668B">
        <w:rPr>
          <w:rFonts w:hint="cs"/>
          <w:rtl/>
        </w:rPr>
        <w:t xml:space="preserve"> و11</w:t>
      </w:r>
    </w:p>
    <w:p w14:paraId="4674CD4A" w14:textId="159CB61C" w:rsidR="000131AE" w:rsidRDefault="000131AE" w:rsidP="000131AE">
      <w:pPr>
        <w:rPr>
          <w:rtl/>
          <w:lang w:val="en-GB"/>
        </w:rPr>
      </w:pPr>
    </w:p>
    <w:p w14:paraId="380318A1" w14:textId="69D4A4C3" w:rsidR="006A668B" w:rsidRDefault="006A668B">
      <w:pPr>
        <w:tabs>
          <w:tab w:val="clear" w:pos="794"/>
        </w:tabs>
        <w:bidi w:val="0"/>
        <w:spacing w:before="0" w:after="160" w:line="259" w:lineRule="auto"/>
        <w:jc w:val="left"/>
        <w:rPr>
          <w:lang w:val="en-GB"/>
        </w:rPr>
      </w:pPr>
      <w:r>
        <w:rPr>
          <w:rtl/>
          <w:lang w:val="en-GB"/>
        </w:rPr>
        <w:br w:type="page"/>
      </w:r>
    </w:p>
    <w:p w14:paraId="50C14E85" w14:textId="6EE0861B" w:rsidR="006A668B" w:rsidRPr="006A668B" w:rsidRDefault="006A668B" w:rsidP="006A668B">
      <w:pPr>
        <w:pStyle w:val="Heading2"/>
        <w:rPr>
          <w:rtl/>
          <w:lang w:val="en-GB" w:bidi="ar-EG"/>
        </w:rPr>
      </w:pPr>
      <w:bookmarkStart w:id="72" w:name="_Toc66266940"/>
      <w:r>
        <w:lastRenderedPageBreak/>
        <w:t>G</w:t>
      </w:r>
      <w:r w:rsidRPr="006A668B">
        <w:tab/>
      </w:r>
      <w:r w:rsidRPr="006A668B">
        <w:rPr>
          <w:rFonts w:hint="cs"/>
          <w:rtl/>
          <w:lang w:val="en-GB" w:bidi="ar-EG"/>
        </w:rPr>
        <w:t>المسألة </w:t>
      </w:r>
      <w:r w:rsidRPr="006A668B">
        <w:t>17/13</w:t>
      </w:r>
      <w:r w:rsidRPr="006A668B">
        <w:rPr>
          <w:rFonts w:hint="cs"/>
          <w:rtl/>
          <w:lang w:val="en-GB" w:bidi="ar-EG"/>
        </w:rPr>
        <w:t xml:space="preserve"> </w:t>
      </w:r>
      <w:r w:rsidR="00F42ED9">
        <w:rPr>
          <w:rFonts w:hint="eastAsia"/>
          <w:rtl/>
          <w:lang w:val="en-GB" w:bidi="ar-EG"/>
        </w:rPr>
        <w:t>–</w:t>
      </w:r>
      <w:r w:rsidRPr="006A668B">
        <w:rPr>
          <w:rFonts w:hint="cs"/>
          <w:rtl/>
          <w:lang w:val="en-GB" w:bidi="ar-EG"/>
        </w:rPr>
        <w:t xml:space="preserve"> </w:t>
      </w:r>
      <w:r w:rsidRPr="00142134">
        <w:rPr>
          <w:rFonts w:hint="cs"/>
          <w:rtl/>
          <w:lang w:val="en-GB" w:bidi="ar-EG"/>
        </w:rPr>
        <w:t>شبكات المستقبل: المتطلبات والقدرات للحوسبة بما فيها الحوسبة السحابية ومعالجة البيانات</w:t>
      </w:r>
      <w:bookmarkEnd w:id="72"/>
    </w:p>
    <w:p w14:paraId="22EE225A" w14:textId="77777777" w:rsidR="006A668B" w:rsidRPr="006A668B" w:rsidRDefault="006A668B" w:rsidP="006A668B">
      <w:pPr>
        <w:rPr>
          <w:rtl/>
          <w:lang w:val="en-GB" w:bidi="ar-EG"/>
        </w:rPr>
      </w:pPr>
      <w:r w:rsidRPr="006A668B">
        <w:rPr>
          <w:rFonts w:hint="cs"/>
          <w:rtl/>
          <w:lang w:val="en-GB" w:bidi="ar-EG"/>
        </w:rPr>
        <w:t xml:space="preserve">(استمرار المسألة </w:t>
      </w:r>
      <w:r w:rsidRPr="006A668B">
        <w:t>17/13</w:t>
      </w:r>
      <w:r w:rsidRPr="006A668B">
        <w:rPr>
          <w:rFonts w:hint="cs"/>
          <w:rtl/>
          <w:lang w:val="en-GB" w:bidi="ar-EG"/>
        </w:rPr>
        <w:t>)</w:t>
      </w:r>
    </w:p>
    <w:p w14:paraId="24A8AEF6" w14:textId="2A4BE0DE" w:rsidR="006A668B" w:rsidRDefault="006A668B" w:rsidP="006A668B">
      <w:pPr>
        <w:pStyle w:val="Heading3"/>
        <w:rPr>
          <w:rtl/>
          <w:lang w:val="en-GB" w:bidi="ar-SY"/>
        </w:rPr>
      </w:pPr>
      <w:bookmarkStart w:id="73" w:name="_Toc66266941"/>
      <w:r w:rsidRPr="006A668B">
        <w:t>1.</w:t>
      </w:r>
      <w:r>
        <w:t>G</w:t>
      </w:r>
      <w:r w:rsidRPr="006A668B">
        <w:rPr>
          <w:rtl/>
          <w:lang w:val="en-GB" w:bidi="ar-EG"/>
        </w:rPr>
        <w:tab/>
      </w:r>
      <w:r w:rsidRPr="006A668B">
        <w:rPr>
          <w:rFonts w:hint="cs"/>
          <w:rtl/>
          <w:lang w:val="en-GB" w:bidi="ar-EG"/>
        </w:rPr>
        <w:t>المسوغات</w:t>
      </w:r>
      <w:bookmarkEnd w:id="73"/>
    </w:p>
    <w:p w14:paraId="3BFE79EB" w14:textId="2FE0104E" w:rsidR="006A668B" w:rsidRPr="004841C2" w:rsidRDefault="00795C4D" w:rsidP="006A668B">
      <w:pPr>
        <w:rPr>
          <w:spacing w:val="-2"/>
          <w:rtl/>
          <w:lang w:val="en-GB" w:bidi="ar-EG"/>
        </w:rPr>
      </w:pPr>
      <w:r w:rsidRPr="004841C2">
        <w:rPr>
          <w:spacing w:val="-2"/>
          <w:rtl/>
          <w:lang w:val="en-GB" w:bidi="ar-EG"/>
        </w:rPr>
        <w:t xml:space="preserve">التحول الرقمي هو </w:t>
      </w:r>
      <w:r w:rsidR="00B24A8B" w:rsidRPr="004841C2">
        <w:rPr>
          <w:rFonts w:hint="cs"/>
          <w:spacing w:val="-2"/>
          <w:rtl/>
          <w:lang w:val="en-GB" w:bidi="ar-EG"/>
        </w:rPr>
        <w:t>ال</w:t>
      </w:r>
      <w:r w:rsidRPr="004841C2">
        <w:rPr>
          <w:spacing w:val="-2"/>
          <w:rtl/>
          <w:lang w:val="en-GB" w:bidi="ar-EG"/>
        </w:rPr>
        <w:t xml:space="preserve">اعتماد </w:t>
      </w:r>
      <w:r w:rsidR="00B24A8B" w:rsidRPr="004841C2">
        <w:rPr>
          <w:rFonts w:hint="cs"/>
          <w:spacing w:val="-2"/>
          <w:rtl/>
          <w:lang w:val="en-GB" w:bidi="ar-EG"/>
        </w:rPr>
        <w:t>ال</w:t>
      </w:r>
      <w:r w:rsidRPr="004841C2">
        <w:rPr>
          <w:spacing w:val="-2"/>
          <w:rtl/>
          <w:lang w:val="en-GB" w:bidi="ar-EG"/>
        </w:rPr>
        <w:t>استراتيجي لتكنولوجيا جديدة وسريعة ومتغيرة باستمرار لتحسين العملية والإنتاجية</w:t>
      </w:r>
      <w:r w:rsidR="00D82740" w:rsidRPr="004841C2">
        <w:rPr>
          <w:spacing w:val="-2"/>
          <w:rtl/>
          <w:lang w:val="en-GB" w:bidi="ar-EG"/>
        </w:rPr>
        <w:t>،</w:t>
      </w:r>
      <w:r w:rsidRPr="004841C2">
        <w:rPr>
          <w:spacing w:val="-2"/>
          <w:rtl/>
          <w:lang w:val="en-GB" w:bidi="ar-EG"/>
        </w:rPr>
        <w:t xml:space="preserve"> وإدارة المخاطر</w:t>
      </w:r>
      <w:r w:rsidR="00D82740" w:rsidRPr="004841C2">
        <w:rPr>
          <w:spacing w:val="-2"/>
          <w:rtl/>
          <w:lang w:val="en-GB" w:bidi="ar-EG"/>
        </w:rPr>
        <w:t>،</w:t>
      </w:r>
      <w:r w:rsidRPr="004841C2">
        <w:rPr>
          <w:spacing w:val="-2"/>
          <w:rtl/>
          <w:lang w:val="en-GB" w:bidi="ar-EG"/>
        </w:rPr>
        <w:t xml:space="preserve"> وتقليل التكلفة</w:t>
      </w:r>
      <w:r w:rsidR="00D82740" w:rsidRPr="004841C2">
        <w:rPr>
          <w:spacing w:val="-2"/>
          <w:rtl/>
          <w:lang w:val="en-GB" w:bidi="ar-EG"/>
        </w:rPr>
        <w:t>،</w:t>
      </w:r>
      <w:r w:rsidRPr="004841C2">
        <w:rPr>
          <w:spacing w:val="-2"/>
          <w:rtl/>
          <w:lang w:val="en-GB" w:bidi="ar-EG"/>
        </w:rPr>
        <w:t xml:space="preserve"> وما إلى ذلك. </w:t>
      </w:r>
      <w:r w:rsidR="00B24A8B" w:rsidRPr="004841C2">
        <w:rPr>
          <w:rFonts w:hint="cs"/>
          <w:spacing w:val="-2"/>
          <w:rtl/>
          <w:lang w:val="en-GB" w:bidi="ar-EG"/>
        </w:rPr>
        <w:t>وتتوقف</w:t>
      </w:r>
      <w:r w:rsidRPr="004841C2">
        <w:rPr>
          <w:spacing w:val="-2"/>
          <w:rtl/>
          <w:lang w:val="en-GB" w:bidi="ar-EG"/>
        </w:rPr>
        <w:t xml:space="preserve"> القدرة التنافسية للتحول الرقمي على التكنولوجيا المتطورة</w:t>
      </w:r>
      <w:r w:rsidR="00D82740" w:rsidRPr="004841C2">
        <w:rPr>
          <w:spacing w:val="-2"/>
          <w:rtl/>
          <w:lang w:val="en-GB" w:bidi="ar-EG"/>
        </w:rPr>
        <w:t>،</w:t>
      </w:r>
      <w:r w:rsidRPr="004841C2">
        <w:rPr>
          <w:spacing w:val="-2"/>
          <w:rtl/>
          <w:lang w:val="en-GB" w:bidi="ar-EG"/>
        </w:rPr>
        <w:t xml:space="preserve"> أي قدرتها على التكيف بسرعة مع </w:t>
      </w:r>
      <w:r w:rsidR="001C5896" w:rsidRPr="004841C2">
        <w:rPr>
          <w:rFonts w:hint="cs"/>
          <w:spacing w:val="-2"/>
          <w:rtl/>
          <w:lang w:val="en-GB" w:bidi="ar-EG"/>
        </w:rPr>
        <w:t>تكنولوجيات</w:t>
      </w:r>
      <w:r w:rsidRPr="004841C2">
        <w:rPr>
          <w:spacing w:val="-2"/>
          <w:rtl/>
          <w:lang w:val="en-GB" w:bidi="ar-EG"/>
        </w:rPr>
        <w:t xml:space="preserve"> الحوسبة</w:t>
      </w:r>
      <w:r w:rsidR="00B24A8B" w:rsidRPr="004841C2">
        <w:rPr>
          <w:rFonts w:hint="cs"/>
          <w:spacing w:val="-2"/>
          <w:rtl/>
          <w:lang w:val="en-GB" w:bidi="ar-EG"/>
        </w:rPr>
        <w:t xml:space="preserve"> </w:t>
      </w:r>
      <w:r w:rsidR="00511F0B" w:rsidRPr="004841C2">
        <w:rPr>
          <w:rFonts w:hint="cs"/>
          <w:spacing w:val="-2"/>
          <w:rtl/>
          <w:lang w:val="en-GB" w:bidi="ar-EG"/>
        </w:rPr>
        <w:t>المستقبلية</w:t>
      </w:r>
      <w:r w:rsidRPr="004841C2">
        <w:rPr>
          <w:spacing w:val="-2"/>
          <w:rtl/>
          <w:lang w:val="en-GB" w:bidi="ar-EG"/>
        </w:rPr>
        <w:t xml:space="preserve">. </w:t>
      </w:r>
      <w:r w:rsidR="00B24A8B" w:rsidRPr="004841C2">
        <w:rPr>
          <w:rFonts w:hint="cs"/>
          <w:spacing w:val="-2"/>
          <w:rtl/>
          <w:lang w:val="en-GB" w:bidi="ar-EG"/>
        </w:rPr>
        <w:t>و</w:t>
      </w:r>
      <w:r w:rsidRPr="004841C2">
        <w:rPr>
          <w:spacing w:val="-2"/>
          <w:rtl/>
          <w:lang w:val="en-GB" w:bidi="ar-EG"/>
        </w:rPr>
        <w:t>على وجه الخصوص</w:t>
      </w:r>
      <w:r w:rsidR="00D82740" w:rsidRPr="004841C2">
        <w:rPr>
          <w:spacing w:val="-2"/>
          <w:rtl/>
          <w:lang w:val="en-GB" w:bidi="ar-EG"/>
        </w:rPr>
        <w:t>،</w:t>
      </w:r>
      <w:r w:rsidRPr="004841C2">
        <w:rPr>
          <w:spacing w:val="-2"/>
          <w:rtl/>
          <w:lang w:val="en-GB" w:bidi="ar-EG"/>
        </w:rPr>
        <w:t xml:space="preserve"> </w:t>
      </w:r>
      <w:r w:rsidR="00B24A8B" w:rsidRPr="004841C2">
        <w:rPr>
          <w:rFonts w:hint="cs"/>
          <w:spacing w:val="-2"/>
          <w:rtl/>
          <w:lang w:val="en-GB" w:bidi="ar-EG"/>
        </w:rPr>
        <w:t>تدفع</w:t>
      </w:r>
      <w:r w:rsidRPr="004841C2">
        <w:rPr>
          <w:spacing w:val="-2"/>
          <w:rtl/>
          <w:lang w:val="en-GB" w:bidi="ar-EG"/>
        </w:rPr>
        <w:t xml:space="preserve"> الحوسبة السحابية والبيانات الضخمة التحول الرقمي. </w:t>
      </w:r>
      <w:r w:rsidR="00B24A8B" w:rsidRPr="004841C2">
        <w:rPr>
          <w:rFonts w:hint="cs"/>
          <w:spacing w:val="-2"/>
          <w:rtl/>
          <w:lang w:val="en-GB" w:bidi="ar-EG"/>
        </w:rPr>
        <w:t>و</w:t>
      </w:r>
      <w:r w:rsidRPr="004841C2">
        <w:rPr>
          <w:spacing w:val="-2"/>
          <w:rtl/>
          <w:lang w:val="en-GB" w:bidi="ar-EG"/>
        </w:rPr>
        <w:t>بالإضافة إلى ذلك</w:t>
      </w:r>
      <w:r w:rsidR="00D82740" w:rsidRPr="004841C2">
        <w:rPr>
          <w:spacing w:val="-2"/>
          <w:rtl/>
          <w:lang w:val="en-GB" w:bidi="ar-EG"/>
        </w:rPr>
        <w:t>،</w:t>
      </w:r>
      <w:r w:rsidRPr="004841C2">
        <w:rPr>
          <w:spacing w:val="-2"/>
          <w:rtl/>
          <w:lang w:val="en-GB" w:bidi="ar-EG"/>
        </w:rPr>
        <w:t xml:space="preserve"> تأخذ </w:t>
      </w:r>
      <w:r w:rsidR="00B313E7" w:rsidRPr="004841C2">
        <w:rPr>
          <w:rFonts w:hint="cs"/>
          <w:spacing w:val="-2"/>
          <w:rtl/>
          <w:lang w:val="en-GB" w:bidi="ar-EG"/>
        </w:rPr>
        <w:t>تكنولوجيا</w:t>
      </w:r>
      <w:r w:rsidR="00540D70" w:rsidRPr="004841C2">
        <w:rPr>
          <w:rFonts w:hint="cs"/>
          <w:spacing w:val="-2"/>
          <w:rtl/>
          <w:lang w:val="en-GB" w:bidi="ar-EG"/>
        </w:rPr>
        <w:t>ت</w:t>
      </w:r>
      <w:r w:rsidRPr="004841C2">
        <w:rPr>
          <w:spacing w:val="-2"/>
          <w:rtl/>
          <w:lang w:val="en-GB" w:bidi="ar-EG"/>
        </w:rPr>
        <w:t xml:space="preserve"> الحوسبة</w:t>
      </w:r>
      <w:r w:rsidR="00B24A8B" w:rsidRPr="004841C2">
        <w:rPr>
          <w:rFonts w:hint="cs"/>
          <w:spacing w:val="-2"/>
          <w:rtl/>
          <w:lang w:val="en-GB" w:bidi="ar-EG"/>
        </w:rPr>
        <w:t xml:space="preserve"> </w:t>
      </w:r>
      <w:r w:rsidR="00511F0B" w:rsidRPr="004841C2">
        <w:rPr>
          <w:rFonts w:hint="cs"/>
          <w:spacing w:val="-2"/>
          <w:rtl/>
          <w:lang w:val="en-GB" w:bidi="ar-EG"/>
        </w:rPr>
        <w:t>المستقبلية</w:t>
      </w:r>
      <w:r w:rsidRPr="004841C2">
        <w:rPr>
          <w:spacing w:val="-2"/>
          <w:rtl/>
          <w:lang w:val="en-GB" w:bidi="ar-EG"/>
        </w:rPr>
        <w:t xml:space="preserve"> في الاعتبار الذكاء الاصطناعي بما في ذلك التعلم الآلي</w:t>
      </w:r>
      <w:r w:rsidR="00D82740" w:rsidRPr="004841C2">
        <w:rPr>
          <w:spacing w:val="-2"/>
          <w:rtl/>
          <w:lang w:val="en-GB" w:bidi="ar-EG"/>
        </w:rPr>
        <w:t>،</w:t>
      </w:r>
      <w:r w:rsidRPr="004841C2">
        <w:rPr>
          <w:spacing w:val="-2"/>
          <w:rtl/>
          <w:lang w:val="en-GB" w:bidi="ar-EG"/>
        </w:rPr>
        <w:t xml:space="preserve"> والحوسبة الموزعة</w:t>
      </w:r>
      <w:r w:rsidR="00D82740" w:rsidRPr="004841C2">
        <w:rPr>
          <w:spacing w:val="-2"/>
          <w:rtl/>
          <w:lang w:val="en-GB" w:bidi="ar-EG"/>
        </w:rPr>
        <w:t>،</w:t>
      </w:r>
      <w:r w:rsidRPr="004841C2">
        <w:rPr>
          <w:spacing w:val="-2"/>
          <w:rtl/>
          <w:lang w:val="en-GB" w:bidi="ar-EG"/>
        </w:rPr>
        <w:t xml:space="preserve"> والحوسبة المتطورة</w:t>
      </w:r>
      <w:r w:rsidR="00D82740" w:rsidRPr="004841C2">
        <w:rPr>
          <w:spacing w:val="-2"/>
          <w:rtl/>
          <w:lang w:val="en-GB" w:bidi="ar-EG"/>
        </w:rPr>
        <w:t>،</w:t>
      </w:r>
      <w:r w:rsidRPr="004841C2">
        <w:rPr>
          <w:spacing w:val="-2"/>
          <w:rtl/>
          <w:lang w:val="en-GB" w:bidi="ar-EG"/>
        </w:rPr>
        <w:t xml:space="preserve"> والحوسبة </w:t>
      </w:r>
      <w:r w:rsidR="00B24A8B" w:rsidRPr="004841C2">
        <w:rPr>
          <w:rFonts w:hint="cs"/>
          <w:spacing w:val="-2"/>
          <w:rtl/>
          <w:lang w:val="en-GB" w:bidi="ar-EG"/>
        </w:rPr>
        <w:t>المتمركزة</w:t>
      </w:r>
      <w:r w:rsidRPr="004841C2">
        <w:rPr>
          <w:spacing w:val="-2"/>
          <w:rtl/>
          <w:lang w:val="en-GB" w:bidi="ar-EG"/>
        </w:rPr>
        <w:t xml:space="preserve"> على البيانات</w:t>
      </w:r>
      <w:r w:rsidR="00D82740" w:rsidRPr="004841C2">
        <w:rPr>
          <w:spacing w:val="-2"/>
          <w:rtl/>
          <w:lang w:val="en-GB" w:bidi="ar-EG"/>
        </w:rPr>
        <w:t>،</w:t>
      </w:r>
      <w:r w:rsidRPr="004841C2">
        <w:rPr>
          <w:spacing w:val="-2"/>
          <w:rtl/>
          <w:lang w:val="en-GB" w:bidi="ar-EG"/>
        </w:rPr>
        <w:t xml:space="preserve"> والحوسبة </w:t>
      </w:r>
      <w:r w:rsidR="00B24A8B" w:rsidRPr="004841C2">
        <w:rPr>
          <w:rFonts w:hint="cs"/>
          <w:spacing w:val="-2"/>
          <w:rtl/>
          <w:lang w:val="en-GB" w:bidi="ar-EG"/>
        </w:rPr>
        <w:t>المتمركزة</w:t>
      </w:r>
      <w:r w:rsidRPr="004841C2">
        <w:rPr>
          <w:spacing w:val="-2"/>
          <w:rtl/>
          <w:lang w:val="en-GB" w:bidi="ar-EG"/>
        </w:rPr>
        <w:t xml:space="preserve"> على الذاكرة</w:t>
      </w:r>
      <w:r w:rsidR="00D82740" w:rsidRPr="004841C2">
        <w:rPr>
          <w:spacing w:val="-2"/>
          <w:rtl/>
          <w:lang w:val="en-GB" w:bidi="ar-EG"/>
        </w:rPr>
        <w:t>،</w:t>
      </w:r>
      <w:r w:rsidRPr="004841C2">
        <w:rPr>
          <w:spacing w:val="-2"/>
          <w:rtl/>
          <w:lang w:val="en-GB" w:bidi="ar-EG"/>
        </w:rPr>
        <w:t xml:space="preserve"> والحوسبة السحابية الكمومية</w:t>
      </w:r>
      <w:r w:rsidR="00D82740" w:rsidRPr="004841C2">
        <w:rPr>
          <w:spacing w:val="-2"/>
          <w:rtl/>
          <w:lang w:val="en-GB" w:bidi="ar-EG"/>
        </w:rPr>
        <w:t>،</w:t>
      </w:r>
      <w:r w:rsidRPr="004841C2">
        <w:rPr>
          <w:spacing w:val="-2"/>
          <w:rtl/>
          <w:lang w:val="en-GB" w:bidi="ar-EG"/>
        </w:rPr>
        <w:t xml:space="preserve"> </w:t>
      </w:r>
      <w:r w:rsidR="00B24A8B" w:rsidRPr="004841C2">
        <w:rPr>
          <w:rFonts w:hint="cs"/>
          <w:spacing w:val="-2"/>
          <w:rtl/>
          <w:lang w:val="en-GB" w:bidi="ar-EG"/>
        </w:rPr>
        <w:t>والتوصيل الشبكي</w:t>
      </w:r>
      <w:r w:rsidRPr="004841C2">
        <w:rPr>
          <w:spacing w:val="-2"/>
          <w:rtl/>
          <w:lang w:val="en-GB" w:bidi="ar-EG"/>
        </w:rPr>
        <w:t xml:space="preserve"> المدرك للحوسبة. لذلك</w:t>
      </w:r>
      <w:r w:rsidR="00D82740" w:rsidRPr="004841C2">
        <w:rPr>
          <w:spacing w:val="-2"/>
          <w:rtl/>
          <w:lang w:val="en-GB" w:bidi="ar-EG"/>
        </w:rPr>
        <w:t>،</w:t>
      </w:r>
      <w:r w:rsidRPr="004841C2">
        <w:rPr>
          <w:spacing w:val="-2"/>
          <w:rtl/>
          <w:lang w:val="en-GB" w:bidi="ar-EG"/>
        </w:rPr>
        <w:t xml:space="preserve"> </w:t>
      </w:r>
      <w:r w:rsidR="00B24A8B" w:rsidRPr="004841C2">
        <w:rPr>
          <w:rFonts w:hint="cs"/>
          <w:spacing w:val="-2"/>
          <w:rtl/>
          <w:lang w:val="en-GB" w:bidi="ar-EG"/>
        </w:rPr>
        <w:t>تنهض</w:t>
      </w:r>
      <w:r w:rsidRPr="004841C2">
        <w:rPr>
          <w:spacing w:val="-2"/>
          <w:rtl/>
          <w:lang w:val="en-GB" w:bidi="ar-EG"/>
        </w:rPr>
        <w:t xml:space="preserve"> صناعة الاتصالات </w:t>
      </w:r>
      <w:r w:rsidR="00B24A8B" w:rsidRPr="004841C2">
        <w:rPr>
          <w:rFonts w:hint="cs"/>
          <w:spacing w:val="-2"/>
          <w:rtl/>
          <w:lang w:val="en-GB" w:bidi="ar-EG"/>
        </w:rPr>
        <w:t>ب</w:t>
      </w:r>
      <w:r w:rsidRPr="004841C2">
        <w:rPr>
          <w:spacing w:val="-2"/>
          <w:rtl/>
          <w:lang w:val="en-GB" w:bidi="ar-EG"/>
        </w:rPr>
        <w:t xml:space="preserve">دور </w:t>
      </w:r>
      <w:r w:rsidR="00B24A8B" w:rsidRPr="004841C2">
        <w:rPr>
          <w:rFonts w:hint="cs"/>
          <w:spacing w:val="-2"/>
          <w:rtl/>
          <w:lang w:val="en-GB" w:bidi="ar-EG"/>
        </w:rPr>
        <w:t>هام</w:t>
      </w:r>
      <w:r w:rsidRPr="004841C2">
        <w:rPr>
          <w:spacing w:val="-2"/>
          <w:rtl/>
          <w:lang w:val="en-GB" w:bidi="ar-EG"/>
        </w:rPr>
        <w:t xml:space="preserve"> في مجالات الحوسبة</w:t>
      </w:r>
      <w:r w:rsidR="00B24A8B" w:rsidRPr="004841C2">
        <w:rPr>
          <w:rFonts w:hint="cs"/>
          <w:spacing w:val="-2"/>
          <w:rtl/>
          <w:lang w:val="en-GB" w:bidi="ar-EG"/>
        </w:rPr>
        <w:t xml:space="preserve"> </w:t>
      </w:r>
      <w:r w:rsidR="00511F0B" w:rsidRPr="004841C2">
        <w:rPr>
          <w:rFonts w:hint="cs"/>
          <w:spacing w:val="-2"/>
          <w:rtl/>
          <w:lang w:val="en-GB" w:bidi="ar-EG"/>
        </w:rPr>
        <w:t>المستقبلية</w:t>
      </w:r>
      <w:r w:rsidR="00D82740" w:rsidRPr="004841C2">
        <w:rPr>
          <w:spacing w:val="-2"/>
          <w:rtl/>
          <w:lang w:val="en-GB" w:bidi="ar-EG"/>
        </w:rPr>
        <w:t>،</w:t>
      </w:r>
      <w:r w:rsidRPr="004841C2">
        <w:rPr>
          <w:spacing w:val="-2"/>
          <w:rtl/>
          <w:lang w:val="en-GB" w:bidi="ar-EG"/>
        </w:rPr>
        <w:t xml:space="preserve"> </w:t>
      </w:r>
      <w:r w:rsidR="00B24A8B" w:rsidRPr="004841C2">
        <w:rPr>
          <w:rFonts w:hint="cs"/>
          <w:spacing w:val="-2"/>
          <w:rtl/>
          <w:lang w:val="en-GB" w:bidi="ar-EG"/>
        </w:rPr>
        <w:t>و</w:t>
      </w:r>
      <w:r w:rsidRPr="004841C2">
        <w:rPr>
          <w:spacing w:val="-2"/>
          <w:rtl/>
          <w:lang w:val="en-GB" w:bidi="ar-EG"/>
        </w:rPr>
        <w:t>علاوة</w:t>
      </w:r>
      <w:r w:rsidR="001C5896" w:rsidRPr="004841C2">
        <w:rPr>
          <w:rFonts w:hint="cs"/>
          <w:spacing w:val="-2"/>
          <w:rtl/>
          <w:lang w:val="en-GB" w:bidi="ar-EG"/>
        </w:rPr>
        <w:t>ً</w:t>
      </w:r>
      <w:r w:rsidRPr="004841C2">
        <w:rPr>
          <w:spacing w:val="-2"/>
          <w:rtl/>
          <w:lang w:val="en-GB" w:bidi="ar-EG"/>
        </w:rPr>
        <w:t xml:space="preserve"> على ذلك</w:t>
      </w:r>
      <w:r w:rsidR="00B24A8B" w:rsidRPr="004841C2">
        <w:rPr>
          <w:rFonts w:hint="cs"/>
          <w:spacing w:val="-2"/>
          <w:rtl/>
          <w:lang w:val="en-GB" w:bidi="ar-EG"/>
        </w:rPr>
        <w:t xml:space="preserve"> يؤدي</w:t>
      </w:r>
      <w:r w:rsidRPr="004841C2">
        <w:rPr>
          <w:spacing w:val="-2"/>
          <w:rtl/>
          <w:lang w:val="en-GB" w:bidi="ar-EG"/>
        </w:rPr>
        <w:t xml:space="preserve"> تكامل وتطوير </w:t>
      </w:r>
      <w:r w:rsidR="001C5896" w:rsidRPr="004841C2">
        <w:rPr>
          <w:rFonts w:hint="cs"/>
          <w:spacing w:val="-2"/>
          <w:rtl/>
          <w:lang w:val="en-GB" w:bidi="ar-EG"/>
        </w:rPr>
        <w:t>تكنولوجيات</w:t>
      </w:r>
      <w:r w:rsidRPr="004841C2">
        <w:rPr>
          <w:spacing w:val="-2"/>
          <w:rtl/>
          <w:lang w:val="en-GB" w:bidi="ar-EG"/>
        </w:rPr>
        <w:t xml:space="preserve"> الحوسبة في شبكات المستقبل إلى تحرك سريع نحو التحول الرقمي.</w:t>
      </w:r>
    </w:p>
    <w:p w14:paraId="764CEC27" w14:textId="3685A422" w:rsidR="006A668B" w:rsidRPr="006A668B" w:rsidRDefault="006A668B" w:rsidP="006A668B">
      <w:pPr>
        <w:rPr>
          <w:lang w:val="en-GB" w:bidi="ar-EG"/>
        </w:rPr>
      </w:pPr>
      <w:r w:rsidRPr="006A668B">
        <w:rPr>
          <w:rtl/>
          <w:lang w:val="en-GB" w:bidi="ar-EG"/>
        </w:rPr>
        <w:t xml:space="preserve">الحوسبة السحابية نموذج لتمكين مستعمل الشبكة من النفاذ الشبكي في كل مكان وفي أي وقت بسهولة وعند الحاجة إلى مجموعة مشتركة من موارد الحوسبة القابلة للتشكيل (مثل الشبكات والمخدمات والتخزين والتطبيقات والخدمات) يمكن توفيرها وتسليمها بسرعة </w:t>
      </w:r>
      <w:r w:rsidRPr="006A668B">
        <w:rPr>
          <w:rFonts w:hint="cs"/>
          <w:rtl/>
          <w:lang w:val="en-GB" w:bidi="ar-EG"/>
        </w:rPr>
        <w:t>ب</w:t>
      </w:r>
      <w:r w:rsidRPr="006A668B">
        <w:rPr>
          <w:rtl/>
          <w:lang w:val="en-GB" w:bidi="ar-EG"/>
        </w:rPr>
        <w:t xml:space="preserve">أدنى </w:t>
      </w:r>
      <w:r w:rsidRPr="006A668B">
        <w:rPr>
          <w:rFonts w:hint="cs"/>
          <w:rtl/>
          <w:lang w:val="en-GB" w:bidi="ar-EG"/>
        </w:rPr>
        <w:t>قدر</w:t>
      </w:r>
      <w:r w:rsidRPr="006A668B">
        <w:rPr>
          <w:rtl/>
          <w:lang w:val="en-GB" w:bidi="ar-EG"/>
        </w:rPr>
        <w:t xml:space="preserve"> من الجهد الإداري أو </w:t>
      </w:r>
      <w:r w:rsidR="00B24A8B">
        <w:rPr>
          <w:rFonts w:hint="cs"/>
          <w:rtl/>
          <w:lang w:val="en-GB" w:bidi="ar-EG"/>
        </w:rPr>
        <w:t>التفاعل</w:t>
      </w:r>
      <w:r w:rsidRPr="006A668B">
        <w:rPr>
          <w:rtl/>
          <w:lang w:val="en-GB" w:bidi="ar-EG"/>
        </w:rPr>
        <w:t xml:space="preserve"> من جانب </w:t>
      </w:r>
      <w:r w:rsidRPr="006A668B">
        <w:rPr>
          <w:rFonts w:hint="cs"/>
          <w:rtl/>
          <w:lang w:val="en-GB" w:bidi="ar-EG"/>
        </w:rPr>
        <w:t>مقدم</w:t>
      </w:r>
      <w:r w:rsidRPr="006A668B">
        <w:rPr>
          <w:rtl/>
          <w:lang w:val="en-GB" w:bidi="ar-EG"/>
        </w:rPr>
        <w:t xml:space="preserve"> الخدمة.</w:t>
      </w:r>
    </w:p>
    <w:p w14:paraId="17F4BC07" w14:textId="10C4205A" w:rsidR="00795C4D" w:rsidRDefault="00B24A8B" w:rsidP="006A668B">
      <w:pPr>
        <w:rPr>
          <w:rtl/>
          <w:lang w:val="en-GB" w:bidi="ar-EG"/>
        </w:rPr>
      </w:pPr>
      <w:r>
        <w:rPr>
          <w:rFonts w:hint="cs"/>
          <w:rtl/>
          <w:lang w:val="en-GB" w:bidi="ar-EG"/>
        </w:rPr>
        <w:t>و</w:t>
      </w:r>
      <w:r w:rsidR="00795C4D" w:rsidRPr="00B24A8B">
        <w:rPr>
          <w:rtl/>
          <w:lang w:val="en-GB" w:bidi="ar-EG"/>
        </w:rPr>
        <w:t>البيانات</w:t>
      </w:r>
      <w:r w:rsidR="00795C4D" w:rsidRPr="00795C4D">
        <w:rPr>
          <w:rtl/>
          <w:lang w:val="en-GB" w:bidi="ar-EG"/>
        </w:rPr>
        <w:t xml:space="preserve"> ذات قيمة عالية لبناء التطبيقات والخدمات القائمة على الحوسبة</w:t>
      </w:r>
      <w:r>
        <w:rPr>
          <w:rFonts w:hint="cs"/>
          <w:rtl/>
          <w:lang w:val="en-GB" w:bidi="ar-EG"/>
        </w:rPr>
        <w:t xml:space="preserve"> </w:t>
      </w:r>
      <w:r w:rsidR="00511F0B">
        <w:rPr>
          <w:rFonts w:hint="cs"/>
          <w:rtl/>
          <w:lang w:val="en-GB" w:bidi="ar-EG"/>
        </w:rPr>
        <w:t>المستقبلية</w:t>
      </w:r>
      <w:r w:rsidR="00795C4D" w:rsidRPr="00795C4D">
        <w:rPr>
          <w:rtl/>
          <w:lang w:val="en-GB" w:bidi="ar-EG"/>
        </w:rPr>
        <w:t xml:space="preserve">. </w:t>
      </w:r>
      <w:r>
        <w:rPr>
          <w:rFonts w:hint="cs"/>
          <w:rtl/>
          <w:lang w:val="en-GB" w:bidi="ar-EG"/>
        </w:rPr>
        <w:t>و</w:t>
      </w:r>
      <w:r w:rsidR="00795C4D" w:rsidRPr="00795C4D">
        <w:rPr>
          <w:rtl/>
          <w:lang w:val="en-GB" w:bidi="ar-EG"/>
        </w:rPr>
        <w:t>لهذا السبب</w:t>
      </w:r>
      <w:r w:rsidR="00D82740">
        <w:rPr>
          <w:rtl/>
          <w:lang w:val="en-GB" w:bidi="ar-EG"/>
        </w:rPr>
        <w:t>،</w:t>
      </w:r>
      <w:r w:rsidR="00795C4D" w:rsidRPr="00795C4D">
        <w:rPr>
          <w:rtl/>
          <w:lang w:val="en-GB" w:bidi="ar-EG"/>
        </w:rPr>
        <w:t xml:space="preserve"> </w:t>
      </w:r>
      <w:r>
        <w:rPr>
          <w:rFonts w:hint="cs"/>
          <w:rtl/>
          <w:lang w:val="en-GB" w:bidi="ar-EG"/>
        </w:rPr>
        <w:t>لا يقتصر الأمر</w:t>
      </w:r>
      <w:r w:rsidR="00AD328D" w:rsidRPr="00795C4D">
        <w:rPr>
          <w:rtl/>
          <w:lang w:val="en-GB" w:bidi="ar-EG"/>
        </w:rPr>
        <w:t xml:space="preserve"> من حيث معالجة البيانات</w:t>
      </w:r>
      <w:r>
        <w:rPr>
          <w:rFonts w:hint="cs"/>
          <w:rtl/>
          <w:lang w:val="en-GB" w:bidi="ar-EG"/>
        </w:rPr>
        <w:t xml:space="preserve"> على </w:t>
      </w:r>
      <w:r w:rsidR="00795C4D" w:rsidRPr="00795C4D">
        <w:rPr>
          <w:rtl/>
          <w:lang w:val="en-GB" w:bidi="ar-EG"/>
        </w:rPr>
        <w:t xml:space="preserve">قدرات البيانات </w:t>
      </w:r>
      <w:proofErr w:type="gramStart"/>
      <w:r w:rsidR="00795C4D" w:rsidRPr="00795C4D">
        <w:rPr>
          <w:rtl/>
          <w:lang w:val="en-GB" w:bidi="ar-EG"/>
        </w:rPr>
        <w:t>الضخمة</w:t>
      </w:r>
      <w:proofErr w:type="gramEnd"/>
      <w:r w:rsidR="00AD328D">
        <w:rPr>
          <w:rFonts w:hint="cs"/>
          <w:rtl/>
          <w:lang w:val="en-GB" w:bidi="ar-EG"/>
        </w:rPr>
        <w:t xml:space="preserve"> بل يشمل</w:t>
      </w:r>
      <w:r w:rsidR="00795C4D" w:rsidRPr="00795C4D">
        <w:rPr>
          <w:rtl/>
          <w:lang w:val="en-GB" w:bidi="ar-EG"/>
        </w:rPr>
        <w:t xml:space="preserve"> أيض</w:t>
      </w:r>
      <w:r w:rsidR="00292105">
        <w:rPr>
          <w:rtl/>
          <w:lang w:val="en-GB" w:bidi="ar-EG"/>
        </w:rPr>
        <w:t>اً</w:t>
      </w:r>
      <w:r w:rsidR="00795C4D" w:rsidRPr="00795C4D">
        <w:rPr>
          <w:rtl/>
          <w:lang w:val="en-GB" w:bidi="ar-EG"/>
        </w:rPr>
        <w:t xml:space="preserve"> </w:t>
      </w:r>
      <w:r w:rsidR="001C5896">
        <w:rPr>
          <w:rFonts w:hint="cs"/>
          <w:rtl/>
          <w:lang w:val="en-GB" w:bidi="ar-EG"/>
        </w:rPr>
        <w:t>التكنولوجيات</w:t>
      </w:r>
      <w:r w:rsidR="00795C4D" w:rsidRPr="00795C4D">
        <w:rPr>
          <w:rtl/>
          <w:lang w:val="en-GB" w:bidi="ar-EG"/>
        </w:rPr>
        <w:t xml:space="preserve"> والمعايير لدعم استخدام البيانات ومعالجتها وتحليلها وتبادلها </w:t>
      </w:r>
      <w:r w:rsidR="00AD328D">
        <w:rPr>
          <w:rFonts w:hint="cs"/>
          <w:rtl/>
          <w:lang w:val="en-GB" w:bidi="ar-EG"/>
        </w:rPr>
        <w:t>وتقاسمها</w:t>
      </w:r>
      <w:r w:rsidR="00795C4D" w:rsidRPr="00795C4D">
        <w:rPr>
          <w:rtl/>
          <w:lang w:val="en-GB" w:bidi="ar-EG"/>
        </w:rPr>
        <w:t xml:space="preserve"> وتقييم جود</w:t>
      </w:r>
      <w:r w:rsidR="00AD328D">
        <w:rPr>
          <w:rFonts w:hint="cs"/>
          <w:rtl/>
          <w:lang w:val="en-GB" w:bidi="ar-EG"/>
        </w:rPr>
        <w:t>تها</w:t>
      </w:r>
      <w:r w:rsidR="00795C4D" w:rsidRPr="00795C4D">
        <w:rPr>
          <w:rtl/>
          <w:lang w:val="en-GB" w:bidi="ar-EG"/>
        </w:rPr>
        <w:t>.</w:t>
      </w:r>
    </w:p>
    <w:p w14:paraId="04E69098" w14:textId="3FF67C9A" w:rsidR="006A668B" w:rsidRPr="00F42ED9" w:rsidRDefault="006A668B" w:rsidP="00AD328D">
      <w:pPr>
        <w:rPr>
          <w:spacing w:val="-2"/>
          <w:rtl/>
          <w:lang w:val="en-GB" w:bidi="ar-EG"/>
        </w:rPr>
      </w:pPr>
      <w:r w:rsidRPr="00F42ED9">
        <w:rPr>
          <w:rFonts w:hint="cs"/>
          <w:spacing w:val="-2"/>
          <w:rtl/>
          <w:lang w:val="en-GB" w:bidi="ar-EG"/>
        </w:rPr>
        <w:t xml:space="preserve">ومحور تركيز هذه المسألة هو توفير الأطر العامة اللازمة والتعاريف </w:t>
      </w:r>
      <w:r w:rsidR="00AD328D" w:rsidRPr="00F42ED9">
        <w:rPr>
          <w:rFonts w:hint="cs"/>
          <w:spacing w:val="-2"/>
          <w:rtl/>
          <w:lang w:val="en-GB" w:bidi="ar-EG"/>
        </w:rPr>
        <w:t>والأنظمة الإيكولوجية</w:t>
      </w:r>
      <w:r w:rsidRPr="00F42ED9">
        <w:rPr>
          <w:rFonts w:hint="cs"/>
          <w:spacing w:val="-2"/>
          <w:rtl/>
          <w:lang w:val="en-GB" w:bidi="ar-EG"/>
        </w:rPr>
        <w:t xml:space="preserve"> بما في ذلك المتطلبات والمقدرات المتصلة بتكامل أو</w:t>
      </w:r>
      <w:r w:rsidRPr="00F42ED9">
        <w:rPr>
          <w:rFonts w:hint="eastAsia"/>
          <w:spacing w:val="-2"/>
          <w:rtl/>
          <w:lang w:val="en-GB" w:bidi="ar-EG"/>
        </w:rPr>
        <w:t> </w:t>
      </w:r>
      <w:r w:rsidRPr="00F42ED9">
        <w:rPr>
          <w:rFonts w:hint="cs"/>
          <w:spacing w:val="-2"/>
          <w:rtl/>
          <w:lang w:val="en-GB" w:bidi="ar-EG"/>
        </w:rPr>
        <w:t>دعم الحوسبة</w:t>
      </w:r>
      <w:r w:rsidR="00AD328D" w:rsidRPr="00F42ED9">
        <w:rPr>
          <w:rFonts w:hint="cs"/>
          <w:spacing w:val="-2"/>
          <w:rtl/>
          <w:lang w:val="en-GB" w:bidi="ar-EG"/>
        </w:rPr>
        <w:t xml:space="preserve"> </w:t>
      </w:r>
      <w:r w:rsidR="00511F0B" w:rsidRPr="00F42ED9">
        <w:rPr>
          <w:rFonts w:hint="cs"/>
          <w:spacing w:val="-2"/>
          <w:rtl/>
          <w:lang w:val="en-GB" w:bidi="ar-EG"/>
        </w:rPr>
        <w:t>المستقبلية</w:t>
      </w:r>
      <w:r w:rsidR="00AD328D" w:rsidRPr="00F42ED9">
        <w:rPr>
          <w:rFonts w:hint="cs"/>
          <w:spacing w:val="-2"/>
          <w:rtl/>
          <w:lang w:val="en-GB" w:bidi="ar-EG"/>
        </w:rPr>
        <w:t xml:space="preserve"> بما فيها الحوسبة</w:t>
      </w:r>
      <w:r w:rsidRPr="00F42ED9">
        <w:rPr>
          <w:rFonts w:hint="cs"/>
          <w:spacing w:val="-2"/>
          <w:rtl/>
          <w:lang w:val="en-GB" w:bidi="ar-EG"/>
        </w:rPr>
        <w:t xml:space="preserve"> السحابية و</w:t>
      </w:r>
      <w:r w:rsidR="00AD328D" w:rsidRPr="00F42ED9">
        <w:rPr>
          <w:rFonts w:hint="cs"/>
          <w:spacing w:val="-2"/>
          <w:rtl/>
          <w:lang w:val="en-GB" w:bidi="ar-EG"/>
        </w:rPr>
        <w:t xml:space="preserve">معالجة </w:t>
      </w:r>
      <w:r w:rsidRPr="00F42ED9">
        <w:rPr>
          <w:rFonts w:hint="cs"/>
          <w:spacing w:val="-2"/>
          <w:rtl/>
          <w:lang w:val="en-GB" w:bidi="ar-EG"/>
        </w:rPr>
        <w:t xml:space="preserve">البيانات الضخمة في الأنظمة </w:t>
      </w:r>
      <w:r w:rsidR="00AD328D" w:rsidRPr="00F42ED9">
        <w:rPr>
          <w:rFonts w:hint="cs"/>
          <w:spacing w:val="-2"/>
          <w:rtl/>
          <w:lang w:val="en-GB" w:bidi="ar-EG"/>
        </w:rPr>
        <w:t xml:space="preserve">الإيكولوجية </w:t>
      </w:r>
      <w:r w:rsidRPr="00F42ED9">
        <w:rPr>
          <w:rFonts w:hint="cs"/>
          <w:spacing w:val="-2"/>
          <w:rtl/>
          <w:lang w:val="en-GB" w:bidi="ar-EG"/>
        </w:rPr>
        <w:t>للاتصالات.</w:t>
      </w:r>
    </w:p>
    <w:p w14:paraId="3FB5DCFE" w14:textId="2117752D" w:rsidR="00795C4D" w:rsidRPr="006A668B" w:rsidRDefault="00AD328D" w:rsidP="006A668B">
      <w:pPr>
        <w:rPr>
          <w:rtl/>
          <w:lang w:val="en-GB" w:bidi="ar-EG"/>
        </w:rPr>
      </w:pPr>
      <w:r>
        <w:rPr>
          <w:rFonts w:hint="cs"/>
          <w:rtl/>
          <w:lang w:val="en-GB" w:bidi="ar-EG"/>
        </w:rPr>
        <w:t xml:space="preserve">والغرض من </w:t>
      </w:r>
      <w:r w:rsidR="00795C4D" w:rsidRPr="006A668B">
        <w:rPr>
          <w:rtl/>
          <w:lang w:val="en-GB" w:bidi="ar-EG"/>
        </w:rPr>
        <w:t xml:space="preserve">هذه المسألة </w:t>
      </w:r>
      <w:r>
        <w:rPr>
          <w:rFonts w:hint="cs"/>
          <w:rtl/>
          <w:lang w:val="en-GB" w:bidi="ar-EG"/>
        </w:rPr>
        <w:t>وضع</w:t>
      </w:r>
      <w:r w:rsidR="00795C4D" w:rsidRPr="006A668B">
        <w:rPr>
          <w:rtl/>
          <w:lang w:val="en-GB" w:bidi="ar-EG"/>
        </w:rPr>
        <w:t xml:space="preserve"> توصيات جديدة فيما يخص:</w:t>
      </w:r>
    </w:p>
    <w:p w14:paraId="0771D33D" w14:textId="7FD02457" w:rsidR="001D1709" w:rsidRDefault="00F42ED9" w:rsidP="000A0878">
      <w:pPr>
        <w:pStyle w:val="enumlev1"/>
        <w:rPr>
          <w:rtl/>
          <w:lang w:val="en-GB"/>
        </w:rPr>
      </w:pPr>
      <w:r>
        <w:rPr>
          <w:rFonts w:hint="eastAsia"/>
          <w:rtl/>
          <w:lang w:val="en-GB"/>
        </w:rPr>
        <w:t>–</w:t>
      </w:r>
      <w:r w:rsidR="006A668B" w:rsidRPr="006A668B">
        <w:rPr>
          <w:rtl/>
          <w:lang w:val="en-GB"/>
        </w:rPr>
        <w:tab/>
      </w:r>
      <w:r w:rsidR="001D1709">
        <w:rPr>
          <w:rFonts w:hint="cs"/>
          <w:rtl/>
          <w:lang w:val="en-GB"/>
        </w:rPr>
        <w:t>ال</w:t>
      </w:r>
      <w:r w:rsidR="006A668B" w:rsidRPr="006A668B">
        <w:rPr>
          <w:rtl/>
          <w:lang w:val="en-GB"/>
        </w:rPr>
        <w:t xml:space="preserve">تعاريف </w:t>
      </w:r>
      <w:r w:rsidR="001D1709">
        <w:rPr>
          <w:rFonts w:hint="cs"/>
          <w:rtl/>
          <w:lang w:val="en-GB"/>
        </w:rPr>
        <w:t xml:space="preserve">والصورة العامة والنظام الإيكولوجي وحالات الاستعمال للحوسبة </w:t>
      </w:r>
      <w:r w:rsidR="00511F0B">
        <w:rPr>
          <w:rFonts w:hint="cs"/>
          <w:rtl/>
          <w:lang w:val="en-GB"/>
        </w:rPr>
        <w:t>المستقبلية</w:t>
      </w:r>
      <w:r w:rsidR="001D1709">
        <w:rPr>
          <w:rFonts w:hint="cs"/>
          <w:rtl/>
          <w:lang w:val="en-GB"/>
        </w:rPr>
        <w:t xml:space="preserve"> (بما في ذلك الحوسبة السحابية ومعالجة البيانات)؛</w:t>
      </w:r>
    </w:p>
    <w:p w14:paraId="3A13DC24" w14:textId="78F35C64" w:rsidR="006A668B" w:rsidRPr="006A668B" w:rsidRDefault="00F42ED9" w:rsidP="000A0878">
      <w:pPr>
        <w:pStyle w:val="enumlev1"/>
        <w:rPr>
          <w:rtl/>
          <w:lang w:val="en-GB"/>
        </w:rPr>
      </w:pPr>
      <w:r>
        <w:rPr>
          <w:rFonts w:hint="eastAsia"/>
          <w:rtl/>
          <w:lang w:val="en-GB"/>
        </w:rPr>
        <w:t>–</w:t>
      </w:r>
      <w:r w:rsidR="006A668B" w:rsidRPr="006A668B">
        <w:rPr>
          <w:rtl/>
          <w:lang w:val="en-GB"/>
        </w:rPr>
        <w:tab/>
        <w:t>متطلبات و</w:t>
      </w:r>
      <w:r w:rsidR="006A668B" w:rsidRPr="006A668B">
        <w:rPr>
          <w:rFonts w:hint="cs"/>
          <w:rtl/>
          <w:lang w:val="en-GB"/>
        </w:rPr>
        <w:t>م</w:t>
      </w:r>
      <w:r w:rsidR="006A668B" w:rsidRPr="006A668B">
        <w:rPr>
          <w:rtl/>
          <w:lang w:val="en-GB"/>
        </w:rPr>
        <w:t xml:space="preserve">قدرات </w:t>
      </w:r>
      <w:r w:rsidR="006A668B" w:rsidRPr="006A668B">
        <w:rPr>
          <w:rFonts w:hint="cs"/>
          <w:rtl/>
          <w:lang w:val="en-GB"/>
        </w:rPr>
        <w:t xml:space="preserve">الحوسبة </w:t>
      </w:r>
      <w:r w:rsidR="00511F0B">
        <w:rPr>
          <w:rFonts w:hint="cs"/>
          <w:rtl/>
          <w:lang w:val="en-GB"/>
        </w:rPr>
        <w:t>المستقبلية</w:t>
      </w:r>
      <w:r w:rsidR="006A668B" w:rsidRPr="006A668B">
        <w:rPr>
          <w:rtl/>
          <w:lang w:val="en-GB"/>
        </w:rPr>
        <w:t>؛</w:t>
      </w:r>
    </w:p>
    <w:p w14:paraId="26F12E24" w14:textId="0D52B8BE" w:rsidR="006A668B" w:rsidRPr="006A668B" w:rsidRDefault="00F42ED9" w:rsidP="000A0878">
      <w:pPr>
        <w:pStyle w:val="enumlev1"/>
        <w:rPr>
          <w:rtl/>
          <w:lang w:val="en-GB"/>
        </w:rPr>
      </w:pPr>
      <w:r>
        <w:rPr>
          <w:rFonts w:hint="eastAsia"/>
          <w:rtl/>
          <w:lang w:val="en-GB"/>
        </w:rPr>
        <w:t>–</w:t>
      </w:r>
      <w:r w:rsidR="006A668B" w:rsidRPr="006A668B">
        <w:rPr>
          <w:rtl/>
          <w:lang w:val="en-GB"/>
        </w:rPr>
        <w:tab/>
        <w:t xml:space="preserve">قابلية التشغيل البيني </w:t>
      </w:r>
      <w:r w:rsidR="001D1709">
        <w:rPr>
          <w:rFonts w:hint="cs"/>
          <w:rtl/>
          <w:lang w:val="en-GB"/>
        </w:rPr>
        <w:t>و</w:t>
      </w:r>
      <w:r w:rsidR="006A668B" w:rsidRPr="006A668B">
        <w:rPr>
          <w:rtl/>
          <w:lang w:val="en-GB"/>
        </w:rPr>
        <w:t>تنقل</w:t>
      </w:r>
      <w:r w:rsidR="001D1709">
        <w:rPr>
          <w:rFonts w:hint="cs"/>
          <w:rtl/>
          <w:lang w:val="en-GB"/>
        </w:rPr>
        <w:t>ية</w:t>
      </w:r>
      <w:r w:rsidR="006A668B" w:rsidRPr="006A668B">
        <w:rPr>
          <w:rtl/>
          <w:lang w:val="en-GB"/>
        </w:rPr>
        <w:t xml:space="preserve"> البيانات</w:t>
      </w:r>
      <w:r w:rsidR="006A668B" w:rsidRPr="006A668B">
        <w:rPr>
          <w:rFonts w:hint="cs"/>
          <w:rtl/>
          <w:lang w:val="en-GB"/>
        </w:rPr>
        <w:t xml:space="preserve"> وتبادل المعلومات في الحوسبة </w:t>
      </w:r>
      <w:r w:rsidR="00511F0B">
        <w:rPr>
          <w:rFonts w:hint="cs"/>
          <w:rtl/>
          <w:lang w:val="en-GB"/>
        </w:rPr>
        <w:t>المستقبلية</w:t>
      </w:r>
      <w:r w:rsidR="006A668B" w:rsidRPr="006A668B">
        <w:rPr>
          <w:rFonts w:hint="cs"/>
          <w:rtl/>
          <w:lang w:val="en-GB"/>
        </w:rPr>
        <w:t>؛</w:t>
      </w:r>
    </w:p>
    <w:p w14:paraId="0D83E57C" w14:textId="3F4F7EED" w:rsidR="006A668B" w:rsidRDefault="00F42ED9" w:rsidP="000A0878">
      <w:pPr>
        <w:pStyle w:val="enumlev1"/>
        <w:rPr>
          <w:rtl/>
          <w:lang w:val="en-GB"/>
        </w:rPr>
      </w:pPr>
      <w:r>
        <w:rPr>
          <w:rFonts w:hint="eastAsia"/>
          <w:rtl/>
          <w:lang w:val="en-GB"/>
        </w:rPr>
        <w:t>–</w:t>
      </w:r>
      <w:r w:rsidR="006A668B" w:rsidRPr="006A668B">
        <w:rPr>
          <w:rFonts w:hint="cs"/>
          <w:rtl/>
          <w:lang w:val="en-GB"/>
        </w:rPr>
        <w:tab/>
      </w:r>
      <w:r w:rsidR="001D1709">
        <w:rPr>
          <w:rFonts w:hint="cs"/>
          <w:rtl/>
          <w:lang w:val="en-GB"/>
        </w:rPr>
        <w:t>تطبيق</w:t>
      </w:r>
      <w:r w:rsidR="006A668B" w:rsidRPr="006A668B">
        <w:rPr>
          <w:rFonts w:hint="cs"/>
          <w:rtl/>
          <w:lang w:val="en-GB"/>
        </w:rPr>
        <w:t xml:space="preserve"> الحوسبة </w:t>
      </w:r>
      <w:r w:rsidR="00511F0B">
        <w:rPr>
          <w:rFonts w:hint="cs"/>
          <w:rtl/>
          <w:lang w:val="en-GB"/>
        </w:rPr>
        <w:t>المستقبلية</w:t>
      </w:r>
      <w:r w:rsidR="001D1709">
        <w:rPr>
          <w:rFonts w:hint="cs"/>
          <w:rtl/>
          <w:lang w:val="en-GB"/>
        </w:rPr>
        <w:t xml:space="preserve"> في الميادين الرأسية؛</w:t>
      </w:r>
    </w:p>
    <w:p w14:paraId="60470439" w14:textId="50C07B77" w:rsidR="001D1709" w:rsidRPr="006A668B" w:rsidRDefault="00F42ED9" w:rsidP="000A0878">
      <w:pPr>
        <w:pStyle w:val="enumlev1"/>
        <w:rPr>
          <w:rtl/>
          <w:lang w:val="en-GB"/>
        </w:rPr>
      </w:pPr>
      <w:r>
        <w:rPr>
          <w:rFonts w:hint="eastAsia"/>
          <w:rtl/>
          <w:lang w:val="en-GB"/>
        </w:rPr>
        <w:t>–</w:t>
      </w:r>
      <w:r w:rsidR="001D1709">
        <w:rPr>
          <w:rtl/>
          <w:lang w:val="en-GB"/>
        </w:rPr>
        <w:tab/>
      </w:r>
      <w:r w:rsidR="001D1709">
        <w:rPr>
          <w:rFonts w:hint="cs"/>
          <w:rtl/>
          <w:lang w:val="en-GB"/>
        </w:rPr>
        <w:t xml:space="preserve">العلاقة بين تكنولوجيات الحوسبة </w:t>
      </w:r>
      <w:r w:rsidR="00511F0B">
        <w:rPr>
          <w:rFonts w:hint="cs"/>
          <w:rtl/>
          <w:lang w:val="en-GB"/>
        </w:rPr>
        <w:t>المستقبلية</w:t>
      </w:r>
      <w:r w:rsidR="001D1709">
        <w:rPr>
          <w:rFonts w:hint="cs"/>
          <w:rtl/>
          <w:lang w:val="en-GB"/>
        </w:rPr>
        <w:t>.</w:t>
      </w:r>
    </w:p>
    <w:p w14:paraId="180787B0" w14:textId="1267FAE6" w:rsidR="006A668B" w:rsidRPr="006A668B" w:rsidRDefault="006A668B" w:rsidP="006A668B">
      <w:pPr>
        <w:rPr>
          <w:rtl/>
          <w:lang w:val="en-GB" w:bidi="ar-EG"/>
        </w:rPr>
      </w:pPr>
      <w:r w:rsidRPr="006A668B">
        <w:rPr>
          <w:rFonts w:hint="cs"/>
          <w:rtl/>
          <w:lang w:val="en-GB" w:bidi="ar-EG"/>
        </w:rPr>
        <w:t>و</w:t>
      </w:r>
      <w:r w:rsidR="001D1709" w:rsidRPr="006A668B">
        <w:rPr>
          <w:rFonts w:hint="cs"/>
          <w:rtl/>
          <w:lang w:val="en-GB" w:bidi="ar-EG"/>
        </w:rPr>
        <w:t xml:space="preserve">تقع </w:t>
      </w:r>
      <w:r w:rsidRPr="006A668B">
        <w:rPr>
          <w:rFonts w:hint="cs"/>
          <w:rtl/>
          <w:lang w:val="en-GB" w:bidi="ar-EG"/>
        </w:rPr>
        <w:t>التوصيات الرئيسية التالية، التي كانت سارية وقت الموافقة على هذه المسألة، ضمن مسؤولية هذه المسألة:</w:t>
      </w:r>
    </w:p>
    <w:p w14:paraId="3A1EDE49" w14:textId="36E0CAFB" w:rsidR="001D1709" w:rsidRDefault="00F42ED9" w:rsidP="000A0878">
      <w:pPr>
        <w:pStyle w:val="enumlev1"/>
        <w:rPr>
          <w:rtl/>
          <w:lang w:val="en-GB" w:bidi="ar-EG"/>
        </w:rPr>
      </w:pPr>
      <w:r>
        <w:rPr>
          <w:rFonts w:hint="eastAsia"/>
          <w:rtl/>
          <w:lang w:val="en-GB"/>
        </w:rPr>
        <w:t>–</w:t>
      </w:r>
      <w:r w:rsidR="001D1709">
        <w:rPr>
          <w:rtl/>
          <w:lang w:val="en-GB" w:bidi="ar-EG"/>
        </w:rPr>
        <w:tab/>
      </w:r>
      <w:r w:rsidR="001D1709" w:rsidRPr="000A0878">
        <w:rPr>
          <w:lang w:val="fr-FR"/>
        </w:rPr>
        <w:t>ITU-T Y.3500</w:t>
      </w:r>
      <w:r w:rsidR="001D1709">
        <w:rPr>
          <w:rFonts w:hint="cs"/>
          <w:rtl/>
          <w:lang w:val="en-GB" w:bidi="ar-EG"/>
        </w:rPr>
        <w:t xml:space="preserve"> و</w:t>
      </w:r>
      <w:r w:rsidR="001D1709" w:rsidRPr="001D1709">
        <w:rPr>
          <w:lang w:val="fr-FR"/>
        </w:rPr>
        <w:t xml:space="preserve"> </w:t>
      </w:r>
      <w:r w:rsidR="001D1709" w:rsidRPr="000A0878">
        <w:rPr>
          <w:lang w:val="fr-FR"/>
        </w:rPr>
        <w:t>Y.3501</w:t>
      </w:r>
      <w:r w:rsidR="001D1709">
        <w:rPr>
          <w:rFonts w:hint="cs"/>
          <w:rtl/>
          <w:lang w:val="en-GB" w:bidi="ar-EG"/>
        </w:rPr>
        <w:t>و</w:t>
      </w:r>
      <w:r w:rsidR="001D1709" w:rsidRPr="001D1709">
        <w:rPr>
          <w:lang w:val="fr-FR"/>
        </w:rPr>
        <w:t xml:space="preserve"> </w:t>
      </w:r>
      <w:r w:rsidR="001D1709" w:rsidRPr="000A0878">
        <w:rPr>
          <w:lang w:val="fr-FR"/>
        </w:rPr>
        <w:t>Y.3503</w:t>
      </w:r>
      <w:r w:rsidR="001D1709">
        <w:rPr>
          <w:rFonts w:hint="cs"/>
          <w:rtl/>
          <w:lang w:val="en-GB" w:bidi="ar-EG"/>
        </w:rPr>
        <w:t>و</w:t>
      </w:r>
      <w:r w:rsidR="001D1709" w:rsidRPr="001D1709">
        <w:rPr>
          <w:lang w:val="fr-FR"/>
        </w:rPr>
        <w:t xml:space="preserve"> </w:t>
      </w:r>
      <w:r w:rsidR="001D1709" w:rsidRPr="000A0878">
        <w:rPr>
          <w:lang w:val="fr-FR"/>
        </w:rPr>
        <w:t>Y.3504</w:t>
      </w:r>
      <w:r w:rsidR="001D1709">
        <w:rPr>
          <w:rFonts w:hint="cs"/>
          <w:rtl/>
          <w:lang w:val="en-GB" w:bidi="ar-EG"/>
        </w:rPr>
        <w:t>و</w:t>
      </w:r>
      <w:r w:rsidR="001D1709" w:rsidRPr="001D1709">
        <w:rPr>
          <w:lang w:val="fr-FR"/>
        </w:rPr>
        <w:t xml:space="preserve"> </w:t>
      </w:r>
      <w:r w:rsidR="001D1709" w:rsidRPr="000A0878">
        <w:rPr>
          <w:lang w:val="fr-FR"/>
        </w:rPr>
        <w:t>Y.3505</w:t>
      </w:r>
      <w:r w:rsidR="001D1709">
        <w:rPr>
          <w:rFonts w:hint="cs"/>
          <w:rtl/>
          <w:lang w:val="en-GB" w:bidi="ar-EG"/>
        </w:rPr>
        <w:t>و</w:t>
      </w:r>
      <w:r w:rsidR="001D1709" w:rsidRPr="001D1709">
        <w:rPr>
          <w:lang w:val="fr-FR"/>
        </w:rPr>
        <w:t xml:space="preserve"> </w:t>
      </w:r>
      <w:r w:rsidR="001D1709" w:rsidRPr="000A0878">
        <w:rPr>
          <w:lang w:val="fr-FR"/>
        </w:rPr>
        <w:t>Y.3506</w:t>
      </w:r>
      <w:r w:rsidR="001D1709">
        <w:rPr>
          <w:rFonts w:hint="cs"/>
          <w:rtl/>
          <w:lang w:val="en-GB" w:bidi="ar-EG"/>
        </w:rPr>
        <w:t>و</w:t>
      </w:r>
      <w:r w:rsidR="001D1709" w:rsidRPr="001D1709">
        <w:rPr>
          <w:lang w:val="fr-FR"/>
        </w:rPr>
        <w:t xml:space="preserve"> </w:t>
      </w:r>
      <w:r w:rsidR="001D1709" w:rsidRPr="000A0878">
        <w:rPr>
          <w:lang w:val="fr-FR"/>
        </w:rPr>
        <w:t>Y.3507</w:t>
      </w:r>
      <w:r w:rsidR="001D1709">
        <w:rPr>
          <w:rFonts w:hint="cs"/>
          <w:rtl/>
          <w:lang w:val="en-GB" w:bidi="ar-EG"/>
        </w:rPr>
        <w:t>و</w:t>
      </w:r>
      <w:r w:rsidR="001D1709" w:rsidRPr="000A0878">
        <w:rPr>
          <w:lang w:val="fr-FR"/>
        </w:rPr>
        <w:t>Y.3508</w:t>
      </w:r>
      <w:r w:rsidR="00377990">
        <w:rPr>
          <w:rFonts w:hint="cs"/>
          <w:rtl/>
          <w:lang w:val="fr-FR"/>
        </w:rPr>
        <w:t>؛</w:t>
      </w:r>
    </w:p>
    <w:p w14:paraId="6E8EDF13" w14:textId="4C2AA484" w:rsidR="000A0878" w:rsidRPr="006A668B" w:rsidRDefault="00F42ED9" w:rsidP="000A0878">
      <w:pPr>
        <w:pStyle w:val="enumlev1"/>
        <w:rPr>
          <w:rtl/>
          <w:lang w:bidi="ar-SA"/>
        </w:rPr>
      </w:pPr>
      <w:r>
        <w:rPr>
          <w:rFonts w:hint="eastAsia"/>
          <w:rtl/>
          <w:lang w:val="en-GB"/>
        </w:rPr>
        <w:t>–</w:t>
      </w:r>
      <w:r w:rsidR="000A0878">
        <w:tab/>
      </w:r>
      <w:r w:rsidR="00F137CA">
        <w:t xml:space="preserve"> </w:t>
      </w:r>
      <w:r w:rsidR="000A0878" w:rsidRPr="000A0878">
        <w:rPr>
          <w:lang w:val="en-GB"/>
        </w:rPr>
        <w:t>ITU-T Y.3600</w:t>
      </w:r>
      <w:r w:rsidR="001D1709">
        <w:rPr>
          <w:rFonts w:hint="cs"/>
          <w:rtl/>
          <w:lang w:val="en-GB"/>
        </w:rPr>
        <w:t>و</w:t>
      </w:r>
      <w:r w:rsidR="00F137CA" w:rsidRPr="000A0878">
        <w:rPr>
          <w:lang w:val="en-GB"/>
        </w:rPr>
        <w:t>Y.3601</w:t>
      </w:r>
      <w:r w:rsidR="00377990">
        <w:rPr>
          <w:rFonts w:hint="cs"/>
          <w:rtl/>
          <w:lang w:val="en-GB"/>
        </w:rPr>
        <w:t>.</w:t>
      </w:r>
    </w:p>
    <w:p w14:paraId="6B61126B" w14:textId="67BFDFE5" w:rsidR="006A668B" w:rsidRPr="006A668B" w:rsidRDefault="006A668B" w:rsidP="006A668B">
      <w:pPr>
        <w:pStyle w:val="Heading3"/>
        <w:rPr>
          <w:rtl/>
          <w:lang w:val="en-GB" w:bidi="ar-EG"/>
        </w:rPr>
      </w:pPr>
      <w:bookmarkStart w:id="74" w:name="_Toc66266942"/>
      <w:r w:rsidRPr="006A668B">
        <w:t>2.</w:t>
      </w:r>
      <w:r>
        <w:t>G</w:t>
      </w:r>
      <w:r w:rsidRPr="006A668B">
        <w:rPr>
          <w:rtl/>
          <w:lang w:val="en-GB" w:bidi="ar-EG"/>
        </w:rPr>
        <w:tab/>
      </w:r>
      <w:r w:rsidR="00795C4D">
        <w:rPr>
          <w:rFonts w:hint="cs"/>
          <w:rtl/>
          <w:lang w:val="en-GB" w:bidi="ar-EG"/>
        </w:rPr>
        <w:t>بنود الدراسة</w:t>
      </w:r>
      <w:bookmarkEnd w:id="74"/>
    </w:p>
    <w:p w14:paraId="060C81B2" w14:textId="169DF980" w:rsidR="006A668B" w:rsidRPr="006A668B" w:rsidRDefault="006A668B" w:rsidP="006A668B">
      <w:pPr>
        <w:rPr>
          <w:rtl/>
          <w:lang w:val="en-GB" w:bidi="ar-EG"/>
        </w:rPr>
      </w:pPr>
      <w:r w:rsidRPr="006A668B">
        <w:rPr>
          <w:rtl/>
          <w:lang w:val="en-GB" w:bidi="ar-EG"/>
        </w:rPr>
        <w:t>تشمل</w:t>
      </w:r>
      <w:r w:rsidRPr="006A668B">
        <w:rPr>
          <w:rFonts w:hint="cs"/>
          <w:rtl/>
          <w:lang w:val="en-GB" w:bidi="ar-EG"/>
        </w:rPr>
        <w:t xml:space="preserve"> الدراسة</w:t>
      </w:r>
      <w:r w:rsidRPr="006A668B">
        <w:rPr>
          <w:rtl/>
          <w:lang w:val="en-GB" w:bidi="ar-EG"/>
        </w:rPr>
        <w:t xml:space="preserve"> البنود </w:t>
      </w:r>
      <w:r w:rsidRPr="006A668B">
        <w:rPr>
          <w:rFonts w:hint="cs"/>
          <w:rtl/>
          <w:lang w:val="en-GB" w:bidi="ar-EG"/>
        </w:rPr>
        <w:t>التالية</w:t>
      </w:r>
      <w:r w:rsidR="00F137CA">
        <w:rPr>
          <w:rFonts w:hint="cs"/>
          <w:rtl/>
          <w:lang w:val="en-GB" w:bidi="ar-SY"/>
        </w:rPr>
        <w:t>،</w:t>
      </w:r>
      <w:r w:rsidRPr="006A668B">
        <w:rPr>
          <w:rFonts w:hint="cs"/>
          <w:rtl/>
          <w:lang w:val="en-GB" w:bidi="ar-EG"/>
        </w:rPr>
        <w:t xml:space="preserve"> دون أن تقتصر عليها</w:t>
      </w:r>
      <w:r w:rsidRPr="006A668B">
        <w:rPr>
          <w:rtl/>
          <w:lang w:val="en-GB" w:bidi="ar-EG"/>
        </w:rPr>
        <w:t>:</w:t>
      </w:r>
    </w:p>
    <w:p w14:paraId="28D82FA8" w14:textId="1AF6308D" w:rsidR="006A668B" w:rsidRPr="006A668B" w:rsidRDefault="00F42ED9" w:rsidP="00377990">
      <w:pPr>
        <w:pStyle w:val="enumlev1"/>
        <w:spacing w:line="180" w:lineRule="auto"/>
        <w:rPr>
          <w:rtl/>
          <w:lang w:val="en-GB"/>
        </w:rPr>
      </w:pPr>
      <w:r>
        <w:rPr>
          <w:rFonts w:hint="eastAsia"/>
          <w:rtl/>
          <w:lang w:val="en-GB"/>
        </w:rPr>
        <w:t>–</w:t>
      </w:r>
      <w:r w:rsidR="006A668B" w:rsidRPr="006A668B">
        <w:rPr>
          <w:rtl/>
          <w:lang w:val="en-GB"/>
        </w:rPr>
        <w:tab/>
        <w:t xml:space="preserve">ما هي التوصيات الجديدة التي ينبغي </w:t>
      </w:r>
      <w:r w:rsidR="00F137CA">
        <w:rPr>
          <w:rFonts w:hint="cs"/>
          <w:rtl/>
          <w:lang w:val="en-GB"/>
        </w:rPr>
        <w:t>وضعها</w:t>
      </w:r>
      <w:r w:rsidR="006A668B" w:rsidRPr="006A668B">
        <w:rPr>
          <w:rtl/>
          <w:lang w:val="en-GB"/>
        </w:rPr>
        <w:t xml:space="preserve"> فيما يتعلق بتعاريف الحوسبة</w:t>
      </w:r>
      <w:r w:rsidR="00511F0B">
        <w:rPr>
          <w:rFonts w:hint="cs"/>
          <w:rtl/>
          <w:lang w:val="en-GB"/>
        </w:rPr>
        <w:t xml:space="preserve"> المستقبلية (بما فيها الحوسبة</w:t>
      </w:r>
      <w:r w:rsidR="006A668B" w:rsidRPr="006A668B">
        <w:rPr>
          <w:rtl/>
          <w:lang w:val="en-GB"/>
        </w:rPr>
        <w:t xml:space="preserve"> السحابية</w:t>
      </w:r>
      <w:r w:rsidR="006A668B" w:rsidRPr="006A668B">
        <w:rPr>
          <w:rFonts w:hint="cs"/>
          <w:rtl/>
          <w:lang w:val="en-GB"/>
        </w:rPr>
        <w:t xml:space="preserve"> و</w:t>
      </w:r>
      <w:r w:rsidR="00511F0B">
        <w:rPr>
          <w:rFonts w:hint="cs"/>
          <w:rtl/>
          <w:lang w:val="en-GB"/>
        </w:rPr>
        <w:t xml:space="preserve">معالجة </w:t>
      </w:r>
      <w:r w:rsidR="006A668B" w:rsidRPr="006A668B">
        <w:rPr>
          <w:rFonts w:hint="cs"/>
          <w:rtl/>
          <w:lang w:val="en-GB"/>
        </w:rPr>
        <w:t>البيانات</w:t>
      </w:r>
      <w:r w:rsidR="00511F0B">
        <w:rPr>
          <w:rFonts w:hint="cs"/>
          <w:rtl/>
          <w:lang w:val="en-GB"/>
        </w:rPr>
        <w:t>)</w:t>
      </w:r>
      <w:r w:rsidR="006A668B" w:rsidRPr="006A668B">
        <w:rPr>
          <w:rtl/>
          <w:lang w:val="en-GB"/>
        </w:rPr>
        <w:t xml:space="preserve"> ونظامه</w:t>
      </w:r>
      <w:r w:rsidR="006A668B" w:rsidRPr="006A668B">
        <w:rPr>
          <w:rFonts w:hint="cs"/>
          <w:rtl/>
          <w:lang w:val="en-GB"/>
        </w:rPr>
        <w:t>م</w:t>
      </w:r>
      <w:r w:rsidR="006A668B" w:rsidRPr="006A668B">
        <w:rPr>
          <w:rtl/>
          <w:lang w:val="en-GB"/>
        </w:rPr>
        <w:t xml:space="preserve">ا البيئي وحالات الاستعمال </w:t>
      </w:r>
      <w:r w:rsidR="006A668B" w:rsidRPr="006A668B">
        <w:rPr>
          <w:rFonts w:hint="cs"/>
          <w:rtl/>
          <w:lang w:val="en-GB"/>
        </w:rPr>
        <w:t>والمقدرات</w:t>
      </w:r>
      <w:r w:rsidR="006A668B" w:rsidRPr="006A668B">
        <w:rPr>
          <w:rtl/>
          <w:lang w:val="en-GB"/>
        </w:rPr>
        <w:t xml:space="preserve"> من منظور الاتصالات؟</w:t>
      </w:r>
    </w:p>
    <w:p w14:paraId="08A8F708" w14:textId="7AB47247" w:rsidR="006A668B" w:rsidRPr="006A668B" w:rsidRDefault="00F42ED9" w:rsidP="00377990">
      <w:pPr>
        <w:pStyle w:val="enumlev1"/>
        <w:spacing w:line="180" w:lineRule="auto"/>
        <w:rPr>
          <w:rtl/>
          <w:lang w:val="en-GB"/>
        </w:rPr>
      </w:pPr>
      <w:r>
        <w:rPr>
          <w:rFonts w:hint="eastAsia"/>
          <w:rtl/>
          <w:lang w:val="en-GB"/>
        </w:rPr>
        <w:t>–</w:t>
      </w:r>
      <w:r w:rsidR="006A668B" w:rsidRPr="006A668B">
        <w:rPr>
          <w:rtl/>
          <w:lang w:val="en-GB"/>
        </w:rPr>
        <w:tab/>
        <w:t xml:space="preserve">ما هي التوصيات الجديدة التي ينبغي </w:t>
      </w:r>
      <w:r w:rsidR="00511F0B">
        <w:rPr>
          <w:rFonts w:hint="cs"/>
          <w:rtl/>
          <w:lang w:val="en-GB"/>
        </w:rPr>
        <w:t>وضعها</w:t>
      </w:r>
      <w:r w:rsidR="00511F0B" w:rsidRPr="006A668B">
        <w:rPr>
          <w:rtl/>
          <w:lang w:val="en-GB"/>
        </w:rPr>
        <w:t xml:space="preserve"> </w:t>
      </w:r>
      <w:r w:rsidR="006A668B" w:rsidRPr="006A668B">
        <w:rPr>
          <w:rtl/>
          <w:lang w:val="en-GB"/>
        </w:rPr>
        <w:t>فيما يتعلق ب</w:t>
      </w:r>
      <w:r w:rsidR="00511F0B">
        <w:rPr>
          <w:rFonts w:hint="cs"/>
          <w:rtl/>
          <w:lang w:val="en-GB"/>
        </w:rPr>
        <w:t>ال</w:t>
      </w:r>
      <w:r w:rsidR="006A668B" w:rsidRPr="006A668B">
        <w:rPr>
          <w:rtl/>
          <w:lang w:val="en-GB"/>
        </w:rPr>
        <w:t>متطلبات وال</w:t>
      </w:r>
      <w:r w:rsidR="006A668B" w:rsidRPr="006A668B">
        <w:rPr>
          <w:rFonts w:hint="cs"/>
          <w:rtl/>
          <w:lang w:val="en-GB"/>
        </w:rPr>
        <w:t>م</w:t>
      </w:r>
      <w:r w:rsidR="006A668B" w:rsidRPr="006A668B">
        <w:rPr>
          <w:rtl/>
          <w:lang w:val="en-GB"/>
        </w:rPr>
        <w:t>قدرات</w:t>
      </w:r>
      <w:r w:rsidR="006A668B" w:rsidRPr="006A668B">
        <w:rPr>
          <w:rFonts w:hint="cs"/>
          <w:rtl/>
          <w:lang w:val="en-GB"/>
        </w:rPr>
        <w:t>؟</w:t>
      </w:r>
    </w:p>
    <w:p w14:paraId="5519ADD2" w14:textId="7BB33DAD" w:rsidR="006A668B" w:rsidRPr="006A668B" w:rsidRDefault="00F42ED9" w:rsidP="00377990">
      <w:pPr>
        <w:pStyle w:val="enumlev1"/>
        <w:spacing w:line="180" w:lineRule="auto"/>
        <w:rPr>
          <w:rtl/>
          <w:lang w:val="en-GB"/>
        </w:rPr>
      </w:pPr>
      <w:r>
        <w:rPr>
          <w:rFonts w:hint="eastAsia"/>
          <w:rtl/>
          <w:lang w:val="en-GB"/>
        </w:rPr>
        <w:t>–</w:t>
      </w:r>
      <w:r w:rsidR="006A668B" w:rsidRPr="006A668B">
        <w:rPr>
          <w:rtl/>
          <w:lang w:val="en-GB"/>
        </w:rPr>
        <w:tab/>
        <w:t>ما هي التوصيات</w:t>
      </w:r>
      <w:r w:rsidR="006A668B" w:rsidRPr="006A668B">
        <w:rPr>
          <w:rFonts w:hint="cs"/>
          <w:rtl/>
          <w:lang w:val="en-GB"/>
        </w:rPr>
        <w:t xml:space="preserve"> الجديدة</w:t>
      </w:r>
      <w:r w:rsidR="006A668B" w:rsidRPr="006A668B">
        <w:rPr>
          <w:rtl/>
          <w:lang w:val="en-GB"/>
        </w:rPr>
        <w:t xml:space="preserve"> التي ينبغي </w:t>
      </w:r>
      <w:r w:rsidR="00511F0B">
        <w:rPr>
          <w:rFonts w:hint="cs"/>
          <w:rtl/>
          <w:lang w:val="en-GB"/>
        </w:rPr>
        <w:t>وضعها</w:t>
      </w:r>
      <w:r w:rsidR="00511F0B" w:rsidRPr="006A668B">
        <w:rPr>
          <w:rtl/>
          <w:lang w:val="en-GB"/>
        </w:rPr>
        <w:t xml:space="preserve"> </w:t>
      </w:r>
      <w:r w:rsidR="006A668B" w:rsidRPr="006A668B">
        <w:rPr>
          <w:rtl/>
          <w:lang w:val="en-GB"/>
        </w:rPr>
        <w:t xml:space="preserve">فيما يتعلق بمتطلبات قابلية التشغيل البيني للحوسبة </w:t>
      </w:r>
      <w:r w:rsidR="00511F0B">
        <w:rPr>
          <w:rFonts w:hint="cs"/>
          <w:rtl/>
          <w:lang w:val="en-GB"/>
        </w:rPr>
        <w:t>المستقبلية</w:t>
      </w:r>
      <w:r w:rsidR="006A668B" w:rsidRPr="006A668B">
        <w:rPr>
          <w:rtl/>
          <w:lang w:val="en-GB"/>
        </w:rPr>
        <w:t xml:space="preserve"> </w:t>
      </w:r>
      <w:r w:rsidR="00511F0B">
        <w:rPr>
          <w:rFonts w:hint="cs"/>
          <w:rtl/>
          <w:lang w:val="en-GB"/>
        </w:rPr>
        <w:t>و</w:t>
      </w:r>
      <w:r w:rsidR="006A668B" w:rsidRPr="006A668B">
        <w:rPr>
          <w:rtl/>
          <w:lang w:val="en-GB"/>
        </w:rPr>
        <w:t>تنقل</w:t>
      </w:r>
      <w:r w:rsidR="00511F0B">
        <w:rPr>
          <w:rFonts w:hint="cs"/>
          <w:rtl/>
          <w:lang w:val="en-GB"/>
        </w:rPr>
        <w:t>ية</w:t>
      </w:r>
      <w:r w:rsidR="006A668B" w:rsidRPr="006A668B">
        <w:rPr>
          <w:rtl/>
          <w:lang w:val="en-GB"/>
        </w:rPr>
        <w:t xml:space="preserve"> البيانات بين </w:t>
      </w:r>
      <w:r w:rsidR="006A668B" w:rsidRPr="006A668B">
        <w:rPr>
          <w:rFonts w:hint="cs"/>
          <w:rtl/>
          <w:lang w:val="en-GB"/>
        </w:rPr>
        <w:t>مقدمي</w:t>
      </w:r>
      <w:r w:rsidR="006A668B" w:rsidRPr="006A668B">
        <w:rPr>
          <w:rtl/>
          <w:lang w:val="en-GB"/>
        </w:rPr>
        <w:t xml:space="preserve"> </w:t>
      </w:r>
      <w:r w:rsidR="00511F0B">
        <w:rPr>
          <w:rFonts w:hint="cs"/>
          <w:rtl/>
          <w:lang w:val="en-GB"/>
        </w:rPr>
        <w:t>ال</w:t>
      </w:r>
      <w:r w:rsidR="006A668B" w:rsidRPr="006A668B">
        <w:rPr>
          <w:rtl/>
          <w:lang w:val="en-GB"/>
        </w:rPr>
        <w:t xml:space="preserve">خدمة التي تعتبر مناسبة وقابلة للتنفيذ في حالات </w:t>
      </w:r>
      <w:r w:rsidR="00511F0B">
        <w:rPr>
          <w:rFonts w:hint="cs"/>
          <w:rtl/>
          <w:lang w:val="en-GB"/>
        </w:rPr>
        <w:t>ال</w:t>
      </w:r>
      <w:r w:rsidR="006A668B" w:rsidRPr="006A668B">
        <w:rPr>
          <w:rtl/>
          <w:lang w:val="en-GB"/>
        </w:rPr>
        <w:t>استعمال؟</w:t>
      </w:r>
    </w:p>
    <w:p w14:paraId="552E28CE" w14:textId="2AE2D51E" w:rsidR="006A668B" w:rsidRDefault="00F42ED9" w:rsidP="00377990">
      <w:pPr>
        <w:pStyle w:val="enumlev1"/>
        <w:spacing w:line="180" w:lineRule="auto"/>
        <w:rPr>
          <w:rtl/>
          <w:lang w:val="en-GB"/>
        </w:rPr>
      </w:pPr>
      <w:r>
        <w:rPr>
          <w:rFonts w:hint="eastAsia"/>
          <w:rtl/>
          <w:lang w:val="en-GB"/>
        </w:rPr>
        <w:t>–</w:t>
      </w:r>
      <w:r w:rsidR="006A668B" w:rsidRPr="006A668B">
        <w:rPr>
          <w:rFonts w:hint="cs"/>
          <w:rtl/>
          <w:lang w:val="en-GB"/>
        </w:rPr>
        <w:tab/>
      </w:r>
      <w:r w:rsidR="006A668B" w:rsidRPr="006A668B">
        <w:rPr>
          <w:rtl/>
          <w:lang w:val="en-GB"/>
        </w:rPr>
        <w:t>ما هي التوصيات</w:t>
      </w:r>
      <w:r w:rsidR="006A668B" w:rsidRPr="006A668B">
        <w:rPr>
          <w:rFonts w:hint="cs"/>
          <w:rtl/>
          <w:lang w:val="en-GB"/>
        </w:rPr>
        <w:t xml:space="preserve"> الجديدة</w:t>
      </w:r>
      <w:r w:rsidR="006A668B" w:rsidRPr="006A668B">
        <w:rPr>
          <w:rtl/>
          <w:lang w:val="en-GB"/>
        </w:rPr>
        <w:t xml:space="preserve"> التي ينبغي </w:t>
      </w:r>
      <w:r w:rsidR="00511F0B">
        <w:rPr>
          <w:rFonts w:hint="cs"/>
          <w:rtl/>
          <w:lang w:val="en-GB"/>
        </w:rPr>
        <w:t>وضعها</w:t>
      </w:r>
      <w:r w:rsidR="00511F0B" w:rsidRPr="006A668B">
        <w:rPr>
          <w:rtl/>
          <w:lang w:val="en-GB"/>
        </w:rPr>
        <w:t xml:space="preserve"> </w:t>
      </w:r>
      <w:r w:rsidR="006A668B" w:rsidRPr="006A668B">
        <w:rPr>
          <w:rtl/>
          <w:lang w:val="en-GB"/>
        </w:rPr>
        <w:t>فيما يتعلق</w:t>
      </w:r>
      <w:r w:rsidR="006A668B" w:rsidRPr="006A668B">
        <w:rPr>
          <w:rFonts w:hint="cs"/>
          <w:rtl/>
          <w:lang w:val="en-GB"/>
        </w:rPr>
        <w:t xml:space="preserve"> </w:t>
      </w:r>
      <w:r w:rsidR="00511F0B">
        <w:rPr>
          <w:rFonts w:hint="cs"/>
          <w:rtl/>
          <w:lang w:val="en-GB"/>
        </w:rPr>
        <w:t xml:space="preserve">بالحوسبة </w:t>
      </w:r>
      <w:r w:rsidR="00511F0B" w:rsidRPr="00795C4D">
        <w:rPr>
          <w:rtl/>
          <w:lang w:val="en-GB"/>
        </w:rPr>
        <w:t>المستقبلية</w:t>
      </w:r>
      <w:proofErr w:type="gramStart"/>
      <w:r w:rsidR="00511F0B">
        <w:rPr>
          <w:rFonts w:hint="cs"/>
          <w:rtl/>
          <w:lang w:val="en-GB"/>
        </w:rPr>
        <w:t xml:space="preserve"> ’بمثابة</w:t>
      </w:r>
      <w:proofErr w:type="gramEnd"/>
      <w:r w:rsidR="00511F0B">
        <w:rPr>
          <w:rFonts w:hint="cs"/>
          <w:rtl/>
          <w:lang w:val="en-GB"/>
        </w:rPr>
        <w:t xml:space="preserve"> </w:t>
      </w:r>
      <w:r w:rsidR="006A668B" w:rsidRPr="006A668B">
        <w:rPr>
          <w:rFonts w:hint="cs"/>
          <w:rtl/>
          <w:lang w:val="en-GB"/>
        </w:rPr>
        <w:t>خدمة</w:t>
      </w:r>
      <w:r w:rsidR="00511F0B">
        <w:rPr>
          <w:rFonts w:hint="cs"/>
          <w:rtl/>
          <w:lang w:val="en-GB"/>
        </w:rPr>
        <w:t>‘</w:t>
      </w:r>
      <w:r w:rsidR="006A668B" w:rsidRPr="006A668B">
        <w:rPr>
          <w:rFonts w:hint="cs"/>
          <w:rtl/>
          <w:lang w:val="en-GB"/>
        </w:rPr>
        <w:t>؟</w:t>
      </w:r>
    </w:p>
    <w:p w14:paraId="46A4E78B" w14:textId="30EFD719" w:rsidR="000A0878" w:rsidRPr="006A668B" w:rsidRDefault="00F42ED9" w:rsidP="00377990">
      <w:pPr>
        <w:pStyle w:val="enumlev1"/>
        <w:spacing w:line="180" w:lineRule="auto"/>
        <w:rPr>
          <w:rtl/>
          <w:lang w:val="en-GB"/>
        </w:rPr>
      </w:pPr>
      <w:r>
        <w:rPr>
          <w:rFonts w:hint="eastAsia"/>
          <w:rtl/>
          <w:lang w:val="en-GB"/>
        </w:rPr>
        <w:t>–</w:t>
      </w:r>
      <w:r w:rsidR="000A0878">
        <w:rPr>
          <w:rtl/>
          <w:lang w:val="en-GB"/>
        </w:rPr>
        <w:tab/>
      </w:r>
      <w:r w:rsidR="00795C4D" w:rsidRPr="00795C4D">
        <w:rPr>
          <w:rtl/>
          <w:lang w:val="en-GB"/>
        </w:rPr>
        <w:t xml:space="preserve">ما هي </w:t>
      </w:r>
      <w:r w:rsidR="00795C4D" w:rsidRPr="00511F0B">
        <w:rPr>
          <w:rtl/>
          <w:lang w:val="en-GB"/>
        </w:rPr>
        <w:t>التوصيات</w:t>
      </w:r>
      <w:r w:rsidR="00795C4D" w:rsidRPr="00795C4D">
        <w:rPr>
          <w:rtl/>
          <w:lang w:val="en-GB"/>
        </w:rPr>
        <w:t xml:space="preserve"> الجديدة التي ينبغي </w:t>
      </w:r>
      <w:r w:rsidR="00511F0B">
        <w:rPr>
          <w:rFonts w:hint="cs"/>
          <w:rtl/>
          <w:lang w:val="en-GB"/>
        </w:rPr>
        <w:t>وضعها</w:t>
      </w:r>
      <w:r w:rsidR="00795C4D" w:rsidRPr="00795C4D">
        <w:rPr>
          <w:rtl/>
          <w:lang w:val="en-GB"/>
        </w:rPr>
        <w:t xml:space="preserve"> لتطبيق الحوسبة المستقبلية في </w:t>
      </w:r>
      <w:r w:rsidR="00927C1E">
        <w:rPr>
          <w:rFonts w:hint="cs"/>
          <w:rtl/>
          <w:lang w:val="en-GB"/>
        </w:rPr>
        <w:t>الميادين</w:t>
      </w:r>
      <w:r w:rsidR="00795C4D" w:rsidRPr="00795C4D">
        <w:rPr>
          <w:rtl/>
          <w:lang w:val="en-GB"/>
        </w:rPr>
        <w:t xml:space="preserve"> الرأسية؟</w:t>
      </w:r>
    </w:p>
    <w:p w14:paraId="66E046AB" w14:textId="6CAAEC9C" w:rsidR="006A668B" w:rsidRPr="006A668B" w:rsidRDefault="00F42ED9" w:rsidP="00377990">
      <w:pPr>
        <w:pStyle w:val="enumlev1"/>
        <w:spacing w:line="180" w:lineRule="auto"/>
        <w:rPr>
          <w:rtl/>
          <w:lang w:val="en-GB"/>
        </w:rPr>
      </w:pPr>
      <w:r>
        <w:rPr>
          <w:rFonts w:hint="eastAsia"/>
          <w:rtl/>
          <w:lang w:val="en-GB"/>
        </w:rPr>
        <w:t>–</w:t>
      </w:r>
      <w:r w:rsidR="006A668B" w:rsidRPr="006A668B">
        <w:rPr>
          <w:rtl/>
          <w:lang w:val="en-GB"/>
        </w:rPr>
        <w:tab/>
        <w:t>ما هو التعاون اللازم للتقليل</w:t>
      </w:r>
      <w:r w:rsidR="006A668B" w:rsidRPr="006A668B">
        <w:rPr>
          <w:rFonts w:hint="cs"/>
          <w:rtl/>
          <w:lang w:val="en-GB"/>
        </w:rPr>
        <w:t xml:space="preserve"> إلى الحد الأدنى</w:t>
      </w:r>
      <w:r w:rsidR="006A668B" w:rsidRPr="006A668B">
        <w:rPr>
          <w:rtl/>
          <w:lang w:val="en-GB"/>
        </w:rPr>
        <w:t xml:space="preserve"> من ازدواجية الجهود مع المنظمات الأخرى المعنية بوضع</w:t>
      </w:r>
      <w:r w:rsidR="006A668B" w:rsidRPr="006A668B">
        <w:rPr>
          <w:rFonts w:hint="eastAsia"/>
          <w:rtl/>
          <w:lang w:val="en-GB"/>
        </w:rPr>
        <w:t> </w:t>
      </w:r>
      <w:r w:rsidR="006A668B" w:rsidRPr="006A668B">
        <w:rPr>
          <w:rtl/>
          <w:lang w:val="en-GB"/>
        </w:rPr>
        <w:t>المعايير؟</w:t>
      </w:r>
    </w:p>
    <w:p w14:paraId="4503F42C" w14:textId="5CA47810" w:rsidR="006A668B" w:rsidRPr="006A668B" w:rsidRDefault="006A668B" w:rsidP="006A668B">
      <w:pPr>
        <w:pStyle w:val="Heading3"/>
        <w:rPr>
          <w:rtl/>
          <w:lang w:val="en-GB" w:bidi="ar-EG"/>
        </w:rPr>
      </w:pPr>
      <w:bookmarkStart w:id="75" w:name="_Toc66266943"/>
      <w:r w:rsidRPr="006A668B">
        <w:lastRenderedPageBreak/>
        <w:t>3.</w:t>
      </w:r>
      <w:r>
        <w:t>G</w:t>
      </w:r>
      <w:r w:rsidRPr="006A668B">
        <w:rPr>
          <w:rtl/>
          <w:lang w:val="en-GB" w:bidi="ar-EG"/>
        </w:rPr>
        <w:tab/>
        <w:t>المهام</w:t>
      </w:r>
      <w:bookmarkEnd w:id="75"/>
    </w:p>
    <w:p w14:paraId="43BB24F6" w14:textId="6624ECD5" w:rsidR="006A668B" w:rsidRPr="006A668B" w:rsidRDefault="006A668B" w:rsidP="002624CC">
      <w:pPr>
        <w:keepNext/>
        <w:rPr>
          <w:rtl/>
          <w:lang w:val="en-GB" w:bidi="ar-EG"/>
        </w:rPr>
      </w:pPr>
      <w:r w:rsidRPr="006A668B">
        <w:rPr>
          <w:rtl/>
          <w:lang w:val="en-GB" w:bidi="ar-EG"/>
        </w:rPr>
        <w:t>تشمل المهام</w:t>
      </w:r>
      <w:r w:rsidRPr="006A668B">
        <w:rPr>
          <w:rFonts w:hint="cs"/>
          <w:rtl/>
          <w:lang w:val="en-GB" w:bidi="ar-EG"/>
        </w:rPr>
        <w:t xml:space="preserve"> البنود التالية</w:t>
      </w:r>
      <w:r w:rsidR="00636681">
        <w:rPr>
          <w:rFonts w:hint="cs"/>
          <w:rtl/>
          <w:lang w:val="en-GB" w:bidi="ar-EG"/>
        </w:rPr>
        <w:t>،</w:t>
      </w:r>
      <w:r w:rsidRPr="006A668B">
        <w:rPr>
          <w:rFonts w:hint="cs"/>
          <w:rtl/>
          <w:lang w:val="en-GB" w:bidi="ar-EG"/>
        </w:rPr>
        <w:t xml:space="preserve"> دون أن تقتصر عليها</w:t>
      </w:r>
      <w:r w:rsidRPr="006A668B">
        <w:rPr>
          <w:rtl/>
          <w:lang w:val="en-GB" w:bidi="ar-EG"/>
        </w:rPr>
        <w:t>:</w:t>
      </w:r>
    </w:p>
    <w:p w14:paraId="7D85B732" w14:textId="72874B29" w:rsidR="006A668B" w:rsidRPr="006A668B" w:rsidRDefault="00F42ED9" w:rsidP="000F09AF">
      <w:pPr>
        <w:pStyle w:val="enumlev1"/>
        <w:spacing w:line="180" w:lineRule="auto"/>
        <w:rPr>
          <w:rtl/>
          <w:lang w:val="en-GB"/>
        </w:rPr>
      </w:pPr>
      <w:r>
        <w:rPr>
          <w:rFonts w:hint="eastAsia"/>
          <w:rtl/>
          <w:lang w:val="en-GB"/>
        </w:rPr>
        <w:t>–</w:t>
      </w:r>
      <w:r w:rsidR="006A668B" w:rsidRPr="006A668B">
        <w:rPr>
          <w:rtl/>
          <w:lang w:val="en-GB"/>
        </w:rPr>
        <w:tab/>
      </w:r>
      <w:r w:rsidR="00636681">
        <w:rPr>
          <w:rFonts w:hint="cs"/>
          <w:rtl/>
          <w:lang w:val="en-GB"/>
        </w:rPr>
        <w:t>وضع</w:t>
      </w:r>
      <w:r w:rsidR="006A668B" w:rsidRPr="006A668B">
        <w:rPr>
          <w:rtl/>
          <w:lang w:val="en-GB"/>
        </w:rPr>
        <w:t xml:space="preserve"> توصيات تتناول تعاريف الحوسبة </w:t>
      </w:r>
      <w:r w:rsidR="00927C1E">
        <w:rPr>
          <w:rFonts w:hint="cs"/>
          <w:rtl/>
          <w:lang w:val="en-GB"/>
        </w:rPr>
        <w:t>المستقبلية (بما فيها ال</w:t>
      </w:r>
      <w:r w:rsidR="00927C1E" w:rsidRPr="006A668B">
        <w:rPr>
          <w:rtl/>
          <w:lang w:val="en-GB"/>
        </w:rPr>
        <w:t xml:space="preserve">حوسبة السحابية </w:t>
      </w:r>
      <w:r w:rsidR="00927C1E" w:rsidRPr="006A668B">
        <w:rPr>
          <w:rFonts w:hint="cs"/>
          <w:rtl/>
          <w:lang w:val="en-GB"/>
        </w:rPr>
        <w:t>و</w:t>
      </w:r>
      <w:r w:rsidR="00927C1E">
        <w:rPr>
          <w:rFonts w:hint="cs"/>
          <w:rtl/>
          <w:lang w:val="en-GB"/>
        </w:rPr>
        <w:t xml:space="preserve">معالجة </w:t>
      </w:r>
      <w:r w:rsidR="00927C1E" w:rsidRPr="006A668B">
        <w:rPr>
          <w:rFonts w:hint="cs"/>
          <w:rtl/>
          <w:lang w:val="en-GB"/>
        </w:rPr>
        <w:t>البيانات</w:t>
      </w:r>
      <w:r w:rsidR="00927C1E">
        <w:rPr>
          <w:rFonts w:hint="cs"/>
          <w:rtl/>
          <w:lang w:val="en-GB"/>
        </w:rPr>
        <w:t>)</w:t>
      </w:r>
      <w:r w:rsidR="006A668B" w:rsidRPr="006A668B">
        <w:rPr>
          <w:rtl/>
          <w:lang w:val="en-GB"/>
        </w:rPr>
        <w:t xml:space="preserve"> </w:t>
      </w:r>
      <w:r w:rsidR="00927C1E">
        <w:rPr>
          <w:rFonts w:hint="cs"/>
          <w:rtl/>
          <w:lang w:val="en-GB"/>
        </w:rPr>
        <w:t>والصورة العامة</w:t>
      </w:r>
      <w:r w:rsidR="006A668B" w:rsidRPr="006A668B">
        <w:rPr>
          <w:rFonts w:hint="cs"/>
          <w:rtl/>
          <w:lang w:val="en-GB"/>
        </w:rPr>
        <w:t xml:space="preserve"> </w:t>
      </w:r>
      <w:r w:rsidR="006A668B" w:rsidRPr="006A668B">
        <w:rPr>
          <w:rtl/>
          <w:lang w:val="en-GB"/>
        </w:rPr>
        <w:t>و</w:t>
      </w:r>
      <w:r w:rsidR="00927C1E">
        <w:rPr>
          <w:rFonts w:hint="cs"/>
          <w:rtl/>
          <w:lang w:val="en-GB"/>
        </w:rPr>
        <w:t>ال</w:t>
      </w:r>
      <w:r w:rsidR="006A668B" w:rsidRPr="006A668B">
        <w:rPr>
          <w:rtl/>
          <w:lang w:val="en-GB"/>
        </w:rPr>
        <w:t xml:space="preserve">نظام </w:t>
      </w:r>
      <w:r w:rsidR="00927C1E">
        <w:rPr>
          <w:rFonts w:hint="cs"/>
          <w:rtl/>
          <w:lang w:val="en-GB"/>
        </w:rPr>
        <w:t>الإيكولوجي</w:t>
      </w:r>
      <w:r w:rsidR="006A668B" w:rsidRPr="006A668B">
        <w:rPr>
          <w:rtl/>
          <w:lang w:val="en-GB"/>
        </w:rPr>
        <w:t xml:space="preserve"> وحالات الاستعمال وأدوار دوائر الأعمال </w:t>
      </w:r>
      <w:r w:rsidR="006A668B" w:rsidRPr="006A668B">
        <w:rPr>
          <w:rFonts w:hint="cs"/>
          <w:rtl/>
          <w:lang w:val="en-GB"/>
        </w:rPr>
        <w:t>والمنافع</w:t>
      </w:r>
      <w:r w:rsidR="006A668B" w:rsidRPr="006A668B">
        <w:rPr>
          <w:rtl/>
          <w:lang w:val="en-GB"/>
        </w:rPr>
        <w:t xml:space="preserve"> من منظور الاتصالات</w:t>
      </w:r>
      <w:r w:rsidR="00927C1E">
        <w:rPr>
          <w:rFonts w:hint="cs"/>
          <w:rtl/>
          <w:lang w:val="en-GB"/>
        </w:rPr>
        <w:t>؛</w:t>
      </w:r>
    </w:p>
    <w:p w14:paraId="0DD20476" w14:textId="63E1064F" w:rsidR="006A668B" w:rsidRPr="006A668B" w:rsidRDefault="00F42ED9" w:rsidP="000F09AF">
      <w:pPr>
        <w:pStyle w:val="enumlev1"/>
        <w:spacing w:line="180" w:lineRule="auto"/>
        <w:rPr>
          <w:rtl/>
          <w:lang w:val="en-GB"/>
        </w:rPr>
      </w:pPr>
      <w:r>
        <w:rPr>
          <w:rFonts w:hint="eastAsia"/>
          <w:rtl/>
          <w:lang w:val="en-GB"/>
        </w:rPr>
        <w:t>–</w:t>
      </w:r>
      <w:r w:rsidR="006A668B" w:rsidRPr="006A668B">
        <w:rPr>
          <w:rtl/>
          <w:lang w:val="en-GB"/>
        </w:rPr>
        <w:tab/>
      </w:r>
      <w:r w:rsidR="00636681">
        <w:rPr>
          <w:rFonts w:hint="cs"/>
          <w:rtl/>
          <w:lang w:val="en-GB"/>
        </w:rPr>
        <w:t>وضع</w:t>
      </w:r>
      <w:r w:rsidR="00636681" w:rsidRPr="006A668B">
        <w:rPr>
          <w:rtl/>
          <w:lang w:val="en-GB"/>
        </w:rPr>
        <w:t xml:space="preserve"> </w:t>
      </w:r>
      <w:r w:rsidR="006A668B" w:rsidRPr="006A668B">
        <w:rPr>
          <w:rtl/>
          <w:lang w:val="en-GB"/>
        </w:rPr>
        <w:t>توصيات تتعلق بمتطلبات</w:t>
      </w:r>
      <w:r w:rsidR="006A668B" w:rsidRPr="006A668B">
        <w:rPr>
          <w:rFonts w:hint="cs"/>
          <w:rtl/>
          <w:lang w:val="en-GB"/>
        </w:rPr>
        <w:t xml:space="preserve"> </w:t>
      </w:r>
      <w:r w:rsidR="00927C1E" w:rsidRPr="006A668B">
        <w:rPr>
          <w:rtl/>
          <w:lang w:val="en-GB"/>
        </w:rPr>
        <w:t>و</w:t>
      </w:r>
      <w:r w:rsidR="00927C1E" w:rsidRPr="006A668B">
        <w:rPr>
          <w:rFonts w:hint="cs"/>
          <w:rtl/>
          <w:lang w:val="en-GB"/>
        </w:rPr>
        <w:t>م</w:t>
      </w:r>
      <w:r w:rsidR="00927C1E" w:rsidRPr="006A668B">
        <w:rPr>
          <w:rtl/>
          <w:lang w:val="en-GB"/>
        </w:rPr>
        <w:t xml:space="preserve">قدرات </w:t>
      </w:r>
      <w:r w:rsidR="00927C1E">
        <w:rPr>
          <w:rFonts w:hint="cs"/>
          <w:rtl/>
          <w:lang w:val="en-GB"/>
        </w:rPr>
        <w:t>ا</w:t>
      </w:r>
      <w:r w:rsidR="006A668B" w:rsidRPr="006A668B">
        <w:rPr>
          <w:rtl/>
          <w:lang w:val="en-GB"/>
        </w:rPr>
        <w:t xml:space="preserve">لحوسبة </w:t>
      </w:r>
      <w:r w:rsidR="00927C1E">
        <w:rPr>
          <w:rFonts w:hint="cs"/>
          <w:rtl/>
          <w:lang w:val="en-GB"/>
        </w:rPr>
        <w:t>المستقبلية؛</w:t>
      </w:r>
    </w:p>
    <w:p w14:paraId="4D01C9C1" w14:textId="46FFFB33" w:rsidR="006A668B" w:rsidRPr="006A668B" w:rsidRDefault="00F42ED9" w:rsidP="000F09AF">
      <w:pPr>
        <w:pStyle w:val="enumlev1"/>
        <w:spacing w:line="180" w:lineRule="auto"/>
        <w:rPr>
          <w:rtl/>
          <w:lang w:val="en-GB"/>
        </w:rPr>
      </w:pPr>
      <w:r>
        <w:rPr>
          <w:rFonts w:hint="eastAsia"/>
          <w:rtl/>
          <w:lang w:val="en-GB"/>
        </w:rPr>
        <w:t>–</w:t>
      </w:r>
      <w:r w:rsidR="006A668B" w:rsidRPr="006A668B">
        <w:rPr>
          <w:rtl/>
          <w:lang w:val="en-GB"/>
        </w:rPr>
        <w:tab/>
      </w:r>
      <w:r w:rsidR="00636681">
        <w:rPr>
          <w:rFonts w:hint="cs"/>
          <w:rtl/>
          <w:lang w:val="en-GB"/>
        </w:rPr>
        <w:t>وضع</w:t>
      </w:r>
      <w:r w:rsidR="00636681" w:rsidRPr="006A668B">
        <w:rPr>
          <w:rtl/>
          <w:lang w:val="en-GB"/>
        </w:rPr>
        <w:t xml:space="preserve"> </w:t>
      </w:r>
      <w:r w:rsidR="006A668B" w:rsidRPr="006A668B">
        <w:rPr>
          <w:rtl/>
          <w:lang w:val="en-GB"/>
        </w:rPr>
        <w:t xml:space="preserve">توصيات </w:t>
      </w:r>
      <w:r w:rsidR="006A668B" w:rsidRPr="006A668B">
        <w:rPr>
          <w:rFonts w:hint="cs"/>
          <w:rtl/>
          <w:lang w:val="en-GB"/>
        </w:rPr>
        <w:t xml:space="preserve">تتعلق بإمكانية التشغيل البيني للحوسبة </w:t>
      </w:r>
      <w:r w:rsidR="00927C1E">
        <w:rPr>
          <w:rFonts w:hint="cs"/>
          <w:rtl/>
          <w:lang w:val="en-GB"/>
        </w:rPr>
        <w:t>المستقبلية و</w:t>
      </w:r>
      <w:r w:rsidR="006A668B" w:rsidRPr="006A668B">
        <w:rPr>
          <w:rFonts w:hint="cs"/>
          <w:rtl/>
          <w:lang w:val="en-GB"/>
        </w:rPr>
        <w:t>تنقل</w:t>
      </w:r>
      <w:r w:rsidR="00927C1E">
        <w:rPr>
          <w:rFonts w:hint="cs"/>
          <w:rtl/>
          <w:lang w:val="en-GB"/>
        </w:rPr>
        <w:t>ية</w:t>
      </w:r>
      <w:r w:rsidR="006A668B" w:rsidRPr="006A668B">
        <w:rPr>
          <w:rFonts w:hint="cs"/>
          <w:rtl/>
          <w:lang w:val="en-GB"/>
        </w:rPr>
        <w:t xml:space="preserve"> البيانات</w:t>
      </w:r>
      <w:r w:rsidR="00927C1E">
        <w:rPr>
          <w:rFonts w:hint="cs"/>
          <w:rtl/>
          <w:lang w:val="en-GB"/>
        </w:rPr>
        <w:t xml:space="preserve"> وكذلك تطبيقات ا</w:t>
      </w:r>
      <w:r w:rsidR="00927C1E" w:rsidRPr="006A668B">
        <w:rPr>
          <w:rtl/>
          <w:lang w:val="en-GB"/>
        </w:rPr>
        <w:t xml:space="preserve">لحوسبة </w:t>
      </w:r>
      <w:r w:rsidR="00927C1E">
        <w:rPr>
          <w:rFonts w:hint="cs"/>
          <w:rtl/>
          <w:lang w:val="en-GB"/>
        </w:rPr>
        <w:t>المستقبلية في الميادين الرأسية؛</w:t>
      </w:r>
    </w:p>
    <w:p w14:paraId="671E8941" w14:textId="1E7EDD0B" w:rsidR="006A668B" w:rsidRPr="006A668B" w:rsidRDefault="00F42ED9" w:rsidP="000F09AF">
      <w:pPr>
        <w:pStyle w:val="enumlev1"/>
        <w:spacing w:line="180" w:lineRule="auto"/>
        <w:rPr>
          <w:rtl/>
          <w:lang w:val="en-GB"/>
        </w:rPr>
      </w:pPr>
      <w:r>
        <w:rPr>
          <w:rFonts w:hint="eastAsia"/>
          <w:rtl/>
          <w:lang w:val="en-GB"/>
        </w:rPr>
        <w:t>–</w:t>
      </w:r>
      <w:r w:rsidR="006A668B" w:rsidRPr="006A668B">
        <w:rPr>
          <w:rtl/>
          <w:lang w:val="en-GB"/>
        </w:rPr>
        <w:tab/>
      </w:r>
      <w:r w:rsidR="006A668B" w:rsidRPr="006A668B">
        <w:rPr>
          <w:rFonts w:hint="cs"/>
          <w:rtl/>
          <w:lang w:val="en-GB"/>
        </w:rPr>
        <w:t xml:space="preserve">توفير </w:t>
      </w:r>
      <w:r w:rsidR="006A668B" w:rsidRPr="006A668B">
        <w:rPr>
          <w:rtl/>
          <w:lang w:val="en-GB"/>
        </w:rPr>
        <w:t xml:space="preserve">التعاون اللازم للعمل في إطار </w:t>
      </w:r>
      <w:r w:rsidR="006A668B" w:rsidRPr="006A668B">
        <w:rPr>
          <w:rFonts w:hint="cs"/>
          <w:rtl/>
          <w:lang w:val="en-GB"/>
        </w:rPr>
        <w:t xml:space="preserve">المسألة مع </w:t>
      </w:r>
      <w:r w:rsidR="006A668B" w:rsidRPr="006A668B">
        <w:rPr>
          <w:rtl/>
          <w:lang w:val="en-GB"/>
        </w:rPr>
        <w:t>المنظمات المعنية بوضع المعايير والاتحادات والمنتديات</w:t>
      </w:r>
      <w:r w:rsidR="00927C1E">
        <w:rPr>
          <w:rFonts w:hint="cs"/>
          <w:rtl/>
          <w:lang w:val="en-GB"/>
        </w:rPr>
        <w:t>؛</w:t>
      </w:r>
    </w:p>
    <w:p w14:paraId="19845E8E" w14:textId="0D2F4FA9" w:rsidR="006A668B" w:rsidRPr="006A668B" w:rsidRDefault="00F42ED9" w:rsidP="000F09AF">
      <w:pPr>
        <w:pStyle w:val="enumlev1"/>
        <w:spacing w:line="180" w:lineRule="auto"/>
        <w:rPr>
          <w:rtl/>
          <w:lang w:val="en-GB"/>
        </w:rPr>
      </w:pPr>
      <w:r>
        <w:rPr>
          <w:rFonts w:hint="eastAsia"/>
          <w:rtl/>
          <w:lang w:val="en-GB"/>
        </w:rPr>
        <w:t>–</w:t>
      </w:r>
      <w:r w:rsidR="006A668B" w:rsidRPr="006A668B">
        <w:rPr>
          <w:rFonts w:hint="cs"/>
          <w:rtl/>
          <w:lang w:val="en-GB"/>
        </w:rPr>
        <w:tab/>
        <w:t>رعاية وتحسين التوصيات التي تضطلع المسألة بمسؤوليتها.</w:t>
      </w:r>
    </w:p>
    <w:p w14:paraId="062C1C32" w14:textId="7B3282D3" w:rsidR="006A668B" w:rsidRPr="006A668B" w:rsidRDefault="006A668B" w:rsidP="000A0878">
      <w:pPr>
        <w:rPr>
          <w:rtl/>
          <w:lang w:val="en-GB" w:bidi="ar-EG"/>
        </w:rPr>
      </w:pPr>
      <w:r w:rsidRPr="006A668B">
        <w:rPr>
          <w:rtl/>
          <w:lang w:val="en-GB"/>
        </w:rPr>
        <w:t xml:space="preserve">وترد معلومات محدَّثة عن حالة الأعمال الجارية في إطار هذه المسألة في برنامج عمل لجنة الدراسات </w:t>
      </w:r>
      <w:r w:rsidRPr="006A668B">
        <w:t>13</w:t>
      </w:r>
      <w:r w:rsidRPr="006A668B">
        <w:rPr>
          <w:rtl/>
          <w:lang w:val="en-GB"/>
        </w:rPr>
        <w:t xml:space="preserve"> من خلال الرابط</w:t>
      </w:r>
      <w:r w:rsidRPr="006A668B">
        <w:rPr>
          <w:rFonts w:hint="cs"/>
          <w:rtl/>
          <w:lang w:val="en-GB"/>
        </w:rPr>
        <w:t>:</w:t>
      </w:r>
      <w:r w:rsidRPr="006A668B">
        <w:rPr>
          <w:rtl/>
          <w:lang w:val="en-GB"/>
        </w:rPr>
        <w:tab/>
      </w:r>
      <w:r w:rsidRPr="006A668B">
        <w:rPr>
          <w:rtl/>
          <w:lang w:val="en-GB"/>
        </w:rPr>
        <w:br/>
      </w:r>
      <w:hyperlink r:id="rId19" w:history="1">
        <w:r w:rsidR="000A0878" w:rsidRPr="000A0878">
          <w:rPr>
            <w:rStyle w:val="Hyperlink"/>
            <w:lang w:val="en-GB"/>
          </w:rPr>
          <w:t>https://www.itu.int/ITU-T/workprog/wp_search.aspx?Q=17/13</w:t>
        </w:r>
      </w:hyperlink>
    </w:p>
    <w:p w14:paraId="65425CE3" w14:textId="66144435" w:rsidR="006A668B" w:rsidRPr="006A668B" w:rsidRDefault="006A668B" w:rsidP="006A668B">
      <w:pPr>
        <w:pStyle w:val="Heading3"/>
        <w:rPr>
          <w:rtl/>
          <w:lang w:val="en-GB" w:bidi="ar-EG"/>
        </w:rPr>
      </w:pPr>
      <w:bookmarkStart w:id="76" w:name="_Toc66266944"/>
      <w:r w:rsidRPr="006A668B">
        <w:t>4.</w:t>
      </w:r>
      <w:r>
        <w:t>G</w:t>
      </w:r>
      <w:r w:rsidRPr="006A668B">
        <w:rPr>
          <w:rtl/>
          <w:lang w:val="en-GB" w:bidi="ar-EG"/>
        </w:rPr>
        <w:tab/>
        <w:t>الروابط</w:t>
      </w:r>
      <w:bookmarkEnd w:id="76"/>
    </w:p>
    <w:p w14:paraId="3DF26F8B" w14:textId="5C2EAA77" w:rsidR="006A668B" w:rsidRPr="006A668B" w:rsidRDefault="006A668B" w:rsidP="006A668B">
      <w:pPr>
        <w:pStyle w:val="Headingb"/>
        <w:rPr>
          <w:rtl/>
          <w:lang w:val="en-GB" w:bidi="ar-EG"/>
        </w:rPr>
      </w:pPr>
      <w:r w:rsidRPr="006A668B">
        <w:rPr>
          <w:rtl/>
          <w:lang w:val="en-GB" w:bidi="ar-EG"/>
        </w:rPr>
        <w:t>التوصيات</w:t>
      </w:r>
    </w:p>
    <w:p w14:paraId="18AE03BC" w14:textId="3959BE7A" w:rsidR="006A668B" w:rsidRPr="00770711" w:rsidRDefault="00F42ED9" w:rsidP="000F09AF">
      <w:pPr>
        <w:pStyle w:val="enumlev1"/>
        <w:spacing w:line="180" w:lineRule="auto"/>
        <w:rPr>
          <w:rtl/>
        </w:rPr>
      </w:pPr>
      <w:r>
        <w:rPr>
          <w:rFonts w:hint="eastAsia"/>
          <w:rtl/>
          <w:lang w:val="en-GB"/>
        </w:rPr>
        <w:t>–</w:t>
      </w:r>
      <w:r w:rsidR="006A668B" w:rsidRPr="006A668B">
        <w:rPr>
          <w:rtl/>
          <w:lang w:val="en-GB"/>
        </w:rPr>
        <w:tab/>
      </w:r>
      <w:r w:rsidR="006A668B" w:rsidRPr="006A668B">
        <w:rPr>
          <w:rFonts w:hint="cs"/>
          <w:rtl/>
          <w:lang w:val="en-GB"/>
        </w:rPr>
        <w:t>سلسلة التوصيات</w:t>
      </w:r>
      <w:r w:rsidR="006A668B" w:rsidRPr="006A668B">
        <w:rPr>
          <w:rtl/>
          <w:lang w:val="en-GB"/>
        </w:rPr>
        <w:t xml:space="preserve"> </w:t>
      </w:r>
      <w:r w:rsidR="006A668B" w:rsidRPr="006A668B">
        <w:rPr>
          <w:lang w:val="en-GB" w:bidi="ar-SA"/>
        </w:rPr>
        <w:t>Y</w:t>
      </w:r>
      <w:r w:rsidR="006A668B" w:rsidRPr="006A668B">
        <w:rPr>
          <w:rtl/>
          <w:lang w:val="en-GB"/>
        </w:rPr>
        <w:t xml:space="preserve"> </w:t>
      </w:r>
      <w:r w:rsidR="00770711">
        <w:rPr>
          <w:rFonts w:hint="cs"/>
          <w:rtl/>
          <w:lang w:val="en-GB"/>
        </w:rPr>
        <w:t xml:space="preserve">الأخرى ذات الصلة، ولا سيما في </w:t>
      </w:r>
      <w:r w:rsidR="00853BA9">
        <w:rPr>
          <w:rFonts w:hint="cs"/>
          <w:rtl/>
          <w:lang w:val="en-GB"/>
        </w:rPr>
        <w:t>السلسلة</w:t>
      </w:r>
      <w:r w:rsidR="00770711">
        <w:rPr>
          <w:rFonts w:hint="cs"/>
          <w:rtl/>
          <w:lang w:val="en-GB"/>
        </w:rPr>
        <w:t xml:space="preserve"> </w:t>
      </w:r>
      <w:r w:rsidR="00770711" w:rsidRPr="005F5E96">
        <w:t>Y.3500</w:t>
      </w:r>
      <w:r w:rsidR="00770711">
        <w:rPr>
          <w:rFonts w:hint="cs"/>
          <w:rtl/>
          <w:lang w:val="en-GB"/>
        </w:rPr>
        <w:t xml:space="preserve"> والسلسلة </w:t>
      </w:r>
      <w:r w:rsidR="00770711" w:rsidRPr="005F5E96">
        <w:t>Y.3600</w:t>
      </w:r>
    </w:p>
    <w:p w14:paraId="77B0E1C6" w14:textId="6BA9FE75" w:rsidR="000A0878" w:rsidRPr="00636681" w:rsidRDefault="00F42ED9" w:rsidP="000F09AF">
      <w:pPr>
        <w:pStyle w:val="enumlev1"/>
        <w:spacing w:line="180" w:lineRule="auto"/>
        <w:rPr>
          <w:lang w:val="en-GB"/>
        </w:rPr>
      </w:pPr>
      <w:r>
        <w:rPr>
          <w:rFonts w:hint="eastAsia"/>
          <w:rtl/>
          <w:lang w:val="en-GB"/>
        </w:rPr>
        <w:t>–</w:t>
      </w:r>
      <w:r w:rsidR="000A0878">
        <w:rPr>
          <w:rtl/>
          <w:lang w:val="en-GB"/>
        </w:rPr>
        <w:tab/>
      </w:r>
      <w:r w:rsidR="00636681" w:rsidRPr="00636681">
        <w:rPr>
          <w:rtl/>
          <w:lang w:val="en-GB"/>
        </w:rPr>
        <w:t xml:space="preserve">التوصيات المتعلقة بالسلسلة </w:t>
      </w:r>
      <w:r w:rsidR="00636681" w:rsidRPr="00636681">
        <w:rPr>
          <w:lang w:val="en-GB"/>
        </w:rPr>
        <w:t>Y</w:t>
      </w:r>
      <w:r w:rsidR="00636681" w:rsidRPr="00636681">
        <w:rPr>
          <w:rtl/>
          <w:lang w:val="en-GB"/>
        </w:rPr>
        <w:t xml:space="preserve"> والحوسبة السحابية ومعالجة البيانات في توصيات السل</w:t>
      </w:r>
      <w:r w:rsidR="00770711">
        <w:rPr>
          <w:rFonts w:hint="cs"/>
          <w:rtl/>
          <w:lang w:val="en-GB"/>
        </w:rPr>
        <w:t>اسل</w:t>
      </w:r>
      <w:r w:rsidR="00636681" w:rsidRPr="00636681">
        <w:rPr>
          <w:rtl/>
          <w:lang w:val="en-GB"/>
        </w:rPr>
        <w:t xml:space="preserve"> </w:t>
      </w:r>
      <w:r w:rsidR="00636681" w:rsidRPr="00636681">
        <w:rPr>
          <w:lang w:val="en-GB"/>
        </w:rPr>
        <w:t>M</w:t>
      </w:r>
      <w:r w:rsidR="00636681" w:rsidRPr="00636681">
        <w:rPr>
          <w:rtl/>
          <w:lang w:val="en-GB"/>
        </w:rPr>
        <w:t xml:space="preserve"> و</w:t>
      </w:r>
      <w:r w:rsidR="00636681" w:rsidRPr="00636681">
        <w:rPr>
          <w:lang w:val="en-GB"/>
        </w:rPr>
        <w:t>Q</w:t>
      </w:r>
      <w:r w:rsidR="00636681" w:rsidRPr="00636681">
        <w:rPr>
          <w:rtl/>
          <w:lang w:val="en-GB"/>
        </w:rPr>
        <w:t xml:space="preserve"> و</w:t>
      </w:r>
      <w:r w:rsidR="00636681" w:rsidRPr="00636681">
        <w:rPr>
          <w:lang w:val="en-GB"/>
        </w:rPr>
        <w:t>X</w:t>
      </w:r>
    </w:p>
    <w:p w14:paraId="66D20DC6" w14:textId="054E8B73" w:rsidR="006A668B" w:rsidRPr="006A668B" w:rsidRDefault="006A668B" w:rsidP="006A668B">
      <w:pPr>
        <w:pStyle w:val="Headingb"/>
        <w:rPr>
          <w:rtl/>
          <w:lang w:val="en-GB" w:bidi="ar-EG"/>
        </w:rPr>
      </w:pPr>
      <w:r w:rsidRPr="006A668B">
        <w:rPr>
          <w:rtl/>
          <w:lang w:val="en-GB" w:bidi="ar-EG"/>
        </w:rPr>
        <w:t>المسائل</w:t>
      </w:r>
    </w:p>
    <w:p w14:paraId="47B84F98" w14:textId="67760A2D" w:rsidR="000A0878" w:rsidRDefault="00F42ED9" w:rsidP="000F09AF">
      <w:pPr>
        <w:pStyle w:val="enumlev1"/>
        <w:spacing w:line="180" w:lineRule="auto"/>
        <w:rPr>
          <w:rtl/>
          <w:lang w:val="en-GB"/>
        </w:rPr>
      </w:pPr>
      <w:r>
        <w:rPr>
          <w:rFonts w:hint="eastAsia"/>
          <w:rtl/>
          <w:lang w:val="en-GB"/>
        </w:rPr>
        <w:t>–</w:t>
      </w:r>
      <w:r w:rsidR="000A0878">
        <w:rPr>
          <w:rtl/>
          <w:lang w:val="en-GB"/>
        </w:rPr>
        <w:tab/>
      </w:r>
      <w:r w:rsidR="00770711">
        <w:rPr>
          <w:rFonts w:hint="cs"/>
          <w:rtl/>
          <w:lang w:val="en-GB"/>
        </w:rPr>
        <w:t>المسائل</w:t>
      </w:r>
      <w:r w:rsidR="00636681" w:rsidRPr="00636681">
        <w:rPr>
          <w:rtl/>
          <w:lang w:val="en-GB"/>
        </w:rPr>
        <w:t xml:space="preserve"> المتعلقة بالحوسبة السحابية ومعالجة البيانات</w:t>
      </w:r>
    </w:p>
    <w:p w14:paraId="236753E7" w14:textId="7393CACF" w:rsidR="006A668B" w:rsidRPr="006A668B" w:rsidRDefault="00F42ED9" w:rsidP="000F09AF">
      <w:pPr>
        <w:pStyle w:val="enumlev1"/>
        <w:spacing w:line="180" w:lineRule="auto"/>
        <w:rPr>
          <w:rtl/>
          <w:lang w:val="en-GB"/>
        </w:rPr>
      </w:pPr>
      <w:r>
        <w:rPr>
          <w:rFonts w:hint="eastAsia"/>
          <w:rtl/>
          <w:lang w:val="en-GB"/>
        </w:rPr>
        <w:t>–</w:t>
      </w:r>
      <w:r w:rsidR="006A668B" w:rsidRPr="006A668B">
        <w:rPr>
          <w:rtl/>
          <w:lang w:val="en-GB"/>
        </w:rPr>
        <w:tab/>
        <w:t>المسائل</w:t>
      </w:r>
      <w:r w:rsidR="00636681">
        <w:rPr>
          <w:rFonts w:hint="cs"/>
          <w:rtl/>
          <w:lang w:val="en-GB"/>
        </w:rPr>
        <w:t xml:space="preserve"> الأخرى</w:t>
      </w:r>
      <w:r w:rsidR="006A668B" w:rsidRPr="006A668B">
        <w:rPr>
          <w:rtl/>
          <w:lang w:val="en-GB"/>
        </w:rPr>
        <w:t xml:space="preserve"> </w:t>
      </w:r>
      <w:r w:rsidR="006A668B" w:rsidRPr="006A668B">
        <w:rPr>
          <w:rFonts w:hint="cs"/>
          <w:rtl/>
          <w:lang w:val="en-GB"/>
        </w:rPr>
        <w:t xml:space="preserve">ذات الصلة </w:t>
      </w:r>
      <w:r w:rsidR="00636681">
        <w:rPr>
          <w:rFonts w:hint="cs"/>
          <w:rtl/>
          <w:lang w:val="en-GB"/>
        </w:rPr>
        <w:t>بجوانب التوصيل الشبكي</w:t>
      </w:r>
    </w:p>
    <w:p w14:paraId="4E0A78C5" w14:textId="314863B0" w:rsidR="006A668B" w:rsidRPr="006A668B" w:rsidRDefault="006A668B" w:rsidP="006A668B">
      <w:pPr>
        <w:pStyle w:val="Headingb"/>
        <w:rPr>
          <w:rtl/>
          <w:lang w:val="en-GB" w:bidi="ar-EG"/>
        </w:rPr>
      </w:pPr>
      <w:r w:rsidRPr="006A668B">
        <w:rPr>
          <w:rtl/>
          <w:lang w:val="en-GB" w:bidi="ar-EG"/>
        </w:rPr>
        <w:t>لجان الدراسات</w:t>
      </w:r>
    </w:p>
    <w:p w14:paraId="3C1059D3" w14:textId="4C5F4C6F" w:rsidR="000A0878" w:rsidRPr="006A668B" w:rsidRDefault="00F42ED9" w:rsidP="000F09AF">
      <w:pPr>
        <w:pStyle w:val="enumlev1"/>
        <w:spacing w:line="180" w:lineRule="auto"/>
        <w:rPr>
          <w:rtl/>
          <w:lang w:val="en-GB"/>
        </w:rPr>
      </w:pPr>
      <w:r>
        <w:rPr>
          <w:rFonts w:hint="eastAsia"/>
          <w:rtl/>
          <w:lang w:val="en-GB"/>
        </w:rPr>
        <w:t>–</w:t>
      </w:r>
      <w:r w:rsidR="00770711">
        <w:rPr>
          <w:rtl/>
          <w:lang w:val="en-GB"/>
        </w:rPr>
        <w:tab/>
      </w:r>
      <w:r w:rsidR="00636681" w:rsidRPr="00636681">
        <w:rPr>
          <w:rtl/>
          <w:lang w:val="en-GB"/>
        </w:rPr>
        <w:t xml:space="preserve">لجان دراسات قطاع تقييس الاتصالات </w:t>
      </w:r>
      <w:r w:rsidR="00770711">
        <w:rPr>
          <w:rFonts w:hint="cs"/>
          <w:rtl/>
          <w:lang w:val="en-GB"/>
        </w:rPr>
        <w:t>ولجنتا</w:t>
      </w:r>
      <w:r w:rsidR="00636681" w:rsidRPr="00636681">
        <w:rPr>
          <w:rtl/>
          <w:lang w:val="en-GB"/>
        </w:rPr>
        <w:t xml:space="preserve"> دراسات قطاع تنمية الاتصالات </w:t>
      </w:r>
      <w:r w:rsidR="00770711">
        <w:rPr>
          <w:rFonts w:hint="cs"/>
          <w:rtl/>
          <w:lang w:val="en-GB"/>
        </w:rPr>
        <w:t>الضالعة</w:t>
      </w:r>
      <w:r w:rsidR="00636681" w:rsidRPr="00636681">
        <w:rPr>
          <w:rtl/>
          <w:lang w:val="en-GB"/>
        </w:rPr>
        <w:t xml:space="preserve"> في الدراسات ذات الصلة بالحوسبة السحابية ومعالجة البيانات</w:t>
      </w:r>
    </w:p>
    <w:p w14:paraId="4AAAB6A1" w14:textId="41253785" w:rsidR="006A668B" w:rsidRPr="006A668B" w:rsidRDefault="00636681" w:rsidP="006A668B">
      <w:pPr>
        <w:pStyle w:val="Headingb"/>
        <w:rPr>
          <w:rtl/>
          <w:lang w:val="en-GB" w:bidi="ar-EG"/>
        </w:rPr>
      </w:pPr>
      <w:r>
        <w:rPr>
          <w:rFonts w:hint="cs"/>
          <w:rtl/>
          <w:lang w:val="en-GB" w:bidi="ar-EG"/>
        </w:rPr>
        <w:t>الهيئات الأخرى</w:t>
      </w:r>
    </w:p>
    <w:p w14:paraId="55C6CF3D" w14:textId="63B324C8" w:rsidR="00636681" w:rsidRPr="005F5E96" w:rsidRDefault="00636681" w:rsidP="000F09AF">
      <w:pPr>
        <w:pStyle w:val="enumlev1"/>
        <w:spacing w:line="180" w:lineRule="auto"/>
        <w:rPr>
          <w:rtl/>
        </w:rPr>
      </w:pPr>
      <w:bookmarkStart w:id="77" w:name="_Hlk65762517"/>
      <w:r w:rsidRPr="005F5E96">
        <w:t>–</w:t>
      </w:r>
      <w:r w:rsidR="00770711">
        <w:rPr>
          <w:rtl/>
        </w:rPr>
        <w:tab/>
      </w:r>
      <w:r w:rsidR="00770711" w:rsidRPr="005F5E96">
        <w:t>ISO/IEC JTC 1/SC 27</w:t>
      </w:r>
      <w:r w:rsidR="00770711">
        <w:rPr>
          <w:rFonts w:hint="cs"/>
          <w:rtl/>
        </w:rPr>
        <w:t xml:space="preserve"> و</w:t>
      </w:r>
      <w:r w:rsidR="00770711" w:rsidRPr="00770711">
        <w:t xml:space="preserve"> </w:t>
      </w:r>
      <w:r w:rsidR="00770711" w:rsidRPr="005F5E96">
        <w:t>SC3</w:t>
      </w:r>
      <w:r w:rsidR="00770711">
        <w:t>2</w:t>
      </w:r>
      <w:r w:rsidR="00770711">
        <w:rPr>
          <w:rFonts w:hint="cs"/>
          <w:rtl/>
        </w:rPr>
        <w:t>و</w:t>
      </w:r>
      <w:r w:rsidR="00770711" w:rsidRPr="005F5E96">
        <w:t>SC38</w:t>
      </w:r>
      <w:r w:rsidR="00770711">
        <w:rPr>
          <w:rFonts w:hint="cs"/>
          <w:rtl/>
        </w:rPr>
        <w:t xml:space="preserve"> و</w:t>
      </w:r>
      <w:r w:rsidR="00770711" w:rsidRPr="005F5E96">
        <w:t>SC42</w:t>
      </w:r>
    </w:p>
    <w:p w14:paraId="7AFC9750" w14:textId="3CD2C841" w:rsidR="006A668B" w:rsidRPr="006A668B" w:rsidRDefault="00F42ED9" w:rsidP="000F09AF">
      <w:pPr>
        <w:pStyle w:val="enumlev1"/>
        <w:spacing w:line="180" w:lineRule="auto"/>
        <w:rPr>
          <w:rtl/>
          <w:lang w:val="en-GB" w:bidi="ar-EG"/>
        </w:rPr>
      </w:pPr>
      <w:r>
        <w:rPr>
          <w:rFonts w:hint="cs"/>
          <w:rtl/>
          <w:lang w:val="en-GB" w:bidi="ar-EG"/>
        </w:rPr>
        <w:t>–</w:t>
      </w:r>
      <w:r w:rsidR="006A668B" w:rsidRPr="006A668B">
        <w:rPr>
          <w:rtl/>
          <w:lang w:val="en-GB" w:bidi="ar-EG"/>
        </w:rPr>
        <w:tab/>
        <w:t xml:space="preserve">المؤسسات الوطنية للمعايير والتكنولوجيا </w:t>
      </w:r>
      <w:r w:rsidR="006A668B" w:rsidRPr="006A668B">
        <w:rPr>
          <w:lang w:val="en-GB"/>
        </w:rPr>
        <w:t>(NIST)</w:t>
      </w:r>
    </w:p>
    <w:p w14:paraId="4745C78E" w14:textId="051EE8F8" w:rsidR="006A668B" w:rsidRPr="006A668B" w:rsidRDefault="00F42ED9" w:rsidP="000F09AF">
      <w:pPr>
        <w:pStyle w:val="enumlev1"/>
        <w:spacing w:line="180" w:lineRule="auto"/>
        <w:rPr>
          <w:rtl/>
          <w:lang w:val="en-GB" w:bidi="ar-EG"/>
        </w:rPr>
      </w:pPr>
      <w:r>
        <w:rPr>
          <w:rFonts w:hint="cs"/>
          <w:rtl/>
          <w:lang w:val="en-GB" w:bidi="ar-EG"/>
        </w:rPr>
        <w:t>–</w:t>
      </w:r>
      <w:r w:rsidR="006A668B" w:rsidRPr="006A668B">
        <w:rPr>
          <w:rtl/>
          <w:lang w:val="en-GB" w:bidi="ar-EG"/>
        </w:rPr>
        <w:tab/>
        <w:t xml:space="preserve">فريق المهام المعني بالإدارة الموزعة </w:t>
      </w:r>
      <w:r w:rsidR="006A668B" w:rsidRPr="006A668B">
        <w:rPr>
          <w:lang w:val="en-GB"/>
        </w:rPr>
        <w:t>(DMTF)</w:t>
      </w:r>
    </w:p>
    <w:p w14:paraId="5B057737" w14:textId="6E66A22D" w:rsidR="006A668B" w:rsidRPr="006A668B" w:rsidRDefault="00F42ED9" w:rsidP="000F09AF">
      <w:pPr>
        <w:pStyle w:val="enumlev1"/>
        <w:spacing w:line="180" w:lineRule="auto"/>
        <w:rPr>
          <w:rtl/>
          <w:lang w:val="en-GB" w:bidi="ar-EG"/>
        </w:rPr>
      </w:pPr>
      <w:r>
        <w:rPr>
          <w:rFonts w:hint="cs"/>
          <w:rtl/>
          <w:lang w:val="en-GB" w:bidi="ar-EG"/>
        </w:rPr>
        <w:t>–</w:t>
      </w:r>
      <w:r w:rsidR="006A668B" w:rsidRPr="006A668B">
        <w:rPr>
          <w:rtl/>
          <w:lang w:val="en-GB" w:bidi="ar-EG"/>
        </w:rPr>
        <w:tab/>
        <w:t xml:space="preserve">رابطة صناعة التوصيل الشبكي للتخزين </w:t>
      </w:r>
      <w:r w:rsidR="006A668B" w:rsidRPr="006A668B">
        <w:rPr>
          <w:lang w:val="en-GB"/>
        </w:rPr>
        <w:t>(SNIA)</w:t>
      </w:r>
    </w:p>
    <w:p w14:paraId="7BBB50A5" w14:textId="0D775D9A" w:rsidR="006A668B" w:rsidRPr="006A668B" w:rsidRDefault="00F42ED9" w:rsidP="000F09AF">
      <w:pPr>
        <w:pStyle w:val="enumlev1"/>
        <w:spacing w:line="180" w:lineRule="auto"/>
        <w:rPr>
          <w:rtl/>
          <w:lang w:val="en-GB" w:bidi="ar-EG"/>
        </w:rPr>
      </w:pPr>
      <w:r>
        <w:rPr>
          <w:rFonts w:hint="cs"/>
          <w:rtl/>
          <w:lang w:val="en-GB" w:bidi="ar-EG"/>
        </w:rPr>
        <w:t>–</w:t>
      </w:r>
      <w:r w:rsidR="006A668B" w:rsidRPr="006A668B">
        <w:rPr>
          <w:rtl/>
          <w:lang w:val="en-GB" w:bidi="ar-EG"/>
        </w:rPr>
        <w:tab/>
        <w:t xml:space="preserve">التحالف المعني بأمن الحوسبة السحابية </w:t>
      </w:r>
      <w:r w:rsidR="006A668B" w:rsidRPr="006A668B">
        <w:rPr>
          <w:lang w:val="en-GB"/>
        </w:rPr>
        <w:t>(CSA)</w:t>
      </w:r>
    </w:p>
    <w:p w14:paraId="5C11B7B6" w14:textId="1822D1C7" w:rsidR="006A668B" w:rsidRPr="006A668B" w:rsidRDefault="00F42ED9" w:rsidP="000F09AF">
      <w:pPr>
        <w:pStyle w:val="enumlev1"/>
        <w:spacing w:line="180" w:lineRule="auto"/>
        <w:rPr>
          <w:lang w:val="en-GB"/>
        </w:rPr>
      </w:pPr>
      <w:r>
        <w:rPr>
          <w:rFonts w:hint="cs"/>
          <w:rtl/>
          <w:lang w:val="en-GB" w:bidi="ar-EG"/>
        </w:rPr>
        <w:t>–</w:t>
      </w:r>
      <w:r w:rsidR="006A668B" w:rsidRPr="006A668B">
        <w:rPr>
          <w:lang w:val="en-GB"/>
        </w:rPr>
        <w:tab/>
      </w:r>
      <w:r w:rsidR="00770711" w:rsidRPr="005F5E96">
        <w:t>ETSI ISG NFV</w:t>
      </w:r>
    </w:p>
    <w:p w14:paraId="2EC19F01" w14:textId="7B7841F2" w:rsidR="006A668B" w:rsidRPr="006A668B" w:rsidRDefault="00F42ED9" w:rsidP="000F09AF">
      <w:pPr>
        <w:pStyle w:val="enumlev1"/>
        <w:spacing w:line="180" w:lineRule="auto"/>
        <w:rPr>
          <w:rtl/>
          <w:lang w:val="en-GB" w:bidi="ar-EG"/>
        </w:rPr>
      </w:pPr>
      <w:r>
        <w:rPr>
          <w:rFonts w:hint="cs"/>
          <w:rtl/>
          <w:lang w:val="en-GB" w:bidi="ar-EG"/>
        </w:rPr>
        <w:t>–</w:t>
      </w:r>
      <w:r w:rsidR="006A668B" w:rsidRPr="006A668B">
        <w:rPr>
          <w:lang w:val="en-GB"/>
        </w:rPr>
        <w:tab/>
      </w:r>
      <w:bookmarkStart w:id="78" w:name="lt_pId886"/>
      <w:r w:rsidR="005D25EB">
        <w:rPr>
          <w:rFonts w:hint="cs"/>
          <w:rtl/>
          <w:lang w:val="en-GB"/>
        </w:rPr>
        <w:t>مشروع الحوسبة المفتوحة</w:t>
      </w:r>
      <w:r w:rsidR="000A0878">
        <w:rPr>
          <w:rFonts w:hint="cs"/>
          <w:rtl/>
          <w:lang w:val="en-GB"/>
        </w:rPr>
        <w:t xml:space="preserve"> </w:t>
      </w:r>
      <w:r w:rsidR="000A0878">
        <w:t>(</w:t>
      </w:r>
      <w:r w:rsidR="006A668B" w:rsidRPr="006A668B">
        <w:rPr>
          <w:lang w:val="en-GB"/>
        </w:rPr>
        <w:t>OCP</w:t>
      </w:r>
      <w:bookmarkEnd w:id="78"/>
      <w:r w:rsidR="000A0878">
        <w:rPr>
          <w:lang w:val="en-GB"/>
        </w:rPr>
        <w:t>)</w:t>
      </w:r>
    </w:p>
    <w:p w14:paraId="54FDB3B1" w14:textId="1A7C9D06" w:rsidR="006A668B" w:rsidRPr="00FB529B" w:rsidRDefault="00F42ED9" w:rsidP="000F09AF">
      <w:pPr>
        <w:pStyle w:val="enumlev1"/>
        <w:spacing w:line="180" w:lineRule="auto"/>
        <w:rPr>
          <w:lang w:bidi="ar-EG"/>
        </w:rPr>
      </w:pPr>
      <w:r>
        <w:rPr>
          <w:rFonts w:hint="cs"/>
          <w:rtl/>
          <w:lang w:val="en-GB" w:bidi="ar-EG"/>
        </w:rPr>
        <w:t>–</w:t>
      </w:r>
      <w:r w:rsidR="006A668B" w:rsidRPr="006A668B">
        <w:rPr>
          <w:lang w:val="en-GB"/>
        </w:rPr>
        <w:tab/>
      </w:r>
      <w:bookmarkStart w:id="79" w:name="lt_pId888"/>
      <w:r w:rsidR="006A668B" w:rsidRPr="006A668B">
        <w:rPr>
          <w:rFonts w:hint="cs"/>
          <w:rtl/>
          <w:lang w:val="en-GB"/>
        </w:rPr>
        <w:t>مشاريع مؤسسة </w:t>
      </w:r>
      <w:r w:rsidR="006A668B" w:rsidRPr="006A668B">
        <w:rPr>
          <w:lang w:val="en-GB"/>
        </w:rPr>
        <w:t>Linux</w:t>
      </w:r>
      <w:bookmarkEnd w:id="79"/>
    </w:p>
    <w:p w14:paraId="23E36E56" w14:textId="05E53414" w:rsidR="006A668B" w:rsidRPr="006A668B" w:rsidRDefault="00F42ED9" w:rsidP="000F09AF">
      <w:pPr>
        <w:pStyle w:val="enumlev1"/>
        <w:spacing w:line="180" w:lineRule="auto"/>
        <w:rPr>
          <w:lang w:val="en-GB"/>
        </w:rPr>
      </w:pPr>
      <w:r>
        <w:rPr>
          <w:rFonts w:hint="cs"/>
          <w:rtl/>
          <w:lang w:val="en-GB" w:bidi="ar-EG"/>
        </w:rPr>
        <w:t>–</w:t>
      </w:r>
      <w:r w:rsidR="006A668B" w:rsidRPr="006A668B">
        <w:rPr>
          <w:lang w:val="en-GB"/>
        </w:rPr>
        <w:tab/>
      </w:r>
      <w:r w:rsidR="006A668B" w:rsidRPr="006A668B">
        <w:rPr>
          <w:rtl/>
          <w:lang w:val="en-GB" w:bidi="ar-EG"/>
        </w:rPr>
        <w:t xml:space="preserve">منظمة النهوض بمعايير المعلومات المنظمة </w:t>
      </w:r>
      <w:r w:rsidR="006A668B" w:rsidRPr="006A668B">
        <w:rPr>
          <w:lang w:val="en-GB"/>
        </w:rPr>
        <w:t>(OASIS)</w:t>
      </w:r>
    </w:p>
    <w:p w14:paraId="670C9555" w14:textId="657B75DB" w:rsidR="006A668B" w:rsidRPr="006A668B" w:rsidRDefault="00F42ED9" w:rsidP="000F09AF">
      <w:pPr>
        <w:pStyle w:val="enumlev1"/>
        <w:spacing w:line="180" w:lineRule="auto"/>
        <w:rPr>
          <w:rtl/>
          <w:lang w:val="en-GB"/>
        </w:rPr>
      </w:pPr>
      <w:r>
        <w:rPr>
          <w:rFonts w:hint="cs"/>
          <w:rtl/>
          <w:lang w:val="en-GB" w:bidi="ar-EG"/>
        </w:rPr>
        <w:t>–</w:t>
      </w:r>
      <w:r w:rsidR="006A668B" w:rsidRPr="006A668B">
        <w:tab/>
      </w:r>
      <w:r w:rsidR="006A668B" w:rsidRPr="006A668B">
        <w:rPr>
          <w:rFonts w:hint="cs"/>
          <w:rtl/>
          <w:lang w:val="en-GB" w:bidi="ar-EG"/>
        </w:rPr>
        <w:t xml:space="preserve">اتحاد شبكة الإنترنت العالمية </w:t>
      </w:r>
      <w:r w:rsidR="006A668B" w:rsidRPr="006A668B">
        <w:t>(W3C)</w:t>
      </w:r>
    </w:p>
    <w:bookmarkEnd w:id="77"/>
    <w:p w14:paraId="1A578B3B" w14:textId="77777777" w:rsidR="000A0878" w:rsidRDefault="000A0878" w:rsidP="000A0878">
      <w:pPr>
        <w:pStyle w:val="Headingb"/>
        <w:rPr>
          <w:rtl/>
          <w:lang w:bidi="ar-EG"/>
        </w:rPr>
      </w:pPr>
      <w:r w:rsidRPr="00A82781">
        <w:rPr>
          <w:rFonts w:hint="cs"/>
          <w:rtl/>
          <w:lang w:bidi="ar-EG"/>
        </w:rPr>
        <w:t>خطوط عمل القمة العالمية لمجتمع المعلومات</w:t>
      </w:r>
    </w:p>
    <w:p w14:paraId="2B8507E3" w14:textId="7F688404" w:rsidR="000A0878" w:rsidRPr="00A82781" w:rsidRDefault="00F42ED9" w:rsidP="000F09AF">
      <w:pPr>
        <w:pStyle w:val="enumlev1"/>
        <w:spacing w:line="180" w:lineRule="auto"/>
        <w:rPr>
          <w:rtl/>
        </w:rPr>
      </w:pPr>
      <w:r>
        <w:rPr>
          <w:rFonts w:hint="cs"/>
          <w:rtl/>
          <w:lang w:val="en-GB"/>
        </w:rPr>
        <w:t>–</w:t>
      </w:r>
      <w:r w:rsidR="000A0878">
        <w:rPr>
          <w:rtl/>
        </w:rPr>
        <w:tab/>
      </w:r>
      <w:r w:rsidR="000A0878">
        <w:rPr>
          <w:rFonts w:hint="cs"/>
          <w:rtl/>
        </w:rPr>
        <w:t xml:space="preserve">جيم2 وجيم3 </w:t>
      </w:r>
      <w:r w:rsidR="00770711">
        <w:rPr>
          <w:rFonts w:hint="cs"/>
          <w:rtl/>
        </w:rPr>
        <w:t>و</w:t>
      </w:r>
      <w:r w:rsidR="000A0878">
        <w:rPr>
          <w:rFonts w:hint="cs"/>
          <w:rtl/>
        </w:rPr>
        <w:t xml:space="preserve">جيم10 </w:t>
      </w:r>
    </w:p>
    <w:p w14:paraId="298C64CF" w14:textId="002060A5" w:rsidR="000A0878" w:rsidRPr="00A82781" w:rsidRDefault="000A0878" w:rsidP="000A0878">
      <w:pPr>
        <w:pStyle w:val="Headingb"/>
        <w:rPr>
          <w:rtl/>
          <w:lang w:bidi="ar-SY"/>
        </w:rPr>
      </w:pPr>
      <w:r w:rsidRPr="00A82781">
        <w:rPr>
          <w:rFonts w:hint="cs"/>
          <w:rtl/>
          <w:lang w:bidi="ar-EG"/>
        </w:rPr>
        <w:lastRenderedPageBreak/>
        <w:t>أهداف التنمية المستدامة</w:t>
      </w:r>
    </w:p>
    <w:p w14:paraId="36014A0C" w14:textId="6623D2E7" w:rsidR="000A0878" w:rsidRDefault="00F42ED9" w:rsidP="000F09AF">
      <w:pPr>
        <w:pStyle w:val="enumlev1"/>
        <w:spacing w:line="180" w:lineRule="auto"/>
        <w:rPr>
          <w:lang w:val="en-GB"/>
        </w:rPr>
      </w:pPr>
      <w:r>
        <w:rPr>
          <w:rFonts w:hint="cs"/>
          <w:rtl/>
          <w:lang w:val="en-GB"/>
        </w:rPr>
        <w:t>–</w:t>
      </w:r>
      <w:r w:rsidR="000A0878">
        <w:rPr>
          <w:rtl/>
        </w:rPr>
        <w:tab/>
      </w:r>
      <w:r w:rsidR="000A0878">
        <w:t>9</w:t>
      </w:r>
      <w:r w:rsidR="000A0878">
        <w:rPr>
          <w:rtl/>
          <w:lang w:val="en-GB"/>
        </w:rPr>
        <w:br w:type="page"/>
      </w:r>
    </w:p>
    <w:p w14:paraId="4E8D6484" w14:textId="7C96AD85" w:rsidR="00A44A8A" w:rsidRPr="00A44A8A" w:rsidRDefault="00A44A8A" w:rsidP="00A44A8A">
      <w:pPr>
        <w:pStyle w:val="Heading2"/>
        <w:rPr>
          <w:rtl/>
          <w:lang w:val="en-GB" w:bidi="ar-EG"/>
        </w:rPr>
      </w:pPr>
      <w:bookmarkStart w:id="80" w:name="_Toc66266945"/>
      <w:r>
        <w:lastRenderedPageBreak/>
        <w:t>H</w:t>
      </w:r>
      <w:r w:rsidRPr="00A44A8A">
        <w:rPr>
          <w:rtl/>
          <w:lang w:val="en-GB" w:bidi="ar-EG"/>
        </w:rPr>
        <w:tab/>
      </w:r>
      <w:r w:rsidRPr="00A44A8A">
        <w:rPr>
          <w:rFonts w:hint="cs"/>
          <w:rtl/>
          <w:lang w:val="en-GB" w:bidi="ar-EG"/>
        </w:rPr>
        <w:t>المسألة </w:t>
      </w:r>
      <w:r w:rsidRPr="00A44A8A">
        <w:t>18/13</w:t>
      </w:r>
      <w:r w:rsidRPr="00A44A8A">
        <w:rPr>
          <w:rFonts w:hint="cs"/>
          <w:rtl/>
          <w:lang w:val="en-GB" w:bidi="ar-EG"/>
        </w:rPr>
        <w:t xml:space="preserve"> </w:t>
      </w:r>
      <w:r w:rsidR="00206A2F">
        <w:rPr>
          <w:rFonts w:hint="eastAsia"/>
          <w:rtl/>
          <w:lang w:val="en-GB" w:bidi="ar-EG"/>
        </w:rPr>
        <w:t>–</w:t>
      </w:r>
      <w:r w:rsidRPr="00A44A8A">
        <w:rPr>
          <w:rFonts w:hint="cs"/>
          <w:rtl/>
          <w:lang w:val="en-GB" w:bidi="ar-EG"/>
        </w:rPr>
        <w:t xml:space="preserve"> </w:t>
      </w:r>
      <w:r w:rsidRPr="00142134">
        <w:rPr>
          <w:rFonts w:hint="cs"/>
          <w:rtl/>
          <w:lang w:val="en-GB" w:bidi="ar-EG"/>
        </w:rPr>
        <w:t xml:space="preserve">شبكات </w:t>
      </w:r>
      <w:r w:rsidRPr="009A1935">
        <w:rPr>
          <w:rFonts w:hint="cs"/>
          <w:rtl/>
          <w:lang w:val="en-GB" w:bidi="ar-EG"/>
        </w:rPr>
        <w:t>المستقبل</w:t>
      </w:r>
      <w:r w:rsidRPr="00142134">
        <w:rPr>
          <w:rFonts w:hint="cs"/>
          <w:rtl/>
          <w:lang w:val="en-GB" w:bidi="ar-EG"/>
        </w:rPr>
        <w:t>: المعمارية الوظيفية للحوسبة بما فيها الحوسبة السحابية ومعالجة البيانات</w:t>
      </w:r>
      <w:bookmarkEnd w:id="80"/>
    </w:p>
    <w:p w14:paraId="2155FE7C" w14:textId="77777777" w:rsidR="00A44A8A" w:rsidRPr="00A44A8A" w:rsidRDefault="00A44A8A" w:rsidP="00A44A8A">
      <w:pPr>
        <w:rPr>
          <w:rtl/>
          <w:lang w:val="en-GB" w:bidi="ar-EG"/>
        </w:rPr>
      </w:pPr>
      <w:r w:rsidRPr="00A44A8A">
        <w:rPr>
          <w:rFonts w:hint="cs"/>
          <w:rtl/>
          <w:lang w:val="en-GB" w:bidi="ar-EG"/>
        </w:rPr>
        <w:t xml:space="preserve">(استمرار المسألة </w:t>
      </w:r>
      <w:r w:rsidRPr="00A44A8A">
        <w:t>18/13</w:t>
      </w:r>
      <w:r w:rsidRPr="00A44A8A">
        <w:rPr>
          <w:rFonts w:hint="cs"/>
          <w:rtl/>
          <w:lang w:val="en-GB" w:bidi="ar-EG"/>
        </w:rPr>
        <w:t>)</w:t>
      </w:r>
    </w:p>
    <w:p w14:paraId="7B10AF6A" w14:textId="4C73A24A" w:rsidR="00A44A8A" w:rsidRPr="00A44A8A" w:rsidRDefault="00A44A8A" w:rsidP="00A44A8A">
      <w:pPr>
        <w:pStyle w:val="Heading3"/>
      </w:pPr>
      <w:bookmarkStart w:id="81" w:name="_Toc66266946"/>
      <w:r w:rsidRPr="00A44A8A">
        <w:t>1.</w:t>
      </w:r>
      <w:r>
        <w:t>H</w:t>
      </w:r>
      <w:r w:rsidRPr="00A44A8A">
        <w:tab/>
      </w:r>
      <w:r w:rsidRPr="00A44A8A">
        <w:rPr>
          <w:rFonts w:hint="cs"/>
          <w:rtl/>
          <w:lang w:val="en-GB" w:bidi="ar-EG"/>
        </w:rPr>
        <w:t>المسوغات</w:t>
      </w:r>
      <w:bookmarkEnd w:id="81"/>
    </w:p>
    <w:p w14:paraId="386D9291" w14:textId="6F8F4F75" w:rsidR="009A1935" w:rsidRPr="00FB529B" w:rsidRDefault="009A1935" w:rsidP="009A1935">
      <w:pPr>
        <w:rPr>
          <w:rtl/>
          <w:lang w:val="en-GB" w:bidi="ar-EG"/>
        </w:rPr>
      </w:pPr>
      <w:r w:rsidRPr="00FB529B">
        <w:rPr>
          <w:rtl/>
          <w:lang w:val="en-GB" w:bidi="ar-EG"/>
        </w:rPr>
        <w:t xml:space="preserve">التحول الرقمي هو </w:t>
      </w:r>
      <w:r w:rsidRPr="00FB529B">
        <w:rPr>
          <w:rFonts w:hint="cs"/>
          <w:rtl/>
          <w:lang w:val="en-GB" w:bidi="ar-EG"/>
        </w:rPr>
        <w:t>ال</w:t>
      </w:r>
      <w:r w:rsidRPr="00FB529B">
        <w:rPr>
          <w:rtl/>
          <w:lang w:val="en-GB" w:bidi="ar-EG"/>
        </w:rPr>
        <w:t xml:space="preserve">اعتماد </w:t>
      </w:r>
      <w:r w:rsidRPr="00FB529B">
        <w:rPr>
          <w:rFonts w:hint="cs"/>
          <w:rtl/>
          <w:lang w:val="en-GB" w:bidi="ar-EG"/>
        </w:rPr>
        <w:t>ال</w:t>
      </w:r>
      <w:r w:rsidRPr="00FB529B">
        <w:rPr>
          <w:rtl/>
          <w:lang w:val="en-GB" w:bidi="ar-EG"/>
        </w:rPr>
        <w:t xml:space="preserve">استراتيجي لتكنولوجيا جديدة وسريعة ومتغيرة باستمرار لتحسين العملية والإنتاجية، وإدارة المخاطر، وتقليل التكلفة، وما إلى ذلك. </w:t>
      </w:r>
      <w:r w:rsidRPr="00FB529B">
        <w:rPr>
          <w:rFonts w:hint="cs"/>
          <w:rtl/>
          <w:lang w:val="en-GB" w:bidi="ar-EG"/>
        </w:rPr>
        <w:t>وتتوقف</w:t>
      </w:r>
      <w:r w:rsidRPr="00FB529B">
        <w:rPr>
          <w:rtl/>
          <w:lang w:val="en-GB" w:bidi="ar-EG"/>
        </w:rPr>
        <w:t xml:space="preserve"> القدرة التنافسية للتحول الرقمي على التكنولوجيا المتطورة، أي قدرتها على التكيف بسرعة مع </w:t>
      </w:r>
      <w:r w:rsidR="001C5896" w:rsidRPr="00FB529B">
        <w:rPr>
          <w:rFonts w:hint="cs"/>
          <w:rtl/>
          <w:lang w:val="en-GB" w:bidi="ar-EG"/>
        </w:rPr>
        <w:t>تكنولوجيات</w:t>
      </w:r>
      <w:r w:rsidRPr="00FB529B">
        <w:rPr>
          <w:rtl/>
          <w:lang w:val="en-GB" w:bidi="ar-EG"/>
        </w:rPr>
        <w:t xml:space="preserve"> الحوسبة</w:t>
      </w:r>
      <w:r w:rsidRPr="00FB529B">
        <w:rPr>
          <w:rFonts w:hint="cs"/>
          <w:rtl/>
          <w:lang w:val="en-GB" w:bidi="ar-EG"/>
        </w:rPr>
        <w:t xml:space="preserve"> المستقبلية</w:t>
      </w:r>
      <w:r w:rsidRPr="00FB529B">
        <w:rPr>
          <w:rtl/>
          <w:lang w:val="en-GB" w:bidi="ar-EG"/>
        </w:rPr>
        <w:t xml:space="preserve">. </w:t>
      </w:r>
      <w:r w:rsidRPr="00FB529B">
        <w:rPr>
          <w:rFonts w:hint="cs"/>
          <w:rtl/>
          <w:lang w:val="en-GB" w:bidi="ar-EG"/>
        </w:rPr>
        <w:t>و</w:t>
      </w:r>
      <w:r w:rsidRPr="00FB529B">
        <w:rPr>
          <w:rtl/>
          <w:lang w:val="en-GB" w:bidi="ar-EG"/>
        </w:rPr>
        <w:t xml:space="preserve">على وجه الخصوص، </w:t>
      </w:r>
      <w:r w:rsidRPr="00FB529B">
        <w:rPr>
          <w:rFonts w:hint="cs"/>
          <w:rtl/>
          <w:lang w:val="en-GB" w:bidi="ar-EG"/>
        </w:rPr>
        <w:t>تدفع</w:t>
      </w:r>
      <w:r w:rsidRPr="00FB529B">
        <w:rPr>
          <w:rtl/>
          <w:lang w:val="en-GB" w:bidi="ar-EG"/>
        </w:rPr>
        <w:t xml:space="preserve"> الحوسبة السحابية والبيانات الضخمة التحول الرقمي. </w:t>
      </w:r>
      <w:r w:rsidRPr="00FB529B">
        <w:rPr>
          <w:rFonts w:hint="cs"/>
          <w:rtl/>
          <w:lang w:val="en-GB" w:bidi="ar-EG"/>
        </w:rPr>
        <w:t>و</w:t>
      </w:r>
      <w:r w:rsidRPr="00FB529B">
        <w:rPr>
          <w:rtl/>
          <w:lang w:val="en-GB" w:bidi="ar-EG"/>
        </w:rPr>
        <w:t xml:space="preserve">بالإضافة إلى ذلك، تأخذ </w:t>
      </w:r>
      <w:r w:rsidR="001C5896" w:rsidRPr="00FB529B">
        <w:rPr>
          <w:rFonts w:hint="cs"/>
          <w:rtl/>
          <w:lang w:val="en-GB" w:bidi="ar-EG"/>
        </w:rPr>
        <w:t>تكنولوجيات</w:t>
      </w:r>
      <w:r w:rsidRPr="00FB529B">
        <w:rPr>
          <w:rtl/>
          <w:lang w:val="en-GB" w:bidi="ar-EG"/>
        </w:rPr>
        <w:t xml:space="preserve"> الحوسبة</w:t>
      </w:r>
      <w:r w:rsidRPr="00FB529B">
        <w:rPr>
          <w:rFonts w:hint="cs"/>
          <w:rtl/>
          <w:lang w:val="en-GB" w:bidi="ar-EG"/>
        </w:rPr>
        <w:t xml:space="preserve"> المستقبلية</w:t>
      </w:r>
      <w:r w:rsidRPr="00FB529B">
        <w:rPr>
          <w:rtl/>
          <w:lang w:val="en-GB" w:bidi="ar-EG"/>
        </w:rPr>
        <w:t xml:space="preserve"> في الاعتبار الذكاء الاصطناعي بما في ذلك التعلم الآلي، والحوسبة الموزعة، والحوسبة المتطورة، والحوسبة </w:t>
      </w:r>
      <w:r w:rsidRPr="00FB529B">
        <w:rPr>
          <w:rFonts w:hint="cs"/>
          <w:rtl/>
          <w:lang w:val="en-GB" w:bidi="ar-EG"/>
        </w:rPr>
        <w:t>المتمركزة</w:t>
      </w:r>
      <w:r w:rsidRPr="00FB529B">
        <w:rPr>
          <w:rtl/>
          <w:lang w:val="en-GB" w:bidi="ar-EG"/>
        </w:rPr>
        <w:t xml:space="preserve"> على البيانات، والحوسبة </w:t>
      </w:r>
      <w:r w:rsidRPr="00FB529B">
        <w:rPr>
          <w:rFonts w:hint="cs"/>
          <w:rtl/>
          <w:lang w:val="en-GB" w:bidi="ar-EG"/>
        </w:rPr>
        <w:t>المتمركزة</w:t>
      </w:r>
      <w:r w:rsidRPr="00FB529B">
        <w:rPr>
          <w:rtl/>
          <w:lang w:val="en-GB" w:bidi="ar-EG"/>
        </w:rPr>
        <w:t xml:space="preserve"> على الذاكرة، والحوسبة السحابية الكمومية، </w:t>
      </w:r>
      <w:r w:rsidRPr="00FB529B">
        <w:rPr>
          <w:rFonts w:hint="cs"/>
          <w:rtl/>
          <w:lang w:val="en-GB" w:bidi="ar-EG"/>
        </w:rPr>
        <w:t>والتوصيل الشبكي</w:t>
      </w:r>
      <w:r w:rsidRPr="00FB529B">
        <w:rPr>
          <w:rtl/>
          <w:lang w:val="en-GB" w:bidi="ar-EG"/>
        </w:rPr>
        <w:t xml:space="preserve"> المدرك للحوسبة. لذلك، </w:t>
      </w:r>
      <w:r w:rsidRPr="00FB529B">
        <w:rPr>
          <w:rFonts w:hint="cs"/>
          <w:rtl/>
          <w:lang w:val="en-GB" w:bidi="ar-EG"/>
        </w:rPr>
        <w:t>تنهض</w:t>
      </w:r>
      <w:r w:rsidRPr="00FB529B">
        <w:rPr>
          <w:rtl/>
          <w:lang w:val="en-GB" w:bidi="ar-EG"/>
        </w:rPr>
        <w:t xml:space="preserve"> صناعة الاتصالات </w:t>
      </w:r>
      <w:r w:rsidRPr="00FB529B">
        <w:rPr>
          <w:rFonts w:hint="cs"/>
          <w:rtl/>
          <w:lang w:val="en-GB" w:bidi="ar-EG"/>
        </w:rPr>
        <w:t>ب</w:t>
      </w:r>
      <w:r w:rsidRPr="00FB529B">
        <w:rPr>
          <w:rtl/>
          <w:lang w:val="en-GB" w:bidi="ar-EG"/>
        </w:rPr>
        <w:t xml:space="preserve">دور </w:t>
      </w:r>
      <w:r w:rsidRPr="00FB529B">
        <w:rPr>
          <w:rFonts w:hint="cs"/>
          <w:rtl/>
          <w:lang w:val="en-GB" w:bidi="ar-EG"/>
        </w:rPr>
        <w:t>هام</w:t>
      </w:r>
      <w:r w:rsidRPr="00FB529B">
        <w:rPr>
          <w:rtl/>
          <w:lang w:val="en-GB" w:bidi="ar-EG"/>
        </w:rPr>
        <w:t xml:space="preserve"> في مجالات الحوسبة</w:t>
      </w:r>
      <w:r w:rsidRPr="00FB529B">
        <w:rPr>
          <w:rFonts w:hint="cs"/>
          <w:rtl/>
          <w:lang w:val="en-GB" w:bidi="ar-EG"/>
        </w:rPr>
        <w:t xml:space="preserve"> المستقبلية</w:t>
      </w:r>
      <w:r w:rsidRPr="00FB529B">
        <w:rPr>
          <w:rtl/>
          <w:lang w:val="en-GB" w:bidi="ar-EG"/>
        </w:rPr>
        <w:t xml:space="preserve">، </w:t>
      </w:r>
      <w:r w:rsidRPr="00FB529B">
        <w:rPr>
          <w:rFonts w:hint="cs"/>
          <w:rtl/>
          <w:lang w:val="en-GB" w:bidi="ar-EG"/>
        </w:rPr>
        <w:t>و</w:t>
      </w:r>
      <w:r w:rsidRPr="00FB529B">
        <w:rPr>
          <w:rtl/>
          <w:lang w:val="en-GB" w:bidi="ar-EG"/>
        </w:rPr>
        <w:t>علاوة</w:t>
      </w:r>
      <w:r w:rsidR="001C5896" w:rsidRPr="00FB529B">
        <w:rPr>
          <w:rFonts w:hint="cs"/>
          <w:rtl/>
          <w:lang w:val="en-GB" w:bidi="ar-EG"/>
        </w:rPr>
        <w:t>ً</w:t>
      </w:r>
      <w:r w:rsidRPr="00FB529B">
        <w:rPr>
          <w:rtl/>
          <w:lang w:val="en-GB" w:bidi="ar-EG"/>
        </w:rPr>
        <w:t xml:space="preserve"> على ذلك</w:t>
      </w:r>
      <w:r w:rsidRPr="00FB529B">
        <w:rPr>
          <w:rFonts w:hint="cs"/>
          <w:rtl/>
          <w:lang w:val="en-GB" w:bidi="ar-EG"/>
        </w:rPr>
        <w:t xml:space="preserve"> يؤدي</w:t>
      </w:r>
      <w:r w:rsidRPr="00FB529B">
        <w:rPr>
          <w:rtl/>
          <w:lang w:val="en-GB" w:bidi="ar-EG"/>
        </w:rPr>
        <w:t xml:space="preserve"> تكامل وتطوير </w:t>
      </w:r>
      <w:r w:rsidR="001C5896" w:rsidRPr="00FB529B">
        <w:rPr>
          <w:rFonts w:hint="cs"/>
          <w:rtl/>
          <w:lang w:val="en-GB" w:bidi="ar-EG"/>
        </w:rPr>
        <w:t>تكنولوجيات</w:t>
      </w:r>
      <w:r w:rsidRPr="00FB529B">
        <w:rPr>
          <w:rtl/>
          <w:lang w:val="en-GB" w:bidi="ar-EG"/>
        </w:rPr>
        <w:t xml:space="preserve"> الحوسبة في شبكات المستقبل إلى تحرك سريع نحو التحول</w:t>
      </w:r>
      <w:r w:rsidR="00FB529B">
        <w:rPr>
          <w:rFonts w:hint="cs"/>
          <w:rtl/>
          <w:lang w:val="en-GB" w:bidi="ar-EG"/>
        </w:rPr>
        <w:t> </w:t>
      </w:r>
      <w:r w:rsidRPr="00FB529B">
        <w:rPr>
          <w:rtl/>
          <w:lang w:val="en-GB" w:bidi="ar-EG"/>
        </w:rPr>
        <w:t>الرقمي.</w:t>
      </w:r>
    </w:p>
    <w:p w14:paraId="5E9C893C" w14:textId="4C98BEF9" w:rsidR="009A1935" w:rsidRPr="006A668B" w:rsidRDefault="009A1935" w:rsidP="009A1935">
      <w:pPr>
        <w:rPr>
          <w:lang w:val="en-GB" w:bidi="ar-EG"/>
        </w:rPr>
      </w:pPr>
      <w:r w:rsidRPr="006A668B">
        <w:rPr>
          <w:rtl/>
          <w:lang w:val="en-GB" w:bidi="ar-EG"/>
        </w:rPr>
        <w:t xml:space="preserve">الحوسبة السحابية نموذج لتمكين مستعمل </w:t>
      </w:r>
      <w:r w:rsidR="00FB529B">
        <w:rPr>
          <w:rFonts w:hint="cs"/>
          <w:rtl/>
          <w:lang w:val="en-GB" w:bidi="ar-EG"/>
        </w:rPr>
        <w:t>الخدمة</w:t>
      </w:r>
      <w:r w:rsidRPr="006A668B">
        <w:rPr>
          <w:rtl/>
          <w:lang w:val="en-GB" w:bidi="ar-EG"/>
        </w:rPr>
        <w:t xml:space="preserve"> من النفاذ الشبكي في كل مكان وفي أي وقت بسهولة وعند الحاجة إلى مجموعة مشتركة من موارد الحوسبة القابلة للتشكيل (مثل الشبكات والمخدمات والتخزين والتطبيقات والخدمات) يمكن توفيرها وتسليمها بسرعة </w:t>
      </w:r>
      <w:r w:rsidRPr="006A668B">
        <w:rPr>
          <w:rFonts w:hint="cs"/>
          <w:rtl/>
          <w:lang w:val="en-GB" w:bidi="ar-EG"/>
        </w:rPr>
        <w:t>ب</w:t>
      </w:r>
      <w:r w:rsidRPr="006A668B">
        <w:rPr>
          <w:rtl/>
          <w:lang w:val="en-GB" w:bidi="ar-EG"/>
        </w:rPr>
        <w:t xml:space="preserve">أدنى </w:t>
      </w:r>
      <w:r w:rsidRPr="006A668B">
        <w:rPr>
          <w:rFonts w:hint="cs"/>
          <w:rtl/>
          <w:lang w:val="en-GB" w:bidi="ar-EG"/>
        </w:rPr>
        <w:t>قدر</w:t>
      </w:r>
      <w:r w:rsidRPr="006A668B">
        <w:rPr>
          <w:rtl/>
          <w:lang w:val="en-GB" w:bidi="ar-EG"/>
        </w:rPr>
        <w:t xml:space="preserve"> من الجهد الإداري أو </w:t>
      </w:r>
      <w:r>
        <w:rPr>
          <w:rFonts w:hint="cs"/>
          <w:rtl/>
          <w:lang w:val="en-GB" w:bidi="ar-EG"/>
        </w:rPr>
        <w:t>التفاعل</w:t>
      </w:r>
      <w:r w:rsidRPr="006A668B">
        <w:rPr>
          <w:rtl/>
          <w:lang w:val="en-GB" w:bidi="ar-EG"/>
        </w:rPr>
        <w:t xml:space="preserve"> من جانب </w:t>
      </w:r>
      <w:r w:rsidRPr="006A668B">
        <w:rPr>
          <w:rFonts w:hint="cs"/>
          <w:rtl/>
          <w:lang w:val="en-GB" w:bidi="ar-EG"/>
        </w:rPr>
        <w:t>مقدم</w:t>
      </w:r>
      <w:r w:rsidRPr="006A668B">
        <w:rPr>
          <w:rtl/>
          <w:lang w:val="en-GB" w:bidi="ar-EG"/>
        </w:rPr>
        <w:t xml:space="preserve"> الخدمة.</w:t>
      </w:r>
    </w:p>
    <w:p w14:paraId="3649A45B" w14:textId="09DF3D4A" w:rsidR="009A1935" w:rsidRDefault="009A1935" w:rsidP="009A1935">
      <w:pPr>
        <w:rPr>
          <w:rtl/>
          <w:lang w:val="en-GB" w:bidi="ar-EG"/>
        </w:rPr>
      </w:pPr>
      <w:r>
        <w:rPr>
          <w:rFonts w:hint="cs"/>
          <w:rtl/>
          <w:lang w:val="en-GB" w:bidi="ar-EG"/>
        </w:rPr>
        <w:t>و</w:t>
      </w:r>
      <w:r w:rsidRPr="00B24A8B">
        <w:rPr>
          <w:rtl/>
          <w:lang w:val="en-GB" w:bidi="ar-EG"/>
        </w:rPr>
        <w:t>البيانات</w:t>
      </w:r>
      <w:r w:rsidRPr="00795C4D">
        <w:rPr>
          <w:rtl/>
          <w:lang w:val="en-GB" w:bidi="ar-EG"/>
        </w:rPr>
        <w:t xml:space="preserve"> ذات قيمة عالية لبناء التطبيقات والخدمات القائمة على الحوسبة</w:t>
      </w:r>
      <w:r>
        <w:rPr>
          <w:rFonts w:hint="cs"/>
          <w:rtl/>
          <w:lang w:val="en-GB" w:bidi="ar-EG"/>
        </w:rPr>
        <w:t xml:space="preserve"> المستقبلية</w:t>
      </w:r>
      <w:r w:rsidRPr="00795C4D">
        <w:rPr>
          <w:rtl/>
          <w:lang w:val="en-GB" w:bidi="ar-EG"/>
        </w:rPr>
        <w:t xml:space="preserve">. </w:t>
      </w:r>
      <w:r>
        <w:rPr>
          <w:rFonts w:hint="cs"/>
          <w:rtl/>
          <w:lang w:val="en-GB" w:bidi="ar-EG"/>
        </w:rPr>
        <w:t>و</w:t>
      </w:r>
      <w:r w:rsidRPr="00795C4D">
        <w:rPr>
          <w:rtl/>
          <w:lang w:val="en-GB" w:bidi="ar-EG"/>
        </w:rPr>
        <w:t>لهذا السبب</w:t>
      </w:r>
      <w:r>
        <w:rPr>
          <w:rtl/>
          <w:lang w:val="en-GB" w:bidi="ar-EG"/>
        </w:rPr>
        <w:t>،</w:t>
      </w:r>
      <w:r w:rsidRPr="00795C4D">
        <w:rPr>
          <w:rtl/>
          <w:lang w:val="en-GB" w:bidi="ar-EG"/>
        </w:rPr>
        <w:t xml:space="preserve"> </w:t>
      </w:r>
      <w:r>
        <w:rPr>
          <w:rFonts w:hint="cs"/>
          <w:rtl/>
          <w:lang w:val="en-GB" w:bidi="ar-EG"/>
        </w:rPr>
        <w:t>لا يقتصر الأمر</w:t>
      </w:r>
      <w:r w:rsidRPr="00795C4D">
        <w:rPr>
          <w:rtl/>
          <w:lang w:val="en-GB" w:bidi="ar-EG"/>
        </w:rPr>
        <w:t xml:space="preserve"> من حيث معالجة البيانات</w:t>
      </w:r>
      <w:r>
        <w:rPr>
          <w:rFonts w:hint="cs"/>
          <w:rtl/>
          <w:lang w:val="en-GB" w:bidi="ar-EG"/>
        </w:rPr>
        <w:t xml:space="preserve"> على </w:t>
      </w:r>
      <w:r w:rsidRPr="00795C4D">
        <w:rPr>
          <w:rtl/>
          <w:lang w:val="en-GB" w:bidi="ar-EG"/>
        </w:rPr>
        <w:t>قدرات البيانات الضخمة</w:t>
      </w:r>
      <w:r w:rsidR="00E87B9C">
        <w:rPr>
          <w:rFonts w:hint="cs"/>
          <w:rtl/>
          <w:lang w:val="en-GB" w:bidi="ar-EG"/>
        </w:rPr>
        <w:t>،</w:t>
      </w:r>
      <w:r>
        <w:rPr>
          <w:rFonts w:hint="cs"/>
          <w:rtl/>
          <w:lang w:val="en-GB" w:bidi="ar-EG"/>
        </w:rPr>
        <w:t xml:space="preserve"> بل يشمل</w:t>
      </w:r>
      <w:r w:rsidRPr="00795C4D">
        <w:rPr>
          <w:rtl/>
          <w:lang w:val="en-GB" w:bidi="ar-EG"/>
        </w:rPr>
        <w:t xml:space="preserve"> أيض</w:t>
      </w:r>
      <w:r>
        <w:rPr>
          <w:rtl/>
          <w:lang w:val="en-GB" w:bidi="ar-EG"/>
        </w:rPr>
        <w:t>اً</w:t>
      </w:r>
      <w:r w:rsidRPr="00795C4D">
        <w:rPr>
          <w:rtl/>
          <w:lang w:val="en-GB" w:bidi="ar-EG"/>
        </w:rPr>
        <w:t xml:space="preserve"> </w:t>
      </w:r>
      <w:r w:rsidR="001C5896">
        <w:rPr>
          <w:rFonts w:hint="cs"/>
          <w:rtl/>
          <w:lang w:val="en-GB" w:bidi="ar-EG"/>
        </w:rPr>
        <w:t>التكنولوجيات</w:t>
      </w:r>
      <w:r w:rsidRPr="00795C4D">
        <w:rPr>
          <w:rtl/>
          <w:lang w:val="en-GB" w:bidi="ar-EG"/>
        </w:rPr>
        <w:t xml:space="preserve"> والمعايير لدعم استخدام البيانات ومعالجتها وتحليلها وتبادلها </w:t>
      </w:r>
      <w:r>
        <w:rPr>
          <w:rFonts w:hint="cs"/>
          <w:rtl/>
          <w:lang w:val="en-GB" w:bidi="ar-EG"/>
        </w:rPr>
        <w:t>وتقاسمها</w:t>
      </w:r>
      <w:r w:rsidRPr="00795C4D">
        <w:rPr>
          <w:rtl/>
          <w:lang w:val="en-GB" w:bidi="ar-EG"/>
        </w:rPr>
        <w:t xml:space="preserve"> وتقييم جود</w:t>
      </w:r>
      <w:r>
        <w:rPr>
          <w:rFonts w:hint="cs"/>
          <w:rtl/>
          <w:lang w:val="en-GB" w:bidi="ar-EG"/>
        </w:rPr>
        <w:t>تها</w:t>
      </w:r>
      <w:r w:rsidRPr="00795C4D">
        <w:rPr>
          <w:rtl/>
          <w:lang w:val="en-GB" w:bidi="ar-EG"/>
        </w:rPr>
        <w:t>.</w:t>
      </w:r>
    </w:p>
    <w:p w14:paraId="04175B32" w14:textId="7CB2338F" w:rsidR="00A44A8A" w:rsidRPr="00881254" w:rsidRDefault="00A44A8A" w:rsidP="00A44A8A">
      <w:pPr>
        <w:rPr>
          <w:rtl/>
          <w:lang w:val="en-GB" w:bidi="ar-EG"/>
        </w:rPr>
      </w:pPr>
      <w:r w:rsidRPr="00881254">
        <w:rPr>
          <w:rtl/>
          <w:lang w:val="en-GB" w:bidi="ar-EG"/>
        </w:rPr>
        <w:t xml:space="preserve">وينصب التركيز الأساسي لهذه المسألة على توفير </w:t>
      </w:r>
      <w:r w:rsidR="009A1935" w:rsidRPr="00881254">
        <w:rPr>
          <w:rFonts w:hint="cs"/>
          <w:rtl/>
          <w:lang w:val="en-GB" w:bidi="ar-EG"/>
        </w:rPr>
        <w:t>ال</w:t>
      </w:r>
      <w:r w:rsidRPr="00881254">
        <w:rPr>
          <w:rtl/>
          <w:lang w:val="en-GB" w:bidi="ar-EG"/>
        </w:rPr>
        <w:t>معماري</w:t>
      </w:r>
      <w:r w:rsidRPr="00881254">
        <w:rPr>
          <w:rFonts w:hint="cs"/>
          <w:rtl/>
          <w:lang w:val="en-GB" w:bidi="ar-EG"/>
        </w:rPr>
        <w:t>ات</w:t>
      </w:r>
      <w:r w:rsidRPr="00881254">
        <w:rPr>
          <w:rtl/>
          <w:lang w:val="en-GB" w:bidi="ar-EG"/>
        </w:rPr>
        <w:t xml:space="preserve"> </w:t>
      </w:r>
      <w:r w:rsidR="009A1935" w:rsidRPr="00881254">
        <w:rPr>
          <w:rFonts w:hint="cs"/>
          <w:rtl/>
          <w:lang w:val="en-GB" w:bidi="ar-EG"/>
        </w:rPr>
        <w:t>والبنى</w:t>
      </w:r>
      <w:r w:rsidRPr="00881254">
        <w:rPr>
          <w:rtl/>
          <w:lang w:val="en-GB" w:bidi="ar-EG"/>
        </w:rPr>
        <w:t xml:space="preserve"> التحتية للحوسبة السحابية ووجهات النظر بشأن التوصيل الشبكي فيما يتعلق بدمج ودعم الحوسبة </w:t>
      </w:r>
      <w:r w:rsidR="009A1935" w:rsidRPr="00881254">
        <w:rPr>
          <w:rFonts w:hint="cs"/>
          <w:rtl/>
          <w:lang w:val="en-GB" w:bidi="ar-EG"/>
        </w:rPr>
        <w:t>المستقبلية (بما فيها الحوسبة السحابية ومعالجة البيانات)</w:t>
      </w:r>
      <w:r w:rsidRPr="00881254">
        <w:rPr>
          <w:rtl/>
          <w:lang w:val="en-GB" w:bidi="ar-EG"/>
        </w:rPr>
        <w:t xml:space="preserve"> في الأنظمة </w:t>
      </w:r>
      <w:r w:rsidR="001C5896" w:rsidRPr="00881254">
        <w:rPr>
          <w:rFonts w:hint="cs"/>
          <w:rtl/>
          <w:lang w:val="en-GB" w:bidi="ar-EG"/>
        </w:rPr>
        <w:t>الإيكولوجية</w:t>
      </w:r>
      <w:r w:rsidR="00881254">
        <w:rPr>
          <w:rFonts w:hint="cs"/>
          <w:rtl/>
          <w:lang w:val="en-GB" w:bidi="ar-EG"/>
        </w:rPr>
        <w:t> </w:t>
      </w:r>
      <w:r w:rsidRPr="00881254">
        <w:rPr>
          <w:rtl/>
          <w:lang w:val="en-GB" w:bidi="ar-EG"/>
        </w:rPr>
        <w:t>للاتصالات</w:t>
      </w:r>
      <w:r w:rsidRPr="00881254">
        <w:rPr>
          <w:rFonts w:hint="cs"/>
          <w:rtl/>
          <w:lang w:val="en-GB" w:bidi="ar-EG"/>
        </w:rPr>
        <w:t>.</w:t>
      </w:r>
    </w:p>
    <w:p w14:paraId="478F048C" w14:textId="749A54E9" w:rsidR="00A44A8A" w:rsidRPr="00A44A8A" w:rsidRDefault="009A1935" w:rsidP="00A44A8A">
      <w:pPr>
        <w:rPr>
          <w:rtl/>
          <w:lang w:val="en-GB" w:bidi="ar-EG"/>
        </w:rPr>
      </w:pPr>
      <w:r>
        <w:rPr>
          <w:rFonts w:hint="cs"/>
          <w:rtl/>
          <w:lang w:val="en-GB" w:bidi="ar-EG"/>
        </w:rPr>
        <w:t xml:space="preserve">والغرض من </w:t>
      </w:r>
      <w:r w:rsidR="00A44A8A" w:rsidRPr="00A44A8A">
        <w:rPr>
          <w:rtl/>
          <w:lang w:val="en-GB" w:bidi="ar-EG"/>
        </w:rPr>
        <w:t xml:space="preserve">هذه المسألة </w:t>
      </w:r>
      <w:r>
        <w:rPr>
          <w:rFonts w:hint="cs"/>
          <w:rtl/>
          <w:lang w:val="en-GB" w:bidi="ar-EG"/>
        </w:rPr>
        <w:t>هو وضع</w:t>
      </w:r>
      <w:r w:rsidR="00A44A8A" w:rsidRPr="00A44A8A">
        <w:rPr>
          <w:rtl/>
          <w:lang w:val="en-GB" w:bidi="ar-EG"/>
        </w:rPr>
        <w:t xml:space="preserve"> توصيات جديدة فيما يخص:</w:t>
      </w:r>
    </w:p>
    <w:p w14:paraId="3857EF54" w14:textId="2D093273" w:rsidR="009A1935" w:rsidRDefault="00206A2F" w:rsidP="00A44A8A">
      <w:pPr>
        <w:pStyle w:val="enumlev1"/>
        <w:rPr>
          <w:rtl/>
          <w:lang w:val="en-GB"/>
        </w:rPr>
      </w:pPr>
      <w:r>
        <w:rPr>
          <w:rFonts w:hint="cs"/>
          <w:rtl/>
          <w:lang w:val="en-GB" w:bidi="ar-EG"/>
        </w:rPr>
        <w:t>–</w:t>
      </w:r>
      <w:r w:rsidR="00A44A8A" w:rsidRPr="00A44A8A">
        <w:rPr>
          <w:rtl/>
          <w:lang w:val="en-GB" w:bidi="ar-EG"/>
        </w:rPr>
        <w:tab/>
        <w:t>معماري</w:t>
      </w:r>
      <w:r w:rsidR="00A44A8A" w:rsidRPr="00A44A8A">
        <w:rPr>
          <w:rFonts w:hint="cs"/>
          <w:rtl/>
          <w:lang w:val="en-GB" w:bidi="ar-EG"/>
        </w:rPr>
        <w:t>ات</w:t>
      </w:r>
      <w:r w:rsidR="00A44A8A" w:rsidRPr="00A44A8A">
        <w:rPr>
          <w:rFonts w:hint="cs"/>
          <w:rtl/>
          <w:lang w:val="en-GB"/>
        </w:rPr>
        <w:t xml:space="preserve"> وظيفية</w:t>
      </w:r>
      <w:r w:rsidR="00A44A8A" w:rsidRPr="00A44A8A">
        <w:rPr>
          <w:rtl/>
          <w:lang w:val="en-GB" w:bidi="ar-EG"/>
        </w:rPr>
        <w:t xml:space="preserve"> </w:t>
      </w:r>
      <w:r w:rsidR="009A1935">
        <w:rPr>
          <w:rFonts w:hint="cs"/>
          <w:rtl/>
          <w:lang w:val="en-GB"/>
        </w:rPr>
        <w:t xml:space="preserve">لدعم الحوسبة </w:t>
      </w:r>
      <w:r w:rsidR="00A9691A" w:rsidRPr="009A1935">
        <w:rPr>
          <w:rtl/>
          <w:lang w:val="en-GB"/>
        </w:rPr>
        <w:t>المستقبلية</w:t>
      </w:r>
      <w:r w:rsidR="009A1935">
        <w:rPr>
          <w:rFonts w:hint="cs"/>
          <w:rtl/>
          <w:lang w:val="en-GB"/>
        </w:rPr>
        <w:t xml:space="preserve"> بناء</w:t>
      </w:r>
      <w:r w:rsidR="00F37D24">
        <w:rPr>
          <w:rFonts w:hint="cs"/>
          <w:rtl/>
          <w:lang w:val="en-GB"/>
        </w:rPr>
        <w:t>ً</w:t>
      </w:r>
      <w:r w:rsidR="009A1935">
        <w:rPr>
          <w:rFonts w:hint="cs"/>
          <w:rtl/>
          <w:lang w:val="en-GB"/>
        </w:rPr>
        <w:t xml:space="preserve"> على الخدمات والتطبيقات؛</w:t>
      </w:r>
    </w:p>
    <w:p w14:paraId="1BA1BB5E" w14:textId="48205CF0" w:rsidR="009A1935" w:rsidRDefault="00206A2F" w:rsidP="00A44A8A">
      <w:pPr>
        <w:pStyle w:val="enumlev1"/>
        <w:rPr>
          <w:rtl/>
          <w:lang w:val="en-GB"/>
        </w:rPr>
      </w:pPr>
      <w:r>
        <w:rPr>
          <w:rFonts w:hint="cs"/>
          <w:rtl/>
          <w:lang w:val="en-GB" w:bidi="ar-EG"/>
        </w:rPr>
        <w:t>–</w:t>
      </w:r>
      <w:r w:rsidR="009A1935">
        <w:rPr>
          <w:rtl/>
          <w:lang w:val="en-GB"/>
        </w:rPr>
        <w:tab/>
      </w:r>
      <w:r w:rsidR="009A1935">
        <w:rPr>
          <w:rFonts w:hint="cs"/>
          <w:rtl/>
          <w:lang w:val="en-GB"/>
        </w:rPr>
        <w:t>معماريات</w:t>
      </w:r>
      <w:r w:rsidR="009A1935" w:rsidRPr="009A1935">
        <w:rPr>
          <w:rtl/>
          <w:lang w:val="en-GB"/>
        </w:rPr>
        <w:t xml:space="preserve"> وظيفية للحوسبة المستقبلية التي تدعم متطلبات التشغيل البيني والحوسبة الموزعة والحوسبة المتطورة وغيرها من أشكال الحوسبة الناشئة؛</w:t>
      </w:r>
    </w:p>
    <w:p w14:paraId="54AE4819" w14:textId="4267B067" w:rsidR="00A44A8A" w:rsidRPr="00A44A8A" w:rsidRDefault="00206A2F" w:rsidP="00A44A8A">
      <w:pPr>
        <w:pStyle w:val="enumlev1"/>
        <w:rPr>
          <w:rtl/>
          <w:lang w:val="en-GB"/>
        </w:rPr>
      </w:pPr>
      <w:r>
        <w:rPr>
          <w:rFonts w:hint="cs"/>
          <w:rtl/>
          <w:lang w:val="en-GB" w:bidi="ar-EG"/>
        </w:rPr>
        <w:t>–</w:t>
      </w:r>
      <w:r w:rsidR="00A9691A">
        <w:rPr>
          <w:rtl/>
          <w:lang w:val="en-GB"/>
        </w:rPr>
        <w:tab/>
      </w:r>
      <w:r w:rsidR="00A9691A" w:rsidRPr="00A9691A">
        <w:rPr>
          <w:rtl/>
          <w:lang w:val="en-GB"/>
        </w:rPr>
        <w:t xml:space="preserve">البنى التحتية للحوسبة المستقبلية بما في ذلك جوانب الشبكات (لدعم </w:t>
      </w:r>
      <w:r w:rsidR="00A9691A" w:rsidRPr="00B14348">
        <w:rPr>
          <w:rFonts w:hint="cs"/>
          <w:rtl/>
          <w:lang w:val="en-GB"/>
        </w:rPr>
        <w:t xml:space="preserve">تقسيم </w:t>
      </w:r>
      <w:r w:rsidR="00B14348">
        <w:rPr>
          <w:rFonts w:hint="cs"/>
          <w:rtl/>
          <w:lang w:val="en-GB"/>
        </w:rPr>
        <w:t>وظائف</w:t>
      </w:r>
      <w:r w:rsidR="00A9691A" w:rsidRPr="00A9691A">
        <w:rPr>
          <w:rtl/>
          <w:lang w:val="en-GB"/>
        </w:rPr>
        <w:t xml:space="preserve"> الشبكة</w:t>
      </w:r>
      <w:r w:rsidR="00A9691A">
        <w:rPr>
          <w:rFonts w:hint="cs"/>
          <w:rtl/>
          <w:lang w:val="en-GB"/>
        </w:rPr>
        <w:t xml:space="preserve"> مثلاً</w:t>
      </w:r>
      <w:r w:rsidR="00A9691A" w:rsidRPr="00A9691A">
        <w:rPr>
          <w:rtl/>
          <w:lang w:val="en-GB"/>
        </w:rPr>
        <w:t>)؛</w:t>
      </w:r>
    </w:p>
    <w:p w14:paraId="3D10CDBC" w14:textId="309C8649" w:rsidR="00A44A8A" w:rsidRPr="00A44A8A" w:rsidRDefault="00206A2F" w:rsidP="00A44A8A">
      <w:pPr>
        <w:pStyle w:val="enumlev1"/>
        <w:rPr>
          <w:rtl/>
          <w:lang w:val="en-GB" w:bidi="ar-EG"/>
        </w:rPr>
      </w:pPr>
      <w:r>
        <w:rPr>
          <w:rFonts w:hint="cs"/>
          <w:rtl/>
          <w:lang w:val="en-GB" w:bidi="ar-EG"/>
        </w:rPr>
        <w:t>–</w:t>
      </w:r>
      <w:r w:rsidR="00A44A8A" w:rsidRPr="00A44A8A">
        <w:rPr>
          <w:rtl/>
          <w:lang w:val="en-GB" w:bidi="ar-EG"/>
        </w:rPr>
        <w:tab/>
      </w:r>
      <w:r w:rsidR="008E0F22">
        <w:rPr>
          <w:rFonts w:hint="cs"/>
          <w:rtl/>
          <w:lang w:val="en-GB" w:bidi="ar-EG"/>
        </w:rPr>
        <w:t>ال</w:t>
      </w:r>
      <w:r w:rsidR="00A44A8A" w:rsidRPr="00A44A8A">
        <w:rPr>
          <w:rtl/>
          <w:lang w:val="en-GB" w:bidi="ar-EG"/>
        </w:rPr>
        <w:t>معماري</w:t>
      </w:r>
      <w:r w:rsidR="00A44A8A" w:rsidRPr="00A44A8A">
        <w:rPr>
          <w:rFonts w:hint="cs"/>
          <w:rtl/>
          <w:lang w:val="en-GB" w:bidi="ar-EG"/>
        </w:rPr>
        <w:t>ات</w:t>
      </w:r>
      <w:r w:rsidR="00A44A8A" w:rsidRPr="00A44A8A">
        <w:rPr>
          <w:rFonts w:hint="cs"/>
          <w:rtl/>
          <w:lang w:val="en-GB"/>
        </w:rPr>
        <w:t xml:space="preserve"> </w:t>
      </w:r>
      <w:r w:rsidR="00CE15FF">
        <w:rPr>
          <w:rFonts w:hint="cs"/>
          <w:rtl/>
          <w:lang w:val="en-GB"/>
        </w:rPr>
        <w:t>ا</w:t>
      </w:r>
      <w:r w:rsidR="008E0F22">
        <w:rPr>
          <w:rFonts w:hint="cs"/>
          <w:rtl/>
          <w:lang w:val="en-GB"/>
        </w:rPr>
        <w:t>ل</w:t>
      </w:r>
      <w:r w:rsidR="00A44A8A" w:rsidRPr="00A44A8A">
        <w:rPr>
          <w:rFonts w:hint="cs"/>
          <w:rtl/>
          <w:lang w:val="en-GB"/>
        </w:rPr>
        <w:t>وظيفية</w:t>
      </w:r>
      <w:r w:rsidR="00A44A8A" w:rsidRPr="00A44A8A">
        <w:rPr>
          <w:rtl/>
          <w:lang w:val="en-GB" w:bidi="ar-EG"/>
        </w:rPr>
        <w:t xml:space="preserve"> </w:t>
      </w:r>
      <w:r w:rsidR="00A44A8A" w:rsidRPr="00A44A8A">
        <w:rPr>
          <w:rFonts w:hint="cs"/>
          <w:rtl/>
          <w:lang w:val="en-GB" w:bidi="ar-EG"/>
        </w:rPr>
        <w:t>ل</w:t>
      </w:r>
      <w:r w:rsidR="00A44A8A" w:rsidRPr="00A44A8A">
        <w:rPr>
          <w:rtl/>
          <w:lang w:val="en-GB" w:bidi="ar-EG"/>
        </w:rPr>
        <w:t xml:space="preserve">لحوسبة </w:t>
      </w:r>
      <w:r w:rsidR="00A9691A" w:rsidRPr="00A9691A">
        <w:rPr>
          <w:rtl/>
          <w:lang w:val="en-GB"/>
        </w:rPr>
        <w:t xml:space="preserve">المستقبلية </w:t>
      </w:r>
      <w:r w:rsidR="00A9691A" w:rsidRPr="008E0F22">
        <w:rPr>
          <w:rFonts w:hint="cs"/>
          <w:rtl/>
          <w:lang w:val="en-GB"/>
        </w:rPr>
        <w:t>للدعم والتطبيق</w:t>
      </w:r>
      <w:r w:rsidR="00A9691A">
        <w:rPr>
          <w:rFonts w:hint="cs"/>
          <w:rtl/>
          <w:lang w:val="en-GB"/>
        </w:rPr>
        <w:t xml:space="preserve"> في الميادين الرأسية</w:t>
      </w:r>
      <w:r w:rsidR="00A44A8A" w:rsidRPr="00A44A8A">
        <w:rPr>
          <w:rtl/>
          <w:lang w:val="en-GB" w:bidi="ar-EG"/>
        </w:rPr>
        <w:t>؛</w:t>
      </w:r>
    </w:p>
    <w:p w14:paraId="5B86FD79" w14:textId="6F6ACB56" w:rsidR="00A44A8A" w:rsidRDefault="00206A2F" w:rsidP="00A44A8A">
      <w:pPr>
        <w:pStyle w:val="enumlev1"/>
        <w:rPr>
          <w:rtl/>
          <w:lang w:val="en-GB"/>
        </w:rPr>
      </w:pPr>
      <w:r>
        <w:rPr>
          <w:rFonts w:hint="cs"/>
          <w:rtl/>
          <w:lang w:val="en-GB" w:bidi="ar-EG"/>
        </w:rPr>
        <w:t>–</w:t>
      </w:r>
      <w:r w:rsidR="00A44A8A" w:rsidRPr="00B14348">
        <w:rPr>
          <w:rtl/>
          <w:lang w:val="en-GB" w:bidi="ar-EG"/>
        </w:rPr>
        <w:tab/>
      </w:r>
      <w:r w:rsidR="00B14348">
        <w:rPr>
          <w:rFonts w:hint="cs"/>
          <w:rtl/>
          <w:lang w:val="en-GB" w:bidi="ar-EG"/>
        </w:rPr>
        <w:t>ال</w:t>
      </w:r>
      <w:r w:rsidR="00A44A8A" w:rsidRPr="00B14348">
        <w:rPr>
          <w:rtl/>
          <w:lang w:val="en-GB" w:bidi="ar-EG"/>
        </w:rPr>
        <w:t>معماري</w:t>
      </w:r>
      <w:r w:rsidR="00A44A8A" w:rsidRPr="00B14348">
        <w:rPr>
          <w:rFonts w:hint="cs"/>
          <w:rtl/>
          <w:lang w:val="en-GB" w:bidi="ar-EG"/>
        </w:rPr>
        <w:t>ات</w:t>
      </w:r>
      <w:r w:rsidR="00A44A8A" w:rsidRPr="00B14348">
        <w:rPr>
          <w:rFonts w:hint="cs"/>
          <w:rtl/>
          <w:lang w:val="en-GB"/>
        </w:rPr>
        <w:t xml:space="preserve"> </w:t>
      </w:r>
      <w:r w:rsidR="00B14348">
        <w:rPr>
          <w:rFonts w:hint="cs"/>
          <w:rtl/>
          <w:lang w:val="en-GB"/>
        </w:rPr>
        <w:t>ال</w:t>
      </w:r>
      <w:r w:rsidR="00A44A8A" w:rsidRPr="00B14348">
        <w:rPr>
          <w:rFonts w:hint="cs"/>
          <w:rtl/>
          <w:lang w:val="en-GB"/>
        </w:rPr>
        <w:t>وظيفية</w:t>
      </w:r>
      <w:r w:rsidR="00A9691A" w:rsidRPr="00B14348">
        <w:rPr>
          <w:rFonts w:hint="cs"/>
          <w:rtl/>
          <w:lang w:val="en-GB"/>
        </w:rPr>
        <w:t xml:space="preserve"> لمعالجة</w:t>
      </w:r>
      <w:r w:rsidR="00A44A8A" w:rsidRPr="00B14348">
        <w:rPr>
          <w:rFonts w:hint="cs"/>
          <w:rtl/>
          <w:lang w:val="en-GB"/>
        </w:rPr>
        <w:t xml:space="preserve"> </w:t>
      </w:r>
      <w:r w:rsidR="00A9691A" w:rsidRPr="00B14348">
        <w:rPr>
          <w:rFonts w:hint="cs"/>
          <w:rtl/>
          <w:lang w:val="en-GB"/>
        </w:rPr>
        <w:t>ا</w:t>
      </w:r>
      <w:r w:rsidR="00A44A8A" w:rsidRPr="00B14348">
        <w:rPr>
          <w:rFonts w:hint="cs"/>
          <w:rtl/>
          <w:lang w:val="en-GB"/>
        </w:rPr>
        <w:t xml:space="preserve">لبيانات بما في ذلك المعمارية الوظيفية </w:t>
      </w:r>
      <w:r w:rsidR="00B14348">
        <w:rPr>
          <w:rFonts w:hint="cs"/>
          <w:rtl/>
          <w:lang w:val="en-GB"/>
        </w:rPr>
        <w:t>لمعالجة</w:t>
      </w:r>
      <w:r w:rsidR="00A44A8A" w:rsidRPr="00B14348">
        <w:rPr>
          <w:rFonts w:hint="cs"/>
          <w:rtl/>
          <w:lang w:val="en-GB"/>
        </w:rPr>
        <w:t xml:space="preserve"> البيانات ومعمارية</w:t>
      </w:r>
      <w:r w:rsidR="00B14348">
        <w:rPr>
          <w:rFonts w:hint="cs"/>
          <w:rtl/>
          <w:lang w:val="en-GB"/>
        </w:rPr>
        <w:t xml:space="preserve"> معالجة</w:t>
      </w:r>
      <w:r w:rsidR="00A44A8A" w:rsidRPr="00B14348">
        <w:rPr>
          <w:rFonts w:hint="cs"/>
          <w:rtl/>
          <w:lang w:val="en-GB"/>
        </w:rPr>
        <w:t xml:space="preserve"> البيانات القائمة على الحوسبة </w:t>
      </w:r>
      <w:r w:rsidR="00B14348">
        <w:rPr>
          <w:rFonts w:hint="cs"/>
          <w:rtl/>
          <w:lang w:val="en-GB"/>
        </w:rPr>
        <w:t>المستقبلية</w:t>
      </w:r>
      <w:r w:rsidR="00A44A8A" w:rsidRPr="00B14348">
        <w:rPr>
          <w:rFonts w:hint="cs"/>
          <w:rtl/>
          <w:lang w:val="en-GB"/>
        </w:rPr>
        <w:t>؛</w:t>
      </w:r>
    </w:p>
    <w:p w14:paraId="46E0E642" w14:textId="3ECB4231" w:rsidR="00A44A8A" w:rsidRDefault="00206A2F" w:rsidP="00A44A8A">
      <w:pPr>
        <w:pStyle w:val="enumlev1"/>
        <w:rPr>
          <w:rtl/>
          <w:lang w:val="en-GB"/>
        </w:rPr>
      </w:pPr>
      <w:r>
        <w:rPr>
          <w:rFonts w:hint="cs"/>
          <w:rtl/>
          <w:lang w:val="en-GB" w:bidi="ar-EG"/>
        </w:rPr>
        <w:t>–</w:t>
      </w:r>
      <w:r w:rsidR="00A44A8A">
        <w:rPr>
          <w:rtl/>
          <w:lang w:val="en-GB"/>
        </w:rPr>
        <w:tab/>
      </w:r>
      <w:r w:rsidR="00B14348">
        <w:rPr>
          <w:rFonts w:hint="cs"/>
          <w:rtl/>
          <w:lang w:val="en-GB"/>
        </w:rPr>
        <w:t>المعماريات</w:t>
      </w:r>
      <w:r w:rsidR="00650ED5" w:rsidRPr="00650ED5">
        <w:rPr>
          <w:rtl/>
          <w:lang w:val="en-GB"/>
        </w:rPr>
        <w:t xml:space="preserve"> الوظيفية</w:t>
      </w:r>
      <w:r w:rsidR="00B14348">
        <w:rPr>
          <w:rFonts w:hint="cs"/>
          <w:rtl/>
          <w:lang w:val="en-GB"/>
        </w:rPr>
        <w:t xml:space="preserve"> والآليات</w:t>
      </w:r>
      <w:r w:rsidR="00650ED5" w:rsidRPr="00650ED5">
        <w:rPr>
          <w:rtl/>
          <w:lang w:val="en-GB"/>
        </w:rPr>
        <w:t xml:space="preserve"> التي تدعم تكامل وتقارب </w:t>
      </w:r>
      <w:r w:rsidR="001C5896">
        <w:rPr>
          <w:rFonts w:hint="cs"/>
          <w:rtl/>
          <w:lang w:val="en-GB"/>
        </w:rPr>
        <w:t>تكنولوجيات</w:t>
      </w:r>
      <w:r w:rsidR="00650ED5" w:rsidRPr="00650ED5">
        <w:rPr>
          <w:rtl/>
          <w:lang w:val="en-GB"/>
        </w:rPr>
        <w:t xml:space="preserve"> الحوسبة المستقبلية في</w:t>
      </w:r>
      <w:r w:rsidR="00B14348">
        <w:rPr>
          <w:rFonts w:hint="cs"/>
          <w:rtl/>
          <w:lang w:val="en-GB"/>
        </w:rPr>
        <w:t xml:space="preserve"> التوصيل</w:t>
      </w:r>
      <w:r w:rsidR="00650ED5" w:rsidRPr="00650ED5">
        <w:rPr>
          <w:rtl/>
          <w:lang w:val="en-GB"/>
        </w:rPr>
        <w:t xml:space="preserve"> الشبك</w:t>
      </w:r>
      <w:r w:rsidR="00B14348">
        <w:rPr>
          <w:rFonts w:hint="cs"/>
          <w:rtl/>
          <w:lang w:val="en-GB"/>
        </w:rPr>
        <w:t>ي</w:t>
      </w:r>
      <w:r w:rsidR="00650ED5" w:rsidRPr="00650ED5">
        <w:rPr>
          <w:rtl/>
          <w:lang w:val="en-GB"/>
        </w:rPr>
        <w:t>.</w:t>
      </w:r>
    </w:p>
    <w:p w14:paraId="4507EAD8" w14:textId="5ADBD9BC" w:rsidR="00650ED5" w:rsidRPr="00650ED5" w:rsidRDefault="00B14348" w:rsidP="00B14348">
      <w:pPr>
        <w:rPr>
          <w:rtl/>
          <w:lang w:val="en-GB" w:bidi="ar-EG"/>
        </w:rPr>
      </w:pPr>
      <w:r>
        <w:rPr>
          <w:rFonts w:hint="cs"/>
          <w:rtl/>
          <w:lang w:val="en-GB" w:bidi="ar-SY"/>
        </w:rPr>
        <w:t>والغرض من</w:t>
      </w:r>
      <w:r w:rsidR="00650ED5" w:rsidRPr="00650ED5">
        <w:rPr>
          <w:rtl/>
          <w:lang w:val="en-GB" w:bidi="ar-EG"/>
        </w:rPr>
        <w:t xml:space="preserve"> هذ</w:t>
      </w:r>
      <w:r>
        <w:rPr>
          <w:rFonts w:hint="cs"/>
          <w:rtl/>
          <w:lang w:val="en-GB" w:bidi="ar-EG"/>
        </w:rPr>
        <w:t>ه</w:t>
      </w:r>
      <w:r w:rsidR="00650ED5" w:rsidRPr="00650ED5">
        <w:rPr>
          <w:rtl/>
          <w:lang w:val="en-GB" w:bidi="ar-EG"/>
        </w:rPr>
        <w:t xml:space="preserve"> </w:t>
      </w:r>
      <w:r>
        <w:rPr>
          <w:rFonts w:hint="cs"/>
          <w:rtl/>
          <w:lang w:val="en-GB" w:bidi="ar-EG"/>
        </w:rPr>
        <w:t>المسألة</w:t>
      </w:r>
      <w:r w:rsidR="00650ED5" w:rsidRPr="00650ED5">
        <w:rPr>
          <w:rtl/>
          <w:lang w:val="en-GB" w:bidi="ar-EG"/>
        </w:rPr>
        <w:t xml:space="preserve"> أيض</w:t>
      </w:r>
      <w:r w:rsidR="00292105">
        <w:rPr>
          <w:rtl/>
          <w:lang w:val="en-GB" w:bidi="ar-EG"/>
        </w:rPr>
        <w:t>اً</w:t>
      </w:r>
      <w:r w:rsidR="00650ED5" w:rsidRPr="00650ED5">
        <w:rPr>
          <w:rtl/>
          <w:lang w:val="en-GB" w:bidi="ar-EG"/>
        </w:rPr>
        <w:t xml:space="preserve"> </w:t>
      </w:r>
      <w:r>
        <w:rPr>
          <w:rFonts w:hint="cs"/>
          <w:rtl/>
          <w:lang w:val="en-GB" w:bidi="ar-EG"/>
        </w:rPr>
        <w:t>هو</w:t>
      </w:r>
      <w:r w:rsidR="00650ED5" w:rsidRPr="00650ED5">
        <w:rPr>
          <w:rtl/>
          <w:lang w:val="en-GB" w:bidi="ar-EG"/>
        </w:rPr>
        <w:t xml:space="preserve"> </w:t>
      </w:r>
      <w:r>
        <w:rPr>
          <w:rFonts w:hint="cs"/>
          <w:rtl/>
          <w:lang w:val="en-GB" w:bidi="ar-EG"/>
        </w:rPr>
        <w:t>وضع</w:t>
      </w:r>
      <w:r w:rsidR="00650ED5" w:rsidRPr="00650ED5">
        <w:rPr>
          <w:rtl/>
          <w:lang w:val="en-GB" w:bidi="ar-EG"/>
        </w:rPr>
        <w:t xml:space="preserve"> التقارير </w:t>
      </w:r>
      <w:r>
        <w:rPr>
          <w:rFonts w:hint="cs"/>
          <w:rtl/>
          <w:lang w:val="en-GB" w:bidi="ar-EG"/>
        </w:rPr>
        <w:t>وال</w:t>
      </w:r>
      <w:r w:rsidR="00650ED5" w:rsidRPr="00650ED5">
        <w:rPr>
          <w:rtl/>
          <w:lang w:val="en-GB" w:bidi="ar-EG"/>
        </w:rPr>
        <w:t>كتيبات</w:t>
      </w:r>
      <w:r>
        <w:rPr>
          <w:rFonts w:hint="cs"/>
          <w:rtl/>
          <w:lang w:val="en-GB" w:bidi="ar-EG"/>
        </w:rPr>
        <w:t xml:space="preserve"> وال</w:t>
      </w:r>
      <w:r w:rsidR="00650ED5" w:rsidRPr="00650ED5">
        <w:rPr>
          <w:rtl/>
          <w:lang w:val="en-GB" w:bidi="ar-EG"/>
        </w:rPr>
        <w:t xml:space="preserve">مبادئ </w:t>
      </w:r>
      <w:r>
        <w:rPr>
          <w:rFonts w:hint="cs"/>
          <w:rtl/>
          <w:lang w:val="en-GB" w:bidi="ar-EG"/>
        </w:rPr>
        <w:t>ال</w:t>
      </w:r>
      <w:r w:rsidR="00650ED5" w:rsidRPr="00650ED5">
        <w:rPr>
          <w:rtl/>
          <w:lang w:val="en-GB" w:bidi="ar-EG"/>
        </w:rPr>
        <w:t xml:space="preserve">توجيهية للممارسة والتقييم </w:t>
      </w:r>
      <w:r>
        <w:rPr>
          <w:rFonts w:hint="cs"/>
          <w:rtl/>
          <w:lang w:val="en-GB" w:bidi="ar-EG"/>
        </w:rPr>
        <w:t>وما إلى ذلك،</w:t>
      </w:r>
      <w:r w:rsidR="00650ED5" w:rsidRPr="00650ED5">
        <w:rPr>
          <w:rtl/>
          <w:lang w:val="en-GB" w:bidi="ar-EG"/>
        </w:rPr>
        <w:t xml:space="preserve"> حسب الاقتضاء</w:t>
      </w:r>
      <w:r w:rsidR="00F06D95">
        <w:rPr>
          <w:rFonts w:hint="cs"/>
          <w:rtl/>
          <w:lang w:val="en-GB" w:bidi="ar-EG"/>
        </w:rPr>
        <w:t>،</w:t>
      </w:r>
      <w:r w:rsidR="00650ED5" w:rsidRPr="00650ED5">
        <w:rPr>
          <w:rtl/>
          <w:lang w:val="en-GB" w:bidi="ar-EG"/>
        </w:rPr>
        <w:t xml:space="preserve"> بشأن الدراسات والتطبيقات </w:t>
      </w:r>
      <w:r w:rsidR="00F06D95">
        <w:rPr>
          <w:rFonts w:hint="cs"/>
          <w:rtl/>
          <w:lang w:val="en-GB" w:bidi="ar-EG"/>
        </w:rPr>
        <w:t>للمعماريات</w:t>
      </w:r>
      <w:r w:rsidR="00650ED5" w:rsidRPr="00650ED5">
        <w:rPr>
          <w:rtl/>
          <w:lang w:val="en-GB" w:bidi="ar-EG"/>
        </w:rPr>
        <w:t xml:space="preserve"> الوظيفية المذكورة أعلاه والوظائف ذات الصلة.</w:t>
      </w:r>
    </w:p>
    <w:p w14:paraId="3D0D0EC9" w14:textId="7F155BF0" w:rsidR="00650ED5" w:rsidRDefault="00F06D95" w:rsidP="00B14348">
      <w:pPr>
        <w:rPr>
          <w:rtl/>
          <w:lang w:val="en-GB" w:bidi="ar-EG"/>
        </w:rPr>
      </w:pPr>
      <w:r>
        <w:rPr>
          <w:rFonts w:hint="cs"/>
          <w:rtl/>
          <w:lang w:val="en-GB" w:bidi="ar-EG"/>
        </w:rPr>
        <w:t>و</w:t>
      </w:r>
      <w:r w:rsidR="00650ED5" w:rsidRPr="00650ED5">
        <w:rPr>
          <w:rtl/>
          <w:lang w:val="en-GB" w:bidi="ar-EG"/>
        </w:rPr>
        <w:t>تقع التوصيات الرئيسية التالية</w:t>
      </w:r>
      <w:r w:rsidR="00D82740">
        <w:rPr>
          <w:rtl/>
          <w:lang w:val="en-GB" w:bidi="ar-EG"/>
        </w:rPr>
        <w:t>،</w:t>
      </w:r>
      <w:r w:rsidR="00650ED5" w:rsidRPr="00650ED5">
        <w:rPr>
          <w:rtl/>
          <w:lang w:val="en-GB" w:bidi="ar-EG"/>
        </w:rPr>
        <w:t xml:space="preserve"> التي كانت سارية وقت الموافقة على هذه المسألة</w:t>
      </w:r>
      <w:r w:rsidR="00D82740">
        <w:rPr>
          <w:rtl/>
          <w:lang w:val="en-GB" w:bidi="ar-EG"/>
        </w:rPr>
        <w:t>،</w:t>
      </w:r>
      <w:r w:rsidR="00650ED5" w:rsidRPr="00650ED5">
        <w:rPr>
          <w:rtl/>
          <w:lang w:val="en-GB" w:bidi="ar-EG"/>
        </w:rPr>
        <w:t xml:space="preserve"> ضمن مسؤوليتها: </w:t>
      </w:r>
      <w:r w:rsidR="00650ED5" w:rsidRPr="00650ED5">
        <w:rPr>
          <w:lang w:val="en-GB" w:bidi="ar-EG"/>
        </w:rPr>
        <w:t>Y.3502</w:t>
      </w:r>
      <w:r w:rsidR="00CE15FF">
        <w:rPr>
          <w:rFonts w:hint="cs"/>
          <w:rtl/>
          <w:lang w:val="en-GB" w:bidi="ar-EG"/>
        </w:rPr>
        <w:t xml:space="preserve"> و</w:t>
      </w:r>
      <w:r w:rsidR="00650ED5" w:rsidRPr="00650ED5">
        <w:rPr>
          <w:lang w:val="en-GB" w:bidi="ar-EG"/>
        </w:rPr>
        <w:t>Y.3504</w:t>
      </w:r>
      <w:r w:rsidR="00CE15FF">
        <w:rPr>
          <w:rFonts w:hint="cs"/>
          <w:rtl/>
          <w:lang w:val="en-GB" w:bidi="ar-EG"/>
        </w:rPr>
        <w:t xml:space="preserve"> و</w:t>
      </w:r>
      <w:r w:rsidR="00650ED5" w:rsidRPr="00650ED5">
        <w:rPr>
          <w:lang w:val="en-GB" w:bidi="ar-EG"/>
        </w:rPr>
        <w:t>Y.3509</w:t>
      </w:r>
      <w:r w:rsidR="00CE15FF">
        <w:rPr>
          <w:rFonts w:hint="cs"/>
          <w:rtl/>
          <w:lang w:val="en-GB" w:bidi="ar-EG"/>
        </w:rPr>
        <w:t xml:space="preserve"> و</w:t>
      </w:r>
      <w:r w:rsidR="00650ED5" w:rsidRPr="00650ED5">
        <w:rPr>
          <w:lang w:val="en-GB" w:bidi="ar-EG"/>
        </w:rPr>
        <w:t>Y.3511</w:t>
      </w:r>
      <w:r w:rsidR="00CE15FF">
        <w:rPr>
          <w:rFonts w:hint="cs"/>
          <w:rtl/>
          <w:lang w:val="en-GB" w:bidi="ar-EG"/>
        </w:rPr>
        <w:t xml:space="preserve"> و</w:t>
      </w:r>
      <w:r w:rsidR="00650ED5" w:rsidRPr="00650ED5">
        <w:rPr>
          <w:lang w:val="en-GB" w:bidi="ar-EG"/>
        </w:rPr>
        <w:t>Y.3515</w:t>
      </w:r>
      <w:r w:rsidR="00CE15FF">
        <w:rPr>
          <w:rFonts w:hint="cs"/>
          <w:rtl/>
          <w:lang w:val="en-GB" w:bidi="ar-EG"/>
        </w:rPr>
        <w:t xml:space="preserve"> و</w:t>
      </w:r>
      <w:r w:rsidR="00650ED5" w:rsidRPr="00650ED5">
        <w:rPr>
          <w:lang w:val="en-GB" w:bidi="ar-EG"/>
        </w:rPr>
        <w:t>Y.3516</w:t>
      </w:r>
      <w:r w:rsidR="00CE15FF">
        <w:rPr>
          <w:rFonts w:hint="cs"/>
          <w:rtl/>
          <w:lang w:val="en-GB" w:bidi="ar-EG"/>
        </w:rPr>
        <w:t xml:space="preserve"> و</w:t>
      </w:r>
      <w:r w:rsidR="00650ED5" w:rsidRPr="00650ED5">
        <w:rPr>
          <w:lang w:val="en-GB" w:bidi="ar-EG"/>
        </w:rPr>
        <w:t>Y.3519</w:t>
      </w:r>
      <w:r w:rsidR="00650ED5" w:rsidRPr="00650ED5">
        <w:rPr>
          <w:rtl/>
          <w:lang w:val="en-GB" w:bidi="ar-EG"/>
        </w:rPr>
        <w:t>.</w:t>
      </w:r>
    </w:p>
    <w:p w14:paraId="64BDE590" w14:textId="7C2548D6" w:rsidR="00A44A8A" w:rsidRPr="00A44A8A" w:rsidRDefault="00A44A8A" w:rsidP="00A44A8A">
      <w:pPr>
        <w:pStyle w:val="Heading3"/>
        <w:rPr>
          <w:rtl/>
          <w:lang w:val="en-GB" w:bidi="ar-EG"/>
        </w:rPr>
      </w:pPr>
      <w:bookmarkStart w:id="82" w:name="_Toc66266947"/>
      <w:r w:rsidRPr="00A44A8A">
        <w:t>2.</w:t>
      </w:r>
      <w:r>
        <w:t>H</w:t>
      </w:r>
      <w:r w:rsidRPr="00A44A8A">
        <w:rPr>
          <w:rtl/>
          <w:lang w:val="en-GB" w:bidi="ar-EG"/>
        </w:rPr>
        <w:tab/>
      </w:r>
      <w:r w:rsidR="00F06D95">
        <w:rPr>
          <w:rFonts w:hint="cs"/>
          <w:rtl/>
          <w:lang w:val="en-GB" w:bidi="ar-EG"/>
        </w:rPr>
        <w:t>بنود الدراسة</w:t>
      </w:r>
      <w:bookmarkEnd w:id="82"/>
    </w:p>
    <w:p w14:paraId="59909F77" w14:textId="365ADD8C" w:rsidR="00A44A8A" w:rsidRPr="00A44A8A" w:rsidRDefault="00F06D95" w:rsidP="00A44A8A">
      <w:pPr>
        <w:rPr>
          <w:rtl/>
          <w:lang w:val="en-GB" w:bidi="ar-EG"/>
        </w:rPr>
      </w:pPr>
      <w:r>
        <w:rPr>
          <w:rFonts w:hint="cs"/>
          <w:rtl/>
          <w:lang w:val="en-GB" w:bidi="ar-EG"/>
        </w:rPr>
        <w:t>تشمل</w:t>
      </w:r>
      <w:r w:rsidR="00A44A8A" w:rsidRPr="00A44A8A">
        <w:rPr>
          <w:rtl/>
          <w:lang w:val="en-GB" w:bidi="ar-EG"/>
        </w:rPr>
        <w:t xml:space="preserve"> الدراسة البنود التالية</w:t>
      </w:r>
      <w:r w:rsidR="00650ED5">
        <w:rPr>
          <w:rFonts w:hint="cs"/>
          <w:rtl/>
          <w:lang w:val="en-GB" w:bidi="ar-EG"/>
        </w:rPr>
        <w:t>، دون أن تقتصر عليها</w:t>
      </w:r>
      <w:r w:rsidR="00A44A8A" w:rsidRPr="00A44A8A">
        <w:rPr>
          <w:rtl/>
          <w:lang w:val="en-GB" w:bidi="ar-EG"/>
        </w:rPr>
        <w:t>:</w:t>
      </w:r>
    </w:p>
    <w:p w14:paraId="1C42907E" w14:textId="4D7B38C2" w:rsidR="00A44A8A" w:rsidRPr="00A44A8A" w:rsidRDefault="00206A2F" w:rsidP="00A44A8A">
      <w:pPr>
        <w:pStyle w:val="enumlev1"/>
        <w:rPr>
          <w:rtl/>
          <w:lang w:val="en-GB"/>
        </w:rPr>
      </w:pPr>
      <w:r>
        <w:rPr>
          <w:rFonts w:hint="cs"/>
          <w:rtl/>
          <w:lang w:val="en-GB" w:bidi="ar-EG"/>
        </w:rPr>
        <w:t>–</w:t>
      </w:r>
      <w:r w:rsidR="00A44A8A" w:rsidRPr="00A44A8A">
        <w:rPr>
          <w:rtl/>
          <w:lang w:val="en-GB"/>
        </w:rPr>
        <w:tab/>
        <w:t xml:space="preserve">ما هي التوصيات الجديدة التي ينبغي </w:t>
      </w:r>
      <w:r w:rsidR="00F06D95">
        <w:rPr>
          <w:rFonts w:hint="cs"/>
          <w:rtl/>
          <w:lang w:val="en-GB"/>
        </w:rPr>
        <w:t>وضعها</w:t>
      </w:r>
      <w:r w:rsidR="00A44A8A" w:rsidRPr="00A44A8A">
        <w:rPr>
          <w:rtl/>
          <w:lang w:val="en-GB"/>
        </w:rPr>
        <w:t xml:space="preserve"> فيما يتعلق بالمعماري</w:t>
      </w:r>
      <w:r w:rsidR="00A44A8A" w:rsidRPr="00A44A8A">
        <w:rPr>
          <w:rFonts w:hint="cs"/>
          <w:rtl/>
          <w:lang w:val="en-GB"/>
        </w:rPr>
        <w:t>ات</w:t>
      </w:r>
      <w:r w:rsidR="00A44A8A" w:rsidRPr="00A44A8A">
        <w:rPr>
          <w:rtl/>
          <w:lang w:val="en-GB"/>
        </w:rPr>
        <w:t xml:space="preserve"> الوظيفية للحوسبة </w:t>
      </w:r>
      <w:r w:rsidR="00F06D95">
        <w:rPr>
          <w:rFonts w:hint="cs"/>
          <w:rtl/>
          <w:lang w:val="en-GB"/>
        </w:rPr>
        <w:t>المستقبلية</w:t>
      </w:r>
      <w:r w:rsidR="00A44A8A" w:rsidRPr="00A44A8A">
        <w:rPr>
          <w:rFonts w:hint="cs"/>
          <w:rtl/>
          <w:lang w:val="en-GB"/>
        </w:rPr>
        <w:t>،</w:t>
      </w:r>
      <w:r w:rsidR="00A44A8A" w:rsidRPr="00A44A8A">
        <w:rPr>
          <w:rtl/>
          <w:lang w:val="en-GB"/>
        </w:rPr>
        <w:t xml:space="preserve"> بما في ذلك تحديد </w:t>
      </w:r>
      <w:r w:rsidR="00A44A8A" w:rsidRPr="00A44A8A">
        <w:rPr>
          <w:rFonts w:hint="cs"/>
          <w:rtl/>
          <w:lang w:val="en-GB"/>
        </w:rPr>
        <w:t>الوظائف</w:t>
      </w:r>
      <w:r w:rsidR="00A44A8A" w:rsidRPr="00A44A8A">
        <w:rPr>
          <w:rtl/>
          <w:lang w:val="en-GB"/>
        </w:rPr>
        <w:t xml:space="preserve"> المقابلة </w:t>
      </w:r>
      <w:r w:rsidR="00A44A8A" w:rsidRPr="00A44A8A">
        <w:rPr>
          <w:rFonts w:hint="cs"/>
          <w:rtl/>
          <w:lang w:val="en-GB"/>
        </w:rPr>
        <w:t>والمكونات</w:t>
      </w:r>
      <w:r w:rsidR="00A44A8A" w:rsidRPr="00A44A8A">
        <w:rPr>
          <w:rtl/>
          <w:lang w:val="en-GB"/>
        </w:rPr>
        <w:t xml:space="preserve"> الوظيفية والعلاق</w:t>
      </w:r>
      <w:r w:rsidR="00A44A8A" w:rsidRPr="00A44A8A">
        <w:rPr>
          <w:rFonts w:hint="cs"/>
          <w:rtl/>
          <w:lang w:val="en-GB"/>
        </w:rPr>
        <w:t>ات</w:t>
      </w:r>
      <w:r w:rsidR="00A44A8A" w:rsidRPr="00A44A8A">
        <w:rPr>
          <w:rtl/>
          <w:lang w:val="en-GB"/>
        </w:rPr>
        <w:t xml:space="preserve"> القائمة فيما بينها؟</w:t>
      </w:r>
    </w:p>
    <w:p w14:paraId="40ADF9B4" w14:textId="56799503" w:rsidR="00A44A8A" w:rsidRPr="00381B91" w:rsidRDefault="00206A2F" w:rsidP="00A44A8A">
      <w:pPr>
        <w:pStyle w:val="enumlev1"/>
        <w:rPr>
          <w:rtl/>
          <w:lang w:val="en-GB"/>
        </w:rPr>
      </w:pPr>
      <w:r w:rsidRPr="00381B91">
        <w:rPr>
          <w:rFonts w:hint="cs"/>
          <w:rtl/>
          <w:lang w:val="en-GB" w:bidi="ar-EG"/>
        </w:rPr>
        <w:lastRenderedPageBreak/>
        <w:t>–</w:t>
      </w:r>
      <w:r w:rsidR="00A44A8A" w:rsidRPr="00381B91">
        <w:rPr>
          <w:rtl/>
          <w:lang w:val="en-GB"/>
        </w:rPr>
        <w:tab/>
        <w:t xml:space="preserve">ما هي التوصيات الجديدة التي ينبغي </w:t>
      </w:r>
      <w:r w:rsidR="00F06D95" w:rsidRPr="00381B91">
        <w:rPr>
          <w:rFonts w:hint="cs"/>
          <w:rtl/>
          <w:lang w:val="en-GB"/>
        </w:rPr>
        <w:t>وضعها</w:t>
      </w:r>
      <w:r w:rsidR="00F06D95" w:rsidRPr="00381B91">
        <w:rPr>
          <w:rtl/>
          <w:lang w:val="en-GB"/>
        </w:rPr>
        <w:t xml:space="preserve"> </w:t>
      </w:r>
      <w:r w:rsidR="00A44A8A" w:rsidRPr="00381B91">
        <w:rPr>
          <w:rtl/>
          <w:lang w:val="en-GB"/>
        </w:rPr>
        <w:t>فيما يتعلق بالبن</w:t>
      </w:r>
      <w:r w:rsidR="00F06D95" w:rsidRPr="00381B91">
        <w:rPr>
          <w:rFonts w:hint="cs"/>
          <w:rtl/>
          <w:lang w:val="en-GB"/>
        </w:rPr>
        <w:t>ى</w:t>
      </w:r>
      <w:r w:rsidR="00A44A8A" w:rsidRPr="00381B91">
        <w:rPr>
          <w:rtl/>
          <w:lang w:val="en-GB"/>
        </w:rPr>
        <w:t xml:space="preserve"> التحتية وجوانب التوصيل الشبكي</w:t>
      </w:r>
      <w:r w:rsidR="00F06D95" w:rsidRPr="00381B91">
        <w:rPr>
          <w:rtl/>
          <w:lang w:val="en-GB"/>
        </w:rPr>
        <w:t xml:space="preserve"> في</w:t>
      </w:r>
      <w:r w:rsidR="00004029" w:rsidRPr="00381B91">
        <w:rPr>
          <w:rFonts w:hint="cs"/>
          <w:rtl/>
          <w:lang w:val="en-GB"/>
        </w:rPr>
        <w:t> </w:t>
      </w:r>
      <w:r w:rsidR="00A44A8A" w:rsidRPr="00381B91">
        <w:rPr>
          <w:rFonts w:hint="cs"/>
          <w:rtl/>
          <w:lang w:val="en-GB"/>
        </w:rPr>
        <w:t>الحوسبة </w:t>
      </w:r>
      <w:r w:rsidR="00F06D95" w:rsidRPr="00381B91">
        <w:rPr>
          <w:rFonts w:hint="cs"/>
          <w:rtl/>
          <w:lang w:val="en-GB"/>
        </w:rPr>
        <w:t>المستقبلية</w:t>
      </w:r>
      <w:r w:rsidR="00A44A8A" w:rsidRPr="00381B91">
        <w:rPr>
          <w:rtl/>
          <w:lang w:val="en-GB"/>
        </w:rPr>
        <w:t>؟</w:t>
      </w:r>
    </w:p>
    <w:p w14:paraId="6D51569D" w14:textId="37050094" w:rsidR="00A44A8A" w:rsidRPr="00381B91" w:rsidRDefault="00206A2F" w:rsidP="00A44A8A">
      <w:pPr>
        <w:pStyle w:val="enumlev1"/>
        <w:rPr>
          <w:rtl/>
          <w:lang w:val="en-GB"/>
        </w:rPr>
      </w:pPr>
      <w:r w:rsidRPr="00381B91">
        <w:rPr>
          <w:rFonts w:hint="cs"/>
          <w:rtl/>
          <w:lang w:val="en-GB" w:bidi="ar-EG"/>
        </w:rPr>
        <w:t>–</w:t>
      </w:r>
      <w:r w:rsidR="00A44A8A" w:rsidRPr="00381B91">
        <w:rPr>
          <w:rFonts w:hint="cs"/>
          <w:rtl/>
          <w:lang w:val="en-GB"/>
        </w:rPr>
        <w:tab/>
      </w:r>
      <w:r w:rsidR="00A44A8A" w:rsidRPr="00381B91">
        <w:rPr>
          <w:rtl/>
          <w:lang w:val="en-GB"/>
        </w:rPr>
        <w:t>ما هي التوصيات</w:t>
      </w:r>
      <w:r w:rsidR="00A44A8A" w:rsidRPr="00381B91">
        <w:rPr>
          <w:rFonts w:hint="cs"/>
          <w:rtl/>
          <w:lang w:val="en-GB"/>
        </w:rPr>
        <w:t xml:space="preserve"> الجديدة</w:t>
      </w:r>
      <w:r w:rsidR="00A44A8A" w:rsidRPr="00381B91">
        <w:rPr>
          <w:rtl/>
          <w:lang w:val="en-GB"/>
        </w:rPr>
        <w:t xml:space="preserve"> التي ينبغي </w:t>
      </w:r>
      <w:r w:rsidR="00F06D95" w:rsidRPr="00381B91">
        <w:rPr>
          <w:rFonts w:hint="cs"/>
          <w:rtl/>
          <w:lang w:val="en-GB"/>
        </w:rPr>
        <w:t>وضعها</w:t>
      </w:r>
      <w:r w:rsidR="00F06D95" w:rsidRPr="00381B91">
        <w:rPr>
          <w:rtl/>
          <w:lang w:val="en-GB"/>
        </w:rPr>
        <w:t xml:space="preserve"> </w:t>
      </w:r>
      <w:r w:rsidR="00A44A8A" w:rsidRPr="00381B91">
        <w:rPr>
          <w:rtl/>
          <w:lang w:val="en-GB"/>
        </w:rPr>
        <w:t>فيما يتعلق</w:t>
      </w:r>
      <w:r w:rsidR="00A44A8A" w:rsidRPr="00381B91">
        <w:rPr>
          <w:rFonts w:hint="cs"/>
          <w:rtl/>
          <w:lang w:val="en-GB"/>
        </w:rPr>
        <w:t xml:space="preserve"> </w:t>
      </w:r>
      <w:r w:rsidR="00A44A8A" w:rsidRPr="00381B91">
        <w:rPr>
          <w:rtl/>
          <w:lang w:val="en-GB"/>
        </w:rPr>
        <w:t>بمعماري</w:t>
      </w:r>
      <w:r w:rsidR="00A44A8A" w:rsidRPr="00381B91">
        <w:rPr>
          <w:rFonts w:hint="cs"/>
          <w:rtl/>
          <w:lang w:val="en-GB"/>
        </w:rPr>
        <w:t>ات</w:t>
      </w:r>
      <w:r w:rsidR="00F06D95" w:rsidRPr="00381B91">
        <w:rPr>
          <w:rFonts w:hint="cs"/>
          <w:rtl/>
          <w:lang w:val="en-GB"/>
        </w:rPr>
        <w:t xml:space="preserve"> معالجة</w:t>
      </w:r>
      <w:r w:rsidR="00A44A8A" w:rsidRPr="00381B91">
        <w:rPr>
          <w:rtl/>
          <w:lang w:val="en-GB"/>
        </w:rPr>
        <w:t xml:space="preserve"> </w:t>
      </w:r>
      <w:r w:rsidR="00A44A8A" w:rsidRPr="00381B91">
        <w:rPr>
          <w:rFonts w:hint="cs"/>
          <w:rtl/>
          <w:lang w:val="en-GB"/>
        </w:rPr>
        <w:t>البيانات، بما في ذلك</w:t>
      </w:r>
      <w:r w:rsidR="00A44A8A" w:rsidRPr="00381B91">
        <w:rPr>
          <w:rFonts w:hint="cs"/>
          <w:rtl/>
          <w:lang w:val="en-GB" w:bidi="ar"/>
        </w:rPr>
        <w:t xml:space="preserve"> المعمارية الوظيفية لتبادل</w:t>
      </w:r>
      <w:r w:rsidR="00A44A8A" w:rsidRPr="00381B91">
        <w:rPr>
          <w:rFonts w:hint="cs"/>
          <w:rtl/>
          <w:lang w:val="en-GB"/>
        </w:rPr>
        <w:t xml:space="preserve"> البيانات </w:t>
      </w:r>
      <w:r w:rsidR="00A44A8A" w:rsidRPr="00381B91">
        <w:rPr>
          <w:rFonts w:hint="cs"/>
          <w:rtl/>
          <w:lang w:val="en-GB" w:bidi="ar"/>
        </w:rPr>
        <w:t>والمعماري</w:t>
      </w:r>
      <w:r w:rsidR="00F06D95" w:rsidRPr="00381B91">
        <w:rPr>
          <w:rFonts w:hint="cs"/>
          <w:rtl/>
          <w:lang w:val="en-GB" w:bidi="ar"/>
        </w:rPr>
        <w:t>ات</w:t>
      </w:r>
      <w:r w:rsidR="00A44A8A" w:rsidRPr="00381B91">
        <w:rPr>
          <w:rFonts w:hint="cs"/>
          <w:rtl/>
          <w:lang w:val="en-GB" w:bidi="ar"/>
        </w:rPr>
        <w:t xml:space="preserve"> الوظيفية</w:t>
      </w:r>
      <w:r w:rsidR="00A44A8A" w:rsidRPr="00381B91">
        <w:rPr>
          <w:rFonts w:hint="cs"/>
          <w:rtl/>
          <w:lang w:val="en-GB"/>
        </w:rPr>
        <w:t xml:space="preserve"> </w:t>
      </w:r>
      <w:r w:rsidR="00F06D95" w:rsidRPr="00381B91">
        <w:rPr>
          <w:rFonts w:hint="cs"/>
          <w:rtl/>
          <w:lang w:val="en-GB"/>
        </w:rPr>
        <w:t>للتشغيل البيني</w:t>
      </w:r>
      <w:r w:rsidR="00A44A8A" w:rsidRPr="00381B91">
        <w:rPr>
          <w:rFonts w:hint="cs"/>
          <w:rtl/>
          <w:lang w:val="en-GB"/>
        </w:rPr>
        <w:t>؟</w:t>
      </w:r>
    </w:p>
    <w:p w14:paraId="0C8C9132" w14:textId="34CCD303" w:rsidR="00650ED5" w:rsidRPr="00381B91" w:rsidRDefault="00206A2F" w:rsidP="00A44A8A">
      <w:pPr>
        <w:pStyle w:val="enumlev1"/>
        <w:rPr>
          <w:rtl/>
          <w:lang w:val="en-GB"/>
        </w:rPr>
      </w:pPr>
      <w:r w:rsidRPr="00381B91">
        <w:rPr>
          <w:rFonts w:hint="cs"/>
          <w:rtl/>
          <w:lang w:val="en-GB" w:bidi="ar-EG"/>
        </w:rPr>
        <w:t>–</w:t>
      </w:r>
      <w:r w:rsidR="00F06D95" w:rsidRPr="00381B91">
        <w:rPr>
          <w:rtl/>
          <w:lang w:val="en-GB"/>
        </w:rPr>
        <w:tab/>
      </w:r>
      <w:r w:rsidR="00650ED5" w:rsidRPr="00381B91">
        <w:rPr>
          <w:rtl/>
          <w:lang w:val="en-GB"/>
        </w:rPr>
        <w:t xml:space="preserve">ما هي التوصيات الجديدة التي ينبغي </w:t>
      </w:r>
      <w:r w:rsidR="00F06D95" w:rsidRPr="00381B91">
        <w:rPr>
          <w:rFonts w:hint="cs"/>
          <w:rtl/>
          <w:lang w:val="en-GB"/>
        </w:rPr>
        <w:t>وضعها</w:t>
      </w:r>
      <w:r w:rsidR="00F06D95" w:rsidRPr="00381B91">
        <w:rPr>
          <w:rtl/>
          <w:lang w:val="en-GB"/>
        </w:rPr>
        <w:t xml:space="preserve"> </w:t>
      </w:r>
      <w:r w:rsidR="00F06D95" w:rsidRPr="00381B91">
        <w:rPr>
          <w:rFonts w:hint="cs"/>
          <w:rtl/>
          <w:lang w:val="en-GB"/>
        </w:rPr>
        <w:t>ل</w:t>
      </w:r>
      <w:r w:rsidR="00650ED5" w:rsidRPr="00381B91">
        <w:rPr>
          <w:rtl/>
          <w:lang w:val="en-GB"/>
        </w:rPr>
        <w:t>لمعماري</w:t>
      </w:r>
      <w:r w:rsidR="00F06D95" w:rsidRPr="00381B91">
        <w:rPr>
          <w:rFonts w:hint="cs"/>
          <w:rtl/>
          <w:lang w:val="en-GB"/>
        </w:rPr>
        <w:t>ات</w:t>
      </w:r>
      <w:r w:rsidR="00650ED5" w:rsidRPr="00381B91">
        <w:rPr>
          <w:rtl/>
          <w:lang w:val="en-GB"/>
        </w:rPr>
        <w:t xml:space="preserve"> الوظيفية للحوسبة المستقبلية لدعم </w:t>
      </w:r>
      <w:r w:rsidR="00F06D95" w:rsidRPr="00381B91">
        <w:rPr>
          <w:rFonts w:hint="cs"/>
          <w:rtl/>
          <w:lang w:val="en-GB"/>
        </w:rPr>
        <w:t>الميادين</w:t>
      </w:r>
      <w:r w:rsidR="00650ED5" w:rsidRPr="00381B91">
        <w:rPr>
          <w:rtl/>
          <w:lang w:val="en-GB"/>
        </w:rPr>
        <w:t xml:space="preserve"> الرأسية؟</w:t>
      </w:r>
    </w:p>
    <w:p w14:paraId="6474B846" w14:textId="4E71D956" w:rsidR="00A44A8A" w:rsidRPr="00A44A8A" w:rsidRDefault="00206A2F" w:rsidP="00A44A8A">
      <w:pPr>
        <w:pStyle w:val="enumlev1"/>
        <w:rPr>
          <w:rtl/>
          <w:lang w:val="en-GB"/>
        </w:rPr>
      </w:pPr>
      <w:r w:rsidRPr="00381B91">
        <w:rPr>
          <w:rFonts w:hint="cs"/>
          <w:rtl/>
          <w:lang w:val="en-GB" w:bidi="ar-EG"/>
        </w:rPr>
        <w:t>–</w:t>
      </w:r>
      <w:r w:rsidR="00A44A8A" w:rsidRPr="00381B91">
        <w:rPr>
          <w:rtl/>
          <w:lang w:val="en-GB"/>
        </w:rPr>
        <w:tab/>
        <w:t>ما هو التعاون اللازم للتقليل إلى الحد الأدنى من ازدواجية الجهود مع المنظمات الأخرى المعنية بوضع المعايير؟</w:t>
      </w:r>
    </w:p>
    <w:p w14:paraId="6CCE3D5A" w14:textId="079E345A" w:rsidR="00A44A8A" w:rsidRPr="00A44A8A" w:rsidRDefault="00A44A8A" w:rsidP="00A44A8A">
      <w:pPr>
        <w:pStyle w:val="Heading3"/>
        <w:rPr>
          <w:rtl/>
          <w:lang w:val="en-GB" w:bidi="ar-EG"/>
        </w:rPr>
      </w:pPr>
      <w:bookmarkStart w:id="83" w:name="_Toc66266948"/>
      <w:r w:rsidRPr="00A44A8A">
        <w:t>3.</w:t>
      </w:r>
      <w:r>
        <w:t>H</w:t>
      </w:r>
      <w:r w:rsidRPr="00A44A8A">
        <w:rPr>
          <w:rtl/>
          <w:lang w:val="en-GB" w:bidi="ar-EG"/>
        </w:rPr>
        <w:tab/>
        <w:t>المهام</w:t>
      </w:r>
      <w:bookmarkEnd w:id="83"/>
    </w:p>
    <w:p w14:paraId="3F14A36D" w14:textId="223C698A" w:rsidR="00A44A8A" w:rsidRPr="00A44A8A" w:rsidRDefault="00A44A8A" w:rsidP="00A44A8A">
      <w:pPr>
        <w:rPr>
          <w:rtl/>
          <w:lang w:val="en-GB" w:bidi="ar-EG"/>
        </w:rPr>
      </w:pPr>
      <w:r w:rsidRPr="00A44A8A">
        <w:rPr>
          <w:rtl/>
          <w:lang w:val="en-GB" w:bidi="ar-EG"/>
        </w:rPr>
        <w:t xml:space="preserve">تشمل المهام </w:t>
      </w:r>
      <w:r w:rsidRPr="00A44A8A">
        <w:rPr>
          <w:rFonts w:hint="cs"/>
          <w:rtl/>
          <w:lang w:val="en-GB" w:bidi="ar-EG"/>
        </w:rPr>
        <w:t>البنود التالية</w:t>
      </w:r>
      <w:r w:rsidR="00650ED5">
        <w:rPr>
          <w:rFonts w:hint="cs"/>
          <w:rtl/>
          <w:lang w:val="en-GB" w:bidi="ar-EG"/>
        </w:rPr>
        <w:t>،</w:t>
      </w:r>
      <w:r w:rsidRPr="00A44A8A">
        <w:rPr>
          <w:rFonts w:hint="cs"/>
          <w:rtl/>
          <w:lang w:val="en-GB" w:bidi="ar-EG"/>
        </w:rPr>
        <w:t xml:space="preserve"> دون أن تقتصر عليها</w:t>
      </w:r>
      <w:r w:rsidRPr="00A44A8A">
        <w:rPr>
          <w:rtl/>
          <w:lang w:val="en-GB" w:bidi="ar-EG"/>
        </w:rPr>
        <w:t>:</w:t>
      </w:r>
    </w:p>
    <w:p w14:paraId="15CE5EA6" w14:textId="404F2E92" w:rsidR="00A44A8A" w:rsidRPr="00166FB6" w:rsidRDefault="00206A2F" w:rsidP="00A44A8A">
      <w:pPr>
        <w:pStyle w:val="enumlev1"/>
        <w:rPr>
          <w:spacing w:val="-4"/>
          <w:rtl/>
          <w:lang w:val="en-GB"/>
        </w:rPr>
      </w:pPr>
      <w:r w:rsidRPr="00166FB6">
        <w:rPr>
          <w:rFonts w:hint="cs"/>
          <w:spacing w:val="-4"/>
          <w:rtl/>
          <w:lang w:val="en-GB" w:bidi="ar-EG"/>
        </w:rPr>
        <w:t>–</w:t>
      </w:r>
      <w:r w:rsidR="00A44A8A" w:rsidRPr="00166FB6">
        <w:rPr>
          <w:spacing w:val="-4"/>
          <w:rtl/>
          <w:lang w:val="en-GB"/>
        </w:rPr>
        <w:tab/>
      </w:r>
      <w:r w:rsidR="00650ED5" w:rsidRPr="00166FB6">
        <w:rPr>
          <w:rFonts w:hint="cs"/>
          <w:spacing w:val="-4"/>
          <w:rtl/>
          <w:lang w:val="en-GB"/>
        </w:rPr>
        <w:t>وضع</w:t>
      </w:r>
      <w:r w:rsidR="00A44A8A" w:rsidRPr="00166FB6">
        <w:rPr>
          <w:spacing w:val="-4"/>
          <w:rtl/>
          <w:lang w:val="en-GB"/>
        </w:rPr>
        <w:t xml:space="preserve"> </w:t>
      </w:r>
      <w:r w:rsidR="00F06D95" w:rsidRPr="00166FB6">
        <w:rPr>
          <w:rFonts w:hint="cs"/>
          <w:spacing w:val="-4"/>
          <w:rtl/>
          <w:lang w:val="en-GB"/>
        </w:rPr>
        <w:t>ال</w:t>
      </w:r>
      <w:r w:rsidR="00A44A8A" w:rsidRPr="00166FB6">
        <w:rPr>
          <w:spacing w:val="-4"/>
          <w:rtl/>
          <w:lang w:val="en-GB"/>
        </w:rPr>
        <w:t>توصيات بشأن المعماري</w:t>
      </w:r>
      <w:r w:rsidR="00A44A8A" w:rsidRPr="00166FB6">
        <w:rPr>
          <w:rFonts w:hint="cs"/>
          <w:spacing w:val="-4"/>
          <w:rtl/>
          <w:lang w:val="en-GB"/>
        </w:rPr>
        <w:t>ات</w:t>
      </w:r>
      <w:r w:rsidR="00A44A8A" w:rsidRPr="00166FB6">
        <w:rPr>
          <w:spacing w:val="-4"/>
          <w:rtl/>
          <w:lang w:val="en-GB"/>
        </w:rPr>
        <w:t xml:space="preserve"> الوظيفية للحوسبة </w:t>
      </w:r>
      <w:r w:rsidR="00F06D95" w:rsidRPr="00166FB6">
        <w:rPr>
          <w:rFonts w:hint="cs"/>
          <w:spacing w:val="-4"/>
          <w:rtl/>
          <w:lang w:val="en-GB"/>
        </w:rPr>
        <w:t>المستقبلية</w:t>
      </w:r>
      <w:r w:rsidR="00A44A8A" w:rsidRPr="00166FB6">
        <w:rPr>
          <w:spacing w:val="-4"/>
          <w:rtl/>
          <w:lang w:val="en-GB"/>
        </w:rPr>
        <w:t xml:space="preserve"> (بما في ذلك </w:t>
      </w:r>
      <w:r w:rsidR="00F06D95" w:rsidRPr="00166FB6">
        <w:rPr>
          <w:rFonts w:hint="cs"/>
          <w:spacing w:val="-4"/>
          <w:rtl/>
          <w:lang w:val="en-GB"/>
        </w:rPr>
        <w:t>التشغيل</w:t>
      </w:r>
      <w:r w:rsidR="00A44A8A" w:rsidRPr="00166FB6">
        <w:rPr>
          <w:spacing w:val="-4"/>
          <w:rtl/>
          <w:lang w:val="en-GB"/>
        </w:rPr>
        <w:t xml:space="preserve"> البيني) </w:t>
      </w:r>
      <w:r w:rsidR="00F06D95" w:rsidRPr="00166FB6">
        <w:rPr>
          <w:rFonts w:hint="cs"/>
          <w:spacing w:val="-4"/>
          <w:rtl/>
          <w:lang w:val="en-GB"/>
        </w:rPr>
        <w:t>والتي تشمل</w:t>
      </w:r>
      <w:r w:rsidR="00A44A8A" w:rsidRPr="00166FB6">
        <w:rPr>
          <w:spacing w:val="-4"/>
          <w:rtl/>
          <w:lang w:val="en-GB"/>
        </w:rPr>
        <w:t xml:space="preserve"> تحديد الوظائف المعمارية</w:t>
      </w:r>
      <w:r w:rsidR="00A44A8A" w:rsidRPr="00166FB6">
        <w:rPr>
          <w:rFonts w:hint="cs"/>
          <w:spacing w:val="-4"/>
          <w:rtl/>
          <w:lang w:val="en-GB"/>
        </w:rPr>
        <w:t xml:space="preserve"> والمكونات</w:t>
      </w:r>
      <w:r w:rsidR="00A44A8A" w:rsidRPr="00166FB6">
        <w:rPr>
          <w:spacing w:val="-4"/>
          <w:rtl/>
          <w:lang w:val="en-GB"/>
        </w:rPr>
        <w:t xml:space="preserve"> الوظيفية والعلاقة فيما بينها </w:t>
      </w:r>
      <w:r w:rsidR="00F06D95" w:rsidRPr="00166FB6">
        <w:rPr>
          <w:rFonts w:hint="cs"/>
          <w:spacing w:val="-4"/>
          <w:rtl/>
          <w:lang w:val="en-GB"/>
        </w:rPr>
        <w:t xml:space="preserve">المطلوبة </w:t>
      </w:r>
      <w:r w:rsidR="00A44A8A" w:rsidRPr="00166FB6">
        <w:rPr>
          <w:spacing w:val="-4"/>
          <w:rtl/>
          <w:lang w:val="en-GB"/>
        </w:rPr>
        <w:t xml:space="preserve">لتوفير </w:t>
      </w:r>
      <w:r w:rsidR="00F06D95" w:rsidRPr="00166FB6">
        <w:rPr>
          <w:rFonts w:hint="cs"/>
          <w:spacing w:val="-4"/>
          <w:rtl/>
          <w:lang w:val="en-GB"/>
        </w:rPr>
        <w:t>ال</w:t>
      </w:r>
      <w:r w:rsidR="00A44A8A" w:rsidRPr="00166FB6">
        <w:rPr>
          <w:spacing w:val="-4"/>
          <w:rtl/>
          <w:lang w:val="en-GB"/>
        </w:rPr>
        <w:t>خدمات</w:t>
      </w:r>
      <w:r w:rsidR="00F06D95" w:rsidRPr="00166FB6">
        <w:rPr>
          <w:rFonts w:hint="cs"/>
          <w:spacing w:val="-4"/>
          <w:rtl/>
          <w:lang w:val="en-GB"/>
        </w:rPr>
        <w:t xml:space="preserve"> القائمة على</w:t>
      </w:r>
      <w:r w:rsidR="00A44A8A" w:rsidRPr="00166FB6">
        <w:rPr>
          <w:spacing w:val="-4"/>
          <w:rtl/>
          <w:lang w:val="en-GB"/>
        </w:rPr>
        <w:t xml:space="preserve"> </w:t>
      </w:r>
      <w:r w:rsidR="00F06D95" w:rsidRPr="00166FB6">
        <w:rPr>
          <w:rFonts w:hint="cs"/>
          <w:spacing w:val="-4"/>
          <w:rtl/>
          <w:lang w:val="en-GB"/>
        </w:rPr>
        <w:t>الحوسبة المستقبلية</w:t>
      </w:r>
      <w:r w:rsidR="00A44A8A" w:rsidRPr="00166FB6">
        <w:rPr>
          <w:rFonts w:hint="cs"/>
          <w:spacing w:val="-4"/>
          <w:rtl/>
          <w:lang w:val="en-GB"/>
        </w:rPr>
        <w:t>.</w:t>
      </w:r>
    </w:p>
    <w:p w14:paraId="2911B5D0" w14:textId="48B093D9" w:rsidR="00A44A8A" w:rsidRPr="00A44A8A" w:rsidRDefault="00206A2F" w:rsidP="00A44A8A">
      <w:pPr>
        <w:pStyle w:val="enumlev1"/>
        <w:rPr>
          <w:rtl/>
          <w:lang w:val="en-GB"/>
        </w:rPr>
      </w:pPr>
      <w:r>
        <w:rPr>
          <w:rFonts w:hint="cs"/>
          <w:rtl/>
          <w:lang w:val="en-GB" w:bidi="ar-EG"/>
        </w:rPr>
        <w:t>–</w:t>
      </w:r>
      <w:r w:rsidR="00A44A8A" w:rsidRPr="00A44A8A">
        <w:rPr>
          <w:rtl/>
          <w:lang w:val="en-GB"/>
        </w:rPr>
        <w:tab/>
      </w:r>
      <w:r w:rsidR="00650ED5">
        <w:rPr>
          <w:rFonts w:hint="cs"/>
          <w:rtl/>
          <w:lang w:val="en-GB"/>
        </w:rPr>
        <w:t>وضع</w:t>
      </w:r>
      <w:r w:rsidR="00650ED5" w:rsidRPr="00A44A8A">
        <w:rPr>
          <w:rtl/>
          <w:lang w:val="en-GB"/>
        </w:rPr>
        <w:t xml:space="preserve"> </w:t>
      </w:r>
      <w:r w:rsidR="00F06D95">
        <w:rPr>
          <w:rFonts w:hint="cs"/>
          <w:rtl/>
          <w:lang w:val="en-GB"/>
        </w:rPr>
        <w:t>ال</w:t>
      </w:r>
      <w:r w:rsidR="00A44A8A" w:rsidRPr="00A44A8A">
        <w:rPr>
          <w:rtl/>
          <w:lang w:val="en-GB"/>
        </w:rPr>
        <w:t>توصيات بشأن البن</w:t>
      </w:r>
      <w:r w:rsidR="00F06D95">
        <w:rPr>
          <w:rFonts w:hint="cs"/>
          <w:rtl/>
          <w:lang w:val="en-GB"/>
        </w:rPr>
        <w:t>ى</w:t>
      </w:r>
      <w:r w:rsidR="00A44A8A" w:rsidRPr="00A44A8A">
        <w:rPr>
          <w:rtl/>
          <w:lang w:val="en-GB"/>
        </w:rPr>
        <w:t xml:space="preserve"> التحتية</w:t>
      </w:r>
      <w:r w:rsidR="00F06D95">
        <w:rPr>
          <w:rFonts w:hint="cs"/>
          <w:rtl/>
          <w:lang w:val="en-GB"/>
        </w:rPr>
        <w:t xml:space="preserve"> للحوسبة المستقبلية</w:t>
      </w:r>
      <w:r w:rsidR="00A44A8A" w:rsidRPr="00A44A8A">
        <w:rPr>
          <w:rtl/>
          <w:lang w:val="en-GB"/>
        </w:rPr>
        <w:t xml:space="preserve"> وجوانب التوصيل الشبكي،</w:t>
      </w:r>
      <w:r w:rsidR="00830D2B">
        <w:rPr>
          <w:rFonts w:hint="cs"/>
          <w:rtl/>
          <w:lang w:val="en-GB"/>
        </w:rPr>
        <w:t xml:space="preserve"> التي</w:t>
      </w:r>
      <w:r w:rsidR="00A44A8A" w:rsidRPr="00A44A8A">
        <w:rPr>
          <w:rtl/>
          <w:lang w:val="en-GB"/>
        </w:rPr>
        <w:t xml:space="preserve"> تتناول تحديد الوظائف </w:t>
      </w:r>
      <w:r w:rsidR="00A44A8A" w:rsidRPr="00A44A8A">
        <w:rPr>
          <w:rFonts w:hint="cs"/>
          <w:rtl/>
          <w:lang w:val="en-GB"/>
        </w:rPr>
        <w:t>والمكونات</w:t>
      </w:r>
      <w:r w:rsidR="00A44A8A" w:rsidRPr="00A44A8A">
        <w:rPr>
          <w:rtl/>
          <w:lang w:val="en-GB"/>
        </w:rPr>
        <w:t xml:space="preserve"> الوظيفية الخاصة </w:t>
      </w:r>
      <w:r w:rsidR="00A44A8A" w:rsidRPr="00A44A8A">
        <w:rPr>
          <w:rFonts w:hint="cs"/>
          <w:rtl/>
          <w:lang w:val="en-GB"/>
        </w:rPr>
        <w:t>ب</w:t>
      </w:r>
      <w:r w:rsidR="00A44A8A" w:rsidRPr="00A44A8A">
        <w:rPr>
          <w:rtl/>
          <w:lang w:val="en-GB"/>
        </w:rPr>
        <w:t>الحوسبة والتخزين والتوصيل الشبكي</w:t>
      </w:r>
      <w:r w:rsidR="00830D2B">
        <w:rPr>
          <w:rFonts w:hint="cs"/>
          <w:rtl/>
          <w:lang w:val="en-GB"/>
        </w:rPr>
        <w:t>.</w:t>
      </w:r>
    </w:p>
    <w:p w14:paraId="2778A62F" w14:textId="62080ABD" w:rsidR="00A44A8A" w:rsidRDefault="00206A2F" w:rsidP="00A44A8A">
      <w:pPr>
        <w:pStyle w:val="enumlev1"/>
        <w:rPr>
          <w:rtl/>
          <w:lang w:val="en-GB"/>
        </w:rPr>
      </w:pPr>
      <w:r>
        <w:rPr>
          <w:rFonts w:hint="cs"/>
          <w:rtl/>
          <w:lang w:val="en-GB" w:bidi="ar-EG"/>
        </w:rPr>
        <w:t>–</w:t>
      </w:r>
      <w:r w:rsidR="00A44A8A" w:rsidRPr="00A44A8A">
        <w:rPr>
          <w:rFonts w:hint="cs"/>
          <w:rtl/>
          <w:lang w:val="en-GB"/>
        </w:rPr>
        <w:tab/>
      </w:r>
      <w:r w:rsidR="00650ED5">
        <w:rPr>
          <w:rFonts w:hint="cs"/>
          <w:rtl/>
          <w:lang w:val="en-GB"/>
        </w:rPr>
        <w:t>وضع</w:t>
      </w:r>
      <w:r w:rsidR="00650ED5" w:rsidRPr="00A44A8A">
        <w:rPr>
          <w:rtl/>
          <w:lang w:val="en-GB"/>
        </w:rPr>
        <w:t xml:space="preserve"> </w:t>
      </w:r>
      <w:r w:rsidR="00F06D95">
        <w:rPr>
          <w:rFonts w:hint="cs"/>
          <w:rtl/>
          <w:lang w:val="en-GB"/>
        </w:rPr>
        <w:t>ال</w:t>
      </w:r>
      <w:r w:rsidR="00A44A8A" w:rsidRPr="00A44A8A">
        <w:rPr>
          <w:rFonts w:hint="cs"/>
          <w:rtl/>
          <w:lang w:val="en-GB"/>
        </w:rPr>
        <w:t xml:space="preserve">توصيات بشأن </w:t>
      </w:r>
      <w:r w:rsidR="00166FB6">
        <w:rPr>
          <w:rFonts w:hint="cs"/>
          <w:rtl/>
          <w:lang w:val="en-GB" w:bidi="ar"/>
        </w:rPr>
        <w:t>ا</w:t>
      </w:r>
      <w:r w:rsidR="00830D2B">
        <w:rPr>
          <w:rFonts w:hint="cs"/>
          <w:rtl/>
          <w:lang w:val="en-GB" w:bidi="ar"/>
        </w:rPr>
        <w:t>ل</w:t>
      </w:r>
      <w:r w:rsidR="00A44A8A" w:rsidRPr="00A44A8A">
        <w:rPr>
          <w:rFonts w:hint="cs"/>
          <w:rtl/>
          <w:lang w:val="en-GB" w:bidi="ar"/>
        </w:rPr>
        <w:t xml:space="preserve">معمارية </w:t>
      </w:r>
      <w:r w:rsidR="00830D2B">
        <w:rPr>
          <w:rFonts w:hint="cs"/>
          <w:rtl/>
          <w:lang w:val="en-GB"/>
        </w:rPr>
        <w:t>الوظيفية</w:t>
      </w:r>
      <w:r w:rsidR="00A44A8A" w:rsidRPr="00A44A8A">
        <w:rPr>
          <w:rFonts w:hint="cs"/>
          <w:rtl/>
          <w:lang w:val="en-GB"/>
        </w:rPr>
        <w:t xml:space="preserve"> </w:t>
      </w:r>
      <w:r w:rsidR="00830D2B">
        <w:rPr>
          <w:rFonts w:hint="cs"/>
          <w:rtl/>
          <w:lang w:val="en-GB"/>
        </w:rPr>
        <w:t>لمعالجة البيانات</w:t>
      </w:r>
      <w:r w:rsidR="00A44A8A" w:rsidRPr="00A44A8A">
        <w:rPr>
          <w:rFonts w:hint="cs"/>
          <w:rtl/>
          <w:lang w:val="en-GB"/>
        </w:rPr>
        <w:t xml:space="preserve"> القائمة على الحوسبة </w:t>
      </w:r>
      <w:r w:rsidR="00830D2B">
        <w:rPr>
          <w:rFonts w:hint="cs"/>
          <w:rtl/>
          <w:lang w:val="en-GB"/>
        </w:rPr>
        <w:t>المستقبلية</w:t>
      </w:r>
      <w:r w:rsidR="00A44A8A" w:rsidRPr="00A44A8A">
        <w:rPr>
          <w:rFonts w:hint="cs"/>
          <w:rtl/>
          <w:lang w:val="en-GB"/>
        </w:rPr>
        <w:t xml:space="preserve"> و</w:t>
      </w:r>
      <w:r w:rsidR="00A44A8A" w:rsidRPr="00A44A8A">
        <w:rPr>
          <w:rFonts w:hint="cs"/>
          <w:rtl/>
          <w:lang w:val="en-GB" w:bidi="ar"/>
        </w:rPr>
        <w:t xml:space="preserve">المعمارية الوظيفية لتبادل البيانات </w:t>
      </w:r>
      <w:r w:rsidR="00830D2B">
        <w:rPr>
          <w:rFonts w:hint="cs"/>
          <w:rtl/>
          <w:lang w:val="en-GB" w:bidi="ar"/>
        </w:rPr>
        <w:t>والتشغيل البيني</w:t>
      </w:r>
      <w:r w:rsidR="00A44A8A" w:rsidRPr="00A44A8A">
        <w:rPr>
          <w:rFonts w:hint="cs"/>
          <w:rtl/>
          <w:lang w:val="en-GB"/>
        </w:rPr>
        <w:t>.</w:t>
      </w:r>
    </w:p>
    <w:p w14:paraId="6F65DEC3" w14:textId="7A78945D" w:rsidR="00A44A8A" w:rsidRDefault="00206A2F" w:rsidP="00A44A8A">
      <w:pPr>
        <w:pStyle w:val="enumlev1"/>
        <w:rPr>
          <w:rtl/>
          <w:lang w:val="en-GB"/>
        </w:rPr>
      </w:pPr>
      <w:r>
        <w:rPr>
          <w:rFonts w:hint="cs"/>
          <w:rtl/>
          <w:lang w:val="en-GB" w:bidi="ar-EG"/>
        </w:rPr>
        <w:t>–</w:t>
      </w:r>
      <w:r w:rsidR="00A44A8A">
        <w:rPr>
          <w:rtl/>
          <w:lang w:val="en-GB"/>
        </w:rPr>
        <w:tab/>
      </w:r>
      <w:r w:rsidR="00650ED5" w:rsidRPr="00650ED5">
        <w:rPr>
          <w:rtl/>
          <w:lang w:val="en-GB"/>
        </w:rPr>
        <w:t xml:space="preserve">وضع </w:t>
      </w:r>
      <w:r w:rsidR="00F06D95">
        <w:rPr>
          <w:rFonts w:hint="cs"/>
          <w:rtl/>
          <w:lang w:val="en-GB"/>
        </w:rPr>
        <w:t>ال</w:t>
      </w:r>
      <w:r w:rsidR="00650ED5" w:rsidRPr="00650ED5">
        <w:rPr>
          <w:rtl/>
          <w:lang w:val="en-GB"/>
        </w:rPr>
        <w:t xml:space="preserve">توصيات للمعماريات الوظيفية للحوسبة المستقبلية في </w:t>
      </w:r>
      <w:r w:rsidR="00830D2B">
        <w:rPr>
          <w:rFonts w:hint="cs"/>
          <w:rtl/>
          <w:lang w:val="en-GB"/>
        </w:rPr>
        <w:t>الميادين</w:t>
      </w:r>
      <w:r w:rsidR="00650ED5" w:rsidRPr="00650ED5">
        <w:rPr>
          <w:rtl/>
          <w:lang w:val="en-GB"/>
        </w:rPr>
        <w:t xml:space="preserve"> الرأسية.</w:t>
      </w:r>
    </w:p>
    <w:p w14:paraId="5A8C26B3" w14:textId="71A43B1B" w:rsidR="00A44A8A" w:rsidRPr="00A44A8A" w:rsidRDefault="00206A2F" w:rsidP="00A44A8A">
      <w:pPr>
        <w:pStyle w:val="enumlev1"/>
        <w:rPr>
          <w:rtl/>
          <w:lang w:val="en-GB"/>
        </w:rPr>
      </w:pPr>
      <w:r>
        <w:rPr>
          <w:rFonts w:hint="cs"/>
          <w:rtl/>
          <w:lang w:val="en-GB" w:bidi="ar-EG"/>
        </w:rPr>
        <w:t>–</w:t>
      </w:r>
      <w:r w:rsidR="00A44A8A" w:rsidRPr="00A44A8A">
        <w:rPr>
          <w:rtl/>
          <w:lang w:val="en-GB"/>
        </w:rPr>
        <w:tab/>
      </w:r>
      <w:r w:rsidR="00A44A8A" w:rsidRPr="00A44A8A">
        <w:rPr>
          <w:rFonts w:hint="cs"/>
          <w:rtl/>
          <w:lang w:val="en-GB"/>
        </w:rPr>
        <w:t xml:space="preserve">توفير </w:t>
      </w:r>
      <w:r w:rsidR="00A44A8A" w:rsidRPr="00A44A8A">
        <w:rPr>
          <w:rtl/>
          <w:lang w:val="en-GB"/>
        </w:rPr>
        <w:t>التعاون اللازم مع المنظمات المعنية بوضع المعايير والاتحادات والمنتديات الخارجية</w:t>
      </w:r>
      <w:r w:rsidR="00A44A8A" w:rsidRPr="00A44A8A">
        <w:rPr>
          <w:rFonts w:hint="cs"/>
          <w:rtl/>
          <w:lang w:val="en-GB"/>
        </w:rPr>
        <w:t>.</w:t>
      </w:r>
    </w:p>
    <w:p w14:paraId="4DB581C2" w14:textId="18D473A1" w:rsidR="00A44A8A" w:rsidRPr="00A44A8A" w:rsidRDefault="00206A2F" w:rsidP="00A44A8A">
      <w:pPr>
        <w:pStyle w:val="enumlev1"/>
        <w:rPr>
          <w:rtl/>
          <w:lang w:val="en-GB"/>
        </w:rPr>
      </w:pPr>
      <w:r>
        <w:rPr>
          <w:rFonts w:hint="cs"/>
          <w:rtl/>
          <w:lang w:val="en-GB" w:bidi="ar-EG"/>
        </w:rPr>
        <w:t>–</w:t>
      </w:r>
      <w:r w:rsidR="00A44A8A" w:rsidRPr="00A44A8A">
        <w:rPr>
          <w:rFonts w:hint="cs"/>
          <w:rtl/>
          <w:lang w:val="en-GB"/>
        </w:rPr>
        <w:tab/>
      </w:r>
      <w:r w:rsidR="00830D2B">
        <w:rPr>
          <w:rFonts w:hint="cs"/>
          <w:rtl/>
          <w:lang w:val="en-GB"/>
        </w:rPr>
        <w:t>رعاية</w:t>
      </w:r>
      <w:r w:rsidR="00A44A8A" w:rsidRPr="00A44A8A">
        <w:rPr>
          <w:rFonts w:hint="cs"/>
          <w:rtl/>
          <w:lang w:val="en-GB"/>
        </w:rPr>
        <w:t xml:space="preserve"> وتحسين التوصيات التي يضطلع فريق المسألة بمسؤوليتها.</w:t>
      </w:r>
    </w:p>
    <w:p w14:paraId="473FDC6C" w14:textId="63E0EFF7" w:rsidR="00A44A8A" w:rsidRPr="00A44A8A" w:rsidRDefault="00A44A8A" w:rsidP="00A44A8A">
      <w:pPr>
        <w:rPr>
          <w:rtl/>
          <w:lang w:val="en-GB" w:bidi="ar-EG"/>
        </w:rPr>
      </w:pPr>
      <w:r w:rsidRPr="00A44A8A">
        <w:rPr>
          <w:rtl/>
          <w:lang w:val="en-GB"/>
        </w:rPr>
        <w:t xml:space="preserve">وترد معلومات محدَّثة عن حالة الأعمال الجارية في إطار هذه المسألة في برنامج عمل لجنة الدراسات </w:t>
      </w:r>
      <w:r w:rsidRPr="00A44A8A">
        <w:t>13</w:t>
      </w:r>
      <w:r w:rsidRPr="00A44A8A">
        <w:rPr>
          <w:rtl/>
          <w:lang w:val="en-GB"/>
        </w:rPr>
        <w:t xml:space="preserve"> من خلال الرابط</w:t>
      </w:r>
      <w:r w:rsidRPr="00A44A8A">
        <w:rPr>
          <w:rFonts w:hint="cs"/>
          <w:rtl/>
          <w:lang w:val="en-GB"/>
        </w:rPr>
        <w:t>:</w:t>
      </w:r>
      <w:r w:rsidRPr="00A44A8A">
        <w:rPr>
          <w:rFonts w:hint="cs"/>
          <w:rtl/>
          <w:lang w:val="en-GB" w:bidi="ar-EG"/>
        </w:rPr>
        <w:tab/>
      </w:r>
      <w:r w:rsidRPr="00A44A8A">
        <w:rPr>
          <w:rFonts w:hint="cs"/>
          <w:rtl/>
          <w:lang w:val="en-GB" w:bidi="ar-EG"/>
        </w:rPr>
        <w:br/>
      </w:r>
      <w:hyperlink r:id="rId20" w:history="1">
        <w:r w:rsidRPr="00A44A8A">
          <w:rPr>
            <w:rStyle w:val="Hyperlink"/>
            <w:lang w:val="en-GB"/>
          </w:rPr>
          <w:t>https://www.itu.int/ITU-T/workprog/wp_search.aspx?Q=18/13</w:t>
        </w:r>
      </w:hyperlink>
    </w:p>
    <w:p w14:paraId="77F7F91E" w14:textId="69603884" w:rsidR="00A44A8A" w:rsidRPr="00A44A8A" w:rsidRDefault="00A44A8A" w:rsidP="00A44A8A">
      <w:pPr>
        <w:pStyle w:val="Heading3"/>
        <w:rPr>
          <w:rtl/>
          <w:lang w:val="en-GB" w:bidi="ar-EG"/>
        </w:rPr>
      </w:pPr>
      <w:bookmarkStart w:id="84" w:name="_Toc66266949"/>
      <w:r w:rsidRPr="00A44A8A">
        <w:t>4.</w:t>
      </w:r>
      <w:r>
        <w:t>H</w:t>
      </w:r>
      <w:r w:rsidRPr="00A44A8A">
        <w:rPr>
          <w:rtl/>
          <w:lang w:val="en-GB" w:bidi="ar-EG"/>
        </w:rPr>
        <w:tab/>
        <w:t>الروابط</w:t>
      </w:r>
      <w:bookmarkEnd w:id="84"/>
    </w:p>
    <w:p w14:paraId="60121986" w14:textId="3F3CE986" w:rsidR="00A44A8A" w:rsidRDefault="00A44A8A" w:rsidP="00A44A8A">
      <w:pPr>
        <w:pStyle w:val="Headingb"/>
        <w:rPr>
          <w:rtl/>
          <w:lang w:val="en-GB" w:bidi="ar-EG"/>
        </w:rPr>
      </w:pPr>
      <w:r>
        <w:rPr>
          <w:rFonts w:hint="cs"/>
          <w:rtl/>
          <w:lang w:val="en-GB" w:bidi="ar-EG"/>
        </w:rPr>
        <w:t>التوصيات</w:t>
      </w:r>
    </w:p>
    <w:p w14:paraId="5A0DA254" w14:textId="7204D119" w:rsidR="00650ED5" w:rsidRPr="00650ED5" w:rsidRDefault="00206A2F" w:rsidP="00206A2F">
      <w:pPr>
        <w:pStyle w:val="enumlev1"/>
        <w:rPr>
          <w:rtl/>
          <w:lang w:val="en-GB"/>
        </w:rPr>
      </w:pPr>
      <w:r>
        <w:rPr>
          <w:rFonts w:hint="cs"/>
          <w:rtl/>
          <w:lang w:val="en-GB"/>
        </w:rPr>
        <w:t>–</w:t>
      </w:r>
      <w:r w:rsidR="00A44A8A">
        <w:rPr>
          <w:rtl/>
          <w:lang w:val="en-GB"/>
        </w:rPr>
        <w:tab/>
      </w:r>
      <w:r w:rsidR="00830D2B">
        <w:rPr>
          <w:rFonts w:hint="cs"/>
          <w:rtl/>
          <w:lang w:val="en-GB"/>
        </w:rPr>
        <w:t>ال</w:t>
      </w:r>
      <w:r w:rsidR="00650ED5" w:rsidRPr="00650ED5">
        <w:rPr>
          <w:rtl/>
          <w:lang w:val="en-GB"/>
        </w:rPr>
        <w:t xml:space="preserve">توصيات </w:t>
      </w:r>
      <w:r w:rsidR="00830D2B">
        <w:rPr>
          <w:rFonts w:hint="cs"/>
          <w:rtl/>
          <w:lang w:val="en-GB"/>
        </w:rPr>
        <w:t>ال</w:t>
      </w:r>
      <w:r w:rsidR="00650ED5" w:rsidRPr="00650ED5">
        <w:rPr>
          <w:rtl/>
          <w:lang w:val="en-GB"/>
        </w:rPr>
        <w:t xml:space="preserve">أخرى ذات </w:t>
      </w:r>
      <w:r w:rsidR="00830D2B">
        <w:rPr>
          <w:rFonts w:hint="cs"/>
          <w:rtl/>
          <w:lang w:val="en-GB"/>
        </w:rPr>
        <w:t>ال</w:t>
      </w:r>
      <w:r w:rsidR="00650ED5" w:rsidRPr="00650ED5">
        <w:rPr>
          <w:rtl/>
          <w:lang w:val="en-GB"/>
        </w:rPr>
        <w:t xml:space="preserve">صلة </w:t>
      </w:r>
      <w:r w:rsidR="00830D2B">
        <w:rPr>
          <w:rFonts w:hint="cs"/>
          <w:rtl/>
          <w:lang w:val="en-GB"/>
        </w:rPr>
        <w:t>في ال</w:t>
      </w:r>
      <w:r w:rsidR="00650ED5" w:rsidRPr="00650ED5">
        <w:rPr>
          <w:rtl/>
          <w:lang w:val="en-GB"/>
        </w:rPr>
        <w:t xml:space="preserve">سلسلة </w:t>
      </w:r>
      <w:r w:rsidR="00650ED5" w:rsidRPr="00650ED5">
        <w:rPr>
          <w:lang w:val="en-GB"/>
        </w:rPr>
        <w:t>Y</w:t>
      </w:r>
      <w:r w:rsidR="00D82740">
        <w:rPr>
          <w:rtl/>
          <w:lang w:val="en-GB"/>
        </w:rPr>
        <w:t>،</w:t>
      </w:r>
      <w:r w:rsidR="00650ED5" w:rsidRPr="00650ED5">
        <w:rPr>
          <w:rtl/>
          <w:lang w:val="en-GB"/>
        </w:rPr>
        <w:t xml:space="preserve"> لا سيما في السلسلتين </w:t>
      </w:r>
      <w:r w:rsidR="00650ED5" w:rsidRPr="00650ED5">
        <w:rPr>
          <w:lang w:val="en-GB"/>
        </w:rPr>
        <w:t>Y.3500</w:t>
      </w:r>
      <w:r w:rsidR="00650ED5" w:rsidRPr="00650ED5">
        <w:rPr>
          <w:rtl/>
          <w:lang w:val="en-GB"/>
        </w:rPr>
        <w:t xml:space="preserve"> و </w:t>
      </w:r>
      <w:r w:rsidR="00650ED5" w:rsidRPr="00650ED5">
        <w:rPr>
          <w:lang w:val="en-GB"/>
        </w:rPr>
        <w:t>Y.3600</w:t>
      </w:r>
    </w:p>
    <w:p w14:paraId="5123B9B4" w14:textId="27A2C50F" w:rsidR="00A44A8A" w:rsidRDefault="00206A2F" w:rsidP="00206A2F">
      <w:pPr>
        <w:pStyle w:val="enumlev1"/>
        <w:rPr>
          <w:rtl/>
          <w:lang w:val="en-GB"/>
        </w:rPr>
      </w:pPr>
      <w:r>
        <w:rPr>
          <w:rFonts w:hint="cs"/>
          <w:rtl/>
          <w:lang w:val="en-GB"/>
        </w:rPr>
        <w:t>–</w:t>
      </w:r>
      <w:r w:rsidR="00830D2B">
        <w:rPr>
          <w:rtl/>
          <w:lang w:val="en-GB"/>
        </w:rPr>
        <w:tab/>
      </w:r>
      <w:r w:rsidR="00650ED5" w:rsidRPr="00650ED5">
        <w:rPr>
          <w:rtl/>
          <w:lang w:val="en-GB"/>
        </w:rPr>
        <w:t xml:space="preserve">التوصيات </w:t>
      </w:r>
      <w:r w:rsidR="00830D2B">
        <w:rPr>
          <w:rFonts w:hint="cs"/>
          <w:rtl/>
          <w:lang w:val="en-GB"/>
        </w:rPr>
        <w:t>المتعلقة</w:t>
      </w:r>
      <w:r w:rsidR="00650ED5" w:rsidRPr="00650ED5">
        <w:rPr>
          <w:rtl/>
          <w:lang w:val="en-GB"/>
        </w:rPr>
        <w:t xml:space="preserve"> بالسلسلة </w:t>
      </w:r>
      <w:r w:rsidR="00650ED5" w:rsidRPr="00650ED5">
        <w:rPr>
          <w:lang w:val="en-GB"/>
        </w:rPr>
        <w:t>Y</w:t>
      </w:r>
      <w:r w:rsidR="00650ED5" w:rsidRPr="00650ED5">
        <w:rPr>
          <w:rtl/>
          <w:lang w:val="en-GB"/>
        </w:rPr>
        <w:t xml:space="preserve"> والحوسبة السحابية ومعالجة البيانات في توصيات السل</w:t>
      </w:r>
      <w:r w:rsidR="00830D2B">
        <w:rPr>
          <w:rFonts w:hint="cs"/>
          <w:rtl/>
          <w:lang w:val="en-GB"/>
        </w:rPr>
        <w:t>اسل</w:t>
      </w:r>
      <w:r w:rsidR="00650ED5" w:rsidRPr="00650ED5">
        <w:rPr>
          <w:rtl/>
          <w:lang w:val="en-GB"/>
        </w:rPr>
        <w:t xml:space="preserve"> </w:t>
      </w:r>
      <w:r w:rsidR="00650ED5" w:rsidRPr="00650ED5">
        <w:rPr>
          <w:lang w:val="en-GB"/>
        </w:rPr>
        <w:t>M</w:t>
      </w:r>
      <w:r w:rsidR="00650ED5" w:rsidRPr="00650ED5">
        <w:rPr>
          <w:rtl/>
          <w:lang w:val="en-GB"/>
        </w:rPr>
        <w:t xml:space="preserve"> و</w:t>
      </w:r>
      <w:r w:rsidR="00650ED5" w:rsidRPr="00650ED5">
        <w:rPr>
          <w:lang w:val="en-GB"/>
        </w:rPr>
        <w:t>Q</w:t>
      </w:r>
      <w:r w:rsidR="00650ED5" w:rsidRPr="00650ED5">
        <w:rPr>
          <w:rtl/>
          <w:lang w:val="en-GB"/>
        </w:rPr>
        <w:t xml:space="preserve"> و</w:t>
      </w:r>
      <w:r w:rsidR="00650ED5" w:rsidRPr="00650ED5">
        <w:rPr>
          <w:lang w:val="en-GB"/>
        </w:rPr>
        <w:t>X</w:t>
      </w:r>
      <w:r w:rsidR="00650ED5" w:rsidRPr="00650ED5">
        <w:rPr>
          <w:rtl/>
          <w:lang w:val="en-GB"/>
        </w:rPr>
        <w:t>.</w:t>
      </w:r>
    </w:p>
    <w:p w14:paraId="7F1CE496" w14:textId="1ED7868F" w:rsidR="00A44A8A" w:rsidRPr="00A44A8A" w:rsidRDefault="00A44A8A" w:rsidP="00A44A8A">
      <w:pPr>
        <w:pStyle w:val="Headingb"/>
        <w:rPr>
          <w:rtl/>
          <w:lang w:val="en-GB" w:bidi="ar-EG"/>
        </w:rPr>
      </w:pPr>
      <w:r w:rsidRPr="00A44A8A">
        <w:rPr>
          <w:rtl/>
          <w:lang w:val="en-GB" w:bidi="ar-EG"/>
        </w:rPr>
        <w:t>المسائل</w:t>
      </w:r>
    </w:p>
    <w:p w14:paraId="2311A97D" w14:textId="0930A838" w:rsidR="00650ED5" w:rsidRPr="00650ED5" w:rsidRDefault="00206A2F" w:rsidP="00650ED5">
      <w:pPr>
        <w:pStyle w:val="enumlev1"/>
        <w:rPr>
          <w:rtl/>
          <w:lang w:val="en-GB"/>
        </w:rPr>
      </w:pPr>
      <w:r>
        <w:rPr>
          <w:rFonts w:hint="eastAsia"/>
          <w:rtl/>
        </w:rPr>
        <w:t>–</w:t>
      </w:r>
      <w:r w:rsidR="00A44A8A">
        <w:rPr>
          <w:rtl/>
          <w:lang w:val="en-GB"/>
        </w:rPr>
        <w:tab/>
      </w:r>
      <w:bookmarkStart w:id="85" w:name="_Hlk65678590"/>
      <w:r w:rsidR="00830D2B">
        <w:rPr>
          <w:rFonts w:hint="cs"/>
          <w:rtl/>
          <w:lang w:val="en-GB"/>
        </w:rPr>
        <w:t>المسائل</w:t>
      </w:r>
      <w:r w:rsidR="00650ED5" w:rsidRPr="00650ED5">
        <w:rPr>
          <w:rtl/>
          <w:lang w:val="en-GB"/>
        </w:rPr>
        <w:t xml:space="preserve"> </w:t>
      </w:r>
      <w:bookmarkEnd w:id="85"/>
      <w:r w:rsidR="00650ED5" w:rsidRPr="00650ED5">
        <w:rPr>
          <w:rtl/>
          <w:lang w:val="en-GB"/>
        </w:rPr>
        <w:t>المتعلقة بالحوسبة السحابية ومعالجة البيانات</w:t>
      </w:r>
    </w:p>
    <w:p w14:paraId="475026BB" w14:textId="494930E9" w:rsidR="00A44A8A" w:rsidRPr="00A44A8A" w:rsidRDefault="00206A2F" w:rsidP="00650ED5">
      <w:pPr>
        <w:pStyle w:val="enumlev1"/>
        <w:rPr>
          <w:rtl/>
          <w:lang w:val="en-GB"/>
        </w:rPr>
      </w:pPr>
      <w:r>
        <w:rPr>
          <w:rFonts w:hint="eastAsia"/>
          <w:rtl/>
        </w:rPr>
        <w:t>–</w:t>
      </w:r>
      <w:r w:rsidR="00830D2B">
        <w:rPr>
          <w:rtl/>
          <w:lang w:val="en-GB"/>
        </w:rPr>
        <w:tab/>
      </w:r>
      <w:r w:rsidR="00830D2B">
        <w:rPr>
          <w:rFonts w:hint="cs"/>
          <w:rtl/>
          <w:lang w:val="en-GB"/>
        </w:rPr>
        <w:t>المسائل</w:t>
      </w:r>
      <w:r w:rsidR="00830D2B" w:rsidRPr="00650ED5">
        <w:rPr>
          <w:rtl/>
          <w:lang w:val="en-GB"/>
        </w:rPr>
        <w:t xml:space="preserve"> </w:t>
      </w:r>
      <w:r w:rsidR="00830D2B">
        <w:rPr>
          <w:rFonts w:hint="cs"/>
          <w:rtl/>
          <w:lang w:val="en-GB"/>
        </w:rPr>
        <w:t>ال</w:t>
      </w:r>
      <w:r w:rsidR="00650ED5" w:rsidRPr="00650ED5">
        <w:rPr>
          <w:rtl/>
          <w:lang w:val="en-GB"/>
        </w:rPr>
        <w:t xml:space="preserve">أخرى ذات </w:t>
      </w:r>
      <w:r w:rsidR="00830D2B">
        <w:rPr>
          <w:rFonts w:hint="cs"/>
          <w:rtl/>
          <w:lang w:val="en-GB"/>
        </w:rPr>
        <w:t>ال</w:t>
      </w:r>
      <w:r w:rsidR="00650ED5" w:rsidRPr="00650ED5">
        <w:rPr>
          <w:rtl/>
          <w:lang w:val="en-GB"/>
        </w:rPr>
        <w:t>صلة</w:t>
      </w:r>
      <w:r w:rsidR="00830D2B">
        <w:rPr>
          <w:rFonts w:hint="cs"/>
          <w:rtl/>
          <w:lang w:val="en-GB"/>
        </w:rPr>
        <w:t xml:space="preserve"> التي</w:t>
      </w:r>
      <w:r w:rsidR="00650ED5" w:rsidRPr="00650ED5">
        <w:rPr>
          <w:rtl/>
          <w:lang w:val="en-GB"/>
        </w:rPr>
        <w:t xml:space="preserve"> تتناول جوانب </w:t>
      </w:r>
      <w:r w:rsidR="003E4CF8">
        <w:rPr>
          <w:rFonts w:hint="cs"/>
          <w:rtl/>
          <w:lang w:val="en-GB"/>
        </w:rPr>
        <w:t>التوصيل الشبكي</w:t>
      </w:r>
    </w:p>
    <w:p w14:paraId="7A3DC7FE" w14:textId="4D51DD5C" w:rsidR="00A44A8A" w:rsidRPr="00A44A8A" w:rsidRDefault="00A44A8A" w:rsidP="00A44A8A">
      <w:pPr>
        <w:pStyle w:val="Headingb"/>
        <w:rPr>
          <w:rtl/>
          <w:lang w:val="en-GB" w:bidi="ar-EG"/>
        </w:rPr>
      </w:pPr>
      <w:r w:rsidRPr="00A44A8A">
        <w:rPr>
          <w:rtl/>
          <w:lang w:val="en-GB" w:bidi="ar-EG"/>
        </w:rPr>
        <w:t>لجان الدراسات</w:t>
      </w:r>
    </w:p>
    <w:p w14:paraId="2F2E5602" w14:textId="0C8C7032" w:rsidR="00A44A8A" w:rsidRPr="00A44A8A" w:rsidRDefault="00206A2F" w:rsidP="003E4CF8">
      <w:pPr>
        <w:pStyle w:val="enumlev1"/>
        <w:rPr>
          <w:rtl/>
          <w:lang w:val="en-GB"/>
        </w:rPr>
      </w:pPr>
      <w:r>
        <w:rPr>
          <w:rFonts w:hint="eastAsia"/>
          <w:rtl/>
        </w:rPr>
        <w:t>–</w:t>
      </w:r>
      <w:r>
        <w:rPr>
          <w:rtl/>
        </w:rPr>
        <w:tab/>
      </w:r>
      <w:r w:rsidR="00650ED5" w:rsidRPr="00650ED5">
        <w:rPr>
          <w:rtl/>
        </w:rPr>
        <w:t xml:space="preserve">لجان دراسات قطاع تقييس الاتصالات </w:t>
      </w:r>
      <w:r w:rsidR="003E4CF8">
        <w:rPr>
          <w:rFonts w:hint="cs"/>
          <w:rtl/>
        </w:rPr>
        <w:t>ولجنتا</w:t>
      </w:r>
      <w:r w:rsidR="00650ED5" w:rsidRPr="00650ED5">
        <w:rPr>
          <w:rtl/>
        </w:rPr>
        <w:t xml:space="preserve"> دراسات قطاع تنمية الاتصالات </w:t>
      </w:r>
      <w:r w:rsidR="003E4CF8">
        <w:rPr>
          <w:rFonts w:hint="cs"/>
          <w:rtl/>
        </w:rPr>
        <w:t>الضالعة</w:t>
      </w:r>
      <w:r w:rsidR="00650ED5" w:rsidRPr="00650ED5">
        <w:rPr>
          <w:rtl/>
        </w:rPr>
        <w:t xml:space="preserve"> في الدراسات </w:t>
      </w:r>
      <w:r w:rsidR="003E4CF8">
        <w:rPr>
          <w:rFonts w:hint="cs"/>
          <w:rtl/>
        </w:rPr>
        <w:t>المتعلقة</w:t>
      </w:r>
      <w:r w:rsidR="00650ED5" w:rsidRPr="00650ED5">
        <w:rPr>
          <w:rtl/>
        </w:rPr>
        <w:t xml:space="preserve"> بالحوسبة السحابية ومعالجة البيانات</w:t>
      </w:r>
    </w:p>
    <w:p w14:paraId="1FA65296" w14:textId="58A60237" w:rsidR="00A44A8A" w:rsidRPr="00A44A8A" w:rsidRDefault="00650ED5" w:rsidP="00A44A8A">
      <w:pPr>
        <w:pStyle w:val="Headingb"/>
        <w:rPr>
          <w:rtl/>
          <w:lang w:val="en-GB" w:bidi="ar-EG"/>
        </w:rPr>
      </w:pPr>
      <w:r>
        <w:rPr>
          <w:rFonts w:hint="cs"/>
          <w:rtl/>
          <w:lang w:val="en-GB" w:bidi="ar-EG"/>
        </w:rPr>
        <w:t>ال</w:t>
      </w:r>
      <w:r w:rsidR="00A44A8A" w:rsidRPr="00A44A8A">
        <w:rPr>
          <w:rtl/>
          <w:lang w:val="en-GB" w:bidi="ar-EG"/>
        </w:rPr>
        <w:t xml:space="preserve">هيئات </w:t>
      </w:r>
      <w:r>
        <w:rPr>
          <w:rFonts w:hint="cs"/>
          <w:rtl/>
          <w:lang w:val="en-GB" w:bidi="ar-EG"/>
        </w:rPr>
        <w:t>الأخرى</w:t>
      </w:r>
    </w:p>
    <w:p w14:paraId="4ABAFF63" w14:textId="2A6EA139" w:rsidR="00A44A8A" w:rsidRPr="003E4CF8" w:rsidRDefault="00206A2F" w:rsidP="00A44A8A">
      <w:pPr>
        <w:pStyle w:val="enumlev1"/>
        <w:rPr>
          <w:rtl/>
        </w:rPr>
      </w:pPr>
      <w:bookmarkStart w:id="86" w:name="_Hlk65762564"/>
      <w:r>
        <w:rPr>
          <w:rFonts w:hint="eastAsia"/>
          <w:rtl/>
        </w:rPr>
        <w:t>–</w:t>
      </w:r>
      <w:r w:rsidR="00A44A8A" w:rsidRPr="00A44A8A">
        <w:tab/>
      </w:r>
      <w:bookmarkStart w:id="87" w:name="lt_pId953"/>
      <w:r w:rsidR="00A44A8A" w:rsidRPr="00A44A8A">
        <w:t>ISO/IEC JTC 1/SC 38</w:t>
      </w:r>
      <w:r w:rsidR="00A44A8A" w:rsidRPr="00A44A8A">
        <w:rPr>
          <w:rFonts w:hint="cs"/>
          <w:rtl/>
          <w:lang w:val="en-GB"/>
        </w:rPr>
        <w:t xml:space="preserve"> </w:t>
      </w:r>
      <w:r w:rsidR="00A44A8A" w:rsidRPr="00A44A8A">
        <w:rPr>
          <w:rtl/>
          <w:lang w:val="en-GB"/>
        </w:rPr>
        <w:t>و</w:t>
      </w:r>
      <w:bookmarkEnd w:id="87"/>
      <w:r w:rsidR="003E4CF8" w:rsidRPr="005F5E96">
        <w:t>SC42</w:t>
      </w:r>
    </w:p>
    <w:p w14:paraId="3BF7F5DE" w14:textId="53D69063" w:rsidR="00570724" w:rsidRPr="00A44A8A" w:rsidRDefault="00206A2F" w:rsidP="00A44A8A">
      <w:pPr>
        <w:pStyle w:val="enumlev1"/>
      </w:pPr>
      <w:r>
        <w:rPr>
          <w:rFonts w:hint="eastAsia"/>
          <w:rtl/>
        </w:rPr>
        <w:t>–</w:t>
      </w:r>
      <w:r w:rsidR="00570724">
        <w:rPr>
          <w:rtl/>
        </w:rPr>
        <w:tab/>
      </w:r>
      <w:r w:rsidR="003E4CF8" w:rsidRPr="005F5E96">
        <w:t>ISO TC307</w:t>
      </w:r>
    </w:p>
    <w:p w14:paraId="02E449F7" w14:textId="27A696AD" w:rsidR="00A44A8A" w:rsidRPr="00A44A8A" w:rsidRDefault="00206A2F" w:rsidP="00A44A8A">
      <w:pPr>
        <w:pStyle w:val="enumlev1"/>
      </w:pPr>
      <w:r>
        <w:rPr>
          <w:rFonts w:hint="eastAsia"/>
          <w:rtl/>
        </w:rPr>
        <w:t>–</w:t>
      </w:r>
      <w:r w:rsidR="00A44A8A" w:rsidRPr="00A44A8A">
        <w:tab/>
      </w:r>
      <w:r w:rsidR="00A44A8A" w:rsidRPr="00A44A8A">
        <w:rPr>
          <w:rtl/>
          <w:lang w:val="en-GB" w:bidi="ar-EG"/>
        </w:rPr>
        <w:t xml:space="preserve">فريق مهام هندسة الإنترنت </w:t>
      </w:r>
      <w:r w:rsidR="00A44A8A" w:rsidRPr="00A44A8A">
        <w:t>(IETF)</w:t>
      </w:r>
    </w:p>
    <w:p w14:paraId="0AF649C6" w14:textId="39A04B90" w:rsidR="00A44A8A" w:rsidRPr="00A44A8A" w:rsidRDefault="00206A2F" w:rsidP="00A44A8A">
      <w:pPr>
        <w:pStyle w:val="enumlev1"/>
      </w:pPr>
      <w:r>
        <w:rPr>
          <w:rFonts w:hint="eastAsia"/>
          <w:rtl/>
        </w:rPr>
        <w:t>–</w:t>
      </w:r>
      <w:r w:rsidR="00A44A8A" w:rsidRPr="00A44A8A">
        <w:tab/>
      </w:r>
      <w:r w:rsidR="00A44A8A" w:rsidRPr="00A44A8A">
        <w:rPr>
          <w:rtl/>
          <w:lang w:val="en-GB" w:bidi="ar-EG"/>
        </w:rPr>
        <w:t xml:space="preserve">معهد </w:t>
      </w:r>
      <w:r w:rsidR="00A44A8A" w:rsidRPr="00A44A8A">
        <w:rPr>
          <w:rFonts w:hint="cs"/>
          <w:rtl/>
          <w:lang w:val="en-GB" w:bidi="ar-EG"/>
        </w:rPr>
        <w:t>مهندسي الكهرباء والإلكترونيات</w:t>
      </w:r>
      <w:r w:rsidR="00A44A8A" w:rsidRPr="00A44A8A">
        <w:rPr>
          <w:rtl/>
          <w:lang w:val="en-GB" w:bidi="ar-EG"/>
        </w:rPr>
        <w:t xml:space="preserve"> </w:t>
      </w:r>
      <w:r w:rsidR="00A44A8A" w:rsidRPr="00A44A8A">
        <w:t>(IEEE)</w:t>
      </w:r>
    </w:p>
    <w:p w14:paraId="2578D786" w14:textId="712BDA33" w:rsidR="00A44A8A" w:rsidRPr="003E4CF8" w:rsidRDefault="00206A2F" w:rsidP="00A44A8A">
      <w:pPr>
        <w:pStyle w:val="enumlev1"/>
        <w:rPr>
          <w:rtl/>
        </w:rPr>
      </w:pPr>
      <w:r>
        <w:rPr>
          <w:rFonts w:hint="eastAsia"/>
          <w:rtl/>
        </w:rPr>
        <w:t>–</w:t>
      </w:r>
      <w:r w:rsidR="00A44A8A" w:rsidRPr="00A44A8A">
        <w:tab/>
      </w:r>
      <w:bookmarkStart w:id="88" w:name="lt_pId959"/>
      <w:r w:rsidR="00A44A8A" w:rsidRPr="00A44A8A">
        <w:rPr>
          <w:rtl/>
          <w:lang w:val="en-GB" w:bidi="ar-EG"/>
        </w:rPr>
        <w:t xml:space="preserve">المعهد الأوروبي لتقييس الاتصالات </w:t>
      </w:r>
      <w:r w:rsidR="00A44A8A" w:rsidRPr="00A44A8A">
        <w:t>(ETSI)</w:t>
      </w:r>
      <w:r w:rsidR="00A44A8A" w:rsidRPr="00A44A8A">
        <w:rPr>
          <w:rFonts w:hint="cs"/>
          <w:rtl/>
          <w:lang w:val="en-GB" w:bidi="ar-EG"/>
        </w:rPr>
        <w:t xml:space="preserve"> بما فيه </w:t>
      </w:r>
      <w:r w:rsidR="003E4CF8" w:rsidRPr="005F5E96">
        <w:t>ISG MEC</w:t>
      </w:r>
      <w:r w:rsidR="003E4CF8">
        <w:rPr>
          <w:rFonts w:hint="cs"/>
          <w:rtl/>
          <w:lang w:val="en-GB" w:bidi="ar-EG"/>
        </w:rPr>
        <w:t xml:space="preserve"> و</w:t>
      </w:r>
      <w:r w:rsidR="003E4CF8" w:rsidRPr="005F5E96">
        <w:t>ISG NFV</w:t>
      </w:r>
    </w:p>
    <w:bookmarkEnd w:id="88"/>
    <w:p w14:paraId="3C8ECA02" w14:textId="3B1F77DF" w:rsidR="003E4CF8" w:rsidRDefault="00206A2F" w:rsidP="00650ED5">
      <w:pPr>
        <w:pStyle w:val="enumlev1"/>
        <w:rPr>
          <w:rtl/>
        </w:rPr>
      </w:pPr>
      <w:r>
        <w:rPr>
          <w:rFonts w:hint="eastAsia"/>
          <w:rtl/>
        </w:rPr>
        <w:lastRenderedPageBreak/>
        <w:t>–</w:t>
      </w:r>
      <w:r w:rsidR="003E4CF8">
        <w:rPr>
          <w:rtl/>
        </w:rPr>
        <w:tab/>
      </w:r>
      <w:r w:rsidR="008E0F22">
        <w:rPr>
          <w:rFonts w:hint="cs"/>
          <w:rtl/>
          <w:lang w:val="en-GB"/>
        </w:rPr>
        <w:t>مشروع الحوسبة المفتوحة</w:t>
      </w:r>
      <w:r w:rsidR="003E4CF8">
        <w:rPr>
          <w:rFonts w:hint="cs"/>
          <w:rtl/>
        </w:rPr>
        <w:t xml:space="preserve"> (</w:t>
      </w:r>
      <w:r w:rsidR="003E4CF8">
        <w:rPr>
          <w:lang w:val="en-GB"/>
        </w:rPr>
        <w:t>OCP</w:t>
      </w:r>
      <w:r w:rsidR="003E4CF8">
        <w:rPr>
          <w:rFonts w:hint="cs"/>
          <w:rtl/>
        </w:rPr>
        <w:t>)</w:t>
      </w:r>
    </w:p>
    <w:p w14:paraId="180F1714" w14:textId="42467A50" w:rsidR="00650ED5" w:rsidRDefault="00206A2F" w:rsidP="00650ED5">
      <w:pPr>
        <w:pStyle w:val="enumlev1"/>
        <w:rPr>
          <w:rtl/>
        </w:rPr>
      </w:pPr>
      <w:r>
        <w:rPr>
          <w:rFonts w:hint="eastAsia"/>
          <w:rtl/>
        </w:rPr>
        <w:t>–</w:t>
      </w:r>
      <w:r w:rsidR="00570724">
        <w:rPr>
          <w:rtl/>
        </w:rPr>
        <w:tab/>
      </w:r>
      <w:r w:rsidR="00650ED5">
        <w:rPr>
          <w:rtl/>
        </w:rPr>
        <w:t>مشاريع</w:t>
      </w:r>
      <w:r w:rsidR="003E4CF8">
        <w:rPr>
          <w:rFonts w:hint="cs"/>
          <w:rtl/>
        </w:rPr>
        <w:t xml:space="preserve"> مؤسسة</w:t>
      </w:r>
      <w:r w:rsidR="00650ED5">
        <w:rPr>
          <w:rtl/>
        </w:rPr>
        <w:t xml:space="preserve"> </w:t>
      </w:r>
      <w:r w:rsidR="00650ED5">
        <w:t xml:space="preserve">Linux </w:t>
      </w:r>
    </w:p>
    <w:p w14:paraId="15F516A9" w14:textId="7D4C423B" w:rsidR="00650ED5" w:rsidRDefault="00206A2F" w:rsidP="00650ED5">
      <w:pPr>
        <w:pStyle w:val="enumlev1"/>
        <w:rPr>
          <w:rtl/>
        </w:rPr>
      </w:pPr>
      <w:r>
        <w:rPr>
          <w:rFonts w:hint="eastAsia"/>
          <w:rtl/>
        </w:rPr>
        <w:t>–</w:t>
      </w:r>
      <w:r w:rsidR="003E4CF8">
        <w:rPr>
          <w:rtl/>
        </w:rPr>
        <w:tab/>
      </w:r>
      <w:r w:rsidR="00650ED5">
        <w:rPr>
          <w:rtl/>
        </w:rPr>
        <w:t xml:space="preserve">منظمة النهوض بمعايير المعلومات </w:t>
      </w:r>
      <w:r w:rsidR="00C72DC9">
        <w:rPr>
          <w:rFonts w:hint="cs"/>
          <w:rtl/>
        </w:rPr>
        <w:t>المنظمة</w:t>
      </w:r>
      <w:r w:rsidR="00650ED5">
        <w:rPr>
          <w:rtl/>
        </w:rPr>
        <w:t xml:space="preserve"> (</w:t>
      </w:r>
      <w:r w:rsidR="00650ED5">
        <w:t>OASIS</w:t>
      </w:r>
      <w:r w:rsidR="00650ED5">
        <w:rPr>
          <w:rtl/>
        </w:rPr>
        <w:t>)</w:t>
      </w:r>
    </w:p>
    <w:p w14:paraId="14C01DF8" w14:textId="1A480369" w:rsidR="00570724" w:rsidRPr="00570724" w:rsidRDefault="00206A2F" w:rsidP="00650ED5">
      <w:pPr>
        <w:pStyle w:val="enumlev1"/>
        <w:rPr>
          <w:rtl/>
        </w:rPr>
      </w:pPr>
      <w:r>
        <w:rPr>
          <w:rFonts w:hint="eastAsia"/>
          <w:rtl/>
        </w:rPr>
        <w:t>–</w:t>
      </w:r>
      <w:r w:rsidR="003E4CF8">
        <w:rPr>
          <w:rtl/>
        </w:rPr>
        <w:tab/>
      </w:r>
      <w:r w:rsidR="00650ED5">
        <w:rPr>
          <w:rtl/>
        </w:rPr>
        <w:t>اتحاد شبكة الويب العالمية (</w:t>
      </w:r>
      <w:r w:rsidR="00650ED5">
        <w:t>W3C</w:t>
      </w:r>
      <w:r w:rsidR="00650ED5">
        <w:rPr>
          <w:rtl/>
        </w:rPr>
        <w:t>)</w:t>
      </w:r>
    </w:p>
    <w:p w14:paraId="601BA1A8" w14:textId="21B97084" w:rsidR="00A44A8A" w:rsidRPr="00A44A8A" w:rsidRDefault="00206A2F" w:rsidP="00A44A8A">
      <w:pPr>
        <w:pStyle w:val="enumlev1"/>
        <w:rPr>
          <w:lang w:val="de-CH"/>
        </w:rPr>
      </w:pPr>
      <w:r>
        <w:rPr>
          <w:rFonts w:hint="eastAsia"/>
          <w:rtl/>
        </w:rPr>
        <w:t>–</w:t>
      </w:r>
      <w:r w:rsidR="00A44A8A" w:rsidRPr="00A44A8A">
        <w:rPr>
          <w:lang w:val="de-CH"/>
        </w:rPr>
        <w:tab/>
      </w:r>
      <w:r w:rsidR="00A44A8A" w:rsidRPr="00A44A8A">
        <w:rPr>
          <w:rtl/>
          <w:lang w:val="en-GB"/>
        </w:rPr>
        <w:t>منتدى الإثرنت الحضري</w:t>
      </w:r>
      <w:r w:rsidR="00A44A8A" w:rsidRPr="00A44A8A">
        <w:rPr>
          <w:rFonts w:hint="cs"/>
          <w:rtl/>
          <w:lang w:val="en-GB"/>
        </w:rPr>
        <w:t xml:space="preserve"> </w:t>
      </w:r>
      <w:r w:rsidR="00A44A8A" w:rsidRPr="00A44A8A">
        <w:t>(MEF)</w:t>
      </w:r>
    </w:p>
    <w:p w14:paraId="1F1599F0" w14:textId="6E6D5178" w:rsidR="00A44A8A" w:rsidRPr="00A44A8A" w:rsidRDefault="00206A2F" w:rsidP="00A44A8A">
      <w:pPr>
        <w:pStyle w:val="enumlev1"/>
        <w:rPr>
          <w:rtl/>
          <w:lang w:val="en-GB" w:bidi="ar-EG"/>
        </w:rPr>
      </w:pPr>
      <w:r>
        <w:rPr>
          <w:rFonts w:hint="eastAsia"/>
          <w:rtl/>
        </w:rPr>
        <w:t>–</w:t>
      </w:r>
      <w:r w:rsidR="00A44A8A" w:rsidRPr="00A44A8A">
        <w:rPr>
          <w:rtl/>
          <w:lang w:val="en-GB" w:bidi="ar-EG"/>
        </w:rPr>
        <w:tab/>
        <w:t xml:space="preserve">فريق المهام المعني بالإدارة الموزعة </w:t>
      </w:r>
      <w:r w:rsidR="00A44A8A" w:rsidRPr="00A44A8A">
        <w:t>(DMTF)</w:t>
      </w:r>
    </w:p>
    <w:p w14:paraId="1ABF5D90" w14:textId="13B65E79" w:rsidR="00A44A8A" w:rsidRPr="00A44A8A" w:rsidRDefault="00206A2F" w:rsidP="00A44A8A">
      <w:pPr>
        <w:pStyle w:val="enumlev1"/>
        <w:rPr>
          <w:rtl/>
          <w:lang w:val="en-GB" w:bidi="ar-EG"/>
        </w:rPr>
      </w:pPr>
      <w:r>
        <w:rPr>
          <w:rFonts w:hint="eastAsia"/>
          <w:rtl/>
        </w:rPr>
        <w:t>–</w:t>
      </w:r>
      <w:r w:rsidR="00A44A8A" w:rsidRPr="00A44A8A">
        <w:tab/>
      </w:r>
      <w:r w:rsidR="00A44A8A" w:rsidRPr="00A44A8A">
        <w:rPr>
          <w:rtl/>
          <w:lang w:val="en-GB" w:bidi="ar-EG"/>
        </w:rPr>
        <w:t xml:space="preserve">رابطة صناعة التوصيل الشبكي للتخزين </w:t>
      </w:r>
      <w:r w:rsidR="00A44A8A" w:rsidRPr="00A44A8A">
        <w:t>(SNIA)</w:t>
      </w:r>
    </w:p>
    <w:p w14:paraId="3A751AD4" w14:textId="7DB1D30E" w:rsidR="00A44A8A" w:rsidRPr="00A44A8A" w:rsidRDefault="00206A2F" w:rsidP="00A44A8A">
      <w:pPr>
        <w:pStyle w:val="enumlev1"/>
        <w:rPr>
          <w:rtl/>
          <w:lang w:val="en-GB"/>
        </w:rPr>
      </w:pPr>
      <w:r>
        <w:rPr>
          <w:rFonts w:hint="eastAsia"/>
          <w:rtl/>
        </w:rPr>
        <w:t>–</w:t>
      </w:r>
      <w:r w:rsidR="00A44A8A" w:rsidRPr="00A44A8A">
        <w:tab/>
      </w:r>
      <w:r w:rsidR="00A44A8A" w:rsidRPr="00A44A8A">
        <w:rPr>
          <w:rtl/>
          <w:lang w:val="en-GB" w:bidi="ar-EG"/>
        </w:rPr>
        <w:t xml:space="preserve">المؤسسات الوطنية للمعايير والتكنولوجيا </w:t>
      </w:r>
      <w:r w:rsidR="00A44A8A" w:rsidRPr="00A44A8A">
        <w:t>(NIST)</w:t>
      </w:r>
    </w:p>
    <w:bookmarkEnd w:id="86"/>
    <w:p w14:paraId="62E2876A" w14:textId="77777777" w:rsidR="00570724" w:rsidRDefault="00570724" w:rsidP="00570724">
      <w:pPr>
        <w:pStyle w:val="Headingb"/>
        <w:rPr>
          <w:rtl/>
          <w:lang w:bidi="ar-EG"/>
        </w:rPr>
      </w:pPr>
      <w:r w:rsidRPr="00A82781">
        <w:rPr>
          <w:rFonts w:hint="cs"/>
          <w:rtl/>
          <w:lang w:bidi="ar-EG"/>
        </w:rPr>
        <w:t>خطوط عمل القمة العالمية لمجتمع المعلومات</w:t>
      </w:r>
    </w:p>
    <w:p w14:paraId="2771D8E2" w14:textId="3A5ED635" w:rsidR="00570724" w:rsidRPr="00A82781" w:rsidRDefault="00206A2F" w:rsidP="00206A2F">
      <w:pPr>
        <w:pStyle w:val="enumlev1"/>
        <w:rPr>
          <w:rtl/>
        </w:rPr>
      </w:pPr>
      <w:r>
        <w:rPr>
          <w:rFonts w:hint="eastAsia"/>
          <w:rtl/>
        </w:rPr>
        <w:t>–</w:t>
      </w:r>
      <w:r w:rsidR="00570724">
        <w:rPr>
          <w:rtl/>
        </w:rPr>
        <w:tab/>
      </w:r>
      <w:r w:rsidR="00570724">
        <w:rPr>
          <w:rFonts w:hint="cs"/>
          <w:rtl/>
        </w:rPr>
        <w:t xml:space="preserve">جيم2 وجيم3 </w:t>
      </w:r>
      <w:r w:rsidR="00650ED5">
        <w:rPr>
          <w:rFonts w:hint="cs"/>
          <w:rtl/>
        </w:rPr>
        <w:t>و</w:t>
      </w:r>
      <w:r w:rsidR="00570724">
        <w:rPr>
          <w:rFonts w:hint="cs"/>
          <w:rtl/>
        </w:rPr>
        <w:t>جيم10</w:t>
      </w:r>
    </w:p>
    <w:p w14:paraId="559A14BE" w14:textId="5CEA682D" w:rsidR="00570724" w:rsidRPr="00A82781" w:rsidRDefault="00570724" w:rsidP="00570724">
      <w:pPr>
        <w:pStyle w:val="Headingb"/>
        <w:rPr>
          <w:rtl/>
          <w:lang w:bidi="ar-EG"/>
        </w:rPr>
      </w:pPr>
      <w:r w:rsidRPr="00A82781">
        <w:rPr>
          <w:rFonts w:hint="cs"/>
          <w:rtl/>
          <w:lang w:bidi="ar-EG"/>
        </w:rPr>
        <w:t>أهداف التنمية المستدامة</w:t>
      </w:r>
    </w:p>
    <w:p w14:paraId="131A912C" w14:textId="1592B437" w:rsidR="00570724" w:rsidRDefault="00206A2F" w:rsidP="00206A2F">
      <w:pPr>
        <w:pStyle w:val="enumlev1"/>
        <w:rPr>
          <w:rtl/>
        </w:rPr>
      </w:pPr>
      <w:r>
        <w:rPr>
          <w:rFonts w:hint="eastAsia"/>
          <w:rtl/>
        </w:rPr>
        <w:t>–</w:t>
      </w:r>
      <w:r w:rsidR="00570724">
        <w:rPr>
          <w:rtl/>
        </w:rPr>
        <w:tab/>
      </w:r>
      <w:r w:rsidR="00570724">
        <w:t>9</w:t>
      </w:r>
    </w:p>
    <w:p w14:paraId="2DA71314" w14:textId="7D3FF7C8" w:rsidR="000A0878" w:rsidRDefault="000A0878" w:rsidP="000131AE">
      <w:pPr>
        <w:rPr>
          <w:rtl/>
          <w:lang w:val="en-GB"/>
        </w:rPr>
      </w:pPr>
    </w:p>
    <w:p w14:paraId="1A11B9B5" w14:textId="350E0695" w:rsidR="00570724" w:rsidRDefault="00570724">
      <w:pPr>
        <w:tabs>
          <w:tab w:val="clear" w:pos="794"/>
        </w:tabs>
        <w:bidi w:val="0"/>
        <w:spacing w:before="0" w:after="160" w:line="259" w:lineRule="auto"/>
        <w:jc w:val="left"/>
        <w:rPr>
          <w:lang w:val="en-GB"/>
        </w:rPr>
      </w:pPr>
      <w:r>
        <w:rPr>
          <w:rtl/>
          <w:lang w:val="en-GB"/>
        </w:rPr>
        <w:br w:type="page"/>
      </w:r>
    </w:p>
    <w:p w14:paraId="7E8D553A" w14:textId="2323AF81" w:rsidR="00570724" w:rsidRPr="00570724" w:rsidRDefault="00570724" w:rsidP="00570724">
      <w:pPr>
        <w:pStyle w:val="Heading2"/>
        <w:rPr>
          <w:rtl/>
          <w:lang w:val="en-GB" w:bidi="ar-EG"/>
        </w:rPr>
      </w:pPr>
      <w:bookmarkStart w:id="89" w:name="_Toc66266950"/>
      <w:r>
        <w:lastRenderedPageBreak/>
        <w:t>I</w:t>
      </w:r>
      <w:r w:rsidRPr="00570724">
        <w:rPr>
          <w:rtl/>
          <w:lang w:val="en-GB" w:bidi="ar-EG"/>
        </w:rPr>
        <w:tab/>
      </w:r>
      <w:r w:rsidRPr="00570724">
        <w:rPr>
          <w:rFonts w:hint="cs"/>
          <w:rtl/>
          <w:lang w:val="en-GB" w:bidi="ar-EG"/>
        </w:rPr>
        <w:t xml:space="preserve">المسألة </w:t>
      </w:r>
      <w:r w:rsidRPr="00570724">
        <w:t>19/13</w:t>
      </w:r>
      <w:r w:rsidRPr="00570724">
        <w:rPr>
          <w:rFonts w:hint="cs"/>
          <w:rtl/>
          <w:lang w:val="en-GB" w:bidi="ar-EG"/>
        </w:rPr>
        <w:t xml:space="preserve"> </w:t>
      </w:r>
      <w:r w:rsidR="00D37E9F">
        <w:rPr>
          <w:rFonts w:hint="eastAsia"/>
          <w:rtl/>
          <w:lang w:val="en-GB" w:bidi="ar-EG"/>
        </w:rPr>
        <w:t>–</w:t>
      </w:r>
      <w:r w:rsidRPr="00570724">
        <w:rPr>
          <w:rFonts w:hint="cs"/>
          <w:rtl/>
          <w:lang w:val="en-GB" w:bidi="ar-EG"/>
        </w:rPr>
        <w:t xml:space="preserve"> </w:t>
      </w:r>
      <w:r w:rsidRPr="00142134">
        <w:rPr>
          <w:rFonts w:hint="cs"/>
          <w:rtl/>
          <w:lang w:val="en-GB" w:bidi="ar-EG"/>
        </w:rPr>
        <w:t>شبكات المستقبل: الإدارة والتنظيم والأمن من طرف إلى طرف للحوسبة بما فيها الحوسبة السحابية ومعالجة البيانات</w:t>
      </w:r>
      <w:bookmarkEnd w:id="89"/>
    </w:p>
    <w:p w14:paraId="0F0B90C7" w14:textId="77777777" w:rsidR="00570724" w:rsidRPr="00570724" w:rsidRDefault="00570724" w:rsidP="00570724">
      <w:pPr>
        <w:rPr>
          <w:rtl/>
          <w:lang w:val="en-GB" w:bidi="ar-EG"/>
        </w:rPr>
      </w:pPr>
      <w:r w:rsidRPr="00570724">
        <w:rPr>
          <w:rFonts w:hint="cs"/>
          <w:rtl/>
          <w:lang w:val="en-GB" w:bidi="ar-EG"/>
        </w:rPr>
        <w:t xml:space="preserve">(استمرار المسألة </w:t>
      </w:r>
      <w:r w:rsidRPr="00570724">
        <w:t>19/13</w:t>
      </w:r>
      <w:r w:rsidRPr="00570724">
        <w:rPr>
          <w:rFonts w:hint="cs"/>
          <w:rtl/>
          <w:lang w:val="en-GB" w:bidi="ar-EG"/>
        </w:rPr>
        <w:t>)</w:t>
      </w:r>
    </w:p>
    <w:p w14:paraId="49BDDBC3" w14:textId="56335C28" w:rsidR="00570724" w:rsidRPr="00570724" w:rsidRDefault="00570724" w:rsidP="00570724">
      <w:pPr>
        <w:pStyle w:val="Heading3"/>
        <w:rPr>
          <w:rtl/>
          <w:lang w:val="en-GB" w:bidi="ar-SY"/>
        </w:rPr>
      </w:pPr>
      <w:bookmarkStart w:id="90" w:name="_Toc66266951"/>
      <w:r w:rsidRPr="00570724">
        <w:t>1.</w:t>
      </w:r>
      <w:r>
        <w:t>I</w:t>
      </w:r>
      <w:r w:rsidRPr="00570724">
        <w:rPr>
          <w:rtl/>
          <w:lang w:val="en-GB" w:bidi="ar-EG"/>
        </w:rPr>
        <w:tab/>
      </w:r>
      <w:r w:rsidRPr="00570724">
        <w:rPr>
          <w:rFonts w:hint="cs"/>
          <w:rtl/>
          <w:lang w:val="en-GB" w:bidi="ar-EG"/>
        </w:rPr>
        <w:t>المسوغات</w:t>
      </w:r>
      <w:bookmarkEnd w:id="90"/>
    </w:p>
    <w:p w14:paraId="32AFC28A" w14:textId="58F5A40B" w:rsidR="003E4CF8" w:rsidRDefault="003E4CF8" w:rsidP="003E4CF8">
      <w:pPr>
        <w:rPr>
          <w:rtl/>
          <w:lang w:val="en-GB" w:bidi="ar-EG"/>
        </w:rPr>
      </w:pPr>
      <w:r w:rsidRPr="00B24A8B">
        <w:rPr>
          <w:rtl/>
          <w:lang w:val="en-GB" w:bidi="ar-EG"/>
        </w:rPr>
        <w:t>التحول</w:t>
      </w:r>
      <w:r w:rsidRPr="00795C4D">
        <w:rPr>
          <w:rtl/>
          <w:lang w:val="en-GB" w:bidi="ar-EG"/>
        </w:rPr>
        <w:t xml:space="preserve"> الرقمي هو </w:t>
      </w:r>
      <w:r>
        <w:rPr>
          <w:rFonts w:hint="cs"/>
          <w:rtl/>
          <w:lang w:val="en-GB" w:bidi="ar-EG"/>
        </w:rPr>
        <w:t>ال</w:t>
      </w:r>
      <w:r w:rsidRPr="00795C4D">
        <w:rPr>
          <w:rtl/>
          <w:lang w:val="en-GB" w:bidi="ar-EG"/>
        </w:rPr>
        <w:t xml:space="preserve">اعتماد </w:t>
      </w:r>
      <w:r>
        <w:rPr>
          <w:rFonts w:hint="cs"/>
          <w:rtl/>
          <w:lang w:val="en-GB" w:bidi="ar-EG"/>
        </w:rPr>
        <w:t>ال</w:t>
      </w:r>
      <w:r w:rsidRPr="00795C4D">
        <w:rPr>
          <w:rtl/>
          <w:lang w:val="en-GB" w:bidi="ar-EG"/>
        </w:rPr>
        <w:t>استراتيجي لتكنولوجيا جديدة وسريعة ومتغيرة باستمرار لتحسين العملية والإنتاجية</w:t>
      </w:r>
      <w:r>
        <w:rPr>
          <w:rtl/>
          <w:lang w:val="en-GB" w:bidi="ar-EG"/>
        </w:rPr>
        <w:t>،</w:t>
      </w:r>
      <w:r w:rsidRPr="00795C4D">
        <w:rPr>
          <w:rtl/>
          <w:lang w:val="en-GB" w:bidi="ar-EG"/>
        </w:rPr>
        <w:t xml:space="preserve"> وإدارة المخاطر</w:t>
      </w:r>
      <w:r>
        <w:rPr>
          <w:rtl/>
          <w:lang w:val="en-GB" w:bidi="ar-EG"/>
        </w:rPr>
        <w:t>،</w:t>
      </w:r>
      <w:r w:rsidRPr="00795C4D">
        <w:rPr>
          <w:rtl/>
          <w:lang w:val="en-GB" w:bidi="ar-EG"/>
        </w:rPr>
        <w:t xml:space="preserve"> وتقليل التكلفة</w:t>
      </w:r>
      <w:r>
        <w:rPr>
          <w:rtl/>
          <w:lang w:val="en-GB" w:bidi="ar-EG"/>
        </w:rPr>
        <w:t>،</w:t>
      </w:r>
      <w:r w:rsidRPr="00795C4D">
        <w:rPr>
          <w:rtl/>
          <w:lang w:val="en-GB" w:bidi="ar-EG"/>
        </w:rPr>
        <w:t xml:space="preserve"> وما إلى ذلك. </w:t>
      </w:r>
      <w:r>
        <w:rPr>
          <w:rFonts w:hint="cs"/>
          <w:rtl/>
          <w:lang w:val="en-GB" w:bidi="ar-EG"/>
        </w:rPr>
        <w:t>وتتوقف</w:t>
      </w:r>
      <w:r w:rsidRPr="00795C4D">
        <w:rPr>
          <w:rtl/>
          <w:lang w:val="en-GB" w:bidi="ar-EG"/>
        </w:rPr>
        <w:t xml:space="preserve"> القدرة التنافسية للتحول الرقمي على التكنولوجيا المتطورة</w:t>
      </w:r>
      <w:r>
        <w:rPr>
          <w:rtl/>
          <w:lang w:val="en-GB" w:bidi="ar-EG"/>
        </w:rPr>
        <w:t>،</w:t>
      </w:r>
      <w:r w:rsidRPr="00795C4D">
        <w:rPr>
          <w:rtl/>
          <w:lang w:val="en-GB" w:bidi="ar-EG"/>
        </w:rPr>
        <w:t xml:space="preserve"> أي قدرتها على التكيف بسرعة مع </w:t>
      </w:r>
      <w:r w:rsidR="001C5896">
        <w:rPr>
          <w:rFonts w:hint="cs"/>
          <w:rtl/>
          <w:lang w:val="en-GB" w:bidi="ar-EG"/>
        </w:rPr>
        <w:t>تكنولوجيات</w:t>
      </w:r>
      <w:r w:rsidRPr="00795C4D">
        <w:rPr>
          <w:rtl/>
          <w:lang w:val="en-GB" w:bidi="ar-EG"/>
        </w:rPr>
        <w:t xml:space="preserve"> الحوسبة</w:t>
      </w:r>
      <w:r>
        <w:rPr>
          <w:rFonts w:hint="cs"/>
          <w:rtl/>
          <w:lang w:val="en-GB" w:bidi="ar-EG"/>
        </w:rPr>
        <w:t xml:space="preserve"> المستقبلية</w:t>
      </w:r>
      <w:r w:rsidRPr="00795C4D">
        <w:rPr>
          <w:rtl/>
          <w:lang w:val="en-GB" w:bidi="ar-EG"/>
        </w:rPr>
        <w:t xml:space="preserve">. </w:t>
      </w:r>
      <w:r>
        <w:rPr>
          <w:rFonts w:hint="cs"/>
          <w:rtl/>
          <w:lang w:val="en-GB" w:bidi="ar-EG"/>
        </w:rPr>
        <w:t>و</w:t>
      </w:r>
      <w:r w:rsidRPr="00795C4D">
        <w:rPr>
          <w:rtl/>
          <w:lang w:val="en-GB" w:bidi="ar-EG"/>
        </w:rPr>
        <w:t>على وجه الخصوص</w:t>
      </w:r>
      <w:r>
        <w:rPr>
          <w:rtl/>
          <w:lang w:val="en-GB" w:bidi="ar-EG"/>
        </w:rPr>
        <w:t>،</w:t>
      </w:r>
      <w:r w:rsidRPr="00795C4D">
        <w:rPr>
          <w:rtl/>
          <w:lang w:val="en-GB" w:bidi="ar-EG"/>
        </w:rPr>
        <w:t xml:space="preserve"> </w:t>
      </w:r>
      <w:r>
        <w:rPr>
          <w:rFonts w:hint="cs"/>
          <w:rtl/>
          <w:lang w:val="en-GB" w:bidi="ar-EG"/>
        </w:rPr>
        <w:t>تدفع</w:t>
      </w:r>
      <w:r w:rsidRPr="00795C4D">
        <w:rPr>
          <w:rtl/>
          <w:lang w:val="en-GB" w:bidi="ar-EG"/>
        </w:rPr>
        <w:t xml:space="preserve"> الحوسبة السحابية والبيانات الضخمة التحول الرقمي. </w:t>
      </w:r>
      <w:r>
        <w:rPr>
          <w:rFonts w:hint="cs"/>
          <w:rtl/>
          <w:lang w:val="en-GB" w:bidi="ar-EG"/>
        </w:rPr>
        <w:t>و</w:t>
      </w:r>
      <w:r w:rsidRPr="00795C4D">
        <w:rPr>
          <w:rtl/>
          <w:lang w:val="en-GB" w:bidi="ar-EG"/>
        </w:rPr>
        <w:t>بالإضافة إلى ذلك</w:t>
      </w:r>
      <w:r>
        <w:rPr>
          <w:rtl/>
          <w:lang w:val="en-GB" w:bidi="ar-EG"/>
        </w:rPr>
        <w:t>،</w:t>
      </w:r>
      <w:r w:rsidRPr="00795C4D">
        <w:rPr>
          <w:rtl/>
          <w:lang w:val="en-GB" w:bidi="ar-EG"/>
        </w:rPr>
        <w:t xml:space="preserve"> تأخذ </w:t>
      </w:r>
      <w:r w:rsidR="00B313E7">
        <w:rPr>
          <w:rFonts w:hint="cs"/>
          <w:rtl/>
          <w:lang w:val="en-GB" w:bidi="ar-EG"/>
        </w:rPr>
        <w:t>تكنولوجيا</w:t>
      </w:r>
      <w:r w:rsidRPr="00795C4D">
        <w:rPr>
          <w:rtl/>
          <w:lang w:val="en-GB" w:bidi="ar-EG"/>
        </w:rPr>
        <w:t xml:space="preserve"> الحوسبة</w:t>
      </w:r>
      <w:r>
        <w:rPr>
          <w:rFonts w:hint="cs"/>
          <w:rtl/>
          <w:lang w:val="en-GB" w:bidi="ar-EG"/>
        </w:rPr>
        <w:t xml:space="preserve"> المستقبلية</w:t>
      </w:r>
      <w:r w:rsidRPr="00795C4D">
        <w:rPr>
          <w:rtl/>
          <w:lang w:val="en-GB" w:bidi="ar-EG"/>
        </w:rPr>
        <w:t xml:space="preserve"> في الاعتبار الذكاء الاصطناعي بما في ذلك التعلم الآلي</w:t>
      </w:r>
      <w:r>
        <w:rPr>
          <w:rtl/>
          <w:lang w:val="en-GB" w:bidi="ar-EG"/>
        </w:rPr>
        <w:t>،</w:t>
      </w:r>
      <w:r w:rsidRPr="00795C4D">
        <w:rPr>
          <w:rtl/>
          <w:lang w:val="en-GB" w:bidi="ar-EG"/>
        </w:rPr>
        <w:t xml:space="preserve"> والحوسبة الموزعة</w:t>
      </w:r>
      <w:r>
        <w:rPr>
          <w:rtl/>
          <w:lang w:val="en-GB" w:bidi="ar-EG"/>
        </w:rPr>
        <w:t>،</w:t>
      </w:r>
      <w:r w:rsidRPr="00795C4D">
        <w:rPr>
          <w:rtl/>
          <w:lang w:val="en-GB" w:bidi="ar-EG"/>
        </w:rPr>
        <w:t xml:space="preserve"> والحوسبة المتطورة</w:t>
      </w:r>
      <w:r>
        <w:rPr>
          <w:rtl/>
          <w:lang w:val="en-GB" w:bidi="ar-EG"/>
        </w:rPr>
        <w:t>،</w:t>
      </w:r>
      <w:r w:rsidRPr="00795C4D">
        <w:rPr>
          <w:rtl/>
          <w:lang w:val="en-GB" w:bidi="ar-EG"/>
        </w:rPr>
        <w:t xml:space="preserve"> والحوسبة </w:t>
      </w:r>
      <w:r>
        <w:rPr>
          <w:rFonts w:hint="cs"/>
          <w:rtl/>
          <w:lang w:val="en-GB" w:bidi="ar-EG"/>
        </w:rPr>
        <w:t>المتمركزة</w:t>
      </w:r>
      <w:r w:rsidRPr="00795C4D">
        <w:rPr>
          <w:rtl/>
          <w:lang w:val="en-GB" w:bidi="ar-EG"/>
        </w:rPr>
        <w:t xml:space="preserve"> على البيانات</w:t>
      </w:r>
      <w:r>
        <w:rPr>
          <w:rtl/>
          <w:lang w:val="en-GB" w:bidi="ar-EG"/>
        </w:rPr>
        <w:t>،</w:t>
      </w:r>
      <w:r w:rsidRPr="00795C4D">
        <w:rPr>
          <w:rtl/>
          <w:lang w:val="en-GB" w:bidi="ar-EG"/>
        </w:rPr>
        <w:t xml:space="preserve"> والحوسبة </w:t>
      </w:r>
      <w:r>
        <w:rPr>
          <w:rFonts w:hint="cs"/>
          <w:rtl/>
          <w:lang w:val="en-GB" w:bidi="ar-EG"/>
        </w:rPr>
        <w:t>المتمركزة</w:t>
      </w:r>
      <w:r w:rsidRPr="00795C4D">
        <w:rPr>
          <w:rtl/>
          <w:lang w:val="en-GB" w:bidi="ar-EG"/>
        </w:rPr>
        <w:t xml:space="preserve"> على الذاكرة</w:t>
      </w:r>
      <w:r>
        <w:rPr>
          <w:rtl/>
          <w:lang w:val="en-GB" w:bidi="ar-EG"/>
        </w:rPr>
        <w:t>،</w:t>
      </w:r>
      <w:r w:rsidRPr="00795C4D">
        <w:rPr>
          <w:rtl/>
          <w:lang w:val="en-GB" w:bidi="ar-EG"/>
        </w:rPr>
        <w:t xml:space="preserve"> والحوسبة السحابية الكمومية</w:t>
      </w:r>
      <w:r>
        <w:rPr>
          <w:rtl/>
          <w:lang w:val="en-GB" w:bidi="ar-EG"/>
        </w:rPr>
        <w:t>،</w:t>
      </w:r>
      <w:r w:rsidRPr="00795C4D">
        <w:rPr>
          <w:rtl/>
          <w:lang w:val="en-GB" w:bidi="ar-EG"/>
        </w:rPr>
        <w:t xml:space="preserve"> </w:t>
      </w:r>
      <w:r>
        <w:rPr>
          <w:rFonts w:hint="cs"/>
          <w:rtl/>
          <w:lang w:val="en-GB" w:bidi="ar-EG"/>
        </w:rPr>
        <w:t>والتوصيل الشبكي</w:t>
      </w:r>
      <w:r w:rsidRPr="00795C4D">
        <w:rPr>
          <w:rtl/>
          <w:lang w:val="en-GB" w:bidi="ar-EG"/>
        </w:rPr>
        <w:t xml:space="preserve"> المدرك للحوسبة. لذلك</w:t>
      </w:r>
      <w:r>
        <w:rPr>
          <w:rtl/>
          <w:lang w:val="en-GB" w:bidi="ar-EG"/>
        </w:rPr>
        <w:t>،</w:t>
      </w:r>
      <w:r w:rsidRPr="00795C4D">
        <w:rPr>
          <w:rtl/>
          <w:lang w:val="en-GB" w:bidi="ar-EG"/>
        </w:rPr>
        <w:t xml:space="preserve"> </w:t>
      </w:r>
      <w:r>
        <w:rPr>
          <w:rFonts w:hint="cs"/>
          <w:rtl/>
          <w:lang w:val="en-GB" w:bidi="ar-EG"/>
        </w:rPr>
        <w:t>تنهض</w:t>
      </w:r>
      <w:r w:rsidRPr="00795C4D">
        <w:rPr>
          <w:rtl/>
          <w:lang w:val="en-GB" w:bidi="ar-EG"/>
        </w:rPr>
        <w:t xml:space="preserve"> صناعة الاتصالات </w:t>
      </w:r>
      <w:r>
        <w:rPr>
          <w:rFonts w:hint="cs"/>
          <w:rtl/>
          <w:lang w:val="en-GB" w:bidi="ar-EG"/>
        </w:rPr>
        <w:t>ب</w:t>
      </w:r>
      <w:r w:rsidRPr="00795C4D">
        <w:rPr>
          <w:rtl/>
          <w:lang w:val="en-GB" w:bidi="ar-EG"/>
        </w:rPr>
        <w:t xml:space="preserve">دور </w:t>
      </w:r>
      <w:r>
        <w:rPr>
          <w:rFonts w:hint="cs"/>
          <w:rtl/>
          <w:lang w:val="en-GB" w:bidi="ar-EG"/>
        </w:rPr>
        <w:t>هام</w:t>
      </w:r>
      <w:r w:rsidRPr="00795C4D">
        <w:rPr>
          <w:rtl/>
          <w:lang w:val="en-GB" w:bidi="ar-EG"/>
        </w:rPr>
        <w:t xml:space="preserve"> في مجالات الحوسبة</w:t>
      </w:r>
      <w:r>
        <w:rPr>
          <w:rFonts w:hint="cs"/>
          <w:rtl/>
          <w:lang w:val="en-GB" w:bidi="ar-EG"/>
        </w:rPr>
        <w:t xml:space="preserve"> المستقبلية</w:t>
      </w:r>
      <w:r>
        <w:rPr>
          <w:rtl/>
          <w:lang w:val="en-GB" w:bidi="ar-EG"/>
        </w:rPr>
        <w:t>،</w:t>
      </w:r>
      <w:r w:rsidRPr="00795C4D">
        <w:rPr>
          <w:rtl/>
          <w:lang w:val="en-GB" w:bidi="ar-EG"/>
        </w:rPr>
        <w:t xml:space="preserve"> </w:t>
      </w:r>
      <w:r>
        <w:rPr>
          <w:rFonts w:hint="cs"/>
          <w:rtl/>
          <w:lang w:val="en-GB" w:bidi="ar-EG"/>
        </w:rPr>
        <w:t>و</w:t>
      </w:r>
      <w:r w:rsidRPr="00795C4D">
        <w:rPr>
          <w:rtl/>
          <w:lang w:val="en-GB" w:bidi="ar-EG"/>
        </w:rPr>
        <w:t>علاوة على ذلك</w:t>
      </w:r>
      <w:r>
        <w:rPr>
          <w:rFonts w:hint="cs"/>
          <w:rtl/>
          <w:lang w:val="en-GB" w:bidi="ar-EG"/>
        </w:rPr>
        <w:t xml:space="preserve"> يؤدي</w:t>
      </w:r>
      <w:r w:rsidRPr="00795C4D">
        <w:rPr>
          <w:rtl/>
          <w:lang w:val="en-GB" w:bidi="ar-EG"/>
        </w:rPr>
        <w:t xml:space="preserve"> تكامل وتطوير </w:t>
      </w:r>
      <w:r w:rsidR="001C5896">
        <w:rPr>
          <w:rFonts w:hint="cs"/>
          <w:rtl/>
          <w:lang w:val="en-GB" w:bidi="ar-EG"/>
        </w:rPr>
        <w:t>تكنولوجيات</w:t>
      </w:r>
      <w:r w:rsidRPr="00795C4D">
        <w:rPr>
          <w:rtl/>
          <w:lang w:val="en-GB" w:bidi="ar-EG"/>
        </w:rPr>
        <w:t xml:space="preserve"> الحوسبة في شبكات المستقبل إلى تحرك سريع نحو التحول الرقمي.</w:t>
      </w:r>
    </w:p>
    <w:p w14:paraId="1BC702F3" w14:textId="2B10A528" w:rsidR="003E4CF8" w:rsidRPr="006A668B" w:rsidRDefault="003E4CF8" w:rsidP="003E4CF8">
      <w:pPr>
        <w:rPr>
          <w:lang w:val="en-GB" w:bidi="ar-EG"/>
        </w:rPr>
      </w:pPr>
      <w:r w:rsidRPr="006A668B">
        <w:rPr>
          <w:rtl/>
          <w:lang w:val="en-GB" w:bidi="ar-EG"/>
        </w:rPr>
        <w:t xml:space="preserve">الحوسبة السحابية نموذج لتمكين مستعمل الشبكة من النفاذ الشبكي في كل مكان وفي أي وقت بسهولة وعند الحاجة إلى مجموعة مشتركة من موارد الحوسبة القابلة للتشكيل (مثل الشبكات والمخدمات والتخزين والتطبيقات والخدمات) يمكن توفيرها وتسليمها بسرعة </w:t>
      </w:r>
      <w:r w:rsidRPr="006A668B">
        <w:rPr>
          <w:rFonts w:hint="cs"/>
          <w:rtl/>
          <w:lang w:val="en-GB" w:bidi="ar-EG"/>
        </w:rPr>
        <w:t>ب</w:t>
      </w:r>
      <w:r w:rsidRPr="006A668B">
        <w:rPr>
          <w:rtl/>
          <w:lang w:val="en-GB" w:bidi="ar-EG"/>
        </w:rPr>
        <w:t xml:space="preserve">أدنى </w:t>
      </w:r>
      <w:r w:rsidRPr="006A668B">
        <w:rPr>
          <w:rFonts w:hint="cs"/>
          <w:rtl/>
          <w:lang w:val="en-GB" w:bidi="ar-EG"/>
        </w:rPr>
        <w:t>قدر</w:t>
      </w:r>
      <w:r w:rsidRPr="006A668B">
        <w:rPr>
          <w:rtl/>
          <w:lang w:val="en-GB" w:bidi="ar-EG"/>
        </w:rPr>
        <w:t xml:space="preserve"> من الجهد الإداري أو </w:t>
      </w:r>
      <w:r>
        <w:rPr>
          <w:rFonts w:hint="cs"/>
          <w:rtl/>
          <w:lang w:val="en-GB" w:bidi="ar-EG"/>
        </w:rPr>
        <w:t>التفاعل</w:t>
      </w:r>
      <w:r w:rsidRPr="006A668B">
        <w:rPr>
          <w:rtl/>
          <w:lang w:val="en-GB" w:bidi="ar-EG"/>
        </w:rPr>
        <w:t xml:space="preserve"> من جانب </w:t>
      </w:r>
      <w:r w:rsidRPr="006A668B">
        <w:rPr>
          <w:rFonts w:hint="cs"/>
          <w:rtl/>
          <w:lang w:val="en-GB" w:bidi="ar-EG"/>
        </w:rPr>
        <w:t>مقدم</w:t>
      </w:r>
      <w:r w:rsidRPr="006A668B">
        <w:rPr>
          <w:rtl/>
          <w:lang w:val="en-GB" w:bidi="ar-EG"/>
        </w:rPr>
        <w:t xml:space="preserve"> الخدمة.</w:t>
      </w:r>
    </w:p>
    <w:p w14:paraId="7BF270E5" w14:textId="6F0FA022" w:rsidR="00570724" w:rsidRDefault="003E4CF8" w:rsidP="003E4CF8">
      <w:pPr>
        <w:rPr>
          <w:rtl/>
          <w:lang w:val="en-GB" w:bidi="ar-EG"/>
        </w:rPr>
      </w:pPr>
      <w:r>
        <w:rPr>
          <w:rFonts w:hint="cs"/>
          <w:rtl/>
          <w:lang w:val="en-GB" w:bidi="ar-EG"/>
        </w:rPr>
        <w:t>و</w:t>
      </w:r>
      <w:r w:rsidRPr="00B24A8B">
        <w:rPr>
          <w:rtl/>
          <w:lang w:val="en-GB" w:bidi="ar-EG"/>
        </w:rPr>
        <w:t>البيانات</w:t>
      </w:r>
      <w:r w:rsidRPr="00795C4D">
        <w:rPr>
          <w:rtl/>
          <w:lang w:val="en-GB" w:bidi="ar-EG"/>
        </w:rPr>
        <w:t xml:space="preserve"> ذات قيمة عالية لبناء التطبيقات والخدمات القائمة على الحوسبة</w:t>
      </w:r>
      <w:r>
        <w:rPr>
          <w:rFonts w:hint="cs"/>
          <w:rtl/>
          <w:lang w:val="en-GB" w:bidi="ar-EG"/>
        </w:rPr>
        <w:t xml:space="preserve"> المستقبلية</w:t>
      </w:r>
      <w:r w:rsidRPr="00795C4D">
        <w:rPr>
          <w:rtl/>
          <w:lang w:val="en-GB" w:bidi="ar-EG"/>
        </w:rPr>
        <w:t xml:space="preserve">. </w:t>
      </w:r>
      <w:r>
        <w:rPr>
          <w:rFonts w:hint="cs"/>
          <w:rtl/>
          <w:lang w:val="en-GB" w:bidi="ar-EG"/>
        </w:rPr>
        <w:t>و</w:t>
      </w:r>
      <w:r w:rsidRPr="00795C4D">
        <w:rPr>
          <w:rtl/>
          <w:lang w:val="en-GB" w:bidi="ar-EG"/>
        </w:rPr>
        <w:t>لهذا السبب</w:t>
      </w:r>
      <w:r>
        <w:rPr>
          <w:rtl/>
          <w:lang w:val="en-GB" w:bidi="ar-EG"/>
        </w:rPr>
        <w:t>،</w:t>
      </w:r>
      <w:r w:rsidRPr="00795C4D">
        <w:rPr>
          <w:rtl/>
          <w:lang w:val="en-GB" w:bidi="ar-EG"/>
        </w:rPr>
        <w:t xml:space="preserve"> </w:t>
      </w:r>
      <w:r>
        <w:rPr>
          <w:rFonts w:hint="cs"/>
          <w:rtl/>
          <w:lang w:val="en-GB" w:bidi="ar-EG"/>
        </w:rPr>
        <w:t>لا يقتصر الأمر</w:t>
      </w:r>
      <w:r w:rsidRPr="00795C4D">
        <w:rPr>
          <w:rtl/>
          <w:lang w:val="en-GB" w:bidi="ar-EG"/>
        </w:rPr>
        <w:t xml:space="preserve"> من حيث معالجة البيانات</w:t>
      </w:r>
      <w:r>
        <w:rPr>
          <w:rFonts w:hint="cs"/>
          <w:rtl/>
          <w:lang w:val="en-GB" w:bidi="ar-EG"/>
        </w:rPr>
        <w:t xml:space="preserve"> على </w:t>
      </w:r>
      <w:r w:rsidRPr="00795C4D">
        <w:rPr>
          <w:rtl/>
          <w:lang w:val="en-GB" w:bidi="ar-EG"/>
        </w:rPr>
        <w:t xml:space="preserve">قدرات البيانات </w:t>
      </w:r>
      <w:proofErr w:type="gramStart"/>
      <w:r w:rsidRPr="00795C4D">
        <w:rPr>
          <w:rtl/>
          <w:lang w:val="en-GB" w:bidi="ar-EG"/>
        </w:rPr>
        <w:t>الضخمة</w:t>
      </w:r>
      <w:proofErr w:type="gramEnd"/>
      <w:r>
        <w:rPr>
          <w:rFonts w:hint="cs"/>
          <w:rtl/>
          <w:lang w:val="en-GB" w:bidi="ar-EG"/>
        </w:rPr>
        <w:t xml:space="preserve"> بل يشمل</w:t>
      </w:r>
      <w:r w:rsidRPr="00795C4D">
        <w:rPr>
          <w:rtl/>
          <w:lang w:val="en-GB" w:bidi="ar-EG"/>
        </w:rPr>
        <w:t xml:space="preserve"> أيض</w:t>
      </w:r>
      <w:r>
        <w:rPr>
          <w:rtl/>
          <w:lang w:val="en-GB" w:bidi="ar-EG"/>
        </w:rPr>
        <w:t>اً</w:t>
      </w:r>
      <w:r w:rsidRPr="00795C4D">
        <w:rPr>
          <w:rtl/>
          <w:lang w:val="en-GB" w:bidi="ar-EG"/>
        </w:rPr>
        <w:t xml:space="preserve"> </w:t>
      </w:r>
      <w:r w:rsidR="001C5896">
        <w:rPr>
          <w:rFonts w:hint="cs"/>
          <w:rtl/>
          <w:lang w:val="en-GB" w:bidi="ar-EG"/>
        </w:rPr>
        <w:t>التكنولوجيات</w:t>
      </w:r>
      <w:r w:rsidRPr="00795C4D">
        <w:rPr>
          <w:rtl/>
          <w:lang w:val="en-GB" w:bidi="ar-EG"/>
        </w:rPr>
        <w:t xml:space="preserve"> والمعايير لدعم استخدام البيانات ومعالجتها وتحليلها وتبادلها </w:t>
      </w:r>
      <w:r>
        <w:rPr>
          <w:rFonts w:hint="cs"/>
          <w:rtl/>
          <w:lang w:val="en-GB" w:bidi="ar-EG"/>
        </w:rPr>
        <w:t>وتقاسمها</w:t>
      </w:r>
      <w:r w:rsidRPr="00795C4D">
        <w:rPr>
          <w:rtl/>
          <w:lang w:val="en-GB" w:bidi="ar-EG"/>
        </w:rPr>
        <w:t xml:space="preserve"> وتقييم جود</w:t>
      </w:r>
      <w:r>
        <w:rPr>
          <w:rFonts w:hint="cs"/>
          <w:rtl/>
          <w:lang w:val="en-GB" w:bidi="ar-EG"/>
        </w:rPr>
        <w:t>تها</w:t>
      </w:r>
      <w:r w:rsidRPr="00795C4D">
        <w:rPr>
          <w:rtl/>
          <w:lang w:val="en-GB" w:bidi="ar-EG"/>
        </w:rPr>
        <w:t>.</w:t>
      </w:r>
    </w:p>
    <w:p w14:paraId="3B64AEAA" w14:textId="5D53E015" w:rsidR="00B64C9B" w:rsidRPr="00B64C9B" w:rsidRDefault="003E4CF8" w:rsidP="00B64C9B">
      <w:pPr>
        <w:rPr>
          <w:rtl/>
          <w:lang w:val="en-GB" w:bidi="ar-EG"/>
        </w:rPr>
      </w:pPr>
      <w:r>
        <w:rPr>
          <w:rFonts w:hint="cs"/>
          <w:rtl/>
          <w:lang w:val="en-GB" w:bidi="ar-EG"/>
        </w:rPr>
        <w:t>و</w:t>
      </w:r>
      <w:r w:rsidR="00B64C9B" w:rsidRPr="003E4CF8">
        <w:rPr>
          <w:rtl/>
          <w:lang w:val="en-GB" w:bidi="ar-EG"/>
        </w:rPr>
        <w:t>ينصب</w:t>
      </w:r>
      <w:r w:rsidR="00B64C9B" w:rsidRPr="00B64C9B">
        <w:rPr>
          <w:rtl/>
          <w:lang w:val="en-GB" w:bidi="ar-EG"/>
        </w:rPr>
        <w:t xml:space="preserve"> التركيز الأساسي لهذه المسألة على </w:t>
      </w:r>
      <w:r>
        <w:rPr>
          <w:rFonts w:hint="cs"/>
          <w:rtl/>
          <w:lang w:val="en-GB" w:bidi="ar-EG"/>
        </w:rPr>
        <w:t>وضع</w:t>
      </w:r>
      <w:r w:rsidR="00B64C9B" w:rsidRPr="00B64C9B">
        <w:rPr>
          <w:rtl/>
          <w:lang w:val="en-GB" w:bidi="ar-EG"/>
        </w:rPr>
        <w:t xml:space="preserve"> معايير الإدارة </w:t>
      </w:r>
      <w:r>
        <w:rPr>
          <w:rFonts w:hint="cs"/>
          <w:rtl/>
          <w:lang w:val="en-GB" w:bidi="ar-EG"/>
        </w:rPr>
        <w:t>من طرف إلى طرف</w:t>
      </w:r>
      <w:r w:rsidR="00B64C9B" w:rsidRPr="00B64C9B">
        <w:rPr>
          <w:rtl/>
          <w:lang w:val="en-GB" w:bidi="ar-EG"/>
        </w:rPr>
        <w:t xml:space="preserve"> والحوكمة والأمن للحوسبة المستقبلية بما</w:t>
      </w:r>
      <w:r w:rsidR="002D15A8">
        <w:rPr>
          <w:rFonts w:hint="cs"/>
          <w:rtl/>
          <w:lang w:val="en-GB" w:bidi="ar-EG"/>
        </w:rPr>
        <w:t> </w:t>
      </w:r>
      <w:r w:rsidR="00B64C9B" w:rsidRPr="00B64C9B">
        <w:rPr>
          <w:rtl/>
          <w:lang w:val="en-GB" w:bidi="ar-EG"/>
        </w:rPr>
        <w:t xml:space="preserve">في ذلك الحوسبة السحابية ومعالجة البيانات من منظور الاتصالات. </w:t>
      </w:r>
      <w:r>
        <w:rPr>
          <w:rFonts w:hint="cs"/>
          <w:rtl/>
          <w:lang w:val="en-GB" w:bidi="ar-EG"/>
        </w:rPr>
        <w:t>و</w:t>
      </w:r>
      <w:r w:rsidR="00B64C9B" w:rsidRPr="00B64C9B">
        <w:rPr>
          <w:rtl/>
          <w:lang w:val="en-GB" w:bidi="ar-EG"/>
        </w:rPr>
        <w:t>تعتبر الأساليب الجديدة القائمة على الذكاء الاصطناعي والتعلم الآلي ضرورية للتعامل مع تعقيد إدارة الحوسبة المستقبلية وتنسيق تشغيلها وإدارة دورة حياتها على النحو الأمثل.</w:t>
      </w:r>
    </w:p>
    <w:p w14:paraId="208D919E" w14:textId="616CA4F2" w:rsidR="00B64C9B" w:rsidRPr="00B64C9B" w:rsidRDefault="003E4CF8" w:rsidP="00B64C9B">
      <w:pPr>
        <w:rPr>
          <w:rtl/>
          <w:lang w:val="en-GB" w:bidi="ar-EG"/>
        </w:rPr>
      </w:pPr>
      <w:r>
        <w:rPr>
          <w:rFonts w:hint="cs"/>
          <w:rtl/>
          <w:lang w:val="en-GB" w:bidi="ar-EG"/>
        </w:rPr>
        <w:t>والغرض من</w:t>
      </w:r>
      <w:r w:rsidR="00B64C9B" w:rsidRPr="00B64C9B">
        <w:rPr>
          <w:rtl/>
          <w:lang w:val="en-GB" w:bidi="ar-EG"/>
        </w:rPr>
        <w:t xml:space="preserve"> هذ</w:t>
      </w:r>
      <w:r>
        <w:rPr>
          <w:rFonts w:hint="cs"/>
          <w:rtl/>
          <w:lang w:val="en-GB" w:bidi="ar-EG"/>
        </w:rPr>
        <w:t>ه</w:t>
      </w:r>
      <w:r w:rsidR="00B64C9B" w:rsidRPr="00B64C9B">
        <w:rPr>
          <w:rtl/>
          <w:lang w:val="en-GB" w:bidi="ar-EG"/>
        </w:rPr>
        <w:t xml:space="preserve"> </w:t>
      </w:r>
      <w:r>
        <w:rPr>
          <w:rFonts w:hint="cs"/>
          <w:rtl/>
          <w:lang w:val="en-GB" w:bidi="ar-EG"/>
        </w:rPr>
        <w:t>المسألة هو</w:t>
      </w:r>
      <w:r w:rsidR="00B64C9B" w:rsidRPr="00B64C9B">
        <w:rPr>
          <w:rtl/>
          <w:lang w:val="en-GB" w:bidi="ar-EG"/>
        </w:rPr>
        <w:t xml:space="preserve"> </w:t>
      </w:r>
      <w:r>
        <w:rPr>
          <w:rFonts w:hint="cs"/>
          <w:rtl/>
          <w:lang w:val="en-GB" w:bidi="ar-EG"/>
        </w:rPr>
        <w:t>وضع</w:t>
      </w:r>
      <w:r w:rsidR="00B64C9B" w:rsidRPr="00B64C9B">
        <w:rPr>
          <w:rtl/>
          <w:lang w:val="en-GB" w:bidi="ar-EG"/>
        </w:rPr>
        <w:t xml:space="preserve"> توصيات جديدة في المجالات التالية:</w:t>
      </w:r>
    </w:p>
    <w:p w14:paraId="7218166A" w14:textId="71A6D607" w:rsidR="00B64C9B" w:rsidRPr="00B64C9B" w:rsidRDefault="00D37E9F" w:rsidP="00D37E9F">
      <w:pPr>
        <w:pStyle w:val="enumlev1"/>
        <w:rPr>
          <w:rtl/>
          <w:lang w:val="en-GB"/>
        </w:rPr>
      </w:pPr>
      <w:r>
        <w:rPr>
          <w:rFonts w:hint="cs"/>
          <w:rtl/>
          <w:lang w:val="en-GB"/>
        </w:rPr>
        <w:t>–</w:t>
      </w:r>
      <w:r w:rsidR="00456651">
        <w:rPr>
          <w:rtl/>
          <w:lang w:val="en-GB"/>
        </w:rPr>
        <w:tab/>
      </w:r>
      <w:r w:rsidR="00B64C9B" w:rsidRPr="00B64C9B">
        <w:rPr>
          <w:rtl/>
          <w:lang w:val="en-GB"/>
        </w:rPr>
        <w:t xml:space="preserve">إدارة الخدمة </w:t>
      </w:r>
      <w:r w:rsidR="00456651" w:rsidRPr="00B64C9B">
        <w:rPr>
          <w:rtl/>
          <w:lang w:val="en-GB"/>
        </w:rPr>
        <w:t xml:space="preserve">من طرف إلى طرف </w:t>
      </w:r>
      <w:r w:rsidR="00B64C9B" w:rsidRPr="00B64C9B">
        <w:rPr>
          <w:rtl/>
          <w:lang w:val="en-GB"/>
        </w:rPr>
        <w:t>وتنسيق الحوسبة المستقبلية (بما في ذلك الحوسبة السحابية ومعالجة البيانات)</w:t>
      </w:r>
      <w:r w:rsidR="00292105">
        <w:rPr>
          <w:rtl/>
          <w:lang w:val="en-GB"/>
        </w:rPr>
        <w:t>؛</w:t>
      </w:r>
    </w:p>
    <w:p w14:paraId="2120CD4E" w14:textId="05FF1487" w:rsidR="00B64C9B" w:rsidRPr="00B64C9B" w:rsidRDefault="00D37E9F" w:rsidP="00D37E9F">
      <w:pPr>
        <w:pStyle w:val="enumlev1"/>
        <w:rPr>
          <w:rtl/>
          <w:lang w:val="en-GB"/>
        </w:rPr>
      </w:pPr>
      <w:r>
        <w:rPr>
          <w:rFonts w:hint="cs"/>
          <w:rtl/>
          <w:lang w:val="en-GB"/>
        </w:rPr>
        <w:t>–</w:t>
      </w:r>
      <w:r w:rsidR="00456651">
        <w:rPr>
          <w:rtl/>
          <w:lang w:val="en-GB"/>
        </w:rPr>
        <w:tab/>
      </w:r>
      <w:r w:rsidR="00B64C9B" w:rsidRPr="00B64C9B">
        <w:rPr>
          <w:rtl/>
          <w:lang w:val="en-GB"/>
        </w:rPr>
        <w:t xml:space="preserve">إدارة الموارد من طرف إلى طرف (بما في ذلك البنية التحتية </w:t>
      </w:r>
      <w:r w:rsidR="00456651">
        <w:rPr>
          <w:rFonts w:hint="cs"/>
          <w:rtl/>
          <w:lang w:val="en-GB"/>
        </w:rPr>
        <w:t>للبرمجيات</w:t>
      </w:r>
      <w:r w:rsidR="00B64C9B" w:rsidRPr="00B64C9B">
        <w:rPr>
          <w:rtl/>
          <w:lang w:val="en-GB"/>
        </w:rPr>
        <w:t>) وتنسيق الحوسبة المستقبلية</w:t>
      </w:r>
      <w:r w:rsidR="00292105">
        <w:rPr>
          <w:rtl/>
          <w:lang w:val="en-GB"/>
        </w:rPr>
        <w:t>؛</w:t>
      </w:r>
    </w:p>
    <w:p w14:paraId="0270F94A" w14:textId="2E155F9D" w:rsidR="00B64C9B" w:rsidRPr="00B64C9B" w:rsidRDefault="00D37E9F" w:rsidP="00D37E9F">
      <w:pPr>
        <w:pStyle w:val="enumlev1"/>
        <w:rPr>
          <w:rtl/>
          <w:lang w:val="en-GB"/>
        </w:rPr>
      </w:pPr>
      <w:r>
        <w:rPr>
          <w:rFonts w:hint="cs"/>
          <w:rtl/>
          <w:lang w:val="en-GB"/>
        </w:rPr>
        <w:t>–</w:t>
      </w:r>
      <w:r w:rsidR="00456651">
        <w:rPr>
          <w:rtl/>
          <w:lang w:val="en-GB"/>
        </w:rPr>
        <w:tab/>
      </w:r>
      <w:r w:rsidR="00B64C9B" w:rsidRPr="00B64C9B">
        <w:rPr>
          <w:rtl/>
          <w:lang w:val="en-GB"/>
        </w:rPr>
        <w:t>إدارة بيانات الحوسبة المستقبلية</w:t>
      </w:r>
      <w:r w:rsidR="000A2C29">
        <w:rPr>
          <w:rFonts w:hint="cs"/>
          <w:rtl/>
          <w:lang w:val="en-GB"/>
        </w:rPr>
        <w:t>؛</w:t>
      </w:r>
    </w:p>
    <w:p w14:paraId="0048264F" w14:textId="1A8CF9A6" w:rsidR="00D66ECF" w:rsidRPr="00570724" w:rsidRDefault="00D37E9F" w:rsidP="00D37E9F">
      <w:pPr>
        <w:pStyle w:val="enumlev1"/>
        <w:rPr>
          <w:rtl/>
          <w:lang w:val="en-GB"/>
        </w:rPr>
      </w:pPr>
      <w:r>
        <w:rPr>
          <w:rFonts w:hint="cs"/>
          <w:rtl/>
          <w:lang w:val="en-GB"/>
        </w:rPr>
        <w:t>–</w:t>
      </w:r>
      <w:r w:rsidR="00456651">
        <w:rPr>
          <w:rtl/>
          <w:lang w:val="en-GB"/>
        </w:rPr>
        <w:tab/>
      </w:r>
      <w:r w:rsidR="00B64C9B" w:rsidRPr="00B64C9B">
        <w:rPr>
          <w:rtl/>
          <w:lang w:val="en-GB"/>
        </w:rPr>
        <w:t>آليات الأمن وطر</w:t>
      </w:r>
      <w:r w:rsidR="00456651">
        <w:rPr>
          <w:rFonts w:hint="cs"/>
          <w:rtl/>
          <w:lang w:val="en-GB"/>
        </w:rPr>
        <w:t>ائ</w:t>
      </w:r>
      <w:r w:rsidR="00B64C9B" w:rsidRPr="00B64C9B">
        <w:rPr>
          <w:rtl/>
          <w:lang w:val="en-GB"/>
        </w:rPr>
        <w:t xml:space="preserve">ق الحوسبة </w:t>
      </w:r>
      <w:r w:rsidR="00B64C9B" w:rsidRPr="00456651">
        <w:rPr>
          <w:rtl/>
          <w:lang w:val="en-GB"/>
        </w:rPr>
        <w:t>المستقبلية</w:t>
      </w:r>
      <w:r w:rsidR="00B64C9B" w:rsidRPr="00B64C9B">
        <w:rPr>
          <w:rtl/>
          <w:lang w:val="en-GB"/>
        </w:rPr>
        <w:t>.</w:t>
      </w:r>
    </w:p>
    <w:p w14:paraId="1EE204D8" w14:textId="58AB2194" w:rsidR="00570724" w:rsidRDefault="00570724" w:rsidP="00570724">
      <w:pPr>
        <w:rPr>
          <w:rtl/>
          <w:lang w:val="en-GB" w:bidi="ar-EG"/>
        </w:rPr>
      </w:pPr>
      <w:r w:rsidRPr="00570724">
        <w:rPr>
          <w:rFonts w:hint="cs"/>
          <w:rtl/>
          <w:lang w:val="en-GB" w:bidi="ar-EG"/>
        </w:rPr>
        <w:t xml:space="preserve">وجدير بالملاحظة أن تعبير </w:t>
      </w:r>
      <w:r w:rsidR="00456651">
        <w:rPr>
          <w:rFonts w:hint="cs"/>
          <w:rtl/>
          <w:lang w:val="en-GB" w:bidi="ar-EG"/>
        </w:rPr>
        <w:t>"</w:t>
      </w:r>
      <w:r w:rsidRPr="00570724">
        <w:rPr>
          <w:rFonts w:hint="cs"/>
          <w:rtl/>
          <w:lang w:val="en-GB" w:bidi="ar-EG"/>
        </w:rPr>
        <w:t>من طرف إلى طرف</w:t>
      </w:r>
      <w:r w:rsidR="00456651">
        <w:rPr>
          <w:rFonts w:hint="cs"/>
          <w:rtl/>
          <w:lang w:val="en-GB" w:bidi="ar-EG"/>
        </w:rPr>
        <w:t>"</w:t>
      </w:r>
      <w:r w:rsidRPr="00570724">
        <w:rPr>
          <w:rFonts w:hint="cs"/>
          <w:rtl/>
          <w:lang w:val="en-GB" w:bidi="ar-EG"/>
        </w:rPr>
        <w:t xml:space="preserve"> ي</w:t>
      </w:r>
      <w:r w:rsidR="00E563AE">
        <w:rPr>
          <w:rFonts w:hint="cs"/>
          <w:rtl/>
          <w:lang w:val="en-GB" w:bidi="ar-EG"/>
        </w:rPr>
        <w:t>ُ</w:t>
      </w:r>
      <w:r w:rsidRPr="00570724">
        <w:rPr>
          <w:rFonts w:hint="cs"/>
          <w:rtl/>
          <w:lang w:val="en-GB" w:bidi="ar-EG"/>
        </w:rPr>
        <w:t xml:space="preserve">ستخدم هنا في سياق تكنولوجيا المعلومات ولا يشير إلى إدارة النقاط الطرفية أو أجهزة المستعمل، ما قد يفهم فيما لو استخدم سياق تكنولوجيا الاتصالات. ويشير التعبير من طرف إلى طرف إلى تعدد الطبقات </w:t>
      </w:r>
      <w:r w:rsidR="00456651">
        <w:rPr>
          <w:rFonts w:hint="cs"/>
          <w:rtl/>
          <w:lang w:val="en-GB" w:bidi="ar-EG"/>
        </w:rPr>
        <w:t>و</w:t>
      </w:r>
      <w:r w:rsidR="00456651" w:rsidRPr="00570724">
        <w:rPr>
          <w:rFonts w:hint="cs"/>
          <w:rtl/>
          <w:lang w:val="en-GB" w:bidi="ar-EG"/>
        </w:rPr>
        <w:t xml:space="preserve">تعدد </w:t>
      </w:r>
      <w:r w:rsidRPr="00570724">
        <w:rPr>
          <w:rFonts w:hint="cs"/>
          <w:rtl/>
          <w:lang w:val="en-GB" w:bidi="ar-EG"/>
        </w:rPr>
        <w:t xml:space="preserve">المكونات </w:t>
      </w:r>
      <w:r w:rsidR="00456651">
        <w:rPr>
          <w:rFonts w:hint="cs"/>
          <w:rtl/>
          <w:lang w:val="en-GB" w:bidi="ar-EG"/>
        </w:rPr>
        <w:t>و</w:t>
      </w:r>
      <w:r w:rsidR="00456651" w:rsidRPr="00570724">
        <w:rPr>
          <w:rFonts w:hint="cs"/>
          <w:rtl/>
          <w:lang w:val="en-GB" w:bidi="ar-EG"/>
        </w:rPr>
        <w:t>تعدد</w:t>
      </w:r>
      <w:r w:rsidRPr="00570724">
        <w:rPr>
          <w:rFonts w:hint="cs"/>
          <w:rtl/>
          <w:lang w:val="en-GB" w:bidi="ar-EG"/>
        </w:rPr>
        <w:t xml:space="preserve"> </w:t>
      </w:r>
      <w:r w:rsidR="00456651">
        <w:rPr>
          <w:rFonts w:hint="cs"/>
          <w:rtl/>
          <w:lang w:val="en-GB" w:bidi="ar-EG"/>
        </w:rPr>
        <w:t>الميادين في الحوسبة المستقبلية في بيئة الاتصالات</w:t>
      </w:r>
      <w:r w:rsidRPr="00570724">
        <w:rPr>
          <w:rFonts w:hint="cs"/>
          <w:rtl/>
          <w:lang w:val="en-GB" w:bidi="ar-EG"/>
        </w:rPr>
        <w:t>، وهو ما يقع في نطاق هذه</w:t>
      </w:r>
      <w:r w:rsidRPr="00570724">
        <w:rPr>
          <w:rFonts w:hint="eastAsia"/>
          <w:rtl/>
          <w:lang w:val="en-GB" w:bidi="ar-EG"/>
        </w:rPr>
        <w:t> </w:t>
      </w:r>
      <w:r w:rsidRPr="00570724">
        <w:rPr>
          <w:rFonts w:hint="cs"/>
          <w:rtl/>
          <w:lang w:val="en-GB" w:bidi="ar-EG"/>
        </w:rPr>
        <w:t>المسألة.</w:t>
      </w:r>
    </w:p>
    <w:p w14:paraId="4144FB77" w14:textId="40BEC6CD" w:rsidR="00D66ECF" w:rsidRDefault="00456651" w:rsidP="00570724">
      <w:pPr>
        <w:rPr>
          <w:rtl/>
          <w:lang w:val="en-GB" w:bidi="ar-EG"/>
        </w:rPr>
      </w:pPr>
      <w:r>
        <w:rPr>
          <w:rFonts w:hint="cs"/>
          <w:rtl/>
          <w:lang w:val="en-GB" w:bidi="ar-EG"/>
        </w:rPr>
        <w:t>و</w:t>
      </w:r>
      <w:r w:rsidRPr="00B64C9B">
        <w:rPr>
          <w:rtl/>
          <w:lang w:val="en-GB" w:bidi="ar-EG"/>
        </w:rPr>
        <w:t xml:space="preserve">تقع </w:t>
      </w:r>
      <w:r w:rsidR="00B64C9B" w:rsidRPr="00B64C9B">
        <w:rPr>
          <w:rtl/>
          <w:lang w:val="en-GB" w:bidi="ar-EG"/>
        </w:rPr>
        <w:t>التوصيات الرئيسية التالية</w:t>
      </w:r>
      <w:r w:rsidR="00D82740">
        <w:rPr>
          <w:rtl/>
          <w:lang w:val="en-GB" w:bidi="ar-EG"/>
        </w:rPr>
        <w:t>،</w:t>
      </w:r>
      <w:r w:rsidR="00B64C9B" w:rsidRPr="00B64C9B">
        <w:rPr>
          <w:rtl/>
          <w:lang w:val="en-GB" w:bidi="ar-EG"/>
        </w:rPr>
        <w:t xml:space="preserve"> التي كانت سارية وقت الموافقة على هذه المسألة</w:t>
      </w:r>
      <w:r w:rsidR="00D82740">
        <w:rPr>
          <w:rtl/>
          <w:lang w:val="en-GB" w:bidi="ar-EG"/>
        </w:rPr>
        <w:t>،</w:t>
      </w:r>
      <w:r w:rsidR="00B64C9B" w:rsidRPr="00B64C9B">
        <w:rPr>
          <w:rtl/>
          <w:lang w:val="en-GB" w:bidi="ar-EG"/>
        </w:rPr>
        <w:t xml:space="preserve"> ضمن مسؤوليتها:</w:t>
      </w:r>
    </w:p>
    <w:p w14:paraId="3F56C9DA" w14:textId="24A86237" w:rsidR="00D66ECF" w:rsidRDefault="00D66ECF" w:rsidP="00D37E9F">
      <w:pPr>
        <w:pStyle w:val="enumlev1"/>
        <w:rPr>
          <w:rtl/>
          <w:lang w:val="en-GB"/>
        </w:rPr>
      </w:pPr>
      <w:r w:rsidRPr="00D66ECF">
        <w:rPr>
          <w:lang w:val="en-GB"/>
        </w:rPr>
        <w:t>–</w:t>
      </w:r>
      <w:r w:rsidRPr="00D66ECF">
        <w:rPr>
          <w:lang w:val="en-GB"/>
        </w:rPr>
        <w:tab/>
        <w:t>Y.3514</w:t>
      </w:r>
      <w:r>
        <w:rPr>
          <w:rFonts w:hint="cs"/>
          <w:rtl/>
          <w:lang w:val="en-GB"/>
        </w:rPr>
        <w:t xml:space="preserve"> و</w:t>
      </w:r>
      <w:r w:rsidRPr="00D66ECF">
        <w:rPr>
          <w:lang w:val="en-GB"/>
        </w:rPr>
        <w:t>Y.3517</w:t>
      </w:r>
      <w:r>
        <w:rPr>
          <w:rFonts w:hint="cs"/>
          <w:rtl/>
          <w:lang w:val="en-GB"/>
        </w:rPr>
        <w:t xml:space="preserve"> و</w:t>
      </w:r>
      <w:r w:rsidRPr="00D66ECF">
        <w:rPr>
          <w:lang w:val="en-GB"/>
        </w:rPr>
        <w:t>Y.3518</w:t>
      </w:r>
      <w:r>
        <w:rPr>
          <w:rFonts w:hint="cs"/>
          <w:rtl/>
          <w:lang w:val="en-GB"/>
        </w:rPr>
        <w:t xml:space="preserve"> و</w:t>
      </w:r>
      <w:r w:rsidRPr="00D66ECF">
        <w:rPr>
          <w:lang w:val="en-GB"/>
        </w:rPr>
        <w:t>Y.3520</w:t>
      </w:r>
      <w:r>
        <w:rPr>
          <w:rFonts w:hint="cs"/>
          <w:rtl/>
          <w:lang w:val="en-GB"/>
        </w:rPr>
        <w:t xml:space="preserve"> و</w:t>
      </w:r>
      <w:r w:rsidRPr="00D66ECF">
        <w:rPr>
          <w:lang w:val="en-GB"/>
        </w:rPr>
        <w:t>Y.3521</w:t>
      </w:r>
      <w:r>
        <w:rPr>
          <w:rFonts w:hint="cs"/>
          <w:rtl/>
          <w:lang w:val="en-GB"/>
        </w:rPr>
        <w:t xml:space="preserve"> و</w:t>
      </w:r>
      <w:r w:rsidRPr="00D66ECF">
        <w:rPr>
          <w:lang w:val="en-GB"/>
        </w:rPr>
        <w:t>Y.3522</w:t>
      </w:r>
      <w:r>
        <w:rPr>
          <w:rFonts w:hint="cs"/>
          <w:rtl/>
          <w:lang w:val="en-GB"/>
        </w:rPr>
        <w:t xml:space="preserve"> و</w:t>
      </w:r>
      <w:r w:rsidRPr="00D66ECF">
        <w:rPr>
          <w:lang w:val="en-GB"/>
        </w:rPr>
        <w:t>Y.3523</w:t>
      </w:r>
      <w:r>
        <w:rPr>
          <w:rFonts w:hint="cs"/>
          <w:rtl/>
          <w:lang w:val="en-GB"/>
        </w:rPr>
        <w:t xml:space="preserve"> و</w:t>
      </w:r>
      <w:r w:rsidRPr="00D66ECF">
        <w:rPr>
          <w:lang w:val="en-GB"/>
        </w:rPr>
        <w:t>Y.3524</w:t>
      </w:r>
    </w:p>
    <w:p w14:paraId="3DAC6D5C" w14:textId="45454B35" w:rsidR="00D66ECF" w:rsidRPr="00570724" w:rsidRDefault="00D66ECF" w:rsidP="00D37E9F">
      <w:pPr>
        <w:pStyle w:val="enumlev1"/>
        <w:rPr>
          <w:rtl/>
          <w:lang w:val="en-GB"/>
        </w:rPr>
      </w:pPr>
      <w:r w:rsidRPr="00D66ECF">
        <w:rPr>
          <w:lang w:val="en-GB"/>
        </w:rPr>
        <w:t>–</w:t>
      </w:r>
      <w:r w:rsidRPr="00D66ECF">
        <w:rPr>
          <w:lang w:val="en-GB"/>
        </w:rPr>
        <w:tab/>
        <w:t>Y.3604</w:t>
      </w:r>
      <w:r>
        <w:rPr>
          <w:rFonts w:hint="cs"/>
          <w:rtl/>
          <w:lang w:val="en-GB"/>
        </w:rPr>
        <w:t>.</w:t>
      </w:r>
    </w:p>
    <w:p w14:paraId="5FE08B7D" w14:textId="2BB8BD52" w:rsidR="00570724" w:rsidRPr="00570724" w:rsidRDefault="00570724" w:rsidP="00570724">
      <w:pPr>
        <w:pStyle w:val="Heading3"/>
        <w:rPr>
          <w:rtl/>
          <w:lang w:val="en-GB" w:bidi="ar-EG"/>
        </w:rPr>
      </w:pPr>
      <w:bookmarkStart w:id="91" w:name="_Toc66266952"/>
      <w:r w:rsidRPr="00570724">
        <w:t>2.</w:t>
      </w:r>
      <w:r>
        <w:t>I</w:t>
      </w:r>
      <w:r w:rsidRPr="00570724">
        <w:rPr>
          <w:rtl/>
          <w:lang w:val="en-GB" w:bidi="ar-EG"/>
        </w:rPr>
        <w:tab/>
      </w:r>
      <w:r w:rsidR="00B64C9B">
        <w:rPr>
          <w:rFonts w:hint="cs"/>
          <w:rtl/>
          <w:lang w:val="en-GB" w:bidi="ar-EG"/>
        </w:rPr>
        <w:t>بنود الدراسة</w:t>
      </w:r>
      <w:bookmarkEnd w:id="91"/>
    </w:p>
    <w:p w14:paraId="44541D04" w14:textId="71DD815C" w:rsidR="00570724" w:rsidRPr="00570724" w:rsidRDefault="00570724" w:rsidP="00570724">
      <w:pPr>
        <w:rPr>
          <w:rtl/>
          <w:lang w:val="en-GB" w:bidi="ar-EG"/>
        </w:rPr>
      </w:pPr>
      <w:r w:rsidRPr="00570724">
        <w:rPr>
          <w:rtl/>
          <w:lang w:val="en-GB" w:bidi="ar-EG"/>
        </w:rPr>
        <w:t>تشمل</w:t>
      </w:r>
      <w:r w:rsidR="00B64C9B">
        <w:rPr>
          <w:rFonts w:hint="cs"/>
          <w:rtl/>
          <w:lang w:val="en-GB" w:bidi="ar-EG"/>
        </w:rPr>
        <w:t xml:space="preserve"> الدراسة</w:t>
      </w:r>
      <w:r w:rsidRPr="00570724">
        <w:rPr>
          <w:rtl/>
          <w:lang w:val="en-GB" w:bidi="ar-EG"/>
        </w:rPr>
        <w:t xml:space="preserve"> </w:t>
      </w:r>
      <w:r w:rsidR="00B64C9B">
        <w:rPr>
          <w:rFonts w:hint="cs"/>
          <w:rtl/>
          <w:lang w:val="en-GB" w:bidi="ar-EG"/>
        </w:rPr>
        <w:t>ال</w:t>
      </w:r>
      <w:r w:rsidRPr="00570724">
        <w:rPr>
          <w:rtl/>
          <w:lang w:val="en-GB" w:bidi="ar-EG"/>
        </w:rPr>
        <w:t xml:space="preserve">بنود </w:t>
      </w:r>
      <w:r w:rsidR="00B64C9B">
        <w:rPr>
          <w:rFonts w:hint="cs"/>
          <w:rtl/>
          <w:lang w:val="en-GB" w:bidi="ar-EG"/>
        </w:rPr>
        <w:t>التالية، دون أن تقتصر عليها</w:t>
      </w:r>
      <w:r w:rsidRPr="00570724">
        <w:rPr>
          <w:rtl/>
          <w:lang w:val="en-GB" w:bidi="ar-EG"/>
        </w:rPr>
        <w:t>:</w:t>
      </w:r>
    </w:p>
    <w:p w14:paraId="50BA1855" w14:textId="32E69B89" w:rsidR="00570724" w:rsidRDefault="00D37E9F" w:rsidP="00456651">
      <w:pPr>
        <w:pStyle w:val="enumlev1"/>
        <w:rPr>
          <w:rtl/>
          <w:lang w:val="en-GB"/>
        </w:rPr>
      </w:pPr>
      <w:r>
        <w:rPr>
          <w:rFonts w:hint="eastAsia"/>
          <w:rtl/>
          <w:lang w:val="en-GB"/>
        </w:rPr>
        <w:t>–</w:t>
      </w:r>
      <w:r w:rsidR="00D66ECF">
        <w:rPr>
          <w:rtl/>
          <w:lang w:val="en-GB"/>
        </w:rPr>
        <w:tab/>
      </w:r>
      <w:r w:rsidR="00B64C9B" w:rsidRPr="00B64C9B">
        <w:rPr>
          <w:rtl/>
          <w:lang w:val="en-GB"/>
        </w:rPr>
        <w:t>ما هي التوصي</w:t>
      </w:r>
      <w:r w:rsidR="00D47D69">
        <w:rPr>
          <w:rFonts w:hint="cs"/>
          <w:rtl/>
          <w:lang w:val="en-GB"/>
        </w:rPr>
        <w:t>ة</w:t>
      </w:r>
      <w:r w:rsidR="00B64C9B" w:rsidRPr="00B64C9B">
        <w:rPr>
          <w:rtl/>
          <w:lang w:val="en-GB"/>
        </w:rPr>
        <w:t xml:space="preserve"> الجديدة التي </w:t>
      </w:r>
      <w:r w:rsidR="00456651">
        <w:rPr>
          <w:rFonts w:hint="cs"/>
          <w:rtl/>
          <w:lang w:val="en-GB"/>
        </w:rPr>
        <w:t>ينبغي وضعها لإدارة الخدمة من طرف إلى طرف</w:t>
      </w:r>
      <w:r w:rsidR="00456651" w:rsidRPr="00456651">
        <w:rPr>
          <w:rtl/>
          <w:lang w:val="en-GB"/>
        </w:rPr>
        <w:t xml:space="preserve"> </w:t>
      </w:r>
      <w:r w:rsidR="00456651" w:rsidRPr="00B64C9B">
        <w:rPr>
          <w:rtl/>
          <w:lang w:val="en-GB"/>
        </w:rPr>
        <w:t>وتنسيق الحوسبة المستقبلية</w:t>
      </w:r>
      <w:r w:rsidR="00456651">
        <w:rPr>
          <w:rFonts w:hint="cs"/>
          <w:rtl/>
          <w:lang w:val="en-GB"/>
        </w:rPr>
        <w:t>،</w:t>
      </w:r>
      <w:r w:rsidR="00B64C9B" w:rsidRPr="00B64C9B">
        <w:rPr>
          <w:rtl/>
          <w:lang w:val="en-GB"/>
        </w:rPr>
        <w:t xml:space="preserve"> بما</w:t>
      </w:r>
      <w:r w:rsidR="000A2C29">
        <w:rPr>
          <w:rFonts w:hint="cs"/>
          <w:rtl/>
          <w:lang w:val="en-GB"/>
        </w:rPr>
        <w:t> </w:t>
      </w:r>
      <w:r w:rsidR="00B64C9B" w:rsidRPr="00B64C9B">
        <w:rPr>
          <w:rtl/>
          <w:lang w:val="en-GB"/>
        </w:rPr>
        <w:t>في</w:t>
      </w:r>
      <w:r w:rsidR="000A2C29">
        <w:rPr>
          <w:rFonts w:hint="cs"/>
          <w:rtl/>
          <w:lang w:val="en-GB"/>
        </w:rPr>
        <w:t> </w:t>
      </w:r>
      <w:r w:rsidR="00B64C9B" w:rsidRPr="00B64C9B">
        <w:rPr>
          <w:rtl/>
          <w:lang w:val="en-GB"/>
        </w:rPr>
        <w:t xml:space="preserve">ذلك </w:t>
      </w:r>
      <w:r w:rsidR="00456651">
        <w:rPr>
          <w:rFonts w:hint="cs"/>
          <w:rtl/>
          <w:lang w:val="en-GB"/>
        </w:rPr>
        <w:t>دون الاقتصار على</w:t>
      </w:r>
      <w:r w:rsidR="00B64C9B" w:rsidRPr="00B64C9B">
        <w:rPr>
          <w:rtl/>
          <w:lang w:val="en-GB"/>
        </w:rPr>
        <w:t xml:space="preserve"> التطوير والتشغيل (</w:t>
      </w:r>
      <w:r w:rsidR="00B64C9B" w:rsidRPr="00B64C9B">
        <w:rPr>
          <w:lang w:val="en-GB"/>
        </w:rPr>
        <w:t>DevOps</w:t>
      </w:r>
      <w:r w:rsidR="00B64C9B" w:rsidRPr="00B64C9B">
        <w:rPr>
          <w:rtl/>
          <w:lang w:val="en-GB"/>
        </w:rPr>
        <w:t>)</w:t>
      </w:r>
      <w:r w:rsidR="00D82740">
        <w:rPr>
          <w:rtl/>
          <w:lang w:val="en-GB"/>
        </w:rPr>
        <w:t>،</w:t>
      </w:r>
      <w:r w:rsidR="00B64C9B" w:rsidRPr="00B64C9B">
        <w:rPr>
          <w:rtl/>
          <w:lang w:val="en-GB"/>
        </w:rPr>
        <w:t xml:space="preserve"> </w:t>
      </w:r>
      <w:r w:rsidR="00456651">
        <w:rPr>
          <w:rFonts w:hint="cs"/>
          <w:rtl/>
          <w:lang w:val="en-GB"/>
        </w:rPr>
        <w:t>و</w:t>
      </w:r>
      <w:r w:rsidR="00B64C9B" w:rsidRPr="00B64C9B">
        <w:rPr>
          <w:rtl/>
          <w:lang w:val="en-GB"/>
        </w:rPr>
        <w:t>التكامل المستمر/التسليم المستمر (</w:t>
      </w:r>
      <w:r w:rsidR="00B64C9B" w:rsidRPr="00B64C9B">
        <w:rPr>
          <w:lang w:val="en-GB"/>
        </w:rPr>
        <w:t>CI/CD</w:t>
      </w:r>
      <w:r w:rsidR="00B64C9B" w:rsidRPr="00B64C9B">
        <w:rPr>
          <w:rtl/>
          <w:lang w:val="en-GB"/>
        </w:rPr>
        <w:t>)</w:t>
      </w:r>
      <w:r w:rsidR="00D82740">
        <w:rPr>
          <w:rtl/>
          <w:lang w:val="en-GB"/>
        </w:rPr>
        <w:t>،</w:t>
      </w:r>
      <w:r w:rsidR="00B64C9B" w:rsidRPr="00B64C9B">
        <w:rPr>
          <w:rtl/>
          <w:lang w:val="en-GB"/>
        </w:rPr>
        <w:t xml:space="preserve"> </w:t>
      </w:r>
      <w:r w:rsidR="00456651">
        <w:rPr>
          <w:rFonts w:hint="cs"/>
          <w:rtl/>
          <w:lang w:val="en-GB"/>
        </w:rPr>
        <w:t>و</w:t>
      </w:r>
      <w:r w:rsidR="00B64C9B" w:rsidRPr="00B64C9B">
        <w:rPr>
          <w:rtl/>
          <w:lang w:val="en-GB"/>
        </w:rPr>
        <w:t>الحوسبة الموزعة</w:t>
      </w:r>
      <w:r w:rsidR="00D47D69">
        <w:rPr>
          <w:rFonts w:hint="cs"/>
          <w:rtl/>
          <w:lang w:val="en-GB"/>
        </w:rPr>
        <w:t xml:space="preserve"> وحوسبة</w:t>
      </w:r>
      <w:r w:rsidR="00D47D69" w:rsidRPr="00D47D69">
        <w:rPr>
          <w:rFonts w:hint="cs"/>
          <w:rtl/>
          <w:lang w:val="en-GB"/>
        </w:rPr>
        <w:t xml:space="preserve"> </w:t>
      </w:r>
      <w:r w:rsidR="00B64C9B" w:rsidRPr="00D47D69">
        <w:rPr>
          <w:rtl/>
          <w:lang w:val="en-GB"/>
        </w:rPr>
        <w:t>الحافة</w:t>
      </w:r>
      <w:r w:rsidR="00D82740">
        <w:rPr>
          <w:rtl/>
          <w:lang w:val="en-GB"/>
        </w:rPr>
        <w:t>،</w:t>
      </w:r>
      <w:r w:rsidR="00B64C9B" w:rsidRPr="00B64C9B">
        <w:rPr>
          <w:rtl/>
          <w:lang w:val="en-GB"/>
        </w:rPr>
        <w:t xml:space="preserve"> </w:t>
      </w:r>
      <w:r w:rsidR="00D47D69">
        <w:rPr>
          <w:rFonts w:hint="cs"/>
          <w:rtl/>
          <w:lang w:val="en-GB"/>
        </w:rPr>
        <w:t>والتوصيل الشبكي</w:t>
      </w:r>
      <w:r w:rsidR="00B64C9B" w:rsidRPr="00B64C9B">
        <w:rPr>
          <w:rtl/>
          <w:lang w:val="en-GB"/>
        </w:rPr>
        <w:t xml:space="preserve"> المدرك للحوسبة وغيرها من </w:t>
      </w:r>
      <w:r w:rsidR="001C5896">
        <w:rPr>
          <w:rFonts w:hint="cs"/>
          <w:rtl/>
          <w:lang w:val="en-GB"/>
        </w:rPr>
        <w:t>التكنولوجيات</w:t>
      </w:r>
      <w:r w:rsidR="00B64C9B" w:rsidRPr="00B64C9B">
        <w:rPr>
          <w:rtl/>
          <w:lang w:val="en-GB"/>
        </w:rPr>
        <w:t xml:space="preserve"> السحابية ذات</w:t>
      </w:r>
      <w:r w:rsidR="001C5896">
        <w:rPr>
          <w:rFonts w:hint="cs"/>
          <w:rtl/>
          <w:lang w:val="en-GB"/>
        </w:rPr>
        <w:t> </w:t>
      </w:r>
      <w:r w:rsidR="00B64C9B" w:rsidRPr="00B64C9B">
        <w:rPr>
          <w:rtl/>
          <w:lang w:val="en-GB"/>
        </w:rPr>
        <w:t>الصلة؟</w:t>
      </w:r>
    </w:p>
    <w:p w14:paraId="032FEDCE" w14:textId="0F82A9ED" w:rsidR="00B64C9B" w:rsidRPr="00B64C9B" w:rsidRDefault="00D37E9F" w:rsidP="00B64C9B">
      <w:pPr>
        <w:pStyle w:val="enumlev1"/>
        <w:rPr>
          <w:rtl/>
          <w:lang w:val="en-GB"/>
        </w:rPr>
      </w:pPr>
      <w:r>
        <w:rPr>
          <w:rFonts w:hint="eastAsia"/>
          <w:rtl/>
          <w:lang w:val="en-GB"/>
        </w:rPr>
        <w:t>–</w:t>
      </w:r>
      <w:r w:rsidR="00B64C9B">
        <w:rPr>
          <w:rtl/>
          <w:lang w:val="en-GB"/>
        </w:rPr>
        <w:tab/>
      </w:r>
      <w:r w:rsidR="00B64C9B" w:rsidRPr="00B64C9B">
        <w:rPr>
          <w:rtl/>
          <w:lang w:val="en-GB"/>
        </w:rPr>
        <w:t>ما هي التوصية الجديدة التي ينبغي وضعها لإدارة الموارد من طرف إلى طرف (بما في ذلك البنية التحتية للبرمجيات) وتنسيق الحوسبة المستقبلية؟</w:t>
      </w:r>
    </w:p>
    <w:p w14:paraId="60C2BB92" w14:textId="5DED736E" w:rsidR="00B64C9B" w:rsidRPr="00B64C9B" w:rsidRDefault="00D37E9F" w:rsidP="00B64C9B">
      <w:pPr>
        <w:pStyle w:val="enumlev1"/>
        <w:rPr>
          <w:rtl/>
          <w:lang w:val="en-GB"/>
        </w:rPr>
      </w:pPr>
      <w:r>
        <w:rPr>
          <w:rFonts w:hint="cs"/>
          <w:rtl/>
          <w:lang w:val="en-GB"/>
        </w:rPr>
        <w:lastRenderedPageBreak/>
        <w:t>–</w:t>
      </w:r>
      <w:r w:rsidR="00D47D69">
        <w:rPr>
          <w:rtl/>
          <w:lang w:val="en-GB"/>
        </w:rPr>
        <w:tab/>
      </w:r>
      <w:r w:rsidR="00B64C9B" w:rsidRPr="00B64C9B">
        <w:rPr>
          <w:rtl/>
          <w:lang w:val="en-GB"/>
        </w:rPr>
        <w:t xml:space="preserve">ما هي التوصية الجديدة التي ينبغي </w:t>
      </w:r>
      <w:r w:rsidR="00D47D69">
        <w:rPr>
          <w:rFonts w:hint="cs"/>
          <w:rtl/>
          <w:lang w:val="en-GB"/>
        </w:rPr>
        <w:t>وضعها</w:t>
      </w:r>
      <w:r w:rsidR="00B64C9B" w:rsidRPr="00B64C9B">
        <w:rPr>
          <w:rtl/>
          <w:lang w:val="en-GB"/>
        </w:rPr>
        <w:t xml:space="preserve"> لإدارة بيانات الحوسبة المستقبلية بما في ذلك</w:t>
      </w:r>
      <w:r w:rsidR="00D47D69">
        <w:rPr>
          <w:rFonts w:hint="cs"/>
          <w:rtl/>
          <w:lang w:val="en-GB"/>
        </w:rPr>
        <w:t>،</w:t>
      </w:r>
      <w:r w:rsidR="00B64C9B" w:rsidRPr="00B64C9B">
        <w:rPr>
          <w:rtl/>
          <w:lang w:val="en-GB"/>
        </w:rPr>
        <w:t xml:space="preserve"> </w:t>
      </w:r>
      <w:r w:rsidR="00D47D69">
        <w:rPr>
          <w:rFonts w:hint="cs"/>
          <w:rtl/>
          <w:lang w:val="en-GB"/>
        </w:rPr>
        <w:t xml:space="preserve">دون </w:t>
      </w:r>
      <w:r w:rsidR="00C72DC9">
        <w:rPr>
          <w:rFonts w:hint="cs"/>
          <w:rtl/>
          <w:lang w:val="en-GB"/>
        </w:rPr>
        <w:t>حصر</w:t>
      </w:r>
      <w:r w:rsidR="00D47D69">
        <w:rPr>
          <w:rFonts w:hint="cs"/>
          <w:rtl/>
          <w:lang w:val="en-GB"/>
        </w:rPr>
        <w:t>،</w:t>
      </w:r>
      <w:r w:rsidR="00B64C9B" w:rsidRPr="00B64C9B">
        <w:rPr>
          <w:rtl/>
          <w:lang w:val="en-GB"/>
        </w:rPr>
        <w:t xml:space="preserve"> تحليلات البيانات وإدارة البيانات وحفظ البيانات وكذلك إدارة دورة حياة البيانات؟</w:t>
      </w:r>
    </w:p>
    <w:p w14:paraId="29A2B1AD" w14:textId="29465BF7" w:rsidR="00B64C9B" w:rsidRPr="00B64C9B" w:rsidRDefault="00D37E9F" w:rsidP="00B64C9B">
      <w:pPr>
        <w:pStyle w:val="enumlev1"/>
        <w:rPr>
          <w:rtl/>
          <w:lang w:val="en-GB"/>
        </w:rPr>
      </w:pPr>
      <w:r>
        <w:rPr>
          <w:rFonts w:hint="cs"/>
          <w:rtl/>
          <w:lang w:val="en-GB"/>
        </w:rPr>
        <w:t>–</w:t>
      </w:r>
      <w:r w:rsidR="00D47D69">
        <w:rPr>
          <w:rtl/>
          <w:lang w:val="en-GB"/>
        </w:rPr>
        <w:tab/>
      </w:r>
      <w:r w:rsidR="00B64C9B" w:rsidRPr="00B64C9B">
        <w:rPr>
          <w:rtl/>
          <w:lang w:val="en-GB"/>
        </w:rPr>
        <w:t xml:space="preserve">ما هي التوصية الجديدة التي ينبغي </w:t>
      </w:r>
      <w:r w:rsidR="00D47D69">
        <w:rPr>
          <w:rFonts w:hint="cs"/>
          <w:rtl/>
          <w:lang w:val="en-GB"/>
        </w:rPr>
        <w:t>وضعها</w:t>
      </w:r>
      <w:r w:rsidR="00B64C9B" w:rsidRPr="00B64C9B">
        <w:rPr>
          <w:rtl/>
          <w:lang w:val="en-GB"/>
        </w:rPr>
        <w:t xml:space="preserve"> لهوية محددة وآليات </w:t>
      </w:r>
      <w:r w:rsidR="00D47D69">
        <w:rPr>
          <w:rFonts w:hint="cs"/>
          <w:rtl/>
          <w:lang w:val="en-GB"/>
        </w:rPr>
        <w:t>النفاذ</w:t>
      </w:r>
      <w:r w:rsidR="00B64C9B" w:rsidRPr="00B64C9B">
        <w:rPr>
          <w:rtl/>
          <w:lang w:val="en-GB"/>
        </w:rPr>
        <w:t xml:space="preserve"> والأمن التي تتيح الوصول الموثوق به دون جهد إلى الحوسبة المستقبلية؟</w:t>
      </w:r>
    </w:p>
    <w:p w14:paraId="520FEADB" w14:textId="2077BA5A" w:rsidR="00B64C9B" w:rsidRDefault="00D37E9F" w:rsidP="00B64C9B">
      <w:pPr>
        <w:pStyle w:val="enumlev1"/>
        <w:rPr>
          <w:rtl/>
          <w:lang w:val="en-GB"/>
        </w:rPr>
      </w:pPr>
      <w:r>
        <w:rPr>
          <w:rFonts w:hint="eastAsia"/>
          <w:rtl/>
          <w:lang w:val="en-GB"/>
        </w:rPr>
        <w:t>–</w:t>
      </w:r>
      <w:r w:rsidR="00D66ECF">
        <w:rPr>
          <w:rtl/>
          <w:lang w:val="en-GB"/>
        </w:rPr>
        <w:tab/>
      </w:r>
      <w:r w:rsidR="00B64C9B" w:rsidRPr="00B64C9B">
        <w:rPr>
          <w:rtl/>
          <w:lang w:val="en-GB"/>
        </w:rPr>
        <w:t>ما هو التعاون الضروري لتقليل ازدواجية الجهود مع منظمات وضع المعايير الأخرى؟</w:t>
      </w:r>
    </w:p>
    <w:p w14:paraId="6CA1051E" w14:textId="54C76F8F" w:rsidR="00570724" w:rsidRPr="00570724" w:rsidRDefault="00570724" w:rsidP="00570724">
      <w:pPr>
        <w:pStyle w:val="Heading3"/>
        <w:rPr>
          <w:rtl/>
          <w:lang w:val="en-GB" w:bidi="ar-EG"/>
        </w:rPr>
      </w:pPr>
      <w:bookmarkStart w:id="92" w:name="_Toc66266953"/>
      <w:r w:rsidRPr="00570724">
        <w:t>3.</w:t>
      </w:r>
      <w:r>
        <w:t>I</w:t>
      </w:r>
      <w:r w:rsidRPr="00570724">
        <w:rPr>
          <w:rtl/>
          <w:lang w:val="en-GB" w:bidi="ar-EG"/>
        </w:rPr>
        <w:tab/>
        <w:t>المهام</w:t>
      </w:r>
      <w:bookmarkEnd w:id="92"/>
    </w:p>
    <w:p w14:paraId="784E484E" w14:textId="2D22F847" w:rsidR="00570724" w:rsidRPr="00570724" w:rsidRDefault="00570724" w:rsidP="00570724">
      <w:pPr>
        <w:rPr>
          <w:rtl/>
          <w:lang w:val="en-GB" w:bidi="ar-EG"/>
        </w:rPr>
      </w:pPr>
      <w:r w:rsidRPr="00570724">
        <w:rPr>
          <w:rtl/>
          <w:lang w:val="en-GB" w:bidi="ar-EG"/>
        </w:rPr>
        <w:t xml:space="preserve">تشمل المهام </w:t>
      </w:r>
      <w:r w:rsidR="00B64C9B">
        <w:rPr>
          <w:rFonts w:hint="cs"/>
          <w:rtl/>
          <w:lang w:val="en-GB" w:bidi="ar-EG"/>
        </w:rPr>
        <w:t>البنود التالية، دون أن تقتصر عليها</w:t>
      </w:r>
      <w:r w:rsidRPr="00570724">
        <w:rPr>
          <w:rtl/>
          <w:lang w:val="en-GB" w:bidi="ar-EG"/>
        </w:rPr>
        <w:t>:</w:t>
      </w:r>
    </w:p>
    <w:p w14:paraId="343AEA5A" w14:textId="07B9E41A" w:rsidR="00B64C9B" w:rsidRPr="00B64C9B" w:rsidRDefault="00D37E9F" w:rsidP="00B64C9B">
      <w:pPr>
        <w:pStyle w:val="enumlev1"/>
        <w:rPr>
          <w:rtl/>
          <w:lang w:val="en-GB"/>
        </w:rPr>
      </w:pPr>
      <w:r>
        <w:rPr>
          <w:rFonts w:hint="cs"/>
          <w:rtl/>
          <w:lang w:val="en-GB"/>
        </w:rPr>
        <w:t>–</w:t>
      </w:r>
      <w:r w:rsidR="00D47D69">
        <w:rPr>
          <w:rtl/>
          <w:lang w:val="en-GB"/>
        </w:rPr>
        <w:tab/>
      </w:r>
      <w:r w:rsidR="00B64C9B" w:rsidRPr="00B64C9B">
        <w:rPr>
          <w:rtl/>
          <w:lang w:val="en-GB"/>
        </w:rPr>
        <w:t xml:space="preserve">وضع </w:t>
      </w:r>
      <w:r w:rsidR="00D47D69">
        <w:rPr>
          <w:rFonts w:hint="cs"/>
          <w:rtl/>
          <w:lang w:val="en-GB"/>
        </w:rPr>
        <w:t>ال</w:t>
      </w:r>
      <w:r w:rsidR="00B64C9B" w:rsidRPr="00B64C9B">
        <w:rPr>
          <w:rtl/>
          <w:lang w:val="en-GB"/>
        </w:rPr>
        <w:t>توصيات</w:t>
      </w:r>
      <w:r w:rsidR="00D47D69">
        <w:rPr>
          <w:rFonts w:hint="cs"/>
          <w:rtl/>
          <w:lang w:val="en-GB"/>
        </w:rPr>
        <w:t xml:space="preserve"> التي تتناول</w:t>
      </w:r>
      <w:r w:rsidR="00B64C9B" w:rsidRPr="00B64C9B">
        <w:rPr>
          <w:rtl/>
          <w:lang w:val="en-GB"/>
        </w:rPr>
        <w:t xml:space="preserve"> </w:t>
      </w:r>
      <w:r w:rsidR="00D47D69">
        <w:rPr>
          <w:rFonts w:hint="cs"/>
          <w:rtl/>
          <w:lang w:val="en-GB"/>
        </w:rPr>
        <w:t>ا</w:t>
      </w:r>
      <w:r w:rsidR="00B64C9B" w:rsidRPr="00B64C9B">
        <w:rPr>
          <w:rtl/>
          <w:lang w:val="en-GB"/>
        </w:rPr>
        <w:t>لنظرة العامة</w:t>
      </w:r>
      <w:r w:rsidR="00D82740">
        <w:rPr>
          <w:rtl/>
          <w:lang w:val="en-GB"/>
        </w:rPr>
        <w:t>،</w:t>
      </w:r>
      <w:r w:rsidR="00B64C9B" w:rsidRPr="00B64C9B">
        <w:rPr>
          <w:rtl/>
          <w:lang w:val="en-GB"/>
        </w:rPr>
        <w:t xml:space="preserve"> و</w:t>
      </w:r>
      <w:r w:rsidR="00D47D69">
        <w:rPr>
          <w:rFonts w:hint="cs"/>
          <w:rtl/>
          <w:lang w:val="en-GB"/>
        </w:rPr>
        <w:t>ال</w:t>
      </w:r>
      <w:r w:rsidR="00B64C9B" w:rsidRPr="00B64C9B">
        <w:rPr>
          <w:rtl/>
          <w:lang w:val="en-GB"/>
        </w:rPr>
        <w:t>إطار</w:t>
      </w:r>
      <w:r w:rsidR="00D82740">
        <w:rPr>
          <w:rtl/>
          <w:lang w:val="en-GB"/>
        </w:rPr>
        <w:t>،</w:t>
      </w:r>
      <w:r w:rsidR="00B64C9B" w:rsidRPr="00B64C9B">
        <w:rPr>
          <w:rtl/>
          <w:lang w:val="en-GB"/>
        </w:rPr>
        <w:t xml:space="preserve"> والمتطلبات والقدرات الوظيفية عالية المستوى</w:t>
      </w:r>
      <w:r w:rsidR="00D82740">
        <w:rPr>
          <w:rtl/>
          <w:lang w:val="en-GB"/>
        </w:rPr>
        <w:t>،</w:t>
      </w:r>
      <w:r w:rsidR="00B64C9B" w:rsidRPr="00B64C9B">
        <w:rPr>
          <w:rtl/>
          <w:lang w:val="en-GB"/>
        </w:rPr>
        <w:t xml:space="preserve"> ونماذج البيانات لإدارة الخدمة </w:t>
      </w:r>
      <w:r w:rsidR="00D47D69">
        <w:rPr>
          <w:rFonts w:hint="cs"/>
          <w:rtl/>
          <w:lang w:val="en-GB"/>
        </w:rPr>
        <w:t>من طرف إلى طرف</w:t>
      </w:r>
      <w:r w:rsidR="00B64C9B" w:rsidRPr="00B64C9B">
        <w:rPr>
          <w:rtl/>
          <w:lang w:val="en-GB"/>
        </w:rPr>
        <w:t xml:space="preserve"> وتنسيق الحوسبة المستقبلية بما في ذلك</w:t>
      </w:r>
      <w:r w:rsidR="00E87B9C">
        <w:rPr>
          <w:rFonts w:hint="cs"/>
          <w:rtl/>
          <w:lang w:val="en-GB"/>
        </w:rPr>
        <w:t>،</w:t>
      </w:r>
      <w:r w:rsidR="00B64C9B" w:rsidRPr="00B64C9B">
        <w:rPr>
          <w:rtl/>
          <w:lang w:val="en-GB"/>
        </w:rPr>
        <w:t xml:space="preserve"> </w:t>
      </w:r>
      <w:r w:rsidR="00D47D69">
        <w:rPr>
          <w:rFonts w:hint="cs"/>
          <w:rtl/>
          <w:lang w:val="en-GB"/>
        </w:rPr>
        <w:t xml:space="preserve">دون </w:t>
      </w:r>
      <w:r w:rsidR="00B64C9B" w:rsidRPr="00B64C9B">
        <w:rPr>
          <w:rtl/>
          <w:lang w:val="en-GB"/>
        </w:rPr>
        <w:t>حصر</w:t>
      </w:r>
      <w:r w:rsidR="00E87B9C">
        <w:rPr>
          <w:rFonts w:hint="cs"/>
          <w:rtl/>
          <w:lang w:val="en-GB"/>
        </w:rPr>
        <w:t>،</w:t>
      </w:r>
      <w:r w:rsidR="00B64C9B" w:rsidRPr="00B64C9B">
        <w:rPr>
          <w:rtl/>
          <w:lang w:val="en-GB"/>
        </w:rPr>
        <w:t xml:space="preserve"> التطوير والتشغيل (</w:t>
      </w:r>
      <w:r w:rsidR="00B64C9B" w:rsidRPr="00B64C9B">
        <w:rPr>
          <w:lang w:val="en-GB"/>
        </w:rPr>
        <w:t>DevOps</w:t>
      </w:r>
      <w:r w:rsidR="00B64C9B" w:rsidRPr="00B64C9B">
        <w:rPr>
          <w:rtl/>
          <w:lang w:val="en-GB"/>
        </w:rPr>
        <w:t xml:space="preserve">) </w:t>
      </w:r>
      <w:r w:rsidR="00D47D69">
        <w:rPr>
          <w:rFonts w:hint="cs"/>
          <w:rtl/>
          <w:lang w:val="en-GB"/>
        </w:rPr>
        <w:t>و</w:t>
      </w:r>
      <w:r w:rsidR="00B64C9B" w:rsidRPr="00B64C9B">
        <w:rPr>
          <w:rtl/>
          <w:lang w:val="en-GB"/>
        </w:rPr>
        <w:t>التكامل المستمر</w:t>
      </w:r>
      <w:r w:rsidR="00D47D69">
        <w:rPr>
          <w:rFonts w:hint="cs"/>
          <w:rtl/>
          <w:lang w:val="en-GB"/>
        </w:rPr>
        <w:t>/</w:t>
      </w:r>
      <w:r w:rsidR="00B64C9B" w:rsidRPr="00B64C9B">
        <w:rPr>
          <w:rtl/>
          <w:lang w:val="en-GB"/>
        </w:rPr>
        <w:t>التسليم المستمر (</w:t>
      </w:r>
      <w:r w:rsidR="00B64C9B" w:rsidRPr="00B64C9B">
        <w:rPr>
          <w:lang w:val="en-GB"/>
        </w:rPr>
        <w:t>CI/CD</w:t>
      </w:r>
      <w:r w:rsidR="00B64C9B" w:rsidRPr="00B64C9B">
        <w:rPr>
          <w:rtl/>
          <w:lang w:val="en-GB"/>
        </w:rPr>
        <w:t xml:space="preserve">) </w:t>
      </w:r>
      <w:r w:rsidR="00D47D69">
        <w:rPr>
          <w:rFonts w:hint="cs"/>
          <w:rtl/>
          <w:lang w:val="en-GB"/>
        </w:rPr>
        <w:t>و</w:t>
      </w:r>
      <w:r w:rsidR="00B64C9B" w:rsidRPr="00B64C9B">
        <w:rPr>
          <w:rtl/>
          <w:lang w:val="en-GB"/>
        </w:rPr>
        <w:t xml:space="preserve">الحوسبة الموزعة </w:t>
      </w:r>
      <w:r w:rsidR="00D47D69">
        <w:rPr>
          <w:rFonts w:hint="cs"/>
          <w:rtl/>
          <w:lang w:val="en-GB"/>
        </w:rPr>
        <w:t xml:space="preserve">وحوسبة </w:t>
      </w:r>
      <w:r w:rsidR="00B64C9B" w:rsidRPr="00B64C9B">
        <w:rPr>
          <w:rtl/>
          <w:lang w:val="en-GB"/>
        </w:rPr>
        <w:t xml:space="preserve">الحافة </w:t>
      </w:r>
      <w:r w:rsidR="00D47D69">
        <w:rPr>
          <w:rFonts w:hint="cs"/>
          <w:rtl/>
          <w:lang w:val="en-GB"/>
        </w:rPr>
        <w:t>و</w:t>
      </w:r>
      <w:r w:rsidR="00B64C9B" w:rsidRPr="00B64C9B">
        <w:rPr>
          <w:rtl/>
          <w:lang w:val="en-GB"/>
        </w:rPr>
        <w:t xml:space="preserve">الشبكات المدركة للحوسبة وغيرها من </w:t>
      </w:r>
      <w:r w:rsidR="001C5896">
        <w:rPr>
          <w:rFonts w:hint="cs"/>
          <w:rtl/>
          <w:lang w:val="en-GB"/>
        </w:rPr>
        <w:t>التكنولوجيات</w:t>
      </w:r>
      <w:r w:rsidR="00B64C9B" w:rsidRPr="00B64C9B">
        <w:rPr>
          <w:rtl/>
          <w:lang w:val="en-GB"/>
        </w:rPr>
        <w:t xml:space="preserve"> السحابية ذات الصلة.</w:t>
      </w:r>
    </w:p>
    <w:p w14:paraId="533D5BD5" w14:textId="07CABBD2" w:rsidR="00B64C9B" w:rsidRPr="00B64C9B" w:rsidRDefault="00D37E9F" w:rsidP="00B64C9B">
      <w:pPr>
        <w:pStyle w:val="enumlev1"/>
        <w:rPr>
          <w:rtl/>
          <w:lang w:val="en-GB"/>
        </w:rPr>
      </w:pPr>
      <w:r>
        <w:rPr>
          <w:rFonts w:hint="cs"/>
          <w:rtl/>
          <w:lang w:val="en-GB"/>
        </w:rPr>
        <w:t>–</w:t>
      </w:r>
      <w:r w:rsidR="003331C5">
        <w:rPr>
          <w:rtl/>
          <w:lang w:val="en-GB"/>
        </w:rPr>
        <w:tab/>
      </w:r>
      <w:r w:rsidR="00B64C9B" w:rsidRPr="00B64C9B">
        <w:rPr>
          <w:rtl/>
          <w:lang w:val="en-GB"/>
        </w:rPr>
        <w:t>وضع توصيات</w:t>
      </w:r>
      <w:r w:rsidR="003331C5">
        <w:rPr>
          <w:rFonts w:hint="cs"/>
          <w:rtl/>
          <w:lang w:val="en-GB"/>
        </w:rPr>
        <w:t xml:space="preserve"> تتناول</w:t>
      </w:r>
      <w:r w:rsidR="00B64C9B" w:rsidRPr="00B64C9B">
        <w:rPr>
          <w:rtl/>
          <w:lang w:val="en-GB"/>
        </w:rPr>
        <w:t xml:space="preserve"> </w:t>
      </w:r>
      <w:r w:rsidR="003331C5">
        <w:rPr>
          <w:rFonts w:hint="cs"/>
          <w:rtl/>
          <w:lang w:val="en-GB"/>
        </w:rPr>
        <w:t>ال</w:t>
      </w:r>
      <w:r w:rsidR="00B64C9B" w:rsidRPr="00B64C9B">
        <w:rPr>
          <w:rtl/>
          <w:lang w:val="en-GB"/>
        </w:rPr>
        <w:t>نظرة العامة</w:t>
      </w:r>
      <w:r w:rsidR="00D82740">
        <w:rPr>
          <w:rtl/>
          <w:lang w:val="en-GB"/>
        </w:rPr>
        <w:t>،</w:t>
      </w:r>
      <w:r w:rsidR="00B64C9B" w:rsidRPr="00B64C9B">
        <w:rPr>
          <w:rtl/>
          <w:lang w:val="en-GB"/>
        </w:rPr>
        <w:t xml:space="preserve"> والإطار</w:t>
      </w:r>
      <w:r w:rsidR="00D82740">
        <w:rPr>
          <w:rtl/>
          <w:lang w:val="en-GB"/>
        </w:rPr>
        <w:t>،</w:t>
      </w:r>
      <w:r w:rsidR="00B64C9B" w:rsidRPr="00B64C9B">
        <w:rPr>
          <w:rtl/>
          <w:lang w:val="en-GB"/>
        </w:rPr>
        <w:t xml:space="preserve"> والمتطلبات والقدرات الوظيفية عالية المستوى</w:t>
      </w:r>
      <w:r w:rsidR="00D82740">
        <w:rPr>
          <w:rtl/>
          <w:lang w:val="en-GB"/>
        </w:rPr>
        <w:t>،</w:t>
      </w:r>
      <w:r w:rsidR="00B64C9B" w:rsidRPr="00B64C9B">
        <w:rPr>
          <w:rtl/>
          <w:lang w:val="en-GB"/>
        </w:rPr>
        <w:t xml:space="preserve"> ونماذج البيانات لإدارة الموارد من طرف إلى طرف (بما في ذلك البنية التحتية </w:t>
      </w:r>
      <w:r w:rsidR="003331C5">
        <w:rPr>
          <w:rFonts w:hint="cs"/>
          <w:rtl/>
          <w:lang w:val="en-GB"/>
        </w:rPr>
        <w:t>للبرم</w:t>
      </w:r>
      <w:r w:rsidR="00AB1343">
        <w:rPr>
          <w:rFonts w:hint="cs"/>
          <w:rtl/>
          <w:lang w:val="en-GB"/>
        </w:rPr>
        <w:t>ج</w:t>
      </w:r>
      <w:r w:rsidR="003331C5">
        <w:rPr>
          <w:rFonts w:hint="cs"/>
          <w:rtl/>
          <w:lang w:val="en-GB"/>
        </w:rPr>
        <w:t>يات</w:t>
      </w:r>
      <w:r w:rsidR="00B64C9B" w:rsidRPr="00B64C9B">
        <w:rPr>
          <w:rtl/>
          <w:lang w:val="en-GB"/>
        </w:rPr>
        <w:t>) وتنسيق الحوسبة المستقبلية.</w:t>
      </w:r>
    </w:p>
    <w:p w14:paraId="73F8CBC0" w14:textId="34DC3688" w:rsidR="00B64C9B" w:rsidRPr="00B64C9B" w:rsidRDefault="00D37E9F" w:rsidP="00B64C9B">
      <w:pPr>
        <w:pStyle w:val="enumlev1"/>
        <w:rPr>
          <w:rtl/>
          <w:lang w:val="en-GB"/>
        </w:rPr>
      </w:pPr>
      <w:r>
        <w:rPr>
          <w:rFonts w:hint="cs"/>
          <w:rtl/>
          <w:lang w:val="en-GB"/>
        </w:rPr>
        <w:t>–</w:t>
      </w:r>
      <w:r w:rsidR="003331C5">
        <w:rPr>
          <w:rtl/>
          <w:lang w:val="en-GB"/>
        </w:rPr>
        <w:tab/>
      </w:r>
      <w:r w:rsidR="00B64C9B" w:rsidRPr="00B64C9B">
        <w:rPr>
          <w:rtl/>
          <w:lang w:val="en-GB"/>
        </w:rPr>
        <w:t xml:space="preserve">وضع توصيات لإدارة بيانات الحوسبة المستقبلية بما في ذلك </w:t>
      </w:r>
      <w:r w:rsidR="003331C5">
        <w:rPr>
          <w:rFonts w:hint="cs"/>
          <w:rtl/>
          <w:lang w:val="en-GB"/>
        </w:rPr>
        <w:t xml:space="preserve">دون </w:t>
      </w:r>
      <w:r w:rsidR="00B64C9B" w:rsidRPr="00B64C9B">
        <w:rPr>
          <w:rtl/>
          <w:lang w:val="en-GB"/>
        </w:rPr>
        <w:t>حصر تحليلات البيانات وإدارة البيانات وحفظ</w:t>
      </w:r>
      <w:r w:rsidR="003331C5">
        <w:rPr>
          <w:rFonts w:hint="cs"/>
          <w:rtl/>
          <w:lang w:val="en-GB"/>
        </w:rPr>
        <w:t>ها</w:t>
      </w:r>
      <w:r w:rsidR="00B64C9B" w:rsidRPr="00B64C9B">
        <w:rPr>
          <w:rtl/>
          <w:lang w:val="en-GB"/>
        </w:rPr>
        <w:t xml:space="preserve"> وكذلك إدارة دورة حياة البيانات.</w:t>
      </w:r>
    </w:p>
    <w:p w14:paraId="2AAD68A2" w14:textId="7E5B1756" w:rsidR="00B64C9B" w:rsidRPr="00B64C9B" w:rsidRDefault="00D37E9F" w:rsidP="00B64C9B">
      <w:pPr>
        <w:pStyle w:val="enumlev1"/>
        <w:rPr>
          <w:rtl/>
          <w:lang w:val="en-GB"/>
        </w:rPr>
      </w:pPr>
      <w:r>
        <w:rPr>
          <w:rFonts w:hint="cs"/>
          <w:rtl/>
          <w:lang w:val="en-GB"/>
        </w:rPr>
        <w:t>–</w:t>
      </w:r>
      <w:r w:rsidR="003331C5">
        <w:rPr>
          <w:rtl/>
          <w:lang w:val="en-GB"/>
        </w:rPr>
        <w:tab/>
      </w:r>
      <w:r w:rsidR="00B64C9B" w:rsidRPr="00B64C9B">
        <w:rPr>
          <w:rtl/>
          <w:lang w:val="en-GB"/>
        </w:rPr>
        <w:t xml:space="preserve">وضع توصيات لهوية محددة وآليات </w:t>
      </w:r>
      <w:r w:rsidR="003331C5">
        <w:rPr>
          <w:rFonts w:hint="cs"/>
          <w:rtl/>
          <w:lang w:val="en-GB"/>
        </w:rPr>
        <w:t>النفاذ</w:t>
      </w:r>
      <w:r w:rsidR="00B64C9B" w:rsidRPr="00B64C9B">
        <w:rPr>
          <w:rtl/>
          <w:lang w:val="en-GB"/>
        </w:rPr>
        <w:t xml:space="preserve"> و</w:t>
      </w:r>
      <w:r w:rsidR="003331C5">
        <w:rPr>
          <w:rFonts w:hint="cs"/>
          <w:rtl/>
          <w:lang w:val="en-GB"/>
        </w:rPr>
        <w:t>ال</w:t>
      </w:r>
      <w:r w:rsidR="00B64C9B" w:rsidRPr="00B64C9B">
        <w:rPr>
          <w:rtl/>
          <w:lang w:val="en-GB"/>
        </w:rPr>
        <w:t>أما</w:t>
      </w:r>
      <w:r w:rsidR="003331C5">
        <w:rPr>
          <w:rFonts w:hint="cs"/>
          <w:rtl/>
          <w:lang w:val="en-GB"/>
        </w:rPr>
        <w:t xml:space="preserve">ن التي </w:t>
      </w:r>
      <w:r w:rsidR="00B64C9B" w:rsidRPr="00B64C9B">
        <w:rPr>
          <w:rtl/>
          <w:lang w:val="en-GB"/>
        </w:rPr>
        <w:t xml:space="preserve">تتيح </w:t>
      </w:r>
      <w:r w:rsidR="003331C5">
        <w:rPr>
          <w:rFonts w:hint="cs"/>
          <w:rtl/>
          <w:lang w:val="en-GB"/>
        </w:rPr>
        <w:t>النفاذ</w:t>
      </w:r>
      <w:r w:rsidR="00B64C9B" w:rsidRPr="00B64C9B">
        <w:rPr>
          <w:rtl/>
          <w:lang w:val="en-GB"/>
        </w:rPr>
        <w:t xml:space="preserve"> الموثوق به دون عناء إلى الحوسبة المستقبلية.</w:t>
      </w:r>
    </w:p>
    <w:p w14:paraId="32FFD0DC" w14:textId="130485CE" w:rsidR="00570724" w:rsidRDefault="00D37E9F" w:rsidP="00B64C9B">
      <w:pPr>
        <w:pStyle w:val="enumlev1"/>
        <w:rPr>
          <w:rtl/>
          <w:lang w:val="en-GB"/>
        </w:rPr>
      </w:pPr>
      <w:r>
        <w:rPr>
          <w:rFonts w:hint="cs"/>
          <w:rtl/>
          <w:lang w:val="en-GB"/>
        </w:rPr>
        <w:t>–</w:t>
      </w:r>
      <w:r w:rsidR="003331C5">
        <w:rPr>
          <w:rtl/>
          <w:lang w:val="en-GB"/>
        </w:rPr>
        <w:tab/>
      </w:r>
      <w:r w:rsidR="00B64C9B" w:rsidRPr="00B64C9B">
        <w:rPr>
          <w:rtl/>
          <w:lang w:val="en-GB"/>
        </w:rPr>
        <w:t>توفير التعاون اللازم مع منظمات وضع المعايير و</w:t>
      </w:r>
      <w:r w:rsidR="003331C5">
        <w:rPr>
          <w:rFonts w:hint="cs"/>
          <w:rtl/>
          <w:lang w:val="en-GB"/>
        </w:rPr>
        <w:t>ال</w:t>
      </w:r>
      <w:r w:rsidR="00B64C9B" w:rsidRPr="00B64C9B">
        <w:rPr>
          <w:rtl/>
          <w:lang w:val="en-GB"/>
        </w:rPr>
        <w:t>اتحادات و</w:t>
      </w:r>
      <w:r w:rsidR="003331C5">
        <w:rPr>
          <w:rFonts w:hint="cs"/>
          <w:rtl/>
          <w:lang w:val="en-GB"/>
        </w:rPr>
        <w:t>ال</w:t>
      </w:r>
      <w:r w:rsidR="00B64C9B" w:rsidRPr="00B64C9B">
        <w:rPr>
          <w:rtl/>
          <w:lang w:val="en-GB"/>
        </w:rPr>
        <w:t xml:space="preserve">منتديات </w:t>
      </w:r>
      <w:r w:rsidR="003331C5">
        <w:rPr>
          <w:rFonts w:hint="cs"/>
          <w:rtl/>
          <w:lang w:val="en-GB"/>
        </w:rPr>
        <w:t>ال</w:t>
      </w:r>
      <w:r w:rsidR="00B64C9B" w:rsidRPr="00B64C9B">
        <w:rPr>
          <w:rtl/>
          <w:lang w:val="en-GB"/>
        </w:rPr>
        <w:t>خارجية</w:t>
      </w:r>
      <w:r w:rsidR="003331C5">
        <w:rPr>
          <w:rFonts w:hint="cs"/>
          <w:rtl/>
          <w:lang w:val="en-GB"/>
        </w:rPr>
        <w:t xml:space="preserve"> التي</w:t>
      </w:r>
      <w:r w:rsidR="00B64C9B" w:rsidRPr="00B64C9B">
        <w:rPr>
          <w:rtl/>
          <w:lang w:val="en-GB"/>
        </w:rPr>
        <w:t xml:space="preserve"> تعمل على الحوسبة المستقبلية لتقليل ازدواجية الجهود.</w:t>
      </w:r>
    </w:p>
    <w:p w14:paraId="5B039844" w14:textId="5FB0D05C" w:rsidR="00570724" w:rsidRPr="00570724" w:rsidRDefault="00570724" w:rsidP="00D66ECF">
      <w:pPr>
        <w:rPr>
          <w:rtl/>
          <w:lang w:val="en-GB"/>
        </w:rPr>
      </w:pPr>
      <w:r w:rsidRPr="00570724">
        <w:rPr>
          <w:rtl/>
          <w:lang w:val="en-GB"/>
        </w:rPr>
        <w:t xml:space="preserve">وترد معلومات محدَّثة عن حالة الأعمال الجارية في إطار هذه المسألة في برنامج عمل لجنة الدراسات </w:t>
      </w:r>
      <w:r w:rsidRPr="00570724">
        <w:t>13</w:t>
      </w:r>
      <w:r w:rsidRPr="00570724">
        <w:rPr>
          <w:rtl/>
          <w:lang w:val="en-GB"/>
        </w:rPr>
        <w:t xml:space="preserve"> من خلال الرابط</w:t>
      </w:r>
      <w:r w:rsidRPr="00570724">
        <w:rPr>
          <w:rFonts w:hint="cs"/>
          <w:rtl/>
          <w:lang w:val="en-GB"/>
        </w:rPr>
        <w:t>:</w:t>
      </w:r>
      <w:r w:rsidRPr="00570724">
        <w:rPr>
          <w:rtl/>
          <w:lang w:val="en-GB"/>
        </w:rPr>
        <w:tab/>
      </w:r>
      <w:r w:rsidRPr="00570724">
        <w:rPr>
          <w:rFonts w:hint="cs"/>
          <w:rtl/>
          <w:lang w:val="en-GB"/>
        </w:rPr>
        <w:br/>
      </w:r>
      <w:hyperlink r:id="rId21" w:history="1">
        <w:r w:rsidR="00A80B65" w:rsidRPr="00395612">
          <w:rPr>
            <w:rStyle w:val="Hyperlink"/>
          </w:rPr>
          <w:t>https://www.itu.int/ITU-T/workprog/wp_search.aspx?Q=19/13</w:t>
        </w:r>
      </w:hyperlink>
      <w:r w:rsidR="00D66ECF">
        <w:rPr>
          <w:rFonts w:hint="cs"/>
          <w:rtl/>
        </w:rPr>
        <w:t xml:space="preserve"> </w:t>
      </w:r>
    </w:p>
    <w:p w14:paraId="33F55533" w14:textId="61D327FB" w:rsidR="00570724" w:rsidRDefault="00570724" w:rsidP="00570724">
      <w:pPr>
        <w:pStyle w:val="Heading3"/>
        <w:rPr>
          <w:rtl/>
          <w:lang w:val="en-GB" w:bidi="ar-EG"/>
        </w:rPr>
      </w:pPr>
      <w:bookmarkStart w:id="93" w:name="_Toc66266954"/>
      <w:r w:rsidRPr="00570724">
        <w:t>4.</w:t>
      </w:r>
      <w:r>
        <w:t>I</w:t>
      </w:r>
      <w:r w:rsidRPr="00570724">
        <w:rPr>
          <w:rtl/>
          <w:lang w:val="en-GB" w:bidi="ar-EG"/>
        </w:rPr>
        <w:tab/>
        <w:t>الروابط</w:t>
      </w:r>
      <w:bookmarkEnd w:id="93"/>
    </w:p>
    <w:p w14:paraId="7CB1B7D3" w14:textId="36A25C54" w:rsidR="00D66ECF" w:rsidRPr="003331C5" w:rsidRDefault="00B64C9B" w:rsidP="00D66ECF">
      <w:pPr>
        <w:rPr>
          <w:i/>
          <w:iCs/>
          <w:rtl/>
          <w:lang w:val="en-GB" w:bidi="ar-EG"/>
        </w:rPr>
      </w:pPr>
      <w:r w:rsidRPr="003331C5">
        <w:rPr>
          <w:i/>
          <w:iCs/>
          <w:rtl/>
          <w:lang w:val="en-GB" w:bidi="ar-EG"/>
        </w:rPr>
        <w:t>(علاقة هذ</w:t>
      </w:r>
      <w:r w:rsidR="003331C5" w:rsidRPr="003331C5">
        <w:rPr>
          <w:rFonts w:hint="cs"/>
          <w:i/>
          <w:iCs/>
          <w:rtl/>
          <w:lang w:val="en-GB" w:bidi="ar-EG"/>
        </w:rPr>
        <w:t>ه</w:t>
      </w:r>
      <w:r w:rsidRPr="003331C5">
        <w:rPr>
          <w:i/>
          <w:iCs/>
          <w:rtl/>
          <w:lang w:val="en-GB" w:bidi="ar-EG"/>
        </w:rPr>
        <w:t xml:space="preserve"> </w:t>
      </w:r>
      <w:r w:rsidR="003331C5" w:rsidRPr="003331C5">
        <w:rPr>
          <w:rFonts w:hint="cs"/>
          <w:i/>
          <w:iCs/>
          <w:rtl/>
          <w:lang w:val="en-GB" w:bidi="ar-EG"/>
        </w:rPr>
        <w:t>المسألة</w:t>
      </w:r>
      <w:r w:rsidRPr="003331C5">
        <w:rPr>
          <w:i/>
          <w:iCs/>
          <w:rtl/>
          <w:lang w:val="en-GB" w:bidi="ar-EG"/>
        </w:rPr>
        <w:t xml:space="preserve"> بالأنشطة الأخرى</w:t>
      </w:r>
      <w:r w:rsidR="003331C5" w:rsidRPr="003331C5">
        <w:rPr>
          <w:rFonts w:hint="cs"/>
          <w:i/>
          <w:iCs/>
          <w:rtl/>
          <w:lang w:val="en-GB" w:bidi="ar-EG"/>
        </w:rPr>
        <w:t xml:space="preserve"> مدرجة</w:t>
      </w:r>
      <w:r w:rsidRPr="003331C5">
        <w:rPr>
          <w:i/>
          <w:iCs/>
          <w:rtl/>
          <w:lang w:val="en-GB" w:bidi="ar-EG"/>
        </w:rPr>
        <w:t xml:space="preserve"> مقابل الفئات الأربع التالية)</w:t>
      </w:r>
    </w:p>
    <w:p w14:paraId="15E66D0B" w14:textId="40DD6BE4" w:rsidR="00D66ECF" w:rsidRDefault="00D66ECF" w:rsidP="00570724">
      <w:pPr>
        <w:pStyle w:val="Headingb"/>
        <w:rPr>
          <w:rtl/>
          <w:lang w:val="en-GB" w:bidi="ar-EG"/>
        </w:rPr>
      </w:pPr>
      <w:r>
        <w:rPr>
          <w:rFonts w:hint="cs"/>
          <w:rtl/>
          <w:lang w:val="en-GB" w:bidi="ar-EG"/>
        </w:rPr>
        <w:t>التوصيات</w:t>
      </w:r>
    </w:p>
    <w:p w14:paraId="59D0E5A6" w14:textId="12F6125E" w:rsidR="00B64C9B" w:rsidRPr="00B64C9B" w:rsidRDefault="00D37E9F" w:rsidP="00D37E9F">
      <w:pPr>
        <w:pStyle w:val="enumlev1"/>
        <w:rPr>
          <w:rtl/>
          <w:lang w:val="en-GB"/>
        </w:rPr>
      </w:pPr>
      <w:r>
        <w:rPr>
          <w:rFonts w:hint="cs"/>
          <w:rtl/>
          <w:lang w:val="en-GB"/>
        </w:rPr>
        <w:t>–</w:t>
      </w:r>
      <w:r w:rsidR="00D66ECF">
        <w:rPr>
          <w:rtl/>
          <w:lang w:val="en-GB"/>
        </w:rPr>
        <w:tab/>
      </w:r>
      <w:r w:rsidR="003331C5">
        <w:rPr>
          <w:rFonts w:hint="cs"/>
          <w:rtl/>
          <w:lang w:val="en-GB"/>
        </w:rPr>
        <w:t>ال</w:t>
      </w:r>
      <w:r w:rsidR="00B64C9B" w:rsidRPr="00B64C9B">
        <w:rPr>
          <w:rtl/>
          <w:lang w:val="en-GB"/>
        </w:rPr>
        <w:t xml:space="preserve">توصيات </w:t>
      </w:r>
      <w:r w:rsidR="003331C5">
        <w:rPr>
          <w:rFonts w:hint="cs"/>
          <w:rtl/>
          <w:lang w:val="en-GB"/>
        </w:rPr>
        <w:t>ال</w:t>
      </w:r>
      <w:r w:rsidR="00B64C9B" w:rsidRPr="00B64C9B">
        <w:rPr>
          <w:rtl/>
          <w:lang w:val="en-GB"/>
        </w:rPr>
        <w:t xml:space="preserve">أخرى ذات </w:t>
      </w:r>
      <w:r w:rsidR="003331C5">
        <w:rPr>
          <w:rFonts w:hint="cs"/>
          <w:rtl/>
          <w:lang w:val="en-GB"/>
        </w:rPr>
        <w:t>ال</w:t>
      </w:r>
      <w:r w:rsidR="00B64C9B" w:rsidRPr="00B64C9B">
        <w:rPr>
          <w:rtl/>
          <w:lang w:val="en-GB"/>
        </w:rPr>
        <w:t xml:space="preserve">صلة </w:t>
      </w:r>
      <w:r w:rsidR="003331C5">
        <w:rPr>
          <w:rFonts w:hint="cs"/>
          <w:rtl/>
          <w:lang w:val="en-GB"/>
        </w:rPr>
        <w:t>في</w:t>
      </w:r>
      <w:r w:rsidR="00B64C9B" w:rsidRPr="00B64C9B">
        <w:rPr>
          <w:rtl/>
          <w:lang w:val="en-GB"/>
        </w:rPr>
        <w:t xml:space="preserve"> سلسلة </w:t>
      </w:r>
      <w:r w:rsidR="00B64C9B" w:rsidRPr="00B64C9B">
        <w:rPr>
          <w:lang w:val="en-GB"/>
        </w:rPr>
        <w:t>Y</w:t>
      </w:r>
      <w:r w:rsidR="00D82740">
        <w:rPr>
          <w:rtl/>
          <w:lang w:val="en-GB"/>
        </w:rPr>
        <w:t>،</w:t>
      </w:r>
      <w:r w:rsidR="00B64C9B" w:rsidRPr="00B64C9B">
        <w:rPr>
          <w:rtl/>
          <w:lang w:val="en-GB"/>
        </w:rPr>
        <w:t xml:space="preserve"> لا سيما في السلسلتين </w:t>
      </w:r>
      <w:r w:rsidR="00B64C9B" w:rsidRPr="00B64C9B">
        <w:rPr>
          <w:lang w:val="en-GB"/>
        </w:rPr>
        <w:t>Y.3500</w:t>
      </w:r>
      <w:r w:rsidR="00B64C9B" w:rsidRPr="00B64C9B">
        <w:rPr>
          <w:rtl/>
          <w:lang w:val="en-GB"/>
        </w:rPr>
        <w:t xml:space="preserve"> و</w:t>
      </w:r>
      <w:r w:rsidR="00B64C9B" w:rsidRPr="00B64C9B">
        <w:rPr>
          <w:lang w:val="en-GB"/>
        </w:rPr>
        <w:t>Y.3600</w:t>
      </w:r>
      <w:r w:rsidR="00292105">
        <w:rPr>
          <w:rtl/>
          <w:lang w:val="en-GB"/>
        </w:rPr>
        <w:t>؛</w:t>
      </w:r>
    </w:p>
    <w:p w14:paraId="656A4BCC" w14:textId="236218FE" w:rsidR="00B64C9B" w:rsidRDefault="00D37E9F" w:rsidP="00D37E9F">
      <w:pPr>
        <w:pStyle w:val="enumlev1"/>
        <w:rPr>
          <w:rtl/>
          <w:lang w:val="en-GB"/>
        </w:rPr>
      </w:pPr>
      <w:r>
        <w:rPr>
          <w:rFonts w:hint="cs"/>
          <w:rtl/>
          <w:lang w:val="en-GB"/>
        </w:rPr>
        <w:t>–</w:t>
      </w:r>
      <w:r w:rsidR="003331C5">
        <w:rPr>
          <w:rtl/>
          <w:lang w:val="en-GB"/>
        </w:rPr>
        <w:tab/>
      </w:r>
      <w:r w:rsidR="00B64C9B" w:rsidRPr="00B64C9B">
        <w:rPr>
          <w:rtl/>
          <w:lang w:val="en-GB"/>
        </w:rPr>
        <w:t>التوصيات ذات الصلة</w:t>
      </w:r>
      <w:r w:rsidR="003331C5">
        <w:rPr>
          <w:rFonts w:hint="cs"/>
          <w:rtl/>
          <w:lang w:val="en-GB"/>
        </w:rPr>
        <w:t xml:space="preserve"> في</w:t>
      </w:r>
      <w:r w:rsidR="00B64C9B" w:rsidRPr="00B64C9B">
        <w:rPr>
          <w:rtl/>
          <w:lang w:val="en-GB"/>
        </w:rPr>
        <w:t xml:space="preserve"> السلسلة </w:t>
      </w:r>
      <w:r w:rsidR="00B64C9B" w:rsidRPr="00B64C9B">
        <w:rPr>
          <w:lang w:val="en-GB"/>
        </w:rPr>
        <w:t>Y</w:t>
      </w:r>
      <w:r w:rsidR="00B64C9B" w:rsidRPr="00B64C9B">
        <w:rPr>
          <w:rtl/>
          <w:lang w:val="en-GB"/>
        </w:rPr>
        <w:t xml:space="preserve"> والحوسبة السحابية ومعالجة البيانات في توصيات السل</w:t>
      </w:r>
      <w:r w:rsidR="003331C5">
        <w:rPr>
          <w:rFonts w:hint="cs"/>
          <w:rtl/>
          <w:lang w:val="en-GB"/>
        </w:rPr>
        <w:t>اسل</w:t>
      </w:r>
      <w:r w:rsidR="00B64C9B" w:rsidRPr="00B64C9B">
        <w:rPr>
          <w:rtl/>
          <w:lang w:val="en-GB"/>
        </w:rPr>
        <w:t xml:space="preserve"> </w:t>
      </w:r>
      <w:r w:rsidR="00B64C9B" w:rsidRPr="00B64C9B">
        <w:rPr>
          <w:lang w:val="en-GB"/>
        </w:rPr>
        <w:t>M</w:t>
      </w:r>
      <w:r w:rsidR="00B64C9B" w:rsidRPr="00B64C9B">
        <w:rPr>
          <w:rtl/>
          <w:lang w:val="en-GB"/>
        </w:rPr>
        <w:t xml:space="preserve"> و</w:t>
      </w:r>
      <w:r w:rsidR="00B64C9B" w:rsidRPr="00B64C9B">
        <w:rPr>
          <w:lang w:val="en-GB"/>
        </w:rPr>
        <w:t>Q</w:t>
      </w:r>
      <w:r w:rsidR="00B64C9B" w:rsidRPr="00B64C9B">
        <w:rPr>
          <w:rtl/>
          <w:lang w:val="en-GB"/>
        </w:rPr>
        <w:t xml:space="preserve"> و </w:t>
      </w:r>
      <w:r w:rsidR="00B64C9B" w:rsidRPr="00B64C9B">
        <w:rPr>
          <w:lang w:val="en-GB"/>
        </w:rPr>
        <w:t>X</w:t>
      </w:r>
      <w:r w:rsidR="00B64C9B" w:rsidRPr="00B64C9B">
        <w:rPr>
          <w:rtl/>
          <w:lang w:val="en-GB"/>
        </w:rPr>
        <w:t>.</w:t>
      </w:r>
    </w:p>
    <w:p w14:paraId="65D25FF7" w14:textId="0980E877" w:rsidR="00570724" w:rsidRPr="00B64C9B" w:rsidRDefault="00570724" w:rsidP="000A2C29">
      <w:pPr>
        <w:pStyle w:val="Headingb"/>
        <w:rPr>
          <w:rtl/>
          <w:lang w:val="en-GB" w:bidi="ar-EG"/>
        </w:rPr>
      </w:pPr>
      <w:r w:rsidRPr="00B64C9B">
        <w:rPr>
          <w:rtl/>
          <w:lang w:val="en-GB" w:bidi="ar-EG"/>
        </w:rPr>
        <w:t>المسائل</w:t>
      </w:r>
    </w:p>
    <w:p w14:paraId="7BD4BC5B" w14:textId="25AE2028" w:rsidR="00196363" w:rsidRPr="00196363" w:rsidRDefault="00D37E9F" w:rsidP="00D37E9F">
      <w:pPr>
        <w:pStyle w:val="enumlev1"/>
        <w:rPr>
          <w:rtl/>
          <w:lang w:val="en-GB"/>
        </w:rPr>
      </w:pPr>
      <w:r>
        <w:rPr>
          <w:rFonts w:hint="cs"/>
          <w:rtl/>
          <w:lang w:val="en-GB"/>
        </w:rPr>
        <w:t>–</w:t>
      </w:r>
      <w:r w:rsidR="00570724" w:rsidRPr="00570724">
        <w:rPr>
          <w:rtl/>
          <w:lang w:val="en-GB"/>
        </w:rPr>
        <w:tab/>
      </w:r>
      <w:r w:rsidR="003331C5">
        <w:rPr>
          <w:rFonts w:hint="cs"/>
          <w:rtl/>
          <w:lang w:val="en-GB"/>
        </w:rPr>
        <w:t>المسائل</w:t>
      </w:r>
      <w:r w:rsidR="00196363" w:rsidRPr="00196363">
        <w:rPr>
          <w:rtl/>
          <w:lang w:val="en-GB"/>
        </w:rPr>
        <w:t xml:space="preserve"> المتعلقة بالحوسبة السحابية ومعالجة البيانات</w:t>
      </w:r>
    </w:p>
    <w:p w14:paraId="2AF6CED4" w14:textId="3105034A" w:rsidR="00D66ECF" w:rsidRPr="00570724" w:rsidRDefault="00D37E9F" w:rsidP="00D37E9F">
      <w:pPr>
        <w:pStyle w:val="enumlev1"/>
        <w:rPr>
          <w:lang w:val="en-GB"/>
        </w:rPr>
      </w:pPr>
      <w:r>
        <w:rPr>
          <w:rFonts w:hint="cs"/>
          <w:rtl/>
          <w:lang w:val="en-GB"/>
        </w:rPr>
        <w:t>–</w:t>
      </w:r>
      <w:r w:rsidR="003331C5">
        <w:rPr>
          <w:rtl/>
          <w:lang w:val="en-GB"/>
        </w:rPr>
        <w:tab/>
      </w:r>
      <w:r w:rsidR="003331C5">
        <w:rPr>
          <w:rFonts w:hint="cs"/>
          <w:rtl/>
          <w:lang w:val="en-GB"/>
        </w:rPr>
        <w:t>المسائل</w:t>
      </w:r>
      <w:r w:rsidR="003331C5" w:rsidRPr="003331C5">
        <w:rPr>
          <w:rFonts w:hint="cs"/>
          <w:rtl/>
          <w:lang w:val="en-GB"/>
        </w:rPr>
        <w:t xml:space="preserve"> </w:t>
      </w:r>
      <w:r w:rsidR="003331C5">
        <w:rPr>
          <w:rFonts w:hint="cs"/>
          <w:rtl/>
          <w:lang w:val="en-GB"/>
        </w:rPr>
        <w:t>وفريق</w:t>
      </w:r>
      <w:r w:rsidR="003331C5" w:rsidRPr="00196363">
        <w:rPr>
          <w:rtl/>
          <w:lang w:val="en-GB"/>
        </w:rPr>
        <w:t xml:space="preserve"> التركيز</w:t>
      </w:r>
      <w:r w:rsidR="003331C5">
        <w:rPr>
          <w:rFonts w:hint="cs"/>
          <w:rtl/>
          <w:lang w:val="en-GB"/>
        </w:rPr>
        <w:t xml:space="preserve"> فيما يتعلق </w:t>
      </w:r>
      <w:r w:rsidR="003331C5" w:rsidRPr="00196363">
        <w:rPr>
          <w:rtl/>
          <w:lang w:val="en-GB"/>
        </w:rPr>
        <w:t>بالذكاء الاصطناعي والتعلم الآلي</w:t>
      </w:r>
    </w:p>
    <w:p w14:paraId="29A83EB4" w14:textId="3162E084" w:rsidR="00D66ECF" w:rsidRDefault="00D66ECF" w:rsidP="00570724">
      <w:pPr>
        <w:pStyle w:val="Headingb"/>
        <w:rPr>
          <w:rtl/>
          <w:lang w:val="en-GB" w:bidi="ar-EG"/>
        </w:rPr>
      </w:pPr>
      <w:r>
        <w:rPr>
          <w:rFonts w:hint="cs"/>
          <w:rtl/>
          <w:lang w:val="en-GB" w:bidi="ar-EG"/>
        </w:rPr>
        <w:t>لجان الدراسات</w:t>
      </w:r>
    </w:p>
    <w:p w14:paraId="157E3691" w14:textId="6DB534F9" w:rsidR="00D66ECF" w:rsidRDefault="00D37E9F" w:rsidP="00D37E9F">
      <w:pPr>
        <w:pStyle w:val="enumlev1"/>
        <w:rPr>
          <w:rtl/>
          <w:lang w:val="en-GB"/>
        </w:rPr>
      </w:pPr>
      <w:r>
        <w:rPr>
          <w:rFonts w:hint="cs"/>
          <w:rtl/>
          <w:lang w:val="en-GB"/>
        </w:rPr>
        <w:t>–</w:t>
      </w:r>
      <w:r w:rsidR="00D66ECF">
        <w:rPr>
          <w:rtl/>
          <w:lang w:val="en-GB"/>
        </w:rPr>
        <w:tab/>
      </w:r>
      <w:r w:rsidR="00196363" w:rsidRPr="00196363">
        <w:rPr>
          <w:rtl/>
          <w:lang w:val="en-GB"/>
        </w:rPr>
        <w:t xml:space="preserve">لجان دراسات قطاع تقييس الاتصالات </w:t>
      </w:r>
      <w:r w:rsidR="003331C5">
        <w:rPr>
          <w:rFonts w:hint="cs"/>
          <w:rtl/>
          <w:lang w:val="en-GB"/>
        </w:rPr>
        <w:t>ول</w:t>
      </w:r>
      <w:r w:rsidR="000A2C29">
        <w:rPr>
          <w:rFonts w:hint="cs"/>
          <w:rtl/>
          <w:lang w:val="en-GB"/>
        </w:rPr>
        <w:t>ج</w:t>
      </w:r>
      <w:r w:rsidR="003331C5">
        <w:rPr>
          <w:rFonts w:hint="cs"/>
          <w:rtl/>
          <w:lang w:val="en-GB"/>
        </w:rPr>
        <w:t>نتا</w:t>
      </w:r>
      <w:r w:rsidR="00196363" w:rsidRPr="00196363">
        <w:rPr>
          <w:rtl/>
          <w:lang w:val="en-GB"/>
        </w:rPr>
        <w:t xml:space="preserve"> دراسات قطاع تنمية الاتصالات </w:t>
      </w:r>
      <w:r w:rsidR="003331C5">
        <w:rPr>
          <w:rFonts w:hint="cs"/>
          <w:rtl/>
          <w:lang w:val="en-GB"/>
        </w:rPr>
        <w:t>الضالعة</w:t>
      </w:r>
      <w:r w:rsidR="00196363" w:rsidRPr="00196363">
        <w:rPr>
          <w:rtl/>
          <w:lang w:val="en-GB"/>
        </w:rPr>
        <w:t xml:space="preserve"> في الدراسات ذات الصلة بالحوسبة السحابية ومعالجة البيانات</w:t>
      </w:r>
    </w:p>
    <w:p w14:paraId="07BF22CF" w14:textId="394C0624" w:rsidR="00570724" w:rsidRPr="00570724" w:rsidRDefault="00196363" w:rsidP="00570724">
      <w:pPr>
        <w:pStyle w:val="Headingb"/>
        <w:rPr>
          <w:rtl/>
          <w:lang w:val="en-GB" w:bidi="ar-EG"/>
        </w:rPr>
      </w:pPr>
      <w:r>
        <w:rPr>
          <w:rFonts w:hint="cs"/>
          <w:rtl/>
          <w:lang w:val="en-GB" w:bidi="ar-EG"/>
        </w:rPr>
        <w:t>الهيئات الأخرى</w:t>
      </w:r>
    </w:p>
    <w:p w14:paraId="4AA70A0F" w14:textId="7E3C5191" w:rsidR="00570724" w:rsidRPr="00D66ECF" w:rsidRDefault="00D37E9F" w:rsidP="00D37E9F">
      <w:pPr>
        <w:pStyle w:val="enumlev1"/>
        <w:rPr>
          <w:lang w:bidi="ar-EG"/>
        </w:rPr>
      </w:pPr>
      <w:bookmarkStart w:id="94" w:name="_Hlk65762602"/>
      <w:r>
        <w:rPr>
          <w:rFonts w:hint="cs"/>
          <w:rtl/>
          <w:lang w:val="en-GB"/>
        </w:rPr>
        <w:t>–</w:t>
      </w:r>
      <w:r w:rsidR="00D66ECF">
        <w:rPr>
          <w:rtl/>
          <w:lang w:val="en-GB" w:bidi="ar-EG"/>
        </w:rPr>
        <w:tab/>
      </w:r>
      <w:r w:rsidR="008E0F22" w:rsidRPr="008369F5">
        <w:rPr>
          <w:rtl/>
          <w:lang w:val="en-GB"/>
        </w:rPr>
        <w:t xml:space="preserve">معهد </w:t>
      </w:r>
      <w:r w:rsidR="008E0F22" w:rsidRPr="008369F5">
        <w:rPr>
          <w:rFonts w:hint="cs"/>
          <w:rtl/>
          <w:lang w:val="en-GB"/>
        </w:rPr>
        <w:t>مهندسي الكهرباء والإلكترونيات</w:t>
      </w:r>
      <w:r w:rsidR="00D66ECF">
        <w:rPr>
          <w:rFonts w:hint="cs"/>
          <w:rtl/>
          <w:lang w:val="en-GB" w:bidi="ar-EG"/>
        </w:rPr>
        <w:t xml:space="preserve"> </w:t>
      </w:r>
      <w:r w:rsidR="00D66ECF">
        <w:rPr>
          <w:lang w:bidi="ar-EG"/>
        </w:rPr>
        <w:t>(IEEE)</w:t>
      </w:r>
    </w:p>
    <w:p w14:paraId="72165740" w14:textId="0CC8E0C4" w:rsidR="00D66ECF" w:rsidRDefault="00D37E9F" w:rsidP="00D37E9F">
      <w:pPr>
        <w:pStyle w:val="enumlev1"/>
        <w:rPr>
          <w:rtl/>
          <w:lang w:bidi="ar-EG"/>
        </w:rPr>
      </w:pPr>
      <w:r>
        <w:rPr>
          <w:rFonts w:hint="cs"/>
          <w:rtl/>
          <w:lang w:val="en-GB"/>
        </w:rPr>
        <w:t>–</w:t>
      </w:r>
      <w:r w:rsidR="00D66ECF">
        <w:rPr>
          <w:rtl/>
          <w:lang w:val="en-GB" w:bidi="ar-EG"/>
        </w:rPr>
        <w:tab/>
      </w:r>
      <w:r w:rsidR="008E0F22" w:rsidRPr="00C67132">
        <w:rPr>
          <w:rtl/>
          <w:lang w:val="en-GB"/>
        </w:rPr>
        <w:t>فريق مهام هندسة الإنترنت</w:t>
      </w:r>
      <w:r w:rsidR="00D66ECF">
        <w:rPr>
          <w:rFonts w:hint="cs"/>
          <w:rtl/>
          <w:lang w:val="en-GB" w:bidi="ar-EG"/>
        </w:rPr>
        <w:t xml:space="preserve"> </w:t>
      </w:r>
      <w:r w:rsidR="00D66ECF">
        <w:rPr>
          <w:lang w:bidi="ar-EG"/>
        </w:rPr>
        <w:t>(IETF)</w:t>
      </w:r>
    </w:p>
    <w:p w14:paraId="370566D5" w14:textId="1ACF80EB" w:rsidR="003331C5" w:rsidRPr="00D66ECF" w:rsidRDefault="00D37E9F" w:rsidP="00D37E9F">
      <w:pPr>
        <w:pStyle w:val="enumlev1"/>
        <w:rPr>
          <w:lang w:bidi="ar-EG"/>
        </w:rPr>
      </w:pPr>
      <w:r>
        <w:rPr>
          <w:rFonts w:hint="cs"/>
          <w:rtl/>
          <w:lang w:val="en-GB"/>
        </w:rPr>
        <w:t>–</w:t>
      </w:r>
      <w:r w:rsidR="003331C5">
        <w:rPr>
          <w:rtl/>
          <w:lang w:bidi="ar-EG"/>
        </w:rPr>
        <w:tab/>
      </w:r>
      <w:r w:rsidR="003331C5" w:rsidRPr="005F5E96">
        <w:t>ISO/IEC JTC 1/SC 27</w:t>
      </w:r>
      <w:r w:rsidR="003331C5">
        <w:rPr>
          <w:rFonts w:hint="cs"/>
          <w:rtl/>
          <w:lang w:bidi="ar-EG"/>
        </w:rPr>
        <w:t xml:space="preserve"> </w:t>
      </w:r>
      <w:proofErr w:type="gramStart"/>
      <w:r w:rsidR="003331C5">
        <w:rPr>
          <w:rFonts w:hint="cs"/>
          <w:rtl/>
          <w:lang w:bidi="ar-EG"/>
        </w:rPr>
        <w:t>و</w:t>
      </w:r>
      <w:r w:rsidR="003331C5" w:rsidRPr="003331C5">
        <w:t xml:space="preserve"> </w:t>
      </w:r>
      <w:r w:rsidR="003331C5" w:rsidRPr="005F5E96">
        <w:t>SC38</w:t>
      </w:r>
      <w:r w:rsidR="003331C5">
        <w:rPr>
          <w:rFonts w:hint="cs"/>
          <w:rtl/>
          <w:lang w:bidi="ar-EG"/>
        </w:rPr>
        <w:t>و</w:t>
      </w:r>
      <w:proofErr w:type="gramEnd"/>
      <w:r w:rsidR="003331C5" w:rsidRPr="003331C5">
        <w:t xml:space="preserve"> </w:t>
      </w:r>
      <w:r w:rsidR="003331C5" w:rsidRPr="005F5E96">
        <w:t>SC40</w:t>
      </w:r>
      <w:r w:rsidR="003331C5">
        <w:rPr>
          <w:rFonts w:hint="cs"/>
          <w:rtl/>
          <w:lang w:bidi="ar-EG"/>
        </w:rPr>
        <w:t>و</w:t>
      </w:r>
      <w:r w:rsidR="003331C5" w:rsidRPr="005F5E96">
        <w:t>SC42</w:t>
      </w:r>
    </w:p>
    <w:p w14:paraId="0539B765" w14:textId="15934C40" w:rsidR="00570724" w:rsidRDefault="00D37E9F" w:rsidP="00D37E9F">
      <w:pPr>
        <w:pStyle w:val="enumlev1"/>
        <w:rPr>
          <w:rtl/>
          <w:lang w:val="en-GB"/>
        </w:rPr>
      </w:pPr>
      <w:r>
        <w:rPr>
          <w:rFonts w:hint="cs"/>
          <w:rtl/>
          <w:lang w:val="en-GB"/>
        </w:rPr>
        <w:t>–</w:t>
      </w:r>
      <w:r w:rsidR="00570724" w:rsidRPr="00570724">
        <w:rPr>
          <w:rtl/>
          <w:lang w:val="en-GB" w:bidi="ar-EG"/>
        </w:rPr>
        <w:tab/>
        <w:t xml:space="preserve">فريق المهام المعني بالإدارة الموزعة </w:t>
      </w:r>
      <w:r w:rsidR="00570724" w:rsidRPr="00570724">
        <w:rPr>
          <w:lang w:val="en-GB"/>
        </w:rPr>
        <w:t>(DMTF)</w:t>
      </w:r>
    </w:p>
    <w:p w14:paraId="07B10E60" w14:textId="77777777" w:rsidR="00537808" w:rsidRPr="005F5E96" w:rsidRDefault="00537808" w:rsidP="00D37E9F">
      <w:pPr>
        <w:pStyle w:val="enumlev1"/>
      </w:pPr>
      <w:r w:rsidRPr="005F5E96">
        <w:lastRenderedPageBreak/>
        <w:t>–</w:t>
      </w:r>
      <w:r w:rsidRPr="005F5E96">
        <w:tab/>
        <w:t>Linux Foundation Edge</w:t>
      </w:r>
    </w:p>
    <w:p w14:paraId="2B336F79" w14:textId="10F529B7" w:rsidR="00196363" w:rsidRPr="00196363" w:rsidRDefault="00D37E9F" w:rsidP="00D37E9F">
      <w:pPr>
        <w:pStyle w:val="enumlev1"/>
        <w:rPr>
          <w:rtl/>
          <w:lang w:val="en-GB"/>
        </w:rPr>
      </w:pPr>
      <w:r>
        <w:rPr>
          <w:rFonts w:hint="cs"/>
          <w:rtl/>
          <w:lang w:val="en-GB"/>
        </w:rPr>
        <w:t>–</w:t>
      </w:r>
      <w:r w:rsidR="00537808">
        <w:rPr>
          <w:rtl/>
          <w:lang w:val="en-GB"/>
        </w:rPr>
        <w:tab/>
      </w:r>
      <w:r w:rsidR="00537808" w:rsidRPr="005F5E96">
        <w:t>Linux Foundation Networking</w:t>
      </w:r>
      <w:r w:rsidR="00196363" w:rsidRPr="00196363">
        <w:rPr>
          <w:rtl/>
          <w:lang w:val="en-GB"/>
        </w:rPr>
        <w:t xml:space="preserve"> </w:t>
      </w:r>
      <w:r w:rsidR="00196363" w:rsidRPr="00196363">
        <w:rPr>
          <w:lang w:val="en-GB"/>
        </w:rPr>
        <w:t>(LFN)</w:t>
      </w:r>
    </w:p>
    <w:p w14:paraId="100BF166" w14:textId="1EC2A1C3" w:rsidR="00D66ECF" w:rsidRPr="00570724" w:rsidRDefault="00D37E9F" w:rsidP="00D37E9F">
      <w:pPr>
        <w:pStyle w:val="enumlev1"/>
        <w:rPr>
          <w:rtl/>
          <w:lang w:val="en-GB" w:bidi="ar-EG"/>
        </w:rPr>
      </w:pPr>
      <w:r>
        <w:rPr>
          <w:rFonts w:hint="cs"/>
          <w:rtl/>
          <w:lang w:val="en-GB"/>
        </w:rPr>
        <w:t>–</w:t>
      </w:r>
      <w:r w:rsidR="00537808">
        <w:rPr>
          <w:rtl/>
          <w:lang w:val="en-GB"/>
        </w:rPr>
        <w:tab/>
      </w:r>
      <w:r w:rsidR="00196363" w:rsidRPr="00196363">
        <w:rPr>
          <w:rtl/>
          <w:lang w:val="en-GB"/>
        </w:rPr>
        <w:t xml:space="preserve">منتدى </w:t>
      </w:r>
      <w:r w:rsidR="00AB1343" w:rsidRPr="00AB1343">
        <w:rPr>
          <w:rtl/>
          <w:lang w:val="en-GB"/>
        </w:rPr>
        <w:t xml:space="preserve">الإثرنت للشبكات الحضرية </w:t>
      </w:r>
      <w:r w:rsidR="00196363" w:rsidRPr="00196363">
        <w:rPr>
          <w:rtl/>
          <w:lang w:val="en-GB"/>
        </w:rPr>
        <w:t>(</w:t>
      </w:r>
      <w:r w:rsidR="00196363" w:rsidRPr="00196363">
        <w:rPr>
          <w:lang w:val="en-GB"/>
        </w:rPr>
        <w:t>MEF</w:t>
      </w:r>
      <w:r w:rsidR="00196363" w:rsidRPr="00196363">
        <w:rPr>
          <w:rtl/>
          <w:lang w:val="en-GB"/>
        </w:rPr>
        <w:t>)</w:t>
      </w:r>
    </w:p>
    <w:p w14:paraId="123D5E48" w14:textId="7DC7E7E5" w:rsidR="00570724" w:rsidRPr="00570724" w:rsidRDefault="00D37E9F" w:rsidP="00D37E9F">
      <w:pPr>
        <w:pStyle w:val="enumlev1"/>
        <w:rPr>
          <w:rtl/>
          <w:lang w:val="en-GB" w:bidi="ar-EG"/>
        </w:rPr>
      </w:pPr>
      <w:r>
        <w:rPr>
          <w:rFonts w:hint="cs"/>
          <w:rtl/>
          <w:lang w:val="en-GB"/>
        </w:rPr>
        <w:t>–</w:t>
      </w:r>
      <w:r w:rsidR="00570724" w:rsidRPr="00570724">
        <w:rPr>
          <w:rtl/>
          <w:lang w:val="en-GB" w:bidi="ar-EG"/>
        </w:rPr>
        <w:tab/>
        <w:t xml:space="preserve">رابطة صناعة التوصيل الشبكي للتخزين </w:t>
      </w:r>
      <w:r w:rsidR="00570724" w:rsidRPr="00570724">
        <w:rPr>
          <w:lang w:val="en-GB"/>
        </w:rPr>
        <w:t>(SNIA)</w:t>
      </w:r>
    </w:p>
    <w:p w14:paraId="5756B9A9" w14:textId="1E7D7F56" w:rsidR="00570724" w:rsidRPr="00570724" w:rsidRDefault="00D37E9F" w:rsidP="00D37E9F">
      <w:pPr>
        <w:pStyle w:val="enumlev1"/>
        <w:rPr>
          <w:rtl/>
          <w:lang w:val="en-GB" w:bidi="ar-EG"/>
        </w:rPr>
      </w:pPr>
      <w:r>
        <w:rPr>
          <w:rFonts w:hint="cs"/>
          <w:rtl/>
          <w:lang w:val="en-GB"/>
        </w:rPr>
        <w:t>–</w:t>
      </w:r>
      <w:r w:rsidR="00570724" w:rsidRPr="00570724">
        <w:rPr>
          <w:rFonts w:hint="cs"/>
          <w:rtl/>
          <w:lang w:val="en-GB" w:bidi="ar-EG"/>
        </w:rPr>
        <w:tab/>
        <w:t xml:space="preserve">منتدى الإدارة عن بُعد </w:t>
      </w:r>
      <w:r w:rsidR="00570724" w:rsidRPr="00570724">
        <w:rPr>
          <w:lang w:val="en-GB"/>
        </w:rPr>
        <w:t>(TM Forum)</w:t>
      </w:r>
    </w:p>
    <w:p w14:paraId="351D6981" w14:textId="5D881299" w:rsidR="00570724" w:rsidRPr="00570724" w:rsidRDefault="00D37E9F" w:rsidP="00D37E9F">
      <w:pPr>
        <w:pStyle w:val="enumlev1"/>
        <w:rPr>
          <w:rtl/>
          <w:lang w:val="en-GB" w:bidi="ar-EG"/>
        </w:rPr>
      </w:pPr>
      <w:r>
        <w:rPr>
          <w:rFonts w:hint="cs"/>
          <w:rtl/>
          <w:lang w:val="en-GB"/>
        </w:rPr>
        <w:t>–</w:t>
      </w:r>
      <w:r w:rsidR="00570724" w:rsidRPr="00570724">
        <w:rPr>
          <w:rtl/>
          <w:lang w:val="en-GB" w:bidi="ar-EG"/>
        </w:rPr>
        <w:tab/>
        <w:t xml:space="preserve">منظمة النهوض بمعايير المعلومات المنظمة </w:t>
      </w:r>
      <w:r w:rsidR="00570724" w:rsidRPr="00570724">
        <w:rPr>
          <w:lang w:val="en-GB"/>
        </w:rPr>
        <w:t>(OASIS)</w:t>
      </w:r>
    </w:p>
    <w:p w14:paraId="4299DD46" w14:textId="2737FCAB" w:rsidR="00196363" w:rsidRPr="00196363" w:rsidRDefault="00D37E9F" w:rsidP="00D37E9F">
      <w:pPr>
        <w:pStyle w:val="enumlev1"/>
        <w:rPr>
          <w:rtl/>
          <w:lang w:val="en-GB"/>
        </w:rPr>
      </w:pPr>
      <w:r>
        <w:rPr>
          <w:rFonts w:hint="cs"/>
          <w:rtl/>
          <w:lang w:val="en-GB"/>
        </w:rPr>
        <w:t>–</w:t>
      </w:r>
      <w:r w:rsidR="008E0F22">
        <w:rPr>
          <w:rtl/>
          <w:lang w:val="en-GB"/>
        </w:rPr>
        <w:tab/>
      </w:r>
      <w:r w:rsidR="008E0F22" w:rsidRPr="00C1767C">
        <w:rPr>
          <w:rtl/>
          <w:lang w:val="en-GB"/>
        </w:rPr>
        <w:t>مشروع شراكة الجيل الثالث</w:t>
      </w:r>
      <w:r w:rsidR="008E0F22">
        <w:rPr>
          <w:rFonts w:hint="cs"/>
          <w:rtl/>
          <w:lang w:val="en-GB"/>
        </w:rPr>
        <w:t xml:space="preserve"> (</w:t>
      </w:r>
      <w:r w:rsidR="008E0F22">
        <w:rPr>
          <w:lang w:bidi="ar-EG"/>
        </w:rPr>
        <w:t>3GPP</w:t>
      </w:r>
      <w:r w:rsidR="008E0F22">
        <w:rPr>
          <w:rFonts w:hint="cs"/>
          <w:rtl/>
          <w:lang w:val="en-GB"/>
        </w:rPr>
        <w:t>)</w:t>
      </w:r>
    </w:p>
    <w:p w14:paraId="23CAA42B" w14:textId="71FC0C23" w:rsidR="00196363" w:rsidRPr="00196363" w:rsidRDefault="00D37E9F" w:rsidP="00D37E9F">
      <w:pPr>
        <w:pStyle w:val="enumlev1"/>
        <w:rPr>
          <w:lang w:val="en-GB"/>
        </w:rPr>
      </w:pPr>
      <w:r>
        <w:rPr>
          <w:rFonts w:hint="cs"/>
          <w:rtl/>
          <w:lang w:val="en-GB"/>
        </w:rPr>
        <w:t>–</w:t>
      </w:r>
      <w:r w:rsidR="00537808">
        <w:rPr>
          <w:rtl/>
          <w:lang w:val="en-GB"/>
        </w:rPr>
        <w:tab/>
      </w:r>
      <w:r w:rsidR="00196363" w:rsidRPr="00196363">
        <w:rPr>
          <w:lang w:val="en-GB"/>
        </w:rPr>
        <w:t>ETSI ISG NFV</w:t>
      </w:r>
    </w:p>
    <w:p w14:paraId="3008C204" w14:textId="099BAE40" w:rsidR="00196363" w:rsidRPr="00196363" w:rsidRDefault="00D37E9F" w:rsidP="00D37E9F">
      <w:pPr>
        <w:pStyle w:val="enumlev1"/>
        <w:rPr>
          <w:lang w:val="en-GB"/>
        </w:rPr>
      </w:pPr>
      <w:r>
        <w:rPr>
          <w:rFonts w:hint="cs"/>
          <w:rtl/>
          <w:lang w:val="en-GB"/>
        </w:rPr>
        <w:t>–</w:t>
      </w:r>
      <w:r w:rsidR="00537808">
        <w:rPr>
          <w:rtl/>
          <w:lang w:val="en-GB"/>
        </w:rPr>
        <w:tab/>
      </w:r>
      <w:r w:rsidR="00196363" w:rsidRPr="00196363">
        <w:rPr>
          <w:lang w:val="en-GB"/>
        </w:rPr>
        <w:t>ETSI ISG ZSM</w:t>
      </w:r>
    </w:p>
    <w:p w14:paraId="5B07D65D" w14:textId="3E7D0AF0" w:rsidR="00196363" w:rsidRPr="00196363" w:rsidRDefault="00D37E9F" w:rsidP="00D37E9F">
      <w:pPr>
        <w:pStyle w:val="enumlev1"/>
        <w:rPr>
          <w:lang w:val="fr-FR"/>
        </w:rPr>
      </w:pPr>
      <w:r>
        <w:rPr>
          <w:rFonts w:hint="cs"/>
          <w:rtl/>
          <w:lang w:val="en-GB"/>
        </w:rPr>
        <w:t>–</w:t>
      </w:r>
      <w:r w:rsidR="00537808">
        <w:rPr>
          <w:rtl/>
          <w:lang w:val="en-GB"/>
        </w:rPr>
        <w:tab/>
      </w:r>
      <w:r w:rsidR="00196363" w:rsidRPr="00196363">
        <w:rPr>
          <w:lang w:val="fr-FR"/>
        </w:rPr>
        <w:t>ETSI ISG ENI</w:t>
      </w:r>
    </w:p>
    <w:p w14:paraId="56B78F7E" w14:textId="5607E04F" w:rsidR="00196363" w:rsidRPr="00196363" w:rsidRDefault="00D37E9F" w:rsidP="00D37E9F">
      <w:pPr>
        <w:pStyle w:val="enumlev1"/>
        <w:rPr>
          <w:lang w:val="fr-FR"/>
        </w:rPr>
      </w:pPr>
      <w:r>
        <w:rPr>
          <w:rFonts w:hint="cs"/>
          <w:rtl/>
          <w:lang w:val="en-GB"/>
        </w:rPr>
        <w:t>–</w:t>
      </w:r>
      <w:r w:rsidR="00537808">
        <w:rPr>
          <w:rtl/>
          <w:lang w:val="en-GB"/>
        </w:rPr>
        <w:tab/>
      </w:r>
      <w:r w:rsidR="00196363" w:rsidRPr="00196363">
        <w:rPr>
          <w:lang w:val="fr-FR"/>
        </w:rPr>
        <w:t>ETSI ISG MEC</w:t>
      </w:r>
    </w:p>
    <w:p w14:paraId="5B08A937" w14:textId="482AC3DE" w:rsidR="00196363" w:rsidRPr="00196363" w:rsidRDefault="00D37E9F" w:rsidP="00D37E9F">
      <w:pPr>
        <w:pStyle w:val="enumlev1"/>
        <w:rPr>
          <w:rtl/>
          <w:lang w:val="en-GB"/>
        </w:rPr>
      </w:pPr>
      <w:r>
        <w:rPr>
          <w:rFonts w:hint="cs"/>
          <w:rtl/>
          <w:lang w:val="en-GB"/>
        </w:rPr>
        <w:t>–</w:t>
      </w:r>
      <w:r w:rsidR="00196363" w:rsidRPr="00196363">
        <w:rPr>
          <w:rtl/>
          <w:lang w:val="en-GB"/>
        </w:rPr>
        <w:tab/>
      </w:r>
      <w:r w:rsidR="008E0F22" w:rsidRPr="005F5E96">
        <w:t>OpenStack</w:t>
      </w:r>
    </w:p>
    <w:p w14:paraId="76509804" w14:textId="38A31DE8" w:rsidR="00196363" w:rsidRPr="00537808" w:rsidRDefault="00D37E9F" w:rsidP="00D37E9F">
      <w:pPr>
        <w:pStyle w:val="enumlev1"/>
        <w:rPr>
          <w:rtl/>
        </w:rPr>
      </w:pPr>
      <w:r>
        <w:rPr>
          <w:rFonts w:hint="cs"/>
          <w:rtl/>
          <w:lang w:val="en-GB"/>
        </w:rPr>
        <w:t>–</w:t>
      </w:r>
      <w:r w:rsidR="00537808">
        <w:rPr>
          <w:rtl/>
          <w:lang w:val="en-GB"/>
        </w:rPr>
        <w:tab/>
      </w:r>
      <w:r w:rsidR="008E0F22">
        <w:rPr>
          <w:rFonts w:hint="cs"/>
          <w:rtl/>
          <w:lang w:val="en-GB"/>
        </w:rPr>
        <w:t>منصة أتمتة الشبكة المفتوحة (</w:t>
      </w:r>
      <w:r w:rsidR="008E0F22">
        <w:rPr>
          <w:lang w:val="en-GB"/>
        </w:rPr>
        <w:t>ONAP</w:t>
      </w:r>
      <w:r w:rsidR="008E0F22">
        <w:rPr>
          <w:rFonts w:hint="cs"/>
          <w:rtl/>
          <w:lang w:val="en-GB"/>
        </w:rPr>
        <w:t>)</w:t>
      </w:r>
    </w:p>
    <w:p w14:paraId="751965BD" w14:textId="64BF24A5" w:rsidR="00D66ECF" w:rsidRPr="00537808" w:rsidRDefault="00D37E9F" w:rsidP="00D37E9F">
      <w:pPr>
        <w:pStyle w:val="enumlev1"/>
        <w:rPr>
          <w:rtl/>
        </w:rPr>
      </w:pPr>
      <w:r>
        <w:rPr>
          <w:rFonts w:hint="cs"/>
          <w:rtl/>
          <w:lang w:val="en-GB"/>
        </w:rPr>
        <w:t>–</w:t>
      </w:r>
      <w:r w:rsidR="00537808">
        <w:rPr>
          <w:rtl/>
          <w:lang w:val="en-GB"/>
        </w:rPr>
        <w:tab/>
      </w:r>
      <w:r w:rsidR="008E0F22">
        <w:rPr>
          <w:rFonts w:hint="cs"/>
          <w:rtl/>
          <w:lang w:val="en-GB"/>
        </w:rPr>
        <w:t>نظام تشغيل الشبكة المفتوح (</w:t>
      </w:r>
      <w:r w:rsidR="008E0F22">
        <w:rPr>
          <w:lang w:val="en-GB"/>
        </w:rPr>
        <w:t>ONOS</w:t>
      </w:r>
      <w:r w:rsidR="008E0F22">
        <w:rPr>
          <w:rFonts w:hint="cs"/>
          <w:rtl/>
          <w:lang w:val="en-GB"/>
        </w:rPr>
        <w:t>)</w:t>
      </w:r>
    </w:p>
    <w:bookmarkEnd w:id="94"/>
    <w:p w14:paraId="17C46172" w14:textId="77777777" w:rsidR="004D3909" w:rsidRDefault="004D3909" w:rsidP="004D3909">
      <w:pPr>
        <w:pStyle w:val="Headingb"/>
        <w:rPr>
          <w:rtl/>
          <w:lang w:bidi="ar-EG"/>
        </w:rPr>
      </w:pPr>
      <w:r w:rsidRPr="00A82781">
        <w:rPr>
          <w:rFonts w:hint="cs"/>
          <w:rtl/>
          <w:lang w:bidi="ar-EG"/>
        </w:rPr>
        <w:t>خطوط عمل القمة العالمية لمجتمع المعلومات</w:t>
      </w:r>
    </w:p>
    <w:p w14:paraId="63DB13AD" w14:textId="13EDC634" w:rsidR="004D3909" w:rsidRPr="00A82781" w:rsidRDefault="00D37E9F" w:rsidP="00D37E9F">
      <w:pPr>
        <w:pStyle w:val="enumlev1"/>
        <w:rPr>
          <w:rtl/>
        </w:rPr>
      </w:pPr>
      <w:r>
        <w:rPr>
          <w:rFonts w:hint="cs"/>
          <w:rtl/>
          <w:lang w:val="en-GB"/>
        </w:rPr>
        <w:t>–</w:t>
      </w:r>
      <w:r w:rsidR="004D3909">
        <w:rPr>
          <w:rtl/>
        </w:rPr>
        <w:tab/>
      </w:r>
      <w:r w:rsidR="004D3909">
        <w:rPr>
          <w:rFonts w:hint="cs"/>
          <w:rtl/>
        </w:rPr>
        <w:t xml:space="preserve">جيم2 وجيم3 </w:t>
      </w:r>
      <w:r w:rsidR="00196363">
        <w:rPr>
          <w:rFonts w:hint="cs"/>
          <w:rtl/>
        </w:rPr>
        <w:t>و</w:t>
      </w:r>
      <w:r w:rsidR="004D3909">
        <w:rPr>
          <w:rFonts w:hint="cs"/>
          <w:rtl/>
        </w:rPr>
        <w:t>جيم5</w:t>
      </w:r>
    </w:p>
    <w:p w14:paraId="668EB5B4" w14:textId="6D92552D" w:rsidR="004D3909" w:rsidRPr="00A82781" w:rsidRDefault="004D3909" w:rsidP="004D3909">
      <w:pPr>
        <w:pStyle w:val="Headingb"/>
        <w:rPr>
          <w:rtl/>
          <w:lang w:bidi="ar-EG"/>
        </w:rPr>
      </w:pPr>
      <w:r w:rsidRPr="00A82781">
        <w:rPr>
          <w:rFonts w:hint="cs"/>
          <w:rtl/>
          <w:lang w:bidi="ar-EG"/>
        </w:rPr>
        <w:t>أهداف التنمية المستدامة</w:t>
      </w:r>
    </w:p>
    <w:p w14:paraId="0BDD9CC6" w14:textId="4AB44103" w:rsidR="004D3909" w:rsidRDefault="00D37E9F" w:rsidP="00D37E9F">
      <w:pPr>
        <w:pStyle w:val="enumlev1"/>
        <w:rPr>
          <w:rtl/>
        </w:rPr>
      </w:pPr>
      <w:r>
        <w:rPr>
          <w:rFonts w:hint="cs"/>
          <w:rtl/>
          <w:lang w:val="en-GB"/>
        </w:rPr>
        <w:t>–</w:t>
      </w:r>
      <w:r w:rsidR="004D3909">
        <w:rPr>
          <w:rtl/>
        </w:rPr>
        <w:tab/>
      </w:r>
      <w:r w:rsidR="004D3909">
        <w:t>9</w:t>
      </w:r>
    </w:p>
    <w:p w14:paraId="44653CED" w14:textId="353889FB" w:rsidR="00570724" w:rsidRPr="00570724" w:rsidRDefault="00570724" w:rsidP="004D3909">
      <w:pPr>
        <w:rPr>
          <w:rtl/>
          <w:lang w:val="en-GB"/>
        </w:rPr>
      </w:pPr>
    </w:p>
    <w:p w14:paraId="761F53F3" w14:textId="13EC4929" w:rsidR="00570724" w:rsidRDefault="00570724" w:rsidP="000131AE">
      <w:pPr>
        <w:rPr>
          <w:rtl/>
          <w:lang w:val="en-GB"/>
        </w:rPr>
      </w:pPr>
    </w:p>
    <w:p w14:paraId="6ABF68E8" w14:textId="4C288344" w:rsidR="004D3909" w:rsidRDefault="004D3909">
      <w:pPr>
        <w:tabs>
          <w:tab w:val="clear" w:pos="794"/>
        </w:tabs>
        <w:bidi w:val="0"/>
        <w:spacing w:before="0" w:after="160" w:line="259" w:lineRule="auto"/>
        <w:jc w:val="left"/>
        <w:rPr>
          <w:rtl/>
          <w:lang w:val="en-GB"/>
        </w:rPr>
      </w:pPr>
      <w:r>
        <w:rPr>
          <w:rtl/>
          <w:lang w:val="en-GB"/>
        </w:rPr>
        <w:br w:type="page"/>
      </w:r>
    </w:p>
    <w:p w14:paraId="36CC9062" w14:textId="4A11E7AB" w:rsidR="000B7477" w:rsidRPr="00C423F1" w:rsidRDefault="000B7477" w:rsidP="000B7477">
      <w:pPr>
        <w:pStyle w:val="Heading2"/>
        <w:rPr>
          <w:spacing w:val="-6"/>
          <w:rtl/>
          <w:lang w:val="en-GB" w:bidi="ar-EG"/>
        </w:rPr>
      </w:pPr>
      <w:bookmarkStart w:id="95" w:name="_Toc66266955"/>
      <w:r>
        <w:lastRenderedPageBreak/>
        <w:t>J</w:t>
      </w:r>
      <w:r w:rsidRPr="00C423F1">
        <w:rPr>
          <w:spacing w:val="-6"/>
          <w:rtl/>
          <w:lang w:val="en-GB" w:bidi="ar-EG"/>
        </w:rPr>
        <w:tab/>
      </w:r>
      <w:r w:rsidRPr="00C423F1">
        <w:rPr>
          <w:rFonts w:hint="cs"/>
          <w:spacing w:val="-6"/>
          <w:rtl/>
          <w:lang w:val="en-GB" w:bidi="ar-EG"/>
        </w:rPr>
        <w:t xml:space="preserve">المسألة </w:t>
      </w:r>
      <w:r w:rsidRPr="00C423F1">
        <w:rPr>
          <w:spacing w:val="-6"/>
        </w:rPr>
        <w:t>20/13</w:t>
      </w:r>
      <w:r w:rsidRPr="00C423F1">
        <w:rPr>
          <w:rFonts w:hint="cs"/>
          <w:spacing w:val="-6"/>
          <w:rtl/>
          <w:lang w:val="en-GB" w:bidi="ar-EG"/>
        </w:rPr>
        <w:t xml:space="preserve"> </w:t>
      </w:r>
      <w:r w:rsidR="00C423F1" w:rsidRPr="00C423F1">
        <w:rPr>
          <w:rFonts w:hint="eastAsia"/>
          <w:spacing w:val="-6"/>
          <w:rtl/>
          <w:lang w:val="en-GB" w:bidi="ar-EG"/>
        </w:rPr>
        <w:t>–</w:t>
      </w:r>
      <w:r w:rsidRPr="00C423F1">
        <w:rPr>
          <w:rFonts w:hint="cs"/>
          <w:spacing w:val="-6"/>
          <w:rtl/>
          <w:lang w:val="en-GB" w:bidi="ar-EG"/>
        </w:rPr>
        <w:t xml:space="preserve"> الشبكات ما بعد الاتصالات المتنقلة الدولية</w:t>
      </w:r>
      <w:r w:rsidRPr="00C423F1">
        <w:rPr>
          <w:spacing w:val="-6"/>
          <w:rtl/>
          <w:lang w:val="en-GB" w:bidi="ar-EG"/>
        </w:rPr>
        <w:noBreakHyphen/>
      </w:r>
      <w:r w:rsidRPr="00C423F1">
        <w:rPr>
          <w:rFonts w:hint="cs"/>
          <w:spacing w:val="-6"/>
          <w:rtl/>
          <w:lang w:val="en-GB" w:bidi="ar-EG"/>
        </w:rPr>
        <w:t xml:space="preserve">2020 والتعلم الآلي: </w:t>
      </w:r>
      <w:r w:rsidR="008E0F22" w:rsidRPr="00C423F1">
        <w:rPr>
          <w:rFonts w:hint="cs"/>
          <w:spacing w:val="-6"/>
          <w:rtl/>
          <w:lang w:val="en-GB" w:bidi="ar-EG"/>
        </w:rPr>
        <w:t>المتطلبات والمعمارية</w:t>
      </w:r>
      <w:bookmarkEnd w:id="95"/>
    </w:p>
    <w:p w14:paraId="60CBC1FD" w14:textId="68B43C26" w:rsidR="000B7477" w:rsidRPr="00570724" w:rsidRDefault="000B7477" w:rsidP="000B7477">
      <w:pPr>
        <w:rPr>
          <w:rtl/>
          <w:lang w:val="en-GB" w:bidi="ar-SY"/>
        </w:rPr>
      </w:pPr>
      <w:r w:rsidRPr="00570724">
        <w:rPr>
          <w:rFonts w:hint="cs"/>
          <w:rtl/>
          <w:lang w:val="en-GB" w:bidi="ar-EG"/>
        </w:rPr>
        <w:t xml:space="preserve">(استمرار المسألة </w:t>
      </w:r>
      <w:r>
        <w:t>20</w:t>
      </w:r>
      <w:r w:rsidRPr="00570724">
        <w:t>/13</w:t>
      </w:r>
      <w:r w:rsidRPr="00570724">
        <w:rPr>
          <w:rFonts w:hint="cs"/>
          <w:rtl/>
          <w:lang w:val="en-GB" w:bidi="ar-EG"/>
        </w:rPr>
        <w:t>)</w:t>
      </w:r>
    </w:p>
    <w:p w14:paraId="03DDDE35" w14:textId="766AA6BF" w:rsidR="000B7477" w:rsidRPr="00570724" w:rsidRDefault="000B7477" w:rsidP="000B7477">
      <w:pPr>
        <w:pStyle w:val="Heading3"/>
        <w:rPr>
          <w:rtl/>
          <w:lang w:val="en-GB" w:bidi="ar-EG"/>
        </w:rPr>
      </w:pPr>
      <w:bookmarkStart w:id="96" w:name="_Toc66266956"/>
      <w:r w:rsidRPr="00570724">
        <w:t>1.</w:t>
      </w:r>
      <w:r>
        <w:t>J</w:t>
      </w:r>
      <w:r w:rsidRPr="00570724">
        <w:rPr>
          <w:rtl/>
          <w:lang w:val="en-GB" w:bidi="ar-EG"/>
        </w:rPr>
        <w:tab/>
      </w:r>
      <w:r w:rsidRPr="00570724">
        <w:rPr>
          <w:rFonts w:hint="cs"/>
          <w:rtl/>
          <w:lang w:val="en-GB" w:bidi="ar-EG"/>
        </w:rPr>
        <w:t>المسوغات</w:t>
      </w:r>
      <w:bookmarkEnd w:id="96"/>
    </w:p>
    <w:p w14:paraId="1D139BC3" w14:textId="20B4164A" w:rsidR="00196363" w:rsidRPr="00196363" w:rsidRDefault="006D2485" w:rsidP="00196363">
      <w:pPr>
        <w:rPr>
          <w:rtl/>
          <w:lang w:val="en-GB" w:bidi="ar-EG"/>
        </w:rPr>
      </w:pPr>
      <w:r>
        <w:rPr>
          <w:rFonts w:hint="cs"/>
          <w:rtl/>
          <w:lang w:val="en-GB" w:bidi="ar-EG"/>
        </w:rPr>
        <w:t>الغرض</w:t>
      </w:r>
      <w:r w:rsidR="00196363" w:rsidRPr="00196363">
        <w:rPr>
          <w:rtl/>
          <w:lang w:val="en-GB" w:bidi="ar-EG"/>
        </w:rPr>
        <w:t xml:space="preserve"> من هذ</w:t>
      </w:r>
      <w:r>
        <w:rPr>
          <w:rFonts w:hint="cs"/>
          <w:rtl/>
          <w:lang w:val="en-GB" w:bidi="ar-EG"/>
        </w:rPr>
        <w:t>ه</w:t>
      </w:r>
      <w:r w:rsidR="00196363" w:rsidRPr="00196363">
        <w:rPr>
          <w:rtl/>
          <w:lang w:val="en-GB" w:bidi="ar-EG"/>
        </w:rPr>
        <w:t xml:space="preserve"> </w:t>
      </w:r>
      <w:r>
        <w:rPr>
          <w:rFonts w:hint="cs"/>
          <w:rtl/>
          <w:lang w:val="en-GB" w:bidi="ar-EG"/>
        </w:rPr>
        <w:t>المسألة</w:t>
      </w:r>
      <w:r w:rsidR="00196363" w:rsidRPr="00196363">
        <w:rPr>
          <w:rtl/>
          <w:lang w:val="en-GB" w:bidi="ar-EG"/>
        </w:rPr>
        <w:t xml:space="preserve"> هو دراسة المتطلبات </w:t>
      </w:r>
      <w:r>
        <w:rPr>
          <w:rFonts w:hint="cs"/>
          <w:rtl/>
          <w:lang w:val="en-GB" w:bidi="ar-EG"/>
        </w:rPr>
        <w:t>و</w:t>
      </w:r>
      <w:r w:rsidR="00196363" w:rsidRPr="00196363">
        <w:rPr>
          <w:rtl/>
          <w:lang w:val="en-GB" w:bidi="ar-EG"/>
        </w:rPr>
        <w:t xml:space="preserve">المعمارية واستخدام </w:t>
      </w:r>
      <w:r w:rsidR="001C5896">
        <w:rPr>
          <w:rFonts w:hint="cs"/>
          <w:rtl/>
          <w:lang w:val="en-GB" w:bidi="ar-EG"/>
        </w:rPr>
        <w:t>التكنولوجيات</w:t>
      </w:r>
      <w:r w:rsidR="00196363" w:rsidRPr="00196363">
        <w:rPr>
          <w:rtl/>
          <w:lang w:val="en-GB" w:bidi="ar-EG"/>
        </w:rPr>
        <w:t xml:space="preserve"> بما في ذلك الذكاء الاصطناعي (</w:t>
      </w:r>
      <w:r w:rsidR="00196363" w:rsidRPr="00196363">
        <w:rPr>
          <w:lang w:val="en-GB" w:bidi="ar-EG"/>
        </w:rPr>
        <w:t>AI</w:t>
      </w:r>
      <w:r w:rsidR="00196363" w:rsidRPr="00196363">
        <w:rPr>
          <w:rtl/>
          <w:lang w:val="en-GB" w:bidi="ar-EG"/>
        </w:rPr>
        <w:t>)/التعلم الآلي</w:t>
      </w:r>
      <w:r w:rsidR="008A1382">
        <w:rPr>
          <w:rFonts w:hint="eastAsia"/>
          <w:rtl/>
          <w:lang w:val="en-GB" w:bidi="ar-EG"/>
        </w:rPr>
        <w:t> </w:t>
      </w:r>
      <w:r w:rsidR="00196363" w:rsidRPr="00196363">
        <w:rPr>
          <w:rtl/>
          <w:lang w:val="en-GB" w:bidi="ar-EG"/>
        </w:rPr>
        <w:t>(</w:t>
      </w:r>
      <w:r w:rsidR="00196363" w:rsidRPr="00196363">
        <w:rPr>
          <w:lang w:val="en-GB" w:bidi="ar-EG"/>
        </w:rPr>
        <w:t>ML</w:t>
      </w:r>
      <w:r w:rsidR="00196363" w:rsidRPr="00196363">
        <w:rPr>
          <w:rtl/>
          <w:lang w:val="en-GB" w:bidi="ar-EG"/>
        </w:rPr>
        <w:t>) لتحقيق الشبكات</w:t>
      </w:r>
      <w:r>
        <w:rPr>
          <w:rFonts w:hint="cs"/>
          <w:rtl/>
          <w:lang w:val="en-GB" w:bidi="ar-EG"/>
        </w:rPr>
        <w:t xml:space="preserve"> ما</w:t>
      </w:r>
      <w:r w:rsidR="00196363" w:rsidRPr="00196363">
        <w:rPr>
          <w:rtl/>
          <w:lang w:val="en-GB" w:bidi="ar-EG"/>
        </w:rPr>
        <w:t xml:space="preserve"> بعد </w:t>
      </w:r>
      <w:r w:rsidR="006C7611">
        <w:rPr>
          <w:rFonts w:hint="cs"/>
          <w:rtl/>
          <w:lang w:val="en-GB" w:bidi="ar-EG"/>
        </w:rPr>
        <w:t>الاتصالات المتنقلة الدولية-</w:t>
      </w:r>
      <w:r w:rsidR="006C7611">
        <w:rPr>
          <w:lang w:bidi="ar-EG"/>
        </w:rPr>
        <w:t>2020</w:t>
      </w:r>
      <w:r w:rsidR="00D82740">
        <w:rPr>
          <w:rtl/>
          <w:lang w:val="en-GB" w:bidi="ar-EG"/>
        </w:rPr>
        <w:t>،</w:t>
      </w:r>
      <w:r w:rsidR="00196363" w:rsidRPr="00196363">
        <w:rPr>
          <w:rtl/>
          <w:lang w:val="en-GB" w:bidi="ar-EG"/>
        </w:rPr>
        <w:t xml:space="preserve"> من أجل تلبية الاحتياجات المتوقعة لخدمات الشبك</w:t>
      </w:r>
      <w:r>
        <w:rPr>
          <w:rFonts w:hint="cs"/>
          <w:rtl/>
          <w:lang w:val="en-GB" w:bidi="ar-EG"/>
        </w:rPr>
        <w:t>ات</w:t>
      </w:r>
      <w:r w:rsidR="00196363" w:rsidRPr="00196363">
        <w:rPr>
          <w:rtl/>
          <w:lang w:val="en-GB" w:bidi="ar-EG"/>
        </w:rPr>
        <w:t xml:space="preserve"> والتطبيقات في</w:t>
      </w:r>
      <w:r w:rsidR="00515451">
        <w:rPr>
          <w:rFonts w:hint="cs"/>
          <w:rtl/>
          <w:lang w:val="en-GB" w:bidi="ar-EG"/>
        </w:rPr>
        <w:t> </w:t>
      </w:r>
      <w:r w:rsidR="00196363" w:rsidRPr="00196363">
        <w:rPr>
          <w:rtl/>
          <w:lang w:val="en-GB" w:bidi="ar-EG"/>
        </w:rPr>
        <w:t>السنوات القادمة.</w:t>
      </w:r>
    </w:p>
    <w:p w14:paraId="144B4C41" w14:textId="7B2543EA" w:rsidR="00196363" w:rsidRPr="00196363" w:rsidRDefault="006D2485" w:rsidP="00196363">
      <w:pPr>
        <w:rPr>
          <w:rtl/>
          <w:lang w:val="en-GB" w:bidi="ar-EG"/>
        </w:rPr>
      </w:pPr>
      <w:r>
        <w:rPr>
          <w:rFonts w:hint="cs"/>
          <w:rtl/>
          <w:lang w:val="en-GB" w:bidi="ar-EG"/>
        </w:rPr>
        <w:t xml:space="preserve">وقد </w:t>
      </w:r>
      <w:r w:rsidR="00196363" w:rsidRPr="00196363">
        <w:rPr>
          <w:rtl/>
          <w:lang w:val="en-GB" w:bidi="ar-EG"/>
        </w:rPr>
        <w:t xml:space="preserve">تم تحديد أساس متطلبات الشبكة </w:t>
      </w:r>
      <w:r>
        <w:rPr>
          <w:rFonts w:hint="cs"/>
          <w:rtl/>
          <w:lang w:val="en-GB" w:bidi="ar-EG"/>
        </w:rPr>
        <w:t>والمعمارية</w:t>
      </w:r>
      <w:r w:rsidR="00196363" w:rsidRPr="00196363">
        <w:rPr>
          <w:rtl/>
          <w:lang w:val="en-GB" w:bidi="ar-EG"/>
        </w:rPr>
        <w:t xml:space="preserve"> لشبكات الاتصالات المتنقلة الدولية </w:t>
      </w:r>
      <w:r>
        <w:rPr>
          <w:lang w:val="en-GB" w:bidi="ar-EG"/>
        </w:rPr>
        <w:t>IMT-2020</w:t>
      </w:r>
      <w:r w:rsidR="00196363" w:rsidRPr="00196363">
        <w:rPr>
          <w:rtl/>
          <w:lang w:val="en-GB" w:bidi="ar-EG"/>
        </w:rPr>
        <w:t xml:space="preserve"> وتم الإبلاغ عن عمليات نشر ناجحة منذ إنشائها في أوائل </w:t>
      </w:r>
      <w:r>
        <w:rPr>
          <w:rFonts w:hint="cs"/>
          <w:rtl/>
          <w:lang w:val="en-GB" w:bidi="ar-EG"/>
        </w:rPr>
        <w:t>العقد</w:t>
      </w:r>
      <w:r w:rsidR="00196363" w:rsidRPr="00196363">
        <w:rPr>
          <w:rtl/>
          <w:lang w:val="en-GB" w:bidi="ar-EG"/>
        </w:rPr>
        <w:t xml:space="preserve"> 2010. </w:t>
      </w:r>
      <w:r>
        <w:rPr>
          <w:rFonts w:hint="cs"/>
          <w:rtl/>
          <w:lang w:val="en-GB" w:bidi="ar-EG"/>
        </w:rPr>
        <w:t>و</w:t>
      </w:r>
      <w:r w:rsidR="00196363" w:rsidRPr="00196363">
        <w:rPr>
          <w:rtl/>
          <w:lang w:val="en-GB" w:bidi="ar-EG"/>
        </w:rPr>
        <w:t>يخضع الجيل التالي من شبكات الاتصالات المتنقلة الدولية (</w:t>
      </w:r>
      <w:r w:rsidR="00CE1B79">
        <w:rPr>
          <w:rFonts w:hint="cs"/>
          <w:rtl/>
          <w:lang w:val="en-GB" w:bidi="ar-EG"/>
        </w:rPr>
        <w:t>الذي يعق</w:t>
      </w:r>
      <w:r w:rsidR="00515451">
        <w:rPr>
          <w:rFonts w:hint="cs"/>
          <w:rtl/>
          <w:lang w:val="en-GB" w:bidi="ar-EG"/>
        </w:rPr>
        <w:t>ب</w:t>
      </w:r>
      <w:r w:rsidR="00196363" w:rsidRPr="00196363">
        <w:rPr>
          <w:rtl/>
          <w:lang w:val="en-GB" w:bidi="ar-EG"/>
        </w:rPr>
        <w:t xml:space="preserve"> شبكات</w:t>
      </w:r>
      <w:r w:rsidR="008C23E5">
        <w:rPr>
          <w:rFonts w:hint="cs"/>
          <w:rtl/>
          <w:lang w:val="en-GB" w:bidi="ar-EG"/>
        </w:rPr>
        <w:t> </w:t>
      </w:r>
      <w:r w:rsidR="00CE1B79">
        <w:rPr>
          <w:lang w:val="en-GB" w:bidi="ar-EG"/>
        </w:rPr>
        <w:t>IMT-2020</w:t>
      </w:r>
      <w:r w:rsidR="00196363" w:rsidRPr="00196363">
        <w:rPr>
          <w:rtl/>
          <w:lang w:val="en-GB" w:bidi="ar-EG"/>
        </w:rPr>
        <w:t xml:space="preserve">) بالفعل للدراسة في العديد من البلدان. </w:t>
      </w:r>
      <w:r w:rsidR="00CE1B79">
        <w:rPr>
          <w:rFonts w:hint="cs"/>
          <w:rtl/>
          <w:lang w:val="en-GB" w:bidi="ar-EG"/>
        </w:rPr>
        <w:t>و</w:t>
      </w:r>
      <w:r w:rsidR="00196363" w:rsidRPr="00196363">
        <w:rPr>
          <w:rtl/>
          <w:lang w:val="en-GB" w:bidi="ar-EG"/>
        </w:rPr>
        <w:t>بالنظر إلى أن شبكة جيل جديد يتم تسويقها كل 10 سنوات تقريب</w:t>
      </w:r>
      <w:r w:rsidR="00292105">
        <w:rPr>
          <w:rtl/>
          <w:lang w:val="en-GB" w:bidi="ar-EG"/>
        </w:rPr>
        <w:t>اً</w:t>
      </w:r>
      <w:r w:rsidR="00D82740">
        <w:rPr>
          <w:rtl/>
          <w:lang w:val="en-GB" w:bidi="ar-EG"/>
        </w:rPr>
        <w:t>،</w:t>
      </w:r>
      <w:r w:rsidR="00196363" w:rsidRPr="00196363">
        <w:rPr>
          <w:rtl/>
          <w:lang w:val="en-GB" w:bidi="ar-EG"/>
        </w:rPr>
        <w:t xml:space="preserve"> من المتوقع نشر الجيل التالي من شبكات الاتصالات المتنقلة الدولية حوالي عام 2030. </w:t>
      </w:r>
      <w:r w:rsidR="00CE1B79">
        <w:rPr>
          <w:rFonts w:hint="cs"/>
          <w:rtl/>
          <w:lang w:val="en-GB" w:bidi="ar-EG"/>
        </w:rPr>
        <w:t>و</w:t>
      </w:r>
      <w:r w:rsidR="00196363" w:rsidRPr="00196363">
        <w:rPr>
          <w:rtl/>
          <w:lang w:val="en-GB" w:bidi="ar-EG"/>
        </w:rPr>
        <w:t>الوقت</w:t>
      </w:r>
      <w:r w:rsidR="00CE1B79">
        <w:rPr>
          <w:rFonts w:hint="cs"/>
          <w:rtl/>
          <w:lang w:val="en-GB" w:bidi="ar-EG"/>
        </w:rPr>
        <w:t xml:space="preserve"> الآن</w:t>
      </w:r>
      <w:r w:rsidR="00196363" w:rsidRPr="00196363">
        <w:rPr>
          <w:rtl/>
          <w:lang w:val="en-GB" w:bidi="ar-EG"/>
        </w:rPr>
        <w:t xml:space="preserve"> مناسب لدراسة متطلبات </w:t>
      </w:r>
      <w:r w:rsidR="00CE1B79">
        <w:rPr>
          <w:rFonts w:hint="cs"/>
          <w:rtl/>
          <w:lang w:val="en-GB" w:bidi="ar-EG"/>
        </w:rPr>
        <w:t>ومعمارية</w:t>
      </w:r>
      <w:r w:rsidR="00196363" w:rsidRPr="00196363">
        <w:rPr>
          <w:rtl/>
          <w:lang w:val="en-GB" w:bidi="ar-EG"/>
        </w:rPr>
        <w:t xml:space="preserve"> الشبكات</w:t>
      </w:r>
      <w:r w:rsidR="00CE1B79">
        <w:rPr>
          <w:rFonts w:hint="cs"/>
          <w:rtl/>
          <w:lang w:val="en-GB" w:bidi="ar-EG"/>
        </w:rPr>
        <w:t xml:space="preserve"> ما</w:t>
      </w:r>
      <w:r w:rsidR="00196363" w:rsidRPr="00196363">
        <w:rPr>
          <w:rtl/>
          <w:lang w:val="en-GB" w:bidi="ar-EG"/>
        </w:rPr>
        <w:t xml:space="preserve"> بعد </w:t>
      </w:r>
      <w:r w:rsidR="00CE1B79">
        <w:rPr>
          <w:lang w:val="en-GB" w:bidi="ar-EG"/>
        </w:rPr>
        <w:t>IMT-2020</w:t>
      </w:r>
      <w:r w:rsidR="00196363" w:rsidRPr="00196363">
        <w:rPr>
          <w:rtl/>
          <w:lang w:val="en-GB" w:bidi="ar-EG"/>
        </w:rPr>
        <w:t>.</w:t>
      </w:r>
    </w:p>
    <w:p w14:paraId="27B906DF" w14:textId="60A142A9" w:rsidR="00196363" w:rsidRPr="00196363" w:rsidRDefault="00196363" w:rsidP="00196363">
      <w:pPr>
        <w:rPr>
          <w:rtl/>
          <w:lang w:val="en-GB" w:bidi="ar-EG"/>
        </w:rPr>
      </w:pPr>
      <w:r w:rsidRPr="00196363">
        <w:rPr>
          <w:rtl/>
          <w:lang w:val="en-GB" w:bidi="ar-EG"/>
        </w:rPr>
        <w:t xml:space="preserve">لقد مر النظام </w:t>
      </w:r>
      <w:r w:rsidRPr="00196363">
        <w:rPr>
          <w:lang w:val="en-GB" w:bidi="ar-EG"/>
        </w:rPr>
        <w:t>IMT-2020</w:t>
      </w:r>
      <w:r w:rsidRPr="00196363">
        <w:rPr>
          <w:rtl/>
          <w:lang w:val="en-GB" w:bidi="ar-EG"/>
        </w:rPr>
        <w:t xml:space="preserve"> بالعديد من التحولات النموذجية الرئيسية في </w:t>
      </w:r>
      <w:r w:rsidR="001C5896">
        <w:rPr>
          <w:rFonts w:hint="cs"/>
          <w:rtl/>
          <w:lang w:val="en-GB" w:bidi="ar-EG"/>
        </w:rPr>
        <w:t>تكنولوجيات</w:t>
      </w:r>
      <w:r w:rsidRPr="00196363">
        <w:rPr>
          <w:rtl/>
          <w:lang w:val="en-GB" w:bidi="ar-EG"/>
        </w:rPr>
        <w:t xml:space="preserve"> الشبكات مثل اعتماد </w:t>
      </w:r>
      <w:r w:rsidR="00CE1B79">
        <w:rPr>
          <w:rFonts w:hint="cs"/>
          <w:rtl/>
          <w:lang w:val="en-GB" w:bidi="ar-EG"/>
        </w:rPr>
        <w:t>تقسيم</w:t>
      </w:r>
      <w:r w:rsidRPr="00196363">
        <w:rPr>
          <w:rtl/>
          <w:lang w:val="en-GB" w:bidi="ar-EG"/>
        </w:rPr>
        <w:t xml:space="preserve"> الشبكة </w:t>
      </w:r>
      <w:r w:rsidR="00CE1B79">
        <w:rPr>
          <w:rFonts w:hint="cs"/>
          <w:rtl/>
          <w:lang w:val="en-GB" w:bidi="ar-EG"/>
        </w:rPr>
        <w:t>والمعمارية</w:t>
      </w:r>
      <w:r w:rsidRPr="00196363">
        <w:rPr>
          <w:rtl/>
          <w:lang w:val="en-GB" w:bidi="ar-EG"/>
        </w:rPr>
        <w:t xml:space="preserve"> القائمة على الخدمة. ومع ذلك</w:t>
      </w:r>
      <w:r w:rsidR="00D82740">
        <w:rPr>
          <w:rtl/>
          <w:lang w:val="en-GB" w:bidi="ar-EG"/>
        </w:rPr>
        <w:t>،</w:t>
      </w:r>
      <w:r w:rsidRPr="00196363">
        <w:rPr>
          <w:rtl/>
          <w:lang w:val="en-GB" w:bidi="ar-EG"/>
        </w:rPr>
        <w:t xml:space="preserve"> لا يزال هناك العديد من الجوانب لتحسين </w:t>
      </w:r>
      <w:r w:rsidR="00CE1B79">
        <w:rPr>
          <w:rFonts w:hint="cs"/>
          <w:rtl/>
          <w:lang w:val="en-GB" w:bidi="ar-EG"/>
        </w:rPr>
        <w:t>المعمارية</w:t>
      </w:r>
      <w:r w:rsidRPr="00196363">
        <w:rPr>
          <w:rtl/>
          <w:lang w:val="en-GB" w:bidi="ar-EG"/>
        </w:rPr>
        <w:t xml:space="preserve"> الحالي</w:t>
      </w:r>
      <w:r w:rsidR="00CE1B79">
        <w:rPr>
          <w:rFonts w:hint="cs"/>
          <w:rtl/>
          <w:lang w:val="en-GB" w:bidi="ar-EG"/>
        </w:rPr>
        <w:t>ة</w:t>
      </w:r>
      <w:r w:rsidRPr="00196363">
        <w:rPr>
          <w:rtl/>
          <w:lang w:val="en-GB" w:bidi="ar-EG"/>
        </w:rPr>
        <w:t xml:space="preserve">. </w:t>
      </w:r>
      <w:r w:rsidR="00CE1B79">
        <w:rPr>
          <w:rFonts w:hint="cs"/>
          <w:rtl/>
          <w:lang w:val="en-GB" w:bidi="ar-EG"/>
        </w:rPr>
        <w:t>و</w:t>
      </w:r>
      <w:r w:rsidRPr="00196363">
        <w:rPr>
          <w:rtl/>
          <w:lang w:val="en-GB" w:bidi="ar-EG"/>
        </w:rPr>
        <w:t xml:space="preserve">يمكن البحث عن نهج تطوري للجيل الحالي من شبكات </w:t>
      </w:r>
      <w:r w:rsidR="00CE1B79">
        <w:rPr>
          <w:lang w:val="en-GB" w:bidi="ar-EG"/>
        </w:rPr>
        <w:t>IMT</w:t>
      </w:r>
      <w:r w:rsidRPr="00196363">
        <w:rPr>
          <w:rtl/>
          <w:lang w:val="en-GB" w:bidi="ar-EG"/>
        </w:rPr>
        <w:t xml:space="preserve"> لمعالجة بعض القضايا المتبقية. </w:t>
      </w:r>
      <w:r w:rsidR="00CE1B79">
        <w:rPr>
          <w:rFonts w:hint="cs"/>
          <w:rtl/>
          <w:lang w:val="en-GB" w:bidi="ar-EG"/>
        </w:rPr>
        <w:t>و</w:t>
      </w:r>
      <w:r w:rsidRPr="00196363">
        <w:rPr>
          <w:rtl/>
          <w:lang w:val="en-GB" w:bidi="ar-EG"/>
        </w:rPr>
        <w:t>لم تعد الشبكة نظام</w:t>
      </w:r>
      <w:r w:rsidR="00292105">
        <w:rPr>
          <w:rtl/>
          <w:lang w:val="en-GB" w:bidi="ar-EG"/>
        </w:rPr>
        <w:t>اً</w:t>
      </w:r>
      <w:r w:rsidRPr="00196363">
        <w:rPr>
          <w:rtl/>
          <w:lang w:val="en-GB" w:bidi="ar-EG"/>
        </w:rPr>
        <w:t xml:space="preserve"> بسيط</w:t>
      </w:r>
      <w:r w:rsidR="00292105">
        <w:rPr>
          <w:rtl/>
          <w:lang w:val="en-GB" w:bidi="ar-EG"/>
        </w:rPr>
        <w:t>اً</w:t>
      </w:r>
      <w:r w:rsidRPr="00196363">
        <w:rPr>
          <w:rtl/>
          <w:lang w:val="en-GB" w:bidi="ar-EG"/>
        </w:rPr>
        <w:t xml:space="preserve"> لتوصيل ال</w:t>
      </w:r>
      <w:r w:rsidR="00CE1B79">
        <w:rPr>
          <w:rFonts w:hint="cs"/>
          <w:rtl/>
          <w:lang w:val="en-GB" w:bidi="ar-EG"/>
        </w:rPr>
        <w:t>ر</w:t>
      </w:r>
      <w:r w:rsidRPr="00196363">
        <w:rPr>
          <w:rtl/>
          <w:lang w:val="en-GB" w:bidi="ar-EG"/>
        </w:rPr>
        <w:t>زم</w:t>
      </w:r>
      <w:r w:rsidR="00292105">
        <w:rPr>
          <w:rtl/>
          <w:lang w:val="en-GB" w:bidi="ar-EG"/>
        </w:rPr>
        <w:t>؛</w:t>
      </w:r>
      <w:r w:rsidRPr="00196363">
        <w:rPr>
          <w:rtl/>
          <w:lang w:val="en-GB" w:bidi="ar-EG"/>
        </w:rPr>
        <w:t xml:space="preserve"> </w:t>
      </w:r>
      <w:r w:rsidR="00B928DD">
        <w:rPr>
          <w:rFonts w:hint="cs"/>
          <w:rtl/>
          <w:lang w:val="en-GB" w:bidi="ar-EG"/>
        </w:rPr>
        <w:t>بل</w:t>
      </w:r>
      <w:r w:rsidR="008202B2">
        <w:rPr>
          <w:rFonts w:hint="cs"/>
          <w:rtl/>
          <w:lang w:val="en-GB" w:bidi="ar-EG"/>
        </w:rPr>
        <w:t> </w:t>
      </w:r>
      <w:r w:rsidRPr="00196363">
        <w:rPr>
          <w:rtl/>
          <w:lang w:val="en-GB" w:bidi="ar-EG"/>
        </w:rPr>
        <w:t>أصبح</w:t>
      </w:r>
      <w:r w:rsidR="00B928DD">
        <w:rPr>
          <w:rFonts w:hint="cs"/>
          <w:rtl/>
          <w:lang w:val="en-GB" w:bidi="ar-EG"/>
        </w:rPr>
        <w:t>ت</w:t>
      </w:r>
      <w:r w:rsidRPr="00196363">
        <w:rPr>
          <w:rtl/>
          <w:lang w:val="en-GB" w:bidi="ar-EG"/>
        </w:rPr>
        <w:t xml:space="preserve"> نظام</w:t>
      </w:r>
      <w:r w:rsidR="00292105">
        <w:rPr>
          <w:rtl/>
          <w:lang w:val="en-GB" w:bidi="ar-EG"/>
        </w:rPr>
        <w:t>اً</w:t>
      </w:r>
      <w:r w:rsidRPr="00196363">
        <w:rPr>
          <w:rtl/>
          <w:lang w:val="en-GB" w:bidi="ar-EG"/>
        </w:rPr>
        <w:t xml:space="preserve"> عصبي</w:t>
      </w:r>
      <w:r w:rsidR="00292105">
        <w:rPr>
          <w:rtl/>
          <w:lang w:val="en-GB" w:bidi="ar-EG"/>
        </w:rPr>
        <w:t>اً</w:t>
      </w:r>
      <w:r w:rsidRPr="00196363">
        <w:rPr>
          <w:rtl/>
          <w:lang w:val="en-GB" w:bidi="ar-EG"/>
        </w:rPr>
        <w:t xml:space="preserve"> في مجتمعنا. </w:t>
      </w:r>
      <w:r w:rsidR="00B928DD">
        <w:rPr>
          <w:rFonts w:hint="cs"/>
          <w:rtl/>
          <w:lang w:val="en-GB" w:bidi="ar-EG"/>
        </w:rPr>
        <w:t>و</w:t>
      </w:r>
      <w:r w:rsidRPr="00196363">
        <w:rPr>
          <w:rtl/>
          <w:lang w:val="en-GB" w:bidi="ar-EG"/>
        </w:rPr>
        <w:t xml:space="preserve">للوفاء بالمتطلبات </w:t>
      </w:r>
      <w:r w:rsidR="00B928DD">
        <w:rPr>
          <w:rFonts w:hint="cs"/>
          <w:rtl/>
          <w:lang w:val="en-GB" w:bidi="ar-EG"/>
        </w:rPr>
        <w:t>وتحقيق</w:t>
      </w:r>
      <w:r w:rsidRPr="00196363">
        <w:rPr>
          <w:rtl/>
          <w:lang w:val="en-GB" w:bidi="ar-EG"/>
        </w:rPr>
        <w:t xml:space="preserve"> التحسينات </w:t>
      </w:r>
      <w:r w:rsidR="00B928DD">
        <w:rPr>
          <w:rFonts w:hint="cs"/>
          <w:rtl/>
          <w:lang w:val="en-GB" w:bidi="ar-EG"/>
        </w:rPr>
        <w:t>المعمارية</w:t>
      </w:r>
      <w:r w:rsidRPr="00196363">
        <w:rPr>
          <w:rtl/>
          <w:lang w:val="en-GB" w:bidi="ar-EG"/>
        </w:rPr>
        <w:t xml:space="preserve"> اللازمة</w:t>
      </w:r>
      <w:r w:rsidR="00D82740">
        <w:rPr>
          <w:rtl/>
          <w:lang w:val="en-GB" w:bidi="ar-EG"/>
        </w:rPr>
        <w:t>،</w:t>
      </w:r>
      <w:r w:rsidRPr="00196363">
        <w:rPr>
          <w:rtl/>
          <w:lang w:val="en-GB" w:bidi="ar-EG"/>
        </w:rPr>
        <w:t xml:space="preserve"> ينبغي النظر في الجوانب الرئيسية لشبكات </w:t>
      </w:r>
      <w:r w:rsidR="00B928DD">
        <w:rPr>
          <w:rFonts w:hint="cs"/>
          <w:rtl/>
          <w:lang w:val="en-GB" w:bidi="ar-EG"/>
        </w:rPr>
        <w:t>ما</w:t>
      </w:r>
      <w:r w:rsidR="00515451">
        <w:rPr>
          <w:rFonts w:hint="eastAsia"/>
          <w:rtl/>
          <w:lang w:val="en-GB" w:bidi="ar-EG"/>
        </w:rPr>
        <w:t> </w:t>
      </w:r>
      <w:r w:rsidRPr="00196363">
        <w:rPr>
          <w:rtl/>
          <w:lang w:val="en-GB" w:bidi="ar-EG"/>
        </w:rPr>
        <w:t xml:space="preserve">بعد </w:t>
      </w:r>
      <w:r w:rsidR="00B928DD">
        <w:rPr>
          <w:lang w:val="en-GB" w:bidi="ar-EG"/>
        </w:rPr>
        <w:t>IMT-2020</w:t>
      </w:r>
      <w:r w:rsidRPr="00196363">
        <w:rPr>
          <w:rtl/>
          <w:lang w:val="en-GB" w:bidi="ar-EG"/>
        </w:rPr>
        <w:t>.</w:t>
      </w:r>
    </w:p>
    <w:p w14:paraId="004967C4" w14:textId="6BBA70D9" w:rsidR="00196363" w:rsidRPr="00196363" w:rsidRDefault="00B928DD" w:rsidP="00196363">
      <w:pPr>
        <w:rPr>
          <w:rtl/>
          <w:lang w:val="en-GB" w:bidi="ar-EG"/>
        </w:rPr>
      </w:pPr>
      <w:r>
        <w:rPr>
          <w:rFonts w:hint="cs"/>
          <w:rtl/>
          <w:lang w:val="en-GB" w:bidi="ar-EG"/>
        </w:rPr>
        <w:t>و</w:t>
      </w:r>
      <w:r w:rsidR="00196363" w:rsidRPr="00196363">
        <w:rPr>
          <w:rtl/>
          <w:lang w:val="en-GB" w:bidi="ar-EG"/>
        </w:rPr>
        <w:t>يعتبر تكامل تطبيقات الذكاء الاصطناعي/التعلم الآلي أيض</w:t>
      </w:r>
      <w:r w:rsidR="00292105">
        <w:rPr>
          <w:rtl/>
          <w:lang w:val="en-GB" w:bidi="ar-EG"/>
        </w:rPr>
        <w:t>اً</w:t>
      </w:r>
      <w:r w:rsidR="00196363" w:rsidRPr="00196363">
        <w:rPr>
          <w:rtl/>
          <w:lang w:val="en-GB" w:bidi="ar-EG"/>
        </w:rPr>
        <w:t xml:space="preserve"> أحد الجوانب المعمارية الرئيسية التي </w:t>
      </w:r>
      <w:r>
        <w:rPr>
          <w:rFonts w:hint="cs"/>
          <w:rtl/>
          <w:lang w:val="en-GB" w:bidi="ar-EG"/>
        </w:rPr>
        <w:t>يتعين</w:t>
      </w:r>
      <w:r w:rsidR="00196363" w:rsidRPr="00196363">
        <w:rPr>
          <w:rtl/>
          <w:lang w:val="en-GB" w:bidi="ar-EG"/>
        </w:rPr>
        <w:t xml:space="preserve"> مراعاتها لشبكات </w:t>
      </w:r>
      <w:r>
        <w:rPr>
          <w:rFonts w:hint="cs"/>
          <w:rtl/>
          <w:lang w:val="en-GB" w:bidi="ar-EG"/>
        </w:rPr>
        <w:t>ما</w:t>
      </w:r>
      <w:r w:rsidR="00515451">
        <w:rPr>
          <w:rFonts w:hint="eastAsia"/>
          <w:rtl/>
          <w:lang w:val="en-GB" w:bidi="ar-EG"/>
        </w:rPr>
        <w:t> </w:t>
      </w:r>
      <w:r w:rsidR="00196363" w:rsidRPr="00196363">
        <w:rPr>
          <w:rtl/>
          <w:lang w:val="en-GB" w:bidi="ar-EG"/>
        </w:rPr>
        <w:t xml:space="preserve">بعد </w:t>
      </w:r>
      <w:r w:rsidR="00196363" w:rsidRPr="00196363">
        <w:rPr>
          <w:lang w:val="en-GB" w:bidi="ar-EG"/>
        </w:rPr>
        <w:t>IMT-2020</w:t>
      </w:r>
      <w:r w:rsidR="00196363" w:rsidRPr="00196363">
        <w:rPr>
          <w:rtl/>
          <w:lang w:val="en-GB" w:bidi="ar-EG"/>
        </w:rPr>
        <w:t xml:space="preserve">. </w:t>
      </w:r>
      <w:r>
        <w:rPr>
          <w:rFonts w:hint="cs"/>
          <w:rtl/>
          <w:lang w:val="en-GB" w:bidi="ar-EG"/>
        </w:rPr>
        <w:t>و</w:t>
      </w:r>
      <w:r w:rsidR="00196363" w:rsidRPr="00196363">
        <w:rPr>
          <w:rtl/>
          <w:lang w:val="en-GB" w:bidi="ar-EG"/>
        </w:rPr>
        <w:t xml:space="preserve">التعقيد الناتج عن المعمارية الموزعة والطبيعة غير المتجانسة لحالات الاستخدام </w:t>
      </w:r>
      <w:r>
        <w:rPr>
          <w:rFonts w:hint="cs"/>
          <w:rtl/>
          <w:lang w:val="en-GB" w:bidi="ar-EG"/>
        </w:rPr>
        <w:t>يحتمان</w:t>
      </w:r>
      <w:r w:rsidR="00196363" w:rsidRPr="00196363">
        <w:rPr>
          <w:rtl/>
          <w:lang w:val="en-GB" w:bidi="ar-EG"/>
        </w:rPr>
        <w:t xml:space="preserve"> دراسة متطلبات الخدمة والنفقات العامة المتعلقة بتطبيقات الذكاء </w:t>
      </w:r>
      <w:r w:rsidR="00196363" w:rsidRPr="00FD0690">
        <w:rPr>
          <w:rtl/>
        </w:rPr>
        <w:t>الاصطناعي</w:t>
      </w:r>
      <w:r w:rsidR="00196363" w:rsidRPr="00196363">
        <w:rPr>
          <w:rtl/>
          <w:lang w:val="en-GB" w:bidi="ar-EG"/>
        </w:rPr>
        <w:t xml:space="preserve">/التعلم الآلي. </w:t>
      </w:r>
      <w:r>
        <w:rPr>
          <w:rFonts w:hint="cs"/>
          <w:rtl/>
          <w:lang w:val="en-GB" w:bidi="ar-SY"/>
        </w:rPr>
        <w:t>ولا مناص من</w:t>
      </w:r>
      <w:r w:rsidR="00196363" w:rsidRPr="00196363">
        <w:rPr>
          <w:rtl/>
          <w:lang w:val="en-GB" w:bidi="ar-EG"/>
        </w:rPr>
        <w:t xml:space="preserve"> دراسة شاملة </w:t>
      </w:r>
      <w:r>
        <w:rPr>
          <w:rFonts w:hint="cs"/>
          <w:rtl/>
          <w:lang w:val="en-GB" w:bidi="ar-EG"/>
        </w:rPr>
        <w:t>للأثر</w:t>
      </w:r>
      <w:r w:rsidR="00196363" w:rsidRPr="00196363">
        <w:rPr>
          <w:rtl/>
          <w:lang w:val="en-GB" w:bidi="ar-EG"/>
        </w:rPr>
        <w:t xml:space="preserve"> ومؤشرات الأداء الرئيسية وتقييم تطبيقات الذكاء الاصطناعي/</w:t>
      </w:r>
      <w:r>
        <w:rPr>
          <w:rFonts w:hint="cs"/>
          <w:rtl/>
          <w:lang w:val="en-GB" w:bidi="ar-EG"/>
        </w:rPr>
        <w:t>ال</w:t>
      </w:r>
      <w:r w:rsidR="00196363" w:rsidRPr="00196363">
        <w:rPr>
          <w:rtl/>
          <w:lang w:val="en-GB" w:bidi="ar-EG"/>
        </w:rPr>
        <w:t>تعلم الآل</w:t>
      </w:r>
      <w:r>
        <w:rPr>
          <w:rFonts w:hint="cs"/>
          <w:rtl/>
          <w:lang w:val="en-GB" w:bidi="ar-EG"/>
        </w:rPr>
        <w:t>ي من أجل</w:t>
      </w:r>
      <w:r w:rsidR="00196363" w:rsidRPr="00196363">
        <w:rPr>
          <w:rtl/>
          <w:lang w:val="en-GB" w:bidi="ar-EG"/>
        </w:rPr>
        <w:t xml:space="preserve"> تصميم </w:t>
      </w:r>
      <w:r>
        <w:rPr>
          <w:rFonts w:hint="cs"/>
          <w:rtl/>
          <w:lang w:val="en-GB" w:bidi="ar-EG"/>
        </w:rPr>
        <w:t>معمارية</w:t>
      </w:r>
      <w:r w:rsidR="00196363" w:rsidRPr="00196363">
        <w:rPr>
          <w:rtl/>
          <w:lang w:val="en-GB" w:bidi="ar-EG"/>
        </w:rPr>
        <w:t xml:space="preserve"> الشبكة. </w:t>
      </w:r>
      <w:r>
        <w:rPr>
          <w:rFonts w:hint="cs"/>
          <w:rtl/>
          <w:lang w:val="en-GB" w:bidi="ar-EG"/>
        </w:rPr>
        <w:t>وينبغي</w:t>
      </w:r>
      <w:r w:rsidR="00196363" w:rsidRPr="00196363">
        <w:rPr>
          <w:rtl/>
          <w:lang w:val="en-GB" w:bidi="ar-EG"/>
        </w:rPr>
        <w:t xml:space="preserve"> أن تتضمن الدراسة أيض</w:t>
      </w:r>
      <w:r w:rsidR="00292105">
        <w:rPr>
          <w:rtl/>
          <w:lang w:val="en-GB" w:bidi="ar-EG"/>
        </w:rPr>
        <w:t>اً</w:t>
      </w:r>
      <w:r w:rsidR="00196363" w:rsidRPr="00196363">
        <w:rPr>
          <w:rtl/>
          <w:lang w:val="en-GB" w:bidi="ar-EG"/>
        </w:rPr>
        <w:t xml:space="preserve"> منهجيات الاختبار </w:t>
      </w:r>
      <w:r>
        <w:rPr>
          <w:rFonts w:hint="cs"/>
          <w:rtl/>
          <w:lang w:val="en-GB" w:bidi="ar-EG"/>
        </w:rPr>
        <w:t>والمبادئ التوجيهية</w:t>
      </w:r>
      <w:r w:rsidR="00196363" w:rsidRPr="00196363">
        <w:rPr>
          <w:rtl/>
          <w:lang w:val="en-GB" w:bidi="ar-EG"/>
        </w:rPr>
        <w:t xml:space="preserve"> </w:t>
      </w:r>
      <w:r>
        <w:rPr>
          <w:rFonts w:hint="cs"/>
          <w:rtl/>
          <w:lang w:val="en-GB" w:bidi="ar-EG"/>
        </w:rPr>
        <w:t>ل</w:t>
      </w:r>
      <w:r w:rsidR="00196363" w:rsidRPr="00196363">
        <w:rPr>
          <w:rtl/>
          <w:lang w:val="en-GB" w:bidi="ar-EG"/>
        </w:rPr>
        <w:t>لنشر</w:t>
      </w:r>
      <w:r>
        <w:rPr>
          <w:rFonts w:hint="cs"/>
          <w:rtl/>
          <w:lang w:val="en-GB" w:bidi="ar-EG"/>
        </w:rPr>
        <w:t xml:space="preserve"> من أجل</w:t>
      </w:r>
      <w:r w:rsidR="00196363" w:rsidRPr="00196363">
        <w:rPr>
          <w:rtl/>
          <w:lang w:val="en-GB" w:bidi="ar-EG"/>
        </w:rPr>
        <w:t xml:space="preserve"> تطبيقات الذكاء الاصطناعي/</w:t>
      </w:r>
      <w:r>
        <w:rPr>
          <w:rFonts w:hint="cs"/>
          <w:rtl/>
          <w:lang w:val="en-GB" w:bidi="ar-EG"/>
        </w:rPr>
        <w:t>ال</w:t>
      </w:r>
      <w:r w:rsidR="00196363" w:rsidRPr="00196363">
        <w:rPr>
          <w:rtl/>
          <w:lang w:val="en-GB" w:bidi="ar-EG"/>
        </w:rPr>
        <w:t>تعلم الآل</w:t>
      </w:r>
      <w:r>
        <w:rPr>
          <w:rFonts w:hint="cs"/>
          <w:rtl/>
          <w:lang w:val="en-GB" w:bidi="ar-EG"/>
        </w:rPr>
        <w:t>ي</w:t>
      </w:r>
      <w:r w:rsidR="00196363" w:rsidRPr="00196363">
        <w:rPr>
          <w:rtl/>
          <w:lang w:val="en-GB" w:bidi="ar-EG"/>
        </w:rPr>
        <w:t xml:space="preserve"> في الشبكات.</w:t>
      </w:r>
    </w:p>
    <w:p w14:paraId="1B1E7A03" w14:textId="78669448" w:rsidR="00196363" w:rsidRPr="00196363" w:rsidRDefault="00196363" w:rsidP="00196363">
      <w:pPr>
        <w:rPr>
          <w:rtl/>
          <w:lang w:val="en-GB" w:bidi="ar-EG"/>
        </w:rPr>
      </w:pPr>
      <w:r w:rsidRPr="00196363">
        <w:rPr>
          <w:rtl/>
          <w:lang w:val="en-GB" w:bidi="ar-EG"/>
        </w:rPr>
        <w:t>باختصار</w:t>
      </w:r>
      <w:r w:rsidR="00D82740">
        <w:rPr>
          <w:rtl/>
          <w:lang w:val="en-GB" w:bidi="ar-EG"/>
        </w:rPr>
        <w:t>،</w:t>
      </w:r>
      <w:r w:rsidRPr="00196363">
        <w:rPr>
          <w:rtl/>
          <w:lang w:val="en-GB" w:bidi="ar-EG"/>
        </w:rPr>
        <w:t xml:space="preserve"> </w:t>
      </w:r>
      <w:r w:rsidR="00B928DD">
        <w:rPr>
          <w:rFonts w:hint="cs"/>
          <w:rtl/>
          <w:lang w:val="en-GB" w:bidi="ar-EG"/>
        </w:rPr>
        <w:t>ت</w:t>
      </w:r>
      <w:r w:rsidRPr="00196363">
        <w:rPr>
          <w:rtl/>
          <w:lang w:val="en-GB" w:bidi="ar-EG"/>
        </w:rPr>
        <w:t>ركز هذ</w:t>
      </w:r>
      <w:r w:rsidR="00B928DD">
        <w:rPr>
          <w:rFonts w:hint="cs"/>
          <w:rtl/>
          <w:lang w:val="en-GB" w:bidi="ar-EG"/>
        </w:rPr>
        <w:t>ه</w:t>
      </w:r>
      <w:r w:rsidRPr="00196363">
        <w:rPr>
          <w:rtl/>
          <w:lang w:val="en-GB" w:bidi="ar-EG"/>
        </w:rPr>
        <w:t xml:space="preserve"> </w:t>
      </w:r>
      <w:r w:rsidR="00B928DD">
        <w:rPr>
          <w:rFonts w:hint="cs"/>
          <w:rtl/>
          <w:lang w:val="en-GB" w:bidi="ar-EG"/>
        </w:rPr>
        <w:t>المسألة</w:t>
      </w:r>
      <w:r w:rsidRPr="00196363">
        <w:rPr>
          <w:rtl/>
          <w:lang w:val="en-GB" w:bidi="ar-EG"/>
        </w:rPr>
        <w:t xml:space="preserve"> على دراسة المتطلبات </w:t>
      </w:r>
      <w:r w:rsidR="00B928DD">
        <w:rPr>
          <w:rFonts w:hint="cs"/>
          <w:rtl/>
          <w:lang w:val="en-GB" w:bidi="ar-EG"/>
        </w:rPr>
        <w:t>و</w:t>
      </w:r>
      <w:r w:rsidRPr="00196363">
        <w:rPr>
          <w:rtl/>
          <w:lang w:val="en-GB" w:bidi="ar-EG"/>
        </w:rPr>
        <w:t xml:space="preserve">المعمارية واستخدام </w:t>
      </w:r>
      <w:r w:rsidR="001C5896">
        <w:rPr>
          <w:rFonts w:hint="cs"/>
          <w:rtl/>
          <w:lang w:val="en-GB" w:bidi="ar-EG"/>
        </w:rPr>
        <w:t>التكنولوجيات</w:t>
      </w:r>
      <w:r w:rsidRPr="00196363">
        <w:rPr>
          <w:rtl/>
          <w:lang w:val="en-GB" w:bidi="ar-EG"/>
        </w:rPr>
        <w:t xml:space="preserve"> بما في ذلك الذكاء الاصطناعي/</w:t>
      </w:r>
      <w:r w:rsidR="00B928DD">
        <w:rPr>
          <w:rFonts w:hint="cs"/>
          <w:rtl/>
          <w:lang w:val="en-GB" w:bidi="ar-EG"/>
        </w:rPr>
        <w:t>ال</w:t>
      </w:r>
      <w:r w:rsidRPr="00196363">
        <w:rPr>
          <w:rtl/>
          <w:lang w:val="en-GB" w:bidi="ar-EG"/>
        </w:rPr>
        <w:t>تعلم الآل</w:t>
      </w:r>
      <w:r w:rsidR="00B928DD">
        <w:rPr>
          <w:rFonts w:hint="cs"/>
          <w:rtl/>
          <w:lang w:val="en-GB" w:bidi="ar-EG"/>
        </w:rPr>
        <w:t>ي</w:t>
      </w:r>
      <w:r w:rsidRPr="00196363">
        <w:rPr>
          <w:rtl/>
          <w:lang w:val="en-GB" w:bidi="ar-EG"/>
        </w:rPr>
        <w:t xml:space="preserve"> لتحقيق شبكات </w:t>
      </w:r>
      <w:r w:rsidR="00B928DD">
        <w:rPr>
          <w:rFonts w:hint="cs"/>
          <w:rtl/>
          <w:lang w:val="en-GB" w:bidi="ar-EG"/>
        </w:rPr>
        <w:t xml:space="preserve">ما بعد </w:t>
      </w:r>
      <w:r w:rsidR="00B928DD">
        <w:rPr>
          <w:lang w:val="en-GB" w:bidi="ar-EG"/>
        </w:rPr>
        <w:t>IMT-2020</w:t>
      </w:r>
      <w:r w:rsidRPr="00196363">
        <w:rPr>
          <w:rtl/>
          <w:lang w:val="en-GB" w:bidi="ar-EG"/>
        </w:rPr>
        <w:t>.</w:t>
      </w:r>
    </w:p>
    <w:p w14:paraId="7B3B7438" w14:textId="1276AE52" w:rsidR="00196363" w:rsidRPr="00196363" w:rsidRDefault="0024563C" w:rsidP="00196363">
      <w:pPr>
        <w:rPr>
          <w:rtl/>
          <w:lang w:val="en-GB" w:bidi="ar-EG"/>
        </w:rPr>
      </w:pPr>
      <w:r>
        <w:rPr>
          <w:rFonts w:hint="cs"/>
          <w:rtl/>
          <w:lang w:val="en-GB" w:bidi="ar-EG"/>
        </w:rPr>
        <w:t>و</w:t>
      </w:r>
      <w:r w:rsidRPr="00196363">
        <w:rPr>
          <w:rtl/>
          <w:lang w:val="en-GB" w:bidi="ar-EG"/>
        </w:rPr>
        <w:t xml:space="preserve">تقع </w:t>
      </w:r>
      <w:r w:rsidR="00196363" w:rsidRPr="00196363">
        <w:rPr>
          <w:rtl/>
          <w:lang w:val="en-GB" w:bidi="ar-EG"/>
        </w:rPr>
        <w:t>التوصيات الرئيسية التالية</w:t>
      </w:r>
      <w:r w:rsidR="00D82740">
        <w:rPr>
          <w:rtl/>
          <w:lang w:val="en-GB" w:bidi="ar-EG"/>
        </w:rPr>
        <w:t>،</w:t>
      </w:r>
      <w:r w:rsidR="00196363" w:rsidRPr="00196363">
        <w:rPr>
          <w:rtl/>
          <w:lang w:val="en-GB" w:bidi="ar-EG"/>
        </w:rPr>
        <w:t xml:space="preserve"> التي كانت سارية وقت الموافقة على هذه المسألة</w:t>
      </w:r>
      <w:r w:rsidR="00D82740">
        <w:rPr>
          <w:rtl/>
          <w:lang w:val="en-GB" w:bidi="ar-EG"/>
        </w:rPr>
        <w:t>،</w:t>
      </w:r>
      <w:r w:rsidR="00196363" w:rsidRPr="00196363">
        <w:rPr>
          <w:rtl/>
          <w:lang w:val="en-GB" w:bidi="ar-EG"/>
        </w:rPr>
        <w:t xml:space="preserve"> ضمن مسؤوليتها:</w:t>
      </w:r>
    </w:p>
    <w:p w14:paraId="32E67A3C" w14:textId="06C367E2" w:rsidR="00196363" w:rsidRPr="00196363" w:rsidRDefault="00515451" w:rsidP="00515451">
      <w:pPr>
        <w:pStyle w:val="enumlev1"/>
        <w:rPr>
          <w:rtl/>
          <w:lang w:val="en-GB"/>
        </w:rPr>
      </w:pPr>
      <w:r>
        <w:rPr>
          <w:rFonts w:hint="cs"/>
          <w:rtl/>
          <w:lang w:val="en-GB"/>
        </w:rPr>
        <w:t>–</w:t>
      </w:r>
      <w:r w:rsidR="0024563C">
        <w:rPr>
          <w:rtl/>
          <w:lang w:val="en-GB"/>
        </w:rPr>
        <w:tab/>
      </w:r>
      <w:r w:rsidR="00196363" w:rsidRPr="00196363">
        <w:rPr>
          <w:lang w:val="en-GB"/>
        </w:rPr>
        <w:t>Y.3100</w:t>
      </w:r>
      <w:r w:rsidR="00196363" w:rsidRPr="00196363">
        <w:rPr>
          <w:rtl/>
          <w:lang w:val="en-GB"/>
        </w:rPr>
        <w:t xml:space="preserve"> و</w:t>
      </w:r>
      <w:r w:rsidR="00196363" w:rsidRPr="00196363">
        <w:rPr>
          <w:lang w:val="en-GB"/>
        </w:rPr>
        <w:t>Y.3101</w:t>
      </w:r>
      <w:r w:rsidR="00196363" w:rsidRPr="00196363">
        <w:rPr>
          <w:rtl/>
          <w:lang w:val="en-GB"/>
        </w:rPr>
        <w:t xml:space="preserve"> و</w:t>
      </w:r>
      <w:r w:rsidR="00196363" w:rsidRPr="00196363">
        <w:rPr>
          <w:lang w:val="en-GB"/>
        </w:rPr>
        <w:t>Y.3102</w:t>
      </w:r>
      <w:r w:rsidR="00196363" w:rsidRPr="00196363">
        <w:rPr>
          <w:rtl/>
          <w:lang w:val="en-GB"/>
        </w:rPr>
        <w:t xml:space="preserve"> و</w:t>
      </w:r>
      <w:r w:rsidR="00196363" w:rsidRPr="00196363">
        <w:rPr>
          <w:lang w:val="en-GB"/>
        </w:rPr>
        <w:t>Y.3104</w:t>
      </w:r>
    </w:p>
    <w:p w14:paraId="4940B2A0" w14:textId="3846DD48" w:rsidR="004D3909" w:rsidRDefault="00515451" w:rsidP="00515451">
      <w:pPr>
        <w:pStyle w:val="enumlev1"/>
        <w:rPr>
          <w:rtl/>
          <w:lang w:val="en-GB"/>
        </w:rPr>
      </w:pPr>
      <w:r>
        <w:rPr>
          <w:rFonts w:hint="cs"/>
          <w:rtl/>
          <w:lang w:val="en-GB"/>
        </w:rPr>
        <w:t>–</w:t>
      </w:r>
      <w:r w:rsidR="0024563C">
        <w:rPr>
          <w:rtl/>
          <w:lang w:val="en-GB"/>
        </w:rPr>
        <w:tab/>
      </w:r>
      <w:r w:rsidR="00196363" w:rsidRPr="00196363">
        <w:rPr>
          <w:lang w:val="en-GB"/>
        </w:rPr>
        <w:t>Y.3172</w:t>
      </w:r>
      <w:r w:rsidR="00196363" w:rsidRPr="00196363">
        <w:rPr>
          <w:rtl/>
          <w:lang w:val="en-GB"/>
        </w:rPr>
        <w:t xml:space="preserve"> و</w:t>
      </w:r>
      <w:r w:rsidR="00196363" w:rsidRPr="00196363">
        <w:rPr>
          <w:lang w:val="en-GB"/>
        </w:rPr>
        <w:t>Y.3173</w:t>
      </w:r>
      <w:r w:rsidR="00196363" w:rsidRPr="00196363">
        <w:rPr>
          <w:rtl/>
          <w:lang w:val="en-GB"/>
        </w:rPr>
        <w:t xml:space="preserve"> و</w:t>
      </w:r>
      <w:r w:rsidR="00196363" w:rsidRPr="00196363">
        <w:rPr>
          <w:lang w:val="en-GB"/>
        </w:rPr>
        <w:t>Y.3174</w:t>
      </w:r>
      <w:r w:rsidR="00196363" w:rsidRPr="00196363">
        <w:rPr>
          <w:rtl/>
          <w:lang w:val="en-GB"/>
        </w:rPr>
        <w:t>.</w:t>
      </w:r>
    </w:p>
    <w:p w14:paraId="6E00155E" w14:textId="79934613" w:rsidR="00196363" w:rsidRPr="00196363" w:rsidRDefault="00515451" w:rsidP="00515451">
      <w:pPr>
        <w:pStyle w:val="Heading3"/>
        <w:rPr>
          <w:rtl/>
          <w:lang w:val="en-GB" w:bidi="ar-SY"/>
        </w:rPr>
      </w:pPr>
      <w:bookmarkStart w:id="97" w:name="_Toc66266957"/>
      <w:r>
        <w:rPr>
          <w:lang w:val="en-GB" w:bidi="ar-SY"/>
        </w:rPr>
        <w:t>2.J</w:t>
      </w:r>
      <w:r>
        <w:rPr>
          <w:rtl/>
          <w:lang w:val="en-GB" w:bidi="ar-SY"/>
        </w:rPr>
        <w:tab/>
      </w:r>
      <w:r w:rsidR="00196363" w:rsidRPr="00196363">
        <w:rPr>
          <w:rtl/>
          <w:lang w:val="en-GB" w:bidi="ar-SY"/>
        </w:rPr>
        <w:t>بنود الدراسة</w:t>
      </w:r>
      <w:bookmarkEnd w:id="97"/>
    </w:p>
    <w:p w14:paraId="1440B52E" w14:textId="3CCA93A4" w:rsidR="00196363" w:rsidRPr="00196363" w:rsidRDefault="00196363" w:rsidP="00196363">
      <w:pPr>
        <w:rPr>
          <w:rtl/>
          <w:lang w:val="en-GB" w:bidi="ar-SY"/>
        </w:rPr>
      </w:pPr>
      <w:r w:rsidRPr="00196363">
        <w:rPr>
          <w:rtl/>
          <w:lang w:val="en-GB" w:bidi="ar-SY"/>
        </w:rPr>
        <w:t xml:space="preserve">تشمل </w:t>
      </w:r>
      <w:r w:rsidR="0024563C">
        <w:rPr>
          <w:rFonts w:hint="cs"/>
          <w:rtl/>
          <w:lang w:val="en-GB" w:bidi="ar-SY"/>
        </w:rPr>
        <w:t>الدراسة</w:t>
      </w:r>
      <w:r w:rsidRPr="00196363">
        <w:rPr>
          <w:rtl/>
          <w:lang w:val="en-GB" w:bidi="ar-SY"/>
        </w:rPr>
        <w:t xml:space="preserve"> </w:t>
      </w:r>
      <w:r w:rsidR="0024563C">
        <w:rPr>
          <w:rFonts w:hint="cs"/>
          <w:rtl/>
          <w:lang w:val="en-GB" w:bidi="ar-SY"/>
        </w:rPr>
        <w:t>البنود التالية، دون أن تقتصر عليها</w:t>
      </w:r>
      <w:r w:rsidRPr="00196363">
        <w:rPr>
          <w:rtl/>
          <w:lang w:val="en-GB" w:bidi="ar-SY"/>
        </w:rPr>
        <w:t>:</w:t>
      </w:r>
    </w:p>
    <w:p w14:paraId="11736D45" w14:textId="066E17F4" w:rsidR="00196363" w:rsidRPr="00196363" w:rsidRDefault="00515451" w:rsidP="00515451">
      <w:pPr>
        <w:pStyle w:val="enumlev1"/>
        <w:rPr>
          <w:rtl/>
          <w:lang w:val="en-GB"/>
        </w:rPr>
      </w:pPr>
      <w:r>
        <w:rPr>
          <w:rFonts w:hint="cs"/>
          <w:rtl/>
          <w:lang w:val="en-GB"/>
        </w:rPr>
        <w:t>–</w:t>
      </w:r>
      <w:r w:rsidR="0024563C">
        <w:rPr>
          <w:rtl/>
          <w:lang w:val="en-GB"/>
        </w:rPr>
        <w:tab/>
      </w:r>
      <w:r w:rsidR="00196363" w:rsidRPr="00196363">
        <w:rPr>
          <w:rtl/>
          <w:lang w:val="en-GB"/>
        </w:rPr>
        <w:t>ما هي المتطلبات والقدرات الرئيسية لشبكات</w:t>
      </w:r>
      <w:r w:rsidR="00916940">
        <w:rPr>
          <w:rFonts w:hint="cs"/>
          <w:rtl/>
          <w:lang w:val="en-GB"/>
        </w:rPr>
        <w:t xml:space="preserve"> ما</w:t>
      </w:r>
      <w:r w:rsidR="00196363" w:rsidRPr="00196363">
        <w:rPr>
          <w:rtl/>
          <w:lang w:val="en-GB"/>
        </w:rPr>
        <w:t xml:space="preserve"> بعد </w:t>
      </w:r>
      <w:r w:rsidR="00196363" w:rsidRPr="00196363">
        <w:rPr>
          <w:lang w:val="en-GB"/>
        </w:rPr>
        <w:t>IMT-2020</w:t>
      </w:r>
      <w:r w:rsidR="00196363" w:rsidRPr="00196363">
        <w:rPr>
          <w:rtl/>
          <w:lang w:val="en-GB"/>
        </w:rPr>
        <w:t xml:space="preserve"> بما في ذلك الذكاء الاصطناعي/التعلم الآلي على أساس سيناريوهات الخدمة الناشئة؟</w:t>
      </w:r>
    </w:p>
    <w:p w14:paraId="1433B574" w14:textId="08F76B13" w:rsidR="00196363" w:rsidRPr="00196363" w:rsidRDefault="00515451" w:rsidP="00515451">
      <w:pPr>
        <w:pStyle w:val="enumlev1"/>
        <w:rPr>
          <w:rtl/>
          <w:lang w:val="en-GB"/>
        </w:rPr>
      </w:pPr>
      <w:r>
        <w:rPr>
          <w:rFonts w:hint="cs"/>
          <w:rtl/>
          <w:lang w:val="en-GB"/>
        </w:rPr>
        <w:t>–</w:t>
      </w:r>
      <w:r w:rsidR="00916940">
        <w:rPr>
          <w:rtl/>
          <w:lang w:val="en-GB"/>
        </w:rPr>
        <w:tab/>
      </w:r>
      <w:r w:rsidR="00196363" w:rsidRPr="00196363">
        <w:rPr>
          <w:rtl/>
          <w:lang w:val="en-GB"/>
        </w:rPr>
        <w:t xml:space="preserve">ما هو الإطار والمعمارية </w:t>
      </w:r>
      <w:r w:rsidR="00916940">
        <w:rPr>
          <w:rFonts w:hint="cs"/>
          <w:rtl/>
          <w:lang w:val="en-GB"/>
        </w:rPr>
        <w:t>المطلوبان</w:t>
      </w:r>
      <w:r w:rsidR="00196363" w:rsidRPr="00196363">
        <w:rPr>
          <w:rtl/>
          <w:lang w:val="en-GB"/>
        </w:rPr>
        <w:t xml:space="preserve"> لتحقيق شبكات </w:t>
      </w:r>
      <w:r w:rsidR="00916940">
        <w:rPr>
          <w:rFonts w:hint="cs"/>
          <w:rtl/>
          <w:lang w:val="en-GB"/>
        </w:rPr>
        <w:t>ما</w:t>
      </w:r>
      <w:r w:rsidR="00916940" w:rsidRPr="00196363">
        <w:rPr>
          <w:rtl/>
          <w:lang w:val="en-GB"/>
        </w:rPr>
        <w:t xml:space="preserve"> بعد </w:t>
      </w:r>
      <w:r w:rsidR="00916940" w:rsidRPr="00196363">
        <w:rPr>
          <w:lang w:val="en-GB"/>
        </w:rPr>
        <w:t>IMT-2020</w:t>
      </w:r>
      <w:r w:rsidR="00916940">
        <w:rPr>
          <w:rFonts w:hint="cs"/>
          <w:rtl/>
          <w:lang w:val="en-GB"/>
        </w:rPr>
        <w:t xml:space="preserve"> </w:t>
      </w:r>
      <w:r w:rsidR="00196363" w:rsidRPr="00196363">
        <w:rPr>
          <w:rtl/>
          <w:lang w:val="en-GB"/>
        </w:rPr>
        <w:t>بما في ذلك الذكاء الاصطناعي/التعلم الآلي على أساس المتطلبات والقدرات المحددة؟</w:t>
      </w:r>
    </w:p>
    <w:p w14:paraId="1EC4DE43" w14:textId="47C04910" w:rsidR="00196363" w:rsidRPr="00196363" w:rsidRDefault="00515451" w:rsidP="00515451">
      <w:pPr>
        <w:pStyle w:val="enumlev1"/>
        <w:rPr>
          <w:rtl/>
          <w:lang w:val="en-GB"/>
        </w:rPr>
      </w:pPr>
      <w:r>
        <w:rPr>
          <w:rFonts w:hint="cs"/>
          <w:rtl/>
          <w:lang w:val="en-GB"/>
        </w:rPr>
        <w:t>–</w:t>
      </w:r>
      <w:r w:rsidR="00916940">
        <w:rPr>
          <w:rtl/>
          <w:lang w:val="en-GB"/>
        </w:rPr>
        <w:tab/>
      </w:r>
      <w:r w:rsidR="00196363" w:rsidRPr="00196363">
        <w:rPr>
          <w:rtl/>
          <w:lang w:val="en-GB"/>
        </w:rPr>
        <w:t xml:space="preserve">ما هي </w:t>
      </w:r>
      <w:r w:rsidR="001C5896">
        <w:rPr>
          <w:rFonts w:hint="cs"/>
          <w:rtl/>
          <w:lang w:val="en-GB"/>
        </w:rPr>
        <w:t>التكنولوجيات</w:t>
      </w:r>
      <w:r w:rsidR="00196363" w:rsidRPr="00196363">
        <w:rPr>
          <w:rtl/>
          <w:lang w:val="en-GB"/>
        </w:rPr>
        <w:t xml:space="preserve"> الرئيسية المتعلقة بشبكات </w:t>
      </w:r>
      <w:r w:rsidR="00916940">
        <w:rPr>
          <w:rFonts w:hint="cs"/>
          <w:rtl/>
          <w:lang w:val="en-GB"/>
        </w:rPr>
        <w:t>ما</w:t>
      </w:r>
      <w:r w:rsidR="00916940" w:rsidRPr="00196363">
        <w:rPr>
          <w:rtl/>
          <w:lang w:val="en-GB"/>
        </w:rPr>
        <w:t xml:space="preserve"> بعد </w:t>
      </w:r>
      <w:r w:rsidR="00916940" w:rsidRPr="00196363">
        <w:rPr>
          <w:lang w:val="en-GB"/>
        </w:rPr>
        <w:t>IMT-2020</w:t>
      </w:r>
      <w:r w:rsidR="00916940">
        <w:rPr>
          <w:rFonts w:hint="cs"/>
          <w:rtl/>
          <w:lang w:val="en-GB"/>
        </w:rPr>
        <w:t xml:space="preserve"> </w:t>
      </w:r>
      <w:r w:rsidR="00196363" w:rsidRPr="00196363">
        <w:rPr>
          <w:rtl/>
          <w:lang w:val="en-GB"/>
        </w:rPr>
        <w:t>بما في ذلك الذكاء الاصطناعي/التعلم الآلي المطلوبة لتحقيق الشبكات؟</w:t>
      </w:r>
    </w:p>
    <w:p w14:paraId="018F6FE2" w14:textId="646F664B" w:rsidR="00196363" w:rsidRPr="00196363" w:rsidRDefault="00515451" w:rsidP="00515451">
      <w:pPr>
        <w:pStyle w:val="enumlev1"/>
        <w:rPr>
          <w:rtl/>
          <w:lang w:val="en-GB"/>
        </w:rPr>
      </w:pPr>
      <w:r>
        <w:rPr>
          <w:rFonts w:hint="cs"/>
          <w:rtl/>
          <w:lang w:val="en-GB"/>
        </w:rPr>
        <w:t>–</w:t>
      </w:r>
      <w:r w:rsidR="00916940">
        <w:rPr>
          <w:rtl/>
          <w:lang w:val="en-GB"/>
        </w:rPr>
        <w:tab/>
      </w:r>
      <w:r w:rsidR="00196363" w:rsidRPr="00196363">
        <w:rPr>
          <w:rtl/>
          <w:lang w:val="en-GB"/>
        </w:rPr>
        <w:t>كيف يتم دمج ذكاء الشبكة من الذكاء الاصطناعي/</w:t>
      </w:r>
      <w:r w:rsidR="00916940">
        <w:rPr>
          <w:rFonts w:hint="cs"/>
          <w:rtl/>
          <w:lang w:val="en-GB"/>
        </w:rPr>
        <w:t>ال</w:t>
      </w:r>
      <w:r w:rsidR="00196363" w:rsidRPr="00196363">
        <w:rPr>
          <w:rtl/>
          <w:lang w:val="en-GB"/>
        </w:rPr>
        <w:t>تعلم الآل</w:t>
      </w:r>
      <w:r w:rsidR="00916940">
        <w:rPr>
          <w:rFonts w:hint="cs"/>
          <w:rtl/>
          <w:lang w:val="en-GB"/>
        </w:rPr>
        <w:t>ي</w:t>
      </w:r>
      <w:r w:rsidR="00196363" w:rsidRPr="00196363">
        <w:rPr>
          <w:rtl/>
          <w:lang w:val="en-GB"/>
        </w:rPr>
        <w:t xml:space="preserve"> في شبكات </w:t>
      </w:r>
      <w:r w:rsidR="00916940">
        <w:rPr>
          <w:rFonts w:hint="cs"/>
          <w:rtl/>
          <w:lang w:val="en-GB"/>
        </w:rPr>
        <w:t>ما بعد</w:t>
      </w:r>
      <w:r w:rsidR="00196363" w:rsidRPr="00196363">
        <w:rPr>
          <w:rtl/>
          <w:lang w:val="en-GB"/>
        </w:rPr>
        <w:t xml:space="preserve"> </w:t>
      </w:r>
      <w:r w:rsidR="00196363" w:rsidRPr="00196363">
        <w:rPr>
          <w:lang w:val="en-GB"/>
        </w:rPr>
        <w:t>IMT-2020</w:t>
      </w:r>
      <w:r w:rsidR="00196363" w:rsidRPr="00196363">
        <w:rPr>
          <w:rtl/>
          <w:lang w:val="en-GB"/>
        </w:rPr>
        <w:t>؟</w:t>
      </w:r>
    </w:p>
    <w:p w14:paraId="76C3E5C6" w14:textId="7EE4A3D0" w:rsidR="00196363" w:rsidRPr="00196363" w:rsidRDefault="00515451" w:rsidP="00515451">
      <w:pPr>
        <w:pStyle w:val="enumlev1"/>
        <w:rPr>
          <w:rtl/>
          <w:lang w:val="en-GB"/>
        </w:rPr>
      </w:pPr>
      <w:r>
        <w:rPr>
          <w:rFonts w:hint="cs"/>
          <w:rtl/>
          <w:lang w:val="en-GB"/>
        </w:rPr>
        <w:t>–</w:t>
      </w:r>
      <w:r w:rsidR="00916940">
        <w:rPr>
          <w:rtl/>
          <w:lang w:val="en-GB"/>
        </w:rPr>
        <w:tab/>
      </w:r>
      <w:r w:rsidR="00196363" w:rsidRPr="00196363">
        <w:rPr>
          <w:rtl/>
          <w:lang w:val="en-GB"/>
        </w:rPr>
        <w:t xml:space="preserve">كيف يتم بناء و/أو توجيه النظام </w:t>
      </w:r>
      <w:r w:rsidR="00916940">
        <w:rPr>
          <w:rFonts w:hint="cs"/>
          <w:rtl/>
          <w:lang w:val="en-GB"/>
        </w:rPr>
        <w:t>الإيكولوجي</w:t>
      </w:r>
      <w:r w:rsidR="00196363" w:rsidRPr="00196363">
        <w:rPr>
          <w:rtl/>
          <w:lang w:val="en-GB"/>
        </w:rPr>
        <w:t xml:space="preserve"> على شبكات</w:t>
      </w:r>
      <w:r w:rsidR="00916940">
        <w:rPr>
          <w:rFonts w:hint="cs"/>
          <w:rtl/>
          <w:lang w:val="en-GB"/>
        </w:rPr>
        <w:t xml:space="preserve"> ما</w:t>
      </w:r>
      <w:r w:rsidR="00196363" w:rsidRPr="00196363">
        <w:rPr>
          <w:rtl/>
          <w:lang w:val="en-GB"/>
        </w:rPr>
        <w:t xml:space="preserve"> بعد </w:t>
      </w:r>
      <w:r w:rsidR="00196363" w:rsidRPr="00196363">
        <w:rPr>
          <w:lang w:val="en-GB"/>
        </w:rPr>
        <w:t>IMT-2020</w:t>
      </w:r>
      <w:r w:rsidR="00196363" w:rsidRPr="00196363">
        <w:rPr>
          <w:rtl/>
          <w:lang w:val="en-GB"/>
        </w:rPr>
        <w:t xml:space="preserve"> بما في ذلك الذكاء الاصطناعي/</w:t>
      </w:r>
      <w:r w:rsidR="00916940">
        <w:rPr>
          <w:rFonts w:hint="cs"/>
          <w:rtl/>
          <w:lang w:val="en-GB"/>
        </w:rPr>
        <w:t>ال</w:t>
      </w:r>
      <w:r w:rsidR="00196363" w:rsidRPr="00196363">
        <w:rPr>
          <w:rtl/>
          <w:lang w:val="en-GB"/>
        </w:rPr>
        <w:t>تعلم الآل</w:t>
      </w:r>
      <w:r w:rsidR="00916940">
        <w:rPr>
          <w:rFonts w:hint="cs"/>
          <w:rtl/>
          <w:lang w:val="en-GB"/>
        </w:rPr>
        <w:t>ي</w:t>
      </w:r>
      <w:r w:rsidR="00196363" w:rsidRPr="00196363">
        <w:rPr>
          <w:rtl/>
          <w:lang w:val="en-GB"/>
        </w:rPr>
        <w:t xml:space="preserve"> مع مراعاة نماذج الأعمال وحالات الاستخدام؟</w:t>
      </w:r>
    </w:p>
    <w:p w14:paraId="5452D15E" w14:textId="6D057E95" w:rsidR="00196363" w:rsidRPr="00196363" w:rsidRDefault="00515451" w:rsidP="00515451">
      <w:pPr>
        <w:pStyle w:val="enumlev1"/>
        <w:rPr>
          <w:rtl/>
          <w:lang w:val="en-GB"/>
        </w:rPr>
      </w:pPr>
      <w:r>
        <w:rPr>
          <w:rFonts w:hint="cs"/>
          <w:rtl/>
          <w:lang w:val="en-GB"/>
        </w:rPr>
        <w:t>–</w:t>
      </w:r>
      <w:r w:rsidR="00916940">
        <w:rPr>
          <w:rtl/>
          <w:lang w:val="en-GB"/>
        </w:rPr>
        <w:tab/>
      </w:r>
      <w:r w:rsidR="00196363" w:rsidRPr="00196363">
        <w:rPr>
          <w:rtl/>
          <w:lang w:val="en-GB"/>
        </w:rPr>
        <w:t xml:space="preserve">كيف </w:t>
      </w:r>
      <w:r w:rsidR="00916940">
        <w:rPr>
          <w:rFonts w:hint="cs"/>
          <w:rtl/>
          <w:lang w:val="en-GB"/>
        </w:rPr>
        <w:t>يكون استعمال وتوجيه</w:t>
      </w:r>
      <w:r w:rsidR="00196363" w:rsidRPr="00196363">
        <w:rPr>
          <w:rtl/>
          <w:lang w:val="en-GB"/>
        </w:rPr>
        <w:t xml:space="preserve"> أنشطة برمجيات المصدر المفتوح المتعلقة بشبكات </w:t>
      </w:r>
      <w:r w:rsidR="00916940">
        <w:rPr>
          <w:rFonts w:hint="cs"/>
          <w:rtl/>
          <w:lang w:val="en-GB"/>
        </w:rPr>
        <w:t>ما بعد</w:t>
      </w:r>
      <w:r w:rsidR="00196363" w:rsidRPr="00196363">
        <w:rPr>
          <w:rtl/>
          <w:lang w:val="en-GB"/>
        </w:rPr>
        <w:t xml:space="preserve"> </w:t>
      </w:r>
      <w:r w:rsidR="00196363" w:rsidRPr="00196363">
        <w:rPr>
          <w:lang w:val="en-GB"/>
        </w:rPr>
        <w:t>IMT-2020</w:t>
      </w:r>
      <w:r w:rsidR="00196363" w:rsidRPr="00196363">
        <w:rPr>
          <w:rtl/>
          <w:lang w:val="en-GB"/>
        </w:rPr>
        <w:t xml:space="preserve"> و</w:t>
      </w:r>
      <w:r w:rsidR="00916940" w:rsidRPr="00196363">
        <w:rPr>
          <w:rtl/>
          <w:lang w:val="en-GB"/>
        </w:rPr>
        <w:t>الذكاء الاصطناعي/</w:t>
      </w:r>
      <w:r w:rsidR="00916940">
        <w:rPr>
          <w:rFonts w:hint="cs"/>
          <w:rtl/>
          <w:lang w:val="en-GB"/>
        </w:rPr>
        <w:t>ال</w:t>
      </w:r>
      <w:r w:rsidR="00916940" w:rsidRPr="00196363">
        <w:rPr>
          <w:rtl/>
          <w:lang w:val="en-GB"/>
        </w:rPr>
        <w:t>تعلم الآل</w:t>
      </w:r>
      <w:r w:rsidR="00916940">
        <w:rPr>
          <w:rFonts w:hint="cs"/>
          <w:rtl/>
          <w:lang w:val="en-GB"/>
        </w:rPr>
        <w:t>ي</w:t>
      </w:r>
      <w:r w:rsidR="00196363" w:rsidRPr="00196363">
        <w:rPr>
          <w:rtl/>
          <w:lang w:val="en-GB"/>
        </w:rPr>
        <w:t xml:space="preserve"> لتلبية متطلبات الشبكات؟</w:t>
      </w:r>
    </w:p>
    <w:p w14:paraId="0836F2DF" w14:textId="6B012429" w:rsidR="00196363" w:rsidRPr="00196363" w:rsidRDefault="00916940" w:rsidP="00515451">
      <w:pPr>
        <w:pStyle w:val="Heading3"/>
        <w:rPr>
          <w:rtl/>
          <w:lang w:val="en-GB" w:bidi="ar-SY"/>
        </w:rPr>
      </w:pPr>
      <w:bookmarkStart w:id="98" w:name="_Toc66266958"/>
      <w:r>
        <w:rPr>
          <w:lang w:val="en-GB" w:bidi="ar-SY"/>
        </w:rPr>
        <w:lastRenderedPageBreak/>
        <w:t>3.J</w:t>
      </w:r>
      <w:r>
        <w:rPr>
          <w:rtl/>
          <w:lang w:val="en-GB" w:bidi="ar-SY"/>
        </w:rPr>
        <w:tab/>
      </w:r>
      <w:r w:rsidR="00196363" w:rsidRPr="00196363">
        <w:rPr>
          <w:rtl/>
          <w:lang w:val="en-GB" w:bidi="ar-SY"/>
        </w:rPr>
        <w:t>المهام</w:t>
      </w:r>
      <w:bookmarkEnd w:id="98"/>
    </w:p>
    <w:p w14:paraId="3F1001D2" w14:textId="260BDC30" w:rsidR="00196363" w:rsidRPr="00196363" w:rsidRDefault="00196363" w:rsidP="00196363">
      <w:pPr>
        <w:rPr>
          <w:rtl/>
          <w:lang w:val="en-GB" w:bidi="ar-SY"/>
        </w:rPr>
      </w:pPr>
      <w:r w:rsidRPr="00196363">
        <w:rPr>
          <w:rtl/>
          <w:lang w:val="en-GB" w:bidi="ar-SY"/>
        </w:rPr>
        <w:t>تشمل المهام</w:t>
      </w:r>
      <w:r w:rsidR="00916940">
        <w:rPr>
          <w:rFonts w:hint="cs"/>
          <w:rtl/>
          <w:lang w:val="en-GB" w:bidi="ar-SY"/>
        </w:rPr>
        <w:t xml:space="preserve"> البنود التالية</w:t>
      </w:r>
      <w:r w:rsidR="00D82740">
        <w:rPr>
          <w:rtl/>
          <w:lang w:val="en-GB" w:bidi="ar-SY"/>
        </w:rPr>
        <w:t>،</w:t>
      </w:r>
      <w:r w:rsidRPr="00196363">
        <w:rPr>
          <w:rtl/>
          <w:lang w:val="en-GB" w:bidi="ar-SY"/>
        </w:rPr>
        <w:t xml:space="preserve"> </w:t>
      </w:r>
      <w:r w:rsidR="00916940">
        <w:rPr>
          <w:rFonts w:hint="cs"/>
          <w:rtl/>
          <w:lang w:val="en-GB" w:bidi="ar-SY"/>
        </w:rPr>
        <w:t>دون أن تقتصر عليها</w:t>
      </w:r>
      <w:r w:rsidRPr="00196363">
        <w:rPr>
          <w:rtl/>
          <w:lang w:val="en-GB" w:bidi="ar-SY"/>
        </w:rPr>
        <w:t>:</w:t>
      </w:r>
    </w:p>
    <w:p w14:paraId="6422A097" w14:textId="1437B1F7" w:rsidR="00196363" w:rsidRPr="00196363" w:rsidRDefault="00515451" w:rsidP="00515451">
      <w:pPr>
        <w:pStyle w:val="enumlev1"/>
        <w:rPr>
          <w:rtl/>
          <w:lang w:val="en-GB"/>
        </w:rPr>
      </w:pPr>
      <w:r>
        <w:rPr>
          <w:rFonts w:hint="cs"/>
          <w:rtl/>
          <w:lang w:val="en-GB"/>
        </w:rPr>
        <w:t>–</w:t>
      </w:r>
      <w:r w:rsidR="006F6EA1">
        <w:rPr>
          <w:rtl/>
          <w:lang w:val="en-GB"/>
        </w:rPr>
        <w:tab/>
      </w:r>
      <w:r w:rsidR="00196363" w:rsidRPr="00196363">
        <w:rPr>
          <w:rtl/>
          <w:lang w:val="en-GB"/>
        </w:rPr>
        <w:t xml:space="preserve">وضع </w:t>
      </w:r>
      <w:r w:rsidR="006F6EA1">
        <w:rPr>
          <w:rFonts w:hint="cs"/>
          <w:rtl/>
          <w:lang w:val="en-GB"/>
        </w:rPr>
        <w:t>ال</w:t>
      </w:r>
      <w:r w:rsidR="00196363" w:rsidRPr="00196363">
        <w:rPr>
          <w:rtl/>
          <w:lang w:val="en-GB"/>
        </w:rPr>
        <w:t xml:space="preserve">توصيات بشأن </w:t>
      </w:r>
      <w:r w:rsidR="006F6EA1">
        <w:rPr>
          <w:rFonts w:hint="cs"/>
          <w:rtl/>
          <w:lang w:val="en-GB"/>
        </w:rPr>
        <w:t>ال</w:t>
      </w:r>
      <w:r w:rsidR="00196363" w:rsidRPr="00196363">
        <w:rPr>
          <w:rtl/>
          <w:lang w:val="en-GB"/>
        </w:rPr>
        <w:t>متطلبات و</w:t>
      </w:r>
      <w:r w:rsidR="006F6EA1">
        <w:rPr>
          <w:rFonts w:hint="cs"/>
          <w:rtl/>
          <w:lang w:val="en-GB"/>
        </w:rPr>
        <w:t>ال</w:t>
      </w:r>
      <w:r w:rsidR="00196363" w:rsidRPr="00196363">
        <w:rPr>
          <w:rtl/>
          <w:lang w:val="en-GB"/>
        </w:rPr>
        <w:t>قدرات لشبكات</w:t>
      </w:r>
      <w:r w:rsidR="006F6EA1">
        <w:rPr>
          <w:rFonts w:hint="cs"/>
          <w:rtl/>
          <w:lang w:val="en-GB"/>
        </w:rPr>
        <w:t xml:space="preserve"> ما</w:t>
      </w:r>
      <w:r w:rsidR="00196363" w:rsidRPr="00196363">
        <w:rPr>
          <w:rtl/>
          <w:lang w:val="en-GB"/>
        </w:rPr>
        <w:t xml:space="preserve"> بعد </w:t>
      </w:r>
      <w:r w:rsidR="006F6EA1">
        <w:rPr>
          <w:lang w:val="en-GB"/>
        </w:rPr>
        <w:t>IMT-2020</w:t>
      </w:r>
      <w:r w:rsidR="00196363" w:rsidRPr="00196363">
        <w:rPr>
          <w:rtl/>
          <w:lang w:val="en-GB"/>
        </w:rPr>
        <w:t xml:space="preserve"> بما في ذلك الذكاء الاصطناعي/التعلم الآلي بناءً على سيناريوهات الخدمة الناشئة.</w:t>
      </w:r>
    </w:p>
    <w:p w14:paraId="1F77AFC0" w14:textId="61ED326B" w:rsidR="00196363" w:rsidRPr="00196363" w:rsidRDefault="00515451" w:rsidP="00515451">
      <w:pPr>
        <w:pStyle w:val="enumlev1"/>
        <w:rPr>
          <w:rtl/>
          <w:lang w:val="en-GB"/>
        </w:rPr>
      </w:pPr>
      <w:r>
        <w:rPr>
          <w:rFonts w:hint="cs"/>
          <w:rtl/>
          <w:lang w:val="en-GB"/>
        </w:rPr>
        <w:t>–</w:t>
      </w:r>
      <w:r w:rsidR="006F6EA1">
        <w:rPr>
          <w:rtl/>
          <w:lang w:val="en-GB"/>
        </w:rPr>
        <w:tab/>
      </w:r>
      <w:r w:rsidR="00196363" w:rsidRPr="00196363">
        <w:rPr>
          <w:rtl/>
          <w:lang w:val="en-GB"/>
        </w:rPr>
        <w:t xml:space="preserve">وضع </w:t>
      </w:r>
      <w:r w:rsidR="006F6EA1">
        <w:rPr>
          <w:rFonts w:hint="cs"/>
          <w:rtl/>
          <w:lang w:val="en-GB"/>
        </w:rPr>
        <w:t>ال</w:t>
      </w:r>
      <w:r w:rsidR="00196363" w:rsidRPr="00196363">
        <w:rPr>
          <w:rtl/>
          <w:lang w:val="en-GB"/>
        </w:rPr>
        <w:t xml:space="preserve">توصيات بشأن تصميم الإطار والمعمارية لشبكات </w:t>
      </w:r>
      <w:r w:rsidR="006F6EA1">
        <w:rPr>
          <w:rFonts w:hint="cs"/>
          <w:rtl/>
          <w:lang w:val="en-GB"/>
        </w:rPr>
        <w:t>ما</w:t>
      </w:r>
      <w:r w:rsidR="006F6EA1" w:rsidRPr="00196363">
        <w:rPr>
          <w:rtl/>
          <w:lang w:val="en-GB"/>
        </w:rPr>
        <w:t xml:space="preserve"> بعد </w:t>
      </w:r>
      <w:r w:rsidR="006F6EA1">
        <w:rPr>
          <w:lang w:val="en-GB"/>
        </w:rPr>
        <w:t>IMT-2020</w:t>
      </w:r>
      <w:r w:rsidR="006F6EA1" w:rsidRPr="00196363">
        <w:rPr>
          <w:rtl/>
          <w:lang w:val="en-GB"/>
        </w:rPr>
        <w:t xml:space="preserve"> بما في ذلك الذكاء الاصطناعي/التعلم الآلي</w:t>
      </w:r>
      <w:r w:rsidR="00D82740">
        <w:rPr>
          <w:rtl/>
          <w:lang w:val="en-GB"/>
        </w:rPr>
        <w:t>،</w:t>
      </w:r>
      <w:r w:rsidR="00196363" w:rsidRPr="00196363">
        <w:rPr>
          <w:rtl/>
          <w:lang w:val="en-GB"/>
        </w:rPr>
        <w:t xml:space="preserve"> بناءً على المتطلبات والقدرات وتحليل الثغرات</w:t>
      </w:r>
      <w:r w:rsidR="006F6EA1" w:rsidRPr="00196363">
        <w:rPr>
          <w:rtl/>
          <w:lang w:val="en-GB"/>
        </w:rPr>
        <w:t xml:space="preserve"> المحددة أعلاه</w:t>
      </w:r>
      <w:r w:rsidR="006F6EA1">
        <w:rPr>
          <w:rFonts w:hint="cs"/>
          <w:rtl/>
          <w:lang w:val="en-GB"/>
        </w:rPr>
        <w:t>، دون الاقتصار عليها،</w:t>
      </w:r>
      <w:r w:rsidR="00196363" w:rsidRPr="00196363">
        <w:rPr>
          <w:rtl/>
          <w:lang w:val="en-GB"/>
        </w:rPr>
        <w:t xml:space="preserve"> </w:t>
      </w:r>
      <w:r w:rsidR="006F6EA1">
        <w:rPr>
          <w:rFonts w:hint="cs"/>
          <w:rtl/>
          <w:lang w:val="en-GB"/>
        </w:rPr>
        <w:t>و</w:t>
      </w:r>
      <w:r w:rsidR="00196363" w:rsidRPr="00196363">
        <w:rPr>
          <w:rtl/>
          <w:lang w:val="en-GB"/>
        </w:rPr>
        <w:t xml:space="preserve">التي حددها </w:t>
      </w:r>
      <w:r w:rsidR="006F6EA1">
        <w:rPr>
          <w:rFonts w:hint="cs"/>
          <w:rtl/>
          <w:lang w:val="en-GB"/>
        </w:rPr>
        <w:t>فريق</w:t>
      </w:r>
      <w:r w:rsidR="00196363" w:rsidRPr="00196363">
        <w:rPr>
          <w:rtl/>
          <w:lang w:val="en-GB"/>
        </w:rPr>
        <w:t xml:space="preserve"> التركيز </w:t>
      </w:r>
      <w:r w:rsidR="006F6EA1">
        <w:rPr>
          <w:rFonts w:hint="cs"/>
          <w:rtl/>
          <w:lang w:val="en-GB"/>
        </w:rPr>
        <w:t>المعني</w:t>
      </w:r>
      <w:r w:rsidR="00196363" w:rsidRPr="00196363">
        <w:rPr>
          <w:rtl/>
          <w:lang w:val="en-GB"/>
        </w:rPr>
        <w:t xml:space="preserve"> </w:t>
      </w:r>
      <w:r w:rsidR="006F6EA1">
        <w:rPr>
          <w:rFonts w:hint="cs"/>
          <w:rtl/>
          <w:lang w:val="en-GB"/>
        </w:rPr>
        <w:t>ب</w:t>
      </w:r>
      <w:r w:rsidR="00196363" w:rsidRPr="00196363">
        <w:rPr>
          <w:rtl/>
          <w:lang w:val="en-GB"/>
        </w:rPr>
        <w:t xml:space="preserve">التعلم الآلي لشبكات المستقبل بما في ذلك </w:t>
      </w:r>
      <w:r w:rsidR="006F6EA1">
        <w:rPr>
          <w:lang w:val="en-GB"/>
        </w:rPr>
        <w:t>5G</w:t>
      </w:r>
      <w:r w:rsidR="00196363" w:rsidRPr="00196363">
        <w:rPr>
          <w:rtl/>
          <w:lang w:val="en-GB"/>
        </w:rPr>
        <w:t>.</w:t>
      </w:r>
    </w:p>
    <w:p w14:paraId="4D9E2BFF" w14:textId="2F9B73B2" w:rsidR="00196363" w:rsidRPr="00837447" w:rsidRDefault="00515451" w:rsidP="00515451">
      <w:pPr>
        <w:pStyle w:val="enumlev1"/>
        <w:rPr>
          <w:spacing w:val="-2"/>
          <w:rtl/>
          <w:lang w:val="en-GB"/>
        </w:rPr>
      </w:pPr>
      <w:r w:rsidRPr="00837447">
        <w:rPr>
          <w:rFonts w:hint="cs"/>
          <w:spacing w:val="-2"/>
          <w:rtl/>
          <w:lang w:val="en-GB"/>
        </w:rPr>
        <w:t>–</w:t>
      </w:r>
      <w:r w:rsidR="006F6EA1" w:rsidRPr="00837447">
        <w:rPr>
          <w:spacing w:val="-2"/>
          <w:rtl/>
          <w:lang w:val="en-GB"/>
        </w:rPr>
        <w:tab/>
      </w:r>
      <w:r w:rsidR="00196363" w:rsidRPr="00837447">
        <w:rPr>
          <w:spacing w:val="-2"/>
          <w:rtl/>
          <w:lang w:val="en-GB"/>
        </w:rPr>
        <w:t xml:space="preserve">وضع التوصيات والوثائق الأخرى ذات الصلة بشأن المتطلبات العامة والمعمارية الوظيفية لشبكات </w:t>
      </w:r>
      <w:r w:rsidR="006F6EA1" w:rsidRPr="00837447">
        <w:rPr>
          <w:rFonts w:hint="cs"/>
          <w:spacing w:val="-2"/>
          <w:rtl/>
          <w:lang w:val="en-GB"/>
        </w:rPr>
        <w:t>ما</w:t>
      </w:r>
      <w:r w:rsidR="006F6EA1" w:rsidRPr="00837447">
        <w:rPr>
          <w:spacing w:val="-2"/>
          <w:rtl/>
          <w:lang w:val="en-GB"/>
        </w:rPr>
        <w:t xml:space="preserve"> بعد </w:t>
      </w:r>
      <w:r w:rsidR="006F6EA1" w:rsidRPr="00837447">
        <w:rPr>
          <w:spacing w:val="-2"/>
          <w:lang w:val="en-GB"/>
        </w:rPr>
        <w:t>IMT</w:t>
      </w:r>
      <w:r w:rsidRPr="00837447">
        <w:rPr>
          <w:spacing w:val="-2"/>
          <w:lang w:val="en-GB"/>
        </w:rPr>
        <w:noBreakHyphen/>
      </w:r>
      <w:r w:rsidR="006F6EA1" w:rsidRPr="00837447">
        <w:rPr>
          <w:spacing w:val="-2"/>
          <w:lang w:val="en-GB"/>
        </w:rPr>
        <w:t>2020</w:t>
      </w:r>
      <w:r w:rsidR="006F6EA1" w:rsidRPr="00837447">
        <w:rPr>
          <w:spacing w:val="-2"/>
          <w:rtl/>
          <w:lang w:val="en-GB"/>
        </w:rPr>
        <w:t xml:space="preserve"> بما في ذلك الذكاء الاصطناعي/التعلم الآلي</w:t>
      </w:r>
      <w:r w:rsidR="00196363" w:rsidRPr="00837447">
        <w:rPr>
          <w:spacing w:val="-2"/>
          <w:rtl/>
          <w:lang w:val="en-GB"/>
        </w:rPr>
        <w:t>.</w:t>
      </w:r>
    </w:p>
    <w:p w14:paraId="480AA7E8" w14:textId="6BF896FE" w:rsidR="00196363" w:rsidRPr="00837447" w:rsidRDefault="00515451" w:rsidP="00515451">
      <w:pPr>
        <w:pStyle w:val="enumlev1"/>
        <w:rPr>
          <w:spacing w:val="-4"/>
          <w:rtl/>
          <w:lang w:val="en-GB"/>
        </w:rPr>
      </w:pPr>
      <w:r w:rsidRPr="00837447">
        <w:rPr>
          <w:rFonts w:hint="cs"/>
          <w:spacing w:val="-4"/>
          <w:rtl/>
          <w:lang w:val="en-GB"/>
        </w:rPr>
        <w:t>–</w:t>
      </w:r>
      <w:r w:rsidR="006F6EA1" w:rsidRPr="00837447">
        <w:rPr>
          <w:spacing w:val="-4"/>
          <w:rtl/>
          <w:lang w:val="en-GB"/>
        </w:rPr>
        <w:tab/>
      </w:r>
      <w:r w:rsidR="00196363" w:rsidRPr="00837447">
        <w:rPr>
          <w:spacing w:val="-4"/>
          <w:rtl/>
          <w:lang w:val="en-GB"/>
        </w:rPr>
        <w:t xml:space="preserve">وضع </w:t>
      </w:r>
      <w:r w:rsidR="006F6EA1" w:rsidRPr="00837447">
        <w:rPr>
          <w:rFonts w:hint="cs"/>
          <w:spacing w:val="-4"/>
          <w:rtl/>
          <w:lang w:val="en-GB"/>
        </w:rPr>
        <w:t>ال</w:t>
      </w:r>
      <w:r w:rsidR="00196363" w:rsidRPr="00837447">
        <w:rPr>
          <w:spacing w:val="-4"/>
          <w:rtl/>
          <w:lang w:val="en-GB"/>
        </w:rPr>
        <w:t>توصيات بشأن التشغيل البيني لشبكات</w:t>
      </w:r>
      <w:r w:rsidR="006F6EA1" w:rsidRPr="00837447">
        <w:rPr>
          <w:rFonts w:hint="cs"/>
          <w:spacing w:val="-4"/>
          <w:rtl/>
          <w:lang w:val="en-GB"/>
        </w:rPr>
        <w:t xml:space="preserve"> ما</w:t>
      </w:r>
      <w:r w:rsidR="00196363" w:rsidRPr="00837447">
        <w:rPr>
          <w:spacing w:val="-4"/>
          <w:rtl/>
          <w:lang w:val="en-GB"/>
        </w:rPr>
        <w:t xml:space="preserve"> بعد </w:t>
      </w:r>
      <w:r w:rsidR="00196363" w:rsidRPr="00837447">
        <w:rPr>
          <w:spacing w:val="-4"/>
          <w:lang w:val="en-GB"/>
        </w:rPr>
        <w:t>IMT-2020</w:t>
      </w:r>
      <w:r w:rsidR="00196363" w:rsidRPr="00837447">
        <w:rPr>
          <w:spacing w:val="-4"/>
          <w:rtl/>
          <w:lang w:val="en-GB"/>
        </w:rPr>
        <w:t xml:space="preserve"> مع الشبكات الحالية بما في ذلك شبكات </w:t>
      </w:r>
      <w:r w:rsidR="00196363" w:rsidRPr="00837447">
        <w:rPr>
          <w:spacing w:val="-4"/>
          <w:lang w:val="en-GB"/>
        </w:rPr>
        <w:t>IMT</w:t>
      </w:r>
      <w:r w:rsidRPr="00837447">
        <w:rPr>
          <w:spacing w:val="-4"/>
          <w:lang w:val="en-GB"/>
        </w:rPr>
        <w:noBreakHyphen/>
      </w:r>
      <w:r w:rsidR="00196363" w:rsidRPr="00837447">
        <w:rPr>
          <w:spacing w:val="-4"/>
          <w:lang w:val="en-GB"/>
        </w:rPr>
        <w:t>2020</w:t>
      </w:r>
      <w:r w:rsidR="00196363" w:rsidRPr="00837447">
        <w:rPr>
          <w:spacing w:val="-4"/>
          <w:rtl/>
          <w:lang w:val="en-GB"/>
        </w:rPr>
        <w:t>.</w:t>
      </w:r>
    </w:p>
    <w:p w14:paraId="5BD85A0D" w14:textId="07620DF4" w:rsidR="00196363" w:rsidRPr="00196363" w:rsidRDefault="00515451" w:rsidP="00515451">
      <w:pPr>
        <w:pStyle w:val="enumlev1"/>
        <w:rPr>
          <w:rtl/>
          <w:lang w:val="en-GB"/>
        </w:rPr>
      </w:pPr>
      <w:r>
        <w:rPr>
          <w:rFonts w:hint="cs"/>
          <w:rtl/>
          <w:lang w:val="en-GB"/>
        </w:rPr>
        <w:t>–</w:t>
      </w:r>
      <w:r w:rsidR="006F6EA1">
        <w:rPr>
          <w:rtl/>
          <w:lang w:val="en-GB"/>
        </w:rPr>
        <w:tab/>
      </w:r>
      <w:r w:rsidR="00196363" w:rsidRPr="00196363">
        <w:rPr>
          <w:rtl/>
          <w:lang w:val="en-GB"/>
        </w:rPr>
        <w:t xml:space="preserve">دراسة الاستخدام المحتمل ودليل أنشطة البرامج مفتوحة المصدر في شبكات </w:t>
      </w:r>
      <w:r w:rsidR="006F6EA1">
        <w:rPr>
          <w:rFonts w:hint="cs"/>
          <w:rtl/>
          <w:lang w:val="en-GB"/>
        </w:rPr>
        <w:t>ما بعد</w:t>
      </w:r>
      <w:r w:rsidR="00196363" w:rsidRPr="00196363">
        <w:rPr>
          <w:rtl/>
          <w:lang w:val="en-GB"/>
        </w:rPr>
        <w:t xml:space="preserve"> </w:t>
      </w:r>
      <w:r w:rsidR="00196363" w:rsidRPr="00196363">
        <w:rPr>
          <w:lang w:val="en-GB"/>
        </w:rPr>
        <w:t>IMT-2020</w:t>
      </w:r>
      <w:r w:rsidR="00196363" w:rsidRPr="00196363">
        <w:rPr>
          <w:rtl/>
          <w:lang w:val="en-GB"/>
        </w:rPr>
        <w:t xml:space="preserve"> و</w:t>
      </w:r>
      <w:r w:rsidR="006F6EA1" w:rsidRPr="00196363">
        <w:rPr>
          <w:rtl/>
          <w:lang w:val="en-GB"/>
        </w:rPr>
        <w:t>الذكاء الاصطناعي/التعلم الآلي</w:t>
      </w:r>
      <w:r w:rsidR="00196363" w:rsidRPr="00196363">
        <w:rPr>
          <w:rtl/>
          <w:lang w:val="en-GB"/>
        </w:rPr>
        <w:t>.</w:t>
      </w:r>
    </w:p>
    <w:p w14:paraId="62B69B4A" w14:textId="24D269C4" w:rsidR="000B7477" w:rsidRDefault="00515451" w:rsidP="00515451">
      <w:pPr>
        <w:pStyle w:val="enumlev1"/>
        <w:rPr>
          <w:rtl/>
          <w:lang w:val="en-GB"/>
        </w:rPr>
      </w:pPr>
      <w:r>
        <w:rPr>
          <w:rFonts w:hint="cs"/>
          <w:rtl/>
          <w:lang w:val="en-GB"/>
        </w:rPr>
        <w:t>–</w:t>
      </w:r>
      <w:r w:rsidR="006F6EA1">
        <w:rPr>
          <w:rtl/>
          <w:lang w:val="en-GB"/>
        </w:rPr>
        <w:tab/>
      </w:r>
      <w:r w:rsidR="00196363" w:rsidRPr="00196363">
        <w:rPr>
          <w:rtl/>
          <w:lang w:val="en-GB"/>
        </w:rPr>
        <w:t xml:space="preserve">وضع </w:t>
      </w:r>
      <w:r w:rsidR="006F6EA1">
        <w:rPr>
          <w:rFonts w:hint="cs"/>
          <w:rtl/>
          <w:lang w:val="en-GB"/>
        </w:rPr>
        <w:t>ال</w:t>
      </w:r>
      <w:r w:rsidR="00196363" w:rsidRPr="00196363">
        <w:rPr>
          <w:rtl/>
          <w:lang w:val="en-GB"/>
        </w:rPr>
        <w:t>توصيات بشأن جوانب النظام الإيكولوجي مع مراعاة نماذج الأعمال وحالات الاستخدام.</w:t>
      </w:r>
    </w:p>
    <w:p w14:paraId="683CAEF7" w14:textId="38B37C02" w:rsidR="000B7477" w:rsidRPr="000B7477" w:rsidRDefault="000B7477" w:rsidP="000B7477">
      <w:pPr>
        <w:rPr>
          <w:rtl/>
          <w:lang w:val="en-GB"/>
        </w:rPr>
      </w:pPr>
      <w:r w:rsidRPr="000B7477">
        <w:rPr>
          <w:rtl/>
          <w:lang w:val="en-GB"/>
        </w:rPr>
        <w:t xml:space="preserve">وترد معلومات محدَّثة عن حالة الأعمال الجارية في إطار هذه المسألة في برنامج عمل لجنة الدراسات </w:t>
      </w:r>
      <w:r w:rsidRPr="000B7477">
        <w:t>13</w:t>
      </w:r>
      <w:r w:rsidRPr="000B7477">
        <w:rPr>
          <w:rtl/>
          <w:lang w:val="en-GB"/>
        </w:rPr>
        <w:t xml:space="preserve"> من خلال الرابط</w:t>
      </w:r>
      <w:r w:rsidRPr="000B7477">
        <w:rPr>
          <w:rFonts w:hint="cs"/>
          <w:rtl/>
          <w:lang w:val="en-GB"/>
        </w:rPr>
        <w:t>:</w:t>
      </w:r>
      <w:r w:rsidRPr="000B7477">
        <w:rPr>
          <w:rtl/>
          <w:lang w:val="en-GB"/>
        </w:rPr>
        <w:tab/>
      </w:r>
      <w:r w:rsidRPr="000B7477">
        <w:rPr>
          <w:rFonts w:hint="cs"/>
          <w:rtl/>
          <w:lang w:val="en-GB"/>
        </w:rPr>
        <w:br/>
      </w:r>
      <w:hyperlink r:id="rId22" w:history="1">
        <w:r w:rsidRPr="000B7477">
          <w:rPr>
            <w:rStyle w:val="Hyperlink"/>
            <w:lang w:val="en-GB"/>
          </w:rPr>
          <w:t>https://www.itu.int/ITU-T/workprog/wp_search.aspx?Q=20/13</w:t>
        </w:r>
      </w:hyperlink>
    </w:p>
    <w:p w14:paraId="7B112E3E" w14:textId="336C368A" w:rsidR="000B7477" w:rsidRPr="000B7477" w:rsidRDefault="000B7477" w:rsidP="000B7477">
      <w:pPr>
        <w:pStyle w:val="Heading3"/>
        <w:rPr>
          <w:lang w:bidi="ar-EG"/>
        </w:rPr>
      </w:pPr>
      <w:bookmarkStart w:id="99" w:name="_Toc66266959"/>
      <w:r w:rsidRPr="000B7477">
        <w:t>4.</w:t>
      </w:r>
      <w:r>
        <w:t>J</w:t>
      </w:r>
      <w:r w:rsidRPr="000B7477">
        <w:rPr>
          <w:rtl/>
          <w:lang w:val="en-GB" w:bidi="ar-EG"/>
        </w:rPr>
        <w:tab/>
        <w:t>الروابط</w:t>
      </w:r>
      <w:bookmarkEnd w:id="99"/>
    </w:p>
    <w:p w14:paraId="1A403BD0" w14:textId="236B3DD5" w:rsidR="000B7477" w:rsidRDefault="000B7477" w:rsidP="000B7477">
      <w:pPr>
        <w:pStyle w:val="Headingb"/>
        <w:rPr>
          <w:rtl/>
          <w:lang w:val="en-GB" w:bidi="ar-EG"/>
        </w:rPr>
      </w:pPr>
      <w:r>
        <w:rPr>
          <w:rFonts w:hint="cs"/>
          <w:rtl/>
          <w:lang w:val="en-GB" w:bidi="ar-EG"/>
        </w:rPr>
        <w:t>التوصيات</w:t>
      </w:r>
    </w:p>
    <w:p w14:paraId="0858AEE5" w14:textId="6CA46061" w:rsidR="000B7477" w:rsidRDefault="00515451" w:rsidP="00515451">
      <w:pPr>
        <w:pStyle w:val="enumlev1"/>
        <w:rPr>
          <w:rtl/>
          <w:lang w:val="en-GB"/>
        </w:rPr>
      </w:pPr>
      <w:r>
        <w:rPr>
          <w:rFonts w:hint="cs"/>
          <w:rtl/>
          <w:lang w:val="en-GB"/>
        </w:rPr>
        <w:t>–</w:t>
      </w:r>
      <w:r w:rsidR="000B7477">
        <w:rPr>
          <w:rtl/>
          <w:lang w:val="en-GB"/>
        </w:rPr>
        <w:tab/>
      </w:r>
      <w:r w:rsidR="006F6EA1">
        <w:rPr>
          <w:rFonts w:hint="cs"/>
          <w:rtl/>
          <w:lang w:val="en-GB"/>
        </w:rPr>
        <w:t>ال</w:t>
      </w:r>
      <w:r w:rsidR="00196363" w:rsidRPr="00196363">
        <w:rPr>
          <w:rtl/>
          <w:lang w:val="en-GB"/>
        </w:rPr>
        <w:t xml:space="preserve">سلسلة </w:t>
      </w:r>
      <w:r w:rsidR="00196363" w:rsidRPr="00196363">
        <w:rPr>
          <w:lang w:val="en-GB"/>
        </w:rPr>
        <w:t>Y</w:t>
      </w:r>
      <w:r w:rsidR="00196363" w:rsidRPr="00196363">
        <w:rPr>
          <w:rtl/>
          <w:lang w:val="en-GB"/>
        </w:rPr>
        <w:t xml:space="preserve"> في </w:t>
      </w:r>
      <w:r w:rsidR="006F6EA1">
        <w:rPr>
          <w:rFonts w:hint="cs"/>
          <w:rtl/>
          <w:lang w:val="en-GB"/>
        </w:rPr>
        <w:t>لجنة الدراسات 13</w:t>
      </w:r>
    </w:p>
    <w:p w14:paraId="5D27EBAB" w14:textId="642FDA83" w:rsidR="000B7477" w:rsidRPr="000B7477" w:rsidRDefault="000B7477" w:rsidP="000B7477">
      <w:pPr>
        <w:pStyle w:val="Headingb"/>
        <w:rPr>
          <w:rtl/>
          <w:lang w:val="en-GB" w:bidi="ar-EG"/>
        </w:rPr>
      </w:pPr>
      <w:r w:rsidRPr="000B7477">
        <w:rPr>
          <w:rtl/>
          <w:lang w:val="en-GB" w:bidi="ar-EG"/>
        </w:rPr>
        <w:t>المسائل</w:t>
      </w:r>
    </w:p>
    <w:p w14:paraId="78F109B1" w14:textId="1353ECFB" w:rsidR="00B81ED9" w:rsidRDefault="00515451" w:rsidP="00515451">
      <w:pPr>
        <w:pStyle w:val="enumlev1"/>
        <w:rPr>
          <w:rtl/>
          <w:lang w:val="en-GB"/>
        </w:rPr>
      </w:pPr>
      <w:r>
        <w:rPr>
          <w:rFonts w:hint="cs"/>
          <w:rtl/>
          <w:lang w:val="en-GB"/>
        </w:rPr>
        <w:t>–</w:t>
      </w:r>
      <w:r w:rsidR="00B81ED9">
        <w:rPr>
          <w:rtl/>
          <w:lang w:val="en-GB"/>
        </w:rPr>
        <w:tab/>
      </w:r>
      <w:r w:rsidR="000B7477" w:rsidRPr="000B7477">
        <w:rPr>
          <w:rtl/>
          <w:lang w:val="en-GB"/>
        </w:rPr>
        <w:t xml:space="preserve">جميع مسائل لجنة الدراسات </w:t>
      </w:r>
      <w:r w:rsidR="000B7477" w:rsidRPr="000B7477">
        <w:rPr>
          <w:lang w:val="en-GB"/>
        </w:rPr>
        <w:t>13</w:t>
      </w:r>
      <w:r w:rsidR="00564905">
        <w:rPr>
          <w:rFonts w:hint="cs"/>
          <w:rtl/>
          <w:lang w:val="en-GB"/>
        </w:rPr>
        <w:t xml:space="preserve"> ذات الصلة</w:t>
      </w:r>
      <w:r w:rsidR="006F6EA1">
        <w:rPr>
          <w:rFonts w:hint="cs"/>
          <w:rtl/>
          <w:lang w:val="en-GB"/>
        </w:rPr>
        <w:t>، بما فيها</w:t>
      </w:r>
      <w:r w:rsidR="000B7477" w:rsidRPr="000B7477">
        <w:rPr>
          <w:rtl/>
          <w:lang w:val="en-GB"/>
        </w:rPr>
        <w:t xml:space="preserve"> المسائل </w:t>
      </w:r>
      <w:r w:rsidR="000B7477" w:rsidRPr="000B7477">
        <w:rPr>
          <w:lang w:val="en-GB"/>
        </w:rPr>
        <w:t>6/13</w:t>
      </w:r>
      <w:r w:rsidR="000B7477" w:rsidRPr="000B7477">
        <w:rPr>
          <w:rtl/>
          <w:lang w:val="en-GB"/>
        </w:rPr>
        <w:t xml:space="preserve"> و</w:t>
      </w:r>
      <w:r w:rsidR="000B7477" w:rsidRPr="000B7477">
        <w:rPr>
          <w:lang w:val="en-GB"/>
        </w:rPr>
        <w:t>16/13</w:t>
      </w:r>
      <w:r w:rsidR="000B7477" w:rsidRPr="000B7477">
        <w:rPr>
          <w:rtl/>
          <w:lang w:val="en-GB"/>
        </w:rPr>
        <w:t xml:space="preserve"> و</w:t>
      </w:r>
      <w:r w:rsidR="000B7477" w:rsidRPr="000B7477">
        <w:rPr>
          <w:lang w:val="en-GB"/>
        </w:rPr>
        <w:t>21/13</w:t>
      </w:r>
      <w:r w:rsidR="000B7477" w:rsidRPr="000B7477">
        <w:rPr>
          <w:rtl/>
          <w:lang w:val="en-GB"/>
        </w:rPr>
        <w:t xml:space="preserve"> و</w:t>
      </w:r>
      <w:r w:rsidR="000B7477" w:rsidRPr="000B7477">
        <w:rPr>
          <w:lang w:val="en-GB"/>
        </w:rPr>
        <w:t>22/13</w:t>
      </w:r>
      <w:r w:rsidR="00B81ED9">
        <w:rPr>
          <w:rFonts w:hint="cs"/>
          <w:rtl/>
          <w:lang w:val="en-GB"/>
        </w:rPr>
        <w:t xml:space="preserve"> و13/23</w:t>
      </w:r>
    </w:p>
    <w:p w14:paraId="2447F561" w14:textId="1ADEAE08" w:rsidR="000B7477" w:rsidRDefault="00196363" w:rsidP="000B7477">
      <w:pPr>
        <w:pStyle w:val="Headingb"/>
        <w:rPr>
          <w:rtl/>
          <w:lang w:val="en-GB" w:bidi="ar-EG"/>
        </w:rPr>
      </w:pPr>
      <w:r>
        <w:rPr>
          <w:rFonts w:hint="cs"/>
          <w:rtl/>
          <w:lang w:val="en-GB" w:bidi="ar-EG"/>
        </w:rPr>
        <w:t>لجان الدراسات</w:t>
      </w:r>
    </w:p>
    <w:p w14:paraId="40797DB2" w14:textId="6634790F" w:rsidR="00196363" w:rsidRPr="00196363" w:rsidRDefault="00515451" w:rsidP="00515451">
      <w:pPr>
        <w:pStyle w:val="enumlev1"/>
        <w:rPr>
          <w:rtl/>
          <w:lang w:val="en-GB"/>
        </w:rPr>
      </w:pPr>
      <w:r>
        <w:rPr>
          <w:rFonts w:hint="cs"/>
          <w:rtl/>
          <w:lang w:val="en-GB"/>
        </w:rPr>
        <w:t>–</w:t>
      </w:r>
      <w:r w:rsidR="00B81ED9">
        <w:rPr>
          <w:rtl/>
          <w:lang w:val="en-GB"/>
        </w:rPr>
        <w:tab/>
      </w:r>
      <w:r w:rsidR="00196363" w:rsidRPr="00196363">
        <w:rPr>
          <w:rtl/>
          <w:lang w:val="en-GB"/>
        </w:rPr>
        <w:t xml:space="preserve">لجان دراسات الاتحاد المعنية بدراسات الاتصالات المتنقلة الدولية </w:t>
      </w:r>
      <w:r w:rsidR="00B81ED9">
        <w:rPr>
          <w:lang w:val="en-GB"/>
        </w:rPr>
        <w:t>IMT-2020</w:t>
      </w:r>
    </w:p>
    <w:p w14:paraId="66E71DBF" w14:textId="6BC72599" w:rsidR="00196363" w:rsidRPr="000B7477" w:rsidRDefault="00196363" w:rsidP="000B7477">
      <w:pPr>
        <w:pStyle w:val="Headingb"/>
        <w:rPr>
          <w:rtl/>
          <w:lang w:val="en-GB" w:bidi="ar-SY"/>
        </w:rPr>
      </w:pPr>
      <w:r>
        <w:rPr>
          <w:rFonts w:hint="cs"/>
          <w:rtl/>
          <w:lang w:val="en-GB" w:bidi="ar-EG"/>
        </w:rPr>
        <w:t>الهيئات الأخرى</w:t>
      </w:r>
    </w:p>
    <w:p w14:paraId="1BCE5496" w14:textId="48A19D62" w:rsidR="008E0F22" w:rsidRPr="000B7477" w:rsidRDefault="00515451" w:rsidP="00515451">
      <w:pPr>
        <w:pStyle w:val="enumlev1"/>
      </w:pPr>
      <w:bookmarkStart w:id="100" w:name="_Hlk65762633"/>
      <w:r>
        <w:rPr>
          <w:rFonts w:hint="cs"/>
          <w:rtl/>
          <w:lang w:val="en-GB"/>
        </w:rPr>
        <w:t>–</w:t>
      </w:r>
      <w:r w:rsidR="008E0F22">
        <w:rPr>
          <w:rtl/>
          <w:lang w:val="en-GB"/>
        </w:rPr>
        <w:tab/>
      </w:r>
      <w:r w:rsidR="008E0F22">
        <w:rPr>
          <w:rFonts w:hint="cs"/>
          <w:rtl/>
          <w:lang w:val="en-GB"/>
        </w:rPr>
        <w:t xml:space="preserve">قطاع الاتصالات الراديوية </w:t>
      </w:r>
      <w:r w:rsidR="008E0F22">
        <w:t>(ITU-R)</w:t>
      </w:r>
    </w:p>
    <w:p w14:paraId="558FD003" w14:textId="5F80EC3F" w:rsidR="008E0F22" w:rsidRPr="000B7477" w:rsidRDefault="00515451" w:rsidP="00515451">
      <w:pPr>
        <w:pStyle w:val="enumlev1"/>
      </w:pPr>
      <w:r>
        <w:rPr>
          <w:rFonts w:hint="cs"/>
          <w:rtl/>
          <w:lang w:val="en-GB"/>
        </w:rPr>
        <w:t>–</w:t>
      </w:r>
      <w:r w:rsidR="008E0F22">
        <w:rPr>
          <w:rtl/>
          <w:lang w:val="en-GB"/>
        </w:rPr>
        <w:tab/>
      </w:r>
      <w:r w:rsidR="008E0F22" w:rsidRPr="00C1767C">
        <w:rPr>
          <w:rtl/>
          <w:lang w:val="en-GB"/>
        </w:rPr>
        <w:t>مشروع شراكة الجيل الثالث</w:t>
      </w:r>
      <w:r w:rsidR="008E0F22">
        <w:rPr>
          <w:rFonts w:hint="cs"/>
          <w:rtl/>
          <w:lang w:val="en-GB"/>
        </w:rPr>
        <w:t xml:space="preserve"> </w:t>
      </w:r>
      <w:r w:rsidR="008E0F22">
        <w:t>(3GPP)</w:t>
      </w:r>
    </w:p>
    <w:p w14:paraId="7AACA8F3" w14:textId="38F7DAA1" w:rsidR="000B7477" w:rsidRPr="000B7477" w:rsidRDefault="00515451" w:rsidP="00515451">
      <w:pPr>
        <w:pStyle w:val="enumlev1"/>
      </w:pPr>
      <w:r>
        <w:rPr>
          <w:rFonts w:hint="cs"/>
          <w:rtl/>
          <w:lang w:val="en-GB"/>
        </w:rPr>
        <w:t>–</w:t>
      </w:r>
      <w:r w:rsidR="008E0F22">
        <w:rPr>
          <w:rtl/>
          <w:lang w:val="en-GB"/>
        </w:rPr>
        <w:tab/>
      </w:r>
      <w:r w:rsidR="008E0F22" w:rsidRPr="00C258CA">
        <w:rPr>
          <w:rtl/>
          <w:lang w:val="en-GB"/>
        </w:rPr>
        <w:t>تحالف شبكات الجيل التالي المتنقلة</w:t>
      </w:r>
      <w:r w:rsidR="008E0F22">
        <w:rPr>
          <w:rFonts w:hint="cs"/>
          <w:rtl/>
          <w:lang w:val="en-GB"/>
        </w:rPr>
        <w:t xml:space="preserve"> </w:t>
      </w:r>
      <w:r w:rsidR="008E0F22">
        <w:t>(NGMN)</w:t>
      </w:r>
    </w:p>
    <w:p w14:paraId="63A1460E" w14:textId="0E72B039" w:rsidR="000B7477" w:rsidRPr="000B7477" w:rsidRDefault="00515451" w:rsidP="00515451">
      <w:pPr>
        <w:pStyle w:val="enumlev1"/>
        <w:rPr>
          <w:rtl/>
          <w:lang w:val="en-GB"/>
        </w:rPr>
      </w:pPr>
      <w:r>
        <w:rPr>
          <w:rFonts w:hint="cs"/>
          <w:rtl/>
          <w:lang w:val="en-GB"/>
        </w:rPr>
        <w:t>–</w:t>
      </w:r>
      <w:r w:rsidR="000B7477" w:rsidRPr="000B7477">
        <w:rPr>
          <w:rtl/>
          <w:lang w:val="en-GB"/>
        </w:rPr>
        <w:tab/>
        <w:t xml:space="preserve">فريق مهام هندسة الإنترنت </w:t>
      </w:r>
      <w:r w:rsidR="000B7477" w:rsidRPr="000B7477">
        <w:rPr>
          <w:lang w:val="en-GB"/>
        </w:rPr>
        <w:t>(IETF)</w:t>
      </w:r>
    </w:p>
    <w:bookmarkEnd w:id="100"/>
    <w:p w14:paraId="3BF59FC6" w14:textId="77777777" w:rsidR="000B7477" w:rsidRDefault="000B7477" w:rsidP="000B7477">
      <w:pPr>
        <w:pStyle w:val="Headingb"/>
        <w:rPr>
          <w:rtl/>
          <w:lang w:bidi="ar-EG"/>
        </w:rPr>
      </w:pPr>
      <w:r w:rsidRPr="00A82781">
        <w:rPr>
          <w:rFonts w:hint="cs"/>
          <w:rtl/>
          <w:lang w:bidi="ar-EG"/>
        </w:rPr>
        <w:t>خطوط عمل القمة العالمية لمجتمع المعلومات</w:t>
      </w:r>
    </w:p>
    <w:p w14:paraId="58FF4C4A" w14:textId="420E589C" w:rsidR="000B7477" w:rsidRPr="00A82781" w:rsidRDefault="00515451" w:rsidP="00515451">
      <w:pPr>
        <w:pStyle w:val="enumlev1"/>
        <w:rPr>
          <w:rtl/>
        </w:rPr>
      </w:pPr>
      <w:r>
        <w:rPr>
          <w:rFonts w:hint="cs"/>
          <w:rtl/>
          <w:lang w:val="en-GB"/>
        </w:rPr>
        <w:t>–</w:t>
      </w:r>
      <w:r w:rsidR="000B7477">
        <w:rPr>
          <w:rtl/>
        </w:rPr>
        <w:tab/>
      </w:r>
      <w:r w:rsidR="000B7477">
        <w:rPr>
          <w:rFonts w:hint="cs"/>
          <w:rtl/>
        </w:rPr>
        <w:t>جيم2</w:t>
      </w:r>
    </w:p>
    <w:p w14:paraId="551E9929" w14:textId="368054DA" w:rsidR="000B7477" w:rsidRPr="00A82781" w:rsidRDefault="000B7477" w:rsidP="000B7477">
      <w:pPr>
        <w:pStyle w:val="Headingb"/>
        <w:rPr>
          <w:rtl/>
          <w:lang w:bidi="ar-EG"/>
        </w:rPr>
      </w:pPr>
      <w:r w:rsidRPr="00A82781">
        <w:rPr>
          <w:rFonts w:hint="cs"/>
          <w:rtl/>
          <w:lang w:bidi="ar-EG"/>
        </w:rPr>
        <w:t>أهداف التنمية المستدامة</w:t>
      </w:r>
    </w:p>
    <w:p w14:paraId="11E6916A" w14:textId="1F2180EC" w:rsidR="000B7477" w:rsidRDefault="00515451" w:rsidP="00515451">
      <w:pPr>
        <w:pStyle w:val="enumlev1"/>
        <w:rPr>
          <w:rtl/>
        </w:rPr>
      </w:pPr>
      <w:r>
        <w:rPr>
          <w:rFonts w:hint="cs"/>
          <w:rtl/>
          <w:lang w:val="en-GB"/>
        </w:rPr>
        <w:t>–</w:t>
      </w:r>
      <w:r w:rsidR="000B7477">
        <w:rPr>
          <w:rtl/>
        </w:rPr>
        <w:tab/>
      </w:r>
      <w:r w:rsidR="000B7477">
        <w:t>9</w:t>
      </w:r>
    </w:p>
    <w:p w14:paraId="796BAC4F" w14:textId="0224BF2E" w:rsidR="000B7477" w:rsidRDefault="000B7477" w:rsidP="000131AE">
      <w:pPr>
        <w:rPr>
          <w:rtl/>
          <w:lang w:val="en-GB"/>
        </w:rPr>
      </w:pPr>
    </w:p>
    <w:p w14:paraId="56C6EFF2" w14:textId="28F00583" w:rsidR="000B7477" w:rsidRDefault="000B7477">
      <w:pPr>
        <w:tabs>
          <w:tab w:val="clear" w:pos="794"/>
        </w:tabs>
        <w:bidi w:val="0"/>
        <w:spacing w:before="0" w:after="160" w:line="259" w:lineRule="auto"/>
        <w:jc w:val="left"/>
        <w:rPr>
          <w:lang w:val="en-GB"/>
        </w:rPr>
      </w:pPr>
      <w:r>
        <w:rPr>
          <w:rtl/>
          <w:lang w:val="en-GB"/>
        </w:rPr>
        <w:br w:type="page"/>
      </w:r>
    </w:p>
    <w:p w14:paraId="5D78C98B" w14:textId="2BAE7BCD" w:rsidR="00290883" w:rsidRPr="00D60BD6" w:rsidRDefault="00017F38" w:rsidP="00D60BD6">
      <w:pPr>
        <w:pStyle w:val="Heading2"/>
        <w:rPr>
          <w:spacing w:val="-6"/>
          <w:rtl/>
        </w:rPr>
      </w:pPr>
      <w:bookmarkStart w:id="101" w:name="_Toc66266960"/>
      <w:r w:rsidRPr="00D60BD6">
        <w:rPr>
          <w:spacing w:val="-6"/>
        </w:rPr>
        <w:lastRenderedPageBreak/>
        <w:t>K</w:t>
      </w:r>
      <w:r w:rsidRPr="00D60BD6">
        <w:rPr>
          <w:spacing w:val="-6"/>
        </w:rPr>
        <w:tab/>
      </w:r>
      <w:r w:rsidR="00290883" w:rsidRPr="00D60BD6">
        <w:rPr>
          <w:rFonts w:hint="cs"/>
          <w:spacing w:val="-6"/>
          <w:rtl/>
        </w:rPr>
        <w:t xml:space="preserve">المسألة </w:t>
      </w:r>
      <w:r w:rsidR="00290883" w:rsidRPr="00D60BD6">
        <w:rPr>
          <w:spacing w:val="-6"/>
        </w:rPr>
        <w:t>21/13</w:t>
      </w:r>
      <w:r w:rsidR="00290883" w:rsidRPr="00D60BD6">
        <w:rPr>
          <w:rFonts w:hint="cs"/>
          <w:spacing w:val="-6"/>
          <w:rtl/>
        </w:rPr>
        <w:t xml:space="preserve"> </w:t>
      </w:r>
      <w:r w:rsidR="00D60BD6" w:rsidRPr="00D60BD6">
        <w:rPr>
          <w:rFonts w:hint="eastAsia"/>
          <w:spacing w:val="-6"/>
          <w:rtl/>
        </w:rPr>
        <w:t>–</w:t>
      </w:r>
      <w:r w:rsidR="00290883" w:rsidRPr="00D60BD6">
        <w:rPr>
          <w:rFonts w:hint="cs"/>
          <w:spacing w:val="-6"/>
          <w:rtl/>
        </w:rPr>
        <w:t xml:space="preserve"> الشبكات ما بعد الاتصالات المتنقلة الدولية</w:t>
      </w:r>
      <w:r w:rsidR="00290883" w:rsidRPr="00D60BD6">
        <w:rPr>
          <w:spacing w:val="-6"/>
          <w:rtl/>
        </w:rPr>
        <w:noBreakHyphen/>
      </w:r>
      <w:r w:rsidR="00290883" w:rsidRPr="00D60BD6">
        <w:rPr>
          <w:rFonts w:hint="cs"/>
          <w:spacing w:val="-6"/>
          <w:rtl/>
        </w:rPr>
        <w:t>2020: إضفاء الطابع البرمجي على</w:t>
      </w:r>
      <w:r w:rsidR="00290883" w:rsidRPr="00D60BD6">
        <w:rPr>
          <w:rFonts w:hint="eastAsia"/>
          <w:spacing w:val="-6"/>
          <w:rtl/>
        </w:rPr>
        <w:t> </w:t>
      </w:r>
      <w:r w:rsidR="00290883" w:rsidRPr="00D60BD6">
        <w:rPr>
          <w:rFonts w:hint="cs"/>
          <w:spacing w:val="-6"/>
          <w:rtl/>
        </w:rPr>
        <w:t>الشبكات</w:t>
      </w:r>
      <w:bookmarkEnd w:id="101"/>
    </w:p>
    <w:p w14:paraId="7DD8CC5C" w14:textId="50159412" w:rsidR="00290883" w:rsidRDefault="00290883" w:rsidP="00290883">
      <w:pPr>
        <w:rPr>
          <w:rtl/>
          <w:lang w:bidi="ar-EG"/>
        </w:rPr>
      </w:pPr>
      <w:r w:rsidRPr="00290883">
        <w:rPr>
          <w:rtl/>
          <w:lang w:bidi="ar-EG"/>
        </w:rPr>
        <w:t>(</w:t>
      </w:r>
      <w:r w:rsidRPr="00290883">
        <w:rPr>
          <w:rFonts w:hint="cs"/>
          <w:rtl/>
          <w:lang w:bidi="ar-EG"/>
        </w:rPr>
        <w:t>استمرار المسألة</w:t>
      </w:r>
      <w:r>
        <w:rPr>
          <w:rFonts w:hint="cs"/>
          <w:rtl/>
          <w:lang w:bidi="ar-EG"/>
        </w:rPr>
        <w:t xml:space="preserve"> </w:t>
      </w:r>
      <w:r>
        <w:rPr>
          <w:lang w:bidi="ar-EG"/>
        </w:rPr>
        <w:t>21/13</w:t>
      </w:r>
      <w:r w:rsidRPr="00290883">
        <w:rPr>
          <w:rtl/>
          <w:lang w:bidi="ar-EG"/>
        </w:rPr>
        <w:t>)</w:t>
      </w:r>
    </w:p>
    <w:p w14:paraId="66DE65A8" w14:textId="476E1CEE" w:rsidR="00C67132" w:rsidRDefault="00C67132" w:rsidP="00C67132">
      <w:pPr>
        <w:pStyle w:val="Heading3"/>
        <w:rPr>
          <w:lang w:bidi="ar-EG"/>
        </w:rPr>
      </w:pPr>
      <w:bookmarkStart w:id="102" w:name="_Toc66266961"/>
      <w:r>
        <w:rPr>
          <w:lang w:bidi="ar-EG"/>
        </w:rPr>
        <w:t>1.K</w:t>
      </w:r>
      <w:r>
        <w:rPr>
          <w:rtl/>
          <w:lang w:bidi="ar-EG"/>
        </w:rPr>
        <w:tab/>
      </w:r>
      <w:r>
        <w:rPr>
          <w:rFonts w:hint="cs"/>
          <w:rtl/>
          <w:lang w:bidi="ar-EG"/>
        </w:rPr>
        <w:t>المسوغات</w:t>
      </w:r>
      <w:bookmarkEnd w:id="102"/>
    </w:p>
    <w:p w14:paraId="7AC141DF" w14:textId="56D72B3B" w:rsidR="008F2846" w:rsidRDefault="008F2846" w:rsidP="008F2846">
      <w:pPr>
        <w:rPr>
          <w:rtl/>
          <w:lang w:bidi="ar-EG"/>
        </w:rPr>
      </w:pPr>
      <w:r>
        <w:rPr>
          <w:rtl/>
          <w:lang w:bidi="ar-EG"/>
        </w:rPr>
        <w:t xml:space="preserve">يؤثر التغيير المستمر </w:t>
      </w:r>
      <w:r w:rsidR="009C4D9E">
        <w:rPr>
          <w:rFonts w:hint="cs"/>
          <w:rtl/>
          <w:lang w:bidi="ar-EG"/>
        </w:rPr>
        <w:t>حديث العهد</w:t>
      </w:r>
      <w:r>
        <w:rPr>
          <w:rtl/>
          <w:lang w:bidi="ar-EG"/>
        </w:rPr>
        <w:t xml:space="preserve"> في </w:t>
      </w:r>
      <w:r w:rsidR="001C5896">
        <w:rPr>
          <w:rFonts w:hint="cs"/>
          <w:rtl/>
          <w:lang w:bidi="ar-EG"/>
        </w:rPr>
        <w:t>التكنولوجيات</w:t>
      </w:r>
      <w:r>
        <w:rPr>
          <w:rtl/>
          <w:lang w:bidi="ar-EG"/>
        </w:rPr>
        <w:t xml:space="preserve"> الرقمية على</w:t>
      </w:r>
      <w:r w:rsidR="009C4D9E">
        <w:rPr>
          <w:rFonts w:hint="cs"/>
          <w:rtl/>
          <w:lang w:bidi="ar-EG"/>
        </w:rPr>
        <w:t xml:space="preserve"> التوصيل</w:t>
      </w:r>
      <w:r>
        <w:rPr>
          <w:rtl/>
          <w:lang w:bidi="ar-EG"/>
        </w:rPr>
        <w:t xml:space="preserve"> الشبك</w:t>
      </w:r>
      <w:r w:rsidR="009C4D9E">
        <w:rPr>
          <w:rFonts w:hint="cs"/>
          <w:rtl/>
          <w:lang w:bidi="ar-EG"/>
        </w:rPr>
        <w:t>ي</w:t>
      </w:r>
      <w:r>
        <w:rPr>
          <w:rtl/>
          <w:lang w:bidi="ar-EG"/>
        </w:rPr>
        <w:t xml:space="preserve"> </w:t>
      </w:r>
      <w:r w:rsidR="009C4D9E">
        <w:rPr>
          <w:rFonts w:hint="cs"/>
          <w:rtl/>
          <w:lang w:bidi="ar-EG"/>
        </w:rPr>
        <w:t>تأثيراً عميقاً</w:t>
      </w:r>
      <w:r>
        <w:rPr>
          <w:rtl/>
          <w:lang w:bidi="ar-EG"/>
        </w:rPr>
        <w:t xml:space="preserve"> على جوانب مختلفة من حياة الإنسان (</w:t>
      </w:r>
      <w:r w:rsidR="009C4D9E">
        <w:rPr>
          <w:rFonts w:hint="cs"/>
          <w:rtl/>
          <w:lang w:bidi="ar-EG"/>
        </w:rPr>
        <w:t>من قبيل</w:t>
      </w:r>
      <w:r>
        <w:rPr>
          <w:rtl/>
          <w:lang w:bidi="ar-EG"/>
        </w:rPr>
        <w:t xml:space="preserve"> التحكم الصناعي</w:t>
      </w:r>
      <w:r w:rsidR="00D82740">
        <w:rPr>
          <w:rtl/>
          <w:lang w:bidi="ar-EG"/>
        </w:rPr>
        <w:t>،</w:t>
      </w:r>
      <w:r>
        <w:rPr>
          <w:rtl/>
          <w:lang w:bidi="ar-EG"/>
        </w:rPr>
        <w:t xml:space="preserve"> والقيادة الآلية الذاتية</w:t>
      </w:r>
      <w:r w:rsidR="00D82740">
        <w:rPr>
          <w:rtl/>
          <w:lang w:bidi="ar-EG"/>
        </w:rPr>
        <w:t>،</w:t>
      </w:r>
      <w:r>
        <w:rPr>
          <w:rtl/>
          <w:lang w:bidi="ar-EG"/>
        </w:rPr>
        <w:t xml:space="preserve"> والاتصالات الحرجة </w:t>
      </w:r>
      <w:r w:rsidR="009C4D9E">
        <w:rPr>
          <w:rFonts w:hint="cs"/>
          <w:rtl/>
          <w:lang w:bidi="ar-EG"/>
        </w:rPr>
        <w:t>من حيث الوقت</w:t>
      </w:r>
      <w:r>
        <w:rPr>
          <w:rtl/>
          <w:lang w:bidi="ar-EG"/>
        </w:rPr>
        <w:t xml:space="preserve"> والموثوقية العالية</w:t>
      </w:r>
      <w:r w:rsidR="00D82740">
        <w:rPr>
          <w:rtl/>
          <w:lang w:bidi="ar-EG"/>
        </w:rPr>
        <w:t>،</w:t>
      </w:r>
      <w:r>
        <w:rPr>
          <w:rtl/>
          <w:lang w:bidi="ar-EG"/>
        </w:rPr>
        <w:t xml:space="preserve"> والخدمات </w:t>
      </w:r>
      <w:r w:rsidR="009C4D9E">
        <w:rPr>
          <w:rFonts w:hint="cs"/>
          <w:rtl/>
          <w:lang w:bidi="ar-EG"/>
        </w:rPr>
        <w:t>القائمة على الحوسبة السحابية</w:t>
      </w:r>
      <w:r>
        <w:rPr>
          <w:rtl/>
          <w:lang w:bidi="ar-EG"/>
        </w:rPr>
        <w:t>)</w:t>
      </w:r>
      <w:r w:rsidR="009C4D9E">
        <w:rPr>
          <w:rFonts w:hint="cs"/>
          <w:rtl/>
          <w:lang w:bidi="ar-EG"/>
        </w:rPr>
        <w:t>.</w:t>
      </w:r>
      <w:r>
        <w:rPr>
          <w:rtl/>
          <w:lang w:bidi="ar-EG"/>
        </w:rPr>
        <w:t xml:space="preserve"> </w:t>
      </w:r>
      <w:r w:rsidR="009C4D9E">
        <w:rPr>
          <w:rFonts w:hint="cs"/>
          <w:rtl/>
          <w:lang w:bidi="ar-EG"/>
        </w:rPr>
        <w:t xml:space="preserve">وباتت </w:t>
      </w:r>
      <w:r>
        <w:rPr>
          <w:rtl/>
          <w:lang w:bidi="ar-EG"/>
        </w:rPr>
        <w:t>تظهر أنواع جديدة من الشبكات أو تصبح أقرب إلى الاستخدام العملي مع اتجاه العصر.</w:t>
      </w:r>
    </w:p>
    <w:p w14:paraId="630910C1" w14:textId="09B84D51" w:rsidR="008F2846" w:rsidRDefault="009C4D9E" w:rsidP="008F2846">
      <w:pPr>
        <w:rPr>
          <w:rtl/>
          <w:lang w:bidi="ar-EG"/>
        </w:rPr>
      </w:pPr>
      <w:r w:rsidRPr="00AB1343">
        <w:rPr>
          <w:rFonts w:hint="cs"/>
          <w:rtl/>
          <w:lang w:bidi="ar-EG"/>
        </w:rPr>
        <w:t>وبرمجية</w:t>
      </w:r>
      <w:r w:rsidR="008F2846">
        <w:rPr>
          <w:rtl/>
          <w:lang w:bidi="ar-EG"/>
        </w:rPr>
        <w:t xml:space="preserve"> الشبك</w:t>
      </w:r>
      <w:r w:rsidR="003E0092">
        <w:rPr>
          <w:rFonts w:hint="cs"/>
          <w:rtl/>
          <w:lang w:bidi="ar-EG"/>
        </w:rPr>
        <w:t>ات</w:t>
      </w:r>
      <w:r w:rsidR="008F2846">
        <w:rPr>
          <w:rtl/>
          <w:lang w:bidi="ar-EG"/>
        </w:rPr>
        <w:t xml:space="preserve"> نهج شامل لتصميم ونشر ومراقبة وإدارة وتنسيق مكونات الشبكة بواسطة </w:t>
      </w:r>
      <w:r>
        <w:rPr>
          <w:rFonts w:hint="cs"/>
          <w:rtl/>
          <w:lang w:bidi="ar-EG"/>
        </w:rPr>
        <w:t>البرمجيات</w:t>
      </w:r>
      <w:r w:rsidR="00D82740">
        <w:rPr>
          <w:rtl/>
          <w:lang w:bidi="ar-EG"/>
        </w:rPr>
        <w:t>،</w:t>
      </w:r>
      <w:r w:rsidR="008F2846">
        <w:rPr>
          <w:rtl/>
          <w:lang w:bidi="ar-EG"/>
        </w:rPr>
        <w:t xml:space="preserve"> و</w:t>
      </w:r>
      <w:r>
        <w:rPr>
          <w:rFonts w:hint="cs"/>
          <w:rtl/>
          <w:lang w:bidi="ar-EG"/>
        </w:rPr>
        <w:t xml:space="preserve">هي </w:t>
      </w:r>
      <w:r w:rsidR="008F2846">
        <w:rPr>
          <w:rtl/>
          <w:lang w:bidi="ar-EG"/>
        </w:rPr>
        <w:t>تستغل المرونة والدينامية و</w:t>
      </w:r>
      <w:r>
        <w:rPr>
          <w:rFonts w:hint="cs"/>
          <w:rtl/>
          <w:lang w:bidi="ar-EG"/>
        </w:rPr>
        <w:t>ال</w:t>
      </w:r>
      <w:r w:rsidR="008F2846">
        <w:rPr>
          <w:rtl/>
          <w:lang w:bidi="ar-EG"/>
        </w:rPr>
        <w:t xml:space="preserve">سرعة </w:t>
      </w:r>
      <w:r>
        <w:rPr>
          <w:rFonts w:hint="cs"/>
          <w:rtl/>
          <w:lang w:bidi="ar-EG"/>
        </w:rPr>
        <w:t xml:space="preserve">في توصيل </w:t>
      </w:r>
      <w:r w:rsidR="008F2846">
        <w:rPr>
          <w:rtl/>
          <w:lang w:bidi="ar-EG"/>
        </w:rPr>
        <w:t xml:space="preserve">الشبكات. </w:t>
      </w:r>
      <w:r>
        <w:rPr>
          <w:rFonts w:hint="cs"/>
          <w:rtl/>
          <w:lang w:bidi="ar-EG"/>
        </w:rPr>
        <w:t>و</w:t>
      </w:r>
      <w:r w:rsidR="008F2846">
        <w:rPr>
          <w:rtl/>
          <w:lang w:bidi="ar-EG"/>
        </w:rPr>
        <w:t xml:space="preserve">تتمتع خصائص </w:t>
      </w:r>
      <w:r>
        <w:rPr>
          <w:rFonts w:hint="cs"/>
          <w:rtl/>
          <w:lang w:bidi="ar-EG"/>
        </w:rPr>
        <w:t>برمجية</w:t>
      </w:r>
      <w:r w:rsidR="008F2846">
        <w:rPr>
          <w:rtl/>
          <w:lang w:bidi="ar-EG"/>
        </w:rPr>
        <w:t xml:space="preserve"> الشبك</w:t>
      </w:r>
      <w:r>
        <w:rPr>
          <w:rFonts w:hint="cs"/>
          <w:rtl/>
          <w:lang w:bidi="ar-EG"/>
        </w:rPr>
        <w:t>ات</w:t>
      </w:r>
      <w:r w:rsidR="008F2846">
        <w:rPr>
          <w:rtl/>
          <w:lang w:bidi="ar-EG"/>
        </w:rPr>
        <w:t xml:space="preserve"> بتقارب كبير مع تحقيق سيناريوهات ومتطلبات جديدة في مختلف المجالات التجارية والاجتماعية.</w:t>
      </w:r>
    </w:p>
    <w:p w14:paraId="6DD4A8FB" w14:textId="429F1350" w:rsidR="008F2846" w:rsidRDefault="009C4D9E" w:rsidP="008F2846">
      <w:pPr>
        <w:rPr>
          <w:rtl/>
          <w:lang w:bidi="ar-EG"/>
        </w:rPr>
      </w:pPr>
      <w:r>
        <w:rPr>
          <w:rFonts w:hint="cs"/>
          <w:rtl/>
          <w:lang w:bidi="ar-EG"/>
        </w:rPr>
        <w:t>و</w:t>
      </w:r>
      <w:r w:rsidR="008F2846">
        <w:rPr>
          <w:rtl/>
          <w:lang w:bidi="ar-EG"/>
        </w:rPr>
        <w:t xml:space="preserve">تشمل </w:t>
      </w:r>
      <w:r w:rsidR="001C5896">
        <w:rPr>
          <w:rFonts w:hint="cs"/>
          <w:rtl/>
          <w:lang w:bidi="ar-EG"/>
        </w:rPr>
        <w:t>التكنولوجيات</w:t>
      </w:r>
      <w:r w:rsidR="008F2846">
        <w:rPr>
          <w:rtl/>
          <w:lang w:bidi="ar-EG"/>
        </w:rPr>
        <w:t xml:space="preserve"> الرئيسية</w:t>
      </w:r>
      <w:r>
        <w:rPr>
          <w:rFonts w:hint="cs"/>
          <w:rtl/>
          <w:lang w:bidi="ar-SY"/>
        </w:rPr>
        <w:t xml:space="preserve"> </w:t>
      </w:r>
      <w:r w:rsidRPr="009C4D9E">
        <w:rPr>
          <w:rtl/>
          <w:lang w:bidi="ar-SY"/>
        </w:rPr>
        <w:t>الشبكات المعرّفة بالبرمجيات/التمثيل الافتراضي لوظائف الشبكة</w:t>
      </w:r>
      <w:r w:rsidRPr="009C4D9E">
        <w:rPr>
          <w:rFonts w:hint="cs"/>
          <w:rtl/>
          <w:lang w:bidi="ar-SY"/>
        </w:rPr>
        <w:t xml:space="preserve"> </w:t>
      </w:r>
      <w:r>
        <w:rPr>
          <w:rFonts w:hint="cs"/>
          <w:rtl/>
          <w:lang w:bidi="ar-SY"/>
        </w:rPr>
        <w:t>(</w:t>
      </w:r>
      <w:r>
        <w:rPr>
          <w:lang w:bidi="ar-EG"/>
        </w:rPr>
        <w:t>SDN/NFV</w:t>
      </w:r>
      <w:r>
        <w:rPr>
          <w:rFonts w:hint="cs"/>
          <w:rtl/>
          <w:lang w:bidi="ar-SY"/>
        </w:rPr>
        <w:t>)</w:t>
      </w:r>
      <w:r>
        <w:rPr>
          <w:rFonts w:hint="cs"/>
          <w:rtl/>
          <w:lang w:bidi="ar-EG"/>
        </w:rPr>
        <w:t xml:space="preserve"> </w:t>
      </w:r>
      <w:r w:rsidR="008F2846">
        <w:rPr>
          <w:rtl/>
          <w:lang w:bidi="ar-EG"/>
        </w:rPr>
        <w:t>وقابلية برمجة مستو</w:t>
      </w:r>
      <w:r>
        <w:rPr>
          <w:rFonts w:hint="cs"/>
          <w:rtl/>
          <w:lang w:bidi="ar-EG"/>
        </w:rPr>
        <w:t>ي</w:t>
      </w:r>
      <w:r w:rsidR="008F2846">
        <w:rPr>
          <w:rtl/>
          <w:lang w:bidi="ar-EG"/>
        </w:rPr>
        <w:t xml:space="preserve"> البيانات التي تدعم </w:t>
      </w:r>
      <w:r>
        <w:rPr>
          <w:rFonts w:hint="cs"/>
          <w:rtl/>
          <w:lang w:bidi="ar-EG"/>
        </w:rPr>
        <w:t>تقسيم وظائف</w:t>
      </w:r>
      <w:r w:rsidR="008F2846">
        <w:rPr>
          <w:rtl/>
          <w:lang w:bidi="ar-EG"/>
        </w:rPr>
        <w:t xml:space="preserve"> الشبكة وتنسيقها</w:t>
      </w:r>
      <w:r w:rsidR="00D82740">
        <w:rPr>
          <w:rtl/>
          <w:lang w:bidi="ar-EG"/>
        </w:rPr>
        <w:t>،</w:t>
      </w:r>
      <w:r w:rsidR="008F2846">
        <w:rPr>
          <w:rtl/>
          <w:lang w:bidi="ar-EG"/>
        </w:rPr>
        <w:t xml:space="preserve"> وقد تمت دراستها في </w:t>
      </w:r>
      <w:r>
        <w:rPr>
          <w:rFonts w:hint="cs"/>
          <w:rtl/>
          <w:lang w:bidi="ar-EG"/>
        </w:rPr>
        <w:t>ال</w:t>
      </w:r>
      <w:r w:rsidR="008F2846">
        <w:rPr>
          <w:rtl/>
          <w:lang w:bidi="ar-EG"/>
        </w:rPr>
        <w:t xml:space="preserve">سلاسل </w:t>
      </w:r>
      <w:r w:rsidR="008F2846">
        <w:rPr>
          <w:lang w:bidi="ar-EG"/>
        </w:rPr>
        <w:t>Y.3000</w:t>
      </w:r>
      <w:r w:rsidR="008F2846">
        <w:rPr>
          <w:rtl/>
          <w:lang w:bidi="ar-EG"/>
        </w:rPr>
        <w:t xml:space="preserve"> و</w:t>
      </w:r>
      <w:r w:rsidR="008F2846">
        <w:rPr>
          <w:lang w:bidi="ar-EG"/>
        </w:rPr>
        <w:t>Y.3100</w:t>
      </w:r>
      <w:r w:rsidR="008F2846">
        <w:rPr>
          <w:rtl/>
          <w:lang w:bidi="ar-EG"/>
        </w:rPr>
        <w:t xml:space="preserve"> و</w:t>
      </w:r>
      <w:r w:rsidR="008F2846">
        <w:rPr>
          <w:lang w:bidi="ar-EG"/>
        </w:rPr>
        <w:t>Y.3300</w:t>
      </w:r>
      <w:r w:rsidR="008F2846">
        <w:rPr>
          <w:rtl/>
          <w:lang w:bidi="ar-EG"/>
        </w:rPr>
        <w:t>.</w:t>
      </w:r>
    </w:p>
    <w:p w14:paraId="1263A278" w14:textId="5C58BCF7" w:rsidR="008F2846" w:rsidRDefault="00826334" w:rsidP="008F2846">
      <w:pPr>
        <w:rPr>
          <w:rtl/>
          <w:lang w:bidi="ar-EG"/>
        </w:rPr>
      </w:pPr>
      <w:r>
        <w:rPr>
          <w:rFonts w:hint="cs"/>
          <w:rtl/>
          <w:lang w:bidi="ar-SY"/>
        </w:rPr>
        <w:t>و</w:t>
      </w:r>
      <w:r w:rsidR="008F2846">
        <w:rPr>
          <w:rtl/>
          <w:lang w:bidi="ar-EG"/>
        </w:rPr>
        <w:t xml:space="preserve">تقع ضمن مسؤولية هذه المسألة التوصيات التي تحدد </w:t>
      </w:r>
      <w:r>
        <w:rPr>
          <w:rFonts w:hint="cs"/>
          <w:rtl/>
          <w:lang w:bidi="ar-EG"/>
        </w:rPr>
        <w:t>ال</w:t>
      </w:r>
      <w:r w:rsidR="008F2846">
        <w:rPr>
          <w:rtl/>
          <w:lang w:bidi="ar-EG"/>
        </w:rPr>
        <w:t>إطار وسيناريوهات الخدمة والمتطلبات ومعمارية برمجي</w:t>
      </w:r>
      <w:r w:rsidR="003E0092">
        <w:rPr>
          <w:rFonts w:hint="cs"/>
          <w:rtl/>
          <w:lang w:bidi="ar-EG"/>
        </w:rPr>
        <w:t>ات</w:t>
      </w:r>
      <w:r w:rsidR="008F2846">
        <w:rPr>
          <w:rtl/>
          <w:lang w:bidi="ar-EG"/>
        </w:rPr>
        <w:t xml:space="preserve"> شبكات </w:t>
      </w:r>
      <w:r>
        <w:rPr>
          <w:rFonts w:hint="cs"/>
          <w:rtl/>
          <w:lang w:bidi="ar-EG"/>
        </w:rPr>
        <w:t>ما</w:t>
      </w:r>
      <w:r w:rsidR="008F2846">
        <w:rPr>
          <w:rtl/>
          <w:lang w:bidi="ar-EG"/>
        </w:rPr>
        <w:t xml:space="preserve"> بعد الاتصالات المتنقلة الدولية </w:t>
      </w:r>
      <w:r>
        <w:rPr>
          <w:lang w:bidi="ar-EG"/>
        </w:rPr>
        <w:t>IMT-2020</w:t>
      </w:r>
      <w:r w:rsidR="008F2846">
        <w:rPr>
          <w:rtl/>
          <w:lang w:bidi="ar-EG"/>
        </w:rPr>
        <w:t>.</w:t>
      </w:r>
    </w:p>
    <w:p w14:paraId="135C7DAF" w14:textId="13B4F9B0" w:rsidR="008F2846" w:rsidRDefault="00826334" w:rsidP="008F2846">
      <w:pPr>
        <w:rPr>
          <w:rtl/>
          <w:lang w:bidi="ar-EG"/>
        </w:rPr>
      </w:pPr>
      <w:r>
        <w:rPr>
          <w:rFonts w:hint="cs"/>
          <w:rtl/>
          <w:lang w:bidi="ar-EG"/>
        </w:rPr>
        <w:t>و</w:t>
      </w:r>
      <w:r>
        <w:rPr>
          <w:rtl/>
          <w:lang w:bidi="ar-EG"/>
        </w:rPr>
        <w:t xml:space="preserve">تقع </w:t>
      </w:r>
      <w:r w:rsidR="008F2846">
        <w:rPr>
          <w:rtl/>
          <w:lang w:bidi="ar-EG"/>
        </w:rPr>
        <w:t>التوصيات الرئيسية التالية</w:t>
      </w:r>
      <w:r w:rsidR="00D82740">
        <w:rPr>
          <w:rtl/>
          <w:lang w:bidi="ar-EG"/>
        </w:rPr>
        <w:t>،</w:t>
      </w:r>
      <w:r w:rsidR="008F2846">
        <w:rPr>
          <w:rtl/>
          <w:lang w:bidi="ar-EG"/>
        </w:rPr>
        <w:t xml:space="preserve"> التي كانت سارية وقت الموافقة على هذه المسألة</w:t>
      </w:r>
      <w:r w:rsidR="00D82740">
        <w:rPr>
          <w:rtl/>
          <w:lang w:bidi="ar-EG"/>
        </w:rPr>
        <w:t>،</w:t>
      </w:r>
      <w:r>
        <w:rPr>
          <w:rFonts w:hint="cs"/>
          <w:rtl/>
          <w:lang w:bidi="ar-EG"/>
        </w:rPr>
        <w:t xml:space="preserve"> أيضاً</w:t>
      </w:r>
      <w:r w:rsidR="008F2846">
        <w:rPr>
          <w:rtl/>
          <w:lang w:bidi="ar-EG"/>
        </w:rPr>
        <w:t xml:space="preserve"> ضمن مسؤوليتها:</w:t>
      </w:r>
    </w:p>
    <w:p w14:paraId="53F4DA21" w14:textId="4F221CE1" w:rsidR="00C67132" w:rsidRDefault="00D60BD6" w:rsidP="00D60BD6">
      <w:pPr>
        <w:pStyle w:val="enumlev1"/>
        <w:rPr>
          <w:rtl/>
          <w:lang w:val="fr-FR"/>
        </w:rPr>
      </w:pPr>
      <w:r>
        <w:rPr>
          <w:rFonts w:hint="eastAsia"/>
          <w:rtl/>
        </w:rPr>
        <w:t>–</w:t>
      </w:r>
      <w:r w:rsidR="00C67132">
        <w:rPr>
          <w:rtl/>
        </w:rPr>
        <w:tab/>
      </w:r>
      <w:r w:rsidR="00C67132" w:rsidRPr="00C67132">
        <w:rPr>
          <w:lang w:val="fr-FR"/>
        </w:rPr>
        <w:t>ITU-T Y.2242</w:t>
      </w:r>
      <w:r w:rsidR="00C67132">
        <w:rPr>
          <w:rFonts w:hint="cs"/>
          <w:rtl/>
          <w:lang w:val="fr-FR"/>
        </w:rPr>
        <w:t xml:space="preserve"> و</w:t>
      </w:r>
      <w:r w:rsidR="00C67132" w:rsidRPr="00C67132">
        <w:rPr>
          <w:lang w:val="fr-FR"/>
        </w:rPr>
        <w:t>Y.2305</w:t>
      </w:r>
      <w:r w:rsidR="00C67132">
        <w:rPr>
          <w:rFonts w:hint="cs"/>
          <w:rtl/>
          <w:lang w:val="fr-FR"/>
        </w:rPr>
        <w:t xml:space="preserve"> و</w:t>
      </w:r>
      <w:r w:rsidR="00C67132" w:rsidRPr="00C67132">
        <w:rPr>
          <w:lang w:val="fr-FR"/>
        </w:rPr>
        <w:t>Y.3110</w:t>
      </w:r>
      <w:r w:rsidR="00C67132">
        <w:rPr>
          <w:rFonts w:hint="cs"/>
          <w:rtl/>
          <w:lang w:val="fr-FR"/>
        </w:rPr>
        <w:t xml:space="preserve"> و</w:t>
      </w:r>
      <w:r w:rsidR="00C67132" w:rsidRPr="00C67132">
        <w:rPr>
          <w:lang w:val="fr-FR"/>
        </w:rPr>
        <w:t>Y.3111</w:t>
      </w:r>
      <w:r w:rsidR="00C67132">
        <w:rPr>
          <w:rFonts w:hint="cs"/>
          <w:rtl/>
          <w:lang w:val="fr-FR"/>
        </w:rPr>
        <w:t xml:space="preserve"> و</w:t>
      </w:r>
      <w:r w:rsidR="00C67132" w:rsidRPr="00C67132">
        <w:rPr>
          <w:lang w:val="fr-FR"/>
        </w:rPr>
        <w:t>Y.3112</w:t>
      </w:r>
      <w:r w:rsidR="00C67132">
        <w:rPr>
          <w:rFonts w:hint="cs"/>
          <w:rtl/>
          <w:lang w:val="fr-FR"/>
        </w:rPr>
        <w:t xml:space="preserve"> و</w:t>
      </w:r>
      <w:r w:rsidR="00C67132" w:rsidRPr="00C67132">
        <w:rPr>
          <w:lang w:val="fr-FR"/>
        </w:rPr>
        <w:t>Y.3150</w:t>
      </w:r>
      <w:r w:rsidR="00C67132">
        <w:rPr>
          <w:rFonts w:hint="cs"/>
          <w:rtl/>
          <w:lang w:val="fr-FR"/>
        </w:rPr>
        <w:t xml:space="preserve"> و</w:t>
      </w:r>
      <w:r w:rsidR="00C67132" w:rsidRPr="00C67132">
        <w:rPr>
          <w:lang w:val="fr-FR"/>
        </w:rPr>
        <w:t>Y.3151</w:t>
      </w:r>
      <w:r w:rsidR="00C67132">
        <w:rPr>
          <w:rFonts w:hint="cs"/>
          <w:rtl/>
          <w:lang w:val="fr-FR"/>
        </w:rPr>
        <w:t xml:space="preserve"> و</w:t>
      </w:r>
      <w:r w:rsidR="00C67132" w:rsidRPr="00C67132">
        <w:rPr>
          <w:lang w:val="fr-FR"/>
        </w:rPr>
        <w:t>Y.3152</w:t>
      </w:r>
      <w:r w:rsidR="00C67132">
        <w:rPr>
          <w:rFonts w:hint="cs"/>
          <w:rtl/>
          <w:lang w:val="fr-FR"/>
        </w:rPr>
        <w:t xml:space="preserve"> و</w:t>
      </w:r>
      <w:r w:rsidR="00C67132" w:rsidRPr="00C67132">
        <w:rPr>
          <w:lang w:val="fr-FR"/>
        </w:rPr>
        <w:t>Y.3153</w:t>
      </w:r>
      <w:r w:rsidR="00C67132">
        <w:rPr>
          <w:rFonts w:hint="cs"/>
          <w:rtl/>
          <w:lang w:val="fr-FR"/>
        </w:rPr>
        <w:t xml:space="preserve"> و</w:t>
      </w:r>
      <w:r w:rsidR="00C67132" w:rsidRPr="00C67132">
        <w:rPr>
          <w:lang w:val="fr-FR"/>
        </w:rPr>
        <w:t>Y.3154</w:t>
      </w:r>
      <w:r w:rsidR="00C67132">
        <w:rPr>
          <w:rFonts w:hint="cs"/>
          <w:rtl/>
          <w:lang w:val="fr-FR"/>
        </w:rPr>
        <w:t xml:space="preserve"> و</w:t>
      </w:r>
      <w:r w:rsidR="00C67132" w:rsidRPr="00C67132">
        <w:rPr>
          <w:lang w:val="fr-FR"/>
        </w:rPr>
        <w:t>Y.3324</w:t>
      </w:r>
      <w:r w:rsidR="00C67132">
        <w:rPr>
          <w:rFonts w:hint="cs"/>
          <w:rtl/>
          <w:lang w:val="fr-FR"/>
        </w:rPr>
        <w:t>.</w:t>
      </w:r>
    </w:p>
    <w:p w14:paraId="08077FFD" w14:textId="0D029750" w:rsidR="00C67132" w:rsidRDefault="00C67132" w:rsidP="00C67132">
      <w:pPr>
        <w:pStyle w:val="Heading3"/>
        <w:rPr>
          <w:rtl/>
          <w:lang w:bidi="ar-EG"/>
        </w:rPr>
      </w:pPr>
      <w:bookmarkStart w:id="103" w:name="_Toc66266962"/>
      <w:r>
        <w:rPr>
          <w:lang w:bidi="ar-EG"/>
        </w:rPr>
        <w:t>2.K</w:t>
      </w:r>
      <w:r>
        <w:rPr>
          <w:rtl/>
          <w:lang w:bidi="ar-EG"/>
        </w:rPr>
        <w:tab/>
      </w:r>
      <w:r w:rsidR="008F2846">
        <w:rPr>
          <w:rFonts w:hint="cs"/>
          <w:rtl/>
          <w:lang w:bidi="ar-EG"/>
        </w:rPr>
        <w:t>بنود الدراسة</w:t>
      </w:r>
      <w:bookmarkEnd w:id="103"/>
    </w:p>
    <w:p w14:paraId="5FC7488E" w14:textId="37738F23" w:rsidR="00C67132" w:rsidRPr="00C67132" w:rsidRDefault="00C67132" w:rsidP="00C67132">
      <w:pPr>
        <w:rPr>
          <w:rtl/>
          <w:lang w:val="en-GB" w:bidi="ar-EG"/>
        </w:rPr>
      </w:pPr>
      <w:r w:rsidRPr="00C67132">
        <w:rPr>
          <w:rtl/>
          <w:lang w:val="en-GB" w:bidi="ar-EG"/>
        </w:rPr>
        <w:t>تتناول الدراسة البنود التالية</w:t>
      </w:r>
      <w:r w:rsidR="008F2846">
        <w:rPr>
          <w:rFonts w:hint="cs"/>
          <w:rtl/>
          <w:lang w:val="en-GB" w:bidi="ar-EG"/>
        </w:rPr>
        <w:t>،</w:t>
      </w:r>
      <w:r w:rsidRPr="00C67132">
        <w:rPr>
          <w:rtl/>
          <w:lang w:val="en-GB" w:bidi="ar-EG"/>
        </w:rPr>
        <w:t xml:space="preserve"> دون أن تقتصر عليها:</w:t>
      </w:r>
    </w:p>
    <w:p w14:paraId="7B374C0B" w14:textId="24FC3180" w:rsidR="00C67132" w:rsidRPr="00C67132" w:rsidRDefault="00D60BD6" w:rsidP="00C67132">
      <w:pPr>
        <w:pStyle w:val="enumlev1"/>
        <w:rPr>
          <w:rtl/>
          <w:lang w:val="en-GB"/>
        </w:rPr>
      </w:pPr>
      <w:r>
        <w:rPr>
          <w:rFonts w:hint="eastAsia"/>
          <w:rtl/>
        </w:rPr>
        <w:t>–</w:t>
      </w:r>
      <w:r w:rsidR="00C67132" w:rsidRPr="00C67132">
        <w:rPr>
          <w:rtl/>
          <w:lang w:val="en-GB" w:bidi="ar-SA"/>
        </w:rPr>
        <w:tab/>
      </w:r>
      <w:r w:rsidR="00C67132" w:rsidRPr="00C67132">
        <w:rPr>
          <w:rFonts w:hint="cs"/>
          <w:rtl/>
          <w:lang w:val="en-GB"/>
        </w:rPr>
        <w:t xml:space="preserve">ما </w:t>
      </w:r>
      <w:r w:rsidR="00826334">
        <w:rPr>
          <w:rFonts w:hint="cs"/>
          <w:rtl/>
          <w:lang w:val="en-GB"/>
        </w:rPr>
        <w:t>هي</w:t>
      </w:r>
      <w:r w:rsidR="00C67132" w:rsidRPr="00C67132">
        <w:rPr>
          <w:rFonts w:hint="cs"/>
          <w:rtl/>
          <w:lang w:val="en-GB"/>
        </w:rPr>
        <w:t xml:space="preserve"> </w:t>
      </w:r>
      <w:r w:rsidR="00826334">
        <w:rPr>
          <w:rFonts w:hint="cs"/>
          <w:rtl/>
          <w:lang w:val="en-GB"/>
        </w:rPr>
        <w:t>ال</w:t>
      </w:r>
      <w:r w:rsidR="00C67132" w:rsidRPr="00C67132">
        <w:rPr>
          <w:rFonts w:hint="cs"/>
          <w:rtl/>
          <w:lang w:val="en-GB"/>
        </w:rPr>
        <w:t xml:space="preserve">متطلبات ومعمارية </w:t>
      </w:r>
      <w:r w:rsidR="00826334" w:rsidRPr="00826334">
        <w:rPr>
          <w:rtl/>
          <w:lang w:val="en-GB" w:bidi="ar-EG"/>
        </w:rPr>
        <w:t>الشبكات المعرّفة بالبرمجيات/التمثيل الافتراضي لوظائف الشبكة (</w:t>
      </w:r>
      <w:r w:rsidR="00826334" w:rsidRPr="00826334">
        <w:rPr>
          <w:lang w:val="en-GB" w:bidi="ar-EG"/>
        </w:rPr>
        <w:t>SDN/NFV</w:t>
      </w:r>
      <w:r w:rsidR="00826334" w:rsidRPr="00826334">
        <w:rPr>
          <w:rtl/>
          <w:lang w:val="en-GB" w:bidi="ar-EG"/>
        </w:rPr>
        <w:t>)</w:t>
      </w:r>
      <w:r w:rsidR="00C67132" w:rsidRPr="00C67132">
        <w:rPr>
          <w:rFonts w:hint="cs"/>
          <w:rtl/>
          <w:lang w:val="en-GB"/>
        </w:rPr>
        <w:t xml:space="preserve"> وقابلية برمجة مستو</w:t>
      </w:r>
      <w:r w:rsidR="00137BEB">
        <w:rPr>
          <w:rFonts w:hint="cs"/>
          <w:rtl/>
          <w:lang w:val="en-GB"/>
        </w:rPr>
        <w:t>ى</w:t>
      </w:r>
      <w:r w:rsidR="00C67132" w:rsidRPr="00C67132">
        <w:rPr>
          <w:rFonts w:hint="cs"/>
          <w:rtl/>
          <w:lang w:val="en-GB"/>
        </w:rPr>
        <w:t xml:space="preserve"> البيانات لدعم وظائف</w:t>
      </w:r>
      <w:r w:rsidR="00826334">
        <w:rPr>
          <w:rFonts w:hint="cs"/>
          <w:rtl/>
          <w:lang w:val="en-GB"/>
        </w:rPr>
        <w:t xml:space="preserve"> من قبيل</w:t>
      </w:r>
      <w:r w:rsidR="00C67132" w:rsidRPr="00C67132">
        <w:rPr>
          <w:rFonts w:hint="cs"/>
          <w:rtl/>
          <w:lang w:val="en-GB"/>
        </w:rPr>
        <w:t xml:space="preserve"> التمثيل الافتراضي وتقسيم وظائف الشبكة، </w:t>
      </w:r>
      <w:r w:rsidR="00826334">
        <w:rPr>
          <w:rFonts w:hint="cs"/>
          <w:rtl/>
          <w:lang w:val="en-GB"/>
        </w:rPr>
        <w:t>اللازمة</w:t>
      </w:r>
      <w:r w:rsidR="00C67132" w:rsidRPr="00C67132">
        <w:rPr>
          <w:rFonts w:hint="cs"/>
          <w:rtl/>
          <w:lang w:val="en-GB"/>
        </w:rPr>
        <w:t xml:space="preserve"> لزيادة الخدمات</w:t>
      </w:r>
      <w:r w:rsidR="00826334">
        <w:rPr>
          <w:rFonts w:hint="cs"/>
          <w:rtl/>
          <w:lang w:val="en-GB"/>
        </w:rPr>
        <w:t xml:space="preserve"> زيادة هائلة</w:t>
      </w:r>
      <w:r w:rsidR="00C67132" w:rsidRPr="00C67132">
        <w:rPr>
          <w:rFonts w:hint="cs"/>
          <w:rtl/>
          <w:lang w:val="en-GB"/>
        </w:rPr>
        <w:t xml:space="preserve"> وتنويعها مع مراعاة</w:t>
      </w:r>
      <w:r w:rsidR="00826334">
        <w:rPr>
          <w:rFonts w:hint="cs"/>
          <w:rtl/>
          <w:lang w:val="en-GB"/>
        </w:rPr>
        <w:t xml:space="preserve"> التحكم في الحركة والحساسية إزاء الزمن</w:t>
      </w:r>
      <w:r w:rsidR="00C67132" w:rsidRPr="00C67132">
        <w:rPr>
          <w:rFonts w:hint="cs"/>
          <w:rtl/>
          <w:lang w:val="en-GB"/>
        </w:rPr>
        <w:t xml:space="preserve"> </w:t>
      </w:r>
      <w:r w:rsidR="00826334">
        <w:rPr>
          <w:rFonts w:hint="cs"/>
          <w:rtl/>
          <w:lang w:val="en-GB"/>
        </w:rPr>
        <w:t>و</w:t>
      </w:r>
      <w:r w:rsidR="00C67132" w:rsidRPr="00C67132">
        <w:rPr>
          <w:rFonts w:hint="cs"/>
          <w:rtl/>
          <w:lang w:val="en-GB"/>
        </w:rPr>
        <w:t xml:space="preserve">إمكانية </w:t>
      </w:r>
      <w:r w:rsidR="00826334">
        <w:rPr>
          <w:rFonts w:hint="cs"/>
          <w:rtl/>
          <w:lang w:val="en-GB"/>
        </w:rPr>
        <w:t>التوسع والموثوقية</w:t>
      </w:r>
      <w:r w:rsidR="00C67132" w:rsidRPr="00C67132">
        <w:rPr>
          <w:rFonts w:hint="cs"/>
          <w:rtl/>
          <w:lang w:val="en-GB"/>
        </w:rPr>
        <w:t xml:space="preserve"> والأمن وتوزيع الوظائف؟</w:t>
      </w:r>
    </w:p>
    <w:p w14:paraId="136D47BF" w14:textId="225D70EA" w:rsidR="00C67132" w:rsidRPr="00C67132" w:rsidRDefault="00D60BD6" w:rsidP="00C67132">
      <w:pPr>
        <w:pStyle w:val="enumlev1"/>
        <w:rPr>
          <w:rtl/>
          <w:lang w:val="en-GB" w:bidi="ar-EG"/>
        </w:rPr>
      </w:pPr>
      <w:r>
        <w:rPr>
          <w:rFonts w:hint="eastAsia"/>
          <w:rtl/>
        </w:rPr>
        <w:t>–</w:t>
      </w:r>
      <w:r w:rsidR="00C67132" w:rsidRPr="00C67132">
        <w:rPr>
          <w:rtl/>
          <w:lang w:val="en-GB" w:bidi="ar-SA"/>
        </w:rPr>
        <w:tab/>
      </w:r>
      <w:r w:rsidR="00C67132" w:rsidRPr="00C67132">
        <w:rPr>
          <w:rFonts w:hint="cs"/>
          <w:rtl/>
          <w:lang w:val="en-GB"/>
        </w:rPr>
        <w:t>ما هي المتطلبات ومعمارية</w:t>
      </w:r>
      <w:r w:rsidR="00826334">
        <w:rPr>
          <w:rFonts w:hint="cs"/>
          <w:rtl/>
          <w:lang w:val="en-GB"/>
        </w:rPr>
        <w:t xml:space="preserve"> الإدارة</w:t>
      </w:r>
      <w:r w:rsidR="00C67132" w:rsidRPr="00C67132">
        <w:rPr>
          <w:rFonts w:hint="cs"/>
          <w:rtl/>
          <w:lang w:val="en-GB"/>
        </w:rPr>
        <w:t xml:space="preserve"> </w:t>
      </w:r>
      <w:r w:rsidR="00826334">
        <w:rPr>
          <w:rFonts w:hint="cs"/>
          <w:rtl/>
          <w:lang w:val="en-GB"/>
        </w:rPr>
        <w:t>وال</w:t>
      </w:r>
      <w:r w:rsidR="00C67132" w:rsidRPr="00C67132">
        <w:rPr>
          <w:rFonts w:hint="cs"/>
          <w:rtl/>
          <w:lang w:val="en-GB"/>
        </w:rPr>
        <w:t xml:space="preserve">تنسيق </w:t>
      </w:r>
      <w:r w:rsidR="00826334">
        <w:rPr>
          <w:rFonts w:hint="cs"/>
          <w:rtl/>
          <w:lang w:val="en-GB"/>
        </w:rPr>
        <w:t>و</w:t>
      </w:r>
      <w:r w:rsidR="00C67132" w:rsidRPr="00C67132">
        <w:rPr>
          <w:rFonts w:hint="cs"/>
          <w:rtl/>
          <w:lang w:val="en-GB"/>
        </w:rPr>
        <w:t>ما يتصل به</w:t>
      </w:r>
      <w:r w:rsidR="005368C0">
        <w:rPr>
          <w:rFonts w:hint="cs"/>
          <w:rtl/>
          <w:lang w:val="en-GB"/>
        </w:rPr>
        <w:t>ا</w:t>
      </w:r>
      <w:r w:rsidR="00C67132" w:rsidRPr="00C67132">
        <w:rPr>
          <w:rFonts w:hint="cs"/>
          <w:rtl/>
          <w:lang w:val="en-GB"/>
        </w:rPr>
        <w:t xml:space="preserve"> من قدرات استمرارية التحكم والإدارة</w:t>
      </w:r>
      <w:r w:rsidR="00C67132" w:rsidRPr="00C67132">
        <w:rPr>
          <w:rFonts w:hint="cs"/>
          <w:rtl/>
          <w:lang w:val="en-GB" w:bidi="ar-EG"/>
        </w:rPr>
        <w:t xml:space="preserve"> </w:t>
      </w:r>
      <w:r w:rsidR="005368C0">
        <w:rPr>
          <w:rFonts w:hint="cs"/>
          <w:rtl/>
          <w:lang w:val="en-GB" w:bidi="ar-EG"/>
        </w:rPr>
        <w:t>في الشبكات</w:t>
      </w:r>
      <w:r w:rsidR="00C67132" w:rsidRPr="00C67132">
        <w:rPr>
          <w:rFonts w:hint="cs"/>
          <w:rtl/>
          <w:lang w:val="en-GB" w:bidi="ar-EG"/>
        </w:rPr>
        <w:t xml:space="preserve"> البرمجية</w:t>
      </w:r>
      <w:r w:rsidR="00C67132" w:rsidRPr="00C67132">
        <w:rPr>
          <w:rFonts w:hint="cs"/>
          <w:rtl/>
          <w:lang w:val="en-GB"/>
        </w:rPr>
        <w:t xml:space="preserve"> </w:t>
      </w:r>
      <w:r w:rsidR="005368C0">
        <w:rPr>
          <w:rFonts w:hint="cs"/>
          <w:rtl/>
          <w:lang w:val="en-GB"/>
        </w:rPr>
        <w:t>وتقسيم</w:t>
      </w:r>
      <w:r w:rsidR="00C67132" w:rsidRPr="00C67132">
        <w:rPr>
          <w:rFonts w:hint="cs"/>
          <w:rtl/>
          <w:lang w:val="en-GB"/>
        </w:rPr>
        <w:t xml:space="preserve"> وظائف الشبكة، مع مراعاة</w:t>
      </w:r>
      <w:r w:rsidR="005368C0">
        <w:rPr>
          <w:rFonts w:hint="cs"/>
          <w:rtl/>
          <w:lang w:val="en-GB"/>
        </w:rPr>
        <w:t xml:space="preserve"> الكفاءة التشغيلية</w:t>
      </w:r>
      <w:r w:rsidR="00C67132" w:rsidRPr="00C67132">
        <w:rPr>
          <w:rFonts w:hint="cs"/>
          <w:rtl/>
          <w:lang w:val="en-GB"/>
        </w:rPr>
        <w:t xml:space="preserve"> </w:t>
      </w:r>
      <w:r w:rsidR="005368C0">
        <w:rPr>
          <w:rFonts w:hint="cs"/>
          <w:rtl/>
          <w:lang w:val="en-GB"/>
        </w:rPr>
        <w:t>و</w:t>
      </w:r>
      <w:r w:rsidR="00C67132" w:rsidRPr="00C67132">
        <w:rPr>
          <w:rFonts w:hint="cs"/>
          <w:rtl/>
          <w:lang w:val="en-GB"/>
        </w:rPr>
        <w:t>توفير الطاقة واستخدام الموارد بكفاءة عالية وغيرها من الاعتبارات</w:t>
      </w:r>
      <w:r w:rsidR="00C67132" w:rsidRPr="00C67132">
        <w:rPr>
          <w:rFonts w:hint="cs"/>
          <w:rtl/>
          <w:lang w:val="en-GB" w:bidi="ar-EG"/>
        </w:rPr>
        <w:t>؟</w:t>
      </w:r>
    </w:p>
    <w:p w14:paraId="626626B4" w14:textId="39B4B014" w:rsidR="00C67132" w:rsidRDefault="00D60BD6" w:rsidP="00C67132">
      <w:pPr>
        <w:pStyle w:val="enumlev1"/>
        <w:rPr>
          <w:rtl/>
          <w:lang w:val="en-GB"/>
        </w:rPr>
      </w:pPr>
      <w:r>
        <w:rPr>
          <w:rFonts w:hint="eastAsia"/>
          <w:rtl/>
        </w:rPr>
        <w:t>–</w:t>
      </w:r>
      <w:r w:rsidR="00C67132" w:rsidRPr="00C67132">
        <w:rPr>
          <w:rtl/>
          <w:lang w:val="en-GB" w:bidi="ar-SA"/>
        </w:rPr>
        <w:tab/>
      </w:r>
      <w:r w:rsidR="00C67132" w:rsidRPr="00C67132">
        <w:rPr>
          <w:rFonts w:hint="cs"/>
          <w:rtl/>
          <w:lang w:val="en-GB"/>
        </w:rPr>
        <w:t xml:space="preserve">ما هي الفجوات القائمة في جهود </w:t>
      </w:r>
      <w:r w:rsidR="005368C0">
        <w:rPr>
          <w:rFonts w:hint="cs"/>
          <w:rtl/>
          <w:lang w:val="en-GB"/>
        </w:rPr>
        <w:t>ال</w:t>
      </w:r>
      <w:r w:rsidR="00C67132" w:rsidRPr="00C67132">
        <w:rPr>
          <w:rFonts w:hint="cs"/>
          <w:rtl/>
          <w:lang w:val="en-GB"/>
        </w:rPr>
        <w:t xml:space="preserve">تقييس </w:t>
      </w:r>
      <w:r w:rsidR="005368C0">
        <w:rPr>
          <w:rFonts w:hint="cs"/>
          <w:rtl/>
          <w:lang w:val="en-GB" w:bidi="ar-EG"/>
        </w:rPr>
        <w:t>في الشبكات البرمجية</w:t>
      </w:r>
      <w:r w:rsidR="00C67132" w:rsidRPr="00C67132">
        <w:rPr>
          <w:rFonts w:hint="cs"/>
          <w:rtl/>
          <w:lang w:val="en-GB"/>
        </w:rPr>
        <w:t xml:space="preserve"> وكذلك في أنشطة المصادر المفتوحة؟</w:t>
      </w:r>
    </w:p>
    <w:p w14:paraId="5758AEFA" w14:textId="065F675F" w:rsidR="008F2846" w:rsidRPr="008F2846" w:rsidRDefault="00D60BD6" w:rsidP="008F2846">
      <w:pPr>
        <w:pStyle w:val="enumlev1"/>
        <w:rPr>
          <w:rtl/>
          <w:lang w:val="en-GB"/>
        </w:rPr>
      </w:pPr>
      <w:r>
        <w:rPr>
          <w:rFonts w:hint="eastAsia"/>
          <w:rtl/>
        </w:rPr>
        <w:t>–</w:t>
      </w:r>
      <w:r w:rsidR="00C67132">
        <w:rPr>
          <w:rtl/>
          <w:lang w:val="en-GB"/>
        </w:rPr>
        <w:tab/>
      </w:r>
      <w:r w:rsidR="008F2846" w:rsidRPr="008F2846">
        <w:rPr>
          <w:rtl/>
          <w:lang w:val="en-GB"/>
        </w:rPr>
        <w:t xml:space="preserve">ما هي عوامل التمكين التقنية الرئيسية لتعزيز </w:t>
      </w:r>
      <w:r w:rsidR="005368C0">
        <w:rPr>
          <w:rFonts w:hint="cs"/>
          <w:rtl/>
          <w:lang w:val="en-GB"/>
        </w:rPr>
        <w:t>برمجية</w:t>
      </w:r>
      <w:r w:rsidR="008F2846" w:rsidRPr="008F2846">
        <w:rPr>
          <w:rtl/>
          <w:lang w:val="en-GB"/>
        </w:rPr>
        <w:t xml:space="preserve"> الشبك</w:t>
      </w:r>
      <w:r w:rsidR="005368C0">
        <w:rPr>
          <w:rFonts w:hint="cs"/>
          <w:rtl/>
          <w:lang w:val="en-GB"/>
        </w:rPr>
        <w:t>ات</w:t>
      </w:r>
      <w:r w:rsidR="008F2846" w:rsidRPr="008F2846">
        <w:rPr>
          <w:rtl/>
          <w:lang w:val="en-GB"/>
        </w:rPr>
        <w:t xml:space="preserve"> في كل من الاتصالات العامة بما في</w:t>
      </w:r>
      <w:r w:rsidR="005368C0">
        <w:rPr>
          <w:rFonts w:hint="cs"/>
          <w:rtl/>
          <w:lang w:val="en-GB"/>
        </w:rPr>
        <w:t>ها</w:t>
      </w:r>
      <w:r w:rsidR="008F2846" w:rsidRPr="008F2846">
        <w:rPr>
          <w:rtl/>
          <w:lang w:val="en-GB"/>
        </w:rPr>
        <w:t xml:space="preserve"> الاتصالات الساتلية وشبكات الاتصالات الخاصة (</w:t>
      </w:r>
      <w:r w:rsidR="005368C0">
        <w:rPr>
          <w:rFonts w:hint="cs"/>
          <w:rtl/>
          <w:lang w:val="en-GB"/>
        </w:rPr>
        <w:t>مثل</w:t>
      </w:r>
      <w:r w:rsidR="008F2846" w:rsidRPr="008F2846">
        <w:rPr>
          <w:rtl/>
          <w:lang w:val="en-GB"/>
        </w:rPr>
        <w:t xml:space="preserve"> شبكة </w:t>
      </w:r>
      <w:r w:rsidR="005368C0">
        <w:rPr>
          <w:lang w:val="en-GB"/>
        </w:rPr>
        <w:t>4G/5G</w:t>
      </w:r>
      <w:r w:rsidR="008F2846" w:rsidRPr="008F2846">
        <w:rPr>
          <w:rtl/>
          <w:lang w:val="en-GB"/>
        </w:rPr>
        <w:t xml:space="preserve"> الخاصة) بخدمات أو تطبيقات الصناعة </w:t>
      </w:r>
      <w:r w:rsidR="005368C0">
        <w:rPr>
          <w:rFonts w:hint="cs"/>
          <w:rtl/>
          <w:lang w:val="en-GB"/>
        </w:rPr>
        <w:t>الرأسية</w:t>
      </w:r>
      <w:r w:rsidR="008F2846" w:rsidRPr="008F2846">
        <w:rPr>
          <w:rtl/>
          <w:lang w:val="en-GB"/>
        </w:rPr>
        <w:t>؟</w:t>
      </w:r>
    </w:p>
    <w:p w14:paraId="003D8923" w14:textId="04343322" w:rsidR="008F2846" w:rsidRPr="008F2846" w:rsidRDefault="00D60BD6" w:rsidP="008F2846">
      <w:pPr>
        <w:pStyle w:val="enumlev1"/>
        <w:rPr>
          <w:rtl/>
          <w:lang w:val="en-GB"/>
        </w:rPr>
      </w:pPr>
      <w:r>
        <w:rPr>
          <w:rFonts w:hint="eastAsia"/>
          <w:rtl/>
        </w:rPr>
        <w:t>–</w:t>
      </w:r>
      <w:r w:rsidR="005368C0">
        <w:rPr>
          <w:rtl/>
          <w:lang w:val="en-GB"/>
        </w:rPr>
        <w:tab/>
      </w:r>
      <w:r w:rsidR="008F2846" w:rsidRPr="008F2846">
        <w:rPr>
          <w:rtl/>
          <w:lang w:val="en-GB"/>
        </w:rPr>
        <w:t xml:space="preserve">كيف يمكن تحسين </w:t>
      </w:r>
      <w:r w:rsidR="005368C0">
        <w:rPr>
          <w:rFonts w:hint="cs"/>
          <w:rtl/>
          <w:lang w:val="en-GB"/>
        </w:rPr>
        <w:t>برمجية</w:t>
      </w:r>
      <w:r w:rsidR="008F2846" w:rsidRPr="008F2846">
        <w:rPr>
          <w:rtl/>
          <w:lang w:val="en-GB"/>
        </w:rPr>
        <w:t xml:space="preserve"> الشبك</w:t>
      </w:r>
      <w:r w:rsidR="005368C0">
        <w:rPr>
          <w:rFonts w:hint="cs"/>
          <w:rtl/>
          <w:lang w:val="en-GB"/>
        </w:rPr>
        <w:t>ات</w:t>
      </w:r>
      <w:r w:rsidR="008F2846" w:rsidRPr="008F2846">
        <w:rPr>
          <w:rtl/>
          <w:lang w:val="en-GB"/>
        </w:rPr>
        <w:t xml:space="preserve"> باستخدام </w:t>
      </w:r>
      <w:r w:rsidR="001C5896">
        <w:rPr>
          <w:rFonts w:hint="cs"/>
          <w:rtl/>
          <w:lang w:val="en-GB"/>
        </w:rPr>
        <w:t>تقنيات</w:t>
      </w:r>
      <w:r w:rsidR="008F2846" w:rsidRPr="008F2846">
        <w:rPr>
          <w:rtl/>
          <w:lang w:val="en-GB"/>
        </w:rPr>
        <w:t xml:space="preserve"> الذكاء الاصطناعي لدعم أتمتة الشبك</w:t>
      </w:r>
      <w:r w:rsidR="005368C0">
        <w:rPr>
          <w:rFonts w:hint="cs"/>
          <w:rtl/>
          <w:lang w:val="en-GB"/>
        </w:rPr>
        <w:t>ات</w:t>
      </w:r>
      <w:r w:rsidR="008F2846" w:rsidRPr="008F2846">
        <w:rPr>
          <w:rtl/>
          <w:lang w:val="en-GB"/>
        </w:rPr>
        <w:t>؟</w:t>
      </w:r>
    </w:p>
    <w:p w14:paraId="53C2AECC" w14:textId="297E38DC" w:rsidR="008F2846" w:rsidRPr="008F2846" w:rsidRDefault="00D60BD6" w:rsidP="008F2846">
      <w:pPr>
        <w:pStyle w:val="enumlev1"/>
        <w:rPr>
          <w:rtl/>
          <w:lang w:val="en-GB"/>
        </w:rPr>
      </w:pPr>
      <w:r>
        <w:rPr>
          <w:rFonts w:hint="eastAsia"/>
          <w:rtl/>
        </w:rPr>
        <w:t>–</w:t>
      </w:r>
      <w:r w:rsidR="005368C0">
        <w:rPr>
          <w:rtl/>
          <w:lang w:val="en-GB"/>
        </w:rPr>
        <w:tab/>
      </w:r>
      <w:r w:rsidR="008F2846" w:rsidRPr="008F2846">
        <w:rPr>
          <w:rtl/>
          <w:lang w:val="en-GB"/>
        </w:rPr>
        <w:t xml:space="preserve">ما هي نماذج الأعمال الجديدة المتاحة </w:t>
      </w:r>
      <w:r w:rsidR="005368C0">
        <w:rPr>
          <w:rFonts w:hint="cs"/>
          <w:rtl/>
          <w:lang w:val="en-GB"/>
        </w:rPr>
        <w:t>بقدوم</w:t>
      </w:r>
      <w:r w:rsidR="008F2846" w:rsidRPr="008F2846">
        <w:rPr>
          <w:rtl/>
          <w:lang w:val="en-GB"/>
        </w:rPr>
        <w:t xml:space="preserve"> التحول الرقمي باستخدام تقنيات </w:t>
      </w:r>
      <w:r w:rsidR="005368C0">
        <w:rPr>
          <w:rFonts w:hint="cs"/>
          <w:rtl/>
          <w:lang w:val="en-GB"/>
        </w:rPr>
        <w:t>برمجية</w:t>
      </w:r>
      <w:r w:rsidR="008F2846" w:rsidRPr="008F2846">
        <w:rPr>
          <w:rtl/>
          <w:lang w:val="en-GB"/>
        </w:rPr>
        <w:t xml:space="preserve"> الشبك</w:t>
      </w:r>
      <w:r w:rsidR="005368C0">
        <w:rPr>
          <w:rFonts w:hint="cs"/>
          <w:rtl/>
          <w:lang w:val="en-GB"/>
        </w:rPr>
        <w:t>ات</w:t>
      </w:r>
      <w:r w:rsidR="008F2846" w:rsidRPr="008F2846">
        <w:rPr>
          <w:rtl/>
          <w:lang w:val="en-GB"/>
        </w:rPr>
        <w:t xml:space="preserve"> وإدار</w:t>
      </w:r>
      <w:r w:rsidR="00E94DD1">
        <w:rPr>
          <w:rFonts w:hint="cs"/>
          <w:rtl/>
          <w:lang w:val="en-GB"/>
        </w:rPr>
        <w:t>تها</w:t>
      </w:r>
      <w:r w:rsidR="008F2846" w:rsidRPr="008F2846">
        <w:rPr>
          <w:rtl/>
          <w:lang w:val="en-GB"/>
        </w:rPr>
        <w:t xml:space="preserve"> وتنسيق</w:t>
      </w:r>
      <w:r w:rsidR="00E94DD1">
        <w:rPr>
          <w:rFonts w:hint="cs"/>
          <w:rtl/>
          <w:lang w:val="en-GB"/>
        </w:rPr>
        <w:t>ها</w:t>
      </w:r>
      <w:r w:rsidR="008F2846" w:rsidRPr="008F2846">
        <w:rPr>
          <w:rtl/>
          <w:lang w:val="en-GB"/>
        </w:rPr>
        <w:t>؟</w:t>
      </w:r>
    </w:p>
    <w:p w14:paraId="799C3C34" w14:textId="1DD1554E" w:rsidR="00C67132" w:rsidRDefault="00D60BD6" w:rsidP="008F2846">
      <w:pPr>
        <w:pStyle w:val="enumlev1"/>
        <w:rPr>
          <w:rtl/>
          <w:lang w:val="en-GB"/>
        </w:rPr>
      </w:pPr>
      <w:r>
        <w:rPr>
          <w:rFonts w:hint="eastAsia"/>
          <w:rtl/>
        </w:rPr>
        <w:t>–</w:t>
      </w:r>
      <w:r w:rsidR="00E94DD1">
        <w:rPr>
          <w:rtl/>
          <w:lang w:val="en-GB"/>
        </w:rPr>
        <w:tab/>
      </w:r>
      <w:r w:rsidR="008F2846" w:rsidRPr="008F2846">
        <w:rPr>
          <w:rtl/>
          <w:lang w:val="en-GB"/>
        </w:rPr>
        <w:t>كيف</w:t>
      </w:r>
      <w:r w:rsidR="00E94DD1">
        <w:rPr>
          <w:rFonts w:hint="cs"/>
          <w:rtl/>
          <w:lang w:val="en-GB"/>
        </w:rPr>
        <w:t xml:space="preserve"> تجري</w:t>
      </w:r>
      <w:r w:rsidR="008F2846" w:rsidRPr="008F2846">
        <w:rPr>
          <w:rtl/>
          <w:lang w:val="en-GB"/>
        </w:rPr>
        <w:t xml:space="preserve"> معالجة وتقييم وقياس معلمات الشبكة </w:t>
      </w:r>
      <w:r w:rsidR="00E94DD1">
        <w:rPr>
          <w:rFonts w:hint="cs"/>
          <w:rtl/>
          <w:lang w:val="en-GB"/>
        </w:rPr>
        <w:t>لغرض</w:t>
      </w:r>
      <w:r w:rsidR="008F2846" w:rsidRPr="008F2846">
        <w:rPr>
          <w:rtl/>
          <w:lang w:val="en-GB"/>
        </w:rPr>
        <w:t xml:space="preserve"> البرمجي</w:t>
      </w:r>
      <w:r w:rsidR="00E94DD1">
        <w:rPr>
          <w:rFonts w:hint="cs"/>
          <w:rtl/>
          <w:lang w:val="en-GB"/>
        </w:rPr>
        <w:t>ة</w:t>
      </w:r>
      <w:r w:rsidR="008F2846" w:rsidRPr="008F2846">
        <w:rPr>
          <w:rtl/>
          <w:lang w:val="en-GB"/>
        </w:rPr>
        <w:t xml:space="preserve"> بما في ذلك </w:t>
      </w:r>
      <w:r w:rsidR="00E94DD1">
        <w:rPr>
          <w:rFonts w:hint="cs"/>
          <w:rtl/>
          <w:lang w:val="en-GB"/>
        </w:rPr>
        <w:t>تقسيم وظائف</w:t>
      </w:r>
      <w:r w:rsidR="008F2846" w:rsidRPr="008F2846">
        <w:rPr>
          <w:rtl/>
          <w:lang w:val="en-GB"/>
        </w:rPr>
        <w:t xml:space="preserve"> الشبكة لضمان مستوى خدمة قابل للقياس عبر الشبكات المتجانسة أو غير المتجانسة؟</w:t>
      </w:r>
    </w:p>
    <w:p w14:paraId="03E7A9B3" w14:textId="372E98EE" w:rsidR="00C67132" w:rsidRPr="00C67132" w:rsidRDefault="00C67132" w:rsidP="00C67132">
      <w:pPr>
        <w:pStyle w:val="Heading3"/>
        <w:rPr>
          <w:rtl/>
          <w:lang w:bidi="ar-EG"/>
        </w:rPr>
      </w:pPr>
      <w:bookmarkStart w:id="104" w:name="_Toc66266963"/>
      <w:r w:rsidRPr="00C67132">
        <w:rPr>
          <w:lang w:bidi="ar-EG"/>
        </w:rPr>
        <w:t>3.</w:t>
      </w:r>
      <w:r>
        <w:rPr>
          <w:lang w:bidi="ar-EG"/>
        </w:rPr>
        <w:t>K</w:t>
      </w:r>
      <w:r w:rsidRPr="00C67132">
        <w:rPr>
          <w:rtl/>
          <w:lang w:bidi="ar-EG"/>
        </w:rPr>
        <w:tab/>
        <w:t>المهام</w:t>
      </w:r>
      <w:bookmarkEnd w:id="104"/>
    </w:p>
    <w:p w14:paraId="6965F77D" w14:textId="7240E817" w:rsidR="00C67132" w:rsidRPr="00C67132" w:rsidRDefault="00C67132" w:rsidP="00C67132">
      <w:pPr>
        <w:rPr>
          <w:rtl/>
          <w:lang w:val="en-GB" w:bidi="ar-SY"/>
        </w:rPr>
      </w:pPr>
      <w:r w:rsidRPr="00C67132">
        <w:rPr>
          <w:rtl/>
          <w:lang w:val="en-GB" w:bidi="ar-EG"/>
        </w:rPr>
        <w:t>تشمل المهام البنود التالية</w:t>
      </w:r>
      <w:r w:rsidR="008F2846">
        <w:rPr>
          <w:rFonts w:hint="cs"/>
          <w:rtl/>
          <w:lang w:val="en-GB" w:bidi="ar-SY"/>
        </w:rPr>
        <w:t>،</w:t>
      </w:r>
      <w:r w:rsidRPr="00C67132">
        <w:rPr>
          <w:rtl/>
          <w:lang w:val="en-GB" w:bidi="ar-EG"/>
        </w:rPr>
        <w:t xml:space="preserve"> دون أن تقتصر عليها:</w:t>
      </w:r>
    </w:p>
    <w:p w14:paraId="07D470D9" w14:textId="325D138E" w:rsidR="00C67132" w:rsidRPr="00C67132" w:rsidRDefault="00D60BD6" w:rsidP="00E94DD1">
      <w:pPr>
        <w:pStyle w:val="enumlev1"/>
        <w:rPr>
          <w:rtl/>
          <w:lang w:val="en-GB" w:bidi="ar-EG"/>
        </w:rPr>
      </w:pPr>
      <w:r>
        <w:rPr>
          <w:rFonts w:hint="eastAsia"/>
          <w:rtl/>
        </w:rPr>
        <w:t>–</w:t>
      </w:r>
      <w:r w:rsidR="00C67132" w:rsidRPr="00C67132">
        <w:rPr>
          <w:rtl/>
          <w:lang w:val="en-GB" w:bidi="ar-SA"/>
        </w:rPr>
        <w:tab/>
      </w:r>
      <w:r w:rsidR="00C67132" w:rsidRPr="00C67132">
        <w:rPr>
          <w:rFonts w:hint="cs"/>
          <w:rtl/>
          <w:lang w:val="en-GB"/>
        </w:rPr>
        <w:t xml:space="preserve">النظر في أنشطة المصادر المفتوحة، ووضع </w:t>
      </w:r>
      <w:r w:rsidR="00E94DD1">
        <w:rPr>
          <w:rFonts w:hint="cs"/>
          <w:rtl/>
          <w:lang w:val="en-GB"/>
        </w:rPr>
        <w:t>ال</w:t>
      </w:r>
      <w:r w:rsidR="00C67132" w:rsidRPr="00C67132">
        <w:rPr>
          <w:rFonts w:hint="cs"/>
          <w:rtl/>
          <w:lang w:val="en-GB"/>
        </w:rPr>
        <w:t>توصيات</w:t>
      </w:r>
      <w:r w:rsidR="00E94DD1">
        <w:rPr>
          <w:rFonts w:hint="cs"/>
          <w:rtl/>
          <w:lang w:val="en-GB"/>
        </w:rPr>
        <w:t xml:space="preserve"> ورعايتها</w:t>
      </w:r>
      <w:r w:rsidR="00C67132" w:rsidRPr="00C67132">
        <w:rPr>
          <w:rFonts w:hint="cs"/>
          <w:rtl/>
          <w:lang w:val="en-GB"/>
        </w:rPr>
        <w:t xml:space="preserve"> </w:t>
      </w:r>
      <w:r w:rsidR="00E94DD1">
        <w:rPr>
          <w:rFonts w:hint="cs"/>
          <w:rtl/>
          <w:lang w:val="en-GB"/>
        </w:rPr>
        <w:t>فيما يتعلق</w:t>
      </w:r>
      <w:r w:rsidR="00C67132" w:rsidRPr="00C67132">
        <w:rPr>
          <w:rFonts w:hint="cs"/>
          <w:rtl/>
          <w:lang w:val="en-GB"/>
        </w:rPr>
        <w:t xml:space="preserve"> </w:t>
      </w:r>
      <w:r w:rsidR="00E94DD1">
        <w:rPr>
          <w:rFonts w:hint="cs"/>
          <w:rtl/>
          <w:lang w:val="en-GB"/>
        </w:rPr>
        <w:t>ب</w:t>
      </w:r>
      <w:r w:rsidR="00C67132" w:rsidRPr="00C67132">
        <w:rPr>
          <w:rFonts w:hint="cs"/>
          <w:rtl/>
          <w:lang w:val="en-GB"/>
        </w:rPr>
        <w:t>المتطلبات والمعمارية والآليات الوظيفية</w:t>
      </w:r>
      <w:r w:rsidR="00E94DD1">
        <w:rPr>
          <w:rFonts w:hint="cs"/>
          <w:rtl/>
          <w:lang w:val="en-GB"/>
        </w:rPr>
        <w:t xml:space="preserve"> لبرمجية الشبكات، بما فيها</w:t>
      </w:r>
      <w:r w:rsidR="00C67132" w:rsidRPr="00C67132">
        <w:rPr>
          <w:rFonts w:hint="cs"/>
          <w:rtl/>
          <w:lang w:val="en-GB" w:bidi="ar-EG"/>
        </w:rPr>
        <w:t xml:space="preserve"> الشبك</w:t>
      </w:r>
      <w:r w:rsidR="00E94DD1">
        <w:rPr>
          <w:rFonts w:hint="cs"/>
          <w:rtl/>
          <w:lang w:val="en-GB" w:bidi="ar-EG"/>
        </w:rPr>
        <w:t>ات</w:t>
      </w:r>
      <w:r w:rsidR="00C67132" w:rsidRPr="00C67132">
        <w:rPr>
          <w:rFonts w:hint="cs"/>
          <w:rtl/>
          <w:lang w:val="en-GB" w:bidi="ar-EG"/>
        </w:rPr>
        <w:t xml:space="preserve"> المعرَّف</w:t>
      </w:r>
      <w:r w:rsidR="00E94DD1">
        <w:rPr>
          <w:rFonts w:hint="cs"/>
          <w:rtl/>
          <w:lang w:val="en-GB" w:bidi="ar-EG"/>
        </w:rPr>
        <w:t>ة</w:t>
      </w:r>
      <w:r w:rsidR="00C67132" w:rsidRPr="00C67132">
        <w:rPr>
          <w:rFonts w:hint="cs"/>
          <w:rtl/>
          <w:lang w:val="en-GB" w:bidi="ar-EG"/>
        </w:rPr>
        <w:t xml:space="preserve"> بالبرمجيات </w:t>
      </w:r>
      <w:r w:rsidR="00C67132" w:rsidRPr="00C67132">
        <w:rPr>
          <w:lang w:val="en-GB" w:bidi="ar-EG"/>
        </w:rPr>
        <w:t>(</w:t>
      </w:r>
      <w:r w:rsidR="00C67132" w:rsidRPr="00C67132">
        <w:rPr>
          <w:rFonts w:hint="cs"/>
          <w:lang w:val="en-GB" w:bidi="ar-EG"/>
        </w:rPr>
        <w:t>SDN</w:t>
      </w:r>
      <w:r w:rsidR="00C67132" w:rsidRPr="00C67132">
        <w:rPr>
          <w:lang w:val="en-GB" w:bidi="ar-EG"/>
        </w:rPr>
        <w:t>)</w:t>
      </w:r>
      <w:r w:rsidR="00C67132" w:rsidRPr="00C67132">
        <w:rPr>
          <w:rFonts w:hint="cs"/>
          <w:rtl/>
          <w:lang w:val="en-GB"/>
        </w:rPr>
        <w:t xml:space="preserve"> وبياناتها الوصفية</w:t>
      </w:r>
      <w:r w:rsidR="00E94DD1">
        <w:rPr>
          <w:rFonts w:hint="cs"/>
          <w:rtl/>
          <w:lang w:val="en-GB"/>
        </w:rPr>
        <w:t xml:space="preserve"> لأغراض التوصيل الشبكي الهادف</w:t>
      </w:r>
      <w:r w:rsidR="00C67132" w:rsidRPr="00C67132">
        <w:rPr>
          <w:rFonts w:hint="cs"/>
          <w:rtl/>
          <w:lang w:val="en-GB"/>
        </w:rPr>
        <w:t xml:space="preserve"> </w:t>
      </w:r>
      <w:r w:rsidR="00E94DD1">
        <w:rPr>
          <w:rFonts w:hint="cs"/>
          <w:rtl/>
          <w:lang w:val="en-GB"/>
        </w:rPr>
        <w:t>و</w:t>
      </w:r>
      <w:r w:rsidR="00C67132" w:rsidRPr="00C67132">
        <w:rPr>
          <w:rFonts w:hint="cs"/>
          <w:rtl/>
          <w:lang w:val="en-GB"/>
        </w:rPr>
        <w:t xml:space="preserve">التمثيل الافتراضي للشبكة وتقسيم وظائف الشبكة، </w:t>
      </w:r>
      <w:r w:rsidR="00E94DD1">
        <w:rPr>
          <w:rFonts w:hint="cs"/>
          <w:rtl/>
          <w:lang w:val="en-GB"/>
        </w:rPr>
        <w:t>و</w:t>
      </w:r>
      <w:r w:rsidR="00E94DD1" w:rsidRPr="00C67132">
        <w:rPr>
          <w:rFonts w:hint="cs"/>
          <w:rtl/>
          <w:lang w:val="en-GB"/>
        </w:rPr>
        <w:t>التمثيل الافتراضي ل</w:t>
      </w:r>
      <w:r w:rsidR="00E94DD1">
        <w:rPr>
          <w:rFonts w:hint="cs"/>
          <w:rtl/>
          <w:lang w:val="en-GB"/>
        </w:rPr>
        <w:t>وظائف ا</w:t>
      </w:r>
      <w:r w:rsidR="00E94DD1" w:rsidRPr="00C67132">
        <w:rPr>
          <w:rFonts w:hint="cs"/>
          <w:rtl/>
          <w:lang w:val="en-GB"/>
        </w:rPr>
        <w:t>لشبكة</w:t>
      </w:r>
      <w:r w:rsidR="00E94DD1" w:rsidRPr="00E94DD1">
        <w:rPr>
          <w:rtl/>
          <w:lang w:val="en-GB" w:bidi="ar-EG"/>
        </w:rPr>
        <w:t>، وتطبيقات الشبكة الافتراضية التي تدعم طلبات الخدمة عبر أنواع متعددة من الشبكات</w:t>
      </w:r>
      <w:r w:rsidR="0070778C">
        <w:rPr>
          <w:rFonts w:hint="cs"/>
          <w:rtl/>
          <w:lang w:val="en-GB" w:bidi="ar-EG"/>
        </w:rPr>
        <w:t>؛</w:t>
      </w:r>
    </w:p>
    <w:p w14:paraId="7BF9E0A9" w14:textId="54997CB9" w:rsidR="00C67132" w:rsidRPr="00C67132" w:rsidRDefault="00D60BD6" w:rsidP="00C67132">
      <w:pPr>
        <w:pStyle w:val="enumlev1"/>
        <w:rPr>
          <w:rtl/>
          <w:lang w:val="en-GB"/>
        </w:rPr>
      </w:pPr>
      <w:r>
        <w:rPr>
          <w:rFonts w:hint="eastAsia"/>
          <w:rtl/>
          <w:lang w:val="en-GB" w:bidi="ar-EG"/>
        </w:rPr>
        <w:lastRenderedPageBreak/>
        <w:t>–</w:t>
      </w:r>
      <w:r w:rsidR="00C67132" w:rsidRPr="00C67132">
        <w:rPr>
          <w:rtl/>
          <w:lang w:val="en-GB" w:bidi="ar-SA"/>
        </w:rPr>
        <w:tab/>
      </w:r>
      <w:r w:rsidR="00C67132" w:rsidRPr="00C67132">
        <w:rPr>
          <w:rFonts w:hint="cs"/>
          <w:rtl/>
          <w:lang w:val="en-GB"/>
        </w:rPr>
        <w:t xml:space="preserve">وضع </w:t>
      </w:r>
      <w:r w:rsidR="0070778C">
        <w:rPr>
          <w:rFonts w:hint="cs"/>
          <w:rtl/>
          <w:lang w:val="en-GB"/>
        </w:rPr>
        <w:t>ال</w:t>
      </w:r>
      <w:r w:rsidR="00C67132" w:rsidRPr="00C67132">
        <w:rPr>
          <w:rFonts w:hint="cs"/>
          <w:rtl/>
          <w:lang w:val="en-GB"/>
        </w:rPr>
        <w:t>توصيات بشأن</w:t>
      </w:r>
      <w:r w:rsidR="0070778C">
        <w:rPr>
          <w:rFonts w:hint="cs"/>
          <w:rtl/>
          <w:lang w:val="en-GB"/>
        </w:rPr>
        <w:t xml:space="preserve"> إدارة</w:t>
      </w:r>
      <w:r w:rsidR="00C67132" w:rsidRPr="00C67132">
        <w:rPr>
          <w:rFonts w:hint="cs"/>
          <w:rtl/>
          <w:lang w:val="en-GB"/>
        </w:rPr>
        <w:t xml:space="preserve"> </w:t>
      </w:r>
      <w:r w:rsidR="0070778C">
        <w:rPr>
          <w:rFonts w:hint="cs"/>
          <w:rtl/>
          <w:lang w:val="en-GB"/>
        </w:rPr>
        <w:t>و</w:t>
      </w:r>
      <w:r w:rsidR="00C67132" w:rsidRPr="00C67132">
        <w:rPr>
          <w:rFonts w:hint="cs"/>
          <w:rtl/>
          <w:lang w:val="en-GB"/>
        </w:rPr>
        <w:t xml:space="preserve">تنسيق </w:t>
      </w:r>
      <w:r w:rsidR="0070778C">
        <w:rPr>
          <w:rFonts w:hint="cs"/>
          <w:rtl/>
          <w:lang w:val="en-GB"/>
        </w:rPr>
        <w:t>الأنواع المتجانسة وغير المتجانسة من البنى</w:t>
      </w:r>
      <w:r w:rsidR="00C67132" w:rsidRPr="00C67132">
        <w:rPr>
          <w:rFonts w:hint="cs"/>
          <w:rtl/>
          <w:lang w:val="en-GB"/>
        </w:rPr>
        <w:t xml:space="preserve"> التحتية</w:t>
      </w:r>
      <w:r w:rsidR="0070778C">
        <w:rPr>
          <w:rFonts w:hint="cs"/>
          <w:rtl/>
          <w:lang w:val="en-GB"/>
        </w:rPr>
        <w:t xml:space="preserve"> </w:t>
      </w:r>
      <w:r w:rsidR="003E0092">
        <w:rPr>
          <w:rFonts w:hint="cs"/>
          <w:rtl/>
          <w:lang w:val="en-GB"/>
        </w:rPr>
        <w:t>البرمجية</w:t>
      </w:r>
      <w:r w:rsidR="0070778C">
        <w:rPr>
          <w:rFonts w:hint="cs"/>
          <w:rtl/>
          <w:lang w:val="en-GB"/>
        </w:rPr>
        <w:t xml:space="preserve"> في كل من الش</w:t>
      </w:r>
      <w:r w:rsidR="007C2B64">
        <w:rPr>
          <w:rFonts w:hint="cs"/>
          <w:rtl/>
          <w:lang w:val="en-GB"/>
        </w:rPr>
        <w:t>ب</w:t>
      </w:r>
      <w:r w:rsidR="0070778C">
        <w:rPr>
          <w:rFonts w:hint="cs"/>
          <w:rtl/>
          <w:lang w:val="en-GB"/>
        </w:rPr>
        <w:t>كات العامة والخاصة على السواء؛</w:t>
      </w:r>
    </w:p>
    <w:p w14:paraId="6277CB99" w14:textId="21F9E5F3" w:rsidR="0070778C" w:rsidRDefault="00D60BD6" w:rsidP="00C67132">
      <w:pPr>
        <w:pStyle w:val="enumlev1"/>
        <w:rPr>
          <w:rtl/>
          <w:lang w:val="en-GB"/>
        </w:rPr>
      </w:pPr>
      <w:r>
        <w:rPr>
          <w:rFonts w:hint="eastAsia"/>
          <w:rtl/>
          <w:lang w:val="en-GB" w:bidi="ar-EG"/>
        </w:rPr>
        <w:t>–</w:t>
      </w:r>
      <w:r w:rsidR="00C67132" w:rsidRPr="00C67132">
        <w:rPr>
          <w:rtl/>
          <w:lang w:val="en-GB" w:bidi="ar-SA"/>
        </w:rPr>
        <w:tab/>
      </w:r>
      <w:r w:rsidR="00C67132" w:rsidRPr="00C67132">
        <w:rPr>
          <w:rFonts w:hint="cs"/>
          <w:rtl/>
          <w:lang w:val="en-GB"/>
        </w:rPr>
        <w:t xml:space="preserve">وضع </w:t>
      </w:r>
      <w:r w:rsidR="0070778C">
        <w:rPr>
          <w:rFonts w:hint="cs"/>
          <w:rtl/>
          <w:lang w:val="en-GB"/>
        </w:rPr>
        <w:t>ال</w:t>
      </w:r>
      <w:r w:rsidR="00C67132" w:rsidRPr="00C67132">
        <w:rPr>
          <w:rFonts w:hint="cs"/>
          <w:rtl/>
          <w:lang w:val="en-GB"/>
        </w:rPr>
        <w:t xml:space="preserve">توصيات بشأن </w:t>
      </w:r>
      <w:r w:rsidR="0070778C">
        <w:rPr>
          <w:rFonts w:hint="cs"/>
          <w:rtl/>
          <w:lang w:val="en-GB"/>
        </w:rPr>
        <w:t>ال</w:t>
      </w:r>
      <w:r w:rsidR="00C67132" w:rsidRPr="00C67132">
        <w:rPr>
          <w:rFonts w:hint="cs"/>
          <w:rtl/>
          <w:lang w:val="en-GB"/>
        </w:rPr>
        <w:t>قدرة</w:t>
      </w:r>
      <w:r w:rsidR="0070778C">
        <w:rPr>
          <w:rFonts w:hint="cs"/>
          <w:rtl/>
          <w:lang w:val="en-GB"/>
        </w:rPr>
        <w:t xml:space="preserve"> في دعم برمجي</w:t>
      </w:r>
      <w:r w:rsidR="003E0092">
        <w:rPr>
          <w:rFonts w:hint="cs"/>
          <w:rtl/>
          <w:lang w:val="en-GB"/>
        </w:rPr>
        <w:t>ات</w:t>
      </w:r>
      <w:r w:rsidR="0070778C">
        <w:rPr>
          <w:rFonts w:hint="cs"/>
          <w:rtl/>
          <w:lang w:val="en-GB"/>
        </w:rPr>
        <w:t xml:space="preserve"> الشبكات باستخدام واجهات برمج</w:t>
      </w:r>
      <w:r w:rsidR="003E0092">
        <w:rPr>
          <w:rFonts w:hint="cs"/>
          <w:rtl/>
          <w:lang w:val="en-GB"/>
        </w:rPr>
        <w:t>يات</w:t>
      </w:r>
      <w:r w:rsidR="0070778C">
        <w:rPr>
          <w:rFonts w:hint="cs"/>
          <w:rtl/>
          <w:lang w:val="en-GB"/>
        </w:rPr>
        <w:t xml:space="preserve"> التطبيقات المعززة والوظيفيات المعتمدة على الذكاء الاصطناعي.</w:t>
      </w:r>
    </w:p>
    <w:p w14:paraId="1B71150E" w14:textId="6AEC7664" w:rsidR="00C67132" w:rsidRPr="00C67132" w:rsidRDefault="00C67132" w:rsidP="00B07B62">
      <w:pPr>
        <w:rPr>
          <w:lang w:bidi="ar-EG"/>
        </w:rPr>
      </w:pPr>
      <w:r w:rsidRPr="00C67132">
        <w:rPr>
          <w:rtl/>
          <w:lang w:val="en-GB"/>
        </w:rPr>
        <w:t xml:space="preserve">وترد معلومات محدَّثة عن حالة الأعمال الجارية في إطار هذه المسألة في برنامج عمل لجنة الدراسات </w:t>
      </w:r>
      <w:r w:rsidRPr="00C67132">
        <w:rPr>
          <w:lang w:bidi="ar-EG"/>
        </w:rPr>
        <w:t>13</w:t>
      </w:r>
      <w:r w:rsidRPr="00C67132">
        <w:rPr>
          <w:rtl/>
          <w:lang w:val="en-GB"/>
        </w:rPr>
        <w:t xml:space="preserve"> من خلال الرابط</w:t>
      </w:r>
      <w:r w:rsidRPr="00C67132">
        <w:rPr>
          <w:lang w:bidi="ar-EG"/>
        </w:rPr>
        <w:t>:</w:t>
      </w:r>
      <w:r w:rsidRPr="00C67132">
        <w:rPr>
          <w:rFonts w:hint="cs"/>
          <w:rtl/>
          <w:lang w:val="en-GB"/>
        </w:rPr>
        <w:tab/>
      </w:r>
      <w:r w:rsidRPr="00C67132">
        <w:rPr>
          <w:lang w:bidi="ar-EG"/>
        </w:rPr>
        <w:br/>
      </w:r>
      <w:hyperlink r:id="rId23" w:history="1">
        <w:r w:rsidR="00B07B62" w:rsidRPr="00B07B62">
          <w:rPr>
            <w:rStyle w:val="Hyperlink"/>
            <w:lang w:val="en-GB" w:bidi="ar-EG"/>
          </w:rPr>
          <w:t>https://www.itu.int/ITU-T/workprog/wp_search.aspx?Q=21/13</w:t>
        </w:r>
      </w:hyperlink>
    </w:p>
    <w:p w14:paraId="5C418876" w14:textId="5117E7E7" w:rsidR="00C67132" w:rsidRPr="00C67132" w:rsidRDefault="00C67132" w:rsidP="00C67132">
      <w:pPr>
        <w:pStyle w:val="Heading3"/>
        <w:rPr>
          <w:rtl/>
          <w:lang w:bidi="ar-EG"/>
        </w:rPr>
      </w:pPr>
      <w:bookmarkStart w:id="105" w:name="_Toc66266964"/>
      <w:r w:rsidRPr="00C67132">
        <w:rPr>
          <w:lang w:bidi="ar-EG"/>
        </w:rPr>
        <w:t>4.K</w:t>
      </w:r>
      <w:r w:rsidRPr="00C67132">
        <w:rPr>
          <w:rtl/>
          <w:lang w:bidi="ar-EG"/>
        </w:rPr>
        <w:tab/>
        <w:t>الروابط</w:t>
      </w:r>
      <w:bookmarkEnd w:id="105"/>
    </w:p>
    <w:p w14:paraId="591CF08E" w14:textId="11B0C254" w:rsidR="00C67132" w:rsidRPr="00C67132" w:rsidRDefault="00C67132" w:rsidP="00C67132">
      <w:pPr>
        <w:pStyle w:val="Headingb"/>
        <w:rPr>
          <w:rtl/>
          <w:lang w:bidi="ar-EG"/>
        </w:rPr>
      </w:pPr>
      <w:r w:rsidRPr="00C67132">
        <w:rPr>
          <w:rtl/>
          <w:lang w:bidi="ar-EG"/>
        </w:rPr>
        <w:t>التوصيات</w:t>
      </w:r>
    </w:p>
    <w:p w14:paraId="464561AF" w14:textId="76D7E54E" w:rsidR="00C67132" w:rsidRPr="00C67132" w:rsidRDefault="00D60BD6" w:rsidP="00C67132">
      <w:pPr>
        <w:pStyle w:val="enumlev1"/>
        <w:rPr>
          <w:rtl/>
          <w:lang w:val="en-GB"/>
        </w:rPr>
      </w:pPr>
      <w:r>
        <w:rPr>
          <w:rFonts w:hint="eastAsia"/>
          <w:rtl/>
          <w:lang w:val="en-GB" w:bidi="ar-EG"/>
        </w:rPr>
        <w:t>–</w:t>
      </w:r>
      <w:r w:rsidR="00C67132" w:rsidRPr="00C67132">
        <w:rPr>
          <w:rtl/>
          <w:lang w:val="en-GB" w:bidi="ar-SA"/>
        </w:rPr>
        <w:tab/>
      </w:r>
      <w:r w:rsidR="0070778C">
        <w:rPr>
          <w:rFonts w:hint="cs"/>
          <w:rtl/>
          <w:lang w:val="en-GB" w:bidi="ar-SA"/>
        </w:rPr>
        <w:t>ال</w:t>
      </w:r>
      <w:r w:rsidR="00C67132" w:rsidRPr="00C67132">
        <w:rPr>
          <w:rFonts w:hint="cs"/>
          <w:rtl/>
          <w:lang w:val="en-GB" w:bidi="ar"/>
        </w:rPr>
        <w:t>سلسلة</w:t>
      </w:r>
      <w:r w:rsidR="007C2B64">
        <w:rPr>
          <w:rFonts w:hint="cs"/>
          <w:rtl/>
          <w:lang w:val="en-GB" w:bidi="ar"/>
        </w:rPr>
        <w:t xml:space="preserve"> </w:t>
      </w:r>
      <w:r w:rsidR="007C2B64">
        <w:rPr>
          <w:lang w:bidi="ar"/>
        </w:rPr>
        <w:t>Y</w:t>
      </w:r>
      <w:r w:rsidR="007C2B64">
        <w:rPr>
          <w:rFonts w:hint="cs"/>
          <w:rtl/>
          <w:lang w:val="en-GB" w:bidi="ar"/>
        </w:rPr>
        <w:t xml:space="preserve"> </w:t>
      </w:r>
      <w:r w:rsidR="0070778C">
        <w:rPr>
          <w:rFonts w:hint="cs"/>
          <w:rtl/>
          <w:lang w:val="en-GB"/>
        </w:rPr>
        <w:t>لدى لجنة الدراسات 13</w:t>
      </w:r>
    </w:p>
    <w:p w14:paraId="0A61B6BC" w14:textId="451BCCFC" w:rsidR="00C67132" w:rsidRPr="00C67132" w:rsidRDefault="00C67132" w:rsidP="00C67132">
      <w:pPr>
        <w:pStyle w:val="Headingb"/>
        <w:rPr>
          <w:rtl/>
          <w:lang w:bidi="ar-EG"/>
        </w:rPr>
      </w:pPr>
      <w:r w:rsidRPr="00C67132">
        <w:rPr>
          <w:rtl/>
          <w:lang w:bidi="ar-EG"/>
        </w:rPr>
        <w:t>المسائل</w:t>
      </w:r>
    </w:p>
    <w:p w14:paraId="61ABF6E1" w14:textId="2C67FB86" w:rsidR="00C67132" w:rsidRPr="00C67132" w:rsidRDefault="00D60BD6" w:rsidP="00C67132">
      <w:pPr>
        <w:pStyle w:val="enumlev1"/>
        <w:rPr>
          <w:rtl/>
          <w:lang w:val="en-GB"/>
        </w:rPr>
      </w:pPr>
      <w:r>
        <w:rPr>
          <w:rFonts w:hint="eastAsia"/>
          <w:rtl/>
          <w:lang w:val="en-GB" w:bidi="ar-EG"/>
        </w:rPr>
        <w:t>–</w:t>
      </w:r>
      <w:r w:rsidR="00C67132" w:rsidRPr="00C67132">
        <w:rPr>
          <w:rFonts w:hint="cs"/>
          <w:rtl/>
          <w:lang w:val="en-GB" w:bidi="ar-EG"/>
        </w:rPr>
        <w:tab/>
      </w:r>
      <w:r w:rsidR="008F2846" w:rsidRPr="008F2846">
        <w:rPr>
          <w:rtl/>
          <w:lang w:val="en-GB" w:bidi="ar-EG"/>
        </w:rPr>
        <w:t xml:space="preserve">جميع </w:t>
      </w:r>
      <w:r w:rsidR="0070778C">
        <w:rPr>
          <w:rFonts w:hint="cs"/>
          <w:rtl/>
          <w:lang w:val="en-GB" w:bidi="ar-EG"/>
        </w:rPr>
        <w:t>المسائل</w:t>
      </w:r>
      <w:r w:rsidR="008F2846" w:rsidRPr="008F2846">
        <w:rPr>
          <w:rtl/>
          <w:lang w:val="en-GB" w:bidi="ar-EG"/>
        </w:rPr>
        <w:t xml:space="preserve"> المتعلقة ببرمجي</w:t>
      </w:r>
      <w:r w:rsidR="003E0092">
        <w:rPr>
          <w:rFonts w:hint="cs"/>
          <w:rtl/>
          <w:lang w:val="en-GB" w:bidi="ar-EG"/>
        </w:rPr>
        <w:t>ات</w:t>
      </w:r>
      <w:r w:rsidR="008F2846" w:rsidRPr="008F2846">
        <w:rPr>
          <w:rtl/>
          <w:lang w:val="en-GB" w:bidi="ar-EG"/>
        </w:rPr>
        <w:t xml:space="preserve"> الشبك</w:t>
      </w:r>
      <w:r w:rsidR="0070778C">
        <w:rPr>
          <w:rFonts w:hint="cs"/>
          <w:rtl/>
          <w:lang w:val="en-GB" w:bidi="ar-EG"/>
        </w:rPr>
        <w:t>ات</w:t>
      </w:r>
    </w:p>
    <w:p w14:paraId="1D2AF281" w14:textId="5693A96D" w:rsidR="00C67132" w:rsidRPr="00C67132" w:rsidRDefault="00C67132" w:rsidP="00C67132">
      <w:pPr>
        <w:pStyle w:val="Headingb"/>
        <w:rPr>
          <w:rtl/>
          <w:lang w:bidi="ar-EG"/>
        </w:rPr>
      </w:pPr>
      <w:r w:rsidRPr="00C67132">
        <w:rPr>
          <w:rtl/>
          <w:lang w:bidi="ar-EG"/>
        </w:rPr>
        <w:t>لجان الدراسات</w:t>
      </w:r>
    </w:p>
    <w:p w14:paraId="13A5ED66" w14:textId="0901A388" w:rsidR="00C67132" w:rsidRPr="00C67132" w:rsidRDefault="00D60BD6" w:rsidP="00DB17C4">
      <w:pPr>
        <w:pStyle w:val="enumlev1"/>
        <w:rPr>
          <w:lang w:val="en-GB"/>
        </w:rPr>
      </w:pPr>
      <w:r>
        <w:rPr>
          <w:rFonts w:hint="eastAsia"/>
          <w:rtl/>
          <w:lang w:val="en-GB" w:bidi="ar-EG"/>
        </w:rPr>
        <w:t>–</w:t>
      </w:r>
      <w:r w:rsidR="00C67132" w:rsidRPr="00C67132">
        <w:rPr>
          <w:rFonts w:hint="cs"/>
          <w:rtl/>
          <w:lang w:val="en-GB"/>
        </w:rPr>
        <w:tab/>
      </w:r>
      <w:r w:rsidR="00C67132" w:rsidRPr="00C67132">
        <w:rPr>
          <w:rtl/>
          <w:lang w:val="en-GB"/>
        </w:rPr>
        <w:t>لجان الدراسات</w:t>
      </w:r>
      <w:r w:rsidR="00C67132" w:rsidRPr="00C67132">
        <w:rPr>
          <w:rFonts w:hint="cs"/>
          <w:rtl/>
          <w:lang w:val="en-GB"/>
        </w:rPr>
        <w:t xml:space="preserve"> </w:t>
      </w:r>
      <w:r w:rsidR="00DB17C4">
        <w:rPr>
          <w:rFonts w:hint="cs"/>
          <w:rtl/>
          <w:lang w:val="en-GB"/>
        </w:rPr>
        <w:t xml:space="preserve">في </w:t>
      </w:r>
      <w:r w:rsidR="00C67132" w:rsidRPr="00C67132">
        <w:rPr>
          <w:rFonts w:hint="cs"/>
          <w:rtl/>
          <w:lang w:val="en-GB"/>
        </w:rPr>
        <w:t>قطاع تقييس الاتصالات</w:t>
      </w:r>
      <w:r w:rsidR="00DB17C4">
        <w:rPr>
          <w:rFonts w:hint="cs"/>
          <w:rtl/>
          <w:lang w:val="en-GB"/>
        </w:rPr>
        <w:t xml:space="preserve"> وفي قطاع الاتصالات الراديوية</w:t>
      </w:r>
      <w:r w:rsidR="00C67132" w:rsidRPr="00C67132">
        <w:rPr>
          <w:rFonts w:hint="cs"/>
          <w:rtl/>
          <w:lang w:val="en-GB"/>
        </w:rPr>
        <w:t xml:space="preserve"> </w:t>
      </w:r>
      <w:r w:rsidR="00DB17C4">
        <w:rPr>
          <w:rFonts w:hint="cs"/>
          <w:rtl/>
          <w:lang w:val="en-GB"/>
        </w:rPr>
        <w:t>الضالعة</w:t>
      </w:r>
      <w:r w:rsidR="00C67132" w:rsidRPr="00C67132">
        <w:rPr>
          <w:rFonts w:hint="cs"/>
          <w:rtl/>
          <w:lang w:val="en-GB"/>
        </w:rPr>
        <w:t xml:space="preserve"> في دراسات </w:t>
      </w:r>
      <w:r w:rsidR="00DB17C4">
        <w:rPr>
          <w:rFonts w:hint="cs"/>
          <w:rtl/>
          <w:lang w:val="en-GB"/>
        </w:rPr>
        <w:t xml:space="preserve">شبكات </w:t>
      </w:r>
      <w:r w:rsidR="00DB17C4">
        <w:rPr>
          <w:lang w:val="en-GB"/>
        </w:rPr>
        <w:t>IMT-2020</w:t>
      </w:r>
      <w:r w:rsidR="00DB17C4">
        <w:rPr>
          <w:rFonts w:hint="cs"/>
          <w:rtl/>
          <w:lang w:val="en-GB"/>
        </w:rPr>
        <w:t xml:space="preserve"> وشبكات ما بعد </w:t>
      </w:r>
      <w:r w:rsidR="00DB17C4">
        <w:rPr>
          <w:lang w:val="en-GB"/>
        </w:rPr>
        <w:t>IMT-2020</w:t>
      </w:r>
    </w:p>
    <w:p w14:paraId="5F910DD0" w14:textId="79D7982E" w:rsidR="00C67132" w:rsidRPr="00C67132" w:rsidRDefault="008F2846" w:rsidP="00C67132">
      <w:pPr>
        <w:pStyle w:val="Headingb"/>
        <w:rPr>
          <w:rtl/>
          <w:lang w:bidi="ar-EG"/>
        </w:rPr>
      </w:pPr>
      <w:r>
        <w:rPr>
          <w:rFonts w:hint="cs"/>
          <w:rtl/>
          <w:lang w:bidi="ar-EG"/>
        </w:rPr>
        <w:t>ال</w:t>
      </w:r>
      <w:r w:rsidR="00C67132" w:rsidRPr="00C67132">
        <w:rPr>
          <w:rtl/>
          <w:lang w:bidi="ar-EG"/>
        </w:rPr>
        <w:t xml:space="preserve">هيئات </w:t>
      </w:r>
      <w:r>
        <w:rPr>
          <w:rFonts w:hint="cs"/>
          <w:rtl/>
          <w:lang w:bidi="ar-EG"/>
        </w:rPr>
        <w:t>الأخرى</w:t>
      </w:r>
    </w:p>
    <w:p w14:paraId="5838A25F" w14:textId="1F19B991" w:rsidR="00C67132" w:rsidRDefault="00D60BD6" w:rsidP="00C67132">
      <w:pPr>
        <w:pStyle w:val="enumlev1"/>
        <w:rPr>
          <w:rtl/>
        </w:rPr>
      </w:pPr>
      <w:bookmarkStart w:id="106" w:name="_Hlk65762664"/>
      <w:r>
        <w:rPr>
          <w:rFonts w:hint="eastAsia"/>
          <w:rtl/>
          <w:lang w:val="en-GB" w:bidi="ar-EG"/>
        </w:rPr>
        <w:t>–</w:t>
      </w:r>
      <w:r w:rsidR="00B07B62">
        <w:rPr>
          <w:rtl/>
          <w:lang w:val="en-GB"/>
        </w:rPr>
        <w:tab/>
      </w:r>
      <w:r w:rsidR="00890355" w:rsidRPr="00A44A8A">
        <w:rPr>
          <w:rtl/>
          <w:lang w:val="en-GB" w:bidi="ar-EG"/>
        </w:rPr>
        <w:t xml:space="preserve">المعهد الأوروبي </w:t>
      </w:r>
      <w:r w:rsidR="00AB1343">
        <w:rPr>
          <w:rFonts w:hint="cs"/>
          <w:rtl/>
          <w:lang w:val="en-GB" w:bidi="ar-EG"/>
        </w:rPr>
        <w:t>لمعايير</w:t>
      </w:r>
      <w:r w:rsidR="00890355" w:rsidRPr="00A44A8A">
        <w:rPr>
          <w:rtl/>
          <w:lang w:val="en-GB" w:bidi="ar-EG"/>
        </w:rPr>
        <w:t xml:space="preserve"> الاتصالات</w:t>
      </w:r>
      <w:r w:rsidR="007C2B64">
        <w:rPr>
          <w:rFonts w:hint="cs"/>
          <w:rtl/>
        </w:rPr>
        <w:t xml:space="preserve"> </w:t>
      </w:r>
      <w:r w:rsidR="00B07B62">
        <w:t>(ETSI)</w:t>
      </w:r>
    </w:p>
    <w:p w14:paraId="67779E95" w14:textId="31A1788B" w:rsidR="00C72DC9" w:rsidRPr="00C1767C" w:rsidRDefault="00D60BD6" w:rsidP="00C72DC9">
      <w:pPr>
        <w:pStyle w:val="enumlev1"/>
        <w:rPr>
          <w:lang w:val="en-GB"/>
        </w:rPr>
      </w:pPr>
      <w:r>
        <w:rPr>
          <w:rFonts w:hint="eastAsia"/>
          <w:rtl/>
          <w:lang w:val="en-GB" w:bidi="ar-EG"/>
        </w:rPr>
        <w:t>–</w:t>
      </w:r>
      <w:r w:rsidR="00C72DC9" w:rsidRPr="00C1767C">
        <w:rPr>
          <w:lang w:val="en-GB" w:bidi="ar-EG"/>
        </w:rPr>
        <w:tab/>
      </w:r>
      <w:r w:rsidR="00C72DC9" w:rsidRPr="00391B9B">
        <w:rPr>
          <w:lang w:val="en-GB"/>
        </w:rPr>
        <w:t>Open Networking Foundation</w:t>
      </w:r>
      <w:r w:rsidR="00C72DC9">
        <w:rPr>
          <w:rFonts w:hint="cs"/>
          <w:rtl/>
          <w:lang w:val="en-GB"/>
        </w:rPr>
        <w:t xml:space="preserve"> (</w:t>
      </w:r>
      <w:r w:rsidR="00C72DC9" w:rsidRPr="00C1767C">
        <w:rPr>
          <w:lang w:val="en-GB" w:bidi="ar-EG"/>
        </w:rPr>
        <w:t>ONF</w:t>
      </w:r>
      <w:r w:rsidR="00C72DC9">
        <w:rPr>
          <w:rFonts w:hint="cs"/>
          <w:rtl/>
          <w:lang w:val="en-GB" w:bidi="ar-EG"/>
        </w:rPr>
        <w:t>)</w:t>
      </w:r>
    </w:p>
    <w:p w14:paraId="0FB9F3BA" w14:textId="343D5249" w:rsidR="00C67132" w:rsidRPr="00C67132" w:rsidRDefault="00D60BD6" w:rsidP="00C67132">
      <w:pPr>
        <w:pStyle w:val="enumlev1"/>
        <w:rPr>
          <w:lang w:val="en-GB"/>
        </w:rPr>
      </w:pPr>
      <w:r>
        <w:rPr>
          <w:rFonts w:hint="eastAsia"/>
          <w:rtl/>
          <w:lang w:val="en-GB" w:bidi="ar-EG"/>
        </w:rPr>
        <w:t>–</w:t>
      </w:r>
      <w:r w:rsidR="00C67132" w:rsidRPr="00C67132">
        <w:rPr>
          <w:lang w:val="en-GB"/>
        </w:rPr>
        <w:tab/>
      </w:r>
      <w:r w:rsidR="00C67132" w:rsidRPr="00C67132">
        <w:rPr>
          <w:rtl/>
          <w:lang w:val="en-GB" w:bidi="ar-SA"/>
        </w:rPr>
        <w:t>مشروع شراكة الجيل الثالث</w:t>
      </w:r>
      <w:r w:rsidR="00C67132" w:rsidRPr="00C67132">
        <w:rPr>
          <w:rFonts w:hint="cs"/>
          <w:rtl/>
          <w:lang w:val="en-GB" w:bidi="ar-SA"/>
        </w:rPr>
        <w:t xml:space="preserve"> </w:t>
      </w:r>
      <w:r w:rsidR="00C67132" w:rsidRPr="00C67132">
        <w:rPr>
          <w:lang w:val="en-GB"/>
        </w:rPr>
        <w:t>(3GPP)</w:t>
      </w:r>
    </w:p>
    <w:p w14:paraId="6BC7D88C" w14:textId="2775EA7F" w:rsidR="00C67132" w:rsidRPr="00C67132" w:rsidRDefault="00D60BD6" w:rsidP="00C67132">
      <w:pPr>
        <w:pStyle w:val="enumlev1"/>
        <w:rPr>
          <w:rtl/>
          <w:lang w:val="en-GB"/>
        </w:rPr>
      </w:pPr>
      <w:r>
        <w:rPr>
          <w:rFonts w:hint="eastAsia"/>
          <w:rtl/>
          <w:lang w:val="en-GB" w:bidi="ar-EG"/>
        </w:rPr>
        <w:t>–</w:t>
      </w:r>
      <w:r w:rsidR="00C67132" w:rsidRPr="00C67132">
        <w:rPr>
          <w:lang w:val="en-GB"/>
        </w:rPr>
        <w:tab/>
      </w:r>
      <w:r w:rsidR="00C67132" w:rsidRPr="00C67132">
        <w:rPr>
          <w:rFonts w:hint="cs"/>
          <w:rtl/>
          <w:lang w:val="en-GB"/>
        </w:rPr>
        <w:t xml:space="preserve">فريق مهام بحوث الإنترنت </w:t>
      </w:r>
      <w:r w:rsidR="00C67132" w:rsidRPr="00C67132">
        <w:rPr>
          <w:lang w:val="en-GB"/>
        </w:rPr>
        <w:t>(IRTF)</w:t>
      </w:r>
      <w:r w:rsidR="00C67132" w:rsidRPr="00C67132">
        <w:rPr>
          <w:rFonts w:hint="cs"/>
          <w:rtl/>
          <w:lang w:val="en-GB"/>
        </w:rPr>
        <w:t>/</w:t>
      </w:r>
      <w:r w:rsidR="00C67132" w:rsidRPr="00C67132">
        <w:rPr>
          <w:rtl/>
          <w:lang w:val="en-GB"/>
        </w:rPr>
        <w:t xml:space="preserve">فريق مهام هندسة الإنترنت </w:t>
      </w:r>
      <w:r w:rsidR="00C67132" w:rsidRPr="00C67132">
        <w:rPr>
          <w:lang w:val="en-GB"/>
        </w:rPr>
        <w:t>(IETF)</w:t>
      </w:r>
    </w:p>
    <w:p w14:paraId="6CCB529E" w14:textId="3F50C839" w:rsidR="00C67132" w:rsidRPr="00C67132" w:rsidRDefault="00D60BD6" w:rsidP="00C67132">
      <w:pPr>
        <w:pStyle w:val="enumlev1"/>
        <w:rPr>
          <w:rtl/>
          <w:lang w:val="en-GB"/>
        </w:rPr>
      </w:pPr>
      <w:r>
        <w:rPr>
          <w:rFonts w:hint="eastAsia"/>
          <w:rtl/>
          <w:lang w:val="en-GB" w:bidi="ar-EG"/>
        </w:rPr>
        <w:t>–</w:t>
      </w:r>
      <w:r w:rsidR="00C67132" w:rsidRPr="00C67132">
        <w:rPr>
          <w:lang w:val="en-GB"/>
        </w:rPr>
        <w:tab/>
      </w:r>
      <w:bookmarkStart w:id="107" w:name="lt_pId261"/>
      <w:r w:rsidR="00C67132" w:rsidRPr="00C67132">
        <w:rPr>
          <w:rFonts w:hint="cs"/>
          <w:rtl/>
          <w:lang w:val="en-GB" w:bidi="ar-SA"/>
        </w:rPr>
        <w:t xml:space="preserve">منتدى إدارة الاتصالات </w:t>
      </w:r>
      <w:r w:rsidR="00C67132" w:rsidRPr="00C67132">
        <w:rPr>
          <w:lang w:val="en-GB"/>
        </w:rPr>
        <w:t>(TMF</w:t>
      </w:r>
      <w:bookmarkEnd w:id="107"/>
      <w:r w:rsidR="00C67132" w:rsidRPr="00C67132">
        <w:rPr>
          <w:lang w:val="en-GB"/>
        </w:rPr>
        <w:t>)</w:t>
      </w:r>
    </w:p>
    <w:p w14:paraId="4F2D56A2" w14:textId="46E620CF" w:rsidR="00C67132" w:rsidRDefault="00D60BD6" w:rsidP="00C67132">
      <w:pPr>
        <w:pStyle w:val="enumlev1"/>
        <w:rPr>
          <w:rtl/>
          <w:lang w:val="en-GB"/>
        </w:rPr>
      </w:pPr>
      <w:r>
        <w:rPr>
          <w:rFonts w:hint="eastAsia"/>
          <w:rtl/>
          <w:lang w:val="en-GB" w:bidi="ar-EG"/>
        </w:rPr>
        <w:t>–</w:t>
      </w:r>
      <w:r w:rsidR="00C67132" w:rsidRPr="00C67132">
        <w:rPr>
          <w:lang w:val="en-GB"/>
        </w:rPr>
        <w:tab/>
      </w:r>
      <w:bookmarkStart w:id="108" w:name="lt_pId263"/>
      <w:r w:rsidR="00C67132" w:rsidRPr="00C67132">
        <w:rPr>
          <w:rFonts w:hint="cs"/>
          <w:rtl/>
          <w:lang w:val="en-GB" w:bidi="ar-SA"/>
        </w:rPr>
        <w:t xml:space="preserve">منتدى النطاق العريض </w:t>
      </w:r>
      <w:r w:rsidR="00C67132" w:rsidRPr="00C67132">
        <w:rPr>
          <w:lang w:val="en-GB"/>
        </w:rPr>
        <w:t>(BBF</w:t>
      </w:r>
      <w:bookmarkEnd w:id="108"/>
      <w:r w:rsidR="00C67132" w:rsidRPr="00C67132">
        <w:rPr>
          <w:lang w:val="en-GB"/>
        </w:rPr>
        <w:t>)</w:t>
      </w:r>
    </w:p>
    <w:p w14:paraId="21596431" w14:textId="77D25F9D" w:rsidR="00B07B62" w:rsidRDefault="00D60BD6" w:rsidP="00C67132">
      <w:pPr>
        <w:pStyle w:val="enumlev1"/>
        <w:rPr>
          <w:rtl/>
        </w:rPr>
      </w:pPr>
      <w:r>
        <w:rPr>
          <w:rFonts w:hint="eastAsia"/>
          <w:rtl/>
          <w:lang w:val="en-GB" w:bidi="ar-EG"/>
        </w:rPr>
        <w:t>–</w:t>
      </w:r>
      <w:r w:rsidR="00B07B62">
        <w:rPr>
          <w:rtl/>
          <w:lang w:val="en-GB"/>
        </w:rPr>
        <w:tab/>
      </w:r>
      <w:r w:rsidR="00890355" w:rsidRPr="001C004F">
        <w:rPr>
          <w:rtl/>
          <w:lang w:val="en-GB"/>
        </w:rPr>
        <w:t>رابطة النظام العالمي للاتصالات المتنقلة</w:t>
      </w:r>
      <w:r w:rsidR="00B07B62">
        <w:rPr>
          <w:rFonts w:hint="cs"/>
          <w:rtl/>
          <w:lang w:val="en-GB"/>
        </w:rPr>
        <w:t xml:space="preserve"> </w:t>
      </w:r>
      <w:r w:rsidR="00B07B62">
        <w:t>(GSMA)</w:t>
      </w:r>
    </w:p>
    <w:p w14:paraId="71F93EA1" w14:textId="10C39DCD" w:rsidR="00B07B62" w:rsidRPr="00B07B62" w:rsidRDefault="00D60BD6" w:rsidP="00C67132">
      <w:pPr>
        <w:pStyle w:val="enumlev1"/>
      </w:pPr>
      <w:r>
        <w:rPr>
          <w:rFonts w:hint="eastAsia"/>
          <w:rtl/>
          <w:lang w:val="en-GB" w:bidi="ar-EG"/>
        </w:rPr>
        <w:t>–</w:t>
      </w:r>
      <w:r w:rsidR="00B07B62">
        <w:rPr>
          <w:rtl/>
        </w:rPr>
        <w:tab/>
      </w:r>
      <w:r w:rsidR="00890355">
        <w:rPr>
          <w:rFonts w:hint="cs"/>
          <w:rtl/>
        </w:rPr>
        <w:t xml:space="preserve">رابطة تقسيم وظائف شبكات </w:t>
      </w:r>
      <w:r w:rsidR="00890355">
        <w:rPr>
          <w:lang w:val="en-GB"/>
        </w:rPr>
        <w:t>5G</w:t>
      </w:r>
      <w:r w:rsidR="00B07B62">
        <w:rPr>
          <w:rFonts w:hint="cs"/>
          <w:rtl/>
        </w:rPr>
        <w:t xml:space="preserve"> </w:t>
      </w:r>
      <w:r w:rsidR="00B07B62">
        <w:t>(5GSA)</w:t>
      </w:r>
    </w:p>
    <w:bookmarkEnd w:id="106"/>
    <w:p w14:paraId="19615999" w14:textId="33690ED1" w:rsidR="00C67132" w:rsidRPr="00C67132" w:rsidRDefault="00D60BD6" w:rsidP="00C67132">
      <w:pPr>
        <w:pStyle w:val="enumlev1"/>
        <w:rPr>
          <w:lang w:val="en-GB"/>
        </w:rPr>
      </w:pPr>
      <w:r>
        <w:rPr>
          <w:rFonts w:hint="eastAsia"/>
          <w:rtl/>
          <w:lang w:val="en-GB" w:bidi="ar-EG"/>
        </w:rPr>
        <w:t>–</w:t>
      </w:r>
      <w:r w:rsidR="00C67132" w:rsidRPr="00C67132">
        <w:rPr>
          <w:lang w:val="en-GB"/>
        </w:rPr>
        <w:tab/>
      </w:r>
      <w:r w:rsidR="00C67132" w:rsidRPr="00C67132">
        <w:rPr>
          <w:rFonts w:hint="cs"/>
          <w:rtl/>
          <w:lang w:val="en-GB"/>
        </w:rPr>
        <w:t xml:space="preserve">أنشطة المصادر المفتوحة </w:t>
      </w:r>
      <w:r w:rsidR="00DB17C4">
        <w:rPr>
          <w:rFonts w:hint="cs"/>
          <w:rtl/>
          <w:lang w:val="en-GB"/>
        </w:rPr>
        <w:t>الضالعة</w:t>
      </w:r>
      <w:r w:rsidR="00C67132" w:rsidRPr="00C67132">
        <w:rPr>
          <w:rFonts w:hint="cs"/>
          <w:rtl/>
          <w:lang w:val="en-GB"/>
        </w:rPr>
        <w:t xml:space="preserve"> في دراسات التوصيل الشبكي المعرَّف بالبرمجيات </w:t>
      </w:r>
      <w:r w:rsidR="00C67132" w:rsidRPr="00C67132">
        <w:rPr>
          <w:lang w:val="en-GB"/>
        </w:rPr>
        <w:t>(</w:t>
      </w:r>
      <w:r w:rsidR="00C67132" w:rsidRPr="00C67132">
        <w:rPr>
          <w:rFonts w:hint="cs"/>
          <w:lang w:val="en-GB"/>
        </w:rPr>
        <w:t>SDN</w:t>
      </w:r>
      <w:r w:rsidR="00C67132" w:rsidRPr="00C67132">
        <w:rPr>
          <w:lang w:val="en-GB"/>
        </w:rPr>
        <w:t>)</w:t>
      </w:r>
      <w:r w:rsidR="00C67132" w:rsidRPr="00C67132">
        <w:rPr>
          <w:rFonts w:hint="cs"/>
          <w:rtl/>
          <w:lang w:val="en-GB" w:bidi="ar"/>
        </w:rPr>
        <w:t>، بما في ذلك التمثيل الافتراضي للشبكة، وتقسيم وظائف الشبكة وتنسيقها</w:t>
      </w:r>
    </w:p>
    <w:p w14:paraId="3E9E9016" w14:textId="77777777" w:rsidR="00B07B62" w:rsidRDefault="00B07B62" w:rsidP="00B07B62">
      <w:pPr>
        <w:pStyle w:val="Headingb"/>
        <w:rPr>
          <w:rtl/>
          <w:lang w:bidi="ar-EG"/>
        </w:rPr>
      </w:pPr>
      <w:r w:rsidRPr="00A82781">
        <w:rPr>
          <w:rFonts w:hint="cs"/>
          <w:rtl/>
          <w:lang w:bidi="ar-EG"/>
        </w:rPr>
        <w:t>خطوط عمل القمة العالمية لمجتمع المعلومات</w:t>
      </w:r>
    </w:p>
    <w:p w14:paraId="640A632C" w14:textId="38F0A746" w:rsidR="00B07B62" w:rsidRPr="00A82781" w:rsidRDefault="00D60BD6" w:rsidP="00D60BD6">
      <w:pPr>
        <w:pStyle w:val="enumlev1"/>
        <w:rPr>
          <w:rtl/>
        </w:rPr>
      </w:pPr>
      <w:r>
        <w:rPr>
          <w:rFonts w:hint="eastAsia"/>
          <w:rtl/>
          <w:lang w:val="en-GB" w:bidi="ar-EG"/>
        </w:rPr>
        <w:t>–</w:t>
      </w:r>
      <w:r w:rsidR="00B07B62">
        <w:rPr>
          <w:rtl/>
        </w:rPr>
        <w:tab/>
      </w:r>
      <w:r w:rsidR="00B07B62">
        <w:rPr>
          <w:rFonts w:hint="cs"/>
          <w:rtl/>
        </w:rPr>
        <w:t>جيم2</w:t>
      </w:r>
    </w:p>
    <w:p w14:paraId="7D8B7E40" w14:textId="1AEAC11C" w:rsidR="00B07B62" w:rsidRPr="00A82781" w:rsidRDefault="00B07B62" w:rsidP="00B07B62">
      <w:pPr>
        <w:pStyle w:val="Headingb"/>
        <w:rPr>
          <w:rtl/>
          <w:lang w:bidi="ar-EG"/>
        </w:rPr>
      </w:pPr>
      <w:r w:rsidRPr="00A82781">
        <w:rPr>
          <w:rFonts w:hint="cs"/>
          <w:rtl/>
          <w:lang w:bidi="ar-EG"/>
        </w:rPr>
        <w:t>أهداف التنمية المستدامة</w:t>
      </w:r>
    </w:p>
    <w:p w14:paraId="6B775356" w14:textId="42FEED10" w:rsidR="00B07B62" w:rsidRDefault="00D60BD6" w:rsidP="00D60BD6">
      <w:pPr>
        <w:pStyle w:val="enumlev1"/>
        <w:rPr>
          <w:rtl/>
        </w:rPr>
      </w:pPr>
      <w:r>
        <w:rPr>
          <w:rFonts w:hint="eastAsia"/>
          <w:rtl/>
        </w:rPr>
        <w:t>–</w:t>
      </w:r>
      <w:r w:rsidR="00B07B62">
        <w:rPr>
          <w:rtl/>
        </w:rPr>
        <w:tab/>
      </w:r>
      <w:r w:rsidR="00B07B62">
        <w:t>9</w:t>
      </w:r>
    </w:p>
    <w:p w14:paraId="1B1040F8" w14:textId="1EA7822B" w:rsidR="00B07B62" w:rsidRDefault="00B07B62">
      <w:pPr>
        <w:tabs>
          <w:tab w:val="clear" w:pos="794"/>
        </w:tabs>
        <w:bidi w:val="0"/>
        <w:spacing w:before="0" w:after="160" w:line="259" w:lineRule="auto"/>
        <w:jc w:val="left"/>
        <w:rPr>
          <w:rtl/>
          <w:lang w:val="en-GB" w:bidi="ar-EG"/>
        </w:rPr>
      </w:pPr>
      <w:r>
        <w:rPr>
          <w:rtl/>
          <w:lang w:val="en-GB" w:bidi="ar-EG"/>
        </w:rPr>
        <w:br w:type="page"/>
      </w:r>
    </w:p>
    <w:p w14:paraId="6C7ED1C5" w14:textId="6172317B" w:rsidR="00F86BDC" w:rsidRPr="00F86BDC" w:rsidRDefault="00F86BDC" w:rsidP="00F86BDC">
      <w:pPr>
        <w:pStyle w:val="Heading2"/>
        <w:rPr>
          <w:rtl/>
          <w:lang w:bidi="ar-EG"/>
        </w:rPr>
      </w:pPr>
      <w:bookmarkStart w:id="109" w:name="_Toc66266965"/>
      <w:r>
        <w:rPr>
          <w:lang w:val="en-GB" w:bidi="ar-EG"/>
        </w:rPr>
        <w:lastRenderedPageBreak/>
        <w:t>L</w:t>
      </w:r>
      <w:r w:rsidRPr="00F86BDC">
        <w:rPr>
          <w:lang w:val="en-GB" w:bidi="ar-EG"/>
        </w:rPr>
        <w:tab/>
      </w:r>
      <w:r w:rsidRPr="00F86BDC">
        <w:rPr>
          <w:rFonts w:hint="cs"/>
          <w:rtl/>
          <w:lang w:val="en-GB" w:bidi="ar-EG"/>
        </w:rPr>
        <w:t xml:space="preserve">المسألة </w:t>
      </w:r>
      <w:r w:rsidRPr="00F86BDC">
        <w:rPr>
          <w:lang w:val="en-GB" w:bidi="ar-EG"/>
        </w:rPr>
        <w:t>22/13</w:t>
      </w:r>
      <w:r w:rsidRPr="00F86BDC">
        <w:rPr>
          <w:rFonts w:hint="cs"/>
          <w:rtl/>
          <w:lang w:val="en-GB" w:bidi="ar-EG"/>
        </w:rPr>
        <w:t xml:space="preserve"> </w:t>
      </w:r>
      <w:r w:rsidR="007C2B64">
        <w:rPr>
          <w:rFonts w:hint="eastAsia"/>
          <w:rtl/>
          <w:lang w:val="en-GB" w:bidi="ar-EG"/>
        </w:rPr>
        <w:t>–</w:t>
      </w:r>
      <w:r w:rsidRPr="00F86BDC">
        <w:rPr>
          <w:rFonts w:hint="cs"/>
          <w:rtl/>
          <w:lang w:val="en-GB" w:bidi="ar-EG"/>
        </w:rPr>
        <w:t xml:space="preserve"> </w:t>
      </w:r>
      <w:r w:rsidRPr="00142134">
        <w:rPr>
          <w:rFonts w:hint="cs"/>
          <w:rtl/>
          <w:lang w:val="en-GB" w:bidi="ar-EG"/>
        </w:rPr>
        <w:t>الشبكات ما بعد الاتصالات المتنقلة الدولية</w:t>
      </w:r>
      <w:r w:rsidRPr="00142134">
        <w:rPr>
          <w:rtl/>
          <w:lang w:val="en-GB" w:bidi="ar-EG"/>
        </w:rPr>
        <w:noBreakHyphen/>
      </w:r>
      <w:r w:rsidRPr="00142134">
        <w:rPr>
          <w:rFonts w:hint="cs"/>
          <w:rtl/>
          <w:lang w:val="en-GB" w:bidi="ar-EG"/>
        </w:rPr>
        <w:t>2020: تكنولوجيات الشبكات الناشئة</w:t>
      </w:r>
      <w:bookmarkEnd w:id="109"/>
    </w:p>
    <w:p w14:paraId="58426B20" w14:textId="269822B6" w:rsidR="00F86BDC" w:rsidRPr="00F86BDC" w:rsidRDefault="00F86BDC" w:rsidP="00F86BDC">
      <w:pPr>
        <w:rPr>
          <w:rtl/>
          <w:lang w:val="en-GB" w:bidi="ar-SY"/>
        </w:rPr>
      </w:pPr>
      <w:r w:rsidRPr="00F86BDC">
        <w:rPr>
          <w:rtl/>
          <w:lang w:val="en-GB" w:bidi="ar-EG"/>
        </w:rPr>
        <w:t xml:space="preserve">(استمرار </w:t>
      </w:r>
      <w:r>
        <w:rPr>
          <w:rFonts w:hint="cs"/>
          <w:rtl/>
          <w:lang w:val="en-GB" w:bidi="ar-EG"/>
        </w:rPr>
        <w:t xml:space="preserve">المسألة </w:t>
      </w:r>
      <w:r>
        <w:rPr>
          <w:lang w:bidi="ar-EG"/>
        </w:rPr>
        <w:t>22</w:t>
      </w:r>
      <w:r w:rsidRPr="00F86BDC">
        <w:rPr>
          <w:lang w:bidi="ar-EG"/>
        </w:rPr>
        <w:t>/13</w:t>
      </w:r>
      <w:r w:rsidRPr="00F86BDC">
        <w:rPr>
          <w:rtl/>
          <w:lang w:val="en-GB" w:bidi="ar-EG"/>
        </w:rPr>
        <w:t>)</w:t>
      </w:r>
    </w:p>
    <w:p w14:paraId="07148E82" w14:textId="67C39681" w:rsidR="00F86BDC" w:rsidRPr="00F86BDC" w:rsidRDefault="00F86BDC" w:rsidP="00F86BDC">
      <w:pPr>
        <w:pStyle w:val="Heading3"/>
        <w:rPr>
          <w:lang w:bidi="ar-EG"/>
        </w:rPr>
      </w:pPr>
      <w:bookmarkStart w:id="110" w:name="_Toc66266966"/>
      <w:r w:rsidRPr="00F86BDC">
        <w:rPr>
          <w:lang w:bidi="ar-EG"/>
        </w:rPr>
        <w:t>1.</w:t>
      </w:r>
      <w:r>
        <w:rPr>
          <w:lang w:bidi="ar-EG"/>
        </w:rPr>
        <w:t>L</w:t>
      </w:r>
      <w:r w:rsidRPr="00F86BDC">
        <w:rPr>
          <w:rtl/>
          <w:lang w:val="en-GB" w:bidi="ar-EG"/>
        </w:rPr>
        <w:tab/>
      </w:r>
      <w:r w:rsidRPr="00F86BDC">
        <w:rPr>
          <w:rFonts w:hint="cs"/>
          <w:rtl/>
          <w:lang w:val="en-GB" w:bidi="ar-EG"/>
        </w:rPr>
        <w:t>المسوغات</w:t>
      </w:r>
      <w:bookmarkEnd w:id="110"/>
    </w:p>
    <w:p w14:paraId="3AABC993" w14:textId="251086D4" w:rsidR="00F86BDC" w:rsidRDefault="00DB17C4" w:rsidP="00F86BDC">
      <w:pPr>
        <w:rPr>
          <w:rtl/>
          <w:lang w:val="en-GB" w:bidi="ar-SY"/>
        </w:rPr>
      </w:pPr>
      <w:bookmarkStart w:id="111" w:name="lt_pId388"/>
      <w:r w:rsidRPr="00DB17C4">
        <w:rPr>
          <w:rtl/>
          <w:lang w:val="en-GB" w:bidi="ar-SY"/>
        </w:rPr>
        <w:t>أهداف هذه المسألة هي: (1) دراسة تعزيز</w:t>
      </w:r>
      <w:r>
        <w:rPr>
          <w:rFonts w:hint="cs"/>
          <w:rtl/>
          <w:lang w:val="en-GB" w:bidi="ar-SY"/>
        </w:rPr>
        <w:t xml:space="preserve"> التوصيل</w:t>
      </w:r>
      <w:r w:rsidRPr="00DB17C4">
        <w:rPr>
          <w:rtl/>
          <w:lang w:val="en-GB" w:bidi="ar-SY"/>
        </w:rPr>
        <w:t xml:space="preserve"> الشبك</w:t>
      </w:r>
      <w:r>
        <w:rPr>
          <w:rFonts w:hint="cs"/>
          <w:rtl/>
          <w:lang w:val="en-GB" w:bidi="ar-SY"/>
        </w:rPr>
        <w:t>ي</w:t>
      </w:r>
      <w:r w:rsidRPr="00DB17C4">
        <w:rPr>
          <w:rtl/>
          <w:lang w:val="en-GB" w:bidi="ar-SY"/>
        </w:rPr>
        <w:t xml:space="preserve"> المدرك للبيانات (</w:t>
      </w:r>
      <w:r w:rsidRPr="00DB17C4">
        <w:rPr>
          <w:lang w:val="en-GB" w:bidi="ar-SY"/>
        </w:rPr>
        <w:t>DAN</w:t>
      </w:r>
      <w:r w:rsidRPr="00DB17C4">
        <w:rPr>
          <w:rtl/>
          <w:lang w:val="en-GB" w:bidi="ar-SY"/>
        </w:rPr>
        <w:t xml:space="preserve">) بما في ذلك </w:t>
      </w:r>
      <w:r>
        <w:rPr>
          <w:rFonts w:hint="cs"/>
          <w:rtl/>
          <w:lang w:val="en-GB" w:bidi="ar-SY"/>
        </w:rPr>
        <w:t>التوصيل</w:t>
      </w:r>
      <w:r w:rsidRPr="00DB17C4">
        <w:rPr>
          <w:rtl/>
          <w:lang w:val="en-GB" w:bidi="ar-SY"/>
        </w:rPr>
        <w:t xml:space="preserve"> الشبك</w:t>
      </w:r>
      <w:r>
        <w:rPr>
          <w:rFonts w:hint="cs"/>
          <w:rtl/>
          <w:lang w:val="en-GB" w:bidi="ar-SY"/>
        </w:rPr>
        <w:t>ي</w:t>
      </w:r>
      <w:r w:rsidRPr="00DB17C4">
        <w:rPr>
          <w:rtl/>
          <w:lang w:val="en-GB" w:bidi="ar-SY"/>
        </w:rPr>
        <w:t xml:space="preserve"> القائم</w:t>
      </w:r>
      <w:r>
        <w:rPr>
          <w:rFonts w:hint="cs"/>
          <w:rtl/>
          <w:lang w:val="en-GB" w:bidi="ar-SY"/>
        </w:rPr>
        <w:t xml:space="preserve"> </w:t>
      </w:r>
      <w:r w:rsidRPr="00DB17C4">
        <w:rPr>
          <w:rtl/>
          <w:lang w:val="en-GB" w:bidi="ar-SY"/>
        </w:rPr>
        <w:t>على المعلومات (</w:t>
      </w:r>
      <w:r w:rsidRPr="00DB17C4">
        <w:rPr>
          <w:lang w:val="en-GB" w:bidi="ar-SY"/>
        </w:rPr>
        <w:t>ICN</w:t>
      </w:r>
      <w:r w:rsidRPr="00DB17C4">
        <w:rPr>
          <w:rtl/>
          <w:lang w:val="en-GB" w:bidi="ar-SY"/>
        </w:rPr>
        <w:t>)، وشبك</w:t>
      </w:r>
      <w:r w:rsidR="003E0092">
        <w:rPr>
          <w:rFonts w:hint="cs"/>
          <w:rtl/>
          <w:lang w:val="en-GB" w:bidi="ar-SY"/>
        </w:rPr>
        <w:t>ات</w:t>
      </w:r>
      <w:r>
        <w:rPr>
          <w:rFonts w:hint="cs"/>
          <w:rtl/>
          <w:lang w:val="en-GB" w:bidi="ar-SY"/>
        </w:rPr>
        <w:t xml:space="preserve"> المستقبل</w:t>
      </w:r>
      <w:r w:rsidRPr="00DB17C4">
        <w:rPr>
          <w:rtl/>
          <w:lang w:val="en-GB" w:bidi="ar-SY"/>
        </w:rPr>
        <w:t xml:space="preserve"> القائمة على الرزم (</w:t>
      </w:r>
      <w:r w:rsidRPr="00DB17C4">
        <w:rPr>
          <w:lang w:val="en-GB" w:bidi="ar-SY"/>
        </w:rPr>
        <w:t>FPBN</w:t>
      </w:r>
      <w:r w:rsidRPr="00DB17C4">
        <w:rPr>
          <w:rtl/>
          <w:lang w:val="en-GB" w:bidi="ar-SY"/>
        </w:rPr>
        <w:t xml:space="preserve">) بما في ذلك الشبكة العمومية لنقل بيانات الاتصالات بأسلوب الرزم </w:t>
      </w:r>
      <w:r w:rsidRPr="00DB17C4">
        <w:rPr>
          <w:lang w:val="en-GB" w:bidi="ar-SY"/>
        </w:rPr>
        <w:t>(PTDN)</w:t>
      </w:r>
      <w:r w:rsidRPr="00DB17C4">
        <w:rPr>
          <w:rtl/>
          <w:lang w:val="en-GB" w:bidi="ar-SY"/>
        </w:rPr>
        <w:t>، (2) لدراسة تطبيق ونشر</w:t>
      </w:r>
      <w:r>
        <w:rPr>
          <w:rFonts w:hint="cs"/>
          <w:rtl/>
          <w:lang w:val="en-GB" w:bidi="ar-SY"/>
        </w:rPr>
        <w:t xml:space="preserve"> شبكات</w:t>
      </w:r>
      <w:r w:rsidRPr="00DB17C4">
        <w:rPr>
          <w:rtl/>
          <w:lang w:val="en-GB" w:bidi="ar-SY"/>
        </w:rPr>
        <w:t xml:space="preserve"> </w:t>
      </w:r>
      <w:r w:rsidRPr="00DB17C4">
        <w:rPr>
          <w:lang w:val="en-GB" w:bidi="ar-SY"/>
        </w:rPr>
        <w:t>DAN/ICN</w:t>
      </w:r>
      <w:r w:rsidRPr="00DB17C4">
        <w:rPr>
          <w:rtl/>
          <w:lang w:val="en-GB" w:bidi="ar-SY"/>
        </w:rPr>
        <w:t xml:space="preserve"> و</w:t>
      </w:r>
      <w:r w:rsidRPr="00DB17C4">
        <w:rPr>
          <w:lang w:val="en-GB" w:bidi="ar-SY"/>
        </w:rPr>
        <w:t>FPBN/PTDN</w:t>
      </w:r>
      <w:r w:rsidRPr="00DB17C4">
        <w:rPr>
          <w:rtl/>
          <w:lang w:val="en-GB" w:bidi="ar-SY"/>
        </w:rPr>
        <w:t xml:space="preserve"> </w:t>
      </w:r>
      <w:r w:rsidR="001C5896">
        <w:rPr>
          <w:rFonts w:hint="cs"/>
          <w:rtl/>
          <w:lang w:val="en-GB" w:bidi="ar-SY"/>
        </w:rPr>
        <w:t>وتكنولوجيات</w:t>
      </w:r>
      <w:r w:rsidRPr="00DB17C4">
        <w:rPr>
          <w:rtl/>
          <w:lang w:val="en-GB" w:bidi="ar-SY"/>
        </w:rPr>
        <w:t xml:space="preserve"> الشبكات الناشئة الأخرى لخدمات الشبكة، مثل الشبكات الصناعية، في شبكات </w:t>
      </w:r>
      <w:r>
        <w:rPr>
          <w:rFonts w:hint="cs"/>
          <w:rtl/>
          <w:lang w:val="en-GB" w:bidi="ar-SY"/>
        </w:rPr>
        <w:t>ما بعد</w:t>
      </w:r>
      <w:r w:rsidRPr="00DB17C4">
        <w:rPr>
          <w:rtl/>
          <w:lang w:val="en-GB" w:bidi="ar-SY"/>
        </w:rPr>
        <w:t xml:space="preserve"> </w:t>
      </w:r>
      <w:r w:rsidRPr="00DB17C4">
        <w:rPr>
          <w:lang w:val="en-GB" w:bidi="ar-SY"/>
        </w:rPr>
        <w:t>IMT-2020</w:t>
      </w:r>
      <w:r w:rsidRPr="00DB17C4">
        <w:rPr>
          <w:rtl/>
          <w:lang w:val="en-GB" w:bidi="ar-SY"/>
        </w:rPr>
        <w:t>.</w:t>
      </w:r>
    </w:p>
    <w:p w14:paraId="317F6D63" w14:textId="307DB0D3" w:rsidR="00C920D0" w:rsidRPr="00C920D0" w:rsidRDefault="00DB17C4" w:rsidP="00C920D0">
      <w:pPr>
        <w:rPr>
          <w:rtl/>
          <w:lang w:val="en-GB" w:bidi="ar-SY"/>
        </w:rPr>
      </w:pPr>
      <w:r>
        <w:rPr>
          <w:rFonts w:hint="cs"/>
          <w:rtl/>
          <w:lang w:val="en-GB" w:bidi="ar"/>
        </w:rPr>
        <w:t>و</w:t>
      </w:r>
      <w:r w:rsidRPr="00DB17C4">
        <w:rPr>
          <w:rtl/>
          <w:lang w:val="en-GB" w:bidi="ar"/>
        </w:rPr>
        <w:t xml:space="preserve">من المتوقع أن يزداد حجم وتنوع البيانات </w:t>
      </w:r>
      <w:r w:rsidR="006C34ED">
        <w:rPr>
          <w:rFonts w:hint="cs"/>
          <w:rtl/>
          <w:lang w:val="en-GB" w:bidi="ar"/>
        </w:rPr>
        <w:t>التي تولدها</w:t>
      </w:r>
      <w:r w:rsidRPr="00DB17C4">
        <w:rPr>
          <w:rtl/>
          <w:lang w:val="en-GB" w:bidi="ar"/>
        </w:rPr>
        <w:t xml:space="preserve"> خدمات الشبك</w:t>
      </w:r>
      <w:r w:rsidR="006C34ED">
        <w:rPr>
          <w:rFonts w:hint="cs"/>
          <w:rtl/>
          <w:lang w:val="en-GB" w:bidi="ar"/>
        </w:rPr>
        <w:t>ات</w:t>
      </w:r>
      <w:r w:rsidRPr="00DB17C4">
        <w:rPr>
          <w:rtl/>
          <w:lang w:val="en-GB" w:bidi="ar"/>
        </w:rPr>
        <w:t xml:space="preserve"> والتطبيقات بشكل مستمر في السنوات القادمة. </w:t>
      </w:r>
      <w:r w:rsidR="006C34ED">
        <w:rPr>
          <w:rFonts w:hint="cs"/>
          <w:rtl/>
          <w:lang w:val="en-GB" w:bidi="ar"/>
        </w:rPr>
        <w:t>ومن شأن</w:t>
      </w:r>
      <w:r w:rsidRPr="00DB17C4">
        <w:rPr>
          <w:rtl/>
          <w:lang w:val="en-GB" w:bidi="ar"/>
        </w:rPr>
        <w:t xml:space="preserve"> معالجة هذه البيانات المتولدة </w:t>
      </w:r>
      <w:r w:rsidR="006C34ED">
        <w:rPr>
          <w:rFonts w:hint="cs"/>
          <w:rtl/>
          <w:lang w:val="en-GB" w:bidi="ar"/>
        </w:rPr>
        <w:t xml:space="preserve">في </w:t>
      </w:r>
      <w:r w:rsidRPr="00DB17C4">
        <w:rPr>
          <w:rtl/>
          <w:lang w:val="en-GB" w:bidi="ar"/>
        </w:rPr>
        <w:t>شبكات</w:t>
      </w:r>
      <w:r w:rsidR="006C34ED">
        <w:rPr>
          <w:rFonts w:hint="cs"/>
          <w:rtl/>
          <w:lang w:val="en-GB" w:bidi="ar"/>
        </w:rPr>
        <w:t xml:space="preserve"> ما</w:t>
      </w:r>
      <w:r w:rsidRPr="00DB17C4">
        <w:rPr>
          <w:rtl/>
          <w:lang w:val="en-GB" w:bidi="ar"/>
        </w:rPr>
        <w:t xml:space="preserve"> بعد </w:t>
      </w:r>
      <w:r w:rsidR="006C34ED">
        <w:rPr>
          <w:lang w:val="en-GB" w:bidi="ar"/>
        </w:rPr>
        <w:t>IMT-2020</w:t>
      </w:r>
      <w:r w:rsidRPr="00DB17C4">
        <w:rPr>
          <w:rtl/>
          <w:lang w:val="en-GB" w:bidi="ar"/>
        </w:rPr>
        <w:t xml:space="preserve"> </w:t>
      </w:r>
      <w:r w:rsidR="006C34ED">
        <w:rPr>
          <w:rFonts w:hint="cs"/>
          <w:rtl/>
          <w:lang w:val="en-GB" w:bidi="ar"/>
        </w:rPr>
        <w:t xml:space="preserve">أن تستتبع </w:t>
      </w:r>
      <w:r w:rsidRPr="00DB17C4">
        <w:rPr>
          <w:rtl/>
          <w:lang w:val="en-GB" w:bidi="ar"/>
        </w:rPr>
        <w:t>متطلبات شبك</w:t>
      </w:r>
      <w:r w:rsidR="006C34ED">
        <w:rPr>
          <w:rFonts w:hint="cs"/>
          <w:rtl/>
          <w:lang w:val="en-GB" w:bidi="ar"/>
        </w:rPr>
        <w:t>ات</w:t>
      </w:r>
      <w:r w:rsidRPr="00DB17C4">
        <w:rPr>
          <w:rtl/>
          <w:lang w:val="en-GB" w:bidi="ar"/>
        </w:rPr>
        <w:t xml:space="preserve"> متنوعة مثل معدلات البيانات المرتفعة </w:t>
      </w:r>
      <w:r w:rsidR="006C34ED">
        <w:rPr>
          <w:rFonts w:hint="cs"/>
          <w:rtl/>
          <w:lang w:val="en-GB" w:bidi="ar"/>
        </w:rPr>
        <w:t>والكمون</w:t>
      </w:r>
      <w:r w:rsidRPr="00DB17C4">
        <w:rPr>
          <w:rtl/>
          <w:lang w:val="en-GB" w:bidi="ar"/>
        </w:rPr>
        <w:t xml:space="preserve"> المنخفض واستهلاك الطاقة المنخفض. </w:t>
      </w:r>
      <w:r w:rsidR="006C34ED">
        <w:rPr>
          <w:rFonts w:hint="cs"/>
          <w:rtl/>
          <w:lang w:val="en-GB" w:bidi="ar"/>
        </w:rPr>
        <w:t>و</w:t>
      </w:r>
      <w:r w:rsidRPr="00DB17C4">
        <w:rPr>
          <w:rtl/>
          <w:lang w:val="en-GB" w:bidi="ar"/>
        </w:rPr>
        <w:t>نظر</w:t>
      </w:r>
      <w:r w:rsidR="006C34ED">
        <w:rPr>
          <w:rFonts w:hint="cs"/>
          <w:rtl/>
          <w:lang w:val="en-GB" w:bidi="ar"/>
        </w:rPr>
        <w:t>اً</w:t>
      </w:r>
      <w:r w:rsidRPr="00DB17C4">
        <w:rPr>
          <w:rtl/>
          <w:lang w:val="en-GB" w:bidi="ar"/>
        </w:rPr>
        <w:t xml:space="preserve"> لصعوبة دعم هذه المتطلبات باستخدام الأساليب المعمارية التقليدية المرتكزة على المضيف والقائمة على الموقع </w:t>
      </w:r>
      <w:r w:rsidR="006C34ED">
        <w:rPr>
          <w:rFonts w:hint="cs"/>
          <w:rtl/>
          <w:lang w:val="en-GB" w:bidi="ar"/>
        </w:rPr>
        <w:t>ومخدم</w:t>
      </w:r>
      <w:r w:rsidRPr="00DB17C4">
        <w:rPr>
          <w:rtl/>
          <w:lang w:val="en-GB" w:bidi="ar"/>
        </w:rPr>
        <w:t xml:space="preserve"> العميل [</w:t>
      </w:r>
      <w:r w:rsidRPr="00DB17C4">
        <w:rPr>
          <w:lang w:val="en-GB" w:bidi="ar"/>
        </w:rPr>
        <w:t>ITU-T Y.3001</w:t>
      </w:r>
      <w:r w:rsidRPr="00DB17C4">
        <w:rPr>
          <w:rtl/>
          <w:lang w:val="en-GB" w:bidi="ar"/>
        </w:rPr>
        <w:t>]، يبدو أن</w:t>
      </w:r>
      <w:r w:rsidR="006C34ED">
        <w:rPr>
          <w:rFonts w:hint="cs"/>
          <w:rtl/>
          <w:lang w:val="en-GB" w:bidi="ar"/>
        </w:rPr>
        <w:t xml:space="preserve"> شبكات</w:t>
      </w:r>
      <w:r w:rsidRPr="00DB17C4">
        <w:rPr>
          <w:rtl/>
          <w:lang w:val="en-GB" w:bidi="ar"/>
        </w:rPr>
        <w:t xml:space="preserve"> </w:t>
      </w:r>
      <w:r w:rsidRPr="00DB17C4">
        <w:rPr>
          <w:lang w:val="en-GB" w:bidi="ar"/>
        </w:rPr>
        <w:t>DAN/ICN</w:t>
      </w:r>
      <w:r w:rsidRPr="00DB17C4">
        <w:rPr>
          <w:rtl/>
          <w:lang w:val="en-GB" w:bidi="ar"/>
        </w:rPr>
        <w:t xml:space="preserve"> و</w:t>
      </w:r>
      <w:r w:rsidRPr="00DB17C4">
        <w:rPr>
          <w:lang w:val="en-GB" w:bidi="ar"/>
        </w:rPr>
        <w:t>FPBN/PTDN</w:t>
      </w:r>
      <w:r w:rsidRPr="00DB17C4">
        <w:rPr>
          <w:rtl/>
          <w:lang w:val="en-GB" w:bidi="ar"/>
        </w:rPr>
        <w:t xml:space="preserve"> </w:t>
      </w:r>
      <w:r w:rsidR="006C34ED">
        <w:rPr>
          <w:rFonts w:hint="cs"/>
          <w:rtl/>
          <w:lang w:val="en-GB" w:bidi="ar"/>
        </w:rPr>
        <w:t xml:space="preserve">تنطوي على </w:t>
      </w:r>
      <w:r w:rsidRPr="00DB17C4">
        <w:rPr>
          <w:rtl/>
          <w:lang w:val="en-GB" w:bidi="ar"/>
        </w:rPr>
        <w:t xml:space="preserve">حلول </w:t>
      </w:r>
      <w:r w:rsidR="006C34ED">
        <w:rPr>
          <w:rFonts w:hint="cs"/>
          <w:rtl/>
          <w:lang w:val="en-GB" w:bidi="ar"/>
        </w:rPr>
        <w:t>مبشّرة جديرة</w:t>
      </w:r>
      <w:r w:rsidRPr="00DB17C4">
        <w:rPr>
          <w:rtl/>
          <w:lang w:val="en-GB" w:bidi="ar"/>
        </w:rPr>
        <w:t xml:space="preserve"> </w:t>
      </w:r>
      <w:r w:rsidR="006C34ED">
        <w:rPr>
          <w:rFonts w:hint="cs"/>
          <w:rtl/>
          <w:lang w:val="en-GB" w:bidi="ar"/>
        </w:rPr>
        <w:t>بال</w:t>
      </w:r>
      <w:r w:rsidRPr="00DB17C4">
        <w:rPr>
          <w:rtl/>
          <w:lang w:val="en-GB" w:bidi="ar"/>
        </w:rPr>
        <w:t>دراس</w:t>
      </w:r>
      <w:r w:rsidR="006C34ED">
        <w:rPr>
          <w:rFonts w:hint="cs"/>
          <w:rtl/>
          <w:lang w:val="en-GB" w:bidi="ar"/>
        </w:rPr>
        <w:t>ة</w:t>
      </w:r>
      <w:r w:rsidRPr="00DB17C4">
        <w:rPr>
          <w:rtl/>
          <w:lang w:val="en-GB" w:bidi="ar"/>
        </w:rPr>
        <w:t>.</w:t>
      </w:r>
      <w:r w:rsidR="006C34ED">
        <w:rPr>
          <w:rFonts w:hint="cs"/>
          <w:rtl/>
          <w:lang w:val="en-GB" w:bidi="ar"/>
        </w:rPr>
        <w:t xml:space="preserve"> وفي</w:t>
      </w:r>
      <w:r w:rsidRPr="00DB17C4">
        <w:rPr>
          <w:rtl/>
          <w:lang w:val="en-GB" w:bidi="ar"/>
        </w:rPr>
        <w:t xml:space="preserve"> أثناء دراسة حلول</w:t>
      </w:r>
      <w:r w:rsidR="006C34ED">
        <w:rPr>
          <w:rFonts w:hint="cs"/>
          <w:rtl/>
          <w:lang w:val="en-GB" w:bidi="ar"/>
        </w:rPr>
        <w:t xml:space="preserve"> الشبكات</w:t>
      </w:r>
      <w:r w:rsidRPr="00DB17C4">
        <w:rPr>
          <w:rtl/>
          <w:lang w:val="en-GB" w:bidi="ar"/>
        </w:rPr>
        <w:t xml:space="preserve"> </w:t>
      </w:r>
      <w:r w:rsidRPr="00DB17C4">
        <w:rPr>
          <w:lang w:val="en-GB" w:bidi="ar"/>
        </w:rPr>
        <w:t>DAN/ICN</w:t>
      </w:r>
      <w:r w:rsidRPr="00DB17C4">
        <w:rPr>
          <w:rtl/>
          <w:lang w:val="en-GB" w:bidi="ar"/>
        </w:rPr>
        <w:t xml:space="preserve"> و</w:t>
      </w:r>
      <w:r w:rsidRPr="00DB17C4">
        <w:rPr>
          <w:lang w:val="en-GB" w:bidi="ar"/>
        </w:rPr>
        <w:t>FPBN/PTDN</w:t>
      </w:r>
      <w:r w:rsidRPr="00DB17C4">
        <w:rPr>
          <w:rtl/>
          <w:lang w:val="en-GB" w:bidi="ar"/>
        </w:rPr>
        <w:t xml:space="preserve">، </w:t>
      </w:r>
      <w:r w:rsidR="006C34ED">
        <w:rPr>
          <w:rFonts w:hint="cs"/>
          <w:rtl/>
          <w:lang w:val="en-GB" w:bidi="ar"/>
        </w:rPr>
        <w:t>سوف ي</w:t>
      </w:r>
      <w:r w:rsidRPr="00DB17C4">
        <w:rPr>
          <w:rtl/>
          <w:lang w:val="en-GB" w:bidi="ar"/>
        </w:rPr>
        <w:t>نظر أيض</w:t>
      </w:r>
      <w:r w:rsidR="006C34ED">
        <w:rPr>
          <w:rFonts w:hint="cs"/>
          <w:rtl/>
          <w:lang w:val="en-GB" w:bidi="ar"/>
        </w:rPr>
        <w:t>اً</w:t>
      </w:r>
      <w:r w:rsidRPr="00DB17C4">
        <w:rPr>
          <w:rtl/>
          <w:lang w:val="en-GB" w:bidi="ar"/>
        </w:rPr>
        <w:t xml:space="preserve"> في كيفية مراعاة الوسائل التقنية الحالية أو الناشئة مثل </w:t>
      </w:r>
      <w:r w:rsidR="00BE514E">
        <w:rPr>
          <w:rFonts w:hint="cs"/>
          <w:rtl/>
          <w:lang w:val="en-GB" w:bidi="ar"/>
        </w:rPr>
        <w:t>السجلات الموزعة</w:t>
      </w:r>
      <w:r w:rsidRPr="00DB17C4">
        <w:rPr>
          <w:rtl/>
          <w:lang w:val="en-GB" w:bidi="ar"/>
        </w:rPr>
        <w:t>/</w:t>
      </w:r>
      <w:r w:rsidR="00BE514E">
        <w:rPr>
          <w:rFonts w:hint="cs"/>
          <w:rtl/>
          <w:lang w:val="en-GB" w:bidi="ar"/>
        </w:rPr>
        <w:t>سلسلة الكتل</w:t>
      </w:r>
      <w:r w:rsidRPr="00DB17C4">
        <w:rPr>
          <w:rtl/>
          <w:lang w:val="en-GB" w:bidi="ar"/>
        </w:rPr>
        <w:t xml:space="preserve">، أو </w:t>
      </w:r>
      <w:r w:rsidR="00BE514E">
        <w:rPr>
          <w:rFonts w:hint="cs"/>
          <w:rtl/>
          <w:lang w:val="en-GB" w:bidi="ar"/>
        </w:rPr>
        <w:t>تقسيم وظائف</w:t>
      </w:r>
      <w:r w:rsidRPr="00DB17C4">
        <w:rPr>
          <w:rtl/>
          <w:lang w:val="en-GB" w:bidi="ar"/>
        </w:rPr>
        <w:t xml:space="preserve"> الشبكة وتنسيقها.</w:t>
      </w:r>
    </w:p>
    <w:p w14:paraId="00943CE5" w14:textId="22B0C653" w:rsidR="00C920D0" w:rsidRPr="00C920D0" w:rsidRDefault="00C920D0" w:rsidP="00C920D0">
      <w:pPr>
        <w:rPr>
          <w:rtl/>
          <w:lang w:val="en-GB" w:bidi="ar"/>
        </w:rPr>
      </w:pPr>
      <w:r w:rsidRPr="00C920D0">
        <w:rPr>
          <w:rtl/>
          <w:lang w:val="en-GB" w:bidi="ar"/>
        </w:rPr>
        <w:t>باختصار</w:t>
      </w:r>
      <w:r w:rsidR="00D82740">
        <w:rPr>
          <w:rtl/>
          <w:lang w:val="en-GB" w:bidi="ar"/>
        </w:rPr>
        <w:t>،</w:t>
      </w:r>
      <w:r w:rsidRPr="00C920D0">
        <w:rPr>
          <w:rtl/>
          <w:lang w:val="en-GB" w:bidi="ar"/>
        </w:rPr>
        <w:t xml:space="preserve"> </w:t>
      </w:r>
      <w:r w:rsidR="00BE514E">
        <w:rPr>
          <w:rFonts w:hint="cs"/>
          <w:rtl/>
          <w:lang w:val="en-GB" w:bidi="ar"/>
        </w:rPr>
        <w:t>ت</w:t>
      </w:r>
      <w:r w:rsidRPr="00C920D0">
        <w:rPr>
          <w:rtl/>
          <w:lang w:val="en-GB" w:bidi="ar"/>
        </w:rPr>
        <w:t>ركز هذ</w:t>
      </w:r>
      <w:r w:rsidR="00BE514E">
        <w:rPr>
          <w:rFonts w:hint="cs"/>
          <w:rtl/>
          <w:lang w:val="en-GB" w:bidi="ar"/>
        </w:rPr>
        <w:t>ه</w:t>
      </w:r>
      <w:r w:rsidRPr="00C920D0">
        <w:rPr>
          <w:rtl/>
          <w:lang w:val="en-GB" w:bidi="ar"/>
        </w:rPr>
        <w:t xml:space="preserve"> </w:t>
      </w:r>
      <w:r w:rsidR="00BE514E">
        <w:rPr>
          <w:rFonts w:hint="cs"/>
          <w:rtl/>
          <w:lang w:val="en-GB" w:bidi="ar"/>
        </w:rPr>
        <w:t>المسألة</w:t>
      </w:r>
      <w:r w:rsidRPr="00C920D0">
        <w:rPr>
          <w:rtl/>
          <w:lang w:val="en-GB" w:bidi="ar"/>
        </w:rPr>
        <w:t xml:space="preserve"> على دراسة تحسين وتطبيق</w:t>
      </w:r>
      <w:r w:rsidR="00BE514E">
        <w:rPr>
          <w:rFonts w:hint="cs"/>
          <w:rtl/>
          <w:lang w:val="en-GB" w:bidi="ar"/>
        </w:rPr>
        <w:t xml:space="preserve"> الشبكات</w:t>
      </w:r>
      <w:r w:rsidRPr="00C920D0">
        <w:rPr>
          <w:rtl/>
          <w:lang w:val="en-GB" w:bidi="ar"/>
        </w:rPr>
        <w:t xml:space="preserve"> </w:t>
      </w:r>
      <w:r w:rsidRPr="00C920D0">
        <w:rPr>
          <w:lang w:val="en-GB" w:bidi="ar"/>
        </w:rPr>
        <w:t>DAN/ICN</w:t>
      </w:r>
      <w:r w:rsidRPr="00C920D0">
        <w:rPr>
          <w:rtl/>
          <w:lang w:val="en-GB" w:bidi="ar"/>
        </w:rPr>
        <w:t xml:space="preserve"> و</w:t>
      </w:r>
      <w:r w:rsidRPr="00C920D0">
        <w:rPr>
          <w:lang w:val="en-GB" w:bidi="ar"/>
        </w:rPr>
        <w:t>FPBN/PTDN</w:t>
      </w:r>
      <w:r w:rsidRPr="00C920D0">
        <w:rPr>
          <w:rtl/>
          <w:lang w:val="en-GB" w:bidi="ar"/>
        </w:rPr>
        <w:t>.</w:t>
      </w:r>
    </w:p>
    <w:p w14:paraId="51F0CD12" w14:textId="67494AC3" w:rsidR="00C920D0" w:rsidRPr="00C920D0" w:rsidRDefault="00BE514E" w:rsidP="00C920D0">
      <w:pPr>
        <w:rPr>
          <w:rtl/>
          <w:lang w:val="en-GB" w:bidi="ar"/>
        </w:rPr>
      </w:pPr>
      <w:r>
        <w:rPr>
          <w:rFonts w:hint="cs"/>
          <w:rtl/>
          <w:lang w:val="en-GB" w:bidi="ar"/>
        </w:rPr>
        <w:t>و</w:t>
      </w:r>
      <w:r w:rsidRPr="00C920D0">
        <w:rPr>
          <w:rtl/>
          <w:lang w:val="en-GB" w:bidi="ar"/>
        </w:rPr>
        <w:t xml:space="preserve">تقع </w:t>
      </w:r>
      <w:r w:rsidR="00C920D0" w:rsidRPr="00C920D0">
        <w:rPr>
          <w:rtl/>
          <w:lang w:val="en-GB" w:bidi="ar"/>
        </w:rPr>
        <w:t>التوصيات الرئيسية التالية</w:t>
      </w:r>
      <w:r w:rsidR="00D82740">
        <w:rPr>
          <w:rtl/>
          <w:lang w:val="en-GB" w:bidi="ar"/>
        </w:rPr>
        <w:t>،</w:t>
      </w:r>
      <w:r w:rsidR="00C920D0" w:rsidRPr="00C920D0">
        <w:rPr>
          <w:rtl/>
          <w:lang w:val="en-GB" w:bidi="ar"/>
        </w:rPr>
        <w:t xml:space="preserve"> التي كانت سارية وقت الموافقة على هذه المسألة</w:t>
      </w:r>
      <w:r w:rsidR="00D82740">
        <w:rPr>
          <w:rtl/>
          <w:lang w:val="en-GB" w:bidi="ar"/>
        </w:rPr>
        <w:t>،</w:t>
      </w:r>
      <w:r w:rsidR="00C920D0" w:rsidRPr="00C920D0">
        <w:rPr>
          <w:rtl/>
          <w:lang w:val="en-GB" w:bidi="ar"/>
        </w:rPr>
        <w:t xml:space="preserve"> ضمن مسؤوليتها:</w:t>
      </w:r>
    </w:p>
    <w:bookmarkEnd w:id="111"/>
    <w:p w14:paraId="54689071" w14:textId="18A6210A" w:rsidR="00F86BDC" w:rsidRPr="00F86BDC" w:rsidRDefault="0031374D" w:rsidP="00F86BDC">
      <w:pPr>
        <w:rPr>
          <w:rtl/>
          <w:lang w:val="fr-FR" w:bidi="ar"/>
        </w:rPr>
      </w:pPr>
      <w:r>
        <w:rPr>
          <w:rFonts w:hint="eastAsia"/>
          <w:rtl/>
          <w:lang w:val="en-GB" w:bidi="ar"/>
        </w:rPr>
        <w:t>–</w:t>
      </w:r>
      <w:r w:rsidR="00F86BDC">
        <w:rPr>
          <w:rtl/>
          <w:lang w:val="en-GB" w:bidi="ar"/>
        </w:rPr>
        <w:tab/>
      </w:r>
      <w:r w:rsidR="00F86BDC" w:rsidRPr="00F86BDC">
        <w:rPr>
          <w:lang w:val="fr-FR" w:bidi="ar"/>
        </w:rPr>
        <w:t>ITU-T Y.3001</w:t>
      </w:r>
      <w:r w:rsidR="00F86BDC">
        <w:rPr>
          <w:rFonts w:hint="cs"/>
          <w:rtl/>
          <w:lang w:val="fr-FR" w:bidi="ar"/>
        </w:rPr>
        <w:t xml:space="preserve"> و</w:t>
      </w:r>
      <w:r w:rsidR="00F86BDC" w:rsidRPr="00F86BDC">
        <w:rPr>
          <w:lang w:val="fr-FR" w:bidi="ar"/>
        </w:rPr>
        <w:t>Y.3031</w:t>
      </w:r>
      <w:r w:rsidR="00F86BDC">
        <w:rPr>
          <w:rFonts w:hint="cs"/>
          <w:rtl/>
          <w:lang w:val="fr-FR" w:bidi="ar"/>
        </w:rPr>
        <w:t xml:space="preserve"> و</w:t>
      </w:r>
      <w:r w:rsidR="00F86BDC" w:rsidRPr="00F86BDC">
        <w:rPr>
          <w:lang w:val="fr-FR" w:bidi="ar"/>
        </w:rPr>
        <w:t>Y.3032</w:t>
      </w:r>
      <w:r w:rsidR="00F86BDC">
        <w:rPr>
          <w:rFonts w:hint="cs"/>
          <w:rtl/>
          <w:lang w:val="fr-FR" w:bidi="ar"/>
        </w:rPr>
        <w:t xml:space="preserve"> و</w:t>
      </w:r>
      <w:r w:rsidR="00F86BDC" w:rsidRPr="00F86BDC">
        <w:rPr>
          <w:lang w:val="fr-FR" w:bidi="ar"/>
        </w:rPr>
        <w:t>Y.3034</w:t>
      </w:r>
      <w:r w:rsidR="00F86BDC">
        <w:rPr>
          <w:rFonts w:hint="cs"/>
          <w:rtl/>
          <w:lang w:val="fr-FR" w:bidi="ar"/>
        </w:rPr>
        <w:t xml:space="preserve"> و</w:t>
      </w:r>
      <w:r w:rsidR="00F86BDC" w:rsidRPr="00F86BDC">
        <w:rPr>
          <w:lang w:val="fr-FR" w:bidi="ar"/>
        </w:rPr>
        <w:t>Y.3071</w:t>
      </w:r>
      <w:r w:rsidR="00F86BDC">
        <w:rPr>
          <w:rFonts w:hint="cs"/>
          <w:rtl/>
          <w:lang w:val="fr-FR" w:bidi="ar"/>
        </w:rPr>
        <w:t>-</w:t>
      </w:r>
      <w:r w:rsidR="00F86BDC" w:rsidRPr="00F86BDC">
        <w:rPr>
          <w:lang w:val="fr-FR" w:bidi="ar"/>
        </w:rPr>
        <w:t>Y.3076</w:t>
      </w:r>
      <w:r w:rsidR="00F86BDC">
        <w:rPr>
          <w:rFonts w:hint="cs"/>
          <w:rtl/>
          <w:lang w:val="fr-FR" w:bidi="ar"/>
        </w:rPr>
        <w:t xml:space="preserve"> و</w:t>
      </w:r>
      <w:r w:rsidR="00F86BDC" w:rsidRPr="00F86BDC">
        <w:rPr>
          <w:lang w:val="fr-FR" w:bidi="ar"/>
        </w:rPr>
        <w:t>Y.2611</w:t>
      </w:r>
      <w:r w:rsidR="00F86BDC">
        <w:rPr>
          <w:rFonts w:hint="cs"/>
          <w:rtl/>
          <w:lang w:val="fr-FR" w:bidi="ar"/>
        </w:rPr>
        <w:t>-</w:t>
      </w:r>
      <w:r w:rsidR="00F86BDC" w:rsidRPr="00F86BDC">
        <w:rPr>
          <w:lang w:val="fr-FR" w:bidi="ar"/>
        </w:rPr>
        <w:t>Y.2621</w:t>
      </w:r>
      <w:r w:rsidR="00F86BDC">
        <w:rPr>
          <w:rFonts w:hint="cs"/>
          <w:rtl/>
          <w:lang w:val="fr-FR" w:bidi="ar"/>
        </w:rPr>
        <w:t xml:space="preserve"> و</w:t>
      </w:r>
      <w:r w:rsidR="00F86BDC" w:rsidRPr="00F86BDC">
        <w:rPr>
          <w:lang w:val="fr-FR" w:bidi="ar"/>
        </w:rPr>
        <w:t>Y.sup47</w:t>
      </w:r>
      <w:r w:rsidR="00F86BDC">
        <w:rPr>
          <w:rFonts w:hint="cs"/>
          <w:rtl/>
          <w:lang w:val="fr-FR" w:bidi="ar"/>
        </w:rPr>
        <w:t xml:space="preserve"> و</w:t>
      </w:r>
      <w:r w:rsidR="00F86BDC" w:rsidRPr="00F86BDC">
        <w:rPr>
          <w:lang w:val="fr-FR" w:bidi="ar"/>
        </w:rPr>
        <w:t>Y.sup48</w:t>
      </w:r>
    </w:p>
    <w:p w14:paraId="77B3F036" w14:textId="45A68161" w:rsidR="00F86BDC" w:rsidRDefault="00F86BDC" w:rsidP="00F86BDC">
      <w:pPr>
        <w:pStyle w:val="Heading3"/>
        <w:rPr>
          <w:rtl/>
          <w:lang w:val="en-GB" w:bidi="ar-EG"/>
        </w:rPr>
      </w:pPr>
      <w:bookmarkStart w:id="112" w:name="_Toc66266967"/>
      <w:r w:rsidRPr="00F86BDC">
        <w:rPr>
          <w:lang w:bidi="ar-EG"/>
        </w:rPr>
        <w:t>2.</w:t>
      </w:r>
      <w:r>
        <w:rPr>
          <w:lang w:bidi="ar-EG"/>
        </w:rPr>
        <w:t>L</w:t>
      </w:r>
      <w:r w:rsidRPr="00F86BDC">
        <w:rPr>
          <w:rtl/>
          <w:lang w:val="en-GB" w:bidi="ar-EG"/>
        </w:rPr>
        <w:tab/>
      </w:r>
      <w:r w:rsidR="00C920D0">
        <w:rPr>
          <w:rFonts w:hint="cs"/>
          <w:rtl/>
          <w:lang w:val="en-GB" w:bidi="ar-EG"/>
        </w:rPr>
        <w:t>بنود الدراسة</w:t>
      </w:r>
      <w:bookmarkEnd w:id="112"/>
    </w:p>
    <w:p w14:paraId="5E40D36F" w14:textId="36066FED" w:rsidR="00C920D0" w:rsidRPr="00C920D0" w:rsidRDefault="00BE514E" w:rsidP="00C920D0">
      <w:pPr>
        <w:rPr>
          <w:rtl/>
          <w:lang w:val="en-GB" w:bidi="ar-EG"/>
        </w:rPr>
      </w:pPr>
      <w:r>
        <w:rPr>
          <w:rFonts w:hint="cs"/>
          <w:rtl/>
          <w:lang w:val="en-GB" w:bidi="ar-EG"/>
        </w:rPr>
        <w:t>تشمل</w:t>
      </w:r>
      <w:r w:rsidR="00C920D0" w:rsidRPr="00F86BDC">
        <w:rPr>
          <w:rtl/>
          <w:lang w:val="en-GB" w:bidi="ar-EG"/>
        </w:rPr>
        <w:t xml:space="preserve"> الدراسة البنود التالية</w:t>
      </w:r>
      <w:r>
        <w:rPr>
          <w:rFonts w:hint="cs"/>
          <w:rtl/>
          <w:lang w:val="en-GB" w:bidi="ar-EG"/>
        </w:rPr>
        <w:t>،</w:t>
      </w:r>
      <w:r w:rsidR="00C920D0" w:rsidRPr="00F86BDC">
        <w:rPr>
          <w:rtl/>
          <w:lang w:val="en-GB" w:bidi="ar-EG"/>
        </w:rPr>
        <w:t xml:space="preserve"> دون أن تقتصر عليها:</w:t>
      </w:r>
    </w:p>
    <w:p w14:paraId="77FC2BDA" w14:textId="6E1093B1" w:rsidR="00C920D0" w:rsidRPr="00C920D0" w:rsidRDefault="0031374D" w:rsidP="00BE514E">
      <w:pPr>
        <w:ind w:left="794" w:hanging="794"/>
        <w:rPr>
          <w:rtl/>
          <w:lang w:val="en-GB" w:bidi="ar-EG"/>
        </w:rPr>
      </w:pPr>
      <w:r>
        <w:rPr>
          <w:rFonts w:hint="eastAsia"/>
          <w:rtl/>
          <w:lang w:val="en-GB" w:bidi="ar"/>
        </w:rPr>
        <w:t>–</w:t>
      </w:r>
      <w:r w:rsidR="00BE514E">
        <w:rPr>
          <w:rtl/>
          <w:lang w:val="en-GB" w:bidi="ar-EG"/>
        </w:rPr>
        <w:tab/>
      </w:r>
      <w:r w:rsidR="00C920D0" w:rsidRPr="00C920D0">
        <w:rPr>
          <w:rtl/>
          <w:lang w:val="en-GB" w:bidi="ar-EG"/>
        </w:rPr>
        <w:t xml:space="preserve">ما هي </w:t>
      </w:r>
      <w:r w:rsidR="00BE514E">
        <w:rPr>
          <w:rFonts w:hint="cs"/>
          <w:rtl/>
          <w:lang w:val="en-GB" w:bidi="ar-EG"/>
        </w:rPr>
        <w:t>التمديدات</w:t>
      </w:r>
      <w:r w:rsidR="00C920D0" w:rsidRPr="00C920D0">
        <w:rPr>
          <w:rtl/>
          <w:lang w:val="en-GB" w:bidi="ar-EG"/>
        </w:rPr>
        <w:t xml:space="preserve"> المطلوبة في</w:t>
      </w:r>
      <w:r w:rsidR="00BE514E">
        <w:rPr>
          <w:rFonts w:hint="cs"/>
          <w:rtl/>
          <w:lang w:val="en-GB" w:bidi="ar-EG"/>
        </w:rPr>
        <w:t xml:space="preserve"> </w:t>
      </w:r>
      <w:r w:rsidR="00BE514E">
        <w:rPr>
          <w:rFonts w:hint="cs"/>
          <w:rtl/>
          <w:lang w:val="en-GB" w:bidi="ar"/>
        </w:rPr>
        <w:t>الشبكات</w:t>
      </w:r>
      <w:r w:rsidR="00BE514E" w:rsidRPr="00C920D0">
        <w:rPr>
          <w:rtl/>
          <w:lang w:val="en-GB" w:bidi="ar"/>
        </w:rPr>
        <w:t xml:space="preserve"> </w:t>
      </w:r>
      <w:r w:rsidR="00BE514E" w:rsidRPr="00C920D0">
        <w:rPr>
          <w:lang w:val="en-GB" w:bidi="ar"/>
        </w:rPr>
        <w:t>DAN/ICN</w:t>
      </w:r>
      <w:r w:rsidR="00BE514E" w:rsidRPr="00C920D0">
        <w:rPr>
          <w:rtl/>
          <w:lang w:val="en-GB" w:bidi="ar"/>
        </w:rPr>
        <w:t xml:space="preserve"> و</w:t>
      </w:r>
      <w:r w:rsidR="00BE514E" w:rsidRPr="00C920D0">
        <w:rPr>
          <w:lang w:val="en-GB" w:bidi="ar"/>
        </w:rPr>
        <w:t>FPBN/PTDN</w:t>
      </w:r>
      <w:r w:rsidR="00C920D0" w:rsidRPr="00C920D0">
        <w:rPr>
          <w:rtl/>
          <w:lang w:val="en-GB" w:bidi="ar-EG"/>
        </w:rPr>
        <w:t xml:space="preserve"> لدمج الحوسبة داخل الشبكة وتحليل البيانات الضخمة وتقنية </w:t>
      </w:r>
      <w:r w:rsidR="0042547E">
        <w:rPr>
          <w:rFonts w:hint="cs"/>
          <w:rtl/>
          <w:lang w:val="en-GB" w:bidi="ar-EG"/>
        </w:rPr>
        <w:t>السجلات</w:t>
      </w:r>
      <w:r w:rsidR="00C920D0" w:rsidRPr="00C920D0">
        <w:rPr>
          <w:rtl/>
          <w:lang w:val="en-GB" w:bidi="ar-EG"/>
        </w:rPr>
        <w:t xml:space="preserve"> الموزع</w:t>
      </w:r>
      <w:r w:rsidR="0042547E">
        <w:rPr>
          <w:rFonts w:hint="cs"/>
          <w:rtl/>
          <w:lang w:val="en-GB" w:bidi="ar-EG"/>
        </w:rPr>
        <w:t>ة</w:t>
      </w:r>
      <w:r w:rsidR="00C920D0" w:rsidRPr="00C920D0">
        <w:rPr>
          <w:rtl/>
          <w:lang w:val="en-GB" w:bidi="ar-EG"/>
        </w:rPr>
        <w:t>/</w:t>
      </w:r>
      <w:r w:rsidR="0042547E">
        <w:rPr>
          <w:rFonts w:hint="cs"/>
          <w:rtl/>
          <w:lang w:val="en-GB" w:bidi="ar-EG"/>
        </w:rPr>
        <w:t>سلسلة الكتل</w:t>
      </w:r>
      <w:r w:rsidR="00C920D0" w:rsidRPr="00C920D0">
        <w:rPr>
          <w:rtl/>
          <w:lang w:val="en-GB" w:bidi="ar-EG"/>
        </w:rPr>
        <w:t xml:space="preserve"> والتعلم الآلي والذكاء الاصطناعي (</w:t>
      </w:r>
      <w:r w:rsidR="00C920D0" w:rsidRPr="00C920D0">
        <w:rPr>
          <w:lang w:val="en-GB" w:bidi="ar-EG"/>
        </w:rPr>
        <w:t>ML/AI</w:t>
      </w:r>
      <w:r w:rsidR="00C920D0" w:rsidRPr="00C920D0">
        <w:rPr>
          <w:rtl/>
          <w:lang w:val="en-GB" w:bidi="ar-EG"/>
        </w:rPr>
        <w:t xml:space="preserve">) لتلبية متطلبات </w:t>
      </w:r>
      <w:r w:rsidR="002277FB">
        <w:rPr>
          <w:rFonts w:hint="cs"/>
          <w:rtl/>
          <w:lang w:val="en-GB" w:bidi="ar-EG"/>
        </w:rPr>
        <w:t>الصبيب</w:t>
      </w:r>
      <w:r w:rsidR="00C920D0" w:rsidRPr="00C920D0">
        <w:rPr>
          <w:rtl/>
          <w:lang w:val="en-GB" w:bidi="ar-EG"/>
        </w:rPr>
        <w:t xml:space="preserve"> العالي </w:t>
      </w:r>
      <w:r w:rsidR="002277FB">
        <w:rPr>
          <w:rFonts w:hint="cs"/>
          <w:rtl/>
          <w:lang w:val="en-GB" w:bidi="ar-EG"/>
        </w:rPr>
        <w:t>والكمون</w:t>
      </w:r>
      <w:r w:rsidR="00C920D0" w:rsidRPr="00C920D0">
        <w:rPr>
          <w:rtl/>
          <w:lang w:val="en-GB" w:bidi="ar-EG"/>
        </w:rPr>
        <w:t xml:space="preserve"> المنخفض</w:t>
      </w:r>
      <w:r w:rsidR="00D82740">
        <w:rPr>
          <w:rtl/>
          <w:lang w:val="en-GB" w:bidi="ar-EG"/>
        </w:rPr>
        <w:t>،</w:t>
      </w:r>
      <w:r w:rsidR="00C920D0" w:rsidRPr="00C920D0">
        <w:rPr>
          <w:rtl/>
          <w:lang w:val="en-GB" w:bidi="ar-EG"/>
        </w:rPr>
        <w:t xml:space="preserve"> </w:t>
      </w:r>
      <w:r w:rsidR="002277FB">
        <w:rPr>
          <w:rFonts w:hint="cs"/>
          <w:rtl/>
          <w:lang w:val="en-GB" w:bidi="ar-EG"/>
        </w:rPr>
        <w:t>وال</w:t>
      </w:r>
      <w:r w:rsidR="00C920D0" w:rsidRPr="00C920D0">
        <w:rPr>
          <w:rtl/>
          <w:lang w:val="en-GB" w:bidi="ar-EG"/>
        </w:rPr>
        <w:t xml:space="preserve">استهلاك </w:t>
      </w:r>
      <w:r w:rsidR="002277FB">
        <w:rPr>
          <w:rFonts w:hint="cs"/>
          <w:rtl/>
          <w:lang w:val="en-GB" w:bidi="ar-EG"/>
        </w:rPr>
        <w:t>ال</w:t>
      </w:r>
      <w:r w:rsidR="00C920D0" w:rsidRPr="00C920D0">
        <w:rPr>
          <w:rtl/>
          <w:lang w:val="en-GB" w:bidi="ar-EG"/>
        </w:rPr>
        <w:t>منخفض للطاقة و</w:t>
      </w:r>
      <w:r w:rsidR="002277FB">
        <w:rPr>
          <w:rFonts w:hint="cs"/>
          <w:rtl/>
          <w:lang w:val="en-GB" w:bidi="ar-EG"/>
        </w:rPr>
        <w:t>ال</w:t>
      </w:r>
      <w:r w:rsidR="00C920D0" w:rsidRPr="00C920D0">
        <w:rPr>
          <w:rtl/>
          <w:lang w:val="en-GB" w:bidi="ar-EG"/>
        </w:rPr>
        <w:t xml:space="preserve">كفاءة </w:t>
      </w:r>
      <w:r w:rsidR="002277FB">
        <w:rPr>
          <w:rFonts w:hint="cs"/>
          <w:rtl/>
          <w:lang w:val="en-GB" w:bidi="ar-EG"/>
        </w:rPr>
        <w:t>ال</w:t>
      </w:r>
      <w:r w:rsidR="00C920D0" w:rsidRPr="00C920D0">
        <w:rPr>
          <w:rtl/>
          <w:lang w:val="en-GB" w:bidi="ar-EG"/>
        </w:rPr>
        <w:t>عالية</w:t>
      </w:r>
      <w:r w:rsidR="002277FB" w:rsidRPr="002277FB">
        <w:rPr>
          <w:rtl/>
          <w:lang w:val="en-GB" w:bidi="ar-EG"/>
        </w:rPr>
        <w:t xml:space="preserve"> </w:t>
      </w:r>
      <w:r w:rsidR="002277FB">
        <w:rPr>
          <w:rFonts w:hint="cs"/>
          <w:rtl/>
          <w:lang w:val="en-GB" w:bidi="ar-EG"/>
        </w:rPr>
        <w:t>لل</w:t>
      </w:r>
      <w:r w:rsidR="002277FB" w:rsidRPr="00C920D0">
        <w:rPr>
          <w:rtl/>
          <w:lang w:val="en-GB" w:bidi="ar-EG"/>
        </w:rPr>
        <w:t>شبكة</w:t>
      </w:r>
      <w:r w:rsidR="00C920D0" w:rsidRPr="00C920D0">
        <w:rPr>
          <w:rtl/>
          <w:lang w:val="en-GB" w:bidi="ar-EG"/>
        </w:rPr>
        <w:t>؟</w:t>
      </w:r>
    </w:p>
    <w:p w14:paraId="202B44EE" w14:textId="30479F57" w:rsidR="00C920D0" w:rsidRPr="00C920D0" w:rsidRDefault="0031374D" w:rsidP="002277FB">
      <w:pPr>
        <w:ind w:left="794" w:hanging="794"/>
        <w:rPr>
          <w:rtl/>
          <w:lang w:val="en-GB" w:bidi="ar-EG"/>
        </w:rPr>
      </w:pPr>
      <w:r>
        <w:rPr>
          <w:rFonts w:hint="eastAsia"/>
          <w:rtl/>
          <w:lang w:val="en-GB" w:bidi="ar"/>
        </w:rPr>
        <w:t>–</w:t>
      </w:r>
      <w:r w:rsidR="002277FB">
        <w:rPr>
          <w:rtl/>
          <w:lang w:val="en-GB" w:bidi="ar-EG"/>
        </w:rPr>
        <w:tab/>
      </w:r>
      <w:r w:rsidR="00C920D0" w:rsidRPr="00C920D0">
        <w:rPr>
          <w:rtl/>
          <w:lang w:val="en-GB" w:bidi="ar-EG"/>
        </w:rPr>
        <w:t xml:space="preserve">كيف يمكن </w:t>
      </w:r>
      <w:r w:rsidR="002277FB">
        <w:rPr>
          <w:rFonts w:hint="cs"/>
          <w:rtl/>
          <w:lang w:val="en-GB" w:bidi="ar-EG"/>
        </w:rPr>
        <w:t>تشكيل</w:t>
      </w:r>
      <w:r w:rsidR="00C920D0" w:rsidRPr="00C920D0">
        <w:rPr>
          <w:rtl/>
          <w:lang w:val="en-GB" w:bidi="ar-EG"/>
        </w:rPr>
        <w:t xml:space="preserve"> وظائف </w:t>
      </w:r>
      <w:r w:rsidR="00BE514E">
        <w:rPr>
          <w:rFonts w:hint="cs"/>
          <w:rtl/>
          <w:lang w:val="en-GB" w:bidi="ar"/>
        </w:rPr>
        <w:t>الشبكات</w:t>
      </w:r>
      <w:r w:rsidR="00BE514E" w:rsidRPr="00C920D0">
        <w:rPr>
          <w:rtl/>
          <w:lang w:val="en-GB" w:bidi="ar"/>
        </w:rPr>
        <w:t xml:space="preserve"> </w:t>
      </w:r>
      <w:r w:rsidR="00BE514E" w:rsidRPr="00C920D0">
        <w:rPr>
          <w:lang w:val="en-GB" w:bidi="ar"/>
        </w:rPr>
        <w:t>DAN/ICN</w:t>
      </w:r>
      <w:r w:rsidR="00BE514E" w:rsidRPr="00C920D0">
        <w:rPr>
          <w:rtl/>
          <w:lang w:val="en-GB" w:bidi="ar"/>
        </w:rPr>
        <w:t xml:space="preserve"> و</w:t>
      </w:r>
      <w:r w:rsidR="00BE514E" w:rsidRPr="00C920D0">
        <w:rPr>
          <w:lang w:val="en-GB" w:bidi="ar"/>
        </w:rPr>
        <w:t>FPBN/PTDN</w:t>
      </w:r>
      <w:r w:rsidR="00C920D0" w:rsidRPr="00C920D0">
        <w:rPr>
          <w:rtl/>
          <w:lang w:val="en-GB" w:bidi="ar-EG"/>
        </w:rPr>
        <w:t xml:space="preserve"> ونشرها </w:t>
      </w:r>
      <w:r w:rsidR="002277FB">
        <w:rPr>
          <w:rFonts w:hint="cs"/>
          <w:rtl/>
          <w:lang w:val="en-GB" w:bidi="ar-EG"/>
        </w:rPr>
        <w:t>ب</w:t>
      </w:r>
      <w:r w:rsidR="00C920D0" w:rsidRPr="00C920D0">
        <w:rPr>
          <w:rtl/>
          <w:lang w:val="en-GB" w:bidi="ar-EG"/>
        </w:rPr>
        <w:t>تطبيق</w:t>
      </w:r>
      <w:r w:rsidR="002277FB">
        <w:rPr>
          <w:rFonts w:hint="cs"/>
          <w:rtl/>
          <w:lang w:val="en-GB" w:bidi="ar-EG"/>
        </w:rPr>
        <w:t xml:space="preserve"> التوصيل</w:t>
      </w:r>
      <w:r w:rsidR="00C920D0" w:rsidRPr="00C920D0">
        <w:rPr>
          <w:rtl/>
          <w:lang w:val="en-GB" w:bidi="ar-EG"/>
        </w:rPr>
        <w:t xml:space="preserve"> الشبك</w:t>
      </w:r>
      <w:r w:rsidR="002277FB">
        <w:rPr>
          <w:rFonts w:hint="cs"/>
          <w:rtl/>
          <w:lang w:val="en-GB" w:bidi="ar-EG"/>
        </w:rPr>
        <w:t>ي</w:t>
      </w:r>
      <w:r w:rsidR="00C920D0" w:rsidRPr="00C920D0">
        <w:rPr>
          <w:rtl/>
          <w:lang w:val="en-GB" w:bidi="ar-EG"/>
        </w:rPr>
        <w:t xml:space="preserve"> المعرف بالبرمجيات </w:t>
      </w:r>
      <w:r w:rsidR="002277FB">
        <w:rPr>
          <w:rFonts w:hint="cs"/>
          <w:rtl/>
          <w:lang w:val="en-GB" w:bidi="ar-EG"/>
        </w:rPr>
        <w:t>والتمثيل</w:t>
      </w:r>
      <w:r w:rsidR="00C920D0" w:rsidRPr="00C920D0">
        <w:rPr>
          <w:rtl/>
          <w:lang w:val="en-GB" w:bidi="ar-EG"/>
        </w:rPr>
        <w:t xml:space="preserve"> الافتراضي لوظ</w:t>
      </w:r>
      <w:r w:rsidR="002277FB">
        <w:rPr>
          <w:rFonts w:hint="cs"/>
          <w:rtl/>
          <w:lang w:val="en-GB" w:bidi="ar-EG"/>
        </w:rPr>
        <w:t xml:space="preserve">ائف </w:t>
      </w:r>
      <w:r w:rsidR="00C920D0" w:rsidRPr="00C920D0">
        <w:rPr>
          <w:rtl/>
          <w:lang w:val="en-GB" w:bidi="ar-EG"/>
        </w:rPr>
        <w:t xml:space="preserve">الشبكة وتسلسل وظائف </w:t>
      </w:r>
      <w:proofErr w:type="gramStart"/>
      <w:r w:rsidR="00C920D0" w:rsidRPr="00C920D0">
        <w:rPr>
          <w:rtl/>
          <w:lang w:val="en-GB" w:bidi="ar-EG"/>
        </w:rPr>
        <w:t>الخدمة</w:t>
      </w:r>
      <w:proofErr w:type="gramEnd"/>
      <w:r w:rsidR="00C920D0" w:rsidRPr="00C920D0">
        <w:rPr>
          <w:rtl/>
          <w:lang w:val="en-GB" w:bidi="ar-EG"/>
        </w:rPr>
        <w:t xml:space="preserve"> وتقسيم</w:t>
      </w:r>
      <w:r w:rsidR="002277FB">
        <w:rPr>
          <w:rFonts w:hint="cs"/>
          <w:rtl/>
          <w:lang w:val="en-GB" w:bidi="ar-EG"/>
        </w:rPr>
        <w:t xml:space="preserve"> وظائف</w:t>
      </w:r>
      <w:r w:rsidR="00C920D0" w:rsidRPr="00C920D0">
        <w:rPr>
          <w:rtl/>
          <w:lang w:val="en-GB" w:bidi="ar-EG"/>
        </w:rPr>
        <w:t xml:space="preserve"> الشبكة </w:t>
      </w:r>
      <w:r w:rsidR="002277FB">
        <w:rPr>
          <w:rFonts w:hint="cs"/>
          <w:rtl/>
          <w:lang w:val="en-GB" w:bidi="ar-EG"/>
        </w:rPr>
        <w:t>وتنسيقها</w:t>
      </w:r>
      <w:r w:rsidR="00C920D0" w:rsidRPr="00C920D0">
        <w:rPr>
          <w:rtl/>
          <w:lang w:val="en-GB" w:bidi="ar-EG"/>
        </w:rPr>
        <w:t>؟</w:t>
      </w:r>
    </w:p>
    <w:p w14:paraId="3309D93D" w14:textId="5D01000A" w:rsidR="00F86BDC" w:rsidRDefault="00C920D0" w:rsidP="000D7787">
      <w:pPr>
        <w:rPr>
          <w:rtl/>
          <w:lang w:val="en-GB" w:bidi="ar-EG"/>
        </w:rPr>
      </w:pPr>
      <w:r w:rsidRPr="00C920D0">
        <w:rPr>
          <w:rtl/>
          <w:lang w:val="en-GB" w:bidi="ar-EG"/>
        </w:rPr>
        <w:t xml:space="preserve">ما هي المتطلبات والإطار </w:t>
      </w:r>
      <w:r w:rsidR="002277FB">
        <w:rPr>
          <w:rFonts w:hint="cs"/>
          <w:rtl/>
          <w:lang w:val="en-GB" w:bidi="ar-EG"/>
        </w:rPr>
        <w:t>والمعماريات</w:t>
      </w:r>
      <w:r w:rsidRPr="00C920D0">
        <w:rPr>
          <w:rtl/>
          <w:lang w:val="en-GB" w:bidi="ar-EG"/>
        </w:rPr>
        <w:t xml:space="preserve"> الوظيفية </w:t>
      </w:r>
      <w:r w:rsidR="001C5896">
        <w:rPr>
          <w:rFonts w:hint="cs"/>
          <w:rtl/>
          <w:lang w:val="en-GB" w:bidi="ar-EG"/>
        </w:rPr>
        <w:t>لتكنولوجيات</w:t>
      </w:r>
      <w:r w:rsidR="002277FB">
        <w:rPr>
          <w:rFonts w:hint="cs"/>
          <w:rtl/>
          <w:lang w:val="en-GB" w:bidi="ar-EG"/>
        </w:rPr>
        <w:t xml:space="preserve"> التوصيل</w:t>
      </w:r>
      <w:r w:rsidRPr="00C920D0">
        <w:rPr>
          <w:rtl/>
          <w:lang w:val="en-GB" w:bidi="ar-EG"/>
        </w:rPr>
        <w:t xml:space="preserve"> الشبك</w:t>
      </w:r>
      <w:r w:rsidR="002277FB">
        <w:rPr>
          <w:rFonts w:hint="cs"/>
          <w:rtl/>
          <w:lang w:val="en-GB" w:bidi="ar-EG"/>
        </w:rPr>
        <w:t>ي</w:t>
      </w:r>
      <w:r w:rsidRPr="00C920D0">
        <w:rPr>
          <w:rtl/>
          <w:lang w:val="en-GB" w:bidi="ar-EG"/>
        </w:rPr>
        <w:t xml:space="preserve"> الناشئة مثل التوأم</w:t>
      </w:r>
      <w:r w:rsidR="002277FB">
        <w:rPr>
          <w:rFonts w:hint="cs"/>
          <w:rtl/>
          <w:lang w:val="en-GB" w:bidi="ar-EG"/>
        </w:rPr>
        <w:t>ة</w:t>
      </w:r>
      <w:r w:rsidRPr="00C920D0">
        <w:rPr>
          <w:rtl/>
          <w:lang w:val="en-GB" w:bidi="ar-EG"/>
        </w:rPr>
        <w:t xml:space="preserve"> الرقمي</w:t>
      </w:r>
      <w:r w:rsidR="002277FB">
        <w:rPr>
          <w:rFonts w:hint="cs"/>
          <w:rtl/>
          <w:lang w:val="en-GB" w:bidi="ar-EG"/>
        </w:rPr>
        <w:t>ة</w:t>
      </w:r>
      <w:r w:rsidRPr="00C920D0">
        <w:rPr>
          <w:rtl/>
          <w:lang w:val="en-GB" w:bidi="ar-EG"/>
        </w:rPr>
        <w:t xml:space="preserve"> للشبكات </w:t>
      </w:r>
      <w:r w:rsidR="002277FB">
        <w:rPr>
          <w:rFonts w:hint="cs"/>
          <w:rtl/>
          <w:lang w:val="en-GB" w:bidi="ar-EG"/>
        </w:rPr>
        <w:t>والتوصيل الشبكي</w:t>
      </w:r>
      <w:r w:rsidRPr="00C920D0">
        <w:rPr>
          <w:rtl/>
          <w:lang w:val="en-GB" w:bidi="ar-EG"/>
        </w:rPr>
        <w:t xml:space="preserve"> الصناعي؟</w:t>
      </w:r>
    </w:p>
    <w:p w14:paraId="7F67EE38" w14:textId="54DD3BC2" w:rsidR="00C920D0" w:rsidRDefault="00C920D0" w:rsidP="00C920D0">
      <w:pPr>
        <w:pStyle w:val="Heading3"/>
        <w:rPr>
          <w:rtl/>
          <w:lang w:val="en-GB" w:bidi="ar-EG"/>
        </w:rPr>
      </w:pPr>
      <w:bookmarkStart w:id="113" w:name="_Toc66266968"/>
      <w:r>
        <w:rPr>
          <w:lang w:bidi="ar-EG"/>
        </w:rPr>
        <w:t>3</w:t>
      </w:r>
      <w:r w:rsidRPr="00F86BDC">
        <w:rPr>
          <w:lang w:bidi="ar-EG"/>
        </w:rPr>
        <w:t>.</w:t>
      </w:r>
      <w:r>
        <w:rPr>
          <w:lang w:bidi="ar-EG"/>
        </w:rPr>
        <w:t>L</w:t>
      </w:r>
      <w:r w:rsidRPr="00F86BDC">
        <w:rPr>
          <w:rtl/>
          <w:lang w:val="en-GB" w:bidi="ar-EG"/>
        </w:rPr>
        <w:tab/>
      </w:r>
      <w:r>
        <w:rPr>
          <w:rFonts w:hint="cs"/>
          <w:rtl/>
          <w:lang w:val="en-GB" w:bidi="ar-EG"/>
        </w:rPr>
        <w:t>المهام</w:t>
      </w:r>
      <w:bookmarkEnd w:id="113"/>
    </w:p>
    <w:p w14:paraId="5C137659" w14:textId="48275D8F" w:rsidR="00C920D0" w:rsidRPr="00C920D0" w:rsidRDefault="00C920D0" w:rsidP="00C920D0">
      <w:pPr>
        <w:rPr>
          <w:rtl/>
          <w:lang w:val="en-GB" w:bidi="ar-SY"/>
        </w:rPr>
      </w:pPr>
      <w:r w:rsidRPr="00C920D0">
        <w:rPr>
          <w:rtl/>
          <w:lang w:val="en-GB" w:bidi="ar-SY"/>
        </w:rPr>
        <w:t>تشمل المهام</w:t>
      </w:r>
      <w:r w:rsidR="002277FB">
        <w:rPr>
          <w:rFonts w:hint="cs"/>
          <w:rtl/>
          <w:lang w:val="en-GB" w:bidi="ar-SY"/>
        </w:rPr>
        <w:t xml:space="preserve"> البنود التالية</w:t>
      </w:r>
      <w:r w:rsidR="00D82740">
        <w:rPr>
          <w:rtl/>
          <w:lang w:val="en-GB" w:bidi="ar-SY"/>
        </w:rPr>
        <w:t>،</w:t>
      </w:r>
      <w:r w:rsidRPr="00C920D0">
        <w:rPr>
          <w:rtl/>
          <w:lang w:val="en-GB" w:bidi="ar-SY"/>
        </w:rPr>
        <w:t xml:space="preserve"> </w:t>
      </w:r>
      <w:r w:rsidR="002277FB">
        <w:rPr>
          <w:rFonts w:hint="cs"/>
          <w:rtl/>
          <w:lang w:val="en-GB" w:bidi="ar-SY"/>
        </w:rPr>
        <w:t>دون أن تقتصر عليها</w:t>
      </w:r>
      <w:r w:rsidRPr="00C920D0">
        <w:rPr>
          <w:rtl/>
          <w:lang w:val="en-GB" w:bidi="ar-SY"/>
        </w:rPr>
        <w:t>:</w:t>
      </w:r>
    </w:p>
    <w:p w14:paraId="71B02027" w14:textId="1F59EA96" w:rsidR="00C920D0" w:rsidRPr="00C920D0" w:rsidRDefault="0031374D" w:rsidP="00E0470E">
      <w:pPr>
        <w:pStyle w:val="enumlev1"/>
        <w:rPr>
          <w:rtl/>
          <w:lang w:val="en-GB"/>
        </w:rPr>
      </w:pPr>
      <w:r>
        <w:rPr>
          <w:rFonts w:hint="eastAsia"/>
          <w:rtl/>
          <w:lang w:val="en-GB" w:bidi="ar"/>
        </w:rPr>
        <w:t>–</w:t>
      </w:r>
      <w:r w:rsidR="004A1D94">
        <w:rPr>
          <w:rtl/>
          <w:lang w:val="en-GB"/>
        </w:rPr>
        <w:tab/>
      </w:r>
      <w:r w:rsidR="004A1D94">
        <w:rPr>
          <w:rFonts w:hint="cs"/>
          <w:rtl/>
          <w:lang w:val="en-GB"/>
        </w:rPr>
        <w:t>وضع</w:t>
      </w:r>
      <w:r w:rsidR="00C920D0" w:rsidRPr="00C920D0">
        <w:rPr>
          <w:rtl/>
          <w:lang w:val="en-GB"/>
        </w:rPr>
        <w:t xml:space="preserve"> التوصيات بما في ذلك السيناريوهات وحالات الاستخدام والمتطلبات والإطار والمعمارية الوظيفية</w:t>
      </w:r>
      <w:r w:rsidR="004A1D94">
        <w:rPr>
          <w:rFonts w:hint="cs"/>
          <w:rtl/>
          <w:lang w:val="en-GB"/>
        </w:rPr>
        <w:t xml:space="preserve"> بشأن</w:t>
      </w:r>
      <w:r w:rsidR="00C920D0" w:rsidRPr="00C920D0">
        <w:rPr>
          <w:rtl/>
          <w:lang w:val="en-GB"/>
        </w:rPr>
        <w:t xml:space="preserve"> توسيع </w:t>
      </w:r>
      <w:r w:rsidR="00BE514E">
        <w:rPr>
          <w:rFonts w:hint="cs"/>
          <w:rtl/>
          <w:lang w:val="en-GB" w:bidi="ar"/>
        </w:rPr>
        <w:t>الشبكات</w:t>
      </w:r>
      <w:r w:rsidR="00BE514E" w:rsidRPr="00C920D0">
        <w:rPr>
          <w:rtl/>
          <w:lang w:val="en-GB" w:bidi="ar"/>
        </w:rPr>
        <w:t xml:space="preserve"> </w:t>
      </w:r>
      <w:r w:rsidR="00BE514E" w:rsidRPr="00C920D0">
        <w:rPr>
          <w:lang w:val="en-GB" w:bidi="ar"/>
        </w:rPr>
        <w:t>DAN/ICN</w:t>
      </w:r>
      <w:r w:rsidR="00BE514E" w:rsidRPr="00C920D0">
        <w:rPr>
          <w:rtl/>
          <w:lang w:val="en-GB" w:bidi="ar"/>
        </w:rPr>
        <w:t xml:space="preserve"> و</w:t>
      </w:r>
      <w:r w:rsidR="00BE514E" w:rsidRPr="00C920D0">
        <w:rPr>
          <w:lang w:val="en-GB" w:bidi="ar"/>
        </w:rPr>
        <w:t>FPBN/PTDN</w:t>
      </w:r>
      <w:r w:rsidR="00C920D0" w:rsidRPr="00C920D0">
        <w:rPr>
          <w:rtl/>
          <w:lang w:val="en-GB"/>
        </w:rPr>
        <w:t xml:space="preserve"> مع </w:t>
      </w:r>
      <w:r w:rsidR="001C5896">
        <w:rPr>
          <w:rFonts w:hint="cs"/>
          <w:rtl/>
          <w:lang w:val="en-GB"/>
        </w:rPr>
        <w:t>التكنولوجيات</w:t>
      </w:r>
      <w:r w:rsidR="00C920D0" w:rsidRPr="00C920D0">
        <w:rPr>
          <w:rtl/>
          <w:lang w:val="en-GB"/>
        </w:rPr>
        <w:t xml:space="preserve"> المكونة للحوسبة داخل الشبكة وتحليل البيانات الضخمة و</w:t>
      </w:r>
      <w:r w:rsidR="004A1D94">
        <w:rPr>
          <w:rFonts w:hint="cs"/>
          <w:rtl/>
          <w:lang w:val="en-GB"/>
        </w:rPr>
        <w:t>تقنية السجلات الموزعة/سلسلة الكتل</w:t>
      </w:r>
      <w:r w:rsidR="00C920D0" w:rsidRPr="00C920D0">
        <w:rPr>
          <w:rtl/>
          <w:lang w:val="en-GB"/>
        </w:rPr>
        <w:t xml:space="preserve"> و</w:t>
      </w:r>
      <w:r w:rsidR="004A1D94">
        <w:rPr>
          <w:rFonts w:hint="cs"/>
          <w:rtl/>
          <w:lang w:val="en-GB"/>
        </w:rPr>
        <w:t>التعلم الآلي/الذكاء الاصطناعي</w:t>
      </w:r>
      <w:r w:rsidR="00C920D0" w:rsidRPr="00C920D0">
        <w:rPr>
          <w:rtl/>
          <w:lang w:val="en-GB"/>
        </w:rPr>
        <w:t>.</w:t>
      </w:r>
    </w:p>
    <w:p w14:paraId="0CCE609F" w14:textId="344621EB" w:rsidR="00C920D0" w:rsidRPr="000D7787" w:rsidRDefault="0031374D" w:rsidP="00E0470E">
      <w:pPr>
        <w:pStyle w:val="enumlev1"/>
        <w:rPr>
          <w:spacing w:val="-2"/>
          <w:rtl/>
          <w:lang w:val="en-GB"/>
        </w:rPr>
      </w:pPr>
      <w:r w:rsidRPr="000D7787">
        <w:rPr>
          <w:rFonts w:hint="eastAsia"/>
          <w:spacing w:val="-2"/>
          <w:rtl/>
          <w:lang w:val="en-GB" w:bidi="ar"/>
        </w:rPr>
        <w:t>–</w:t>
      </w:r>
      <w:r w:rsidR="004A1D94" w:rsidRPr="000D7787">
        <w:rPr>
          <w:spacing w:val="-2"/>
          <w:rtl/>
          <w:lang w:val="en-GB"/>
        </w:rPr>
        <w:tab/>
      </w:r>
      <w:r w:rsidR="00C920D0" w:rsidRPr="000D7787">
        <w:rPr>
          <w:spacing w:val="-2"/>
          <w:rtl/>
          <w:lang w:val="en-GB"/>
        </w:rPr>
        <w:t xml:space="preserve">وضع </w:t>
      </w:r>
      <w:r w:rsidR="004A1D94" w:rsidRPr="000D7787">
        <w:rPr>
          <w:rFonts w:hint="cs"/>
          <w:spacing w:val="-2"/>
          <w:rtl/>
          <w:lang w:val="en-GB"/>
        </w:rPr>
        <w:t>ال</w:t>
      </w:r>
      <w:r w:rsidR="00C920D0" w:rsidRPr="000D7787">
        <w:rPr>
          <w:spacing w:val="-2"/>
          <w:rtl/>
          <w:lang w:val="en-GB"/>
        </w:rPr>
        <w:t xml:space="preserve">توصيات بشأن نشر </w:t>
      </w:r>
      <w:r w:rsidR="004A1D94" w:rsidRPr="000D7787">
        <w:rPr>
          <w:rFonts w:hint="cs"/>
          <w:spacing w:val="-2"/>
          <w:rtl/>
          <w:lang w:val="en-GB"/>
        </w:rPr>
        <w:t>وتشكيل</w:t>
      </w:r>
      <w:r w:rsidR="00C920D0" w:rsidRPr="000D7787">
        <w:rPr>
          <w:spacing w:val="-2"/>
          <w:rtl/>
          <w:lang w:val="en-GB"/>
        </w:rPr>
        <w:t xml:space="preserve"> وظائف </w:t>
      </w:r>
      <w:r w:rsidR="00BE514E" w:rsidRPr="000D7787">
        <w:rPr>
          <w:rFonts w:hint="cs"/>
          <w:spacing w:val="-2"/>
          <w:rtl/>
          <w:lang w:val="en-GB" w:bidi="ar"/>
        </w:rPr>
        <w:t>الشبكات</w:t>
      </w:r>
      <w:r w:rsidR="00BE514E" w:rsidRPr="000D7787">
        <w:rPr>
          <w:spacing w:val="-2"/>
          <w:rtl/>
          <w:lang w:val="en-GB" w:bidi="ar"/>
        </w:rPr>
        <w:t xml:space="preserve"> </w:t>
      </w:r>
      <w:r w:rsidR="00BE514E" w:rsidRPr="000D7787">
        <w:rPr>
          <w:spacing w:val="-2"/>
          <w:lang w:val="en-GB" w:bidi="ar"/>
        </w:rPr>
        <w:t>DAN/ICN</w:t>
      </w:r>
      <w:r w:rsidR="00BE514E" w:rsidRPr="000D7787">
        <w:rPr>
          <w:spacing w:val="-2"/>
          <w:rtl/>
          <w:lang w:val="en-GB" w:bidi="ar"/>
        </w:rPr>
        <w:t xml:space="preserve"> و</w:t>
      </w:r>
      <w:r w:rsidR="00BE514E" w:rsidRPr="000D7787">
        <w:rPr>
          <w:spacing w:val="-2"/>
          <w:lang w:val="en-GB" w:bidi="ar"/>
        </w:rPr>
        <w:t>FPBN/PTDN</w:t>
      </w:r>
      <w:r w:rsidR="00C920D0" w:rsidRPr="000D7787">
        <w:rPr>
          <w:spacing w:val="-2"/>
          <w:rtl/>
          <w:lang w:val="en-GB"/>
        </w:rPr>
        <w:t xml:space="preserve"> </w:t>
      </w:r>
      <w:r w:rsidR="004A1D94" w:rsidRPr="000D7787">
        <w:rPr>
          <w:rFonts w:hint="cs"/>
          <w:spacing w:val="-2"/>
          <w:rtl/>
          <w:lang w:val="en-GB"/>
        </w:rPr>
        <w:t>ب</w:t>
      </w:r>
      <w:r w:rsidR="00C920D0" w:rsidRPr="000D7787">
        <w:rPr>
          <w:spacing w:val="-2"/>
          <w:rtl/>
          <w:lang w:val="en-GB"/>
        </w:rPr>
        <w:t>تطبيق</w:t>
      </w:r>
      <w:r w:rsidR="004A1D94" w:rsidRPr="000D7787">
        <w:rPr>
          <w:rFonts w:hint="cs"/>
          <w:spacing w:val="-2"/>
          <w:rtl/>
          <w:lang w:val="en-GB"/>
        </w:rPr>
        <w:t xml:space="preserve"> التوصيل</w:t>
      </w:r>
      <w:r w:rsidR="00C920D0" w:rsidRPr="000D7787">
        <w:rPr>
          <w:spacing w:val="-2"/>
          <w:rtl/>
          <w:lang w:val="en-GB"/>
        </w:rPr>
        <w:t xml:space="preserve"> الشبك</w:t>
      </w:r>
      <w:r w:rsidR="004A1D94" w:rsidRPr="000D7787">
        <w:rPr>
          <w:rFonts w:hint="cs"/>
          <w:spacing w:val="-2"/>
          <w:rtl/>
          <w:lang w:val="en-GB"/>
        </w:rPr>
        <w:t>ي</w:t>
      </w:r>
      <w:r w:rsidR="00C920D0" w:rsidRPr="000D7787">
        <w:rPr>
          <w:spacing w:val="-2"/>
          <w:rtl/>
          <w:lang w:val="en-GB"/>
        </w:rPr>
        <w:t xml:space="preserve"> المعرف بالبرمجيات</w:t>
      </w:r>
      <w:r w:rsidR="00D82740" w:rsidRPr="000D7787">
        <w:rPr>
          <w:spacing w:val="-2"/>
          <w:rtl/>
          <w:lang w:val="en-GB"/>
        </w:rPr>
        <w:t>،</w:t>
      </w:r>
      <w:r w:rsidR="00C920D0" w:rsidRPr="000D7787">
        <w:rPr>
          <w:spacing w:val="-2"/>
          <w:rtl/>
          <w:lang w:val="en-GB"/>
        </w:rPr>
        <w:t xml:space="preserve"> </w:t>
      </w:r>
      <w:r w:rsidR="004A1D94" w:rsidRPr="000D7787">
        <w:rPr>
          <w:rFonts w:hint="cs"/>
          <w:spacing w:val="-2"/>
          <w:rtl/>
          <w:lang w:val="en-GB"/>
        </w:rPr>
        <w:t>والتمثيل</w:t>
      </w:r>
      <w:r w:rsidR="00C920D0" w:rsidRPr="000D7787">
        <w:rPr>
          <w:spacing w:val="-2"/>
          <w:rtl/>
          <w:lang w:val="en-GB"/>
        </w:rPr>
        <w:t xml:space="preserve"> الافتراضي لوظ</w:t>
      </w:r>
      <w:r w:rsidR="004A1D94" w:rsidRPr="000D7787">
        <w:rPr>
          <w:rFonts w:hint="cs"/>
          <w:spacing w:val="-2"/>
          <w:rtl/>
          <w:lang w:val="en-GB"/>
        </w:rPr>
        <w:t>ائف</w:t>
      </w:r>
      <w:r w:rsidR="00C920D0" w:rsidRPr="000D7787">
        <w:rPr>
          <w:spacing w:val="-2"/>
          <w:rtl/>
          <w:lang w:val="en-GB"/>
        </w:rPr>
        <w:t xml:space="preserve"> الشبكة</w:t>
      </w:r>
      <w:r w:rsidR="00D82740" w:rsidRPr="000D7787">
        <w:rPr>
          <w:spacing w:val="-2"/>
          <w:rtl/>
          <w:lang w:val="en-GB"/>
        </w:rPr>
        <w:t>،</w:t>
      </w:r>
      <w:r w:rsidR="00C920D0" w:rsidRPr="000D7787">
        <w:rPr>
          <w:spacing w:val="-2"/>
          <w:rtl/>
          <w:lang w:val="en-GB"/>
        </w:rPr>
        <w:t xml:space="preserve"> وتسلسل وظائف الخدمة</w:t>
      </w:r>
      <w:r w:rsidR="00D82740" w:rsidRPr="000D7787">
        <w:rPr>
          <w:spacing w:val="-2"/>
          <w:rtl/>
          <w:lang w:val="en-GB"/>
        </w:rPr>
        <w:t>،</w:t>
      </w:r>
      <w:r w:rsidR="00C920D0" w:rsidRPr="000D7787">
        <w:rPr>
          <w:spacing w:val="-2"/>
          <w:rtl/>
          <w:lang w:val="en-GB"/>
        </w:rPr>
        <w:t xml:space="preserve"> </w:t>
      </w:r>
      <w:proofErr w:type="gramStart"/>
      <w:r w:rsidR="00F66338" w:rsidRPr="000D7787">
        <w:rPr>
          <w:rFonts w:hint="cs"/>
          <w:spacing w:val="-2"/>
          <w:rtl/>
          <w:lang w:val="en-GB"/>
        </w:rPr>
        <w:t>وتقسيم</w:t>
      </w:r>
      <w:proofErr w:type="gramEnd"/>
      <w:r w:rsidR="00F66338" w:rsidRPr="000D7787">
        <w:rPr>
          <w:rFonts w:hint="cs"/>
          <w:spacing w:val="-2"/>
          <w:rtl/>
          <w:lang w:val="en-GB"/>
        </w:rPr>
        <w:t xml:space="preserve"> وظائف</w:t>
      </w:r>
      <w:r w:rsidR="00C920D0" w:rsidRPr="000D7787">
        <w:rPr>
          <w:spacing w:val="-2"/>
          <w:rtl/>
          <w:lang w:val="en-GB"/>
        </w:rPr>
        <w:t xml:space="preserve"> الشبكة </w:t>
      </w:r>
      <w:r w:rsidR="00F66338" w:rsidRPr="000D7787">
        <w:rPr>
          <w:rFonts w:hint="cs"/>
          <w:spacing w:val="-2"/>
          <w:rtl/>
          <w:lang w:val="en-GB"/>
        </w:rPr>
        <w:t>وتنسيقها</w:t>
      </w:r>
      <w:r w:rsidR="00C920D0" w:rsidRPr="000D7787">
        <w:rPr>
          <w:spacing w:val="-2"/>
          <w:rtl/>
          <w:lang w:val="en-GB"/>
        </w:rPr>
        <w:t>.</w:t>
      </w:r>
    </w:p>
    <w:p w14:paraId="645D6F54" w14:textId="30417F4C" w:rsidR="00C920D0" w:rsidRPr="001C5896" w:rsidRDefault="0031374D" w:rsidP="00E0470E">
      <w:pPr>
        <w:pStyle w:val="enumlev1"/>
        <w:rPr>
          <w:rtl/>
          <w:lang w:val="en-GB"/>
        </w:rPr>
      </w:pPr>
      <w:r w:rsidRPr="001C5896">
        <w:rPr>
          <w:rFonts w:hint="eastAsia"/>
          <w:rtl/>
          <w:lang w:val="en-GB" w:bidi="ar"/>
        </w:rPr>
        <w:t>–</w:t>
      </w:r>
      <w:r w:rsidR="00F66338" w:rsidRPr="001C5896">
        <w:rPr>
          <w:rtl/>
          <w:lang w:val="en-GB"/>
        </w:rPr>
        <w:tab/>
      </w:r>
      <w:r w:rsidR="00F66338" w:rsidRPr="001C5896">
        <w:rPr>
          <w:rFonts w:hint="cs"/>
          <w:rtl/>
          <w:lang w:val="en-GB"/>
        </w:rPr>
        <w:t>وضع</w:t>
      </w:r>
      <w:r w:rsidR="00C920D0" w:rsidRPr="001C5896">
        <w:rPr>
          <w:rtl/>
          <w:lang w:val="en-GB"/>
        </w:rPr>
        <w:t xml:space="preserve"> </w:t>
      </w:r>
      <w:r w:rsidR="00F66338" w:rsidRPr="001C5896">
        <w:rPr>
          <w:rFonts w:hint="cs"/>
          <w:rtl/>
          <w:lang w:val="en-GB"/>
        </w:rPr>
        <w:t>ال</w:t>
      </w:r>
      <w:r w:rsidR="00C920D0" w:rsidRPr="001C5896">
        <w:rPr>
          <w:rtl/>
          <w:lang w:val="en-GB"/>
        </w:rPr>
        <w:t xml:space="preserve">توصيات بشأن </w:t>
      </w:r>
      <w:r w:rsidR="00F66338" w:rsidRPr="001C5896">
        <w:rPr>
          <w:rFonts w:hint="cs"/>
          <w:rtl/>
          <w:lang w:val="en-GB"/>
        </w:rPr>
        <w:t>ال</w:t>
      </w:r>
      <w:r w:rsidR="00C920D0" w:rsidRPr="001C5896">
        <w:rPr>
          <w:rtl/>
          <w:lang w:val="en-GB"/>
        </w:rPr>
        <w:t xml:space="preserve">معمارية </w:t>
      </w:r>
      <w:r w:rsidR="00F66338" w:rsidRPr="001C5896">
        <w:rPr>
          <w:rFonts w:hint="cs"/>
          <w:rtl/>
          <w:lang w:val="en-GB"/>
        </w:rPr>
        <w:t>ال</w:t>
      </w:r>
      <w:r w:rsidR="00C920D0" w:rsidRPr="001C5896">
        <w:rPr>
          <w:rtl/>
          <w:lang w:val="en-GB"/>
        </w:rPr>
        <w:t>وظ</w:t>
      </w:r>
      <w:r w:rsidR="00F66338" w:rsidRPr="001C5896">
        <w:rPr>
          <w:rFonts w:hint="cs"/>
          <w:rtl/>
          <w:lang w:val="en-GB"/>
        </w:rPr>
        <w:t>يفية للتوصيل الشبكي المتمحور حول المعلومات</w:t>
      </w:r>
      <w:r w:rsidR="00C920D0" w:rsidRPr="001C5896">
        <w:rPr>
          <w:rtl/>
          <w:lang w:val="en-GB"/>
        </w:rPr>
        <w:t xml:space="preserve"> </w:t>
      </w:r>
      <w:r w:rsidR="00F66338" w:rsidRPr="001C5896">
        <w:rPr>
          <w:rFonts w:hint="cs"/>
          <w:rtl/>
          <w:lang w:val="en-GB"/>
        </w:rPr>
        <w:t>(</w:t>
      </w:r>
      <w:r w:rsidR="00C920D0" w:rsidRPr="001C5896">
        <w:rPr>
          <w:lang w:val="en-GB"/>
        </w:rPr>
        <w:t>ICN</w:t>
      </w:r>
      <w:r w:rsidR="00F66338" w:rsidRPr="001C5896">
        <w:rPr>
          <w:rFonts w:hint="cs"/>
          <w:rtl/>
          <w:lang w:val="en-GB"/>
        </w:rPr>
        <w:t>)</w:t>
      </w:r>
      <w:r w:rsidR="00C920D0" w:rsidRPr="001C5896">
        <w:rPr>
          <w:rtl/>
          <w:lang w:val="en-GB"/>
        </w:rPr>
        <w:t xml:space="preserve"> </w:t>
      </w:r>
      <w:r w:rsidR="001C5896" w:rsidRPr="001C5896">
        <w:rPr>
          <w:rFonts w:hint="cs"/>
          <w:rtl/>
          <w:lang w:val="en-GB"/>
        </w:rPr>
        <w:t>وتكنولوجيات</w:t>
      </w:r>
      <w:r w:rsidR="00C920D0" w:rsidRPr="001C5896">
        <w:rPr>
          <w:rtl/>
          <w:lang w:val="en-GB"/>
        </w:rPr>
        <w:t xml:space="preserve"> المكونات بما في ذلك تسمية </w:t>
      </w:r>
      <w:r w:rsidR="00F66338" w:rsidRPr="001C5896">
        <w:rPr>
          <w:rFonts w:hint="cs"/>
          <w:rtl/>
          <w:lang w:val="en-GB"/>
        </w:rPr>
        <w:t>أغراض</w:t>
      </w:r>
      <w:r w:rsidR="00C920D0" w:rsidRPr="001C5896">
        <w:rPr>
          <w:rtl/>
          <w:lang w:val="en-GB"/>
        </w:rPr>
        <w:t xml:space="preserve"> البيانات</w:t>
      </w:r>
      <w:r w:rsidR="00D82740" w:rsidRPr="001C5896">
        <w:rPr>
          <w:rtl/>
          <w:lang w:val="en-GB"/>
        </w:rPr>
        <w:t>،</w:t>
      </w:r>
      <w:r w:rsidR="00C920D0" w:rsidRPr="001C5896">
        <w:rPr>
          <w:rtl/>
          <w:lang w:val="en-GB"/>
        </w:rPr>
        <w:t xml:space="preserve"> </w:t>
      </w:r>
      <w:r w:rsidR="00F66338" w:rsidRPr="001C5896">
        <w:rPr>
          <w:rFonts w:hint="cs"/>
          <w:rtl/>
          <w:lang w:val="en-GB"/>
        </w:rPr>
        <w:t>والاستبانة</w:t>
      </w:r>
      <w:r w:rsidR="00C920D0" w:rsidRPr="001C5896">
        <w:rPr>
          <w:rtl/>
          <w:lang w:val="en-GB"/>
        </w:rPr>
        <w:t xml:space="preserve"> الاسم</w:t>
      </w:r>
      <w:r w:rsidR="00F66338" w:rsidRPr="001C5896">
        <w:rPr>
          <w:rFonts w:hint="cs"/>
          <w:rtl/>
          <w:lang w:val="en-GB"/>
        </w:rPr>
        <w:t>ية</w:t>
      </w:r>
      <w:r w:rsidR="00D82740" w:rsidRPr="001C5896">
        <w:rPr>
          <w:rtl/>
          <w:lang w:val="en-GB"/>
        </w:rPr>
        <w:t>،</w:t>
      </w:r>
      <w:r w:rsidR="00C920D0" w:rsidRPr="001C5896">
        <w:rPr>
          <w:rtl/>
          <w:lang w:val="en-GB"/>
        </w:rPr>
        <w:t xml:space="preserve"> واكتشاف المعلومات</w:t>
      </w:r>
      <w:r w:rsidR="00D82740" w:rsidRPr="001C5896">
        <w:rPr>
          <w:rtl/>
          <w:lang w:val="en-GB"/>
        </w:rPr>
        <w:t>،</w:t>
      </w:r>
      <w:r w:rsidR="00C920D0" w:rsidRPr="001C5896">
        <w:rPr>
          <w:rtl/>
          <w:lang w:val="en-GB"/>
        </w:rPr>
        <w:t xml:space="preserve"> والنقل</w:t>
      </w:r>
      <w:r w:rsidR="00D82740" w:rsidRPr="001C5896">
        <w:rPr>
          <w:rtl/>
          <w:lang w:val="en-GB"/>
        </w:rPr>
        <w:t>،</w:t>
      </w:r>
      <w:r w:rsidR="00C920D0" w:rsidRPr="001C5896">
        <w:rPr>
          <w:rtl/>
          <w:lang w:val="en-GB"/>
        </w:rPr>
        <w:t xml:space="preserve"> </w:t>
      </w:r>
      <w:r w:rsidR="00F66338" w:rsidRPr="001C5896">
        <w:rPr>
          <w:rFonts w:hint="cs"/>
          <w:rtl/>
          <w:lang w:val="en-GB"/>
        </w:rPr>
        <w:t>والتسيير</w:t>
      </w:r>
      <w:r w:rsidR="00D82740" w:rsidRPr="001C5896">
        <w:rPr>
          <w:rtl/>
          <w:lang w:val="en-GB"/>
        </w:rPr>
        <w:t>،</w:t>
      </w:r>
      <w:r w:rsidR="00C920D0" w:rsidRPr="001C5896">
        <w:rPr>
          <w:rtl/>
          <w:lang w:val="en-GB"/>
        </w:rPr>
        <w:t xml:space="preserve"> والتنقل</w:t>
      </w:r>
      <w:r w:rsidR="00D82740" w:rsidRPr="001C5896">
        <w:rPr>
          <w:rtl/>
          <w:lang w:val="en-GB"/>
        </w:rPr>
        <w:t>،</w:t>
      </w:r>
      <w:r w:rsidR="00C920D0" w:rsidRPr="001C5896">
        <w:rPr>
          <w:rtl/>
          <w:lang w:val="en-GB"/>
        </w:rPr>
        <w:t xml:space="preserve"> والتخزين المؤقت</w:t>
      </w:r>
      <w:r w:rsidR="00D82740" w:rsidRPr="001C5896">
        <w:rPr>
          <w:rtl/>
          <w:lang w:val="en-GB"/>
        </w:rPr>
        <w:t>،</w:t>
      </w:r>
      <w:r w:rsidR="00C920D0" w:rsidRPr="001C5896">
        <w:rPr>
          <w:rtl/>
          <w:lang w:val="en-GB"/>
        </w:rPr>
        <w:t xml:space="preserve"> والتشغيل البيني </w:t>
      </w:r>
      <w:r w:rsidR="00F66338" w:rsidRPr="001C5896">
        <w:rPr>
          <w:rFonts w:hint="cs"/>
          <w:rtl/>
          <w:lang w:val="en-GB"/>
        </w:rPr>
        <w:t>لميادين</w:t>
      </w:r>
      <w:r w:rsidR="00C920D0" w:rsidRPr="001C5896">
        <w:rPr>
          <w:rtl/>
          <w:lang w:val="en-GB"/>
        </w:rPr>
        <w:t xml:space="preserve"> التطبيقات الذكية غير المتجانسة</w:t>
      </w:r>
      <w:r w:rsidR="00D82740" w:rsidRPr="001C5896">
        <w:rPr>
          <w:rtl/>
          <w:lang w:val="en-GB"/>
        </w:rPr>
        <w:t>،</w:t>
      </w:r>
      <w:r w:rsidR="00C920D0" w:rsidRPr="001C5896">
        <w:rPr>
          <w:rtl/>
          <w:lang w:val="en-GB"/>
        </w:rPr>
        <w:t xml:space="preserve"> والأمن</w:t>
      </w:r>
      <w:r w:rsidR="00D82740" w:rsidRPr="001C5896">
        <w:rPr>
          <w:rtl/>
          <w:lang w:val="en-GB"/>
        </w:rPr>
        <w:t>،</w:t>
      </w:r>
      <w:r w:rsidR="00C920D0" w:rsidRPr="001C5896">
        <w:rPr>
          <w:rtl/>
          <w:lang w:val="en-GB"/>
        </w:rPr>
        <w:t xml:space="preserve"> والفوترة </w:t>
      </w:r>
      <w:r w:rsidR="00F66338" w:rsidRPr="001C5896">
        <w:rPr>
          <w:rFonts w:hint="cs"/>
          <w:rtl/>
          <w:lang w:val="en-GB"/>
        </w:rPr>
        <w:t>والترسيم</w:t>
      </w:r>
      <w:r w:rsidR="00D82740" w:rsidRPr="001C5896">
        <w:rPr>
          <w:rtl/>
          <w:lang w:val="en-GB"/>
        </w:rPr>
        <w:t>،</w:t>
      </w:r>
      <w:r w:rsidR="00C920D0" w:rsidRPr="001C5896">
        <w:rPr>
          <w:rtl/>
          <w:lang w:val="en-GB"/>
        </w:rPr>
        <w:t xml:space="preserve"> وحالات الاستخدام الناشئة.</w:t>
      </w:r>
    </w:p>
    <w:p w14:paraId="6F84D2DD" w14:textId="110AE4D9" w:rsidR="00C920D0" w:rsidRPr="00C920D0" w:rsidRDefault="0031374D" w:rsidP="00E0470E">
      <w:pPr>
        <w:pStyle w:val="enumlev1"/>
        <w:rPr>
          <w:rtl/>
          <w:lang w:val="en-GB"/>
        </w:rPr>
      </w:pPr>
      <w:r>
        <w:rPr>
          <w:rFonts w:hint="eastAsia"/>
          <w:rtl/>
          <w:lang w:val="en-GB" w:bidi="ar"/>
        </w:rPr>
        <w:t>–</w:t>
      </w:r>
      <w:r w:rsidR="00F66338">
        <w:rPr>
          <w:rtl/>
          <w:lang w:val="en-GB"/>
        </w:rPr>
        <w:tab/>
      </w:r>
      <w:r w:rsidR="00C920D0" w:rsidRPr="00C920D0">
        <w:rPr>
          <w:rtl/>
          <w:lang w:val="en-GB"/>
        </w:rPr>
        <w:t xml:space="preserve">وضع </w:t>
      </w:r>
      <w:r w:rsidR="00F66338">
        <w:rPr>
          <w:rFonts w:hint="cs"/>
          <w:rtl/>
          <w:lang w:val="en-GB"/>
        </w:rPr>
        <w:t>ال</w:t>
      </w:r>
      <w:r w:rsidR="00C920D0" w:rsidRPr="00C920D0">
        <w:rPr>
          <w:rtl/>
          <w:lang w:val="en-GB"/>
        </w:rPr>
        <w:t xml:space="preserve">توصيات بشأن الآليات المحددة لحالة الاستخدام الخاصة </w:t>
      </w:r>
      <w:r w:rsidR="00F66338">
        <w:rPr>
          <w:rFonts w:hint="cs"/>
          <w:rtl/>
          <w:lang w:val="en-GB"/>
        </w:rPr>
        <w:t>بالتوصيل الشبكي المتمحور حول المعلومات</w:t>
      </w:r>
      <w:r w:rsidR="00F66338" w:rsidRPr="00C920D0">
        <w:rPr>
          <w:rtl/>
          <w:lang w:val="en-GB"/>
        </w:rPr>
        <w:t xml:space="preserve"> </w:t>
      </w:r>
      <w:r w:rsidR="00F66338">
        <w:rPr>
          <w:rFonts w:hint="cs"/>
          <w:rtl/>
          <w:lang w:val="en-GB"/>
        </w:rPr>
        <w:t>(</w:t>
      </w:r>
      <w:r w:rsidR="00F66338" w:rsidRPr="00C920D0">
        <w:rPr>
          <w:lang w:val="en-GB"/>
        </w:rPr>
        <w:t>ICN</w:t>
      </w:r>
      <w:r w:rsidR="00F66338">
        <w:rPr>
          <w:rFonts w:hint="cs"/>
          <w:rtl/>
          <w:lang w:val="en-GB"/>
        </w:rPr>
        <w:t>)</w:t>
      </w:r>
      <w:r w:rsidR="00C920D0" w:rsidRPr="00C920D0">
        <w:rPr>
          <w:rtl/>
          <w:lang w:val="en-GB"/>
        </w:rPr>
        <w:t xml:space="preserve"> </w:t>
      </w:r>
      <w:r w:rsidR="001C5896">
        <w:rPr>
          <w:rFonts w:hint="cs"/>
          <w:rtl/>
          <w:lang w:val="en-GB"/>
        </w:rPr>
        <w:t>وتكنولوجيات</w:t>
      </w:r>
      <w:r w:rsidR="00C920D0" w:rsidRPr="00C920D0">
        <w:rPr>
          <w:rtl/>
          <w:lang w:val="en-GB"/>
        </w:rPr>
        <w:t xml:space="preserve"> التجسير لتطبيق</w:t>
      </w:r>
      <w:r w:rsidR="00F66338">
        <w:rPr>
          <w:rFonts w:hint="cs"/>
          <w:rtl/>
          <w:lang w:val="en-GB"/>
        </w:rPr>
        <w:t xml:space="preserve"> التوصيل </w:t>
      </w:r>
      <w:r w:rsidR="00C920D0" w:rsidRPr="00C920D0">
        <w:rPr>
          <w:lang w:val="en-GB"/>
        </w:rPr>
        <w:t>ICN</w:t>
      </w:r>
      <w:r w:rsidR="00C920D0" w:rsidRPr="00C920D0">
        <w:rPr>
          <w:rtl/>
          <w:lang w:val="en-GB"/>
        </w:rPr>
        <w:t xml:space="preserve"> في شبكات </w:t>
      </w:r>
      <w:r w:rsidR="00F66338">
        <w:rPr>
          <w:rFonts w:hint="cs"/>
          <w:rtl/>
          <w:lang w:val="en-GB"/>
        </w:rPr>
        <w:t xml:space="preserve">ما بعد </w:t>
      </w:r>
      <w:r w:rsidR="00F66338">
        <w:rPr>
          <w:lang w:val="en-GB"/>
        </w:rPr>
        <w:t>IMT</w:t>
      </w:r>
      <w:r w:rsidR="00C608C5">
        <w:rPr>
          <w:lang w:val="en-GB"/>
        </w:rPr>
        <w:noBreakHyphen/>
      </w:r>
      <w:r w:rsidR="00F66338">
        <w:rPr>
          <w:lang w:val="en-GB"/>
        </w:rPr>
        <w:t>2020</w:t>
      </w:r>
      <w:r w:rsidR="00C920D0" w:rsidRPr="00C920D0">
        <w:rPr>
          <w:rtl/>
          <w:lang w:val="en-GB"/>
        </w:rPr>
        <w:t>.</w:t>
      </w:r>
    </w:p>
    <w:p w14:paraId="559A50F6" w14:textId="68E4AB13" w:rsidR="00C920D0" w:rsidRPr="00C920D0" w:rsidRDefault="0031374D" w:rsidP="00E0470E">
      <w:pPr>
        <w:pStyle w:val="enumlev1"/>
        <w:rPr>
          <w:rtl/>
          <w:lang w:val="en-GB"/>
        </w:rPr>
      </w:pPr>
      <w:r>
        <w:rPr>
          <w:rFonts w:hint="eastAsia"/>
          <w:rtl/>
          <w:lang w:val="en-GB" w:bidi="ar"/>
        </w:rPr>
        <w:lastRenderedPageBreak/>
        <w:t>–</w:t>
      </w:r>
      <w:r w:rsidR="00F66338">
        <w:rPr>
          <w:rtl/>
          <w:lang w:val="en-GB"/>
        </w:rPr>
        <w:tab/>
      </w:r>
      <w:r w:rsidR="00C920D0" w:rsidRPr="00C920D0">
        <w:rPr>
          <w:rtl/>
          <w:lang w:val="en-GB"/>
        </w:rPr>
        <w:t xml:space="preserve">دراسة </w:t>
      </w:r>
      <w:r w:rsidR="00F66338">
        <w:rPr>
          <w:rFonts w:hint="cs"/>
          <w:rtl/>
          <w:lang w:val="en-GB"/>
        </w:rPr>
        <w:t>وتقييس</w:t>
      </w:r>
      <w:r w:rsidR="00C920D0" w:rsidRPr="00C920D0">
        <w:rPr>
          <w:rtl/>
          <w:lang w:val="en-GB"/>
        </w:rPr>
        <w:t xml:space="preserve"> </w:t>
      </w:r>
      <w:r w:rsidR="001C5896">
        <w:rPr>
          <w:rFonts w:hint="cs"/>
          <w:rtl/>
          <w:lang w:val="en-GB"/>
        </w:rPr>
        <w:t>تكنولوجيات</w:t>
      </w:r>
      <w:r w:rsidR="00C920D0" w:rsidRPr="00C920D0">
        <w:rPr>
          <w:rtl/>
          <w:lang w:val="en-GB"/>
        </w:rPr>
        <w:t xml:space="preserve"> الشبكات الناشئة الأخرى ذات الصلة مثل التوأم</w:t>
      </w:r>
      <w:r w:rsidR="003F3ED5">
        <w:rPr>
          <w:rFonts w:hint="cs"/>
          <w:rtl/>
          <w:lang w:val="en-GB"/>
        </w:rPr>
        <w:t>ة</w:t>
      </w:r>
      <w:r w:rsidR="00C920D0" w:rsidRPr="00C920D0">
        <w:rPr>
          <w:rtl/>
          <w:lang w:val="en-GB"/>
        </w:rPr>
        <w:t xml:space="preserve"> الرقمي</w:t>
      </w:r>
      <w:r w:rsidR="003F3ED5">
        <w:rPr>
          <w:rFonts w:hint="cs"/>
          <w:rtl/>
          <w:lang w:val="en-GB"/>
        </w:rPr>
        <w:t>ة</w:t>
      </w:r>
      <w:r w:rsidR="00C920D0" w:rsidRPr="00C920D0">
        <w:rPr>
          <w:rtl/>
          <w:lang w:val="en-GB"/>
        </w:rPr>
        <w:t xml:space="preserve"> للشبكات والشبكات الصناعية.</w:t>
      </w:r>
    </w:p>
    <w:p w14:paraId="32423B20" w14:textId="2F1CDE39" w:rsidR="00F86BDC" w:rsidRPr="00F86BDC" w:rsidRDefault="00F86BDC" w:rsidP="00C920D0">
      <w:pPr>
        <w:rPr>
          <w:rtl/>
          <w:lang w:val="en-GB" w:bidi="ar-EG"/>
        </w:rPr>
      </w:pPr>
      <w:r w:rsidRPr="00F86BDC">
        <w:rPr>
          <w:rtl/>
          <w:lang w:val="en-GB"/>
        </w:rPr>
        <w:t xml:space="preserve">وترد معلومات محدَّثة عن حالة الأعمال الجارية في إطار هذه المسألة في برنامج عمل لجنة الدراسات </w:t>
      </w:r>
      <w:r w:rsidRPr="00F86BDC">
        <w:rPr>
          <w:lang w:bidi="ar-EG"/>
        </w:rPr>
        <w:t>13</w:t>
      </w:r>
      <w:r w:rsidRPr="00F86BDC">
        <w:rPr>
          <w:rtl/>
          <w:lang w:val="en-GB"/>
        </w:rPr>
        <w:t xml:space="preserve"> من خلال الرابط</w:t>
      </w:r>
      <w:r w:rsidRPr="00F86BDC">
        <w:rPr>
          <w:lang w:bidi="ar-EG"/>
        </w:rPr>
        <w:t>:</w:t>
      </w:r>
    </w:p>
    <w:p w14:paraId="31E2FF56" w14:textId="2D38DF2A" w:rsidR="00F86BDC" w:rsidRPr="00F86BDC" w:rsidRDefault="00FD3CB2" w:rsidP="00F86BDC">
      <w:pPr>
        <w:rPr>
          <w:rtl/>
          <w:lang w:val="en-GB" w:bidi="ar-EG"/>
        </w:rPr>
      </w:pPr>
      <w:hyperlink r:id="rId24" w:history="1">
        <w:r w:rsidR="00F86BDC" w:rsidRPr="00F86BDC">
          <w:rPr>
            <w:rStyle w:val="Hyperlink"/>
            <w:lang w:val="en-GB" w:bidi="ar-EG"/>
          </w:rPr>
          <w:t>https://www.itu.int/ITU-T/workprog/wp_search.aspx?Q=22/13</w:t>
        </w:r>
      </w:hyperlink>
      <w:r w:rsidR="00F86BDC" w:rsidRPr="00F86BDC">
        <w:rPr>
          <w:rFonts w:hint="cs"/>
          <w:rtl/>
          <w:lang w:val="en-GB"/>
        </w:rPr>
        <w:t>.</w:t>
      </w:r>
    </w:p>
    <w:p w14:paraId="6C6A4F5F" w14:textId="5638D802" w:rsidR="00F86BDC" w:rsidRPr="00F86BDC" w:rsidRDefault="00F86BDC" w:rsidP="00F86BDC">
      <w:pPr>
        <w:pStyle w:val="Heading3"/>
        <w:rPr>
          <w:rtl/>
          <w:lang w:val="en-GB" w:bidi="ar-EG"/>
        </w:rPr>
      </w:pPr>
      <w:bookmarkStart w:id="114" w:name="_Toc66266969"/>
      <w:r w:rsidRPr="00F86BDC">
        <w:rPr>
          <w:lang w:bidi="ar-EG"/>
        </w:rPr>
        <w:t>4.</w:t>
      </w:r>
      <w:r>
        <w:rPr>
          <w:lang w:bidi="ar-EG"/>
        </w:rPr>
        <w:t>L</w:t>
      </w:r>
      <w:r w:rsidRPr="00F86BDC">
        <w:rPr>
          <w:rtl/>
          <w:lang w:val="en-GB" w:bidi="ar-EG"/>
        </w:rPr>
        <w:tab/>
        <w:t>الروابط</w:t>
      </w:r>
      <w:bookmarkEnd w:id="114"/>
    </w:p>
    <w:p w14:paraId="4573D424" w14:textId="60F5609F" w:rsidR="00F86BDC" w:rsidRPr="00F86BDC" w:rsidRDefault="00F86BDC" w:rsidP="00F86BDC">
      <w:pPr>
        <w:pStyle w:val="Headingb"/>
        <w:rPr>
          <w:rtl/>
          <w:lang w:val="en-GB" w:bidi="ar-EG"/>
        </w:rPr>
      </w:pPr>
      <w:r w:rsidRPr="00F86BDC">
        <w:rPr>
          <w:rFonts w:hint="cs"/>
          <w:rtl/>
          <w:lang w:val="en-GB" w:bidi="ar-EG"/>
        </w:rPr>
        <w:t>التوصيات</w:t>
      </w:r>
    </w:p>
    <w:p w14:paraId="09A12984" w14:textId="6779219D" w:rsidR="00C920D0" w:rsidRPr="00C920D0" w:rsidRDefault="0031374D" w:rsidP="00313027">
      <w:pPr>
        <w:pStyle w:val="enumlev1"/>
        <w:rPr>
          <w:rtl/>
          <w:lang w:val="en-GB"/>
        </w:rPr>
      </w:pPr>
      <w:r>
        <w:rPr>
          <w:rFonts w:hint="eastAsia"/>
          <w:rtl/>
          <w:lang w:val="en-GB" w:bidi="ar"/>
        </w:rPr>
        <w:t>–</w:t>
      </w:r>
      <w:r w:rsidR="00F86BDC" w:rsidRPr="00F86BDC">
        <w:rPr>
          <w:lang w:val="en-GB"/>
        </w:rPr>
        <w:tab/>
      </w:r>
      <w:r w:rsidR="003F3ED5" w:rsidRPr="00313027">
        <w:rPr>
          <w:rtl/>
          <w:lang w:val="en-GB"/>
        </w:rPr>
        <w:t>التوصيات</w:t>
      </w:r>
      <w:r w:rsidR="003F3ED5" w:rsidRPr="00C920D0">
        <w:rPr>
          <w:rtl/>
          <w:lang w:val="en-GB"/>
        </w:rPr>
        <w:t xml:space="preserve"> ذات الصلة</w:t>
      </w:r>
      <w:r w:rsidR="003F3ED5">
        <w:rPr>
          <w:rFonts w:hint="cs"/>
          <w:rtl/>
          <w:lang w:val="en-GB"/>
        </w:rPr>
        <w:t xml:space="preserve"> بالشبكات </w:t>
      </w:r>
      <w:r w:rsidR="003F3ED5" w:rsidRPr="00C920D0">
        <w:rPr>
          <w:lang w:val="en-GB" w:bidi="ar"/>
        </w:rPr>
        <w:t>DAN/ICN</w:t>
      </w:r>
      <w:r w:rsidR="00EA1BAD">
        <w:rPr>
          <w:rFonts w:hint="cs"/>
          <w:rtl/>
          <w:lang w:val="en-GB"/>
        </w:rPr>
        <w:t xml:space="preserve"> و</w:t>
      </w:r>
      <w:r w:rsidR="00EA1BAD">
        <w:t>FPBN/</w:t>
      </w:r>
      <w:proofErr w:type="gramStart"/>
      <w:r w:rsidR="00EA1BAD">
        <w:t>PTDN</w:t>
      </w:r>
      <w:r w:rsidR="00EA1BAD">
        <w:rPr>
          <w:rFonts w:hint="cs"/>
          <w:rtl/>
          <w:lang w:bidi="ar-EG"/>
        </w:rPr>
        <w:t>:</w:t>
      </w:r>
      <w:r w:rsidR="003F3ED5">
        <w:rPr>
          <w:rFonts w:hint="cs"/>
          <w:rtl/>
          <w:lang w:val="en-GB"/>
        </w:rPr>
        <w:t xml:space="preserve"> </w:t>
      </w:r>
      <w:r w:rsidR="003F3ED5">
        <w:rPr>
          <w:lang w:val="en-GB"/>
        </w:rPr>
        <w:t xml:space="preserve"> </w:t>
      </w:r>
      <w:r w:rsidR="00F86BDC" w:rsidRPr="00F86BDC">
        <w:rPr>
          <w:lang w:val="en-GB"/>
        </w:rPr>
        <w:t>ITU</w:t>
      </w:r>
      <w:proofErr w:type="gramEnd"/>
      <w:r w:rsidR="00F86BDC" w:rsidRPr="00F86BDC">
        <w:rPr>
          <w:lang w:val="en-GB"/>
        </w:rPr>
        <w:t>-T Y.</w:t>
      </w:r>
      <w:r w:rsidR="00F86BDC" w:rsidRPr="003F3ED5">
        <w:rPr>
          <w:lang w:val="en-GB"/>
        </w:rPr>
        <w:t>3031</w:t>
      </w:r>
      <w:r w:rsidR="00F86BDC" w:rsidRPr="00F86BDC">
        <w:rPr>
          <w:rFonts w:hint="cs"/>
          <w:rtl/>
          <w:lang w:val="en-GB" w:bidi="ar-SA"/>
        </w:rPr>
        <w:t>و</w:t>
      </w:r>
      <w:r w:rsidR="00F86BDC" w:rsidRPr="00F86BDC">
        <w:rPr>
          <w:lang w:val="en-GB"/>
        </w:rPr>
        <w:t>Y.3032</w:t>
      </w:r>
      <w:r w:rsidR="00F86BDC" w:rsidRPr="00F86BDC">
        <w:rPr>
          <w:rFonts w:hint="cs"/>
          <w:rtl/>
          <w:lang w:val="en-GB" w:bidi="ar-SA"/>
        </w:rPr>
        <w:t xml:space="preserve"> و</w:t>
      </w:r>
      <w:r w:rsidR="00F86BDC" w:rsidRPr="00F86BDC">
        <w:rPr>
          <w:lang w:val="en-GB"/>
        </w:rPr>
        <w:t>Y.3034</w:t>
      </w:r>
      <w:r w:rsidR="00F86BDC" w:rsidRPr="00F86BDC">
        <w:rPr>
          <w:rFonts w:hint="cs"/>
          <w:rtl/>
          <w:lang w:val="en-GB" w:bidi="ar-SA"/>
        </w:rPr>
        <w:t xml:space="preserve"> </w:t>
      </w:r>
      <w:r w:rsidR="003F3ED5">
        <w:rPr>
          <w:rFonts w:hint="cs"/>
          <w:rtl/>
          <w:lang w:val="en-GB"/>
        </w:rPr>
        <w:t>و</w:t>
      </w:r>
      <w:r w:rsidR="003F3ED5" w:rsidRPr="00C920D0">
        <w:rPr>
          <w:lang w:val="en-GB"/>
        </w:rPr>
        <w:t>Y.3071</w:t>
      </w:r>
      <w:r w:rsidR="003F3ED5">
        <w:rPr>
          <w:rFonts w:hint="cs"/>
          <w:rtl/>
          <w:lang w:val="en-GB"/>
        </w:rPr>
        <w:t xml:space="preserve"> و</w:t>
      </w:r>
      <w:r w:rsidR="003F3ED5" w:rsidRPr="00C920D0">
        <w:rPr>
          <w:lang w:val="en-GB"/>
        </w:rPr>
        <w:t>Y.3072</w:t>
      </w:r>
      <w:r w:rsidR="003F3ED5">
        <w:rPr>
          <w:rFonts w:hint="cs"/>
          <w:rtl/>
          <w:lang w:val="en-GB"/>
        </w:rPr>
        <w:t xml:space="preserve"> و</w:t>
      </w:r>
      <w:r w:rsidR="003F3ED5" w:rsidRPr="003F3ED5">
        <w:rPr>
          <w:lang w:val="en-GB"/>
        </w:rPr>
        <w:t xml:space="preserve"> </w:t>
      </w:r>
      <w:r w:rsidR="003F3ED5" w:rsidRPr="00C920D0">
        <w:rPr>
          <w:lang w:val="en-GB"/>
        </w:rPr>
        <w:t>Y.3073</w:t>
      </w:r>
      <w:r w:rsidR="007C2415">
        <w:rPr>
          <w:rFonts w:hint="cs"/>
          <w:rtl/>
          <w:lang w:val="en-GB"/>
        </w:rPr>
        <w:t xml:space="preserve"> </w:t>
      </w:r>
      <w:r w:rsidR="003F3ED5">
        <w:rPr>
          <w:rFonts w:hint="cs"/>
          <w:rtl/>
          <w:lang w:val="en-GB"/>
        </w:rPr>
        <w:t>و</w:t>
      </w:r>
      <w:r w:rsidR="003F3ED5" w:rsidRPr="00C920D0">
        <w:rPr>
          <w:lang w:val="en-GB"/>
        </w:rPr>
        <w:t>Y.3074</w:t>
      </w:r>
      <w:r w:rsidR="007C2415">
        <w:rPr>
          <w:rFonts w:hint="cs"/>
          <w:rtl/>
          <w:lang w:val="en-GB" w:bidi="ar-EG"/>
        </w:rPr>
        <w:t xml:space="preserve"> </w:t>
      </w:r>
      <w:r w:rsidR="003F3ED5">
        <w:rPr>
          <w:rFonts w:hint="cs"/>
          <w:rtl/>
          <w:lang w:val="en-GB"/>
        </w:rPr>
        <w:t>و</w:t>
      </w:r>
      <w:r w:rsidR="003F3ED5" w:rsidRPr="003F3ED5">
        <w:rPr>
          <w:lang w:val="en-GB"/>
        </w:rPr>
        <w:t xml:space="preserve"> </w:t>
      </w:r>
      <w:r w:rsidR="003F3ED5" w:rsidRPr="00C920D0">
        <w:rPr>
          <w:lang w:val="en-GB"/>
        </w:rPr>
        <w:t>Y</w:t>
      </w:r>
      <w:r w:rsidR="003F3ED5">
        <w:rPr>
          <w:lang w:val="en-GB"/>
        </w:rPr>
        <w:t>.</w:t>
      </w:r>
      <w:r w:rsidR="003F3ED5" w:rsidRPr="00C920D0">
        <w:rPr>
          <w:lang w:val="en-GB"/>
        </w:rPr>
        <w:t>3075</w:t>
      </w:r>
      <w:r w:rsidR="003F3ED5">
        <w:rPr>
          <w:rFonts w:hint="cs"/>
          <w:rtl/>
          <w:lang w:val="en-GB"/>
        </w:rPr>
        <w:t>و</w:t>
      </w:r>
      <w:r w:rsidR="003F3ED5" w:rsidRPr="003F3ED5">
        <w:rPr>
          <w:lang w:val="en-GB"/>
        </w:rPr>
        <w:t xml:space="preserve"> </w:t>
      </w:r>
      <w:r w:rsidR="003F3ED5" w:rsidRPr="00C920D0">
        <w:rPr>
          <w:lang w:val="en-GB"/>
        </w:rPr>
        <w:t>Y.3076</w:t>
      </w:r>
      <w:r w:rsidR="00F86BDC" w:rsidRPr="00F86BDC">
        <w:rPr>
          <w:rFonts w:hint="cs"/>
          <w:rtl/>
          <w:lang w:val="en-GB" w:bidi="ar-SA"/>
        </w:rPr>
        <w:t>و</w:t>
      </w:r>
      <w:r w:rsidR="00F86BDC" w:rsidRPr="00F86BDC">
        <w:rPr>
          <w:lang w:val="en-GB"/>
        </w:rPr>
        <w:t>Y.2601</w:t>
      </w:r>
      <w:r w:rsidR="00F86BDC" w:rsidRPr="00F86BDC">
        <w:rPr>
          <w:rFonts w:hint="cs"/>
          <w:rtl/>
          <w:lang w:val="en-GB" w:bidi="ar-SA"/>
        </w:rPr>
        <w:t xml:space="preserve"> و</w:t>
      </w:r>
      <w:r w:rsidR="00F86BDC" w:rsidRPr="00F86BDC">
        <w:rPr>
          <w:lang w:val="en-GB"/>
        </w:rPr>
        <w:t>Y.2611</w:t>
      </w:r>
      <w:r w:rsidR="00F86BDC" w:rsidRPr="00F86BDC">
        <w:rPr>
          <w:rFonts w:hint="cs"/>
          <w:rtl/>
          <w:lang w:val="en-GB" w:bidi="ar-SA"/>
        </w:rPr>
        <w:t xml:space="preserve"> و</w:t>
      </w:r>
      <w:r w:rsidR="00F86BDC" w:rsidRPr="00F86BDC">
        <w:rPr>
          <w:lang w:val="en-GB"/>
        </w:rPr>
        <w:t>Y.2612</w:t>
      </w:r>
      <w:r w:rsidR="00F86BDC" w:rsidRPr="00F86BDC">
        <w:rPr>
          <w:rFonts w:hint="cs"/>
          <w:rtl/>
          <w:lang w:val="en-GB" w:bidi="ar-SA"/>
        </w:rPr>
        <w:t xml:space="preserve"> و</w:t>
      </w:r>
      <w:r w:rsidR="00F86BDC" w:rsidRPr="00F86BDC">
        <w:rPr>
          <w:lang w:val="en-GB"/>
        </w:rPr>
        <w:t>Y.2613</w:t>
      </w:r>
      <w:r w:rsidR="00F86BDC" w:rsidRPr="00F86BDC">
        <w:rPr>
          <w:rFonts w:hint="cs"/>
          <w:rtl/>
          <w:lang w:val="en-GB" w:bidi="ar-SA"/>
        </w:rPr>
        <w:t xml:space="preserve"> و</w:t>
      </w:r>
      <w:r w:rsidR="00F86BDC" w:rsidRPr="00F86BDC">
        <w:rPr>
          <w:lang w:val="en-GB"/>
        </w:rPr>
        <w:t>Y.2614</w:t>
      </w:r>
      <w:r w:rsidR="00F86BDC" w:rsidRPr="00F86BDC">
        <w:rPr>
          <w:rFonts w:hint="cs"/>
          <w:rtl/>
          <w:lang w:val="en-GB" w:bidi="ar-SA"/>
        </w:rPr>
        <w:t xml:space="preserve"> و</w:t>
      </w:r>
      <w:r w:rsidR="00F86BDC" w:rsidRPr="00F86BDC">
        <w:rPr>
          <w:lang w:val="en-GB"/>
        </w:rPr>
        <w:t>Y.2615</w:t>
      </w:r>
      <w:r w:rsidR="00F86BDC" w:rsidRPr="00F86BDC">
        <w:rPr>
          <w:rFonts w:hint="cs"/>
          <w:rtl/>
          <w:lang w:val="en-GB" w:bidi="ar-SA"/>
        </w:rPr>
        <w:t xml:space="preserve"> </w:t>
      </w:r>
      <w:r w:rsidR="000D7787">
        <w:rPr>
          <w:rFonts w:hint="cs"/>
          <w:rtl/>
          <w:lang w:val="en-GB" w:bidi="ar-SA"/>
        </w:rPr>
        <w:t>و</w:t>
      </w:r>
      <w:r w:rsidR="000D7787">
        <w:rPr>
          <w:lang w:bidi="ar-SA"/>
        </w:rPr>
        <w:t>Y.2616</w:t>
      </w:r>
      <w:r w:rsidR="003F3ED5">
        <w:rPr>
          <w:rFonts w:hint="cs"/>
          <w:rtl/>
          <w:lang w:val="en-GB" w:bidi="ar-SA"/>
        </w:rPr>
        <w:t>و</w:t>
      </w:r>
      <w:r w:rsidR="00C920D0" w:rsidRPr="00C920D0">
        <w:rPr>
          <w:lang w:val="en-GB"/>
        </w:rPr>
        <w:t>Y.2617</w:t>
      </w:r>
      <w:r w:rsidR="00C920D0" w:rsidRPr="00C920D0">
        <w:rPr>
          <w:rtl/>
          <w:lang w:val="en-GB"/>
        </w:rPr>
        <w:t xml:space="preserve"> و</w:t>
      </w:r>
      <w:r w:rsidR="00C920D0" w:rsidRPr="00C920D0">
        <w:rPr>
          <w:lang w:val="en-GB"/>
        </w:rPr>
        <w:t>Y.2618</w:t>
      </w:r>
      <w:r w:rsidR="00C920D0" w:rsidRPr="00C920D0">
        <w:rPr>
          <w:rtl/>
          <w:lang w:val="en-GB"/>
        </w:rPr>
        <w:t xml:space="preserve"> و</w:t>
      </w:r>
      <w:r w:rsidR="00C920D0" w:rsidRPr="00C920D0">
        <w:rPr>
          <w:lang w:val="en-GB"/>
        </w:rPr>
        <w:t>Y.2619</w:t>
      </w:r>
      <w:r w:rsidR="00313027">
        <w:rPr>
          <w:rFonts w:hint="cs"/>
          <w:rtl/>
          <w:lang w:val="en-GB"/>
        </w:rPr>
        <w:t xml:space="preserve"> و</w:t>
      </w:r>
      <w:r w:rsidR="00C920D0" w:rsidRPr="00C920D0">
        <w:rPr>
          <w:rtl/>
          <w:lang w:val="en-GB"/>
        </w:rPr>
        <w:t xml:space="preserve"> </w:t>
      </w:r>
      <w:r w:rsidR="00C920D0" w:rsidRPr="00C920D0">
        <w:rPr>
          <w:lang w:val="en-GB"/>
        </w:rPr>
        <w:t>Y.2620</w:t>
      </w:r>
      <w:r w:rsidR="00C920D0" w:rsidRPr="00C920D0">
        <w:rPr>
          <w:rtl/>
          <w:lang w:val="en-GB"/>
        </w:rPr>
        <w:t xml:space="preserve"> </w:t>
      </w:r>
      <w:r w:rsidR="00313027">
        <w:rPr>
          <w:rFonts w:hint="cs"/>
          <w:rtl/>
          <w:lang w:val="en-GB"/>
        </w:rPr>
        <w:t>و</w:t>
      </w:r>
      <w:r w:rsidR="00C920D0" w:rsidRPr="00C920D0">
        <w:rPr>
          <w:lang w:val="en-GB"/>
        </w:rPr>
        <w:t>Y.2621</w:t>
      </w:r>
      <w:r w:rsidR="00C920D0" w:rsidRPr="00C920D0">
        <w:rPr>
          <w:rtl/>
          <w:lang w:val="en-GB"/>
        </w:rPr>
        <w:t xml:space="preserve"> </w:t>
      </w:r>
      <w:r w:rsidR="00313027">
        <w:rPr>
          <w:rFonts w:hint="cs"/>
          <w:rtl/>
          <w:lang w:val="en-GB"/>
        </w:rPr>
        <w:t xml:space="preserve">وإضافات السلسلة </w:t>
      </w:r>
      <w:r w:rsidR="00313027">
        <w:rPr>
          <w:lang w:val="en-GB"/>
        </w:rPr>
        <w:t>Y</w:t>
      </w:r>
      <w:r w:rsidR="00C920D0" w:rsidRPr="00C920D0">
        <w:rPr>
          <w:rtl/>
          <w:lang w:val="en-GB"/>
        </w:rPr>
        <w:t xml:space="preserve"> (</w:t>
      </w:r>
      <w:r w:rsidR="00313027">
        <w:rPr>
          <w:rFonts w:hint="cs"/>
          <w:rtl/>
          <w:lang w:val="en-GB"/>
        </w:rPr>
        <w:t>الإضافتان</w:t>
      </w:r>
      <w:r w:rsidR="00C920D0" w:rsidRPr="00C920D0">
        <w:rPr>
          <w:rtl/>
          <w:lang w:val="en-GB"/>
        </w:rPr>
        <w:t xml:space="preserve"> 47 و 48)</w:t>
      </w:r>
    </w:p>
    <w:p w14:paraId="6FE45C83" w14:textId="757860EF" w:rsidR="00F86BDC" w:rsidRPr="00C920D0" w:rsidRDefault="0031374D" w:rsidP="00313027">
      <w:pPr>
        <w:pStyle w:val="enumlev1"/>
        <w:rPr>
          <w:rtl/>
          <w:lang w:val="en-GB"/>
        </w:rPr>
      </w:pPr>
      <w:r>
        <w:rPr>
          <w:rFonts w:hint="eastAsia"/>
          <w:rtl/>
          <w:lang w:val="en-GB" w:bidi="ar"/>
        </w:rPr>
        <w:t>–</w:t>
      </w:r>
      <w:r w:rsidR="00313027">
        <w:rPr>
          <w:rtl/>
          <w:lang w:val="en-GB"/>
        </w:rPr>
        <w:tab/>
      </w:r>
      <w:r w:rsidR="00313027" w:rsidRPr="00313027">
        <w:rPr>
          <w:rtl/>
          <w:lang w:val="en-GB"/>
        </w:rPr>
        <w:t>التوصيات</w:t>
      </w:r>
      <w:r w:rsidR="00313027" w:rsidRPr="00C920D0">
        <w:rPr>
          <w:rtl/>
          <w:lang w:val="en-GB"/>
        </w:rPr>
        <w:t xml:space="preserve"> ذات الصلة</w:t>
      </w:r>
      <w:r w:rsidR="00313027">
        <w:rPr>
          <w:rFonts w:hint="cs"/>
          <w:rtl/>
          <w:lang w:val="en-GB"/>
        </w:rPr>
        <w:t xml:space="preserve"> بشبكات الاتصالات </w:t>
      </w:r>
      <w:r w:rsidR="00C920D0" w:rsidRPr="00C920D0">
        <w:rPr>
          <w:lang w:val="en-GB"/>
        </w:rPr>
        <w:t>IMT-2020</w:t>
      </w:r>
      <w:r w:rsidR="00C920D0" w:rsidRPr="00C920D0">
        <w:rPr>
          <w:rtl/>
          <w:lang w:val="en-GB"/>
        </w:rPr>
        <w:t xml:space="preserve"> </w:t>
      </w:r>
      <w:r w:rsidR="00313027">
        <w:rPr>
          <w:rFonts w:hint="cs"/>
          <w:rtl/>
          <w:lang w:val="en-GB"/>
        </w:rPr>
        <w:t>و</w:t>
      </w:r>
      <w:r w:rsidR="009A1935">
        <w:rPr>
          <w:rtl/>
          <w:lang w:val="en-GB"/>
        </w:rPr>
        <w:t>شبكات المستقبل</w:t>
      </w:r>
      <w:r w:rsidR="00313027">
        <w:rPr>
          <w:rFonts w:hint="cs"/>
          <w:rtl/>
          <w:lang w:val="en-GB"/>
        </w:rPr>
        <w:t xml:space="preserve"> مثل</w:t>
      </w:r>
      <w:r w:rsidR="00C920D0" w:rsidRPr="00C920D0">
        <w:rPr>
          <w:rtl/>
          <w:lang w:val="en-GB"/>
        </w:rPr>
        <w:t xml:space="preserve"> </w:t>
      </w:r>
      <w:r w:rsidR="00C920D0" w:rsidRPr="00C920D0">
        <w:rPr>
          <w:lang w:val="en-GB"/>
        </w:rPr>
        <w:t>ITU-T Y.3001</w:t>
      </w:r>
      <w:r w:rsidR="00C920D0" w:rsidRPr="00C920D0">
        <w:rPr>
          <w:rtl/>
          <w:lang w:val="en-GB"/>
        </w:rPr>
        <w:t xml:space="preserve"> و</w:t>
      </w:r>
      <w:r w:rsidR="00C920D0" w:rsidRPr="00C920D0">
        <w:rPr>
          <w:lang w:val="en-GB"/>
        </w:rPr>
        <w:t>Y.3101</w:t>
      </w:r>
      <w:r w:rsidR="00C920D0" w:rsidRPr="00C920D0">
        <w:rPr>
          <w:rtl/>
          <w:lang w:val="en-GB"/>
        </w:rPr>
        <w:t xml:space="preserve"> و</w:t>
      </w:r>
      <w:r w:rsidR="00C920D0" w:rsidRPr="00C920D0">
        <w:rPr>
          <w:lang w:val="en-GB"/>
        </w:rPr>
        <w:t>Y.3102</w:t>
      </w:r>
    </w:p>
    <w:p w14:paraId="3734B3DE" w14:textId="4088A906" w:rsidR="008369F5" w:rsidRPr="00F86BDC" w:rsidRDefault="008369F5" w:rsidP="008369F5">
      <w:pPr>
        <w:pStyle w:val="Headingb"/>
        <w:rPr>
          <w:rtl/>
          <w:lang w:val="en-GB" w:bidi="ar-EG"/>
        </w:rPr>
      </w:pPr>
      <w:r w:rsidRPr="00F86BDC">
        <w:rPr>
          <w:rtl/>
          <w:lang w:val="en-GB" w:bidi="ar-EG"/>
        </w:rPr>
        <w:t>المسائل</w:t>
      </w:r>
    </w:p>
    <w:p w14:paraId="56488575" w14:textId="4FD8F140" w:rsidR="008369F5" w:rsidRPr="00F86BDC" w:rsidRDefault="0031374D" w:rsidP="00F86BDC">
      <w:pPr>
        <w:pStyle w:val="enumlev1"/>
        <w:rPr>
          <w:lang w:val="en-GB" w:bidi="ar-SA"/>
        </w:rPr>
      </w:pPr>
      <w:r>
        <w:rPr>
          <w:rFonts w:hint="eastAsia"/>
          <w:rtl/>
          <w:lang w:val="en-GB" w:bidi="ar"/>
        </w:rPr>
        <w:t>–</w:t>
      </w:r>
      <w:r w:rsidR="008369F5">
        <w:rPr>
          <w:rtl/>
          <w:lang w:val="en-GB" w:bidi="ar-SA"/>
        </w:rPr>
        <w:tab/>
      </w:r>
      <w:r w:rsidR="00313027">
        <w:rPr>
          <w:rFonts w:hint="cs"/>
          <w:rtl/>
          <w:lang w:val="en-GB" w:bidi="ar-SA"/>
        </w:rPr>
        <w:t>المسائل المتعلقة ب</w:t>
      </w:r>
      <w:r w:rsidR="00C920D0" w:rsidRPr="00C920D0">
        <w:rPr>
          <w:rtl/>
          <w:lang w:val="en-GB" w:bidi="ar-SA"/>
        </w:rPr>
        <w:t xml:space="preserve">شبكات </w:t>
      </w:r>
      <w:r w:rsidR="00313027">
        <w:rPr>
          <w:rFonts w:hint="cs"/>
          <w:rtl/>
          <w:lang w:val="en-GB" w:bidi="ar-SA"/>
        </w:rPr>
        <w:t xml:space="preserve">ما بعد </w:t>
      </w:r>
      <w:r w:rsidR="00313027">
        <w:rPr>
          <w:lang w:val="en-GB" w:bidi="ar-SA"/>
        </w:rPr>
        <w:t>IMT-2020</w:t>
      </w:r>
    </w:p>
    <w:p w14:paraId="26BDEF39" w14:textId="55C92F48" w:rsidR="00F86BDC" w:rsidRPr="00F86BDC" w:rsidRDefault="00F86BDC" w:rsidP="00F86BDC">
      <w:pPr>
        <w:pStyle w:val="Headingb"/>
        <w:rPr>
          <w:rtl/>
          <w:lang w:val="en-GB" w:bidi="ar-EG"/>
        </w:rPr>
      </w:pPr>
      <w:r w:rsidRPr="00F86BDC">
        <w:rPr>
          <w:rtl/>
          <w:lang w:val="en-GB" w:bidi="ar-EG"/>
        </w:rPr>
        <w:t>لجان الدراسات</w:t>
      </w:r>
    </w:p>
    <w:p w14:paraId="5F8F2B42" w14:textId="6166C421" w:rsidR="00F86BDC" w:rsidRPr="000D7787" w:rsidRDefault="0031374D" w:rsidP="00F86BDC">
      <w:pPr>
        <w:pStyle w:val="enumlev1"/>
        <w:rPr>
          <w:spacing w:val="-4"/>
          <w:rtl/>
          <w:lang w:val="en-GB" w:bidi="ar-SA"/>
        </w:rPr>
      </w:pPr>
      <w:r w:rsidRPr="000D7787">
        <w:rPr>
          <w:rFonts w:hint="eastAsia"/>
          <w:spacing w:val="-4"/>
          <w:rtl/>
          <w:lang w:val="en-GB" w:bidi="ar"/>
        </w:rPr>
        <w:t>–</w:t>
      </w:r>
      <w:r w:rsidR="00F86BDC" w:rsidRPr="000D7787">
        <w:rPr>
          <w:rFonts w:hint="cs"/>
          <w:spacing w:val="-4"/>
          <w:rtl/>
          <w:lang w:val="en-GB"/>
        </w:rPr>
        <w:tab/>
      </w:r>
      <w:r w:rsidR="00F86BDC" w:rsidRPr="000D7787">
        <w:rPr>
          <w:spacing w:val="-4"/>
          <w:rtl/>
          <w:lang w:val="en-GB"/>
        </w:rPr>
        <w:t>لجان الدراسات</w:t>
      </w:r>
      <w:r w:rsidR="00F86BDC" w:rsidRPr="000D7787">
        <w:rPr>
          <w:rFonts w:hint="cs"/>
          <w:spacing w:val="-4"/>
          <w:rtl/>
          <w:lang w:val="en-GB"/>
        </w:rPr>
        <w:t xml:space="preserve"> </w:t>
      </w:r>
      <w:r w:rsidR="00313027" w:rsidRPr="000D7787">
        <w:rPr>
          <w:rFonts w:hint="cs"/>
          <w:spacing w:val="-4"/>
          <w:rtl/>
          <w:lang w:val="en-GB"/>
        </w:rPr>
        <w:t xml:space="preserve">في </w:t>
      </w:r>
      <w:r w:rsidR="00F86BDC" w:rsidRPr="000D7787">
        <w:rPr>
          <w:rFonts w:hint="cs"/>
          <w:spacing w:val="-4"/>
          <w:rtl/>
          <w:lang w:val="en-GB"/>
        </w:rPr>
        <w:t xml:space="preserve">قطاع تقييس الاتصالات </w:t>
      </w:r>
      <w:r w:rsidR="00313027" w:rsidRPr="000D7787">
        <w:rPr>
          <w:rFonts w:hint="cs"/>
          <w:spacing w:val="-4"/>
          <w:rtl/>
          <w:lang w:val="en-GB"/>
        </w:rPr>
        <w:t>الضالعة في</w:t>
      </w:r>
      <w:r w:rsidR="00F86BDC" w:rsidRPr="000D7787">
        <w:rPr>
          <w:rFonts w:hint="cs"/>
          <w:spacing w:val="-4"/>
          <w:rtl/>
          <w:lang w:val="en-GB"/>
        </w:rPr>
        <w:t xml:space="preserve"> دراسات</w:t>
      </w:r>
      <w:r w:rsidR="00313027" w:rsidRPr="000D7787">
        <w:rPr>
          <w:rFonts w:hint="cs"/>
          <w:spacing w:val="-4"/>
          <w:rtl/>
          <w:lang w:val="en-GB"/>
        </w:rPr>
        <w:t xml:space="preserve"> شبكات</w:t>
      </w:r>
      <w:r w:rsidR="00F86BDC" w:rsidRPr="000D7787">
        <w:rPr>
          <w:rFonts w:hint="cs"/>
          <w:spacing w:val="-4"/>
          <w:rtl/>
          <w:lang w:val="en-GB"/>
        </w:rPr>
        <w:t xml:space="preserve"> الاتصالات </w:t>
      </w:r>
      <w:r w:rsidR="00313027" w:rsidRPr="000D7787">
        <w:rPr>
          <w:rFonts w:hint="cs"/>
          <w:spacing w:val="-4"/>
          <w:rtl/>
          <w:lang w:val="en-GB"/>
        </w:rPr>
        <w:t xml:space="preserve">ما بعد </w:t>
      </w:r>
      <w:r w:rsidR="00313027" w:rsidRPr="000D7787">
        <w:rPr>
          <w:spacing w:val="-4"/>
          <w:lang w:val="en-GB"/>
        </w:rPr>
        <w:t>IMT-2020</w:t>
      </w:r>
      <w:r w:rsidR="00F86BDC" w:rsidRPr="000D7787">
        <w:rPr>
          <w:rFonts w:hint="cs"/>
          <w:spacing w:val="-4"/>
          <w:rtl/>
          <w:lang w:val="en-GB"/>
        </w:rPr>
        <w:t xml:space="preserve"> وشبكات المستقبل</w:t>
      </w:r>
    </w:p>
    <w:p w14:paraId="127B5CBE" w14:textId="2227D0C6" w:rsidR="00F86BDC" w:rsidRPr="00F86BDC" w:rsidRDefault="00C920D0" w:rsidP="00F86BDC">
      <w:pPr>
        <w:pStyle w:val="Headingb"/>
        <w:rPr>
          <w:rtl/>
          <w:lang w:val="en-GB" w:bidi="ar-EG"/>
        </w:rPr>
      </w:pPr>
      <w:r>
        <w:rPr>
          <w:rFonts w:hint="cs"/>
          <w:rtl/>
          <w:lang w:val="en-GB" w:bidi="ar-EG"/>
        </w:rPr>
        <w:t>ال</w:t>
      </w:r>
      <w:r w:rsidR="00F86BDC" w:rsidRPr="00F86BDC">
        <w:rPr>
          <w:rtl/>
          <w:lang w:val="en-GB" w:bidi="ar-EG"/>
        </w:rPr>
        <w:t xml:space="preserve">هيئات </w:t>
      </w:r>
      <w:r>
        <w:rPr>
          <w:rFonts w:hint="cs"/>
          <w:rtl/>
          <w:lang w:val="en-GB" w:bidi="ar-EG"/>
        </w:rPr>
        <w:t>الأخرى</w:t>
      </w:r>
    </w:p>
    <w:p w14:paraId="21A1AFBB" w14:textId="605D7CD2" w:rsidR="00F86BDC" w:rsidRPr="00F86BDC" w:rsidRDefault="0031374D" w:rsidP="00F86BDC">
      <w:pPr>
        <w:pStyle w:val="enumlev1"/>
        <w:rPr>
          <w:lang w:val="fr-CH"/>
        </w:rPr>
      </w:pPr>
      <w:bookmarkStart w:id="115" w:name="_Hlk65762689"/>
      <w:r>
        <w:rPr>
          <w:rFonts w:hint="eastAsia"/>
          <w:rtl/>
          <w:lang w:val="en-GB" w:bidi="ar"/>
        </w:rPr>
        <w:t>–</w:t>
      </w:r>
      <w:r w:rsidR="00F86BDC" w:rsidRPr="00F86BDC">
        <w:rPr>
          <w:lang w:val="fr-CH"/>
        </w:rPr>
        <w:tab/>
      </w:r>
      <w:bookmarkStart w:id="116" w:name="lt_pId448"/>
      <w:r w:rsidR="00F86BDC" w:rsidRPr="00F86BDC">
        <w:rPr>
          <w:lang w:val="fr-CH"/>
        </w:rPr>
        <w:t>ISO/IEC JTC1 SC 6</w:t>
      </w:r>
      <w:bookmarkEnd w:id="116"/>
      <w:r w:rsidR="00F86BDC" w:rsidRPr="00F86BDC">
        <w:rPr>
          <w:rFonts w:hint="cs"/>
          <w:rtl/>
          <w:lang w:val="en-GB" w:bidi="ar-SA"/>
        </w:rPr>
        <w:t> </w:t>
      </w:r>
    </w:p>
    <w:p w14:paraId="52DF5014" w14:textId="24193C7D" w:rsidR="00F86BDC" w:rsidRPr="00F86BDC" w:rsidRDefault="0031374D" w:rsidP="00F86BDC">
      <w:pPr>
        <w:pStyle w:val="enumlev1"/>
        <w:rPr>
          <w:lang w:val="en-GB"/>
        </w:rPr>
      </w:pPr>
      <w:r>
        <w:rPr>
          <w:rFonts w:hint="eastAsia"/>
          <w:rtl/>
          <w:lang w:val="en-GB" w:bidi="ar"/>
        </w:rPr>
        <w:t>–</w:t>
      </w:r>
      <w:r w:rsidR="00F86BDC" w:rsidRPr="00F86BDC">
        <w:rPr>
          <w:lang w:val="en-GB"/>
        </w:rPr>
        <w:tab/>
      </w:r>
      <w:r w:rsidR="00F86BDC" w:rsidRPr="00F86BDC">
        <w:rPr>
          <w:rtl/>
          <w:lang w:val="en-GB"/>
        </w:rPr>
        <w:t xml:space="preserve">فريق مهام هندسة الإنترنت </w:t>
      </w:r>
      <w:r w:rsidR="00F86BDC" w:rsidRPr="00F86BDC">
        <w:rPr>
          <w:lang w:val="en-GB"/>
        </w:rPr>
        <w:t>(IETF)</w:t>
      </w:r>
    </w:p>
    <w:p w14:paraId="5C10037A" w14:textId="5C93B0B1" w:rsidR="00F86BDC" w:rsidRPr="00F86BDC" w:rsidRDefault="0031374D" w:rsidP="00F86BDC">
      <w:pPr>
        <w:pStyle w:val="enumlev1"/>
        <w:rPr>
          <w:rtl/>
          <w:lang w:val="en-GB"/>
        </w:rPr>
      </w:pPr>
      <w:r>
        <w:rPr>
          <w:rFonts w:hint="eastAsia"/>
          <w:rtl/>
          <w:lang w:val="en-GB" w:bidi="ar"/>
        </w:rPr>
        <w:t>–</w:t>
      </w:r>
      <w:r w:rsidR="00C72DC9" w:rsidRPr="00C1767C">
        <w:rPr>
          <w:lang w:val="en-GB" w:bidi="ar-EG"/>
        </w:rPr>
        <w:tab/>
      </w:r>
      <w:r w:rsidR="00C72DC9" w:rsidRPr="00391B9B">
        <w:rPr>
          <w:lang w:val="en-GB"/>
        </w:rPr>
        <w:t>Open Networking Foundation</w:t>
      </w:r>
      <w:r w:rsidR="00C72DC9">
        <w:rPr>
          <w:rFonts w:hint="cs"/>
          <w:rtl/>
          <w:lang w:val="en-GB"/>
        </w:rPr>
        <w:t xml:space="preserve"> (</w:t>
      </w:r>
      <w:r w:rsidR="00C72DC9" w:rsidRPr="00C1767C">
        <w:rPr>
          <w:lang w:val="en-GB" w:bidi="ar-EG"/>
        </w:rPr>
        <w:t>ONF</w:t>
      </w:r>
      <w:r w:rsidR="00C72DC9">
        <w:rPr>
          <w:rFonts w:hint="cs"/>
          <w:rtl/>
          <w:lang w:val="en-GB" w:bidi="ar-EG"/>
        </w:rPr>
        <w:t>)</w:t>
      </w:r>
    </w:p>
    <w:p w14:paraId="6D6254F5" w14:textId="5F9CF5DD" w:rsidR="00F86BDC" w:rsidRDefault="0031374D" w:rsidP="00F86BDC">
      <w:pPr>
        <w:pStyle w:val="enumlev1"/>
        <w:rPr>
          <w:rtl/>
          <w:lang w:val="en-GB"/>
        </w:rPr>
      </w:pPr>
      <w:r>
        <w:rPr>
          <w:rFonts w:hint="eastAsia"/>
          <w:rtl/>
          <w:lang w:val="en-GB" w:bidi="ar"/>
        </w:rPr>
        <w:t>–</w:t>
      </w:r>
      <w:r w:rsidR="00F86BDC" w:rsidRPr="00F86BDC">
        <w:rPr>
          <w:lang w:val="en-GB"/>
        </w:rPr>
        <w:tab/>
      </w:r>
      <w:bookmarkStart w:id="117" w:name="lt_pId454"/>
      <w:r w:rsidR="00F86BDC" w:rsidRPr="00F86BDC">
        <w:rPr>
          <w:rFonts w:hint="cs"/>
          <w:rtl/>
          <w:lang w:val="en-GB" w:bidi="ar-SA"/>
        </w:rPr>
        <w:t>أفرقة</w:t>
      </w:r>
      <w:r w:rsidR="00F86BDC" w:rsidRPr="00F86BDC">
        <w:rPr>
          <w:rtl/>
          <w:lang w:val="en-GB"/>
        </w:rPr>
        <w:t xml:space="preserve"> المواصفات الصناعية </w:t>
      </w:r>
      <w:r w:rsidR="00F86BDC" w:rsidRPr="00F86BDC">
        <w:rPr>
          <w:lang w:val="en-GB"/>
        </w:rPr>
        <w:t>(ISG)</w:t>
      </w:r>
      <w:r w:rsidR="00F86BDC" w:rsidRPr="00F86BDC">
        <w:rPr>
          <w:rtl/>
          <w:lang w:val="en-GB"/>
        </w:rPr>
        <w:t xml:space="preserve"> </w:t>
      </w:r>
      <w:r w:rsidR="00F86BDC" w:rsidRPr="00F86BDC">
        <w:rPr>
          <w:rFonts w:hint="cs"/>
          <w:rtl/>
          <w:lang w:val="en-GB"/>
        </w:rPr>
        <w:t>ذات الصلة</w:t>
      </w:r>
      <w:r w:rsidR="00F86BDC" w:rsidRPr="00F86BDC">
        <w:rPr>
          <w:rtl/>
          <w:lang w:val="en-GB"/>
        </w:rPr>
        <w:t xml:space="preserve"> التابع</w:t>
      </w:r>
      <w:r w:rsidR="00F86BDC" w:rsidRPr="00F86BDC">
        <w:rPr>
          <w:rFonts w:hint="cs"/>
          <w:rtl/>
          <w:lang w:val="en-GB"/>
        </w:rPr>
        <w:t>ة</w:t>
      </w:r>
      <w:r w:rsidR="00F86BDC" w:rsidRPr="00F86BDC">
        <w:rPr>
          <w:rtl/>
          <w:lang w:val="en-GB"/>
        </w:rPr>
        <w:t xml:space="preserve"> للمعهد الأوروبي لمعايير الاتصالات </w:t>
      </w:r>
      <w:r w:rsidR="00F86BDC" w:rsidRPr="00F86BDC">
        <w:rPr>
          <w:lang w:val="en-GB"/>
        </w:rPr>
        <w:t>(ETSI)</w:t>
      </w:r>
    </w:p>
    <w:p w14:paraId="51DE6265" w14:textId="7B2DF389" w:rsidR="00890355" w:rsidRPr="00C920D0" w:rsidRDefault="0031374D" w:rsidP="00890355">
      <w:pPr>
        <w:pStyle w:val="enumlev1"/>
        <w:rPr>
          <w:rtl/>
          <w:lang w:val="en-GB"/>
        </w:rPr>
      </w:pPr>
      <w:r>
        <w:rPr>
          <w:rFonts w:hint="eastAsia"/>
          <w:rtl/>
          <w:lang w:val="en-GB" w:bidi="ar"/>
        </w:rPr>
        <w:t>–</w:t>
      </w:r>
      <w:r w:rsidR="00890355">
        <w:rPr>
          <w:rtl/>
          <w:lang w:val="en-GB"/>
        </w:rPr>
        <w:tab/>
      </w:r>
      <w:r w:rsidR="00890355" w:rsidRPr="00C67132">
        <w:rPr>
          <w:rFonts w:hint="cs"/>
          <w:rtl/>
          <w:lang w:val="en-GB" w:bidi="ar-SA"/>
        </w:rPr>
        <w:t xml:space="preserve">منتدى إدارة الاتصالات </w:t>
      </w:r>
      <w:r w:rsidR="00890355" w:rsidRPr="00C67132">
        <w:rPr>
          <w:lang w:val="en-GB"/>
        </w:rPr>
        <w:t>(TMF)</w:t>
      </w:r>
    </w:p>
    <w:p w14:paraId="782FFD64" w14:textId="58105574" w:rsidR="008369F5" w:rsidRPr="00C920D0" w:rsidRDefault="0031374D" w:rsidP="00C920D0">
      <w:pPr>
        <w:pStyle w:val="enumlev1"/>
        <w:rPr>
          <w:rtl/>
          <w:lang w:val="en-GB"/>
        </w:rPr>
      </w:pPr>
      <w:r>
        <w:rPr>
          <w:rFonts w:hint="eastAsia"/>
          <w:rtl/>
          <w:lang w:val="en-GB" w:bidi="ar"/>
        </w:rPr>
        <w:t>–</w:t>
      </w:r>
      <w:r w:rsidR="00313027">
        <w:rPr>
          <w:rtl/>
          <w:lang w:val="en-GB"/>
        </w:rPr>
        <w:tab/>
      </w:r>
      <w:r w:rsidR="00C920D0" w:rsidRPr="00C920D0">
        <w:rPr>
          <w:rtl/>
          <w:lang w:val="en-GB"/>
        </w:rPr>
        <w:t xml:space="preserve">مشاريع مفتوحة المصدر ذات صلة بمؤسسة </w:t>
      </w:r>
      <w:r w:rsidR="00C920D0" w:rsidRPr="00C920D0">
        <w:rPr>
          <w:lang w:val="en-GB"/>
        </w:rPr>
        <w:t>Linux</w:t>
      </w:r>
    </w:p>
    <w:bookmarkEnd w:id="115"/>
    <w:p w14:paraId="3AACABB3" w14:textId="77777777" w:rsidR="008369F5" w:rsidRDefault="008369F5" w:rsidP="008369F5">
      <w:pPr>
        <w:pStyle w:val="Headingb"/>
        <w:rPr>
          <w:rtl/>
          <w:lang w:bidi="ar-EG"/>
        </w:rPr>
      </w:pPr>
      <w:r w:rsidRPr="00A82781">
        <w:rPr>
          <w:rFonts w:hint="cs"/>
          <w:rtl/>
          <w:lang w:bidi="ar-EG"/>
        </w:rPr>
        <w:t>خطوط عمل القمة العالمية لمجتمع المعلومات</w:t>
      </w:r>
    </w:p>
    <w:p w14:paraId="0D43B804" w14:textId="1560FDEC" w:rsidR="008369F5" w:rsidRPr="00A82781" w:rsidRDefault="0031374D" w:rsidP="00E0470E">
      <w:pPr>
        <w:pStyle w:val="enumlev1"/>
        <w:rPr>
          <w:rtl/>
        </w:rPr>
      </w:pPr>
      <w:r>
        <w:rPr>
          <w:rFonts w:hint="eastAsia"/>
          <w:rtl/>
          <w:lang w:val="en-GB" w:bidi="ar"/>
        </w:rPr>
        <w:t>–</w:t>
      </w:r>
      <w:r w:rsidR="008369F5">
        <w:rPr>
          <w:rtl/>
        </w:rPr>
        <w:tab/>
      </w:r>
      <w:r w:rsidR="008369F5">
        <w:rPr>
          <w:rFonts w:hint="cs"/>
          <w:rtl/>
        </w:rPr>
        <w:t>جيم2</w:t>
      </w:r>
    </w:p>
    <w:p w14:paraId="79F71797" w14:textId="51FE09B8" w:rsidR="008369F5" w:rsidRPr="00A82781" w:rsidRDefault="008369F5" w:rsidP="008369F5">
      <w:pPr>
        <w:pStyle w:val="Headingb"/>
        <w:rPr>
          <w:rtl/>
          <w:lang w:bidi="ar-EG"/>
        </w:rPr>
      </w:pPr>
      <w:r w:rsidRPr="00A82781">
        <w:rPr>
          <w:rFonts w:hint="cs"/>
          <w:rtl/>
          <w:lang w:bidi="ar-EG"/>
        </w:rPr>
        <w:t>أهداف التنمية المستدامة</w:t>
      </w:r>
    </w:p>
    <w:p w14:paraId="1750E728" w14:textId="0C1A58B8" w:rsidR="008369F5" w:rsidRDefault="0031374D" w:rsidP="00E0470E">
      <w:pPr>
        <w:pStyle w:val="enumlev1"/>
        <w:rPr>
          <w:rtl/>
        </w:rPr>
      </w:pPr>
      <w:r>
        <w:rPr>
          <w:rFonts w:hint="eastAsia"/>
          <w:rtl/>
          <w:lang w:val="en-GB" w:bidi="ar"/>
        </w:rPr>
        <w:t>–</w:t>
      </w:r>
      <w:r w:rsidR="008369F5">
        <w:rPr>
          <w:rtl/>
        </w:rPr>
        <w:tab/>
      </w:r>
      <w:r w:rsidR="008369F5">
        <w:t>9</w:t>
      </w:r>
    </w:p>
    <w:bookmarkEnd w:id="117"/>
    <w:p w14:paraId="0668F8E5" w14:textId="77777777" w:rsidR="00313027" w:rsidRDefault="00313027">
      <w:pPr>
        <w:tabs>
          <w:tab w:val="clear" w:pos="794"/>
        </w:tabs>
        <w:bidi w:val="0"/>
        <w:spacing w:before="0" w:after="160" w:line="259" w:lineRule="auto"/>
        <w:jc w:val="left"/>
        <w:rPr>
          <w:rFonts w:eastAsiaTheme="majorEastAsia"/>
          <w:b/>
          <w:bCs/>
          <w:sz w:val="24"/>
          <w:szCs w:val="24"/>
          <w:lang w:bidi="ar-EG"/>
        </w:rPr>
      </w:pPr>
      <w:r>
        <w:rPr>
          <w:lang w:bidi="ar-EG"/>
        </w:rPr>
        <w:br w:type="page"/>
      </w:r>
    </w:p>
    <w:p w14:paraId="3E490EA4" w14:textId="20C82550" w:rsidR="008369F5" w:rsidRPr="008369F5" w:rsidRDefault="008369F5" w:rsidP="008369F5">
      <w:pPr>
        <w:pStyle w:val="Heading2"/>
        <w:rPr>
          <w:rtl/>
          <w:lang w:val="en-GB" w:bidi="ar-SY"/>
        </w:rPr>
      </w:pPr>
      <w:bookmarkStart w:id="118" w:name="_Toc66266970"/>
      <w:r>
        <w:rPr>
          <w:lang w:bidi="ar-EG"/>
        </w:rPr>
        <w:lastRenderedPageBreak/>
        <w:t>M</w:t>
      </w:r>
      <w:r w:rsidRPr="008369F5">
        <w:rPr>
          <w:lang w:bidi="ar-EG"/>
        </w:rPr>
        <w:tab/>
      </w:r>
      <w:r w:rsidRPr="008369F5">
        <w:rPr>
          <w:rFonts w:hint="cs"/>
          <w:rtl/>
          <w:lang w:val="en-GB" w:bidi="ar-EG"/>
        </w:rPr>
        <w:t>المسألة </w:t>
      </w:r>
      <w:r w:rsidRPr="008369F5">
        <w:rPr>
          <w:lang w:bidi="ar-EG"/>
        </w:rPr>
        <w:t>23/13</w:t>
      </w:r>
      <w:r w:rsidRPr="008369F5">
        <w:rPr>
          <w:rFonts w:hint="cs"/>
          <w:rtl/>
          <w:lang w:val="en-GB" w:bidi="ar-EG"/>
        </w:rPr>
        <w:t xml:space="preserve"> </w:t>
      </w:r>
      <w:r w:rsidR="000D7787">
        <w:rPr>
          <w:rFonts w:hint="eastAsia"/>
          <w:rtl/>
          <w:lang w:val="en-GB" w:bidi="ar-EG"/>
        </w:rPr>
        <w:t>–</w:t>
      </w:r>
      <w:r w:rsidRPr="008369F5">
        <w:rPr>
          <w:rFonts w:hint="cs"/>
          <w:rtl/>
          <w:lang w:val="en-GB" w:bidi="ar-EG"/>
        </w:rPr>
        <w:t xml:space="preserve"> </w:t>
      </w:r>
      <w:r w:rsidRPr="00142134">
        <w:rPr>
          <w:rFonts w:hint="cs"/>
          <w:rtl/>
          <w:lang w:val="en-GB" w:bidi="ar-EG"/>
        </w:rPr>
        <w:t>الشبكات ما بعد الاتصالات المتنقلة الدولية</w:t>
      </w:r>
      <w:r w:rsidRPr="00142134">
        <w:rPr>
          <w:rtl/>
          <w:lang w:val="en-GB" w:bidi="ar-EG"/>
        </w:rPr>
        <w:noBreakHyphen/>
      </w:r>
      <w:r w:rsidRPr="00142134">
        <w:rPr>
          <w:rFonts w:hint="cs"/>
          <w:rtl/>
          <w:lang w:val="en-GB" w:bidi="ar-EG"/>
        </w:rPr>
        <w:t>2020: تقارب الاتصالات الثابتة والمتنقلة والساتلية</w:t>
      </w:r>
      <w:bookmarkEnd w:id="118"/>
    </w:p>
    <w:p w14:paraId="13C37449" w14:textId="3179EA66" w:rsidR="008369F5" w:rsidRPr="008369F5" w:rsidRDefault="008369F5" w:rsidP="008369F5">
      <w:pPr>
        <w:rPr>
          <w:rtl/>
          <w:lang w:val="en-GB" w:bidi="ar-EG"/>
        </w:rPr>
      </w:pPr>
      <w:r w:rsidRPr="008369F5">
        <w:rPr>
          <w:rtl/>
          <w:lang w:val="en-GB" w:bidi="ar-EG"/>
        </w:rPr>
        <w:t xml:space="preserve">(استمرار </w:t>
      </w:r>
      <w:r>
        <w:rPr>
          <w:rFonts w:hint="cs"/>
          <w:rtl/>
          <w:lang w:val="en-GB" w:bidi="ar-EG"/>
        </w:rPr>
        <w:t xml:space="preserve">المسألة </w:t>
      </w:r>
      <w:r>
        <w:rPr>
          <w:lang w:bidi="ar-EG"/>
        </w:rPr>
        <w:t>23</w:t>
      </w:r>
      <w:r w:rsidRPr="008369F5">
        <w:rPr>
          <w:lang w:bidi="ar-EG"/>
        </w:rPr>
        <w:t>/13</w:t>
      </w:r>
      <w:r w:rsidRPr="008369F5">
        <w:rPr>
          <w:rtl/>
          <w:lang w:val="en-GB" w:bidi="ar-EG"/>
        </w:rPr>
        <w:t>)</w:t>
      </w:r>
    </w:p>
    <w:p w14:paraId="4C50CBAB" w14:textId="10E00306" w:rsidR="008369F5" w:rsidRPr="008369F5" w:rsidRDefault="008369F5" w:rsidP="008369F5">
      <w:pPr>
        <w:pStyle w:val="Heading3"/>
        <w:rPr>
          <w:lang w:bidi="ar-EG"/>
        </w:rPr>
      </w:pPr>
      <w:bookmarkStart w:id="119" w:name="_Toc66266971"/>
      <w:r w:rsidRPr="008369F5">
        <w:rPr>
          <w:lang w:bidi="ar-EG"/>
        </w:rPr>
        <w:t>1.</w:t>
      </w:r>
      <w:r>
        <w:rPr>
          <w:lang w:bidi="ar-EG"/>
        </w:rPr>
        <w:t>M</w:t>
      </w:r>
      <w:r w:rsidRPr="008369F5">
        <w:rPr>
          <w:rtl/>
          <w:lang w:val="en-GB" w:bidi="ar-EG"/>
        </w:rPr>
        <w:tab/>
      </w:r>
      <w:r w:rsidRPr="008369F5">
        <w:rPr>
          <w:rFonts w:hint="cs"/>
          <w:rtl/>
          <w:lang w:val="en-GB" w:bidi="ar-EG"/>
        </w:rPr>
        <w:t>المسوغات</w:t>
      </w:r>
      <w:bookmarkEnd w:id="119"/>
    </w:p>
    <w:p w14:paraId="7871A230" w14:textId="464AE8F1" w:rsidR="00FF3271" w:rsidRPr="00FF3271" w:rsidRDefault="00FF3271" w:rsidP="00FF3271">
      <w:pPr>
        <w:rPr>
          <w:rtl/>
          <w:lang w:val="en-GB"/>
        </w:rPr>
      </w:pPr>
      <w:r w:rsidRPr="00FF3271">
        <w:rPr>
          <w:rtl/>
          <w:lang w:val="en-GB"/>
        </w:rPr>
        <w:t xml:space="preserve">توفر الاستخدامات الحالية </w:t>
      </w:r>
      <w:r w:rsidR="001C5896">
        <w:rPr>
          <w:rFonts w:hint="cs"/>
          <w:rtl/>
          <w:lang w:val="en-GB"/>
        </w:rPr>
        <w:t>لتكنولوجيات</w:t>
      </w:r>
      <w:r w:rsidRPr="00FF3271">
        <w:rPr>
          <w:rtl/>
          <w:lang w:val="en-GB"/>
        </w:rPr>
        <w:t xml:space="preserve"> </w:t>
      </w:r>
      <w:r w:rsidR="004F4F8F">
        <w:rPr>
          <w:rFonts w:hint="cs"/>
          <w:rtl/>
          <w:lang w:val="en-GB"/>
        </w:rPr>
        <w:t>النفاذ</w:t>
      </w:r>
      <w:r w:rsidRPr="00FF3271">
        <w:rPr>
          <w:rtl/>
          <w:lang w:val="en-GB"/>
        </w:rPr>
        <w:t xml:space="preserve"> المختلفة للمست</w:t>
      </w:r>
      <w:r w:rsidR="004F4F8F">
        <w:rPr>
          <w:rFonts w:hint="cs"/>
          <w:rtl/>
          <w:lang w:val="en-GB"/>
        </w:rPr>
        <w:t>عملين</w:t>
      </w:r>
      <w:r w:rsidRPr="00FF3271">
        <w:rPr>
          <w:rtl/>
          <w:lang w:val="en-GB"/>
        </w:rPr>
        <w:t xml:space="preserve"> تجارب مختلفة</w:t>
      </w:r>
      <w:r w:rsidR="00D82740">
        <w:rPr>
          <w:rtl/>
          <w:lang w:val="en-GB"/>
        </w:rPr>
        <w:t>،</w:t>
      </w:r>
      <w:r w:rsidRPr="00FF3271">
        <w:rPr>
          <w:rtl/>
          <w:lang w:val="en-GB"/>
        </w:rPr>
        <w:t xml:space="preserve"> مثل نطاق التر</w:t>
      </w:r>
      <w:r w:rsidR="00BA444C">
        <w:rPr>
          <w:rFonts w:hint="cs"/>
          <w:rtl/>
          <w:lang w:val="en-GB"/>
        </w:rPr>
        <w:t>د</w:t>
      </w:r>
      <w:r w:rsidRPr="00FF3271">
        <w:rPr>
          <w:rtl/>
          <w:lang w:val="en-GB"/>
        </w:rPr>
        <w:t>د العريض</w:t>
      </w:r>
      <w:r w:rsidR="00D82740">
        <w:rPr>
          <w:rtl/>
          <w:lang w:val="en-GB"/>
        </w:rPr>
        <w:t>،</w:t>
      </w:r>
      <w:r w:rsidRPr="00FF3271">
        <w:rPr>
          <w:rtl/>
          <w:lang w:val="en-GB"/>
        </w:rPr>
        <w:t xml:space="preserve"> والتأخير الزمني المنخفض</w:t>
      </w:r>
      <w:r w:rsidR="00D82740">
        <w:rPr>
          <w:rtl/>
          <w:lang w:val="en-GB"/>
        </w:rPr>
        <w:t>،</w:t>
      </w:r>
      <w:r w:rsidRPr="00FF3271">
        <w:rPr>
          <w:rtl/>
          <w:lang w:val="en-GB"/>
        </w:rPr>
        <w:t xml:space="preserve"> </w:t>
      </w:r>
      <w:r w:rsidR="004F4F8F">
        <w:rPr>
          <w:rFonts w:hint="cs"/>
          <w:rtl/>
          <w:lang w:val="en-GB"/>
        </w:rPr>
        <w:t>والتوصيلات</w:t>
      </w:r>
      <w:r w:rsidRPr="00FF3271">
        <w:rPr>
          <w:rtl/>
          <w:lang w:val="en-GB"/>
        </w:rPr>
        <w:t xml:space="preserve"> الهائلة</w:t>
      </w:r>
      <w:r w:rsidR="00D82740">
        <w:rPr>
          <w:rtl/>
          <w:lang w:val="en-GB"/>
        </w:rPr>
        <w:t>،</w:t>
      </w:r>
      <w:r w:rsidRPr="00FF3271">
        <w:rPr>
          <w:rtl/>
          <w:lang w:val="en-GB"/>
        </w:rPr>
        <w:t xml:space="preserve"> والأمان العالي. </w:t>
      </w:r>
      <w:r w:rsidR="004F4F8F">
        <w:rPr>
          <w:rFonts w:hint="cs"/>
          <w:rtl/>
          <w:lang w:val="en-GB"/>
        </w:rPr>
        <w:t>و</w:t>
      </w:r>
      <w:r w:rsidRPr="00FF3271">
        <w:rPr>
          <w:rtl/>
          <w:lang w:val="en-GB"/>
        </w:rPr>
        <w:t>الغرض الرئيسي من تقارب</w:t>
      </w:r>
      <w:r w:rsidR="004F4F8F">
        <w:rPr>
          <w:rFonts w:hint="cs"/>
          <w:rtl/>
          <w:lang w:val="en-GB"/>
        </w:rPr>
        <w:t xml:space="preserve"> الاتصالات</w:t>
      </w:r>
      <w:r w:rsidRPr="00FF3271">
        <w:rPr>
          <w:rtl/>
          <w:lang w:val="en-GB"/>
        </w:rPr>
        <w:t xml:space="preserve"> الثابت</w:t>
      </w:r>
      <w:r w:rsidR="004F4F8F">
        <w:rPr>
          <w:rFonts w:hint="cs"/>
          <w:rtl/>
          <w:lang w:val="en-GB"/>
        </w:rPr>
        <w:t>ة</w:t>
      </w:r>
      <w:r w:rsidRPr="00FF3271">
        <w:rPr>
          <w:rtl/>
          <w:lang w:val="en-GB"/>
        </w:rPr>
        <w:t xml:space="preserve"> والمتنقل</w:t>
      </w:r>
      <w:r w:rsidR="004F4F8F">
        <w:rPr>
          <w:rFonts w:hint="cs"/>
          <w:rtl/>
          <w:lang w:val="en-GB"/>
        </w:rPr>
        <w:t>ة</w:t>
      </w:r>
      <w:r w:rsidRPr="00FF3271">
        <w:rPr>
          <w:rtl/>
          <w:lang w:val="en-GB"/>
        </w:rPr>
        <w:t xml:space="preserve"> </w:t>
      </w:r>
      <w:r w:rsidR="004F4F8F">
        <w:rPr>
          <w:rFonts w:hint="cs"/>
          <w:rtl/>
          <w:lang w:val="en-GB"/>
        </w:rPr>
        <w:t>والساتلية</w:t>
      </w:r>
      <w:r w:rsidRPr="00FF3271">
        <w:rPr>
          <w:rtl/>
          <w:lang w:val="en-GB"/>
        </w:rPr>
        <w:t xml:space="preserve"> للشبكة متعددة </w:t>
      </w:r>
      <w:r w:rsidR="004F4F8F">
        <w:rPr>
          <w:rFonts w:hint="cs"/>
          <w:rtl/>
          <w:lang w:val="en-GB"/>
        </w:rPr>
        <w:t>النفاذ</w:t>
      </w:r>
      <w:r w:rsidRPr="00FF3271">
        <w:rPr>
          <w:rtl/>
          <w:lang w:val="en-GB"/>
        </w:rPr>
        <w:t xml:space="preserve"> هو توحيد جميع وسائل </w:t>
      </w:r>
      <w:r w:rsidR="004F4F8F">
        <w:rPr>
          <w:rFonts w:hint="cs"/>
          <w:rtl/>
          <w:lang w:val="en-GB"/>
        </w:rPr>
        <w:t>النفاذ</w:t>
      </w:r>
      <w:r w:rsidRPr="00FF3271">
        <w:rPr>
          <w:rtl/>
          <w:lang w:val="en-GB"/>
        </w:rPr>
        <w:t xml:space="preserve"> بما في ذلك </w:t>
      </w:r>
      <w:r w:rsidR="004F4F8F">
        <w:rPr>
          <w:rFonts w:hint="cs"/>
          <w:rtl/>
          <w:lang w:val="en-GB"/>
        </w:rPr>
        <w:t>أساليب النفاذ</w:t>
      </w:r>
      <w:r w:rsidRPr="00FF3271">
        <w:rPr>
          <w:rtl/>
          <w:lang w:val="en-GB"/>
        </w:rPr>
        <w:t xml:space="preserve"> </w:t>
      </w:r>
      <w:r w:rsidR="004F4F8F" w:rsidRPr="00FF3271">
        <w:rPr>
          <w:rtl/>
          <w:lang w:val="en-GB"/>
        </w:rPr>
        <w:t>الثابت</w:t>
      </w:r>
      <w:r w:rsidR="004F4F8F">
        <w:rPr>
          <w:rFonts w:hint="cs"/>
          <w:rtl/>
          <w:lang w:val="en-GB"/>
        </w:rPr>
        <w:t>ة</w:t>
      </w:r>
      <w:r w:rsidR="004F4F8F" w:rsidRPr="00FF3271">
        <w:rPr>
          <w:rtl/>
          <w:lang w:val="en-GB"/>
        </w:rPr>
        <w:t xml:space="preserve"> والمتنقل</w:t>
      </w:r>
      <w:r w:rsidR="004F4F8F">
        <w:rPr>
          <w:rFonts w:hint="cs"/>
          <w:rtl/>
          <w:lang w:val="en-GB"/>
        </w:rPr>
        <w:t>ة</w:t>
      </w:r>
      <w:r w:rsidR="004F4F8F" w:rsidRPr="00FF3271">
        <w:rPr>
          <w:rtl/>
          <w:lang w:val="en-GB"/>
        </w:rPr>
        <w:t xml:space="preserve"> </w:t>
      </w:r>
      <w:r w:rsidR="004F4F8F">
        <w:rPr>
          <w:rFonts w:hint="cs"/>
          <w:rtl/>
          <w:lang w:val="en-GB"/>
        </w:rPr>
        <w:t>والساتلية</w:t>
      </w:r>
      <w:r w:rsidR="00D82740">
        <w:rPr>
          <w:rtl/>
          <w:lang w:val="en-GB"/>
        </w:rPr>
        <w:t>،</w:t>
      </w:r>
      <w:r w:rsidRPr="00FF3271">
        <w:rPr>
          <w:rtl/>
          <w:lang w:val="en-GB"/>
        </w:rPr>
        <w:t xml:space="preserve"> مما يوفر </w:t>
      </w:r>
      <w:r w:rsidR="004F4F8F">
        <w:rPr>
          <w:rFonts w:hint="cs"/>
          <w:rtl/>
          <w:lang w:val="en-GB"/>
        </w:rPr>
        <w:t>للمستعملين</w:t>
      </w:r>
      <w:r w:rsidRPr="00FF3271">
        <w:rPr>
          <w:rtl/>
          <w:lang w:val="en-GB"/>
        </w:rPr>
        <w:t xml:space="preserve"> القدرة على </w:t>
      </w:r>
      <w:r w:rsidR="004F4F8F">
        <w:rPr>
          <w:rFonts w:hint="cs"/>
          <w:rtl/>
          <w:lang w:val="en-GB"/>
        </w:rPr>
        <w:t>النفاذ</w:t>
      </w:r>
      <w:r w:rsidRPr="00FF3271">
        <w:rPr>
          <w:rtl/>
          <w:lang w:val="en-GB"/>
        </w:rPr>
        <w:t xml:space="preserve"> إلى الشبكة في كل مكان والاستمتاع بأفضل تجربة خدمة في ظل الظروف. </w:t>
      </w:r>
      <w:r w:rsidR="004F4F8F">
        <w:rPr>
          <w:rFonts w:hint="cs"/>
          <w:rtl/>
          <w:lang w:val="en-GB"/>
        </w:rPr>
        <w:t>و</w:t>
      </w:r>
      <w:r w:rsidRPr="00FF3271">
        <w:rPr>
          <w:rtl/>
          <w:lang w:val="en-GB"/>
        </w:rPr>
        <w:t>يستفيد المست</w:t>
      </w:r>
      <w:r w:rsidR="004F4F8F">
        <w:rPr>
          <w:rFonts w:hint="cs"/>
          <w:rtl/>
          <w:lang w:val="en-GB"/>
        </w:rPr>
        <w:t xml:space="preserve">عملون </w:t>
      </w:r>
      <w:r w:rsidRPr="00FF3271">
        <w:rPr>
          <w:rtl/>
          <w:lang w:val="en-GB"/>
        </w:rPr>
        <w:t xml:space="preserve">والمشغلون من تقارب الشبكات الثابتة والمتنقلة </w:t>
      </w:r>
      <w:r w:rsidR="004F4F8F">
        <w:rPr>
          <w:rFonts w:hint="cs"/>
          <w:rtl/>
          <w:lang w:val="en-GB"/>
        </w:rPr>
        <w:t>والساتلية</w:t>
      </w:r>
      <w:r w:rsidR="00D82740">
        <w:rPr>
          <w:rtl/>
          <w:lang w:val="en-GB"/>
        </w:rPr>
        <w:t>،</w:t>
      </w:r>
      <w:r w:rsidRPr="00FF3271">
        <w:rPr>
          <w:rtl/>
          <w:lang w:val="en-GB"/>
        </w:rPr>
        <w:t xml:space="preserve"> في جوانب الخدمة السلسة وموثوقية </w:t>
      </w:r>
      <w:r w:rsidR="00AB1343">
        <w:rPr>
          <w:rFonts w:hint="cs"/>
          <w:rtl/>
          <w:lang w:val="en-GB"/>
        </w:rPr>
        <w:t>التوصيل</w:t>
      </w:r>
      <w:r w:rsidRPr="00FF3271">
        <w:rPr>
          <w:rtl/>
          <w:lang w:val="en-GB"/>
        </w:rPr>
        <w:t xml:space="preserve"> واستمرارية الخدمة وكفاءة الشبكة وموازنة </w:t>
      </w:r>
      <w:r w:rsidR="004F4F8F">
        <w:rPr>
          <w:rFonts w:hint="cs"/>
          <w:rtl/>
          <w:lang w:val="en-GB"/>
        </w:rPr>
        <w:t>الأعباء</w:t>
      </w:r>
      <w:r w:rsidRPr="00FF3271">
        <w:rPr>
          <w:rtl/>
          <w:lang w:val="en-GB"/>
        </w:rPr>
        <w:t xml:space="preserve"> والتعافي من الكوارث</w:t>
      </w:r>
      <w:r w:rsidR="00D82740">
        <w:rPr>
          <w:rtl/>
          <w:lang w:val="en-GB"/>
        </w:rPr>
        <w:t>،</w:t>
      </w:r>
      <w:r w:rsidRPr="00FF3271">
        <w:rPr>
          <w:rtl/>
          <w:lang w:val="en-GB"/>
        </w:rPr>
        <w:t xml:space="preserve"> وما إلى ذلك.</w:t>
      </w:r>
    </w:p>
    <w:p w14:paraId="1F5B57CC" w14:textId="3A6630F9" w:rsidR="00A4024E" w:rsidRPr="008A2A3B" w:rsidRDefault="004F4F8F" w:rsidP="00FF3271">
      <w:pPr>
        <w:rPr>
          <w:spacing w:val="2"/>
          <w:rtl/>
          <w:lang w:val="en-GB"/>
        </w:rPr>
      </w:pPr>
      <w:r w:rsidRPr="008A2A3B">
        <w:rPr>
          <w:rFonts w:hint="cs"/>
          <w:spacing w:val="2"/>
          <w:rtl/>
          <w:lang w:val="en-GB"/>
        </w:rPr>
        <w:t>و</w:t>
      </w:r>
      <w:r w:rsidR="00FF3271" w:rsidRPr="008A2A3B">
        <w:rPr>
          <w:spacing w:val="2"/>
          <w:rtl/>
          <w:lang w:val="en-GB"/>
        </w:rPr>
        <w:t xml:space="preserve">في بعض حالات استخدام شبكات </w:t>
      </w:r>
      <w:r w:rsidRPr="008A2A3B">
        <w:rPr>
          <w:rFonts w:hint="cs"/>
          <w:spacing w:val="2"/>
          <w:rtl/>
          <w:lang w:val="en-GB"/>
        </w:rPr>
        <w:t>ما بعد</w:t>
      </w:r>
      <w:r w:rsidR="00FF3271" w:rsidRPr="008A2A3B">
        <w:rPr>
          <w:spacing w:val="2"/>
          <w:rtl/>
          <w:lang w:val="en-GB"/>
        </w:rPr>
        <w:t xml:space="preserve"> </w:t>
      </w:r>
      <w:r w:rsidR="00FF3271" w:rsidRPr="008A2A3B">
        <w:rPr>
          <w:spacing w:val="2"/>
          <w:lang w:val="en-GB"/>
        </w:rPr>
        <w:t>IMT</w:t>
      </w:r>
      <w:r w:rsidR="00C608C5" w:rsidRPr="008A2A3B">
        <w:rPr>
          <w:spacing w:val="2"/>
          <w:lang w:val="en-GB"/>
        </w:rPr>
        <w:noBreakHyphen/>
      </w:r>
      <w:r w:rsidR="00FF3271" w:rsidRPr="008A2A3B">
        <w:rPr>
          <w:spacing w:val="2"/>
          <w:lang w:val="en-GB"/>
        </w:rPr>
        <w:t>2020</w:t>
      </w:r>
      <w:r w:rsidR="00D82740" w:rsidRPr="008A2A3B">
        <w:rPr>
          <w:spacing w:val="2"/>
          <w:rtl/>
          <w:lang w:val="en-GB"/>
        </w:rPr>
        <w:t>،</w:t>
      </w:r>
      <w:r w:rsidR="00FF3271" w:rsidRPr="008A2A3B">
        <w:rPr>
          <w:spacing w:val="2"/>
          <w:rtl/>
          <w:lang w:val="en-GB"/>
        </w:rPr>
        <w:t xml:space="preserve"> تعمل شبكة النفاذ الثابت</w:t>
      </w:r>
      <w:r w:rsidR="00D82740" w:rsidRPr="008A2A3B">
        <w:rPr>
          <w:spacing w:val="2"/>
          <w:rtl/>
          <w:lang w:val="en-GB"/>
        </w:rPr>
        <w:t>،</w:t>
      </w:r>
      <w:r w:rsidR="00FF3271" w:rsidRPr="008A2A3B">
        <w:rPr>
          <w:spacing w:val="2"/>
          <w:rtl/>
          <w:lang w:val="en-GB"/>
        </w:rPr>
        <w:t xml:space="preserve"> وشبكة النفاذ المتنقلة</w:t>
      </w:r>
      <w:r w:rsidR="00D82740" w:rsidRPr="008A2A3B">
        <w:rPr>
          <w:spacing w:val="2"/>
          <w:rtl/>
          <w:lang w:val="en-GB"/>
        </w:rPr>
        <w:t>،</w:t>
      </w:r>
      <w:r w:rsidR="00FF3271" w:rsidRPr="008A2A3B">
        <w:rPr>
          <w:spacing w:val="2"/>
          <w:rtl/>
          <w:lang w:val="en-GB"/>
        </w:rPr>
        <w:t xml:space="preserve"> وشبكة النفاذ </w:t>
      </w:r>
      <w:r w:rsidRPr="008A2A3B">
        <w:rPr>
          <w:rFonts w:hint="cs"/>
          <w:spacing w:val="2"/>
          <w:rtl/>
          <w:lang w:val="en-GB"/>
        </w:rPr>
        <w:t>الساتلية</w:t>
      </w:r>
      <w:r w:rsidR="00FF3271" w:rsidRPr="008A2A3B">
        <w:rPr>
          <w:spacing w:val="2"/>
          <w:rtl/>
          <w:lang w:val="en-GB"/>
        </w:rPr>
        <w:t xml:space="preserve"> لتشكيل شبكة متقاربة. </w:t>
      </w:r>
      <w:r w:rsidRPr="008A2A3B">
        <w:rPr>
          <w:rFonts w:hint="cs"/>
          <w:spacing w:val="2"/>
          <w:rtl/>
          <w:lang w:val="en-GB"/>
        </w:rPr>
        <w:t>و</w:t>
      </w:r>
      <w:r w:rsidR="00FF3271" w:rsidRPr="008A2A3B">
        <w:rPr>
          <w:spacing w:val="2"/>
          <w:rtl/>
          <w:lang w:val="en-GB"/>
        </w:rPr>
        <w:t xml:space="preserve">يُنظر إلى الشبكة الأساسية المتقاربة </w:t>
      </w:r>
      <w:r w:rsidRPr="008A2A3B">
        <w:rPr>
          <w:rFonts w:hint="cs"/>
          <w:spacing w:val="2"/>
          <w:rtl/>
          <w:lang w:val="en-GB"/>
        </w:rPr>
        <w:t>مستقلة النفاذ</w:t>
      </w:r>
      <w:r w:rsidR="00D82740" w:rsidRPr="008A2A3B">
        <w:rPr>
          <w:spacing w:val="2"/>
          <w:rtl/>
          <w:lang w:val="en-GB"/>
        </w:rPr>
        <w:t>،</w:t>
      </w:r>
      <w:r w:rsidR="00FF3271" w:rsidRPr="008A2A3B">
        <w:rPr>
          <w:spacing w:val="2"/>
          <w:rtl/>
          <w:lang w:val="en-GB"/>
        </w:rPr>
        <w:t xml:space="preserve"> والتي تدمج الشبكة الأساسية الثابتة والمتنقلة </w:t>
      </w:r>
      <w:r w:rsidRPr="008A2A3B">
        <w:rPr>
          <w:rFonts w:hint="cs"/>
          <w:spacing w:val="2"/>
          <w:rtl/>
          <w:lang w:val="en-GB"/>
        </w:rPr>
        <w:t>والساتلية</w:t>
      </w:r>
      <w:r w:rsidR="00D82740" w:rsidRPr="008A2A3B">
        <w:rPr>
          <w:spacing w:val="2"/>
          <w:rtl/>
          <w:lang w:val="en-GB"/>
        </w:rPr>
        <w:t>،</w:t>
      </w:r>
      <w:r w:rsidR="00FF3271" w:rsidRPr="008A2A3B">
        <w:rPr>
          <w:spacing w:val="2"/>
          <w:rtl/>
          <w:lang w:val="en-GB"/>
        </w:rPr>
        <w:t xml:space="preserve"> بمساعدة الذكاء الاصطناعي/التعلم الآلي وغيرها من </w:t>
      </w:r>
      <w:r w:rsidR="001C5896" w:rsidRPr="008A2A3B">
        <w:rPr>
          <w:rFonts w:hint="cs"/>
          <w:spacing w:val="2"/>
          <w:rtl/>
          <w:lang w:val="en-GB"/>
        </w:rPr>
        <w:t>التكنولوجيات</w:t>
      </w:r>
      <w:r w:rsidR="00FF3271" w:rsidRPr="008A2A3B">
        <w:rPr>
          <w:spacing w:val="2"/>
          <w:rtl/>
          <w:lang w:val="en-GB"/>
        </w:rPr>
        <w:t xml:space="preserve"> المبتكرة</w:t>
      </w:r>
      <w:r w:rsidR="00D82740" w:rsidRPr="008A2A3B">
        <w:rPr>
          <w:spacing w:val="2"/>
          <w:rtl/>
          <w:lang w:val="en-GB"/>
        </w:rPr>
        <w:t>،</w:t>
      </w:r>
      <w:r w:rsidR="00FF3271" w:rsidRPr="008A2A3B">
        <w:rPr>
          <w:spacing w:val="2"/>
          <w:rtl/>
          <w:lang w:val="en-GB"/>
        </w:rPr>
        <w:t xml:space="preserve"> على أنها اتجاه لتطور شبكات</w:t>
      </w:r>
      <w:r w:rsidRPr="008A2A3B">
        <w:rPr>
          <w:rFonts w:hint="cs"/>
          <w:spacing w:val="2"/>
          <w:rtl/>
          <w:lang w:val="en-GB"/>
        </w:rPr>
        <w:t xml:space="preserve"> ما</w:t>
      </w:r>
      <w:r w:rsidR="00FF3271" w:rsidRPr="008A2A3B">
        <w:rPr>
          <w:spacing w:val="2"/>
          <w:rtl/>
          <w:lang w:val="en-GB"/>
        </w:rPr>
        <w:t xml:space="preserve"> بعد </w:t>
      </w:r>
      <w:r w:rsidRPr="008A2A3B">
        <w:rPr>
          <w:spacing w:val="2"/>
          <w:lang w:val="en-GB"/>
        </w:rPr>
        <w:t>IMT</w:t>
      </w:r>
      <w:r w:rsidR="001C5896" w:rsidRPr="008A2A3B">
        <w:rPr>
          <w:spacing w:val="2"/>
        </w:rPr>
        <w:noBreakHyphen/>
      </w:r>
      <w:r w:rsidRPr="008A2A3B">
        <w:rPr>
          <w:spacing w:val="2"/>
          <w:lang w:val="en-GB"/>
        </w:rPr>
        <w:t>2020</w:t>
      </w:r>
      <w:r w:rsidR="00FF3271" w:rsidRPr="008A2A3B">
        <w:rPr>
          <w:spacing w:val="2"/>
          <w:rtl/>
          <w:lang w:val="en-GB"/>
        </w:rPr>
        <w:t>. لذلك</w:t>
      </w:r>
      <w:r w:rsidR="00D82740" w:rsidRPr="008A2A3B">
        <w:rPr>
          <w:spacing w:val="2"/>
          <w:rtl/>
          <w:lang w:val="en-GB"/>
        </w:rPr>
        <w:t>،</w:t>
      </w:r>
      <w:r w:rsidR="00FF3271" w:rsidRPr="008A2A3B">
        <w:rPr>
          <w:spacing w:val="2"/>
          <w:rtl/>
          <w:lang w:val="en-GB"/>
        </w:rPr>
        <w:t xml:space="preserve"> </w:t>
      </w:r>
      <w:r w:rsidR="00A4024E" w:rsidRPr="008A2A3B">
        <w:rPr>
          <w:rFonts w:hint="cs"/>
          <w:spacing w:val="2"/>
          <w:rtl/>
          <w:lang w:val="en-GB"/>
        </w:rPr>
        <w:t>ت</w:t>
      </w:r>
      <w:r w:rsidR="00FF3271" w:rsidRPr="008A2A3B">
        <w:rPr>
          <w:spacing w:val="2"/>
          <w:rtl/>
          <w:lang w:val="en-GB"/>
        </w:rPr>
        <w:t>ركز هذ</w:t>
      </w:r>
      <w:r w:rsidR="00A4024E" w:rsidRPr="008A2A3B">
        <w:rPr>
          <w:rFonts w:hint="cs"/>
          <w:spacing w:val="2"/>
          <w:rtl/>
          <w:lang w:val="en-GB"/>
        </w:rPr>
        <w:t>ه</w:t>
      </w:r>
      <w:r w:rsidR="00FF3271" w:rsidRPr="008A2A3B">
        <w:rPr>
          <w:spacing w:val="2"/>
          <w:rtl/>
          <w:lang w:val="en-GB"/>
        </w:rPr>
        <w:t xml:space="preserve"> </w:t>
      </w:r>
      <w:r w:rsidR="00A4024E" w:rsidRPr="008A2A3B">
        <w:rPr>
          <w:rFonts w:hint="cs"/>
          <w:spacing w:val="2"/>
          <w:rtl/>
          <w:lang w:val="en-GB"/>
        </w:rPr>
        <w:t>المسألة</w:t>
      </w:r>
      <w:r w:rsidR="00FF3271" w:rsidRPr="008A2A3B">
        <w:rPr>
          <w:spacing w:val="2"/>
          <w:rtl/>
          <w:lang w:val="en-GB"/>
        </w:rPr>
        <w:t xml:space="preserve"> على دراسة المتطلبات وحالات الاستخدام وإمكانيات الشبكة </w:t>
      </w:r>
      <w:r w:rsidR="001C5896" w:rsidRPr="008A2A3B">
        <w:rPr>
          <w:rFonts w:hint="cs"/>
          <w:spacing w:val="2"/>
          <w:rtl/>
          <w:lang w:val="en-GB"/>
        </w:rPr>
        <w:t>والتكنولوجيات</w:t>
      </w:r>
      <w:r w:rsidR="00FF3271" w:rsidRPr="008A2A3B">
        <w:rPr>
          <w:spacing w:val="2"/>
          <w:rtl/>
          <w:lang w:val="en-GB"/>
        </w:rPr>
        <w:t xml:space="preserve"> المبتكرة وتحسينات الخدمة لدعم التقارب الثابت والمتنقل </w:t>
      </w:r>
      <w:r w:rsidR="00A4024E" w:rsidRPr="008A2A3B">
        <w:rPr>
          <w:rFonts w:hint="cs"/>
          <w:spacing w:val="2"/>
          <w:rtl/>
          <w:lang w:val="en-GB"/>
        </w:rPr>
        <w:t>و</w:t>
      </w:r>
      <w:r w:rsidRPr="008A2A3B">
        <w:rPr>
          <w:rFonts w:hint="cs"/>
          <w:spacing w:val="2"/>
          <w:rtl/>
          <w:lang w:val="en-GB"/>
        </w:rPr>
        <w:t>الساتلي</w:t>
      </w:r>
      <w:r w:rsidR="00D82740" w:rsidRPr="008A2A3B">
        <w:rPr>
          <w:spacing w:val="2"/>
          <w:rtl/>
          <w:lang w:val="en-GB"/>
        </w:rPr>
        <w:t>،</w:t>
      </w:r>
      <w:r w:rsidR="00FF3271" w:rsidRPr="008A2A3B">
        <w:rPr>
          <w:spacing w:val="2"/>
          <w:rtl/>
          <w:lang w:val="en-GB"/>
        </w:rPr>
        <w:t xml:space="preserve"> مما يضمن تجربة </w:t>
      </w:r>
      <w:r w:rsidR="00A4024E" w:rsidRPr="008A2A3B">
        <w:rPr>
          <w:rFonts w:hint="cs"/>
          <w:spacing w:val="2"/>
          <w:rtl/>
          <w:lang w:val="en-GB"/>
        </w:rPr>
        <w:t>مستعمل</w:t>
      </w:r>
      <w:r w:rsidR="00FF3271" w:rsidRPr="008A2A3B">
        <w:rPr>
          <w:spacing w:val="2"/>
          <w:rtl/>
          <w:lang w:val="en-GB"/>
        </w:rPr>
        <w:t xml:space="preserve"> سلسة داخل </w:t>
      </w:r>
      <w:r w:rsidR="00A4024E" w:rsidRPr="008A2A3B">
        <w:rPr>
          <w:rFonts w:hint="cs"/>
          <w:spacing w:val="2"/>
          <w:rtl/>
          <w:lang w:val="en-GB"/>
        </w:rPr>
        <w:t>الميادين</w:t>
      </w:r>
      <w:r w:rsidR="00FF3271" w:rsidRPr="008A2A3B">
        <w:rPr>
          <w:spacing w:val="2"/>
          <w:rtl/>
          <w:lang w:val="en-GB"/>
        </w:rPr>
        <w:t xml:space="preserve"> الثابتة والمتنقلة </w:t>
      </w:r>
      <w:r w:rsidR="00A4024E" w:rsidRPr="008A2A3B">
        <w:rPr>
          <w:rFonts w:hint="cs"/>
          <w:spacing w:val="2"/>
          <w:rtl/>
          <w:lang w:val="en-GB"/>
        </w:rPr>
        <w:t>و</w:t>
      </w:r>
      <w:r w:rsidRPr="008A2A3B">
        <w:rPr>
          <w:rFonts w:hint="cs"/>
          <w:spacing w:val="2"/>
          <w:rtl/>
          <w:lang w:val="en-GB"/>
        </w:rPr>
        <w:t>الساتلية</w:t>
      </w:r>
      <w:r w:rsidR="00FF3271" w:rsidRPr="008A2A3B">
        <w:rPr>
          <w:spacing w:val="2"/>
          <w:rtl/>
          <w:lang w:val="en-GB"/>
        </w:rPr>
        <w:t xml:space="preserve"> لتحقيق هدف</w:t>
      </w:r>
      <w:r w:rsidR="00A4024E" w:rsidRPr="008A2A3B">
        <w:rPr>
          <w:rFonts w:hint="cs"/>
          <w:spacing w:val="2"/>
          <w:rtl/>
          <w:lang w:val="en-GB"/>
        </w:rPr>
        <w:t xml:space="preserve"> التوصيلية </w:t>
      </w:r>
      <w:r w:rsidR="00FF3271" w:rsidRPr="008A2A3B">
        <w:rPr>
          <w:spacing w:val="2"/>
          <w:rtl/>
          <w:lang w:val="en-GB"/>
        </w:rPr>
        <w:t>الكامل</w:t>
      </w:r>
      <w:r w:rsidR="00A4024E" w:rsidRPr="008A2A3B">
        <w:rPr>
          <w:rFonts w:hint="cs"/>
          <w:spacing w:val="2"/>
          <w:rtl/>
          <w:lang w:val="en-GB"/>
        </w:rPr>
        <w:t>ة</w:t>
      </w:r>
      <w:r w:rsidR="00FF3271" w:rsidRPr="008A2A3B">
        <w:rPr>
          <w:spacing w:val="2"/>
          <w:rtl/>
          <w:lang w:val="en-GB"/>
        </w:rPr>
        <w:t xml:space="preserve"> </w:t>
      </w:r>
      <w:r w:rsidR="00A4024E" w:rsidRPr="008A2A3B">
        <w:rPr>
          <w:rFonts w:hint="cs"/>
          <w:spacing w:val="2"/>
          <w:rtl/>
          <w:lang w:val="en-GB"/>
        </w:rPr>
        <w:t xml:space="preserve">لمختلف </w:t>
      </w:r>
      <w:r w:rsidR="00FF3271" w:rsidRPr="008A2A3B">
        <w:rPr>
          <w:spacing w:val="2"/>
          <w:rtl/>
          <w:lang w:val="en-GB"/>
        </w:rPr>
        <w:t>أنواع معدات المست</w:t>
      </w:r>
      <w:r w:rsidR="00A4024E" w:rsidRPr="008A2A3B">
        <w:rPr>
          <w:rFonts w:hint="cs"/>
          <w:spacing w:val="2"/>
          <w:rtl/>
          <w:lang w:val="en-GB"/>
        </w:rPr>
        <w:t>عمل</w:t>
      </w:r>
      <w:r w:rsidR="00FF3271" w:rsidRPr="008A2A3B">
        <w:rPr>
          <w:spacing w:val="2"/>
          <w:rtl/>
          <w:lang w:val="en-GB"/>
        </w:rPr>
        <w:t xml:space="preserve">. </w:t>
      </w:r>
      <w:r w:rsidR="00A4024E" w:rsidRPr="008A2A3B">
        <w:rPr>
          <w:rFonts w:hint="cs"/>
          <w:spacing w:val="2"/>
          <w:rtl/>
          <w:lang w:val="en-GB"/>
        </w:rPr>
        <w:t>و</w:t>
      </w:r>
      <w:r w:rsidR="00AB1343" w:rsidRPr="008A2A3B">
        <w:rPr>
          <w:spacing w:val="2"/>
          <w:rtl/>
          <w:lang w:val="en-GB"/>
        </w:rPr>
        <w:t xml:space="preserve">تقع </w:t>
      </w:r>
      <w:r w:rsidR="00FF3271" w:rsidRPr="008A2A3B">
        <w:rPr>
          <w:spacing w:val="2"/>
          <w:rtl/>
          <w:lang w:val="en-GB"/>
        </w:rPr>
        <w:t xml:space="preserve">الموضوعات المتعلقة بالتقارب </w:t>
      </w:r>
      <w:r w:rsidR="00A4024E" w:rsidRPr="008A2A3B">
        <w:rPr>
          <w:spacing w:val="2"/>
          <w:rtl/>
          <w:lang w:val="en-GB"/>
        </w:rPr>
        <w:t xml:space="preserve">الثابت </w:t>
      </w:r>
      <w:r w:rsidR="00FF3271" w:rsidRPr="008A2A3B">
        <w:rPr>
          <w:spacing w:val="2"/>
          <w:rtl/>
          <w:lang w:val="en-GB"/>
        </w:rPr>
        <w:t>المتنقل في</w:t>
      </w:r>
      <w:r w:rsidR="008E1A68" w:rsidRPr="008A2A3B">
        <w:rPr>
          <w:rFonts w:hint="cs"/>
          <w:spacing w:val="2"/>
          <w:rtl/>
          <w:lang w:val="en-GB"/>
        </w:rPr>
        <w:t> </w:t>
      </w:r>
      <w:r w:rsidR="00FF3271" w:rsidRPr="008A2A3B">
        <w:rPr>
          <w:spacing w:val="2"/>
          <w:rtl/>
          <w:lang w:val="en-GB"/>
        </w:rPr>
        <w:t xml:space="preserve">شبكات </w:t>
      </w:r>
      <w:r w:rsidR="00A4024E" w:rsidRPr="008A2A3B">
        <w:rPr>
          <w:rFonts w:hint="cs"/>
          <w:spacing w:val="2"/>
          <w:rtl/>
          <w:lang w:val="en-GB"/>
        </w:rPr>
        <w:t>ما بعد</w:t>
      </w:r>
      <w:r w:rsidR="00FF3271" w:rsidRPr="008A2A3B">
        <w:rPr>
          <w:spacing w:val="2"/>
          <w:rtl/>
          <w:lang w:val="en-GB"/>
        </w:rPr>
        <w:t xml:space="preserve"> </w:t>
      </w:r>
      <w:r w:rsidR="00FF3271" w:rsidRPr="008A2A3B">
        <w:rPr>
          <w:spacing w:val="2"/>
          <w:lang w:val="en-GB"/>
        </w:rPr>
        <w:t>IMT</w:t>
      </w:r>
      <w:r w:rsidR="00C608C5" w:rsidRPr="008A2A3B">
        <w:rPr>
          <w:spacing w:val="2"/>
          <w:lang w:val="en-GB"/>
        </w:rPr>
        <w:noBreakHyphen/>
      </w:r>
      <w:r w:rsidR="00FF3271" w:rsidRPr="008A2A3B">
        <w:rPr>
          <w:spacing w:val="2"/>
          <w:lang w:val="en-GB"/>
        </w:rPr>
        <w:t>2020</w:t>
      </w:r>
      <w:r w:rsidR="00FF3271" w:rsidRPr="008A2A3B">
        <w:rPr>
          <w:spacing w:val="2"/>
          <w:rtl/>
          <w:lang w:val="en-GB"/>
        </w:rPr>
        <w:t xml:space="preserve"> دون نفاذ ساتلي أيض</w:t>
      </w:r>
      <w:r w:rsidR="00292105" w:rsidRPr="008A2A3B">
        <w:rPr>
          <w:spacing w:val="2"/>
          <w:rtl/>
          <w:lang w:val="en-GB"/>
        </w:rPr>
        <w:t>اً</w:t>
      </w:r>
      <w:r w:rsidR="00FF3271" w:rsidRPr="008A2A3B">
        <w:rPr>
          <w:spacing w:val="2"/>
          <w:rtl/>
          <w:lang w:val="en-GB"/>
        </w:rPr>
        <w:t xml:space="preserve"> في نطاق هذه المسألة.</w:t>
      </w:r>
    </w:p>
    <w:p w14:paraId="3A6807F8" w14:textId="0A5D7156" w:rsidR="00FF3271" w:rsidRPr="00FF3271" w:rsidRDefault="00A4024E" w:rsidP="00FF3271">
      <w:pPr>
        <w:rPr>
          <w:rtl/>
          <w:lang w:val="en-GB"/>
        </w:rPr>
      </w:pPr>
      <w:r>
        <w:rPr>
          <w:rFonts w:hint="cs"/>
          <w:rtl/>
          <w:lang w:val="en-GB"/>
        </w:rPr>
        <w:t>وتقع</w:t>
      </w:r>
      <w:r w:rsidR="00FF3271" w:rsidRPr="00FF3271">
        <w:rPr>
          <w:rtl/>
          <w:lang w:val="en-GB"/>
        </w:rPr>
        <w:t xml:space="preserve"> التوصيات الرئيسية التالية</w:t>
      </w:r>
      <w:r w:rsidR="00D82740">
        <w:rPr>
          <w:rtl/>
          <w:lang w:val="en-GB"/>
        </w:rPr>
        <w:t>،</w:t>
      </w:r>
      <w:r w:rsidR="00FF3271" w:rsidRPr="00FF3271">
        <w:rPr>
          <w:rtl/>
          <w:lang w:val="en-GB"/>
        </w:rPr>
        <w:t xml:space="preserve"> التي كانت سارية وقت الموافقة على هذه المسألة</w:t>
      </w:r>
      <w:r w:rsidR="00D82740">
        <w:rPr>
          <w:rtl/>
          <w:lang w:val="en-GB"/>
        </w:rPr>
        <w:t>،</w:t>
      </w:r>
      <w:r w:rsidR="00FF3271" w:rsidRPr="00FF3271">
        <w:rPr>
          <w:rtl/>
          <w:lang w:val="en-GB"/>
        </w:rPr>
        <w:t xml:space="preserve"> ضمن مسؤوليتها:</w:t>
      </w:r>
    </w:p>
    <w:p w14:paraId="1E636E32" w14:textId="4A053FBD" w:rsidR="008369F5" w:rsidRPr="008369F5" w:rsidRDefault="008369F5" w:rsidP="008E1A68">
      <w:pPr>
        <w:pStyle w:val="enumlev1"/>
        <w:rPr>
          <w:rtl/>
          <w:lang w:val="en-GB"/>
        </w:rPr>
      </w:pPr>
      <w:r w:rsidRPr="008369F5">
        <w:rPr>
          <w:lang w:val="fr-FR"/>
        </w:rPr>
        <w:t>–</w:t>
      </w:r>
      <w:r w:rsidRPr="008369F5">
        <w:rPr>
          <w:lang w:val="fr-FR"/>
        </w:rPr>
        <w:tab/>
        <w:t>ITU-T Y.3130</w:t>
      </w:r>
      <w:r>
        <w:rPr>
          <w:rFonts w:hint="cs"/>
          <w:rtl/>
          <w:lang w:val="fr-FR"/>
        </w:rPr>
        <w:t xml:space="preserve"> و</w:t>
      </w:r>
      <w:r w:rsidRPr="008369F5">
        <w:rPr>
          <w:lang w:val="fr-FR"/>
        </w:rPr>
        <w:t>Y.3131</w:t>
      </w:r>
      <w:r>
        <w:rPr>
          <w:rFonts w:hint="cs"/>
          <w:rtl/>
          <w:lang w:val="fr-FR"/>
        </w:rPr>
        <w:t xml:space="preserve"> و</w:t>
      </w:r>
      <w:r w:rsidRPr="008369F5">
        <w:rPr>
          <w:lang w:val="fr-FR"/>
        </w:rPr>
        <w:t>Y.3132</w:t>
      </w:r>
      <w:r>
        <w:rPr>
          <w:rFonts w:hint="cs"/>
          <w:rtl/>
          <w:lang w:val="fr-FR"/>
        </w:rPr>
        <w:t xml:space="preserve"> و</w:t>
      </w:r>
      <w:r w:rsidRPr="008369F5">
        <w:rPr>
          <w:lang w:val="fr-FR"/>
        </w:rPr>
        <w:t>Y.3133</w:t>
      </w:r>
      <w:r>
        <w:rPr>
          <w:rFonts w:hint="cs"/>
          <w:rtl/>
          <w:lang w:val="fr-FR"/>
        </w:rPr>
        <w:t xml:space="preserve"> و</w:t>
      </w:r>
      <w:r w:rsidRPr="008369F5">
        <w:rPr>
          <w:lang w:val="fr-FR"/>
        </w:rPr>
        <w:t>Y.2029 Amd.1</w:t>
      </w:r>
      <w:r>
        <w:rPr>
          <w:rFonts w:hint="cs"/>
          <w:rtl/>
          <w:lang w:val="fr-FR"/>
        </w:rPr>
        <w:t xml:space="preserve"> و</w:t>
      </w:r>
      <w:r w:rsidRPr="008369F5">
        <w:rPr>
          <w:lang w:val="fr-FR"/>
        </w:rPr>
        <w:t>Y.2041</w:t>
      </w:r>
      <w:r>
        <w:rPr>
          <w:rFonts w:hint="cs"/>
          <w:rtl/>
          <w:lang w:val="fr-FR"/>
        </w:rPr>
        <w:t xml:space="preserve"> و</w:t>
      </w:r>
      <w:r w:rsidRPr="008369F5">
        <w:rPr>
          <w:lang w:val="fr-FR"/>
        </w:rPr>
        <w:t>Y.2255</w:t>
      </w:r>
      <w:r>
        <w:rPr>
          <w:rFonts w:hint="cs"/>
          <w:rtl/>
          <w:lang w:val="fr-FR"/>
        </w:rPr>
        <w:t xml:space="preserve"> و</w:t>
      </w:r>
      <w:r w:rsidRPr="008369F5">
        <w:rPr>
          <w:lang w:val="fr-FR"/>
        </w:rPr>
        <w:t>Y.2814</w:t>
      </w:r>
      <w:r>
        <w:rPr>
          <w:rFonts w:hint="cs"/>
          <w:rtl/>
          <w:lang w:val="fr-FR"/>
        </w:rPr>
        <w:t xml:space="preserve"> و</w:t>
      </w:r>
      <w:r w:rsidRPr="008369F5">
        <w:rPr>
          <w:lang w:val="fr-FR"/>
        </w:rPr>
        <w:t>Y.2815</w:t>
      </w:r>
    </w:p>
    <w:p w14:paraId="5CC8B584" w14:textId="773F105E" w:rsidR="008369F5" w:rsidRPr="008369F5" w:rsidRDefault="008369F5" w:rsidP="008369F5">
      <w:pPr>
        <w:pStyle w:val="Heading3"/>
        <w:rPr>
          <w:rtl/>
          <w:lang w:val="en-GB" w:bidi="ar-SY"/>
        </w:rPr>
      </w:pPr>
      <w:bookmarkStart w:id="120" w:name="_Toc66266972"/>
      <w:r w:rsidRPr="00A4024E">
        <w:rPr>
          <w:lang w:bidi="ar-EG"/>
        </w:rPr>
        <w:t>2.M</w:t>
      </w:r>
      <w:r w:rsidRPr="00A4024E">
        <w:rPr>
          <w:rtl/>
          <w:lang w:val="en-GB" w:bidi="ar-EG"/>
        </w:rPr>
        <w:tab/>
      </w:r>
      <w:r w:rsidR="00FF3271" w:rsidRPr="00A4024E">
        <w:rPr>
          <w:rFonts w:hint="cs"/>
          <w:rtl/>
          <w:lang w:val="en-GB" w:bidi="ar-SY"/>
        </w:rPr>
        <w:t>بنود الدراسة</w:t>
      </w:r>
      <w:bookmarkEnd w:id="120"/>
    </w:p>
    <w:p w14:paraId="1AE867F7" w14:textId="287BCFC9" w:rsidR="008369F5" w:rsidRPr="008369F5" w:rsidRDefault="00A4024E" w:rsidP="008369F5">
      <w:pPr>
        <w:rPr>
          <w:rtl/>
          <w:lang w:val="en-GB" w:bidi="ar-EG"/>
        </w:rPr>
      </w:pPr>
      <w:r>
        <w:rPr>
          <w:rFonts w:hint="cs"/>
          <w:rtl/>
          <w:lang w:val="en-GB" w:bidi="ar-EG"/>
        </w:rPr>
        <w:t>تشمل</w:t>
      </w:r>
      <w:r w:rsidR="008369F5" w:rsidRPr="008369F5">
        <w:rPr>
          <w:rtl/>
          <w:lang w:val="en-GB" w:bidi="ar-EG"/>
        </w:rPr>
        <w:t xml:space="preserve"> الدراسة البنود التالية</w:t>
      </w:r>
      <w:r w:rsidR="00FF3271">
        <w:rPr>
          <w:rFonts w:hint="cs"/>
          <w:rtl/>
          <w:lang w:val="en-GB" w:bidi="ar-EG"/>
        </w:rPr>
        <w:t>،</w:t>
      </w:r>
      <w:r w:rsidR="008369F5" w:rsidRPr="008369F5">
        <w:rPr>
          <w:rtl/>
          <w:lang w:val="en-GB" w:bidi="ar-EG"/>
        </w:rPr>
        <w:t xml:space="preserve"> دون أن تقتصر عليها:</w:t>
      </w:r>
    </w:p>
    <w:p w14:paraId="47E04363" w14:textId="7D71957F" w:rsidR="00FF3271" w:rsidRPr="00FF3271" w:rsidRDefault="008E1A68" w:rsidP="00FF3271">
      <w:pPr>
        <w:pStyle w:val="enumlev1"/>
        <w:rPr>
          <w:rtl/>
          <w:lang w:val="en-GB" w:bidi="ar-EG"/>
        </w:rPr>
      </w:pPr>
      <w:r>
        <w:rPr>
          <w:rFonts w:hint="eastAsia"/>
          <w:rtl/>
          <w:lang w:val="en-GB" w:bidi="ar-EG"/>
        </w:rPr>
        <w:t>–</w:t>
      </w:r>
      <w:r w:rsidR="00A4024E">
        <w:rPr>
          <w:rtl/>
          <w:lang w:val="en-GB"/>
        </w:rPr>
        <w:tab/>
      </w:r>
      <w:r w:rsidR="00FF3271" w:rsidRPr="00FF3271">
        <w:rPr>
          <w:rtl/>
          <w:lang w:val="en-GB" w:bidi="ar-EG"/>
        </w:rPr>
        <w:t>ما هي المتطلبات وقدرات الشبكة اللازمة لدعم تقارب</w:t>
      </w:r>
      <w:r w:rsidR="00A4024E">
        <w:rPr>
          <w:rFonts w:hint="cs"/>
          <w:rtl/>
          <w:lang w:val="en-GB" w:bidi="ar-EG"/>
        </w:rPr>
        <w:t xml:space="preserve"> الاتصالات</w:t>
      </w:r>
      <w:r w:rsidR="00FF3271" w:rsidRPr="00FF3271">
        <w:rPr>
          <w:rtl/>
          <w:lang w:val="en-GB" w:bidi="ar-EG"/>
        </w:rPr>
        <w:t xml:space="preserve"> الثابت</w:t>
      </w:r>
      <w:r w:rsidR="00A4024E">
        <w:rPr>
          <w:rFonts w:hint="cs"/>
          <w:rtl/>
          <w:lang w:val="en-GB" w:bidi="ar-EG"/>
        </w:rPr>
        <w:t>ة</w:t>
      </w:r>
      <w:r w:rsidR="00FF3271" w:rsidRPr="00FF3271">
        <w:rPr>
          <w:rtl/>
          <w:lang w:val="en-GB" w:bidi="ar-EG"/>
        </w:rPr>
        <w:t xml:space="preserve"> والمتنقل</w:t>
      </w:r>
      <w:r w:rsidR="00A4024E">
        <w:rPr>
          <w:rFonts w:hint="cs"/>
          <w:rtl/>
          <w:lang w:val="en-GB" w:bidi="ar-EG"/>
        </w:rPr>
        <w:t>ة والساتلية</w:t>
      </w:r>
      <w:r w:rsidR="00FF3271" w:rsidRPr="00FF3271">
        <w:rPr>
          <w:rtl/>
          <w:lang w:val="en-GB" w:bidi="ar-EG"/>
        </w:rPr>
        <w:t xml:space="preserve"> </w:t>
      </w:r>
      <w:r w:rsidR="003761C1">
        <w:rPr>
          <w:rFonts w:hint="cs"/>
          <w:rtl/>
          <w:lang w:val="en-GB" w:bidi="ar-EG"/>
        </w:rPr>
        <w:t xml:space="preserve">في شبكات ما بعد </w:t>
      </w:r>
      <w:r w:rsidR="003761C1">
        <w:rPr>
          <w:lang w:val="en-GB" w:bidi="ar-EG"/>
        </w:rPr>
        <w:t>IMT</w:t>
      </w:r>
      <w:r w:rsidR="00C608C5">
        <w:rPr>
          <w:lang w:val="en-GB" w:bidi="ar-EG"/>
        </w:rPr>
        <w:noBreakHyphen/>
      </w:r>
      <w:r w:rsidR="003761C1">
        <w:rPr>
          <w:lang w:val="en-GB" w:bidi="ar-EG"/>
        </w:rPr>
        <w:t>2020</w:t>
      </w:r>
      <w:r w:rsidR="00FF3271" w:rsidRPr="00FF3271">
        <w:rPr>
          <w:rtl/>
          <w:lang w:val="en-GB" w:bidi="ar-EG"/>
        </w:rPr>
        <w:t>؟</w:t>
      </w:r>
    </w:p>
    <w:p w14:paraId="0185FD98" w14:textId="09812F90" w:rsidR="00FF3271" w:rsidRPr="00FF3271" w:rsidRDefault="008E1A68" w:rsidP="00FF3271">
      <w:pPr>
        <w:pStyle w:val="enumlev1"/>
        <w:rPr>
          <w:rtl/>
          <w:lang w:val="en-GB" w:bidi="ar-EG"/>
        </w:rPr>
      </w:pPr>
      <w:r>
        <w:rPr>
          <w:rFonts w:hint="eastAsia"/>
          <w:rtl/>
          <w:lang w:val="en-GB" w:bidi="ar-EG"/>
        </w:rPr>
        <w:t>–</w:t>
      </w:r>
      <w:r w:rsidR="00A4024E">
        <w:rPr>
          <w:rtl/>
          <w:lang w:val="en-GB" w:bidi="ar-EG"/>
        </w:rPr>
        <w:tab/>
      </w:r>
      <w:r w:rsidR="00FF3271" w:rsidRPr="00FF3271">
        <w:rPr>
          <w:rtl/>
          <w:lang w:val="en-GB" w:bidi="ar-EG"/>
        </w:rPr>
        <w:t>كيف يمكن تحقيق</w:t>
      </w:r>
      <w:r w:rsidR="003761C1">
        <w:rPr>
          <w:rFonts w:hint="cs"/>
          <w:rtl/>
          <w:lang w:val="en-GB" w:bidi="ar-EG"/>
        </w:rPr>
        <w:t xml:space="preserve"> الخدمة السلسة </w:t>
      </w:r>
      <w:r w:rsidR="00FF3271" w:rsidRPr="00FF3271">
        <w:rPr>
          <w:rtl/>
          <w:lang w:val="en-GB" w:bidi="ar-EG"/>
        </w:rPr>
        <w:t>وموثوقية التوصيل واستمرارية الخدمة وموازنة الأ</w:t>
      </w:r>
      <w:r w:rsidR="003761C1">
        <w:rPr>
          <w:rFonts w:hint="cs"/>
          <w:rtl/>
          <w:lang w:val="en-GB" w:bidi="ar-EG"/>
        </w:rPr>
        <w:t>عباء</w:t>
      </w:r>
      <w:r w:rsidR="00FF3271" w:rsidRPr="00FF3271">
        <w:rPr>
          <w:rtl/>
          <w:lang w:val="en-GB" w:bidi="ar-EG"/>
        </w:rPr>
        <w:t xml:space="preserve"> </w:t>
      </w:r>
      <w:r w:rsidR="003761C1">
        <w:rPr>
          <w:rFonts w:hint="cs"/>
          <w:rtl/>
          <w:lang w:val="en-GB" w:bidi="ar-EG"/>
        </w:rPr>
        <w:t>والتعافي من</w:t>
      </w:r>
      <w:r w:rsidR="00FF3271" w:rsidRPr="00FF3271">
        <w:rPr>
          <w:rtl/>
          <w:lang w:val="en-GB" w:bidi="ar-EG"/>
        </w:rPr>
        <w:t xml:space="preserve"> الكوارث في</w:t>
      </w:r>
      <w:r w:rsidR="00510549">
        <w:rPr>
          <w:rFonts w:hint="cs"/>
          <w:rtl/>
          <w:lang w:val="en-GB" w:bidi="ar-EG"/>
        </w:rPr>
        <w:t> </w:t>
      </w:r>
      <w:r w:rsidR="00FF3271" w:rsidRPr="00FF3271">
        <w:rPr>
          <w:rtl/>
          <w:lang w:val="en-GB" w:bidi="ar-EG"/>
        </w:rPr>
        <w:t>شبكات</w:t>
      </w:r>
      <w:r w:rsidR="003761C1">
        <w:rPr>
          <w:rFonts w:hint="cs"/>
          <w:rtl/>
          <w:lang w:val="en-GB" w:bidi="ar-EG"/>
        </w:rPr>
        <w:t xml:space="preserve"> ما</w:t>
      </w:r>
      <w:r w:rsidR="00FF3271" w:rsidRPr="00FF3271">
        <w:rPr>
          <w:rtl/>
          <w:lang w:val="en-GB" w:bidi="ar-EG"/>
        </w:rPr>
        <w:t xml:space="preserve"> بعد </w:t>
      </w:r>
      <w:r w:rsidR="003761C1">
        <w:rPr>
          <w:lang w:val="en-GB" w:bidi="ar-EG"/>
        </w:rPr>
        <w:t>IMT</w:t>
      </w:r>
      <w:r w:rsidR="00C608C5">
        <w:rPr>
          <w:lang w:val="en-GB" w:bidi="ar-EG"/>
        </w:rPr>
        <w:noBreakHyphen/>
      </w:r>
      <w:r w:rsidR="003761C1">
        <w:rPr>
          <w:lang w:val="en-GB" w:bidi="ar-EG"/>
        </w:rPr>
        <w:t>2020</w:t>
      </w:r>
      <w:r w:rsidR="00FF3271" w:rsidRPr="00FF3271">
        <w:rPr>
          <w:rtl/>
          <w:lang w:val="en-GB" w:bidi="ar-EG"/>
        </w:rPr>
        <w:t xml:space="preserve"> مع إدخال </w:t>
      </w:r>
      <w:r w:rsidR="003761C1" w:rsidRPr="00FF3271">
        <w:rPr>
          <w:rtl/>
          <w:lang w:val="en-GB" w:bidi="ar-EG"/>
        </w:rPr>
        <w:t>تقارب</w:t>
      </w:r>
      <w:r w:rsidR="003761C1">
        <w:rPr>
          <w:rFonts w:hint="cs"/>
          <w:rtl/>
          <w:lang w:val="en-GB" w:bidi="ar-EG"/>
        </w:rPr>
        <w:t xml:space="preserve"> الاتصالات</w:t>
      </w:r>
      <w:r w:rsidR="003761C1" w:rsidRPr="00FF3271">
        <w:rPr>
          <w:rtl/>
          <w:lang w:val="en-GB" w:bidi="ar-EG"/>
        </w:rPr>
        <w:t xml:space="preserve"> الثابت</w:t>
      </w:r>
      <w:r w:rsidR="003761C1">
        <w:rPr>
          <w:rFonts w:hint="cs"/>
          <w:rtl/>
          <w:lang w:val="en-GB" w:bidi="ar-EG"/>
        </w:rPr>
        <w:t>ة</w:t>
      </w:r>
      <w:r w:rsidR="003761C1" w:rsidRPr="00FF3271">
        <w:rPr>
          <w:rtl/>
          <w:lang w:val="en-GB" w:bidi="ar-EG"/>
        </w:rPr>
        <w:t xml:space="preserve"> والمتنقل</w:t>
      </w:r>
      <w:r w:rsidR="003761C1">
        <w:rPr>
          <w:rFonts w:hint="cs"/>
          <w:rtl/>
          <w:lang w:val="en-GB" w:bidi="ar-EG"/>
        </w:rPr>
        <w:t>ة والساتلية</w:t>
      </w:r>
      <w:r w:rsidR="00FF3271" w:rsidRPr="00FF3271">
        <w:rPr>
          <w:rtl/>
          <w:lang w:val="en-GB" w:bidi="ar-EG"/>
        </w:rPr>
        <w:t>؟</w:t>
      </w:r>
    </w:p>
    <w:p w14:paraId="0C5E4E6B" w14:textId="02A57438" w:rsidR="00FF3271" w:rsidRPr="00FF3271" w:rsidRDefault="008E1A68" w:rsidP="00FF3271">
      <w:pPr>
        <w:pStyle w:val="enumlev1"/>
        <w:rPr>
          <w:rtl/>
          <w:lang w:val="en-GB" w:bidi="ar-EG"/>
        </w:rPr>
      </w:pPr>
      <w:r>
        <w:rPr>
          <w:rFonts w:hint="eastAsia"/>
          <w:rtl/>
          <w:lang w:val="en-GB" w:bidi="ar-EG"/>
        </w:rPr>
        <w:t>–</w:t>
      </w:r>
      <w:r w:rsidR="00A4024E">
        <w:rPr>
          <w:rtl/>
          <w:lang w:val="en-GB" w:bidi="ar-EG"/>
        </w:rPr>
        <w:tab/>
      </w:r>
      <w:r w:rsidR="00FF3271" w:rsidRPr="00FF3271">
        <w:rPr>
          <w:rtl/>
          <w:lang w:val="en-GB" w:bidi="ar-EG"/>
        </w:rPr>
        <w:t xml:space="preserve">ما هي </w:t>
      </w:r>
      <w:r w:rsidR="003761C1">
        <w:rPr>
          <w:rFonts w:hint="cs"/>
          <w:rtl/>
          <w:lang w:val="en-GB" w:bidi="ar-EG"/>
        </w:rPr>
        <w:t>آثار</w:t>
      </w:r>
      <w:r w:rsidR="00FF3271" w:rsidRPr="00FF3271">
        <w:rPr>
          <w:rtl/>
          <w:lang w:val="en-GB" w:bidi="ar-EG"/>
        </w:rPr>
        <w:t xml:space="preserve"> تقارب</w:t>
      </w:r>
      <w:r w:rsidR="003761C1">
        <w:rPr>
          <w:rFonts w:hint="cs"/>
          <w:rtl/>
          <w:lang w:val="en-GB" w:bidi="ar-EG"/>
        </w:rPr>
        <w:t xml:space="preserve"> الاتصالات </w:t>
      </w:r>
      <w:r w:rsidR="003761C1" w:rsidRPr="00FF3271">
        <w:rPr>
          <w:rtl/>
          <w:lang w:val="en-GB" w:bidi="ar-EG"/>
        </w:rPr>
        <w:t>الثابت</w:t>
      </w:r>
      <w:r w:rsidR="003761C1">
        <w:rPr>
          <w:rFonts w:hint="cs"/>
          <w:rtl/>
          <w:lang w:val="en-GB" w:bidi="ar-EG"/>
        </w:rPr>
        <w:t>ة</w:t>
      </w:r>
      <w:r w:rsidR="003761C1" w:rsidRPr="00FF3271">
        <w:rPr>
          <w:rtl/>
          <w:lang w:val="en-GB" w:bidi="ar-EG"/>
        </w:rPr>
        <w:t xml:space="preserve"> والمتنقل</w:t>
      </w:r>
      <w:r w:rsidR="003761C1">
        <w:rPr>
          <w:rFonts w:hint="cs"/>
          <w:rtl/>
          <w:lang w:val="en-GB" w:bidi="ar-EG"/>
        </w:rPr>
        <w:t>ة والساتلية</w:t>
      </w:r>
      <w:r w:rsidR="003761C1" w:rsidRPr="00FF3271">
        <w:rPr>
          <w:rtl/>
          <w:lang w:val="en-GB" w:bidi="ar-EG"/>
        </w:rPr>
        <w:t xml:space="preserve"> </w:t>
      </w:r>
      <w:r w:rsidR="003761C1">
        <w:rPr>
          <w:rFonts w:hint="cs"/>
          <w:rtl/>
          <w:lang w:val="en-GB" w:bidi="ar-EG"/>
        </w:rPr>
        <w:t xml:space="preserve">بالنسبة </w:t>
      </w:r>
      <w:r w:rsidR="00FF3271" w:rsidRPr="00FF3271">
        <w:rPr>
          <w:rtl/>
          <w:lang w:val="en-GB" w:bidi="ar-EG"/>
        </w:rPr>
        <w:t>لشبك</w:t>
      </w:r>
      <w:r w:rsidR="003761C1">
        <w:rPr>
          <w:rFonts w:hint="cs"/>
          <w:rtl/>
          <w:lang w:val="en-GB" w:bidi="ar-EG"/>
        </w:rPr>
        <w:t>ات</w:t>
      </w:r>
      <w:r w:rsidR="00FF3271" w:rsidRPr="00FF3271">
        <w:rPr>
          <w:rtl/>
          <w:lang w:val="en-GB" w:bidi="ar-EG"/>
        </w:rPr>
        <w:t xml:space="preserve"> </w:t>
      </w:r>
      <w:r w:rsidR="003761C1">
        <w:rPr>
          <w:rFonts w:hint="cs"/>
          <w:rtl/>
          <w:lang w:val="en-GB" w:bidi="ar-EG"/>
        </w:rPr>
        <w:t>ما</w:t>
      </w:r>
      <w:r w:rsidR="003761C1" w:rsidRPr="00FF3271">
        <w:rPr>
          <w:rtl/>
          <w:lang w:val="en-GB" w:bidi="ar-EG"/>
        </w:rPr>
        <w:t xml:space="preserve"> بعد </w:t>
      </w:r>
      <w:r w:rsidR="003761C1">
        <w:rPr>
          <w:lang w:val="en-GB" w:bidi="ar-EG"/>
        </w:rPr>
        <w:t>IMT</w:t>
      </w:r>
      <w:r w:rsidR="00C608C5">
        <w:rPr>
          <w:lang w:val="en-GB" w:bidi="ar-EG"/>
        </w:rPr>
        <w:noBreakHyphen/>
      </w:r>
      <w:r w:rsidR="003761C1">
        <w:rPr>
          <w:lang w:val="en-GB" w:bidi="ar-EG"/>
        </w:rPr>
        <w:t>2020</w:t>
      </w:r>
      <w:r w:rsidR="00FF3271" w:rsidRPr="00FF3271">
        <w:rPr>
          <w:rtl/>
          <w:lang w:val="en-GB" w:bidi="ar-EG"/>
        </w:rPr>
        <w:t>؟</w:t>
      </w:r>
    </w:p>
    <w:p w14:paraId="18F31A11" w14:textId="2A2A11F2" w:rsidR="00FF3271" w:rsidRPr="001C5896" w:rsidRDefault="008E1A68" w:rsidP="00FF3271">
      <w:pPr>
        <w:pStyle w:val="enumlev1"/>
        <w:rPr>
          <w:rtl/>
          <w:lang w:val="en-GB" w:bidi="ar-EG"/>
        </w:rPr>
      </w:pPr>
      <w:r w:rsidRPr="001C5896">
        <w:rPr>
          <w:rFonts w:hint="eastAsia"/>
          <w:rtl/>
          <w:lang w:val="en-GB" w:bidi="ar-EG"/>
        </w:rPr>
        <w:t>–</w:t>
      </w:r>
      <w:r w:rsidR="00A4024E" w:rsidRPr="001C5896">
        <w:rPr>
          <w:rtl/>
          <w:lang w:val="en-GB" w:bidi="ar-EG"/>
        </w:rPr>
        <w:tab/>
      </w:r>
      <w:r w:rsidR="00FF3271" w:rsidRPr="001C5896">
        <w:rPr>
          <w:rtl/>
          <w:lang w:val="en-GB" w:bidi="ar-EG"/>
        </w:rPr>
        <w:t xml:space="preserve">ما هي </w:t>
      </w:r>
      <w:r w:rsidR="003761C1" w:rsidRPr="001C5896">
        <w:rPr>
          <w:rFonts w:hint="cs"/>
          <w:rtl/>
          <w:lang w:val="en-GB" w:bidi="ar-EG"/>
        </w:rPr>
        <w:t>الشبكات</w:t>
      </w:r>
      <w:r w:rsidR="00FF3271" w:rsidRPr="001C5896">
        <w:rPr>
          <w:rtl/>
          <w:lang w:val="en-GB" w:bidi="ar-EG"/>
        </w:rPr>
        <w:t xml:space="preserve"> </w:t>
      </w:r>
      <w:r w:rsidR="001C5896" w:rsidRPr="001C5896">
        <w:rPr>
          <w:rFonts w:hint="cs"/>
          <w:rtl/>
          <w:lang w:val="en-GB" w:bidi="ar-EG"/>
        </w:rPr>
        <w:t>وتكنولوجيات</w:t>
      </w:r>
      <w:r w:rsidR="003761C1" w:rsidRPr="001C5896">
        <w:rPr>
          <w:rtl/>
          <w:lang w:val="en-GB" w:bidi="ar-EG"/>
        </w:rPr>
        <w:t xml:space="preserve"> المعلومات</w:t>
      </w:r>
      <w:r w:rsidR="00FF3271" w:rsidRPr="001C5896">
        <w:rPr>
          <w:rtl/>
          <w:lang w:val="en-GB" w:bidi="ar-EG"/>
        </w:rPr>
        <w:t xml:space="preserve"> المبتكرة المطلوبة </w:t>
      </w:r>
      <w:r w:rsidR="003761C1" w:rsidRPr="001C5896">
        <w:rPr>
          <w:rFonts w:hint="cs"/>
          <w:rtl/>
          <w:lang w:val="en-GB" w:bidi="ar-EG"/>
        </w:rPr>
        <w:t>من أجل</w:t>
      </w:r>
      <w:r w:rsidR="00FF3271" w:rsidRPr="001C5896">
        <w:rPr>
          <w:rtl/>
          <w:lang w:val="en-GB" w:bidi="ar-EG"/>
        </w:rPr>
        <w:t xml:space="preserve"> تقارب الاتصالات الثابتة والمتنقلة </w:t>
      </w:r>
      <w:r w:rsidR="003761C1" w:rsidRPr="001C5896">
        <w:rPr>
          <w:rFonts w:hint="cs"/>
          <w:rtl/>
          <w:lang w:val="en-GB" w:bidi="ar-EG"/>
        </w:rPr>
        <w:t>والساتلية</w:t>
      </w:r>
      <w:r w:rsidR="00FF3271" w:rsidRPr="001C5896">
        <w:rPr>
          <w:rtl/>
          <w:lang w:val="en-GB" w:bidi="ar-EG"/>
        </w:rPr>
        <w:t xml:space="preserve"> في</w:t>
      </w:r>
      <w:r w:rsidR="00510549" w:rsidRPr="001C5896">
        <w:rPr>
          <w:rFonts w:hint="cs"/>
          <w:rtl/>
          <w:lang w:val="en-GB" w:bidi="ar-EG"/>
        </w:rPr>
        <w:t> </w:t>
      </w:r>
      <w:r w:rsidR="003761C1" w:rsidRPr="001C5896">
        <w:rPr>
          <w:rtl/>
          <w:lang w:val="en-GB" w:bidi="ar-EG"/>
        </w:rPr>
        <w:t>شبكات</w:t>
      </w:r>
      <w:r w:rsidR="003761C1" w:rsidRPr="001C5896">
        <w:rPr>
          <w:rFonts w:hint="cs"/>
          <w:rtl/>
          <w:lang w:val="en-GB" w:bidi="ar-EG"/>
        </w:rPr>
        <w:t xml:space="preserve"> ما</w:t>
      </w:r>
      <w:r w:rsidR="003761C1" w:rsidRPr="001C5896">
        <w:rPr>
          <w:rtl/>
          <w:lang w:val="en-GB" w:bidi="ar-EG"/>
        </w:rPr>
        <w:t xml:space="preserve"> بعد </w:t>
      </w:r>
      <w:r w:rsidR="003761C1" w:rsidRPr="001C5896">
        <w:rPr>
          <w:lang w:val="en-GB" w:bidi="ar-EG"/>
        </w:rPr>
        <w:t>IMT</w:t>
      </w:r>
      <w:r w:rsidR="001C5896" w:rsidRPr="001C5896">
        <w:rPr>
          <w:lang w:bidi="ar-EG"/>
        </w:rPr>
        <w:noBreakHyphen/>
      </w:r>
      <w:r w:rsidR="003761C1" w:rsidRPr="001C5896">
        <w:rPr>
          <w:lang w:val="en-GB" w:bidi="ar-EG"/>
        </w:rPr>
        <w:t>2020</w:t>
      </w:r>
      <w:r w:rsidR="00FF3271" w:rsidRPr="001C5896">
        <w:rPr>
          <w:rtl/>
          <w:lang w:val="en-GB" w:bidi="ar-EG"/>
        </w:rPr>
        <w:t xml:space="preserve">؟ </w:t>
      </w:r>
      <w:r w:rsidR="003761C1" w:rsidRPr="001C5896">
        <w:rPr>
          <w:rFonts w:hint="cs"/>
          <w:rtl/>
          <w:lang w:val="en-GB" w:bidi="ar-EG"/>
        </w:rPr>
        <w:t xml:space="preserve">وما هي </w:t>
      </w:r>
      <w:r w:rsidR="00FF3271" w:rsidRPr="001C5896">
        <w:rPr>
          <w:rtl/>
          <w:lang w:val="en-GB" w:bidi="ar-EG"/>
        </w:rPr>
        <w:t xml:space="preserve">كيفية تطبيق </w:t>
      </w:r>
      <w:r w:rsidR="001C5896" w:rsidRPr="001C5896">
        <w:rPr>
          <w:rFonts w:hint="cs"/>
          <w:rtl/>
          <w:lang w:val="en-GB" w:bidi="ar-EG"/>
        </w:rPr>
        <w:t>التكنولوجيات</w:t>
      </w:r>
      <w:r w:rsidR="00FF3271" w:rsidRPr="001C5896">
        <w:rPr>
          <w:rtl/>
          <w:lang w:val="en-GB" w:bidi="ar-EG"/>
        </w:rPr>
        <w:t xml:space="preserve"> المبتكرة لتعزيز </w:t>
      </w:r>
      <w:r w:rsidR="000A3720" w:rsidRPr="001C5896">
        <w:rPr>
          <w:rtl/>
          <w:lang w:val="en-GB" w:bidi="ar-EG"/>
        </w:rPr>
        <w:t xml:space="preserve">تقارب الاتصالات الثابتة والمتنقلة </w:t>
      </w:r>
      <w:r w:rsidR="000A3720" w:rsidRPr="001C5896">
        <w:rPr>
          <w:rFonts w:hint="cs"/>
          <w:rtl/>
          <w:lang w:val="en-GB" w:bidi="ar-EG"/>
        </w:rPr>
        <w:t>والساتلية</w:t>
      </w:r>
      <w:r w:rsidR="00FF3271" w:rsidRPr="001C5896">
        <w:rPr>
          <w:rtl/>
          <w:lang w:val="en-GB" w:bidi="ar-EG"/>
        </w:rPr>
        <w:t>؟</w:t>
      </w:r>
    </w:p>
    <w:p w14:paraId="413BD02F" w14:textId="65122904" w:rsidR="00FF3271" w:rsidRPr="00FF3271" w:rsidRDefault="008E1A68" w:rsidP="00FF3271">
      <w:pPr>
        <w:pStyle w:val="enumlev1"/>
        <w:rPr>
          <w:rtl/>
          <w:lang w:val="en-GB" w:bidi="ar-EG"/>
        </w:rPr>
      </w:pPr>
      <w:r>
        <w:rPr>
          <w:rFonts w:hint="eastAsia"/>
          <w:rtl/>
          <w:lang w:val="en-GB" w:bidi="ar-EG"/>
        </w:rPr>
        <w:t>–</w:t>
      </w:r>
      <w:r w:rsidR="00A4024E">
        <w:rPr>
          <w:rtl/>
          <w:lang w:val="en-GB" w:bidi="ar-EG"/>
        </w:rPr>
        <w:tab/>
      </w:r>
      <w:r w:rsidR="00FF3271" w:rsidRPr="00FF3271">
        <w:rPr>
          <w:rtl/>
          <w:lang w:val="en-GB" w:bidi="ar-EG"/>
        </w:rPr>
        <w:t xml:space="preserve">ما هو المطلوب لتعزيز تقارب </w:t>
      </w:r>
      <w:r w:rsidR="000A3720" w:rsidRPr="00FF3271">
        <w:rPr>
          <w:rtl/>
          <w:lang w:val="en-GB" w:bidi="ar-EG"/>
        </w:rPr>
        <w:t xml:space="preserve">الاتصالات الثابتة والمتنقلة </w:t>
      </w:r>
      <w:r w:rsidR="000A3720">
        <w:rPr>
          <w:rFonts w:hint="cs"/>
          <w:rtl/>
          <w:lang w:val="en-GB" w:bidi="ar-EG"/>
        </w:rPr>
        <w:t>والساتلية</w:t>
      </w:r>
      <w:r w:rsidR="00FF3271" w:rsidRPr="00FF3271">
        <w:rPr>
          <w:rtl/>
          <w:lang w:val="en-GB" w:bidi="ar-EG"/>
        </w:rPr>
        <w:t xml:space="preserve"> من منظور كفاءة الشبكة (أي إدارة الشبكة</w:t>
      </w:r>
      <w:r w:rsidR="00D82740">
        <w:rPr>
          <w:rtl/>
          <w:lang w:val="en-GB" w:bidi="ar-EG"/>
        </w:rPr>
        <w:t>،</w:t>
      </w:r>
      <w:r w:rsidR="00FF3271" w:rsidRPr="00FF3271">
        <w:rPr>
          <w:rtl/>
          <w:lang w:val="en-GB" w:bidi="ar-EG"/>
        </w:rPr>
        <w:t xml:space="preserve"> </w:t>
      </w:r>
      <w:r w:rsidR="000A3720">
        <w:rPr>
          <w:rFonts w:hint="cs"/>
          <w:rtl/>
          <w:lang w:val="en-GB" w:bidi="ar-EG"/>
        </w:rPr>
        <w:t>وتنسيق</w:t>
      </w:r>
      <w:r w:rsidR="00FF3271" w:rsidRPr="00FF3271">
        <w:rPr>
          <w:rtl/>
          <w:lang w:val="en-GB" w:bidi="ar-EG"/>
        </w:rPr>
        <w:t xml:space="preserve"> الموارد</w:t>
      </w:r>
      <w:r w:rsidR="00D82740">
        <w:rPr>
          <w:rtl/>
          <w:lang w:val="en-GB" w:bidi="ar-EG"/>
        </w:rPr>
        <w:t>،</w:t>
      </w:r>
      <w:r w:rsidR="00FF3271" w:rsidRPr="00FF3271">
        <w:rPr>
          <w:rtl/>
          <w:lang w:val="en-GB" w:bidi="ar-EG"/>
        </w:rPr>
        <w:t xml:space="preserve"> </w:t>
      </w:r>
      <w:r w:rsidR="000A3720">
        <w:rPr>
          <w:rFonts w:hint="cs"/>
          <w:rtl/>
          <w:lang w:val="en-GB" w:bidi="ar-EG"/>
        </w:rPr>
        <w:t>ووفورات</w:t>
      </w:r>
      <w:r w:rsidR="00FF3271" w:rsidRPr="00FF3271">
        <w:rPr>
          <w:rtl/>
          <w:lang w:val="en-GB" w:bidi="ar-EG"/>
        </w:rPr>
        <w:t xml:space="preserve"> الطاقة</w:t>
      </w:r>
      <w:r w:rsidR="00D82740">
        <w:rPr>
          <w:rtl/>
          <w:lang w:val="en-GB" w:bidi="ar-EG"/>
        </w:rPr>
        <w:t>،</w:t>
      </w:r>
      <w:r w:rsidR="00FF3271" w:rsidRPr="00FF3271">
        <w:rPr>
          <w:rtl/>
          <w:lang w:val="en-GB" w:bidi="ar-EG"/>
        </w:rPr>
        <w:t xml:space="preserve"> وما إلى ذلك) في</w:t>
      </w:r>
      <w:r w:rsidR="000A3720">
        <w:rPr>
          <w:rFonts w:hint="cs"/>
          <w:rtl/>
          <w:lang w:val="en-GB" w:bidi="ar-EG"/>
        </w:rPr>
        <w:t xml:space="preserve"> صناعة</w:t>
      </w:r>
      <w:r w:rsidR="00FF3271" w:rsidRPr="00FF3271">
        <w:rPr>
          <w:rtl/>
          <w:lang w:val="en-GB" w:bidi="ar-EG"/>
        </w:rPr>
        <w:t xml:space="preserve"> المعلومات والاتصالات أو الصناعات الأخرى؟</w:t>
      </w:r>
    </w:p>
    <w:p w14:paraId="2EAE80A4" w14:textId="49B897FA" w:rsidR="00FF3271" w:rsidRPr="00FF3271" w:rsidRDefault="008E1A68" w:rsidP="00FF3271">
      <w:pPr>
        <w:pStyle w:val="enumlev1"/>
        <w:rPr>
          <w:rtl/>
          <w:lang w:val="en-GB" w:bidi="ar-EG"/>
        </w:rPr>
      </w:pPr>
      <w:r>
        <w:rPr>
          <w:rFonts w:hint="eastAsia"/>
          <w:rtl/>
          <w:lang w:val="en-GB" w:bidi="ar-EG"/>
        </w:rPr>
        <w:t>–</w:t>
      </w:r>
      <w:r w:rsidR="00A4024E">
        <w:rPr>
          <w:rtl/>
          <w:lang w:val="en-GB" w:bidi="ar-EG"/>
        </w:rPr>
        <w:tab/>
      </w:r>
      <w:r w:rsidR="00FF3271" w:rsidRPr="00FF3271">
        <w:rPr>
          <w:rtl/>
          <w:lang w:val="en-GB" w:bidi="ar-EG"/>
        </w:rPr>
        <w:t xml:space="preserve">ما هي حالات الاستخدام والخدمات الجديدة التي ستكون متاحة مع </w:t>
      </w:r>
      <w:r w:rsidR="000A3720">
        <w:rPr>
          <w:rFonts w:hint="cs"/>
          <w:rtl/>
          <w:lang w:val="en-GB" w:bidi="ar-EG"/>
        </w:rPr>
        <w:t>قدوم</w:t>
      </w:r>
      <w:r w:rsidR="00FF3271" w:rsidRPr="00FF3271">
        <w:rPr>
          <w:rtl/>
          <w:lang w:val="en-GB" w:bidi="ar-EG"/>
        </w:rPr>
        <w:t xml:space="preserve"> وتطور تقارب </w:t>
      </w:r>
      <w:r w:rsidR="000A3720" w:rsidRPr="00FF3271">
        <w:rPr>
          <w:rtl/>
          <w:lang w:val="en-GB" w:bidi="ar-EG"/>
        </w:rPr>
        <w:t xml:space="preserve">الاتصالات الثابتة والمتنقلة </w:t>
      </w:r>
      <w:r w:rsidR="000A3720">
        <w:rPr>
          <w:rFonts w:hint="cs"/>
          <w:rtl/>
          <w:lang w:val="en-GB" w:bidi="ar-EG"/>
        </w:rPr>
        <w:t>والساتلية</w:t>
      </w:r>
      <w:r w:rsidR="00FF3271" w:rsidRPr="00FF3271">
        <w:rPr>
          <w:rtl/>
          <w:lang w:val="en-GB" w:bidi="ar-EG"/>
        </w:rPr>
        <w:t>؟ ما هي القدرات الجديدة التي يمكن الكشف عنها</w:t>
      </w:r>
      <w:r w:rsidR="000A3720">
        <w:rPr>
          <w:rFonts w:hint="cs"/>
          <w:rtl/>
          <w:lang w:val="en-GB" w:bidi="ar-EG"/>
        </w:rPr>
        <w:t xml:space="preserve"> في تقارب</w:t>
      </w:r>
      <w:r w:rsidR="00FF3271" w:rsidRPr="00FF3271">
        <w:rPr>
          <w:rtl/>
          <w:lang w:val="en-GB" w:bidi="ar-EG"/>
        </w:rPr>
        <w:t xml:space="preserve"> </w:t>
      </w:r>
      <w:r w:rsidR="000A3720" w:rsidRPr="00FF3271">
        <w:rPr>
          <w:rtl/>
          <w:lang w:val="en-GB" w:bidi="ar-EG"/>
        </w:rPr>
        <w:t xml:space="preserve">الاتصالات الثابتة والمتنقلة </w:t>
      </w:r>
      <w:r w:rsidR="000A3720">
        <w:rPr>
          <w:rFonts w:hint="cs"/>
          <w:rtl/>
          <w:lang w:val="en-GB" w:bidi="ar-EG"/>
        </w:rPr>
        <w:t>والساتلية</w:t>
      </w:r>
      <w:r w:rsidR="00FF3271" w:rsidRPr="00FF3271">
        <w:rPr>
          <w:rtl/>
          <w:lang w:val="en-GB" w:bidi="ar-EG"/>
        </w:rPr>
        <w:t>؟</w:t>
      </w:r>
    </w:p>
    <w:p w14:paraId="472D2054" w14:textId="15AAF43D" w:rsidR="008369F5" w:rsidRPr="008369F5" w:rsidRDefault="008E1A68" w:rsidP="00FF3271">
      <w:pPr>
        <w:pStyle w:val="enumlev1"/>
        <w:rPr>
          <w:rtl/>
          <w:lang w:val="en-GB" w:bidi="ar-EG"/>
        </w:rPr>
      </w:pPr>
      <w:r>
        <w:rPr>
          <w:rFonts w:hint="eastAsia"/>
          <w:rtl/>
          <w:lang w:val="en-GB" w:bidi="ar-EG"/>
        </w:rPr>
        <w:t>–</w:t>
      </w:r>
      <w:r w:rsidR="00A4024E">
        <w:rPr>
          <w:rtl/>
          <w:lang w:val="en-GB" w:bidi="ar-EG"/>
        </w:rPr>
        <w:tab/>
      </w:r>
      <w:r w:rsidR="00FF3271" w:rsidRPr="00FF3271">
        <w:rPr>
          <w:rtl/>
          <w:lang w:val="en-GB" w:bidi="ar-EG"/>
        </w:rPr>
        <w:t>ما</w:t>
      </w:r>
      <w:r w:rsidR="000A3720">
        <w:rPr>
          <w:rFonts w:hint="cs"/>
          <w:rtl/>
          <w:lang w:val="en-GB" w:bidi="ar-EG"/>
        </w:rPr>
        <w:t xml:space="preserve"> هو</w:t>
      </w:r>
      <w:r w:rsidR="00FF3271" w:rsidRPr="00FF3271">
        <w:rPr>
          <w:rtl/>
          <w:lang w:val="en-GB" w:bidi="ar-EG"/>
        </w:rPr>
        <w:t xml:space="preserve"> المطلوب لتحقيق التوصيلية الكاملة لمختلف أنواع معدات المست</w:t>
      </w:r>
      <w:r w:rsidR="000A3720">
        <w:rPr>
          <w:rFonts w:hint="cs"/>
          <w:rtl/>
          <w:lang w:val="en-GB" w:bidi="ar-EG"/>
        </w:rPr>
        <w:t>عمل</w:t>
      </w:r>
      <w:r w:rsidR="00FF3271" w:rsidRPr="00FF3271">
        <w:rPr>
          <w:rtl/>
          <w:lang w:val="en-GB" w:bidi="ar-EG"/>
        </w:rPr>
        <w:t>؟</w:t>
      </w:r>
    </w:p>
    <w:p w14:paraId="4F1ED29E" w14:textId="5C2F778B" w:rsidR="008369F5" w:rsidRPr="008369F5" w:rsidRDefault="008369F5" w:rsidP="008369F5">
      <w:pPr>
        <w:pStyle w:val="Heading3"/>
        <w:rPr>
          <w:rtl/>
          <w:lang w:val="en-GB" w:bidi="ar-EG"/>
        </w:rPr>
      </w:pPr>
      <w:bookmarkStart w:id="121" w:name="_Toc66266973"/>
      <w:r w:rsidRPr="008369F5">
        <w:rPr>
          <w:lang w:bidi="ar-EG"/>
        </w:rPr>
        <w:t>3.</w:t>
      </w:r>
      <w:r>
        <w:rPr>
          <w:lang w:bidi="ar-EG"/>
        </w:rPr>
        <w:t>M</w:t>
      </w:r>
      <w:r w:rsidRPr="008369F5">
        <w:rPr>
          <w:rtl/>
          <w:lang w:val="en-GB" w:bidi="ar-EG"/>
        </w:rPr>
        <w:tab/>
        <w:t>المهام</w:t>
      </w:r>
      <w:bookmarkEnd w:id="121"/>
    </w:p>
    <w:p w14:paraId="6C82D8F4" w14:textId="5FF20753" w:rsidR="008369F5" w:rsidRPr="008369F5" w:rsidRDefault="008369F5" w:rsidP="008369F5">
      <w:pPr>
        <w:rPr>
          <w:rtl/>
          <w:lang w:val="en-GB"/>
        </w:rPr>
      </w:pPr>
      <w:r w:rsidRPr="008369F5">
        <w:rPr>
          <w:rtl/>
          <w:lang w:val="en-GB"/>
        </w:rPr>
        <w:t>تشمل المهام البنود التالية</w:t>
      </w:r>
      <w:r w:rsidR="00FF3271">
        <w:rPr>
          <w:rFonts w:hint="cs"/>
          <w:rtl/>
          <w:lang w:val="en-GB"/>
        </w:rPr>
        <w:t>،</w:t>
      </w:r>
      <w:r w:rsidRPr="008369F5">
        <w:rPr>
          <w:rtl/>
          <w:lang w:val="en-GB"/>
        </w:rPr>
        <w:t xml:space="preserve"> دون أن تقتصر عليها:</w:t>
      </w:r>
    </w:p>
    <w:p w14:paraId="78A7A251" w14:textId="4D648788" w:rsidR="00FF3271" w:rsidRPr="00FF3271" w:rsidRDefault="008E1A68" w:rsidP="00FF3271">
      <w:pPr>
        <w:pStyle w:val="enumlev1"/>
        <w:rPr>
          <w:rtl/>
          <w:lang w:val="en-GB"/>
        </w:rPr>
      </w:pPr>
      <w:r>
        <w:rPr>
          <w:rFonts w:hint="eastAsia"/>
          <w:rtl/>
          <w:lang w:val="en-GB" w:bidi="ar-EG"/>
        </w:rPr>
        <w:t>–</w:t>
      </w:r>
      <w:r w:rsidR="00A4024E">
        <w:rPr>
          <w:rtl/>
          <w:lang w:val="en-GB"/>
        </w:rPr>
        <w:tab/>
      </w:r>
      <w:r w:rsidR="00FF3271" w:rsidRPr="00FF3271">
        <w:rPr>
          <w:rtl/>
          <w:lang w:val="en-GB"/>
        </w:rPr>
        <w:t xml:space="preserve">وضع </w:t>
      </w:r>
      <w:r w:rsidR="000A3720">
        <w:rPr>
          <w:rFonts w:hint="cs"/>
          <w:rtl/>
          <w:lang w:val="en-GB"/>
        </w:rPr>
        <w:t>ال</w:t>
      </w:r>
      <w:r w:rsidR="00FF3271" w:rsidRPr="00FF3271">
        <w:rPr>
          <w:rtl/>
          <w:lang w:val="en-GB"/>
        </w:rPr>
        <w:t xml:space="preserve">توصيات </w:t>
      </w:r>
      <w:r w:rsidR="000A3720">
        <w:rPr>
          <w:rFonts w:hint="cs"/>
          <w:rtl/>
          <w:lang w:val="en-GB"/>
        </w:rPr>
        <w:t>بناء</w:t>
      </w:r>
      <w:r w:rsidR="003D1B81">
        <w:rPr>
          <w:rFonts w:hint="cs"/>
          <w:rtl/>
          <w:lang w:val="en-GB"/>
        </w:rPr>
        <w:t>ً</w:t>
      </w:r>
      <w:r w:rsidR="000A3720">
        <w:rPr>
          <w:rFonts w:hint="cs"/>
          <w:rtl/>
          <w:lang w:val="en-GB"/>
        </w:rPr>
        <w:t xml:space="preserve"> على</w:t>
      </w:r>
      <w:r w:rsidR="00FF3271" w:rsidRPr="00FF3271">
        <w:rPr>
          <w:rtl/>
          <w:lang w:val="en-GB"/>
        </w:rPr>
        <w:t xml:space="preserve"> دراسة تقارب الاتصالات الثابتة والمتنقلة والساتلية في شبكات</w:t>
      </w:r>
      <w:r w:rsidR="000A3720">
        <w:rPr>
          <w:rFonts w:hint="cs"/>
          <w:rtl/>
          <w:lang w:val="en-GB" w:bidi="ar-EG"/>
        </w:rPr>
        <w:t xml:space="preserve"> </w:t>
      </w:r>
      <w:r w:rsidR="003761C1">
        <w:rPr>
          <w:rFonts w:hint="cs"/>
          <w:rtl/>
          <w:lang w:val="en-GB" w:bidi="ar-EG"/>
        </w:rPr>
        <w:t>ما</w:t>
      </w:r>
      <w:r w:rsidR="003761C1" w:rsidRPr="00FF3271">
        <w:rPr>
          <w:rtl/>
          <w:lang w:val="en-GB" w:bidi="ar-EG"/>
        </w:rPr>
        <w:t xml:space="preserve"> بعد </w:t>
      </w:r>
      <w:r w:rsidR="003761C1">
        <w:rPr>
          <w:lang w:val="en-GB" w:bidi="ar-EG"/>
        </w:rPr>
        <w:t>IMT</w:t>
      </w:r>
      <w:r w:rsidR="00C608C5">
        <w:rPr>
          <w:lang w:bidi="ar-EG"/>
        </w:rPr>
        <w:noBreakHyphen/>
      </w:r>
      <w:r w:rsidR="003761C1">
        <w:rPr>
          <w:lang w:val="en-GB" w:bidi="ar-EG"/>
        </w:rPr>
        <w:t>2020</w:t>
      </w:r>
      <w:r w:rsidR="00D82740">
        <w:rPr>
          <w:rtl/>
          <w:lang w:val="en-GB"/>
        </w:rPr>
        <w:t>،</w:t>
      </w:r>
      <w:r w:rsidR="00FF3271" w:rsidRPr="00FF3271">
        <w:rPr>
          <w:rtl/>
          <w:lang w:val="en-GB"/>
        </w:rPr>
        <w:t xml:space="preserve"> باستخدام</w:t>
      </w:r>
      <w:r w:rsidR="000A3720">
        <w:rPr>
          <w:rFonts w:hint="cs"/>
          <w:rtl/>
          <w:lang w:val="en-GB"/>
        </w:rPr>
        <w:t xml:space="preserve"> أساليب</w:t>
      </w:r>
      <w:r w:rsidR="00FF3271" w:rsidRPr="00FF3271">
        <w:rPr>
          <w:rtl/>
          <w:lang w:val="en-GB"/>
        </w:rPr>
        <w:t xml:space="preserve"> النفاذ الثابت والمتنقل والساتل</w:t>
      </w:r>
      <w:r w:rsidR="000A3720">
        <w:rPr>
          <w:rFonts w:hint="cs"/>
          <w:rtl/>
          <w:lang w:val="en-GB"/>
        </w:rPr>
        <w:t>ي</w:t>
      </w:r>
      <w:r w:rsidR="00FF3271" w:rsidRPr="00FF3271">
        <w:rPr>
          <w:rtl/>
          <w:lang w:val="en-GB"/>
        </w:rPr>
        <w:t xml:space="preserve"> وقدرات شبك</w:t>
      </w:r>
      <w:r w:rsidR="000A3720">
        <w:rPr>
          <w:rFonts w:hint="cs"/>
          <w:rtl/>
          <w:lang w:val="en-GB"/>
        </w:rPr>
        <w:t>اتها</w:t>
      </w:r>
      <w:r w:rsidR="00FF3271" w:rsidRPr="00FF3271">
        <w:rPr>
          <w:rtl/>
          <w:lang w:val="en-GB"/>
        </w:rPr>
        <w:t xml:space="preserve"> في سياق </w:t>
      </w:r>
      <w:r w:rsidR="000A3720">
        <w:rPr>
          <w:rFonts w:hint="cs"/>
          <w:rtl/>
          <w:lang w:val="en-GB"/>
        </w:rPr>
        <w:t>المسائل المدرجة</w:t>
      </w:r>
      <w:r w:rsidR="00FF3271" w:rsidRPr="00FF3271">
        <w:rPr>
          <w:rtl/>
          <w:lang w:val="en-GB"/>
        </w:rPr>
        <w:t xml:space="preserve"> أعلاه.</w:t>
      </w:r>
    </w:p>
    <w:p w14:paraId="520B056B" w14:textId="23EA811A" w:rsidR="00FF3271" w:rsidRPr="00FF3271" w:rsidRDefault="008E1A68" w:rsidP="00FF3271">
      <w:pPr>
        <w:pStyle w:val="enumlev1"/>
        <w:rPr>
          <w:rtl/>
          <w:lang w:val="en-GB"/>
        </w:rPr>
      </w:pPr>
      <w:r>
        <w:rPr>
          <w:rFonts w:hint="eastAsia"/>
          <w:rtl/>
          <w:lang w:val="en-GB" w:bidi="ar-EG"/>
        </w:rPr>
        <w:lastRenderedPageBreak/>
        <w:t>–</w:t>
      </w:r>
      <w:r w:rsidR="00A4024E">
        <w:rPr>
          <w:rtl/>
          <w:lang w:val="en-GB"/>
        </w:rPr>
        <w:tab/>
      </w:r>
      <w:r w:rsidR="00FF3271" w:rsidRPr="00FF3271">
        <w:rPr>
          <w:rtl/>
          <w:lang w:val="en-GB"/>
        </w:rPr>
        <w:t xml:space="preserve">تحديد </w:t>
      </w:r>
      <w:r w:rsidR="000A3720">
        <w:rPr>
          <w:rFonts w:hint="cs"/>
          <w:rtl/>
          <w:lang w:val="en-GB"/>
        </w:rPr>
        <w:t>ال</w:t>
      </w:r>
      <w:r w:rsidR="00FF3271" w:rsidRPr="00FF3271">
        <w:rPr>
          <w:rtl/>
          <w:lang w:val="en-GB"/>
        </w:rPr>
        <w:t xml:space="preserve">متطلبات وحالات الاستخدام </w:t>
      </w:r>
      <w:r w:rsidR="000A3720">
        <w:rPr>
          <w:rFonts w:hint="cs"/>
          <w:rtl/>
          <w:lang w:val="en-GB"/>
        </w:rPr>
        <w:t xml:space="preserve">من أجل </w:t>
      </w:r>
      <w:r w:rsidR="000A3720" w:rsidRPr="00FF3271">
        <w:rPr>
          <w:rtl/>
          <w:lang w:val="en-GB"/>
        </w:rPr>
        <w:t>تقارب الاتصالات الثابتة والمتنقلة والساتلية</w:t>
      </w:r>
      <w:r w:rsidR="00FF3271" w:rsidRPr="00FF3271">
        <w:rPr>
          <w:rtl/>
          <w:lang w:val="en-GB"/>
        </w:rPr>
        <w:t xml:space="preserve"> لدعم الوسائط المتعددة وخدمات البيانات.</w:t>
      </w:r>
    </w:p>
    <w:p w14:paraId="0BDBCDCA" w14:textId="58A96606" w:rsidR="00FF3271" w:rsidRPr="00FF3271" w:rsidRDefault="008E1A68" w:rsidP="00FF3271">
      <w:pPr>
        <w:pStyle w:val="enumlev1"/>
        <w:rPr>
          <w:rtl/>
          <w:lang w:val="en-GB"/>
        </w:rPr>
      </w:pPr>
      <w:r>
        <w:rPr>
          <w:rFonts w:hint="eastAsia"/>
          <w:rtl/>
          <w:lang w:val="en-GB" w:bidi="ar-EG"/>
        </w:rPr>
        <w:t>–</w:t>
      </w:r>
      <w:r w:rsidR="00A4024E">
        <w:rPr>
          <w:rtl/>
          <w:lang w:val="en-GB"/>
        </w:rPr>
        <w:tab/>
      </w:r>
      <w:r w:rsidR="00FF3271" w:rsidRPr="00FF3271">
        <w:rPr>
          <w:rtl/>
          <w:lang w:val="en-GB"/>
        </w:rPr>
        <w:t xml:space="preserve">تطوير قدرات الشبكة لدعم </w:t>
      </w:r>
      <w:r w:rsidR="000A3720" w:rsidRPr="00FF3271">
        <w:rPr>
          <w:rtl/>
          <w:lang w:val="en-GB"/>
        </w:rPr>
        <w:t>تقارب الاتصالات الثابتة والمتنقلة والساتلية</w:t>
      </w:r>
      <w:r w:rsidR="00FF3271" w:rsidRPr="00FF3271">
        <w:rPr>
          <w:rtl/>
          <w:lang w:val="en-GB"/>
        </w:rPr>
        <w:t xml:space="preserve"> في شبكات</w:t>
      </w:r>
      <w:r w:rsidR="00692A8A">
        <w:rPr>
          <w:rFonts w:hint="cs"/>
          <w:rtl/>
          <w:lang w:val="en-GB"/>
        </w:rPr>
        <w:t xml:space="preserve"> ما</w:t>
      </w:r>
      <w:r w:rsidR="00FF3271" w:rsidRPr="00FF3271">
        <w:rPr>
          <w:rtl/>
          <w:lang w:val="en-GB"/>
        </w:rPr>
        <w:t xml:space="preserve"> بعد </w:t>
      </w:r>
      <w:r w:rsidR="00692A8A">
        <w:rPr>
          <w:lang w:val="en-GB"/>
        </w:rPr>
        <w:t>IMT</w:t>
      </w:r>
      <w:r w:rsidR="00C608C5">
        <w:rPr>
          <w:lang w:val="en-GB"/>
        </w:rPr>
        <w:noBreakHyphen/>
      </w:r>
      <w:r w:rsidR="00692A8A">
        <w:rPr>
          <w:lang w:val="en-GB"/>
        </w:rPr>
        <w:t>2020</w:t>
      </w:r>
      <w:r w:rsidR="00D82740">
        <w:rPr>
          <w:rtl/>
          <w:lang w:val="en-GB"/>
        </w:rPr>
        <w:t>،</w:t>
      </w:r>
      <w:r w:rsidR="00FF3271" w:rsidRPr="00FF3271">
        <w:rPr>
          <w:rtl/>
          <w:lang w:val="en-GB"/>
        </w:rPr>
        <w:t xml:space="preserve"> مع التركيز على تجربة المست</w:t>
      </w:r>
      <w:r w:rsidR="00692A8A">
        <w:rPr>
          <w:rFonts w:hint="cs"/>
          <w:rtl/>
          <w:lang w:val="en-GB"/>
        </w:rPr>
        <w:t>عمل</w:t>
      </w:r>
      <w:r w:rsidR="00FF3271" w:rsidRPr="00FF3271">
        <w:rPr>
          <w:rtl/>
          <w:lang w:val="en-GB"/>
        </w:rPr>
        <w:t xml:space="preserve"> ودعم الخدمة وكفاءة الشبكة.</w:t>
      </w:r>
    </w:p>
    <w:p w14:paraId="0A7271CA" w14:textId="20B30BBA" w:rsidR="00FF3271" w:rsidRDefault="008E1A68" w:rsidP="00FF3271">
      <w:pPr>
        <w:pStyle w:val="enumlev1"/>
        <w:rPr>
          <w:rtl/>
          <w:lang w:val="en-GB"/>
        </w:rPr>
      </w:pPr>
      <w:r>
        <w:rPr>
          <w:rFonts w:hint="eastAsia"/>
          <w:rtl/>
          <w:lang w:val="en-GB" w:bidi="ar-EG"/>
        </w:rPr>
        <w:t>–</w:t>
      </w:r>
      <w:r w:rsidR="00A4024E">
        <w:rPr>
          <w:rtl/>
          <w:lang w:val="en-GB"/>
        </w:rPr>
        <w:tab/>
      </w:r>
      <w:r w:rsidR="00FF3271" w:rsidRPr="00FF3271">
        <w:rPr>
          <w:rtl/>
          <w:lang w:val="en-GB"/>
        </w:rPr>
        <w:t xml:space="preserve">دراسة تطبيق الشبكات المبتكرة </w:t>
      </w:r>
      <w:r w:rsidR="001C5896">
        <w:rPr>
          <w:rFonts w:hint="cs"/>
          <w:rtl/>
          <w:lang w:val="en-GB"/>
        </w:rPr>
        <w:t>والتكنولوجيا</w:t>
      </w:r>
      <w:r w:rsidR="00F76F1B">
        <w:rPr>
          <w:rFonts w:hint="cs"/>
          <w:rtl/>
          <w:lang w:val="en-GB"/>
        </w:rPr>
        <w:t>ت</w:t>
      </w:r>
      <w:r w:rsidR="001C5896">
        <w:rPr>
          <w:rFonts w:hint="cs"/>
          <w:rtl/>
          <w:lang w:val="en-GB"/>
        </w:rPr>
        <w:t xml:space="preserve"> الخاصة</w:t>
      </w:r>
      <w:r w:rsidR="00FF3271" w:rsidRPr="00FF3271">
        <w:rPr>
          <w:rtl/>
          <w:lang w:val="en-GB"/>
        </w:rPr>
        <w:t xml:space="preserve"> </w:t>
      </w:r>
      <w:r w:rsidR="001C5896">
        <w:rPr>
          <w:rFonts w:hint="cs"/>
          <w:rtl/>
          <w:lang w:val="en-GB"/>
        </w:rPr>
        <w:t>ب</w:t>
      </w:r>
      <w:r w:rsidR="00FF3271" w:rsidRPr="00FF3271">
        <w:rPr>
          <w:rtl/>
          <w:lang w:val="en-GB"/>
        </w:rPr>
        <w:t xml:space="preserve">تكنولوجيا المعلومات في </w:t>
      </w:r>
      <w:r w:rsidR="000A3720" w:rsidRPr="00FF3271">
        <w:rPr>
          <w:rtl/>
          <w:lang w:val="en-GB"/>
        </w:rPr>
        <w:t>تقارب الاتصالات الثابتة والمتنقلة والساتلية</w:t>
      </w:r>
      <w:r w:rsidR="00FF3271" w:rsidRPr="00FF3271">
        <w:rPr>
          <w:rtl/>
          <w:lang w:val="en-GB"/>
        </w:rPr>
        <w:t xml:space="preserve"> في</w:t>
      </w:r>
      <w:r w:rsidR="00510549">
        <w:rPr>
          <w:rFonts w:hint="cs"/>
          <w:rtl/>
          <w:lang w:val="en-GB"/>
        </w:rPr>
        <w:t> </w:t>
      </w:r>
      <w:r w:rsidR="003761C1" w:rsidRPr="00FF3271">
        <w:rPr>
          <w:rtl/>
          <w:lang w:val="en-GB" w:bidi="ar-EG"/>
        </w:rPr>
        <w:t>شبكات</w:t>
      </w:r>
      <w:r w:rsidR="003761C1">
        <w:rPr>
          <w:rFonts w:hint="cs"/>
          <w:rtl/>
          <w:lang w:val="en-GB" w:bidi="ar-EG"/>
        </w:rPr>
        <w:t xml:space="preserve"> ما</w:t>
      </w:r>
      <w:r w:rsidR="003761C1" w:rsidRPr="00FF3271">
        <w:rPr>
          <w:rtl/>
          <w:lang w:val="en-GB" w:bidi="ar-EG"/>
        </w:rPr>
        <w:t xml:space="preserve"> بعد </w:t>
      </w:r>
      <w:r w:rsidR="003761C1">
        <w:rPr>
          <w:lang w:val="en-GB" w:bidi="ar-EG"/>
        </w:rPr>
        <w:t>IMT</w:t>
      </w:r>
      <w:r w:rsidR="00C608C5">
        <w:rPr>
          <w:lang w:val="en-GB" w:bidi="ar-EG"/>
        </w:rPr>
        <w:noBreakHyphen/>
      </w:r>
      <w:r w:rsidR="003761C1">
        <w:rPr>
          <w:lang w:val="en-GB" w:bidi="ar-EG"/>
        </w:rPr>
        <w:t>2020</w:t>
      </w:r>
      <w:r w:rsidR="00D82740">
        <w:rPr>
          <w:rtl/>
          <w:lang w:val="en-GB"/>
        </w:rPr>
        <w:t>،</w:t>
      </w:r>
      <w:r w:rsidR="00FF3271" w:rsidRPr="00FF3271">
        <w:rPr>
          <w:rtl/>
          <w:lang w:val="en-GB"/>
        </w:rPr>
        <w:t xml:space="preserve"> مثل تقارب </w:t>
      </w:r>
      <w:r w:rsidR="00692A8A">
        <w:rPr>
          <w:rFonts w:hint="cs"/>
          <w:rtl/>
          <w:lang w:val="en-GB"/>
        </w:rPr>
        <w:t>الاتصالات البرية والساتلية</w:t>
      </w:r>
      <w:r w:rsidR="00D82740">
        <w:rPr>
          <w:rtl/>
          <w:lang w:val="en-GB"/>
        </w:rPr>
        <w:t>،</w:t>
      </w:r>
      <w:r w:rsidR="00FF3271" w:rsidRPr="00FF3271">
        <w:rPr>
          <w:rtl/>
          <w:lang w:val="en-GB"/>
        </w:rPr>
        <w:t xml:space="preserve"> </w:t>
      </w:r>
      <w:r w:rsidR="00692A8A">
        <w:rPr>
          <w:rFonts w:hint="cs"/>
          <w:rtl/>
          <w:lang w:val="en-GB"/>
        </w:rPr>
        <w:t>و</w:t>
      </w:r>
      <w:r w:rsidR="00FF3271" w:rsidRPr="00FF3271">
        <w:rPr>
          <w:rtl/>
          <w:lang w:val="en-GB"/>
        </w:rPr>
        <w:t>الذكاء الاصطناعي/</w:t>
      </w:r>
      <w:r w:rsidR="00692A8A">
        <w:rPr>
          <w:rFonts w:hint="cs"/>
          <w:rtl/>
          <w:lang w:val="en-GB"/>
        </w:rPr>
        <w:t>التعلم الآلي</w:t>
      </w:r>
      <w:r w:rsidR="00D82740">
        <w:rPr>
          <w:rtl/>
          <w:lang w:val="en-GB"/>
        </w:rPr>
        <w:t>،</w:t>
      </w:r>
      <w:r w:rsidR="00FF3271" w:rsidRPr="00FF3271">
        <w:rPr>
          <w:rtl/>
          <w:lang w:val="en-GB"/>
        </w:rPr>
        <w:t xml:space="preserve"> </w:t>
      </w:r>
      <w:r w:rsidR="00692A8A">
        <w:rPr>
          <w:rFonts w:hint="cs"/>
          <w:rtl/>
          <w:lang w:val="en-GB"/>
        </w:rPr>
        <w:t>وتكنولوجيا السجلات الموزعة</w:t>
      </w:r>
      <w:r w:rsidR="00D82740">
        <w:rPr>
          <w:rtl/>
          <w:lang w:val="en-GB"/>
        </w:rPr>
        <w:t>،</w:t>
      </w:r>
      <w:r w:rsidR="00FF3271" w:rsidRPr="00FF3271">
        <w:rPr>
          <w:rtl/>
          <w:lang w:val="en-GB"/>
        </w:rPr>
        <w:t xml:space="preserve"> </w:t>
      </w:r>
      <w:r w:rsidR="00B313E7">
        <w:rPr>
          <w:rFonts w:hint="cs"/>
          <w:rtl/>
          <w:lang w:val="en-GB"/>
        </w:rPr>
        <w:t>وتكنولوجيات</w:t>
      </w:r>
      <w:r w:rsidR="00692A8A" w:rsidRPr="00FF3271">
        <w:rPr>
          <w:rtl/>
          <w:lang w:val="en-GB"/>
        </w:rPr>
        <w:t xml:space="preserve"> </w:t>
      </w:r>
      <w:r w:rsidR="00FF3271" w:rsidRPr="00FF3271">
        <w:rPr>
          <w:rtl/>
          <w:lang w:val="en-GB"/>
        </w:rPr>
        <w:t xml:space="preserve">المعلومات </w:t>
      </w:r>
      <w:r w:rsidR="00692A8A">
        <w:rPr>
          <w:rFonts w:hint="cs"/>
          <w:rtl/>
          <w:lang w:val="en-GB"/>
        </w:rPr>
        <w:t>الكمومية</w:t>
      </w:r>
      <w:r w:rsidR="00D82740">
        <w:rPr>
          <w:rtl/>
          <w:lang w:val="en-GB"/>
        </w:rPr>
        <w:t>،</w:t>
      </w:r>
      <w:r w:rsidR="00FF3271" w:rsidRPr="00FF3271">
        <w:rPr>
          <w:rtl/>
          <w:lang w:val="en-GB"/>
        </w:rPr>
        <w:t xml:space="preserve"> </w:t>
      </w:r>
      <w:r w:rsidR="00692A8A">
        <w:rPr>
          <w:rFonts w:hint="cs"/>
          <w:rtl/>
          <w:lang w:val="en-GB"/>
        </w:rPr>
        <w:t>وما إلى ذلك.</w:t>
      </w:r>
    </w:p>
    <w:p w14:paraId="3A06D9C5" w14:textId="2527A418" w:rsidR="00692A8A" w:rsidRPr="00FF3271" w:rsidRDefault="008E1A68" w:rsidP="00692A8A">
      <w:pPr>
        <w:pStyle w:val="enumlev1"/>
        <w:rPr>
          <w:rtl/>
          <w:lang w:val="en-GB"/>
        </w:rPr>
      </w:pPr>
      <w:r>
        <w:rPr>
          <w:rFonts w:hint="eastAsia"/>
          <w:rtl/>
          <w:lang w:val="en-GB" w:bidi="ar-EG"/>
        </w:rPr>
        <w:t>–</w:t>
      </w:r>
      <w:r w:rsidR="00692A8A">
        <w:rPr>
          <w:rtl/>
          <w:lang w:val="en-GB"/>
        </w:rPr>
        <w:tab/>
      </w:r>
      <w:r w:rsidR="00692A8A" w:rsidRPr="00FF3271">
        <w:rPr>
          <w:rtl/>
          <w:lang w:val="en-GB"/>
        </w:rPr>
        <w:t xml:space="preserve">دراسة </w:t>
      </w:r>
      <w:r w:rsidR="00692A8A">
        <w:rPr>
          <w:rFonts w:hint="cs"/>
          <w:rtl/>
          <w:lang w:val="en-GB"/>
        </w:rPr>
        <w:t>الواجهات</w:t>
      </w:r>
      <w:r w:rsidR="00692A8A" w:rsidRPr="00FF3271">
        <w:rPr>
          <w:rtl/>
          <w:lang w:val="en-GB"/>
        </w:rPr>
        <w:t xml:space="preserve"> والإجراءات المحسّنة لدعم تقارب</w:t>
      </w:r>
      <w:r w:rsidR="00F54F2D">
        <w:rPr>
          <w:rFonts w:hint="cs"/>
          <w:rtl/>
          <w:lang w:val="en-GB"/>
        </w:rPr>
        <w:t xml:space="preserve"> الاتصالات</w:t>
      </w:r>
      <w:r w:rsidR="00692A8A" w:rsidRPr="00FF3271">
        <w:rPr>
          <w:rtl/>
          <w:lang w:val="en-GB"/>
        </w:rPr>
        <w:t xml:space="preserve"> الثابت</w:t>
      </w:r>
      <w:r w:rsidR="00F54F2D">
        <w:rPr>
          <w:rFonts w:hint="cs"/>
          <w:rtl/>
          <w:lang w:val="en-GB"/>
        </w:rPr>
        <w:t>ة</w:t>
      </w:r>
      <w:r w:rsidR="00692A8A" w:rsidRPr="00FF3271">
        <w:rPr>
          <w:rtl/>
          <w:lang w:val="en-GB"/>
        </w:rPr>
        <w:t xml:space="preserve"> والمتنقل</w:t>
      </w:r>
      <w:r w:rsidR="00F54F2D">
        <w:rPr>
          <w:rFonts w:hint="cs"/>
          <w:rtl/>
          <w:lang w:val="en-GB"/>
        </w:rPr>
        <w:t>ة</w:t>
      </w:r>
      <w:r w:rsidR="00692A8A" w:rsidRPr="00FF3271">
        <w:rPr>
          <w:rtl/>
          <w:lang w:val="en-GB"/>
        </w:rPr>
        <w:t xml:space="preserve"> والساتلي</w:t>
      </w:r>
      <w:r w:rsidR="00F54F2D">
        <w:rPr>
          <w:rFonts w:hint="cs"/>
          <w:rtl/>
          <w:lang w:val="en-GB"/>
        </w:rPr>
        <w:t>ة</w:t>
      </w:r>
      <w:r w:rsidR="00692A8A">
        <w:rPr>
          <w:rtl/>
          <w:lang w:val="en-GB"/>
        </w:rPr>
        <w:t>،</w:t>
      </w:r>
      <w:r w:rsidR="00692A8A" w:rsidRPr="00FF3271">
        <w:rPr>
          <w:rtl/>
          <w:lang w:val="en-GB"/>
        </w:rPr>
        <w:t xml:space="preserve"> مع التركيز على النقاط المرجعية بين تجهيزات المستعمل والشبكة المتقاربة</w:t>
      </w:r>
      <w:r w:rsidR="00692A8A">
        <w:rPr>
          <w:rtl/>
          <w:lang w:val="en-GB"/>
        </w:rPr>
        <w:t>،</w:t>
      </w:r>
      <w:r w:rsidR="00692A8A" w:rsidRPr="00FF3271">
        <w:rPr>
          <w:rtl/>
          <w:lang w:val="en-GB"/>
        </w:rPr>
        <w:t xml:space="preserve"> وبين التطبيق والشبكة المتقاربة.</w:t>
      </w:r>
    </w:p>
    <w:p w14:paraId="29BA26A7" w14:textId="040F01F8" w:rsidR="00FF3271" w:rsidRPr="00FF3271" w:rsidRDefault="008E1A68" w:rsidP="00FF3271">
      <w:pPr>
        <w:pStyle w:val="enumlev1"/>
        <w:rPr>
          <w:rtl/>
          <w:lang w:val="en-GB"/>
        </w:rPr>
      </w:pPr>
      <w:r>
        <w:rPr>
          <w:rFonts w:hint="eastAsia"/>
          <w:rtl/>
          <w:lang w:val="en-GB" w:bidi="ar-EG"/>
        </w:rPr>
        <w:t>–</w:t>
      </w:r>
      <w:r w:rsidR="00A4024E">
        <w:rPr>
          <w:rtl/>
          <w:lang w:val="en-GB"/>
        </w:rPr>
        <w:tab/>
      </w:r>
      <w:r w:rsidR="00FF3271" w:rsidRPr="00FF3271">
        <w:rPr>
          <w:rtl/>
          <w:lang w:val="en-GB"/>
        </w:rPr>
        <w:t xml:space="preserve">دراسة الخدمات الجديدة وكشف القدرات مع </w:t>
      </w:r>
      <w:r w:rsidR="00F54F2D">
        <w:rPr>
          <w:rFonts w:hint="cs"/>
          <w:rtl/>
          <w:lang w:val="en-GB"/>
        </w:rPr>
        <w:t>قدوم</w:t>
      </w:r>
      <w:r w:rsidR="00FF3271" w:rsidRPr="00FF3271">
        <w:rPr>
          <w:rtl/>
          <w:lang w:val="en-GB"/>
        </w:rPr>
        <w:t xml:space="preserve"> وتطور </w:t>
      </w:r>
      <w:r w:rsidR="000A3720" w:rsidRPr="00FF3271">
        <w:rPr>
          <w:rtl/>
          <w:lang w:val="en-GB"/>
        </w:rPr>
        <w:t>تقارب الاتصالات الثابتة والمتنقلة والساتلية</w:t>
      </w:r>
      <w:r w:rsidR="00FF3271" w:rsidRPr="00FF3271">
        <w:rPr>
          <w:rtl/>
          <w:lang w:val="en-GB"/>
        </w:rPr>
        <w:t>.</w:t>
      </w:r>
    </w:p>
    <w:p w14:paraId="65699B66" w14:textId="1B01C5A2" w:rsidR="00FF3271" w:rsidRPr="00FF3271" w:rsidRDefault="008E1A68" w:rsidP="00FF3271">
      <w:pPr>
        <w:pStyle w:val="enumlev1"/>
        <w:rPr>
          <w:rtl/>
          <w:lang w:val="en-GB"/>
        </w:rPr>
      </w:pPr>
      <w:r>
        <w:rPr>
          <w:rFonts w:hint="eastAsia"/>
          <w:rtl/>
          <w:lang w:val="en-GB" w:bidi="ar-EG"/>
        </w:rPr>
        <w:t>–</w:t>
      </w:r>
      <w:r w:rsidR="00A4024E">
        <w:rPr>
          <w:rtl/>
          <w:lang w:val="en-GB"/>
        </w:rPr>
        <w:tab/>
      </w:r>
      <w:r w:rsidR="00FF3271" w:rsidRPr="00FF3271">
        <w:rPr>
          <w:rtl/>
          <w:lang w:val="en-GB"/>
        </w:rPr>
        <w:t xml:space="preserve">وضع </w:t>
      </w:r>
      <w:r w:rsidR="00F54F2D">
        <w:rPr>
          <w:rFonts w:hint="cs"/>
          <w:rtl/>
          <w:lang w:val="en-GB"/>
        </w:rPr>
        <w:t>ال</w:t>
      </w:r>
      <w:r w:rsidR="00FF3271" w:rsidRPr="00FF3271">
        <w:rPr>
          <w:rtl/>
          <w:lang w:val="en-GB"/>
        </w:rPr>
        <w:t>توصيات بشأن التوصيلية الكاملة</w:t>
      </w:r>
      <w:r w:rsidR="00F54F2D">
        <w:rPr>
          <w:rFonts w:hint="cs"/>
          <w:rtl/>
          <w:lang w:val="en-GB"/>
        </w:rPr>
        <w:t xml:space="preserve"> لمختلف</w:t>
      </w:r>
      <w:r w:rsidR="00FF3271" w:rsidRPr="00FF3271">
        <w:rPr>
          <w:rtl/>
          <w:lang w:val="en-GB"/>
        </w:rPr>
        <w:t xml:space="preserve"> أنواع أجهزة المستخدم.</w:t>
      </w:r>
    </w:p>
    <w:p w14:paraId="0515B7A4" w14:textId="1A697E46" w:rsidR="008369F5" w:rsidRPr="008369F5" w:rsidRDefault="008369F5" w:rsidP="008369F5">
      <w:pPr>
        <w:rPr>
          <w:rtl/>
          <w:lang w:val="en-GB" w:bidi="ar-EG"/>
        </w:rPr>
      </w:pPr>
      <w:r w:rsidRPr="008369F5">
        <w:rPr>
          <w:rtl/>
          <w:lang w:val="en-GB"/>
        </w:rPr>
        <w:t xml:space="preserve">وترد معلومات محدَّثة عن حالة الأعمال الجارية في إطار هذه المسألة في برنامج عمل لجنة الدراسات </w:t>
      </w:r>
      <w:r w:rsidRPr="008369F5">
        <w:rPr>
          <w:lang w:bidi="ar-EG"/>
        </w:rPr>
        <w:t>13</w:t>
      </w:r>
      <w:r w:rsidRPr="008369F5">
        <w:rPr>
          <w:rtl/>
          <w:lang w:val="en-GB"/>
        </w:rPr>
        <w:t xml:space="preserve"> من خلال الرابط</w:t>
      </w:r>
      <w:r w:rsidRPr="008369F5">
        <w:rPr>
          <w:lang w:bidi="ar-EG"/>
        </w:rPr>
        <w:t>:</w:t>
      </w:r>
      <w:r w:rsidRPr="008369F5">
        <w:rPr>
          <w:rFonts w:hint="cs"/>
          <w:rtl/>
          <w:lang w:val="en-GB"/>
        </w:rPr>
        <w:tab/>
      </w:r>
      <w:r w:rsidRPr="008369F5">
        <w:rPr>
          <w:lang w:bidi="ar-EG"/>
        </w:rPr>
        <w:br/>
      </w:r>
      <w:hyperlink r:id="rId25" w:history="1">
        <w:r w:rsidRPr="008369F5">
          <w:rPr>
            <w:rStyle w:val="Hyperlink"/>
            <w:iCs/>
            <w:lang w:val="en-GB" w:bidi="ar-EG"/>
          </w:rPr>
          <w:t>https://www.itu.int/ITU-T/workprog/wp_search.aspx?Q=23/13</w:t>
        </w:r>
      </w:hyperlink>
    </w:p>
    <w:p w14:paraId="2D32B611" w14:textId="2D7700D4" w:rsidR="008369F5" w:rsidRPr="008369F5" w:rsidRDefault="008369F5" w:rsidP="008369F5">
      <w:pPr>
        <w:pStyle w:val="Heading3"/>
        <w:rPr>
          <w:lang w:bidi="ar-EG"/>
        </w:rPr>
      </w:pPr>
      <w:bookmarkStart w:id="122" w:name="_Toc66266974"/>
      <w:r w:rsidRPr="008369F5">
        <w:rPr>
          <w:lang w:bidi="ar-EG"/>
        </w:rPr>
        <w:t>4.</w:t>
      </w:r>
      <w:r>
        <w:rPr>
          <w:lang w:bidi="ar-EG"/>
        </w:rPr>
        <w:t>M</w:t>
      </w:r>
      <w:r w:rsidRPr="008369F5">
        <w:rPr>
          <w:rtl/>
          <w:lang w:val="en-GB" w:bidi="ar-EG"/>
        </w:rPr>
        <w:tab/>
        <w:t>الرواب</w:t>
      </w:r>
      <w:r w:rsidRPr="008369F5">
        <w:rPr>
          <w:rFonts w:hint="cs"/>
          <w:rtl/>
          <w:lang w:val="en-GB" w:bidi="ar-EG"/>
        </w:rPr>
        <w:t>ط</w:t>
      </w:r>
      <w:bookmarkEnd w:id="122"/>
    </w:p>
    <w:p w14:paraId="0D7F7974" w14:textId="1A45F890" w:rsidR="008369F5" w:rsidRPr="008369F5" w:rsidRDefault="008369F5" w:rsidP="008369F5">
      <w:pPr>
        <w:pStyle w:val="Headingb"/>
        <w:rPr>
          <w:rtl/>
          <w:lang w:val="en-GB" w:bidi="ar-EG"/>
        </w:rPr>
      </w:pPr>
      <w:r w:rsidRPr="008369F5">
        <w:rPr>
          <w:rtl/>
          <w:lang w:val="en-GB" w:bidi="ar-EG"/>
        </w:rPr>
        <w:t>التوصيات</w:t>
      </w:r>
    </w:p>
    <w:p w14:paraId="6E63115B" w14:textId="7128CD5D" w:rsidR="008369F5" w:rsidRDefault="008E1A68" w:rsidP="008E1A68">
      <w:pPr>
        <w:pStyle w:val="enumlev1"/>
        <w:rPr>
          <w:rtl/>
          <w:lang w:val="en-GB"/>
        </w:rPr>
      </w:pPr>
      <w:r>
        <w:rPr>
          <w:rFonts w:hint="eastAsia"/>
          <w:rtl/>
          <w:lang w:val="en-GB"/>
        </w:rPr>
        <w:t>–</w:t>
      </w:r>
      <w:r w:rsidR="008369F5" w:rsidRPr="008369F5">
        <w:rPr>
          <w:lang w:val="en-GB"/>
        </w:rPr>
        <w:tab/>
      </w:r>
      <w:r w:rsidR="008369F5" w:rsidRPr="008369F5">
        <w:rPr>
          <w:rFonts w:hint="cs"/>
          <w:rtl/>
          <w:lang w:val="en-GB"/>
        </w:rPr>
        <w:t>سلسلة التوصيات</w:t>
      </w:r>
      <w:r w:rsidR="008369F5" w:rsidRPr="008369F5">
        <w:rPr>
          <w:rtl/>
          <w:lang w:val="en-GB"/>
        </w:rPr>
        <w:t xml:space="preserve"> </w:t>
      </w:r>
      <w:r w:rsidR="008369F5" w:rsidRPr="008369F5">
        <w:rPr>
          <w:lang w:val="en-GB"/>
        </w:rPr>
        <w:t>Y</w:t>
      </w:r>
      <w:r w:rsidR="008369F5" w:rsidRPr="008369F5">
        <w:rPr>
          <w:rtl/>
          <w:lang w:val="en-GB"/>
        </w:rPr>
        <w:t xml:space="preserve"> </w:t>
      </w:r>
      <w:r w:rsidR="008369F5" w:rsidRPr="008369F5">
        <w:rPr>
          <w:rFonts w:hint="cs"/>
          <w:rtl/>
          <w:lang w:val="en-GB"/>
        </w:rPr>
        <w:t xml:space="preserve">لدى </w:t>
      </w:r>
      <w:r w:rsidR="008369F5" w:rsidRPr="008369F5">
        <w:rPr>
          <w:rtl/>
          <w:lang w:val="en-GB"/>
        </w:rPr>
        <w:t xml:space="preserve">لجنة الدراسات </w:t>
      </w:r>
      <w:r w:rsidR="008369F5" w:rsidRPr="008369F5">
        <w:rPr>
          <w:lang w:val="en-GB"/>
        </w:rPr>
        <w:t>13</w:t>
      </w:r>
    </w:p>
    <w:p w14:paraId="40EEEAEC" w14:textId="6D47F2E7" w:rsidR="008369F5" w:rsidRPr="008369F5" w:rsidRDefault="008E1A68" w:rsidP="008E1A68">
      <w:pPr>
        <w:pStyle w:val="enumlev1"/>
        <w:rPr>
          <w:rtl/>
          <w:lang w:val="en-GB"/>
        </w:rPr>
      </w:pPr>
      <w:r>
        <w:rPr>
          <w:rFonts w:hint="eastAsia"/>
          <w:rtl/>
          <w:lang w:val="en-GB"/>
        </w:rPr>
        <w:t>–</w:t>
      </w:r>
      <w:r w:rsidR="008369F5">
        <w:rPr>
          <w:rtl/>
          <w:lang w:val="en-GB"/>
        </w:rPr>
        <w:tab/>
      </w:r>
      <w:r w:rsidR="008369F5" w:rsidRPr="008369F5">
        <w:rPr>
          <w:rFonts w:hint="cs"/>
          <w:rtl/>
          <w:lang w:val="en-GB"/>
        </w:rPr>
        <w:t>سلسلة التوصيات</w:t>
      </w:r>
      <w:r w:rsidR="008369F5" w:rsidRPr="008369F5">
        <w:rPr>
          <w:rtl/>
          <w:lang w:val="en-GB"/>
        </w:rPr>
        <w:t xml:space="preserve"> </w:t>
      </w:r>
      <w:r w:rsidR="008369F5">
        <w:rPr>
          <w:lang w:val="en-GB"/>
        </w:rPr>
        <w:t>Q</w:t>
      </w:r>
      <w:r w:rsidR="008369F5" w:rsidRPr="008369F5">
        <w:rPr>
          <w:rtl/>
          <w:lang w:val="en-GB"/>
        </w:rPr>
        <w:t xml:space="preserve"> </w:t>
      </w:r>
      <w:r w:rsidR="008369F5" w:rsidRPr="008369F5">
        <w:rPr>
          <w:rFonts w:hint="cs"/>
          <w:rtl/>
          <w:lang w:val="en-GB"/>
        </w:rPr>
        <w:t xml:space="preserve">لدى </w:t>
      </w:r>
      <w:r w:rsidR="008369F5" w:rsidRPr="008369F5">
        <w:rPr>
          <w:rtl/>
          <w:lang w:val="en-GB"/>
        </w:rPr>
        <w:t xml:space="preserve">لجنة الدراسات </w:t>
      </w:r>
      <w:r w:rsidR="008369F5">
        <w:rPr>
          <w:lang w:val="en-GB"/>
        </w:rPr>
        <w:t>11</w:t>
      </w:r>
    </w:p>
    <w:p w14:paraId="699DD56E" w14:textId="095D6C4E" w:rsidR="008369F5" w:rsidRPr="008369F5" w:rsidRDefault="008369F5" w:rsidP="008369F5">
      <w:pPr>
        <w:pStyle w:val="Headingb"/>
        <w:rPr>
          <w:rtl/>
          <w:lang w:val="en-GB" w:bidi="ar-SY"/>
        </w:rPr>
      </w:pPr>
      <w:r w:rsidRPr="008369F5">
        <w:rPr>
          <w:rtl/>
          <w:lang w:val="en-GB" w:bidi="ar-EG"/>
        </w:rPr>
        <w:t>المسائل</w:t>
      </w:r>
    </w:p>
    <w:p w14:paraId="6711C316" w14:textId="435F4A85" w:rsidR="008369F5" w:rsidRPr="00FF3271" w:rsidRDefault="008E1A68" w:rsidP="008E1A68">
      <w:pPr>
        <w:pStyle w:val="enumlev1"/>
        <w:rPr>
          <w:lang w:val="en-GB"/>
        </w:rPr>
      </w:pPr>
      <w:r>
        <w:rPr>
          <w:rFonts w:hint="eastAsia"/>
          <w:rtl/>
          <w:lang w:val="en-GB"/>
        </w:rPr>
        <w:t>–</w:t>
      </w:r>
      <w:r w:rsidR="00FF3271">
        <w:rPr>
          <w:rtl/>
          <w:lang w:val="en-GB"/>
        </w:rPr>
        <w:tab/>
      </w:r>
      <w:r w:rsidR="00FF3271" w:rsidRPr="00FF3271">
        <w:rPr>
          <w:rtl/>
          <w:lang w:val="en-GB"/>
        </w:rPr>
        <w:t xml:space="preserve">جميع </w:t>
      </w:r>
      <w:r w:rsidR="00F54F2D">
        <w:rPr>
          <w:rFonts w:hint="cs"/>
          <w:rtl/>
          <w:lang w:val="en-GB"/>
        </w:rPr>
        <w:t>المسائل</w:t>
      </w:r>
      <w:r w:rsidR="00FF3271" w:rsidRPr="00FF3271">
        <w:rPr>
          <w:rtl/>
          <w:lang w:val="en-GB"/>
        </w:rPr>
        <w:t xml:space="preserve"> المتعلقة ب</w:t>
      </w:r>
      <w:r w:rsidR="00F54F2D">
        <w:rPr>
          <w:rFonts w:hint="cs"/>
          <w:rtl/>
          <w:lang w:val="en-GB"/>
        </w:rPr>
        <w:t>ش</w:t>
      </w:r>
      <w:r w:rsidR="00FF3271" w:rsidRPr="00FF3271">
        <w:rPr>
          <w:rtl/>
          <w:lang w:val="en-GB"/>
        </w:rPr>
        <w:t>بكات</w:t>
      </w:r>
      <w:r w:rsidR="00F54F2D">
        <w:rPr>
          <w:rFonts w:hint="cs"/>
          <w:rtl/>
          <w:lang w:val="en-GB"/>
        </w:rPr>
        <w:t xml:space="preserve"> ما</w:t>
      </w:r>
      <w:r w:rsidR="00FF3271" w:rsidRPr="00FF3271">
        <w:rPr>
          <w:rtl/>
          <w:lang w:val="en-GB"/>
        </w:rPr>
        <w:t xml:space="preserve"> بعد </w:t>
      </w:r>
      <w:r w:rsidR="00FF3271" w:rsidRPr="00FF3271">
        <w:rPr>
          <w:lang w:val="en-GB"/>
        </w:rPr>
        <w:t>IMT</w:t>
      </w:r>
      <w:r w:rsidR="00C608C5">
        <w:rPr>
          <w:lang w:val="en-GB"/>
        </w:rPr>
        <w:noBreakHyphen/>
      </w:r>
      <w:r w:rsidR="00FF3271" w:rsidRPr="00FF3271">
        <w:rPr>
          <w:lang w:val="en-GB"/>
        </w:rPr>
        <w:t>2020</w:t>
      </w:r>
    </w:p>
    <w:p w14:paraId="2F7612F0" w14:textId="6010A475" w:rsidR="008369F5" w:rsidRPr="008369F5" w:rsidRDefault="008369F5" w:rsidP="008369F5">
      <w:pPr>
        <w:pStyle w:val="Headingb"/>
        <w:rPr>
          <w:rtl/>
          <w:lang w:val="en-GB" w:bidi="ar-EG"/>
        </w:rPr>
      </w:pPr>
      <w:r w:rsidRPr="008369F5">
        <w:rPr>
          <w:rtl/>
          <w:lang w:val="en-GB" w:bidi="ar-EG"/>
        </w:rPr>
        <w:t>لجان الدراسات</w:t>
      </w:r>
    </w:p>
    <w:p w14:paraId="5FC142E6" w14:textId="6EF72EF4" w:rsidR="008369F5" w:rsidRPr="008369F5" w:rsidRDefault="008E1A68" w:rsidP="008E1A68">
      <w:pPr>
        <w:pStyle w:val="enumlev1"/>
        <w:rPr>
          <w:lang w:val="en-GB"/>
        </w:rPr>
      </w:pPr>
      <w:r>
        <w:rPr>
          <w:rFonts w:hint="eastAsia"/>
          <w:rtl/>
          <w:lang w:val="en-GB"/>
        </w:rPr>
        <w:t>–</w:t>
      </w:r>
      <w:r w:rsidR="00A4024E">
        <w:rPr>
          <w:rtl/>
          <w:lang w:val="en-GB"/>
        </w:rPr>
        <w:tab/>
      </w:r>
      <w:r w:rsidR="000D1675" w:rsidRPr="000D1675">
        <w:rPr>
          <w:rtl/>
          <w:lang w:val="en-GB"/>
        </w:rPr>
        <w:t xml:space="preserve">لجان دراسات الاتحاد </w:t>
      </w:r>
      <w:r w:rsidR="00F54F2D">
        <w:rPr>
          <w:rFonts w:hint="cs"/>
          <w:rtl/>
          <w:lang w:val="en-GB"/>
        </w:rPr>
        <w:t>الضالعة</w:t>
      </w:r>
      <w:r w:rsidR="000D1675" w:rsidRPr="000D1675">
        <w:rPr>
          <w:rtl/>
          <w:lang w:val="en-GB"/>
        </w:rPr>
        <w:t xml:space="preserve"> في</w:t>
      </w:r>
      <w:r w:rsidR="00711838">
        <w:rPr>
          <w:rFonts w:hint="cs"/>
          <w:rtl/>
          <w:lang w:val="en-GB"/>
        </w:rPr>
        <w:t xml:space="preserve"> دراسات</w:t>
      </w:r>
      <w:r w:rsidR="000D1675" w:rsidRPr="000D1675">
        <w:rPr>
          <w:rtl/>
          <w:lang w:val="en-GB"/>
        </w:rPr>
        <w:t xml:space="preserve"> شبكات </w:t>
      </w:r>
      <w:r w:rsidR="00F54F2D">
        <w:rPr>
          <w:rFonts w:hint="cs"/>
          <w:rtl/>
          <w:lang w:val="en-GB"/>
        </w:rPr>
        <w:t xml:space="preserve">ما بعد </w:t>
      </w:r>
      <w:r w:rsidR="00F54F2D">
        <w:rPr>
          <w:lang w:val="en-GB"/>
        </w:rPr>
        <w:t>IMT</w:t>
      </w:r>
      <w:r w:rsidR="00C608C5">
        <w:rPr>
          <w:lang w:val="en-GB"/>
        </w:rPr>
        <w:noBreakHyphen/>
      </w:r>
      <w:r w:rsidR="00F54F2D">
        <w:rPr>
          <w:lang w:val="en-GB"/>
        </w:rPr>
        <w:t>2020</w:t>
      </w:r>
    </w:p>
    <w:p w14:paraId="143056DC" w14:textId="7981F837" w:rsidR="008369F5" w:rsidRPr="008369F5" w:rsidRDefault="000D1675" w:rsidP="008369F5">
      <w:pPr>
        <w:pStyle w:val="Headingb"/>
        <w:rPr>
          <w:rtl/>
          <w:lang w:val="en-GB" w:bidi="ar-EG"/>
        </w:rPr>
      </w:pPr>
      <w:r>
        <w:rPr>
          <w:rFonts w:hint="cs"/>
          <w:rtl/>
          <w:lang w:val="en-GB" w:bidi="ar-EG"/>
        </w:rPr>
        <w:t>ال</w:t>
      </w:r>
      <w:r w:rsidR="008369F5" w:rsidRPr="008369F5">
        <w:rPr>
          <w:rtl/>
          <w:lang w:val="en-GB" w:bidi="ar-EG"/>
        </w:rPr>
        <w:t xml:space="preserve">هيئات </w:t>
      </w:r>
      <w:r>
        <w:rPr>
          <w:rFonts w:hint="cs"/>
          <w:rtl/>
          <w:lang w:val="en-GB" w:bidi="ar-EG"/>
        </w:rPr>
        <w:t>الأخرى</w:t>
      </w:r>
    </w:p>
    <w:p w14:paraId="1D80FF94" w14:textId="23672CBC" w:rsidR="008369F5" w:rsidRPr="00510549" w:rsidRDefault="008E1A68" w:rsidP="00510549">
      <w:pPr>
        <w:pStyle w:val="enumlev1"/>
      </w:pPr>
      <w:bookmarkStart w:id="123" w:name="_Hlk65762713"/>
      <w:r w:rsidRPr="00510549">
        <w:rPr>
          <w:rFonts w:hint="eastAsia"/>
          <w:rtl/>
        </w:rPr>
        <w:t>–</w:t>
      </w:r>
      <w:r w:rsidR="008369F5" w:rsidRPr="00510549">
        <w:rPr>
          <w:rtl/>
        </w:rPr>
        <w:tab/>
        <w:t>قطاع الاتصالات الراديوية</w:t>
      </w:r>
      <w:r w:rsidR="008369F5" w:rsidRPr="00510549">
        <w:rPr>
          <w:rFonts w:hint="cs"/>
          <w:rtl/>
        </w:rPr>
        <w:t xml:space="preserve"> </w:t>
      </w:r>
      <w:r w:rsidR="008369F5" w:rsidRPr="00510549">
        <w:t>(ITU-R)</w:t>
      </w:r>
    </w:p>
    <w:p w14:paraId="78D99971" w14:textId="6452E1FA" w:rsidR="008369F5" w:rsidRPr="00510549" w:rsidRDefault="008E1A68" w:rsidP="00510549">
      <w:pPr>
        <w:pStyle w:val="enumlev1"/>
        <w:rPr>
          <w:rtl/>
        </w:rPr>
      </w:pPr>
      <w:r w:rsidRPr="00510549">
        <w:rPr>
          <w:rFonts w:hint="eastAsia"/>
          <w:rtl/>
        </w:rPr>
        <w:t>–</w:t>
      </w:r>
      <w:r w:rsidR="008369F5" w:rsidRPr="00510549">
        <w:rPr>
          <w:rtl/>
        </w:rPr>
        <w:tab/>
        <w:t>مشروع شراكة الجيل الثالث</w:t>
      </w:r>
      <w:r w:rsidR="008369F5" w:rsidRPr="00510549">
        <w:rPr>
          <w:rFonts w:hint="cs"/>
          <w:rtl/>
        </w:rPr>
        <w:t xml:space="preserve"> </w:t>
      </w:r>
      <w:r w:rsidR="008369F5" w:rsidRPr="00510549">
        <w:t>(3GPP)</w:t>
      </w:r>
    </w:p>
    <w:p w14:paraId="7BD8139A" w14:textId="1405E9E3" w:rsidR="008369F5" w:rsidRPr="00510549" w:rsidRDefault="008E1A68" w:rsidP="00510549">
      <w:pPr>
        <w:pStyle w:val="enumlev1"/>
        <w:rPr>
          <w:rtl/>
        </w:rPr>
      </w:pPr>
      <w:r w:rsidRPr="00510549">
        <w:rPr>
          <w:rFonts w:hint="eastAsia"/>
          <w:rtl/>
        </w:rPr>
        <w:t>–</w:t>
      </w:r>
      <w:r w:rsidR="008369F5" w:rsidRPr="00510549">
        <w:rPr>
          <w:rtl/>
        </w:rPr>
        <w:tab/>
      </w:r>
      <w:r w:rsidR="00890355" w:rsidRPr="00510549">
        <w:rPr>
          <w:rtl/>
        </w:rPr>
        <w:t xml:space="preserve">المعهد الأوروبي </w:t>
      </w:r>
      <w:r w:rsidR="00890355" w:rsidRPr="00510549">
        <w:rPr>
          <w:rFonts w:hint="cs"/>
          <w:rtl/>
        </w:rPr>
        <w:t>لمعايير</w:t>
      </w:r>
      <w:r w:rsidR="00890355" w:rsidRPr="00510549">
        <w:rPr>
          <w:rtl/>
        </w:rPr>
        <w:t xml:space="preserve"> الاتصالات</w:t>
      </w:r>
      <w:r w:rsidR="008369F5" w:rsidRPr="00510549">
        <w:rPr>
          <w:rFonts w:hint="cs"/>
          <w:rtl/>
        </w:rPr>
        <w:t xml:space="preserve"> </w:t>
      </w:r>
      <w:r w:rsidR="008369F5" w:rsidRPr="00510549">
        <w:t>(ETSI)</w:t>
      </w:r>
    </w:p>
    <w:p w14:paraId="6C0AC359" w14:textId="0E0D7A4E" w:rsidR="008369F5" w:rsidRPr="00510549" w:rsidRDefault="008E1A68" w:rsidP="00510549">
      <w:pPr>
        <w:pStyle w:val="enumlev1"/>
        <w:rPr>
          <w:rtl/>
        </w:rPr>
      </w:pPr>
      <w:r w:rsidRPr="00510549">
        <w:rPr>
          <w:rFonts w:hint="eastAsia"/>
          <w:rtl/>
        </w:rPr>
        <w:t>–</w:t>
      </w:r>
      <w:r w:rsidR="008369F5" w:rsidRPr="00510549">
        <w:rPr>
          <w:rtl/>
        </w:rPr>
        <w:tab/>
      </w:r>
      <w:r w:rsidR="00890355" w:rsidRPr="00510549">
        <w:rPr>
          <w:rtl/>
        </w:rPr>
        <w:t>منتدى النطاق العريض</w:t>
      </w:r>
      <w:r w:rsidR="008369F5" w:rsidRPr="00510549">
        <w:rPr>
          <w:rFonts w:hint="cs"/>
          <w:rtl/>
        </w:rPr>
        <w:t xml:space="preserve"> </w:t>
      </w:r>
      <w:r w:rsidR="008369F5" w:rsidRPr="00510549">
        <w:t>(BBF)</w:t>
      </w:r>
    </w:p>
    <w:p w14:paraId="175836B0" w14:textId="5172B351" w:rsidR="008369F5" w:rsidRPr="00510549" w:rsidRDefault="008E1A68" w:rsidP="00510549">
      <w:pPr>
        <w:pStyle w:val="enumlev1"/>
        <w:rPr>
          <w:rtl/>
        </w:rPr>
      </w:pPr>
      <w:r w:rsidRPr="00510549">
        <w:rPr>
          <w:rFonts w:hint="eastAsia"/>
          <w:rtl/>
        </w:rPr>
        <w:t>–</w:t>
      </w:r>
      <w:r w:rsidR="008369F5" w:rsidRPr="00510549">
        <w:rPr>
          <w:rtl/>
        </w:rPr>
        <w:tab/>
        <w:t xml:space="preserve">معهد </w:t>
      </w:r>
      <w:r w:rsidR="008369F5" w:rsidRPr="00510549">
        <w:rPr>
          <w:rFonts w:hint="cs"/>
          <w:rtl/>
        </w:rPr>
        <w:t>مهندسي الكهرباء والإلكترونيات</w:t>
      </w:r>
      <w:r w:rsidR="008369F5" w:rsidRPr="00510549">
        <w:rPr>
          <w:rtl/>
        </w:rPr>
        <w:t xml:space="preserve"> </w:t>
      </w:r>
      <w:r w:rsidR="008369F5" w:rsidRPr="00510549">
        <w:t>(IEEE)</w:t>
      </w:r>
    </w:p>
    <w:p w14:paraId="2E36CA11" w14:textId="633C2F7C" w:rsidR="008369F5" w:rsidRPr="008369F5" w:rsidRDefault="008E1A68" w:rsidP="00510549">
      <w:pPr>
        <w:pStyle w:val="enumlev1"/>
        <w:rPr>
          <w:rtl/>
          <w:lang w:val="en-GB" w:bidi="ar-SA"/>
        </w:rPr>
      </w:pPr>
      <w:r w:rsidRPr="00510549">
        <w:rPr>
          <w:rFonts w:hint="eastAsia"/>
          <w:rtl/>
        </w:rPr>
        <w:t>–</w:t>
      </w:r>
      <w:r w:rsidR="008369F5" w:rsidRPr="00510549">
        <w:rPr>
          <w:rtl/>
        </w:rPr>
        <w:tab/>
        <w:t xml:space="preserve">فريق مهام هندسة الإنترنت </w:t>
      </w:r>
      <w:r w:rsidR="008369F5" w:rsidRPr="00510549">
        <w:t>(IETF)</w:t>
      </w:r>
    </w:p>
    <w:bookmarkEnd w:id="123"/>
    <w:p w14:paraId="02F1B51D" w14:textId="77777777" w:rsidR="008369F5" w:rsidRDefault="008369F5" w:rsidP="008369F5">
      <w:pPr>
        <w:pStyle w:val="Headingb"/>
        <w:rPr>
          <w:rtl/>
          <w:lang w:bidi="ar-EG"/>
        </w:rPr>
      </w:pPr>
      <w:r w:rsidRPr="00A82781">
        <w:rPr>
          <w:rFonts w:hint="cs"/>
          <w:rtl/>
          <w:lang w:bidi="ar-EG"/>
        </w:rPr>
        <w:t>خطوط عمل القمة العالمية لمجتمع المعلومات</w:t>
      </w:r>
    </w:p>
    <w:p w14:paraId="0DBDD927" w14:textId="511C0C9B" w:rsidR="008369F5" w:rsidRPr="00A82781" w:rsidRDefault="008E1A68" w:rsidP="008E1A68">
      <w:pPr>
        <w:pStyle w:val="enumlev1"/>
        <w:rPr>
          <w:rtl/>
        </w:rPr>
      </w:pPr>
      <w:r>
        <w:rPr>
          <w:rFonts w:hint="eastAsia"/>
          <w:rtl/>
          <w:lang w:val="en-GB"/>
        </w:rPr>
        <w:t>–</w:t>
      </w:r>
      <w:r w:rsidR="008369F5">
        <w:rPr>
          <w:rtl/>
        </w:rPr>
        <w:tab/>
      </w:r>
      <w:r w:rsidR="008369F5">
        <w:rPr>
          <w:rFonts w:hint="cs"/>
          <w:rtl/>
        </w:rPr>
        <w:t>جيم2</w:t>
      </w:r>
    </w:p>
    <w:p w14:paraId="474068D0" w14:textId="67ADF9A5" w:rsidR="008369F5" w:rsidRPr="00A82781" w:rsidRDefault="008369F5" w:rsidP="008369F5">
      <w:pPr>
        <w:pStyle w:val="Headingb"/>
        <w:rPr>
          <w:rtl/>
          <w:lang w:bidi="ar-EG"/>
        </w:rPr>
      </w:pPr>
      <w:r w:rsidRPr="00A82781">
        <w:rPr>
          <w:rFonts w:hint="cs"/>
          <w:rtl/>
          <w:lang w:bidi="ar-EG"/>
        </w:rPr>
        <w:t>أهداف التنمية المستدامة</w:t>
      </w:r>
    </w:p>
    <w:p w14:paraId="0D01D486" w14:textId="77429A08" w:rsidR="008369F5" w:rsidRDefault="008E1A68" w:rsidP="008E1A68">
      <w:pPr>
        <w:pStyle w:val="enumlev1"/>
        <w:rPr>
          <w:rtl/>
        </w:rPr>
      </w:pPr>
      <w:r>
        <w:rPr>
          <w:rFonts w:hint="eastAsia"/>
          <w:rtl/>
          <w:lang w:val="en-GB"/>
        </w:rPr>
        <w:t>–</w:t>
      </w:r>
      <w:r w:rsidR="008369F5">
        <w:rPr>
          <w:rtl/>
        </w:rPr>
        <w:tab/>
      </w:r>
      <w:r w:rsidR="008369F5">
        <w:t>9</w:t>
      </w:r>
    </w:p>
    <w:p w14:paraId="69E72172" w14:textId="586A0E8E" w:rsidR="000B7477" w:rsidRPr="008369F5" w:rsidRDefault="008369F5" w:rsidP="008369F5">
      <w:pPr>
        <w:spacing w:before="600"/>
        <w:jc w:val="center"/>
        <w:rPr>
          <w:rFonts w:ascii="Traditional Arabic" w:hAnsi="Traditional Arabic" w:cs="Traditional Arabic"/>
          <w:sz w:val="30"/>
          <w:szCs w:val="30"/>
          <w:lang w:val="en-GB"/>
        </w:rPr>
      </w:pPr>
      <w:r w:rsidRPr="008369F5">
        <w:rPr>
          <w:rFonts w:ascii="Traditional Arabic" w:hAnsi="Traditional Arabic" w:cs="Traditional Arabic"/>
          <w:sz w:val="30"/>
          <w:szCs w:val="30"/>
          <w:rtl/>
          <w:lang w:val="en-GB"/>
        </w:rPr>
        <w:t>___________</w:t>
      </w:r>
    </w:p>
    <w:sectPr w:rsidR="000B7477" w:rsidRPr="008369F5" w:rsidSect="00BA69C7">
      <w:headerReference w:type="default" r:id="rId26"/>
      <w:footerReference w:type="default" r:id="rId27"/>
      <w:footerReference w:type="first" r:id="rId2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F7B70" w14:textId="77777777" w:rsidR="00FD3CB2" w:rsidRDefault="00FD3CB2" w:rsidP="006C3242">
      <w:pPr>
        <w:spacing w:before="0" w:line="240" w:lineRule="auto"/>
      </w:pPr>
      <w:r>
        <w:separator/>
      </w:r>
    </w:p>
  </w:endnote>
  <w:endnote w:type="continuationSeparator" w:id="0">
    <w:p w14:paraId="7C693110" w14:textId="77777777" w:rsidR="00FD3CB2" w:rsidRDefault="00FD3CB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9669" w14:textId="6A612FA8" w:rsidR="003D3640" w:rsidRPr="009F5659" w:rsidRDefault="003D3640" w:rsidP="009F5659">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P:\ARA\ITU-T\TSAG\R\018A.docx</w:t>
    </w:r>
    <w:r w:rsidRPr="0026373E">
      <w:rPr>
        <w:sz w:val="16"/>
        <w:szCs w:val="16"/>
      </w:rPr>
      <w:fldChar w:fldCharType="end"/>
    </w:r>
    <w:proofErr w:type="gramStart"/>
    <w:r w:rsidRPr="006A5BEC">
      <w:rPr>
        <w:sz w:val="16"/>
        <w:szCs w:val="16"/>
        <w:lang w:val="fr-FR"/>
      </w:rPr>
      <w:t xml:space="preserve">  </w:t>
    </w:r>
    <w:r w:rsidRPr="0026373E">
      <w:rPr>
        <w:sz w:val="16"/>
        <w:szCs w:val="16"/>
        <w:lang w:val="fr-FR"/>
      </w:rPr>
      <w:t xml:space="preserve"> (</w:t>
    </w:r>
    <w:proofErr w:type="gramEnd"/>
    <w:r>
      <w:rPr>
        <w:sz w:val="16"/>
        <w:szCs w:val="16"/>
        <w:lang w:val="fr-FR"/>
      </w:rPr>
      <w:t>482171</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0F5C" w14:textId="2451A097" w:rsidR="003D3640" w:rsidRPr="0026373E" w:rsidRDefault="003D3640" w:rsidP="0006468A">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P:\ARA\ITU-T\TSAG\R\018A.docx</w:t>
    </w:r>
    <w:r w:rsidRPr="0026373E">
      <w:rPr>
        <w:sz w:val="16"/>
        <w:szCs w:val="16"/>
      </w:rPr>
      <w:fldChar w:fldCharType="end"/>
    </w:r>
    <w:proofErr w:type="gramStart"/>
    <w:r w:rsidRPr="006A5BEC">
      <w:rPr>
        <w:sz w:val="16"/>
        <w:szCs w:val="16"/>
        <w:lang w:val="fr-FR"/>
      </w:rPr>
      <w:t xml:space="preserve">  </w:t>
    </w:r>
    <w:r w:rsidRPr="0026373E">
      <w:rPr>
        <w:sz w:val="16"/>
        <w:szCs w:val="16"/>
        <w:lang w:val="fr-FR"/>
      </w:rPr>
      <w:t xml:space="preserve"> (</w:t>
    </w:r>
    <w:proofErr w:type="gramEnd"/>
    <w:r>
      <w:rPr>
        <w:sz w:val="16"/>
        <w:szCs w:val="16"/>
        <w:lang w:val="fr-FR"/>
      </w:rPr>
      <w:t>482171</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46D3" w14:textId="77777777" w:rsidR="00FD3CB2" w:rsidRDefault="00FD3CB2" w:rsidP="006C3242">
      <w:pPr>
        <w:spacing w:before="0" w:line="240" w:lineRule="auto"/>
      </w:pPr>
      <w:r>
        <w:separator/>
      </w:r>
    </w:p>
  </w:footnote>
  <w:footnote w:type="continuationSeparator" w:id="0">
    <w:p w14:paraId="57C68C0D" w14:textId="77777777" w:rsidR="00FD3CB2" w:rsidRDefault="00FD3CB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2D96" w14:textId="0F37E732" w:rsidR="003D3640" w:rsidRPr="00447F32" w:rsidRDefault="003D364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2</w:t>
        </w:r>
        <w:r w:rsidRPr="00447F32">
          <w:rPr>
            <w:rFonts w:cs="Calibri"/>
            <w:noProof/>
            <w:sz w:val="20"/>
            <w:szCs w:val="20"/>
          </w:rPr>
          <w:fldChar w:fldCharType="end"/>
        </w:r>
        <w:r w:rsidRPr="00BA69C7">
          <w:t xml:space="preserve"> </w:t>
        </w:r>
        <w:r>
          <w:rPr>
            <w:rFonts w:cs="Calibri"/>
            <w:noProof/>
            <w:sz w:val="20"/>
            <w:szCs w:val="20"/>
          </w:rPr>
          <w:t>-</w:t>
        </w:r>
      </w:sdtContent>
    </w:sdt>
    <w:r>
      <w:rPr>
        <w:rFonts w:cs="Calibri"/>
        <w:noProof/>
        <w:sz w:val="20"/>
        <w:szCs w:val="20"/>
      </w:rPr>
      <w:br/>
      <w:t>TSAG-R18-A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7D"/>
    <w:rsid w:val="00004029"/>
    <w:rsid w:val="000131AE"/>
    <w:rsid w:val="00017F38"/>
    <w:rsid w:val="00023DA7"/>
    <w:rsid w:val="000261AE"/>
    <w:rsid w:val="0003473D"/>
    <w:rsid w:val="0004310C"/>
    <w:rsid w:val="0006468A"/>
    <w:rsid w:val="00080651"/>
    <w:rsid w:val="000838B4"/>
    <w:rsid w:val="00090574"/>
    <w:rsid w:val="000A0878"/>
    <w:rsid w:val="000A2C29"/>
    <w:rsid w:val="000A3720"/>
    <w:rsid w:val="000B2D3C"/>
    <w:rsid w:val="000B4FAC"/>
    <w:rsid w:val="000B7477"/>
    <w:rsid w:val="000C1C0E"/>
    <w:rsid w:val="000C548A"/>
    <w:rsid w:val="000C7AF7"/>
    <w:rsid w:val="000D1675"/>
    <w:rsid w:val="000D7787"/>
    <w:rsid w:val="000F09AF"/>
    <w:rsid w:val="000F6E32"/>
    <w:rsid w:val="00107F5E"/>
    <w:rsid w:val="00115D7D"/>
    <w:rsid w:val="00137BEB"/>
    <w:rsid w:val="001425BD"/>
    <w:rsid w:val="00166FB6"/>
    <w:rsid w:val="00175722"/>
    <w:rsid w:val="001922EB"/>
    <w:rsid w:val="00196363"/>
    <w:rsid w:val="001967AA"/>
    <w:rsid w:val="00197BDE"/>
    <w:rsid w:val="001A6324"/>
    <w:rsid w:val="001B15D7"/>
    <w:rsid w:val="001C0169"/>
    <w:rsid w:val="001C27E4"/>
    <w:rsid w:val="001C54F8"/>
    <w:rsid w:val="001C5896"/>
    <w:rsid w:val="001D1709"/>
    <w:rsid w:val="001D1D50"/>
    <w:rsid w:val="001D2FDF"/>
    <w:rsid w:val="001D6745"/>
    <w:rsid w:val="001D73BC"/>
    <w:rsid w:val="001E446E"/>
    <w:rsid w:val="001F2386"/>
    <w:rsid w:val="00206A2F"/>
    <w:rsid w:val="002103BF"/>
    <w:rsid w:val="002154EE"/>
    <w:rsid w:val="00222F90"/>
    <w:rsid w:val="002276D2"/>
    <w:rsid w:val="002277FB"/>
    <w:rsid w:val="0023283D"/>
    <w:rsid w:val="00233089"/>
    <w:rsid w:val="00237706"/>
    <w:rsid w:val="0024563C"/>
    <w:rsid w:val="0025383D"/>
    <w:rsid w:val="002624CC"/>
    <w:rsid w:val="0026373E"/>
    <w:rsid w:val="00267230"/>
    <w:rsid w:val="00271C43"/>
    <w:rsid w:val="00277A92"/>
    <w:rsid w:val="00290728"/>
    <w:rsid w:val="00290883"/>
    <w:rsid w:val="00292105"/>
    <w:rsid w:val="00293CEC"/>
    <w:rsid w:val="002978F4"/>
    <w:rsid w:val="002A7F79"/>
    <w:rsid w:val="002B028D"/>
    <w:rsid w:val="002B6994"/>
    <w:rsid w:val="002D15A8"/>
    <w:rsid w:val="002D41D7"/>
    <w:rsid w:val="002E6541"/>
    <w:rsid w:val="002F5169"/>
    <w:rsid w:val="003039D7"/>
    <w:rsid w:val="00313027"/>
    <w:rsid w:val="0031374D"/>
    <w:rsid w:val="0032794E"/>
    <w:rsid w:val="003331C5"/>
    <w:rsid w:val="00333B42"/>
    <w:rsid w:val="00334924"/>
    <w:rsid w:val="003409BC"/>
    <w:rsid w:val="003470F5"/>
    <w:rsid w:val="00357185"/>
    <w:rsid w:val="003761C1"/>
    <w:rsid w:val="00377990"/>
    <w:rsid w:val="00381B91"/>
    <w:rsid w:val="00383829"/>
    <w:rsid w:val="00385572"/>
    <w:rsid w:val="00386C0F"/>
    <w:rsid w:val="00391B9B"/>
    <w:rsid w:val="003A0CDC"/>
    <w:rsid w:val="003D1911"/>
    <w:rsid w:val="003D1B81"/>
    <w:rsid w:val="003D3640"/>
    <w:rsid w:val="003E0092"/>
    <w:rsid w:val="003E28CD"/>
    <w:rsid w:val="003E4CF8"/>
    <w:rsid w:val="003F3ED5"/>
    <w:rsid w:val="003F4B29"/>
    <w:rsid w:val="00403973"/>
    <w:rsid w:val="00407B6A"/>
    <w:rsid w:val="0042547E"/>
    <w:rsid w:val="0042686F"/>
    <w:rsid w:val="004317D8"/>
    <w:rsid w:val="00434183"/>
    <w:rsid w:val="00435190"/>
    <w:rsid w:val="00443869"/>
    <w:rsid w:val="00447F32"/>
    <w:rsid w:val="00456651"/>
    <w:rsid w:val="00463142"/>
    <w:rsid w:val="004841C2"/>
    <w:rsid w:val="00496B29"/>
    <w:rsid w:val="004A1D94"/>
    <w:rsid w:val="004B51C7"/>
    <w:rsid w:val="004D2063"/>
    <w:rsid w:val="004D3909"/>
    <w:rsid w:val="004D5AF7"/>
    <w:rsid w:val="004E11DC"/>
    <w:rsid w:val="004E6DDF"/>
    <w:rsid w:val="004F4F8F"/>
    <w:rsid w:val="00510549"/>
    <w:rsid w:val="00511F0B"/>
    <w:rsid w:val="00515451"/>
    <w:rsid w:val="00525DDD"/>
    <w:rsid w:val="005368C0"/>
    <w:rsid w:val="00537808"/>
    <w:rsid w:val="00540276"/>
    <w:rsid w:val="005409AC"/>
    <w:rsid w:val="00540D70"/>
    <w:rsid w:val="005539A6"/>
    <w:rsid w:val="0055516A"/>
    <w:rsid w:val="0055560F"/>
    <w:rsid w:val="00561519"/>
    <w:rsid w:val="00564905"/>
    <w:rsid w:val="00570724"/>
    <w:rsid w:val="0057082D"/>
    <w:rsid w:val="005708C4"/>
    <w:rsid w:val="00583A17"/>
    <w:rsid w:val="0058491B"/>
    <w:rsid w:val="00592EA5"/>
    <w:rsid w:val="005A1FB6"/>
    <w:rsid w:val="005A3170"/>
    <w:rsid w:val="005A7F06"/>
    <w:rsid w:val="005B5D2E"/>
    <w:rsid w:val="005D25EB"/>
    <w:rsid w:val="005D7049"/>
    <w:rsid w:val="005E4DA9"/>
    <w:rsid w:val="0061779E"/>
    <w:rsid w:val="00636681"/>
    <w:rsid w:val="00650ED5"/>
    <w:rsid w:val="00677396"/>
    <w:rsid w:val="0068279A"/>
    <w:rsid w:val="0068358A"/>
    <w:rsid w:val="0068771B"/>
    <w:rsid w:val="0069200F"/>
    <w:rsid w:val="00692A8A"/>
    <w:rsid w:val="006A5BEC"/>
    <w:rsid w:val="006A6220"/>
    <w:rsid w:val="006A65CB"/>
    <w:rsid w:val="006A668B"/>
    <w:rsid w:val="006C0C74"/>
    <w:rsid w:val="006C3242"/>
    <w:rsid w:val="006C34ED"/>
    <w:rsid w:val="006C7611"/>
    <w:rsid w:val="006C7CC0"/>
    <w:rsid w:val="006D2485"/>
    <w:rsid w:val="006E309F"/>
    <w:rsid w:val="006F2DCF"/>
    <w:rsid w:val="006F63F7"/>
    <w:rsid w:val="006F6EA1"/>
    <w:rsid w:val="007025C7"/>
    <w:rsid w:val="00706D7A"/>
    <w:rsid w:val="0070778C"/>
    <w:rsid w:val="00711838"/>
    <w:rsid w:val="00722F0D"/>
    <w:rsid w:val="0074420E"/>
    <w:rsid w:val="0074657C"/>
    <w:rsid w:val="00753508"/>
    <w:rsid w:val="00770711"/>
    <w:rsid w:val="00772CF1"/>
    <w:rsid w:val="00783E26"/>
    <w:rsid w:val="00795C4D"/>
    <w:rsid w:val="007C2415"/>
    <w:rsid w:val="007C2B64"/>
    <w:rsid w:val="007C3BC7"/>
    <w:rsid w:val="007C3BCD"/>
    <w:rsid w:val="007D449C"/>
    <w:rsid w:val="007D4ACF"/>
    <w:rsid w:val="007F0787"/>
    <w:rsid w:val="00810B7B"/>
    <w:rsid w:val="008202B2"/>
    <w:rsid w:val="0082358A"/>
    <w:rsid w:val="008235CD"/>
    <w:rsid w:val="008247DE"/>
    <w:rsid w:val="00826334"/>
    <w:rsid w:val="00830D2B"/>
    <w:rsid w:val="008339C0"/>
    <w:rsid w:val="008369F5"/>
    <w:rsid w:val="00837447"/>
    <w:rsid w:val="00840B10"/>
    <w:rsid w:val="008513CB"/>
    <w:rsid w:val="00853BA9"/>
    <w:rsid w:val="00870B36"/>
    <w:rsid w:val="00881254"/>
    <w:rsid w:val="00890355"/>
    <w:rsid w:val="008A0FDA"/>
    <w:rsid w:val="008A1382"/>
    <w:rsid w:val="008A2A3B"/>
    <w:rsid w:val="008A7F84"/>
    <w:rsid w:val="008B11B1"/>
    <w:rsid w:val="008C23E5"/>
    <w:rsid w:val="008C29CC"/>
    <w:rsid w:val="008C5FC9"/>
    <w:rsid w:val="008D7A26"/>
    <w:rsid w:val="008E0F22"/>
    <w:rsid w:val="008E1A68"/>
    <w:rsid w:val="008F2846"/>
    <w:rsid w:val="0091569A"/>
    <w:rsid w:val="00916940"/>
    <w:rsid w:val="0091702E"/>
    <w:rsid w:val="00917C35"/>
    <w:rsid w:val="00923B0C"/>
    <w:rsid w:val="00927C1E"/>
    <w:rsid w:val="0093289A"/>
    <w:rsid w:val="0094021C"/>
    <w:rsid w:val="00952F86"/>
    <w:rsid w:val="00974E3D"/>
    <w:rsid w:val="00982B28"/>
    <w:rsid w:val="0098574E"/>
    <w:rsid w:val="00990A9A"/>
    <w:rsid w:val="009A1935"/>
    <w:rsid w:val="009B28AD"/>
    <w:rsid w:val="009B6953"/>
    <w:rsid w:val="009B77B3"/>
    <w:rsid w:val="009C4D9E"/>
    <w:rsid w:val="009D313F"/>
    <w:rsid w:val="009F40FB"/>
    <w:rsid w:val="009F5659"/>
    <w:rsid w:val="00A07DD7"/>
    <w:rsid w:val="00A13132"/>
    <w:rsid w:val="00A30A45"/>
    <w:rsid w:val="00A351EF"/>
    <w:rsid w:val="00A4024E"/>
    <w:rsid w:val="00A44A8A"/>
    <w:rsid w:val="00A47A5A"/>
    <w:rsid w:val="00A52ECF"/>
    <w:rsid w:val="00A6683B"/>
    <w:rsid w:val="00A6694B"/>
    <w:rsid w:val="00A80B65"/>
    <w:rsid w:val="00A82781"/>
    <w:rsid w:val="00A9691A"/>
    <w:rsid w:val="00A97F94"/>
    <w:rsid w:val="00AA6AB6"/>
    <w:rsid w:val="00AA7EA2"/>
    <w:rsid w:val="00AB1343"/>
    <w:rsid w:val="00AD328D"/>
    <w:rsid w:val="00B03099"/>
    <w:rsid w:val="00B05BC8"/>
    <w:rsid w:val="00B07B62"/>
    <w:rsid w:val="00B14348"/>
    <w:rsid w:val="00B2472F"/>
    <w:rsid w:val="00B24A8B"/>
    <w:rsid w:val="00B313E7"/>
    <w:rsid w:val="00B32EC9"/>
    <w:rsid w:val="00B4221E"/>
    <w:rsid w:val="00B60962"/>
    <w:rsid w:val="00B60990"/>
    <w:rsid w:val="00B64B47"/>
    <w:rsid w:val="00B64C9B"/>
    <w:rsid w:val="00B65839"/>
    <w:rsid w:val="00B81E78"/>
    <w:rsid w:val="00B81ED9"/>
    <w:rsid w:val="00B823CA"/>
    <w:rsid w:val="00B928DD"/>
    <w:rsid w:val="00B93B12"/>
    <w:rsid w:val="00BA444C"/>
    <w:rsid w:val="00BA69C7"/>
    <w:rsid w:val="00BB3C73"/>
    <w:rsid w:val="00BC2E6C"/>
    <w:rsid w:val="00BD312D"/>
    <w:rsid w:val="00BE514E"/>
    <w:rsid w:val="00BE5A27"/>
    <w:rsid w:val="00BE7050"/>
    <w:rsid w:val="00C002DE"/>
    <w:rsid w:val="00C16309"/>
    <w:rsid w:val="00C1767C"/>
    <w:rsid w:val="00C21CDA"/>
    <w:rsid w:val="00C423F1"/>
    <w:rsid w:val="00C53BF8"/>
    <w:rsid w:val="00C608C5"/>
    <w:rsid w:val="00C66157"/>
    <w:rsid w:val="00C66371"/>
    <w:rsid w:val="00C67132"/>
    <w:rsid w:val="00C674FE"/>
    <w:rsid w:val="00C67501"/>
    <w:rsid w:val="00C72DC9"/>
    <w:rsid w:val="00C7549E"/>
    <w:rsid w:val="00C75633"/>
    <w:rsid w:val="00C920D0"/>
    <w:rsid w:val="00CA0456"/>
    <w:rsid w:val="00CA2EBB"/>
    <w:rsid w:val="00CB6A0D"/>
    <w:rsid w:val="00CD65FD"/>
    <w:rsid w:val="00CE15FF"/>
    <w:rsid w:val="00CE1B79"/>
    <w:rsid w:val="00CE2EE1"/>
    <w:rsid w:val="00CE3349"/>
    <w:rsid w:val="00CE36E5"/>
    <w:rsid w:val="00CF27F5"/>
    <w:rsid w:val="00CF3FFD"/>
    <w:rsid w:val="00D009EC"/>
    <w:rsid w:val="00D05C65"/>
    <w:rsid w:val="00D07238"/>
    <w:rsid w:val="00D10CCF"/>
    <w:rsid w:val="00D26323"/>
    <w:rsid w:val="00D37E9F"/>
    <w:rsid w:val="00D4627D"/>
    <w:rsid w:val="00D47CA1"/>
    <w:rsid w:val="00D47D69"/>
    <w:rsid w:val="00D52DCD"/>
    <w:rsid w:val="00D60BD6"/>
    <w:rsid w:val="00D66ECF"/>
    <w:rsid w:val="00D77D0F"/>
    <w:rsid w:val="00D82740"/>
    <w:rsid w:val="00D83D88"/>
    <w:rsid w:val="00DA1CF0"/>
    <w:rsid w:val="00DA7D1B"/>
    <w:rsid w:val="00DB052C"/>
    <w:rsid w:val="00DB17C4"/>
    <w:rsid w:val="00DB457A"/>
    <w:rsid w:val="00DC1E02"/>
    <w:rsid w:val="00DC24B4"/>
    <w:rsid w:val="00DC5FB0"/>
    <w:rsid w:val="00DF16DC"/>
    <w:rsid w:val="00DF2284"/>
    <w:rsid w:val="00E0470E"/>
    <w:rsid w:val="00E06AD7"/>
    <w:rsid w:val="00E11E8D"/>
    <w:rsid w:val="00E22728"/>
    <w:rsid w:val="00E41A64"/>
    <w:rsid w:val="00E45211"/>
    <w:rsid w:val="00E4545B"/>
    <w:rsid w:val="00E473C5"/>
    <w:rsid w:val="00E55E47"/>
    <w:rsid w:val="00E563AE"/>
    <w:rsid w:val="00E72C87"/>
    <w:rsid w:val="00E87B9C"/>
    <w:rsid w:val="00E91B29"/>
    <w:rsid w:val="00E92863"/>
    <w:rsid w:val="00E94DD1"/>
    <w:rsid w:val="00EA1BAD"/>
    <w:rsid w:val="00EB796D"/>
    <w:rsid w:val="00ED060C"/>
    <w:rsid w:val="00ED4CB8"/>
    <w:rsid w:val="00ED7977"/>
    <w:rsid w:val="00F058DC"/>
    <w:rsid w:val="00F06D95"/>
    <w:rsid w:val="00F137CA"/>
    <w:rsid w:val="00F24FC4"/>
    <w:rsid w:val="00F2676C"/>
    <w:rsid w:val="00F37267"/>
    <w:rsid w:val="00F37D24"/>
    <w:rsid w:val="00F4221A"/>
    <w:rsid w:val="00F42ED9"/>
    <w:rsid w:val="00F45BB2"/>
    <w:rsid w:val="00F54F2D"/>
    <w:rsid w:val="00F66338"/>
    <w:rsid w:val="00F76F1B"/>
    <w:rsid w:val="00F84366"/>
    <w:rsid w:val="00F85089"/>
    <w:rsid w:val="00F86BDC"/>
    <w:rsid w:val="00F974C5"/>
    <w:rsid w:val="00FA6F46"/>
    <w:rsid w:val="00FB529B"/>
    <w:rsid w:val="00FC4592"/>
    <w:rsid w:val="00FD0540"/>
    <w:rsid w:val="00FD0690"/>
    <w:rsid w:val="00FD3CB2"/>
    <w:rsid w:val="00FE5872"/>
    <w:rsid w:val="00FE7FCA"/>
    <w:rsid w:val="00FF3271"/>
    <w:rsid w:val="00FF57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AD727"/>
  <w15:chartTrackingRefBased/>
  <w15:docId w15:val="{44F58376-6D18-479C-9A12-24C78629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2624CC"/>
    <w:pPr>
      <w:spacing w:before="80"/>
      <w:ind w:left="794" w:hanging="794"/>
    </w:pPr>
    <w:rPr>
      <w:lang w:bidi="ar-SY"/>
    </w:rPr>
  </w:style>
  <w:style w:type="paragraph" w:customStyle="1" w:styleId="enumlev2">
    <w:name w:val="enumlev 2"/>
    <w:basedOn w:val="Normal"/>
    <w:next w:val="enumlev1"/>
    <w:qFormat/>
    <w:rsid w:val="002624CC"/>
    <w:pPr>
      <w:spacing w:before="80"/>
      <w:ind w:left="1588" w:hanging="794"/>
    </w:pPr>
  </w:style>
  <w:style w:type="paragraph" w:customStyle="1" w:styleId="enumlev3">
    <w:name w:val="enumlev 3"/>
    <w:basedOn w:val="Normal"/>
    <w:qFormat/>
    <w:rsid w:val="002624CC"/>
    <w:pPr>
      <w:spacing w:before="80"/>
      <w:ind w:left="2382" w:hanging="794"/>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character" w:styleId="UnresolvedMention">
    <w:name w:val="Unresolved Mention"/>
    <w:basedOn w:val="DefaultParagraphFont"/>
    <w:uiPriority w:val="99"/>
    <w:semiHidden/>
    <w:unhideWhenUsed/>
    <w:rsid w:val="00D4627D"/>
    <w:rPr>
      <w:color w:val="605E5C"/>
      <w:shd w:val="clear" w:color="auto" w:fill="E1DFDD"/>
    </w:rPr>
  </w:style>
  <w:style w:type="table" w:customStyle="1" w:styleId="TableGrid1">
    <w:name w:val="Table Grid1"/>
    <w:basedOn w:val="TableNormal"/>
    <w:next w:val="TableGrid"/>
    <w:qFormat/>
    <w:rsid w:val="00D46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link w:val="enumlev1Char"/>
    <w:qFormat/>
    <w:rsid w:val="00795C4D"/>
    <w:pPr>
      <w:tabs>
        <w:tab w:val="clear" w:pos="794"/>
      </w:tabs>
      <w:bidi w:val="0"/>
      <w:spacing w:before="80" w:line="240" w:lineRule="auto"/>
      <w:ind w:left="794" w:hanging="794"/>
      <w:jc w:val="left"/>
    </w:pPr>
    <w:rPr>
      <w:rFonts w:ascii="Times New Roman" w:eastAsiaTheme="minorHAnsi" w:hAnsi="Times New Roman" w:cs="Times New Roman"/>
      <w:sz w:val="24"/>
      <w:szCs w:val="24"/>
      <w:lang w:val="en-GB" w:eastAsia="ja-JP"/>
    </w:rPr>
  </w:style>
  <w:style w:type="character" w:customStyle="1" w:styleId="enumlev1Char">
    <w:name w:val="enumlev1 Char"/>
    <w:link w:val="enumlev10"/>
    <w:qFormat/>
    <w:locked/>
    <w:rsid w:val="00795C4D"/>
    <w:rPr>
      <w:rFonts w:ascii="Times New Roman" w:eastAsiaTheme="minorHAnsi"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8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TU-T/workprog/wp_search.aspx?Q=1/13" TargetMode="External"/><Relationship Id="rId18" Type="http://schemas.openxmlformats.org/officeDocument/2006/relationships/hyperlink" Target="https://www.itu.int/ITU-T/workprog/wp_search.aspx?Q=16/1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ITU-T/workprog/wp_search.aspx?Q=19/13" TargetMode="External"/><Relationship Id="rId7" Type="http://schemas.openxmlformats.org/officeDocument/2006/relationships/settings" Target="settings.xml"/><Relationship Id="rId12" Type="http://schemas.openxmlformats.org/officeDocument/2006/relationships/hyperlink" Target="mailto:tsbtsag@itu.int" TargetMode="External"/><Relationship Id="rId17" Type="http://schemas.openxmlformats.org/officeDocument/2006/relationships/hyperlink" Target="https://www.itu.int/ITU-T/workprog/wp_search.aspx?Q=7/13" TargetMode="External"/><Relationship Id="rId25" Type="http://schemas.openxmlformats.org/officeDocument/2006/relationships/hyperlink" Target="https://www.itu.int/ITU-T/workprog/wp_search.aspx?Q=23/13" TargetMode="External"/><Relationship Id="rId2" Type="http://schemas.openxmlformats.org/officeDocument/2006/relationships/customXml" Target="../customXml/item2.xml"/><Relationship Id="rId16" Type="http://schemas.openxmlformats.org/officeDocument/2006/relationships/hyperlink" Target="https://www.itu.int/ITU-T/workprog/wp_search.aspx?Q=6/13" TargetMode="External"/><Relationship Id="rId20" Type="http://schemas.openxmlformats.org/officeDocument/2006/relationships/hyperlink" Target="https://www.itu.int/ITU-T/workprog/wp_search.aspx?Q=18/1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ITU-T/workprog/wp_search.aspx?Q=22/13" TargetMode="External"/><Relationship Id="rId5" Type="http://schemas.openxmlformats.org/officeDocument/2006/relationships/numbering" Target="numbering.xml"/><Relationship Id="rId15" Type="http://schemas.openxmlformats.org/officeDocument/2006/relationships/hyperlink" Target="https://www.itu.int/ITU-T/workprog/wp_search.aspx?Q=5/13" TargetMode="External"/><Relationship Id="rId23" Type="http://schemas.openxmlformats.org/officeDocument/2006/relationships/hyperlink" Target="https://www.itu.int/ITU-T/workprog/wp_search.aspx?Q=21/13"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itu.int/ITU-T/workprog/wp_search.aspx?Q=17/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prog/wp_search.aspx?Q=2/13" TargetMode="External"/><Relationship Id="rId22" Type="http://schemas.openxmlformats.org/officeDocument/2006/relationships/hyperlink" Target="https://www.itu.int/ITU-T/workprog/wp_search.aspx?Q=20/13"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B786D6-FD3C-47F4-BC7E-B431C40F2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AB087-50BB-4BC4-9C89-710870EA19B2}">
  <ds:schemaRefs>
    <ds:schemaRef ds:uri="http://schemas.openxmlformats.org/officeDocument/2006/bibliography"/>
  </ds:schemaRefs>
</ds:datastoreItem>
</file>

<file path=customXml/itemProps3.xml><?xml version="1.0" encoding="utf-8"?>
<ds:datastoreItem xmlns:ds="http://schemas.openxmlformats.org/officeDocument/2006/customXml" ds:itemID="{EC0C8F7B-3F26-4CC2-8330-1C4C6D7B579D}">
  <ds:schemaRefs>
    <ds:schemaRef ds:uri="http://schemas.microsoft.com/sharepoint/v3/contenttype/forms"/>
  </ds:schemaRefs>
</ds:datastoreItem>
</file>

<file path=customXml/itemProps4.xml><?xml version="1.0" encoding="utf-8"?>
<ds:datastoreItem xmlns:ds="http://schemas.openxmlformats.org/officeDocument/2006/customXml" ds:itemID="{65F9D101-AB62-4254-82E6-3CD6D2ED41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37</Pages>
  <Words>10719</Words>
  <Characters>61100</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Simão Campos-Neto</cp:lastModifiedBy>
  <cp:revision>102</cp:revision>
  <dcterms:created xsi:type="dcterms:W3CDTF">2021-03-09T15:35:00Z</dcterms:created>
  <dcterms:modified xsi:type="dcterms:W3CDTF">2021-05-03T17:40:00Z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ies>
</file>