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40" w:type="dxa"/>
        <w:jc w:val="center"/>
        <w:tblLayout w:type="fixed"/>
        <w:tblCellMar>
          <w:left w:w="57" w:type="dxa"/>
          <w:right w:w="57" w:type="dxa"/>
        </w:tblCellMar>
        <w:tblLook w:val="0000" w:firstRow="0" w:lastRow="0" w:firstColumn="0" w:lastColumn="0" w:noHBand="0" w:noVBand="0"/>
      </w:tblPr>
      <w:tblGrid>
        <w:gridCol w:w="1134"/>
        <w:gridCol w:w="284"/>
        <w:gridCol w:w="3685"/>
        <w:gridCol w:w="142"/>
        <w:gridCol w:w="284"/>
        <w:gridCol w:w="4111"/>
      </w:tblGrid>
      <w:tr w:rsidR="00691C94" w:rsidRPr="0037415F" w14:paraId="0867C755" w14:textId="77777777" w:rsidTr="009B75B3">
        <w:trPr>
          <w:cantSplit/>
          <w:jc w:val="center"/>
        </w:trPr>
        <w:tc>
          <w:tcPr>
            <w:tcW w:w="1134" w:type="dxa"/>
            <w:vMerge w:val="restart"/>
            <w:vAlign w:val="center"/>
          </w:tcPr>
          <w:p w14:paraId="1F4D3F2E" w14:textId="650B48E2" w:rsidR="00691C94" w:rsidRPr="007F664D" w:rsidRDefault="00691C94" w:rsidP="00691C94">
            <w:pPr>
              <w:jc w:val="center"/>
              <w:rPr>
                <w:sz w:val="20"/>
                <w:szCs w:val="20"/>
              </w:rPr>
            </w:pPr>
            <w:r>
              <w:rPr>
                <w:noProof/>
                <w:sz w:val="20"/>
                <w:szCs w:val="20"/>
                <w:lang w:eastAsia="zh-CN"/>
              </w:rPr>
              <w:drawing>
                <wp:inline distT="0" distB="0" distL="0" distR="0" wp14:anchorId="7CF7EEEC" wp14:editId="381ADC5C">
                  <wp:extent cx="684000" cy="826005"/>
                  <wp:effectExtent l="0" t="0" r="1905" b="0"/>
                  <wp:docPr id="2" name="Picture 2" descr="ITU 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r\campos\TSB-Reference\Logos\ITU\sigleITU.gif"/>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2973" r="-2973" b="-12987"/>
                          <a:stretch/>
                        </pic:blipFill>
                        <pic:spPr bwMode="auto">
                          <a:xfrm>
                            <a:off x="0" y="0"/>
                            <a:ext cx="686211" cy="82867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969" w:type="dxa"/>
            <w:gridSpan w:val="2"/>
            <w:vMerge w:val="restart"/>
          </w:tcPr>
          <w:p w14:paraId="49A5F090" w14:textId="77777777" w:rsidR="00691C94" w:rsidRPr="00F70513" w:rsidRDefault="00691C94" w:rsidP="00691C94">
            <w:pPr>
              <w:rPr>
                <w:sz w:val="16"/>
                <w:szCs w:val="16"/>
              </w:rPr>
            </w:pPr>
            <w:r w:rsidRPr="00F70513">
              <w:rPr>
                <w:sz w:val="16"/>
                <w:szCs w:val="16"/>
              </w:rPr>
              <w:t>INTERNATIONAL TELECOMMUNICATION UNION</w:t>
            </w:r>
          </w:p>
          <w:p w14:paraId="7E0A9169" w14:textId="77777777" w:rsidR="00691C94" w:rsidRPr="006264C9" w:rsidRDefault="00691C94" w:rsidP="00691C94">
            <w:pPr>
              <w:rPr>
                <w:b/>
                <w:bCs/>
                <w:sz w:val="26"/>
                <w:szCs w:val="26"/>
              </w:rPr>
            </w:pPr>
            <w:r w:rsidRPr="006264C9">
              <w:rPr>
                <w:b/>
                <w:bCs/>
                <w:sz w:val="26"/>
                <w:szCs w:val="26"/>
              </w:rPr>
              <w:t>TELECOMMUNICATION</w:t>
            </w:r>
            <w:r w:rsidRPr="006264C9">
              <w:rPr>
                <w:b/>
                <w:bCs/>
                <w:sz w:val="26"/>
                <w:szCs w:val="26"/>
              </w:rPr>
              <w:br/>
              <w:t>STANDARDIZATION SECTOR</w:t>
            </w:r>
          </w:p>
          <w:p w14:paraId="4A330FB4" w14:textId="767965D2" w:rsidR="00691C94" w:rsidRPr="007F664D" w:rsidRDefault="00691C94" w:rsidP="00691C94">
            <w:pPr>
              <w:rPr>
                <w:sz w:val="20"/>
                <w:szCs w:val="20"/>
              </w:rPr>
            </w:pPr>
            <w:r w:rsidRPr="006264C9">
              <w:rPr>
                <w:sz w:val="20"/>
                <w:szCs w:val="20"/>
              </w:rPr>
              <w:t xml:space="preserve">STUDY PERIOD </w:t>
            </w:r>
            <w:r>
              <w:rPr>
                <w:sz w:val="20"/>
                <w:szCs w:val="20"/>
              </w:rPr>
              <w:t>2017-2020</w:t>
            </w:r>
          </w:p>
        </w:tc>
        <w:tc>
          <w:tcPr>
            <w:tcW w:w="4537" w:type="dxa"/>
            <w:gridSpan w:val="3"/>
            <w:vAlign w:val="center"/>
          </w:tcPr>
          <w:p w14:paraId="23EE4F5F" w14:textId="1E4F07C2" w:rsidR="00691C94" w:rsidRPr="00314630" w:rsidRDefault="00BD5C96" w:rsidP="00B61661">
            <w:pPr>
              <w:pStyle w:val="Docnumber"/>
            </w:pPr>
            <w:sdt>
              <w:sdtPr>
                <w:rPr>
                  <w:lang w:val="en-US"/>
                </w:rPr>
                <w:alias w:val="ShortName"/>
                <w:tag w:val="ShortName"/>
                <w:id w:val="1678923088"/>
                <w:placeholder>
                  <w:docPart w:val="2A4DACB0E532478581861EC6F291A5D7"/>
                </w:placeholder>
                <w:text/>
              </w:sdtPr>
              <w:sdtEndPr/>
              <w:sdtContent>
                <w:r w:rsidR="00B61661">
                  <w:rPr>
                    <w:lang w:val="en-US"/>
                  </w:rPr>
                  <w:t>T</w:t>
                </w:r>
                <w:r w:rsidR="0069636C" w:rsidRPr="0069636C">
                  <w:rPr>
                    <w:lang w:val="en-US"/>
                  </w:rPr>
                  <w:t>SAG-C56</w:t>
                </w:r>
              </w:sdtContent>
            </w:sdt>
          </w:p>
        </w:tc>
      </w:tr>
      <w:tr w:rsidR="00691C94" w:rsidRPr="0037415F" w14:paraId="69A404E2" w14:textId="77777777" w:rsidTr="009B75B3">
        <w:trPr>
          <w:cantSplit/>
          <w:jc w:val="center"/>
        </w:trPr>
        <w:tc>
          <w:tcPr>
            <w:tcW w:w="1134" w:type="dxa"/>
            <w:vMerge/>
          </w:tcPr>
          <w:p w14:paraId="1E90CF83" w14:textId="77777777" w:rsidR="00691C94" w:rsidRPr="00072A4E" w:rsidRDefault="00691C94" w:rsidP="00691C94">
            <w:pPr>
              <w:rPr>
                <w:smallCaps/>
                <w:sz w:val="20"/>
              </w:rPr>
            </w:pPr>
          </w:p>
        </w:tc>
        <w:tc>
          <w:tcPr>
            <w:tcW w:w="3969" w:type="dxa"/>
            <w:gridSpan w:val="2"/>
            <w:vMerge/>
          </w:tcPr>
          <w:p w14:paraId="1056B6DD" w14:textId="2F81B887" w:rsidR="00691C94" w:rsidRPr="00072A4E" w:rsidRDefault="00691C94" w:rsidP="00691C94">
            <w:pPr>
              <w:rPr>
                <w:smallCaps/>
                <w:sz w:val="20"/>
              </w:rPr>
            </w:pPr>
            <w:bookmarkStart w:id="0" w:name="ddate" w:colFirst="2" w:colLast="2"/>
          </w:p>
        </w:tc>
        <w:sdt>
          <w:sdtPr>
            <w:rPr>
              <w:b/>
              <w:bCs/>
              <w:sz w:val="28"/>
              <w:szCs w:val="28"/>
            </w:rPr>
            <w:alias w:val="SgText"/>
            <w:tag w:val="SgText"/>
            <w:id w:val="1057051111"/>
            <w:placeholder>
              <w:docPart w:val="DB3A8A49EC2244EEBE447AAD03530AF9"/>
            </w:placeholder>
            <w:text/>
          </w:sdtPr>
          <w:sdtEndPr/>
          <w:sdtContent>
            <w:tc>
              <w:tcPr>
                <w:tcW w:w="4537" w:type="dxa"/>
                <w:gridSpan w:val="3"/>
              </w:tcPr>
              <w:p w14:paraId="69B1EB7D" w14:textId="3BBECCCF" w:rsidR="00691C94" w:rsidRPr="00715CA6" w:rsidRDefault="001D6D84" w:rsidP="001D6D84">
                <w:pPr>
                  <w:jc w:val="right"/>
                  <w:rPr>
                    <w:b/>
                    <w:bCs/>
                    <w:sz w:val="28"/>
                    <w:szCs w:val="28"/>
                  </w:rPr>
                </w:pPr>
                <w:r w:rsidRPr="00BC3A3F">
                  <w:rPr>
                    <w:b/>
                    <w:bCs/>
                    <w:sz w:val="28"/>
                    <w:szCs w:val="28"/>
                    <w:lang w:val="en-US"/>
                  </w:rPr>
                  <w:t>TSAG</w:t>
                </w:r>
              </w:p>
            </w:tc>
          </w:sdtContent>
        </w:sdt>
      </w:tr>
      <w:tr w:rsidR="00691C94" w:rsidRPr="0037415F" w14:paraId="2A208DDE" w14:textId="77777777" w:rsidTr="009B75B3">
        <w:trPr>
          <w:cantSplit/>
          <w:jc w:val="center"/>
        </w:trPr>
        <w:tc>
          <w:tcPr>
            <w:tcW w:w="1134" w:type="dxa"/>
            <w:vMerge/>
            <w:tcBorders>
              <w:bottom w:val="single" w:sz="12" w:space="0" w:color="auto"/>
            </w:tcBorders>
          </w:tcPr>
          <w:p w14:paraId="6169B641" w14:textId="77777777" w:rsidR="00691C94" w:rsidRPr="0037415F" w:rsidRDefault="00691C94" w:rsidP="00691C94">
            <w:pPr>
              <w:rPr>
                <w:b/>
                <w:bCs/>
                <w:sz w:val="26"/>
              </w:rPr>
            </w:pPr>
          </w:p>
        </w:tc>
        <w:tc>
          <w:tcPr>
            <w:tcW w:w="3969" w:type="dxa"/>
            <w:gridSpan w:val="2"/>
            <w:vMerge/>
            <w:tcBorders>
              <w:bottom w:val="single" w:sz="12" w:space="0" w:color="auto"/>
            </w:tcBorders>
          </w:tcPr>
          <w:p w14:paraId="545C3036" w14:textId="32E39F79" w:rsidR="00691C94" w:rsidRPr="0037415F" w:rsidRDefault="00691C94" w:rsidP="00691C94">
            <w:pPr>
              <w:rPr>
                <w:b/>
                <w:bCs/>
                <w:sz w:val="26"/>
              </w:rPr>
            </w:pPr>
            <w:bookmarkStart w:id="1" w:name="dorlang" w:colFirst="2" w:colLast="2"/>
            <w:bookmarkEnd w:id="0"/>
          </w:p>
        </w:tc>
        <w:tc>
          <w:tcPr>
            <w:tcW w:w="4537" w:type="dxa"/>
            <w:gridSpan w:val="3"/>
            <w:tcBorders>
              <w:bottom w:val="single" w:sz="12" w:space="0" w:color="auto"/>
            </w:tcBorders>
            <w:vAlign w:val="center"/>
          </w:tcPr>
          <w:p w14:paraId="6FB266D9" w14:textId="470B58AE" w:rsidR="00691C94" w:rsidRPr="00333E15" w:rsidRDefault="00691C94" w:rsidP="00691C94">
            <w:pPr>
              <w:jc w:val="right"/>
              <w:rPr>
                <w:b/>
                <w:bCs/>
                <w:sz w:val="28"/>
                <w:szCs w:val="28"/>
              </w:rPr>
            </w:pPr>
            <w:r>
              <w:rPr>
                <w:b/>
                <w:bCs/>
                <w:sz w:val="28"/>
                <w:szCs w:val="28"/>
              </w:rPr>
              <w:t xml:space="preserve">Original: </w:t>
            </w:r>
            <w:r w:rsidRPr="006264C9">
              <w:rPr>
                <w:b/>
                <w:bCs/>
                <w:sz w:val="28"/>
                <w:szCs w:val="28"/>
              </w:rPr>
              <w:t>English</w:t>
            </w:r>
          </w:p>
        </w:tc>
      </w:tr>
      <w:tr w:rsidR="00691C94" w:rsidRPr="0037415F" w14:paraId="1AF38BFE" w14:textId="77777777" w:rsidTr="00D57D7F">
        <w:trPr>
          <w:cantSplit/>
          <w:jc w:val="center"/>
        </w:trPr>
        <w:tc>
          <w:tcPr>
            <w:tcW w:w="1418" w:type="dxa"/>
            <w:gridSpan w:val="2"/>
          </w:tcPr>
          <w:p w14:paraId="3DEF3B04" w14:textId="77777777" w:rsidR="00691C94" w:rsidRPr="0037415F" w:rsidRDefault="00691C94" w:rsidP="00691C94">
            <w:pPr>
              <w:rPr>
                <w:b/>
                <w:bCs/>
              </w:rPr>
            </w:pPr>
            <w:bookmarkStart w:id="2" w:name="dbluepink" w:colFirst="1" w:colLast="1"/>
            <w:bookmarkEnd w:id="1"/>
            <w:r w:rsidRPr="0037415F">
              <w:rPr>
                <w:b/>
                <w:bCs/>
              </w:rPr>
              <w:t>Question(s):</w:t>
            </w:r>
          </w:p>
        </w:tc>
        <w:sdt>
          <w:sdtPr>
            <w:alias w:val="QuestionText"/>
            <w:tag w:val="QuestionText"/>
            <w:id w:val="-58169772"/>
            <w:placeholder>
              <w:docPart w:val="DD17A97C04674568AEFD23BD9DADC0E3"/>
            </w:placeholder>
            <w:text/>
          </w:sdtPr>
          <w:sdtEndPr/>
          <w:sdtContent>
            <w:tc>
              <w:tcPr>
                <w:tcW w:w="3827" w:type="dxa"/>
                <w:gridSpan w:val="2"/>
              </w:tcPr>
              <w:p w14:paraId="1DB7D93A" w14:textId="4C13E6CD" w:rsidR="00691C94" w:rsidRPr="0037415F" w:rsidRDefault="001D6D84" w:rsidP="001D6D84">
                <w:r>
                  <w:t>N/A</w:t>
                </w:r>
              </w:p>
            </w:tc>
          </w:sdtContent>
        </w:sdt>
        <w:tc>
          <w:tcPr>
            <w:tcW w:w="4395" w:type="dxa"/>
            <w:gridSpan w:val="2"/>
          </w:tcPr>
          <w:p w14:paraId="31155891" w14:textId="4DF22C52" w:rsidR="00691C94" w:rsidRPr="0037415F" w:rsidRDefault="00BD5C96" w:rsidP="00205923">
            <w:pPr>
              <w:jc w:val="right"/>
            </w:pPr>
            <w:sdt>
              <w:sdtPr>
                <w:alias w:val="Place"/>
                <w:tag w:val="Place"/>
                <w:id w:val="594904712"/>
                <w:placeholder>
                  <w:docPart w:val="63DAB183A56B4E58BF091A8A646718A3"/>
                </w:placeholder>
                <w:text/>
              </w:sdtPr>
              <w:sdtEndPr/>
              <w:sdtContent>
                <w:r w:rsidR="005C2E8B">
                  <w:t>Geneva</w:t>
                </w:r>
              </w:sdtContent>
            </w:sdt>
            <w:r w:rsidR="00691C94">
              <w:t xml:space="preserve">, </w:t>
            </w:r>
            <w:sdt>
              <w:sdtPr>
                <w:alias w:val="When"/>
                <w:tag w:val="When"/>
                <w:id w:val="542724177"/>
                <w:placeholder>
                  <w:docPart w:val="360C7FD5C9094F6BB312F613C9E5134A"/>
                </w:placeholder>
                <w:text/>
              </w:sdtPr>
              <w:sdtEndPr/>
              <w:sdtContent>
                <w:r w:rsidR="00303754">
                  <w:t>10</w:t>
                </w:r>
                <w:r w:rsidR="00205923">
                  <w:t>-</w:t>
                </w:r>
                <w:r w:rsidR="00303754">
                  <w:t>14 December</w:t>
                </w:r>
                <w:r w:rsidR="005C2E8B">
                  <w:t xml:space="preserve"> 2018</w:t>
                </w:r>
              </w:sdtContent>
            </w:sdt>
          </w:p>
        </w:tc>
      </w:tr>
      <w:bookmarkEnd w:id="2"/>
      <w:tr w:rsidR="00691C94" w:rsidRPr="00A4045F" w14:paraId="345A6F48" w14:textId="77777777" w:rsidTr="00BC1FAE">
        <w:trPr>
          <w:cantSplit/>
          <w:jc w:val="center"/>
        </w:trPr>
        <w:tc>
          <w:tcPr>
            <w:tcW w:w="9640" w:type="dxa"/>
            <w:gridSpan w:val="6"/>
          </w:tcPr>
          <w:p w14:paraId="0C4E5689" w14:textId="0D25FC50" w:rsidR="00691C94" w:rsidRPr="007E656A" w:rsidRDefault="00BD5C96" w:rsidP="00691C94">
            <w:pPr>
              <w:jc w:val="center"/>
              <w:rPr>
                <w:b/>
                <w:bCs/>
              </w:rPr>
            </w:pPr>
            <w:sdt>
              <w:sdtPr>
                <w:rPr>
                  <w:b/>
                  <w:bCs/>
                </w:rPr>
                <w:alias w:val="DocTypeText"/>
                <w:tag w:val="DocTypeText"/>
                <w:id w:val="-1436660787"/>
                <w:placeholder>
                  <w:docPart w:val="4AFFE34D115F4B958E08792B13DD5AEC"/>
                </w:placeholder>
                <w:text/>
              </w:sdtPr>
              <w:sdtEndPr/>
              <w:sdtContent>
                <w:r w:rsidR="00691C94" w:rsidRPr="007E656A">
                  <w:rPr>
                    <w:b/>
                    <w:bCs/>
                  </w:rPr>
                  <w:t>CONTRIBUTION</w:t>
                </w:r>
              </w:sdtContent>
            </w:sdt>
          </w:p>
        </w:tc>
      </w:tr>
      <w:tr w:rsidR="00691C94" w:rsidRPr="0037415F" w14:paraId="36F226DD" w14:textId="77777777" w:rsidTr="00D57D7F">
        <w:trPr>
          <w:cantSplit/>
          <w:jc w:val="center"/>
        </w:trPr>
        <w:tc>
          <w:tcPr>
            <w:tcW w:w="1418" w:type="dxa"/>
            <w:gridSpan w:val="2"/>
          </w:tcPr>
          <w:p w14:paraId="0C6BE8C3" w14:textId="77777777" w:rsidR="00691C94" w:rsidRPr="0037415F" w:rsidRDefault="00691C94" w:rsidP="00691C94">
            <w:pPr>
              <w:rPr>
                <w:b/>
                <w:bCs/>
              </w:rPr>
            </w:pPr>
            <w:r>
              <w:rPr>
                <w:b/>
                <w:bCs/>
              </w:rPr>
              <w:t>Source:</w:t>
            </w:r>
          </w:p>
        </w:tc>
        <w:sdt>
          <w:sdtPr>
            <w:alias w:val="DocumentSource"/>
            <w:tag w:val="DocumentSource"/>
            <w:id w:val="-1547363769"/>
            <w:placeholder>
              <w:docPart w:val="52C66876E3D04CD2AB13E8854755DAC1"/>
            </w:placeholder>
            <w:text/>
          </w:sdtPr>
          <w:sdtEndPr/>
          <w:sdtContent>
            <w:tc>
              <w:tcPr>
                <w:tcW w:w="8222" w:type="dxa"/>
                <w:gridSpan w:val="4"/>
              </w:tcPr>
              <w:p w14:paraId="22CD3EE2" w14:textId="51CC4AD6" w:rsidR="00691C94" w:rsidRDefault="005C2E8B" w:rsidP="005C2E8B">
                <w:r>
                  <w:t>United States</w:t>
                </w:r>
                <w:r w:rsidR="006E0825">
                  <w:t xml:space="preserve"> of America</w:t>
                </w:r>
              </w:p>
            </w:tc>
          </w:sdtContent>
        </w:sdt>
      </w:tr>
      <w:tr w:rsidR="00691C94" w:rsidRPr="0037415F" w14:paraId="0B1F3ADC" w14:textId="77777777" w:rsidTr="00D57D7F">
        <w:trPr>
          <w:cantSplit/>
          <w:jc w:val="center"/>
        </w:trPr>
        <w:tc>
          <w:tcPr>
            <w:tcW w:w="1418" w:type="dxa"/>
            <w:gridSpan w:val="2"/>
          </w:tcPr>
          <w:p w14:paraId="02C9C00F" w14:textId="77777777" w:rsidR="00691C94" w:rsidRPr="0037415F" w:rsidRDefault="00691C94" w:rsidP="00691C94">
            <w:r w:rsidRPr="0037415F">
              <w:rPr>
                <w:b/>
                <w:bCs/>
              </w:rPr>
              <w:t>Title:</w:t>
            </w:r>
          </w:p>
        </w:tc>
        <w:tc>
          <w:tcPr>
            <w:tcW w:w="8222" w:type="dxa"/>
            <w:gridSpan w:val="4"/>
          </w:tcPr>
          <w:p w14:paraId="10D9B5C7" w14:textId="20A860B9" w:rsidR="00691C94" w:rsidRPr="0037415F" w:rsidRDefault="00A90772" w:rsidP="00514F97">
            <w:r>
              <w:t>TSAG’s role</w:t>
            </w:r>
            <w:r w:rsidR="00683FBA">
              <w:t xml:space="preserve"> in cla</w:t>
            </w:r>
            <w:r w:rsidR="00872D8B">
              <w:t xml:space="preserve">rifying the criteria for </w:t>
            </w:r>
            <w:r>
              <w:t xml:space="preserve">the </w:t>
            </w:r>
            <w:r w:rsidR="00872D8B">
              <w:t>creation</w:t>
            </w:r>
            <w:r w:rsidR="00391476">
              <w:t xml:space="preserve"> of</w:t>
            </w:r>
            <w:r w:rsidR="00872D8B">
              <w:t xml:space="preserve">, participation </w:t>
            </w:r>
            <w:r>
              <w:t xml:space="preserve">in, </w:t>
            </w:r>
            <w:r w:rsidR="00872D8B">
              <w:t>and termination of regional groups of Study Groups</w:t>
            </w:r>
          </w:p>
        </w:tc>
      </w:tr>
      <w:tr w:rsidR="00691C94" w:rsidRPr="0037415F" w14:paraId="3F7DB1A4" w14:textId="77777777" w:rsidTr="00BF7776">
        <w:trPr>
          <w:cantSplit/>
          <w:trHeight w:val="540"/>
          <w:jc w:val="center"/>
        </w:trPr>
        <w:tc>
          <w:tcPr>
            <w:tcW w:w="1418" w:type="dxa"/>
            <w:gridSpan w:val="2"/>
            <w:tcBorders>
              <w:bottom w:val="single" w:sz="6" w:space="0" w:color="auto"/>
            </w:tcBorders>
          </w:tcPr>
          <w:p w14:paraId="4821D0CE" w14:textId="77777777" w:rsidR="00691C94" w:rsidRPr="0037415F" w:rsidRDefault="00691C94" w:rsidP="00691C94">
            <w:pPr>
              <w:rPr>
                <w:b/>
                <w:bCs/>
              </w:rPr>
            </w:pPr>
            <w:r w:rsidRPr="008F7104">
              <w:rPr>
                <w:b/>
                <w:bCs/>
              </w:rPr>
              <w:t>Purpose:</w:t>
            </w:r>
          </w:p>
        </w:tc>
        <w:sdt>
          <w:sdtPr>
            <w:alias w:val="Purpose"/>
            <w:tag w:val="Purpose1"/>
            <w:id w:val="918285360"/>
            <w:placeholder>
              <w:docPart w:val="E2F33FAA543B4B2B946151A3AA61067A"/>
            </w:placeholder>
            <w:dropDownList>
              <w:listItem w:displayText="[Purpose]" w:value=""/>
            </w:dropDownList>
          </w:sdtPr>
          <w:sdtEndPr/>
          <w:sdtContent>
            <w:tc>
              <w:tcPr>
                <w:tcW w:w="8222" w:type="dxa"/>
                <w:gridSpan w:val="4"/>
                <w:tcBorders>
                  <w:bottom w:val="single" w:sz="6" w:space="0" w:color="auto"/>
                </w:tcBorders>
              </w:tcPr>
              <w:p w14:paraId="5454423B" w14:textId="0280418A" w:rsidR="00691C94" w:rsidRPr="00B4174C" w:rsidRDefault="005C2E8B" w:rsidP="00691C94">
                <w:r>
                  <w:t>Proposal</w:t>
                </w:r>
              </w:p>
            </w:tc>
          </w:sdtContent>
        </w:sdt>
      </w:tr>
      <w:tr w:rsidR="00691C94" w:rsidRPr="00B61661" w14:paraId="54FDCF36" w14:textId="77777777" w:rsidTr="00205923">
        <w:trPr>
          <w:cantSplit/>
          <w:trHeight w:val="676"/>
          <w:jc w:val="center"/>
        </w:trPr>
        <w:tc>
          <w:tcPr>
            <w:tcW w:w="1418" w:type="dxa"/>
            <w:gridSpan w:val="2"/>
            <w:tcBorders>
              <w:top w:val="single" w:sz="6" w:space="0" w:color="auto"/>
              <w:bottom w:val="single" w:sz="6" w:space="0" w:color="auto"/>
            </w:tcBorders>
          </w:tcPr>
          <w:p w14:paraId="5414C31C" w14:textId="77777777" w:rsidR="00691C94" w:rsidRPr="008F7104" w:rsidRDefault="00691C94" w:rsidP="00691C94">
            <w:pPr>
              <w:rPr>
                <w:b/>
                <w:bCs/>
              </w:rPr>
            </w:pPr>
            <w:r w:rsidRPr="008F7104">
              <w:rPr>
                <w:b/>
                <w:bCs/>
              </w:rPr>
              <w:t>Contact:</w:t>
            </w:r>
          </w:p>
        </w:tc>
        <w:tc>
          <w:tcPr>
            <w:tcW w:w="4111" w:type="dxa"/>
            <w:gridSpan w:val="3"/>
            <w:tcBorders>
              <w:top w:val="single" w:sz="6" w:space="0" w:color="auto"/>
              <w:bottom w:val="single" w:sz="6" w:space="0" w:color="auto"/>
            </w:tcBorders>
          </w:tcPr>
          <w:p w14:paraId="3B8DDD8B" w14:textId="3E01AFF9" w:rsidR="00691C94" w:rsidRDefault="00BD5C96" w:rsidP="006E0825">
            <w:sdt>
              <w:sdtPr>
                <w:alias w:val="ContactNameOrgCountry"/>
                <w:tag w:val="ContactNameOrgCountry"/>
                <w:id w:val="-450624836"/>
                <w:placeholder>
                  <w:docPart w:val="B83B1DB948E34C538D1C0FE920AD6F8A"/>
                </w:placeholder>
                <w:text w:multiLine="1"/>
              </w:sdtPr>
              <w:sdtEndPr/>
              <w:sdtContent>
                <w:r w:rsidR="006E0825" w:rsidRPr="006E0825">
                  <w:t>Franz J.G. Zichy</w:t>
                </w:r>
                <w:r w:rsidR="00691C94" w:rsidRPr="006E0825">
                  <w:br/>
                </w:r>
                <w:r w:rsidR="006E0825" w:rsidRPr="006E0825">
                  <w:t>U.S. Department of State</w:t>
                </w:r>
                <w:r w:rsidR="00691C94" w:rsidRPr="006E0825">
                  <w:br/>
                </w:r>
                <w:r w:rsidR="006E0825" w:rsidRPr="006E0825">
                  <w:t>United States of America</w:t>
                </w:r>
              </w:sdtContent>
            </w:sdt>
          </w:p>
        </w:tc>
        <w:sdt>
          <w:sdtPr>
            <w:alias w:val="ContactTelFaxEmail"/>
            <w:tag w:val="ContactTelFaxEmail"/>
            <w:id w:val="-1400744340"/>
            <w:placeholder>
              <w:docPart w:val="07782924B77D4DFBA735CF55B079A719"/>
            </w:placeholder>
          </w:sdtPr>
          <w:sdtEndPr/>
          <w:sdtContent>
            <w:tc>
              <w:tcPr>
                <w:tcW w:w="4111" w:type="dxa"/>
                <w:tcBorders>
                  <w:top w:val="single" w:sz="6" w:space="0" w:color="auto"/>
                  <w:bottom w:val="single" w:sz="6" w:space="0" w:color="auto"/>
                </w:tcBorders>
              </w:tcPr>
              <w:p w14:paraId="4C78E534" w14:textId="309F7525" w:rsidR="00691C94" w:rsidRPr="00B61661" w:rsidRDefault="00691C94" w:rsidP="006E0825">
                <w:pPr>
                  <w:rPr>
                    <w:lang w:val="es-ES_tradnl"/>
                  </w:rPr>
                </w:pPr>
                <w:r w:rsidRPr="00B61661">
                  <w:rPr>
                    <w:lang w:val="es-ES_tradnl"/>
                  </w:rPr>
                  <w:t>Tel: +</w:t>
                </w:r>
                <w:r w:rsidR="006E0825" w:rsidRPr="00B61661">
                  <w:rPr>
                    <w:lang w:val="es-ES_tradnl"/>
                  </w:rPr>
                  <w:t>1-202-647-5778</w:t>
                </w:r>
                <w:r w:rsidRPr="00B61661">
                  <w:rPr>
                    <w:lang w:val="es-ES_tradnl"/>
                  </w:rPr>
                  <w:br/>
                  <w:t xml:space="preserve">E-mail: </w:t>
                </w:r>
                <w:hyperlink r:id="rId8" w:history="1">
                  <w:r w:rsidR="00205923" w:rsidRPr="003122D2">
                    <w:rPr>
                      <w:rStyle w:val="Hyperlink"/>
                      <w:rFonts w:ascii="Times New Roman" w:hAnsi="Times New Roman"/>
                      <w:lang w:val="es-ES_tradnl"/>
                    </w:rPr>
                    <w:t>zichyfj@state.gov</w:t>
                  </w:r>
                </w:hyperlink>
                <w:r w:rsidR="00205923">
                  <w:rPr>
                    <w:lang w:val="es-ES_tradnl"/>
                  </w:rPr>
                  <w:t xml:space="preserve"> </w:t>
                </w:r>
              </w:p>
            </w:tc>
          </w:sdtContent>
        </w:sdt>
      </w:tr>
    </w:tbl>
    <w:p w14:paraId="10B76F78" w14:textId="77777777" w:rsidR="00205923" w:rsidRDefault="00205923"/>
    <w:tbl>
      <w:tblPr>
        <w:tblW w:w="9640" w:type="dxa"/>
        <w:jc w:val="center"/>
        <w:tblLayout w:type="fixed"/>
        <w:tblCellMar>
          <w:left w:w="57" w:type="dxa"/>
          <w:right w:w="57" w:type="dxa"/>
        </w:tblCellMar>
        <w:tblLook w:val="0000" w:firstRow="0" w:lastRow="0" w:firstColumn="0" w:lastColumn="0" w:noHBand="0" w:noVBand="0"/>
      </w:tblPr>
      <w:tblGrid>
        <w:gridCol w:w="1418"/>
        <w:gridCol w:w="8222"/>
      </w:tblGrid>
      <w:tr w:rsidR="0089088E" w:rsidRPr="0037415F" w14:paraId="3B2E1AE1" w14:textId="77777777" w:rsidTr="00D57D7F">
        <w:trPr>
          <w:cantSplit/>
          <w:jc w:val="center"/>
        </w:trPr>
        <w:tc>
          <w:tcPr>
            <w:tcW w:w="1418" w:type="dxa"/>
          </w:tcPr>
          <w:p w14:paraId="705E8A11" w14:textId="77777777" w:rsidR="0089088E" w:rsidRPr="008F7104" w:rsidRDefault="0089088E" w:rsidP="00EB6775">
            <w:pPr>
              <w:rPr>
                <w:b/>
                <w:bCs/>
              </w:rPr>
            </w:pPr>
            <w:bookmarkStart w:id="3" w:name="dtitle1" w:colFirst="1" w:colLast="1"/>
            <w:r w:rsidRPr="008F7104">
              <w:rPr>
                <w:b/>
                <w:bCs/>
              </w:rPr>
              <w:t>Keywords:</w:t>
            </w:r>
          </w:p>
        </w:tc>
        <w:tc>
          <w:tcPr>
            <w:tcW w:w="8222" w:type="dxa"/>
          </w:tcPr>
          <w:p w14:paraId="75E3B1EF" w14:textId="0D8F121B" w:rsidR="0089088E" w:rsidRDefault="00FD783F" w:rsidP="00BD5C96">
            <w:r>
              <w:t>Regional groups; World Telecommunication Standardization Assembly (WTSA)</w:t>
            </w:r>
            <w:r w:rsidR="00BD5C96">
              <w:t>;</w:t>
            </w:r>
          </w:p>
        </w:tc>
      </w:tr>
      <w:tr w:rsidR="0089088E" w:rsidRPr="0037415F" w14:paraId="7D0F8B1C" w14:textId="77777777" w:rsidTr="00D57D7F">
        <w:trPr>
          <w:cantSplit/>
          <w:jc w:val="center"/>
        </w:trPr>
        <w:tc>
          <w:tcPr>
            <w:tcW w:w="1418" w:type="dxa"/>
          </w:tcPr>
          <w:p w14:paraId="72CA09B8" w14:textId="77777777" w:rsidR="0089088E" w:rsidRPr="008F7104" w:rsidRDefault="0089088E" w:rsidP="00EB6775">
            <w:pPr>
              <w:rPr>
                <w:b/>
                <w:bCs/>
              </w:rPr>
            </w:pPr>
            <w:r w:rsidRPr="008F7104">
              <w:rPr>
                <w:b/>
                <w:bCs/>
              </w:rPr>
              <w:t>Abstract:</w:t>
            </w:r>
          </w:p>
        </w:tc>
        <w:sdt>
          <w:sdtPr>
            <w:alias w:val="Abstract"/>
            <w:tag w:val="Abstract"/>
            <w:id w:val="-939903723"/>
            <w:placeholder>
              <w:docPart w:val="AC14B36049EE4F7F9B8ACAEB3B0ACAED"/>
            </w:placeholder>
            <w:text w:multiLine="1"/>
          </w:sdtPr>
          <w:sdtEndPr/>
          <w:sdtContent>
            <w:tc>
              <w:tcPr>
                <w:tcW w:w="8222" w:type="dxa"/>
              </w:tcPr>
              <w:p w14:paraId="4BE3CBD5" w14:textId="453E9F2C" w:rsidR="0089088E" w:rsidRDefault="00971444" w:rsidP="00377CF1">
                <w:r>
                  <w:t xml:space="preserve">Pursuant to Recommendation 8 from the 2018 ITU Plenipotentiary Conference, the United States proposes that TSAG establish an ad hoc group to examine the creation of, participation in, and termination of regional groups of Study Groups. </w:t>
                </w:r>
              </w:p>
            </w:tc>
          </w:sdtContent>
        </w:sdt>
      </w:tr>
      <w:bookmarkEnd w:id="3"/>
    </w:tbl>
    <w:p w14:paraId="3E3208D6" w14:textId="0599F6A2" w:rsidR="00303754" w:rsidRDefault="00303754" w:rsidP="0089088E"/>
    <w:p w14:paraId="62CAAB6B" w14:textId="1F6015B4" w:rsidR="006009C7" w:rsidRDefault="00683FBA" w:rsidP="006009C7">
      <w:pPr>
        <w:spacing w:before="0"/>
        <w:contextualSpacing/>
      </w:pPr>
      <w:r>
        <w:t xml:space="preserve">At </w:t>
      </w:r>
      <w:r w:rsidR="0097630C">
        <w:t>the</w:t>
      </w:r>
      <w:r>
        <w:t xml:space="preserve"> 2018 ITU Plenipotentiary Conference, Committee 5 examined</w:t>
      </w:r>
      <w:r w:rsidR="00191206">
        <w:t xml:space="preserve"> </w:t>
      </w:r>
      <w:r w:rsidR="006009C7">
        <w:t xml:space="preserve">proposals </w:t>
      </w:r>
      <w:hyperlink r:id="rId9" w:history="1">
        <w:r w:rsidR="006009C7" w:rsidRPr="002B4987">
          <w:rPr>
            <w:rStyle w:val="Hyperlink"/>
            <w:rFonts w:ascii="Times New Roman" w:hAnsi="Times New Roman"/>
          </w:rPr>
          <w:t>IAP/63A1/47</w:t>
        </w:r>
      </w:hyperlink>
      <w:r w:rsidR="006009C7">
        <w:t xml:space="preserve">, </w:t>
      </w:r>
      <w:hyperlink r:id="rId10" w:history="1">
        <w:r w:rsidR="006009C7" w:rsidRPr="002B4987">
          <w:rPr>
            <w:rStyle w:val="Hyperlink"/>
            <w:rFonts w:ascii="Times New Roman" w:hAnsi="Times New Roman"/>
          </w:rPr>
          <w:t>B/67/1</w:t>
        </w:r>
      </w:hyperlink>
      <w:r w:rsidR="006009C7">
        <w:t xml:space="preserve">, </w:t>
      </w:r>
      <w:hyperlink r:id="rId11" w:history="1">
        <w:r w:rsidR="006009C7" w:rsidRPr="002B4987">
          <w:rPr>
            <w:rStyle w:val="Hyperlink"/>
            <w:rFonts w:ascii="Times New Roman" w:hAnsi="Times New Roman"/>
          </w:rPr>
          <w:t>CAN/USA/66/2</w:t>
        </w:r>
      </w:hyperlink>
      <w:r w:rsidR="002B4987">
        <w:t>,</w:t>
      </w:r>
      <w:r w:rsidR="006009C7">
        <w:t xml:space="preserve"> and </w:t>
      </w:r>
      <w:hyperlink r:id="rId12" w:history="1">
        <w:r w:rsidR="006009C7" w:rsidRPr="002B4987">
          <w:rPr>
            <w:rStyle w:val="Hyperlink"/>
            <w:rFonts w:ascii="Times New Roman" w:hAnsi="Times New Roman"/>
          </w:rPr>
          <w:t>EUR/48A2/7</w:t>
        </w:r>
      </w:hyperlink>
      <w:r w:rsidR="006009C7">
        <w:t xml:space="preserve"> and made the following recommendation</w:t>
      </w:r>
      <w:r w:rsidR="00DF7DAB">
        <w:t xml:space="preserve"> (see</w:t>
      </w:r>
      <w:r w:rsidR="006009C7">
        <w:t xml:space="preserve"> </w:t>
      </w:r>
      <w:hyperlink r:id="rId13" w:history="1">
        <w:r w:rsidR="006009C7" w:rsidRPr="00B02572">
          <w:rPr>
            <w:rStyle w:val="Hyperlink"/>
            <w:rFonts w:ascii="Times New Roman" w:hAnsi="Times New Roman"/>
          </w:rPr>
          <w:t>Document 155-E</w:t>
        </w:r>
      </w:hyperlink>
      <w:r w:rsidR="00DF7DAB">
        <w:t>, section 3.8</w:t>
      </w:r>
      <w:r w:rsidR="006009C7">
        <w:t>), subsequently a</w:t>
      </w:r>
      <w:r w:rsidR="002B4987">
        <w:t>dopted</w:t>
      </w:r>
      <w:r w:rsidR="00A07706">
        <w:t xml:space="preserve"> by the Plenary: </w:t>
      </w:r>
    </w:p>
    <w:p w14:paraId="3E512F3C" w14:textId="1FE4BF75" w:rsidR="00DF7DAB" w:rsidRDefault="00DF7DAB" w:rsidP="00DF7DAB">
      <w:pPr>
        <w:jc w:val="both"/>
      </w:pPr>
    </w:p>
    <w:tbl>
      <w:tblPr>
        <w:tblStyle w:val="TableGrid"/>
        <w:tblW w:w="0" w:type="auto"/>
        <w:tblLook w:val="04A0" w:firstRow="1" w:lastRow="0" w:firstColumn="1" w:lastColumn="0" w:noHBand="0" w:noVBand="1"/>
      </w:tblPr>
      <w:tblGrid>
        <w:gridCol w:w="9629"/>
      </w:tblGrid>
      <w:tr w:rsidR="00DF7DAB" w:rsidRPr="009B1DB4" w14:paraId="5C7216E2" w14:textId="77777777" w:rsidTr="00DF7DAB">
        <w:trPr>
          <w:trHeight w:val="2159"/>
        </w:trPr>
        <w:tc>
          <w:tcPr>
            <w:tcW w:w="9855" w:type="dxa"/>
          </w:tcPr>
          <w:p w14:paraId="4B8DE730" w14:textId="77777777" w:rsidR="00DF7DAB" w:rsidRPr="00DF7DAB" w:rsidRDefault="00DF7DAB" w:rsidP="00BD4804">
            <w:pPr>
              <w:jc w:val="both"/>
              <w:rPr>
                <w:rFonts w:asciiTheme="minorHAnsi" w:hAnsiTheme="minorHAnsi" w:cstheme="minorHAnsi"/>
              </w:rPr>
            </w:pPr>
            <w:r w:rsidRPr="00DF7DAB">
              <w:rPr>
                <w:rFonts w:asciiTheme="minorHAnsi" w:hAnsiTheme="minorHAnsi" w:cstheme="minorHAnsi"/>
                <w:u w:val="single"/>
              </w:rPr>
              <w:t>Recommendation 8</w:t>
            </w:r>
            <w:r w:rsidRPr="00DF7DAB">
              <w:rPr>
                <w:rFonts w:asciiTheme="minorHAnsi" w:hAnsiTheme="minorHAnsi" w:cstheme="minorHAnsi"/>
              </w:rPr>
              <w:t xml:space="preserve">: </w:t>
            </w:r>
          </w:p>
          <w:p w14:paraId="1DEB06D7" w14:textId="6C23360B" w:rsidR="00DF7DAB" w:rsidRPr="00DF7DAB" w:rsidRDefault="00DF7DAB" w:rsidP="00BD4804">
            <w:pPr>
              <w:jc w:val="both"/>
              <w:rPr>
                <w:rFonts w:asciiTheme="minorHAnsi" w:hAnsiTheme="minorHAnsi" w:cstheme="minorHAnsi"/>
                <w:i/>
              </w:rPr>
            </w:pPr>
            <w:r w:rsidRPr="00DF7DAB">
              <w:rPr>
                <w:rFonts w:asciiTheme="minorHAnsi" w:hAnsiTheme="minorHAnsi" w:cstheme="minorHAnsi"/>
              </w:rPr>
              <w:t>PP-18 invites the World Telecommunication Standardization Assembly to review, in the context of Article 3 of the ITU Constitution, and revise, as appropriate, WTSA Resolution 1, WTSA Resolution 2, WTSA Resolution 22 and WTSA Resolution 54 to clarify the criteria for creation, participation and termination of regional groups of Study Groups, and the role of TSAG in this regard.</w:t>
            </w:r>
          </w:p>
        </w:tc>
      </w:tr>
    </w:tbl>
    <w:p w14:paraId="2890D088" w14:textId="2AC48C34" w:rsidR="0077766E" w:rsidRDefault="0077766E" w:rsidP="005801C6">
      <w:pPr>
        <w:spacing w:before="0"/>
        <w:contextualSpacing/>
      </w:pPr>
    </w:p>
    <w:p w14:paraId="710477DE" w14:textId="1F710CAE" w:rsidR="00391476" w:rsidRPr="00A90772" w:rsidRDefault="00391476" w:rsidP="00391476">
      <w:pPr>
        <w:spacing w:before="0"/>
        <w:contextualSpacing/>
      </w:pPr>
      <w:r w:rsidRPr="00A90772">
        <w:t xml:space="preserve">The United States </w:t>
      </w:r>
      <w:r w:rsidR="00B21BEF">
        <w:t>proposes that TSAG</w:t>
      </w:r>
      <w:r w:rsidRPr="00A90772">
        <w:t xml:space="preserve"> take note of this instruction, given TSAG’s central role. </w:t>
      </w:r>
    </w:p>
    <w:p w14:paraId="537765C6" w14:textId="77777777" w:rsidR="00391476" w:rsidRPr="00A90772" w:rsidRDefault="00391476" w:rsidP="00391476">
      <w:pPr>
        <w:spacing w:before="0"/>
        <w:contextualSpacing/>
      </w:pPr>
    </w:p>
    <w:p w14:paraId="26884CF3" w14:textId="44B6464A" w:rsidR="00391476" w:rsidRDefault="00391476" w:rsidP="00391476">
      <w:pPr>
        <w:spacing w:before="0"/>
        <w:contextualSpacing/>
      </w:pPr>
      <w:r w:rsidRPr="00A90772">
        <w:t>Moreover, in order to most effectively prepare for the World Telecommunication Standardization Asse</w:t>
      </w:r>
      <w:r w:rsidR="00B21BEF">
        <w:t>mbly (WTSA), the United States propose</w:t>
      </w:r>
      <w:r w:rsidRPr="00A90772">
        <w:t>s that TSAG proactively consider the criteria for the creation</w:t>
      </w:r>
      <w:r>
        <w:t xml:space="preserve"> of</w:t>
      </w:r>
      <w:r w:rsidRPr="00A90772">
        <w:t>, participation in, and termination of regional groups</w:t>
      </w:r>
      <w:r w:rsidR="00B60A91">
        <w:t xml:space="preserve"> of Study Groups</w:t>
      </w:r>
      <w:r w:rsidRPr="00A90772">
        <w:t xml:space="preserve">.  The United States proposes that </w:t>
      </w:r>
      <w:r w:rsidR="004D2B6A">
        <w:t>TSAG set up an ad hoc group</w:t>
      </w:r>
      <w:r w:rsidRPr="00A90772">
        <w:t xml:space="preserve"> </w:t>
      </w:r>
      <w:r>
        <w:t>to this end</w:t>
      </w:r>
      <w:r w:rsidRPr="00A90772">
        <w:t xml:space="preserve">, and that TSAG submit </w:t>
      </w:r>
      <w:r w:rsidR="007C4133">
        <w:t>its</w:t>
      </w:r>
      <w:r w:rsidRPr="00A90772">
        <w:t xml:space="preserve"> recommendations to WTSA</w:t>
      </w:r>
      <w:r>
        <w:t xml:space="preserve"> for its consideration</w:t>
      </w:r>
      <w:r w:rsidRPr="00A90772">
        <w:t xml:space="preserve">, in order to assist </w:t>
      </w:r>
      <w:r>
        <w:t xml:space="preserve">WTSA </w:t>
      </w:r>
      <w:r w:rsidR="00105882">
        <w:t>in</w:t>
      </w:r>
      <w:r w:rsidRPr="00A90772">
        <w:t xml:space="preserve"> its review and possible revision of the relevant Resolutions. </w:t>
      </w:r>
      <w:bookmarkStart w:id="4" w:name="_GoBack"/>
      <w:bookmarkEnd w:id="4"/>
    </w:p>
    <w:p w14:paraId="6E5EE603" w14:textId="3C857090" w:rsidR="00391476" w:rsidRDefault="00391476" w:rsidP="005801C6">
      <w:pPr>
        <w:spacing w:before="0"/>
        <w:contextualSpacing/>
      </w:pPr>
    </w:p>
    <w:p w14:paraId="663C29EA" w14:textId="77777777" w:rsidR="00BD5C96" w:rsidRPr="00A90772" w:rsidRDefault="00BD5C96" w:rsidP="005801C6">
      <w:pPr>
        <w:spacing w:before="0"/>
        <w:contextualSpacing/>
      </w:pPr>
    </w:p>
    <w:p w14:paraId="198C0226" w14:textId="588EB278" w:rsidR="00394DBF" w:rsidRDefault="00394DBF" w:rsidP="00394DBF">
      <w:pPr>
        <w:jc w:val="center"/>
      </w:pPr>
      <w:r>
        <w:t>___________________</w:t>
      </w:r>
    </w:p>
    <w:p w14:paraId="2B3B28A6" w14:textId="77777777" w:rsidR="00794F4F" w:rsidRDefault="00794F4F" w:rsidP="0089088E"/>
    <w:sectPr w:rsidR="00794F4F" w:rsidSect="00C42125">
      <w:pgSz w:w="11907" w:h="16840" w:code="9"/>
      <w:pgMar w:top="1134" w:right="1134" w:bottom="1134" w:left="1134" w:header="709"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4F8B45" w14:textId="77777777" w:rsidR="00A722E6" w:rsidRDefault="00A722E6" w:rsidP="00C42125">
      <w:pPr>
        <w:spacing w:before="0"/>
      </w:pPr>
      <w:r>
        <w:separator/>
      </w:r>
    </w:p>
  </w:endnote>
  <w:endnote w:type="continuationSeparator" w:id="0">
    <w:p w14:paraId="2D6DEFE2" w14:textId="77777777" w:rsidR="00A722E6" w:rsidRDefault="00A722E6"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92189D" w14:textId="77777777" w:rsidR="00A722E6" w:rsidRDefault="00A722E6" w:rsidP="00C42125">
      <w:pPr>
        <w:spacing w:before="0"/>
      </w:pPr>
      <w:r>
        <w:separator/>
      </w:r>
    </w:p>
  </w:footnote>
  <w:footnote w:type="continuationSeparator" w:id="0">
    <w:p w14:paraId="0722AC4F" w14:textId="77777777" w:rsidR="00A722E6" w:rsidRDefault="00A722E6" w:rsidP="00C42125">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6DEC9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17601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6CA4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60247D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7E33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5F043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F81E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864D3F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8526E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588F8D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663846"/>
    <w:multiLevelType w:val="hybridMultilevel"/>
    <w:tmpl w:val="6E620476"/>
    <w:lvl w:ilvl="0" w:tplc="77B28A6A">
      <w:start w:val="1"/>
      <w:numFmt w:val="decimal"/>
      <w:lvlText w:val="%1."/>
      <w:lvlJc w:val="left"/>
      <w:pPr>
        <w:ind w:left="720" w:hanging="720"/>
      </w:pPr>
      <w:rPr>
        <w:color w:val="00000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1" w15:restartNumberingAfterBreak="0">
    <w:nsid w:val="47E25D56"/>
    <w:multiLevelType w:val="hybridMultilevel"/>
    <w:tmpl w:val="FB906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A632300"/>
    <w:multiLevelType w:val="hybridMultilevel"/>
    <w:tmpl w:val="D8DE4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characterSpacingControl w:val="doNotCompress"/>
  <w:hdrShapeDefaults>
    <o:shapedefaults v:ext="edit" spidmax="3072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0300"/>
    <w:rsid w:val="000117B0"/>
    <w:rsid w:val="000171DB"/>
    <w:rsid w:val="00023D9A"/>
    <w:rsid w:val="0002490E"/>
    <w:rsid w:val="00037538"/>
    <w:rsid w:val="00043D75"/>
    <w:rsid w:val="00047352"/>
    <w:rsid w:val="00057000"/>
    <w:rsid w:val="000640E0"/>
    <w:rsid w:val="00072A97"/>
    <w:rsid w:val="000916A5"/>
    <w:rsid w:val="000A5CA2"/>
    <w:rsid w:val="000B25B1"/>
    <w:rsid w:val="000D1CD9"/>
    <w:rsid w:val="000F2491"/>
    <w:rsid w:val="00105093"/>
    <w:rsid w:val="00105882"/>
    <w:rsid w:val="001251DA"/>
    <w:rsid w:val="00125432"/>
    <w:rsid w:val="00137F40"/>
    <w:rsid w:val="001637A8"/>
    <w:rsid w:val="001871EC"/>
    <w:rsid w:val="00191206"/>
    <w:rsid w:val="00194C33"/>
    <w:rsid w:val="00195F6A"/>
    <w:rsid w:val="001A670F"/>
    <w:rsid w:val="001C62B8"/>
    <w:rsid w:val="001D6D84"/>
    <w:rsid w:val="001E7B0E"/>
    <w:rsid w:val="001F141D"/>
    <w:rsid w:val="001F24A4"/>
    <w:rsid w:val="00200A06"/>
    <w:rsid w:val="00205923"/>
    <w:rsid w:val="00230075"/>
    <w:rsid w:val="00234F75"/>
    <w:rsid w:val="00241832"/>
    <w:rsid w:val="00253DBE"/>
    <w:rsid w:val="002622FA"/>
    <w:rsid w:val="00263518"/>
    <w:rsid w:val="00273D06"/>
    <w:rsid w:val="002759E7"/>
    <w:rsid w:val="00275ED1"/>
    <w:rsid w:val="00277326"/>
    <w:rsid w:val="002825FE"/>
    <w:rsid w:val="002A2FEE"/>
    <w:rsid w:val="002A49E0"/>
    <w:rsid w:val="002B4987"/>
    <w:rsid w:val="002C015C"/>
    <w:rsid w:val="002C26C0"/>
    <w:rsid w:val="002C2BC5"/>
    <w:rsid w:val="002C313A"/>
    <w:rsid w:val="002E0065"/>
    <w:rsid w:val="002E67C3"/>
    <w:rsid w:val="002E79CB"/>
    <w:rsid w:val="002F7F55"/>
    <w:rsid w:val="00301A56"/>
    <w:rsid w:val="00303754"/>
    <w:rsid w:val="0030745F"/>
    <w:rsid w:val="0031319D"/>
    <w:rsid w:val="00314630"/>
    <w:rsid w:val="00315C3E"/>
    <w:rsid w:val="0032090A"/>
    <w:rsid w:val="00321CDE"/>
    <w:rsid w:val="00333E15"/>
    <w:rsid w:val="00335F6F"/>
    <w:rsid w:val="00336046"/>
    <w:rsid w:val="00350492"/>
    <w:rsid w:val="00372D9F"/>
    <w:rsid w:val="0037422B"/>
    <w:rsid w:val="00377CF1"/>
    <w:rsid w:val="0038715D"/>
    <w:rsid w:val="00391476"/>
    <w:rsid w:val="00394DBF"/>
    <w:rsid w:val="003957A6"/>
    <w:rsid w:val="00395C05"/>
    <w:rsid w:val="003A43EF"/>
    <w:rsid w:val="003B6018"/>
    <w:rsid w:val="003C7445"/>
    <w:rsid w:val="003C7859"/>
    <w:rsid w:val="003D2CC8"/>
    <w:rsid w:val="003F2BED"/>
    <w:rsid w:val="003F4581"/>
    <w:rsid w:val="004012A6"/>
    <w:rsid w:val="004307CE"/>
    <w:rsid w:val="00433C44"/>
    <w:rsid w:val="004378F8"/>
    <w:rsid w:val="00443878"/>
    <w:rsid w:val="00452769"/>
    <w:rsid w:val="004539A8"/>
    <w:rsid w:val="004712CA"/>
    <w:rsid w:val="0047422E"/>
    <w:rsid w:val="00483592"/>
    <w:rsid w:val="0049674B"/>
    <w:rsid w:val="004A1014"/>
    <w:rsid w:val="004C0673"/>
    <w:rsid w:val="004C0FDB"/>
    <w:rsid w:val="004C4E4E"/>
    <w:rsid w:val="004D2B6A"/>
    <w:rsid w:val="004F3816"/>
    <w:rsid w:val="004F4010"/>
    <w:rsid w:val="00511DFA"/>
    <w:rsid w:val="00514F97"/>
    <w:rsid w:val="00517CE8"/>
    <w:rsid w:val="005425F3"/>
    <w:rsid w:val="00543D41"/>
    <w:rsid w:val="00552142"/>
    <w:rsid w:val="0055782F"/>
    <w:rsid w:val="00565AB7"/>
    <w:rsid w:val="00566EDA"/>
    <w:rsid w:val="00572654"/>
    <w:rsid w:val="005801C6"/>
    <w:rsid w:val="00583CED"/>
    <w:rsid w:val="005A5E73"/>
    <w:rsid w:val="005A7E23"/>
    <w:rsid w:val="005B3023"/>
    <w:rsid w:val="005B5629"/>
    <w:rsid w:val="005C0300"/>
    <w:rsid w:val="005C2E8B"/>
    <w:rsid w:val="005D0CB7"/>
    <w:rsid w:val="005D4252"/>
    <w:rsid w:val="005E72D2"/>
    <w:rsid w:val="005F4B6A"/>
    <w:rsid w:val="006009C7"/>
    <w:rsid w:val="006010F3"/>
    <w:rsid w:val="00603297"/>
    <w:rsid w:val="00615A0A"/>
    <w:rsid w:val="006333D4"/>
    <w:rsid w:val="006369B2"/>
    <w:rsid w:val="006444B3"/>
    <w:rsid w:val="00647525"/>
    <w:rsid w:val="006570B0"/>
    <w:rsid w:val="006574DE"/>
    <w:rsid w:val="00665FF9"/>
    <w:rsid w:val="00683FBA"/>
    <w:rsid w:val="00691C94"/>
    <w:rsid w:val="0069210B"/>
    <w:rsid w:val="00696303"/>
    <w:rsid w:val="0069636C"/>
    <w:rsid w:val="006A4055"/>
    <w:rsid w:val="006C5641"/>
    <w:rsid w:val="006D1089"/>
    <w:rsid w:val="006D1B86"/>
    <w:rsid w:val="006D7355"/>
    <w:rsid w:val="006E0825"/>
    <w:rsid w:val="006F2ACE"/>
    <w:rsid w:val="0070218C"/>
    <w:rsid w:val="00715CA6"/>
    <w:rsid w:val="00731135"/>
    <w:rsid w:val="007324AF"/>
    <w:rsid w:val="007409B4"/>
    <w:rsid w:val="00741974"/>
    <w:rsid w:val="0075525E"/>
    <w:rsid w:val="00756D3D"/>
    <w:rsid w:val="007745D0"/>
    <w:rsid w:val="0077766E"/>
    <w:rsid w:val="007806C2"/>
    <w:rsid w:val="007806E6"/>
    <w:rsid w:val="007903F8"/>
    <w:rsid w:val="00792AF5"/>
    <w:rsid w:val="00793128"/>
    <w:rsid w:val="00794F4F"/>
    <w:rsid w:val="0079728D"/>
    <w:rsid w:val="007974BE"/>
    <w:rsid w:val="007A0916"/>
    <w:rsid w:val="007A0DFD"/>
    <w:rsid w:val="007A6474"/>
    <w:rsid w:val="007C4133"/>
    <w:rsid w:val="007C7122"/>
    <w:rsid w:val="007C72D8"/>
    <w:rsid w:val="007D3F11"/>
    <w:rsid w:val="007D49BE"/>
    <w:rsid w:val="007E53E4"/>
    <w:rsid w:val="007E656A"/>
    <w:rsid w:val="007F4FE7"/>
    <w:rsid w:val="007F664D"/>
    <w:rsid w:val="008128CE"/>
    <w:rsid w:val="0083064C"/>
    <w:rsid w:val="00834D98"/>
    <w:rsid w:val="00841217"/>
    <w:rsid w:val="00842137"/>
    <w:rsid w:val="00872D8B"/>
    <w:rsid w:val="008843E4"/>
    <w:rsid w:val="0089088E"/>
    <w:rsid w:val="00892297"/>
    <w:rsid w:val="008B6F4A"/>
    <w:rsid w:val="008E0172"/>
    <w:rsid w:val="0090276E"/>
    <w:rsid w:val="00914912"/>
    <w:rsid w:val="009406B5"/>
    <w:rsid w:val="00940BBB"/>
    <w:rsid w:val="00941995"/>
    <w:rsid w:val="00946166"/>
    <w:rsid w:val="00971444"/>
    <w:rsid w:val="009738EA"/>
    <w:rsid w:val="0097630C"/>
    <w:rsid w:val="00983164"/>
    <w:rsid w:val="009972EF"/>
    <w:rsid w:val="009B75B3"/>
    <w:rsid w:val="009C1732"/>
    <w:rsid w:val="009C3160"/>
    <w:rsid w:val="009D79A8"/>
    <w:rsid w:val="009E766E"/>
    <w:rsid w:val="009F1960"/>
    <w:rsid w:val="009F715E"/>
    <w:rsid w:val="00A07706"/>
    <w:rsid w:val="00A10DBB"/>
    <w:rsid w:val="00A11A6E"/>
    <w:rsid w:val="00A31D47"/>
    <w:rsid w:val="00A4013E"/>
    <w:rsid w:val="00A4045F"/>
    <w:rsid w:val="00A427CD"/>
    <w:rsid w:val="00A4600B"/>
    <w:rsid w:val="00A50506"/>
    <w:rsid w:val="00A51EF0"/>
    <w:rsid w:val="00A62229"/>
    <w:rsid w:val="00A667C9"/>
    <w:rsid w:val="00A67A81"/>
    <w:rsid w:val="00A722E6"/>
    <w:rsid w:val="00A730A6"/>
    <w:rsid w:val="00A90581"/>
    <w:rsid w:val="00A90772"/>
    <w:rsid w:val="00A971A0"/>
    <w:rsid w:val="00AA1F22"/>
    <w:rsid w:val="00AB0B51"/>
    <w:rsid w:val="00AB7B0F"/>
    <w:rsid w:val="00AE1516"/>
    <w:rsid w:val="00AE55C5"/>
    <w:rsid w:val="00B02572"/>
    <w:rsid w:val="00B05821"/>
    <w:rsid w:val="00B21BEF"/>
    <w:rsid w:val="00B26C28"/>
    <w:rsid w:val="00B37D21"/>
    <w:rsid w:val="00B4174C"/>
    <w:rsid w:val="00B453F5"/>
    <w:rsid w:val="00B60A91"/>
    <w:rsid w:val="00B61624"/>
    <w:rsid w:val="00B61661"/>
    <w:rsid w:val="00B718A5"/>
    <w:rsid w:val="00B815E1"/>
    <w:rsid w:val="00BB2E9E"/>
    <w:rsid w:val="00BB3DF4"/>
    <w:rsid w:val="00BC1FAE"/>
    <w:rsid w:val="00BC3A3F"/>
    <w:rsid w:val="00BC62E2"/>
    <w:rsid w:val="00BD5C96"/>
    <w:rsid w:val="00BF01CA"/>
    <w:rsid w:val="00BF7776"/>
    <w:rsid w:val="00C04CA0"/>
    <w:rsid w:val="00C128DD"/>
    <w:rsid w:val="00C42125"/>
    <w:rsid w:val="00C62814"/>
    <w:rsid w:val="00C71E23"/>
    <w:rsid w:val="00C72A39"/>
    <w:rsid w:val="00C745CA"/>
    <w:rsid w:val="00C74937"/>
    <w:rsid w:val="00C762D9"/>
    <w:rsid w:val="00C93494"/>
    <w:rsid w:val="00CB021F"/>
    <w:rsid w:val="00CC1F4B"/>
    <w:rsid w:val="00CF4987"/>
    <w:rsid w:val="00D02674"/>
    <w:rsid w:val="00D04B4C"/>
    <w:rsid w:val="00D131A5"/>
    <w:rsid w:val="00D136AA"/>
    <w:rsid w:val="00D3116A"/>
    <w:rsid w:val="00D57D7F"/>
    <w:rsid w:val="00D601C9"/>
    <w:rsid w:val="00D63C02"/>
    <w:rsid w:val="00D73137"/>
    <w:rsid w:val="00D74111"/>
    <w:rsid w:val="00DA23A7"/>
    <w:rsid w:val="00DB1307"/>
    <w:rsid w:val="00DC517B"/>
    <w:rsid w:val="00DC59E0"/>
    <w:rsid w:val="00DD50DE"/>
    <w:rsid w:val="00DE3062"/>
    <w:rsid w:val="00DF4117"/>
    <w:rsid w:val="00DF56A9"/>
    <w:rsid w:val="00DF7DAB"/>
    <w:rsid w:val="00E04336"/>
    <w:rsid w:val="00E12E08"/>
    <w:rsid w:val="00E204DD"/>
    <w:rsid w:val="00E2145E"/>
    <w:rsid w:val="00E30E9B"/>
    <w:rsid w:val="00E30EB3"/>
    <w:rsid w:val="00E353EC"/>
    <w:rsid w:val="00E437E4"/>
    <w:rsid w:val="00E53C24"/>
    <w:rsid w:val="00E56BFC"/>
    <w:rsid w:val="00E625BC"/>
    <w:rsid w:val="00E74134"/>
    <w:rsid w:val="00EB444D"/>
    <w:rsid w:val="00EB5784"/>
    <w:rsid w:val="00ED3C09"/>
    <w:rsid w:val="00ED64B6"/>
    <w:rsid w:val="00F02294"/>
    <w:rsid w:val="00F126F3"/>
    <w:rsid w:val="00F148B0"/>
    <w:rsid w:val="00F25254"/>
    <w:rsid w:val="00F35F57"/>
    <w:rsid w:val="00F50467"/>
    <w:rsid w:val="00F562A0"/>
    <w:rsid w:val="00F867D0"/>
    <w:rsid w:val="00FA2177"/>
    <w:rsid w:val="00FB0A28"/>
    <w:rsid w:val="00FD01DA"/>
    <w:rsid w:val="00FD439E"/>
    <w:rsid w:val="00FD76CB"/>
    <w:rsid w:val="00FD783F"/>
    <w:rsid w:val="00FE191C"/>
    <w:rsid w:val="00FF4546"/>
    <w:rsid w:val="00FF538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1CDB2D2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3E15"/>
    <w:pPr>
      <w:spacing w:before="120" w:after="0" w:line="240" w:lineRule="auto"/>
    </w:pPr>
    <w:rPr>
      <w:rFonts w:ascii="Times New Roman" w:hAnsi="Times New Roman" w:cs="Times New Roman"/>
      <w:sz w:val="24"/>
      <w:szCs w:val="24"/>
      <w:lang w:val="en-GB" w:eastAsia="ja-JP"/>
    </w:rPr>
  </w:style>
  <w:style w:type="paragraph" w:styleId="Heading1">
    <w:name w:val="heading 1"/>
    <w:basedOn w:val="Normal"/>
    <w:next w:val="Normal"/>
    <w:link w:val="Heading1Char"/>
    <w:rsid w:val="00566EDA"/>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rsid w:val="00566EDA"/>
    <w:pPr>
      <w:spacing w:before="240"/>
      <w:outlineLvl w:val="1"/>
    </w:pPr>
  </w:style>
  <w:style w:type="paragraph" w:styleId="Heading3">
    <w:name w:val="heading 3"/>
    <w:basedOn w:val="Heading1"/>
    <w:next w:val="Normal"/>
    <w:link w:val="Heading3Char"/>
    <w:rsid w:val="00566EDA"/>
    <w:pPr>
      <w:spacing w:before="160"/>
      <w:outlineLvl w:val="2"/>
    </w:pPr>
  </w:style>
  <w:style w:type="paragraph" w:styleId="Heading4">
    <w:name w:val="heading 4"/>
    <w:basedOn w:val="Heading3"/>
    <w:next w:val="Normal"/>
    <w:link w:val="Heading4Char"/>
    <w:qFormat/>
    <w:rsid w:val="00566EDA"/>
    <w:pPr>
      <w:tabs>
        <w:tab w:val="clear" w:pos="794"/>
        <w:tab w:val="left" w:pos="1021"/>
      </w:tabs>
      <w:ind w:left="1021" w:hanging="1021"/>
      <w:outlineLvl w:val="3"/>
    </w:pPr>
  </w:style>
  <w:style w:type="paragraph" w:styleId="Heading5">
    <w:name w:val="heading 5"/>
    <w:basedOn w:val="Heading4"/>
    <w:next w:val="Normal"/>
    <w:link w:val="Heading5Char"/>
    <w:qFormat/>
    <w:rsid w:val="00566EDA"/>
    <w:pPr>
      <w:outlineLvl w:val="4"/>
    </w:pPr>
  </w:style>
  <w:style w:type="paragraph" w:styleId="Heading6">
    <w:name w:val="heading 6"/>
    <w:basedOn w:val="Heading4"/>
    <w:next w:val="Normal"/>
    <w:link w:val="Heading6Char"/>
    <w:rsid w:val="00566EDA"/>
    <w:pPr>
      <w:tabs>
        <w:tab w:val="clear" w:pos="1021"/>
        <w:tab w:val="clear" w:pos="1191"/>
      </w:tabs>
      <w:ind w:left="1588" w:hanging="1588"/>
      <w:outlineLvl w:val="5"/>
    </w:pPr>
  </w:style>
  <w:style w:type="paragraph" w:styleId="Heading7">
    <w:name w:val="heading 7"/>
    <w:basedOn w:val="Heading6"/>
    <w:next w:val="Normal"/>
    <w:link w:val="Heading7Char"/>
    <w:rsid w:val="00566EDA"/>
    <w:pPr>
      <w:outlineLvl w:val="6"/>
    </w:pPr>
  </w:style>
  <w:style w:type="paragraph" w:styleId="Heading8">
    <w:name w:val="heading 8"/>
    <w:basedOn w:val="Heading6"/>
    <w:next w:val="Normal"/>
    <w:link w:val="Heading8Char"/>
    <w:rsid w:val="00566EDA"/>
    <w:pPr>
      <w:outlineLvl w:val="7"/>
    </w:pPr>
  </w:style>
  <w:style w:type="paragraph" w:styleId="Heading9">
    <w:name w:val="heading 9"/>
    <w:basedOn w:val="Heading6"/>
    <w:next w:val="Normal"/>
    <w:link w:val="Heading9Char"/>
    <w:rsid w:val="00566ED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630"/>
    <w:rPr>
      <w:rFonts w:ascii="Times New Roman" w:hAnsi="Times New Roman"/>
      <w:color w:val="808080"/>
    </w:rPr>
  </w:style>
  <w:style w:type="paragraph" w:customStyle="1" w:styleId="Docnumber">
    <w:name w:val="Docnumber"/>
    <w:basedOn w:val="Normal"/>
    <w:link w:val="DocnumberChar"/>
    <w:rsid w:val="00314630"/>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314630"/>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2A49E0"/>
    <w:pPr>
      <w:keepNext/>
      <w:keepLines/>
      <w:tabs>
        <w:tab w:val="left" w:pos="794"/>
        <w:tab w:val="left" w:pos="1191"/>
        <w:tab w:val="left" w:pos="1588"/>
        <w:tab w:val="left" w:pos="1985"/>
      </w:tabs>
      <w:overflowPunct w:val="0"/>
      <w:autoSpaceDE w:val="0"/>
      <w:autoSpaceDN w:val="0"/>
      <w:adjustRightInd w:val="0"/>
      <w:spacing w:before="480"/>
      <w:jc w:val="center"/>
      <w:textAlignment w:val="baseline"/>
      <w:outlineLvl w:val="0"/>
    </w:pPr>
    <w:rPr>
      <w:rFonts w:eastAsia="Times New Roman"/>
      <w:b/>
      <w:sz w:val="28"/>
      <w:szCs w:val="20"/>
      <w:lang w:eastAsia="en-US"/>
    </w:rPr>
  </w:style>
  <w:style w:type="paragraph" w:customStyle="1" w:styleId="AppendixNotitle">
    <w:name w:val="Appendix_No &amp; title"/>
    <w:basedOn w:val="AnnexNotitle"/>
    <w:next w:val="Normal"/>
    <w:rsid w:val="00394DBF"/>
  </w:style>
  <w:style w:type="paragraph" w:customStyle="1" w:styleId="CorrectionSeparatorBegin">
    <w:name w:val="Correction Separator Begin"/>
    <w:basedOn w:val="Normal"/>
    <w:rsid w:val="00394DBF"/>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394DBF"/>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394DBF"/>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paragraph" w:customStyle="1" w:styleId="Formal">
    <w:name w:val="Formal"/>
    <w:basedOn w:val="Normal"/>
    <w:rsid w:val="00394DBF"/>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Headingb">
    <w:name w:val="Heading_b"/>
    <w:basedOn w:val="Normal"/>
    <w:next w:val="Normal"/>
    <w:qFormat/>
    <w:rsid w:val="00566EDA"/>
    <w:pPr>
      <w:keepNext/>
      <w:tabs>
        <w:tab w:val="left" w:pos="794"/>
        <w:tab w:val="left" w:pos="1191"/>
        <w:tab w:val="left" w:pos="1588"/>
        <w:tab w:val="left" w:pos="1985"/>
      </w:tabs>
      <w:overflowPunct w:val="0"/>
      <w:autoSpaceDE w:val="0"/>
      <w:autoSpaceDN w:val="0"/>
      <w:adjustRightInd w:val="0"/>
      <w:spacing w:before="160"/>
      <w:textAlignment w:val="baseline"/>
    </w:pPr>
    <w:rPr>
      <w:rFonts w:eastAsia="Times New Roman"/>
      <w:b/>
      <w:szCs w:val="20"/>
      <w:lang w:eastAsia="en-US"/>
    </w:rPr>
  </w:style>
  <w:style w:type="paragraph" w:customStyle="1" w:styleId="Headingi">
    <w:name w:val="Heading_i"/>
    <w:basedOn w:val="Normal"/>
    <w:next w:val="Normal"/>
    <w:rsid w:val="00566EDA"/>
    <w:pPr>
      <w:keepNext/>
      <w:tabs>
        <w:tab w:val="left" w:pos="794"/>
        <w:tab w:val="left" w:pos="1191"/>
        <w:tab w:val="left" w:pos="1588"/>
        <w:tab w:val="left" w:pos="1985"/>
      </w:tabs>
      <w:overflowPunct w:val="0"/>
      <w:autoSpaceDE w:val="0"/>
      <w:autoSpaceDN w:val="0"/>
      <w:adjustRightInd w:val="0"/>
      <w:spacing w:before="160"/>
      <w:textAlignment w:val="baseline"/>
    </w:pPr>
    <w:rPr>
      <w:rFonts w:eastAsia="Times New Roman"/>
      <w:i/>
      <w:szCs w:val="20"/>
      <w:lang w:eastAsia="en-US"/>
    </w:rPr>
  </w:style>
  <w:style w:type="paragraph" w:customStyle="1" w:styleId="Headingib">
    <w:name w:val="Heading_ib"/>
    <w:basedOn w:val="Headingi"/>
    <w:next w:val="Normal"/>
    <w:qFormat/>
    <w:rsid w:val="00566EDA"/>
    <w:rPr>
      <w:rFonts w:eastAsiaTheme="minorEastAsia"/>
      <w:b/>
      <w:bCs/>
      <w:lang w:eastAsia="ja-JP"/>
    </w:rPr>
  </w:style>
  <w:style w:type="paragraph" w:customStyle="1" w:styleId="Normalbeforetable">
    <w:name w:val="Normal before table"/>
    <w:basedOn w:val="Normal"/>
    <w:rsid w:val="00394DBF"/>
    <w:pPr>
      <w:keepNext/>
      <w:spacing w:after="120"/>
    </w:pPr>
    <w:rPr>
      <w:rFonts w:eastAsia="????"/>
      <w:lang w:eastAsia="en-US"/>
    </w:rPr>
  </w:style>
  <w:style w:type="paragraph" w:customStyle="1" w:styleId="RecNo">
    <w:name w:val="Rec_No"/>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394DBF"/>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head">
    <w:name w:val="Table_head"/>
    <w:basedOn w:val="Normal"/>
    <w:next w:val="Normal"/>
    <w:rsid w:val="00394DBF"/>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394DBF"/>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Notitle">
    <w:name w:val="Table_No &amp; title"/>
    <w:basedOn w:val="Normal"/>
    <w:next w:val="Normal"/>
    <w:qFormat/>
    <w:rsid w:val="00394DBF"/>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customStyle="1" w:styleId="Tabletext">
    <w:name w:val="Table_text"/>
    <w:basedOn w:val="Normal"/>
    <w:rsid w:val="00394DBF"/>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styleId="TableofFigures">
    <w:name w:val="table of figures"/>
    <w:basedOn w:val="Normal"/>
    <w:next w:val="Normal"/>
    <w:uiPriority w:val="99"/>
    <w:rsid w:val="00394DBF"/>
    <w:pPr>
      <w:tabs>
        <w:tab w:val="right" w:leader="dot" w:pos="9639"/>
      </w:tabs>
    </w:pPr>
    <w:rPr>
      <w:rFonts w:eastAsia="MS Mincho"/>
    </w:rPr>
  </w:style>
  <w:style w:type="paragraph" w:styleId="TOC1">
    <w:name w:val="toc 1"/>
    <w:basedOn w:val="Normal"/>
    <w:rsid w:val="00394DBF"/>
    <w:pPr>
      <w:keepLines/>
      <w:tabs>
        <w:tab w:val="left" w:pos="964"/>
        <w:tab w:val="left" w:leader="dot" w:pos="9356"/>
        <w:tab w:val="righ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rsid w:val="00394DBF"/>
    <w:pPr>
      <w:tabs>
        <w:tab w:val="clear" w:pos="964"/>
      </w:tabs>
      <w:spacing w:before="80"/>
      <w:ind w:left="1531" w:hanging="851"/>
    </w:pPr>
  </w:style>
  <w:style w:type="paragraph" w:styleId="TOC3">
    <w:name w:val="toc 3"/>
    <w:basedOn w:val="TOC2"/>
    <w:rsid w:val="00394DBF"/>
    <w:pPr>
      <w:ind w:left="2269"/>
    </w:pPr>
  </w:style>
  <w:style w:type="character" w:styleId="Hyperlink">
    <w:name w:val="Hyperlink"/>
    <w:basedOn w:val="DefaultParagraphFont"/>
    <w:rsid w:val="00566EDA"/>
    <w:rPr>
      <w:rFonts w:asciiTheme="majorBidi" w:hAnsiTheme="majorBidi"/>
      <w:color w:val="0000FF"/>
      <w:u w:val="single"/>
    </w:rPr>
  </w:style>
  <w:style w:type="character" w:customStyle="1" w:styleId="Heading1Char">
    <w:name w:val="Heading 1 Char"/>
    <w:basedOn w:val="DefaultParagraphFont"/>
    <w:link w:val="Heading1"/>
    <w:rsid w:val="00394DBF"/>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394DBF"/>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394DBF"/>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394DBF"/>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394DBF"/>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394DBF"/>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394DBF"/>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394DBF"/>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394DBF"/>
    <w:rPr>
      <w:rFonts w:ascii="Times New Roman" w:eastAsia="Times New Roman" w:hAnsi="Times New Roman" w:cs="Times New Roman"/>
      <w:b/>
      <w:sz w:val="24"/>
      <w:szCs w:val="20"/>
      <w:lang w:val="en-GB" w:eastAsia="en-US"/>
    </w:rPr>
  </w:style>
  <w:style w:type="paragraph" w:styleId="Caption">
    <w:name w:val="caption"/>
    <w:basedOn w:val="Normal"/>
    <w:next w:val="Normal"/>
    <w:uiPriority w:val="35"/>
    <w:semiHidden/>
    <w:unhideWhenUsed/>
    <w:rsid w:val="00394DBF"/>
    <w:pPr>
      <w:spacing w:before="0" w:after="200"/>
    </w:pPr>
    <w:rPr>
      <w:i/>
      <w:iCs/>
      <w:color w:val="44546A" w:themeColor="text2"/>
      <w:sz w:val="18"/>
      <w:szCs w:val="18"/>
    </w:rPr>
  </w:style>
  <w:style w:type="paragraph" w:styleId="Header">
    <w:name w:val="header"/>
    <w:basedOn w:val="Normal"/>
    <w:link w:val="HeaderChar"/>
    <w:unhideWhenUsed/>
    <w:rsid w:val="007E53E4"/>
    <w:pPr>
      <w:tabs>
        <w:tab w:val="center" w:pos="4680"/>
        <w:tab w:val="right" w:pos="9360"/>
      </w:tabs>
      <w:spacing w:before="0"/>
      <w:jc w:val="center"/>
    </w:pPr>
    <w:rPr>
      <w:sz w:val="20"/>
      <w:szCs w:val="20"/>
    </w:rPr>
  </w:style>
  <w:style w:type="character" w:customStyle="1" w:styleId="HeaderChar">
    <w:name w:val="Header Char"/>
    <w:basedOn w:val="DefaultParagraphFont"/>
    <w:link w:val="Header"/>
    <w:rsid w:val="007E53E4"/>
    <w:rPr>
      <w:rFonts w:ascii="Times New Roman" w:hAnsi="Times New Roman" w:cs="Times New Roman"/>
      <w:sz w:val="20"/>
      <w:szCs w:val="20"/>
      <w:lang w:val="en-GB" w:eastAsia="ja-JP"/>
    </w:rPr>
  </w:style>
  <w:style w:type="paragraph" w:styleId="Footer">
    <w:name w:val="footer"/>
    <w:basedOn w:val="Normal"/>
    <w:link w:val="FooterChar"/>
    <w:uiPriority w:val="99"/>
    <w:unhideWhenUsed/>
    <w:rsid w:val="00037538"/>
    <w:pPr>
      <w:tabs>
        <w:tab w:val="center" w:pos="4680"/>
        <w:tab w:val="right" w:pos="9360"/>
      </w:tabs>
      <w:spacing w:before="0"/>
    </w:pPr>
    <w:rPr>
      <w:sz w:val="20"/>
    </w:rPr>
  </w:style>
  <w:style w:type="character" w:customStyle="1" w:styleId="FooterChar">
    <w:name w:val="Footer Char"/>
    <w:basedOn w:val="DefaultParagraphFont"/>
    <w:link w:val="Footer"/>
    <w:uiPriority w:val="99"/>
    <w:rsid w:val="00037538"/>
    <w:rPr>
      <w:rFonts w:ascii="Times New Roman" w:hAnsi="Times New Roman" w:cs="Times New Roman"/>
      <w:sz w:val="20"/>
      <w:szCs w:val="24"/>
      <w:lang w:val="en-GB" w:eastAsia="ja-JP"/>
    </w:rPr>
  </w:style>
  <w:style w:type="character" w:styleId="Emphasis">
    <w:name w:val="Emphasis"/>
    <w:basedOn w:val="DefaultParagraphFont"/>
    <w:uiPriority w:val="20"/>
    <w:rsid w:val="00394DBF"/>
    <w:rPr>
      <w:i/>
      <w:iCs/>
    </w:rPr>
  </w:style>
  <w:style w:type="paragraph" w:styleId="Subtitle">
    <w:name w:val="Subtitle"/>
    <w:basedOn w:val="Normal"/>
    <w:next w:val="Normal"/>
    <w:link w:val="SubtitleChar"/>
    <w:uiPriority w:val="11"/>
    <w:rsid w:val="00394DBF"/>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394DBF"/>
    <w:rPr>
      <w:color w:val="5A5A5A" w:themeColor="text1" w:themeTint="A5"/>
      <w:spacing w:val="15"/>
      <w:lang w:val="en-GB" w:eastAsia="ja-JP"/>
    </w:rPr>
  </w:style>
  <w:style w:type="character" w:styleId="Strong">
    <w:name w:val="Strong"/>
    <w:basedOn w:val="DefaultParagraphFont"/>
    <w:uiPriority w:val="22"/>
    <w:rsid w:val="00394DBF"/>
    <w:rPr>
      <w:b/>
      <w:bCs/>
    </w:rPr>
  </w:style>
  <w:style w:type="paragraph" w:styleId="Quote">
    <w:name w:val="Quote"/>
    <w:basedOn w:val="Normal"/>
    <w:next w:val="Normal"/>
    <w:link w:val="QuoteChar"/>
    <w:uiPriority w:val="29"/>
    <w:rsid w:val="00394DB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4DBF"/>
    <w:rPr>
      <w:rFonts w:ascii="Times New Roman" w:hAnsi="Times New Roman" w:cs="Times New Roman"/>
      <w:i/>
      <w:iCs/>
      <w:color w:val="404040" w:themeColor="text1" w:themeTint="BF"/>
      <w:sz w:val="24"/>
      <w:szCs w:val="24"/>
      <w:lang w:val="en-GB" w:eastAsia="ja-JP"/>
    </w:rPr>
  </w:style>
  <w:style w:type="paragraph" w:customStyle="1" w:styleId="enumlev1">
    <w:name w:val="enumlev1"/>
    <w:basedOn w:val="Normal"/>
    <w:rsid w:val="00395C05"/>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Times New Roman"/>
      <w:szCs w:val="20"/>
      <w:lang w:eastAsia="en-US"/>
    </w:rPr>
  </w:style>
  <w:style w:type="paragraph" w:customStyle="1" w:styleId="enumlev2">
    <w:name w:val="enumlev2"/>
    <w:basedOn w:val="enumlev1"/>
    <w:rsid w:val="00395C05"/>
    <w:pPr>
      <w:ind w:left="1191" w:hanging="397"/>
    </w:pPr>
  </w:style>
  <w:style w:type="paragraph" w:customStyle="1" w:styleId="enumlev3">
    <w:name w:val="enumlev3"/>
    <w:basedOn w:val="enumlev2"/>
    <w:rsid w:val="00395C05"/>
    <w:pPr>
      <w:ind w:left="1588"/>
    </w:pPr>
  </w:style>
  <w:style w:type="paragraph" w:styleId="ListParagraph">
    <w:name w:val="List Paragraph"/>
    <w:basedOn w:val="Normal"/>
    <w:uiPriority w:val="34"/>
    <w:qFormat/>
    <w:rsid w:val="00230075"/>
    <w:pPr>
      <w:ind w:left="720"/>
      <w:contextualSpacing/>
    </w:pPr>
  </w:style>
  <w:style w:type="character" w:customStyle="1" w:styleId="UnresolvedMention">
    <w:name w:val="Unresolved Mention"/>
    <w:basedOn w:val="DefaultParagraphFont"/>
    <w:uiPriority w:val="99"/>
    <w:semiHidden/>
    <w:unhideWhenUsed/>
    <w:rsid w:val="002B4987"/>
    <w:rPr>
      <w:color w:val="808080"/>
      <w:shd w:val="clear" w:color="auto" w:fill="E6E6E6"/>
    </w:rPr>
  </w:style>
  <w:style w:type="table" w:styleId="TableGrid">
    <w:name w:val="Table Grid"/>
    <w:basedOn w:val="TableNormal"/>
    <w:uiPriority w:val="59"/>
    <w:rsid w:val="00DF7DAB"/>
    <w:pPr>
      <w:spacing w:after="0" w:line="240" w:lineRule="auto"/>
    </w:pPr>
    <w:rPr>
      <w:rFonts w:ascii="Times New Roman" w:eastAsia="Times New Roman" w:hAnsi="Times New Roman" w:cs="Times New Roman"/>
      <w:sz w:val="20"/>
      <w:szCs w:val="20"/>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E437E4"/>
    <w:rPr>
      <w:sz w:val="16"/>
      <w:szCs w:val="16"/>
    </w:rPr>
  </w:style>
  <w:style w:type="paragraph" w:styleId="CommentText">
    <w:name w:val="annotation text"/>
    <w:basedOn w:val="Normal"/>
    <w:link w:val="CommentTextChar"/>
    <w:uiPriority w:val="99"/>
    <w:semiHidden/>
    <w:unhideWhenUsed/>
    <w:rsid w:val="00E437E4"/>
    <w:rPr>
      <w:sz w:val="20"/>
      <w:szCs w:val="20"/>
    </w:rPr>
  </w:style>
  <w:style w:type="character" w:customStyle="1" w:styleId="CommentTextChar">
    <w:name w:val="Comment Text Char"/>
    <w:basedOn w:val="DefaultParagraphFont"/>
    <w:link w:val="CommentText"/>
    <w:uiPriority w:val="99"/>
    <w:semiHidden/>
    <w:rsid w:val="00E437E4"/>
    <w:rPr>
      <w:rFonts w:ascii="Times New Roman" w:hAnsi="Times New Roman" w:cs="Times New Roman"/>
      <w:sz w:val="20"/>
      <w:szCs w:val="20"/>
      <w:lang w:val="en-GB" w:eastAsia="ja-JP"/>
    </w:rPr>
  </w:style>
  <w:style w:type="paragraph" w:styleId="CommentSubject">
    <w:name w:val="annotation subject"/>
    <w:basedOn w:val="CommentText"/>
    <w:next w:val="CommentText"/>
    <w:link w:val="CommentSubjectChar"/>
    <w:uiPriority w:val="99"/>
    <w:semiHidden/>
    <w:unhideWhenUsed/>
    <w:rsid w:val="00E437E4"/>
    <w:rPr>
      <w:b/>
      <w:bCs/>
    </w:rPr>
  </w:style>
  <w:style w:type="character" w:customStyle="1" w:styleId="CommentSubjectChar">
    <w:name w:val="Comment Subject Char"/>
    <w:basedOn w:val="CommentTextChar"/>
    <w:link w:val="CommentSubject"/>
    <w:uiPriority w:val="99"/>
    <w:semiHidden/>
    <w:rsid w:val="00E437E4"/>
    <w:rPr>
      <w:rFonts w:ascii="Times New Roman" w:hAnsi="Times New Roman" w:cs="Times New Roman"/>
      <w:b/>
      <w:bCs/>
      <w:sz w:val="20"/>
      <w:szCs w:val="20"/>
      <w:lang w:val="en-GB" w:eastAsia="ja-JP"/>
    </w:rPr>
  </w:style>
  <w:style w:type="paragraph" w:styleId="BalloonText">
    <w:name w:val="Balloon Text"/>
    <w:basedOn w:val="Normal"/>
    <w:link w:val="BalloonTextChar"/>
    <w:uiPriority w:val="99"/>
    <w:semiHidden/>
    <w:unhideWhenUsed/>
    <w:rsid w:val="00E437E4"/>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37E4"/>
    <w:rPr>
      <w:rFonts w:ascii="Segoe UI" w:hAnsi="Segoe UI" w:cs="Segoe UI"/>
      <w:sz w:val="18"/>
      <w:szCs w:val="18"/>
      <w:lang w:val="en-GB"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8922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ichyfj@state.gov" TargetMode="External"/><Relationship Id="rId13" Type="http://schemas.openxmlformats.org/officeDocument/2006/relationships/hyperlink" Target="https://www.itu.int/md/S18-PP-C-0155/en" TargetMode="Externa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hyperlink" Target="https://www.itu.int/md/S18-PP-C-0048/en"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md/S18-PP-C-0066/en"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hyperlink" Target="https://www.itu.int/md/S18-PP-C-0067/en" TargetMode="External"/><Relationship Id="rId4" Type="http://schemas.openxmlformats.org/officeDocument/2006/relationships/webSettings" Target="webSettings.xml"/><Relationship Id="rId9" Type="http://schemas.openxmlformats.org/officeDocument/2006/relationships/hyperlink" Target="https://www.itu.int/md/S18-PP-C-0063/en"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C14B36049EE4F7F9B8ACAEB3B0ACAED"/>
        <w:category>
          <w:name w:val="General"/>
          <w:gallery w:val="placeholder"/>
        </w:category>
        <w:types>
          <w:type w:val="bbPlcHdr"/>
        </w:types>
        <w:behaviors>
          <w:behavior w:val="content"/>
        </w:behaviors>
        <w:guid w:val="{A9291943-B48C-4BCB-8631-BB2408B3F837}"/>
      </w:docPartPr>
      <w:docPartBody>
        <w:p w:rsidR="00F96566" w:rsidRDefault="008D554D" w:rsidP="008D554D">
          <w:pPr>
            <w:pStyle w:val="AC14B36049EE4F7F9B8ACAEB3B0ACAED3"/>
          </w:pPr>
          <w:r w:rsidRPr="00543D41">
            <w:rPr>
              <w:rStyle w:val="PlaceholderText"/>
              <w:highlight w:val="yellow"/>
            </w:rPr>
            <w:t>Insert abstract under 200 words. See Rec.A.2, clause I.1.12 for guidance.</w:t>
          </w:r>
        </w:p>
      </w:docPartBody>
    </w:docPart>
    <w:docPart>
      <w:docPartPr>
        <w:name w:val="2A4DACB0E532478581861EC6F291A5D7"/>
        <w:category>
          <w:name w:val="General"/>
          <w:gallery w:val="placeholder"/>
        </w:category>
        <w:types>
          <w:type w:val="bbPlcHdr"/>
        </w:types>
        <w:behaviors>
          <w:behavior w:val="content"/>
        </w:behaviors>
        <w:guid w:val="{A916771D-616D-4BFD-8119-76A2FDB23879}"/>
      </w:docPartPr>
      <w:docPartBody>
        <w:p w:rsidR="008A3D52" w:rsidRDefault="003E3757" w:rsidP="003E3757">
          <w:pPr>
            <w:pStyle w:val="2A4DACB0E532478581861EC6F291A5D7"/>
          </w:pPr>
          <w:r w:rsidRPr="00543D41">
            <w:rPr>
              <w:rStyle w:val="PlaceholderText"/>
              <w:bCs/>
              <w:szCs w:val="32"/>
              <w:highlight w:val="yellow"/>
            </w:rPr>
            <w:t>SGgg-C.n OR TD n (PLEN|GEN|WPx/gg)</w:t>
          </w:r>
        </w:p>
      </w:docPartBody>
    </w:docPart>
    <w:docPart>
      <w:docPartPr>
        <w:name w:val="DB3A8A49EC2244EEBE447AAD03530AF9"/>
        <w:category>
          <w:name w:val="General"/>
          <w:gallery w:val="placeholder"/>
        </w:category>
        <w:types>
          <w:type w:val="bbPlcHdr"/>
        </w:types>
        <w:behaviors>
          <w:behavior w:val="content"/>
        </w:behaviors>
        <w:guid w:val="{6BABF072-E776-4C5C-992E-E67A99EF34FA}"/>
      </w:docPartPr>
      <w:docPartBody>
        <w:p w:rsidR="008A3D52" w:rsidRDefault="003E3757" w:rsidP="003E3757">
          <w:pPr>
            <w:pStyle w:val="DB3A8A49EC2244EEBE447AAD03530AF9"/>
          </w:pPr>
          <w:r w:rsidRPr="00543D41">
            <w:rPr>
              <w:rStyle w:val="PlaceholderText"/>
              <w:rFonts w:ascii="Times New Roman Bold" w:hAnsi="Times New Roman Bold" w:cs="Times New Roman Bold"/>
              <w:b/>
              <w:bCs/>
              <w:caps/>
              <w:sz w:val="32"/>
              <w:szCs w:val="32"/>
              <w:highlight w:val="yellow"/>
            </w:rPr>
            <w:t>Study Group gg</w:t>
          </w:r>
        </w:p>
      </w:docPartBody>
    </w:docPart>
    <w:docPart>
      <w:docPartPr>
        <w:name w:val="DD17A97C04674568AEFD23BD9DADC0E3"/>
        <w:category>
          <w:name w:val="General"/>
          <w:gallery w:val="placeholder"/>
        </w:category>
        <w:types>
          <w:type w:val="bbPlcHdr"/>
        </w:types>
        <w:behaviors>
          <w:behavior w:val="content"/>
        </w:behaviors>
        <w:guid w:val="{832BA3DD-19E8-4010-86EC-FDEC53C7EA80}"/>
      </w:docPartPr>
      <w:docPartBody>
        <w:p w:rsidR="008A3D52" w:rsidRDefault="003E3757" w:rsidP="003E3757">
          <w:pPr>
            <w:pStyle w:val="DD17A97C04674568AEFD23BD9DADC0E3"/>
          </w:pPr>
          <w:r w:rsidRPr="00543D41">
            <w:rPr>
              <w:rStyle w:val="PlaceholderText"/>
              <w:highlight w:val="yellow"/>
            </w:rPr>
            <w:t>Q nos separated by commas (e.g 3/13, 5/16) or N/A (TSAG)</w:t>
          </w:r>
        </w:p>
      </w:docPartBody>
    </w:docPart>
    <w:docPart>
      <w:docPartPr>
        <w:name w:val="63DAB183A56B4E58BF091A8A646718A3"/>
        <w:category>
          <w:name w:val="General"/>
          <w:gallery w:val="placeholder"/>
        </w:category>
        <w:types>
          <w:type w:val="bbPlcHdr"/>
        </w:types>
        <w:behaviors>
          <w:behavior w:val="content"/>
        </w:behaviors>
        <w:guid w:val="{C2BC727F-CB98-48FC-B469-F90D93EC7D25}"/>
      </w:docPartPr>
      <w:docPartBody>
        <w:p w:rsidR="008A3D52" w:rsidRDefault="003E3757" w:rsidP="003E3757">
          <w:pPr>
            <w:pStyle w:val="63DAB183A56B4E58BF091A8A646718A3"/>
          </w:pPr>
          <w:r w:rsidRPr="00543D41">
            <w:rPr>
              <w:rStyle w:val="PlaceholderText"/>
              <w:highlight w:val="yellow"/>
            </w:rPr>
            <w:t>Place</w:t>
          </w:r>
        </w:p>
      </w:docPartBody>
    </w:docPart>
    <w:docPart>
      <w:docPartPr>
        <w:name w:val="360C7FD5C9094F6BB312F613C9E5134A"/>
        <w:category>
          <w:name w:val="General"/>
          <w:gallery w:val="placeholder"/>
        </w:category>
        <w:types>
          <w:type w:val="bbPlcHdr"/>
        </w:types>
        <w:behaviors>
          <w:behavior w:val="content"/>
        </w:behaviors>
        <w:guid w:val="{8431A52F-3EDB-4E86-8C17-B837D9A7B256}"/>
      </w:docPartPr>
      <w:docPartBody>
        <w:p w:rsidR="008A3D52" w:rsidRDefault="003E3757" w:rsidP="003E3757">
          <w:pPr>
            <w:pStyle w:val="360C7FD5C9094F6BB312F613C9E5134A"/>
          </w:pPr>
          <w:r w:rsidRPr="00543D41">
            <w:rPr>
              <w:rStyle w:val="PlaceholderText"/>
              <w:highlight w:val="yellow"/>
            </w:rPr>
            <w:t>dd-dd mmm yyyy</w:t>
          </w:r>
        </w:p>
      </w:docPartBody>
    </w:docPart>
    <w:docPart>
      <w:docPartPr>
        <w:name w:val="4AFFE34D115F4B958E08792B13DD5AEC"/>
        <w:category>
          <w:name w:val="General"/>
          <w:gallery w:val="placeholder"/>
        </w:category>
        <w:types>
          <w:type w:val="bbPlcHdr"/>
        </w:types>
        <w:behaviors>
          <w:behavior w:val="content"/>
        </w:behaviors>
        <w:guid w:val="{4E4EB956-C68E-439D-A3EB-7EEBE414D6D4}"/>
      </w:docPartPr>
      <w:docPartBody>
        <w:p w:rsidR="008A3D52" w:rsidRDefault="003E3757" w:rsidP="003E3757">
          <w:pPr>
            <w:pStyle w:val="4AFFE34D115F4B958E08792B13DD5AEC"/>
          </w:pPr>
          <w:r w:rsidRPr="003957A6">
            <w:rPr>
              <w:rStyle w:val="PlaceholderText"/>
              <w:rFonts w:ascii="Times New Roman Bold" w:hAnsi="Times New Roman Bold" w:cs="Times New Roman Bold"/>
              <w:caps/>
              <w:highlight w:val="yellow"/>
            </w:rPr>
            <w:t>Insert doc. type: Contribution / TD</w:t>
          </w:r>
        </w:p>
      </w:docPartBody>
    </w:docPart>
    <w:docPart>
      <w:docPartPr>
        <w:name w:val="52C66876E3D04CD2AB13E8854755DAC1"/>
        <w:category>
          <w:name w:val="General"/>
          <w:gallery w:val="placeholder"/>
        </w:category>
        <w:types>
          <w:type w:val="bbPlcHdr"/>
        </w:types>
        <w:behaviors>
          <w:behavior w:val="content"/>
        </w:behaviors>
        <w:guid w:val="{015106A8-EB28-4662-98CC-B07353690CA3}"/>
      </w:docPartPr>
      <w:docPartBody>
        <w:p w:rsidR="008A3D52" w:rsidRDefault="003E3757" w:rsidP="003E3757">
          <w:pPr>
            <w:pStyle w:val="52C66876E3D04CD2AB13E8854755DAC1"/>
          </w:pPr>
          <w:r w:rsidRPr="00543D41">
            <w:rPr>
              <w:rStyle w:val="PlaceholderText"/>
              <w:highlight w:val="yellow"/>
            </w:rPr>
            <w:t>Insert source(s)</w:t>
          </w:r>
        </w:p>
      </w:docPartBody>
    </w:docPart>
    <w:docPart>
      <w:docPartPr>
        <w:name w:val="E2F33FAA543B4B2B946151A3AA61067A"/>
        <w:category>
          <w:name w:val="General"/>
          <w:gallery w:val="placeholder"/>
        </w:category>
        <w:types>
          <w:type w:val="bbPlcHdr"/>
        </w:types>
        <w:behaviors>
          <w:behavior w:val="content"/>
        </w:behaviors>
        <w:guid w:val="{9B564989-7539-4FC1-A99F-8DCFC10F4D24}"/>
      </w:docPartPr>
      <w:docPartBody>
        <w:p w:rsidR="008A3D52" w:rsidRDefault="003E3757" w:rsidP="003E3757">
          <w:pPr>
            <w:pStyle w:val="E2F33FAA543B4B2B946151A3AA61067A"/>
          </w:pPr>
          <w:r w:rsidRPr="009963AC">
            <w:rPr>
              <w:rStyle w:val="PlaceholderText"/>
            </w:rPr>
            <w:t>[Choose a purpose from the dropdown list]</w:t>
          </w:r>
        </w:p>
      </w:docPartBody>
    </w:docPart>
    <w:docPart>
      <w:docPartPr>
        <w:name w:val="B83B1DB948E34C538D1C0FE920AD6F8A"/>
        <w:category>
          <w:name w:val="General"/>
          <w:gallery w:val="placeholder"/>
        </w:category>
        <w:types>
          <w:type w:val="bbPlcHdr"/>
        </w:types>
        <w:behaviors>
          <w:behavior w:val="content"/>
        </w:behaviors>
        <w:guid w:val="{80F24DAD-3CE0-4A0B-A518-2284E6503BE1}"/>
      </w:docPartPr>
      <w:docPartBody>
        <w:p w:rsidR="008A3D52" w:rsidRDefault="003E3757" w:rsidP="003E3757">
          <w:pPr>
            <w:pStyle w:val="B83B1DB948E34C538D1C0FE920AD6F8A"/>
          </w:pPr>
          <w:r w:rsidRPr="001229A4">
            <w:rPr>
              <w:rStyle w:val="PlaceholderText"/>
            </w:rPr>
            <w:t>Click here to enter text.</w:t>
          </w:r>
        </w:p>
      </w:docPartBody>
    </w:docPart>
    <w:docPart>
      <w:docPartPr>
        <w:name w:val="07782924B77D4DFBA735CF55B079A719"/>
        <w:category>
          <w:name w:val="General"/>
          <w:gallery w:val="placeholder"/>
        </w:category>
        <w:types>
          <w:type w:val="bbPlcHdr"/>
        </w:types>
        <w:behaviors>
          <w:behavior w:val="content"/>
        </w:behaviors>
        <w:guid w:val="{F63DEFD6-28E4-46D8-9881-304C65CC4D83}"/>
      </w:docPartPr>
      <w:docPartBody>
        <w:p w:rsidR="008A3D52" w:rsidRDefault="003E3757" w:rsidP="003E3757">
          <w:pPr>
            <w:pStyle w:val="07782924B77D4DFBA735CF55B079A719"/>
          </w:pPr>
          <w:r w:rsidRPr="001229A4">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Times New Roman Bold">
    <w:altName w:val="Times New Roman"/>
    <w:panose1 w:val="02020803070505020304"/>
    <w:charset w:val="00"/>
    <w:family w:val="roman"/>
    <w:pitch w:val="variable"/>
    <w:sig w:usb0="00003A87" w:usb1="00000000" w:usb2="00000000" w:usb3="00000000" w:csb0="000000FF" w:csb1="00000000"/>
  </w:font>
  <w:font w:name="DengXian Light">
    <w:altName w:val="等线 Light"/>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31B1"/>
    <w:rsid w:val="00000F46"/>
    <w:rsid w:val="00037F0A"/>
    <w:rsid w:val="000A36B3"/>
    <w:rsid w:val="00256D54"/>
    <w:rsid w:val="00325869"/>
    <w:rsid w:val="003E3757"/>
    <w:rsid w:val="003F520B"/>
    <w:rsid w:val="00400FFE"/>
    <w:rsid w:val="00403A9C"/>
    <w:rsid w:val="00597798"/>
    <w:rsid w:val="005B38F3"/>
    <w:rsid w:val="005B40DC"/>
    <w:rsid w:val="005E3104"/>
    <w:rsid w:val="00602DFB"/>
    <w:rsid w:val="006431B1"/>
    <w:rsid w:val="00726DDE"/>
    <w:rsid w:val="00731377"/>
    <w:rsid w:val="00747A76"/>
    <w:rsid w:val="0076446A"/>
    <w:rsid w:val="007E7151"/>
    <w:rsid w:val="00825C56"/>
    <w:rsid w:val="00841C9F"/>
    <w:rsid w:val="00883915"/>
    <w:rsid w:val="008A3D52"/>
    <w:rsid w:val="008D554D"/>
    <w:rsid w:val="00947D8D"/>
    <w:rsid w:val="00970C31"/>
    <w:rsid w:val="0099071C"/>
    <w:rsid w:val="00A33DD7"/>
    <w:rsid w:val="00A3586C"/>
    <w:rsid w:val="00AC7F00"/>
    <w:rsid w:val="00AF3CAC"/>
    <w:rsid w:val="00C537FF"/>
    <w:rsid w:val="00C7519D"/>
    <w:rsid w:val="00D40096"/>
    <w:rsid w:val="00E02C8E"/>
    <w:rsid w:val="00E24248"/>
    <w:rsid w:val="00E64C6E"/>
    <w:rsid w:val="00F9656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E3757"/>
    <w:rPr>
      <w:rFonts w:ascii="Times New Roman" w:hAnsi="Times New Roman"/>
      <w:color w:val="808080"/>
    </w:rPr>
  </w:style>
  <w:style w:type="paragraph" w:customStyle="1" w:styleId="6078568BADC04A569FE01FEF451103B6">
    <w:name w:val="6078568BADC04A569FE01FEF451103B6"/>
  </w:style>
  <w:style w:type="paragraph" w:customStyle="1" w:styleId="4943F25BF38C456CB9E4BF9CF14B59A5">
    <w:name w:val="4943F25BF38C456CB9E4BF9CF14B59A5"/>
  </w:style>
  <w:style w:type="paragraph" w:customStyle="1" w:styleId="11F0B7C57FF448BF88587FE136253F6D">
    <w:name w:val="11F0B7C57FF448BF88587FE136253F6D"/>
  </w:style>
  <w:style w:type="paragraph" w:customStyle="1" w:styleId="BE35CAB5F528406682BA1E5829CF48D0">
    <w:name w:val="BE35CAB5F528406682BA1E5829CF48D0"/>
  </w:style>
  <w:style w:type="paragraph" w:customStyle="1" w:styleId="824E3C955CBF4A329B1AA45F443B5F3C">
    <w:name w:val="824E3C955CBF4A329B1AA45F443B5F3C"/>
  </w:style>
  <w:style w:type="paragraph" w:customStyle="1" w:styleId="642614C8ED9B487A8FB693FB5CBFABE3">
    <w:name w:val="642614C8ED9B487A8FB693FB5CBFABE3"/>
  </w:style>
  <w:style w:type="paragraph" w:customStyle="1" w:styleId="4878D547FE7D42D49B34F3CF010FA8A0">
    <w:name w:val="4878D547FE7D42D49B34F3CF010FA8A0"/>
  </w:style>
  <w:style w:type="paragraph" w:customStyle="1" w:styleId="5CBD7EBD69124F0EAED39EC086BEB0EA">
    <w:name w:val="5CBD7EBD69124F0EAED39EC086BEB0EA"/>
  </w:style>
  <w:style w:type="paragraph" w:customStyle="1" w:styleId="96B519FF3E2B4EB2BE745E1BB58721D6">
    <w:name w:val="96B519FF3E2B4EB2BE745E1BB58721D6"/>
  </w:style>
  <w:style w:type="paragraph" w:customStyle="1" w:styleId="3A509C36569C4A5988E6985648A56C10">
    <w:name w:val="3A509C36569C4A5988E6985648A56C10"/>
  </w:style>
  <w:style w:type="paragraph" w:customStyle="1" w:styleId="F8280063D9BA4EBF84E5BF9B600409C3">
    <w:name w:val="F8280063D9BA4EBF84E5BF9B600409C3"/>
  </w:style>
  <w:style w:type="paragraph" w:customStyle="1" w:styleId="4AADCEB77D9A4F2E8A82AD281570B9A3">
    <w:name w:val="4AADCEB77D9A4F2E8A82AD281570B9A3"/>
  </w:style>
  <w:style w:type="paragraph" w:customStyle="1" w:styleId="64DFC1CBD3A74F9C9381668A7C68E353">
    <w:name w:val="64DFC1CBD3A74F9C9381668A7C68E353"/>
  </w:style>
  <w:style w:type="paragraph" w:customStyle="1" w:styleId="0747E8C3C0B94E57A2B87F941A299AA0">
    <w:name w:val="0747E8C3C0B94E57A2B87F941A299AA0"/>
  </w:style>
  <w:style w:type="paragraph" w:customStyle="1" w:styleId="AC14B36049EE4F7F9B8ACAEB3B0ACAED">
    <w:name w:val="AC14B36049EE4F7F9B8ACAEB3B0ACAED"/>
  </w:style>
  <w:style w:type="paragraph" w:customStyle="1" w:styleId="C8319CA6EC504417889BD84915388783">
    <w:name w:val="C8319CA6EC504417889BD84915388783"/>
    <w:rsid w:val="00403A9C"/>
  </w:style>
  <w:style w:type="paragraph" w:customStyle="1" w:styleId="FF87911AB77F46B38FB4A4BBCDA7012B">
    <w:name w:val="FF87911AB77F46B38FB4A4BBCDA7012B"/>
    <w:rsid w:val="00403A9C"/>
  </w:style>
  <w:style w:type="paragraph" w:customStyle="1" w:styleId="4B7260A74F4F4428946F2C86B7FC40A3">
    <w:name w:val="4B7260A74F4F4428946F2C86B7FC40A3"/>
    <w:rsid w:val="00403A9C"/>
  </w:style>
  <w:style w:type="paragraph" w:customStyle="1" w:styleId="7C6054A5F9AF4140B608FD9176660F69">
    <w:name w:val="7C6054A5F9AF4140B608FD9176660F69"/>
    <w:rsid w:val="00403A9C"/>
  </w:style>
  <w:style w:type="paragraph" w:customStyle="1" w:styleId="55B86056AFCD46E79057E2F6D2BD74CA">
    <w:name w:val="55B86056AFCD46E79057E2F6D2BD74CA"/>
    <w:rsid w:val="00403A9C"/>
  </w:style>
  <w:style w:type="paragraph" w:customStyle="1" w:styleId="7CD813BF60154F87B6A958AF36422EB9">
    <w:name w:val="7CD813BF60154F87B6A958AF36422EB9"/>
    <w:rsid w:val="00403A9C"/>
  </w:style>
  <w:style w:type="paragraph" w:customStyle="1" w:styleId="CB349864D24C4748AA73864A3D73AEC4">
    <w:name w:val="CB349864D24C4748AA73864A3D73AEC4"/>
    <w:rsid w:val="00403A9C"/>
  </w:style>
  <w:style w:type="paragraph" w:customStyle="1" w:styleId="CB349864D24C4748AA73864A3D73AEC41">
    <w:name w:val="CB349864D24C4748AA73864A3D73AEC41"/>
    <w:rsid w:val="00400FFE"/>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1">
    <w:name w:val="7CD813BF60154F87B6A958AF36422EB91"/>
    <w:rsid w:val="00400FFE"/>
    <w:pPr>
      <w:spacing w:before="120" w:after="0" w:line="240" w:lineRule="auto"/>
    </w:pPr>
    <w:rPr>
      <w:rFonts w:ascii="Times New Roman" w:hAnsi="Times New Roman" w:cs="Times New Roman"/>
      <w:sz w:val="24"/>
      <w:szCs w:val="24"/>
      <w:lang w:val="en-GB" w:eastAsia="ja-JP"/>
    </w:rPr>
  </w:style>
  <w:style w:type="paragraph" w:customStyle="1" w:styleId="11F0B7C57FF448BF88587FE136253F6D1">
    <w:name w:val="11F0B7C57FF448BF88587FE136253F6D1"/>
    <w:rsid w:val="00400FFE"/>
    <w:pPr>
      <w:spacing w:before="120" w:after="0" w:line="240" w:lineRule="auto"/>
    </w:pPr>
    <w:rPr>
      <w:rFonts w:ascii="Times New Roman" w:hAnsi="Times New Roman" w:cs="Times New Roman"/>
      <w:sz w:val="24"/>
      <w:szCs w:val="24"/>
      <w:lang w:val="en-GB" w:eastAsia="ja-JP"/>
    </w:rPr>
  </w:style>
  <w:style w:type="paragraph" w:customStyle="1" w:styleId="BE35CAB5F528406682BA1E5829CF48D01">
    <w:name w:val="BE35CAB5F528406682BA1E5829CF48D01"/>
    <w:rsid w:val="00400FFE"/>
    <w:pPr>
      <w:spacing w:before="120" w:after="0" w:line="240" w:lineRule="auto"/>
    </w:pPr>
    <w:rPr>
      <w:rFonts w:ascii="Times New Roman" w:hAnsi="Times New Roman" w:cs="Times New Roman"/>
      <w:sz w:val="24"/>
      <w:szCs w:val="24"/>
      <w:lang w:val="en-GB" w:eastAsia="ja-JP"/>
    </w:rPr>
  </w:style>
  <w:style w:type="paragraph" w:customStyle="1" w:styleId="824E3C955CBF4A329B1AA45F443B5F3C1">
    <w:name w:val="824E3C955CBF4A329B1AA45F443B5F3C1"/>
    <w:rsid w:val="00400FFE"/>
    <w:pPr>
      <w:spacing w:before="120" w:after="0" w:line="240" w:lineRule="auto"/>
    </w:pPr>
    <w:rPr>
      <w:rFonts w:ascii="Times New Roman" w:hAnsi="Times New Roman" w:cs="Times New Roman"/>
      <w:sz w:val="24"/>
      <w:szCs w:val="24"/>
      <w:lang w:val="en-GB" w:eastAsia="ja-JP"/>
    </w:rPr>
  </w:style>
  <w:style w:type="paragraph" w:customStyle="1" w:styleId="642614C8ED9B487A8FB693FB5CBFABE31">
    <w:name w:val="642614C8ED9B487A8FB693FB5CBFABE31"/>
    <w:rsid w:val="00400FFE"/>
    <w:pPr>
      <w:spacing w:before="120" w:after="0" w:line="240" w:lineRule="auto"/>
    </w:pPr>
    <w:rPr>
      <w:rFonts w:ascii="Times New Roman" w:hAnsi="Times New Roman" w:cs="Times New Roman"/>
      <w:sz w:val="24"/>
      <w:szCs w:val="24"/>
      <w:lang w:val="en-GB" w:eastAsia="ja-JP"/>
    </w:rPr>
  </w:style>
  <w:style w:type="paragraph" w:customStyle="1" w:styleId="4878D547FE7D42D49B34F3CF010FA8A01">
    <w:name w:val="4878D547FE7D42D49B34F3CF010FA8A01"/>
    <w:rsid w:val="00400FFE"/>
    <w:pPr>
      <w:spacing w:before="120" w:after="0" w:line="240" w:lineRule="auto"/>
    </w:pPr>
    <w:rPr>
      <w:rFonts w:ascii="Times New Roman" w:hAnsi="Times New Roman" w:cs="Times New Roman"/>
      <w:sz w:val="24"/>
      <w:szCs w:val="24"/>
      <w:lang w:val="en-GB" w:eastAsia="ja-JP"/>
    </w:rPr>
  </w:style>
  <w:style w:type="paragraph" w:customStyle="1" w:styleId="5CBD7EBD69124F0EAED39EC086BEB0EA1">
    <w:name w:val="5CBD7EBD69124F0EAED39EC086BEB0EA1"/>
    <w:rsid w:val="00400FFE"/>
    <w:pPr>
      <w:spacing w:before="120" w:after="0" w:line="240" w:lineRule="auto"/>
    </w:pPr>
    <w:rPr>
      <w:rFonts w:ascii="Times New Roman" w:hAnsi="Times New Roman" w:cs="Times New Roman"/>
      <w:sz w:val="24"/>
      <w:szCs w:val="24"/>
      <w:lang w:val="en-GB" w:eastAsia="ja-JP"/>
    </w:rPr>
  </w:style>
  <w:style w:type="paragraph" w:customStyle="1" w:styleId="96B519FF3E2B4EB2BE745E1BB58721D61">
    <w:name w:val="96B519FF3E2B4EB2BE745E1BB58721D61"/>
    <w:rsid w:val="00400FFE"/>
    <w:pPr>
      <w:spacing w:before="120" w:after="0" w:line="240" w:lineRule="auto"/>
    </w:pPr>
    <w:rPr>
      <w:rFonts w:ascii="Times New Roman" w:hAnsi="Times New Roman" w:cs="Times New Roman"/>
      <w:sz w:val="24"/>
      <w:szCs w:val="24"/>
      <w:lang w:val="en-GB" w:eastAsia="ja-JP"/>
    </w:rPr>
  </w:style>
  <w:style w:type="paragraph" w:customStyle="1" w:styleId="0747E8C3C0B94E57A2B87F941A299AA01">
    <w:name w:val="0747E8C3C0B94E57A2B87F941A299AA01"/>
    <w:rsid w:val="00400FFE"/>
    <w:pPr>
      <w:spacing w:before="120" w:after="0" w:line="240" w:lineRule="auto"/>
    </w:pPr>
    <w:rPr>
      <w:rFonts w:ascii="Times New Roman" w:hAnsi="Times New Roman" w:cs="Times New Roman"/>
      <w:sz w:val="24"/>
      <w:szCs w:val="24"/>
      <w:lang w:val="en-GB" w:eastAsia="ja-JP"/>
    </w:rPr>
  </w:style>
  <w:style w:type="paragraph" w:customStyle="1" w:styleId="AC14B36049EE4F7F9B8ACAEB3B0ACAED1">
    <w:name w:val="AC14B36049EE4F7F9B8ACAEB3B0ACAED1"/>
    <w:rsid w:val="00400FFE"/>
    <w:pPr>
      <w:spacing w:before="120" w:after="0" w:line="240" w:lineRule="auto"/>
    </w:pPr>
    <w:rPr>
      <w:rFonts w:ascii="Times New Roman" w:hAnsi="Times New Roman" w:cs="Times New Roman"/>
      <w:sz w:val="24"/>
      <w:szCs w:val="24"/>
      <w:lang w:val="en-GB" w:eastAsia="ja-JP"/>
    </w:rPr>
  </w:style>
  <w:style w:type="paragraph" w:customStyle="1" w:styleId="CB349864D24C4748AA73864A3D73AEC42">
    <w:name w:val="CB349864D24C4748AA73864A3D73AEC42"/>
    <w:rsid w:val="008D554D"/>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2">
    <w:name w:val="7CD813BF60154F87B6A958AF36422EB92"/>
    <w:rsid w:val="008D554D"/>
    <w:pPr>
      <w:spacing w:before="120" w:after="0" w:line="240" w:lineRule="auto"/>
    </w:pPr>
    <w:rPr>
      <w:rFonts w:ascii="Times New Roman" w:hAnsi="Times New Roman" w:cs="Times New Roman"/>
      <w:sz w:val="24"/>
      <w:szCs w:val="24"/>
      <w:lang w:val="en-GB" w:eastAsia="ja-JP"/>
    </w:rPr>
  </w:style>
  <w:style w:type="paragraph" w:customStyle="1" w:styleId="11F0B7C57FF448BF88587FE136253F6D2">
    <w:name w:val="11F0B7C57FF448BF88587FE136253F6D2"/>
    <w:rsid w:val="008D554D"/>
    <w:pPr>
      <w:spacing w:before="120" w:after="0" w:line="240" w:lineRule="auto"/>
    </w:pPr>
    <w:rPr>
      <w:rFonts w:ascii="Times New Roman" w:hAnsi="Times New Roman" w:cs="Times New Roman"/>
      <w:sz w:val="24"/>
      <w:szCs w:val="24"/>
      <w:lang w:val="en-GB" w:eastAsia="ja-JP"/>
    </w:rPr>
  </w:style>
  <w:style w:type="paragraph" w:customStyle="1" w:styleId="BE35CAB5F528406682BA1E5829CF48D02">
    <w:name w:val="BE35CAB5F528406682BA1E5829CF48D02"/>
    <w:rsid w:val="008D554D"/>
    <w:pPr>
      <w:spacing w:before="120" w:after="0" w:line="240" w:lineRule="auto"/>
    </w:pPr>
    <w:rPr>
      <w:rFonts w:ascii="Times New Roman" w:hAnsi="Times New Roman" w:cs="Times New Roman"/>
      <w:sz w:val="24"/>
      <w:szCs w:val="24"/>
      <w:lang w:val="en-GB" w:eastAsia="ja-JP"/>
    </w:rPr>
  </w:style>
  <w:style w:type="paragraph" w:customStyle="1" w:styleId="824E3C955CBF4A329B1AA45F443B5F3C2">
    <w:name w:val="824E3C955CBF4A329B1AA45F443B5F3C2"/>
    <w:rsid w:val="008D554D"/>
    <w:pPr>
      <w:spacing w:before="120" w:after="0" w:line="240" w:lineRule="auto"/>
    </w:pPr>
    <w:rPr>
      <w:rFonts w:ascii="Times New Roman" w:hAnsi="Times New Roman" w:cs="Times New Roman"/>
      <w:sz w:val="24"/>
      <w:szCs w:val="24"/>
      <w:lang w:val="en-GB" w:eastAsia="ja-JP"/>
    </w:rPr>
  </w:style>
  <w:style w:type="paragraph" w:customStyle="1" w:styleId="642614C8ED9B487A8FB693FB5CBFABE32">
    <w:name w:val="642614C8ED9B487A8FB693FB5CBFABE32"/>
    <w:rsid w:val="008D554D"/>
    <w:pPr>
      <w:spacing w:before="120" w:after="0" w:line="240" w:lineRule="auto"/>
    </w:pPr>
    <w:rPr>
      <w:rFonts w:ascii="Times New Roman" w:hAnsi="Times New Roman" w:cs="Times New Roman"/>
      <w:sz w:val="24"/>
      <w:szCs w:val="24"/>
      <w:lang w:val="en-GB" w:eastAsia="ja-JP"/>
    </w:rPr>
  </w:style>
  <w:style w:type="paragraph" w:customStyle="1" w:styleId="4878D547FE7D42D49B34F3CF010FA8A02">
    <w:name w:val="4878D547FE7D42D49B34F3CF010FA8A02"/>
    <w:rsid w:val="008D554D"/>
    <w:pPr>
      <w:spacing w:before="120" w:after="0" w:line="240" w:lineRule="auto"/>
    </w:pPr>
    <w:rPr>
      <w:rFonts w:ascii="Times New Roman" w:hAnsi="Times New Roman" w:cs="Times New Roman"/>
      <w:sz w:val="24"/>
      <w:szCs w:val="24"/>
      <w:lang w:val="en-GB" w:eastAsia="ja-JP"/>
    </w:rPr>
  </w:style>
  <w:style w:type="paragraph" w:customStyle="1" w:styleId="5CBD7EBD69124F0EAED39EC086BEB0EA2">
    <w:name w:val="5CBD7EBD69124F0EAED39EC086BEB0EA2"/>
    <w:rsid w:val="008D554D"/>
    <w:pPr>
      <w:spacing w:before="120" w:after="0" w:line="240" w:lineRule="auto"/>
    </w:pPr>
    <w:rPr>
      <w:rFonts w:ascii="Times New Roman" w:hAnsi="Times New Roman" w:cs="Times New Roman"/>
      <w:sz w:val="24"/>
      <w:szCs w:val="24"/>
      <w:lang w:val="en-GB" w:eastAsia="ja-JP"/>
    </w:rPr>
  </w:style>
  <w:style w:type="paragraph" w:customStyle="1" w:styleId="96B519FF3E2B4EB2BE745E1BB58721D62">
    <w:name w:val="96B519FF3E2B4EB2BE745E1BB58721D62"/>
    <w:rsid w:val="008D554D"/>
    <w:pPr>
      <w:spacing w:before="120" w:after="0" w:line="240" w:lineRule="auto"/>
    </w:pPr>
    <w:rPr>
      <w:rFonts w:ascii="Times New Roman" w:hAnsi="Times New Roman" w:cs="Times New Roman"/>
      <w:sz w:val="24"/>
      <w:szCs w:val="24"/>
      <w:lang w:val="en-GB" w:eastAsia="ja-JP"/>
    </w:rPr>
  </w:style>
  <w:style w:type="paragraph" w:customStyle="1" w:styleId="0747E8C3C0B94E57A2B87F941A299AA02">
    <w:name w:val="0747E8C3C0B94E57A2B87F941A299AA02"/>
    <w:rsid w:val="008D554D"/>
    <w:pPr>
      <w:spacing w:before="120" w:after="0" w:line="240" w:lineRule="auto"/>
    </w:pPr>
    <w:rPr>
      <w:rFonts w:ascii="Times New Roman" w:hAnsi="Times New Roman" w:cs="Times New Roman"/>
      <w:sz w:val="24"/>
      <w:szCs w:val="24"/>
      <w:lang w:val="en-GB" w:eastAsia="ja-JP"/>
    </w:rPr>
  </w:style>
  <w:style w:type="paragraph" w:customStyle="1" w:styleId="AC14B36049EE4F7F9B8ACAEB3B0ACAED2">
    <w:name w:val="AC14B36049EE4F7F9B8ACAEB3B0ACAED2"/>
    <w:rsid w:val="008D554D"/>
    <w:pPr>
      <w:spacing w:before="120" w:after="0" w:line="240" w:lineRule="auto"/>
    </w:pPr>
    <w:rPr>
      <w:rFonts w:ascii="Times New Roman" w:hAnsi="Times New Roman" w:cs="Times New Roman"/>
      <w:sz w:val="24"/>
      <w:szCs w:val="24"/>
      <w:lang w:val="en-GB" w:eastAsia="ja-JP"/>
    </w:rPr>
  </w:style>
  <w:style w:type="paragraph" w:customStyle="1" w:styleId="CB349864D24C4748AA73864A3D73AEC43">
    <w:name w:val="CB349864D24C4748AA73864A3D73AEC43"/>
    <w:rsid w:val="008D554D"/>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3">
    <w:name w:val="7CD813BF60154F87B6A958AF36422EB93"/>
    <w:rsid w:val="008D554D"/>
    <w:pPr>
      <w:spacing w:before="120" w:after="0" w:line="240" w:lineRule="auto"/>
    </w:pPr>
    <w:rPr>
      <w:rFonts w:ascii="Times New Roman" w:hAnsi="Times New Roman" w:cs="Times New Roman"/>
      <w:sz w:val="24"/>
      <w:szCs w:val="24"/>
      <w:lang w:val="en-GB" w:eastAsia="ja-JP"/>
    </w:rPr>
  </w:style>
  <w:style w:type="paragraph" w:customStyle="1" w:styleId="11F0B7C57FF448BF88587FE136253F6D3">
    <w:name w:val="11F0B7C57FF448BF88587FE136253F6D3"/>
    <w:rsid w:val="008D554D"/>
    <w:pPr>
      <w:spacing w:before="120" w:after="0" w:line="240" w:lineRule="auto"/>
    </w:pPr>
    <w:rPr>
      <w:rFonts w:ascii="Times New Roman" w:hAnsi="Times New Roman" w:cs="Times New Roman"/>
      <w:sz w:val="24"/>
      <w:szCs w:val="24"/>
      <w:lang w:val="en-GB" w:eastAsia="ja-JP"/>
    </w:rPr>
  </w:style>
  <w:style w:type="paragraph" w:customStyle="1" w:styleId="BE35CAB5F528406682BA1E5829CF48D03">
    <w:name w:val="BE35CAB5F528406682BA1E5829CF48D03"/>
    <w:rsid w:val="008D554D"/>
    <w:pPr>
      <w:spacing w:before="120" w:after="0" w:line="240" w:lineRule="auto"/>
    </w:pPr>
    <w:rPr>
      <w:rFonts w:ascii="Times New Roman" w:hAnsi="Times New Roman" w:cs="Times New Roman"/>
      <w:sz w:val="24"/>
      <w:szCs w:val="24"/>
      <w:lang w:val="en-GB" w:eastAsia="ja-JP"/>
    </w:rPr>
  </w:style>
  <w:style w:type="paragraph" w:customStyle="1" w:styleId="824E3C955CBF4A329B1AA45F443B5F3C3">
    <w:name w:val="824E3C955CBF4A329B1AA45F443B5F3C3"/>
    <w:rsid w:val="008D554D"/>
    <w:pPr>
      <w:spacing w:before="120" w:after="0" w:line="240" w:lineRule="auto"/>
    </w:pPr>
    <w:rPr>
      <w:rFonts w:ascii="Times New Roman" w:hAnsi="Times New Roman" w:cs="Times New Roman"/>
      <w:sz w:val="24"/>
      <w:szCs w:val="24"/>
      <w:lang w:val="en-GB" w:eastAsia="ja-JP"/>
    </w:rPr>
  </w:style>
  <w:style w:type="paragraph" w:customStyle="1" w:styleId="642614C8ED9B487A8FB693FB5CBFABE33">
    <w:name w:val="642614C8ED9B487A8FB693FB5CBFABE33"/>
    <w:rsid w:val="008D554D"/>
    <w:pPr>
      <w:spacing w:before="120" w:after="0" w:line="240" w:lineRule="auto"/>
    </w:pPr>
    <w:rPr>
      <w:rFonts w:ascii="Times New Roman" w:hAnsi="Times New Roman" w:cs="Times New Roman"/>
      <w:sz w:val="24"/>
      <w:szCs w:val="24"/>
      <w:lang w:val="en-GB" w:eastAsia="ja-JP"/>
    </w:rPr>
  </w:style>
  <w:style w:type="paragraph" w:customStyle="1" w:styleId="4878D547FE7D42D49B34F3CF010FA8A03">
    <w:name w:val="4878D547FE7D42D49B34F3CF010FA8A03"/>
    <w:rsid w:val="008D554D"/>
    <w:pPr>
      <w:spacing w:before="120" w:after="0" w:line="240" w:lineRule="auto"/>
    </w:pPr>
    <w:rPr>
      <w:rFonts w:ascii="Times New Roman" w:hAnsi="Times New Roman" w:cs="Times New Roman"/>
      <w:sz w:val="24"/>
      <w:szCs w:val="24"/>
      <w:lang w:val="en-GB" w:eastAsia="ja-JP"/>
    </w:rPr>
  </w:style>
  <w:style w:type="paragraph" w:customStyle="1" w:styleId="5CBD7EBD69124F0EAED39EC086BEB0EA3">
    <w:name w:val="5CBD7EBD69124F0EAED39EC086BEB0EA3"/>
    <w:rsid w:val="008D554D"/>
    <w:pPr>
      <w:spacing w:before="120" w:after="0" w:line="240" w:lineRule="auto"/>
    </w:pPr>
    <w:rPr>
      <w:rFonts w:ascii="Times New Roman" w:hAnsi="Times New Roman" w:cs="Times New Roman"/>
      <w:sz w:val="24"/>
      <w:szCs w:val="24"/>
      <w:lang w:val="en-GB" w:eastAsia="ja-JP"/>
    </w:rPr>
  </w:style>
  <w:style w:type="paragraph" w:customStyle="1" w:styleId="96B519FF3E2B4EB2BE745E1BB58721D63">
    <w:name w:val="96B519FF3E2B4EB2BE745E1BB58721D63"/>
    <w:rsid w:val="008D554D"/>
    <w:pPr>
      <w:spacing w:before="120" w:after="0" w:line="240" w:lineRule="auto"/>
    </w:pPr>
    <w:rPr>
      <w:rFonts w:ascii="Times New Roman" w:hAnsi="Times New Roman" w:cs="Times New Roman"/>
      <w:sz w:val="24"/>
      <w:szCs w:val="24"/>
      <w:lang w:val="en-GB" w:eastAsia="ja-JP"/>
    </w:rPr>
  </w:style>
  <w:style w:type="paragraph" w:customStyle="1" w:styleId="0747E8C3C0B94E57A2B87F941A299AA03">
    <w:name w:val="0747E8C3C0B94E57A2B87F941A299AA03"/>
    <w:rsid w:val="008D554D"/>
    <w:pPr>
      <w:spacing w:before="120" w:after="0" w:line="240" w:lineRule="auto"/>
    </w:pPr>
    <w:rPr>
      <w:rFonts w:ascii="Times New Roman" w:hAnsi="Times New Roman" w:cs="Times New Roman"/>
      <w:sz w:val="24"/>
      <w:szCs w:val="24"/>
      <w:lang w:val="en-GB" w:eastAsia="ja-JP"/>
    </w:rPr>
  </w:style>
  <w:style w:type="paragraph" w:customStyle="1" w:styleId="AC14B36049EE4F7F9B8ACAEB3B0ACAED3">
    <w:name w:val="AC14B36049EE4F7F9B8ACAEB3B0ACAED3"/>
    <w:rsid w:val="008D554D"/>
    <w:pPr>
      <w:spacing w:before="120" w:after="0" w:line="240" w:lineRule="auto"/>
    </w:pPr>
    <w:rPr>
      <w:rFonts w:ascii="Times New Roman" w:hAnsi="Times New Roman" w:cs="Times New Roman"/>
      <w:sz w:val="24"/>
      <w:szCs w:val="24"/>
      <w:lang w:val="en-GB" w:eastAsia="ja-JP"/>
    </w:rPr>
  </w:style>
  <w:style w:type="paragraph" w:customStyle="1" w:styleId="C6CC4335F5854A35803A00B83492733B">
    <w:name w:val="C6CC4335F5854A35803A00B83492733B"/>
    <w:rsid w:val="003E3757"/>
    <w:rPr>
      <w:lang w:eastAsia="en-US"/>
    </w:rPr>
  </w:style>
  <w:style w:type="paragraph" w:customStyle="1" w:styleId="FD6D8206FEAC4E6482660C09032C651F">
    <w:name w:val="FD6D8206FEAC4E6482660C09032C651F"/>
    <w:rsid w:val="003E3757"/>
    <w:rPr>
      <w:lang w:eastAsia="en-US"/>
    </w:rPr>
  </w:style>
  <w:style w:type="paragraph" w:customStyle="1" w:styleId="EFCB48EDA939458D9E1F29EA224AA2D1">
    <w:name w:val="EFCB48EDA939458D9E1F29EA224AA2D1"/>
    <w:rsid w:val="003E3757"/>
    <w:rPr>
      <w:lang w:eastAsia="en-US"/>
    </w:rPr>
  </w:style>
  <w:style w:type="paragraph" w:customStyle="1" w:styleId="3A7DDAC3E1EA47ABBF97C0FDC5524151">
    <w:name w:val="3A7DDAC3E1EA47ABBF97C0FDC5524151"/>
    <w:rsid w:val="003E3757"/>
    <w:rPr>
      <w:lang w:eastAsia="en-US"/>
    </w:rPr>
  </w:style>
  <w:style w:type="paragraph" w:customStyle="1" w:styleId="6375D2E03BB14E119ACE63B39A935C1F">
    <w:name w:val="6375D2E03BB14E119ACE63B39A935C1F"/>
    <w:rsid w:val="003E3757"/>
    <w:rPr>
      <w:lang w:eastAsia="en-US"/>
    </w:rPr>
  </w:style>
  <w:style w:type="paragraph" w:customStyle="1" w:styleId="0162380AE0B844FD9662D08FC2494B8B">
    <w:name w:val="0162380AE0B844FD9662D08FC2494B8B"/>
    <w:rsid w:val="003E3757"/>
    <w:rPr>
      <w:lang w:eastAsia="en-US"/>
    </w:rPr>
  </w:style>
  <w:style w:type="paragraph" w:customStyle="1" w:styleId="C30B5B6653444672ADE019F21FBC8790">
    <w:name w:val="C30B5B6653444672ADE019F21FBC8790"/>
    <w:rsid w:val="003E3757"/>
    <w:rPr>
      <w:lang w:eastAsia="en-US"/>
    </w:rPr>
  </w:style>
  <w:style w:type="paragraph" w:customStyle="1" w:styleId="4F1F8FCA1CA648938F1F4D1613EFB0E7">
    <w:name w:val="4F1F8FCA1CA648938F1F4D1613EFB0E7"/>
    <w:rsid w:val="003E3757"/>
    <w:rPr>
      <w:lang w:eastAsia="en-US"/>
    </w:rPr>
  </w:style>
  <w:style w:type="paragraph" w:customStyle="1" w:styleId="619FF553D7DC4E4CB41887748A03ED8C">
    <w:name w:val="619FF553D7DC4E4CB41887748A03ED8C"/>
    <w:rsid w:val="003E3757"/>
    <w:rPr>
      <w:lang w:eastAsia="en-US"/>
    </w:rPr>
  </w:style>
  <w:style w:type="paragraph" w:customStyle="1" w:styleId="3453FC1A79C943929EB8293371A94B14">
    <w:name w:val="3453FC1A79C943929EB8293371A94B14"/>
    <w:rsid w:val="003E3757"/>
    <w:rPr>
      <w:lang w:eastAsia="en-US"/>
    </w:rPr>
  </w:style>
  <w:style w:type="paragraph" w:customStyle="1" w:styleId="9AA611AEB2534C949762EA5E142ADCD1">
    <w:name w:val="9AA611AEB2534C949762EA5E142ADCD1"/>
    <w:rsid w:val="003E3757"/>
    <w:rPr>
      <w:lang w:eastAsia="en-US"/>
    </w:rPr>
  </w:style>
  <w:style w:type="paragraph" w:customStyle="1" w:styleId="DFA1FAF4C96942138E3EA462AD8B86B4">
    <w:name w:val="DFA1FAF4C96942138E3EA462AD8B86B4"/>
    <w:rsid w:val="003E3757"/>
    <w:rPr>
      <w:lang w:eastAsia="en-US"/>
    </w:rPr>
  </w:style>
  <w:style w:type="paragraph" w:customStyle="1" w:styleId="8D63DDD9A79F4A2E9A58D041182EEECD">
    <w:name w:val="8D63DDD9A79F4A2E9A58D041182EEECD"/>
    <w:rsid w:val="003E3757"/>
    <w:rPr>
      <w:lang w:eastAsia="en-US"/>
    </w:rPr>
  </w:style>
  <w:style w:type="paragraph" w:customStyle="1" w:styleId="2A4DACB0E532478581861EC6F291A5D7">
    <w:name w:val="2A4DACB0E532478581861EC6F291A5D7"/>
    <w:rsid w:val="003E3757"/>
    <w:rPr>
      <w:lang w:eastAsia="en-US"/>
    </w:rPr>
  </w:style>
  <w:style w:type="paragraph" w:customStyle="1" w:styleId="DB3A8A49EC2244EEBE447AAD03530AF9">
    <w:name w:val="DB3A8A49EC2244EEBE447AAD03530AF9"/>
    <w:rsid w:val="003E3757"/>
    <w:rPr>
      <w:lang w:eastAsia="en-US"/>
    </w:rPr>
  </w:style>
  <w:style w:type="paragraph" w:customStyle="1" w:styleId="DD17A97C04674568AEFD23BD9DADC0E3">
    <w:name w:val="DD17A97C04674568AEFD23BD9DADC0E3"/>
    <w:rsid w:val="003E3757"/>
    <w:rPr>
      <w:lang w:eastAsia="en-US"/>
    </w:rPr>
  </w:style>
  <w:style w:type="paragraph" w:customStyle="1" w:styleId="63DAB183A56B4E58BF091A8A646718A3">
    <w:name w:val="63DAB183A56B4E58BF091A8A646718A3"/>
    <w:rsid w:val="003E3757"/>
    <w:rPr>
      <w:lang w:eastAsia="en-US"/>
    </w:rPr>
  </w:style>
  <w:style w:type="paragraph" w:customStyle="1" w:styleId="360C7FD5C9094F6BB312F613C9E5134A">
    <w:name w:val="360C7FD5C9094F6BB312F613C9E5134A"/>
    <w:rsid w:val="003E3757"/>
    <w:rPr>
      <w:lang w:eastAsia="en-US"/>
    </w:rPr>
  </w:style>
  <w:style w:type="paragraph" w:customStyle="1" w:styleId="4AFFE34D115F4B958E08792B13DD5AEC">
    <w:name w:val="4AFFE34D115F4B958E08792B13DD5AEC"/>
    <w:rsid w:val="003E3757"/>
    <w:rPr>
      <w:lang w:eastAsia="en-US"/>
    </w:rPr>
  </w:style>
  <w:style w:type="paragraph" w:customStyle="1" w:styleId="52C66876E3D04CD2AB13E8854755DAC1">
    <w:name w:val="52C66876E3D04CD2AB13E8854755DAC1"/>
    <w:rsid w:val="003E3757"/>
    <w:rPr>
      <w:lang w:eastAsia="en-US"/>
    </w:rPr>
  </w:style>
  <w:style w:type="paragraph" w:customStyle="1" w:styleId="27CFC0B827BA48FC899AEADA08ADEB96">
    <w:name w:val="27CFC0B827BA48FC899AEADA08ADEB96"/>
    <w:rsid w:val="003E3757"/>
    <w:rPr>
      <w:lang w:eastAsia="en-US"/>
    </w:rPr>
  </w:style>
  <w:style w:type="paragraph" w:customStyle="1" w:styleId="E2F33FAA543B4B2B946151A3AA61067A">
    <w:name w:val="E2F33FAA543B4B2B946151A3AA61067A"/>
    <w:rsid w:val="003E3757"/>
    <w:rPr>
      <w:lang w:eastAsia="en-US"/>
    </w:rPr>
  </w:style>
  <w:style w:type="paragraph" w:customStyle="1" w:styleId="B83B1DB948E34C538D1C0FE920AD6F8A">
    <w:name w:val="B83B1DB948E34C538D1C0FE920AD6F8A"/>
    <w:rsid w:val="003E3757"/>
    <w:rPr>
      <w:lang w:eastAsia="en-US"/>
    </w:rPr>
  </w:style>
  <w:style w:type="paragraph" w:customStyle="1" w:styleId="07782924B77D4DFBA735CF55B079A719">
    <w:name w:val="07782924B77D4DFBA735CF55B079A719"/>
    <w:rsid w:val="003E3757"/>
    <w:rPr>
      <w:lang w:eastAsia="en-US"/>
    </w:rPr>
  </w:style>
  <w:style w:type="paragraph" w:customStyle="1" w:styleId="737B5B9BA371462C9A0AAC99D737CC3C">
    <w:name w:val="737B5B9BA371462C9A0AAC99D737CC3C"/>
    <w:rsid w:val="003E3757"/>
    <w:rPr>
      <w:lang w:eastAsia="en-US"/>
    </w:rPr>
  </w:style>
  <w:style w:type="paragraph" w:customStyle="1" w:styleId="0DA4EA34947D4DEC958CA621E52AD999">
    <w:name w:val="0DA4EA34947D4DEC958CA621E52AD999"/>
    <w:rsid w:val="003E3757"/>
    <w:rPr>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367</Words>
  <Characters>2097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2018-11-27T13:56:00Z</dcterms:created>
  <dcterms:modified xsi:type="dcterms:W3CDTF">2018-11-27T13:57:00Z</dcterms:modified>
</cp:coreProperties>
</file>