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679D51F" w14:textId="77777777" w:rsidTr="00D517B2">
        <w:trPr>
          <w:cantSplit/>
          <w:trHeight w:val="1134"/>
        </w:trPr>
        <w:tc>
          <w:tcPr>
            <w:tcW w:w="798" w:type="pct"/>
          </w:tcPr>
          <w:p w14:paraId="385335E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DDECB7D" wp14:editId="5731390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B48E3A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652184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11"/>
        <w:gridCol w:w="4393"/>
      </w:tblGrid>
      <w:tr w:rsidR="00D517B2" w:rsidRPr="00D517B2" w14:paraId="3E3F869F" w14:textId="77777777" w:rsidTr="00DE3E67">
        <w:trPr>
          <w:cantSplit/>
          <w:trHeight w:val="340"/>
          <w:jc w:val="center"/>
        </w:trPr>
        <w:tc>
          <w:tcPr>
            <w:tcW w:w="796" w:type="pct"/>
          </w:tcPr>
          <w:p w14:paraId="3AF2001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70FA800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550F1257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418032C0" w14:textId="77777777" w:rsidTr="00DE3E67">
        <w:trPr>
          <w:cantSplit/>
          <w:trHeight w:val="148"/>
          <w:jc w:val="center"/>
        </w:trPr>
        <w:tc>
          <w:tcPr>
            <w:tcW w:w="796" w:type="pct"/>
          </w:tcPr>
          <w:p w14:paraId="261C54A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27E7A0A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7C0AB2F4" w14:textId="7CD52DC7" w:rsidR="00D517B2" w:rsidRPr="00D517B2" w:rsidRDefault="00DE3E67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  <w:lang w:bidi="ar-EG"/>
              </w:rPr>
              <w:t>6</w:t>
            </w:r>
            <w:r>
              <w:rPr>
                <w:rFonts w:hint="cs"/>
                <w:position w:val="2"/>
                <w:rtl/>
                <w:lang w:bidi="ar-EG"/>
              </w:rPr>
              <w:t xml:space="preserve"> يوليو </w:t>
            </w:r>
            <w:r>
              <w:rPr>
                <w:position w:val="2"/>
              </w:rPr>
              <w:t>2021</w:t>
            </w:r>
          </w:p>
        </w:tc>
      </w:tr>
      <w:tr w:rsidR="00D517B2" w:rsidRPr="00D517B2" w14:paraId="77F85122" w14:textId="77777777" w:rsidTr="00DE3E67">
        <w:trPr>
          <w:cantSplit/>
          <w:trHeight w:val="340"/>
          <w:jc w:val="center"/>
        </w:trPr>
        <w:tc>
          <w:tcPr>
            <w:tcW w:w="796" w:type="pct"/>
          </w:tcPr>
          <w:p w14:paraId="6E27D02E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25" w:type="pct"/>
          </w:tcPr>
          <w:p w14:paraId="086A6C26" w14:textId="74483F01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DE3E67">
              <w:rPr>
                <w:b/>
                <w:position w:val="2"/>
              </w:rPr>
              <w:t>12/20</w:t>
            </w:r>
            <w:r w:rsidR="00DE3E67">
              <w:rPr>
                <w:b/>
                <w:position w:val="2"/>
              </w:rPr>
              <w:br/>
            </w:r>
            <w:r w:rsidR="00DE3E67" w:rsidRPr="00DE3E67">
              <w:rPr>
                <w:bCs/>
                <w:position w:val="2"/>
              </w:rPr>
              <w:t>SG20/CB</w:t>
            </w:r>
          </w:p>
        </w:tc>
        <w:tc>
          <w:tcPr>
            <w:tcW w:w="2279" w:type="pct"/>
            <w:vMerge w:val="restart"/>
          </w:tcPr>
          <w:p w14:paraId="5399B562" w14:textId="77777777" w:rsidR="00DE3E67" w:rsidRPr="006F6ABD" w:rsidRDefault="00DE3E67" w:rsidP="00DE3E67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إلى:</w:t>
            </w:r>
          </w:p>
          <w:p w14:paraId="4AD04306" w14:textId="77777777" w:rsidR="00DE3E67" w:rsidRPr="006F6ABD" w:rsidRDefault="00DE3E67" w:rsidP="00DE3E67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2A80F87" w14:textId="77777777" w:rsidR="00DE3E67" w:rsidRPr="006F6ABD" w:rsidRDefault="00DE3E67" w:rsidP="00DE3E67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7468796B" w14:textId="77777777" w:rsidR="00DE3E67" w:rsidRPr="00FC0281" w:rsidRDefault="00DE3E67" w:rsidP="00DE3E67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FC0281">
              <w:rPr>
                <w:rFonts w:hint="cs"/>
                <w:spacing w:val="-10"/>
                <w:position w:val="2"/>
                <w:rtl/>
              </w:rPr>
              <w:t>المنتسبين إلى لجنة الدراسات</w:t>
            </w:r>
            <w:r w:rsidRPr="00FC0281">
              <w:rPr>
                <w:rFonts w:hint="eastAsia"/>
                <w:spacing w:val="-10"/>
                <w:position w:val="2"/>
                <w:rtl/>
              </w:rPr>
              <w:t> </w:t>
            </w:r>
            <w:r w:rsidRPr="00FC0281">
              <w:rPr>
                <w:spacing w:val="-10"/>
                <w:position w:val="2"/>
              </w:rPr>
              <w:t>20</w:t>
            </w:r>
            <w:r w:rsidRPr="00FC0281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Pr="00FC0281">
              <w:rPr>
                <w:rFonts w:hint="cs"/>
                <w:spacing w:val="-10"/>
                <w:position w:val="2"/>
                <w:rtl/>
                <w:lang w:bidi="ar-EG"/>
              </w:rPr>
              <w:t>ل</w:t>
            </w:r>
            <w:r w:rsidRPr="00FC0281">
              <w:rPr>
                <w:rFonts w:hint="cs"/>
                <w:spacing w:val="-10"/>
                <w:position w:val="2"/>
                <w:rtl/>
              </w:rPr>
              <w:t>قطاع تقييس الاتصالات</w:t>
            </w:r>
            <w:r w:rsidRPr="00FC0281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09E6D7FA" w14:textId="6706F3BB" w:rsidR="00D517B2" w:rsidRPr="00D517B2" w:rsidRDefault="00DE3E67" w:rsidP="00DE3E67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E3E67" w:rsidRPr="00D517B2" w14:paraId="7CAB620B" w14:textId="77777777" w:rsidTr="00DE3E67">
        <w:trPr>
          <w:cantSplit/>
          <w:trHeight w:val="340"/>
          <w:jc w:val="center"/>
        </w:trPr>
        <w:tc>
          <w:tcPr>
            <w:tcW w:w="796" w:type="pct"/>
          </w:tcPr>
          <w:p w14:paraId="0C4D71DA" w14:textId="6AEA4FD6" w:rsidR="00DE3E67" w:rsidRPr="00842463" w:rsidRDefault="00DE3E67" w:rsidP="00DE3E67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25" w:type="pct"/>
          </w:tcPr>
          <w:p w14:paraId="12156C46" w14:textId="5CD49A32" w:rsidR="00DE3E67" w:rsidRPr="00D517B2" w:rsidRDefault="00DE3E67" w:rsidP="00DE3E67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6301</w:t>
            </w:r>
          </w:p>
        </w:tc>
        <w:tc>
          <w:tcPr>
            <w:tcW w:w="2279" w:type="pct"/>
            <w:vMerge/>
          </w:tcPr>
          <w:p w14:paraId="5AE7761F" w14:textId="77777777" w:rsidR="00DE3E67" w:rsidRPr="00D517B2" w:rsidRDefault="00DE3E67" w:rsidP="00DE3E6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E3E67" w:rsidRPr="00D517B2" w14:paraId="30684D48" w14:textId="77777777" w:rsidTr="00DE3E67">
        <w:trPr>
          <w:cantSplit/>
          <w:trHeight w:val="340"/>
          <w:jc w:val="center"/>
        </w:trPr>
        <w:tc>
          <w:tcPr>
            <w:tcW w:w="796" w:type="pct"/>
          </w:tcPr>
          <w:p w14:paraId="55DD3795" w14:textId="3A05B822" w:rsidR="00DE3E67" w:rsidRPr="00842463" w:rsidRDefault="00DE3E67" w:rsidP="00DE3E67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25" w:type="pct"/>
          </w:tcPr>
          <w:p w14:paraId="22AA2513" w14:textId="37955DB7" w:rsidR="00DE3E67" w:rsidRPr="00D517B2" w:rsidRDefault="00DE3E67" w:rsidP="00DE3E67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9" w:type="pct"/>
            <w:vMerge/>
          </w:tcPr>
          <w:p w14:paraId="745D0A7D" w14:textId="77777777" w:rsidR="00DE3E67" w:rsidRPr="00D517B2" w:rsidRDefault="00DE3E67" w:rsidP="00DE3E6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E3E67" w:rsidRPr="00D517B2" w14:paraId="3BA7D0A3" w14:textId="77777777" w:rsidTr="00DE3E67">
        <w:trPr>
          <w:cantSplit/>
          <w:trHeight w:val="340"/>
          <w:jc w:val="center"/>
        </w:trPr>
        <w:tc>
          <w:tcPr>
            <w:tcW w:w="796" w:type="pct"/>
          </w:tcPr>
          <w:p w14:paraId="2C697DFA" w14:textId="0875BFB4" w:rsidR="00DE3E67" w:rsidRPr="00842463" w:rsidRDefault="00DE3E67" w:rsidP="00DE3E67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25" w:type="pct"/>
          </w:tcPr>
          <w:p w14:paraId="6612A9D9" w14:textId="3CF71207" w:rsidR="00DE3E67" w:rsidRPr="00D517B2" w:rsidRDefault="00E0020E" w:rsidP="00DE3E67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DE3E67" w:rsidRPr="006F6ABD">
                <w:rPr>
                  <w:rStyle w:val="Hyperlink"/>
                  <w:position w:val="2"/>
                  <w:lang w:val="en-GB" w:bidi="ar-EG"/>
                </w:rPr>
                <w:t>tsbsg20@itu.int</w:t>
              </w:r>
            </w:hyperlink>
          </w:p>
        </w:tc>
        <w:tc>
          <w:tcPr>
            <w:tcW w:w="2279" w:type="pct"/>
            <w:vMerge/>
          </w:tcPr>
          <w:p w14:paraId="750AD55A" w14:textId="77777777" w:rsidR="00DE3E67" w:rsidRPr="00D517B2" w:rsidRDefault="00DE3E67" w:rsidP="00DE3E6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E3E67" w:rsidRPr="00D517B2" w14:paraId="0FCBB991" w14:textId="77777777" w:rsidTr="00DE3E67">
        <w:trPr>
          <w:cantSplit/>
          <w:jc w:val="center"/>
        </w:trPr>
        <w:tc>
          <w:tcPr>
            <w:tcW w:w="796" w:type="pct"/>
          </w:tcPr>
          <w:p w14:paraId="2FFBC945" w14:textId="6395EC36" w:rsidR="00DE3E67" w:rsidRPr="00DE3E67" w:rsidRDefault="00DE3E67" w:rsidP="00DE3E67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E3E67">
              <w:rPr>
                <w:rFonts w:hint="cs"/>
                <w:position w:val="2"/>
                <w:rtl/>
              </w:rPr>
              <w:t>الموقع الإلكتروني:</w:t>
            </w:r>
          </w:p>
        </w:tc>
        <w:tc>
          <w:tcPr>
            <w:tcW w:w="1925" w:type="pct"/>
          </w:tcPr>
          <w:p w14:paraId="69651D8D" w14:textId="30E15050" w:rsidR="00DE3E67" w:rsidRPr="000E498D" w:rsidRDefault="00E0020E" w:rsidP="00DE3E67">
            <w:pPr>
              <w:rPr>
                <w:position w:val="2"/>
              </w:rPr>
            </w:pPr>
            <w:hyperlink r:id="rId10" w:history="1">
              <w:r w:rsidR="00DE3E67" w:rsidRPr="006F6ABD">
                <w:rPr>
                  <w:rStyle w:val="Hyperlink"/>
                  <w:position w:val="2"/>
                  <w:lang w:val="en-GB" w:bidi="ar-EG"/>
                </w:rPr>
                <w:t>https://www.itu.int/go/tsg20</w:t>
              </w:r>
            </w:hyperlink>
          </w:p>
        </w:tc>
        <w:tc>
          <w:tcPr>
            <w:tcW w:w="2279" w:type="pct"/>
            <w:vMerge/>
          </w:tcPr>
          <w:p w14:paraId="672BA0FB" w14:textId="77777777" w:rsidR="00DE3E67" w:rsidRPr="00D517B2" w:rsidRDefault="00DE3E67" w:rsidP="00DE3E6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2B1D9C7" w14:textId="77777777" w:rsidTr="00DE3E67">
        <w:trPr>
          <w:cantSplit/>
          <w:jc w:val="center"/>
        </w:trPr>
        <w:tc>
          <w:tcPr>
            <w:tcW w:w="796" w:type="pct"/>
          </w:tcPr>
          <w:p w14:paraId="159AB73C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5" w:type="pct"/>
          </w:tcPr>
          <w:p w14:paraId="6B743E2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65824C3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0C520A7" w14:textId="77777777" w:rsidTr="00D517B2">
        <w:trPr>
          <w:cantSplit/>
          <w:jc w:val="center"/>
        </w:trPr>
        <w:tc>
          <w:tcPr>
            <w:tcW w:w="796" w:type="pct"/>
          </w:tcPr>
          <w:p w14:paraId="0BFC894D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22C18ED" w14:textId="545C04C3" w:rsidR="00D517B2" w:rsidRPr="00D517B2" w:rsidRDefault="00DE3E67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الاجتماع الافتراضي للجنة الدراسات </w:t>
            </w:r>
            <w:r w:rsidRPr="00FC0281">
              <w:rPr>
                <w:b/>
                <w:bCs/>
                <w:position w:val="2"/>
                <w:lang w:bidi="ar-EG"/>
              </w:rPr>
              <w:t>20</w:t>
            </w: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11-21 أكتوبر </w:t>
            </w:r>
            <w:r w:rsidRPr="00FC0281">
              <w:rPr>
                <w:b/>
                <w:bCs/>
                <w:position w:val="2"/>
                <w:lang w:bidi="ar-EG"/>
              </w:rPr>
              <w:t>202</w:t>
            </w:r>
            <w:r>
              <w:rPr>
                <w:b/>
                <w:bCs/>
                <w:position w:val="2"/>
                <w:lang w:bidi="ar-EG"/>
              </w:rPr>
              <w:t>1</w:t>
            </w:r>
          </w:p>
        </w:tc>
      </w:tr>
    </w:tbl>
    <w:p w14:paraId="45827784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92FDC6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1F6EB7D" w14:textId="7FB25554" w:rsidR="00DE3E67" w:rsidRDefault="00DE3E67" w:rsidP="00E71032">
      <w:pPr>
        <w:rPr>
          <w:rtl/>
          <w:lang w:bidi="ar-EG"/>
        </w:rPr>
      </w:pPr>
      <w:r w:rsidRPr="006F6ABD">
        <w:rPr>
          <w:rtl/>
          <w:lang w:bidi="ar-SY"/>
        </w:rPr>
        <w:t xml:space="preserve">يسعدني أن أدعوكم إلى حضور </w:t>
      </w:r>
      <w:r w:rsidR="00FC4901">
        <w:rPr>
          <w:rFonts w:hint="cs"/>
          <w:rtl/>
          <w:lang w:bidi="ar-SY"/>
        </w:rPr>
        <w:t>الاجتماع المقبل</w:t>
      </w:r>
      <w:r>
        <w:rPr>
          <w:rFonts w:hint="cs"/>
          <w:rtl/>
          <w:lang w:bidi="ar-SY"/>
        </w:rPr>
        <w:t xml:space="preserve"> </w:t>
      </w:r>
      <w:r w:rsidR="00FC4901">
        <w:rPr>
          <w:rFonts w:hint="cs"/>
          <w:rtl/>
          <w:lang w:bidi="ar-SY"/>
        </w:rPr>
        <w:t>ل</w:t>
      </w:r>
      <w:r>
        <w:rPr>
          <w:rFonts w:hint="cs"/>
          <w:rtl/>
          <w:lang w:bidi="ar-SY"/>
        </w:rPr>
        <w:t>لجنة الدراسات</w:t>
      </w:r>
      <w:r w:rsidRPr="006F6ABD">
        <w:rPr>
          <w:rFonts w:hint="cs"/>
          <w:rtl/>
          <w:lang w:bidi="ar-SY"/>
        </w:rPr>
        <w:t> </w:t>
      </w:r>
      <w:r w:rsidRPr="006F6ABD">
        <w:rPr>
          <w:lang w:bidi="ar-SY"/>
        </w:rPr>
        <w:t>20</w:t>
      </w:r>
      <w:r w:rsidRPr="006F6AB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(إنترنت الأشياء </w:t>
      </w:r>
      <w:r>
        <w:rPr>
          <w:lang w:bidi="ar-SY"/>
        </w:rPr>
        <w:t>(IoT)</w:t>
      </w:r>
      <w:r>
        <w:rPr>
          <w:rFonts w:hint="cs"/>
          <w:rtl/>
          <w:lang w:bidi="ar-EG"/>
        </w:rPr>
        <w:t xml:space="preserve"> والمدن والمجتمعات الذكية </w:t>
      </w:r>
      <w:r>
        <w:rPr>
          <w:lang w:bidi="ar-EG"/>
        </w:rPr>
        <w:t>(SC&amp;C)</w:t>
      </w:r>
      <w:r>
        <w:rPr>
          <w:rFonts w:hint="cs"/>
          <w:rtl/>
          <w:lang w:bidi="ar-EG"/>
        </w:rPr>
        <w:t xml:space="preserve">)، </w:t>
      </w:r>
      <w:r>
        <w:rPr>
          <w:rFonts w:hint="cs"/>
          <w:rtl/>
          <w:lang w:bidi="ar-SY"/>
        </w:rPr>
        <w:t>المزمع عقده</w:t>
      </w:r>
      <w:r w:rsidRPr="006F6ABD">
        <w:rPr>
          <w:rFonts w:hint="cs"/>
          <w:rtl/>
          <w:lang w:bidi="ar-SY"/>
        </w:rPr>
        <w:t xml:space="preserve"> كاجتماع افتراضي بالكامل في</w:t>
      </w:r>
      <w:r w:rsidRPr="006F6AB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الفترة من 11</w:t>
      </w:r>
      <w:r>
        <w:rPr>
          <w:rFonts w:hint="cs"/>
          <w:rtl/>
          <w:lang w:bidi="ar-EG"/>
        </w:rPr>
        <w:t xml:space="preserve"> إلى 21 أكتوبر </w:t>
      </w:r>
      <w:r>
        <w:rPr>
          <w:rFonts w:hint="cs"/>
          <w:rtl/>
          <w:lang w:bidi="ar-SY"/>
        </w:rPr>
        <w:t>2021</w:t>
      </w:r>
      <w:r w:rsidRPr="006F6ABD">
        <w:rPr>
          <w:rtl/>
          <w:lang w:bidi="ar-EG"/>
        </w:rPr>
        <w:t>.</w:t>
      </w:r>
    </w:p>
    <w:p w14:paraId="68B4DC6B" w14:textId="53AE0801" w:rsidR="00DE3E67" w:rsidRDefault="00DE3E67" w:rsidP="00E71032">
      <w:pPr>
        <w:rPr>
          <w:rtl/>
          <w:lang w:bidi="ar-EG"/>
        </w:rPr>
      </w:pPr>
      <w:r>
        <w:rPr>
          <w:rFonts w:hint="cs"/>
          <w:rtl/>
          <w:lang w:bidi="ar-EG"/>
        </w:rPr>
        <w:t>الرجاء ملاحظة أنه لن تُمنح أي منح.</w:t>
      </w:r>
    </w:p>
    <w:p w14:paraId="7D78F60B" w14:textId="77777777" w:rsidR="00DE3E67" w:rsidRDefault="00DE3E67" w:rsidP="00E71032">
      <w:pPr>
        <w:rPr>
          <w:rtl/>
          <w:lang w:bidi="ar-EG"/>
        </w:rPr>
      </w:pPr>
      <w:r w:rsidRPr="006F6ABD">
        <w:rPr>
          <w:rFonts w:hint="cs"/>
          <w:rtl/>
          <w:lang w:bidi="ar-EG"/>
        </w:rPr>
        <w:t xml:space="preserve">وسيبدأ الاجتماع في الساعة </w:t>
      </w:r>
      <w:r>
        <w:rPr>
          <w:lang w:bidi="ar-EG"/>
        </w:rPr>
        <w:t>1100</w:t>
      </w:r>
      <w:r>
        <w:rPr>
          <w:rFonts w:hint="cs"/>
          <w:rtl/>
          <w:lang w:bidi="ar-EG"/>
        </w:rPr>
        <w:t xml:space="preserve"> من اليوم الأول</w:t>
      </w:r>
      <w:r w:rsidRPr="006F6ABD">
        <w:rPr>
          <w:rFonts w:hint="cs"/>
          <w:rtl/>
          <w:lang w:bidi="ar-EG"/>
        </w:rPr>
        <w:t>، بتوقيت جنيف</w:t>
      </w:r>
      <w:r>
        <w:rPr>
          <w:rFonts w:hint="cs"/>
          <w:rtl/>
          <w:lang w:bidi="ar-EG"/>
        </w:rPr>
        <w:t xml:space="preserve">، </w:t>
      </w:r>
      <w:r w:rsidRPr="006F6ABD">
        <w:rPr>
          <w:rFonts w:hint="cs"/>
          <w:rtl/>
          <w:lang w:bidi="ar-EG"/>
        </w:rPr>
        <w:t xml:space="preserve">باستعمال </w:t>
      </w:r>
      <w:hyperlink r:id="rId11" w:history="1">
        <w:r w:rsidRPr="006F6ABD">
          <w:rPr>
            <w:rStyle w:val="Hyperlink"/>
            <w:rFonts w:hint="cs"/>
            <w:rtl/>
            <w:lang w:bidi="ar-EG"/>
          </w:rPr>
          <w:t>أداة</w:t>
        </w:r>
        <w:r w:rsidRPr="006F6ABD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Pr="006F6ABD">
          <w:rPr>
            <w:rStyle w:val="Hyperlink"/>
            <w:lang w:bidi="ar-EG"/>
          </w:rPr>
          <w:t>MyMeetings</w:t>
        </w:r>
        <w:proofErr w:type="spellEnd"/>
        <w:r w:rsidRPr="006F6ABD">
          <w:rPr>
            <w:rStyle w:val="Hyperlink"/>
            <w:rFonts w:hint="eastAsia"/>
            <w:rtl/>
            <w:lang w:bidi="ar-EG"/>
          </w:rPr>
          <w:t> </w:t>
        </w:r>
        <w:r w:rsidRPr="006F6ABD">
          <w:rPr>
            <w:rStyle w:val="Hyperlink"/>
            <w:rFonts w:hint="cs"/>
            <w:rtl/>
          </w:rPr>
          <w:t>ل</w:t>
        </w:r>
        <w:r w:rsidRPr="006F6ABD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6F6ABD">
        <w:rPr>
          <w:rFonts w:hint="cs"/>
          <w:rtl/>
          <w:lang w:bidi="ar-EG"/>
        </w:rPr>
        <w:t>.</w:t>
      </w:r>
    </w:p>
    <w:p w14:paraId="248409E5" w14:textId="77777777" w:rsidR="00DE3E67" w:rsidRPr="006F6ABD" w:rsidRDefault="00DE3E67" w:rsidP="00E71032">
      <w:pPr>
        <w:spacing w:before="240" w:after="120"/>
        <w:rPr>
          <w:b/>
          <w:bCs/>
          <w:rtl/>
          <w:lang w:bidi="ar-SY"/>
        </w:rPr>
      </w:pPr>
      <w:r w:rsidRPr="006F6ABD"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DE3E67" w:rsidRPr="006F6ABD" w14:paraId="7300620B" w14:textId="77777777" w:rsidTr="00E71032">
        <w:trPr>
          <w:trHeight w:val="167"/>
        </w:trPr>
        <w:tc>
          <w:tcPr>
            <w:tcW w:w="2221" w:type="dxa"/>
            <w:vAlign w:val="center"/>
          </w:tcPr>
          <w:p w14:paraId="787C6071" w14:textId="41241A2B" w:rsidR="00DE3E67" w:rsidRPr="006F6ABD" w:rsidRDefault="00DE3E67" w:rsidP="00DE3E67">
            <w:pPr>
              <w:spacing w:before="60" w:after="60" w:line="26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9 أغسطس </w:t>
            </w:r>
            <w:r>
              <w:rPr>
                <w:lang w:bidi="ar-EG"/>
              </w:rPr>
              <w:t>2021</w:t>
            </w:r>
          </w:p>
        </w:tc>
        <w:tc>
          <w:tcPr>
            <w:tcW w:w="7371" w:type="dxa"/>
            <w:vAlign w:val="center"/>
          </w:tcPr>
          <w:p w14:paraId="568CCF7A" w14:textId="77777777" w:rsidR="00DE3E67" w:rsidRPr="006F6ABD" w:rsidRDefault="00DE3E67" w:rsidP="00DE3E67">
            <w:pPr>
              <w:tabs>
                <w:tab w:val="clear" w:pos="794"/>
                <w:tab w:val="left" w:pos="328"/>
              </w:tabs>
              <w:spacing w:before="60" w:after="60" w:line="260" w:lineRule="exact"/>
              <w:ind w:left="328" w:hanging="328"/>
              <w:jc w:val="left"/>
              <w:rPr>
                <w:rtl/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12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F6ABD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DE3E67" w:rsidRPr="006F6ABD" w14:paraId="50A9AA6A" w14:textId="77777777" w:rsidTr="00E71032">
        <w:trPr>
          <w:trHeight w:val="167"/>
        </w:trPr>
        <w:tc>
          <w:tcPr>
            <w:tcW w:w="2221" w:type="dxa"/>
            <w:vAlign w:val="center"/>
          </w:tcPr>
          <w:p w14:paraId="0ECD11BF" w14:textId="6409BD5E" w:rsidR="00DE3E67" w:rsidRDefault="00DE3E67" w:rsidP="00DE3E67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27 أغسطس 2021</w:t>
            </w:r>
          </w:p>
        </w:tc>
        <w:tc>
          <w:tcPr>
            <w:tcW w:w="7371" w:type="dxa"/>
            <w:vAlign w:val="center"/>
          </w:tcPr>
          <w:p w14:paraId="6C2E8B7A" w14:textId="796F3F53" w:rsidR="00DE3E67" w:rsidRPr="006F6ABD" w:rsidRDefault="00DE3E67" w:rsidP="00DE3E67">
            <w:pPr>
              <w:tabs>
                <w:tab w:val="clear" w:pos="794"/>
                <w:tab w:val="left" w:pos="328"/>
              </w:tabs>
              <w:spacing w:before="60" w:after="60" w:line="260" w:lineRule="exact"/>
              <w:ind w:left="328" w:hanging="328"/>
              <w:jc w:val="left"/>
              <w:rPr>
                <w:rtl/>
                <w:lang w:bidi="ar-SY"/>
              </w:rPr>
            </w:pPr>
            <w:r>
              <w:rPr>
                <w:rFonts w:hint="cs"/>
                <w:spacing w:val="-2"/>
                <w:rtl/>
                <w:lang w:bidi="ar-SY"/>
              </w:rPr>
              <w:t>-</w:t>
            </w:r>
            <w:r>
              <w:rPr>
                <w:spacing w:val="-2"/>
                <w:rtl/>
                <w:lang w:bidi="ar-SY"/>
              </w:rPr>
              <w:tab/>
            </w:r>
            <w:r w:rsidRPr="0069420A">
              <w:rPr>
                <w:rFonts w:hint="cs"/>
                <w:spacing w:val="-2"/>
                <w:rtl/>
                <w:lang w:bidi="ar-SY"/>
              </w:rPr>
              <w:t xml:space="preserve">تقديم طلبات توفير الترجمة الشفوية (من خلال نموذج التسجيل الإلكتروني </w:t>
            </w:r>
            <w:r w:rsidRPr="0069420A">
              <w:rPr>
                <w:rFonts w:hint="cs"/>
                <w:spacing w:val="-2"/>
                <w:rtl/>
              </w:rPr>
              <w:t>الموجود في</w:t>
            </w:r>
            <w:r w:rsidRPr="0069420A">
              <w:rPr>
                <w:rFonts w:hint="eastAsia"/>
                <w:spacing w:val="-2"/>
                <w:rtl/>
              </w:rPr>
              <w:t> </w:t>
            </w:r>
            <w:hyperlink r:id="rId13" w:history="1">
              <w:r w:rsidRPr="0069420A">
                <w:rPr>
                  <w:rStyle w:val="Hyperlink"/>
                  <w:rFonts w:hint="cs"/>
                  <w:spacing w:val="-2"/>
                  <w:rtl/>
                </w:rPr>
                <w:t>الصفحة الرئيسية للجنة الدراسات</w:t>
              </w:r>
            </w:hyperlink>
            <w:r w:rsidRPr="0069420A">
              <w:rPr>
                <w:rFonts w:hint="cs"/>
                <w:spacing w:val="-2"/>
                <w:rtl/>
                <w:lang w:bidi="ar-SY"/>
              </w:rPr>
              <w:t>)</w:t>
            </w:r>
          </w:p>
        </w:tc>
      </w:tr>
      <w:tr w:rsidR="00DE3E67" w:rsidRPr="006F6ABD" w14:paraId="2BCD9018" w14:textId="77777777" w:rsidTr="00E71032">
        <w:trPr>
          <w:trHeight w:val="289"/>
        </w:trPr>
        <w:tc>
          <w:tcPr>
            <w:tcW w:w="2221" w:type="dxa"/>
            <w:vAlign w:val="center"/>
          </w:tcPr>
          <w:p w14:paraId="70BE4152" w14:textId="2B44CB0B" w:rsidR="00DE3E67" w:rsidRPr="006F6ABD" w:rsidRDefault="00DE3E67" w:rsidP="00DE3E67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 سبتمبر 2021</w:t>
            </w:r>
          </w:p>
        </w:tc>
        <w:tc>
          <w:tcPr>
            <w:tcW w:w="7371" w:type="dxa"/>
            <w:vAlign w:val="center"/>
          </w:tcPr>
          <w:p w14:paraId="4DDCD469" w14:textId="5F04021F" w:rsidR="00DE3E67" w:rsidRPr="006F6ABD" w:rsidRDefault="00DE3E67" w:rsidP="00DE3E67">
            <w:pPr>
              <w:tabs>
                <w:tab w:val="clear" w:pos="794"/>
                <w:tab w:val="left" w:pos="328"/>
              </w:tabs>
              <w:spacing w:before="60" w:after="60" w:line="260" w:lineRule="exact"/>
              <w:ind w:left="328" w:hanging="328"/>
              <w:jc w:val="left"/>
              <w:rPr>
                <w:rtl/>
                <w:lang w:bidi="ar-EG"/>
              </w:rPr>
            </w:pPr>
            <w:r w:rsidRPr="006F6ABD">
              <w:rPr>
                <w:rFonts w:hint="cs"/>
                <w:rtl/>
              </w:rPr>
              <w:t>-</w:t>
            </w:r>
            <w:r w:rsidRPr="006F6ABD">
              <w:rPr>
                <w:rtl/>
              </w:rPr>
              <w:tab/>
            </w:r>
            <w:r w:rsidRPr="006F6ABD">
              <w:rPr>
                <w:rFonts w:hint="cs"/>
                <w:rtl/>
              </w:rPr>
              <w:t xml:space="preserve">التسجيل </w:t>
            </w:r>
            <w:r w:rsidRPr="006F6ABD">
              <w:rPr>
                <w:rtl/>
                <w:lang w:bidi="ar-SY"/>
              </w:rPr>
              <w:t>(من خلال نموذج التسجيل الإلكتروني</w:t>
            </w:r>
            <w:r w:rsidRPr="006F6ABD">
              <w:rPr>
                <w:rFonts w:hint="cs"/>
                <w:rtl/>
                <w:lang w:bidi="ar-SY"/>
              </w:rPr>
              <w:t xml:space="preserve"> في </w:t>
            </w:r>
            <w:hyperlink r:id="rId14" w:history="1">
              <w:r w:rsidRPr="00272F96">
                <w:rPr>
                  <w:rStyle w:val="Hyperlink"/>
                  <w:rFonts w:hint="cs"/>
                  <w:rtl/>
                </w:rPr>
                <w:t>الصفحة الرئيسية للجنة الدراسات</w:t>
              </w:r>
            </w:hyperlink>
            <w:r w:rsidRPr="006F6ABD">
              <w:rPr>
                <w:rFonts w:hint="cs"/>
                <w:rtl/>
                <w:lang w:bidi="ar-SY"/>
              </w:rPr>
              <w:t>)</w:t>
            </w:r>
          </w:p>
        </w:tc>
      </w:tr>
      <w:tr w:rsidR="00DE3E67" w:rsidRPr="006F6ABD" w14:paraId="58D8C2C1" w14:textId="77777777" w:rsidTr="00E71032">
        <w:tc>
          <w:tcPr>
            <w:tcW w:w="2221" w:type="dxa"/>
            <w:vAlign w:val="center"/>
          </w:tcPr>
          <w:p w14:paraId="081DBB4B" w14:textId="576006F0" w:rsidR="00DE3E67" w:rsidRPr="006F6ABD" w:rsidRDefault="00DE3E67" w:rsidP="00DE3E67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28 سبتمبر </w:t>
            </w:r>
            <w:r>
              <w:rPr>
                <w:lang w:bidi="ar-EG"/>
              </w:rPr>
              <w:t>2021</w:t>
            </w:r>
          </w:p>
        </w:tc>
        <w:tc>
          <w:tcPr>
            <w:tcW w:w="7371" w:type="dxa"/>
            <w:vAlign w:val="center"/>
          </w:tcPr>
          <w:p w14:paraId="77A6E62A" w14:textId="77777777" w:rsidR="00DE3E67" w:rsidRPr="006F6ABD" w:rsidRDefault="00DE3E67" w:rsidP="00DE3E67">
            <w:pPr>
              <w:tabs>
                <w:tab w:val="clear" w:pos="794"/>
                <w:tab w:val="left" w:pos="328"/>
              </w:tabs>
              <w:spacing w:before="60" w:after="60" w:line="260" w:lineRule="exact"/>
              <w:ind w:left="328" w:hanging="328"/>
              <w:jc w:val="left"/>
              <w:rPr>
                <w:rtl/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15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385613A7" w14:textId="77777777" w:rsidR="00DE3E67" w:rsidRDefault="00DE3E67" w:rsidP="00DE3E67">
      <w:pPr>
        <w:spacing w:before="240"/>
        <w:rPr>
          <w:rtl/>
        </w:rPr>
      </w:pPr>
      <w:r w:rsidRPr="006F6ABD">
        <w:rPr>
          <w:rtl/>
        </w:rPr>
        <w:t xml:space="preserve">وترد معلومات عملية عن الاجتماع في </w:t>
      </w:r>
      <w:r w:rsidRPr="006F6ABD">
        <w:rPr>
          <w:rFonts w:hint="cs"/>
          <w:b/>
          <w:bCs/>
          <w:rtl/>
        </w:rPr>
        <w:t>الملحق</w:t>
      </w:r>
      <w:r w:rsidRPr="006F6ABD">
        <w:rPr>
          <w:rFonts w:hint="eastAsia"/>
          <w:b/>
          <w:bCs/>
          <w:rtl/>
        </w:rPr>
        <w:t> </w:t>
      </w:r>
      <w:r w:rsidRPr="006F6ABD">
        <w:rPr>
          <w:b/>
          <w:bCs/>
          <w:lang w:bidi="ar-EG"/>
        </w:rPr>
        <w:t>A</w:t>
      </w:r>
      <w:r w:rsidRPr="006F6ABD">
        <w:rPr>
          <w:rFonts w:hint="cs"/>
          <w:rtl/>
        </w:rPr>
        <w:t xml:space="preserve">. </w:t>
      </w:r>
      <w:r w:rsidRPr="006F6ABD">
        <w:rPr>
          <w:rtl/>
        </w:rPr>
        <w:t xml:space="preserve">ويرد في </w:t>
      </w:r>
      <w:r w:rsidRPr="006F6ABD">
        <w:rPr>
          <w:b/>
          <w:bCs/>
          <w:rtl/>
        </w:rPr>
        <w:t>الملحق</w:t>
      </w:r>
      <w:r w:rsidRPr="006F6ABD">
        <w:rPr>
          <w:b/>
          <w:bCs/>
          <w:lang w:bidi="ar-EG"/>
        </w:rPr>
        <w:t xml:space="preserve"> B</w:t>
      </w:r>
      <w:r w:rsidRPr="006F6ABD">
        <w:rPr>
          <w:lang w:bidi="ar-EG"/>
        </w:rPr>
        <w:t xml:space="preserve"> </w:t>
      </w:r>
      <w:r w:rsidRPr="006F6ABD">
        <w:rPr>
          <w:rFonts w:hint="cs"/>
          <w:rtl/>
        </w:rPr>
        <w:t xml:space="preserve">مشروع </w:t>
      </w:r>
      <w:r w:rsidRPr="006F6ABD">
        <w:rPr>
          <w:b/>
          <w:bCs/>
          <w:rtl/>
        </w:rPr>
        <w:t>جدول أعمال</w:t>
      </w:r>
      <w:r w:rsidRPr="006F6ABD">
        <w:rPr>
          <w:rtl/>
        </w:rPr>
        <w:t xml:space="preserve"> الاجتماع</w:t>
      </w:r>
      <w:r w:rsidRPr="006F6ABD">
        <w:rPr>
          <w:rFonts w:hint="cs"/>
          <w:rtl/>
          <w:lang w:bidi="ar-EG"/>
        </w:rPr>
        <w:t xml:space="preserve"> </w:t>
      </w:r>
      <w:r w:rsidRPr="006F6ABD">
        <w:rPr>
          <w:rFonts w:hint="cs"/>
          <w:rtl/>
        </w:rPr>
        <w:t xml:space="preserve">الذي أعده </w:t>
      </w:r>
      <w:r w:rsidRPr="006F6ABD">
        <w:rPr>
          <w:rtl/>
        </w:rPr>
        <w:t xml:space="preserve">السيد </w:t>
      </w:r>
      <w:r>
        <w:rPr>
          <w:rFonts w:hint="cs"/>
          <w:rtl/>
        </w:rPr>
        <w:t>ناصر صالح المرزوقي</w:t>
      </w:r>
      <w:r w:rsidRPr="006F6ABD">
        <w:rPr>
          <w:rtl/>
        </w:rPr>
        <w:t xml:space="preserve"> (</w:t>
      </w:r>
      <w:r>
        <w:rPr>
          <w:rFonts w:hint="cs"/>
          <w:rtl/>
        </w:rPr>
        <w:t>الإمارات العربية المتحدة</w:t>
      </w:r>
      <w:r w:rsidRPr="006F6ABD">
        <w:rPr>
          <w:rtl/>
        </w:rPr>
        <w:t>)</w:t>
      </w:r>
      <w:r w:rsidRPr="006F6ABD">
        <w:rPr>
          <w:rFonts w:hint="cs"/>
          <w:rtl/>
        </w:rPr>
        <w:t>.</w:t>
      </w:r>
    </w:p>
    <w:p w14:paraId="593CBD77" w14:textId="37D18C46" w:rsidR="00DE3E67" w:rsidRDefault="00DE3E67" w:rsidP="00DE3E67">
      <w:pPr>
        <w:keepNext/>
        <w:tabs>
          <w:tab w:val="left" w:pos="3925"/>
        </w:tabs>
        <w:rPr>
          <w:rtl/>
        </w:rPr>
      </w:pPr>
      <w:r>
        <w:rPr>
          <w:rFonts w:hint="cs"/>
          <w:rtl/>
        </w:rPr>
        <w:lastRenderedPageBreak/>
        <w:t xml:space="preserve">ويرجى أيضاً </w:t>
      </w:r>
      <w:r w:rsidR="00FC4901">
        <w:rPr>
          <w:rFonts w:hint="cs"/>
          <w:rtl/>
        </w:rPr>
        <w:t>الإحاطة علماً</w:t>
      </w:r>
      <w:r>
        <w:rPr>
          <w:rFonts w:hint="cs"/>
          <w:rtl/>
        </w:rPr>
        <w:t xml:space="preserve"> بما يلي:</w:t>
      </w:r>
    </w:p>
    <w:p w14:paraId="5E6EB5F8" w14:textId="7CFF1FAC" w:rsidR="00DE3E67" w:rsidRDefault="00DE3E67" w:rsidP="00DE3E67">
      <w:pPr>
        <w:keepNext/>
        <w:keepLines/>
        <w:ind w:left="794" w:hanging="794"/>
        <w:rPr>
          <w:lang w:bidi="ar-EG"/>
        </w:rPr>
      </w:pPr>
      <w:r w:rsidRPr="00D509ED">
        <w:rPr>
          <w:rFonts w:hint="cs"/>
          <w:rtl/>
        </w:rPr>
        <w:t>-</w:t>
      </w:r>
      <w:r w:rsidRPr="00D509ED">
        <w:rPr>
          <w:rtl/>
        </w:rPr>
        <w:tab/>
      </w:r>
      <w:r w:rsidRPr="00D509ED">
        <w:rPr>
          <w:rFonts w:hint="cs"/>
          <w:rtl/>
        </w:rPr>
        <w:t xml:space="preserve">سيُعقد اجتماع نشاط التنسيق المشترك بشأن إنترنت الأشياء والمدن والمجتمعات الذكية </w:t>
      </w:r>
      <w:r w:rsidRPr="00D509ED">
        <w:rPr>
          <w:lang w:bidi="ar-EG"/>
        </w:rPr>
        <w:t>(</w:t>
      </w:r>
      <w:hyperlink r:id="rId16" w:history="1">
        <w:r w:rsidRPr="00D509ED">
          <w:rPr>
            <w:rStyle w:val="Hyperlink"/>
            <w:lang w:val="en-GB" w:bidi="ar-EG"/>
          </w:rPr>
          <w:t>JCA-IoT and SC&amp;C</w:t>
        </w:r>
      </w:hyperlink>
      <w:r w:rsidRPr="00D509ED">
        <w:rPr>
          <w:lang w:bidi="ar-EG"/>
        </w:rPr>
        <w:t>)</w:t>
      </w:r>
      <w:r w:rsidRPr="00D509ED">
        <w:rPr>
          <w:rFonts w:hint="cs"/>
          <w:rtl/>
        </w:rPr>
        <w:t xml:space="preserve"> كاجتماع افتراضي يوم </w:t>
      </w:r>
      <w:r>
        <w:rPr>
          <w:rFonts w:hint="cs"/>
          <w:rtl/>
        </w:rPr>
        <w:t xml:space="preserve">7 أكتوبر </w:t>
      </w:r>
      <w:r>
        <w:t>2021</w:t>
      </w:r>
      <w:r>
        <w:rPr>
          <w:rFonts w:hint="cs"/>
          <w:rtl/>
        </w:rPr>
        <w:t xml:space="preserve"> </w:t>
      </w:r>
      <w:r w:rsidRPr="00D509ED">
        <w:rPr>
          <w:rFonts w:hint="cs"/>
          <w:rtl/>
        </w:rPr>
        <w:t xml:space="preserve">من الساعة </w:t>
      </w:r>
      <w:r w:rsidRPr="00D509ED">
        <w:rPr>
          <w:lang w:bidi="ar-EG"/>
        </w:rPr>
        <w:t>1</w:t>
      </w:r>
      <w:r>
        <w:rPr>
          <w:lang w:bidi="ar-EG"/>
        </w:rPr>
        <w:t>2</w:t>
      </w:r>
      <w:r w:rsidRPr="00D509ED">
        <w:rPr>
          <w:lang w:bidi="ar-EG"/>
        </w:rPr>
        <w:t>:00</w:t>
      </w:r>
      <w:r w:rsidRPr="00D509ED">
        <w:rPr>
          <w:rFonts w:hint="cs"/>
          <w:rtl/>
        </w:rPr>
        <w:t xml:space="preserve"> إلى الساعة </w:t>
      </w:r>
      <w:r w:rsidRPr="00D509ED">
        <w:rPr>
          <w:lang w:bidi="ar-EG"/>
        </w:rPr>
        <w:t>1</w:t>
      </w:r>
      <w:r>
        <w:rPr>
          <w:lang w:bidi="ar-EG"/>
        </w:rPr>
        <w:t>4</w:t>
      </w:r>
      <w:r w:rsidRPr="00D509ED">
        <w:rPr>
          <w:lang w:bidi="ar-EG"/>
        </w:rPr>
        <w:t>:00</w:t>
      </w:r>
      <w:r w:rsidRPr="00D509ED">
        <w:rPr>
          <w:rFonts w:hint="cs"/>
          <w:rtl/>
        </w:rPr>
        <w:t xml:space="preserve"> بتوقيت جنيف. </w:t>
      </w:r>
      <w:r w:rsidRPr="00D509ED">
        <w:rPr>
          <w:rFonts w:hint="cs"/>
          <w:rtl/>
          <w:lang w:bidi="ar-EG"/>
        </w:rPr>
        <w:t>ويرجى ملاحظة أن التسجيل إلزامي للمشاركة في اجتماع نشاط التنسيق المشترك (من خلال نموذج التسجيل الإلكتروني المتاح</w:t>
      </w:r>
      <w:r>
        <w:rPr>
          <w:rFonts w:hint="cs"/>
          <w:rtl/>
          <w:lang w:bidi="ar-EG"/>
        </w:rPr>
        <w:t xml:space="preserve"> </w:t>
      </w:r>
      <w:hyperlink r:id="rId17" w:history="1">
        <w:r w:rsidRPr="00DE3E67">
          <w:rPr>
            <w:rStyle w:val="Hyperlink"/>
            <w:rFonts w:hint="cs"/>
            <w:rtl/>
            <w:lang w:bidi="ar-EG"/>
          </w:rPr>
          <w:t>هنا</w:t>
        </w:r>
      </w:hyperlink>
      <w:r w:rsidRPr="00D509ED">
        <w:rPr>
          <w:rFonts w:hint="cs"/>
          <w:rtl/>
          <w:lang w:bidi="ar-EG"/>
        </w:rPr>
        <w:t>). وبدون</w:t>
      </w:r>
      <w:r w:rsidRPr="00D509ED">
        <w:rPr>
          <w:rFonts w:hint="eastAsia"/>
          <w:rtl/>
          <w:lang w:bidi="ar-EG"/>
        </w:rPr>
        <w:t> </w:t>
      </w:r>
      <w:r w:rsidRPr="00D509ED">
        <w:rPr>
          <w:rFonts w:hint="cs"/>
          <w:rtl/>
          <w:lang w:bidi="ar-EG"/>
        </w:rPr>
        <w:t>التسجيل لن يكون بالإمكان استعمال أداة المشاركة عن بُعد.</w:t>
      </w:r>
    </w:p>
    <w:p w14:paraId="79C0D105" w14:textId="3A587963" w:rsidR="00DE3E67" w:rsidRDefault="00DE3E67" w:rsidP="00DE3E67">
      <w:pPr>
        <w:keepNext/>
        <w:ind w:left="794" w:hanging="794"/>
        <w:rPr>
          <w:spacing w:val="-4"/>
        </w:rPr>
      </w:pPr>
      <w:r w:rsidRPr="00E47C20">
        <w:rPr>
          <w:rFonts w:hint="cs"/>
          <w:spacing w:val="-4"/>
          <w:rtl/>
        </w:rPr>
        <w:t>-</w:t>
      </w:r>
      <w:r w:rsidRPr="00E47C20">
        <w:rPr>
          <w:spacing w:val="-4"/>
          <w:rtl/>
        </w:rPr>
        <w:tab/>
      </w:r>
      <w:r w:rsidRPr="00DE3E67">
        <w:rPr>
          <w:rFonts w:hint="cs"/>
          <w:rtl/>
        </w:rPr>
        <w:t xml:space="preserve">وستُعقد جلسة الوافدين الجدد كجلسة افتراضية يوم 8 أكتوبر </w:t>
      </w:r>
      <w:r w:rsidRPr="00DE3E67">
        <w:t>2021</w:t>
      </w:r>
      <w:r w:rsidRPr="00DE3E67">
        <w:rPr>
          <w:rFonts w:hint="cs"/>
          <w:rtl/>
        </w:rPr>
        <w:t xml:space="preserve"> من الساعة </w:t>
      </w:r>
      <w:r w:rsidRPr="00DE3E67">
        <w:t>11:00</w:t>
      </w:r>
      <w:r w:rsidRPr="00DE3E67">
        <w:rPr>
          <w:rFonts w:hint="cs"/>
          <w:rtl/>
        </w:rPr>
        <w:t xml:space="preserve"> إلى الساعة </w:t>
      </w:r>
      <w:r w:rsidRPr="00DE3E67">
        <w:t>13:00</w:t>
      </w:r>
      <w:r w:rsidRPr="00DE3E67">
        <w:rPr>
          <w:rFonts w:hint="cs"/>
          <w:rtl/>
        </w:rPr>
        <w:t xml:space="preserve"> بتوقيت جنيف. ويرجى التسجيل </w:t>
      </w:r>
      <w:hyperlink r:id="rId18" w:history="1">
        <w:r w:rsidRPr="00DE3E67">
          <w:rPr>
            <w:rStyle w:val="Hyperlink"/>
            <w:rFonts w:hint="cs"/>
            <w:rtl/>
          </w:rPr>
          <w:t>هنا</w:t>
        </w:r>
      </w:hyperlink>
      <w:r w:rsidRPr="00DE3E67">
        <w:rPr>
          <w:rFonts w:hint="cs"/>
          <w:rtl/>
        </w:rPr>
        <w:t>.</w:t>
      </w:r>
    </w:p>
    <w:p w14:paraId="5847C289" w14:textId="77777777" w:rsidR="00DE3E67" w:rsidRPr="00D517B2" w:rsidRDefault="00DE3E67" w:rsidP="00DE3E67">
      <w:pPr>
        <w:keepNext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1D8FFDA0" w14:textId="77777777" w:rsidTr="00DD1EBB">
        <w:trPr>
          <w:trHeight w:val="2516"/>
        </w:trPr>
        <w:tc>
          <w:tcPr>
            <w:tcW w:w="3014" w:type="pct"/>
          </w:tcPr>
          <w:p w14:paraId="27CB2268" w14:textId="6F7D9656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1346E50" w14:textId="3FFD41AD" w:rsidR="00D517B2" w:rsidRPr="00D517B2" w:rsidRDefault="00E0020E" w:rsidP="009B0792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7F575D68" wp14:editId="553ADDEE">
                  <wp:simplePos x="0" y="0"/>
                  <wp:positionH relativeFrom="column">
                    <wp:posOffset>2875915</wp:posOffset>
                  </wp:positionH>
                  <wp:positionV relativeFrom="paragraph">
                    <wp:posOffset>67945</wp:posOffset>
                  </wp:positionV>
                  <wp:extent cx="701675" cy="485775"/>
                  <wp:effectExtent l="0" t="0" r="3175" b="952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07" cy="48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1378D4FF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6667BDF" wp14:editId="5872BB35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604ED8" w14:textId="19834B0A" w:rsidR="00D517B2" w:rsidRDefault="00DE3E67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CE26E36" wp14:editId="0385D22E">
                                          <wp:extent cx="984250" cy="960120"/>
                                          <wp:effectExtent l="0" t="0" r="6350" b="0"/>
                                          <wp:docPr id="3" name="Picture 3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Picture 2"/>
                                                  <pic:cNvPicPr/>
                                                </pic:nvPicPr>
                                                <pic:blipFill rotWithShape="1"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5695" t="6523" r="75112" b="27724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84250" cy="9601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0BDA2D8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07F1F2" w14:textId="76C3E55A" w:rsidR="00D517B2" w:rsidRPr="00D517B2" w:rsidRDefault="00DE3E67" w:rsidP="00DE3E67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67BDF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3604ED8" w14:textId="19834B0A" w:rsidR="00D517B2" w:rsidRDefault="00DE3E67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E26E36" wp14:editId="0385D22E">
                                    <wp:extent cx="984250" cy="960120"/>
                                    <wp:effectExtent l="0" t="0" r="6350" b="0"/>
                                    <wp:docPr id="3" name="Picture 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 rotWithShape="1"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5695" t="6523" r="75112" b="2772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4250" cy="960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0BDA2D8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C07F1F2" w14:textId="76C3E55A" w:rsidR="00D517B2" w:rsidRPr="00D517B2" w:rsidRDefault="00DE3E67" w:rsidP="00DE3E67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03CB53E" w14:textId="673E255D" w:rsidR="00DE3E67" w:rsidRDefault="00DE3E67" w:rsidP="00272F96">
      <w:pPr>
        <w:spacing w:before="1440"/>
        <w:rPr>
          <w:rtl/>
          <w:lang w:bidi="ar-EG"/>
        </w:rPr>
      </w:pPr>
      <w:r w:rsidRPr="006F6ABD">
        <w:rPr>
          <w:rFonts w:hint="cs"/>
          <w:b/>
          <w:bCs/>
          <w:rtl/>
        </w:rPr>
        <w:t xml:space="preserve">الملحقات: </w:t>
      </w:r>
      <w:r>
        <w:t>2</w:t>
      </w:r>
    </w:p>
    <w:p w14:paraId="3801A570" w14:textId="0E4B0CF4" w:rsidR="00596808" w:rsidRDefault="00596808" w:rsidP="00DE3E6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75C48C0" w14:textId="77777777" w:rsidR="00DE3E67" w:rsidRPr="00724F82" w:rsidRDefault="00DE3E67" w:rsidP="00DE3E67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14:paraId="6A5FC796" w14:textId="77777777" w:rsidR="00DE3E67" w:rsidRPr="007016CE" w:rsidRDefault="00DE3E67" w:rsidP="00DE3E67">
      <w:pPr>
        <w:pStyle w:val="Annextitle"/>
        <w:rPr>
          <w:rtl/>
        </w:rPr>
      </w:pPr>
      <w:r w:rsidRPr="007016CE">
        <w:rPr>
          <w:rtl/>
        </w:rPr>
        <w:t>معلومات عملية عن الاجتماع</w:t>
      </w:r>
    </w:p>
    <w:p w14:paraId="7778BD86" w14:textId="77777777" w:rsidR="00DE3E67" w:rsidRPr="000E10EE" w:rsidRDefault="00DE3E67" w:rsidP="00DE3E67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 w:rsidRPr="000E10EE">
        <w:rPr>
          <w:rFonts w:eastAsia="Batang"/>
          <w:b/>
          <w:bCs/>
          <w:sz w:val="24"/>
          <w:szCs w:val="24"/>
          <w:rtl/>
        </w:rPr>
        <w:t>أساليب العمل والمرافق المتاحة</w:t>
      </w:r>
    </w:p>
    <w:p w14:paraId="6E0BBD6E" w14:textId="77777777" w:rsidR="00DE3E67" w:rsidRPr="00D22963" w:rsidRDefault="00DE3E67" w:rsidP="00DE3E67">
      <w:pPr>
        <w:rPr>
          <w:rtl/>
        </w:rPr>
      </w:pPr>
      <w:r w:rsidRPr="00D22963">
        <w:rPr>
          <w:b/>
          <w:bCs/>
          <w:rtl/>
          <w:lang w:val="en-GB"/>
        </w:rPr>
        <w:t>تقديم الوثائق والنفاذ إليها:</w:t>
      </w:r>
      <w:r w:rsidRPr="00D22963">
        <w:rPr>
          <w:rFonts w:hint="cs"/>
          <w:rtl/>
        </w:rPr>
        <w:t xml:space="preserve"> </w:t>
      </w:r>
      <w:r w:rsidRPr="00D22963">
        <w:rPr>
          <w:rtl/>
          <w:lang w:val="en-GB"/>
        </w:rPr>
        <w:t xml:space="preserve">ينبغي تقديم مساهمات الأعضاء باستخدام </w:t>
      </w:r>
      <w:hyperlink r:id="rId22" w:history="1">
        <w:r w:rsidRPr="00D22963">
          <w:rPr>
            <w:rFonts w:hint="cs"/>
            <w:color w:val="0000FF"/>
            <w:u w:val="single"/>
            <w:rtl/>
          </w:rPr>
          <w:t>نظام</w:t>
        </w:r>
        <w:r>
          <w:rPr>
            <w:rFonts w:hint="eastAsia"/>
            <w:color w:val="0000FF"/>
            <w:u w:val="single"/>
            <w:rtl/>
          </w:rPr>
          <w:t> </w:t>
        </w:r>
        <w:r w:rsidRPr="00D22963">
          <w:rPr>
            <w:rFonts w:hint="cs"/>
            <w:color w:val="0000FF"/>
            <w:u w:val="single"/>
            <w:rtl/>
          </w:rPr>
          <w:t>ا</w:t>
        </w:r>
        <w:r w:rsidRPr="00D22963">
          <w:rPr>
            <w:color w:val="0000FF"/>
            <w:u w:val="single"/>
            <w:rtl/>
            <w:lang w:val="en-GB"/>
          </w:rPr>
          <w:t>لنشر المباشر للوثائق</w:t>
        </w:r>
      </w:hyperlink>
      <w:r w:rsidRPr="00D22963">
        <w:rPr>
          <w:rtl/>
          <w:lang w:val="en-GB"/>
        </w:rPr>
        <w:t xml:space="preserve">؛ كما ينبغي تقديم مشاريع الوثائق المؤقتة إلى </w:t>
      </w:r>
      <w:r w:rsidRPr="00D22963">
        <w:rPr>
          <w:color w:val="000000"/>
          <w:rtl/>
        </w:rPr>
        <w:t>أمانة لجان الدراسات</w:t>
      </w:r>
      <w:r w:rsidRPr="00D22963">
        <w:rPr>
          <w:rtl/>
          <w:lang w:val="en-GB"/>
        </w:rPr>
        <w:t xml:space="preserve"> عن طريق البريد الإلكتروني وباستخدام </w:t>
      </w:r>
      <w:hyperlink r:id="rId23" w:history="1">
        <w:r w:rsidRPr="00D22963">
          <w:rPr>
            <w:color w:val="0000FF"/>
            <w:u w:val="single"/>
            <w:rtl/>
            <w:lang w:val="en-GB"/>
          </w:rPr>
          <w:t>النموذج المناسب</w:t>
        </w:r>
      </w:hyperlink>
      <w:r w:rsidRPr="00D22963">
        <w:rPr>
          <w:rtl/>
          <w:lang w:val="en-GB"/>
        </w:rPr>
        <w:t xml:space="preserve">. </w:t>
      </w:r>
      <w:r w:rsidRPr="00D22963">
        <w:rPr>
          <w:color w:val="000000"/>
          <w:rtl/>
        </w:rPr>
        <w:t>ويتاح النفاذ إلى وثائق الاجتماع من الصفحة الرئيسية للجنة الدراسات</w:t>
      </w:r>
      <w:r w:rsidRPr="00D22963">
        <w:rPr>
          <w:rFonts w:hint="cs"/>
          <w:color w:val="000000"/>
          <w:rtl/>
        </w:rPr>
        <w:t>،</w:t>
      </w:r>
      <w:r w:rsidRPr="00D22963">
        <w:rPr>
          <w:color w:val="000000"/>
          <w:rtl/>
        </w:rPr>
        <w:t xml:space="preserve"> ويقتصر على أعضاء قطاع تقييس الاتصالات</w:t>
      </w:r>
      <w:r w:rsidRPr="00D22963">
        <w:rPr>
          <w:rFonts w:hint="cs"/>
          <w:color w:val="000000"/>
          <w:rtl/>
        </w:rPr>
        <w:t xml:space="preserve"> الذين </w:t>
      </w:r>
      <w:bookmarkStart w:id="0" w:name="_Hlk40884353"/>
      <w:r w:rsidRPr="00D22963">
        <w:rPr>
          <w:rFonts w:hint="cs"/>
          <w:color w:val="000000"/>
          <w:rtl/>
        </w:rPr>
        <w:t>لديهم</w:t>
      </w:r>
      <w:r w:rsidRPr="00D22963">
        <w:rPr>
          <w:rFonts w:hint="cs"/>
          <w:rtl/>
          <w:lang w:val="en-GB"/>
        </w:rPr>
        <w:t xml:space="preserve"> </w:t>
      </w:r>
      <w:hyperlink r:id="rId24" w:history="1">
        <w:r w:rsidRPr="00640232">
          <w:rPr>
            <w:rStyle w:val="Hyperlink"/>
            <w:rFonts w:hint="cs"/>
            <w:rtl/>
          </w:rPr>
          <w:t>حساب</w:t>
        </w:r>
        <w:r w:rsidRPr="00640232">
          <w:rPr>
            <w:rStyle w:val="Hyperlink"/>
            <w:rFonts w:hint="eastAsia"/>
            <w:rtl/>
          </w:rPr>
          <w:t> </w:t>
        </w:r>
        <w:r w:rsidRPr="00640232">
          <w:rPr>
            <w:rStyle w:val="Hyperlink"/>
            <w:rFonts w:hint="cs"/>
            <w:rtl/>
          </w:rPr>
          <w:t>مستعمل لدى</w:t>
        </w:r>
        <w:r w:rsidRPr="00640232">
          <w:rPr>
            <w:rStyle w:val="Hyperlink"/>
            <w:rtl/>
          </w:rPr>
          <w:t xml:space="preserve"> </w:t>
        </w:r>
        <w:r w:rsidRPr="00640232">
          <w:rPr>
            <w:rStyle w:val="Hyperlink"/>
            <w:rFonts w:hint="cs"/>
            <w:rtl/>
          </w:rPr>
          <w:t>الاتحاد</w:t>
        </w:r>
      </w:hyperlink>
      <w:r w:rsidRPr="00D22963">
        <w:rPr>
          <w:rFonts w:hint="cs"/>
          <w:rtl/>
        </w:rPr>
        <w:t xml:space="preserve"> مع إمكانية النفاذ إلى خدمة تبادل معلومات الاتصالات </w:t>
      </w:r>
      <w:r w:rsidRPr="00D22963">
        <w:t>(TIES)</w:t>
      </w:r>
      <w:r w:rsidRPr="00D22963">
        <w:rPr>
          <w:rFonts w:hint="cs"/>
          <w:rtl/>
        </w:rPr>
        <w:t>.</w:t>
      </w:r>
      <w:bookmarkEnd w:id="0"/>
    </w:p>
    <w:p w14:paraId="536F19A0" w14:textId="330899B8" w:rsidR="00DE3E67" w:rsidRPr="00DE3E67" w:rsidRDefault="00DE3E67" w:rsidP="00DE3E67">
      <w:r w:rsidRPr="00EF38CD">
        <w:rPr>
          <w:rFonts w:hint="cs"/>
          <w:b/>
          <w:bCs/>
          <w:rtl/>
          <w:lang w:val="en-GB" w:bidi="ar-SY"/>
        </w:rPr>
        <w:t>الترجمة الشفوية</w:t>
      </w:r>
      <w:r w:rsidRPr="00EF38CD">
        <w:rPr>
          <w:rFonts w:hint="cs"/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</w:t>
      </w:r>
      <w:r w:rsidR="00FC4901">
        <w:rPr>
          <w:rFonts w:hint="cs"/>
          <w:color w:val="000000"/>
          <w:rtl/>
        </w:rPr>
        <w:t xml:space="preserve">،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>
        <w:rPr>
          <w:rFonts w:hint="cs"/>
          <w:b/>
          <w:bCs/>
          <w:color w:val="000000"/>
          <w:rtl/>
        </w:rPr>
        <w:t>بستة</w:t>
      </w:r>
      <w:r w:rsidRPr="00050C4A">
        <w:rPr>
          <w:rFonts w:hint="cs"/>
          <w:b/>
          <w:bCs/>
          <w:color w:val="000000"/>
          <w:rtl/>
        </w:rPr>
        <w:t xml:space="preserve">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14:paraId="6836E1EB" w14:textId="77777777" w:rsidR="00DE3E67" w:rsidRDefault="00DE3E67" w:rsidP="00DE3E67">
      <w:pPr>
        <w:rPr>
          <w:rtl/>
          <w:lang w:bidi="ar-EG"/>
        </w:rPr>
      </w:pPr>
      <w:r w:rsidRPr="000C67CB">
        <w:rPr>
          <w:rFonts w:hint="cs"/>
          <w:b/>
          <w:bCs/>
          <w:rtl/>
        </w:rPr>
        <w:t>المشاركة</w:t>
      </w:r>
      <w:r w:rsidRPr="009C4D4E">
        <w:rPr>
          <w:rFonts w:hint="cs"/>
          <w:b/>
          <w:bCs/>
          <w:rtl/>
        </w:rPr>
        <w:t xml:space="preserve"> </w:t>
      </w:r>
      <w:r w:rsidRPr="000C67CB">
        <w:rPr>
          <w:rFonts w:hint="cs"/>
          <w:b/>
          <w:bCs/>
          <w:rtl/>
        </w:rPr>
        <w:t>التفاعلية عن بُعد</w:t>
      </w:r>
      <w:r w:rsidRPr="000C67CB">
        <w:rPr>
          <w:b/>
          <w:bCs/>
          <w:rtl/>
        </w:rPr>
        <w:t>:</w:t>
      </w:r>
      <w:r w:rsidRPr="000C67CB">
        <w:rPr>
          <w:rtl/>
        </w:rPr>
        <w:t xml:space="preserve"> </w:t>
      </w:r>
      <w:r w:rsidRPr="000C67CB">
        <w:rPr>
          <w:rFonts w:hint="cs"/>
          <w:rtl/>
        </w:rPr>
        <w:t>ست</w:t>
      </w:r>
      <w:r>
        <w:rPr>
          <w:rFonts w:hint="cs"/>
          <w:rtl/>
        </w:rPr>
        <w:t>ُ</w:t>
      </w:r>
      <w:r w:rsidRPr="000C67CB">
        <w:rPr>
          <w:rFonts w:hint="cs"/>
          <w:rtl/>
        </w:rPr>
        <w:t xml:space="preserve">ستخدم </w:t>
      </w:r>
      <w:r w:rsidRPr="00D22963">
        <w:rPr>
          <w:rFonts w:hint="cs"/>
          <w:rtl/>
        </w:rPr>
        <w:t xml:space="preserve">أداة </w:t>
      </w:r>
      <w:hyperlink r:id="rId25" w:history="1">
        <w:proofErr w:type="spellStart"/>
        <w:r w:rsidRPr="00D22963">
          <w:rPr>
            <w:rStyle w:val="Hyperlink"/>
          </w:rPr>
          <w:t>MyMeetings</w:t>
        </w:r>
        <w:proofErr w:type="spellEnd"/>
      </w:hyperlink>
      <w:r w:rsidRPr="000C67CB">
        <w:rPr>
          <w:rFonts w:hint="cs"/>
          <w:rtl/>
        </w:rPr>
        <w:t xml:space="preserve"> لتوفير المشاركة عن بُعد </w:t>
      </w:r>
      <w:r w:rsidRPr="00722BFB">
        <w:rPr>
          <w:rFonts w:hint="cs"/>
          <w:rtl/>
        </w:rPr>
        <w:t xml:space="preserve">لجميع الجلسات، بما في ذلك جلسات </w:t>
      </w:r>
      <w:r w:rsidRPr="00722BFB">
        <w:rPr>
          <w:rFonts w:hint="cs"/>
          <w:rtl/>
          <w:lang w:bidi="ar-EG"/>
        </w:rPr>
        <w:t>اتخاذ القرار مثل الجلسات العامة لفرق العمل ولجان الدراسات</w:t>
      </w:r>
      <w:r w:rsidRPr="000C67CB">
        <w:rPr>
          <w:rFonts w:hint="cs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Pr="000C67CB">
        <w:rPr>
          <w:rFonts w:hint="cs"/>
          <w:rtl/>
        </w:rPr>
        <w:t>يدرك</w:t>
      </w:r>
      <w:r w:rsidRPr="000C67CB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Pr="000C67CB">
        <w:rPr>
          <w:rFonts w:hint="cs"/>
          <w:rtl/>
        </w:rPr>
        <w:t>بسبب عدم سماعهم</w:t>
      </w:r>
      <w:r>
        <w:rPr>
          <w:rFonts w:hint="cs"/>
          <w:rtl/>
        </w:rPr>
        <w:t>، حسب ما يراه الرئيس</w:t>
      </w:r>
      <w:r w:rsidRPr="000C67CB">
        <w:rPr>
          <w:rFonts w:hint="cs"/>
          <w:rtl/>
          <w:lang w:bidi="ar-EG"/>
        </w:rPr>
        <w:t>. وإذا اعت</w:t>
      </w:r>
      <w:r>
        <w:rPr>
          <w:rFonts w:hint="cs"/>
          <w:rtl/>
          <w:lang w:bidi="ar-EG"/>
        </w:rPr>
        <w:t>ُ</w:t>
      </w:r>
      <w:r w:rsidRPr="000C67CB">
        <w:rPr>
          <w:rFonts w:hint="cs"/>
          <w:rtl/>
          <w:lang w:bidi="ar-EG"/>
        </w:rPr>
        <w:t>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1C85E990" w14:textId="71EB112F" w:rsidR="00DE3E67" w:rsidRPr="00096D1A" w:rsidRDefault="00DE3E67" w:rsidP="00DE3E67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إمكانية النفاذ</w:t>
      </w:r>
      <w:r>
        <w:rPr>
          <w:rFonts w:hint="cs"/>
          <w:rtl/>
          <w:lang w:bidi="ar-EG"/>
        </w:rPr>
        <w:t xml:space="preserve">: سيتم توفير العرض النصي في الوقت الفعلي في الجلسات العامة الافتتاحية والختامية </w:t>
      </w:r>
      <w:r w:rsidR="00FC4901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فرقتي العمل 20/1 و20/2 و</w:t>
      </w:r>
      <w:r w:rsidR="00096D1A">
        <w:rPr>
          <w:rFonts w:hint="cs"/>
          <w:color w:val="000000"/>
          <w:rtl/>
          <w:lang w:bidi="ar-EG"/>
        </w:rPr>
        <w:t>كذلك في ج</w:t>
      </w:r>
      <w:r w:rsidR="00096D1A" w:rsidRPr="001518DD">
        <w:rPr>
          <w:rtl/>
          <w:lang w:bidi="ar-EG"/>
        </w:rPr>
        <w:t>ميع</w:t>
      </w:r>
      <w:r w:rsidR="00096D1A">
        <w:rPr>
          <w:rFonts w:hint="cs"/>
          <w:rtl/>
          <w:lang w:bidi="ar-EG"/>
        </w:rPr>
        <w:t xml:space="preserve"> جلسات</w:t>
      </w:r>
      <w:r w:rsidR="00096D1A" w:rsidRPr="001518DD">
        <w:rPr>
          <w:rtl/>
          <w:lang w:bidi="ar-EG"/>
        </w:rPr>
        <w:t xml:space="preserve"> مسائل لجنة الدراسات </w:t>
      </w:r>
      <w:r w:rsidR="00096D1A" w:rsidRPr="001518DD">
        <w:rPr>
          <w:lang w:bidi="ar-EG"/>
        </w:rPr>
        <w:t>20</w:t>
      </w:r>
      <w:r w:rsidR="00096D1A">
        <w:rPr>
          <w:rFonts w:hint="cs"/>
          <w:rtl/>
          <w:lang w:bidi="ar-EG"/>
        </w:rPr>
        <w:t>.</w:t>
      </w:r>
    </w:p>
    <w:p w14:paraId="585DF015" w14:textId="77777777" w:rsidR="00DE3E67" w:rsidRDefault="00DE3E67" w:rsidP="00DE3E67">
      <w:pPr>
        <w:pStyle w:val="Heading1"/>
        <w:spacing w:before="240" w:after="240"/>
        <w:jc w:val="center"/>
      </w:pPr>
      <w:r>
        <w:rPr>
          <w:rFonts w:hint="cs"/>
          <w:rtl/>
        </w:rPr>
        <w:t>التسجيل والمندوبون الجدد والمِنح ورسالة دعم الحصول على التأشيرة</w:t>
      </w:r>
    </w:p>
    <w:p w14:paraId="26D04D5E" w14:textId="77777777" w:rsidR="00DE3E67" w:rsidRDefault="00DE3E67" w:rsidP="00DE3E67">
      <w:pPr>
        <w:rPr>
          <w:color w:val="000000"/>
          <w:rtl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26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r w:rsidRPr="00D22963">
        <w:rPr>
          <w:rFonts w:hint="cs"/>
          <w:rtl/>
        </w:rPr>
        <w:t>الصفحة الرئيسية للجنة الدراسات</w:t>
      </w:r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bookmarkStart w:id="1" w:name="_Hlk40884942"/>
      <w:r>
        <w:rPr>
          <w:rFonts w:hint="cs"/>
          <w:rtl/>
          <w:lang w:bidi="ar-EG"/>
        </w:rPr>
        <w:t xml:space="preserve">وكما هو مبين في </w:t>
      </w:r>
      <w:hyperlink r:id="rId27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8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كيفية الموافقة </w:t>
      </w:r>
      <w:proofErr w:type="spellStart"/>
      <w:r>
        <w:rPr>
          <w:color w:val="000000"/>
          <w:rtl/>
        </w:rPr>
        <w:t>الأوتوماتية</w:t>
      </w:r>
      <w:proofErr w:type="spellEnd"/>
      <w:r>
        <w:rPr>
          <w:color w:val="000000"/>
          <w:rtl/>
        </w:rPr>
        <w:t xml:space="preserve"> على هذه الطلبات</w:t>
      </w:r>
      <w:r>
        <w:rPr>
          <w:color w:val="000000"/>
        </w:rPr>
        <w:t>.</w:t>
      </w:r>
      <w:bookmarkEnd w:id="1"/>
      <w:r>
        <w:rPr>
          <w:rFonts w:hint="cs"/>
          <w:color w:val="000000"/>
          <w:rtl/>
        </w:rPr>
        <w:t xml:space="preserve"> وتنطبق بعض الخيارات المتاحة في نموذج التسجيل على الدول الأعضاء فقط.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2034CCAB" w14:textId="77777777" w:rsidR="00DE3E67" w:rsidRDefault="00DE3E67" w:rsidP="00DE3E67">
      <w:r>
        <w:rPr>
          <w:rFonts w:hint="cs"/>
          <w:rtl/>
          <w:lang w:bidi="ar-EG"/>
        </w:rPr>
        <w:t xml:space="preserve">والتسجيل إلزامي من خلال نموذج التسجيل الإلكتروني في </w:t>
      </w:r>
      <w:hyperlink r:id="rId29" w:history="1">
        <w:r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>
        <w:rPr>
          <w:rFonts w:hint="cs"/>
          <w:rtl/>
          <w:lang w:bidi="ar-EG"/>
        </w:rPr>
        <w:t xml:space="preserve">. وبدون تأكيد التسجيل، لن يتمكن المندوبون من استعمال </w:t>
      </w:r>
      <w:hyperlink r:id="rId30" w:history="1">
        <w:r>
          <w:rPr>
            <w:rStyle w:val="Hyperlink"/>
            <w:rFonts w:hint="cs"/>
            <w:rtl/>
            <w:lang w:bidi="ar-EG"/>
          </w:rPr>
          <w:t>أداة </w:t>
        </w:r>
        <w:proofErr w:type="spellStart"/>
        <w:r>
          <w:rPr>
            <w:rStyle w:val="Hyperlink"/>
            <w:lang w:bidi="ar-EG"/>
          </w:rPr>
          <w:t>MyMeetings</w:t>
        </w:r>
        <w:proofErr w:type="spellEnd"/>
        <w:r>
          <w:rPr>
            <w:rStyle w:val="Hyperlink"/>
            <w:rFonts w:hint="cs"/>
            <w:rtl/>
            <w:lang w:bidi="ar-EG"/>
          </w:rPr>
          <w:t> </w:t>
        </w:r>
        <w:r>
          <w:rPr>
            <w:rStyle w:val="Hyperlink"/>
            <w:rFonts w:hint="cs"/>
            <w:rtl/>
          </w:rPr>
          <w:t>ل</w:t>
        </w:r>
        <w:r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249C7478" w14:textId="77777777" w:rsidR="00DE3E67" w:rsidRDefault="00DE3E67" w:rsidP="00DE3E67">
      <w:pPr>
        <w:rPr>
          <w:lang w:bidi="ar-EG"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 </w:t>
      </w:r>
      <w:r w:rsidRPr="00663F9D">
        <w:rPr>
          <w:rFonts w:hint="cs"/>
          <w:rtl/>
        </w:rPr>
        <w:t>تقدَّم</w:t>
      </w:r>
      <w:r>
        <w:rPr>
          <w:rFonts w:hint="cs"/>
          <w:rtl/>
        </w:rPr>
        <w:t xml:space="preserve"> أي مِنح ولا توجد حاجة إلى دعم الحصول على تأشيرة. </w:t>
      </w:r>
    </w:p>
    <w:p w14:paraId="212CE9DA" w14:textId="77777777" w:rsidR="00DE3E67" w:rsidRDefault="00DE3E67" w:rsidP="00DE3E6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531403E5" w14:textId="77777777" w:rsidR="00DE3E67" w:rsidRPr="00272F96" w:rsidRDefault="00DE3E67" w:rsidP="00DE3E67">
      <w:pPr>
        <w:pStyle w:val="Annextitle"/>
        <w:rPr>
          <w:sz w:val="26"/>
          <w:szCs w:val="26"/>
          <w:rtl/>
        </w:rPr>
      </w:pPr>
      <w:r w:rsidRPr="00272F96">
        <w:rPr>
          <w:rFonts w:hint="cs"/>
          <w:sz w:val="26"/>
          <w:szCs w:val="26"/>
          <w:rtl/>
        </w:rPr>
        <w:lastRenderedPageBreak/>
        <w:t xml:space="preserve">الملحـق </w:t>
      </w:r>
      <w:r w:rsidRPr="00272F96">
        <w:rPr>
          <w:sz w:val="26"/>
          <w:szCs w:val="26"/>
        </w:rPr>
        <w:t>B</w:t>
      </w:r>
      <w:r w:rsidRPr="00272F96">
        <w:rPr>
          <w:sz w:val="26"/>
          <w:szCs w:val="26"/>
          <w:rtl/>
          <w:lang w:bidi="ar-EG"/>
        </w:rPr>
        <w:br/>
      </w:r>
      <w:r w:rsidRPr="00272F96">
        <w:rPr>
          <w:rFonts w:hint="cs"/>
          <w:sz w:val="26"/>
          <w:szCs w:val="26"/>
          <w:rtl/>
        </w:rPr>
        <w:t>مشروع جدول أعمال</w:t>
      </w:r>
    </w:p>
    <w:tbl>
      <w:tblPr>
        <w:bidiVisual/>
        <w:tblW w:w="4817" w:type="pct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640"/>
        <w:gridCol w:w="41"/>
        <w:gridCol w:w="11"/>
        <w:gridCol w:w="5054"/>
        <w:gridCol w:w="2807"/>
      </w:tblGrid>
      <w:tr w:rsidR="00DE3E67" w:rsidRPr="001518DD" w14:paraId="7DB073F4" w14:textId="77777777" w:rsidTr="00272F96">
        <w:trPr>
          <w:trHeight w:val="300"/>
          <w:tblHeader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68A898" w14:textId="77777777" w:rsidR="00DE3E67" w:rsidRPr="001518DD" w:rsidRDefault="00DE3E67" w:rsidP="00272F96">
            <w:pPr>
              <w:spacing w:before="40" w:after="40" w:line="280" w:lineRule="exact"/>
              <w:jc w:val="left"/>
              <w:rPr>
                <w:b/>
                <w:bCs/>
                <w:color w:val="000000"/>
              </w:rPr>
            </w:pPr>
            <w:r w:rsidRPr="001518DD">
              <w:rPr>
                <w:rFonts w:hint="cs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30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9189E92" w14:textId="77777777" w:rsidR="00DE3E67" w:rsidRPr="001518DD" w:rsidRDefault="00DE3E67" w:rsidP="00272F96">
            <w:pPr>
              <w:spacing w:before="40" w:after="40" w:line="280" w:lineRule="exact"/>
              <w:jc w:val="center"/>
              <w:rPr>
                <w:b/>
                <w:bCs/>
                <w:color w:val="000000"/>
              </w:rPr>
            </w:pPr>
            <w:r w:rsidRPr="001518DD">
              <w:rPr>
                <w:rFonts w:hint="cs"/>
                <w:b/>
                <w:bCs/>
                <w:color w:val="000000"/>
                <w:rtl/>
              </w:rPr>
              <w:t>بند جدول الأعمال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088083B" w14:textId="77777777" w:rsidR="00DE3E67" w:rsidRPr="001518DD" w:rsidRDefault="00DE3E67" w:rsidP="00272F96">
            <w:pPr>
              <w:spacing w:before="40" w:after="40" w:line="280" w:lineRule="exact"/>
              <w:jc w:val="center"/>
              <w:rPr>
                <w:b/>
                <w:bCs/>
                <w:color w:val="000000"/>
              </w:rPr>
            </w:pPr>
            <w:r w:rsidRPr="001518DD">
              <w:rPr>
                <w:rFonts w:hint="cs"/>
                <w:b/>
                <w:bCs/>
                <w:color w:val="000000"/>
                <w:rtl/>
              </w:rPr>
              <w:t>الوثيقة</w:t>
            </w:r>
          </w:p>
        </w:tc>
      </w:tr>
      <w:tr w:rsidR="00DE3E67" w:rsidRPr="001518DD" w14:paraId="1868381F" w14:textId="77777777" w:rsidTr="00272F96">
        <w:trPr>
          <w:trHeight w:val="235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D6481" w14:textId="77777777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1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5A0D3" w14:textId="77777777" w:rsidR="00DE3E67" w:rsidRPr="001518DD" w:rsidRDefault="00DE3E67" w:rsidP="00272F96">
            <w:pPr>
              <w:spacing w:before="40" w:after="40" w:line="280" w:lineRule="exact"/>
              <w:ind w:left="1134" w:hanging="1134"/>
              <w:jc w:val="left"/>
              <w:rPr>
                <w:rtl/>
              </w:rPr>
            </w:pPr>
            <w:r w:rsidRPr="001518DD">
              <w:rPr>
                <w:rFonts w:hint="cs"/>
                <w:rtl/>
              </w:rPr>
              <w:t>افتتاح الاجتماع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9125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24507E7C" w14:textId="77777777" w:rsidTr="00272F96">
        <w:trPr>
          <w:trHeight w:val="235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9CDC" w14:textId="15A692CE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2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68029" w14:textId="62927176" w:rsidR="00DE3E67" w:rsidRPr="000445BF" w:rsidRDefault="000445BF" w:rsidP="00272F96">
            <w:pPr>
              <w:spacing w:before="40" w:after="40" w:line="280" w:lineRule="exact"/>
              <w:ind w:left="1134" w:hanging="1134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دليل المشاركة عن بعد لاجتماع لجنة الدراسات </w:t>
            </w:r>
            <w:r>
              <w:rPr>
                <w:lang w:val="en-GB"/>
              </w:rPr>
              <w:t>20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6F5F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2CF4CC91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C484" w14:textId="325AA23B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3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F230" w14:textId="77777777" w:rsidR="00DE3E67" w:rsidRPr="001518DD" w:rsidRDefault="00DE3E67" w:rsidP="00272F96">
            <w:pPr>
              <w:tabs>
                <w:tab w:val="right" w:pos="7215"/>
              </w:tabs>
              <w:spacing w:before="40" w:after="40" w:line="280" w:lineRule="exact"/>
              <w:ind w:left="1134" w:hanging="1134"/>
              <w:jc w:val="left"/>
              <w:rPr>
                <w:rtl/>
                <w:lang w:val="fr-CH" w:bidi="ar-EG"/>
              </w:rPr>
            </w:pPr>
            <w:r w:rsidRPr="001518DD">
              <w:rPr>
                <w:rFonts w:hint="cs"/>
                <w:rtl/>
                <w:lang w:val="fr-CH" w:bidi="ar-EG"/>
              </w:rPr>
              <w:t>اعتماد جدول الأعمال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0D8E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4A00D96C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9132" w14:textId="5A0E9084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4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FFAF" w14:textId="77777777" w:rsidR="00DE3E67" w:rsidRPr="001518DD" w:rsidRDefault="00DE3E67" w:rsidP="00272F96">
            <w:pPr>
              <w:spacing w:before="40" w:after="40" w:line="280" w:lineRule="exact"/>
              <w:ind w:left="1134" w:hanging="1134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مشروع الجدول الزمني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B238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54170A60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1DE3A" w14:textId="7BCB050C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5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71050" w14:textId="125292E3" w:rsidR="00DE3E67" w:rsidRPr="00443295" w:rsidRDefault="00DE3E67" w:rsidP="00272F96">
            <w:pPr>
              <w:spacing w:before="40" w:after="40" w:line="280" w:lineRule="exact"/>
              <w:jc w:val="left"/>
              <w:rPr>
                <w:spacing w:val="-4"/>
                <w:rtl/>
                <w:lang w:val="en-GB" w:bidi="ar-EG"/>
              </w:rPr>
            </w:pPr>
            <w:r w:rsidRPr="00443295">
              <w:rPr>
                <w:rFonts w:hint="cs"/>
                <w:spacing w:val="-4"/>
                <w:rtl/>
                <w:lang w:bidi="ar-EG"/>
              </w:rPr>
              <w:t xml:space="preserve">الموافقة على تقرير الاجتماع </w:t>
            </w:r>
            <w:r>
              <w:rPr>
                <w:rFonts w:hint="cs"/>
                <w:spacing w:val="-4"/>
                <w:rtl/>
                <w:lang w:bidi="ar-EG"/>
              </w:rPr>
              <w:t>التاسع</w:t>
            </w:r>
            <w:r w:rsidRPr="00443295">
              <w:rPr>
                <w:rFonts w:hint="cs"/>
                <w:spacing w:val="-4"/>
                <w:rtl/>
                <w:lang w:bidi="ar-EG"/>
              </w:rPr>
              <w:t xml:space="preserve"> للجنة الدراسات </w:t>
            </w:r>
            <w:r w:rsidRPr="00443295">
              <w:rPr>
                <w:spacing w:val="-4"/>
                <w:lang w:bidi="ar-EG"/>
              </w:rPr>
              <w:t>20</w:t>
            </w:r>
            <w:r>
              <w:rPr>
                <w:spacing w:val="-4"/>
                <w:rtl/>
                <w:lang w:bidi="ar-EG"/>
              </w:rPr>
              <w:br/>
            </w:r>
            <w:r w:rsidRPr="00443295">
              <w:rPr>
                <w:rFonts w:hint="cs"/>
                <w:spacing w:val="-4"/>
                <w:rtl/>
                <w:lang w:bidi="ar-EG"/>
              </w:rPr>
              <w:t>(</w:t>
            </w:r>
            <w:r>
              <w:rPr>
                <w:rFonts w:hint="cs"/>
                <w:spacing w:val="-4"/>
                <w:rtl/>
                <w:lang w:bidi="ar-EG"/>
              </w:rPr>
              <w:t>اجتماع افتراضي</w:t>
            </w:r>
            <w:r w:rsidRPr="00443295">
              <w:rPr>
                <w:rFonts w:hint="cs"/>
                <w:spacing w:val="-4"/>
                <w:rtl/>
                <w:lang w:bidi="ar-EG"/>
              </w:rPr>
              <w:t xml:space="preserve">، </w:t>
            </w:r>
            <w:r>
              <w:rPr>
                <w:rFonts w:hint="cs"/>
                <w:spacing w:val="-4"/>
                <w:rtl/>
                <w:lang w:bidi="ar-EG"/>
              </w:rPr>
              <w:t xml:space="preserve">17-27 مايو </w:t>
            </w:r>
            <w:r>
              <w:rPr>
                <w:spacing w:val="-4"/>
                <w:lang w:bidi="ar-EG"/>
              </w:rPr>
              <w:t>2021</w:t>
            </w:r>
            <w:r w:rsidRPr="00443295">
              <w:rPr>
                <w:rFonts w:hint="cs"/>
                <w:spacing w:val="-4"/>
                <w:rtl/>
                <w:lang w:bidi="ar-EG"/>
              </w:rPr>
              <w:t>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C494" w14:textId="2F6228E5" w:rsidR="00DE3E67" w:rsidRPr="00945606" w:rsidRDefault="00E0020E" w:rsidP="00272F96">
            <w:pPr>
              <w:spacing w:before="40" w:after="40" w:line="280" w:lineRule="exact"/>
              <w:rPr>
                <w:color w:val="000000"/>
                <w:lang w:bidi="ar-EG"/>
              </w:rPr>
            </w:pPr>
            <w:hyperlink r:id="rId31" w:history="1">
              <w:r w:rsidR="00DE3E67" w:rsidRPr="00945606">
                <w:rPr>
                  <w:rStyle w:val="Hyperlink"/>
                  <w:rtl/>
                </w:rPr>
                <w:t>التقرير</w:t>
              </w:r>
            </w:hyperlink>
            <w:r w:rsidR="00DE3E67" w:rsidRPr="00945606">
              <w:rPr>
                <w:rStyle w:val="Hyperlink"/>
                <w:rtl/>
              </w:rPr>
              <w:t xml:space="preserve"> 1</w:t>
            </w:r>
            <w:r w:rsidR="00DE3E67">
              <w:rPr>
                <w:rStyle w:val="Hyperlink"/>
                <w:rFonts w:hint="cs"/>
                <w:rtl/>
              </w:rPr>
              <w:t>6</w:t>
            </w:r>
          </w:p>
        </w:tc>
      </w:tr>
      <w:tr w:rsidR="00DE3E67" w:rsidRPr="001518DD" w14:paraId="665E9BCF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5EFF3" w14:textId="582AEB75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6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30669" w14:textId="010B8E18" w:rsidR="00DE3E67" w:rsidRPr="001518DD" w:rsidRDefault="00DE3E67" w:rsidP="00272F96">
            <w:pPr>
              <w:spacing w:before="40" w:after="40" w:line="280" w:lineRule="exact"/>
              <w:rPr>
                <w:rtl/>
              </w:rPr>
            </w:pPr>
            <w:r w:rsidRPr="00272F96">
              <w:rPr>
                <w:spacing w:val="-2"/>
                <w:lang w:bidi="ar-EG"/>
              </w:rPr>
              <w:t>ITU-T Y.</w:t>
            </w:r>
            <w:r w:rsidRPr="00272F96">
              <w:rPr>
                <w:spacing w:val="-2"/>
                <w:lang w:val="en-GB" w:bidi="ar-EG"/>
              </w:rPr>
              <w:t>4421</w:t>
            </w:r>
            <w:r w:rsidRPr="00272F96">
              <w:rPr>
                <w:rFonts w:hint="cs"/>
                <w:spacing w:val="-2"/>
                <w:rtl/>
                <w:lang w:val="en-GB" w:bidi="ar-EG"/>
              </w:rPr>
              <w:t xml:space="preserve"> (</w:t>
            </w:r>
            <w:r w:rsidRPr="00272F96">
              <w:rPr>
                <w:spacing w:val="-2"/>
                <w:lang w:bidi="ar-EG"/>
              </w:rPr>
              <w:t>Y.</w:t>
            </w:r>
            <w:r w:rsidR="005A3D56" w:rsidRPr="00272F96">
              <w:rPr>
                <w:spacing w:val="-2"/>
                <w:lang w:bidi="ar-EG"/>
              </w:rPr>
              <w:t>UAV</w:t>
            </w:r>
            <w:r w:rsidRPr="00272F96">
              <w:rPr>
                <w:spacing w:val="-2"/>
                <w:lang w:bidi="ar-EG"/>
              </w:rPr>
              <w:t>-arch</w:t>
            </w:r>
            <w:r w:rsidR="005A3D56" w:rsidRPr="00272F96">
              <w:rPr>
                <w:rFonts w:hint="cs"/>
                <w:spacing w:val="-2"/>
                <w:rtl/>
                <w:lang w:bidi="ar-EG"/>
              </w:rPr>
              <w:t xml:space="preserve"> سابقاً)</w:t>
            </w:r>
            <w:r w:rsidRPr="00272F96">
              <w:rPr>
                <w:spacing w:val="-2"/>
                <w:rtl/>
                <w:lang w:bidi="ar-EG"/>
              </w:rPr>
              <w:t xml:space="preserve"> "المعمارية الوظيفية </w:t>
            </w:r>
            <w:r w:rsidR="000445BF" w:rsidRPr="00272F96">
              <w:rPr>
                <w:rFonts w:hint="cs"/>
                <w:spacing w:val="-2"/>
                <w:rtl/>
              </w:rPr>
              <w:t>للمركبات الجوية بدون طيار ووحدات التحكم في المركبات الجوية بدون طيار باستخدام شبكات الاتصالات المتنقلة الدولية</w:t>
            </w:r>
            <w:r w:rsidR="000445BF" w:rsidRPr="00272F96">
              <w:rPr>
                <w:spacing w:val="-2"/>
                <w:lang w:val="en-GB"/>
              </w:rPr>
              <w:t>2020-</w:t>
            </w:r>
            <w:r w:rsidR="000445BF" w:rsidRPr="00272F96">
              <w:rPr>
                <w:rFonts w:hint="cs"/>
                <w:spacing w:val="-2"/>
                <w:rtl/>
                <w:lang w:val="en-GB"/>
              </w:rPr>
              <w:t xml:space="preserve">" </w:t>
            </w:r>
            <w:r w:rsidR="00096D1A" w:rsidRPr="00272F96">
              <w:rPr>
                <w:spacing w:val="-2"/>
                <w:rtl/>
                <w:lang w:val="en-GB"/>
              </w:rPr>
              <w:t>–</w:t>
            </w:r>
            <w:r w:rsidR="000445BF" w:rsidRPr="00272F96">
              <w:rPr>
                <w:rFonts w:hint="cs"/>
                <w:spacing w:val="-2"/>
                <w:rtl/>
                <w:lang w:val="en-GB"/>
              </w:rPr>
              <w:t xml:space="preserve"> </w:t>
            </w:r>
            <w:r w:rsidR="00096D1A" w:rsidRPr="00272F96">
              <w:rPr>
                <w:rFonts w:hint="cs"/>
                <w:spacing w:val="-2"/>
                <w:rtl/>
                <w:lang w:val="en-GB"/>
              </w:rPr>
              <w:t>من أجل الموافقة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A86A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6B50141A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C53B" w14:textId="0197DDF8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7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D48F1" w14:textId="45768646" w:rsidR="00DE3E67" w:rsidRPr="00096D1A" w:rsidRDefault="005A3D56" w:rsidP="00272F96">
            <w:pPr>
              <w:spacing w:before="40" w:after="40" w:line="280" w:lineRule="exact"/>
              <w:rPr>
                <w:rtl/>
                <w:lang w:val="en-GB"/>
              </w:rPr>
            </w:pPr>
            <w:r w:rsidRPr="00A461B9">
              <w:rPr>
                <w:lang w:bidi="ar-EG"/>
              </w:rPr>
              <w:t>ITU-T Y.4809</w:t>
            </w:r>
            <w:r w:rsidRPr="005A3D56">
              <w:rPr>
                <w:rFonts w:hint="cs"/>
                <w:rtl/>
                <w:lang w:val="fr-CH" w:bidi="ar-EG"/>
              </w:rPr>
              <w:t xml:space="preserve"> (</w:t>
            </w:r>
            <w:proofErr w:type="gramStart"/>
            <w:r w:rsidRPr="00A461B9">
              <w:rPr>
                <w:lang w:bidi="ar-EG"/>
              </w:rPr>
              <w:t>Y.IoT</w:t>
            </w:r>
            <w:proofErr w:type="gramEnd"/>
            <w:r w:rsidRPr="00A461B9">
              <w:rPr>
                <w:lang w:bidi="ar-EG"/>
              </w:rPr>
              <w:t>-ITS-ID</w:t>
            </w:r>
            <w:r w:rsidRPr="005A3D56">
              <w:rPr>
                <w:rFonts w:hint="cs"/>
                <w:rtl/>
                <w:lang w:val="fr-CH" w:bidi="ar-EG"/>
              </w:rPr>
              <w:t xml:space="preserve"> سابقاً) </w:t>
            </w:r>
            <w:r w:rsidR="00096D1A">
              <w:rPr>
                <w:rFonts w:hint="cs"/>
                <w:rtl/>
                <w:lang w:val="fr-CH" w:bidi="ar-EG"/>
              </w:rPr>
              <w:t xml:space="preserve">"معرّفات الهوية غير الموحدة في إنترنت الأشياء" </w:t>
            </w:r>
            <w:r w:rsidR="00096D1A">
              <w:rPr>
                <w:rtl/>
                <w:lang w:val="fr-CH" w:bidi="ar-EG"/>
              </w:rPr>
              <w:t>–</w:t>
            </w:r>
            <w:r w:rsidR="00096D1A">
              <w:rPr>
                <w:rFonts w:hint="cs"/>
                <w:rtl/>
                <w:lang w:val="fr-CH" w:bidi="ar-EG"/>
              </w:rPr>
              <w:t xml:space="preserve"> من أجل الموافقة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1D98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4BC7E032" w14:textId="77777777" w:rsidTr="00272F96">
        <w:trPr>
          <w:trHeight w:val="356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C4FCB" w14:textId="3FA6127B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  <w:rtl/>
              </w:rPr>
            </w:pPr>
            <w:r>
              <w:rPr>
                <w:rFonts w:cstheme="majorBidi" w:hint="cs"/>
                <w:color w:val="000000"/>
                <w:rtl/>
              </w:rPr>
              <w:t>8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DFD01" w14:textId="77777777" w:rsidR="00DE3E67" w:rsidRPr="001518DD" w:rsidRDefault="00DE3E67" w:rsidP="00272F96">
            <w:pPr>
              <w:spacing w:before="40" w:after="40" w:line="280" w:lineRule="exact"/>
              <w:ind w:left="1134" w:hanging="1134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نداء الأسماء من أجل تحديد حقوق الملكية الفكرية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FC88" w14:textId="77777777" w:rsidR="00DE3E67" w:rsidRPr="00C2356A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  <w:spacing w:val="-2"/>
                <w:lang w:val="fr-CH"/>
              </w:rPr>
            </w:pPr>
            <w:r>
              <w:rPr>
                <w:rFonts w:hint="cs"/>
                <w:color w:val="000000"/>
                <w:spacing w:val="-2"/>
                <w:rtl/>
                <w:lang w:val="fr-CH" w:bidi="ar-SY"/>
              </w:rPr>
              <w:t xml:space="preserve">هل </w:t>
            </w:r>
            <w:r w:rsidRPr="00487313">
              <w:rPr>
                <w:color w:val="000000"/>
                <w:spacing w:val="-2"/>
                <w:rtl/>
                <w:lang w:val="fr-CH" w:bidi="ar-SY"/>
              </w:rPr>
              <w:t>هناك أي شخص على معرفة بقضايا حقوق الملكية الفكرية، بما</w:t>
            </w:r>
            <w:r w:rsidRPr="00487313">
              <w:rPr>
                <w:rFonts w:hint="cs"/>
                <w:color w:val="000000"/>
                <w:spacing w:val="-2"/>
                <w:rtl/>
                <w:lang w:val="fr-CH" w:bidi="ar-SY"/>
              </w:rPr>
              <w:t> </w:t>
            </w:r>
            <w:r w:rsidRPr="00487313">
              <w:rPr>
                <w:color w:val="000000"/>
                <w:spacing w:val="-2"/>
                <w:rtl/>
                <w:lang w:val="fr-CH" w:bidi="ar-SY"/>
              </w:rPr>
              <w:t>في</w:t>
            </w:r>
            <w:r w:rsidRPr="00487313">
              <w:rPr>
                <w:rFonts w:hint="cs"/>
                <w:color w:val="000000"/>
                <w:spacing w:val="-2"/>
                <w:rtl/>
                <w:lang w:val="fr-CH" w:bidi="ar-SY"/>
              </w:rPr>
              <w:t> </w:t>
            </w:r>
            <w:r w:rsidRPr="00487313">
              <w:rPr>
                <w:color w:val="000000"/>
                <w:spacing w:val="-2"/>
                <w:rtl/>
                <w:lang w:val="fr-CH" w:bidi="ar-SY"/>
              </w:rPr>
              <w:t>ذلك براءات الاختراع وحقوق التأليف والنشر ل</w:t>
            </w:r>
            <w:r>
              <w:rPr>
                <w:rFonts w:hint="cs"/>
                <w:color w:val="000000"/>
                <w:spacing w:val="-2"/>
                <w:rtl/>
                <w:lang w:val="fr-CH" w:bidi="ar-SY"/>
              </w:rPr>
              <w:t>ل</w:t>
            </w:r>
            <w:r w:rsidRPr="00487313">
              <w:rPr>
                <w:color w:val="000000"/>
                <w:spacing w:val="-2"/>
                <w:rtl/>
                <w:lang w:val="fr-CH" w:bidi="ar-SY"/>
              </w:rPr>
              <w:t>برمج</w:t>
            </w:r>
            <w:r w:rsidRPr="00487313">
              <w:rPr>
                <w:rFonts w:hint="cs"/>
                <w:color w:val="000000"/>
                <w:spacing w:val="-2"/>
                <w:rtl/>
                <w:lang w:val="fr-CH" w:bidi="ar-SY"/>
              </w:rPr>
              <w:t>يات</w:t>
            </w:r>
            <w:r w:rsidRPr="00487313">
              <w:rPr>
                <w:color w:val="000000"/>
                <w:spacing w:val="-2"/>
                <w:rtl/>
                <w:lang w:val="fr-CH" w:bidi="ar-SY"/>
              </w:rPr>
              <w:t xml:space="preserve"> </w:t>
            </w:r>
            <w:r>
              <w:rPr>
                <w:rFonts w:hint="cs"/>
                <w:color w:val="000000"/>
                <w:spacing w:val="-2"/>
                <w:rtl/>
                <w:lang w:val="fr-CH" w:bidi="ar-SY"/>
              </w:rPr>
              <w:t>و</w:t>
            </w:r>
            <w:r w:rsidRPr="00487313">
              <w:rPr>
                <w:color w:val="000000"/>
                <w:spacing w:val="-2"/>
                <w:rtl/>
                <w:lang w:val="fr-CH" w:bidi="ar-SY"/>
              </w:rPr>
              <w:t xml:space="preserve">النصوص والعلامات، والتي </w:t>
            </w:r>
            <w:r>
              <w:rPr>
                <w:rFonts w:hint="cs"/>
                <w:color w:val="000000"/>
                <w:spacing w:val="-2"/>
                <w:rtl/>
                <w:lang w:val="fr-CH" w:bidi="ar-SY"/>
              </w:rPr>
              <w:t>قد يلزم استعمالها</w:t>
            </w:r>
            <w:r w:rsidRPr="00487313">
              <w:rPr>
                <w:color w:val="000000"/>
                <w:spacing w:val="-2"/>
                <w:rtl/>
                <w:lang w:val="fr-CH" w:bidi="ar-SY"/>
              </w:rPr>
              <w:t xml:space="preserve"> لتنفيذ أو نشر التوصية</w:t>
            </w:r>
            <w:r w:rsidRPr="00487313">
              <w:rPr>
                <w:rFonts w:hint="cs"/>
                <w:color w:val="000000"/>
                <w:spacing w:val="-2"/>
                <w:rtl/>
                <w:lang w:val="fr-CH" w:bidi="ar-SY"/>
              </w:rPr>
              <w:t xml:space="preserve"> </w:t>
            </w:r>
            <w:r w:rsidRPr="00487313">
              <w:rPr>
                <w:rFonts w:hint="cs"/>
                <w:color w:val="000000"/>
                <w:spacing w:val="-2"/>
                <w:rtl/>
                <w:lang w:val="fr-CH"/>
              </w:rPr>
              <w:t>الجاري النظر فيها؟</w:t>
            </w:r>
          </w:p>
        </w:tc>
      </w:tr>
      <w:tr w:rsidR="00DE3E67" w:rsidRPr="001518DD" w14:paraId="6E307801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C27E" w14:textId="611FE1CE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t>9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23DEE" w14:textId="77777777" w:rsidR="00DE3E67" w:rsidRPr="001518DD" w:rsidRDefault="00DE3E67" w:rsidP="00272F96">
            <w:pPr>
              <w:spacing w:before="40" w:after="40" w:line="280" w:lineRule="exact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المساهمات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AB5A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2BD08F9D" w14:textId="77777777" w:rsidTr="00272F96">
        <w:trPr>
          <w:trHeight w:val="300"/>
          <w:jc w:val="center"/>
        </w:trPr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8B62C" w14:textId="3F2296D7" w:rsidR="00DE3E67" w:rsidRPr="001518DD" w:rsidRDefault="005A3D56" w:rsidP="00272F96">
            <w:pPr>
              <w:spacing w:before="40" w:after="40" w:line="280" w:lineRule="exact"/>
              <w:ind w:left="1134" w:hanging="1134"/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1.9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A0E8" w14:textId="77777777" w:rsidR="00DE3E67" w:rsidRPr="001518DD" w:rsidRDefault="00DE3E67" w:rsidP="00272F96">
            <w:pPr>
              <w:spacing w:before="40" w:after="40" w:line="280" w:lineRule="exact"/>
              <w:rPr>
                <w:rtl/>
              </w:rPr>
            </w:pPr>
            <w:r w:rsidRPr="001518DD">
              <w:rPr>
                <w:rtl/>
                <w:lang w:bidi="ar-EG"/>
              </w:rPr>
              <w:t xml:space="preserve">المساهمات الموجهة إلى جميع مسائل لجنة الدراسات </w:t>
            </w:r>
            <w:r w:rsidRPr="001518DD">
              <w:rPr>
                <w:lang w:bidi="ar-EG"/>
              </w:rPr>
              <w:t>20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C5D7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30628704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50F3" w14:textId="47570AFB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t>10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86F17" w14:textId="726BD4B9" w:rsidR="00DE3E67" w:rsidRPr="001518DD" w:rsidRDefault="00DE3E67" w:rsidP="00272F96">
            <w:pPr>
              <w:spacing w:before="40" w:after="40" w:line="280" w:lineRule="exact"/>
              <w:ind w:left="1134" w:hanging="1134"/>
              <w:jc w:val="left"/>
              <w:rPr>
                <w:rtl/>
                <w:lang w:bidi="ar-EG"/>
              </w:rPr>
            </w:pPr>
            <w:r w:rsidRPr="001518DD">
              <w:rPr>
                <w:rtl/>
                <w:lang w:bidi="ar-EG"/>
              </w:rPr>
              <w:t>بنود العمل المتقادمة</w:t>
            </w:r>
            <w:r w:rsidR="00096D1A">
              <w:rPr>
                <w:rFonts w:hint="cs"/>
                <w:rtl/>
                <w:lang w:bidi="ar-EG"/>
              </w:rPr>
              <w:t xml:space="preserve"> الحالية والمستقبلية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AA618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79B7ED7C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62F2" w14:textId="5522C714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  <w:rtl/>
              </w:rPr>
            </w:pPr>
            <w:r>
              <w:rPr>
                <w:rFonts w:cstheme="majorBidi" w:hint="cs"/>
                <w:color w:val="000000"/>
                <w:rtl/>
              </w:rPr>
              <w:t>11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ABB20" w14:textId="7965782A" w:rsidR="00DE3E67" w:rsidRPr="001518DD" w:rsidRDefault="00DE3E67" w:rsidP="00272F96">
            <w:pPr>
              <w:tabs>
                <w:tab w:val="left" w:pos="0"/>
              </w:tabs>
              <w:spacing w:before="40" w:after="40" w:line="280" w:lineRule="exact"/>
              <w:jc w:val="left"/>
              <w:rPr>
                <w:lang w:val="en-GB" w:bidi="ar-EG"/>
              </w:rPr>
            </w:pPr>
            <w:r w:rsidRPr="001518DD">
              <w:rPr>
                <w:rFonts w:hint="cs"/>
                <w:rtl/>
                <w:lang w:bidi="ar-EG"/>
              </w:rPr>
              <w:t>أبرز نقاط اجتماع الفريق الاستشاري لتقييس الاتصالات (</w:t>
            </w:r>
            <w:r w:rsidR="005A3D56">
              <w:rPr>
                <w:rFonts w:hint="cs"/>
                <w:rtl/>
                <w:lang w:bidi="ar-EG"/>
              </w:rPr>
              <w:t>سبتمبر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2021</w:t>
            </w:r>
            <w:r w:rsidRPr="001518DD">
              <w:rPr>
                <w:rFonts w:hint="cs"/>
                <w:rtl/>
                <w:lang w:bidi="ar-EG"/>
              </w:rPr>
              <w:t>) ذات الصلة بلجنة الدراسات</w:t>
            </w:r>
            <w:r>
              <w:rPr>
                <w:rFonts w:hint="eastAsia"/>
                <w:rtl/>
              </w:rPr>
              <w:t> </w:t>
            </w:r>
            <w:r w:rsidRPr="001518DD">
              <w:rPr>
                <w:lang w:val="en-GB"/>
              </w:rPr>
              <w:t>20</w:t>
            </w:r>
            <w:r w:rsidRPr="001518DD">
              <w:rPr>
                <w:rFonts w:hint="cs"/>
                <w:rtl/>
                <w:lang w:val="en-GB"/>
              </w:rPr>
              <w:t xml:space="preserve"> وا</w:t>
            </w:r>
            <w:r w:rsidRPr="001518DD">
              <w:rPr>
                <w:rtl/>
                <w:lang w:val="en-GB"/>
              </w:rPr>
              <w:t>لأعمال التحضيرية للجمعية العالمية لتقييس الاتصالات</w:t>
            </w:r>
            <w:r>
              <w:rPr>
                <w:rFonts w:hint="cs"/>
                <w:rtl/>
                <w:lang w:val="en-GB" w:bidi="ar-EG"/>
              </w:rPr>
              <w:t xml:space="preserve"> </w:t>
            </w:r>
            <w:r>
              <w:rPr>
                <w:lang w:bidi="ar-EG"/>
              </w:rPr>
              <w:t>(</w:t>
            </w:r>
            <w:r w:rsidRPr="000C613F">
              <w:rPr>
                <w:rFonts w:cstheme="minorHAnsi"/>
              </w:rPr>
              <w:t>WTSA-20</w:t>
            </w:r>
            <w:r>
              <w:rPr>
                <w:rFonts w:cstheme="minorHAnsi"/>
              </w:rPr>
              <w:t>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92F6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69659B56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EB3A5" w14:textId="1DAB54BA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t>12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E95AF" w14:textId="77777777" w:rsidR="00DE3E67" w:rsidRPr="001518DD" w:rsidRDefault="00DE3E67" w:rsidP="00272F96">
            <w:pPr>
              <w:tabs>
                <w:tab w:val="left" w:pos="0"/>
              </w:tabs>
              <w:spacing w:before="40" w:after="40" w:line="280" w:lineRule="exact"/>
              <w:jc w:val="left"/>
              <w:rPr>
                <w:rtl/>
              </w:rPr>
            </w:pPr>
            <w:r w:rsidRPr="001518DD">
              <w:rPr>
                <w:rtl/>
                <w:lang w:bidi="ar-EG"/>
              </w:rPr>
              <w:t>ترشيح</w:t>
            </w:r>
            <w:r>
              <w:rPr>
                <w:rFonts w:hint="cs"/>
                <w:rtl/>
              </w:rPr>
              <w:t xml:space="preserve"> نواب</w:t>
            </w:r>
            <w:r w:rsidRPr="001518D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رؤساء</w:t>
            </w:r>
            <w:r w:rsidRPr="001518DD">
              <w:rPr>
                <w:rtl/>
                <w:lang w:bidi="ar-EG"/>
              </w:rPr>
              <w:t xml:space="preserve"> فرق </w:t>
            </w:r>
            <w:r w:rsidRPr="00C53998">
              <w:rPr>
                <w:rtl/>
                <w:lang w:val="en-GB" w:bidi="ar-EG"/>
              </w:rPr>
              <w:t>العمل</w:t>
            </w:r>
            <w:r w:rsidRPr="001518DD">
              <w:rPr>
                <w:rtl/>
                <w:lang w:bidi="ar-EG"/>
              </w:rPr>
              <w:t xml:space="preserve"> والمقررين </w:t>
            </w:r>
            <w:proofErr w:type="spellStart"/>
            <w:r w:rsidRPr="001518DD">
              <w:rPr>
                <w:rtl/>
                <w:lang w:bidi="ar-EG"/>
              </w:rPr>
              <w:t>والمقررين</w:t>
            </w:r>
            <w:proofErr w:type="spellEnd"/>
            <w:r w:rsidRPr="001518DD">
              <w:rPr>
                <w:rtl/>
                <w:lang w:bidi="ar-EG"/>
              </w:rPr>
              <w:t xml:space="preserve"> المعاونين ومسؤولي الاتصال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451E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6F03EB79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33CA" w14:textId="777E609F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t>13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CEC2" w14:textId="375FBB85" w:rsidR="00DE3E67" w:rsidRPr="001518DD" w:rsidRDefault="00DE3E67" w:rsidP="00272F96">
            <w:pPr>
              <w:spacing w:before="40" w:after="40" w:line="280" w:lineRule="exact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 xml:space="preserve">تقرير </w:t>
            </w:r>
            <w:r>
              <w:rPr>
                <w:rFonts w:hint="cs"/>
                <w:rtl/>
                <w:lang w:bidi="ar-EG"/>
              </w:rPr>
              <w:t xml:space="preserve">عن </w:t>
            </w:r>
            <w:r w:rsidRPr="001518DD">
              <w:rPr>
                <w:rFonts w:hint="cs"/>
                <w:rtl/>
                <w:lang w:bidi="ar-EG"/>
              </w:rPr>
              <w:t>بيانات الاتصال الواردة</w:t>
            </w:r>
            <w:r w:rsidR="00096D1A">
              <w:rPr>
                <w:rFonts w:hint="cs"/>
                <w:rtl/>
                <w:lang w:bidi="ar-EG"/>
              </w:rPr>
              <w:t xml:space="preserve"> والصادرة</w:t>
            </w:r>
            <w:r w:rsidRPr="001518DD">
              <w:rPr>
                <w:rFonts w:hint="cs"/>
                <w:rtl/>
                <w:lang w:bidi="ar-EG"/>
              </w:rPr>
              <w:t xml:space="preserve"> </w:t>
            </w:r>
            <w:r w:rsidR="00096D1A">
              <w:rPr>
                <w:rFonts w:hint="cs"/>
                <w:rtl/>
                <w:lang w:bidi="ar-EG"/>
              </w:rPr>
              <w:t>ل</w:t>
            </w:r>
            <w:r w:rsidRPr="001518DD">
              <w:rPr>
                <w:rFonts w:hint="cs"/>
                <w:rtl/>
                <w:lang w:bidi="ar-EG"/>
              </w:rPr>
              <w:t>لجنة الدراسات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20</w:t>
            </w:r>
            <w:r w:rsidRPr="001518DD">
              <w:rPr>
                <w:rFonts w:hint="cs"/>
                <w:rtl/>
              </w:rPr>
              <w:t xml:space="preserve"> لقطاع تقييس الاتصالات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C46B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39147171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57898" w14:textId="578B2F58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  <w:rtl/>
              </w:rPr>
            </w:pPr>
            <w:r>
              <w:rPr>
                <w:rFonts w:cstheme="majorBidi" w:hint="cs"/>
                <w:color w:val="000000"/>
                <w:rtl/>
              </w:rPr>
              <w:t>14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0F67" w14:textId="424718B1" w:rsidR="00DE3E67" w:rsidRPr="001518DD" w:rsidRDefault="00400398" w:rsidP="00272F96">
            <w:pPr>
              <w:spacing w:before="40" w:after="40" w:line="280" w:lineRule="exact"/>
              <w:ind w:left="1134" w:hanging="1134"/>
              <w:jc w:val="left"/>
              <w:rPr>
                <w:rtl/>
                <w:lang w:bidi="ar-EG"/>
              </w:rPr>
            </w:pPr>
            <w:r w:rsidRPr="00E143CE">
              <w:rPr>
                <w:rtl/>
                <w:lang w:bidi="ar-EG"/>
              </w:rPr>
              <w:t>المسائل المتعلقة بالتعاون وتبادل المعلومات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8E07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274F1144" w14:textId="77777777" w:rsidTr="00272F96">
        <w:trPr>
          <w:trHeight w:val="484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D806A" w14:textId="2666A325" w:rsidR="00DE3E67" w:rsidRPr="001518DD" w:rsidRDefault="005A3D56" w:rsidP="00272F96">
            <w:pPr>
              <w:spacing w:before="40" w:after="40" w:line="280" w:lineRule="exact"/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15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14EE" w14:textId="77777777" w:rsidR="00DE3E67" w:rsidRPr="001518DD" w:rsidRDefault="00E0020E" w:rsidP="00272F96">
            <w:pPr>
              <w:spacing w:before="40" w:after="40" w:line="280" w:lineRule="exact"/>
              <w:jc w:val="left"/>
              <w:rPr>
                <w:rtl/>
                <w:lang w:bidi="ar-EG"/>
              </w:rPr>
            </w:pPr>
            <w:hyperlink r:id="rId32" w:history="1">
              <w:r w:rsidR="00DE3E67" w:rsidRPr="001518DD">
                <w:rPr>
                  <w:rFonts w:hint="cs"/>
                  <w:rtl/>
                  <w:lang w:bidi="ar-EG"/>
                </w:rPr>
                <w:t>الأفرقة</w:t>
              </w:r>
              <w:r w:rsidR="00DE3E67" w:rsidRPr="001518DD">
                <w:rPr>
                  <w:rtl/>
                  <w:lang w:bidi="ar-EG"/>
                </w:rPr>
                <w:t xml:space="preserve"> الإقليمي</w:t>
              </w:r>
              <w:r w:rsidR="00DE3E67" w:rsidRPr="001518DD">
                <w:rPr>
                  <w:rFonts w:hint="cs"/>
                  <w:rtl/>
                  <w:lang w:bidi="ar-EG"/>
                </w:rPr>
                <w:t>ة</w:t>
              </w:r>
              <w:r w:rsidR="00DE3E67" w:rsidRPr="001518DD">
                <w:rPr>
                  <w:rtl/>
                  <w:lang w:bidi="ar-EG"/>
                </w:rPr>
                <w:t xml:space="preserve"> التابع</w:t>
              </w:r>
              <w:r w:rsidR="00DE3E67">
                <w:rPr>
                  <w:rFonts w:hint="cs"/>
                  <w:rtl/>
                  <w:lang w:bidi="ar-EG"/>
                </w:rPr>
                <w:t>ة</w:t>
              </w:r>
              <w:r w:rsidR="00DE3E67" w:rsidRPr="001518DD">
                <w:rPr>
                  <w:rtl/>
                  <w:lang w:bidi="ar-EG"/>
                </w:rPr>
                <w:t xml:space="preserve"> للجنة الدراسات </w:t>
              </w:r>
              <w:r w:rsidR="00DE3E67" w:rsidRPr="001518DD">
                <w:rPr>
                  <w:lang w:bidi="ar-EG"/>
                </w:rPr>
                <w:t>20</w:t>
              </w:r>
              <w:r w:rsidR="00DE3E67" w:rsidRPr="001518DD">
                <w:rPr>
                  <w:rtl/>
                  <w:lang w:bidi="ar-EG"/>
                </w:rPr>
                <w:t> </w:t>
              </w:r>
            </w:hyperlink>
            <w:r w:rsidR="00DE3E67" w:rsidRPr="001518DD">
              <w:rPr>
                <w:rFonts w:hint="cs"/>
                <w:rtl/>
                <w:lang w:val="en-GB" w:bidi="ar-EG"/>
              </w:rPr>
              <w:t>لقطاع تقييس الاتصالات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F809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33BF6BB2" w14:textId="77777777" w:rsidTr="00272F96">
        <w:trPr>
          <w:trHeight w:val="406"/>
          <w:jc w:val="center"/>
        </w:trPr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626B0" w14:textId="3078A3F7" w:rsidR="00DE3E67" w:rsidRPr="001518DD" w:rsidRDefault="00DE3E67" w:rsidP="00272F96">
            <w:pPr>
              <w:spacing w:before="40" w:after="40" w:line="280" w:lineRule="exact"/>
              <w:jc w:val="right"/>
              <w:rPr>
                <w:rtl/>
                <w:lang w:bidi="ar-EG"/>
              </w:rPr>
            </w:pPr>
            <w:r w:rsidRPr="001518DD">
              <w:rPr>
                <w:rFonts w:asciiTheme="minorHAnsi" w:hAnsiTheme="minorHAnsi" w:cstheme="minorHAnsi" w:hint="cs"/>
                <w:color w:val="000000"/>
                <w:rtl/>
              </w:rPr>
              <w:t>1.</w:t>
            </w:r>
            <w:r w:rsidR="005A3D56">
              <w:rPr>
                <w:rFonts w:asciiTheme="minorHAnsi" w:hAnsiTheme="minorHAnsi" w:cstheme="minorHAnsi" w:hint="cs"/>
                <w:color w:val="000000"/>
                <w:rtl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DE44" w14:textId="77777777" w:rsidR="00DE3E67" w:rsidRPr="001518DD" w:rsidRDefault="00E0020E" w:rsidP="00272F96">
            <w:pPr>
              <w:spacing w:before="40" w:after="40" w:line="280" w:lineRule="exact"/>
              <w:jc w:val="left"/>
              <w:rPr>
                <w:rtl/>
                <w:lang w:bidi="ar-EG"/>
              </w:rPr>
            </w:pPr>
            <w:hyperlink r:id="rId33" w:history="1">
              <w:r w:rsidR="00DE3E67" w:rsidRPr="001518DD">
                <w:rPr>
                  <w:rtl/>
                  <w:lang w:bidi="ar-EG"/>
                </w:rPr>
                <w:t xml:space="preserve">الفريق الإقليمي لمنطقة </w:t>
              </w:r>
              <w:r w:rsidR="00DE3E67" w:rsidRPr="001518DD">
                <w:rPr>
                  <w:rFonts w:hint="cs"/>
                  <w:rtl/>
                  <w:lang w:bidi="ar-EG"/>
                </w:rPr>
                <w:t>إفريقيا</w:t>
              </w:r>
              <w:r w:rsidR="00DE3E67" w:rsidRPr="001518DD">
                <w:rPr>
                  <w:rtl/>
                  <w:lang w:bidi="ar-EG"/>
                </w:rPr>
                <w:t xml:space="preserve"> التابع </w:t>
              </w:r>
              <w:r w:rsidR="00DE3E67">
                <w:rPr>
                  <w:rFonts w:hint="cs"/>
                  <w:rtl/>
                  <w:lang w:bidi="ar-EG"/>
                </w:rPr>
                <w:t xml:space="preserve">للجنة الدراسات 20 </w:t>
              </w:r>
            </w:hyperlink>
            <w:r w:rsidR="00DE3E67" w:rsidRPr="001518DD">
              <w:rPr>
                <w:lang w:bidi="ar-EG"/>
              </w:rPr>
              <w:t>(SG20RG</w:t>
            </w:r>
            <w:r w:rsidR="00DE3E67">
              <w:rPr>
                <w:lang w:bidi="ar-EG"/>
              </w:rPr>
              <w:noBreakHyphen/>
            </w:r>
            <w:r w:rsidR="00DE3E67" w:rsidRPr="001518DD">
              <w:rPr>
                <w:lang w:bidi="ar-EG"/>
              </w:rPr>
              <w:t>AFR</w:t>
            </w:r>
            <w:r w:rsidR="00DE3E67" w:rsidRPr="001518DD">
              <w:rPr>
                <w:lang w:val="en-GB" w:bidi="ar-EG"/>
              </w:rPr>
              <w:t>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B69C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16DFA51D" w14:textId="77777777" w:rsidTr="00272F96">
        <w:trPr>
          <w:trHeight w:val="413"/>
          <w:jc w:val="center"/>
        </w:trPr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34A27" w14:textId="1EC3DAB9" w:rsidR="00DE3E67" w:rsidRPr="001518DD" w:rsidRDefault="00DE3E67" w:rsidP="00272F96">
            <w:pPr>
              <w:spacing w:before="40" w:after="40" w:line="280" w:lineRule="exact"/>
              <w:jc w:val="right"/>
              <w:rPr>
                <w:rtl/>
                <w:lang w:bidi="ar-EG"/>
              </w:rPr>
            </w:pPr>
            <w:r w:rsidRPr="001518DD">
              <w:rPr>
                <w:rFonts w:asciiTheme="minorHAnsi" w:hAnsiTheme="minorHAnsi" w:cstheme="minorHAnsi"/>
                <w:color w:val="000000"/>
              </w:rPr>
              <w:t>2.</w:t>
            </w:r>
            <w:r w:rsidR="005A3D56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A6BE" w14:textId="77777777" w:rsidR="00DE3E67" w:rsidRPr="00C04782" w:rsidRDefault="00DE3E67" w:rsidP="00272F96">
            <w:pPr>
              <w:spacing w:before="40" w:after="40" w:line="280" w:lineRule="exact"/>
              <w:jc w:val="left"/>
              <w:rPr>
                <w:spacing w:val="-2"/>
                <w:rtl/>
                <w:lang w:bidi="ar-EG"/>
              </w:rPr>
            </w:pPr>
            <w:r w:rsidRPr="00C04782">
              <w:rPr>
                <w:spacing w:val="-2"/>
                <w:rtl/>
                <w:lang w:bidi="ar-EG"/>
              </w:rPr>
              <w:t xml:space="preserve">الفريق الإقليمي </w:t>
            </w:r>
            <w:r w:rsidRPr="00C04782">
              <w:rPr>
                <w:rFonts w:hint="cs"/>
                <w:spacing w:val="-2"/>
                <w:rtl/>
                <w:lang w:bidi="ar-EG"/>
              </w:rPr>
              <w:t>للمنطقة العربية</w:t>
            </w:r>
            <w:r w:rsidRPr="00C04782">
              <w:rPr>
                <w:spacing w:val="-2"/>
                <w:rtl/>
                <w:lang w:bidi="ar-EG"/>
              </w:rPr>
              <w:t xml:space="preserve"> التابع للجنة الدراسات </w:t>
            </w:r>
            <w:r w:rsidRPr="00C04782">
              <w:rPr>
                <w:spacing w:val="-2"/>
                <w:lang w:bidi="ar-EG"/>
              </w:rPr>
              <w:t>20</w:t>
            </w:r>
            <w:r w:rsidRPr="00C04782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C04782">
              <w:rPr>
                <w:spacing w:val="-2"/>
                <w:lang w:val="en-GB" w:bidi="ar-EG"/>
              </w:rPr>
              <w:t>(SG20RG</w:t>
            </w:r>
            <w:r w:rsidRPr="00C04782">
              <w:rPr>
                <w:spacing w:val="-2"/>
                <w:lang w:val="en-GB" w:bidi="ar-EG"/>
              </w:rPr>
              <w:noBreakHyphen/>
              <w:t>ARB)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8211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6B80C30E" w14:textId="77777777" w:rsidTr="00272F96">
        <w:trPr>
          <w:trHeight w:val="600"/>
          <w:jc w:val="center"/>
        </w:trPr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0255" w14:textId="606AFC2A" w:rsidR="00DE3E67" w:rsidRPr="00443295" w:rsidRDefault="00DE3E67" w:rsidP="00272F96">
            <w:pPr>
              <w:spacing w:before="40" w:after="40" w:line="280" w:lineRule="exact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518DD">
              <w:rPr>
                <w:rFonts w:asciiTheme="minorHAnsi" w:hAnsiTheme="minorHAnsi" w:cstheme="minorHAnsi" w:hint="cs"/>
                <w:color w:val="000000"/>
                <w:rtl/>
              </w:rPr>
              <w:t>3.</w:t>
            </w:r>
            <w:r w:rsidR="005A3D56">
              <w:rPr>
                <w:rFonts w:asciiTheme="minorHAnsi" w:hAnsiTheme="minorHAnsi" w:cstheme="minorHAnsi" w:hint="cs"/>
                <w:color w:val="000000"/>
                <w:rtl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C4495" w14:textId="77777777" w:rsidR="00DE3E67" w:rsidRPr="003171F0" w:rsidRDefault="00DE3E67" w:rsidP="00272F96">
            <w:pPr>
              <w:spacing w:before="40" w:after="40" w:line="280" w:lineRule="exact"/>
              <w:jc w:val="left"/>
              <w:rPr>
                <w:spacing w:val="-12"/>
                <w:lang w:bidi="ar-EG"/>
              </w:rPr>
            </w:pPr>
            <w:r>
              <w:rPr>
                <w:rFonts w:hint="cs"/>
                <w:spacing w:val="-12"/>
                <w:rtl/>
              </w:rPr>
              <w:t xml:space="preserve">الفريق الإقليمي لمنطقة أمريكا </w:t>
            </w:r>
            <w:r>
              <w:rPr>
                <w:rFonts w:hint="cs"/>
                <w:spacing w:val="-12"/>
                <w:rtl/>
                <w:lang w:bidi="ar-EG"/>
              </w:rPr>
              <w:t>اللاتينية</w:t>
            </w:r>
            <w:r w:rsidRPr="003171F0">
              <w:rPr>
                <w:spacing w:val="-12"/>
                <w:rtl/>
                <w:lang w:bidi="ar-EG"/>
              </w:rPr>
              <w:t xml:space="preserve"> التابع</w:t>
            </w:r>
            <w:r>
              <w:rPr>
                <w:rFonts w:hint="cs"/>
                <w:spacing w:val="-12"/>
                <w:rtl/>
                <w:lang w:bidi="ar-EG"/>
              </w:rPr>
              <w:t xml:space="preserve"> للجنة الدراسات 20</w:t>
            </w:r>
            <w:r w:rsidRPr="003171F0">
              <w:rPr>
                <w:spacing w:val="-12"/>
                <w:rtl/>
                <w:lang w:bidi="ar-EG"/>
              </w:rPr>
              <w:t xml:space="preserve"> </w:t>
            </w:r>
            <w:r w:rsidRPr="003171F0">
              <w:rPr>
                <w:spacing w:val="-12"/>
                <w:lang w:val="en-GB" w:bidi="ar-EG"/>
              </w:rPr>
              <w:t>(SG20RG</w:t>
            </w:r>
            <w:r w:rsidRPr="003171F0">
              <w:rPr>
                <w:spacing w:val="-12"/>
                <w:lang w:val="en-GB" w:bidi="ar-EG"/>
              </w:rPr>
              <w:noBreakHyphen/>
              <w:t>LATAM)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C977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07558B4A" w14:textId="77777777" w:rsidTr="00272F96">
        <w:trPr>
          <w:trHeight w:val="300"/>
          <w:jc w:val="center"/>
        </w:trPr>
        <w:tc>
          <w:tcPr>
            <w:tcW w:w="7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7CE6C" w14:textId="7F4F1E11" w:rsidR="00DE3E67" w:rsidRPr="00C04782" w:rsidRDefault="00DE3E67" w:rsidP="00272F96">
            <w:pPr>
              <w:spacing w:before="40" w:after="40" w:line="280" w:lineRule="exact"/>
              <w:jc w:val="right"/>
              <w:rPr>
                <w:rFonts w:cstheme="majorBidi"/>
                <w:color w:val="000000"/>
                <w:rtl/>
              </w:rPr>
            </w:pPr>
            <w:r w:rsidRPr="001518DD">
              <w:rPr>
                <w:rFonts w:cstheme="majorBidi" w:hint="cs"/>
                <w:color w:val="000000"/>
                <w:rtl/>
              </w:rPr>
              <w:t>4.</w:t>
            </w:r>
            <w:r w:rsidR="005A3D56">
              <w:rPr>
                <w:rFonts w:cstheme="majorBidi" w:hint="cs"/>
                <w:color w:val="000000"/>
                <w:rtl/>
              </w:rPr>
              <w:t>15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D316" w14:textId="77777777" w:rsidR="00DE3E67" w:rsidRPr="000004E8" w:rsidRDefault="00DE3E67" w:rsidP="00272F96">
            <w:pPr>
              <w:spacing w:before="40" w:after="40" w:line="280" w:lineRule="exact"/>
              <w:ind w:left="23" w:hanging="23"/>
              <w:rPr>
                <w:spacing w:val="-2"/>
                <w:rtl/>
                <w:lang w:bidi="ar-EG"/>
              </w:rPr>
            </w:pPr>
            <w:r w:rsidRPr="000004E8">
              <w:rPr>
                <w:spacing w:val="-2"/>
                <w:rtl/>
                <w:lang w:bidi="ar-EG"/>
              </w:rPr>
              <w:t>الفريق الإقليمي لأوروبا الشرقية وآسيا الوسطى وما</w:t>
            </w:r>
            <w:r w:rsidRPr="000004E8">
              <w:rPr>
                <w:rFonts w:hint="cs"/>
                <w:spacing w:val="-2"/>
                <w:rtl/>
                <w:lang w:bidi="ar-EG"/>
              </w:rPr>
              <w:t> </w:t>
            </w:r>
            <w:r w:rsidRPr="000004E8">
              <w:rPr>
                <w:spacing w:val="-2"/>
                <w:rtl/>
                <w:lang w:bidi="ar-EG"/>
              </w:rPr>
              <w:t>وراء القوقاز التابع للجنة الدراسات </w:t>
            </w:r>
            <w:r w:rsidRPr="000004E8">
              <w:rPr>
                <w:spacing w:val="-2"/>
                <w:lang w:bidi="ar-EG"/>
              </w:rPr>
              <w:t>20</w:t>
            </w:r>
            <w:r w:rsidRPr="000004E8">
              <w:rPr>
                <w:rFonts w:hint="cs"/>
                <w:spacing w:val="-2"/>
                <w:rtl/>
                <w:lang w:bidi="ar-DZ"/>
              </w:rPr>
              <w:t> </w:t>
            </w:r>
            <w:r w:rsidRPr="000004E8">
              <w:rPr>
                <w:spacing w:val="-2"/>
                <w:lang w:val="en-GB" w:bidi="ar-EG"/>
              </w:rPr>
              <w:t>(SG20RG</w:t>
            </w:r>
            <w:r w:rsidRPr="000004E8">
              <w:rPr>
                <w:spacing w:val="-2"/>
                <w:lang w:val="en-GB" w:bidi="ar-EG"/>
              </w:rPr>
              <w:noBreakHyphen/>
              <w:t>EECAT)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C244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750A748D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1AD29" w14:textId="6A91D040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lastRenderedPageBreak/>
              <w:t>16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CC7EC" w14:textId="77777777" w:rsidR="00DE3E67" w:rsidRPr="001518DD" w:rsidRDefault="00DE3E67" w:rsidP="00272F96">
            <w:pPr>
              <w:spacing w:before="40" w:after="40" w:line="28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نشاط التنسيق المشترك بشأن إنترنت الأشياء والمدن والمجتمعات الذكية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9442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0933F490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F68B" w14:textId="4C2C6C49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t>17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71314" w14:textId="03AE17CA" w:rsidR="00DE3E67" w:rsidRPr="001518DD" w:rsidRDefault="00DE3E67" w:rsidP="00272F96">
            <w:pPr>
              <w:spacing w:before="40" w:after="40" w:line="280" w:lineRule="exact"/>
              <w:rPr>
                <w:rtl/>
              </w:rPr>
            </w:pPr>
            <w:r w:rsidRPr="001518DD">
              <w:rPr>
                <w:rFonts w:hint="cs"/>
                <w:rtl/>
                <w:lang w:bidi="ar-EG"/>
              </w:rPr>
              <w:t xml:space="preserve">افتتاح </w:t>
            </w:r>
            <w:r w:rsidR="00096D1A">
              <w:rPr>
                <w:rFonts w:hint="cs"/>
                <w:rtl/>
                <w:lang w:bidi="ar-EG"/>
              </w:rPr>
              <w:t xml:space="preserve">واختتام </w:t>
            </w:r>
            <w:r w:rsidRPr="001518DD">
              <w:rPr>
                <w:rFonts w:hint="cs"/>
                <w:rtl/>
                <w:lang w:bidi="ar-EG"/>
              </w:rPr>
              <w:t>اجتماعات فرقة العمل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1</w:t>
            </w:r>
            <w:r w:rsidRPr="001518DD">
              <w:rPr>
                <w:rFonts w:hint="cs"/>
                <w:rtl/>
              </w:rPr>
              <w:t xml:space="preserve"> وفرقة العمل</w:t>
            </w:r>
            <w:r>
              <w:rPr>
                <w:rFonts w:hint="eastAsia"/>
                <w:rtl/>
              </w:rPr>
              <w:t> </w:t>
            </w:r>
            <w:r w:rsidRPr="001518DD">
              <w:t>2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C545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6B9EFABF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DB9B" w14:textId="239F57A9" w:rsidR="00DE3E67" w:rsidRPr="001518DD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t>18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A91FE" w14:textId="77777777" w:rsidR="00DE3E67" w:rsidRPr="001518DD" w:rsidRDefault="00DE3E67" w:rsidP="00272F96">
            <w:pPr>
              <w:spacing w:before="40" w:after="40" w:line="280" w:lineRule="exact"/>
              <w:ind w:left="1134" w:hanging="1134"/>
              <w:rPr>
                <w:rtl/>
              </w:rPr>
            </w:pPr>
            <w:r w:rsidRPr="001518DD">
              <w:rPr>
                <w:rFonts w:hint="cs"/>
                <w:rtl/>
                <w:lang w:bidi="ar-EG"/>
              </w:rPr>
              <w:t>تقارير اجتماعات فرق العمل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7818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5B38E844" w14:textId="77777777" w:rsidTr="00272F96">
        <w:trPr>
          <w:trHeight w:val="300"/>
          <w:jc w:val="center"/>
        </w:trPr>
        <w:tc>
          <w:tcPr>
            <w:tcW w:w="7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65CE9" w14:textId="75844D51" w:rsidR="00DE3E67" w:rsidRPr="001518DD" w:rsidRDefault="00DE3E67" w:rsidP="00272F96">
            <w:pPr>
              <w:spacing w:before="40" w:after="40" w:line="280" w:lineRule="exact"/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1.</w:t>
            </w:r>
            <w:r w:rsidR="005A3D56">
              <w:rPr>
                <w:lang w:bidi="ar-EG"/>
              </w:rPr>
              <w:t>18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7234D" w14:textId="77777777" w:rsidR="00DE3E67" w:rsidRPr="001518DD" w:rsidRDefault="00DE3E67" w:rsidP="00272F96">
            <w:pPr>
              <w:spacing w:before="40" w:after="40" w:line="280" w:lineRule="exact"/>
              <w:ind w:left="1134" w:hanging="1134"/>
              <w:rPr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فر</w:t>
            </w:r>
            <w:r>
              <w:rPr>
                <w:rFonts w:hint="cs"/>
                <w:rtl/>
                <w:lang w:bidi="ar-EG"/>
              </w:rPr>
              <w:t xml:space="preserve">قة </w:t>
            </w:r>
            <w:r w:rsidRPr="001518DD">
              <w:rPr>
                <w:rFonts w:hint="cs"/>
                <w:rtl/>
                <w:lang w:bidi="ar-EG"/>
              </w:rPr>
              <w:t>العمل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1/20</w:t>
            </w:r>
          </w:p>
          <w:p w14:paraId="6081ED7A" w14:textId="77777777" w:rsidR="00DE3E67" w:rsidRPr="001518DD" w:rsidRDefault="00DE3E67" w:rsidP="00272F96">
            <w:pPr>
              <w:tabs>
                <w:tab w:val="left" w:pos="284"/>
              </w:tabs>
              <w:spacing w:before="40" w:after="40" w:line="28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</w:t>
            </w:r>
            <w:r w:rsidRPr="001518DD">
              <w:rPr>
                <w:rtl/>
                <w:lang w:bidi="ar-EG"/>
              </w:rPr>
              <w:t>لموافقة على بن</w:t>
            </w:r>
            <w:r w:rsidRPr="001518DD">
              <w:rPr>
                <w:rFonts w:hint="cs"/>
                <w:rtl/>
                <w:lang w:bidi="ar-EG"/>
              </w:rPr>
              <w:t>و</w:t>
            </w:r>
            <w:r w:rsidRPr="001518DD">
              <w:rPr>
                <w:rtl/>
                <w:lang w:bidi="ar-EG"/>
              </w:rPr>
              <w:t>د العمل الجديد</w:t>
            </w:r>
            <w:r w:rsidRPr="001518DD">
              <w:rPr>
                <w:rFonts w:hint="cs"/>
                <w:rtl/>
                <w:lang w:bidi="ar-EG"/>
              </w:rPr>
              <w:t>ة</w:t>
            </w:r>
          </w:p>
          <w:p w14:paraId="73805D79" w14:textId="77777777" w:rsidR="00DE3E67" w:rsidRPr="001518DD" w:rsidRDefault="00DE3E67" w:rsidP="00272F96">
            <w:pPr>
              <w:tabs>
                <w:tab w:val="left" w:pos="284"/>
              </w:tabs>
              <w:spacing w:before="40" w:after="40" w:line="28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الموافقة على برنامج العمل</w:t>
            </w:r>
          </w:p>
          <w:p w14:paraId="4E75DCB3" w14:textId="77777777" w:rsidR="00DE3E67" w:rsidRDefault="00DE3E67" w:rsidP="00272F96">
            <w:pPr>
              <w:tabs>
                <w:tab w:val="left" w:pos="284"/>
              </w:tabs>
              <w:spacing w:before="40" w:after="40" w:line="28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الموافقة على تقارير المسائل</w:t>
            </w:r>
          </w:p>
          <w:p w14:paraId="3736C84E" w14:textId="1E553217" w:rsidR="005A3D56" w:rsidRDefault="005A3D56" w:rsidP="00272F96">
            <w:pPr>
              <w:tabs>
                <w:tab w:val="left" w:pos="284"/>
              </w:tabs>
              <w:spacing w:before="40" w:after="4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إقرار/تحديد/اعتماد/إلغاء التوصيات</w:t>
            </w:r>
          </w:p>
          <w:p w14:paraId="1E8EEA56" w14:textId="5E9321E1" w:rsidR="005A3D56" w:rsidRPr="001518DD" w:rsidRDefault="005A3D56" w:rsidP="00272F96">
            <w:pPr>
              <w:tabs>
                <w:tab w:val="left" w:pos="284"/>
              </w:tabs>
              <w:spacing w:before="40" w:after="4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400398" w:rsidRPr="001518DD">
              <w:rPr>
                <w:rFonts w:hint="cs"/>
                <w:rtl/>
                <w:lang w:bidi="ar-EG"/>
              </w:rPr>
              <w:t>الاتفاق على النصوص الإعلامية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B6FD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7BC236EC" w14:textId="77777777" w:rsidTr="00272F96">
        <w:trPr>
          <w:trHeight w:val="300"/>
          <w:jc w:val="center"/>
        </w:trPr>
        <w:tc>
          <w:tcPr>
            <w:tcW w:w="7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36952" w14:textId="11189659" w:rsidR="00DE3E67" w:rsidRPr="001518DD" w:rsidRDefault="00DE3E67" w:rsidP="00272F96">
            <w:pPr>
              <w:spacing w:before="40" w:after="40" w:line="280" w:lineRule="exact"/>
              <w:jc w:val="right"/>
            </w:pPr>
            <w:r>
              <w:t>2.</w:t>
            </w:r>
            <w:r w:rsidR="005A3D56">
              <w:t>18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48DB" w14:textId="77777777" w:rsidR="00DE3E67" w:rsidRPr="001518DD" w:rsidRDefault="00DE3E67" w:rsidP="00272F96">
            <w:pPr>
              <w:spacing w:before="40" w:after="40" w:line="280" w:lineRule="exact"/>
              <w:ind w:left="1134" w:hanging="1134"/>
              <w:rPr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فر</w:t>
            </w:r>
            <w:r>
              <w:rPr>
                <w:rFonts w:hint="cs"/>
                <w:rtl/>
                <w:lang w:bidi="ar-EG"/>
              </w:rPr>
              <w:t>قة</w:t>
            </w:r>
            <w:r w:rsidRPr="001518DD">
              <w:rPr>
                <w:rFonts w:hint="cs"/>
                <w:rtl/>
                <w:lang w:bidi="ar-EG"/>
              </w:rPr>
              <w:t xml:space="preserve"> العمل </w:t>
            </w:r>
            <w:r w:rsidRPr="001518DD">
              <w:rPr>
                <w:lang w:bidi="ar-EG"/>
              </w:rPr>
              <w:t>2/20</w:t>
            </w:r>
          </w:p>
          <w:p w14:paraId="1B63B9C6" w14:textId="77777777" w:rsidR="00DE3E67" w:rsidRPr="009E74C7" w:rsidRDefault="00DE3E67" w:rsidP="00272F96">
            <w:pPr>
              <w:tabs>
                <w:tab w:val="left" w:pos="284"/>
              </w:tabs>
              <w:spacing w:before="40" w:after="40" w:line="280" w:lineRule="exact"/>
              <w:rPr>
                <w:rtl/>
                <w:lang w:bidi="ar-EG"/>
              </w:rPr>
            </w:pPr>
            <w:r w:rsidRPr="009E74C7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9E74C7">
              <w:rPr>
                <w:rFonts w:hint="cs"/>
                <w:rtl/>
                <w:lang w:bidi="ar-EG"/>
              </w:rPr>
              <w:t>ا</w:t>
            </w:r>
            <w:r w:rsidRPr="009E74C7">
              <w:rPr>
                <w:rtl/>
                <w:lang w:bidi="ar-EG"/>
              </w:rPr>
              <w:t>لموافقة على بن</w:t>
            </w:r>
            <w:r w:rsidRPr="009E74C7">
              <w:rPr>
                <w:rFonts w:hint="cs"/>
                <w:rtl/>
                <w:lang w:bidi="ar-EG"/>
              </w:rPr>
              <w:t>و</w:t>
            </w:r>
            <w:r w:rsidRPr="009E74C7">
              <w:rPr>
                <w:rtl/>
                <w:lang w:bidi="ar-EG"/>
              </w:rPr>
              <w:t>د العمل الجديد</w:t>
            </w:r>
            <w:r w:rsidRPr="009E74C7">
              <w:rPr>
                <w:rFonts w:hint="cs"/>
                <w:rtl/>
                <w:lang w:bidi="ar-EG"/>
              </w:rPr>
              <w:t>ة</w:t>
            </w:r>
          </w:p>
          <w:p w14:paraId="5BDAADF4" w14:textId="77777777" w:rsidR="00DE3E67" w:rsidRPr="009E74C7" w:rsidRDefault="00DE3E67" w:rsidP="00272F96">
            <w:pPr>
              <w:tabs>
                <w:tab w:val="left" w:pos="284"/>
              </w:tabs>
              <w:spacing w:before="40" w:after="40" w:line="280" w:lineRule="exact"/>
              <w:rPr>
                <w:rtl/>
                <w:lang w:bidi="ar-EG"/>
              </w:rPr>
            </w:pPr>
            <w:r w:rsidRPr="009E74C7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9E74C7">
              <w:rPr>
                <w:rFonts w:hint="cs"/>
                <w:rtl/>
                <w:lang w:bidi="ar-EG"/>
              </w:rPr>
              <w:t>الموافقة على برنامج العمل</w:t>
            </w:r>
          </w:p>
          <w:p w14:paraId="11C70678" w14:textId="77777777" w:rsidR="00DE3E67" w:rsidRDefault="00DE3E67" w:rsidP="00272F96">
            <w:pPr>
              <w:tabs>
                <w:tab w:val="left" w:pos="284"/>
              </w:tabs>
              <w:spacing w:before="40" w:after="40" w:line="28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الموافقة على تقارير المسائل</w:t>
            </w:r>
          </w:p>
          <w:p w14:paraId="331D0960" w14:textId="085E2C27" w:rsidR="005A3D56" w:rsidRDefault="005A3D56" w:rsidP="00272F96">
            <w:pPr>
              <w:tabs>
                <w:tab w:val="left" w:pos="284"/>
              </w:tabs>
              <w:spacing w:before="40" w:after="40" w:line="28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إقرار/تحديد/اعتماد/إلغاء التوصيات</w:t>
            </w:r>
          </w:p>
          <w:p w14:paraId="6F505F5A" w14:textId="773717CC" w:rsidR="005A3D56" w:rsidRPr="001518DD" w:rsidRDefault="005A3D56" w:rsidP="00272F96">
            <w:pPr>
              <w:tabs>
                <w:tab w:val="left" w:pos="284"/>
              </w:tabs>
              <w:spacing w:before="40" w:after="40" w:line="280" w:lineRule="exact"/>
              <w:ind w:left="1134" w:hanging="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400398" w:rsidRPr="001518DD">
              <w:rPr>
                <w:rFonts w:hint="cs"/>
                <w:rtl/>
                <w:lang w:bidi="ar-EG"/>
              </w:rPr>
              <w:t>الاتفاق على النصوص الإعلامية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E73E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5A3D56" w:rsidRPr="001518DD" w14:paraId="3FAD848B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DCD6A" w14:textId="0AC69B55" w:rsidR="005A3D56" w:rsidRDefault="005A3D56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t>19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4E13" w14:textId="3376FE79" w:rsidR="005A3D56" w:rsidRPr="00272F96" w:rsidRDefault="005A3D56" w:rsidP="00272F96">
            <w:pPr>
              <w:spacing w:before="40" w:after="40" w:line="280" w:lineRule="exact"/>
              <w:rPr>
                <w:spacing w:val="2"/>
                <w:rtl/>
                <w:lang w:bidi="ar-EG"/>
              </w:rPr>
            </w:pPr>
            <w:r w:rsidRPr="00272F96">
              <w:rPr>
                <w:rFonts w:hint="cs"/>
                <w:spacing w:val="2"/>
                <w:rtl/>
                <w:lang w:bidi="ar-EG"/>
              </w:rPr>
              <w:t>خطط العمل المتعلقة بتنفيذ القرار</w:t>
            </w:r>
            <w:r w:rsidRPr="00272F96">
              <w:rPr>
                <w:rFonts w:hint="eastAsia"/>
                <w:spacing w:val="2"/>
                <w:rtl/>
                <w:lang w:bidi="ar-EG"/>
              </w:rPr>
              <w:t> </w:t>
            </w:r>
            <w:r w:rsidRPr="00272F96">
              <w:rPr>
                <w:spacing w:val="2"/>
                <w:lang w:bidi="ar-EG"/>
              </w:rPr>
              <w:t>78</w:t>
            </w:r>
            <w:r w:rsidRPr="00272F96">
              <w:rPr>
                <w:rFonts w:hint="cs"/>
                <w:spacing w:val="2"/>
                <w:rtl/>
                <w:lang w:bidi="ar-EG"/>
              </w:rPr>
              <w:t xml:space="preserve"> (المراجَع في الحمامات،</w:t>
            </w:r>
            <w:r w:rsidRPr="00272F96">
              <w:rPr>
                <w:rFonts w:hint="eastAsia"/>
                <w:spacing w:val="2"/>
                <w:rtl/>
                <w:lang w:bidi="ar-EG"/>
              </w:rPr>
              <w:t> </w:t>
            </w:r>
            <w:r w:rsidRPr="00272F96">
              <w:rPr>
                <w:spacing w:val="2"/>
                <w:lang w:bidi="ar-EG"/>
              </w:rPr>
              <w:t>2016</w:t>
            </w:r>
            <w:r w:rsidRPr="00272F96">
              <w:rPr>
                <w:rFonts w:hint="cs"/>
                <w:spacing w:val="2"/>
                <w:rtl/>
                <w:lang w:bidi="ar-EG"/>
              </w:rPr>
              <w:t>) للجمعية العالمية لتقييس الاتصالات لعام</w:t>
            </w:r>
            <w:r w:rsidRPr="00272F96">
              <w:rPr>
                <w:rFonts w:hint="eastAsia"/>
                <w:spacing w:val="2"/>
                <w:rtl/>
                <w:lang w:bidi="ar-EG"/>
              </w:rPr>
              <w:t> </w:t>
            </w:r>
            <w:r w:rsidRPr="00272F96">
              <w:rPr>
                <w:spacing w:val="2"/>
                <w:lang w:bidi="ar-EG"/>
              </w:rPr>
              <w:t>2016</w:t>
            </w:r>
            <w:r w:rsidRPr="00272F96">
              <w:rPr>
                <w:rFonts w:hint="cs"/>
                <w:spacing w:val="2"/>
                <w:rtl/>
                <w:lang w:bidi="ar-EG"/>
              </w:rPr>
              <w:t xml:space="preserve"> والقرار</w:t>
            </w:r>
            <w:r w:rsidRPr="00272F96">
              <w:rPr>
                <w:rFonts w:hint="eastAsia"/>
                <w:spacing w:val="2"/>
                <w:rtl/>
                <w:lang w:bidi="ar-EG"/>
              </w:rPr>
              <w:t> </w:t>
            </w:r>
            <w:r w:rsidRPr="00272F96">
              <w:rPr>
                <w:spacing w:val="2"/>
                <w:lang w:bidi="ar-EG"/>
              </w:rPr>
              <w:t>98</w:t>
            </w:r>
            <w:r w:rsidRPr="00272F96">
              <w:rPr>
                <w:rFonts w:hint="cs"/>
                <w:spacing w:val="2"/>
                <w:rtl/>
                <w:lang w:bidi="ar-EG"/>
              </w:rPr>
              <w:t xml:space="preserve"> (الحمامات،</w:t>
            </w:r>
            <w:r w:rsidRPr="00272F96">
              <w:rPr>
                <w:rFonts w:hint="eastAsia"/>
                <w:spacing w:val="2"/>
                <w:rtl/>
                <w:lang w:bidi="ar-EG"/>
              </w:rPr>
              <w:t> </w:t>
            </w:r>
            <w:r w:rsidRPr="00272F96">
              <w:rPr>
                <w:spacing w:val="2"/>
                <w:lang w:bidi="ar-EG"/>
              </w:rPr>
              <w:t>2016</w:t>
            </w:r>
            <w:r w:rsidRPr="00272F96">
              <w:rPr>
                <w:rFonts w:hint="cs"/>
                <w:spacing w:val="2"/>
                <w:rtl/>
                <w:lang w:bidi="ar-EG"/>
              </w:rPr>
              <w:t>) (تكنولوجيات المعلومات والاتصالات من أجل خدمات الصحة الإلكترونية؛ وإنترنت الأشياء والمدن والمجتمعات الذكية من أجل التنمية العالمية)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FE66" w14:textId="77777777" w:rsidR="005A3D56" w:rsidRPr="001518DD" w:rsidRDefault="005A3D56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2D6031B3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F03F" w14:textId="77777777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20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8C1B" w14:textId="72DFCDD6" w:rsidR="00DE3E67" w:rsidRPr="001518DD" w:rsidRDefault="005A3D56" w:rsidP="00272F96">
            <w:pPr>
              <w:spacing w:before="40" w:after="40" w:line="280" w:lineRule="exact"/>
              <w:ind w:left="1134" w:hanging="1134"/>
              <w:rPr>
                <w:rtl/>
                <w:lang w:bidi="ar-EG"/>
              </w:rPr>
            </w:pPr>
            <w:r w:rsidRPr="00E143CE">
              <w:rPr>
                <w:rFonts w:hint="cs"/>
                <w:rtl/>
                <w:lang w:bidi="ar-EG"/>
              </w:rPr>
              <w:t xml:space="preserve">أنشطة الترويج </w:t>
            </w:r>
            <w:r>
              <w:rPr>
                <w:rFonts w:hint="cs"/>
                <w:rtl/>
                <w:lang w:bidi="ar-EG"/>
              </w:rPr>
              <w:t>والأحداث</w:t>
            </w:r>
            <w:r w:rsidRPr="001518DD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E53E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11C9A9A7" w14:textId="77777777" w:rsidTr="00272F96">
        <w:trPr>
          <w:trHeight w:val="300"/>
          <w:jc w:val="center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846B" w14:textId="5FD51C3B" w:rsidR="00DE3E67" w:rsidRDefault="005A3D56" w:rsidP="00272F96">
            <w:pPr>
              <w:spacing w:before="40" w:after="40" w:line="280" w:lineRule="exact"/>
              <w:jc w:val="right"/>
              <w:rPr>
                <w:rFonts w:cstheme="majorBidi"/>
                <w:color w:val="000000"/>
                <w:rtl/>
                <w:lang w:bidi="ar-EG"/>
              </w:rPr>
            </w:pPr>
            <w:r>
              <w:rPr>
                <w:rFonts w:cstheme="majorBidi"/>
                <w:color w:val="000000"/>
              </w:rPr>
              <w:t>1.20</w:t>
            </w:r>
          </w:p>
        </w:tc>
        <w:tc>
          <w:tcPr>
            <w:tcW w:w="27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FDAE8" w14:textId="06761C00" w:rsidR="00DE3E67" w:rsidRPr="001518DD" w:rsidRDefault="00400398" w:rsidP="00272F96">
            <w:pPr>
              <w:spacing w:before="40" w:after="40" w:line="280" w:lineRule="exact"/>
              <w:rPr>
                <w:rtl/>
                <w:lang w:bidi="ar-EG"/>
              </w:rPr>
            </w:pPr>
            <w:r>
              <w:rPr>
                <w:rFonts w:hint="cs"/>
                <w:spacing w:val="-2"/>
                <w:rtl/>
                <w:lang w:bidi="ar-EG"/>
              </w:rPr>
              <w:t>الحلقات الدراسية الإلكترونية، وفعاليات التدريب والمنتديات التي تهم لجنة الدراسات 20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CE8D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2D61F6FC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6004" w14:textId="77777777" w:rsidR="00DE3E67" w:rsidRPr="001518DD" w:rsidRDefault="00DE3E67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21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357F1" w14:textId="71AAC9D6" w:rsidR="00DE3E67" w:rsidRPr="001518DD" w:rsidRDefault="00400398" w:rsidP="00272F96">
            <w:pPr>
              <w:spacing w:before="40" w:after="40" w:line="280" w:lineRule="exact"/>
              <w:ind w:left="1134" w:hanging="1134"/>
              <w:rPr>
                <w:rtl/>
                <w:lang w:bidi="ar-EG"/>
              </w:rPr>
            </w:pPr>
            <w:r>
              <w:rPr>
                <w:rFonts w:hint="cs"/>
                <w:spacing w:val="-10"/>
                <w:rtl/>
                <w:lang w:bidi="ar-EG"/>
              </w:rPr>
              <w:t>وثائق معلومات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16DE7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4B7833FB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608CA" w14:textId="555CA767" w:rsidR="00DE3E67" w:rsidRPr="001518DD" w:rsidRDefault="00400398" w:rsidP="00272F96">
            <w:pPr>
              <w:keepNext/>
              <w:keepLines/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 w:hint="cs"/>
                <w:color w:val="000000"/>
                <w:rtl/>
              </w:rPr>
              <w:t>22</w:t>
            </w:r>
          </w:p>
        </w:tc>
        <w:tc>
          <w:tcPr>
            <w:tcW w:w="30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160F" w14:textId="77777777" w:rsidR="00DE3E67" w:rsidRPr="001518DD" w:rsidRDefault="00DE3E67" w:rsidP="00272F96">
            <w:pPr>
              <w:keepNext/>
              <w:keepLines/>
              <w:spacing w:before="40" w:after="40" w:line="280" w:lineRule="exact"/>
              <w:rPr>
                <w:rFonts w:cstheme="majorBidi"/>
              </w:rPr>
            </w:pPr>
            <w:r w:rsidRPr="001518DD">
              <w:rPr>
                <w:rFonts w:hint="cs"/>
                <w:rtl/>
                <w:lang w:bidi="ar-EG"/>
              </w:rPr>
              <w:t>الأنشطة المقبلة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0DC5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1AB3FB9A" w14:textId="77777777" w:rsidTr="00272F96">
        <w:trPr>
          <w:trHeight w:val="300"/>
          <w:jc w:val="center"/>
        </w:trPr>
        <w:tc>
          <w:tcPr>
            <w:tcW w:w="7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EEFEF" w14:textId="3138DDA6" w:rsidR="00DE3E67" w:rsidRPr="00DF5911" w:rsidRDefault="00DE3E67" w:rsidP="00272F96">
            <w:pPr>
              <w:keepNext/>
              <w:keepLines/>
              <w:spacing w:before="40" w:after="40" w:line="280" w:lineRule="exact"/>
              <w:jc w:val="right"/>
              <w:rPr>
                <w:color w:val="000000"/>
              </w:rPr>
            </w:pPr>
            <w:r w:rsidRPr="00DF5911">
              <w:rPr>
                <w:color w:val="000000"/>
              </w:rPr>
              <w:t>1.</w:t>
            </w:r>
            <w:r w:rsidR="00400398">
              <w:rPr>
                <w:color w:val="000000"/>
              </w:rPr>
              <w:t>22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962B" w14:textId="13E1F969" w:rsidR="00DE3E67" w:rsidRPr="001518DD" w:rsidRDefault="00DE3E67" w:rsidP="00272F96">
            <w:pPr>
              <w:keepNext/>
              <w:keepLines/>
              <w:spacing w:before="40" w:after="40" w:line="280" w:lineRule="exact"/>
              <w:rPr>
                <w:rFonts w:cstheme="majorBidi"/>
              </w:rPr>
            </w:pPr>
            <w:r w:rsidRPr="001518DD">
              <w:rPr>
                <w:rFonts w:hint="cs"/>
                <w:rtl/>
                <w:lang w:bidi="ar-EG"/>
              </w:rPr>
              <w:t xml:space="preserve">اجتماعات </w:t>
            </w:r>
            <w:r w:rsidR="00400398">
              <w:rPr>
                <w:rFonts w:hint="cs"/>
                <w:rtl/>
                <w:lang w:bidi="ar-EG"/>
              </w:rPr>
              <w:t xml:space="preserve">لجنة الدراسات 20 </w:t>
            </w:r>
            <w:r w:rsidRPr="001518DD">
              <w:rPr>
                <w:rFonts w:hint="cs"/>
                <w:rtl/>
                <w:lang w:bidi="ar-EG"/>
              </w:rPr>
              <w:t>المخطط</w:t>
            </w:r>
            <w:r>
              <w:rPr>
                <w:rFonts w:hint="cs"/>
                <w:rtl/>
                <w:lang w:bidi="ar-EG"/>
              </w:rPr>
              <w:t xml:space="preserve"> لها</w:t>
            </w:r>
            <w:r w:rsidRPr="001518DD">
              <w:rPr>
                <w:rFonts w:hint="cs"/>
                <w:rtl/>
                <w:lang w:bidi="ar-EG"/>
              </w:rPr>
              <w:t xml:space="preserve"> في </w:t>
            </w:r>
            <w:r w:rsidR="002F37B9">
              <w:rPr>
                <w:lang w:bidi="ar-EG"/>
              </w:rPr>
              <w:t>2022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AA24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  <w:lang w:val="de-CH"/>
              </w:rPr>
            </w:pPr>
          </w:p>
        </w:tc>
      </w:tr>
      <w:tr w:rsidR="00DE3E67" w:rsidRPr="001518DD" w14:paraId="1DEBE05B" w14:textId="77777777" w:rsidTr="00272F96">
        <w:trPr>
          <w:trHeight w:val="300"/>
          <w:jc w:val="center"/>
        </w:trPr>
        <w:tc>
          <w:tcPr>
            <w:tcW w:w="7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7F23B" w14:textId="10A8285D" w:rsidR="00DE3E67" w:rsidRPr="00DF5911" w:rsidRDefault="00DE3E67" w:rsidP="00272F96">
            <w:pPr>
              <w:spacing w:before="40" w:after="40" w:line="280" w:lineRule="exact"/>
              <w:jc w:val="right"/>
              <w:rPr>
                <w:color w:val="000000"/>
              </w:rPr>
            </w:pPr>
            <w:r w:rsidRPr="00DF5911">
              <w:rPr>
                <w:color w:val="000000"/>
              </w:rPr>
              <w:t>2.</w:t>
            </w:r>
            <w:r w:rsidR="00400398">
              <w:rPr>
                <w:color w:val="000000"/>
              </w:rPr>
              <w:t>22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6626" w14:textId="3B7EB96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</w:rPr>
            </w:pPr>
            <w:r w:rsidRPr="001518DD">
              <w:rPr>
                <w:rFonts w:hint="cs"/>
                <w:rtl/>
                <w:lang w:bidi="ar-EG"/>
              </w:rPr>
              <w:t>الاجتماعات الإلكترونية المخطط</w:t>
            </w:r>
            <w:r>
              <w:rPr>
                <w:rFonts w:hint="cs"/>
                <w:rtl/>
                <w:lang w:bidi="ar-EG"/>
              </w:rPr>
              <w:t xml:space="preserve"> لها</w:t>
            </w:r>
            <w:r w:rsidRPr="001518DD">
              <w:rPr>
                <w:rFonts w:hint="cs"/>
                <w:rtl/>
                <w:lang w:bidi="ar-EG"/>
              </w:rPr>
              <w:t xml:space="preserve"> في</w:t>
            </w:r>
            <w:r>
              <w:rPr>
                <w:rFonts w:hint="eastAsia"/>
                <w:rtl/>
                <w:lang w:bidi="ar-EG"/>
              </w:rPr>
              <w:t> </w:t>
            </w:r>
            <w:r w:rsidR="002F37B9">
              <w:rPr>
                <w:lang w:bidi="ar-EG"/>
              </w:rPr>
              <w:t>2022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99CB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1EFAA451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D434" w14:textId="7C6B67AC" w:rsidR="00DE3E67" w:rsidRPr="001518DD" w:rsidRDefault="00400398" w:rsidP="00272F96">
            <w:pPr>
              <w:keepNext/>
              <w:keepLines/>
              <w:spacing w:before="40" w:after="40" w:line="28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23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C43B" w14:textId="77777777" w:rsidR="00DE3E67" w:rsidRPr="001518DD" w:rsidRDefault="00DE3E67" w:rsidP="00272F96">
            <w:pPr>
              <w:keepNext/>
              <w:keepLines/>
              <w:spacing w:before="40" w:after="40" w:line="28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ما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rFonts w:hint="cs"/>
                <w:rtl/>
                <w:lang w:bidi="ar-EG"/>
              </w:rPr>
              <w:t>يستجد من أعمال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D04B" w14:textId="77777777" w:rsidR="00DE3E67" w:rsidRPr="001518DD" w:rsidRDefault="00DE3E67" w:rsidP="00272F96">
            <w:pPr>
              <w:keepNext/>
              <w:keepLines/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  <w:tr w:rsidR="00DE3E67" w:rsidRPr="001518DD" w14:paraId="4CB17101" w14:textId="77777777" w:rsidTr="00272F96">
        <w:trPr>
          <w:trHeight w:val="3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6D74" w14:textId="21A33F6C" w:rsidR="00DE3E67" w:rsidRPr="001518DD" w:rsidRDefault="00400398" w:rsidP="00272F96">
            <w:pPr>
              <w:spacing w:before="40" w:after="40" w:line="280" w:lineRule="exact"/>
              <w:jc w:val="left"/>
              <w:rPr>
                <w:rFonts w:cstheme="majorBidi"/>
                <w:color w:val="000000"/>
                <w:rtl/>
              </w:rPr>
            </w:pPr>
            <w:r>
              <w:rPr>
                <w:rFonts w:cstheme="majorBidi"/>
                <w:color w:val="000000"/>
              </w:rPr>
              <w:t>24</w:t>
            </w:r>
          </w:p>
        </w:tc>
        <w:tc>
          <w:tcPr>
            <w:tcW w:w="30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AD31" w14:textId="77777777" w:rsidR="00DE3E67" w:rsidRPr="001518DD" w:rsidRDefault="00DE3E67" w:rsidP="00272F96">
            <w:pPr>
              <w:spacing w:before="40" w:after="40" w:line="280" w:lineRule="exact"/>
            </w:pPr>
            <w:r w:rsidRPr="001518DD">
              <w:rPr>
                <w:rFonts w:hint="cs"/>
                <w:rtl/>
                <w:lang w:bidi="ar-EG"/>
              </w:rPr>
              <w:t>اختتام الاجتماع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1788" w14:textId="77777777" w:rsidR="00DE3E67" w:rsidRPr="001518DD" w:rsidRDefault="00DE3E67" w:rsidP="00272F96">
            <w:pPr>
              <w:spacing w:before="40" w:after="40" w:line="280" w:lineRule="exact"/>
              <w:rPr>
                <w:rFonts w:cstheme="majorBidi"/>
                <w:color w:val="000000"/>
              </w:rPr>
            </w:pPr>
          </w:p>
        </w:tc>
      </w:tr>
    </w:tbl>
    <w:p w14:paraId="4E4920D5" w14:textId="77777777" w:rsidR="00DE3E67" w:rsidRDefault="00DE3E67" w:rsidP="00400398">
      <w:pPr>
        <w:spacing w:before="240"/>
        <w:rPr>
          <w:rtl/>
          <w:lang w:bidi="ar-EG"/>
        </w:rPr>
      </w:pPr>
      <w:r w:rsidRPr="00D8464A">
        <w:rPr>
          <w:rFonts w:hint="cs"/>
          <w:b/>
          <w:bCs/>
          <w:rtl/>
        </w:rPr>
        <w:t xml:space="preserve">ملاحظة </w:t>
      </w:r>
      <w:r w:rsidRPr="00D8464A">
        <w:rPr>
          <w:rFonts w:hint="cs"/>
          <w:rtl/>
        </w:rPr>
        <w:t xml:space="preserve">- يمكن الاطلاع على تحديثات جدول الأعمال في </w:t>
      </w:r>
      <w:hyperlink r:id="rId34" w:history="1">
        <w:r w:rsidRPr="00D8464A">
          <w:rPr>
            <w:rStyle w:val="Hyperlink"/>
            <w:rtl/>
          </w:rPr>
          <w:t>الصفحة الإلكترونية للجنة الدراسات 20</w:t>
        </w:r>
      </w:hyperlink>
      <w:r w:rsidRPr="00D8464A">
        <w:rPr>
          <w:lang w:bidi="ar-EG"/>
        </w:rPr>
        <w:t>.</w:t>
      </w:r>
    </w:p>
    <w:p w14:paraId="11D184C2" w14:textId="2A658531" w:rsidR="00596808" w:rsidRPr="00D517B2" w:rsidRDefault="00DE3E67" w:rsidP="00400398">
      <w:pPr>
        <w:spacing w:before="600"/>
        <w:jc w:val="center"/>
        <w:rPr>
          <w:rtl/>
          <w:lang w:bidi="ar-EG"/>
        </w:rPr>
      </w:pPr>
      <w:r w:rsidRPr="00606246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596808" w:rsidRPr="00D517B2" w:rsidSect="006C3242">
      <w:headerReference w:type="default" r:id="rId35"/>
      <w:footerReference w:type="default" r:id="rId36"/>
      <w:footerReference w:type="first" r:id="rId3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F3C6" w14:textId="77777777" w:rsidR="00DE3E67" w:rsidRDefault="00DE3E67" w:rsidP="006C3242">
      <w:pPr>
        <w:spacing w:before="0" w:line="240" w:lineRule="auto"/>
      </w:pPr>
      <w:r>
        <w:separator/>
      </w:r>
    </w:p>
  </w:endnote>
  <w:endnote w:type="continuationSeparator" w:id="0">
    <w:p w14:paraId="09BB8A01" w14:textId="77777777" w:rsidR="00DE3E67" w:rsidRDefault="00DE3E6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BF7D" w14:textId="4D1ABE6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484B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273F" w14:textId="77777777" w:rsidR="00DE3E67" w:rsidRDefault="00DE3E67" w:rsidP="006C3242">
      <w:pPr>
        <w:spacing w:before="0" w:line="240" w:lineRule="auto"/>
      </w:pPr>
      <w:r>
        <w:separator/>
      </w:r>
    </w:p>
  </w:footnote>
  <w:footnote w:type="continuationSeparator" w:id="0">
    <w:p w14:paraId="2A67F517" w14:textId="77777777" w:rsidR="00DE3E67" w:rsidRDefault="00DE3E6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33D9" w14:textId="7ACD5710" w:rsidR="00447F32" w:rsidRPr="00596808" w:rsidRDefault="00596808" w:rsidP="009B7584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400398">
      <w:rPr>
        <w:sz w:val="20"/>
        <w:szCs w:val="20"/>
        <w:lang w:val="en-GB"/>
      </w:rPr>
      <w:t>12/20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67"/>
    <w:rsid w:val="000445BF"/>
    <w:rsid w:val="0006468A"/>
    <w:rsid w:val="00090574"/>
    <w:rsid w:val="00096D1A"/>
    <w:rsid w:val="000C1C0E"/>
    <w:rsid w:val="000C548A"/>
    <w:rsid w:val="000E498D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72F96"/>
    <w:rsid w:val="00290728"/>
    <w:rsid w:val="002978F4"/>
    <w:rsid w:val="002B028D"/>
    <w:rsid w:val="002E196B"/>
    <w:rsid w:val="002E6541"/>
    <w:rsid w:val="002F37B9"/>
    <w:rsid w:val="00334924"/>
    <w:rsid w:val="003409BC"/>
    <w:rsid w:val="00357185"/>
    <w:rsid w:val="00383829"/>
    <w:rsid w:val="003A3046"/>
    <w:rsid w:val="003F1AAE"/>
    <w:rsid w:val="003F4B29"/>
    <w:rsid w:val="00400398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5A3D56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F86"/>
    <w:rsid w:val="00982B28"/>
    <w:rsid w:val="009B0792"/>
    <w:rsid w:val="009B7584"/>
    <w:rsid w:val="009D313F"/>
    <w:rsid w:val="00A30B59"/>
    <w:rsid w:val="00A461B9"/>
    <w:rsid w:val="00A47A5A"/>
    <w:rsid w:val="00A61E7D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E64E4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E3E67"/>
    <w:rsid w:val="00DF16DC"/>
    <w:rsid w:val="00E0020E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1F89"/>
    <w:rsid w:val="00FC4901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FE547C"/>
  <w15:chartTrackingRefBased/>
  <w15:docId w15:val="{FF3F0168-D56D-4110-924E-E85F374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20" TargetMode="External"/><Relationship Id="rId18" Type="http://schemas.openxmlformats.org/officeDocument/2006/relationships/hyperlink" Target="https://www.itu.int/net4/CRM/xreg/web/registration.aspx?Event=C-00010065" TargetMode="External"/><Relationship Id="rId26" Type="http://schemas.openxmlformats.org/officeDocument/2006/relationships/hyperlink" Target="http://www.itu.int/en/ITU-T/studygroups/2017-2020/13/Pages/default.aspx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20.emf"/><Relationship Id="rId34" Type="http://schemas.openxmlformats.org/officeDocument/2006/relationships/hyperlink" Target="https://www.itu.int/en/ITU-T/studygroups/2017-2020/20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en/ITU-T/jca/iot/Pages/default.aspx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hyperlink" Target="http://www.itu.int/en/ITU-T/studygroups/2017-2020/20/sg20rgarb/Pages/default.asp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image" Target="media/image3.emf"/><Relationship Id="rId29" Type="http://schemas.openxmlformats.org/officeDocument/2006/relationships/hyperlink" Target="https://www.itu.int/en/ITU-T/studygroups/2017-2020/20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://www.itu.int/en/ITU-T/studygroups/2017-2020/20/sg20rgafr/Pages/default.aspx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go/tsg20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md/meetingdoc.asp?lang=en&amp;parent=T17-SG20-R-0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www.itu.int/go/tsg20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7</cp:revision>
  <cp:lastPrinted>2021-07-26T10:06:00Z</cp:lastPrinted>
  <dcterms:created xsi:type="dcterms:W3CDTF">2021-07-09T13:53:00Z</dcterms:created>
  <dcterms:modified xsi:type="dcterms:W3CDTF">2021-07-26T10:07:00Z</dcterms:modified>
</cp:coreProperties>
</file>