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27649809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336BBA4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02A95C" wp14:editId="2C27F77A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5C9707F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5BEDA3E2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6B4F695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38E42817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592945F1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F6D22FE" w14:textId="7A7946A4" w:rsidR="000305E1" w:rsidRPr="00B70109" w:rsidRDefault="000305E1" w:rsidP="00CC43D1">
            <w:pPr>
              <w:pStyle w:val="Tabletext"/>
              <w:spacing w:before="240" w:after="120"/>
            </w:pPr>
            <w:r w:rsidRPr="00B70109">
              <w:t xml:space="preserve">Geneva, </w:t>
            </w:r>
            <w:r w:rsidR="00CC43D1">
              <w:t xml:space="preserve">25 </w:t>
            </w:r>
            <w:r w:rsidR="005A363D">
              <w:t xml:space="preserve">June </w:t>
            </w:r>
            <w:r w:rsidR="00CC44DF">
              <w:t>2019</w:t>
            </w:r>
          </w:p>
        </w:tc>
      </w:tr>
      <w:tr w:rsidR="0038260B" w:rsidRPr="00B70109" w14:paraId="6BBBAA7A" w14:textId="77777777" w:rsidTr="00CE218B">
        <w:trPr>
          <w:cantSplit/>
          <w:trHeight w:val="746"/>
        </w:trPr>
        <w:tc>
          <w:tcPr>
            <w:tcW w:w="993" w:type="dxa"/>
          </w:tcPr>
          <w:p w14:paraId="23E2CE94" w14:textId="77777777" w:rsidR="0038260B" w:rsidRPr="00B70109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4F1BBD89" w14:textId="5265D63A" w:rsidR="0038260B" w:rsidRPr="00B70109" w:rsidRDefault="006627EB" w:rsidP="00830DBC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 w:rsidR="005A363D">
              <w:rPr>
                <w:b/>
              </w:rPr>
              <w:t xml:space="preserve"> </w:t>
            </w:r>
            <w:r w:rsidR="0038260B" w:rsidRPr="00B70109">
              <w:rPr>
                <w:b/>
              </w:rPr>
              <w:t xml:space="preserve">TSB Collective letter </w:t>
            </w:r>
            <w:r w:rsidR="00EF20A1">
              <w:rPr>
                <w:b/>
              </w:rPr>
              <w:t>7/20</w:t>
            </w:r>
          </w:p>
          <w:p w14:paraId="76430C54" w14:textId="77777777" w:rsidR="00C87A03" w:rsidRPr="00B70109" w:rsidRDefault="00C87A03" w:rsidP="00EF20A1">
            <w:pPr>
              <w:pStyle w:val="Tabletext"/>
            </w:pPr>
            <w:r w:rsidRPr="00B70109">
              <w:t>SG</w:t>
            </w:r>
            <w:r w:rsidR="00EF20A1">
              <w:t>20</w:t>
            </w:r>
            <w:r w:rsidRPr="00B70109">
              <w:t>/</w:t>
            </w:r>
            <w:r w:rsidR="00EF20A1">
              <w:t>CB</w:t>
            </w:r>
          </w:p>
        </w:tc>
        <w:tc>
          <w:tcPr>
            <w:tcW w:w="4678" w:type="dxa"/>
            <w:gridSpan w:val="2"/>
            <w:vMerge w:val="restart"/>
          </w:tcPr>
          <w:p w14:paraId="053CF160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0E0490EC" w14:textId="77777777" w:rsidR="0038260B" w:rsidRPr="00B70109" w:rsidRDefault="0038260B" w:rsidP="00CE218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6038652E" w14:textId="77777777" w:rsidR="0038260B" w:rsidRPr="00B70109" w:rsidRDefault="0038260B" w:rsidP="00792A3A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EF20A1">
              <w:t>20</w:t>
            </w:r>
            <w:r w:rsidRPr="00B70109">
              <w:t xml:space="preserve">; </w:t>
            </w:r>
          </w:p>
          <w:p w14:paraId="6E8E7F6F" w14:textId="77777777" w:rsidR="0038260B" w:rsidRPr="00B70109" w:rsidRDefault="0038260B" w:rsidP="00F42EF2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59893900" w14:textId="77777777" w:rsidTr="00CE218B">
        <w:trPr>
          <w:cantSplit/>
          <w:trHeight w:val="221"/>
        </w:trPr>
        <w:tc>
          <w:tcPr>
            <w:tcW w:w="993" w:type="dxa"/>
          </w:tcPr>
          <w:p w14:paraId="1987EC8E" w14:textId="77777777" w:rsidR="0038260B" w:rsidRPr="00B70109" w:rsidRDefault="0038260B" w:rsidP="00A129C1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E8ABC29" w14:textId="77777777" w:rsidR="0038260B" w:rsidRPr="00B70109" w:rsidRDefault="0038260B" w:rsidP="00830DBC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EF20A1">
              <w:t>6301</w:t>
            </w:r>
          </w:p>
        </w:tc>
        <w:tc>
          <w:tcPr>
            <w:tcW w:w="4678" w:type="dxa"/>
            <w:gridSpan w:val="2"/>
            <w:vMerge/>
          </w:tcPr>
          <w:p w14:paraId="7B6129B0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5C3B51F9" w14:textId="77777777" w:rsidTr="00CE218B">
        <w:trPr>
          <w:cantSplit/>
          <w:trHeight w:val="282"/>
        </w:trPr>
        <w:tc>
          <w:tcPr>
            <w:tcW w:w="993" w:type="dxa"/>
          </w:tcPr>
          <w:p w14:paraId="005C9CC8" w14:textId="77777777" w:rsidR="0038260B" w:rsidRPr="00B70109" w:rsidRDefault="0038260B" w:rsidP="00A129C1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7BF747B8" w14:textId="77777777" w:rsidR="0038260B" w:rsidRPr="00B70109" w:rsidRDefault="0038260B" w:rsidP="00A129C1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58875E59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54C51FD3" w14:textId="77777777" w:rsidTr="00CE218B">
        <w:trPr>
          <w:cantSplit/>
          <w:trHeight w:val="376"/>
        </w:trPr>
        <w:tc>
          <w:tcPr>
            <w:tcW w:w="993" w:type="dxa"/>
          </w:tcPr>
          <w:p w14:paraId="6AC4AEE5" w14:textId="77777777" w:rsidR="0038260B" w:rsidRPr="00B70109" w:rsidRDefault="0038260B" w:rsidP="0038260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676878C" w14:textId="77777777" w:rsidR="0038260B" w:rsidRPr="00B70109" w:rsidRDefault="00AF4024" w:rsidP="00792A3A">
            <w:pPr>
              <w:pStyle w:val="Tabletext"/>
            </w:pPr>
            <w:hyperlink r:id="rId9" w:history="1">
              <w:r w:rsidR="00EF20A1" w:rsidRPr="00E63AE4">
                <w:rPr>
                  <w:rStyle w:val="Hyperlink"/>
                </w:rPr>
                <w:t>tsbsg20@itu.int</w:t>
              </w:r>
            </w:hyperlink>
            <w:r w:rsidR="00EF20A1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C3ABF2E" w14:textId="77777777" w:rsidR="0038260B" w:rsidRPr="00B70109" w:rsidRDefault="0038260B" w:rsidP="00CE218B">
            <w:pPr>
              <w:pStyle w:val="Tabletext"/>
              <w:ind w:left="283" w:hanging="283"/>
            </w:pPr>
          </w:p>
        </w:tc>
      </w:tr>
      <w:tr w:rsidR="0038260B" w:rsidRPr="00B70109" w14:paraId="3D711453" w14:textId="77777777" w:rsidTr="00CE218B">
        <w:trPr>
          <w:cantSplit/>
          <w:trHeight w:val="80"/>
        </w:trPr>
        <w:tc>
          <w:tcPr>
            <w:tcW w:w="993" w:type="dxa"/>
          </w:tcPr>
          <w:p w14:paraId="2962D2DF" w14:textId="77777777" w:rsidR="0038260B" w:rsidRPr="00B70109" w:rsidRDefault="0038260B" w:rsidP="0038260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F407A18" w14:textId="77777777" w:rsidR="0038260B" w:rsidRPr="00B70109" w:rsidRDefault="00AF4024" w:rsidP="001850FC">
            <w:pPr>
              <w:pStyle w:val="Tabletext"/>
            </w:pPr>
            <w:hyperlink r:id="rId10" w:history="1">
              <w:r w:rsidR="00EF20A1" w:rsidRPr="00E63AE4">
                <w:rPr>
                  <w:rStyle w:val="Hyperlink"/>
                </w:rPr>
                <w:t>http://itu.int/go/tsg20</w:t>
              </w:r>
            </w:hyperlink>
            <w:r w:rsidR="00EF20A1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798D6B0" w14:textId="77777777" w:rsidR="0038260B" w:rsidRPr="00B70109" w:rsidRDefault="0038260B" w:rsidP="0038260B">
            <w:pPr>
              <w:pStyle w:val="Tabletext"/>
            </w:pPr>
          </w:p>
        </w:tc>
      </w:tr>
      <w:tr w:rsidR="00951309" w:rsidRPr="00B70109" w14:paraId="408DE7BE" w14:textId="77777777" w:rsidTr="00CE218B">
        <w:trPr>
          <w:cantSplit/>
          <w:trHeight w:val="80"/>
        </w:trPr>
        <w:tc>
          <w:tcPr>
            <w:tcW w:w="993" w:type="dxa"/>
          </w:tcPr>
          <w:p w14:paraId="36258DB1" w14:textId="77777777" w:rsidR="00951309" w:rsidRPr="00B70109" w:rsidRDefault="00951309" w:rsidP="00A129C1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59B99B76" w14:textId="77777777" w:rsidR="00951309" w:rsidRPr="00B70109" w:rsidRDefault="00501F4A" w:rsidP="00EF20A1">
            <w:pPr>
              <w:pStyle w:val="Tabletext"/>
            </w:pPr>
            <w:r w:rsidRPr="00B70109">
              <w:rPr>
                <w:b/>
                <w:bCs/>
              </w:rPr>
              <w:t xml:space="preserve">Meeting of Study Group </w:t>
            </w:r>
            <w:r w:rsidR="00EF20A1" w:rsidRPr="00EF20A1">
              <w:rPr>
                <w:b/>
                <w:bCs/>
              </w:rPr>
              <w:t>20</w:t>
            </w:r>
            <w:r w:rsidRPr="00EF20A1">
              <w:rPr>
                <w:b/>
                <w:bCs/>
              </w:rPr>
              <w:t xml:space="preserve">; Geneva, </w:t>
            </w:r>
            <w:r w:rsidR="00EF20A1" w:rsidRPr="00EF20A1">
              <w:rPr>
                <w:b/>
                <w:bCs/>
              </w:rPr>
              <w:t>25</w:t>
            </w:r>
            <w:r w:rsidR="00EF20A1">
              <w:rPr>
                <w:b/>
                <w:bCs/>
              </w:rPr>
              <w:t xml:space="preserve"> November-6 December 2019</w:t>
            </w:r>
          </w:p>
        </w:tc>
      </w:tr>
    </w:tbl>
    <w:p w14:paraId="1F0030C1" w14:textId="77777777"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14:paraId="45204EA9" w14:textId="046C62BD" w:rsidR="008E4848" w:rsidRDefault="005A363D" w:rsidP="008E4848">
      <w:pPr>
        <w:rPr>
          <w:rFonts w:ascii="Calibri" w:hAnsi="Calibri"/>
          <w:szCs w:val="24"/>
        </w:rPr>
      </w:pPr>
      <w:r>
        <w:t xml:space="preserve">Further to </w:t>
      </w:r>
      <w:hyperlink r:id="rId11" w:history="1">
        <w:r w:rsidRPr="005A363D">
          <w:rPr>
            <w:rStyle w:val="Hyperlink"/>
          </w:rPr>
          <w:t>Collective letter 7/20</w:t>
        </w:r>
      </w:hyperlink>
      <w:r>
        <w:t xml:space="preserve"> of 17 May 2019, we would like to inform you that</w:t>
      </w:r>
      <w:r w:rsidR="008E4848">
        <w:t xml:space="preserve"> </w:t>
      </w:r>
      <w:r w:rsidR="008E4848">
        <w:rPr>
          <w:rFonts w:ascii="Calibri" w:hAnsi="Calibri"/>
          <w:szCs w:val="24"/>
        </w:rPr>
        <w:t xml:space="preserve">the following Work Item under AAP received comments during the Additional Review period and will be submitted for approval at the next meeting of ITU-T Study Group 20 (Geneva, </w:t>
      </w:r>
      <w:r w:rsidR="008E4848" w:rsidRPr="008E4848">
        <w:rPr>
          <w:rFonts w:ascii="Calibri" w:hAnsi="Calibri"/>
          <w:szCs w:val="24"/>
        </w:rPr>
        <w:t>25 November-6 December 2019</w:t>
      </w:r>
      <w:r w:rsidR="008E4848">
        <w:rPr>
          <w:rFonts w:ascii="Calibri" w:hAnsi="Calibri"/>
          <w:szCs w:val="24"/>
        </w:rPr>
        <w:t>):</w:t>
      </w:r>
    </w:p>
    <w:p w14:paraId="037683FD" w14:textId="189BCD57" w:rsidR="008E4848" w:rsidRDefault="008E4848" w:rsidP="008E4848">
      <w:pPr>
        <w:ind w:left="720"/>
        <w:rPr>
          <w:rFonts w:ascii="Calibri" w:hAnsi="Calibri"/>
          <w:szCs w:val="24"/>
        </w:rPr>
      </w:pPr>
      <w:r>
        <w:rPr>
          <w:rFonts w:ascii="Calibri" w:hAnsi="Calibri"/>
          <w:b/>
          <w:bCs/>
          <w:szCs w:val="24"/>
        </w:rPr>
        <w:t xml:space="preserve">Draft </w:t>
      </w:r>
      <w:r w:rsidRPr="007A20B5">
        <w:rPr>
          <w:rFonts w:ascii="Calibri" w:hAnsi="Calibri"/>
          <w:b/>
          <w:bCs/>
          <w:szCs w:val="24"/>
        </w:rPr>
        <w:t>New</w:t>
      </w:r>
      <w:r>
        <w:rPr>
          <w:rFonts w:ascii="Calibri" w:hAnsi="Calibri"/>
          <w:b/>
          <w:bCs/>
          <w:szCs w:val="24"/>
        </w:rPr>
        <w:t xml:space="preserve"> Recommendation ITU-</w:t>
      </w:r>
      <w:r w:rsidR="00AF4024">
        <w:rPr>
          <w:rFonts w:ascii="Calibri" w:hAnsi="Calibri"/>
          <w:b/>
          <w:bCs/>
          <w:szCs w:val="24"/>
        </w:rPr>
        <w:t>T</w:t>
      </w:r>
      <w:bookmarkStart w:id="2" w:name="_GoBack"/>
      <w:bookmarkEnd w:id="2"/>
      <w:r w:rsidR="004B403D" w:rsidRPr="004B403D">
        <w:rPr>
          <w:rFonts w:ascii="Calibri" w:hAnsi="Calibri"/>
          <w:b/>
          <w:bCs/>
          <w:szCs w:val="24"/>
        </w:rPr>
        <w:t xml:space="preserve"> </w:t>
      </w:r>
      <w:r w:rsidR="004B403D" w:rsidRPr="00C4773F">
        <w:rPr>
          <w:rFonts w:ascii="Calibri" w:hAnsi="Calibri"/>
          <w:b/>
          <w:bCs/>
          <w:szCs w:val="24"/>
        </w:rPr>
        <w:t>Y.4904 (</w:t>
      </w:r>
      <w:r w:rsidR="00CC43D1">
        <w:rPr>
          <w:rFonts w:ascii="Calibri" w:hAnsi="Calibri"/>
          <w:b/>
          <w:bCs/>
          <w:szCs w:val="24"/>
        </w:rPr>
        <w:t xml:space="preserve">ex </w:t>
      </w:r>
      <w:r w:rsidR="004B403D" w:rsidRPr="00C4773F">
        <w:rPr>
          <w:rFonts w:ascii="Calibri" w:hAnsi="Calibri"/>
          <w:b/>
          <w:bCs/>
          <w:szCs w:val="24"/>
        </w:rPr>
        <w:t>Y.SSC-MM)</w:t>
      </w:r>
      <w:r w:rsidR="004B403D">
        <w:rPr>
          <w:rFonts w:ascii="Calibri" w:hAnsi="Calibri"/>
          <w:szCs w:val="24"/>
        </w:rPr>
        <w:t xml:space="preserve">, </w:t>
      </w:r>
      <w:r w:rsidR="004B403D">
        <w:t>Smart sustainable cities maturity model</w:t>
      </w:r>
      <w:r w:rsidRPr="00806E36">
        <w:rPr>
          <w:rFonts w:ascii="Calibri" w:hAnsi="Calibri"/>
          <w:i/>
          <w:iCs/>
          <w:szCs w:val="24"/>
        </w:rPr>
        <w:t xml:space="preserve"> </w:t>
      </w:r>
      <w:r w:rsidR="00760554">
        <w:rPr>
          <w:rFonts w:ascii="Calibri" w:hAnsi="Calibri"/>
          <w:i/>
          <w:iCs/>
          <w:szCs w:val="24"/>
        </w:rPr>
        <w:br/>
      </w:r>
      <w:r>
        <w:rPr>
          <w:rFonts w:ascii="Calibri" w:hAnsi="Calibri"/>
          <w:szCs w:val="24"/>
        </w:rPr>
        <w:t>(see</w:t>
      </w:r>
      <w:r w:rsidRPr="00704B02">
        <w:rPr>
          <w:rFonts w:ascii="Calibri" w:hAnsi="Calibri"/>
          <w:szCs w:val="24"/>
        </w:rPr>
        <w:t xml:space="preserve"> </w:t>
      </w:r>
      <w:hyperlink r:id="rId12" w:history="1">
        <w:r w:rsidR="006627EB" w:rsidRPr="006627EB">
          <w:rPr>
            <w:rStyle w:val="Hyperlink"/>
            <w:rFonts w:ascii="Calibri" w:hAnsi="Calibri"/>
            <w:szCs w:val="24"/>
          </w:rPr>
          <w:t>TD1337</w:t>
        </w:r>
      </w:hyperlink>
      <w:r w:rsidR="001A5525" w:rsidRPr="001A5525">
        <w:rPr>
          <w:rStyle w:val="Hyperlink"/>
          <w:rFonts w:ascii="Calibri" w:hAnsi="Calibri"/>
          <w:color w:val="auto"/>
          <w:szCs w:val="24"/>
          <w:u w:val="none"/>
        </w:rPr>
        <w:t>)</w:t>
      </w:r>
      <w:r w:rsidRPr="006627EB">
        <w:rPr>
          <w:rFonts w:ascii="Calibri" w:hAnsi="Calibri"/>
          <w:szCs w:val="24"/>
        </w:rPr>
        <w:t>.</w:t>
      </w:r>
    </w:p>
    <w:p w14:paraId="20E9CC37" w14:textId="378D03FA" w:rsidR="000B46FB" w:rsidRPr="00B70109" w:rsidRDefault="001C0948" w:rsidP="00491EEB">
      <w:pPr>
        <w:keepNext/>
        <w:keepLines/>
        <w:spacing w:before="240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62F575AD" w14:textId="77777777" w:rsidTr="002F28D5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444C0F08" w14:textId="1CD39EDB" w:rsidR="0057770B" w:rsidRDefault="0057770B" w:rsidP="00C76E40">
            <w:pPr>
              <w:keepNext/>
              <w:keepLines/>
              <w:spacing w:before="480"/>
            </w:pPr>
            <w:r w:rsidRPr="00B70109">
              <w:t>Yours faithfully,</w:t>
            </w:r>
          </w:p>
          <w:p w14:paraId="34E97076" w14:textId="7EA4A43D" w:rsidR="00BC5760" w:rsidRDefault="00F0416C" w:rsidP="00491EEB">
            <w:pPr>
              <w:keepNext/>
              <w:keepLines/>
              <w:spacing w:before="0"/>
            </w:pPr>
            <w:r>
              <w:rPr>
                <w:noProof/>
                <w:lang w:eastAsia="en-GB"/>
              </w:rPr>
              <w:drawing>
                <wp:inline distT="0" distB="0" distL="0" distR="0" wp14:anchorId="0D3DA782" wp14:editId="52D2313E">
                  <wp:extent cx="749300" cy="316515"/>
                  <wp:effectExtent l="0" t="0" r="0" b="7620"/>
                  <wp:docPr id="4" name="Picture 4" descr="A picture containing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159" cy="32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7090A" w14:textId="77777777" w:rsidR="0057770B" w:rsidRPr="00B70109" w:rsidRDefault="0057770B" w:rsidP="00C76E40">
            <w:pPr>
              <w:keepNext/>
              <w:keepLines/>
              <w:spacing w:before="0"/>
            </w:pPr>
            <w:r w:rsidRPr="00B70109">
              <w:rPr>
                <w:szCs w:val="24"/>
              </w:rPr>
              <w:t>Chaesub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2B34D" w14:textId="77777777" w:rsidR="0057770B" w:rsidRPr="00B70109" w:rsidRDefault="00EF20A1" w:rsidP="00491EEB">
            <w:pPr>
              <w:keepNext/>
              <w:keepLines/>
              <w:spacing w:before="0"/>
              <w:ind w:left="113" w:right="113"/>
              <w:jc w:val="center"/>
            </w:pPr>
            <w:r w:rsidRPr="005D7AE1">
              <w:rPr>
                <w:noProof/>
                <w:szCs w:val="22"/>
                <w:lang w:eastAsia="en-GB"/>
              </w:rPr>
              <w:drawing>
                <wp:inline distT="0" distB="0" distL="0" distR="0" wp14:anchorId="144DE0FC" wp14:editId="0ABCD8F9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0B" w:rsidRPr="00B70109" w14:paraId="28143F37" w14:textId="77777777" w:rsidTr="002F28D5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7DB04C7B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F454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2BC9EED5" w14:textId="08E16376" w:rsidR="00384E5D" w:rsidRPr="00B70109" w:rsidRDefault="00384E5D" w:rsidP="00EF20A1">
      <w:pPr>
        <w:spacing w:before="240"/>
      </w:pPr>
    </w:p>
    <w:sectPr w:rsidR="00384E5D" w:rsidRPr="00B70109" w:rsidSect="00D442B4">
      <w:headerReference w:type="default" r:id="rId15"/>
      <w:footerReference w:type="default" r:id="rId16"/>
      <w:footerReference w:type="first" r:id="rId17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804C" w14:textId="77777777" w:rsidR="00DE3D3D" w:rsidRDefault="00DE3D3D">
      <w:r>
        <w:separator/>
      </w:r>
    </w:p>
  </w:endnote>
  <w:endnote w:type="continuationSeparator" w:id="0">
    <w:p w14:paraId="1F3B570B" w14:textId="77777777" w:rsidR="00DE3D3D" w:rsidRDefault="00DE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93C85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EA30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08583" w14:textId="77777777" w:rsidR="00DE3D3D" w:rsidRDefault="00DE3D3D">
      <w:r>
        <w:t>____________________</w:t>
      </w:r>
    </w:p>
  </w:footnote>
  <w:footnote w:type="continuationSeparator" w:id="0">
    <w:p w14:paraId="4306E952" w14:textId="77777777" w:rsidR="00DE3D3D" w:rsidRDefault="00DE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F819" w14:textId="1E54D571" w:rsidR="00C740E1" w:rsidRDefault="00AF4024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5A363D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296FD710" w14:textId="77777777" w:rsidR="00C740E1" w:rsidRPr="00C740E1" w:rsidRDefault="001850FC" w:rsidP="00453805">
    <w:pPr>
      <w:pStyle w:val="Header"/>
      <w:rPr>
        <w:lang w:val="en-US"/>
      </w:rPr>
    </w:pPr>
    <w:r>
      <w:rPr>
        <w:noProof/>
      </w:rPr>
      <w:t xml:space="preserve">Collective letter </w:t>
    </w:r>
    <w:r w:rsidR="00EF20A1">
      <w:rPr>
        <w:noProof/>
      </w:rPr>
      <w:t>7/20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8"/>
    <w:rsid w:val="00000FC7"/>
    <w:rsid w:val="000069D4"/>
    <w:rsid w:val="0000705A"/>
    <w:rsid w:val="000103B1"/>
    <w:rsid w:val="00010B0B"/>
    <w:rsid w:val="000174AD"/>
    <w:rsid w:val="00025A7B"/>
    <w:rsid w:val="00030576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5525"/>
    <w:rsid w:val="001A7DDC"/>
    <w:rsid w:val="001B24FA"/>
    <w:rsid w:val="001C0948"/>
    <w:rsid w:val="001C39A4"/>
    <w:rsid w:val="001C3CDB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559B5"/>
    <w:rsid w:val="00263CE7"/>
    <w:rsid w:val="00267A46"/>
    <w:rsid w:val="0027389A"/>
    <w:rsid w:val="00282A23"/>
    <w:rsid w:val="00287BF1"/>
    <w:rsid w:val="002A2F20"/>
    <w:rsid w:val="002A3D35"/>
    <w:rsid w:val="002A7FE2"/>
    <w:rsid w:val="002B34D0"/>
    <w:rsid w:val="002B7101"/>
    <w:rsid w:val="002B711C"/>
    <w:rsid w:val="002C0244"/>
    <w:rsid w:val="002C3E7B"/>
    <w:rsid w:val="002D0ACE"/>
    <w:rsid w:val="002D2D49"/>
    <w:rsid w:val="002E1B4F"/>
    <w:rsid w:val="002F28D5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6510"/>
    <w:rsid w:val="003B7FF4"/>
    <w:rsid w:val="003C13CE"/>
    <w:rsid w:val="003C29A6"/>
    <w:rsid w:val="003D1461"/>
    <w:rsid w:val="003E126A"/>
    <w:rsid w:val="003E2518"/>
    <w:rsid w:val="003F0DED"/>
    <w:rsid w:val="0040250E"/>
    <w:rsid w:val="00413914"/>
    <w:rsid w:val="00414944"/>
    <w:rsid w:val="00426BDA"/>
    <w:rsid w:val="004275B6"/>
    <w:rsid w:val="0043040C"/>
    <w:rsid w:val="004314A2"/>
    <w:rsid w:val="00442C9B"/>
    <w:rsid w:val="00446E76"/>
    <w:rsid w:val="00447690"/>
    <w:rsid w:val="00453805"/>
    <w:rsid w:val="00462660"/>
    <w:rsid w:val="004748F4"/>
    <w:rsid w:val="00484B34"/>
    <w:rsid w:val="00486AEA"/>
    <w:rsid w:val="00491EEB"/>
    <w:rsid w:val="004976A9"/>
    <w:rsid w:val="004A26EA"/>
    <w:rsid w:val="004A2B21"/>
    <w:rsid w:val="004A2FEE"/>
    <w:rsid w:val="004A6172"/>
    <w:rsid w:val="004B1EF7"/>
    <w:rsid w:val="004B3DB3"/>
    <w:rsid w:val="004B3FAD"/>
    <w:rsid w:val="004B403D"/>
    <w:rsid w:val="004C58A9"/>
    <w:rsid w:val="004D0180"/>
    <w:rsid w:val="004D170F"/>
    <w:rsid w:val="004D2B92"/>
    <w:rsid w:val="004D63A4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4BF3"/>
    <w:rsid w:val="00535F8D"/>
    <w:rsid w:val="00537030"/>
    <w:rsid w:val="00537EF9"/>
    <w:rsid w:val="005408DF"/>
    <w:rsid w:val="005444BD"/>
    <w:rsid w:val="0055318D"/>
    <w:rsid w:val="005729DB"/>
    <w:rsid w:val="00573344"/>
    <w:rsid w:val="00576D0E"/>
    <w:rsid w:val="0057770B"/>
    <w:rsid w:val="00583F9B"/>
    <w:rsid w:val="00584AFA"/>
    <w:rsid w:val="005928EB"/>
    <w:rsid w:val="005A363D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338FB"/>
    <w:rsid w:val="00633D98"/>
    <w:rsid w:val="00650299"/>
    <w:rsid w:val="006513DD"/>
    <w:rsid w:val="006550C0"/>
    <w:rsid w:val="00655FC5"/>
    <w:rsid w:val="00655FDD"/>
    <w:rsid w:val="006627EB"/>
    <w:rsid w:val="00670B08"/>
    <w:rsid w:val="00680D49"/>
    <w:rsid w:val="00687BD5"/>
    <w:rsid w:val="006907AE"/>
    <w:rsid w:val="00690BFB"/>
    <w:rsid w:val="006A116C"/>
    <w:rsid w:val="006A184C"/>
    <w:rsid w:val="006B43D3"/>
    <w:rsid w:val="006C44C1"/>
    <w:rsid w:val="006C6E0B"/>
    <w:rsid w:val="006D4085"/>
    <w:rsid w:val="006D6AF4"/>
    <w:rsid w:val="006D7202"/>
    <w:rsid w:val="00710D11"/>
    <w:rsid w:val="00713CDB"/>
    <w:rsid w:val="0073471B"/>
    <w:rsid w:val="0075739B"/>
    <w:rsid w:val="00760554"/>
    <w:rsid w:val="00766333"/>
    <w:rsid w:val="00776750"/>
    <w:rsid w:val="007806F9"/>
    <w:rsid w:val="00783E10"/>
    <w:rsid w:val="00792A3A"/>
    <w:rsid w:val="007A3B5D"/>
    <w:rsid w:val="007C2288"/>
    <w:rsid w:val="007D024F"/>
    <w:rsid w:val="007D0DC2"/>
    <w:rsid w:val="007D2F64"/>
    <w:rsid w:val="007E51DC"/>
    <w:rsid w:val="00801031"/>
    <w:rsid w:val="00802953"/>
    <w:rsid w:val="00807DA0"/>
    <w:rsid w:val="00807FF1"/>
    <w:rsid w:val="00815026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667C"/>
    <w:rsid w:val="008D79A4"/>
    <w:rsid w:val="008E10F6"/>
    <w:rsid w:val="008E4848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4CF9"/>
    <w:rsid w:val="00A42B45"/>
    <w:rsid w:val="00A5173C"/>
    <w:rsid w:val="00A528F5"/>
    <w:rsid w:val="00A57624"/>
    <w:rsid w:val="00A60FE3"/>
    <w:rsid w:val="00A61AEF"/>
    <w:rsid w:val="00A75CB3"/>
    <w:rsid w:val="00A8676D"/>
    <w:rsid w:val="00A9233F"/>
    <w:rsid w:val="00A92487"/>
    <w:rsid w:val="00A95848"/>
    <w:rsid w:val="00A9652E"/>
    <w:rsid w:val="00A9718D"/>
    <w:rsid w:val="00AA1543"/>
    <w:rsid w:val="00AA5940"/>
    <w:rsid w:val="00AB0FFD"/>
    <w:rsid w:val="00AC2918"/>
    <w:rsid w:val="00AD32BA"/>
    <w:rsid w:val="00AD32FB"/>
    <w:rsid w:val="00AD7192"/>
    <w:rsid w:val="00AE03A7"/>
    <w:rsid w:val="00AF10F1"/>
    <w:rsid w:val="00AF173A"/>
    <w:rsid w:val="00AF2757"/>
    <w:rsid w:val="00AF4024"/>
    <w:rsid w:val="00B027CC"/>
    <w:rsid w:val="00B066A4"/>
    <w:rsid w:val="00B07A13"/>
    <w:rsid w:val="00B07B81"/>
    <w:rsid w:val="00B143E2"/>
    <w:rsid w:val="00B20A67"/>
    <w:rsid w:val="00B30E7D"/>
    <w:rsid w:val="00B31979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079D"/>
    <w:rsid w:val="00BE1A8D"/>
    <w:rsid w:val="00BE3F36"/>
    <w:rsid w:val="00BE470B"/>
    <w:rsid w:val="00BF72E2"/>
    <w:rsid w:val="00C018E7"/>
    <w:rsid w:val="00C25538"/>
    <w:rsid w:val="00C4112D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C43D1"/>
    <w:rsid w:val="00CC44DF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23CF8"/>
    <w:rsid w:val="00D314EC"/>
    <w:rsid w:val="00D33EE4"/>
    <w:rsid w:val="00D3526A"/>
    <w:rsid w:val="00D360C6"/>
    <w:rsid w:val="00D442B4"/>
    <w:rsid w:val="00D44F90"/>
    <w:rsid w:val="00D477E8"/>
    <w:rsid w:val="00D50796"/>
    <w:rsid w:val="00D6546B"/>
    <w:rsid w:val="00D82A2A"/>
    <w:rsid w:val="00D8684E"/>
    <w:rsid w:val="00DA3E91"/>
    <w:rsid w:val="00DA6274"/>
    <w:rsid w:val="00DB3E56"/>
    <w:rsid w:val="00DB6AC5"/>
    <w:rsid w:val="00DC36AC"/>
    <w:rsid w:val="00DC4133"/>
    <w:rsid w:val="00DC4A91"/>
    <w:rsid w:val="00DD0952"/>
    <w:rsid w:val="00DD42B2"/>
    <w:rsid w:val="00DD4BED"/>
    <w:rsid w:val="00DD762F"/>
    <w:rsid w:val="00DE39F0"/>
    <w:rsid w:val="00DE3D3D"/>
    <w:rsid w:val="00DF0AF3"/>
    <w:rsid w:val="00E0115C"/>
    <w:rsid w:val="00E03A76"/>
    <w:rsid w:val="00E03E04"/>
    <w:rsid w:val="00E06CA9"/>
    <w:rsid w:val="00E17CCC"/>
    <w:rsid w:val="00E20FD8"/>
    <w:rsid w:val="00E21FE2"/>
    <w:rsid w:val="00E27840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577DB"/>
    <w:rsid w:val="00E6257C"/>
    <w:rsid w:val="00E63C59"/>
    <w:rsid w:val="00E6788D"/>
    <w:rsid w:val="00E757C8"/>
    <w:rsid w:val="00E918AE"/>
    <w:rsid w:val="00E93E5E"/>
    <w:rsid w:val="00EA4E6F"/>
    <w:rsid w:val="00EA789F"/>
    <w:rsid w:val="00EB6CF3"/>
    <w:rsid w:val="00EC0EF4"/>
    <w:rsid w:val="00EC5C31"/>
    <w:rsid w:val="00EE12EF"/>
    <w:rsid w:val="00EE1D23"/>
    <w:rsid w:val="00EE32F5"/>
    <w:rsid w:val="00EE72FD"/>
    <w:rsid w:val="00EF20A1"/>
    <w:rsid w:val="00EF7946"/>
    <w:rsid w:val="00F0416C"/>
    <w:rsid w:val="00F07162"/>
    <w:rsid w:val="00F32AEE"/>
    <w:rsid w:val="00F37AB8"/>
    <w:rsid w:val="00F40852"/>
    <w:rsid w:val="00F42EF2"/>
    <w:rsid w:val="00F443AE"/>
    <w:rsid w:val="00F54DF5"/>
    <w:rsid w:val="00F56016"/>
    <w:rsid w:val="00F676CC"/>
    <w:rsid w:val="00F67C38"/>
    <w:rsid w:val="00F717FE"/>
    <w:rsid w:val="00F8385A"/>
    <w:rsid w:val="00F85826"/>
    <w:rsid w:val="00FA124A"/>
    <w:rsid w:val="00FA21D2"/>
    <w:rsid w:val="00FB62EC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510FF1"/>
  <w15:docId w15:val="{69C54D5A-6FA6-4353-BAD0-D5BF9FF2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20-191125-TD-GEN-133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A1E6-4B6E-41D4-B84B-6A8BA3CF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8</TotalTime>
  <Pages>1</Pages>
  <Words>156</Words>
  <Characters>1116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TSBSG5-SG20-CC</cp:lastModifiedBy>
  <cp:revision>7</cp:revision>
  <cp:lastPrinted>2019-06-25T14:13:00Z</cp:lastPrinted>
  <dcterms:created xsi:type="dcterms:W3CDTF">2019-06-24T14:29:00Z</dcterms:created>
  <dcterms:modified xsi:type="dcterms:W3CDTF">2019-07-09T12:26:00Z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