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639"/>
        <w:gridCol w:w="3550"/>
        <w:gridCol w:w="4700"/>
      </w:tblGrid>
      <w:tr w:rsidR="00604EE9" w:rsidRPr="008666A1" w:rsidTr="00604EE9">
        <w:tc>
          <w:tcPr>
            <w:tcW w:w="1134" w:type="dxa"/>
            <w:shd w:val="clear" w:color="auto" w:fill="auto"/>
          </w:tcPr>
          <w:p w:rsidR="00604EE9" w:rsidRPr="00930FCB" w:rsidRDefault="00CB219F" w:rsidP="0074438F">
            <w:pPr>
              <w:pStyle w:val="Header"/>
              <w:spacing w:line="360" w:lineRule="auto"/>
              <w:jc w:val="left"/>
              <w:rPr>
                <w:rFonts w:cs="Calibri"/>
                <w:lang w:val="fr-CH"/>
              </w:rPr>
            </w:pPr>
            <w:r>
              <w:rPr>
                <w:noProof/>
                <w:lang w:val="en-GB" w:eastAsia="zh-CN"/>
              </w:rPr>
              <w:drawing>
                <wp:inline distT="0" distB="0" distL="0" distR="0" wp14:anchorId="48240AF4" wp14:editId="29C50417">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3755" w:type="dxa"/>
            <w:shd w:val="clear" w:color="auto" w:fill="auto"/>
            <w:vAlign w:val="center"/>
          </w:tcPr>
          <w:p w:rsidR="00604EE9" w:rsidRPr="008666A1" w:rsidRDefault="00604EE9" w:rsidP="0074438F">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8666A1">
              <w:rPr>
                <w:rFonts w:hAnsi="SimSun" w:hint="eastAsia"/>
                <w:b/>
                <w:bCs/>
                <w:sz w:val="28"/>
                <w:szCs w:val="28"/>
                <w:lang w:val="fr-CH" w:eastAsia="zh-CN"/>
              </w:rPr>
              <w:t xml:space="preserve"> </w:t>
            </w:r>
            <w:r w:rsidRPr="00390EC6">
              <w:rPr>
                <w:rFonts w:hAnsi="SimSun" w:hint="eastAsia"/>
                <w:b/>
                <w:bCs/>
                <w:sz w:val="28"/>
                <w:szCs w:val="28"/>
                <w:lang w:eastAsia="zh-CN"/>
              </w:rPr>
              <w:t>际</w:t>
            </w:r>
            <w:r w:rsidRPr="008666A1">
              <w:rPr>
                <w:rFonts w:hAnsi="SimSun" w:hint="eastAsia"/>
                <w:b/>
                <w:bCs/>
                <w:sz w:val="28"/>
                <w:szCs w:val="28"/>
                <w:lang w:val="fr-CH" w:eastAsia="zh-CN"/>
              </w:rPr>
              <w:t xml:space="preserve"> </w:t>
            </w:r>
            <w:r w:rsidRPr="00390EC6">
              <w:rPr>
                <w:rFonts w:hAnsi="SimSun" w:hint="eastAsia"/>
                <w:b/>
                <w:bCs/>
                <w:sz w:val="28"/>
                <w:szCs w:val="28"/>
                <w:lang w:eastAsia="zh-CN"/>
              </w:rPr>
              <w:t>电</w:t>
            </w:r>
            <w:r w:rsidRPr="008666A1">
              <w:rPr>
                <w:rFonts w:hAnsi="SimSun" w:hint="eastAsia"/>
                <w:b/>
                <w:bCs/>
                <w:sz w:val="28"/>
                <w:szCs w:val="28"/>
                <w:lang w:val="fr-CH" w:eastAsia="zh-CN"/>
              </w:rPr>
              <w:t xml:space="preserve"> </w:t>
            </w:r>
            <w:r w:rsidRPr="00390EC6">
              <w:rPr>
                <w:rFonts w:hAnsi="SimSun" w:hint="eastAsia"/>
                <w:b/>
                <w:bCs/>
                <w:sz w:val="28"/>
                <w:szCs w:val="28"/>
                <w:lang w:eastAsia="zh-CN"/>
              </w:rPr>
              <w:t>信</w:t>
            </w:r>
            <w:r w:rsidRPr="008666A1">
              <w:rPr>
                <w:rFonts w:hAnsi="SimSun" w:hint="eastAsia"/>
                <w:b/>
                <w:bCs/>
                <w:sz w:val="28"/>
                <w:szCs w:val="28"/>
                <w:lang w:val="fr-CH" w:eastAsia="zh-CN"/>
              </w:rPr>
              <w:t xml:space="preserve"> </w:t>
            </w:r>
            <w:r w:rsidRPr="00390EC6">
              <w:rPr>
                <w:rFonts w:hAnsi="SimSun" w:hint="eastAsia"/>
                <w:b/>
                <w:bCs/>
                <w:sz w:val="28"/>
                <w:szCs w:val="28"/>
                <w:lang w:eastAsia="zh-CN"/>
              </w:rPr>
              <w:t>联</w:t>
            </w:r>
            <w:r w:rsidRPr="008666A1">
              <w:rPr>
                <w:rFonts w:hAnsi="SimSun" w:hint="eastAsia"/>
                <w:b/>
                <w:bCs/>
                <w:sz w:val="28"/>
                <w:szCs w:val="28"/>
                <w:lang w:val="fr-CH" w:eastAsia="zh-CN"/>
              </w:rPr>
              <w:t xml:space="preserve"> </w:t>
            </w:r>
            <w:r w:rsidRPr="00390EC6">
              <w:rPr>
                <w:rFonts w:hAnsi="SimSun" w:hint="eastAsia"/>
                <w:b/>
                <w:bCs/>
                <w:sz w:val="28"/>
                <w:szCs w:val="28"/>
                <w:lang w:eastAsia="zh-CN"/>
              </w:rPr>
              <w:t>盟</w:t>
            </w:r>
          </w:p>
          <w:p w:rsidR="00604EE9" w:rsidRPr="00930FCB" w:rsidRDefault="00604EE9" w:rsidP="0074438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04EE9" w:rsidRPr="00930FCB" w:rsidRDefault="00604EE9" w:rsidP="0074438F">
            <w:pPr>
              <w:pStyle w:val="Header"/>
              <w:spacing w:line="360" w:lineRule="auto"/>
              <w:ind w:right="175"/>
              <w:jc w:val="right"/>
              <w:rPr>
                <w:rFonts w:cs="Calibri"/>
                <w:lang w:val="fr-CH" w:eastAsia="zh-CN"/>
              </w:rPr>
            </w:pPr>
          </w:p>
        </w:tc>
      </w:tr>
    </w:tbl>
    <w:p w:rsidR="00746E31" w:rsidRPr="00474E36" w:rsidRDefault="00746E31" w:rsidP="00474E36">
      <w:pPr>
        <w:tabs>
          <w:tab w:val="clear" w:pos="794"/>
          <w:tab w:val="clear" w:pos="1191"/>
          <w:tab w:val="clear" w:pos="1588"/>
          <w:tab w:val="clear" w:pos="1985"/>
          <w:tab w:val="left" w:pos="5725"/>
        </w:tabs>
        <w:spacing w:before="240" w:after="120"/>
        <w:rPr>
          <w:sz w:val="22"/>
          <w:szCs w:val="22"/>
          <w:lang w:eastAsia="zh-CN"/>
        </w:rPr>
      </w:pPr>
      <w:r w:rsidRPr="008666A1">
        <w:rPr>
          <w:sz w:val="22"/>
          <w:szCs w:val="22"/>
          <w:lang w:val="fr-CH" w:eastAsia="zh-CN"/>
        </w:rPr>
        <w:tab/>
      </w:r>
      <w:r w:rsidR="00C501E5" w:rsidRPr="00474E36">
        <w:rPr>
          <w:sz w:val="22"/>
          <w:szCs w:val="22"/>
        </w:rPr>
        <w:t>201</w:t>
      </w:r>
      <w:r w:rsidR="00CB219F">
        <w:rPr>
          <w:sz w:val="22"/>
          <w:szCs w:val="22"/>
        </w:rPr>
        <w:t>9</w:t>
      </w:r>
      <w:r w:rsidRPr="00474E36">
        <w:rPr>
          <w:rFonts w:hint="eastAsia"/>
          <w:sz w:val="22"/>
          <w:szCs w:val="22"/>
          <w:lang w:eastAsia="zh-CN"/>
        </w:rPr>
        <w:t>年</w:t>
      </w:r>
      <w:r w:rsidR="00CB219F">
        <w:rPr>
          <w:sz w:val="22"/>
          <w:szCs w:val="22"/>
          <w:lang w:eastAsia="zh-CN"/>
        </w:rPr>
        <w:t>4</w:t>
      </w:r>
      <w:r w:rsidRPr="00474E36">
        <w:rPr>
          <w:rFonts w:hint="eastAsia"/>
          <w:sz w:val="22"/>
          <w:szCs w:val="22"/>
          <w:lang w:eastAsia="zh-CN"/>
        </w:rPr>
        <w:t>月</w:t>
      </w:r>
      <w:r w:rsidR="00CB219F">
        <w:rPr>
          <w:sz w:val="22"/>
          <w:szCs w:val="22"/>
          <w:lang w:eastAsia="zh-CN"/>
        </w:rPr>
        <w:t>5</w:t>
      </w:r>
      <w:r w:rsidRPr="00474E36">
        <w:rPr>
          <w:rFonts w:hint="eastAsia"/>
          <w:sz w:val="22"/>
          <w:szCs w:val="22"/>
          <w:lang w:eastAsia="zh-CN"/>
        </w:rPr>
        <w:t>日，日内瓦</w:t>
      </w:r>
    </w:p>
    <w:tbl>
      <w:tblPr>
        <w:tblW w:w="9773" w:type="dxa"/>
        <w:tblInd w:w="8" w:type="dxa"/>
        <w:tblLayout w:type="fixed"/>
        <w:tblCellMar>
          <w:left w:w="0" w:type="dxa"/>
          <w:right w:w="0" w:type="dxa"/>
        </w:tblCellMar>
        <w:tblLook w:val="0000" w:firstRow="0" w:lastRow="0" w:firstColumn="0" w:lastColumn="0" w:noHBand="0" w:noVBand="0"/>
      </w:tblPr>
      <w:tblGrid>
        <w:gridCol w:w="1268"/>
        <w:gridCol w:w="4402"/>
        <w:gridCol w:w="4103"/>
      </w:tblGrid>
      <w:tr w:rsidR="00C501E5" w:rsidRPr="008E303E" w:rsidTr="00C501E5">
        <w:trPr>
          <w:cantSplit/>
          <w:trHeight w:val="212"/>
        </w:trPr>
        <w:tc>
          <w:tcPr>
            <w:tcW w:w="1268" w:type="dxa"/>
          </w:tcPr>
          <w:p w:rsidR="00C501E5" w:rsidRPr="00474E36" w:rsidRDefault="00C501E5" w:rsidP="00281589">
            <w:pPr>
              <w:tabs>
                <w:tab w:val="left" w:pos="4111"/>
              </w:tabs>
              <w:spacing w:before="10"/>
              <w:ind w:left="57"/>
              <w:rPr>
                <w:sz w:val="22"/>
                <w:szCs w:val="22"/>
                <w:lang w:eastAsia="zh-CN"/>
              </w:rPr>
            </w:pPr>
            <w:r w:rsidRPr="00474E36">
              <w:rPr>
                <w:rFonts w:hint="eastAsia"/>
                <w:sz w:val="22"/>
                <w:szCs w:val="22"/>
                <w:lang w:eastAsia="zh-CN"/>
              </w:rPr>
              <w:t>文号：</w:t>
            </w:r>
          </w:p>
        </w:tc>
        <w:tc>
          <w:tcPr>
            <w:tcW w:w="4402" w:type="dxa"/>
          </w:tcPr>
          <w:p w:rsidR="00C501E5" w:rsidRPr="00474E36" w:rsidRDefault="00C501E5" w:rsidP="00935D15">
            <w:pPr>
              <w:tabs>
                <w:tab w:val="left" w:pos="4111"/>
              </w:tabs>
              <w:spacing w:before="0" w:after="480"/>
              <w:ind w:left="57"/>
              <w:rPr>
                <w:rFonts w:ascii="SimSun" w:hAnsi="SimSun"/>
                <w:b/>
                <w:sz w:val="22"/>
                <w:szCs w:val="22"/>
                <w:lang w:eastAsia="zh-CN"/>
              </w:rPr>
            </w:pPr>
            <w:r w:rsidRPr="00474E36">
              <w:rPr>
                <w:rFonts w:ascii="SimSun" w:hAnsi="SimSun" w:hint="eastAsia"/>
                <w:b/>
                <w:bCs/>
                <w:iCs/>
                <w:sz w:val="22"/>
                <w:szCs w:val="22"/>
                <w:lang w:eastAsia="zh-CN"/>
              </w:rPr>
              <w:t>电信标准化局</w:t>
            </w:r>
            <w:r w:rsidRPr="00474E36">
              <w:rPr>
                <w:rFonts w:ascii="SimSun" w:hAnsi="SimSun" w:hint="eastAsia"/>
                <w:b/>
                <w:bCs/>
                <w:iCs/>
                <w:sz w:val="22"/>
                <w:szCs w:val="22"/>
                <w:lang w:val="fr-CH" w:eastAsia="zh-CN"/>
              </w:rPr>
              <w:t>第</w:t>
            </w:r>
            <w:r w:rsidR="00CB219F">
              <w:rPr>
                <w:b/>
                <w:sz w:val="22"/>
                <w:szCs w:val="22"/>
                <w:lang w:eastAsia="zh-CN"/>
              </w:rPr>
              <w:t>7</w:t>
            </w:r>
            <w:r w:rsidRPr="00474E36">
              <w:rPr>
                <w:b/>
                <w:sz w:val="22"/>
                <w:szCs w:val="22"/>
                <w:lang w:eastAsia="zh-CN"/>
              </w:rPr>
              <w:t>/16</w:t>
            </w:r>
            <w:r w:rsidRPr="00474E36">
              <w:rPr>
                <w:rFonts w:ascii="SimSun" w:hAnsi="SimSun" w:hint="eastAsia"/>
                <w:b/>
                <w:sz w:val="22"/>
                <w:szCs w:val="22"/>
                <w:lang w:eastAsia="zh-CN"/>
              </w:rPr>
              <w:t>号</w:t>
            </w:r>
            <w:r w:rsidRPr="00474E36">
              <w:rPr>
                <w:rFonts w:ascii="SimSun" w:hAnsi="SimSun" w:hint="eastAsia"/>
                <w:b/>
                <w:bCs/>
                <w:iCs/>
                <w:sz w:val="22"/>
                <w:szCs w:val="22"/>
                <w:lang w:eastAsia="zh-CN"/>
              </w:rPr>
              <w:t>集体函</w:t>
            </w:r>
          </w:p>
        </w:tc>
        <w:tc>
          <w:tcPr>
            <w:tcW w:w="4103" w:type="dxa"/>
            <w:vMerge w:val="restart"/>
          </w:tcPr>
          <w:p w:rsidR="00C501E5" w:rsidRPr="00474E36" w:rsidRDefault="00C501E5" w:rsidP="00C501E5">
            <w:pPr>
              <w:tabs>
                <w:tab w:val="clear" w:pos="794"/>
                <w:tab w:val="left" w:pos="559"/>
                <w:tab w:val="left" w:pos="4111"/>
              </w:tabs>
              <w:spacing w:before="0"/>
              <w:ind w:left="559" w:hanging="502"/>
              <w:rPr>
                <w:sz w:val="22"/>
                <w:szCs w:val="22"/>
                <w:lang w:eastAsia="zh-CN"/>
              </w:rPr>
            </w:pPr>
            <w:r w:rsidRPr="00474E36">
              <w:rPr>
                <w:rFonts w:hint="eastAsia"/>
                <w:sz w:val="22"/>
                <w:szCs w:val="22"/>
                <w:lang w:eastAsia="zh-CN"/>
              </w:rPr>
              <w:t>致：</w:t>
            </w:r>
          </w:p>
          <w:p w:rsidR="00C501E5" w:rsidRPr="00474E36" w:rsidRDefault="00C501E5" w:rsidP="00C501E5">
            <w:pPr>
              <w:pStyle w:val="ListParagraph"/>
              <w:numPr>
                <w:ilvl w:val="0"/>
                <w:numId w:val="1"/>
              </w:numPr>
              <w:tabs>
                <w:tab w:val="clear" w:pos="794"/>
                <w:tab w:val="left" w:pos="559"/>
                <w:tab w:val="left" w:pos="4111"/>
              </w:tabs>
              <w:spacing w:before="0"/>
              <w:ind w:left="559" w:hanging="502"/>
              <w:rPr>
                <w:sz w:val="22"/>
                <w:szCs w:val="22"/>
                <w:lang w:eastAsia="zh-CN"/>
              </w:rPr>
            </w:pPr>
            <w:r w:rsidRPr="00474E36">
              <w:rPr>
                <w:rFonts w:hint="eastAsia"/>
                <w:sz w:val="22"/>
                <w:szCs w:val="22"/>
                <w:lang w:eastAsia="zh-CN"/>
              </w:rPr>
              <w:t>国际电联各成员国主管部门</w:t>
            </w:r>
            <w:r w:rsidR="005D3BCB" w:rsidRPr="00474E36">
              <w:rPr>
                <w:rFonts w:hint="eastAsia"/>
                <w:sz w:val="22"/>
                <w:szCs w:val="22"/>
                <w:lang w:eastAsia="zh-CN"/>
              </w:rPr>
              <w:t>；</w:t>
            </w:r>
          </w:p>
          <w:p w:rsidR="00C501E5" w:rsidRPr="00474E36" w:rsidRDefault="00C501E5" w:rsidP="00C501E5">
            <w:pPr>
              <w:pStyle w:val="ListParagraph"/>
              <w:numPr>
                <w:ilvl w:val="0"/>
                <w:numId w:val="1"/>
              </w:numPr>
              <w:tabs>
                <w:tab w:val="clear" w:pos="794"/>
                <w:tab w:val="left" w:pos="559"/>
                <w:tab w:val="left" w:pos="4111"/>
              </w:tabs>
              <w:spacing w:before="0"/>
              <w:ind w:left="559" w:hanging="502"/>
              <w:rPr>
                <w:sz w:val="22"/>
                <w:szCs w:val="22"/>
                <w:lang w:eastAsia="zh-CN"/>
              </w:rPr>
            </w:pPr>
            <w:r w:rsidRPr="00474E36">
              <w:rPr>
                <w:sz w:val="22"/>
                <w:szCs w:val="22"/>
                <w:lang w:eastAsia="zh-CN"/>
              </w:rPr>
              <w:t>ITU-T</w:t>
            </w:r>
            <w:r w:rsidRPr="00474E36">
              <w:rPr>
                <w:rFonts w:hint="eastAsia"/>
                <w:sz w:val="22"/>
                <w:szCs w:val="22"/>
                <w:lang w:eastAsia="zh-CN"/>
              </w:rPr>
              <w:t>部门成员</w:t>
            </w:r>
            <w:r w:rsidR="005D3BCB" w:rsidRPr="00474E36">
              <w:rPr>
                <w:rFonts w:hint="eastAsia"/>
                <w:sz w:val="22"/>
                <w:szCs w:val="22"/>
                <w:lang w:eastAsia="zh-CN"/>
              </w:rPr>
              <w:t>；</w:t>
            </w:r>
          </w:p>
          <w:p w:rsidR="00C501E5" w:rsidRPr="00474E36" w:rsidRDefault="00C501E5" w:rsidP="004F5B68">
            <w:pPr>
              <w:pStyle w:val="ListParagraph"/>
              <w:numPr>
                <w:ilvl w:val="0"/>
                <w:numId w:val="1"/>
              </w:numPr>
              <w:tabs>
                <w:tab w:val="clear" w:pos="794"/>
                <w:tab w:val="left" w:pos="559"/>
                <w:tab w:val="left" w:pos="4111"/>
              </w:tabs>
              <w:spacing w:before="0"/>
              <w:ind w:left="559" w:hanging="502"/>
              <w:rPr>
                <w:sz w:val="22"/>
                <w:szCs w:val="22"/>
                <w:lang w:eastAsia="zh-CN"/>
              </w:rPr>
            </w:pPr>
            <w:r w:rsidRPr="00474E36">
              <w:rPr>
                <w:rFonts w:hint="eastAsia"/>
                <w:sz w:val="22"/>
                <w:szCs w:val="22"/>
                <w:lang w:eastAsia="zh-CN"/>
              </w:rPr>
              <w:t>参加第</w:t>
            </w:r>
            <w:r w:rsidR="009D169A" w:rsidRPr="00474E36">
              <w:rPr>
                <w:sz w:val="22"/>
                <w:szCs w:val="22"/>
                <w:lang w:eastAsia="zh-CN"/>
              </w:rPr>
              <w:t>16</w:t>
            </w:r>
            <w:r w:rsidRPr="00474E36">
              <w:rPr>
                <w:rFonts w:hint="eastAsia"/>
                <w:sz w:val="22"/>
                <w:szCs w:val="22"/>
                <w:lang w:eastAsia="zh-CN"/>
              </w:rPr>
              <w:t>研究组工作的</w:t>
            </w:r>
            <w:r w:rsidRPr="00474E36">
              <w:rPr>
                <w:sz w:val="22"/>
                <w:szCs w:val="22"/>
                <w:lang w:eastAsia="zh-CN"/>
              </w:rPr>
              <w:t>ITU-T</w:t>
            </w:r>
            <w:r w:rsidRPr="00474E36">
              <w:rPr>
                <w:rFonts w:hint="eastAsia"/>
                <w:sz w:val="22"/>
                <w:szCs w:val="22"/>
                <w:lang w:eastAsia="zh-CN"/>
              </w:rPr>
              <w:t>部门准成员</w:t>
            </w:r>
            <w:r w:rsidR="005D3BCB" w:rsidRPr="00474E36">
              <w:rPr>
                <w:rFonts w:hint="eastAsia"/>
                <w:sz w:val="22"/>
                <w:szCs w:val="22"/>
                <w:lang w:eastAsia="zh-CN"/>
              </w:rPr>
              <w:t>；</w:t>
            </w:r>
          </w:p>
          <w:p w:rsidR="00C501E5" w:rsidRPr="00474E36" w:rsidRDefault="001B1FCA" w:rsidP="00C501E5">
            <w:pPr>
              <w:pStyle w:val="ListParagraph"/>
              <w:numPr>
                <w:ilvl w:val="0"/>
                <w:numId w:val="1"/>
              </w:numPr>
              <w:tabs>
                <w:tab w:val="clear" w:pos="794"/>
                <w:tab w:val="left" w:pos="559"/>
                <w:tab w:val="left" w:pos="4111"/>
              </w:tabs>
              <w:spacing w:before="0"/>
              <w:ind w:left="559" w:hanging="502"/>
              <w:rPr>
                <w:sz w:val="22"/>
                <w:szCs w:val="22"/>
                <w:lang w:eastAsia="zh-CN"/>
              </w:rPr>
            </w:pPr>
            <w:r w:rsidRPr="00474E36">
              <w:rPr>
                <w:rFonts w:hint="eastAsia"/>
                <w:sz w:val="22"/>
                <w:szCs w:val="22"/>
                <w:lang w:eastAsia="zh-CN"/>
              </w:rPr>
              <w:t>国</w:t>
            </w:r>
            <w:r w:rsidRPr="00474E36">
              <w:rPr>
                <w:sz w:val="22"/>
                <w:szCs w:val="22"/>
                <w:lang w:eastAsia="zh-CN"/>
              </w:rPr>
              <w:t>际电联</w:t>
            </w:r>
            <w:r w:rsidR="00C501E5" w:rsidRPr="00474E36">
              <w:rPr>
                <w:rFonts w:hint="eastAsia"/>
                <w:sz w:val="22"/>
                <w:szCs w:val="22"/>
                <w:lang w:eastAsia="zh-CN"/>
              </w:rPr>
              <w:t>学术成员</w:t>
            </w:r>
          </w:p>
        </w:tc>
      </w:tr>
      <w:tr w:rsidR="00C501E5" w:rsidRPr="008E303E" w:rsidTr="00C501E5">
        <w:trPr>
          <w:cantSplit/>
          <w:trHeight w:val="211"/>
        </w:trPr>
        <w:tc>
          <w:tcPr>
            <w:tcW w:w="1268" w:type="dxa"/>
          </w:tcPr>
          <w:p w:rsidR="00C501E5" w:rsidRPr="00474E36" w:rsidRDefault="00C501E5" w:rsidP="00281589">
            <w:pPr>
              <w:tabs>
                <w:tab w:val="left" w:pos="4111"/>
              </w:tabs>
              <w:spacing w:before="10"/>
              <w:ind w:left="57"/>
              <w:rPr>
                <w:sz w:val="22"/>
                <w:szCs w:val="22"/>
                <w:lang w:eastAsia="zh-CN"/>
              </w:rPr>
            </w:pPr>
            <w:r w:rsidRPr="00474E36">
              <w:rPr>
                <w:rFonts w:hint="eastAsia"/>
                <w:sz w:val="22"/>
                <w:szCs w:val="22"/>
                <w:lang w:eastAsia="zh-CN"/>
              </w:rPr>
              <w:t>电话：</w:t>
            </w:r>
          </w:p>
        </w:tc>
        <w:tc>
          <w:tcPr>
            <w:tcW w:w="4402" w:type="dxa"/>
          </w:tcPr>
          <w:p w:rsidR="00C501E5" w:rsidRPr="00474E36" w:rsidRDefault="00C501E5" w:rsidP="008E303E">
            <w:pPr>
              <w:tabs>
                <w:tab w:val="left" w:pos="4111"/>
              </w:tabs>
              <w:spacing w:before="60" w:after="60"/>
              <w:ind w:left="57"/>
              <w:rPr>
                <w:rFonts w:ascii="SimSun" w:hAnsi="SimSun"/>
                <w:b/>
                <w:bCs/>
                <w:iCs/>
                <w:sz w:val="22"/>
                <w:szCs w:val="22"/>
                <w:lang w:eastAsia="zh-CN"/>
              </w:rPr>
            </w:pPr>
            <w:r w:rsidRPr="00474E36">
              <w:rPr>
                <w:sz w:val="22"/>
                <w:szCs w:val="22"/>
              </w:rPr>
              <w:t>+41 22 730 6805</w:t>
            </w:r>
          </w:p>
        </w:tc>
        <w:tc>
          <w:tcPr>
            <w:tcW w:w="4103" w:type="dxa"/>
            <w:vMerge/>
          </w:tcPr>
          <w:p w:rsidR="00C501E5" w:rsidRPr="00474E36" w:rsidRDefault="00C501E5" w:rsidP="00281589">
            <w:pPr>
              <w:tabs>
                <w:tab w:val="left" w:pos="4111"/>
              </w:tabs>
              <w:spacing w:before="0"/>
              <w:ind w:left="57"/>
              <w:rPr>
                <w:b/>
                <w:sz w:val="22"/>
                <w:szCs w:val="22"/>
                <w:lang w:eastAsia="zh-CN"/>
              </w:rPr>
            </w:pPr>
          </w:p>
        </w:tc>
      </w:tr>
      <w:tr w:rsidR="00C501E5" w:rsidRPr="008E303E" w:rsidTr="00C501E5">
        <w:trPr>
          <w:cantSplit/>
          <w:trHeight w:val="211"/>
        </w:trPr>
        <w:tc>
          <w:tcPr>
            <w:tcW w:w="1268" w:type="dxa"/>
          </w:tcPr>
          <w:p w:rsidR="00C501E5" w:rsidRPr="00474E36" w:rsidRDefault="00C501E5" w:rsidP="00281589">
            <w:pPr>
              <w:tabs>
                <w:tab w:val="left" w:pos="4111"/>
              </w:tabs>
              <w:spacing w:before="10"/>
              <w:ind w:left="57"/>
              <w:rPr>
                <w:sz w:val="22"/>
                <w:szCs w:val="22"/>
                <w:lang w:eastAsia="zh-CN"/>
              </w:rPr>
            </w:pPr>
            <w:r w:rsidRPr="00474E36">
              <w:rPr>
                <w:rFonts w:hint="eastAsia"/>
                <w:sz w:val="22"/>
                <w:szCs w:val="22"/>
                <w:lang w:eastAsia="zh-CN"/>
              </w:rPr>
              <w:t>传真：</w:t>
            </w:r>
          </w:p>
        </w:tc>
        <w:tc>
          <w:tcPr>
            <w:tcW w:w="4402" w:type="dxa"/>
          </w:tcPr>
          <w:p w:rsidR="00C501E5" w:rsidRPr="00474E36" w:rsidRDefault="00C501E5" w:rsidP="00281589">
            <w:pPr>
              <w:tabs>
                <w:tab w:val="left" w:pos="4111"/>
              </w:tabs>
              <w:spacing w:before="0"/>
              <w:ind w:left="57"/>
              <w:rPr>
                <w:rFonts w:ascii="SimSun" w:hAnsi="SimSun"/>
                <w:b/>
                <w:bCs/>
                <w:iCs/>
                <w:sz w:val="22"/>
                <w:szCs w:val="22"/>
                <w:lang w:eastAsia="zh-CN"/>
              </w:rPr>
            </w:pPr>
            <w:r w:rsidRPr="00474E36">
              <w:rPr>
                <w:sz w:val="22"/>
                <w:szCs w:val="22"/>
                <w:lang w:eastAsia="zh-CN"/>
              </w:rPr>
              <w:t>+41 22 730 5853</w:t>
            </w:r>
          </w:p>
        </w:tc>
        <w:tc>
          <w:tcPr>
            <w:tcW w:w="4103" w:type="dxa"/>
            <w:vMerge/>
          </w:tcPr>
          <w:p w:rsidR="00C501E5" w:rsidRPr="00474E36" w:rsidRDefault="00C501E5" w:rsidP="00281589">
            <w:pPr>
              <w:tabs>
                <w:tab w:val="left" w:pos="4111"/>
              </w:tabs>
              <w:spacing w:before="0"/>
              <w:ind w:left="57"/>
              <w:rPr>
                <w:b/>
                <w:sz w:val="22"/>
                <w:szCs w:val="22"/>
                <w:lang w:eastAsia="zh-CN"/>
              </w:rPr>
            </w:pPr>
          </w:p>
        </w:tc>
      </w:tr>
      <w:tr w:rsidR="00746E31" w:rsidRPr="008E303E" w:rsidTr="00C501E5">
        <w:trPr>
          <w:cantSplit/>
        </w:trPr>
        <w:tc>
          <w:tcPr>
            <w:tcW w:w="1268" w:type="dxa"/>
          </w:tcPr>
          <w:p w:rsidR="00746E31" w:rsidRPr="00474E36" w:rsidRDefault="00746E31" w:rsidP="00C501E5">
            <w:pPr>
              <w:tabs>
                <w:tab w:val="left" w:pos="4111"/>
              </w:tabs>
              <w:spacing w:before="0"/>
              <w:ind w:left="57"/>
              <w:rPr>
                <w:sz w:val="22"/>
                <w:szCs w:val="22"/>
                <w:lang w:eastAsia="zh-CN"/>
              </w:rPr>
            </w:pPr>
            <w:r w:rsidRPr="00474E36">
              <w:rPr>
                <w:rFonts w:hint="eastAsia"/>
                <w:sz w:val="22"/>
                <w:szCs w:val="22"/>
                <w:lang w:eastAsia="zh-CN"/>
              </w:rPr>
              <w:t>电子邮件：</w:t>
            </w:r>
          </w:p>
        </w:tc>
        <w:tc>
          <w:tcPr>
            <w:tcW w:w="4402" w:type="dxa"/>
          </w:tcPr>
          <w:p w:rsidR="008E303E" w:rsidRPr="00474E36" w:rsidRDefault="00DE00B7" w:rsidP="00885E9E">
            <w:pPr>
              <w:tabs>
                <w:tab w:val="clear" w:pos="794"/>
                <w:tab w:val="left" w:pos="284"/>
                <w:tab w:val="left" w:pos="4111"/>
              </w:tabs>
              <w:spacing w:before="0"/>
              <w:ind w:left="284" w:hanging="227"/>
              <w:rPr>
                <w:color w:val="0000FF"/>
                <w:sz w:val="22"/>
                <w:szCs w:val="22"/>
                <w:u w:val="single"/>
                <w:lang w:eastAsia="zh-CN"/>
              </w:rPr>
            </w:pPr>
            <w:hyperlink r:id="rId9" w:history="1">
              <w:r w:rsidR="001B1FCA" w:rsidRPr="00474E36">
                <w:rPr>
                  <w:rStyle w:val="Hyperlink"/>
                  <w:sz w:val="22"/>
                  <w:szCs w:val="22"/>
                </w:rPr>
                <w:t>tsbsg16@itu.int</w:t>
              </w:r>
            </w:hyperlink>
          </w:p>
        </w:tc>
        <w:tc>
          <w:tcPr>
            <w:tcW w:w="4103" w:type="dxa"/>
          </w:tcPr>
          <w:p w:rsidR="00746E31" w:rsidRPr="00474E36" w:rsidRDefault="00746E31" w:rsidP="00C501E5">
            <w:pPr>
              <w:pStyle w:val="ListParagraph"/>
              <w:tabs>
                <w:tab w:val="clear" w:pos="794"/>
                <w:tab w:val="left" w:pos="559"/>
                <w:tab w:val="left" w:pos="4111"/>
              </w:tabs>
              <w:spacing w:before="0"/>
              <w:ind w:left="0"/>
              <w:rPr>
                <w:sz w:val="22"/>
                <w:szCs w:val="22"/>
                <w:lang w:eastAsia="zh-CN"/>
              </w:rPr>
            </w:pPr>
          </w:p>
        </w:tc>
      </w:tr>
      <w:tr w:rsidR="00604EE9" w:rsidRPr="008E303E" w:rsidTr="00C501E5">
        <w:trPr>
          <w:cantSplit/>
        </w:trPr>
        <w:tc>
          <w:tcPr>
            <w:tcW w:w="1268" w:type="dxa"/>
          </w:tcPr>
          <w:p w:rsidR="00604EE9" w:rsidRPr="00474E36" w:rsidRDefault="00885E9E" w:rsidP="00885E9E">
            <w:pPr>
              <w:tabs>
                <w:tab w:val="left" w:pos="4111"/>
              </w:tabs>
              <w:spacing w:before="10"/>
              <w:ind w:left="57"/>
              <w:rPr>
                <w:sz w:val="22"/>
                <w:szCs w:val="22"/>
                <w:lang w:eastAsia="zh-CN"/>
              </w:rPr>
            </w:pPr>
            <w:r w:rsidRPr="00474E36">
              <w:rPr>
                <w:rFonts w:hint="eastAsia"/>
                <w:sz w:val="22"/>
                <w:szCs w:val="22"/>
                <w:lang w:eastAsia="zh-CN"/>
              </w:rPr>
              <w:t>网址：</w:t>
            </w:r>
          </w:p>
        </w:tc>
        <w:tc>
          <w:tcPr>
            <w:tcW w:w="4402" w:type="dxa"/>
          </w:tcPr>
          <w:p w:rsidR="00604EE9" w:rsidRPr="00474E36" w:rsidRDefault="00DE00B7" w:rsidP="00474E36">
            <w:pPr>
              <w:pStyle w:val="Tabletext0"/>
              <w:ind w:left="54"/>
              <w:rPr>
                <w:szCs w:val="22"/>
              </w:rPr>
            </w:pPr>
            <w:hyperlink r:id="rId10" w:history="1">
              <w:r w:rsidR="00604EE9" w:rsidRPr="00474E36">
                <w:rPr>
                  <w:rStyle w:val="Hyperlink"/>
                  <w:szCs w:val="22"/>
                </w:rPr>
                <w:t>http://itu.int/go/tsg16</w:t>
              </w:r>
            </w:hyperlink>
          </w:p>
        </w:tc>
        <w:tc>
          <w:tcPr>
            <w:tcW w:w="4103" w:type="dxa"/>
          </w:tcPr>
          <w:p w:rsidR="00604EE9" w:rsidRPr="00474E36" w:rsidRDefault="00604EE9" w:rsidP="00604EE9">
            <w:pPr>
              <w:pStyle w:val="ListParagraph"/>
              <w:tabs>
                <w:tab w:val="clear" w:pos="794"/>
                <w:tab w:val="left" w:pos="559"/>
                <w:tab w:val="left" w:pos="4111"/>
              </w:tabs>
              <w:spacing w:before="0"/>
              <w:ind w:left="0"/>
              <w:rPr>
                <w:sz w:val="22"/>
                <w:szCs w:val="22"/>
                <w:lang w:eastAsia="zh-CN"/>
              </w:rPr>
            </w:pPr>
          </w:p>
        </w:tc>
      </w:tr>
      <w:tr w:rsidR="00746E31" w:rsidRPr="009D169A" w:rsidTr="00474E36">
        <w:trPr>
          <w:cantSplit/>
          <w:trHeight w:val="435"/>
        </w:trPr>
        <w:tc>
          <w:tcPr>
            <w:tcW w:w="1268" w:type="dxa"/>
            <w:vAlign w:val="center"/>
          </w:tcPr>
          <w:p w:rsidR="00746E31" w:rsidRPr="00474E36" w:rsidRDefault="00746E31" w:rsidP="00281589">
            <w:pPr>
              <w:tabs>
                <w:tab w:val="left" w:pos="4111"/>
              </w:tabs>
              <w:spacing w:before="10"/>
              <w:ind w:left="57"/>
              <w:rPr>
                <w:rFonts w:ascii="Futura Lt BT" w:hAnsi="Futura Lt BT"/>
                <w:sz w:val="22"/>
                <w:szCs w:val="22"/>
                <w:lang w:eastAsia="zh-CN"/>
              </w:rPr>
            </w:pPr>
            <w:bookmarkStart w:id="0" w:name="Addressee_E"/>
            <w:bookmarkEnd w:id="0"/>
            <w:r w:rsidRPr="00474E36">
              <w:rPr>
                <w:rFonts w:hint="eastAsia"/>
                <w:sz w:val="22"/>
                <w:szCs w:val="22"/>
                <w:lang w:eastAsia="zh-CN"/>
              </w:rPr>
              <w:t>事由：</w:t>
            </w:r>
          </w:p>
        </w:tc>
        <w:tc>
          <w:tcPr>
            <w:tcW w:w="8505" w:type="dxa"/>
            <w:gridSpan w:val="2"/>
            <w:vAlign w:val="center"/>
          </w:tcPr>
          <w:p w:rsidR="00746E31" w:rsidRPr="00474E36" w:rsidRDefault="00CB219F" w:rsidP="00474E36">
            <w:pPr>
              <w:tabs>
                <w:tab w:val="left" w:pos="4111"/>
              </w:tabs>
              <w:spacing w:before="0"/>
              <w:ind w:left="57"/>
              <w:rPr>
                <w:b/>
                <w:sz w:val="22"/>
                <w:szCs w:val="22"/>
                <w:lang w:eastAsia="zh-CN"/>
              </w:rPr>
            </w:pPr>
            <w:r>
              <w:rPr>
                <w:b/>
                <w:sz w:val="22"/>
                <w:szCs w:val="22"/>
                <w:lang w:eastAsia="zh-CN"/>
              </w:rPr>
              <w:t>2</w:t>
            </w:r>
            <w:r w:rsidR="00763D03" w:rsidRPr="00474E36">
              <w:rPr>
                <w:rFonts w:hint="eastAsia"/>
                <w:b/>
                <w:sz w:val="22"/>
                <w:szCs w:val="22"/>
                <w:lang w:eastAsia="zh-CN"/>
              </w:rPr>
              <w:t>/16</w:t>
            </w:r>
            <w:r w:rsidR="00763D03" w:rsidRPr="00474E36">
              <w:rPr>
                <w:rFonts w:hint="eastAsia"/>
                <w:b/>
                <w:sz w:val="22"/>
                <w:szCs w:val="22"/>
                <w:lang w:eastAsia="zh-CN"/>
              </w:rPr>
              <w:t>工作组</w:t>
            </w:r>
            <w:r w:rsidR="00746E31" w:rsidRPr="00474E36">
              <w:rPr>
                <w:rFonts w:hint="eastAsia"/>
                <w:b/>
                <w:sz w:val="22"/>
                <w:szCs w:val="22"/>
                <w:lang w:eastAsia="zh-CN"/>
              </w:rPr>
              <w:t>的会议</w:t>
            </w:r>
            <w:r w:rsidR="006F2795" w:rsidRPr="00474E36">
              <w:rPr>
                <w:rFonts w:hint="eastAsia"/>
                <w:b/>
                <w:sz w:val="22"/>
                <w:szCs w:val="22"/>
                <w:lang w:eastAsia="zh-CN"/>
              </w:rPr>
              <w:t>；</w:t>
            </w:r>
            <w:r w:rsidR="009D169A" w:rsidRPr="00474E36">
              <w:rPr>
                <w:b/>
                <w:sz w:val="22"/>
                <w:szCs w:val="22"/>
                <w:lang w:eastAsia="zh-CN"/>
              </w:rPr>
              <w:t>201</w:t>
            </w:r>
            <w:r>
              <w:rPr>
                <w:b/>
                <w:sz w:val="22"/>
                <w:szCs w:val="22"/>
                <w:lang w:eastAsia="zh-CN"/>
              </w:rPr>
              <w:t>9</w:t>
            </w:r>
            <w:r w:rsidR="00746E31" w:rsidRPr="00474E36">
              <w:rPr>
                <w:rFonts w:hint="eastAsia"/>
                <w:b/>
                <w:sz w:val="22"/>
                <w:szCs w:val="22"/>
                <w:lang w:eastAsia="zh-CN"/>
              </w:rPr>
              <w:t>年</w:t>
            </w:r>
            <w:r>
              <w:rPr>
                <w:b/>
                <w:sz w:val="22"/>
                <w:szCs w:val="22"/>
                <w:lang w:eastAsia="zh-CN"/>
              </w:rPr>
              <w:t>6</w:t>
            </w:r>
            <w:r w:rsidR="00746E31" w:rsidRPr="00474E36">
              <w:rPr>
                <w:rFonts w:hint="eastAsia"/>
                <w:b/>
                <w:sz w:val="22"/>
                <w:szCs w:val="22"/>
                <w:lang w:eastAsia="zh-CN"/>
              </w:rPr>
              <w:t>月</w:t>
            </w:r>
            <w:r>
              <w:rPr>
                <w:b/>
                <w:sz w:val="22"/>
                <w:szCs w:val="22"/>
                <w:lang w:eastAsia="zh-CN"/>
              </w:rPr>
              <w:t>14</w:t>
            </w:r>
            <w:r w:rsidR="00746E31" w:rsidRPr="00474E36">
              <w:rPr>
                <w:rFonts w:hint="eastAsia"/>
                <w:b/>
                <w:sz w:val="22"/>
                <w:szCs w:val="22"/>
                <w:lang w:eastAsia="zh-CN"/>
              </w:rPr>
              <w:t>日</w:t>
            </w:r>
            <w:r w:rsidR="00763D03" w:rsidRPr="00474E36">
              <w:rPr>
                <w:rFonts w:hint="eastAsia"/>
                <w:b/>
                <w:sz w:val="22"/>
                <w:szCs w:val="22"/>
                <w:lang w:eastAsia="zh-CN"/>
              </w:rPr>
              <w:t>（</w:t>
            </w:r>
            <w:r>
              <w:rPr>
                <w:rFonts w:hint="eastAsia"/>
                <w:b/>
                <w:sz w:val="22"/>
                <w:szCs w:val="22"/>
                <w:lang w:eastAsia="zh-CN"/>
              </w:rPr>
              <w:t>16:0</w:t>
            </w:r>
            <w:r w:rsidR="00763D03" w:rsidRPr="00474E36">
              <w:rPr>
                <w:rFonts w:hint="eastAsia"/>
                <w:b/>
                <w:sz w:val="22"/>
                <w:szCs w:val="22"/>
                <w:lang w:eastAsia="zh-CN"/>
              </w:rPr>
              <w:t>0</w:t>
            </w:r>
            <w:r w:rsidR="00763D03" w:rsidRPr="00474E36">
              <w:rPr>
                <w:b/>
                <w:sz w:val="22"/>
                <w:szCs w:val="22"/>
                <w:lang w:eastAsia="zh-CN"/>
              </w:rPr>
              <w:t>-17</w:t>
            </w:r>
            <w:r w:rsidR="00763D03" w:rsidRPr="00474E36">
              <w:rPr>
                <w:rFonts w:hint="eastAsia"/>
                <w:b/>
                <w:sz w:val="22"/>
                <w:szCs w:val="22"/>
                <w:lang w:eastAsia="zh-CN"/>
              </w:rPr>
              <w:t>:30</w:t>
            </w:r>
            <w:r w:rsidR="00763D03" w:rsidRPr="00474E36">
              <w:rPr>
                <w:rFonts w:hint="eastAsia"/>
                <w:b/>
                <w:sz w:val="22"/>
                <w:szCs w:val="22"/>
                <w:lang w:eastAsia="zh-CN"/>
              </w:rPr>
              <w:t>）</w:t>
            </w:r>
            <w:r w:rsidR="00746E31" w:rsidRPr="00474E36">
              <w:rPr>
                <w:rFonts w:hint="eastAsia"/>
                <w:b/>
                <w:sz w:val="22"/>
                <w:szCs w:val="22"/>
                <w:lang w:eastAsia="zh-CN"/>
              </w:rPr>
              <w:t>，</w:t>
            </w:r>
            <w:r w:rsidR="00763D03" w:rsidRPr="00474E36">
              <w:rPr>
                <w:rFonts w:hint="eastAsia"/>
                <w:b/>
                <w:sz w:val="22"/>
                <w:szCs w:val="22"/>
                <w:lang w:eastAsia="zh-CN"/>
              </w:rPr>
              <w:t>日内瓦</w:t>
            </w:r>
          </w:p>
        </w:tc>
      </w:tr>
    </w:tbl>
    <w:p w:rsidR="004F5B68" w:rsidRPr="00474E36" w:rsidRDefault="004F5B68" w:rsidP="00474E36">
      <w:pPr>
        <w:spacing w:before="240"/>
        <w:rPr>
          <w:sz w:val="22"/>
          <w:szCs w:val="22"/>
          <w:lang w:eastAsia="zh-CN"/>
        </w:rPr>
      </w:pPr>
      <w:bookmarkStart w:id="1" w:name="StartTyping_E"/>
      <w:bookmarkEnd w:id="1"/>
      <w:r w:rsidRPr="00474E36">
        <w:rPr>
          <w:rFonts w:hint="eastAsia"/>
          <w:sz w:val="22"/>
          <w:szCs w:val="22"/>
          <w:lang w:eastAsia="zh-CN"/>
        </w:rPr>
        <w:t>尊敬的先生</w:t>
      </w:r>
      <w:r w:rsidRPr="00474E36">
        <w:rPr>
          <w:rFonts w:hint="eastAsia"/>
          <w:sz w:val="22"/>
          <w:szCs w:val="22"/>
          <w:lang w:eastAsia="zh-CN"/>
        </w:rPr>
        <w:t>/</w:t>
      </w:r>
      <w:r w:rsidRPr="00474E36">
        <w:rPr>
          <w:rFonts w:hint="eastAsia"/>
          <w:sz w:val="22"/>
          <w:szCs w:val="22"/>
          <w:lang w:eastAsia="zh-CN"/>
        </w:rPr>
        <w:t>女士：</w:t>
      </w:r>
    </w:p>
    <w:p w:rsidR="00885E9E" w:rsidRPr="00474E36" w:rsidRDefault="005D3BCB" w:rsidP="002467E0">
      <w:pPr>
        <w:ind w:firstLineChars="200" w:firstLine="440"/>
        <w:rPr>
          <w:sz w:val="22"/>
          <w:szCs w:val="22"/>
          <w:lang w:eastAsia="zh-CN"/>
        </w:rPr>
      </w:pPr>
      <w:bookmarkStart w:id="2" w:name="_ANNEX_2"/>
      <w:bookmarkStart w:id="3" w:name="_ANNEX_2_–"/>
      <w:bookmarkStart w:id="4" w:name="_ANNEX_C_–"/>
      <w:bookmarkEnd w:id="2"/>
      <w:bookmarkEnd w:id="3"/>
      <w:bookmarkEnd w:id="4"/>
      <w:r w:rsidRPr="00474E36">
        <w:rPr>
          <w:rFonts w:hint="eastAsia"/>
          <w:sz w:val="22"/>
          <w:szCs w:val="22"/>
          <w:lang w:eastAsia="zh-CN"/>
        </w:rPr>
        <w:t>根据</w:t>
      </w:r>
      <w:r w:rsidR="002F5AC1">
        <w:rPr>
          <w:rFonts w:hint="eastAsia"/>
          <w:sz w:val="22"/>
          <w:szCs w:val="22"/>
          <w:lang w:eastAsia="zh-CN"/>
        </w:rPr>
        <w:t>自</w:t>
      </w:r>
      <w:r w:rsidR="002F5AC1">
        <w:rPr>
          <w:rFonts w:hint="eastAsia"/>
          <w:sz w:val="22"/>
          <w:szCs w:val="22"/>
          <w:lang w:eastAsia="zh-CN"/>
        </w:rPr>
        <w:t>2019</w:t>
      </w:r>
      <w:r w:rsidR="00B27FB8" w:rsidRPr="00474E36">
        <w:rPr>
          <w:rFonts w:hint="eastAsia"/>
          <w:sz w:val="22"/>
          <w:szCs w:val="22"/>
          <w:lang w:eastAsia="zh-CN"/>
        </w:rPr>
        <w:t>年</w:t>
      </w:r>
      <w:r w:rsidR="002F5AC1">
        <w:rPr>
          <w:rFonts w:hint="eastAsia"/>
          <w:sz w:val="22"/>
          <w:szCs w:val="22"/>
          <w:lang w:eastAsia="zh-CN"/>
        </w:rPr>
        <w:t>3</w:t>
      </w:r>
      <w:r w:rsidR="00B27FB8" w:rsidRPr="00474E36">
        <w:rPr>
          <w:rFonts w:hint="eastAsia"/>
          <w:sz w:val="22"/>
          <w:szCs w:val="22"/>
          <w:lang w:eastAsia="zh-CN"/>
        </w:rPr>
        <w:t>月</w:t>
      </w:r>
      <w:r w:rsidR="002F5AC1">
        <w:rPr>
          <w:rFonts w:hint="eastAsia"/>
          <w:sz w:val="22"/>
          <w:szCs w:val="22"/>
          <w:lang w:eastAsia="zh-CN"/>
        </w:rPr>
        <w:t>1</w:t>
      </w:r>
      <w:r w:rsidR="00B27FB8" w:rsidRPr="00474E36">
        <w:rPr>
          <w:rFonts w:hint="eastAsia"/>
          <w:sz w:val="22"/>
          <w:szCs w:val="22"/>
          <w:lang w:eastAsia="zh-CN"/>
        </w:rPr>
        <w:t>9</w:t>
      </w:r>
      <w:r w:rsidR="002F5AC1">
        <w:rPr>
          <w:rFonts w:hint="eastAsia"/>
          <w:sz w:val="22"/>
          <w:szCs w:val="22"/>
          <w:lang w:eastAsia="zh-CN"/>
        </w:rPr>
        <w:t>日</w:t>
      </w:r>
      <w:r w:rsidR="00B27FB8" w:rsidRPr="00474E36">
        <w:rPr>
          <w:rFonts w:hint="eastAsia"/>
          <w:sz w:val="22"/>
          <w:szCs w:val="22"/>
          <w:lang w:eastAsia="zh-CN"/>
        </w:rPr>
        <w:t>至</w:t>
      </w:r>
      <w:r w:rsidR="00B27FB8" w:rsidRPr="00474E36">
        <w:rPr>
          <w:rFonts w:hint="eastAsia"/>
          <w:sz w:val="22"/>
          <w:szCs w:val="22"/>
          <w:lang w:eastAsia="zh-CN"/>
        </w:rPr>
        <w:t>2</w:t>
      </w:r>
      <w:r w:rsidR="002F5AC1">
        <w:rPr>
          <w:rFonts w:hint="eastAsia"/>
          <w:sz w:val="22"/>
          <w:szCs w:val="22"/>
          <w:lang w:eastAsia="zh-CN"/>
        </w:rPr>
        <w:t>9</w:t>
      </w:r>
      <w:r w:rsidR="00B27FB8" w:rsidRPr="00474E36">
        <w:rPr>
          <w:rFonts w:hint="eastAsia"/>
          <w:sz w:val="22"/>
          <w:szCs w:val="22"/>
          <w:lang w:eastAsia="zh-CN"/>
        </w:rPr>
        <w:t>日在</w:t>
      </w:r>
      <w:r w:rsidR="002F5AC1">
        <w:rPr>
          <w:rFonts w:hint="eastAsia"/>
          <w:sz w:val="22"/>
          <w:szCs w:val="22"/>
          <w:lang w:eastAsia="zh-CN"/>
        </w:rPr>
        <w:t>瑞士日内瓦召开</w:t>
      </w:r>
      <w:r w:rsidR="00B27FB8" w:rsidRPr="00474E36">
        <w:rPr>
          <w:rFonts w:hint="eastAsia"/>
          <w:sz w:val="22"/>
          <w:szCs w:val="22"/>
          <w:lang w:eastAsia="zh-CN"/>
        </w:rPr>
        <w:t>的</w:t>
      </w:r>
      <w:r w:rsidRPr="00474E36">
        <w:rPr>
          <w:rFonts w:hint="eastAsia"/>
          <w:sz w:val="22"/>
          <w:szCs w:val="22"/>
          <w:lang w:eastAsia="zh-CN"/>
        </w:rPr>
        <w:t>最近一次</w:t>
      </w:r>
      <w:r w:rsidR="00B27FB8" w:rsidRPr="00474E36">
        <w:rPr>
          <w:sz w:val="22"/>
          <w:szCs w:val="22"/>
          <w:lang w:eastAsia="zh-CN"/>
        </w:rPr>
        <w:t>ITU-T</w:t>
      </w:r>
      <w:r w:rsidR="00B27FB8" w:rsidRPr="00474E36">
        <w:rPr>
          <w:rFonts w:hint="eastAsia"/>
          <w:sz w:val="22"/>
          <w:szCs w:val="22"/>
          <w:lang w:eastAsia="zh-CN"/>
        </w:rPr>
        <w:t>第</w:t>
      </w:r>
      <w:r w:rsidR="00B27FB8" w:rsidRPr="00474E36">
        <w:rPr>
          <w:sz w:val="22"/>
          <w:szCs w:val="22"/>
          <w:lang w:eastAsia="zh-CN"/>
        </w:rPr>
        <w:t>16</w:t>
      </w:r>
      <w:r w:rsidR="00B27FB8" w:rsidRPr="00474E36">
        <w:rPr>
          <w:rFonts w:hint="eastAsia"/>
          <w:sz w:val="22"/>
          <w:szCs w:val="22"/>
          <w:lang w:eastAsia="zh-CN"/>
        </w:rPr>
        <w:t>研究组会议所做的决定，我高兴邀请您参加将于</w:t>
      </w:r>
      <w:r w:rsidR="002F5AC1">
        <w:rPr>
          <w:sz w:val="22"/>
          <w:szCs w:val="22"/>
          <w:lang w:eastAsia="zh-CN"/>
        </w:rPr>
        <w:t>2019</w:t>
      </w:r>
      <w:r w:rsidR="00B27FB8" w:rsidRPr="00474E36">
        <w:rPr>
          <w:rFonts w:hint="eastAsia"/>
          <w:sz w:val="22"/>
          <w:szCs w:val="22"/>
          <w:lang w:eastAsia="zh-CN"/>
        </w:rPr>
        <w:t>年</w:t>
      </w:r>
      <w:r w:rsidR="002F5AC1" w:rsidRPr="00474E36">
        <w:rPr>
          <w:rFonts w:hint="eastAsia"/>
          <w:sz w:val="22"/>
          <w:szCs w:val="22"/>
          <w:lang w:eastAsia="zh-CN"/>
        </w:rPr>
        <w:t>6</w:t>
      </w:r>
      <w:r w:rsidR="00B27FB8" w:rsidRPr="00474E36">
        <w:rPr>
          <w:rFonts w:hint="eastAsia"/>
          <w:sz w:val="22"/>
          <w:szCs w:val="22"/>
          <w:lang w:eastAsia="zh-CN"/>
        </w:rPr>
        <w:t>月</w:t>
      </w:r>
      <w:r w:rsidR="002F5AC1">
        <w:rPr>
          <w:rFonts w:hint="eastAsia"/>
          <w:sz w:val="22"/>
          <w:szCs w:val="22"/>
          <w:lang w:eastAsia="zh-CN"/>
        </w:rPr>
        <w:t>14</w:t>
      </w:r>
      <w:r w:rsidR="00B27FB8" w:rsidRPr="00474E36">
        <w:rPr>
          <w:rFonts w:hint="eastAsia"/>
          <w:sz w:val="22"/>
          <w:szCs w:val="22"/>
          <w:lang w:eastAsia="zh-CN"/>
        </w:rPr>
        <w:t>日（星期五）在日内瓦国际电联总部</w:t>
      </w:r>
      <w:r w:rsidRPr="00474E36">
        <w:rPr>
          <w:rFonts w:hint="eastAsia"/>
          <w:sz w:val="22"/>
          <w:szCs w:val="22"/>
          <w:lang w:val="en-US" w:eastAsia="zh-CN"/>
        </w:rPr>
        <w:t>召开</w:t>
      </w:r>
      <w:r w:rsidR="00B27FB8" w:rsidRPr="00474E36">
        <w:rPr>
          <w:rFonts w:hint="eastAsia"/>
          <w:sz w:val="22"/>
          <w:szCs w:val="22"/>
          <w:lang w:eastAsia="zh-CN"/>
        </w:rPr>
        <w:t>的</w:t>
      </w:r>
      <w:r w:rsidR="002F5AC1">
        <w:rPr>
          <w:sz w:val="22"/>
          <w:szCs w:val="22"/>
          <w:lang w:eastAsia="zh-CN"/>
        </w:rPr>
        <w:t>2</w:t>
      </w:r>
      <w:r w:rsidR="00B27FB8" w:rsidRPr="00474E36">
        <w:rPr>
          <w:sz w:val="22"/>
          <w:szCs w:val="22"/>
          <w:lang w:eastAsia="zh-CN"/>
        </w:rPr>
        <w:t>/16</w:t>
      </w:r>
      <w:r w:rsidR="00B27FB8" w:rsidRPr="00474E36">
        <w:rPr>
          <w:rFonts w:hint="eastAsia"/>
          <w:sz w:val="22"/>
          <w:szCs w:val="22"/>
          <w:lang w:eastAsia="zh-CN"/>
        </w:rPr>
        <w:t>工作组（多媒体</w:t>
      </w:r>
      <w:r w:rsidR="002F5AC1">
        <w:rPr>
          <w:rFonts w:hint="eastAsia"/>
          <w:sz w:val="22"/>
          <w:szCs w:val="22"/>
          <w:lang w:eastAsia="zh-CN"/>
        </w:rPr>
        <w:t>电子服务</w:t>
      </w:r>
      <w:r w:rsidR="00B27FB8" w:rsidRPr="00474E36">
        <w:rPr>
          <w:rFonts w:hint="eastAsia"/>
          <w:sz w:val="22"/>
          <w:szCs w:val="22"/>
          <w:lang w:eastAsia="zh-CN"/>
        </w:rPr>
        <w:t>）会议。会议的主要目标是</w:t>
      </w:r>
      <w:r w:rsidR="002467E0">
        <w:rPr>
          <w:rFonts w:hint="eastAsia"/>
          <w:sz w:val="22"/>
          <w:szCs w:val="22"/>
          <w:lang w:eastAsia="zh-CN"/>
        </w:rPr>
        <w:t>对于</w:t>
      </w:r>
      <w:r w:rsidR="002F5AC1">
        <w:rPr>
          <w:sz w:val="22"/>
          <w:szCs w:val="22"/>
          <w:lang w:eastAsia="zh-CN"/>
        </w:rPr>
        <w:t>2</w:t>
      </w:r>
      <w:r w:rsidR="00B27FB8" w:rsidRPr="00474E36">
        <w:rPr>
          <w:sz w:val="22"/>
          <w:szCs w:val="22"/>
          <w:lang w:eastAsia="zh-CN"/>
        </w:rPr>
        <w:t>/16</w:t>
      </w:r>
      <w:r w:rsidR="00B27FB8" w:rsidRPr="00474E36">
        <w:rPr>
          <w:rFonts w:hint="eastAsia"/>
          <w:sz w:val="22"/>
          <w:szCs w:val="22"/>
          <w:lang w:eastAsia="zh-CN"/>
        </w:rPr>
        <w:t>工作组</w:t>
      </w:r>
      <w:r w:rsidR="00C113F9" w:rsidRPr="00474E36">
        <w:rPr>
          <w:rFonts w:hint="eastAsia"/>
          <w:sz w:val="22"/>
          <w:szCs w:val="22"/>
          <w:lang w:eastAsia="zh-CN"/>
        </w:rPr>
        <w:t>各</w:t>
      </w:r>
      <w:r w:rsidR="00B27FB8" w:rsidRPr="00474E36">
        <w:rPr>
          <w:rFonts w:hint="eastAsia"/>
          <w:sz w:val="22"/>
          <w:szCs w:val="22"/>
          <w:lang w:eastAsia="zh-CN"/>
        </w:rPr>
        <w:t>课题</w:t>
      </w:r>
      <w:r w:rsidR="00C113F9" w:rsidRPr="00474E36">
        <w:rPr>
          <w:rFonts w:hint="eastAsia"/>
          <w:sz w:val="22"/>
          <w:szCs w:val="22"/>
          <w:lang w:eastAsia="zh-CN"/>
        </w:rPr>
        <w:t>足够成熟</w:t>
      </w:r>
      <w:r w:rsidR="002467E0">
        <w:rPr>
          <w:rFonts w:hint="eastAsia"/>
          <w:sz w:val="22"/>
          <w:szCs w:val="22"/>
          <w:lang w:eastAsia="zh-CN"/>
        </w:rPr>
        <w:t>的</w:t>
      </w:r>
      <w:r w:rsidR="00B27FB8" w:rsidRPr="00474E36">
        <w:rPr>
          <w:rFonts w:hint="eastAsia"/>
          <w:sz w:val="22"/>
          <w:szCs w:val="22"/>
          <w:lang w:eastAsia="zh-CN"/>
        </w:rPr>
        <w:t>工作项目</w:t>
      </w:r>
      <w:r w:rsidR="003C1955">
        <w:rPr>
          <w:rFonts w:hint="eastAsia"/>
          <w:sz w:val="22"/>
          <w:szCs w:val="22"/>
          <w:lang w:eastAsia="zh-CN"/>
        </w:rPr>
        <w:t>表示</w:t>
      </w:r>
      <w:r w:rsidR="002467E0" w:rsidRPr="00474E36">
        <w:rPr>
          <w:rFonts w:hint="eastAsia"/>
          <w:sz w:val="22"/>
          <w:szCs w:val="22"/>
          <w:lang w:eastAsia="zh-CN"/>
        </w:rPr>
        <w:t>同意</w:t>
      </w:r>
      <w:r w:rsidR="00C113F9" w:rsidRPr="00474E36">
        <w:rPr>
          <w:rFonts w:hint="eastAsia"/>
          <w:sz w:val="22"/>
          <w:szCs w:val="22"/>
          <w:lang w:eastAsia="zh-CN"/>
        </w:rPr>
        <w:t>，</w:t>
      </w:r>
      <w:r w:rsidR="00B27FB8" w:rsidRPr="00474E36">
        <w:rPr>
          <w:rFonts w:hint="eastAsia"/>
          <w:sz w:val="22"/>
          <w:szCs w:val="22"/>
          <w:lang w:eastAsia="zh-CN"/>
        </w:rPr>
        <w:t>特别是</w:t>
      </w:r>
      <w:r w:rsidR="00C113F9" w:rsidRPr="00474E36">
        <w:rPr>
          <w:rFonts w:hint="eastAsia"/>
          <w:sz w:val="22"/>
          <w:szCs w:val="22"/>
          <w:lang w:eastAsia="zh-CN"/>
        </w:rPr>
        <w:t>同意</w:t>
      </w:r>
      <w:r w:rsidR="00B27FB8" w:rsidRPr="00474E36">
        <w:rPr>
          <w:rFonts w:hint="eastAsia"/>
          <w:sz w:val="22"/>
          <w:szCs w:val="22"/>
          <w:lang w:eastAsia="zh-CN"/>
        </w:rPr>
        <w:t>一份新建议书草案</w:t>
      </w:r>
      <w:r w:rsidR="00C113F9" w:rsidRPr="00474E36">
        <w:rPr>
          <w:rFonts w:hint="eastAsia"/>
          <w:sz w:val="22"/>
          <w:szCs w:val="22"/>
          <w:lang w:eastAsia="zh-CN"/>
        </w:rPr>
        <w:t>（见</w:t>
      </w:r>
      <w:r w:rsidR="00C113F9" w:rsidRPr="00474E36">
        <w:rPr>
          <w:rFonts w:hint="eastAsia"/>
          <w:b/>
          <w:sz w:val="22"/>
          <w:szCs w:val="22"/>
          <w:lang w:eastAsia="zh-CN"/>
        </w:rPr>
        <w:t>附件</w:t>
      </w:r>
      <w:r w:rsidR="00C113F9" w:rsidRPr="00474E36">
        <w:rPr>
          <w:b/>
          <w:sz w:val="22"/>
          <w:szCs w:val="22"/>
          <w:lang w:eastAsia="zh-CN"/>
        </w:rPr>
        <w:t>B</w:t>
      </w:r>
      <w:r w:rsidR="00C113F9" w:rsidRPr="00474E36">
        <w:rPr>
          <w:rFonts w:hint="eastAsia"/>
          <w:bCs/>
          <w:sz w:val="22"/>
          <w:szCs w:val="22"/>
          <w:lang w:eastAsia="zh-CN"/>
        </w:rPr>
        <w:t>第</w:t>
      </w:r>
      <w:r w:rsidR="00C113F9" w:rsidRPr="00474E36">
        <w:rPr>
          <w:sz w:val="22"/>
          <w:szCs w:val="22"/>
        </w:rPr>
        <w:fldChar w:fldCharType="begin"/>
      </w:r>
      <w:r w:rsidR="00C113F9" w:rsidRPr="00474E36">
        <w:rPr>
          <w:sz w:val="22"/>
          <w:szCs w:val="22"/>
          <w:lang w:eastAsia="zh-CN"/>
        </w:rPr>
        <w:instrText xml:space="preserve"> REF _Ref498615940 \r \h </w:instrText>
      </w:r>
      <w:r w:rsidR="00474E36">
        <w:rPr>
          <w:sz w:val="22"/>
          <w:szCs w:val="22"/>
          <w:lang w:eastAsia="zh-CN"/>
        </w:rPr>
        <w:instrText xml:space="preserve"> \* MERGEFORMAT </w:instrText>
      </w:r>
      <w:r w:rsidR="00C113F9" w:rsidRPr="00474E36">
        <w:rPr>
          <w:sz w:val="22"/>
          <w:szCs w:val="22"/>
        </w:rPr>
      </w:r>
      <w:r w:rsidR="00C113F9" w:rsidRPr="00474E36">
        <w:rPr>
          <w:sz w:val="22"/>
          <w:szCs w:val="22"/>
        </w:rPr>
        <w:fldChar w:fldCharType="separate"/>
      </w:r>
      <w:r w:rsidR="00586902">
        <w:rPr>
          <w:rFonts w:hint="cs"/>
          <w:sz w:val="22"/>
          <w:szCs w:val="22"/>
          <w:cs/>
        </w:rPr>
        <w:t>‎</w:t>
      </w:r>
      <w:r w:rsidR="00586902">
        <w:rPr>
          <w:sz w:val="22"/>
          <w:szCs w:val="22"/>
          <w:lang w:eastAsia="zh-CN"/>
        </w:rPr>
        <w:t>8</w:t>
      </w:r>
      <w:r w:rsidR="00C113F9" w:rsidRPr="00474E36">
        <w:rPr>
          <w:sz w:val="22"/>
          <w:szCs w:val="22"/>
        </w:rPr>
        <w:fldChar w:fldCharType="end"/>
      </w:r>
      <w:r w:rsidR="00C113F9" w:rsidRPr="00474E36">
        <w:rPr>
          <w:rFonts w:hint="eastAsia"/>
          <w:sz w:val="22"/>
          <w:szCs w:val="22"/>
          <w:lang w:eastAsia="zh-CN"/>
        </w:rPr>
        <w:t>段）。</w:t>
      </w:r>
    </w:p>
    <w:p w:rsidR="00885E9E" w:rsidRPr="00474E36" w:rsidRDefault="000778C6" w:rsidP="002467E0">
      <w:pPr>
        <w:ind w:firstLineChars="200" w:firstLine="440"/>
        <w:rPr>
          <w:sz w:val="22"/>
          <w:szCs w:val="22"/>
          <w:lang w:eastAsia="zh-CN"/>
        </w:rPr>
      </w:pPr>
      <w:r w:rsidRPr="00474E36">
        <w:rPr>
          <w:rFonts w:hint="eastAsia"/>
          <w:sz w:val="22"/>
          <w:szCs w:val="22"/>
          <w:lang w:eastAsia="zh-CN"/>
        </w:rPr>
        <w:t>在</w:t>
      </w:r>
      <w:r w:rsidR="002467E0">
        <w:rPr>
          <w:rFonts w:hint="eastAsia"/>
          <w:sz w:val="22"/>
          <w:szCs w:val="22"/>
          <w:lang w:eastAsia="zh-CN"/>
        </w:rPr>
        <w:t>2</w:t>
      </w:r>
      <w:r w:rsidRPr="00474E36">
        <w:rPr>
          <w:rFonts w:hint="eastAsia"/>
          <w:sz w:val="22"/>
          <w:szCs w:val="22"/>
          <w:lang w:eastAsia="zh-CN"/>
        </w:rPr>
        <w:t>/16</w:t>
      </w:r>
      <w:r w:rsidRPr="00474E36">
        <w:rPr>
          <w:rFonts w:hint="eastAsia"/>
          <w:sz w:val="22"/>
          <w:szCs w:val="22"/>
          <w:lang w:eastAsia="zh-CN"/>
        </w:rPr>
        <w:t>工作组会议之前，</w:t>
      </w:r>
      <w:r w:rsidR="002467E0" w:rsidRPr="00474E36">
        <w:rPr>
          <w:rFonts w:hint="eastAsia"/>
          <w:sz w:val="22"/>
          <w:szCs w:val="22"/>
          <w:lang w:eastAsia="zh-CN"/>
        </w:rPr>
        <w:t>将</w:t>
      </w:r>
      <w:r w:rsidRPr="00474E36">
        <w:rPr>
          <w:rFonts w:hint="eastAsia"/>
          <w:sz w:val="22"/>
          <w:szCs w:val="22"/>
          <w:lang w:eastAsia="zh-CN"/>
        </w:rPr>
        <w:t>于</w:t>
      </w:r>
      <w:r w:rsidR="002467E0">
        <w:rPr>
          <w:rFonts w:hint="eastAsia"/>
          <w:sz w:val="22"/>
          <w:szCs w:val="22"/>
          <w:lang w:eastAsia="zh-CN"/>
        </w:rPr>
        <w:t>2019</w:t>
      </w:r>
      <w:r w:rsidRPr="00474E36">
        <w:rPr>
          <w:rFonts w:hint="eastAsia"/>
          <w:sz w:val="22"/>
          <w:szCs w:val="22"/>
          <w:lang w:eastAsia="zh-CN"/>
        </w:rPr>
        <w:t>年</w:t>
      </w:r>
      <w:r w:rsidR="002467E0" w:rsidRPr="00474E36">
        <w:rPr>
          <w:rFonts w:hint="eastAsia"/>
          <w:sz w:val="22"/>
          <w:szCs w:val="22"/>
          <w:lang w:eastAsia="zh-CN"/>
        </w:rPr>
        <w:t>6</w:t>
      </w:r>
      <w:r w:rsidRPr="00474E36">
        <w:rPr>
          <w:rFonts w:hint="eastAsia"/>
          <w:sz w:val="22"/>
          <w:szCs w:val="22"/>
          <w:lang w:eastAsia="zh-CN"/>
        </w:rPr>
        <w:t>月</w:t>
      </w:r>
      <w:r w:rsidR="002467E0" w:rsidRPr="00474E36">
        <w:rPr>
          <w:rFonts w:hint="eastAsia"/>
          <w:sz w:val="22"/>
          <w:szCs w:val="22"/>
          <w:lang w:eastAsia="zh-CN"/>
        </w:rPr>
        <w:t>10</w:t>
      </w:r>
      <w:r w:rsidRPr="00474E36">
        <w:rPr>
          <w:rFonts w:hint="eastAsia"/>
          <w:sz w:val="22"/>
          <w:szCs w:val="22"/>
          <w:lang w:eastAsia="zh-CN"/>
        </w:rPr>
        <w:t>至</w:t>
      </w:r>
      <w:r w:rsidR="002467E0">
        <w:rPr>
          <w:rFonts w:hint="eastAsia"/>
          <w:sz w:val="22"/>
          <w:szCs w:val="22"/>
          <w:lang w:eastAsia="zh-CN"/>
        </w:rPr>
        <w:t>14</w:t>
      </w:r>
      <w:r w:rsidRPr="00474E36">
        <w:rPr>
          <w:rFonts w:hint="eastAsia"/>
          <w:sz w:val="22"/>
          <w:szCs w:val="22"/>
          <w:lang w:eastAsia="zh-CN"/>
        </w:rPr>
        <w:t>日在同一地点</w:t>
      </w:r>
      <w:r w:rsidR="002467E0">
        <w:rPr>
          <w:rFonts w:hint="eastAsia"/>
          <w:sz w:val="22"/>
          <w:szCs w:val="22"/>
          <w:lang w:eastAsia="zh-CN"/>
        </w:rPr>
        <w:t>召开</w:t>
      </w:r>
      <w:r w:rsidRPr="00474E36">
        <w:rPr>
          <w:rFonts w:hint="eastAsia"/>
          <w:sz w:val="22"/>
          <w:szCs w:val="22"/>
          <w:lang w:eastAsia="zh-CN"/>
        </w:rPr>
        <w:t>第</w:t>
      </w:r>
      <w:r w:rsidR="002467E0">
        <w:rPr>
          <w:rFonts w:hint="eastAsia"/>
          <w:sz w:val="22"/>
          <w:szCs w:val="22"/>
          <w:lang w:eastAsia="zh-CN"/>
        </w:rPr>
        <w:t>26</w:t>
      </w:r>
      <w:r w:rsidRPr="00474E36">
        <w:rPr>
          <w:rFonts w:hint="eastAsia"/>
          <w:sz w:val="22"/>
          <w:szCs w:val="22"/>
          <w:lang w:eastAsia="zh-CN"/>
        </w:rPr>
        <w:t>/16</w:t>
      </w:r>
      <w:r w:rsidRPr="00474E36">
        <w:rPr>
          <w:rFonts w:hint="eastAsia"/>
          <w:sz w:val="22"/>
          <w:szCs w:val="22"/>
          <w:lang w:eastAsia="zh-CN"/>
        </w:rPr>
        <w:t>号和第</w:t>
      </w:r>
      <w:r w:rsidR="002467E0">
        <w:rPr>
          <w:rFonts w:hint="eastAsia"/>
          <w:sz w:val="22"/>
          <w:szCs w:val="22"/>
          <w:lang w:eastAsia="zh-CN"/>
        </w:rPr>
        <w:t>28</w:t>
      </w:r>
      <w:r w:rsidRPr="00474E36">
        <w:rPr>
          <w:rFonts w:hint="eastAsia"/>
          <w:sz w:val="22"/>
          <w:szCs w:val="22"/>
          <w:lang w:eastAsia="zh-CN"/>
        </w:rPr>
        <w:t>/16</w:t>
      </w:r>
      <w:r w:rsidRPr="00474E36">
        <w:rPr>
          <w:rFonts w:hint="eastAsia"/>
          <w:sz w:val="22"/>
          <w:szCs w:val="22"/>
          <w:lang w:eastAsia="zh-CN"/>
        </w:rPr>
        <w:t>号课题报告人组会议。有关这些会议的详情</w:t>
      </w:r>
      <w:r w:rsidR="002467E0">
        <w:rPr>
          <w:rFonts w:hint="eastAsia"/>
          <w:sz w:val="22"/>
          <w:szCs w:val="22"/>
          <w:lang w:eastAsia="zh-CN"/>
        </w:rPr>
        <w:t>不日</w:t>
      </w:r>
      <w:r w:rsidR="002467E0" w:rsidRPr="00474E36">
        <w:rPr>
          <w:rFonts w:hint="eastAsia"/>
          <w:sz w:val="22"/>
          <w:szCs w:val="22"/>
          <w:lang w:eastAsia="zh-CN"/>
        </w:rPr>
        <w:t>将</w:t>
      </w:r>
      <w:r w:rsidRPr="00474E36">
        <w:rPr>
          <w:rFonts w:hint="eastAsia"/>
          <w:sz w:val="22"/>
          <w:szCs w:val="22"/>
          <w:lang w:eastAsia="zh-CN"/>
        </w:rPr>
        <w:t>在以下网址公布：</w:t>
      </w:r>
      <w:hyperlink r:id="rId11" w:history="1">
        <w:r w:rsidR="001E36EE" w:rsidRPr="00474E36">
          <w:rPr>
            <w:rStyle w:val="Hyperlink"/>
            <w:sz w:val="22"/>
            <w:szCs w:val="22"/>
            <w:lang w:eastAsia="zh-CN"/>
          </w:rPr>
          <w:t>https://itu.int/go/rgm/tsg16</w:t>
        </w:r>
      </w:hyperlink>
      <w:r w:rsidRPr="00474E36">
        <w:rPr>
          <w:rFonts w:hint="eastAsia"/>
          <w:sz w:val="22"/>
          <w:szCs w:val="22"/>
          <w:lang w:eastAsia="zh-CN"/>
        </w:rPr>
        <w:t>。</w:t>
      </w:r>
    </w:p>
    <w:p w:rsidR="00885E9E" w:rsidRPr="00474E36" w:rsidRDefault="00437EEC" w:rsidP="002467E0">
      <w:pPr>
        <w:ind w:firstLineChars="200" w:firstLine="440"/>
        <w:rPr>
          <w:sz w:val="22"/>
          <w:szCs w:val="22"/>
          <w:lang w:eastAsia="zh-CN"/>
        </w:rPr>
      </w:pPr>
      <w:r w:rsidRPr="00474E36">
        <w:rPr>
          <w:rFonts w:hint="eastAsia"/>
          <w:sz w:val="22"/>
          <w:szCs w:val="22"/>
          <w:lang w:val="en-US" w:eastAsia="zh-CN"/>
        </w:rPr>
        <w:t>与会者的注册工作将自</w:t>
      </w:r>
      <w:r w:rsidRPr="00474E36">
        <w:rPr>
          <w:sz w:val="22"/>
          <w:szCs w:val="22"/>
          <w:lang w:val="en-US" w:eastAsia="zh-CN"/>
        </w:rPr>
        <w:t>13:</w:t>
      </w:r>
      <w:r w:rsidRPr="00474E36">
        <w:rPr>
          <w:rFonts w:hint="eastAsia"/>
          <w:sz w:val="22"/>
          <w:szCs w:val="22"/>
          <w:lang w:val="en-US" w:eastAsia="zh-CN"/>
        </w:rPr>
        <w:t>30</w:t>
      </w:r>
      <w:r w:rsidRPr="00474E36">
        <w:rPr>
          <w:rFonts w:hint="eastAsia"/>
          <w:sz w:val="22"/>
          <w:szCs w:val="22"/>
          <w:lang w:val="en-US" w:eastAsia="zh-CN"/>
        </w:rPr>
        <w:t>起在</w:t>
      </w:r>
      <w:r w:rsidR="00586902">
        <w:rPr>
          <w:rStyle w:val="Hyperlink"/>
          <w:sz w:val="22"/>
          <w:szCs w:val="22"/>
          <w:lang w:eastAsia="zh-CN"/>
        </w:rPr>
        <w:fldChar w:fldCharType="begin"/>
      </w:r>
      <w:r w:rsidR="00586902">
        <w:rPr>
          <w:rStyle w:val="Hyperlink"/>
          <w:sz w:val="22"/>
          <w:szCs w:val="22"/>
          <w:lang w:eastAsia="zh-CN"/>
        </w:rPr>
        <w:instrText xml:space="preserve"> HYPERLINK "https://www.itu.int/en/about/Documents/itu-plan.pdf" </w:instrText>
      </w:r>
      <w:r w:rsidR="00586902">
        <w:rPr>
          <w:rStyle w:val="Hyperlink"/>
          <w:sz w:val="22"/>
          <w:szCs w:val="22"/>
          <w:lang w:eastAsia="zh-CN"/>
        </w:rPr>
        <w:fldChar w:fldCharType="separate"/>
      </w:r>
      <w:proofErr w:type="spellStart"/>
      <w:r w:rsidR="001E36EE" w:rsidRPr="00474E36">
        <w:rPr>
          <w:rStyle w:val="Hyperlink"/>
          <w:sz w:val="22"/>
          <w:szCs w:val="22"/>
          <w:lang w:eastAsia="zh-CN"/>
        </w:rPr>
        <w:t>Montbrillant</w:t>
      </w:r>
      <w:proofErr w:type="spellEnd"/>
      <w:r w:rsidR="001E36EE" w:rsidRPr="00474E36">
        <w:rPr>
          <w:rStyle w:val="Hyperlink"/>
          <w:rFonts w:hint="eastAsia"/>
          <w:sz w:val="22"/>
          <w:szCs w:val="22"/>
          <w:lang w:eastAsia="zh-CN"/>
        </w:rPr>
        <w:t>大楼入口处</w:t>
      </w:r>
      <w:r w:rsidR="00586902">
        <w:rPr>
          <w:rStyle w:val="Hyperlink"/>
          <w:sz w:val="22"/>
          <w:szCs w:val="22"/>
          <w:lang w:eastAsia="zh-CN"/>
        </w:rPr>
        <w:fldChar w:fldCharType="end"/>
      </w:r>
      <w:r w:rsidRPr="00474E36">
        <w:rPr>
          <w:rFonts w:hint="eastAsia"/>
          <w:sz w:val="22"/>
          <w:szCs w:val="22"/>
          <w:lang w:val="en-US" w:eastAsia="zh-CN"/>
        </w:rPr>
        <w:t>开始。</w:t>
      </w:r>
      <w:r w:rsidRPr="00474E36">
        <w:rPr>
          <w:rFonts w:hint="eastAsia"/>
          <w:sz w:val="22"/>
          <w:szCs w:val="22"/>
          <w:lang w:eastAsia="zh-CN"/>
        </w:rPr>
        <w:t>有关会议厅安排的具体信息将在国际电联总部入口处的电视屏幕上显示。有关该会议的更多信息见</w:t>
      </w:r>
      <w:r w:rsidRPr="00474E36">
        <w:rPr>
          <w:rFonts w:hint="eastAsia"/>
          <w:b/>
          <w:bCs/>
          <w:sz w:val="22"/>
          <w:szCs w:val="22"/>
          <w:lang w:eastAsia="zh-CN"/>
        </w:rPr>
        <w:t>附件</w:t>
      </w:r>
      <w:r w:rsidRPr="00474E36">
        <w:rPr>
          <w:rFonts w:hint="eastAsia"/>
          <w:b/>
          <w:bCs/>
          <w:sz w:val="22"/>
          <w:szCs w:val="22"/>
          <w:lang w:eastAsia="zh-CN"/>
        </w:rPr>
        <w:t>A</w:t>
      </w:r>
      <w:r w:rsidRPr="00474E36">
        <w:rPr>
          <w:rFonts w:hint="eastAsia"/>
          <w:sz w:val="22"/>
          <w:szCs w:val="22"/>
          <w:lang w:eastAsia="zh-CN"/>
        </w:rPr>
        <w:t>。</w:t>
      </w:r>
      <w:r w:rsidR="006B21E2" w:rsidRPr="00474E36">
        <w:rPr>
          <w:rFonts w:hint="eastAsia"/>
          <w:sz w:val="22"/>
          <w:szCs w:val="22"/>
          <w:lang w:eastAsia="zh-CN"/>
        </w:rPr>
        <w:t>经与</w:t>
      </w:r>
      <w:r w:rsidR="002467E0">
        <w:rPr>
          <w:sz w:val="22"/>
          <w:szCs w:val="22"/>
          <w:lang w:eastAsia="zh-CN"/>
        </w:rPr>
        <w:t>2</w:t>
      </w:r>
      <w:r w:rsidR="006B21E2" w:rsidRPr="00474E36">
        <w:rPr>
          <w:sz w:val="22"/>
          <w:szCs w:val="22"/>
          <w:lang w:eastAsia="zh-CN"/>
        </w:rPr>
        <w:t>/16</w:t>
      </w:r>
      <w:r w:rsidR="006B21E2" w:rsidRPr="00474E36">
        <w:rPr>
          <w:rFonts w:hint="eastAsia"/>
          <w:sz w:val="22"/>
          <w:szCs w:val="22"/>
          <w:lang w:eastAsia="zh-CN"/>
        </w:rPr>
        <w:t>工作组共同主席</w:t>
      </w:r>
      <w:proofErr w:type="spellStart"/>
      <w:r w:rsidR="002467E0">
        <w:rPr>
          <w:lang w:eastAsia="zh-CN"/>
        </w:rPr>
        <w:t>Mohannad</w:t>
      </w:r>
      <w:proofErr w:type="spellEnd"/>
      <w:r w:rsidR="002467E0">
        <w:rPr>
          <w:lang w:eastAsia="zh-CN"/>
        </w:rPr>
        <w:t xml:space="preserve"> El-</w:t>
      </w:r>
      <w:proofErr w:type="spellStart"/>
      <w:r w:rsidR="002467E0">
        <w:rPr>
          <w:lang w:eastAsia="zh-CN"/>
        </w:rPr>
        <w:t>Megharbel</w:t>
      </w:r>
      <w:proofErr w:type="spellEnd"/>
      <w:r w:rsidR="006B21E2" w:rsidRPr="00474E36">
        <w:rPr>
          <w:rFonts w:hint="eastAsia"/>
          <w:sz w:val="22"/>
          <w:szCs w:val="22"/>
          <w:lang w:eastAsia="zh-CN"/>
        </w:rPr>
        <w:t>先生和</w:t>
      </w:r>
      <w:r w:rsidR="002467E0">
        <w:rPr>
          <w:lang w:eastAsia="zh-CN"/>
        </w:rPr>
        <w:t>Hideki Yamamoto</w:t>
      </w:r>
      <w:r w:rsidR="006B21E2" w:rsidRPr="00474E36">
        <w:rPr>
          <w:rFonts w:hint="eastAsia"/>
          <w:sz w:val="22"/>
          <w:szCs w:val="22"/>
          <w:lang w:eastAsia="zh-CN"/>
        </w:rPr>
        <w:t>先生</w:t>
      </w:r>
      <w:r w:rsidR="005D3BCB" w:rsidRPr="00474E36">
        <w:rPr>
          <w:rFonts w:hint="eastAsia"/>
          <w:sz w:val="22"/>
          <w:szCs w:val="22"/>
          <w:lang w:eastAsia="zh-CN"/>
        </w:rPr>
        <w:t>协商同意</w:t>
      </w:r>
      <w:r w:rsidR="006B21E2" w:rsidRPr="00474E36">
        <w:rPr>
          <w:rFonts w:hint="eastAsia"/>
          <w:sz w:val="22"/>
          <w:szCs w:val="22"/>
          <w:lang w:eastAsia="zh-CN"/>
        </w:rPr>
        <w:t>起草的</w:t>
      </w:r>
      <w:r w:rsidR="001E36EE" w:rsidRPr="00474E36">
        <w:rPr>
          <w:rFonts w:hint="eastAsia"/>
          <w:sz w:val="22"/>
          <w:szCs w:val="22"/>
          <w:lang w:eastAsia="zh-CN"/>
        </w:rPr>
        <w:t>会议议程草案见</w:t>
      </w:r>
      <w:r w:rsidR="006B21E2" w:rsidRPr="00474E36">
        <w:rPr>
          <w:rFonts w:hint="eastAsia"/>
          <w:b/>
          <w:bCs/>
          <w:sz w:val="22"/>
          <w:szCs w:val="22"/>
          <w:lang w:eastAsia="zh-CN"/>
        </w:rPr>
        <w:t>附件</w:t>
      </w:r>
      <w:r w:rsidR="006B21E2" w:rsidRPr="00474E36">
        <w:rPr>
          <w:b/>
          <w:bCs/>
          <w:sz w:val="22"/>
          <w:szCs w:val="22"/>
          <w:lang w:eastAsia="zh-CN"/>
        </w:rPr>
        <w:t>B</w:t>
      </w:r>
      <w:r w:rsidR="006B21E2" w:rsidRPr="00474E36">
        <w:rPr>
          <w:rFonts w:hint="eastAsia"/>
          <w:sz w:val="22"/>
          <w:szCs w:val="22"/>
          <w:lang w:eastAsia="zh-CN"/>
        </w:rPr>
        <w:t>。</w:t>
      </w:r>
    </w:p>
    <w:p w:rsidR="00885E9E" w:rsidRPr="00474E36" w:rsidRDefault="00FB4E01" w:rsidP="00763D03">
      <w:pPr>
        <w:spacing w:before="240" w:after="120"/>
        <w:rPr>
          <w:b/>
          <w:bCs/>
          <w:sz w:val="22"/>
          <w:szCs w:val="22"/>
          <w:lang w:eastAsia="zh-CN"/>
        </w:rPr>
      </w:pPr>
      <w:r w:rsidRPr="00474E36">
        <w:rPr>
          <w:rFonts w:hint="eastAsia"/>
          <w:b/>
          <w:bCs/>
          <w:sz w:val="22"/>
          <w:szCs w:val="22"/>
          <w:lang w:val="en-US" w:eastAsia="zh-CN"/>
        </w:rPr>
        <w:t>（会前）</w:t>
      </w:r>
      <w:r w:rsidR="00763D03" w:rsidRPr="00474E36">
        <w:rPr>
          <w:rFonts w:hint="eastAsia"/>
          <w:b/>
          <w:bCs/>
          <w:sz w:val="22"/>
          <w:szCs w:val="22"/>
          <w:lang w:val="en-US" w:eastAsia="zh-CN"/>
        </w:rPr>
        <w:t>重要截止日期</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237"/>
      </w:tblGrid>
      <w:tr w:rsidR="00885E9E" w:rsidRPr="00474E36" w:rsidTr="00566387">
        <w:tc>
          <w:tcPr>
            <w:tcW w:w="1838" w:type="dxa"/>
            <w:shd w:val="clear" w:color="auto" w:fill="auto"/>
          </w:tcPr>
          <w:p w:rsidR="00885E9E" w:rsidRPr="00474E36" w:rsidRDefault="00566387" w:rsidP="00CB219F">
            <w:pPr>
              <w:pStyle w:val="Tabletext0"/>
              <w:rPr>
                <w:szCs w:val="22"/>
                <w:lang w:eastAsia="zh-CN"/>
              </w:rPr>
            </w:pPr>
            <w:r w:rsidRPr="00474E36">
              <w:rPr>
                <w:rFonts w:hint="eastAsia"/>
                <w:szCs w:val="22"/>
                <w:lang w:eastAsia="zh-CN"/>
              </w:rPr>
              <w:t>两个月</w:t>
            </w:r>
            <w:r w:rsidR="006B21E2" w:rsidRPr="00474E36">
              <w:rPr>
                <w:rFonts w:hint="eastAsia"/>
                <w:szCs w:val="22"/>
                <w:lang w:eastAsia="zh-CN"/>
              </w:rPr>
              <w:t>前</w:t>
            </w:r>
          </w:p>
        </w:tc>
        <w:tc>
          <w:tcPr>
            <w:tcW w:w="1843" w:type="dxa"/>
            <w:shd w:val="clear" w:color="auto" w:fill="auto"/>
          </w:tcPr>
          <w:p w:rsidR="00885E9E" w:rsidRPr="00474E36" w:rsidRDefault="00885E9E" w:rsidP="00CB219F">
            <w:pPr>
              <w:pStyle w:val="Tabletext0"/>
              <w:rPr>
                <w:szCs w:val="22"/>
                <w:lang w:eastAsia="zh-CN"/>
              </w:rPr>
            </w:pPr>
            <w:r w:rsidRPr="00474E36">
              <w:rPr>
                <w:szCs w:val="22"/>
              </w:rPr>
              <w:t>201</w:t>
            </w:r>
            <w:r w:rsidR="00CB219F">
              <w:rPr>
                <w:szCs w:val="22"/>
              </w:rPr>
              <w:t>9</w:t>
            </w:r>
            <w:r w:rsidR="00566387" w:rsidRPr="00474E36">
              <w:rPr>
                <w:rFonts w:hint="eastAsia"/>
                <w:szCs w:val="22"/>
                <w:lang w:eastAsia="zh-CN"/>
              </w:rPr>
              <w:t>年</w:t>
            </w:r>
            <w:r w:rsidR="00CB219F">
              <w:rPr>
                <w:szCs w:val="22"/>
              </w:rPr>
              <w:t>4</w:t>
            </w:r>
            <w:r w:rsidR="00566387" w:rsidRPr="00474E36">
              <w:rPr>
                <w:rFonts w:hint="eastAsia"/>
                <w:szCs w:val="22"/>
                <w:lang w:eastAsia="zh-CN"/>
              </w:rPr>
              <w:t>月</w:t>
            </w:r>
            <w:r w:rsidR="00CB219F">
              <w:rPr>
                <w:szCs w:val="22"/>
              </w:rPr>
              <w:t>14</w:t>
            </w:r>
            <w:r w:rsidR="00566387" w:rsidRPr="00474E36">
              <w:rPr>
                <w:rFonts w:hint="eastAsia"/>
                <w:szCs w:val="22"/>
                <w:lang w:eastAsia="zh-CN"/>
              </w:rPr>
              <w:t>日</w:t>
            </w:r>
          </w:p>
        </w:tc>
        <w:tc>
          <w:tcPr>
            <w:tcW w:w="6237" w:type="dxa"/>
            <w:shd w:val="clear" w:color="auto" w:fill="auto"/>
          </w:tcPr>
          <w:p w:rsidR="00885E9E" w:rsidRPr="00474E36" w:rsidRDefault="002039A6" w:rsidP="004A4BC1">
            <w:pPr>
              <w:pStyle w:val="Tabletext0"/>
              <w:tabs>
                <w:tab w:val="clear" w:pos="284"/>
                <w:tab w:val="left" w:pos="317"/>
              </w:tabs>
              <w:rPr>
                <w:szCs w:val="22"/>
                <w:lang w:eastAsia="zh-CN"/>
              </w:rPr>
            </w:pPr>
            <w:r w:rsidRPr="00474E36">
              <w:rPr>
                <w:szCs w:val="22"/>
                <w:lang w:val="en-US" w:eastAsia="zh-CN"/>
              </w:rPr>
              <w:t>–</w:t>
            </w:r>
            <w:r w:rsidRPr="00474E36">
              <w:rPr>
                <w:szCs w:val="22"/>
                <w:lang w:val="en-US" w:eastAsia="zh-CN"/>
              </w:rPr>
              <w:tab/>
            </w:r>
            <w:r w:rsidRPr="00474E36">
              <w:rPr>
                <w:rFonts w:hint="eastAsia"/>
                <w:szCs w:val="22"/>
                <w:lang w:val="en-US" w:eastAsia="zh-CN"/>
              </w:rPr>
              <w:t>提交需要翻译的</w:t>
            </w:r>
            <w:r w:rsidR="00586902">
              <w:rPr>
                <w:rStyle w:val="Hyperlink"/>
                <w:szCs w:val="22"/>
                <w:lang w:eastAsia="zh-CN"/>
              </w:rPr>
              <w:fldChar w:fldCharType="begin"/>
            </w:r>
            <w:r w:rsidR="00586902">
              <w:rPr>
                <w:rStyle w:val="Hyperlink"/>
                <w:szCs w:val="22"/>
                <w:lang w:eastAsia="zh-CN"/>
              </w:rPr>
              <w:instrText xml:space="preserve"> HYPERLINK "http://itu.int/net/ITU-T/ddp/" </w:instrText>
            </w:r>
            <w:r w:rsidR="00586902">
              <w:rPr>
                <w:rStyle w:val="Hyperlink"/>
                <w:szCs w:val="22"/>
                <w:lang w:eastAsia="zh-CN"/>
              </w:rPr>
              <w:fldChar w:fldCharType="separate"/>
            </w:r>
            <w:r w:rsidRPr="00474E36">
              <w:rPr>
                <w:rStyle w:val="Hyperlink"/>
                <w:szCs w:val="22"/>
                <w:lang w:eastAsia="zh-CN"/>
              </w:rPr>
              <w:t>ITU-T</w:t>
            </w:r>
            <w:r w:rsidRPr="00474E36">
              <w:rPr>
                <w:rStyle w:val="Hyperlink"/>
                <w:rFonts w:hint="eastAsia"/>
                <w:szCs w:val="22"/>
                <w:lang w:eastAsia="zh-CN"/>
              </w:rPr>
              <w:t>成员文稿</w:t>
            </w:r>
            <w:r w:rsidR="00586902">
              <w:rPr>
                <w:rStyle w:val="Hyperlink"/>
                <w:szCs w:val="22"/>
                <w:lang w:eastAsia="zh-CN"/>
              </w:rPr>
              <w:fldChar w:fldCharType="end"/>
            </w:r>
          </w:p>
        </w:tc>
      </w:tr>
      <w:tr w:rsidR="00885E9E" w:rsidRPr="00474E36" w:rsidTr="00566387">
        <w:tc>
          <w:tcPr>
            <w:tcW w:w="1838" w:type="dxa"/>
            <w:shd w:val="clear" w:color="auto" w:fill="auto"/>
          </w:tcPr>
          <w:p w:rsidR="00885E9E" w:rsidRPr="00474E36" w:rsidRDefault="00566387" w:rsidP="00CB219F">
            <w:pPr>
              <w:pStyle w:val="Tabletext0"/>
              <w:rPr>
                <w:szCs w:val="22"/>
                <w:lang w:eastAsia="zh-CN"/>
              </w:rPr>
            </w:pPr>
            <w:r w:rsidRPr="00474E36">
              <w:rPr>
                <w:rFonts w:hint="eastAsia"/>
                <w:szCs w:val="22"/>
                <w:lang w:eastAsia="zh-CN"/>
              </w:rPr>
              <w:t>一个月</w:t>
            </w:r>
            <w:r w:rsidR="006B21E2" w:rsidRPr="00474E36">
              <w:rPr>
                <w:rFonts w:hint="eastAsia"/>
                <w:szCs w:val="22"/>
                <w:lang w:eastAsia="zh-CN"/>
              </w:rPr>
              <w:t>前</w:t>
            </w:r>
          </w:p>
        </w:tc>
        <w:tc>
          <w:tcPr>
            <w:tcW w:w="1843" w:type="dxa"/>
            <w:shd w:val="clear" w:color="auto" w:fill="auto"/>
          </w:tcPr>
          <w:p w:rsidR="00885E9E" w:rsidRPr="00474E36" w:rsidRDefault="00CB219F" w:rsidP="00CB219F">
            <w:pPr>
              <w:pStyle w:val="Tabletext0"/>
              <w:rPr>
                <w:szCs w:val="22"/>
                <w:lang w:eastAsia="zh-CN"/>
              </w:rPr>
            </w:pPr>
            <w:r>
              <w:rPr>
                <w:szCs w:val="22"/>
              </w:rPr>
              <w:t>2019</w:t>
            </w:r>
            <w:r w:rsidR="00566387" w:rsidRPr="00474E36">
              <w:rPr>
                <w:rFonts w:hint="eastAsia"/>
                <w:szCs w:val="22"/>
                <w:lang w:eastAsia="zh-CN"/>
              </w:rPr>
              <w:t>年</w:t>
            </w:r>
            <w:r>
              <w:rPr>
                <w:szCs w:val="22"/>
              </w:rPr>
              <w:t>5</w:t>
            </w:r>
            <w:r w:rsidR="00566387" w:rsidRPr="00474E36">
              <w:rPr>
                <w:rFonts w:hint="eastAsia"/>
                <w:szCs w:val="22"/>
                <w:lang w:eastAsia="zh-CN"/>
              </w:rPr>
              <w:t>月</w:t>
            </w:r>
            <w:r>
              <w:rPr>
                <w:szCs w:val="22"/>
              </w:rPr>
              <w:t>14</w:t>
            </w:r>
            <w:r w:rsidR="00566387" w:rsidRPr="00474E36">
              <w:rPr>
                <w:rFonts w:hint="eastAsia"/>
                <w:szCs w:val="22"/>
                <w:lang w:eastAsia="zh-CN"/>
              </w:rPr>
              <w:t>日</w:t>
            </w:r>
          </w:p>
        </w:tc>
        <w:tc>
          <w:tcPr>
            <w:tcW w:w="6237" w:type="dxa"/>
            <w:shd w:val="clear" w:color="auto" w:fill="auto"/>
          </w:tcPr>
          <w:p w:rsidR="002039A6" w:rsidRPr="00474E36" w:rsidRDefault="002039A6" w:rsidP="002467E0">
            <w:pPr>
              <w:tabs>
                <w:tab w:val="clear" w:pos="794"/>
                <w:tab w:val="left" w:pos="317"/>
                <w:tab w:val="left" w:pos="348"/>
              </w:tabs>
              <w:spacing w:before="40" w:after="40"/>
              <w:rPr>
                <w:sz w:val="22"/>
                <w:szCs w:val="22"/>
                <w:lang w:val="en-US" w:eastAsia="zh-CN"/>
              </w:rPr>
            </w:pPr>
            <w:r w:rsidRPr="00474E36">
              <w:rPr>
                <w:sz w:val="22"/>
                <w:szCs w:val="22"/>
                <w:lang w:val="en-US" w:eastAsia="zh-CN"/>
              </w:rPr>
              <w:t>–</w:t>
            </w:r>
            <w:r w:rsidRPr="00474E36">
              <w:rPr>
                <w:sz w:val="22"/>
                <w:szCs w:val="22"/>
                <w:lang w:val="en-US" w:eastAsia="zh-CN"/>
              </w:rPr>
              <w:tab/>
            </w:r>
            <w:r w:rsidRPr="00474E36">
              <w:rPr>
                <w:rFonts w:hint="eastAsia"/>
                <w:sz w:val="22"/>
                <w:szCs w:val="22"/>
                <w:lang w:val="en-US" w:eastAsia="zh-CN"/>
              </w:rPr>
              <w:t>预注册（通过</w:t>
            </w:r>
            <w:r w:rsidR="00586902">
              <w:rPr>
                <w:rStyle w:val="Hyperlink"/>
                <w:sz w:val="22"/>
                <w:szCs w:val="22"/>
                <w:lang w:eastAsia="zh-CN"/>
              </w:rPr>
              <w:fldChar w:fldCharType="begin"/>
            </w:r>
            <w:r w:rsidR="00586902">
              <w:rPr>
                <w:rStyle w:val="Hyperlink"/>
                <w:sz w:val="22"/>
                <w:szCs w:val="22"/>
                <w:lang w:eastAsia="zh-CN"/>
              </w:rPr>
              <w:instrText xml:space="preserve"> HYPERLINK "http://itu.int/ITU-T/go/sg16" </w:instrText>
            </w:r>
            <w:r w:rsidR="00586902">
              <w:rPr>
                <w:rStyle w:val="Hyperlink"/>
                <w:sz w:val="22"/>
                <w:szCs w:val="22"/>
                <w:lang w:eastAsia="zh-CN"/>
              </w:rPr>
              <w:fldChar w:fldCharType="separate"/>
            </w:r>
            <w:r w:rsidR="006B21E2" w:rsidRPr="003020E0">
              <w:rPr>
                <w:rStyle w:val="Hyperlink"/>
                <w:rFonts w:hint="eastAsia"/>
                <w:sz w:val="22"/>
                <w:szCs w:val="22"/>
                <w:lang w:eastAsia="zh-CN"/>
              </w:rPr>
              <w:t>研究组主页</w:t>
            </w:r>
            <w:r w:rsidR="002467E0" w:rsidRPr="003020E0">
              <w:rPr>
                <w:rStyle w:val="Hyperlink"/>
                <w:rFonts w:hint="eastAsia"/>
                <w:sz w:val="22"/>
                <w:szCs w:val="22"/>
                <w:lang w:eastAsia="zh-CN"/>
              </w:rPr>
              <w:t>上的在线注册表</w:t>
            </w:r>
            <w:r w:rsidR="00586902">
              <w:rPr>
                <w:rStyle w:val="Hyperlink"/>
                <w:sz w:val="22"/>
                <w:szCs w:val="22"/>
                <w:lang w:eastAsia="zh-CN"/>
              </w:rPr>
              <w:fldChar w:fldCharType="end"/>
            </w:r>
            <w:r w:rsidRPr="00474E36">
              <w:rPr>
                <w:rFonts w:hint="eastAsia"/>
                <w:sz w:val="22"/>
                <w:szCs w:val="22"/>
                <w:lang w:eastAsia="zh-CN"/>
              </w:rPr>
              <w:t>进行</w:t>
            </w:r>
            <w:r w:rsidRPr="00474E36">
              <w:rPr>
                <w:rFonts w:hint="eastAsia"/>
                <w:sz w:val="22"/>
                <w:szCs w:val="22"/>
                <w:lang w:val="en-US" w:eastAsia="zh-CN"/>
              </w:rPr>
              <w:t>）</w:t>
            </w:r>
          </w:p>
          <w:p w:rsidR="00885E9E" w:rsidRPr="00474E36" w:rsidRDefault="002039A6" w:rsidP="002467E0">
            <w:pPr>
              <w:pStyle w:val="Tabletext0"/>
              <w:tabs>
                <w:tab w:val="clear" w:pos="284"/>
                <w:tab w:val="left" w:pos="317"/>
              </w:tabs>
              <w:rPr>
                <w:szCs w:val="22"/>
                <w:lang w:eastAsia="zh-CN"/>
              </w:rPr>
            </w:pPr>
            <w:r w:rsidRPr="00474E36">
              <w:rPr>
                <w:szCs w:val="22"/>
                <w:lang w:val="en-US" w:eastAsia="zh-CN"/>
              </w:rPr>
              <w:t>–</w:t>
            </w:r>
            <w:r w:rsidRPr="00474E36">
              <w:rPr>
                <w:szCs w:val="22"/>
                <w:lang w:val="en-US" w:eastAsia="zh-CN"/>
              </w:rPr>
              <w:tab/>
            </w:r>
            <w:r w:rsidRPr="00474E36">
              <w:rPr>
                <w:rFonts w:hint="eastAsia"/>
                <w:szCs w:val="22"/>
                <w:lang w:val="en-US" w:eastAsia="zh-CN"/>
              </w:rPr>
              <w:t>提交签证协办函</w:t>
            </w:r>
            <w:r w:rsidR="006B21E2" w:rsidRPr="00474E36">
              <w:rPr>
                <w:rFonts w:hint="eastAsia"/>
                <w:szCs w:val="22"/>
                <w:lang w:val="en-US" w:eastAsia="zh-CN"/>
              </w:rPr>
              <w:t>申请</w:t>
            </w:r>
            <w:r w:rsidRPr="00474E36">
              <w:rPr>
                <w:rFonts w:hint="eastAsia"/>
                <w:szCs w:val="22"/>
                <w:lang w:val="en-US" w:eastAsia="zh-CN"/>
              </w:rPr>
              <w:t>（</w:t>
            </w:r>
            <w:r w:rsidR="002467E0">
              <w:rPr>
                <w:rFonts w:hint="eastAsia"/>
                <w:szCs w:val="22"/>
                <w:lang w:val="en-US" w:eastAsia="zh-CN"/>
              </w:rPr>
              <w:t>详情</w:t>
            </w:r>
            <w:r w:rsidRPr="00474E36">
              <w:rPr>
                <w:rFonts w:hint="eastAsia"/>
                <w:szCs w:val="22"/>
                <w:lang w:val="en-US" w:eastAsia="zh-CN"/>
              </w:rPr>
              <w:t>见</w:t>
            </w:r>
            <w:r w:rsidR="002467E0">
              <w:rPr>
                <w:rFonts w:hint="eastAsia"/>
                <w:szCs w:val="22"/>
                <w:lang w:val="en-US" w:eastAsia="zh-CN"/>
              </w:rPr>
              <w:t>附件</w:t>
            </w:r>
            <w:r w:rsidR="002467E0">
              <w:rPr>
                <w:szCs w:val="22"/>
                <w:lang w:val="en-US" w:eastAsia="zh-CN"/>
              </w:rPr>
              <w:t>A</w:t>
            </w:r>
            <w:r w:rsidRPr="00474E36">
              <w:rPr>
                <w:rFonts w:hint="eastAsia"/>
                <w:szCs w:val="22"/>
                <w:lang w:val="en-US" w:eastAsia="zh-CN"/>
              </w:rPr>
              <w:t>）</w:t>
            </w:r>
          </w:p>
        </w:tc>
      </w:tr>
      <w:tr w:rsidR="00885E9E" w:rsidRPr="00474E36" w:rsidTr="00566387">
        <w:tc>
          <w:tcPr>
            <w:tcW w:w="1838" w:type="dxa"/>
            <w:shd w:val="clear" w:color="auto" w:fill="auto"/>
          </w:tcPr>
          <w:p w:rsidR="00885E9E" w:rsidRPr="00474E36" w:rsidRDefault="00566387" w:rsidP="00CB219F">
            <w:pPr>
              <w:pStyle w:val="Tabletext0"/>
              <w:rPr>
                <w:szCs w:val="22"/>
                <w:lang w:eastAsia="zh-CN"/>
              </w:rPr>
            </w:pPr>
            <w:r w:rsidRPr="00474E36">
              <w:rPr>
                <w:szCs w:val="22"/>
              </w:rPr>
              <w:t>12</w:t>
            </w:r>
            <w:r w:rsidRPr="00474E36">
              <w:rPr>
                <w:rFonts w:hint="eastAsia"/>
                <w:szCs w:val="22"/>
                <w:lang w:eastAsia="zh-CN"/>
              </w:rPr>
              <w:t>个</w:t>
            </w:r>
            <w:r w:rsidR="006B21E2" w:rsidRPr="00474E36">
              <w:rPr>
                <w:rFonts w:hint="eastAsia"/>
                <w:szCs w:val="22"/>
                <w:lang w:eastAsia="zh-CN"/>
              </w:rPr>
              <w:t>日历</w:t>
            </w:r>
            <w:r w:rsidRPr="00474E36">
              <w:rPr>
                <w:szCs w:val="22"/>
                <w:lang w:eastAsia="zh-CN"/>
              </w:rPr>
              <w:t>日</w:t>
            </w:r>
            <w:r w:rsidR="002467E0">
              <w:rPr>
                <w:rFonts w:hint="eastAsia"/>
                <w:szCs w:val="22"/>
                <w:lang w:eastAsia="zh-CN"/>
              </w:rPr>
              <w:t>之</w:t>
            </w:r>
            <w:r w:rsidR="006B21E2" w:rsidRPr="00474E36">
              <w:rPr>
                <w:rFonts w:hint="eastAsia"/>
                <w:szCs w:val="22"/>
                <w:lang w:eastAsia="zh-CN"/>
              </w:rPr>
              <w:t>前</w:t>
            </w:r>
          </w:p>
        </w:tc>
        <w:tc>
          <w:tcPr>
            <w:tcW w:w="1843" w:type="dxa"/>
            <w:shd w:val="clear" w:color="auto" w:fill="auto"/>
          </w:tcPr>
          <w:p w:rsidR="00885E9E" w:rsidRPr="00474E36" w:rsidRDefault="00CB219F" w:rsidP="00CB219F">
            <w:pPr>
              <w:pStyle w:val="Tabletext0"/>
              <w:rPr>
                <w:szCs w:val="22"/>
                <w:lang w:eastAsia="zh-CN"/>
              </w:rPr>
            </w:pPr>
            <w:r>
              <w:rPr>
                <w:szCs w:val="22"/>
              </w:rPr>
              <w:t>2019</w:t>
            </w:r>
            <w:r w:rsidR="00566387" w:rsidRPr="00474E36">
              <w:rPr>
                <w:rFonts w:hint="eastAsia"/>
                <w:szCs w:val="22"/>
                <w:lang w:eastAsia="zh-CN"/>
              </w:rPr>
              <w:t>年</w:t>
            </w:r>
            <w:r>
              <w:rPr>
                <w:szCs w:val="22"/>
              </w:rPr>
              <w:t>6</w:t>
            </w:r>
            <w:r w:rsidR="00566387" w:rsidRPr="00474E36">
              <w:rPr>
                <w:rFonts w:hint="eastAsia"/>
                <w:szCs w:val="22"/>
                <w:lang w:eastAsia="zh-CN"/>
              </w:rPr>
              <w:t>月</w:t>
            </w:r>
            <w:r>
              <w:rPr>
                <w:szCs w:val="22"/>
              </w:rPr>
              <w:t>1</w:t>
            </w:r>
            <w:r w:rsidR="00566387" w:rsidRPr="00474E36">
              <w:rPr>
                <w:rFonts w:hint="eastAsia"/>
                <w:szCs w:val="22"/>
                <w:lang w:eastAsia="zh-CN"/>
              </w:rPr>
              <w:t>日</w:t>
            </w:r>
          </w:p>
        </w:tc>
        <w:tc>
          <w:tcPr>
            <w:tcW w:w="6237" w:type="dxa"/>
            <w:shd w:val="clear" w:color="auto" w:fill="auto"/>
          </w:tcPr>
          <w:p w:rsidR="00885E9E" w:rsidRPr="00474E36" w:rsidRDefault="002039A6" w:rsidP="002467E0">
            <w:pPr>
              <w:pStyle w:val="Tabletext0"/>
              <w:tabs>
                <w:tab w:val="clear" w:pos="284"/>
                <w:tab w:val="left" w:pos="317"/>
              </w:tabs>
              <w:rPr>
                <w:szCs w:val="22"/>
                <w:lang w:eastAsia="zh-CN"/>
              </w:rPr>
            </w:pPr>
            <w:r w:rsidRPr="00474E36">
              <w:rPr>
                <w:szCs w:val="22"/>
                <w:lang w:val="en-US" w:eastAsia="zh-CN"/>
              </w:rPr>
              <w:t>–</w:t>
            </w:r>
            <w:r w:rsidRPr="00474E36">
              <w:rPr>
                <w:szCs w:val="22"/>
                <w:lang w:val="en-US" w:eastAsia="zh-CN"/>
              </w:rPr>
              <w:tab/>
            </w:r>
            <w:r w:rsidR="002467E0">
              <w:rPr>
                <w:rFonts w:hint="eastAsia"/>
                <w:szCs w:val="22"/>
                <w:lang w:val="en-US" w:eastAsia="zh-CN"/>
              </w:rPr>
              <w:t>（通过</w:t>
            </w:r>
            <w:r w:rsidR="002467E0">
              <w:rPr>
                <w:rFonts w:hint="eastAsia"/>
                <w:szCs w:val="22"/>
                <w:lang w:eastAsia="zh-CN"/>
              </w:rPr>
              <w:t>文件直传</w:t>
            </w:r>
            <w:r w:rsidR="002467E0">
              <w:rPr>
                <w:rFonts w:hint="eastAsia"/>
                <w:szCs w:val="22"/>
                <w:lang w:val="en-US" w:eastAsia="zh-CN"/>
              </w:rPr>
              <w:t>）</w:t>
            </w:r>
            <w:hyperlink r:id="rId12" w:history="1">
              <w:r w:rsidR="00F863E1" w:rsidRPr="00474E36">
                <w:rPr>
                  <w:rStyle w:val="Hyperlink"/>
                  <w:rFonts w:hint="eastAsia"/>
                  <w:szCs w:val="22"/>
                  <w:lang w:eastAsia="zh-CN"/>
                </w:rPr>
                <w:t>提交</w:t>
              </w:r>
              <w:r w:rsidR="00F863E1" w:rsidRPr="00474E36">
                <w:rPr>
                  <w:rStyle w:val="Hyperlink"/>
                  <w:szCs w:val="22"/>
                  <w:lang w:eastAsia="zh-CN"/>
                </w:rPr>
                <w:t>ITU-T</w:t>
              </w:r>
              <w:r w:rsidR="00F863E1" w:rsidRPr="00474E36">
                <w:rPr>
                  <w:rStyle w:val="Hyperlink"/>
                  <w:rFonts w:hint="eastAsia"/>
                  <w:szCs w:val="22"/>
                  <w:lang w:eastAsia="zh-CN"/>
                </w:rPr>
                <w:t>成员文稿</w:t>
              </w:r>
            </w:hyperlink>
          </w:p>
        </w:tc>
      </w:tr>
    </w:tbl>
    <w:p w:rsidR="00885E9E" w:rsidRPr="00474E36" w:rsidRDefault="003C1955" w:rsidP="003020E0">
      <w:pPr>
        <w:spacing w:before="240"/>
        <w:ind w:firstLineChars="200" w:firstLine="440"/>
        <w:rPr>
          <w:rFonts w:ascii="Calibri" w:hAnsi="Calibri" w:cs="Calibri"/>
          <w:b/>
          <w:color w:val="800000"/>
          <w:sz w:val="22"/>
          <w:szCs w:val="22"/>
          <w:highlight w:val="yellow"/>
          <w:lang w:eastAsia="zh-CN"/>
        </w:rPr>
      </w:pPr>
      <w:r>
        <w:rPr>
          <w:rFonts w:hint="eastAsia"/>
          <w:sz w:val="22"/>
          <w:szCs w:val="22"/>
          <w:lang w:eastAsia="zh-CN"/>
        </w:rPr>
        <w:t>这一</w:t>
      </w:r>
      <w:r w:rsidR="002467E0">
        <w:rPr>
          <w:rFonts w:hint="eastAsia"/>
          <w:sz w:val="22"/>
          <w:szCs w:val="22"/>
          <w:lang w:eastAsia="zh-CN"/>
        </w:rPr>
        <w:t>1/4</w:t>
      </w:r>
      <w:r w:rsidR="00437EEC" w:rsidRPr="00474E36">
        <w:rPr>
          <w:rFonts w:hint="eastAsia"/>
          <w:sz w:val="22"/>
          <w:szCs w:val="22"/>
          <w:lang w:eastAsia="zh-CN"/>
        </w:rPr>
        <w:t>天会议的讨论将用英文进行，</w:t>
      </w:r>
      <w:r w:rsidR="00F863E1" w:rsidRPr="00474E36">
        <w:rPr>
          <w:rFonts w:hint="eastAsia"/>
          <w:sz w:val="22"/>
          <w:szCs w:val="22"/>
          <w:lang w:eastAsia="zh-CN"/>
        </w:rPr>
        <w:t>不提供</w:t>
      </w:r>
      <w:r w:rsidR="00437EEC" w:rsidRPr="00474E36">
        <w:rPr>
          <w:rFonts w:hint="eastAsia"/>
          <w:sz w:val="22"/>
          <w:szCs w:val="22"/>
          <w:lang w:eastAsia="zh-CN"/>
        </w:rPr>
        <w:t>口译服务。</w:t>
      </w:r>
    </w:p>
    <w:p w:rsidR="004A4BC1" w:rsidRDefault="002039A6" w:rsidP="00474E36">
      <w:pPr>
        <w:ind w:firstLineChars="200" w:firstLine="440"/>
        <w:rPr>
          <w:sz w:val="22"/>
          <w:szCs w:val="22"/>
          <w:lang w:eastAsia="zh-CN"/>
        </w:rPr>
      </w:pPr>
      <w:r w:rsidRPr="00474E36">
        <w:rPr>
          <w:rFonts w:hint="eastAsia"/>
          <w:sz w:val="22"/>
          <w:szCs w:val="22"/>
          <w:lang w:eastAsia="zh-CN"/>
        </w:rPr>
        <w:t>祝您与会顺利且富有成效！</w:t>
      </w:r>
    </w:p>
    <w:p w:rsidR="00474E36" w:rsidRPr="00474E36" w:rsidRDefault="00474E36" w:rsidP="00474E36">
      <w:pPr>
        <w:ind w:firstLineChars="200" w:firstLine="440"/>
        <w:rPr>
          <w:sz w:val="22"/>
          <w:szCs w:val="22"/>
          <w:highlight w:val="yellow"/>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920"/>
      </w:tblGrid>
      <w:tr w:rsidR="00885E9E" w:rsidRPr="00474E36" w:rsidTr="00CB219F">
        <w:trPr>
          <w:cantSplit/>
          <w:trHeight w:val="1955"/>
        </w:trPr>
        <w:tc>
          <w:tcPr>
            <w:tcW w:w="6804" w:type="dxa"/>
            <w:vMerge w:val="restart"/>
            <w:tcBorders>
              <w:right w:val="single" w:sz="4" w:space="0" w:color="auto"/>
            </w:tcBorders>
          </w:tcPr>
          <w:p w:rsidR="00885E9E" w:rsidRDefault="002039A6" w:rsidP="00CB219F">
            <w:pPr>
              <w:rPr>
                <w:rFonts w:asciiTheme="majorEastAsia" w:eastAsiaTheme="majorEastAsia" w:hAnsiTheme="majorEastAsia"/>
                <w:sz w:val="22"/>
                <w:szCs w:val="22"/>
                <w:lang w:eastAsia="zh-CN"/>
              </w:rPr>
            </w:pPr>
            <w:r w:rsidRPr="00474E36">
              <w:rPr>
                <w:rFonts w:asciiTheme="majorEastAsia" w:eastAsiaTheme="majorEastAsia" w:hAnsiTheme="majorEastAsia" w:hint="eastAsia"/>
                <w:sz w:val="22"/>
                <w:szCs w:val="22"/>
                <w:lang w:eastAsia="zh-CN"/>
              </w:rPr>
              <w:t>顺致敬意！</w:t>
            </w:r>
            <w:bookmarkStart w:id="5" w:name="_GoBack"/>
            <w:bookmarkEnd w:id="5"/>
          </w:p>
          <w:p w:rsidR="00586902" w:rsidRPr="00474E36" w:rsidRDefault="00DE00B7" w:rsidP="00CB219F">
            <w:pPr>
              <w:rPr>
                <w:sz w:val="22"/>
                <w:szCs w:val="22"/>
                <w:highlight w:val="yellow"/>
                <w:lang w:eastAsia="zh-CN"/>
              </w:rPr>
            </w:pPr>
            <w:r>
              <w:rPr>
                <w:noProof/>
                <w:sz w:val="22"/>
                <w:szCs w:val="22"/>
                <w:lang w:eastAsia="zh-CN"/>
              </w:rPr>
              <w:drawing>
                <wp:anchor distT="0" distB="0" distL="114300" distR="114300" simplePos="0" relativeHeight="251658240" behindDoc="1" locked="0" layoutInCell="1" allowOverlap="1">
                  <wp:simplePos x="0" y="0"/>
                  <wp:positionH relativeFrom="column">
                    <wp:posOffset>60598</wp:posOffset>
                  </wp:positionH>
                  <wp:positionV relativeFrom="paragraph">
                    <wp:posOffset>18597</wp:posOffset>
                  </wp:positionV>
                  <wp:extent cx="903605" cy="339449"/>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CH.PNG"/>
                          <pic:cNvPicPr/>
                        </pic:nvPicPr>
                        <pic:blipFill>
                          <a:blip r:embed="rId13">
                            <a:extLst>
                              <a:ext uri="{28A0092B-C50C-407E-A947-70E740481C1C}">
                                <a14:useLocalDpi xmlns:a14="http://schemas.microsoft.com/office/drawing/2010/main" val="0"/>
                              </a:ext>
                            </a:extLst>
                          </a:blip>
                          <a:stretch>
                            <a:fillRect/>
                          </a:stretch>
                        </pic:blipFill>
                        <pic:spPr>
                          <a:xfrm>
                            <a:off x="0" y="0"/>
                            <a:ext cx="903605" cy="339449"/>
                          </a:xfrm>
                          <a:prstGeom prst="rect">
                            <a:avLst/>
                          </a:prstGeom>
                        </pic:spPr>
                      </pic:pic>
                    </a:graphicData>
                  </a:graphic>
                  <wp14:sizeRelH relativeFrom="margin">
                    <wp14:pctWidth>0</wp14:pctWidth>
                  </wp14:sizeRelH>
                  <wp14:sizeRelV relativeFrom="margin">
                    <wp14:pctHeight>0</wp14:pctHeight>
                  </wp14:sizeRelV>
                </wp:anchor>
              </w:drawing>
            </w:r>
          </w:p>
          <w:p w:rsidR="00885E9E" w:rsidRPr="00474E36" w:rsidRDefault="002039A6" w:rsidP="00DE00B7">
            <w:pPr>
              <w:tabs>
                <w:tab w:val="clear" w:pos="1985"/>
              </w:tabs>
              <w:spacing w:before="240"/>
              <w:rPr>
                <w:rFonts w:ascii="Calibri" w:hAnsi="Calibri" w:cs="Calibri"/>
                <w:b/>
                <w:color w:val="800000"/>
                <w:sz w:val="22"/>
                <w:szCs w:val="22"/>
                <w:lang w:eastAsia="zh-CN"/>
              </w:rPr>
            </w:pPr>
            <w:r w:rsidRPr="00474E36">
              <w:rPr>
                <w:rFonts w:asciiTheme="majorEastAsia" w:eastAsiaTheme="majorEastAsia" w:hAnsiTheme="majorEastAsia" w:hint="eastAsia"/>
                <w:sz w:val="22"/>
                <w:szCs w:val="22"/>
                <w:lang w:eastAsia="zh-CN"/>
              </w:rPr>
              <w:t>电信标准化局主任</w:t>
            </w:r>
            <w:r w:rsidRPr="00474E36">
              <w:rPr>
                <w:sz w:val="22"/>
                <w:szCs w:val="22"/>
                <w:lang w:eastAsia="zh-CN"/>
              </w:rPr>
              <w:br/>
            </w:r>
            <w:proofErr w:type="spellStart"/>
            <w:r w:rsidRPr="00474E36">
              <w:rPr>
                <w:rFonts w:ascii="SimSun" w:hAnsi="SimSun" w:hint="eastAsia"/>
                <w:sz w:val="22"/>
                <w:szCs w:val="22"/>
                <w:lang w:eastAsia="zh-CN"/>
              </w:rPr>
              <w:t>李在摄</w:t>
            </w:r>
            <w:proofErr w:type="spellEnd"/>
          </w:p>
        </w:tc>
        <w:tc>
          <w:tcPr>
            <w:tcW w:w="2920" w:type="dxa"/>
            <w:tcBorders>
              <w:top w:val="single" w:sz="4" w:space="0" w:color="auto"/>
              <w:left w:val="single" w:sz="4" w:space="0" w:color="auto"/>
              <w:right w:val="single" w:sz="4" w:space="0" w:color="auto"/>
            </w:tcBorders>
            <w:textDirection w:val="btLr"/>
            <w:vAlign w:val="center"/>
          </w:tcPr>
          <w:p w:rsidR="00885E9E" w:rsidRPr="00474E36" w:rsidRDefault="00F863E1" w:rsidP="00CB219F">
            <w:pPr>
              <w:spacing w:before="0"/>
              <w:ind w:left="113" w:right="113"/>
              <w:jc w:val="center"/>
              <w:rPr>
                <w:sz w:val="22"/>
                <w:szCs w:val="22"/>
              </w:rPr>
            </w:pPr>
            <w:r w:rsidRPr="00474E36">
              <w:rPr>
                <w:noProof/>
                <w:sz w:val="22"/>
                <w:szCs w:val="22"/>
                <w:lang w:eastAsia="zh-CN"/>
              </w:rPr>
              <w:drawing>
                <wp:inline distT="0" distB="0" distL="0" distR="0" wp14:anchorId="1D55CA7F" wp14:editId="7F4627E0">
                  <wp:extent cx="1131570" cy="1131570"/>
                  <wp:effectExtent l="0" t="0" r="0" b="0"/>
                  <wp:docPr id="12" name="Picture 12" descr="This QR code redirects to the latest meeeting information at:&#10;http://handle.itu.int/11.1002/groups/sg16" title="Latest meeting information"/>
                  <wp:cNvGraphicFramePr/>
                  <a:graphic xmlns:a="http://schemas.openxmlformats.org/drawingml/2006/main">
                    <a:graphicData uri="http://schemas.openxmlformats.org/drawingml/2006/picture">
                      <pic:pic xmlns:pic="http://schemas.openxmlformats.org/drawingml/2006/picture">
                        <pic:nvPicPr>
                          <pic:cNvPr id="12" name="Picture 12" descr="This QR code redirects to the latest meeeting information at:&#10;http://handle.itu.int/11.1002/groups/sg16" title="Latest meeting information"/>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1570" cy="1131570"/>
                          </a:xfrm>
                          <a:prstGeom prst="rect">
                            <a:avLst/>
                          </a:prstGeom>
                          <a:noFill/>
                          <a:ln>
                            <a:noFill/>
                          </a:ln>
                        </pic:spPr>
                      </pic:pic>
                    </a:graphicData>
                  </a:graphic>
                </wp:inline>
              </w:drawing>
            </w:r>
            <w:r w:rsidRPr="00474E36">
              <w:rPr>
                <w:rFonts w:ascii="Calibri" w:eastAsia="SimSun" w:hAnsi="Calibri" w:cs="Arial"/>
                <w:sz w:val="22"/>
                <w:szCs w:val="22"/>
                <w:lang w:eastAsia="zh-CN"/>
              </w:rPr>
              <w:t xml:space="preserve"> </w:t>
            </w:r>
            <w:r w:rsidR="00885E9E" w:rsidRPr="00474E36">
              <w:rPr>
                <w:rFonts w:ascii="Calibri" w:eastAsia="SimSun" w:hAnsi="Calibri" w:cs="Arial"/>
                <w:sz w:val="22"/>
                <w:szCs w:val="22"/>
                <w:lang w:eastAsia="zh-CN"/>
              </w:rPr>
              <w:t>ITU-T SG16</w:t>
            </w:r>
          </w:p>
        </w:tc>
      </w:tr>
      <w:tr w:rsidR="00885E9E" w:rsidRPr="00474E36" w:rsidTr="002039A6">
        <w:trPr>
          <w:cantSplit/>
          <w:trHeight w:val="80"/>
        </w:trPr>
        <w:tc>
          <w:tcPr>
            <w:tcW w:w="6804" w:type="dxa"/>
            <w:vMerge/>
            <w:tcBorders>
              <w:right w:val="single" w:sz="4" w:space="0" w:color="auto"/>
            </w:tcBorders>
          </w:tcPr>
          <w:p w:rsidR="00885E9E" w:rsidRPr="00474E36" w:rsidRDefault="00885E9E" w:rsidP="00CB219F">
            <w:pPr>
              <w:spacing w:before="480"/>
              <w:rPr>
                <w:sz w:val="22"/>
                <w:szCs w:val="22"/>
              </w:rPr>
            </w:pPr>
          </w:p>
        </w:tc>
        <w:tc>
          <w:tcPr>
            <w:tcW w:w="2920" w:type="dxa"/>
            <w:tcBorders>
              <w:left w:val="single" w:sz="4" w:space="0" w:color="auto"/>
              <w:bottom w:val="single" w:sz="4" w:space="0" w:color="auto"/>
              <w:right w:val="single" w:sz="4" w:space="0" w:color="auto"/>
            </w:tcBorders>
            <w:vAlign w:val="center"/>
          </w:tcPr>
          <w:p w:rsidR="00885E9E" w:rsidRPr="00474E36" w:rsidRDefault="002039A6" w:rsidP="00CB219F">
            <w:pPr>
              <w:spacing w:before="0"/>
              <w:jc w:val="center"/>
              <w:rPr>
                <w:rFonts w:ascii="Calibri" w:eastAsiaTheme="minorEastAsia" w:hAnsi="Calibri" w:cs="Arial"/>
                <w:noProof/>
                <w:sz w:val="22"/>
                <w:szCs w:val="22"/>
                <w:lang w:eastAsia="zh-CN"/>
              </w:rPr>
            </w:pPr>
            <w:r w:rsidRPr="00474E36">
              <w:rPr>
                <w:rFonts w:eastAsiaTheme="minorEastAsia" w:hint="eastAsia"/>
                <w:sz w:val="22"/>
                <w:szCs w:val="22"/>
                <w:lang w:eastAsia="zh-CN"/>
              </w:rPr>
              <w:t>最新</w:t>
            </w:r>
            <w:r w:rsidRPr="00474E36">
              <w:rPr>
                <w:rFonts w:eastAsiaTheme="minorEastAsia"/>
                <w:sz w:val="22"/>
                <w:szCs w:val="22"/>
                <w:lang w:eastAsia="zh-CN"/>
              </w:rPr>
              <w:t>会议信息</w:t>
            </w:r>
          </w:p>
        </w:tc>
      </w:tr>
    </w:tbl>
    <w:p w:rsidR="00885E9E" w:rsidRPr="003F7965" w:rsidRDefault="002039A6" w:rsidP="00885E9E">
      <w:r w:rsidRPr="00474E36">
        <w:rPr>
          <w:rFonts w:hint="eastAsia"/>
          <w:b/>
          <w:bCs/>
          <w:sz w:val="22"/>
          <w:szCs w:val="22"/>
          <w:lang w:eastAsia="zh-CN"/>
        </w:rPr>
        <w:t>附件</w:t>
      </w:r>
      <w:r w:rsidRPr="00474E36">
        <w:rPr>
          <w:rFonts w:hint="eastAsia"/>
          <w:sz w:val="22"/>
          <w:szCs w:val="22"/>
          <w:lang w:eastAsia="zh-CN"/>
        </w:rPr>
        <w:t>：</w:t>
      </w:r>
      <w:r w:rsidR="00885E9E" w:rsidRPr="00474E36">
        <w:rPr>
          <w:sz w:val="22"/>
          <w:szCs w:val="22"/>
          <w:lang w:eastAsia="zh-CN"/>
        </w:rPr>
        <w:t>2</w:t>
      </w:r>
      <w:r w:rsidR="00F863E1" w:rsidRPr="00474E36">
        <w:rPr>
          <w:rFonts w:hint="eastAsia"/>
          <w:sz w:val="22"/>
          <w:szCs w:val="22"/>
          <w:lang w:eastAsia="zh-CN"/>
        </w:rPr>
        <w:t>件</w:t>
      </w:r>
      <w:r w:rsidR="00885E9E" w:rsidRPr="003F7965">
        <w:br w:type="page"/>
      </w:r>
    </w:p>
    <w:p w:rsidR="00885E9E" w:rsidRPr="000A4175" w:rsidRDefault="002915CB" w:rsidP="000A4175">
      <w:pPr>
        <w:pStyle w:val="AnnexTitle"/>
        <w:rPr>
          <w:sz w:val="28"/>
          <w:szCs w:val="28"/>
          <w:lang w:eastAsia="zh-CN"/>
        </w:rPr>
      </w:pPr>
      <w:r w:rsidRPr="000A4175">
        <w:rPr>
          <w:rFonts w:hint="eastAsia"/>
          <w:sz w:val="28"/>
          <w:szCs w:val="28"/>
          <w:lang w:eastAsia="zh-CN"/>
        </w:rPr>
        <w:lastRenderedPageBreak/>
        <w:t>附件</w:t>
      </w:r>
      <w:r w:rsidR="00CB219F">
        <w:rPr>
          <w:sz w:val="28"/>
          <w:szCs w:val="28"/>
          <w:lang w:eastAsia="zh-CN"/>
        </w:rPr>
        <w:t xml:space="preserve"> A</w:t>
      </w:r>
      <w:r w:rsidR="00CB219F">
        <w:rPr>
          <w:sz w:val="28"/>
          <w:szCs w:val="28"/>
          <w:lang w:eastAsia="zh-CN"/>
        </w:rPr>
        <w:br/>
        <w:t>2</w:t>
      </w:r>
      <w:r w:rsidR="00885E9E" w:rsidRPr="000A4175">
        <w:rPr>
          <w:sz w:val="28"/>
          <w:szCs w:val="28"/>
          <w:lang w:eastAsia="zh-CN"/>
        </w:rPr>
        <w:t>/16</w:t>
      </w:r>
      <w:r w:rsidR="00EE72F5" w:rsidRPr="000A4175">
        <w:rPr>
          <w:rFonts w:hint="eastAsia"/>
          <w:sz w:val="28"/>
          <w:szCs w:val="28"/>
          <w:lang w:eastAsia="zh-CN"/>
        </w:rPr>
        <w:t>工作组会议的其他详细信息</w:t>
      </w:r>
    </w:p>
    <w:p w:rsidR="00885E9E" w:rsidRPr="003F7965" w:rsidRDefault="00EE72F5" w:rsidP="00885E9E">
      <w:pPr>
        <w:tabs>
          <w:tab w:val="left" w:pos="1418"/>
          <w:tab w:val="left" w:pos="1702"/>
          <w:tab w:val="left" w:pos="2160"/>
        </w:tabs>
        <w:spacing w:before="240" w:after="120"/>
        <w:ind w:right="91"/>
        <w:jc w:val="center"/>
        <w:rPr>
          <w:b/>
          <w:bCs/>
          <w:szCs w:val="24"/>
          <w:lang w:eastAsia="zh-CN"/>
        </w:rPr>
      </w:pPr>
      <w:r w:rsidRPr="00EE72F5">
        <w:rPr>
          <w:rFonts w:hint="eastAsia"/>
          <w:b/>
          <w:bCs/>
          <w:szCs w:val="24"/>
          <w:lang w:eastAsia="zh-CN"/>
        </w:rPr>
        <w:t>工作方法</w:t>
      </w:r>
      <w:r w:rsidR="00CA5FB4">
        <w:rPr>
          <w:rFonts w:hint="eastAsia"/>
          <w:b/>
          <w:bCs/>
          <w:szCs w:val="24"/>
          <w:lang w:eastAsia="zh-CN"/>
        </w:rPr>
        <w:t>与</w:t>
      </w:r>
      <w:r w:rsidRPr="00EE72F5">
        <w:rPr>
          <w:rFonts w:hint="eastAsia"/>
          <w:b/>
          <w:bCs/>
          <w:szCs w:val="24"/>
          <w:lang w:eastAsia="zh-CN"/>
        </w:rPr>
        <w:t>设施</w:t>
      </w:r>
    </w:p>
    <w:p w:rsidR="00885E9E" w:rsidRDefault="00437EEC" w:rsidP="00245F66">
      <w:pPr>
        <w:spacing w:after="120"/>
        <w:rPr>
          <w:szCs w:val="24"/>
          <w:lang w:val="en-US" w:eastAsia="zh-CN"/>
        </w:rPr>
      </w:pPr>
      <w:r>
        <w:rPr>
          <w:rFonts w:cstheme="majorBidi" w:hint="eastAsia"/>
          <w:b/>
          <w:bCs/>
          <w:szCs w:val="24"/>
          <w:lang w:eastAsia="zh-CN"/>
        </w:rPr>
        <w:t>文件的提交和获取：</w:t>
      </w:r>
      <w:r>
        <w:rPr>
          <w:rFonts w:cstheme="majorBidi" w:hint="eastAsia"/>
          <w:bCs/>
          <w:szCs w:val="24"/>
          <w:lang w:eastAsia="zh-CN"/>
        </w:rPr>
        <w:t>会议将为无纸会议。</w:t>
      </w:r>
      <w:bookmarkStart w:id="6" w:name="lt_pId052"/>
      <w:r>
        <w:rPr>
          <w:rFonts w:cstheme="majorBidi" w:hint="eastAsia"/>
          <w:bCs/>
          <w:szCs w:val="24"/>
          <w:lang w:eastAsia="zh-CN"/>
        </w:rPr>
        <w:t>成员的文稿应使用</w:t>
      </w:r>
      <w:hyperlink r:id="rId15" w:history="1">
        <w:r>
          <w:rPr>
            <w:rStyle w:val="Hyperlink"/>
            <w:rFonts w:hint="eastAsia"/>
            <w:szCs w:val="24"/>
            <w:lang w:eastAsia="zh-CN"/>
          </w:rPr>
          <w:t>文件直传</w:t>
        </w:r>
      </w:hyperlink>
      <w:r>
        <w:rPr>
          <w:rFonts w:hint="eastAsia"/>
          <w:szCs w:val="24"/>
          <w:lang w:val="en-US" w:eastAsia="zh-CN"/>
        </w:rPr>
        <w:t>提交；</w:t>
      </w:r>
      <w:r w:rsidR="00245F66" w:rsidRPr="00A15C87">
        <w:rPr>
          <w:rFonts w:eastAsiaTheme="minorEastAsia"/>
          <w:szCs w:val="24"/>
          <w:lang w:eastAsia="zh-CN"/>
        </w:rPr>
        <w:t>临时文件草案应使用</w:t>
      </w:r>
      <w:hyperlink r:id="rId16" w:history="1">
        <w:r w:rsidR="00245F66" w:rsidRPr="00A15C87">
          <w:rPr>
            <w:rStyle w:val="Hyperlink"/>
            <w:rFonts w:eastAsiaTheme="minorEastAsia"/>
            <w:szCs w:val="24"/>
            <w:lang w:eastAsia="zh-CN"/>
          </w:rPr>
          <w:t>适当模板</w:t>
        </w:r>
      </w:hyperlink>
      <w:r w:rsidR="00245F66" w:rsidRPr="00A15C87">
        <w:rPr>
          <w:rFonts w:eastAsiaTheme="minorEastAsia"/>
          <w:szCs w:val="24"/>
          <w:lang w:eastAsia="zh-CN"/>
        </w:rPr>
        <w:t>通过电子邮件提交给研究组秘书处</w:t>
      </w:r>
      <w:r w:rsidR="00382E2A">
        <w:rPr>
          <w:rFonts w:hint="eastAsia"/>
          <w:szCs w:val="24"/>
          <w:lang w:val="en-US" w:eastAsia="zh-CN"/>
        </w:rPr>
        <w:t>（</w:t>
      </w:r>
      <w:hyperlink r:id="rId17" w:history="1">
        <w:r w:rsidR="00382E2A">
          <w:rPr>
            <w:rStyle w:val="Hyperlink"/>
            <w:szCs w:val="22"/>
            <w:lang w:eastAsia="zh-CN"/>
          </w:rPr>
          <w:t>tsbsg16@itu.int</w:t>
        </w:r>
      </w:hyperlink>
      <w:r w:rsidR="00382E2A">
        <w:rPr>
          <w:rFonts w:hint="eastAsia"/>
          <w:szCs w:val="24"/>
          <w:lang w:val="en-US" w:eastAsia="zh-CN"/>
        </w:rPr>
        <w:t>）</w:t>
      </w:r>
      <w:r>
        <w:rPr>
          <w:rFonts w:hint="eastAsia"/>
          <w:szCs w:val="24"/>
          <w:lang w:val="en-US" w:eastAsia="zh-CN"/>
        </w:rPr>
        <w:t>。</w:t>
      </w:r>
      <w:bookmarkStart w:id="7" w:name="lt_pId053"/>
      <w:bookmarkEnd w:id="6"/>
      <w:r w:rsidR="00245F66">
        <w:rPr>
          <w:rFonts w:hint="eastAsia"/>
          <w:szCs w:val="24"/>
          <w:lang w:val="en-US" w:eastAsia="zh-CN"/>
        </w:rPr>
        <w:t>会议文件获取</w:t>
      </w:r>
      <w:r>
        <w:rPr>
          <w:rFonts w:hint="eastAsia"/>
          <w:szCs w:val="24"/>
          <w:lang w:val="en-US" w:eastAsia="zh-CN"/>
        </w:rPr>
        <w:t>通过研究组主页</w:t>
      </w:r>
      <w:r w:rsidR="00245F66">
        <w:rPr>
          <w:rFonts w:hint="eastAsia"/>
          <w:szCs w:val="24"/>
          <w:lang w:val="en-US" w:eastAsia="zh-CN"/>
        </w:rPr>
        <w:t>进行</w:t>
      </w:r>
      <w:r>
        <w:rPr>
          <w:rFonts w:hint="eastAsia"/>
          <w:szCs w:val="24"/>
          <w:lang w:val="en-US" w:eastAsia="zh-CN"/>
        </w:rPr>
        <w:t>，且仅限</w:t>
      </w:r>
      <w:r w:rsidR="00245F66">
        <w:rPr>
          <w:rFonts w:hint="eastAsia"/>
          <w:szCs w:val="24"/>
          <w:lang w:val="en-US" w:eastAsia="zh-CN"/>
        </w:rPr>
        <w:t>拥</w:t>
      </w:r>
      <w:r w:rsidR="002915CB">
        <w:rPr>
          <w:rFonts w:hint="eastAsia"/>
          <w:szCs w:val="24"/>
          <w:lang w:val="en-US" w:eastAsia="zh-CN"/>
        </w:rPr>
        <w:t>有</w:t>
      </w:r>
      <w:hyperlink r:id="rId18" w:history="1">
        <w:r w:rsidR="00382E2A">
          <w:rPr>
            <w:rStyle w:val="Hyperlink"/>
            <w:szCs w:val="22"/>
            <w:lang w:eastAsia="zh-CN"/>
          </w:rPr>
          <w:t>TIES</w:t>
        </w:r>
        <w:r w:rsidR="00382E2A">
          <w:rPr>
            <w:rStyle w:val="Hyperlink"/>
            <w:rFonts w:hint="eastAsia"/>
            <w:szCs w:val="22"/>
            <w:lang w:eastAsia="zh-CN"/>
          </w:rPr>
          <w:t>账户</w:t>
        </w:r>
      </w:hyperlink>
      <w:r w:rsidR="002915CB">
        <w:rPr>
          <w:rFonts w:hint="eastAsia"/>
          <w:szCs w:val="24"/>
          <w:lang w:val="en-US" w:eastAsia="zh-CN"/>
        </w:rPr>
        <w:t>的</w:t>
      </w:r>
      <w:r>
        <w:rPr>
          <w:szCs w:val="24"/>
          <w:lang w:val="en-US" w:eastAsia="zh-CN"/>
        </w:rPr>
        <w:t>ITU-T</w:t>
      </w:r>
      <w:r>
        <w:rPr>
          <w:rFonts w:hint="eastAsia"/>
          <w:szCs w:val="24"/>
          <w:lang w:val="en-US" w:eastAsia="zh-CN"/>
        </w:rPr>
        <w:t>成员</w:t>
      </w:r>
      <w:bookmarkEnd w:id="7"/>
      <w:r>
        <w:rPr>
          <w:rFonts w:hint="eastAsia"/>
          <w:szCs w:val="24"/>
          <w:lang w:val="en-US" w:eastAsia="zh-CN"/>
        </w:rPr>
        <w:t>使用。</w:t>
      </w:r>
    </w:p>
    <w:p w:rsidR="00885E9E" w:rsidRPr="00C71370" w:rsidRDefault="00B936EF" w:rsidP="00B936EF">
      <w:pPr>
        <w:rPr>
          <w:szCs w:val="22"/>
          <w:highlight w:val="yellow"/>
          <w:lang w:eastAsia="zh-CN"/>
        </w:rPr>
      </w:pPr>
      <w:r w:rsidRPr="00074ABE">
        <w:rPr>
          <w:rFonts w:hint="eastAsia"/>
          <w:b/>
          <w:bCs/>
          <w:lang w:eastAsia="zh-CN"/>
        </w:rPr>
        <w:t>无线局域网</w:t>
      </w:r>
      <w:r w:rsidRPr="00074ABE">
        <w:rPr>
          <w:rFonts w:hint="eastAsia"/>
          <w:lang w:eastAsia="zh-CN"/>
        </w:rPr>
        <w:t>设施：将在会场提供，供代表使用。</w:t>
      </w:r>
    </w:p>
    <w:p w:rsidR="00885E9E" w:rsidRPr="008666A1" w:rsidRDefault="00B936EF" w:rsidP="00B936EF">
      <w:pPr>
        <w:rPr>
          <w:rFonts w:ascii="Calibri" w:hAnsi="Calibri" w:cs="Calibri"/>
          <w:b/>
          <w:szCs w:val="22"/>
          <w:highlight w:val="yellow"/>
          <w:lang w:eastAsia="zh-CN"/>
        </w:rPr>
      </w:pPr>
      <w:r w:rsidRPr="00074ABE">
        <w:rPr>
          <w:rFonts w:hint="eastAsia"/>
          <w:b/>
          <w:bCs/>
          <w:lang w:eastAsia="zh-CN"/>
        </w:rPr>
        <w:t>打印机：</w:t>
      </w:r>
      <w:r w:rsidRPr="00074ABE">
        <w:rPr>
          <w:rFonts w:hint="eastAsia"/>
          <w:lang w:eastAsia="zh-CN"/>
        </w:rPr>
        <w:t>将在会场提</w:t>
      </w:r>
      <w:r w:rsidRPr="008666A1">
        <w:rPr>
          <w:rFonts w:hint="eastAsia"/>
          <w:lang w:eastAsia="zh-CN"/>
        </w:rPr>
        <w:t>供，供代表使用。</w:t>
      </w:r>
    </w:p>
    <w:p w:rsidR="00885E9E" w:rsidRPr="007246D6" w:rsidRDefault="00B936EF" w:rsidP="00B936EF">
      <w:pPr>
        <w:spacing w:after="120"/>
        <w:rPr>
          <w:rFonts w:ascii="Calibri" w:hAnsi="Calibri" w:cs="Calibri"/>
          <w:b/>
          <w:bCs/>
          <w:color w:val="800000"/>
          <w:szCs w:val="22"/>
          <w:highlight w:val="cyan"/>
          <w:lang w:eastAsia="zh-CN"/>
        </w:rPr>
      </w:pPr>
      <w:r w:rsidRPr="008666A1">
        <w:rPr>
          <w:rFonts w:hint="eastAsia"/>
          <w:b/>
          <w:bCs/>
          <w:lang w:eastAsia="zh-CN"/>
        </w:rPr>
        <w:t>借用手提电脑：</w:t>
      </w:r>
      <w:r w:rsidRPr="008666A1">
        <w:rPr>
          <w:rFonts w:hint="eastAsia"/>
          <w:lang w:eastAsia="zh-CN"/>
        </w:rPr>
        <w:t>国际电联</w:t>
      </w:r>
      <w:r w:rsidRPr="008666A1">
        <w:rPr>
          <w:rFonts w:hint="eastAsia"/>
          <w:szCs w:val="24"/>
          <w:lang w:val="zh-CN" w:eastAsia="zh-CN"/>
        </w:rPr>
        <w:t>计算机使用问询台</w:t>
      </w:r>
      <w:r w:rsidRPr="008666A1">
        <w:rPr>
          <w:rFonts w:hint="eastAsia"/>
          <w:szCs w:val="24"/>
          <w:lang w:val="en-US" w:eastAsia="zh-CN"/>
        </w:rPr>
        <w:t>（</w:t>
      </w:r>
      <w:r w:rsidRPr="00D047B5">
        <w:rPr>
          <w:szCs w:val="24"/>
          <w:lang w:val="en-US" w:eastAsia="zh-CN"/>
        </w:rPr>
        <w:t>Service Desk</w:t>
      </w:r>
      <w:r w:rsidRPr="00D047B5">
        <w:rPr>
          <w:rFonts w:hint="eastAsia"/>
          <w:szCs w:val="24"/>
          <w:lang w:val="en-US" w:eastAsia="zh-CN"/>
        </w:rPr>
        <w:t>（</w:t>
      </w:r>
      <w:hyperlink r:id="rId19" w:history="1">
        <w:r w:rsidR="00382E2A" w:rsidRPr="004F5165">
          <w:rPr>
            <w:rStyle w:val="Hyperlink"/>
            <w:szCs w:val="24"/>
            <w:lang w:val="en-US" w:eastAsia="zh-CN"/>
          </w:rPr>
          <w:t>servicedesk</w:t>
        </w:r>
        <w:r w:rsidR="00382E2A" w:rsidRPr="004F5165">
          <w:rPr>
            <w:rStyle w:val="Hyperlink"/>
            <w:rFonts w:hint="eastAsia"/>
            <w:szCs w:val="24"/>
            <w:lang w:val="en-US" w:eastAsia="zh-CN"/>
          </w:rPr>
          <w:t>@itu.int</w:t>
        </w:r>
      </w:hyperlink>
      <w:r w:rsidRPr="00D047B5">
        <w:rPr>
          <w:rFonts w:hint="eastAsia"/>
          <w:szCs w:val="24"/>
          <w:lang w:val="en-US" w:eastAsia="zh-CN"/>
        </w:rPr>
        <w:t>））</w:t>
      </w:r>
      <w:r w:rsidRPr="00D047B5">
        <w:rPr>
          <w:rFonts w:hint="eastAsia"/>
          <w:szCs w:val="24"/>
          <w:lang w:val="zh-CN" w:eastAsia="zh-CN"/>
        </w:rPr>
        <w:t>准备了数量有限的几部手提电脑</w:t>
      </w:r>
      <w:r w:rsidRPr="00D047B5">
        <w:rPr>
          <w:rFonts w:hint="eastAsia"/>
          <w:szCs w:val="24"/>
          <w:lang w:val="en-US" w:eastAsia="zh-CN"/>
        </w:rPr>
        <w:t>，按先来</w:t>
      </w:r>
      <w:r>
        <w:rPr>
          <w:rFonts w:hint="eastAsia"/>
          <w:szCs w:val="24"/>
          <w:lang w:val="en-US" w:eastAsia="zh-CN"/>
        </w:rPr>
        <w:t>先借</w:t>
      </w:r>
      <w:r w:rsidRPr="00D047B5">
        <w:rPr>
          <w:rFonts w:hint="eastAsia"/>
          <w:szCs w:val="24"/>
          <w:lang w:val="en-US" w:eastAsia="zh-CN"/>
        </w:rPr>
        <w:t>的顺序，</w:t>
      </w:r>
      <w:r w:rsidRPr="00D047B5">
        <w:rPr>
          <w:rFonts w:hint="eastAsia"/>
          <w:szCs w:val="24"/>
          <w:lang w:val="zh-CN" w:eastAsia="zh-CN"/>
        </w:rPr>
        <w:t>供没有手提电脑的代表使用。</w:t>
      </w:r>
      <w:r w:rsidR="00885E9E" w:rsidRPr="007246D6">
        <w:rPr>
          <w:rFonts w:ascii="Calibri" w:hAnsi="Calibri" w:cs="Calibri"/>
          <w:b/>
          <w:color w:val="800000"/>
          <w:szCs w:val="22"/>
          <w:lang w:eastAsia="zh-CN"/>
        </w:rPr>
        <w:t xml:space="preserve"> </w:t>
      </w:r>
    </w:p>
    <w:p w:rsidR="00885E9E" w:rsidRPr="007246D6" w:rsidRDefault="00885E9E" w:rsidP="002915CB">
      <w:pPr>
        <w:tabs>
          <w:tab w:val="left" w:pos="720"/>
        </w:tabs>
        <w:spacing w:before="200" w:after="120"/>
        <w:ind w:right="91"/>
        <w:jc w:val="center"/>
        <w:rPr>
          <w:b/>
          <w:bCs/>
          <w:szCs w:val="24"/>
          <w:highlight w:val="yellow"/>
          <w:lang w:eastAsia="zh-CN"/>
        </w:rPr>
      </w:pPr>
      <w:r>
        <w:rPr>
          <w:b/>
          <w:bCs/>
          <w:szCs w:val="24"/>
          <w:lang w:eastAsia="zh-CN"/>
        </w:rPr>
        <w:br/>
      </w:r>
      <w:r w:rsidR="002915CB" w:rsidRPr="002915CB">
        <w:rPr>
          <w:rFonts w:hint="eastAsia"/>
          <w:b/>
          <w:bCs/>
          <w:szCs w:val="24"/>
          <w:lang w:eastAsia="zh-CN"/>
        </w:rPr>
        <w:t>预注册</w:t>
      </w:r>
      <w:r w:rsidR="002915CB" w:rsidRPr="002915CB">
        <w:rPr>
          <w:b/>
          <w:bCs/>
          <w:szCs w:val="24"/>
          <w:lang w:eastAsia="zh-CN"/>
        </w:rPr>
        <w:t>和与会补贴</w:t>
      </w:r>
    </w:p>
    <w:p w:rsidR="00885E9E" w:rsidRPr="00EA7C59" w:rsidRDefault="002915CB" w:rsidP="005720DB">
      <w:pPr>
        <w:rPr>
          <w:b/>
          <w:bCs/>
          <w:sz w:val="22"/>
          <w:szCs w:val="22"/>
          <w:lang w:eastAsia="zh-CN"/>
        </w:rPr>
      </w:pPr>
      <w:r>
        <w:rPr>
          <w:rFonts w:hint="eastAsia"/>
          <w:b/>
          <w:szCs w:val="24"/>
          <w:lang w:eastAsia="zh-CN"/>
        </w:rPr>
        <w:t>预注册：</w:t>
      </w:r>
      <w:r w:rsidR="00245F66" w:rsidRPr="00E902C3">
        <w:rPr>
          <w:lang w:eastAsia="zh-CN"/>
        </w:rPr>
        <w:t>参会</w:t>
      </w:r>
      <w:r w:rsidR="00245F66">
        <w:rPr>
          <w:rFonts w:hint="eastAsia"/>
          <w:szCs w:val="24"/>
          <w:lang w:eastAsia="zh-CN"/>
        </w:rPr>
        <w:t>必须进行预注册，而且</w:t>
      </w:r>
      <w:r w:rsidR="00382E2A">
        <w:rPr>
          <w:rFonts w:hint="eastAsia"/>
          <w:b/>
          <w:szCs w:val="24"/>
          <w:lang w:eastAsia="zh-CN"/>
        </w:rPr>
        <w:t>至少在会议召开的一个月</w:t>
      </w:r>
      <w:r w:rsidR="00245F66">
        <w:rPr>
          <w:rFonts w:hint="eastAsia"/>
          <w:b/>
          <w:szCs w:val="24"/>
          <w:lang w:eastAsia="zh-CN"/>
        </w:rPr>
        <w:t>之</w:t>
      </w:r>
      <w:r w:rsidR="00382E2A">
        <w:rPr>
          <w:rFonts w:hint="eastAsia"/>
          <w:b/>
          <w:szCs w:val="24"/>
          <w:lang w:eastAsia="zh-CN"/>
        </w:rPr>
        <w:t>前</w:t>
      </w:r>
      <w:r w:rsidR="004D7D88">
        <w:rPr>
          <w:rFonts w:hint="eastAsia"/>
          <w:szCs w:val="24"/>
          <w:lang w:eastAsia="zh-CN"/>
        </w:rPr>
        <w:t>通过研究组主页</w:t>
      </w:r>
      <w:r>
        <w:rPr>
          <w:rFonts w:hint="eastAsia"/>
          <w:szCs w:val="24"/>
          <w:lang w:eastAsia="zh-CN"/>
        </w:rPr>
        <w:t>在线</w:t>
      </w:r>
      <w:r w:rsidR="00EA7C59">
        <w:rPr>
          <w:rFonts w:hint="eastAsia"/>
          <w:szCs w:val="24"/>
          <w:lang w:eastAsia="zh-CN"/>
        </w:rPr>
        <w:t>完成</w:t>
      </w:r>
      <w:r>
        <w:rPr>
          <w:rFonts w:hint="eastAsia"/>
          <w:szCs w:val="24"/>
          <w:lang w:eastAsia="zh-CN"/>
        </w:rPr>
        <w:t>。</w:t>
      </w:r>
      <w:r w:rsidR="00245F66">
        <w:rPr>
          <w:rFonts w:hint="eastAsia"/>
          <w:szCs w:val="24"/>
          <w:lang w:eastAsia="zh-CN"/>
        </w:rPr>
        <w:t>如同</w:t>
      </w:r>
      <w:hyperlink r:id="rId20" w:history="1">
        <w:r w:rsidR="006C4853">
          <w:rPr>
            <w:rStyle w:val="Hyperlink"/>
            <w:rFonts w:hint="eastAsia"/>
            <w:lang w:eastAsia="zh-CN"/>
          </w:rPr>
          <w:t>电信标准化局第</w:t>
        </w:r>
        <w:r w:rsidR="006C4853">
          <w:rPr>
            <w:rStyle w:val="Hyperlink"/>
            <w:lang w:eastAsia="zh-CN"/>
          </w:rPr>
          <w:t>68</w:t>
        </w:r>
        <w:r w:rsidR="005720DB">
          <w:rPr>
            <w:rStyle w:val="Hyperlink"/>
            <w:rFonts w:hint="eastAsia"/>
            <w:lang w:eastAsia="zh-CN"/>
          </w:rPr>
          <w:t>号通函</w:t>
        </w:r>
      </w:hyperlink>
      <w:r w:rsidR="005720DB">
        <w:rPr>
          <w:rFonts w:hint="eastAsia"/>
          <w:szCs w:val="24"/>
          <w:lang w:eastAsia="zh-CN"/>
        </w:rPr>
        <w:t>所述</w:t>
      </w:r>
      <w:r>
        <w:rPr>
          <w:rFonts w:hint="eastAsia"/>
          <w:szCs w:val="24"/>
          <w:lang w:eastAsia="zh-CN"/>
        </w:rPr>
        <w:t>，</w:t>
      </w:r>
      <w:r w:rsidR="005720DB">
        <w:rPr>
          <w:rFonts w:hint="eastAsia"/>
          <w:szCs w:val="24"/>
          <w:lang w:eastAsia="zh-CN"/>
        </w:rPr>
        <w:t>新注册系统要求</w:t>
      </w:r>
      <w:r w:rsidR="005720DB" w:rsidRPr="00E902C3">
        <w:rPr>
          <w:lang w:eastAsia="zh-CN"/>
        </w:rPr>
        <w:t>所有注册申请</w:t>
      </w:r>
      <w:r w:rsidR="005720DB">
        <w:rPr>
          <w:rFonts w:hint="eastAsia"/>
          <w:lang w:eastAsia="zh-CN"/>
        </w:rPr>
        <w:t>均</w:t>
      </w:r>
      <w:r w:rsidR="005720DB" w:rsidRPr="00E902C3">
        <w:rPr>
          <w:lang w:eastAsia="zh-CN"/>
        </w:rPr>
        <w:t>需</w:t>
      </w:r>
      <w:r w:rsidR="005720DB">
        <w:rPr>
          <w:rFonts w:hint="eastAsia"/>
          <w:lang w:eastAsia="zh-CN"/>
        </w:rPr>
        <w:t>获得</w:t>
      </w:r>
      <w:r w:rsidR="005720DB" w:rsidRPr="00E902C3">
        <w:rPr>
          <w:lang w:eastAsia="zh-CN"/>
        </w:rPr>
        <w:t>联系人批准</w:t>
      </w:r>
      <w:r>
        <w:rPr>
          <w:rFonts w:hint="eastAsia"/>
          <w:szCs w:val="24"/>
          <w:lang w:eastAsia="zh-CN"/>
        </w:rPr>
        <w:t>。</w:t>
      </w:r>
      <w:r w:rsidR="006C35D7" w:rsidRPr="006C35D7">
        <w:rPr>
          <w:rFonts w:hint="eastAsia"/>
          <w:szCs w:val="22"/>
          <w:lang w:eastAsia="zh-CN"/>
        </w:rPr>
        <w:t>请成员尽可能吸收女代表加入代表团。</w:t>
      </w:r>
    </w:p>
    <w:p w:rsidR="00885E9E" w:rsidRPr="008A0ED5" w:rsidRDefault="002915CB" w:rsidP="002915CB">
      <w:pPr>
        <w:rPr>
          <w:rFonts w:ascii="Calibri" w:hAnsi="Calibri" w:cs="Calibri"/>
          <w:b/>
          <w:color w:val="800000"/>
          <w:szCs w:val="22"/>
          <w:highlight w:val="yellow"/>
          <w:lang w:eastAsia="zh-CN"/>
        </w:rPr>
      </w:pPr>
      <w:r w:rsidRPr="00D047B5">
        <w:rPr>
          <w:rFonts w:hint="eastAsia"/>
          <w:b/>
          <w:bCs/>
          <w:szCs w:val="24"/>
          <w:lang w:eastAsia="zh-CN"/>
        </w:rPr>
        <w:t>与会补贴：</w:t>
      </w:r>
      <w:r w:rsidR="008D4901">
        <w:rPr>
          <w:rFonts w:hint="eastAsia"/>
          <w:szCs w:val="24"/>
          <w:lang w:eastAsia="zh-CN"/>
        </w:rPr>
        <w:t>这一</w:t>
      </w:r>
      <w:r w:rsidR="008D4901">
        <w:rPr>
          <w:rFonts w:hint="eastAsia"/>
          <w:szCs w:val="24"/>
          <w:lang w:eastAsia="zh-CN"/>
        </w:rPr>
        <w:t>1/4</w:t>
      </w:r>
      <w:r>
        <w:rPr>
          <w:rFonts w:hint="eastAsia"/>
          <w:szCs w:val="24"/>
          <w:lang w:eastAsia="zh-CN"/>
        </w:rPr>
        <w:t>天</w:t>
      </w:r>
      <w:r w:rsidR="00EA7C59">
        <w:rPr>
          <w:rFonts w:hint="eastAsia"/>
          <w:szCs w:val="24"/>
          <w:lang w:eastAsia="zh-CN"/>
        </w:rPr>
        <w:t>的</w:t>
      </w:r>
      <w:r>
        <w:rPr>
          <w:rFonts w:hint="eastAsia"/>
          <w:szCs w:val="24"/>
          <w:lang w:eastAsia="zh-CN"/>
        </w:rPr>
        <w:t>工作组会议</w:t>
      </w:r>
      <w:r w:rsidRPr="008D4901">
        <w:rPr>
          <w:rFonts w:ascii="STKaiti" w:eastAsia="STKaiti" w:hAnsi="STKaiti" w:hint="eastAsia"/>
          <w:szCs w:val="24"/>
          <w:lang w:eastAsia="zh-CN"/>
        </w:rPr>
        <w:t>不</w:t>
      </w:r>
      <w:r>
        <w:rPr>
          <w:rFonts w:hint="eastAsia"/>
          <w:szCs w:val="24"/>
          <w:lang w:eastAsia="zh-CN"/>
        </w:rPr>
        <w:t>提供</w:t>
      </w:r>
      <w:r w:rsidRPr="00FA7158">
        <w:rPr>
          <w:rFonts w:hint="eastAsia"/>
          <w:szCs w:val="24"/>
          <w:lang w:eastAsia="zh-CN"/>
        </w:rPr>
        <w:t>与会补贴</w:t>
      </w:r>
      <w:r w:rsidR="008D4901">
        <w:rPr>
          <w:rFonts w:hint="eastAsia"/>
          <w:szCs w:val="24"/>
          <w:lang w:eastAsia="zh-CN"/>
        </w:rPr>
        <w:t>和</w:t>
      </w:r>
      <w:r w:rsidRPr="00FA7158">
        <w:rPr>
          <w:rFonts w:hint="eastAsia"/>
          <w:szCs w:val="24"/>
          <w:lang w:eastAsia="zh-CN"/>
        </w:rPr>
        <w:t>口译服务</w:t>
      </w:r>
      <w:r>
        <w:rPr>
          <w:rFonts w:hint="eastAsia"/>
          <w:szCs w:val="24"/>
          <w:lang w:eastAsia="zh-CN"/>
        </w:rPr>
        <w:t>。</w:t>
      </w:r>
    </w:p>
    <w:p w:rsidR="00885E9E" w:rsidRPr="00474E36" w:rsidRDefault="00885E9E" w:rsidP="002915CB">
      <w:pPr>
        <w:tabs>
          <w:tab w:val="left" w:pos="1418"/>
          <w:tab w:val="left" w:pos="1702"/>
          <w:tab w:val="left" w:pos="2160"/>
        </w:tabs>
        <w:spacing w:before="200" w:after="120"/>
        <w:ind w:right="91"/>
        <w:jc w:val="center"/>
        <w:rPr>
          <w:b/>
          <w:bCs/>
          <w:szCs w:val="24"/>
          <w:highlight w:val="yellow"/>
          <w:lang w:eastAsia="zh-CN"/>
        </w:rPr>
      </w:pPr>
      <w:r w:rsidRPr="00474E36">
        <w:rPr>
          <w:b/>
          <w:bCs/>
          <w:szCs w:val="24"/>
          <w:highlight w:val="yellow"/>
          <w:lang w:eastAsia="zh-CN"/>
        </w:rPr>
        <w:br/>
      </w:r>
      <w:r w:rsidR="002915CB" w:rsidRPr="00474E36">
        <w:rPr>
          <w:rFonts w:hint="eastAsia"/>
          <w:b/>
          <w:bCs/>
          <w:szCs w:val="24"/>
          <w:lang w:eastAsia="zh-CN"/>
        </w:rPr>
        <w:t>到访日内瓦：酒店、公共交通和签证</w:t>
      </w:r>
    </w:p>
    <w:p w:rsidR="002915CB" w:rsidRDefault="002915CB" w:rsidP="002915CB">
      <w:pPr>
        <w:rPr>
          <w:szCs w:val="24"/>
          <w:lang w:eastAsia="zh-CN"/>
        </w:rPr>
      </w:pPr>
      <w:r>
        <w:rPr>
          <w:rFonts w:hint="eastAsia"/>
          <w:b/>
          <w:bCs/>
          <w:szCs w:val="24"/>
          <w:lang w:eastAsia="zh-CN"/>
        </w:rPr>
        <w:t>到访日内瓦：</w:t>
      </w:r>
      <w:r w:rsidR="00EA7C59" w:rsidRPr="00EA7C59">
        <w:rPr>
          <w:rFonts w:hint="eastAsia"/>
          <w:bCs/>
          <w:szCs w:val="24"/>
          <w:lang w:eastAsia="zh-CN"/>
        </w:rPr>
        <w:t>向</w:t>
      </w:r>
      <w:r w:rsidR="00EA7C59">
        <w:rPr>
          <w:rFonts w:hint="eastAsia"/>
          <w:szCs w:val="24"/>
          <w:lang w:eastAsia="zh-CN"/>
        </w:rPr>
        <w:t>到日内瓦</w:t>
      </w:r>
      <w:r>
        <w:rPr>
          <w:rFonts w:hint="eastAsia"/>
          <w:szCs w:val="24"/>
          <w:lang w:eastAsia="zh-CN"/>
        </w:rPr>
        <w:t>参加国际电联会议的代表</w:t>
      </w:r>
      <w:r w:rsidR="00EA7C59">
        <w:rPr>
          <w:rFonts w:hint="eastAsia"/>
          <w:szCs w:val="24"/>
          <w:lang w:eastAsia="zh-CN"/>
        </w:rPr>
        <w:t>提供</w:t>
      </w:r>
      <w:r>
        <w:rPr>
          <w:rFonts w:hint="eastAsia"/>
          <w:szCs w:val="24"/>
          <w:lang w:eastAsia="zh-CN"/>
        </w:rPr>
        <w:t>的实用信息</w:t>
      </w:r>
      <w:r w:rsidR="00EA7C59">
        <w:rPr>
          <w:rFonts w:hint="eastAsia"/>
          <w:szCs w:val="24"/>
          <w:lang w:eastAsia="zh-CN"/>
        </w:rPr>
        <w:t>见</w:t>
      </w:r>
      <w:r>
        <w:rPr>
          <w:rFonts w:hint="eastAsia"/>
          <w:szCs w:val="24"/>
          <w:lang w:eastAsia="zh-CN"/>
        </w:rPr>
        <w:t>以下网址：</w:t>
      </w:r>
      <w:hyperlink r:id="rId21" w:history="1">
        <w:r w:rsidR="00EA7C59">
          <w:rPr>
            <w:rStyle w:val="Hyperlink"/>
            <w:szCs w:val="22"/>
          </w:rPr>
          <w:t>http://itu.int/en/delegates-corner</w:t>
        </w:r>
      </w:hyperlink>
      <w:r>
        <w:rPr>
          <w:rFonts w:hint="eastAsia"/>
          <w:szCs w:val="24"/>
          <w:lang w:eastAsia="zh-CN"/>
        </w:rPr>
        <w:t>。</w:t>
      </w:r>
    </w:p>
    <w:p w:rsidR="00885E9E" w:rsidRPr="002915CB" w:rsidRDefault="002915CB" w:rsidP="002915CB">
      <w:pPr>
        <w:pStyle w:val="Normalaftertitle"/>
        <w:spacing w:before="120"/>
        <w:rPr>
          <w:b/>
          <w:bCs/>
          <w:szCs w:val="22"/>
          <w:lang w:eastAsia="zh-CN"/>
        </w:rPr>
      </w:pPr>
      <w:r>
        <w:rPr>
          <w:rFonts w:hint="eastAsia"/>
          <w:b/>
          <w:szCs w:val="24"/>
          <w:lang w:eastAsia="zh-CN"/>
        </w:rPr>
        <w:t>酒店折扣</w:t>
      </w:r>
      <w:r>
        <w:rPr>
          <w:rFonts w:hint="eastAsia"/>
          <w:b/>
          <w:bCs/>
          <w:szCs w:val="24"/>
          <w:lang w:eastAsia="zh-CN"/>
        </w:rPr>
        <w:t>：</w:t>
      </w:r>
      <w:r>
        <w:rPr>
          <w:rFonts w:hint="eastAsia"/>
          <w:szCs w:val="24"/>
          <w:lang w:eastAsia="zh-CN"/>
        </w:rPr>
        <w:t>一些日内瓦酒店为出席国际电联会议的代表提供优惠价格，并提供一张</w:t>
      </w:r>
      <w:r w:rsidR="00EA7C59">
        <w:rPr>
          <w:rFonts w:hint="eastAsia"/>
          <w:szCs w:val="24"/>
          <w:lang w:eastAsia="zh-CN"/>
        </w:rPr>
        <w:t>免费</w:t>
      </w:r>
      <w:r>
        <w:rPr>
          <w:rFonts w:hint="eastAsia"/>
          <w:szCs w:val="24"/>
          <w:lang w:eastAsia="zh-CN"/>
        </w:rPr>
        <w:t>使用日内瓦公共交通系统的</w:t>
      </w:r>
      <w:r w:rsidR="00EA7C59">
        <w:rPr>
          <w:rFonts w:hint="eastAsia"/>
          <w:szCs w:val="24"/>
          <w:lang w:eastAsia="zh-CN"/>
        </w:rPr>
        <w:t>公交</w:t>
      </w:r>
      <w:r>
        <w:rPr>
          <w:rFonts w:hint="eastAsia"/>
          <w:szCs w:val="24"/>
          <w:lang w:eastAsia="zh-CN"/>
        </w:rPr>
        <w:t>卡。欲了解参与优惠活动的酒店名单以及如何取得折扣的指南，请访问以下网址：</w:t>
      </w:r>
      <w:hyperlink r:id="rId22" w:history="1">
        <w:r>
          <w:rPr>
            <w:rStyle w:val="Hyperlink"/>
            <w:szCs w:val="24"/>
            <w:lang w:eastAsia="zh-CN"/>
          </w:rPr>
          <w:t>http://itu.int/travel/</w:t>
        </w:r>
      </w:hyperlink>
      <w:r>
        <w:rPr>
          <w:rFonts w:hint="eastAsia"/>
          <w:szCs w:val="24"/>
          <w:lang w:eastAsia="zh-CN"/>
        </w:rPr>
        <w:t>。</w:t>
      </w:r>
    </w:p>
    <w:p w:rsidR="00CB219F" w:rsidRDefault="00EA7C59" w:rsidP="00193FDA">
      <w:pPr>
        <w:keepNext/>
        <w:keepLines/>
        <w:rPr>
          <w:szCs w:val="24"/>
          <w:lang w:eastAsia="zh-CN"/>
        </w:rPr>
      </w:pPr>
      <w:r>
        <w:rPr>
          <w:rFonts w:hint="eastAsia"/>
          <w:b/>
          <w:szCs w:val="24"/>
          <w:lang w:eastAsia="zh-CN"/>
        </w:rPr>
        <w:t>协助办理</w:t>
      </w:r>
      <w:r w:rsidR="002915CB">
        <w:rPr>
          <w:rFonts w:hint="eastAsia"/>
          <w:b/>
          <w:szCs w:val="24"/>
          <w:lang w:eastAsia="zh-CN"/>
        </w:rPr>
        <w:t>签证</w:t>
      </w:r>
      <w:r w:rsidR="002915CB">
        <w:rPr>
          <w:rFonts w:hint="eastAsia"/>
          <w:b/>
          <w:bCs/>
          <w:szCs w:val="24"/>
          <w:lang w:eastAsia="zh-CN"/>
        </w:rPr>
        <w:t>：</w:t>
      </w:r>
      <w:r w:rsidR="002915CB">
        <w:rPr>
          <w:rFonts w:hint="eastAsia"/>
          <w:szCs w:val="24"/>
          <w:lang w:eastAsia="zh-CN"/>
        </w:rPr>
        <w:t>如有需要，</w:t>
      </w:r>
      <w:r w:rsidR="002915CB" w:rsidRPr="00193FDA">
        <w:rPr>
          <w:rFonts w:hint="eastAsia"/>
          <w:bCs/>
          <w:szCs w:val="24"/>
          <w:lang w:eastAsia="zh-CN"/>
        </w:rPr>
        <w:t>必须</w:t>
      </w:r>
      <w:r w:rsidR="00193FDA">
        <w:rPr>
          <w:rFonts w:hint="eastAsia"/>
          <w:bCs/>
          <w:szCs w:val="24"/>
          <w:lang w:eastAsia="zh-CN"/>
        </w:rPr>
        <w:t>在到达瑞士</w:t>
      </w:r>
      <w:r w:rsidR="002915CB" w:rsidRPr="00193FDA">
        <w:rPr>
          <w:rFonts w:hint="eastAsia"/>
          <w:bCs/>
          <w:szCs w:val="24"/>
          <w:lang w:eastAsia="zh-CN"/>
        </w:rPr>
        <w:t>前</w:t>
      </w:r>
      <w:r w:rsidR="002915CB">
        <w:rPr>
          <w:rFonts w:hint="eastAsia"/>
          <w:bCs/>
          <w:szCs w:val="24"/>
          <w:lang w:eastAsia="zh-CN"/>
        </w:rPr>
        <w:t>向驻贵国的瑞士代表机构（使馆或领事馆）申请</w:t>
      </w:r>
      <w:r w:rsidR="002915CB" w:rsidRPr="00EA7C59">
        <w:rPr>
          <w:rFonts w:hint="eastAsia"/>
          <w:szCs w:val="24"/>
          <w:lang w:eastAsia="zh-CN"/>
        </w:rPr>
        <w:t>签证</w:t>
      </w:r>
      <w:r w:rsidR="002915CB">
        <w:rPr>
          <w:rFonts w:hint="eastAsia"/>
          <w:bCs/>
          <w:szCs w:val="24"/>
          <w:lang w:eastAsia="zh-CN"/>
        </w:rPr>
        <w:t>。</w:t>
      </w:r>
      <w:r w:rsidR="002915CB">
        <w:rPr>
          <w:rFonts w:hint="eastAsia"/>
          <w:szCs w:val="24"/>
          <w:lang w:eastAsia="zh-CN"/>
        </w:rPr>
        <w:t>如果贵国没有此类机构，则请向驻</w:t>
      </w:r>
      <w:r w:rsidR="00D77A18">
        <w:rPr>
          <w:rFonts w:hint="eastAsia"/>
          <w:szCs w:val="24"/>
          <w:lang w:eastAsia="zh-CN"/>
        </w:rPr>
        <w:t>离</w:t>
      </w:r>
      <w:r w:rsidR="002915CB">
        <w:rPr>
          <w:rFonts w:hint="eastAsia"/>
          <w:szCs w:val="24"/>
          <w:lang w:eastAsia="zh-CN"/>
        </w:rPr>
        <w:t>出发国最近国家的此类机构申请。</w:t>
      </w:r>
      <w:r w:rsidR="00CB219F" w:rsidRPr="00F17E92">
        <w:rPr>
          <w:rFonts w:ascii="Calibri" w:hAnsi="Calibri" w:cs="Calibri"/>
          <w:szCs w:val="24"/>
          <w:lang w:eastAsia="zh-CN"/>
        </w:rPr>
        <w:t>由于截止日期各不相同，因此建议直接向相关代表机构咨询并尽早申请。</w:t>
      </w:r>
    </w:p>
    <w:p w:rsidR="007645CC" w:rsidRDefault="002915CB" w:rsidP="00586902">
      <w:pPr>
        <w:ind w:firstLineChars="200" w:firstLine="480"/>
        <w:rPr>
          <w:lang w:eastAsia="zh-CN"/>
        </w:rPr>
      </w:pPr>
      <w:r>
        <w:rPr>
          <w:rFonts w:hint="eastAsia"/>
          <w:szCs w:val="24"/>
          <w:lang w:eastAsia="zh-CN"/>
        </w:rPr>
        <w:t>如果遇到问题，国际电联可根据您所代表的主管部门或实体提出的正式请求与有权能的瑞士当局接触，以便为发放签证提供方便。</w:t>
      </w:r>
      <w:r w:rsidR="008D4901">
        <w:rPr>
          <w:rFonts w:hint="eastAsia"/>
          <w:spacing w:val="2"/>
          <w:szCs w:val="24"/>
          <w:lang w:eastAsia="zh-CN"/>
        </w:rPr>
        <w:t>此类请求</w:t>
      </w:r>
      <w:r w:rsidR="008D4901">
        <w:rPr>
          <w:rFonts w:hint="eastAsia"/>
          <w:szCs w:val="24"/>
          <w:lang w:eastAsia="zh-CN"/>
        </w:rPr>
        <w:t>应至少在</w:t>
      </w:r>
      <w:r w:rsidR="008D4901" w:rsidRPr="004B5F29">
        <w:rPr>
          <w:rFonts w:hint="eastAsia"/>
          <w:b/>
          <w:lang w:eastAsia="zh-CN"/>
        </w:rPr>
        <w:t>会议召开的一个月前</w:t>
      </w:r>
      <w:r w:rsidR="008D4901">
        <w:rPr>
          <w:rFonts w:hint="eastAsia"/>
          <w:b/>
          <w:lang w:eastAsia="zh-CN"/>
        </w:rPr>
        <w:t>、</w:t>
      </w:r>
      <w:r w:rsidR="008D4901">
        <w:rPr>
          <w:rFonts w:hint="eastAsia"/>
          <w:szCs w:val="24"/>
          <w:lang w:eastAsia="zh-CN"/>
        </w:rPr>
        <w:t>通过勾选注册表中相应的方框提出</w:t>
      </w:r>
      <w:r w:rsidR="008D4901">
        <w:rPr>
          <w:rFonts w:hint="eastAsia"/>
          <w:spacing w:val="2"/>
          <w:szCs w:val="24"/>
          <w:lang w:eastAsia="zh-CN"/>
        </w:rPr>
        <w:t>。</w:t>
      </w:r>
      <w:r w:rsidR="008D4901">
        <w:rPr>
          <w:rFonts w:hint="eastAsia"/>
          <w:szCs w:val="24"/>
          <w:lang w:eastAsia="zh-CN"/>
        </w:rPr>
        <w:t>如有问题，请发送电子邮件至国际电联差旅科（</w:t>
      </w:r>
      <w:r w:rsidR="00586902" w:rsidRPr="00586902">
        <w:rPr>
          <w:szCs w:val="24"/>
          <w:lang w:eastAsia="zh-CN"/>
        </w:rPr>
        <w:t>travel@itu.int</w:t>
      </w:r>
      <w:r w:rsidR="00586902">
        <w:rPr>
          <w:szCs w:val="24"/>
          <w:lang w:eastAsia="zh-CN"/>
        </w:rPr>
        <w:br/>
      </w:r>
      <w:r w:rsidR="008D4901">
        <w:rPr>
          <w:rFonts w:hint="eastAsia"/>
          <w:szCs w:val="24"/>
          <w:lang w:eastAsia="zh-CN"/>
        </w:rPr>
        <w:t>（请注明</w:t>
      </w:r>
      <w:r w:rsidR="008D4901">
        <w:rPr>
          <w:rFonts w:hint="eastAsia"/>
          <w:b/>
          <w:szCs w:val="24"/>
          <w:lang w:eastAsia="zh-CN"/>
        </w:rPr>
        <w:t>“签证协办”（</w:t>
      </w:r>
      <w:r w:rsidR="008D4901">
        <w:rPr>
          <w:b/>
          <w:szCs w:val="24"/>
          <w:lang w:eastAsia="zh-CN"/>
        </w:rPr>
        <w:t>visa support</w:t>
      </w:r>
      <w:r w:rsidR="008D4901">
        <w:rPr>
          <w:rFonts w:hint="eastAsia"/>
          <w:b/>
          <w:szCs w:val="24"/>
          <w:lang w:eastAsia="zh-CN"/>
        </w:rPr>
        <w:t>）</w:t>
      </w:r>
      <w:r w:rsidR="008D4901">
        <w:rPr>
          <w:rFonts w:hint="eastAsia"/>
          <w:szCs w:val="24"/>
          <w:lang w:eastAsia="zh-CN"/>
        </w:rPr>
        <w:t>）。</w:t>
      </w:r>
    </w:p>
    <w:p w:rsidR="00885E9E" w:rsidRPr="003F7965" w:rsidRDefault="00885E9E" w:rsidP="00885E9E">
      <w:pPr>
        <w:tabs>
          <w:tab w:val="clear" w:pos="794"/>
          <w:tab w:val="clear" w:pos="1191"/>
          <w:tab w:val="clear" w:pos="1588"/>
          <w:tab w:val="clear" w:pos="1985"/>
        </w:tabs>
        <w:spacing w:before="0"/>
        <w:rPr>
          <w:sz w:val="2"/>
          <w:szCs w:val="2"/>
          <w:lang w:eastAsia="zh-CN"/>
        </w:rPr>
      </w:pPr>
    </w:p>
    <w:p w:rsidR="00885E9E" w:rsidRPr="003F7965" w:rsidRDefault="00885E9E" w:rsidP="00885E9E">
      <w:pPr>
        <w:tabs>
          <w:tab w:val="clear" w:pos="794"/>
          <w:tab w:val="clear" w:pos="1191"/>
          <w:tab w:val="clear" w:pos="1588"/>
          <w:tab w:val="clear" w:pos="1985"/>
        </w:tabs>
        <w:spacing w:before="0"/>
        <w:rPr>
          <w:lang w:eastAsia="zh-CN"/>
        </w:rPr>
      </w:pPr>
      <w:r w:rsidRPr="003F7965">
        <w:rPr>
          <w:b/>
          <w:bCs/>
          <w:lang w:eastAsia="zh-CN"/>
        </w:rPr>
        <w:br w:type="page"/>
      </w:r>
    </w:p>
    <w:p w:rsidR="00566387" w:rsidRPr="000A4175" w:rsidRDefault="00BC776D" w:rsidP="000A4175">
      <w:pPr>
        <w:pStyle w:val="AnnexTitle"/>
        <w:rPr>
          <w:sz w:val="28"/>
          <w:szCs w:val="28"/>
          <w:lang w:eastAsia="zh-CN"/>
        </w:rPr>
      </w:pPr>
      <w:r w:rsidRPr="000A4175">
        <w:rPr>
          <w:rFonts w:hint="eastAsia"/>
          <w:sz w:val="28"/>
          <w:szCs w:val="28"/>
          <w:lang w:eastAsia="zh-CN"/>
        </w:rPr>
        <w:t>附件</w:t>
      </w:r>
      <w:r w:rsidR="00566387" w:rsidRPr="000A4175">
        <w:rPr>
          <w:sz w:val="28"/>
          <w:szCs w:val="28"/>
          <w:lang w:eastAsia="zh-CN"/>
        </w:rPr>
        <w:t>B</w:t>
      </w:r>
      <w:r w:rsidR="00566387" w:rsidRPr="000A4175">
        <w:rPr>
          <w:sz w:val="28"/>
          <w:szCs w:val="28"/>
          <w:lang w:eastAsia="zh-CN"/>
        </w:rPr>
        <w:br/>
      </w:r>
      <w:r w:rsidRPr="000A4175">
        <w:rPr>
          <w:rFonts w:hint="eastAsia"/>
          <w:sz w:val="28"/>
          <w:szCs w:val="28"/>
          <w:lang w:eastAsia="zh-CN"/>
        </w:rPr>
        <w:t>议程草案</w:t>
      </w:r>
    </w:p>
    <w:p w:rsidR="00566387" w:rsidRPr="003F7965" w:rsidRDefault="00566387" w:rsidP="00566387">
      <w:pPr>
        <w:rPr>
          <w:lang w:eastAsia="zh-CN"/>
        </w:rPr>
      </w:pPr>
    </w:p>
    <w:tbl>
      <w:tblPr>
        <w:tblW w:w="9781" w:type="dxa"/>
        <w:jc w:val="center"/>
        <w:tblLook w:val="0000" w:firstRow="0" w:lastRow="0" w:firstColumn="0" w:lastColumn="0" w:noHBand="0" w:noVBand="0"/>
      </w:tblPr>
      <w:tblGrid>
        <w:gridCol w:w="618"/>
        <w:gridCol w:w="375"/>
        <w:gridCol w:w="8788"/>
      </w:tblGrid>
      <w:tr w:rsidR="00566387" w:rsidRPr="003F7965" w:rsidTr="00CB219F">
        <w:trPr>
          <w:jc w:val="center"/>
        </w:trPr>
        <w:tc>
          <w:tcPr>
            <w:tcW w:w="618" w:type="dxa"/>
          </w:tcPr>
          <w:p w:rsidR="00566387" w:rsidRPr="003F7965" w:rsidRDefault="00566387" w:rsidP="00566387">
            <w:pPr>
              <w:numPr>
                <w:ilvl w:val="0"/>
                <w:numId w:val="3"/>
              </w:numPr>
              <w:spacing w:before="0" w:after="240"/>
              <w:jc w:val="right"/>
              <w:rPr>
                <w:lang w:eastAsia="zh-CN"/>
              </w:rPr>
            </w:pPr>
          </w:p>
        </w:tc>
        <w:tc>
          <w:tcPr>
            <w:tcW w:w="9163" w:type="dxa"/>
            <w:gridSpan w:val="2"/>
          </w:tcPr>
          <w:p w:rsidR="00566387" w:rsidRPr="003F7965" w:rsidRDefault="0070072B" w:rsidP="00CB219F">
            <w:pPr>
              <w:spacing w:before="0" w:after="240"/>
              <w:rPr>
                <w:lang w:eastAsia="zh-CN"/>
              </w:rPr>
            </w:pPr>
            <w:r w:rsidRPr="0070072B">
              <w:rPr>
                <w:rFonts w:hint="eastAsia"/>
                <w:lang w:eastAsia="zh-CN"/>
              </w:rPr>
              <w:t>开场白</w:t>
            </w:r>
          </w:p>
        </w:tc>
      </w:tr>
      <w:tr w:rsidR="00566387" w:rsidRPr="003F7965" w:rsidTr="00CB219F">
        <w:trPr>
          <w:jc w:val="center"/>
        </w:trPr>
        <w:tc>
          <w:tcPr>
            <w:tcW w:w="618" w:type="dxa"/>
          </w:tcPr>
          <w:p w:rsidR="00566387" w:rsidRPr="003F7965" w:rsidRDefault="00566387" w:rsidP="00566387">
            <w:pPr>
              <w:numPr>
                <w:ilvl w:val="0"/>
                <w:numId w:val="3"/>
              </w:numPr>
              <w:spacing w:before="0" w:after="240"/>
              <w:jc w:val="right"/>
              <w:rPr>
                <w:lang w:eastAsia="zh-CN"/>
              </w:rPr>
            </w:pPr>
          </w:p>
        </w:tc>
        <w:tc>
          <w:tcPr>
            <w:tcW w:w="9163" w:type="dxa"/>
            <w:gridSpan w:val="2"/>
          </w:tcPr>
          <w:p w:rsidR="00566387" w:rsidRPr="003F7965" w:rsidRDefault="0070072B" w:rsidP="00CB219F">
            <w:pPr>
              <w:spacing w:before="0" w:after="240"/>
              <w:rPr>
                <w:lang w:eastAsia="zh-CN"/>
              </w:rPr>
            </w:pPr>
            <w:r w:rsidRPr="0070072B">
              <w:rPr>
                <w:rFonts w:hint="eastAsia"/>
                <w:lang w:eastAsia="zh-CN"/>
              </w:rPr>
              <w:t>批准议程</w:t>
            </w:r>
          </w:p>
        </w:tc>
      </w:tr>
      <w:tr w:rsidR="00566387" w:rsidRPr="003F7965" w:rsidTr="00CB219F">
        <w:trPr>
          <w:jc w:val="center"/>
        </w:trPr>
        <w:tc>
          <w:tcPr>
            <w:tcW w:w="618" w:type="dxa"/>
          </w:tcPr>
          <w:p w:rsidR="00566387" w:rsidRPr="003F7965" w:rsidRDefault="00566387" w:rsidP="00566387">
            <w:pPr>
              <w:numPr>
                <w:ilvl w:val="0"/>
                <w:numId w:val="3"/>
              </w:numPr>
              <w:spacing w:before="0" w:after="240"/>
              <w:jc w:val="right"/>
              <w:rPr>
                <w:lang w:eastAsia="zh-CN"/>
              </w:rPr>
            </w:pPr>
          </w:p>
        </w:tc>
        <w:tc>
          <w:tcPr>
            <w:tcW w:w="9163" w:type="dxa"/>
            <w:gridSpan w:val="2"/>
          </w:tcPr>
          <w:p w:rsidR="00566387" w:rsidRPr="003F7965" w:rsidRDefault="0070072B" w:rsidP="00CB219F">
            <w:pPr>
              <w:spacing w:before="0" w:after="240"/>
              <w:rPr>
                <w:lang w:eastAsia="zh-CN"/>
              </w:rPr>
            </w:pPr>
            <w:r w:rsidRPr="0070072B">
              <w:rPr>
                <w:rFonts w:hint="eastAsia"/>
                <w:lang w:eastAsia="zh-CN"/>
              </w:rPr>
              <w:t>文件分配</w:t>
            </w:r>
          </w:p>
        </w:tc>
      </w:tr>
      <w:tr w:rsidR="00566387" w:rsidRPr="003F7965" w:rsidTr="00CB219F">
        <w:trPr>
          <w:jc w:val="center"/>
        </w:trPr>
        <w:tc>
          <w:tcPr>
            <w:tcW w:w="618" w:type="dxa"/>
          </w:tcPr>
          <w:p w:rsidR="00566387" w:rsidRPr="003F7965" w:rsidRDefault="00566387" w:rsidP="00566387">
            <w:pPr>
              <w:numPr>
                <w:ilvl w:val="0"/>
                <w:numId w:val="3"/>
              </w:numPr>
              <w:spacing w:before="0" w:after="240"/>
              <w:jc w:val="right"/>
              <w:rPr>
                <w:lang w:eastAsia="zh-CN"/>
              </w:rPr>
            </w:pPr>
          </w:p>
        </w:tc>
        <w:tc>
          <w:tcPr>
            <w:tcW w:w="9163" w:type="dxa"/>
            <w:gridSpan w:val="2"/>
          </w:tcPr>
          <w:p w:rsidR="00566387" w:rsidRPr="003F7965" w:rsidRDefault="0070072B" w:rsidP="00CB219F">
            <w:pPr>
              <w:spacing w:before="0" w:after="240"/>
              <w:rPr>
                <w:lang w:eastAsia="zh-CN"/>
              </w:rPr>
            </w:pPr>
            <w:r w:rsidRPr="0070072B">
              <w:rPr>
                <w:rFonts w:hint="eastAsia"/>
                <w:lang w:eastAsia="zh-CN"/>
              </w:rPr>
              <w:t>知识产权声明</w:t>
            </w:r>
          </w:p>
        </w:tc>
      </w:tr>
      <w:tr w:rsidR="00566387" w:rsidRPr="003F7965" w:rsidTr="00CB219F">
        <w:trPr>
          <w:jc w:val="center"/>
        </w:trPr>
        <w:tc>
          <w:tcPr>
            <w:tcW w:w="618" w:type="dxa"/>
          </w:tcPr>
          <w:p w:rsidR="00566387" w:rsidRPr="003F7965" w:rsidRDefault="00566387" w:rsidP="00566387">
            <w:pPr>
              <w:numPr>
                <w:ilvl w:val="0"/>
                <w:numId w:val="3"/>
              </w:numPr>
              <w:spacing w:before="0" w:after="240"/>
              <w:jc w:val="right"/>
              <w:rPr>
                <w:lang w:eastAsia="zh-CN"/>
              </w:rPr>
            </w:pPr>
          </w:p>
        </w:tc>
        <w:tc>
          <w:tcPr>
            <w:tcW w:w="9163" w:type="dxa"/>
            <w:gridSpan w:val="2"/>
          </w:tcPr>
          <w:p w:rsidR="00566387" w:rsidRPr="003F7965" w:rsidRDefault="008D4901" w:rsidP="009D18BB">
            <w:pPr>
              <w:spacing w:before="0" w:after="240"/>
              <w:rPr>
                <w:lang w:eastAsia="zh-CN"/>
              </w:rPr>
            </w:pPr>
            <w:r>
              <w:rPr>
                <w:lang w:eastAsia="zh-CN"/>
              </w:rPr>
              <w:t>2</w:t>
            </w:r>
            <w:r w:rsidR="00B75AC7">
              <w:rPr>
                <w:lang w:eastAsia="zh-CN"/>
              </w:rPr>
              <w:t>/16</w:t>
            </w:r>
            <w:r w:rsidR="00B75AC7">
              <w:rPr>
                <w:rFonts w:hint="eastAsia"/>
                <w:lang w:eastAsia="zh-CN"/>
              </w:rPr>
              <w:t>工作组上次会议（</w:t>
            </w:r>
            <w:r w:rsidR="009D18BB">
              <w:rPr>
                <w:lang w:eastAsia="zh-CN"/>
              </w:rPr>
              <w:t>2019</w:t>
            </w:r>
            <w:r w:rsidR="00B75AC7">
              <w:rPr>
                <w:rFonts w:hint="eastAsia"/>
                <w:lang w:eastAsia="zh-CN"/>
              </w:rPr>
              <w:t>年</w:t>
            </w:r>
            <w:r w:rsidR="009D18BB">
              <w:rPr>
                <w:rFonts w:hint="eastAsia"/>
                <w:lang w:eastAsia="zh-CN"/>
              </w:rPr>
              <w:t>3</w:t>
            </w:r>
            <w:r w:rsidR="00B75AC7">
              <w:rPr>
                <w:rFonts w:hint="eastAsia"/>
                <w:lang w:eastAsia="zh-CN"/>
              </w:rPr>
              <w:t>月</w:t>
            </w:r>
            <w:r w:rsidR="009D18BB">
              <w:rPr>
                <w:rFonts w:hint="eastAsia"/>
                <w:lang w:eastAsia="zh-CN"/>
              </w:rPr>
              <w:t>1</w:t>
            </w:r>
            <w:r w:rsidR="00B75AC7">
              <w:rPr>
                <w:lang w:eastAsia="zh-CN"/>
              </w:rPr>
              <w:t>9-2</w:t>
            </w:r>
            <w:r w:rsidR="009D18BB">
              <w:rPr>
                <w:lang w:eastAsia="zh-CN"/>
              </w:rPr>
              <w:t>9</w:t>
            </w:r>
            <w:r w:rsidR="00B75AC7">
              <w:rPr>
                <w:rFonts w:hint="eastAsia"/>
                <w:lang w:eastAsia="zh-CN"/>
              </w:rPr>
              <w:t>日，</w:t>
            </w:r>
            <w:r w:rsidR="009D18BB">
              <w:rPr>
                <w:rFonts w:hint="eastAsia"/>
                <w:szCs w:val="22"/>
                <w:lang w:eastAsia="zh-CN"/>
              </w:rPr>
              <w:t>日内瓦</w:t>
            </w:r>
            <w:r w:rsidR="00B75AC7">
              <w:rPr>
                <w:rFonts w:hint="eastAsia"/>
                <w:lang w:eastAsia="zh-CN"/>
              </w:rPr>
              <w:t>）的报告（</w:t>
            </w:r>
            <w:r w:rsidR="009D18BB">
              <w:rPr>
                <w:lang w:eastAsia="zh-CN"/>
              </w:rPr>
              <w:t>SG16-R17</w:t>
            </w:r>
            <w:r w:rsidR="00B75AC7">
              <w:rPr>
                <w:rFonts w:hint="eastAsia"/>
                <w:lang w:eastAsia="zh-CN"/>
              </w:rPr>
              <w:t>）</w:t>
            </w:r>
          </w:p>
        </w:tc>
      </w:tr>
      <w:tr w:rsidR="00566387" w:rsidRPr="003F7965" w:rsidTr="00CB219F">
        <w:trPr>
          <w:jc w:val="center"/>
        </w:trPr>
        <w:tc>
          <w:tcPr>
            <w:tcW w:w="618" w:type="dxa"/>
          </w:tcPr>
          <w:p w:rsidR="00566387" w:rsidRPr="003F7965" w:rsidRDefault="00566387" w:rsidP="00566387">
            <w:pPr>
              <w:numPr>
                <w:ilvl w:val="0"/>
                <w:numId w:val="3"/>
              </w:numPr>
              <w:spacing w:before="0" w:after="240"/>
              <w:jc w:val="right"/>
              <w:rPr>
                <w:lang w:eastAsia="zh-CN"/>
              </w:rPr>
            </w:pPr>
          </w:p>
        </w:tc>
        <w:tc>
          <w:tcPr>
            <w:tcW w:w="9163" w:type="dxa"/>
            <w:gridSpan w:val="2"/>
          </w:tcPr>
          <w:p w:rsidR="00566387" w:rsidRPr="003F7965" w:rsidRDefault="009D18BB" w:rsidP="00BC776D">
            <w:pPr>
              <w:spacing w:before="0" w:after="240"/>
              <w:rPr>
                <w:lang w:eastAsia="ja-JP"/>
              </w:rPr>
            </w:pPr>
            <w:r>
              <w:rPr>
                <w:lang w:eastAsia="ja-JP"/>
              </w:rPr>
              <w:t>2</w:t>
            </w:r>
            <w:r w:rsidR="00B75AC7" w:rsidRPr="003F7965">
              <w:rPr>
                <w:lang w:eastAsia="ja-JP"/>
              </w:rPr>
              <w:t>/16</w:t>
            </w:r>
            <w:r w:rsidR="00B75AC7">
              <w:rPr>
                <w:rFonts w:hint="eastAsia"/>
                <w:lang w:eastAsia="zh-CN"/>
              </w:rPr>
              <w:t>工作组中期活动</w:t>
            </w:r>
            <w:r w:rsidR="00BC776D">
              <w:rPr>
                <w:rFonts w:hint="eastAsia"/>
                <w:lang w:eastAsia="zh-CN"/>
              </w:rPr>
              <w:t>的</w:t>
            </w:r>
            <w:r w:rsidR="00B75AC7">
              <w:rPr>
                <w:rFonts w:hint="eastAsia"/>
                <w:lang w:eastAsia="zh-CN"/>
              </w:rPr>
              <w:t>报告</w:t>
            </w:r>
            <w:r>
              <w:rPr>
                <w:rFonts w:hint="eastAsia"/>
                <w:lang w:eastAsia="zh-CN"/>
              </w:rPr>
              <w:t>（如适用的话）</w:t>
            </w:r>
          </w:p>
        </w:tc>
      </w:tr>
      <w:tr w:rsidR="00566387" w:rsidRPr="003F7965" w:rsidTr="00CB219F">
        <w:trPr>
          <w:jc w:val="center"/>
        </w:trPr>
        <w:tc>
          <w:tcPr>
            <w:tcW w:w="993" w:type="dxa"/>
            <w:gridSpan w:val="2"/>
          </w:tcPr>
          <w:p w:rsidR="00566387" w:rsidRPr="003F7965" w:rsidRDefault="00566387" w:rsidP="00566387">
            <w:pPr>
              <w:numPr>
                <w:ilvl w:val="1"/>
                <w:numId w:val="3"/>
              </w:numPr>
              <w:spacing w:before="0" w:after="120"/>
              <w:jc w:val="right"/>
              <w:rPr>
                <w:lang w:eastAsia="zh-CN"/>
              </w:rPr>
            </w:pPr>
          </w:p>
        </w:tc>
        <w:tc>
          <w:tcPr>
            <w:tcW w:w="8788" w:type="dxa"/>
          </w:tcPr>
          <w:p w:rsidR="00566387" w:rsidRPr="003F7965" w:rsidRDefault="00BC776D" w:rsidP="009D18BB">
            <w:pPr>
              <w:spacing w:before="0" w:after="120"/>
              <w:rPr>
                <w:lang w:eastAsia="ja-JP"/>
              </w:rPr>
            </w:pPr>
            <w:r>
              <w:rPr>
                <w:rFonts w:hint="eastAsia"/>
                <w:lang w:eastAsia="zh-CN"/>
              </w:rPr>
              <w:t>第</w:t>
            </w:r>
            <w:r w:rsidR="009D18BB">
              <w:rPr>
                <w:lang w:eastAsia="ja-JP"/>
              </w:rPr>
              <w:t>22</w:t>
            </w:r>
            <w:r w:rsidR="00566387">
              <w:rPr>
                <w:lang w:eastAsia="ja-JP"/>
              </w:rPr>
              <w:t>/16</w:t>
            </w:r>
            <w:r>
              <w:rPr>
                <w:rFonts w:hint="eastAsia"/>
                <w:lang w:eastAsia="zh-CN"/>
              </w:rPr>
              <w:t>号课题</w:t>
            </w:r>
            <w:r w:rsidR="00B75AC7">
              <w:rPr>
                <w:rFonts w:hint="eastAsia"/>
                <w:lang w:eastAsia="zh-CN"/>
              </w:rPr>
              <w:t>“</w:t>
            </w:r>
            <w:r w:rsidR="009D18BB" w:rsidRPr="009D18BB">
              <w:rPr>
                <w:lang w:eastAsia="zh-CN"/>
              </w:rPr>
              <w:t>分布式账本技</w:t>
            </w:r>
            <w:r w:rsidR="009D18BB" w:rsidRPr="009D18BB">
              <w:rPr>
                <w:rFonts w:hint="eastAsia"/>
                <w:lang w:eastAsia="zh-CN"/>
              </w:rPr>
              <w:t>术</w:t>
            </w:r>
            <w:r w:rsidR="00B75AC7" w:rsidRPr="00B75AC7">
              <w:rPr>
                <w:rFonts w:hint="eastAsia"/>
                <w:lang w:eastAsia="zh-CN"/>
              </w:rPr>
              <w:t>和</w:t>
            </w:r>
            <w:r w:rsidR="009D18BB">
              <w:rPr>
                <w:rFonts w:hint="eastAsia"/>
                <w:lang w:eastAsia="zh-CN"/>
              </w:rPr>
              <w:t>电子服务</w:t>
            </w:r>
            <w:r w:rsidR="00B75AC7">
              <w:rPr>
                <w:rFonts w:hint="eastAsia"/>
                <w:lang w:eastAsia="zh-CN"/>
              </w:rPr>
              <w:t>”</w:t>
            </w:r>
          </w:p>
        </w:tc>
      </w:tr>
      <w:tr w:rsidR="00CB219F" w:rsidRPr="003F7965" w:rsidTr="00CB219F">
        <w:trPr>
          <w:jc w:val="center"/>
        </w:trPr>
        <w:tc>
          <w:tcPr>
            <w:tcW w:w="993" w:type="dxa"/>
            <w:gridSpan w:val="2"/>
          </w:tcPr>
          <w:p w:rsidR="00CB219F" w:rsidRPr="003F7965" w:rsidRDefault="00CB219F" w:rsidP="00566387">
            <w:pPr>
              <w:numPr>
                <w:ilvl w:val="1"/>
                <w:numId w:val="3"/>
              </w:numPr>
              <w:spacing w:before="0" w:after="120"/>
              <w:jc w:val="right"/>
              <w:rPr>
                <w:lang w:eastAsia="zh-CN"/>
              </w:rPr>
            </w:pPr>
          </w:p>
        </w:tc>
        <w:tc>
          <w:tcPr>
            <w:tcW w:w="8788" w:type="dxa"/>
          </w:tcPr>
          <w:p w:rsidR="00CB219F" w:rsidRDefault="00CB219F" w:rsidP="00CB219F">
            <w:pPr>
              <w:spacing w:before="0" w:after="120"/>
              <w:rPr>
                <w:lang w:eastAsia="zh-CN"/>
              </w:rPr>
            </w:pPr>
            <w:r>
              <w:rPr>
                <w:rFonts w:hint="eastAsia"/>
                <w:lang w:eastAsia="zh-CN"/>
              </w:rPr>
              <w:t>第</w:t>
            </w:r>
            <w:r>
              <w:rPr>
                <w:lang w:eastAsia="ja-JP"/>
              </w:rPr>
              <w:t>24/16</w:t>
            </w:r>
            <w:r>
              <w:rPr>
                <w:rFonts w:hint="eastAsia"/>
                <w:lang w:eastAsia="zh-CN"/>
              </w:rPr>
              <w:t>号课题“</w:t>
            </w:r>
            <w:r w:rsidRPr="00CB219F">
              <w:rPr>
                <w:rFonts w:hint="eastAsia"/>
                <w:lang w:eastAsia="ja-JP"/>
              </w:rPr>
              <w:t>通过国际电信提高生活质量中与人为因素有关的问题</w:t>
            </w:r>
            <w:r>
              <w:rPr>
                <w:rFonts w:hint="eastAsia"/>
                <w:lang w:eastAsia="zh-CN"/>
              </w:rPr>
              <w:t>”</w:t>
            </w:r>
          </w:p>
        </w:tc>
      </w:tr>
      <w:tr w:rsidR="00566387" w:rsidRPr="003F7965" w:rsidTr="00CB219F">
        <w:trPr>
          <w:jc w:val="center"/>
        </w:trPr>
        <w:tc>
          <w:tcPr>
            <w:tcW w:w="993" w:type="dxa"/>
            <w:gridSpan w:val="2"/>
          </w:tcPr>
          <w:p w:rsidR="00566387" w:rsidRPr="003F7965" w:rsidRDefault="00566387" w:rsidP="00566387">
            <w:pPr>
              <w:numPr>
                <w:ilvl w:val="1"/>
                <w:numId w:val="3"/>
              </w:numPr>
              <w:spacing w:before="0" w:after="120"/>
              <w:jc w:val="right"/>
              <w:rPr>
                <w:lang w:eastAsia="zh-CN"/>
              </w:rPr>
            </w:pPr>
          </w:p>
        </w:tc>
        <w:tc>
          <w:tcPr>
            <w:tcW w:w="8788" w:type="dxa"/>
          </w:tcPr>
          <w:p w:rsidR="00566387" w:rsidRDefault="00BC776D" w:rsidP="00BC776D">
            <w:pPr>
              <w:spacing w:before="0" w:after="120"/>
              <w:rPr>
                <w:lang w:eastAsia="ja-JP"/>
              </w:rPr>
            </w:pPr>
            <w:r>
              <w:rPr>
                <w:rFonts w:hint="eastAsia"/>
                <w:lang w:eastAsia="zh-CN"/>
              </w:rPr>
              <w:t>第</w:t>
            </w:r>
            <w:r w:rsidR="00CB219F">
              <w:rPr>
                <w:lang w:eastAsia="ja-JP"/>
              </w:rPr>
              <w:t>26</w:t>
            </w:r>
            <w:r w:rsidR="00566387">
              <w:rPr>
                <w:lang w:eastAsia="ja-JP"/>
              </w:rPr>
              <w:t>/16</w:t>
            </w:r>
            <w:r>
              <w:rPr>
                <w:rFonts w:hint="eastAsia"/>
                <w:lang w:eastAsia="zh-CN"/>
              </w:rPr>
              <w:t>号课题</w:t>
            </w:r>
            <w:r w:rsidR="00B75AC7">
              <w:rPr>
                <w:rFonts w:hint="eastAsia"/>
                <w:lang w:eastAsia="zh-CN"/>
              </w:rPr>
              <w:t>“</w:t>
            </w:r>
            <w:r w:rsidR="00CB219F" w:rsidRPr="00913C4D">
              <w:rPr>
                <w:lang w:eastAsia="zh-CN"/>
              </w:rPr>
              <w:t>多媒体系统和业务的无障碍获取</w:t>
            </w:r>
            <w:r w:rsidR="00B75AC7">
              <w:rPr>
                <w:rFonts w:hint="eastAsia"/>
                <w:lang w:eastAsia="zh-CN"/>
              </w:rPr>
              <w:t>”</w:t>
            </w:r>
          </w:p>
        </w:tc>
      </w:tr>
      <w:tr w:rsidR="00566387" w:rsidRPr="003F7965" w:rsidTr="00CB219F">
        <w:trPr>
          <w:jc w:val="center"/>
        </w:trPr>
        <w:tc>
          <w:tcPr>
            <w:tcW w:w="993" w:type="dxa"/>
            <w:gridSpan w:val="2"/>
          </w:tcPr>
          <w:p w:rsidR="00566387" w:rsidRPr="003F7965" w:rsidRDefault="00566387" w:rsidP="00566387">
            <w:pPr>
              <w:numPr>
                <w:ilvl w:val="1"/>
                <w:numId w:val="3"/>
              </w:numPr>
              <w:spacing w:before="0" w:after="120"/>
              <w:jc w:val="right"/>
              <w:rPr>
                <w:lang w:eastAsia="zh-CN"/>
              </w:rPr>
            </w:pPr>
          </w:p>
        </w:tc>
        <w:tc>
          <w:tcPr>
            <w:tcW w:w="8788" w:type="dxa"/>
          </w:tcPr>
          <w:p w:rsidR="00566387" w:rsidRPr="003F7965" w:rsidRDefault="00BC776D" w:rsidP="00BC776D">
            <w:pPr>
              <w:spacing w:before="0" w:after="120"/>
              <w:rPr>
                <w:lang w:eastAsia="ja-JP"/>
              </w:rPr>
            </w:pPr>
            <w:r>
              <w:rPr>
                <w:rFonts w:hint="eastAsia"/>
                <w:lang w:eastAsia="zh-CN"/>
              </w:rPr>
              <w:t>第</w:t>
            </w:r>
            <w:r w:rsidR="00CB219F">
              <w:rPr>
                <w:lang w:eastAsia="ja-JP"/>
              </w:rPr>
              <w:t>27</w:t>
            </w:r>
            <w:r w:rsidR="00566387">
              <w:rPr>
                <w:lang w:eastAsia="ja-JP"/>
              </w:rPr>
              <w:t>/16</w:t>
            </w:r>
            <w:r>
              <w:rPr>
                <w:rFonts w:hint="eastAsia"/>
                <w:lang w:eastAsia="zh-CN"/>
              </w:rPr>
              <w:t>号课题</w:t>
            </w:r>
            <w:r w:rsidR="00B75AC7">
              <w:rPr>
                <w:rFonts w:hint="eastAsia"/>
                <w:lang w:eastAsia="zh-CN"/>
              </w:rPr>
              <w:t>“</w:t>
            </w:r>
            <w:r w:rsidR="00CB219F" w:rsidRPr="00913C4D">
              <w:rPr>
                <w:lang w:eastAsia="zh-CN"/>
              </w:rPr>
              <w:t>电信</w:t>
            </w:r>
            <w:r w:rsidR="00CB219F" w:rsidRPr="00913C4D">
              <w:rPr>
                <w:lang w:eastAsia="zh-CN"/>
              </w:rPr>
              <w:t>/ITS</w:t>
            </w:r>
            <w:r w:rsidR="00CB219F" w:rsidRPr="00913C4D">
              <w:rPr>
                <w:lang w:eastAsia="zh-CN"/>
              </w:rPr>
              <w:t>业务</w:t>
            </w:r>
            <w:r w:rsidR="00CB219F" w:rsidRPr="00913C4D">
              <w:rPr>
                <w:lang w:eastAsia="zh-CN"/>
              </w:rPr>
              <w:t>/</w:t>
            </w:r>
            <w:r w:rsidR="00CB219F" w:rsidRPr="00913C4D">
              <w:rPr>
                <w:lang w:eastAsia="zh-CN"/>
              </w:rPr>
              <w:t>应用的车辆网关平台</w:t>
            </w:r>
            <w:r w:rsidR="00B75AC7">
              <w:rPr>
                <w:rFonts w:hint="eastAsia"/>
                <w:lang w:eastAsia="zh-CN"/>
              </w:rPr>
              <w:t>”</w:t>
            </w:r>
          </w:p>
        </w:tc>
      </w:tr>
      <w:tr w:rsidR="00566387" w:rsidRPr="003F7965" w:rsidTr="00CB219F">
        <w:trPr>
          <w:jc w:val="center"/>
        </w:trPr>
        <w:tc>
          <w:tcPr>
            <w:tcW w:w="993" w:type="dxa"/>
            <w:gridSpan w:val="2"/>
          </w:tcPr>
          <w:p w:rsidR="00566387" w:rsidRPr="003F7965" w:rsidRDefault="00566387" w:rsidP="00566387">
            <w:pPr>
              <w:numPr>
                <w:ilvl w:val="1"/>
                <w:numId w:val="3"/>
              </w:numPr>
              <w:spacing w:before="0" w:after="120"/>
              <w:jc w:val="right"/>
              <w:rPr>
                <w:lang w:eastAsia="zh-CN"/>
              </w:rPr>
            </w:pPr>
          </w:p>
        </w:tc>
        <w:tc>
          <w:tcPr>
            <w:tcW w:w="8788" w:type="dxa"/>
          </w:tcPr>
          <w:p w:rsidR="00566387" w:rsidRDefault="00BC776D" w:rsidP="00BC776D">
            <w:pPr>
              <w:spacing w:before="0" w:after="120"/>
              <w:rPr>
                <w:lang w:eastAsia="ja-JP"/>
              </w:rPr>
            </w:pPr>
            <w:r>
              <w:rPr>
                <w:rFonts w:hint="eastAsia"/>
                <w:lang w:eastAsia="zh-CN"/>
              </w:rPr>
              <w:t>第</w:t>
            </w:r>
            <w:r w:rsidR="00CB219F">
              <w:rPr>
                <w:lang w:eastAsia="ja-JP"/>
              </w:rPr>
              <w:t>28</w:t>
            </w:r>
            <w:r w:rsidR="00566387">
              <w:rPr>
                <w:lang w:eastAsia="ja-JP"/>
              </w:rPr>
              <w:t>/16</w:t>
            </w:r>
            <w:r>
              <w:rPr>
                <w:rFonts w:hint="eastAsia"/>
                <w:lang w:eastAsia="zh-CN"/>
              </w:rPr>
              <w:t>号课题</w:t>
            </w:r>
            <w:r w:rsidR="00B75AC7">
              <w:rPr>
                <w:rFonts w:hint="eastAsia"/>
                <w:lang w:eastAsia="zh-CN"/>
              </w:rPr>
              <w:t>“</w:t>
            </w:r>
            <w:r w:rsidR="00CB219F" w:rsidRPr="00913C4D">
              <w:rPr>
                <w:lang w:eastAsia="zh-CN"/>
              </w:rPr>
              <w:t>电子卫生应用的多媒体框架</w:t>
            </w:r>
            <w:r w:rsidR="00B75AC7">
              <w:rPr>
                <w:rFonts w:hint="eastAsia"/>
                <w:lang w:eastAsia="zh-CN"/>
              </w:rPr>
              <w:t>”</w:t>
            </w:r>
          </w:p>
        </w:tc>
      </w:tr>
      <w:tr w:rsidR="00566387" w:rsidRPr="003F7965" w:rsidTr="00CB219F">
        <w:trPr>
          <w:jc w:val="center"/>
        </w:trPr>
        <w:tc>
          <w:tcPr>
            <w:tcW w:w="618" w:type="dxa"/>
          </w:tcPr>
          <w:p w:rsidR="00566387" w:rsidRPr="003F7965" w:rsidRDefault="00566387" w:rsidP="00566387">
            <w:pPr>
              <w:numPr>
                <w:ilvl w:val="0"/>
                <w:numId w:val="3"/>
              </w:numPr>
              <w:spacing w:before="0" w:after="240"/>
              <w:jc w:val="right"/>
              <w:rPr>
                <w:lang w:eastAsia="zh-CN"/>
              </w:rPr>
            </w:pPr>
          </w:p>
        </w:tc>
        <w:tc>
          <w:tcPr>
            <w:tcW w:w="9163" w:type="dxa"/>
            <w:gridSpan w:val="2"/>
          </w:tcPr>
          <w:p w:rsidR="00566387" w:rsidRPr="003F7965" w:rsidRDefault="000C597E" w:rsidP="00796665">
            <w:pPr>
              <w:spacing w:before="0" w:after="240"/>
              <w:rPr>
                <w:lang w:eastAsia="zh-CN"/>
              </w:rPr>
            </w:pPr>
            <w:r>
              <w:rPr>
                <w:rFonts w:hint="eastAsia"/>
                <w:lang w:eastAsia="zh-CN"/>
              </w:rPr>
              <w:t>2019</w:t>
            </w:r>
            <w:r w:rsidR="00796665">
              <w:rPr>
                <w:rFonts w:hint="eastAsia"/>
                <w:lang w:eastAsia="zh-CN"/>
              </w:rPr>
              <w:t>年</w:t>
            </w:r>
            <w:r>
              <w:rPr>
                <w:rFonts w:hint="eastAsia"/>
                <w:lang w:eastAsia="zh-CN"/>
              </w:rPr>
              <w:t>3</w:t>
            </w:r>
            <w:r w:rsidR="00796665">
              <w:rPr>
                <w:rFonts w:hint="eastAsia"/>
                <w:lang w:eastAsia="zh-CN"/>
              </w:rPr>
              <w:t>月</w:t>
            </w:r>
            <w:r>
              <w:rPr>
                <w:lang w:eastAsia="zh-CN"/>
              </w:rPr>
              <w:t>29</w:t>
            </w:r>
            <w:r w:rsidR="00796665">
              <w:rPr>
                <w:rFonts w:hint="eastAsia"/>
                <w:lang w:eastAsia="zh-CN"/>
              </w:rPr>
              <w:t>日</w:t>
            </w:r>
            <w:r w:rsidR="00796665" w:rsidRPr="00796665">
              <w:rPr>
                <w:rFonts w:hint="eastAsia"/>
                <w:lang w:eastAsia="zh-CN"/>
              </w:rPr>
              <w:t>同意的</w:t>
            </w:r>
            <w:r>
              <w:rPr>
                <w:lang w:eastAsia="zh-CN"/>
              </w:rPr>
              <w:t>2</w:t>
            </w:r>
            <w:r w:rsidR="00796665" w:rsidRPr="003F7965">
              <w:rPr>
                <w:lang w:eastAsia="zh-CN"/>
              </w:rPr>
              <w:t>/16</w:t>
            </w:r>
            <w:r w:rsidR="00796665">
              <w:rPr>
                <w:rFonts w:hint="eastAsia"/>
                <w:lang w:eastAsia="zh-CN"/>
              </w:rPr>
              <w:t>工作组</w:t>
            </w:r>
            <w:r w:rsidR="00796665" w:rsidRPr="00796665">
              <w:rPr>
                <w:rFonts w:hint="eastAsia"/>
                <w:lang w:eastAsia="zh-CN"/>
              </w:rPr>
              <w:t>建议书的状况</w:t>
            </w:r>
          </w:p>
        </w:tc>
      </w:tr>
      <w:tr w:rsidR="00566387" w:rsidRPr="003F7965" w:rsidTr="00CB219F">
        <w:trPr>
          <w:jc w:val="center"/>
        </w:trPr>
        <w:tc>
          <w:tcPr>
            <w:tcW w:w="618" w:type="dxa"/>
          </w:tcPr>
          <w:p w:rsidR="00566387" w:rsidRPr="003F7965" w:rsidRDefault="00566387" w:rsidP="00566387">
            <w:pPr>
              <w:numPr>
                <w:ilvl w:val="0"/>
                <w:numId w:val="3"/>
              </w:numPr>
              <w:spacing w:before="0"/>
              <w:jc w:val="right"/>
              <w:rPr>
                <w:lang w:eastAsia="zh-CN"/>
              </w:rPr>
            </w:pPr>
            <w:bookmarkStart w:id="8" w:name="_Ref498615940"/>
          </w:p>
        </w:tc>
        <w:bookmarkEnd w:id="8"/>
        <w:tc>
          <w:tcPr>
            <w:tcW w:w="9163" w:type="dxa"/>
            <w:gridSpan w:val="2"/>
          </w:tcPr>
          <w:p w:rsidR="00566387" w:rsidRPr="003F7965" w:rsidRDefault="00796665" w:rsidP="00796665">
            <w:pPr>
              <w:spacing w:before="0"/>
              <w:rPr>
                <w:lang w:eastAsia="ja-JP"/>
              </w:rPr>
            </w:pPr>
            <w:r>
              <w:rPr>
                <w:rFonts w:hint="eastAsia"/>
                <w:lang w:eastAsia="zh-CN"/>
              </w:rPr>
              <w:t>启动建议书批准程序（</w:t>
            </w:r>
            <w:r w:rsidRPr="003F7965">
              <w:rPr>
                <w:lang w:eastAsia="zh-CN"/>
              </w:rPr>
              <w:t>WTSA-16</w:t>
            </w:r>
            <w:r>
              <w:rPr>
                <w:rFonts w:hint="eastAsia"/>
                <w:lang w:eastAsia="zh-CN"/>
              </w:rPr>
              <w:t>第</w:t>
            </w:r>
            <w:r w:rsidRPr="003F7965">
              <w:rPr>
                <w:lang w:eastAsia="zh-CN"/>
              </w:rPr>
              <w:t>1</w:t>
            </w:r>
            <w:r>
              <w:rPr>
                <w:rFonts w:hint="eastAsia"/>
                <w:lang w:eastAsia="zh-CN"/>
              </w:rPr>
              <w:t>号决议和</w:t>
            </w:r>
            <w:r w:rsidRPr="003F7965">
              <w:rPr>
                <w:lang w:eastAsia="zh-CN"/>
              </w:rPr>
              <w:t>ITU-T A.8</w:t>
            </w:r>
            <w:r w:rsidR="006E2494">
              <w:rPr>
                <w:rFonts w:hint="eastAsia"/>
                <w:lang w:eastAsia="zh-CN"/>
              </w:rPr>
              <w:t>建议书</w:t>
            </w:r>
            <w:r>
              <w:rPr>
                <w:rFonts w:hint="eastAsia"/>
                <w:lang w:eastAsia="zh-CN"/>
              </w:rPr>
              <w:t>）</w:t>
            </w:r>
          </w:p>
        </w:tc>
      </w:tr>
      <w:tr w:rsidR="00566387" w:rsidRPr="003F7965" w:rsidTr="00CB219F">
        <w:trPr>
          <w:jc w:val="center"/>
        </w:trPr>
        <w:tc>
          <w:tcPr>
            <w:tcW w:w="993" w:type="dxa"/>
            <w:gridSpan w:val="2"/>
          </w:tcPr>
          <w:p w:rsidR="00566387" w:rsidRPr="003F7965" w:rsidRDefault="00566387" w:rsidP="00CB219F">
            <w:pPr>
              <w:rPr>
                <w:lang w:eastAsia="zh-CN"/>
              </w:rPr>
            </w:pPr>
          </w:p>
        </w:tc>
        <w:tc>
          <w:tcPr>
            <w:tcW w:w="8788" w:type="dxa"/>
          </w:tcPr>
          <w:p w:rsidR="00566387" w:rsidRPr="00952B3D" w:rsidRDefault="00DE00B7" w:rsidP="00FD6D44">
            <w:pPr>
              <w:numPr>
                <w:ilvl w:val="0"/>
                <w:numId w:val="8"/>
              </w:numPr>
              <w:overflowPunct w:val="0"/>
              <w:autoSpaceDE w:val="0"/>
              <w:autoSpaceDN w:val="0"/>
              <w:adjustRightInd w:val="0"/>
              <w:spacing w:after="120"/>
              <w:ind w:left="567" w:hanging="567"/>
              <w:textAlignment w:val="baseline"/>
              <w:rPr>
                <w:lang w:eastAsia="zh-CN"/>
              </w:rPr>
            </w:pPr>
            <w:hyperlink r:id="rId23" w:history="1">
              <w:r w:rsidR="00CB219F">
                <w:rPr>
                  <w:rStyle w:val="Hyperlink"/>
                  <w:rFonts w:hint="eastAsia"/>
                  <w:lang w:eastAsia="zh-CN"/>
                </w:rPr>
                <w:t>F.WAAD</w:t>
              </w:r>
            </w:hyperlink>
            <w:r w:rsidR="00FD6D44">
              <w:rPr>
                <w:rFonts w:hint="eastAsia"/>
                <w:lang w:eastAsia="zh-CN"/>
              </w:rPr>
              <w:t>“个人声音放大器的安全要求”</w:t>
            </w:r>
          </w:p>
          <w:p w:rsidR="00566387" w:rsidRPr="00D418DA" w:rsidRDefault="00BC776D" w:rsidP="00566387">
            <w:pPr>
              <w:numPr>
                <w:ilvl w:val="0"/>
                <w:numId w:val="8"/>
              </w:numPr>
              <w:overflowPunct w:val="0"/>
              <w:autoSpaceDE w:val="0"/>
              <w:autoSpaceDN w:val="0"/>
              <w:adjustRightInd w:val="0"/>
              <w:spacing w:after="120"/>
              <w:ind w:left="567" w:hanging="567"/>
              <w:textAlignment w:val="baseline"/>
              <w:rPr>
                <w:lang w:eastAsia="zh-CN"/>
              </w:rPr>
            </w:pPr>
            <w:r>
              <w:rPr>
                <w:rStyle w:val="shorttext"/>
                <w:rFonts w:ascii="SimSun" w:hAnsi="SimSun" w:cs="SimSun" w:hint="eastAsia"/>
                <w:color w:val="222222"/>
                <w:lang w:eastAsia="zh-CN"/>
              </w:rPr>
              <w:t>其他可能成熟的</w:t>
            </w:r>
            <w:r w:rsidR="00FD6D44">
              <w:rPr>
                <w:rFonts w:eastAsia="MS Mincho"/>
                <w:lang w:eastAsia="ja-JP"/>
              </w:rPr>
              <w:t>2</w:t>
            </w:r>
            <w:r>
              <w:rPr>
                <w:rFonts w:eastAsia="MS Mincho"/>
                <w:lang w:eastAsia="ja-JP"/>
              </w:rPr>
              <w:t>/16</w:t>
            </w:r>
            <w:r>
              <w:rPr>
                <w:rFonts w:asciiTheme="minorEastAsia" w:eastAsiaTheme="minorEastAsia" w:hAnsiTheme="minorEastAsia" w:hint="eastAsia"/>
                <w:lang w:eastAsia="zh-CN"/>
              </w:rPr>
              <w:t>工作组</w:t>
            </w:r>
            <w:r>
              <w:rPr>
                <w:rStyle w:val="shorttext"/>
                <w:rFonts w:ascii="SimSun" w:hAnsi="SimSun" w:cs="SimSun" w:hint="eastAsia"/>
                <w:color w:val="222222"/>
                <w:lang w:eastAsia="zh-CN"/>
              </w:rPr>
              <w:t>文本</w:t>
            </w:r>
          </w:p>
        </w:tc>
      </w:tr>
      <w:tr w:rsidR="00566387" w:rsidRPr="003F7965" w:rsidTr="00CB219F">
        <w:trPr>
          <w:jc w:val="center"/>
        </w:trPr>
        <w:tc>
          <w:tcPr>
            <w:tcW w:w="618" w:type="dxa"/>
          </w:tcPr>
          <w:p w:rsidR="00566387" w:rsidRPr="003F7965" w:rsidRDefault="00566387" w:rsidP="00566387">
            <w:pPr>
              <w:numPr>
                <w:ilvl w:val="0"/>
                <w:numId w:val="3"/>
              </w:numPr>
              <w:spacing w:before="0" w:after="240"/>
              <w:jc w:val="right"/>
              <w:rPr>
                <w:lang w:eastAsia="zh-CN"/>
              </w:rPr>
            </w:pPr>
          </w:p>
        </w:tc>
        <w:tc>
          <w:tcPr>
            <w:tcW w:w="9163" w:type="dxa"/>
            <w:gridSpan w:val="2"/>
          </w:tcPr>
          <w:p w:rsidR="00566387" w:rsidRPr="003F7965" w:rsidRDefault="00BC776D" w:rsidP="00CB219F">
            <w:pPr>
              <w:spacing w:before="0" w:after="240"/>
            </w:pPr>
            <w:proofErr w:type="spellStart"/>
            <w:r w:rsidRPr="00BC776D">
              <w:rPr>
                <w:rFonts w:hint="eastAsia"/>
              </w:rPr>
              <w:t>批准</w:t>
            </w:r>
            <w:proofErr w:type="spellEnd"/>
            <w:r>
              <w:rPr>
                <w:rFonts w:hint="eastAsia"/>
                <w:lang w:eastAsia="zh-CN"/>
              </w:rPr>
              <w:t>对外</w:t>
            </w:r>
            <w:proofErr w:type="spellStart"/>
            <w:r w:rsidRPr="00BC776D">
              <w:rPr>
                <w:rFonts w:hint="eastAsia"/>
              </w:rPr>
              <w:t>联络声明</w:t>
            </w:r>
            <w:proofErr w:type="spellEnd"/>
          </w:p>
        </w:tc>
      </w:tr>
      <w:tr w:rsidR="00566387" w:rsidRPr="003F7965" w:rsidTr="00CB219F">
        <w:trPr>
          <w:jc w:val="center"/>
        </w:trPr>
        <w:tc>
          <w:tcPr>
            <w:tcW w:w="618" w:type="dxa"/>
          </w:tcPr>
          <w:p w:rsidR="00566387" w:rsidRPr="003F7965" w:rsidRDefault="00566387" w:rsidP="00566387">
            <w:pPr>
              <w:numPr>
                <w:ilvl w:val="0"/>
                <w:numId w:val="3"/>
              </w:numPr>
              <w:spacing w:before="0" w:after="240"/>
              <w:jc w:val="right"/>
            </w:pPr>
          </w:p>
        </w:tc>
        <w:tc>
          <w:tcPr>
            <w:tcW w:w="9163" w:type="dxa"/>
            <w:gridSpan w:val="2"/>
          </w:tcPr>
          <w:p w:rsidR="00566387" w:rsidRPr="003F7965" w:rsidRDefault="00BC776D" w:rsidP="00CB219F">
            <w:pPr>
              <w:spacing w:before="0" w:after="240"/>
            </w:pPr>
            <w:r>
              <w:rPr>
                <w:rFonts w:hint="eastAsia"/>
                <w:lang w:eastAsia="zh-CN"/>
              </w:rPr>
              <w:t>未来会议</w:t>
            </w:r>
          </w:p>
        </w:tc>
      </w:tr>
      <w:tr w:rsidR="00566387" w:rsidRPr="003F7965" w:rsidTr="00CB219F">
        <w:trPr>
          <w:jc w:val="center"/>
        </w:trPr>
        <w:tc>
          <w:tcPr>
            <w:tcW w:w="618" w:type="dxa"/>
          </w:tcPr>
          <w:p w:rsidR="00566387" w:rsidRPr="003F7965" w:rsidRDefault="00566387" w:rsidP="00566387">
            <w:pPr>
              <w:numPr>
                <w:ilvl w:val="0"/>
                <w:numId w:val="3"/>
              </w:numPr>
              <w:spacing w:before="0" w:after="240"/>
              <w:jc w:val="right"/>
            </w:pPr>
          </w:p>
        </w:tc>
        <w:tc>
          <w:tcPr>
            <w:tcW w:w="9163" w:type="dxa"/>
            <w:gridSpan w:val="2"/>
          </w:tcPr>
          <w:p w:rsidR="00566387" w:rsidRPr="003F7965" w:rsidRDefault="00BC776D" w:rsidP="00CB219F">
            <w:pPr>
              <w:spacing w:before="0" w:after="240"/>
            </w:pPr>
            <w:proofErr w:type="spellStart"/>
            <w:r>
              <w:rPr>
                <w:color w:val="000000"/>
              </w:rPr>
              <w:t>其他事</w:t>
            </w:r>
            <w:r>
              <w:rPr>
                <w:rFonts w:ascii="SimSun" w:hAnsi="SimSun" w:cs="SimSun" w:hint="eastAsia"/>
                <w:color w:val="000000"/>
              </w:rPr>
              <w:t>宜</w:t>
            </w:r>
            <w:proofErr w:type="spellEnd"/>
          </w:p>
        </w:tc>
      </w:tr>
      <w:tr w:rsidR="00566387" w:rsidRPr="003F7965" w:rsidTr="00CB219F">
        <w:trPr>
          <w:jc w:val="center"/>
        </w:trPr>
        <w:tc>
          <w:tcPr>
            <w:tcW w:w="618" w:type="dxa"/>
          </w:tcPr>
          <w:p w:rsidR="00566387" w:rsidRPr="003F7965" w:rsidRDefault="00566387" w:rsidP="00566387">
            <w:pPr>
              <w:numPr>
                <w:ilvl w:val="0"/>
                <w:numId w:val="3"/>
              </w:numPr>
              <w:spacing w:before="0" w:after="240"/>
              <w:jc w:val="right"/>
            </w:pPr>
          </w:p>
        </w:tc>
        <w:tc>
          <w:tcPr>
            <w:tcW w:w="9163" w:type="dxa"/>
            <w:gridSpan w:val="2"/>
          </w:tcPr>
          <w:p w:rsidR="00566387" w:rsidRPr="003F7965" w:rsidRDefault="00BC776D" w:rsidP="00CB219F">
            <w:pPr>
              <w:spacing w:before="0" w:after="240"/>
            </w:pPr>
            <w:r>
              <w:rPr>
                <w:rFonts w:hint="eastAsia"/>
                <w:lang w:eastAsia="zh-CN"/>
              </w:rPr>
              <w:t>会议结束</w:t>
            </w:r>
          </w:p>
        </w:tc>
      </w:tr>
    </w:tbl>
    <w:p w:rsidR="00B5766B" w:rsidRDefault="00B5766B" w:rsidP="00411C49">
      <w:pPr>
        <w:pStyle w:val="Reasons"/>
      </w:pPr>
    </w:p>
    <w:p w:rsidR="00B5766B" w:rsidRDefault="00B5766B">
      <w:pPr>
        <w:jc w:val="center"/>
      </w:pPr>
      <w:r>
        <w:t>______________</w:t>
      </w:r>
    </w:p>
    <w:p w:rsidR="00A349BC" w:rsidRPr="0038180A" w:rsidRDefault="00A349BC" w:rsidP="00A349BC">
      <w:pPr>
        <w:ind w:right="-194"/>
        <w:jc w:val="center"/>
        <w:rPr>
          <w:bCs/>
          <w:iCs/>
        </w:rPr>
      </w:pPr>
    </w:p>
    <w:sectPr w:rsidR="00A349BC" w:rsidRPr="0038180A" w:rsidSect="008904B7">
      <w:headerReference w:type="default" r:id="rId24"/>
      <w:footerReference w:type="first" r:id="rId25"/>
      <w:type w:val="oddPage"/>
      <w:pgSz w:w="11907" w:h="16834" w:code="9"/>
      <w:pgMar w:top="1134" w:right="1089" w:bottom="426"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19F" w:rsidRDefault="00CB219F">
      <w:r>
        <w:separator/>
      </w:r>
    </w:p>
  </w:endnote>
  <w:endnote w:type="continuationSeparator" w:id="0">
    <w:p w:rsidR="00CB219F" w:rsidRDefault="00CB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19F" w:rsidRPr="00321051" w:rsidRDefault="00CB219F" w:rsidP="00321051">
    <w:pPr>
      <w:tabs>
        <w:tab w:val="left" w:pos="5954"/>
        <w:tab w:val="right" w:pos="9639"/>
      </w:tabs>
      <w:overflowPunct w:val="0"/>
      <w:autoSpaceDE w:val="0"/>
      <w:autoSpaceDN w:val="0"/>
      <w:adjustRightInd w:val="0"/>
      <w:jc w:val="center"/>
      <w:textAlignment w:val="baseline"/>
      <w:rPr>
        <w:rFonts w:ascii="Calibri" w:hAnsi="Calibri"/>
        <w:caps/>
        <w:noProof/>
        <w:sz w:val="16"/>
      </w:rPr>
    </w:pPr>
    <w:r w:rsidRPr="00321051">
      <w:rPr>
        <w:rFonts w:ascii="Calibri" w:hAnsi="Calibri" w:cs="Calibri"/>
        <w:noProof/>
        <w:color w:val="0070C0"/>
        <w:sz w:val="18"/>
        <w:szCs w:val="18"/>
        <w:lang w:val="fr-CH"/>
      </w:rPr>
      <w:t xml:space="preserve">International Telecommunication Union • Place des Nations </w:t>
    </w:r>
    <w:r w:rsidRPr="00321051">
      <w:rPr>
        <w:rFonts w:ascii="Calibri" w:hAnsi="Calibri" w:cs="Calibri"/>
        <w:caps/>
        <w:noProof/>
        <w:color w:val="0070C0"/>
        <w:sz w:val="18"/>
        <w:szCs w:val="18"/>
        <w:lang w:val="fr-CH"/>
      </w:rPr>
      <w:t>•</w:t>
    </w:r>
    <w:r w:rsidRPr="00321051">
      <w:rPr>
        <w:rFonts w:ascii="Calibri" w:hAnsi="Calibri" w:cs="Calibri"/>
        <w:noProof/>
        <w:color w:val="0070C0"/>
        <w:sz w:val="18"/>
        <w:szCs w:val="18"/>
        <w:lang w:val="fr-CH"/>
      </w:rPr>
      <w:t xml:space="preserve"> CH</w:t>
    </w:r>
    <w:r w:rsidRPr="00321051">
      <w:rPr>
        <w:rFonts w:ascii="Calibri" w:hAnsi="Calibri" w:cs="Calibri"/>
        <w:noProof/>
        <w:color w:val="0070C0"/>
        <w:sz w:val="18"/>
        <w:szCs w:val="18"/>
        <w:lang w:val="fr-CH"/>
      </w:rPr>
      <w:noBreakHyphen/>
      <w:t xml:space="preserve">1211 Geneva 20 </w:t>
    </w:r>
    <w:r w:rsidRPr="00321051">
      <w:rPr>
        <w:rFonts w:ascii="Calibri" w:hAnsi="Calibri" w:cs="Calibri"/>
        <w:caps/>
        <w:noProof/>
        <w:color w:val="0070C0"/>
        <w:sz w:val="18"/>
        <w:szCs w:val="18"/>
        <w:lang w:val="fr-CH"/>
      </w:rPr>
      <w:t>•</w:t>
    </w:r>
    <w:r w:rsidRPr="00321051">
      <w:rPr>
        <w:rFonts w:ascii="Calibri" w:hAnsi="Calibri" w:cs="Calibri"/>
        <w:noProof/>
        <w:color w:val="0070C0"/>
        <w:sz w:val="18"/>
        <w:szCs w:val="18"/>
        <w:lang w:val="fr-CH"/>
      </w:rPr>
      <w:t xml:space="preserve"> Switzerland </w:t>
    </w:r>
    <w:r w:rsidRPr="00321051">
      <w:rPr>
        <w:rFonts w:ascii="Calibri" w:hAnsi="Calibri" w:cs="Calibri"/>
        <w:caps/>
        <w:noProof/>
        <w:color w:val="0070C0"/>
        <w:sz w:val="18"/>
        <w:szCs w:val="18"/>
        <w:lang w:val="fr-CH"/>
      </w:rPr>
      <w:br/>
    </w:r>
    <w:r w:rsidRPr="00321051">
      <w:rPr>
        <w:rFonts w:ascii="Calibri" w:hAnsi="Calibri" w:cs="Calibri"/>
        <w:noProof/>
        <w:color w:val="0070C0"/>
        <w:sz w:val="18"/>
        <w:szCs w:val="18"/>
        <w:lang w:val="fr-CH"/>
      </w:rPr>
      <w:t>Tel:</w:t>
    </w:r>
    <w:r w:rsidRPr="00321051">
      <w:rPr>
        <w:rFonts w:ascii="Calibri" w:hAnsi="Calibri" w:cs="Calibri"/>
        <w:caps/>
        <w:noProof/>
        <w:color w:val="0070C0"/>
        <w:sz w:val="18"/>
        <w:szCs w:val="18"/>
        <w:lang w:val="fr-CH"/>
      </w:rPr>
      <w:t xml:space="preserve"> +41 22 730 5111 • </w:t>
    </w:r>
    <w:r w:rsidRPr="00321051">
      <w:rPr>
        <w:rFonts w:ascii="Calibri" w:hAnsi="Calibri" w:cs="Calibri"/>
        <w:noProof/>
        <w:color w:val="0070C0"/>
        <w:sz w:val="18"/>
        <w:szCs w:val="18"/>
        <w:lang w:val="fr-CH"/>
      </w:rPr>
      <w:t>Fax</w:t>
    </w:r>
    <w:r w:rsidRPr="00321051">
      <w:rPr>
        <w:rFonts w:ascii="Calibri" w:hAnsi="Calibri" w:cs="Calibri"/>
        <w:caps/>
        <w:noProof/>
        <w:color w:val="0070C0"/>
        <w:sz w:val="18"/>
        <w:szCs w:val="18"/>
        <w:lang w:val="fr-CH"/>
      </w:rPr>
      <w:t>: +41 22 733 7256 • E-</w:t>
    </w:r>
    <w:r w:rsidRPr="00321051">
      <w:rPr>
        <w:rFonts w:ascii="Calibri" w:hAnsi="Calibri" w:cs="Calibri"/>
        <w:noProof/>
        <w:color w:val="0070C0"/>
        <w:sz w:val="18"/>
        <w:szCs w:val="18"/>
        <w:lang w:val="fr-CH"/>
      </w:rPr>
      <w:t>mail</w:t>
    </w:r>
    <w:r w:rsidRPr="00321051">
      <w:rPr>
        <w:rFonts w:ascii="Calibri" w:hAnsi="Calibri" w:cs="Calibri"/>
        <w:caps/>
        <w:noProof/>
        <w:color w:val="0070C0"/>
        <w:sz w:val="18"/>
        <w:szCs w:val="18"/>
        <w:lang w:val="fr-CH"/>
      </w:rPr>
      <w:t xml:space="preserve">: </w:t>
    </w:r>
    <w:hyperlink r:id="rId1" w:history="1">
      <w:r w:rsidRPr="00321051">
        <w:rPr>
          <w:rFonts w:ascii="Calibri" w:hAnsi="Calibri" w:cs="Calibri"/>
          <w:noProof/>
          <w:color w:val="0070C0"/>
          <w:sz w:val="18"/>
          <w:szCs w:val="18"/>
          <w:u w:val="single"/>
          <w:lang w:val="fr-CH"/>
        </w:rPr>
        <w:t>itumail@itu.int</w:t>
      </w:r>
    </w:hyperlink>
    <w:r w:rsidRPr="00321051">
      <w:rPr>
        <w:rFonts w:ascii="Calibri" w:hAnsi="Calibri" w:cs="Calibri"/>
        <w:noProof/>
        <w:color w:val="0070C0"/>
        <w:sz w:val="18"/>
        <w:szCs w:val="18"/>
        <w:lang w:val="fr-CH"/>
      </w:rPr>
      <w:t xml:space="preserve"> • </w:t>
    </w:r>
    <w:hyperlink r:id="rId2" w:history="1">
      <w:r w:rsidRPr="00321051">
        <w:rPr>
          <w:rFonts w:ascii="Calibri" w:hAnsi="Calibri"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19F" w:rsidRDefault="00CB219F">
      <w:r>
        <w:t>____________________</w:t>
      </w:r>
    </w:p>
  </w:footnote>
  <w:footnote w:type="continuationSeparator" w:id="0">
    <w:p w:rsidR="00CB219F" w:rsidRDefault="00CB2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19F" w:rsidRDefault="00CB219F" w:rsidP="00321051">
    <w:pPr>
      <w:pStyle w:val="Header"/>
    </w:pPr>
    <w:r>
      <w:t xml:space="preserve">- </w:t>
    </w:r>
    <w:sdt>
      <w:sdtPr>
        <w:id w:val="21090770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E00B7">
          <w:rPr>
            <w:noProof/>
          </w:rPr>
          <w:t>3</w:t>
        </w:r>
        <w:r>
          <w:rPr>
            <w:noProof/>
          </w:rPr>
          <w:fldChar w:fldCharType="end"/>
        </w:r>
        <w:r>
          <w:rPr>
            <w:noProof/>
          </w:rPr>
          <w:t xml:space="preserve"> -</w:t>
        </w:r>
        <w:r>
          <w:rPr>
            <w:noProof/>
          </w:rPr>
          <w:br/>
        </w:r>
        <w:r>
          <w:rPr>
            <w:rFonts w:hint="eastAsia"/>
            <w:noProof/>
            <w:lang w:eastAsia="zh-CN"/>
          </w:rPr>
          <w:t>第</w:t>
        </w:r>
        <w:r w:rsidR="00A76930">
          <w:rPr>
            <w:noProof/>
          </w:rPr>
          <w:t>7</w:t>
        </w:r>
        <w:r>
          <w:rPr>
            <w:noProof/>
          </w:rPr>
          <w:t>/16</w:t>
        </w:r>
        <w:r>
          <w:rPr>
            <w:rFonts w:hint="eastAsia"/>
            <w:noProof/>
            <w:lang w:eastAsia="zh-CN"/>
          </w:rPr>
          <w:t>号</w:t>
        </w:r>
        <w:r>
          <w:rPr>
            <w:noProof/>
            <w:lang w:eastAsia="zh-CN"/>
          </w:rPr>
          <w:t>集体</w:t>
        </w:r>
        <w:r>
          <w:rPr>
            <w:rFonts w:hint="eastAsia"/>
            <w:noProof/>
            <w:lang w:eastAsia="zh-CN"/>
          </w:rPr>
          <w:t>函</w:t>
        </w:r>
      </w:sdtContent>
    </w:sdt>
  </w:p>
  <w:p w:rsidR="00CB219F" w:rsidRPr="00F859C7" w:rsidRDefault="00CB219F" w:rsidP="00321051">
    <w:pPr>
      <w:pStyle w:val="Header"/>
      <w:rPr>
        <w:sz w:val="16"/>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35E"/>
    <w:multiLevelType w:val="hybridMultilevel"/>
    <w:tmpl w:val="8C143D22"/>
    <w:lvl w:ilvl="0" w:tplc="1438256A">
      <w:start w:val="1"/>
      <w:numFmt w:val="decimal"/>
      <w:lvlText w:val="%1."/>
      <w:lvlJc w:val="left"/>
      <w:pPr>
        <w:ind w:left="360" w:hanging="360"/>
      </w:pPr>
    </w:lvl>
    <w:lvl w:ilvl="1" w:tplc="A768B080">
      <w:start w:val="1"/>
      <w:numFmt w:val="decimal"/>
      <w:lvlText w:val="%2)"/>
      <w:lvlJc w:val="left"/>
      <w:pPr>
        <w:ind w:left="1440" w:hanging="360"/>
      </w:pPr>
      <w:rPr>
        <w:rFonts w:hint="default"/>
      </w:rPr>
    </w:lvl>
    <w:lvl w:ilvl="2" w:tplc="8DCC3010" w:tentative="1">
      <w:start w:val="1"/>
      <w:numFmt w:val="lowerRoman"/>
      <w:lvlText w:val="%3."/>
      <w:lvlJc w:val="right"/>
      <w:pPr>
        <w:ind w:left="2160" w:hanging="180"/>
      </w:pPr>
    </w:lvl>
    <w:lvl w:ilvl="3" w:tplc="3F7AA726" w:tentative="1">
      <w:start w:val="1"/>
      <w:numFmt w:val="decimal"/>
      <w:lvlText w:val="%4."/>
      <w:lvlJc w:val="left"/>
      <w:pPr>
        <w:ind w:left="2880" w:hanging="360"/>
      </w:pPr>
    </w:lvl>
    <w:lvl w:ilvl="4" w:tplc="FA7AD890" w:tentative="1">
      <w:start w:val="1"/>
      <w:numFmt w:val="lowerLetter"/>
      <w:lvlText w:val="%5."/>
      <w:lvlJc w:val="left"/>
      <w:pPr>
        <w:ind w:left="3600" w:hanging="360"/>
      </w:pPr>
    </w:lvl>
    <w:lvl w:ilvl="5" w:tplc="C16600D2" w:tentative="1">
      <w:start w:val="1"/>
      <w:numFmt w:val="lowerRoman"/>
      <w:lvlText w:val="%6."/>
      <w:lvlJc w:val="right"/>
      <w:pPr>
        <w:ind w:left="4320" w:hanging="180"/>
      </w:pPr>
    </w:lvl>
    <w:lvl w:ilvl="6" w:tplc="C3287A90" w:tentative="1">
      <w:start w:val="1"/>
      <w:numFmt w:val="decimal"/>
      <w:lvlText w:val="%7."/>
      <w:lvlJc w:val="left"/>
      <w:pPr>
        <w:ind w:left="5040" w:hanging="360"/>
      </w:pPr>
    </w:lvl>
    <w:lvl w:ilvl="7" w:tplc="598CA398" w:tentative="1">
      <w:start w:val="1"/>
      <w:numFmt w:val="lowerLetter"/>
      <w:lvlText w:val="%8."/>
      <w:lvlJc w:val="left"/>
      <w:pPr>
        <w:ind w:left="5760" w:hanging="360"/>
      </w:pPr>
    </w:lvl>
    <w:lvl w:ilvl="8" w:tplc="8D242D84" w:tentative="1">
      <w:start w:val="1"/>
      <w:numFmt w:val="lowerRoman"/>
      <w:lvlText w:val="%9."/>
      <w:lvlJc w:val="right"/>
      <w:pPr>
        <w:ind w:left="6480" w:hanging="180"/>
      </w:pPr>
    </w:lvl>
  </w:abstractNum>
  <w:abstractNum w:abstractNumId="1" w15:restartNumberingAfterBreak="0">
    <w:nsid w:val="1A416AB3"/>
    <w:multiLevelType w:val="hybridMultilevel"/>
    <w:tmpl w:val="27CC0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53301090"/>
    <w:multiLevelType w:val="hybridMultilevel"/>
    <w:tmpl w:val="474E096E"/>
    <w:lvl w:ilvl="0" w:tplc="4DAAD276">
      <w:start w:val="1"/>
      <w:numFmt w:val="bullet"/>
      <w:lvlText w:val="o"/>
      <w:lvlJc w:val="left"/>
      <w:pPr>
        <w:ind w:left="720" w:hanging="363"/>
      </w:pPr>
      <w:rPr>
        <w:rFonts w:ascii="Courier New" w:hAnsi="Courier New" w:cs="Courier New" w:hint="default"/>
      </w:rPr>
    </w:lvl>
    <w:lvl w:ilvl="1" w:tplc="9FD8CC72" w:tentative="1">
      <w:start w:val="1"/>
      <w:numFmt w:val="bullet"/>
      <w:lvlText w:val="o"/>
      <w:lvlJc w:val="left"/>
      <w:pPr>
        <w:ind w:left="1440" w:hanging="360"/>
      </w:pPr>
      <w:rPr>
        <w:rFonts w:ascii="Courier New" w:hAnsi="Courier New" w:cs="Courier New" w:hint="default"/>
      </w:rPr>
    </w:lvl>
    <w:lvl w:ilvl="2" w:tplc="CB7E5188" w:tentative="1">
      <w:start w:val="1"/>
      <w:numFmt w:val="bullet"/>
      <w:lvlText w:val=""/>
      <w:lvlJc w:val="left"/>
      <w:pPr>
        <w:ind w:left="2160" w:hanging="360"/>
      </w:pPr>
      <w:rPr>
        <w:rFonts w:ascii="Wingdings" w:hAnsi="Wingdings" w:hint="default"/>
      </w:rPr>
    </w:lvl>
    <w:lvl w:ilvl="3" w:tplc="2E0E25EC" w:tentative="1">
      <w:start w:val="1"/>
      <w:numFmt w:val="bullet"/>
      <w:lvlText w:val=""/>
      <w:lvlJc w:val="left"/>
      <w:pPr>
        <w:ind w:left="2880" w:hanging="360"/>
      </w:pPr>
      <w:rPr>
        <w:rFonts w:ascii="Symbol" w:hAnsi="Symbol" w:hint="default"/>
      </w:rPr>
    </w:lvl>
    <w:lvl w:ilvl="4" w:tplc="541C1540" w:tentative="1">
      <w:start w:val="1"/>
      <w:numFmt w:val="bullet"/>
      <w:lvlText w:val="o"/>
      <w:lvlJc w:val="left"/>
      <w:pPr>
        <w:ind w:left="3600" w:hanging="360"/>
      </w:pPr>
      <w:rPr>
        <w:rFonts w:ascii="Courier New" w:hAnsi="Courier New" w:cs="Courier New" w:hint="default"/>
      </w:rPr>
    </w:lvl>
    <w:lvl w:ilvl="5" w:tplc="A928D880" w:tentative="1">
      <w:start w:val="1"/>
      <w:numFmt w:val="bullet"/>
      <w:lvlText w:val=""/>
      <w:lvlJc w:val="left"/>
      <w:pPr>
        <w:ind w:left="4320" w:hanging="360"/>
      </w:pPr>
      <w:rPr>
        <w:rFonts w:ascii="Wingdings" w:hAnsi="Wingdings" w:hint="default"/>
      </w:rPr>
    </w:lvl>
    <w:lvl w:ilvl="6" w:tplc="336E6EC8" w:tentative="1">
      <w:start w:val="1"/>
      <w:numFmt w:val="bullet"/>
      <w:lvlText w:val=""/>
      <w:lvlJc w:val="left"/>
      <w:pPr>
        <w:ind w:left="5040" w:hanging="360"/>
      </w:pPr>
      <w:rPr>
        <w:rFonts w:ascii="Symbol" w:hAnsi="Symbol" w:hint="default"/>
      </w:rPr>
    </w:lvl>
    <w:lvl w:ilvl="7" w:tplc="6D140B24" w:tentative="1">
      <w:start w:val="1"/>
      <w:numFmt w:val="bullet"/>
      <w:lvlText w:val="o"/>
      <w:lvlJc w:val="left"/>
      <w:pPr>
        <w:ind w:left="5760" w:hanging="360"/>
      </w:pPr>
      <w:rPr>
        <w:rFonts w:ascii="Courier New" w:hAnsi="Courier New" w:cs="Courier New" w:hint="default"/>
      </w:rPr>
    </w:lvl>
    <w:lvl w:ilvl="8" w:tplc="A078C138"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7" w15:restartNumberingAfterBreak="0">
    <w:nsid w:val="77DE475C"/>
    <w:multiLevelType w:val="hybridMultilevel"/>
    <w:tmpl w:val="92BCB080"/>
    <w:lvl w:ilvl="0" w:tplc="5EE83D16">
      <w:start w:val="1"/>
      <w:numFmt w:val="bullet"/>
      <w:lvlText w:val="o"/>
      <w:lvlJc w:val="left"/>
      <w:pPr>
        <w:ind w:left="1860" w:hanging="360"/>
      </w:pPr>
      <w:rPr>
        <w:rFonts w:ascii="Courier New" w:hAnsi="Courier New" w:cs="Courier New" w:hint="default"/>
      </w:rPr>
    </w:lvl>
    <w:lvl w:ilvl="1" w:tplc="011A8B70">
      <w:start w:val="1"/>
      <w:numFmt w:val="bullet"/>
      <w:lvlText w:val="o"/>
      <w:lvlJc w:val="left"/>
      <w:pPr>
        <w:ind w:left="2580" w:hanging="360"/>
      </w:pPr>
      <w:rPr>
        <w:rFonts w:ascii="Courier New" w:hAnsi="Courier New" w:cs="Courier New" w:hint="default"/>
      </w:rPr>
    </w:lvl>
    <w:lvl w:ilvl="2" w:tplc="B3E62CA2" w:tentative="1">
      <w:start w:val="1"/>
      <w:numFmt w:val="bullet"/>
      <w:lvlText w:val=""/>
      <w:lvlJc w:val="left"/>
      <w:pPr>
        <w:ind w:left="3300" w:hanging="360"/>
      </w:pPr>
      <w:rPr>
        <w:rFonts w:ascii="Wingdings" w:hAnsi="Wingdings" w:hint="default"/>
      </w:rPr>
    </w:lvl>
    <w:lvl w:ilvl="3" w:tplc="9CA271D6" w:tentative="1">
      <w:start w:val="1"/>
      <w:numFmt w:val="bullet"/>
      <w:lvlText w:val=""/>
      <w:lvlJc w:val="left"/>
      <w:pPr>
        <w:ind w:left="4020" w:hanging="360"/>
      </w:pPr>
      <w:rPr>
        <w:rFonts w:ascii="Symbol" w:hAnsi="Symbol" w:hint="default"/>
      </w:rPr>
    </w:lvl>
    <w:lvl w:ilvl="4" w:tplc="B30457BE" w:tentative="1">
      <w:start w:val="1"/>
      <w:numFmt w:val="bullet"/>
      <w:lvlText w:val="o"/>
      <w:lvlJc w:val="left"/>
      <w:pPr>
        <w:ind w:left="4740" w:hanging="360"/>
      </w:pPr>
      <w:rPr>
        <w:rFonts w:ascii="Courier New" w:hAnsi="Courier New" w:cs="Courier New" w:hint="default"/>
      </w:rPr>
    </w:lvl>
    <w:lvl w:ilvl="5" w:tplc="A4F60832" w:tentative="1">
      <w:start w:val="1"/>
      <w:numFmt w:val="bullet"/>
      <w:lvlText w:val=""/>
      <w:lvlJc w:val="left"/>
      <w:pPr>
        <w:ind w:left="5460" w:hanging="360"/>
      </w:pPr>
      <w:rPr>
        <w:rFonts w:ascii="Wingdings" w:hAnsi="Wingdings" w:hint="default"/>
      </w:rPr>
    </w:lvl>
    <w:lvl w:ilvl="6" w:tplc="CF3A86FC" w:tentative="1">
      <w:start w:val="1"/>
      <w:numFmt w:val="bullet"/>
      <w:lvlText w:val=""/>
      <w:lvlJc w:val="left"/>
      <w:pPr>
        <w:ind w:left="6180" w:hanging="360"/>
      </w:pPr>
      <w:rPr>
        <w:rFonts w:ascii="Symbol" w:hAnsi="Symbol" w:hint="default"/>
      </w:rPr>
    </w:lvl>
    <w:lvl w:ilvl="7" w:tplc="D7683D3E" w:tentative="1">
      <w:start w:val="1"/>
      <w:numFmt w:val="bullet"/>
      <w:lvlText w:val="o"/>
      <w:lvlJc w:val="left"/>
      <w:pPr>
        <w:ind w:left="6900" w:hanging="360"/>
      </w:pPr>
      <w:rPr>
        <w:rFonts w:ascii="Courier New" w:hAnsi="Courier New" w:cs="Courier New" w:hint="default"/>
      </w:rPr>
    </w:lvl>
    <w:lvl w:ilvl="8" w:tplc="D2B888D0" w:tentative="1">
      <w:start w:val="1"/>
      <w:numFmt w:val="bullet"/>
      <w:lvlText w:val=""/>
      <w:lvlJc w:val="left"/>
      <w:pPr>
        <w:ind w:left="762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329B2"/>
    <w:rsid w:val="0006313A"/>
    <w:rsid w:val="000702BB"/>
    <w:rsid w:val="000723C0"/>
    <w:rsid w:val="000778C6"/>
    <w:rsid w:val="000930D9"/>
    <w:rsid w:val="00095181"/>
    <w:rsid w:val="00096F1E"/>
    <w:rsid w:val="000A4175"/>
    <w:rsid w:val="000B716B"/>
    <w:rsid w:val="000C3053"/>
    <w:rsid w:val="000C3BA3"/>
    <w:rsid w:val="000C597E"/>
    <w:rsid w:val="000D61E5"/>
    <w:rsid w:val="000E4C84"/>
    <w:rsid w:val="000E5D32"/>
    <w:rsid w:val="00102FAB"/>
    <w:rsid w:val="00112586"/>
    <w:rsid w:val="00121C12"/>
    <w:rsid w:val="00140132"/>
    <w:rsid w:val="00184AF5"/>
    <w:rsid w:val="00192F5C"/>
    <w:rsid w:val="00193FDA"/>
    <w:rsid w:val="001A34A5"/>
    <w:rsid w:val="001B1FCA"/>
    <w:rsid w:val="001B529A"/>
    <w:rsid w:val="001B54E2"/>
    <w:rsid w:val="001B7931"/>
    <w:rsid w:val="001C0063"/>
    <w:rsid w:val="001C21C8"/>
    <w:rsid w:val="001C6E36"/>
    <w:rsid w:val="001E36EE"/>
    <w:rsid w:val="002039A6"/>
    <w:rsid w:val="002045B8"/>
    <w:rsid w:val="00212834"/>
    <w:rsid w:val="00236C9C"/>
    <w:rsid w:val="00245F66"/>
    <w:rsid w:val="002467E0"/>
    <w:rsid w:val="00281589"/>
    <w:rsid w:val="002859CB"/>
    <w:rsid w:val="002915CB"/>
    <w:rsid w:val="00293F3E"/>
    <w:rsid w:val="002957D7"/>
    <w:rsid w:val="002A3564"/>
    <w:rsid w:val="002B55F7"/>
    <w:rsid w:val="002B73EE"/>
    <w:rsid w:val="002C1710"/>
    <w:rsid w:val="002F5AC1"/>
    <w:rsid w:val="002F7BA3"/>
    <w:rsid w:val="003020E0"/>
    <w:rsid w:val="00317A4D"/>
    <w:rsid w:val="00321051"/>
    <w:rsid w:val="00341C67"/>
    <w:rsid w:val="0036042A"/>
    <w:rsid w:val="003609AA"/>
    <w:rsid w:val="003625BB"/>
    <w:rsid w:val="00362E8D"/>
    <w:rsid w:val="00371090"/>
    <w:rsid w:val="00374E32"/>
    <w:rsid w:val="003752CE"/>
    <w:rsid w:val="00382E2A"/>
    <w:rsid w:val="00390EC6"/>
    <w:rsid w:val="003B39E2"/>
    <w:rsid w:val="003C1955"/>
    <w:rsid w:val="003C3379"/>
    <w:rsid w:val="003E7234"/>
    <w:rsid w:val="00402D95"/>
    <w:rsid w:val="004069B4"/>
    <w:rsid w:val="00413D77"/>
    <w:rsid w:val="00414A93"/>
    <w:rsid w:val="0042587D"/>
    <w:rsid w:val="00437EEC"/>
    <w:rsid w:val="0044250F"/>
    <w:rsid w:val="00474E36"/>
    <w:rsid w:val="0047791E"/>
    <w:rsid w:val="00482B14"/>
    <w:rsid w:val="004909E6"/>
    <w:rsid w:val="00490E68"/>
    <w:rsid w:val="00495E69"/>
    <w:rsid w:val="004A4BC1"/>
    <w:rsid w:val="004B5F29"/>
    <w:rsid w:val="004D7D88"/>
    <w:rsid w:val="004E5007"/>
    <w:rsid w:val="004F5B68"/>
    <w:rsid w:val="00522E98"/>
    <w:rsid w:val="005365E4"/>
    <w:rsid w:val="0054629E"/>
    <w:rsid w:val="00556299"/>
    <w:rsid w:val="00566387"/>
    <w:rsid w:val="0057074C"/>
    <w:rsid w:val="005720DB"/>
    <w:rsid w:val="00572454"/>
    <w:rsid w:val="00574C43"/>
    <w:rsid w:val="00586902"/>
    <w:rsid w:val="0059425B"/>
    <w:rsid w:val="005A0956"/>
    <w:rsid w:val="005B000D"/>
    <w:rsid w:val="005B4D11"/>
    <w:rsid w:val="005D3BCB"/>
    <w:rsid w:val="005F41EC"/>
    <w:rsid w:val="00603C37"/>
    <w:rsid w:val="00604EE9"/>
    <w:rsid w:val="00611BE4"/>
    <w:rsid w:val="00624CB1"/>
    <w:rsid w:val="00667FD1"/>
    <w:rsid w:val="00675EF4"/>
    <w:rsid w:val="006B21E2"/>
    <w:rsid w:val="006C08CA"/>
    <w:rsid w:val="006C35D7"/>
    <w:rsid w:val="006C4853"/>
    <w:rsid w:val="006D4F29"/>
    <w:rsid w:val="006E2494"/>
    <w:rsid w:val="006E6A13"/>
    <w:rsid w:val="006F2795"/>
    <w:rsid w:val="006F7DA1"/>
    <w:rsid w:val="0070072B"/>
    <w:rsid w:val="00702A1B"/>
    <w:rsid w:val="00703CBA"/>
    <w:rsid w:val="0071222F"/>
    <w:rsid w:val="00736E15"/>
    <w:rsid w:val="00743D83"/>
    <w:rsid w:val="0074438F"/>
    <w:rsid w:val="00746E31"/>
    <w:rsid w:val="007626DE"/>
    <w:rsid w:val="00762E1B"/>
    <w:rsid w:val="00763D03"/>
    <w:rsid w:val="007645CC"/>
    <w:rsid w:val="00795532"/>
    <w:rsid w:val="00796665"/>
    <w:rsid w:val="007E183E"/>
    <w:rsid w:val="007F2738"/>
    <w:rsid w:val="008203D8"/>
    <w:rsid w:val="008400A0"/>
    <w:rsid w:val="00841B06"/>
    <w:rsid w:val="008530B8"/>
    <w:rsid w:val="008666A1"/>
    <w:rsid w:val="00871263"/>
    <w:rsid w:val="008737A7"/>
    <w:rsid w:val="008847B5"/>
    <w:rsid w:val="00885E9E"/>
    <w:rsid w:val="008904B7"/>
    <w:rsid w:val="008C701E"/>
    <w:rsid w:val="008D26A4"/>
    <w:rsid w:val="008D4901"/>
    <w:rsid w:val="008E303E"/>
    <w:rsid w:val="00925638"/>
    <w:rsid w:val="00935D15"/>
    <w:rsid w:val="00936382"/>
    <w:rsid w:val="00944903"/>
    <w:rsid w:val="009704E7"/>
    <w:rsid w:val="00976965"/>
    <w:rsid w:val="0098410B"/>
    <w:rsid w:val="0099572B"/>
    <w:rsid w:val="009C749B"/>
    <w:rsid w:val="009D169A"/>
    <w:rsid w:val="009D18BB"/>
    <w:rsid w:val="00A23824"/>
    <w:rsid w:val="00A349BC"/>
    <w:rsid w:val="00A36E53"/>
    <w:rsid w:val="00A76930"/>
    <w:rsid w:val="00AC3640"/>
    <w:rsid w:val="00AF2746"/>
    <w:rsid w:val="00B27FB8"/>
    <w:rsid w:val="00B50E4F"/>
    <w:rsid w:val="00B5766B"/>
    <w:rsid w:val="00B67054"/>
    <w:rsid w:val="00B67F39"/>
    <w:rsid w:val="00B75AC7"/>
    <w:rsid w:val="00B936EF"/>
    <w:rsid w:val="00BA4A81"/>
    <w:rsid w:val="00BA55A0"/>
    <w:rsid w:val="00BA5BFF"/>
    <w:rsid w:val="00BB7187"/>
    <w:rsid w:val="00BC776D"/>
    <w:rsid w:val="00BD2568"/>
    <w:rsid w:val="00BD6C07"/>
    <w:rsid w:val="00BE0D94"/>
    <w:rsid w:val="00BF2A1B"/>
    <w:rsid w:val="00BF5BC1"/>
    <w:rsid w:val="00C113F9"/>
    <w:rsid w:val="00C115D3"/>
    <w:rsid w:val="00C14A83"/>
    <w:rsid w:val="00C501E5"/>
    <w:rsid w:val="00C925C9"/>
    <w:rsid w:val="00C96321"/>
    <w:rsid w:val="00CA5FB4"/>
    <w:rsid w:val="00CB219F"/>
    <w:rsid w:val="00CD2F88"/>
    <w:rsid w:val="00CF0D33"/>
    <w:rsid w:val="00CF42A5"/>
    <w:rsid w:val="00D0318A"/>
    <w:rsid w:val="00D04EF7"/>
    <w:rsid w:val="00D07766"/>
    <w:rsid w:val="00D2432E"/>
    <w:rsid w:val="00D518FF"/>
    <w:rsid w:val="00D56F7C"/>
    <w:rsid w:val="00D6135E"/>
    <w:rsid w:val="00D76666"/>
    <w:rsid w:val="00D77A18"/>
    <w:rsid w:val="00D91AAD"/>
    <w:rsid w:val="00D935C5"/>
    <w:rsid w:val="00DA284D"/>
    <w:rsid w:val="00DD3A24"/>
    <w:rsid w:val="00DD4DA8"/>
    <w:rsid w:val="00DE00B7"/>
    <w:rsid w:val="00DE3069"/>
    <w:rsid w:val="00DE65BB"/>
    <w:rsid w:val="00E32A77"/>
    <w:rsid w:val="00E33AB2"/>
    <w:rsid w:val="00E3619F"/>
    <w:rsid w:val="00E36387"/>
    <w:rsid w:val="00E73313"/>
    <w:rsid w:val="00E84578"/>
    <w:rsid w:val="00EA17E7"/>
    <w:rsid w:val="00EA5B37"/>
    <w:rsid w:val="00EA7C59"/>
    <w:rsid w:val="00ED1417"/>
    <w:rsid w:val="00EE2A77"/>
    <w:rsid w:val="00EE59AB"/>
    <w:rsid w:val="00EE72F5"/>
    <w:rsid w:val="00EE79E0"/>
    <w:rsid w:val="00EF58D5"/>
    <w:rsid w:val="00F13846"/>
    <w:rsid w:val="00F2511E"/>
    <w:rsid w:val="00F27D94"/>
    <w:rsid w:val="00F33A3F"/>
    <w:rsid w:val="00F50ABD"/>
    <w:rsid w:val="00F72423"/>
    <w:rsid w:val="00F859C7"/>
    <w:rsid w:val="00F863E1"/>
    <w:rsid w:val="00F965B4"/>
    <w:rsid w:val="00FA0268"/>
    <w:rsid w:val="00FA2801"/>
    <w:rsid w:val="00FB4E01"/>
    <w:rsid w:val="00FD66A1"/>
    <w:rsid w:val="00FD6D44"/>
    <w:rsid w:val="00FE0164"/>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C0E69BA-4F90-4265-A398-A4C9E001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NormalaftertitleChar">
    <w:name w:val="Normal after title Char"/>
    <w:basedOn w:val="DefaultParagraphFont"/>
    <w:link w:val="Normalaftertitle"/>
    <w:locked/>
    <w:rsid w:val="004F5B68"/>
    <w:rPr>
      <w:rFonts w:asciiTheme="minorHAnsi" w:hAnsiTheme="minorHAnsi"/>
      <w:sz w:val="24"/>
      <w:lang w:val="en-GB" w:eastAsia="en-US"/>
    </w:rPr>
  </w:style>
  <w:style w:type="paragraph" w:customStyle="1" w:styleId="Reasons">
    <w:name w:val="Reasons"/>
    <w:basedOn w:val="Normal"/>
    <w:qFormat/>
    <w:rsid w:val="00D76666"/>
    <w:pPr>
      <w:tabs>
        <w:tab w:val="clear" w:pos="794"/>
        <w:tab w:val="clear" w:pos="1191"/>
        <w:tab w:val="clear" w:pos="1588"/>
        <w:tab w:val="clear" w:pos="1985"/>
      </w:tabs>
      <w:spacing w:before="0"/>
    </w:pPr>
    <w:rPr>
      <w:rFonts w:ascii="Times New Roman" w:eastAsia="Times New Roman" w:hAnsi="Times New Roman"/>
      <w:lang w:val="en-US"/>
    </w:rPr>
  </w:style>
  <w:style w:type="paragraph" w:customStyle="1" w:styleId="Headingb0">
    <w:name w:val="Heading_b"/>
    <w:basedOn w:val="Normal"/>
    <w:next w:val="Normal"/>
    <w:rsid w:val="00121C12"/>
    <w:pPr>
      <w:keepNext/>
      <w:overflowPunct w:val="0"/>
      <w:autoSpaceDE w:val="0"/>
      <w:autoSpaceDN w:val="0"/>
      <w:adjustRightInd w:val="0"/>
      <w:spacing w:before="160"/>
      <w:textAlignment w:val="baseline"/>
    </w:pPr>
    <w:rPr>
      <w:rFonts w:eastAsiaTheme="minorEastAsia"/>
      <w:b/>
    </w:rPr>
  </w:style>
  <w:style w:type="table" w:customStyle="1" w:styleId="TableGrid1">
    <w:name w:val="Table Grid1"/>
    <w:basedOn w:val="TableNormal"/>
    <w:next w:val="TableGrid"/>
    <w:rsid w:val="008530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53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604EE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2"/>
    </w:rPr>
  </w:style>
  <w:style w:type="character" w:customStyle="1" w:styleId="UnresolvedMention">
    <w:name w:val="Unresolved Mention"/>
    <w:basedOn w:val="DefaultParagraphFont"/>
    <w:uiPriority w:val="99"/>
    <w:semiHidden/>
    <w:unhideWhenUsed/>
    <w:rsid w:val="000778C6"/>
    <w:rPr>
      <w:color w:val="605E5C"/>
      <w:shd w:val="clear" w:color="auto" w:fill="E1DFDD"/>
    </w:rPr>
  </w:style>
  <w:style w:type="character" w:customStyle="1" w:styleId="shorttext">
    <w:name w:val="short_text"/>
    <w:basedOn w:val="DefaultParagraphFont"/>
    <w:rsid w:val="00BC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76854">
      <w:bodyDiv w:val="1"/>
      <w:marLeft w:val="0"/>
      <w:marRight w:val="0"/>
      <w:marTop w:val="0"/>
      <w:marBottom w:val="0"/>
      <w:divBdr>
        <w:top w:val="none" w:sz="0" w:space="0" w:color="auto"/>
        <w:left w:val="none" w:sz="0" w:space="0" w:color="auto"/>
        <w:bottom w:val="none" w:sz="0" w:space="0" w:color="auto"/>
        <w:right w:val="none" w:sz="0" w:space="0" w:color="auto"/>
      </w:divBdr>
    </w:div>
    <w:div w:id="16843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itu.int/T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https://www.itu.int/net/ITU-T/ddp/Default.aspx?groupid=T17-SG16" TargetMode="External"/><Relationship Id="rId17" Type="http://schemas.openxmlformats.org/officeDocument/2006/relationships/hyperlink" Target="mailto:tsbsg16@itu.i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T/studygroups/Pages/templates.aspx" TargetMode="External"/><Relationship Id="rId20" Type="http://schemas.openxmlformats.org/officeDocument/2006/relationships/hyperlink" Target="https://www.itu.int/md/T17-TSB-CIR-00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rgm/tsg1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www.itu.int/ITU-T/workprog/wp_item.aspx?isn=14436" TargetMode="External"/><Relationship Id="rId10" Type="http://schemas.openxmlformats.org/officeDocument/2006/relationships/hyperlink" Target="http://itu.int/go/tsg16" TargetMode="External"/><Relationship Id="rId19" Type="http://schemas.openxmlformats.org/officeDocument/2006/relationships/hyperlink" Target="mailto:servicedesk@itu.int"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image" Target="media/image3.png"/><Relationship Id="rId22" Type="http://schemas.openxmlformats.org/officeDocument/2006/relationships/hyperlink" Target="http://itu.int/trave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A6C1B-E09A-4179-A212-C0E89976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97</TotalTime>
  <Pages>3</Pages>
  <Words>1650</Words>
  <Characters>1470</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Millet, Lia</cp:lastModifiedBy>
  <cp:revision>4</cp:revision>
  <cp:lastPrinted>2019-04-29T15:15:00Z</cp:lastPrinted>
  <dcterms:created xsi:type="dcterms:W3CDTF">2019-04-24T13:18:00Z</dcterms:created>
  <dcterms:modified xsi:type="dcterms:W3CDTF">2019-04-29T15:16:00Z</dcterms:modified>
</cp:coreProperties>
</file>