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49"/>
        <w:tblW w:w="9889" w:type="dxa"/>
        <w:tblLook w:val="04A0" w:firstRow="1" w:lastRow="0" w:firstColumn="1" w:lastColumn="0" w:noHBand="0" w:noVBand="1"/>
      </w:tblPr>
      <w:tblGrid>
        <w:gridCol w:w="1134"/>
        <w:gridCol w:w="3755"/>
        <w:gridCol w:w="5000"/>
      </w:tblGrid>
      <w:tr w:rsidR="00604EE9" w:rsidTr="00604EE9">
        <w:tc>
          <w:tcPr>
            <w:tcW w:w="1134" w:type="dxa"/>
            <w:shd w:val="clear" w:color="auto" w:fill="auto"/>
          </w:tcPr>
          <w:p w:rsidR="00604EE9" w:rsidRPr="00930FCB" w:rsidRDefault="00604EE9" w:rsidP="0074438F">
            <w:pPr>
              <w:pStyle w:val="Header"/>
              <w:spacing w:line="360" w:lineRule="auto"/>
              <w:jc w:val="left"/>
              <w:rPr>
                <w:rFonts w:cs="Calibri"/>
                <w:lang w:val="fr-CH"/>
              </w:rPr>
            </w:pPr>
            <w:r w:rsidRPr="00930FCB">
              <w:rPr>
                <w:rFonts w:cs="Calibri"/>
                <w:b/>
                <w:bCs/>
                <w:noProof/>
                <w:lang w:val="en-US" w:eastAsia="zh-CN"/>
              </w:rPr>
              <w:drawing>
                <wp:inline distT="0" distB="0" distL="0" distR="0" wp14:anchorId="3DF86FA6" wp14:editId="7EDFF7EF">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04EE9" w:rsidRPr="00390EC6" w:rsidRDefault="00604EE9" w:rsidP="0074438F">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04EE9" w:rsidRPr="00930FCB" w:rsidRDefault="00604EE9"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04EE9" w:rsidRPr="00930FCB" w:rsidRDefault="00604EE9" w:rsidP="0074438F">
            <w:pPr>
              <w:pStyle w:val="Header"/>
              <w:spacing w:line="360" w:lineRule="auto"/>
              <w:ind w:right="175"/>
              <w:jc w:val="right"/>
              <w:rPr>
                <w:rFonts w:cs="Calibri"/>
                <w:lang w:val="fr-CH" w:eastAsia="zh-CN"/>
              </w:rPr>
            </w:pPr>
          </w:p>
        </w:tc>
      </w:tr>
    </w:tbl>
    <w:p w:rsidR="00746E31" w:rsidRPr="00474E36" w:rsidRDefault="00746E31" w:rsidP="00474E36">
      <w:pPr>
        <w:tabs>
          <w:tab w:val="clear" w:pos="794"/>
          <w:tab w:val="clear" w:pos="1191"/>
          <w:tab w:val="clear" w:pos="1588"/>
          <w:tab w:val="clear" w:pos="1985"/>
          <w:tab w:val="left" w:pos="5725"/>
        </w:tabs>
        <w:spacing w:before="240" w:after="120"/>
        <w:rPr>
          <w:sz w:val="22"/>
          <w:szCs w:val="22"/>
          <w:lang w:eastAsia="zh-CN"/>
        </w:rPr>
      </w:pPr>
      <w:r w:rsidRPr="00474E36">
        <w:rPr>
          <w:sz w:val="22"/>
          <w:szCs w:val="22"/>
          <w:lang w:eastAsia="zh-CN"/>
        </w:rPr>
        <w:tab/>
      </w:r>
      <w:r w:rsidR="00C501E5" w:rsidRPr="00474E36">
        <w:rPr>
          <w:sz w:val="22"/>
          <w:szCs w:val="22"/>
        </w:rPr>
        <w:t>201</w:t>
      </w:r>
      <w:r w:rsidR="00F72423" w:rsidRPr="00474E36">
        <w:rPr>
          <w:sz w:val="22"/>
          <w:szCs w:val="22"/>
        </w:rPr>
        <w:t>8</w:t>
      </w:r>
      <w:r w:rsidRPr="00474E36">
        <w:rPr>
          <w:rFonts w:hint="eastAsia"/>
          <w:sz w:val="22"/>
          <w:szCs w:val="22"/>
          <w:lang w:eastAsia="zh-CN"/>
        </w:rPr>
        <w:t>年</w:t>
      </w:r>
      <w:r w:rsidR="00F72423" w:rsidRPr="00474E36">
        <w:rPr>
          <w:sz w:val="22"/>
          <w:szCs w:val="22"/>
          <w:lang w:eastAsia="zh-CN"/>
        </w:rPr>
        <w:t>8</w:t>
      </w:r>
      <w:r w:rsidRPr="00474E36">
        <w:rPr>
          <w:rFonts w:hint="eastAsia"/>
          <w:sz w:val="22"/>
          <w:szCs w:val="22"/>
          <w:lang w:eastAsia="zh-CN"/>
        </w:rPr>
        <w:t>月</w:t>
      </w:r>
      <w:r w:rsidR="00F72423" w:rsidRPr="00474E36">
        <w:rPr>
          <w:sz w:val="22"/>
          <w:szCs w:val="22"/>
          <w:lang w:eastAsia="zh-CN"/>
        </w:rPr>
        <w:t>6</w:t>
      </w:r>
      <w:r w:rsidRPr="00474E36">
        <w:rPr>
          <w:rFonts w:hint="eastAsia"/>
          <w:sz w:val="22"/>
          <w:szCs w:val="22"/>
          <w:lang w:eastAsia="zh-CN"/>
        </w:rPr>
        <w:t>日，日内瓦</w:t>
      </w: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C501E5" w:rsidRPr="008E303E" w:rsidTr="00C501E5">
        <w:trPr>
          <w:cantSplit/>
          <w:trHeight w:val="212"/>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文号：</w:t>
            </w:r>
          </w:p>
        </w:tc>
        <w:tc>
          <w:tcPr>
            <w:tcW w:w="4402" w:type="dxa"/>
          </w:tcPr>
          <w:p w:rsidR="00C501E5" w:rsidRPr="00474E36" w:rsidRDefault="00C501E5" w:rsidP="00935D15">
            <w:pPr>
              <w:tabs>
                <w:tab w:val="left" w:pos="4111"/>
              </w:tabs>
              <w:spacing w:before="0" w:after="480"/>
              <w:ind w:left="57"/>
              <w:rPr>
                <w:rFonts w:ascii="SimSun" w:hAnsi="SimSun"/>
                <w:b/>
                <w:sz w:val="22"/>
                <w:szCs w:val="22"/>
                <w:lang w:eastAsia="zh-CN"/>
              </w:rPr>
            </w:pPr>
            <w:r w:rsidRPr="00474E36">
              <w:rPr>
                <w:rFonts w:ascii="SimSun" w:hAnsi="SimSun" w:hint="eastAsia"/>
                <w:b/>
                <w:bCs/>
                <w:iCs/>
                <w:sz w:val="22"/>
                <w:szCs w:val="22"/>
                <w:lang w:eastAsia="zh-CN"/>
              </w:rPr>
              <w:t>电信标准化局</w:t>
            </w:r>
            <w:r w:rsidRPr="00474E36">
              <w:rPr>
                <w:rFonts w:ascii="SimSun" w:hAnsi="SimSun" w:hint="eastAsia"/>
                <w:b/>
                <w:bCs/>
                <w:iCs/>
                <w:sz w:val="22"/>
                <w:szCs w:val="22"/>
                <w:lang w:val="fr-CH" w:eastAsia="zh-CN"/>
              </w:rPr>
              <w:t>第</w:t>
            </w:r>
            <w:r w:rsidR="00885E9E" w:rsidRPr="00474E36">
              <w:rPr>
                <w:b/>
                <w:sz w:val="22"/>
                <w:szCs w:val="22"/>
                <w:lang w:eastAsia="zh-CN"/>
              </w:rPr>
              <w:t>5</w:t>
            </w:r>
            <w:r w:rsidRPr="00474E36">
              <w:rPr>
                <w:b/>
                <w:sz w:val="22"/>
                <w:szCs w:val="22"/>
                <w:lang w:eastAsia="zh-CN"/>
              </w:rPr>
              <w:t>/16</w:t>
            </w:r>
            <w:r w:rsidRPr="00474E36">
              <w:rPr>
                <w:rFonts w:ascii="SimSun" w:hAnsi="SimSun" w:hint="eastAsia"/>
                <w:b/>
                <w:sz w:val="22"/>
                <w:szCs w:val="22"/>
                <w:lang w:eastAsia="zh-CN"/>
              </w:rPr>
              <w:t>号</w:t>
            </w:r>
            <w:r w:rsidRPr="00474E36">
              <w:rPr>
                <w:rFonts w:ascii="SimSun" w:hAnsi="SimSun" w:hint="eastAsia"/>
                <w:b/>
                <w:bCs/>
                <w:iCs/>
                <w:sz w:val="22"/>
                <w:szCs w:val="22"/>
                <w:lang w:eastAsia="zh-CN"/>
              </w:rPr>
              <w:t>集体函</w:t>
            </w:r>
          </w:p>
        </w:tc>
        <w:tc>
          <w:tcPr>
            <w:tcW w:w="4103" w:type="dxa"/>
            <w:vMerge w:val="restart"/>
          </w:tcPr>
          <w:p w:rsidR="00C501E5" w:rsidRPr="00474E36" w:rsidRDefault="00C501E5" w:rsidP="00C501E5">
            <w:p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致：</w:t>
            </w:r>
          </w:p>
          <w:p w:rsidR="00C501E5" w:rsidRPr="00474E36" w:rsidRDefault="00C501E5"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国际电联各成员国主管部门</w:t>
            </w:r>
            <w:r w:rsidR="005D3BCB" w:rsidRPr="00474E36">
              <w:rPr>
                <w:rFonts w:hint="eastAsia"/>
                <w:sz w:val="22"/>
                <w:szCs w:val="22"/>
                <w:lang w:eastAsia="zh-CN"/>
              </w:rPr>
              <w:t>；</w:t>
            </w:r>
          </w:p>
          <w:p w:rsidR="00C501E5" w:rsidRPr="00474E36" w:rsidRDefault="00C501E5"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sz w:val="22"/>
                <w:szCs w:val="22"/>
                <w:lang w:eastAsia="zh-CN"/>
              </w:rPr>
              <w:t>ITU-T</w:t>
            </w:r>
            <w:r w:rsidRPr="00474E36">
              <w:rPr>
                <w:rFonts w:hint="eastAsia"/>
                <w:sz w:val="22"/>
                <w:szCs w:val="22"/>
                <w:lang w:eastAsia="zh-CN"/>
              </w:rPr>
              <w:t>部门成员</w:t>
            </w:r>
            <w:r w:rsidR="005D3BCB" w:rsidRPr="00474E36">
              <w:rPr>
                <w:rFonts w:hint="eastAsia"/>
                <w:sz w:val="22"/>
                <w:szCs w:val="22"/>
                <w:lang w:eastAsia="zh-CN"/>
              </w:rPr>
              <w:t>；</w:t>
            </w:r>
          </w:p>
          <w:p w:rsidR="00C501E5" w:rsidRPr="00474E36" w:rsidRDefault="00C501E5" w:rsidP="004F5B68">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参加第</w:t>
            </w:r>
            <w:r w:rsidR="009D169A" w:rsidRPr="00474E36">
              <w:rPr>
                <w:sz w:val="22"/>
                <w:szCs w:val="22"/>
                <w:lang w:eastAsia="zh-CN"/>
              </w:rPr>
              <w:t>16</w:t>
            </w:r>
            <w:r w:rsidRPr="00474E36">
              <w:rPr>
                <w:rFonts w:hint="eastAsia"/>
                <w:sz w:val="22"/>
                <w:szCs w:val="22"/>
                <w:lang w:eastAsia="zh-CN"/>
              </w:rPr>
              <w:t>研究组工作的</w:t>
            </w:r>
            <w:r w:rsidRPr="00474E36">
              <w:rPr>
                <w:sz w:val="22"/>
                <w:szCs w:val="22"/>
                <w:lang w:eastAsia="zh-CN"/>
              </w:rPr>
              <w:t>ITU-T</w:t>
            </w:r>
            <w:r w:rsidRPr="00474E36">
              <w:rPr>
                <w:rFonts w:hint="eastAsia"/>
                <w:sz w:val="22"/>
                <w:szCs w:val="22"/>
                <w:lang w:eastAsia="zh-CN"/>
              </w:rPr>
              <w:t>部门准成员</w:t>
            </w:r>
            <w:r w:rsidR="005D3BCB" w:rsidRPr="00474E36">
              <w:rPr>
                <w:rFonts w:hint="eastAsia"/>
                <w:sz w:val="22"/>
                <w:szCs w:val="22"/>
                <w:lang w:eastAsia="zh-CN"/>
              </w:rPr>
              <w:t>；</w:t>
            </w:r>
          </w:p>
          <w:p w:rsidR="00C501E5" w:rsidRPr="00474E36" w:rsidRDefault="001B1FCA" w:rsidP="00C501E5">
            <w:pPr>
              <w:pStyle w:val="ListParagraph"/>
              <w:numPr>
                <w:ilvl w:val="0"/>
                <w:numId w:val="1"/>
              </w:numPr>
              <w:tabs>
                <w:tab w:val="clear" w:pos="794"/>
                <w:tab w:val="left" w:pos="559"/>
                <w:tab w:val="left" w:pos="4111"/>
              </w:tabs>
              <w:spacing w:before="0"/>
              <w:ind w:left="559" w:hanging="502"/>
              <w:rPr>
                <w:sz w:val="22"/>
                <w:szCs w:val="22"/>
                <w:lang w:eastAsia="zh-CN"/>
              </w:rPr>
            </w:pPr>
            <w:r w:rsidRPr="00474E36">
              <w:rPr>
                <w:rFonts w:hint="eastAsia"/>
                <w:sz w:val="22"/>
                <w:szCs w:val="22"/>
                <w:lang w:eastAsia="zh-CN"/>
              </w:rPr>
              <w:t>国</w:t>
            </w:r>
            <w:r w:rsidRPr="00474E36">
              <w:rPr>
                <w:sz w:val="22"/>
                <w:szCs w:val="22"/>
                <w:lang w:eastAsia="zh-CN"/>
              </w:rPr>
              <w:t>际电联</w:t>
            </w:r>
            <w:r w:rsidR="00C501E5" w:rsidRPr="00474E36">
              <w:rPr>
                <w:rFonts w:hint="eastAsia"/>
                <w:sz w:val="22"/>
                <w:szCs w:val="22"/>
                <w:lang w:eastAsia="zh-CN"/>
              </w:rPr>
              <w:t>学术成员</w:t>
            </w:r>
          </w:p>
        </w:tc>
      </w:tr>
      <w:tr w:rsidR="00C501E5" w:rsidRPr="008E303E" w:rsidTr="00C501E5">
        <w:trPr>
          <w:cantSplit/>
          <w:trHeight w:val="211"/>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电话：</w:t>
            </w:r>
          </w:p>
        </w:tc>
        <w:tc>
          <w:tcPr>
            <w:tcW w:w="4402" w:type="dxa"/>
          </w:tcPr>
          <w:p w:rsidR="00C501E5" w:rsidRPr="00474E36" w:rsidRDefault="00C501E5" w:rsidP="008E303E">
            <w:pPr>
              <w:tabs>
                <w:tab w:val="left" w:pos="4111"/>
              </w:tabs>
              <w:spacing w:before="60" w:after="60"/>
              <w:ind w:left="57"/>
              <w:rPr>
                <w:rFonts w:ascii="SimSun" w:hAnsi="SimSun"/>
                <w:b/>
                <w:bCs/>
                <w:iCs/>
                <w:sz w:val="22"/>
                <w:szCs w:val="22"/>
                <w:lang w:eastAsia="zh-CN"/>
              </w:rPr>
            </w:pPr>
            <w:r w:rsidRPr="00474E36">
              <w:rPr>
                <w:sz w:val="22"/>
                <w:szCs w:val="22"/>
              </w:rPr>
              <w:t>+41 22 730 6805</w:t>
            </w:r>
          </w:p>
        </w:tc>
        <w:tc>
          <w:tcPr>
            <w:tcW w:w="4103" w:type="dxa"/>
            <w:vMerge/>
          </w:tcPr>
          <w:p w:rsidR="00C501E5" w:rsidRPr="00474E36" w:rsidRDefault="00C501E5" w:rsidP="00281589">
            <w:pPr>
              <w:tabs>
                <w:tab w:val="left" w:pos="4111"/>
              </w:tabs>
              <w:spacing w:before="0"/>
              <w:ind w:left="57"/>
              <w:rPr>
                <w:b/>
                <w:sz w:val="22"/>
                <w:szCs w:val="22"/>
                <w:lang w:eastAsia="zh-CN"/>
              </w:rPr>
            </w:pPr>
          </w:p>
        </w:tc>
      </w:tr>
      <w:tr w:rsidR="00C501E5" w:rsidRPr="008E303E" w:rsidTr="00C501E5">
        <w:trPr>
          <w:cantSplit/>
          <w:trHeight w:val="211"/>
        </w:trPr>
        <w:tc>
          <w:tcPr>
            <w:tcW w:w="1268" w:type="dxa"/>
          </w:tcPr>
          <w:p w:rsidR="00C501E5" w:rsidRPr="00474E36" w:rsidRDefault="00C501E5" w:rsidP="00281589">
            <w:pPr>
              <w:tabs>
                <w:tab w:val="left" w:pos="4111"/>
              </w:tabs>
              <w:spacing w:before="10"/>
              <w:ind w:left="57"/>
              <w:rPr>
                <w:sz w:val="22"/>
                <w:szCs w:val="22"/>
                <w:lang w:eastAsia="zh-CN"/>
              </w:rPr>
            </w:pPr>
            <w:r w:rsidRPr="00474E36">
              <w:rPr>
                <w:rFonts w:hint="eastAsia"/>
                <w:sz w:val="22"/>
                <w:szCs w:val="22"/>
                <w:lang w:eastAsia="zh-CN"/>
              </w:rPr>
              <w:t>传真：</w:t>
            </w:r>
          </w:p>
        </w:tc>
        <w:tc>
          <w:tcPr>
            <w:tcW w:w="4402" w:type="dxa"/>
          </w:tcPr>
          <w:p w:rsidR="00C501E5" w:rsidRPr="00474E36" w:rsidRDefault="00C501E5" w:rsidP="00281589">
            <w:pPr>
              <w:tabs>
                <w:tab w:val="left" w:pos="4111"/>
              </w:tabs>
              <w:spacing w:before="0"/>
              <w:ind w:left="57"/>
              <w:rPr>
                <w:rFonts w:ascii="SimSun" w:hAnsi="SimSun"/>
                <w:b/>
                <w:bCs/>
                <w:iCs/>
                <w:sz w:val="22"/>
                <w:szCs w:val="22"/>
                <w:lang w:eastAsia="zh-CN"/>
              </w:rPr>
            </w:pPr>
            <w:r w:rsidRPr="00474E36">
              <w:rPr>
                <w:sz w:val="22"/>
                <w:szCs w:val="22"/>
                <w:lang w:eastAsia="zh-CN"/>
              </w:rPr>
              <w:t>+41 22 730 5853</w:t>
            </w:r>
          </w:p>
        </w:tc>
        <w:tc>
          <w:tcPr>
            <w:tcW w:w="4103" w:type="dxa"/>
            <w:vMerge/>
          </w:tcPr>
          <w:p w:rsidR="00C501E5" w:rsidRPr="00474E36" w:rsidRDefault="00C501E5" w:rsidP="00281589">
            <w:pPr>
              <w:tabs>
                <w:tab w:val="left" w:pos="4111"/>
              </w:tabs>
              <w:spacing w:before="0"/>
              <w:ind w:left="57"/>
              <w:rPr>
                <w:b/>
                <w:sz w:val="22"/>
                <w:szCs w:val="22"/>
                <w:lang w:eastAsia="zh-CN"/>
              </w:rPr>
            </w:pPr>
          </w:p>
        </w:tc>
      </w:tr>
      <w:tr w:rsidR="00746E31" w:rsidRPr="008E303E" w:rsidTr="00C501E5">
        <w:trPr>
          <w:cantSplit/>
        </w:trPr>
        <w:tc>
          <w:tcPr>
            <w:tcW w:w="1268" w:type="dxa"/>
          </w:tcPr>
          <w:p w:rsidR="00746E31" w:rsidRPr="00474E36" w:rsidRDefault="00746E31" w:rsidP="00C501E5">
            <w:pPr>
              <w:tabs>
                <w:tab w:val="left" w:pos="4111"/>
              </w:tabs>
              <w:spacing w:before="0"/>
              <w:ind w:left="57"/>
              <w:rPr>
                <w:sz w:val="22"/>
                <w:szCs w:val="22"/>
                <w:lang w:eastAsia="zh-CN"/>
              </w:rPr>
            </w:pPr>
            <w:r w:rsidRPr="00474E36">
              <w:rPr>
                <w:rFonts w:hint="eastAsia"/>
                <w:sz w:val="22"/>
                <w:szCs w:val="22"/>
                <w:lang w:eastAsia="zh-CN"/>
              </w:rPr>
              <w:t>电子邮件：</w:t>
            </w:r>
          </w:p>
        </w:tc>
        <w:tc>
          <w:tcPr>
            <w:tcW w:w="4402" w:type="dxa"/>
          </w:tcPr>
          <w:p w:rsidR="008E303E" w:rsidRPr="00474E36" w:rsidRDefault="00362E8D" w:rsidP="00885E9E">
            <w:pPr>
              <w:tabs>
                <w:tab w:val="clear" w:pos="794"/>
                <w:tab w:val="left" w:pos="284"/>
                <w:tab w:val="left" w:pos="4111"/>
              </w:tabs>
              <w:spacing w:before="0"/>
              <w:ind w:left="284" w:hanging="227"/>
              <w:rPr>
                <w:color w:val="0000FF"/>
                <w:sz w:val="22"/>
                <w:szCs w:val="22"/>
                <w:u w:val="single"/>
                <w:lang w:eastAsia="zh-CN"/>
              </w:rPr>
            </w:pPr>
            <w:hyperlink r:id="rId9" w:history="1">
              <w:r w:rsidR="001B1FCA" w:rsidRPr="00474E36">
                <w:rPr>
                  <w:rStyle w:val="Hyperlink"/>
                  <w:sz w:val="22"/>
                  <w:szCs w:val="22"/>
                </w:rPr>
                <w:t>tsbsg16@itu.int</w:t>
              </w:r>
            </w:hyperlink>
          </w:p>
        </w:tc>
        <w:tc>
          <w:tcPr>
            <w:tcW w:w="4103" w:type="dxa"/>
          </w:tcPr>
          <w:p w:rsidR="00746E31" w:rsidRPr="00474E36" w:rsidRDefault="00746E31" w:rsidP="00C501E5">
            <w:pPr>
              <w:pStyle w:val="ListParagraph"/>
              <w:tabs>
                <w:tab w:val="clear" w:pos="794"/>
                <w:tab w:val="left" w:pos="559"/>
                <w:tab w:val="left" w:pos="4111"/>
              </w:tabs>
              <w:spacing w:before="0"/>
              <w:ind w:left="0"/>
              <w:rPr>
                <w:sz w:val="22"/>
                <w:szCs w:val="22"/>
                <w:lang w:eastAsia="zh-CN"/>
              </w:rPr>
            </w:pPr>
          </w:p>
        </w:tc>
      </w:tr>
      <w:tr w:rsidR="00604EE9" w:rsidRPr="008E303E" w:rsidTr="00C501E5">
        <w:trPr>
          <w:cantSplit/>
        </w:trPr>
        <w:tc>
          <w:tcPr>
            <w:tcW w:w="1268" w:type="dxa"/>
          </w:tcPr>
          <w:p w:rsidR="00604EE9" w:rsidRPr="00474E36" w:rsidRDefault="00885E9E" w:rsidP="00885E9E">
            <w:pPr>
              <w:tabs>
                <w:tab w:val="left" w:pos="4111"/>
              </w:tabs>
              <w:spacing w:before="10"/>
              <w:ind w:left="57"/>
              <w:rPr>
                <w:sz w:val="22"/>
                <w:szCs w:val="22"/>
                <w:lang w:eastAsia="zh-CN"/>
              </w:rPr>
            </w:pPr>
            <w:r w:rsidRPr="00474E36">
              <w:rPr>
                <w:rFonts w:hint="eastAsia"/>
                <w:sz w:val="22"/>
                <w:szCs w:val="22"/>
                <w:lang w:eastAsia="zh-CN"/>
              </w:rPr>
              <w:t>网址：</w:t>
            </w:r>
          </w:p>
        </w:tc>
        <w:tc>
          <w:tcPr>
            <w:tcW w:w="4402" w:type="dxa"/>
          </w:tcPr>
          <w:p w:rsidR="00604EE9" w:rsidRPr="00474E36" w:rsidRDefault="00362E8D" w:rsidP="00474E36">
            <w:pPr>
              <w:pStyle w:val="Tabletext0"/>
              <w:ind w:left="54"/>
              <w:rPr>
                <w:szCs w:val="22"/>
              </w:rPr>
            </w:pPr>
            <w:hyperlink r:id="rId10" w:history="1">
              <w:r w:rsidR="00604EE9" w:rsidRPr="00474E36">
                <w:rPr>
                  <w:rStyle w:val="Hyperlink"/>
                  <w:szCs w:val="22"/>
                </w:rPr>
                <w:t>http://itu.int/go/tsg16</w:t>
              </w:r>
            </w:hyperlink>
          </w:p>
        </w:tc>
        <w:tc>
          <w:tcPr>
            <w:tcW w:w="4103" w:type="dxa"/>
          </w:tcPr>
          <w:p w:rsidR="00604EE9" w:rsidRPr="00474E36" w:rsidRDefault="00604EE9" w:rsidP="00604EE9">
            <w:pPr>
              <w:pStyle w:val="ListParagraph"/>
              <w:tabs>
                <w:tab w:val="clear" w:pos="794"/>
                <w:tab w:val="left" w:pos="559"/>
                <w:tab w:val="left" w:pos="4111"/>
              </w:tabs>
              <w:spacing w:before="0"/>
              <w:ind w:left="0"/>
              <w:rPr>
                <w:sz w:val="22"/>
                <w:szCs w:val="22"/>
                <w:lang w:eastAsia="zh-CN"/>
              </w:rPr>
            </w:pPr>
          </w:p>
        </w:tc>
      </w:tr>
      <w:tr w:rsidR="00746E31" w:rsidRPr="009D169A" w:rsidTr="00474E36">
        <w:trPr>
          <w:cantSplit/>
          <w:trHeight w:val="435"/>
        </w:trPr>
        <w:tc>
          <w:tcPr>
            <w:tcW w:w="1268" w:type="dxa"/>
            <w:vAlign w:val="center"/>
          </w:tcPr>
          <w:p w:rsidR="00746E31" w:rsidRPr="00474E36" w:rsidRDefault="00746E31" w:rsidP="00281589">
            <w:pPr>
              <w:tabs>
                <w:tab w:val="left" w:pos="4111"/>
              </w:tabs>
              <w:spacing w:before="10"/>
              <w:ind w:left="57"/>
              <w:rPr>
                <w:rFonts w:ascii="Futura Lt BT" w:hAnsi="Futura Lt BT"/>
                <w:sz w:val="22"/>
                <w:szCs w:val="22"/>
                <w:lang w:eastAsia="zh-CN"/>
              </w:rPr>
            </w:pPr>
            <w:bookmarkStart w:id="0" w:name="Addressee_E"/>
            <w:bookmarkEnd w:id="0"/>
            <w:r w:rsidRPr="00474E36">
              <w:rPr>
                <w:rFonts w:hint="eastAsia"/>
                <w:sz w:val="22"/>
                <w:szCs w:val="22"/>
                <w:lang w:eastAsia="zh-CN"/>
              </w:rPr>
              <w:t>事由：</w:t>
            </w:r>
          </w:p>
        </w:tc>
        <w:tc>
          <w:tcPr>
            <w:tcW w:w="8505" w:type="dxa"/>
            <w:gridSpan w:val="2"/>
            <w:vAlign w:val="center"/>
          </w:tcPr>
          <w:p w:rsidR="00746E31" w:rsidRPr="00474E36" w:rsidRDefault="00763D03" w:rsidP="00474E36">
            <w:pPr>
              <w:tabs>
                <w:tab w:val="left" w:pos="4111"/>
              </w:tabs>
              <w:spacing w:before="0"/>
              <w:ind w:left="57"/>
              <w:rPr>
                <w:b/>
                <w:sz w:val="22"/>
                <w:szCs w:val="22"/>
                <w:lang w:eastAsia="zh-CN"/>
              </w:rPr>
            </w:pPr>
            <w:r w:rsidRPr="00474E36">
              <w:rPr>
                <w:b/>
                <w:sz w:val="22"/>
                <w:szCs w:val="22"/>
                <w:lang w:eastAsia="zh-CN"/>
              </w:rPr>
              <w:t>1</w:t>
            </w:r>
            <w:r w:rsidRPr="00474E36">
              <w:rPr>
                <w:rFonts w:hint="eastAsia"/>
                <w:b/>
                <w:sz w:val="22"/>
                <w:szCs w:val="22"/>
                <w:lang w:eastAsia="zh-CN"/>
              </w:rPr>
              <w:t>/16</w:t>
            </w:r>
            <w:r w:rsidRPr="00474E36">
              <w:rPr>
                <w:rFonts w:hint="eastAsia"/>
                <w:b/>
                <w:sz w:val="22"/>
                <w:szCs w:val="22"/>
                <w:lang w:eastAsia="zh-CN"/>
              </w:rPr>
              <w:t>工作组</w:t>
            </w:r>
            <w:r w:rsidR="00746E31" w:rsidRPr="00474E36">
              <w:rPr>
                <w:rFonts w:hint="eastAsia"/>
                <w:b/>
                <w:sz w:val="22"/>
                <w:szCs w:val="22"/>
                <w:lang w:eastAsia="zh-CN"/>
              </w:rPr>
              <w:t>的会议</w:t>
            </w:r>
            <w:r w:rsidR="006F2795" w:rsidRPr="00474E36">
              <w:rPr>
                <w:rFonts w:hint="eastAsia"/>
                <w:b/>
                <w:sz w:val="22"/>
                <w:szCs w:val="22"/>
                <w:lang w:eastAsia="zh-CN"/>
              </w:rPr>
              <w:t>；</w:t>
            </w:r>
            <w:r w:rsidR="009D169A" w:rsidRPr="00474E36">
              <w:rPr>
                <w:b/>
                <w:sz w:val="22"/>
                <w:szCs w:val="22"/>
                <w:lang w:eastAsia="zh-CN"/>
              </w:rPr>
              <w:t>201</w:t>
            </w:r>
            <w:r w:rsidRPr="00474E36">
              <w:rPr>
                <w:b/>
                <w:sz w:val="22"/>
                <w:szCs w:val="22"/>
                <w:lang w:eastAsia="zh-CN"/>
              </w:rPr>
              <w:t>8</w:t>
            </w:r>
            <w:r w:rsidR="00746E31" w:rsidRPr="00474E36">
              <w:rPr>
                <w:rFonts w:hint="eastAsia"/>
                <w:b/>
                <w:sz w:val="22"/>
                <w:szCs w:val="22"/>
                <w:lang w:eastAsia="zh-CN"/>
              </w:rPr>
              <w:t>年</w:t>
            </w:r>
            <w:r w:rsidR="00935D15" w:rsidRPr="00474E36">
              <w:rPr>
                <w:b/>
                <w:sz w:val="22"/>
                <w:szCs w:val="22"/>
                <w:lang w:eastAsia="zh-CN"/>
              </w:rPr>
              <w:t>10</w:t>
            </w:r>
            <w:r w:rsidR="00746E31" w:rsidRPr="00474E36">
              <w:rPr>
                <w:rFonts w:hint="eastAsia"/>
                <w:b/>
                <w:sz w:val="22"/>
                <w:szCs w:val="22"/>
                <w:lang w:eastAsia="zh-CN"/>
              </w:rPr>
              <w:t>月</w:t>
            </w:r>
            <w:r w:rsidRPr="00474E36">
              <w:rPr>
                <w:b/>
                <w:sz w:val="22"/>
                <w:szCs w:val="22"/>
                <w:lang w:eastAsia="zh-CN"/>
              </w:rPr>
              <w:t>2</w:t>
            </w:r>
            <w:r w:rsidR="006F2795" w:rsidRPr="00474E36">
              <w:rPr>
                <w:rFonts w:hint="eastAsia"/>
                <w:b/>
                <w:sz w:val="22"/>
                <w:szCs w:val="22"/>
                <w:lang w:eastAsia="zh-CN"/>
              </w:rPr>
              <w:t>6</w:t>
            </w:r>
            <w:r w:rsidR="00746E31" w:rsidRPr="00474E36">
              <w:rPr>
                <w:rFonts w:hint="eastAsia"/>
                <w:b/>
                <w:sz w:val="22"/>
                <w:szCs w:val="22"/>
                <w:lang w:eastAsia="zh-CN"/>
              </w:rPr>
              <w:t>日</w:t>
            </w:r>
            <w:r w:rsidRPr="00474E36">
              <w:rPr>
                <w:rFonts w:hint="eastAsia"/>
                <w:b/>
                <w:sz w:val="22"/>
                <w:szCs w:val="22"/>
                <w:lang w:eastAsia="zh-CN"/>
              </w:rPr>
              <w:t>（</w:t>
            </w:r>
            <w:r w:rsidRPr="00474E36">
              <w:rPr>
                <w:rFonts w:hint="eastAsia"/>
                <w:b/>
                <w:sz w:val="22"/>
                <w:szCs w:val="22"/>
                <w:lang w:eastAsia="zh-CN"/>
              </w:rPr>
              <w:t>14:30</w:t>
            </w:r>
            <w:r w:rsidRPr="00474E36">
              <w:rPr>
                <w:b/>
                <w:sz w:val="22"/>
                <w:szCs w:val="22"/>
                <w:lang w:eastAsia="zh-CN"/>
              </w:rPr>
              <w:t>-17</w:t>
            </w:r>
            <w:r w:rsidRPr="00474E36">
              <w:rPr>
                <w:rFonts w:hint="eastAsia"/>
                <w:b/>
                <w:sz w:val="22"/>
                <w:szCs w:val="22"/>
                <w:lang w:eastAsia="zh-CN"/>
              </w:rPr>
              <w:t>:30</w:t>
            </w:r>
            <w:r w:rsidRPr="00474E36">
              <w:rPr>
                <w:rFonts w:hint="eastAsia"/>
                <w:b/>
                <w:sz w:val="22"/>
                <w:szCs w:val="22"/>
                <w:lang w:eastAsia="zh-CN"/>
              </w:rPr>
              <w:t>）</w:t>
            </w:r>
            <w:r w:rsidR="00746E31" w:rsidRPr="00474E36">
              <w:rPr>
                <w:rFonts w:hint="eastAsia"/>
                <w:b/>
                <w:sz w:val="22"/>
                <w:szCs w:val="22"/>
                <w:lang w:eastAsia="zh-CN"/>
              </w:rPr>
              <w:t>，</w:t>
            </w:r>
            <w:r w:rsidRPr="00474E36">
              <w:rPr>
                <w:rFonts w:hint="eastAsia"/>
                <w:b/>
                <w:sz w:val="22"/>
                <w:szCs w:val="22"/>
                <w:lang w:eastAsia="zh-CN"/>
              </w:rPr>
              <w:t>日内瓦</w:t>
            </w:r>
          </w:p>
        </w:tc>
      </w:tr>
    </w:tbl>
    <w:p w:rsidR="004F5B68" w:rsidRPr="00474E36" w:rsidRDefault="004F5B68" w:rsidP="00474E36">
      <w:pPr>
        <w:spacing w:before="240"/>
        <w:rPr>
          <w:sz w:val="22"/>
          <w:szCs w:val="22"/>
          <w:lang w:eastAsia="zh-CN"/>
        </w:rPr>
      </w:pPr>
      <w:bookmarkStart w:id="1" w:name="StartTyping_E"/>
      <w:bookmarkEnd w:id="1"/>
      <w:r w:rsidRPr="00474E36">
        <w:rPr>
          <w:rFonts w:hint="eastAsia"/>
          <w:sz w:val="22"/>
          <w:szCs w:val="22"/>
          <w:lang w:eastAsia="zh-CN"/>
        </w:rPr>
        <w:t>尊敬的先生</w:t>
      </w:r>
      <w:r w:rsidRPr="00474E36">
        <w:rPr>
          <w:rFonts w:hint="eastAsia"/>
          <w:sz w:val="22"/>
          <w:szCs w:val="22"/>
          <w:lang w:eastAsia="zh-CN"/>
        </w:rPr>
        <w:t>/</w:t>
      </w:r>
      <w:r w:rsidRPr="00474E36">
        <w:rPr>
          <w:rFonts w:hint="eastAsia"/>
          <w:sz w:val="22"/>
          <w:szCs w:val="22"/>
          <w:lang w:eastAsia="zh-CN"/>
        </w:rPr>
        <w:t>女士：</w:t>
      </w:r>
    </w:p>
    <w:p w:rsidR="00885E9E" w:rsidRPr="00474E36" w:rsidRDefault="005D3BCB" w:rsidP="005D3BCB">
      <w:pPr>
        <w:ind w:firstLineChars="200" w:firstLine="440"/>
        <w:rPr>
          <w:sz w:val="22"/>
          <w:szCs w:val="22"/>
          <w:lang w:eastAsia="zh-CN"/>
        </w:rPr>
      </w:pPr>
      <w:bookmarkStart w:id="2" w:name="_ANNEX_2"/>
      <w:bookmarkStart w:id="3" w:name="_ANNEX_2_–"/>
      <w:bookmarkStart w:id="4" w:name="_ANNEX_C_–"/>
      <w:bookmarkEnd w:id="2"/>
      <w:bookmarkEnd w:id="3"/>
      <w:bookmarkEnd w:id="4"/>
      <w:r w:rsidRPr="00474E36">
        <w:rPr>
          <w:rFonts w:hint="eastAsia"/>
          <w:sz w:val="22"/>
          <w:szCs w:val="22"/>
          <w:lang w:eastAsia="zh-CN"/>
        </w:rPr>
        <w:t>根据</w:t>
      </w:r>
      <w:r w:rsidR="00B27FB8" w:rsidRPr="00474E36">
        <w:rPr>
          <w:rFonts w:hint="eastAsia"/>
          <w:sz w:val="22"/>
          <w:szCs w:val="22"/>
          <w:lang w:eastAsia="zh-CN"/>
        </w:rPr>
        <w:t>2018</w:t>
      </w:r>
      <w:r w:rsidR="00B27FB8" w:rsidRPr="00474E36">
        <w:rPr>
          <w:rFonts w:hint="eastAsia"/>
          <w:sz w:val="22"/>
          <w:szCs w:val="22"/>
          <w:lang w:eastAsia="zh-CN"/>
        </w:rPr>
        <w:t>年</w:t>
      </w:r>
      <w:r w:rsidR="00B27FB8" w:rsidRPr="00474E36">
        <w:rPr>
          <w:rFonts w:hint="eastAsia"/>
          <w:sz w:val="22"/>
          <w:szCs w:val="22"/>
          <w:lang w:eastAsia="zh-CN"/>
        </w:rPr>
        <w:t>7</w:t>
      </w:r>
      <w:r w:rsidR="00B27FB8" w:rsidRPr="00474E36">
        <w:rPr>
          <w:rFonts w:hint="eastAsia"/>
          <w:sz w:val="22"/>
          <w:szCs w:val="22"/>
          <w:lang w:eastAsia="zh-CN"/>
        </w:rPr>
        <w:t>月</w:t>
      </w:r>
      <w:r w:rsidR="00B27FB8" w:rsidRPr="00474E36">
        <w:rPr>
          <w:rFonts w:hint="eastAsia"/>
          <w:sz w:val="22"/>
          <w:szCs w:val="22"/>
          <w:lang w:eastAsia="zh-CN"/>
        </w:rPr>
        <w:t>9</w:t>
      </w:r>
      <w:r w:rsidR="00B27FB8" w:rsidRPr="00474E36">
        <w:rPr>
          <w:rFonts w:hint="eastAsia"/>
          <w:sz w:val="22"/>
          <w:szCs w:val="22"/>
          <w:lang w:eastAsia="zh-CN"/>
        </w:rPr>
        <w:t>至</w:t>
      </w:r>
      <w:r w:rsidR="00B27FB8" w:rsidRPr="00474E36">
        <w:rPr>
          <w:rFonts w:hint="eastAsia"/>
          <w:sz w:val="22"/>
          <w:szCs w:val="22"/>
          <w:lang w:eastAsia="zh-CN"/>
        </w:rPr>
        <w:t>20</w:t>
      </w:r>
      <w:r w:rsidR="00B27FB8" w:rsidRPr="00474E36">
        <w:rPr>
          <w:rFonts w:hint="eastAsia"/>
          <w:sz w:val="22"/>
          <w:szCs w:val="22"/>
          <w:lang w:eastAsia="zh-CN"/>
        </w:rPr>
        <w:t>日在斯洛文尼亚卢布尔雅那举行的</w:t>
      </w:r>
      <w:r w:rsidRPr="00474E36">
        <w:rPr>
          <w:rFonts w:hint="eastAsia"/>
          <w:sz w:val="22"/>
          <w:szCs w:val="22"/>
          <w:lang w:eastAsia="zh-CN"/>
        </w:rPr>
        <w:t>最近一次</w:t>
      </w:r>
      <w:r w:rsidR="00B27FB8" w:rsidRPr="00474E36">
        <w:rPr>
          <w:sz w:val="22"/>
          <w:szCs w:val="22"/>
          <w:lang w:eastAsia="zh-CN"/>
        </w:rPr>
        <w:t>ITU-T</w:t>
      </w:r>
      <w:r w:rsidR="00B27FB8" w:rsidRPr="00474E36">
        <w:rPr>
          <w:rFonts w:hint="eastAsia"/>
          <w:sz w:val="22"/>
          <w:szCs w:val="22"/>
          <w:lang w:eastAsia="zh-CN"/>
        </w:rPr>
        <w:t>第</w:t>
      </w:r>
      <w:r w:rsidR="00B27FB8" w:rsidRPr="00474E36">
        <w:rPr>
          <w:sz w:val="22"/>
          <w:szCs w:val="22"/>
          <w:lang w:eastAsia="zh-CN"/>
        </w:rPr>
        <w:t>16</w:t>
      </w:r>
      <w:r w:rsidR="00B27FB8" w:rsidRPr="00474E36">
        <w:rPr>
          <w:rFonts w:hint="eastAsia"/>
          <w:sz w:val="22"/>
          <w:szCs w:val="22"/>
          <w:lang w:eastAsia="zh-CN"/>
        </w:rPr>
        <w:t>研究组会议所做的决定，我高兴邀请您参加将于</w:t>
      </w:r>
      <w:r w:rsidR="00B27FB8" w:rsidRPr="00474E36">
        <w:rPr>
          <w:sz w:val="22"/>
          <w:szCs w:val="22"/>
          <w:lang w:eastAsia="zh-CN"/>
        </w:rPr>
        <w:t>2018</w:t>
      </w:r>
      <w:r w:rsidR="00B27FB8" w:rsidRPr="00474E36">
        <w:rPr>
          <w:rFonts w:hint="eastAsia"/>
          <w:sz w:val="22"/>
          <w:szCs w:val="22"/>
          <w:lang w:eastAsia="zh-CN"/>
        </w:rPr>
        <w:t>年</w:t>
      </w:r>
      <w:r w:rsidR="00B27FB8" w:rsidRPr="00474E36">
        <w:rPr>
          <w:rFonts w:hint="eastAsia"/>
          <w:sz w:val="22"/>
          <w:szCs w:val="22"/>
          <w:lang w:eastAsia="zh-CN"/>
        </w:rPr>
        <w:t>10</w:t>
      </w:r>
      <w:r w:rsidR="00B27FB8" w:rsidRPr="00474E36">
        <w:rPr>
          <w:rFonts w:hint="eastAsia"/>
          <w:sz w:val="22"/>
          <w:szCs w:val="22"/>
          <w:lang w:eastAsia="zh-CN"/>
        </w:rPr>
        <w:t>月</w:t>
      </w:r>
      <w:r w:rsidR="00B27FB8" w:rsidRPr="00474E36">
        <w:rPr>
          <w:rFonts w:hint="eastAsia"/>
          <w:sz w:val="22"/>
          <w:szCs w:val="22"/>
          <w:lang w:eastAsia="zh-CN"/>
        </w:rPr>
        <w:t>26</w:t>
      </w:r>
      <w:r w:rsidR="00B27FB8" w:rsidRPr="00474E36">
        <w:rPr>
          <w:rFonts w:hint="eastAsia"/>
          <w:sz w:val="22"/>
          <w:szCs w:val="22"/>
          <w:lang w:eastAsia="zh-CN"/>
        </w:rPr>
        <w:t>日（星期五）</w:t>
      </w:r>
      <w:r w:rsidR="00B27FB8" w:rsidRPr="00474E36">
        <w:rPr>
          <w:sz w:val="22"/>
          <w:szCs w:val="22"/>
          <w:lang w:eastAsia="zh-CN"/>
        </w:rPr>
        <w:t>14:30</w:t>
      </w:r>
      <w:r w:rsidR="00B27FB8" w:rsidRPr="00474E36">
        <w:rPr>
          <w:rFonts w:hint="eastAsia"/>
          <w:sz w:val="22"/>
          <w:szCs w:val="22"/>
          <w:lang w:eastAsia="zh-CN"/>
        </w:rPr>
        <w:t>至</w:t>
      </w:r>
      <w:r w:rsidR="00B27FB8" w:rsidRPr="00474E36">
        <w:rPr>
          <w:sz w:val="22"/>
          <w:szCs w:val="22"/>
          <w:lang w:eastAsia="zh-CN"/>
        </w:rPr>
        <w:t>17:30</w:t>
      </w:r>
      <w:r w:rsidR="00B27FB8" w:rsidRPr="00474E36">
        <w:rPr>
          <w:rFonts w:hint="eastAsia"/>
          <w:sz w:val="22"/>
          <w:szCs w:val="22"/>
          <w:lang w:eastAsia="zh-CN"/>
        </w:rPr>
        <w:t>在日内瓦国际电联总部</w:t>
      </w:r>
      <w:r w:rsidRPr="00474E36">
        <w:rPr>
          <w:rFonts w:hint="eastAsia"/>
          <w:sz w:val="22"/>
          <w:szCs w:val="22"/>
          <w:lang w:val="en-US" w:eastAsia="zh-CN"/>
        </w:rPr>
        <w:t>召开</w:t>
      </w:r>
      <w:r w:rsidR="00B27FB8" w:rsidRPr="00474E36">
        <w:rPr>
          <w:rFonts w:hint="eastAsia"/>
          <w:sz w:val="22"/>
          <w:szCs w:val="22"/>
          <w:lang w:eastAsia="zh-CN"/>
        </w:rPr>
        <w:t>的</w:t>
      </w:r>
      <w:r w:rsidR="00B27FB8" w:rsidRPr="00474E36">
        <w:rPr>
          <w:sz w:val="22"/>
          <w:szCs w:val="22"/>
          <w:lang w:eastAsia="zh-CN"/>
        </w:rPr>
        <w:t>1/16</w:t>
      </w:r>
      <w:r w:rsidR="00B27FB8" w:rsidRPr="00474E36">
        <w:rPr>
          <w:rFonts w:hint="eastAsia"/>
          <w:sz w:val="22"/>
          <w:szCs w:val="22"/>
          <w:lang w:eastAsia="zh-CN"/>
        </w:rPr>
        <w:t>工作组（多媒体内容</w:t>
      </w:r>
      <w:r w:rsidRPr="00474E36">
        <w:rPr>
          <w:rFonts w:hint="eastAsia"/>
          <w:sz w:val="22"/>
          <w:szCs w:val="22"/>
          <w:lang w:val="en-US" w:eastAsia="zh-CN"/>
        </w:rPr>
        <w:t>传送</w:t>
      </w:r>
      <w:r w:rsidR="00B27FB8" w:rsidRPr="00474E36">
        <w:rPr>
          <w:rFonts w:hint="eastAsia"/>
          <w:sz w:val="22"/>
          <w:szCs w:val="22"/>
          <w:lang w:eastAsia="zh-CN"/>
        </w:rPr>
        <w:t>）会议。会议的主要目标是同意</w:t>
      </w:r>
      <w:r w:rsidR="00B27FB8" w:rsidRPr="00474E36">
        <w:rPr>
          <w:sz w:val="22"/>
          <w:szCs w:val="22"/>
          <w:lang w:eastAsia="zh-CN"/>
        </w:rPr>
        <w:t>1/16</w:t>
      </w:r>
      <w:r w:rsidR="00B27FB8" w:rsidRPr="00474E36">
        <w:rPr>
          <w:rFonts w:hint="eastAsia"/>
          <w:sz w:val="22"/>
          <w:szCs w:val="22"/>
          <w:lang w:eastAsia="zh-CN"/>
        </w:rPr>
        <w:t>工作组</w:t>
      </w:r>
      <w:r w:rsidR="00C113F9" w:rsidRPr="00474E36">
        <w:rPr>
          <w:rFonts w:hint="eastAsia"/>
          <w:sz w:val="22"/>
          <w:szCs w:val="22"/>
          <w:lang w:eastAsia="zh-CN"/>
        </w:rPr>
        <w:t>各</w:t>
      </w:r>
      <w:r w:rsidR="00B27FB8" w:rsidRPr="00474E36">
        <w:rPr>
          <w:rFonts w:hint="eastAsia"/>
          <w:sz w:val="22"/>
          <w:szCs w:val="22"/>
          <w:lang w:eastAsia="zh-CN"/>
        </w:rPr>
        <w:t>课题</w:t>
      </w:r>
      <w:r w:rsidR="00C113F9" w:rsidRPr="00474E36">
        <w:rPr>
          <w:rFonts w:hint="eastAsia"/>
          <w:sz w:val="22"/>
          <w:szCs w:val="22"/>
          <w:lang w:eastAsia="zh-CN"/>
        </w:rPr>
        <w:t>将足够成熟</w:t>
      </w:r>
      <w:r w:rsidR="00B27FB8" w:rsidRPr="00474E36">
        <w:rPr>
          <w:rFonts w:hint="eastAsia"/>
          <w:sz w:val="22"/>
          <w:szCs w:val="22"/>
          <w:lang w:eastAsia="zh-CN"/>
        </w:rPr>
        <w:t>的工作项目</w:t>
      </w:r>
      <w:r w:rsidR="00C113F9" w:rsidRPr="00474E36">
        <w:rPr>
          <w:rFonts w:hint="eastAsia"/>
          <w:sz w:val="22"/>
          <w:szCs w:val="22"/>
          <w:lang w:eastAsia="zh-CN"/>
        </w:rPr>
        <w:t>，</w:t>
      </w:r>
      <w:r w:rsidR="00B27FB8" w:rsidRPr="00474E36">
        <w:rPr>
          <w:rFonts w:hint="eastAsia"/>
          <w:sz w:val="22"/>
          <w:szCs w:val="22"/>
          <w:lang w:eastAsia="zh-CN"/>
        </w:rPr>
        <w:t>特别是</w:t>
      </w:r>
      <w:r w:rsidR="00C113F9" w:rsidRPr="00474E36">
        <w:rPr>
          <w:rFonts w:hint="eastAsia"/>
          <w:sz w:val="22"/>
          <w:szCs w:val="22"/>
          <w:lang w:eastAsia="zh-CN"/>
        </w:rPr>
        <w:t>同意</w:t>
      </w:r>
      <w:r w:rsidR="00B27FB8" w:rsidRPr="00474E36">
        <w:rPr>
          <w:rFonts w:hint="eastAsia"/>
          <w:sz w:val="22"/>
          <w:szCs w:val="22"/>
          <w:lang w:eastAsia="zh-CN"/>
        </w:rPr>
        <w:t>一份新建议书草案</w:t>
      </w:r>
      <w:r w:rsidR="00C113F9" w:rsidRPr="00474E36">
        <w:rPr>
          <w:rFonts w:hint="eastAsia"/>
          <w:sz w:val="22"/>
          <w:szCs w:val="22"/>
          <w:lang w:eastAsia="zh-CN"/>
        </w:rPr>
        <w:t>（见</w:t>
      </w:r>
      <w:r w:rsidR="00C113F9" w:rsidRPr="00474E36">
        <w:rPr>
          <w:rFonts w:hint="eastAsia"/>
          <w:b/>
          <w:sz w:val="22"/>
          <w:szCs w:val="22"/>
          <w:lang w:eastAsia="zh-CN"/>
        </w:rPr>
        <w:t>附件</w:t>
      </w:r>
      <w:r w:rsidR="00C113F9" w:rsidRPr="00474E36">
        <w:rPr>
          <w:b/>
          <w:sz w:val="22"/>
          <w:szCs w:val="22"/>
          <w:lang w:eastAsia="zh-CN"/>
        </w:rPr>
        <w:t>B</w:t>
      </w:r>
      <w:r w:rsidR="00C113F9" w:rsidRPr="00474E36">
        <w:rPr>
          <w:rFonts w:hint="eastAsia"/>
          <w:bCs/>
          <w:sz w:val="22"/>
          <w:szCs w:val="22"/>
          <w:lang w:eastAsia="zh-CN"/>
        </w:rPr>
        <w:t>第</w:t>
      </w:r>
      <w:r w:rsidR="00C113F9" w:rsidRPr="00474E36">
        <w:rPr>
          <w:sz w:val="22"/>
          <w:szCs w:val="22"/>
        </w:rPr>
        <w:fldChar w:fldCharType="begin"/>
      </w:r>
      <w:r w:rsidR="00C113F9" w:rsidRPr="00474E36">
        <w:rPr>
          <w:sz w:val="22"/>
          <w:szCs w:val="22"/>
          <w:lang w:eastAsia="zh-CN"/>
        </w:rPr>
        <w:instrText xml:space="preserve"> REF _Ref498615940 \r \h </w:instrText>
      </w:r>
      <w:r w:rsidR="00474E36">
        <w:rPr>
          <w:sz w:val="22"/>
          <w:szCs w:val="22"/>
          <w:lang w:eastAsia="zh-CN"/>
        </w:rPr>
        <w:instrText xml:space="preserve"> \* MERGEFORMAT </w:instrText>
      </w:r>
      <w:r w:rsidR="00C113F9" w:rsidRPr="00474E36">
        <w:rPr>
          <w:sz w:val="22"/>
          <w:szCs w:val="22"/>
        </w:rPr>
      </w:r>
      <w:r w:rsidR="00C113F9" w:rsidRPr="00474E36">
        <w:rPr>
          <w:sz w:val="22"/>
          <w:szCs w:val="22"/>
        </w:rPr>
        <w:fldChar w:fldCharType="separate"/>
      </w:r>
      <w:r w:rsidR="00C113F9" w:rsidRPr="00474E36">
        <w:rPr>
          <w:sz w:val="22"/>
          <w:szCs w:val="22"/>
          <w:cs/>
        </w:rPr>
        <w:t>‎</w:t>
      </w:r>
      <w:r w:rsidR="00C113F9" w:rsidRPr="00474E36">
        <w:rPr>
          <w:sz w:val="22"/>
          <w:szCs w:val="22"/>
          <w:lang w:eastAsia="zh-CN"/>
        </w:rPr>
        <w:t>8</w:t>
      </w:r>
      <w:r w:rsidR="00C113F9" w:rsidRPr="00474E36">
        <w:rPr>
          <w:sz w:val="22"/>
          <w:szCs w:val="22"/>
        </w:rPr>
        <w:fldChar w:fldCharType="end"/>
      </w:r>
      <w:r w:rsidR="00C113F9" w:rsidRPr="00474E36">
        <w:rPr>
          <w:rFonts w:hint="eastAsia"/>
          <w:sz w:val="22"/>
          <w:szCs w:val="22"/>
          <w:lang w:eastAsia="zh-CN"/>
        </w:rPr>
        <w:t>段）。</w:t>
      </w:r>
    </w:p>
    <w:p w:rsidR="00885E9E" w:rsidRPr="00474E36" w:rsidRDefault="005D3BCB" w:rsidP="005D3BCB">
      <w:pPr>
        <w:ind w:firstLineChars="200" w:firstLine="440"/>
        <w:rPr>
          <w:sz w:val="22"/>
          <w:szCs w:val="22"/>
          <w:lang w:eastAsia="zh-CN"/>
        </w:rPr>
      </w:pPr>
      <w:r w:rsidRPr="00474E36">
        <w:rPr>
          <w:rFonts w:hint="eastAsia"/>
          <w:sz w:val="22"/>
          <w:szCs w:val="22"/>
          <w:lang w:eastAsia="zh-CN"/>
        </w:rPr>
        <w:t>将</w:t>
      </w:r>
      <w:r w:rsidR="000778C6" w:rsidRPr="00474E36">
        <w:rPr>
          <w:rFonts w:hint="eastAsia"/>
          <w:sz w:val="22"/>
          <w:szCs w:val="22"/>
          <w:lang w:eastAsia="zh-CN"/>
        </w:rPr>
        <w:t>在</w:t>
      </w:r>
      <w:r w:rsidR="000778C6" w:rsidRPr="00474E36">
        <w:rPr>
          <w:rFonts w:hint="eastAsia"/>
          <w:sz w:val="22"/>
          <w:szCs w:val="22"/>
          <w:lang w:eastAsia="zh-CN"/>
        </w:rPr>
        <w:t>1/16</w:t>
      </w:r>
      <w:r w:rsidR="000778C6" w:rsidRPr="00474E36">
        <w:rPr>
          <w:rFonts w:hint="eastAsia"/>
          <w:sz w:val="22"/>
          <w:szCs w:val="22"/>
          <w:lang w:eastAsia="zh-CN"/>
        </w:rPr>
        <w:t>工作组会议之前，于</w:t>
      </w:r>
      <w:r w:rsidR="000778C6" w:rsidRPr="00474E36">
        <w:rPr>
          <w:rFonts w:hint="eastAsia"/>
          <w:sz w:val="22"/>
          <w:szCs w:val="22"/>
          <w:lang w:eastAsia="zh-CN"/>
        </w:rPr>
        <w:t>2018</w:t>
      </w:r>
      <w:r w:rsidR="000778C6" w:rsidRPr="00474E36">
        <w:rPr>
          <w:rFonts w:hint="eastAsia"/>
          <w:sz w:val="22"/>
          <w:szCs w:val="22"/>
          <w:lang w:eastAsia="zh-CN"/>
        </w:rPr>
        <w:t>年</w:t>
      </w:r>
      <w:r w:rsidR="000778C6" w:rsidRPr="00474E36">
        <w:rPr>
          <w:rFonts w:hint="eastAsia"/>
          <w:sz w:val="22"/>
          <w:szCs w:val="22"/>
          <w:lang w:eastAsia="zh-CN"/>
        </w:rPr>
        <w:t>10</w:t>
      </w:r>
      <w:r w:rsidR="000778C6" w:rsidRPr="00474E36">
        <w:rPr>
          <w:rFonts w:hint="eastAsia"/>
          <w:sz w:val="22"/>
          <w:szCs w:val="22"/>
          <w:lang w:eastAsia="zh-CN"/>
        </w:rPr>
        <w:t>月</w:t>
      </w:r>
      <w:r w:rsidR="000778C6" w:rsidRPr="00474E36">
        <w:rPr>
          <w:rFonts w:hint="eastAsia"/>
          <w:sz w:val="22"/>
          <w:szCs w:val="22"/>
          <w:lang w:eastAsia="zh-CN"/>
        </w:rPr>
        <w:t>22</w:t>
      </w:r>
      <w:r w:rsidR="000778C6" w:rsidRPr="00474E36">
        <w:rPr>
          <w:rFonts w:hint="eastAsia"/>
          <w:sz w:val="22"/>
          <w:szCs w:val="22"/>
          <w:lang w:eastAsia="zh-CN"/>
        </w:rPr>
        <w:t>至</w:t>
      </w:r>
      <w:r w:rsidR="000778C6" w:rsidRPr="00474E36">
        <w:rPr>
          <w:rFonts w:hint="eastAsia"/>
          <w:sz w:val="22"/>
          <w:szCs w:val="22"/>
          <w:lang w:eastAsia="zh-CN"/>
        </w:rPr>
        <w:t>26</w:t>
      </w:r>
      <w:r w:rsidR="000778C6" w:rsidRPr="00474E36">
        <w:rPr>
          <w:rFonts w:hint="eastAsia"/>
          <w:sz w:val="22"/>
          <w:szCs w:val="22"/>
          <w:lang w:eastAsia="zh-CN"/>
        </w:rPr>
        <w:t>日在同一地点举行第</w:t>
      </w:r>
      <w:r w:rsidR="000778C6" w:rsidRPr="00474E36">
        <w:rPr>
          <w:rFonts w:hint="eastAsia"/>
          <w:sz w:val="22"/>
          <w:szCs w:val="22"/>
          <w:lang w:eastAsia="zh-CN"/>
        </w:rPr>
        <w:t>13/16</w:t>
      </w:r>
      <w:r w:rsidR="000778C6" w:rsidRPr="00474E36">
        <w:rPr>
          <w:rFonts w:hint="eastAsia"/>
          <w:sz w:val="22"/>
          <w:szCs w:val="22"/>
          <w:lang w:eastAsia="zh-CN"/>
        </w:rPr>
        <w:t>号和第</w:t>
      </w:r>
      <w:r w:rsidR="000778C6" w:rsidRPr="00474E36">
        <w:rPr>
          <w:rFonts w:hint="eastAsia"/>
          <w:sz w:val="22"/>
          <w:szCs w:val="22"/>
          <w:lang w:eastAsia="zh-CN"/>
        </w:rPr>
        <w:t>14/16</w:t>
      </w:r>
      <w:r w:rsidR="000778C6" w:rsidRPr="00474E36">
        <w:rPr>
          <w:rFonts w:hint="eastAsia"/>
          <w:sz w:val="22"/>
          <w:szCs w:val="22"/>
          <w:lang w:eastAsia="zh-CN"/>
        </w:rPr>
        <w:t>号课题报告人组会议。有关这些会议的详情将于近期在以下网址公布：</w:t>
      </w:r>
      <w:hyperlink r:id="rId11" w:history="1">
        <w:r w:rsidR="001E36EE" w:rsidRPr="00474E36">
          <w:rPr>
            <w:rStyle w:val="Hyperlink"/>
            <w:sz w:val="22"/>
            <w:szCs w:val="22"/>
            <w:lang w:eastAsia="zh-CN"/>
          </w:rPr>
          <w:t>https://itu.int/go/rgm/tsg16</w:t>
        </w:r>
      </w:hyperlink>
      <w:r w:rsidR="000778C6" w:rsidRPr="00474E36">
        <w:rPr>
          <w:rFonts w:hint="eastAsia"/>
          <w:sz w:val="22"/>
          <w:szCs w:val="22"/>
          <w:lang w:eastAsia="zh-CN"/>
        </w:rPr>
        <w:t>。</w:t>
      </w:r>
    </w:p>
    <w:p w:rsidR="00885E9E" w:rsidRPr="00474E36" w:rsidRDefault="00437EEC" w:rsidP="00FB4E01">
      <w:pPr>
        <w:ind w:firstLineChars="200" w:firstLine="440"/>
        <w:rPr>
          <w:sz w:val="22"/>
          <w:szCs w:val="22"/>
          <w:lang w:eastAsia="zh-CN"/>
        </w:rPr>
      </w:pPr>
      <w:r w:rsidRPr="00474E36">
        <w:rPr>
          <w:rFonts w:hint="eastAsia"/>
          <w:sz w:val="22"/>
          <w:szCs w:val="22"/>
          <w:lang w:val="en-US" w:eastAsia="zh-CN"/>
        </w:rPr>
        <w:t>与会者的注册工作将自</w:t>
      </w:r>
      <w:r w:rsidRPr="00474E36">
        <w:rPr>
          <w:sz w:val="22"/>
          <w:szCs w:val="22"/>
          <w:lang w:val="en-US" w:eastAsia="zh-CN"/>
        </w:rPr>
        <w:t>13:</w:t>
      </w:r>
      <w:r w:rsidRPr="00474E36">
        <w:rPr>
          <w:rFonts w:hint="eastAsia"/>
          <w:sz w:val="22"/>
          <w:szCs w:val="22"/>
          <w:lang w:val="en-US" w:eastAsia="zh-CN"/>
        </w:rPr>
        <w:t>30</w:t>
      </w:r>
      <w:r w:rsidRPr="00474E36">
        <w:rPr>
          <w:rFonts w:hint="eastAsia"/>
          <w:sz w:val="22"/>
          <w:szCs w:val="22"/>
          <w:lang w:val="en-US" w:eastAsia="zh-CN"/>
        </w:rPr>
        <w:t>起在</w:t>
      </w:r>
      <w:r w:rsidR="001E36EE" w:rsidRPr="00474E36">
        <w:rPr>
          <w:rStyle w:val="Hyperlink"/>
          <w:sz w:val="22"/>
          <w:szCs w:val="22"/>
        </w:rPr>
        <w:fldChar w:fldCharType="begin"/>
      </w:r>
      <w:r w:rsidR="001E36EE" w:rsidRPr="00474E36">
        <w:rPr>
          <w:rStyle w:val="Hyperlink"/>
          <w:sz w:val="22"/>
          <w:szCs w:val="22"/>
          <w:lang w:eastAsia="zh-CN"/>
        </w:rPr>
        <w:instrText xml:space="preserve"> HYPERLINK "https://www.itu.int/en/about/Documents/itu-plan.pdf" </w:instrText>
      </w:r>
      <w:r w:rsidR="001E36EE" w:rsidRPr="00474E36">
        <w:rPr>
          <w:rStyle w:val="Hyperlink"/>
          <w:sz w:val="22"/>
          <w:szCs w:val="22"/>
        </w:rPr>
        <w:fldChar w:fldCharType="separate"/>
      </w:r>
      <w:proofErr w:type="spellStart"/>
      <w:r w:rsidR="001E36EE" w:rsidRPr="00474E36">
        <w:rPr>
          <w:rStyle w:val="Hyperlink"/>
          <w:sz w:val="22"/>
          <w:szCs w:val="22"/>
          <w:lang w:eastAsia="zh-CN"/>
        </w:rPr>
        <w:t>Montbrillant</w:t>
      </w:r>
      <w:proofErr w:type="spellEnd"/>
      <w:r w:rsidR="001E36EE" w:rsidRPr="00474E36">
        <w:rPr>
          <w:rStyle w:val="Hyperlink"/>
          <w:rFonts w:hint="eastAsia"/>
          <w:sz w:val="22"/>
          <w:szCs w:val="22"/>
          <w:lang w:eastAsia="zh-CN"/>
        </w:rPr>
        <w:t>大楼入口处</w:t>
      </w:r>
      <w:r w:rsidR="001E36EE" w:rsidRPr="00474E36">
        <w:rPr>
          <w:rStyle w:val="Hyperlink"/>
          <w:sz w:val="22"/>
          <w:szCs w:val="22"/>
        </w:rPr>
        <w:fldChar w:fldCharType="end"/>
      </w:r>
      <w:r w:rsidRPr="00474E36">
        <w:rPr>
          <w:rFonts w:hint="eastAsia"/>
          <w:sz w:val="22"/>
          <w:szCs w:val="22"/>
          <w:lang w:val="en-US" w:eastAsia="zh-CN"/>
        </w:rPr>
        <w:t>开始。</w:t>
      </w:r>
      <w:r w:rsidRPr="00474E36">
        <w:rPr>
          <w:rFonts w:hint="eastAsia"/>
          <w:sz w:val="22"/>
          <w:szCs w:val="22"/>
          <w:lang w:eastAsia="zh-CN"/>
        </w:rPr>
        <w:t>有关会议厅安排的具体信息将在国际电联总部入口处的电视屏幕上显示。有关该会议的更多信息见</w:t>
      </w:r>
      <w:r w:rsidRPr="00474E36">
        <w:rPr>
          <w:rFonts w:hint="eastAsia"/>
          <w:b/>
          <w:bCs/>
          <w:sz w:val="22"/>
          <w:szCs w:val="22"/>
          <w:lang w:eastAsia="zh-CN"/>
        </w:rPr>
        <w:t>附件</w:t>
      </w:r>
      <w:r w:rsidRPr="00474E36">
        <w:rPr>
          <w:rFonts w:hint="eastAsia"/>
          <w:b/>
          <w:bCs/>
          <w:sz w:val="22"/>
          <w:szCs w:val="22"/>
          <w:lang w:eastAsia="zh-CN"/>
        </w:rPr>
        <w:t>A</w:t>
      </w:r>
      <w:r w:rsidRPr="00474E36">
        <w:rPr>
          <w:rFonts w:hint="eastAsia"/>
          <w:sz w:val="22"/>
          <w:szCs w:val="22"/>
          <w:lang w:eastAsia="zh-CN"/>
        </w:rPr>
        <w:t>。</w:t>
      </w:r>
      <w:r w:rsidR="006B21E2" w:rsidRPr="00474E36">
        <w:rPr>
          <w:rFonts w:hint="eastAsia"/>
          <w:sz w:val="22"/>
          <w:szCs w:val="22"/>
          <w:lang w:eastAsia="zh-CN"/>
        </w:rPr>
        <w:t>经与</w:t>
      </w:r>
      <w:r w:rsidR="006B21E2" w:rsidRPr="00474E36">
        <w:rPr>
          <w:sz w:val="22"/>
          <w:szCs w:val="22"/>
          <w:lang w:eastAsia="zh-CN"/>
        </w:rPr>
        <w:t>1/16</w:t>
      </w:r>
      <w:r w:rsidR="006B21E2" w:rsidRPr="00474E36">
        <w:rPr>
          <w:rFonts w:hint="eastAsia"/>
          <w:sz w:val="22"/>
          <w:szCs w:val="22"/>
          <w:lang w:eastAsia="zh-CN"/>
        </w:rPr>
        <w:t>工作组共同主席</w:t>
      </w:r>
      <w:proofErr w:type="spellStart"/>
      <w:r w:rsidR="006B21E2" w:rsidRPr="00474E36">
        <w:rPr>
          <w:sz w:val="22"/>
          <w:szCs w:val="22"/>
          <w:lang w:eastAsia="zh-CN"/>
        </w:rPr>
        <w:t>Seong-Ho</w:t>
      </w:r>
      <w:proofErr w:type="spellEnd"/>
      <w:r w:rsidR="006B21E2" w:rsidRPr="00474E36">
        <w:rPr>
          <w:sz w:val="22"/>
          <w:szCs w:val="22"/>
          <w:lang w:eastAsia="zh-CN"/>
        </w:rPr>
        <w:t xml:space="preserve"> </w:t>
      </w:r>
      <w:proofErr w:type="spellStart"/>
      <w:r w:rsidR="006B21E2" w:rsidRPr="00474E36">
        <w:rPr>
          <w:sz w:val="22"/>
          <w:szCs w:val="22"/>
          <w:lang w:eastAsia="zh-CN"/>
        </w:rPr>
        <w:t>Jeong</w:t>
      </w:r>
      <w:proofErr w:type="spellEnd"/>
      <w:r w:rsidR="006B21E2" w:rsidRPr="00474E36">
        <w:rPr>
          <w:rFonts w:hint="eastAsia"/>
          <w:sz w:val="22"/>
          <w:szCs w:val="22"/>
          <w:lang w:eastAsia="zh-CN"/>
        </w:rPr>
        <w:t>先生（韩国）和</w:t>
      </w:r>
      <w:r w:rsidR="006B21E2" w:rsidRPr="00474E36">
        <w:rPr>
          <w:sz w:val="22"/>
          <w:szCs w:val="22"/>
          <w:lang w:eastAsia="zh-CN"/>
        </w:rPr>
        <w:t>Marcelo Moreno</w:t>
      </w:r>
      <w:r w:rsidR="006B21E2" w:rsidRPr="00474E36">
        <w:rPr>
          <w:rFonts w:hint="eastAsia"/>
          <w:sz w:val="22"/>
          <w:szCs w:val="22"/>
          <w:lang w:eastAsia="zh-CN"/>
        </w:rPr>
        <w:t>先生（巴西）</w:t>
      </w:r>
      <w:r w:rsidR="005D3BCB" w:rsidRPr="00474E36">
        <w:rPr>
          <w:rFonts w:hint="eastAsia"/>
          <w:sz w:val="22"/>
          <w:szCs w:val="22"/>
          <w:lang w:eastAsia="zh-CN"/>
        </w:rPr>
        <w:t>协商同意</w:t>
      </w:r>
      <w:r w:rsidR="006B21E2" w:rsidRPr="00474E36">
        <w:rPr>
          <w:rFonts w:hint="eastAsia"/>
          <w:sz w:val="22"/>
          <w:szCs w:val="22"/>
          <w:lang w:eastAsia="zh-CN"/>
        </w:rPr>
        <w:t>起草的</w:t>
      </w:r>
      <w:r w:rsidR="001E36EE" w:rsidRPr="00474E36">
        <w:rPr>
          <w:rFonts w:hint="eastAsia"/>
          <w:sz w:val="22"/>
          <w:szCs w:val="22"/>
          <w:lang w:eastAsia="zh-CN"/>
        </w:rPr>
        <w:t>会议议程草案见</w:t>
      </w:r>
      <w:r w:rsidR="006B21E2" w:rsidRPr="00474E36">
        <w:rPr>
          <w:rFonts w:hint="eastAsia"/>
          <w:b/>
          <w:bCs/>
          <w:sz w:val="22"/>
          <w:szCs w:val="22"/>
          <w:lang w:eastAsia="zh-CN"/>
        </w:rPr>
        <w:t>附件</w:t>
      </w:r>
      <w:r w:rsidR="006B21E2" w:rsidRPr="00474E36">
        <w:rPr>
          <w:b/>
          <w:bCs/>
          <w:sz w:val="22"/>
          <w:szCs w:val="22"/>
          <w:lang w:eastAsia="zh-CN"/>
        </w:rPr>
        <w:t>B</w:t>
      </w:r>
      <w:r w:rsidR="006B21E2" w:rsidRPr="00474E36">
        <w:rPr>
          <w:rFonts w:hint="eastAsia"/>
          <w:sz w:val="22"/>
          <w:szCs w:val="22"/>
          <w:lang w:eastAsia="zh-CN"/>
        </w:rPr>
        <w:t>。</w:t>
      </w:r>
    </w:p>
    <w:p w:rsidR="00885E9E" w:rsidRPr="00474E36" w:rsidRDefault="00FB4E01" w:rsidP="00763D03">
      <w:pPr>
        <w:spacing w:before="240" w:after="120"/>
        <w:rPr>
          <w:b/>
          <w:bCs/>
          <w:sz w:val="22"/>
          <w:szCs w:val="22"/>
          <w:lang w:eastAsia="zh-CN"/>
        </w:rPr>
      </w:pPr>
      <w:r w:rsidRPr="00474E36">
        <w:rPr>
          <w:rFonts w:hint="eastAsia"/>
          <w:b/>
          <w:bCs/>
          <w:sz w:val="22"/>
          <w:szCs w:val="22"/>
          <w:lang w:val="en-US" w:eastAsia="zh-CN"/>
        </w:rPr>
        <w:t>（会前）</w:t>
      </w:r>
      <w:r w:rsidR="00763D03" w:rsidRPr="00474E36">
        <w:rPr>
          <w:rFonts w:hint="eastAsia"/>
          <w:b/>
          <w:bCs/>
          <w:sz w:val="22"/>
          <w:szCs w:val="22"/>
          <w:lang w:val="en-US" w:eastAsia="zh-CN"/>
        </w:rPr>
        <w:t>重要截止日期</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237"/>
      </w:tblGrid>
      <w:tr w:rsidR="00885E9E" w:rsidRPr="00474E36" w:rsidTr="00566387">
        <w:tc>
          <w:tcPr>
            <w:tcW w:w="1838" w:type="dxa"/>
            <w:shd w:val="clear" w:color="auto" w:fill="auto"/>
          </w:tcPr>
          <w:p w:rsidR="00885E9E" w:rsidRPr="00474E36" w:rsidRDefault="00566387" w:rsidP="00DE286E">
            <w:pPr>
              <w:pStyle w:val="Tabletext0"/>
              <w:rPr>
                <w:szCs w:val="22"/>
                <w:lang w:eastAsia="zh-CN"/>
              </w:rPr>
            </w:pPr>
            <w:r w:rsidRPr="00474E36">
              <w:rPr>
                <w:rFonts w:hint="eastAsia"/>
                <w:szCs w:val="22"/>
                <w:lang w:eastAsia="zh-CN"/>
              </w:rPr>
              <w:t>两个月</w:t>
            </w:r>
            <w:r w:rsidR="006B21E2" w:rsidRPr="00474E36">
              <w:rPr>
                <w:rFonts w:hint="eastAsia"/>
                <w:szCs w:val="22"/>
                <w:lang w:eastAsia="zh-CN"/>
              </w:rPr>
              <w:t>前</w:t>
            </w:r>
          </w:p>
        </w:tc>
        <w:tc>
          <w:tcPr>
            <w:tcW w:w="1843" w:type="dxa"/>
            <w:shd w:val="clear" w:color="auto" w:fill="auto"/>
          </w:tcPr>
          <w:p w:rsidR="00885E9E" w:rsidRPr="00474E36" w:rsidRDefault="00885E9E" w:rsidP="00DE286E">
            <w:pPr>
              <w:pStyle w:val="Tabletext0"/>
              <w:rPr>
                <w:szCs w:val="22"/>
                <w:lang w:eastAsia="zh-CN"/>
              </w:rPr>
            </w:pPr>
            <w:r w:rsidRPr="00474E36">
              <w:rPr>
                <w:szCs w:val="22"/>
              </w:rPr>
              <w:t>201</w:t>
            </w:r>
            <w:r w:rsidR="00566387" w:rsidRPr="00474E36">
              <w:rPr>
                <w:szCs w:val="22"/>
              </w:rPr>
              <w:t>8</w:t>
            </w:r>
            <w:r w:rsidR="00566387" w:rsidRPr="00474E36">
              <w:rPr>
                <w:rFonts w:hint="eastAsia"/>
                <w:szCs w:val="22"/>
                <w:lang w:eastAsia="zh-CN"/>
              </w:rPr>
              <w:t>年</w:t>
            </w:r>
            <w:r w:rsidR="00566387" w:rsidRPr="00474E36">
              <w:rPr>
                <w:szCs w:val="22"/>
              </w:rPr>
              <w:t>8</w:t>
            </w:r>
            <w:r w:rsidR="00566387" w:rsidRPr="00474E36">
              <w:rPr>
                <w:rFonts w:hint="eastAsia"/>
                <w:szCs w:val="22"/>
                <w:lang w:eastAsia="zh-CN"/>
              </w:rPr>
              <w:t>月</w:t>
            </w:r>
            <w:r w:rsidRPr="00474E36">
              <w:rPr>
                <w:szCs w:val="22"/>
              </w:rPr>
              <w:t>26</w:t>
            </w:r>
            <w:r w:rsidR="00566387" w:rsidRPr="00474E36">
              <w:rPr>
                <w:rFonts w:hint="eastAsia"/>
                <w:szCs w:val="22"/>
                <w:lang w:eastAsia="zh-CN"/>
              </w:rPr>
              <w:t>日</w:t>
            </w:r>
          </w:p>
        </w:tc>
        <w:tc>
          <w:tcPr>
            <w:tcW w:w="6237" w:type="dxa"/>
            <w:shd w:val="clear" w:color="auto" w:fill="auto"/>
          </w:tcPr>
          <w:p w:rsidR="00885E9E" w:rsidRPr="00474E36" w:rsidRDefault="002039A6" w:rsidP="004A4BC1">
            <w:pPr>
              <w:pStyle w:val="Tabletext0"/>
              <w:tabs>
                <w:tab w:val="clear" w:pos="284"/>
                <w:tab w:val="left" w:pos="317"/>
              </w:tabs>
              <w:rPr>
                <w:szCs w:val="22"/>
                <w:lang w:eastAsia="zh-CN"/>
              </w:rPr>
            </w:pPr>
            <w:r w:rsidRPr="00474E36">
              <w:rPr>
                <w:szCs w:val="22"/>
                <w:lang w:val="en-US" w:eastAsia="zh-CN"/>
              </w:rPr>
              <w:t>–</w:t>
            </w:r>
            <w:r w:rsidRPr="00474E36">
              <w:rPr>
                <w:szCs w:val="22"/>
                <w:lang w:val="en-US" w:eastAsia="zh-CN"/>
              </w:rPr>
              <w:tab/>
            </w:r>
            <w:r w:rsidRPr="00474E36">
              <w:rPr>
                <w:rFonts w:hint="eastAsia"/>
                <w:szCs w:val="22"/>
                <w:lang w:val="en-US" w:eastAsia="zh-CN"/>
              </w:rPr>
              <w:t>提交需要翻译的</w:t>
            </w:r>
            <w:r w:rsidRPr="00474E36">
              <w:fldChar w:fldCharType="begin"/>
            </w:r>
            <w:r w:rsidRPr="00474E36">
              <w:rPr>
                <w:szCs w:val="22"/>
                <w:lang w:eastAsia="zh-CN"/>
              </w:rPr>
              <w:instrText xml:space="preserve"> HYPERLINK "http://itu.int/net/ITU-T/ddp/" </w:instrText>
            </w:r>
            <w:r w:rsidRPr="00474E36">
              <w:fldChar w:fldCharType="separate"/>
            </w:r>
            <w:r w:rsidRPr="00474E36">
              <w:rPr>
                <w:rStyle w:val="Hyperlink"/>
                <w:szCs w:val="22"/>
                <w:lang w:eastAsia="zh-CN"/>
              </w:rPr>
              <w:t>ITU-T</w:t>
            </w:r>
            <w:r w:rsidRPr="00474E36">
              <w:rPr>
                <w:rStyle w:val="Hyperlink"/>
                <w:rFonts w:hint="eastAsia"/>
                <w:szCs w:val="22"/>
                <w:lang w:eastAsia="zh-CN"/>
              </w:rPr>
              <w:t>成员文稿</w:t>
            </w:r>
            <w:r w:rsidRPr="00474E36">
              <w:rPr>
                <w:rStyle w:val="Hyperlink"/>
                <w:szCs w:val="22"/>
                <w:lang w:eastAsia="zh-CN"/>
              </w:rPr>
              <w:fldChar w:fldCharType="end"/>
            </w:r>
          </w:p>
        </w:tc>
      </w:tr>
      <w:tr w:rsidR="00885E9E" w:rsidRPr="00474E36" w:rsidTr="00566387">
        <w:tc>
          <w:tcPr>
            <w:tcW w:w="1838" w:type="dxa"/>
            <w:shd w:val="clear" w:color="auto" w:fill="auto"/>
          </w:tcPr>
          <w:p w:rsidR="00885E9E" w:rsidRPr="00474E36" w:rsidRDefault="00566387" w:rsidP="00DE286E">
            <w:pPr>
              <w:pStyle w:val="Tabletext0"/>
              <w:rPr>
                <w:szCs w:val="22"/>
                <w:lang w:eastAsia="zh-CN"/>
              </w:rPr>
            </w:pPr>
            <w:r w:rsidRPr="00474E36">
              <w:rPr>
                <w:rFonts w:hint="eastAsia"/>
                <w:szCs w:val="22"/>
                <w:lang w:eastAsia="zh-CN"/>
              </w:rPr>
              <w:t>一个月</w:t>
            </w:r>
            <w:r w:rsidR="006B21E2" w:rsidRPr="00474E36">
              <w:rPr>
                <w:rFonts w:hint="eastAsia"/>
                <w:szCs w:val="22"/>
                <w:lang w:eastAsia="zh-CN"/>
              </w:rPr>
              <w:t>前</w:t>
            </w:r>
          </w:p>
        </w:tc>
        <w:tc>
          <w:tcPr>
            <w:tcW w:w="1843" w:type="dxa"/>
            <w:shd w:val="clear" w:color="auto" w:fill="auto"/>
          </w:tcPr>
          <w:p w:rsidR="00885E9E" w:rsidRPr="00474E36" w:rsidRDefault="00566387" w:rsidP="00DE286E">
            <w:pPr>
              <w:pStyle w:val="Tabletext0"/>
              <w:rPr>
                <w:szCs w:val="22"/>
                <w:lang w:eastAsia="zh-CN"/>
              </w:rPr>
            </w:pPr>
            <w:r w:rsidRPr="00474E36">
              <w:rPr>
                <w:szCs w:val="22"/>
              </w:rPr>
              <w:t>2018</w:t>
            </w:r>
            <w:r w:rsidRPr="00474E36">
              <w:rPr>
                <w:rFonts w:hint="eastAsia"/>
                <w:szCs w:val="22"/>
                <w:lang w:eastAsia="zh-CN"/>
              </w:rPr>
              <w:t>年</w:t>
            </w:r>
            <w:r w:rsidR="00885E9E" w:rsidRPr="00474E36">
              <w:rPr>
                <w:szCs w:val="22"/>
              </w:rPr>
              <w:t>9</w:t>
            </w:r>
            <w:r w:rsidRPr="00474E36">
              <w:rPr>
                <w:rFonts w:hint="eastAsia"/>
                <w:szCs w:val="22"/>
                <w:lang w:eastAsia="zh-CN"/>
              </w:rPr>
              <w:t>月</w:t>
            </w:r>
            <w:r w:rsidR="00885E9E" w:rsidRPr="00474E36">
              <w:rPr>
                <w:szCs w:val="22"/>
              </w:rPr>
              <w:t>26</w:t>
            </w:r>
            <w:r w:rsidRPr="00474E36">
              <w:rPr>
                <w:rFonts w:hint="eastAsia"/>
                <w:szCs w:val="22"/>
                <w:lang w:eastAsia="zh-CN"/>
              </w:rPr>
              <w:t>日</w:t>
            </w:r>
          </w:p>
        </w:tc>
        <w:tc>
          <w:tcPr>
            <w:tcW w:w="6237" w:type="dxa"/>
            <w:shd w:val="clear" w:color="auto" w:fill="auto"/>
          </w:tcPr>
          <w:p w:rsidR="002039A6" w:rsidRPr="00474E36" w:rsidRDefault="002039A6" w:rsidP="004A4BC1">
            <w:pPr>
              <w:tabs>
                <w:tab w:val="clear" w:pos="794"/>
                <w:tab w:val="left" w:pos="317"/>
                <w:tab w:val="left" w:pos="348"/>
              </w:tabs>
              <w:spacing w:before="40" w:after="40"/>
              <w:rPr>
                <w:sz w:val="22"/>
                <w:szCs w:val="22"/>
                <w:lang w:val="en-US" w:eastAsia="zh-CN"/>
              </w:rPr>
            </w:pPr>
            <w:r w:rsidRPr="00474E36">
              <w:rPr>
                <w:sz w:val="22"/>
                <w:szCs w:val="22"/>
                <w:lang w:val="en-US" w:eastAsia="zh-CN"/>
              </w:rPr>
              <w:t>–</w:t>
            </w:r>
            <w:r w:rsidRPr="00474E36">
              <w:rPr>
                <w:sz w:val="22"/>
                <w:szCs w:val="22"/>
                <w:lang w:val="en-US" w:eastAsia="zh-CN"/>
              </w:rPr>
              <w:tab/>
            </w:r>
            <w:r w:rsidRPr="00474E36">
              <w:rPr>
                <w:rFonts w:hint="eastAsia"/>
                <w:sz w:val="22"/>
                <w:szCs w:val="22"/>
                <w:lang w:val="en-US" w:eastAsia="zh-CN"/>
              </w:rPr>
              <w:t>预注册（</w:t>
            </w:r>
            <w:r w:rsidR="006B21E2" w:rsidRPr="00474E36">
              <w:rPr>
                <w:rStyle w:val="Hyperlink"/>
                <w:sz w:val="22"/>
                <w:szCs w:val="22"/>
              </w:rPr>
              <w:fldChar w:fldCharType="begin"/>
            </w:r>
            <w:r w:rsidR="006B21E2" w:rsidRPr="00474E36">
              <w:rPr>
                <w:rStyle w:val="Hyperlink"/>
                <w:sz w:val="22"/>
                <w:szCs w:val="22"/>
                <w:lang w:eastAsia="zh-CN"/>
              </w:rPr>
              <w:instrText xml:space="preserve"> HYPERLINK "http://itu.int/reg/tmisc/3001096" </w:instrText>
            </w:r>
            <w:r w:rsidR="006B21E2" w:rsidRPr="00474E36">
              <w:rPr>
                <w:rStyle w:val="Hyperlink"/>
                <w:sz w:val="22"/>
                <w:szCs w:val="22"/>
              </w:rPr>
              <w:fldChar w:fldCharType="separate"/>
            </w:r>
            <w:r w:rsidR="006B21E2" w:rsidRPr="00474E36">
              <w:rPr>
                <w:rStyle w:val="Hyperlink"/>
                <w:rFonts w:hint="eastAsia"/>
                <w:sz w:val="22"/>
                <w:szCs w:val="22"/>
                <w:lang w:eastAsia="zh-CN"/>
              </w:rPr>
              <w:t>在线</w:t>
            </w:r>
            <w:r w:rsidR="006B21E2" w:rsidRPr="00474E36">
              <w:rPr>
                <w:rStyle w:val="Hyperlink"/>
                <w:sz w:val="22"/>
                <w:szCs w:val="22"/>
              </w:rPr>
              <w:fldChar w:fldCharType="end"/>
            </w:r>
            <w:r w:rsidRPr="00474E36">
              <w:rPr>
                <w:sz w:val="22"/>
                <w:szCs w:val="22"/>
                <w:lang w:val="en-US" w:eastAsia="zh-CN"/>
              </w:rPr>
              <w:t>或</w:t>
            </w:r>
            <w:r w:rsidRPr="00474E36">
              <w:rPr>
                <w:rFonts w:hint="eastAsia"/>
                <w:sz w:val="22"/>
                <w:szCs w:val="22"/>
                <w:lang w:val="en-US" w:eastAsia="zh-CN"/>
              </w:rPr>
              <w:t>通过</w:t>
            </w:r>
            <w:hyperlink r:id="rId12" w:history="1">
              <w:r w:rsidR="006B21E2" w:rsidRPr="00474E36">
                <w:rPr>
                  <w:rStyle w:val="Hyperlink"/>
                  <w:rFonts w:hint="eastAsia"/>
                  <w:sz w:val="22"/>
                  <w:szCs w:val="22"/>
                  <w:lang w:eastAsia="zh-CN"/>
                </w:rPr>
                <w:t>研究组主页</w:t>
              </w:r>
            </w:hyperlink>
            <w:r w:rsidRPr="00474E36">
              <w:rPr>
                <w:rFonts w:hint="eastAsia"/>
                <w:sz w:val="22"/>
                <w:szCs w:val="22"/>
                <w:lang w:eastAsia="zh-CN"/>
              </w:rPr>
              <w:t>进行</w:t>
            </w:r>
            <w:r w:rsidRPr="00474E36">
              <w:rPr>
                <w:rFonts w:hint="eastAsia"/>
                <w:sz w:val="22"/>
                <w:szCs w:val="22"/>
                <w:lang w:val="en-US" w:eastAsia="zh-CN"/>
              </w:rPr>
              <w:t>）</w:t>
            </w:r>
          </w:p>
          <w:p w:rsidR="00885E9E" w:rsidRPr="00474E36" w:rsidRDefault="002039A6" w:rsidP="004A4BC1">
            <w:pPr>
              <w:pStyle w:val="Tabletext0"/>
              <w:tabs>
                <w:tab w:val="clear" w:pos="284"/>
                <w:tab w:val="left" w:pos="317"/>
              </w:tabs>
              <w:rPr>
                <w:szCs w:val="22"/>
                <w:lang w:eastAsia="zh-CN"/>
              </w:rPr>
            </w:pPr>
            <w:r w:rsidRPr="00474E36">
              <w:rPr>
                <w:szCs w:val="22"/>
                <w:lang w:val="en-US" w:eastAsia="zh-CN"/>
              </w:rPr>
              <w:t>–</w:t>
            </w:r>
            <w:r w:rsidRPr="00474E36">
              <w:rPr>
                <w:szCs w:val="22"/>
                <w:lang w:val="en-US" w:eastAsia="zh-CN"/>
              </w:rPr>
              <w:tab/>
            </w:r>
            <w:r w:rsidRPr="00474E36">
              <w:rPr>
                <w:rFonts w:hint="eastAsia"/>
                <w:szCs w:val="22"/>
                <w:lang w:val="en-US" w:eastAsia="zh-CN"/>
              </w:rPr>
              <w:t>提交签证协办函</w:t>
            </w:r>
            <w:r w:rsidR="006B21E2" w:rsidRPr="00474E36">
              <w:rPr>
                <w:rFonts w:hint="eastAsia"/>
                <w:szCs w:val="22"/>
                <w:lang w:val="en-US" w:eastAsia="zh-CN"/>
              </w:rPr>
              <w:t>申请</w:t>
            </w:r>
            <w:r w:rsidRPr="00474E36">
              <w:rPr>
                <w:rFonts w:hint="eastAsia"/>
                <w:szCs w:val="22"/>
                <w:lang w:val="en-US" w:eastAsia="zh-CN"/>
              </w:rPr>
              <w:t>（</w:t>
            </w:r>
            <w:r w:rsidR="00F863E1" w:rsidRPr="00474E36">
              <w:rPr>
                <w:rFonts w:hint="eastAsia"/>
                <w:szCs w:val="22"/>
                <w:lang w:val="en-US" w:eastAsia="zh-CN"/>
              </w:rPr>
              <w:t>申请</w:t>
            </w:r>
            <w:r w:rsidRPr="00474E36">
              <w:rPr>
                <w:rFonts w:hint="eastAsia"/>
                <w:szCs w:val="22"/>
                <w:lang w:val="en-US" w:eastAsia="zh-CN"/>
              </w:rPr>
              <w:t>模板见</w:t>
            </w:r>
            <w:hyperlink r:id="rId13" w:history="1">
              <w:r w:rsidR="00F863E1" w:rsidRPr="00474E36">
                <w:rPr>
                  <w:rStyle w:val="Hyperlink"/>
                  <w:rFonts w:hint="eastAsia"/>
                  <w:szCs w:val="22"/>
                  <w:lang w:eastAsia="zh-CN"/>
                </w:rPr>
                <w:t>此处</w:t>
              </w:r>
            </w:hyperlink>
            <w:r w:rsidRPr="00474E36">
              <w:rPr>
                <w:rFonts w:hint="eastAsia"/>
                <w:szCs w:val="22"/>
                <w:lang w:val="en-US" w:eastAsia="zh-CN"/>
              </w:rPr>
              <w:t>）</w:t>
            </w:r>
          </w:p>
        </w:tc>
      </w:tr>
      <w:tr w:rsidR="00885E9E" w:rsidRPr="00474E36" w:rsidTr="00566387">
        <w:tc>
          <w:tcPr>
            <w:tcW w:w="1838" w:type="dxa"/>
            <w:shd w:val="clear" w:color="auto" w:fill="auto"/>
          </w:tcPr>
          <w:p w:rsidR="00885E9E" w:rsidRPr="00474E36" w:rsidRDefault="00566387" w:rsidP="00DE286E">
            <w:pPr>
              <w:pStyle w:val="Tabletext0"/>
              <w:rPr>
                <w:szCs w:val="22"/>
                <w:lang w:eastAsia="zh-CN"/>
              </w:rPr>
            </w:pPr>
            <w:r w:rsidRPr="00474E36">
              <w:rPr>
                <w:szCs w:val="22"/>
              </w:rPr>
              <w:t>12</w:t>
            </w:r>
            <w:r w:rsidRPr="00474E36">
              <w:rPr>
                <w:rFonts w:hint="eastAsia"/>
                <w:szCs w:val="22"/>
                <w:lang w:eastAsia="zh-CN"/>
              </w:rPr>
              <w:t>个</w:t>
            </w:r>
            <w:r w:rsidR="006B21E2" w:rsidRPr="00474E36">
              <w:rPr>
                <w:rFonts w:hint="eastAsia"/>
                <w:szCs w:val="22"/>
                <w:lang w:eastAsia="zh-CN"/>
              </w:rPr>
              <w:t>日历</w:t>
            </w:r>
            <w:r w:rsidRPr="00474E36">
              <w:rPr>
                <w:szCs w:val="22"/>
                <w:lang w:eastAsia="zh-CN"/>
              </w:rPr>
              <w:t>日</w:t>
            </w:r>
            <w:r w:rsidR="006B21E2" w:rsidRPr="00474E36">
              <w:rPr>
                <w:rFonts w:hint="eastAsia"/>
                <w:szCs w:val="22"/>
                <w:lang w:eastAsia="zh-CN"/>
              </w:rPr>
              <w:t>前</w:t>
            </w:r>
          </w:p>
        </w:tc>
        <w:tc>
          <w:tcPr>
            <w:tcW w:w="1843" w:type="dxa"/>
            <w:shd w:val="clear" w:color="auto" w:fill="auto"/>
          </w:tcPr>
          <w:p w:rsidR="00885E9E" w:rsidRPr="00474E36" w:rsidRDefault="00566387" w:rsidP="00DE286E">
            <w:pPr>
              <w:pStyle w:val="Tabletext0"/>
              <w:rPr>
                <w:szCs w:val="22"/>
                <w:lang w:eastAsia="zh-CN"/>
              </w:rPr>
            </w:pPr>
            <w:r w:rsidRPr="00474E36">
              <w:rPr>
                <w:szCs w:val="22"/>
              </w:rPr>
              <w:t>2018</w:t>
            </w:r>
            <w:r w:rsidRPr="00474E36">
              <w:rPr>
                <w:rFonts w:hint="eastAsia"/>
                <w:szCs w:val="22"/>
                <w:lang w:eastAsia="zh-CN"/>
              </w:rPr>
              <w:t>年</w:t>
            </w:r>
            <w:r w:rsidRPr="00474E36">
              <w:rPr>
                <w:szCs w:val="22"/>
              </w:rPr>
              <w:t>10</w:t>
            </w:r>
            <w:r w:rsidRPr="00474E36">
              <w:rPr>
                <w:rFonts w:hint="eastAsia"/>
                <w:szCs w:val="22"/>
                <w:lang w:eastAsia="zh-CN"/>
              </w:rPr>
              <w:t>月</w:t>
            </w:r>
            <w:r w:rsidR="00885E9E" w:rsidRPr="00474E36">
              <w:rPr>
                <w:szCs w:val="22"/>
              </w:rPr>
              <w:t>13</w:t>
            </w:r>
            <w:r w:rsidRPr="00474E36">
              <w:rPr>
                <w:rFonts w:hint="eastAsia"/>
                <w:szCs w:val="22"/>
                <w:lang w:eastAsia="zh-CN"/>
              </w:rPr>
              <w:t>日</w:t>
            </w:r>
          </w:p>
        </w:tc>
        <w:tc>
          <w:tcPr>
            <w:tcW w:w="6237" w:type="dxa"/>
            <w:shd w:val="clear" w:color="auto" w:fill="auto"/>
          </w:tcPr>
          <w:p w:rsidR="00885E9E" w:rsidRPr="00474E36" w:rsidRDefault="002039A6" w:rsidP="004A4BC1">
            <w:pPr>
              <w:pStyle w:val="Tabletext0"/>
              <w:tabs>
                <w:tab w:val="clear" w:pos="284"/>
                <w:tab w:val="left" w:pos="317"/>
              </w:tabs>
              <w:rPr>
                <w:szCs w:val="22"/>
              </w:rPr>
            </w:pPr>
            <w:r w:rsidRPr="00474E36">
              <w:rPr>
                <w:szCs w:val="22"/>
                <w:lang w:val="en-US" w:eastAsia="zh-CN"/>
              </w:rPr>
              <w:t>–</w:t>
            </w:r>
            <w:r w:rsidRPr="00474E36">
              <w:rPr>
                <w:szCs w:val="22"/>
                <w:lang w:val="en-US" w:eastAsia="zh-CN"/>
              </w:rPr>
              <w:tab/>
            </w:r>
            <w:hyperlink r:id="rId14" w:history="1">
              <w:r w:rsidR="00F863E1" w:rsidRPr="00474E36">
                <w:rPr>
                  <w:rStyle w:val="Hyperlink"/>
                  <w:rFonts w:hint="eastAsia"/>
                  <w:szCs w:val="22"/>
                  <w:lang w:eastAsia="zh-CN"/>
                </w:rPr>
                <w:t>提交</w:t>
              </w:r>
              <w:r w:rsidR="00F863E1" w:rsidRPr="00474E36">
                <w:rPr>
                  <w:rStyle w:val="Hyperlink"/>
                  <w:szCs w:val="22"/>
                </w:rPr>
                <w:t>ITU-T</w:t>
              </w:r>
              <w:r w:rsidR="00F863E1" w:rsidRPr="00474E36">
                <w:rPr>
                  <w:rStyle w:val="Hyperlink"/>
                  <w:rFonts w:hint="eastAsia"/>
                  <w:szCs w:val="22"/>
                  <w:lang w:eastAsia="zh-CN"/>
                </w:rPr>
                <w:t>成员文稿</w:t>
              </w:r>
            </w:hyperlink>
          </w:p>
        </w:tc>
      </w:tr>
    </w:tbl>
    <w:p w:rsidR="00885E9E" w:rsidRPr="00474E36" w:rsidRDefault="00F863E1" w:rsidP="004A4BC1">
      <w:pPr>
        <w:ind w:firstLineChars="200" w:firstLine="440"/>
        <w:rPr>
          <w:rFonts w:ascii="Calibri" w:hAnsi="Calibri" w:cs="Calibri"/>
          <w:b/>
          <w:color w:val="800000"/>
          <w:sz w:val="22"/>
          <w:szCs w:val="22"/>
          <w:highlight w:val="yellow"/>
          <w:lang w:eastAsia="zh-CN"/>
        </w:rPr>
      </w:pPr>
      <w:r w:rsidRPr="00474E36">
        <w:rPr>
          <w:rFonts w:hint="eastAsia"/>
          <w:sz w:val="22"/>
          <w:szCs w:val="22"/>
          <w:lang w:eastAsia="zh-CN"/>
        </w:rPr>
        <w:t>此次</w:t>
      </w:r>
      <w:r w:rsidR="00437EEC" w:rsidRPr="00474E36">
        <w:rPr>
          <w:rFonts w:hint="eastAsia"/>
          <w:sz w:val="22"/>
          <w:szCs w:val="22"/>
          <w:lang w:eastAsia="zh-CN"/>
        </w:rPr>
        <w:t>半天会议的讨论将用英文进行，</w:t>
      </w:r>
      <w:r w:rsidRPr="00474E36">
        <w:rPr>
          <w:rFonts w:hint="eastAsia"/>
          <w:sz w:val="22"/>
          <w:szCs w:val="22"/>
          <w:lang w:eastAsia="zh-CN"/>
        </w:rPr>
        <w:t>不提供</w:t>
      </w:r>
      <w:r w:rsidR="00437EEC" w:rsidRPr="00474E36">
        <w:rPr>
          <w:rFonts w:hint="eastAsia"/>
          <w:sz w:val="22"/>
          <w:szCs w:val="22"/>
          <w:lang w:eastAsia="zh-CN"/>
        </w:rPr>
        <w:t>口译服务。</w:t>
      </w:r>
    </w:p>
    <w:p w:rsidR="004A4BC1" w:rsidRDefault="002039A6" w:rsidP="00474E36">
      <w:pPr>
        <w:ind w:firstLineChars="200" w:firstLine="440"/>
        <w:rPr>
          <w:sz w:val="22"/>
          <w:szCs w:val="22"/>
          <w:lang w:eastAsia="zh-CN"/>
        </w:rPr>
      </w:pPr>
      <w:r w:rsidRPr="00474E36">
        <w:rPr>
          <w:rFonts w:hint="eastAsia"/>
          <w:sz w:val="22"/>
          <w:szCs w:val="22"/>
          <w:lang w:eastAsia="zh-CN"/>
        </w:rPr>
        <w:t>祝您与会顺利且富有成效！</w:t>
      </w:r>
    </w:p>
    <w:p w:rsidR="00474E36" w:rsidRPr="00474E36" w:rsidRDefault="00474E36" w:rsidP="00474E36">
      <w:pPr>
        <w:ind w:firstLineChars="200" w:firstLine="440"/>
        <w:rPr>
          <w:sz w:val="22"/>
          <w:szCs w:val="22"/>
          <w:highlight w:val="yellow"/>
          <w:lang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920"/>
      </w:tblGrid>
      <w:tr w:rsidR="00885E9E" w:rsidRPr="00474E36" w:rsidTr="00DE286E">
        <w:trPr>
          <w:cantSplit/>
          <w:trHeight w:val="1955"/>
        </w:trPr>
        <w:tc>
          <w:tcPr>
            <w:tcW w:w="6804" w:type="dxa"/>
            <w:vMerge w:val="restart"/>
            <w:tcBorders>
              <w:right w:val="single" w:sz="4" w:space="0" w:color="auto"/>
            </w:tcBorders>
          </w:tcPr>
          <w:p w:rsidR="00885E9E" w:rsidRPr="00474E36" w:rsidRDefault="002039A6" w:rsidP="00DE286E">
            <w:pPr>
              <w:rPr>
                <w:sz w:val="22"/>
                <w:szCs w:val="22"/>
                <w:highlight w:val="yellow"/>
                <w:lang w:eastAsia="zh-CN"/>
              </w:rPr>
            </w:pPr>
            <w:r w:rsidRPr="00474E36">
              <w:rPr>
                <w:rFonts w:asciiTheme="majorEastAsia" w:eastAsiaTheme="majorEastAsia" w:hAnsiTheme="majorEastAsia" w:hint="eastAsia"/>
                <w:sz w:val="22"/>
                <w:szCs w:val="22"/>
                <w:lang w:eastAsia="zh-CN"/>
              </w:rPr>
              <w:t>顺致敬意！</w:t>
            </w:r>
          </w:p>
          <w:p w:rsidR="00885E9E" w:rsidRPr="00474E36" w:rsidRDefault="002039A6" w:rsidP="00DE286E">
            <w:pPr>
              <w:spacing w:before="240"/>
              <w:rPr>
                <w:rFonts w:ascii="STKaiti" w:eastAsia="STKaiti" w:hAnsi="STKaiti"/>
                <w:sz w:val="22"/>
                <w:szCs w:val="22"/>
                <w:highlight w:val="yellow"/>
                <w:lang w:eastAsia="zh-CN"/>
              </w:rPr>
            </w:pPr>
            <w:r w:rsidRPr="00474E36">
              <w:rPr>
                <w:rFonts w:ascii="STKaiti" w:eastAsia="STKaiti" w:hAnsi="STKaiti" w:hint="eastAsia"/>
                <w:sz w:val="22"/>
                <w:szCs w:val="22"/>
                <w:lang w:eastAsia="zh-CN"/>
              </w:rPr>
              <w:t>（原件</w:t>
            </w:r>
            <w:r w:rsidRPr="00474E36">
              <w:rPr>
                <w:rFonts w:ascii="STKaiti" w:eastAsia="STKaiti" w:hAnsi="STKaiti"/>
                <w:sz w:val="22"/>
                <w:szCs w:val="22"/>
                <w:lang w:eastAsia="zh-CN"/>
              </w:rPr>
              <w:t>已签）</w:t>
            </w:r>
            <w:bookmarkStart w:id="5" w:name="_GoBack"/>
            <w:bookmarkEnd w:id="5"/>
          </w:p>
          <w:p w:rsidR="00885E9E" w:rsidRPr="00474E36" w:rsidRDefault="002039A6" w:rsidP="002039A6">
            <w:pPr>
              <w:tabs>
                <w:tab w:val="clear" w:pos="1985"/>
              </w:tabs>
              <w:spacing w:before="240"/>
              <w:rPr>
                <w:rFonts w:ascii="Calibri" w:hAnsi="Calibri" w:cs="Calibri"/>
                <w:b/>
                <w:color w:val="800000"/>
                <w:sz w:val="22"/>
                <w:szCs w:val="22"/>
                <w:lang w:eastAsia="zh-CN"/>
              </w:rPr>
            </w:pPr>
            <w:r w:rsidRPr="00474E36">
              <w:rPr>
                <w:rFonts w:asciiTheme="majorEastAsia" w:eastAsiaTheme="majorEastAsia" w:hAnsiTheme="majorEastAsia" w:hint="eastAsia"/>
                <w:sz w:val="22"/>
                <w:szCs w:val="22"/>
                <w:lang w:eastAsia="zh-CN"/>
              </w:rPr>
              <w:t>电信标准化局主任</w:t>
            </w:r>
            <w:r w:rsidRPr="00474E36">
              <w:rPr>
                <w:sz w:val="22"/>
                <w:szCs w:val="22"/>
                <w:lang w:eastAsia="zh-CN"/>
              </w:rPr>
              <w:br/>
            </w:r>
            <w:proofErr w:type="spellStart"/>
            <w:r w:rsidRPr="00474E36">
              <w:rPr>
                <w:rFonts w:ascii="SimSun" w:hAnsi="SimSun" w:hint="eastAsia"/>
                <w:sz w:val="22"/>
                <w:szCs w:val="22"/>
                <w:lang w:eastAsia="zh-CN"/>
              </w:rPr>
              <w:t>李在摄</w:t>
            </w:r>
            <w:proofErr w:type="spellEnd"/>
          </w:p>
        </w:tc>
        <w:tc>
          <w:tcPr>
            <w:tcW w:w="2920" w:type="dxa"/>
            <w:tcBorders>
              <w:top w:val="single" w:sz="4" w:space="0" w:color="auto"/>
              <w:left w:val="single" w:sz="4" w:space="0" w:color="auto"/>
              <w:right w:val="single" w:sz="4" w:space="0" w:color="auto"/>
            </w:tcBorders>
            <w:textDirection w:val="btLr"/>
            <w:vAlign w:val="center"/>
          </w:tcPr>
          <w:p w:rsidR="00885E9E" w:rsidRPr="00474E36" w:rsidRDefault="00F863E1" w:rsidP="00DE286E">
            <w:pPr>
              <w:spacing w:before="0"/>
              <w:ind w:left="113" w:right="113"/>
              <w:jc w:val="center"/>
              <w:rPr>
                <w:sz w:val="22"/>
                <w:szCs w:val="22"/>
              </w:rPr>
            </w:pPr>
            <w:r w:rsidRPr="00474E36">
              <w:rPr>
                <w:noProof/>
                <w:sz w:val="22"/>
                <w:szCs w:val="22"/>
                <w:lang w:val="en-US" w:eastAsia="zh-CN"/>
              </w:rPr>
              <w:drawing>
                <wp:inline distT="0" distB="0" distL="0" distR="0" wp14:anchorId="1D55CA7F" wp14:editId="7F4627E0">
                  <wp:extent cx="1131570" cy="1131570"/>
                  <wp:effectExtent l="0" t="0" r="0" b="0"/>
                  <wp:docPr id="12" name="Picture 12" descr="This QR code redirects to the latest meeeting information at:&#10;http://handle.itu.int/11.1002/groups/sg16" title="Latest meeting information"/>
                  <wp:cNvGraphicFramePr/>
                  <a:graphic xmlns:a="http://schemas.openxmlformats.org/drawingml/2006/main">
                    <a:graphicData uri="http://schemas.openxmlformats.org/drawingml/2006/picture">
                      <pic:pic xmlns:pic="http://schemas.openxmlformats.org/drawingml/2006/picture">
                        <pic:nvPicPr>
                          <pic:cNvPr id="12" name="Picture 12" descr="This QR code redirects to the latest meeeting information at:&#10;http://handle.itu.int/11.1002/groups/sg16" title="Latest meeting information"/>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a:ln>
                            <a:noFill/>
                          </a:ln>
                        </pic:spPr>
                      </pic:pic>
                    </a:graphicData>
                  </a:graphic>
                </wp:inline>
              </w:drawing>
            </w:r>
            <w:r w:rsidRPr="00474E36">
              <w:rPr>
                <w:rFonts w:ascii="Calibri" w:eastAsia="SimSun" w:hAnsi="Calibri" w:cs="Arial"/>
                <w:sz w:val="22"/>
                <w:szCs w:val="22"/>
                <w:lang w:eastAsia="zh-CN"/>
              </w:rPr>
              <w:t xml:space="preserve"> </w:t>
            </w:r>
            <w:r w:rsidR="00885E9E" w:rsidRPr="00474E36">
              <w:rPr>
                <w:rFonts w:ascii="Calibri" w:eastAsia="SimSun" w:hAnsi="Calibri" w:cs="Arial"/>
                <w:sz w:val="22"/>
                <w:szCs w:val="22"/>
                <w:lang w:eastAsia="zh-CN"/>
              </w:rPr>
              <w:t>ITU-T SG16</w:t>
            </w:r>
          </w:p>
        </w:tc>
      </w:tr>
      <w:tr w:rsidR="00885E9E" w:rsidRPr="00474E36" w:rsidTr="002039A6">
        <w:trPr>
          <w:cantSplit/>
          <w:trHeight w:val="80"/>
        </w:trPr>
        <w:tc>
          <w:tcPr>
            <w:tcW w:w="6804" w:type="dxa"/>
            <w:vMerge/>
            <w:tcBorders>
              <w:right w:val="single" w:sz="4" w:space="0" w:color="auto"/>
            </w:tcBorders>
          </w:tcPr>
          <w:p w:rsidR="00885E9E" w:rsidRPr="00474E36" w:rsidRDefault="00885E9E" w:rsidP="00DE286E">
            <w:pPr>
              <w:spacing w:before="480"/>
              <w:rPr>
                <w:sz w:val="22"/>
                <w:szCs w:val="22"/>
              </w:rPr>
            </w:pPr>
          </w:p>
        </w:tc>
        <w:tc>
          <w:tcPr>
            <w:tcW w:w="2920" w:type="dxa"/>
            <w:tcBorders>
              <w:left w:val="single" w:sz="4" w:space="0" w:color="auto"/>
              <w:bottom w:val="single" w:sz="4" w:space="0" w:color="auto"/>
              <w:right w:val="single" w:sz="4" w:space="0" w:color="auto"/>
            </w:tcBorders>
            <w:vAlign w:val="center"/>
          </w:tcPr>
          <w:p w:rsidR="00885E9E" w:rsidRPr="00474E36" w:rsidRDefault="002039A6" w:rsidP="00DE286E">
            <w:pPr>
              <w:spacing w:before="0"/>
              <w:jc w:val="center"/>
              <w:rPr>
                <w:rFonts w:ascii="Calibri" w:eastAsiaTheme="minorEastAsia" w:hAnsi="Calibri" w:cs="Arial"/>
                <w:noProof/>
                <w:sz w:val="22"/>
                <w:szCs w:val="22"/>
                <w:lang w:eastAsia="zh-CN"/>
              </w:rPr>
            </w:pPr>
            <w:r w:rsidRPr="00474E36">
              <w:rPr>
                <w:rFonts w:eastAsiaTheme="minorEastAsia" w:hint="eastAsia"/>
                <w:sz w:val="22"/>
                <w:szCs w:val="22"/>
                <w:lang w:eastAsia="zh-CN"/>
              </w:rPr>
              <w:t>最新</w:t>
            </w:r>
            <w:r w:rsidRPr="00474E36">
              <w:rPr>
                <w:rFonts w:eastAsiaTheme="minorEastAsia"/>
                <w:sz w:val="22"/>
                <w:szCs w:val="22"/>
                <w:lang w:eastAsia="zh-CN"/>
              </w:rPr>
              <w:t>会议信息</w:t>
            </w:r>
          </w:p>
        </w:tc>
      </w:tr>
    </w:tbl>
    <w:p w:rsidR="00474E36" w:rsidRDefault="00474E36" w:rsidP="00885E9E">
      <w:pPr>
        <w:rPr>
          <w:b/>
          <w:bCs/>
          <w:sz w:val="22"/>
          <w:szCs w:val="22"/>
          <w:lang w:eastAsia="zh-CN"/>
        </w:rPr>
      </w:pPr>
    </w:p>
    <w:p w:rsidR="00885E9E" w:rsidRPr="003F7965" w:rsidRDefault="002039A6" w:rsidP="00885E9E">
      <w:r w:rsidRPr="00474E36">
        <w:rPr>
          <w:rFonts w:hint="eastAsia"/>
          <w:b/>
          <w:bCs/>
          <w:sz w:val="22"/>
          <w:szCs w:val="22"/>
          <w:lang w:eastAsia="zh-CN"/>
        </w:rPr>
        <w:t>附件</w:t>
      </w:r>
      <w:r w:rsidRPr="00474E36">
        <w:rPr>
          <w:rFonts w:hint="eastAsia"/>
          <w:sz w:val="22"/>
          <w:szCs w:val="22"/>
          <w:lang w:eastAsia="zh-CN"/>
        </w:rPr>
        <w:t>：</w:t>
      </w:r>
      <w:r w:rsidR="00885E9E" w:rsidRPr="00474E36">
        <w:rPr>
          <w:sz w:val="22"/>
          <w:szCs w:val="22"/>
          <w:lang w:eastAsia="zh-CN"/>
        </w:rPr>
        <w:t>2</w:t>
      </w:r>
      <w:r w:rsidR="00F863E1" w:rsidRPr="00474E36">
        <w:rPr>
          <w:rFonts w:hint="eastAsia"/>
          <w:sz w:val="22"/>
          <w:szCs w:val="22"/>
          <w:lang w:eastAsia="zh-CN"/>
        </w:rPr>
        <w:t>件</w:t>
      </w:r>
      <w:r w:rsidR="00885E9E" w:rsidRPr="003F7965">
        <w:br w:type="page"/>
      </w:r>
    </w:p>
    <w:p w:rsidR="00885E9E" w:rsidRPr="000A4175" w:rsidRDefault="002915CB" w:rsidP="000A4175">
      <w:pPr>
        <w:pStyle w:val="AnnexTitle"/>
        <w:rPr>
          <w:sz w:val="28"/>
          <w:szCs w:val="28"/>
          <w:lang w:eastAsia="zh-CN"/>
        </w:rPr>
      </w:pPr>
      <w:r w:rsidRPr="000A4175">
        <w:rPr>
          <w:rFonts w:hint="eastAsia"/>
          <w:sz w:val="28"/>
          <w:szCs w:val="28"/>
          <w:lang w:eastAsia="zh-CN"/>
        </w:rPr>
        <w:t>附件</w:t>
      </w:r>
      <w:r w:rsidR="00885E9E" w:rsidRPr="000A4175">
        <w:rPr>
          <w:sz w:val="28"/>
          <w:szCs w:val="28"/>
          <w:lang w:eastAsia="zh-CN"/>
        </w:rPr>
        <w:t xml:space="preserve"> A</w:t>
      </w:r>
      <w:r w:rsidR="00885E9E" w:rsidRPr="000A4175">
        <w:rPr>
          <w:sz w:val="28"/>
          <w:szCs w:val="28"/>
          <w:lang w:eastAsia="zh-CN"/>
        </w:rPr>
        <w:br/>
        <w:t>1/16</w:t>
      </w:r>
      <w:r w:rsidR="00EE72F5" w:rsidRPr="000A4175">
        <w:rPr>
          <w:rFonts w:hint="eastAsia"/>
          <w:sz w:val="28"/>
          <w:szCs w:val="28"/>
          <w:lang w:eastAsia="zh-CN"/>
        </w:rPr>
        <w:t>工作组会议的其他详细信息</w:t>
      </w:r>
    </w:p>
    <w:p w:rsidR="00885E9E" w:rsidRPr="003F7965" w:rsidRDefault="00EE72F5" w:rsidP="00885E9E">
      <w:pPr>
        <w:tabs>
          <w:tab w:val="left" w:pos="1418"/>
          <w:tab w:val="left" w:pos="1702"/>
          <w:tab w:val="left" w:pos="2160"/>
        </w:tabs>
        <w:spacing w:before="240" w:after="120"/>
        <w:ind w:right="91"/>
        <w:jc w:val="center"/>
        <w:rPr>
          <w:b/>
          <w:bCs/>
          <w:szCs w:val="24"/>
          <w:lang w:eastAsia="zh-CN"/>
        </w:rPr>
      </w:pPr>
      <w:r w:rsidRPr="00EE72F5">
        <w:rPr>
          <w:rFonts w:hint="eastAsia"/>
          <w:b/>
          <w:bCs/>
          <w:szCs w:val="24"/>
          <w:lang w:eastAsia="zh-CN"/>
        </w:rPr>
        <w:t>工作方法</w:t>
      </w:r>
      <w:r w:rsidR="00CA5FB4">
        <w:rPr>
          <w:rFonts w:hint="eastAsia"/>
          <w:b/>
          <w:bCs/>
          <w:szCs w:val="24"/>
          <w:lang w:eastAsia="zh-CN"/>
        </w:rPr>
        <w:t>与</w:t>
      </w:r>
      <w:r w:rsidRPr="00EE72F5">
        <w:rPr>
          <w:rFonts w:hint="eastAsia"/>
          <w:b/>
          <w:bCs/>
          <w:szCs w:val="24"/>
          <w:lang w:eastAsia="zh-CN"/>
        </w:rPr>
        <w:t>设施</w:t>
      </w:r>
    </w:p>
    <w:p w:rsidR="00885E9E" w:rsidRPr="007246D6" w:rsidRDefault="00437EEC" w:rsidP="002915CB">
      <w:pPr>
        <w:spacing w:after="120"/>
        <w:rPr>
          <w:rFonts w:ascii="Calibri" w:hAnsi="Calibri" w:cs="Calibri"/>
          <w:b/>
          <w:bCs/>
          <w:color w:val="800000"/>
          <w:szCs w:val="22"/>
          <w:highlight w:val="cyan"/>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6" w:name="lt_pId052"/>
      <w:r>
        <w:rPr>
          <w:rFonts w:cstheme="majorBidi" w:hint="eastAsia"/>
          <w:bCs/>
          <w:szCs w:val="24"/>
          <w:lang w:eastAsia="zh-CN"/>
        </w:rPr>
        <w:t>成员的文稿应使用</w:t>
      </w:r>
      <w:hyperlink r:id="rId16" w:history="1">
        <w:r>
          <w:rPr>
            <w:rStyle w:val="Hyperlink"/>
            <w:rFonts w:hint="eastAsia"/>
            <w:szCs w:val="24"/>
            <w:lang w:eastAsia="zh-CN"/>
          </w:rPr>
          <w:t>文件直传</w:t>
        </w:r>
      </w:hyperlink>
      <w:r>
        <w:rPr>
          <w:rFonts w:hint="eastAsia"/>
          <w:szCs w:val="24"/>
          <w:lang w:val="en-US" w:eastAsia="zh-CN"/>
        </w:rPr>
        <w:t>提交；临时文件草案应使用</w:t>
      </w:r>
      <w:hyperlink r:id="rId17" w:history="1">
        <w:r w:rsidRPr="00464C99">
          <w:rPr>
            <w:rStyle w:val="Hyperlink"/>
            <w:rFonts w:hint="eastAsia"/>
            <w:szCs w:val="24"/>
            <w:lang w:eastAsia="zh-CN"/>
          </w:rPr>
          <w:t>相应模板</w:t>
        </w:r>
      </w:hyperlink>
      <w:r w:rsidR="00382E2A">
        <w:rPr>
          <w:rFonts w:hint="eastAsia"/>
          <w:szCs w:val="24"/>
          <w:lang w:val="en-US" w:eastAsia="zh-CN"/>
        </w:rPr>
        <w:t>，并</w:t>
      </w:r>
      <w:r>
        <w:rPr>
          <w:rFonts w:hint="eastAsia"/>
          <w:szCs w:val="24"/>
          <w:lang w:val="en-US" w:eastAsia="zh-CN"/>
        </w:rPr>
        <w:t>通过电子邮件提交</w:t>
      </w:r>
      <w:r w:rsidR="00382E2A">
        <w:rPr>
          <w:rFonts w:hint="eastAsia"/>
          <w:szCs w:val="24"/>
          <w:lang w:val="en-US" w:eastAsia="zh-CN"/>
        </w:rPr>
        <w:t>给</w:t>
      </w:r>
      <w:r>
        <w:rPr>
          <w:rFonts w:hint="eastAsia"/>
          <w:szCs w:val="24"/>
          <w:lang w:val="en-US" w:eastAsia="zh-CN"/>
        </w:rPr>
        <w:t>研究组秘书处</w:t>
      </w:r>
      <w:r w:rsidR="00382E2A">
        <w:rPr>
          <w:rFonts w:hint="eastAsia"/>
          <w:szCs w:val="24"/>
          <w:lang w:val="en-US" w:eastAsia="zh-CN"/>
        </w:rPr>
        <w:t>（</w:t>
      </w:r>
      <w:hyperlink r:id="rId18" w:history="1">
        <w:r w:rsidR="00382E2A">
          <w:rPr>
            <w:rStyle w:val="Hyperlink"/>
            <w:szCs w:val="22"/>
            <w:lang w:eastAsia="zh-CN"/>
          </w:rPr>
          <w:t>tsbsg16@itu.int</w:t>
        </w:r>
      </w:hyperlink>
      <w:r w:rsidR="00382E2A">
        <w:rPr>
          <w:rFonts w:hint="eastAsia"/>
          <w:szCs w:val="24"/>
          <w:lang w:val="en-US" w:eastAsia="zh-CN"/>
        </w:rPr>
        <w:t>）</w:t>
      </w:r>
      <w:r>
        <w:rPr>
          <w:rFonts w:hint="eastAsia"/>
          <w:szCs w:val="24"/>
          <w:lang w:val="en-US" w:eastAsia="zh-CN"/>
        </w:rPr>
        <w:t>。</w:t>
      </w:r>
      <w:bookmarkStart w:id="7" w:name="lt_pId053"/>
      <w:bookmarkEnd w:id="6"/>
      <w:r>
        <w:rPr>
          <w:rFonts w:hint="eastAsia"/>
          <w:szCs w:val="24"/>
          <w:lang w:val="en-US" w:eastAsia="zh-CN"/>
        </w:rPr>
        <w:t>可通过研究组主页获取</w:t>
      </w:r>
      <w:r w:rsidR="00382E2A">
        <w:rPr>
          <w:rFonts w:hint="eastAsia"/>
          <w:szCs w:val="24"/>
          <w:lang w:val="en-US" w:eastAsia="zh-CN"/>
        </w:rPr>
        <w:t>会议文件</w:t>
      </w:r>
      <w:r>
        <w:rPr>
          <w:rFonts w:hint="eastAsia"/>
          <w:szCs w:val="24"/>
          <w:lang w:val="en-US" w:eastAsia="zh-CN"/>
        </w:rPr>
        <w:t>，且仅限</w:t>
      </w:r>
      <w:r w:rsidR="002915CB">
        <w:rPr>
          <w:rFonts w:hint="eastAsia"/>
          <w:szCs w:val="24"/>
          <w:lang w:val="en-US" w:eastAsia="zh-CN"/>
        </w:rPr>
        <w:t>持有</w:t>
      </w:r>
      <w:hyperlink r:id="rId19" w:history="1">
        <w:r w:rsidR="00382E2A">
          <w:rPr>
            <w:rStyle w:val="Hyperlink"/>
            <w:szCs w:val="22"/>
            <w:lang w:eastAsia="zh-CN"/>
          </w:rPr>
          <w:t>TIES</w:t>
        </w:r>
        <w:r w:rsidR="00382E2A">
          <w:rPr>
            <w:rStyle w:val="Hyperlink"/>
            <w:rFonts w:hint="eastAsia"/>
            <w:szCs w:val="22"/>
            <w:lang w:eastAsia="zh-CN"/>
          </w:rPr>
          <w:t>账户</w:t>
        </w:r>
      </w:hyperlink>
      <w:r w:rsidR="002915CB">
        <w:rPr>
          <w:rFonts w:hint="eastAsia"/>
          <w:szCs w:val="24"/>
          <w:lang w:val="en-US" w:eastAsia="zh-CN"/>
        </w:rPr>
        <w:t>的</w:t>
      </w:r>
      <w:r>
        <w:rPr>
          <w:szCs w:val="24"/>
          <w:lang w:val="en-US" w:eastAsia="zh-CN"/>
        </w:rPr>
        <w:t>ITU-T</w:t>
      </w:r>
      <w:r>
        <w:rPr>
          <w:rFonts w:hint="eastAsia"/>
          <w:szCs w:val="24"/>
          <w:lang w:val="en-US" w:eastAsia="zh-CN"/>
        </w:rPr>
        <w:t>成员</w:t>
      </w:r>
      <w:bookmarkEnd w:id="7"/>
      <w:r>
        <w:rPr>
          <w:rFonts w:hint="eastAsia"/>
          <w:szCs w:val="24"/>
          <w:lang w:val="en-US" w:eastAsia="zh-CN"/>
        </w:rPr>
        <w:t>使用。</w:t>
      </w:r>
      <w:r w:rsidR="00885E9E" w:rsidRPr="007246D6">
        <w:rPr>
          <w:rFonts w:ascii="Calibri" w:hAnsi="Calibri" w:cs="Calibri"/>
          <w:b/>
          <w:color w:val="800000"/>
          <w:szCs w:val="22"/>
          <w:lang w:eastAsia="zh-CN"/>
        </w:rPr>
        <w:t xml:space="preserve"> </w:t>
      </w:r>
    </w:p>
    <w:p w:rsidR="00885E9E" w:rsidRPr="00C71370" w:rsidRDefault="00B936EF" w:rsidP="00B936EF">
      <w:pPr>
        <w:rPr>
          <w:szCs w:val="22"/>
          <w:highlight w:val="yellow"/>
          <w:lang w:eastAsia="zh-CN"/>
        </w:rPr>
      </w:pPr>
      <w:r w:rsidRPr="00074ABE">
        <w:rPr>
          <w:rFonts w:hint="eastAsia"/>
          <w:b/>
          <w:bCs/>
          <w:lang w:eastAsia="zh-CN"/>
        </w:rPr>
        <w:t>无线局域网</w:t>
      </w:r>
      <w:r w:rsidRPr="00074ABE">
        <w:rPr>
          <w:rFonts w:hint="eastAsia"/>
          <w:lang w:eastAsia="zh-CN"/>
        </w:rPr>
        <w:t>设施：将在会场提供，供代表使用。</w:t>
      </w:r>
    </w:p>
    <w:p w:rsidR="00885E9E" w:rsidRPr="00C71370" w:rsidRDefault="00B936EF" w:rsidP="00B936EF">
      <w:pPr>
        <w:rPr>
          <w:rFonts w:ascii="Calibri" w:hAnsi="Calibri" w:cs="Calibri"/>
          <w:b/>
          <w:color w:val="800000"/>
          <w:szCs w:val="22"/>
          <w:highlight w:val="yellow"/>
          <w:lang w:eastAsia="zh-CN"/>
        </w:rPr>
      </w:pPr>
      <w:r w:rsidRPr="00074ABE">
        <w:rPr>
          <w:rFonts w:hint="eastAsia"/>
          <w:b/>
          <w:bCs/>
          <w:lang w:eastAsia="zh-CN"/>
        </w:rPr>
        <w:t>打印机：</w:t>
      </w:r>
      <w:r w:rsidRPr="00074ABE">
        <w:rPr>
          <w:rFonts w:hint="eastAsia"/>
          <w:lang w:eastAsia="zh-CN"/>
        </w:rPr>
        <w:t>将在会场提供，供代表使用。</w:t>
      </w:r>
    </w:p>
    <w:p w:rsidR="00885E9E" w:rsidRPr="007246D6" w:rsidRDefault="00B936EF" w:rsidP="00B936EF">
      <w:pPr>
        <w:spacing w:after="120"/>
        <w:rPr>
          <w:rFonts w:ascii="Calibri" w:hAnsi="Calibri" w:cs="Calibri"/>
          <w:b/>
          <w:bCs/>
          <w:color w:val="800000"/>
          <w:szCs w:val="22"/>
          <w:highlight w:val="cyan"/>
          <w:lang w:eastAsia="zh-CN"/>
        </w:rPr>
      </w:pPr>
      <w:r w:rsidRPr="00D047B5">
        <w:rPr>
          <w:rFonts w:hint="eastAsia"/>
          <w:b/>
          <w:bCs/>
          <w:lang w:eastAsia="zh-CN"/>
        </w:rPr>
        <w:t>借用手提电脑：</w:t>
      </w:r>
      <w:r w:rsidRPr="00D047B5">
        <w:rPr>
          <w:rFonts w:hint="eastAsia"/>
          <w:lang w:eastAsia="zh-CN"/>
        </w:rPr>
        <w:t>国际电联</w:t>
      </w:r>
      <w:r w:rsidRPr="00D047B5">
        <w:rPr>
          <w:rFonts w:hint="eastAsia"/>
          <w:szCs w:val="24"/>
          <w:lang w:val="zh-CN" w:eastAsia="zh-CN"/>
        </w:rPr>
        <w:t>计算机使用问询台</w:t>
      </w:r>
      <w:r w:rsidRPr="00D047B5">
        <w:rPr>
          <w:rFonts w:hint="eastAsia"/>
          <w:szCs w:val="24"/>
          <w:lang w:val="en-US" w:eastAsia="zh-CN"/>
        </w:rPr>
        <w:t>（</w:t>
      </w:r>
      <w:r w:rsidRPr="00D047B5">
        <w:rPr>
          <w:szCs w:val="24"/>
          <w:lang w:val="en-US" w:eastAsia="zh-CN"/>
        </w:rPr>
        <w:t>Service Desk</w:t>
      </w:r>
      <w:r w:rsidRPr="00D047B5">
        <w:rPr>
          <w:rFonts w:hint="eastAsia"/>
          <w:szCs w:val="24"/>
          <w:lang w:val="en-US" w:eastAsia="zh-CN"/>
        </w:rPr>
        <w:t>（</w:t>
      </w:r>
      <w:hyperlink r:id="rId20" w:history="1">
        <w:r w:rsidR="00382E2A" w:rsidRPr="004F5165">
          <w:rPr>
            <w:rStyle w:val="Hyperlink"/>
            <w:szCs w:val="24"/>
            <w:lang w:val="en-US" w:eastAsia="zh-CN"/>
          </w:rPr>
          <w:t>servicedesk</w:t>
        </w:r>
        <w:r w:rsidR="00382E2A" w:rsidRPr="004F5165">
          <w:rPr>
            <w:rStyle w:val="Hyperlink"/>
            <w:rFonts w:hint="eastAsia"/>
            <w:szCs w:val="24"/>
            <w:lang w:val="en-US" w:eastAsia="zh-CN"/>
          </w:rPr>
          <w:t>@itu.int</w:t>
        </w:r>
      </w:hyperlink>
      <w:r w:rsidRPr="00D047B5">
        <w:rPr>
          <w:rFonts w:hint="eastAsia"/>
          <w:szCs w:val="24"/>
          <w:lang w:val="en-US" w:eastAsia="zh-CN"/>
        </w:rPr>
        <w:t>））</w:t>
      </w:r>
      <w:r w:rsidRPr="00D047B5">
        <w:rPr>
          <w:rFonts w:hint="eastAsia"/>
          <w:szCs w:val="24"/>
          <w:lang w:val="zh-CN" w:eastAsia="zh-CN"/>
        </w:rPr>
        <w:t>准备了数量有限的几部手提电脑</w:t>
      </w:r>
      <w:r w:rsidRPr="00D047B5">
        <w:rPr>
          <w:rFonts w:hint="eastAsia"/>
          <w:szCs w:val="24"/>
          <w:lang w:val="en-US" w:eastAsia="zh-CN"/>
        </w:rPr>
        <w:t>，按先来</w:t>
      </w:r>
      <w:r>
        <w:rPr>
          <w:rFonts w:hint="eastAsia"/>
          <w:szCs w:val="24"/>
          <w:lang w:val="en-US" w:eastAsia="zh-CN"/>
        </w:rPr>
        <w:t>先借</w:t>
      </w:r>
      <w:r w:rsidRPr="00D047B5">
        <w:rPr>
          <w:rFonts w:hint="eastAsia"/>
          <w:szCs w:val="24"/>
          <w:lang w:val="en-US" w:eastAsia="zh-CN"/>
        </w:rPr>
        <w:t>的顺序，</w:t>
      </w:r>
      <w:r w:rsidRPr="00D047B5">
        <w:rPr>
          <w:rFonts w:hint="eastAsia"/>
          <w:szCs w:val="24"/>
          <w:lang w:val="zh-CN" w:eastAsia="zh-CN"/>
        </w:rPr>
        <w:t>供没有手提电脑的代表使用。</w:t>
      </w:r>
      <w:r w:rsidR="00885E9E" w:rsidRPr="007246D6">
        <w:rPr>
          <w:rFonts w:ascii="Calibri" w:hAnsi="Calibri" w:cs="Calibri"/>
          <w:b/>
          <w:color w:val="800000"/>
          <w:szCs w:val="22"/>
          <w:lang w:eastAsia="zh-CN"/>
        </w:rPr>
        <w:t xml:space="preserve"> </w:t>
      </w:r>
    </w:p>
    <w:p w:rsidR="00885E9E" w:rsidRPr="007246D6" w:rsidRDefault="00885E9E" w:rsidP="002915CB">
      <w:pPr>
        <w:tabs>
          <w:tab w:val="left" w:pos="720"/>
        </w:tabs>
        <w:spacing w:before="200" w:after="120"/>
        <w:ind w:right="91"/>
        <w:jc w:val="center"/>
        <w:rPr>
          <w:b/>
          <w:bCs/>
          <w:szCs w:val="24"/>
          <w:highlight w:val="yellow"/>
          <w:lang w:eastAsia="zh-CN"/>
        </w:rPr>
      </w:pPr>
      <w:r>
        <w:rPr>
          <w:b/>
          <w:bCs/>
          <w:szCs w:val="24"/>
          <w:lang w:eastAsia="zh-CN"/>
        </w:rPr>
        <w:br/>
      </w:r>
      <w:r w:rsidR="002915CB" w:rsidRPr="002915CB">
        <w:rPr>
          <w:rFonts w:hint="eastAsia"/>
          <w:b/>
          <w:bCs/>
          <w:szCs w:val="24"/>
          <w:lang w:eastAsia="zh-CN"/>
        </w:rPr>
        <w:t>预注册</w:t>
      </w:r>
      <w:r w:rsidR="002915CB" w:rsidRPr="002915CB">
        <w:rPr>
          <w:b/>
          <w:bCs/>
          <w:szCs w:val="24"/>
          <w:lang w:eastAsia="zh-CN"/>
        </w:rPr>
        <w:t>和与会补贴</w:t>
      </w:r>
    </w:p>
    <w:p w:rsidR="00885E9E" w:rsidRPr="00EA7C59" w:rsidRDefault="002915CB" w:rsidP="006C35D7">
      <w:pPr>
        <w:rPr>
          <w:b/>
          <w:bCs/>
          <w:sz w:val="22"/>
          <w:szCs w:val="22"/>
          <w:lang w:eastAsia="zh-CN"/>
        </w:rPr>
      </w:pPr>
      <w:r>
        <w:rPr>
          <w:rFonts w:hint="eastAsia"/>
          <w:b/>
          <w:szCs w:val="24"/>
          <w:lang w:eastAsia="zh-CN"/>
        </w:rPr>
        <w:t>预注册：</w:t>
      </w:r>
      <w:r w:rsidR="00382E2A" w:rsidRPr="00382E2A">
        <w:rPr>
          <w:rFonts w:hint="eastAsia"/>
          <w:szCs w:val="24"/>
          <w:lang w:eastAsia="zh-CN"/>
        </w:rPr>
        <w:t>请</w:t>
      </w:r>
      <w:r w:rsidR="00382E2A">
        <w:rPr>
          <w:rFonts w:hint="eastAsia"/>
          <w:b/>
          <w:szCs w:val="24"/>
          <w:lang w:eastAsia="zh-CN"/>
        </w:rPr>
        <w:t>至少在会议召开的一个月前</w:t>
      </w:r>
      <w:r w:rsidR="004D7D88">
        <w:rPr>
          <w:rFonts w:hint="eastAsia"/>
          <w:szCs w:val="24"/>
          <w:lang w:eastAsia="zh-CN"/>
        </w:rPr>
        <w:t>通过研究组主页</w:t>
      </w:r>
      <w:r>
        <w:rPr>
          <w:rFonts w:hint="eastAsia"/>
          <w:szCs w:val="24"/>
          <w:lang w:eastAsia="zh-CN"/>
        </w:rPr>
        <w:t>在线</w:t>
      </w:r>
      <w:r w:rsidR="00EA7C59">
        <w:rPr>
          <w:rFonts w:hint="eastAsia"/>
          <w:szCs w:val="24"/>
          <w:lang w:eastAsia="zh-CN"/>
        </w:rPr>
        <w:t>完成</w:t>
      </w:r>
      <w:r>
        <w:rPr>
          <w:rFonts w:hint="eastAsia"/>
          <w:szCs w:val="24"/>
          <w:lang w:eastAsia="zh-CN"/>
        </w:rPr>
        <w:t>预注册。此外，在相同截止日期内，请联系人通过电子邮件（</w:t>
      </w:r>
      <w:hyperlink r:id="rId21" w:history="1">
        <w:r w:rsidR="00EA7C59" w:rsidRPr="004F5165">
          <w:rPr>
            <w:rStyle w:val="Hyperlink"/>
            <w:szCs w:val="22"/>
            <w:lang w:eastAsia="zh-CN"/>
          </w:rPr>
          <w:t>tsbreg@itu.int</w:t>
        </w:r>
      </w:hyperlink>
      <w:r>
        <w:rPr>
          <w:rFonts w:hint="eastAsia"/>
          <w:szCs w:val="24"/>
          <w:lang w:eastAsia="zh-CN"/>
        </w:rPr>
        <w:t>）、信函或传真发送授权代表贵组织的人员名单，并注明代表团团长和副团长的姓名。</w:t>
      </w:r>
      <w:r w:rsidR="006C35D7" w:rsidRPr="006C35D7">
        <w:rPr>
          <w:rFonts w:hint="eastAsia"/>
          <w:szCs w:val="22"/>
          <w:lang w:eastAsia="zh-CN"/>
        </w:rPr>
        <w:t>请成员尽可能吸收女性代表加入代表团。</w:t>
      </w:r>
    </w:p>
    <w:p w:rsidR="00885E9E" w:rsidRPr="008A0ED5" w:rsidRDefault="002915CB" w:rsidP="002915CB">
      <w:pPr>
        <w:rPr>
          <w:rFonts w:ascii="Calibri" w:hAnsi="Calibri" w:cs="Calibri"/>
          <w:b/>
          <w:color w:val="800000"/>
          <w:szCs w:val="22"/>
          <w:highlight w:val="yellow"/>
          <w:lang w:eastAsia="zh-CN"/>
        </w:rPr>
      </w:pPr>
      <w:r w:rsidRPr="00D047B5">
        <w:rPr>
          <w:rFonts w:hint="eastAsia"/>
          <w:b/>
          <w:bCs/>
          <w:szCs w:val="24"/>
          <w:lang w:eastAsia="zh-CN"/>
        </w:rPr>
        <w:t>与会补贴：</w:t>
      </w:r>
      <w:r>
        <w:rPr>
          <w:rFonts w:hint="eastAsia"/>
          <w:szCs w:val="24"/>
          <w:lang w:eastAsia="zh-CN"/>
        </w:rPr>
        <w:t>此</w:t>
      </w:r>
      <w:r w:rsidR="00EA7C59">
        <w:rPr>
          <w:rFonts w:hint="eastAsia"/>
          <w:szCs w:val="24"/>
          <w:lang w:eastAsia="zh-CN"/>
        </w:rPr>
        <w:t>次</w:t>
      </w:r>
      <w:r>
        <w:rPr>
          <w:rFonts w:hint="eastAsia"/>
          <w:szCs w:val="24"/>
          <w:lang w:eastAsia="zh-CN"/>
        </w:rPr>
        <w:t>半天</w:t>
      </w:r>
      <w:r w:rsidR="00EA7C59">
        <w:rPr>
          <w:rFonts w:hint="eastAsia"/>
          <w:szCs w:val="24"/>
          <w:lang w:eastAsia="zh-CN"/>
        </w:rPr>
        <w:t>的</w:t>
      </w:r>
      <w:r>
        <w:rPr>
          <w:rFonts w:hint="eastAsia"/>
          <w:szCs w:val="24"/>
          <w:lang w:eastAsia="zh-CN"/>
        </w:rPr>
        <w:t>工作组会议不提供</w:t>
      </w:r>
      <w:r w:rsidRPr="00FA7158">
        <w:rPr>
          <w:rFonts w:hint="eastAsia"/>
          <w:szCs w:val="24"/>
          <w:lang w:eastAsia="zh-CN"/>
        </w:rPr>
        <w:t>与会补贴与口译服务</w:t>
      </w:r>
      <w:r>
        <w:rPr>
          <w:rFonts w:hint="eastAsia"/>
          <w:szCs w:val="24"/>
          <w:lang w:eastAsia="zh-CN"/>
        </w:rPr>
        <w:t>。</w:t>
      </w:r>
    </w:p>
    <w:p w:rsidR="00885E9E" w:rsidRPr="00474E36" w:rsidRDefault="00885E9E" w:rsidP="002915CB">
      <w:pPr>
        <w:tabs>
          <w:tab w:val="left" w:pos="1418"/>
          <w:tab w:val="left" w:pos="1702"/>
          <w:tab w:val="left" w:pos="2160"/>
        </w:tabs>
        <w:spacing w:before="200" w:after="120"/>
        <w:ind w:right="91"/>
        <w:jc w:val="center"/>
        <w:rPr>
          <w:b/>
          <w:bCs/>
          <w:szCs w:val="24"/>
          <w:highlight w:val="yellow"/>
          <w:lang w:eastAsia="zh-CN"/>
        </w:rPr>
      </w:pPr>
      <w:r w:rsidRPr="00474E36">
        <w:rPr>
          <w:b/>
          <w:bCs/>
          <w:szCs w:val="24"/>
          <w:highlight w:val="yellow"/>
          <w:lang w:eastAsia="zh-CN"/>
        </w:rPr>
        <w:br/>
      </w:r>
      <w:r w:rsidR="002915CB" w:rsidRPr="00474E36">
        <w:rPr>
          <w:rFonts w:hint="eastAsia"/>
          <w:b/>
          <w:bCs/>
          <w:szCs w:val="24"/>
          <w:lang w:eastAsia="zh-CN"/>
        </w:rPr>
        <w:t>到访日内瓦：酒店、公共交通和签证</w:t>
      </w:r>
    </w:p>
    <w:p w:rsidR="002915CB" w:rsidRDefault="002915CB" w:rsidP="002915CB">
      <w:pPr>
        <w:rPr>
          <w:szCs w:val="24"/>
          <w:lang w:eastAsia="zh-CN"/>
        </w:rPr>
      </w:pPr>
      <w:r>
        <w:rPr>
          <w:rFonts w:hint="eastAsia"/>
          <w:b/>
          <w:bCs/>
          <w:szCs w:val="24"/>
          <w:lang w:eastAsia="zh-CN"/>
        </w:rPr>
        <w:t>到访日内瓦：</w:t>
      </w:r>
      <w:r w:rsidR="00EA7C59" w:rsidRPr="00EA7C59">
        <w:rPr>
          <w:rFonts w:hint="eastAsia"/>
          <w:bCs/>
          <w:szCs w:val="24"/>
          <w:lang w:eastAsia="zh-CN"/>
        </w:rPr>
        <w:t>向</w:t>
      </w:r>
      <w:r w:rsidR="00EA7C59">
        <w:rPr>
          <w:rFonts w:hint="eastAsia"/>
          <w:szCs w:val="24"/>
          <w:lang w:eastAsia="zh-CN"/>
        </w:rPr>
        <w:t>到日内瓦</w:t>
      </w:r>
      <w:r>
        <w:rPr>
          <w:rFonts w:hint="eastAsia"/>
          <w:szCs w:val="24"/>
          <w:lang w:eastAsia="zh-CN"/>
        </w:rPr>
        <w:t>参加国际电联会议的代表</w:t>
      </w:r>
      <w:r w:rsidR="00EA7C59">
        <w:rPr>
          <w:rFonts w:hint="eastAsia"/>
          <w:szCs w:val="24"/>
          <w:lang w:eastAsia="zh-CN"/>
        </w:rPr>
        <w:t>提供</w:t>
      </w:r>
      <w:r>
        <w:rPr>
          <w:rFonts w:hint="eastAsia"/>
          <w:szCs w:val="24"/>
          <w:lang w:eastAsia="zh-CN"/>
        </w:rPr>
        <w:t>的实用信息</w:t>
      </w:r>
      <w:r w:rsidR="00EA7C59">
        <w:rPr>
          <w:rFonts w:hint="eastAsia"/>
          <w:szCs w:val="24"/>
          <w:lang w:eastAsia="zh-CN"/>
        </w:rPr>
        <w:t>见</w:t>
      </w:r>
      <w:r>
        <w:rPr>
          <w:rFonts w:hint="eastAsia"/>
          <w:szCs w:val="24"/>
          <w:lang w:eastAsia="zh-CN"/>
        </w:rPr>
        <w:t>以下网址：</w:t>
      </w:r>
      <w:hyperlink r:id="rId22" w:history="1">
        <w:r w:rsidR="00EA7C59">
          <w:rPr>
            <w:rStyle w:val="Hyperlink"/>
            <w:szCs w:val="22"/>
          </w:rPr>
          <w:t>http://itu.int/en/delegates-corner</w:t>
        </w:r>
      </w:hyperlink>
      <w:r>
        <w:rPr>
          <w:rFonts w:hint="eastAsia"/>
          <w:szCs w:val="24"/>
          <w:lang w:eastAsia="zh-CN"/>
        </w:rPr>
        <w:t>。</w:t>
      </w:r>
    </w:p>
    <w:p w:rsidR="00885E9E" w:rsidRPr="002915CB" w:rsidRDefault="002915CB" w:rsidP="002915CB">
      <w:pPr>
        <w:pStyle w:val="Normalaftertitle"/>
        <w:spacing w:before="120"/>
        <w:rPr>
          <w:b/>
          <w:bCs/>
          <w:szCs w:val="22"/>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w:t>
      </w:r>
      <w:r w:rsidR="00EA7C59">
        <w:rPr>
          <w:rFonts w:hint="eastAsia"/>
          <w:szCs w:val="24"/>
          <w:lang w:eastAsia="zh-CN"/>
        </w:rPr>
        <w:t>免费</w:t>
      </w:r>
      <w:r>
        <w:rPr>
          <w:rFonts w:hint="eastAsia"/>
          <w:szCs w:val="24"/>
          <w:lang w:eastAsia="zh-CN"/>
        </w:rPr>
        <w:t>使用日内瓦公共交通系统的</w:t>
      </w:r>
      <w:r w:rsidR="00EA7C59">
        <w:rPr>
          <w:rFonts w:hint="eastAsia"/>
          <w:szCs w:val="24"/>
          <w:lang w:eastAsia="zh-CN"/>
        </w:rPr>
        <w:t>公交</w:t>
      </w:r>
      <w:r>
        <w:rPr>
          <w:rFonts w:hint="eastAsia"/>
          <w:szCs w:val="24"/>
          <w:lang w:eastAsia="zh-CN"/>
        </w:rPr>
        <w:t>卡。欲了解参与优惠活动的酒店名单以及如何取得折扣的指南，请访问以下网址：</w:t>
      </w:r>
      <w:hyperlink r:id="rId23" w:history="1">
        <w:r>
          <w:rPr>
            <w:rStyle w:val="Hyperlink"/>
            <w:szCs w:val="24"/>
            <w:lang w:eastAsia="zh-CN"/>
          </w:rPr>
          <w:t>http://itu.int/travel/</w:t>
        </w:r>
      </w:hyperlink>
      <w:r>
        <w:rPr>
          <w:rFonts w:hint="eastAsia"/>
          <w:szCs w:val="24"/>
          <w:lang w:eastAsia="zh-CN"/>
        </w:rPr>
        <w:t>。</w:t>
      </w:r>
    </w:p>
    <w:p w:rsidR="007645CC" w:rsidRPr="00871263" w:rsidRDefault="00EA7C59" w:rsidP="004B5F29">
      <w:pPr>
        <w:keepNext/>
        <w:keepLines/>
        <w:rPr>
          <w:szCs w:val="22"/>
          <w:lang w:eastAsia="zh-CN"/>
        </w:rPr>
      </w:pPr>
      <w:r>
        <w:rPr>
          <w:rFonts w:hint="eastAsia"/>
          <w:b/>
          <w:szCs w:val="24"/>
          <w:lang w:eastAsia="zh-CN"/>
        </w:rPr>
        <w:t>协助办理</w:t>
      </w:r>
      <w:r w:rsidR="002915CB">
        <w:rPr>
          <w:rFonts w:hint="eastAsia"/>
          <w:b/>
          <w:szCs w:val="24"/>
          <w:lang w:eastAsia="zh-CN"/>
        </w:rPr>
        <w:t>签证</w:t>
      </w:r>
      <w:r w:rsidR="002915CB">
        <w:rPr>
          <w:rFonts w:hint="eastAsia"/>
          <w:b/>
          <w:bCs/>
          <w:szCs w:val="24"/>
          <w:lang w:eastAsia="zh-CN"/>
        </w:rPr>
        <w:t>：</w:t>
      </w:r>
      <w:r w:rsidR="002915CB">
        <w:rPr>
          <w:rFonts w:hint="eastAsia"/>
          <w:szCs w:val="24"/>
          <w:lang w:eastAsia="zh-CN"/>
        </w:rPr>
        <w:t>如有需要，</w:t>
      </w:r>
      <w:r w:rsidR="002915CB">
        <w:rPr>
          <w:rFonts w:hint="eastAsia"/>
          <w:b/>
          <w:szCs w:val="24"/>
          <w:lang w:eastAsia="zh-CN"/>
        </w:rPr>
        <w:t>必须至少</w:t>
      </w:r>
      <w:r>
        <w:rPr>
          <w:rFonts w:hint="eastAsia"/>
          <w:b/>
          <w:szCs w:val="24"/>
          <w:lang w:eastAsia="zh-CN"/>
        </w:rPr>
        <w:t>在抵达瑞士之日</w:t>
      </w:r>
      <w:r w:rsidR="002915CB">
        <w:rPr>
          <w:rFonts w:hint="eastAsia"/>
          <w:b/>
          <w:szCs w:val="24"/>
          <w:lang w:eastAsia="zh-CN"/>
        </w:rPr>
        <w:t>的一个月前</w:t>
      </w:r>
      <w:r w:rsidR="002915CB">
        <w:rPr>
          <w:rFonts w:hint="eastAsia"/>
          <w:bCs/>
          <w:szCs w:val="24"/>
          <w:lang w:eastAsia="zh-CN"/>
        </w:rPr>
        <w:t>向驻贵国的瑞士代表机构（使馆或领事馆）申请</w:t>
      </w:r>
      <w:r w:rsidR="002915CB" w:rsidRPr="00EA7C59">
        <w:rPr>
          <w:rFonts w:hint="eastAsia"/>
          <w:szCs w:val="24"/>
          <w:lang w:eastAsia="zh-CN"/>
        </w:rPr>
        <w:t>签证</w:t>
      </w:r>
      <w:r w:rsidR="002915CB">
        <w:rPr>
          <w:rFonts w:hint="eastAsia"/>
          <w:bCs/>
          <w:szCs w:val="24"/>
          <w:lang w:eastAsia="zh-CN"/>
        </w:rPr>
        <w:t>。</w:t>
      </w:r>
      <w:r w:rsidR="002915CB">
        <w:rPr>
          <w:rFonts w:hint="eastAsia"/>
          <w:szCs w:val="24"/>
          <w:lang w:eastAsia="zh-CN"/>
        </w:rPr>
        <w:t>如果贵国没有此类机构，则请向驻</w:t>
      </w:r>
      <w:r w:rsidR="00D77A18">
        <w:rPr>
          <w:rFonts w:hint="eastAsia"/>
          <w:szCs w:val="24"/>
          <w:lang w:eastAsia="zh-CN"/>
        </w:rPr>
        <w:t>离</w:t>
      </w:r>
      <w:r w:rsidR="002915CB">
        <w:rPr>
          <w:rFonts w:hint="eastAsia"/>
          <w:szCs w:val="24"/>
          <w:lang w:eastAsia="zh-CN"/>
        </w:rPr>
        <w:t>出发国最近国家的此类机构申请。如果遇到问题，国际电联可根据您所代表的主管部门或实体提出的正式请求与有权能的瑞士当局接触，以便为发放签证提供方便。</w:t>
      </w:r>
      <w:r w:rsidR="002915CB">
        <w:rPr>
          <w:rFonts w:hint="eastAsia"/>
          <w:spacing w:val="2"/>
          <w:szCs w:val="24"/>
          <w:lang w:eastAsia="zh-CN"/>
        </w:rPr>
        <w:t>此类请求必须说明申请签证人员的姓名</w:t>
      </w:r>
      <w:r w:rsidR="00D77A18">
        <w:rPr>
          <w:rFonts w:hint="eastAsia"/>
          <w:spacing w:val="2"/>
          <w:szCs w:val="24"/>
          <w:lang w:eastAsia="zh-CN"/>
        </w:rPr>
        <w:t>、</w:t>
      </w:r>
      <w:r w:rsidR="002915CB">
        <w:rPr>
          <w:rFonts w:hint="eastAsia"/>
          <w:spacing w:val="2"/>
          <w:szCs w:val="24"/>
          <w:lang w:eastAsia="zh-CN"/>
        </w:rPr>
        <w:t>职务、出生日期以及护照信息，并必须附有一份所有申请人</w:t>
      </w:r>
      <w:r w:rsidR="002915CB">
        <w:rPr>
          <w:rFonts w:hint="eastAsia"/>
          <w:szCs w:val="24"/>
          <w:lang w:eastAsia="zh-CN"/>
        </w:rPr>
        <w:t>的注册确认通知。</w:t>
      </w:r>
      <w:r w:rsidR="002915CB" w:rsidRPr="008452AE">
        <w:rPr>
          <w:rFonts w:hint="eastAsia"/>
          <w:lang w:eastAsia="zh-CN"/>
        </w:rPr>
        <w:t>申请应</w:t>
      </w:r>
      <w:r w:rsidR="00D77A18" w:rsidRPr="004B5F29">
        <w:rPr>
          <w:rFonts w:hint="eastAsia"/>
          <w:b/>
          <w:lang w:eastAsia="zh-CN"/>
        </w:rPr>
        <w:t>不迟于会议召开的一个月前，即</w:t>
      </w:r>
      <w:r w:rsidR="004B5F29">
        <w:rPr>
          <w:b/>
          <w:szCs w:val="22"/>
          <w:lang w:eastAsia="zh-CN"/>
        </w:rPr>
        <w:t>2018</w:t>
      </w:r>
      <w:r w:rsidR="004B5F29">
        <w:rPr>
          <w:rFonts w:hint="eastAsia"/>
          <w:b/>
          <w:szCs w:val="22"/>
          <w:lang w:eastAsia="zh-CN"/>
        </w:rPr>
        <w:t>年</w:t>
      </w:r>
      <w:r w:rsidR="004B5F29">
        <w:rPr>
          <w:rFonts w:hint="eastAsia"/>
          <w:b/>
          <w:szCs w:val="22"/>
          <w:lang w:eastAsia="zh-CN"/>
        </w:rPr>
        <w:t>9</w:t>
      </w:r>
      <w:r w:rsidR="004B5F29">
        <w:rPr>
          <w:rFonts w:hint="eastAsia"/>
          <w:b/>
          <w:szCs w:val="22"/>
          <w:lang w:eastAsia="zh-CN"/>
        </w:rPr>
        <w:t>月</w:t>
      </w:r>
      <w:r w:rsidR="004B5F29">
        <w:rPr>
          <w:b/>
          <w:szCs w:val="22"/>
          <w:lang w:eastAsia="zh-CN"/>
        </w:rPr>
        <w:t>26</w:t>
      </w:r>
      <w:r w:rsidR="004B5F29">
        <w:rPr>
          <w:rFonts w:hint="eastAsia"/>
          <w:b/>
          <w:szCs w:val="22"/>
          <w:lang w:eastAsia="zh-CN"/>
        </w:rPr>
        <w:t>日</w:t>
      </w:r>
      <w:r w:rsidR="004B5F29" w:rsidRPr="004B5F29">
        <w:rPr>
          <w:rFonts w:hint="eastAsia"/>
          <w:szCs w:val="22"/>
          <w:lang w:eastAsia="zh-CN"/>
        </w:rPr>
        <w:t>，</w:t>
      </w:r>
      <w:r w:rsidR="002915CB" w:rsidRPr="008452AE">
        <w:rPr>
          <w:rFonts w:hint="eastAsia"/>
          <w:lang w:eastAsia="zh-CN"/>
        </w:rPr>
        <w:t>通过电子邮件（</w:t>
      </w:r>
      <w:hyperlink r:id="rId24" w:history="1">
        <w:r w:rsidR="002915CB" w:rsidRPr="008452AE">
          <w:rPr>
            <w:rStyle w:val="Hyperlink"/>
            <w:lang w:eastAsia="zh-CN"/>
          </w:rPr>
          <w:t>tsbreg@itu.int</w:t>
        </w:r>
      </w:hyperlink>
      <w:r w:rsidR="002915CB" w:rsidRPr="008452AE">
        <w:rPr>
          <w:rFonts w:hint="eastAsia"/>
          <w:lang w:eastAsia="zh-CN"/>
        </w:rPr>
        <w:t>）或传真（</w:t>
      </w:r>
      <w:r w:rsidR="002915CB" w:rsidRPr="008452AE">
        <w:rPr>
          <w:lang w:eastAsia="zh-CN"/>
        </w:rPr>
        <w:t>+41 22 730 5853</w:t>
      </w:r>
      <w:r w:rsidR="002915CB">
        <w:rPr>
          <w:rFonts w:hint="eastAsia"/>
          <w:lang w:eastAsia="zh-CN"/>
        </w:rPr>
        <w:t>）</w:t>
      </w:r>
      <w:r w:rsidR="002915CB" w:rsidRPr="008452AE">
        <w:rPr>
          <w:rFonts w:hint="eastAsia"/>
          <w:lang w:eastAsia="zh-CN"/>
        </w:rPr>
        <w:t>（请注明“</w:t>
      </w:r>
      <w:r w:rsidR="002915CB" w:rsidRPr="004B5F29">
        <w:rPr>
          <w:rFonts w:hint="eastAsia"/>
          <w:b/>
          <w:lang w:eastAsia="zh-CN"/>
        </w:rPr>
        <w:t>签证申请</w:t>
      </w:r>
      <w:r w:rsidR="002915CB">
        <w:rPr>
          <w:rFonts w:hint="eastAsia"/>
          <w:lang w:eastAsia="zh-CN"/>
        </w:rPr>
        <w:t>”</w:t>
      </w:r>
      <w:r w:rsidR="002915CB" w:rsidRPr="008452AE">
        <w:rPr>
          <w:rFonts w:hint="eastAsia"/>
          <w:lang w:eastAsia="zh-CN"/>
        </w:rPr>
        <w:t>（</w:t>
      </w:r>
      <w:r w:rsidR="002915CB" w:rsidRPr="004B5F29">
        <w:rPr>
          <w:b/>
          <w:lang w:eastAsia="zh-CN"/>
        </w:rPr>
        <w:t>visa request</w:t>
      </w:r>
      <w:r w:rsidR="002915CB" w:rsidRPr="008452AE">
        <w:rPr>
          <w:rFonts w:hint="eastAsia"/>
          <w:lang w:eastAsia="zh-CN"/>
        </w:rPr>
        <w:t>））发至电信标准化局。申请模板</w:t>
      </w:r>
      <w:r w:rsidR="004B5F29">
        <w:rPr>
          <w:rFonts w:hint="eastAsia"/>
          <w:lang w:eastAsia="zh-CN"/>
        </w:rPr>
        <w:t>见</w:t>
      </w:r>
      <w:hyperlink r:id="rId25" w:history="1">
        <w:r w:rsidR="004B5F29">
          <w:rPr>
            <w:rStyle w:val="Hyperlink"/>
            <w:rFonts w:hint="eastAsia"/>
            <w:szCs w:val="22"/>
            <w:lang w:eastAsia="zh-CN"/>
          </w:rPr>
          <w:t>此处</w:t>
        </w:r>
      </w:hyperlink>
      <w:r w:rsidR="004B5F29">
        <w:rPr>
          <w:rFonts w:hint="eastAsia"/>
          <w:lang w:eastAsia="zh-CN"/>
        </w:rPr>
        <w:t>。</w:t>
      </w:r>
    </w:p>
    <w:p w:rsidR="00885E9E" w:rsidRPr="003F7965" w:rsidRDefault="00885E9E" w:rsidP="00885E9E">
      <w:pPr>
        <w:tabs>
          <w:tab w:val="clear" w:pos="794"/>
          <w:tab w:val="clear" w:pos="1191"/>
          <w:tab w:val="clear" w:pos="1588"/>
          <w:tab w:val="clear" w:pos="1985"/>
        </w:tabs>
        <w:spacing w:before="0"/>
        <w:rPr>
          <w:sz w:val="2"/>
          <w:szCs w:val="2"/>
          <w:lang w:eastAsia="zh-CN"/>
        </w:rPr>
      </w:pPr>
    </w:p>
    <w:p w:rsidR="00885E9E" w:rsidRPr="003F7965" w:rsidRDefault="00885E9E" w:rsidP="00885E9E">
      <w:pPr>
        <w:tabs>
          <w:tab w:val="clear" w:pos="794"/>
          <w:tab w:val="clear" w:pos="1191"/>
          <w:tab w:val="clear" w:pos="1588"/>
          <w:tab w:val="clear" w:pos="1985"/>
        </w:tabs>
        <w:spacing w:before="0"/>
        <w:rPr>
          <w:lang w:eastAsia="zh-CN"/>
        </w:rPr>
      </w:pPr>
      <w:r w:rsidRPr="003F7965">
        <w:rPr>
          <w:b/>
          <w:bCs/>
          <w:lang w:eastAsia="zh-CN"/>
        </w:rPr>
        <w:br w:type="page"/>
      </w:r>
    </w:p>
    <w:p w:rsidR="00566387" w:rsidRPr="000A4175" w:rsidRDefault="00BC776D" w:rsidP="000A4175">
      <w:pPr>
        <w:pStyle w:val="AnnexTitle"/>
        <w:rPr>
          <w:sz w:val="28"/>
          <w:szCs w:val="28"/>
        </w:rPr>
      </w:pPr>
      <w:r w:rsidRPr="000A4175">
        <w:rPr>
          <w:rFonts w:hint="eastAsia"/>
          <w:sz w:val="28"/>
          <w:szCs w:val="28"/>
          <w:lang w:eastAsia="zh-CN"/>
        </w:rPr>
        <w:t>附件</w:t>
      </w:r>
      <w:r w:rsidR="00566387" w:rsidRPr="000A4175">
        <w:rPr>
          <w:sz w:val="28"/>
          <w:szCs w:val="28"/>
        </w:rPr>
        <w:t>B</w:t>
      </w:r>
      <w:r w:rsidR="00566387" w:rsidRPr="000A4175">
        <w:rPr>
          <w:sz w:val="28"/>
          <w:szCs w:val="28"/>
        </w:rPr>
        <w:br/>
      </w:r>
      <w:r w:rsidRPr="000A4175">
        <w:rPr>
          <w:rFonts w:hint="eastAsia"/>
          <w:sz w:val="28"/>
          <w:szCs w:val="28"/>
          <w:lang w:eastAsia="zh-CN"/>
        </w:rPr>
        <w:t>议程草案</w:t>
      </w:r>
    </w:p>
    <w:p w:rsidR="00566387" w:rsidRPr="003F7965" w:rsidRDefault="00566387" w:rsidP="00566387"/>
    <w:tbl>
      <w:tblPr>
        <w:tblW w:w="9781" w:type="dxa"/>
        <w:jc w:val="center"/>
        <w:tblLook w:val="0000" w:firstRow="0" w:lastRow="0" w:firstColumn="0" w:lastColumn="0" w:noHBand="0" w:noVBand="0"/>
      </w:tblPr>
      <w:tblGrid>
        <w:gridCol w:w="618"/>
        <w:gridCol w:w="375"/>
        <w:gridCol w:w="8788"/>
      </w:tblGrid>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70072B" w:rsidP="00DE286E">
            <w:pPr>
              <w:spacing w:before="0" w:after="240"/>
            </w:pPr>
            <w:proofErr w:type="spellStart"/>
            <w:r w:rsidRPr="0070072B">
              <w:rPr>
                <w:rFonts w:hint="eastAsia"/>
              </w:rPr>
              <w:t>开场白</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70072B" w:rsidP="00DE286E">
            <w:pPr>
              <w:spacing w:before="0" w:after="240"/>
            </w:pPr>
            <w:proofErr w:type="spellStart"/>
            <w:r w:rsidRPr="0070072B">
              <w:rPr>
                <w:rFonts w:hint="eastAsia"/>
              </w:rPr>
              <w:t>批准议程</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70072B" w:rsidP="00DE286E">
            <w:pPr>
              <w:spacing w:before="0" w:after="240"/>
            </w:pPr>
            <w:proofErr w:type="spellStart"/>
            <w:r w:rsidRPr="0070072B">
              <w:rPr>
                <w:rFonts w:hint="eastAsia"/>
              </w:rPr>
              <w:t>文件分配</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70072B" w:rsidP="00DE286E">
            <w:pPr>
              <w:spacing w:before="0" w:after="240"/>
            </w:pPr>
            <w:proofErr w:type="spellStart"/>
            <w:r w:rsidRPr="0070072B">
              <w:rPr>
                <w:rFonts w:hint="eastAsia"/>
              </w:rPr>
              <w:t>知识产权声明</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75AC7" w:rsidP="00BC776D">
            <w:pPr>
              <w:spacing w:before="0" w:after="240"/>
              <w:rPr>
                <w:lang w:eastAsia="zh-CN"/>
              </w:rPr>
            </w:pPr>
            <w:r>
              <w:rPr>
                <w:lang w:eastAsia="zh-CN"/>
              </w:rPr>
              <w:t>1/16</w:t>
            </w:r>
            <w:r>
              <w:rPr>
                <w:rFonts w:hint="eastAsia"/>
                <w:lang w:eastAsia="zh-CN"/>
              </w:rPr>
              <w:t>工作组上次会议（</w:t>
            </w:r>
            <w:r>
              <w:rPr>
                <w:lang w:eastAsia="zh-CN"/>
              </w:rPr>
              <w:t>2018</w:t>
            </w:r>
            <w:r>
              <w:rPr>
                <w:rFonts w:hint="eastAsia"/>
                <w:lang w:eastAsia="zh-CN"/>
              </w:rPr>
              <w:t>年</w:t>
            </w:r>
            <w:r>
              <w:rPr>
                <w:rFonts w:hint="eastAsia"/>
                <w:lang w:eastAsia="zh-CN"/>
              </w:rPr>
              <w:t>7</w:t>
            </w:r>
            <w:r>
              <w:rPr>
                <w:rFonts w:hint="eastAsia"/>
                <w:lang w:eastAsia="zh-CN"/>
              </w:rPr>
              <w:t>月</w:t>
            </w:r>
            <w:r>
              <w:rPr>
                <w:lang w:eastAsia="zh-CN"/>
              </w:rPr>
              <w:t>9-20</w:t>
            </w:r>
            <w:r>
              <w:rPr>
                <w:rFonts w:hint="eastAsia"/>
                <w:lang w:eastAsia="zh-CN"/>
              </w:rPr>
              <w:t>日，</w:t>
            </w:r>
            <w:r w:rsidRPr="00B27FB8">
              <w:rPr>
                <w:rFonts w:hint="eastAsia"/>
                <w:szCs w:val="22"/>
                <w:lang w:eastAsia="zh-CN"/>
              </w:rPr>
              <w:t>斯洛文尼亚卢布尔雅那</w:t>
            </w:r>
            <w:r>
              <w:rPr>
                <w:rFonts w:hint="eastAsia"/>
                <w:lang w:eastAsia="zh-CN"/>
              </w:rPr>
              <w:t>）的报告（</w:t>
            </w:r>
            <w:r>
              <w:rPr>
                <w:lang w:eastAsia="zh-CN"/>
              </w:rPr>
              <w:t>SG16-R11</w:t>
            </w:r>
            <w:r>
              <w:rPr>
                <w:rFonts w:hint="eastAsia"/>
                <w:lang w:eastAsia="zh-CN"/>
              </w:rPr>
              <w:t>）</w:t>
            </w:r>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B75AC7" w:rsidP="00BC776D">
            <w:pPr>
              <w:spacing w:before="0" w:after="240"/>
              <w:rPr>
                <w:lang w:eastAsia="ja-JP"/>
              </w:rPr>
            </w:pPr>
            <w:r>
              <w:rPr>
                <w:lang w:eastAsia="ja-JP"/>
              </w:rPr>
              <w:t>1</w:t>
            </w:r>
            <w:r w:rsidRPr="003F7965">
              <w:rPr>
                <w:lang w:eastAsia="ja-JP"/>
              </w:rPr>
              <w:t>/16</w:t>
            </w:r>
            <w:r>
              <w:rPr>
                <w:rFonts w:hint="eastAsia"/>
                <w:lang w:eastAsia="zh-CN"/>
              </w:rPr>
              <w:t>工作组中期活动</w:t>
            </w:r>
            <w:r w:rsidR="00BC776D">
              <w:rPr>
                <w:rFonts w:hint="eastAsia"/>
                <w:lang w:eastAsia="zh-CN"/>
              </w:rPr>
              <w:t>的</w:t>
            </w:r>
            <w:r>
              <w:rPr>
                <w:rFonts w:hint="eastAsia"/>
                <w:lang w:eastAsia="zh-CN"/>
              </w:rPr>
              <w:t>报告</w:t>
            </w:r>
          </w:p>
        </w:tc>
      </w:tr>
      <w:tr w:rsidR="00566387" w:rsidRPr="003F7965" w:rsidTr="00DE286E">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Pr="003F7965" w:rsidRDefault="00BC776D" w:rsidP="00BC776D">
            <w:pPr>
              <w:spacing w:before="0" w:after="120"/>
              <w:rPr>
                <w:lang w:eastAsia="ja-JP"/>
              </w:rPr>
            </w:pPr>
            <w:r>
              <w:rPr>
                <w:rFonts w:hint="eastAsia"/>
                <w:lang w:eastAsia="zh-CN"/>
              </w:rPr>
              <w:t>第</w:t>
            </w:r>
            <w:r w:rsidR="00566387">
              <w:rPr>
                <w:lang w:eastAsia="ja-JP"/>
              </w:rPr>
              <w:t>11/16</w:t>
            </w:r>
            <w:r>
              <w:rPr>
                <w:rFonts w:hint="eastAsia"/>
                <w:lang w:eastAsia="zh-CN"/>
              </w:rPr>
              <w:t>号课题</w:t>
            </w:r>
            <w:r w:rsidR="00B75AC7">
              <w:rPr>
                <w:rFonts w:hint="eastAsia"/>
                <w:lang w:eastAsia="zh-CN"/>
              </w:rPr>
              <w:t>“</w:t>
            </w:r>
            <w:r w:rsidR="00B75AC7" w:rsidRPr="00B75AC7">
              <w:rPr>
                <w:rFonts w:hint="eastAsia"/>
                <w:lang w:eastAsia="zh-CN"/>
              </w:rPr>
              <w:t>多媒体系统、终端、网关和数据会议</w:t>
            </w:r>
            <w:r w:rsidR="00B75AC7">
              <w:rPr>
                <w:rFonts w:hint="eastAsia"/>
                <w:lang w:eastAsia="zh-CN"/>
              </w:rPr>
              <w:t>”</w:t>
            </w:r>
          </w:p>
        </w:tc>
      </w:tr>
      <w:tr w:rsidR="00566387" w:rsidRPr="003F7965" w:rsidTr="00DE286E">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Default="00BC776D" w:rsidP="00BC776D">
            <w:pPr>
              <w:spacing w:before="0" w:after="120"/>
              <w:rPr>
                <w:lang w:eastAsia="ja-JP"/>
              </w:rPr>
            </w:pPr>
            <w:r>
              <w:rPr>
                <w:rFonts w:hint="eastAsia"/>
                <w:lang w:eastAsia="zh-CN"/>
              </w:rPr>
              <w:t>第</w:t>
            </w:r>
            <w:r w:rsidR="00566387">
              <w:rPr>
                <w:lang w:eastAsia="ja-JP"/>
              </w:rPr>
              <w:t>13/16</w:t>
            </w:r>
            <w:r>
              <w:rPr>
                <w:rFonts w:hint="eastAsia"/>
                <w:lang w:eastAsia="zh-CN"/>
              </w:rPr>
              <w:t>号课题</w:t>
            </w:r>
            <w:r w:rsidR="00B75AC7">
              <w:rPr>
                <w:rFonts w:hint="eastAsia"/>
                <w:lang w:eastAsia="zh-CN"/>
              </w:rPr>
              <w:t>“</w:t>
            </w:r>
            <w:r w:rsidR="00B75AC7" w:rsidRPr="00B75AC7">
              <w:rPr>
                <w:rFonts w:hint="eastAsia"/>
                <w:lang w:eastAsia="zh-CN"/>
              </w:rPr>
              <w:t>多媒体应用平台及</w:t>
            </w:r>
            <w:r w:rsidR="00B75AC7" w:rsidRPr="00B75AC7">
              <w:rPr>
                <w:rFonts w:hint="eastAsia"/>
                <w:lang w:eastAsia="zh-CN"/>
              </w:rPr>
              <w:t>IPTV</w:t>
            </w:r>
            <w:r w:rsidR="00B75AC7" w:rsidRPr="00B75AC7">
              <w:rPr>
                <w:rFonts w:hint="eastAsia"/>
                <w:lang w:eastAsia="zh-CN"/>
              </w:rPr>
              <w:t>的端系统</w:t>
            </w:r>
            <w:r w:rsidR="00B75AC7">
              <w:rPr>
                <w:rFonts w:hint="eastAsia"/>
                <w:lang w:eastAsia="zh-CN"/>
              </w:rPr>
              <w:t>”</w:t>
            </w:r>
          </w:p>
        </w:tc>
      </w:tr>
      <w:tr w:rsidR="00566387" w:rsidRPr="003F7965" w:rsidTr="00DE286E">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Pr="003F7965" w:rsidRDefault="00BC776D" w:rsidP="00BC776D">
            <w:pPr>
              <w:spacing w:before="0" w:after="120"/>
              <w:rPr>
                <w:lang w:eastAsia="ja-JP"/>
              </w:rPr>
            </w:pPr>
            <w:r>
              <w:rPr>
                <w:rFonts w:hint="eastAsia"/>
                <w:lang w:eastAsia="zh-CN"/>
              </w:rPr>
              <w:t>第</w:t>
            </w:r>
            <w:r w:rsidR="00566387">
              <w:rPr>
                <w:lang w:eastAsia="ja-JP"/>
              </w:rPr>
              <w:t>14/16</w:t>
            </w:r>
            <w:r>
              <w:rPr>
                <w:rFonts w:hint="eastAsia"/>
                <w:lang w:eastAsia="zh-CN"/>
              </w:rPr>
              <w:t>号课题</w:t>
            </w:r>
            <w:r w:rsidR="00B75AC7">
              <w:rPr>
                <w:rFonts w:hint="eastAsia"/>
                <w:lang w:eastAsia="zh-CN"/>
              </w:rPr>
              <w:t>“</w:t>
            </w:r>
            <w:r w:rsidR="00B75AC7" w:rsidRPr="00B75AC7">
              <w:rPr>
                <w:rFonts w:hint="eastAsia"/>
                <w:lang w:eastAsia="zh-CN"/>
              </w:rPr>
              <w:t>数字标牌系统和业务</w:t>
            </w:r>
            <w:r w:rsidR="00B75AC7">
              <w:rPr>
                <w:rFonts w:hint="eastAsia"/>
                <w:lang w:eastAsia="zh-CN"/>
              </w:rPr>
              <w:t>”</w:t>
            </w:r>
          </w:p>
        </w:tc>
      </w:tr>
      <w:tr w:rsidR="00566387" w:rsidRPr="003F7965" w:rsidTr="00DE286E">
        <w:trPr>
          <w:jc w:val="center"/>
        </w:trPr>
        <w:tc>
          <w:tcPr>
            <w:tcW w:w="993" w:type="dxa"/>
            <w:gridSpan w:val="2"/>
          </w:tcPr>
          <w:p w:rsidR="00566387" w:rsidRPr="003F7965" w:rsidRDefault="00566387" w:rsidP="00566387">
            <w:pPr>
              <w:numPr>
                <w:ilvl w:val="1"/>
                <w:numId w:val="3"/>
              </w:numPr>
              <w:spacing w:before="0" w:after="120"/>
              <w:jc w:val="right"/>
              <w:rPr>
                <w:lang w:eastAsia="zh-CN"/>
              </w:rPr>
            </w:pPr>
          </w:p>
        </w:tc>
        <w:tc>
          <w:tcPr>
            <w:tcW w:w="8788" w:type="dxa"/>
          </w:tcPr>
          <w:p w:rsidR="00566387" w:rsidRDefault="00BC776D" w:rsidP="00BC776D">
            <w:pPr>
              <w:spacing w:before="0" w:after="120"/>
              <w:rPr>
                <w:lang w:eastAsia="ja-JP"/>
              </w:rPr>
            </w:pPr>
            <w:r>
              <w:rPr>
                <w:rFonts w:hint="eastAsia"/>
                <w:lang w:eastAsia="zh-CN"/>
              </w:rPr>
              <w:t>第</w:t>
            </w:r>
            <w:r w:rsidR="00566387">
              <w:rPr>
                <w:lang w:eastAsia="ja-JP"/>
              </w:rPr>
              <w:t>21/16</w:t>
            </w:r>
            <w:r>
              <w:rPr>
                <w:rFonts w:hint="eastAsia"/>
                <w:lang w:eastAsia="zh-CN"/>
              </w:rPr>
              <w:t>号课题</w:t>
            </w:r>
            <w:r w:rsidR="00B75AC7">
              <w:rPr>
                <w:rFonts w:hint="eastAsia"/>
                <w:lang w:eastAsia="zh-CN"/>
              </w:rPr>
              <w:t>“</w:t>
            </w:r>
            <w:r w:rsidR="00B75AC7" w:rsidRPr="00B75AC7">
              <w:rPr>
                <w:rFonts w:hint="eastAsia"/>
                <w:lang w:eastAsia="zh-CN"/>
              </w:rPr>
              <w:t>多媒体框架、应用和服务</w:t>
            </w:r>
            <w:r w:rsidR="00B75AC7">
              <w:rPr>
                <w:rFonts w:hint="eastAsia"/>
                <w:lang w:eastAsia="zh-CN"/>
              </w:rPr>
              <w:t>”</w:t>
            </w:r>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796665" w:rsidP="00796665">
            <w:pPr>
              <w:spacing w:before="0" w:after="240"/>
              <w:rPr>
                <w:lang w:eastAsia="zh-CN"/>
              </w:rPr>
            </w:pPr>
            <w:r>
              <w:rPr>
                <w:rFonts w:hint="eastAsia"/>
                <w:lang w:eastAsia="zh-CN"/>
              </w:rPr>
              <w:t>2018</w:t>
            </w:r>
            <w:r>
              <w:rPr>
                <w:rFonts w:hint="eastAsia"/>
                <w:lang w:eastAsia="zh-CN"/>
              </w:rPr>
              <w:t>年</w:t>
            </w:r>
            <w:r>
              <w:rPr>
                <w:rFonts w:hint="eastAsia"/>
                <w:lang w:eastAsia="zh-CN"/>
              </w:rPr>
              <w:t>7</w:t>
            </w:r>
            <w:r>
              <w:rPr>
                <w:rFonts w:hint="eastAsia"/>
                <w:lang w:eastAsia="zh-CN"/>
              </w:rPr>
              <w:t>月</w:t>
            </w:r>
            <w:r>
              <w:rPr>
                <w:lang w:eastAsia="zh-CN"/>
              </w:rPr>
              <w:t>20</w:t>
            </w:r>
            <w:r>
              <w:rPr>
                <w:rFonts w:hint="eastAsia"/>
                <w:lang w:eastAsia="zh-CN"/>
              </w:rPr>
              <w:t>日</w:t>
            </w:r>
            <w:r w:rsidRPr="00796665">
              <w:rPr>
                <w:rFonts w:hint="eastAsia"/>
                <w:lang w:eastAsia="zh-CN"/>
              </w:rPr>
              <w:t>同意的</w:t>
            </w:r>
            <w:r>
              <w:rPr>
                <w:lang w:eastAsia="zh-CN"/>
              </w:rPr>
              <w:t>1</w:t>
            </w:r>
            <w:r w:rsidRPr="003F7965">
              <w:rPr>
                <w:lang w:eastAsia="zh-CN"/>
              </w:rPr>
              <w:t>/16</w:t>
            </w:r>
            <w:r>
              <w:rPr>
                <w:rFonts w:hint="eastAsia"/>
                <w:lang w:eastAsia="zh-CN"/>
              </w:rPr>
              <w:t>工作组</w:t>
            </w:r>
            <w:r w:rsidRPr="00796665">
              <w:rPr>
                <w:rFonts w:hint="eastAsia"/>
                <w:lang w:eastAsia="zh-CN"/>
              </w:rPr>
              <w:t>建议书的状况</w:t>
            </w:r>
          </w:p>
        </w:tc>
      </w:tr>
      <w:tr w:rsidR="00566387" w:rsidRPr="003F7965" w:rsidTr="00DE286E">
        <w:trPr>
          <w:jc w:val="center"/>
        </w:trPr>
        <w:tc>
          <w:tcPr>
            <w:tcW w:w="618" w:type="dxa"/>
          </w:tcPr>
          <w:p w:rsidR="00566387" w:rsidRPr="003F7965" w:rsidRDefault="00566387" w:rsidP="00566387">
            <w:pPr>
              <w:numPr>
                <w:ilvl w:val="0"/>
                <w:numId w:val="3"/>
              </w:numPr>
              <w:spacing w:before="0"/>
              <w:jc w:val="right"/>
              <w:rPr>
                <w:lang w:eastAsia="zh-CN"/>
              </w:rPr>
            </w:pPr>
            <w:bookmarkStart w:id="8" w:name="_Ref498615940"/>
          </w:p>
        </w:tc>
        <w:bookmarkEnd w:id="8"/>
        <w:tc>
          <w:tcPr>
            <w:tcW w:w="9163" w:type="dxa"/>
            <w:gridSpan w:val="2"/>
          </w:tcPr>
          <w:p w:rsidR="00566387" w:rsidRPr="003F7965" w:rsidRDefault="00796665" w:rsidP="00796665">
            <w:pPr>
              <w:spacing w:before="0"/>
              <w:rPr>
                <w:lang w:eastAsia="ja-JP"/>
              </w:rPr>
            </w:pPr>
            <w:r>
              <w:rPr>
                <w:rFonts w:hint="eastAsia"/>
                <w:lang w:eastAsia="zh-CN"/>
              </w:rPr>
              <w:t>启动建议书批准程序（</w:t>
            </w:r>
            <w:r w:rsidRPr="003F7965">
              <w:rPr>
                <w:lang w:eastAsia="zh-CN"/>
              </w:rPr>
              <w:t>WTSA-16</w:t>
            </w:r>
            <w:r>
              <w:rPr>
                <w:rFonts w:hint="eastAsia"/>
                <w:lang w:eastAsia="zh-CN"/>
              </w:rPr>
              <w:t>第</w:t>
            </w:r>
            <w:r w:rsidRPr="003F7965">
              <w:rPr>
                <w:lang w:eastAsia="zh-CN"/>
              </w:rPr>
              <w:t>1</w:t>
            </w:r>
            <w:r>
              <w:rPr>
                <w:rFonts w:hint="eastAsia"/>
                <w:lang w:eastAsia="zh-CN"/>
              </w:rPr>
              <w:t>号决议和</w:t>
            </w:r>
            <w:r w:rsidRPr="003F7965">
              <w:rPr>
                <w:lang w:eastAsia="zh-CN"/>
              </w:rPr>
              <w:t>ITU-T A.8</w:t>
            </w:r>
            <w:r w:rsidR="006E2494">
              <w:rPr>
                <w:rFonts w:hint="eastAsia"/>
                <w:lang w:eastAsia="zh-CN"/>
              </w:rPr>
              <w:t>建议书</w:t>
            </w:r>
            <w:r>
              <w:rPr>
                <w:rFonts w:hint="eastAsia"/>
                <w:lang w:eastAsia="zh-CN"/>
              </w:rPr>
              <w:t>）</w:t>
            </w:r>
          </w:p>
        </w:tc>
      </w:tr>
      <w:tr w:rsidR="00566387" w:rsidRPr="003F7965" w:rsidTr="00DE286E">
        <w:trPr>
          <w:jc w:val="center"/>
        </w:trPr>
        <w:tc>
          <w:tcPr>
            <w:tcW w:w="993" w:type="dxa"/>
            <w:gridSpan w:val="2"/>
          </w:tcPr>
          <w:p w:rsidR="00566387" w:rsidRPr="003F7965" w:rsidRDefault="00566387" w:rsidP="00DE286E">
            <w:pPr>
              <w:rPr>
                <w:lang w:eastAsia="zh-CN"/>
              </w:rPr>
            </w:pPr>
          </w:p>
        </w:tc>
        <w:tc>
          <w:tcPr>
            <w:tcW w:w="8788" w:type="dxa"/>
          </w:tcPr>
          <w:p w:rsidR="00566387" w:rsidRPr="00952B3D" w:rsidRDefault="00362E8D" w:rsidP="006E2494">
            <w:pPr>
              <w:numPr>
                <w:ilvl w:val="0"/>
                <w:numId w:val="8"/>
              </w:numPr>
              <w:overflowPunct w:val="0"/>
              <w:autoSpaceDE w:val="0"/>
              <w:autoSpaceDN w:val="0"/>
              <w:adjustRightInd w:val="0"/>
              <w:spacing w:after="120"/>
              <w:ind w:left="567" w:hanging="567"/>
              <w:textAlignment w:val="baseline"/>
              <w:rPr>
                <w:lang w:eastAsia="zh-CN"/>
              </w:rPr>
            </w:pPr>
            <w:hyperlink r:id="rId26" w:history="1">
              <w:r w:rsidR="00566387" w:rsidRPr="00D308A9">
                <w:rPr>
                  <w:rStyle w:val="Hyperlink"/>
                  <w:rFonts w:hint="eastAsia"/>
                  <w:lang w:eastAsia="zh-CN"/>
                </w:rPr>
                <w:t>H.DS-DCI</w:t>
              </w:r>
            </w:hyperlink>
            <w:r w:rsidR="00BF2A1B">
              <w:rPr>
                <w:rFonts w:hint="eastAsia"/>
                <w:lang w:eastAsia="zh-CN"/>
              </w:rPr>
              <w:t>“</w:t>
            </w:r>
            <w:r w:rsidR="00BF2A1B" w:rsidRPr="004909E6">
              <w:rPr>
                <w:rFonts w:ascii="STKaiti" w:eastAsia="STKaiti" w:hAnsi="STKaiti" w:hint="eastAsia"/>
                <w:lang w:eastAsia="zh-CN"/>
              </w:rPr>
              <w:t>数字标牌：显示设备控制界面</w:t>
            </w:r>
            <w:r w:rsidR="00BF2A1B">
              <w:rPr>
                <w:rFonts w:hint="eastAsia"/>
                <w:lang w:eastAsia="zh-CN"/>
              </w:rPr>
              <w:t>”</w:t>
            </w:r>
          </w:p>
          <w:p w:rsidR="00566387" w:rsidRPr="00D418DA" w:rsidRDefault="00BC776D" w:rsidP="00566387">
            <w:pPr>
              <w:numPr>
                <w:ilvl w:val="0"/>
                <w:numId w:val="8"/>
              </w:numPr>
              <w:overflowPunct w:val="0"/>
              <w:autoSpaceDE w:val="0"/>
              <w:autoSpaceDN w:val="0"/>
              <w:adjustRightInd w:val="0"/>
              <w:spacing w:after="120"/>
              <w:ind w:left="567" w:hanging="567"/>
              <w:textAlignment w:val="baseline"/>
              <w:rPr>
                <w:lang w:eastAsia="zh-CN"/>
              </w:rPr>
            </w:pPr>
            <w:r>
              <w:rPr>
                <w:rStyle w:val="shorttext"/>
                <w:rFonts w:ascii="SimSun" w:hAnsi="SimSun" w:cs="SimSun" w:hint="eastAsia"/>
                <w:color w:val="222222"/>
                <w:lang w:eastAsia="zh-CN"/>
              </w:rPr>
              <w:t>其他可能成熟的</w:t>
            </w:r>
            <w:r>
              <w:rPr>
                <w:rFonts w:eastAsia="MS Mincho"/>
                <w:lang w:eastAsia="ja-JP"/>
              </w:rPr>
              <w:t>1/16</w:t>
            </w:r>
            <w:r>
              <w:rPr>
                <w:rFonts w:asciiTheme="minorEastAsia" w:eastAsiaTheme="minorEastAsia" w:hAnsiTheme="minorEastAsia" w:hint="eastAsia"/>
                <w:lang w:eastAsia="zh-CN"/>
              </w:rPr>
              <w:t>工作组</w:t>
            </w:r>
            <w:r>
              <w:rPr>
                <w:rStyle w:val="shorttext"/>
                <w:rFonts w:ascii="SimSun" w:hAnsi="SimSun" w:cs="SimSun" w:hint="eastAsia"/>
                <w:color w:val="222222"/>
                <w:lang w:eastAsia="zh-CN"/>
              </w:rPr>
              <w:t>文本</w:t>
            </w:r>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rPr>
                <w:lang w:eastAsia="zh-CN"/>
              </w:rPr>
            </w:pPr>
          </w:p>
        </w:tc>
        <w:tc>
          <w:tcPr>
            <w:tcW w:w="9163" w:type="dxa"/>
            <w:gridSpan w:val="2"/>
          </w:tcPr>
          <w:p w:rsidR="00566387" w:rsidRPr="003F7965" w:rsidRDefault="00BC776D" w:rsidP="00DE286E">
            <w:pPr>
              <w:spacing w:before="0" w:after="240"/>
            </w:pPr>
            <w:proofErr w:type="spellStart"/>
            <w:r w:rsidRPr="00BC776D">
              <w:rPr>
                <w:rFonts w:hint="eastAsia"/>
              </w:rPr>
              <w:t>批准</w:t>
            </w:r>
            <w:proofErr w:type="spellEnd"/>
            <w:r>
              <w:rPr>
                <w:rFonts w:hint="eastAsia"/>
                <w:lang w:eastAsia="zh-CN"/>
              </w:rPr>
              <w:t>对外</w:t>
            </w:r>
            <w:proofErr w:type="spellStart"/>
            <w:r w:rsidRPr="00BC776D">
              <w:rPr>
                <w:rFonts w:hint="eastAsia"/>
              </w:rPr>
              <w:t>联络声明</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DE286E">
            <w:pPr>
              <w:spacing w:before="0" w:after="240"/>
            </w:pPr>
            <w:r>
              <w:rPr>
                <w:rFonts w:hint="eastAsia"/>
                <w:lang w:eastAsia="zh-CN"/>
              </w:rPr>
              <w:t>未来会议</w:t>
            </w:r>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DE286E">
            <w:pPr>
              <w:spacing w:before="0" w:after="240"/>
            </w:pPr>
            <w:proofErr w:type="spellStart"/>
            <w:r>
              <w:rPr>
                <w:color w:val="000000"/>
              </w:rPr>
              <w:t>其他事</w:t>
            </w:r>
            <w:r>
              <w:rPr>
                <w:rFonts w:ascii="SimSun" w:hAnsi="SimSun" w:cs="SimSun" w:hint="eastAsia"/>
                <w:color w:val="000000"/>
              </w:rPr>
              <w:t>宜</w:t>
            </w:r>
            <w:proofErr w:type="spellEnd"/>
          </w:p>
        </w:tc>
      </w:tr>
      <w:tr w:rsidR="00566387" w:rsidRPr="003F7965" w:rsidTr="00DE286E">
        <w:trPr>
          <w:jc w:val="center"/>
        </w:trPr>
        <w:tc>
          <w:tcPr>
            <w:tcW w:w="618" w:type="dxa"/>
          </w:tcPr>
          <w:p w:rsidR="00566387" w:rsidRPr="003F7965" w:rsidRDefault="00566387" w:rsidP="00566387">
            <w:pPr>
              <w:numPr>
                <w:ilvl w:val="0"/>
                <w:numId w:val="3"/>
              </w:numPr>
              <w:spacing w:before="0" w:after="240"/>
              <w:jc w:val="right"/>
            </w:pPr>
          </w:p>
        </w:tc>
        <w:tc>
          <w:tcPr>
            <w:tcW w:w="9163" w:type="dxa"/>
            <w:gridSpan w:val="2"/>
          </w:tcPr>
          <w:p w:rsidR="00566387" w:rsidRPr="003F7965" w:rsidRDefault="00BC776D" w:rsidP="00DE286E">
            <w:pPr>
              <w:spacing w:before="0" w:after="240"/>
            </w:pPr>
            <w:r>
              <w:rPr>
                <w:rFonts w:hint="eastAsia"/>
                <w:lang w:eastAsia="zh-CN"/>
              </w:rPr>
              <w:t>会议结束</w:t>
            </w:r>
          </w:p>
        </w:tc>
      </w:tr>
    </w:tbl>
    <w:p w:rsidR="00566387" w:rsidRDefault="00566387" w:rsidP="00566387">
      <w:pPr>
        <w:pStyle w:val="Normalaftertitle"/>
        <w:jc w:val="center"/>
      </w:pPr>
      <w:r>
        <w:t>_________________</w:t>
      </w:r>
    </w:p>
    <w:p w:rsidR="00A349BC" w:rsidRPr="0038180A" w:rsidRDefault="00A349BC" w:rsidP="00A349BC">
      <w:pPr>
        <w:ind w:right="-194"/>
        <w:jc w:val="center"/>
        <w:rPr>
          <w:bCs/>
          <w:iCs/>
        </w:rPr>
      </w:pPr>
    </w:p>
    <w:sectPr w:rsidR="00A349BC" w:rsidRPr="0038180A" w:rsidSect="008904B7">
      <w:headerReference w:type="default" r:id="rId27"/>
      <w:footerReference w:type="first" r:id="rId28"/>
      <w:type w:val="oddPage"/>
      <w:pgSz w:w="11907" w:h="16834" w:code="9"/>
      <w:pgMar w:top="1134" w:right="1089" w:bottom="426"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846" w:rsidRDefault="00F13846">
      <w:r>
        <w:separator/>
      </w:r>
    </w:p>
  </w:endnote>
  <w:endnote w:type="continuationSeparator" w:id="0">
    <w:p w:rsidR="00F13846" w:rsidRDefault="00F1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51" w:rsidRPr="00321051" w:rsidRDefault="00321051" w:rsidP="00321051">
    <w:pPr>
      <w:tabs>
        <w:tab w:val="left" w:pos="5954"/>
        <w:tab w:val="right" w:pos="9639"/>
      </w:tabs>
      <w:overflowPunct w:val="0"/>
      <w:autoSpaceDE w:val="0"/>
      <w:autoSpaceDN w:val="0"/>
      <w:adjustRightInd w:val="0"/>
      <w:jc w:val="center"/>
      <w:textAlignment w:val="baseline"/>
      <w:rPr>
        <w:rFonts w:ascii="Calibri" w:hAnsi="Calibri"/>
        <w:caps/>
        <w:noProof/>
        <w:sz w:val="16"/>
      </w:rPr>
    </w:pPr>
    <w:r w:rsidRPr="00321051">
      <w:rPr>
        <w:rFonts w:ascii="Calibri" w:hAnsi="Calibri" w:cs="Calibri"/>
        <w:noProof/>
        <w:color w:val="0070C0"/>
        <w:sz w:val="18"/>
        <w:szCs w:val="18"/>
        <w:lang w:val="fr-CH"/>
      </w:rPr>
      <w:t xml:space="preserve">International Telecommunication Union • Place des Nations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CH</w:t>
    </w:r>
    <w:r w:rsidRPr="00321051">
      <w:rPr>
        <w:rFonts w:ascii="Calibri" w:hAnsi="Calibri" w:cs="Calibri"/>
        <w:noProof/>
        <w:color w:val="0070C0"/>
        <w:sz w:val="18"/>
        <w:szCs w:val="18"/>
        <w:lang w:val="fr-CH"/>
      </w:rPr>
      <w:noBreakHyphen/>
      <w:t xml:space="preserve">1211 Geneva 20 </w:t>
    </w:r>
    <w:r w:rsidRPr="00321051">
      <w:rPr>
        <w:rFonts w:ascii="Calibri" w:hAnsi="Calibri" w:cs="Calibri"/>
        <w:caps/>
        <w:noProof/>
        <w:color w:val="0070C0"/>
        <w:sz w:val="18"/>
        <w:szCs w:val="18"/>
        <w:lang w:val="fr-CH"/>
      </w:rPr>
      <w:t>•</w:t>
    </w:r>
    <w:r w:rsidRPr="00321051">
      <w:rPr>
        <w:rFonts w:ascii="Calibri" w:hAnsi="Calibri" w:cs="Calibri"/>
        <w:noProof/>
        <w:color w:val="0070C0"/>
        <w:sz w:val="18"/>
        <w:szCs w:val="18"/>
        <w:lang w:val="fr-CH"/>
      </w:rPr>
      <w:t xml:space="preserve"> Switzerland </w:t>
    </w:r>
    <w:r w:rsidRPr="00321051">
      <w:rPr>
        <w:rFonts w:ascii="Calibri" w:hAnsi="Calibri" w:cs="Calibri"/>
        <w:caps/>
        <w:noProof/>
        <w:color w:val="0070C0"/>
        <w:sz w:val="18"/>
        <w:szCs w:val="18"/>
        <w:lang w:val="fr-CH"/>
      </w:rPr>
      <w:br/>
    </w:r>
    <w:r w:rsidRPr="00321051">
      <w:rPr>
        <w:rFonts w:ascii="Calibri" w:hAnsi="Calibri" w:cs="Calibri"/>
        <w:noProof/>
        <w:color w:val="0070C0"/>
        <w:sz w:val="18"/>
        <w:szCs w:val="18"/>
        <w:lang w:val="fr-CH"/>
      </w:rPr>
      <w:t>Tel:</w:t>
    </w:r>
    <w:r w:rsidRPr="00321051">
      <w:rPr>
        <w:rFonts w:ascii="Calibri" w:hAnsi="Calibri" w:cs="Calibri"/>
        <w:caps/>
        <w:noProof/>
        <w:color w:val="0070C0"/>
        <w:sz w:val="18"/>
        <w:szCs w:val="18"/>
        <w:lang w:val="fr-CH"/>
      </w:rPr>
      <w:t xml:space="preserve"> +41 22 730 5111 • </w:t>
    </w:r>
    <w:r w:rsidRPr="00321051">
      <w:rPr>
        <w:rFonts w:ascii="Calibri" w:hAnsi="Calibri" w:cs="Calibri"/>
        <w:noProof/>
        <w:color w:val="0070C0"/>
        <w:sz w:val="18"/>
        <w:szCs w:val="18"/>
        <w:lang w:val="fr-CH"/>
      </w:rPr>
      <w:t>Fax</w:t>
    </w:r>
    <w:r w:rsidRPr="00321051">
      <w:rPr>
        <w:rFonts w:ascii="Calibri" w:hAnsi="Calibri" w:cs="Calibri"/>
        <w:caps/>
        <w:noProof/>
        <w:color w:val="0070C0"/>
        <w:sz w:val="18"/>
        <w:szCs w:val="18"/>
        <w:lang w:val="fr-CH"/>
      </w:rPr>
      <w:t>: +41 22 733 7256 • E-</w:t>
    </w:r>
    <w:r w:rsidRPr="00321051">
      <w:rPr>
        <w:rFonts w:ascii="Calibri" w:hAnsi="Calibri" w:cs="Calibri"/>
        <w:noProof/>
        <w:color w:val="0070C0"/>
        <w:sz w:val="18"/>
        <w:szCs w:val="18"/>
        <w:lang w:val="fr-CH"/>
      </w:rPr>
      <w:t>mail</w:t>
    </w:r>
    <w:r w:rsidRPr="00321051">
      <w:rPr>
        <w:rFonts w:ascii="Calibri" w:hAnsi="Calibri" w:cs="Calibri"/>
        <w:caps/>
        <w:noProof/>
        <w:color w:val="0070C0"/>
        <w:sz w:val="18"/>
        <w:szCs w:val="18"/>
        <w:lang w:val="fr-CH"/>
      </w:rPr>
      <w:t xml:space="preserve">: </w:t>
    </w:r>
    <w:hyperlink r:id="rId1" w:history="1">
      <w:r w:rsidRPr="00321051">
        <w:rPr>
          <w:rFonts w:ascii="Calibri" w:hAnsi="Calibri" w:cs="Calibri"/>
          <w:noProof/>
          <w:color w:val="0070C0"/>
          <w:sz w:val="18"/>
          <w:szCs w:val="18"/>
          <w:u w:val="single"/>
          <w:lang w:val="fr-CH"/>
        </w:rPr>
        <w:t>itumail@itu.int</w:t>
      </w:r>
    </w:hyperlink>
    <w:r w:rsidRPr="00321051">
      <w:rPr>
        <w:rFonts w:ascii="Calibri" w:hAnsi="Calibri" w:cs="Calibri"/>
        <w:noProof/>
        <w:color w:val="0070C0"/>
        <w:sz w:val="18"/>
        <w:szCs w:val="18"/>
        <w:lang w:val="fr-CH"/>
      </w:rPr>
      <w:t xml:space="preserve"> • </w:t>
    </w:r>
    <w:hyperlink r:id="rId2" w:history="1">
      <w:r w:rsidRPr="00321051">
        <w:rPr>
          <w:rFonts w:ascii="Calibri"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846" w:rsidRDefault="00F13846">
      <w:r>
        <w:t>____________________</w:t>
      </w:r>
    </w:p>
  </w:footnote>
  <w:footnote w:type="continuationSeparator" w:id="0">
    <w:p w:rsidR="00F13846" w:rsidRDefault="00F1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51" w:rsidRDefault="00321051" w:rsidP="00321051">
    <w:pPr>
      <w:pStyle w:val="Header"/>
    </w:pPr>
    <w:r>
      <w:t xml:space="preserve">- </w:t>
    </w:r>
    <w:sdt>
      <w:sdtPr>
        <w:id w:val="21090770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62E8D">
          <w:rPr>
            <w:noProof/>
          </w:rPr>
          <w:t>3</w:t>
        </w:r>
        <w:r>
          <w:rPr>
            <w:noProof/>
          </w:rPr>
          <w:fldChar w:fldCharType="end"/>
        </w:r>
        <w:r>
          <w:rPr>
            <w:noProof/>
          </w:rPr>
          <w:t xml:space="preserve"> -</w:t>
        </w:r>
        <w:r>
          <w:rPr>
            <w:noProof/>
          </w:rPr>
          <w:br/>
        </w:r>
        <w:r>
          <w:rPr>
            <w:rFonts w:hint="eastAsia"/>
            <w:noProof/>
            <w:lang w:eastAsia="zh-CN"/>
          </w:rPr>
          <w:t>第</w:t>
        </w:r>
        <w:r w:rsidR="00885E9E">
          <w:rPr>
            <w:noProof/>
          </w:rPr>
          <w:t>5</w:t>
        </w:r>
        <w:r>
          <w:rPr>
            <w:noProof/>
          </w:rPr>
          <w:t>/16</w:t>
        </w:r>
        <w:r>
          <w:rPr>
            <w:rFonts w:hint="eastAsia"/>
            <w:noProof/>
            <w:lang w:eastAsia="zh-CN"/>
          </w:rPr>
          <w:t>号</w:t>
        </w:r>
        <w:r>
          <w:rPr>
            <w:noProof/>
            <w:lang w:eastAsia="zh-CN"/>
          </w:rPr>
          <w:t>集体</w:t>
        </w:r>
        <w:r>
          <w:rPr>
            <w:rFonts w:hint="eastAsia"/>
            <w:noProof/>
            <w:lang w:eastAsia="zh-CN"/>
          </w:rPr>
          <w:t>函</w:t>
        </w:r>
      </w:sdtContent>
    </w:sdt>
  </w:p>
  <w:p w:rsidR="00A349BC" w:rsidRPr="00F859C7" w:rsidRDefault="00A349BC" w:rsidP="00321051">
    <w:pPr>
      <w:pStyle w:val="Header"/>
      <w:rPr>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635E"/>
    <w:multiLevelType w:val="hybridMultilevel"/>
    <w:tmpl w:val="8C143D22"/>
    <w:lvl w:ilvl="0" w:tplc="1438256A">
      <w:start w:val="1"/>
      <w:numFmt w:val="decimal"/>
      <w:lvlText w:val="%1."/>
      <w:lvlJc w:val="left"/>
      <w:pPr>
        <w:ind w:left="360" w:hanging="360"/>
      </w:pPr>
    </w:lvl>
    <w:lvl w:ilvl="1" w:tplc="A768B080">
      <w:start w:val="1"/>
      <w:numFmt w:val="decimal"/>
      <w:lvlText w:val="%2)"/>
      <w:lvlJc w:val="left"/>
      <w:pPr>
        <w:ind w:left="1440" w:hanging="360"/>
      </w:pPr>
      <w:rPr>
        <w:rFonts w:hint="default"/>
      </w:rPr>
    </w:lvl>
    <w:lvl w:ilvl="2" w:tplc="8DCC3010" w:tentative="1">
      <w:start w:val="1"/>
      <w:numFmt w:val="lowerRoman"/>
      <w:lvlText w:val="%3."/>
      <w:lvlJc w:val="right"/>
      <w:pPr>
        <w:ind w:left="2160" w:hanging="180"/>
      </w:pPr>
    </w:lvl>
    <w:lvl w:ilvl="3" w:tplc="3F7AA726" w:tentative="1">
      <w:start w:val="1"/>
      <w:numFmt w:val="decimal"/>
      <w:lvlText w:val="%4."/>
      <w:lvlJc w:val="left"/>
      <w:pPr>
        <w:ind w:left="2880" w:hanging="360"/>
      </w:pPr>
    </w:lvl>
    <w:lvl w:ilvl="4" w:tplc="FA7AD890" w:tentative="1">
      <w:start w:val="1"/>
      <w:numFmt w:val="lowerLetter"/>
      <w:lvlText w:val="%5."/>
      <w:lvlJc w:val="left"/>
      <w:pPr>
        <w:ind w:left="3600" w:hanging="360"/>
      </w:pPr>
    </w:lvl>
    <w:lvl w:ilvl="5" w:tplc="C16600D2" w:tentative="1">
      <w:start w:val="1"/>
      <w:numFmt w:val="lowerRoman"/>
      <w:lvlText w:val="%6."/>
      <w:lvlJc w:val="right"/>
      <w:pPr>
        <w:ind w:left="4320" w:hanging="180"/>
      </w:pPr>
    </w:lvl>
    <w:lvl w:ilvl="6" w:tplc="C3287A90" w:tentative="1">
      <w:start w:val="1"/>
      <w:numFmt w:val="decimal"/>
      <w:lvlText w:val="%7."/>
      <w:lvlJc w:val="left"/>
      <w:pPr>
        <w:ind w:left="5040" w:hanging="360"/>
      </w:pPr>
    </w:lvl>
    <w:lvl w:ilvl="7" w:tplc="598CA398" w:tentative="1">
      <w:start w:val="1"/>
      <w:numFmt w:val="lowerLetter"/>
      <w:lvlText w:val="%8."/>
      <w:lvlJc w:val="left"/>
      <w:pPr>
        <w:ind w:left="5760" w:hanging="360"/>
      </w:pPr>
    </w:lvl>
    <w:lvl w:ilvl="8" w:tplc="8D242D84" w:tentative="1">
      <w:start w:val="1"/>
      <w:numFmt w:val="lowerRoman"/>
      <w:lvlText w:val="%9."/>
      <w:lvlJc w:val="right"/>
      <w:pPr>
        <w:ind w:left="6480" w:hanging="180"/>
      </w:pPr>
    </w:lvl>
  </w:abstractNum>
  <w:abstractNum w:abstractNumId="1" w15:restartNumberingAfterBreak="0">
    <w:nsid w:val="1A416AB3"/>
    <w:multiLevelType w:val="hybridMultilevel"/>
    <w:tmpl w:val="27CC0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53301090"/>
    <w:multiLevelType w:val="hybridMultilevel"/>
    <w:tmpl w:val="474E096E"/>
    <w:lvl w:ilvl="0" w:tplc="4DAAD276">
      <w:start w:val="1"/>
      <w:numFmt w:val="bullet"/>
      <w:lvlText w:val="o"/>
      <w:lvlJc w:val="left"/>
      <w:pPr>
        <w:ind w:left="720" w:hanging="363"/>
      </w:pPr>
      <w:rPr>
        <w:rFonts w:ascii="Courier New" w:hAnsi="Courier New" w:cs="Courier New" w:hint="default"/>
      </w:rPr>
    </w:lvl>
    <w:lvl w:ilvl="1" w:tplc="9FD8CC72" w:tentative="1">
      <w:start w:val="1"/>
      <w:numFmt w:val="bullet"/>
      <w:lvlText w:val="o"/>
      <w:lvlJc w:val="left"/>
      <w:pPr>
        <w:ind w:left="1440" w:hanging="360"/>
      </w:pPr>
      <w:rPr>
        <w:rFonts w:ascii="Courier New" w:hAnsi="Courier New" w:cs="Courier New" w:hint="default"/>
      </w:rPr>
    </w:lvl>
    <w:lvl w:ilvl="2" w:tplc="CB7E5188" w:tentative="1">
      <w:start w:val="1"/>
      <w:numFmt w:val="bullet"/>
      <w:lvlText w:val=""/>
      <w:lvlJc w:val="left"/>
      <w:pPr>
        <w:ind w:left="2160" w:hanging="360"/>
      </w:pPr>
      <w:rPr>
        <w:rFonts w:ascii="Wingdings" w:hAnsi="Wingdings" w:hint="default"/>
      </w:rPr>
    </w:lvl>
    <w:lvl w:ilvl="3" w:tplc="2E0E25EC" w:tentative="1">
      <w:start w:val="1"/>
      <w:numFmt w:val="bullet"/>
      <w:lvlText w:val=""/>
      <w:lvlJc w:val="left"/>
      <w:pPr>
        <w:ind w:left="2880" w:hanging="360"/>
      </w:pPr>
      <w:rPr>
        <w:rFonts w:ascii="Symbol" w:hAnsi="Symbol" w:hint="default"/>
      </w:rPr>
    </w:lvl>
    <w:lvl w:ilvl="4" w:tplc="541C1540" w:tentative="1">
      <w:start w:val="1"/>
      <w:numFmt w:val="bullet"/>
      <w:lvlText w:val="o"/>
      <w:lvlJc w:val="left"/>
      <w:pPr>
        <w:ind w:left="3600" w:hanging="360"/>
      </w:pPr>
      <w:rPr>
        <w:rFonts w:ascii="Courier New" w:hAnsi="Courier New" w:cs="Courier New" w:hint="default"/>
      </w:rPr>
    </w:lvl>
    <w:lvl w:ilvl="5" w:tplc="A928D880" w:tentative="1">
      <w:start w:val="1"/>
      <w:numFmt w:val="bullet"/>
      <w:lvlText w:val=""/>
      <w:lvlJc w:val="left"/>
      <w:pPr>
        <w:ind w:left="4320" w:hanging="360"/>
      </w:pPr>
      <w:rPr>
        <w:rFonts w:ascii="Wingdings" w:hAnsi="Wingdings" w:hint="default"/>
      </w:rPr>
    </w:lvl>
    <w:lvl w:ilvl="6" w:tplc="336E6EC8" w:tentative="1">
      <w:start w:val="1"/>
      <w:numFmt w:val="bullet"/>
      <w:lvlText w:val=""/>
      <w:lvlJc w:val="left"/>
      <w:pPr>
        <w:ind w:left="5040" w:hanging="360"/>
      </w:pPr>
      <w:rPr>
        <w:rFonts w:ascii="Symbol" w:hAnsi="Symbol" w:hint="default"/>
      </w:rPr>
    </w:lvl>
    <w:lvl w:ilvl="7" w:tplc="6D140B24" w:tentative="1">
      <w:start w:val="1"/>
      <w:numFmt w:val="bullet"/>
      <w:lvlText w:val="o"/>
      <w:lvlJc w:val="left"/>
      <w:pPr>
        <w:ind w:left="5760" w:hanging="360"/>
      </w:pPr>
      <w:rPr>
        <w:rFonts w:ascii="Courier New" w:hAnsi="Courier New" w:cs="Courier New" w:hint="default"/>
      </w:rPr>
    </w:lvl>
    <w:lvl w:ilvl="8" w:tplc="A078C138"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77DE475C"/>
    <w:multiLevelType w:val="hybridMultilevel"/>
    <w:tmpl w:val="92BCB080"/>
    <w:lvl w:ilvl="0" w:tplc="5EE83D16">
      <w:start w:val="1"/>
      <w:numFmt w:val="bullet"/>
      <w:lvlText w:val="o"/>
      <w:lvlJc w:val="left"/>
      <w:pPr>
        <w:ind w:left="1860" w:hanging="360"/>
      </w:pPr>
      <w:rPr>
        <w:rFonts w:ascii="Courier New" w:hAnsi="Courier New" w:cs="Courier New" w:hint="default"/>
      </w:rPr>
    </w:lvl>
    <w:lvl w:ilvl="1" w:tplc="011A8B70">
      <w:start w:val="1"/>
      <w:numFmt w:val="bullet"/>
      <w:lvlText w:val="o"/>
      <w:lvlJc w:val="left"/>
      <w:pPr>
        <w:ind w:left="2580" w:hanging="360"/>
      </w:pPr>
      <w:rPr>
        <w:rFonts w:ascii="Courier New" w:hAnsi="Courier New" w:cs="Courier New" w:hint="default"/>
      </w:rPr>
    </w:lvl>
    <w:lvl w:ilvl="2" w:tplc="B3E62CA2" w:tentative="1">
      <w:start w:val="1"/>
      <w:numFmt w:val="bullet"/>
      <w:lvlText w:val=""/>
      <w:lvlJc w:val="left"/>
      <w:pPr>
        <w:ind w:left="3300" w:hanging="360"/>
      </w:pPr>
      <w:rPr>
        <w:rFonts w:ascii="Wingdings" w:hAnsi="Wingdings" w:hint="default"/>
      </w:rPr>
    </w:lvl>
    <w:lvl w:ilvl="3" w:tplc="9CA271D6" w:tentative="1">
      <w:start w:val="1"/>
      <w:numFmt w:val="bullet"/>
      <w:lvlText w:val=""/>
      <w:lvlJc w:val="left"/>
      <w:pPr>
        <w:ind w:left="4020" w:hanging="360"/>
      </w:pPr>
      <w:rPr>
        <w:rFonts w:ascii="Symbol" w:hAnsi="Symbol" w:hint="default"/>
      </w:rPr>
    </w:lvl>
    <w:lvl w:ilvl="4" w:tplc="B30457BE" w:tentative="1">
      <w:start w:val="1"/>
      <w:numFmt w:val="bullet"/>
      <w:lvlText w:val="o"/>
      <w:lvlJc w:val="left"/>
      <w:pPr>
        <w:ind w:left="4740" w:hanging="360"/>
      </w:pPr>
      <w:rPr>
        <w:rFonts w:ascii="Courier New" w:hAnsi="Courier New" w:cs="Courier New" w:hint="default"/>
      </w:rPr>
    </w:lvl>
    <w:lvl w:ilvl="5" w:tplc="A4F60832" w:tentative="1">
      <w:start w:val="1"/>
      <w:numFmt w:val="bullet"/>
      <w:lvlText w:val=""/>
      <w:lvlJc w:val="left"/>
      <w:pPr>
        <w:ind w:left="5460" w:hanging="360"/>
      </w:pPr>
      <w:rPr>
        <w:rFonts w:ascii="Wingdings" w:hAnsi="Wingdings" w:hint="default"/>
      </w:rPr>
    </w:lvl>
    <w:lvl w:ilvl="6" w:tplc="CF3A86FC" w:tentative="1">
      <w:start w:val="1"/>
      <w:numFmt w:val="bullet"/>
      <w:lvlText w:val=""/>
      <w:lvlJc w:val="left"/>
      <w:pPr>
        <w:ind w:left="6180" w:hanging="360"/>
      </w:pPr>
      <w:rPr>
        <w:rFonts w:ascii="Symbol" w:hAnsi="Symbol" w:hint="default"/>
      </w:rPr>
    </w:lvl>
    <w:lvl w:ilvl="7" w:tplc="D7683D3E" w:tentative="1">
      <w:start w:val="1"/>
      <w:numFmt w:val="bullet"/>
      <w:lvlText w:val="o"/>
      <w:lvlJc w:val="left"/>
      <w:pPr>
        <w:ind w:left="6900" w:hanging="360"/>
      </w:pPr>
      <w:rPr>
        <w:rFonts w:ascii="Courier New" w:hAnsi="Courier New" w:cs="Courier New" w:hint="default"/>
      </w:rPr>
    </w:lvl>
    <w:lvl w:ilvl="8" w:tplc="D2B888D0" w:tentative="1">
      <w:start w:val="1"/>
      <w:numFmt w:val="bullet"/>
      <w:lvlText w:val=""/>
      <w:lvlJc w:val="left"/>
      <w:pPr>
        <w:ind w:left="762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329B2"/>
    <w:rsid w:val="0006313A"/>
    <w:rsid w:val="000702BB"/>
    <w:rsid w:val="000723C0"/>
    <w:rsid w:val="000778C6"/>
    <w:rsid w:val="000930D9"/>
    <w:rsid w:val="00095181"/>
    <w:rsid w:val="00096F1E"/>
    <w:rsid w:val="000A4175"/>
    <w:rsid w:val="000B716B"/>
    <w:rsid w:val="000C3053"/>
    <w:rsid w:val="000C3BA3"/>
    <w:rsid w:val="000D61E5"/>
    <w:rsid w:val="000E4C84"/>
    <w:rsid w:val="000E5D32"/>
    <w:rsid w:val="00102FAB"/>
    <w:rsid w:val="00112586"/>
    <w:rsid w:val="00121C12"/>
    <w:rsid w:val="00140132"/>
    <w:rsid w:val="00184AF5"/>
    <w:rsid w:val="00192F5C"/>
    <w:rsid w:val="001A34A5"/>
    <w:rsid w:val="001B1FCA"/>
    <w:rsid w:val="001B529A"/>
    <w:rsid w:val="001B54E2"/>
    <w:rsid w:val="001B7931"/>
    <w:rsid w:val="001C0063"/>
    <w:rsid w:val="001C21C8"/>
    <w:rsid w:val="001C6E36"/>
    <w:rsid w:val="001E36EE"/>
    <w:rsid w:val="002039A6"/>
    <w:rsid w:val="002045B8"/>
    <w:rsid w:val="00212834"/>
    <w:rsid w:val="00236C9C"/>
    <w:rsid w:val="00281589"/>
    <w:rsid w:val="002859CB"/>
    <w:rsid w:val="002915CB"/>
    <w:rsid w:val="00293F3E"/>
    <w:rsid w:val="002957D7"/>
    <w:rsid w:val="002A3564"/>
    <w:rsid w:val="002B55F7"/>
    <w:rsid w:val="002B73EE"/>
    <w:rsid w:val="002C1710"/>
    <w:rsid w:val="002F7BA3"/>
    <w:rsid w:val="00317A4D"/>
    <w:rsid w:val="00321051"/>
    <w:rsid w:val="00341C67"/>
    <w:rsid w:val="0036042A"/>
    <w:rsid w:val="003609AA"/>
    <w:rsid w:val="003625BB"/>
    <w:rsid w:val="00362E8D"/>
    <w:rsid w:val="00371090"/>
    <w:rsid w:val="00374E32"/>
    <w:rsid w:val="003752CE"/>
    <w:rsid w:val="00382E2A"/>
    <w:rsid w:val="00390EC6"/>
    <w:rsid w:val="003B39E2"/>
    <w:rsid w:val="003C3379"/>
    <w:rsid w:val="003E7234"/>
    <w:rsid w:val="00402D95"/>
    <w:rsid w:val="004069B4"/>
    <w:rsid w:val="00413D77"/>
    <w:rsid w:val="00414A93"/>
    <w:rsid w:val="0042587D"/>
    <w:rsid w:val="00437EEC"/>
    <w:rsid w:val="0044250F"/>
    <w:rsid w:val="00474E36"/>
    <w:rsid w:val="0047791E"/>
    <w:rsid w:val="00482B14"/>
    <w:rsid w:val="004909E6"/>
    <w:rsid w:val="00490E68"/>
    <w:rsid w:val="00495E69"/>
    <w:rsid w:val="004A4BC1"/>
    <w:rsid w:val="004B5F29"/>
    <w:rsid w:val="004D7D88"/>
    <w:rsid w:val="004E5007"/>
    <w:rsid w:val="004F5B68"/>
    <w:rsid w:val="00522E98"/>
    <w:rsid w:val="005365E4"/>
    <w:rsid w:val="0054629E"/>
    <w:rsid w:val="00556299"/>
    <w:rsid w:val="00566387"/>
    <w:rsid w:val="0057074C"/>
    <w:rsid w:val="00572454"/>
    <w:rsid w:val="00574C43"/>
    <w:rsid w:val="0059425B"/>
    <w:rsid w:val="005A0956"/>
    <w:rsid w:val="005B4D11"/>
    <w:rsid w:val="005D3BCB"/>
    <w:rsid w:val="005F41EC"/>
    <w:rsid w:val="00603C37"/>
    <w:rsid w:val="00604EE9"/>
    <w:rsid w:val="00611BE4"/>
    <w:rsid w:val="00624CB1"/>
    <w:rsid w:val="00667FD1"/>
    <w:rsid w:val="00675EF4"/>
    <w:rsid w:val="006B21E2"/>
    <w:rsid w:val="006C08CA"/>
    <w:rsid w:val="006C35D7"/>
    <w:rsid w:val="006D4F29"/>
    <w:rsid w:val="006E2494"/>
    <w:rsid w:val="006E6A13"/>
    <w:rsid w:val="006F2795"/>
    <w:rsid w:val="006F7DA1"/>
    <w:rsid w:val="0070072B"/>
    <w:rsid w:val="00702A1B"/>
    <w:rsid w:val="00703CBA"/>
    <w:rsid w:val="0071222F"/>
    <w:rsid w:val="00736E15"/>
    <w:rsid w:val="00743D83"/>
    <w:rsid w:val="0074438F"/>
    <w:rsid w:val="00746E31"/>
    <w:rsid w:val="007626DE"/>
    <w:rsid w:val="00762E1B"/>
    <w:rsid w:val="00763D03"/>
    <w:rsid w:val="007645CC"/>
    <w:rsid w:val="00795532"/>
    <w:rsid w:val="00796665"/>
    <w:rsid w:val="007E183E"/>
    <w:rsid w:val="007F2738"/>
    <w:rsid w:val="008203D8"/>
    <w:rsid w:val="008400A0"/>
    <w:rsid w:val="00841B06"/>
    <w:rsid w:val="008530B8"/>
    <w:rsid w:val="00871263"/>
    <w:rsid w:val="008737A7"/>
    <w:rsid w:val="008847B5"/>
    <w:rsid w:val="00885E9E"/>
    <w:rsid w:val="008904B7"/>
    <w:rsid w:val="008D26A4"/>
    <w:rsid w:val="008E303E"/>
    <w:rsid w:val="00925638"/>
    <w:rsid w:val="00935D15"/>
    <w:rsid w:val="00936382"/>
    <w:rsid w:val="009704E7"/>
    <w:rsid w:val="00976965"/>
    <w:rsid w:val="0098410B"/>
    <w:rsid w:val="0099572B"/>
    <w:rsid w:val="009C749B"/>
    <w:rsid w:val="009D169A"/>
    <w:rsid w:val="00A23824"/>
    <w:rsid w:val="00A349BC"/>
    <w:rsid w:val="00A36E53"/>
    <w:rsid w:val="00AC3640"/>
    <w:rsid w:val="00AF2746"/>
    <w:rsid w:val="00B27FB8"/>
    <w:rsid w:val="00B50E4F"/>
    <w:rsid w:val="00B67054"/>
    <w:rsid w:val="00B67F39"/>
    <w:rsid w:val="00B75AC7"/>
    <w:rsid w:val="00B936EF"/>
    <w:rsid w:val="00BA4A81"/>
    <w:rsid w:val="00BA55A0"/>
    <w:rsid w:val="00BA5BFF"/>
    <w:rsid w:val="00BB7187"/>
    <w:rsid w:val="00BC776D"/>
    <w:rsid w:val="00BD2568"/>
    <w:rsid w:val="00BD6C07"/>
    <w:rsid w:val="00BE0D94"/>
    <w:rsid w:val="00BF2A1B"/>
    <w:rsid w:val="00BF5BC1"/>
    <w:rsid w:val="00C113F9"/>
    <w:rsid w:val="00C115D3"/>
    <w:rsid w:val="00C14A83"/>
    <w:rsid w:val="00C501E5"/>
    <w:rsid w:val="00C925C9"/>
    <w:rsid w:val="00C96321"/>
    <w:rsid w:val="00CA5FB4"/>
    <w:rsid w:val="00CD2F88"/>
    <w:rsid w:val="00CF0D33"/>
    <w:rsid w:val="00CF42A5"/>
    <w:rsid w:val="00D0318A"/>
    <w:rsid w:val="00D04EF7"/>
    <w:rsid w:val="00D07766"/>
    <w:rsid w:val="00D2432E"/>
    <w:rsid w:val="00D518FF"/>
    <w:rsid w:val="00D56F7C"/>
    <w:rsid w:val="00D6135E"/>
    <w:rsid w:val="00D76666"/>
    <w:rsid w:val="00D77A18"/>
    <w:rsid w:val="00D91AAD"/>
    <w:rsid w:val="00D935C5"/>
    <w:rsid w:val="00DA284D"/>
    <w:rsid w:val="00DD3A24"/>
    <w:rsid w:val="00DD4DA8"/>
    <w:rsid w:val="00DE3069"/>
    <w:rsid w:val="00DE65BB"/>
    <w:rsid w:val="00E32A77"/>
    <w:rsid w:val="00E33AB2"/>
    <w:rsid w:val="00E3619F"/>
    <w:rsid w:val="00E36387"/>
    <w:rsid w:val="00E73313"/>
    <w:rsid w:val="00E84578"/>
    <w:rsid w:val="00EA17E7"/>
    <w:rsid w:val="00EA5B37"/>
    <w:rsid w:val="00EA7C59"/>
    <w:rsid w:val="00ED1417"/>
    <w:rsid w:val="00EE2A77"/>
    <w:rsid w:val="00EE59AB"/>
    <w:rsid w:val="00EE72F5"/>
    <w:rsid w:val="00EE79E0"/>
    <w:rsid w:val="00EF58D5"/>
    <w:rsid w:val="00F13846"/>
    <w:rsid w:val="00F2511E"/>
    <w:rsid w:val="00F27D94"/>
    <w:rsid w:val="00F33A3F"/>
    <w:rsid w:val="00F50ABD"/>
    <w:rsid w:val="00F72423"/>
    <w:rsid w:val="00F859C7"/>
    <w:rsid w:val="00F863E1"/>
    <w:rsid w:val="00F965B4"/>
    <w:rsid w:val="00FA0268"/>
    <w:rsid w:val="00FA2801"/>
    <w:rsid w:val="00FB4E01"/>
    <w:rsid w:val="00FD66A1"/>
    <w:rsid w:val="00FE0164"/>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0E69BA-4F90-4265-A398-A4C9E001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NormalaftertitleChar">
    <w:name w:val="Normal after title Char"/>
    <w:basedOn w:val="DefaultParagraphFont"/>
    <w:link w:val="Normalaftertitle"/>
    <w:locked/>
    <w:rsid w:val="004F5B68"/>
    <w:rPr>
      <w:rFonts w:asciiTheme="minorHAnsi" w:hAnsiTheme="minorHAnsi"/>
      <w:sz w:val="24"/>
      <w:lang w:val="en-GB" w:eastAsia="en-US"/>
    </w:rPr>
  </w:style>
  <w:style w:type="paragraph" w:customStyle="1" w:styleId="Reasons">
    <w:name w:val="Reasons"/>
    <w:basedOn w:val="Normal"/>
    <w:qFormat/>
    <w:rsid w:val="00D76666"/>
    <w:pPr>
      <w:tabs>
        <w:tab w:val="clear" w:pos="794"/>
        <w:tab w:val="clear" w:pos="1191"/>
        <w:tab w:val="clear" w:pos="1588"/>
        <w:tab w:val="clear" w:pos="1985"/>
      </w:tabs>
      <w:spacing w:before="0"/>
    </w:pPr>
    <w:rPr>
      <w:rFonts w:ascii="Times New Roman" w:eastAsia="Times New Roman" w:hAnsi="Times New Roman"/>
      <w:lang w:val="en-US"/>
    </w:rPr>
  </w:style>
  <w:style w:type="paragraph" w:customStyle="1" w:styleId="Headingb0">
    <w:name w:val="Heading_b"/>
    <w:basedOn w:val="Normal"/>
    <w:next w:val="Normal"/>
    <w:rsid w:val="00121C12"/>
    <w:pPr>
      <w:keepNext/>
      <w:overflowPunct w:val="0"/>
      <w:autoSpaceDE w:val="0"/>
      <w:autoSpaceDN w:val="0"/>
      <w:adjustRightInd w:val="0"/>
      <w:spacing w:before="160"/>
      <w:textAlignment w:val="baseline"/>
    </w:pPr>
    <w:rPr>
      <w:rFonts w:eastAsiaTheme="minorEastAsia"/>
      <w:b/>
    </w:rPr>
  </w:style>
  <w:style w:type="table" w:customStyle="1" w:styleId="TableGrid1">
    <w:name w:val="Table Grid1"/>
    <w:basedOn w:val="TableNormal"/>
    <w:next w:val="TableGrid"/>
    <w:rsid w:val="008530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5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604EE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sz w:val="22"/>
    </w:rPr>
  </w:style>
  <w:style w:type="character" w:customStyle="1" w:styleId="UnresolvedMention">
    <w:name w:val="Unresolved Mention"/>
    <w:basedOn w:val="DefaultParagraphFont"/>
    <w:uiPriority w:val="99"/>
    <w:semiHidden/>
    <w:unhideWhenUsed/>
    <w:rsid w:val="000778C6"/>
    <w:rPr>
      <w:color w:val="605E5C"/>
      <w:shd w:val="clear" w:color="auto" w:fill="E1DFDD"/>
    </w:rPr>
  </w:style>
  <w:style w:type="character" w:customStyle="1" w:styleId="shorttext">
    <w:name w:val="short_text"/>
    <w:basedOn w:val="DefaultParagraphFont"/>
    <w:rsid w:val="00BC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7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en/ITU-T/info/Documents/Visa-support-letter_MODEL.pdf" TargetMode="External"/><Relationship Id="rId18" Type="http://schemas.openxmlformats.org/officeDocument/2006/relationships/hyperlink" Target="mailto:tsbsg16@itu.int" TargetMode="External"/><Relationship Id="rId26" Type="http://schemas.openxmlformats.org/officeDocument/2006/relationships/hyperlink" Target="http://www.itu.int/ITU-T/workprog/wp_item.aspx?isn=14192" TargetMode="Externa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itu.int/ITU-T/go/sg16"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itu.int/en/ITU-T/info/Documents/Visa-support-letter_MODEL.pdf"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rgm/tsg16" TargetMode="External"/><Relationship Id="rId24" Type="http://schemas.openxmlformats.org/officeDocument/2006/relationships/hyperlink" Target="mailto:tsbreg@itu.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itu.int/travel/" TargetMode="External"/><Relationship Id="rId28" Type="http://schemas.openxmlformats.org/officeDocument/2006/relationships/footer" Target="footer1.xml"/><Relationship Id="rId10" Type="http://schemas.openxmlformats.org/officeDocument/2006/relationships/hyperlink" Target="http://itu.int/go/tsg16"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net/ITU-T/ddp/" TargetMode="External"/><Relationship Id="rId22" Type="http://schemas.openxmlformats.org/officeDocument/2006/relationships/hyperlink" Target="http://itu.int/en/delegates-corne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2729-997C-41D8-8EE3-F4F5299A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5</TotalTime>
  <Pages>3</Pages>
  <Words>1668</Words>
  <Characters>1698</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Osvath, Alexandra</cp:lastModifiedBy>
  <cp:revision>5</cp:revision>
  <cp:lastPrinted>2018-08-24T09:32:00Z</cp:lastPrinted>
  <dcterms:created xsi:type="dcterms:W3CDTF">2018-08-09T11:55:00Z</dcterms:created>
  <dcterms:modified xsi:type="dcterms:W3CDTF">2018-08-24T09:32:00Z</dcterms:modified>
</cp:coreProperties>
</file>