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551"/>
        <w:gridCol w:w="2410"/>
      </w:tblGrid>
      <w:tr w:rsidR="002C3E7B" w:rsidRPr="00655C69" w14:paraId="1180E68A" w14:textId="77777777" w:rsidTr="0083150E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37CBBE75" w14:textId="77777777" w:rsidR="002C3E7B" w:rsidRPr="00655C69" w:rsidRDefault="002C3E7B" w:rsidP="00CE218B">
            <w:pPr>
              <w:jc w:val="center"/>
              <w:rPr>
                <w:rFonts w:cs="Times New Roman Bold"/>
                <w:b/>
                <w:bCs/>
                <w:smallCaps/>
                <w:szCs w:val="22"/>
              </w:rPr>
            </w:pPr>
            <w:r w:rsidRPr="00655C69"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246E5714" wp14:editId="380F50BD">
                  <wp:extent cx="715645" cy="825500"/>
                  <wp:effectExtent l="0" t="0" r="8255" b="0"/>
                  <wp:docPr id="7" name="Picture 7" descr="ITU logo" title="ITU log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tu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1E56511E" w14:textId="77777777" w:rsidR="00490EB7" w:rsidRDefault="00490EB7" w:rsidP="00490EB7">
            <w:pPr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7072B1BB" w14:textId="77777777" w:rsidR="002C3E7B" w:rsidRPr="00655C69" w:rsidRDefault="00490EB7" w:rsidP="00490EB7">
            <w:pPr>
              <w:rPr>
                <w:color w:val="FFFFFF"/>
                <w:szCs w:val="22"/>
              </w:rPr>
            </w:pPr>
            <w:r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2410" w:type="dxa"/>
            <w:vAlign w:val="center"/>
          </w:tcPr>
          <w:p w14:paraId="7B1937DC" w14:textId="77777777" w:rsidR="002C3E7B" w:rsidRPr="00655C69" w:rsidRDefault="002C3E7B" w:rsidP="00CE218B">
            <w:pPr>
              <w:jc w:val="center"/>
              <w:rPr>
                <w:color w:val="FFFFFF"/>
                <w:szCs w:val="22"/>
              </w:rPr>
            </w:pPr>
          </w:p>
        </w:tc>
      </w:tr>
      <w:tr w:rsidR="000305E1" w:rsidRPr="00655C69" w14:paraId="1334C30E" w14:textId="77777777" w:rsidTr="0083150E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14:paraId="1918FA1A" w14:textId="77777777" w:rsidR="000305E1" w:rsidRPr="00655C69" w:rsidRDefault="000305E1" w:rsidP="00A129C1">
            <w:pPr>
              <w:pStyle w:val="Tabletext"/>
              <w:jc w:val="right"/>
              <w:rPr>
                <w:rFonts w:cstheme="majorBidi"/>
                <w:szCs w:val="22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6E3F733C" w14:textId="3BD3DFA4" w:rsidR="000305E1" w:rsidRPr="00655C69" w:rsidRDefault="00B74593" w:rsidP="00DD0809">
            <w:pPr>
              <w:pStyle w:val="Tabletext"/>
              <w:spacing w:before="240" w:after="120"/>
              <w:rPr>
                <w:rFonts w:cstheme="majorBidi"/>
                <w:szCs w:val="22"/>
              </w:rPr>
            </w:pPr>
            <w:r w:rsidRPr="00655C69">
              <w:rPr>
                <w:rFonts w:cstheme="majorBidi"/>
                <w:szCs w:val="22"/>
              </w:rPr>
              <w:t>Gene</w:t>
            </w:r>
            <w:r w:rsidR="00D973AB">
              <w:rPr>
                <w:rFonts w:cstheme="majorBidi"/>
                <w:szCs w:val="22"/>
              </w:rPr>
              <w:t xml:space="preserve">va, </w:t>
            </w:r>
            <w:r w:rsidR="00DD0809">
              <w:rPr>
                <w:rFonts w:cstheme="majorBidi"/>
                <w:szCs w:val="22"/>
              </w:rPr>
              <w:t>8 March</w:t>
            </w:r>
            <w:r w:rsidRPr="00655C69">
              <w:rPr>
                <w:rFonts w:cstheme="majorBidi"/>
                <w:szCs w:val="22"/>
              </w:rPr>
              <w:t xml:space="preserve"> 2018</w:t>
            </w:r>
          </w:p>
        </w:tc>
      </w:tr>
      <w:tr w:rsidR="0038260B" w:rsidRPr="00655C69" w14:paraId="57C5B39E" w14:textId="77777777" w:rsidTr="0083150E">
        <w:trPr>
          <w:cantSplit/>
          <w:trHeight w:val="126"/>
        </w:trPr>
        <w:tc>
          <w:tcPr>
            <w:tcW w:w="993" w:type="dxa"/>
          </w:tcPr>
          <w:p w14:paraId="6A2BA61B" w14:textId="77777777" w:rsidR="0038260B" w:rsidRPr="00655C69" w:rsidRDefault="0038260B" w:rsidP="00A129C1">
            <w:pPr>
              <w:pStyle w:val="Tabletext"/>
              <w:rPr>
                <w:rFonts w:cstheme="majorBidi"/>
                <w:szCs w:val="22"/>
              </w:rPr>
            </w:pPr>
            <w:bookmarkStart w:id="0" w:name="Adress_E" w:colFirst="2" w:colLast="2"/>
            <w:r w:rsidRPr="00655C69">
              <w:rPr>
                <w:rFonts w:cstheme="majorBidi"/>
                <w:szCs w:val="22"/>
              </w:rPr>
              <w:t>Ref:</w:t>
            </w:r>
          </w:p>
        </w:tc>
        <w:tc>
          <w:tcPr>
            <w:tcW w:w="4394" w:type="dxa"/>
            <w:gridSpan w:val="2"/>
          </w:tcPr>
          <w:p w14:paraId="0C240FB0" w14:textId="39CB5185" w:rsidR="0083150E" w:rsidRPr="0083150E" w:rsidRDefault="005D1009" w:rsidP="0083150E">
            <w:pPr>
              <w:pStyle w:val="Tabletext"/>
              <w:rPr>
                <w:rFonts w:cstheme="majorBidi"/>
                <w:b/>
                <w:szCs w:val="22"/>
              </w:rPr>
            </w:pPr>
            <w:r>
              <w:rPr>
                <w:rFonts w:cstheme="majorBidi"/>
                <w:b/>
                <w:szCs w:val="22"/>
              </w:rPr>
              <w:t xml:space="preserve">Addendum </w:t>
            </w:r>
            <w:r w:rsidR="0083150E" w:rsidRPr="0083150E">
              <w:rPr>
                <w:rFonts w:cstheme="majorBidi"/>
                <w:b/>
                <w:szCs w:val="22"/>
              </w:rPr>
              <w:t xml:space="preserve">1 to </w:t>
            </w:r>
          </w:p>
          <w:p w14:paraId="67A35937" w14:textId="5E7A9193" w:rsidR="00C87A03" w:rsidRPr="008F1EDD" w:rsidRDefault="0083150E" w:rsidP="0083150E">
            <w:pPr>
              <w:pStyle w:val="Tabletext"/>
              <w:rPr>
                <w:rFonts w:cstheme="majorBidi"/>
                <w:b/>
                <w:szCs w:val="22"/>
              </w:rPr>
            </w:pPr>
            <w:r w:rsidRPr="0083150E">
              <w:rPr>
                <w:rFonts w:cstheme="majorBidi"/>
                <w:b/>
                <w:szCs w:val="22"/>
              </w:rPr>
              <w:t>TSB Collective letter 2/SG13RG-AFR</w:t>
            </w:r>
          </w:p>
        </w:tc>
        <w:tc>
          <w:tcPr>
            <w:tcW w:w="4961" w:type="dxa"/>
            <w:gridSpan w:val="2"/>
            <w:vMerge w:val="restart"/>
          </w:tcPr>
          <w:p w14:paraId="00A29450" w14:textId="77777777" w:rsidR="00B74593" w:rsidRPr="00655C69" w:rsidRDefault="00B74593" w:rsidP="00B74593">
            <w:pPr>
              <w:pStyle w:val="Tabletext"/>
              <w:ind w:left="283" w:hanging="283"/>
              <w:rPr>
                <w:rFonts w:cstheme="majorBidi"/>
                <w:szCs w:val="22"/>
              </w:rPr>
            </w:pPr>
          </w:p>
          <w:p w14:paraId="782061CE" w14:textId="77777777" w:rsidR="00B74593" w:rsidRPr="00655C69" w:rsidRDefault="00B74593" w:rsidP="00B74593">
            <w:pPr>
              <w:pStyle w:val="Tabletext"/>
              <w:ind w:left="283" w:hanging="283"/>
              <w:rPr>
                <w:rFonts w:cstheme="majorBidi"/>
                <w:szCs w:val="22"/>
              </w:rPr>
            </w:pPr>
            <w:r w:rsidRPr="00655C69">
              <w:rPr>
                <w:rFonts w:cstheme="majorBidi"/>
                <w:szCs w:val="22"/>
              </w:rPr>
              <w:t>-</w:t>
            </w:r>
            <w:r w:rsidRPr="00655C69">
              <w:rPr>
                <w:rFonts w:cstheme="majorBidi"/>
                <w:szCs w:val="22"/>
              </w:rPr>
              <w:tab/>
              <w:t xml:space="preserve">To Administrations of Member States of the Union; </w:t>
            </w:r>
          </w:p>
          <w:p w14:paraId="0D550424" w14:textId="77777777" w:rsidR="00B74593" w:rsidRPr="00655C69" w:rsidRDefault="00B74593" w:rsidP="00B74593">
            <w:pPr>
              <w:pStyle w:val="Tabletext"/>
              <w:ind w:left="283" w:hanging="283"/>
              <w:rPr>
                <w:rFonts w:cstheme="majorBidi"/>
                <w:szCs w:val="22"/>
              </w:rPr>
            </w:pPr>
            <w:r w:rsidRPr="00655C69">
              <w:rPr>
                <w:rFonts w:cstheme="majorBidi"/>
                <w:szCs w:val="22"/>
              </w:rPr>
              <w:t>-</w:t>
            </w:r>
            <w:r w:rsidRPr="00655C69">
              <w:rPr>
                <w:rFonts w:cstheme="majorBidi"/>
                <w:szCs w:val="22"/>
              </w:rPr>
              <w:tab/>
              <w:t>To ITU-T Sector Members;</w:t>
            </w:r>
          </w:p>
          <w:p w14:paraId="118C921A" w14:textId="77777777" w:rsidR="00B74593" w:rsidRPr="00655C69" w:rsidRDefault="00B74593" w:rsidP="00B74593">
            <w:pPr>
              <w:pStyle w:val="Tabletext"/>
              <w:ind w:left="283" w:hanging="283"/>
              <w:rPr>
                <w:rFonts w:cstheme="majorBidi"/>
                <w:szCs w:val="22"/>
              </w:rPr>
            </w:pPr>
            <w:r w:rsidRPr="00655C69">
              <w:rPr>
                <w:rFonts w:cstheme="majorBidi"/>
                <w:szCs w:val="22"/>
              </w:rPr>
              <w:t>-</w:t>
            </w:r>
            <w:r w:rsidRPr="00655C69">
              <w:rPr>
                <w:rFonts w:cstheme="majorBidi"/>
                <w:szCs w:val="22"/>
              </w:rPr>
              <w:tab/>
              <w:t xml:space="preserve">To ITU-T Associates participating in the work of Study Group 13; </w:t>
            </w:r>
          </w:p>
          <w:p w14:paraId="58CDABB0" w14:textId="77777777" w:rsidR="00B74593" w:rsidRPr="00655C69" w:rsidRDefault="00B74593" w:rsidP="00B74593">
            <w:pPr>
              <w:pStyle w:val="Tabletext"/>
              <w:ind w:left="283" w:hanging="283"/>
              <w:rPr>
                <w:rFonts w:cstheme="majorBidi"/>
                <w:szCs w:val="22"/>
              </w:rPr>
            </w:pPr>
            <w:r w:rsidRPr="00655C69">
              <w:rPr>
                <w:rFonts w:cstheme="majorBidi"/>
                <w:szCs w:val="22"/>
              </w:rPr>
              <w:t>-</w:t>
            </w:r>
            <w:r w:rsidRPr="00655C69">
              <w:rPr>
                <w:rFonts w:cstheme="majorBidi"/>
                <w:szCs w:val="22"/>
              </w:rPr>
              <w:tab/>
              <w:t>To ITU Academia;</w:t>
            </w:r>
          </w:p>
          <w:p w14:paraId="65405A46" w14:textId="2DE6448A" w:rsidR="00B74593" w:rsidRPr="00655C69" w:rsidRDefault="005D1009" w:rsidP="00B74593">
            <w:pPr>
              <w:pStyle w:val="Tabletext"/>
              <w:ind w:left="283" w:hanging="283"/>
              <w:rPr>
                <w:rFonts w:cstheme="majorBidi"/>
                <w:szCs w:val="22"/>
              </w:rPr>
            </w:pPr>
            <w:r w:rsidRPr="00655C69">
              <w:rPr>
                <w:rFonts w:cstheme="majorBidi"/>
                <w:szCs w:val="22"/>
              </w:rPr>
              <w:t>-</w:t>
            </w:r>
            <w:r w:rsidRPr="00655C69">
              <w:rPr>
                <w:rFonts w:cstheme="majorBidi"/>
                <w:szCs w:val="22"/>
              </w:rPr>
              <w:tab/>
            </w:r>
            <w:r w:rsidR="00B74593" w:rsidRPr="00655C69">
              <w:rPr>
                <w:rFonts w:cstheme="majorBidi"/>
                <w:szCs w:val="22"/>
              </w:rPr>
              <w:t>To the African Telecommunications Union;</w:t>
            </w:r>
          </w:p>
          <w:p w14:paraId="70D41960" w14:textId="77777777" w:rsidR="00B74593" w:rsidRPr="00655C69" w:rsidRDefault="00B74593" w:rsidP="00656EB0">
            <w:pPr>
              <w:pStyle w:val="Tabletext"/>
              <w:ind w:left="283" w:hanging="283"/>
              <w:rPr>
                <w:rFonts w:cstheme="majorBidi"/>
                <w:szCs w:val="22"/>
              </w:rPr>
            </w:pPr>
            <w:r w:rsidRPr="00655C69">
              <w:rPr>
                <w:rFonts w:cstheme="majorBidi"/>
                <w:szCs w:val="22"/>
              </w:rPr>
              <w:t>-</w:t>
            </w:r>
            <w:r w:rsidRPr="00655C69">
              <w:rPr>
                <w:rFonts w:cstheme="majorBidi"/>
                <w:szCs w:val="22"/>
              </w:rPr>
              <w:tab/>
              <w:t xml:space="preserve">To </w:t>
            </w:r>
            <w:r w:rsidR="0001505B">
              <w:rPr>
                <w:rFonts w:cstheme="majorBidi"/>
                <w:szCs w:val="22"/>
              </w:rPr>
              <w:t xml:space="preserve">the </w:t>
            </w:r>
            <w:r w:rsidRPr="00655C69">
              <w:rPr>
                <w:rFonts w:cstheme="majorBidi"/>
                <w:szCs w:val="22"/>
              </w:rPr>
              <w:t>ITU Regional Office for Africa Region</w:t>
            </w:r>
          </w:p>
          <w:p w14:paraId="13DE71F0" w14:textId="77777777" w:rsidR="0038260B" w:rsidRPr="00655C69" w:rsidRDefault="0038260B" w:rsidP="00B74593">
            <w:pPr>
              <w:pStyle w:val="Tabletext"/>
              <w:ind w:left="283" w:hanging="283"/>
              <w:rPr>
                <w:rFonts w:cstheme="majorBidi"/>
                <w:szCs w:val="22"/>
              </w:rPr>
            </w:pPr>
          </w:p>
        </w:tc>
      </w:tr>
      <w:bookmarkEnd w:id="0"/>
      <w:tr w:rsidR="0038260B" w:rsidRPr="00655C69" w14:paraId="29F73890" w14:textId="77777777" w:rsidTr="0083150E">
        <w:trPr>
          <w:cantSplit/>
          <w:trHeight w:val="221"/>
        </w:trPr>
        <w:tc>
          <w:tcPr>
            <w:tcW w:w="993" w:type="dxa"/>
          </w:tcPr>
          <w:p w14:paraId="56888D6A" w14:textId="77777777" w:rsidR="0038260B" w:rsidRPr="00655C69" w:rsidRDefault="0038260B" w:rsidP="00A129C1">
            <w:pPr>
              <w:pStyle w:val="Tabletext"/>
              <w:rPr>
                <w:rFonts w:cstheme="majorBidi"/>
                <w:szCs w:val="22"/>
              </w:rPr>
            </w:pPr>
            <w:r w:rsidRPr="00655C69">
              <w:rPr>
                <w:rFonts w:cstheme="majorBidi"/>
                <w:szCs w:val="22"/>
              </w:rPr>
              <w:t>Tel:</w:t>
            </w:r>
          </w:p>
        </w:tc>
        <w:tc>
          <w:tcPr>
            <w:tcW w:w="4394" w:type="dxa"/>
            <w:gridSpan w:val="2"/>
          </w:tcPr>
          <w:p w14:paraId="4FA5ED41" w14:textId="77777777" w:rsidR="0038260B" w:rsidRPr="00655C69" w:rsidRDefault="00B74593" w:rsidP="00830DBC">
            <w:pPr>
              <w:pStyle w:val="Tabletext"/>
              <w:rPr>
                <w:rFonts w:cstheme="majorBidi"/>
                <w:b/>
                <w:szCs w:val="22"/>
              </w:rPr>
            </w:pPr>
            <w:r w:rsidRPr="00655C69">
              <w:rPr>
                <w:rFonts w:cstheme="majorBidi"/>
                <w:szCs w:val="22"/>
              </w:rPr>
              <w:t>+41 22 730 5126</w:t>
            </w:r>
          </w:p>
        </w:tc>
        <w:tc>
          <w:tcPr>
            <w:tcW w:w="4961" w:type="dxa"/>
            <w:gridSpan w:val="2"/>
            <w:vMerge/>
          </w:tcPr>
          <w:p w14:paraId="2B8BB6F9" w14:textId="77777777" w:rsidR="0038260B" w:rsidRPr="00655C69" w:rsidRDefault="0038260B" w:rsidP="00CE218B">
            <w:pPr>
              <w:pStyle w:val="Tabletext"/>
              <w:ind w:left="283" w:hanging="283"/>
              <w:rPr>
                <w:rFonts w:cstheme="majorBidi"/>
                <w:szCs w:val="22"/>
              </w:rPr>
            </w:pPr>
          </w:p>
        </w:tc>
      </w:tr>
      <w:tr w:rsidR="0038260B" w:rsidRPr="00655C69" w14:paraId="40DC3D42" w14:textId="77777777" w:rsidTr="0083150E">
        <w:trPr>
          <w:cantSplit/>
          <w:trHeight w:val="282"/>
        </w:trPr>
        <w:tc>
          <w:tcPr>
            <w:tcW w:w="993" w:type="dxa"/>
          </w:tcPr>
          <w:p w14:paraId="0C41B871" w14:textId="77777777" w:rsidR="0038260B" w:rsidRPr="00655C69" w:rsidRDefault="0038260B" w:rsidP="00A129C1">
            <w:pPr>
              <w:pStyle w:val="Tabletext"/>
              <w:rPr>
                <w:rFonts w:cstheme="majorBidi"/>
                <w:szCs w:val="22"/>
              </w:rPr>
            </w:pPr>
            <w:r w:rsidRPr="00655C69">
              <w:rPr>
                <w:rFonts w:cstheme="majorBidi"/>
                <w:szCs w:val="22"/>
              </w:rPr>
              <w:t>Fax:</w:t>
            </w:r>
          </w:p>
        </w:tc>
        <w:tc>
          <w:tcPr>
            <w:tcW w:w="4394" w:type="dxa"/>
            <w:gridSpan w:val="2"/>
          </w:tcPr>
          <w:p w14:paraId="504D8F81" w14:textId="77777777" w:rsidR="0038260B" w:rsidRPr="00655C69" w:rsidRDefault="0038260B" w:rsidP="00A129C1">
            <w:pPr>
              <w:pStyle w:val="Tabletext"/>
              <w:rPr>
                <w:rFonts w:cstheme="majorBidi"/>
                <w:b/>
                <w:szCs w:val="22"/>
              </w:rPr>
            </w:pPr>
            <w:r w:rsidRPr="00655C69">
              <w:rPr>
                <w:rFonts w:cstheme="majorBidi"/>
                <w:szCs w:val="22"/>
              </w:rPr>
              <w:t>+41 22 730 5853</w:t>
            </w:r>
          </w:p>
        </w:tc>
        <w:tc>
          <w:tcPr>
            <w:tcW w:w="4961" w:type="dxa"/>
            <w:gridSpan w:val="2"/>
            <w:vMerge/>
          </w:tcPr>
          <w:p w14:paraId="4A873A81" w14:textId="77777777" w:rsidR="0038260B" w:rsidRPr="00655C69" w:rsidRDefault="0038260B" w:rsidP="00CE218B">
            <w:pPr>
              <w:pStyle w:val="Tabletext"/>
              <w:ind w:left="283" w:hanging="283"/>
              <w:rPr>
                <w:rFonts w:cstheme="majorBidi"/>
                <w:szCs w:val="22"/>
              </w:rPr>
            </w:pPr>
          </w:p>
        </w:tc>
      </w:tr>
      <w:tr w:rsidR="0038260B" w:rsidRPr="00655C69" w14:paraId="51C6DAAD" w14:textId="77777777" w:rsidTr="0083150E">
        <w:trPr>
          <w:cantSplit/>
          <w:trHeight w:val="376"/>
        </w:trPr>
        <w:tc>
          <w:tcPr>
            <w:tcW w:w="993" w:type="dxa"/>
          </w:tcPr>
          <w:p w14:paraId="5C26D103" w14:textId="77777777" w:rsidR="0038260B" w:rsidRPr="00655C69" w:rsidRDefault="0038260B" w:rsidP="0038260B">
            <w:pPr>
              <w:pStyle w:val="Tabletext"/>
              <w:rPr>
                <w:rFonts w:cstheme="majorBidi"/>
                <w:szCs w:val="22"/>
              </w:rPr>
            </w:pPr>
            <w:r w:rsidRPr="00655C69">
              <w:rPr>
                <w:rFonts w:cstheme="majorBidi"/>
                <w:szCs w:val="22"/>
              </w:rPr>
              <w:t>Email:</w:t>
            </w:r>
          </w:p>
        </w:tc>
        <w:tc>
          <w:tcPr>
            <w:tcW w:w="4394" w:type="dxa"/>
            <w:gridSpan w:val="2"/>
          </w:tcPr>
          <w:p w14:paraId="582D373B" w14:textId="34D63153" w:rsidR="0038260B" w:rsidRPr="00655C69" w:rsidRDefault="003D3073" w:rsidP="00792A3A">
            <w:pPr>
              <w:pStyle w:val="Tabletext"/>
              <w:rPr>
                <w:rFonts w:cstheme="majorBidi"/>
                <w:szCs w:val="22"/>
              </w:rPr>
            </w:pPr>
            <w:hyperlink r:id="rId10" w:history="1">
              <w:r w:rsidR="0083150E" w:rsidRPr="009D09CD">
                <w:rPr>
                  <w:rStyle w:val="Hyperlink"/>
                  <w:rFonts w:cstheme="majorBidi"/>
                  <w:szCs w:val="22"/>
                </w:rPr>
                <w:t>tsbsg13@itu.int</w:t>
              </w:r>
            </w:hyperlink>
            <w:r w:rsidR="0083150E">
              <w:rPr>
                <w:rFonts w:cstheme="majorBidi"/>
                <w:szCs w:val="22"/>
              </w:rPr>
              <w:t xml:space="preserve"> </w:t>
            </w:r>
          </w:p>
        </w:tc>
        <w:tc>
          <w:tcPr>
            <w:tcW w:w="4961" w:type="dxa"/>
            <w:gridSpan w:val="2"/>
            <w:vMerge/>
          </w:tcPr>
          <w:p w14:paraId="59ACB5CA" w14:textId="77777777" w:rsidR="0038260B" w:rsidRPr="00655C69" w:rsidRDefault="0038260B" w:rsidP="00CE218B">
            <w:pPr>
              <w:pStyle w:val="Tabletext"/>
              <w:ind w:left="283" w:hanging="283"/>
              <w:rPr>
                <w:rFonts w:cstheme="majorBidi"/>
                <w:szCs w:val="22"/>
              </w:rPr>
            </w:pPr>
          </w:p>
        </w:tc>
      </w:tr>
      <w:tr w:rsidR="0038260B" w:rsidRPr="00655C69" w14:paraId="790A0AED" w14:textId="77777777" w:rsidTr="00B92AFF">
        <w:trPr>
          <w:cantSplit/>
          <w:trHeight w:val="1366"/>
        </w:trPr>
        <w:tc>
          <w:tcPr>
            <w:tcW w:w="993" w:type="dxa"/>
          </w:tcPr>
          <w:p w14:paraId="54C005F3" w14:textId="77777777" w:rsidR="0038260B" w:rsidRPr="00655C69" w:rsidRDefault="0038260B" w:rsidP="0038260B">
            <w:pPr>
              <w:pStyle w:val="Tabletext"/>
              <w:rPr>
                <w:rFonts w:cstheme="majorBidi"/>
                <w:szCs w:val="22"/>
              </w:rPr>
            </w:pPr>
            <w:r w:rsidRPr="00655C69">
              <w:rPr>
                <w:rFonts w:cstheme="majorBidi"/>
                <w:szCs w:val="22"/>
              </w:rPr>
              <w:t>Web:</w:t>
            </w:r>
          </w:p>
        </w:tc>
        <w:tc>
          <w:tcPr>
            <w:tcW w:w="4394" w:type="dxa"/>
            <w:gridSpan w:val="2"/>
          </w:tcPr>
          <w:p w14:paraId="65B112B7" w14:textId="77777777" w:rsidR="0038260B" w:rsidRPr="00655C69" w:rsidRDefault="003D3073" w:rsidP="001850FC">
            <w:pPr>
              <w:pStyle w:val="Tabletext"/>
              <w:rPr>
                <w:rFonts w:cstheme="majorBidi"/>
                <w:szCs w:val="22"/>
              </w:rPr>
            </w:pPr>
            <w:hyperlink r:id="rId11" w:history="1">
              <w:r w:rsidR="00B74593" w:rsidRPr="00655C69">
                <w:rPr>
                  <w:rStyle w:val="Hyperlink"/>
                  <w:rFonts w:cstheme="majorBidi"/>
                  <w:szCs w:val="22"/>
                </w:rPr>
                <w:t>http://itu.int/go/tsg13</w:t>
              </w:r>
            </w:hyperlink>
            <w:r w:rsidR="00B74593" w:rsidRPr="00655C69">
              <w:rPr>
                <w:rFonts w:cstheme="majorBidi"/>
                <w:szCs w:val="22"/>
              </w:rPr>
              <w:t xml:space="preserve"> </w:t>
            </w:r>
          </w:p>
        </w:tc>
        <w:tc>
          <w:tcPr>
            <w:tcW w:w="4961" w:type="dxa"/>
            <w:gridSpan w:val="2"/>
            <w:vMerge/>
          </w:tcPr>
          <w:p w14:paraId="5527F5B5" w14:textId="77777777" w:rsidR="0038260B" w:rsidRPr="00655C69" w:rsidRDefault="0038260B" w:rsidP="0038260B">
            <w:pPr>
              <w:pStyle w:val="Tabletext"/>
              <w:rPr>
                <w:rFonts w:cstheme="majorBidi"/>
                <w:szCs w:val="22"/>
              </w:rPr>
            </w:pPr>
          </w:p>
        </w:tc>
      </w:tr>
      <w:tr w:rsidR="00951309" w:rsidRPr="00655C69" w14:paraId="796A2CC5" w14:textId="77777777" w:rsidTr="0083150E">
        <w:trPr>
          <w:cantSplit/>
          <w:trHeight w:val="889"/>
        </w:trPr>
        <w:tc>
          <w:tcPr>
            <w:tcW w:w="993" w:type="dxa"/>
          </w:tcPr>
          <w:p w14:paraId="11520EB3" w14:textId="77777777" w:rsidR="00951309" w:rsidRPr="00655C69" w:rsidRDefault="00951309" w:rsidP="00A129C1">
            <w:pPr>
              <w:pStyle w:val="Tabletext"/>
              <w:rPr>
                <w:rFonts w:cstheme="majorBidi"/>
                <w:szCs w:val="22"/>
              </w:rPr>
            </w:pPr>
            <w:r w:rsidRPr="00655C69">
              <w:rPr>
                <w:rFonts w:cstheme="majorBidi"/>
                <w:szCs w:val="22"/>
              </w:rPr>
              <w:t>Subject:</w:t>
            </w:r>
          </w:p>
        </w:tc>
        <w:tc>
          <w:tcPr>
            <w:tcW w:w="9355" w:type="dxa"/>
            <w:gridSpan w:val="4"/>
          </w:tcPr>
          <w:p w14:paraId="140AB263" w14:textId="77777777" w:rsidR="005125C1" w:rsidRPr="00655C69" w:rsidRDefault="00B74593" w:rsidP="00FD6143">
            <w:pPr>
              <w:pStyle w:val="Tabletext"/>
              <w:rPr>
                <w:rFonts w:cstheme="majorBidi"/>
                <w:b/>
                <w:bCs/>
                <w:szCs w:val="22"/>
              </w:rPr>
            </w:pPr>
            <w:r w:rsidRPr="00655C69">
              <w:rPr>
                <w:rFonts w:cstheme="majorBidi"/>
                <w:b/>
                <w:bCs/>
                <w:szCs w:val="22"/>
              </w:rPr>
              <w:t>Sixth meeting of ITU-T Study Group 13 Regional Group for Africa (SG13RG-AFR)</w:t>
            </w:r>
            <w:r w:rsidR="00655C69">
              <w:rPr>
                <w:rFonts w:cstheme="majorBidi"/>
                <w:b/>
                <w:bCs/>
                <w:szCs w:val="22"/>
              </w:rPr>
              <w:t xml:space="preserve"> </w:t>
            </w:r>
            <w:r w:rsidR="005125C1" w:rsidRPr="00655C69">
              <w:rPr>
                <w:rFonts w:cstheme="majorBidi"/>
                <w:b/>
                <w:bCs/>
                <w:szCs w:val="22"/>
              </w:rPr>
              <w:t>and Bridging the Standardizat</w:t>
            </w:r>
            <w:r w:rsidR="00656EB0" w:rsidRPr="00655C69">
              <w:rPr>
                <w:rFonts w:cstheme="majorBidi"/>
                <w:b/>
                <w:bCs/>
                <w:szCs w:val="22"/>
              </w:rPr>
              <w:t>ion Gap (BSG) Hands-on Training;</w:t>
            </w:r>
            <w:r w:rsidR="005125C1" w:rsidRPr="00655C69">
              <w:rPr>
                <w:rFonts w:cstheme="majorBidi"/>
                <w:b/>
                <w:bCs/>
                <w:szCs w:val="22"/>
              </w:rPr>
              <w:t xml:space="preserve"> Abidjan</w:t>
            </w:r>
            <w:r w:rsidR="00656EB0" w:rsidRPr="00655C69">
              <w:rPr>
                <w:rFonts w:cstheme="majorBidi"/>
                <w:b/>
                <w:bCs/>
                <w:szCs w:val="22"/>
              </w:rPr>
              <w:t>, C</w:t>
            </w:r>
            <w:r w:rsidR="008611FF" w:rsidRPr="00655C69">
              <w:rPr>
                <w:rFonts w:cstheme="majorBidi"/>
                <w:b/>
                <w:bCs/>
                <w:szCs w:val="22"/>
              </w:rPr>
              <w:t>ô</w:t>
            </w:r>
            <w:r w:rsidR="00656EB0" w:rsidRPr="00655C69">
              <w:rPr>
                <w:rFonts w:cstheme="majorBidi"/>
                <w:b/>
                <w:bCs/>
                <w:szCs w:val="22"/>
              </w:rPr>
              <w:t>te d'Ivoire</w:t>
            </w:r>
            <w:r w:rsidR="005125C1" w:rsidRPr="00655C69">
              <w:rPr>
                <w:rFonts w:cstheme="majorBidi"/>
                <w:b/>
                <w:bCs/>
                <w:szCs w:val="22"/>
              </w:rPr>
              <w:t xml:space="preserve">, </w:t>
            </w:r>
            <w:r w:rsidR="00656EB0" w:rsidRPr="00655C69">
              <w:rPr>
                <w:rFonts w:cstheme="majorBidi"/>
                <w:b/>
                <w:bCs/>
                <w:szCs w:val="22"/>
              </w:rPr>
              <w:t>28-29 March 2018</w:t>
            </w:r>
          </w:p>
        </w:tc>
      </w:tr>
    </w:tbl>
    <w:p w14:paraId="173A7B50" w14:textId="65FE562D" w:rsidR="00DD0809" w:rsidRDefault="00DD0809" w:rsidP="0041469C">
      <w:pPr>
        <w:rPr>
          <w:rFonts w:cstheme="majorBidi"/>
          <w:szCs w:val="22"/>
        </w:rPr>
      </w:pPr>
      <w:bookmarkStart w:id="1" w:name="StartTyping_E"/>
      <w:bookmarkEnd w:id="1"/>
    </w:p>
    <w:p w14:paraId="189D6196" w14:textId="77777777" w:rsidR="0083150E" w:rsidRPr="0083150E" w:rsidRDefault="0083150E" w:rsidP="0083150E">
      <w:pPr>
        <w:spacing w:before="240" w:after="0"/>
        <w:ind w:left="-284" w:right="283" w:firstLine="284"/>
      </w:pPr>
      <w:r w:rsidRPr="0083150E">
        <w:t>Dear Sir/Madam,</w:t>
      </w:r>
      <w:r w:rsidRPr="0083150E">
        <w:br/>
      </w:r>
    </w:p>
    <w:p w14:paraId="68B587E3" w14:textId="2217CE33" w:rsidR="0083150E" w:rsidRPr="0083150E" w:rsidRDefault="0083150E" w:rsidP="00A256EF">
      <w:pPr>
        <w:spacing w:before="100" w:after="0"/>
      </w:pPr>
      <w:r w:rsidRPr="0083150E">
        <w:t xml:space="preserve">In addition to the information provided in the Collective letter 2/SG13RG-AFR of 30 January 2018, I am pleased to inform you that </w:t>
      </w:r>
      <w:r w:rsidR="00A256EF">
        <w:t xml:space="preserve">at the </w:t>
      </w:r>
      <w:r w:rsidRPr="0083150E">
        <w:t xml:space="preserve">courtesy of our hosting organization, ARTCI, simultaneous </w:t>
      </w:r>
      <w:r w:rsidRPr="0083150E">
        <w:rPr>
          <w:b/>
          <w:bCs/>
        </w:rPr>
        <w:t>interpretation</w:t>
      </w:r>
      <w:r w:rsidRPr="0083150E">
        <w:t xml:space="preserve"> in French and English will be provided for this meeting.</w:t>
      </w:r>
    </w:p>
    <w:p w14:paraId="172B0BD9" w14:textId="5C6D9862" w:rsidR="0083150E" w:rsidRPr="0083150E" w:rsidRDefault="0083150E" w:rsidP="00B92AFF">
      <w:pPr>
        <w:spacing w:before="100" w:after="0"/>
      </w:pPr>
      <w:r w:rsidRPr="0083150E">
        <w:t>Please</w:t>
      </w:r>
      <w:r w:rsidR="00B92AFF">
        <w:t xml:space="preserve"> also</w:t>
      </w:r>
      <w:r w:rsidRPr="0083150E">
        <w:t xml:space="preserve"> note the new workshop title, which is “Standardization of future networks: What opportunities for Africa?”</w:t>
      </w:r>
    </w:p>
    <w:p w14:paraId="472092F7" w14:textId="67C18459" w:rsidR="00A256EF" w:rsidRDefault="0083150E" w:rsidP="00B92AFF">
      <w:pPr>
        <w:spacing w:before="100" w:after="0"/>
      </w:pPr>
      <w:r w:rsidRPr="0083150E">
        <w:t xml:space="preserve">Finally, </w:t>
      </w:r>
      <w:r w:rsidR="00A256EF">
        <w:t xml:space="preserve">we would like to inform you that </w:t>
      </w:r>
      <w:r w:rsidRPr="0083150E">
        <w:t>the correct e-mail address for hotel booking</w:t>
      </w:r>
      <w:r w:rsidR="00A256EF">
        <w:t>s</w:t>
      </w:r>
      <w:r w:rsidRPr="0083150E">
        <w:t xml:space="preserve"> at Hotel </w:t>
      </w:r>
      <w:proofErr w:type="spellStart"/>
      <w:r w:rsidRPr="0083150E">
        <w:t>Azalaï</w:t>
      </w:r>
      <w:proofErr w:type="spellEnd"/>
      <w:r w:rsidRPr="0083150E">
        <w:t xml:space="preserve"> is </w:t>
      </w:r>
      <w:hyperlink r:id="rId12" w:history="1">
        <w:r w:rsidRPr="0083150E">
          <w:rPr>
            <w:color w:val="0000FF"/>
            <w:u w:val="single"/>
          </w:rPr>
          <w:t>reservationaha@azalaihotels.com</w:t>
        </w:r>
      </w:hyperlink>
      <w:r w:rsidRPr="0083150E">
        <w:t xml:space="preserve"> and the hotel website is </w:t>
      </w:r>
      <w:hyperlink r:id="rId13" w:history="1">
        <w:r w:rsidRPr="0083150E">
          <w:rPr>
            <w:color w:val="0000FF"/>
            <w:u w:val="single"/>
          </w:rPr>
          <w:t>www.azalaihotels.com/azalai-hotel-abidjan</w:t>
        </w:r>
      </w:hyperlink>
      <w:r w:rsidRPr="0083150E">
        <w:t xml:space="preserve">. </w:t>
      </w:r>
      <w:r w:rsidR="008F48EE">
        <w:br/>
      </w:r>
      <w:r w:rsidRPr="0083150E">
        <w:t>For Ibis Abidjan</w:t>
      </w:r>
      <w:r w:rsidR="00B92AFF">
        <w:t xml:space="preserve"> </w:t>
      </w:r>
      <w:proofErr w:type="spellStart"/>
      <w:r w:rsidR="00B92AFF">
        <w:t>Marcory</w:t>
      </w:r>
      <w:proofErr w:type="spellEnd"/>
      <w:r w:rsidR="00B92AFF">
        <w:t>, the e-mail address is</w:t>
      </w:r>
      <w:r w:rsidRPr="0083150E">
        <w:t xml:space="preserve"> </w:t>
      </w:r>
      <w:hyperlink r:id="rId14" w:history="1">
        <w:r w:rsidRPr="0083150E">
          <w:rPr>
            <w:color w:val="0000FF"/>
            <w:u w:val="single"/>
          </w:rPr>
          <w:t>abidjan.reservation@accor.com</w:t>
        </w:r>
      </w:hyperlink>
      <w:r w:rsidRPr="0083150E">
        <w:t xml:space="preserve"> and the hotel website is </w:t>
      </w:r>
      <w:hyperlink r:id="rId15" w:history="1">
        <w:r w:rsidRPr="0083150E">
          <w:rPr>
            <w:color w:val="0000FF"/>
            <w:u w:val="single"/>
          </w:rPr>
          <w:t>www.accorhotels.com/Ibis/Abidjan</w:t>
        </w:r>
      </w:hyperlink>
      <w:r w:rsidRPr="0083150E">
        <w:t xml:space="preserve">. </w:t>
      </w:r>
    </w:p>
    <w:p w14:paraId="47EC19BF" w14:textId="5140BD1B" w:rsidR="004F5740" w:rsidRDefault="0083150E" w:rsidP="00415684">
      <w:pPr>
        <w:spacing w:before="100" w:after="0"/>
      </w:pPr>
      <w:r w:rsidRPr="0083150E">
        <w:t>Bus transportation for Hotel Ile Maurice will be provided.</w:t>
      </w:r>
    </w:p>
    <w:p w14:paraId="75F01D00" w14:textId="77777777" w:rsidR="00DD0809" w:rsidRPr="00655C69" w:rsidRDefault="00DD0809" w:rsidP="0041469C">
      <w:pPr>
        <w:rPr>
          <w:rFonts w:cstheme="majorBidi"/>
          <w:szCs w:val="22"/>
        </w:rPr>
      </w:pPr>
    </w:p>
    <w:tbl>
      <w:tblPr>
        <w:tblStyle w:val="TableGrid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693"/>
      </w:tblGrid>
      <w:tr w:rsidR="0057770B" w:rsidRPr="00655C69" w14:paraId="38062D34" w14:textId="77777777" w:rsidTr="00174E43">
        <w:trPr>
          <w:cantSplit/>
          <w:trHeight w:val="1888"/>
        </w:trPr>
        <w:tc>
          <w:tcPr>
            <w:tcW w:w="6946" w:type="dxa"/>
            <w:vMerge w:val="restart"/>
            <w:tcBorders>
              <w:right w:val="single" w:sz="4" w:space="0" w:color="auto"/>
            </w:tcBorders>
          </w:tcPr>
          <w:p w14:paraId="0CB1485D" w14:textId="5DC56A69" w:rsidR="0057770B" w:rsidRDefault="0057770B" w:rsidP="00A76593">
            <w:pPr>
              <w:spacing w:before="120" w:after="0"/>
              <w:rPr>
                <w:rFonts w:cstheme="majorBidi"/>
                <w:szCs w:val="22"/>
              </w:rPr>
            </w:pPr>
            <w:r w:rsidRPr="00655C69">
              <w:rPr>
                <w:rFonts w:cstheme="majorBidi"/>
                <w:szCs w:val="22"/>
              </w:rPr>
              <w:t>Yours faithfully,</w:t>
            </w:r>
          </w:p>
          <w:p w14:paraId="799022FF" w14:textId="34559CF4" w:rsidR="00433FB2" w:rsidRPr="003D3073" w:rsidRDefault="003D3073" w:rsidP="003D3073">
            <w:pPr>
              <w:spacing w:before="240" w:after="240"/>
              <w:rPr>
                <w:rFonts w:cstheme="majorBidi"/>
                <w:i/>
                <w:iCs/>
                <w:szCs w:val="22"/>
              </w:rPr>
            </w:pPr>
            <w:r w:rsidRPr="003D3073">
              <w:rPr>
                <w:rFonts w:cstheme="majorBidi"/>
                <w:i/>
                <w:iCs/>
                <w:szCs w:val="22"/>
              </w:rPr>
              <w:t>(signed)</w:t>
            </w:r>
          </w:p>
          <w:p w14:paraId="7807E9C0" w14:textId="45A91137" w:rsidR="0041469C" w:rsidRDefault="0057770B" w:rsidP="00F32865">
            <w:pPr>
              <w:spacing w:after="0"/>
              <w:rPr>
                <w:rFonts w:cstheme="majorBidi"/>
                <w:szCs w:val="22"/>
              </w:rPr>
            </w:pPr>
            <w:proofErr w:type="spellStart"/>
            <w:r w:rsidRPr="00655C69">
              <w:rPr>
                <w:rFonts w:cstheme="majorBidi"/>
                <w:szCs w:val="22"/>
              </w:rPr>
              <w:t>Chaesub</w:t>
            </w:r>
            <w:proofErr w:type="spellEnd"/>
            <w:r w:rsidRPr="00655C69">
              <w:rPr>
                <w:rFonts w:cstheme="majorBidi"/>
                <w:szCs w:val="22"/>
              </w:rPr>
              <w:t xml:space="preserve"> Lee</w:t>
            </w:r>
            <w:bookmarkStart w:id="2" w:name="_GoBack"/>
            <w:bookmarkEnd w:id="2"/>
            <w:r w:rsidRPr="00655C69">
              <w:rPr>
                <w:rFonts w:cstheme="majorBidi"/>
                <w:szCs w:val="22"/>
              </w:rPr>
              <w:br/>
              <w:t>Director of the Telecommunication</w:t>
            </w:r>
            <w:r w:rsidRPr="00655C69">
              <w:rPr>
                <w:rFonts w:cstheme="majorBidi"/>
                <w:szCs w:val="22"/>
              </w:rPr>
              <w:br/>
              <w:t>Standardization Bureau</w:t>
            </w:r>
            <w:r w:rsidRPr="00655C69">
              <w:rPr>
                <w:rFonts w:cstheme="majorBidi"/>
                <w:b/>
                <w:bCs/>
                <w:szCs w:val="22"/>
              </w:rPr>
              <w:t xml:space="preserve"> </w:t>
            </w:r>
          </w:p>
          <w:p w14:paraId="629F73F1" w14:textId="7B660227" w:rsidR="0057770B" w:rsidRPr="0041469C" w:rsidRDefault="0057770B" w:rsidP="0041469C">
            <w:pPr>
              <w:spacing w:before="240" w:after="0"/>
              <w:rPr>
                <w:rFonts w:cstheme="majorBidi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2FD4DF" w14:textId="77777777" w:rsidR="0057770B" w:rsidRPr="00702C90" w:rsidRDefault="00D95677" w:rsidP="00702C90">
            <w:pPr>
              <w:ind w:left="113" w:right="113"/>
              <w:jc w:val="center"/>
              <w:rPr>
                <w:rFonts w:eastAsia="SimSun" w:cstheme="majorBidi"/>
                <w:sz w:val="20"/>
                <w:lang w:eastAsia="zh-CN"/>
              </w:rPr>
            </w:pPr>
            <w:r w:rsidRPr="00A50B9D">
              <w:rPr>
                <w:rFonts w:eastAsia="SimSun" w:cstheme="majorBidi"/>
                <w:noProof/>
                <w:sz w:val="20"/>
                <w:lang w:val="en-US" w:eastAsia="zh-CN"/>
              </w:rPr>
              <w:drawing>
                <wp:inline distT="0" distB="0" distL="0" distR="0" wp14:anchorId="70A87CDC" wp14:editId="0ACB095F">
                  <wp:extent cx="1080094" cy="1080094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38" cy="10858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7770B" w:rsidRPr="00A50B9D">
              <w:rPr>
                <w:rFonts w:eastAsia="SimSun" w:cstheme="majorBidi"/>
                <w:sz w:val="20"/>
                <w:lang w:eastAsia="zh-CN"/>
              </w:rPr>
              <w:t>ITU-T SG13</w:t>
            </w:r>
            <w:r w:rsidR="001C7DCF" w:rsidRPr="00A50B9D">
              <w:rPr>
                <w:rFonts w:eastAsia="SimSun" w:cstheme="majorBidi"/>
                <w:sz w:val="20"/>
                <w:lang w:eastAsia="zh-CN"/>
              </w:rPr>
              <w:t>RG-AFR</w:t>
            </w:r>
          </w:p>
        </w:tc>
      </w:tr>
      <w:tr w:rsidR="0057770B" w:rsidRPr="00655C69" w14:paraId="59E55D09" w14:textId="77777777" w:rsidTr="00174E43">
        <w:trPr>
          <w:cantSplit/>
          <w:trHeight w:val="426"/>
        </w:trPr>
        <w:tc>
          <w:tcPr>
            <w:tcW w:w="6946" w:type="dxa"/>
            <w:vMerge/>
            <w:tcBorders>
              <w:right w:val="single" w:sz="4" w:space="0" w:color="auto"/>
            </w:tcBorders>
          </w:tcPr>
          <w:p w14:paraId="6000F496" w14:textId="77777777" w:rsidR="0057770B" w:rsidRPr="00655C69" w:rsidRDefault="0057770B" w:rsidP="0057770B">
            <w:pPr>
              <w:spacing w:before="480"/>
              <w:rPr>
                <w:rFonts w:cstheme="majorBidi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1063" w14:textId="77777777" w:rsidR="0057770B" w:rsidRPr="00A50B9D" w:rsidRDefault="00A50B9D" w:rsidP="0041469C">
            <w:pPr>
              <w:spacing w:after="0"/>
              <w:jc w:val="center"/>
              <w:rPr>
                <w:rFonts w:eastAsia="SimSun" w:cstheme="majorBidi"/>
                <w:noProof/>
                <w:sz w:val="20"/>
                <w:lang w:eastAsia="zh-CN"/>
              </w:rPr>
            </w:pPr>
            <w:r w:rsidRPr="00A50B9D">
              <w:rPr>
                <w:rFonts w:eastAsia="SimSun" w:cstheme="majorBidi"/>
                <w:noProof/>
                <w:sz w:val="20"/>
                <w:lang w:eastAsia="zh-CN"/>
              </w:rPr>
              <w:t>Latest meeting information</w:t>
            </w:r>
          </w:p>
        </w:tc>
      </w:tr>
    </w:tbl>
    <w:p w14:paraId="208EE184" w14:textId="0386D0A1" w:rsidR="00977A25" w:rsidRPr="00C701CA" w:rsidRDefault="00977A25" w:rsidP="00DD0809">
      <w:pPr>
        <w:pStyle w:val="Annextitle"/>
        <w:rPr>
          <w:rFonts w:ascii="Times New Roman" w:hAnsi="Times New Roman"/>
          <w:szCs w:val="28"/>
          <w:lang w:val="en-US"/>
        </w:rPr>
      </w:pPr>
    </w:p>
    <w:sectPr w:rsidR="00977A25" w:rsidRPr="00C701CA" w:rsidSect="00A00BA3">
      <w:headerReference w:type="default" r:id="rId17"/>
      <w:footerReference w:type="default" r:id="rId18"/>
      <w:footerReference w:type="first" r:id="rId19"/>
      <w:type w:val="oddPage"/>
      <w:pgSz w:w="11907" w:h="16834" w:code="9"/>
      <w:pgMar w:top="142" w:right="850" w:bottom="0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D3892" w14:textId="77777777" w:rsidR="0011291E" w:rsidRDefault="0011291E">
      <w:r>
        <w:separator/>
      </w:r>
    </w:p>
  </w:endnote>
  <w:endnote w:type="continuationSeparator" w:id="0">
    <w:p w14:paraId="67A0F874" w14:textId="77777777" w:rsidR="0011291E" w:rsidRDefault="0011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04F0E" w14:textId="77777777" w:rsidR="00AA0D3B" w:rsidRPr="00196AB1" w:rsidRDefault="00AA0D3B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DA602" w14:textId="77777777" w:rsidR="00AA0D3B" w:rsidRPr="00C345C7" w:rsidRDefault="00AA0D3B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BB44D7" w14:textId="77777777" w:rsidR="0011291E" w:rsidRDefault="0011291E">
      <w:r>
        <w:t>____________________</w:t>
      </w:r>
    </w:p>
  </w:footnote>
  <w:footnote w:type="continuationSeparator" w:id="0">
    <w:p w14:paraId="203158B6" w14:textId="77777777" w:rsidR="0011291E" w:rsidRDefault="00112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2B9B2" w14:textId="0B241D5B" w:rsidR="00AA0D3B" w:rsidRDefault="003D3073" w:rsidP="0024485F">
    <w:pPr>
      <w:pStyle w:val="Header"/>
      <w:rPr>
        <w:noProof/>
      </w:rPr>
    </w:pPr>
    <w:sdt>
      <w:sdtPr>
        <w:id w:val="33711580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AA0D3B">
          <w:rPr>
            <w:noProof/>
          </w:rPr>
          <w:t>-</w:t>
        </w:r>
        <w:r w:rsidR="00AA0D3B">
          <w:t xml:space="preserve"> </w:t>
        </w:r>
        <w:r w:rsidR="00AA0D3B">
          <w:fldChar w:fldCharType="begin"/>
        </w:r>
        <w:r w:rsidR="00AA0D3B">
          <w:instrText xml:space="preserve"> PAGE   \* MERGEFORMAT </w:instrText>
        </w:r>
        <w:r w:rsidR="00AA0D3B">
          <w:fldChar w:fldCharType="separate"/>
        </w:r>
        <w:r>
          <w:rPr>
            <w:noProof/>
          </w:rPr>
          <w:t>2</w:t>
        </w:r>
        <w:r w:rsidR="00AA0D3B">
          <w:rPr>
            <w:noProof/>
          </w:rPr>
          <w:fldChar w:fldCharType="end"/>
        </w:r>
      </w:sdtContent>
    </w:sdt>
    <w:r w:rsidR="00AA0D3B">
      <w:rPr>
        <w:noProof/>
      </w:rPr>
      <w:t xml:space="preserve"> -</w:t>
    </w:r>
  </w:p>
  <w:p w14:paraId="1A0A9F7C" w14:textId="77777777" w:rsidR="00AA0D3B" w:rsidRPr="00C740E1" w:rsidRDefault="00AA0D3B" w:rsidP="004E73B0">
    <w:pPr>
      <w:pStyle w:val="Header"/>
      <w:rPr>
        <w:lang w:val="en-US"/>
      </w:rPr>
    </w:pPr>
    <w:r>
      <w:rPr>
        <w:noProof/>
      </w:rPr>
      <w:t>Collective letter 2</w:t>
    </w:r>
    <w:r w:rsidRPr="004E73B0">
      <w:rPr>
        <w:noProof/>
      </w:rPr>
      <w:t>/SG13RG-AFR</w:t>
    </w:r>
    <w:r w:rsidR="0041469C">
      <w:rPr>
        <w:noProof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AD22C0D"/>
    <w:multiLevelType w:val="multilevel"/>
    <w:tmpl w:val="67162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06143C"/>
    <w:multiLevelType w:val="multilevel"/>
    <w:tmpl w:val="F39423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8A3EE8"/>
    <w:multiLevelType w:val="hybridMultilevel"/>
    <w:tmpl w:val="FBFA38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7" w15:restartNumberingAfterBreak="0">
    <w:nsid w:val="77B0669B"/>
    <w:multiLevelType w:val="hybridMultilevel"/>
    <w:tmpl w:val="2248908C"/>
    <w:lvl w:ilvl="0" w:tplc="0C6247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4"/>
  </w:num>
  <w:num w:numId="13">
    <w:abstractNumId w:val="10"/>
  </w:num>
  <w:num w:numId="14">
    <w:abstractNumId w:val="15"/>
  </w:num>
  <w:num w:numId="15">
    <w:abstractNumId w:val="17"/>
  </w:num>
  <w:num w:numId="16">
    <w:abstractNumId w:val="12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fr-CH" w:vendorID="64" w:dllVersion="131078" w:nlCheck="1" w:checkStyle="0"/>
  <w:activeWritingStyle w:appName="MSWord" w:lang="es-ES_tradnl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593"/>
    <w:rsid w:val="00000324"/>
    <w:rsid w:val="00000FC7"/>
    <w:rsid w:val="0000225B"/>
    <w:rsid w:val="000069D4"/>
    <w:rsid w:val="0000705A"/>
    <w:rsid w:val="000103B1"/>
    <w:rsid w:val="00010B0B"/>
    <w:rsid w:val="000135F5"/>
    <w:rsid w:val="0001505B"/>
    <w:rsid w:val="000174AD"/>
    <w:rsid w:val="00017FB0"/>
    <w:rsid w:val="000242AE"/>
    <w:rsid w:val="00025A7B"/>
    <w:rsid w:val="000305E1"/>
    <w:rsid w:val="000473DF"/>
    <w:rsid w:val="00047627"/>
    <w:rsid w:val="00053AD3"/>
    <w:rsid w:val="0005743D"/>
    <w:rsid w:val="000676C3"/>
    <w:rsid w:val="00070F9E"/>
    <w:rsid w:val="00073152"/>
    <w:rsid w:val="0008332D"/>
    <w:rsid w:val="000877A6"/>
    <w:rsid w:val="00094F68"/>
    <w:rsid w:val="00095667"/>
    <w:rsid w:val="00096D13"/>
    <w:rsid w:val="000A1AB5"/>
    <w:rsid w:val="000A27CE"/>
    <w:rsid w:val="000A3A21"/>
    <w:rsid w:val="000A7D55"/>
    <w:rsid w:val="000B2F64"/>
    <w:rsid w:val="000B31A0"/>
    <w:rsid w:val="000B46FB"/>
    <w:rsid w:val="000B6829"/>
    <w:rsid w:val="000B7817"/>
    <w:rsid w:val="000C198F"/>
    <w:rsid w:val="000C253F"/>
    <w:rsid w:val="000C2E8E"/>
    <w:rsid w:val="000D0816"/>
    <w:rsid w:val="000D08C3"/>
    <w:rsid w:val="000D49FB"/>
    <w:rsid w:val="000D6004"/>
    <w:rsid w:val="000D6478"/>
    <w:rsid w:val="000E0AE4"/>
    <w:rsid w:val="000E0E7C"/>
    <w:rsid w:val="000E148B"/>
    <w:rsid w:val="000E334D"/>
    <w:rsid w:val="000E51C1"/>
    <w:rsid w:val="000E5CD0"/>
    <w:rsid w:val="000E7769"/>
    <w:rsid w:val="000F03CF"/>
    <w:rsid w:val="000F1B4B"/>
    <w:rsid w:val="000F6D51"/>
    <w:rsid w:val="00110BD3"/>
    <w:rsid w:val="0011291E"/>
    <w:rsid w:val="00115298"/>
    <w:rsid w:val="00116A0E"/>
    <w:rsid w:val="00124AE2"/>
    <w:rsid w:val="00125718"/>
    <w:rsid w:val="00126E71"/>
    <w:rsid w:val="0012744F"/>
    <w:rsid w:val="00135065"/>
    <w:rsid w:val="00135604"/>
    <w:rsid w:val="0013699E"/>
    <w:rsid w:val="00136A91"/>
    <w:rsid w:val="001414E5"/>
    <w:rsid w:val="00141C88"/>
    <w:rsid w:val="0014326B"/>
    <w:rsid w:val="00144A15"/>
    <w:rsid w:val="00144AFB"/>
    <w:rsid w:val="00144B81"/>
    <w:rsid w:val="00150FE5"/>
    <w:rsid w:val="001514CE"/>
    <w:rsid w:val="00154114"/>
    <w:rsid w:val="00156DFF"/>
    <w:rsid w:val="00156F66"/>
    <w:rsid w:val="001663B2"/>
    <w:rsid w:val="00166BC0"/>
    <w:rsid w:val="00174E43"/>
    <w:rsid w:val="001755D4"/>
    <w:rsid w:val="0018068E"/>
    <w:rsid w:val="001809AC"/>
    <w:rsid w:val="00182528"/>
    <w:rsid w:val="00184657"/>
    <w:rsid w:val="0018500B"/>
    <w:rsid w:val="001850FC"/>
    <w:rsid w:val="00185425"/>
    <w:rsid w:val="001863B9"/>
    <w:rsid w:val="00187E37"/>
    <w:rsid w:val="001902D4"/>
    <w:rsid w:val="00196634"/>
    <w:rsid w:val="00196A19"/>
    <w:rsid w:val="00196AB1"/>
    <w:rsid w:val="001A0955"/>
    <w:rsid w:val="001A248D"/>
    <w:rsid w:val="001A2EE8"/>
    <w:rsid w:val="001A7DDC"/>
    <w:rsid w:val="001B24FA"/>
    <w:rsid w:val="001B78F1"/>
    <w:rsid w:val="001C0948"/>
    <w:rsid w:val="001C2AE6"/>
    <w:rsid w:val="001C39A4"/>
    <w:rsid w:val="001C3ADC"/>
    <w:rsid w:val="001C3CDB"/>
    <w:rsid w:val="001C7DCF"/>
    <w:rsid w:val="001D22B3"/>
    <w:rsid w:val="001E2029"/>
    <w:rsid w:val="001E31A6"/>
    <w:rsid w:val="001E5DDF"/>
    <w:rsid w:val="001E6030"/>
    <w:rsid w:val="001F20FC"/>
    <w:rsid w:val="001F628A"/>
    <w:rsid w:val="001F6C83"/>
    <w:rsid w:val="00202DC1"/>
    <w:rsid w:val="002039F5"/>
    <w:rsid w:val="0020709B"/>
    <w:rsid w:val="002116EE"/>
    <w:rsid w:val="002159BD"/>
    <w:rsid w:val="002169B6"/>
    <w:rsid w:val="00223220"/>
    <w:rsid w:val="0022453C"/>
    <w:rsid w:val="002309D8"/>
    <w:rsid w:val="002346FE"/>
    <w:rsid w:val="00236095"/>
    <w:rsid w:val="00241934"/>
    <w:rsid w:val="00242DAD"/>
    <w:rsid w:val="0024485F"/>
    <w:rsid w:val="002452CB"/>
    <w:rsid w:val="00250AEE"/>
    <w:rsid w:val="0025774E"/>
    <w:rsid w:val="002622B2"/>
    <w:rsid w:val="00263CE7"/>
    <w:rsid w:val="00267A46"/>
    <w:rsid w:val="00271916"/>
    <w:rsid w:val="00280BD9"/>
    <w:rsid w:val="00281A0C"/>
    <w:rsid w:val="00282A23"/>
    <w:rsid w:val="00287BF1"/>
    <w:rsid w:val="002A3800"/>
    <w:rsid w:val="002A3833"/>
    <w:rsid w:val="002A3D35"/>
    <w:rsid w:val="002A4AC7"/>
    <w:rsid w:val="002A7FE2"/>
    <w:rsid w:val="002B7101"/>
    <w:rsid w:val="002B711C"/>
    <w:rsid w:val="002C0244"/>
    <w:rsid w:val="002C2167"/>
    <w:rsid w:val="002C265D"/>
    <w:rsid w:val="002C3501"/>
    <w:rsid w:val="002C3E7B"/>
    <w:rsid w:val="002C66A2"/>
    <w:rsid w:val="002D0ACE"/>
    <w:rsid w:val="002D2D49"/>
    <w:rsid w:val="002D49AC"/>
    <w:rsid w:val="002E1B4F"/>
    <w:rsid w:val="002E1B66"/>
    <w:rsid w:val="002E6B2C"/>
    <w:rsid w:val="002E7368"/>
    <w:rsid w:val="002F2E67"/>
    <w:rsid w:val="002F6530"/>
    <w:rsid w:val="00300095"/>
    <w:rsid w:val="00300CEE"/>
    <w:rsid w:val="00301229"/>
    <w:rsid w:val="00301488"/>
    <w:rsid w:val="0030473F"/>
    <w:rsid w:val="00315546"/>
    <w:rsid w:val="0031577B"/>
    <w:rsid w:val="003172EE"/>
    <w:rsid w:val="00317BCB"/>
    <w:rsid w:val="00317DE6"/>
    <w:rsid w:val="00320B72"/>
    <w:rsid w:val="003235F3"/>
    <w:rsid w:val="0032626A"/>
    <w:rsid w:val="003277F3"/>
    <w:rsid w:val="003302F9"/>
    <w:rsid w:val="00330567"/>
    <w:rsid w:val="00335BDD"/>
    <w:rsid w:val="00337C7D"/>
    <w:rsid w:val="00341B07"/>
    <w:rsid w:val="00346E8D"/>
    <w:rsid w:val="00350914"/>
    <w:rsid w:val="00351651"/>
    <w:rsid w:val="00351DA5"/>
    <w:rsid w:val="00355A69"/>
    <w:rsid w:val="00362769"/>
    <w:rsid w:val="00365034"/>
    <w:rsid w:val="00375A77"/>
    <w:rsid w:val="0038260B"/>
    <w:rsid w:val="00383598"/>
    <w:rsid w:val="00384E5D"/>
    <w:rsid w:val="00386A9D"/>
    <w:rsid w:val="00391081"/>
    <w:rsid w:val="003916CF"/>
    <w:rsid w:val="003920CC"/>
    <w:rsid w:val="003929F7"/>
    <w:rsid w:val="00396FA6"/>
    <w:rsid w:val="003A0638"/>
    <w:rsid w:val="003A0E6D"/>
    <w:rsid w:val="003A33CB"/>
    <w:rsid w:val="003A71AF"/>
    <w:rsid w:val="003B2789"/>
    <w:rsid w:val="003B362E"/>
    <w:rsid w:val="003B7EB7"/>
    <w:rsid w:val="003B7FF4"/>
    <w:rsid w:val="003C13CE"/>
    <w:rsid w:val="003C1521"/>
    <w:rsid w:val="003C2858"/>
    <w:rsid w:val="003C29A6"/>
    <w:rsid w:val="003C446B"/>
    <w:rsid w:val="003C7D7A"/>
    <w:rsid w:val="003D0830"/>
    <w:rsid w:val="003D241D"/>
    <w:rsid w:val="003D3073"/>
    <w:rsid w:val="003D3F67"/>
    <w:rsid w:val="003E2518"/>
    <w:rsid w:val="003E3282"/>
    <w:rsid w:val="003E361A"/>
    <w:rsid w:val="003F0DED"/>
    <w:rsid w:val="003F4089"/>
    <w:rsid w:val="00401324"/>
    <w:rsid w:val="00401504"/>
    <w:rsid w:val="00401E96"/>
    <w:rsid w:val="0040250E"/>
    <w:rsid w:val="00404505"/>
    <w:rsid w:val="00406F3A"/>
    <w:rsid w:val="0041181A"/>
    <w:rsid w:val="00413914"/>
    <w:rsid w:val="0041469C"/>
    <w:rsid w:val="00415684"/>
    <w:rsid w:val="0041588B"/>
    <w:rsid w:val="004232BF"/>
    <w:rsid w:val="00426BDA"/>
    <w:rsid w:val="004275B6"/>
    <w:rsid w:val="004300C4"/>
    <w:rsid w:val="0043040C"/>
    <w:rsid w:val="004314A2"/>
    <w:rsid w:val="00432DA6"/>
    <w:rsid w:val="00433FB2"/>
    <w:rsid w:val="00434F6D"/>
    <w:rsid w:val="00436E04"/>
    <w:rsid w:val="00442C9B"/>
    <w:rsid w:val="00443E31"/>
    <w:rsid w:val="00446E76"/>
    <w:rsid w:val="00447690"/>
    <w:rsid w:val="00453805"/>
    <w:rsid w:val="00456648"/>
    <w:rsid w:val="00462660"/>
    <w:rsid w:val="00463D61"/>
    <w:rsid w:val="00465255"/>
    <w:rsid w:val="004661E6"/>
    <w:rsid w:val="00467C12"/>
    <w:rsid w:val="00470134"/>
    <w:rsid w:val="004748F4"/>
    <w:rsid w:val="00474B72"/>
    <w:rsid w:val="004811DA"/>
    <w:rsid w:val="004839DD"/>
    <w:rsid w:val="00484B34"/>
    <w:rsid w:val="00490EB7"/>
    <w:rsid w:val="004976A9"/>
    <w:rsid w:val="004A26EA"/>
    <w:rsid w:val="004A2916"/>
    <w:rsid w:val="004A2FEE"/>
    <w:rsid w:val="004A461F"/>
    <w:rsid w:val="004B0DEE"/>
    <w:rsid w:val="004B1EF7"/>
    <w:rsid w:val="004B3DB3"/>
    <w:rsid w:val="004B3FAD"/>
    <w:rsid w:val="004C005E"/>
    <w:rsid w:val="004C08E8"/>
    <w:rsid w:val="004C58A9"/>
    <w:rsid w:val="004D0180"/>
    <w:rsid w:val="004D0550"/>
    <w:rsid w:val="004D170F"/>
    <w:rsid w:val="004E3CF9"/>
    <w:rsid w:val="004E59F2"/>
    <w:rsid w:val="004E73B0"/>
    <w:rsid w:val="004F5740"/>
    <w:rsid w:val="004F6ACB"/>
    <w:rsid w:val="004F7071"/>
    <w:rsid w:val="00501DCA"/>
    <w:rsid w:val="00501F4A"/>
    <w:rsid w:val="0050538D"/>
    <w:rsid w:val="005111E7"/>
    <w:rsid w:val="005121B9"/>
    <w:rsid w:val="005125C1"/>
    <w:rsid w:val="00513A47"/>
    <w:rsid w:val="00514383"/>
    <w:rsid w:val="00517901"/>
    <w:rsid w:val="00524293"/>
    <w:rsid w:val="005255BC"/>
    <w:rsid w:val="00530A0A"/>
    <w:rsid w:val="00534614"/>
    <w:rsid w:val="00535F8D"/>
    <w:rsid w:val="00537EF9"/>
    <w:rsid w:val="0054022B"/>
    <w:rsid w:val="005408DF"/>
    <w:rsid w:val="00544480"/>
    <w:rsid w:val="005444BD"/>
    <w:rsid w:val="005469C1"/>
    <w:rsid w:val="00546BB8"/>
    <w:rsid w:val="005476E7"/>
    <w:rsid w:val="00550AE2"/>
    <w:rsid w:val="0055318D"/>
    <w:rsid w:val="00555B6A"/>
    <w:rsid w:val="00560D44"/>
    <w:rsid w:val="00562E45"/>
    <w:rsid w:val="00563F7E"/>
    <w:rsid w:val="00570BD2"/>
    <w:rsid w:val="005729DB"/>
    <w:rsid w:val="00573344"/>
    <w:rsid w:val="00574ABA"/>
    <w:rsid w:val="00576D0E"/>
    <w:rsid w:val="0057770B"/>
    <w:rsid w:val="0057794E"/>
    <w:rsid w:val="005832F2"/>
    <w:rsid w:val="00583F9B"/>
    <w:rsid w:val="00584AFA"/>
    <w:rsid w:val="00592D58"/>
    <w:rsid w:val="005940E7"/>
    <w:rsid w:val="00594C35"/>
    <w:rsid w:val="00597E46"/>
    <w:rsid w:val="005A406B"/>
    <w:rsid w:val="005A40D6"/>
    <w:rsid w:val="005A569C"/>
    <w:rsid w:val="005A5839"/>
    <w:rsid w:val="005B2396"/>
    <w:rsid w:val="005C19B3"/>
    <w:rsid w:val="005C2B1F"/>
    <w:rsid w:val="005C2BA1"/>
    <w:rsid w:val="005C580C"/>
    <w:rsid w:val="005C5D6C"/>
    <w:rsid w:val="005C6E43"/>
    <w:rsid w:val="005C7E74"/>
    <w:rsid w:val="005D1009"/>
    <w:rsid w:val="005D3724"/>
    <w:rsid w:val="005D375D"/>
    <w:rsid w:val="005D71A2"/>
    <w:rsid w:val="005E1098"/>
    <w:rsid w:val="005E1223"/>
    <w:rsid w:val="005E37E5"/>
    <w:rsid w:val="005E5C10"/>
    <w:rsid w:val="005E70E3"/>
    <w:rsid w:val="005F258D"/>
    <w:rsid w:val="005F2C78"/>
    <w:rsid w:val="005F545F"/>
    <w:rsid w:val="006006A3"/>
    <w:rsid w:val="006037B3"/>
    <w:rsid w:val="00607AD0"/>
    <w:rsid w:val="006104EF"/>
    <w:rsid w:val="00613F1A"/>
    <w:rsid w:val="006144E4"/>
    <w:rsid w:val="00615B4B"/>
    <w:rsid w:val="006167CD"/>
    <w:rsid w:val="00617270"/>
    <w:rsid w:val="0062076B"/>
    <w:rsid w:val="00622859"/>
    <w:rsid w:val="00622D0F"/>
    <w:rsid w:val="00624555"/>
    <w:rsid w:val="00644318"/>
    <w:rsid w:val="00644E38"/>
    <w:rsid w:val="00650299"/>
    <w:rsid w:val="00651F5D"/>
    <w:rsid w:val="006550C0"/>
    <w:rsid w:val="00655C69"/>
    <w:rsid w:val="00655FC5"/>
    <w:rsid w:val="00655FDD"/>
    <w:rsid w:val="00656EB0"/>
    <w:rsid w:val="00665239"/>
    <w:rsid w:val="00665AFC"/>
    <w:rsid w:val="00667286"/>
    <w:rsid w:val="00667E29"/>
    <w:rsid w:val="00670B08"/>
    <w:rsid w:val="00671C9F"/>
    <w:rsid w:val="00680D49"/>
    <w:rsid w:val="00687BD5"/>
    <w:rsid w:val="006907AE"/>
    <w:rsid w:val="00690BFB"/>
    <w:rsid w:val="00692299"/>
    <w:rsid w:val="00695D55"/>
    <w:rsid w:val="006A0651"/>
    <w:rsid w:val="006A116C"/>
    <w:rsid w:val="006A286C"/>
    <w:rsid w:val="006A2A25"/>
    <w:rsid w:val="006A51C6"/>
    <w:rsid w:val="006B015B"/>
    <w:rsid w:val="006B43D3"/>
    <w:rsid w:val="006C00C7"/>
    <w:rsid w:val="006C14D2"/>
    <w:rsid w:val="006C44C1"/>
    <w:rsid w:val="006C4AB2"/>
    <w:rsid w:val="006C6E0B"/>
    <w:rsid w:val="006D2D9E"/>
    <w:rsid w:val="006D4085"/>
    <w:rsid w:val="006D6AF4"/>
    <w:rsid w:val="006D7202"/>
    <w:rsid w:val="006D796E"/>
    <w:rsid w:val="006F3E23"/>
    <w:rsid w:val="006F4017"/>
    <w:rsid w:val="006F75C1"/>
    <w:rsid w:val="00702C90"/>
    <w:rsid w:val="00702DA9"/>
    <w:rsid w:val="00703A66"/>
    <w:rsid w:val="00704A33"/>
    <w:rsid w:val="00704E13"/>
    <w:rsid w:val="00710D11"/>
    <w:rsid w:val="0071197A"/>
    <w:rsid w:val="00713CDB"/>
    <w:rsid w:val="007368D5"/>
    <w:rsid w:val="00736BEE"/>
    <w:rsid w:val="0074276B"/>
    <w:rsid w:val="00744E65"/>
    <w:rsid w:val="007451AD"/>
    <w:rsid w:val="0074782B"/>
    <w:rsid w:val="00753D09"/>
    <w:rsid w:val="00756263"/>
    <w:rsid w:val="00756267"/>
    <w:rsid w:val="0076342A"/>
    <w:rsid w:val="00766333"/>
    <w:rsid w:val="00772D8F"/>
    <w:rsid w:val="00776683"/>
    <w:rsid w:val="00776750"/>
    <w:rsid w:val="00781870"/>
    <w:rsid w:val="00782561"/>
    <w:rsid w:val="00783E10"/>
    <w:rsid w:val="00784479"/>
    <w:rsid w:val="00784BC4"/>
    <w:rsid w:val="00792A3A"/>
    <w:rsid w:val="007A3B5D"/>
    <w:rsid w:val="007A659D"/>
    <w:rsid w:val="007A6628"/>
    <w:rsid w:val="007B3EE2"/>
    <w:rsid w:val="007B7461"/>
    <w:rsid w:val="007D050C"/>
    <w:rsid w:val="007D0DC2"/>
    <w:rsid w:val="007D2F64"/>
    <w:rsid w:val="007D3E2A"/>
    <w:rsid w:val="007D6A44"/>
    <w:rsid w:val="007E07F1"/>
    <w:rsid w:val="007E3E28"/>
    <w:rsid w:val="007E51DC"/>
    <w:rsid w:val="007F70A1"/>
    <w:rsid w:val="00801031"/>
    <w:rsid w:val="008028D5"/>
    <w:rsid w:val="00802953"/>
    <w:rsid w:val="00804856"/>
    <w:rsid w:val="008078EF"/>
    <w:rsid w:val="00807FF1"/>
    <w:rsid w:val="00810A28"/>
    <w:rsid w:val="00810DD2"/>
    <w:rsid w:val="008131E6"/>
    <w:rsid w:val="00817BB4"/>
    <w:rsid w:val="00822581"/>
    <w:rsid w:val="00824BB7"/>
    <w:rsid w:val="008309DD"/>
    <w:rsid w:val="00830DBC"/>
    <w:rsid w:val="0083150E"/>
    <w:rsid w:val="00831A6E"/>
    <w:rsid w:val="0083227A"/>
    <w:rsid w:val="00834B1E"/>
    <w:rsid w:val="0083556D"/>
    <w:rsid w:val="00835B8B"/>
    <w:rsid w:val="0084208A"/>
    <w:rsid w:val="00843171"/>
    <w:rsid w:val="008523AB"/>
    <w:rsid w:val="00857209"/>
    <w:rsid w:val="00857C67"/>
    <w:rsid w:val="008611FF"/>
    <w:rsid w:val="00862CC9"/>
    <w:rsid w:val="0086504B"/>
    <w:rsid w:val="00865169"/>
    <w:rsid w:val="00866900"/>
    <w:rsid w:val="00870336"/>
    <w:rsid w:val="00871669"/>
    <w:rsid w:val="0087300D"/>
    <w:rsid w:val="00874012"/>
    <w:rsid w:val="0087539F"/>
    <w:rsid w:val="00876033"/>
    <w:rsid w:val="008768C5"/>
    <w:rsid w:val="00877CF1"/>
    <w:rsid w:val="0088073F"/>
    <w:rsid w:val="00881BA1"/>
    <w:rsid w:val="00885066"/>
    <w:rsid w:val="00893D04"/>
    <w:rsid w:val="008A02CC"/>
    <w:rsid w:val="008A02CF"/>
    <w:rsid w:val="008A0A55"/>
    <w:rsid w:val="008A52A5"/>
    <w:rsid w:val="008B0087"/>
    <w:rsid w:val="008B1D24"/>
    <w:rsid w:val="008C26B8"/>
    <w:rsid w:val="008C7E47"/>
    <w:rsid w:val="008D2CED"/>
    <w:rsid w:val="008D79A4"/>
    <w:rsid w:val="008E0267"/>
    <w:rsid w:val="008E3935"/>
    <w:rsid w:val="008E4EC7"/>
    <w:rsid w:val="008E51E1"/>
    <w:rsid w:val="008F1EDD"/>
    <w:rsid w:val="008F337E"/>
    <w:rsid w:val="008F48EE"/>
    <w:rsid w:val="008F6273"/>
    <w:rsid w:val="00902D14"/>
    <w:rsid w:val="00903724"/>
    <w:rsid w:val="00904733"/>
    <w:rsid w:val="00904D3E"/>
    <w:rsid w:val="009069C7"/>
    <w:rsid w:val="00907AFB"/>
    <w:rsid w:val="00911637"/>
    <w:rsid w:val="00912B2C"/>
    <w:rsid w:val="00913C97"/>
    <w:rsid w:val="0092561A"/>
    <w:rsid w:val="00925954"/>
    <w:rsid w:val="00925CC0"/>
    <w:rsid w:val="009273EC"/>
    <w:rsid w:val="00931726"/>
    <w:rsid w:val="00931D00"/>
    <w:rsid w:val="00932E45"/>
    <w:rsid w:val="00936D00"/>
    <w:rsid w:val="00940B80"/>
    <w:rsid w:val="00941D47"/>
    <w:rsid w:val="00944953"/>
    <w:rsid w:val="00944FE2"/>
    <w:rsid w:val="00950141"/>
    <w:rsid w:val="00951309"/>
    <w:rsid w:val="0095168F"/>
    <w:rsid w:val="00951C19"/>
    <w:rsid w:val="00957761"/>
    <w:rsid w:val="00960310"/>
    <w:rsid w:val="009604A9"/>
    <w:rsid w:val="009607B6"/>
    <w:rsid w:val="009616FE"/>
    <w:rsid w:val="00964CF0"/>
    <w:rsid w:val="009655C4"/>
    <w:rsid w:val="00971D7C"/>
    <w:rsid w:val="00974B94"/>
    <w:rsid w:val="00975246"/>
    <w:rsid w:val="009760BE"/>
    <w:rsid w:val="00976693"/>
    <w:rsid w:val="00977A25"/>
    <w:rsid w:val="00980F76"/>
    <w:rsid w:val="0098147D"/>
    <w:rsid w:val="00982084"/>
    <w:rsid w:val="00982AF2"/>
    <w:rsid w:val="009830B6"/>
    <w:rsid w:val="0098610F"/>
    <w:rsid w:val="00991A72"/>
    <w:rsid w:val="0099437C"/>
    <w:rsid w:val="00995963"/>
    <w:rsid w:val="009A3EB6"/>
    <w:rsid w:val="009A54D9"/>
    <w:rsid w:val="009B24AE"/>
    <w:rsid w:val="009B61EB"/>
    <w:rsid w:val="009B6449"/>
    <w:rsid w:val="009B6585"/>
    <w:rsid w:val="009C2064"/>
    <w:rsid w:val="009D0144"/>
    <w:rsid w:val="009D027D"/>
    <w:rsid w:val="009D1697"/>
    <w:rsid w:val="009D1DF9"/>
    <w:rsid w:val="009D6F88"/>
    <w:rsid w:val="009E13BC"/>
    <w:rsid w:val="009E2054"/>
    <w:rsid w:val="009E491E"/>
    <w:rsid w:val="009E4F80"/>
    <w:rsid w:val="009E78B5"/>
    <w:rsid w:val="009E7B9F"/>
    <w:rsid w:val="009E7E1A"/>
    <w:rsid w:val="009F12DC"/>
    <w:rsid w:val="009F32D2"/>
    <w:rsid w:val="009F6A52"/>
    <w:rsid w:val="009F6C75"/>
    <w:rsid w:val="009F70CF"/>
    <w:rsid w:val="009F7E03"/>
    <w:rsid w:val="00A002B9"/>
    <w:rsid w:val="00A00BA3"/>
    <w:rsid w:val="00A014F8"/>
    <w:rsid w:val="00A015F3"/>
    <w:rsid w:val="00A1194E"/>
    <w:rsid w:val="00A11DCA"/>
    <w:rsid w:val="00A129C1"/>
    <w:rsid w:val="00A224BF"/>
    <w:rsid w:val="00A236D4"/>
    <w:rsid w:val="00A23C9B"/>
    <w:rsid w:val="00A256EF"/>
    <w:rsid w:val="00A3085A"/>
    <w:rsid w:val="00A32451"/>
    <w:rsid w:val="00A326CA"/>
    <w:rsid w:val="00A346C5"/>
    <w:rsid w:val="00A34842"/>
    <w:rsid w:val="00A40D41"/>
    <w:rsid w:val="00A43F9B"/>
    <w:rsid w:val="00A50B9D"/>
    <w:rsid w:val="00A5173C"/>
    <w:rsid w:val="00A557F5"/>
    <w:rsid w:val="00A57624"/>
    <w:rsid w:val="00A60FE3"/>
    <w:rsid w:val="00A616F1"/>
    <w:rsid w:val="00A61AEF"/>
    <w:rsid w:val="00A71C9E"/>
    <w:rsid w:val="00A72AB0"/>
    <w:rsid w:val="00A749F0"/>
    <w:rsid w:val="00A75CB3"/>
    <w:rsid w:val="00A76593"/>
    <w:rsid w:val="00A822C3"/>
    <w:rsid w:val="00A82E93"/>
    <w:rsid w:val="00A8676D"/>
    <w:rsid w:val="00A91717"/>
    <w:rsid w:val="00A95848"/>
    <w:rsid w:val="00A9652E"/>
    <w:rsid w:val="00A9718D"/>
    <w:rsid w:val="00AA0D3B"/>
    <w:rsid w:val="00AA1543"/>
    <w:rsid w:val="00AA2E36"/>
    <w:rsid w:val="00AA3B46"/>
    <w:rsid w:val="00AA5940"/>
    <w:rsid w:val="00AB0FFD"/>
    <w:rsid w:val="00AB17D9"/>
    <w:rsid w:val="00AB4233"/>
    <w:rsid w:val="00AB4E17"/>
    <w:rsid w:val="00AB7160"/>
    <w:rsid w:val="00AC2918"/>
    <w:rsid w:val="00AC7292"/>
    <w:rsid w:val="00AD32FB"/>
    <w:rsid w:val="00AD7192"/>
    <w:rsid w:val="00AE03A7"/>
    <w:rsid w:val="00AF050F"/>
    <w:rsid w:val="00AF10F1"/>
    <w:rsid w:val="00AF14CB"/>
    <w:rsid w:val="00AF151B"/>
    <w:rsid w:val="00AF173A"/>
    <w:rsid w:val="00AF2E6A"/>
    <w:rsid w:val="00AF45F4"/>
    <w:rsid w:val="00B066A4"/>
    <w:rsid w:val="00B07A13"/>
    <w:rsid w:val="00B07B81"/>
    <w:rsid w:val="00B126B0"/>
    <w:rsid w:val="00B14278"/>
    <w:rsid w:val="00B143E2"/>
    <w:rsid w:val="00B2131C"/>
    <w:rsid w:val="00B24FE6"/>
    <w:rsid w:val="00B30E7D"/>
    <w:rsid w:val="00B34BDA"/>
    <w:rsid w:val="00B37CA6"/>
    <w:rsid w:val="00B4279B"/>
    <w:rsid w:val="00B45FC9"/>
    <w:rsid w:val="00B478C2"/>
    <w:rsid w:val="00B50540"/>
    <w:rsid w:val="00B50C9A"/>
    <w:rsid w:val="00B51872"/>
    <w:rsid w:val="00B53501"/>
    <w:rsid w:val="00B55536"/>
    <w:rsid w:val="00B60D37"/>
    <w:rsid w:val="00B61795"/>
    <w:rsid w:val="00B66436"/>
    <w:rsid w:val="00B66EE1"/>
    <w:rsid w:val="00B70160"/>
    <w:rsid w:val="00B74593"/>
    <w:rsid w:val="00B75797"/>
    <w:rsid w:val="00B805FC"/>
    <w:rsid w:val="00B83461"/>
    <w:rsid w:val="00B85B5C"/>
    <w:rsid w:val="00B868B3"/>
    <w:rsid w:val="00B8770C"/>
    <w:rsid w:val="00B92AFF"/>
    <w:rsid w:val="00B9390F"/>
    <w:rsid w:val="00B9685D"/>
    <w:rsid w:val="00BB306F"/>
    <w:rsid w:val="00BB670C"/>
    <w:rsid w:val="00BB7BDA"/>
    <w:rsid w:val="00BC0F6C"/>
    <w:rsid w:val="00BC2A1A"/>
    <w:rsid w:val="00BC398C"/>
    <w:rsid w:val="00BC398D"/>
    <w:rsid w:val="00BC41E7"/>
    <w:rsid w:val="00BC7CCF"/>
    <w:rsid w:val="00BE3C3A"/>
    <w:rsid w:val="00BE3CB8"/>
    <w:rsid w:val="00BE470B"/>
    <w:rsid w:val="00BE6CE8"/>
    <w:rsid w:val="00BF5FE0"/>
    <w:rsid w:val="00BF6F79"/>
    <w:rsid w:val="00C018E7"/>
    <w:rsid w:val="00C10178"/>
    <w:rsid w:val="00C11142"/>
    <w:rsid w:val="00C11335"/>
    <w:rsid w:val="00C12302"/>
    <w:rsid w:val="00C24E56"/>
    <w:rsid w:val="00C25538"/>
    <w:rsid w:val="00C3236B"/>
    <w:rsid w:val="00C34616"/>
    <w:rsid w:val="00C37147"/>
    <w:rsid w:val="00C4315F"/>
    <w:rsid w:val="00C46269"/>
    <w:rsid w:val="00C507D1"/>
    <w:rsid w:val="00C567BE"/>
    <w:rsid w:val="00C5720A"/>
    <w:rsid w:val="00C57A91"/>
    <w:rsid w:val="00C64E48"/>
    <w:rsid w:val="00C6646F"/>
    <w:rsid w:val="00C67ECF"/>
    <w:rsid w:val="00C701CA"/>
    <w:rsid w:val="00C70B21"/>
    <w:rsid w:val="00C72A54"/>
    <w:rsid w:val="00C740E1"/>
    <w:rsid w:val="00C75C0D"/>
    <w:rsid w:val="00C81884"/>
    <w:rsid w:val="00C8411B"/>
    <w:rsid w:val="00C87A03"/>
    <w:rsid w:val="00C87E56"/>
    <w:rsid w:val="00CA202E"/>
    <w:rsid w:val="00CA2327"/>
    <w:rsid w:val="00CA2AA1"/>
    <w:rsid w:val="00CA38ED"/>
    <w:rsid w:val="00CA3B5D"/>
    <w:rsid w:val="00CA4D9F"/>
    <w:rsid w:val="00CA59F7"/>
    <w:rsid w:val="00CA72B9"/>
    <w:rsid w:val="00CB43AF"/>
    <w:rsid w:val="00CB7A74"/>
    <w:rsid w:val="00CC01C2"/>
    <w:rsid w:val="00CD2C9C"/>
    <w:rsid w:val="00CE218B"/>
    <w:rsid w:val="00CE37EC"/>
    <w:rsid w:val="00CF141F"/>
    <w:rsid w:val="00CF1D31"/>
    <w:rsid w:val="00CF21F2"/>
    <w:rsid w:val="00CF43E3"/>
    <w:rsid w:val="00CF4AED"/>
    <w:rsid w:val="00CF5EBB"/>
    <w:rsid w:val="00CF7581"/>
    <w:rsid w:val="00D02712"/>
    <w:rsid w:val="00D04F63"/>
    <w:rsid w:val="00D070C6"/>
    <w:rsid w:val="00D16948"/>
    <w:rsid w:val="00D17889"/>
    <w:rsid w:val="00D20046"/>
    <w:rsid w:val="00D2083E"/>
    <w:rsid w:val="00D208E9"/>
    <w:rsid w:val="00D214D0"/>
    <w:rsid w:val="00D3526A"/>
    <w:rsid w:val="00D40575"/>
    <w:rsid w:val="00D42384"/>
    <w:rsid w:val="00D442B4"/>
    <w:rsid w:val="00D60F67"/>
    <w:rsid w:val="00D6302A"/>
    <w:rsid w:val="00D631F3"/>
    <w:rsid w:val="00D6546B"/>
    <w:rsid w:val="00D655E1"/>
    <w:rsid w:val="00D80C9D"/>
    <w:rsid w:val="00D82A2A"/>
    <w:rsid w:val="00D8684E"/>
    <w:rsid w:val="00D86B13"/>
    <w:rsid w:val="00D93D38"/>
    <w:rsid w:val="00D944AE"/>
    <w:rsid w:val="00D95677"/>
    <w:rsid w:val="00D973AB"/>
    <w:rsid w:val="00D97476"/>
    <w:rsid w:val="00D97F93"/>
    <w:rsid w:val="00DA0C51"/>
    <w:rsid w:val="00DA3E91"/>
    <w:rsid w:val="00DA6274"/>
    <w:rsid w:val="00DB51B1"/>
    <w:rsid w:val="00DB6AC5"/>
    <w:rsid w:val="00DC2EE8"/>
    <w:rsid w:val="00DC36AC"/>
    <w:rsid w:val="00DC4133"/>
    <w:rsid w:val="00DD0809"/>
    <w:rsid w:val="00DD0952"/>
    <w:rsid w:val="00DD4BED"/>
    <w:rsid w:val="00DE2842"/>
    <w:rsid w:val="00DE39F0"/>
    <w:rsid w:val="00DE6760"/>
    <w:rsid w:val="00DE7911"/>
    <w:rsid w:val="00DF0AF3"/>
    <w:rsid w:val="00DF19AF"/>
    <w:rsid w:val="00DF3BA6"/>
    <w:rsid w:val="00DF3E9B"/>
    <w:rsid w:val="00E0273E"/>
    <w:rsid w:val="00E03102"/>
    <w:rsid w:val="00E06CA9"/>
    <w:rsid w:val="00E135A6"/>
    <w:rsid w:val="00E17CCC"/>
    <w:rsid w:val="00E204CA"/>
    <w:rsid w:val="00E20889"/>
    <w:rsid w:val="00E20FD8"/>
    <w:rsid w:val="00E2171E"/>
    <w:rsid w:val="00E21FE2"/>
    <w:rsid w:val="00E27D7E"/>
    <w:rsid w:val="00E3102C"/>
    <w:rsid w:val="00E316E1"/>
    <w:rsid w:val="00E34935"/>
    <w:rsid w:val="00E40339"/>
    <w:rsid w:val="00E40E7B"/>
    <w:rsid w:val="00E40F16"/>
    <w:rsid w:val="00E42E13"/>
    <w:rsid w:val="00E50AB8"/>
    <w:rsid w:val="00E60A85"/>
    <w:rsid w:val="00E60B4E"/>
    <w:rsid w:val="00E6257C"/>
    <w:rsid w:val="00E63C59"/>
    <w:rsid w:val="00E6788D"/>
    <w:rsid w:val="00E72252"/>
    <w:rsid w:val="00E73625"/>
    <w:rsid w:val="00E74200"/>
    <w:rsid w:val="00E74ECF"/>
    <w:rsid w:val="00E87306"/>
    <w:rsid w:val="00EA07AF"/>
    <w:rsid w:val="00EA4E6F"/>
    <w:rsid w:val="00EA789F"/>
    <w:rsid w:val="00EB0DE5"/>
    <w:rsid w:val="00EB33FF"/>
    <w:rsid w:val="00EB550F"/>
    <w:rsid w:val="00EB7265"/>
    <w:rsid w:val="00EC0EF4"/>
    <w:rsid w:val="00EC487D"/>
    <w:rsid w:val="00ED4138"/>
    <w:rsid w:val="00ED6DAD"/>
    <w:rsid w:val="00EE12EF"/>
    <w:rsid w:val="00EE32F5"/>
    <w:rsid w:val="00EE72FD"/>
    <w:rsid w:val="00EF739F"/>
    <w:rsid w:val="00F044B4"/>
    <w:rsid w:val="00F07162"/>
    <w:rsid w:val="00F07E39"/>
    <w:rsid w:val="00F209BB"/>
    <w:rsid w:val="00F256EB"/>
    <w:rsid w:val="00F30233"/>
    <w:rsid w:val="00F32865"/>
    <w:rsid w:val="00F35F38"/>
    <w:rsid w:val="00F37AB8"/>
    <w:rsid w:val="00F40852"/>
    <w:rsid w:val="00F42EF2"/>
    <w:rsid w:val="00F443AE"/>
    <w:rsid w:val="00F50A4D"/>
    <w:rsid w:val="00F54DF5"/>
    <w:rsid w:val="00F56832"/>
    <w:rsid w:val="00F62DEE"/>
    <w:rsid w:val="00F64F3D"/>
    <w:rsid w:val="00F717FE"/>
    <w:rsid w:val="00F72AE0"/>
    <w:rsid w:val="00F81042"/>
    <w:rsid w:val="00F8216F"/>
    <w:rsid w:val="00F8385A"/>
    <w:rsid w:val="00F84056"/>
    <w:rsid w:val="00F85826"/>
    <w:rsid w:val="00F9078D"/>
    <w:rsid w:val="00FA0AE9"/>
    <w:rsid w:val="00FA124A"/>
    <w:rsid w:val="00FA21D2"/>
    <w:rsid w:val="00FA2491"/>
    <w:rsid w:val="00FA4E9C"/>
    <w:rsid w:val="00FC08DD"/>
    <w:rsid w:val="00FC1A17"/>
    <w:rsid w:val="00FC2316"/>
    <w:rsid w:val="00FC25B6"/>
    <w:rsid w:val="00FC2CFD"/>
    <w:rsid w:val="00FC62BB"/>
    <w:rsid w:val="00FD06C7"/>
    <w:rsid w:val="00FD2B1B"/>
    <w:rsid w:val="00FD6143"/>
    <w:rsid w:val="00FE091D"/>
    <w:rsid w:val="00FE108A"/>
    <w:rsid w:val="00FE18EF"/>
    <w:rsid w:val="00FE2AB2"/>
    <w:rsid w:val="00FE540B"/>
    <w:rsid w:val="00FE5FF1"/>
    <w:rsid w:val="00FF10C0"/>
    <w:rsid w:val="00FF28E5"/>
    <w:rsid w:val="00FF3F89"/>
    <w:rsid w:val="00FF40D8"/>
    <w:rsid w:val="00FF5FAE"/>
    <w:rsid w:val="00FF6791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24A7B410"/>
  <w15:docId w15:val="{E48B164B-4062-4AF8-90A5-71AC783F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7A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216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fr-FR" w:eastAsia="en-US"/>
    </w:rPr>
  </w:style>
  <w:style w:type="table" w:customStyle="1" w:styleId="TableGrid11">
    <w:name w:val="Table Grid11"/>
    <w:basedOn w:val="TableNormal"/>
    <w:next w:val="TableGrid"/>
    <w:rsid w:val="00E74EC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" TargetMode="External"/><Relationship Id="rId13" Type="http://schemas.openxmlformats.org/officeDocument/2006/relationships/hyperlink" Target="http://www.azalaihotels.com/azalai-hotel-abidja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reservationaha@azalaihotels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go/tsg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ccorhotels.com/Ibis/Abidjan" TargetMode="External"/><Relationship Id="rId10" Type="http://schemas.openxmlformats.org/officeDocument/2006/relationships/hyperlink" Target="mailto:tsbsg13@itu.in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abidjan.reservation@accor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mova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83A14-6730-41B6-A6C8-95D299442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4</TotalTime>
  <Pages>1</Pages>
  <Words>231</Words>
  <Characters>1749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Karimova, Shabnam</dc:creator>
  <cp:lastModifiedBy>Osvath, Alexandra</cp:lastModifiedBy>
  <cp:revision>13</cp:revision>
  <cp:lastPrinted>2018-03-08T16:54:00Z</cp:lastPrinted>
  <dcterms:created xsi:type="dcterms:W3CDTF">2018-03-08T16:49:00Z</dcterms:created>
  <dcterms:modified xsi:type="dcterms:W3CDTF">2018-03-08T16:54:00Z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