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89" w:type="dxa"/>
        <w:tblLook w:val="04A0" w:firstRow="1" w:lastRow="0" w:firstColumn="1" w:lastColumn="0" w:noHBand="0" w:noVBand="1"/>
      </w:tblPr>
      <w:tblGrid>
        <w:gridCol w:w="1639"/>
        <w:gridCol w:w="3550"/>
        <w:gridCol w:w="4700"/>
      </w:tblGrid>
      <w:tr w:rsidR="00686A08" w:rsidRPr="00E277C2" w14:paraId="0B8E7DA0" w14:textId="77777777" w:rsidTr="00DA1E5A">
        <w:tc>
          <w:tcPr>
            <w:tcW w:w="1134" w:type="dxa"/>
            <w:shd w:val="clear" w:color="auto" w:fill="auto"/>
          </w:tcPr>
          <w:p w14:paraId="7B3DDCE2" w14:textId="77777777" w:rsidR="00686A08" w:rsidRPr="00686A08" w:rsidRDefault="00686A08" w:rsidP="00686A0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="Calibri" w:eastAsia="SimSun" w:hAnsi="Calibri" w:cs="Calibri"/>
                <w:sz w:val="18"/>
                <w:lang w:val="fr-CH"/>
              </w:rPr>
            </w:pPr>
            <w:r w:rsidRPr="00686A08">
              <w:rPr>
                <w:rFonts w:ascii="Calibri" w:eastAsia="SimSun" w:hAnsi="Calibri" w:cs="Calibri"/>
                <w:sz w:val="18"/>
                <w:lang w:val="fr-CH"/>
              </w:rPr>
              <w:br/>
            </w:r>
            <w:r w:rsidRPr="00686A08">
              <w:rPr>
                <w:rFonts w:ascii="Calibri" w:eastAsia="SimSun" w:hAnsi="Calibri"/>
                <w:noProof/>
                <w:sz w:val="18"/>
                <w:lang w:eastAsia="zh-CN"/>
              </w:rPr>
              <w:drawing>
                <wp:inline distT="0" distB="0" distL="0" distR="0" wp14:anchorId="5FC50C68" wp14:editId="2579E087">
                  <wp:extent cx="903605" cy="90360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BDF5D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605" cy="903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5" w:type="dxa"/>
            <w:shd w:val="clear" w:color="auto" w:fill="auto"/>
            <w:vAlign w:val="center"/>
          </w:tcPr>
          <w:p w14:paraId="0F4FBA46" w14:textId="77777777" w:rsidR="00686A08" w:rsidRPr="00686A08" w:rsidRDefault="00686A08" w:rsidP="00686A08">
            <w:pPr>
              <w:tabs>
                <w:tab w:val="right" w:pos="8732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eastAsia="SimSun" w:hAnsi="SimSun"/>
                <w:b/>
                <w:bCs/>
                <w:sz w:val="28"/>
                <w:szCs w:val="28"/>
                <w:lang w:val="fr-CH" w:eastAsia="zh-CN"/>
              </w:rPr>
            </w:pPr>
            <w:r w:rsidRPr="00686A08">
              <w:rPr>
                <w:rFonts w:ascii="Calibri" w:eastAsia="SimSun" w:hAnsi="SimSun" w:hint="eastAsia"/>
                <w:b/>
                <w:bCs/>
                <w:sz w:val="28"/>
                <w:szCs w:val="28"/>
                <w:lang w:eastAsia="zh-CN"/>
              </w:rPr>
              <w:t>国</w:t>
            </w:r>
            <w:r w:rsidRPr="00686A08">
              <w:rPr>
                <w:rFonts w:ascii="Calibri" w:eastAsia="SimSun" w:hAnsi="SimSun" w:hint="eastAsia"/>
                <w:b/>
                <w:bCs/>
                <w:sz w:val="28"/>
                <w:szCs w:val="28"/>
                <w:lang w:val="fr-CH" w:eastAsia="zh-CN"/>
              </w:rPr>
              <w:t xml:space="preserve"> </w:t>
            </w:r>
            <w:r w:rsidRPr="00686A08">
              <w:rPr>
                <w:rFonts w:ascii="Calibri" w:eastAsia="SimSun" w:hAnsi="SimSun" w:hint="eastAsia"/>
                <w:b/>
                <w:bCs/>
                <w:sz w:val="28"/>
                <w:szCs w:val="28"/>
                <w:lang w:eastAsia="zh-CN"/>
              </w:rPr>
              <w:t>际</w:t>
            </w:r>
            <w:r w:rsidRPr="00686A08">
              <w:rPr>
                <w:rFonts w:ascii="Calibri" w:eastAsia="SimSun" w:hAnsi="SimSun" w:hint="eastAsia"/>
                <w:b/>
                <w:bCs/>
                <w:sz w:val="28"/>
                <w:szCs w:val="28"/>
                <w:lang w:val="fr-CH" w:eastAsia="zh-CN"/>
              </w:rPr>
              <w:t xml:space="preserve"> </w:t>
            </w:r>
            <w:r w:rsidRPr="00686A08">
              <w:rPr>
                <w:rFonts w:ascii="Calibri" w:eastAsia="SimSun" w:hAnsi="SimSun" w:hint="eastAsia"/>
                <w:b/>
                <w:bCs/>
                <w:sz w:val="28"/>
                <w:szCs w:val="28"/>
                <w:lang w:eastAsia="zh-CN"/>
              </w:rPr>
              <w:t>电</w:t>
            </w:r>
            <w:r w:rsidRPr="00686A08">
              <w:rPr>
                <w:rFonts w:ascii="Calibri" w:eastAsia="SimSun" w:hAnsi="SimSun" w:hint="eastAsia"/>
                <w:b/>
                <w:bCs/>
                <w:sz w:val="28"/>
                <w:szCs w:val="28"/>
                <w:lang w:val="fr-CH" w:eastAsia="zh-CN"/>
              </w:rPr>
              <w:t xml:space="preserve"> </w:t>
            </w:r>
            <w:r w:rsidRPr="00686A08">
              <w:rPr>
                <w:rFonts w:ascii="Calibri" w:eastAsia="SimSun" w:hAnsi="SimSun" w:hint="eastAsia"/>
                <w:b/>
                <w:bCs/>
                <w:sz w:val="28"/>
                <w:szCs w:val="28"/>
                <w:lang w:eastAsia="zh-CN"/>
              </w:rPr>
              <w:t>信</w:t>
            </w:r>
            <w:r w:rsidRPr="00686A08">
              <w:rPr>
                <w:rFonts w:ascii="Calibri" w:eastAsia="SimSun" w:hAnsi="SimSun" w:hint="eastAsia"/>
                <w:b/>
                <w:bCs/>
                <w:sz w:val="28"/>
                <w:szCs w:val="28"/>
                <w:lang w:val="fr-CH" w:eastAsia="zh-CN"/>
              </w:rPr>
              <w:t xml:space="preserve"> </w:t>
            </w:r>
            <w:r w:rsidRPr="00686A08">
              <w:rPr>
                <w:rFonts w:ascii="Calibri" w:eastAsia="SimSun" w:hAnsi="SimSun" w:hint="eastAsia"/>
                <w:b/>
                <w:bCs/>
                <w:sz w:val="28"/>
                <w:szCs w:val="28"/>
                <w:lang w:eastAsia="zh-CN"/>
              </w:rPr>
              <w:t>联</w:t>
            </w:r>
            <w:r w:rsidRPr="00686A08">
              <w:rPr>
                <w:rFonts w:ascii="Calibri" w:eastAsia="SimSun" w:hAnsi="SimSun" w:hint="eastAsia"/>
                <w:b/>
                <w:bCs/>
                <w:sz w:val="28"/>
                <w:szCs w:val="28"/>
                <w:lang w:val="fr-CH" w:eastAsia="zh-CN"/>
              </w:rPr>
              <w:t xml:space="preserve"> </w:t>
            </w:r>
            <w:r w:rsidRPr="00686A08">
              <w:rPr>
                <w:rFonts w:ascii="Calibri" w:eastAsia="SimSun" w:hAnsi="SimSun" w:hint="eastAsia"/>
                <w:b/>
                <w:bCs/>
                <w:sz w:val="28"/>
                <w:szCs w:val="28"/>
                <w:lang w:eastAsia="zh-CN"/>
              </w:rPr>
              <w:t>盟</w:t>
            </w:r>
          </w:p>
          <w:p w14:paraId="00A9BFC3" w14:textId="77777777" w:rsidR="00686A08" w:rsidRPr="00686A08" w:rsidRDefault="00686A08" w:rsidP="00686A0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="Calibri" w:eastAsia="SimSun" w:hAnsi="Calibri" w:cs="Calibri"/>
                <w:sz w:val="18"/>
                <w:lang w:val="fr-CH" w:eastAsia="zh-CN"/>
              </w:rPr>
            </w:pPr>
            <w:r w:rsidRPr="00686A08">
              <w:rPr>
                <w:rFonts w:ascii="SimSun" w:eastAsia="SimSun" w:hAnsi="SimSun" w:hint="eastAsia"/>
                <w:b/>
                <w:bCs/>
                <w:sz w:val="28"/>
                <w:szCs w:val="28"/>
                <w:lang w:val="fr-FR" w:eastAsia="zh-CN"/>
              </w:rPr>
              <w:t>电信标准化局</w:t>
            </w:r>
          </w:p>
        </w:tc>
        <w:tc>
          <w:tcPr>
            <w:tcW w:w="5000" w:type="dxa"/>
            <w:shd w:val="clear" w:color="auto" w:fill="auto"/>
          </w:tcPr>
          <w:p w14:paraId="0B2E5563" w14:textId="77777777" w:rsidR="00686A08" w:rsidRPr="00686A08" w:rsidRDefault="00686A08" w:rsidP="00686A0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175"/>
              <w:jc w:val="right"/>
              <w:rPr>
                <w:rFonts w:ascii="Calibri" w:eastAsia="SimSun" w:hAnsi="Calibri" w:cs="Calibri"/>
                <w:sz w:val="18"/>
                <w:lang w:val="fr-CH" w:eastAsia="zh-CN"/>
              </w:rPr>
            </w:pPr>
          </w:p>
        </w:tc>
      </w:tr>
    </w:tbl>
    <w:p w14:paraId="74762D1D" w14:textId="4FF54469" w:rsidR="00686A08" w:rsidRPr="00901DB7" w:rsidRDefault="00686A08" w:rsidP="005727A4">
      <w:pPr>
        <w:tabs>
          <w:tab w:val="clear" w:pos="794"/>
          <w:tab w:val="clear" w:pos="1191"/>
          <w:tab w:val="clear" w:pos="1588"/>
          <w:tab w:val="clear" w:pos="1985"/>
          <w:tab w:val="left" w:pos="5670"/>
          <w:tab w:val="left" w:pos="6480"/>
        </w:tabs>
        <w:overflowPunct/>
        <w:autoSpaceDE/>
        <w:autoSpaceDN/>
        <w:adjustRightInd/>
        <w:spacing w:before="120"/>
        <w:textAlignment w:val="auto"/>
        <w:rPr>
          <w:rFonts w:ascii="Calibri" w:eastAsia="SimSun" w:hAnsi="Calibri"/>
          <w:sz w:val="24"/>
          <w:szCs w:val="24"/>
          <w:lang w:eastAsia="zh-CN"/>
        </w:rPr>
      </w:pPr>
      <w:r w:rsidRPr="00686A08">
        <w:rPr>
          <w:rFonts w:ascii="Calibri" w:eastAsia="SimSun" w:hAnsi="Calibri"/>
          <w:sz w:val="23"/>
          <w:szCs w:val="23"/>
          <w:lang w:val="fr-CH" w:eastAsia="zh-CN"/>
        </w:rPr>
        <w:tab/>
      </w:r>
      <w:r w:rsidRPr="00901DB7">
        <w:rPr>
          <w:rFonts w:ascii="Calibri" w:eastAsia="SimSun" w:hAnsi="Calibri"/>
          <w:sz w:val="24"/>
          <w:szCs w:val="24"/>
        </w:rPr>
        <w:t>20</w:t>
      </w:r>
      <w:r w:rsidR="00890D81" w:rsidRPr="00901DB7">
        <w:rPr>
          <w:rFonts w:ascii="Calibri" w:eastAsia="SimSun" w:hAnsi="Calibri"/>
          <w:sz w:val="24"/>
          <w:szCs w:val="24"/>
        </w:rPr>
        <w:t>20</w:t>
      </w:r>
      <w:r w:rsidRPr="00901DB7">
        <w:rPr>
          <w:rFonts w:ascii="Calibri" w:eastAsia="SimSun" w:hAnsi="Calibri" w:hint="eastAsia"/>
          <w:sz w:val="24"/>
          <w:szCs w:val="24"/>
          <w:lang w:eastAsia="zh-CN"/>
        </w:rPr>
        <w:t>年</w:t>
      </w:r>
      <w:r w:rsidR="006A670E">
        <w:rPr>
          <w:rFonts w:ascii="Calibri" w:eastAsia="SimSun" w:hAnsi="Calibri" w:hint="eastAsia"/>
          <w:sz w:val="24"/>
          <w:szCs w:val="24"/>
          <w:lang w:eastAsia="zh-CN"/>
        </w:rPr>
        <w:t>8</w:t>
      </w:r>
      <w:r w:rsidRPr="00901DB7">
        <w:rPr>
          <w:rFonts w:ascii="Calibri" w:eastAsia="SimSun" w:hAnsi="Calibri" w:hint="eastAsia"/>
          <w:sz w:val="24"/>
          <w:szCs w:val="24"/>
          <w:lang w:eastAsia="zh-CN"/>
        </w:rPr>
        <w:t>月</w:t>
      </w:r>
      <w:r w:rsidR="00890D81" w:rsidRPr="00901DB7">
        <w:rPr>
          <w:rFonts w:ascii="Calibri" w:eastAsia="SimSun" w:hAnsi="Calibri"/>
          <w:sz w:val="24"/>
          <w:szCs w:val="24"/>
          <w:lang w:eastAsia="zh-CN"/>
        </w:rPr>
        <w:t>1</w:t>
      </w:r>
      <w:r w:rsidR="006A670E">
        <w:rPr>
          <w:rFonts w:ascii="Calibri" w:eastAsia="SimSun" w:hAnsi="Calibri" w:hint="eastAsia"/>
          <w:sz w:val="24"/>
          <w:szCs w:val="24"/>
          <w:lang w:eastAsia="zh-CN"/>
        </w:rPr>
        <w:t>7</w:t>
      </w:r>
      <w:r w:rsidRPr="00901DB7">
        <w:rPr>
          <w:rFonts w:ascii="Calibri" w:eastAsia="SimSun" w:hAnsi="Calibri" w:hint="eastAsia"/>
          <w:sz w:val="24"/>
          <w:szCs w:val="24"/>
          <w:lang w:eastAsia="zh-CN"/>
        </w:rPr>
        <w:t>日，日内瓦</w:t>
      </w:r>
    </w:p>
    <w:p w14:paraId="74ADACC0" w14:textId="77777777" w:rsidR="00686A08" w:rsidRPr="00901DB7" w:rsidRDefault="00686A08" w:rsidP="00686A08">
      <w:pPr>
        <w:overflowPunct/>
        <w:autoSpaceDE/>
        <w:autoSpaceDN/>
        <w:adjustRightInd/>
        <w:spacing w:before="0"/>
        <w:textAlignment w:val="auto"/>
        <w:rPr>
          <w:rFonts w:ascii="Calibri" w:eastAsia="SimSun" w:hAnsi="Calibri"/>
          <w:sz w:val="24"/>
          <w:szCs w:val="24"/>
          <w:lang w:eastAsia="zh-CN"/>
        </w:rPr>
      </w:pPr>
    </w:p>
    <w:tbl>
      <w:tblPr>
        <w:tblW w:w="9915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8"/>
        <w:gridCol w:w="4402"/>
        <w:gridCol w:w="4245"/>
      </w:tblGrid>
      <w:tr w:rsidR="00686A08" w:rsidRPr="00901DB7" w14:paraId="1B9E2802" w14:textId="77777777" w:rsidTr="00DA1E5A">
        <w:trPr>
          <w:cantSplit/>
          <w:trHeight w:val="212"/>
        </w:trPr>
        <w:tc>
          <w:tcPr>
            <w:tcW w:w="1268" w:type="dxa"/>
          </w:tcPr>
          <w:p w14:paraId="45C94A0B" w14:textId="77777777" w:rsidR="00686A08" w:rsidRPr="00901DB7" w:rsidRDefault="00686A08" w:rsidP="00686A08">
            <w:pPr>
              <w:tabs>
                <w:tab w:val="left" w:pos="4111"/>
              </w:tabs>
              <w:overflowPunct/>
              <w:autoSpaceDE/>
              <w:autoSpaceDN/>
              <w:adjustRightInd/>
              <w:spacing w:before="40" w:after="40"/>
              <w:ind w:left="57"/>
              <w:textAlignment w:val="auto"/>
              <w:rPr>
                <w:rFonts w:ascii="Calibri" w:eastAsia="SimSun" w:hAnsi="Calibri"/>
                <w:sz w:val="24"/>
                <w:szCs w:val="24"/>
                <w:lang w:eastAsia="zh-CN"/>
              </w:rPr>
            </w:pPr>
            <w:r w:rsidRPr="00901DB7">
              <w:rPr>
                <w:rFonts w:ascii="Calibri" w:eastAsia="SimSun" w:hAnsi="Calibri" w:hint="eastAsia"/>
                <w:sz w:val="24"/>
                <w:szCs w:val="24"/>
                <w:lang w:eastAsia="zh-CN"/>
              </w:rPr>
              <w:t>文号：</w:t>
            </w:r>
          </w:p>
        </w:tc>
        <w:tc>
          <w:tcPr>
            <w:tcW w:w="4402" w:type="dxa"/>
          </w:tcPr>
          <w:p w14:paraId="562A716B" w14:textId="5D05E9EA" w:rsidR="00686A08" w:rsidRPr="00901DB7" w:rsidRDefault="00686A08" w:rsidP="00686A08">
            <w:pPr>
              <w:tabs>
                <w:tab w:val="left" w:pos="4111"/>
              </w:tabs>
              <w:overflowPunct/>
              <w:autoSpaceDE/>
              <w:autoSpaceDN/>
              <w:adjustRightInd/>
              <w:spacing w:before="40" w:after="40"/>
              <w:ind w:left="57"/>
              <w:textAlignment w:val="auto"/>
              <w:rPr>
                <w:rFonts w:ascii="Calibri" w:eastAsia="SimSun" w:hAnsi="Calibri"/>
                <w:b/>
                <w:sz w:val="24"/>
                <w:szCs w:val="24"/>
                <w:lang w:eastAsia="zh-CN"/>
              </w:rPr>
            </w:pPr>
            <w:r w:rsidRPr="00901DB7">
              <w:rPr>
                <w:rFonts w:ascii="SimSun" w:eastAsia="SimSun" w:hAnsi="SimSun" w:hint="eastAsia"/>
                <w:b/>
                <w:bCs/>
                <w:iCs/>
                <w:sz w:val="24"/>
                <w:szCs w:val="24"/>
                <w:lang w:eastAsia="zh-CN"/>
              </w:rPr>
              <w:t>电信标准化局</w:t>
            </w:r>
            <w:r w:rsidRPr="00901DB7">
              <w:rPr>
                <w:rFonts w:ascii="SimSun" w:eastAsia="SimSun" w:hAnsi="SimSun" w:hint="eastAsia"/>
                <w:b/>
                <w:bCs/>
                <w:iCs/>
                <w:sz w:val="24"/>
                <w:szCs w:val="24"/>
                <w:lang w:val="fr-CH" w:eastAsia="zh-CN"/>
              </w:rPr>
              <w:t>第</w:t>
            </w:r>
            <w:r w:rsidR="00890D81" w:rsidRPr="00901DB7">
              <w:rPr>
                <w:rFonts w:ascii="Calibri" w:eastAsia="SimSun" w:hAnsi="Calibri"/>
                <w:b/>
                <w:sz w:val="24"/>
                <w:szCs w:val="24"/>
                <w:lang w:eastAsia="zh-CN"/>
              </w:rPr>
              <w:t>1</w:t>
            </w:r>
            <w:r w:rsidR="006A670E">
              <w:rPr>
                <w:rFonts w:ascii="Calibri" w:eastAsia="SimSun" w:hAnsi="Calibri" w:hint="eastAsia"/>
                <w:b/>
                <w:sz w:val="24"/>
                <w:szCs w:val="24"/>
                <w:lang w:eastAsia="zh-CN"/>
              </w:rPr>
              <w:t>2</w:t>
            </w:r>
            <w:r w:rsidRPr="00901DB7">
              <w:rPr>
                <w:rFonts w:ascii="Calibri" w:eastAsia="SimSun" w:hAnsi="Calibri"/>
                <w:b/>
                <w:sz w:val="24"/>
                <w:szCs w:val="24"/>
                <w:lang w:eastAsia="zh-CN"/>
              </w:rPr>
              <w:t>/1</w:t>
            </w:r>
            <w:r w:rsidR="00901DB7" w:rsidRPr="00901DB7">
              <w:rPr>
                <w:rFonts w:ascii="Calibri" w:eastAsia="SimSun" w:hAnsi="Calibri" w:hint="eastAsia"/>
                <w:b/>
                <w:sz w:val="24"/>
                <w:szCs w:val="24"/>
                <w:lang w:eastAsia="zh-CN"/>
              </w:rPr>
              <w:t>3</w:t>
            </w:r>
            <w:r w:rsidRPr="00901DB7">
              <w:rPr>
                <w:rFonts w:ascii="SimSun" w:eastAsia="SimSun" w:hAnsi="SimSun" w:hint="eastAsia"/>
                <w:b/>
                <w:sz w:val="24"/>
                <w:szCs w:val="24"/>
                <w:lang w:eastAsia="zh-CN"/>
              </w:rPr>
              <w:t>号</w:t>
            </w:r>
            <w:r w:rsidRPr="00901DB7">
              <w:rPr>
                <w:rFonts w:ascii="SimSun" w:eastAsia="SimSun" w:hAnsi="SimSun" w:hint="eastAsia"/>
                <w:b/>
                <w:bCs/>
                <w:iCs/>
                <w:sz w:val="24"/>
                <w:szCs w:val="24"/>
                <w:lang w:eastAsia="zh-CN"/>
              </w:rPr>
              <w:t>集体函</w:t>
            </w:r>
          </w:p>
          <w:p w14:paraId="354E0584" w14:textId="7E0A76D5" w:rsidR="00686A08" w:rsidRPr="00901DB7" w:rsidRDefault="00901DB7" w:rsidP="00686A08">
            <w:pPr>
              <w:tabs>
                <w:tab w:val="left" w:pos="4111"/>
              </w:tabs>
              <w:overflowPunct/>
              <w:autoSpaceDE/>
              <w:autoSpaceDN/>
              <w:adjustRightInd/>
              <w:spacing w:before="40" w:after="40"/>
              <w:ind w:left="57"/>
              <w:textAlignment w:val="auto"/>
              <w:rPr>
                <w:rFonts w:ascii="SimSun" w:eastAsia="SimSun" w:hAnsi="SimSun"/>
                <w:b/>
                <w:sz w:val="24"/>
                <w:szCs w:val="24"/>
                <w:lang w:eastAsia="zh-CN"/>
              </w:rPr>
            </w:pPr>
            <w:r w:rsidRPr="00901DB7">
              <w:rPr>
                <w:rFonts w:ascii="Calibri" w:eastAsia="SimSun" w:hAnsi="Calibri"/>
                <w:sz w:val="24"/>
                <w:szCs w:val="24"/>
                <w:lang w:val="fr-CH"/>
              </w:rPr>
              <w:t>SG13/TK</w:t>
            </w:r>
          </w:p>
        </w:tc>
        <w:tc>
          <w:tcPr>
            <w:tcW w:w="4245" w:type="dxa"/>
            <w:vMerge w:val="restart"/>
          </w:tcPr>
          <w:p w14:paraId="0D366529" w14:textId="77777777" w:rsidR="00686A08" w:rsidRPr="00901DB7" w:rsidRDefault="00686A08" w:rsidP="00686A08">
            <w:pPr>
              <w:tabs>
                <w:tab w:val="clear" w:pos="794"/>
                <w:tab w:val="left" w:pos="559"/>
                <w:tab w:val="left" w:pos="4111"/>
              </w:tabs>
              <w:overflowPunct/>
              <w:autoSpaceDE/>
              <w:autoSpaceDN/>
              <w:adjustRightInd/>
              <w:spacing w:before="40" w:after="40"/>
              <w:ind w:left="559" w:hanging="559"/>
              <w:jc w:val="both"/>
              <w:textAlignment w:val="auto"/>
              <w:rPr>
                <w:rFonts w:ascii="Calibri" w:eastAsia="SimSun" w:hAnsi="Calibri"/>
                <w:sz w:val="24"/>
                <w:szCs w:val="24"/>
                <w:lang w:eastAsia="zh-CN"/>
              </w:rPr>
            </w:pPr>
            <w:r w:rsidRPr="00901DB7">
              <w:rPr>
                <w:rFonts w:ascii="Calibri" w:eastAsia="SimSun" w:hAnsi="Calibri" w:hint="eastAsia"/>
                <w:sz w:val="24"/>
                <w:szCs w:val="24"/>
                <w:lang w:eastAsia="zh-CN"/>
              </w:rPr>
              <w:t>致：</w:t>
            </w:r>
          </w:p>
          <w:p w14:paraId="7AD37EF4" w14:textId="77777777" w:rsidR="00686A08" w:rsidRPr="00901DB7" w:rsidRDefault="00686A08" w:rsidP="00686A0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283"/>
              <w:rPr>
                <w:rFonts w:ascii="Calibri" w:eastAsia="SimSun" w:hAnsi="Calibri"/>
                <w:sz w:val="24"/>
                <w:szCs w:val="24"/>
                <w:lang w:eastAsia="zh-CN"/>
              </w:rPr>
            </w:pPr>
            <w:r w:rsidRPr="00901DB7">
              <w:rPr>
                <w:rFonts w:ascii="Calibri" w:eastAsia="SimSun" w:hAnsi="Calibri" w:cs="Microsoft YaHei"/>
                <w:sz w:val="24"/>
                <w:szCs w:val="24"/>
                <w:lang w:eastAsia="zh-CN"/>
              </w:rPr>
              <w:t>–</w:t>
            </w:r>
            <w:r w:rsidRPr="00901DB7">
              <w:rPr>
                <w:rFonts w:ascii="Calibri" w:eastAsia="SimSun" w:hAnsi="Calibri" w:cs="Microsoft YaHei"/>
                <w:sz w:val="24"/>
                <w:szCs w:val="24"/>
                <w:lang w:eastAsia="zh-CN"/>
              </w:rPr>
              <w:tab/>
            </w:r>
            <w:r w:rsidRPr="00901DB7">
              <w:rPr>
                <w:rFonts w:ascii="Calibri" w:eastAsia="SimSun" w:hAnsi="Calibri" w:cs="Microsoft YaHei" w:hint="eastAsia"/>
                <w:sz w:val="24"/>
                <w:szCs w:val="24"/>
                <w:lang w:eastAsia="zh-CN"/>
              </w:rPr>
              <w:t>国际电联各成员国主管部门；</w:t>
            </w:r>
          </w:p>
          <w:p w14:paraId="1EBA452A" w14:textId="77777777" w:rsidR="00686A08" w:rsidRPr="00901DB7" w:rsidRDefault="00686A08" w:rsidP="00686A0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283"/>
              <w:rPr>
                <w:rFonts w:ascii="Calibri" w:eastAsia="SimSun" w:hAnsi="Calibri"/>
                <w:sz w:val="24"/>
                <w:szCs w:val="24"/>
                <w:lang w:eastAsia="zh-CN"/>
              </w:rPr>
            </w:pPr>
            <w:r w:rsidRPr="00901DB7">
              <w:rPr>
                <w:rFonts w:ascii="Calibri" w:eastAsia="SimSun" w:hAnsi="Calibri" w:cs="Microsoft YaHei"/>
                <w:sz w:val="24"/>
                <w:szCs w:val="24"/>
                <w:lang w:eastAsia="zh-CN"/>
              </w:rPr>
              <w:t>–</w:t>
            </w:r>
            <w:r w:rsidRPr="00901DB7">
              <w:rPr>
                <w:rFonts w:ascii="Calibri" w:eastAsia="SimSun" w:hAnsi="Calibri" w:cs="Microsoft YaHei"/>
                <w:sz w:val="24"/>
                <w:szCs w:val="24"/>
                <w:lang w:eastAsia="zh-CN"/>
              </w:rPr>
              <w:tab/>
            </w:r>
            <w:r w:rsidRPr="00901DB7">
              <w:rPr>
                <w:rFonts w:ascii="Calibri" w:eastAsia="SimSun" w:hAnsi="Calibri" w:hint="eastAsia"/>
                <w:sz w:val="24"/>
                <w:szCs w:val="24"/>
                <w:lang w:eastAsia="zh-CN"/>
              </w:rPr>
              <w:t>ITU-T</w:t>
            </w:r>
            <w:r w:rsidRPr="00901DB7">
              <w:rPr>
                <w:rFonts w:ascii="Calibri" w:eastAsia="SimSun" w:hAnsi="Calibri" w:cs="Microsoft YaHei" w:hint="eastAsia"/>
                <w:sz w:val="24"/>
                <w:szCs w:val="24"/>
                <w:lang w:eastAsia="zh-CN"/>
              </w:rPr>
              <w:t>部门成员；</w:t>
            </w:r>
          </w:p>
          <w:p w14:paraId="6AFC0CBC" w14:textId="1258063E" w:rsidR="00686A08" w:rsidRPr="00901DB7" w:rsidRDefault="00686A08" w:rsidP="00686A0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283"/>
              <w:rPr>
                <w:rFonts w:ascii="Calibri" w:eastAsia="SimSun" w:hAnsi="Calibri" w:cs="Microsoft YaHei"/>
                <w:sz w:val="24"/>
                <w:szCs w:val="24"/>
                <w:lang w:eastAsia="zh-CN"/>
              </w:rPr>
            </w:pPr>
            <w:r w:rsidRPr="00901DB7">
              <w:rPr>
                <w:rFonts w:ascii="Calibri" w:eastAsia="SimSun" w:hAnsi="Calibri" w:cs="Microsoft YaHei"/>
                <w:sz w:val="24"/>
                <w:szCs w:val="24"/>
                <w:lang w:eastAsia="zh-CN"/>
              </w:rPr>
              <w:t>–</w:t>
            </w:r>
            <w:r w:rsidRPr="00901DB7">
              <w:rPr>
                <w:rFonts w:ascii="Calibri" w:eastAsia="SimSun" w:hAnsi="Calibri" w:cs="Microsoft YaHei"/>
                <w:sz w:val="24"/>
                <w:szCs w:val="24"/>
                <w:lang w:eastAsia="zh-CN"/>
              </w:rPr>
              <w:tab/>
            </w:r>
            <w:r w:rsidRPr="00901DB7">
              <w:rPr>
                <w:rFonts w:ascii="Calibri" w:eastAsia="SimSun" w:hAnsi="Calibri" w:cs="Microsoft YaHei" w:hint="eastAsia"/>
                <w:sz w:val="24"/>
                <w:szCs w:val="24"/>
                <w:lang w:eastAsia="zh-CN"/>
              </w:rPr>
              <w:t>参加第</w:t>
            </w:r>
            <w:r w:rsidRPr="00901DB7">
              <w:rPr>
                <w:rFonts w:ascii="Calibri" w:eastAsia="SimSun" w:hAnsi="Calibri" w:cs="Microsoft YaHei" w:hint="eastAsia"/>
                <w:sz w:val="24"/>
                <w:szCs w:val="24"/>
                <w:lang w:eastAsia="zh-CN"/>
              </w:rPr>
              <w:t>1</w:t>
            </w:r>
            <w:r w:rsidR="00901DB7" w:rsidRPr="00901DB7">
              <w:rPr>
                <w:rFonts w:ascii="Calibri" w:eastAsia="SimSun" w:hAnsi="Calibri" w:cs="Microsoft YaHei" w:hint="eastAsia"/>
                <w:sz w:val="24"/>
                <w:szCs w:val="24"/>
                <w:lang w:eastAsia="zh-CN"/>
              </w:rPr>
              <w:t>3</w:t>
            </w:r>
            <w:r w:rsidRPr="00901DB7">
              <w:rPr>
                <w:rFonts w:ascii="Calibri" w:eastAsia="SimSun" w:hAnsi="Calibri" w:cs="Microsoft YaHei" w:hint="eastAsia"/>
                <w:sz w:val="24"/>
                <w:szCs w:val="24"/>
                <w:lang w:eastAsia="zh-CN"/>
              </w:rPr>
              <w:t>研究组工作的</w:t>
            </w:r>
            <w:r w:rsidRPr="00901DB7">
              <w:rPr>
                <w:rFonts w:ascii="Calibri" w:eastAsia="SimSun" w:hAnsi="Calibri" w:cs="Microsoft YaHei" w:hint="eastAsia"/>
                <w:sz w:val="24"/>
                <w:szCs w:val="24"/>
                <w:lang w:eastAsia="zh-CN"/>
              </w:rPr>
              <w:t>ITU-T</w:t>
            </w:r>
            <w:r w:rsidRPr="00901DB7">
              <w:rPr>
                <w:rFonts w:ascii="Calibri" w:eastAsia="SimSun" w:hAnsi="Calibri" w:cs="Microsoft YaHei"/>
                <w:sz w:val="24"/>
                <w:szCs w:val="24"/>
                <w:lang w:eastAsia="zh-CN"/>
              </w:rPr>
              <w:br/>
            </w:r>
            <w:r w:rsidRPr="00901DB7">
              <w:rPr>
                <w:rFonts w:ascii="Calibri" w:eastAsia="SimSun" w:hAnsi="Calibri" w:cs="Microsoft YaHei" w:hint="eastAsia"/>
                <w:sz w:val="24"/>
                <w:szCs w:val="24"/>
                <w:lang w:eastAsia="zh-CN"/>
              </w:rPr>
              <w:t>部门准成员；</w:t>
            </w:r>
          </w:p>
          <w:p w14:paraId="62817624" w14:textId="77777777" w:rsidR="00686A08" w:rsidRPr="00901DB7" w:rsidRDefault="00686A08" w:rsidP="00686A0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283"/>
              <w:rPr>
                <w:rFonts w:ascii="Calibri" w:hAnsi="Calibri"/>
                <w:sz w:val="24"/>
                <w:szCs w:val="24"/>
                <w:lang w:eastAsia="zh-CN"/>
              </w:rPr>
            </w:pPr>
            <w:r w:rsidRPr="00901DB7">
              <w:rPr>
                <w:rFonts w:ascii="Calibri" w:eastAsia="SimSun" w:hAnsi="Calibri" w:cs="Microsoft YaHei"/>
                <w:sz w:val="24"/>
                <w:szCs w:val="24"/>
                <w:lang w:eastAsia="zh-CN"/>
              </w:rPr>
              <w:t>–</w:t>
            </w:r>
            <w:r w:rsidRPr="00901DB7">
              <w:rPr>
                <w:rFonts w:ascii="Calibri" w:eastAsia="SimSun" w:hAnsi="Calibri" w:cs="Microsoft YaHei"/>
                <w:sz w:val="24"/>
                <w:szCs w:val="24"/>
                <w:lang w:eastAsia="zh-CN"/>
              </w:rPr>
              <w:tab/>
            </w:r>
            <w:r w:rsidRPr="00901DB7">
              <w:rPr>
                <w:rFonts w:ascii="Calibri" w:eastAsia="SimSun" w:hAnsi="Calibri" w:cs="Microsoft YaHei" w:hint="eastAsia"/>
                <w:sz w:val="24"/>
                <w:szCs w:val="24"/>
                <w:lang w:eastAsia="zh-CN"/>
              </w:rPr>
              <w:t>国际</w:t>
            </w:r>
            <w:r w:rsidRPr="00901DB7">
              <w:rPr>
                <w:rFonts w:ascii="Calibri" w:eastAsia="SimSun" w:hAnsi="Calibri" w:cs="Microsoft YaHei"/>
                <w:sz w:val="24"/>
                <w:szCs w:val="24"/>
                <w:lang w:eastAsia="zh-CN"/>
              </w:rPr>
              <w:t>电联</w:t>
            </w:r>
            <w:r w:rsidRPr="00901DB7">
              <w:rPr>
                <w:rFonts w:ascii="Calibri" w:eastAsia="SimSun" w:hAnsi="Calibri" w:cs="Microsoft YaHei" w:hint="eastAsia"/>
                <w:sz w:val="24"/>
                <w:szCs w:val="24"/>
                <w:lang w:eastAsia="zh-CN"/>
              </w:rPr>
              <w:t>学术成员</w:t>
            </w:r>
          </w:p>
        </w:tc>
      </w:tr>
      <w:tr w:rsidR="00686A08" w:rsidRPr="00901DB7" w14:paraId="39E8FA2A" w14:textId="77777777" w:rsidTr="00DA1E5A">
        <w:trPr>
          <w:cantSplit/>
          <w:trHeight w:val="322"/>
        </w:trPr>
        <w:tc>
          <w:tcPr>
            <w:tcW w:w="1268" w:type="dxa"/>
          </w:tcPr>
          <w:p w14:paraId="1D71A1E8" w14:textId="77777777" w:rsidR="00686A08" w:rsidRPr="00901DB7" w:rsidRDefault="00686A08" w:rsidP="00686A08">
            <w:pPr>
              <w:tabs>
                <w:tab w:val="left" w:pos="4111"/>
              </w:tabs>
              <w:overflowPunct/>
              <w:autoSpaceDE/>
              <w:autoSpaceDN/>
              <w:adjustRightInd/>
              <w:spacing w:before="40" w:after="40"/>
              <w:ind w:left="57"/>
              <w:textAlignment w:val="auto"/>
              <w:rPr>
                <w:rFonts w:ascii="Calibri" w:eastAsia="SimSun" w:hAnsi="Calibri"/>
                <w:sz w:val="24"/>
                <w:szCs w:val="24"/>
                <w:lang w:eastAsia="zh-CN"/>
              </w:rPr>
            </w:pPr>
            <w:r w:rsidRPr="00901DB7">
              <w:rPr>
                <w:rFonts w:ascii="Calibri" w:eastAsia="SimSun" w:hAnsi="Calibri" w:hint="eastAsia"/>
                <w:sz w:val="24"/>
                <w:szCs w:val="24"/>
                <w:lang w:eastAsia="zh-CN"/>
              </w:rPr>
              <w:t>电话：</w:t>
            </w:r>
          </w:p>
        </w:tc>
        <w:tc>
          <w:tcPr>
            <w:tcW w:w="4402" w:type="dxa"/>
          </w:tcPr>
          <w:p w14:paraId="2B5CF835" w14:textId="4AB03996" w:rsidR="00686A08" w:rsidRPr="00901DB7" w:rsidRDefault="00686A08" w:rsidP="00686A0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="Calibri" w:hAnsi="Calibri"/>
                <w:b/>
                <w:sz w:val="24"/>
                <w:szCs w:val="24"/>
              </w:rPr>
            </w:pPr>
            <w:r w:rsidRPr="00901DB7">
              <w:rPr>
                <w:rFonts w:ascii="Calibri" w:hAnsi="Calibri"/>
                <w:sz w:val="24"/>
                <w:szCs w:val="24"/>
              </w:rPr>
              <w:t xml:space="preserve">+41 22 730 </w:t>
            </w:r>
            <w:r w:rsidR="00901DB7" w:rsidRPr="00901DB7">
              <w:rPr>
                <w:rFonts w:ascii="Calibri" w:hAnsi="Calibri"/>
                <w:sz w:val="24"/>
                <w:szCs w:val="24"/>
              </w:rPr>
              <w:t>5126</w:t>
            </w:r>
          </w:p>
        </w:tc>
        <w:tc>
          <w:tcPr>
            <w:tcW w:w="4245" w:type="dxa"/>
            <w:vMerge/>
          </w:tcPr>
          <w:p w14:paraId="28AAC233" w14:textId="77777777" w:rsidR="00686A08" w:rsidRPr="00901DB7" w:rsidRDefault="00686A08" w:rsidP="00686A08">
            <w:pPr>
              <w:tabs>
                <w:tab w:val="left" w:pos="4111"/>
              </w:tabs>
              <w:overflowPunct/>
              <w:autoSpaceDE/>
              <w:autoSpaceDN/>
              <w:adjustRightInd/>
              <w:spacing w:before="40" w:after="40"/>
              <w:ind w:left="57"/>
              <w:textAlignment w:val="auto"/>
              <w:rPr>
                <w:rFonts w:ascii="Calibri" w:eastAsia="SimSun" w:hAnsi="Calibri"/>
                <w:b/>
                <w:sz w:val="24"/>
                <w:szCs w:val="24"/>
                <w:lang w:eastAsia="zh-CN"/>
              </w:rPr>
            </w:pPr>
          </w:p>
        </w:tc>
      </w:tr>
      <w:tr w:rsidR="00686A08" w:rsidRPr="00901DB7" w14:paraId="4D49164C" w14:textId="77777777" w:rsidTr="00DA1E5A">
        <w:trPr>
          <w:cantSplit/>
          <w:trHeight w:val="211"/>
        </w:trPr>
        <w:tc>
          <w:tcPr>
            <w:tcW w:w="1268" w:type="dxa"/>
          </w:tcPr>
          <w:p w14:paraId="39D1FCB8" w14:textId="77777777" w:rsidR="00686A08" w:rsidRPr="00901DB7" w:rsidRDefault="00686A08" w:rsidP="00686A08">
            <w:pPr>
              <w:tabs>
                <w:tab w:val="left" w:pos="4111"/>
              </w:tabs>
              <w:overflowPunct/>
              <w:autoSpaceDE/>
              <w:autoSpaceDN/>
              <w:adjustRightInd/>
              <w:spacing w:before="40" w:after="40"/>
              <w:ind w:left="57"/>
              <w:textAlignment w:val="auto"/>
              <w:rPr>
                <w:rFonts w:ascii="Calibri" w:eastAsia="SimSun" w:hAnsi="Calibri"/>
                <w:sz w:val="24"/>
                <w:szCs w:val="24"/>
                <w:lang w:eastAsia="zh-CN"/>
              </w:rPr>
            </w:pPr>
            <w:r w:rsidRPr="00901DB7">
              <w:rPr>
                <w:rFonts w:ascii="Calibri" w:eastAsia="SimSun" w:hAnsi="Calibri" w:hint="eastAsia"/>
                <w:sz w:val="24"/>
                <w:szCs w:val="24"/>
                <w:lang w:eastAsia="zh-CN"/>
              </w:rPr>
              <w:t>传真：</w:t>
            </w:r>
          </w:p>
        </w:tc>
        <w:tc>
          <w:tcPr>
            <w:tcW w:w="4402" w:type="dxa"/>
          </w:tcPr>
          <w:p w14:paraId="47D8E20E" w14:textId="77777777" w:rsidR="00686A08" w:rsidRPr="00901DB7" w:rsidRDefault="00686A08" w:rsidP="00686A0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="Calibri" w:hAnsi="Calibri"/>
                <w:b/>
                <w:sz w:val="24"/>
                <w:szCs w:val="24"/>
              </w:rPr>
            </w:pPr>
            <w:r w:rsidRPr="00901DB7">
              <w:rPr>
                <w:rFonts w:ascii="Calibri" w:hAnsi="Calibri"/>
                <w:sz w:val="24"/>
                <w:szCs w:val="24"/>
              </w:rPr>
              <w:t>+41 22 730 5853</w:t>
            </w:r>
          </w:p>
        </w:tc>
        <w:tc>
          <w:tcPr>
            <w:tcW w:w="4245" w:type="dxa"/>
            <w:vMerge/>
          </w:tcPr>
          <w:p w14:paraId="66650A4D" w14:textId="77777777" w:rsidR="00686A08" w:rsidRPr="00901DB7" w:rsidRDefault="00686A08" w:rsidP="00686A08">
            <w:pPr>
              <w:tabs>
                <w:tab w:val="left" w:pos="4111"/>
              </w:tabs>
              <w:overflowPunct/>
              <w:autoSpaceDE/>
              <w:autoSpaceDN/>
              <w:adjustRightInd/>
              <w:spacing w:before="40" w:after="40"/>
              <w:ind w:left="57"/>
              <w:textAlignment w:val="auto"/>
              <w:rPr>
                <w:rFonts w:ascii="Calibri" w:eastAsia="SimSun" w:hAnsi="Calibri"/>
                <w:b/>
                <w:sz w:val="24"/>
                <w:szCs w:val="24"/>
                <w:lang w:eastAsia="zh-CN"/>
              </w:rPr>
            </w:pPr>
          </w:p>
        </w:tc>
      </w:tr>
      <w:tr w:rsidR="00901DB7" w:rsidRPr="00901DB7" w14:paraId="6E81D2B0" w14:textId="77777777" w:rsidTr="00DA1E5A">
        <w:trPr>
          <w:cantSplit/>
        </w:trPr>
        <w:tc>
          <w:tcPr>
            <w:tcW w:w="1268" w:type="dxa"/>
          </w:tcPr>
          <w:p w14:paraId="07E931C9" w14:textId="77777777" w:rsidR="00901DB7" w:rsidRPr="00901DB7" w:rsidRDefault="00901DB7" w:rsidP="00901DB7">
            <w:pPr>
              <w:tabs>
                <w:tab w:val="left" w:pos="4111"/>
              </w:tabs>
              <w:overflowPunct/>
              <w:autoSpaceDE/>
              <w:autoSpaceDN/>
              <w:adjustRightInd/>
              <w:spacing w:before="40" w:after="40"/>
              <w:ind w:left="57"/>
              <w:textAlignment w:val="auto"/>
              <w:rPr>
                <w:rFonts w:ascii="Calibri" w:eastAsia="SimSun" w:hAnsi="Calibri"/>
                <w:sz w:val="24"/>
                <w:szCs w:val="24"/>
                <w:lang w:eastAsia="zh-CN"/>
              </w:rPr>
            </w:pPr>
            <w:r w:rsidRPr="00901DB7">
              <w:rPr>
                <w:rFonts w:ascii="Calibri" w:eastAsia="SimSun" w:hAnsi="Calibri" w:hint="eastAsia"/>
                <w:sz w:val="24"/>
                <w:szCs w:val="24"/>
                <w:lang w:eastAsia="zh-CN"/>
              </w:rPr>
              <w:t>电子邮件：</w:t>
            </w:r>
          </w:p>
        </w:tc>
        <w:tc>
          <w:tcPr>
            <w:tcW w:w="4402" w:type="dxa"/>
          </w:tcPr>
          <w:p w14:paraId="1827AD23" w14:textId="4B98F717" w:rsidR="00901DB7" w:rsidRPr="00901DB7" w:rsidRDefault="00DD1071" w:rsidP="00901DB7">
            <w:pPr>
              <w:tabs>
                <w:tab w:val="clear" w:pos="794"/>
                <w:tab w:val="left" w:pos="284"/>
                <w:tab w:val="left" w:pos="4111"/>
              </w:tabs>
              <w:overflowPunct/>
              <w:autoSpaceDE/>
              <w:autoSpaceDN/>
              <w:adjustRightInd/>
              <w:spacing w:before="40" w:after="40"/>
              <w:ind w:left="284" w:hanging="227"/>
              <w:textAlignment w:val="auto"/>
              <w:rPr>
                <w:rFonts w:ascii="Calibri" w:eastAsia="SimSun" w:hAnsi="Calibri"/>
                <w:color w:val="0000FF"/>
                <w:sz w:val="24"/>
                <w:szCs w:val="24"/>
                <w:u w:val="single"/>
                <w:lang w:eastAsia="zh-CN"/>
              </w:rPr>
            </w:pPr>
            <w:hyperlink r:id="rId9" w:history="1">
              <w:r w:rsidR="00901DB7" w:rsidRPr="00901DB7">
                <w:rPr>
                  <w:rStyle w:val="Hyperlink"/>
                  <w:sz w:val="24"/>
                  <w:szCs w:val="24"/>
                </w:rPr>
                <w:t>tsbsg13@itu.int</w:t>
              </w:r>
            </w:hyperlink>
          </w:p>
        </w:tc>
        <w:tc>
          <w:tcPr>
            <w:tcW w:w="4245" w:type="dxa"/>
            <w:vMerge/>
          </w:tcPr>
          <w:p w14:paraId="4529C545" w14:textId="77777777" w:rsidR="00901DB7" w:rsidRPr="00901DB7" w:rsidRDefault="00901DB7" w:rsidP="00901DB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283"/>
              <w:rPr>
                <w:rFonts w:ascii="Calibri" w:hAnsi="Calibri"/>
                <w:sz w:val="24"/>
                <w:szCs w:val="24"/>
                <w:lang w:eastAsia="zh-CN"/>
              </w:rPr>
            </w:pPr>
          </w:p>
        </w:tc>
      </w:tr>
      <w:tr w:rsidR="00901DB7" w:rsidRPr="00901DB7" w14:paraId="27913B8B" w14:textId="77777777" w:rsidTr="00DA1E5A">
        <w:trPr>
          <w:cantSplit/>
        </w:trPr>
        <w:tc>
          <w:tcPr>
            <w:tcW w:w="1268" w:type="dxa"/>
          </w:tcPr>
          <w:p w14:paraId="057C95FD" w14:textId="77777777" w:rsidR="00901DB7" w:rsidRPr="00901DB7" w:rsidRDefault="00901DB7" w:rsidP="00901DB7">
            <w:pPr>
              <w:tabs>
                <w:tab w:val="left" w:pos="4111"/>
              </w:tabs>
              <w:overflowPunct/>
              <w:autoSpaceDE/>
              <w:autoSpaceDN/>
              <w:adjustRightInd/>
              <w:spacing w:before="40" w:after="40"/>
              <w:ind w:left="57"/>
              <w:textAlignment w:val="auto"/>
              <w:rPr>
                <w:rFonts w:ascii="Calibri" w:eastAsia="SimSun" w:hAnsi="Calibri"/>
                <w:sz w:val="24"/>
                <w:szCs w:val="24"/>
                <w:lang w:eastAsia="zh-CN"/>
              </w:rPr>
            </w:pPr>
            <w:r w:rsidRPr="00901DB7">
              <w:rPr>
                <w:rFonts w:ascii="Calibri" w:eastAsia="SimSun" w:hAnsi="Calibri" w:hint="eastAsia"/>
                <w:sz w:val="24"/>
                <w:szCs w:val="24"/>
                <w:lang w:eastAsia="zh-CN"/>
              </w:rPr>
              <w:t>网</w:t>
            </w:r>
            <w:r w:rsidRPr="00901DB7">
              <w:rPr>
                <w:rFonts w:ascii="Calibri" w:eastAsia="SimSun" w:hAnsi="Calibri"/>
                <w:sz w:val="24"/>
                <w:szCs w:val="24"/>
                <w:lang w:eastAsia="zh-CN"/>
              </w:rPr>
              <w:t>站：</w:t>
            </w:r>
          </w:p>
        </w:tc>
        <w:tc>
          <w:tcPr>
            <w:tcW w:w="4402" w:type="dxa"/>
          </w:tcPr>
          <w:p w14:paraId="1792BBB1" w14:textId="6F9A865B" w:rsidR="00901DB7" w:rsidRPr="00901DB7" w:rsidRDefault="00DD1071" w:rsidP="00901DB7">
            <w:pPr>
              <w:tabs>
                <w:tab w:val="clear" w:pos="794"/>
                <w:tab w:val="left" w:pos="284"/>
                <w:tab w:val="left" w:pos="4111"/>
              </w:tabs>
              <w:overflowPunct/>
              <w:autoSpaceDE/>
              <w:autoSpaceDN/>
              <w:adjustRightInd/>
              <w:spacing w:before="40" w:after="40"/>
              <w:ind w:left="284" w:hanging="227"/>
              <w:textAlignment w:val="auto"/>
              <w:rPr>
                <w:rFonts w:ascii="Calibri" w:eastAsia="SimSun" w:hAnsi="Calibri"/>
                <w:sz w:val="24"/>
                <w:szCs w:val="24"/>
              </w:rPr>
            </w:pPr>
            <w:hyperlink r:id="rId10" w:history="1">
              <w:r w:rsidR="00E51C06">
                <w:rPr>
                  <w:rStyle w:val="Hyperlink"/>
                  <w:sz w:val="24"/>
                  <w:szCs w:val="24"/>
                </w:rPr>
                <w:t>www.itu.int/go/tsg13</w:t>
              </w:r>
            </w:hyperlink>
          </w:p>
        </w:tc>
        <w:tc>
          <w:tcPr>
            <w:tcW w:w="4245" w:type="dxa"/>
            <w:vMerge/>
          </w:tcPr>
          <w:p w14:paraId="7337324A" w14:textId="77777777" w:rsidR="00901DB7" w:rsidRPr="00901DB7" w:rsidRDefault="00901DB7" w:rsidP="00901DB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283"/>
              <w:rPr>
                <w:rFonts w:ascii="Calibri" w:hAnsi="Calibri"/>
                <w:sz w:val="24"/>
                <w:szCs w:val="24"/>
                <w:lang w:eastAsia="zh-CN"/>
              </w:rPr>
            </w:pPr>
          </w:p>
        </w:tc>
      </w:tr>
      <w:tr w:rsidR="00686A08" w:rsidRPr="00901DB7" w14:paraId="3E35EBEB" w14:textId="77777777" w:rsidTr="005727A4">
        <w:trPr>
          <w:cantSplit/>
          <w:trHeight w:val="656"/>
        </w:trPr>
        <w:tc>
          <w:tcPr>
            <w:tcW w:w="1268" w:type="dxa"/>
          </w:tcPr>
          <w:p w14:paraId="09A60450" w14:textId="77777777" w:rsidR="00686A08" w:rsidRPr="00010078" w:rsidRDefault="00686A08" w:rsidP="00686A08">
            <w:pPr>
              <w:tabs>
                <w:tab w:val="left" w:pos="4111"/>
              </w:tabs>
              <w:overflowPunct/>
              <w:autoSpaceDE/>
              <w:autoSpaceDN/>
              <w:adjustRightInd/>
              <w:spacing w:before="40" w:after="40"/>
              <w:ind w:left="57"/>
              <w:textAlignment w:val="auto"/>
              <w:rPr>
                <w:rFonts w:ascii="Futura Lt BT" w:eastAsia="SimSun" w:hAnsi="Futura Lt BT"/>
                <w:b/>
                <w:bCs/>
                <w:sz w:val="24"/>
                <w:szCs w:val="24"/>
                <w:lang w:eastAsia="zh-CN"/>
              </w:rPr>
            </w:pPr>
            <w:bookmarkStart w:id="0" w:name="Addressee_E"/>
            <w:bookmarkEnd w:id="0"/>
            <w:r w:rsidRPr="00010078">
              <w:rPr>
                <w:rFonts w:ascii="Calibri" w:eastAsia="SimSun" w:hAnsi="Calibri" w:hint="eastAsia"/>
                <w:b/>
                <w:bCs/>
                <w:sz w:val="24"/>
                <w:szCs w:val="24"/>
                <w:lang w:eastAsia="zh-CN"/>
              </w:rPr>
              <w:t>事由：</w:t>
            </w:r>
          </w:p>
        </w:tc>
        <w:tc>
          <w:tcPr>
            <w:tcW w:w="8647" w:type="dxa"/>
            <w:gridSpan w:val="2"/>
          </w:tcPr>
          <w:p w14:paraId="4100291C" w14:textId="194F4154" w:rsidR="00686A08" w:rsidRPr="00901DB7" w:rsidRDefault="008B6782" w:rsidP="00686A0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="Calibri" w:eastAsia="SimSun" w:hAnsi="Calibri"/>
                <w:b/>
                <w:bCs/>
                <w:sz w:val="24"/>
                <w:szCs w:val="24"/>
                <w:lang w:eastAsia="zh-CN"/>
              </w:rPr>
            </w:pPr>
            <w:r w:rsidRPr="00901DB7">
              <w:rPr>
                <w:b/>
                <w:bCs/>
                <w:sz w:val="24"/>
                <w:szCs w:val="24"/>
                <w:lang w:eastAsia="zh-CN"/>
              </w:rPr>
              <w:t>ITU-T</w:t>
            </w:r>
            <w:r w:rsidR="00686A08" w:rsidRPr="00901DB7">
              <w:rPr>
                <w:rFonts w:ascii="Calibri" w:eastAsia="SimSun" w:hAnsi="Calibri" w:cs="Microsoft YaHei" w:hint="eastAsia"/>
                <w:b/>
                <w:bCs/>
                <w:sz w:val="24"/>
                <w:szCs w:val="24"/>
                <w:lang w:eastAsia="zh-CN"/>
              </w:rPr>
              <w:t>第</w:t>
            </w:r>
            <w:r w:rsidR="00686A08" w:rsidRPr="00901DB7">
              <w:rPr>
                <w:rFonts w:ascii="Calibri" w:eastAsia="SimSun" w:hAnsi="Calibri"/>
                <w:b/>
                <w:bCs/>
                <w:sz w:val="24"/>
                <w:szCs w:val="24"/>
                <w:lang w:eastAsia="zh-CN"/>
              </w:rPr>
              <w:t>1</w:t>
            </w:r>
            <w:r w:rsidR="00901DB7">
              <w:rPr>
                <w:rFonts w:ascii="Calibri" w:eastAsia="SimSun" w:hAnsi="Calibri" w:hint="eastAsia"/>
                <w:b/>
                <w:bCs/>
                <w:sz w:val="24"/>
                <w:szCs w:val="24"/>
                <w:lang w:eastAsia="zh-CN"/>
              </w:rPr>
              <w:t>3</w:t>
            </w:r>
            <w:r w:rsidR="00686A08" w:rsidRPr="00901DB7">
              <w:rPr>
                <w:rFonts w:ascii="Calibri" w:eastAsia="SimSun" w:hAnsi="Calibri" w:cs="Microsoft YaHei" w:hint="eastAsia"/>
                <w:b/>
                <w:bCs/>
                <w:sz w:val="24"/>
                <w:szCs w:val="24"/>
                <w:lang w:eastAsia="zh-CN"/>
              </w:rPr>
              <w:t>研究组</w:t>
            </w:r>
            <w:r w:rsidR="009D6066">
              <w:rPr>
                <w:rFonts w:ascii="Calibri" w:eastAsia="SimSun" w:hAnsi="Calibri" w:cs="Microsoft YaHei" w:hint="eastAsia"/>
                <w:b/>
                <w:bCs/>
                <w:sz w:val="24"/>
                <w:szCs w:val="24"/>
                <w:lang w:eastAsia="zh-CN"/>
              </w:rPr>
              <w:t>虚拟</w:t>
            </w:r>
            <w:r w:rsidR="00686A08" w:rsidRPr="00901DB7">
              <w:rPr>
                <w:rFonts w:ascii="Calibri" w:eastAsia="SimSun" w:hAnsi="Calibri" w:cs="Microsoft YaHei" w:hint="eastAsia"/>
                <w:b/>
                <w:bCs/>
                <w:sz w:val="24"/>
                <w:szCs w:val="24"/>
                <w:lang w:eastAsia="zh-CN"/>
              </w:rPr>
              <w:t>会议</w:t>
            </w:r>
            <w:r w:rsidR="00010078">
              <w:rPr>
                <w:rFonts w:ascii="Calibri" w:eastAsia="SimSun" w:hAnsi="Calibri" w:cs="Microsoft YaHei" w:hint="eastAsia"/>
                <w:b/>
                <w:bCs/>
                <w:sz w:val="24"/>
                <w:szCs w:val="24"/>
                <w:lang w:eastAsia="zh-CN"/>
              </w:rPr>
              <w:t>；</w:t>
            </w:r>
            <w:r w:rsidR="00DA1E5A" w:rsidRPr="00901DB7">
              <w:rPr>
                <w:rFonts w:ascii="Calibri" w:eastAsia="SimSun" w:hAnsi="Calibri" w:hint="eastAsia"/>
                <w:b/>
                <w:bCs/>
                <w:sz w:val="24"/>
                <w:szCs w:val="24"/>
                <w:lang w:eastAsia="zh-CN"/>
              </w:rPr>
              <w:t>2020</w:t>
            </w:r>
            <w:r w:rsidR="00686A08" w:rsidRPr="00901DB7">
              <w:rPr>
                <w:rFonts w:ascii="Calibri" w:eastAsia="SimSun" w:hAnsi="Calibri" w:cs="Microsoft YaHei" w:hint="eastAsia"/>
                <w:b/>
                <w:bCs/>
                <w:sz w:val="24"/>
                <w:szCs w:val="24"/>
                <w:lang w:eastAsia="zh-CN"/>
              </w:rPr>
              <w:t>年</w:t>
            </w:r>
            <w:r w:rsidR="006A670E">
              <w:rPr>
                <w:rFonts w:ascii="Calibri" w:eastAsia="SimSun" w:hAnsi="Calibri" w:hint="eastAsia"/>
                <w:b/>
                <w:bCs/>
                <w:sz w:val="24"/>
                <w:szCs w:val="24"/>
                <w:lang w:eastAsia="zh-CN"/>
              </w:rPr>
              <w:t>12</w:t>
            </w:r>
            <w:r w:rsidR="00686A08" w:rsidRPr="00901DB7">
              <w:rPr>
                <w:rFonts w:ascii="Calibri" w:eastAsia="SimSun" w:hAnsi="Calibri" w:cs="Microsoft YaHei" w:hint="eastAsia"/>
                <w:b/>
                <w:bCs/>
                <w:sz w:val="24"/>
                <w:szCs w:val="24"/>
                <w:lang w:eastAsia="zh-CN"/>
              </w:rPr>
              <w:t>月</w:t>
            </w:r>
            <w:r w:rsidR="006A670E">
              <w:rPr>
                <w:rFonts w:ascii="Calibri" w:eastAsia="SimSun" w:hAnsi="Calibri" w:cs="Microsoft YaHei" w:hint="eastAsia"/>
                <w:b/>
                <w:bCs/>
                <w:sz w:val="24"/>
                <w:szCs w:val="24"/>
                <w:lang w:eastAsia="zh-CN"/>
              </w:rPr>
              <w:t>7</w:t>
            </w:r>
            <w:r w:rsidR="00686A08" w:rsidRPr="00901DB7">
              <w:rPr>
                <w:rFonts w:ascii="Calibri" w:eastAsia="SimSun" w:hAnsi="Calibri" w:cs="Microsoft YaHei" w:hint="eastAsia"/>
                <w:b/>
                <w:bCs/>
                <w:sz w:val="24"/>
                <w:szCs w:val="24"/>
                <w:lang w:eastAsia="zh-CN"/>
              </w:rPr>
              <w:t>日</w:t>
            </w:r>
          </w:p>
        </w:tc>
      </w:tr>
    </w:tbl>
    <w:p w14:paraId="35A85A8F" w14:textId="77777777" w:rsidR="00686A08" w:rsidRPr="00901DB7" w:rsidRDefault="00686A08" w:rsidP="00F878A6">
      <w:pPr>
        <w:overflowPunct/>
        <w:autoSpaceDE/>
        <w:autoSpaceDN/>
        <w:adjustRightInd/>
        <w:spacing w:before="720" w:after="240"/>
        <w:textAlignment w:val="auto"/>
        <w:rPr>
          <w:rFonts w:ascii="Calibri" w:eastAsia="SimSun" w:hAnsi="Calibri"/>
          <w:sz w:val="24"/>
          <w:szCs w:val="24"/>
          <w:lang w:eastAsia="zh-CN"/>
        </w:rPr>
      </w:pPr>
      <w:bookmarkStart w:id="1" w:name="StartTyping_E"/>
      <w:bookmarkEnd w:id="1"/>
      <w:r w:rsidRPr="00901DB7">
        <w:rPr>
          <w:rFonts w:ascii="Calibri" w:eastAsia="SimSun" w:hAnsi="Calibri"/>
          <w:sz w:val="24"/>
          <w:szCs w:val="24"/>
          <w:lang w:eastAsia="zh-CN"/>
        </w:rPr>
        <w:t>尊敬的先生</w:t>
      </w:r>
      <w:r w:rsidRPr="00901DB7">
        <w:rPr>
          <w:rFonts w:ascii="Calibri" w:eastAsia="SimSun" w:hAnsi="Calibri"/>
          <w:sz w:val="24"/>
          <w:szCs w:val="24"/>
          <w:lang w:eastAsia="zh-CN"/>
        </w:rPr>
        <w:t>/</w:t>
      </w:r>
      <w:r w:rsidRPr="00901DB7">
        <w:rPr>
          <w:rFonts w:ascii="Calibri" w:eastAsia="SimSun" w:hAnsi="Calibri"/>
          <w:sz w:val="24"/>
          <w:szCs w:val="24"/>
          <w:lang w:eastAsia="zh-CN"/>
        </w:rPr>
        <w:t>女士：</w:t>
      </w:r>
    </w:p>
    <w:p w14:paraId="016BD81E" w14:textId="7BF118B8" w:rsidR="006A670E" w:rsidRPr="008F6438" w:rsidRDefault="006A670E" w:rsidP="00F878A6">
      <w:pPr>
        <w:overflowPunct/>
        <w:autoSpaceDE/>
        <w:autoSpaceDN/>
        <w:adjustRightInd/>
        <w:spacing w:before="240"/>
        <w:ind w:firstLineChars="200" w:firstLine="480"/>
        <w:textAlignment w:val="auto"/>
        <w:rPr>
          <w:rFonts w:cstheme="minorHAnsi"/>
          <w:sz w:val="24"/>
          <w:szCs w:val="24"/>
          <w:lang w:eastAsia="zh-CN"/>
        </w:rPr>
      </w:pPr>
      <w:r w:rsidRPr="008F6438">
        <w:rPr>
          <w:rFonts w:cstheme="minorHAnsi"/>
          <w:sz w:val="24"/>
          <w:szCs w:val="24"/>
          <w:lang w:eastAsia="zh-CN"/>
        </w:rPr>
        <w:t>鉴于本人已同意第</w:t>
      </w:r>
      <w:r w:rsidR="008F6438" w:rsidRPr="008F6438">
        <w:rPr>
          <w:rFonts w:cstheme="minorHAnsi"/>
          <w:sz w:val="24"/>
          <w:szCs w:val="24"/>
          <w:lang w:eastAsia="zh-CN"/>
        </w:rPr>
        <w:t>13</w:t>
      </w:r>
      <w:r w:rsidRPr="008F6438">
        <w:rPr>
          <w:rFonts w:cstheme="minorHAnsi"/>
          <w:sz w:val="24"/>
          <w:szCs w:val="24"/>
          <w:lang w:eastAsia="zh-CN"/>
        </w:rPr>
        <w:t>研究组主席（</w:t>
      </w:r>
      <w:r w:rsidR="008F6438" w:rsidRPr="008F6438">
        <w:rPr>
          <w:rFonts w:cstheme="minorHAnsi"/>
          <w:sz w:val="24"/>
          <w:szCs w:val="24"/>
          <w:lang w:eastAsia="zh-CN"/>
        </w:rPr>
        <w:t>Leo Lehmann</w:t>
      </w:r>
      <w:r w:rsidRPr="008F6438">
        <w:rPr>
          <w:rFonts w:cstheme="minorHAnsi"/>
          <w:sz w:val="24"/>
          <w:szCs w:val="24"/>
          <w:lang w:eastAsia="zh-CN"/>
        </w:rPr>
        <w:t>先生）的请求，并且第</w:t>
      </w:r>
      <w:r w:rsidR="008F6438" w:rsidRPr="008F6438">
        <w:rPr>
          <w:rFonts w:cstheme="minorHAnsi"/>
          <w:sz w:val="24"/>
          <w:szCs w:val="24"/>
          <w:lang w:eastAsia="zh-CN"/>
        </w:rPr>
        <w:t>13</w:t>
      </w:r>
      <w:r w:rsidRPr="008F6438">
        <w:rPr>
          <w:rFonts w:cstheme="minorHAnsi"/>
          <w:sz w:val="24"/>
          <w:szCs w:val="24"/>
          <w:lang w:eastAsia="zh-CN"/>
        </w:rPr>
        <w:t>研究组的会议（</w:t>
      </w:r>
      <w:r w:rsidRPr="008F6438">
        <w:rPr>
          <w:rFonts w:cstheme="minorHAnsi"/>
          <w:sz w:val="24"/>
          <w:szCs w:val="24"/>
          <w:lang w:eastAsia="zh-CN"/>
        </w:rPr>
        <w:t>2020</w:t>
      </w:r>
      <w:r w:rsidRPr="008F6438">
        <w:rPr>
          <w:rFonts w:cstheme="minorHAnsi"/>
          <w:sz w:val="24"/>
          <w:szCs w:val="24"/>
          <w:lang w:eastAsia="zh-CN"/>
        </w:rPr>
        <w:t>年</w:t>
      </w:r>
      <w:r w:rsidRPr="008F6438">
        <w:rPr>
          <w:rFonts w:cstheme="minorHAnsi"/>
          <w:sz w:val="24"/>
          <w:szCs w:val="24"/>
          <w:lang w:val="en-US" w:eastAsia="zh-CN"/>
        </w:rPr>
        <w:t>7</w:t>
      </w:r>
      <w:r w:rsidRPr="008F6438">
        <w:rPr>
          <w:rFonts w:cstheme="minorHAnsi"/>
          <w:sz w:val="24"/>
          <w:szCs w:val="24"/>
          <w:lang w:eastAsia="zh-CN"/>
        </w:rPr>
        <w:t>月</w:t>
      </w:r>
      <w:r w:rsidR="008F6438" w:rsidRPr="008F6438">
        <w:rPr>
          <w:rFonts w:cstheme="minorHAnsi"/>
          <w:sz w:val="24"/>
          <w:szCs w:val="24"/>
          <w:lang w:eastAsia="zh-CN"/>
        </w:rPr>
        <w:t>20</w:t>
      </w:r>
      <w:r w:rsidRPr="008F6438">
        <w:rPr>
          <w:rFonts w:cstheme="minorHAnsi"/>
          <w:sz w:val="24"/>
          <w:szCs w:val="24"/>
          <w:lang w:eastAsia="zh-CN"/>
        </w:rPr>
        <w:t>-</w:t>
      </w:r>
      <w:r w:rsidR="008F6438" w:rsidRPr="008F6438">
        <w:rPr>
          <w:rFonts w:cstheme="minorHAnsi"/>
          <w:sz w:val="24"/>
          <w:szCs w:val="24"/>
          <w:lang w:eastAsia="zh-CN"/>
        </w:rPr>
        <w:t>3</w:t>
      </w:r>
      <w:r w:rsidRPr="008F6438">
        <w:rPr>
          <w:rFonts w:cstheme="minorHAnsi"/>
          <w:sz w:val="24"/>
          <w:szCs w:val="24"/>
          <w:lang w:eastAsia="zh-CN"/>
        </w:rPr>
        <w:t>1</w:t>
      </w:r>
      <w:r w:rsidRPr="008F6438">
        <w:rPr>
          <w:rFonts w:cstheme="minorHAnsi"/>
          <w:sz w:val="24"/>
          <w:szCs w:val="24"/>
          <w:lang w:eastAsia="zh-CN"/>
        </w:rPr>
        <w:t>日，虚拟会议）也已表示赞同，我</w:t>
      </w:r>
      <w:r w:rsidRPr="00A76CE2">
        <w:rPr>
          <w:rFonts w:cstheme="minorHAnsi"/>
          <w:sz w:val="24"/>
          <w:szCs w:val="24"/>
          <w:lang w:eastAsia="zh-CN"/>
        </w:rPr>
        <w:t>高</w:t>
      </w:r>
      <w:r w:rsidR="00A76CE2">
        <w:rPr>
          <w:rFonts w:cstheme="minorHAnsi"/>
          <w:sz w:val="24"/>
          <w:szCs w:val="24"/>
          <w:lang w:eastAsia="zh-CN"/>
        </w:rPr>
        <w:t>兴地邀请您参加</w:t>
      </w:r>
      <w:r w:rsidR="00A76CE2">
        <w:rPr>
          <w:rFonts w:cstheme="minorHAnsi" w:hint="eastAsia"/>
          <w:sz w:val="24"/>
          <w:szCs w:val="24"/>
          <w:lang w:eastAsia="zh-CN"/>
        </w:rPr>
        <w:t>第</w:t>
      </w:r>
      <w:r w:rsidR="00A76CE2">
        <w:rPr>
          <w:rFonts w:cstheme="minorHAnsi" w:hint="eastAsia"/>
          <w:sz w:val="24"/>
          <w:szCs w:val="24"/>
          <w:lang w:eastAsia="zh-CN"/>
        </w:rPr>
        <w:t>13</w:t>
      </w:r>
      <w:r w:rsidR="00A76CE2">
        <w:rPr>
          <w:rFonts w:cstheme="minorHAnsi" w:hint="eastAsia"/>
          <w:sz w:val="24"/>
          <w:szCs w:val="24"/>
          <w:lang w:eastAsia="zh-CN"/>
        </w:rPr>
        <w:t>研究组（</w:t>
      </w:r>
      <w:r w:rsidR="00A76CE2" w:rsidRPr="00A76CE2">
        <w:rPr>
          <w:rFonts w:ascii="STKaiti" w:eastAsia="STKaiti" w:hAnsi="STKaiti" w:cstheme="minorHAnsi" w:hint="eastAsia"/>
          <w:sz w:val="24"/>
          <w:szCs w:val="24"/>
          <w:lang w:eastAsia="zh-CN"/>
        </w:rPr>
        <w:t>侧重于IMT-2020、云计算和可信赖的网络基础设施的未来网络</w:t>
      </w:r>
      <w:r w:rsidR="00A76CE2">
        <w:rPr>
          <w:rFonts w:cstheme="minorHAnsi" w:hint="eastAsia"/>
          <w:sz w:val="24"/>
          <w:szCs w:val="24"/>
          <w:lang w:eastAsia="zh-CN"/>
        </w:rPr>
        <w:t>）的会议</w:t>
      </w:r>
      <w:r w:rsidR="005F6C05">
        <w:rPr>
          <w:rFonts w:cstheme="minorHAnsi" w:hint="eastAsia"/>
          <w:sz w:val="24"/>
          <w:szCs w:val="24"/>
          <w:lang w:eastAsia="zh-CN"/>
        </w:rPr>
        <w:t>，</w:t>
      </w:r>
      <w:r w:rsidR="00A76CE2">
        <w:rPr>
          <w:rFonts w:cstheme="minorHAnsi" w:hint="eastAsia"/>
          <w:sz w:val="24"/>
          <w:szCs w:val="24"/>
          <w:lang w:eastAsia="zh-CN"/>
        </w:rPr>
        <w:t>计划于</w:t>
      </w:r>
      <w:r w:rsidR="00A76CE2">
        <w:rPr>
          <w:rFonts w:cstheme="minorHAnsi" w:hint="eastAsia"/>
          <w:sz w:val="24"/>
          <w:szCs w:val="24"/>
          <w:lang w:eastAsia="zh-CN"/>
        </w:rPr>
        <w:t>2020</w:t>
      </w:r>
      <w:r w:rsidR="00A76CE2">
        <w:rPr>
          <w:rFonts w:cstheme="minorHAnsi" w:hint="eastAsia"/>
          <w:sz w:val="24"/>
          <w:szCs w:val="24"/>
          <w:lang w:eastAsia="zh-CN"/>
        </w:rPr>
        <w:t>年</w:t>
      </w:r>
      <w:r w:rsidR="00A76CE2">
        <w:rPr>
          <w:rFonts w:cstheme="minorHAnsi" w:hint="eastAsia"/>
          <w:sz w:val="24"/>
          <w:szCs w:val="24"/>
          <w:lang w:eastAsia="zh-CN"/>
        </w:rPr>
        <w:t>12</w:t>
      </w:r>
      <w:r w:rsidR="00A76CE2">
        <w:rPr>
          <w:rFonts w:cstheme="minorHAnsi" w:hint="eastAsia"/>
          <w:sz w:val="24"/>
          <w:szCs w:val="24"/>
          <w:lang w:eastAsia="zh-CN"/>
        </w:rPr>
        <w:t>月</w:t>
      </w:r>
      <w:r w:rsidR="00010078">
        <w:rPr>
          <w:rFonts w:cstheme="minorHAnsi" w:hint="eastAsia"/>
          <w:sz w:val="24"/>
          <w:szCs w:val="24"/>
          <w:lang w:eastAsia="zh-CN"/>
        </w:rPr>
        <w:t>7</w:t>
      </w:r>
      <w:r w:rsidR="00A76CE2">
        <w:rPr>
          <w:rFonts w:cstheme="minorHAnsi" w:hint="eastAsia"/>
          <w:sz w:val="24"/>
          <w:szCs w:val="24"/>
          <w:lang w:eastAsia="zh-CN"/>
        </w:rPr>
        <w:t>日完全以虚拟方式召开，为期半天</w:t>
      </w:r>
      <w:r w:rsidRPr="008F6438">
        <w:rPr>
          <w:rFonts w:cstheme="minorHAnsi"/>
          <w:sz w:val="24"/>
          <w:szCs w:val="24"/>
          <w:lang w:eastAsia="zh-CN"/>
        </w:rPr>
        <w:t>。</w:t>
      </w:r>
    </w:p>
    <w:p w14:paraId="61EC0AF5" w14:textId="32C540E1" w:rsidR="006A670E" w:rsidRPr="008F6438" w:rsidRDefault="00010078" w:rsidP="00E277C2">
      <w:pPr>
        <w:rPr>
          <w:rFonts w:cstheme="minorHAnsi"/>
          <w:sz w:val="24"/>
          <w:szCs w:val="24"/>
          <w:lang w:eastAsia="zh-CN"/>
        </w:rPr>
      </w:pPr>
      <w:r>
        <w:rPr>
          <w:rFonts w:ascii="Calibri" w:eastAsia="SimSun" w:hAnsi="Calibri" w:cs="Calibri" w:hint="eastAsia"/>
          <w:sz w:val="24"/>
          <w:szCs w:val="24"/>
          <w:lang w:eastAsia="zh-CN"/>
        </w:rPr>
        <w:t>请注意，将不发放与会补贴，整个会议将仅以英文</w:t>
      </w:r>
      <w:r w:rsidR="00A76CE2">
        <w:rPr>
          <w:rFonts w:ascii="Calibri" w:eastAsia="SimSun" w:hAnsi="Calibri" w:cs="Calibri" w:hint="eastAsia"/>
          <w:sz w:val="24"/>
          <w:szCs w:val="24"/>
          <w:lang w:eastAsia="zh-CN"/>
        </w:rPr>
        <w:t>进行，</w:t>
      </w:r>
      <w:r w:rsidR="006A670E" w:rsidRPr="008F6438">
        <w:rPr>
          <w:rFonts w:ascii="Calibri" w:eastAsia="SimSun" w:hAnsi="Calibri" w:cs="Calibri" w:hint="eastAsia"/>
          <w:sz w:val="24"/>
          <w:szCs w:val="24"/>
          <w:lang w:eastAsia="zh-CN"/>
        </w:rPr>
        <w:t>且不提供口译服务。</w:t>
      </w:r>
    </w:p>
    <w:p w14:paraId="376D4F04" w14:textId="14D75798" w:rsidR="006A670E" w:rsidRPr="008F6438" w:rsidRDefault="006A670E" w:rsidP="00F878A6">
      <w:pPr>
        <w:ind w:firstLineChars="200" w:firstLine="480"/>
        <w:rPr>
          <w:sz w:val="24"/>
          <w:szCs w:val="24"/>
          <w:lang w:eastAsia="zh-CN"/>
        </w:rPr>
      </w:pPr>
      <w:r w:rsidRPr="008F6438">
        <w:rPr>
          <w:rFonts w:ascii="Calibri" w:eastAsia="SimSun" w:hAnsi="Calibri" w:cs="Calibri"/>
          <w:sz w:val="24"/>
          <w:szCs w:val="24"/>
          <w:lang w:eastAsia="zh-CN"/>
        </w:rPr>
        <w:t>会议将于</w:t>
      </w:r>
      <w:r w:rsidR="00010078">
        <w:rPr>
          <w:rFonts w:ascii="Calibri" w:eastAsia="SimSun" w:hAnsi="Calibri" w:cs="Calibri" w:hint="eastAsia"/>
          <w:sz w:val="24"/>
          <w:szCs w:val="24"/>
          <w:lang w:eastAsia="zh-CN"/>
        </w:rPr>
        <w:t>12</w:t>
      </w:r>
      <w:r w:rsidRPr="008F6438">
        <w:rPr>
          <w:rFonts w:ascii="Calibri" w:eastAsia="SimSun" w:hAnsi="Calibri" w:cs="Calibri"/>
          <w:sz w:val="24"/>
          <w:szCs w:val="24"/>
          <w:lang w:eastAsia="zh-CN"/>
        </w:rPr>
        <w:t>月</w:t>
      </w:r>
      <w:r w:rsidR="00010078">
        <w:rPr>
          <w:rFonts w:ascii="Calibri" w:eastAsia="SimSun" w:hAnsi="Calibri" w:cs="Calibri" w:hint="eastAsia"/>
          <w:sz w:val="24"/>
          <w:szCs w:val="24"/>
          <w:lang w:eastAsia="zh-CN"/>
        </w:rPr>
        <w:t>7</w:t>
      </w:r>
      <w:r w:rsidRPr="008F6438">
        <w:rPr>
          <w:rFonts w:ascii="Calibri" w:eastAsia="SimSun" w:hAnsi="Calibri" w:cs="Calibri"/>
          <w:sz w:val="24"/>
          <w:szCs w:val="24"/>
          <w:lang w:eastAsia="zh-CN"/>
        </w:rPr>
        <w:t>日</w:t>
      </w:r>
      <w:r w:rsidRPr="008F6438">
        <w:rPr>
          <w:rFonts w:ascii="Calibri" w:eastAsia="SimSun" w:hAnsi="Calibri" w:cs="Calibri" w:hint="eastAsia"/>
          <w:sz w:val="24"/>
          <w:szCs w:val="24"/>
          <w:lang w:eastAsia="zh-CN"/>
        </w:rPr>
        <w:t>（星期一）</w:t>
      </w:r>
      <w:r w:rsidR="00A76CE2">
        <w:rPr>
          <w:rFonts w:ascii="Calibri" w:eastAsia="SimSun" w:hAnsi="Calibri" w:cs="Calibri" w:hint="eastAsia"/>
          <w:sz w:val="24"/>
          <w:szCs w:val="24"/>
          <w:lang w:eastAsia="zh-CN"/>
        </w:rPr>
        <w:t>上午</w:t>
      </w:r>
      <w:r w:rsidRPr="008F6438">
        <w:rPr>
          <w:rFonts w:ascii="Calibri" w:eastAsia="SimSun" w:hAnsi="Calibri" w:cs="Calibri" w:hint="eastAsia"/>
          <w:sz w:val="24"/>
          <w:szCs w:val="24"/>
          <w:lang w:eastAsia="zh-CN"/>
        </w:rPr>
        <w:t>日内瓦时间</w:t>
      </w:r>
      <w:r w:rsidRPr="008F6438">
        <w:rPr>
          <w:rFonts w:ascii="Calibri" w:eastAsia="SimSun" w:hAnsi="Calibri" w:cs="Calibri" w:hint="eastAsia"/>
          <w:sz w:val="24"/>
          <w:szCs w:val="24"/>
          <w:lang w:eastAsia="zh-CN"/>
        </w:rPr>
        <w:t>10</w:t>
      </w:r>
      <w:r w:rsidR="00010078">
        <w:rPr>
          <w:rFonts w:ascii="Calibri" w:eastAsia="SimSun" w:hAnsi="Calibri" w:cs="Calibri" w:hint="eastAsia"/>
          <w:sz w:val="24"/>
          <w:szCs w:val="24"/>
          <w:lang w:eastAsia="zh-CN"/>
        </w:rPr>
        <w:t>时开始</w:t>
      </w:r>
      <w:r w:rsidRPr="008F6438">
        <w:rPr>
          <w:rFonts w:ascii="Calibri" w:eastAsia="SimSun" w:hAnsi="Calibri" w:cs="Calibri" w:hint="eastAsia"/>
          <w:sz w:val="24"/>
          <w:szCs w:val="24"/>
          <w:lang w:eastAsia="zh-CN"/>
        </w:rPr>
        <w:t>，使用</w:t>
      </w:r>
      <w:hyperlink r:id="rId11" w:history="1">
        <w:r w:rsidRPr="008F6438">
          <w:rPr>
            <w:rStyle w:val="Hyperlink"/>
            <w:rFonts w:ascii="SimSun" w:eastAsia="SimSun" w:hAnsi="SimSun" w:cs="SimSun" w:hint="eastAsia"/>
            <w:sz w:val="24"/>
            <w:szCs w:val="24"/>
            <w:lang w:eastAsia="zh-CN"/>
          </w:rPr>
          <w:t>我的会议远程参会工具</w:t>
        </w:r>
      </w:hyperlink>
      <w:r w:rsidR="00010078">
        <w:rPr>
          <w:rFonts w:ascii="Calibri" w:eastAsia="SimSun" w:hAnsi="Calibri" w:cs="Calibri" w:hint="eastAsia"/>
          <w:sz w:val="24"/>
          <w:szCs w:val="24"/>
          <w:lang w:eastAsia="zh-CN"/>
        </w:rPr>
        <w:t>召开。</w:t>
      </w:r>
      <w:r w:rsidRPr="008F6438">
        <w:rPr>
          <w:rFonts w:ascii="Calibri" w:eastAsia="SimSun" w:hAnsi="Calibri" w:cs="Calibri" w:hint="eastAsia"/>
          <w:sz w:val="24"/>
          <w:szCs w:val="24"/>
          <w:lang w:eastAsia="zh-CN"/>
        </w:rPr>
        <w:t>文件制作、远程参会细节及其他相关信息见</w:t>
      </w:r>
      <w:hyperlink r:id="rId12" w:history="1">
        <w:r w:rsidRPr="00010078">
          <w:rPr>
            <w:rStyle w:val="Hyperlink"/>
            <w:sz w:val="24"/>
            <w:szCs w:val="24"/>
            <w:lang w:eastAsia="zh-CN"/>
          </w:rPr>
          <w:t>研究组</w:t>
        </w:r>
      </w:hyperlink>
      <w:r w:rsidRPr="00010078">
        <w:rPr>
          <w:sz w:val="24"/>
          <w:szCs w:val="24"/>
          <w:lang w:eastAsia="zh-CN"/>
        </w:rPr>
        <w:t>主页</w:t>
      </w:r>
      <w:r w:rsidRPr="008F6438">
        <w:rPr>
          <w:rFonts w:ascii="Calibri" w:eastAsia="SimSun" w:hAnsi="Calibri" w:cs="Calibri" w:hint="eastAsia"/>
          <w:sz w:val="24"/>
          <w:szCs w:val="24"/>
          <w:lang w:eastAsia="zh-CN"/>
        </w:rPr>
        <w:t>。</w:t>
      </w:r>
    </w:p>
    <w:p w14:paraId="5B170B15" w14:textId="2530834B" w:rsidR="005727A4" w:rsidRPr="00A76CE2" w:rsidRDefault="00A76CE2" w:rsidP="00F878A6">
      <w:pPr>
        <w:overflowPunct/>
        <w:autoSpaceDE/>
        <w:autoSpaceDN/>
        <w:adjustRightInd/>
        <w:spacing w:before="80"/>
        <w:ind w:firstLineChars="200" w:firstLine="480"/>
        <w:textAlignment w:val="auto"/>
        <w:rPr>
          <w:rFonts w:cstheme="minorHAnsi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参加第</w:t>
      </w:r>
      <w:r>
        <w:rPr>
          <w:rFonts w:hint="eastAsia"/>
          <w:sz w:val="24"/>
          <w:szCs w:val="24"/>
          <w:lang w:eastAsia="zh-CN"/>
        </w:rPr>
        <w:t>13</w:t>
      </w:r>
      <w:r>
        <w:rPr>
          <w:rFonts w:hint="eastAsia"/>
          <w:sz w:val="24"/>
          <w:szCs w:val="24"/>
          <w:lang w:eastAsia="zh-CN"/>
        </w:rPr>
        <w:t>研究组虚拟会议</w:t>
      </w:r>
      <w:r w:rsidRPr="00010078">
        <w:rPr>
          <w:rFonts w:hint="eastAsia"/>
          <w:b/>
          <w:bCs/>
          <w:sz w:val="24"/>
          <w:szCs w:val="24"/>
          <w:lang w:eastAsia="zh-CN"/>
        </w:rPr>
        <w:t>必须注册</w:t>
      </w:r>
      <w:r>
        <w:rPr>
          <w:rFonts w:hint="eastAsia"/>
          <w:sz w:val="24"/>
          <w:szCs w:val="24"/>
          <w:lang w:eastAsia="zh-CN"/>
        </w:rPr>
        <w:t>。</w:t>
      </w:r>
      <w:r w:rsidR="00AF6735">
        <w:rPr>
          <w:rFonts w:hint="eastAsia"/>
          <w:sz w:val="24"/>
          <w:szCs w:val="24"/>
          <w:lang w:eastAsia="zh-CN"/>
        </w:rPr>
        <w:t>链接见</w:t>
      </w:r>
      <w:r>
        <w:rPr>
          <w:rFonts w:hint="eastAsia"/>
          <w:sz w:val="24"/>
          <w:szCs w:val="24"/>
          <w:lang w:eastAsia="zh-CN"/>
        </w:rPr>
        <w:t>第</w:t>
      </w:r>
      <w:r>
        <w:rPr>
          <w:rFonts w:hint="eastAsia"/>
          <w:sz w:val="24"/>
          <w:szCs w:val="24"/>
          <w:lang w:eastAsia="zh-CN"/>
        </w:rPr>
        <w:t>13</w:t>
      </w:r>
      <w:r>
        <w:rPr>
          <w:rFonts w:hint="eastAsia"/>
          <w:sz w:val="24"/>
          <w:szCs w:val="24"/>
          <w:lang w:eastAsia="zh-CN"/>
        </w:rPr>
        <w:t>研究组主页</w:t>
      </w:r>
      <w:r w:rsidR="00EB5825">
        <w:rPr>
          <w:rFonts w:hint="eastAsia"/>
          <w:sz w:val="24"/>
          <w:szCs w:val="24"/>
          <w:lang w:eastAsia="zh-CN"/>
        </w:rPr>
        <w:t>。</w:t>
      </w:r>
      <w:r w:rsidR="00EB5825" w:rsidRPr="00EB5825">
        <w:rPr>
          <w:rFonts w:cstheme="minorHAnsi" w:hint="eastAsia"/>
          <w:sz w:val="24"/>
          <w:szCs w:val="24"/>
          <w:lang w:eastAsia="zh-CN"/>
        </w:rPr>
        <w:t>第</w:t>
      </w:r>
      <w:r w:rsidR="00EB5825" w:rsidRPr="00EB5825">
        <w:rPr>
          <w:rFonts w:cstheme="minorHAnsi" w:hint="eastAsia"/>
          <w:sz w:val="24"/>
          <w:szCs w:val="24"/>
          <w:lang w:eastAsia="zh-CN"/>
        </w:rPr>
        <w:t>13</w:t>
      </w:r>
      <w:r w:rsidR="003979CF">
        <w:rPr>
          <w:rFonts w:cstheme="minorHAnsi" w:hint="eastAsia"/>
          <w:sz w:val="24"/>
          <w:szCs w:val="24"/>
          <w:lang w:eastAsia="zh-CN"/>
        </w:rPr>
        <w:t>研究组会议的主要目标是审议</w:t>
      </w:r>
      <w:r w:rsidR="00EB5825" w:rsidRPr="00EB5825">
        <w:rPr>
          <w:rFonts w:cstheme="minorHAnsi" w:hint="eastAsia"/>
          <w:sz w:val="24"/>
          <w:szCs w:val="24"/>
          <w:lang w:eastAsia="zh-CN"/>
        </w:rPr>
        <w:t>关于</w:t>
      </w:r>
      <w:r w:rsidR="00EB5825">
        <w:rPr>
          <w:rFonts w:cstheme="minorHAnsi" w:hint="eastAsia"/>
          <w:sz w:val="24"/>
          <w:szCs w:val="24"/>
          <w:lang w:eastAsia="zh-CN"/>
        </w:rPr>
        <w:t>第</w:t>
      </w:r>
      <w:r w:rsidR="00EB5825" w:rsidRPr="00EB5825">
        <w:rPr>
          <w:rFonts w:cstheme="minorHAnsi" w:hint="eastAsia"/>
          <w:sz w:val="24"/>
          <w:szCs w:val="24"/>
          <w:lang w:eastAsia="zh-CN"/>
        </w:rPr>
        <w:t>2/</w:t>
      </w:r>
      <w:r w:rsidR="00EB5825">
        <w:rPr>
          <w:rFonts w:cstheme="minorHAnsi" w:hint="eastAsia"/>
          <w:sz w:val="24"/>
          <w:szCs w:val="24"/>
          <w:lang w:eastAsia="zh-CN"/>
        </w:rPr>
        <w:t>1</w:t>
      </w:r>
      <w:r w:rsidR="00EB5825" w:rsidRPr="00EB5825">
        <w:rPr>
          <w:rFonts w:cstheme="minorHAnsi" w:hint="eastAsia"/>
          <w:sz w:val="24"/>
          <w:szCs w:val="24"/>
          <w:lang w:eastAsia="zh-CN"/>
        </w:rPr>
        <w:t>3</w:t>
      </w:r>
      <w:r w:rsidR="00EB5825">
        <w:rPr>
          <w:rFonts w:cstheme="minorHAnsi" w:hint="eastAsia"/>
          <w:sz w:val="24"/>
          <w:szCs w:val="24"/>
          <w:lang w:eastAsia="zh-CN"/>
        </w:rPr>
        <w:t>号课题</w:t>
      </w:r>
      <w:r w:rsidR="00EB5825" w:rsidRPr="00EB5825">
        <w:rPr>
          <w:rFonts w:cstheme="minorHAnsi" w:hint="eastAsia"/>
          <w:sz w:val="24"/>
          <w:szCs w:val="24"/>
          <w:lang w:eastAsia="zh-CN"/>
        </w:rPr>
        <w:t>差距分析</w:t>
      </w:r>
      <w:r w:rsidR="00EB5825">
        <w:rPr>
          <w:rFonts w:cstheme="minorHAnsi" w:hint="eastAsia"/>
          <w:sz w:val="24"/>
          <w:szCs w:val="24"/>
          <w:lang w:eastAsia="zh-CN"/>
        </w:rPr>
        <w:t>的</w:t>
      </w:r>
      <w:r w:rsidR="003979CF">
        <w:rPr>
          <w:rFonts w:cstheme="minorHAnsi" w:hint="eastAsia"/>
          <w:sz w:val="24"/>
          <w:szCs w:val="24"/>
          <w:lang w:eastAsia="zh-CN"/>
        </w:rPr>
        <w:t>新工作项目</w:t>
      </w:r>
      <w:r w:rsidR="00EB5825">
        <w:rPr>
          <w:rFonts w:cstheme="minorHAnsi" w:hint="eastAsia"/>
          <w:sz w:val="24"/>
          <w:szCs w:val="24"/>
          <w:lang w:eastAsia="zh-CN"/>
        </w:rPr>
        <w:t>提案</w:t>
      </w:r>
      <w:r w:rsidR="003979CF">
        <w:rPr>
          <w:rFonts w:cstheme="minorHAnsi" w:hint="eastAsia"/>
          <w:sz w:val="24"/>
          <w:szCs w:val="24"/>
          <w:lang w:eastAsia="zh-CN"/>
        </w:rPr>
        <w:t>现状、</w:t>
      </w:r>
      <w:r w:rsidR="00DC44FF">
        <w:rPr>
          <w:rFonts w:cstheme="minorHAnsi" w:hint="eastAsia"/>
          <w:sz w:val="24"/>
          <w:szCs w:val="24"/>
          <w:lang w:eastAsia="zh-CN"/>
        </w:rPr>
        <w:t>任何相关联络声明或</w:t>
      </w:r>
      <w:r w:rsidR="003979CF">
        <w:rPr>
          <w:rFonts w:cstheme="minorHAnsi" w:hint="eastAsia"/>
          <w:sz w:val="24"/>
          <w:szCs w:val="24"/>
          <w:lang w:eastAsia="zh-CN"/>
        </w:rPr>
        <w:t>收到的</w:t>
      </w:r>
      <w:r w:rsidR="00DC44FF">
        <w:rPr>
          <w:rFonts w:cstheme="minorHAnsi" w:hint="eastAsia"/>
          <w:sz w:val="24"/>
          <w:szCs w:val="24"/>
          <w:lang w:eastAsia="zh-CN"/>
        </w:rPr>
        <w:t>文稿</w:t>
      </w:r>
      <w:r w:rsidR="003979CF">
        <w:rPr>
          <w:rFonts w:cstheme="minorHAnsi" w:hint="eastAsia"/>
          <w:sz w:val="24"/>
          <w:szCs w:val="24"/>
          <w:lang w:eastAsia="zh-CN"/>
        </w:rPr>
        <w:t>，</w:t>
      </w:r>
      <w:r w:rsidR="00DC44FF">
        <w:rPr>
          <w:rFonts w:cstheme="minorHAnsi" w:hint="eastAsia"/>
          <w:sz w:val="24"/>
          <w:szCs w:val="24"/>
          <w:lang w:eastAsia="zh-CN"/>
        </w:rPr>
        <w:t>并考虑</w:t>
      </w:r>
      <w:r w:rsidR="00EB5825" w:rsidRPr="00EB5825">
        <w:rPr>
          <w:rFonts w:cstheme="minorHAnsi" w:hint="eastAsia"/>
          <w:sz w:val="24"/>
          <w:szCs w:val="24"/>
          <w:lang w:eastAsia="zh-CN"/>
        </w:rPr>
        <w:t>建立“</w:t>
      </w:r>
      <w:r w:rsidR="00DC44FF">
        <w:rPr>
          <w:rFonts w:cstheme="minorHAnsi" w:hint="eastAsia"/>
          <w:sz w:val="24"/>
          <w:szCs w:val="24"/>
          <w:lang w:eastAsia="zh-CN"/>
        </w:rPr>
        <w:t>2030</w:t>
      </w:r>
      <w:r w:rsidR="00DC44FF">
        <w:rPr>
          <w:rFonts w:cstheme="minorHAnsi" w:hint="eastAsia"/>
          <w:sz w:val="24"/>
          <w:szCs w:val="24"/>
          <w:lang w:eastAsia="zh-CN"/>
        </w:rPr>
        <w:t>网络新服务、能力和用例的差距分析</w:t>
      </w:r>
      <w:r w:rsidR="00EB5825" w:rsidRPr="00EB5825">
        <w:rPr>
          <w:rFonts w:cstheme="minorHAnsi" w:hint="eastAsia"/>
          <w:sz w:val="24"/>
          <w:szCs w:val="24"/>
          <w:lang w:eastAsia="zh-CN"/>
        </w:rPr>
        <w:t>”</w:t>
      </w:r>
      <w:r w:rsidR="003979CF">
        <w:rPr>
          <w:rFonts w:cstheme="minorHAnsi" w:hint="eastAsia"/>
          <w:sz w:val="24"/>
          <w:szCs w:val="24"/>
          <w:lang w:eastAsia="zh-CN"/>
        </w:rPr>
        <w:t>的</w:t>
      </w:r>
      <w:r w:rsidR="003979CF" w:rsidRPr="00EB5825">
        <w:rPr>
          <w:rFonts w:cstheme="minorHAnsi" w:hint="eastAsia"/>
          <w:sz w:val="24"/>
          <w:szCs w:val="24"/>
          <w:lang w:eastAsia="zh-CN"/>
        </w:rPr>
        <w:t>新工作项目</w:t>
      </w:r>
      <w:r w:rsidR="00EB5825" w:rsidRPr="00EB5825">
        <w:rPr>
          <w:rFonts w:cstheme="minorHAnsi" w:hint="eastAsia"/>
          <w:sz w:val="24"/>
          <w:szCs w:val="24"/>
          <w:lang w:eastAsia="zh-CN"/>
        </w:rPr>
        <w:t>。</w:t>
      </w:r>
    </w:p>
    <w:p w14:paraId="1DE86DFB" w14:textId="78CFF319" w:rsidR="000428DE" w:rsidRPr="008F6438" w:rsidRDefault="000428DE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="Calibri" w:eastAsia="SimSun" w:hAnsi="Calibri"/>
          <w:b/>
          <w:bCs/>
          <w:sz w:val="24"/>
          <w:szCs w:val="24"/>
          <w:lang w:eastAsia="zh-CN"/>
        </w:rPr>
      </w:pPr>
    </w:p>
    <w:p w14:paraId="13AECEB3" w14:textId="519BA508" w:rsidR="00686A08" w:rsidRPr="008F6438" w:rsidRDefault="00D27698" w:rsidP="00686A08">
      <w:pPr>
        <w:overflowPunct/>
        <w:autoSpaceDE/>
        <w:autoSpaceDN/>
        <w:adjustRightInd/>
        <w:spacing w:before="120" w:after="120"/>
        <w:textAlignment w:val="auto"/>
        <w:rPr>
          <w:rFonts w:ascii="Calibri" w:eastAsia="SimSun" w:hAnsi="Calibri"/>
          <w:b/>
          <w:bCs/>
          <w:sz w:val="24"/>
          <w:szCs w:val="24"/>
          <w:lang w:eastAsia="zh-CN"/>
        </w:rPr>
      </w:pPr>
      <w:r w:rsidRPr="008F6438">
        <w:rPr>
          <w:rFonts w:ascii="Calibri" w:eastAsia="SimSun" w:hAnsi="Calibri" w:hint="eastAsia"/>
          <w:b/>
          <w:bCs/>
          <w:sz w:val="24"/>
          <w:szCs w:val="24"/>
          <w:lang w:val="en-US" w:eastAsia="zh-CN"/>
        </w:rPr>
        <w:t>重要</w:t>
      </w:r>
      <w:r w:rsidR="00686A08" w:rsidRPr="008F6438">
        <w:rPr>
          <w:rFonts w:ascii="Calibri" w:eastAsia="SimSun" w:hAnsi="Calibri" w:hint="eastAsia"/>
          <w:b/>
          <w:bCs/>
          <w:sz w:val="24"/>
          <w:szCs w:val="24"/>
          <w:lang w:val="en-US" w:eastAsia="zh-CN"/>
        </w:rPr>
        <w:t>截止日期：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7230"/>
      </w:tblGrid>
      <w:tr w:rsidR="00686A08" w:rsidRPr="008F6438" w14:paraId="1A4299B9" w14:textId="77777777" w:rsidTr="00DA1E5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C5802" w14:textId="6044BBBC" w:rsidR="00686A08" w:rsidRPr="008F6438" w:rsidRDefault="00BF4B70" w:rsidP="00686A08">
            <w:pPr>
              <w:keepNext/>
              <w:keepLines/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/>
                <w:b/>
                <w:bCs/>
                <w:sz w:val="24"/>
                <w:szCs w:val="24"/>
                <w:lang w:val="en-US" w:eastAsia="zh-CN"/>
              </w:rPr>
            </w:pPr>
            <w:r w:rsidRPr="008F6438">
              <w:rPr>
                <w:rFonts w:ascii="Calibri" w:eastAsia="SimSun" w:hAnsi="Calibri"/>
                <w:b/>
                <w:bCs/>
                <w:sz w:val="24"/>
                <w:szCs w:val="24"/>
                <w:lang w:val="en-US"/>
              </w:rPr>
              <w:t>2020</w:t>
            </w:r>
            <w:r w:rsidR="00686A08" w:rsidRPr="008F6438">
              <w:rPr>
                <w:rFonts w:ascii="Calibri" w:eastAsia="SimSun" w:hAnsi="Calibri" w:hint="eastAsia"/>
                <w:b/>
                <w:bCs/>
                <w:sz w:val="24"/>
                <w:szCs w:val="24"/>
                <w:lang w:val="en-US" w:eastAsia="zh-CN"/>
              </w:rPr>
              <w:t>年</w:t>
            </w:r>
            <w:r w:rsidR="000428DE" w:rsidRPr="008F6438">
              <w:rPr>
                <w:rFonts w:ascii="Calibri" w:eastAsia="SimSun" w:hAnsi="Calibri" w:hint="eastAsia"/>
                <w:b/>
                <w:bCs/>
                <w:sz w:val="24"/>
                <w:szCs w:val="24"/>
                <w:lang w:val="en-US" w:eastAsia="zh-CN"/>
              </w:rPr>
              <w:t>10</w:t>
            </w:r>
            <w:r w:rsidR="00686A08" w:rsidRPr="008F6438">
              <w:rPr>
                <w:rFonts w:ascii="Calibri" w:eastAsia="SimSun" w:hAnsi="Calibri" w:hint="eastAsia"/>
                <w:b/>
                <w:bCs/>
                <w:sz w:val="24"/>
                <w:szCs w:val="24"/>
                <w:lang w:val="en-US" w:eastAsia="zh-CN"/>
              </w:rPr>
              <w:t>月</w:t>
            </w:r>
            <w:r w:rsidR="000428DE" w:rsidRPr="008F6438">
              <w:rPr>
                <w:rFonts w:ascii="Calibri" w:eastAsia="SimSun" w:hAnsi="Calibri" w:hint="eastAsia"/>
                <w:b/>
                <w:bCs/>
                <w:sz w:val="24"/>
                <w:szCs w:val="24"/>
                <w:lang w:val="en-US" w:eastAsia="zh-CN"/>
              </w:rPr>
              <w:t>7</w:t>
            </w:r>
            <w:r w:rsidR="00686A08" w:rsidRPr="008F6438">
              <w:rPr>
                <w:rFonts w:ascii="Calibri" w:eastAsia="SimSun" w:hAnsi="Calibri" w:hint="eastAsia"/>
                <w:b/>
                <w:bCs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91A4C" w14:textId="77777777" w:rsidR="00686A08" w:rsidRPr="008F6438" w:rsidRDefault="00686A08" w:rsidP="00686A08">
            <w:pPr>
              <w:keepNext/>
              <w:keepLines/>
              <w:tabs>
                <w:tab w:val="clear" w:pos="794"/>
                <w:tab w:val="left" w:pos="348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/>
                <w:sz w:val="24"/>
                <w:szCs w:val="24"/>
                <w:lang w:val="en-US" w:eastAsia="zh-CN"/>
              </w:rPr>
            </w:pPr>
            <w:r w:rsidRPr="008F6438">
              <w:rPr>
                <w:rFonts w:ascii="Calibri" w:eastAsia="SimSun" w:hAnsi="Calibri"/>
                <w:sz w:val="24"/>
                <w:szCs w:val="24"/>
                <w:lang w:val="en-US" w:eastAsia="zh-CN"/>
              </w:rPr>
              <w:t>–</w:t>
            </w:r>
            <w:r w:rsidRPr="008F6438">
              <w:rPr>
                <w:rFonts w:ascii="Calibri" w:eastAsia="SimSun" w:hAnsi="Calibri"/>
                <w:sz w:val="24"/>
                <w:szCs w:val="24"/>
                <w:lang w:val="en-US" w:eastAsia="zh-CN"/>
              </w:rPr>
              <w:tab/>
            </w:r>
            <w:r w:rsidRPr="008F6438">
              <w:rPr>
                <w:rFonts w:ascii="Calibri" w:eastAsia="SimSun" w:hAnsi="Calibri" w:hint="eastAsia"/>
                <w:sz w:val="24"/>
                <w:szCs w:val="24"/>
                <w:lang w:val="en-US" w:eastAsia="zh-CN"/>
              </w:rPr>
              <w:t>提交需要翻译的</w:t>
            </w:r>
            <w:r w:rsidRPr="008F6438">
              <w:rPr>
                <w:rFonts w:ascii="Calibri" w:eastAsia="SimSun" w:hAnsi="Calibri"/>
                <w:color w:val="0000FF"/>
                <w:sz w:val="24"/>
                <w:szCs w:val="24"/>
                <w:u w:val="single"/>
                <w:lang w:eastAsia="zh-CN"/>
              </w:rPr>
              <w:fldChar w:fldCharType="begin"/>
            </w:r>
            <w:r w:rsidRPr="008F6438">
              <w:rPr>
                <w:rFonts w:ascii="Calibri" w:eastAsia="SimSun" w:hAnsi="Calibri"/>
                <w:color w:val="0000FF"/>
                <w:sz w:val="24"/>
                <w:szCs w:val="24"/>
                <w:u w:val="single"/>
                <w:lang w:eastAsia="zh-CN"/>
              </w:rPr>
              <w:instrText xml:space="preserve"> HYPERLINK "http://itu.int/net/ITU-T/ddp/" </w:instrText>
            </w:r>
            <w:r w:rsidRPr="008F6438">
              <w:rPr>
                <w:rFonts w:ascii="Calibri" w:eastAsia="SimSun" w:hAnsi="Calibri"/>
                <w:color w:val="0000FF"/>
                <w:sz w:val="24"/>
                <w:szCs w:val="24"/>
                <w:u w:val="single"/>
                <w:lang w:eastAsia="zh-CN"/>
              </w:rPr>
              <w:fldChar w:fldCharType="separate"/>
            </w:r>
            <w:r w:rsidRPr="008F6438">
              <w:rPr>
                <w:rFonts w:ascii="Calibri" w:eastAsia="SimSun" w:hAnsi="Calibri"/>
                <w:color w:val="0000FF"/>
                <w:sz w:val="24"/>
                <w:szCs w:val="24"/>
                <w:u w:val="single"/>
                <w:lang w:eastAsia="zh-CN"/>
              </w:rPr>
              <w:t>ITU-T</w:t>
            </w:r>
            <w:r w:rsidRPr="008F6438">
              <w:rPr>
                <w:rFonts w:ascii="Calibri" w:eastAsia="SimSun" w:hAnsi="Calibri" w:hint="eastAsia"/>
                <w:color w:val="0000FF"/>
                <w:sz w:val="24"/>
                <w:szCs w:val="24"/>
                <w:u w:val="single"/>
                <w:lang w:eastAsia="zh-CN"/>
              </w:rPr>
              <w:t>成员文稿</w:t>
            </w:r>
            <w:r w:rsidRPr="008F6438">
              <w:rPr>
                <w:rFonts w:ascii="Calibri" w:eastAsia="SimSun" w:hAnsi="Calibri"/>
                <w:color w:val="0000FF"/>
                <w:sz w:val="24"/>
                <w:szCs w:val="24"/>
                <w:u w:val="single"/>
                <w:lang w:eastAsia="zh-CN"/>
              </w:rPr>
              <w:fldChar w:fldCharType="end"/>
            </w:r>
          </w:p>
        </w:tc>
      </w:tr>
      <w:tr w:rsidR="00686A08" w:rsidRPr="008F6438" w14:paraId="5308D793" w14:textId="77777777" w:rsidTr="00DA1E5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005F5" w14:textId="661CB76F" w:rsidR="00686A08" w:rsidRPr="008F6438" w:rsidRDefault="00BF4B70" w:rsidP="00686A08">
            <w:pPr>
              <w:keepNext/>
              <w:keepLines/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/>
                <w:b/>
                <w:bCs/>
                <w:sz w:val="24"/>
                <w:szCs w:val="24"/>
                <w:lang w:val="en-US" w:eastAsia="zh-CN"/>
              </w:rPr>
            </w:pPr>
            <w:r w:rsidRPr="008F6438">
              <w:rPr>
                <w:rFonts w:ascii="Calibri" w:eastAsia="SimSun" w:hAnsi="Calibri"/>
                <w:b/>
                <w:bCs/>
                <w:sz w:val="24"/>
                <w:szCs w:val="24"/>
                <w:lang w:val="en-US"/>
              </w:rPr>
              <w:t>2020</w:t>
            </w:r>
            <w:r w:rsidR="00686A08" w:rsidRPr="008F6438">
              <w:rPr>
                <w:rFonts w:ascii="Calibri" w:eastAsia="SimSun" w:hAnsi="Calibri" w:hint="eastAsia"/>
                <w:b/>
                <w:bCs/>
                <w:sz w:val="24"/>
                <w:szCs w:val="24"/>
                <w:lang w:val="en-US" w:eastAsia="zh-CN"/>
              </w:rPr>
              <w:t>年</w:t>
            </w:r>
            <w:r w:rsidR="000428DE" w:rsidRPr="008F6438">
              <w:rPr>
                <w:rFonts w:ascii="Calibri" w:eastAsia="SimSun" w:hAnsi="Calibri" w:hint="eastAsia"/>
                <w:b/>
                <w:bCs/>
                <w:sz w:val="24"/>
                <w:szCs w:val="24"/>
                <w:lang w:val="en-US" w:eastAsia="zh-CN"/>
              </w:rPr>
              <w:t>11</w:t>
            </w:r>
            <w:r w:rsidR="00686A08" w:rsidRPr="008F6438">
              <w:rPr>
                <w:rFonts w:ascii="Calibri" w:eastAsia="SimSun" w:hAnsi="Calibri" w:hint="eastAsia"/>
                <w:b/>
                <w:bCs/>
                <w:sz w:val="24"/>
                <w:szCs w:val="24"/>
                <w:lang w:val="en-US" w:eastAsia="zh-CN"/>
              </w:rPr>
              <w:t>月</w:t>
            </w:r>
            <w:r w:rsidR="000428DE" w:rsidRPr="008F6438">
              <w:rPr>
                <w:rFonts w:ascii="Calibri" w:eastAsia="SimSun" w:hAnsi="Calibri" w:hint="eastAsia"/>
                <w:b/>
                <w:bCs/>
                <w:sz w:val="24"/>
                <w:szCs w:val="24"/>
                <w:lang w:val="en-US" w:eastAsia="zh-CN"/>
              </w:rPr>
              <w:t>7</w:t>
            </w:r>
            <w:r w:rsidR="00686A08" w:rsidRPr="008F6438">
              <w:rPr>
                <w:rFonts w:ascii="Calibri" w:eastAsia="SimSun" w:hAnsi="Calibri" w:hint="eastAsia"/>
                <w:b/>
                <w:bCs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2A60B" w14:textId="58B925B9" w:rsidR="00686A08" w:rsidRPr="008F6438" w:rsidRDefault="00402264" w:rsidP="00686A08">
            <w:pPr>
              <w:keepNext/>
              <w:keepLines/>
              <w:tabs>
                <w:tab w:val="clear" w:pos="794"/>
                <w:tab w:val="left" w:pos="348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/>
                <w:sz w:val="24"/>
                <w:szCs w:val="24"/>
                <w:lang w:val="en-US" w:eastAsia="zh-CN"/>
              </w:rPr>
            </w:pPr>
            <w:r w:rsidRPr="008F6438">
              <w:rPr>
                <w:rFonts w:ascii="Calibri" w:eastAsia="SimSun" w:hAnsi="Calibri"/>
                <w:sz w:val="24"/>
                <w:szCs w:val="24"/>
                <w:lang w:val="en-US" w:eastAsia="zh-CN"/>
              </w:rPr>
              <w:t>–</w:t>
            </w:r>
            <w:r w:rsidRPr="008F6438">
              <w:rPr>
                <w:rFonts w:ascii="Calibri" w:eastAsia="SimSun" w:hAnsi="Calibri"/>
                <w:sz w:val="24"/>
                <w:szCs w:val="24"/>
                <w:lang w:val="en-US" w:eastAsia="zh-CN"/>
              </w:rPr>
              <w:tab/>
            </w:r>
            <w:r w:rsidRPr="008F6438">
              <w:rPr>
                <w:rFonts w:ascii="Calibri" w:eastAsia="SimSun" w:hAnsi="Calibri" w:hint="eastAsia"/>
                <w:sz w:val="24"/>
                <w:szCs w:val="24"/>
                <w:lang w:val="en-US" w:eastAsia="zh-CN"/>
              </w:rPr>
              <w:t>注册（通过研究组主页</w:t>
            </w:r>
            <w:r w:rsidR="00E51C06">
              <w:fldChar w:fldCharType="begin"/>
            </w:r>
            <w:r w:rsidR="00E51C06">
              <w:instrText xml:space="preserve"> HYPERLINK "http://www.itu.int/go/tsg13" </w:instrText>
            </w:r>
            <w:r w:rsidR="00E51C06">
              <w:fldChar w:fldCharType="separate"/>
            </w:r>
            <w:r w:rsidR="000428DE" w:rsidRPr="008F6438">
              <w:rPr>
                <w:rStyle w:val="Hyperlink"/>
                <w:sz w:val="24"/>
                <w:szCs w:val="24"/>
              </w:rPr>
              <w:t>www.itu.int/go/tsg13</w:t>
            </w:r>
            <w:r w:rsidR="00E51C06">
              <w:rPr>
                <w:rStyle w:val="Hyperlink"/>
                <w:sz w:val="24"/>
                <w:szCs w:val="24"/>
              </w:rPr>
              <w:fldChar w:fldCharType="end"/>
            </w:r>
            <w:r w:rsidR="003979CF">
              <w:rPr>
                <w:rFonts w:ascii="Calibri" w:eastAsia="SimSun" w:hAnsi="Calibri" w:hint="eastAsia"/>
                <w:sz w:val="24"/>
                <w:szCs w:val="24"/>
                <w:lang w:val="en-US" w:eastAsia="zh-CN"/>
              </w:rPr>
              <w:t>上的在线</w:t>
            </w:r>
            <w:r w:rsidRPr="008F6438">
              <w:rPr>
                <w:rFonts w:ascii="Calibri" w:eastAsia="SimSun" w:hAnsi="Calibri" w:hint="eastAsia"/>
                <w:sz w:val="24"/>
                <w:szCs w:val="24"/>
                <w:lang w:val="en-US" w:eastAsia="zh-CN"/>
              </w:rPr>
              <w:t>注册表</w:t>
            </w:r>
            <w:r w:rsidRPr="008F6438">
              <w:rPr>
                <w:rFonts w:ascii="Calibri" w:eastAsia="SimSun" w:hAnsi="Calibri" w:hint="eastAsia"/>
                <w:sz w:val="24"/>
                <w:szCs w:val="24"/>
                <w:lang w:eastAsia="zh-CN"/>
              </w:rPr>
              <w:t>进行</w:t>
            </w:r>
            <w:r w:rsidR="008B6782" w:rsidRPr="008F6438">
              <w:rPr>
                <w:rFonts w:ascii="Calibri" w:eastAsia="SimSun" w:hAnsi="Calibri" w:hint="eastAsia"/>
                <w:sz w:val="24"/>
                <w:szCs w:val="24"/>
                <w:lang w:val="en-US" w:eastAsia="zh-CN"/>
              </w:rPr>
              <w:t>）</w:t>
            </w:r>
          </w:p>
        </w:tc>
      </w:tr>
      <w:tr w:rsidR="00686A08" w:rsidRPr="008F6438" w14:paraId="3023E9F7" w14:textId="77777777" w:rsidTr="00DA1E5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DA5F6" w14:textId="4091FCA2" w:rsidR="00686A08" w:rsidRPr="008F6438" w:rsidRDefault="00BF4B70" w:rsidP="00686A08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/>
                <w:b/>
                <w:bCs/>
                <w:sz w:val="24"/>
                <w:szCs w:val="24"/>
                <w:lang w:val="en-US" w:eastAsia="zh-CN"/>
              </w:rPr>
            </w:pPr>
            <w:r w:rsidRPr="008F6438">
              <w:rPr>
                <w:rFonts w:ascii="Calibri" w:eastAsia="SimSun" w:hAnsi="Calibri"/>
                <w:b/>
                <w:bCs/>
                <w:sz w:val="24"/>
                <w:szCs w:val="24"/>
                <w:lang w:val="en-US"/>
              </w:rPr>
              <w:t>2020</w:t>
            </w:r>
            <w:r w:rsidR="00686A08" w:rsidRPr="008F6438">
              <w:rPr>
                <w:rFonts w:ascii="Calibri" w:eastAsia="SimSun" w:hAnsi="Calibri" w:hint="eastAsia"/>
                <w:b/>
                <w:bCs/>
                <w:sz w:val="24"/>
                <w:szCs w:val="24"/>
                <w:lang w:val="en-US" w:eastAsia="zh-CN"/>
              </w:rPr>
              <w:t>年</w:t>
            </w:r>
            <w:r w:rsidR="000428DE" w:rsidRPr="008F6438">
              <w:rPr>
                <w:rFonts w:ascii="Calibri" w:eastAsia="SimSun" w:hAnsi="Calibri" w:hint="eastAsia"/>
                <w:b/>
                <w:bCs/>
                <w:sz w:val="24"/>
                <w:szCs w:val="24"/>
                <w:lang w:val="en-US" w:eastAsia="zh-CN"/>
              </w:rPr>
              <w:t>11</w:t>
            </w:r>
            <w:r w:rsidR="00686A08" w:rsidRPr="008F6438">
              <w:rPr>
                <w:rFonts w:ascii="Calibri" w:eastAsia="SimSun" w:hAnsi="Calibri" w:hint="eastAsia"/>
                <w:b/>
                <w:bCs/>
                <w:sz w:val="24"/>
                <w:szCs w:val="24"/>
                <w:lang w:val="en-US" w:eastAsia="zh-CN"/>
              </w:rPr>
              <w:t>月</w:t>
            </w:r>
            <w:r w:rsidR="000428DE" w:rsidRPr="008F6438">
              <w:rPr>
                <w:rFonts w:ascii="Calibri" w:eastAsia="SimSun" w:hAnsi="Calibri" w:hint="eastAsia"/>
                <w:b/>
                <w:bCs/>
                <w:sz w:val="24"/>
                <w:szCs w:val="24"/>
                <w:lang w:val="en-US" w:eastAsia="zh-CN"/>
              </w:rPr>
              <w:t>24</w:t>
            </w:r>
            <w:r w:rsidR="00686A08" w:rsidRPr="008F6438">
              <w:rPr>
                <w:rFonts w:ascii="Calibri" w:eastAsia="SimSun" w:hAnsi="Calibri" w:hint="eastAsia"/>
                <w:b/>
                <w:bCs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49639" w14:textId="51E90086" w:rsidR="00686A08" w:rsidRPr="008F6438" w:rsidRDefault="00686A08" w:rsidP="003979CF">
            <w:pPr>
              <w:tabs>
                <w:tab w:val="clear" w:pos="794"/>
                <w:tab w:val="left" w:pos="348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/>
                <w:sz w:val="24"/>
                <w:szCs w:val="24"/>
                <w:lang w:val="en-US" w:eastAsia="zh-CN"/>
              </w:rPr>
            </w:pPr>
            <w:r w:rsidRPr="008F6438">
              <w:rPr>
                <w:rFonts w:ascii="Calibri" w:eastAsia="SimSun" w:hAnsi="Calibri"/>
                <w:sz w:val="24"/>
                <w:szCs w:val="24"/>
                <w:lang w:val="en-US" w:eastAsia="zh-CN"/>
              </w:rPr>
              <w:t>–</w:t>
            </w:r>
            <w:r w:rsidRPr="008F6438">
              <w:rPr>
                <w:rFonts w:ascii="Calibri" w:eastAsia="SimSun" w:hAnsi="Calibri"/>
                <w:sz w:val="24"/>
                <w:szCs w:val="24"/>
                <w:lang w:val="en-US" w:eastAsia="zh-CN"/>
              </w:rPr>
              <w:tab/>
            </w:r>
            <w:hyperlink r:id="rId13" w:history="1">
              <w:r w:rsidRPr="008F6438">
                <w:rPr>
                  <w:rFonts w:ascii="Calibri" w:eastAsia="SimSun" w:hAnsi="Calibri" w:hint="eastAsia"/>
                  <w:color w:val="0000FF"/>
                  <w:sz w:val="24"/>
                  <w:szCs w:val="24"/>
                  <w:u w:val="single"/>
                  <w:lang w:eastAsia="zh-CN"/>
                </w:rPr>
                <w:t>提交</w:t>
              </w:r>
              <w:r w:rsidRPr="008F6438">
                <w:rPr>
                  <w:rFonts w:ascii="Calibri" w:eastAsia="SimSun" w:hAnsi="Calibri"/>
                  <w:color w:val="0000FF"/>
                  <w:sz w:val="24"/>
                  <w:szCs w:val="24"/>
                  <w:u w:val="single"/>
                  <w:lang w:eastAsia="zh-CN"/>
                </w:rPr>
                <w:t>ITU-T</w:t>
              </w:r>
              <w:r w:rsidRPr="008F6438">
                <w:rPr>
                  <w:rFonts w:ascii="Calibri" w:eastAsia="SimSun" w:hAnsi="Calibri" w:hint="eastAsia"/>
                  <w:color w:val="0000FF"/>
                  <w:sz w:val="24"/>
                  <w:szCs w:val="24"/>
                  <w:u w:val="single"/>
                  <w:lang w:eastAsia="zh-CN"/>
                </w:rPr>
                <w:t>成员文稿</w:t>
              </w:r>
            </w:hyperlink>
            <w:r w:rsidRPr="008F6438">
              <w:rPr>
                <w:rFonts w:ascii="Calibri" w:eastAsia="SimSun" w:hAnsi="Calibri" w:hint="eastAsia"/>
                <w:color w:val="0000FF"/>
                <w:sz w:val="24"/>
                <w:szCs w:val="24"/>
                <w:u w:val="single"/>
                <w:lang w:eastAsia="zh-CN"/>
              </w:rPr>
              <w:t>（通过</w:t>
            </w:r>
            <w:hyperlink r:id="rId14" w:history="1">
              <w:r w:rsidRPr="008F6438">
                <w:rPr>
                  <w:rFonts w:ascii="Calibri" w:eastAsia="SimSun" w:hAnsi="Calibri"/>
                  <w:color w:val="0000FF"/>
                  <w:sz w:val="24"/>
                  <w:szCs w:val="24"/>
                  <w:u w:val="single"/>
                  <w:lang w:eastAsia="zh-CN"/>
                </w:rPr>
                <w:t>文件直传</w:t>
              </w:r>
            </w:hyperlink>
            <w:r w:rsidRPr="008F6438">
              <w:rPr>
                <w:rFonts w:ascii="Calibri" w:eastAsia="SimSun" w:hAnsi="Calibri" w:hint="eastAsia"/>
                <w:color w:val="0000FF"/>
                <w:sz w:val="24"/>
                <w:szCs w:val="24"/>
                <w:u w:val="single"/>
                <w:lang w:eastAsia="zh-CN"/>
              </w:rPr>
              <w:t>系统）</w:t>
            </w:r>
          </w:p>
        </w:tc>
      </w:tr>
    </w:tbl>
    <w:p w14:paraId="68B15318" w14:textId="77777777" w:rsidR="00F878A6" w:rsidRDefault="00F878A6" w:rsidP="00C4302F">
      <w:pPr>
        <w:overflowPunct/>
        <w:autoSpaceDE/>
        <w:autoSpaceDN/>
        <w:adjustRightInd/>
        <w:spacing w:before="240"/>
        <w:ind w:firstLineChars="200" w:firstLine="480"/>
        <w:textAlignment w:val="auto"/>
        <w:rPr>
          <w:rFonts w:ascii="Calibri" w:eastAsia="SimSun" w:hAnsi="Calibri"/>
          <w:sz w:val="24"/>
          <w:szCs w:val="24"/>
          <w:lang w:eastAsia="zh-CN"/>
        </w:rPr>
      </w:pPr>
    </w:p>
    <w:p w14:paraId="6CFE83CE" w14:textId="5D91CB1E" w:rsidR="001A7117" w:rsidRDefault="001A711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="Calibri" w:eastAsia="SimSun" w:hAnsi="Calibri"/>
          <w:sz w:val="24"/>
          <w:szCs w:val="24"/>
          <w:lang w:eastAsia="zh-CN"/>
        </w:rPr>
      </w:pPr>
      <w:r>
        <w:rPr>
          <w:rFonts w:ascii="Calibri" w:eastAsia="SimSun" w:hAnsi="Calibri"/>
          <w:sz w:val="24"/>
          <w:szCs w:val="24"/>
          <w:lang w:eastAsia="zh-CN"/>
        </w:rPr>
        <w:br w:type="page"/>
      </w:r>
    </w:p>
    <w:p w14:paraId="6CD379BA" w14:textId="75CDA34C" w:rsidR="00686A08" w:rsidRPr="008F6438" w:rsidRDefault="00402264" w:rsidP="00C4302F">
      <w:pPr>
        <w:overflowPunct/>
        <w:autoSpaceDE/>
        <w:autoSpaceDN/>
        <w:adjustRightInd/>
        <w:spacing w:before="240"/>
        <w:ind w:firstLineChars="200" w:firstLine="480"/>
        <w:textAlignment w:val="auto"/>
        <w:rPr>
          <w:rFonts w:ascii="Calibri" w:eastAsia="SimSun" w:hAnsi="Calibri"/>
          <w:sz w:val="24"/>
          <w:szCs w:val="24"/>
          <w:lang w:eastAsia="zh-CN"/>
        </w:rPr>
      </w:pPr>
      <w:r w:rsidRPr="008F6438">
        <w:rPr>
          <w:rFonts w:ascii="Calibri" w:eastAsia="SimSun" w:hAnsi="Calibri" w:hint="eastAsia"/>
          <w:sz w:val="24"/>
          <w:szCs w:val="24"/>
          <w:lang w:eastAsia="zh-CN"/>
        </w:rPr>
        <w:lastRenderedPageBreak/>
        <w:t>会议实用信息见</w:t>
      </w:r>
      <w:r w:rsidRPr="008F6438">
        <w:rPr>
          <w:rFonts w:ascii="Calibri" w:eastAsia="SimSun" w:hAnsi="Calibri" w:hint="eastAsia"/>
          <w:b/>
          <w:bCs/>
          <w:sz w:val="24"/>
          <w:szCs w:val="24"/>
          <w:lang w:eastAsia="zh-CN"/>
        </w:rPr>
        <w:t>附件</w:t>
      </w:r>
      <w:r w:rsidRPr="008F6438">
        <w:rPr>
          <w:rFonts w:ascii="Calibri" w:eastAsia="SimSun" w:hAnsi="Calibri"/>
          <w:b/>
          <w:bCs/>
          <w:sz w:val="24"/>
          <w:szCs w:val="24"/>
          <w:lang w:eastAsia="zh-CN"/>
        </w:rPr>
        <w:t>A</w:t>
      </w:r>
      <w:r w:rsidRPr="008F6438">
        <w:rPr>
          <w:rFonts w:ascii="Calibri" w:eastAsia="SimSun" w:hAnsi="Calibri" w:hint="eastAsia"/>
          <w:sz w:val="24"/>
          <w:szCs w:val="24"/>
          <w:lang w:eastAsia="zh-CN"/>
        </w:rPr>
        <w:t>。</w:t>
      </w:r>
      <w:r w:rsidR="005F33B3" w:rsidRPr="008F6438">
        <w:rPr>
          <w:rFonts w:ascii="Calibri" w:eastAsia="SimSun" w:hAnsi="Calibri" w:hint="eastAsia"/>
          <w:sz w:val="24"/>
          <w:szCs w:val="24"/>
          <w:lang w:eastAsia="zh-CN"/>
        </w:rPr>
        <w:t>第</w:t>
      </w:r>
      <w:r w:rsidR="005F33B3" w:rsidRPr="008F6438">
        <w:rPr>
          <w:rFonts w:ascii="Calibri" w:eastAsia="SimSun" w:hAnsi="Calibri"/>
          <w:sz w:val="24"/>
          <w:szCs w:val="24"/>
          <w:lang w:eastAsia="zh-CN"/>
        </w:rPr>
        <w:t>1</w:t>
      </w:r>
      <w:r w:rsidR="005F33B3" w:rsidRPr="008F6438">
        <w:rPr>
          <w:rFonts w:ascii="Calibri" w:eastAsia="SimSun" w:hAnsi="Calibri" w:hint="eastAsia"/>
          <w:sz w:val="24"/>
          <w:szCs w:val="24"/>
          <w:lang w:eastAsia="zh-CN"/>
        </w:rPr>
        <w:t>3</w:t>
      </w:r>
      <w:r w:rsidR="005F33B3" w:rsidRPr="008F6438">
        <w:rPr>
          <w:rFonts w:ascii="Calibri" w:eastAsia="SimSun" w:hAnsi="Calibri" w:hint="eastAsia"/>
          <w:sz w:val="24"/>
          <w:szCs w:val="24"/>
          <w:lang w:eastAsia="zh-CN"/>
        </w:rPr>
        <w:t>研究组</w:t>
      </w:r>
      <w:r w:rsidR="00C4302F">
        <w:rPr>
          <w:rFonts w:ascii="Calibri" w:eastAsia="SimSun" w:hAnsi="Calibri" w:hint="eastAsia"/>
          <w:sz w:val="24"/>
          <w:szCs w:val="24"/>
          <w:lang w:eastAsia="zh-CN"/>
        </w:rPr>
        <w:t>主席</w:t>
      </w:r>
      <w:r w:rsidR="005F33B3" w:rsidRPr="008F6438">
        <w:rPr>
          <w:sz w:val="24"/>
          <w:szCs w:val="24"/>
          <w:lang w:eastAsia="zh-CN"/>
        </w:rPr>
        <w:t>Leo Lehmann</w:t>
      </w:r>
      <w:r w:rsidRPr="008F6438">
        <w:rPr>
          <w:rFonts w:ascii="Calibri" w:eastAsia="SimSun" w:hAnsi="Calibri" w:hint="eastAsia"/>
          <w:sz w:val="24"/>
          <w:szCs w:val="24"/>
          <w:lang w:eastAsia="zh-CN"/>
        </w:rPr>
        <w:t>先生（</w:t>
      </w:r>
      <w:r w:rsidR="005F33B3" w:rsidRPr="008F6438">
        <w:rPr>
          <w:rFonts w:ascii="Calibri" w:eastAsia="SimSun" w:hAnsi="Calibri" w:hint="eastAsia"/>
          <w:sz w:val="24"/>
          <w:szCs w:val="24"/>
          <w:lang w:eastAsia="zh-CN"/>
        </w:rPr>
        <w:t>瑞士</w:t>
      </w:r>
      <w:r w:rsidRPr="008F6438">
        <w:rPr>
          <w:rFonts w:ascii="Calibri" w:eastAsia="SimSun" w:hAnsi="Calibri" w:hint="eastAsia"/>
          <w:sz w:val="24"/>
          <w:szCs w:val="24"/>
          <w:lang w:eastAsia="zh-CN"/>
        </w:rPr>
        <w:t>）起草的会议</w:t>
      </w:r>
      <w:r w:rsidRPr="008F6438">
        <w:rPr>
          <w:rFonts w:ascii="Calibri" w:eastAsia="SimSun" w:hAnsi="Calibri" w:hint="eastAsia"/>
          <w:b/>
          <w:bCs/>
          <w:sz w:val="24"/>
          <w:szCs w:val="24"/>
          <w:lang w:eastAsia="zh-CN"/>
        </w:rPr>
        <w:t>议程</w:t>
      </w:r>
      <w:r w:rsidRPr="008F6438">
        <w:rPr>
          <w:rFonts w:ascii="Calibri" w:eastAsia="SimSun" w:hAnsi="Calibri" w:hint="eastAsia"/>
          <w:sz w:val="24"/>
          <w:szCs w:val="24"/>
          <w:lang w:eastAsia="zh-CN"/>
        </w:rPr>
        <w:t>草案</w:t>
      </w:r>
      <w:r w:rsidR="005F33B3" w:rsidRPr="008F6438">
        <w:rPr>
          <w:rFonts w:ascii="Calibri" w:eastAsia="SimSun" w:hAnsi="Calibri" w:hint="eastAsia"/>
          <w:sz w:val="24"/>
          <w:szCs w:val="24"/>
          <w:lang w:eastAsia="zh-CN"/>
        </w:rPr>
        <w:t>见</w:t>
      </w:r>
      <w:r w:rsidR="005F33B3" w:rsidRPr="008F6438">
        <w:rPr>
          <w:rFonts w:ascii="Calibri" w:eastAsia="SimSun" w:hAnsi="Calibri" w:hint="eastAsia"/>
          <w:b/>
          <w:bCs/>
          <w:sz w:val="24"/>
          <w:szCs w:val="24"/>
          <w:lang w:eastAsia="zh-CN"/>
        </w:rPr>
        <w:t>附件</w:t>
      </w:r>
      <w:r w:rsidR="005F33B3" w:rsidRPr="008F6438">
        <w:rPr>
          <w:rFonts w:ascii="Calibri" w:eastAsia="SimSun" w:hAnsi="Calibri"/>
          <w:b/>
          <w:bCs/>
          <w:sz w:val="24"/>
          <w:szCs w:val="24"/>
          <w:lang w:val="en-US" w:eastAsia="zh-CN"/>
        </w:rPr>
        <w:t>B</w:t>
      </w:r>
      <w:r w:rsidRPr="008F6438">
        <w:rPr>
          <w:rFonts w:ascii="Calibri" w:eastAsia="SimSun" w:hAnsi="Calibri" w:hint="eastAsia"/>
          <w:sz w:val="24"/>
          <w:szCs w:val="24"/>
          <w:lang w:val="en-US" w:eastAsia="zh-CN"/>
        </w:rPr>
        <w:t>。</w:t>
      </w:r>
    </w:p>
    <w:p w14:paraId="07F1BBFA" w14:textId="64178C3B" w:rsidR="00686A08" w:rsidRPr="008F6438" w:rsidRDefault="00686A08" w:rsidP="00686A08">
      <w:pPr>
        <w:overflowPunct/>
        <w:autoSpaceDE/>
        <w:autoSpaceDN/>
        <w:adjustRightInd/>
        <w:spacing w:before="240"/>
        <w:ind w:firstLineChars="200" w:firstLine="480"/>
        <w:textAlignment w:val="auto"/>
        <w:rPr>
          <w:rFonts w:ascii="Calibri" w:eastAsia="SimSun" w:hAnsi="Calibri"/>
          <w:sz w:val="24"/>
          <w:szCs w:val="24"/>
          <w:lang w:eastAsia="zh-CN"/>
        </w:rPr>
      </w:pPr>
      <w:r w:rsidRPr="008F6438">
        <w:rPr>
          <w:rFonts w:ascii="Calibri" w:eastAsia="SimSun" w:hAnsi="Calibri" w:hint="eastAsia"/>
          <w:sz w:val="24"/>
          <w:szCs w:val="24"/>
          <w:lang w:eastAsia="zh-CN"/>
        </w:rPr>
        <w:t>祝您与会顺利且富有成效！</w:t>
      </w:r>
    </w:p>
    <w:p w14:paraId="766B9F2D" w14:textId="19C68932" w:rsidR="007F5324" w:rsidRDefault="007F5324" w:rsidP="00686A08">
      <w:pPr>
        <w:overflowPunct/>
        <w:autoSpaceDE/>
        <w:autoSpaceDN/>
        <w:adjustRightInd/>
        <w:spacing w:before="240"/>
        <w:ind w:firstLineChars="200" w:firstLine="480"/>
        <w:textAlignment w:val="auto"/>
        <w:rPr>
          <w:rFonts w:ascii="Calibri" w:eastAsia="SimSun" w:hAnsi="Calibri"/>
          <w:sz w:val="24"/>
          <w:szCs w:val="24"/>
          <w:lang w:eastAsia="zh-CN"/>
        </w:rPr>
      </w:pPr>
    </w:p>
    <w:tbl>
      <w:tblPr>
        <w:tblStyle w:val="TableGrid1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28"/>
        <w:gridCol w:w="3096"/>
      </w:tblGrid>
      <w:tr w:rsidR="007F5324" w:rsidRPr="00BD78D6" w14:paraId="3B7DD03D" w14:textId="77777777" w:rsidTr="007F5324">
        <w:trPr>
          <w:cantSplit/>
          <w:trHeight w:val="1955"/>
        </w:trPr>
        <w:tc>
          <w:tcPr>
            <w:tcW w:w="6753" w:type="dxa"/>
            <w:vMerge w:val="restart"/>
            <w:tcBorders>
              <w:right w:val="single" w:sz="4" w:space="0" w:color="auto"/>
            </w:tcBorders>
          </w:tcPr>
          <w:p w14:paraId="0791F644" w14:textId="61447228" w:rsidR="007F5324" w:rsidRPr="005727A4" w:rsidRDefault="007F5324" w:rsidP="005727A4">
            <w:pPr>
              <w:tabs>
                <w:tab w:val="left" w:pos="1418"/>
                <w:tab w:val="left" w:pos="1702"/>
                <w:tab w:val="left" w:pos="2160"/>
              </w:tabs>
              <w:spacing w:before="200"/>
              <w:rPr>
                <w:sz w:val="24"/>
                <w:szCs w:val="24"/>
                <w:lang w:eastAsia="zh-CN"/>
              </w:rPr>
            </w:pPr>
            <w:r w:rsidRPr="00901DB7">
              <w:rPr>
                <w:sz w:val="24"/>
                <w:szCs w:val="24"/>
                <w:lang w:eastAsia="zh-CN"/>
              </w:rPr>
              <w:t>顺致敬意！</w:t>
            </w:r>
          </w:p>
          <w:p w14:paraId="230AD124" w14:textId="19DC5927" w:rsidR="005727A4" w:rsidRDefault="00DD1071" w:rsidP="005727A4">
            <w:pPr>
              <w:tabs>
                <w:tab w:val="left" w:pos="1418"/>
                <w:tab w:val="left" w:pos="1702"/>
                <w:tab w:val="left" w:pos="2160"/>
              </w:tabs>
              <w:spacing w:before="960" w:after="20"/>
              <w:ind w:right="86"/>
              <w:rPr>
                <w:sz w:val="24"/>
                <w:szCs w:val="24"/>
                <w:lang w:eastAsia="zh-CN"/>
              </w:rPr>
            </w:pPr>
            <w:r>
              <w:rPr>
                <w:noProof/>
                <w:sz w:val="24"/>
                <w:szCs w:val="24"/>
                <w:lang w:val="zh-CN" w:eastAsia="zh-CN"/>
              </w:rPr>
              <w:drawing>
                <wp:anchor distT="0" distB="0" distL="114300" distR="114300" simplePos="0" relativeHeight="251658240" behindDoc="1" locked="0" layoutInCell="1" allowOverlap="1" wp14:anchorId="0708CC4B" wp14:editId="32811554">
                  <wp:simplePos x="0" y="0"/>
                  <wp:positionH relativeFrom="column">
                    <wp:posOffset>-1269</wp:posOffset>
                  </wp:positionH>
                  <wp:positionV relativeFrom="paragraph">
                    <wp:posOffset>115570</wp:posOffset>
                  </wp:positionV>
                  <wp:extent cx="971952" cy="365125"/>
                  <wp:effectExtent l="0" t="0" r="0" b="0"/>
                  <wp:wrapNone/>
                  <wp:docPr id="2" name="Picture 2" descr="A picture containing tab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table&#10;&#10;Description automatically generated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5318" cy="366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F5324" w:rsidRPr="00901DB7">
              <w:rPr>
                <w:sz w:val="24"/>
                <w:szCs w:val="24"/>
                <w:lang w:eastAsia="zh-CN"/>
              </w:rPr>
              <w:t>电信标准化局主任</w:t>
            </w:r>
            <w:r w:rsidR="007F5324">
              <w:rPr>
                <w:sz w:val="24"/>
                <w:szCs w:val="24"/>
                <w:lang w:eastAsia="zh-CN"/>
              </w:rPr>
              <w:br/>
            </w:r>
            <w:r w:rsidR="007F5324" w:rsidRPr="00901DB7">
              <w:rPr>
                <w:sz w:val="24"/>
                <w:szCs w:val="24"/>
                <w:lang w:eastAsia="zh-CN"/>
              </w:rPr>
              <w:t>李在摄</w:t>
            </w:r>
          </w:p>
          <w:p w14:paraId="0E2949EE" w14:textId="7DFE6237" w:rsidR="005727A4" w:rsidRPr="005727A4" w:rsidRDefault="005727A4" w:rsidP="005727A4">
            <w:pPr>
              <w:tabs>
                <w:tab w:val="left" w:pos="1418"/>
                <w:tab w:val="left" w:pos="1702"/>
                <w:tab w:val="left" w:pos="2160"/>
              </w:tabs>
              <w:spacing w:before="960" w:after="20"/>
              <w:ind w:right="86"/>
              <w:rPr>
                <w:sz w:val="24"/>
                <w:szCs w:val="24"/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105EDBA" w14:textId="77777777" w:rsidR="007F5324" w:rsidRPr="00BD78D6" w:rsidRDefault="007F5324" w:rsidP="007F5324">
            <w:pPr>
              <w:keepNext/>
              <w:keepLines/>
              <w:spacing w:before="0"/>
              <w:ind w:left="113" w:right="113"/>
              <w:jc w:val="center"/>
            </w:pPr>
            <w:r w:rsidRPr="00BD78D6">
              <w:rPr>
                <w:rFonts w:ascii="Calibri" w:eastAsia="SimSun" w:hAnsi="Calibri" w:cs="Arial"/>
                <w:noProof/>
                <w:sz w:val="24"/>
                <w:szCs w:val="24"/>
                <w:lang w:eastAsia="zh-CN"/>
              </w:rPr>
              <w:drawing>
                <wp:inline distT="0" distB="0" distL="0" distR="0" wp14:anchorId="2F8B8A10" wp14:editId="173C5032">
                  <wp:extent cx="1113576" cy="1113576"/>
                  <wp:effectExtent l="0" t="0" r="0" b="0"/>
                  <wp:docPr id="5" name="Picture 5" descr="This QR code redirects to the latest meeeting information at:&#10;http://handle.itu.int/11.1002/groups/sg13" title="Latest meeting inform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M:\TSBDOC\2017-2020\Working_methods\Handle_IDs\Handle-IDs_per_group\SG13\Unitag_QRCode_1487089325500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9698" r="9698"/>
                          <a:stretch/>
                        </pic:blipFill>
                        <pic:spPr bwMode="auto">
                          <a:xfrm>
                            <a:off x="0" y="0"/>
                            <a:ext cx="1113576" cy="1113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D78D6">
              <w:rPr>
                <w:rFonts w:ascii="Calibri" w:eastAsia="SimSun" w:hAnsi="Calibri" w:cs="Arial"/>
                <w:sz w:val="20"/>
                <w:lang w:eastAsia="zh-CN"/>
              </w:rPr>
              <w:t>ITU-T SG13</w:t>
            </w:r>
          </w:p>
        </w:tc>
      </w:tr>
      <w:tr w:rsidR="007F5324" w:rsidRPr="00BD78D6" w14:paraId="44EA49C5" w14:textId="77777777" w:rsidTr="00F878A6">
        <w:trPr>
          <w:cantSplit/>
          <w:trHeight w:val="1030"/>
        </w:trPr>
        <w:tc>
          <w:tcPr>
            <w:tcW w:w="6753" w:type="dxa"/>
            <w:vMerge/>
            <w:tcBorders>
              <w:right w:val="single" w:sz="4" w:space="0" w:color="auto"/>
            </w:tcBorders>
          </w:tcPr>
          <w:p w14:paraId="64AA7B91" w14:textId="77777777" w:rsidR="007F5324" w:rsidRPr="00B70109" w:rsidRDefault="007F5324" w:rsidP="007F5324">
            <w:pPr>
              <w:spacing w:before="480"/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3477C" w14:textId="5FCC92D4" w:rsidR="007F5324" w:rsidRPr="00BD78D6" w:rsidRDefault="007F5324" w:rsidP="007F5324">
            <w:pPr>
              <w:spacing w:before="0"/>
              <w:jc w:val="center"/>
              <w:rPr>
                <w:rFonts w:ascii="Calibri" w:eastAsia="SimSun" w:hAnsi="Calibri" w:cs="Arial"/>
                <w:noProof/>
                <w:sz w:val="16"/>
                <w:szCs w:val="16"/>
                <w:lang w:eastAsia="zh-CN"/>
              </w:rPr>
            </w:pPr>
            <w:proofErr w:type="spellStart"/>
            <w:r w:rsidRPr="00901DB7">
              <w:rPr>
                <w:rFonts w:hint="eastAsia"/>
                <w:sz w:val="24"/>
                <w:szCs w:val="24"/>
              </w:rPr>
              <w:t>最新会议信息</w:t>
            </w:r>
            <w:proofErr w:type="spellEnd"/>
          </w:p>
        </w:tc>
      </w:tr>
    </w:tbl>
    <w:p w14:paraId="708A02C7" w14:textId="77777777" w:rsidR="007F5324" w:rsidRDefault="007F5324" w:rsidP="00686A08">
      <w:pPr>
        <w:overflowPunct/>
        <w:autoSpaceDE/>
        <w:autoSpaceDN/>
        <w:adjustRightInd/>
        <w:spacing w:before="240"/>
        <w:ind w:firstLineChars="200" w:firstLine="480"/>
        <w:textAlignment w:val="auto"/>
        <w:rPr>
          <w:rFonts w:ascii="Calibri" w:eastAsia="SimSun" w:hAnsi="Calibri"/>
          <w:sz w:val="24"/>
          <w:szCs w:val="24"/>
          <w:lang w:eastAsia="zh-CN"/>
        </w:rPr>
      </w:pPr>
    </w:p>
    <w:p w14:paraId="1C7A2469" w14:textId="07C50F8F" w:rsidR="00384E5D" w:rsidRPr="00901DB7" w:rsidRDefault="002F5369" w:rsidP="00CE218B">
      <w:pPr>
        <w:spacing w:before="240"/>
        <w:rPr>
          <w:sz w:val="24"/>
          <w:szCs w:val="24"/>
          <w:lang w:eastAsia="zh-CN"/>
        </w:rPr>
      </w:pPr>
      <w:r w:rsidRPr="00901DB7">
        <w:rPr>
          <w:rFonts w:hint="eastAsia"/>
          <w:b/>
          <w:bCs/>
          <w:sz w:val="24"/>
          <w:szCs w:val="24"/>
          <w:lang w:eastAsia="zh-CN"/>
        </w:rPr>
        <w:t>附件：</w:t>
      </w:r>
      <w:r w:rsidR="005F33B3">
        <w:rPr>
          <w:rFonts w:hint="eastAsia"/>
          <w:b/>
          <w:sz w:val="24"/>
          <w:szCs w:val="24"/>
          <w:lang w:eastAsia="zh-CN"/>
        </w:rPr>
        <w:t>2</w:t>
      </w:r>
      <w:r w:rsidRPr="00901DB7">
        <w:rPr>
          <w:rFonts w:hint="eastAsia"/>
          <w:b/>
          <w:sz w:val="24"/>
          <w:szCs w:val="24"/>
          <w:lang w:eastAsia="zh-CN"/>
        </w:rPr>
        <w:t>件</w:t>
      </w:r>
      <w:r w:rsidR="00384E5D" w:rsidRPr="00901DB7">
        <w:rPr>
          <w:sz w:val="24"/>
          <w:szCs w:val="24"/>
          <w:lang w:eastAsia="zh-CN"/>
        </w:rPr>
        <w:br w:type="page"/>
      </w:r>
    </w:p>
    <w:p w14:paraId="725CFEC8" w14:textId="58934319" w:rsidR="007F5324" w:rsidRDefault="007F5324" w:rsidP="00DC44FF">
      <w:pPr>
        <w:pStyle w:val="Annextitle"/>
        <w:spacing w:after="240"/>
        <w:rPr>
          <w:lang w:eastAsia="zh-CN"/>
        </w:rPr>
      </w:pPr>
      <w:r>
        <w:rPr>
          <w:rFonts w:hint="eastAsia"/>
          <w:lang w:eastAsia="zh-CN"/>
        </w:rPr>
        <w:lastRenderedPageBreak/>
        <w:t>附件</w:t>
      </w:r>
      <w:r>
        <w:rPr>
          <w:lang w:eastAsia="zh-CN"/>
        </w:rPr>
        <w:t>A</w:t>
      </w:r>
      <w:r w:rsidR="000428DE">
        <w:rPr>
          <w:lang w:eastAsia="zh-CN"/>
        </w:rPr>
        <w:br/>
      </w:r>
      <w:r w:rsidR="00DC44FF" w:rsidRPr="00E461AE">
        <w:rPr>
          <w:b w:val="0"/>
          <w:sz w:val="24"/>
          <w:szCs w:val="24"/>
          <w:lang w:eastAsia="zh-CN"/>
        </w:rPr>
        <w:t>（</w:t>
      </w:r>
      <w:r w:rsidR="00DC44FF" w:rsidRPr="00E461AE">
        <w:rPr>
          <w:rFonts w:hint="eastAsia"/>
          <w:b w:val="0"/>
          <w:sz w:val="24"/>
          <w:szCs w:val="24"/>
          <w:lang w:eastAsia="zh-CN"/>
        </w:rPr>
        <w:t>电信标准化局第</w:t>
      </w:r>
      <w:r w:rsidR="00DC44FF" w:rsidRPr="00E461AE">
        <w:rPr>
          <w:rFonts w:hint="eastAsia"/>
          <w:b w:val="0"/>
          <w:sz w:val="24"/>
          <w:szCs w:val="24"/>
          <w:lang w:eastAsia="zh-CN"/>
        </w:rPr>
        <w:t>12/13</w:t>
      </w:r>
      <w:r w:rsidR="00DC44FF" w:rsidRPr="00E461AE">
        <w:rPr>
          <w:rFonts w:hint="eastAsia"/>
          <w:b w:val="0"/>
          <w:sz w:val="24"/>
          <w:szCs w:val="24"/>
          <w:lang w:eastAsia="zh-CN"/>
        </w:rPr>
        <w:t>号集体函</w:t>
      </w:r>
      <w:r w:rsidR="00DC44FF" w:rsidRPr="00E461AE">
        <w:rPr>
          <w:b w:val="0"/>
          <w:sz w:val="24"/>
          <w:szCs w:val="24"/>
          <w:lang w:eastAsia="zh-CN"/>
        </w:rPr>
        <w:t>）</w:t>
      </w:r>
      <w:r w:rsidR="000428DE" w:rsidRPr="00E461AE">
        <w:rPr>
          <w:b w:val="0"/>
          <w:lang w:eastAsia="zh-CN"/>
        </w:rPr>
        <w:br/>
      </w:r>
      <w:r>
        <w:rPr>
          <w:lang w:eastAsia="zh-CN"/>
        </w:rPr>
        <w:br/>
      </w:r>
      <w:bookmarkStart w:id="2" w:name="lt_pId073"/>
      <w:r>
        <w:rPr>
          <w:rFonts w:hint="eastAsia"/>
          <w:lang w:eastAsia="zh-CN"/>
        </w:rPr>
        <w:t>会议实用信息</w:t>
      </w:r>
      <w:bookmarkEnd w:id="2"/>
    </w:p>
    <w:p w14:paraId="106CA94D" w14:textId="751E0A84" w:rsidR="000428DE" w:rsidRPr="000428DE" w:rsidRDefault="000428DE" w:rsidP="000428DE">
      <w:pPr>
        <w:rPr>
          <w:lang w:eastAsia="zh-CN"/>
        </w:rPr>
      </w:pPr>
    </w:p>
    <w:p w14:paraId="74A72B4D" w14:textId="77777777" w:rsidR="007F5324" w:rsidRPr="008F6438" w:rsidRDefault="007F5324" w:rsidP="007F5324">
      <w:pPr>
        <w:tabs>
          <w:tab w:val="left" w:pos="1418"/>
          <w:tab w:val="left" w:pos="1702"/>
          <w:tab w:val="left" w:pos="2160"/>
        </w:tabs>
        <w:spacing w:before="80" w:after="120"/>
        <w:ind w:right="91"/>
        <w:jc w:val="center"/>
        <w:rPr>
          <w:rFonts w:eastAsia="Times New Roman"/>
          <w:b/>
          <w:bCs/>
          <w:sz w:val="24"/>
          <w:szCs w:val="24"/>
          <w:lang w:eastAsia="zh-CN"/>
        </w:rPr>
      </w:pPr>
      <w:r w:rsidRPr="008F6438">
        <w:rPr>
          <w:rFonts w:hint="eastAsia"/>
          <w:b/>
          <w:bCs/>
          <w:sz w:val="24"/>
          <w:szCs w:val="24"/>
          <w:lang w:eastAsia="zh-CN"/>
        </w:rPr>
        <w:t>工作方法与设施</w:t>
      </w:r>
    </w:p>
    <w:p w14:paraId="4C35117F" w14:textId="059FA325" w:rsidR="007F5324" w:rsidRPr="008F6438" w:rsidRDefault="007F5324" w:rsidP="00E461AE">
      <w:pPr>
        <w:spacing w:after="120"/>
        <w:rPr>
          <w:sz w:val="24"/>
          <w:szCs w:val="24"/>
          <w:lang w:eastAsia="zh-CN"/>
        </w:rPr>
      </w:pPr>
      <w:r w:rsidRPr="008F6438">
        <w:rPr>
          <w:rFonts w:cstheme="majorBidi" w:hint="eastAsia"/>
          <w:b/>
          <w:bCs/>
          <w:sz w:val="24"/>
          <w:szCs w:val="24"/>
          <w:lang w:eastAsia="zh-CN"/>
        </w:rPr>
        <w:t>文件的提交和获取：</w:t>
      </w:r>
      <w:r w:rsidR="00E461AE">
        <w:rPr>
          <w:rFonts w:cstheme="majorBidi" w:hint="eastAsia"/>
          <w:bCs/>
          <w:sz w:val="24"/>
          <w:szCs w:val="24"/>
          <w:lang w:eastAsia="zh-CN"/>
        </w:rPr>
        <w:t>成员文稿应使用</w:t>
      </w:r>
      <w:hyperlink r:id="rId17" w:history="1">
        <w:r w:rsidRPr="008F6438">
          <w:rPr>
            <w:rStyle w:val="Hyperlink"/>
            <w:rFonts w:hint="eastAsia"/>
            <w:sz w:val="24"/>
            <w:szCs w:val="24"/>
            <w:lang w:eastAsia="zh-CN"/>
          </w:rPr>
          <w:t>文件直传</w:t>
        </w:r>
      </w:hyperlink>
      <w:r w:rsidRPr="008F6438">
        <w:rPr>
          <w:rStyle w:val="Hyperlink"/>
          <w:rFonts w:hint="eastAsia"/>
          <w:sz w:val="24"/>
          <w:szCs w:val="24"/>
          <w:lang w:eastAsia="zh-CN"/>
        </w:rPr>
        <w:t>系统</w:t>
      </w:r>
      <w:r w:rsidRPr="008F6438">
        <w:rPr>
          <w:rFonts w:hint="eastAsia"/>
          <w:sz w:val="24"/>
          <w:szCs w:val="24"/>
          <w:lang w:eastAsia="zh-CN"/>
        </w:rPr>
        <w:t>提交；临时文件草案应使用</w:t>
      </w:r>
      <w:hyperlink r:id="rId18" w:history="1">
        <w:r w:rsidRPr="008F6438">
          <w:rPr>
            <w:rStyle w:val="Hyperlink"/>
            <w:rFonts w:hint="eastAsia"/>
            <w:sz w:val="24"/>
            <w:szCs w:val="24"/>
            <w:lang w:eastAsia="zh-CN"/>
          </w:rPr>
          <w:t>适当模板</w:t>
        </w:r>
      </w:hyperlink>
      <w:r w:rsidRPr="008F6438">
        <w:rPr>
          <w:rFonts w:hint="eastAsia"/>
          <w:sz w:val="24"/>
          <w:szCs w:val="24"/>
          <w:lang w:eastAsia="zh-CN"/>
        </w:rPr>
        <w:t>通过电子邮件提交给研究组秘书处。通过研究组主页可获取会议文件，但仅限于</w:t>
      </w:r>
      <w:r w:rsidR="00E461AE" w:rsidRPr="00E461AE">
        <w:rPr>
          <w:rFonts w:hint="eastAsia"/>
          <w:sz w:val="24"/>
          <w:szCs w:val="24"/>
          <w:lang w:eastAsia="zh-CN"/>
        </w:rPr>
        <w:t>拥有含</w:t>
      </w:r>
      <w:r w:rsidR="00E461AE" w:rsidRPr="00E461AE">
        <w:rPr>
          <w:rFonts w:hint="eastAsia"/>
          <w:sz w:val="24"/>
          <w:szCs w:val="24"/>
          <w:lang w:eastAsia="zh-CN"/>
        </w:rPr>
        <w:t>TIES</w:t>
      </w:r>
      <w:r w:rsidR="00E461AE">
        <w:rPr>
          <w:rFonts w:hint="eastAsia"/>
          <w:sz w:val="24"/>
          <w:szCs w:val="24"/>
          <w:lang w:eastAsia="zh-CN"/>
        </w:rPr>
        <w:t>权限的</w:t>
      </w:r>
      <w:hyperlink r:id="rId19" w:history="1">
        <w:r w:rsidR="00E461AE" w:rsidRPr="00E461AE">
          <w:rPr>
            <w:rStyle w:val="Hyperlink"/>
            <w:rFonts w:hint="eastAsia"/>
            <w:sz w:val="24"/>
            <w:szCs w:val="24"/>
            <w:lang w:eastAsia="zh-CN"/>
          </w:rPr>
          <w:t>国际电</w:t>
        </w:r>
        <w:proofErr w:type="gramStart"/>
        <w:r w:rsidR="00E461AE" w:rsidRPr="00E461AE">
          <w:rPr>
            <w:rStyle w:val="Hyperlink"/>
            <w:rFonts w:hint="eastAsia"/>
            <w:sz w:val="24"/>
            <w:szCs w:val="24"/>
            <w:lang w:eastAsia="zh-CN"/>
          </w:rPr>
          <w:t>联用户</w:t>
        </w:r>
        <w:proofErr w:type="gramEnd"/>
        <w:r w:rsidR="00E461AE" w:rsidRPr="00E461AE">
          <w:rPr>
            <w:rStyle w:val="Hyperlink"/>
            <w:rFonts w:hint="eastAsia"/>
            <w:sz w:val="24"/>
            <w:szCs w:val="24"/>
            <w:lang w:eastAsia="zh-CN"/>
          </w:rPr>
          <w:t>账户</w:t>
        </w:r>
      </w:hyperlink>
      <w:r w:rsidRPr="008F6438">
        <w:rPr>
          <w:rFonts w:hint="eastAsia"/>
          <w:sz w:val="24"/>
          <w:szCs w:val="24"/>
          <w:lang w:eastAsia="zh-CN"/>
        </w:rPr>
        <w:t>的</w:t>
      </w:r>
      <w:r w:rsidRPr="008F6438">
        <w:rPr>
          <w:sz w:val="24"/>
          <w:szCs w:val="24"/>
          <w:lang w:eastAsia="zh-CN"/>
        </w:rPr>
        <w:t>ITU-T</w:t>
      </w:r>
      <w:r w:rsidRPr="008F6438">
        <w:rPr>
          <w:rFonts w:hint="eastAsia"/>
          <w:sz w:val="24"/>
          <w:szCs w:val="24"/>
          <w:lang w:eastAsia="zh-CN"/>
        </w:rPr>
        <w:t>成员。</w:t>
      </w:r>
    </w:p>
    <w:p w14:paraId="2AED1DF7" w14:textId="77777777" w:rsidR="007F5324" w:rsidRPr="008F6438" w:rsidRDefault="007F5324" w:rsidP="007F5324">
      <w:pPr>
        <w:rPr>
          <w:sz w:val="24"/>
          <w:szCs w:val="24"/>
          <w:lang w:eastAsia="zh-CN"/>
        </w:rPr>
      </w:pPr>
      <w:r w:rsidRPr="008F6438">
        <w:rPr>
          <w:b/>
          <w:bCs/>
          <w:sz w:val="24"/>
          <w:szCs w:val="24"/>
          <w:lang w:eastAsia="zh-CN"/>
        </w:rPr>
        <w:t>工作语</w:t>
      </w:r>
      <w:r w:rsidRPr="008F6438">
        <w:rPr>
          <w:rFonts w:hint="eastAsia"/>
          <w:b/>
          <w:bCs/>
          <w:sz w:val="24"/>
          <w:szCs w:val="24"/>
          <w:lang w:eastAsia="zh-CN"/>
        </w:rPr>
        <w:t>文</w:t>
      </w:r>
      <w:r w:rsidRPr="008F6438">
        <w:rPr>
          <w:b/>
          <w:bCs/>
          <w:sz w:val="24"/>
          <w:szCs w:val="24"/>
          <w:lang w:eastAsia="zh-CN"/>
        </w:rPr>
        <w:t>：</w:t>
      </w:r>
      <w:r w:rsidRPr="008F6438">
        <w:rPr>
          <w:sz w:val="24"/>
          <w:szCs w:val="24"/>
          <w:lang w:eastAsia="zh-CN"/>
        </w:rPr>
        <w:t>整个会议</w:t>
      </w:r>
      <w:r w:rsidRPr="008F6438">
        <w:rPr>
          <w:rFonts w:hint="eastAsia"/>
          <w:sz w:val="24"/>
          <w:szCs w:val="24"/>
          <w:lang w:eastAsia="zh-CN"/>
        </w:rPr>
        <w:t>将</w:t>
      </w:r>
      <w:r w:rsidRPr="008F6438">
        <w:rPr>
          <w:sz w:val="24"/>
          <w:szCs w:val="24"/>
          <w:lang w:eastAsia="zh-CN"/>
        </w:rPr>
        <w:t>仅以英</w:t>
      </w:r>
      <w:r w:rsidRPr="008F6438">
        <w:rPr>
          <w:rFonts w:hint="eastAsia"/>
          <w:sz w:val="24"/>
          <w:szCs w:val="24"/>
          <w:lang w:eastAsia="zh-CN"/>
        </w:rPr>
        <w:t>文</w:t>
      </w:r>
      <w:r w:rsidRPr="008F6438">
        <w:rPr>
          <w:sz w:val="24"/>
          <w:szCs w:val="24"/>
          <w:lang w:eastAsia="zh-CN"/>
        </w:rPr>
        <w:t>进行</w:t>
      </w:r>
      <w:r w:rsidRPr="008F6438">
        <w:rPr>
          <w:rFonts w:hint="eastAsia"/>
          <w:sz w:val="24"/>
          <w:szCs w:val="24"/>
          <w:lang w:eastAsia="zh-CN"/>
        </w:rPr>
        <w:t>。</w:t>
      </w:r>
    </w:p>
    <w:p w14:paraId="65A344A0" w14:textId="056FBF9E" w:rsidR="007F5324" w:rsidRPr="000428DE" w:rsidRDefault="007F5324" w:rsidP="00D55DEB">
      <w:pPr>
        <w:snapToGrid w:val="0"/>
        <w:spacing w:after="120"/>
        <w:rPr>
          <w:rFonts w:ascii="Arial" w:hAnsi="Arial" w:cs="Arial"/>
          <w:color w:val="222222"/>
          <w:sz w:val="24"/>
          <w:szCs w:val="24"/>
          <w:shd w:val="clear" w:color="auto" w:fill="F8F9FA"/>
          <w:lang w:eastAsia="zh-CN"/>
        </w:rPr>
      </w:pPr>
      <w:r w:rsidRPr="008F6438">
        <w:rPr>
          <w:rFonts w:ascii="Arial" w:hAnsi="Arial" w:cs="Arial"/>
          <w:b/>
          <w:bCs/>
          <w:color w:val="222222"/>
          <w:sz w:val="24"/>
          <w:szCs w:val="24"/>
          <w:shd w:val="clear" w:color="auto" w:fill="F8F9FA"/>
          <w:lang w:eastAsia="zh-CN"/>
        </w:rPr>
        <w:t>互动式远程参</w:t>
      </w:r>
      <w:r w:rsidRPr="008F6438">
        <w:rPr>
          <w:rFonts w:ascii="Arial" w:hAnsi="Arial" w:cs="Arial" w:hint="eastAsia"/>
          <w:b/>
          <w:bCs/>
          <w:color w:val="222222"/>
          <w:sz w:val="24"/>
          <w:szCs w:val="24"/>
          <w:shd w:val="clear" w:color="auto" w:fill="F8F9FA"/>
          <w:lang w:eastAsia="zh-CN"/>
        </w:rPr>
        <w:t>会</w:t>
      </w:r>
      <w:r w:rsidRPr="008F6438">
        <w:rPr>
          <w:rFonts w:ascii="Arial" w:hAnsi="Arial" w:cs="Arial"/>
          <w:b/>
          <w:bCs/>
          <w:color w:val="222222"/>
          <w:sz w:val="24"/>
          <w:szCs w:val="24"/>
          <w:shd w:val="clear" w:color="auto" w:fill="F8F9FA"/>
          <w:lang w:eastAsia="zh-CN"/>
        </w:rPr>
        <w:t>：</w:t>
      </w:r>
      <w:hyperlink r:id="rId20" w:tgtFrame="_blank" w:history="1">
        <w:r w:rsidRPr="008F6438">
          <w:rPr>
            <w:rStyle w:val="Hyperlink"/>
            <w:rFonts w:ascii="SimSun" w:eastAsia="SimSun" w:hAnsi="SimSun" w:cs="SimSun" w:hint="eastAsia"/>
            <w:sz w:val="24"/>
            <w:szCs w:val="24"/>
            <w:lang w:val="en-US" w:eastAsia="zh-CN"/>
          </w:rPr>
          <w:t>我的会议</w:t>
        </w:r>
      </w:hyperlink>
      <w:r w:rsidR="00DC44FF">
        <w:rPr>
          <w:rFonts w:ascii="Arial" w:hAnsi="Arial" w:cs="Arial"/>
          <w:color w:val="222222"/>
          <w:sz w:val="24"/>
          <w:szCs w:val="24"/>
          <w:shd w:val="clear" w:color="auto" w:fill="F8F9FA"/>
          <w:lang w:eastAsia="zh-CN"/>
        </w:rPr>
        <w:t>工具</w:t>
      </w:r>
      <w:r w:rsidR="00D55DEB">
        <w:rPr>
          <w:rFonts w:ascii="Arial" w:hAnsi="Arial" w:cs="Arial" w:hint="eastAsia"/>
          <w:color w:val="222222"/>
          <w:sz w:val="24"/>
          <w:szCs w:val="24"/>
          <w:shd w:val="clear" w:color="auto" w:fill="F8F9FA"/>
          <w:lang w:eastAsia="zh-CN"/>
        </w:rPr>
        <w:t>将用于为本次第</w:t>
      </w:r>
      <w:r w:rsidR="00D55DEB">
        <w:rPr>
          <w:rFonts w:ascii="Arial" w:hAnsi="Arial" w:cs="Arial" w:hint="eastAsia"/>
          <w:color w:val="222222"/>
          <w:sz w:val="24"/>
          <w:szCs w:val="24"/>
          <w:shd w:val="clear" w:color="auto" w:fill="F8F9FA"/>
          <w:lang w:eastAsia="zh-CN"/>
        </w:rPr>
        <w:t>13</w:t>
      </w:r>
      <w:r w:rsidR="00D55DEB">
        <w:rPr>
          <w:rFonts w:ascii="Arial" w:hAnsi="Arial" w:cs="Arial" w:hint="eastAsia"/>
          <w:color w:val="222222"/>
          <w:sz w:val="24"/>
          <w:szCs w:val="24"/>
          <w:shd w:val="clear" w:color="auto" w:fill="F8F9FA"/>
          <w:lang w:eastAsia="zh-CN"/>
        </w:rPr>
        <w:t>研究组会议</w:t>
      </w:r>
      <w:r w:rsidRPr="008F6438">
        <w:rPr>
          <w:rFonts w:ascii="Arial" w:hAnsi="Arial" w:cs="Arial"/>
          <w:color w:val="222222"/>
          <w:sz w:val="24"/>
          <w:szCs w:val="24"/>
          <w:shd w:val="clear" w:color="auto" w:fill="F8F9FA"/>
          <w:lang w:eastAsia="zh-CN"/>
        </w:rPr>
        <w:t>提供远程参</w:t>
      </w:r>
      <w:r w:rsidRPr="008F6438">
        <w:rPr>
          <w:rFonts w:ascii="Arial" w:hAnsi="Arial" w:cs="Arial" w:hint="eastAsia"/>
          <w:color w:val="222222"/>
          <w:sz w:val="24"/>
          <w:szCs w:val="24"/>
          <w:shd w:val="clear" w:color="auto" w:fill="F8F9FA"/>
          <w:lang w:eastAsia="zh-CN"/>
        </w:rPr>
        <w:t>会</w:t>
      </w:r>
      <w:r w:rsidRPr="008F6438">
        <w:rPr>
          <w:rFonts w:ascii="Arial" w:hAnsi="Arial" w:cs="Arial"/>
          <w:color w:val="222222"/>
          <w:sz w:val="24"/>
          <w:szCs w:val="24"/>
          <w:shd w:val="clear" w:color="auto" w:fill="F8F9FA"/>
          <w:lang w:eastAsia="zh-CN"/>
        </w:rPr>
        <w:t>。代表</w:t>
      </w:r>
      <w:r w:rsidRPr="008F6438">
        <w:rPr>
          <w:rFonts w:ascii="Arial" w:hAnsi="Arial" w:cs="Arial" w:hint="eastAsia"/>
          <w:color w:val="222222"/>
          <w:sz w:val="24"/>
          <w:szCs w:val="24"/>
          <w:shd w:val="clear" w:color="auto" w:fill="F8F9FA"/>
          <w:lang w:eastAsia="zh-CN"/>
        </w:rPr>
        <w:t>们</w:t>
      </w:r>
      <w:r w:rsidRPr="008F6438">
        <w:rPr>
          <w:rFonts w:ascii="Arial" w:hAnsi="Arial" w:cs="Arial"/>
          <w:color w:val="222222"/>
          <w:sz w:val="24"/>
          <w:szCs w:val="24"/>
          <w:shd w:val="clear" w:color="auto" w:fill="F8F9FA"/>
          <w:lang w:eastAsia="zh-CN"/>
        </w:rPr>
        <w:t>必须注册</w:t>
      </w:r>
      <w:r w:rsidR="00E461AE">
        <w:rPr>
          <w:rFonts w:ascii="Arial" w:hAnsi="Arial" w:cs="Arial" w:hint="eastAsia"/>
          <w:color w:val="222222"/>
          <w:sz w:val="24"/>
          <w:szCs w:val="24"/>
          <w:shd w:val="clear" w:color="auto" w:fill="F8F9FA"/>
          <w:lang w:eastAsia="zh-CN"/>
        </w:rPr>
        <w:t>，</w:t>
      </w:r>
      <w:r w:rsidRPr="008F6438">
        <w:rPr>
          <w:rFonts w:ascii="Arial" w:hAnsi="Arial" w:cs="Arial" w:hint="eastAsia"/>
          <w:color w:val="222222"/>
          <w:sz w:val="24"/>
          <w:szCs w:val="24"/>
          <w:shd w:val="clear" w:color="auto" w:fill="F8F9FA"/>
          <w:lang w:eastAsia="zh-CN"/>
        </w:rPr>
        <w:t>且</w:t>
      </w:r>
      <w:r w:rsidRPr="008F6438">
        <w:rPr>
          <w:rFonts w:ascii="Arial" w:hAnsi="Arial" w:cs="Arial"/>
          <w:color w:val="222222"/>
          <w:sz w:val="24"/>
          <w:szCs w:val="24"/>
          <w:shd w:val="clear" w:color="auto" w:fill="F8F9FA"/>
          <w:lang w:eastAsia="zh-CN"/>
        </w:rPr>
        <w:t>在发言时</w:t>
      </w:r>
      <w:proofErr w:type="gramStart"/>
      <w:r w:rsidR="00E461AE">
        <w:rPr>
          <w:rFonts w:ascii="Arial" w:hAnsi="Arial" w:cs="Arial" w:hint="eastAsia"/>
          <w:color w:val="222222"/>
          <w:sz w:val="24"/>
          <w:szCs w:val="24"/>
          <w:shd w:val="clear" w:color="auto" w:fill="F8F9FA"/>
          <w:lang w:eastAsia="zh-CN"/>
        </w:rPr>
        <w:t>需表明</w:t>
      </w:r>
      <w:proofErr w:type="gramEnd"/>
      <w:r w:rsidRPr="008F6438">
        <w:rPr>
          <w:rFonts w:ascii="Arial" w:hAnsi="Arial" w:cs="Arial"/>
          <w:color w:val="222222"/>
          <w:sz w:val="24"/>
          <w:szCs w:val="24"/>
          <w:shd w:val="clear" w:color="auto" w:fill="F8F9FA"/>
          <w:lang w:eastAsia="zh-CN"/>
        </w:rPr>
        <w:t>自己</w:t>
      </w:r>
      <w:r w:rsidR="00E461AE">
        <w:rPr>
          <w:rFonts w:ascii="Arial" w:hAnsi="Arial" w:cs="Arial" w:hint="eastAsia"/>
          <w:color w:val="222222"/>
          <w:sz w:val="24"/>
          <w:szCs w:val="24"/>
          <w:shd w:val="clear" w:color="auto" w:fill="F8F9FA"/>
          <w:lang w:eastAsia="zh-CN"/>
        </w:rPr>
        <w:t>的身份</w:t>
      </w:r>
      <w:r w:rsidRPr="008F6438">
        <w:rPr>
          <w:rFonts w:ascii="Arial" w:hAnsi="Arial" w:cs="Arial"/>
          <w:color w:val="222222"/>
          <w:sz w:val="24"/>
          <w:szCs w:val="24"/>
          <w:shd w:val="clear" w:color="auto" w:fill="F8F9FA"/>
          <w:lang w:eastAsia="zh-CN"/>
        </w:rPr>
        <w:t>和所属</w:t>
      </w:r>
      <w:r w:rsidRPr="008F6438">
        <w:rPr>
          <w:rFonts w:ascii="Arial" w:hAnsi="Arial" w:cs="Arial" w:hint="eastAsia"/>
          <w:color w:val="222222"/>
          <w:sz w:val="24"/>
          <w:szCs w:val="24"/>
          <w:shd w:val="clear" w:color="auto" w:fill="F8F9FA"/>
          <w:lang w:eastAsia="zh-CN"/>
        </w:rPr>
        <w:t>单位</w:t>
      </w:r>
      <w:r w:rsidRPr="008F6438">
        <w:rPr>
          <w:rFonts w:ascii="Arial" w:hAnsi="Arial" w:cs="Arial"/>
          <w:color w:val="222222"/>
          <w:sz w:val="24"/>
          <w:szCs w:val="24"/>
          <w:shd w:val="clear" w:color="auto" w:fill="F8F9FA"/>
          <w:lang w:eastAsia="zh-CN"/>
        </w:rPr>
        <w:t>。远程参</w:t>
      </w:r>
      <w:r w:rsidRPr="008F6438">
        <w:rPr>
          <w:rFonts w:ascii="Arial" w:hAnsi="Arial" w:cs="Arial" w:hint="eastAsia"/>
          <w:color w:val="222222"/>
          <w:sz w:val="24"/>
          <w:szCs w:val="24"/>
          <w:shd w:val="clear" w:color="auto" w:fill="F8F9FA"/>
          <w:lang w:eastAsia="zh-CN"/>
        </w:rPr>
        <w:t>会将</w:t>
      </w:r>
      <w:r w:rsidRPr="008F6438">
        <w:rPr>
          <w:rFonts w:ascii="Arial" w:hAnsi="Arial" w:cs="Arial"/>
          <w:color w:val="222222"/>
          <w:sz w:val="24"/>
          <w:szCs w:val="24"/>
          <w:shd w:val="clear" w:color="auto" w:fill="F8F9FA"/>
          <w:lang w:eastAsia="zh-CN"/>
        </w:rPr>
        <w:t>尽力提供。参</w:t>
      </w:r>
      <w:r w:rsidRPr="008F6438">
        <w:rPr>
          <w:rFonts w:ascii="Arial" w:hAnsi="Arial" w:cs="Arial" w:hint="eastAsia"/>
          <w:color w:val="222222"/>
          <w:sz w:val="24"/>
          <w:szCs w:val="24"/>
          <w:shd w:val="clear" w:color="auto" w:fill="F8F9FA"/>
          <w:lang w:eastAsia="zh-CN"/>
        </w:rPr>
        <w:t>会</w:t>
      </w:r>
      <w:r w:rsidRPr="008F6438">
        <w:rPr>
          <w:rFonts w:ascii="Arial" w:hAnsi="Arial" w:cs="Arial"/>
          <w:color w:val="222222"/>
          <w:sz w:val="24"/>
          <w:szCs w:val="24"/>
          <w:shd w:val="clear" w:color="auto" w:fill="F8F9FA"/>
          <w:lang w:eastAsia="zh-CN"/>
        </w:rPr>
        <w:t>者应</w:t>
      </w:r>
      <w:r w:rsidRPr="008F6438">
        <w:rPr>
          <w:rFonts w:ascii="Arial" w:hAnsi="Arial" w:cs="Arial" w:hint="eastAsia"/>
          <w:color w:val="222222"/>
          <w:sz w:val="24"/>
          <w:szCs w:val="24"/>
          <w:shd w:val="clear" w:color="auto" w:fill="F8F9FA"/>
          <w:lang w:eastAsia="zh-CN"/>
        </w:rPr>
        <w:t>了解</w:t>
      </w:r>
      <w:r w:rsidRPr="008F6438">
        <w:rPr>
          <w:rFonts w:ascii="Arial" w:hAnsi="Arial" w:cs="Arial"/>
          <w:color w:val="222222"/>
          <w:sz w:val="24"/>
          <w:szCs w:val="24"/>
          <w:shd w:val="clear" w:color="auto" w:fill="F8F9FA"/>
          <w:lang w:eastAsia="zh-CN"/>
        </w:rPr>
        <w:t>，会议不会因</w:t>
      </w:r>
      <w:r w:rsidRPr="008F6438">
        <w:rPr>
          <w:rFonts w:ascii="Arial" w:hAnsi="Arial" w:cs="Arial" w:hint="eastAsia"/>
          <w:color w:val="222222"/>
          <w:sz w:val="24"/>
          <w:szCs w:val="24"/>
          <w:shd w:val="clear" w:color="auto" w:fill="F8F9FA"/>
          <w:lang w:eastAsia="zh-CN"/>
        </w:rPr>
        <w:t>有代表</w:t>
      </w:r>
      <w:r w:rsidRPr="008F6438">
        <w:rPr>
          <w:rFonts w:ascii="Arial" w:hAnsi="Arial" w:cs="Arial"/>
          <w:color w:val="222222"/>
          <w:sz w:val="24"/>
          <w:szCs w:val="24"/>
          <w:shd w:val="clear" w:color="auto" w:fill="F8F9FA"/>
          <w:lang w:eastAsia="zh-CN"/>
        </w:rPr>
        <w:t>无法</w:t>
      </w:r>
      <w:r w:rsidRPr="008F6438">
        <w:rPr>
          <w:rFonts w:ascii="Arial" w:hAnsi="Arial" w:cs="Arial" w:hint="eastAsia"/>
          <w:color w:val="222222"/>
          <w:sz w:val="24"/>
          <w:szCs w:val="24"/>
          <w:shd w:val="clear" w:color="auto" w:fill="F8F9FA"/>
          <w:lang w:eastAsia="zh-CN"/>
        </w:rPr>
        <w:t>连线、收听或发言不能被听到</w:t>
      </w:r>
      <w:r w:rsidRPr="008F6438">
        <w:rPr>
          <w:rFonts w:ascii="Arial" w:hAnsi="Arial" w:cs="Arial"/>
          <w:color w:val="222222"/>
          <w:sz w:val="24"/>
          <w:szCs w:val="24"/>
          <w:shd w:val="clear" w:color="auto" w:fill="F8F9FA"/>
          <w:lang w:eastAsia="zh-CN"/>
        </w:rPr>
        <w:t>而</w:t>
      </w:r>
      <w:r w:rsidRPr="008F6438">
        <w:rPr>
          <w:rFonts w:ascii="Arial" w:hAnsi="Arial" w:cs="Arial" w:hint="eastAsia"/>
          <w:color w:val="222222"/>
          <w:sz w:val="24"/>
          <w:szCs w:val="24"/>
          <w:shd w:val="clear" w:color="auto" w:fill="F8F9FA"/>
          <w:lang w:eastAsia="zh-CN"/>
        </w:rPr>
        <w:t>推</w:t>
      </w:r>
      <w:r w:rsidRPr="008F6438">
        <w:rPr>
          <w:rFonts w:ascii="Arial" w:hAnsi="Arial" w:cs="Arial"/>
          <w:color w:val="222222"/>
          <w:sz w:val="24"/>
          <w:szCs w:val="24"/>
          <w:shd w:val="clear" w:color="auto" w:fill="F8F9FA"/>
          <w:lang w:eastAsia="zh-CN"/>
        </w:rPr>
        <w:t>迟或中断</w:t>
      </w:r>
      <w:r w:rsidRPr="008F6438">
        <w:rPr>
          <w:rFonts w:ascii="Arial" w:hAnsi="Arial" w:cs="Arial" w:hint="eastAsia"/>
          <w:color w:val="222222"/>
          <w:sz w:val="24"/>
          <w:szCs w:val="24"/>
          <w:shd w:val="clear" w:color="auto" w:fill="F8F9FA"/>
          <w:lang w:eastAsia="zh-CN"/>
        </w:rPr>
        <w:t>，一切听从</w:t>
      </w:r>
      <w:r w:rsidRPr="008F6438">
        <w:rPr>
          <w:rFonts w:ascii="Arial" w:hAnsi="Arial" w:cs="Arial"/>
          <w:color w:val="222222"/>
          <w:sz w:val="24"/>
          <w:szCs w:val="24"/>
          <w:shd w:val="clear" w:color="auto" w:fill="F8F9FA"/>
          <w:lang w:eastAsia="zh-CN"/>
        </w:rPr>
        <w:t>主席的酌情</w:t>
      </w:r>
      <w:r w:rsidRPr="008F6438">
        <w:rPr>
          <w:rFonts w:ascii="Arial" w:hAnsi="Arial" w:cs="Arial" w:hint="eastAsia"/>
          <w:color w:val="222222"/>
          <w:sz w:val="24"/>
          <w:szCs w:val="24"/>
          <w:shd w:val="clear" w:color="auto" w:fill="F8F9FA"/>
          <w:lang w:eastAsia="zh-CN"/>
        </w:rPr>
        <w:t>安排</w:t>
      </w:r>
      <w:r w:rsidRPr="008F6438">
        <w:rPr>
          <w:rFonts w:ascii="Arial" w:hAnsi="Arial" w:cs="Arial"/>
          <w:color w:val="222222"/>
          <w:sz w:val="24"/>
          <w:szCs w:val="24"/>
          <w:shd w:val="clear" w:color="auto" w:fill="F8F9FA"/>
          <w:lang w:eastAsia="zh-CN"/>
        </w:rPr>
        <w:t>。如果认为远程参</w:t>
      </w:r>
      <w:r w:rsidRPr="008F6438">
        <w:rPr>
          <w:rFonts w:ascii="Arial" w:hAnsi="Arial" w:cs="Arial" w:hint="eastAsia"/>
          <w:color w:val="222222"/>
          <w:sz w:val="24"/>
          <w:szCs w:val="24"/>
          <w:shd w:val="clear" w:color="auto" w:fill="F8F9FA"/>
          <w:lang w:eastAsia="zh-CN"/>
        </w:rPr>
        <w:t>会</w:t>
      </w:r>
      <w:r w:rsidRPr="008F6438">
        <w:rPr>
          <w:rFonts w:ascii="Arial" w:hAnsi="Arial" w:cs="Arial"/>
          <w:color w:val="222222"/>
          <w:sz w:val="24"/>
          <w:szCs w:val="24"/>
          <w:shd w:val="clear" w:color="auto" w:fill="F8F9FA"/>
          <w:lang w:eastAsia="zh-CN"/>
        </w:rPr>
        <w:t>者的语音质量不佳，主席可能会打断远程参</w:t>
      </w:r>
      <w:r w:rsidRPr="008F6438">
        <w:rPr>
          <w:rFonts w:ascii="Arial" w:hAnsi="Arial" w:cs="Arial" w:hint="eastAsia"/>
          <w:color w:val="222222"/>
          <w:sz w:val="24"/>
          <w:szCs w:val="24"/>
          <w:shd w:val="clear" w:color="auto" w:fill="F8F9FA"/>
          <w:lang w:eastAsia="zh-CN"/>
        </w:rPr>
        <w:t>会</w:t>
      </w:r>
      <w:r w:rsidRPr="008F6438">
        <w:rPr>
          <w:rFonts w:ascii="Arial" w:hAnsi="Arial" w:cs="Arial"/>
          <w:color w:val="222222"/>
          <w:sz w:val="24"/>
          <w:szCs w:val="24"/>
          <w:shd w:val="clear" w:color="auto" w:fill="F8F9FA"/>
          <w:lang w:eastAsia="zh-CN"/>
        </w:rPr>
        <w:t>者，并且可能</w:t>
      </w:r>
      <w:r w:rsidRPr="008F6438">
        <w:rPr>
          <w:rFonts w:ascii="Arial" w:hAnsi="Arial" w:cs="Arial" w:hint="eastAsia"/>
          <w:color w:val="222222"/>
          <w:sz w:val="24"/>
          <w:szCs w:val="24"/>
          <w:shd w:val="clear" w:color="auto" w:fill="F8F9FA"/>
          <w:lang w:eastAsia="zh-CN"/>
        </w:rPr>
        <w:t>避免请</w:t>
      </w:r>
      <w:r w:rsidR="00681782">
        <w:rPr>
          <w:rFonts w:ascii="Arial" w:hAnsi="Arial" w:cs="Arial" w:hint="eastAsia"/>
          <w:color w:val="222222"/>
          <w:sz w:val="24"/>
          <w:szCs w:val="24"/>
          <w:shd w:val="clear" w:color="auto" w:fill="F8F9FA"/>
          <w:lang w:eastAsia="zh-CN"/>
        </w:rPr>
        <w:t>该</w:t>
      </w:r>
      <w:r w:rsidRPr="008F6438">
        <w:rPr>
          <w:rFonts w:ascii="Arial" w:hAnsi="Arial" w:cs="Arial"/>
          <w:color w:val="222222"/>
          <w:sz w:val="24"/>
          <w:szCs w:val="24"/>
          <w:shd w:val="clear" w:color="auto" w:fill="F8F9FA"/>
          <w:lang w:eastAsia="zh-CN"/>
        </w:rPr>
        <w:t>参</w:t>
      </w:r>
      <w:r w:rsidRPr="008F6438">
        <w:rPr>
          <w:rFonts w:ascii="Arial" w:hAnsi="Arial" w:cs="Arial" w:hint="eastAsia"/>
          <w:color w:val="222222"/>
          <w:sz w:val="24"/>
          <w:szCs w:val="24"/>
          <w:shd w:val="clear" w:color="auto" w:fill="F8F9FA"/>
          <w:lang w:eastAsia="zh-CN"/>
        </w:rPr>
        <w:t>会</w:t>
      </w:r>
      <w:r w:rsidRPr="008F6438">
        <w:rPr>
          <w:rFonts w:ascii="Arial" w:hAnsi="Arial" w:cs="Arial"/>
          <w:color w:val="222222"/>
          <w:sz w:val="24"/>
          <w:szCs w:val="24"/>
          <w:shd w:val="clear" w:color="auto" w:fill="F8F9FA"/>
          <w:lang w:eastAsia="zh-CN"/>
        </w:rPr>
        <w:t>者发言，直到有迹象表明问题已解决为止</w:t>
      </w:r>
      <w:r w:rsidRPr="008F6438">
        <w:rPr>
          <w:rFonts w:ascii="Microsoft YaHei" w:eastAsia="Microsoft YaHei" w:hAnsi="Microsoft YaHei" w:cs="Microsoft YaHei" w:hint="eastAsia"/>
          <w:color w:val="222222"/>
          <w:sz w:val="24"/>
          <w:szCs w:val="24"/>
          <w:shd w:val="clear" w:color="auto" w:fill="F8F9FA"/>
          <w:lang w:eastAsia="zh-CN"/>
        </w:rPr>
        <w:t>。</w:t>
      </w:r>
      <w:r w:rsidR="00681782">
        <w:rPr>
          <w:rFonts w:ascii="Arial" w:hAnsi="Arial" w:cs="Arial" w:hint="eastAsia"/>
          <w:color w:val="222222"/>
          <w:sz w:val="24"/>
          <w:szCs w:val="24"/>
          <w:shd w:val="clear" w:color="auto" w:fill="F8F9FA"/>
          <w:lang w:eastAsia="zh-CN"/>
        </w:rPr>
        <w:t>会议聊天功能是会议不可或缺的一部分，鼓励在会议期间使用以</w:t>
      </w:r>
      <w:r w:rsidR="000428DE" w:rsidRPr="008F6438">
        <w:rPr>
          <w:rFonts w:ascii="Arial" w:hAnsi="Arial" w:cs="Arial" w:hint="eastAsia"/>
          <w:color w:val="222222"/>
          <w:sz w:val="24"/>
          <w:szCs w:val="24"/>
          <w:shd w:val="clear" w:color="auto" w:fill="F8F9FA"/>
          <w:lang w:eastAsia="zh-CN"/>
        </w:rPr>
        <w:t>促进高效的时间管理。</w:t>
      </w:r>
    </w:p>
    <w:p w14:paraId="438C9B4C" w14:textId="1E274381" w:rsidR="007F5324" w:rsidRPr="00BF51FE" w:rsidRDefault="000428DE" w:rsidP="007F5324">
      <w:pPr>
        <w:tabs>
          <w:tab w:val="clear" w:pos="794"/>
          <w:tab w:val="clear" w:pos="1191"/>
          <w:tab w:val="clear" w:pos="1588"/>
          <w:tab w:val="clear" w:pos="1985"/>
        </w:tabs>
        <w:spacing w:before="960" w:after="120"/>
        <w:ind w:right="91"/>
        <w:jc w:val="center"/>
        <w:rPr>
          <w:rFonts w:eastAsia="Times New Roman"/>
          <w:b/>
          <w:bCs/>
          <w:szCs w:val="24"/>
          <w:lang w:eastAsia="zh-CN"/>
        </w:rPr>
      </w:pPr>
      <w:r w:rsidRPr="000428DE">
        <w:rPr>
          <w:rFonts w:hint="eastAsia"/>
          <w:b/>
          <w:bCs/>
          <w:sz w:val="28"/>
          <w:szCs w:val="28"/>
          <w:lang w:eastAsia="zh-CN"/>
        </w:rPr>
        <w:t>注册、与会补贴和签证协办</w:t>
      </w:r>
    </w:p>
    <w:p w14:paraId="042E7F0A" w14:textId="1B3F7313" w:rsidR="007F5324" w:rsidRPr="008F6438" w:rsidRDefault="007F5324" w:rsidP="00D55DEB">
      <w:pPr>
        <w:rPr>
          <w:sz w:val="24"/>
          <w:szCs w:val="24"/>
          <w:lang w:eastAsia="zh-CN"/>
        </w:rPr>
      </w:pPr>
      <w:r w:rsidRPr="008F6438">
        <w:rPr>
          <w:rFonts w:hint="eastAsia"/>
          <w:b/>
          <w:sz w:val="24"/>
          <w:szCs w:val="24"/>
          <w:lang w:eastAsia="zh-CN"/>
        </w:rPr>
        <w:t>注册：</w:t>
      </w:r>
      <w:r w:rsidRPr="008F6438">
        <w:rPr>
          <w:rFonts w:ascii="Times New Roman" w:hAnsi="Times New Roman" w:hint="eastAsia"/>
          <w:sz w:val="24"/>
          <w:szCs w:val="24"/>
          <w:lang w:eastAsia="zh-CN"/>
        </w:rPr>
        <w:t>注册是强制性的，并且</w:t>
      </w:r>
      <w:r w:rsidRPr="008F6438">
        <w:rPr>
          <w:sz w:val="24"/>
          <w:szCs w:val="24"/>
          <w:lang w:eastAsia="zh-CN"/>
        </w:rPr>
        <w:t>必须</w:t>
      </w:r>
      <w:r w:rsidRPr="008F6438">
        <w:rPr>
          <w:rFonts w:hint="eastAsia"/>
          <w:b/>
          <w:sz w:val="24"/>
          <w:szCs w:val="24"/>
          <w:lang w:eastAsia="zh-CN"/>
        </w:rPr>
        <w:t>至少在会议开始的一个月前</w:t>
      </w:r>
      <w:r w:rsidRPr="008F6438">
        <w:rPr>
          <w:sz w:val="24"/>
          <w:szCs w:val="24"/>
          <w:lang w:eastAsia="zh-CN"/>
        </w:rPr>
        <w:t>通过</w:t>
      </w:r>
      <w:r w:rsidRPr="008F6438">
        <w:rPr>
          <w:rFonts w:hint="eastAsia"/>
          <w:sz w:val="24"/>
          <w:szCs w:val="24"/>
          <w:lang w:eastAsia="zh-CN"/>
        </w:rPr>
        <w:t>研究组主页</w:t>
      </w:r>
      <w:r w:rsidR="00681782">
        <w:rPr>
          <w:rFonts w:hint="eastAsia"/>
          <w:sz w:val="24"/>
          <w:szCs w:val="24"/>
          <w:lang w:eastAsia="zh-CN"/>
        </w:rPr>
        <w:t>在线</w:t>
      </w:r>
      <w:r w:rsidRPr="008F6438">
        <w:rPr>
          <w:sz w:val="24"/>
          <w:szCs w:val="24"/>
          <w:lang w:eastAsia="zh-CN"/>
        </w:rPr>
        <w:t>进行。未经注册，代表将无法</w:t>
      </w:r>
      <w:r w:rsidRPr="008F6438">
        <w:rPr>
          <w:rFonts w:hint="eastAsia"/>
          <w:sz w:val="24"/>
          <w:szCs w:val="24"/>
          <w:lang w:eastAsia="zh-CN"/>
        </w:rPr>
        <w:t>获取</w:t>
      </w:r>
      <w:hyperlink r:id="rId21" w:history="1">
        <w:r w:rsidR="00681782" w:rsidRPr="00681782">
          <w:rPr>
            <w:rStyle w:val="Hyperlink"/>
            <w:rFonts w:hint="eastAsia"/>
            <w:sz w:val="24"/>
            <w:szCs w:val="24"/>
            <w:lang w:eastAsia="zh-CN"/>
          </w:rPr>
          <w:t>我的会议</w:t>
        </w:r>
        <w:r w:rsidRPr="00681782">
          <w:rPr>
            <w:rStyle w:val="Hyperlink"/>
            <w:sz w:val="24"/>
            <w:szCs w:val="24"/>
            <w:lang w:eastAsia="zh-CN"/>
          </w:rPr>
          <w:t>远程参</w:t>
        </w:r>
        <w:r w:rsidRPr="00681782">
          <w:rPr>
            <w:rStyle w:val="Hyperlink"/>
            <w:rFonts w:hint="eastAsia"/>
            <w:sz w:val="24"/>
            <w:szCs w:val="24"/>
            <w:lang w:eastAsia="zh-CN"/>
          </w:rPr>
          <w:t>会</w:t>
        </w:r>
        <w:r w:rsidRPr="00681782">
          <w:rPr>
            <w:rStyle w:val="Hyperlink"/>
            <w:sz w:val="24"/>
            <w:szCs w:val="24"/>
            <w:lang w:eastAsia="zh-CN"/>
          </w:rPr>
          <w:t>工具</w:t>
        </w:r>
      </w:hyperlink>
      <w:r w:rsidRPr="008F6438">
        <w:rPr>
          <w:rFonts w:hint="eastAsia"/>
          <w:sz w:val="24"/>
          <w:szCs w:val="24"/>
          <w:lang w:eastAsia="zh-CN"/>
        </w:rPr>
        <w:t>。</w:t>
      </w:r>
    </w:p>
    <w:p w14:paraId="06CC609A" w14:textId="019F60EC" w:rsidR="007F5324" w:rsidRPr="008F6438" w:rsidRDefault="007F5324" w:rsidP="00681782">
      <w:pPr>
        <w:ind w:firstLineChars="200" w:firstLine="480"/>
        <w:rPr>
          <w:sz w:val="24"/>
          <w:szCs w:val="24"/>
          <w:lang w:eastAsia="zh-CN"/>
        </w:rPr>
      </w:pPr>
      <w:r w:rsidRPr="008F6438">
        <w:rPr>
          <w:rFonts w:hint="eastAsia"/>
          <w:sz w:val="24"/>
          <w:szCs w:val="24"/>
          <w:lang w:eastAsia="zh-CN"/>
        </w:rPr>
        <w:t>如</w:t>
      </w:r>
      <w:hyperlink r:id="rId22" w:history="1">
        <w:r w:rsidRPr="008F6438">
          <w:rPr>
            <w:rStyle w:val="Hyperlink"/>
            <w:rFonts w:hint="eastAsia"/>
            <w:sz w:val="24"/>
            <w:szCs w:val="24"/>
            <w:lang w:eastAsia="zh-CN"/>
          </w:rPr>
          <w:t>电信标准化局第</w:t>
        </w:r>
        <w:r w:rsidRPr="008F6438">
          <w:rPr>
            <w:rStyle w:val="Hyperlink"/>
            <w:sz w:val="24"/>
            <w:szCs w:val="24"/>
            <w:lang w:eastAsia="zh-CN"/>
          </w:rPr>
          <w:t>68</w:t>
        </w:r>
        <w:r w:rsidRPr="008F6438">
          <w:rPr>
            <w:rStyle w:val="Hyperlink"/>
            <w:rFonts w:hint="eastAsia"/>
            <w:sz w:val="24"/>
            <w:szCs w:val="24"/>
            <w:lang w:eastAsia="zh-CN"/>
          </w:rPr>
          <w:t>号通函</w:t>
        </w:r>
      </w:hyperlink>
      <w:r w:rsidRPr="008F6438">
        <w:rPr>
          <w:rFonts w:hint="eastAsia"/>
          <w:sz w:val="24"/>
          <w:szCs w:val="24"/>
          <w:lang w:eastAsia="zh-CN"/>
        </w:rPr>
        <w:t>所述，</w:t>
      </w:r>
      <w:r w:rsidRPr="008F6438">
        <w:rPr>
          <w:sz w:val="24"/>
          <w:szCs w:val="24"/>
          <w:lang w:eastAsia="zh-CN"/>
        </w:rPr>
        <w:t>ITU-T</w:t>
      </w:r>
      <w:r w:rsidRPr="008F6438">
        <w:rPr>
          <w:rFonts w:hint="eastAsia"/>
          <w:sz w:val="24"/>
          <w:szCs w:val="24"/>
          <w:lang w:eastAsia="zh-CN"/>
        </w:rPr>
        <w:t>注册系统要求联系人批准注册申请；</w:t>
      </w:r>
      <w:hyperlink r:id="rId23" w:history="1">
        <w:r w:rsidRPr="008F6438">
          <w:rPr>
            <w:rStyle w:val="Hyperlink"/>
            <w:rFonts w:hint="eastAsia"/>
            <w:sz w:val="24"/>
            <w:szCs w:val="24"/>
            <w:lang w:eastAsia="zh-CN"/>
          </w:rPr>
          <w:t>电信标准化局第</w:t>
        </w:r>
        <w:r w:rsidRPr="008F6438">
          <w:rPr>
            <w:rStyle w:val="Hyperlink"/>
            <w:sz w:val="24"/>
            <w:szCs w:val="24"/>
            <w:lang w:eastAsia="zh-CN"/>
          </w:rPr>
          <w:t>118</w:t>
        </w:r>
      </w:hyperlink>
      <w:r w:rsidRPr="008F6438">
        <w:rPr>
          <w:rStyle w:val="Hyperlink"/>
          <w:rFonts w:hint="eastAsia"/>
          <w:sz w:val="24"/>
          <w:szCs w:val="24"/>
          <w:lang w:eastAsia="zh-CN"/>
        </w:rPr>
        <w:t>号通函</w:t>
      </w:r>
      <w:r w:rsidRPr="008F6438">
        <w:rPr>
          <w:rFonts w:hint="eastAsia"/>
          <w:sz w:val="24"/>
          <w:szCs w:val="24"/>
          <w:lang w:eastAsia="zh-CN"/>
        </w:rPr>
        <w:t>介绍了如何设置自动批准这些请求。</w:t>
      </w:r>
      <w:bookmarkStart w:id="3" w:name="lt_pId090"/>
      <w:r w:rsidR="00C85B5C" w:rsidRPr="008F6438">
        <w:rPr>
          <w:sz w:val="24"/>
          <w:szCs w:val="24"/>
          <w:lang w:eastAsia="zh-CN"/>
        </w:rPr>
        <w:t>注册表中的一些选项仅适用于成员国。</w:t>
      </w:r>
      <w:r w:rsidR="00681782" w:rsidRPr="00681782">
        <w:rPr>
          <w:rFonts w:hint="eastAsia"/>
          <w:sz w:val="24"/>
          <w:szCs w:val="24"/>
          <w:lang w:eastAsia="zh-CN"/>
        </w:rPr>
        <w:t>欢迎各成员在可能的情况下派女性加入代表团</w:t>
      </w:r>
      <w:r w:rsidR="00C85B5C" w:rsidRPr="008F6438">
        <w:rPr>
          <w:rFonts w:hint="eastAsia"/>
          <w:sz w:val="24"/>
          <w:szCs w:val="24"/>
          <w:lang w:eastAsia="zh-CN"/>
        </w:rPr>
        <w:t>。</w:t>
      </w:r>
    </w:p>
    <w:p w14:paraId="42D10A79" w14:textId="22102564" w:rsidR="000428DE" w:rsidRPr="008F6438" w:rsidRDefault="00C85B5C" w:rsidP="00D55DEB">
      <w:pPr>
        <w:rPr>
          <w:sz w:val="24"/>
          <w:szCs w:val="24"/>
          <w:lang w:eastAsia="zh-CN"/>
        </w:rPr>
      </w:pPr>
      <w:r w:rsidRPr="008F6438">
        <w:rPr>
          <w:rFonts w:hint="eastAsia"/>
          <w:b/>
          <w:bCs/>
          <w:sz w:val="24"/>
          <w:szCs w:val="24"/>
          <w:lang w:eastAsia="zh-CN"/>
        </w:rPr>
        <w:t>与会补贴和签证协办</w:t>
      </w:r>
      <w:r w:rsidRPr="008F6438">
        <w:rPr>
          <w:rFonts w:hint="eastAsia"/>
          <w:sz w:val="24"/>
          <w:szCs w:val="24"/>
          <w:lang w:eastAsia="zh-CN"/>
        </w:rPr>
        <w:t>：由于虚拟会议不涉及差旅，因此不提供与会补贴，签证协办亦不适用。</w:t>
      </w:r>
    </w:p>
    <w:bookmarkEnd w:id="3"/>
    <w:p w14:paraId="7F17C3A3" w14:textId="77777777" w:rsidR="00C85B5C" w:rsidRDefault="007F5324" w:rsidP="00C85B5C">
      <w:pPr>
        <w:spacing w:before="240"/>
        <w:ind w:right="-187"/>
        <w:jc w:val="center"/>
        <w:rPr>
          <w:rFonts w:cstheme="majorBidi"/>
          <w:b/>
          <w:bCs/>
          <w:sz w:val="28"/>
          <w:szCs w:val="28"/>
        </w:rPr>
      </w:pPr>
      <w:r w:rsidRPr="008F6438">
        <w:rPr>
          <w:b/>
          <w:bCs/>
          <w:sz w:val="24"/>
          <w:szCs w:val="24"/>
          <w:lang w:eastAsia="zh-CN"/>
        </w:rPr>
        <w:br w:type="page"/>
      </w:r>
      <w:r w:rsidR="00C85B5C">
        <w:rPr>
          <w:rFonts w:cstheme="majorBidi"/>
          <w:b/>
          <w:bCs/>
          <w:sz w:val="28"/>
          <w:szCs w:val="28"/>
        </w:rPr>
        <w:lastRenderedPageBreak/>
        <w:t>ANNEX B</w:t>
      </w:r>
    </w:p>
    <w:p w14:paraId="4DB94A1C" w14:textId="77777777" w:rsidR="00C85B5C" w:rsidRDefault="00C85B5C" w:rsidP="00C85B5C">
      <w:pPr>
        <w:spacing w:before="0"/>
        <w:jc w:val="center"/>
        <w:rPr>
          <w:sz w:val="24"/>
        </w:rPr>
      </w:pPr>
      <w:r>
        <w:rPr>
          <w:sz w:val="24"/>
        </w:rPr>
        <w:t>(to TSB Collective letter 12/13)</w:t>
      </w:r>
    </w:p>
    <w:p w14:paraId="585D04CA" w14:textId="77777777" w:rsidR="00C85B5C" w:rsidRDefault="00C85B5C" w:rsidP="00C85B5C">
      <w:pPr>
        <w:spacing w:before="120"/>
        <w:ind w:right="91"/>
        <w:jc w:val="center"/>
        <w:rPr>
          <w:sz w:val="24"/>
        </w:rPr>
      </w:pPr>
      <w:r>
        <w:rPr>
          <w:b/>
          <w:sz w:val="24"/>
        </w:rPr>
        <w:t>Draft Agenda for the virtual meeting of SG13,</w:t>
      </w:r>
    </w:p>
    <w:p w14:paraId="038D9373" w14:textId="77777777" w:rsidR="00C85B5C" w:rsidRDefault="00C85B5C" w:rsidP="00C85B5C">
      <w:pPr>
        <w:spacing w:before="120"/>
        <w:ind w:right="91"/>
        <w:jc w:val="center"/>
        <w:rPr>
          <w:b/>
          <w:sz w:val="24"/>
        </w:rPr>
      </w:pPr>
      <w:r>
        <w:rPr>
          <w:b/>
          <w:sz w:val="24"/>
        </w:rPr>
        <w:t>7 December 2020</w:t>
      </w:r>
    </w:p>
    <w:p w14:paraId="695E62FD" w14:textId="77777777" w:rsidR="00C85B5C" w:rsidRDefault="00C85B5C" w:rsidP="00C85B5C">
      <w:pPr>
        <w:pStyle w:val="Normalaftertitle0"/>
        <w:tabs>
          <w:tab w:val="left" w:pos="708"/>
        </w:tabs>
      </w:pPr>
    </w:p>
    <w:p w14:paraId="6508774C" w14:textId="77777777" w:rsidR="00C85B5C" w:rsidRDefault="00C85B5C" w:rsidP="00C85B5C">
      <w:pPr>
        <w:numPr>
          <w:ilvl w:val="0"/>
          <w:numId w:val="25"/>
        </w:numPr>
        <w:tabs>
          <w:tab w:val="clear" w:pos="1363"/>
          <w:tab w:val="num" w:pos="1155"/>
        </w:tabs>
        <w:overflowPunct/>
        <w:autoSpaceDE/>
        <w:adjustRightInd/>
        <w:spacing w:before="240"/>
        <w:ind w:left="794" w:hanging="794"/>
        <w:textAlignment w:val="auto"/>
        <w:rPr>
          <w:rFonts w:cstheme="minorHAnsi"/>
        </w:rPr>
      </w:pPr>
      <w:r>
        <w:rPr>
          <w:rFonts w:cstheme="minorHAnsi"/>
        </w:rPr>
        <w:t>Opening of the meeting</w:t>
      </w:r>
    </w:p>
    <w:p w14:paraId="10D59453" w14:textId="77777777" w:rsidR="00C85B5C" w:rsidRDefault="00C85B5C" w:rsidP="00C85B5C">
      <w:pPr>
        <w:numPr>
          <w:ilvl w:val="0"/>
          <w:numId w:val="25"/>
        </w:numPr>
        <w:tabs>
          <w:tab w:val="clear" w:pos="1363"/>
          <w:tab w:val="num" w:pos="1155"/>
        </w:tabs>
        <w:overflowPunct/>
        <w:autoSpaceDE/>
        <w:adjustRightInd/>
        <w:spacing w:before="120"/>
        <w:ind w:left="794" w:hanging="794"/>
        <w:textAlignment w:val="auto"/>
        <w:rPr>
          <w:rFonts w:cstheme="minorHAnsi"/>
        </w:rPr>
      </w:pPr>
      <w:r>
        <w:rPr>
          <w:rFonts w:cstheme="minorHAnsi"/>
        </w:rPr>
        <w:t xml:space="preserve">Approval of the agenda </w:t>
      </w:r>
    </w:p>
    <w:p w14:paraId="6CA7F556" w14:textId="77777777" w:rsidR="00C85B5C" w:rsidRDefault="00C85B5C" w:rsidP="00C85B5C">
      <w:pPr>
        <w:numPr>
          <w:ilvl w:val="0"/>
          <w:numId w:val="25"/>
        </w:numPr>
        <w:tabs>
          <w:tab w:val="clear" w:pos="1363"/>
          <w:tab w:val="num" w:pos="993"/>
        </w:tabs>
        <w:overflowPunct/>
        <w:autoSpaceDE/>
        <w:adjustRightInd/>
        <w:spacing w:before="80"/>
        <w:ind w:left="851" w:hanging="851"/>
        <w:textAlignment w:val="auto"/>
        <w:rPr>
          <w:rFonts w:cstheme="minorHAnsi"/>
        </w:rPr>
      </w:pPr>
      <w:r>
        <w:rPr>
          <w:rFonts w:cstheme="minorHAnsi"/>
          <w:bCs/>
        </w:rPr>
        <w:t xml:space="preserve">Review the status of the proposal for new work item on gap analysis in Q2/13 </w:t>
      </w:r>
      <w:r>
        <w:rPr>
          <w:rFonts w:cstheme="minorHAnsi"/>
          <w:bCs/>
          <w:lang w:val="en-US"/>
        </w:rPr>
        <w:t>and any</w:t>
      </w:r>
      <w:r>
        <w:rPr>
          <w:rFonts w:cstheme="minorHAnsi"/>
          <w:bCs/>
        </w:rPr>
        <w:t xml:space="preserve"> related liaison statements or contributions received. C</w:t>
      </w:r>
      <w:r>
        <w:rPr>
          <w:rFonts w:cstheme="minorHAnsi"/>
        </w:rPr>
        <w:t>onsideration of establishment of the new work item “</w:t>
      </w:r>
      <w:r>
        <w:rPr>
          <w:rFonts w:ascii="Verdana" w:hAnsi="Verdana"/>
          <w:i/>
          <w:iCs/>
          <w:sz w:val="18"/>
          <w:szCs w:val="18"/>
        </w:rPr>
        <w:t>Gap Analysis of Network 2030 New Services, Capabilities and Use Cases</w:t>
      </w:r>
      <w:r>
        <w:rPr>
          <w:rFonts w:ascii="Verdana" w:hAnsi="Verdana"/>
          <w:sz w:val="18"/>
          <w:szCs w:val="18"/>
        </w:rPr>
        <w:t>”</w:t>
      </w:r>
      <w:r>
        <w:rPr>
          <w:rFonts w:cstheme="minorHAnsi"/>
        </w:rPr>
        <w:t xml:space="preserve"> </w:t>
      </w:r>
    </w:p>
    <w:p w14:paraId="027BE57F" w14:textId="77777777" w:rsidR="00C85B5C" w:rsidRDefault="00C85B5C" w:rsidP="00C85B5C">
      <w:pPr>
        <w:numPr>
          <w:ilvl w:val="0"/>
          <w:numId w:val="25"/>
        </w:numPr>
        <w:tabs>
          <w:tab w:val="clear" w:pos="1363"/>
          <w:tab w:val="num" w:pos="1155"/>
        </w:tabs>
        <w:overflowPunct/>
        <w:autoSpaceDE/>
        <w:adjustRightInd/>
        <w:spacing w:before="120"/>
        <w:ind w:left="794" w:hanging="794"/>
        <w:textAlignment w:val="auto"/>
        <w:rPr>
          <w:rFonts w:cstheme="minorHAnsi"/>
          <w:szCs w:val="22"/>
        </w:rPr>
      </w:pPr>
      <w:r>
        <w:rPr>
          <w:rFonts w:cstheme="minorHAnsi"/>
          <w:szCs w:val="22"/>
        </w:rPr>
        <w:t>Allocation of the contributions and liaison statements received for December set of meetings</w:t>
      </w:r>
    </w:p>
    <w:p w14:paraId="661FF959" w14:textId="77777777" w:rsidR="00C85B5C" w:rsidRDefault="00C85B5C" w:rsidP="00C85B5C">
      <w:pPr>
        <w:numPr>
          <w:ilvl w:val="0"/>
          <w:numId w:val="25"/>
        </w:numPr>
        <w:tabs>
          <w:tab w:val="clear" w:pos="1363"/>
          <w:tab w:val="num" w:pos="1155"/>
        </w:tabs>
        <w:overflowPunct/>
        <w:autoSpaceDE/>
        <w:adjustRightInd/>
        <w:spacing w:before="120"/>
        <w:ind w:left="794" w:hanging="794"/>
        <w:textAlignment w:val="auto"/>
        <w:rPr>
          <w:rFonts w:cstheme="minorHAnsi"/>
          <w:szCs w:val="22"/>
        </w:rPr>
      </w:pPr>
      <w:r>
        <w:rPr>
          <w:rFonts w:cstheme="minorHAnsi"/>
          <w:szCs w:val="22"/>
        </w:rPr>
        <w:t>Setting up a drafting group(s), if needed</w:t>
      </w:r>
    </w:p>
    <w:p w14:paraId="73ADBEB9" w14:textId="77777777" w:rsidR="00C85B5C" w:rsidRDefault="00C85B5C" w:rsidP="00C85B5C">
      <w:pPr>
        <w:numPr>
          <w:ilvl w:val="0"/>
          <w:numId w:val="25"/>
        </w:numPr>
        <w:tabs>
          <w:tab w:val="clear" w:pos="1363"/>
          <w:tab w:val="num" w:pos="1155"/>
        </w:tabs>
        <w:overflowPunct/>
        <w:autoSpaceDE/>
        <w:adjustRightInd/>
        <w:spacing w:before="120"/>
        <w:ind w:left="794" w:hanging="794"/>
        <w:textAlignment w:val="auto"/>
        <w:rPr>
          <w:rFonts w:cstheme="minorHAnsi"/>
        </w:rPr>
      </w:pPr>
      <w:r>
        <w:rPr>
          <w:rFonts w:cstheme="minorHAnsi"/>
        </w:rPr>
        <w:t>Miscellaneous</w:t>
      </w:r>
    </w:p>
    <w:p w14:paraId="6B7AA58F" w14:textId="77777777" w:rsidR="00C85B5C" w:rsidRDefault="00C85B5C" w:rsidP="00C85B5C">
      <w:pPr>
        <w:numPr>
          <w:ilvl w:val="0"/>
          <w:numId w:val="25"/>
        </w:numPr>
        <w:tabs>
          <w:tab w:val="clear" w:pos="1363"/>
          <w:tab w:val="num" w:pos="1155"/>
        </w:tabs>
        <w:overflowPunct/>
        <w:autoSpaceDE/>
        <w:adjustRightInd/>
        <w:spacing w:before="120"/>
        <w:ind w:left="794" w:hanging="794"/>
        <w:textAlignment w:val="auto"/>
        <w:rPr>
          <w:rFonts w:cstheme="minorHAnsi"/>
        </w:rPr>
      </w:pPr>
      <w:r>
        <w:rPr>
          <w:rFonts w:cstheme="minorHAnsi"/>
        </w:rPr>
        <w:t xml:space="preserve">Adjournment </w:t>
      </w:r>
    </w:p>
    <w:p w14:paraId="5B2E3D95" w14:textId="77777777" w:rsidR="00C85B5C" w:rsidRDefault="00C85B5C" w:rsidP="00C85B5C">
      <w:pPr>
        <w:pStyle w:val="Normalaftertitle0"/>
      </w:pPr>
    </w:p>
    <w:p w14:paraId="17FD66DB" w14:textId="77777777" w:rsidR="00C85B5C" w:rsidRDefault="00C85B5C" w:rsidP="00C85B5C">
      <w:pPr>
        <w:jc w:val="center"/>
        <w:rPr>
          <w:lang w:val="en-US"/>
        </w:rPr>
      </w:pPr>
      <w:r>
        <w:t>_____________________</w:t>
      </w:r>
    </w:p>
    <w:sectPr w:rsidR="00C85B5C" w:rsidSect="00C85B5C">
      <w:headerReference w:type="default" r:id="rId24"/>
      <w:headerReference w:type="first" r:id="rId25"/>
      <w:footerReference w:type="first" r:id="rId26"/>
      <w:type w:val="oddPage"/>
      <w:pgSz w:w="11907" w:h="16834" w:code="9"/>
      <w:pgMar w:top="1134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BA5FFF" w14:textId="77777777" w:rsidR="006A670E" w:rsidRDefault="006A670E">
      <w:r>
        <w:separator/>
      </w:r>
    </w:p>
  </w:endnote>
  <w:endnote w:type="continuationSeparator" w:id="0">
    <w:p w14:paraId="4A358D77" w14:textId="77777777" w:rsidR="006A670E" w:rsidRDefault="006A6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5E3EA" w14:textId="1685B035" w:rsidR="00DC44FF" w:rsidRPr="00C345C7" w:rsidRDefault="00F878A6" w:rsidP="00DC44FF">
    <w:pPr>
      <w:pStyle w:val="Footer"/>
      <w:spacing w:before="120"/>
      <w:jc w:val="center"/>
    </w:pPr>
    <w:r w:rsidRPr="00F878A6">
      <w:rPr>
        <w:rFonts w:ascii="Calibri" w:hAnsi="Calibri" w:cs="Calibri"/>
        <w:caps w:val="0"/>
        <w:color w:val="0070C0"/>
        <w:sz w:val="18"/>
        <w:szCs w:val="18"/>
        <w:lang w:val="fr-CH" w:eastAsia="zh-CN"/>
      </w:rPr>
      <w:t>International Telecommunication Union • Place des Nations • CH</w:t>
    </w:r>
    <w:r w:rsidRPr="00F878A6">
      <w:rPr>
        <w:rFonts w:ascii="Calibri" w:hAnsi="Calibri" w:cs="Calibri"/>
        <w:caps w:val="0"/>
        <w:color w:val="0070C0"/>
        <w:sz w:val="18"/>
        <w:szCs w:val="18"/>
        <w:lang w:val="fr-CH" w:eastAsia="zh-CN"/>
      </w:rPr>
      <w:noBreakHyphen/>
      <w:t xml:space="preserve">1211 Geneva 20 • Switzerland </w:t>
    </w:r>
    <w:r w:rsidRPr="00F878A6">
      <w:rPr>
        <w:rFonts w:ascii="Calibri" w:hAnsi="Calibri" w:cs="Calibri"/>
        <w:caps w:val="0"/>
        <w:color w:val="0070C0"/>
        <w:sz w:val="18"/>
        <w:szCs w:val="18"/>
        <w:lang w:val="fr-CH" w:eastAsia="zh-CN"/>
      </w:rPr>
      <w:br/>
      <w:t xml:space="preserve">Tel: +41 22 730 5111 • Fax: +41 22 733 7256 • E-mail: </w:t>
    </w:r>
    <w:hyperlink r:id="rId1" w:history="1">
      <w:r w:rsidRPr="00F878A6">
        <w:rPr>
          <w:rStyle w:val="Hyperlink"/>
          <w:rFonts w:ascii="Calibri" w:hAnsi="Calibri" w:cs="Calibri"/>
          <w:caps w:val="0"/>
          <w:sz w:val="18"/>
          <w:szCs w:val="18"/>
          <w:lang w:val="fr-CH" w:eastAsia="zh-CN"/>
        </w:rPr>
        <w:t>itumail@itu.int</w:t>
      </w:r>
    </w:hyperlink>
    <w:r w:rsidRPr="00F878A6">
      <w:rPr>
        <w:rFonts w:ascii="Calibri" w:hAnsi="Calibri" w:cs="Calibri"/>
        <w:caps w:val="0"/>
        <w:color w:val="0070C0"/>
        <w:sz w:val="18"/>
        <w:szCs w:val="18"/>
        <w:lang w:val="fr-CH" w:eastAsia="zh-CN"/>
      </w:rPr>
      <w:t xml:space="preserve"> • </w:t>
    </w:r>
    <w:hyperlink r:id="rId2" w:history="1">
      <w:r w:rsidRPr="00F878A6">
        <w:rPr>
          <w:rStyle w:val="Hyperlink"/>
          <w:rFonts w:ascii="Calibri" w:hAnsi="Calibri" w:cs="Calibri"/>
          <w:caps w:val="0"/>
          <w:sz w:val="18"/>
          <w:szCs w:val="18"/>
          <w:lang w:val="fr-CH" w:eastAsia="zh-CN"/>
        </w:rPr>
        <w:t>www.itu.int</w:t>
      </w:r>
    </w:hyperlink>
  </w:p>
  <w:p w14:paraId="711F3735" w14:textId="77777777" w:rsidR="00DC44FF" w:rsidRDefault="00DC44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750BA6" w14:textId="77777777" w:rsidR="006A670E" w:rsidRDefault="006A670E">
      <w:r>
        <w:t>____________________</w:t>
      </w:r>
    </w:p>
  </w:footnote>
  <w:footnote w:type="continuationSeparator" w:id="0">
    <w:p w14:paraId="0303D032" w14:textId="77777777" w:rsidR="006A670E" w:rsidRDefault="006A67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9CD212" w14:textId="228003C1" w:rsidR="006A670E" w:rsidRDefault="00F878A6" w:rsidP="0024485F">
    <w:pPr>
      <w:pStyle w:val="Header"/>
      <w:rPr>
        <w:noProof/>
      </w:rPr>
    </w:pPr>
    <w:r w:rsidRPr="00F878A6">
      <w:rPr>
        <w:noProof/>
        <w:lang w:val="es-ES"/>
      </w:rPr>
      <w:fldChar w:fldCharType="begin"/>
    </w:r>
    <w:r w:rsidRPr="00F878A6">
      <w:rPr>
        <w:noProof/>
        <w:lang w:val="es-ES_tradnl"/>
      </w:rPr>
      <w:instrText xml:space="preserve"> PAGE </w:instrText>
    </w:r>
    <w:r w:rsidRPr="00F878A6">
      <w:rPr>
        <w:noProof/>
      </w:rPr>
      <w:fldChar w:fldCharType="separate"/>
    </w:r>
    <w:r w:rsidRPr="00F878A6">
      <w:rPr>
        <w:noProof/>
      </w:rPr>
      <w:t>3</w:t>
    </w:r>
    <w:r w:rsidRPr="00F878A6">
      <w:rPr>
        <w:noProof/>
      </w:rPr>
      <w:fldChar w:fldCharType="end"/>
    </w:r>
  </w:p>
  <w:p w14:paraId="5033BD0D" w14:textId="7A0AF34C" w:rsidR="006A670E" w:rsidRPr="00C740E1" w:rsidRDefault="00DC44FF" w:rsidP="00613B67">
    <w:pPr>
      <w:pStyle w:val="Header"/>
      <w:spacing w:after="240"/>
      <w:rPr>
        <w:lang w:val="en-US"/>
      </w:rPr>
    </w:pPr>
    <w:r>
      <w:rPr>
        <w:rFonts w:hint="eastAsia"/>
        <w:noProof/>
        <w:lang w:eastAsia="zh-CN"/>
      </w:rPr>
      <w:t>第</w:t>
    </w:r>
    <w:r w:rsidR="00C85B5C" w:rsidRPr="00C85B5C">
      <w:rPr>
        <w:noProof/>
      </w:rPr>
      <w:t>12/13</w:t>
    </w:r>
    <w:r w:rsidR="006A670E" w:rsidRPr="00AD5529">
      <w:rPr>
        <w:rFonts w:hint="eastAsia"/>
        <w:noProof/>
      </w:rPr>
      <w:t>号</w:t>
    </w:r>
    <w:r w:rsidR="006A670E" w:rsidRPr="00AD5529">
      <w:rPr>
        <w:noProof/>
      </w:rPr>
      <w:t>集体函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7B0631" w14:textId="084F781F" w:rsidR="006A670E" w:rsidRDefault="006A670E">
    <w:pPr>
      <w:pStyle w:val="Header"/>
    </w:pPr>
  </w:p>
  <w:p w14:paraId="6996AFB5" w14:textId="6BC004F7" w:rsidR="006A670E" w:rsidRDefault="006A670E" w:rsidP="00986310">
    <w:pPr>
      <w:pStyle w:val="Header"/>
      <w:spacing w:after="2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0BC36AF7"/>
    <w:multiLevelType w:val="multilevel"/>
    <w:tmpl w:val="996A137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0EE92EF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E2D584F"/>
    <w:multiLevelType w:val="multilevel"/>
    <w:tmpl w:val="996A137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45E5DAC"/>
    <w:multiLevelType w:val="multilevel"/>
    <w:tmpl w:val="7A70B5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lowerRoman"/>
      <w:lvlText w:val="%4."/>
      <w:lvlJc w:val="left"/>
      <w:pPr>
        <w:tabs>
          <w:tab w:val="num" w:pos="1260"/>
        </w:tabs>
        <w:ind w:left="1260" w:hanging="18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5" w15:restartNumberingAfterBreak="0">
    <w:nsid w:val="273858FA"/>
    <w:multiLevelType w:val="hybridMultilevel"/>
    <w:tmpl w:val="F670BF26"/>
    <w:lvl w:ilvl="0" w:tplc="12C67542">
      <w:start w:val="1"/>
      <w:numFmt w:val="decimal"/>
      <w:lvlText w:val="%1"/>
      <w:lvlJc w:val="left"/>
      <w:pPr>
        <w:ind w:left="1215" w:hanging="8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6274E2"/>
    <w:multiLevelType w:val="hybridMultilevel"/>
    <w:tmpl w:val="80AA58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A93DD5"/>
    <w:multiLevelType w:val="hybridMultilevel"/>
    <w:tmpl w:val="1A2A18E0"/>
    <w:lvl w:ilvl="0" w:tplc="771AAF4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DAC2036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A928F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410015D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7A684F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8E8A0A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F9FE30C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8FB804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BE41B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4F87A66"/>
    <w:multiLevelType w:val="hybridMultilevel"/>
    <w:tmpl w:val="EF983688"/>
    <w:lvl w:ilvl="0" w:tplc="297A74A6">
      <w:start w:val="1"/>
      <w:numFmt w:val="decimal"/>
      <w:lvlText w:val="%1."/>
      <w:lvlJc w:val="left"/>
      <w:pPr>
        <w:ind w:left="720" w:hanging="363"/>
      </w:pPr>
      <w:rPr>
        <w:b/>
        <w:color w:val="4472C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DB22076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1" w15:restartNumberingAfterBreak="0">
    <w:nsid w:val="6FE57E10"/>
    <w:multiLevelType w:val="hybridMultilevel"/>
    <w:tmpl w:val="3F4E20C8"/>
    <w:lvl w:ilvl="0" w:tplc="9BD247BA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22" w15:restartNumberingAfterBreak="0">
    <w:nsid w:val="710A6796"/>
    <w:multiLevelType w:val="hybridMultilevel"/>
    <w:tmpl w:val="B9C2D8BC"/>
    <w:lvl w:ilvl="0" w:tplc="D87A54FC">
      <w:start w:val="1"/>
      <w:numFmt w:val="decimal"/>
      <w:lvlText w:val="%1."/>
      <w:lvlJc w:val="left"/>
      <w:pPr>
        <w:tabs>
          <w:tab w:val="num" w:pos="1363"/>
        </w:tabs>
        <w:ind w:left="1363" w:hanging="79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3" w15:restartNumberingAfterBreak="0">
    <w:nsid w:val="7FE841AE"/>
    <w:multiLevelType w:val="hybridMultilevel"/>
    <w:tmpl w:val="BBFC3486"/>
    <w:lvl w:ilvl="0" w:tplc="F924710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F2647E58" w:tentative="1">
      <w:start w:val="1"/>
      <w:numFmt w:val="lowerLetter"/>
      <w:lvlText w:val="%2."/>
      <w:lvlJc w:val="left"/>
      <w:pPr>
        <w:ind w:left="1440" w:hanging="360"/>
      </w:pPr>
    </w:lvl>
    <w:lvl w:ilvl="2" w:tplc="92C41498" w:tentative="1">
      <w:start w:val="1"/>
      <w:numFmt w:val="lowerRoman"/>
      <w:lvlText w:val="%3."/>
      <w:lvlJc w:val="right"/>
      <w:pPr>
        <w:ind w:left="2160" w:hanging="180"/>
      </w:pPr>
    </w:lvl>
    <w:lvl w:ilvl="3" w:tplc="7C146B6E" w:tentative="1">
      <w:start w:val="1"/>
      <w:numFmt w:val="decimal"/>
      <w:lvlText w:val="%4."/>
      <w:lvlJc w:val="left"/>
      <w:pPr>
        <w:ind w:left="2880" w:hanging="360"/>
      </w:pPr>
    </w:lvl>
    <w:lvl w:ilvl="4" w:tplc="ED903B80" w:tentative="1">
      <w:start w:val="1"/>
      <w:numFmt w:val="lowerLetter"/>
      <w:lvlText w:val="%5."/>
      <w:lvlJc w:val="left"/>
      <w:pPr>
        <w:ind w:left="3600" w:hanging="360"/>
      </w:pPr>
    </w:lvl>
    <w:lvl w:ilvl="5" w:tplc="EE32A0A2" w:tentative="1">
      <w:start w:val="1"/>
      <w:numFmt w:val="lowerRoman"/>
      <w:lvlText w:val="%6."/>
      <w:lvlJc w:val="right"/>
      <w:pPr>
        <w:ind w:left="4320" w:hanging="180"/>
      </w:pPr>
    </w:lvl>
    <w:lvl w:ilvl="6" w:tplc="CFBC0B9E" w:tentative="1">
      <w:start w:val="1"/>
      <w:numFmt w:val="decimal"/>
      <w:lvlText w:val="%7."/>
      <w:lvlJc w:val="left"/>
      <w:pPr>
        <w:ind w:left="5040" w:hanging="360"/>
      </w:pPr>
    </w:lvl>
    <w:lvl w:ilvl="7" w:tplc="07A0C614" w:tentative="1">
      <w:start w:val="1"/>
      <w:numFmt w:val="lowerLetter"/>
      <w:lvlText w:val="%8."/>
      <w:lvlJc w:val="left"/>
      <w:pPr>
        <w:ind w:left="5760" w:hanging="360"/>
      </w:pPr>
    </w:lvl>
    <w:lvl w:ilvl="8" w:tplc="A4EECDF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1"/>
  </w:num>
  <w:num w:numId="12">
    <w:abstractNumId w:val="19"/>
  </w:num>
  <w:num w:numId="13">
    <w:abstractNumId w:val="10"/>
  </w:num>
  <w:num w:numId="14">
    <w:abstractNumId w:val="20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15"/>
  </w:num>
  <w:num w:numId="18">
    <w:abstractNumId w:val="23"/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11"/>
  </w:num>
  <w:num w:numId="22">
    <w:abstractNumId w:val="13"/>
  </w:num>
  <w:num w:numId="23">
    <w:abstractNumId w:val="17"/>
  </w:num>
  <w:num w:numId="24">
    <w:abstractNumId w:val="18"/>
  </w:num>
  <w:num w:numId="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fr-CH" w:vendorID="64" w:dllVersion="6" w:nlCheck="1" w:checkStyle="1"/>
  <w:activeWritingStyle w:appName="MSWord" w:lang="es-ES_tradnl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zh-CN" w:vendorID="64" w:dllVersion="0" w:nlCheck="1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9F9"/>
    <w:rsid w:val="00000FC7"/>
    <w:rsid w:val="000069D4"/>
    <w:rsid w:val="0000705A"/>
    <w:rsid w:val="00010078"/>
    <w:rsid w:val="000103B1"/>
    <w:rsid w:val="00010B0B"/>
    <w:rsid w:val="000174AD"/>
    <w:rsid w:val="00020119"/>
    <w:rsid w:val="00020739"/>
    <w:rsid w:val="00025A7B"/>
    <w:rsid w:val="000305E1"/>
    <w:rsid w:val="0004142F"/>
    <w:rsid w:val="000428DE"/>
    <w:rsid w:val="000473DF"/>
    <w:rsid w:val="00053AD3"/>
    <w:rsid w:val="00057223"/>
    <w:rsid w:val="0006284F"/>
    <w:rsid w:val="00073152"/>
    <w:rsid w:val="00082834"/>
    <w:rsid w:val="000877A6"/>
    <w:rsid w:val="00095667"/>
    <w:rsid w:val="00096C2F"/>
    <w:rsid w:val="000A402E"/>
    <w:rsid w:val="000A7D55"/>
    <w:rsid w:val="000B2F64"/>
    <w:rsid w:val="000B31A0"/>
    <w:rsid w:val="000B46FB"/>
    <w:rsid w:val="000B7817"/>
    <w:rsid w:val="000C2E8E"/>
    <w:rsid w:val="000C4D66"/>
    <w:rsid w:val="000D49FB"/>
    <w:rsid w:val="000D54A9"/>
    <w:rsid w:val="000E0AE4"/>
    <w:rsid w:val="000E0E7C"/>
    <w:rsid w:val="000E4847"/>
    <w:rsid w:val="000F1B4B"/>
    <w:rsid w:val="000F6D51"/>
    <w:rsid w:val="00115DF1"/>
    <w:rsid w:val="00120B55"/>
    <w:rsid w:val="00124AE2"/>
    <w:rsid w:val="00124FAF"/>
    <w:rsid w:val="00126E71"/>
    <w:rsid w:val="0012744F"/>
    <w:rsid w:val="0013130F"/>
    <w:rsid w:val="00135065"/>
    <w:rsid w:val="0013699E"/>
    <w:rsid w:val="00136A91"/>
    <w:rsid w:val="0014326B"/>
    <w:rsid w:val="00150FE5"/>
    <w:rsid w:val="00156DFF"/>
    <w:rsid w:val="00156F66"/>
    <w:rsid w:val="00165ED9"/>
    <w:rsid w:val="00166BC0"/>
    <w:rsid w:val="00167031"/>
    <w:rsid w:val="0018068E"/>
    <w:rsid w:val="001809AC"/>
    <w:rsid w:val="0018140B"/>
    <w:rsid w:val="00182528"/>
    <w:rsid w:val="0018500B"/>
    <w:rsid w:val="001850FC"/>
    <w:rsid w:val="001863B9"/>
    <w:rsid w:val="00191E5E"/>
    <w:rsid w:val="001922BB"/>
    <w:rsid w:val="0019537F"/>
    <w:rsid w:val="00196A19"/>
    <w:rsid w:val="00196AB1"/>
    <w:rsid w:val="001A0955"/>
    <w:rsid w:val="001A7117"/>
    <w:rsid w:val="001A7DDC"/>
    <w:rsid w:val="001B24FA"/>
    <w:rsid w:val="001C0948"/>
    <w:rsid w:val="001C39A4"/>
    <w:rsid w:val="001C3CDB"/>
    <w:rsid w:val="001D0985"/>
    <w:rsid w:val="001D2DAF"/>
    <w:rsid w:val="001E2029"/>
    <w:rsid w:val="001E50C0"/>
    <w:rsid w:val="001F7F76"/>
    <w:rsid w:val="00202DC1"/>
    <w:rsid w:val="002039F5"/>
    <w:rsid w:val="00206F31"/>
    <w:rsid w:val="0020709B"/>
    <w:rsid w:val="002116EE"/>
    <w:rsid w:val="0021661A"/>
    <w:rsid w:val="002169B6"/>
    <w:rsid w:val="00222244"/>
    <w:rsid w:val="00223220"/>
    <w:rsid w:val="002309D8"/>
    <w:rsid w:val="002346FE"/>
    <w:rsid w:val="00241934"/>
    <w:rsid w:val="0024485F"/>
    <w:rsid w:val="00257908"/>
    <w:rsid w:val="0026373E"/>
    <w:rsid w:val="00263CE7"/>
    <w:rsid w:val="00267A46"/>
    <w:rsid w:val="00282A23"/>
    <w:rsid w:val="00287BF1"/>
    <w:rsid w:val="002A120E"/>
    <w:rsid w:val="002A2F20"/>
    <w:rsid w:val="002A3D35"/>
    <w:rsid w:val="002A7FE2"/>
    <w:rsid w:val="002B7101"/>
    <w:rsid w:val="002B711C"/>
    <w:rsid w:val="002C0244"/>
    <w:rsid w:val="002C3E7B"/>
    <w:rsid w:val="002D0ACE"/>
    <w:rsid w:val="002D2375"/>
    <w:rsid w:val="002D2D49"/>
    <w:rsid w:val="002E1B4F"/>
    <w:rsid w:val="002E325C"/>
    <w:rsid w:val="002F2E67"/>
    <w:rsid w:val="002F5369"/>
    <w:rsid w:val="002F6530"/>
    <w:rsid w:val="00300095"/>
    <w:rsid w:val="00301488"/>
    <w:rsid w:val="00310217"/>
    <w:rsid w:val="00315546"/>
    <w:rsid w:val="0031577B"/>
    <w:rsid w:val="003172EE"/>
    <w:rsid w:val="00327D46"/>
    <w:rsid w:val="003302F9"/>
    <w:rsid w:val="00330567"/>
    <w:rsid w:val="003372ED"/>
    <w:rsid w:val="00341B07"/>
    <w:rsid w:val="0034610C"/>
    <w:rsid w:val="00350914"/>
    <w:rsid w:val="00351DA5"/>
    <w:rsid w:val="003614F8"/>
    <w:rsid w:val="00362E07"/>
    <w:rsid w:val="00365034"/>
    <w:rsid w:val="00365E85"/>
    <w:rsid w:val="00366373"/>
    <w:rsid w:val="00373D93"/>
    <w:rsid w:val="0038094D"/>
    <w:rsid w:val="0038260B"/>
    <w:rsid w:val="00383598"/>
    <w:rsid w:val="003839E7"/>
    <w:rsid w:val="00384E5D"/>
    <w:rsid w:val="003859E8"/>
    <w:rsid w:val="00386A9D"/>
    <w:rsid w:val="00391081"/>
    <w:rsid w:val="00397383"/>
    <w:rsid w:val="003979CF"/>
    <w:rsid w:val="003A0497"/>
    <w:rsid w:val="003A0B71"/>
    <w:rsid w:val="003A33CB"/>
    <w:rsid w:val="003A71AF"/>
    <w:rsid w:val="003B2789"/>
    <w:rsid w:val="003B2848"/>
    <w:rsid w:val="003B362E"/>
    <w:rsid w:val="003B7FF4"/>
    <w:rsid w:val="003C13CE"/>
    <w:rsid w:val="003C29A6"/>
    <w:rsid w:val="003C5F25"/>
    <w:rsid w:val="003D1461"/>
    <w:rsid w:val="003E2518"/>
    <w:rsid w:val="003F0DED"/>
    <w:rsid w:val="003F397C"/>
    <w:rsid w:val="00402264"/>
    <w:rsid w:val="0040250E"/>
    <w:rsid w:val="00413914"/>
    <w:rsid w:val="00414944"/>
    <w:rsid w:val="00415C7A"/>
    <w:rsid w:val="00426BDA"/>
    <w:rsid w:val="004275B6"/>
    <w:rsid w:val="0043040C"/>
    <w:rsid w:val="004314A2"/>
    <w:rsid w:val="00435C16"/>
    <w:rsid w:val="00442C9B"/>
    <w:rsid w:val="0044629F"/>
    <w:rsid w:val="00446E76"/>
    <w:rsid w:val="00447690"/>
    <w:rsid w:val="00453805"/>
    <w:rsid w:val="00462660"/>
    <w:rsid w:val="004651E3"/>
    <w:rsid w:val="00472854"/>
    <w:rsid w:val="004748F4"/>
    <w:rsid w:val="00484B34"/>
    <w:rsid w:val="00484FB3"/>
    <w:rsid w:val="00490869"/>
    <w:rsid w:val="00491EEB"/>
    <w:rsid w:val="004976A9"/>
    <w:rsid w:val="004A26EA"/>
    <w:rsid w:val="004A2FEE"/>
    <w:rsid w:val="004A6172"/>
    <w:rsid w:val="004B1EF7"/>
    <w:rsid w:val="004B3DB3"/>
    <w:rsid w:val="004B3FAD"/>
    <w:rsid w:val="004C58A9"/>
    <w:rsid w:val="004D0180"/>
    <w:rsid w:val="004D170F"/>
    <w:rsid w:val="004D2B92"/>
    <w:rsid w:val="004E3CF9"/>
    <w:rsid w:val="004F34A8"/>
    <w:rsid w:val="004F4D47"/>
    <w:rsid w:val="004F7071"/>
    <w:rsid w:val="00501DCA"/>
    <w:rsid w:val="00501F4A"/>
    <w:rsid w:val="0051230B"/>
    <w:rsid w:val="00513A47"/>
    <w:rsid w:val="00514383"/>
    <w:rsid w:val="00514907"/>
    <w:rsid w:val="00517901"/>
    <w:rsid w:val="005255BC"/>
    <w:rsid w:val="00532ADA"/>
    <w:rsid w:val="00535F8D"/>
    <w:rsid w:val="00537EF9"/>
    <w:rsid w:val="005408DF"/>
    <w:rsid w:val="005444BD"/>
    <w:rsid w:val="005447ED"/>
    <w:rsid w:val="0055318D"/>
    <w:rsid w:val="00563F3A"/>
    <w:rsid w:val="00567372"/>
    <w:rsid w:val="0057179C"/>
    <w:rsid w:val="005727A4"/>
    <w:rsid w:val="005729DB"/>
    <w:rsid w:val="00573344"/>
    <w:rsid w:val="00576D0E"/>
    <w:rsid w:val="0057770B"/>
    <w:rsid w:val="00583F9B"/>
    <w:rsid w:val="00584AFA"/>
    <w:rsid w:val="005A569C"/>
    <w:rsid w:val="005C19B3"/>
    <w:rsid w:val="005C580C"/>
    <w:rsid w:val="005C7E74"/>
    <w:rsid w:val="005D3724"/>
    <w:rsid w:val="005D4B96"/>
    <w:rsid w:val="005D71A2"/>
    <w:rsid w:val="005E1223"/>
    <w:rsid w:val="005E5C10"/>
    <w:rsid w:val="005E70E3"/>
    <w:rsid w:val="005F2C78"/>
    <w:rsid w:val="005F33B3"/>
    <w:rsid w:val="005F6C05"/>
    <w:rsid w:val="006006A3"/>
    <w:rsid w:val="006068F0"/>
    <w:rsid w:val="00613B67"/>
    <w:rsid w:val="006144E4"/>
    <w:rsid w:val="00617501"/>
    <w:rsid w:val="00622D0F"/>
    <w:rsid w:val="00624555"/>
    <w:rsid w:val="00637909"/>
    <w:rsid w:val="00650299"/>
    <w:rsid w:val="006513DD"/>
    <w:rsid w:val="006550C0"/>
    <w:rsid w:val="00655FC5"/>
    <w:rsid w:val="00655FDD"/>
    <w:rsid w:val="00670B08"/>
    <w:rsid w:val="00680D49"/>
    <w:rsid w:val="00681782"/>
    <w:rsid w:val="00686A08"/>
    <w:rsid w:val="00687BD5"/>
    <w:rsid w:val="006907AE"/>
    <w:rsid w:val="00690BFB"/>
    <w:rsid w:val="006A116C"/>
    <w:rsid w:val="006A184C"/>
    <w:rsid w:val="006A647A"/>
    <w:rsid w:val="006A670E"/>
    <w:rsid w:val="006B3467"/>
    <w:rsid w:val="006B389C"/>
    <w:rsid w:val="006B43D3"/>
    <w:rsid w:val="006B4F91"/>
    <w:rsid w:val="006C3884"/>
    <w:rsid w:val="006C44C1"/>
    <w:rsid w:val="006C6E0B"/>
    <w:rsid w:val="006D39E3"/>
    <w:rsid w:val="006D4085"/>
    <w:rsid w:val="006D6AF4"/>
    <w:rsid w:val="006D7202"/>
    <w:rsid w:val="00710D11"/>
    <w:rsid w:val="00712E2F"/>
    <w:rsid w:val="00713CDB"/>
    <w:rsid w:val="007306DE"/>
    <w:rsid w:val="00737EA1"/>
    <w:rsid w:val="007478F2"/>
    <w:rsid w:val="00751428"/>
    <w:rsid w:val="0075739B"/>
    <w:rsid w:val="00766274"/>
    <w:rsid w:val="00766333"/>
    <w:rsid w:val="0076788F"/>
    <w:rsid w:val="00776750"/>
    <w:rsid w:val="00783E10"/>
    <w:rsid w:val="00786948"/>
    <w:rsid w:val="00792A3A"/>
    <w:rsid w:val="007A1ACF"/>
    <w:rsid w:val="007A3B5D"/>
    <w:rsid w:val="007C2288"/>
    <w:rsid w:val="007D0DC2"/>
    <w:rsid w:val="007D2F64"/>
    <w:rsid w:val="007E51DC"/>
    <w:rsid w:val="007F5324"/>
    <w:rsid w:val="00801031"/>
    <w:rsid w:val="00802953"/>
    <w:rsid w:val="00803F97"/>
    <w:rsid w:val="00807FF1"/>
    <w:rsid w:val="00817BB4"/>
    <w:rsid w:val="00822581"/>
    <w:rsid w:val="008309DD"/>
    <w:rsid w:val="00830DBC"/>
    <w:rsid w:val="00831A6E"/>
    <w:rsid w:val="0083227A"/>
    <w:rsid w:val="00834B1E"/>
    <w:rsid w:val="00835B8B"/>
    <w:rsid w:val="008415AD"/>
    <w:rsid w:val="00843171"/>
    <w:rsid w:val="00852F97"/>
    <w:rsid w:val="00857C67"/>
    <w:rsid w:val="00862CC9"/>
    <w:rsid w:val="00866900"/>
    <w:rsid w:val="00870336"/>
    <w:rsid w:val="0087300D"/>
    <w:rsid w:val="00874D21"/>
    <w:rsid w:val="0087539F"/>
    <w:rsid w:val="00875B05"/>
    <w:rsid w:val="008768C5"/>
    <w:rsid w:val="00881BA1"/>
    <w:rsid w:val="00885066"/>
    <w:rsid w:val="00890D81"/>
    <w:rsid w:val="008A0A55"/>
    <w:rsid w:val="008A79EC"/>
    <w:rsid w:val="008B0087"/>
    <w:rsid w:val="008B49F9"/>
    <w:rsid w:val="008B5994"/>
    <w:rsid w:val="008B6782"/>
    <w:rsid w:val="008C26B8"/>
    <w:rsid w:val="008C7E47"/>
    <w:rsid w:val="008D2766"/>
    <w:rsid w:val="008D79A4"/>
    <w:rsid w:val="008E51E1"/>
    <w:rsid w:val="008F6438"/>
    <w:rsid w:val="0090173C"/>
    <w:rsid w:val="00901DB7"/>
    <w:rsid w:val="00902D14"/>
    <w:rsid w:val="00905875"/>
    <w:rsid w:val="009069C7"/>
    <w:rsid w:val="00912B2C"/>
    <w:rsid w:val="00913C97"/>
    <w:rsid w:val="009273EC"/>
    <w:rsid w:val="00931726"/>
    <w:rsid w:val="00931D00"/>
    <w:rsid w:val="00932E45"/>
    <w:rsid w:val="00936D00"/>
    <w:rsid w:val="00943979"/>
    <w:rsid w:val="009451D5"/>
    <w:rsid w:val="00951309"/>
    <w:rsid w:val="0095168F"/>
    <w:rsid w:val="00957761"/>
    <w:rsid w:val="00957A2F"/>
    <w:rsid w:val="00960310"/>
    <w:rsid w:val="009607B6"/>
    <w:rsid w:val="009616FE"/>
    <w:rsid w:val="00964CF0"/>
    <w:rsid w:val="00971396"/>
    <w:rsid w:val="009767EE"/>
    <w:rsid w:val="00977A25"/>
    <w:rsid w:val="00980F76"/>
    <w:rsid w:val="00982084"/>
    <w:rsid w:val="00986310"/>
    <w:rsid w:val="00991A72"/>
    <w:rsid w:val="00995963"/>
    <w:rsid w:val="009A4488"/>
    <w:rsid w:val="009A54D9"/>
    <w:rsid w:val="009B61EB"/>
    <w:rsid w:val="009B6449"/>
    <w:rsid w:val="009C2064"/>
    <w:rsid w:val="009C7222"/>
    <w:rsid w:val="009D1697"/>
    <w:rsid w:val="009D1DF9"/>
    <w:rsid w:val="009D6066"/>
    <w:rsid w:val="009E13BC"/>
    <w:rsid w:val="009E3001"/>
    <w:rsid w:val="009E4F80"/>
    <w:rsid w:val="009F12DC"/>
    <w:rsid w:val="009F30E4"/>
    <w:rsid w:val="009F3E9B"/>
    <w:rsid w:val="009F6A52"/>
    <w:rsid w:val="00A014F8"/>
    <w:rsid w:val="00A015F3"/>
    <w:rsid w:val="00A11DCA"/>
    <w:rsid w:val="00A129C1"/>
    <w:rsid w:val="00A1765C"/>
    <w:rsid w:val="00A2748F"/>
    <w:rsid w:val="00A274C5"/>
    <w:rsid w:val="00A428C0"/>
    <w:rsid w:val="00A47BC7"/>
    <w:rsid w:val="00A5173C"/>
    <w:rsid w:val="00A539F1"/>
    <w:rsid w:val="00A56313"/>
    <w:rsid w:val="00A57624"/>
    <w:rsid w:val="00A60FE3"/>
    <w:rsid w:val="00A61AEF"/>
    <w:rsid w:val="00A65A77"/>
    <w:rsid w:val="00A75CB3"/>
    <w:rsid w:val="00A76CE2"/>
    <w:rsid w:val="00A771B8"/>
    <w:rsid w:val="00A8676D"/>
    <w:rsid w:val="00A9233F"/>
    <w:rsid w:val="00A95848"/>
    <w:rsid w:val="00A9652E"/>
    <w:rsid w:val="00A9718D"/>
    <w:rsid w:val="00AA1543"/>
    <w:rsid w:val="00AA5940"/>
    <w:rsid w:val="00AB0FFD"/>
    <w:rsid w:val="00AC016D"/>
    <w:rsid w:val="00AC2918"/>
    <w:rsid w:val="00AC31EA"/>
    <w:rsid w:val="00AD32BA"/>
    <w:rsid w:val="00AD32FB"/>
    <w:rsid w:val="00AD5529"/>
    <w:rsid w:val="00AD7192"/>
    <w:rsid w:val="00AE03A7"/>
    <w:rsid w:val="00AE659E"/>
    <w:rsid w:val="00AF10F1"/>
    <w:rsid w:val="00AF173A"/>
    <w:rsid w:val="00AF2757"/>
    <w:rsid w:val="00AF6735"/>
    <w:rsid w:val="00B027CC"/>
    <w:rsid w:val="00B066A4"/>
    <w:rsid w:val="00B07A13"/>
    <w:rsid w:val="00B07B81"/>
    <w:rsid w:val="00B143E2"/>
    <w:rsid w:val="00B20A67"/>
    <w:rsid w:val="00B238DD"/>
    <w:rsid w:val="00B30E7D"/>
    <w:rsid w:val="00B34BDA"/>
    <w:rsid w:val="00B4279B"/>
    <w:rsid w:val="00B45FC9"/>
    <w:rsid w:val="00B46C10"/>
    <w:rsid w:val="00B50540"/>
    <w:rsid w:val="00B57728"/>
    <w:rsid w:val="00B60D37"/>
    <w:rsid w:val="00B61795"/>
    <w:rsid w:val="00B70109"/>
    <w:rsid w:val="00B75797"/>
    <w:rsid w:val="00B7709A"/>
    <w:rsid w:val="00B805FC"/>
    <w:rsid w:val="00B83461"/>
    <w:rsid w:val="00B94E37"/>
    <w:rsid w:val="00B9586A"/>
    <w:rsid w:val="00B9685D"/>
    <w:rsid w:val="00BC398D"/>
    <w:rsid w:val="00BC41E7"/>
    <w:rsid w:val="00BC5760"/>
    <w:rsid w:val="00BC7CCF"/>
    <w:rsid w:val="00BE1A8D"/>
    <w:rsid w:val="00BE3F36"/>
    <w:rsid w:val="00BE470B"/>
    <w:rsid w:val="00BF4B70"/>
    <w:rsid w:val="00BF51FE"/>
    <w:rsid w:val="00BF72E2"/>
    <w:rsid w:val="00C018E7"/>
    <w:rsid w:val="00C13A07"/>
    <w:rsid w:val="00C2416E"/>
    <w:rsid w:val="00C25538"/>
    <w:rsid w:val="00C4302F"/>
    <w:rsid w:val="00C47E05"/>
    <w:rsid w:val="00C57A91"/>
    <w:rsid w:val="00C60568"/>
    <w:rsid w:val="00C6152E"/>
    <w:rsid w:val="00C641B0"/>
    <w:rsid w:val="00C740E1"/>
    <w:rsid w:val="00C75C0D"/>
    <w:rsid w:val="00C76E40"/>
    <w:rsid w:val="00C81135"/>
    <w:rsid w:val="00C81884"/>
    <w:rsid w:val="00C85B5C"/>
    <w:rsid w:val="00C87A03"/>
    <w:rsid w:val="00C87E56"/>
    <w:rsid w:val="00CA2AA1"/>
    <w:rsid w:val="00CA4D9F"/>
    <w:rsid w:val="00CB43AF"/>
    <w:rsid w:val="00CB6571"/>
    <w:rsid w:val="00CC01C2"/>
    <w:rsid w:val="00CC2DD5"/>
    <w:rsid w:val="00CE218B"/>
    <w:rsid w:val="00CE37EC"/>
    <w:rsid w:val="00CF141F"/>
    <w:rsid w:val="00CF1D31"/>
    <w:rsid w:val="00CF21F2"/>
    <w:rsid w:val="00CF4DBA"/>
    <w:rsid w:val="00CF5EBB"/>
    <w:rsid w:val="00D02712"/>
    <w:rsid w:val="00D057B9"/>
    <w:rsid w:val="00D070C6"/>
    <w:rsid w:val="00D145D8"/>
    <w:rsid w:val="00D213F3"/>
    <w:rsid w:val="00D214D0"/>
    <w:rsid w:val="00D27698"/>
    <w:rsid w:val="00D33EE4"/>
    <w:rsid w:val="00D3526A"/>
    <w:rsid w:val="00D360C6"/>
    <w:rsid w:val="00D417A9"/>
    <w:rsid w:val="00D41E01"/>
    <w:rsid w:val="00D442B4"/>
    <w:rsid w:val="00D44F90"/>
    <w:rsid w:val="00D466AA"/>
    <w:rsid w:val="00D50796"/>
    <w:rsid w:val="00D55DEB"/>
    <w:rsid w:val="00D565B5"/>
    <w:rsid w:val="00D6546B"/>
    <w:rsid w:val="00D7645E"/>
    <w:rsid w:val="00D80150"/>
    <w:rsid w:val="00D82A2A"/>
    <w:rsid w:val="00D8684E"/>
    <w:rsid w:val="00D90C75"/>
    <w:rsid w:val="00D9233F"/>
    <w:rsid w:val="00DA1E5A"/>
    <w:rsid w:val="00DA3E91"/>
    <w:rsid w:val="00DA6274"/>
    <w:rsid w:val="00DA7519"/>
    <w:rsid w:val="00DB3E56"/>
    <w:rsid w:val="00DB6AC5"/>
    <w:rsid w:val="00DC36AC"/>
    <w:rsid w:val="00DC4133"/>
    <w:rsid w:val="00DC44FF"/>
    <w:rsid w:val="00DC4A91"/>
    <w:rsid w:val="00DD0952"/>
    <w:rsid w:val="00DD0B1D"/>
    <w:rsid w:val="00DD1071"/>
    <w:rsid w:val="00DD42B2"/>
    <w:rsid w:val="00DD4BED"/>
    <w:rsid w:val="00DD5222"/>
    <w:rsid w:val="00DE39F0"/>
    <w:rsid w:val="00DF0AF3"/>
    <w:rsid w:val="00E0115C"/>
    <w:rsid w:val="00E03A76"/>
    <w:rsid w:val="00E06CA9"/>
    <w:rsid w:val="00E17CCC"/>
    <w:rsid w:val="00E20FD8"/>
    <w:rsid w:val="00E21FE2"/>
    <w:rsid w:val="00E277C2"/>
    <w:rsid w:val="00E27D7E"/>
    <w:rsid w:val="00E3102C"/>
    <w:rsid w:val="00E319EC"/>
    <w:rsid w:val="00E34935"/>
    <w:rsid w:val="00E35A1F"/>
    <w:rsid w:val="00E40339"/>
    <w:rsid w:val="00E40E7B"/>
    <w:rsid w:val="00E42E13"/>
    <w:rsid w:val="00E461AE"/>
    <w:rsid w:val="00E51C06"/>
    <w:rsid w:val="00E5309E"/>
    <w:rsid w:val="00E6257C"/>
    <w:rsid w:val="00E63C59"/>
    <w:rsid w:val="00E64B03"/>
    <w:rsid w:val="00E6788D"/>
    <w:rsid w:val="00E757C8"/>
    <w:rsid w:val="00E93E5E"/>
    <w:rsid w:val="00EA4E6F"/>
    <w:rsid w:val="00EA789F"/>
    <w:rsid w:val="00EB5825"/>
    <w:rsid w:val="00EC0EF4"/>
    <w:rsid w:val="00EC21DF"/>
    <w:rsid w:val="00EE12EF"/>
    <w:rsid w:val="00EE1D23"/>
    <w:rsid w:val="00EE32F5"/>
    <w:rsid w:val="00EE6534"/>
    <w:rsid w:val="00EE72FD"/>
    <w:rsid w:val="00F07162"/>
    <w:rsid w:val="00F10288"/>
    <w:rsid w:val="00F37AB8"/>
    <w:rsid w:val="00F40852"/>
    <w:rsid w:val="00F42EF2"/>
    <w:rsid w:val="00F443AE"/>
    <w:rsid w:val="00F54DF5"/>
    <w:rsid w:val="00F676CC"/>
    <w:rsid w:val="00F67C38"/>
    <w:rsid w:val="00F71341"/>
    <w:rsid w:val="00F717FE"/>
    <w:rsid w:val="00F75E8E"/>
    <w:rsid w:val="00F8385A"/>
    <w:rsid w:val="00F85826"/>
    <w:rsid w:val="00F8605D"/>
    <w:rsid w:val="00F878A6"/>
    <w:rsid w:val="00F92BA3"/>
    <w:rsid w:val="00FA124A"/>
    <w:rsid w:val="00FA21D2"/>
    <w:rsid w:val="00FC08DD"/>
    <w:rsid w:val="00FC2316"/>
    <w:rsid w:val="00FC25B6"/>
    <w:rsid w:val="00FC2CFD"/>
    <w:rsid w:val="00FD0100"/>
    <w:rsid w:val="00FD06C7"/>
    <w:rsid w:val="00FD2B1B"/>
    <w:rsid w:val="00FD4DE8"/>
    <w:rsid w:val="00FE091D"/>
    <w:rsid w:val="00FE540B"/>
    <w:rsid w:val="00FF5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299CD203"/>
  <w15:docId w15:val="{96D8202B-FFC0-42C6-AA12-230A7FE5F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Theme="minorEastAsia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442B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00"/>
      <w:textAlignment w:val="baseline"/>
    </w:pPr>
    <w:rPr>
      <w:rFonts w:asciiTheme="minorHAnsi" w:hAnsiTheme="minorHAns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link w:val="FooterChar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64CF0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uiPriority w:val="99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uiPriority w:val="39"/>
    <w:qFormat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FD06C7"/>
    <w:rPr>
      <w:rFonts w:asciiTheme="minorHAnsi" w:hAnsiTheme="minorHAnsi"/>
      <w:b/>
      <w:sz w:val="28"/>
    </w:rPr>
  </w:style>
  <w:style w:type="character" w:customStyle="1" w:styleId="Appref">
    <w:name w:val="App_ref"/>
    <w:basedOn w:val="DefaultParagraphFont"/>
    <w:rsid w:val="00FD06C7"/>
    <w:rPr>
      <w:rFonts w:asciiTheme="minorHAnsi" w:hAnsiTheme="minorHAnsi"/>
      <w:sz w:val="28"/>
    </w:rPr>
  </w:style>
  <w:style w:type="character" w:customStyle="1" w:styleId="Artdef">
    <w:name w:val="Art_def"/>
    <w:basedOn w:val="DefaultParagraphFont"/>
    <w:rsid w:val="00802953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Resdef">
    <w:name w:val="Res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977A25"/>
    <w:pPr>
      <w:keepNext/>
      <w:keepLines/>
      <w:spacing w:before="480" w:after="80"/>
      <w:jc w:val="center"/>
    </w:pPr>
    <w:rPr>
      <w:bC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aliases w:val="超级链接,CEO_Hyperlink,超?级链,Style 58,超????,超链接1"/>
    <w:basedOn w:val="DefaultParagraphFont"/>
    <w:uiPriority w:val="99"/>
    <w:qFormat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basedOn w:val="DefaultParagraphFont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basedOn w:val="DefaultParagraphFont"/>
    <w:rsid w:val="00AD7192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C740E1"/>
    <w:rPr>
      <w:rFonts w:asciiTheme="minorHAnsi" w:hAnsiTheme="minorHAnsi"/>
      <w:sz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501F4A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/>
    </w:rPr>
  </w:style>
  <w:style w:type="paragraph" w:styleId="NormalWeb">
    <w:name w:val="Normal (Web)"/>
    <w:basedOn w:val="Normal"/>
    <w:rsid w:val="00384E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384E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384E5D"/>
    <w:rPr>
      <w:rFonts w:ascii="Times New Roman" w:eastAsiaTheme="minorEastAsia" w:hAnsi="Times New Roman"/>
      <w:sz w:val="21"/>
      <w:szCs w:val="21"/>
    </w:rPr>
  </w:style>
  <w:style w:type="character" w:customStyle="1" w:styleId="FooterChar">
    <w:name w:val="Footer Char"/>
    <w:basedOn w:val="DefaultParagraphFont"/>
    <w:link w:val="Footer"/>
    <w:rsid w:val="00DA6274"/>
    <w:rPr>
      <w:rFonts w:asciiTheme="minorHAnsi" w:hAnsiTheme="minorHAnsi"/>
      <w:caps/>
      <w:noProof/>
      <w:sz w:val="16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5444B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444BD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5444BD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444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444BD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5444BD"/>
    <w:rPr>
      <w:rFonts w:asciiTheme="minorHAnsi" w:hAnsiTheme="minorHAnsi"/>
      <w:sz w:val="24"/>
      <w:lang w:val="en-GB" w:eastAsia="en-US"/>
    </w:rPr>
  </w:style>
  <w:style w:type="paragraph" w:customStyle="1" w:styleId="TableText0">
    <w:name w:val="Table_Text"/>
    <w:basedOn w:val="Normal"/>
    <w:rsid w:val="005444B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rFonts w:ascii="Times New Roman" w:hAnsi="Times New Roman"/>
    </w:rPr>
  </w:style>
  <w:style w:type="table" w:styleId="TableGrid">
    <w:name w:val="Table Grid"/>
    <w:basedOn w:val="TableNormal"/>
    <w:rsid w:val="00F717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5777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7709A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unhideWhenUsed/>
    <w:rsid w:val="008B6782"/>
    <w:rPr>
      <w:color w:val="605E5C"/>
      <w:shd w:val="clear" w:color="auto" w:fill="E1DFDD"/>
    </w:rPr>
  </w:style>
  <w:style w:type="numbering" w:customStyle="1" w:styleId="NoList1">
    <w:name w:val="No List1"/>
    <w:next w:val="NoList"/>
    <w:uiPriority w:val="99"/>
    <w:semiHidden/>
    <w:unhideWhenUsed/>
    <w:rsid w:val="00BF51FE"/>
  </w:style>
  <w:style w:type="table" w:customStyle="1" w:styleId="TableGrid2">
    <w:name w:val="Table Grid2"/>
    <w:basedOn w:val="TableNormal"/>
    <w:next w:val="TableGrid"/>
    <w:rsid w:val="00BF51F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rsid w:val="00BF51F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BF51FE"/>
  </w:style>
  <w:style w:type="table" w:styleId="GridTable1Light-Accent1">
    <w:name w:val="Grid Table 1 Light Accent 1"/>
    <w:basedOn w:val="TableNormal"/>
    <w:uiPriority w:val="46"/>
    <w:rsid w:val="00BF51FE"/>
    <w:rPr>
      <w:rFonts w:eastAsia="Times New Roman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NoList2">
    <w:name w:val="No List2"/>
    <w:next w:val="NoList"/>
    <w:uiPriority w:val="99"/>
    <w:semiHidden/>
    <w:unhideWhenUsed/>
    <w:rsid w:val="007F5324"/>
  </w:style>
  <w:style w:type="table" w:customStyle="1" w:styleId="TableGrid3">
    <w:name w:val="Table Grid3"/>
    <w:basedOn w:val="TableNormal"/>
    <w:next w:val="TableGrid"/>
    <w:rsid w:val="007F532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rsid w:val="007F532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">
    <w:name w:val="Annex_No &amp; title"/>
    <w:basedOn w:val="Normal"/>
    <w:next w:val="Normal"/>
    <w:rsid w:val="007F5324"/>
    <w:pPr>
      <w:keepNext/>
      <w:keepLines/>
      <w:spacing w:before="480"/>
      <w:jc w:val="center"/>
      <w:outlineLvl w:val="0"/>
    </w:pPr>
    <w:rPr>
      <w:rFonts w:ascii="Times New Roman" w:eastAsia="Times New Roman" w:hAnsi="Times New Roman"/>
      <w:b/>
      <w:sz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F878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80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itu.int/net/ITU-T/ddp/" TargetMode="External"/><Relationship Id="rId18" Type="http://schemas.openxmlformats.org/officeDocument/2006/relationships/hyperlink" Target="https://www.itu.int/en/ITU-T/studygroups/Pages/templates.aspx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s://remote.itu.int/https:/remote.itu.int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itu.int/en/ITU-T/studygroups/2017-2020/13/Pages/default.aspx" TargetMode="External"/><Relationship Id="rId17" Type="http://schemas.openxmlformats.org/officeDocument/2006/relationships/hyperlink" Target="http://itu.int/net/ITU-T/ddp/" TargetMode="Externa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hyperlink" Target="https://remote.itu.int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mote.itu.int/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23" Type="http://schemas.openxmlformats.org/officeDocument/2006/relationships/hyperlink" Target="https://www.itu.int/md/T17-TSB-CIR-0118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itu.int/en/ITU-T/studygroups/2017-2020/13/Pages/default.aspx" TargetMode="External"/><Relationship Id="rId19" Type="http://schemas.openxmlformats.org/officeDocument/2006/relationships/hyperlink" Target="http://www.itu.int/TIES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13@itu.int" TargetMode="External"/><Relationship Id="rId14" Type="http://schemas.openxmlformats.org/officeDocument/2006/relationships/hyperlink" Target="http://www.itu.int/net/ITU-T/ddp/" TargetMode="External"/><Relationship Id="rId22" Type="http://schemas.openxmlformats.org/officeDocument/2006/relationships/hyperlink" Target="https://www.itu.int/md/T17-TSB-CIR-0068" TargetMode="External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mac\AppData\Roaming\Microsoft\Templates\TSB%20DOC\TSB_Collective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CB208-93D9-49C6-B1B7-DD97144DD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TSB_Collective-E.dotx</Template>
  <TotalTime>13</TotalTime>
  <Pages>4</Pages>
  <Words>1291</Words>
  <Characters>1653</Characters>
  <Application>Microsoft Office Word</Application>
  <DocSecurity>0</DocSecurity>
  <Lines>13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TSB SG5 Secretariat</dc:creator>
  <dc:description>Coll009_11_v2--da.docx  For: _x000d_Document date: _x000d_Saved by ITU51011599 at 12:22:01 on 21.11.19</dc:description>
  <cp:lastModifiedBy>Braud, Olivia</cp:lastModifiedBy>
  <cp:revision>7</cp:revision>
  <cp:lastPrinted>2020-08-27T13:54:00Z</cp:lastPrinted>
  <dcterms:created xsi:type="dcterms:W3CDTF">2020-08-21T14:41:00Z</dcterms:created>
  <dcterms:modified xsi:type="dcterms:W3CDTF">2020-08-27T13:54:00Z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Coll009_11_v2--da.docx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