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13" w:type="dxa"/>
        <w:jc w:val="center"/>
        <w:tblLayout w:type="fixed"/>
        <w:tblCellMar>
          <w:left w:w="0" w:type="dxa"/>
          <w:right w:w="0" w:type="dxa"/>
        </w:tblCellMar>
        <w:tblLook w:val="0000" w:firstRow="0" w:lastRow="0" w:firstColumn="0" w:lastColumn="0" w:noHBand="0" w:noVBand="0"/>
      </w:tblPr>
      <w:tblGrid>
        <w:gridCol w:w="142"/>
        <w:gridCol w:w="920"/>
        <w:gridCol w:w="588"/>
        <w:gridCol w:w="3467"/>
        <w:gridCol w:w="2912"/>
        <w:gridCol w:w="1984"/>
      </w:tblGrid>
      <w:tr w:rsidR="003E5F3C" w:rsidRPr="00F56CD9" w14:paraId="30F6CEBB" w14:textId="77777777" w:rsidTr="00B32F8B">
        <w:trPr>
          <w:gridBefore w:val="1"/>
          <w:wBefore w:w="142" w:type="dxa"/>
          <w:cantSplit/>
          <w:jc w:val="center"/>
        </w:trPr>
        <w:tc>
          <w:tcPr>
            <w:tcW w:w="1508" w:type="dxa"/>
            <w:gridSpan w:val="2"/>
            <w:vAlign w:val="center"/>
          </w:tcPr>
          <w:p w14:paraId="596BBE1A" w14:textId="77777777" w:rsidR="003E5F3C" w:rsidRPr="00F56CD9" w:rsidRDefault="0010404C" w:rsidP="004E4D84">
            <w:pPr>
              <w:tabs>
                <w:tab w:val="right" w:pos="8732"/>
              </w:tabs>
              <w:spacing w:before="0"/>
              <w:rPr>
                <w:rFonts w:asciiTheme="minorHAnsi" w:hAnsiTheme="minorHAnsi"/>
                <w:b/>
                <w:bCs/>
                <w:iCs/>
                <w:color w:val="FFFFFF"/>
                <w:sz w:val="30"/>
                <w:szCs w:val="30"/>
              </w:rPr>
            </w:pPr>
            <w:r w:rsidRPr="00F56CD9">
              <w:rPr>
                <w:noProof/>
              </w:rPr>
              <w:drawing>
                <wp:inline distT="0" distB="0" distL="0" distR="0" wp14:anchorId="49EE02EA" wp14:editId="4AF2B9DD">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1568CB6E" w14:textId="77777777" w:rsidR="003E5F3C" w:rsidRPr="00F56CD9" w:rsidRDefault="003E5F3C" w:rsidP="004E4D84">
            <w:pPr>
              <w:spacing w:before="0"/>
              <w:rPr>
                <w:rFonts w:asciiTheme="minorHAnsi" w:hAnsiTheme="minorHAnsi" w:cs="Times New Roman Bold"/>
                <w:b/>
                <w:bCs/>
                <w:iCs/>
                <w:smallCaps/>
                <w:sz w:val="34"/>
                <w:szCs w:val="34"/>
              </w:rPr>
            </w:pPr>
            <w:r w:rsidRPr="00F56CD9">
              <w:rPr>
                <w:rFonts w:asciiTheme="minorHAnsi" w:hAnsiTheme="minorHAnsi" w:cs="Times New Roman Bold"/>
                <w:b/>
                <w:bCs/>
                <w:iCs/>
                <w:smallCaps/>
                <w:sz w:val="34"/>
                <w:szCs w:val="34"/>
              </w:rPr>
              <w:t>Union internationale des télécommunications</w:t>
            </w:r>
          </w:p>
          <w:p w14:paraId="70510896" w14:textId="77777777" w:rsidR="003E5F3C" w:rsidRPr="00F56CD9" w:rsidRDefault="003E5F3C" w:rsidP="004E4D84">
            <w:pPr>
              <w:tabs>
                <w:tab w:val="right" w:pos="8732"/>
              </w:tabs>
              <w:spacing w:before="0"/>
              <w:rPr>
                <w:rFonts w:asciiTheme="minorHAnsi" w:hAnsiTheme="minorHAnsi"/>
                <w:b/>
                <w:bCs/>
                <w:iCs/>
                <w:color w:val="FFFFFF"/>
                <w:sz w:val="30"/>
                <w:szCs w:val="30"/>
              </w:rPr>
            </w:pPr>
            <w:r w:rsidRPr="00F56CD9">
              <w:rPr>
                <w:rFonts w:asciiTheme="minorHAnsi" w:hAnsiTheme="minorHAnsi" w:cs="Times New Roman Bold"/>
                <w:b/>
                <w:bCs/>
                <w:iCs/>
                <w:smallCaps/>
                <w:sz w:val="28"/>
                <w:szCs w:val="28"/>
              </w:rPr>
              <w:t>B</w:t>
            </w:r>
            <w:r w:rsidRPr="00F56CD9">
              <w:rPr>
                <w:rFonts w:asciiTheme="minorHAnsi" w:hAnsiTheme="minorHAnsi"/>
                <w:b/>
                <w:bCs/>
                <w:iCs/>
                <w:smallCaps/>
                <w:sz w:val="28"/>
                <w:szCs w:val="28"/>
              </w:rPr>
              <w:t>ureau de la Normalisation des Télécommunications</w:t>
            </w:r>
          </w:p>
        </w:tc>
        <w:tc>
          <w:tcPr>
            <w:tcW w:w="1984" w:type="dxa"/>
            <w:vAlign w:val="center"/>
          </w:tcPr>
          <w:p w14:paraId="6FC34339" w14:textId="77777777" w:rsidR="003E5F3C" w:rsidRPr="00F56CD9" w:rsidRDefault="003E5F3C" w:rsidP="004E4D84">
            <w:pPr>
              <w:spacing w:before="0"/>
              <w:jc w:val="right"/>
              <w:rPr>
                <w:rFonts w:asciiTheme="minorHAnsi" w:hAnsiTheme="minorHAnsi"/>
                <w:color w:val="FFFFFF"/>
                <w:sz w:val="26"/>
                <w:szCs w:val="26"/>
              </w:rPr>
            </w:pPr>
          </w:p>
        </w:tc>
      </w:tr>
      <w:tr w:rsidR="00F71ACC" w:rsidRPr="00F56CD9" w14:paraId="5ADC6EA9" w14:textId="77777777" w:rsidTr="00B32F8B">
        <w:trPr>
          <w:cantSplit/>
          <w:trHeight w:val="612"/>
          <w:jc w:val="center"/>
        </w:trPr>
        <w:tc>
          <w:tcPr>
            <w:tcW w:w="1062" w:type="dxa"/>
            <w:gridSpan w:val="2"/>
          </w:tcPr>
          <w:p w14:paraId="07659A81" w14:textId="77777777" w:rsidR="00F71ACC" w:rsidRPr="00F56CD9" w:rsidRDefault="00F71ACC" w:rsidP="00B32F8B">
            <w:pPr>
              <w:tabs>
                <w:tab w:val="left" w:pos="4111"/>
              </w:tabs>
              <w:spacing w:before="10"/>
              <w:rPr>
                <w:rFonts w:asciiTheme="minorHAnsi" w:hAnsiTheme="minorHAnsi"/>
              </w:rPr>
            </w:pPr>
          </w:p>
        </w:tc>
        <w:tc>
          <w:tcPr>
            <w:tcW w:w="4055" w:type="dxa"/>
            <w:gridSpan w:val="2"/>
          </w:tcPr>
          <w:p w14:paraId="5FE4EDAD" w14:textId="77777777" w:rsidR="00F71ACC" w:rsidRPr="00F56CD9" w:rsidRDefault="00F71ACC" w:rsidP="004E4D84">
            <w:pPr>
              <w:tabs>
                <w:tab w:val="left" w:pos="4111"/>
              </w:tabs>
              <w:spacing w:before="0"/>
              <w:ind w:left="57"/>
              <w:rPr>
                <w:rFonts w:asciiTheme="minorHAnsi" w:hAnsiTheme="minorHAnsi"/>
                <w:b/>
              </w:rPr>
            </w:pPr>
          </w:p>
        </w:tc>
        <w:tc>
          <w:tcPr>
            <w:tcW w:w="4896" w:type="dxa"/>
            <w:gridSpan w:val="2"/>
            <w:vAlign w:val="center"/>
          </w:tcPr>
          <w:p w14:paraId="6C7EE322" w14:textId="2F4AC63A" w:rsidR="00F71ACC" w:rsidRPr="00F56CD9" w:rsidRDefault="00F71ACC" w:rsidP="004E4D84">
            <w:pPr>
              <w:tabs>
                <w:tab w:val="clear" w:pos="794"/>
                <w:tab w:val="clear" w:pos="1191"/>
                <w:tab w:val="clear" w:pos="1588"/>
                <w:tab w:val="clear" w:pos="1985"/>
              </w:tabs>
              <w:spacing w:before="0"/>
              <w:ind w:left="57"/>
              <w:rPr>
                <w:rFonts w:asciiTheme="minorHAnsi" w:hAnsiTheme="minorHAnsi"/>
                <w:b/>
              </w:rPr>
            </w:pPr>
            <w:r w:rsidRPr="00F56CD9">
              <w:rPr>
                <w:rFonts w:asciiTheme="minorHAnsi" w:hAnsiTheme="minorHAnsi"/>
              </w:rPr>
              <w:t>Genève, le</w:t>
            </w:r>
            <w:r w:rsidR="00EE4015" w:rsidRPr="00F56CD9">
              <w:rPr>
                <w:rFonts w:asciiTheme="minorHAnsi" w:hAnsiTheme="minorHAnsi"/>
              </w:rPr>
              <w:t xml:space="preserve"> </w:t>
            </w:r>
            <w:r w:rsidR="00FE71FD" w:rsidRPr="00F56CD9">
              <w:rPr>
                <w:rFonts w:asciiTheme="minorHAnsi" w:hAnsiTheme="minorHAnsi"/>
              </w:rPr>
              <w:t>28 juillet</w:t>
            </w:r>
            <w:r w:rsidR="00934FCD" w:rsidRPr="00F56CD9">
              <w:rPr>
                <w:rFonts w:asciiTheme="minorHAnsi" w:hAnsiTheme="minorHAnsi"/>
              </w:rPr>
              <w:t xml:space="preserve"> 2021</w:t>
            </w:r>
          </w:p>
        </w:tc>
      </w:tr>
      <w:tr w:rsidR="00F71ACC" w:rsidRPr="00F56CD9" w14:paraId="7EF68B4C" w14:textId="77777777" w:rsidTr="00B32F8B">
        <w:trPr>
          <w:cantSplit/>
          <w:trHeight w:val="340"/>
          <w:jc w:val="center"/>
        </w:trPr>
        <w:tc>
          <w:tcPr>
            <w:tcW w:w="1062" w:type="dxa"/>
            <w:gridSpan w:val="2"/>
          </w:tcPr>
          <w:p w14:paraId="558E2508" w14:textId="77777777" w:rsidR="00F71ACC" w:rsidRPr="00F56CD9" w:rsidRDefault="00F71ACC" w:rsidP="00B32F8B">
            <w:pPr>
              <w:tabs>
                <w:tab w:val="left" w:pos="4111"/>
              </w:tabs>
              <w:spacing w:before="40" w:after="40"/>
              <w:rPr>
                <w:rFonts w:asciiTheme="minorHAnsi" w:hAnsiTheme="minorHAnsi"/>
              </w:rPr>
            </w:pPr>
            <w:r w:rsidRPr="00F56CD9">
              <w:rPr>
                <w:rFonts w:asciiTheme="minorHAnsi" w:hAnsiTheme="minorHAnsi"/>
              </w:rPr>
              <w:t>Réf.:</w:t>
            </w:r>
          </w:p>
        </w:tc>
        <w:tc>
          <w:tcPr>
            <w:tcW w:w="4055" w:type="dxa"/>
            <w:gridSpan w:val="2"/>
          </w:tcPr>
          <w:p w14:paraId="492F835D" w14:textId="1833ABEC" w:rsidR="00F71ACC" w:rsidRPr="00F56CD9" w:rsidRDefault="00F71ACC" w:rsidP="004E4D84">
            <w:pPr>
              <w:tabs>
                <w:tab w:val="left" w:pos="4111"/>
              </w:tabs>
              <w:spacing w:before="40" w:after="40"/>
              <w:ind w:left="227" w:hanging="170"/>
              <w:rPr>
                <w:rFonts w:asciiTheme="minorHAnsi" w:hAnsiTheme="minorHAnsi"/>
                <w:b/>
              </w:rPr>
            </w:pPr>
            <w:r w:rsidRPr="00F56CD9">
              <w:rPr>
                <w:rFonts w:asciiTheme="minorHAnsi" w:hAnsiTheme="minorHAnsi"/>
                <w:b/>
              </w:rPr>
              <w:t xml:space="preserve">Lettre collective TSB </w:t>
            </w:r>
            <w:r w:rsidR="00FE71FD" w:rsidRPr="00F56CD9">
              <w:rPr>
                <w:rFonts w:asciiTheme="minorHAnsi" w:hAnsiTheme="minorHAnsi"/>
                <w:b/>
              </w:rPr>
              <w:t>10</w:t>
            </w:r>
            <w:r w:rsidR="00EE4015" w:rsidRPr="00F56CD9">
              <w:rPr>
                <w:rFonts w:asciiTheme="minorHAnsi" w:hAnsiTheme="minorHAnsi"/>
                <w:b/>
              </w:rPr>
              <w:t>/9</w:t>
            </w:r>
          </w:p>
          <w:p w14:paraId="3ECF705C" w14:textId="47501581" w:rsidR="00F71ACC" w:rsidRPr="00F56CD9" w:rsidRDefault="002217E2" w:rsidP="004E4D84">
            <w:pPr>
              <w:tabs>
                <w:tab w:val="left" w:pos="4111"/>
              </w:tabs>
              <w:spacing w:before="0" w:after="80"/>
              <w:ind w:left="57"/>
              <w:rPr>
                <w:rFonts w:asciiTheme="minorHAnsi" w:hAnsiTheme="minorHAnsi"/>
                <w:bCs/>
              </w:rPr>
            </w:pPr>
            <w:r w:rsidRPr="00F56CD9">
              <w:rPr>
                <w:rFonts w:asciiTheme="minorHAnsi" w:hAnsiTheme="minorHAnsi"/>
                <w:bCs/>
              </w:rPr>
              <w:t>CE </w:t>
            </w:r>
            <w:r w:rsidR="00EE4015" w:rsidRPr="00F56CD9">
              <w:rPr>
                <w:rFonts w:asciiTheme="minorHAnsi" w:hAnsiTheme="minorHAnsi"/>
                <w:bCs/>
              </w:rPr>
              <w:t>9/SP</w:t>
            </w:r>
          </w:p>
        </w:tc>
        <w:tc>
          <w:tcPr>
            <w:tcW w:w="4896" w:type="dxa"/>
            <w:gridSpan w:val="2"/>
            <w:vMerge w:val="restart"/>
          </w:tcPr>
          <w:p w14:paraId="371650A4" w14:textId="07B133E3" w:rsidR="00F71ACC" w:rsidRPr="00F56CD9" w:rsidRDefault="00F71ACC" w:rsidP="004E4D84">
            <w:pPr>
              <w:tabs>
                <w:tab w:val="clear" w:pos="794"/>
                <w:tab w:val="clear" w:pos="1191"/>
                <w:tab w:val="clear" w:pos="1588"/>
                <w:tab w:val="clear" w:pos="1985"/>
              </w:tabs>
              <w:spacing w:before="40" w:after="40"/>
              <w:ind w:left="227" w:hanging="170"/>
              <w:rPr>
                <w:rFonts w:asciiTheme="minorHAnsi" w:hAnsiTheme="minorHAnsi"/>
              </w:rPr>
            </w:pPr>
            <w:r w:rsidRPr="00F56CD9">
              <w:rPr>
                <w:rFonts w:asciiTheme="minorHAnsi" w:hAnsiTheme="minorHAnsi"/>
              </w:rPr>
              <w:t>–</w:t>
            </w:r>
            <w:r w:rsidRPr="00F56CD9">
              <w:rPr>
                <w:rFonts w:asciiTheme="minorHAnsi" w:hAnsiTheme="minorHAnsi"/>
              </w:rPr>
              <w:tab/>
              <w:t xml:space="preserve">Aux </w:t>
            </w:r>
            <w:r w:rsidR="0052338A" w:rsidRPr="00F56CD9">
              <w:rPr>
                <w:rFonts w:asciiTheme="minorHAnsi" w:hAnsiTheme="minorHAnsi"/>
              </w:rPr>
              <w:t>A</w:t>
            </w:r>
            <w:r w:rsidRPr="00F56CD9">
              <w:rPr>
                <w:rFonts w:asciiTheme="minorHAnsi" w:hAnsiTheme="minorHAnsi"/>
              </w:rPr>
              <w:t xml:space="preserve">dministrations des </w:t>
            </w:r>
            <w:r w:rsidR="002217E2" w:rsidRPr="00F56CD9">
              <w:rPr>
                <w:rFonts w:asciiTheme="minorHAnsi" w:hAnsiTheme="minorHAnsi"/>
              </w:rPr>
              <w:t>É</w:t>
            </w:r>
            <w:r w:rsidRPr="00F56CD9">
              <w:rPr>
                <w:rFonts w:asciiTheme="minorHAnsi" w:hAnsiTheme="minorHAnsi"/>
              </w:rPr>
              <w:t xml:space="preserve">tats Membres de l'Union; </w:t>
            </w:r>
          </w:p>
          <w:p w14:paraId="6E206789" w14:textId="68AD1FD7" w:rsidR="00F71ACC" w:rsidRPr="00F56CD9" w:rsidRDefault="00F71ACC" w:rsidP="004E4D84">
            <w:pPr>
              <w:tabs>
                <w:tab w:val="left" w:pos="4111"/>
              </w:tabs>
              <w:spacing w:before="0"/>
              <w:ind w:left="227" w:hanging="170"/>
              <w:rPr>
                <w:rFonts w:asciiTheme="minorHAnsi" w:hAnsiTheme="minorHAnsi"/>
              </w:rPr>
            </w:pPr>
            <w:r w:rsidRPr="00F56CD9">
              <w:rPr>
                <w:rFonts w:asciiTheme="minorHAnsi" w:hAnsiTheme="minorHAnsi"/>
              </w:rPr>
              <w:t>–</w:t>
            </w:r>
            <w:r w:rsidRPr="00F56CD9">
              <w:rPr>
                <w:rFonts w:asciiTheme="minorHAnsi" w:hAnsiTheme="minorHAnsi"/>
              </w:rPr>
              <w:tab/>
              <w:t xml:space="preserve">aux </w:t>
            </w:r>
            <w:r w:rsidRPr="00F56CD9">
              <w:rPr>
                <w:rFonts w:asciiTheme="minorHAnsi" w:hAnsiTheme="minorHAnsi"/>
                <w:szCs w:val="22"/>
              </w:rPr>
              <w:t>Membres</w:t>
            </w:r>
            <w:r w:rsidRPr="00F56CD9">
              <w:rPr>
                <w:rFonts w:asciiTheme="minorHAnsi" w:hAnsiTheme="minorHAnsi"/>
              </w:rPr>
              <w:t xml:space="preserve"> du Secteur UIT-T;</w:t>
            </w:r>
          </w:p>
          <w:p w14:paraId="6C30E94E" w14:textId="13C04AF0" w:rsidR="00F71ACC" w:rsidRPr="00F56CD9" w:rsidRDefault="00F71ACC" w:rsidP="004E4D84">
            <w:pPr>
              <w:tabs>
                <w:tab w:val="left" w:pos="4111"/>
              </w:tabs>
              <w:spacing w:before="0"/>
              <w:ind w:left="227" w:hanging="170"/>
              <w:rPr>
                <w:rFonts w:asciiTheme="minorHAnsi" w:hAnsiTheme="minorHAnsi"/>
              </w:rPr>
            </w:pPr>
            <w:r w:rsidRPr="00F56CD9">
              <w:rPr>
                <w:rFonts w:asciiTheme="minorHAnsi" w:hAnsiTheme="minorHAnsi"/>
              </w:rPr>
              <w:t>–</w:t>
            </w:r>
            <w:r w:rsidRPr="00F56CD9">
              <w:rPr>
                <w:rFonts w:asciiTheme="minorHAnsi" w:hAnsiTheme="minorHAnsi"/>
              </w:rPr>
              <w:tab/>
              <w:t>aux Associés de l'UIT-T participant aux travaux de la Commission d'études</w:t>
            </w:r>
            <w:r w:rsidR="00EE4015" w:rsidRPr="00F56CD9">
              <w:rPr>
                <w:rFonts w:asciiTheme="minorHAnsi" w:hAnsiTheme="minorHAnsi"/>
              </w:rPr>
              <w:t xml:space="preserve"> 9</w:t>
            </w:r>
            <w:r w:rsidRPr="00F56CD9">
              <w:rPr>
                <w:rFonts w:asciiTheme="minorHAnsi" w:hAnsiTheme="minorHAnsi"/>
              </w:rPr>
              <w:t>;</w:t>
            </w:r>
          </w:p>
          <w:p w14:paraId="2B733CF7" w14:textId="4B2F99D5" w:rsidR="00F71ACC" w:rsidRPr="00F56CD9" w:rsidRDefault="00F71ACC" w:rsidP="004E4D84">
            <w:pPr>
              <w:spacing w:before="0"/>
              <w:ind w:left="226" w:hanging="169"/>
              <w:rPr>
                <w:rFonts w:asciiTheme="minorHAnsi" w:hAnsiTheme="minorHAnsi"/>
                <w:b/>
              </w:rPr>
            </w:pPr>
            <w:r w:rsidRPr="00F56CD9">
              <w:rPr>
                <w:rFonts w:asciiTheme="minorHAnsi" w:hAnsiTheme="minorHAnsi"/>
              </w:rPr>
              <w:t>–</w:t>
            </w:r>
            <w:r w:rsidRPr="00F56CD9">
              <w:rPr>
                <w:rFonts w:asciiTheme="minorHAnsi" w:hAnsiTheme="minorHAnsi"/>
              </w:rPr>
              <w:tab/>
              <w:t>aux établissements universitaires participant aux travaux de l'UIT</w:t>
            </w:r>
          </w:p>
        </w:tc>
      </w:tr>
      <w:tr w:rsidR="00F71ACC" w:rsidRPr="00F56CD9" w14:paraId="17E76FC1" w14:textId="77777777" w:rsidTr="00B32F8B">
        <w:trPr>
          <w:cantSplit/>
          <w:jc w:val="center"/>
        </w:trPr>
        <w:tc>
          <w:tcPr>
            <w:tcW w:w="1062" w:type="dxa"/>
            <w:gridSpan w:val="2"/>
          </w:tcPr>
          <w:p w14:paraId="534ACBF5" w14:textId="77777777" w:rsidR="00F71ACC" w:rsidRPr="00F56CD9" w:rsidRDefault="00F71ACC" w:rsidP="00B32F8B">
            <w:pPr>
              <w:tabs>
                <w:tab w:val="left" w:pos="4111"/>
              </w:tabs>
              <w:spacing w:before="40" w:after="40"/>
              <w:rPr>
                <w:rFonts w:asciiTheme="minorHAnsi" w:hAnsiTheme="minorHAnsi"/>
              </w:rPr>
            </w:pPr>
            <w:r w:rsidRPr="00F56CD9">
              <w:rPr>
                <w:rFonts w:asciiTheme="minorHAnsi" w:hAnsiTheme="minorHAnsi"/>
              </w:rPr>
              <w:t>Tél.:</w:t>
            </w:r>
          </w:p>
        </w:tc>
        <w:tc>
          <w:tcPr>
            <w:tcW w:w="4055" w:type="dxa"/>
            <w:gridSpan w:val="2"/>
          </w:tcPr>
          <w:p w14:paraId="777F5ED3" w14:textId="60668392" w:rsidR="00F71ACC" w:rsidRPr="00F56CD9" w:rsidRDefault="00F71ACC" w:rsidP="004E4D84">
            <w:pPr>
              <w:tabs>
                <w:tab w:val="left" w:pos="4111"/>
              </w:tabs>
              <w:spacing w:before="40" w:after="40"/>
              <w:ind w:left="227" w:hanging="170"/>
              <w:rPr>
                <w:rFonts w:asciiTheme="minorHAnsi" w:hAnsiTheme="minorHAnsi"/>
                <w:szCs w:val="22"/>
              </w:rPr>
            </w:pPr>
            <w:r w:rsidRPr="00F56CD9">
              <w:rPr>
                <w:rFonts w:asciiTheme="minorHAnsi" w:hAnsiTheme="minorHAnsi"/>
                <w:szCs w:val="22"/>
              </w:rPr>
              <w:t xml:space="preserve">+41 22 730 </w:t>
            </w:r>
            <w:r w:rsidR="00EE4015" w:rsidRPr="00F56CD9">
              <w:rPr>
                <w:rFonts w:asciiTheme="minorHAnsi" w:hAnsiTheme="minorHAnsi"/>
                <w:szCs w:val="22"/>
              </w:rPr>
              <w:t>5858</w:t>
            </w:r>
          </w:p>
        </w:tc>
        <w:tc>
          <w:tcPr>
            <w:tcW w:w="4896" w:type="dxa"/>
            <w:gridSpan w:val="2"/>
            <w:vMerge/>
          </w:tcPr>
          <w:p w14:paraId="6C65C946" w14:textId="77777777" w:rsidR="00F71ACC" w:rsidRPr="00F56CD9" w:rsidRDefault="00F71ACC" w:rsidP="004E4D84">
            <w:pPr>
              <w:spacing w:before="0"/>
              <w:ind w:left="226" w:hanging="169"/>
              <w:rPr>
                <w:rFonts w:asciiTheme="minorHAnsi" w:hAnsiTheme="minorHAnsi"/>
              </w:rPr>
            </w:pPr>
          </w:p>
        </w:tc>
      </w:tr>
      <w:tr w:rsidR="00F71ACC" w:rsidRPr="00F56CD9" w14:paraId="1C1D722D" w14:textId="77777777" w:rsidTr="00B32F8B">
        <w:trPr>
          <w:cantSplit/>
          <w:jc w:val="center"/>
        </w:trPr>
        <w:tc>
          <w:tcPr>
            <w:tcW w:w="1062" w:type="dxa"/>
            <w:gridSpan w:val="2"/>
          </w:tcPr>
          <w:p w14:paraId="24B6F331" w14:textId="77777777" w:rsidR="00F71ACC" w:rsidRPr="00F56CD9" w:rsidRDefault="00F71ACC" w:rsidP="00B32F8B">
            <w:pPr>
              <w:tabs>
                <w:tab w:val="left" w:pos="4111"/>
              </w:tabs>
              <w:spacing w:before="40" w:after="40"/>
              <w:rPr>
                <w:rFonts w:asciiTheme="minorHAnsi" w:hAnsiTheme="minorHAnsi"/>
              </w:rPr>
            </w:pPr>
            <w:r w:rsidRPr="00F56CD9">
              <w:rPr>
                <w:rFonts w:asciiTheme="minorHAnsi" w:hAnsiTheme="minorHAnsi"/>
              </w:rPr>
              <w:t>Fax:</w:t>
            </w:r>
          </w:p>
        </w:tc>
        <w:tc>
          <w:tcPr>
            <w:tcW w:w="4055" w:type="dxa"/>
            <w:gridSpan w:val="2"/>
          </w:tcPr>
          <w:p w14:paraId="199C5B7F" w14:textId="77777777" w:rsidR="00F71ACC" w:rsidRPr="00F56CD9" w:rsidRDefault="00F71ACC" w:rsidP="004E4D84">
            <w:pPr>
              <w:tabs>
                <w:tab w:val="left" w:pos="4111"/>
              </w:tabs>
              <w:spacing w:before="40" w:after="40"/>
              <w:ind w:left="227" w:hanging="170"/>
              <w:rPr>
                <w:rFonts w:asciiTheme="minorHAnsi" w:hAnsiTheme="minorHAnsi"/>
              </w:rPr>
            </w:pPr>
            <w:r w:rsidRPr="00F56CD9">
              <w:rPr>
                <w:rFonts w:asciiTheme="minorHAnsi" w:hAnsiTheme="minorHAnsi"/>
              </w:rPr>
              <w:t>+41 22 730 5853</w:t>
            </w:r>
          </w:p>
        </w:tc>
        <w:tc>
          <w:tcPr>
            <w:tcW w:w="4896" w:type="dxa"/>
            <w:gridSpan w:val="2"/>
            <w:vMerge/>
          </w:tcPr>
          <w:p w14:paraId="1E6ECF8F" w14:textId="77777777" w:rsidR="00F71ACC" w:rsidRPr="00F56CD9" w:rsidRDefault="00F71ACC" w:rsidP="004E4D84">
            <w:pPr>
              <w:tabs>
                <w:tab w:val="clear" w:pos="794"/>
                <w:tab w:val="clear" w:pos="1191"/>
                <w:tab w:val="clear" w:pos="1588"/>
                <w:tab w:val="clear" w:pos="1985"/>
              </w:tabs>
              <w:spacing w:before="0"/>
              <w:ind w:left="226" w:hanging="169"/>
              <w:rPr>
                <w:rFonts w:asciiTheme="minorHAnsi" w:hAnsiTheme="minorHAnsi"/>
              </w:rPr>
            </w:pPr>
          </w:p>
        </w:tc>
      </w:tr>
      <w:tr w:rsidR="00F71ACC" w:rsidRPr="00F56CD9" w14:paraId="24CC142E" w14:textId="77777777" w:rsidTr="00B32F8B">
        <w:trPr>
          <w:cantSplit/>
          <w:jc w:val="center"/>
        </w:trPr>
        <w:tc>
          <w:tcPr>
            <w:tcW w:w="1062" w:type="dxa"/>
            <w:gridSpan w:val="2"/>
          </w:tcPr>
          <w:p w14:paraId="30B1D7EE" w14:textId="77777777" w:rsidR="00F71ACC" w:rsidRPr="00F56CD9" w:rsidRDefault="00F71ACC" w:rsidP="00B32F8B">
            <w:pPr>
              <w:tabs>
                <w:tab w:val="left" w:pos="4111"/>
              </w:tabs>
              <w:spacing w:before="40" w:after="40"/>
              <w:rPr>
                <w:rFonts w:asciiTheme="minorHAnsi" w:hAnsiTheme="minorHAnsi"/>
              </w:rPr>
            </w:pPr>
            <w:r w:rsidRPr="00F56CD9">
              <w:rPr>
                <w:rFonts w:asciiTheme="minorHAnsi" w:hAnsiTheme="minorHAnsi"/>
              </w:rPr>
              <w:t>E-mail:</w:t>
            </w:r>
          </w:p>
        </w:tc>
        <w:tc>
          <w:tcPr>
            <w:tcW w:w="4055" w:type="dxa"/>
            <w:gridSpan w:val="2"/>
          </w:tcPr>
          <w:p w14:paraId="31B5860D" w14:textId="785A8BE1" w:rsidR="00F71ACC" w:rsidRPr="00F56CD9" w:rsidRDefault="00207D7A" w:rsidP="004E4D84">
            <w:pPr>
              <w:tabs>
                <w:tab w:val="left" w:pos="4111"/>
              </w:tabs>
              <w:spacing w:before="40" w:after="40"/>
              <w:ind w:left="227" w:hanging="170"/>
            </w:pPr>
            <w:hyperlink r:id="rId9" w:history="1">
              <w:r w:rsidR="00EE4015" w:rsidRPr="00F56CD9">
                <w:rPr>
                  <w:rStyle w:val="Hyperlink"/>
                  <w:rFonts w:asciiTheme="minorHAnsi" w:hAnsiTheme="minorHAnsi"/>
                </w:rPr>
                <w:t>tsbsg9@itu.int</w:t>
              </w:r>
            </w:hyperlink>
          </w:p>
        </w:tc>
        <w:tc>
          <w:tcPr>
            <w:tcW w:w="4896" w:type="dxa"/>
            <w:gridSpan w:val="2"/>
            <w:vMerge/>
          </w:tcPr>
          <w:p w14:paraId="1BE46A3B" w14:textId="77777777" w:rsidR="00F71ACC" w:rsidRPr="00F56CD9" w:rsidRDefault="00F71ACC" w:rsidP="004E4D84">
            <w:pPr>
              <w:tabs>
                <w:tab w:val="clear" w:pos="794"/>
                <w:tab w:val="clear" w:pos="1191"/>
                <w:tab w:val="clear" w:pos="1588"/>
                <w:tab w:val="clear" w:pos="1985"/>
              </w:tabs>
              <w:spacing w:before="0"/>
              <w:ind w:left="226" w:hanging="169"/>
              <w:rPr>
                <w:rFonts w:asciiTheme="minorHAnsi" w:hAnsiTheme="minorHAnsi"/>
              </w:rPr>
            </w:pPr>
          </w:p>
        </w:tc>
      </w:tr>
      <w:tr w:rsidR="00F71ACC" w:rsidRPr="00F56CD9" w14:paraId="30AE32B7" w14:textId="77777777" w:rsidTr="00B32F8B">
        <w:trPr>
          <w:cantSplit/>
          <w:trHeight w:val="594"/>
          <w:jc w:val="center"/>
        </w:trPr>
        <w:tc>
          <w:tcPr>
            <w:tcW w:w="1062" w:type="dxa"/>
            <w:gridSpan w:val="2"/>
          </w:tcPr>
          <w:p w14:paraId="442EEBC6" w14:textId="77777777" w:rsidR="00F71ACC" w:rsidRPr="00F56CD9" w:rsidRDefault="00F71ACC" w:rsidP="00B32F8B">
            <w:pPr>
              <w:tabs>
                <w:tab w:val="left" w:pos="4111"/>
              </w:tabs>
              <w:spacing w:before="40" w:after="40"/>
              <w:rPr>
                <w:rFonts w:asciiTheme="minorHAnsi" w:hAnsiTheme="minorHAnsi"/>
              </w:rPr>
            </w:pPr>
            <w:r w:rsidRPr="00F56CD9">
              <w:rPr>
                <w:rFonts w:asciiTheme="minorHAnsi" w:hAnsiTheme="minorHAnsi"/>
              </w:rPr>
              <w:t>Web:</w:t>
            </w:r>
          </w:p>
        </w:tc>
        <w:tc>
          <w:tcPr>
            <w:tcW w:w="4055" w:type="dxa"/>
            <w:gridSpan w:val="2"/>
          </w:tcPr>
          <w:p w14:paraId="5717D435" w14:textId="40BCFBF4" w:rsidR="00F71ACC" w:rsidRPr="00F56CD9" w:rsidRDefault="00207D7A" w:rsidP="004E4D84">
            <w:pPr>
              <w:tabs>
                <w:tab w:val="left" w:pos="4111"/>
              </w:tabs>
              <w:spacing w:before="40" w:after="40"/>
              <w:ind w:left="227" w:hanging="170"/>
              <w:rPr>
                <w:rFonts w:asciiTheme="minorHAnsi" w:hAnsiTheme="minorHAnsi"/>
              </w:rPr>
            </w:pPr>
            <w:hyperlink r:id="rId10" w:history="1">
              <w:r w:rsidR="005F6147" w:rsidRPr="00F56CD9">
                <w:rPr>
                  <w:rStyle w:val="Hyperlink"/>
                </w:rPr>
                <w:t xml:space="preserve">http://itu.int/go/tsg09 </w:t>
              </w:r>
            </w:hyperlink>
          </w:p>
        </w:tc>
        <w:tc>
          <w:tcPr>
            <w:tcW w:w="4896" w:type="dxa"/>
            <w:gridSpan w:val="2"/>
            <w:vMerge/>
          </w:tcPr>
          <w:p w14:paraId="4834E7D2" w14:textId="77777777" w:rsidR="00F71ACC" w:rsidRPr="00F56CD9" w:rsidRDefault="00F71ACC" w:rsidP="004E4D84">
            <w:pPr>
              <w:tabs>
                <w:tab w:val="clear" w:pos="794"/>
                <w:tab w:val="clear" w:pos="1191"/>
                <w:tab w:val="clear" w:pos="1588"/>
                <w:tab w:val="clear" w:pos="1985"/>
              </w:tabs>
              <w:spacing w:before="0"/>
              <w:ind w:left="226" w:hanging="169"/>
              <w:rPr>
                <w:rFonts w:asciiTheme="minorHAnsi" w:hAnsiTheme="minorHAnsi"/>
              </w:rPr>
            </w:pPr>
          </w:p>
        </w:tc>
      </w:tr>
      <w:tr w:rsidR="00AC5975" w:rsidRPr="00F56CD9" w14:paraId="0D19A910" w14:textId="77777777" w:rsidTr="00B32F8B">
        <w:trPr>
          <w:cantSplit/>
          <w:jc w:val="center"/>
        </w:trPr>
        <w:tc>
          <w:tcPr>
            <w:tcW w:w="1062" w:type="dxa"/>
            <w:gridSpan w:val="2"/>
          </w:tcPr>
          <w:p w14:paraId="25DC5EA3" w14:textId="77777777" w:rsidR="00AC5975" w:rsidRPr="00F56CD9" w:rsidRDefault="00AC5975" w:rsidP="00B32F8B">
            <w:pPr>
              <w:tabs>
                <w:tab w:val="left" w:pos="4111"/>
              </w:tabs>
              <w:spacing w:after="120"/>
              <w:rPr>
                <w:rFonts w:asciiTheme="minorHAnsi" w:hAnsiTheme="minorHAnsi"/>
                <w:sz w:val="20"/>
              </w:rPr>
            </w:pPr>
            <w:r w:rsidRPr="00F56CD9">
              <w:rPr>
                <w:rFonts w:asciiTheme="minorHAnsi" w:hAnsiTheme="minorHAnsi"/>
                <w:b/>
                <w:bCs/>
              </w:rPr>
              <w:t>Objet</w:t>
            </w:r>
            <w:r w:rsidRPr="00F56CD9">
              <w:rPr>
                <w:rFonts w:asciiTheme="minorHAnsi" w:hAnsiTheme="minorHAnsi"/>
              </w:rPr>
              <w:t>:</w:t>
            </w:r>
          </w:p>
        </w:tc>
        <w:tc>
          <w:tcPr>
            <w:tcW w:w="8951" w:type="dxa"/>
            <w:gridSpan w:val="4"/>
          </w:tcPr>
          <w:p w14:paraId="122769FC" w14:textId="2BF88F0D" w:rsidR="00AC5975" w:rsidRPr="00F56CD9" w:rsidRDefault="00F21F63" w:rsidP="004E4D84">
            <w:pPr>
              <w:tabs>
                <w:tab w:val="left" w:pos="4111"/>
              </w:tabs>
              <w:spacing w:after="120"/>
              <w:ind w:left="57"/>
              <w:rPr>
                <w:rFonts w:asciiTheme="minorHAnsi" w:hAnsiTheme="minorHAnsi"/>
              </w:rPr>
            </w:pPr>
            <w:r w:rsidRPr="00F56CD9">
              <w:rPr>
                <w:rFonts w:asciiTheme="minorHAnsi" w:hAnsiTheme="minorHAnsi"/>
                <w:b/>
                <w:bCs/>
              </w:rPr>
              <w:t>Réunion de la Commission d'études </w:t>
            </w:r>
            <w:proofErr w:type="gramStart"/>
            <w:r w:rsidR="00934FCD" w:rsidRPr="00F56CD9">
              <w:rPr>
                <w:rFonts w:asciiTheme="minorHAnsi" w:hAnsiTheme="minorHAnsi"/>
                <w:b/>
                <w:bCs/>
              </w:rPr>
              <w:t>9</w:t>
            </w:r>
            <w:r w:rsidR="000352D5" w:rsidRPr="00F56CD9">
              <w:rPr>
                <w:rFonts w:asciiTheme="minorHAnsi" w:hAnsiTheme="minorHAnsi"/>
                <w:b/>
                <w:bCs/>
              </w:rPr>
              <w:t>;</w:t>
            </w:r>
            <w:proofErr w:type="gramEnd"/>
            <w:r w:rsidR="000352D5" w:rsidRPr="00F56CD9">
              <w:rPr>
                <w:rFonts w:asciiTheme="minorHAnsi" w:hAnsiTheme="minorHAnsi"/>
                <w:b/>
                <w:bCs/>
              </w:rPr>
              <w:t xml:space="preserve"> réunion entièrement virtuelle, </w:t>
            </w:r>
            <w:r w:rsidR="00FE71FD" w:rsidRPr="00F56CD9">
              <w:rPr>
                <w:rFonts w:asciiTheme="minorHAnsi" w:hAnsiTheme="minorHAnsi"/>
                <w:b/>
                <w:bCs/>
              </w:rPr>
              <w:t>15-24 novembre</w:t>
            </w:r>
            <w:r w:rsidR="00934FCD" w:rsidRPr="00F56CD9">
              <w:rPr>
                <w:rFonts w:asciiTheme="minorHAnsi" w:hAnsiTheme="minorHAnsi"/>
                <w:b/>
                <w:bCs/>
              </w:rPr>
              <w:t xml:space="preserve"> 2021</w:t>
            </w:r>
          </w:p>
        </w:tc>
      </w:tr>
    </w:tbl>
    <w:p w14:paraId="2C778D5A" w14:textId="77777777" w:rsidR="00AC5975" w:rsidRPr="00F56CD9" w:rsidRDefault="00AC5975" w:rsidP="004E4D84">
      <w:pPr>
        <w:pStyle w:val="ITUintr"/>
        <w:tabs>
          <w:tab w:val="clear" w:pos="737"/>
          <w:tab w:val="clear" w:pos="1134"/>
          <w:tab w:val="left" w:pos="794"/>
        </w:tabs>
        <w:spacing w:before="240"/>
        <w:ind w:right="91"/>
        <w:rPr>
          <w:rFonts w:asciiTheme="minorHAnsi" w:hAnsiTheme="minorHAnsi"/>
          <w:sz w:val="22"/>
          <w:szCs w:val="18"/>
        </w:rPr>
      </w:pPr>
      <w:r w:rsidRPr="00F56CD9">
        <w:rPr>
          <w:rFonts w:asciiTheme="minorHAnsi" w:hAnsiTheme="minorHAnsi"/>
          <w:sz w:val="22"/>
          <w:szCs w:val="18"/>
        </w:rPr>
        <w:t>Madame, Monsieur,</w:t>
      </w:r>
    </w:p>
    <w:p w14:paraId="75EE2C47" w14:textId="0B0B2E13" w:rsidR="00F21F63" w:rsidRPr="00F56CD9" w:rsidRDefault="00F21F63" w:rsidP="004E4D84">
      <w:pPr>
        <w:rPr>
          <w:rFonts w:cstheme="minorHAnsi"/>
          <w:szCs w:val="22"/>
        </w:rPr>
      </w:pPr>
      <w:bookmarkStart w:id="0" w:name="suitetext"/>
      <w:bookmarkEnd w:id="0"/>
      <w:r w:rsidRPr="00F56CD9">
        <w:rPr>
          <w:rFonts w:cstheme="minorHAnsi"/>
          <w:szCs w:val="22"/>
        </w:rPr>
        <w:t>J</w:t>
      </w:r>
      <w:r w:rsidR="000352D5" w:rsidRPr="00F56CD9">
        <w:rPr>
          <w:rFonts w:cstheme="minorHAnsi"/>
          <w:szCs w:val="22"/>
        </w:rPr>
        <w:t xml:space="preserve">'ai l'honneur de vous inviter à participer à la </w:t>
      </w:r>
      <w:r w:rsidRPr="00F56CD9">
        <w:rPr>
          <w:rFonts w:cstheme="minorHAnsi"/>
          <w:szCs w:val="22"/>
        </w:rPr>
        <w:t xml:space="preserve">prochaine </w:t>
      </w:r>
      <w:r w:rsidR="000352D5" w:rsidRPr="00F56CD9">
        <w:rPr>
          <w:rFonts w:cstheme="minorHAnsi"/>
          <w:szCs w:val="22"/>
        </w:rPr>
        <w:t xml:space="preserve">réunion </w:t>
      </w:r>
      <w:r w:rsidRPr="00F56CD9">
        <w:rPr>
          <w:rFonts w:cstheme="minorHAnsi"/>
          <w:szCs w:val="22"/>
        </w:rPr>
        <w:t xml:space="preserve">de la </w:t>
      </w:r>
      <w:hyperlink r:id="rId11" w:history="1">
        <w:r w:rsidRPr="00F56CD9">
          <w:rPr>
            <w:rStyle w:val="Hyperlink"/>
            <w:rFonts w:cstheme="minorHAnsi"/>
            <w:szCs w:val="22"/>
          </w:rPr>
          <w:t>Commission d'études 9 de l'UIT-T</w:t>
        </w:r>
      </w:hyperlink>
      <w:r w:rsidRPr="00F56CD9">
        <w:rPr>
          <w:rFonts w:cstheme="minorHAnsi"/>
          <w:szCs w:val="22"/>
        </w:rPr>
        <w:t xml:space="preserve"> (</w:t>
      </w:r>
      <w:r w:rsidRPr="00F56CD9">
        <w:rPr>
          <w:rFonts w:cstheme="minorHAnsi"/>
          <w:i/>
          <w:iCs/>
          <w:szCs w:val="22"/>
        </w:rPr>
        <w:t>Réseaux câblés à large bande et télévision</w:t>
      </w:r>
      <w:r w:rsidRPr="00F56CD9">
        <w:rPr>
          <w:rFonts w:cstheme="minorHAnsi"/>
          <w:szCs w:val="22"/>
        </w:rPr>
        <w:t>)</w:t>
      </w:r>
      <w:r w:rsidR="000352D5" w:rsidRPr="00F56CD9">
        <w:rPr>
          <w:rFonts w:cstheme="minorHAnsi"/>
          <w:szCs w:val="22"/>
        </w:rPr>
        <w:t xml:space="preserve">, qui se tiendra </w:t>
      </w:r>
      <w:r w:rsidR="002217E2" w:rsidRPr="00F56CD9">
        <w:rPr>
          <w:rFonts w:cstheme="minorHAnsi"/>
          <w:szCs w:val="22"/>
        </w:rPr>
        <w:t xml:space="preserve">de manière entièrement virtuelle </w:t>
      </w:r>
      <w:r w:rsidR="00934FCD" w:rsidRPr="00F56CD9">
        <w:rPr>
          <w:rFonts w:cstheme="minorHAnsi"/>
          <w:szCs w:val="22"/>
        </w:rPr>
        <w:t>du 1</w:t>
      </w:r>
      <w:r w:rsidR="00FE71FD" w:rsidRPr="00F56CD9">
        <w:rPr>
          <w:rFonts w:cstheme="minorHAnsi"/>
          <w:szCs w:val="22"/>
        </w:rPr>
        <w:t>5</w:t>
      </w:r>
      <w:r w:rsidR="00934FCD" w:rsidRPr="00F56CD9">
        <w:rPr>
          <w:rFonts w:cstheme="minorHAnsi"/>
          <w:szCs w:val="22"/>
        </w:rPr>
        <w:t xml:space="preserve"> au 2</w:t>
      </w:r>
      <w:r w:rsidR="00FE71FD" w:rsidRPr="00F56CD9">
        <w:rPr>
          <w:rFonts w:cstheme="minorHAnsi"/>
          <w:szCs w:val="22"/>
        </w:rPr>
        <w:t>4</w:t>
      </w:r>
      <w:r w:rsidR="00934FCD" w:rsidRPr="00F56CD9">
        <w:rPr>
          <w:rFonts w:cstheme="minorHAnsi"/>
          <w:szCs w:val="22"/>
        </w:rPr>
        <w:t xml:space="preserve"> </w:t>
      </w:r>
      <w:r w:rsidR="00FE71FD" w:rsidRPr="00F56CD9">
        <w:rPr>
          <w:rFonts w:cstheme="minorHAnsi"/>
          <w:szCs w:val="22"/>
        </w:rPr>
        <w:t>novembre</w:t>
      </w:r>
      <w:r w:rsidR="00934FCD" w:rsidRPr="00F56CD9">
        <w:rPr>
          <w:rFonts w:cstheme="minorHAnsi"/>
          <w:szCs w:val="22"/>
        </w:rPr>
        <w:t xml:space="preserve"> 2021</w:t>
      </w:r>
      <w:r w:rsidR="00A31967" w:rsidRPr="00F56CD9">
        <w:rPr>
          <w:rFonts w:cstheme="minorHAnsi"/>
          <w:szCs w:val="22"/>
        </w:rPr>
        <w:t xml:space="preserve"> inclus</w:t>
      </w:r>
      <w:r w:rsidR="000352D5" w:rsidRPr="00F56CD9">
        <w:rPr>
          <w:rFonts w:cstheme="minorHAnsi"/>
          <w:szCs w:val="22"/>
        </w:rPr>
        <w:t>.</w:t>
      </w:r>
      <w:r w:rsidR="00934FCD" w:rsidRPr="00F56CD9">
        <w:rPr>
          <w:rFonts w:cstheme="minorHAnsi"/>
          <w:szCs w:val="22"/>
        </w:rPr>
        <w:t xml:space="preserve"> </w:t>
      </w:r>
      <w:bookmarkStart w:id="1" w:name="_Hlk61368183"/>
      <w:r w:rsidR="004E4D84" w:rsidRPr="00F56CD9">
        <w:rPr>
          <w:rFonts w:cstheme="minorHAnsi"/>
          <w:szCs w:val="22"/>
        </w:rPr>
        <w:t>Parallèlement à cette réunion, un atelier de l'UIT sur "</w:t>
      </w:r>
      <w:hyperlink r:id="rId12" w:history="1">
        <w:r w:rsidR="004E4D84" w:rsidRPr="00F56CD9">
          <w:rPr>
            <w:rStyle w:val="Hyperlink"/>
            <w:rFonts w:cstheme="minorHAnsi"/>
            <w:szCs w:val="22"/>
          </w:rPr>
          <w:t>L'avenir de la télévision en Europe</w:t>
        </w:r>
      </w:hyperlink>
      <w:r w:rsidR="004E4D84" w:rsidRPr="00F56CD9">
        <w:rPr>
          <w:rFonts w:cstheme="minorHAnsi"/>
          <w:szCs w:val="22"/>
        </w:rPr>
        <w:t>" aura lieu le 19</w:t>
      </w:r>
      <w:r w:rsidR="00D51AA5" w:rsidRPr="00F56CD9">
        <w:rPr>
          <w:rFonts w:cstheme="minorHAnsi"/>
          <w:szCs w:val="22"/>
        </w:rPr>
        <w:t> </w:t>
      </w:r>
      <w:r w:rsidR="004E4D84" w:rsidRPr="00F56CD9">
        <w:rPr>
          <w:rFonts w:cstheme="minorHAnsi"/>
          <w:szCs w:val="22"/>
        </w:rPr>
        <w:t>novembre 2021.</w:t>
      </w:r>
    </w:p>
    <w:bookmarkEnd w:id="1"/>
    <w:p w14:paraId="770F6C6C" w14:textId="42ED707F" w:rsidR="00934FCD" w:rsidRPr="00F56CD9" w:rsidRDefault="00934FCD" w:rsidP="004E4D84">
      <w:pPr>
        <w:rPr>
          <w:rFonts w:cstheme="minorHAnsi"/>
          <w:szCs w:val="22"/>
        </w:rPr>
      </w:pPr>
      <w:r w:rsidRPr="00F56CD9">
        <w:rPr>
          <w:rFonts w:cstheme="minorHAnsi"/>
          <w:szCs w:val="22"/>
        </w:rPr>
        <w:t xml:space="preserve">Venez prendre part aux activités de la Commission d'études 9 (CE 9) pour influencer </w:t>
      </w:r>
      <w:r w:rsidR="004E4D84" w:rsidRPr="00F56CD9">
        <w:rPr>
          <w:rFonts w:cstheme="minorHAnsi"/>
          <w:szCs w:val="22"/>
        </w:rPr>
        <w:t xml:space="preserve">et </w:t>
      </w:r>
      <w:r w:rsidRPr="00F56CD9">
        <w:rPr>
          <w:rFonts w:cstheme="minorHAnsi"/>
          <w:szCs w:val="22"/>
        </w:rPr>
        <w:t>façonne</w:t>
      </w:r>
      <w:r w:rsidR="004E4D84" w:rsidRPr="00F56CD9">
        <w:rPr>
          <w:rFonts w:cstheme="minorHAnsi"/>
          <w:szCs w:val="22"/>
        </w:rPr>
        <w:t>r</w:t>
      </w:r>
      <w:r w:rsidRPr="00F56CD9">
        <w:rPr>
          <w:rFonts w:cstheme="minorHAnsi"/>
          <w:szCs w:val="22"/>
        </w:rPr>
        <w:t xml:space="preserve"> l'avenir des réseaux large bande et de la télévision par câble</w:t>
      </w:r>
      <w:r w:rsidR="004E4D84" w:rsidRPr="00F56CD9">
        <w:rPr>
          <w:rFonts w:cstheme="minorHAnsi"/>
          <w:szCs w:val="22"/>
        </w:rPr>
        <w:t xml:space="preserve">, dans le cadre des travaux de normalisation internationale </w:t>
      </w:r>
      <w:r w:rsidR="00AF1AE3" w:rsidRPr="00F56CD9">
        <w:rPr>
          <w:rFonts w:cstheme="minorHAnsi"/>
          <w:szCs w:val="22"/>
        </w:rPr>
        <w:t>connexes</w:t>
      </w:r>
      <w:r w:rsidRPr="00F56CD9">
        <w:rPr>
          <w:rFonts w:cstheme="minorHAnsi"/>
          <w:szCs w:val="22"/>
        </w:rPr>
        <w:t>.</w:t>
      </w:r>
    </w:p>
    <w:p w14:paraId="4261534C" w14:textId="34DAD693" w:rsidR="00934FCD" w:rsidRPr="00F56CD9" w:rsidRDefault="00934FCD" w:rsidP="004E4D84">
      <w:pPr>
        <w:rPr>
          <w:rFonts w:cstheme="minorHAnsi"/>
          <w:szCs w:val="22"/>
        </w:rPr>
      </w:pPr>
      <w:r w:rsidRPr="00F56CD9">
        <w:rPr>
          <w:rFonts w:cstheme="minorHAnsi"/>
          <w:szCs w:val="22"/>
        </w:rPr>
        <w:t xml:space="preserve">La CE 9 de l'UIT-T mène des études sur l'utilisation des </w:t>
      </w:r>
      <w:r w:rsidR="004E4D84" w:rsidRPr="00F56CD9">
        <w:rPr>
          <w:rFonts w:cstheme="minorHAnsi"/>
          <w:szCs w:val="22"/>
        </w:rPr>
        <w:t xml:space="preserve">technologies de l'information et de la communication (TIC) </w:t>
      </w:r>
      <w:r w:rsidRPr="00F56CD9">
        <w:rPr>
          <w:rFonts w:cstheme="minorHAnsi"/>
          <w:szCs w:val="22"/>
        </w:rPr>
        <w:t>aux fins de la di</w:t>
      </w:r>
      <w:r w:rsidR="00AF1AE3" w:rsidRPr="00F56CD9">
        <w:rPr>
          <w:rFonts w:cstheme="minorHAnsi"/>
          <w:szCs w:val="22"/>
        </w:rPr>
        <w:t xml:space="preserve">stribution </w:t>
      </w:r>
      <w:r w:rsidRPr="00F56CD9">
        <w:rPr>
          <w:rFonts w:cstheme="minorHAnsi"/>
          <w:szCs w:val="22"/>
        </w:rPr>
        <w:t>de programmes télévisuels ou radiophoniques prenant en charge des fonctionnalités évoluées t</w:t>
      </w:r>
      <w:r w:rsidR="003343CC" w:rsidRPr="00F56CD9">
        <w:rPr>
          <w:rFonts w:cstheme="minorHAnsi"/>
          <w:szCs w:val="22"/>
        </w:rPr>
        <w:t>elles que la télévision à ultra-</w:t>
      </w:r>
      <w:r w:rsidRPr="00F56CD9">
        <w:rPr>
          <w:rFonts w:cstheme="minorHAnsi"/>
          <w:szCs w:val="22"/>
        </w:rPr>
        <w:t xml:space="preserve">haute définition, </w:t>
      </w:r>
      <w:r w:rsidR="004E4D84" w:rsidRPr="00F56CD9">
        <w:rPr>
          <w:rFonts w:cstheme="minorHAnsi"/>
          <w:szCs w:val="22"/>
        </w:rPr>
        <w:t xml:space="preserve">la télévision à grande plage dynamique, </w:t>
      </w:r>
      <w:r w:rsidRPr="00F56CD9">
        <w:rPr>
          <w:rFonts w:cstheme="minorHAnsi"/>
          <w:szCs w:val="22"/>
        </w:rPr>
        <w:t>la télévision 3D</w:t>
      </w:r>
      <w:r w:rsidR="004E4D84" w:rsidRPr="00F56CD9">
        <w:rPr>
          <w:rFonts w:cstheme="minorHAnsi"/>
          <w:szCs w:val="22"/>
        </w:rPr>
        <w:t xml:space="preserve">, la réalité virtuelle, la réalité augmentée, la télévision </w:t>
      </w:r>
      <w:proofErr w:type="spellStart"/>
      <w:r w:rsidR="004E4D84" w:rsidRPr="00F56CD9">
        <w:rPr>
          <w:rFonts w:cstheme="minorHAnsi"/>
          <w:szCs w:val="22"/>
        </w:rPr>
        <w:t>multivues</w:t>
      </w:r>
      <w:proofErr w:type="spellEnd"/>
      <w:r w:rsidR="004E4D84" w:rsidRPr="00F56CD9">
        <w:rPr>
          <w:rFonts w:cstheme="minorHAnsi"/>
          <w:szCs w:val="22"/>
        </w:rPr>
        <w:t>, etc</w:t>
      </w:r>
      <w:r w:rsidRPr="00F56CD9">
        <w:rPr>
          <w:rFonts w:cstheme="minorHAnsi"/>
          <w:szCs w:val="22"/>
        </w:rPr>
        <w:t>. Ces travaux portent sur l'utilisation des réseaux câblés et des réseaux hybrides</w:t>
      </w:r>
      <w:r w:rsidR="005850DF" w:rsidRPr="00F56CD9">
        <w:rPr>
          <w:rFonts w:cstheme="minorHAnsi"/>
          <w:szCs w:val="22"/>
        </w:rPr>
        <w:t xml:space="preserve"> (par exemple réseaux à câble coaxial, à fibre optique, hybride</w:t>
      </w:r>
      <w:r w:rsidR="00AF1AE3" w:rsidRPr="00F56CD9">
        <w:rPr>
          <w:rFonts w:cstheme="minorHAnsi"/>
          <w:szCs w:val="22"/>
        </w:rPr>
        <w:t>s</w:t>
      </w:r>
      <w:r w:rsidR="005850DF" w:rsidRPr="00F56CD9">
        <w:rPr>
          <w:rFonts w:cstheme="minorHAnsi"/>
          <w:szCs w:val="22"/>
        </w:rPr>
        <w:t xml:space="preserve"> fibre-câble coaxial</w:t>
      </w:r>
      <w:r w:rsidR="00AF1AE3" w:rsidRPr="00F56CD9">
        <w:rPr>
          <w:rFonts w:cstheme="minorHAnsi"/>
          <w:szCs w:val="22"/>
        </w:rPr>
        <w:t>, etc.</w:t>
      </w:r>
      <w:r w:rsidR="005850DF" w:rsidRPr="00F56CD9">
        <w:rPr>
          <w:rFonts w:cstheme="minorHAnsi"/>
          <w:szCs w:val="22"/>
        </w:rPr>
        <w:t>)</w:t>
      </w:r>
      <w:r w:rsidRPr="00F56CD9">
        <w:rPr>
          <w:rFonts w:cstheme="minorHAnsi"/>
          <w:szCs w:val="22"/>
        </w:rPr>
        <w:t xml:space="preserve"> </w:t>
      </w:r>
      <w:r w:rsidR="005850DF" w:rsidRPr="00F56CD9">
        <w:rPr>
          <w:rFonts w:cstheme="minorHAnsi"/>
          <w:szCs w:val="22"/>
        </w:rPr>
        <w:t>pour fournir également des services intégrés large bande</w:t>
      </w:r>
      <w:r w:rsidRPr="00F56CD9">
        <w:rPr>
          <w:rFonts w:cstheme="minorHAnsi"/>
          <w:szCs w:val="22"/>
        </w:rPr>
        <w:t>.</w:t>
      </w:r>
    </w:p>
    <w:p w14:paraId="46A30166" w14:textId="7C4D86DE" w:rsidR="00FE71FD" w:rsidRPr="00F56CD9" w:rsidRDefault="005850DF" w:rsidP="004E4D84">
      <w:r w:rsidRPr="00F56CD9">
        <w:t xml:space="preserve">Le réseau </w:t>
      </w:r>
      <w:r w:rsidR="00FE71FD" w:rsidRPr="00F56CD9">
        <w:t xml:space="preserve">câblé, conçu d'abord pour la distribution à domicile </w:t>
      </w:r>
      <w:r w:rsidRPr="00F56CD9">
        <w:t xml:space="preserve">de contenus audiovisuels, </w:t>
      </w:r>
      <w:r w:rsidR="00FE71FD" w:rsidRPr="00F56CD9">
        <w:t xml:space="preserve">achemine également </w:t>
      </w:r>
      <w:r w:rsidR="0093691A" w:rsidRPr="00F56CD9">
        <w:t>l</w:t>
      </w:r>
      <w:r w:rsidRPr="00F56CD9">
        <w:t xml:space="preserve">es </w:t>
      </w:r>
      <w:r w:rsidR="00FE71FD" w:rsidRPr="00F56CD9">
        <w:t xml:space="preserve">services pour lesquels </w:t>
      </w:r>
      <w:r w:rsidRPr="00F56CD9">
        <w:t xml:space="preserve">le </w:t>
      </w:r>
      <w:r w:rsidR="00FE71FD" w:rsidRPr="00F56CD9">
        <w:t xml:space="preserve">temps est </w:t>
      </w:r>
      <w:r w:rsidR="00D84832" w:rsidRPr="00F56CD9">
        <w:t>un facteur critique</w:t>
      </w:r>
      <w:r w:rsidR="00FE71FD" w:rsidRPr="00F56CD9">
        <w:t xml:space="preserve"> </w:t>
      </w:r>
      <w:r w:rsidR="00D84832" w:rsidRPr="00F56CD9">
        <w:t xml:space="preserve">comme la téléphonie, les jeux, </w:t>
      </w:r>
      <w:r w:rsidR="00FE71FD" w:rsidRPr="00F56CD9">
        <w:t>la vidéo à la demande</w:t>
      </w:r>
      <w:r w:rsidR="00D84832" w:rsidRPr="00F56CD9">
        <w:t xml:space="preserve">, </w:t>
      </w:r>
      <w:r w:rsidR="00FE71FD" w:rsidRPr="00F56CD9">
        <w:t xml:space="preserve">les services interactifs </w:t>
      </w:r>
      <w:r w:rsidR="00D84832" w:rsidRPr="00F56CD9">
        <w:t xml:space="preserve">et </w:t>
      </w:r>
      <w:r w:rsidR="00FE71FD" w:rsidRPr="00F56CD9">
        <w:t>les services multi-écrans, vers l'équipement local de l'abonné (particuliers ou entreprises).</w:t>
      </w:r>
    </w:p>
    <w:p w14:paraId="006DFC86" w14:textId="6D98B61D" w:rsidR="0093691A" w:rsidRPr="00F56CD9" w:rsidRDefault="0093691A" w:rsidP="004E4D84">
      <w:pPr>
        <w:rPr>
          <w:rFonts w:cstheme="minorHAnsi"/>
          <w:szCs w:val="22"/>
        </w:rPr>
      </w:pPr>
      <w:r w:rsidRPr="00F56CD9">
        <w:rPr>
          <w:rFonts w:cstheme="minorHAnsi"/>
          <w:szCs w:val="22"/>
        </w:rPr>
        <w:t>La CE 9 étudie également l'utilisation de l'informatique en nuage, de l'intelligence artificielle (IA) et d'autres technologies évoluées afin d'améliorer la contribution et la distribution en matière de contenus audiovisuels ainsi que les services intégrés large bande, y compris les services d'accessibilité, sur les réseaux câblés.</w:t>
      </w:r>
    </w:p>
    <w:p w14:paraId="05673A39" w14:textId="4A668CBC" w:rsidR="0093691A" w:rsidRPr="00F56CD9" w:rsidRDefault="0093691A" w:rsidP="004E4D84">
      <w:pPr>
        <w:rPr>
          <w:rFonts w:cstheme="minorHAnsi"/>
          <w:szCs w:val="22"/>
        </w:rPr>
      </w:pPr>
      <w:r w:rsidRPr="00F56CD9">
        <w:rPr>
          <w:rFonts w:cstheme="minorHAnsi"/>
          <w:szCs w:val="22"/>
        </w:rPr>
        <w:t xml:space="preserve">Les participants à cette réunion, outre qu'ils </w:t>
      </w:r>
      <w:r w:rsidR="00D74295" w:rsidRPr="00F56CD9">
        <w:rPr>
          <w:rFonts w:cstheme="minorHAnsi"/>
          <w:szCs w:val="22"/>
        </w:rPr>
        <w:t xml:space="preserve">feront avancer </w:t>
      </w:r>
      <w:r w:rsidRPr="00F56CD9">
        <w:rPr>
          <w:rFonts w:cstheme="minorHAnsi"/>
          <w:szCs w:val="22"/>
        </w:rPr>
        <w:t>les travaux de normalisation i</w:t>
      </w:r>
      <w:r w:rsidR="00AF1AE3" w:rsidRPr="00F56CD9">
        <w:rPr>
          <w:rFonts w:cstheme="minorHAnsi"/>
          <w:szCs w:val="22"/>
        </w:rPr>
        <w:t>n</w:t>
      </w:r>
      <w:r w:rsidRPr="00F56CD9">
        <w:rPr>
          <w:rFonts w:cstheme="minorHAnsi"/>
          <w:szCs w:val="22"/>
        </w:rPr>
        <w:t xml:space="preserve">ternationale sur les sujets ci-dessus, </w:t>
      </w:r>
      <w:r w:rsidR="00D74295" w:rsidRPr="00F56CD9">
        <w:rPr>
          <w:rFonts w:cstheme="minorHAnsi"/>
          <w:szCs w:val="22"/>
        </w:rPr>
        <w:t xml:space="preserve">examineront </w:t>
      </w:r>
      <w:r w:rsidRPr="00F56CD9">
        <w:rPr>
          <w:rFonts w:cstheme="minorHAnsi"/>
          <w:szCs w:val="22"/>
        </w:rPr>
        <w:t xml:space="preserve">la future structure de </w:t>
      </w:r>
      <w:r w:rsidR="00D74295" w:rsidRPr="00F56CD9">
        <w:rPr>
          <w:rFonts w:cstheme="minorHAnsi"/>
          <w:szCs w:val="22"/>
        </w:rPr>
        <w:t xml:space="preserve">la CE 9 en vue </w:t>
      </w:r>
      <w:r w:rsidRPr="00F56CD9">
        <w:rPr>
          <w:rFonts w:cstheme="minorHAnsi"/>
          <w:szCs w:val="22"/>
        </w:rPr>
        <w:t>de l'AMNT-20 (actuellement prévue en 2022).</w:t>
      </w:r>
    </w:p>
    <w:p w14:paraId="50A48284" w14:textId="233298A4" w:rsidR="00D74295" w:rsidRPr="00F56CD9" w:rsidRDefault="00D74295" w:rsidP="004E4D84">
      <w:r w:rsidRPr="00F56CD9">
        <w:t>En outre</w:t>
      </w:r>
      <w:r w:rsidR="00FE71FD" w:rsidRPr="00F56CD9">
        <w:t xml:space="preserve">, </w:t>
      </w:r>
      <w:r w:rsidRPr="00F56CD9">
        <w:t>nous vous informons que le sujet d'étude ci-après relevant de la procédure AAP a fait l'objet d'observations pendant la période du dernier appel et sera soumis à la Commission d'études 9 de l'UIT</w:t>
      </w:r>
      <w:r w:rsidRPr="00F56CD9">
        <w:noBreakHyphen/>
        <w:t>T pour un nouvel examen et une éventuelle approbation:</w:t>
      </w:r>
    </w:p>
    <w:p w14:paraId="7C32725B" w14:textId="148C8E48" w:rsidR="00FE71FD" w:rsidRPr="00F56CD9" w:rsidRDefault="00FE71FD" w:rsidP="00D74295">
      <w:pPr>
        <w:pStyle w:val="enumlev1"/>
        <w:rPr>
          <w:rFonts w:cstheme="minorHAnsi"/>
          <w:szCs w:val="22"/>
        </w:rPr>
      </w:pPr>
      <w:r w:rsidRPr="00F56CD9">
        <w:t>–</w:t>
      </w:r>
      <w:r w:rsidRPr="00F56CD9">
        <w:tab/>
      </w:r>
      <w:r w:rsidR="00D74295" w:rsidRPr="00F56CD9">
        <w:rPr>
          <w:b/>
          <w:bCs/>
        </w:rPr>
        <w:t xml:space="preserve">Projet de </w:t>
      </w:r>
      <w:r w:rsidRPr="00F56CD9">
        <w:rPr>
          <w:b/>
          <w:bCs/>
        </w:rPr>
        <w:t>Recomm</w:t>
      </w:r>
      <w:r w:rsidR="00D74295" w:rsidRPr="00F56CD9">
        <w:rPr>
          <w:b/>
          <w:bCs/>
        </w:rPr>
        <w:t>a</w:t>
      </w:r>
      <w:r w:rsidRPr="00F56CD9">
        <w:rPr>
          <w:b/>
          <w:bCs/>
        </w:rPr>
        <w:t xml:space="preserve">ndation </w:t>
      </w:r>
      <w:r w:rsidR="00D74295" w:rsidRPr="00F56CD9">
        <w:rPr>
          <w:b/>
          <w:bCs/>
        </w:rPr>
        <w:t>UIT</w:t>
      </w:r>
      <w:r w:rsidRPr="00F56CD9">
        <w:rPr>
          <w:b/>
          <w:bCs/>
        </w:rPr>
        <w:t>-T J.1631</w:t>
      </w:r>
      <w:r w:rsidRPr="00F56CD9">
        <w:t xml:space="preserve">, </w:t>
      </w:r>
      <w:r w:rsidR="00D74295" w:rsidRPr="00F56CD9">
        <w:t xml:space="preserve">Exigences fonctionnelles de la plate-forme de réseau de bout en bout pour les services de réalité virtuelle en nuage </w:t>
      </w:r>
      <w:r w:rsidRPr="00F56CD9">
        <w:t>(</w:t>
      </w:r>
      <w:r w:rsidR="00D74295" w:rsidRPr="00F56CD9">
        <w:t xml:space="preserve">voir </w:t>
      </w:r>
      <w:hyperlink r:id="rId13" w:history="1">
        <w:r w:rsidR="00EE6DDE" w:rsidRPr="00F56CD9">
          <w:rPr>
            <w:rStyle w:val="Hyperlink"/>
          </w:rPr>
          <w:t>https://www.itu.int/ITU</w:t>
        </w:r>
        <w:r w:rsidR="00EE6DDE" w:rsidRPr="00F56CD9">
          <w:rPr>
            <w:rStyle w:val="Hyperlink"/>
          </w:rPr>
          <w:noBreakHyphen/>
          <w:t>T/aap/AAPRecDetails.aspx?AAPSeqNo=9975</w:t>
        </w:r>
      </w:hyperlink>
      <w:r w:rsidRPr="00F56CD9">
        <w:t>).</w:t>
      </w:r>
    </w:p>
    <w:p w14:paraId="4DDD1544" w14:textId="77777777" w:rsidR="00FE71FD" w:rsidRPr="00F56CD9" w:rsidRDefault="00D669D1" w:rsidP="004E4D84">
      <w:pPr>
        <w:rPr>
          <w:rFonts w:cstheme="minorHAnsi"/>
          <w:szCs w:val="22"/>
        </w:rPr>
      </w:pPr>
      <w:r w:rsidRPr="00F56CD9">
        <w:rPr>
          <w:spacing w:val="-4"/>
        </w:rPr>
        <w:t>Les sujets d'étude en cours au sein de la CE 9 de l'UIT-T</w:t>
      </w:r>
      <w:r w:rsidRPr="00F56CD9">
        <w:rPr>
          <w:rFonts w:cstheme="minorHAnsi"/>
          <w:szCs w:val="22"/>
        </w:rPr>
        <w:t xml:space="preserve"> se trouvent à l'adresse</w:t>
      </w:r>
      <w:r w:rsidR="00934FCD" w:rsidRPr="00F56CD9">
        <w:rPr>
          <w:rFonts w:cstheme="minorHAnsi"/>
          <w:szCs w:val="22"/>
        </w:rPr>
        <w:t xml:space="preserve">: </w:t>
      </w:r>
      <w:hyperlink r:id="rId14" w:history="1">
        <w:r w:rsidR="00D90226" w:rsidRPr="00F56CD9">
          <w:rPr>
            <w:rStyle w:val="Hyperlink"/>
            <w:rFonts w:cstheme="minorHAnsi"/>
            <w:szCs w:val="22"/>
          </w:rPr>
          <w:t>www.itu.int/itu</w:t>
        </w:r>
        <w:r w:rsidR="00D90226" w:rsidRPr="00F56CD9">
          <w:rPr>
            <w:rStyle w:val="Hyperlink"/>
            <w:rFonts w:cstheme="minorHAnsi"/>
            <w:szCs w:val="22"/>
          </w:rPr>
          <w:noBreakHyphen/>
          <w:t>t/workprog/wp_search.aspx?sg=</w:t>
        </w:r>
        <w:r w:rsidR="00D90226" w:rsidRPr="00F56CD9">
          <w:rPr>
            <w:rStyle w:val="Hyperlink"/>
            <w:rFonts w:cstheme="minorHAnsi"/>
            <w:szCs w:val="22"/>
            <w:rtl/>
          </w:rPr>
          <w:t>9</w:t>
        </w:r>
      </w:hyperlink>
      <w:r w:rsidR="00934FCD" w:rsidRPr="00F56CD9">
        <w:rPr>
          <w:rFonts w:cstheme="minorHAnsi"/>
          <w:szCs w:val="22"/>
        </w:rPr>
        <w:t>.</w:t>
      </w:r>
      <w:bookmarkStart w:id="2" w:name="lt_pId044"/>
    </w:p>
    <w:p w14:paraId="260F132A" w14:textId="10C76E3F" w:rsidR="00934FCD" w:rsidRPr="00F56CD9" w:rsidRDefault="00934FCD" w:rsidP="004E4D84">
      <w:pPr>
        <w:rPr>
          <w:rFonts w:cstheme="minorHAnsi"/>
          <w:szCs w:val="22"/>
        </w:rPr>
      </w:pPr>
      <w:r w:rsidRPr="00F56CD9">
        <w:rPr>
          <w:rFonts w:cstheme="minorHAnsi"/>
          <w:szCs w:val="22"/>
        </w:rPr>
        <w:lastRenderedPageBreak/>
        <w:t xml:space="preserve">Le gabarit pour la soumission des contributions </w:t>
      </w:r>
      <w:r w:rsidR="00D669D1" w:rsidRPr="00F56CD9">
        <w:rPr>
          <w:rFonts w:cstheme="minorHAnsi"/>
          <w:szCs w:val="22"/>
        </w:rPr>
        <w:t xml:space="preserve">est disponible </w:t>
      </w:r>
      <w:r w:rsidRPr="00F56CD9">
        <w:rPr>
          <w:rFonts w:cstheme="minorHAnsi"/>
          <w:szCs w:val="22"/>
        </w:rPr>
        <w:t xml:space="preserve">sur la page web de l'UIT relative au </w:t>
      </w:r>
      <w:hyperlink r:id="rId15" w:history="1">
        <w:r w:rsidRPr="00F56CD9">
          <w:rPr>
            <w:rStyle w:val="Hyperlink"/>
            <w:rFonts w:cstheme="minorHAnsi"/>
            <w:szCs w:val="22"/>
          </w:rPr>
          <w:t>système direct de publication des documents en ligne</w:t>
        </w:r>
      </w:hyperlink>
      <w:r w:rsidRPr="00F56CD9">
        <w:rPr>
          <w:rFonts w:cstheme="minorHAnsi"/>
          <w:szCs w:val="22"/>
        </w:rPr>
        <w:t xml:space="preserve"> </w:t>
      </w:r>
      <w:bookmarkStart w:id="3" w:name="lt_pId045"/>
      <w:bookmarkEnd w:id="2"/>
      <w:r w:rsidRPr="00F56CD9">
        <w:rPr>
          <w:rFonts w:cstheme="minorHAnsi"/>
          <w:szCs w:val="22"/>
        </w:rPr>
        <w:t xml:space="preserve">et les lignes directrices pour l'élaboration des contributions peuvent être consultées à </w:t>
      </w:r>
      <w:proofErr w:type="gramStart"/>
      <w:r w:rsidRPr="00F56CD9">
        <w:rPr>
          <w:rFonts w:cstheme="minorHAnsi"/>
          <w:szCs w:val="22"/>
        </w:rPr>
        <w:t>l'adresse:</w:t>
      </w:r>
      <w:bookmarkEnd w:id="3"/>
      <w:proofErr w:type="gramEnd"/>
      <w:r w:rsidRPr="00F56CD9">
        <w:rPr>
          <w:rFonts w:cstheme="minorHAnsi"/>
          <w:szCs w:val="22"/>
        </w:rPr>
        <w:t xml:space="preserve"> </w:t>
      </w:r>
      <w:bookmarkStart w:id="4" w:name="lt_pId046"/>
      <w:r w:rsidR="00D90226" w:rsidRPr="00F56CD9">
        <w:rPr>
          <w:rFonts w:cstheme="minorHAnsi"/>
          <w:szCs w:val="22"/>
        </w:rPr>
        <w:fldChar w:fldCharType="begin"/>
      </w:r>
      <w:r w:rsidR="00D90226" w:rsidRPr="00F56CD9">
        <w:rPr>
          <w:rFonts w:cstheme="minorHAnsi"/>
          <w:szCs w:val="22"/>
        </w:rPr>
        <w:instrText>HYPERLINK "https://www.itu.int/rec/T-REC-A.2-201211-I"</w:instrText>
      </w:r>
      <w:r w:rsidR="00D90226" w:rsidRPr="00F56CD9">
        <w:rPr>
          <w:rFonts w:cstheme="minorHAnsi"/>
          <w:szCs w:val="22"/>
        </w:rPr>
        <w:fldChar w:fldCharType="separate"/>
      </w:r>
      <w:r w:rsidR="00D90226" w:rsidRPr="00F56CD9">
        <w:rPr>
          <w:rStyle w:val="Hyperlink"/>
          <w:rFonts w:cstheme="minorHAnsi"/>
          <w:szCs w:val="22"/>
        </w:rPr>
        <w:t>http://www.itu.int/rec/T</w:t>
      </w:r>
      <w:r w:rsidR="00D90226" w:rsidRPr="00F56CD9">
        <w:rPr>
          <w:rStyle w:val="Hyperlink"/>
          <w:rFonts w:cstheme="minorHAnsi"/>
          <w:szCs w:val="22"/>
        </w:rPr>
        <w:noBreakHyphen/>
        <w:t>REC</w:t>
      </w:r>
      <w:r w:rsidR="00D90226" w:rsidRPr="00F56CD9">
        <w:rPr>
          <w:rStyle w:val="Hyperlink"/>
          <w:rFonts w:cstheme="minorHAnsi"/>
          <w:szCs w:val="22"/>
        </w:rPr>
        <w:noBreakHyphen/>
        <w:t>A.2</w:t>
      </w:r>
      <w:r w:rsidR="00D90226" w:rsidRPr="00F56CD9">
        <w:rPr>
          <w:rStyle w:val="Hyperlink"/>
          <w:rFonts w:cstheme="minorHAnsi"/>
          <w:szCs w:val="22"/>
        </w:rPr>
        <w:noBreakHyphen/>
        <w:t>201211-I</w:t>
      </w:r>
      <w:r w:rsidR="00D90226" w:rsidRPr="00F56CD9">
        <w:rPr>
          <w:rFonts w:cstheme="minorHAnsi"/>
          <w:szCs w:val="22"/>
        </w:rPr>
        <w:fldChar w:fldCharType="end"/>
      </w:r>
      <w:r w:rsidRPr="00F56CD9">
        <w:rPr>
          <w:rFonts w:cstheme="minorHAnsi"/>
          <w:szCs w:val="22"/>
        </w:rPr>
        <w:t>.</w:t>
      </w:r>
      <w:bookmarkEnd w:id="4"/>
    </w:p>
    <w:p w14:paraId="64BC0520" w14:textId="456114A8" w:rsidR="004217C0" w:rsidRPr="00F56CD9" w:rsidRDefault="00934FCD" w:rsidP="004E4D84">
      <w:pPr>
        <w:rPr>
          <w:rFonts w:cstheme="minorHAnsi"/>
          <w:szCs w:val="22"/>
        </w:rPr>
      </w:pPr>
      <w:r w:rsidRPr="00F56CD9">
        <w:rPr>
          <w:rFonts w:cstheme="minorHAnsi"/>
          <w:szCs w:val="22"/>
        </w:rPr>
        <w:t xml:space="preserve">Étant donné qu'il s'agira d'une réunion entièrement virtuelle, aucune bourse ne sera accordée. La réunion se déroulera intégralement et uniquement en anglais sans interprétation. </w:t>
      </w:r>
      <w:r w:rsidR="004217C0" w:rsidRPr="00F56CD9">
        <w:rPr>
          <w:rFonts w:cstheme="minorHAnsi"/>
          <w:szCs w:val="22"/>
        </w:rPr>
        <w:t>Un sous-titrage sera assuré pour les séances sur la Question 11/9 portant sur le thème de l'accessibilité.</w:t>
      </w:r>
    </w:p>
    <w:p w14:paraId="13AEFEB9" w14:textId="3A30EADF" w:rsidR="004217C0" w:rsidRPr="00F56CD9" w:rsidRDefault="004217C0" w:rsidP="00EE6DDE">
      <w:r w:rsidRPr="00F56CD9">
        <w:t xml:space="preserve">Afin de faciliter la participation des personnes se trouvant dans différents fuseaux horaires, </w:t>
      </w:r>
      <w:r w:rsidR="006B5D67" w:rsidRPr="00F56CD9">
        <w:t xml:space="preserve">l'équipe de </w:t>
      </w:r>
      <w:r w:rsidRPr="00F56CD9">
        <w:t xml:space="preserve">direction </w:t>
      </w:r>
      <w:r w:rsidR="006B5D67" w:rsidRPr="00F56CD9">
        <w:t>de la CE 9 s'efforcera d'</w:t>
      </w:r>
      <w:r w:rsidRPr="00F56CD9">
        <w:t xml:space="preserve">organiser </w:t>
      </w:r>
      <w:r w:rsidR="006B5D67" w:rsidRPr="00F56CD9">
        <w:t xml:space="preserve">les séances </w:t>
      </w:r>
      <w:r w:rsidRPr="00F56CD9">
        <w:t>entre 11</w:t>
      </w:r>
      <w:r w:rsidR="006B5D67" w:rsidRPr="00F56CD9">
        <w:t xml:space="preserve"> </w:t>
      </w:r>
      <w:r w:rsidRPr="00F56CD9">
        <w:t>h</w:t>
      </w:r>
      <w:r w:rsidR="006B5D67" w:rsidRPr="00F56CD9">
        <w:t xml:space="preserve"> </w:t>
      </w:r>
      <w:r w:rsidRPr="00F56CD9">
        <w:t>00 et 16</w:t>
      </w:r>
      <w:r w:rsidR="006B5D67" w:rsidRPr="00F56CD9">
        <w:t xml:space="preserve"> </w:t>
      </w:r>
      <w:r w:rsidRPr="00F56CD9">
        <w:t>h</w:t>
      </w:r>
      <w:r w:rsidR="006B5D67" w:rsidRPr="00F56CD9">
        <w:t xml:space="preserve"> </w:t>
      </w:r>
      <w:r w:rsidRPr="00F56CD9">
        <w:t>00, heure de Genève. Au cas où des s</w:t>
      </w:r>
      <w:r w:rsidR="00A31967" w:rsidRPr="00F56CD9">
        <w:t xml:space="preserve">éances </w:t>
      </w:r>
      <w:r w:rsidRPr="00F56CD9">
        <w:t>seraient nécessaires en dehors de ce</w:t>
      </w:r>
      <w:r w:rsidR="006B5D67" w:rsidRPr="00F56CD9">
        <w:t>tte</w:t>
      </w:r>
      <w:r w:rsidRPr="00F56CD9">
        <w:t xml:space="preserve"> </w:t>
      </w:r>
      <w:r w:rsidR="006B5D67" w:rsidRPr="00F56CD9">
        <w:t>plage horaire</w:t>
      </w:r>
      <w:r w:rsidRPr="00F56CD9">
        <w:t xml:space="preserve">, les </w:t>
      </w:r>
      <w:r w:rsidR="006B5D67" w:rsidRPr="00F56CD9">
        <w:t>R</w:t>
      </w:r>
      <w:r w:rsidRPr="00F56CD9">
        <w:t xml:space="preserve">apporteurs et les experts intéressés seront consultés. </w:t>
      </w:r>
    </w:p>
    <w:p w14:paraId="0068B9D1" w14:textId="6E500A9F" w:rsidR="00934FCD" w:rsidRPr="00F56CD9" w:rsidRDefault="006B5D67" w:rsidP="004E4D84">
      <w:r w:rsidRPr="00F56CD9">
        <w:t>L'outil d'accès à distance utilisé sera l'</w:t>
      </w:r>
      <w:hyperlink r:id="rId16">
        <w:r w:rsidRPr="00F56CD9">
          <w:rPr>
            <w:rStyle w:val="Hyperlink"/>
          </w:rPr>
          <w:t>outil de participation à distance My</w:t>
        </w:r>
        <w:r w:rsidR="00934FCD" w:rsidRPr="00F56CD9">
          <w:rPr>
            <w:rStyle w:val="Hyperlink"/>
          </w:rPr>
          <w:t>Meetings</w:t>
        </w:r>
      </w:hyperlink>
      <w:r w:rsidR="00934FCD" w:rsidRPr="00F56CD9">
        <w:t>.</w:t>
      </w:r>
    </w:p>
    <w:p w14:paraId="39BDF67D" w14:textId="046A2B87" w:rsidR="00934FCD" w:rsidRPr="00F56CD9" w:rsidRDefault="007C5A09" w:rsidP="004E4D84">
      <w:pPr>
        <w:rPr>
          <w:rFonts w:cstheme="minorHAnsi"/>
          <w:szCs w:val="22"/>
        </w:rPr>
      </w:pPr>
      <w:r w:rsidRPr="00F56CD9">
        <w:rPr>
          <w:rFonts w:cstheme="minorHAnsi"/>
          <w:szCs w:val="22"/>
        </w:rPr>
        <w:t xml:space="preserve">Parallèlement à la prochaine réunion de la CE 9, un atelier de l'UIT sur </w:t>
      </w:r>
      <w:r w:rsidR="00D74295" w:rsidRPr="00F56CD9">
        <w:rPr>
          <w:rFonts w:cstheme="minorHAnsi"/>
          <w:szCs w:val="22"/>
        </w:rPr>
        <w:t>"</w:t>
      </w:r>
      <w:hyperlink r:id="rId17" w:history="1">
        <w:r w:rsidR="00D74295" w:rsidRPr="00F56CD9">
          <w:rPr>
            <w:rStyle w:val="Hyperlink"/>
            <w:rFonts w:cstheme="minorHAnsi"/>
            <w:szCs w:val="22"/>
          </w:rPr>
          <w:t>L'avenir de la télévision en Europe</w:t>
        </w:r>
      </w:hyperlink>
      <w:r w:rsidR="00D74295" w:rsidRPr="00F56CD9">
        <w:rPr>
          <w:rFonts w:cstheme="minorHAnsi"/>
          <w:szCs w:val="22"/>
        </w:rPr>
        <w:t xml:space="preserve">" aura lieu </w:t>
      </w:r>
      <w:r w:rsidR="00A31967" w:rsidRPr="00F56CD9">
        <w:rPr>
          <w:rFonts w:cstheme="minorHAnsi"/>
          <w:szCs w:val="22"/>
        </w:rPr>
        <w:t xml:space="preserve">le </w:t>
      </w:r>
      <w:r w:rsidR="00D74295" w:rsidRPr="00F56CD9">
        <w:rPr>
          <w:rFonts w:cstheme="minorHAnsi"/>
          <w:b/>
          <w:bCs/>
          <w:szCs w:val="22"/>
        </w:rPr>
        <w:t xml:space="preserve">19 novembre </w:t>
      </w:r>
      <w:r w:rsidR="00A31967" w:rsidRPr="00F56CD9">
        <w:rPr>
          <w:rFonts w:cstheme="minorHAnsi"/>
          <w:b/>
          <w:bCs/>
          <w:szCs w:val="22"/>
        </w:rPr>
        <w:t>2021</w:t>
      </w:r>
      <w:r w:rsidRPr="00F56CD9">
        <w:rPr>
          <w:rFonts w:cstheme="minorHAnsi"/>
          <w:szCs w:val="22"/>
        </w:rPr>
        <w:t xml:space="preserve">. Il convient de noter que l'inscription à cet atelier s'effectue </w:t>
      </w:r>
      <w:r w:rsidRPr="00F56CD9">
        <w:rPr>
          <w:rFonts w:cstheme="minorHAnsi"/>
          <w:szCs w:val="22"/>
          <w:u w:val="single"/>
        </w:rPr>
        <w:t>séparément</w:t>
      </w:r>
      <w:r w:rsidRPr="00F56CD9">
        <w:rPr>
          <w:rFonts w:cstheme="minorHAnsi"/>
          <w:szCs w:val="22"/>
        </w:rPr>
        <w:t xml:space="preserve"> de l'inscription à la réunion de la Commission d'études 9. Toutes les mises à jour seront affichées sur la page </w:t>
      </w:r>
      <w:r w:rsidR="008C7D56" w:rsidRPr="00F56CD9">
        <w:rPr>
          <w:rFonts w:cstheme="minorHAnsi"/>
          <w:szCs w:val="22"/>
        </w:rPr>
        <w:t>web de l'atelier</w:t>
      </w:r>
      <w:r w:rsidR="00FE71FD" w:rsidRPr="00F56CD9">
        <w:t xml:space="preserve">: </w:t>
      </w:r>
      <w:hyperlink r:id="rId18" w:tgtFrame="_blank" w:tooltip="http://www.itu.int/go/4kag" w:history="1">
        <w:r w:rsidR="00FE71FD" w:rsidRPr="00F56CD9">
          <w:rPr>
            <w:rStyle w:val="Hyperlink"/>
          </w:rPr>
          <w:t>http://www.itu.int/go/4KAG</w:t>
        </w:r>
      </w:hyperlink>
      <w:r w:rsidR="00FE71FD" w:rsidRPr="00F56CD9">
        <w:t>.</w:t>
      </w:r>
    </w:p>
    <w:p w14:paraId="618A92E3" w14:textId="187DC511" w:rsidR="007C5A09" w:rsidRPr="00F56CD9" w:rsidRDefault="008C7D56" w:rsidP="004E4D84">
      <w:r w:rsidRPr="00F56CD9">
        <w:t>Toute information complémentaire sur la prochaine réunion de la CE 9 sera publ</w:t>
      </w:r>
      <w:r w:rsidR="003343CC" w:rsidRPr="00F56CD9">
        <w:t>iée sur la page d'accueil de la </w:t>
      </w:r>
      <w:r w:rsidRPr="00F56CD9">
        <w:t xml:space="preserve">CE 9 </w:t>
      </w:r>
      <w:r w:rsidR="007C5A09" w:rsidRPr="00F56CD9">
        <w:t>(</w:t>
      </w:r>
      <w:hyperlink r:id="rId19" w:history="1">
        <w:r w:rsidR="007C5A09" w:rsidRPr="00F56CD9">
          <w:rPr>
            <w:rStyle w:val="Hyperlink"/>
          </w:rPr>
          <w:t>https://www.itu.int/go/tsg09</w:t>
        </w:r>
      </w:hyperlink>
      <w:r w:rsidR="007C5A09" w:rsidRPr="00F56CD9">
        <w:t>).</w:t>
      </w:r>
    </w:p>
    <w:p w14:paraId="2152CA52" w14:textId="77777777" w:rsidR="007C5A09" w:rsidRPr="00F56CD9" w:rsidRDefault="007C5A09" w:rsidP="004E4D84">
      <w:pPr>
        <w:pStyle w:val="headingb"/>
        <w:spacing w:after="120"/>
      </w:pPr>
      <w:r w:rsidRPr="00F56CD9">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7"/>
      </w:tblGrid>
      <w:tr w:rsidR="007C5A09" w:rsidRPr="00F56CD9" w14:paraId="2EE9E0F8" w14:textId="77777777" w:rsidTr="00F21F63">
        <w:tc>
          <w:tcPr>
            <w:tcW w:w="2122" w:type="dxa"/>
            <w:shd w:val="clear" w:color="auto" w:fill="auto"/>
          </w:tcPr>
          <w:p w14:paraId="00287825" w14:textId="0A7902D0" w:rsidR="007C5A09" w:rsidRPr="00F56CD9" w:rsidRDefault="00FE71FD" w:rsidP="004E4D84">
            <w:pPr>
              <w:pStyle w:val="TableText"/>
              <w:rPr>
                <w:rFonts w:asciiTheme="minorHAnsi" w:hAnsiTheme="minorHAnsi"/>
              </w:rPr>
            </w:pPr>
            <w:r w:rsidRPr="00F56CD9">
              <w:rPr>
                <w:rFonts w:asciiTheme="minorHAnsi" w:hAnsiTheme="minorHAnsi"/>
              </w:rPr>
              <w:t>15 septembre</w:t>
            </w:r>
            <w:r w:rsidR="007C5A09" w:rsidRPr="00F56CD9">
              <w:rPr>
                <w:rFonts w:asciiTheme="minorHAnsi" w:hAnsiTheme="minorHAnsi"/>
              </w:rPr>
              <w:t xml:space="preserve"> 2021</w:t>
            </w:r>
          </w:p>
        </w:tc>
        <w:tc>
          <w:tcPr>
            <w:tcW w:w="7507" w:type="dxa"/>
            <w:shd w:val="clear" w:color="auto" w:fill="auto"/>
          </w:tcPr>
          <w:p w14:paraId="2B95DA71" w14:textId="1A032A1F" w:rsidR="007C5A09" w:rsidRPr="00F56CD9" w:rsidRDefault="007C5A09" w:rsidP="004E4D84">
            <w:pPr>
              <w:pStyle w:val="TableText"/>
              <w:ind w:left="284" w:hanging="284"/>
              <w:rPr>
                <w:rFonts w:asciiTheme="minorHAnsi" w:hAnsiTheme="minorHAnsi"/>
              </w:rPr>
            </w:pPr>
            <w:r w:rsidRPr="00F56CD9">
              <w:rPr>
                <w:rFonts w:asciiTheme="minorHAnsi" w:hAnsiTheme="minorHAnsi"/>
              </w:rPr>
              <w:t>–</w:t>
            </w:r>
            <w:r w:rsidRPr="00F56CD9">
              <w:rPr>
                <w:rFonts w:asciiTheme="minorHAnsi" w:hAnsiTheme="minorHAnsi"/>
              </w:rPr>
              <w:tab/>
            </w:r>
            <w:hyperlink r:id="rId20" w:history="1">
              <w:r w:rsidRPr="00F56CD9">
                <w:rPr>
                  <w:rFonts w:asciiTheme="minorHAnsi" w:hAnsiTheme="minorHAnsi"/>
                  <w:color w:val="0000FF"/>
                  <w:u w:val="single"/>
                </w:rPr>
                <w:t>Soumission des contributions des Membres de l'UIT</w:t>
              </w:r>
              <w:r w:rsidRPr="00F56CD9">
                <w:rPr>
                  <w:rFonts w:asciiTheme="minorHAnsi" w:hAnsiTheme="minorHAnsi"/>
                  <w:color w:val="0000FF"/>
                  <w:u w:val="single"/>
                </w:rPr>
                <w:noBreakHyphen/>
                <w:t>T</w:t>
              </w:r>
            </w:hyperlink>
            <w:r w:rsidRPr="00F56CD9">
              <w:rPr>
                <w:rFonts w:asciiTheme="minorHAnsi" w:hAnsiTheme="minorHAnsi"/>
              </w:rPr>
              <w:t xml:space="preserve"> pour lesquelles une traduction est demandée.</w:t>
            </w:r>
          </w:p>
        </w:tc>
      </w:tr>
      <w:tr w:rsidR="007C5A09" w:rsidRPr="00F56CD9" w14:paraId="465846E7" w14:textId="77777777" w:rsidTr="00F21F63">
        <w:tc>
          <w:tcPr>
            <w:tcW w:w="2122" w:type="dxa"/>
            <w:shd w:val="clear" w:color="auto" w:fill="auto"/>
          </w:tcPr>
          <w:p w14:paraId="5D6849A2" w14:textId="73ADECF8" w:rsidR="007C5A09" w:rsidRPr="00F56CD9" w:rsidRDefault="00FE71FD" w:rsidP="004E4D84">
            <w:pPr>
              <w:pStyle w:val="TableText"/>
              <w:rPr>
                <w:rFonts w:asciiTheme="minorHAnsi" w:hAnsiTheme="minorHAnsi"/>
              </w:rPr>
            </w:pPr>
            <w:r w:rsidRPr="00F56CD9">
              <w:rPr>
                <w:rFonts w:asciiTheme="minorHAnsi" w:hAnsiTheme="minorHAnsi"/>
              </w:rPr>
              <w:t>15 octobre</w:t>
            </w:r>
            <w:r w:rsidR="007C5A09" w:rsidRPr="00F56CD9">
              <w:rPr>
                <w:rFonts w:asciiTheme="minorHAnsi" w:hAnsiTheme="minorHAnsi"/>
              </w:rPr>
              <w:t xml:space="preserve"> 2021</w:t>
            </w:r>
          </w:p>
        </w:tc>
        <w:tc>
          <w:tcPr>
            <w:tcW w:w="7507" w:type="dxa"/>
            <w:shd w:val="clear" w:color="auto" w:fill="auto"/>
          </w:tcPr>
          <w:p w14:paraId="04DDA6E5" w14:textId="0DF380D3" w:rsidR="007C5A09" w:rsidRPr="00F56CD9" w:rsidRDefault="007C5A09" w:rsidP="004E4D84">
            <w:pPr>
              <w:pStyle w:val="TableText"/>
              <w:ind w:left="284" w:hanging="284"/>
              <w:rPr>
                <w:rFonts w:asciiTheme="minorHAnsi" w:hAnsiTheme="minorHAnsi"/>
              </w:rPr>
            </w:pPr>
            <w:r w:rsidRPr="00F56CD9">
              <w:rPr>
                <w:rFonts w:asciiTheme="minorHAnsi" w:hAnsiTheme="minorHAnsi"/>
              </w:rPr>
              <w:t>–</w:t>
            </w:r>
            <w:r w:rsidRPr="00F56CD9">
              <w:rPr>
                <w:rFonts w:asciiTheme="minorHAnsi" w:hAnsiTheme="minorHAnsi"/>
              </w:rPr>
              <w:tab/>
              <w:t xml:space="preserve">Inscription (au moyen du formulaire d'inscription en ligne disponible sur la </w:t>
            </w:r>
            <w:hyperlink r:id="rId21" w:history="1">
              <w:r w:rsidRPr="00F56CD9">
                <w:rPr>
                  <w:rStyle w:val="Hyperlink"/>
                  <w:rFonts w:asciiTheme="minorHAnsi" w:hAnsiTheme="minorHAnsi"/>
                </w:rPr>
                <w:t>page d'accueil de la commission d'études</w:t>
              </w:r>
            </w:hyperlink>
            <w:r w:rsidR="008C7D56" w:rsidRPr="00F56CD9">
              <w:t>)</w:t>
            </w:r>
          </w:p>
        </w:tc>
      </w:tr>
      <w:tr w:rsidR="007C5A09" w:rsidRPr="00F56CD9" w14:paraId="57A0411B" w14:textId="77777777" w:rsidTr="00F21F63">
        <w:tc>
          <w:tcPr>
            <w:tcW w:w="2122" w:type="dxa"/>
            <w:shd w:val="clear" w:color="auto" w:fill="auto"/>
          </w:tcPr>
          <w:p w14:paraId="43A4F019" w14:textId="1FBC6054" w:rsidR="007C5A09" w:rsidRPr="00F56CD9" w:rsidRDefault="00FE71FD" w:rsidP="004E4D84">
            <w:pPr>
              <w:pStyle w:val="TableText"/>
              <w:rPr>
                <w:rFonts w:asciiTheme="minorHAnsi" w:hAnsiTheme="minorHAnsi"/>
              </w:rPr>
            </w:pPr>
            <w:r w:rsidRPr="00F56CD9">
              <w:rPr>
                <w:rFonts w:asciiTheme="minorHAnsi" w:hAnsiTheme="minorHAnsi"/>
              </w:rPr>
              <w:t>2 novembre</w:t>
            </w:r>
            <w:r w:rsidR="007C5A09" w:rsidRPr="00F56CD9">
              <w:rPr>
                <w:rFonts w:asciiTheme="minorHAnsi" w:hAnsiTheme="minorHAnsi"/>
              </w:rPr>
              <w:t xml:space="preserve"> 2021</w:t>
            </w:r>
          </w:p>
        </w:tc>
        <w:tc>
          <w:tcPr>
            <w:tcW w:w="7507" w:type="dxa"/>
            <w:shd w:val="clear" w:color="auto" w:fill="auto"/>
          </w:tcPr>
          <w:p w14:paraId="299BC34E" w14:textId="1E279F96" w:rsidR="007C5A09" w:rsidRPr="00F56CD9" w:rsidRDefault="007C5A09" w:rsidP="004E4D84">
            <w:pPr>
              <w:pStyle w:val="TableText"/>
              <w:ind w:left="284" w:hanging="284"/>
              <w:rPr>
                <w:rFonts w:asciiTheme="minorHAnsi" w:hAnsiTheme="minorHAnsi"/>
              </w:rPr>
            </w:pPr>
            <w:r w:rsidRPr="00F56CD9">
              <w:rPr>
                <w:rFonts w:asciiTheme="minorHAnsi" w:hAnsiTheme="minorHAnsi"/>
              </w:rPr>
              <w:t>–</w:t>
            </w:r>
            <w:r w:rsidRPr="00F56CD9">
              <w:rPr>
                <w:rFonts w:asciiTheme="minorHAnsi" w:hAnsiTheme="minorHAnsi"/>
              </w:rPr>
              <w:tab/>
            </w:r>
            <w:hyperlink r:id="rId22" w:history="1">
              <w:r w:rsidRPr="00F56CD9">
                <w:rPr>
                  <w:rStyle w:val="Hyperlink"/>
                  <w:rFonts w:asciiTheme="minorHAnsi" w:hAnsiTheme="minorHAnsi"/>
                </w:rPr>
                <w:t>Soumission des contributions des Membres de l'UIT</w:t>
              </w:r>
              <w:r w:rsidRPr="00F56CD9">
                <w:rPr>
                  <w:rStyle w:val="Hyperlink"/>
                  <w:rFonts w:asciiTheme="minorHAnsi" w:hAnsiTheme="minorHAnsi"/>
                </w:rPr>
                <w:noBreakHyphen/>
                <w:t>T (au moyen du système direct de publication des documents en ligne</w:t>
              </w:r>
            </w:hyperlink>
            <w:r w:rsidRPr="00F56CD9">
              <w:rPr>
                <w:rStyle w:val="Hyperlink"/>
              </w:rPr>
              <w:t>)</w:t>
            </w:r>
            <w:r w:rsidRPr="00F56CD9">
              <w:rPr>
                <w:rStyle w:val="Hyperlink"/>
                <w:color w:val="auto"/>
                <w:u w:val="none"/>
              </w:rPr>
              <w:t>.</w:t>
            </w:r>
          </w:p>
        </w:tc>
      </w:tr>
    </w:tbl>
    <w:p w14:paraId="5DF67F20" w14:textId="7D50586B" w:rsidR="007C5A09" w:rsidRPr="00F56CD9" w:rsidRDefault="007C5A09" w:rsidP="004E4D84">
      <w:pPr>
        <w:rPr>
          <w:rFonts w:cstheme="minorHAnsi"/>
          <w:szCs w:val="22"/>
        </w:rPr>
      </w:pPr>
      <w:r w:rsidRPr="00F56CD9">
        <w:rPr>
          <w:rFonts w:cstheme="minorHAnsi"/>
          <w:szCs w:val="22"/>
        </w:rPr>
        <w:t>Des informations pratiques concernant la réunion sont données dans l'</w:t>
      </w:r>
      <w:r w:rsidRPr="00F56CD9">
        <w:rPr>
          <w:rFonts w:cstheme="minorHAnsi"/>
          <w:b/>
          <w:bCs/>
          <w:szCs w:val="22"/>
        </w:rPr>
        <w:t>Annexe A</w:t>
      </w:r>
      <w:r w:rsidRPr="00F56CD9">
        <w:rPr>
          <w:rFonts w:cstheme="minorHAnsi"/>
          <w:szCs w:val="22"/>
        </w:rPr>
        <w:t xml:space="preserve">. </w:t>
      </w:r>
      <w:r w:rsidR="008C7D56" w:rsidRPr="00F56CD9">
        <w:rPr>
          <w:rFonts w:cstheme="minorHAnsi"/>
          <w:szCs w:val="22"/>
        </w:rPr>
        <w:t xml:space="preserve">Un </w:t>
      </w:r>
      <w:r w:rsidRPr="00F56CD9">
        <w:rPr>
          <w:rFonts w:cstheme="minorHAnsi"/>
          <w:szCs w:val="22"/>
        </w:rPr>
        <w:t>projet d'</w:t>
      </w:r>
      <w:r w:rsidRPr="00F56CD9">
        <w:rPr>
          <w:rFonts w:cstheme="minorHAnsi"/>
          <w:b/>
          <w:bCs/>
          <w:szCs w:val="22"/>
        </w:rPr>
        <w:t xml:space="preserve">ordre du jour </w:t>
      </w:r>
      <w:r w:rsidRPr="00F56CD9">
        <w:rPr>
          <w:rFonts w:cstheme="minorHAnsi"/>
          <w:szCs w:val="22"/>
        </w:rPr>
        <w:t xml:space="preserve">et </w:t>
      </w:r>
      <w:r w:rsidR="008C7D56" w:rsidRPr="00F56CD9">
        <w:rPr>
          <w:rFonts w:cstheme="minorHAnsi"/>
          <w:szCs w:val="22"/>
        </w:rPr>
        <w:t xml:space="preserve">un </w:t>
      </w:r>
      <w:r w:rsidRPr="00F56CD9">
        <w:rPr>
          <w:rFonts w:cstheme="minorHAnsi"/>
          <w:szCs w:val="22"/>
        </w:rPr>
        <w:t xml:space="preserve">projet de </w:t>
      </w:r>
      <w:r w:rsidRPr="00F56CD9">
        <w:rPr>
          <w:rFonts w:cstheme="minorHAnsi"/>
          <w:b/>
          <w:bCs/>
          <w:szCs w:val="22"/>
        </w:rPr>
        <w:t>calendrier</w:t>
      </w:r>
      <w:r w:rsidRPr="00F56CD9">
        <w:rPr>
          <w:rFonts w:cstheme="minorHAnsi"/>
          <w:szCs w:val="22"/>
        </w:rPr>
        <w:t xml:space="preserve"> de la réunion, établis en accord avec le Président (M. Satoshi Miyaji) et l'équipe de direction de la Commission d'études 9, figurent respectivement dans les </w:t>
      </w:r>
      <w:r w:rsidRPr="00F56CD9">
        <w:rPr>
          <w:rFonts w:cstheme="minorHAnsi"/>
          <w:b/>
          <w:bCs/>
          <w:szCs w:val="22"/>
        </w:rPr>
        <w:t>Annexes B</w:t>
      </w:r>
      <w:r w:rsidRPr="00F56CD9">
        <w:rPr>
          <w:rFonts w:cstheme="minorHAnsi"/>
          <w:szCs w:val="22"/>
        </w:rPr>
        <w:t xml:space="preserve"> et </w:t>
      </w:r>
      <w:r w:rsidRPr="00F56CD9">
        <w:rPr>
          <w:rFonts w:cstheme="minorHAnsi"/>
          <w:b/>
          <w:bCs/>
          <w:szCs w:val="22"/>
        </w:rPr>
        <w:t>C</w:t>
      </w:r>
      <w:r w:rsidRPr="00F56CD9">
        <w:rPr>
          <w:rFonts w:cstheme="minorHAnsi"/>
          <w:szCs w:val="22"/>
        </w:rPr>
        <w:t>.</w:t>
      </w:r>
    </w:p>
    <w:p w14:paraId="746E8919" w14:textId="12244198" w:rsidR="007C5A09" w:rsidRPr="00F56CD9" w:rsidRDefault="007C5A09" w:rsidP="004E4D84">
      <w:pPr>
        <w:tabs>
          <w:tab w:val="left" w:pos="5330"/>
        </w:tabs>
        <w:rPr>
          <w:rFonts w:asciiTheme="minorHAnsi" w:hAnsiTheme="minorHAnsi"/>
        </w:rPr>
      </w:pPr>
      <w:r w:rsidRPr="00F56CD9">
        <w:rPr>
          <w:rFonts w:asciiTheme="minorHAnsi" w:hAnsiTheme="minorHAnsi"/>
        </w:rPr>
        <w:t>Je vous souhaite une réunion constructive et agréable.</w:t>
      </w:r>
    </w:p>
    <w:p w14:paraId="4F8E821C" w14:textId="0625BE26" w:rsidR="007C5A09" w:rsidRPr="00F56CD9" w:rsidRDefault="007C5A09" w:rsidP="004E4D84">
      <w:pPr>
        <w:spacing w:after="120"/>
        <w:rPr>
          <w:rFonts w:asciiTheme="minorHAnsi" w:hAnsiTheme="minorHAnsi"/>
        </w:rPr>
      </w:pPr>
      <w:r w:rsidRPr="00F56CD9">
        <w:rPr>
          <w:rFonts w:asciiTheme="minorHAnsi" w:hAnsiTheme="minorHAnsi"/>
        </w:rPr>
        <w:t>Veuillez agréer, Madame, Monsieur, l'assurance de ma considération distinguée.</w:t>
      </w:r>
    </w:p>
    <w:tbl>
      <w:tblPr>
        <w:tblStyle w:val="TableGrid11"/>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3"/>
        <w:gridCol w:w="3091"/>
      </w:tblGrid>
      <w:tr w:rsidR="007C5A09" w:rsidRPr="00F56CD9" w14:paraId="36E7E800" w14:textId="77777777" w:rsidTr="00F21F63">
        <w:trPr>
          <w:cantSplit/>
          <w:trHeight w:val="1955"/>
        </w:trPr>
        <w:tc>
          <w:tcPr>
            <w:tcW w:w="6633" w:type="dxa"/>
            <w:vMerge w:val="restart"/>
            <w:tcBorders>
              <w:right w:val="single" w:sz="4" w:space="0" w:color="auto"/>
            </w:tcBorders>
          </w:tcPr>
          <w:p w14:paraId="25E7101B" w14:textId="70FC6D73" w:rsidR="007C5A09" w:rsidRPr="00F56CD9" w:rsidRDefault="00207D7A" w:rsidP="004E4D84">
            <w:pPr>
              <w:keepNext/>
              <w:keepLines/>
              <w:spacing w:before="960"/>
              <w:rPr>
                <w:rFonts w:cs="Calibri"/>
                <w:b/>
                <w:color w:val="800000"/>
              </w:rPr>
            </w:pPr>
            <w:r>
              <w:rPr>
                <w:rFonts w:asciiTheme="minorHAnsi" w:hAnsiTheme="minorHAnsi"/>
                <w:noProof/>
              </w:rPr>
              <w:drawing>
                <wp:anchor distT="0" distB="0" distL="114300" distR="114300" simplePos="0" relativeHeight="251664384" behindDoc="1" locked="0" layoutInCell="1" allowOverlap="1" wp14:anchorId="199809AC" wp14:editId="63A79BE7">
                  <wp:simplePos x="0" y="0"/>
                  <wp:positionH relativeFrom="column">
                    <wp:posOffset>635</wp:posOffset>
                  </wp:positionH>
                  <wp:positionV relativeFrom="paragraph">
                    <wp:posOffset>71120</wp:posOffset>
                  </wp:positionV>
                  <wp:extent cx="539750" cy="404813"/>
                  <wp:effectExtent l="0" t="0" r="0"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539750" cy="404813"/>
                          </a:xfrm>
                          <a:prstGeom prst="rect">
                            <a:avLst/>
                          </a:prstGeom>
                        </pic:spPr>
                      </pic:pic>
                    </a:graphicData>
                  </a:graphic>
                  <wp14:sizeRelH relativeFrom="margin">
                    <wp14:pctWidth>0</wp14:pctWidth>
                  </wp14:sizeRelH>
                  <wp14:sizeRelV relativeFrom="margin">
                    <wp14:pctHeight>0</wp14:pctHeight>
                  </wp14:sizeRelV>
                </wp:anchor>
              </w:drawing>
            </w:r>
            <w:r w:rsidR="007C5A09" w:rsidRPr="00F56CD9">
              <w:rPr>
                <w:rFonts w:asciiTheme="minorHAnsi" w:hAnsiTheme="minorHAnsi"/>
              </w:rPr>
              <w:t>Chaesub Lee</w:t>
            </w:r>
            <w:r w:rsidR="007C5A09" w:rsidRPr="00F56CD9">
              <w:rPr>
                <w:rFonts w:asciiTheme="minorHAnsi" w:hAnsiTheme="minorHAnsi"/>
              </w:rPr>
              <w:br/>
              <w:t xml:space="preserve">Directeur du Bureau de la normalisation </w:t>
            </w:r>
            <w:r w:rsidR="007C5A09" w:rsidRPr="00F56CD9">
              <w:rPr>
                <w:rFonts w:asciiTheme="minorHAnsi" w:hAnsiTheme="minorHAnsi"/>
              </w:rPr>
              <w:br/>
              <w:t>des télécommunications</w:t>
            </w:r>
          </w:p>
        </w:tc>
        <w:tc>
          <w:tcPr>
            <w:tcW w:w="3091" w:type="dxa"/>
            <w:tcBorders>
              <w:top w:val="single" w:sz="4" w:space="0" w:color="auto"/>
              <w:left w:val="single" w:sz="4" w:space="0" w:color="auto"/>
              <w:right w:val="single" w:sz="4" w:space="0" w:color="auto"/>
            </w:tcBorders>
            <w:shd w:val="clear" w:color="auto" w:fill="auto"/>
            <w:textDirection w:val="btLr"/>
            <w:vAlign w:val="center"/>
          </w:tcPr>
          <w:p w14:paraId="2C6196EE" w14:textId="37AF5113" w:rsidR="007C5A09" w:rsidRPr="00F56CD9" w:rsidRDefault="00B367CA" w:rsidP="004E4D84">
            <w:pPr>
              <w:keepNext/>
              <w:keepLines/>
              <w:spacing w:before="0"/>
              <w:ind w:left="113" w:right="113"/>
              <w:jc w:val="center"/>
            </w:pPr>
            <w:r w:rsidRPr="00F56CD9">
              <w:rPr>
                <w:rFonts w:cstheme="minorHAnsi"/>
                <w:noProof/>
              </w:rPr>
              <w:drawing>
                <wp:inline distT="0" distB="0" distL="0" distR="0" wp14:anchorId="5BC61DA4" wp14:editId="5A6C1151">
                  <wp:extent cx="1122630" cy="1122630"/>
                  <wp:effectExtent l="0" t="0" r="1905" b="1905"/>
                  <wp:docPr id="3" name="Picture 3" descr="This QR code redirects to the latest meeeting information at:&#10;http://handle.itu.int/11.1002/groups/sg9"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TSBDOC\2017-2020\Working_methods\Handle_IDs\Handle-IDs_per_group\SG9\Unitag_QRCode_1487089210843.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0301" cy="1140301"/>
                          </a:xfrm>
                          <a:prstGeom prst="rect">
                            <a:avLst/>
                          </a:prstGeom>
                          <a:noFill/>
                          <a:ln>
                            <a:noFill/>
                          </a:ln>
                        </pic:spPr>
                      </pic:pic>
                    </a:graphicData>
                  </a:graphic>
                </wp:inline>
              </w:drawing>
            </w:r>
            <w:bookmarkStart w:id="5" w:name="lt_pId072"/>
            <w:r w:rsidR="007C5A09" w:rsidRPr="00F56CD9">
              <w:rPr>
                <w:rFonts w:eastAsia="SimSun" w:cs="Arial"/>
                <w:sz w:val="20"/>
                <w:lang w:eastAsia="zh-CN"/>
              </w:rPr>
              <w:t>CE 9 de l'UIT-T</w:t>
            </w:r>
            <w:bookmarkEnd w:id="5"/>
          </w:p>
        </w:tc>
      </w:tr>
      <w:tr w:rsidR="007C5A09" w:rsidRPr="00F56CD9" w14:paraId="26567816" w14:textId="77777777" w:rsidTr="00F21F63">
        <w:trPr>
          <w:cantSplit/>
          <w:trHeight w:val="227"/>
        </w:trPr>
        <w:tc>
          <w:tcPr>
            <w:tcW w:w="6633" w:type="dxa"/>
            <w:vMerge/>
          </w:tcPr>
          <w:p w14:paraId="79BC2309" w14:textId="77777777" w:rsidR="007C5A09" w:rsidRPr="00F56CD9" w:rsidRDefault="007C5A09" w:rsidP="004E4D84">
            <w:pPr>
              <w:spacing w:before="480"/>
            </w:pPr>
          </w:p>
        </w:tc>
        <w:tc>
          <w:tcPr>
            <w:tcW w:w="3091" w:type="dxa"/>
            <w:tcBorders>
              <w:left w:val="single" w:sz="4" w:space="0" w:color="auto"/>
              <w:bottom w:val="single" w:sz="4" w:space="0" w:color="auto"/>
              <w:right w:val="single" w:sz="4" w:space="0" w:color="auto"/>
            </w:tcBorders>
            <w:vAlign w:val="center"/>
          </w:tcPr>
          <w:p w14:paraId="419904B5" w14:textId="77777777" w:rsidR="007C5A09" w:rsidRPr="00F56CD9" w:rsidRDefault="007C5A09" w:rsidP="004E4D84">
            <w:pPr>
              <w:spacing w:before="0"/>
              <w:jc w:val="center"/>
              <w:rPr>
                <w:rFonts w:eastAsia="SimSun" w:cs="Arial"/>
                <w:sz w:val="20"/>
                <w:lang w:eastAsia="zh-CN"/>
              </w:rPr>
            </w:pPr>
            <w:r w:rsidRPr="00F56CD9">
              <w:rPr>
                <w:rFonts w:asciiTheme="minorHAnsi" w:hAnsiTheme="minorHAnsi"/>
                <w:sz w:val="20"/>
              </w:rPr>
              <w:t>Informations les plus récentes concernant la réunion</w:t>
            </w:r>
          </w:p>
        </w:tc>
      </w:tr>
    </w:tbl>
    <w:p w14:paraId="7D0B63EA" w14:textId="2301195D" w:rsidR="00251CB1" w:rsidRPr="00F56CD9" w:rsidRDefault="00251CB1" w:rsidP="004E4D84">
      <w:pPr>
        <w:spacing w:before="1680"/>
        <w:rPr>
          <w:rFonts w:asciiTheme="minorHAnsi" w:hAnsiTheme="minorHAnsi"/>
        </w:rPr>
      </w:pPr>
      <w:r w:rsidRPr="00F56CD9">
        <w:rPr>
          <w:rFonts w:asciiTheme="minorHAnsi" w:hAnsiTheme="minorHAnsi"/>
          <w:b/>
          <w:bCs/>
        </w:rPr>
        <w:t>Annexes</w:t>
      </w:r>
      <w:r w:rsidRPr="00F56CD9">
        <w:rPr>
          <w:rFonts w:asciiTheme="minorHAnsi" w:hAnsiTheme="minorHAnsi"/>
          <w:bCs/>
        </w:rPr>
        <w:t xml:space="preserve">: </w:t>
      </w:r>
      <w:r w:rsidR="0030407F" w:rsidRPr="00F56CD9">
        <w:rPr>
          <w:rFonts w:asciiTheme="minorHAnsi" w:hAnsiTheme="minorHAnsi"/>
          <w:bCs/>
        </w:rPr>
        <w:t>3</w:t>
      </w:r>
    </w:p>
    <w:p w14:paraId="67A7FF43" w14:textId="77777777" w:rsidR="0049404F" w:rsidRPr="0049404F" w:rsidRDefault="0049404F" w:rsidP="0049404F"/>
    <w:p w14:paraId="3AACDF91" w14:textId="245B8FCA" w:rsidR="0030407F" w:rsidRPr="00F56CD9" w:rsidRDefault="00815A6F" w:rsidP="004E4D84">
      <w:pPr>
        <w:pStyle w:val="Annextitle0"/>
        <w:rPr>
          <w:lang w:val="fr-FR"/>
        </w:rPr>
      </w:pPr>
      <w:r w:rsidRPr="00B32F8B">
        <w:rPr>
          <w:lang w:val="fr-FR"/>
        </w:rPr>
        <w:br w:type="page"/>
      </w:r>
      <w:r w:rsidR="0030407F" w:rsidRPr="00F56CD9">
        <w:rPr>
          <w:bCs/>
          <w:lang w:val="fr-FR"/>
        </w:rPr>
        <w:lastRenderedPageBreak/>
        <w:t>ANNEXE A</w:t>
      </w:r>
      <w:r w:rsidR="0030407F" w:rsidRPr="00F56CD9">
        <w:rPr>
          <w:bCs/>
          <w:lang w:val="fr-FR"/>
        </w:rPr>
        <w:br/>
      </w:r>
      <w:r w:rsidR="0030407F" w:rsidRPr="00F56CD9">
        <w:rPr>
          <w:bCs/>
          <w:lang w:val="fr-FR"/>
        </w:rPr>
        <w:br/>
      </w:r>
      <w:r w:rsidR="0030407F" w:rsidRPr="00F56CD9">
        <w:rPr>
          <w:lang w:val="fr-FR"/>
        </w:rPr>
        <w:t>Informations pratiques concernant la réunion</w:t>
      </w:r>
    </w:p>
    <w:p w14:paraId="15097F8A" w14:textId="77777777" w:rsidR="0030407F" w:rsidRPr="00F56CD9" w:rsidRDefault="0030407F" w:rsidP="004E4D84">
      <w:pPr>
        <w:spacing w:before="240"/>
        <w:jc w:val="center"/>
        <w:rPr>
          <w:b/>
          <w:bCs/>
        </w:rPr>
      </w:pPr>
      <w:r w:rsidRPr="00F56CD9">
        <w:rPr>
          <w:b/>
          <w:bCs/>
        </w:rPr>
        <w:t>MÉTHODES DE TRAVAIL ET INSTALLATIONS</w:t>
      </w:r>
    </w:p>
    <w:p w14:paraId="286E9E03" w14:textId="77777777" w:rsidR="0030407F" w:rsidRPr="00F56CD9" w:rsidRDefault="0030407F" w:rsidP="004E4D84">
      <w:pPr>
        <w:spacing w:before="240"/>
      </w:pPr>
      <w:r w:rsidRPr="00F56CD9">
        <w:rPr>
          <w:b/>
          <w:bCs/>
        </w:rPr>
        <w:t>SOUMISSION DES DOCUMENTS ET ACCÈS</w:t>
      </w:r>
      <w:r w:rsidRPr="00F56CD9">
        <w:t xml:space="preserve">: Les contributions des Membres doivent être soumises au moyen du </w:t>
      </w:r>
      <w:hyperlink r:id="rId25" w:history="1">
        <w:r w:rsidRPr="00F56CD9">
          <w:rPr>
            <w:color w:val="0000FF"/>
            <w:u w:val="single"/>
          </w:rPr>
          <w:t>système direct de publication des documents en ligne</w:t>
        </w:r>
      </w:hyperlink>
      <w:r w:rsidRPr="00F56CD9">
        <w:t xml:space="preserve">; les projets de document temporaire (TD) doivent être soumis par courrier électronique au secrétariat de la commission d'études en utilisant le </w:t>
      </w:r>
      <w:hyperlink r:id="rId26" w:history="1">
        <w:r w:rsidRPr="00F56CD9">
          <w:rPr>
            <w:color w:val="0000FF"/>
            <w:u w:val="single"/>
          </w:rPr>
          <w:t>gabarit approprié</w:t>
        </w:r>
      </w:hyperlink>
      <w:r w:rsidRPr="00F56CD9">
        <w:t>. Les documents de réunion sont accessibles depuis la page d'accueil de la commission d'études, et l'accès est réservé aux Membres de l'UIT</w:t>
      </w:r>
      <w:r w:rsidRPr="00F56CD9">
        <w:noBreakHyphen/>
        <w:t xml:space="preserve">T disposant d'un </w:t>
      </w:r>
      <w:hyperlink r:id="rId27" w:history="1">
        <w:r w:rsidRPr="00F56CD9">
          <w:rPr>
            <w:color w:val="0000FF"/>
            <w:u w:val="single"/>
          </w:rPr>
          <w:t>compte utilisateur UIT</w:t>
        </w:r>
      </w:hyperlink>
      <w:r w:rsidRPr="00F56CD9">
        <w:t xml:space="preserve"> avec accès TIES.</w:t>
      </w:r>
    </w:p>
    <w:p w14:paraId="36B09A81" w14:textId="77777777" w:rsidR="0030407F" w:rsidRPr="00F56CD9" w:rsidRDefault="0030407F" w:rsidP="004E4D84">
      <w:r w:rsidRPr="00F56CD9">
        <w:rPr>
          <w:b/>
          <w:bCs/>
        </w:rPr>
        <w:t>LANGUE DE TRAVAIL</w:t>
      </w:r>
      <w:r w:rsidRPr="00F56CD9">
        <w:t>: La réunion se déroulera intégralement et uniquement en anglais.</w:t>
      </w:r>
    </w:p>
    <w:p w14:paraId="3024104B" w14:textId="15DEEF8C" w:rsidR="0030407F" w:rsidRPr="00F56CD9" w:rsidRDefault="0030407F" w:rsidP="004E4D84">
      <w:r w:rsidRPr="00F56CD9">
        <w:rPr>
          <w:b/>
          <w:bCs/>
        </w:rPr>
        <w:t>PARTICIPATION INTERACTIVE À DISTANCE</w:t>
      </w:r>
      <w:r w:rsidRPr="00F56CD9">
        <w:t xml:space="preserve">: L'outil </w:t>
      </w:r>
      <w:hyperlink r:id="rId28" w:tgtFrame="_blank" w:history="1">
        <w:r w:rsidRPr="00F56CD9">
          <w:rPr>
            <w:color w:val="0000FF"/>
            <w:u w:val="single"/>
          </w:rPr>
          <w:t>MyMeetings</w:t>
        </w:r>
      </w:hyperlink>
      <w:r w:rsidRPr="00F56CD9">
        <w:t xml:space="preserve"> sera utilisé pour assurer la participation à distance à toutes les séances. Les délégués doivent s'inscrire pour participer à la réunion, et s'identifier et indiquer l'entité qu'ils représentent au moment de prendre la parole. Les services de participation à distance sont assurés au mieux. </w:t>
      </w:r>
      <w:r w:rsidR="00D669D1" w:rsidRPr="00F56CD9">
        <w:t>L</w:t>
      </w:r>
      <w:r w:rsidRPr="00F56CD9">
        <w:t xml:space="preserve">a réunion ne </w:t>
      </w:r>
      <w:r w:rsidR="00D669D1" w:rsidRPr="00F56CD9">
        <w:t xml:space="preserve">devrait </w:t>
      </w:r>
      <w:r w:rsidRPr="00F56CD9">
        <w:t xml:space="preserve">pas </w:t>
      </w:r>
      <w:r w:rsidR="00D669D1" w:rsidRPr="00F56CD9">
        <w:t xml:space="preserve">être </w:t>
      </w:r>
      <w:r w:rsidRPr="00F56CD9">
        <w:t>retardée ou interrompue parce qu'un participant à distance ne parvient pas à se connecter, à écouter les autres participants ou à se faire entendre. Si les propos d'un participant à distance sont difficilement audibles en raison de la qualité du son jugée insuffisante, le Président pourra interrompre ce participant et renoncer à lui donner la parole tant qu'il n'aura pas été indiqué que le problème a été résolu. L'outil de discussion à disposition fait partie intégrante de la réunion; son utilisation est encouragée pour faciliter la gestion efficace du temps au cours des séances.</w:t>
      </w:r>
    </w:p>
    <w:p w14:paraId="62668825" w14:textId="77777777" w:rsidR="0030407F" w:rsidRPr="00F56CD9" w:rsidRDefault="0030407F" w:rsidP="004E4D84">
      <w:pPr>
        <w:spacing w:before="240"/>
        <w:jc w:val="center"/>
        <w:rPr>
          <w:b/>
        </w:rPr>
      </w:pPr>
      <w:r w:rsidRPr="00F56CD9">
        <w:rPr>
          <w:b/>
        </w:rPr>
        <w:t>INSCRIPTION, NOUVEAUX DÉLÉGUÉS, BOURSES ET DEMANDES DE VISAS</w:t>
      </w:r>
    </w:p>
    <w:p w14:paraId="1281E2DD" w14:textId="4E8B9E21" w:rsidR="0030407F" w:rsidRPr="00F56CD9" w:rsidRDefault="0030407F" w:rsidP="004E4D84">
      <w:pPr>
        <w:spacing w:before="240"/>
      </w:pPr>
      <w:r w:rsidRPr="00F56CD9">
        <w:rPr>
          <w:b/>
        </w:rPr>
        <w:t>INSCRIPTION</w:t>
      </w:r>
      <w:r w:rsidRPr="00F56CD9">
        <w:t xml:space="preserve">: L'inscription est obligatoire et doit se faire en ligne depuis la page d'accueil de la commission d'études </w:t>
      </w:r>
      <w:r w:rsidRPr="00F56CD9">
        <w:rPr>
          <w:b/>
          <w:bCs/>
        </w:rPr>
        <w:t>au moins un mois avant le début de la réunion</w:t>
      </w:r>
      <w:r w:rsidRPr="00F56CD9">
        <w:t xml:space="preserve">. Comme indiqué dans la </w:t>
      </w:r>
      <w:hyperlink r:id="rId29" w:history="1">
        <w:r w:rsidRPr="00F56CD9">
          <w:rPr>
            <w:color w:val="0000FF"/>
            <w:u w:val="single"/>
          </w:rPr>
          <w:t>Circulaire TSB 68</w:t>
        </w:r>
      </w:hyperlink>
      <w:r w:rsidRPr="00F56CD9">
        <w:t xml:space="preserve">, dans le cadre du système d'inscription de l'UIT-T, le coordonnateur responsable doit approuver les demandes d'inscription; la </w:t>
      </w:r>
      <w:hyperlink r:id="rId30" w:history="1">
        <w:r w:rsidRPr="00F56CD9">
          <w:rPr>
            <w:color w:val="0000FF"/>
            <w:u w:val="single"/>
          </w:rPr>
          <w:t>Circulaire TSB 118</w:t>
        </w:r>
      </w:hyperlink>
      <w:r w:rsidRPr="00F56CD9">
        <w:t xml:space="preserve"> indique comment mettre en place l'approbation automatique de ces demandes. Les membres sont invités à inclure des femmes dans leurs délégations chaque fois que cela est possible.</w:t>
      </w:r>
    </w:p>
    <w:p w14:paraId="1BE8EF96" w14:textId="501E982A" w:rsidR="0030407F" w:rsidRPr="00F56CD9" w:rsidRDefault="0030407F" w:rsidP="004E4D84">
      <w:r w:rsidRPr="00F56CD9">
        <w:t xml:space="preserve">L'inscription est obligatoire et doit se faire au moyen du formulaire d'inscription en ligne disponible sur la </w:t>
      </w:r>
      <w:hyperlink r:id="rId31" w:history="1">
        <w:r w:rsidRPr="00F56CD9">
          <w:rPr>
            <w:color w:val="0000FF"/>
            <w:u w:val="single"/>
          </w:rPr>
          <w:t>page d'accueil de la commission d'études</w:t>
        </w:r>
      </w:hyperlink>
      <w:r w:rsidRPr="00F56CD9">
        <w:t>. Les délégués qui ne se seront pas inscrits ne pourront pas accéder à l'</w:t>
      </w:r>
      <w:hyperlink r:id="rId32" w:history="1">
        <w:r w:rsidRPr="00F56CD9">
          <w:rPr>
            <w:color w:val="0000FF"/>
            <w:u w:val="single"/>
          </w:rPr>
          <w:t>outil de participation à distance MyMeetings</w:t>
        </w:r>
      </w:hyperlink>
      <w:r w:rsidRPr="00F56CD9">
        <w:t>.</w:t>
      </w:r>
    </w:p>
    <w:p w14:paraId="6348B867" w14:textId="013271D1" w:rsidR="0030407F" w:rsidRPr="00F56CD9" w:rsidRDefault="0030407F" w:rsidP="004E4D84">
      <w:r w:rsidRPr="00F56CD9">
        <w:rPr>
          <w:b/>
        </w:rPr>
        <w:t>NOUVEAUX DÉLÉGUÉS, BOURSES ET DEMANDE DE VISA</w:t>
      </w:r>
      <w:r w:rsidRPr="00F56CD9">
        <w:t>: Étant donné que les réunions virtuelles n'exigent aucun déplacement, aucune bourse ne sera accordée et les demandes de visa n'ont pas lieu d'être. Des séances de présentation seront tenues à l'intention des nouveaux délégués si cela est jugé opportun par le président de la commission d'études.</w:t>
      </w:r>
    </w:p>
    <w:p w14:paraId="77D728BF" w14:textId="1D32AFF3" w:rsidR="0030407F" w:rsidRPr="00F56CD9" w:rsidRDefault="0030407F" w:rsidP="004E4D84">
      <w:pPr>
        <w:tabs>
          <w:tab w:val="clear" w:pos="794"/>
          <w:tab w:val="clear" w:pos="1191"/>
          <w:tab w:val="clear" w:pos="1588"/>
          <w:tab w:val="clear" w:pos="1985"/>
        </w:tabs>
        <w:overflowPunct/>
        <w:autoSpaceDE/>
        <w:autoSpaceDN/>
        <w:adjustRightInd/>
        <w:spacing w:before="0"/>
        <w:textAlignment w:val="auto"/>
        <w:rPr>
          <w:rFonts w:asciiTheme="minorHAnsi" w:hAnsiTheme="minorHAnsi"/>
          <w:b/>
          <w:sz w:val="28"/>
        </w:rPr>
      </w:pPr>
      <w:bookmarkStart w:id="6" w:name="lt_pId103"/>
      <w:r w:rsidRPr="00F56CD9">
        <w:br w:type="page"/>
      </w:r>
    </w:p>
    <w:bookmarkEnd w:id="6"/>
    <w:p w14:paraId="28492EE9" w14:textId="77777777" w:rsidR="00D42A22" w:rsidRPr="0049404F" w:rsidRDefault="00D42A22" w:rsidP="00D42A22">
      <w:pPr>
        <w:pStyle w:val="AnnexNo"/>
        <w:rPr>
          <w:b/>
          <w:lang w:val="en-GB"/>
        </w:rPr>
      </w:pPr>
      <w:r w:rsidRPr="0049404F">
        <w:rPr>
          <w:b/>
          <w:lang w:val="en-GB"/>
        </w:rPr>
        <w:lastRenderedPageBreak/>
        <w:t>Annex B</w:t>
      </w:r>
      <w:r w:rsidRPr="0049404F">
        <w:rPr>
          <w:b/>
          <w:lang w:val="en-GB"/>
        </w:rPr>
        <w:br/>
        <w:t>Draft agenda of SG9 meeting (e-meeting, 15-24 November 2021)</w:t>
      </w:r>
    </w:p>
    <w:tbl>
      <w:tblPr>
        <w:tblW w:w="9855" w:type="dxa"/>
        <w:jc w:val="center"/>
        <w:tblLayout w:type="fixed"/>
        <w:tblLook w:val="04A0" w:firstRow="1" w:lastRow="0" w:firstColumn="1" w:lastColumn="0" w:noHBand="0" w:noVBand="1"/>
      </w:tblPr>
      <w:tblGrid>
        <w:gridCol w:w="369"/>
        <w:gridCol w:w="8953"/>
        <w:gridCol w:w="533"/>
      </w:tblGrid>
      <w:tr w:rsidR="00D42A22" w:rsidRPr="00F56CD9" w14:paraId="607466D2" w14:textId="77777777" w:rsidTr="00817855">
        <w:trPr>
          <w:jc w:val="center"/>
        </w:trPr>
        <w:tc>
          <w:tcPr>
            <w:tcW w:w="369" w:type="dxa"/>
            <w:shd w:val="clear" w:color="auto" w:fill="D6E3BC" w:themeFill="accent3" w:themeFillTint="66"/>
            <w:hideMark/>
          </w:tcPr>
          <w:p w14:paraId="1A995F70" w14:textId="77777777" w:rsidR="00D42A22" w:rsidRPr="00F56CD9" w:rsidRDefault="00D42A22" w:rsidP="00817855">
            <w:pPr>
              <w:rPr>
                <w:b/>
                <w:bCs/>
                <w:sz w:val="20"/>
              </w:rPr>
            </w:pPr>
            <w:r w:rsidRPr="00F56CD9">
              <w:rPr>
                <w:b/>
                <w:bCs/>
                <w:sz w:val="20"/>
              </w:rPr>
              <w:t>#</w:t>
            </w:r>
          </w:p>
        </w:tc>
        <w:tc>
          <w:tcPr>
            <w:tcW w:w="8953" w:type="dxa"/>
            <w:shd w:val="clear" w:color="auto" w:fill="D6E3BC" w:themeFill="accent3" w:themeFillTint="66"/>
            <w:vAlign w:val="bottom"/>
            <w:hideMark/>
          </w:tcPr>
          <w:p w14:paraId="08EF0769" w14:textId="77777777" w:rsidR="00D42A22" w:rsidRPr="00F56CD9" w:rsidRDefault="00D42A22" w:rsidP="00817855">
            <w:pPr>
              <w:rPr>
                <w:b/>
                <w:bCs/>
                <w:sz w:val="20"/>
              </w:rPr>
            </w:pPr>
            <w:r w:rsidRPr="00F56CD9">
              <w:rPr>
                <w:b/>
                <w:bCs/>
                <w:sz w:val="20"/>
              </w:rPr>
              <w:t>Agenda items</w:t>
            </w:r>
          </w:p>
        </w:tc>
        <w:tc>
          <w:tcPr>
            <w:tcW w:w="533" w:type="dxa"/>
            <w:shd w:val="clear" w:color="auto" w:fill="D6E3BC" w:themeFill="accent3" w:themeFillTint="66"/>
          </w:tcPr>
          <w:p w14:paraId="54FBF1B4" w14:textId="77777777" w:rsidR="00D42A22" w:rsidRPr="00F56CD9" w:rsidRDefault="00D42A22" w:rsidP="00817855">
            <w:pPr>
              <w:tabs>
                <w:tab w:val="clear" w:pos="794"/>
                <w:tab w:val="clear" w:pos="1191"/>
              </w:tabs>
              <w:rPr>
                <w:b/>
                <w:bCs/>
                <w:sz w:val="20"/>
              </w:rPr>
            </w:pPr>
          </w:p>
        </w:tc>
      </w:tr>
      <w:tr w:rsidR="00D42A22" w:rsidRPr="00B32F8B" w14:paraId="6F13F748" w14:textId="77777777" w:rsidTr="00817855">
        <w:trPr>
          <w:jc w:val="center"/>
        </w:trPr>
        <w:tc>
          <w:tcPr>
            <w:tcW w:w="369" w:type="dxa"/>
          </w:tcPr>
          <w:p w14:paraId="6C997DB9" w14:textId="77777777" w:rsidR="00D42A22" w:rsidRPr="00F56CD9" w:rsidRDefault="00D42A22" w:rsidP="00D42A22">
            <w:pPr>
              <w:numPr>
                <w:ilvl w:val="0"/>
                <w:numId w:val="10"/>
              </w:numPr>
              <w:overflowPunct/>
              <w:autoSpaceDE/>
              <w:autoSpaceDN/>
              <w:adjustRightInd/>
              <w:ind w:left="357" w:hanging="357"/>
              <w:textAlignment w:val="auto"/>
              <w:rPr>
                <w:sz w:val="20"/>
              </w:rPr>
            </w:pPr>
          </w:p>
        </w:tc>
        <w:tc>
          <w:tcPr>
            <w:tcW w:w="8953" w:type="dxa"/>
            <w:vAlign w:val="bottom"/>
            <w:hideMark/>
          </w:tcPr>
          <w:p w14:paraId="57791093" w14:textId="77777777" w:rsidR="00D42A22" w:rsidRPr="00F56CD9" w:rsidRDefault="00D42A22" w:rsidP="00817855">
            <w:pPr>
              <w:ind w:left="675" w:hanging="675"/>
              <w:rPr>
                <w:sz w:val="20"/>
              </w:rPr>
            </w:pPr>
            <w:proofErr w:type="spellStart"/>
            <w:r w:rsidRPr="00F56CD9">
              <w:rPr>
                <w:sz w:val="20"/>
              </w:rPr>
              <w:t>Opening</w:t>
            </w:r>
            <w:proofErr w:type="spellEnd"/>
            <w:r w:rsidRPr="00F56CD9">
              <w:rPr>
                <w:sz w:val="20"/>
              </w:rPr>
              <w:t xml:space="preserve"> of the SG9 meeting</w:t>
            </w:r>
          </w:p>
          <w:p w14:paraId="5A7DC6AB" w14:textId="77777777" w:rsidR="00D42A22" w:rsidRPr="0049404F" w:rsidRDefault="00D42A22" w:rsidP="00D42A22">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lang w:val="en-GB"/>
              </w:rPr>
            </w:pPr>
            <w:r w:rsidRPr="0049404F">
              <w:rPr>
                <w:rFonts w:cstheme="majorBidi"/>
                <w:sz w:val="20"/>
                <w:lang w:val="en-GB"/>
              </w:rPr>
              <w:t xml:space="preserve">Remote participation guide for SG9 meeting. </w:t>
            </w:r>
            <w:proofErr w:type="gramStart"/>
            <w:r w:rsidRPr="0049404F">
              <w:rPr>
                <w:rFonts w:cstheme="majorBidi"/>
                <w:sz w:val="20"/>
                <w:lang w:val="en-GB"/>
              </w:rPr>
              <w:t>Similarly</w:t>
            </w:r>
            <w:proofErr w:type="gramEnd"/>
            <w:r w:rsidRPr="0049404F">
              <w:rPr>
                <w:rFonts w:cstheme="majorBidi"/>
                <w:sz w:val="20"/>
                <w:lang w:val="en-GB"/>
              </w:rPr>
              <w:t xml:space="preserve"> to the previous fully virtual SG9 meeting (April 2020), </w:t>
            </w:r>
            <w:r w:rsidRPr="0049404F">
              <w:rPr>
                <w:sz w:val="20"/>
                <w:lang w:val="en-GB"/>
              </w:rPr>
              <w:t>SG9 is requested to agree that remote participants are allowed to express their views in decision-making sessions, such as SG9 plenaries, due to “force majeure” of COVID-19</w:t>
            </w:r>
          </w:p>
          <w:p w14:paraId="263B8436" w14:textId="77777777" w:rsidR="00D42A22" w:rsidRPr="00F56CD9" w:rsidRDefault="00D42A22" w:rsidP="00D42A22">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0"/>
                <w:lang w:eastAsia="ja-JP"/>
              </w:rPr>
            </w:pPr>
            <w:proofErr w:type="spellStart"/>
            <w:r w:rsidRPr="00F56CD9">
              <w:rPr>
                <w:rFonts w:cstheme="majorBidi"/>
                <w:sz w:val="20"/>
                <w:lang w:eastAsia="ja-JP"/>
              </w:rPr>
              <w:t>Approval</w:t>
            </w:r>
            <w:proofErr w:type="spellEnd"/>
            <w:r w:rsidRPr="00F56CD9">
              <w:rPr>
                <w:rFonts w:cstheme="majorBidi"/>
                <w:sz w:val="20"/>
                <w:lang w:eastAsia="ja-JP"/>
              </w:rPr>
              <w:t xml:space="preserve"> of the agenda</w:t>
            </w:r>
          </w:p>
          <w:p w14:paraId="544BC948" w14:textId="77777777" w:rsidR="00D42A22" w:rsidRPr="0049404F" w:rsidRDefault="00D42A22" w:rsidP="00D42A22">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0"/>
                <w:lang w:val="en-GB" w:eastAsia="ja-JP"/>
              </w:rPr>
            </w:pPr>
            <w:r w:rsidRPr="0049404F">
              <w:rPr>
                <w:rFonts w:cstheme="majorBidi"/>
                <w:sz w:val="20"/>
                <w:lang w:val="en-GB" w:eastAsia="ja-JP"/>
              </w:rPr>
              <w:t>Approval of the previous SG9 Reports</w:t>
            </w:r>
          </w:p>
          <w:p w14:paraId="7A75BBCD" w14:textId="77777777" w:rsidR="00D42A22" w:rsidRPr="0049404F" w:rsidRDefault="00D42A22" w:rsidP="00D42A22">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0"/>
                <w:lang w:val="en-GB" w:eastAsia="ja-JP"/>
              </w:rPr>
            </w:pPr>
            <w:r w:rsidRPr="0049404F">
              <w:rPr>
                <w:rFonts w:cstheme="majorBidi"/>
                <w:sz w:val="20"/>
                <w:lang w:val="en-GB" w:eastAsia="ja-JP"/>
              </w:rPr>
              <w:t>Approval of the meeting time schedule</w:t>
            </w:r>
          </w:p>
          <w:p w14:paraId="11B28FDA" w14:textId="77777777" w:rsidR="00D42A22" w:rsidRPr="00F56CD9" w:rsidRDefault="00D42A22" w:rsidP="00D42A22">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0"/>
                <w:lang w:eastAsia="ja-JP"/>
              </w:rPr>
            </w:pPr>
            <w:r w:rsidRPr="00F56CD9">
              <w:rPr>
                <w:rFonts w:cstheme="majorBidi"/>
                <w:sz w:val="20"/>
                <w:lang w:eastAsia="ja-JP"/>
              </w:rPr>
              <w:t>Document allocation</w:t>
            </w:r>
          </w:p>
          <w:p w14:paraId="0A4552B9" w14:textId="77777777" w:rsidR="00D42A22" w:rsidRPr="00F56CD9" w:rsidRDefault="00D42A22" w:rsidP="00D42A22">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0"/>
                <w:lang w:eastAsia="ja-JP"/>
              </w:rPr>
            </w:pPr>
            <w:proofErr w:type="spellStart"/>
            <w:r w:rsidRPr="00F56CD9">
              <w:rPr>
                <w:rFonts w:cstheme="majorBidi"/>
                <w:sz w:val="20"/>
                <w:lang w:eastAsia="ja-JP"/>
              </w:rPr>
              <w:t>Incoming</w:t>
            </w:r>
            <w:proofErr w:type="spellEnd"/>
            <w:r w:rsidRPr="00F56CD9">
              <w:rPr>
                <w:rFonts w:cstheme="majorBidi"/>
                <w:sz w:val="20"/>
                <w:lang w:eastAsia="ja-JP"/>
              </w:rPr>
              <w:t xml:space="preserve"> liaison </w:t>
            </w:r>
            <w:proofErr w:type="spellStart"/>
            <w:r w:rsidRPr="00F56CD9">
              <w:rPr>
                <w:rFonts w:cstheme="majorBidi"/>
                <w:sz w:val="20"/>
                <w:lang w:eastAsia="ja-JP"/>
              </w:rPr>
              <w:t>statements</w:t>
            </w:r>
            <w:proofErr w:type="spellEnd"/>
          </w:p>
          <w:p w14:paraId="20834359" w14:textId="77777777" w:rsidR="00D42A22" w:rsidRPr="00F56CD9" w:rsidRDefault="00D42A22" w:rsidP="00D42A22">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r w:rsidRPr="00F56CD9">
              <w:rPr>
                <w:rFonts w:cstheme="majorBidi"/>
                <w:sz w:val="20"/>
                <w:lang w:eastAsia="ja-JP"/>
              </w:rPr>
              <w:t xml:space="preserve">Meeting </w:t>
            </w:r>
            <w:proofErr w:type="spellStart"/>
            <w:r w:rsidRPr="00F56CD9">
              <w:rPr>
                <w:rFonts w:cstheme="majorBidi"/>
                <w:sz w:val="20"/>
                <w:lang w:eastAsia="ja-JP"/>
              </w:rPr>
              <w:t>facilities</w:t>
            </w:r>
            <w:proofErr w:type="spellEnd"/>
            <w:r w:rsidRPr="00F56CD9">
              <w:rPr>
                <w:rFonts w:cstheme="majorBidi"/>
                <w:sz w:val="20"/>
                <w:lang w:eastAsia="ja-JP"/>
              </w:rPr>
              <w:t xml:space="preserve"> and </w:t>
            </w:r>
            <w:proofErr w:type="spellStart"/>
            <w:r w:rsidRPr="00F56CD9">
              <w:rPr>
                <w:rFonts w:cstheme="majorBidi"/>
                <w:sz w:val="20"/>
                <w:lang w:eastAsia="ja-JP"/>
              </w:rPr>
              <w:t>useful</w:t>
            </w:r>
            <w:proofErr w:type="spellEnd"/>
            <w:r w:rsidRPr="00F56CD9">
              <w:rPr>
                <w:rFonts w:cstheme="majorBidi"/>
                <w:sz w:val="20"/>
                <w:lang w:eastAsia="ja-JP"/>
              </w:rPr>
              <w:t xml:space="preserve"> information</w:t>
            </w:r>
          </w:p>
          <w:p w14:paraId="66BB7363" w14:textId="77777777" w:rsidR="00D42A22" w:rsidRPr="0049404F" w:rsidRDefault="00D42A22" w:rsidP="00D42A22">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lang w:val="en-GB"/>
              </w:rPr>
            </w:pPr>
            <w:r w:rsidRPr="0049404F">
              <w:rPr>
                <w:rFonts w:cstheme="majorBidi"/>
                <w:sz w:val="20"/>
                <w:lang w:val="en-GB" w:eastAsia="ja-JP"/>
              </w:rPr>
              <w:t>Newcomers’ training and welcome pack</w:t>
            </w:r>
          </w:p>
        </w:tc>
        <w:tc>
          <w:tcPr>
            <w:tcW w:w="533" w:type="dxa"/>
          </w:tcPr>
          <w:p w14:paraId="404696CC" w14:textId="77777777" w:rsidR="00D42A22" w:rsidRPr="0049404F" w:rsidRDefault="00D42A22" w:rsidP="00817855">
            <w:pPr>
              <w:rPr>
                <w:sz w:val="20"/>
                <w:lang w:val="en-GB"/>
              </w:rPr>
            </w:pPr>
          </w:p>
        </w:tc>
      </w:tr>
      <w:tr w:rsidR="00D42A22" w:rsidRPr="00B32F8B" w14:paraId="4E24EE35" w14:textId="77777777" w:rsidTr="00817855">
        <w:trPr>
          <w:jc w:val="center"/>
        </w:trPr>
        <w:tc>
          <w:tcPr>
            <w:tcW w:w="369" w:type="dxa"/>
          </w:tcPr>
          <w:p w14:paraId="6C0289ED" w14:textId="77777777" w:rsidR="00D42A22" w:rsidRPr="0049404F" w:rsidRDefault="00D42A22" w:rsidP="00D42A22">
            <w:pPr>
              <w:numPr>
                <w:ilvl w:val="0"/>
                <w:numId w:val="10"/>
              </w:numPr>
              <w:overflowPunct/>
              <w:autoSpaceDE/>
              <w:autoSpaceDN/>
              <w:adjustRightInd/>
              <w:ind w:left="357" w:hanging="357"/>
              <w:textAlignment w:val="auto"/>
              <w:rPr>
                <w:sz w:val="20"/>
                <w:lang w:val="en-GB"/>
              </w:rPr>
            </w:pPr>
          </w:p>
        </w:tc>
        <w:tc>
          <w:tcPr>
            <w:tcW w:w="8953" w:type="dxa"/>
            <w:vAlign w:val="bottom"/>
            <w:hideMark/>
          </w:tcPr>
          <w:p w14:paraId="38724435" w14:textId="77777777" w:rsidR="00D42A22" w:rsidRPr="00F56CD9" w:rsidRDefault="00D42A22" w:rsidP="00D42A22">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0"/>
              </w:rPr>
            </w:pPr>
            <w:r w:rsidRPr="00F56CD9">
              <w:rPr>
                <w:rFonts w:cstheme="majorBidi"/>
                <w:sz w:val="20"/>
                <w:lang w:eastAsia="ja-JP"/>
              </w:rPr>
              <w:t>WTSA-20 updates</w:t>
            </w:r>
            <w:r w:rsidRPr="00F56CD9">
              <w:rPr>
                <w:rFonts w:cstheme="majorBidi"/>
                <w:sz w:val="20"/>
              </w:rPr>
              <w:t xml:space="preserve"> </w:t>
            </w:r>
          </w:p>
          <w:p w14:paraId="12AF6984" w14:textId="77777777" w:rsidR="00D42A22" w:rsidRPr="0049404F" w:rsidRDefault="00D42A22" w:rsidP="00D42A22">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lang w:val="en-GB"/>
              </w:rPr>
            </w:pPr>
            <w:r w:rsidRPr="0049404F">
              <w:rPr>
                <w:rFonts w:cstheme="majorBidi"/>
                <w:sz w:val="20"/>
                <w:lang w:val="en-GB"/>
              </w:rPr>
              <w:t>TSAG results relevant to SG9</w:t>
            </w:r>
          </w:p>
        </w:tc>
        <w:tc>
          <w:tcPr>
            <w:tcW w:w="533" w:type="dxa"/>
          </w:tcPr>
          <w:p w14:paraId="6E6FB2A2" w14:textId="77777777" w:rsidR="00D42A22" w:rsidRPr="0049404F" w:rsidRDefault="00D42A22" w:rsidP="00817855">
            <w:pPr>
              <w:rPr>
                <w:sz w:val="20"/>
                <w:lang w:val="en-GB"/>
              </w:rPr>
            </w:pPr>
          </w:p>
        </w:tc>
      </w:tr>
      <w:tr w:rsidR="00D42A22" w:rsidRPr="00F56CD9" w14:paraId="53E3081B" w14:textId="77777777" w:rsidTr="00817855">
        <w:trPr>
          <w:jc w:val="center"/>
        </w:trPr>
        <w:tc>
          <w:tcPr>
            <w:tcW w:w="369" w:type="dxa"/>
          </w:tcPr>
          <w:p w14:paraId="79D33CBE" w14:textId="77777777" w:rsidR="00D42A22" w:rsidRPr="0049404F" w:rsidRDefault="00D42A22" w:rsidP="00D42A22">
            <w:pPr>
              <w:numPr>
                <w:ilvl w:val="0"/>
                <w:numId w:val="10"/>
              </w:numPr>
              <w:overflowPunct/>
              <w:autoSpaceDE/>
              <w:autoSpaceDN/>
              <w:adjustRightInd/>
              <w:ind w:left="357" w:hanging="357"/>
              <w:textAlignment w:val="auto"/>
              <w:rPr>
                <w:sz w:val="20"/>
                <w:lang w:val="en-GB"/>
              </w:rPr>
            </w:pPr>
          </w:p>
        </w:tc>
        <w:tc>
          <w:tcPr>
            <w:tcW w:w="8953" w:type="dxa"/>
            <w:vAlign w:val="bottom"/>
          </w:tcPr>
          <w:p w14:paraId="37CE4EE4" w14:textId="77777777" w:rsidR="00D42A22" w:rsidRPr="00F56CD9" w:rsidRDefault="00D42A22" w:rsidP="00817855">
            <w:pPr>
              <w:pStyle w:val="TOC1"/>
              <w:spacing w:before="120"/>
              <w:rPr>
                <w:rFonts w:cstheme="majorBidi"/>
                <w:sz w:val="20"/>
              </w:rPr>
            </w:pPr>
            <w:r w:rsidRPr="00F56CD9">
              <w:rPr>
                <w:rFonts w:cstheme="majorBidi"/>
                <w:sz w:val="20"/>
              </w:rPr>
              <w:t xml:space="preserve">SG9 </w:t>
            </w:r>
            <w:proofErr w:type="spellStart"/>
            <w:r w:rsidRPr="00F56CD9">
              <w:rPr>
                <w:rFonts w:cstheme="majorBidi"/>
                <w:sz w:val="20"/>
              </w:rPr>
              <w:t>organization</w:t>
            </w:r>
            <w:proofErr w:type="spellEnd"/>
          </w:p>
          <w:p w14:paraId="00B56310" w14:textId="77777777" w:rsidR="00D42A22" w:rsidRPr="00F56CD9" w:rsidRDefault="00D42A22" w:rsidP="00D42A22">
            <w:pPr>
              <w:numPr>
                <w:ilvl w:val="1"/>
                <w:numId w:val="10"/>
              </w:numPr>
              <w:tabs>
                <w:tab w:val="clear" w:pos="720"/>
                <w:tab w:val="clear" w:pos="794"/>
                <w:tab w:val="clear" w:pos="1191"/>
                <w:tab w:val="clear" w:pos="1588"/>
                <w:tab w:val="clear" w:pos="1985"/>
              </w:tabs>
              <w:overflowPunct/>
              <w:autoSpaceDE/>
              <w:autoSpaceDN/>
              <w:adjustRightInd/>
              <w:spacing w:before="0"/>
              <w:ind w:left="493" w:hanging="493"/>
              <w:contextualSpacing/>
              <w:textAlignment w:val="auto"/>
              <w:rPr>
                <w:rFonts w:cstheme="majorBidi"/>
                <w:sz w:val="20"/>
                <w:lang w:eastAsia="ja-JP"/>
              </w:rPr>
            </w:pPr>
            <w:r w:rsidRPr="00F56CD9">
              <w:rPr>
                <w:rFonts w:cstheme="majorBidi"/>
                <w:sz w:val="20"/>
                <w:lang w:eastAsia="ja-JP"/>
              </w:rPr>
              <w:t>SG9 Management team</w:t>
            </w:r>
          </w:p>
          <w:p w14:paraId="49A6154F" w14:textId="77777777" w:rsidR="00D42A22" w:rsidRPr="0049404F" w:rsidRDefault="00D42A22" w:rsidP="00D42A22">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0"/>
                <w:lang w:val="en-GB" w:eastAsia="ja-JP"/>
              </w:rPr>
            </w:pPr>
            <w:r w:rsidRPr="0049404F">
              <w:rPr>
                <w:rFonts w:cstheme="majorBidi"/>
                <w:sz w:val="20"/>
                <w:lang w:val="en-GB" w:eastAsia="ja-JP"/>
              </w:rPr>
              <w:t>Working Party structure and its Management</w:t>
            </w:r>
          </w:p>
          <w:p w14:paraId="038C4FE5" w14:textId="77777777" w:rsidR="00D42A22" w:rsidRPr="00F56CD9" w:rsidRDefault="00D42A22" w:rsidP="00D42A22">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r w:rsidRPr="00F56CD9">
              <w:rPr>
                <w:rFonts w:cstheme="majorBidi"/>
                <w:sz w:val="20"/>
                <w:lang w:eastAsia="ja-JP"/>
              </w:rPr>
              <w:t>Questions Rapporteurs and Associates</w:t>
            </w:r>
          </w:p>
          <w:p w14:paraId="38E1BB1D" w14:textId="77777777" w:rsidR="00D42A22" w:rsidRPr="00F56CD9" w:rsidRDefault="00D42A22" w:rsidP="00D42A22">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r w:rsidRPr="00F56CD9">
              <w:rPr>
                <w:rFonts w:cstheme="majorBidi"/>
                <w:sz w:val="20"/>
                <w:lang w:eastAsia="ja-JP"/>
              </w:rPr>
              <w:t>Liaison Officers</w:t>
            </w:r>
          </w:p>
        </w:tc>
        <w:tc>
          <w:tcPr>
            <w:tcW w:w="533" w:type="dxa"/>
          </w:tcPr>
          <w:p w14:paraId="46D426D8" w14:textId="77777777" w:rsidR="00D42A22" w:rsidRPr="00F56CD9" w:rsidRDefault="00D42A22" w:rsidP="00817855">
            <w:pPr>
              <w:rPr>
                <w:sz w:val="20"/>
              </w:rPr>
            </w:pPr>
          </w:p>
        </w:tc>
      </w:tr>
      <w:tr w:rsidR="00D42A22" w:rsidRPr="00B32F8B" w14:paraId="6CAA6F0C" w14:textId="77777777" w:rsidTr="00817855">
        <w:trPr>
          <w:jc w:val="center"/>
        </w:trPr>
        <w:tc>
          <w:tcPr>
            <w:tcW w:w="369" w:type="dxa"/>
          </w:tcPr>
          <w:p w14:paraId="47BAD344" w14:textId="77777777" w:rsidR="00D42A22" w:rsidRPr="00F56CD9" w:rsidRDefault="00D42A22" w:rsidP="00D42A22">
            <w:pPr>
              <w:numPr>
                <w:ilvl w:val="0"/>
                <w:numId w:val="10"/>
              </w:numPr>
              <w:overflowPunct/>
              <w:autoSpaceDE/>
              <w:autoSpaceDN/>
              <w:adjustRightInd/>
              <w:ind w:left="357" w:hanging="357"/>
              <w:textAlignment w:val="auto"/>
              <w:rPr>
                <w:sz w:val="20"/>
              </w:rPr>
            </w:pPr>
          </w:p>
        </w:tc>
        <w:tc>
          <w:tcPr>
            <w:tcW w:w="8953" w:type="dxa"/>
            <w:vAlign w:val="bottom"/>
          </w:tcPr>
          <w:p w14:paraId="6547C146" w14:textId="77777777" w:rsidR="00D42A22" w:rsidRPr="0049404F" w:rsidRDefault="00D42A22" w:rsidP="00817855">
            <w:pPr>
              <w:tabs>
                <w:tab w:val="clear" w:pos="794"/>
                <w:tab w:val="left" w:pos="674"/>
              </w:tabs>
              <w:rPr>
                <w:sz w:val="20"/>
                <w:lang w:val="en-GB"/>
              </w:rPr>
            </w:pPr>
            <w:r w:rsidRPr="0049404F">
              <w:rPr>
                <w:sz w:val="20"/>
                <w:lang w:val="en-GB"/>
              </w:rPr>
              <w:t>Feedback on interim activities since the last meeting</w:t>
            </w:r>
          </w:p>
        </w:tc>
        <w:tc>
          <w:tcPr>
            <w:tcW w:w="533" w:type="dxa"/>
          </w:tcPr>
          <w:p w14:paraId="0CCE9803" w14:textId="77777777" w:rsidR="00D42A22" w:rsidRPr="0049404F" w:rsidRDefault="00D42A22" w:rsidP="00817855">
            <w:pPr>
              <w:rPr>
                <w:sz w:val="20"/>
                <w:lang w:val="en-GB"/>
              </w:rPr>
            </w:pPr>
          </w:p>
        </w:tc>
      </w:tr>
      <w:tr w:rsidR="00D42A22" w:rsidRPr="00B32F8B" w14:paraId="24DDC30A" w14:textId="77777777" w:rsidTr="00817855">
        <w:trPr>
          <w:jc w:val="center"/>
        </w:trPr>
        <w:tc>
          <w:tcPr>
            <w:tcW w:w="369" w:type="dxa"/>
          </w:tcPr>
          <w:p w14:paraId="617315E5" w14:textId="77777777" w:rsidR="00D42A22" w:rsidRPr="0049404F" w:rsidRDefault="00D42A22" w:rsidP="00D42A22">
            <w:pPr>
              <w:numPr>
                <w:ilvl w:val="0"/>
                <w:numId w:val="10"/>
              </w:numPr>
              <w:overflowPunct/>
              <w:autoSpaceDE/>
              <w:autoSpaceDN/>
              <w:adjustRightInd/>
              <w:ind w:left="357" w:hanging="357"/>
              <w:textAlignment w:val="auto"/>
              <w:rPr>
                <w:sz w:val="20"/>
                <w:lang w:val="en-GB"/>
              </w:rPr>
            </w:pPr>
          </w:p>
        </w:tc>
        <w:tc>
          <w:tcPr>
            <w:tcW w:w="8953" w:type="dxa"/>
            <w:vAlign w:val="bottom"/>
          </w:tcPr>
          <w:p w14:paraId="171BD9D2" w14:textId="77777777" w:rsidR="00D42A22" w:rsidRPr="0049404F" w:rsidRDefault="00D42A22" w:rsidP="00817855">
            <w:pPr>
              <w:pStyle w:val="TOC1"/>
              <w:spacing w:before="120"/>
              <w:rPr>
                <w:rFonts w:cstheme="majorBidi"/>
                <w:sz w:val="20"/>
                <w:lang w:val="en-GB"/>
              </w:rPr>
            </w:pPr>
            <w:r w:rsidRPr="0049404F">
              <w:rPr>
                <w:sz w:val="20"/>
                <w:lang w:val="en-GB"/>
              </w:rPr>
              <w:t>Contributions for the opening Plenary</w:t>
            </w:r>
          </w:p>
        </w:tc>
        <w:tc>
          <w:tcPr>
            <w:tcW w:w="533" w:type="dxa"/>
          </w:tcPr>
          <w:p w14:paraId="228008C9" w14:textId="77777777" w:rsidR="00D42A22" w:rsidRPr="0049404F" w:rsidRDefault="00D42A22" w:rsidP="00817855">
            <w:pPr>
              <w:rPr>
                <w:sz w:val="20"/>
                <w:lang w:val="en-GB"/>
              </w:rPr>
            </w:pPr>
          </w:p>
        </w:tc>
      </w:tr>
      <w:tr w:rsidR="00D42A22" w:rsidRPr="00B32F8B" w14:paraId="5A629172" w14:textId="77777777" w:rsidTr="00817855">
        <w:trPr>
          <w:jc w:val="center"/>
        </w:trPr>
        <w:tc>
          <w:tcPr>
            <w:tcW w:w="369" w:type="dxa"/>
          </w:tcPr>
          <w:p w14:paraId="6A901D10" w14:textId="77777777" w:rsidR="00D42A22" w:rsidRPr="0049404F" w:rsidRDefault="00D42A22" w:rsidP="00D42A22">
            <w:pPr>
              <w:numPr>
                <w:ilvl w:val="0"/>
                <w:numId w:val="10"/>
              </w:numPr>
              <w:overflowPunct/>
              <w:autoSpaceDE/>
              <w:autoSpaceDN/>
              <w:adjustRightInd/>
              <w:ind w:left="357" w:hanging="357"/>
              <w:textAlignment w:val="auto"/>
              <w:rPr>
                <w:sz w:val="20"/>
                <w:lang w:val="en-GB"/>
              </w:rPr>
            </w:pPr>
          </w:p>
        </w:tc>
        <w:tc>
          <w:tcPr>
            <w:tcW w:w="8953" w:type="dxa"/>
            <w:vAlign w:val="bottom"/>
          </w:tcPr>
          <w:p w14:paraId="35B7E520" w14:textId="77777777" w:rsidR="00D42A22" w:rsidRPr="0049404F" w:rsidRDefault="00D42A22" w:rsidP="00817855">
            <w:pPr>
              <w:tabs>
                <w:tab w:val="clear" w:pos="794"/>
                <w:tab w:val="left" w:pos="674"/>
              </w:tabs>
              <w:ind w:left="674" w:hanging="674"/>
              <w:rPr>
                <w:sz w:val="20"/>
                <w:lang w:val="en-GB"/>
              </w:rPr>
            </w:pPr>
            <w:r w:rsidRPr="0049404F">
              <w:rPr>
                <w:sz w:val="20"/>
                <w:lang w:val="en-GB"/>
              </w:rPr>
              <w:t xml:space="preserve">Report and </w:t>
            </w:r>
            <w:r w:rsidRPr="0049404F">
              <w:rPr>
                <w:rFonts w:cstheme="majorBidi"/>
                <w:sz w:val="20"/>
                <w:lang w:val="en-GB"/>
              </w:rPr>
              <w:t>liaison statements</w:t>
            </w:r>
            <w:r w:rsidRPr="0049404F">
              <w:rPr>
                <w:sz w:val="20"/>
                <w:lang w:val="en-GB"/>
              </w:rPr>
              <w:t xml:space="preserve"> from other Groups/Workshops</w:t>
            </w:r>
          </w:p>
        </w:tc>
        <w:tc>
          <w:tcPr>
            <w:tcW w:w="533" w:type="dxa"/>
          </w:tcPr>
          <w:p w14:paraId="6ADDCF32" w14:textId="77777777" w:rsidR="00D42A22" w:rsidRPr="0049404F" w:rsidRDefault="00D42A22" w:rsidP="00817855">
            <w:pPr>
              <w:rPr>
                <w:sz w:val="20"/>
                <w:lang w:val="en-GB"/>
              </w:rPr>
            </w:pPr>
          </w:p>
        </w:tc>
      </w:tr>
      <w:tr w:rsidR="00D42A22" w:rsidRPr="00B32F8B" w14:paraId="46A9DB73" w14:textId="77777777" w:rsidTr="00817855">
        <w:trPr>
          <w:jc w:val="center"/>
        </w:trPr>
        <w:tc>
          <w:tcPr>
            <w:tcW w:w="369" w:type="dxa"/>
          </w:tcPr>
          <w:p w14:paraId="1272ABFE" w14:textId="77777777" w:rsidR="00D42A22" w:rsidRPr="0049404F" w:rsidRDefault="00D42A22" w:rsidP="00D42A22">
            <w:pPr>
              <w:numPr>
                <w:ilvl w:val="0"/>
                <w:numId w:val="10"/>
              </w:numPr>
              <w:overflowPunct/>
              <w:autoSpaceDE/>
              <w:autoSpaceDN/>
              <w:adjustRightInd/>
              <w:ind w:left="357" w:hanging="357"/>
              <w:textAlignment w:val="auto"/>
              <w:rPr>
                <w:sz w:val="20"/>
                <w:lang w:val="en-GB"/>
              </w:rPr>
            </w:pPr>
          </w:p>
        </w:tc>
        <w:tc>
          <w:tcPr>
            <w:tcW w:w="8953" w:type="dxa"/>
            <w:vAlign w:val="bottom"/>
          </w:tcPr>
          <w:p w14:paraId="543CE020" w14:textId="77777777" w:rsidR="00D42A22" w:rsidRPr="0049404F" w:rsidRDefault="00D42A22" w:rsidP="00817855">
            <w:pPr>
              <w:tabs>
                <w:tab w:val="clear" w:pos="794"/>
                <w:tab w:val="left" w:pos="674"/>
              </w:tabs>
              <w:ind w:left="674" w:hanging="674"/>
              <w:rPr>
                <w:sz w:val="20"/>
                <w:lang w:val="en-GB"/>
              </w:rPr>
            </w:pPr>
            <w:r w:rsidRPr="0049404F">
              <w:rPr>
                <w:rFonts w:cstheme="majorBidi"/>
                <w:sz w:val="20"/>
                <w:lang w:val="en-GB"/>
              </w:rPr>
              <w:t>Promotion of SG9 work, workshops organization</w:t>
            </w:r>
          </w:p>
        </w:tc>
        <w:tc>
          <w:tcPr>
            <w:tcW w:w="533" w:type="dxa"/>
          </w:tcPr>
          <w:p w14:paraId="3E6F15F3" w14:textId="77777777" w:rsidR="00D42A22" w:rsidRPr="0049404F" w:rsidRDefault="00D42A22" w:rsidP="00817855">
            <w:pPr>
              <w:rPr>
                <w:sz w:val="20"/>
                <w:lang w:val="en-GB"/>
              </w:rPr>
            </w:pPr>
          </w:p>
        </w:tc>
      </w:tr>
      <w:tr w:rsidR="00D42A22" w:rsidRPr="00B32F8B" w14:paraId="57EAE797" w14:textId="77777777" w:rsidTr="00817855">
        <w:trPr>
          <w:jc w:val="center"/>
        </w:trPr>
        <w:tc>
          <w:tcPr>
            <w:tcW w:w="369" w:type="dxa"/>
          </w:tcPr>
          <w:p w14:paraId="7D54B240" w14:textId="77777777" w:rsidR="00D42A22" w:rsidRPr="0049404F" w:rsidRDefault="00D42A22" w:rsidP="00D42A22">
            <w:pPr>
              <w:numPr>
                <w:ilvl w:val="0"/>
                <w:numId w:val="10"/>
              </w:numPr>
              <w:overflowPunct/>
              <w:autoSpaceDE/>
              <w:autoSpaceDN/>
              <w:adjustRightInd/>
              <w:ind w:left="357" w:hanging="357"/>
              <w:textAlignment w:val="auto"/>
              <w:rPr>
                <w:sz w:val="20"/>
                <w:lang w:val="en-GB"/>
              </w:rPr>
            </w:pPr>
          </w:p>
        </w:tc>
        <w:tc>
          <w:tcPr>
            <w:tcW w:w="8953" w:type="dxa"/>
            <w:vAlign w:val="bottom"/>
          </w:tcPr>
          <w:p w14:paraId="35473B89" w14:textId="77777777" w:rsidR="00D42A22" w:rsidRPr="0049404F" w:rsidRDefault="00D42A22" w:rsidP="00817855">
            <w:pPr>
              <w:rPr>
                <w:rFonts w:cstheme="majorBidi"/>
                <w:sz w:val="20"/>
                <w:lang w:val="en-GB"/>
              </w:rPr>
            </w:pPr>
            <w:r w:rsidRPr="0049404F">
              <w:rPr>
                <w:sz w:val="20"/>
                <w:lang w:val="en-GB"/>
              </w:rPr>
              <w:t xml:space="preserve">Documents planned for </w:t>
            </w:r>
            <w:r w:rsidRPr="0049404F">
              <w:rPr>
                <w:rFonts w:cstheme="majorBidi"/>
                <w:sz w:val="20"/>
                <w:lang w:val="en-GB" w:eastAsia="ja-JP"/>
              </w:rPr>
              <w:t>Approval/Consent/Determination/Agreement at this meeting</w:t>
            </w:r>
          </w:p>
        </w:tc>
        <w:tc>
          <w:tcPr>
            <w:tcW w:w="533" w:type="dxa"/>
          </w:tcPr>
          <w:p w14:paraId="08C3BB08" w14:textId="77777777" w:rsidR="00D42A22" w:rsidRPr="0049404F" w:rsidRDefault="00D42A22" w:rsidP="00817855">
            <w:pPr>
              <w:rPr>
                <w:sz w:val="20"/>
                <w:lang w:val="en-GB"/>
              </w:rPr>
            </w:pPr>
          </w:p>
        </w:tc>
      </w:tr>
      <w:tr w:rsidR="00D42A22" w:rsidRPr="00F56CD9" w14:paraId="3AD3605F" w14:textId="77777777" w:rsidTr="00817855">
        <w:trPr>
          <w:jc w:val="center"/>
        </w:trPr>
        <w:tc>
          <w:tcPr>
            <w:tcW w:w="369" w:type="dxa"/>
          </w:tcPr>
          <w:p w14:paraId="69C362D8" w14:textId="77777777" w:rsidR="00D42A22" w:rsidRPr="0049404F" w:rsidRDefault="00D42A22" w:rsidP="00D42A22">
            <w:pPr>
              <w:numPr>
                <w:ilvl w:val="0"/>
                <w:numId w:val="10"/>
              </w:numPr>
              <w:overflowPunct/>
              <w:autoSpaceDE/>
              <w:autoSpaceDN/>
              <w:adjustRightInd/>
              <w:ind w:left="357" w:hanging="357"/>
              <w:textAlignment w:val="auto"/>
              <w:rPr>
                <w:sz w:val="20"/>
                <w:lang w:val="en-GB"/>
              </w:rPr>
            </w:pPr>
          </w:p>
        </w:tc>
        <w:tc>
          <w:tcPr>
            <w:tcW w:w="8953" w:type="dxa"/>
            <w:vAlign w:val="bottom"/>
          </w:tcPr>
          <w:p w14:paraId="07B3F441" w14:textId="77777777" w:rsidR="00D42A22" w:rsidRPr="00F56CD9" w:rsidRDefault="00D42A22" w:rsidP="00817855">
            <w:pPr>
              <w:tabs>
                <w:tab w:val="clear" w:pos="794"/>
                <w:tab w:val="left" w:pos="674"/>
              </w:tabs>
              <w:ind w:left="675" w:hanging="675"/>
              <w:rPr>
                <w:sz w:val="20"/>
              </w:rPr>
            </w:pPr>
            <w:r w:rsidRPr="00F56CD9">
              <w:rPr>
                <w:sz w:val="20"/>
              </w:rPr>
              <w:t xml:space="preserve">AOB for </w:t>
            </w:r>
            <w:proofErr w:type="spellStart"/>
            <w:r w:rsidRPr="00F56CD9">
              <w:rPr>
                <w:sz w:val="20"/>
              </w:rPr>
              <w:t>opening</w:t>
            </w:r>
            <w:proofErr w:type="spellEnd"/>
            <w:r w:rsidRPr="00F56CD9">
              <w:rPr>
                <w:sz w:val="20"/>
              </w:rPr>
              <w:t xml:space="preserve"> </w:t>
            </w:r>
            <w:proofErr w:type="spellStart"/>
            <w:r w:rsidRPr="00F56CD9">
              <w:rPr>
                <w:sz w:val="20"/>
              </w:rPr>
              <w:t>Plenary</w:t>
            </w:r>
            <w:proofErr w:type="spellEnd"/>
          </w:p>
        </w:tc>
        <w:tc>
          <w:tcPr>
            <w:tcW w:w="533" w:type="dxa"/>
          </w:tcPr>
          <w:p w14:paraId="1DAE17CA" w14:textId="77777777" w:rsidR="00D42A22" w:rsidRPr="00F56CD9" w:rsidRDefault="00D42A22" w:rsidP="00817855">
            <w:pPr>
              <w:rPr>
                <w:sz w:val="20"/>
              </w:rPr>
            </w:pPr>
          </w:p>
        </w:tc>
      </w:tr>
      <w:tr w:rsidR="00D42A22" w:rsidRPr="00F56CD9" w14:paraId="0A05C7EF" w14:textId="77777777" w:rsidTr="00817855">
        <w:trPr>
          <w:jc w:val="center"/>
        </w:trPr>
        <w:tc>
          <w:tcPr>
            <w:tcW w:w="369" w:type="dxa"/>
          </w:tcPr>
          <w:p w14:paraId="5A24FAFF" w14:textId="77777777" w:rsidR="00D42A22" w:rsidRPr="00F56CD9" w:rsidRDefault="00D42A22" w:rsidP="00D42A22">
            <w:pPr>
              <w:numPr>
                <w:ilvl w:val="0"/>
                <w:numId w:val="10"/>
              </w:numPr>
              <w:overflowPunct/>
              <w:autoSpaceDE/>
              <w:autoSpaceDN/>
              <w:adjustRightInd/>
              <w:ind w:left="357" w:hanging="357"/>
              <w:textAlignment w:val="auto"/>
              <w:rPr>
                <w:sz w:val="20"/>
              </w:rPr>
            </w:pPr>
          </w:p>
        </w:tc>
        <w:tc>
          <w:tcPr>
            <w:tcW w:w="8953" w:type="dxa"/>
            <w:vAlign w:val="bottom"/>
            <w:hideMark/>
          </w:tcPr>
          <w:p w14:paraId="57BDE459" w14:textId="77777777" w:rsidR="00D42A22" w:rsidRPr="00F56CD9" w:rsidRDefault="00D42A22" w:rsidP="00817855">
            <w:pPr>
              <w:tabs>
                <w:tab w:val="clear" w:pos="794"/>
                <w:tab w:val="left" w:pos="674"/>
              </w:tabs>
              <w:ind w:left="675" w:hanging="675"/>
              <w:rPr>
                <w:sz w:val="20"/>
              </w:rPr>
            </w:pPr>
            <w:proofErr w:type="spellStart"/>
            <w:r w:rsidRPr="00F56CD9">
              <w:rPr>
                <w:sz w:val="20"/>
              </w:rPr>
              <w:t>Intellectual</w:t>
            </w:r>
            <w:proofErr w:type="spellEnd"/>
            <w:r w:rsidRPr="00F56CD9">
              <w:rPr>
                <w:sz w:val="20"/>
              </w:rPr>
              <w:t xml:space="preserve"> </w:t>
            </w:r>
            <w:proofErr w:type="spellStart"/>
            <w:r w:rsidRPr="00F56CD9">
              <w:rPr>
                <w:sz w:val="20"/>
              </w:rPr>
              <w:t>Property</w:t>
            </w:r>
            <w:proofErr w:type="spellEnd"/>
            <w:r w:rsidRPr="00F56CD9">
              <w:rPr>
                <w:sz w:val="20"/>
              </w:rPr>
              <w:t xml:space="preserve"> </w:t>
            </w:r>
            <w:proofErr w:type="spellStart"/>
            <w:r w:rsidRPr="00F56CD9">
              <w:rPr>
                <w:sz w:val="20"/>
              </w:rPr>
              <w:t>Rights</w:t>
            </w:r>
            <w:proofErr w:type="spellEnd"/>
            <w:r w:rsidRPr="00F56CD9">
              <w:rPr>
                <w:sz w:val="20"/>
              </w:rPr>
              <w:t xml:space="preserve"> </w:t>
            </w:r>
            <w:proofErr w:type="spellStart"/>
            <w:r w:rsidRPr="00F56CD9">
              <w:rPr>
                <w:sz w:val="20"/>
              </w:rPr>
              <w:t>inquiry</w:t>
            </w:r>
            <w:proofErr w:type="spellEnd"/>
          </w:p>
        </w:tc>
        <w:tc>
          <w:tcPr>
            <w:tcW w:w="533" w:type="dxa"/>
          </w:tcPr>
          <w:p w14:paraId="2AEE10C3" w14:textId="77777777" w:rsidR="00D42A22" w:rsidRPr="00F56CD9" w:rsidRDefault="00D42A22" w:rsidP="00817855">
            <w:pPr>
              <w:rPr>
                <w:sz w:val="20"/>
              </w:rPr>
            </w:pPr>
          </w:p>
        </w:tc>
      </w:tr>
      <w:tr w:rsidR="00D42A22" w:rsidRPr="00F56CD9" w14:paraId="083917EC" w14:textId="77777777" w:rsidTr="00817855">
        <w:trPr>
          <w:jc w:val="center"/>
        </w:trPr>
        <w:tc>
          <w:tcPr>
            <w:tcW w:w="369" w:type="dxa"/>
          </w:tcPr>
          <w:p w14:paraId="1AD3CD0E" w14:textId="77777777" w:rsidR="00D42A22" w:rsidRPr="00F56CD9" w:rsidRDefault="00D42A22" w:rsidP="00D42A22">
            <w:pPr>
              <w:numPr>
                <w:ilvl w:val="0"/>
                <w:numId w:val="10"/>
              </w:numPr>
              <w:overflowPunct/>
              <w:autoSpaceDE/>
              <w:autoSpaceDN/>
              <w:adjustRightInd/>
              <w:ind w:left="357" w:hanging="357"/>
              <w:textAlignment w:val="auto"/>
              <w:rPr>
                <w:sz w:val="20"/>
              </w:rPr>
            </w:pPr>
          </w:p>
        </w:tc>
        <w:tc>
          <w:tcPr>
            <w:tcW w:w="8953" w:type="dxa"/>
            <w:vAlign w:val="bottom"/>
            <w:hideMark/>
          </w:tcPr>
          <w:p w14:paraId="4A6E5286" w14:textId="77777777" w:rsidR="00D42A22" w:rsidRPr="0049404F" w:rsidRDefault="00D42A22" w:rsidP="00817855">
            <w:pPr>
              <w:rPr>
                <w:rFonts w:cstheme="majorBidi"/>
                <w:sz w:val="20"/>
                <w:lang w:val="en-GB" w:eastAsia="ja-JP"/>
              </w:rPr>
            </w:pPr>
            <w:r w:rsidRPr="0049404F">
              <w:rPr>
                <w:rFonts w:cstheme="majorBidi"/>
                <w:sz w:val="20"/>
                <w:lang w:val="en-GB" w:eastAsia="ja-JP"/>
              </w:rPr>
              <w:t>Approval/Consent/Determination of draft Recommendations and agreement of other deliverables</w:t>
            </w:r>
          </w:p>
          <w:p w14:paraId="0560C09D" w14:textId="77777777" w:rsidR="00D42A22" w:rsidRPr="00F56CD9" w:rsidRDefault="00D42A22" w:rsidP="00D42A22">
            <w:pPr>
              <w:numPr>
                <w:ilvl w:val="1"/>
                <w:numId w:val="10"/>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 w:val="20"/>
                <w:lang w:eastAsia="ja-JP"/>
              </w:rPr>
            </w:pPr>
            <w:r w:rsidRPr="00F56CD9">
              <w:rPr>
                <w:rFonts w:cstheme="majorBidi"/>
                <w:sz w:val="20"/>
                <w:lang w:eastAsia="ja-JP"/>
              </w:rPr>
              <w:t>Recommendations</w:t>
            </w:r>
          </w:p>
          <w:p w14:paraId="6BCA0A05" w14:textId="77777777" w:rsidR="00D42A22" w:rsidRPr="00F56CD9" w:rsidRDefault="00D42A22" w:rsidP="00D42A22">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proofErr w:type="spellStart"/>
            <w:r w:rsidRPr="00F56CD9">
              <w:rPr>
                <w:rFonts w:cstheme="majorBidi"/>
                <w:sz w:val="20"/>
                <w:lang w:eastAsia="ja-JP"/>
              </w:rPr>
              <w:t>Supplements</w:t>
            </w:r>
            <w:proofErr w:type="spellEnd"/>
          </w:p>
          <w:p w14:paraId="40EF4A7E" w14:textId="77777777" w:rsidR="00D42A22" w:rsidRPr="00F56CD9" w:rsidRDefault="00D42A22" w:rsidP="00D42A22">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proofErr w:type="spellStart"/>
            <w:r w:rsidRPr="00F56CD9">
              <w:rPr>
                <w:rFonts w:cstheme="majorBidi"/>
                <w:sz w:val="20"/>
                <w:lang w:eastAsia="ja-JP"/>
              </w:rPr>
              <w:t>Technical</w:t>
            </w:r>
            <w:proofErr w:type="spellEnd"/>
            <w:r w:rsidRPr="00F56CD9">
              <w:rPr>
                <w:rFonts w:cstheme="majorBidi"/>
                <w:sz w:val="20"/>
                <w:lang w:eastAsia="ja-JP"/>
              </w:rPr>
              <w:t xml:space="preserve"> Papers and </w:t>
            </w:r>
            <w:proofErr w:type="spellStart"/>
            <w:r w:rsidRPr="00F56CD9">
              <w:rPr>
                <w:rFonts w:cstheme="majorBidi"/>
                <w:sz w:val="20"/>
                <w:lang w:eastAsia="ja-JP"/>
              </w:rPr>
              <w:t>Technical</w:t>
            </w:r>
            <w:proofErr w:type="spellEnd"/>
            <w:r w:rsidRPr="00F56CD9">
              <w:rPr>
                <w:rFonts w:cstheme="majorBidi"/>
                <w:sz w:val="20"/>
                <w:lang w:eastAsia="ja-JP"/>
              </w:rPr>
              <w:t xml:space="preserve"> Reports</w:t>
            </w:r>
          </w:p>
          <w:p w14:paraId="3709942C" w14:textId="77777777" w:rsidR="00D42A22" w:rsidRPr="00F56CD9" w:rsidRDefault="00D42A22" w:rsidP="00D42A22">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proofErr w:type="spellStart"/>
            <w:r w:rsidRPr="00F56CD9">
              <w:rPr>
                <w:rFonts w:cstheme="majorBidi"/>
                <w:sz w:val="20"/>
                <w:lang w:eastAsia="ja-JP"/>
              </w:rPr>
              <w:t>Others</w:t>
            </w:r>
            <w:proofErr w:type="spellEnd"/>
          </w:p>
        </w:tc>
        <w:tc>
          <w:tcPr>
            <w:tcW w:w="533" w:type="dxa"/>
          </w:tcPr>
          <w:p w14:paraId="05863202" w14:textId="77777777" w:rsidR="00D42A22" w:rsidRPr="00F56CD9" w:rsidRDefault="00D42A22" w:rsidP="00817855">
            <w:pPr>
              <w:rPr>
                <w:sz w:val="20"/>
              </w:rPr>
            </w:pPr>
          </w:p>
        </w:tc>
      </w:tr>
      <w:tr w:rsidR="00D42A22" w:rsidRPr="00B32F8B" w14:paraId="462D691E" w14:textId="77777777" w:rsidTr="00817855">
        <w:trPr>
          <w:jc w:val="center"/>
        </w:trPr>
        <w:tc>
          <w:tcPr>
            <w:tcW w:w="369" w:type="dxa"/>
          </w:tcPr>
          <w:p w14:paraId="11577E1F" w14:textId="77777777" w:rsidR="00D42A22" w:rsidRPr="00F56CD9" w:rsidRDefault="00D42A22" w:rsidP="00D42A22">
            <w:pPr>
              <w:numPr>
                <w:ilvl w:val="0"/>
                <w:numId w:val="10"/>
              </w:numPr>
              <w:overflowPunct/>
              <w:autoSpaceDE/>
              <w:autoSpaceDN/>
              <w:adjustRightInd/>
              <w:ind w:left="357" w:hanging="357"/>
              <w:textAlignment w:val="auto"/>
              <w:rPr>
                <w:sz w:val="20"/>
              </w:rPr>
            </w:pPr>
          </w:p>
        </w:tc>
        <w:tc>
          <w:tcPr>
            <w:tcW w:w="8953" w:type="dxa"/>
            <w:vAlign w:val="bottom"/>
            <w:hideMark/>
          </w:tcPr>
          <w:p w14:paraId="648E2661" w14:textId="77777777" w:rsidR="00D42A22" w:rsidRPr="0049404F" w:rsidRDefault="00D42A22" w:rsidP="00817855">
            <w:pPr>
              <w:spacing w:before="0"/>
              <w:rPr>
                <w:sz w:val="20"/>
                <w:lang w:val="en-GB"/>
              </w:rPr>
            </w:pPr>
            <w:r w:rsidRPr="0049404F">
              <w:rPr>
                <w:sz w:val="20"/>
                <w:lang w:val="en-GB"/>
              </w:rPr>
              <w:t>Approval of Working</w:t>
            </w:r>
            <w:r w:rsidRPr="0049404F">
              <w:rPr>
                <w:sz w:val="20"/>
                <w:lang w:val="en-GB"/>
              </w:rPr>
              <w:noBreakHyphen/>
              <w:t xml:space="preserve">Party reports and Question meeting reports </w:t>
            </w:r>
          </w:p>
        </w:tc>
        <w:tc>
          <w:tcPr>
            <w:tcW w:w="533" w:type="dxa"/>
          </w:tcPr>
          <w:p w14:paraId="3C633D24" w14:textId="77777777" w:rsidR="00D42A22" w:rsidRPr="0049404F" w:rsidRDefault="00D42A22" w:rsidP="00817855">
            <w:pPr>
              <w:tabs>
                <w:tab w:val="left" w:pos="720"/>
              </w:tabs>
              <w:rPr>
                <w:sz w:val="20"/>
                <w:lang w:val="en-GB"/>
              </w:rPr>
            </w:pPr>
          </w:p>
        </w:tc>
      </w:tr>
      <w:tr w:rsidR="00D42A22" w:rsidRPr="00F56CD9" w14:paraId="15232876" w14:textId="77777777" w:rsidTr="00817855">
        <w:trPr>
          <w:jc w:val="center"/>
        </w:trPr>
        <w:tc>
          <w:tcPr>
            <w:tcW w:w="369" w:type="dxa"/>
          </w:tcPr>
          <w:p w14:paraId="572671F9" w14:textId="77777777" w:rsidR="00D42A22" w:rsidRPr="0049404F" w:rsidRDefault="00D42A22" w:rsidP="00D42A22">
            <w:pPr>
              <w:numPr>
                <w:ilvl w:val="0"/>
                <w:numId w:val="10"/>
              </w:numPr>
              <w:overflowPunct/>
              <w:autoSpaceDE/>
              <w:autoSpaceDN/>
              <w:adjustRightInd/>
              <w:ind w:left="357" w:hanging="357"/>
              <w:textAlignment w:val="auto"/>
              <w:rPr>
                <w:sz w:val="20"/>
                <w:lang w:val="en-GB"/>
              </w:rPr>
            </w:pPr>
          </w:p>
        </w:tc>
        <w:tc>
          <w:tcPr>
            <w:tcW w:w="8953" w:type="dxa"/>
            <w:vAlign w:val="bottom"/>
            <w:hideMark/>
          </w:tcPr>
          <w:p w14:paraId="78EF41A2" w14:textId="77777777" w:rsidR="00D42A22" w:rsidRPr="00F56CD9" w:rsidRDefault="00D42A22" w:rsidP="00817855">
            <w:pPr>
              <w:spacing w:before="0"/>
              <w:rPr>
                <w:sz w:val="20"/>
                <w:lang w:eastAsia="ja-JP"/>
              </w:rPr>
            </w:pPr>
            <w:proofErr w:type="spellStart"/>
            <w:r w:rsidRPr="00F56CD9">
              <w:rPr>
                <w:rFonts w:cstheme="majorBidi"/>
                <w:sz w:val="20"/>
              </w:rPr>
              <w:t>Outgoing</w:t>
            </w:r>
            <w:proofErr w:type="spellEnd"/>
            <w:r w:rsidRPr="00F56CD9">
              <w:rPr>
                <w:rFonts w:cstheme="majorBidi"/>
                <w:sz w:val="20"/>
              </w:rPr>
              <w:t xml:space="preserve"> Liaison </w:t>
            </w:r>
            <w:proofErr w:type="spellStart"/>
            <w:r w:rsidRPr="00F56CD9">
              <w:rPr>
                <w:rFonts w:cstheme="majorBidi"/>
                <w:sz w:val="20"/>
              </w:rPr>
              <w:t>Statements</w:t>
            </w:r>
            <w:proofErr w:type="spellEnd"/>
            <w:r w:rsidRPr="00F56CD9">
              <w:rPr>
                <w:sz w:val="20"/>
              </w:rPr>
              <w:t xml:space="preserve"> </w:t>
            </w:r>
          </w:p>
        </w:tc>
        <w:tc>
          <w:tcPr>
            <w:tcW w:w="533" w:type="dxa"/>
          </w:tcPr>
          <w:p w14:paraId="0DB5DE70" w14:textId="77777777" w:rsidR="00D42A22" w:rsidRPr="00F56CD9" w:rsidRDefault="00D42A22" w:rsidP="00817855">
            <w:pPr>
              <w:rPr>
                <w:sz w:val="20"/>
                <w:lang w:eastAsia="ja-JP"/>
              </w:rPr>
            </w:pPr>
          </w:p>
        </w:tc>
      </w:tr>
      <w:tr w:rsidR="00D42A22" w:rsidRPr="00B32F8B" w14:paraId="7BC8CF71" w14:textId="77777777" w:rsidTr="00817855">
        <w:trPr>
          <w:jc w:val="center"/>
        </w:trPr>
        <w:tc>
          <w:tcPr>
            <w:tcW w:w="369" w:type="dxa"/>
          </w:tcPr>
          <w:p w14:paraId="00D3EC12" w14:textId="77777777" w:rsidR="00D42A22" w:rsidRPr="00F56CD9" w:rsidRDefault="00D42A22" w:rsidP="00D42A22">
            <w:pPr>
              <w:numPr>
                <w:ilvl w:val="0"/>
                <w:numId w:val="10"/>
              </w:numPr>
              <w:overflowPunct/>
              <w:autoSpaceDE/>
              <w:autoSpaceDN/>
              <w:adjustRightInd/>
              <w:ind w:left="357" w:hanging="357"/>
              <w:textAlignment w:val="auto"/>
              <w:rPr>
                <w:sz w:val="20"/>
              </w:rPr>
            </w:pPr>
          </w:p>
        </w:tc>
        <w:tc>
          <w:tcPr>
            <w:tcW w:w="8953" w:type="dxa"/>
            <w:vAlign w:val="bottom"/>
            <w:hideMark/>
          </w:tcPr>
          <w:p w14:paraId="5D1420AA" w14:textId="77777777" w:rsidR="00D42A22" w:rsidRPr="0049404F" w:rsidRDefault="00D42A22" w:rsidP="00817855">
            <w:pPr>
              <w:spacing w:before="0"/>
              <w:rPr>
                <w:sz w:val="20"/>
                <w:lang w:val="en-GB" w:eastAsia="ja-JP"/>
              </w:rPr>
            </w:pPr>
            <w:r w:rsidRPr="0049404F">
              <w:rPr>
                <w:rFonts w:cstheme="majorBidi"/>
                <w:sz w:val="20"/>
                <w:lang w:val="en-GB"/>
              </w:rPr>
              <w:t xml:space="preserve">Agreement to start new work items </w:t>
            </w:r>
          </w:p>
        </w:tc>
        <w:tc>
          <w:tcPr>
            <w:tcW w:w="533" w:type="dxa"/>
          </w:tcPr>
          <w:p w14:paraId="68360774" w14:textId="77777777" w:rsidR="00D42A22" w:rsidRPr="0049404F" w:rsidRDefault="00D42A22" w:rsidP="00817855">
            <w:pPr>
              <w:rPr>
                <w:sz w:val="20"/>
                <w:lang w:val="en-GB"/>
              </w:rPr>
            </w:pPr>
          </w:p>
        </w:tc>
      </w:tr>
      <w:tr w:rsidR="00D42A22" w:rsidRPr="00B32F8B" w14:paraId="37733934" w14:textId="77777777" w:rsidTr="00817855">
        <w:trPr>
          <w:jc w:val="center"/>
        </w:trPr>
        <w:tc>
          <w:tcPr>
            <w:tcW w:w="369" w:type="dxa"/>
          </w:tcPr>
          <w:p w14:paraId="61CB2E3D" w14:textId="77777777" w:rsidR="00D42A22" w:rsidRPr="0049404F" w:rsidRDefault="00D42A22" w:rsidP="00D42A22">
            <w:pPr>
              <w:numPr>
                <w:ilvl w:val="0"/>
                <w:numId w:val="10"/>
              </w:numPr>
              <w:overflowPunct/>
              <w:autoSpaceDE/>
              <w:autoSpaceDN/>
              <w:adjustRightInd/>
              <w:ind w:left="357" w:hanging="357"/>
              <w:textAlignment w:val="auto"/>
              <w:rPr>
                <w:sz w:val="20"/>
                <w:lang w:val="en-GB"/>
              </w:rPr>
            </w:pPr>
          </w:p>
        </w:tc>
        <w:tc>
          <w:tcPr>
            <w:tcW w:w="8953" w:type="dxa"/>
            <w:vAlign w:val="bottom"/>
            <w:hideMark/>
          </w:tcPr>
          <w:p w14:paraId="4AB9D4AB" w14:textId="77777777" w:rsidR="00D42A22" w:rsidRPr="0049404F" w:rsidRDefault="00D42A22" w:rsidP="00817855">
            <w:pPr>
              <w:spacing w:before="0"/>
              <w:rPr>
                <w:sz w:val="20"/>
                <w:lang w:val="en-GB"/>
              </w:rPr>
            </w:pPr>
            <w:r w:rsidRPr="0049404F">
              <w:rPr>
                <w:sz w:val="20"/>
                <w:lang w:val="en-GB"/>
              </w:rPr>
              <w:t>Update of the SG9 Work Programme</w:t>
            </w:r>
          </w:p>
        </w:tc>
        <w:tc>
          <w:tcPr>
            <w:tcW w:w="533" w:type="dxa"/>
          </w:tcPr>
          <w:p w14:paraId="56207D49" w14:textId="77777777" w:rsidR="00D42A22" w:rsidRPr="0049404F" w:rsidRDefault="00D42A22" w:rsidP="00817855">
            <w:pPr>
              <w:tabs>
                <w:tab w:val="left" w:pos="720"/>
              </w:tabs>
              <w:rPr>
                <w:sz w:val="20"/>
                <w:lang w:val="en-GB"/>
              </w:rPr>
            </w:pPr>
          </w:p>
        </w:tc>
      </w:tr>
      <w:tr w:rsidR="00D42A22" w:rsidRPr="00B32F8B" w14:paraId="7D8CDF96" w14:textId="77777777" w:rsidTr="00817855">
        <w:trPr>
          <w:jc w:val="center"/>
        </w:trPr>
        <w:tc>
          <w:tcPr>
            <w:tcW w:w="369" w:type="dxa"/>
          </w:tcPr>
          <w:p w14:paraId="5A665801" w14:textId="77777777" w:rsidR="00D42A22" w:rsidRPr="0049404F" w:rsidRDefault="00D42A22" w:rsidP="00D42A22">
            <w:pPr>
              <w:numPr>
                <w:ilvl w:val="0"/>
                <w:numId w:val="10"/>
              </w:numPr>
              <w:overflowPunct/>
              <w:autoSpaceDE/>
              <w:autoSpaceDN/>
              <w:adjustRightInd/>
              <w:ind w:left="357" w:hanging="357"/>
              <w:textAlignment w:val="auto"/>
              <w:rPr>
                <w:sz w:val="20"/>
                <w:lang w:val="en-GB"/>
              </w:rPr>
            </w:pPr>
          </w:p>
        </w:tc>
        <w:tc>
          <w:tcPr>
            <w:tcW w:w="8953" w:type="dxa"/>
            <w:vAlign w:val="bottom"/>
            <w:hideMark/>
          </w:tcPr>
          <w:p w14:paraId="234B0F95" w14:textId="77777777" w:rsidR="00D42A22" w:rsidRPr="0049404F" w:rsidRDefault="00D42A22" w:rsidP="00817855">
            <w:pPr>
              <w:spacing w:before="0"/>
              <w:rPr>
                <w:sz w:val="20"/>
                <w:lang w:val="en-GB"/>
              </w:rPr>
            </w:pPr>
            <w:r w:rsidRPr="0049404F">
              <w:rPr>
                <w:sz w:val="20"/>
                <w:lang w:val="en-GB"/>
              </w:rPr>
              <w:t>New/revised Questions (if any) and Working Party Structure</w:t>
            </w:r>
          </w:p>
        </w:tc>
        <w:tc>
          <w:tcPr>
            <w:tcW w:w="533" w:type="dxa"/>
          </w:tcPr>
          <w:p w14:paraId="11A18C37" w14:textId="77777777" w:rsidR="00D42A22" w:rsidRPr="0049404F" w:rsidRDefault="00D42A22" w:rsidP="00817855">
            <w:pPr>
              <w:tabs>
                <w:tab w:val="left" w:pos="720"/>
              </w:tabs>
              <w:rPr>
                <w:sz w:val="20"/>
                <w:lang w:val="en-GB"/>
              </w:rPr>
            </w:pPr>
          </w:p>
        </w:tc>
      </w:tr>
      <w:tr w:rsidR="00D42A22" w:rsidRPr="00F56CD9" w14:paraId="6C1DB583" w14:textId="77777777" w:rsidTr="00817855">
        <w:trPr>
          <w:jc w:val="center"/>
        </w:trPr>
        <w:tc>
          <w:tcPr>
            <w:tcW w:w="369" w:type="dxa"/>
          </w:tcPr>
          <w:p w14:paraId="206A73E2" w14:textId="77777777" w:rsidR="00D42A22" w:rsidRPr="0049404F" w:rsidRDefault="00D42A22" w:rsidP="00D42A22">
            <w:pPr>
              <w:numPr>
                <w:ilvl w:val="0"/>
                <w:numId w:val="10"/>
              </w:numPr>
              <w:overflowPunct/>
              <w:autoSpaceDE/>
              <w:autoSpaceDN/>
              <w:adjustRightInd/>
              <w:ind w:left="357" w:hanging="357"/>
              <w:textAlignment w:val="auto"/>
              <w:rPr>
                <w:sz w:val="20"/>
                <w:lang w:val="en-GB"/>
              </w:rPr>
            </w:pPr>
          </w:p>
        </w:tc>
        <w:tc>
          <w:tcPr>
            <w:tcW w:w="8953" w:type="dxa"/>
            <w:vAlign w:val="bottom"/>
          </w:tcPr>
          <w:p w14:paraId="2EEC5847" w14:textId="77777777" w:rsidR="00D42A22" w:rsidRPr="00F56CD9" w:rsidRDefault="00D42A22" w:rsidP="00817855">
            <w:pPr>
              <w:spacing w:before="0"/>
              <w:rPr>
                <w:sz w:val="20"/>
              </w:rPr>
            </w:pPr>
            <w:r w:rsidRPr="00F56CD9">
              <w:rPr>
                <w:rFonts w:cstheme="majorBidi"/>
                <w:sz w:val="20"/>
              </w:rPr>
              <w:t xml:space="preserve">New </w:t>
            </w:r>
            <w:proofErr w:type="spellStart"/>
            <w:r w:rsidRPr="00F56CD9">
              <w:rPr>
                <w:rFonts w:cstheme="majorBidi"/>
                <w:sz w:val="20"/>
              </w:rPr>
              <w:t>appointment</w:t>
            </w:r>
            <w:proofErr w:type="spellEnd"/>
            <w:r w:rsidRPr="00F56CD9">
              <w:rPr>
                <w:rFonts w:cstheme="majorBidi"/>
                <w:sz w:val="20"/>
              </w:rPr>
              <w:t xml:space="preserve"> of Rapporteurs, Associate Rapporteurs, Liaison Officers</w:t>
            </w:r>
          </w:p>
        </w:tc>
        <w:tc>
          <w:tcPr>
            <w:tcW w:w="533" w:type="dxa"/>
          </w:tcPr>
          <w:p w14:paraId="3C0377F5" w14:textId="77777777" w:rsidR="00D42A22" w:rsidRPr="00F56CD9" w:rsidRDefault="00D42A22" w:rsidP="00817855">
            <w:pPr>
              <w:tabs>
                <w:tab w:val="left" w:pos="720"/>
              </w:tabs>
              <w:rPr>
                <w:sz w:val="20"/>
              </w:rPr>
            </w:pPr>
          </w:p>
        </w:tc>
      </w:tr>
      <w:tr w:rsidR="00D42A22" w:rsidRPr="00B32F8B" w14:paraId="5170EE15" w14:textId="77777777" w:rsidTr="00817855">
        <w:trPr>
          <w:jc w:val="center"/>
        </w:trPr>
        <w:tc>
          <w:tcPr>
            <w:tcW w:w="369" w:type="dxa"/>
          </w:tcPr>
          <w:p w14:paraId="4AC955AE" w14:textId="77777777" w:rsidR="00D42A22" w:rsidRPr="00F56CD9" w:rsidRDefault="00D42A22" w:rsidP="00D42A22">
            <w:pPr>
              <w:numPr>
                <w:ilvl w:val="0"/>
                <w:numId w:val="10"/>
              </w:numPr>
              <w:overflowPunct/>
              <w:autoSpaceDE/>
              <w:autoSpaceDN/>
              <w:adjustRightInd/>
              <w:ind w:left="357" w:hanging="357"/>
              <w:textAlignment w:val="auto"/>
              <w:rPr>
                <w:sz w:val="20"/>
              </w:rPr>
            </w:pPr>
          </w:p>
        </w:tc>
        <w:tc>
          <w:tcPr>
            <w:tcW w:w="8953" w:type="dxa"/>
            <w:vAlign w:val="bottom"/>
            <w:hideMark/>
          </w:tcPr>
          <w:p w14:paraId="28E8CE0D" w14:textId="77777777" w:rsidR="00D42A22" w:rsidRPr="0049404F" w:rsidRDefault="00D42A22" w:rsidP="00817855">
            <w:pPr>
              <w:spacing w:before="0"/>
              <w:rPr>
                <w:sz w:val="20"/>
                <w:highlight w:val="yellow"/>
                <w:lang w:val="en-GB"/>
              </w:rPr>
            </w:pPr>
            <w:r w:rsidRPr="0049404F">
              <w:rPr>
                <w:sz w:val="20"/>
                <w:lang w:val="en-GB"/>
              </w:rPr>
              <w:t>Date and place of the next SG9 meeting</w:t>
            </w:r>
          </w:p>
        </w:tc>
        <w:tc>
          <w:tcPr>
            <w:tcW w:w="533" w:type="dxa"/>
          </w:tcPr>
          <w:p w14:paraId="06359A66" w14:textId="77777777" w:rsidR="00D42A22" w:rsidRPr="0049404F" w:rsidRDefault="00D42A22" w:rsidP="00817855">
            <w:pPr>
              <w:rPr>
                <w:sz w:val="20"/>
                <w:lang w:val="en-GB"/>
              </w:rPr>
            </w:pPr>
          </w:p>
        </w:tc>
      </w:tr>
      <w:tr w:rsidR="00D42A22" w:rsidRPr="00B32F8B" w14:paraId="3ABD9763" w14:textId="77777777" w:rsidTr="00817855">
        <w:trPr>
          <w:jc w:val="center"/>
        </w:trPr>
        <w:tc>
          <w:tcPr>
            <w:tcW w:w="369" w:type="dxa"/>
          </w:tcPr>
          <w:p w14:paraId="746A69DA" w14:textId="77777777" w:rsidR="00D42A22" w:rsidRPr="0049404F" w:rsidRDefault="00D42A22" w:rsidP="00D42A22">
            <w:pPr>
              <w:numPr>
                <w:ilvl w:val="0"/>
                <w:numId w:val="10"/>
              </w:numPr>
              <w:overflowPunct/>
              <w:autoSpaceDE/>
              <w:autoSpaceDN/>
              <w:adjustRightInd/>
              <w:ind w:left="357" w:hanging="357"/>
              <w:textAlignment w:val="auto"/>
              <w:rPr>
                <w:sz w:val="20"/>
                <w:lang w:val="en-GB"/>
              </w:rPr>
            </w:pPr>
          </w:p>
        </w:tc>
        <w:tc>
          <w:tcPr>
            <w:tcW w:w="8953" w:type="dxa"/>
            <w:vAlign w:val="bottom"/>
            <w:hideMark/>
          </w:tcPr>
          <w:p w14:paraId="316BC250" w14:textId="77777777" w:rsidR="00D42A22" w:rsidRPr="0049404F" w:rsidRDefault="00D42A22" w:rsidP="00817855">
            <w:pPr>
              <w:spacing w:before="0"/>
              <w:rPr>
                <w:sz w:val="20"/>
                <w:lang w:val="en-GB" w:eastAsia="ja-JP"/>
              </w:rPr>
            </w:pPr>
            <w:r w:rsidRPr="0049404F">
              <w:rPr>
                <w:rFonts w:cstheme="majorBidi"/>
                <w:sz w:val="20"/>
                <w:lang w:val="en-GB"/>
              </w:rPr>
              <w:t>Future Interim Activities (Working Party and Rapporteur meetings)</w:t>
            </w:r>
          </w:p>
        </w:tc>
        <w:tc>
          <w:tcPr>
            <w:tcW w:w="533" w:type="dxa"/>
          </w:tcPr>
          <w:p w14:paraId="0E0A431E" w14:textId="77777777" w:rsidR="00D42A22" w:rsidRPr="0049404F" w:rsidRDefault="00D42A22" w:rsidP="00817855">
            <w:pPr>
              <w:rPr>
                <w:sz w:val="20"/>
                <w:lang w:val="en-GB"/>
              </w:rPr>
            </w:pPr>
          </w:p>
        </w:tc>
      </w:tr>
      <w:tr w:rsidR="00D42A22" w:rsidRPr="00F56CD9" w14:paraId="0AD46814" w14:textId="77777777" w:rsidTr="00817855">
        <w:trPr>
          <w:jc w:val="center"/>
        </w:trPr>
        <w:tc>
          <w:tcPr>
            <w:tcW w:w="369" w:type="dxa"/>
          </w:tcPr>
          <w:p w14:paraId="1665815E" w14:textId="77777777" w:rsidR="00D42A22" w:rsidRPr="0049404F" w:rsidRDefault="00D42A22" w:rsidP="00D42A22">
            <w:pPr>
              <w:numPr>
                <w:ilvl w:val="0"/>
                <w:numId w:val="10"/>
              </w:numPr>
              <w:overflowPunct/>
              <w:autoSpaceDE/>
              <w:autoSpaceDN/>
              <w:adjustRightInd/>
              <w:ind w:left="357" w:hanging="357"/>
              <w:textAlignment w:val="auto"/>
              <w:rPr>
                <w:sz w:val="20"/>
                <w:lang w:val="en-GB"/>
              </w:rPr>
            </w:pPr>
          </w:p>
        </w:tc>
        <w:tc>
          <w:tcPr>
            <w:tcW w:w="8953" w:type="dxa"/>
            <w:vAlign w:val="bottom"/>
            <w:hideMark/>
          </w:tcPr>
          <w:p w14:paraId="4F20A2CD" w14:textId="77777777" w:rsidR="00D42A22" w:rsidRPr="00F56CD9" w:rsidRDefault="00D42A22" w:rsidP="00817855">
            <w:pPr>
              <w:spacing w:before="0"/>
              <w:rPr>
                <w:sz w:val="20"/>
              </w:rPr>
            </w:pPr>
            <w:r w:rsidRPr="00F56CD9">
              <w:rPr>
                <w:sz w:val="20"/>
                <w:lang w:eastAsia="ja-JP"/>
              </w:rPr>
              <w:t>AOB</w:t>
            </w:r>
            <w:r w:rsidRPr="00F56CD9">
              <w:rPr>
                <w:sz w:val="20"/>
              </w:rPr>
              <w:t xml:space="preserve"> for </w:t>
            </w:r>
            <w:proofErr w:type="spellStart"/>
            <w:r w:rsidRPr="00F56CD9">
              <w:rPr>
                <w:sz w:val="20"/>
              </w:rPr>
              <w:t>closing</w:t>
            </w:r>
            <w:proofErr w:type="spellEnd"/>
            <w:r w:rsidRPr="00F56CD9">
              <w:rPr>
                <w:sz w:val="20"/>
              </w:rPr>
              <w:t xml:space="preserve"> </w:t>
            </w:r>
            <w:proofErr w:type="spellStart"/>
            <w:r w:rsidRPr="00F56CD9">
              <w:rPr>
                <w:sz w:val="20"/>
              </w:rPr>
              <w:t>Plenary</w:t>
            </w:r>
            <w:proofErr w:type="spellEnd"/>
          </w:p>
        </w:tc>
        <w:tc>
          <w:tcPr>
            <w:tcW w:w="533" w:type="dxa"/>
          </w:tcPr>
          <w:p w14:paraId="32128065" w14:textId="77777777" w:rsidR="00D42A22" w:rsidRPr="00F56CD9" w:rsidRDefault="00D42A22" w:rsidP="00817855">
            <w:pPr>
              <w:rPr>
                <w:sz w:val="20"/>
              </w:rPr>
            </w:pPr>
          </w:p>
        </w:tc>
      </w:tr>
      <w:tr w:rsidR="00D42A22" w:rsidRPr="00F56CD9" w14:paraId="796305FD" w14:textId="77777777" w:rsidTr="00817855">
        <w:trPr>
          <w:trHeight w:val="241"/>
          <w:jc w:val="center"/>
        </w:trPr>
        <w:tc>
          <w:tcPr>
            <w:tcW w:w="369" w:type="dxa"/>
          </w:tcPr>
          <w:p w14:paraId="11A98263" w14:textId="77777777" w:rsidR="00D42A22" w:rsidRPr="00F56CD9" w:rsidRDefault="00D42A22" w:rsidP="00D42A22">
            <w:pPr>
              <w:numPr>
                <w:ilvl w:val="0"/>
                <w:numId w:val="10"/>
              </w:numPr>
              <w:overflowPunct/>
              <w:autoSpaceDE/>
              <w:autoSpaceDN/>
              <w:adjustRightInd/>
              <w:ind w:left="357" w:hanging="357"/>
              <w:textAlignment w:val="auto"/>
              <w:rPr>
                <w:sz w:val="20"/>
              </w:rPr>
            </w:pPr>
          </w:p>
        </w:tc>
        <w:tc>
          <w:tcPr>
            <w:tcW w:w="8953" w:type="dxa"/>
            <w:vAlign w:val="bottom"/>
            <w:hideMark/>
          </w:tcPr>
          <w:p w14:paraId="2EFBCF81" w14:textId="77777777" w:rsidR="00D42A22" w:rsidRPr="00F56CD9" w:rsidRDefault="00D42A22" w:rsidP="00817855">
            <w:pPr>
              <w:spacing w:before="0"/>
              <w:rPr>
                <w:sz w:val="20"/>
                <w:lang w:eastAsia="ja-JP"/>
              </w:rPr>
            </w:pPr>
            <w:proofErr w:type="spellStart"/>
            <w:r w:rsidRPr="00F56CD9">
              <w:rPr>
                <w:sz w:val="20"/>
              </w:rPr>
              <w:t>Closing</w:t>
            </w:r>
            <w:proofErr w:type="spellEnd"/>
            <w:r w:rsidRPr="00F56CD9">
              <w:rPr>
                <w:sz w:val="20"/>
                <w:lang w:eastAsia="ja-JP"/>
              </w:rPr>
              <w:t xml:space="preserve"> </w:t>
            </w:r>
          </w:p>
        </w:tc>
        <w:tc>
          <w:tcPr>
            <w:tcW w:w="533" w:type="dxa"/>
          </w:tcPr>
          <w:p w14:paraId="0D5462E8" w14:textId="77777777" w:rsidR="00D42A22" w:rsidRPr="00F56CD9" w:rsidRDefault="00D42A22" w:rsidP="00817855">
            <w:pPr>
              <w:rPr>
                <w:sz w:val="20"/>
                <w:lang w:eastAsia="ja-JP"/>
              </w:rPr>
            </w:pPr>
          </w:p>
        </w:tc>
      </w:tr>
    </w:tbl>
    <w:p w14:paraId="42CA763B" w14:textId="66E9C573" w:rsidR="0030407F" w:rsidRPr="0049404F" w:rsidRDefault="00D42A22" w:rsidP="004E4D84">
      <w:pPr>
        <w:rPr>
          <w:b/>
          <w:lang w:val="en-GB"/>
        </w:rPr>
      </w:pPr>
      <w:r w:rsidRPr="0049404F">
        <w:rPr>
          <w:lang w:val="en-GB"/>
        </w:rPr>
        <w:t>NOTE - Updates to the agenda will be posted as TD document.</w:t>
      </w:r>
    </w:p>
    <w:p w14:paraId="6C2691E5" w14:textId="77777777" w:rsidR="0030407F" w:rsidRPr="0049404F" w:rsidRDefault="0030407F" w:rsidP="004E4D84">
      <w:pPr>
        <w:tabs>
          <w:tab w:val="clear" w:pos="794"/>
          <w:tab w:val="clear" w:pos="1191"/>
          <w:tab w:val="clear" w:pos="1588"/>
          <w:tab w:val="clear" w:pos="1985"/>
        </w:tabs>
        <w:overflowPunct/>
        <w:autoSpaceDE/>
        <w:autoSpaceDN/>
        <w:adjustRightInd/>
        <w:spacing w:before="0"/>
        <w:textAlignment w:val="auto"/>
        <w:rPr>
          <w:lang w:val="en-GB"/>
        </w:rPr>
        <w:sectPr w:rsidR="0030407F" w:rsidRPr="0049404F" w:rsidSect="00F21F63">
          <w:headerReference w:type="even" r:id="rId33"/>
          <w:headerReference w:type="default" r:id="rId34"/>
          <w:footerReference w:type="first" r:id="rId35"/>
          <w:type w:val="oddPage"/>
          <w:pgSz w:w="11907" w:h="16834" w:code="9"/>
          <w:pgMar w:top="1135" w:right="850" w:bottom="567" w:left="851" w:header="567" w:footer="567" w:gutter="0"/>
          <w:paperSrc w:first="7" w:other="7"/>
          <w:cols w:space="720"/>
          <w:titlePg/>
          <w:docGrid w:linePitch="299"/>
        </w:sectPr>
      </w:pPr>
    </w:p>
    <w:p w14:paraId="51B2E5EA" w14:textId="77777777" w:rsidR="00D42A22" w:rsidRPr="0049404F" w:rsidRDefault="00D42A22" w:rsidP="00D42A22">
      <w:pPr>
        <w:pStyle w:val="Annextitle0"/>
        <w:spacing w:after="240"/>
        <w:rPr>
          <w:highlight w:val="cyan"/>
        </w:rPr>
      </w:pPr>
      <w:r w:rsidRPr="0049404F">
        <w:lastRenderedPageBreak/>
        <w:t>Annex C</w:t>
      </w:r>
      <w:r w:rsidRPr="0049404F">
        <w:br/>
        <w:t xml:space="preserve">Draft </w:t>
      </w:r>
      <w:r w:rsidRPr="0049404F">
        <w:rPr>
          <w:bCs/>
        </w:rPr>
        <w:t xml:space="preserve">Timetable </w:t>
      </w:r>
      <w:r w:rsidRPr="0049404F">
        <w:t xml:space="preserve">of SG9 meeting (e-meeting, </w:t>
      </w:r>
      <w:r w:rsidRPr="0049404F">
        <w:rPr>
          <w:bCs/>
        </w:rPr>
        <w:t>15-24 November 2021</w:t>
      </w:r>
      <w:r w:rsidRPr="0049404F">
        <w:t>)</w:t>
      </w:r>
    </w:p>
    <w:tbl>
      <w:tblPr>
        <w:tblW w:w="5176" w:type="pct"/>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bottom w:w="28" w:type="dxa"/>
        </w:tblCellMar>
        <w:tblLook w:val="04A0" w:firstRow="1" w:lastRow="0" w:firstColumn="1" w:lastColumn="0" w:noHBand="0" w:noVBand="1"/>
      </w:tblPr>
      <w:tblGrid>
        <w:gridCol w:w="972"/>
        <w:gridCol w:w="408"/>
        <w:gridCol w:w="408"/>
        <w:gridCol w:w="408"/>
        <w:gridCol w:w="408"/>
        <w:gridCol w:w="408"/>
        <w:gridCol w:w="408"/>
        <w:gridCol w:w="407"/>
        <w:gridCol w:w="407"/>
        <w:gridCol w:w="407"/>
        <w:gridCol w:w="407"/>
        <w:gridCol w:w="408"/>
        <w:gridCol w:w="408"/>
        <w:gridCol w:w="408"/>
        <w:gridCol w:w="408"/>
        <w:gridCol w:w="408"/>
        <w:gridCol w:w="408"/>
        <w:gridCol w:w="425"/>
        <w:gridCol w:w="425"/>
        <w:gridCol w:w="425"/>
        <w:gridCol w:w="425"/>
        <w:gridCol w:w="704"/>
        <w:gridCol w:w="712"/>
        <w:gridCol w:w="408"/>
        <w:gridCol w:w="408"/>
        <w:gridCol w:w="456"/>
        <w:gridCol w:w="469"/>
        <w:gridCol w:w="408"/>
        <w:gridCol w:w="408"/>
        <w:gridCol w:w="408"/>
        <w:gridCol w:w="408"/>
        <w:gridCol w:w="408"/>
        <w:gridCol w:w="408"/>
        <w:gridCol w:w="408"/>
        <w:gridCol w:w="408"/>
      </w:tblGrid>
      <w:tr w:rsidR="00D42A22" w:rsidRPr="00F56CD9" w14:paraId="54D5C0D5" w14:textId="77777777" w:rsidTr="00817855">
        <w:trPr>
          <w:cantSplit/>
          <w:trHeight w:hRule="exact" w:val="685"/>
          <w:tblHeader/>
          <w:jc w:val="right"/>
        </w:trPr>
        <w:tc>
          <w:tcPr>
            <w:tcW w:w="972" w:type="dxa"/>
            <w:tcBorders>
              <w:top w:val="single" w:sz="18" w:space="0" w:color="FF0000"/>
              <w:left w:val="single" w:sz="18" w:space="0" w:color="FF0000"/>
              <w:bottom w:val="nil"/>
              <w:right w:val="single" w:sz="18" w:space="0" w:color="FF0000"/>
            </w:tcBorders>
            <w:hideMark/>
          </w:tcPr>
          <w:p w14:paraId="572B328D" w14:textId="77777777" w:rsidR="00D42A22" w:rsidRPr="0049404F" w:rsidRDefault="00D42A22" w:rsidP="00817855">
            <w:pPr>
              <w:widowControl w:val="0"/>
              <w:tabs>
                <w:tab w:val="left" w:pos="1331"/>
                <w:tab w:val="left" w:pos="1430"/>
              </w:tabs>
              <w:spacing w:before="0" w:after="40" w:line="260" w:lineRule="exact"/>
              <w:jc w:val="center"/>
              <w:rPr>
                <w:rFonts w:cs="Calibri"/>
                <w:b/>
                <w:bCs/>
                <w:i/>
                <w:sz w:val="18"/>
                <w:szCs w:val="18"/>
                <w:lang w:val="en-GB"/>
              </w:rPr>
            </w:pPr>
            <w:r w:rsidRPr="00F56CD9">
              <w:rPr>
                <w:rFonts w:cs="Calibri"/>
                <w:noProof/>
                <w:sz w:val="18"/>
                <w:lang w:eastAsia="ja-JP"/>
              </w:rPr>
              <mc:AlternateContent>
                <mc:Choice Requires="wps">
                  <w:drawing>
                    <wp:anchor distT="0" distB="0" distL="114300" distR="114300" simplePos="0" relativeHeight="251663360" behindDoc="0" locked="1" layoutInCell="1" allowOverlap="1" wp14:anchorId="57566D55" wp14:editId="29AD3E68">
                      <wp:simplePos x="0" y="0"/>
                      <wp:positionH relativeFrom="column">
                        <wp:posOffset>0</wp:posOffset>
                      </wp:positionH>
                      <wp:positionV relativeFrom="paragraph">
                        <wp:posOffset>0</wp:posOffset>
                      </wp:positionV>
                      <wp:extent cx="635" cy="635"/>
                      <wp:effectExtent l="0" t="0" r="0" b="0"/>
                      <wp:wrapNone/>
                      <wp:docPr id="4"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47F83"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632" w:type="dxa"/>
            <w:gridSpan w:val="4"/>
            <w:tcBorders>
              <w:top w:val="single" w:sz="18" w:space="0" w:color="FF0000"/>
              <w:left w:val="single" w:sz="18" w:space="0" w:color="FF0000"/>
              <w:bottom w:val="single" w:sz="18" w:space="0" w:color="FF0000"/>
              <w:right w:val="single" w:sz="18" w:space="0" w:color="FF0000"/>
            </w:tcBorders>
            <w:vAlign w:val="center"/>
            <w:hideMark/>
          </w:tcPr>
          <w:p w14:paraId="2F3F3553" w14:textId="77777777" w:rsidR="00D42A22" w:rsidRPr="00F56CD9" w:rsidRDefault="00D42A22" w:rsidP="00817855">
            <w:pPr>
              <w:widowControl w:val="0"/>
              <w:tabs>
                <w:tab w:val="left" w:pos="1430"/>
              </w:tabs>
              <w:spacing w:before="0" w:after="40" w:line="260" w:lineRule="exact"/>
              <w:jc w:val="center"/>
              <w:rPr>
                <w:rFonts w:cs="Calibri"/>
                <w:b/>
                <w:bCs/>
                <w:color w:val="000000"/>
                <w:sz w:val="18"/>
                <w:szCs w:val="18"/>
              </w:rPr>
            </w:pPr>
            <w:r w:rsidRPr="00F56CD9">
              <w:rPr>
                <w:rFonts w:cs="Calibri"/>
                <w:b/>
                <w:bCs/>
                <w:color w:val="000000"/>
                <w:sz w:val="18"/>
                <w:szCs w:val="18"/>
              </w:rPr>
              <w:t xml:space="preserve">Monday 15 </w:t>
            </w:r>
            <w:proofErr w:type="spellStart"/>
            <w:r w:rsidRPr="00F56CD9">
              <w:rPr>
                <w:rFonts w:cs="Calibri"/>
                <w:b/>
                <w:bCs/>
                <w:color w:val="000000"/>
                <w:sz w:val="18"/>
                <w:szCs w:val="18"/>
              </w:rPr>
              <w:t>November</w:t>
            </w:r>
            <w:proofErr w:type="spellEnd"/>
          </w:p>
        </w:tc>
        <w:tc>
          <w:tcPr>
            <w:tcW w:w="1630" w:type="dxa"/>
            <w:gridSpan w:val="4"/>
            <w:tcBorders>
              <w:top w:val="single" w:sz="18" w:space="0" w:color="FF0000"/>
              <w:left w:val="single" w:sz="18" w:space="0" w:color="FF0000"/>
              <w:bottom w:val="single" w:sz="18" w:space="0" w:color="FF0000"/>
              <w:right w:val="single" w:sz="18" w:space="0" w:color="FF0000"/>
            </w:tcBorders>
            <w:vAlign w:val="center"/>
          </w:tcPr>
          <w:p w14:paraId="26ED6C6C" w14:textId="77777777" w:rsidR="00D42A22" w:rsidRPr="00F56CD9" w:rsidRDefault="00D42A22" w:rsidP="00817855">
            <w:pPr>
              <w:widowControl w:val="0"/>
              <w:tabs>
                <w:tab w:val="left" w:pos="1430"/>
              </w:tabs>
              <w:spacing w:before="0" w:after="40" w:line="260" w:lineRule="exact"/>
              <w:jc w:val="center"/>
              <w:rPr>
                <w:rFonts w:cs="Calibri"/>
                <w:b/>
                <w:bCs/>
                <w:color w:val="000000"/>
                <w:sz w:val="18"/>
                <w:szCs w:val="18"/>
              </w:rPr>
            </w:pPr>
            <w:r w:rsidRPr="00F56CD9">
              <w:rPr>
                <w:rFonts w:cs="Calibri"/>
                <w:b/>
                <w:bCs/>
                <w:color w:val="000000"/>
                <w:sz w:val="18"/>
                <w:szCs w:val="18"/>
              </w:rPr>
              <w:t xml:space="preserve">Tuesday 16 </w:t>
            </w:r>
            <w:proofErr w:type="spellStart"/>
            <w:r w:rsidRPr="00F56CD9">
              <w:rPr>
                <w:rFonts w:cs="Calibri"/>
                <w:b/>
                <w:bCs/>
                <w:color w:val="000000"/>
                <w:sz w:val="18"/>
                <w:szCs w:val="16"/>
              </w:rPr>
              <w:t>November</w:t>
            </w:r>
            <w:proofErr w:type="spellEnd"/>
          </w:p>
        </w:tc>
        <w:tc>
          <w:tcPr>
            <w:tcW w:w="1630" w:type="dxa"/>
            <w:gridSpan w:val="4"/>
            <w:tcBorders>
              <w:top w:val="single" w:sz="18" w:space="0" w:color="FF0000"/>
              <w:left w:val="single" w:sz="18" w:space="0" w:color="FF0000"/>
              <w:bottom w:val="single" w:sz="18" w:space="0" w:color="FF0000"/>
              <w:right w:val="single" w:sz="18" w:space="0" w:color="FF0000"/>
            </w:tcBorders>
            <w:vAlign w:val="center"/>
          </w:tcPr>
          <w:p w14:paraId="7D6538B5" w14:textId="77777777" w:rsidR="00D42A22" w:rsidRPr="00F56CD9" w:rsidRDefault="00D42A22" w:rsidP="00817855">
            <w:pPr>
              <w:widowControl w:val="0"/>
              <w:tabs>
                <w:tab w:val="left" w:pos="1430"/>
              </w:tabs>
              <w:spacing w:before="0" w:after="40" w:line="260" w:lineRule="exact"/>
              <w:jc w:val="center"/>
              <w:rPr>
                <w:rFonts w:cs="Calibri"/>
                <w:b/>
                <w:bCs/>
                <w:color w:val="000000"/>
                <w:spacing w:val="-4"/>
                <w:sz w:val="18"/>
                <w:szCs w:val="18"/>
              </w:rPr>
            </w:pPr>
            <w:proofErr w:type="spellStart"/>
            <w:r w:rsidRPr="00F56CD9">
              <w:rPr>
                <w:rFonts w:cs="Calibri"/>
                <w:b/>
                <w:bCs/>
                <w:color w:val="000000"/>
                <w:spacing w:val="-4"/>
                <w:sz w:val="18"/>
                <w:szCs w:val="18"/>
              </w:rPr>
              <w:t>Wednesday</w:t>
            </w:r>
            <w:proofErr w:type="spellEnd"/>
            <w:r w:rsidRPr="00F56CD9">
              <w:rPr>
                <w:rFonts w:cs="Calibri"/>
                <w:b/>
                <w:bCs/>
                <w:color w:val="000000"/>
                <w:spacing w:val="-4"/>
                <w:sz w:val="18"/>
                <w:szCs w:val="18"/>
              </w:rPr>
              <w:t xml:space="preserve"> 17 </w:t>
            </w:r>
            <w:proofErr w:type="spellStart"/>
            <w:r w:rsidRPr="00F56CD9">
              <w:rPr>
                <w:rFonts w:cs="Calibri"/>
                <w:b/>
                <w:bCs/>
                <w:color w:val="000000"/>
                <w:spacing w:val="-4"/>
                <w:sz w:val="18"/>
                <w:szCs w:val="16"/>
              </w:rPr>
              <w:t>November</w:t>
            </w:r>
            <w:proofErr w:type="spellEnd"/>
          </w:p>
        </w:tc>
        <w:tc>
          <w:tcPr>
            <w:tcW w:w="1632" w:type="dxa"/>
            <w:gridSpan w:val="4"/>
            <w:tcBorders>
              <w:top w:val="single" w:sz="18" w:space="0" w:color="FF0000"/>
              <w:left w:val="single" w:sz="18" w:space="0" w:color="FF0000"/>
              <w:bottom w:val="single" w:sz="18" w:space="0" w:color="FF0000"/>
              <w:right w:val="single" w:sz="18" w:space="0" w:color="FF0000"/>
            </w:tcBorders>
            <w:vAlign w:val="center"/>
          </w:tcPr>
          <w:p w14:paraId="2F3D70EA" w14:textId="77777777" w:rsidR="00D42A22" w:rsidRPr="00F56CD9" w:rsidRDefault="00D42A22" w:rsidP="00817855">
            <w:pPr>
              <w:widowControl w:val="0"/>
              <w:tabs>
                <w:tab w:val="left" w:pos="1430"/>
              </w:tabs>
              <w:spacing w:before="0" w:after="40" w:line="260" w:lineRule="exact"/>
              <w:jc w:val="center"/>
              <w:rPr>
                <w:rFonts w:cs="Calibri"/>
                <w:b/>
                <w:bCs/>
                <w:color w:val="000000"/>
                <w:sz w:val="18"/>
                <w:szCs w:val="18"/>
              </w:rPr>
            </w:pPr>
            <w:r w:rsidRPr="00F56CD9">
              <w:rPr>
                <w:rFonts w:cs="Calibri"/>
                <w:b/>
                <w:bCs/>
                <w:color w:val="000000"/>
                <w:sz w:val="18"/>
                <w:szCs w:val="18"/>
              </w:rPr>
              <w:t xml:space="preserve">Thursday 18 </w:t>
            </w:r>
            <w:proofErr w:type="spellStart"/>
            <w:r w:rsidRPr="00F56CD9">
              <w:rPr>
                <w:rFonts w:cs="Calibri"/>
                <w:b/>
                <w:bCs/>
                <w:color w:val="000000"/>
                <w:sz w:val="18"/>
                <w:szCs w:val="16"/>
              </w:rPr>
              <w:t>November</w:t>
            </w:r>
            <w:proofErr w:type="spellEnd"/>
          </w:p>
        </w:tc>
        <w:tc>
          <w:tcPr>
            <w:tcW w:w="1700" w:type="dxa"/>
            <w:gridSpan w:val="4"/>
            <w:tcBorders>
              <w:top w:val="single" w:sz="18" w:space="0" w:color="FF0000"/>
              <w:left w:val="single" w:sz="18" w:space="0" w:color="FF0000"/>
              <w:bottom w:val="single" w:sz="18" w:space="0" w:color="FF0000"/>
              <w:right w:val="single" w:sz="18" w:space="0" w:color="FF0000"/>
            </w:tcBorders>
            <w:vAlign w:val="center"/>
          </w:tcPr>
          <w:p w14:paraId="63218FE8" w14:textId="77777777" w:rsidR="00D42A22" w:rsidRPr="00F56CD9" w:rsidRDefault="00D42A22" w:rsidP="00817855">
            <w:pPr>
              <w:widowControl w:val="0"/>
              <w:tabs>
                <w:tab w:val="left" w:pos="1430"/>
              </w:tabs>
              <w:spacing w:before="0" w:after="40" w:line="260" w:lineRule="exact"/>
              <w:jc w:val="center"/>
              <w:rPr>
                <w:rFonts w:cs="Calibri"/>
                <w:b/>
                <w:bCs/>
                <w:color w:val="000000"/>
                <w:sz w:val="18"/>
                <w:szCs w:val="18"/>
              </w:rPr>
            </w:pPr>
            <w:r w:rsidRPr="00F56CD9">
              <w:rPr>
                <w:rFonts w:cs="Calibri"/>
                <w:b/>
                <w:bCs/>
                <w:color w:val="000000"/>
                <w:sz w:val="18"/>
                <w:szCs w:val="18"/>
              </w:rPr>
              <w:t xml:space="preserve">Friday 19 </w:t>
            </w:r>
            <w:proofErr w:type="spellStart"/>
            <w:r w:rsidRPr="00F56CD9">
              <w:rPr>
                <w:rFonts w:cs="Calibri"/>
                <w:b/>
                <w:bCs/>
                <w:color w:val="000000"/>
                <w:sz w:val="18"/>
                <w:szCs w:val="16"/>
              </w:rPr>
              <w:t>November</w:t>
            </w:r>
            <w:proofErr w:type="spellEnd"/>
          </w:p>
        </w:tc>
        <w:tc>
          <w:tcPr>
            <w:tcW w:w="704" w:type="dxa"/>
            <w:tcBorders>
              <w:top w:val="single" w:sz="18" w:space="0" w:color="FF0000"/>
              <w:left w:val="single" w:sz="18" w:space="0" w:color="FF0000"/>
              <w:bottom w:val="single" w:sz="18" w:space="0" w:color="FF0000"/>
              <w:right w:val="single" w:sz="18" w:space="0" w:color="FF0000"/>
            </w:tcBorders>
            <w:vAlign w:val="center"/>
          </w:tcPr>
          <w:p w14:paraId="199A9B63" w14:textId="77777777" w:rsidR="00D42A22" w:rsidRPr="00F56CD9" w:rsidRDefault="00D42A22" w:rsidP="00817855">
            <w:pPr>
              <w:widowControl w:val="0"/>
              <w:tabs>
                <w:tab w:val="left" w:pos="1430"/>
              </w:tabs>
              <w:spacing w:before="0" w:after="40" w:line="260" w:lineRule="exact"/>
              <w:jc w:val="center"/>
              <w:rPr>
                <w:rFonts w:cs="Calibri"/>
                <w:b/>
                <w:bCs/>
                <w:color w:val="000000"/>
                <w:sz w:val="18"/>
                <w:szCs w:val="18"/>
              </w:rPr>
            </w:pPr>
            <w:proofErr w:type="spellStart"/>
            <w:r w:rsidRPr="00F56CD9">
              <w:rPr>
                <w:rFonts w:cs="Calibri"/>
                <w:b/>
                <w:bCs/>
                <w:color w:val="000000"/>
                <w:sz w:val="18"/>
                <w:szCs w:val="18"/>
              </w:rPr>
              <w:t>Sat</w:t>
            </w:r>
            <w:proofErr w:type="spellEnd"/>
            <w:r w:rsidRPr="00F56CD9">
              <w:rPr>
                <w:rFonts w:cs="Calibri"/>
                <w:b/>
                <w:bCs/>
                <w:color w:val="000000"/>
                <w:sz w:val="18"/>
                <w:szCs w:val="18"/>
              </w:rPr>
              <w:t xml:space="preserve"> 20 </w:t>
            </w:r>
            <w:r w:rsidRPr="00F56CD9">
              <w:rPr>
                <w:rFonts w:cs="Calibri"/>
                <w:b/>
                <w:bCs/>
                <w:color w:val="000000"/>
                <w:sz w:val="18"/>
                <w:szCs w:val="18"/>
              </w:rPr>
              <w:br/>
              <w:t>Nov.</w:t>
            </w:r>
          </w:p>
        </w:tc>
        <w:tc>
          <w:tcPr>
            <w:tcW w:w="712" w:type="dxa"/>
            <w:tcBorders>
              <w:top w:val="single" w:sz="18" w:space="0" w:color="FF0000"/>
              <w:left w:val="single" w:sz="18" w:space="0" w:color="FF0000"/>
              <w:bottom w:val="single" w:sz="18" w:space="0" w:color="FF0000"/>
              <w:right w:val="single" w:sz="18" w:space="0" w:color="FF0000"/>
            </w:tcBorders>
            <w:vAlign w:val="center"/>
          </w:tcPr>
          <w:p w14:paraId="5B47F237" w14:textId="77777777" w:rsidR="00D42A22" w:rsidRPr="00F56CD9" w:rsidRDefault="00D42A22" w:rsidP="00817855">
            <w:pPr>
              <w:widowControl w:val="0"/>
              <w:tabs>
                <w:tab w:val="left" w:pos="1430"/>
              </w:tabs>
              <w:spacing w:before="0" w:after="40" w:line="260" w:lineRule="exact"/>
              <w:jc w:val="center"/>
              <w:rPr>
                <w:rFonts w:cs="Calibri"/>
                <w:b/>
                <w:bCs/>
                <w:color w:val="000000"/>
                <w:sz w:val="18"/>
                <w:szCs w:val="18"/>
              </w:rPr>
            </w:pPr>
            <w:r w:rsidRPr="00F56CD9">
              <w:rPr>
                <w:rFonts w:cs="Calibri"/>
                <w:b/>
                <w:bCs/>
                <w:color w:val="000000"/>
                <w:sz w:val="18"/>
                <w:szCs w:val="18"/>
              </w:rPr>
              <w:t>Sun 21</w:t>
            </w:r>
            <w:r w:rsidRPr="00F56CD9">
              <w:rPr>
                <w:rFonts w:cs="Calibri"/>
                <w:b/>
                <w:bCs/>
                <w:color w:val="000000"/>
                <w:sz w:val="18"/>
                <w:szCs w:val="18"/>
              </w:rPr>
              <w:br/>
              <w:t>Nov.</w:t>
            </w:r>
          </w:p>
        </w:tc>
        <w:tc>
          <w:tcPr>
            <w:tcW w:w="1741" w:type="dxa"/>
            <w:gridSpan w:val="4"/>
            <w:tcBorders>
              <w:top w:val="single" w:sz="18" w:space="0" w:color="FF0000"/>
              <w:left w:val="single" w:sz="18" w:space="0" w:color="FF0000"/>
              <w:bottom w:val="single" w:sz="18" w:space="0" w:color="FF0000"/>
              <w:right w:val="single" w:sz="18" w:space="0" w:color="FF0000"/>
            </w:tcBorders>
            <w:vAlign w:val="center"/>
          </w:tcPr>
          <w:p w14:paraId="72240C3B" w14:textId="77777777" w:rsidR="00D42A22" w:rsidRPr="00F56CD9" w:rsidRDefault="00D42A22" w:rsidP="00817855">
            <w:pPr>
              <w:widowControl w:val="0"/>
              <w:tabs>
                <w:tab w:val="left" w:pos="1430"/>
              </w:tabs>
              <w:spacing w:before="0" w:after="40" w:line="260" w:lineRule="exact"/>
              <w:jc w:val="center"/>
              <w:rPr>
                <w:rFonts w:cs="Calibri"/>
                <w:b/>
                <w:bCs/>
                <w:color w:val="000000"/>
                <w:sz w:val="18"/>
                <w:szCs w:val="18"/>
              </w:rPr>
            </w:pPr>
            <w:r w:rsidRPr="00F56CD9">
              <w:rPr>
                <w:rFonts w:cs="Calibri"/>
                <w:b/>
                <w:bCs/>
                <w:color w:val="000000"/>
                <w:sz w:val="18"/>
                <w:szCs w:val="18"/>
              </w:rPr>
              <w:t xml:space="preserve">Monday 22 </w:t>
            </w:r>
            <w:proofErr w:type="spellStart"/>
            <w:r w:rsidRPr="00F56CD9">
              <w:rPr>
                <w:rFonts w:cs="Calibri"/>
                <w:b/>
                <w:bCs/>
                <w:color w:val="000000"/>
                <w:sz w:val="18"/>
                <w:szCs w:val="16"/>
              </w:rPr>
              <w:t>November</w:t>
            </w:r>
            <w:proofErr w:type="spellEnd"/>
          </w:p>
        </w:tc>
        <w:tc>
          <w:tcPr>
            <w:tcW w:w="1632" w:type="dxa"/>
            <w:gridSpan w:val="4"/>
            <w:tcBorders>
              <w:top w:val="single" w:sz="18" w:space="0" w:color="FF0000"/>
              <w:left w:val="single" w:sz="18" w:space="0" w:color="FF0000"/>
              <w:bottom w:val="single" w:sz="18" w:space="0" w:color="FF0000"/>
              <w:right w:val="single" w:sz="18" w:space="0" w:color="FF0000"/>
            </w:tcBorders>
            <w:vAlign w:val="center"/>
          </w:tcPr>
          <w:p w14:paraId="6BF634FB" w14:textId="77777777" w:rsidR="00D42A22" w:rsidRPr="00F56CD9" w:rsidRDefault="00D42A22" w:rsidP="00817855">
            <w:pPr>
              <w:widowControl w:val="0"/>
              <w:tabs>
                <w:tab w:val="left" w:pos="1430"/>
              </w:tabs>
              <w:spacing w:before="0" w:after="40" w:line="260" w:lineRule="exact"/>
              <w:jc w:val="center"/>
              <w:rPr>
                <w:rFonts w:cs="Calibri"/>
                <w:b/>
                <w:bCs/>
                <w:color w:val="000000"/>
                <w:sz w:val="18"/>
                <w:szCs w:val="18"/>
              </w:rPr>
            </w:pPr>
            <w:r w:rsidRPr="00F56CD9">
              <w:rPr>
                <w:rFonts w:cs="Calibri"/>
                <w:b/>
                <w:bCs/>
                <w:color w:val="000000"/>
                <w:sz w:val="18"/>
                <w:szCs w:val="18"/>
              </w:rPr>
              <w:t xml:space="preserve">Tuesday 23 </w:t>
            </w:r>
            <w:proofErr w:type="spellStart"/>
            <w:r w:rsidRPr="00F56CD9">
              <w:rPr>
                <w:rFonts w:cs="Calibri"/>
                <w:b/>
                <w:bCs/>
                <w:color w:val="000000"/>
                <w:sz w:val="18"/>
                <w:szCs w:val="16"/>
              </w:rPr>
              <w:t>November</w:t>
            </w:r>
            <w:proofErr w:type="spellEnd"/>
          </w:p>
        </w:tc>
        <w:tc>
          <w:tcPr>
            <w:tcW w:w="1632" w:type="dxa"/>
            <w:gridSpan w:val="4"/>
            <w:tcBorders>
              <w:top w:val="single" w:sz="18" w:space="0" w:color="FF0000"/>
              <w:left w:val="single" w:sz="18" w:space="0" w:color="FF0000"/>
              <w:bottom w:val="single" w:sz="18" w:space="0" w:color="FF0000"/>
              <w:right w:val="single" w:sz="18" w:space="0" w:color="FF0000"/>
            </w:tcBorders>
            <w:vAlign w:val="center"/>
          </w:tcPr>
          <w:p w14:paraId="5F5B83A2" w14:textId="77777777" w:rsidR="00D42A22" w:rsidRPr="00F56CD9" w:rsidRDefault="00D42A22" w:rsidP="00817855">
            <w:pPr>
              <w:widowControl w:val="0"/>
              <w:tabs>
                <w:tab w:val="left" w:pos="1430"/>
              </w:tabs>
              <w:spacing w:before="0" w:after="40" w:line="260" w:lineRule="exact"/>
              <w:jc w:val="center"/>
              <w:rPr>
                <w:rFonts w:cs="Calibri"/>
                <w:b/>
                <w:bCs/>
                <w:color w:val="000000"/>
                <w:spacing w:val="-4"/>
                <w:sz w:val="18"/>
                <w:szCs w:val="18"/>
              </w:rPr>
            </w:pPr>
            <w:proofErr w:type="spellStart"/>
            <w:r w:rsidRPr="00F56CD9">
              <w:rPr>
                <w:rFonts w:cs="Calibri"/>
                <w:b/>
                <w:bCs/>
                <w:color w:val="000000"/>
                <w:spacing w:val="-4"/>
                <w:sz w:val="18"/>
                <w:szCs w:val="18"/>
              </w:rPr>
              <w:t>Wednesday</w:t>
            </w:r>
            <w:proofErr w:type="spellEnd"/>
            <w:r w:rsidRPr="00F56CD9">
              <w:rPr>
                <w:rFonts w:cs="Calibri"/>
                <w:b/>
                <w:bCs/>
                <w:color w:val="000000"/>
                <w:spacing w:val="-4"/>
                <w:sz w:val="18"/>
                <w:szCs w:val="18"/>
              </w:rPr>
              <w:t xml:space="preserve"> 24 </w:t>
            </w:r>
            <w:proofErr w:type="spellStart"/>
            <w:r w:rsidRPr="00F56CD9">
              <w:rPr>
                <w:rFonts w:cs="Calibri"/>
                <w:b/>
                <w:bCs/>
                <w:color w:val="000000"/>
                <w:sz w:val="18"/>
                <w:szCs w:val="16"/>
              </w:rPr>
              <w:t>November</w:t>
            </w:r>
            <w:proofErr w:type="spellEnd"/>
          </w:p>
        </w:tc>
      </w:tr>
      <w:tr w:rsidR="00D42A22" w:rsidRPr="00F56CD9" w14:paraId="10842CC9" w14:textId="77777777" w:rsidTr="00817855">
        <w:trPr>
          <w:cantSplit/>
          <w:trHeight w:hRule="exact" w:val="284"/>
          <w:tblHeader/>
          <w:jc w:val="right"/>
        </w:trPr>
        <w:tc>
          <w:tcPr>
            <w:tcW w:w="972" w:type="dxa"/>
            <w:tcBorders>
              <w:top w:val="nil"/>
              <w:left w:val="single" w:sz="18" w:space="0" w:color="FF0000"/>
              <w:bottom w:val="single" w:sz="18" w:space="0" w:color="FF0000"/>
              <w:right w:val="single" w:sz="18" w:space="0" w:color="FF0000"/>
            </w:tcBorders>
            <w:hideMark/>
          </w:tcPr>
          <w:p w14:paraId="27538332" w14:textId="77777777" w:rsidR="00D42A22" w:rsidRPr="00F56CD9" w:rsidRDefault="00D42A22" w:rsidP="00817855">
            <w:pPr>
              <w:widowControl w:val="0"/>
              <w:tabs>
                <w:tab w:val="left" w:pos="1331"/>
                <w:tab w:val="left" w:pos="1430"/>
              </w:tabs>
              <w:spacing w:before="0" w:after="40" w:line="260" w:lineRule="exact"/>
              <w:rPr>
                <w:rFonts w:cs="Calibri"/>
                <w:b/>
                <w:bCs/>
                <w:i/>
                <w:sz w:val="18"/>
                <w:szCs w:val="18"/>
              </w:rPr>
            </w:pPr>
            <w:r w:rsidRPr="00F56CD9">
              <w:rPr>
                <w:rFonts w:cs="Calibri"/>
                <w:b/>
                <w:bCs/>
                <w:i/>
                <w:sz w:val="18"/>
                <w:szCs w:val="18"/>
              </w:rPr>
              <w:t>Sessions</w:t>
            </w:r>
          </w:p>
        </w:tc>
        <w:tc>
          <w:tcPr>
            <w:tcW w:w="408" w:type="dxa"/>
            <w:tcBorders>
              <w:top w:val="single" w:sz="18" w:space="0" w:color="FF0000"/>
              <w:left w:val="single" w:sz="18" w:space="0" w:color="FF0000"/>
              <w:bottom w:val="single" w:sz="18" w:space="0" w:color="FF0000"/>
              <w:right w:val="single" w:sz="18" w:space="0" w:color="FF0000"/>
            </w:tcBorders>
            <w:hideMark/>
          </w:tcPr>
          <w:p w14:paraId="49DCEA82" w14:textId="77777777" w:rsidR="00D42A22" w:rsidRPr="00F56CD9" w:rsidRDefault="00D42A22" w:rsidP="00817855">
            <w:pPr>
              <w:widowControl w:val="0"/>
              <w:tabs>
                <w:tab w:val="left" w:pos="737"/>
                <w:tab w:val="left" w:pos="1134"/>
                <w:tab w:val="left" w:pos="1430"/>
              </w:tabs>
              <w:spacing w:before="0" w:after="40" w:line="260" w:lineRule="exact"/>
              <w:jc w:val="center"/>
              <w:rPr>
                <w:rFonts w:cs="Calibri"/>
                <w:b/>
                <w:bCs/>
                <w:i/>
                <w:sz w:val="18"/>
                <w:szCs w:val="18"/>
              </w:rPr>
            </w:pPr>
            <w:r w:rsidRPr="00F56CD9">
              <w:rPr>
                <w:rFonts w:cs="Calibri"/>
                <w:b/>
                <w:bCs/>
                <w:i/>
                <w:sz w:val="18"/>
                <w:szCs w:val="18"/>
              </w:rPr>
              <w:t>1</w:t>
            </w:r>
          </w:p>
        </w:tc>
        <w:tc>
          <w:tcPr>
            <w:tcW w:w="408" w:type="dxa"/>
            <w:tcBorders>
              <w:top w:val="single" w:sz="18" w:space="0" w:color="FF0000"/>
              <w:left w:val="single" w:sz="18" w:space="0" w:color="FF0000"/>
              <w:bottom w:val="single" w:sz="18" w:space="0" w:color="FF0000"/>
              <w:right w:val="single" w:sz="18" w:space="0" w:color="FF0000"/>
            </w:tcBorders>
            <w:hideMark/>
          </w:tcPr>
          <w:p w14:paraId="3B1D52CC" w14:textId="77777777" w:rsidR="00D42A22" w:rsidRPr="00F56CD9" w:rsidRDefault="00D42A22" w:rsidP="00817855">
            <w:pPr>
              <w:widowControl w:val="0"/>
              <w:tabs>
                <w:tab w:val="left" w:pos="737"/>
                <w:tab w:val="left" w:pos="1134"/>
                <w:tab w:val="left" w:pos="1430"/>
              </w:tabs>
              <w:spacing w:before="0" w:after="40" w:line="260" w:lineRule="exact"/>
              <w:jc w:val="center"/>
              <w:rPr>
                <w:rFonts w:cs="Calibri"/>
                <w:b/>
                <w:bCs/>
                <w:i/>
                <w:sz w:val="18"/>
                <w:szCs w:val="18"/>
              </w:rPr>
            </w:pPr>
            <w:r w:rsidRPr="00F56CD9">
              <w:rPr>
                <w:rFonts w:cs="Calibri"/>
                <w:b/>
                <w:bCs/>
                <w:i/>
                <w:sz w:val="18"/>
                <w:szCs w:val="18"/>
              </w:rPr>
              <w:t>2</w:t>
            </w:r>
          </w:p>
        </w:tc>
        <w:tc>
          <w:tcPr>
            <w:tcW w:w="408" w:type="dxa"/>
            <w:tcBorders>
              <w:top w:val="single" w:sz="18" w:space="0" w:color="FF0000"/>
              <w:left w:val="single" w:sz="18" w:space="0" w:color="FF0000"/>
              <w:bottom w:val="single" w:sz="18" w:space="0" w:color="FF0000"/>
              <w:right w:val="single" w:sz="18" w:space="0" w:color="FF0000"/>
            </w:tcBorders>
            <w:hideMark/>
          </w:tcPr>
          <w:p w14:paraId="6EFE2037" w14:textId="77777777" w:rsidR="00D42A22" w:rsidRPr="00F56CD9" w:rsidRDefault="00D42A22" w:rsidP="00817855">
            <w:pPr>
              <w:widowControl w:val="0"/>
              <w:tabs>
                <w:tab w:val="left" w:pos="737"/>
                <w:tab w:val="left" w:pos="1134"/>
                <w:tab w:val="left" w:pos="1430"/>
              </w:tabs>
              <w:spacing w:before="0" w:after="40" w:line="260" w:lineRule="exact"/>
              <w:jc w:val="center"/>
              <w:rPr>
                <w:rFonts w:cs="Calibri"/>
                <w:b/>
                <w:bCs/>
                <w:i/>
                <w:sz w:val="18"/>
                <w:szCs w:val="18"/>
              </w:rPr>
            </w:pPr>
            <w:r w:rsidRPr="00F56CD9">
              <w:rPr>
                <w:rFonts w:cs="Calibri"/>
                <w:b/>
                <w:bCs/>
                <w:i/>
                <w:sz w:val="18"/>
                <w:szCs w:val="18"/>
              </w:rPr>
              <w:t>3</w:t>
            </w:r>
          </w:p>
        </w:tc>
        <w:tc>
          <w:tcPr>
            <w:tcW w:w="408" w:type="dxa"/>
            <w:tcBorders>
              <w:top w:val="single" w:sz="18" w:space="0" w:color="FF0000"/>
              <w:left w:val="single" w:sz="18" w:space="0" w:color="FF0000"/>
              <w:bottom w:val="single" w:sz="18" w:space="0" w:color="FF0000"/>
              <w:right w:val="single" w:sz="18" w:space="0" w:color="FF0000"/>
            </w:tcBorders>
            <w:hideMark/>
          </w:tcPr>
          <w:p w14:paraId="2626E275" w14:textId="77777777" w:rsidR="00D42A22" w:rsidRPr="00F56CD9" w:rsidRDefault="00D42A22" w:rsidP="00817855">
            <w:pPr>
              <w:widowControl w:val="0"/>
              <w:tabs>
                <w:tab w:val="left" w:pos="737"/>
                <w:tab w:val="left" w:pos="1134"/>
                <w:tab w:val="left" w:pos="1430"/>
              </w:tabs>
              <w:spacing w:before="0" w:after="40" w:line="260" w:lineRule="exact"/>
              <w:jc w:val="center"/>
              <w:rPr>
                <w:rFonts w:cs="Calibri"/>
                <w:b/>
                <w:bCs/>
                <w:i/>
                <w:sz w:val="18"/>
                <w:szCs w:val="18"/>
              </w:rPr>
            </w:pPr>
            <w:r w:rsidRPr="00F56CD9">
              <w:rPr>
                <w:rFonts w:cs="Calibri"/>
                <w:b/>
                <w:bCs/>
                <w:i/>
                <w:sz w:val="18"/>
                <w:szCs w:val="18"/>
              </w:rPr>
              <w:t>4</w:t>
            </w:r>
          </w:p>
        </w:tc>
        <w:tc>
          <w:tcPr>
            <w:tcW w:w="408" w:type="dxa"/>
            <w:tcBorders>
              <w:top w:val="single" w:sz="18" w:space="0" w:color="FF0000"/>
              <w:left w:val="single" w:sz="18" w:space="0" w:color="FF0000"/>
              <w:bottom w:val="single" w:sz="18" w:space="0" w:color="FF0000"/>
              <w:right w:val="single" w:sz="18" w:space="0" w:color="FF0000"/>
            </w:tcBorders>
          </w:tcPr>
          <w:p w14:paraId="3CCA5B60" w14:textId="77777777" w:rsidR="00D42A22" w:rsidRPr="00F56CD9" w:rsidRDefault="00D42A22" w:rsidP="00817855">
            <w:pPr>
              <w:widowControl w:val="0"/>
              <w:tabs>
                <w:tab w:val="left" w:pos="737"/>
                <w:tab w:val="left" w:pos="1134"/>
                <w:tab w:val="left" w:pos="1430"/>
              </w:tabs>
              <w:spacing w:before="0" w:after="40" w:line="260" w:lineRule="exact"/>
              <w:jc w:val="center"/>
              <w:rPr>
                <w:rFonts w:cs="Calibri"/>
                <w:b/>
                <w:bCs/>
                <w:i/>
                <w:sz w:val="18"/>
                <w:szCs w:val="18"/>
              </w:rPr>
            </w:pPr>
            <w:r w:rsidRPr="00F56CD9">
              <w:rPr>
                <w:rFonts w:cs="Calibri"/>
                <w:b/>
                <w:bCs/>
                <w:i/>
                <w:sz w:val="18"/>
                <w:szCs w:val="18"/>
              </w:rPr>
              <w:t>1</w:t>
            </w:r>
          </w:p>
        </w:tc>
        <w:tc>
          <w:tcPr>
            <w:tcW w:w="408" w:type="dxa"/>
            <w:tcBorders>
              <w:top w:val="single" w:sz="18" w:space="0" w:color="FF0000"/>
              <w:left w:val="single" w:sz="18" w:space="0" w:color="FF0000"/>
              <w:bottom w:val="single" w:sz="18" w:space="0" w:color="FF0000"/>
              <w:right w:val="single" w:sz="18" w:space="0" w:color="FF0000"/>
            </w:tcBorders>
          </w:tcPr>
          <w:p w14:paraId="3A20468B" w14:textId="77777777" w:rsidR="00D42A22" w:rsidRPr="00F56CD9" w:rsidRDefault="00D42A22" w:rsidP="00817855">
            <w:pPr>
              <w:widowControl w:val="0"/>
              <w:tabs>
                <w:tab w:val="left" w:pos="737"/>
                <w:tab w:val="left" w:pos="1134"/>
                <w:tab w:val="left" w:pos="1430"/>
              </w:tabs>
              <w:spacing w:before="0" w:after="40" w:line="260" w:lineRule="exact"/>
              <w:jc w:val="center"/>
              <w:rPr>
                <w:rFonts w:cs="Calibri"/>
                <w:b/>
                <w:bCs/>
                <w:i/>
                <w:sz w:val="18"/>
                <w:szCs w:val="18"/>
              </w:rPr>
            </w:pPr>
            <w:r w:rsidRPr="00F56CD9">
              <w:rPr>
                <w:rFonts w:cs="Calibri"/>
                <w:b/>
                <w:bCs/>
                <w:i/>
                <w:sz w:val="18"/>
                <w:szCs w:val="18"/>
              </w:rPr>
              <w:t>2</w:t>
            </w:r>
          </w:p>
        </w:tc>
        <w:tc>
          <w:tcPr>
            <w:tcW w:w="407" w:type="dxa"/>
            <w:tcBorders>
              <w:top w:val="single" w:sz="18" w:space="0" w:color="FF0000"/>
              <w:left w:val="single" w:sz="18" w:space="0" w:color="FF0000"/>
              <w:bottom w:val="single" w:sz="18" w:space="0" w:color="FF0000"/>
              <w:right w:val="single" w:sz="18" w:space="0" w:color="FF0000"/>
            </w:tcBorders>
          </w:tcPr>
          <w:p w14:paraId="033F2614" w14:textId="77777777" w:rsidR="00D42A22" w:rsidRPr="00F56CD9" w:rsidRDefault="00D42A22" w:rsidP="00817855">
            <w:pPr>
              <w:widowControl w:val="0"/>
              <w:tabs>
                <w:tab w:val="left" w:pos="737"/>
                <w:tab w:val="left" w:pos="1134"/>
                <w:tab w:val="left" w:pos="1430"/>
              </w:tabs>
              <w:spacing w:before="0" w:after="40" w:line="260" w:lineRule="exact"/>
              <w:jc w:val="center"/>
              <w:rPr>
                <w:rFonts w:cs="Calibri"/>
                <w:b/>
                <w:bCs/>
                <w:i/>
                <w:sz w:val="18"/>
                <w:szCs w:val="18"/>
              </w:rPr>
            </w:pPr>
            <w:r w:rsidRPr="00F56CD9">
              <w:rPr>
                <w:rFonts w:cs="Calibri"/>
                <w:b/>
                <w:bCs/>
                <w:i/>
                <w:sz w:val="18"/>
                <w:szCs w:val="18"/>
              </w:rPr>
              <w:t>3</w:t>
            </w:r>
          </w:p>
        </w:tc>
        <w:tc>
          <w:tcPr>
            <w:tcW w:w="407" w:type="dxa"/>
            <w:tcBorders>
              <w:top w:val="single" w:sz="18" w:space="0" w:color="FF0000"/>
              <w:left w:val="single" w:sz="18" w:space="0" w:color="FF0000"/>
              <w:bottom w:val="single" w:sz="18" w:space="0" w:color="FF0000"/>
              <w:right w:val="single" w:sz="18" w:space="0" w:color="FF0000"/>
            </w:tcBorders>
          </w:tcPr>
          <w:p w14:paraId="28A4901A" w14:textId="77777777" w:rsidR="00D42A22" w:rsidRPr="00F56CD9" w:rsidRDefault="00D42A22" w:rsidP="00817855">
            <w:pPr>
              <w:widowControl w:val="0"/>
              <w:tabs>
                <w:tab w:val="left" w:pos="737"/>
                <w:tab w:val="left" w:pos="1134"/>
                <w:tab w:val="left" w:pos="1430"/>
              </w:tabs>
              <w:spacing w:before="0" w:after="40" w:line="260" w:lineRule="exact"/>
              <w:jc w:val="center"/>
              <w:rPr>
                <w:rFonts w:cs="Calibri"/>
                <w:b/>
                <w:bCs/>
                <w:i/>
                <w:sz w:val="18"/>
                <w:szCs w:val="18"/>
              </w:rPr>
            </w:pPr>
            <w:r w:rsidRPr="00F56CD9">
              <w:rPr>
                <w:rFonts w:cs="Calibri"/>
                <w:b/>
                <w:bCs/>
                <w:i/>
                <w:sz w:val="18"/>
                <w:szCs w:val="18"/>
              </w:rPr>
              <w:t>4</w:t>
            </w:r>
          </w:p>
        </w:tc>
        <w:tc>
          <w:tcPr>
            <w:tcW w:w="407" w:type="dxa"/>
            <w:tcBorders>
              <w:top w:val="single" w:sz="18" w:space="0" w:color="FF0000"/>
              <w:left w:val="single" w:sz="18" w:space="0" w:color="FF0000"/>
              <w:bottom w:val="single" w:sz="18" w:space="0" w:color="FF0000"/>
              <w:right w:val="single" w:sz="18" w:space="0" w:color="FF0000"/>
            </w:tcBorders>
          </w:tcPr>
          <w:p w14:paraId="4C39102F" w14:textId="77777777" w:rsidR="00D42A22" w:rsidRPr="00F56CD9" w:rsidRDefault="00D42A22" w:rsidP="00817855">
            <w:pPr>
              <w:widowControl w:val="0"/>
              <w:tabs>
                <w:tab w:val="left" w:pos="737"/>
                <w:tab w:val="left" w:pos="1134"/>
                <w:tab w:val="left" w:pos="1430"/>
              </w:tabs>
              <w:spacing w:before="0" w:after="40" w:line="260" w:lineRule="exact"/>
              <w:jc w:val="center"/>
              <w:rPr>
                <w:rFonts w:cs="Calibri"/>
                <w:b/>
                <w:bCs/>
                <w:i/>
                <w:sz w:val="18"/>
                <w:szCs w:val="18"/>
              </w:rPr>
            </w:pPr>
            <w:r w:rsidRPr="00F56CD9">
              <w:rPr>
                <w:rFonts w:cs="Calibri"/>
                <w:b/>
                <w:bCs/>
                <w:i/>
                <w:sz w:val="18"/>
                <w:szCs w:val="18"/>
              </w:rPr>
              <w:t>1</w:t>
            </w:r>
          </w:p>
        </w:tc>
        <w:tc>
          <w:tcPr>
            <w:tcW w:w="407" w:type="dxa"/>
            <w:tcBorders>
              <w:top w:val="single" w:sz="18" w:space="0" w:color="FF0000"/>
              <w:left w:val="single" w:sz="18" w:space="0" w:color="FF0000"/>
              <w:bottom w:val="single" w:sz="18" w:space="0" w:color="FF0000"/>
              <w:right w:val="single" w:sz="18" w:space="0" w:color="FF0000"/>
            </w:tcBorders>
          </w:tcPr>
          <w:p w14:paraId="442ECAA4" w14:textId="77777777" w:rsidR="00D42A22" w:rsidRPr="00F56CD9" w:rsidRDefault="00D42A22" w:rsidP="00817855">
            <w:pPr>
              <w:widowControl w:val="0"/>
              <w:tabs>
                <w:tab w:val="left" w:pos="737"/>
                <w:tab w:val="left" w:pos="1134"/>
                <w:tab w:val="left" w:pos="1430"/>
              </w:tabs>
              <w:spacing w:before="0" w:after="40" w:line="260" w:lineRule="exact"/>
              <w:jc w:val="center"/>
              <w:rPr>
                <w:rFonts w:cs="Calibri"/>
                <w:b/>
                <w:bCs/>
                <w:i/>
                <w:sz w:val="18"/>
                <w:szCs w:val="18"/>
              </w:rPr>
            </w:pPr>
            <w:r w:rsidRPr="00F56CD9">
              <w:rPr>
                <w:rFonts w:cs="Calibri"/>
                <w:b/>
                <w:bCs/>
                <w:i/>
                <w:sz w:val="18"/>
                <w:szCs w:val="18"/>
              </w:rPr>
              <w:t>2</w:t>
            </w:r>
          </w:p>
        </w:tc>
        <w:tc>
          <w:tcPr>
            <w:tcW w:w="408" w:type="dxa"/>
            <w:tcBorders>
              <w:top w:val="single" w:sz="18" w:space="0" w:color="FF0000"/>
              <w:left w:val="single" w:sz="18" w:space="0" w:color="FF0000"/>
              <w:bottom w:val="single" w:sz="18" w:space="0" w:color="FF0000"/>
              <w:right w:val="single" w:sz="18" w:space="0" w:color="FF0000"/>
            </w:tcBorders>
          </w:tcPr>
          <w:p w14:paraId="5220E12D" w14:textId="77777777" w:rsidR="00D42A22" w:rsidRPr="00F56CD9" w:rsidRDefault="00D42A22" w:rsidP="00817855">
            <w:pPr>
              <w:widowControl w:val="0"/>
              <w:tabs>
                <w:tab w:val="left" w:pos="737"/>
                <w:tab w:val="left" w:pos="1134"/>
                <w:tab w:val="left" w:pos="1430"/>
              </w:tabs>
              <w:spacing w:before="0" w:after="40" w:line="260" w:lineRule="exact"/>
              <w:jc w:val="center"/>
              <w:rPr>
                <w:rFonts w:cs="Calibri"/>
                <w:b/>
                <w:bCs/>
                <w:i/>
                <w:sz w:val="18"/>
                <w:szCs w:val="18"/>
              </w:rPr>
            </w:pPr>
            <w:r w:rsidRPr="00F56CD9">
              <w:rPr>
                <w:rFonts w:cs="Calibri"/>
                <w:b/>
                <w:bCs/>
                <w:i/>
                <w:sz w:val="18"/>
                <w:szCs w:val="18"/>
              </w:rPr>
              <w:t>3</w:t>
            </w:r>
          </w:p>
        </w:tc>
        <w:tc>
          <w:tcPr>
            <w:tcW w:w="408" w:type="dxa"/>
            <w:tcBorders>
              <w:top w:val="single" w:sz="18" w:space="0" w:color="FF0000"/>
              <w:left w:val="single" w:sz="18" w:space="0" w:color="FF0000"/>
              <w:bottom w:val="single" w:sz="18" w:space="0" w:color="FF0000"/>
              <w:right w:val="single" w:sz="18" w:space="0" w:color="FF0000"/>
            </w:tcBorders>
          </w:tcPr>
          <w:p w14:paraId="526B4EE4" w14:textId="77777777" w:rsidR="00D42A22" w:rsidRPr="00F56CD9" w:rsidRDefault="00D42A22" w:rsidP="00817855">
            <w:pPr>
              <w:widowControl w:val="0"/>
              <w:tabs>
                <w:tab w:val="left" w:pos="737"/>
                <w:tab w:val="left" w:pos="1134"/>
                <w:tab w:val="left" w:pos="1430"/>
              </w:tabs>
              <w:spacing w:before="0" w:after="40" w:line="260" w:lineRule="exact"/>
              <w:jc w:val="center"/>
              <w:rPr>
                <w:rFonts w:cs="Calibri"/>
                <w:b/>
                <w:bCs/>
                <w:i/>
                <w:sz w:val="18"/>
                <w:szCs w:val="18"/>
              </w:rPr>
            </w:pPr>
            <w:r w:rsidRPr="00F56CD9">
              <w:rPr>
                <w:rFonts w:cs="Calibri"/>
                <w:b/>
                <w:bCs/>
                <w:i/>
                <w:sz w:val="18"/>
                <w:szCs w:val="18"/>
              </w:rPr>
              <w:t>4</w:t>
            </w:r>
          </w:p>
        </w:tc>
        <w:tc>
          <w:tcPr>
            <w:tcW w:w="408" w:type="dxa"/>
            <w:tcBorders>
              <w:top w:val="single" w:sz="18" w:space="0" w:color="FF0000"/>
              <w:left w:val="single" w:sz="18" w:space="0" w:color="FF0000"/>
              <w:bottom w:val="single" w:sz="18" w:space="0" w:color="FF0000"/>
              <w:right w:val="single" w:sz="18" w:space="0" w:color="FF0000"/>
            </w:tcBorders>
          </w:tcPr>
          <w:p w14:paraId="79BE6EF8" w14:textId="77777777" w:rsidR="00D42A22" w:rsidRPr="00F56CD9" w:rsidRDefault="00D42A22" w:rsidP="00817855">
            <w:pPr>
              <w:widowControl w:val="0"/>
              <w:tabs>
                <w:tab w:val="left" w:pos="737"/>
                <w:tab w:val="left" w:pos="1134"/>
                <w:tab w:val="left" w:pos="1430"/>
              </w:tabs>
              <w:spacing w:before="0" w:after="40" w:line="260" w:lineRule="exact"/>
              <w:jc w:val="center"/>
              <w:rPr>
                <w:rFonts w:cs="Calibri"/>
                <w:b/>
                <w:bCs/>
                <w:i/>
                <w:sz w:val="18"/>
                <w:szCs w:val="18"/>
              </w:rPr>
            </w:pPr>
            <w:r w:rsidRPr="00F56CD9">
              <w:rPr>
                <w:rFonts w:cs="Calibri"/>
                <w:b/>
                <w:bCs/>
                <w:i/>
                <w:sz w:val="18"/>
                <w:szCs w:val="18"/>
              </w:rPr>
              <w:t>1</w:t>
            </w:r>
          </w:p>
        </w:tc>
        <w:tc>
          <w:tcPr>
            <w:tcW w:w="408" w:type="dxa"/>
            <w:tcBorders>
              <w:top w:val="single" w:sz="18" w:space="0" w:color="FF0000"/>
              <w:left w:val="single" w:sz="18" w:space="0" w:color="FF0000"/>
              <w:bottom w:val="single" w:sz="18" w:space="0" w:color="FF0000"/>
              <w:right w:val="single" w:sz="18" w:space="0" w:color="FF0000"/>
            </w:tcBorders>
          </w:tcPr>
          <w:p w14:paraId="19B420C0" w14:textId="77777777" w:rsidR="00D42A22" w:rsidRPr="00F56CD9" w:rsidRDefault="00D42A22" w:rsidP="00817855">
            <w:pPr>
              <w:widowControl w:val="0"/>
              <w:tabs>
                <w:tab w:val="left" w:pos="737"/>
                <w:tab w:val="left" w:pos="1134"/>
                <w:tab w:val="left" w:pos="1430"/>
              </w:tabs>
              <w:spacing w:before="0" w:after="40" w:line="260" w:lineRule="exact"/>
              <w:jc w:val="center"/>
              <w:rPr>
                <w:rFonts w:cs="Calibri"/>
                <w:b/>
                <w:bCs/>
                <w:i/>
                <w:sz w:val="18"/>
                <w:szCs w:val="18"/>
              </w:rPr>
            </w:pPr>
            <w:r w:rsidRPr="00F56CD9">
              <w:rPr>
                <w:rFonts w:cs="Calibri"/>
                <w:b/>
                <w:bCs/>
                <w:i/>
                <w:sz w:val="18"/>
                <w:szCs w:val="18"/>
              </w:rPr>
              <w:t>2</w:t>
            </w:r>
          </w:p>
        </w:tc>
        <w:tc>
          <w:tcPr>
            <w:tcW w:w="408" w:type="dxa"/>
            <w:tcBorders>
              <w:top w:val="single" w:sz="18" w:space="0" w:color="FF0000"/>
              <w:left w:val="single" w:sz="18" w:space="0" w:color="FF0000"/>
              <w:bottom w:val="single" w:sz="18" w:space="0" w:color="FF0000"/>
              <w:right w:val="single" w:sz="18" w:space="0" w:color="FF0000"/>
            </w:tcBorders>
          </w:tcPr>
          <w:p w14:paraId="2E591495" w14:textId="77777777" w:rsidR="00D42A22" w:rsidRPr="00F56CD9" w:rsidRDefault="00D42A22" w:rsidP="00817855">
            <w:pPr>
              <w:widowControl w:val="0"/>
              <w:tabs>
                <w:tab w:val="left" w:pos="737"/>
                <w:tab w:val="left" w:pos="1134"/>
                <w:tab w:val="left" w:pos="1430"/>
              </w:tabs>
              <w:spacing w:before="0" w:after="40" w:line="260" w:lineRule="exact"/>
              <w:jc w:val="center"/>
              <w:rPr>
                <w:rFonts w:cs="Calibri"/>
                <w:b/>
                <w:bCs/>
                <w:i/>
                <w:sz w:val="18"/>
                <w:szCs w:val="18"/>
              </w:rPr>
            </w:pPr>
            <w:r w:rsidRPr="00F56CD9">
              <w:rPr>
                <w:rFonts w:cs="Calibri"/>
                <w:b/>
                <w:bCs/>
                <w:i/>
                <w:sz w:val="18"/>
                <w:szCs w:val="18"/>
              </w:rPr>
              <w:t>3</w:t>
            </w:r>
          </w:p>
        </w:tc>
        <w:tc>
          <w:tcPr>
            <w:tcW w:w="408" w:type="dxa"/>
            <w:tcBorders>
              <w:top w:val="single" w:sz="18" w:space="0" w:color="FF0000"/>
              <w:left w:val="single" w:sz="18" w:space="0" w:color="FF0000"/>
              <w:bottom w:val="single" w:sz="18" w:space="0" w:color="FF0000"/>
              <w:right w:val="single" w:sz="18" w:space="0" w:color="FF0000"/>
            </w:tcBorders>
          </w:tcPr>
          <w:p w14:paraId="2A775FC3" w14:textId="77777777" w:rsidR="00D42A22" w:rsidRPr="00F56CD9" w:rsidRDefault="00D42A22" w:rsidP="00817855">
            <w:pPr>
              <w:widowControl w:val="0"/>
              <w:tabs>
                <w:tab w:val="left" w:pos="737"/>
                <w:tab w:val="left" w:pos="1134"/>
                <w:tab w:val="left" w:pos="1430"/>
              </w:tabs>
              <w:spacing w:before="0" w:after="40" w:line="260" w:lineRule="exact"/>
              <w:jc w:val="center"/>
              <w:rPr>
                <w:rFonts w:cs="Calibri"/>
                <w:b/>
                <w:bCs/>
                <w:i/>
                <w:sz w:val="18"/>
                <w:szCs w:val="18"/>
              </w:rPr>
            </w:pPr>
            <w:r w:rsidRPr="00F56CD9">
              <w:rPr>
                <w:rFonts w:cs="Calibri"/>
                <w:b/>
                <w:bCs/>
                <w:i/>
                <w:sz w:val="18"/>
                <w:szCs w:val="18"/>
              </w:rPr>
              <w:t>4</w:t>
            </w:r>
          </w:p>
        </w:tc>
        <w:tc>
          <w:tcPr>
            <w:tcW w:w="425" w:type="dxa"/>
            <w:tcBorders>
              <w:top w:val="single" w:sz="18" w:space="0" w:color="FF0000"/>
              <w:left w:val="single" w:sz="18" w:space="0" w:color="FF0000"/>
              <w:bottom w:val="single" w:sz="18" w:space="0" w:color="FF0000"/>
              <w:right w:val="single" w:sz="18" w:space="0" w:color="FF0000"/>
            </w:tcBorders>
          </w:tcPr>
          <w:p w14:paraId="40A18831" w14:textId="77777777" w:rsidR="00D42A22" w:rsidRPr="00F56CD9" w:rsidRDefault="00D42A22" w:rsidP="00817855">
            <w:pPr>
              <w:widowControl w:val="0"/>
              <w:tabs>
                <w:tab w:val="left" w:pos="737"/>
                <w:tab w:val="left" w:pos="1134"/>
                <w:tab w:val="left" w:pos="1430"/>
              </w:tabs>
              <w:spacing w:before="0" w:after="40" w:line="260" w:lineRule="exact"/>
              <w:jc w:val="center"/>
              <w:rPr>
                <w:rFonts w:cs="Calibri"/>
                <w:b/>
                <w:bCs/>
                <w:i/>
                <w:sz w:val="18"/>
                <w:szCs w:val="18"/>
              </w:rPr>
            </w:pPr>
            <w:r w:rsidRPr="00F56CD9">
              <w:rPr>
                <w:rFonts w:cs="Calibri"/>
                <w:b/>
                <w:bCs/>
                <w:i/>
                <w:sz w:val="18"/>
                <w:szCs w:val="18"/>
              </w:rPr>
              <w:t>1</w:t>
            </w:r>
          </w:p>
        </w:tc>
        <w:tc>
          <w:tcPr>
            <w:tcW w:w="425" w:type="dxa"/>
            <w:tcBorders>
              <w:top w:val="single" w:sz="18" w:space="0" w:color="FF0000"/>
              <w:left w:val="single" w:sz="18" w:space="0" w:color="FF0000"/>
              <w:bottom w:val="single" w:sz="18" w:space="0" w:color="FF0000"/>
              <w:right w:val="single" w:sz="18" w:space="0" w:color="FF0000"/>
            </w:tcBorders>
          </w:tcPr>
          <w:p w14:paraId="0FF29D2A" w14:textId="77777777" w:rsidR="00D42A22" w:rsidRPr="00F56CD9" w:rsidRDefault="00D42A22" w:rsidP="00817855">
            <w:pPr>
              <w:widowControl w:val="0"/>
              <w:tabs>
                <w:tab w:val="left" w:pos="737"/>
                <w:tab w:val="left" w:pos="1134"/>
                <w:tab w:val="left" w:pos="1430"/>
              </w:tabs>
              <w:spacing w:before="0" w:after="40" w:line="260" w:lineRule="exact"/>
              <w:jc w:val="center"/>
              <w:rPr>
                <w:rFonts w:cs="Calibri"/>
                <w:b/>
                <w:bCs/>
                <w:i/>
                <w:sz w:val="18"/>
                <w:szCs w:val="18"/>
              </w:rPr>
            </w:pPr>
            <w:r w:rsidRPr="00F56CD9">
              <w:rPr>
                <w:rFonts w:cs="Calibri"/>
                <w:b/>
                <w:bCs/>
                <w:i/>
                <w:sz w:val="18"/>
                <w:szCs w:val="18"/>
              </w:rPr>
              <w:t>2</w:t>
            </w:r>
          </w:p>
        </w:tc>
        <w:tc>
          <w:tcPr>
            <w:tcW w:w="425" w:type="dxa"/>
            <w:tcBorders>
              <w:top w:val="single" w:sz="18" w:space="0" w:color="FF0000"/>
              <w:left w:val="single" w:sz="18" w:space="0" w:color="FF0000"/>
              <w:bottom w:val="single" w:sz="18" w:space="0" w:color="FF0000"/>
              <w:right w:val="single" w:sz="18" w:space="0" w:color="FF0000"/>
            </w:tcBorders>
          </w:tcPr>
          <w:p w14:paraId="6984142B" w14:textId="77777777" w:rsidR="00D42A22" w:rsidRPr="00F56CD9" w:rsidRDefault="00D42A22" w:rsidP="00817855">
            <w:pPr>
              <w:widowControl w:val="0"/>
              <w:tabs>
                <w:tab w:val="left" w:pos="737"/>
                <w:tab w:val="left" w:pos="1134"/>
                <w:tab w:val="left" w:pos="1430"/>
              </w:tabs>
              <w:spacing w:before="0" w:after="40" w:line="260" w:lineRule="exact"/>
              <w:jc w:val="center"/>
              <w:rPr>
                <w:rFonts w:cs="Calibri"/>
                <w:b/>
                <w:bCs/>
                <w:i/>
                <w:sz w:val="18"/>
                <w:szCs w:val="18"/>
              </w:rPr>
            </w:pPr>
            <w:r w:rsidRPr="00F56CD9">
              <w:rPr>
                <w:rFonts w:cs="Calibri"/>
                <w:b/>
                <w:bCs/>
                <w:i/>
                <w:sz w:val="18"/>
                <w:szCs w:val="18"/>
              </w:rPr>
              <w:t>3</w:t>
            </w:r>
          </w:p>
        </w:tc>
        <w:tc>
          <w:tcPr>
            <w:tcW w:w="425" w:type="dxa"/>
            <w:tcBorders>
              <w:top w:val="single" w:sz="18" w:space="0" w:color="FF0000"/>
              <w:left w:val="single" w:sz="18" w:space="0" w:color="FF0000"/>
              <w:bottom w:val="single" w:sz="18" w:space="0" w:color="FF0000"/>
              <w:right w:val="single" w:sz="18" w:space="0" w:color="FF0000"/>
            </w:tcBorders>
          </w:tcPr>
          <w:p w14:paraId="0B06B381" w14:textId="77777777" w:rsidR="00D42A22" w:rsidRPr="00F56CD9" w:rsidRDefault="00D42A22" w:rsidP="00817855">
            <w:pPr>
              <w:widowControl w:val="0"/>
              <w:tabs>
                <w:tab w:val="left" w:pos="737"/>
                <w:tab w:val="left" w:pos="1134"/>
                <w:tab w:val="left" w:pos="1430"/>
              </w:tabs>
              <w:spacing w:before="0" w:after="40" w:line="260" w:lineRule="exact"/>
              <w:jc w:val="center"/>
              <w:rPr>
                <w:rFonts w:cs="Calibri"/>
                <w:b/>
                <w:bCs/>
                <w:i/>
                <w:sz w:val="18"/>
                <w:szCs w:val="18"/>
              </w:rPr>
            </w:pPr>
            <w:r w:rsidRPr="00F56CD9">
              <w:rPr>
                <w:rFonts w:cs="Calibri"/>
                <w:b/>
                <w:bCs/>
                <w:i/>
                <w:sz w:val="18"/>
                <w:szCs w:val="18"/>
              </w:rPr>
              <w:t>4</w:t>
            </w:r>
          </w:p>
        </w:tc>
        <w:tc>
          <w:tcPr>
            <w:tcW w:w="704" w:type="dxa"/>
            <w:tcBorders>
              <w:top w:val="single" w:sz="18" w:space="0" w:color="FF0000"/>
              <w:left w:val="single" w:sz="18" w:space="0" w:color="FF0000"/>
              <w:bottom w:val="single" w:sz="18" w:space="0" w:color="FF0000"/>
              <w:right w:val="single" w:sz="18" w:space="0" w:color="FF0000"/>
            </w:tcBorders>
          </w:tcPr>
          <w:p w14:paraId="1B211556" w14:textId="77777777" w:rsidR="00D42A22" w:rsidRPr="00F56CD9" w:rsidRDefault="00D42A22" w:rsidP="00817855">
            <w:pPr>
              <w:widowControl w:val="0"/>
              <w:tabs>
                <w:tab w:val="left" w:pos="737"/>
                <w:tab w:val="left" w:pos="1134"/>
                <w:tab w:val="left" w:pos="1430"/>
              </w:tabs>
              <w:spacing w:before="0" w:after="40" w:line="260" w:lineRule="exact"/>
              <w:jc w:val="center"/>
              <w:rPr>
                <w:rFonts w:cs="Calibri"/>
                <w:b/>
                <w:bCs/>
                <w:i/>
                <w:sz w:val="18"/>
                <w:szCs w:val="18"/>
              </w:rPr>
            </w:pPr>
          </w:p>
        </w:tc>
        <w:tc>
          <w:tcPr>
            <w:tcW w:w="712" w:type="dxa"/>
            <w:tcBorders>
              <w:top w:val="single" w:sz="18" w:space="0" w:color="FF0000"/>
              <w:left w:val="single" w:sz="18" w:space="0" w:color="FF0000"/>
              <w:bottom w:val="single" w:sz="18" w:space="0" w:color="FF0000"/>
              <w:right w:val="single" w:sz="18" w:space="0" w:color="FF0000"/>
            </w:tcBorders>
          </w:tcPr>
          <w:p w14:paraId="5F3C43EE" w14:textId="77777777" w:rsidR="00D42A22" w:rsidRPr="00F56CD9" w:rsidRDefault="00D42A22" w:rsidP="00817855">
            <w:pPr>
              <w:widowControl w:val="0"/>
              <w:tabs>
                <w:tab w:val="left" w:pos="737"/>
                <w:tab w:val="left" w:pos="1134"/>
                <w:tab w:val="left" w:pos="1430"/>
              </w:tabs>
              <w:spacing w:before="0" w:after="40" w:line="260" w:lineRule="exact"/>
              <w:jc w:val="center"/>
              <w:rPr>
                <w:rFonts w:cs="Calibri"/>
                <w:b/>
                <w:bCs/>
                <w:i/>
                <w:sz w:val="18"/>
                <w:szCs w:val="18"/>
              </w:rPr>
            </w:pPr>
          </w:p>
        </w:tc>
        <w:tc>
          <w:tcPr>
            <w:tcW w:w="408" w:type="dxa"/>
            <w:tcBorders>
              <w:top w:val="single" w:sz="18" w:space="0" w:color="FF0000"/>
              <w:left w:val="single" w:sz="18" w:space="0" w:color="FF0000"/>
              <w:bottom w:val="single" w:sz="18" w:space="0" w:color="FF0000"/>
              <w:right w:val="single" w:sz="18" w:space="0" w:color="FF0000"/>
            </w:tcBorders>
          </w:tcPr>
          <w:p w14:paraId="2606EA70" w14:textId="77777777" w:rsidR="00D42A22" w:rsidRPr="00F56CD9" w:rsidRDefault="00D42A22" w:rsidP="00817855">
            <w:pPr>
              <w:widowControl w:val="0"/>
              <w:tabs>
                <w:tab w:val="left" w:pos="737"/>
                <w:tab w:val="left" w:pos="1134"/>
                <w:tab w:val="left" w:pos="1430"/>
              </w:tabs>
              <w:spacing w:before="0" w:after="40" w:line="260" w:lineRule="exact"/>
              <w:jc w:val="center"/>
              <w:rPr>
                <w:rFonts w:cs="Calibri"/>
                <w:b/>
                <w:bCs/>
                <w:i/>
                <w:sz w:val="18"/>
                <w:szCs w:val="18"/>
              </w:rPr>
            </w:pPr>
            <w:r w:rsidRPr="00F56CD9">
              <w:rPr>
                <w:rFonts w:cs="Calibri"/>
                <w:b/>
                <w:bCs/>
                <w:i/>
                <w:sz w:val="18"/>
                <w:szCs w:val="18"/>
              </w:rPr>
              <w:t>1</w:t>
            </w:r>
          </w:p>
        </w:tc>
        <w:tc>
          <w:tcPr>
            <w:tcW w:w="408" w:type="dxa"/>
            <w:tcBorders>
              <w:top w:val="single" w:sz="18" w:space="0" w:color="FF0000"/>
              <w:left w:val="single" w:sz="18" w:space="0" w:color="FF0000"/>
              <w:bottom w:val="single" w:sz="18" w:space="0" w:color="FF0000"/>
              <w:right w:val="single" w:sz="18" w:space="0" w:color="FF0000"/>
            </w:tcBorders>
          </w:tcPr>
          <w:p w14:paraId="725C9085" w14:textId="77777777" w:rsidR="00D42A22" w:rsidRPr="00F56CD9" w:rsidRDefault="00D42A22" w:rsidP="00817855">
            <w:pPr>
              <w:widowControl w:val="0"/>
              <w:tabs>
                <w:tab w:val="left" w:pos="737"/>
                <w:tab w:val="left" w:pos="1134"/>
                <w:tab w:val="left" w:pos="1430"/>
              </w:tabs>
              <w:spacing w:before="0" w:after="40" w:line="260" w:lineRule="exact"/>
              <w:jc w:val="center"/>
              <w:rPr>
                <w:rFonts w:cs="Calibri"/>
                <w:b/>
                <w:bCs/>
                <w:i/>
                <w:sz w:val="18"/>
                <w:szCs w:val="18"/>
              </w:rPr>
            </w:pPr>
            <w:r w:rsidRPr="00F56CD9">
              <w:rPr>
                <w:rFonts w:cs="Calibri"/>
                <w:b/>
                <w:bCs/>
                <w:i/>
                <w:sz w:val="18"/>
                <w:szCs w:val="18"/>
              </w:rPr>
              <w:t>2</w:t>
            </w:r>
          </w:p>
        </w:tc>
        <w:tc>
          <w:tcPr>
            <w:tcW w:w="456" w:type="dxa"/>
            <w:tcBorders>
              <w:top w:val="single" w:sz="18" w:space="0" w:color="FF0000"/>
              <w:left w:val="single" w:sz="18" w:space="0" w:color="FF0000"/>
              <w:bottom w:val="single" w:sz="18" w:space="0" w:color="FF0000"/>
              <w:right w:val="single" w:sz="18" w:space="0" w:color="FF0000"/>
            </w:tcBorders>
          </w:tcPr>
          <w:p w14:paraId="6421233E" w14:textId="77777777" w:rsidR="00D42A22" w:rsidRPr="00F56CD9" w:rsidRDefault="00D42A22" w:rsidP="00817855">
            <w:pPr>
              <w:widowControl w:val="0"/>
              <w:tabs>
                <w:tab w:val="left" w:pos="737"/>
                <w:tab w:val="left" w:pos="1134"/>
                <w:tab w:val="left" w:pos="1430"/>
              </w:tabs>
              <w:spacing w:before="0" w:after="40" w:line="260" w:lineRule="exact"/>
              <w:jc w:val="center"/>
              <w:rPr>
                <w:rFonts w:cs="Calibri"/>
                <w:b/>
                <w:bCs/>
                <w:i/>
                <w:sz w:val="18"/>
                <w:szCs w:val="18"/>
              </w:rPr>
            </w:pPr>
            <w:r w:rsidRPr="00F56CD9">
              <w:rPr>
                <w:rFonts w:cs="Calibri"/>
                <w:b/>
                <w:bCs/>
                <w:i/>
                <w:sz w:val="18"/>
                <w:szCs w:val="18"/>
              </w:rPr>
              <w:t>3</w:t>
            </w:r>
          </w:p>
        </w:tc>
        <w:tc>
          <w:tcPr>
            <w:tcW w:w="469" w:type="dxa"/>
            <w:tcBorders>
              <w:top w:val="single" w:sz="18" w:space="0" w:color="FF0000"/>
              <w:left w:val="single" w:sz="18" w:space="0" w:color="FF0000"/>
              <w:bottom w:val="single" w:sz="18" w:space="0" w:color="FF0000"/>
              <w:right w:val="single" w:sz="18" w:space="0" w:color="FF0000"/>
            </w:tcBorders>
          </w:tcPr>
          <w:p w14:paraId="6651F523" w14:textId="77777777" w:rsidR="00D42A22" w:rsidRPr="00F56CD9" w:rsidRDefault="00D42A22" w:rsidP="00817855">
            <w:pPr>
              <w:widowControl w:val="0"/>
              <w:tabs>
                <w:tab w:val="left" w:pos="737"/>
                <w:tab w:val="left" w:pos="1134"/>
                <w:tab w:val="left" w:pos="1430"/>
              </w:tabs>
              <w:spacing w:before="0" w:after="40" w:line="260" w:lineRule="exact"/>
              <w:jc w:val="center"/>
              <w:rPr>
                <w:rFonts w:cs="Calibri"/>
                <w:b/>
                <w:bCs/>
                <w:i/>
                <w:sz w:val="18"/>
                <w:szCs w:val="18"/>
              </w:rPr>
            </w:pPr>
            <w:r w:rsidRPr="00F56CD9">
              <w:rPr>
                <w:rFonts w:cs="Calibri"/>
                <w:b/>
                <w:bCs/>
                <w:i/>
                <w:sz w:val="18"/>
                <w:szCs w:val="18"/>
              </w:rPr>
              <w:t>4</w:t>
            </w:r>
          </w:p>
        </w:tc>
        <w:tc>
          <w:tcPr>
            <w:tcW w:w="408" w:type="dxa"/>
            <w:tcBorders>
              <w:top w:val="single" w:sz="18" w:space="0" w:color="FF0000"/>
              <w:left w:val="single" w:sz="18" w:space="0" w:color="FF0000"/>
              <w:bottom w:val="single" w:sz="18" w:space="0" w:color="FF0000"/>
              <w:right w:val="single" w:sz="18" w:space="0" w:color="FF0000"/>
            </w:tcBorders>
          </w:tcPr>
          <w:p w14:paraId="713623F7" w14:textId="77777777" w:rsidR="00D42A22" w:rsidRPr="00F56CD9" w:rsidRDefault="00D42A22" w:rsidP="00817855">
            <w:pPr>
              <w:widowControl w:val="0"/>
              <w:tabs>
                <w:tab w:val="left" w:pos="737"/>
                <w:tab w:val="left" w:pos="1134"/>
                <w:tab w:val="left" w:pos="1430"/>
              </w:tabs>
              <w:spacing w:before="0" w:after="40" w:line="260" w:lineRule="exact"/>
              <w:jc w:val="center"/>
              <w:rPr>
                <w:rFonts w:cs="Calibri"/>
                <w:b/>
                <w:bCs/>
                <w:i/>
                <w:sz w:val="18"/>
                <w:szCs w:val="18"/>
              </w:rPr>
            </w:pPr>
            <w:r w:rsidRPr="00F56CD9">
              <w:rPr>
                <w:rFonts w:cs="Calibri"/>
                <w:b/>
                <w:bCs/>
                <w:i/>
                <w:sz w:val="18"/>
                <w:szCs w:val="18"/>
              </w:rPr>
              <w:t>1</w:t>
            </w:r>
          </w:p>
        </w:tc>
        <w:tc>
          <w:tcPr>
            <w:tcW w:w="408" w:type="dxa"/>
            <w:tcBorders>
              <w:top w:val="single" w:sz="18" w:space="0" w:color="FF0000"/>
              <w:left w:val="single" w:sz="18" w:space="0" w:color="FF0000"/>
              <w:bottom w:val="single" w:sz="18" w:space="0" w:color="FF0000"/>
              <w:right w:val="single" w:sz="18" w:space="0" w:color="FF0000"/>
            </w:tcBorders>
          </w:tcPr>
          <w:p w14:paraId="450EBC48" w14:textId="77777777" w:rsidR="00D42A22" w:rsidRPr="00F56CD9" w:rsidRDefault="00D42A22" w:rsidP="00817855">
            <w:pPr>
              <w:widowControl w:val="0"/>
              <w:tabs>
                <w:tab w:val="left" w:pos="737"/>
                <w:tab w:val="left" w:pos="1134"/>
                <w:tab w:val="left" w:pos="1430"/>
              </w:tabs>
              <w:spacing w:before="0" w:after="40" w:line="260" w:lineRule="exact"/>
              <w:jc w:val="center"/>
              <w:rPr>
                <w:rFonts w:cs="Calibri"/>
                <w:b/>
                <w:bCs/>
                <w:i/>
                <w:sz w:val="18"/>
                <w:szCs w:val="18"/>
              </w:rPr>
            </w:pPr>
            <w:r w:rsidRPr="00F56CD9">
              <w:rPr>
                <w:rFonts w:cs="Calibri"/>
                <w:b/>
                <w:bCs/>
                <w:i/>
                <w:sz w:val="18"/>
                <w:szCs w:val="18"/>
              </w:rPr>
              <w:t>2</w:t>
            </w:r>
          </w:p>
        </w:tc>
        <w:tc>
          <w:tcPr>
            <w:tcW w:w="408" w:type="dxa"/>
            <w:tcBorders>
              <w:top w:val="single" w:sz="18" w:space="0" w:color="FF0000"/>
              <w:left w:val="single" w:sz="18" w:space="0" w:color="FF0000"/>
              <w:bottom w:val="single" w:sz="18" w:space="0" w:color="FF0000"/>
              <w:right w:val="single" w:sz="18" w:space="0" w:color="FF0000"/>
            </w:tcBorders>
          </w:tcPr>
          <w:p w14:paraId="6159F23E" w14:textId="77777777" w:rsidR="00D42A22" w:rsidRPr="00F56CD9" w:rsidRDefault="00D42A22" w:rsidP="00817855">
            <w:pPr>
              <w:widowControl w:val="0"/>
              <w:tabs>
                <w:tab w:val="left" w:pos="737"/>
                <w:tab w:val="left" w:pos="1134"/>
                <w:tab w:val="left" w:pos="1430"/>
              </w:tabs>
              <w:spacing w:before="0" w:after="40" w:line="260" w:lineRule="exact"/>
              <w:jc w:val="center"/>
              <w:rPr>
                <w:rFonts w:cs="Calibri"/>
                <w:b/>
                <w:bCs/>
                <w:i/>
                <w:sz w:val="18"/>
                <w:szCs w:val="18"/>
              </w:rPr>
            </w:pPr>
            <w:r w:rsidRPr="00F56CD9">
              <w:rPr>
                <w:rFonts w:cs="Calibri"/>
                <w:b/>
                <w:bCs/>
                <w:i/>
                <w:sz w:val="18"/>
                <w:szCs w:val="18"/>
              </w:rPr>
              <w:t>3</w:t>
            </w:r>
          </w:p>
        </w:tc>
        <w:tc>
          <w:tcPr>
            <w:tcW w:w="408" w:type="dxa"/>
            <w:tcBorders>
              <w:top w:val="single" w:sz="18" w:space="0" w:color="FF0000"/>
              <w:left w:val="single" w:sz="18" w:space="0" w:color="FF0000"/>
              <w:bottom w:val="single" w:sz="18" w:space="0" w:color="FF0000"/>
              <w:right w:val="single" w:sz="18" w:space="0" w:color="FF0000"/>
            </w:tcBorders>
          </w:tcPr>
          <w:p w14:paraId="52AF176E" w14:textId="77777777" w:rsidR="00D42A22" w:rsidRPr="00F56CD9" w:rsidRDefault="00D42A22" w:rsidP="00817855">
            <w:pPr>
              <w:widowControl w:val="0"/>
              <w:tabs>
                <w:tab w:val="left" w:pos="737"/>
                <w:tab w:val="left" w:pos="1134"/>
                <w:tab w:val="left" w:pos="1430"/>
              </w:tabs>
              <w:spacing w:before="0" w:after="40" w:line="260" w:lineRule="exact"/>
              <w:jc w:val="center"/>
              <w:rPr>
                <w:rFonts w:cs="Calibri"/>
                <w:b/>
                <w:bCs/>
                <w:i/>
                <w:sz w:val="18"/>
                <w:szCs w:val="18"/>
              </w:rPr>
            </w:pPr>
            <w:r w:rsidRPr="00F56CD9">
              <w:rPr>
                <w:rFonts w:cs="Calibri"/>
                <w:b/>
                <w:bCs/>
                <w:i/>
                <w:sz w:val="18"/>
                <w:szCs w:val="18"/>
              </w:rPr>
              <w:t>4</w:t>
            </w:r>
          </w:p>
        </w:tc>
        <w:tc>
          <w:tcPr>
            <w:tcW w:w="408" w:type="dxa"/>
            <w:tcBorders>
              <w:top w:val="single" w:sz="18" w:space="0" w:color="FF0000"/>
              <w:left w:val="single" w:sz="18" w:space="0" w:color="FF0000"/>
              <w:bottom w:val="single" w:sz="18" w:space="0" w:color="FF0000"/>
              <w:right w:val="single" w:sz="18" w:space="0" w:color="FF0000"/>
            </w:tcBorders>
          </w:tcPr>
          <w:p w14:paraId="2222A7D0" w14:textId="77777777" w:rsidR="00D42A22" w:rsidRPr="00F56CD9" w:rsidRDefault="00D42A22" w:rsidP="00817855">
            <w:pPr>
              <w:widowControl w:val="0"/>
              <w:tabs>
                <w:tab w:val="left" w:pos="737"/>
                <w:tab w:val="left" w:pos="1134"/>
                <w:tab w:val="left" w:pos="1430"/>
              </w:tabs>
              <w:spacing w:before="0" w:after="40" w:line="260" w:lineRule="exact"/>
              <w:jc w:val="center"/>
              <w:rPr>
                <w:rFonts w:cs="Calibri"/>
                <w:b/>
                <w:bCs/>
                <w:i/>
                <w:sz w:val="18"/>
                <w:szCs w:val="18"/>
              </w:rPr>
            </w:pPr>
            <w:r w:rsidRPr="00F56CD9">
              <w:rPr>
                <w:rFonts w:cs="Calibri"/>
                <w:b/>
                <w:bCs/>
                <w:i/>
                <w:sz w:val="18"/>
                <w:szCs w:val="18"/>
              </w:rPr>
              <w:t>1</w:t>
            </w:r>
          </w:p>
        </w:tc>
        <w:tc>
          <w:tcPr>
            <w:tcW w:w="408" w:type="dxa"/>
            <w:tcBorders>
              <w:top w:val="single" w:sz="18" w:space="0" w:color="FF0000"/>
              <w:left w:val="single" w:sz="18" w:space="0" w:color="FF0000"/>
              <w:bottom w:val="single" w:sz="18" w:space="0" w:color="FF0000"/>
              <w:right w:val="single" w:sz="18" w:space="0" w:color="FF0000"/>
            </w:tcBorders>
          </w:tcPr>
          <w:p w14:paraId="268C89AA" w14:textId="77777777" w:rsidR="00D42A22" w:rsidRPr="00F56CD9" w:rsidRDefault="00D42A22" w:rsidP="00817855">
            <w:pPr>
              <w:widowControl w:val="0"/>
              <w:tabs>
                <w:tab w:val="left" w:pos="737"/>
                <w:tab w:val="left" w:pos="1134"/>
                <w:tab w:val="left" w:pos="1430"/>
              </w:tabs>
              <w:spacing w:before="0" w:after="40" w:line="260" w:lineRule="exact"/>
              <w:jc w:val="center"/>
              <w:rPr>
                <w:rFonts w:cs="Calibri"/>
                <w:b/>
                <w:bCs/>
                <w:i/>
                <w:sz w:val="18"/>
                <w:szCs w:val="18"/>
              </w:rPr>
            </w:pPr>
            <w:r w:rsidRPr="00F56CD9">
              <w:rPr>
                <w:rFonts w:cs="Calibri"/>
                <w:b/>
                <w:bCs/>
                <w:i/>
                <w:sz w:val="18"/>
                <w:szCs w:val="18"/>
              </w:rPr>
              <w:t>2</w:t>
            </w:r>
          </w:p>
        </w:tc>
        <w:tc>
          <w:tcPr>
            <w:tcW w:w="408" w:type="dxa"/>
            <w:tcBorders>
              <w:top w:val="single" w:sz="18" w:space="0" w:color="FF0000"/>
              <w:left w:val="single" w:sz="18" w:space="0" w:color="FF0000"/>
              <w:bottom w:val="single" w:sz="18" w:space="0" w:color="FF0000"/>
              <w:right w:val="single" w:sz="18" w:space="0" w:color="FF0000"/>
            </w:tcBorders>
          </w:tcPr>
          <w:p w14:paraId="788A13F3" w14:textId="77777777" w:rsidR="00D42A22" w:rsidRPr="00F56CD9" w:rsidRDefault="00D42A22" w:rsidP="00817855">
            <w:pPr>
              <w:widowControl w:val="0"/>
              <w:tabs>
                <w:tab w:val="left" w:pos="737"/>
                <w:tab w:val="left" w:pos="1134"/>
                <w:tab w:val="left" w:pos="1430"/>
              </w:tabs>
              <w:spacing w:before="0" w:after="40" w:line="260" w:lineRule="exact"/>
              <w:jc w:val="center"/>
              <w:rPr>
                <w:rFonts w:cs="Calibri"/>
                <w:b/>
                <w:bCs/>
                <w:i/>
                <w:sz w:val="18"/>
                <w:szCs w:val="18"/>
              </w:rPr>
            </w:pPr>
            <w:r w:rsidRPr="00F56CD9">
              <w:rPr>
                <w:rFonts w:cs="Calibri"/>
                <w:b/>
                <w:bCs/>
                <w:i/>
                <w:sz w:val="18"/>
                <w:szCs w:val="18"/>
              </w:rPr>
              <w:t>3</w:t>
            </w:r>
          </w:p>
        </w:tc>
        <w:tc>
          <w:tcPr>
            <w:tcW w:w="408" w:type="dxa"/>
            <w:tcBorders>
              <w:top w:val="single" w:sz="18" w:space="0" w:color="FF0000"/>
              <w:left w:val="single" w:sz="18" w:space="0" w:color="FF0000"/>
              <w:bottom w:val="single" w:sz="18" w:space="0" w:color="FF0000"/>
              <w:right w:val="single" w:sz="18" w:space="0" w:color="FF0000"/>
            </w:tcBorders>
          </w:tcPr>
          <w:p w14:paraId="642C3F45" w14:textId="77777777" w:rsidR="00D42A22" w:rsidRPr="00F56CD9" w:rsidRDefault="00D42A22" w:rsidP="00817855">
            <w:pPr>
              <w:widowControl w:val="0"/>
              <w:tabs>
                <w:tab w:val="left" w:pos="737"/>
                <w:tab w:val="left" w:pos="1134"/>
                <w:tab w:val="left" w:pos="1430"/>
              </w:tabs>
              <w:spacing w:before="0" w:after="40" w:line="260" w:lineRule="exact"/>
              <w:jc w:val="center"/>
              <w:rPr>
                <w:rFonts w:cs="Calibri"/>
                <w:b/>
                <w:bCs/>
                <w:i/>
                <w:sz w:val="18"/>
                <w:szCs w:val="18"/>
              </w:rPr>
            </w:pPr>
            <w:r w:rsidRPr="00F56CD9">
              <w:rPr>
                <w:rFonts w:cs="Calibri"/>
                <w:b/>
                <w:bCs/>
                <w:i/>
                <w:sz w:val="18"/>
                <w:szCs w:val="18"/>
              </w:rPr>
              <w:t>4</w:t>
            </w:r>
          </w:p>
        </w:tc>
      </w:tr>
      <w:tr w:rsidR="00D42A22" w:rsidRPr="00F56CD9" w14:paraId="771BB444" w14:textId="77777777" w:rsidTr="00817855">
        <w:trPr>
          <w:cantSplit/>
          <w:trHeight w:hRule="exact" w:val="284"/>
          <w:jc w:val="right"/>
        </w:trPr>
        <w:tc>
          <w:tcPr>
            <w:tcW w:w="972"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39B6D205" w14:textId="77777777" w:rsidR="00D42A22" w:rsidRPr="00F56CD9" w:rsidRDefault="00D42A22" w:rsidP="00817855">
            <w:pPr>
              <w:widowControl w:val="0"/>
              <w:tabs>
                <w:tab w:val="left" w:pos="960"/>
                <w:tab w:val="left" w:pos="1430"/>
              </w:tabs>
              <w:spacing w:before="0" w:after="40" w:line="260" w:lineRule="exact"/>
              <w:ind w:right="-57"/>
              <w:rPr>
                <w:rFonts w:cs="Calibri"/>
                <w:b/>
                <w:bCs/>
                <w:sz w:val="18"/>
                <w:szCs w:val="18"/>
              </w:rPr>
            </w:pPr>
            <w:r w:rsidRPr="00F56CD9">
              <w:rPr>
                <w:rFonts w:cs="Calibri"/>
                <w:b/>
                <w:bCs/>
                <w:sz w:val="18"/>
                <w:szCs w:val="18"/>
              </w:rPr>
              <w:t>PLEN</w:t>
            </w:r>
          </w:p>
        </w:tc>
        <w:tc>
          <w:tcPr>
            <w:tcW w:w="408"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35A3C9BB" w14:textId="77777777" w:rsidR="00D42A22" w:rsidRPr="00F56CD9" w:rsidRDefault="00D42A22" w:rsidP="00817855">
            <w:pPr>
              <w:spacing w:before="0" w:after="40" w:line="260" w:lineRule="exact"/>
              <w:ind w:right="-57"/>
              <w:rPr>
                <w:rFonts w:cs="Calibri"/>
                <w:b/>
                <w:bCs/>
                <w:sz w:val="18"/>
              </w:rPr>
            </w:pPr>
            <w:r w:rsidRPr="00F56CD9">
              <w:rPr>
                <w:rFonts w:cs="Calibri"/>
                <w:b/>
                <w:bCs/>
                <w:sz w:val="18"/>
              </w:rPr>
              <w:t>--</w:t>
            </w:r>
          </w:p>
        </w:tc>
        <w:tc>
          <w:tcPr>
            <w:tcW w:w="408" w:type="dxa"/>
            <w:tcBorders>
              <w:top w:val="single" w:sz="18" w:space="0" w:color="FF0000"/>
              <w:left w:val="single" w:sz="4" w:space="0" w:color="auto"/>
              <w:bottom w:val="single" w:sz="18" w:space="0" w:color="000000"/>
              <w:right w:val="single" w:sz="4" w:space="0" w:color="auto"/>
            </w:tcBorders>
            <w:shd w:val="clear" w:color="auto" w:fill="FBD4B4"/>
            <w:vAlign w:val="center"/>
          </w:tcPr>
          <w:p w14:paraId="677EE273" w14:textId="77777777" w:rsidR="00D42A22" w:rsidRPr="00F56CD9" w:rsidRDefault="00D42A22" w:rsidP="00817855">
            <w:pPr>
              <w:tabs>
                <w:tab w:val="left" w:pos="1430"/>
              </w:tabs>
              <w:spacing w:before="0" w:after="40" w:line="260" w:lineRule="exact"/>
              <w:ind w:right="-57"/>
              <w:rPr>
                <w:rFonts w:cs="Calibri"/>
                <w:b/>
                <w:bCs/>
                <w:sz w:val="18"/>
              </w:rPr>
            </w:pPr>
            <w:r w:rsidRPr="00F56CD9">
              <w:rPr>
                <w:rFonts w:cs="Calibri"/>
                <w:b/>
                <w:bCs/>
                <w:sz w:val="18"/>
              </w:rPr>
              <w:t>--</w:t>
            </w:r>
          </w:p>
        </w:tc>
        <w:tc>
          <w:tcPr>
            <w:tcW w:w="408" w:type="dxa"/>
            <w:tcBorders>
              <w:top w:val="single" w:sz="18" w:space="0" w:color="FF0000"/>
              <w:left w:val="single" w:sz="4" w:space="0" w:color="auto"/>
              <w:bottom w:val="single" w:sz="18" w:space="0" w:color="000000"/>
              <w:right w:val="single" w:sz="4" w:space="0" w:color="auto"/>
            </w:tcBorders>
            <w:shd w:val="clear" w:color="auto" w:fill="FBD4B4"/>
            <w:vAlign w:val="center"/>
          </w:tcPr>
          <w:p w14:paraId="09C2359D" w14:textId="77777777" w:rsidR="00D42A22" w:rsidRPr="00F56CD9" w:rsidRDefault="00D42A22" w:rsidP="00817855">
            <w:pPr>
              <w:spacing w:before="0" w:after="40" w:line="260" w:lineRule="exact"/>
              <w:ind w:right="-57"/>
              <w:rPr>
                <w:rFonts w:cs="Calibri"/>
                <w:b/>
                <w:bCs/>
                <w:sz w:val="18"/>
              </w:rPr>
            </w:pPr>
            <w:r w:rsidRPr="00F56CD9">
              <w:rPr>
                <w:rFonts w:cs="Calibri"/>
                <w:b/>
                <w:bCs/>
                <w:sz w:val="18"/>
              </w:rPr>
              <w:t>--</w:t>
            </w:r>
          </w:p>
        </w:tc>
        <w:tc>
          <w:tcPr>
            <w:tcW w:w="408" w:type="dxa"/>
            <w:tcBorders>
              <w:top w:val="single" w:sz="18" w:space="0" w:color="FF0000"/>
              <w:left w:val="single" w:sz="4" w:space="0" w:color="auto"/>
              <w:bottom w:val="single" w:sz="18" w:space="0" w:color="auto"/>
              <w:right w:val="single" w:sz="18" w:space="0" w:color="auto"/>
            </w:tcBorders>
            <w:shd w:val="clear" w:color="auto" w:fill="FBD4B4"/>
            <w:vAlign w:val="center"/>
          </w:tcPr>
          <w:p w14:paraId="7A8F87B9" w14:textId="77777777" w:rsidR="00D42A22" w:rsidRPr="00F56CD9" w:rsidRDefault="00D42A22" w:rsidP="00817855">
            <w:pPr>
              <w:tabs>
                <w:tab w:val="left" w:pos="1430"/>
              </w:tabs>
              <w:spacing w:before="0" w:after="40" w:line="260" w:lineRule="exact"/>
              <w:ind w:right="-57"/>
              <w:rPr>
                <w:rFonts w:cs="Calibri"/>
                <w:b/>
                <w:bCs/>
                <w:sz w:val="18"/>
              </w:rPr>
            </w:pPr>
            <w:r w:rsidRPr="00F56CD9">
              <w:rPr>
                <w:rFonts w:cs="Calibri"/>
                <w:b/>
                <w:bCs/>
                <w:sz w:val="18"/>
              </w:rPr>
              <w:t>--</w:t>
            </w:r>
          </w:p>
        </w:tc>
        <w:tc>
          <w:tcPr>
            <w:tcW w:w="408" w:type="dxa"/>
            <w:tcBorders>
              <w:top w:val="single" w:sz="18" w:space="0" w:color="FF0000"/>
              <w:left w:val="single" w:sz="18" w:space="0" w:color="auto"/>
              <w:bottom w:val="single" w:sz="18" w:space="0" w:color="auto"/>
              <w:right w:val="single" w:sz="4" w:space="0" w:color="auto"/>
            </w:tcBorders>
            <w:shd w:val="clear" w:color="auto" w:fill="FBD4B4"/>
            <w:vAlign w:val="center"/>
          </w:tcPr>
          <w:p w14:paraId="6F56AD2E"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6B3EA9FB" w14:textId="77777777" w:rsidR="00D42A22" w:rsidRPr="00F56CD9" w:rsidRDefault="00D42A22" w:rsidP="00817855">
            <w:pPr>
              <w:tabs>
                <w:tab w:val="left" w:pos="1430"/>
              </w:tabs>
              <w:spacing w:before="0" w:after="40" w:line="260" w:lineRule="exact"/>
              <w:ind w:right="-57"/>
              <w:rPr>
                <w:rFonts w:cs="Calibri"/>
                <w:sz w:val="18"/>
              </w:rPr>
            </w:pPr>
          </w:p>
        </w:tc>
        <w:tc>
          <w:tcPr>
            <w:tcW w:w="407" w:type="dxa"/>
            <w:tcBorders>
              <w:top w:val="single" w:sz="18" w:space="0" w:color="FF0000"/>
              <w:left w:val="single" w:sz="4" w:space="0" w:color="auto"/>
              <w:bottom w:val="single" w:sz="18" w:space="0" w:color="auto"/>
              <w:right w:val="single" w:sz="4" w:space="0" w:color="auto"/>
            </w:tcBorders>
            <w:shd w:val="clear" w:color="auto" w:fill="FBD4B4"/>
            <w:vAlign w:val="center"/>
          </w:tcPr>
          <w:p w14:paraId="5E0BEE27" w14:textId="77777777" w:rsidR="00D42A22" w:rsidRPr="00F56CD9" w:rsidRDefault="00D42A22" w:rsidP="00817855">
            <w:pPr>
              <w:tabs>
                <w:tab w:val="left" w:pos="1430"/>
              </w:tabs>
              <w:spacing w:before="0" w:after="40" w:line="260" w:lineRule="exact"/>
              <w:ind w:right="-57"/>
              <w:rPr>
                <w:rFonts w:cs="Calibri"/>
                <w:sz w:val="18"/>
              </w:rPr>
            </w:pPr>
          </w:p>
        </w:tc>
        <w:tc>
          <w:tcPr>
            <w:tcW w:w="407" w:type="dxa"/>
            <w:tcBorders>
              <w:top w:val="single" w:sz="18" w:space="0" w:color="FF0000"/>
              <w:left w:val="single" w:sz="4" w:space="0" w:color="auto"/>
              <w:bottom w:val="single" w:sz="18" w:space="0" w:color="auto"/>
              <w:right w:val="single" w:sz="18" w:space="0" w:color="auto"/>
            </w:tcBorders>
            <w:shd w:val="clear" w:color="auto" w:fill="FBD4B4"/>
            <w:vAlign w:val="center"/>
          </w:tcPr>
          <w:p w14:paraId="0ABC44A2" w14:textId="77777777" w:rsidR="00D42A22" w:rsidRPr="00F56CD9" w:rsidRDefault="00D42A22" w:rsidP="00817855">
            <w:pPr>
              <w:tabs>
                <w:tab w:val="left" w:pos="1430"/>
              </w:tabs>
              <w:spacing w:before="0" w:after="40" w:line="260" w:lineRule="exact"/>
              <w:ind w:right="-57"/>
              <w:rPr>
                <w:rFonts w:cs="Calibri"/>
                <w:sz w:val="18"/>
              </w:rPr>
            </w:pPr>
          </w:p>
        </w:tc>
        <w:tc>
          <w:tcPr>
            <w:tcW w:w="407" w:type="dxa"/>
            <w:tcBorders>
              <w:top w:val="single" w:sz="18" w:space="0" w:color="FF0000"/>
              <w:left w:val="single" w:sz="18" w:space="0" w:color="auto"/>
              <w:bottom w:val="single" w:sz="18" w:space="0" w:color="auto"/>
              <w:right w:val="single" w:sz="4" w:space="0" w:color="auto"/>
            </w:tcBorders>
            <w:shd w:val="clear" w:color="auto" w:fill="FBD4B4"/>
            <w:vAlign w:val="center"/>
          </w:tcPr>
          <w:p w14:paraId="73A1B4FE" w14:textId="77777777" w:rsidR="00D42A22" w:rsidRPr="00F56CD9" w:rsidRDefault="00D42A22" w:rsidP="00817855">
            <w:pPr>
              <w:tabs>
                <w:tab w:val="left" w:pos="1430"/>
              </w:tabs>
              <w:spacing w:before="0" w:after="40" w:line="260" w:lineRule="exact"/>
              <w:ind w:right="-57"/>
              <w:rPr>
                <w:rFonts w:cs="Calibri"/>
                <w:sz w:val="18"/>
              </w:rPr>
            </w:pPr>
          </w:p>
        </w:tc>
        <w:tc>
          <w:tcPr>
            <w:tcW w:w="407" w:type="dxa"/>
            <w:tcBorders>
              <w:top w:val="single" w:sz="18" w:space="0" w:color="FF0000"/>
              <w:left w:val="single" w:sz="4" w:space="0" w:color="auto"/>
              <w:bottom w:val="single" w:sz="18" w:space="0" w:color="auto"/>
              <w:right w:val="single" w:sz="4" w:space="0" w:color="auto"/>
            </w:tcBorders>
            <w:shd w:val="clear" w:color="auto" w:fill="FBD4B4"/>
            <w:vAlign w:val="center"/>
          </w:tcPr>
          <w:p w14:paraId="1DA972AE"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08A1412D"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FF0000"/>
              <w:left w:val="single" w:sz="4" w:space="0" w:color="auto"/>
              <w:bottom w:val="single" w:sz="18" w:space="0" w:color="auto"/>
              <w:right w:val="single" w:sz="18" w:space="0" w:color="auto"/>
            </w:tcBorders>
            <w:shd w:val="clear" w:color="auto" w:fill="FBD4B4"/>
            <w:vAlign w:val="center"/>
          </w:tcPr>
          <w:p w14:paraId="2D4E0529"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FF0000"/>
              <w:left w:val="single" w:sz="18" w:space="0" w:color="auto"/>
              <w:bottom w:val="single" w:sz="18" w:space="0" w:color="auto"/>
              <w:right w:val="single" w:sz="4" w:space="0" w:color="auto"/>
            </w:tcBorders>
            <w:shd w:val="clear" w:color="auto" w:fill="FBD4B4"/>
            <w:vAlign w:val="center"/>
          </w:tcPr>
          <w:p w14:paraId="2528B702"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26019BA6"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26BCF391"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FF0000"/>
              <w:left w:val="single" w:sz="4" w:space="0" w:color="auto"/>
              <w:bottom w:val="single" w:sz="18" w:space="0" w:color="auto"/>
              <w:right w:val="single" w:sz="18" w:space="0" w:color="auto"/>
            </w:tcBorders>
            <w:shd w:val="clear" w:color="auto" w:fill="FBD4B4"/>
            <w:vAlign w:val="center"/>
          </w:tcPr>
          <w:p w14:paraId="39D8C75C" w14:textId="77777777" w:rsidR="00D42A22" w:rsidRPr="00F56CD9" w:rsidRDefault="00D42A22" w:rsidP="00817855">
            <w:pPr>
              <w:tabs>
                <w:tab w:val="left" w:pos="1430"/>
              </w:tabs>
              <w:spacing w:before="0" w:after="40" w:line="260" w:lineRule="exact"/>
              <w:ind w:right="-57"/>
              <w:rPr>
                <w:rFonts w:cs="Calibri"/>
                <w:sz w:val="18"/>
              </w:rPr>
            </w:pPr>
          </w:p>
        </w:tc>
        <w:tc>
          <w:tcPr>
            <w:tcW w:w="425" w:type="dxa"/>
            <w:tcBorders>
              <w:top w:val="single" w:sz="18" w:space="0" w:color="FF0000"/>
              <w:left w:val="single" w:sz="18" w:space="0" w:color="auto"/>
              <w:bottom w:val="single" w:sz="18" w:space="0" w:color="auto"/>
              <w:right w:val="single" w:sz="4" w:space="0" w:color="auto"/>
            </w:tcBorders>
            <w:shd w:val="clear" w:color="auto" w:fill="CCC0D9"/>
            <w:vAlign w:val="center"/>
          </w:tcPr>
          <w:p w14:paraId="4C64EB6A" w14:textId="77777777" w:rsidR="00D42A22" w:rsidRPr="00F56CD9" w:rsidRDefault="00D42A22" w:rsidP="00817855">
            <w:pPr>
              <w:tabs>
                <w:tab w:val="left" w:pos="1430"/>
              </w:tabs>
              <w:spacing w:before="0" w:after="40" w:line="260" w:lineRule="exact"/>
              <w:ind w:right="-57"/>
              <w:rPr>
                <w:rFonts w:cs="Calibri"/>
                <w:sz w:val="18"/>
              </w:rPr>
            </w:pPr>
          </w:p>
        </w:tc>
        <w:tc>
          <w:tcPr>
            <w:tcW w:w="425" w:type="dxa"/>
            <w:tcBorders>
              <w:top w:val="single" w:sz="18" w:space="0" w:color="FF0000"/>
              <w:left w:val="single" w:sz="4" w:space="0" w:color="auto"/>
              <w:bottom w:val="single" w:sz="18" w:space="0" w:color="auto"/>
              <w:right w:val="single" w:sz="4" w:space="0" w:color="auto"/>
            </w:tcBorders>
            <w:shd w:val="clear" w:color="auto" w:fill="CCC0D9"/>
            <w:vAlign w:val="center"/>
          </w:tcPr>
          <w:p w14:paraId="56A816ED" w14:textId="77777777" w:rsidR="00D42A22" w:rsidRPr="00F56CD9" w:rsidRDefault="00D42A22" w:rsidP="00817855">
            <w:pPr>
              <w:tabs>
                <w:tab w:val="left" w:pos="1430"/>
              </w:tabs>
              <w:spacing w:before="0" w:after="40" w:line="260" w:lineRule="exact"/>
              <w:ind w:right="-57"/>
              <w:rPr>
                <w:rFonts w:cs="Calibri"/>
                <w:sz w:val="18"/>
              </w:rPr>
            </w:pPr>
          </w:p>
        </w:tc>
        <w:tc>
          <w:tcPr>
            <w:tcW w:w="425" w:type="dxa"/>
            <w:tcBorders>
              <w:top w:val="single" w:sz="18" w:space="0" w:color="FF0000"/>
              <w:left w:val="single" w:sz="4" w:space="0" w:color="auto"/>
              <w:bottom w:val="single" w:sz="18" w:space="0" w:color="auto"/>
              <w:right w:val="single" w:sz="4" w:space="0" w:color="auto"/>
            </w:tcBorders>
            <w:shd w:val="clear" w:color="auto" w:fill="CCC0D9"/>
            <w:vAlign w:val="center"/>
          </w:tcPr>
          <w:p w14:paraId="09845EA3" w14:textId="77777777" w:rsidR="00D42A22" w:rsidRPr="00F56CD9" w:rsidRDefault="00D42A22" w:rsidP="00817855">
            <w:pPr>
              <w:tabs>
                <w:tab w:val="left" w:pos="1430"/>
              </w:tabs>
              <w:spacing w:before="0" w:after="40" w:line="260" w:lineRule="exact"/>
              <w:ind w:right="-57"/>
              <w:rPr>
                <w:rFonts w:cs="Calibri"/>
                <w:sz w:val="18"/>
              </w:rPr>
            </w:pPr>
          </w:p>
        </w:tc>
        <w:tc>
          <w:tcPr>
            <w:tcW w:w="425" w:type="dxa"/>
            <w:tcBorders>
              <w:top w:val="single" w:sz="18" w:space="0" w:color="FF0000"/>
              <w:left w:val="single" w:sz="4" w:space="0" w:color="auto"/>
              <w:bottom w:val="single" w:sz="18" w:space="0" w:color="auto"/>
              <w:right w:val="single" w:sz="18" w:space="0" w:color="auto"/>
            </w:tcBorders>
            <w:shd w:val="clear" w:color="auto" w:fill="CCC0D9"/>
            <w:vAlign w:val="center"/>
          </w:tcPr>
          <w:p w14:paraId="362F5334" w14:textId="77777777" w:rsidR="00D42A22" w:rsidRPr="00F56CD9" w:rsidRDefault="00D42A22" w:rsidP="00817855">
            <w:pPr>
              <w:tabs>
                <w:tab w:val="left" w:pos="1430"/>
              </w:tabs>
              <w:spacing w:before="0" w:after="40" w:line="260" w:lineRule="exact"/>
              <w:ind w:right="-57"/>
              <w:rPr>
                <w:rFonts w:cs="Calibri"/>
                <w:sz w:val="18"/>
              </w:rPr>
            </w:pPr>
          </w:p>
        </w:tc>
        <w:tc>
          <w:tcPr>
            <w:tcW w:w="704" w:type="dxa"/>
            <w:tcBorders>
              <w:top w:val="single" w:sz="18" w:space="0" w:color="FF0000"/>
              <w:left w:val="single" w:sz="18" w:space="0" w:color="auto"/>
              <w:bottom w:val="single" w:sz="18" w:space="0" w:color="auto"/>
              <w:right w:val="single" w:sz="18" w:space="0" w:color="auto"/>
            </w:tcBorders>
            <w:shd w:val="clear" w:color="auto" w:fill="auto"/>
            <w:vAlign w:val="center"/>
          </w:tcPr>
          <w:p w14:paraId="5097D060" w14:textId="77777777" w:rsidR="00D42A22" w:rsidRPr="00F56CD9" w:rsidRDefault="00D42A22" w:rsidP="00817855">
            <w:pPr>
              <w:tabs>
                <w:tab w:val="left" w:pos="1430"/>
              </w:tabs>
              <w:spacing w:before="0" w:after="40" w:line="260" w:lineRule="exact"/>
              <w:ind w:right="-57"/>
              <w:rPr>
                <w:rFonts w:cs="Calibri"/>
                <w:sz w:val="18"/>
              </w:rPr>
            </w:pPr>
          </w:p>
        </w:tc>
        <w:tc>
          <w:tcPr>
            <w:tcW w:w="712" w:type="dxa"/>
            <w:tcBorders>
              <w:top w:val="single" w:sz="18" w:space="0" w:color="FF0000"/>
              <w:left w:val="single" w:sz="18" w:space="0" w:color="auto"/>
              <w:bottom w:val="single" w:sz="18" w:space="0" w:color="auto"/>
              <w:right w:val="single" w:sz="18" w:space="0" w:color="auto"/>
            </w:tcBorders>
            <w:shd w:val="clear" w:color="auto" w:fill="auto"/>
            <w:vAlign w:val="center"/>
          </w:tcPr>
          <w:p w14:paraId="6B21CE96"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FF0000"/>
              <w:left w:val="single" w:sz="18" w:space="0" w:color="auto"/>
              <w:bottom w:val="single" w:sz="18" w:space="0" w:color="auto"/>
              <w:right w:val="single" w:sz="4" w:space="0" w:color="auto"/>
            </w:tcBorders>
            <w:shd w:val="clear" w:color="auto" w:fill="FBD4B4"/>
            <w:vAlign w:val="center"/>
          </w:tcPr>
          <w:p w14:paraId="0AFF36EC"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7BEABAE5" w14:textId="77777777" w:rsidR="00D42A22" w:rsidRPr="00F56CD9" w:rsidRDefault="00D42A22" w:rsidP="00817855">
            <w:pPr>
              <w:tabs>
                <w:tab w:val="left" w:pos="1430"/>
              </w:tabs>
              <w:spacing w:before="0" w:after="40" w:line="260" w:lineRule="exact"/>
              <w:ind w:right="-57"/>
              <w:rPr>
                <w:rFonts w:cs="Calibri"/>
                <w:sz w:val="18"/>
              </w:rPr>
            </w:pPr>
          </w:p>
        </w:tc>
        <w:tc>
          <w:tcPr>
            <w:tcW w:w="456" w:type="dxa"/>
            <w:tcBorders>
              <w:top w:val="single" w:sz="18" w:space="0" w:color="FF0000"/>
              <w:left w:val="single" w:sz="4" w:space="0" w:color="auto"/>
              <w:bottom w:val="single" w:sz="18" w:space="0" w:color="auto"/>
              <w:right w:val="single" w:sz="4" w:space="0" w:color="auto"/>
            </w:tcBorders>
            <w:shd w:val="clear" w:color="auto" w:fill="FBD4B4"/>
            <w:vAlign w:val="center"/>
          </w:tcPr>
          <w:p w14:paraId="7710E81C" w14:textId="77777777" w:rsidR="00D42A22" w:rsidRPr="00F56CD9" w:rsidRDefault="00D42A22" w:rsidP="00817855">
            <w:pPr>
              <w:tabs>
                <w:tab w:val="left" w:pos="1430"/>
              </w:tabs>
              <w:spacing w:before="0" w:after="40" w:line="260" w:lineRule="exact"/>
              <w:ind w:right="-57"/>
              <w:rPr>
                <w:rFonts w:cs="Calibri"/>
                <w:sz w:val="18"/>
              </w:rPr>
            </w:pPr>
          </w:p>
        </w:tc>
        <w:tc>
          <w:tcPr>
            <w:tcW w:w="469" w:type="dxa"/>
            <w:tcBorders>
              <w:top w:val="single" w:sz="18" w:space="0" w:color="FF0000"/>
              <w:left w:val="single" w:sz="4" w:space="0" w:color="auto"/>
              <w:bottom w:val="single" w:sz="18" w:space="0" w:color="auto"/>
              <w:right w:val="single" w:sz="18" w:space="0" w:color="auto"/>
            </w:tcBorders>
            <w:shd w:val="clear" w:color="auto" w:fill="FBD4B4"/>
            <w:vAlign w:val="center"/>
          </w:tcPr>
          <w:p w14:paraId="5EA5835D"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FF0000"/>
              <w:left w:val="single" w:sz="18" w:space="0" w:color="auto"/>
              <w:bottom w:val="single" w:sz="18" w:space="0" w:color="auto"/>
              <w:right w:val="single" w:sz="4" w:space="0" w:color="auto"/>
            </w:tcBorders>
            <w:shd w:val="clear" w:color="auto" w:fill="FBD4B4"/>
            <w:vAlign w:val="center"/>
          </w:tcPr>
          <w:p w14:paraId="0EAD771B"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2FBF0500"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4E2FA1B2"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FF0000"/>
              <w:left w:val="single" w:sz="4" w:space="0" w:color="auto"/>
              <w:bottom w:val="single" w:sz="18" w:space="0" w:color="auto"/>
              <w:right w:val="single" w:sz="18" w:space="0" w:color="auto"/>
            </w:tcBorders>
            <w:shd w:val="clear" w:color="auto" w:fill="FBD4B4"/>
            <w:vAlign w:val="center"/>
          </w:tcPr>
          <w:p w14:paraId="145B1B8F"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FF0000"/>
              <w:left w:val="single" w:sz="18" w:space="0" w:color="auto"/>
              <w:bottom w:val="single" w:sz="18" w:space="0" w:color="auto"/>
              <w:right w:val="single" w:sz="4" w:space="0" w:color="auto"/>
            </w:tcBorders>
            <w:shd w:val="clear" w:color="auto" w:fill="FBD4B4"/>
            <w:vAlign w:val="center"/>
          </w:tcPr>
          <w:p w14:paraId="063CF406" w14:textId="77777777" w:rsidR="00D42A22" w:rsidRPr="00F56CD9" w:rsidRDefault="00D42A22" w:rsidP="00817855">
            <w:pPr>
              <w:tabs>
                <w:tab w:val="left" w:pos="1430"/>
              </w:tabs>
              <w:spacing w:before="0" w:after="40" w:line="260" w:lineRule="exact"/>
              <w:ind w:right="-57"/>
              <w:rPr>
                <w:rFonts w:cs="Calibri"/>
                <w:sz w:val="18"/>
              </w:rPr>
            </w:pPr>
            <w:r w:rsidRPr="00F56CD9">
              <w:rPr>
                <w:rFonts w:cs="Calibri"/>
                <w:b/>
                <w:bCs/>
                <w:sz w:val="18"/>
              </w:rPr>
              <w:t>--</w:t>
            </w: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6B6A510F" w14:textId="77777777" w:rsidR="00D42A22" w:rsidRPr="00F56CD9" w:rsidRDefault="00D42A22" w:rsidP="00817855">
            <w:pPr>
              <w:tabs>
                <w:tab w:val="left" w:pos="1430"/>
              </w:tabs>
              <w:spacing w:before="0" w:after="40" w:line="260" w:lineRule="exact"/>
              <w:ind w:right="-57"/>
              <w:rPr>
                <w:rFonts w:cs="Calibri"/>
                <w:sz w:val="18"/>
              </w:rPr>
            </w:pPr>
            <w:r w:rsidRPr="00F56CD9">
              <w:rPr>
                <w:rFonts w:cs="Calibri"/>
                <w:b/>
                <w:bCs/>
                <w:sz w:val="18"/>
              </w:rPr>
              <w:t>--</w:t>
            </w: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68B4A635" w14:textId="77777777" w:rsidR="00D42A22" w:rsidRPr="00F56CD9" w:rsidRDefault="00D42A22" w:rsidP="00817855">
            <w:pPr>
              <w:tabs>
                <w:tab w:val="left" w:pos="1430"/>
              </w:tabs>
              <w:spacing w:before="0" w:after="40" w:line="260" w:lineRule="exact"/>
              <w:ind w:right="-57"/>
              <w:rPr>
                <w:rFonts w:cs="Calibri"/>
                <w:sz w:val="18"/>
              </w:rPr>
            </w:pPr>
            <w:r w:rsidRPr="00F56CD9">
              <w:rPr>
                <w:rFonts w:cs="Calibri"/>
                <w:b/>
                <w:bCs/>
                <w:sz w:val="18"/>
              </w:rPr>
              <w:t>--</w:t>
            </w:r>
          </w:p>
        </w:tc>
        <w:tc>
          <w:tcPr>
            <w:tcW w:w="408" w:type="dxa"/>
            <w:tcBorders>
              <w:top w:val="single" w:sz="18" w:space="0" w:color="FF0000"/>
              <w:left w:val="single" w:sz="4" w:space="0" w:color="auto"/>
              <w:bottom w:val="single" w:sz="18" w:space="0" w:color="auto"/>
              <w:right w:val="single" w:sz="18" w:space="0" w:color="auto"/>
            </w:tcBorders>
            <w:shd w:val="clear" w:color="auto" w:fill="FBD4B4"/>
            <w:vAlign w:val="center"/>
          </w:tcPr>
          <w:p w14:paraId="75591F89" w14:textId="77777777" w:rsidR="00D42A22" w:rsidRPr="00F56CD9" w:rsidRDefault="00D42A22" w:rsidP="00817855">
            <w:pPr>
              <w:tabs>
                <w:tab w:val="left" w:pos="1430"/>
              </w:tabs>
              <w:spacing w:before="0" w:after="40" w:line="260" w:lineRule="exact"/>
              <w:ind w:right="-57"/>
              <w:rPr>
                <w:rFonts w:cs="Calibri"/>
                <w:sz w:val="18"/>
              </w:rPr>
            </w:pPr>
            <w:r w:rsidRPr="00F56CD9">
              <w:rPr>
                <w:rFonts w:cs="Calibri"/>
                <w:b/>
                <w:bCs/>
                <w:sz w:val="18"/>
              </w:rPr>
              <w:t>--</w:t>
            </w:r>
          </w:p>
        </w:tc>
      </w:tr>
      <w:tr w:rsidR="00D42A22" w:rsidRPr="00F56CD9" w14:paraId="47B8B25C" w14:textId="77777777" w:rsidTr="00817855">
        <w:trPr>
          <w:cantSplit/>
          <w:trHeight w:hRule="exact" w:val="284"/>
          <w:jc w:val="right"/>
        </w:trPr>
        <w:tc>
          <w:tcPr>
            <w:tcW w:w="972"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7CDF8B50" w14:textId="77777777" w:rsidR="00D42A22" w:rsidRPr="00F56CD9" w:rsidRDefault="00D42A22" w:rsidP="00817855">
            <w:pPr>
              <w:widowControl w:val="0"/>
              <w:tabs>
                <w:tab w:val="left" w:pos="960"/>
                <w:tab w:val="left" w:pos="1430"/>
              </w:tabs>
              <w:spacing w:before="0" w:after="40" w:line="260" w:lineRule="exact"/>
              <w:ind w:right="-57"/>
              <w:rPr>
                <w:rFonts w:cs="Calibri"/>
                <w:b/>
                <w:bCs/>
                <w:sz w:val="18"/>
                <w:szCs w:val="18"/>
              </w:rPr>
            </w:pPr>
            <w:proofErr w:type="spellStart"/>
            <w:r w:rsidRPr="00F56CD9">
              <w:rPr>
                <w:rFonts w:cstheme="majorBidi"/>
                <w:b/>
                <w:bCs/>
                <w:sz w:val="18"/>
                <w:szCs w:val="18"/>
              </w:rPr>
              <w:t>WPs</w:t>
            </w:r>
            <w:proofErr w:type="spellEnd"/>
          </w:p>
        </w:tc>
        <w:tc>
          <w:tcPr>
            <w:tcW w:w="408"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26F06A95" w14:textId="77777777" w:rsidR="00D42A22" w:rsidRPr="00F56CD9" w:rsidRDefault="00D42A22" w:rsidP="00817855">
            <w:pPr>
              <w:spacing w:before="0" w:after="40" w:line="260" w:lineRule="exact"/>
              <w:ind w:right="-57"/>
              <w:rPr>
                <w:rFonts w:cs="Calibri"/>
                <w:sz w:val="18"/>
              </w:rPr>
            </w:pPr>
          </w:p>
        </w:tc>
        <w:tc>
          <w:tcPr>
            <w:tcW w:w="408" w:type="dxa"/>
            <w:tcBorders>
              <w:top w:val="single" w:sz="18" w:space="0" w:color="FF0000"/>
              <w:left w:val="single" w:sz="4" w:space="0" w:color="auto"/>
              <w:bottom w:val="single" w:sz="18" w:space="0" w:color="000000"/>
              <w:right w:val="single" w:sz="4" w:space="0" w:color="auto"/>
            </w:tcBorders>
            <w:shd w:val="clear" w:color="auto" w:fill="FBD4B4"/>
            <w:vAlign w:val="center"/>
          </w:tcPr>
          <w:p w14:paraId="7035ACF8"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FF0000"/>
              <w:left w:val="single" w:sz="4" w:space="0" w:color="auto"/>
              <w:bottom w:val="single" w:sz="18" w:space="0" w:color="000000"/>
              <w:right w:val="single" w:sz="4" w:space="0" w:color="auto"/>
            </w:tcBorders>
            <w:shd w:val="clear" w:color="auto" w:fill="FBD4B4"/>
            <w:vAlign w:val="center"/>
          </w:tcPr>
          <w:p w14:paraId="563993F0" w14:textId="77777777" w:rsidR="00D42A22" w:rsidRPr="00F56CD9" w:rsidRDefault="00D42A22" w:rsidP="00817855">
            <w:pPr>
              <w:spacing w:before="0" w:after="40" w:line="260" w:lineRule="exact"/>
              <w:ind w:right="-57"/>
              <w:rPr>
                <w:rFonts w:cs="Calibri"/>
                <w:sz w:val="18"/>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79ED431D"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1E34A314"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6460ED56" w14:textId="77777777" w:rsidR="00D42A22" w:rsidRPr="00F56CD9" w:rsidRDefault="00D42A22" w:rsidP="00817855">
            <w:pPr>
              <w:tabs>
                <w:tab w:val="left" w:pos="1430"/>
              </w:tabs>
              <w:spacing w:before="0" w:after="40" w:line="260" w:lineRule="exact"/>
              <w:ind w:right="-57"/>
              <w:rPr>
                <w:rFonts w:cs="Calibri"/>
                <w:sz w:val="18"/>
              </w:rPr>
            </w:pPr>
          </w:p>
        </w:tc>
        <w:tc>
          <w:tcPr>
            <w:tcW w:w="407" w:type="dxa"/>
            <w:tcBorders>
              <w:top w:val="single" w:sz="18" w:space="0" w:color="auto"/>
              <w:left w:val="single" w:sz="4" w:space="0" w:color="auto"/>
              <w:bottom w:val="single" w:sz="18" w:space="0" w:color="auto"/>
              <w:right w:val="single" w:sz="4" w:space="0" w:color="auto"/>
            </w:tcBorders>
            <w:shd w:val="clear" w:color="auto" w:fill="FBD4B4"/>
            <w:vAlign w:val="center"/>
          </w:tcPr>
          <w:p w14:paraId="757DE97C" w14:textId="77777777" w:rsidR="00D42A22" w:rsidRPr="00F56CD9" w:rsidRDefault="00D42A22" w:rsidP="00817855">
            <w:pPr>
              <w:tabs>
                <w:tab w:val="left" w:pos="1430"/>
              </w:tabs>
              <w:spacing w:before="0" w:after="40" w:line="260" w:lineRule="exact"/>
              <w:ind w:right="-57"/>
              <w:rPr>
                <w:rFonts w:cs="Calibri"/>
                <w:sz w:val="18"/>
              </w:rPr>
            </w:pPr>
          </w:p>
        </w:tc>
        <w:tc>
          <w:tcPr>
            <w:tcW w:w="407" w:type="dxa"/>
            <w:tcBorders>
              <w:top w:val="single" w:sz="18" w:space="0" w:color="auto"/>
              <w:left w:val="single" w:sz="4" w:space="0" w:color="auto"/>
              <w:bottom w:val="single" w:sz="18" w:space="0" w:color="auto"/>
              <w:right w:val="single" w:sz="18" w:space="0" w:color="auto"/>
            </w:tcBorders>
            <w:shd w:val="clear" w:color="auto" w:fill="FBD4B4"/>
            <w:vAlign w:val="center"/>
          </w:tcPr>
          <w:p w14:paraId="7A7333CD" w14:textId="77777777" w:rsidR="00D42A22" w:rsidRPr="00F56CD9" w:rsidRDefault="00D42A22" w:rsidP="00817855">
            <w:pPr>
              <w:tabs>
                <w:tab w:val="left" w:pos="1430"/>
              </w:tabs>
              <w:spacing w:before="0" w:after="40" w:line="260" w:lineRule="exact"/>
              <w:ind w:right="-57"/>
              <w:rPr>
                <w:rFonts w:cs="Calibri"/>
                <w:sz w:val="18"/>
              </w:rPr>
            </w:pPr>
          </w:p>
        </w:tc>
        <w:tc>
          <w:tcPr>
            <w:tcW w:w="407" w:type="dxa"/>
            <w:tcBorders>
              <w:top w:val="single" w:sz="18" w:space="0" w:color="auto"/>
              <w:left w:val="single" w:sz="18" w:space="0" w:color="auto"/>
              <w:bottom w:val="single" w:sz="18" w:space="0" w:color="auto"/>
              <w:right w:val="single" w:sz="4" w:space="0" w:color="auto"/>
            </w:tcBorders>
            <w:shd w:val="clear" w:color="auto" w:fill="FBD4B4"/>
            <w:vAlign w:val="center"/>
          </w:tcPr>
          <w:p w14:paraId="3097461F" w14:textId="77777777" w:rsidR="00D42A22" w:rsidRPr="00F56CD9" w:rsidRDefault="00D42A22" w:rsidP="00817855">
            <w:pPr>
              <w:tabs>
                <w:tab w:val="left" w:pos="1430"/>
              </w:tabs>
              <w:spacing w:before="0" w:after="40" w:line="260" w:lineRule="exact"/>
              <w:ind w:right="-57"/>
              <w:rPr>
                <w:rFonts w:cs="Calibri"/>
                <w:sz w:val="18"/>
              </w:rPr>
            </w:pPr>
          </w:p>
        </w:tc>
        <w:tc>
          <w:tcPr>
            <w:tcW w:w="407" w:type="dxa"/>
            <w:tcBorders>
              <w:top w:val="single" w:sz="18" w:space="0" w:color="auto"/>
              <w:left w:val="single" w:sz="4" w:space="0" w:color="auto"/>
              <w:bottom w:val="single" w:sz="18" w:space="0" w:color="auto"/>
              <w:right w:val="single" w:sz="4" w:space="0" w:color="auto"/>
            </w:tcBorders>
            <w:shd w:val="clear" w:color="auto" w:fill="FBD4B4"/>
            <w:vAlign w:val="center"/>
          </w:tcPr>
          <w:p w14:paraId="3669D679"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1555B72D"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1460FD50"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67E28FDF"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79B6457C"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6094A054"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40D7A124" w14:textId="77777777" w:rsidR="00D42A22" w:rsidRPr="00F56CD9" w:rsidRDefault="00D42A22" w:rsidP="00817855">
            <w:pPr>
              <w:tabs>
                <w:tab w:val="left" w:pos="1430"/>
              </w:tabs>
              <w:spacing w:before="0" w:after="40" w:line="260" w:lineRule="exact"/>
              <w:ind w:right="-57"/>
              <w:rPr>
                <w:rFonts w:cs="Calibri"/>
                <w:sz w:val="18"/>
              </w:rPr>
            </w:pPr>
          </w:p>
        </w:tc>
        <w:tc>
          <w:tcPr>
            <w:tcW w:w="425" w:type="dxa"/>
            <w:tcBorders>
              <w:top w:val="single" w:sz="18" w:space="0" w:color="auto"/>
              <w:left w:val="single" w:sz="18" w:space="0" w:color="auto"/>
              <w:bottom w:val="single" w:sz="18" w:space="0" w:color="auto"/>
              <w:right w:val="single" w:sz="4" w:space="0" w:color="auto"/>
            </w:tcBorders>
            <w:shd w:val="clear" w:color="auto" w:fill="CCC0D9"/>
            <w:vAlign w:val="center"/>
          </w:tcPr>
          <w:p w14:paraId="2B4DA7C3" w14:textId="77777777" w:rsidR="00D42A22" w:rsidRPr="00F56CD9" w:rsidRDefault="00D42A22" w:rsidP="00817855">
            <w:pPr>
              <w:tabs>
                <w:tab w:val="left" w:pos="1430"/>
              </w:tabs>
              <w:spacing w:before="0" w:after="40" w:line="260" w:lineRule="exact"/>
              <w:ind w:right="-57"/>
              <w:rPr>
                <w:rFonts w:cs="Calibri"/>
                <w:sz w:val="18"/>
              </w:rPr>
            </w:pPr>
          </w:p>
        </w:tc>
        <w:tc>
          <w:tcPr>
            <w:tcW w:w="425" w:type="dxa"/>
            <w:tcBorders>
              <w:top w:val="single" w:sz="18" w:space="0" w:color="auto"/>
              <w:left w:val="single" w:sz="4" w:space="0" w:color="auto"/>
              <w:bottom w:val="single" w:sz="18" w:space="0" w:color="auto"/>
              <w:right w:val="single" w:sz="4" w:space="0" w:color="auto"/>
            </w:tcBorders>
            <w:shd w:val="clear" w:color="auto" w:fill="CCC0D9"/>
            <w:vAlign w:val="center"/>
          </w:tcPr>
          <w:p w14:paraId="5D29BAD5" w14:textId="77777777" w:rsidR="00D42A22" w:rsidRPr="00F56CD9" w:rsidRDefault="00D42A22" w:rsidP="00817855">
            <w:pPr>
              <w:tabs>
                <w:tab w:val="left" w:pos="1430"/>
              </w:tabs>
              <w:spacing w:before="0" w:after="40" w:line="260" w:lineRule="exact"/>
              <w:ind w:right="-57"/>
              <w:rPr>
                <w:rFonts w:cs="Calibri"/>
                <w:sz w:val="18"/>
              </w:rPr>
            </w:pPr>
          </w:p>
        </w:tc>
        <w:tc>
          <w:tcPr>
            <w:tcW w:w="425" w:type="dxa"/>
            <w:tcBorders>
              <w:top w:val="single" w:sz="18" w:space="0" w:color="auto"/>
              <w:left w:val="single" w:sz="4" w:space="0" w:color="auto"/>
              <w:bottom w:val="single" w:sz="18" w:space="0" w:color="auto"/>
              <w:right w:val="single" w:sz="4" w:space="0" w:color="auto"/>
            </w:tcBorders>
            <w:shd w:val="clear" w:color="auto" w:fill="CCC0D9"/>
            <w:vAlign w:val="center"/>
          </w:tcPr>
          <w:p w14:paraId="24F152CD" w14:textId="77777777" w:rsidR="00D42A22" w:rsidRPr="00F56CD9" w:rsidRDefault="00D42A22" w:rsidP="00817855">
            <w:pPr>
              <w:tabs>
                <w:tab w:val="left" w:pos="1430"/>
              </w:tabs>
              <w:spacing w:before="0" w:after="40" w:line="260" w:lineRule="exact"/>
              <w:ind w:right="-57"/>
              <w:rPr>
                <w:rFonts w:cs="Calibri"/>
                <w:sz w:val="18"/>
              </w:rPr>
            </w:pPr>
          </w:p>
        </w:tc>
        <w:tc>
          <w:tcPr>
            <w:tcW w:w="425" w:type="dxa"/>
            <w:tcBorders>
              <w:top w:val="single" w:sz="18" w:space="0" w:color="auto"/>
              <w:left w:val="single" w:sz="4" w:space="0" w:color="auto"/>
              <w:bottom w:val="single" w:sz="18" w:space="0" w:color="auto"/>
              <w:right w:val="single" w:sz="18" w:space="0" w:color="auto"/>
            </w:tcBorders>
            <w:shd w:val="clear" w:color="auto" w:fill="CCC0D9"/>
            <w:vAlign w:val="center"/>
          </w:tcPr>
          <w:p w14:paraId="590238A5" w14:textId="77777777" w:rsidR="00D42A22" w:rsidRPr="00F56CD9" w:rsidRDefault="00D42A22" w:rsidP="00817855">
            <w:pPr>
              <w:tabs>
                <w:tab w:val="left" w:pos="1430"/>
              </w:tabs>
              <w:spacing w:before="0" w:after="40" w:line="260" w:lineRule="exact"/>
              <w:ind w:right="-57"/>
              <w:rPr>
                <w:rFonts w:cs="Calibri"/>
                <w:sz w:val="18"/>
              </w:rPr>
            </w:pPr>
          </w:p>
        </w:tc>
        <w:tc>
          <w:tcPr>
            <w:tcW w:w="704" w:type="dxa"/>
            <w:tcBorders>
              <w:top w:val="single" w:sz="18" w:space="0" w:color="auto"/>
              <w:left w:val="single" w:sz="18" w:space="0" w:color="auto"/>
              <w:bottom w:val="single" w:sz="18" w:space="0" w:color="auto"/>
              <w:right w:val="single" w:sz="18" w:space="0" w:color="auto"/>
            </w:tcBorders>
            <w:shd w:val="clear" w:color="auto" w:fill="auto"/>
            <w:vAlign w:val="center"/>
          </w:tcPr>
          <w:p w14:paraId="4543F84B" w14:textId="77777777" w:rsidR="00D42A22" w:rsidRPr="00F56CD9" w:rsidRDefault="00D42A22" w:rsidP="00817855">
            <w:pPr>
              <w:tabs>
                <w:tab w:val="left" w:pos="1430"/>
              </w:tabs>
              <w:spacing w:before="0" w:after="40" w:line="260" w:lineRule="exact"/>
              <w:ind w:right="-57"/>
              <w:rPr>
                <w:rFonts w:cs="Calibri"/>
                <w:sz w:val="18"/>
              </w:rPr>
            </w:pPr>
          </w:p>
        </w:tc>
        <w:tc>
          <w:tcPr>
            <w:tcW w:w="712" w:type="dxa"/>
            <w:tcBorders>
              <w:top w:val="single" w:sz="18" w:space="0" w:color="auto"/>
              <w:left w:val="single" w:sz="18" w:space="0" w:color="auto"/>
              <w:bottom w:val="single" w:sz="18" w:space="0" w:color="auto"/>
              <w:right w:val="single" w:sz="18" w:space="0" w:color="auto"/>
            </w:tcBorders>
            <w:shd w:val="clear" w:color="auto" w:fill="auto"/>
            <w:vAlign w:val="center"/>
          </w:tcPr>
          <w:p w14:paraId="5B9933BB"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1F6268A6"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1D55685F" w14:textId="77777777" w:rsidR="00D42A22" w:rsidRPr="00F56CD9" w:rsidRDefault="00D42A22" w:rsidP="00817855">
            <w:pPr>
              <w:tabs>
                <w:tab w:val="left" w:pos="1430"/>
              </w:tabs>
              <w:spacing w:before="0" w:after="40" w:line="260" w:lineRule="exact"/>
              <w:ind w:right="-57"/>
              <w:rPr>
                <w:rFonts w:cs="Calibri"/>
                <w:sz w:val="18"/>
              </w:rPr>
            </w:pPr>
          </w:p>
        </w:tc>
        <w:tc>
          <w:tcPr>
            <w:tcW w:w="456" w:type="dxa"/>
            <w:tcBorders>
              <w:top w:val="single" w:sz="18" w:space="0" w:color="auto"/>
              <w:left w:val="single" w:sz="4" w:space="0" w:color="auto"/>
              <w:bottom w:val="single" w:sz="18" w:space="0" w:color="auto"/>
              <w:right w:val="single" w:sz="4" w:space="0" w:color="auto"/>
            </w:tcBorders>
            <w:shd w:val="clear" w:color="auto" w:fill="FBD4B4"/>
            <w:vAlign w:val="center"/>
          </w:tcPr>
          <w:p w14:paraId="7091C399" w14:textId="77777777" w:rsidR="00D42A22" w:rsidRPr="00F56CD9" w:rsidRDefault="00D42A22" w:rsidP="00817855">
            <w:pPr>
              <w:tabs>
                <w:tab w:val="left" w:pos="1430"/>
              </w:tabs>
              <w:spacing w:before="0" w:after="40" w:line="260" w:lineRule="exact"/>
              <w:ind w:right="-57"/>
              <w:rPr>
                <w:rFonts w:cs="Calibri"/>
                <w:sz w:val="18"/>
              </w:rPr>
            </w:pPr>
          </w:p>
        </w:tc>
        <w:tc>
          <w:tcPr>
            <w:tcW w:w="469" w:type="dxa"/>
            <w:tcBorders>
              <w:top w:val="single" w:sz="18" w:space="0" w:color="auto"/>
              <w:left w:val="single" w:sz="4" w:space="0" w:color="auto"/>
              <w:bottom w:val="single" w:sz="18" w:space="0" w:color="auto"/>
              <w:right w:val="single" w:sz="18" w:space="0" w:color="auto"/>
            </w:tcBorders>
            <w:shd w:val="clear" w:color="auto" w:fill="FBD4B4"/>
            <w:vAlign w:val="center"/>
          </w:tcPr>
          <w:p w14:paraId="2309C28A"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4878E8A5"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6181EAD7"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501B1F55" w14:textId="77777777" w:rsidR="00D42A22" w:rsidRPr="00F56CD9" w:rsidRDefault="00D42A22" w:rsidP="00817855">
            <w:pPr>
              <w:tabs>
                <w:tab w:val="left" w:pos="1430"/>
              </w:tabs>
              <w:spacing w:before="0" w:after="40" w:line="260" w:lineRule="exact"/>
              <w:ind w:right="-57"/>
              <w:rPr>
                <w:rFonts w:cs="Calibri"/>
                <w:sz w:val="18"/>
              </w:rPr>
            </w:pPr>
            <w:r w:rsidRPr="00F56CD9">
              <w:rPr>
                <w:rFonts w:cs="Calibri"/>
                <w:b/>
                <w:bCs/>
                <w:sz w:val="18"/>
              </w:rPr>
              <w:t>--</w:t>
            </w: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3B8DE8EE" w14:textId="77777777" w:rsidR="00D42A22" w:rsidRPr="00F56CD9" w:rsidRDefault="00D42A22" w:rsidP="00817855">
            <w:pPr>
              <w:tabs>
                <w:tab w:val="left" w:pos="1430"/>
              </w:tabs>
              <w:spacing w:before="0" w:after="40" w:line="260" w:lineRule="exact"/>
              <w:ind w:right="-57"/>
              <w:rPr>
                <w:rFonts w:cs="Calibri"/>
                <w:sz w:val="18"/>
              </w:rPr>
            </w:pPr>
            <w:r w:rsidRPr="00F56CD9">
              <w:rPr>
                <w:rFonts w:cs="Calibri"/>
                <w:b/>
                <w:bCs/>
                <w:sz w:val="18"/>
              </w:rPr>
              <w:t>--</w:t>
            </w:r>
          </w:p>
        </w:tc>
        <w:tc>
          <w:tcPr>
            <w:tcW w:w="408" w:type="dxa"/>
            <w:tcBorders>
              <w:top w:val="single" w:sz="18" w:space="0" w:color="auto"/>
              <w:left w:val="single" w:sz="18" w:space="0" w:color="auto"/>
              <w:bottom w:val="single" w:sz="18" w:space="0" w:color="auto"/>
              <w:right w:val="single" w:sz="4" w:space="0" w:color="auto"/>
            </w:tcBorders>
            <w:shd w:val="clear" w:color="auto" w:fill="FBD4B4"/>
          </w:tcPr>
          <w:p w14:paraId="4E2DBF43" w14:textId="77777777" w:rsidR="00D42A22" w:rsidRPr="00F56CD9" w:rsidRDefault="00D42A22" w:rsidP="00817855">
            <w:pPr>
              <w:tabs>
                <w:tab w:val="left" w:pos="1430"/>
              </w:tabs>
              <w:spacing w:before="0" w:after="40" w:line="260" w:lineRule="exact"/>
              <w:ind w:right="-57"/>
              <w:rPr>
                <w:rFonts w:cs="Calibri"/>
                <w:sz w:val="18"/>
              </w:rPr>
            </w:pPr>
            <w:r w:rsidRPr="00F56CD9">
              <w:rPr>
                <w:rFonts w:cs="Calibri"/>
                <w:b/>
                <w:bCs/>
                <w:sz w:val="18"/>
              </w:rPr>
              <w:t>--</w:t>
            </w:r>
          </w:p>
        </w:tc>
        <w:tc>
          <w:tcPr>
            <w:tcW w:w="408" w:type="dxa"/>
            <w:tcBorders>
              <w:top w:val="single" w:sz="18" w:space="0" w:color="auto"/>
              <w:left w:val="single" w:sz="4" w:space="0" w:color="auto"/>
              <w:bottom w:val="single" w:sz="18" w:space="0" w:color="auto"/>
              <w:right w:val="single" w:sz="4" w:space="0" w:color="auto"/>
            </w:tcBorders>
            <w:shd w:val="clear" w:color="auto" w:fill="FBD4B4"/>
          </w:tcPr>
          <w:p w14:paraId="4C0F4E26" w14:textId="77777777" w:rsidR="00D42A22" w:rsidRPr="00F56CD9" w:rsidRDefault="00D42A22" w:rsidP="00817855">
            <w:pPr>
              <w:tabs>
                <w:tab w:val="left" w:pos="1430"/>
              </w:tabs>
              <w:spacing w:before="0" w:after="40" w:line="260" w:lineRule="exact"/>
              <w:ind w:right="-57"/>
              <w:rPr>
                <w:rFonts w:cs="Calibri"/>
                <w:sz w:val="18"/>
              </w:rPr>
            </w:pPr>
            <w:r w:rsidRPr="00F56CD9">
              <w:rPr>
                <w:rFonts w:cs="Calibri"/>
                <w:b/>
                <w:bCs/>
                <w:sz w:val="18"/>
              </w:rPr>
              <w:t>--</w:t>
            </w: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0235D55C"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6646DDD2" w14:textId="77777777" w:rsidR="00D42A22" w:rsidRPr="00F56CD9" w:rsidRDefault="00D42A22" w:rsidP="00817855">
            <w:pPr>
              <w:tabs>
                <w:tab w:val="left" w:pos="1430"/>
              </w:tabs>
              <w:spacing w:before="0" w:after="40" w:line="260" w:lineRule="exact"/>
              <w:ind w:right="-57"/>
              <w:rPr>
                <w:rFonts w:cs="Calibri"/>
                <w:sz w:val="18"/>
              </w:rPr>
            </w:pPr>
          </w:p>
        </w:tc>
      </w:tr>
      <w:tr w:rsidR="00D42A22" w:rsidRPr="00F56CD9" w14:paraId="5E65DED4" w14:textId="77777777" w:rsidTr="00817855">
        <w:trPr>
          <w:cantSplit/>
          <w:trHeight w:hRule="exact" w:val="284"/>
          <w:jc w:val="right"/>
        </w:trPr>
        <w:tc>
          <w:tcPr>
            <w:tcW w:w="972"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139F4193" w14:textId="77777777" w:rsidR="00D42A22" w:rsidRPr="00F56CD9" w:rsidRDefault="00D42A22" w:rsidP="00817855">
            <w:pPr>
              <w:widowControl w:val="0"/>
              <w:tabs>
                <w:tab w:val="left" w:pos="960"/>
                <w:tab w:val="left" w:pos="1430"/>
              </w:tabs>
              <w:spacing w:before="0" w:after="40" w:line="260" w:lineRule="exact"/>
              <w:ind w:right="-57"/>
              <w:rPr>
                <w:rFonts w:cstheme="majorBidi"/>
                <w:b/>
                <w:bCs/>
                <w:spacing w:val="-4"/>
                <w:sz w:val="18"/>
                <w:szCs w:val="18"/>
              </w:rPr>
            </w:pPr>
            <w:r w:rsidRPr="00F56CD9">
              <w:rPr>
                <w:rFonts w:cstheme="majorBidi"/>
                <w:b/>
                <w:bCs/>
                <w:spacing w:val="-4"/>
                <w:sz w:val="18"/>
                <w:szCs w:val="18"/>
              </w:rPr>
              <w:t>Workshop</w:t>
            </w:r>
          </w:p>
        </w:tc>
        <w:tc>
          <w:tcPr>
            <w:tcW w:w="408"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5FA3692F" w14:textId="77777777" w:rsidR="00D42A22" w:rsidRPr="00F56CD9" w:rsidRDefault="00D42A22" w:rsidP="00817855">
            <w:pPr>
              <w:spacing w:before="0" w:after="40" w:line="260" w:lineRule="exact"/>
              <w:ind w:right="-57"/>
              <w:rPr>
                <w:rFonts w:cs="Calibri"/>
                <w:sz w:val="18"/>
              </w:rPr>
            </w:pPr>
          </w:p>
        </w:tc>
        <w:tc>
          <w:tcPr>
            <w:tcW w:w="408" w:type="dxa"/>
            <w:tcBorders>
              <w:top w:val="single" w:sz="18" w:space="0" w:color="FF0000"/>
              <w:left w:val="single" w:sz="4" w:space="0" w:color="auto"/>
              <w:bottom w:val="single" w:sz="18" w:space="0" w:color="000000"/>
              <w:right w:val="single" w:sz="4" w:space="0" w:color="auto"/>
            </w:tcBorders>
            <w:shd w:val="clear" w:color="auto" w:fill="FBD4B4"/>
            <w:vAlign w:val="center"/>
          </w:tcPr>
          <w:p w14:paraId="1B07268A"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FF0000"/>
              <w:left w:val="single" w:sz="4" w:space="0" w:color="auto"/>
              <w:bottom w:val="single" w:sz="18" w:space="0" w:color="000000"/>
              <w:right w:val="single" w:sz="4" w:space="0" w:color="auto"/>
            </w:tcBorders>
            <w:shd w:val="clear" w:color="auto" w:fill="FBD4B4"/>
            <w:vAlign w:val="center"/>
          </w:tcPr>
          <w:p w14:paraId="7C5E3646" w14:textId="77777777" w:rsidR="00D42A22" w:rsidRPr="00F56CD9" w:rsidRDefault="00D42A22" w:rsidP="00817855">
            <w:pPr>
              <w:spacing w:before="0" w:after="40" w:line="260" w:lineRule="exact"/>
              <w:ind w:right="-57"/>
              <w:rPr>
                <w:rFonts w:cs="Calibri"/>
                <w:sz w:val="18"/>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455519D5"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6CCCEAB3"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0C54CB91" w14:textId="77777777" w:rsidR="00D42A22" w:rsidRPr="00F56CD9" w:rsidRDefault="00D42A22" w:rsidP="00817855">
            <w:pPr>
              <w:tabs>
                <w:tab w:val="left" w:pos="1430"/>
              </w:tabs>
              <w:spacing w:before="0" w:after="40" w:line="260" w:lineRule="exact"/>
              <w:ind w:right="-57"/>
              <w:rPr>
                <w:rFonts w:cs="Calibri"/>
                <w:sz w:val="18"/>
              </w:rPr>
            </w:pPr>
          </w:p>
        </w:tc>
        <w:tc>
          <w:tcPr>
            <w:tcW w:w="407" w:type="dxa"/>
            <w:tcBorders>
              <w:top w:val="single" w:sz="18" w:space="0" w:color="auto"/>
              <w:left w:val="single" w:sz="4" w:space="0" w:color="auto"/>
              <w:bottom w:val="single" w:sz="18" w:space="0" w:color="auto"/>
              <w:right w:val="single" w:sz="4" w:space="0" w:color="auto"/>
            </w:tcBorders>
            <w:shd w:val="clear" w:color="auto" w:fill="FBD4B4"/>
            <w:vAlign w:val="center"/>
          </w:tcPr>
          <w:p w14:paraId="2C123AF1" w14:textId="77777777" w:rsidR="00D42A22" w:rsidRPr="00F56CD9" w:rsidRDefault="00D42A22" w:rsidP="00817855">
            <w:pPr>
              <w:tabs>
                <w:tab w:val="left" w:pos="1430"/>
              </w:tabs>
              <w:spacing w:before="0" w:after="40" w:line="260" w:lineRule="exact"/>
              <w:ind w:right="-57"/>
              <w:rPr>
                <w:rFonts w:cs="Calibri"/>
                <w:sz w:val="18"/>
              </w:rPr>
            </w:pPr>
          </w:p>
        </w:tc>
        <w:tc>
          <w:tcPr>
            <w:tcW w:w="407" w:type="dxa"/>
            <w:tcBorders>
              <w:top w:val="single" w:sz="18" w:space="0" w:color="auto"/>
              <w:left w:val="single" w:sz="4" w:space="0" w:color="auto"/>
              <w:bottom w:val="single" w:sz="18" w:space="0" w:color="auto"/>
              <w:right w:val="single" w:sz="18" w:space="0" w:color="auto"/>
            </w:tcBorders>
            <w:shd w:val="clear" w:color="auto" w:fill="FBD4B4"/>
            <w:vAlign w:val="center"/>
          </w:tcPr>
          <w:p w14:paraId="526BEB0B" w14:textId="77777777" w:rsidR="00D42A22" w:rsidRPr="00F56CD9" w:rsidRDefault="00D42A22" w:rsidP="00817855">
            <w:pPr>
              <w:tabs>
                <w:tab w:val="left" w:pos="1430"/>
              </w:tabs>
              <w:spacing w:before="0" w:after="40" w:line="260" w:lineRule="exact"/>
              <w:ind w:right="-57"/>
              <w:rPr>
                <w:rFonts w:cs="Calibri"/>
                <w:sz w:val="18"/>
              </w:rPr>
            </w:pPr>
          </w:p>
        </w:tc>
        <w:tc>
          <w:tcPr>
            <w:tcW w:w="407" w:type="dxa"/>
            <w:tcBorders>
              <w:top w:val="single" w:sz="18" w:space="0" w:color="auto"/>
              <w:left w:val="single" w:sz="18" w:space="0" w:color="auto"/>
              <w:bottom w:val="single" w:sz="18" w:space="0" w:color="auto"/>
              <w:right w:val="single" w:sz="4" w:space="0" w:color="auto"/>
            </w:tcBorders>
            <w:shd w:val="clear" w:color="auto" w:fill="FBD4B4"/>
            <w:vAlign w:val="center"/>
          </w:tcPr>
          <w:p w14:paraId="1124E761" w14:textId="77777777" w:rsidR="00D42A22" w:rsidRPr="00F56CD9" w:rsidRDefault="00D42A22" w:rsidP="00817855">
            <w:pPr>
              <w:tabs>
                <w:tab w:val="left" w:pos="1430"/>
              </w:tabs>
              <w:spacing w:before="0" w:after="40" w:line="260" w:lineRule="exact"/>
              <w:ind w:right="-57"/>
              <w:rPr>
                <w:rFonts w:cs="Calibri"/>
                <w:sz w:val="18"/>
              </w:rPr>
            </w:pPr>
          </w:p>
        </w:tc>
        <w:tc>
          <w:tcPr>
            <w:tcW w:w="407" w:type="dxa"/>
            <w:tcBorders>
              <w:top w:val="single" w:sz="18" w:space="0" w:color="auto"/>
              <w:left w:val="single" w:sz="4" w:space="0" w:color="auto"/>
              <w:bottom w:val="single" w:sz="18" w:space="0" w:color="auto"/>
              <w:right w:val="single" w:sz="4" w:space="0" w:color="auto"/>
            </w:tcBorders>
            <w:shd w:val="clear" w:color="auto" w:fill="FBD4B4"/>
            <w:vAlign w:val="center"/>
          </w:tcPr>
          <w:p w14:paraId="4FCD3AAC"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0F50A870"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245A7CE6"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3E763D7A"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59213474"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69E63CC0"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40B58032" w14:textId="77777777" w:rsidR="00D42A22" w:rsidRPr="00F56CD9" w:rsidRDefault="00D42A22" w:rsidP="00817855">
            <w:pPr>
              <w:tabs>
                <w:tab w:val="left" w:pos="1430"/>
              </w:tabs>
              <w:spacing w:before="0" w:after="40" w:line="260" w:lineRule="exact"/>
              <w:ind w:right="-57"/>
              <w:rPr>
                <w:rFonts w:cs="Calibri"/>
                <w:sz w:val="18"/>
              </w:rPr>
            </w:pPr>
          </w:p>
        </w:tc>
        <w:tc>
          <w:tcPr>
            <w:tcW w:w="425" w:type="dxa"/>
            <w:tcBorders>
              <w:top w:val="single" w:sz="18" w:space="0" w:color="auto"/>
              <w:left w:val="single" w:sz="18" w:space="0" w:color="auto"/>
              <w:bottom w:val="single" w:sz="18" w:space="0" w:color="auto"/>
              <w:right w:val="single" w:sz="4" w:space="0" w:color="auto"/>
            </w:tcBorders>
            <w:shd w:val="clear" w:color="auto" w:fill="CCC0D9"/>
            <w:vAlign w:val="center"/>
          </w:tcPr>
          <w:p w14:paraId="0E03CDF7" w14:textId="77777777" w:rsidR="00D42A22" w:rsidRPr="00F56CD9" w:rsidRDefault="00D42A22" w:rsidP="00817855">
            <w:pPr>
              <w:tabs>
                <w:tab w:val="left" w:pos="1430"/>
              </w:tabs>
              <w:spacing w:before="0" w:after="40" w:line="260" w:lineRule="exact"/>
              <w:ind w:right="-57"/>
              <w:rPr>
                <w:rFonts w:cs="Calibri"/>
                <w:sz w:val="18"/>
              </w:rPr>
            </w:pPr>
            <w:r w:rsidRPr="00F56CD9">
              <w:rPr>
                <w:rFonts w:cs="Calibri"/>
                <w:b/>
                <w:bCs/>
                <w:sz w:val="18"/>
              </w:rPr>
              <w:t>--</w:t>
            </w:r>
          </w:p>
        </w:tc>
        <w:tc>
          <w:tcPr>
            <w:tcW w:w="425" w:type="dxa"/>
            <w:tcBorders>
              <w:top w:val="single" w:sz="18" w:space="0" w:color="auto"/>
              <w:left w:val="single" w:sz="4" w:space="0" w:color="auto"/>
              <w:bottom w:val="single" w:sz="18" w:space="0" w:color="auto"/>
              <w:right w:val="single" w:sz="4" w:space="0" w:color="auto"/>
            </w:tcBorders>
            <w:shd w:val="clear" w:color="auto" w:fill="CCC0D9"/>
            <w:vAlign w:val="center"/>
          </w:tcPr>
          <w:p w14:paraId="4301415D" w14:textId="77777777" w:rsidR="00D42A22" w:rsidRPr="00F56CD9" w:rsidRDefault="00D42A22" w:rsidP="00817855">
            <w:pPr>
              <w:tabs>
                <w:tab w:val="left" w:pos="1430"/>
              </w:tabs>
              <w:spacing w:before="0" w:after="40" w:line="260" w:lineRule="exact"/>
              <w:ind w:right="-57"/>
              <w:rPr>
                <w:rFonts w:cs="Calibri"/>
                <w:sz w:val="18"/>
              </w:rPr>
            </w:pPr>
            <w:r w:rsidRPr="00F56CD9">
              <w:rPr>
                <w:rFonts w:cs="Calibri"/>
                <w:b/>
                <w:bCs/>
                <w:sz w:val="18"/>
              </w:rPr>
              <w:t>--</w:t>
            </w:r>
          </w:p>
        </w:tc>
        <w:tc>
          <w:tcPr>
            <w:tcW w:w="425" w:type="dxa"/>
            <w:tcBorders>
              <w:top w:val="single" w:sz="18" w:space="0" w:color="auto"/>
              <w:left w:val="single" w:sz="4" w:space="0" w:color="auto"/>
              <w:bottom w:val="single" w:sz="18" w:space="0" w:color="auto"/>
              <w:right w:val="single" w:sz="4" w:space="0" w:color="auto"/>
            </w:tcBorders>
            <w:shd w:val="clear" w:color="auto" w:fill="CCC0D9"/>
            <w:vAlign w:val="center"/>
          </w:tcPr>
          <w:p w14:paraId="22357550" w14:textId="77777777" w:rsidR="00D42A22" w:rsidRPr="00F56CD9" w:rsidRDefault="00D42A22" w:rsidP="00817855">
            <w:pPr>
              <w:tabs>
                <w:tab w:val="left" w:pos="1430"/>
              </w:tabs>
              <w:spacing w:before="0" w:after="40" w:line="260" w:lineRule="exact"/>
              <w:ind w:right="-57"/>
              <w:rPr>
                <w:rFonts w:cs="Calibri"/>
                <w:sz w:val="18"/>
              </w:rPr>
            </w:pPr>
            <w:r w:rsidRPr="00F56CD9">
              <w:rPr>
                <w:rFonts w:cs="Calibri"/>
                <w:b/>
                <w:bCs/>
                <w:sz w:val="18"/>
              </w:rPr>
              <w:t>--</w:t>
            </w:r>
          </w:p>
        </w:tc>
        <w:tc>
          <w:tcPr>
            <w:tcW w:w="425" w:type="dxa"/>
            <w:tcBorders>
              <w:top w:val="single" w:sz="18" w:space="0" w:color="auto"/>
              <w:left w:val="single" w:sz="4" w:space="0" w:color="auto"/>
              <w:bottom w:val="single" w:sz="18" w:space="0" w:color="auto"/>
              <w:right w:val="single" w:sz="18" w:space="0" w:color="auto"/>
            </w:tcBorders>
            <w:shd w:val="clear" w:color="auto" w:fill="CCC0D9"/>
            <w:vAlign w:val="center"/>
          </w:tcPr>
          <w:p w14:paraId="77E24072" w14:textId="77777777" w:rsidR="00D42A22" w:rsidRPr="00F56CD9" w:rsidRDefault="00D42A22" w:rsidP="00817855">
            <w:pPr>
              <w:tabs>
                <w:tab w:val="left" w:pos="1430"/>
              </w:tabs>
              <w:spacing w:before="0" w:after="40" w:line="260" w:lineRule="exact"/>
              <w:ind w:right="-57"/>
              <w:rPr>
                <w:rFonts w:cs="Calibri"/>
                <w:sz w:val="18"/>
              </w:rPr>
            </w:pPr>
            <w:r w:rsidRPr="00F56CD9">
              <w:rPr>
                <w:rFonts w:cs="Calibri"/>
                <w:b/>
                <w:bCs/>
                <w:sz w:val="18"/>
              </w:rPr>
              <w:t>--</w:t>
            </w:r>
          </w:p>
        </w:tc>
        <w:tc>
          <w:tcPr>
            <w:tcW w:w="704" w:type="dxa"/>
            <w:tcBorders>
              <w:top w:val="single" w:sz="18" w:space="0" w:color="auto"/>
              <w:left w:val="single" w:sz="18" w:space="0" w:color="auto"/>
              <w:bottom w:val="single" w:sz="18" w:space="0" w:color="auto"/>
              <w:right w:val="single" w:sz="18" w:space="0" w:color="auto"/>
            </w:tcBorders>
            <w:shd w:val="clear" w:color="auto" w:fill="auto"/>
            <w:vAlign w:val="center"/>
          </w:tcPr>
          <w:p w14:paraId="3DCF5312" w14:textId="77777777" w:rsidR="00D42A22" w:rsidRPr="00F56CD9" w:rsidRDefault="00D42A22" w:rsidP="00817855">
            <w:pPr>
              <w:tabs>
                <w:tab w:val="left" w:pos="1430"/>
              </w:tabs>
              <w:spacing w:before="0" w:after="40" w:line="260" w:lineRule="exact"/>
              <w:ind w:right="-57"/>
              <w:rPr>
                <w:rFonts w:cs="Calibri"/>
                <w:sz w:val="18"/>
              </w:rPr>
            </w:pPr>
          </w:p>
        </w:tc>
        <w:tc>
          <w:tcPr>
            <w:tcW w:w="712" w:type="dxa"/>
            <w:tcBorders>
              <w:top w:val="single" w:sz="18" w:space="0" w:color="auto"/>
              <w:left w:val="single" w:sz="18" w:space="0" w:color="auto"/>
              <w:bottom w:val="single" w:sz="18" w:space="0" w:color="auto"/>
              <w:right w:val="single" w:sz="18" w:space="0" w:color="auto"/>
            </w:tcBorders>
            <w:shd w:val="clear" w:color="auto" w:fill="auto"/>
            <w:vAlign w:val="center"/>
          </w:tcPr>
          <w:p w14:paraId="55B2A48B"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415F3B84"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7D7B1AAE" w14:textId="77777777" w:rsidR="00D42A22" w:rsidRPr="00F56CD9" w:rsidRDefault="00D42A22" w:rsidP="00817855">
            <w:pPr>
              <w:tabs>
                <w:tab w:val="left" w:pos="1430"/>
              </w:tabs>
              <w:spacing w:before="0" w:after="40" w:line="260" w:lineRule="exact"/>
              <w:ind w:right="-57"/>
              <w:rPr>
                <w:rFonts w:cs="Calibri"/>
                <w:sz w:val="18"/>
              </w:rPr>
            </w:pPr>
          </w:p>
        </w:tc>
        <w:tc>
          <w:tcPr>
            <w:tcW w:w="456" w:type="dxa"/>
            <w:tcBorders>
              <w:top w:val="single" w:sz="18" w:space="0" w:color="auto"/>
              <w:left w:val="single" w:sz="4" w:space="0" w:color="auto"/>
              <w:bottom w:val="single" w:sz="18" w:space="0" w:color="auto"/>
              <w:right w:val="single" w:sz="4" w:space="0" w:color="auto"/>
            </w:tcBorders>
            <w:shd w:val="clear" w:color="auto" w:fill="FBD4B4"/>
            <w:vAlign w:val="center"/>
          </w:tcPr>
          <w:p w14:paraId="76BB7C58" w14:textId="77777777" w:rsidR="00D42A22" w:rsidRPr="00F56CD9" w:rsidRDefault="00D42A22" w:rsidP="00817855">
            <w:pPr>
              <w:tabs>
                <w:tab w:val="left" w:pos="1430"/>
              </w:tabs>
              <w:spacing w:before="0" w:after="40" w:line="260" w:lineRule="exact"/>
              <w:ind w:right="-57"/>
              <w:rPr>
                <w:rFonts w:cs="Calibri"/>
                <w:sz w:val="18"/>
              </w:rPr>
            </w:pPr>
          </w:p>
        </w:tc>
        <w:tc>
          <w:tcPr>
            <w:tcW w:w="469" w:type="dxa"/>
            <w:tcBorders>
              <w:top w:val="single" w:sz="18" w:space="0" w:color="auto"/>
              <w:left w:val="single" w:sz="4" w:space="0" w:color="auto"/>
              <w:bottom w:val="single" w:sz="18" w:space="0" w:color="auto"/>
              <w:right w:val="single" w:sz="18" w:space="0" w:color="auto"/>
            </w:tcBorders>
            <w:shd w:val="clear" w:color="auto" w:fill="FBD4B4"/>
            <w:vAlign w:val="center"/>
          </w:tcPr>
          <w:p w14:paraId="119E34FB"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7D634225"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63ED71C9"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27331F09"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6F3A6F23"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2FC68DDF"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6F3D7D19"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24F5272A"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6BEC2C21" w14:textId="77777777" w:rsidR="00D42A22" w:rsidRPr="00F56CD9" w:rsidRDefault="00D42A22" w:rsidP="00817855">
            <w:pPr>
              <w:tabs>
                <w:tab w:val="left" w:pos="1430"/>
              </w:tabs>
              <w:spacing w:before="0" w:after="40" w:line="260" w:lineRule="exact"/>
              <w:ind w:right="-57"/>
              <w:rPr>
                <w:rFonts w:cs="Calibri"/>
                <w:sz w:val="18"/>
              </w:rPr>
            </w:pPr>
          </w:p>
        </w:tc>
      </w:tr>
      <w:tr w:rsidR="00D42A22" w:rsidRPr="00F56CD9" w14:paraId="65332E3E" w14:textId="77777777" w:rsidTr="00817855">
        <w:trPr>
          <w:cantSplit/>
          <w:trHeight w:hRule="exact" w:val="284"/>
          <w:jc w:val="right"/>
        </w:trPr>
        <w:tc>
          <w:tcPr>
            <w:tcW w:w="972" w:type="dxa"/>
            <w:tcBorders>
              <w:top w:val="single" w:sz="18" w:space="0" w:color="000000"/>
              <w:left w:val="single" w:sz="18" w:space="0" w:color="000000"/>
              <w:bottom w:val="single" w:sz="4" w:space="0" w:color="auto"/>
              <w:right w:val="single" w:sz="18" w:space="0" w:color="auto"/>
            </w:tcBorders>
            <w:vAlign w:val="center"/>
            <w:hideMark/>
          </w:tcPr>
          <w:p w14:paraId="05225A23" w14:textId="77777777" w:rsidR="00D42A22" w:rsidRPr="00F56CD9" w:rsidRDefault="00D42A22" w:rsidP="00817855">
            <w:pPr>
              <w:widowControl w:val="0"/>
              <w:tabs>
                <w:tab w:val="left" w:pos="1080"/>
                <w:tab w:val="left" w:pos="1430"/>
              </w:tabs>
              <w:spacing w:before="0" w:after="40" w:line="260" w:lineRule="exact"/>
              <w:ind w:right="-57"/>
              <w:rPr>
                <w:rFonts w:cs="Calibri"/>
                <w:b/>
                <w:bCs/>
                <w:sz w:val="18"/>
                <w:szCs w:val="18"/>
              </w:rPr>
            </w:pPr>
            <w:r w:rsidRPr="00F56CD9">
              <w:rPr>
                <w:rFonts w:cs="Calibri"/>
                <w:b/>
                <w:bCs/>
                <w:sz w:val="18"/>
                <w:szCs w:val="18"/>
              </w:rPr>
              <w:t>Q1/9</w:t>
            </w:r>
            <w:r w:rsidRPr="00F56CD9">
              <w:rPr>
                <w:rFonts w:cs="Calibri"/>
                <w:sz w:val="18"/>
                <w:szCs w:val="18"/>
              </w:rPr>
              <w:t xml:space="preserve"> </w:t>
            </w:r>
          </w:p>
        </w:tc>
        <w:tc>
          <w:tcPr>
            <w:tcW w:w="408" w:type="dxa"/>
            <w:tcBorders>
              <w:top w:val="single" w:sz="18" w:space="0" w:color="000000"/>
              <w:left w:val="single" w:sz="18" w:space="0" w:color="auto"/>
              <w:bottom w:val="single" w:sz="4" w:space="0" w:color="auto"/>
              <w:right w:val="single" w:sz="4" w:space="0" w:color="auto"/>
            </w:tcBorders>
            <w:shd w:val="clear" w:color="auto" w:fill="FBD4B4"/>
            <w:vAlign w:val="center"/>
          </w:tcPr>
          <w:p w14:paraId="11E8B281"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000000"/>
              <w:left w:val="single" w:sz="4" w:space="0" w:color="auto"/>
              <w:bottom w:val="single" w:sz="4" w:space="0" w:color="auto"/>
              <w:right w:val="single" w:sz="4" w:space="0" w:color="000000"/>
            </w:tcBorders>
            <w:shd w:val="clear" w:color="auto" w:fill="FBD4B4"/>
            <w:vAlign w:val="center"/>
          </w:tcPr>
          <w:p w14:paraId="2714C4C6"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18" w:space="0" w:color="000000"/>
              <w:left w:val="single" w:sz="4" w:space="0" w:color="000000"/>
              <w:bottom w:val="single" w:sz="4" w:space="0" w:color="auto"/>
              <w:right w:val="single" w:sz="4" w:space="0" w:color="auto"/>
            </w:tcBorders>
            <w:shd w:val="clear" w:color="auto" w:fill="FBD4B4"/>
            <w:vAlign w:val="center"/>
          </w:tcPr>
          <w:p w14:paraId="62CDA576" w14:textId="77777777" w:rsidR="00D42A22" w:rsidRPr="00F56CD9" w:rsidRDefault="00D42A22" w:rsidP="00817855">
            <w:pPr>
              <w:spacing w:before="0" w:after="40" w:line="260" w:lineRule="exact"/>
              <w:ind w:right="-57"/>
              <w:rPr>
                <w:rFonts w:cs="Calibri"/>
                <w:sz w:val="18"/>
              </w:rPr>
            </w:pPr>
          </w:p>
        </w:tc>
        <w:tc>
          <w:tcPr>
            <w:tcW w:w="408" w:type="dxa"/>
            <w:tcBorders>
              <w:top w:val="single" w:sz="18" w:space="0" w:color="auto"/>
              <w:left w:val="single" w:sz="4" w:space="0" w:color="auto"/>
              <w:bottom w:val="single" w:sz="4" w:space="0" w:color="auto"/>
              <w:right w:val="single" w:sz="18" w:space="0" w:color="auto"/>
            </w:tcBorders>
            <w:shd w:val="clear" w:color="auto" w:fill="FBD4B4"/>
            <w:vAlign w:val="center"/>
          </w:tcPr>
          <w:p w14:paraId="06518F4A" w14:textId="77777777" w:rsidR="00D42A22" w:rsidRPr="00F56CD9" w:rsidRDefault="00D42A22" w:rsidP="00817855">
            <w:pPr>
              <w:spacing w:before="0" w:after="40" w:line="260" w:lineRule="exact"/>
              <w:ind w:right="-57"/>
              <w:rPr>
                <w:rFonts w:cs="Calibri"/>
                <w:sz w:val="18"/>
              </w:rPr>
            </w:pPr>
          </w:p>
        </w:tc>
        <w:tc>
          <w:tcPr>
            <w:tcW w:w="408" w:type="dxa"/>
            <w:tcBorders>
              <w:top w:val="single" w:sz="18" w:space="0" w:color="auto"/>
              <w:left w:val="single" w:sz="18" w:space="0" w:color="auto"/>
              <w:bottom w:val="single" w:sz="6" w:space="0" w:color="000000"/>
              <w:right w:val="single" w:sz="4" w:space="0" w:color="auto"/>
            </w:tcBorders>
            <w:shd w:val="clear" w:color="auto" w:fill="D6E3BC" w:themeFill="accent3" w:themeFillTint="66"/>
            <w:vAlign w:val="center"/>
          </w:tcPr>
          <w:p w14:paraId="01F2C12F"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58E9DD7F"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7"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1EE33E89"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7" w:type="dxa"/>
            <w:tcBorders>
              <w:top w:val="single" w:sz="18" w:space="0" w:color="auto"/>
              <w:left w:val="single" w:sz="4" w:space="0" w:color="auto"/>
              <w:bottom w:val="single" w:sz="6" w:space="0" w:color="000000"/>
              <w:right w:val="single" w:sz="18" w:space="0" w:color="auto"/>
            </w:tcBorders>
            <w:shd w:val="clear" w:color="auto" w:fill="D6E3BC" w:themeFill="accent3" w:themeFillTint="66"/>
            <w:vAlign w:val="center"/>
          </w:tcPr>
          <w:p w14:paraId="0EE2DFBF"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7" w:type="dxa"/>
            <w:tcBorders>
              <w:top w:val="single" w:sz="18" w:space="0" w:color="auto"/>
              <w:left w:val="single" w:sz="18" w:space="0" w:color="auto"/>
              <w:bottom w:val="single" w:sz="6" w:space="0" w:color="000000"/>
              <w:right w:val="single" w:sz="4" w:space="0" w:color="auto"/>
            </w:tcBorders>
            <w:shd w:val="clear" w:color="auto" w:fill="D6E3BC" w:themeFill="accent3" w:themeFillTint="66"/>
            <w:vAlign w:val="center"/>
          </w:tcPr>
          <w:p w14:paraId="30AE4AED"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7"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297D23D7"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40D4BC5B"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18" w:space="0" w:color="auto"/>
              <w:left w:val="single" w:sz="4" w:space="0" w:color="auto"/>
              <w:bottom w:val="single" w:sz="6" w:space="0" w:color="000000"/>
              <w:right w:val="single" w:sz="18" w:space="0" w:color="auto"/>
            </w:tcBorders>
            <w:shd w:val="clear" w:color="auto" w:fill="D6E3BC" w:themeFill="accent3" w:themeFillTint="66"/>
            <w:vAlign w:val="center"/>
          </w:tcPr>
          <w:p w14:paraId="3C4AD350"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18" w:space="0" w:color="auto"/>
              <w:left w:val="single" w:sz="18" w:space="0" w:color="auto"/>
              <w:bottom w:val="single" w:sz="6" w:space="0" w:color="000000"/>
              <w:right w:val="single" w:sz="4" w:space="0" w:color="auto"/>
            </w:tcBorders>
            <w:shd w:val="clear" w:color="auto" w:fill="D6E3BC" w:themeFill="accent3" w:themeFillTint="66"/>
            <w:vAlign w:val="center"/>
          </w:tcPr>
          <w:p w14:paraId="1D997F41"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24B39644"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18986448"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18" w:space="0" w:color="auto"/>
              <w:left w:val="single" w:sz="4" w:space="0" w:color="auto"/>
              <w:bottom w:val="single" w:sz="6" w:space="0" w:color="000000"/>
              <w:right w:val="single" w:sz="18" w:space="0" w:color="auto"/>
            </w:tcBorders>
            <w:shd w:val="clear" w:color="auto" w:fill="D6E3BC" w:themeFill="accent3" w:themeFillTint="66"/>
            <w:vAlign w:val="center"/>
          </w:tcPr>
          <w:p w14:paraId="294BCCC3"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25" w:type="dxa"/>
            <w:tcBorders>
              <w:top w:val="single" w:sz="18" w:space="0" w:color="auto"/>
              <w:left w:val="single" w:sz="18" w:space="0" w:color="auto"/>
              <w:right w:val="single" w:sz="4" w:space="0" w:color="auto"/>
            </w:tcBorders>
            <w:shd w:val="clear" w:color="auto" w:fill="CCC0D9"/>
            <w:vAlign w:val="center"/>
          </w:tcPr>
          <w:p w14:paraId="5BFB2DEE" w14:textId="77777777" w:rsidR="00D42A22" w:rsidRPr="00F56CD9" w:rsidRDefault="00D42A22" w:rsidP="00817855">
            <w:pPr>
              <w:spacing w:before="0" w:after="40" w:line="260" w:lineRule="exact"/>
              <w:ind w:right="-57"/>
              <w:rPr>
                <w:rFonts w:cs="Calibri"/>
                <w:sz w:val="18"/>
              </w:rPr>
            </w:pPr>
          </w:p>
        </w:tc>
        <w:tc>
          <w:tcPr>
            <w:tcW w:w="425" w:type="dxa"/>
            <w:tcBorders>
              <w:top w:val="single" w:sz="18" w:space="0" w:color="auto"/>
              <w:left w:val="single" w:sz="4" w:space="0" w:color="auto"/>
              <w:right w:val="single" w:sz="4" w:space="0" w:color="auto"/>
            </w:tcBorders>
            <w:shd w:val="clear" w:color="auto" w:fill="CCC0D9"/>
            <w:vAlign w:val="center"/>
          </w:tcPr>
          <w:p w14:paraId="4E1DDC2D" w14:textId="77777777" w:rsidR="00D42A22" w:rsidRPr="00F56CD9" w:rsidRDefault="00D42A22" w:rsidP="00817855">
            <w:pPr>
              <w:spacing w:before="0" w:after="40" w:line="260" w:lineRule="exact"/>
              <w:ind w:right="-57"/>
              <w:rPr>
                <w:rFonts w:cs="Calibri"/>
                <w:sz w:val="18"/>
              </w:rPr>
            </w:pPr>
          </w:p>
        </w:tc>
        <w:tc>
          <w:tcPr>
            <w:tcW w:w="425" w:type="dxa"/>
            <w:tcBorders>
              <w:top w:val="single" w:sz="18" w:space="0" w:color="auto"/>
              <w:left w:val="single" w:sz="4" w:space="0" w:color="auto"/>
              <w:right w:val="single" w:sz="4" w:space="0" w:color="auto"/>
            </w:tcBorders>
            <w:shd w:val="clear" w:color="auto" w:fill="CCC0D9"/>
            <w:vAlign w:val="center"/>
          </w:tcPr>
          <w:p w14:paraId="6A948695" w14:textId="77777777" w:rsidR="00D42A22" w:rsidRPr="00F56CD9" w:rsidRDefault="00D42A22" w:rsidP="00817855">
            <w:pPr>
              <w:spacing w:before="0" w:after="40" w:line="260" w:lineRule="exact"/>
              <w:ind w:right="-57"/>
              <w:rPr>
                <w:rFonts w:cs="Calibri"/>
                <w:sz w:val="18"/>
              </w:rPr>
            </w:pPr>
          </w:p>
        </w:tc>
        <w:tc>
          <w:tcPr>
            <w:tcW w:w="425" w:type="dxa"/>
            <w:tcBorders>
              <w:top w:val="single" w:sz="18" w:space="0" w:color="auto"/>
              <w:left w:val="single" w:sz="4" w:space="0" w:color="auto"/>
              <w:right w:val="single" w:sz="18" w:space="0" w:color="auto"/>
            </w:tcBorders>
            <w:shd w:val="clear" w:color="auto" w:fill="CCC0D9"/>
            <w:vAlign w:val="center"/>
          </w:tcPr>
          <w:p w14:paraId="5EFBF2F8" w14:textId="77777777" w:rsidR="00D42A22" w:rsidRPr="00F56CD9" w:rsidRDefault="00D42A22" w:rsidP="00817855">
            <w:pPr>
              <w:spacing w:before="0" w:after="40" w:line="260" w:lineRule="exact"/>
              <w:ind w:right="-57"/>
              <w:rPr>
                <w:rFonts w:cs="Calibri"/>
                <w:sz w:val="18"/>
              </w:rPr>
            </w:pPr>
          </w:p>
        </w:tc>
        <w:tc>
          <w:tcPr>
            <w:tcW w:w="704" w:type="dxa"/>
            <w:tcBorders>
              <w:top w:val="single" w:sz="18" w:space="0" w:color="auto"/>
              <w:left w:val="single" w:sz="18" w:space="0" w:color="auto"/>
              <w:right w:val="single" w:sz="18" w:space="0" w:color="auto"/>
            </w:tcBorders>
            <w:shd w:val="clear" w:color="auto" w:fill="auto"/>
            <w:vAlign w:val="center"/>
          </w:tcPr>
          <w:p w14:paraId="02A50311" w14:textId="77777777" w:rsidR="00D42A22" w:rsidRPr="00F56CD9" w:rsidRDefault="00D42A22" w:rsidP="00817855">
            <w:pPr>
              <w:spacing w:before="0" w:after="40" w:line="260" w:lineRule="exact"/>
              <w:ind w:right="-57"/>
              <w:rPr>
                <w:rFonts w:cs="Calibri"/>
                <w:sz w:val="18"/>
              </w:rPr>
            </w:pPr>
          </w:p>
        </w:tc>
        <w:tc>
          <w:tcPr>
            <w:tcW w:w="712" w:type="dxa"/>
            <w:tcBorders>
              <w:top w:val="single" w:sz="18" w:space="0" w:color="auto"/>
              <w:left w:val="single" w:sz="18" w:space="0" w:color="auto"/>
              <w:right w:val="single" w:sz="18" w:space="0" w:color="auto"/>
            </w:tcBorders>
            <w:shd w:val="clear" w:color="auto" w:fill="auto"/>
            <w:vAlign w:val="center"/>
          </w:tcPr>
          <w:p w14:paraId="0F735708" w14:textId="77777777" w:rsidR="00D42A22" w:rsidRPr="00F56CD9" w:rsidRDefault="00D42A22" w:rsidP="00817855">
            <w:pPr>
              <w:spacing w:before="0" w:after="40" w:line="260" w:lineRule="exact"/>
              <w:ind w:right="-57"/>
              <w:rPr>
                <w:rFonts w:cs="Calibri"/>
                <w:sz w:val="18"/>
              </w:rPr>
            </w:pPr>
          </w:p>
        </w:tc>
        <w:tc>
          <w:tcPr>
            <w:tcW w:w="408" w:type="dxa"/>
            <w:tcBorders>
              <w:top w:val="single" w:sz="18" w:space="0" w:color="auto"/>
              <w:left w:val="single" w:sz="18" w:space="0" w:color="auto"/>
              <w:bottom w:val="single" w:sz="6" w:space="0" w:color="000000"/>
              <w:right w:val="single" w:sz="4" w:space="0" w:color="auto"/>
            </w:tcBorders>
            <w:shd w:val="clear" w:color="auto" w:fill="D6E3BC" w:themeFill="accent3" w:themeFillTint="66"/>
          </w:tcPr>
          <w:p w14:paraId="56DE75B2"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18" w:space="0" w:color="auto"/>
              <w:left w:val="single" w:sz="4" w:space="0" w:color="auto"/>
              <w:bottom w:val="single" w:sz="6" w:space="0" w:color="000000"/>
              <w:right w:val="single" w:sz="4" w:space="0" w:color="auto"/>
            </w:tcBorders>
            <w:shd w:val="clear" w:color="auto" w:fill="D6E3BC" w:themeFill="accent3" w:themeFillTint="66"/>
          </w:tcPr>
          <w:p w14:paraId="2F560974"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56" w:type="dxa"/>
            <w:tcBorders>
              <w:top w:val="single" w:sz="18" w:space="0" w:color="auto"/>
              <w:left w:val="single" w:sz="4" w:space="0" w:color="auto"/>
              <w:bottom w:val="single" w:sz="6" w:space="0" w:color="000000"/>
              <w:right w:val="single" w:sz="4" w:space="0" w:color="auto"/>
            </w:tcBorders>
            <w:shd w:val="clear" w:color="auto" w:fill="D6E3BC" w:themeFill="accent3" w:themeFillTint="66"/>
          </w:tcPr>
          <w:p w14:paraId="12B56E2D"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69" w:type="dxa"/>
            <w:tcBorders>
              <w:top w:val="single" w:sz="18" w:space="0" w:color="auto"/>
              <w:left w:val="single" w:sz="4" w:space="0" w:color="auto"/>
              <w:bottom w:val="single" w:sz="6" w:space="0" w:color="000000"/>
              <w:right w:val="single" w:sz="18" w:space="0" w:color="auto"/>
            </w:tcBorders>
            <w:shd w:val="clear" w:color="auto" w:fill="D6E3BC" w:themeFill="accent3" w:themeFillTint="66"/>
          </w:tcPr>
          <w:p w14:paraId="55506F51"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18" w:space="0" w:color="auto"/>
              <w:left w:val="single" w:sz="18" w:space="0" w:color="auto"/>
              <w:bottom w:val="single" w:sz="6" w:space="0" w:color="000000"/>
              <w:right w:val="single" w:sz="4" w:space="0" w:color="auto"/>
            </w:tcBorders>
            <w:shd w:val="clear" w:color="auto" w:fill="D6E3BC" w:themeFill="accent3" w:themeFillTint="66"/>
          </w:tcPr>
          <w:p w14:paraId="09CB4E65"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18" w:space="0" w:color="auto"/>
              <w:left w:val="single" w:sz="4" w:space="0" w:color="auto"/>
              <w:bottom w:val="single" w:sz="6" w:space="0" w:color="000000"/>
              <w:right w:val="single" w:sz="4" w:space="0" w:color="auto"/>
            </w:tcBorders>
            <w:shd w:val="clear" w:color="auto" w:fill="D6E3BC" w:themeFill="accent3" w:themeFillTint="66"/>
          </w:tcPr>
          <w:p w14:paraId="578B359B"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18" w:space="0" w:color="auto"/>
              <w:left w:val="single" w:sz="4" w:space="0" w:color="auto"/>
              <w:bottom w:val="single" w:sz="6" w:space="0" w:color="000000"/>
              <w:right w:val="single" w:sz="4" w:space="0" w:color="auto"/>
            </w:tcBorders>
            <w:shd w:val="clear" w:color="auto" w:fill="FBD4B4" w:themeFill="accent6" w:themeFillTint="66"/>
          </w:tcPr>
          <w:p w14:paraId="12946F00" w14:textId="77777777" w:rsidR="00D42A22" w:rsidRPr="00F56CD9" w:rsidRDefault="00D42A22" w:rsidP="00817855">
            <w:pPr>
              <w:spacing w:before="0" w:after="40" w:line="260" w:lineRule="exact"/>
              <w:ind w:right="-57"/>
              <w:rPr>
                <w:rFonts w:cs="Calibri"/>
                <w:sz w:val="18"/>
              </w:rPr>
            </w:pPr>
          </w:p>
        </w:tc>
        <w:tc>
          <w:tcPr>
            <w:tcW w:w="408" w:type="dxa"/>
            <w:tcBorders>
              <w:top w:val="single" w:sz="18" w:space="0" w:color="auto"/>
              <w:left w:val="single" w:sz="4" w:space="0" w:color="auto"/>
              <w:bottom w:val="single" w:sz="6" w:space="0" w:color="000000"/>
              <w:right w:val="single" w:sz="18" w:space="0" w:color="auto"/>
            </w:tcBorders>
            <w:shd w:val="clear" w:color="auto" w:fill="FBD4B4" w:themeFill="accent6" w:themeFillTint="66"/>
          </w:tcPr>
          <w:p w14:paraId="637317DB" w14:textId="77777777" w:rsidR="00D42A22" w:rsidRPr="00F56CD9" w:rsidRDefault="00D42A22" w:rsidP="00817855">
            <w:pPr>
              <w:spacing w:before="0" w:after="40" w:line="260" w:lineRule="exact"/>
              <w:ind w:right="-57"/>
              <w:rPr>
                <w:rFonts w:cs="Calibri"/>
                <w:sz w:val="18"/>
              </w:rPr>
            </w:pPr>
          </w:p>
        </w:tc>
        <w:tc>
          <w:tcPr>
            <w:tcW w:w="408" w:type="dxa"/>
            <w:tcBorders>
              <w:top w:val="single" w:sz="18" w:space="0" w:color="auto"/>
              <w:left w:val="single" w:sz="18" w:space="0" w:color="auto"/>
              <w:right w:val="single" w:sz="4" w:space="0" w:color="auto"/>
            </w:tcBorders>
            <w:shd w:val="clear" w:color="auto" w:fill="FBD4B4"/>
            <w:vAlign w:val="center"/>
          </w:tcPr>
          <w:p w14:paraId="516729FD" w14:textId="77777777" w:rsidR="00D42A22" w:rsidRPr="00F56CD9" w:rsidRDefault="00D42A22" w:rsidP="00817855">
            <w:pPr>
              <w:spacing w:before="0" w:after="40" w:line="260" w:lineRule="exact"/>
              <w:ind w:right="-57"/>
              <w:rPr>
                <w:rFonts w:cs="Calibri"/>
                <w:sz w:val="18"/>
              </w:rPr>
            </w:pPr>
          </w:p>
        </w:tc>
        <w:tc>
          <w:tcPr>
            <w:tcW w:w="408" w:type="dxa"/>
            <w:tcBorders>
              <w:top w:val="single" w:sz="18" w:space="0" w:color="auto"/>
              <w:left w:val="single" w:sz="4" w:space="0" w:color="auto"/>
              <w:right w:val="single" w:sz="4" w:space="0" w:color="auto"/>
            </w:tcBorders>
            <w:shd w:val="clear" w:color="auto" w:fill="FBD4B4"/>
            <w:vAlign w:val="center"/>
          </w:tcPr>
          <w:p w14:paraId="7DC2AB4B" w14:textId="77777777" w:rsidR="00D42A22" w:rsidRPr="00F56CD9" w:rsidRDefault="00D42A22" w:rsidP="00817855">
            <w:pPr>
              <w:spacing w:before="0" w:after="40" w:line="260" w:lineRule="exact"/>
              <w:ind w:right="-57"/>
              <w:rPr>
                <w:rFonts w:cs="Calibri"/>
                <w:sz w:val="18"/>
              </w:rPr>
            </w:pPr>
          </w:p>
        </w:tc>
        <w:tc>
          <w:tcPr>
            <w:tcW w:w="408" w:type="dxa"/>
            <w:tcBorders>
              <w:top w:val="single" w:sz="18" w:space="0" w:color="auto"/>
              <w:left w:val="single" w:sz="4" w:space="0" w:color="auto"/>
              <w:right w:val="single" w:sz="4" w:space="0" w:color="auto"/>
            </w:tcBorders>
            <w:shd w:val="clear" w:color="auto" w:fill="FBD4B4"/>
            <w:vAlign w:val="center"/>
          </w:tcPr>
          <w:p w14:paraId="30325B07" w14:textId="77777777" w:rsidR="00D42A22" w:rsidRPr="00F56CD9" w:rsidRDefault="00D42A22" w:rsidP="00817855">
            <w:pPr>
              <w:spacing w:before="0" w:after="40" w:line="260" w:lineRule="exact"/>
              <w:ind w:right="-57"/>
              <w:rPr>
                <w:rFonts w:cs="Calibri"/>
                <w:sz w:val="18"/>
              </w:rPr>
            </w:pPr>
          </w:p>
        </w:tc>
        <w:tc>
          <w:tcPr>
            <w:tcW w:w="408" w:type="dxa"/>
            <w:tcBorders>
              <w:top w:val="single" w:sz="18" w:space="0" w:color="auto"/>
              <w:left w:val="single" w:sz="4" w:space="0" w:color="auto"/>
              <w:bottom w:val="single" w:sz="6" w:space="0" w:color="000000"/>
              <w:right w:val="single" w:sz="18" w:space="0" w:color="auto"/>
            </w:tcBorders>
            <w:shd w:val="clear" w:color="auto" w:fill="FBD4B4"/>
            <w:vAlign w:val="center"/>
          </w:tcPr>
          <w:p w14:paraId="16DADBE9" w14:textId="77777777" w:rsidR="00D42A22" w:rsidRPr="00F56CD9" w:rsidRDefault="00D42A22" w:rsidP="00817855">
            <w:pPr>
              <w:spacing w:before="0" w:after="40" w:line="260" w:lineRule="exact"/>
              <w:ind w:right="-57"/>
              <w:rPr>
                <w:rFonts w:cs="Calibri"/>
                <w:sz w:val="18"/>
              </w:rPr>
            </w:pPr>
          </w:p>
        </w:tc>
      </w:tr>
      <w:tr w:rsidR="00D42A22" w:rsidRPr="00F56CD9" w14:paraId="0EE29523" w14:textId="77777777" w:rsidTr="00817855">
        <w:trPr>
          <w:cantSplit/>
          <w:trHeight w:hRule="exact" w:val="284"/>
          <w:jc w:val="right"/>
        </w:trPr>
        <w:tc>
          <w:tcPr>
            <w:tcW w:w="972" w:type="dxa"/>
            <w:tcBorders>
              <w:top w:val="single" w:sz="4" w:space="0" w:color="auto"/>
              <w:left w:val="single" w:sz="18" w:space="0" w:color="000000"/>
              <w:bottom w:val="single" w:sz="4" w:space="0" w:color="auto"/>
              <w:right w:val="single" w:sz="18" w:space="0" w:color="auto"/>
            </w:tcBorders>
            <w:vAlign w:val="center"/>
            <w:hideMark/>
          </w:tcPr>
          <w:p w14:paraId="7781EDFE" w14:textId="77777777" w:rsidR="00D42A22" w:rsidRPr="00F56CD9" w:rsidRDefault="00D42A22" w:rsidP="00817855">
            <w:pPr>
              <w:widowControl w:val="0"/>
              <w:tabs>
                <w:tab w:val="left" w:pos="1080"/>
                <w:tab w:val="left" w:pos="1430"/>
              </w:tabs>
              <w:spacing w:before="0" w:after="40" w:line="260" w:lineRule="exact"/>
              <w:ind w:right="-57"/>
              <w:rPr>
                <w:rFonts w:cs="Calibri"/>
                <w:b/>
                <w:bCs/>
                <w:sz w:val="18"/>
                <w:szCs w:val="18"/>
              </w:rPr>
            </w:pPr>
            <w:r w:rsidRPr="00F56CD9">
              <w:rPr>
                <w:rFonts w:cs="Calibri"/>
                <w:b/>
                <w:bCs/>
                <w:sz w:val="18"/>
                <w:szCs w:val="18"/>
              </w:rPr>
              <w:t>Q2/9</w:t>
            </w:r>
            <w:r w:rsidRPr="00F56CD9">
              <w:rPr>
                <w:rFonts w:cs="Calibri"/>
                <w:sz w:val="18"/>
                <w:szCs w:val="18"/>
              </w:rPr>
              <w:t xml:space="preserve"> </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4E941193"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21730840" w14:textId="77777777" w:rsidR="00D42A22" w:rsidRPr="00F56CD9" w:rsidRDefault="00D42A22" w:rsidP="00817855">
            <w:pPr>
              <w:tabs>
                <w:tab w:val="left" w:pos="737"/>
                <w:tab w:val="left" w:pos="1134"/>
                <w:tab w:val="left" w:pos="1430"/>
              </w:tabs>
              <w:spacing w:before="0" w:after="40" w:line="260" w:lineRule="exact"/>
              <w:ind w:right="-57"/>
              <w:rPr>
                <w:rFonts w:cs="Calibri"/>
                <w:sz w:val="18"/>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55103C8A" w14:textId="77777777" w:rsidR="00D42A22" w:rsidRPr="00F56CD9" w:rsidRDefault="00D42A22" w:rsidP="00817855">
            <w:pPr>
              <w:spacing w:before="0" w:after="40" w:line="260" w:lineRule="exact"/>
              <w:ind w:right="-57"/>
              <w:rPr>
                <w:rFonts w:cs="Calibri"/>
                <w:sz w:val="18"/>
              </w:rPr>
            </w:pPr>
          </w:p>
        </w:tc>
        <w:tc>
          <w:tcPr>
            <w:tcW w:w="408" w:type="dxa"/>
            <w:tcBorders>
              <w:top w:val="single" w:sz="4" w:space="0" w:color="auto"/>
              <w:left w:val="single" w:sz="4" w:space="0" w:color="auto"/>
              <w:bottom w:val="single" w:sz="4" w:space="0" w:color="auto"/>
              <w:right w:val="single" w:sz="18" w:space="0" w:color="auto"/>
            </w:tcBorders>
            <w:shd w:val="clear" w:color="auto" w:fill="FBD4B4"/>
            <w:vAlign w:val="center"/>
          </w:tcPr>
          <w:p w14:paraId="6AEF6A4C" w14:textId="77777777" w:rsidR="00D42A22" w:rsidRPr="00F56CD9" w:rsidRDefault="00D42A22" w:rsidP="00817855">
            <w:pPr>
              <w:spacing w:before="0" w:after="40" w:line="260" w:lineRule="exact"/>
              <w:ind w:right="-57"/>
              <w:rPr>
                <w:rFonts w:cs="Calibri"/>
                <w:sz w:val="18"/>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DCDE296"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E7A93CB"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F84C3F7"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435E9FD1"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025DA89"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73D89CA"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EDC0A49"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1A836EAF"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F39F316"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D2F5FB8"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D77EFB0"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4D32DE3F"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25" w:type="dxa"/>
            <w:tcBorders>
              <w:left w:val="single" w:sz="18" w:space="0" w:color="auto"/>
              <w:right w:val="single" w:sz="4" w:space="0" w:color="auto"/>
            </w:tcBorders>
            <w:shd w:val="clear" w:color="auto" w:fill="CCC0D9"/>
            <w:vAlign w:val="center"/>
          </w:tcPr>
          <w:p w14:paraId="3384F047" w14:textId="77777777" w:rsidR="00D42A22" w:rsidRPr="00F56CD9" w:rsidRDefault="00D42A22" w:rsidP="00817855">
            <w:pPr>
              <w:spacing w:before="0" w:after="40" w:line="260" w:lineRule="exact"/>
              <w:ind w:right="-57"/>
              <w:rPr>
                <w:rFonts w:cs="Calibri"/>
                <w:sz w:val="18"/>
              </w:rPr>
            </w:pPr>
          </w:p>
        </w:tc>
        <w:tc>
          <w:tcPr>
            <w:tcW w:w="425" w:type="dxa"/>
            <w:tcBorders>
              <w:left w:val="single" w:sz="4" w:space="0" w:color="auto"/>
              <w:right w:val="single" w:sz="4" w:space="0" w:color="auto"/>
            </w:tcBorders>
            <w:shd w:val="clear" w:color="auto" w:fill="CCC0D9"/>
            <w:vAlign w:val="center"/>
          </w:tcPr>
          <w:p w14:paraId="0E02A205" w14:textId="77777777" w:rsidR="00D42A22" w:rsidRPr="00F56CD9" w:rsidRDefault="00D42A22" w:rsidP="00817855">
            <w:pPr>
              <w:spacing w:before="0" w:after="40" w:line="260" w:lineRule="exact"/>
              <w:ind w:right="-57"/>
              <w:rPr>
                <w:rFonts w:cs="Calibri"/>
                <w:sz w:val="18"/>
              </w:rPr>
            </w:pPr>
          </w:p>
        </w:tc>
        <w:tc>
          <w:tcPr>
            <w:tcW w:w="425" w:type="dxa"/>
            <w:tcBorders>
              <w:left w:val="single" w:sz="4" w:space="0" w:color="auto"/>
              <w:right w:val="single" w:sz="4" w:space="0" w:color="auto"/>
            </w:tcBorders>
            <w:shd w:val="clear" w:color="auto" w:fill="CCC0D9"/>
            <w:vAlign w:val="center"/>
          </w:tcPr>
          <w:p w14:paraId="160E6592" w14:textId="77777777" w:rsidR="00D42A22" w:rsidRPr="00F56CD9" w:rsidRDefault="00D42A22" w:rsidP="00817855">
            <w:pPr>
              <w:spacing w:before="0" w:after="40" w:line="260" w:lineRule="exact"/>
              <w:ind w:right="-57"/>
              <w:rPr>
                <w:rFonts w:cs="Calibri"/>
                <w:sz w:val="18"/>
              </w:rPr>
            </w:pPr>
          </w:p>
        </w:tc>
        <w:tc>
          <w:tcPr>
            <w:tcW w:w="425" w:type="dxa"/>
            <w:tcBorders>
              <w:left w:val="single" w:sz="4" w:space="0" w:color="auto"/>
              <w:right w:val="single" w:sz="18" w:space="0" w:color="auto"/>
            </w:tcBorders>
            <w:shd w:val="clear" w:color="auto" w:fill="CCC0D9"/>
            <w:vAlign w:val="center"/>
          </w:tcPr>
          <w:p w14:paraId="415B5E04" w14:textId="77777777" w:rsidR="00D42A22" w:rsidRPr="00F56CD9" w:rsidRDefault="00D42A22" w:rsidP="00817855">
            <w:pPr>
              <w:spacing w:before="0" w:after="40" w:line="260" w:lineRule="exact"/>
              <w:ind w:right="-57"/>
              <w:rPr>
                <w:rFonts w:cs="Calibri"/>
                <w:sz w:val="18"/>
              </w:rPr>
            </w:pPr>
          </w:p>
        </w:tc>
        <w:tc>
          <w:tcPr>
            <w:tcW w:w="704" w:type="dxa"/>
            <w:tcBorders>
              <w:left w:val="single" w:sz="18" w:space="0" w:color="auto"/>
              <w:right w:val="single" w:sz="18" w:space="0" w:color="auto"/>
            </w:tcBorders>
            <w:shd w:val="clear" w:color="auto" w:fill="auto"/>
            <w:vAlign w:val="center"/>
          </w:tcPr>
          <w:p w14:paraId="6932A055" w14:textId="77777777" w:rsidR="00D42A22" w:rsidRPr="00F56CD9" w:rsidRDefault="00D42A22" w:rsidP="00817855">
            <w:pPr>
              <w:spacing w:before="0" w:after="40" w:line="260" w:lineRule="exact"/>
              <w:ind w:right="-57"/>
              <w:rPr>
                <w:rFonts w:cs="Calibri"/>
                <w:sz w:val="18"/>
              </w:rPr>
            </w:pPr>
          </w:p>
        </w:tc>
        <w:tc>
          <w:tcPr>
            <w:tcW w:w="712" w:type="dxa"/>
            <w:tcBorders>
              <w:left w:val="single" w:sz="18" w:space="0" w:color="auto"/>
              <w:right w:val="single" w:sz="18" w:space="0" w:color="auto"/>
            </w:tcBorders>
            <w:shd w:val="clear" w:color="auto" w:fill="auto"/>
            <w:vAlign w:val="center"/>
          </w:tcPr>
          <w:p w14:paraId="563DD7C3" w14:textId="77777777" w:rsidR="00D42A22" w:rsidRPr="00F56CD9" w:rsidRDefault="00D42A22" w:rsidP="00817855">
            <w:pPr>
              <w:spacing w:before="0" w:after="40" w:line="260" w:lineRule="exact"/>
              <w:ind w:right="-57"/>
              <w:rPr>
                <w:rFonts w:cs="Calibri"/>
                <w:sz w:val="18"/>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1D8B297C"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7EC3451F"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243FB69E"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3B4D84B8"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27E95EF6"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3EECCE39"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1DB025CB" w14:textId="77777777" w:rsidR="00D42A22" w:rsidRPr="00F56CD9" w:rsidRDefault="00D42A22" w:rsidP="00817855">
            <w:pPr>
              <w:spacing w:before="0" w:after="40" w:line="260" w:lineRule="exact"/>
              <w:ind w:right="-57"/>
              <w:rPr>
                <w:rFonts w:cs="Calibri"/>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09A6A25C" w14:textId="77777777" w:rsidR="00D42A22" w:rsidRPr="00F56CD9" w:rsidRDefault="00D42A22" w:rsidP="00817855">
            <w:pPr>
              <w:spacing w:before="0" w:after="40" w:line="260" w:lineRule="exact"/>
              <w:ind w:right="-57"/>
              <w:rPr>
                <w:rFonts w:cs="Calibri"/>
                <w:sz w:val="18"/>
              </w:rPr>
            </w:pPr>
          </w:p>
        </w:tc>
        <w:tc>
          <w:tcPr>
            <w:tcW w:w="408" w:type="dxa"/>
            <w:tcBorders>
              <w:left w:val="single" w:sz="18" w:space="0" w:color="auto"/>
              <w:right w:val="single" w:sz="4" w:space="0" w:color="auto"/>
            </w:tcBorders>
            <w:shd w:val="clear" w:color="auto" w:fill="FBD4B4"/>
            <w:vAlign w:val="center"/>
          </w:tcPr>
          <w:p w14:paraId="58AF4D15" w14:textId="77777777" w:rsidR="00D42A22" w:rsidRPr="00F56CD9" w:rsidRDefault="00D42A22" w:rsidP="00817855">
            <w:pPr>
              <w:spacing w:before="0" w:after="40" w:line="260" w:lineRule="exact"/>
              <w:ind w:right="-57"/>
              <w:rPr>
                <w:rFonts w:cs="Calibri"/>
                <w:sz w:val="18"/>
              </w:rPr>
            </w:pPr>
          </w:p>
        </w:tc>
        <w:tc>
          <w:tcPr>
            <w:tcW w:w="408" w:type="dxa"/>
            <w:tcBorders>
              <w:left w:val="single" w:sz="4" w:space="0" w:color="auto"/>
              <w:right w:val="single" w:sz="4" w:space="0" w:color="auto"/>
            </w:tcBorders>
            <w:shd w:val="clear" w:color="auto" w:fill="FBD4B4"/>
            <w:vAlign w:val="center"/>
          </w:tcPr>
          <w:p w14:paraId="582CF82B" w14:textId="77777777" w:rsidR="00D42A22" w:rsidRPr="00F56CD9" w:rsidRDefault="00D42A22" w:rsidP="00817855">
            <w:pPr>
              <w:spacing w:before="0" w:after="40" w:line="260" w:lineRule="exact"/>
              <w:ind w:right="-57"/>
              <w:rPr>
                <w:rFonts w:cs="Calibri"/>
                <w:sz w:val="18"/>
              </w:rPr>
            </w:pPr>
          </w:p>
        </w:tc>
        <w:tc>
          <w:tcPr>
            <w:tcW w:w="408" w:type="dxa"/>
            <w:tcBorders>
              <w:left w:val="single" w:sz="4" w:space="0" w:color="auto"/>
              <w:right w:val="single" w:sz="4" w:space="0" w:color="auto"/>
            </w:tcBorders>
            <w:shd w:val="clear" w:color="auto" w:fill="FBD4B4"/>
            <w:vAlign w:val="center"/>
          </w:tcPr>
          <w:p w14:paraId="503965C8" w14:textId="77777777" w:rsidR="00D42A22" w:rsidRPr="00F56CD9" w:rsidRDefault="00D42A22" w:rsidP="00817855">
            <w:pPr>
              <w:spacing w:before="0" w:after="40" w:line="260" w:lineRule="exact"/>
              <w:ind w:right="-57"/>
              <w:rPr>
                <w:rFonts w:cs="Calibri"/>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45029388" w14:textId="77777777" w:rsidR="00D42A22" w:rsidRPr="00F56CD9" w:rsidRDefault="00D42A22" w:rsidP="00817855">
            <w:pPr>
              <w:spacing w:before="0" w:after="40" w:line="260" w:lineRule="exact"/>
              <w:ind w:right="-57"/>
              <w:rPr>
                <w:rFonts w:cs="Calibri"/>
                <w:sz w:val="18"/>
              </w:rPr>
            </w:pPr>
          </w:p>
        </w:tc>
      </w:tr>
      <w:tr w:rsidR="00D42A22" w:rsidRPr="00F56CD9" w14:paraId="378EDB90" w14:textId="77777777" w:rsidTr="00817855">
        <w:trPr>
          <w:cantSplit/>
          <w:trHeight w:hRule="exact" w:val="284"/>
          <w:jc w:val="right"/>
        </w:trPr>
        <w:tc>
          <w:tcPr>
            <w:tcW w:w="972" w:type="dxa"/>
            <w:tcBorders>
              <w:top w:val="single" w:sz="4" w:space="0" w:color="auto"/>
              <w:left w:val="single" w:sz="18" w:space="0" w:color="000000"/>
              <w:bottom w:val="single" w:sz="4" w:space="0" w:color="auto"/>
              <w:right w:val="single" w:sz="18" w:space="0" w:color="auto"/>
            </w:tcBorders>
            <w:vAlign w:val="center"/>
            <w:hideMark/>
          </w:tcPr>
          <w:p w14:paraId="25801331" w14:textId="77777777" w:rsidR="00D42A22" w:rsidRPr="00F56CD9" w:rsidRDefault="00D42A22" w:rsidP="00817855">
            <w:pPr>
              <w:widowControl w:val="0"/>
              <w:tabs>
                <w:tab w:val="left" w:pos="1080"/>
                <w:tab w:val="left" w:pos="1430"/>
              </w:tabs>
              <w:spacing w:before="0" w:after="40" w:line="260" w:lineRule="exact"/>
              <w:ind w:right="-57"/>
              <w:rPr>
                <w:rFonts w:cs="Calibri"/>
                <w:b/>
                <w:bCs/>
                <w:sz w:val="18"/>
                <w:szCs w:val="18"/>
              </w:rPr>
            </w:pPr>
            <w:r w:rsidRPr="00F56CD9">
              <w:rPr>
                <w:rFonts w:cs="Calibri"/>
                <w:b/>
                <w:bCs/>
                <w:sz w:val="18"/>
                <w:szCs w:val="18"/>
              </w:rPr>
              <w:t>Q4/9</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3D6D1079"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1C1DCB59" w14:textId="77777777" w:rsidR="00D42A22" w:rsidRPr="00F56CD9" w:rsidRDefault="00D42A22" w:rsidP="00817855">
            <w:pPr>
              <w:spacing w:before="0" w:after="40" w:line="260" w:lineRule="exact"/>
              <w:ind w:right="-57"/>
              <w:rPr>
                <w:rFonts w:cs="Calibri"/>
                <w:sz w:val="18"/>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3E0EE38F" w14:textId="77777777" w:rsidR="00D42A22" w:rsidRPr="00F56CD9" w:rsidRDefault="00D42A22" w:rsidP="00817855">
            <w:pPr>
              <w:spacing w:before="0" w:after="40" w:line="260" w:lineRule="exact"/>
              <w:ind w:right="-57"/>
              <w:rPr>
                <w:rFonts w:cs="Calibri"/>
                <w:sz w:val="18"/>
              </w:rPr>
            </w:pPr>
          </w:p>
        </w:tc>
        <w:tc>
          <w:tcPr>
            <w:tcW w:w="408" w:type="dxa"/>
            <w:tcBorders>
              <w:top w:val="single" w:sz="4" w:space="0" w:color="auto"/>
              <w:left w:val="single" w:sz="4" w:space="0" w:color="auto"/>
              <w:bottom w:val="single" w:sz="4" w:space="0" w:color="auto"/>
              <w:right w:val="single" w:sz="18" w:space="0" w:color="auto"/>
            </w:tcBorders>
            <w:shd w:val="clear" w:color="auto" w:fill="FBD4B4"/>
            <w:vAlign w:val="center"/>
          </w:tcPr>
          <w:p w14:paraId="5C3CB0B3" w14:textId="77777777" w:rsidR="00D42A22" w:rsidRPr="00F56CD9" w:rsidRDefault="00D42A22" w:rsidP="00817855">
            <w:pPr>
              <w:spacing w:before="0" w:after="40" w:line="260" w:lineRule="exact"/>
              <w:ind w:right="-57"/>
              <w:rPr>
                <w:rFonts w:cs="Calibri"/>
                <w:sz w:val="18"/>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F53B55F"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961B807"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4DDDF6C"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2ED12E3E"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9E7CB9A"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C7AACEF"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9492C6F"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173A6F79"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7D343EF"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EE1EC89"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C3C0CE5"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26C7B82F"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25" w:type="dxa"/>
            <w:tcBorders>
              <w:left w:val="single" w:sz="18" w:space="0" w:color="auto"/>
              <w:right w:val="single" w:sz="4" w:space="0" w:color="auto"/>
            </w:tcBorders>
            <w:shd w:val="clear" w:color="auto" w:fill="CCC0D9"/>
            <w:vAlign w:val="center"/>
          </w:tcPr>
          <w:p w14:paraId="56F1BAD0" w14:textId="77777777" w:rsidR="00D42A22" w:rsidRPr="00F56CD9" w:rsidRDefault="00D42A22" w:rsidP="00817855">
            <w:pPr>
              <w:spacing w:before="0" w:after="40" w:line="260" w:lineRule="exact"/>
              <w:ind w:right="-57"/>
              <w:rPr>
                <w:rFonts w:cs="Calibri"/>
                <w:sz w:val="18"/>
              </w:rPr>
            </w:pPr>
          </w:p>
        </w:tc>
        <w:tc>
          <w:tcPr>
            <w:tcW w:w="425" w:type="dxa"/>
            <w:tcBorders>
              <w:left w:val="single" w:sz="4" w:space="0" w:color="auto"/>
              <w:right w:val="single" w:sz="4" w:space="0" w:color="auto"/>
            </w:tcBorders>
            <w:shd w:val="clear" w:color="auto" w:fill="CCC0D9"/>
            <w:vAlign w:val="center"/>
          </w:tcPr>
          <w:p w14:paraId="1298B24E" w14:textId="77777777" w:rsidR="00D42A22" w:rsidRPr="00F56CD9" w:rsidRDefault="00D42A22" w:rsidP="00817855">
            <w:pPr>
              <w:spacing w:before="0" w:after="40" w:line="260" w:lineRule="exact"/>
              <w:ind w:right="-57"/>
              <w:rPr>
                <w:rFonts w:cs="Calibri"/>
                <w:sz w:val="18"/>
              </w:rPr>
            </w:pPr>
          </w:p>
        </w:tc>
        <w:tc>
          <w:tcPr>
            <w:tcW w:w="425" w:type="dxa"/>
            <w:tcBorders>
              <w:left w:val="single" w:sz="4" w:space="0" w:color="auto"/>
              <w:right w:val="single" w:sz="4" w:space="0" w:color="auto"/>
            </w:tcBorders>
            <w:shd w:val="clear" w:color="auto" w:fill="CCC0D9"/>
            <w:vAlign w:val="center"/>
          </w:tcPr>
          <w:p w14:paraId="06FD0DAA" w14:textId="77777777" w:rsidR="00D42A22" w:rsidRPr="00F56CD9" w:rsidRDefault="00D42A22" w:rsidP="00817855">
            <w:pPr>
              <w:spacing w:before="0" w:after="40" w:line="260" w:lineRule="exact"/>
              <w:ind w:right="-57"/>
              <w:rPr>
                <w:rFonts w:cs="Calibri"/>
                <w:sz w:val="18"/>
              </w:rPr>
            </w:pPr>
          </w:p>
        </w:tc>
        <w:tc>
          <w:tcPr>
            <w:tcW w:w="425" w:type="dxa"/>
            <w:tcBorders>
              <w:left w:val="single" w:sz="4" w:space="0" w:color="auto"/>
              <w:right w:val="single" w:sz="18" w:space="0" w:color="auto"/>
            </w:tcBorders>
            <w:shd w:val="clear" w:color="auto" w:fill="CCC0D9"/>
            <w:vAlign w:val="center"/>
          </w:tcPr>
          <w:p w14:paraId="3501F67E" w14:textId="77777777" w:rsidR="00D42A22" w:rsidRPr="00F56CD9" w:rsidRDefault="00D42A22" w:rsidP="00817855">
            <w:pPr>
              <w:spacing w:before="0" w:after="40" w:line="260" w:lineRule="exact"/>
              <w:ind w:right="-57"/>
              <w:rPr>
                <w:rFonts w:cs="Calibri"/>
                <w:sz w:val="18"/>
              </w:rPr>
            </w:pPr>
          </w:p>
        </w:tc>
        <w:tc>
          <w:tcPr>
            <w:tcW w:w="704" w:type="dxa"/>
            <w:tcBorders>
              <w:left w:val="single" w:sz="18" w:space="0" w:color="auto"/>
              <w:right w:val="single" w:sz="18" w:space="0" w:color="auto"/>
            </w:tcBorders>
            <w:shd w:val="clear" w:color="auto" w:fill="auto"/>
            <w:vAlign w:val="center"/>
          </w:tcPr>
          <w:p w14:paraId="275A2168" w14:textId="77777777" w:rsidR="00D42A22" w:rsidRPr="00F56CD9" w:rsidRDefault="00D42A22" w:rsidP="00817855">
            <w:pPr>
              <w:spacing w:before="0" w:after="40" w:line="260" w:lineRule="exact"/>
              <w:ind w:right="-57"/>
              <w:rPr>
                <w:rFonts w:cs="Calibri"/>
                <w:sz w:val="18"/>
              </w:rPr>
            </w:pPr>
          </w:p>
        </w:tc>
        <w:tc>
          <w:tcPr>
            <w:tcW w:w="712" w:type="dxa"/>
            <w:tcBorders>
              <w:left w:val="single" w:sz="18" w:space="0" w:color="auto"/>
              <w:right w:val="single" w:sz="18" w:space="0" w:color="auto"/>
            </w:tcBorders>
            <w:shd w:val="clear" w:color="auto" w:fill="auto"/>
            <w:vAlign w:val="center"/>
          </w:tcPr>
          <w:p w14:paraId="47C06042" w14:textId="77777777" w:rsidR="00D42A22" w:rsidRPr="00F56CD9" w:rsidRDefault="00D42A22" w:rsidP="00817855">
            <w:pPr>
              <w:spacing w:before="0" w:after="40" w:line="260" w:lineRule="exact"/>
              <w:ind w:right="-57"/>
              <w:rPr>
                <w:rFonts w:cs="Calibri"/>
                <w:sz w:val="18"/>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3A3996C6"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4E59F8C1"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6CA8E13F"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25D625A0"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236E28CB"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541FBA07"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603086EB" w14:textId="77777777" w:rsidR="00D42A22" w:rsidRPr="00F56CD9" w:rsidRDefault="00D42A22" w:rsidP="00817855">
            <w:pPr>
              <w:spacing w:before="0" w:after="40" w:line="260" w:lineRule="exact"/>
              <w:ind w:right="-57"/>
              <w:rPr>
                <w:rFonts w:cs="Calibri"/>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40B4C02F" w14:textId="77777777" w:rsidR="00D42A22" w:rsidRPr="00F56CD9" w:rsidRDefault="00D42A22" w:rsidP="00817855">
            <w:pPr>
              <w:spacing w:before="0" w:after="40" w:line="260" w:lineRule="exact"/>
              <w:ind w:right="-57"/>
              <w:rPr>
                <w:rFonts w:cs="Calibri"/>
                <w:sz w:val="18"/>
              </w:rPr>
            </w:pPr>
          </w:p>
        </w:tc>
        <w:tc>
          <w:tcPr>
            <w:tcW w:w="408" w:type="dxa"/>
            <w:tcBorders>
              <w:left w:val="single" w:sz="18" w:space="0" w:color="auto"/>
              <w:right w:val="single" w:sz="4" w:space="0" w:color="auto"/>
            </w:tcBorders>
            <w:shd w:val="clear" w:color="auto" w:fill="FBD4B4"/>
            <w:vAlign w:val="center"/>
          </w:tcPr>
          <w:p w14:paraId="713DAA9B" w14:textId="77777777" w:rsidR="00D42A22" w:rsidRPr="00F56CD9" w:rsidRDefault="00D42A22" w:rsidP="00817855">
            <w:pPr>
              <w:spacing w:before="0" w:after="40" w:line="260" w:lineRule="exact"/>
              <w:ind w:right="-57"/>
              <w:rPr>
                <w:rFonts w:cs="Calibri"/>
                <w:sz w:val="18"/>
              </w:rPr>
            </w:pPr>
          </w:p>
        </w:tc>
        <w:tc>
          <w:tcPr>
            <w:tcW w:w="408" w:type="dxa"/>
            <w:tcBorders>
              <w:left w:val="single" w:sz="4" w:space="0" w:color="auto"/>
              <w:right w:val="single" w:sz="4" w:space="0" w:color="auto"/>
            </w:tcBorders>
            <w:shd w:val="clear" w:color="auto" w:fill="FBD4B4"/>
            <w:vAlign w:val="center"/>
          </w:tcPr>
          <w:p w14:paraId="65C6ECD9" w14:textId="77777777" w:rsidR="00D42A22" w:rsidRPr="00F56CD9" w:rsidRDefault="00D42A22" w:rsidP="00817855">
            <w:pPr>
              <w:spacing w:before="0" w:after="40" w:line="260" w:lineRule="exact"/>
              <w:ind w:right="-57"/>
              <w:rPr>
                <w:rFonts w:cs="Calibri"/>
                <w:sz w:val="18"/>
              </w:rPr>
            </w:pPr>
          </w:p>
        </w:tc>
        <w:tc>
          <w:tcPr>
            <w:tcW w:w="408" w:type="dxa"/>
            <w:tcBorders>
              <w:left w:val="single" w:sz="4" w:space="0" w:color="auto"/>
              <w:right w:val="single" w:sz="4" w:space="0" w:color="auto"/>
            </w:tcBorders>
            <w:shd w:val="clear" w:color="auto" w:fill="FBD4B4"/>
            <w:vAlign w:val="center"/>
          </w:tcPr>
          <w:p w14:paraId="1B793A71" w14:textId="77777777" w:rsidR="00D42A22" w:rsidRPr="00F56CD9" w:rsidRDefault="00D42A22" w:rsidP="00817855">
            <w:pPr>
              <w:spacing w:before="0" w:after="40" w:line="260" w:lineRule="exact"/>
              <w:ind w:right="-57"/>
              <w:rPr>
                <w:rFonts w:cs="Calibri"/>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14C3D353" w14:textId="77777777" w:rsidR="00D42A22" w:rsidRPr="00F56CD9" w:rsidRDefault="00D42A22" w:rsidP="00817855">
            <w:pPr>
              <w:spacing w:before="0" w:after="40" w:line="260" w:lineRule="exact"/>
              <w:ind w:right="-57"/>
              <w:rPr>
                <w:rFonts w:cs="Calibri"/>
                <w:sz w:val="18"/>
              </w:rPr>
            </w:pPr>
          </w:p>
        </w:tc>
      </w:tr>
      <w:tr w:rsidR="00D42A22" w:rsidRPr="00F56CD9" w14:paraId="018186AC" w14:textId="77777777" w:rsidTr="00817855">
        <w:trPr>
          <w:cantSplit/>
          <w:trHeight w:hRule="exact" w:val="284"/>
          <w:jc w:val="right"/>
        </w:trPr>
        <w:tc>
          <w:tcPr>
            <w:tcW w:w="972" w:type="dxa"/>
            <w:tcBorders>
              <w:top w:val="single" w:sz="4" w:space="0" w:color="auto"/>
              <w:left w:val="single" w:sz="18" w:space="0" w:color="000000"/>
              <w:bottom w:val="single" w:sz="4" w:space="0" w:color="auto"/>
              <w:right w:val="single" w:sz="18" w:space="0" w:color="auto"/>
            </w:tcBorders>
            <w:vAlign w:val="center"/>
            <w:hideMark/>
          </w:tcPr>
          <w:p w14:paraId="7E89F6EE" w14:textId="77777777" w:rsidR="00D42A22" w:rsidRPr="00F56CD9" w:rsidRDefault="00D42A22" w:rsidP="00817855">
            <w:pPr>
              <w:widowControl w:val="0"/>
              <w:tabs>
                <w:tab w:val="left" w:pos="1080"/>
                <w:tab w:val="left" w:pos="1430"/>
              </w:tabs>
              <w:spacing w:before="0" w:after="40" w:line="260" w:lineRule="exact"/>
              <w:ind w:right="-57"/>
              <w:rPr>
                <w:rFonts w:cs="Calibri"/>
                <w:b/>
                <w:bCs/>
                <w:sz w:val="18"/>
                <w:szCs w:val="18"/>
              </w:rPr>
            </w:pPr>
            <w:r w:rsidRPr="00F56CD9">
              <w:rPr>
                <w:rFonts w:cs="Calibri"/>
                <w:b/>
                <w:bCs/>
                <w:sz w:val="18"/>
                <w:szCs w:val="18"/>
              </w:rPr>
              <w:t>Q5/9</w:t>
            </w:r>
            <w:r w:rsidRPr="00F56CD9">
              <w:rPr>
                <w:rFonts w:cs="Calibri"/>
                <w:sz w:val="18"/>
                <w:szCs w:val="18"/>
              </w:rPr>
              <w:t xml:space="preserve"> </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0DD2FD94"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7256C6A4" w14:textId="77777777" w:rsidR="00D42A22" w:rsidRPr="00F56CD9" w:rsidRDefault="00D42A22" w:rsidP="00817855">
            <w:pPr>
              <w:spacing w:before="0" w:after="40" w:line="260" w:lineRule="exact"/>
              <w:ind w:right="-57"/>
              <w:rPr>
                <w:rFonts w:cs="Calibri"/>
                <w:sz w:val="18"/>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060F8468" w14:textId="77777777" w:rsidR="00D42A22" w:rsidRPr="00F56CD9" w:rsidRDefault="00D42A22" w:rsidP="00817855">
            <w:pPr>
              <w:spacing w:before="0" w:after="40" w:line="260" w:lineRule="exact"/>
              <w:ind w:right="-57"/>
              <w:rPr>
                <w:rFonts w:cs="Calibri"/>
                <w:sz w:val="18"/>
              </w:rPr>
            </w:pPr>
          </w:p>
        </w:tc>
        <w:tc>
          <w:tcPr>
            <w:tcW w:w="408" w:type="dxa"/>
            <w:tcBorders>
              <w:top w:val="single" w:sz="4" w:space="0" w:color="auto"/>
              <w:left w:val="single" w:sz="4" w:space="0" w:color="auto"/>
              <w:bottom w:val="single" w:sz="4" w:space="0" w:color="auto"/>
              <w:right w:val="single" w:sz="18" w:space="0" w:color="auto"/>
            </w:tcBorders>
            <w:shd w:val="clear" w:color="auto" w:fill="FBD4B4"/>
            <w:vAlign w:val="center"/>
          </w:tcPr>
          <w:p w14:paraId="1C5742F4" w14:textId="77777777" w:rsidR="00D42A22" w:rsidRPr="00F56CD9" w:rsidRDefault="00D42A22" w:rsidP="00817855">
            <w:pPr>
              <w:spacing w:before="0" w:after="40" w:line="260" w:lineRule="exact"/>
              <w:ind w:right="-57"/>
              <w:rPr>
                <w:rFonts w:cs="Calibri"/>
                <w:sz w:val="18"/>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AB054D1"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9B2CF63"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BCACD4D"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4E32CFA0"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E540000"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790AF6E"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4A6E7FB"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621E3391"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BAD2209"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BFF7D5F"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3799801"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3AC926D2"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25" w:type="dxa"/>
            <w:tcBorders>
              <w:left w:val="single" w:sz="18" w:space="0" w:color="auto"/>
              <w:right w:val="single" w:sz="4" w:space="0" w:color="auto"/>
            </w:tcBorders>
            <w:shd w:val="clear" w:color="auto" w:fill="CCC0D9"/>
            <w:vAlign w:val="center"/>
          </w:tcPr>
          <w:p w14:paraId="51E31291" w14:textId="77777777" w:rsidR="00D42A22" w:rsidRPr="00F56CD9" w:rsidRDefault="00D42A22" w:rsidP="00817855">
            <w:pPr>
              <w:spacing w:before="0" w:after="40" w:line="260" w:lineRule="exact"/>
              <w:ind w:right="-57"/>
              <w:rPr>
                <w:rFonts w:cs="Calibri"/>
                <w:sz w:val="18"/>
              </w:rPr>
            </w:pPr>
          </w:p>
        </w:tc>
        <w:tc>
          <w:tcPr>
            <w:tcW w:w="425" w:type="dxa"/>
            <w:tcBorders>
              <w:left w:val="single" w:sz="4" w:space="0" w:color="auto"/>
              <w:right w:val="single" w:sz="4" w:space="0" w:color="auto"/>
            </w:tcBorders>
            <w:shd w:val="clear" w:color="auto" w:fill="CCC0D9"/>
            <w:vAlign w:val="center"/>
          </w:tcPr>
          <w:p w14:paraId="0F4C1B12" w14:textId="77777777" w:rsidR="00D42A22" w:rsidRPr="00F56CD9" w:rsidRDefault="00D42A22" w:rsidP="00817855">
            <w:pPr>
              <w:spacing w:before="0" w:after="40" w:line="260" w:lineRule="exact"/>
              <w:ind w:right="-57"/>
              <w:rPr>
                <w:rFonts w:cs="Calibri"/>
                <w:sz w:val="18"/>
              </w:rPr>
            </w:pPr>
          </w:p>
        </w:tc>
        <w:tc>
          <w:tcPr>
            <w:tcW w:w="425" w:type="dxa"/>
            <w:tcBorders>
              <w:left w:val="single" w:sz="4" w:space="0" w:color="auto"/>
              <w:right w:val="single" w:sz="4" w:space="0" w:color="auto"/>
            </w:tcBorders>
            <w:shd w:val="clear" w:color="auto" w:fill="CCC0D9"/>
            <w:vAlign w:val="center"/>
          </w:tcPr>
          <w:p w14:paraId="75B74592" w14:textId="77777777" w:rsidR="00D42A22" w:rsidRPr="00F56CD9" w:rsidRDefault="00D42A22" w:rsidP="00817855">
            <w:pPr>
              <w:spacing w:before="0" w:after="40" w:line="260" w:lineRule="exact"/>
              <w:ind w:right="-57"/>
              <w:rPr>
                <w:rFonts w:cs="Calibri"/>
                <w:sz w:val="18"/>
              </w:rPr>
            </w:pPr>
          </w:p>
        </w:tc>
        <w:tc>
          <w:tcPr>
            <w:tcW w:w="425" w:type="dxa"/>
            <w:tcBorders>
              <w:left w:val="single" w:sz="4" w:space="0" w:color="auto"/>
              <w:right w:val="single" w:sz="18" w:space="0" w:color="auto"/>
            </w:tcBorders>
            <w:shd w:val="clear" w:color="auto" w:fill="CCC0D9"/>
            <w:vAlign w:val="center"/>
          </w:tcPr>
          <w:p w14:paraId="12F4EF8C" w14:textId="77777777" w:rsidR="00D42A22" w:rsidRPr="00F56CD9" w:rsidRDefault="00D42A22" w:rsidP="00817855">
            <w:pPr>
              <w:spacing w:before="0" w:after="40" w:line="260" w:lineRule="exact"/>
              <w:ind w:right="-57"/>
              <w:rPr>
                <w:rFonts w:cs="Calibri"/>
                <w:sz w:val="18"/>
              </w:rPr>
            </w:pPr>
          </w:p>
        </w:tc>
        <w:tc>
          <w:tcPr>
            <w:tcW w:w="704" w:type="dxa"/>
            <w:tcBorders>
              <w:left w:val="single" w:sz="18" w:space="0" w:color="auto"/>
              <w:right w:val="single" w:sz="18" w:space="0" w:color="auto"/>
            </w:tcBorders>
            <w:shd w:val="clear" w:color="auto" w:fill="auto"/>
            <w:vAlign w:val="center"/>
          </w:tcPr>
          <w:p w14:paraId="59968AED" w14:textId="77777777" w:rsidR="00D42A22" w:rsidRPr="00F56CD9" w:rsidRDefault="00D42A22" w:rsidP="00817855">
            <w:pPr>
              <w:spacing w:before="0" w:after="40" w:line="260" w:lineRule="exact"/>
              <w:ind w:right="-57"/>
              <w:rPr>
                <w:rFonts w:cs="Calibri"/>
                <w:sz w:val="18"/>
              </w:rPr>
            </w:pPr>
          </w:p>
        </w:tc>
        <w:tc>
          <w:tcPr>
            <w:tcW w:w="712" w:type="dxa"/>
            <w:tcBorders>
              <w:left w:val="single" w:sz="18" w:space="0" w:color="auto"/>
              <w:right w:val="single" w:sz="18" w:space="0" w:color="auto"/>
            </w:tcBorders>
            <w:shd w:val="clear" w:color="auto" w:fill="auto"/>
            <w:vAlign w:val="center"/>
          </w:tcPr>
          <w:p w14:paraId="7F5C815B" w14:textId="77777777" w:rsidR="00D42A22" w:rsidRPr="00F56CD9" w:rsidRDefault="00D42A22" w:rsidP="00817855">
            <w:pPr>
              <w:spacing w:before="0" w:after="40" w:line="260" w:lineRule="exact"/>
              <w:ind w:right="-57"/>
              <w:rPr>
                <w:rFonts w:cs="Calibri"/>
                <w:sz w:val="18"/>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1ADB8968"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73330C4E"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086C0F04"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3488B78A"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7BF5ED9D"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24A9A0FD"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1A91D49E" w14:textId="77777777" w:rsidR="00D42A22" w:rsidRPr="00F56CD9" w:rsidRDefault="00D42A22" w:rsidP="00817855">
            <w:pPr>
              <w:spacing w:before="0" w:after="40" w:line="260" w:lineRule="exact"/>
              <w:ind w:right="-57"/>
              <w:rPr>
                <w:rFonts w:cs="Calibri"/>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6796688B" w14:textId="77777777" w:rsidR="00D42A22" w:rsidRPr="00F56CD9" w:rsidRDefault="00D42A22" w:rsidP="00817855">
            <w:pPr>
              <w:spacing w:before="0" w:after="40" w:line="260" w:lineRule="exact"/>
              <w:ind w:right="-57"/>
              <w:rPr>
                <w:rFonts w:cs="Calibri"/>
                <w:sz w:val="18"/>
              </w:rPr>
            </w:pPr>
          </w:p>
        </w:tc>
        <w:tc>
          <w:tcPr>
            <w:tcW w:w="408" w:type="dxa"/>
            <w:tcBorders>
              <w:left w:val="single" w:sz="18" w:space="0" w:color="auto"/>
              <w:right w:val="single" w:sz="4" w:space="0" w:color="auto"/>
            </w:tcBorders>
            <w:shd w:val="clear" w:color="auto" w:fill="FBD4B4"/>
            <w:vAlign w:val="center"/>
          </w:tcPr>
          <w:p w14:paraId="103590B7" w14:textId="77777777" w:rsidR="00D42A22" w:rsidRPr="00F56CD9" w:rsidRDefault="00D42A22" w:rsidP="00817855">
            <w:pPr>
              <w:spacing w:before="0" w:after="40" w:line="260" w:lineRule="exact"/>
              <w:ind w:right="-57"/>
              <w:rPr>
                <w:rFonts w:cs="Calibri"/>
                <w:sz w:val="18"/>
              </w:rPr>
            </w:pPr>
          </w:p>
        </w:tc>
        <w:tc>
          <w:tcPr>
            <w:tcW w:w="408" w:type="dxa"/>
            <w:tcBorders>
              <w:left w:val="single" w:sz="4" w:space="0" w:color="auto"/>
              <w:right w:val="single" w:sz="4" w:space="0" w:color="auto"/>
            </w:tcBorders>
            <w:shd w:val="clear" w:color="auto" w:fill="FBD4B4"/>
            <w:vAlign w:val="center"/>
          </w:tcPr>
          <w:p w14:paraId="71FD6563" w14:textId="77777777" w:rsidR="00D42A22" w:rsidRPr="00F56CD9" w:rsidRDefault="00D42A22" w:rsidP="00817855">
            <w:pPr>
              <w:spacing w:before="0" w:after="40" w:line="260" w:lineRule="exact"/>
              <w:ind w:right="-57"/>
              <w:rPr>
                <w:rFonts w:cs="Calibri"/>
                <w:sz w:val="18"/>
              </w:rPr>
            </w:pPr>
          </w:p>
        </w:tc>
        <w:tc>
          <w:tcPr>
            <w:tcW w:w="408" w:type="dxa"/>
            <w:tcBorders>
              <w:left w:val="single" w:sz="4" w:space="0" w:color="auto"/>
              <w:right w:val="single" w:sz="4" w:space="0" w:color="auto"/>
            </w:tcBorders>
            <w:shd w:val="clear" w:color="auto" w:fill="FBD4B4"/>
            <w:vAlign w:val="center"/>
          </w:tcPr>
          <w:p w14:paraId="21278DEA" w14:textId="77777777" w:rsidR="00D42A22" w:rsidRPr="00F56CD9" w:rsidRDefault="00D42A22" w:rsidP="00817855">
            <w:pPr>
              <w:spacing w:before="0" w:after="40" w:line="260" w:lineRule="exact"/>
              <w:ind w:right="-57"/>
              <w:rPr>
                <w:rFonts w:cs="Calibri"/>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057C02BC" w14:textId="77777777" w:rsidR="00D42A22" w:rsidRPr="00F56CD9" w:rsidRDefault="00D42A22" w:rsidP="00817855">
            <w:pPr>
              <w:spacing w:before="0" w:after="40" w:line="260" w:lineRule="exact"/>
              <w:ind w:right="-57"/>
              <w:rPr>
                <w:rFonts w:cs="Calibri"/>
                <w:sz w:val="18"/>
              </w:rPr>
            </w:pPr>
          </w:p>
        </w:tc>
      </w:tr>
      <w:tr w:rsidR="00D42A22" w:rsidRPr="00F56CD9" w14:paraId="09AD36A5" w14:textId="77777777" w:rsidTr="00817855">
        <w:trPr>
          <w:cantSplit/>
          <w:trHeight w:hRule="exact" w:val="284"/>
          <w:jc w:val="right"/>
        </w:trPr>
        <w:tc>
          <w:tcPr>
            <w:tcW w:w="972" w:type="dxa"/>
            <w:tcBorders>
              <w:top w:val="single" w:sz="4" w:space="0" w:color="auto"/>
              <w:left w:val="single" w:sz="18" w:space="0" w:color="000000"/>
              <w:bottom w:val="single" w:sz="4" w:space="0" w:color="auto"/>
              <w:right w:val="single" w:sz="18" w:space="0" w:color="auto"/>
            </w:tcBorders>
            <w:vAlign w:val="center"/>
            <w:hideMark/>
          </w:tcPr>
          <w:p w14:paraId="61181394" w14:textId="77777777" w:rsidR="00D42A22" w:rsidRPr="00F56CD9" w:rsidRDefault="00D42A22" w:rsidP="00817855">
            <w:pPr>
              <w:widowControl w:val="0"/>
              <w:tabs>
                <w:tab w:val="left" w:pos="1080"/>
                <w:tab w:val="left" w:pos="1430"/>
              </w:tabs>
              <w:spacing w:before="0" w:after="40" w:line="260" w:lineRule="exact"/>
              <w:ind w:right="-57"/>
              <w:rPr>
                <w:rFonts w:cs="Calibri"/>
                <w:b/>
                <w:bCs/>
                <w:sz w:val="18"/>
                <w:szCs w:val="18"/>
              </w:rPr>
            </w:pPr>
            <w:r w:rsidRPr="00F56CD9">
              <w:rPr>
                <w:rFonts w:cs="Calibri"/>
                <w:b/>
                <w:bCs/>
                <w:sz w:val="18"/>
                <w:szCs w:val="18"/>
              </w:rPr>
              <w:t>Q6/9</w:t>
            </w:r>
            <w:r w:rsidRPr="00F56CD9">
              <w:rPr>
                <w:rFonts w:cs="Calibri"/>
                <w:sz w:val="18"/>
                <w:szCs w:val="18"/>
              </w:rPr>
              <w:t xml:space="preserve"> </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73B3FD37"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5B061439" w14:textId="77777777" w:rsidR="00D42A22" w:rsidRPr="00F56CD9" w:rsidRDefault="00D42A22" w:rsidP="00817855">
            <w:pPr>
              <w:spacing w:before="0" w:after="40" w:line="260" w:lineRule="exact"/>
              <w:ind w:right="-57"/>
              <w:rPr>
                <w:rFonts w:cs="Calibri"/>
                <w:sz w:val="18"/>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1342C89E" w14:textId="77777777" w:rsidR="00D42A22" w:rsidRPr="00F56CD9" w:rsidRDefault="00D42A22" w:rsidP="00817855">
            <w:pPr>
              <w:spacing w:before="0" w:after="40" w:line="260" w:lineRule="exact"/>
              <w:ind w:right="-57"/>
              <w:rPr>
                <w:rFonts w:cs="Calibri"/>
                <w:sz w:val="18"/>
                <w:lang w:eastAsia="zh-CN"/>
              </w:rPr>
            </w:pPr>
          </w:p>
        </w:tc>
        <w:tc>
          <w:tcPr>
            <w:tcW w:w="408" w:type="dxa"/>
            <w:tcBorders>
              <w:top w:val="single" w:sz="4" w:space="0" w:color="auto"/>
              <w:left w:val="single" w:sz="4" w:space="0" w:color="auto"/>
              <w:bottom w:val="single" w:sz="4" w:space="0" w:color="auto"/>
              <w:right w:val="single" w:sz="18" w:space="0" w:color="auto"/>
            </w:tcBorders>
            <w:shd w:val="clear" w:color="auto" w:fill="FBD4B4"/>
            <w:vAlign w:val="center"/>
          </w:tcPr>
          <w:p w14:paraId="04171D2F" w14:textId="77777777" w:rsidR="00D42A22" w:rsidRPr="00F56CD9" w:rsidRDefault="00D42A22" w:rsidP="00817855">
            <w:pPr>
              <w:spacing w:before="0" w:after="40" w:line="260" w:lineRule="exact"/>
              <w:ind w:right="-57"/>
              <w:rPr>
                <w:rFonts w:cs="Calibri"/>
                <w:sz w:val="18"/>
                <w:lang w:eastAsia="zh-CN"/>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5C74801" w14:textId="77777777" w:rsidR="00D42A22" w:rsidRPr="00F56CD9" w:rsidRDefault="00D42A22" w:rsidP="00817855">
            <w:pPr>
              <w:spacing w:before="0" w:after="40" w:line="260" w:lineRule="exact"/>
              <w:ind w:right="-57"/>
              <w:rPr>
                <w:rFonts w:cs="Calibri"/>
                <w:sz w:val="18"/>
                <w:lang w:eastAsia="zh-CN"/>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921FD1E" w14:textId="77777777" w:rsidR="00D42A22" w:rsidRPr="00F56CD9" w:rsidRDefault="00D42A22" w:rsidP="00817855">
            <w:pPr>
              <w:spacing w:before="0" w:after="40" w:line="260" w:lineRule="exact"/>
              <w:ind w:right="-57"/>
              <w:rPr>
                <w:rFonts w:cs="Calibri"/>
                <w:sz w:val="18"/>
                <w:lang w:eastAsia="zh-CN"/>
              </w:rPr>
            </w:pPr>
            <w:r w:rsidRPr="00F56CD9">
              <w:rPr>
                <w:rFonts w:cstheme="majorBidi"/>
                <w:b/>
                <w:bCs/>
                <w:sz w:val="18"/>
                <w:szCs w:val="18"/>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7F84EED" w14:textId="77777777" w:rsidR="00D42A22" w:rsidRPr="00F56CD9" w:rsidRDefault="00D42A22" w:rsidP="00817855">
            <w:pPr>
              <w:spacing w:before="0" w:after="40" w:line="260" w:lineRule="exact"/>
              <w:ind w:right="-57"/>
              <w:rPr>
                <w:rFonts w:cs="Calibri"/>
                <w:sz w:val="18"/>
                <w:lang w:eastAsia="zh-CN"/>
              </w:rPr>
            </w:pPr>
            <w:r w:rsidRPr="00F56CD9">
              <w:rPr>
                <w:rFonts w:cstheme="majorBidi"/>
                <w:b/>
                <w:bCs/>
                <w:sz w:val="18"/>
                <w:szCs w:val="18"/>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4BF8AA92" w14:textId="77777777" w:rsidR="00D42A22" w:rsidRPr="00F56CD9" w:rsidRDefault="00D42A22" w:rsidP="00817855">
            <w:pPr>
              <w:spacing w:before="0" w:after="40" w:line="260" w:lineRule="exact"/>
              <w:ind w:right="-57"/>
              <w:rPr>
                <w:rFonts w:cs="Calibri"/>
                <w:sz w:val="18"/>
                <w:lang w:eastAsia="zh-CN"/>
              </w:rPr>
            </w:pPr>
            <w:r w:rsidRPr="00F56CD9">
              <w:rPr>
                <w:rFonts w:cstheme="majorBidi"/>
                <w:b/>
                <w:bCs/>
                <w:sz w:val="18"/>
                <w:szCs w:val="18"/>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DB48007" w14:textId="77777777" w:rsidR="00D42A22" w:rsidRPr="00F56CD9" w:rsidRDefault="00D42A22" w:rsidP="00817855">
            <w:pPr>
              <w:spacing w:before="0" w:after="40" w:line="260" w:lineRule="exact"/>
              <w:ind w:right="-57"/>
              <w:rPr>
                <w:rFonts w:cs="Calibri"/>
                <w:sz w:val="18"/>
                <w:lang w:eastAsia="zh-CN"/>
              </w:rPr>
            </w:pPr>
            <w:r w:rsidRPr="00F56CD9">
              <w:rPr>
                <w:rFonts w:cstheme="majorBidi"/>
                <w:b/>
                <w:bCs/>
                <w:sz w:val="18"/>
                <w:szCs w:val="18"/>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0A04FFB" w14:textId="77777777" w:rsidR="00D42A22" w:rsidRPr="00F56CD9" w:rsidRDefault="00D42A22" w:rsidP="00817855">
            <w:pPr>
              <w:spacing w:before="0" w:after="40" w:line="260" w:lineRule="exact"/>
              <w:ind w:right="-57"/>
              <w:rPr>
                <w:rFonts w:cs="Calibri"/>
                <w:sz w:val="18"/>
                <w:lang w:eastAsia="zh-CN"/>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12915F2" w14:textId="77777777" w:rsidR="00D42A22" w:rsidRPr="00F56CD9" w:rsidRDefault="00D42A22" w:rsidP="00817855">
            <w:pPr>
              <w:spacing w:before="0" w:after="40" w:line="260" w:lineRule="exact"/>
              <w:ind w:right="-57"/>
              <w:rPr>
                <w:rFonts w:cs="Calibri"/>
                <w:sz w:val="18"/>
                <w:lang w:eastAsia="zh-CN"/>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703B9C82" w14:textId="77777777" w:rsidR="00D42A22" w:rsidRPr="00F56CD9" w:rsidRDefault="00D42A22" w:rsidP="00817855">
            <w:pPr>
              <w:spacing w:before="0" w:after="40" w:line="260" w:lineRule="exact"/>
              <w:ind w:right="-57"/>
              <w:rPr>
                <w:rFonts w:cs="Calibri"/>
                <w:sz w:val="18"/>
                <w:lang w:eastAsia="zh-CN"/>
              </w:rPr>
            </w:pPr>
            <w:r w:rsidRPr="00F56CD9">
              <w:rPr>
                <w:rFonts w:cstheme="majorBidi"/>
                <w:b/>
                <w:bCs/>
                <w:sz w:val="18"/>
                <w:szCs w:val="18"/>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9F01EE3" w14:textId="77777777" w:rsidR="00D42A22" w:rsidRPr="00F56CD9" w:rsidRDefault="00D42A22" w:rsidP="00817855">
            <w:pPr>
              <w:spacing w:before="0" w:after="40" w:line="260" w:lineRule="exact"/>
              <w:ind w:right="-57"/>
              <w:rPr>
                <w:rFonts w:cs="Calibri"/>
                <w:sz w:val="18"/>
                <w:lang w:eastAsia="zh-CN"/>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BDDC773" w14:textId="77777777" w:rsidR="00D42A22" w:rsidRPr="00F56CD9" w:rsidRDefault="00D42A22" w:rsidP="00817855">
            <w:pPr>
              <w:spacing w:before="0" w:after="40" w:line="260" w:lineRule="exact"/>
              <w:ind w:right="-57"/>
              <w:rPr>
                <w:rFonts w:cs="Calibri"/>
                <w:sz w:val="18"/>
                <w:lang w:eastAsia="zh-CN"/>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6397094" w14:textId="77777777" w:rsidR="00D42A22" w:rsidRPr="00F56CD9" w:rsidRDefault="00D42A22" w:rsidP="00817855">
            <w:pPr>
              <w:spacing w:before="0" w:after="40" w:line="260" w:lineRule="exact"/>
              <w:ind w:right="-57"/>
              <w:rPr>
                <w:rFonts w:cs="Calibri"/>
                <w:sz w:val="18"/>
                <w:lang w:eastAsia="zh-CN"/>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34A0A386" w14:textId="77777777" w:rsidR="00D42A22" w:rsidRPr="00F56CD9" w:rsidRDefault="00D42A22" w:rsidP="00817855">
            <w:pPr>
              <w:spacing w:before="0" w:after="40" w:line="260" w:lineRule="exact"/>
              <w:ind w:right="-57"/>
              <w:rPr>
                <w:rFonts w:cs="Calibri"/>
                <w:sz w:val="18"/>
                <w:lang w:eastAsia="zh-CN"/>
              </w:rPr>
            </w:pPr>
            <w:r w:rsidRPr="00F56CD9">
              <w:rPr>
                <w:rFonts w:cstheme="majorBidi"/>
                <w:b/>
                <w:bCs/>
                <w:sz w:val="18"/>
                <w:szCs w:val="18"/>
              </w:rPr>
              <w:t>--</w:t>
            </w:r>
          </w:p>
        </w:tc>
        <w:tc>
          <w:tcPr>
            <w:tcW w:w="425" w:type="dxa"/>
            <w:tcBorders>
              <w:left w:val="single" w:sz="18" w:space="0" w:color="auto"/>
              <w:right w:val="single" w:sz="4" w:space="0" w:color="auto"/>
            </w:tcBorders>
            <w:shd w:val="clear" w:color="auto" w:fill="CCC0D9"/>
            <w:vAlign w:val="center"/>
          </w:tcPr>
          <w:p w14:paraId="11AE29A5" w14:textId="77777777" w:rsidR="00D42A22" w:rsidRPr="00F56CD9" w:rsidRDefault="00D42A22" w:rsidP="00817855">
            <w:pPr>
              <w:spacing w:before="0" w:after="40" w:line="260" w:lineRule="exact"/>
              <w:ind w:right="-57"/>
              <w:rPr>
                <w:rFonts w:cs="Calibri"/>
                <w:sz w:val="18"/>
                <w:lang w:eastAsia="zh-CN"/>
              </w:rPr>
            </w:pPr>
          </w:p>
        </w:tc>
        <w:tc>
          <w:tcPr>
            <w:tcW w:w="425" w:type="dxa"/>
            <w:tcBorders>
              <w:left w:val="single" w:sz="4" w:space="0" w:color="auto"/>
              <w:right w:val="single" w:sz="4" w:space="0" w:color="auto"/>
            </w:tcBorders>
            <w:shd w:val="clear" w:color="auto" w:fill="CCC0D9"/>
            <w:vAlign w:val="center"/>
          </w:tcPr>
          <w:p w14:paraId="618049E0" w14:textId="77777777" w:rsidR="00D42A22" w:rsidRPr="00F56CD9" w:rsidRDefault="00D42A22" w:rsidP="00817855">
            <w:pPr>
              <w:spacing w:before="0" w:after="40" w:line="260" w:lineRule="exact"/>
              <w:ind w:right="-57"/>
              <w:rPr>
                <w:rFonts w:cs="Calibri"/>
                <w:sz w:val="18"/>
                <w:lang w:eastAsia="zh-CN"/>
              </w:rPr>
            </w:pPr>
          </w:p>
        </w:tc>
        <w:tc>
          <w:tcPr>
            <w:tcW w:w="425" w:type="dxa"/>
            <w:tcBorders>
              <w:left w:val="single" w:sz="4" w:space="0" w:color="auto"/>
              <w:right w:val="single" w:sz="4" w:space="0" w:color="auto"/>
            </w:tcBorders>
            <w:shd w:val="clear" w:color="auto" w:fill="CCC0D9"/>
            <w:vAlign w:val="center"/>
          </w:tcPr>
          <w:p w14:paraId="119EF34A" w14:textId="77777777" w:rsidR="00D42A22" w:rsidRPr="00F56CD9" w:rsidRDefault="00D42A22" w:rsidP="00817855">
            <w:pPr>
              <w:spacing w:before="0" w:after="40" w:line="260" w:lineRule="exact"/>
              <w:ind w:right="-57"/>
              <w:rPr>
                <w:rFonts w:cs="Calibri"/>
                <w:sz w:val="18"/>
                <w:lang w:eastAsia="zh-CN"/>
              </w:rPr>
            </w:pPr>
          </w:p>
        </w:tc>
        <w:tc>
          <w:tcPr>
            <w:tcW w:w="425" w:type="dxa"/>
            <w:tcBorders>
              <w:left w:val="single" w:sz="4" w:space="0" w:color="auto"/>
              <w:right w:val="single" w:sz="18" w:space="0" w:color="auto"/>
            </w:tcBorders>
            <w:shd w:val="clear" w:color="auto" w:fill="CCC0D9"/>
            <w:vAlign w:val="center"/>
          </w:tcPr>
          <w:p w14:paraId="19E81A5A" w14:textId="77777777" w:rsidR="00D42A22" w:rsidRPr="00F56CD9" w:rsidRDefault="00D42A22" w:rsidP="00817855">
            <w:pPr>
              <w:spacing w:before="0" w:after="40" w:line="260" w:lineRule="exact"/>
              <w:ind w:right="-57"/>
              <w:rPr>
                <w:rFonts w:cs="Calibri"/>
                <w:sz w:val="18"/>
                <w:lang w:eastAsia="zh-CN"/>
              </w:rPr>
            </w:pPr>
          </w:p>
        </w:tc>
        <w:tc>
          <w:tcPr>
            <w:tcW w:w="704" w:type="dxa"/>
            <w:tcBorders>
              <w:left w:val="single" w:sz="18" w:space="0" w:color="auto"/>
              <w:right w:val="single" w:sz="18" w:space="0" w:color="auto"/>
            </w:tcBorders>
            <w:shd w:val="clear" w:color="auto" w:fill="auto"/>
            <w:vAlign w:val="center"/>
          </w:tcPr>
          <w:p w14:paraId="7847B892" w14:textId="77777777" w:rsidR="00D42A22" w:rsidRPr="00F56CD9" w:rsidRDefault="00D42A22" w:rsidP="00817855">
            <w:pPr>
              <w:spacing w:before="0" w:after="40" w:line="260" w:lineRule="exact"/>
              <w:ind w:right="-57"/>
              <w:rPr>
                <w:rFonts w:cs="Calibri"/>
                <w:sz w:val="18"/>
                <w:lang w:eastAsia="zh-CN"/>
              </w:rPr>
            </w:pPr>
          </w:p>
        </w:tc>
        <w:tc>
          <w:tcPr>
            <w:tcW w:w="712" w:type="dxa"/>
            <w:tcBorders>
              <w:left w:val="single" w:sz="18" w:space="0" w:color="auto"/>
              <w:right w:val="single" w:sz="18" w:space="0" w:color="auto"/>
            </w:tcBorders>
            <w:shd w:val="clear" w:color="auto" w:fill="auto"/>
            <w:vAlign w:val="center"/>
          </w:tcPr>
          <w:p w14:paraId="7280BCFC" w14:textId="77777777" w:rsidR="00D42A22" w:rsidRPr="00F56CD9" w:rsidRDefault="00D42A22" w:rsidP="00817855">
            <w:pPr>
              <w:spacing w:before="0" w:after="40" w:line="260" w:lineRule="exact"/>
              <w:ind w:right="-57"/>
              <w:rPr>
                <w:rFonts w:cs="Calibri"/>
                <w:sz w:val="18"/>
                <w:lang w:eastAsia="zh-CN"/>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4FDF0ACE" w14:textId="77777777" w:rsidR="00D42A22" w:rsidRPr="00F56CD9" w:rsidRDefault="00D42A22" w:rsidP="00817855">
            <w:pPr>
              <w:spacing w:before="0" w:after="40" w:line="260" w:lineRule="exact"/>
              <w:ind w:right="-57"/>
              <w:rPr>
                <w:rFonts w:cs="Calibri"/>
                <w:sz w:val="18"/>
                <w:lang w:eastAsia="zh-CN"/>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3AAE5308" w14:textId="77777777" w:rsidR="00D42A22" w:rsidRPr="00F56CD9" w:rsidRDefault="00D42A22" w:rsidP="00817855">
            <w:pPr>
              <w:spacing w:before="0" w:after="40" w:line="260" w:lineRule="exact"/>
              <w:ind w:right="-57"/>
              <w:rPr>
                <w:rFonts w:cs="Calibri"/>
                <w:sz w:val="18"/>
                <w:lang w:eastAsia="zh-CN"/>
              </w:rPr>
            </w:pPr>
            <w:r w:rsidRPr="00F56CD9">
              <w:rPr>
                <w:rFonts w:cstheme="majorBidi"/>
                <w:b/>
                <w:bCs/>
                <w:sz w:val="18"/>
                <w:szCs w:val="18"/>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4CB43DB6" w14:textId="77777777" w:rsidR="00D42A22" w:rsidRPr="00F56CD9" w:rsidRDefault="00D42A22" w:rsidP="00817855">
            <w:pPr>
              <w:spacing w:before="0" w:after="40" w:line="260" w:lineRule="exact"/>
              <w:ind w:right="-57"/>
              <w:rPr>
                <w:rFonts w:cs="Calibri"/>
                <w:sz w:val="18"/>
                <w:lang w:eastAsia="zh-CN"/>
              </w:rPr>
            </w:pPr>
            <w:r w:rsidRPr="00F56CD9">
              <w:rPr>
                <w:rFonts w:cstheme="majorBidi"/>
                <w:b/>
                <w:bCs/>
                <w:sz w:val="18"/>
                <w:szCs w:val="18"/>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39B046DC" w14:textId="77777777" w:rsidR="00D42A22" w:rsidRPr="00F56CD9" w:rsidRDefault="00D42A22" w:rsidP="00817855">
            <w:pPr>
              <w:spacing w:before="0" w:after="40" w:line="260" w:lineRule="exact"/>
              <w:ind w:right="-57"/>
              <w:rPr>
                <w:rFonts w:cs="Calibri"/>
                <w:sz w:val="18"/>
                <w:lang w:eastAsia="zh-CN"/>
              </w:rPr>
            </w:pPr>
            <w:r w:rsidRPr="00F56CD9">
              <w:rPr>
                <w:rFonts w:cstheme="majorBidi"/>
                <w:b/>
                <w:bCs/>
                <w:sz w:val="18"/>
                <w:szCs w:val="18"/>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3A9B344C" w14:textId="77777777" w:rsidR="00D42A22" w:rsidRPr="00F56CD9" w:rsidRDefault="00D42A22" w:rsidP="00817855">
            <w:pPr>
              <w:spacing w:before="0" w:after="40" w:line="260" w:lineRule="exact"/>
              <w:ind w:right="-57"/>
              <w:rPr>
                <w:rFonts w:cs="Calibri"/>
                <w:sz w:val="18"/>
                <w:lang w:eastAsia="zh-CN"/>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6F32214C" w14:textId="77777777" w:rsidR="00D42A22" w:rsidRPr="00F56CD9" w:rsidRDefault="00D42A22" w:rsidP="00817855">
            <w:pPr>
              <w:spacing w:before="0" w:after="40" w:line="260" w:lineRule="exact"/>
              <w:ind w:right="-57"/>
              <w:rPr>
                <w:rFonts w:cs="Calibri"/>
                <w:sz w:val="18"/>
                <w:lang w:eastAsia="zh-CN"/>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71344AB5" w14:textId="77777777" w:rsidR="00D42A22" w:rsidRPr="00F56CD9" w:rsidRDefault="00D42A22" w:rsidP="00817855">
            <w:pPr>
              <w:spacing w:before="0" w:after="40" w:line="260" w:lineRule="exact"/>
              <w:ind w:right="-57"/>
              <w:rPr>
                <w:rFonts w:cs="Calibri"/>
                <w:sz w:val="18"/>
                <w:lang w:eastAsia="zh-CN"/>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7E22E362" w14:textId="77777777" w:rsidR="00D42A22" w:rsidRPr="00F56CD9" w:rsidRDefault="00D42A22" w:rsidP="00817855">
            <w:pPr>
              <w:spacing w:before="0" w:after="40" w:line="260" w:lineRule="exact"/>
              <w:ind w:right="-57"/>
              <w:rPr>
                <w:rFonts w:cs="Calibri"/>
                <w:sz w:val="18"/>
                <w:lang w:eastAsia="zh-CN"/>
              </w:rPr>
            </w:pPr>
          </w:p>
        </w:tc>
        <w:tc>
          <w:tcPr>
            <w:tcW w:w="408" w:type="dxa"/>
            <w:tcBorders>
              <w:left w:val="single" w:sz="18" w:space="0" w:color="auto"/>
              <w:right w:val="single" w:sz="4" w:space="0" w:color="auto"/>
            </w:tcBorders>
            <w:shd w:val="clear" w:color="auto" w:fill="FBD4B4"/>
            <w:vAlign w:val="center"/>
          </w:tcPr>
          <w:p w14:paraId="1B7A1A85" w14:textId="77777777" w:rsidR="00D42A22" w:rsidRPr="00F56CD9" w:rsidRDefault="00D42A22" w:rsidP="00817855">
            <w:pPr>
              <w:spacing w:before="0" w:after="40" w:line="260" w:lineRule="exact"/>
              <w:ind w:right="-57"/>
              <w:rPr>
                <w:rFonts w:cs="Calibri"/>
                <w:sz w:val="18"/>
                <w:lang w:eastAsia="zh-CN"/>
              </w:rPr>
            </w:pPr>
          </w:p>
        </w:tc>
        <w:tc>
          <w:tcPr>
            <w:tcW w:w="408" w:type="dxa"/>
            <w:tcBorders>
              <w:left w:val="single" w:sz="4" w:space="0" w:color="auto"/>
              <w:right w:val="single" w:sz="4" w:space="0" w:color="auto"/>
            </w:tcBorders>
            <w:shd w:val="clear" w:color="auto" w:fill="FBD4B4"/>
            <w:vAlign w:val="center"/>
          </w:tcPr>
          <w:p w14:paraId="365813CB" w14:textId="77777777" w:rsidR="00D42A22" w:rsidRPr="00F56CD9" w:rsidRDefault="00D42A22" w:rsidP="00817855">
            <w:pPr>
              <w:spacing w:before="0" w:after="40" w:line="260" w:lineRule="exact"/>
              <w:ind w:right="-57"/>
              <w:rPr>
                <w:rFonts w:cs="Calibri"/>
                <w:sz w:val="18"/>
                <w:lang w:eastAsia="zh-CN"/>
              </w:rPr>
            </w:pPr>
          </w:p>
        </w:tc>
        <w:tc>
          <w:tcPr>
            <w:tcW w:w="408" w:type="dxa"/>
            <w:tcBorders>
              <w:left w:val="single" w:sz="4" w:space="0" w:color="auto"/>
              <w:right w:val="single" w:sz="4" w:space="0" w:color="auto"/>
            </w:tcBorders>
            <w:shd w:val="clear" w:color="auto" w:fill="FBD4B4"/>
            <w:vAlign w:val="center"/>
          </w:tcPr>
          <w:p w14:paraId="6BFC246A" w14:textId="77777777" w:rsidR="00D42A22" w:rsidRPr="00F56CD9" w:rsidRDefault="00D42A22" w:rsidP="00817855">
            <w:pPr>
              <w:spacing w:before="0" w:after="40" w:line="260" w:lineRule="exact"/>
              <w:ind w:right="-57"/>
              <w:rPr>
                <w:rFonts w:cs="Calibri"/>
                <w:sz w:val="18"/>
                <w:lang w:eastAsia="zh-CN"/>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430DF643" w14:textId="77777777" w:rsidR="00D42A22" w:rsidRPr="00F56CD9" w:rsidRDefault="00D42A22" w:rsidP="00817855">
            <w:pPr>
              <w:spacing w:before="0" w:after="40" w:line="260" w:lineRule="exact"/>
              <w:ind w:right="-57"/>
              <w:rPr>
                <w:rFonts w:cs="Calibri"/>
                <w:sz w:val="18"/>
                <w:lang w:eastAsia="zh-CN"/>
              </w:rPr>
            </w:pPr>
          </w:p>
        </w:tc>
      </w:tr>
      <w:tr w:rsidR="00D42A22" w:rsidRPr="00F56CD9" w14:paraId="552CD941" w14:textId="77777777" w:rsidTr="00817855">
        <w:trPr>
          <w:cantSplit/>
          <w:trHeight w:hRule="exact" w:val="284"/>
          <w:jc w:val="right"/>
        </w:trPr>
        <w:tc>
          <w:tcPr>
            <w:tcW w:w="972" w:type="dxa"/>
            <w:tcBorders>
              <w:top w:val="single" w:sz="4" w:space="0" w:color="auto"/>
              <w:left w:val="single" w:sz="18" w:space="0" w:color="000000"/>
              <w:bottom w:val="single" w:sz="4" w:space="0" w:color="auto"/>
              <w:right w:val="single" w:sz="18" w:space="0" w:color="auto"/>
            </w:tcBorders>
            <w:vAlign w:val="center"/>
            <w:hideMark/>
          </w:tcPr>
          <w:p w14:paraId="5516044C" w14:textId="77777777" w:rsidR="00D42A22" w:rsidRPr="00F56CD9" w:rsidRDefault="00D42A22" w:rsidP="00817855">
            <w:pPr>
              <w:widowControl w:val="0"/>
              <w:tabs>
                <w:tab w:val="left" w:pos="1080"/>
                <w:tab w:val="left" w:pos="1430"/>
              </w:tabs>
              <w:spacing w:before="0" w:after="40" w:line="260" w:lineRule="exact"/>
              <w:ind w:right="-57"/>
              <w:rPr>
                <w:rFonts w:cs="Calibri"/>
                <w:b/>
                <w:bCs/>
                <w:sz w:val="18"/>
                <w:szCs w:val="18"/>
              </w:rPr>
            </w:pPr>
            <w:r w:rsidRPr="00F56CD9">
              <w:rPr>
                <w:rFonts w:cs="Calibri"/>
                <w:b/>
                <w:bCs/>
                <w:sz w:val="18"/>
                <w:szCs w:val="18"/>
              </w:rPr>
              <w:t>Q7/9</w:t>
            </w:r>
            <w:r w:rsidRPr="00F56CD9">
              <w:rPr>
                <w:rFonts w:cs="Calibri"/>
                <w:sz w:val="18"/>
                <w:szCs w:val="18"/>
              </w:rPr>
              <w:t xml:space="preserve"> </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48AFC5D4"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1A453746" w14:textId="77777777" w:rsidR="00D42A22" w:rsidRPr="00F56CD9" w:rsidRDefault="00D42A22" w:rsidP="00817855">
            <w:pPr>
              <w:tabs>
                <w:tab w:val="left" w:pos="737"/>
                <w:tab w:val="left" w:pos="1134"/>
                <w:tab w:val="left" w:pos="1430"/>
              </w:tabs>
              <w:spacing w:before="0" w:after="40" w:line="260" w:lineRule="exact"/>
              <w:ind w:right="-57"/>
              <w:rPr>
                <w:rFonts w:cs="Calibri"/>
                <w:sz w:val="18"/>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6C66496D" w14:textId="77777777" w:rsidR="00D42A22" w:rsidRPr="00F56CD9" w:rsidRDefault="00D42A22" w:rsidP="00817855">
            <w:pPr>
              <w:spacing w:before="0" w:after="40" w:line="260" w:lineRule="exact"/>
              <w:ind w:right="-57"/>
              <w:rPr>
                <w:rFonts w:cs="Calibri"/>
                <w:sz w:val="18"/>
              </w:rPr>
            </w:pPr>
          </w:p>
        </w:tc>
        <w:tc>
          <w:tcPr>
            <w:tcW w:w="408" w:type="dxa"/>
            <w:tcBorders>
              <w:top w:val="single" w:sz="4" w:space="0" w:color="auto"/>
              <w:left w:val="single" w:sz="4" w:space="0" w:color="auto"/>
              <w:bottom w:val="single" w:sz="4" w:space="0" w:color="auto"/>
              <w:right w:val="single" w:sz="18" w:space="0" w:color="auto"/>
            </w:tcBorders>
            <w:shd w:val="clear" w:color="auto" w:fill="FBD4B4"/>
            <w:vAlign w:val="center"/>
          </w:tcPr>
          <w:p w14:paraId="2B1BC200" w14:textId="77777777" w:rsidR="00D42A22" w:rsidRPr="00F56CD9" w:rsidRDefault="00D42A22" w:rsidP="00817855">
            <w:pPr>
              <w:spacing w:before="0" w:after="40" w:line="260" w:lineRule="exact"/>
              <w:ind w:right="-57"/>
              <w:rPr>
                <w:rFonts w:cs="Calibri"/>
                <w:sz w:val="18"/>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62EE46F3"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A24C705"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FF3F67E"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6D43F3EC"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62F18EC2"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7FE8336"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9FCAD8C"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D9AA228"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04BD19E"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7B56241"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48738E0"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229D9403"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25" w:type="dxa"/>
            <w:tcBorders>
              <w:left w:val="single" w:sz="18" w:space="0" w:color="auto"/>
              <w:right w:val="single" w:sz="4" w:space="0" w:color="auto"/>
            </w:tcBorders>
            <w:shd w:val="clear" w:color="auto" w:fill="CCC0D9"/>
            <w:vAlign w:val="center"/>
          </w:tcPr>
          <w:p w14:paraId="1243F821" w14:textId="77777777" w:rsidR="00D42A22" w:rsidRPr="00F56CD9" w:rsidRDefault="00D42A22" w:rsidP="00817855">
            <w:pPr>
              <w:spacing w:before="0" w:after="40" w:line="260" w:lineRule="exact"/>
              <w:ind w:right="-57"/>
              <w:rPr>
                <w:rFonts w:cs="Calibri"/>
                <w:sz w:val="18"/>
              </w:rPr>
            </w:pPr>
          </w:p>
        </w:tc>
        <w:tc>
          <w:tcPr>
            <w:tcW w:w="425" w:type="dxa"/>
            <w:tcBorders>
              <w:left w:val="single" w:sz="4" w:space="0" w:color="auto"/>
              <w:right w:val="single" w:sz="4" w:space="0" w:color="auto"/>
            </w:tcBorders>
            <w:shd w:val="clear" w:color="auto" w:fill="CCC0D9"/>
            <w:vAlign w:val="center"/>
          </w:tcPr>
          <w:p w14:paraId="5492D6F0" w14:textId="77777777" w:rsidR="00D42A22" w:rsidRPr="00F56CD9" w:rsidRDefault="00D42A22" w:rsidP="00817855">
            <w:pPr>
              <w:spacing w:before="0" w:after="40" w:line="260" w:lineRule="exact"/>
              <w:ind w:right="-57"/>
              <w:rPr>
                <w:rFonts w:cs="Calibri"/>
                <w:sz w:val="18"/>
              </w:rPr>
            </w:pPr>
          </w:p>
        </w:tc>
        <w:tc>
          <w:tcPr>
            <w:tcW w:w="425" w:type="dxa"/>
            <w:tcBorders>
              <w:left w:val="single" w:sz="4" w:space="0" w:color="auto"/>
              <w:right w:val="single" w:sz="4" w:space="0" w:color="auto"/>
            </w:tcBorders>
            <w:shd w:val="clear" w:color="auto" w:fill="CCC0D9"/>
            <w:vAlign w:val="center"/>
          </w:tcPr>
          <w:p w14:paraId="204CA3EF" w14:textId="77777777" w:rsidR="00D42A22" w:rsidRPr="00F56CD9" w:rsidRDefault="00D42A22" w:rsidP="00817855">
            <w:pPr>
              <w:spacing w:before="0" w:after="40" w:line="260" w:lineRule="exact"/>
              <w:ind w:right="-57"/>
              <w:rPr>
                <w:rFonts w:cs="Calibri"/>
                <w:sz w:val="18"/>
              </w:rPr>
            </w:pPr>
          </w:p>
        </w:tc>
        <w:tc>
          <w:tcPr>
            <w:tcW w:w="425" w:type="dxa"/>
            <w:tcBorders>
              <w:left w:val="single" w:sz="4" w:space="0" w:color="auto"/>
              <w:right w:val="single" w:sz="18" w:space="0" w:color="auto"/>
            </w:tcBorders>
            <w:shd w:val="clear" w:color="auto" w:fill="CCC0D9"/>
            <w:vAlign w:val="center"/>
          </w:tcPr>
          <w:p w14:paraId="3739CD22" w14:textId="77777777" w:rsidR="00D42A22" w:rsidRPr="00F56CD9" w:rsidRDefault="00D42A22" w:rsidP="00817855">
            <w:pPr>
              <w:spacing w:before="0" w:after="40" w:line="260" w:lineRule="exact"/>
              <w:ind w:right="-57"/>
              <w:rPr>
                <w:rFonts w:cs="Calibri"/>
                <w:sz w:val="18"/>
              </w:rPr>
            </w:pPr>
          </w:p>
        </w:tc>
        <w:tc>
          <w:tcPr>
            <w:tcW w:w="704" w:type="dxa"/>
            <w:tcBorders>
              <w:left w:val="single" w:sz="18" w:space="0" w:color="auto"/>
              <w:right w:val="single" w:sz="18" w:space="0" w:color="auto"/>
            </w:tcBorders>
            <w:shd w:val="clear" w:color="auto" w:fill="auto"/>
            <w:vAlign w:val="center"/>
          </w:tcPr>
          <w:p w14:paraId="3F7F6BDE" w14:textId="77777777" w:rsidR="00D42A22" w:rsidRPr="00F56CD9" w:rsidRDefault="00D42A22" w:rsidP="00817855">
            <w:pPr>
              <w:spacing w:before="0" w:after="40" w:line="260" w:lineRule="exact"/>
              <w:ind w:right="-57"/>
              <w:rPr>
                <w:rFonts w:cs="Calibri"/>
                <w:sz w:val="18"/>
              </w:rPr>
            </w:pPr>
          </w:p>
        </w:tc>
        <w:tc>
          <w:tcPr>
            <w:tcW w:w="712" w:type="dxa"/>
            <w:tcBorders>
              <w:left w:val="single" w:sz="18" w:space="0" w:color="auto"/>
              <w:right w:val="single" w:sz="18" w:space="0" w:color="auto"/>
            </w:tcBorders>
            <w:shd w:val="clear" w:color="auto" w:fill="auto"/>
            <w:vAlign w:val="center"/>
          </w:tcPr>
          <w:p w14:paraId="1659E750" w14:textId="77777777" w:rsidR="00D42A22" w:rsidRPr="00F56CD9" w:rsidRDefault="00D42A22" w:rsidP="00817855">
            <w:pPr>
              <w:spacing w:before="0" w:after="40" w:line="260" w:lineRule="exact"/>
              <w:ind w:right="-57"/>
              <w:rPr>
                <w:rFonts w:cs="Calibri"/>
                <w:sz w:val="18"/>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120B9C5E"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627A6D61"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0DC31B07"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10F08787"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768C116B"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76852BBB"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6DEB9A7E" w14:textId="77777777" w:rsidR="00D42A22" w:rsidRPr="00F56CD9" w:rsidRDefault="00D42A22" w:rsidP="00817855">
            <w:pPr>
              <w:spacing w:before="0" w:after="40" w:line="260" w:lineRule="exact"/>
              <w:ind w:right="-57"/>
              <w:rPr>
                <w:rFonts w:cs="Calibri"/>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0292D3D4" w14:textId="77777777" w:rsidR="00D42A22" w:rsidRPr="00F56CD9" w:rsidRDefault="00D42A22" w:rsidP="00817855">
            <w:pPr>
              <w:spacing w:before="0" w:after="40" w:line="260" w:lineRule="exact"/>
              <w:ind w:right="-57"/>
              <w:rPr>
                <w:rFonts w:cs="Calibri"/>
                <w:sz w:val="18"/>
              </w:rPr>
            </w:pPr>
          </w:p>
        </w:tc>
        <w:tc>
          <w:tcPr>
            <w:tcW w:w="408" w:type="dxa"/>
            <w:tcBorders>
              <w:left w:val="single" w:sz="18" w:space="0" w:color="auto"/>
              <w:right w:val="single" w:sz="4" w:space="0" w:color="auto"/>
            </w:tcBorders>
            <w:shd w:val="clear" w:color="auto" w:fill="FBD4B4"/>
            <w:vAlign w:val="center"/>
          </w:tcPr>
          <w:p w14:paraId="55D52FD3" w14:textId="77777777" w:rsidR="00D42A22" w:rsidRPr="00F56CD9" w:rsidRDefault="00D42A22" w:rsidP="00817855">
            <w:pPr>
              <w:spacing w:before="0" w:after="40" w:line="260" w:lineRule="exact"/>
              <w:ind w:right="-57"/>
              <w:rPr>
                <w:rFonts w:cs="Calibri"/>
                <w:sz w:val="18"/>
              </w:rPr>
            </w:pPr>
          </w:p>
        </w:tc>
        <w:tc>
          <w:tcPr>
            <w:tcW w:w="408" w:type="dxa"/>
            <w:tcBorders>
              <w:left w:val="single" w:sz="4" w:space="0" w:color="auto"/>
              <w:right w:val="single" w:sz="4" w:space="0" w:color="auto"/>
            </w:tcBorders>
            <w:shd w:val="clear" w:color="auto" w:fill="FBD4B4"/>
            <w:vAlign w:val="center"/>
          </w:tcPr>
          <w:p w14:paraId="6E989A41" w14:textId="77777777" w:rsidR="00D42A22" w:rsidRPr="00F56CD9" w:rsidRDefault="00D42A22" w:rsidP="00817855">
            <w:pPr>
              <w:spacing w:before="0" w:after="40" w:line="260" w:lineRule="exact"/>
              <w:ind w:right="-57"/>
              <w:rPr>
                <w:rFonts w:cs="Calibri"/>
                <w:sz w:val="18"/>
              </w:rPr>
            </w:pPr>
          </w:p>
        </w:tc>
        <w:tc>
          <w:tcPr>
            <w:tcW w:w="408" w:type="dxa"/>
            <w:tcBorders>
              <w:left w:val="single" w:sz="4" w:space="0" w:color="auto"/>
              <w:right w:val="single" w:sz="4" w:space="0" w:color="auto"/>
            </w:tcBorders>
            <w:shd w:val="clear" w:color="auto" w:fill="FBD4B4"/>
            <w:vAlign w:val="center"/>
          </w:tcPr>
          <w:p w14:paraId="6F628FF8" w14:textId="77777777" w:rsidR="00D42A22" w:rsidRPr="00F56CD9" w:rsidRDefault="00D42A22" w:rsidP="00817855">
            <w:pPr>
              <w:spacing w:before="0" w:after="40" w:line="260" w:lineRule="exact"/>
              <w:ind w:right="-57"/>
              <w:rPr>
                <w:rFonts w:cs="Calibri"/>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333A0DB6" w14:textId="77777777" w:rsidR="00D42A22" w:rsidRPr="00F56CD9" w:rsidRDefault="00D42A22" w:rsidP="00817855">
            <w:pPr>
              <w:spacing w:before="0" w:after="40" w:line="260" w:lineRule="exact"/>
              <w:ind w:right="-57"/>
              <w:rPr>
                <w:rFonts w:cs="Calibri"/>
                <w:sz w:val="18"/>
              </w:rPr>
            </w:pPr>
          </w:p>
        </w:tc>
      </w:tr>
      <w:tr w:rsidR="00D42A22" w:rsidRPr="00F56CD9" w14:paraId="0898665B" w14:textId="77777777" w:rsidTr="00817855">
        <w:trPr>
          <w:cantSplit/>
          <w:trHeight w:hRule="exact" w:val="284"/>
          <w:jc w:val="right"/>
        </w:trPr>
        <w:tc>
          <w:tcPr>
            <w:tcW w:w="972" w:type="dxa"/>
            <w:tcBorders>
              <w:top w:val="single" w:sz="4" w:space="0" w:color="auto"/>
              <w:left w:val="single" w:sz="18" w:space="0" w:color="000000"/>
              <w:bottom w:val="single" w:sz="4" w:space="0" w:color="auto"/>
              <w:right w:val="single" w:sz="18" w:space="0" w:color="auto"/>
            </w:tcBorders>
            <w:vAlign w:val="center"/>
            <w:hideMark/>
          </w:tcPr>
          <w:p w14:paraId="34978029" w14:textId="77777777" w:rsidR="00D42A22" w:rsidRPr="00F56CD9" w:rsidRDefault="00D42A22" w:rsidP="00817855">
            <w:pPr>
              <w:widowControl w:val="0"/>
              <w:tabs>
                <w:tab w:val="left" w:pos="1080"/>
                <w:tab w:val="left" w:pos="1430"/>
              </w:tabs>
              <w:spacing w:before="0" w:after="40" w:line="260" w:lineRule="exact"/>
              <w:ind w:right="-57"/>
              <w:rPr>
                <w:rFonts w:cs="Calibri"/>
                <w:b/>
                <w:bCs/>
                <w:sz w:val="18"/>
                <w:szCs w:val="18"/>
              </w:rPr>
            </w:pPr>
            <w:r w:rsidRPr="00F56CD9">
              <w:rPr>
                <w:rFonts w:cs="Calibri"/>
                <w:b/>
                <w:bCs/>
                <w:sz w:val="18"/>
                <w:szCs w:val="18"/>
              </w:rPr>
              <w:t>Q8/9</w:t>
            </w:r>
            <w:r w:rsidRPr="00F56CD9">
              <w:rPr>
                <w:rFonts w:cs="Calibri"/>
                <w:sz w:val="18"/>
                <w:szCs w:val="18"/>
              </w:rPr>
              <w:t xml:space="preserve"> </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331C6DCD"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64AD2132" w14:textId="77777777" w:rsidR="00D42A22" w:rsidRPr="00F56CD9" w:rsidRDefault="00D42A22" w:rsidP="00817855">
            <w:pPr>
              <w:tabs>
                <w:tab w:val="left" w:pos="737"/>
                <w:tab w:val="left" w:pos="1134"/>
                <w:tab w:val="left" w:pos="1430"/>
              </w:tabs>
              <w:spacing w:before="0" w:after="40" w:line="260" w:lineRule="exact"/>
              <w:ind w:right="-57"/>
              <w:rPr>
                <w:rFonts w:cs="Calibri"/>
                <w:sz w:val="18"/>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60DF5F31" w14:textId="77777777" w:rsidR="00D42A22" w:rsidRPr="00F56CD9" w:rsidRDefault="00D42A22" w:rsidP="00817855">
            <w:pPr>
              <w:spacing w:before="0" w:after="40" w:line="260" w:lineRule="exact"/>
              <w:ind w:right="-57"/>
              <w:rPr>
                <w:rFonts w:cs="Calibri"/>
                <w:sz w:val="18"/>
              </w:rPr>
            </w:pPr>
          </w:p>
        </w:tc>
        <w:tc>
          <w:tcPr>
            <w:tcW w:w="408" w:type="dxa"/>
            <w:tcBorders>
              <w:top w:val="single" w:sz="4" w:space="0" w:color="auto"/>
              <w:left w:val="single" w:sz="4" w:space="0" w:color="auto"/>
              <w:bottom w:val="single" w:sz="4" w:space="0" w:color="auto"/>
              <w:right w:val="single" w:sz="18" w:space="0" w:color="auto"/>
            </w:tcBorders>
            <w:shd w:val="clear" w:color="auto" w:fill="FBD4B4"/>
            <w:vAlign w:val="center"/>
          </w:tcPr>
          <w:p w14:paraId="7453C772" w14:textId="77777777" w:rsidR="00D42A22" w:rsidRPr="00F56CD9" w:rsidRDefault="00D42A22" w:rsidP="00817855">
            <w:pPr>
              <w:spacing w:before="0" w:after="40" w:line="260" w:lineRule="exact"/>
              <w:ind w:right="-57"/>
              <w:rPr>
                <w:rFonts w:cs="Calibri"/>
                <w:sz w:val="18"/>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D1748CA"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1504846"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FF16591"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7AD25818"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28A8A8D"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7F22A8C"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0572948"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1AD782A1"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8BB1B4D"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D133762"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5407F59"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16623D85"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25" w:type="dxa"/>
            <w:tcBorders>
              <w:left w:val="single" w:sz="18" w:space="0" w:color="auto"/>
              <w:right w:val="single" w:sz="4" w:space="0" w:color="auto"/>
            </w:tcBorders>
            <w:shd w:val="clear" w:color="auto" w:fill="CCC0D9"/>
            <w:vAlign w:val="center"/>
          </w:tcPr>
          <w:p w14:paraId="51DED608" w14:textId="77777777" w:rsidR="00D42A22" w:rsidRPr="00F56CD9" w:rsidRDefault="00D42A22" w:rsidP="00817855">
            <w:pPr>
              <w:spacing w:before="0" w:after="40" w:line="260" w:lineRule="exact"/>
              <w:ind w:right="-57"/>
              <w:rPr>
                <w:rFonts w:cs="Calibri"/>
                <w:sz w:val="18"/>
              </w:rPr>
            </w:pPr>
          </w:p>
        </w:tc>
        <w:tc>
          <w:tcPr>
            <w:tcW w:w="425" w:type="dxa"/>
            <w:tcBorders>
              <w:left w:val="single" w:sz="4" w:space="0" w:color="auto"/>
              <w:right w:val="single" w:sz="4" w:space="0" w:color="auto"/>
            </w:tcBorders>
            <w:shd w:val="clear" w:color="auto" w:fill="CCC0D9"/>
            <w:vAlign w:val="center"/>
          </w:tcPr>
          <w:p w14:paraId="6CC5CC04" w14:textId="77777777" w:rsidR="00D42A22" w:rsidRPr="00F56CD9" w:rsidRDefault="00D42A22" w:rsidP="00817855">
            <w:pPr>
              <w:spacing w:before="0" w:after="40" w:line="260" w:lineRule="exact"/>
              <w:ind w:right="-57"/>
              <w:rPr>
                <w:rFonts w:cs="Calibri"/>
                <w:sz w:val="18"/>
              </w:rPr>
            </w:pPr>
          </w:p>
        </w:tc>
        <w:tc>
          <w:tcPr>
            <w:tcW w:w="425" w:type="dxa"/>
            <w:tcBorders>
              <w:left w:val="single" w:sz="4" w:space="0" w:color="auto"/>
              <w:right w:val="single" w:sz="4" w:space="0" w:color="auto"/>
            </w:tcBorders>
            <w:shd w:val="clear" w:color="auto" w:fill="CCC0D9"/>
            <w:vAlign w:val="center"/>
          </w:tcPr>
          <w:p w14:paraId="7B30B0DB" w14:textId="77777777" w:rsidR="00D42A22" w:rsidRPr="00F56CD9" w:rsidRDefault="00D42A22" w:rsidP="00817855">
            <w:pPr>
              <w:spacing w:before="0" w:after="40" w:line="260" w:lineRule="exact"/>
              <w:ind w:right="-57"/>
              <w:rPr>
                <w:rFonts w:cs="Calibri"/>
                <w:sz w:val="18"/>
              </w:rPr>
            </w:pPr>
          </w:p>
        </w:tc>
        <w:tc>
          <w:tcPr>
            <w:tcW w:w="425" w:type="dxa"/>
            <w:tcBorders>
              <w:left w:val="single" w:sz="4" w:space="0" w:color="auto"/>
              <w:right w:val="single" w:sz="18" w:space="0" w:color="auto"/>
            </w:tcBorders>
            <w:shd w:val="clear" w:color="auto" w:fill="CCC0D9"/>
            <w:vAlign w:val="center"/>
          </w:tcPr>
          <w:p w14:paraId="15FDC80F" w14:textId="77777777" w:rsidR="00D42A22" w:rsidRPr="00F56CD9" w:rsidRDefault="00D42A22" w:rsidP="00817855">
            <w:pPr>
              <w:spacing w:before="0" w:after="40" w:line="260" w:lineRule="exact"/>
              <w:ind w:right="-57"/>
              <w:rPr>
                <w:rFonts w:cs="Calibri"/>
                <w:sz w:val="18"/>
              </w:rPr>
            </w:pPr>
          </w:p>
        </w:tc>
        <w:tc>
          <w:tcPr>
            <w:tcW w:w="704" w:type="dxa"/>
            <w:tcBorders>
              <w:left w:val="single" w:sz="18" w:space="0" w:color="auto"/>
              <w:right w:val="single" w:sz="18" w:space="0" w:color="auto"/>
            </w:tcBorders>
            <w:shd w:val="clear" w:color="auto" w:fill="auto"/>
            <w:vAlign w:val="center"/>
          </w:tcPr>
          <w:p w14:paraId="43F09CB9" w14:textId="77777777" w:rsidR="00D42A22" w:rsidRPr="00F56CD9" w:rsidRDefault="00D42A22" w:rsidP="00817855">
            <w:pPr>
              <w:spacing w:before="0" w:after="40" w:line="260" w:lineRule="exact"/>
              <w:ind w:right="-57"/>
              <w:rPr>
                <w:rFonts w:cs="Calibri"/>
                <w:sz w:val="18"/>
              </w:rPr>
            </w:pPr>
          </w:p>
        </w:tc>
        <w:tc>
          <w:tcPr>
            <w:tcW w:w="712" w:type="dxa"/>
            <w:tcBorders>
              <w:left w:val="single" w:sz="18" w:space="0" w:color="auto"/>
              <w:right w:val="single" w:sz="18" w:space="0" w:color="auto"/>
            </w:tcBorders>
            <w:shd w:val="clear" w:color="auto" w:fill="auto"/>
            <w:vAlign w:val="center"/>
          </w:tcPr>
          <w:p w14:paraId="00B944AB" w14:textId="77777777" w:rsidR="00D42A22" w:rsidRPr="00F56CD9" w:rsidRDefault="00D42A22" w:rsidP="00817855">
            <w:pPr>
              <w:spacing w:before="0" w:after="40" w:line="260" w:lineRule="exact"/>
              <w:ind w:right="-57"/>
              <w:rPr>
                <w:rFonts w:cs="Calibri"/>
                <w:sz w:val="18"/>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5E8C1755"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3F67EF19"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114C6182"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3A458062"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175B065F"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1A102B07"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794F6E13" w14:textId="77777777" w:rsidR="00D42A22" w:rsidRPr="00F56CD9" w:rsidRDefault="00D42A22" w:rsidP="00817855">
            <w:pPr>
              <w:spacing w:before="0" w:after="40" w:line="260" w:lineRule="exact"/>
              <w:ind w:right="-57"/>
              <w:rPr>
                <w:rFonts w:cs="Calibri"/>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773EDA7E" w14:textId="77777777" w:rsidR="00D42A22" w:rsidRPr="00F56CD9" w:rsidRDefault="00D42A22" w:rsidP="00817855">
            <w:pPr>
              <w:spacing w:before="0" w:after="40" w:line="260" w:lineRule="exact"/>
              <w:ind w:right="-57"/>
              <w:rPr>
                <w:rFonts w:cs="Calibri"/>
                <w:sz w:val="18"/>
              </w:rPr>
            </w:pPr>
          </w:p>
        </w:tc>
        <w:tc>
          <w:tcPr>
            <w:tcW w:w="408" w:type="dxa"/>
            <w:tcBorders>
              <w:left w:val="single" w:sz="18" w:space="0" w:color="auto"/>
              <w:right w:val="single" w:sz="4" w:space="0" w:color="auto"/>
            </w:tcBorders>
            <w:shd w:val="clear" w:color="auto" w:fill="FBD4B4"/>
            <w:vAlign w:val="center"/>
          </w:tcPr>
          <w:p w14:paraId="4150FCE6" w14:textId="77777777" w:rsidR="00D42A22" w:rsidRPr="00F56CD9" w:rsidRDefault="00D42A22" w:rsidP="00817855">
            <w:pPr>
              <w:spacing w:before="0" w:after="40" w:line="260" w:lineRule="exact"/>
              <w:ind w:right="-57"/>
              <w:rPr>
                <w:rFonts w:cs="Calibri"/>
                <w:sz w:val="18"/>
              </w:rPr>
            </w:pPr>
          </w:p>
        </w:tc>
        <w:tc>
          <w:tcPr>
            <w:tcW w:w="408" w:type="dxa"/>
            <w:tcBorders>
              <w:left w:val="single" w:sz="4" w:space="0" w:color="auto"/>
              <w:right w:val="single" w:sz="4" w:space="0" w:color="auto"/>
            </w:tcBorders>
            <w:shd w:val="clear" w:color="auto" w:fill="FBD4B4"/>
            <w:vAlign w:val="center"/>
          </w:tcPr>
          <w:p w14:paraId="5B02D766" w14:textId="77777777" w:rsidR="00D42A22" w:rsidRPr="00F56CD9" w:rsidRDefault="00D42A22" w:rsidP="00817855">
            <w:pPr>
              <w:spacing w:before="0" w:after="40" w:line="260" w:lineRule="exact"/>
              <w:ind w:right="-57"/>
              <w:rPr>
                <w:rFonts w:cs="Calibri"/>
                <w:sz w:val="18"/>
              </w:rPr>
            </w:pPr>
          </w:p>
        </w:tc>
        <w:tc>
          <w:tcPr>
            <w:tcW w:w="408" w:type="dxa"/>
            <w:tcBorders>
              <w:left w:val="single" w:sz="4" w:space="0" w:color="auto"/>
              <w:right w:val="single" w:sz="4" w:space="0" w:color="auto"/>
            </w:tcBorders>
            <w:shd w:val="clear" w:color="auto" w:fill="FBD4B4"/>
            <w:vAlign w:val="center"/>
          </w:tcPr>
          <w:p w14:paraId="170E47B6" w14:textId="77777777" w:rsidR="00D42A22" w:rsidRPr="00F56CD9" w:rsidRDefault="00D42A22" w:rsidP="00817855">
            <w:pPr>
              <w:spacing w:before="0" w:after="40" w:line="260" w:lineRule="exact"/>
              <w:ind w:right="-57"/>
              <w:rPr>
                <w:rFonts w:cs="Calibri"/>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19E1DAED" w14:textId="77777777" w:rsidR="00D42A22" w:rsidRPr="00F56CD9" w:rsidRDefault="00D42A22" w:rsidP="00817855">
            <w:pPr>
              <w:spacing w:before="0" w:after="40" w:line="260" w:lineRule="exact"/>
              <w:ind w:right="-57"/>
              <w:rPr>
                <w:rFonts w:cs="Calibri"/>
                <w:sz w:val="18"/>
              </w:rPr>
            </w:pPr>
          </w:p>
        </w:tc>
      </w:tr>
      <w:tr w:rsidR="00D42A22" w:rsidRPr="00F56CD9" w14:paraId="38F0CA7D" w14:textId="77777777" w:rsidTr="00817855">
        <w:trPr>
          <w:cantSplit/>
          <w:trHeight w:hRule="exact" w:val="284"/>
          <w:jc w:val="right"/>
        </w:trPr>
        <w:tc>
          <w:tcPr>
            <w:tcW w:w="972" w:type="dxa"/>
            <w:tcBorders>
              <w:top w:val="single" w:sz="4" w:space="0" w:color="auto"/>
              <w:left w:val="single" w:sz="18" w:space="0" w:color="000000"/>
              <w:bottom w:val="single" w:sz="4" w:space="0" w:color="auto"/>
              <w:right w:val="single" w:sz="18" w:space="0" w:color="auto"/>
            </w:tcBorders>
            <w:vAlign w:val="center"/>
            <w:hideMark/>
          </w:tcPr>
          <w:p w14:paraId="599B63A2" w14:textId="77777777" w:rsidR="00D42A22" w:rsidRPr="00F56CD9" w:rsidRDefault="00D42A22" w:rsidP="00817855">
            <w:pPr>
              <w:widowControl w:val="0"/>
              <w:tabs>
                <w:tab w:val="left" w:pos="1080"/>
                <w:tab w:val="left" w:pos="1430"/>
              </w:tabs>
              <w:spacing w:before="0" w:after="40" w:line="260" w:lineRule="exact"/>
              <w:ind w:right="-57"/>
              <w:rPr>
                <w:rFonts w:cs="Calibri"/>
                <w:b/>
                <w:bCs/>
                <w:sz w:val="18"/>
                <w:szCs w:val="18"/>
              </w:rPr>
            </w:pPr>
            <w:r w:rsidRPr="00F56CD9">
              <w:rPr>
                <w:rFonts w:cs="Calibri"/>
                <w:b/>
                <w:bCs/>
                <w:sz w:val="18"/>
                <w:szCs w:val="18"/>
              </w:rPr>
              <w:t>Q9/9</w:t>
            </w:r>
            <w:r w:rsidRPr="00F56CD9">
              <w:rPr>
                <w:rFonts w:cs="Calibri"/>
                <w:sz w:val="18"/>
                <w:szCs w:val="18"/>
              </w:rPr>
              <w:t xml:space="preserve"> </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394A2EFE"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6DF9AAC0" w14:textId="77777777" w:rsidR="00D42A22" w:rsidRPr="00F56CD9" w:rsidRDefault="00D42A22" w:rsidP="00817855">
            <w:pPr>
              <w:tabs>
                <w:tab w:val="left" w:pos="737"/>
                <w:tab w:val="left" w:pos="1134"/>
                <w:tab w:val="left" w:pos="1430"/>
              </w:tabs>
              <w:spacing w:before="0" w:after="40" w:line="260" w:lineRule="exact"/>
              <w:ind w:right="-57"/>
              <w:rPr>
                <w:rFonts w:cs="Calibri"/>
                <w:sz w:val="18"/>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1E1877D8" w14:textId="77777777" w:rsidR="00D42A22" w:rsidRPr="00F56CD9" w:rsidRDefault="00D42A22" w:rsidP="00817855">
            <w:pPr>
              <w:spacing w:before="0" w:after="40" w:line="260" w:lineRule="exact"/>
              <w:ind w:right="-57"/>
              <w:rPr>
                <w:rFonts w:cs="Calibri"/>
                <w:sz w:val="18"/>
              </w:rPr>
            </w:pPr>
          </w:p>
        </w:tc>
        <w:tc>
          <w:tcPr>
            <w:tcW w:w="408" w:type="dxa"/>
            <w:tcBorders>
              <w:top w:val="single" w:sz="4" w:space="0" w:color="auto"/>
              <w:left w:val="single" w:sz="4" w:space="0" w:color="auto"/>
              <w:bottom w:val="single" w:sz="4" w:space="0" w:color="auto"/>
              <w:right w:val="single" w:sz="18" w:space="0" w:color="auto"/>
            </w:tcBorders>
            <w:shd w:val="clear" w:color="auto" w:fill="FBD4B4"/>
            <w:vAlign w:val="center"/>
          </w:tcPr>
          <w:p w14:paraId="2BBA691E" w14:textId="77777777" w:rsidR="00D42A22" w:rsidRPr="00F56CD9" w:rsidRDefault="00D42A22" w:rsidP="00817855">
            <w:pPr>
              <w:spacing w:before="0" w:after="40" w:line="260" w:lineRule="exact"/>
              <w:ind w:right="-57"/>
              <w:rPr>
                <w:rFonts w:cs="Calibri"/>
                <w:sz w:val="18"/>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95F80F6"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FE327C5"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8799891"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4BDED103"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E052DDE"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7BD65F4"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7FD2658"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75B4DC9A"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67FE998"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4314A8D"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205F75C"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49EF7317"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25" w:type="dxa"/>
            <w:tcBorders>
              <w:left w:val="single" w:sz="18" w:space="0" w:color="auto"/>
              <w:right w:val="single" w:sz="4" w:space="0" w:color="auto"/>
            </w:tcBorders>
            <w:shd w:val="clear" w:color="auto" w:fill="CCC0D9"/>
            <w:vAlign w:val="center"/>
          </w:tcPr>
          <w:p w14:paraId="021F1E10" w14:textId="77777777" w:rsidR="00D42A22" w:rsidRPr="00F56CD9" w:rsidRDefault="00D42A22" w:rsidP="00817855">
            <w:pPr>
              <w:spacing w:before="0" w:after="40" w:line="260" w:lineRule="exact"/>
              <w:ind w:right="-57"/>
              <w:rPr>
                <w:rFonts w:cs="Calibri"/>
                <w:sz w:val="18"/>
              </w:rPr>
            </w:pPr>
          </w:p>
        </w:tc>
        <w:tc>
          <w:tcPr>
            <w:tcW w:w="425" w:type="dxa"/>
            <w:tcBorders>
              <w:left w:val="single" w:sz="4" w:space="0" w:color="auto"/>
              <w:right w:val="single" w:sz="4" w:space="0" w:color="auto"/>
            </w:tcBorders>
            <w:shd w:val="clear" w:color="auto" w:fill="CCC0D9"/>
            <w:vAlign w:val="center"/>
          </w:tcPr>
          <w:p w14:paraId="7ED10415" w14:textId="77777777" w:rsidR="00D42A22" w:rsidRPr="00F56CD9" w:rsidRDefault="00D42A22" w:rsidP="00817855">
            <w:pPr>
              <w:spacing w:before="0" w:after="40" w:line="260" w:lineRule="exact"/>
              <w:ind w:right="-57"/>
              <w:rPr>
                <w:rFonts w:cs="Calibri"/>
                <w:sz w:val="18"/>
              </w:rPr>
            </w:pPr>
          </w:p>
        </w:tc>
        <w:tc>
          <w:tcPr>
            <w:tcW w:w="425" w:type="dxa"/>
            <w:tcBorders>
              <w:left w:val="single" w:sz="4" w:space="0" w:color="auto"/>
              <w:right w:val="single" w:sz="4" w:space="0" w:color="auto"/>
            </w:tcBorders>
            <w:shd w:val="clear" w:color="auto" w:fill="CCC0D9"/>
            <w:vAlign w:val="center"/>
          </w:tcPr>
          <w:p w14:paraId="33968348" w14:textId="77777777" w:rsidR="00D42A22" w:rsidRPr="00F56CD9" w:rsidRDefault="00D42A22" w:rsidP="00817855">
            <w:pPr>
              <w:spacing w:before="0" w:after="40" w:line="260" w:lineRule="exact"/>
              <w:ind w:right="-57"/>
              <w:rPr>
                <w:rFonts w:cs="Calibri"/>
                <w:sz w:val="18"/>
              </w:rPr>
            </w:pPr>
          </w:p>
        </w:tc>
        <w:tc>
          <w:tcPr>
            <w:tcW w:w="425" w:type="dxa"/>
            <w:tcBorders>
              <w:left w:val="single" w:sz="4" w:space="0" w:color="auto"/>
              <w:right w:val="single" w:sz="18" w:space="0" w:color="auto"/>
            </w:tcBorders>
            <w:shd w:val="clear" w:color="auto" w:fill="CCC0D9"/>
            <w:vAlign w:val="center"/>
          </w:tcPr>
          <w:p w14:paraId="3037300F" w14:textId="77777777" w:rsidR="00D42A22" w:rsidRPr="00F56CD9" w:rsidRDefault="00D42A22" w:rsidP="00817855">
            <w:pPr>
              <w:spacing w:before="0" w:after="40" w:line="260" w:lineRule="exact"/>
              <w:ind w:right="-57"/>
              <w:rPr>
                <w:rFonts w:cs="Calibri"/>
                <w:sz w:val="18"/>
              </w:rPr>
            </w:pPr>
          </w:p>
        </w:tc>
        <w:tc>
          <w:tcPr>
            <w:tcW w:w="704" w:type="dxa"/>
            <w:tcBorders>
              <w:left w:val="single" w:sz="18" w:space="0" w:color="auto"/>
              <w:right w:val="single" w:sz="18" w:space="0" w:color="auto"/>
            </w:tcBorders>
            <w:shd w:val="clear" w:color="auto" w:fill="auto"/>
            <w:vAlign w:val="center"/>
          </w:tcPr>
          <w:p w14:paraId="503B6D31" w14:textId="77777777" w:rsidR="00D42A22" w:rsidRPr="00F56CD9" w:rsidRDefault="00D42A22" w:rsidP="00817855">
            <w:pPr>
              <w:spacing w:before="0" w:after="40" w:line="260" w:lineRule="exact"/>
              <w:ind w:right="-57"/>
              <w:rPr>
                <w:rFonts w:cs="Calibri"/>
                <w:sz w:val="18"/>
              </w:rPr>
            </w:pPr>
          </w:p>
        </w:tc>
        <w:tc>
          <w:tcPr>
            <w:tcW w:w="712" w:type="dxa"/>
            <w:tcBorders>
              <w:left w:val="single" w:sz="18" w:space="0" w:color="auto"/>
              <w:right w:val="single" w:sz="18" w:space="0" w:color="auto"/>
            </w:tcBorders>
            <w:shd w:val="clear" w:color="auto" w:fill="auto"/>
            <w:vAlign w:val="center"/>
          </w:tcPr>
          <w:p w14:paraId="12D8BE0E" w14:textId="77777777" w:rsidR="00D42A22" w:rsidRPr="00F56CD9" w:rsidRDefault="00D42A22" w:rsidP="00817855">
            <w:pPr>
              <w:spacing w:before="0" w:after="40" w:line="260" w:lineRule="exact"/>
              <w:ind w:right="-57"/>
              <w:rPr>
                <w:rFonts w:cs="Calibri"/>
                <w:sz w:val="18"/>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1FFFDCFB"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35CD3E02"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1DD0AEBE"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69CC6498"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613C168D"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5939F850"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1FF7EDC8" w14:textId="77777777" w:rsidR="00D42A22" w:rsidRPr="00F56CD9" w:rsidRDefault="00D42A22" w:rsidP="00817855">
            <w:pPr>
              <w:spacing w:before="0" w:after="40" w:line="260" w:lineRule="exact"/>
              <w:ind w:right="-57"/>
              <w:rPr>
                <w:rFonts w:cs="Calibri"/>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0569C789" w14:textId="77777777" w:rsidR="00D42A22" w:rsidRPr="00F56CD9" w:rsidRDefault="00D42A22" w:rsidP="00817855">
            <w:pPr>
              <w:spacing w:before="0" w:after="40" w:line="260" w:lineRule="exact"/>
              <w:ind w:right="-57"/>
              <w:rPr>
                <w:rFonts w:cs="Calibri"/>
                <w:sz w:val="18"/>
              </w:rPr>
            </w:pPr>
          </w:p>
        </w:tc>
        <w:tc>
          <w:tcPr>
            <w:tcW w:w="408" w:type="dxa"/>
            <w:tcBorders>
              <w:left w:val="single" w:sz="18" w:space="0" w:color="auto"/>
              <w:right w:val="single" w:sz="4" w:space="0" w:color="auto"/>
            </w:tcBorders>
            <w:shd w:val="clear" w:color="auto" w:fill="FBD4B4"/>
            <w:vAlign w:val="center"/>
          </w:tcPr>
          <w:p w14:paraId="461876E3" w14:textId="77777777" w:rsidR="00D42A22" w:rsidRPr="00F56CD9" w:rsidRDefault="00D42A22" w:rsidP="00817855">
            <w:pPr>
              <w:spacing w:before="0" w:after="40" w:line="260" w:lineRule="exact"/>
              <w:ind w:right="-57"/>
              <w:rPr>
                <w:rFonts w:cs="Calibri"/>
                <w:sz w:val="18"/>
              </w:rPr>
            </w:pPr>
          </w:p>
        </w:tc>
        <w:tc>
          <w:tcPr>
            <w:tcW w:w="408" w:type="dxa"/>
            <w:tcBorders>
              <w:left w:val="single" w:sz="4" w:space="0" w:color="auto"/>
              <w:right w:val="single" w:sz="4" w:space="0" w:color="auto"/>
            </w:tcBorders>
            <w:shd w:val="clear" w:color="auto" w:fill="FBD4B4"/>
            <w:vAlign w:val="center"/>
          </w:tcPr>
          <w:p w14:paraId="3395AB12" w14:textId="77777777" w:rsidR="00D42A22" w:rsidRPr="00F56CD9" w:rsidRDefault="00D42A22" w:rsidP="00817855">
            <w:pPr>
              <w:spacing w:before="0" w:after="40" w:line="260" w:lineRule="exact"/>
              <w:ind w:right="-57"/>
              <w:rPr>
                <w:rFonts w:cs="Calibri"/>
                <w:sz w:val="18"/>
              </w:rPr>
            </w:pPr>
          </w:p>
        </w:tc>
        <w:tc>
          <w:tcPr>
            <w:tcW w:w="408" w:type="dxa"/>
            <w:tcBorders>
              <w:left w:val="single" w:sz="4" w:space="0" w:color="auto"/>
              <w:right w:val="single" w:sz="4" w:space="0" w:color="auto"/>
            </w:tcBorders>
            <w:shd w:val="clear" w:color="auto" w:fill="FBD4B4"/>
            <w:vAlign w:val="center"/>
          </w:tcPr>
          <w:p w14:paraId="0FD0ABC2" w14:textId="77777777" w:rsidR="00D42A22" w:rsidRPr="00F56CD9" w:rsidRDefault="00D42A22" w:rsidP="00817855">
            <w:pPr>
              <w:spacing w:before="0" w:after="40" w:line="260" w:lineRule="exact"/>
              <w:ind w:right="-57"/>
              <w:rPr>
                <w:rFonts w:cs="Calibri"/>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5359D943" w14:textId="77777777" w:rsidR="00D42A22" w:rsidRPr="00F56CD9" w:rsidRDefault="00D42A22" w:rsidP="00817855">
            <w:pPr>
              <w:spacing w:before="0" w:after="40" w:line="260" w:lineRule="exact"/>
              <w:ind w:right="-57"/>
              <w:rPr>
                <w:rFonts w:cs="Calibri"/>
                <w:sz w:val="18"/>
              </w:rPr>
            </w:pPr>
          </w:p>
        </w:tc>
      </w:tr>
      <w:tr w:rsidR="00D42A22" w:rsidRPr="00F56CD9" w14:paraId="59F1F0FE" w14:textId="77777777" w:rsidTr="00817855">
        <w:trPr>
          <w:cantSplit/>
          <w:trHeight w:hRule="exact" w:val="284"/>
          <w:jc w:val="right"/>
        </w:trPr>
        <w:tc>
          <w:tcPr>
            <w:tcW w:w="972" w:type="dxa"/>
            <w:tcBorders>
              <w:top w:val="single" w:sz="4" w:space="0" w:color="auto"/>
              <w:left w:val="single" w:sz="18" w:space="0" w:color="000000"/>
              <w:bottom w:val="single" w:sz="4" w:space="0" w:color="auto"/>
              <w:right w:val="single" w:sz="18" w:space="0" w:color="auto"/>
            </w:tcBorders>
            <w:vAlign w:val="center"/>
            <w:hideMark/>
          </w:tcPr>
          <w:p w14:paraId="0894ED83" w14:textId="77777777" w:rsidR="00D42A22" w:rsidRPr="00F56CD9" w:rsidRDefault="00D42A22" w:rsidP="00817855">
            <w:pPr>
              <w:widowControl w:val="0"/>
              <w:tabs>
                <w:tab w:val="left" w:pos="1080"/>
                <w:tab w:val="left" w:pos="1430"/>
              </w:tabs>
              <w:spacing w:before="0" w:after="40" w:line="260" w:lineRule="exact"/>
              <w:ind w:right="-57"/>
              <w:rPr>
                <w:rFonts w:cs="Calibri"/>
                <w:b/>
                <w:bCs/>
                <w:sz w:val="18"/>
                <w:szCs w:val="18"/>
              </w:rPr>
            </w:pPr>
            <w:r w:rsidRPr="00F56CD9">
              <w:rPr>
                <w:rFonts w:cs="Calibri"/>
                <w:b/>
                <w:bCs/>
                <w:sz w:val="18"/>
                <w:szCs w:val="18"/>
              </w:rPr>
              <w:t>Q10/9</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546874BC"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46532856" w14:textId="77777777" w:rsidR="00D42A22" w:rsidRPr="00F56CD9" w:rsidRDefault="00D42A22" w:rsidP="00817855">
            <w:pPr>
              <w:tabs>
                <w:tab w:val="left" w:pos="737"/>
                <w:tab w:val="left" w:pos="1134"/>
                <w:tab w:val="left" w:pos="1430"/>
              </w:tabs>
              <w:spacing w:before="0" w:after="40" w:line="260" w:lineRule="exact"/>
              <w:ind w:right="-57"/>
              <w:rPr>
                <w:rFonts w:cs="Calibri"/>
                <w:sz w:val="18"/>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7F3F557D" w14:textId="77777777" w:rsidR="00D42A22" w:rsidRPr="00F56CD9" w:rsidRDefault="00D42A22" w:rsidP="00817855">
            <w:pPr>
              <w:spacing w:before="0" w:after="40" w:line="260" w:lineRule="exact"/>
              <w:ind w:right="-57"/>
              <w:rPr>
                <w:rFonts w:cs="Calibri"/>
                <w:sz w:val="18"/>
              </w:rPr>
            </w:pPr>
          </w:p>
        </w:tc>
        <w:tc>
          <w:tcPr>
            <w:tcW w:w="408" w:type="dxa"/>
            <w:tcBorders>
              <w:top w:val="single" w:sz="4" w:space="0" w:color="auto"/>
              <w:left w:val="single" w:sz="4" w:space="0" w:color="auto"/>
              <w:bottom w:val="single" w:sz="4" w:space="0" w:color="auto"/>
              <w:right w:val="single" w:sz="18" w:space="0" w:color="auto"/>
            </w:tcBorders>
            <w:shd w:val="clear" w:color="auto" w:fill="FBD4B4"/>
            <w:vAlign w:val="center"/>
          </w:tcPr>
          <w:p w14:paraId="3BBF8BFB" w14:textId="77777777" w:rsidR="00D42A22" w:rsidRPr="00F56CD9" w:rsidRDefault="00D42A22" w:rsidP="00817855">
            <w:pPr>
              <w:spacing w:before="0" w:after="40" w:line="260" w:lineRule="exact"/>
              <w:ind w:right="-57"/>
              <w:rPr>
                <w:rFonts w:cs="Calibri"/>
                <w:sz w:val="18"/>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E69E17E"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EFC7949"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6C5CF8B"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DB7E23C"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26EF05C"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507EE16"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C4594CA"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469D835"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B984663"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BD13BB4"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4EC260E"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327CD3BC"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25" w:type="dxa"/>
            <w:tcBorders>
              <w:left w:val="single" w:sz="18" w:space="0" w:color="auto"/>
              <w:right w:val="single" w:sz="4" w:space="0" w:color="auto"/>
            </w:tcBorders>
            <w:shd w:val="clear" w:color="auto" w:fill="CCC0D9"/>
            <w:vAlign w:val="center"/>
          </w:tcPr>
          <w:p w14:paraId="79D3954E" w14:textId="77777777" w:rsidR="00D42A22" w:rsidRPr="00F56CD9" w:rsidRDefault="00D42A22" w:rsidP="00817855">
            <w:pPr>
              <w:spacing w:before="0" w:after="40" w:line="260" w:lineRule="exact"/>
              <w:ind w:right="-57"/>
              <w:rPr>
                <w:rFonts w:cs="Calibri"/>
                <w:sz w:val="18"/>
              </w:rPr>
            </w:pPr>
          </w:p>
        </w:tc>
        <w:tc>
          <w:tcPr>
            <w:tcW w:w="425" w:type="dxa"/>
            <w:tcBorders>
              <w:left w:val="single" w:sz="4" w:space="0" w:color="auto"/>
              <w:right w:val="single" w:sz="4" w:space="0" w:color="auto"/>
            </w:tcBorders>
            <w:shd w:val="clear" w:color="auto" w:fill="CCC0D9"/>
            <w:vAlign w:val="center"/>
          </w:tcPr>
          <w:p w14:paraId="4513D283" w14:textId="77777777" w:rsidR="00D42A22" w:rsidRPr="00F56CD9" w:rsidRDefault="00D42A22" w:rsidP="00817855">
            <w:pPr>
              <w:spacing w:before="0" w:after="40" w:line="260" w:lineRule="exact"/>
              <w:ind w:right="-57"/>
              <w:rPr>
                <w:rFonts w:cs="Calibri"/>
                <w:sz w:val="18"/>
              </w:rPr>
            </w:pPr>
          </w:p>
        </w:tc>
        <w:tc>
          <w:tcPr>
            <w:tcW w:w="425" w:type="dxa"/>
            <w:tcBorders>
              <w:left w:val="single" w:sz="4" w:space="0" w:color="auto"/>
              <w:right w:val="single" w:sz="4" w:space="0" w:color="auto"/>
            </w:tcBorders>
            <w:shd w:val="clear" w:color="auto" w:fill="CCC0D9"/>
            <w:vAlign w:val="center"/>
          </w:tcPr>
          <w:p w14:paraId="247FCB20" w14:textId="77777777" w:rsidR="00D42A22" w:rsidRPr="00F56CD9" w:rsidRDefault="00D42A22" w:rsidP="00817855">
            <w:pPr>
              <w:spacing w:before="0" w:after="40" w:line="260" w:lineRule="exact"/>
              <w:ind w:right="-57"/>
              <w:rPr>
                <w:rFonts w:cs="Calibri"/>
                <w:sz w:val="18"/>
              </w:rPr>
            </w:pPr>
          </w:p>
        </w:tc>
        <w:tc>
          <w:tcPr>
            <w:tcW w:w="425" w:type="dxa"/>
            <w:tcBorders>
              <w:left w:val="single" w:sz="4" w:space="0" w:color="auto"/>
              <w:right w:val="single" w:sz="18" w:space="0" w:color="auto"/>
            </w:tcBorders>
            <w:shd w:val="clear" w:color="auto" w:fill="CCC0D9"/>
            <w:vAlign w:val="center"/>
          </w:tcPr>
          <w:p w14:paraId="55A054CE" w14:textId="77777777" w:rsidR="00D42A22" w:rsidRPr="00F56CD9" w:rsidRDefault="00D42A22" w:rsidP="00817855">
            <w:pPr>
              <w:spacing w:before="0" w:after="40" w:line="260" w:lineRule="exact"/>
              <w:ind w:right="-57"/>
              <w:rPr>
                <w:rFonts w:cs="Calibri"/>
                <w:sz w:val="18"/>
              </w:rPr>
            </w:pPr>
          </w:p>
        </w:tc>
        <w:tc>
          <w:tcPr>
            <w:tcW w:w="704" w:type="dxa"/>
            <w:tcBorders>
              <w:left w:val="single" w:sz="18" w:space="0" w:color="auto"/>
              <w:right w:val="single" w:sz="18" w:space="0" w:color="auto"/>
            </w:tcBorders>
            <w:shd w:val="clear" w:color="auto" w:fill="auto"/>
            <w:vAlign w:val="center"/>
          </w:tcPr>
          <w:p w14:paraId="02E235EF" w14:textId="77777777" w:rsidR="00D42A22" w:rsidRPr="00F56CD9" w:rsidRDefault="00D42A22" w:rsidP="00817855">
            <w:pPr>
              <w:spacing w:before="0" w:after="40" w:line="260" w:lineRule="exact"/>
              <w:ind w:right="-57"/>
              <w:rPr>
                <w:rFonts w:cs="Calibri"/>
                <w:sz w:val="18"/>
              </w:rPr>
            </w:pPr>
          </w:p>
        </w:tc>
        <w:tc>
          <w:tcPr>
            <w:tcW w:w="712" w:type="dxa"/>
            <w:tcBorders>
              <w:left w:val="single" w:sz="18" w:space="0" w:color="auto"/>
              <w:right w:val="single" w:sz="18" w:space="0" w:color="auto"/>
            </w:tcBorders>
            <w:shd w:val="clear" w:color="auto" w:fill="auto"/>
            <w:vAlign w:val="center"/>
          </w:tcPr>
          <w:p w14:paraId="3B3BD629" w14:textId="77777777" w:rsidR="00D42A22" w:rsidRPr="00F56CD9" w:rsidRDefault="00D42A22" w:rsidP="00817855">
            <w:pPr>
              <w:spacing w:before="0" w:after="40" w:line="260" w:lineRule="exact"/>
              <w:ind w:right="-57"/>
              <w:rPr>
                <w:rFonts w:cs="Calibri"/>
                <w:sz w:val="18"/>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0193AF8D"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19C277BC"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54783406"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2270AF86"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580A61AC"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2151F3F4"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6008A3C4" w14:textId="77777777" w:rsidR="00D42A22" w:rsidRPr="00F56CD9" w:rsidRDefault="00D42A22" w:rsidP="00817855">
            <w:pPr>
              <w:spacing w:before="0" w:after="40" w:line="260" w:lineRule="exact"/>
              <w:ind w:right="-57"/>
              <w:rPr>
                <w:rFonts w:cs="Calibri"/>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467F8506" w14:textId="77777777" w:rsidR="00D42A22" w:rsidRPr="00F56CD9" w:rsidRDefault="00D42A22" w:rsidP="00817855">
            <w:pPr>
              <w:spacing w:before="0" w:after="40" w:line="260" w:lineRule="exact"/>
              <w:ind w:right="-57"/>
              <w:rPr>
                <w:rFonts w:cs="Calibri"/>
                <w:sz w:val="18"/>
              </w:rPr>
            </w:pPr>
          </w:p>
        </w:tc>
        <w:tc>
          <w:tcPr>
            <w:tcW w:w="408" w:type="dxa"/>
            <w:tcBorders>
              <w:left w:val="single" w:sz="18" w:space="0" w:color="auto"/>
              <w:right w:val="single" w:sz="4" w:space="0" w:color="auto"/>
            </w:tcBorders>
            <w:shd w:val="clear" w:color="auto" w:fill="FBD4B4"/>
            <w:vAlign w:val="center"/>
          </w:tcPr>
          <w:p w14:paraId="251F0375" w14:textId="77777777" w:rsidR="00D42A22" w:rsidRPr="00F56CD9" w:rsidRDefault="00D42A22" w:rsidP="00817855">
            <w:pPr>
              <w:spacing w:before="0" w:after="40" w:line="260" w:lineRule="exact"/>
              <w:ind w:right="-57"/>
              <w:rPr>
                <w:rFonts w:cs="Calibri"/>
                <w:sz w:val="18"/>
              </w:rPr>
            </w:pPr>
          </w:p>
        </w:tc>
        <w:tc>
          <w:tcPr>
            <w:tcW w:w="408" w:type="dxa"/>
            <w:tcBorders>
              <w:left w:val="single" w:sz="4" w:space="0" w:color="auto"/>
              <w:right w:val="single" w:sz="4" w:space="0" w:color="auto"/>
            </w:tcBorders>
            <w:shd w:val="clear" w:color="auto" w:fill="FBD4B4"/>
            <w:vAlign w:val="center"/>
          </w:tcPr>
          <w:p w14:paraId="31D475E6" w14:textId="77777777" w:rsidR="00D42A22" w:rsidRPr="00F56CD9" w:rsidRDefault="00D42A22" w:rsidP="00817855">
            <w:pPr>
              <w:spacing w:before="0" w:after="40" w:line="260" w:lineRule="exact"/>
              <w:ind w:right="-57"/>
              <w:rPr>
                <w:rFonts w:cs="Calibri"/>
                <w:sz w:val="18"/>
              </w:rPr>
            </w:pPr>
          </w:p>
        </w:tc>
        <w:tc>
          <w:tcPr>
            <w:tcW w:w="408" w:type="dxa"/>
            <w:tcBorders>
              <w:left w:val="single" w:sz="4" w:space="0" w:color="auto"/>
              <w:right w:val="single" w:sz="4" w:space="0" w:color="auto"/>
            </w:tcBorders>
            <w:shd w:val="clear" w:color="auto" w:fill="FBD4B4"/>
            <w:vAlign w:val="center"/>
          </w:tcPr>
          <w:p w14:paraId="3EBBBC97" w14:textId="77777777" w:rsidR="00D42A22" w:rsidRPr="00F56CD9" w:rsidRDefault="00D42A22" w:rsidP="00817855">
            <w:pPr>
              <w:spacing w:before="0" w:after="40" w:line="260" w:lineRule="exact"/>
              <w:ind w:right="-57"/>
              <w:rPr>
                <w:rFonts w:cs="Calibri"/>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433EC3FF" w14:textId="77777777" w:rsidR="00D42A22" w:rsidRPr="00F56CD9" w:rsidRDefault="00D42A22" w:rsidP="00817855">
            <w:pPr>
              <w:spacing w:before="0" w:after="40" w:line="260" w:lineRule="exact"/>
              <w:ind w:right="-57"/>
              <w:rPr>
                <w:rFonts w:cs="Calibri"/>
                <w:sz w:val="18"/>
              </w:rPr>
            </w:pPr>
          </w:p>
        </w:tc>
      </w:tr>
      <w:tr w:rsidR="00D42A22" w:rsidRPr="00F56CD9" w14:paraId="21B8D9F5" w14:textId="77777777" w:rsidTr="00817855">
        <w:trPr>
          <w:cantSplit/>
          <w:trHeight w:hRule="exact" w:val="284"/>
          <w:jc w:val="right"/>
        </w:trPr>
        <w:tc>
          <w:tcPr>
            <w:tcW w:w="972" w:type="dxa"/>
            <w:tcBorders>
              <w:top w:val="single" w:sz="4" w:space="0" w:color="auto"/>
              <w:left w:val="single" w:sz="18" w:space="0" w:color="000000"/>
              <w:bottom w:val="single" w:sz="4" w:space="0" w:color="auto"/>
              <w:right w:val="single" w:sz="18" w:space="0" w:color="auto"/>
            </w:tcBorders>
            <w:vAlign w:val="center"/>
          </w:tcPr>
          <w:p w14:paraId="31B71492" w14:textId="77777777" w:rsidR="00D42A22" w:rsidRPr="00F56CD9" w:rsidRDefault="00D42A22" w:rsidP="00817855">
            <w:pPr>
              <w:widowControl w:val="0"/>
              <w:tabs>
                <w:tab w:val="left" w:pos="1080"/>
                <w:tab w:val="left" w:pos="1430"/>
              </w:tabs>
              <w:spacing w:before="0" w:after="40" w:line="260" w:lineRule="exact"/>
              <w:ind w:right="-57"/>
              <w:rPr>
                <w:rFonts w:cs="Calibri"/>
                <w:b/>
                <w:bCs/>
                <w:sz w:val="18"/>
                <w:szCs w:val="18"/>
              </w:rPr>
            </w:pPr>
            <w:r w:rsidRPr="00F56CD9">
              <w:rPr>
                <w:rFonts w:cs="Calibri"/>
                <w:b/>
                <w:bCs/>
                <w:sz w:val="18"/>
                <w:szCs w:val="18"/>
              </w:rPr>
              <w:t>Q11/9</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579CE5C7"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3927DABC" w14:textId="77777777" w:rsidR="00D42A22" w:rsidRPr="00F56CD9" w:rsidRDefault="00D42A22" w:rsidP="00817855">
            <w:pPr>
              <w:tabs>
                <w:tab w:val="left" w:pos="737"/>
                <w:tab w:val="left" w:pos="1134"/>
                <w:tab w:val="left" w:pos="1430"/>
              </w:tabs>
              <w:spacing w:before="0" w:after="40" w:line="260" w:lineRule="exact"/>
              <w:ind w:right="-57"/>
              <w:rPr>
                <w:rFonts w:cs="Calibri"/>
                <w:sz w:val="18"/>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48FF3729" w14:textId="77777777" w:rsidR="00D42A22" w:rsidRPr="00F56CD9" w:rsidRDefault="00D42A22" w:rsidP="00817855">
            <w:pPr>
              <w:spacing w:before="0" w:after="40" w:line="260" w:lineRule="exact"/>
              <w:ind w:right="-57"/>
              <w:rPr>
                <w:rFonts w:cs="Calibri"/>
                <w:sz w:val="18"/>
              </w:rPr>
            </w:pPr>
          </w:p>
        </w:tc>
        <w:tc>
          <w:tcPr>
            <w:tcW w:w="408" w:type="dxa"/>
            <w:tcBorders>
              <w:top w:val="single" w:sz="4" w:space="0" w:color="auto"/>
              <w:left w:val="single" w:sz="4" w:space="0" w:color="auto"/>
              <w:bottom w:val="single" w:sz="4" w:space="0" w:color="auto"/>
              <w:right w:val="single" w:sz="18" w:space="0" w:color="auto"/>
            </w:tcBorders>
            <w:shd w:val="clear" w:color="auto" w:fill="FBD4B4"/>
            <w:vAlign w:val="center"/>
          </w:tcPr>
          <w:p w14:paraId="01F40A12" w14:textId="77777777" w:rsidR="00D42A22" w:rsidRPr="00F56CD9" w:rsidRDefault="00D42A22" w:rsidP="00817855">
            <w:pPr>
              <w:spacing w:before="0" w:after="40" w:line="260" w:lineRule="exact"/>
              <w:ind w:right="-57"/>
              <w:rPr>
                <w:rFonts w:cs="Calibri"/>
                <w:sz w:val="18"/>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A3316C7" w14:textId="77777777" w:rsidR="00D42A22" w:rsidRPr="00F56CD9" w:rsidRDefault="00D42A22" w:rsidP="00817855">
            <w:pPr>
              <w:spacing w:before="0" w:after="40" w:line="260" w:lineRule="exact"/>
              <w:ind w:right="-57"/>
              <w:rPr>
                <w:rFonts w:cstheme="majorBidi"/>
                <w:b/>
                <w:bCs/>
                <w:sz w:val="18"/>
                <w:szCs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4FD99A6" w14:textId="77777777" w:rsidR="00D42A22" w:rsidRPr="00F56CD9" w:rsidRDefault="00D42A22" w:rsidP="00817855">
            <w:pPr>
              <w:spacing w:before="0" w:after="40" w:line="260" w:lineRule="exact"/>
              <w:ind w:right="-57"/>
              <w:rPr>
                <w:rFonts w:cstheme="majorBidi"/>
                <w:b/>
                <w:bCs/>
                <w:sz w:val="18"/>
                <w:szCs w:val="18"/>
              </w:rPr>
            </w:pPr>
            <w:r w:rsidRPr="00F56CD9">
              <w:rPr>
                <w:rFonts w:cstheme="majorBidi"/>
                <w:b/>
                <w:bCs/>
                <w:sz w:val="18"/>
                <w:szCs w:val="18"/>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FFC5F77" w14:textId="77777777" w:rsidR="00D42A22" w:rsidRPr="00F56CD9" w:rsidRDefault="00D42A22" w:rsidP="00817855">
            <w:pPr>
              <w:spacing w:before="0" w:after="40" w:line="260" w:lineRule="exact"/>
              <w:ind w:right="-57"/>
              <w:rPr>
                <w:rFonts w:cstheme="majorBidi"/>
                <w:b/>
                <w:bCs/>
                <w:sz w:val="18"/>
                <w:szCs w:val="18"/>
              </w:rPr>
            </w:pPr>
            <w:r w:rsidRPr="00F56CD9">
              <w:rPr>
                <w:rFonts w:cstheme="majorBidi"/>
                <w:b/>
                <w:bCs/>
                <w:sz w:val="18"/>
                <w:szCs w:val="18"/>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3FE757E9" w14:textId="77777777" w:rsidR="00D42A22" w:rsidRPr="00F56CD9" w:rsidRDefault="00D42A22" w:rsidP="00817855">
            <w:pPr>
              <w:spacing w:before="0" w:after="40" w:line="260" w:lineRule="exact"/>
              <w:ind w:right="-57"/>
              <w:rPr>
                <w:rFonts w:cstheme="majorBidi"/>
                <w:b/>
                <w:bCs/>
                <w:sz w:val="18"/>
                <w:szCs w:val="18"/>
              </w:rPr>
            </w:pPr>
            <w:r w:rsidRPr="00F56CD9">
              <w:rPr>
                <w:rFonts w:cstheme="majorBidi"/>
                <w:b/>
                <w:bCs/>
                <w:sz w:val="18"/>
                <w:szCs w:val="18"/>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9244CE7" w14:textId="77777777" w:rsidR="00D42A22" w:rsidRPr="00F56CD9" w:rsidRDefault="00D42A22" w:rsidP="00817855">
            <w:pPr>
              <w:spacing w:before="0" w:after="40" w:line="260" w:lineRule="exact"/>
              <w:ind w:right="-57"/>
              <w:rPr>
                <w:rFonts w:cstheme="majorBidi"/>
                <w:b/>
                <w:bCs/>
                <w:sz w:val="18"/>
                <w:szCs w:val="18"/>
              </w:rPr>
            </w:pPr>
            <w:r w:rsidRPr="00F56CD9">
              <w:rPr>
                <w:rFonts w:cstheme="majorBidi"/>
                <w:b/>
                <w:bCs/>
                <w:sz w:val="18"/>
                <w:szCs w:val="18"/>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0A709CA" w14:textId="77777777" w:rsidR="00D42A22" w:rsidRPr="00F56CD9" w:rsidRDefault="00D42A22" w:rsidP="00817855">
            <w:pPr>
              <w:spacing w:before="0" w:after="40" w:line="260" w:lineRule="exact"/>
              <w:ind w:right="-57"/>
              <w:rPr>
                <w:rFonts w:cstheme="majorBidi"/>
                <w:b/>
                <w:bCs/>
                <w:sz w:val="18"/>
                <w:szCs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32F7C59" w14:textId="77777777" w:rsidR="00D42A22" w:rsidRPr="00F56CD9" w:rsidRDefault="00D42A22" w:rsidP="00817855">
            <w:pPr>
              <w:spacing w:before="0" w:after="40" w:line="260" w:lineRule="exact"/>
              <w:ind w:right="-57"/>
              <w:rPr>
                <w:rFonts w:cstheme="majorBidi"/>
                <w:b/>
                <w:bCs/>
                <w:sz w:val="18"/>
                <w:szCs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FC246CF" w14:textId="77777777" w:rsidR="00D42A22" w:rsidRPr="00F56CD9" w:rsidRDefault="00D42A22" w:rsidP="00817855">
            <w:pPr>
              <w:spacing w:before="0" w:after="40" w:line="260" w:lineRule="exact"/>
              <w:ind w:right="-57"/>
              <w:rPr>
                <w:rFonts w:cstheme="majorBidi"/>
                <w:b/>
                <w:bCs/>
                <w:sz w:val="18"/>
                <w:szCs w:val="18"/>
              </w:rPr>
            </w:pPr>
            <w:r w:rsidRPr="00F56CD9">
              <w:rPr>
                <w:rFonts w:cstheme="majorBidi"/>
                <w:b/>
                <w:bCs/>
                <w:sz w:val="18"/>
                <w:szCs w:val="18"/>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B23634B" w14:textId="77777777" w:rsidR="00D42A22" w:rsidRPr="00F56CD9" w:rsidRDefault="00D42A22" w:rsidP="00817855">
            <w:pPr>
              <w:spacing w:before="0" w:after="40" w:line="260" w:lineRule="exact"/>
              <w:ind w:right="-57"/>
              <w:rPr>
                <w:rFonts w:cstheme="majorBidi"/>
                <w:b/>
                <w:bCs/>
                <w:sz w:val="18"/>
                <w:szCs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7A503E5" w14:textId="77777777" w:rsidR="00D42A22" w:rsidRPr="00F56CD9" w:rsidRDefault="00D42A22" w:rsidP="00817855">
            <w:pPr>
              <w:spacing w:before="0" w:after="40" w:line="260" w:lineRule="exact"/>
              <w:ind w:right="-57"/>
              <w:rPr>
                <w:rFonts w:cstheme="majorBidi"/>
                <w:b/>
                <w:bCs/>
                <w:sz w:val="18"/>
                <w:szCs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0934540" w14:textId="77777777" w:rsidR="00D42A22" w:rsidRPr="00F56CD9" w:rsidRDefault="00D42A22" w:rsidP="00817855">
            <w:pPr>
              <w:spacing w:before="0" w:after="40" w:line="260" w:lineRule="exact"/>
              <w:ind w:right="-57"/>
              <w:rPr>
                <w:rFonts w:cstheme="majorBidi"/>
                <w:b/>
                <w:bCs/>
                <w:sz w:val="18"/>
                <w:szCs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CD49904" w14:textId="77777777" w:rsidR="00D42A22" w:rsidRPr="00F56CD9" w:rsidRDefault="00D42A22" w:rsidP="00817855">
            <w:pPr>
              <w:spacing w:before="0" w:after="40" w:line="260" w:lineRule="exact"/>
              <w:ind w:right="-57"/>
              <w:rPr>
                <w:rFonts w:cstheme="majorBidi"/>
                <w:sz w:val="18"/>
                <w:szCs w:val="18"/>
              </w:rPr>
            </w:pPr>
            <w:r w:rsidRPr="00F56CD9">
              <w:rPr>
                <w:rFonts w:cstheme="majorBidi"/>
                <w:b/>
                <w:bCs/>
                <w:sz w:val="18"/>
                <w:szCs w:val="18"/>
              </w:rPr>
              <w:t>--</w:t>
            </w:r>
          </w:p>
        </w:tc>
        <w:tc>
          <w:tcPr>
            <w:tcW w:w="425" w:type="dxa"/>
            <w:tcBorders>
              <w:left w:val="single" w:sz="18" w:space="0" w:color="auto"/>
              <w:right w:val="single" w:sz="4" w:space="0" w:color="auto"/>
            </w:tcBorders>
            <w:shd w:val="clear" w:color="auto" w:fill="CCC0D9"/>
            <w:vAlign w:val="center"/>
          </w:tcPr>
          <w:p w14:paraId="62FF1687" w14:textId="77777777" w:rsidR="00D42A22" w:rsidRPr="00F56CD9" w:rsidRDefault="00D42A22" w:rsidP="00817855">
            <w:pPr>
              <w:spacing w:before="0" w:after="40" w:line="260" w:lineRule="exact"/>
              <w:ind w:right="-57"/>
              <w:rPr>
                <w:rFonts w:cs="Calibri"/>
                <w:sz w:val="18"/>
              </w:rPr>
            </w:pPr>
          </w:p>
        </w:tc>
        <w:tc>
          <w:tcPr>
            <w:tcW w:w="425" w:type="dxa"/>
            <w:tcBorders>
              <w:left w:val="single" w:sz="4" w:space="0" w:color="auto"/>
              <w:right w:val="single" w:sz="4" w:space="0" w:color="auto"/>
            </w:tcBorders>
            <w:shd w:val="clear" w:color="auto" w:fill="CCC0D9"/>
            <w:vAlign w:val="center"/>
          </w:tcPr>
          <w:p w14:paraId="6F101E58" w14:textId="77777777" w:rsidR="00D42A22" w:rsidRPr="00F56CD9" w:rsidRDefault="00D42A22" w:rsidP="00817855">
            <w:pPr>
              <w:spacing w:before="0" w:after="40" w:line="260" w:lineRule="exact"/>
              <w:ind w:right="-57"/>
              <w:rPr>
                <w:rFonts w:cs="Calibri"/>
                <w:sz w:val="18"/>
              </w:rPr>
            </w:pPr>
          </w:p>
        </w:tc>
        <w:tc>
          <w:tcPr>
            <w:tcW w:w="425" w:type="dxa"/>
            <w:tcBorders>
              <w:left w:val="single" w:sz="4" w:space="0" w:color="auto"/>
              <w:right w:val="single" w:sz="4" w:space="0" w:color="auto"/>
            </w:tcBorders>
            <w:shd w:val="clear" w:color="auto" w:fill="CCC0D9"/>
            <w:vAlign w:val="center"/>
          </w:tcPr>
          <w:p w14:paraId="586905FC" w14:textId="77777777" w:rsidR="00D42A22" w:rsidRPr="00F56CD9" w:rsidRDefault="00D42A22" w:rsidP="00817855">
            <w:pPr>
              <w:spacing w:before="0" w:after="40" w:line="260" w:lineRule="exact"/>
              <w:ind w:right="-57"/>
              <w:rPr>
                <w:rFonts w:cs="Calibri"/>
                <w:sz w:val="18"/>
              </w:rPr>
            </w:pPr>
          </w:p>
        </w:tc>
        <w:tc>
          <w:tcPr>
            <w:tcW w:w="425" w:type="dxa"/>
            <w:tcBorders>
              <w:left w:val="single" w:sz="4" w:space="0" w:color="auto"/>
              <w:right w:val="single" w:sz="18" w:space="0" w:color="auto"/>
            </w:tcBorders>
            <w:shd w:val="clear" w:color="auto" w:fill="CCC0D9"/>
            <w:vAlign w:val="center"/>
          </w:tcPr>
          <w:p w14:paraId="501783AA" w14:textId="77777777" w:rsidR="00D42A22" w:rsidRPr="00F56CD9" w:rsidRDefault="00D42A22" w:rsidP="00817855">
            <w:pPr>
              <w:spacing w:before="0" w:after="40" w:line="260" w:lineRule="exact"/>
              <w:ind w:right="-57"/>
              <w:rPr>
                <w:rFonts w:cs="Calibri"/>
                <w:sz w:val="18"/>
              </w:rPr>
            </w:pPr>
          </w:p>
        </w:tc>
        <w:tc>
          <w:tcPr>
            <w:tcW w:w="704" w:type="dxa"/>
            <w:tcBorders>
              <w:left w:val="single" w:sz="18" w:space="0" w:color="auto"/>
              <w:right w:val="single" w:sz="18" w:space="0" w:color="auto"/>
            </w:tcBorders>
            <w:shd w:val="clear" w:color="auto" w:fill="auto"/>
            <w:vAlign w:val="center"/>
          </w:tcPr>
          <w:p w14:paraId="3122F8E9" w14:textId="77777777" w:rsidR="00D42A22" w:rsidRPr="00F56CD9" w:rsidRDefault="00D42A22" w:rsidP="00817855">
            <w:pPr>
              <w:spacing w:before="0" w:after="40" w:line="260" w:lineRule="exact"/>
              <w:ind w:right="-57"/>
              <w:rPr>
                <w:rFonts w:cs="Calibri"/>
                <w:sz w:val="18"/>
              </w:rPr>
            </w:pPr>
          </w:p>
        </w:tc>
        <w:tc>
          <w:tcPr>
            <w:tcW w:w="712" w:type="dxa"/>
            <w:tcBorders>
              <w:left w:val="single" w:sz="18" w:space="0" w:color="auto"/>
              <w:right w:val="single" w:sz="18" w:space="0" w:color="auto"/>
            </w:tcBorders>
            <w:shd w:val="clear" w:color="auto" w:fill="auto"/>
            <w:vAlign w:val="center"/>
          </w:tcPr>
          <w:p w14:paraId="25B3C88E" w14:textId="77777777" w:rsidR="00D42A22" w:rsidRPr="00F56CD9" w:rsidRDefault="00D42A22" w:rsidP="00817855">
            <w:pPr>
              <w:spacing w:before="0" w:after="40" w:line="260" w:lineRule="exact"/>
              <w:ind w:right="-57"/>
              <w:rPr>
                <w:rFonts w:cs="Calibri"/>
                <w:sz w:val="18"/>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7D21B51E" w14:textId="77777777" w:rsidR="00D42A22" w:rsidRPr="00F56CD9" w:rsidRDefault="00D42A22" w:rsidP="00817855">
            <w:pPr>
              <w:spacing w:before="0" w:after="40" w:line="260" w:lineRule="exact"/>
              <w:ind w:right="-57"/>
              <w:rPr>
                <w:rFonts w:cstheme="majorBidi"/>
                <w:b/>
                <w:bCs/>
                <w:sz w:val="18"/>
                <w:szCs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112E2F52" w14:textId="77777777" w:rsidR="00D42A22" w:rsidRPr="00F56CD9" w:rsidRDefault="00D42A22" w:rsidP="00817855">
            <w:pPr>
              <w:spacing w:before="0" w:after="40" w:line="260" w:lineRule="exact"/>
              <w:ind w:right="-57"/>
              <w:rPr>
                <w:rFonts w:cstheme="majorBidi"/>
                <w:b/>
                <w:bCs/>
                <w:sz w:val="18"/>
                <w:szCs w:val="18"/>
              </w:rPr>
            </w:pPr>
            <w:r w:rsidRPr="00F56CD9">
              <w:rPr>
                <w:rFonts w:cstheme="majorBidi"/>
                <w:b/>
                <w:bCs/>
                <w:sz w:val="18"/>
                <w:szCs w:val="18"/>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33DA142A" w14:textId="77777777" w:rsidR="00D42A22" w:rsidRPr="00F56CD9" w:rsidRDefault="00D42A22" w:rsidP="00817855">
            <w:pPr>
              <w:spacing w:before="0" w:after="40" w:line="260" w:lineRule="exact"/>
              <w:ind w:right="-57"/>
              <w:rPr>
                <w:rFonts w:cstheme="majorBidi"/>
                <w:b/>
                <w:bCs/>
                <w:sz w:val="18"/>
                <w:szCs w:val="18"/>
              </w:rPr>
            </w:pPr>
            <w:r w:rsidRPr="00F56CD9">
              <w:rPr>
                <w:rFonts w:cstheme="majorBidi"/>
                <w:b/>
                <w:bCs/>
                <w:sz w:val="18"/>
                <w:szCs w:val="18"/>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50444BA6" w14:textId="77777777" w:rsidR="00D42A22" w:rsidRPr="00F56CD9" w:rsidRDefault="00D42A22" w:rsidP="00817855">
            <w:pPr>
              <w:spacing w:before="0" w:after="40" w:line="260" w:lineRule="exact"/>
              <w:ind w:right="-57"/>
              <w:rPr>
                <w:rFonts w:cstheme="majorBidi"/>
                <w:b/>
                <w:bCs/>
                <w:sz w:val="18"/>
                <w:szCs w:val="18"/>
              </w:rPr>
            </w:pPr>
            <w:r w:rsidRPr="00F56CD9">
              <w:rPr>
                <w:rFonts w:cstheme="majorBidi"/>
                <w:b/>
                <w:bCs/>
                <w:sz w:val="18"/>
                <w:szCs w:val="18"/>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67170894" w14:textId="77777777" w:rsidR="00D42A22" w:rsidRPr="00F56CD9" w:rsidRDefault="00D42A22" w:rsidP="00817855">
            <w:pPr>
              <w:spacing w:before="0" w:after="40" w:line="260" w:lineRule="exact"/>
              <w:ind w:right="-57"/>
              <w:rPr>
                <w:rFonts w:cstheme="majorBidi"/>
                <w:b/>
                <w:bCs/>
                <w:sz w:val="18"/>
                <w:szCs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79B0F778" w14:textId="77777777" w:rsidR="00D42A22" w:rsidRPr="00F56CD9" w:rsidRDefault="00D42A22" w:rsidP="00817855">
            <w:pPr>
              <w:spacing w:before="0" w:after="40" w:line="260" w:lineRule="exact"/>
              <w:ind w:right="-57"/>
              <w:rPr>
                <w:rFonts w:cstheme="majorBidi"/>
                <w:b/>
                <w:bCs/>
                <w:sz w:val="18"/>
                <w:szCs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1512B167" w14:textId="77777777" w:rsidR="00D42A22" w:rsidRPr="00F56CD9" w:rsidRDefault="00D42A22" w:rsidP="00817855">
            <w:pPr>
              <w:spacing w:before="0" w:after="40" w:line="260" w:lineRule="exact"/>
              <w:ind w:right="-57"/>
              <w:rPr>
                <w:rFonts w:cs="Calibri"/>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092C8B2C" w14:textId="77777777" w:rsidR="00D42A22" w:rsidRPr="00F56CD9" w:rsidRDefault="00D42A22" w:rsidP="00817855">
            <w:pPr>
              <w:spacing w:before="0" w:after="40" w:line="260" w:lineRule="exact"/>
              <w:ind w:right="-57"/>
              <w:rPr>
                <w:rFonts w:cs="Calibri"/>
                <w:sz w:val="18"/>
              </w:rPr>
            </w:pPr>
          </w:p>
        </w:tc>
        <w:tc>
          <w:tcPr>
            <w:tcW w:w="408" w:type="dxa"/>
            <w:tcBorders>
              <w:left w:val="single" w:sz="18" w:space="0" w:color="auto"/>
              <w:right w:val="single" w:sz="4" w:space="0" w:color="auto"/>
            </w:tcBorders>
            <w:shd w:val="clear" w:color="auto" w:fill="FBD4B4"/>
            <w:vAlign w:val="center"/>
          </w:tcPr>
          <w:p w14:paraId="0CE3C6CB" w14:textId="77777777" w:rsidR="00D42A22" w:rsidRPr="00F56CD9" w:rsidRDefault="00D42A22" w:rsidP="00817855">
            <w:pPr>
              <w:spacing w:before="0" w:after="40" w:line="260" w:lineRule="exact"/>
              <w:ind w:right="-57"/>
              <w:rPr>
                <w:rFonts w:cs="Calibri"/>
                <w:sz w:val="18"/>
              </w:rPr>
            </w:pPr>
          </w:p>
        </w:tc>
        <w:tc>
          <w:tcPr>
            <w:tcW w:w="408" w:type="dxa"/>
            <w:tcBorders>
              <w:left w:val="single" w:sz="4" w:space="0" w:color="auto"/>
              <w:right w:val="single" w:sz="4" w:space="0" w:color="auto"/>
            </w:tcBorders>
            <w:shd w:val="clear" w:color="auto" w:fill="FBD4B4"/>
            <w:vAlign w:val="center"/>
          </w:tcPr>
          <w:p w14:paraId="194E08E1" w14:textId="77777777" w:rsidR="00D42A22" w:rsidRPr="00F56CD9" w:rsidRDefault="00D42A22" w:rsidP="00817855">
            <w:pPr>
              <w:spacing w:before="0" w:after="40" w:line="260" w:lineRule="exact"/>
              <w:ind w:right="-57"/>
              <w:rPr>
                <w:rFonts w:cs="Calibri"/>
                <w:sz w:val="18"/>
              </w:rPr>
            </w:pPr>
          </w:p>
        </w:tc>
        <w:tc>
          <w:tcPr>
            <w:tcW w:w="408" w:type="dxa"/>
            <w:tcBorders>
              <w:left w:val="single" w:sz="4" w:space="0" w:color="auto"/>
              <w:right w:val="single" w:sz="4" w:space="0" w:color="auto"/>
            </w:tcBorders>
            <w:shd w:val="clear" w:color="auto" w:fill="FBD4B4"/>
            <w:vAlign w:val="center"/>
          </w:tcPr>
          <w:p w14:paraId="61B75CE1" w14:textId="77777777" w:rsidR="00D42A22" w:rsidRPr="00F56CD9" w:rsidRDefault="00D42A22" w:rsidP="00817855">
            <w:pPr>
              <w:spacing w:before="0" w:after="40" w:line="260" w:lineRule="exact"/>
              <w:ind w:right="-57"/>
              <w:rPr>
                <w:rFonts w:cs="Calibri"/>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527305F8" w14:textId="77777777" w:rsidR="00D42A22" w:rsidRPr="00F56CD9" w:rsidRDefault="00D42A22" w:rsidP="00817855">
            <w:pPr>
              <w:spacing w:before="0" w:after="40" w:line="260" w:lineRule="exact"/>
              <w:ind w:right="-57"/>
              <w:rPr>
                <w:rFonts w:cs="Calibri"/>
                <w:sz w:val="18"/>
              </w:rPr>
            </w:pPr>
          </w:p>
        </w:tc>
      </w:tr>
      <w:tr w:rsidR="00D42A22" w:rsidRPr="00F56CD9" w14:paraId="21D61168" w14:textId="77777777" w:rsidTr="00817855">
        <w:trPr>
          <w:cantSplit/>
          <w:trHeight w:hRule="exact" w:val="284"/>
          <w:jc w:val="right"/>
        </w:trPr>
        <w:tc>
          <w:tcPr>
            <w:tcW w:w="972" w:type="dxa"/>
            <w:tcBorders>
              <w:top w:val="single" w:sz="4" w:space="0" w:color="auto"/>
              <w:left w:val="single" w:sz="18" w:space="0" w:color="000000"/>
              <w:bottom w:val="single" w:sz="4" w:space="0" w:color="auto"/>
              <w:right w:val="single" w:sz="18" w:space="0" w:color="auto"/>
            </w:tcBorders>
            <w:vAlign w:val="center"/>
          </w:tcPr>
          <w:p w14:paraId="4B8E3DD5" w14:textId="77777777" w:rsidR="00D42A22" w:rsidRPr="00F56CD9" w:rsidRDefault="00D42A22" w:rsidP="00817855">
            <w:pPr>
              <w:widowControl w:val="0"/>
              <w:tabs>
                <w:tab w:val="left" w:pos="1080"/>
                <w:tab w:val="left" w:pos="1430"/>
              </w:tabs>
              <w:spacing w:before="0" w:after="40" w:line="260" w:lineRule="exact"/>
              <w:ind w:right="-57"/>
              <w:rPr>
                <w:rFonts w:cs="Calibri"/>
                <w:b/>
                <w:bCs/>
                <w:sz w:val="18"/>
                <w:szCs w:val="18"/>
                <w:vertAlign w:val="superscript"/>
              </w:rPr>
            </w:pPr>
            <w:r w:rsidRPr="00F56CD9">
              <w:rPr>
                <w:rFonts w:cs="Calibri"/>
                <w:b/>
                <w:bCs/>
                <w:sz w:val="18"/>
                <w:szCs w:val="18"/>
              </w:rPr>
              <w:t>Q12/9</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2AE6E634" w14:textId="77777777" w:rsidR="00D42A22" w:rsidRPr="00F56CD9" w:rsidRDefault="00D42A22" w:rsidP="00817855">
            <w:pPr>
              <w:tabs>
                <w:tab w:val="left" w:pos="1430"/>
              </w:tabs>
              <w:spacing w:before="0" w:after="40" w:line="260" w:lineRule="exact"/>
              <w:ind w:right="-57"/>
              <w:rPr>
                <w:rFonts w:cs="Calibri"/>
                <w:sz w:val="18"/>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771A19DA" w14:textId="77777777" w:rsidR="00D42A22" w:rsidRPr="00F56CD9" w:rsidRDefault="00D42A22" w:rsidP="00817855">
            <w:pPr>
              <w:tabs>
                <w:tab w:val="left" w:pos="737"/>
                <w:tab w:val="left" w:pos="1134"/>
                <w:tab w:val="left" w:pos="1430"/>
              </w:tabs>
              <w:spacing w:before="0" w:after="40" w:line="260" w:lineRule="exact"/>
              <w:ind w:right="-57"/>
              <w:rPr>
                <w:rFonts w:cs="Calibri"/>
                <w:sz w:val="18"/>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3F5EAC8B" w14:textId="77777777" w:rsidR="00D42A22" w:rsidRPr="00F56CD9" w:rsidRDefault="00D42A22" w:rsidP="00817855">
            <w:pPr>
              <w:spacing w:before="0" w:after="40" w:line="260" w:lineRule="exact"/>
              <w:ind w:right="-57"/>
              <w:rPr>
                <w:rFonts w:cs="Calibri"/>
                <w:sz w:val="18"/>
              </w:rPr>
            </w:pPr>
          </w:p>
        </w:tc>
        <w:tc>
          <w:tcPr>
            <w:tcW w:w="408" w:type="dxa"/>
            <w:tcBorders>
              <w:top w:val="single" w:sz="4" w:space="0" w:color="auto"/>
              <w:left w:val="single" w:sz="4" w:space="0" w:color="auto"/>
              <w:bottom w:val="single" w:sz="4" w:space="0" w:color="auto"/>
              <w:right w:val="single" w:sz="18" w:space="0" w:color="auto"/>
            </w:tcBorders>
            <w:shd w:val="clear" w:color="auto" w:fill="FBD4B4"/>
            <w:vAlign w:val="center"/>
          </w:tcPr>
          <w:p w14:paraId="2E0E1D26" w14:textId="77777777" w:rsidR="00D42A22" w:rsidRPr="00F56CD9" w:rsidRDefault="00D42A22" w:rsidP="00817855">
            <w:pPr>
              <w:spacing w:before="0" w:after="40" w:line="260" w:lineRule="exact"/>
              <w:ind w:right="-57"/>
              <w:rPr>
                <w:rFonts w:cs="Calibri"/>
                <w:sz w:val="18"/>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6E810DAC"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7F67BA3"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5F21BAA"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641C47D6"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BFCB8FB"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9513FAA"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D04255D"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031A3B01"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0563D27"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774C5F5"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5DB08BE"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7EEB3876"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25" w:type="dxa"/>
            <w:tcBorders>
              <w:left w:val="single" w:sz="18" w:space="0" w:color="auto"/>
              <w:right w:val="single" w:sz="4" w:space="0" w:color="auto"/>
            </w:tcBorders>
            <w:shd w:val="clear" w:color="auto" w:fill="CCC0D9"/>
            <w:vAlign w:val="center"/>
          </w:tcPr>
          <w:p w14:paraId="20E20619" w14:textId="77777777" w:rsidR="00D42A22" w:rsidRPr="00F56CD9" w:rsidRDefault="00D42A22" w:rsidP="00817855">
            <w:pPr>
              <w:spacing w:before="0" w:after="40" w:line="260" w:lineRule="exact"/>
              <w:ind w:right="-57"/>
              <w:rPr>
                <w:rFonts w:cs="Calibri"/>
                <w:sz w:val="18"/>
              </w:rPr>
            </w:pPr>
          </w:p>
        </w:tc>
        <w:tc>
          <w:tcPr>
            <w:tcW w:w="425" w:type="dxa"/>
            <w:tcBorders>
              <w:left w:val="single" w:sz="4" w:space="0" w:color="auto"/>
              <w:right w:val="single" w:sz="4" w:space="0" w:color="auto"/>
            </w:tcBorders>
            <w:shd w:val="clear" w:color="auto" w:fill="CCC0D9"/>
            <w:vAlign w:val="center"/>
          </w:tcPr>
          <w:p w14:paraId="1A10B10B" w14:textId="77777777" w:rsidR="00D42A22" w:rsidRPr="00F56CD9" w:rsidRDefault="00D42A22" w:rsidP="00817855">
            <w:pPr>
              <w:spacing w:before="0" w:after="40" w:line="260" w:lineRule="exact"/>
              <w:ind w:right="-57"/>
              <w:rPr>
                <w:rFonts w:cs="Calibri"/>
                <w:sz w:val="18"/>
              </w:rPr>
            </w:pPr>
          </w:p>
        </w:tc>
        <w:tc>
          <w:tcPr>
            <w:tcW w:w="425" w:type="dxa"/>
            <w:tcBorders>
              <w:left w:val="single" w:sz="4" w:space="0" w:color="auto"/>
              <w:right w:val="single" w:sz="4" w:space="0" w:color="auto"/>
            </w:tcBorders>
            <w:shd w:val="clear" w:color="auto" w:fill="CCC0D9"/>
            <w:vAlign w:val="center"/>
          </w:tcPr>
          <w:p w14:paraId="0D64C32C" w14:textId="77777777" w:rsidR="00D42A22" w:rsidRPr="00F56CD9" w:rsidRDefault="00D42A22" w:rsidP="00817855">
            <w:pPr>
              <w:spacing w:before="0" w:after="40" w:line="260" w:lineRule="exact"/>
              <w:ind w:right="-57"/>
              <w:rPr>
                <w:rFonts w:cs="Calibri"/>
                <w:sz w:val="18"/>
              </w:rPr>
            </w:pPr>
          </w:p>
        </w:tc>
        <w:tc>
          <w:tcPr>
            <w:tcW w:w="425" w:type="dxa"/>
            <w:tcBorders>
              <w:left w:val="single" w:sz="4" w:space="0" w:color="auto"/>
              <w:right w:val="single" w:sz="18" w:space="0" w:color="auto"/>
            </w:tcBorders>
            <w:shd w:val="clear" w:color="auto" w:fill="CCC0D9"/>
            <w:vAlign w:val="center"/>
          </w:tcPr>
          <w:p w14:paraId="6DA03018" w14:textId="77777777" w:rsidR="00D42A22" w:rsidRPr="00F56CD9" w:rsidRDefault="00D42A22" w:rsidP="00817855">
            <w:pPr>
              <w:spacing w:before="0" w:after="40" w:line="260" w:lineRule="exact"/>
              <w:ind w:right="-57"/>
              <w:rPr>
                <w:rFonts w:cs="Calibri"/>
                <w:sz w:val="18"/>
              </w:rPr>
            </w:pPr>
          </w:p>
        </w:tc>
        <w:tc>
          <w:tcPr>
            <w:tcW w:w="704" w:type="dxa"/>
            <w:tcBorders>
              <w:left w:val="single" w:sz="18" w:space="0" w:color="auto"/>
              <w:right w:val="single" w:sz="18" w:space="0" w:color="auto"/>
            </w:tcBorders>
            <w:shd w:val="clear" w:color="auto" w:fill="auto"/>
            <w:vAlign w:val="center"/>
          </w:tcPr>
          <w:p w14:paraId="35620301" w14:textId="77777777" w:rsidR="00D42A22" w:rsidRPr="00F56CD9" w:rsidRDefault="00D42A22" w:rsidP="00817855">
            <w:pPr>
              <w:spacing w:before="0" w:after="40" w:line="260" w:lineRule="exact"/>
              <w:ind w:right="-57"/>
              <w:rPr>
                <w:rFonts w:cs="Calibri"/>
                <w:sz w:val="18"/>
              </w:rPr>
            </w:pPr>
          </w:p>
        </w:tc>
        <w:tc>
          <w:tcPr>
            <w:tcW w:w="712" w:type="dxa"/>
            <w:tcBorders>
              <w:left w:val="single" w:sz="18" w:space="0" w:color="auto"/>
              <w:right w:val="single" w:sz="18" w:space="0" w:color="auto"/>
            </w:tcBorders>
            <w:shd w:val="clear" w:color="auto" w:fill="auto"/>
            <w:vAlign w:val="center"/>
          </w:tcPr>
          <w:p w14:paraId="0C1A01A0" w14:textId="77777777" w:rsidR="00D42A22" w:rsidRPr="00F56CD9" w:rsidRDefault="00D42A22" w:rsidP="00817855">
            <w:pPr>
              <w:spacing w:before="0" w:after="40" w:line="260" w:lineRule="exact"/>
              <w:ind w:right="-57"/>
              <w:rPr>
                <w:rFonts w:cs="Calibri"/>
                <w:sz w:val="18"/>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5CBD1CCF"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5E070831"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4ED21538"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6C84E1E1"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40DA5B17"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13E55FFE" w14:textId="77777777" w:rsidR="00D42A22" w:rsidRPr="00F56CD9" w:rsidRDefault="00D42A22" w:rsidP="00817855">
            <w:pPr>
              <w:spacing w:before="0" w:after="40" w:line="260" w:lineRule="exact"/>
              <w:ind w:right="-57"/>
              <w:rPr>
                <w:rFonts w:cs="Calibri"/>
                <w:sz w:val="18"/>
              </w:rPr>
            </w:pPr>
            <w:r w:rsidRPr="00F56CD9">
              <w:rPr>
                <w:rFonts w:cstheme="majorBidi"/>
                <w:b/>
                <w:bCs/>
                <w:sz w:val="18"/>
                <w:szCs w:val="18"/>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61A0568F" w14:textId="77777777" w:rsidR="00D42A22" w:rsidRPr="00F56CD9" w:rsidRDefault="00D42A22" w:rsidP="00817855">
            <w:pPr>
              <w:spacing w:before="0" w:after="40" w:line="260" w:lineRule="exact"/>
              <w:ind w:right="-57"/>
              <w:rPr>
                <w:rFonts w:cs="Calibri"/>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5F258A22" w14:textId="77777777" w:rsidR="00D42A22" w:rsidRPr="00F56CD9" w:rsidRDefault="00D42A22" w:rsidP="00817855">
            <w:pPr>
              <w:spacing w:before="0" w:after="40" w:line="260" w:lineRule="exact"/>
              <w:ind w:right="-57"/>
              <w:rPr>
                <w:rFonts w:cs="Calibri"/>
                <w:sz w:val="18"/>
              </w:rPr>
            </w:pPr>
          </w:p>
        </w:tc>
        <w:tc>
          <w:tcPr>
            <w:tcW w:w="408" w:type="dxa"/>
            <w:tcBorders>
              <w:left w:val="single" w:sz="18" w:space="0" w:color="auto"/>
              <w:right w:val="single" w:sz="4" w:space="0" w:color="auto"/>
            </w:tcBorders>
            <w:shd w:val="clear" w:color="auto" w:fill="FBD4B4"/>
            <w:vAlign w:val="center"/>
          </w:tcPr>
          <w:p w14:paraId="3E31208E" w14:textId="77777777" w:rsidR="00D42A22" w:rsidRPr="00F56CD9" w:rsidRDefault="00D42A22" w:rsidP="00817855">
            <w:pPr>
              <w:spacing w:before="0" w:after="40" w:line="260" w:lineRule="exact"/>
              <w:ind w:right="-57"/>
              <w:rPr>
                <w:rFonts w:cs="Calibri"/>
                <w:sz w:val="18"/>
              </w:rPr>
            </w:pPr>
          </w:p>
        </w:tc>
        <w:tc>
          <w:tcPr>
            <w:tcW w:w="408" w:type="dxa"/>
            <w:tcBorders>
              <w:left w:val="single" w:sz="4" w:space="0" w:color="auto"/>
              <w:right w:val="single" w:sz="4" w:space="0" w:color="auto"/>
            </w:tcBorders>
            <w:shd w:val="clear" w:color="auto" w:fill="FBD4B4"/>
            <w:vAlign w:val="center"/>
          </w:tcPr>
          <w:p w14:paraId="7DBAB821" w14:textId="77777777" w:rsidR="00D42A22" w:rsidRPr="00F56CD9" w:rsidRDefault="00D42A22" w:rsidP="00817855">
            <w:pPr>
              <w:spacing w:before="0" w:after="40" w:line="260" w:lineRule="exact"/>
              <w:ind w:right="-57"/>
              <w:rPr>
                <w:rFonts w:cs="Calibri"/>
                <w:sz w:val="18"/>
              </w:rPr>
            </w:pPr>
          </w:p>
        </w:tc>
        <w:tc>
          <w:tcPr>
            <w:tcW w:w="408" w:type="dxa"/>
            <w:tcBorders>
              <w:left w:val="single" w:sz="4" w:space="0" w:color="auto"/>
              <w:right w:val="single" w:sz="4" w:space="0" w:color="auto"/>
            </w:tcBorders>
            <w:shd w:val="clear" w:color="auto" w:fill="FBD4B4"/>
            <w:vAlign w:val="center"/>
          </w:tcPr>
          <w:p w14:paraId="7F36D44D" w14:textId="77777777" w:rsidR="00D42A22" w:rsidRPr="00F56CD9" w:rsidRDefault="00D42A22" w:rsidP="00817855">
            <w:pPr>
              <w:spacing w:before="0" w:after="40" w:line="260" w:lineRule="exact"/>
              <w:ind w:right="-57"/>
              <w:rPr>
                <w:rFonts w:cs="Calibri"/>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757B9A29" w14:textId="77777777" w:rsidR="00D42A22" w:rsidRPr="00F56CD9" w:rsidRDefault="00D42A22" w:rsidP="00817855">
            <w:pPr>
              <w:spacing w:before="0" w:after="40" w:line="260" w:lineRule="exact"/>
              <w:ind w:right="-57"/>
              <w:rPr>
                <w:rFonts w:cs="Calibri"/>
                <w:sz w:val="18"/>
              </w:rPr>
            </w:pPr>
          </w:p>
        </w:tc>
      </w:tr>
    </w:tbl>
    <w:p w14:paraId="2C6675A9" w14:textId="77777777" w:rsidR="00D42A22" w:rsidRPr="00F56CD9" w:rsidRDefault="00D42A22" w:rsidP="00D42A22">
      <w:pPr>
        <w:spacing w:after="120"/>
        <w:ind w:firstLine="567"/>
        <w:jc w:val="center"/>
        <w:rPr>
          <w:b/>
          <w:bCs/>
          <w:sz w:val="20"/>
        </w:rPr>
      </w:pPr>
      <w:r w:rsidRPr="00F56CD9">
        <w:rPr>
          <w:b/>
          <w:bCs/>
          <w:sz w:val="20"/>
        </w:rPr>
        <w:t xml:space="preserve">Sessions timing: TBD </w:t>
      </w:r>
    </w:p>
    <w:tbl>
      <w:tblPr>
        <w:tblW w:w="4826"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23"/>
        <w:gridCol w:w="13777"/>
      </w:tblGrid>
      <w:tr w:rsidR="00D42A22" w:rsidRPr="00F56CD9" w14:paraId="36949958" w14:textId="77777777" w:rsidTr="00817855">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71BC94AE" w14:textId="77777777" w:rsidR="00D42A22" w:rsidRPr="00F56CD9" w:rsidRDefault="00D42A22" w:rsidP="00817855">
            <w:pPr>
              <w:widowControl w:val="0"/>
              <w:tabs>
                <w:tab w:val="left" w:pos="1080"/>
                <w:tab w:val="left" w:pos="1430"/>
              </w:tabs>
              <w:spacing w:before="0"/>
              <w:rPr>
                <w:rFonts w:cstheme="majorBidi"/>
                <w:b/>
                <w:bCs/>
                <w:sz w:val="18"/>
                <w:szCs w:val="18"/>
              </w:rPr>
            </w:pPr>
            <w:r w:rsidRPr="00F56CD9">
              <w:rPr>
                <w:rFonts w:cstheme="majorBidi"/>
                <w:b/>
                <w:bCs/>
                <w:sz w:val="18"/>
                <w:szCs w:val="18"/>
              </w:rPr>
              <w:t>PLEN</w:t>
            </w:r>
          </w:p>
        </w:tc>
        <w:tc>
          <w:tcPr>
            <w:tcW w:w="4718" w:type="pct"/>
            <w:tcBorders>
              <w:top w:val="single" w:sz="2" w:space="0" w:color="auto"/>
              <w:left w:val="single" w:sz="2" w:space="0" w:color="auto"/>
              <w:bottom w:val="single" w:sz="2" w:space="0" w:color="auto"/>
              <w:right w:val="single" w:sz="2" w:space="0" w:color="auto"/>
            </w:tcBorders>
            <w:vAlign w:val="center"/>
            <w:hideMark/>
          </w:tcPr>
          <w:p w14:paraId="6AA0D191" w14:textId="77777777" w:rsidR="00D42A22" w:rsidRPr="00F56CD9" w:rsidRDefault="00D42A22" w:rsidP="00817855">
            <w:pPr>
              <w:widowControl w:val="0"/>
              <w:tabs>
                <w:tab w:val="left" w:pos="1080"/>
                <w:tab w:val="left" w:pos="1430"/>
              </w:tabs>
              <w:spacing w:before="0"/>
              <w:rPr>
                <w:rFonts w:cstheme="majorBidi"/>
                <w:sz w:val="18"/>
                <w:szCs w:val="18"/>
              </w:rPr>
            </w:pPr>
            <w:r w:rsidRPr="00F56CD9">
              <w:rPr>
                <w:rFonts w:cstheme="majorBidi"/>
                <w:sz w:val="18"/>
                <w:szCs w:val="18"/>
              </w:rPr>
              <w:t xml:space="preserve">SG9 </w:t>
            </w:r>
            <w:proofErr w:type="spellStart"/>
            <w:r w:rsidRPr="00F56CD9">
              <w:rPr>
                <w:rFonts w:cstheme="majorBidi"/>
                <w:sz w:val="18"/>
                <w:szCs w:val="18"/>
              </w:rPr>
              <w:t>Plenary</w:t>
            </w:r>
            <w:proofErr w:type="spellEnd"/>
            <w:r w:rsidRPr="00F56CD9">
              <w:rPr>
                <w:rFonts w:cstheme="majorBidi"/>
                <w:sz w:val="18"/>
                <w:szCs w:val="18"/>
              </w:rPr>
              <w:t xml:space="preserve"> sessions</w:t>
            </w:r>
          </w:p>
        </w:tc>
      </w:tr>
      <w:tr w:rsidR="00D42A22" w:rsidRPr="0049404F" w14:paraId="74DA83BB" w14:textId="77777777" w:rsidTr="00817855">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7DCB8D7F" w14:textId="77777777" w:rsidR="00D42A22" w:rsidRPr="00F56CD9" w:rsidRDefault="00D42A22" w:rsidP="00817855">
            <w:pPr>
              <w:widowControl w:val="0"/>
              <w:tabs>
                <w:tab w:val="left" w:pos="1080"/>
                <w:tab w:val="left" w:pos="1430"/>
              </w:tabs>
              <w:spacing w:before="0"/>
              <w:rPr>
                <w:rFonts w:cstheme="majorBidi"/>
                <w:b/>
                <w:bCs/>
                <w:sz w:val="18"/>
                <w:szCs w:val="18"/>
              </w:rPr>
            </w:pPr>
            <w:proofErr w:type="spellStart"/>
            <w:r w:rsidRPr="00F56CD9">
              <w:rPr>
                <w:rFonts w:cstheme="majorBidi"/>
                <w:b/>
                <w:bCs/>
                <w:sz w:val="18"/>
                <w:szCs w:val="18"/>
              </w:rPr>
              <w:t>WPs</w:t>
            </w:r>
            <w:proofErr w:type="spellEnd"/>
          </w:p>
        </w:tc>
        <w:tc>
          <w:tcPr>
            <w:tcW w:w="4718" w:type="pct"/>
            <w:tcBorders>
              <w:top w:val="single" w:sz="2" w:space="0" w:color="auto"/>
              <w:left w:val="single" w:sz="2" w:space="0" w:color="auto"/>
              <w:bottom w:val="single" w:sz="2" w:space="0" w:color="auto"/>
              <w:right w:val="single" w:sz="2" w:space="0" w:color="auto"/>
            </w:tcBorders>
            <w:vAlign w:val="center"/>
            <w:hideMark/>
          </w:tcPr>
          <w:p w14:paraId="05003AC0" w14:textId="77777777" w:rsidR="00D42A22" w:rsidRPr="0049404F" w:rsidRDefault="00D42A22" w:rsidP="00817855">
            <w:pPr>
              <w:widowControl w:val="0"/>
              <w:tabs>
                <w:tab w:val="left" w:pos="1080"/>
                <w:tab w:val="left" w:pos="1430"/>
              </w:tabs>
              <w:spacing w:before="0"/>
              <w:rPr>
                <w:rFonts w:cstheme="majorBidi"/>
                <w:sz w:val="18"/>
                <w:szCs w:val="18"/>
                <w:lang w:val="en-GB"/>
              </w:rPr>
            </w:pPr>
            <w:r w:rsidRPr="0049404F">
              <w:rPr>
                <w:rFonts w:cstheme="majorBidi"/>
                <w:sz w:val="18"/>
                <w:szCs w:val="18"/>
                <w:lang w:val="en-GB"/>
              </w:rPr>
              <w:t>Working Parties 1/9 and 2/9 Plenary sessions</w:t>
            </w:r>
          </w:p>
        </w:tc>
      </w:tr>
      <w:tr w:rsidR="00D42A22" w:rsidRPr="00F56CD9" w14:paraId="0A3BAF47" w14:textId="77777777" w:rsidTr="00817855">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7DFC8EAC" w14:textId="77777777" w:rsidR="00D42A22" w:rsidRPr="00F56CD9" w:rsidRDefault="00D42A22" w:rsidP="00817855">
            <w:pPr>
              <w:widowControl w:val="0"/>
              <w:tabs>
                <w:tab w:val="left" w:pos="1080"/>
                <w:tab w:val="left" w:pos="1430"/>
              </w:tabs>
              <w:spacing w:before="0"/>
              <w:rPr>
                <w:rFonts w:cstheme="majorBidi"/>
                <w:b/>
                <w:bCs/>
                <w:sz w:val="18"/>
                <w:szCs w:val="18"/>
              </w:rPr>
            </w:pPr>
            <w:r w:rsidRPr="00F56CD9">
              <w:rPr>
                <w:rFonts w:cstheme="majorBidi"/>
                <w:b/>
                <w:bCs/>
                <w:sz w:val="18"/>
                <w:szCs w:val="18"/>
              </w:rPr>
              <w:t>X</w:t>
            </w:r>
          </w:p>
        </w:tc>
        <w:tc>
          <w:tcPr>
            <w:tcW w:w="4718" w:type="pct"/>
            <w:tcBorders>
              <w:top w:val="single" w:sz="2" w:space="0" w:color="auto"/>
              <w:left w:val="single" w:sz="2" w:space="0" w:color="auto"/>
              <w:bottom w:val="single" w:sz="2" w:space="0" w:color="auto"/>
              <w:right w:val="single" w:sz="2" w:space="0" w:color="auto"/>
            </w:tcBorders>
            <w:vAlign w:val="center"/>
            <w:hideMark/>
          </w:tcPr>
          <w:p w14:paraId="5CFA527F" w14:textId="77777777" w:rsidR="00D42A22" w:rsidRPr="00F56CD9" w:rsidRDefault="00D42A22" w:rsidP="00817855">
            <w:pPr>
              <w:widowControl w:val="0"/>
              <w:tabs>
                <w:tab w:val="left" w:pos="1080"/>
                <w:tab w:val="left" w:pos="1430"/>
              </w:tabs>
              <w:spacing w:before="0"/>
              <w:rPr>
                <w:rFonts w:cstheme="majorBidi"/>
                <w:sz w:val="18"/>
                <w:szCs w:val="18"/>
              </w:rPr>
            </w:pPr>
            <w:proofErr w:type="spellStart"/>
            <w:r w:rsidRPr="00F56CD9">
              <w:rPr>
                <w:rFonts w:cstheme="majorBidi"/>
                <w:sz w:val="18"/>
                <w:szCs w:val="18"/>
              </w:rPr>
              <w:t>Represents</w:t>
            </w:r>
            <w:proofErr w:type="spellEnd"/>
            <w:r w:rsidRPr="00F56CD9">
              <w:rPr>
                <w:rFonts w:cstheme="majorBidi"/>
                <w:sz w:val="18"/>
                <w:szCs w:val="18"/>
              </w:rPr>
              <w:t xml:space="preserve"> a meeting session</w:t>
            </w:r>
          </w:p>
        </w:tc>
      </w:tr>
      <w:tr w:rsidR="00D42A22" w:rsidRPr="00F56CD9" w14:paraId="2FDEB068" w14:textId="77777777" w:rsidTr="00817855">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2EBFE1CE" w14:textId="77777777" w:rsidR="00D42A22" w:rsidRPr="00F56CD9" w:rsidRDefault="00D42A22" w:rsidP="00817855">
            <w:pPr>
              <w:widowControl w:val="0"/>
              <w:tabs>
                <w:tab w:val="left" w:pos="1080"/>
                <w:tab w:val="left" w:pos="1430"/>
              </w:tabs>
              <w:spacing w:before="0"/>
              <w:rPr>
                <w:rFonts w:cstheme="majorBidi"/>
                <w:b/>
                <w:bCs/>
                <w:color w:val="FF0000"/>
                <w:sz w:val="18"/>
                <w:szCs w:val="18"/>
              </w:rPr>
            </w:pPr>
            <w:proofErr w:type="spellStart"/>
            <w:r w:rsidRPr="00F56CD9">
              <w:rPr>
                <w:rFonts w:cstheme="majorBidi"/>
                <w:b/>
                <w:bCs/>
                <w:color w:val="FF0000"/>
                <w:sz w:val="18"/>
                <w:szCs w:val="18"/>
              </w:rPr>
              <w:t>Remote</w:t>
            </w:r>
            <w:proofErr w:type="spellEnd"/>
          </w:p>
        </w:tc>
        <w:tc>
          <w:tcPr>
            <w:tcW w:w="4718" w:type="pct"/>
            <w:tcBorders>
              <w:top w:val="single" w:sz="2" w:space="0" w:color="auto"/>
              <w:left w:val="single" w:sz="2" w:space="0" w:color="auto"/>
              <w:bottom w:val="single" w:sz="2" w:space="0" w:color="auto"/>
              <w:right w:val="single" w:sz="2" w:space="0" w:color="auto"/>
            </w:tcBorders>
            <w:vAlign w:val="center"/>
            <w:hideMark/>
          </w:tcPr>
          <w:p w14:paraId="1246595B" w14:textId="77777777" w:rsidR="00D42A22" w:rsidRPr="00F56CD9" w:rsidRDefault="00D42A22" w:rsidP="00817855">
            <w:pPr>
              <w:widowControl w:val="0"/>
              <w:spacing w:before="0"/>
              <w:rPr>
                <w:rFonts w:cstheme="majorBidi"/>
                <w:sz w:val="18"/>
                <w:szCs w:val="18"/>
              </w:rPr>
            </w:pPr>
            <w:proofErr w:type="spellStart"/>
            <w:r w:rsidRPr="00F56CD9">
              <w:rPr>
                <w:rFonts w:cstheme="majorBidi"/>
                <w:sz w:val="18"/>
                <w:szCs w:val="18"/>
              </w:rPr>
              <w:t>Remote</w:t>
            </w:r>
            <w:proofErr w:type="spellEnd"/>
            <w:r w:rsidRPr="00F56CD9">
              <w:rPr>
                <w:rFonts w:cstheme="majorBidi"/>
                <w:sz w:val="18"/>
                <w:szCs w:val="18"/>
              </w:rPr>
              <w:t xml:space="preserve"> participation </w:t>
            </w:r>
            <w:proofErr w:type="spellStart"/>
            <w:r w:rsidRPr="00F56CD9">
              <w:rPr>
                <w:rFonts w:cstheme="majorBidi"/>
                <w:sz w:val="18"/>
                <w:szCs w:val="18"/>
              </w:rPr>
              <w:t>facilities</w:t>
            </w:r>
            <w:proofErr w:type="spellEnd"/>
            <w:r w:rsidRPr="00F56CD9">
              <w:rPr>
                <w:rFonts w:cstheme="majorBidi"/>
                <w:sz w:val="18"/>
                <w:szCs w:val="18"/>
              </w:rPr>
              <w:t xml:space="preserve">: </w:t>
            </w:r>
            <w:hyperlink r:id="rId36" w:anchor="/MyMeetings" w:history="1">
              <w:r w:rsidRPr="00F56CD9">
                <w:rPr>
                  <w:rStyle w:val="Hyperlink"/>
                  <w:rFonts w:cstheme="majorBidi"/>
                  <w:sz w:val="18"/>
                  <w:szCs w:val="18"/>
                </w:rPr>
                <w:t>https://www.itu.int/myworkspace/#/MyMeetings</w:t>
              </w:r>
            </w:hyperlink>
            <w:r w:rsidRPr="00F56CD9">
              <w:rPr>
                <w:rFonts w:cstheme="majorBidi"/>
                <w:sz w:val="18"/>
                <w:szCs w:val="18"/>
              </w:rPr>
              <w:t xml:space="preserve">    </w:t>
            </w:r>
          </w:p>
        </w:tc>
      </w:tr>
      <w:tr w:rsidR="00D42A22" w:rsidRPr="0049404F" w14:paraId="5FD4FA74" w14:textId="77777777" w:rsidTr="00817855">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0D22500A" w14:textId="77777777" w:rsidR="00D42A22" w:rsidRPr="00F56CD9" w:rsidRDefault="00D42A22" w:rsidP="00817855">
            <w:pPr>
              <w:widowControl w:val="0"/>
              <w:tabs>
                <w:tab w:val="left" w:pos="1080"/>
                <w:tab w:val="left" w:pos="1430"/>
              </w:tabs>
              <w:spacing w:before="0"/>
              <w:rPr>
                <w:rFonts w:cstheme="majorBidi"/>
                <w:b/>
                <w:bCs/>
                <w:sz w:val="18"/>
                <w:szCs w:val="18"/>
              </w:rPr>
            </w:pPr>
            <w:r w:rsidRPr="00F56CD9">
              <w:rPr>
                <w:rFonts w:cstheme="majorBidi"/>
                <w:b/>
                <w:bCs/>
                <w:sz w:val="18"/>
                <w:szCs w:val="18"/>
              </w:rPr>
              <w:t>--</w:t>
            </w:r>
          </w:p>
        </w:tc>
        <w:tc>
          <w:tcPr>
            <w:tcW w:w="4718" w:type="pct"/>
            <w:tcBorders>
              <w:top w:val="single" w:sz="2" w:space="0" w:color="auto"/>
              <w:left w:val="single" w:sz="2" w:space="0" w:color="auto"/>
              <w:bottom w:val="single" w:sz="2" w:space="0" w:color="auto"/>
              <w:right w:val="single" w:sz="2" w:space="0" w:color="auto"/>
            </w:tcBorders>
            <w:vAlign w:val="center"/>
            <w:hideMark/>
          </w:tcPr>
          <w:p w14:paraId="78654355" w14:textId="77777777" w:rsidR="00D42A22" w:rsidRPr="0049404F" w:rsidRDefault="00D42A22" w:rsidP="00817855">
            <w:pPr>
              <w:widowControl w:val="0"/>
              <w:spacing w:before="0"/>
              <w:rPr>
                <w:rFonts w:cstheme="majorBidi"/>
                <w:sz w:val="18"/>
                <w:szCs w:val="18"/>
                <w:lang w:val="en-GB"/>
              </w:rPr>
            </w:pPr>
            <w:r w:rsidRPr="0049404F">
              <w:rPr>
                <w:rFonts w:cstheme="majorBidi"/>
                <w:sz w:val="18"/>
                <w:szCs w:val="18"/>
                <w:lang w:val="en-GB"/>
              </w:rPr>
              <w:t xml:space="preserve">Detailed time plan including Question sessions will be made available from the SG9 webpage </w:t>
            </w:r>
          </w:p>
        </w:tc>
      </w:tr>
      <w:tr w:rsidR="00D42A22" w:rsidRPr="0049404F" w14:paraId="3CA94C8E" w14:textId="77777777" w:rsidTr="00817855">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0899279C" w14:textId="77777777" w:rsidR="00D42A22" w:rsidRPr="00F56CD9" w:rsidRDefault="00D42A22" w:rsidP="00817855">
            <w:pPr>
              <w:widowControl w:val="0"/>
              <w:tabs>
                <w:tab w:val="left" w:pos="1080"/>
                <w:tab w:val="left" w:pos="1430"/>
              </w:tabs>
              <w:spacing w:before="0"/>
              <w:rPr>
                <w:rFonts w:cstheme="majorBidi"/>
                <w:b/>
                <w:bCs/>
                <w:sz w:val="18"/>
                <w:szCs w:val="18"/>
              </w:rPr>
            </w:pPr>
            <w:r w:rsidRPr="00F56CD9">
              <w:rPr>
                <w:rFonts w:cstheme="majorBidi"/>
                <w:b/>
                <w:bCs/>
                <w:sz w:val="18"/>
                <w:szCs w:val="18"/>
              </w:rPr>
              <w:t>1</w:t>
            </w:r>
          </w:p>
        </w:tc>
        <w:tc>
          <w:tcPr>
            <w:tcW w:w="4718" w:type="pct"/>
            <w:tcBorders>
              <w:top w:val="single" w:sz="2" w:space="0" w:color="auto"/>
              <w:left w:val="single" w:sz="2" w:space="0" w:color="auto"/>
              <w:bottom w:val="single" w:sz="2" w:space="0" w:color="auto"/>
              <w:right w:val="single" w:sz="2" w:space="0" w:color="auto"/>
            </w:tcBorders>
            <w:vAlign w:val="center"/>
            <w:hideMark/>
          </w:tcPr>
          <w:p w14:paraId="76913B9F" w14:textId="77777777" w:rsidR="00D42A22" w:rsidRPr="0049404F" w:rsidRDefault="00D42A22" w:rsidP="00817855">
            <w:pPr>
              <w:widowControl w:val="0"/>
              <w:tabs>
                <w:tab w:val="left" w:pos="1080"/>
                <w:tab w:val="left" w:pos="1430"/>
              </w:tabs>
              <w:spacing w:before="0"/>
              <w:rPr>
                <w:rFonts w:cstheme="majorBidi"/>
                <w:sz w:val="18"/>
                <w:szCs w:val="18"/>
                <w:lang w:val="en-GB"/>
              </w:rPr>
            </w:pPr>
            <w:r w:rsidRPr="0049404F">
              <w:rPr>
                <w:rFonts w:cstheme="majorBidi"/>
                <w:sz w:val="18"/>
                <w:szCs w:val="18"/>
                <w:lang w:val="en-GB"/>
              </w:rPr>
              <w:t>A leadership team training programme, tailored for rapporteurs, editors as well as newcomers will be organized</w:t>
            </w:r>
          </w:p>
        </w:tc>
      </w:tr>
      <w:tr w:rsidR="00D42A22" w:rsidRPr="0049404F" w14:paraId="1BD00646" w14:textId="77777777" w:rsidTr="00817855">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45EABEEC" w14:textId="77777777" w:rsidR="00D42A22" w:rsidRPr="00F56CD9" w:rsidRDefault="00D42A22" w:rsidP="00817855">
            <w:pPr>
              <w:widowControl w:val="0"/>
              <w:tabs>
                <w:tab w:val="left" w:pos="1080"/>
                <w:tab w:val="left" w:pos="1430"/>
              </w:tabs>
              <w:spacing w:before="0"/>
              <w:rPr>
                <w:rFonts w:cstheme="majorBidi"/>
                <w:b/>
                <w:bCs/>
                <w:sz w:val="18"/>
                <w:szCs w:val="18"/>
              </w:rPr>
            </w:pPr>
            <w:r w:rsidRPr="00F56CD9">
              <w:rPr>
                <w:rFonts w:cstheme="majorBidi"/>
                <w:b/>
                <w:bCs/>
                <w:sz w:val="18"/>
                <w:szCs w:val="18"/>
              </w:rPr>
              <w:t>2</w:t>
            </w:r>
          </w:p>
        </w:tc>
        <w:tc>
          <w:tcPr>
            <w:tcW w:w="4718" w:type="pct"/>
            <w:tcBorders>
              <w:top w:val="single" w:sz="2" w:space="0" w:color="auto"/>
              <w:left w:val="single" w:sz="2" w:space="0" w:color="auto"/>
              <w:bottom w:val="single" w:sz="2" w:space="0" w:color="auto"/>
              <w:right w:val="single" w:sz="2" w:space="0" w:color="auto"/>
            </w:tcBorders>
            <w:vAlign w:val="center"/>
            <w:hideMark/>
          </w:tcPr>
          <w:p w14:paraId="59AB4DAF" w14:textId="77777777" w:rsidR="00D42A22" w:rsidRPr="0049404F" w:rsidRDefault="00D42A22" w:rsidP="00817855">
            <w:pPr>
              <w:widowControl w:val="0"/>
              <w:tabs>
                <w:tab w:val="left" w:pos="1080"/>
                <w:tab w:val="left" w:pos="1430"/>
              </w:tabs>
              <w:spacing w:before="0"/>
              <w:rPr>
                <w:rFonts w:cstheme="majorBidi"/>
                <w:sz w:val="18"/>
                <w:szCs w:val="18"/>
                <w:lang w:val="en-GB"/>
              </w:rPr>
            </w:pPr>
            <w:r w:rsidRPr="0049404F">
              <w:rPr>
                <w:rFonts w:cstheme="majorBidi"/>
                <w:sz w:val="18"/>
                <w:szCs w:val="18"/>
                <w:lang w:val="en-GB"/>
              </w:rPr>
              <w:t xml:space="preserve">SG9 Working Parties Opening Plenaries will be held as part of SG9 Opening Plenary. </w:t>
            </w:r>
          </w:p>
        </w:tc>
      </w:tr>
      <w:tr w:rsidR="00D42A22" w:rsidRPr="0049404F" w14:paraId="0FDC990C" w14:textId="77777777" w:rsidTr="00817855">
        <w:trPr>
          <w:cantSplit/>
          <w:trHeight w:hRule="exact" w:val="256"/>
        </w:trPr>
        <w:tc>
          <w:tcPr>
            <w:tcW w:w="282" w:type="pct"/>
            <w:tcBorders>
              <w:top w:val="single" w:sz="2" w:space="0" w:color="auto"/>
              <w:left w:val="single" w:sz="2" w:space="0" w:color="auto"/>
              <w:bottom w:val="single" w:sz="2" w:space="0" w:color="auto"/>
              <w:right w:val="single" w:sz="2" w:space="0" w:color="auto"/>
            </w:tcBorders>
            <w:vAlign w:val="center"/>
            <w:hideMark/>
          </w:tcPr>
          <w:p w14:paraId="168D5ACA" w14:textId="77777777" w:rsidR="00D42A22" w:rsidRPr="00F56CD9" w:rsidRDefault="00D42A22" w:rsidP="00817855">
            <w:pPr>
              <w:widowControl w:val="0"/>
              <w:tabs>
                <w:tab w:val="left" w:pos="1080"/>
                <w:tab w:val="left" w:pos="1430"/>
              </w:tabs>
              <w:spacing w:before="0"/>
              <w:rPr>
                <w:rFonts w:cstheme="majorBidi"/>
                <w:b/>
                <w:bCs/>
                <w:sz w:val="18"/>
                <w:szCs w:val="18"/>
              </w:rPr>
            </w:pPr>
            <w:r w:rsidRPr="00F56CD9">
              <w:rPr>
                <w:rFonts w:cstheme="majorBidi"/>
                <w:b/>
                <w:bCs/>
                <w:sz w:val="18"/>
                <w:szCs w:val="18"/>
              </w:rPr>
              <w:t>3</w:t>
            </w:r>
          </w:p>
        </w:tc>
        <w:tc>
          <w:tcPr>
            <w:tcW w:w="4718" w:type="pct"/>
            <w:tcBorders>
              <w:top w:val="single" w:sz="2" w:space="0" w:color="auto"/>
              <w:left w:val="single" w:sz="2" w:space="0" w:color="auto"/>
              <w:bottom w:val="single" w:sz="2" w:space="0" w:color="auto"/>
              <w:right w:val="single" w:sz="2" w:space="0" w:color="auto"/>
            </w:tcBorders>
            <w:vAlign w:val="center"/>
            <w:hideMark/>
          </w:tcPr>
          <w:p w14:paraId="47E0A311" w14:textId="77777777" w:rsidR="00D42A22" w:rsidRPr="0049404F" w:rsidRDefault="00D42A22" w:rsidP="00817855">
            <w:pPr>
              <w:widowControl w:val="0"/>
              <w:spacing w:before="0"/>
              <w:rPr>
                <w:rFonts w:cstheme="majorBidi"/>
                <w:sz w:val="18"/>
                <w:szCs w:val="18"/>
                <w:lang w:val="en-GB"/>
              </w:rPr>
            </w:pPr>
            <w:r w:rsidRPr="0049404F">
              <w:rPr>
                <w:rFonts w:cstheme="majorBidi"/>
                <w:sz w:val="18"/>
                <w:szCs w:val="18"/>
                <w:lang w:val="en-GB"/>
              </w:rPr>
              <w:t>Workshop on “</w:t>
            </w:r>
            <w:r w:rsidRPr="0049404F">
              <w:rPr>
                <w:rFonts w:cstheme="majorBidi"/>
                <w:b/>
                <w:bCs/>
                <w:i/>
                <w:iCs/>
                <w:sz w:val="18"/>
                <w:szCs w:val="18"/>
                <w:lang w:val="en-GB"/>
              </w:rPr>
              <w:t>The future of Television for Europe</w:t>
            </w:r>
            <w:r w:rsidRPr="0049404F">
              <w:rPr>
                <w:rFonts w:cstheme="majorBidi"/>
                <w:sz w:val="18"/>
                <w:szCs w:val="18"/>
                <w:lang w:val="en-GB"/>
              </w:rPr>
              <w:t xml:space="preserve">” </w:t>
            </w:r>
            <w:r w:rsidRPr="0049404F">
              <w:rPr>
                <w:rFonts w:cstheme="majorBidi"/>
                <w:sz w:val="18"/>
                <w:szCs w:val="18"/>
                <w:lang w:val="en-GB" w:eastAsia="ja-JP"/>
              </w:rPr>
              <w:t xml:space="preserve">(see </w:t>
            </w:r>
            <w:hyperlink r:id="rId37" w:history="1">
              <w:r w:rsidRPr="0049404F">
                <w:rPr>
                  <w:rStyle w:val="Hyperlink"/>
                  <w:rFonts w:cstheme="majorBidi"/>
                  <w:sz w:val="18"/>
                  <w:szCs w:val="18"/>
                  <w:lang w:val="en-GB" w:eastAsia="ja-JP"/>
                </w:rPr>
                <w:t>http://www.itu.int/go/4KAG</w:t>
              </w:r>
            </w:hyperlink>
            <w:r w:rsidRPr="0049404F">
              <w:rPr>
                <w:rFonts w:cstheme="majorBidi"/>
                <w:sz w:val="18"/>
                <w:szCs w:val="18"/>
                <w:lang w:val="en-GB" w:eastAsia="ja-JP"/>
              </w:rPr>
              <w:t xml:space="preserve"> )</w:t>
            </w:r>
            <w:r w:rsidRPr="0049404F">
              <w:rPr>
                <w:rFonts w:cstheme="majorBidi"/>
                <w:sz w:val="18"/>
                <w:szCs w:val="18"/>
                <w:lang w:val="en-GB"/>
              </w:rPr>
              <w:t>.</w:t>
            </w:r>
          </w:p>
        </w:tc>
      </w:tr>
    </w:tbl>
    <w:p w14:paraId="1CE81AFB" w14:textId="77777777" w:rsidR="00D42A22" w:rsidRPr="00F56CD9" w:rsidRDefault="00D42A22" w:rsidP="00D42A22">
      <w:pPr>
        <w:jc w:val="center"/>
        <w:rPr>
          <w:b/>
          <w:bCs/>
          <w:sz w:val="20"/>
        </w:rPr>
      </w:pPr>
      <w:proofErr w:type="spellStart"/>
      <w:r w:rsidRPr="00F56CD9">
        <w:rPr>
          <w:rFonts w:cstheme="majorBidi"/>
          <w:b/>
          <w:bCs/>
          <w:sz w:val="18"/>
          <w:szCs w:val="18"/>
        </w:rPr>
        <w:t>Colour</w:t>
      </w:r>
      <w:proofErr w:type="spellEnd"/>
      <w:r w:rsidRPr="00F56CD9">
        <w:rPr>
          <w:rFonts w:cstheme="majorBidi"/>
          <w:b/>
          <w:bCs/>
          <w:sz w:val="18"/>
          <w:szCs w:val="18"/>
        </w:rPr>
        <w:t xml:space="preserve"> </w:t>
      </w:r>
      <w:proofErr w:type="spellStart"/>
      <w:r w:rsidRPr="00F56CD9">
        <w:rPr>
          <w:rFonts w:cstheme="majorBidi"/>
          <w:b/>
          <w:bCs/>
          <w:sz w:val="18"/>
          <w:szCs w:val="18"/>
        </w:rPr>
        <w:t>legend</w:t>
      </w:r>
      <w:proofErr w:type="spellEnd"/>
    </w:p>
    <w:tbl>
      <w:tblPr>
        <w:tblW w:w="265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07"/>
        <w:gridCol w:w="2599"/>
        <w:gridCol w:w="414"/>
        <w:gridCol w:w="1993"/>
        <w:gridCol w:w="459"/>
        <w:gridCol w:w="2245"/>
      </w:tblGrid>
      <w:tr w:rsidR="00D42A22" w:rsidRPr="00F56CD9" w14:paraId="084C5AF4" w14:textId="77777777" w:rsidTr="00817855">
        <w:trPr>
          <w:cantSplit/>
          <w:trHeight w:hRule="exact" w:val="284"/>
          <w:jc w:val="center"/>
        </w:trPr>
        <w:tc>
          <w:tcPr>
            <w:tcW w:w="192" w:type="pct"/>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0F5FDCD0" w14:textId="77777777" w:rsidR="00D42A22" w:rsidRPr="00F56CD9" w:rsidRDefault="00D42A22" w:rsidP="00817855">
            <w:pPr>
              <w:widowControl w:val="0"/>
              <w:spacing w:before="0"/>
              <w:jc w:val="center"/>
              <w:rPr>
                <w:rFonts w:cstheme="majorBidi"/>
                <w:sz w:val="18"/>
                <w:szCs w:val="18"/>
              </w:rPr>
            </w:pPr>
          </w:p>
        </w:tc>
        <w:tc>
          <w:tcPr>
            <w:tcW w:w="1621" w:type="pct"/>
            <w:tcBorders>
              <w:top w:val="single" w:sz="2" w:space="0" w:color="auto"/>
              <w:left w:val="single" w:sz="2" w:space="0" w:color="auto"/>
              <w:bottom w:val="single" w:sz="2" w:space="0" w:color="auto"/>
              <w:right w:val="single" w:sz="2" w:space="0" w:color="auto"/>
            </w:tcBorders>
            <w:vAlign w:val="center"/>
            <w:hideMark/>
          </w:tcPr>
          <w:p w14:paraId="6BA6D1EE" w14:textId="77777777" w:rsidR="00D42A22" w:rsidRPr="0049404F" w:rsidRDefault="00D42A22" w:rsidP="00817855">
            <w:pPr>
              <w:widowControl w:val="0"/>
              <w:spacing w:before="0"/>
              <w:jc w:val="center"/>
              <w:rPr>
                <w:rFonts w:cstheme="majorBidi"/>
                <w:sz w:val="18"/>
                <w:szCs w:val="18"/>
                <w:lang w:val="en-GB"/>
              </w:rPr>
            </w:pPr>
            <w:r w:rsidRPr="0049404F">
              <w:rPr>
                <w:rFonts w:cstheme="majorBidi"/>
                <w:sz w:val="18"/>
                <w:szCs w:val="18"/>
                <w:lang w:val="en-GB"/>
              </w:rPr>
              <w:t>SG and WP Plenary sessions</w:t>
            </w:r>
          </w:p>
        </w:tc>
        <w:tc>
          <w:tcPr>
            <w:tcW w:w="258" w:type="pct"/>
            <w:tcBorders>
              <w:top w:val="single" w:sz="2" w:space="0" w:color="auto"/>
              <w:left w:val="single" w:sz="2" w:space="0" w:color="auto"/>
              <w:bottom w:val="single" w:sz="2" w:space="0" w:color="auto"/>
              <w:right w:val="single" w:sz="2" w:space="0" w:color="auto"/>
            </w:tcBorders>
            <w:shd w:val="clear" w:color="auto" w:fill="CCC0D9" w:themeFill="accent4" w:themeFillTint="66"/>
            <w:vAlign w:val="center"/>
          </w:tcPr>
          <w:p w14:paraId="79D08467" w14:textId="77777777" w:rsidR="00D42A22" w:rsidRPr="0049404F" w:rsidRDefault="00D42A22" w:rsidP="00817855">
            <w:pPr>
              <w:spacing w:before="0"/>
              <w:jc w:val="center"/>
              <w:rPr>
                <w:rFonts w:asciiTheme="majorBidi" w:hAnsiTheme="majorBidi"/>
                <w:b/>
                <w:sz w:val="18"/>
                <w:highlight w:val="yellow"/>
                <w:lang w:val="en-GB"/>
              </w:rPr>
            </w:pPr>
          </w:p>
        </w:tc>
        <w:tc>
          <w:tcPr>
            <w:tcW w:w="1243" w:type="pct"/>
            <w:tcBorders>
              <w:top w:val="single" w:sz="2" w:space="0" w:color="auto"/>
              <w:left w:val="single" w:sz="2" w:space="0" w:color="auto"/>
              <w:bottom w:val="single" w:sz="2" w:space="0" w:color="auto"/>
              <w:right w:val="single" w:sz="2" w:space="0" w:color="auto"/>
            </w:tcBorders>
            <w:vAlign w:val="center"/>
            <w:hideMark/>
          </w:tcPr>
          <w:p w14:paraId="4F7467D1" w14:textId="77777777" w:rsidR="00D42A22" w:rsidRPr="00F56CD9" w:rsidRDefault="00D42A22" w:rsidP="00817855">
            <w:pPr>
              <w:widowControl w:val="0"/>
              <w:spacing w:before="0"/>
              <w:jc w:val="center"/>
              <w:rPr>
                <w:rFonts w:cstheme="majorBidi"/>
                <w:sz w:val="18"/>
                <w:szCs w:val="18"/>
              </w:rPr>
            </w:pPr>
            <w:r w:rsidRPr="00F56CD9">
              <w:rPr>
                <w:rFonts w:cstheme="majorBidi"/>
                <w:sz w:val="18"/>
                <w:szCs w:val="18"/>
              </w:rPr>
              <w:t>Workshop</w:t>
            </w:r>
          </w:p>
        </w:tc>
        <w:tc>
          <w:tcPr>
            <w:tcW w:w="286" w:type="pct"/>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14:paraId="3FBF9544" w14:textId="77777777" w:rsidR="00D42A22" w:rsidRPr="00F56CD9" w:rsidRDefault="00D42A22" w:rsidP="00817855">
            <w:pPr>
              <w:widowControl w:val="0"/>
              <w:spacing w:before="0"/>
              <w:jc w:val="center"/>
              <w:rPr>
                <w:rFonts w:cstheme="majorBidi"/>
                <w:sz w:val="18"/>
                <w:szCs w:val="18"/>
              </w:rPr>
            </w:pPr>
          </w:p>
        </w:tc>
        <w:tc>
          <w:tcPr>
            <w:tcW w:w="1400" w:type="pct"/>
            <w:tcBorders>
              <w:top w:val="single" w:sz="2" w:space="0" w:color="auto"/>
              <w:left w:val="single" w:sz="2" w:space="0" w:color="auto"/>
              <w:bottom w:val="single" w:sz="2" w:space="0" w:color="auto"/>
              <w:right w:val="single" w:sz="2" w:space="0" w:color="auto"/>
            </w:tcBorders>
            <w:vAlign w:val="center"/>
            <w:hideMark/>
          </w:tcPr>
          <w:p w14:paraId="33CE3176" w14:textId="77777777" w:rsidR="00D42A22" w:rsidRPr="00F56CD9" w:rsidRDefault="00D42A22" w:rsidP="00817855">
            <w:pPr>
              <w:widowControl w:val="0"/>
              <w:spacing w:before="0"/>
              <w:jc w:val="center"/>
              <w:rPr>
                <w:rFonts w:cstheme="majorBidi"/>
                <w:sz w:val="18"/>
                <w:szCs w:val="18"/>
              </w:rPr>
            </w:pPr>
            <w:r w:rsidRPr="00F56CD9">
              <w:rPr>
                <w:rFonts w:cstheme="majorBidi"/>
                <w:sz w:val="18"/>
                <w:szCs w:val="18"/>
              </w:rPr>
              <w:t>Questions of SG9</w:t>
            </w:r>
          </w:p>
        </w:tc>
      </w:tr>
    </w:tbl>
    <w:p w14:paraId="744A095F" w14:textId="77777777" w:rsidR="00D42A22" w:rsidRPr="0049404F" w:rsidRDefault="00D42A22" w:rsidP="00D42A22">
      <w:pPr>
        <w:rPr>
          <w:b/>
          <w:lang w:val="en-GB"/>
        </w:rPr>
      </w:pPr>
      <w:r w:rsidRPr="0049404F">
        <w:rPr>
          <w:lang w:val="en-GB"/>
        </w:rPr>
        <w:t>NOTE - Updates to the timetable will be posted as TD document.</w:t>
      </w:r>
    </w:p>
    <w:p w14:paraId="3AC7CFD8" w14:textId="25067A18" w:rsidR="0030407F" w:rsidRPr="00F56CD9" w:rsidRDefault="0030407F" w:rsidP="004E4D84">
      <w:pPr>
        <w:tabs>
          <w:tab w:val="left" w:pos="2304"/>
          <w:tab w:val="left" w:pos="3360"/>
          <w:tab w:val="center" w:pos="7566"/>
        </w:tabs>
        <w:jc w:val="center"/>
      </w:pPr>
      <w:r w:rsidRPr="00F56CD9">
        <w:t>______________</w:t>
      </w:r>
    </w:p>
    <w:sectPr w:rsidR="0030407F" w:rsidRPr="00F56CD9" w:rsidSect="0030407F">
      <w:headerReference w:type="even" r:id="rId38"/>
      <w:headerReference w:type="default" r:id="rId39"/>
      <w:footerReference w:type="default" r:id="rId40"/>
      <w:type w:val="oddPage"/>
      <w:pgSz w:w="16834" w:h="11907" w:orient="landscape" w:code="9"/>
      <w:pgMar w:top="709" w:right="567" w:bottom="426" w:left="1135" w:header="284" w:footer="567"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7D178" w14:textId="77777777" w:rsidR="003343CC" w:rsidRDefault="003343CC">
      <w:r>
        <w:separator/>
      </w:r>
    </w:p>
  </w:endnote>
  <w:endnote w:type="continuationSeparator" w:id="0">
    <w:p w14:paraId="4F59430F" w14:textId="77777777" w:rsidR="003343CC" w:rsidRDefault="0033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8CB5" w14:textId="77777777" w:rsidR="003343CC" w:rsidRPr="00A55E87" w:rsidRDefault="003343CC" w:rsidP="00D90226">
    <w:pPr>
      <w:pStyle w:val="Footer"/>
      <w:jc w:val="center"/>
      <w:rPr>
        <w:color w:val="0070C0"/>
      </w:rPr>
    </w:pPr>
    <w:r w:rsidRPr="00A55E87">
      <w:rPr>
        <w:caps w:val="0"/>
        <w:color w:val="0070C0"/>
        <w:szCs w:val="18"/>
        <w:lang w:val="fr-CH"/>
      </w:rPr>
      <w:t>Union internationale des télécommunications • Place des Nations • CH</w:t>
    </w:r>
    <w:r w:rsidRPr="00A55E87">
      <w:rPr>
        <w:caps w:val="0"/>
        <w:color w:val="0070C0"/>
        <w:szCs w:val="18"/>
        <w:lang w:val="fr-CH"/>
      </w:rPr>
      <w:noBreakHyphen/>
      <w:t xml:space="preserve">1211 Genève 20 • Suisse </w:t>
    </w:r>
    <w:r w:rsidRPr="00A55E87">
      <w:rPr>
        <w:caps w:val="0"/>
        <w:color w:val="0070C0"/>
        <w:szCs w:val="18"/>
        <w:lang w:val="fr-CH"/>
      </w:rPr>
      <w:br/>
      <w:t xml:space="preserve">Tél.: +41 22 730 5111 • Fax: +41 22 733 7256 • Courriel: </w:t>
    </w:r>
    <w:hyperlink r:id="rId1" w:history="1">
      <w:r w:rsidRPr="00A55E87">
        <w:rPr>
          <w:caps w:val="0"/>
          <w:color w:val="0070C0"/>
          <w:szCs w:val="18"/>
          <w:u w:val="single"/>
        </w:rPr>
        <w:t>itumail@itu.int</w:t>
      </w:r>
    </w:hyperlink>
    <w:r w:rsidRPr="00A55E87">
      <w:rPr>
        <w:caps w:val="0"/>
        <w:color w:val="0070C0"/>
        <w:szCs w:val="18"/>
        <w:lang w:val="fr-CH"/>
      </w:rPr>
      <w:t xml:space="preserve"> • </w:t>
    </w:r>
    <w:hyperlink r:id="rId2" w:history="1">
      <w:r w:rsidRPr="00A55E87">
        <w:rPr>
          <w:caps w:val="0"/>
          <w:color w:val="0070C0"/>
          <w:szCs w:val="18"/>
          <w:u w:val="single"/>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F3F7" w14:textId="4DE96B02" w:rsidR="003343CC" w:rsidRPr="00553A4B" w:rsidRDefault="003343CC" w:rsidP="00553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13630" w14:textId="77777777" w:rsidR="003343CC" w:rsidRDefault="003343CC">
      <w:r>
        <w:t>____________________</w:t>
      </w:r>
    </w:p>
  </w:footnote>
  <w:footnote w:type="continuationSeparator" w:id="0">
    <w:p w14:paraId="0E89A7C6" w14:textId="77777777" w:rsidR="003343CC" w:rsidRDefault="00334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8"/>
        <w:szCs w:val="18"/>
      </w:rPr>
      <w:id w:val="166013"/>
      <w:docPartObj>
        <w:docPartGallery w:val="Page Numbers (Top of Page)"/>
        <w:docPartUnique/>
      </w:docPartObj>
    </w:sdtPr>
    <w:sdtEndPr>
      <w:rPr>
        <w:noProof/>
      </w:rPr>
    </w:sdtEndPr>
    <w:sdtContent>
      <w:p w14:paraId="32DF2F43" w14:textId="59CD9B83" w:rsidR="003343CC" w:rsidRPr="0030407F" w:rsidRDefault="003343CC" w:rsidP="0030407F">
        <w:pPr>
          <w:tabs>
            <w:tab w:val="clear" w:pos="794"/>
            <w:tab w:val="clear" w:pos="1191"/>
            <w:tab w:val="clear" w:pos="1588"/>
            <w:tab w:val="clear" w:pos="1985"/>
          </w:tabs>
          <w:spacing w:before="0"/>
          <w:jc w:val="center"/>
          <w:rPr>
            <w:rFonts w:asciiTheme="minorHAnsi" w:hAnsiTheme="minorHAnsi"/>
            <w:sz w:val="18"/>
            <w:szCs w:val="18"/>
          </w:rPr>
        </w:pPr>
        <w:r w:rsidRPr="0030407F">
          <w:rPr>
            <w:rFonts w:asciiTheme="minorHAnsi" w:hAnsiTheme="minorHAnsi"/>
            <w:sz w:val="18"/>
            <w:szCs w:val="18"/>
          </w:rPr>
          <w:t xml:space="preserve">- </w:t>
        </w:r>
        <w:r w:rsidRPr="0030407F">
          <w:rPr>
            <w:rFonts w:asciiTheme="minorHAnsi" w:hAnsiTheme="minorHAnsi"/>
            <w:sz w:val="18"/>
            <w:szCs w:val="18"/>
          </w:rPr>
          <w:fldChar w:fldCharType="begin"/>
        </w:r>
        <w:r w:rsidRPr="0030407F">
          <w:rPr>
            <w:rFonts w:asciiTheme="minorHAnsi" w:hAnsiTheme="minorHAnsi"/>
            <w:sz w:val="18"/>
            <w:szCs w:val="18"/>
          </w:rPr>
          <w:instrText xml:space="preserve"> PAGE   \* MERGEFORMAT </w:instrText>
        </w:r>
        <w:r w:rsidRPr="0030407F">
          <w:rPr>
            <w:rFonts w:asciiTheme="minorHAnsi" w:hAnsiTheme="minorHAnsi"/>
            <w:sz w:val="18"/>
            <w:szCs w:val="18"/>
          </w:rPr>
          <w:fldChar w:fldCharType="separate"/>
        </w:r>
        <w:r w:rsidR="00F765D7" w:rsidRPr="00F765D7">
          <w:rPr>
            <w:noProof/>
            <w:sz w:val="18"/>
            <w:szCs w:val="18"/>
          </w:rPr>
          <w:t>4</w:t>
        </w:r>
        <w:r w:rsidRPr="0030407F">
          <w:rPr>
            <w:rFonts w:asciiTheme="minorHAnsi" w:hAnsiTheme="minorHAnsi"/>
            <w:noProof/>
            <w:sz w:val="18"/>
            <w:szCs w:val="18"/>
          </w:rPr>
          <w:fldChar w:fldCharType="end"/>
        </w:r>
        <w:r w:rsidRPr="0030407F">
          <w:rPr>
            <w:rFonts w:asciiTheme="minorHAnsi" w:hAnsiTheme="minorHAnsi"/>
            <w:noProof/>
            <w:sz w:val="18"/>
            <w:szCs w:val="18"/>
          </w:rPr>
          <w:t xml:space="preserve"> -</w:t>
        </w:r>
      </w:p>
    </w:sdtContent>
  </w:sdt>
  <w:p w14:paraId="41977CC6" w14:textId="7F7C2BBF" w:rsidR="003343CC" w:rsidRDefault="003343CC" w:rsidP="0030407F">
    <w:pPr>
      <w:pStyle w:val="Header"/>
    </w:pPr>
    <w:r w:rsidRPr="0030407F">
      <w:rPr>
        <w:rFonts w:asciiTheme="minorHAnsi" w:hAnsiTheme="minorHAnsi"/>
        <w:sz w:val="18"/>
        <w:szCs w:val="18"/>
      </w:rPr>
      <w:t xml:space="preserve">Lettre collective </w:t>
    </w:r>
    <w:r w:rsidR="00A33F40">
      <w:rPr>
        <w:rFonts w:asciiTheme="minorHAnsi" w:hAnsiTheme="minorHAnsi"/>
        <w:sz w:val="18"/>
        <w:szCs w:val="18"/>
      </w:rPr>
      <w:t>10</w:t>
    </w:r>
    <w:r w:rsidRPr="0030407F">
      <w:rPr>
        <w:rFonts w:asciiTheme="minorHAnsi" w:hAnsiTheme="minorHAnsi"/>
        <w:sz w:val="18"/>
        <w:szCs w:val="18"/>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8"/>
        <w:szCs w:val="18"/>
      </w:rPr>
      <w:id w:val="-1462646362"/>
      <w:docPartObj>
        <w:docPartGallery w:val="Page Numbers (Top of Page)"/>
        <w:docPartUnique/>
      </w:docPartObj>
    </w:sdtPr>
    <w:sdtEndPr>
      <w:rPr>
        <w:noProof/>
      </w:rPr>
    </w:sdtEndPr>
    <w:sdtContent>
      <w:p w14:paraId="23ACCBC2" w14:textId="7689972A" w:rsidR="003343CC" w:rsidRPr="0030407F" w:rsidRDefault="003343CC" w:rsidP="0030407F">
        <w:pPr>
          <w:tabs>
            <w:tab w:val="clear" w:pos="794"/>
            <w:tab w:val="clear" w:pos="1191"/>
            <w:tab w:val="clear" w:pos="1588"/>
            <w:tab w:val="clear" w:pos="1985"/>
          </w:tabs>
          <w:spacing w:before="0"/>
          <w:jc w:val="center"/>
          <w:rPr>
            <w:rFonts w:asciiTheme="minorHAnsi" w:hAnsiTheme="minorHAnsi"/>
            <w:sz w:val="18"/>
            <w:szCs w:val="18"/>
          </w:rPr>
        </w:pPr>
        <w:r w:rsidRPr="0030407F">
          <w:rPr>
            <w:rFonts w:asciiTheme="minorHAnsi" w:hAnsiTheme="minorHAnsi"/>
            <w:sz w:val="18"/>
            <w:szCs w:val="18"/>
          </w:rPr>
          <w:t xml:space="preserve">- </w:t>
        </w:r>
        <w:r w:rsidRPr="0030407F">
          <w:rPr>
            <w:rFonts w:asciiTheme="minorHAnsi" w:hAnsiTheme="minorHAnsi"/>
            <w:sz w:val="18"/>
            <w:szCs w:val="18"/>
          </w:rPr>
          <w:fldChar w:fldCharType="begin"/>
        </w:r>
        <w:r w:rsidRPr="0030407F">
          <w:rPr>
            <w:rFonts w:asciiTheme="minorHAnsi" w:hAnsiTheme="minorHAnsi"/>
            <w:sz w:val="18"/>
            <w:szCs w:val="18"/>
          </w:rPr>
          <w:instrText xml:space="preserve"> PAGE   \* MERGEFORMAT </w:instrText>
        </w:r>
        <w:r w:rsidRPr="0030407F">
          <w:rPr>
            <w:rFonts w:asciiTheme="minorHAnsi" w:hAnsiTheme="minorHAnsi"/>
            <w:sz w:val="18"/>
            <w:szCs w:val="18"/>
          </w:rPr>
          <w:fldChar w:fldCharType="separate"/>
        </w:r>
        <w:r w:rsidR="00F765D7">
          <w:rPr>
            <w:rFonts w:asciiTheme="minorHAnsi" w:hAnsiTheme="minorHAnsi"/>
            <w:noProof/>
            <w:sz w:val="18"/>
            <w:szCs w:val="18"/>
          </w:rPr>
          <w:t>3</w:t>
        </w:r>
        <w:r w:rsidRPr="0030407F">
          <w:rPr>
            <w:rFonts w:asciiTheme="minorHAnsi" w:hAnsiTheme="minorHAnsi"/>
            <w:noProof/>
            <w:sz w:val="18"/>
            <w:szCs w:val="18"/>
          </w:rPr>
          <w:fldChar w:fldCharType="end"/>
        </w:r>
        <w:r w:rsidRPr="0030407F">
          <w:rPr>
            <w:rFonts w:asciiTheme="minorHAnsi" w:hAnsiTheme="minorHAnsi"/>
            <w:noProof/>
            <w:sz w:val="18"/>
            <w:szCs w:val="18"/>
          </w:rPr>
          <w:t xml:space="preserve"> -</w:t>
        </w:r>
      </w:p>
    </w:sdtContent>
  </w:sdt>
  <w:p w14:paraId="4749A47D" w14:textId="7202376C" w:rsidR="003343CC" w:rsidRPr="00C740E1" w:rsidRDefault="003343CC" w:rsidP="0030407F">
    <w:pPr>
      <w:pStyle w:val="Header"/>
      <w:rPr>
        <w:lang w:val="en-US"/>
      </w:rPr>
    </w:pPr>
    <w:r w:rsidRPr="0030407F">
      <w:rPr>
        <w:rFonts w:asciiTheme="minorHAnsi" w:hAnsiTheme="minorHAnsi"/>
        <w:sz w:val="18"/>
        <w:szCs w:val="18"/>
      </w:rPr>
      <w:t xml:space="preserve">Lettre collective </w:t>
    </w:r>
    <w:r w:rsidR="00FE71FD">
      <w:rPr>
        <w:rFonts w:asciiTheme="minorHAnsi" w:hAnsiTheme="minorHAnsi"/>
        <w:sz w:val="18"/>
        <w:szCs w:val="18"/>
      </w:rPr>
      <w:t>10</w:t>
    </w:r>
    <w:r w:rsidRPr="0030407F">
      <w:rPr>
        <w:rFonts w:asciiTheme="minorHAnsi" w:hAnsiTheme="minorHAnsi"/>
        <w:sz w:val="18"/>
        <w:szCs w:val="18"/>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8"/>
        <w:szCs w:val="18"/>
      </w:rPr>
      <w:id w:val="-1838835576"/>
      <w:docPartObj>
        <w:docPartGallery w:val="Page Numbers (Top of Page)"/>
        <w:docPartUnique/>
      </w:docPartObj>
    </w:sdtPr>
    <w:sdtEndPr>
      <w:rPr>
        <w:noProof/>
      </w:rPr>
    </w:sdtEndPr>
    <w:sdtContent>
      <w:p w14:paraId="7E81349E" w14:textId="77777777" w:rsidR="003343CC" w:rsidRPr="0030407F" w:rsidRDefault="003343CC" w:rsidP="0030407F">
        <w:pPr>
          <w:tabs>
            <w:tab w:val="clear" w:pos="794"/>
            <w:tab w:val="clear" w:pos="1191"/>
            <w:tab w:val="clear" w:pos="1588"/>
            <w:tab w:val="clear" w:pos="1985"/>
          </w:tabs>
          <w:spacing w:before="0"/>
          <w:jc w:val="center"/>
          <w:rPr>
            <w:rFonts w:asciiTheme="minorHAnsi" w:hAnsiTheme="minorHAnsi"/>
            <w:sz w:val="18"/>
            <w:szCs w:val="18"/>
          </w:rPr>
        </w:pPr>
        <w:r w:rsidRPr="0030407F">
          <w:rPr>
            <w:rFonts w:asciiTheme="minorHAnsi" w:hAnsiTheme="minorHAnsi"/>
            <w:sz w:val="18"/>
            <w:szCs w:val="18"/>
          </w:rPr>
          <w:t xml:space="preserve">- </w:t>
        </w:r>
        <w:r w:rsidRPr="0030407F">
          <w:rPr>
            <w:rFonts w:asciiTheme="minorHAnsi" w:hAnsiTheme="minorHAnsi"/>
            <w:sz w:val="18"/>
            <w:szCs w:val="18"/>
          </w:rPr>
          <w:fldChar w:fldCharType="begin"/>
        </w:r>
        <w:r w:rsidRPr="0030407F">
          <w:rPr>
            <w:rFonts w:asciiTheme="minorHAnsi" w:hAnsiTheme="minorHAnsi"/>
            <w:sz w:val="18"/>
            <w:szCs w:val="18"/>
          </w:rPr>
          <w:instrText xml:space="preserve"> PAGE   \* MERGEFORMAT </w:instrText>
        </w:r>
        <w:r w:rsidRPr="0030407F">
          <w:rPr>
            <w:rFonts w:asciiTheme="minorHAnsi" w:hAnsiTheme="minorHAnsi"/>
            <w:sz w:val="18"/>
            <w:szCs w:val="18"/>
          </w:rPr>
          <w:fldChar w:fldCharType="separate"/>
        </w:r>
        <w:r w:rsidRPr="0030407F">
          <w:rPr>
            <w:sz w:val="18"/>
            <w:szCs w:val="18"/>
          </w:rPr>
          <w:t>2</w:t>
        </w:r>
        <w:r w:rsidRPr="0030407F">
          <w:rPr>
            <w:rFonts w:asciiTheme="minorHAnsi" w:hAnsiTheme="minorHAnsi"/>
            <w:noProof/>
            <w:sz w:val="18"/>
            <w:szCs w:val="18"/>
          </w:rPr>
          <w:fldChar w:fldCharType="end"/>
        </w:r>
        <w:r w:rsidRPr="0030407F">
          <w:rPr>
            <w:rFonts w:asciiTheme="minorHAnsi" w:hAnsiTheme="minorHAnsi"/>
            <w:noProof/>
            <w:sz w:val="18"/>
            <w:szCs w:val="18"/>
          </w:rPr>
          <w:t xml:space="preserve"> -</w:t>
        </w:r>
      </w:p>
    </w:sdtContent>
  </w:sdt>
  <w:p w14:paraId="3DCC8FBA" w14:textId="77777777" w:rsidR="003343CC" w:rsidRDefault="003343CC" w:rsidP="0030407F">
    <w:pPr>
      <w:pStyle w:val="Header"/>
    </w:pPr>
    <w:r w:rsidRPr="0030407F">
      <w:rPr>
        <w:rFonts w:asciiTheme="minorHAnsi" w:hAnsiTheme="minorHAnsi"/>
        <w:sz w:val="18"/>
        <w:szCs w:val="18"/>
      </w:rPr>
      <w:t xml:space="preserve">Lettre collective </w:t>
    </w:r>
    <w:r>
      <w:rPr>
        <w:rFonts w:asciiTheme="minorHAnsi" w:hAnsiTheme="minorHAnsi"/>
        <w:sz w:val="18"/>
        <w:szCs w:val="18"/>
      </w:rPr>
      <w:t>9</w:t>
    </w:r>
    <w:r w:rsidRPr="0030407F">
      <w:rPr>
        <w:rFonts w:asciiTheme="minorHAnsi" w:hAnsiTheme="minorHAnsi"/>
        <w:sz w:val="18"/>
        <w:szCs w:val="18"/>
      </w:rPr>
      <w:t>/9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8"/>
        <w:szCs w:val="18"/>
      </w:rPr>
      <w:id w:val="1718540635"/>
      <w:docPartObj>
        <w:docPartGallery w:val="Page Numbers (Top of Page)"/>
        <w:docPartUnique/>
      </w:docPartObj>
    </w:sdtPr>
    <w:sdtEndPr>
      <w:rPr>
        <w:noProof/>
      </w:rPr>
    </w:sdtEndPr>
    <w:sdtContent>
      <w:p w14:paraId="6A3C775A" w14:textId="48EDDA78" w:rsidR="003343CC" w:rsidRPr="0030407F" w:rsidRDefault="003343CC" w:rsidP="0030407F">
        <w:pPr>
          <w:tabs>
            <w:tab w:val="clear" w:pos="794"/>
            <w:tab w:val="clear" w:pos="1191"/>
            <w:tab w:val="clear" w:pos="1588"/>
            <w:tab w:val="clear" w:pos="1985"/>
          </w:tabs>
          <w:spacing w:before="0"/>
          <w:jc w:val="center"/>
          <w:rPr>
            <w:rFonts w:asciiTheme="minorHAnsi" w:hAnsiTheme="minorHAnsi"/>
            <w:sz w:val="18"/>
            <w:szCs w:val="18"/>
          </w:rPr>
        </w:pPr>
        <w:r w:rsidRPr="0030407F">
          <w:rPr>
            <w:rFonts w:asciiTheme="minorHAnsi" w:hAnsiTheme="minorHAnsi"/>
            <w:sz w:val="18"/>
            <w:szCs w:val="18"/>
          </w:rPr>
          <w:t xml:space="preserve">- </w:t>
        </w:r>
        <w:r w:rsidRPr="0030407F">
          <w:rPr>
            <w:rFonts w:asciiTheme="minorHAnsi" w:hAnsiTheme="minorHAnsi"/>
            <w:sz w:val="18"/>
            <w:szCs w:val="18"/>
          </w:rPr>
          <w:fldChar w:fldCharType="begin"/>
        </w:r>
        <w:r w:rsidRPr="0030407F">
          <w:rPr>
            <w:rFonts w:asciiTheme="minorHAnsi" w:hAnsiTheme="minorHAnsi"/>
            <w:sz w:val="18"/>
            <w:szCs w:val="18"/>
          </w:rPr>
          <w:instrText xml:space="preserve"> PAGE   \* MERGEFORMAT </w:instrText>
        </w:r>
        <w:r w:rsidRPr="0030407F">
          <w:rPr>
            <w:rFonts w:asciiTheme="minorHAnsi" w:hAnsiTheme="minorHAnsi"/>
            <w:sz w:val="18"/>
            <w:szCs w:val="18"/>
          </w:rPr>
          <w:fldChar w:fldCharType="separate"/>
        </w:r>
        <w:r w:rsidR="00F765D7">
          <w:rPr>
            <w:rFonts w:asciiTheme="minorHAnsi" w:hAnsiTheme="minorHAnsi"/>
            <w:noProof/>
            <w:sz w:val="18"/>
            <w:szCs w:val="18"/>
          </w:rPr>
          <w:t>5</w:t>
        </w:r>
        <w:r w:rsidRPr="0030407F">
          <w:rPr>
            <w:rFonts w:asciiTheme="minorHAnsi" w:hAnsiTheme="minorHAnsi"/>
            <w:noProof/>
            <w:sz w:val="18"/>
            <w:szCs w:val="18"/>
          </w:rPr>
          <w:fldChar w:fldCharType="end"/>
        </w:r>
        <w:r w:rsidRPr="0030407F">
          <w:rPr>
            <w:rFonts w:asciiTheme="minorHAnsi" w:hAnsiTheme="minorHAnsi"/>
            <w:noProof/>
            <w:sz w:val="18"/>
            <w:szCs w:val="18"/>
          </w:rPr>
          <w:t xml:space="preserve"> -</w:t>
        </w:r>
      </w:p>
    </w:sdtContent>
  </w:sdt>
  <w:p w14:paraId="15F466A4" w14:textId="6099565C" w:rsidR="003343CC" w:rsidRPr="00C740E1" w:rsidRDefault="003343CC" w:rsidP="0030407F">
    <w:pPr>
      <w:pStyle w:val="Header"/>
      <w:rPr>
        <w:lang w:val="en-US"/>
      </w:rPr>
    </w:pPr>
    <w:r w:rsidRPr="0030407F">
      <w:rPr>
        <w:rFonts w:asciiTheme="minorHAnsi" w:hAnsiTheme="minorHAnsi"/>
        <w:sz w:val="18"/>
        <w:szCs w:val="18"/>
      </w:rPr>
      <w:t xml:space="preserve">Lettre collective </w:t>
    </w:r>
    <w:r w:rsidR="00FE71FD">
      <w:rPr>
        <w:rFonts w:asciiTheme="minorHAnsi" w:hAnsiTheme="minorHAnsi"/>
        <w:sz w:val="18"/>
        <w:szCs w:val="18"/>
      </w:rPr>
      <w:t>10</w:t>
    </w:r>
    <w:r w:rsidRPr="0030407F">
      <w:rPr>
        <w:rFonts w:asciiTheme="minorHAnsi" w:hAnsiTheme="minorHAnsi"/>
        <w:sz w:val="18"/>
        <w:szCs w:val="18"/>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8"/>
  </w:num>
  <w:num w:numId="4">
    <w:abstractNumId w:val="3"/>
  </w:num>
  <w:num w:numId="5">
    <w:abstractNumId w:val="9"/>
  </w:num>
  <w:num w:numId="6">
    <w:abstractNumId w:val="2"/>
  </w:num>
  <w:num w:numId="7">
    <w:abstractNumId w:val="6"/>
  </w:num>
  <w:num w:numId="8">
    <w:abstractNumId w:val="0"/>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015"/>
    <w:rsid w:val="00002622"/>
    <w:rsid w:val="00012B69"/>
    <w:rsid w:val="00015C4B"/>
    <w:rsid w:val="00016DA6"/>
    <w:rsid w:val="0002146C"/>
    <w:rsid w:val="0002222F"/>
    <w:rsid w:val="000330D8"/>
    <w:rsid w:val="00034C8C"/>
    <w:rsid w:val="000352D5"/>
    <w:rsid w:val="00036A40"/>
    <w:rsid w:val="000545BD"/>
    <w:rsid w:val="00062F16"/>
    <w:rsid w:val="000646AE"/>
    <w:rsid w:val="00064F18"/>
    <w:rsid w:val="00064FDA"/>
    <w:rsid w:val="00072EB7"/>
    <w:rsid w:val="00074CEB"/>
    <w:rsid w:val="00077AA6"/>
    <w:rsid w:val="000814FB"/>
    <w:rsid w:val="000827E1"/>
    <w:rsid w:val="000828E7"/>
    <w:rsid w:val="00082F74"/>
    <w:rsid w:val="000877D6"/>
    <w:rsid w:val="000915AF"/>
    <w:rsid w:val="0009512F"/>
    <w:rsid w:val="00097845"/>
    <w:rsid w:val="000C3470"/>
    <w:rsid w:val="000C7D67"/>
    <w:rsid w:val="000E4C21"/>
    <w:rsid w:val="000E6752"/>
    <w:rsid w:val="000E6B18"/>
    <w:rsid w:val="000F182D"/>
    <w:rsid w:val="000F2AD5"/>
    <w:rsid w:val="0010285B"/>
    <w:rsid w:val="00103048"/>
    <w:rsid w:val="00103A96"/>
    <w:rsid w:val="0010404C"/>
    <w:rsid w:val="001052BD"/>
    <w:rsid w:val="00105666"/>
    <w:rsid w:val="0011030A"/>
    <w:rsid w:val="00122BC5"/>
    <w:rsid w:val="001322EE"/>
    <w:rsid w:val="00140D55"/>
    <w:rsid w:val="001431C7"/>
    <w:rsid w:val="0015083C"/>
    <w:rsid w:val="00155CA2"/>
    <w:rsid w:val="00157DEF"/>
    <w:rsid w:val="0016153A"/>
    <w:rsid w:val="00164614"/>
    <w:rsid w:val="0016601A"/>
    <w:rsid w:val="00167799"/>
    <w:rsid w:val="00181DCF"/>
    <w:rsid w:val="001844DC"/>
    <w:rsid w:val="001851A7"/>
    <w:rsid w:val="0019714A"/>
    <w:rsid w:val="001A6B96"/>
    <w:rsid w:val="001A6F43"/>
    <w:rsid w:val="001B0E9B"/>
    <w:rsid w:val="001B4832"/>
    <w:rsid w:val="001B5570"/>
    <w:rsid w:val="001B7D39"/>
    <w:rsid w:val="001C213A"/>
    <w:rsid w:val="001C7B93"/>
    <w:rsid w:val="001D1A36"/>
    <w:rsid w:val="001D5C4D"/>
    <w:rsid w:val="001E0E1E"/>
    <w:rsid w:val="001E2116"/>
    <w:rsid w:val="001E42ED"/>
    <w:rsid w:val="001F2573"/>
    <w:rsid w:val="001F3EB5"/>
    <w:rsid w:val="001F48C4"/>
    <w:rsid w:val="001F7BB9"/>
    <w:rsid w:val="00206009"/>
    <w:rsid w:val="00207D7A"/>
    <w:rsid w:val="00212361"/>
    <w:rsid w:val="0021396F"/>
    <w:rsid w:val="002217E2"/>
    <w:rsid w:val="00234FB5"/>
    <w:rsid w:val="002357E0"/>
    <w:rsid w:val="00250A6B"/>
    <w:rsid w:val="00251CB1"/>
    <w:rsid w:val="002549C5"/>
    <w:rsid w:val="00256028"/>
    <w:rsid w:val="002575C7"/>
    <w:rsid w:val="00257C49"/>
    <w:rsid w:val="002610AA"/>
    <w:rsid w:val="002747F9"/>
    <w:rsid w:val="0028019C"/>
    <w:rsid w:val="0028176D"/>
    <w:rsid w:val="00281F88"/>
    <w:rsid w:val="0029340B"/>
    <w:rsid w:val="00294D96"/>
    <w:rsid w:val="002A1B14"/>
    <w:rsid w:val="002A3B14"/>
    <w:rsid w:val="002A3CBF"/>
    <w:rsid w:val="002A4DCE"/>
    <w:rsid w:val="002A7DD3"/>
    <w:rsid w:val="002B17FA"/>
    <w:rsid w:val="002B38D9"/>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22E0"/>
    <w:rsid w:val="002E3CC0"/>
    <w:rsid w:val="002F31E3"/>
    <w:rsid w:val="002F490B"/>
    <w:rsid w:val="002F77B9"/>
    <w:rsid w:val="0030383D"/>
    <w:rsid w:val="0030407F"/>
    <w:rsid w:val="003044B7"/>
    <w:rsid w:val="00310985"/>
    <w:rsid w:val="00315E94"/>
    <w:rsid w:val="0032158F"/>
    <w:rsid w:val="0032161B"/>
    <w:rsid w:val="003222B0"/>
    <w:rsid w:val="003278F5"/>
    <w:rsid w:val="00333903"/>
    <w:rsid w:val="00333D60"/>
    <w:rsid w:val="003343CC"/>
    <w:rsid w:val="00336AA4"/>
    <w:rsid w:val="00342317"/>
    <w:rsid w:val="00342874"/>
    <w:rsid w:val="00342E5A"/>
    <w:rsid w:val="00347205"/>
    <w:rsid w:val="00351AF1"/>
    <w:rsid w:val="0035216F"/>
    <w:rsid w:val="00352942"/>
    <w:rsid w:val="00352E56"/>
    <w:rsid w:val="0036126C"/>
    <w:rsid w:val="003635BA"/>
    <w:rsid w:val="00365551"/>
    <w:rsid w:val="00365821"/>
    <w:rsid w:val="00370E21"/>
    <w:rsid w:val="00381130"/>
    <w:rsid w:val="00385B9D"/>
    <w:rsid w:val="00391B68"/>
    <w:rsid w:val="00392A51"/>
    <w:rsid w:val="00394F99"/>
    <w:rsid w:val="00395E4C"/>
    <w:rsid w:val="003969B4"/>
    <w:rsid w:val="003B03C5"/>
    <w:rsid w:val="003B7123"/>
    <w:rsid w:val="003C4064"/>
    <w:rsid w:val="003D3F85"/>
    <w:rsid w:val="003D7314"/>
    <w:rsid w:val="003E07C9"/>
    <w:rsid w:val="003E1B96"/>
    <w:rsid w:val="003E585D"/>
    <w:rsid w:val="003E5F3C"/>
    <w:rsid w:val="003E7E16"/>
    <w:rsid w:val="004003CB"/>
    <w:rsid w:val="00403633"/>
    <w:rsid w:val="00404D9A"/>
    <w:rsid w:val="00413951"/>
    <w:rsid w:val="00420A7E"/>
    <w:rsid w:val="004217C0"/>
    <w:rsid w:val="004339BA"/>
    <w:rsid w:val="0043586B"/>
    <w:rsid w:val="00441210"/>
    <w:rsid w:val="0044318A"/>
    <w:rsid w:val="0044421D"/>
    <w:rsid w:val="00445A35"/>
    <w:rsid w:val="004467EF"/>
    <w:rsid w:val="00446FCF"/>
    <w:rsid w:val="00452304"/>
    <w:rsid w:val="00454718"/>
    <w:rsid w:val="00455BA8"/>
    <w:rsid w:val="00464FB6"/>
    <w:rsid w:val="0046635E"/>
    <w:rsid w:val="00472220"/>
    <w:rsid w:val="0047256D"/>
    <w:rsid w:val="0047669F"/>
    <w:rsid w:val="0048073E"/>
    <w:rsid w:val="00486E9E"/>
    <w:rsid w:val="004906AC"/>
    <w:rsid w:val="0049404F"/>
    <w:rsid w:val="004962EC"/>
    <w:rsid w:val="00497ADA"/>
    <w:rsid w:val="004A22E8"/>
    <w:rsid w:val="004A36F7"/>
    <w:rsid w:val="004A4C2E"/>
    <w:rsid w:val="004B09F0"/>
    <w:rsid w:val="004B1BD1"/>
    <w:rsid w:val="004B2EE3"/>
    <w:rsid w:val="004B7579"/>
    <w:rsid w:val="004C04D3"/>
    <w:rsid w:val="004C5F4A"/>
    <w:rsid w:val="004C63AA"/>
    <w:rsid w:val="004C7297"/>
    <w:rsid w:val="004D21A7"/>
    <w:rsid w:val="004E2691"/>
    <w:rsid w:val="004E2B2D"/>
    <w:rsid w:val="004E4D84"/>
    <w:rsid w:val="004E58A7"/>
    <w:rsid w:val="004E6105"/>
    <w:rsid w:val="004F5813"/>
    <w:rsid w:val="005067D6"/>
    <w:rsid w:val="0050779B"/>
    <w:rsid w:val="00512AD9"/>
    <w:rsid w:val="00515ABA"/>
    <w:rsid w:val="00517DE4"/>
    <w:rsid w:val="0052338A"/>
    <w:rsid w:val="00524367"/>
    <w:rsid w:val="005243DB"/>
    <w:rsid w:val="00526114"/>
    <w:rsid w:val="00527A48"/>
    <w:rsid w:val="0053490B"/>
    <w:rsid w:val="005364D5"/>
    <w:rsid w:val="00540096"/>
    <w:rsid w:val="00542259"/>
    <w:rsid w:val="00543AC1"/>
    <w:rsid w:val="00544FE5"/>
    <w:rsid w:val="00547CDE"/>
    <w:rsid w:val="005522D4"/>
    <w:rsid w:val="00552CD1"/>
    <w:rsid w:val="00553A4B"/>
    <w:rsid w:val="00562D79"/>
    <w:rsid w:val="00566D5D"/>
    <w:rsid w:val="00571330"/>
    <w:rsid w:val="00573333"/>
    <w:rsid w:val="00574B67"/>
    <w:rsid w:val="00576622"/>
    <w:rsid w:val="00580BA5"/>
    <w:rsid w:val="005850DF"/>
    <w:rsid w:val="0058584A"/>
    <w:rsid w:val="00594730"/>
    <w:rsid w:val="005962E7"/>
    <w:rsid w:val="005A0780"/>
    <w:rsid w:val="005A48DB"/>
    <w:rsid w:val="005A7DC7"/>
    <w:rsid w:val="005B395B"/>
    <w:rsid w:val="005B5068"/>
    <w:rsid w:val="005B6B84"/>
    <w:rsid w:val="005C2CCA"/>
    <w:rsid w:val="005C3F7B"/>
    <w:rsid w:val="005C4197"/>
    <w:rsid w:val="005C472B"/>
    <w:rsid w:val="005C66C6"/>
    <w:rsid w:val="005D0BE6"/>
    <w:rsid w:val="005D665F"/>
    <w:rsid w:val="005E07C5"/>
    <w:rsid w:val="005E16E5"/>
    <w:rsid w:val="005E2720"/>
    <w:rsid w:val="005E2729"/>
    <w:rsid w:val="005F1CF2"/>
    <w:rsid w:val="005F6147"/>
    <w:rsid w:val="005F7B5C"/>
    <w:rsid w:val="0060058D"/>
    <w:rsid w:val="0060516B"/>
    <w:rsid w:val="006162E7"/>
    <w:rsid w:val="00625D2B"/>
    <w:rsid w:val="00627B8E"/>
    <w:rsid w:val="0063475D"/>
    <w:rsid w:val="00641439"/>
    <w:rsid w:val="006425AE"/>
    <w:rsid w:val="00643AB4"/>
    <w:rsid w:val="00644079"/>
    <w:rsid w:val="00646DC2"/>
    <w:rsid w:val="00650B8F"/>
    <w:rsid w:val="00667960"/>
    <w:rsid w:val="006703AE"/>
    <w:rsid w:val="00675CEF"/>
    <w:rsid w:val="00686E0F"/>
    <w:rsid w:val="00687813"/>
    <w:rsid w:val="006927DC"/>
    <w:rsid w:val="006A15C6"/>
    <w:rsid w:val="006B5D67"/>
    <w:rsid w:val="006C3772"/>
    <w:rsid w:val="006C48D6"/>
    <w:rsid w:val="006E65A9"/>
    <w:rsid w:val="006F30CC"/>
    <w:rsid w:val="006F5F6B"/>
    <w:rsid w:val="00702221"/>
    <w:rsid w:val="00706273"/>
    <w:rsid w:val="007109E9"/>
    <w:rsid w:val="00711906"/>
    <w:rsid w:val="00720D95"/>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81F92"/>
    <w:rsid w:val="007A2A92"/>
    <w:rsid w:val="007A2F84"/>
    <w:rsid w:val="007B0740"/>
    <w:rsid w:val="007B5B29"/>
    <w:rsid w:val="007B7BFF"/>
    <w:rsid w:val="007C5A09"/>
    <w:rsid w:val="007D5C68"/>
    <w:rsid w:val="007D6430"/>
    <w:rsid w:val="007E467B"/>
    <w:rsid w:val="0080659A"/>
    <w:rsid w:val="00806FDF"/>
    <w:rsid w:val="008130D7"/>
    <w:rsid w:val="00815A6F"/>
    <w:rsid w:val="00816DB0"/>
    <w:rsid w:val="00823299"/>
    <w:rsid w:val="00825798"/>
    <w:rsid w:val="00825FC5"/>
    <w:rsid w:val="00833222"/>
    <w:rsid w:val="00834D78"/>
    <w:rsid w:val="00845321"/>
    <w:rsid w:val="00845908"/>
    <w:rsid w:val="00847975"/>
    <w:rsid w:val="00850C7D"/>
    <w:rsid w:val="00892810"/>
    <w:rsid w:val="0089301E"/>
    <w:rsid w:val="0089465A"/>
    <w:rsid w:val="008A6379"/>
    <w:rsid w:val="008A69A3"/>
    <w:rsid w:val="008A6BD2"/>
    <w:rsid w:val="008B585F"/>
    <w:rsid w:val="008B7B8C"/>
    <w:rsid w:val="008C1991"/>
    <w:rsid w:val="008C19B9"/>
    <w:rsid w:val="008C7D56"/>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3D64"/>
    <w:rsid w:val="00934FCD"/>
    <w:rsid w:val="0093691A"/>
    <w:rsid w:val="00936A9B"/>
    <w:rsid w:val="00941C20"/>
    <w:rsid w:val="0094412C"/>
    <w:rsid w:val="009521B9"/>
    <w:rsid w:val="00954648"/>
    <w:rsid w:val="00954B25"/>
    <w:rsid w:val="00966A1F"/>
    <w:rsid w:val="00972ED8"/>
    <w:rsid w:val="009876EB"/>
    <w:rsid w:val="009901C9"/>
    <w:rsid w:val="0099368F"/>
    <w:rsid w:val="00994BE5"/>
    <w:rsid w:val="00997CD0"/>
    <w:rsid w:val="009C0208"/>
    <w:rsid w:val="009C2588"/>
    <w:rsid w:val="009C783A"/>
    <w:rsid w:val="009D5C72"/>
    <w:rsid w:val="009E0E56"/>
    <w:rsid w:val="00A002B2"/>
    <w:rsid w:val="00A11ED9"/>
    <w:rsid w:val="00A23990"/>
    <w:rsid w:val="00A268BA"/>
    <w:rsid w:val="00A26ADD"/>
    <w:rsid w:val="00A31967"/>
    <w:rsid w:val="00A33F40"/>
    <w:rsid w:val="00A40FAD"/>
    <w:rsid w:val="00A461B9"/>
    <w:rsid w:val="00A46827"/>
    <w:rsid w:val="00A515CF"/>
    <w:rsid w:val="00A54EB0"/>
    <w:rsid w:val="00A557F9"/>
    <w:rsid w:val="00A55E87"/>
    <w:rsid w:val="00A63D5A"/>
    <w:rsid w:val="00A63ECD"/>
    <w:rsid w:val="00A70B20"/>
    <w:rsid w:val="00A723C1"/>
    <w:rsid w:val="00A72622"/>
    <w:rsid w:val="00A72EF1"/>
    <w:rsid w:val="00A767F3"/>
    <w:rsid w:val="00A77E54"/>
    <w:rsid w:val="00A86194"/>
    <w:rsid w:val="00A8733E"/>
    <w:rsid w:val="00A95F7B"/>
    <w:rsid w:val="00A972AA"/>
    <w:rsid w:val="00A97D53"/>
    <w:rsid w:val="00AA29A3"/>
    <w:rsid w:val="00AA44CC"/>
    <w:rsid w:val="00AB217C"/>
    <w:rsid w:val="00AB5FFB"/>
    <w:rsid w:val="00AB717D"/>
    <w:rsid w:val="00AC0A01"/>
    <w:rsid w:val="00AC5975"/>
    <w:rsid w:val="00AC5CFE"/>
    <w:rsid w:val="00AD3CEA"/>
    <w:rsid w:val="00AD63F7"/>
    <w:rsid w:val="00AE0833"/>
    <w:rsid w:val="00AF1AE3"/>
    <w:rsid w:val="00AF6D04"/>
    <w:rsid w:val="00B00853"/>
    <w:rsid w:val="00B03325"/>
    <w:rsid w:val="00B04F59"/>
    <w:rsid w:val="00B140E4"/>
    <w:rsid w:val="00B16DB7"/>
    <w:rsid w:val="00B17F19"/>
    <w:rsid w:val="00B20746"/>
    <w:rsid w:val="00B20997"/>
    <w:rsid w:val="00B20DAD"/>
    <w:rsid w:val="00B31BD6"/>
    <w:rsid w:val="00B32F8B"/>
    <w:rsid w:val="00B367CA"/>
    <w:rsid w:val="00B4146A"/>
    <w:rsid w:val="00B51DC4"/>
    <w:rsid w:val="00B61822"/>
    <w:rsid w:val="00B620C3"/>
    <w:rsid w:val="00B64063"/>
    <w:rsid w:val="00B67822"/>
    <w:rsid w:val="00B8131A"/>
    <w:rsid w:val="00B8146B"/>
    <w:rsid w:val="00B8368F"/>
    <w:rsid w:val="00B86C7E"/>
    <w:rsid w:val="00B91387"/>
    <w:rsid w:val="00B92119"/>
    <w:rsid w:val="00B94FD0"/>
    <w:rsid w:val="00BA221C"/>
    <w:rsid w:val="00BB6706"/>
    <w:rsid w:val="00BC13AB"/>
    <w:rsid w:val="00BE2152"/>
    <w:rsid w:val="00BE6AC6"/>
    <w:rsid w:val="00BE75F8"/>
    <w:rsid w:val="00BF17E2"/>
    <w:rsid w:val="00BF3B98"/>
    <w:rsid w:val="00BF783A"/>
    <w:rsid w:val="00C019C5"/>
    <w:rsid w:val="00C165E5"/>
    <w:rsid w:val="00C17596"/>
    <w:rsid w:val="00C358D5"/>
    <w:rsid w:val="00C40C64"/>
    <w:rsid w:val="00C51DB3"/>
    <w:rsid w:val="00C51DC6"/>
    <w:rsid w:val="00C55860"/>
    <w:rsid w:val="00C564BD"/>
    <w:rsid w:val="00C618A5"/>
    <w:rsid w:val="00C64E19"/>
    <w:rsid w:val="00C72E27"/>
    <w:rsid w:val="00C738FE"/>
    <w:rsid w:val="00C773CD"/>
    <w:rsid w:val="00C8252D"/>
    <w:rsid w:val="00C8445F"/>
    <w:rsid w:val="00C90E6F"/>
    <w:rsid w:val="00CA66C3"/>
    <w:rsid w:val="00CA798E"/>
    <w:rsid w:val="00CB0164"/>
    <w:rsid w:val="00CB3420"/>
    <w:rsid w:val="00CB3648"/>
    <w:rsid w:val="00CB442A"/>
    <w:rsid w:val="00CB66C3"/>
    <w:rsid w:val="00CC008E"/>
    <w:rsid w:val="00CC06C8"/>
    <w:rsid w:val="00CC3DFE"/>
    <w:rsid w:val="00CC42BD"/>
    <w:rsid w:val="00CC5916"/>
    <w:rsid w:val="00CC5A74"/>
    <w:rsid w:val="00CC6295"/>
    <w:rsid w:val="00CC75D9"/>
    <w:rsid w:val="00CD1B78"/>
    <w:rsid w:val="00CD30D7"/>
    <w:rsid w:val="00CD3772"/>
    <w:rsid w:val="00CD614E"/>
    <w:rsid w:val="00CE05B5"/>
    <w:rsid w:val="00CE4E12"/>
    <w:rsid w:val="00CE5FAD"/>
    <w:rsid w:val="00CF2AF6"/>
    <w:rsid w:val="00D1012F"/>
    <w:rsid w:val="00D159D1"/>
    <w:rsid w:val="00D22839"/>
    <w:rsid w:val="00D26D90"/>
    <w:rsid w:val="00D31F60"/>
    <w:rsid w:val="00D332AF"/>
    <w:rsid w:val="00D359C8"/>
    <w:rsid w:val="00D37E6A"/>
    <w:rsid w:val="00D42A22"/>
    <w:rsid w:val="00D44BA5"/>
    <w:rsid w:val="00D44EC0"/>
    <w:rsid w:val="00D4601F"/>
    <w:rsid w:val="00D46CC2"/>
    <w:rsid w:val="00D51AA5"/>
    <w:rsid w:val="00D57FAF"/>
    <w:rsid w:val="00D62807"/>
    <w:rsid w:val="00D669D1"/>
    <w:rsid w:val="00D67923"/>
    <w:rsid w:val="00D74295"/>
    <w:rsid w:val="00D84832"/>
    <w:rsid w:val="00D87651"/>
    <w:rsid w:val="00D90226"/>
    <w:rsid w:val="00D94F76"/>
    <w:rsid w:val="00D95EE1"/>
    <w:rsid w:val="00DA2736"/>
    <w:rsid w:val="00DB7F79"/>
    <w:rsid w:val="00DC2963"/>
    <w:rsid w:val="00DC3E6E"/>
    <w:rsid w:val="00DD5487"/>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287"/>
    <w:rsid w:val="00E77BEC"/>
    <w:rsid w:val="00E86E18"/>
    <w:rsid w:val="00E8788E"/>
    <w:rsid w:val="00E87A59"/>
    <w:rsid w:val="00EA4213"/>
    <w:rsid w:val="00EA4E24"/>
    <w:rsid w:val="00EA541B"/>
    <w:rsid w:val="00EC6E02"/>
    <w:rsid w:val="00EC724B"/>
    <w:rsid w:val="00ED3CD4"/>
    <w:rsid w:val="00EE4015"/>
    <w:rsid w:val="00EE6DDE"/>
    <w:rsid w:val="00EF6418"/>
    <w:rsid w:val="00F1516F"/>
    <w:rsid w:val="00F15ACB"/>
    <w:rsid w:val="00F17154"/>
    <w:rsid w:val="00F21F63"/>
    <w:rsid w:val="00F249E6"/>
    <w:rsid w:val="00F425D9"/>
    <w:rsid w:val="00F47388"/>
    <w:rsid w:val="00F5228D"/>
    <w:rsid w:val="00F5389C"/>
    <w:rsid w:val="00F56CD9"/>
    <w:rsid w:val="00F70CB1"/>
    <w:rsid w:val="00F71ACC"/>
    <w:rsid w:val="00F724F8"/>
    <w:rsid w:val="00F728B7"/>
    <w:rsid w:val="00F7301A"/>
    <w:rsid w:val="00F74365"/>
    <w:rsid w:val="00F765D7"/>
    <w:rsid w:val="00F77B28"/>
    <w:rsid w:val="00F812CF"/>
    <w:rsid w:val="00F922B4"/>
    <w:rsid w:val="00F92C27"/>
    <w:rsid w:val="00F94201"/>
    <w:rsid w:val="00FA1939"/>
    <w:rsid w:val="00FA3CBD"/>
    <w:rsid w:val="00FA7F67"/>
    <w:rsid w:val="00FB2DD6"/>
    <w:rsid w:val="00FC6D06"/>
    <w:rsid w:val="00FD7219"/>
    <w:rsid w:val="00FE3584"/>
    <w:rsid w:val="00FE5E31"/>
    <w:rsid w:val="00FE71FD"/>
    <w:rsid w:val="00FF0E3B"/>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6AB24B86"/>
  <w15:docId w15:val="{86E739F1-0F6C-4742-9981-0515B995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4D84"/>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4E4D8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4E4D84"/>
    <w:pPr>
      <w:spacing w:before="320"/>
      <w:outlineLvl w:val="1"/>
    </w:pPr>
  </w:style>
  <w:style w:type="paragraph" w:styleId="Heading3">
    <w:name w:val="heading 3"/>
    <w:basedOn w:val="Heading1"/>
    <w:next w:val="Normal"/>
    <w:qFormat/>
    <w:rsid w:val="004E4D84"/>
    <w:pPr>
      <w:spacing w:before="200"/>
      <w:outlineLvl w:val="2"/>
    </w:pPr>
  </w:style>
  <w:style w:type="paragraph" w:styleId="Heading4">
    <w:name w:val="heading 4"/>
    <w:basedOn w:val="Heading3"/>
    <w:next w:val="Normal"/>
    <w:qFormat/>
    <w:rsid w:val="004E4D84"/>
    <w:pPr>
      <w:tabs>
        <w:tab w:val="clear" w:pos="794"/>
        <w:tab w:val="left" w:pos="1191"/>
      </w:tabs>
      <w:ind w:left="993" w:hanging="993"/>
      <w:outlineLvl w:val="3"/>
    </w:pPr>
  </w:style>
  <w:style w:type="paragraph" w:styleId="Heading5">
    <w:name w:val="heading 5"/>
    <w:basedOn w:val="Heading3"/>
    <w:next w:val="Normal"/>
    <w:qFormat/>
    <w:rsid w:val="004E4D84"/>
    <w:pPr>
      <w:tabs>
        <w:tab w:val="clear" w:pos="794"/>
        <w:tab w:val="left" w:pos="1191"/>
      </w:tabs>
      <w:outlineLvl w:val="4"/>
    </w:pPr>
  </w:style>
  <w:style w:type="paragraph" w:styleId="Heading6">
    <w:name w:val="heading 6"/>
    <w:basedOn w:val="Heading3"/>
    <w:next w:val="Normal"/>
    <w:qFormat/>
    <w:rsid w:val="004E4D84"/>
    <w:pPr>
      <w:tabs>
        <w:tab w:val="clear" w:pos="794"/>
        <w:tab w:val="left" w:pos="1191"/>
      </w:tabs>
      <w:outlineLvl w:val="5"/>
    </w:pPr>
  </w:style>
  <w:style w:type="paragraph" w:styleId="Heading7">
    <w:name w:val="heading 7"/>
    <w:basedOn w:val="Heading3"/>
    <w:next w:val="Normal"/>
    <w:qFormat/>
    <w:rsid w:val="004E4D84"/>
    <w:pPr>
      <w:tabs>
        <w:tab w:val="clear" w:pos="794"/>
        <w:tab w:val="left" w:pos="1191"/>
      </w:tabs>
      <w:outlineLvl w:val="6"/>
    </w:pPr>
  </w:style>
  <w:style w:type="paragraph" w:styleId="Heading8">
    <w:name w:val="heading 8"/>
    <w:basedOn w:val="Heading3"/>
    <w:next w:val="Normal"/>
    <w:qFormat/>
    <w:rsid w:val="004E4D84"/>
    <w:pPr>
      <w:tabs>
        <w:tab w:val="clear" w:pos="794"/>
        <w:tab w:val="left" w:pos="1191"/>
      </w:tabs>
      <w:outlineLvl w:val="7"/>
    </w:pPr>
  </w:style>
  <w:style w:type="paragraph" w:styleId="Heading9">
    <w:name w:val="heading 9"/>
    <w:basedOn w:val="Heading3"/>
    <w:next w:val="Normal"/>
    <w:qFormat/>
    <w:rsid w:val="004E4D8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4E4D84"/>
  </w:style>
  <w:style w:type="paragraph" w:styleId="TOC7">
    <w:name w:val="toc 7"/>
    <w:basedOn w:val="TOC3"/>
    <w:semiHidden/>
    <w:rsid w:val="004E4D84"/>
  </w:style>
  <w:style w:type="paragraph" w:styleId="TOC6">
    <w:name w:val="toc 6"/>
    <w:basedOn w:val="TOC3"/>
    <w:semiHidden/>
    <w:rsid w:val="004E4D84"/>
  </w:style>
  <w:style w:type="paragraph" w:styleId="TOC5">
    <w:name w:val="toc 5"/>
    <w:basedOn w:val="TOC3"/>
    <w:semiHidden/>
    <w:rsid w:val="004E4D84"/>
  </w:style>
  <w:style w:type="paragraph" w:styleId="TOC4">
    <w:name w:val="toc 4"/>
    <w:basedOn w:val="TOC3"/>
    <w:semiHidden/>
    <w:rsid w:val="004E4D84"/>
  </w:style>
  <w:style w:type="paragraph" w:styleId="TOC3">
    <w:name w:val="toc 3"/>
    <w:basedOn w:val="TOC2"/>
    <w:semiHidden/>
    <w:rsid w:val="004E4D84"/>
    <w:pPr>
      <w:spacing w:before="80"/>
    </w:pPr>
  </w:style>
  <w:style w:type="paragraph" w:styleId="TOC2">
    <w:name w:val="toc 2"/>
    <w:basedOn w:val="TOC1"/>
    <w:semiHidden/>
    <w:rsid w:val="004E4D84"/>
    <w:pPr>
      <w:spacing w:before="120"/>
    </w:pPr>
  </w:style>
  <w:style w:type="paragraph" w:styleId="TOC1">
    <w:name w:val="toc 1"/>
    <w:basedOn w:val="Normal"/>
    <w:semiHidden/>
    <w:rsid w:val="004E4D84"/>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4E4D84"/>
    <w:pPr>
      <w:ind w:left="1698"/>
    </w:pPr>
  </w:style>
  <w:style w:type="paragraph" w:styleId="Index6">
    <w:name w:val="index 6"/>
    <w:basedOn w:val="Normal"/>
    <w:next w:val="Normal"/>
    <w:semiHidden/>
    <w:rsid w:val="004E4D84"/>
    <w:pPr>
      <w:ind w:left="1415"/>
    </w:pPr>
  </w:style>
  <w:style w:type="paragraph" w:styleId="Index5">
    <w:name w:val="index 5"/>
    <w:basedOn w:val="Normal"/>
    <w:next w:val="Normal"/>
    <w:semiHidden/>
    <w:rsid w:val="004E4D84"/>
    <w:pPr>
      <w:ind w:left="1132"/>
    </w:pPr>
  </w:style>
  <w:style w:type="paragraph" w:styleId="Index4">
    <w:name w:val="index 4"/>
    <w:basedOn w:val="Normal"/>
    <w:next w:val="Normal"/>
    <w:semiHidden/>
    <w:rsid w:val="004E4D84"/>
    <w:pPr>
      <w:ind w:left="849"/>
    </w:pPr>
  </w:style>
  <w:style w:type="paragraph" w:styleId="Index3">
    <w:name w:val="index 3"/>
    <w:basedOn w:val="Normal"/>
    <w:next w:val="Normal"/>
    <w:semiHidden/>
    <w:rsid w:val="004E4D84"/>
    <w:pPr>
      <w:ind w:left="566"/>
    </w:pPr>
  </w:style>
  <w:style w:type="paragraph" w:styleId="Index2">
    <w:name w:val="index 2"/>
    <w:basedOn w:val="Normal"/>
    <w:next w:val="Normal"/>
    <w:semiHidden/>
    <w:rsid w:val="004E4D84"/>
    <w:pPr>
      <w:ind w:left="283"/>
    </w:pPr>
  </w:style>
  <w:style w:type="paragraph" w:styleId="Index1">
    <w:name w:val="index 1"/>
    <w:basedOn w:val="Normal"/>
    <w:next w:val="Normal"/>
    <w:semiHidden/>
    <w:rsid w:val="004E4D84"/>
  </w:style>
  <w:style w:type="character" w:styleId="LineNumber">
    <w:name w:val="line number"/>
    <w:basedOn w:val="DefaultParagraphFont"/>
    <w:rsid w:val="004E4D84"/>
  </w:style>
  <w:style w:type="paragraph" w:styleId="IndexHeading">
    <w:name w:val="index heading"/>
    <w:basedOn w:val="Normal"/>
    <w:next w:val="Index1"/>
    <w:semiHidden/>
    <w:rsid w:val="004E4D84"/>
  </w:style>
  <w:style w:type="paragraph" w:styleId="Footer">
    <w:name w:val="footer"/>
    <w:basedOn w:val="Normal"/>
    <w:link w:val="FooterChar"/>
    <w:rsid w:val="004E4D84"/>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4E4D84"/>
    <w:pPr>
      <w:tabs>
        <w:tab w:val="clear" w:pos="794"/>
        <w:tab w:val="clear" w:pos="1191"/>
        <w:tab w:val="clear" w:pos="1588"/>
        <w:tab w:val="clear" w:pos="1985"/>
      </w:tabs>
      <w:spacing w:before="0"/>
      <w:jc w:val="center"/>
    </w:pPr>
  </w:style>
  <w:style w:type="character" w:styleId="FootnoteReference">
    <w:name w:val="footnote reference"/>
    <w:semiHidden/>
    <w:rsid w:val="004E4D84"/>
    <w:rPr>
      <w:position w:val="6"/>
      <w:sz w:val="16"/>
    </w:rPr>
  </w:style>
  <w:style w:type="paragraph" w:styleId="FootnoteText">
    <w:name w:val="footnote text"/>
    <w:basedOn w:val="Normal"/>
    <w:semiHidden/>
    <w:rsid w:val="004E4D84"/>
    <w:pPr>
      <w:keepLines/>
      <w:tabs>
        <w:tab w:val="left" w:pos="256"/>
      </w:tabs>
      <w:ind w:left="256" w:hanging="256"/>
    </w:pPr>
  </w:style>
  <w:style w:type="paragraph" w:styleId="NormalIndent">
    <w:name w:val="Normal Indent"/>
    <w:basedOn w:val="Normal"/>
    <w:rsid w:val="004E4D84"/>
    <w:pPr>
      <w:ind w:left="794"/>
    </w:pPr>
  </w:style>
  <w:style w:type="paragraph" w:customStyle="1" w:styleId="TableLegend">
    <w:name w:val="Table_Legend"/>
    <w:basedOn w:val="TableText"/>
    <w:rsid w:val="004E4D84"/>
    <w:pPr>
      <w:spacing w:before="120"/>
    </w:pPr>
  </w:style>
  <w:style w:type="paragraph" w:customStyle="1" w:styleId="TableText">
    <w:name w:val="Table_Text"/>
    <w:basedOn w:val="Normal"/>
    <w:rsid w:val="004E4D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4E4D84"/>
    <w:pPr>
      <w:keepLines/>
      <w:spacing w:before="0"/>
    </w:pPr>
    <w:rPr>
      <w:b/>
      <w:caps w:val="0"/>
    </w:rPr>
  </w:style>
  <w:style w:type="paragraph" w:customStyle="1" w:styleId="Table">
    <w:name w:val="Table_#"/>
    <w:basedOn w:val="Normal"/>
    <w:next w:val="TableTitle"/>
    <w:rsid w:val="004E4D84"/>
    <w:pPr>
      <w:keepNext/>
      <w:spacing w:before="560" w:after="120"/>
      <w:jc w:val="center"/>
    </w:pPr>
    <w:rPr>
      <w:caps/>
    </w:rPr>
  </w:style>
  <w:style w:type="paragraph" w:customStyle="1" w:styleId="enumlev1">
    <w:name w:val="enumlev1"/>
    <w:basedOn w:val="Normal"/>
    <w:link w:val="enumlev1Char"/>
    <w:rsid w:val="004E4D84"/>
    <w:pPr>
      <w:spacing w:before="80"/>
      <w:ind w:left="794" w:hanging="794"/>
    </w:pPr>
  </w:style>
  <w:style w:type="paragraph" w:customStyle="1" w:styleId="enumlev2">
    <w:name w:val="enumlev2"/>
    <w:basedOn w:val="enumlev1"/>
    <w:rsid w:val="004E4D84"/>
    <w:pPr>
      <w:ind w:left="1191" w:hanging="397"/>
    </w:pPr>
  </w:style>
  <w:style w:type="paragraph" w:customStyle="1" w:styleId="enumlev3">
    <w:name w:val="enumlev3"/>
    <w:basedOn w:val="enumlev2"/>
    <w:rsid w:val="004E4D84"/>
    <w:pPr>
      <w:ind w:left="1588"/>
    </w:pPr>
  </w:style>
  <w:style w:type="paragraph" w:customStyle="1" w:styleId="TableHead">
    <w:name w:val="Table_Head"/>
    <w:basedOn w:val="TableText"/>
    <w:rsid w:val="004E4D84"/>
    <w:pPr>
      <w:keepNext/>
      <w:spacing w:before="80" w:after="80"/>
      <w:jc w:val="center"/>
    </w:pPr>
    <w:rPr>
      <w:b/>
    </w:rPr>
  </w:style>
  <w:style w:type="paragraph" w:customStyle="1" w:styleId="FigureLegend">
    <w:name w:val="Figure_Legend"/>
    <w:basedOn w:val="Normal"/>
    <w:rsid w:val="004E4D8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E4D84"/>
    <w:pPr>
      <w:spacing w:before="480"/>
    </w:pPr>
  </w:style>
  <w:style w:type="paragraph" w:customStyle="1" w:styleId="FigureTitle">
    <w:name w:val="Figure_Title"/>
    <w:basedOn w:val="TableTitle"/>
    <w:next w:val="Normal"/>
    <w:rsid w:val="004E4D84"/>
    <w:pPr>
      <w:keepNext w:val="0"/>
      <w:spacing w:after="480"/>
    </w:pPr>
  </w:style>
  <w:style w:type="paragraph" w:customStyle="1" w:styleId="Annex">
    <w:name w:val="Annex_#"/>
    <w:basedOn w:val="Normal"/>
    <w:next w:val="AnnexRef"/>
    <w:rsid w:val="004E4D84"/>
    <w:pPr>
      <w:keepNext/>
      <w:keepLines/>
      <w:spacing w:before="480" w:after="80"/>
      <w:jc w:val="center"/>
    </w:pPr>
    <w:rPr>
      <w:caps/>
    </w:rPr>
  </w:style>
  <w:style w:type="paragraph" w:customStyle="1" w:styleId="AnnexRef">
    <w:name w:val="Annex_Ref"/>
    <w:basedOn w:val="Normal"/>
    <w:next w:val="AnnexTitle"/>
    <w:rsid w:val="004E4D84"/>
    <w:pPr>
      <w:keepNext/>
      <w:keepLines/>
      <w:jc w:val="center"/>
    </w:pPr>
  </w:style>
  <w:style w:type="paragraph" w:customStyle="1" w:styleId="AnnexTitle">
    <w:name w:val="Annex_Title"/>
    <w:basedOn w:val="Normal"/>
    <w:next w:val="Normal"/>
    <w:rsid w:val="004E4D84"/>
    <w:pPr>
      <w:keepNext/>
      <w:keepLines/>
      <w:spacing w:before="240" w:after="280"/>
      <w:jc w:val="center"/>
    </w:pPr>
    <w:rPr>
      <w:b/>
    </w:rPr>
  </w:style>
  <w:style w:type="paragraph" w:customStyle="1" w:styleId="Appendix">
    <w:name w:val="Appendix_#"/>
    <w:basedOn w:val="Annex"/>
    <w:next w:val="AppendixRef"/>
    <w:rsid w:val="004E4D84"/>
  </w:style>
  <w:style w:type="paragraph" w:customStyle="1" w:styleId="AppendixRef">
    <w:name w:val="Appendix_Ref"/>
    <w:basedOn w:val="AnnexRef"/>
    <w:next w:val="AppendixTitle"/>
    <w:rsid w:val="004E4D84"/>
  </w:style>
  <w:style w:type="paragraph" w:customStyle="1" w:styleId="AppendixTitle">
    <w:name w:val="Appendix_Title"/>
    <w:basedOn w:val="AnnexTitle"/>
    <w:next w:val="Normal"/>
    <w:rsid w:val="004E4D84"/>
  </w:style>
  <w:style w:type="paragraph" w:customStyle="1" w:styleId="RefTitle">
    <w:name w:val="Ref_Title"/>
    <w:basedOn w:val="Normal"/>
    <w:next w:val="RefText"/>
    <w:rsid w:val="004E4D84"/>
    <w:pPr>
      <w:spacing w:before="480"/>
      <w:jc w:val="center"/>
    </w:pPr>
    <w:rPr>
      <w:caps/>
    </w:rPr>
  </w:style>
  <w:style w:type="paragraph" w:customStyle="1" w:styleId="RefText">
    <w:name w:val="Ref_Text"/>
    <w:basedOn w:val="Normal"/>
    <w:rsid w:val="004E4D84"/>
    <w:pPr>
      <w:ind w:left="794" w:hanging="794"/>
    </w:pPr>
  </w:style>
  <w:style w:type="paragraph" w:customStyle="1" w:styleId="Equation">
    <w:name w:val="Equation"/>
    <w:basedOn w:val="Normal"/>
    <w:rsid w:val="004E4D84"/>
    <w:pPr>
      <w:tabs>
        <w:tab w:val="clear" w:pos="1191"/>
        <w:tab w:val="clear" w:pos="1588"/>
        <w:tab w:val="clear" w:pos="1985"/>
        <w:tab w:val="center" w:pos="4876"/>
        <w:tab w:val="right" w:pos="9752"/>
      </w:tabs>
    </w:pPr>
  </w:style>
  <w:style w:type="paragraph" w:customStyle="1" w:styleId="Head">
    <w:name w:val="Head"/>
    <w:basedOn w:val="Normal"/>
    <w:rsid w:val="004E4D8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E4D84"/>
    <w:pPr>
      <w:keepNext/>
      <w:keepLines/>
      <w:spacing w:before="240"/>
      <w:jc w:val="center"/>
    </w:pPr>
    <w:rPr>
      <w:b/>
      <w:caps/>
    </w:rPr>
  </w:style>
  <w:style w:type="paragraph" w:customStyle="1" w:styleId="Normalaftertitle">
    <w:name w:val="Normal after title"/>
    <w:basedOn w:val="Normal"/>
    <w:next w:val="Normal"/>
    <w:rsid w:val="004E4D84"/>
    <w:pPr>
      <w:spacing w:before="320"/>
    </w:pPr>
  </w:style>
  <w:style w:type="paragraph" w:customStyle="1" w:styleId="call">
    <w:name w:val="call"/>
    <w:basedOn w:val="Normal"/>
    <w:next w:val="Normal"/>
    <w:rsid w:val="004E4D84"/>
    <w:pPr>
      <w:keepNext/>
      <w:keepLines/>
      <w:spacing w:before="160"/>
      <w:ind w:left="794"/>
    </w:pPr>
    <w:rPr>
      <w:i/>
    </w:rPr>
  </w:style>
  <w:style w:type="paragraph" w:customStyle="1" w:styleId="Rec">
    <w:name w:val="Rec_#"/>
    <w:basedOn w:val="Normal"/>
    <w:next w:val="RecTitle"/>
    <w:rsid w:val="004E4D84"/>
    <w:pPr>
      <w:keepNext/>
      <w:keepLines/>
      <w:spacing w:before="480"/>
      <w:jc w:val="center"/>
    </w:pPr>
    <w:rPr>
      <w:caps/>
    </w:rPr>
  </w:style>
  <w:style w:type="paragraph" w:customStyle="1" w:styleId="toc0">
    <w:name w:val="toc 0"/>
    <w:basedOn w:val="Normal"/>
    <w:next w:val="TOC1"/>
    <w:rsid w:val="004E4D84"/>
    <w:pPr>
      <w:tabs>
        <w:tab w:val="clear" w:pos="794"/>
        <w:tab w:val="clear" w:pos="1191"/>
        <w:tab w:val="clear" w:pos="1588"/>
        <w:tab w:val="clear" w:pos="1985"/>
        <w:tab w:val="right" w:pos="9781"/>
      </w:tabs>
    </w:pPr>
    <w:rPr>
      <w:b/>
    </w:rPr>
  </w:style>
  <w:style w:type="paragraph" w:styleId="List">
    <w:name w:val="List"/>
    <w:basedOn w:val="Normal"/>
    <w:rsid w:val="004E4D8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E4D8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E4D8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E4D84"/>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4E4D84"/>
    <w:pPr>
      <w:spacing w:before="160"/>
      <w:ind w:left="0" w:firstLine="0"/>
      <w:outlineLvl w:val="9"/>
    </w:pPr>
  </w:style>
  <w:style w:type="paragraph" w:customStyle="1" w:styleId="Keywords">
    <w:name w:val="Keywords"/>
    <w:basedOn w:val="Normal"/>
    <w:rsid w:val="004E4D84"/>
    <w:pPr>
      <w:tabs>
        <w:tab w:val="clear" w:pos="1191"/>
        <w:tab w:val="clear" w:pos="1588"/>
      </w:tabs>
      <w:ind w:left="794" w:hanging="794"/>
    </w:pPr>
  </w:style>
  <w:style w:type="paragraph" w:customStyle="1" w:styleId="ASN1">
    <w:name w:val="ASN.1"/>
    <w:basedOn w:val="Normal"/>
    <w:rsid w:val="004E4D8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E4D8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4E4D84"/>
    <w:pPr>
      <w:tabs>
        <w:tab w:val="clear" w:pos="794"/>
        <w:tab w:val="clear" w:pos="1191"/>
        <w:tab w:val="clear" w:pos="1588"/>
        <w:tab w:val="clear" w:pos="1985"/>
      </w:tabs>
      <w:spacing w:before="480"/>
      <w:ind w:left="4961"/>
    </w:pPr>
  </w:style>
  <w:style w:type="paragraph" w:customStyle="1" w:styleId="meeting">
    <w:name w:val="meeting"/>
    <w:basedOn w:val="Head"/>
    <w:next w:val="Head"/>
    <w:rsid w:val="004E4D84"/>
    <w:pPr>
      <w:tabs>
        <w:tab w:val="left" w:pos="7371"/>
      </w:tabs>
      <w:spacing w:after="560"/>
    </w:pPr>
  </w:style>
  <w:style w:type="paragraph" w:customStyle="1" w:styleId="BodyText">
    <w:name w:val="BodyText"/>
    <w:basedOn w:val="Normal"/>
    <w:rsid w:val="004E4D84"/>
    <w:pPr>
      <w:tabs>
        <w:tab w:val="clear" w:pos="794"/>
        <w:tab w:val="clear" w:pos="1191"/>
        <w:tab w:val="clear" w:pos="1588"/>
        <w:tab w:val="clear" w:pos="1985"/>
      </w:tabs>
      <w:spacing w:before="240"/>
    </w:pPr>
  </w:style>
  <w:style w:type="paragraph" w:customStyle="1" w:styleId="ITUadres">
    <w:name w:val="ITU_adres"/>
    <w:basedOn w:val="Normal"/>
    <w:rsid w:val="004E4D84"/>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E4D84"/>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E4D84"/>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E4D84"/>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E4D84"/>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E4D84"/>
  </w:style>
  <w:style w:type="paragraph" w:customStyle="1" w:styleId="ITUbureau">
    <w:name w:val="ITU_bureau"/>
    <w:basedOn w:val="Normal"/>
    <w:rsid w:val="004E4D84"/>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4E4D84"/>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E4D84"/>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4E4D84"/>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E4D8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E4D84"/>
    <w:pPr>
      <w:tabs>
        <w:tab w:val="left" w:pos="1418"/>
        <w:tab w:val="left" w:pos="1985"/>
        <w:tab w:val="left" w:pos="2268"/>
      </w:tabs>
      <w:ind w:firstLine="1304"/>
    </w:pPr>
  </w:style>
  <w:style w:type="paragraph" w:customStyle="1" w:styleId="Tiret">
    <w:name w:val="Tiret"/>
    <w:basedOn w:val="Normal"/>
    <w:rsid w:val="004E4D84"/>
    <w:pPr>
      <w:tabs>
        <w:tab w:val="clear" w:pos="794"/>
        <w:tab w:val="clear" w:pos="1191"/>
        <w:tab w:val="clear" w:pos="1588"/>
        <w:tab w:val="clear" w:pos="1985"/>
      </w:tabs>
      <w:ind w:left="-680"/>
    </w:pPr>
  </w:style>
  <w:style w:type="paragraph" w:customStyle="1" w:styleId="NormFoot">
    <w:name w:val="Norm_Foot"/>
    <w:basedOn w:val="Normal"/>
    <w:rsid w:val="004E4D84"/>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E4D84"/>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E4D84"/>
    <w:pPr>
      <w:keepLines/>
      <w:tabs>
        <w:tab w:val="left" w:pos="1361"/>
        <w:tab w:val="left" w:pos="1758"/>
        <w:tab w:val="left" w:pos="2155"/>
        <w:tab w:val="left" w:pos="2552"/>
      </w:tabs>
      <w:ind w:left="567"/>
    </w:pPr>
  </w:style>
  <w:style w:type="paragraph" w:customStyle="1" w:styleId="headingi">
    <w:name w:val="heading_i"/>
    <w:basedOn w:val="Heading3"/>
    <w:next w:val="Normal"/>
    <w:rsid w:val="004E4D84"/>
    <w:pPr>
      <w:spacing w:before="160"/>
      <w:ind w:left="0" w:firstLine="0"/>
      <w:outlineLvl w:val="9"/>
    </w:pPr>
    <w:rPr>
      <w:b w:val="0"/>
      <w:i/>
    </w:rPr>
  </w:style>
  <w:style w:type="character" w:styleId="Hyperlink">
    <w:name w:val="Hyperlink"/>
    <w:aliases w:val="超级链接,CEO_Hyperlink,超?级链,Style 58,超????,하이퍼링크2,超链接1"/>
    <w:uiPriority w:val="99"/>
    <w:qFormat/>
    <w:rsid w:val="004E4D84"/>
    <w:rPr>
      <w:color w:val="0000FF"/>
      <w:u w:val="single"/>
    </w:rPr>
  </w:style>
  <w:style w:type="paragraph" w:customStyle="1" w:styleId="Qlist">
    <w:name w:val="Qlist"/>
    <w:basedOn w:val="Normal"/>
    <w:rsid w:val="004E4D8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E4D84"/>
    <w:pPr>
      <w:tabs>
        <w:tab w:val="left" w:pos="397"/>
      </w:tabs>
    </w:pPr>
  </w:style>
  <w:style w:type="paragraph" w:customStyle="1" w:styleId="FirstFooter">
    <w:name w:val="FirstFooter"/>
    <w:basedOn w:val="Footer"/>
    <w:rsid w:val="004E4D84"/>
    <w:pPr>
      <w:tabs>
        <w:tab w:val="clear" w:pos="5954"/>
        <w:tab w:val="clear" w:pos="9639"/>
      </w:tabs>
    </w:pPr>
    <w:rPr>
      <w:caps w:val="0"/>
    </w:rPr>
  </w:style>
  <w:style w:type="paragraph" w:styleId="TOC9">
    <w:name w:val="toc 9"/>
    <w:basedOn w:val="TOC3"/>
    <w:semiHidden/>
    <w:rsid w:val="004E4D84"/>
  </w:style>
  <w:style w:type="paragraph" w:styleId="BodyText0">
    <w:name w:val="Body Text"/>
    <w:basedOn w:val="Normal"/>
    <w:rsid w:val="004E4D84"/>
    <w:pPr>
      <w:spacing w:after="120"/>
    </w:pPr>
  </w:style>
  <w:style w:type="character" w:styleId="PageNumber">
    <w:name w:val="page number"/>
    <w:basedOn w:val="DefaultParagraphFont"/>
    <w:rsid w:val="004E4D84"/>
  </w:style>
  <w:style w:type="paragraph" w:customStyle="1" w:styleId="AnnexNo">
    <w:name w:val="Annex_No"/>
    <w:basedOn w:val="Normal"/>
    <w:next w:val="Normal"/>
    <w:rsid w:val="004E4D84"/>
    <w:pPr>
      <w:keepNext/>
      <w:keepLines/>
      <w:spacing w:before="480" w:after="80"/>
      <w:jc w:val="center"/>
    </w:pPr>
    <w:rPr>
      <w:caps/>
      <w:sz w:val="28"/>
    </w:rPr>
  </w:style>
  <w:style w:type="character" w:styleId="FollowedHyperlink">
    <w:name w:val="FollowedHyperlink"/>
    <w:basedOn w:val="DefaultParagraphFont"/>
    <w:rsid w:val="004E4D84"/>
    <w:rPr>
      <w:color w:val="800080" w:themeColor="followedHyperlink"/>
      <w:u w:val="single"/>
    </w:rPr>
  </w:style>
  <w:style w:type="paragraph" w:customStyle="1" w:styleId="pnew">
    <w:name w:val="pnew"/>
    <w:basedOn w:val="Normal"/>
    <w:rsid w:val="004E4D84"/>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4E4D84"/>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4E4D84"/>
    <w:rPr>
      <w:rFonts w:ascii="Tahoma" w:hAnsi="Tahoma" w:cs="Tahoma"/>
      <w:sz w:val="16"/>
      <w:szCs w:val="16"/>
    </w:rPr>
  </w:style>
  <w:style w:type="table" w:styleId="TableGrid">
    <w:name w:val="Table Grid"/>
    <w:basedOn w:val="TableNormal"/>
    <w:rsid w:val="004E4D84"/>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4E4D84"/>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4E4D84"/>
    <w:rPr>
      <w:rFonts w:ascii="Calibri" w:hAnsi="Calibri"/>
      <w:sz w:val="22"/>
      <w:lang w:val="fr-FR" w:eastAsia="en-US"/>
    </w:rPr>
  </w:style>
  <w:style w:type="paragraph" w:customStyle="1" w:styleId="itu">
    <w:name w:val="itu"/>
    <w:basedOn w:val="Normal"/>
    <w:rsid w:val="004E4D8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4E4D84"/>
    <w:rPr>
      <w:rFonts w:ascii="Calibri" w:hAnsi="Calibri"/>
      <w:caps/>
      <w:sz w:val="18"/>
      <w:lang w:val="fr-FR" w:eastAsia="en-US"/>
    </w:rPr>
  </w:style>
  <w:style w:type="paragraph" w:customStyle="1" w:styleId="Reasons">
    <w:name w:val="Reasons"/>
    <w:basedOn w:val="Normal"/>
    <w:qFormat/>
    <w:rsid w:val="004E4D8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4E4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4E4D84"/>
    <w:pPr>
      <w:keepNext/>
      <w:keepLines/>
      <w:spacing w:before="240" w:after="280"/>
      <w:jc w:val="center"/>
    </w:pPr>
    <w:rPr>
      <w:rFonts w:asciiTheme="minorHAnsi" w:hAnsiTheme="minorHAnsi"/>
      <w:b/>
      <w:sz w:val="28"/>
      <w:lang w:val="en-GB"/>
    </w:rPr>
  </w:style>
  <w:style w:type="character" w:customStyle="1" w:styleId="UnresolvedMention1">
    <w:name w:val="Unresolved Mention1"/>
    <w:basedOn w:val="DefaultParagraphFont"/>
    <w:uiPriority w:val="99"/>
    <w:semiHidden/>
    <w:unhideWhenUsed/>
    <w:rsid w:val="00EE4015"/>
    <w:rPr>
      <w:color w:val="605E5C"/>
      <w:shd w:val="clear" w:color="auto" w:fill="E1DFDD"/>
    </w:rPr>
  </w:style>
  <w:style w:type="paragraph" w:customStyle="1" w:styleId="Titl">
    <w:name w:val="Titl"/>
    <w:basedOn w:val="Normal"/>
    <w:rsid w:val="00CC75D9"/>
    <w:pPr>
      <w:keepNext/>
      <w:keepLines/>
      <w:spacing w:before="240" w:after="280"/>
      <w:jc w:val="center"/>
    </w:pPr>
    <w:rPr>
      <w:rFonts w:asciiTheme="minorHAnsi" w:hAnsiTheme="minorHAnsi"/>
      <w:b/>
      <w:bCs/>
      <w:szCs w:val="24"/>
    </w:rPr>
  </w:style>
  <w:style w:type="paragraph" w:customStyle="1" w:styleId="Title4">
    <w:name w:val="Title 4"/>
    <w:basedOn w:val="Titl"/>
    <w:rsid w:val="00627B8E"/>
  </w:style>
  <w:style w:type="character" w:customStyle="1" w:styleId="UnresolvedMention2">
    <w:name w:val="Unresolved Mention2"/>
    <w:basedOn w:val="DefaultParagraphFont"/>
    <w:uiPriority w:val="99"/>
    <w:semiHidden/>
    <w:unhideWhenUsed/>
    <w:rsid w:val="00103048"/>
    <w:rPr>
      <w:color w:val="605E5C"/>
      <w:shd w:val="clear" w:color="auto" w:fill="E1DFDD"/>
    </w:rPr>
  </w:style>
  <w:style w:type="character" w:customStyle="1" w:styleId="UnresolvedMention3">
    <w:name w:val="Unresolved Mention3"/>
    <w:basedOn w:val="DefaultParagraphFont"/>
    <w:uiPriority w:val="99"/>
    <w:semiHidden/>
    <w:unhideWhenUsed/>
    <w:rsid w:val="00934FCD"/>
    <w:rPr>
      <w:color w:val="605E5C"/>
      <w:shd w:val="clear" w:color="auto" w:fill="E1DFDD"/>
    </w:rPr>
  </w:style>
  <w:style w:type="table" w:customStyle="1" w:styleId="TableGrid11">
    <w:name w:val="Table Grid11"/>
    <w:basedOn w:val="TableNormal"/>
    <w:next w:val="TableGrid"/>
    <w:rsid w:val="007C5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rsid w:val="00FE71FD"/>
    <w:rPr>
      <w:rFonts w:ascii="Calibri" w:hAnsi="Calibri"/>
      <w:sz w:val="22"/>
      <w:lang w:val="fr-FR" w:eastAsia="en-US"/>
    </w:rPr>
  </w:style>
  <w:style w:type="character" w:styleId="UnresolvedMention">
    <w:name w:val="Unresolved Mention"/>
    <w:basedOn w:val="DefaultParagraphFont"/>
    <w:uiPriority w:val="99"/>
    <w:semiHidden/>
    <w:unhideWhenUsed/>
    <w:rsid w:val="00FE7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ITUT/aap/AAPRecDetails.aspx?AAPSeqNo=9975" TargetMode="External"/><Relationship Id="rId18" Type="http://schemas.openxmlformats.org/officeDocument/2006/relationships/hyperlink" Target="http://www.itu.int/go/4KAG" TargetMode="External"/><Relationship Id="rId26" Type="http://schemas.openxmlformats.org/officeDocument/2006/relationships/hyperlink" Target="https://www.itu.int/en/ITU-T/studygroups/Pages/templates.aspx" TargetMode="External"/><Relationship Id="rId39" Type="http://schemas.openxmlformats.org/officeDocument/2006/relationships/header" Target="header4.xml"/><Relationship Id="rId21" Type="http://schemas.openxmlformats.org/officeDocument/2006/relationships/hyperlink" Target="https://www.itu.int/fr/ITU-T/studygroups/2017-2020/09/Pages/default.aspx" TargetMode="External"/><Relationship Id="rId34" Type="http://schemas.openxmlformats.org/officeDocument/2006/relationships/header" Target="header2.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mote.itu.int/" TargetMode="External"/><Relationship Id="rId20" Type="http://schemas.openxmlformats.org/officeDocument/2006/relationships/hyperlink" Target="https://www.itu.int/net/ITU-T/ddp/" TargetMode="External"/><Relationship Id="rId29" Type="http://schemas.openxmlformats.org/officeDocument/2006/relationships/hyperlink" Target="https://www.itu.int/md/T17-TSB-CIR-0068"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fr/ITU-T/studygroups/2017-2020/09/Pages/default.aspx" TargetMode="External"/><Relationship Id="rId24" Type="http://schemas.openxmlformats.org/officeDocument/2006/relationships/image" Target="media/image3.png"/><Relationship Id="rId32" Type="http://schemas.openxmlformats.org/officeDocument/2006/relationships/hyperlink" Target="https://remote.itu.int/" TargetMode="External"/><Relationship Id="rId37" Type="http://schemas.openxmlformats.org/officeDocument/2006/relationships/hyperlink" Target="http://www.itu.int/go/4KAG"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net/ITU-T/ddp/Default.aspx?groupid=T17-SG09" TargetMode="External"/><Relationship Id="rId23" Type="http://schemas.openxmlformats.org/officeDocument/2006/relationships/image" Target="media/image2.PNG"/><Relationship Id="rId28" Type="http://schemas.openxmlformats.org/officeDocument/2006/relationships/hyperlink" Target="https://remote.itu.int/" TargetMode="External"/><Relationship Id="rId36" Type="http://schemas.openxmlformats.org/officeDocument/2006/relationships/hyperlink" Target="https://www.itu.int/myworkspace/" TargetMode="External"/><Relationship Id="rId10" Type="http://schemas.openxmlformats.org/officeDocument/2006/relationships/hyperlink" Target="http://itu.int/ITU-T/go/sg9" TargetMode="External"/><Relationship Id="rId19" Type="http://schemas.openxmlformats.org/officeDocument/2006/relationships/hyperlink" Target="https://www.itu.int/fr/ITU-T/studygroups/2017-2020/09/Pages/default.aspx" TargetMode="External"/><Relationship Id="rId31" Type="http://schemas.openxmlformats.org/officeDocument/2006/relationships/hyperlink" Target="https://www.itu.int/fr/ITU-T/studygroups/2017-2020/09/Pages/default.aspx" TargetMode="External"/><Relationship Id="rId4" Type="http://schemas.openxmlformats.org/officeDocument/2006/relationships/settings" Target="settings.xml"/><Relationship Id="rId9" Type="http://schemas.openxmlformats.org/officeDocument/2006/relationships/hyperlink" Target="mailto:tsbsg9@itu.int" TargetMode="External"/><Relationship Id="rId14" Type="http://schemas.openxmlformats.org/officeDocument/2006/relationships/hyperlink" Target="http://www.itu.int/itu-t/workprog/wp_search.aspx?sg=9" TargetMode="External"/><Relationship Id="rId22" Type="http://schemas.openxmlformats.org/officeDocument/2006/relationships/hyperlink" Target="https://www.itu.int/net/ITU-T/ddp/" TargetMode="External"/><Relationship Id="rId27" Type="http://schemas.openxmlformats.org/officeDocument/2006/relationships/hyperlink" Target="http://www.itu.int/TIES/" TargetMode="External"/><Relationship Id="rId30" Type="http://schemas.openxmlformats.org/officeDocument/2006/relationships/hyperlink" Target="https://www.itu.int/md/T17-TSB-CIR-0118"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en/ITU-T/Workshops-and-Seminars/2021/1119/Pages/default.aspx" TargetMode="External"/><Relationship Id="rId17" Type="http://schemas.openxmlformats.org/officeDocument/2006/relationships/hyperlink" Target="https://www.itu.int/en/ITU-T/Workshops-and-Seminars/2021/1119/Pages/default.aspx" TargetMode="External"/><Relationship Id="rId25" Type="http://schemas.openxmlformats.org/officeDocument/2006/relationships/hyperlink" Target="http://www.itu.int/net/ITU-T/ddp/" TargetMode="External"/><Relationship Id="rId33" Type="http://schemas.openxmlformats.org/officeDocument/2006/relationships/header" Target="header1.xml"/><Relationship Id="rId38"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uchard\AppData\Roaming\Microsoft\Templates\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CE7AF-C644-4CB1-871C-F627E6C5E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93</TotalTime>
  <Pages>5</Pages>
  <Words>2145</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14350</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Chanavat, Emilie</dc:creator>
  <cp:lastModifiedBy>Braud, Olivia</cp:lastModifiedBy>
  <cp:revision>10</cp:revision>
  <cp:lastPrinted>2021-08-06T12:32:00Z</cp:lastPrinted>
  <dcterms:created xsi:type="dcterms:W3CDTF">2021-07-29T05:18:00Z</dcterms:created>
  <dcterms:modified xsi:type="dcterms:W3CDTF">2021-08-06T12:33:00Z</dcterms:modified>
</cp:coreProperties>
</file>