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9F67E86" w14:textId="77777777" w:rsidTr="00D517B2">
        <w:trPr>
          <w:cantSplit/>
          <w:trHeight w:val="1134"/>
        </w:trPr>
        <w:tc>
          <w:tcPr>
            <w:tcW w:w="798" w:type="pct"/>
          </w:tcPr>
          <w:p w14:paraId="245B89F2" w14:textId="77777777" w:rsidR="00D517B2" w:rsidRPr="00D517B2" w:rsidRDefault="00D517B2" w:rsidP="00D517B2">
            <w:pPr>
              <w:spacing w:before="0" w:line="240" w:lineRule="auto"/>
              <w:rPr>
                <w:b/>
                <w:bCs/>
                <w:rtl/>
                <w:lang w:bidi="ar-EG"/>
              </w:rPr>
            </w:pPr>
            <w:r w:rsidRPr="00D517B2">
              <w:rPr>
                <w:noProof/>
              </w:rPr>
              <w:drawing>
                <wp:inline distT="0" distB="0" distL="0" distR="0" wp14:anchorId="2B11A6BC" wp14:editId="5F3649F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6C7D02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A89F7DC"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0B64579" w14:textId="77777777" w:rsidTr="00D517B2">
        <w:trPr>
          <w:cantSplit/>
          <w:trHeight w:val="148"/>
          <w:jc w:val="center"/>
        </w:trPr>
        <w:tc>
          <w:tcPr>
            <w:tcW w:w="796" w:type="pct"/>
          </w:tcPr>
          <w:p w14:paraId="099FD150" w14:textId="77777777" w:rsidR="00D517B2" w:rsidRPr="00D517B2" w:rsidRDefault="00D517B2" w:rsidP="00A208EE">
            <w:pPr>
              <w:spacing w:before="240" w:after="240" w:line="300" w:lineRule="exact"/>
              <w:jc w:val="left"/>
              <w:rPr>
                <w:position w:val="2"/>
              </w:rPr>
            </w:pPr>
          </w:p>
        </w:tc>
        <w:tc>
          <w:tcPr>
            <w:tcW w:w="1998" w:type="pct"/>
          </w:tcPr>
          <w:p w14:paraId="532D99F1" w14:textId="77777777" w:rsidR="00D517B2" w:rsidRPr="00D517B2" w:rsidRDefault="00D517B2" w:rsidP="00A208EE">
            <w:pPr>
              <w:spacing w:before="240" w:after="240" w:line="300" w:lineRule="exact"/>
              <w:jc w:val="left"/>
              <w:rPr>
                <w:position w:val="2"/>
              </w:rPr>
            </w:pPr>
          </w:p>
        </w:tc>
        <w:tc>
          <w:tcPr>
            <w:tcW w:w="2206" w:type="pct"/>
          </w:tcPr>
          <w:p w14:paraId="17778F04" w14:textId="2E64E92D" w:rsidR="00D517B2" w:rsidRPr="00E0756B" w:rsidRDefault="00FB1F89" w:rsidP="00A208EE">
            <w:pPr>
              <w:spacing w:before="240" w:after="240" w:line="300" w:lineRule="exact"/>
              <w:jc w:val="left"/>
              <w:rPr>
                <w:position w:val="2"/>
                <w:rtl/>
                <w:lang w:bidi="ar-EG"/>
              </w:rPr>
            </w:pPr>
            <w:r w:rsidRPr="00E0756B">
              <w:rPr>
                <w:rFonts w:hint="cs"/>
                <w:position w:val="2"/>
                <w:rtl/>
              </w:rPr>
              <w:t xml:space="preserve">جنيف، </w:t>
            </w:r>
            <w:r w:rsidR="009E2D64" w:rsidRPr="00E0756B">
              <w:rPr>
                <w:position w:val="2"/>
              </w:rPr>
              <w:t>18</w:t>
            </w:r>
            <w:r w:rsidRPr="00E0756B">
              <w:rPr>
                <w:rFonts w:hint="cs"/>
                <w:position w:val="2"/>
                <w:rtl/>
                <w:lang w:bidi="ar-EG"/>
              </w:rPr>
              <w:t xml:space="preserve"> </w:t>
            </w:r>
            <w:r w:rsidR="009E2D64" w:rsidRPr="00E0756B">
              <w:rPr>
                <w:rFonts w:hint="cs"/>
                <w:position w:val="2"/>
                <w:rtl/>
                <w:lang w:bidi="ar-EG"/>
              </w:rPr>
              <w:t>نوفمبر</w:t>
            </w:r>
            <w:r w:rsidRPr="00E0756B">
              <w:rPr>
                <w:rFonts w:hint="cs"/>
                <w:position w:val="2"/>
                <w:rtl/>
                <w:lang w:bidi="ar-EG"/>
              </w:rPr>
              <w:t xml:space="preserve"> </w:t>
            </w:r>
            <w:r w:rsidRPr="00E0756B">
              <w:rPr>
                <w:position w:val="2"/>
              </w:rPr>
              <w:t>2020</w:t>
            </w:r>
          </w:p>
        </w:tc>
      </w:tr>
      <w:tr w:rsidR="00612AE9" w:rsidRPr="00D517B2" w14:paraId="1D323625" w14:textId="77777777" w:rsidTr="00D517B2">
        <w:trPr>
          <w:cantSplit/>
          <w:trHeight w:val="340"/>
          <w:jc w:val="center"/>
        </w:trPr>
        <w:tc>
          <w:tcPr>
            <w:tcW w:w="796" w:type="pct"/>
          </w:tcPr>
          <w:p w14:paraId="4B941590" w14:textId="77777777" w:rsidR="00612AE9" w:rsidRPr="00B54F20" w:rsidRDefault="00612AE9" w:rsidP="002340F0">
            <w:pPr>
              <w:spacing w:before="80" w:after="60" w:line="280" w:lineRule="exact"/>
              <w:jc w:val="left"/>
              <w:rPr>
                <w:b/>
                <w:bCs/>
                <w:position w:val="2"/>
              </w:rPr>
            </w:pPr>
            <w:r w:rsidRPr="00B54F20">
              <w:rPr>
                <w:rFonts w:hint="cs"/>
                <w:b/>
                <w:bCs/>
                <w:position w:val="2"/>
                <w:rtl/>
              </w:rPr>
              <w:t>المرجع:</w:t>
            </w:r>
          </w:p>
        </w:tc>
        <w:tc>
          <w:tcPr>
            <w:tcW w:w="1998" w:type="pct"/>
          </w:tcPr>
          <w:p w14:paraId="0B0C10A7" w14:textId="1E767DE0" w:rsidR="00612AE9" w:rsidRPr="00D517B2" w:rsidRDefault="00612AE9" w:rsidP="002340F0">
            <w:pPr>
              <w:spacing w:before="80" w:after="60" w:line="280" w:lineRule="exact"/>
              <w:jc w:val="left"/>
              <w:rPr>
                <w:b/>
                <w:position w:val="2"/>
                <w:rtl/>
                <w:lang w:bidi="ar-EG"/>
              </w:rPr>
            </w:pPr>
            <w:r w:rsidRPr="00D517B2">
              <w:rPr>
                <w:b/>
                <w:position w:val="2"/>
              </w:rPr>
              <w:t xml:space="preserve">TSB Collective letter </w:t>
            </w:r>
            <w:r>
              <w:rPr>
                <w:b/>
                <w:position w:val="2"/>
              </w:rPr>
              <w:t>8/9</w:t>
            </w:r>
            <w:r>
              <w:rPr>
                <w:b/>
                <w:position w:val="2"/>
                <w:rtl/>
              </w:rPr>
              <w:br/>
            </w:r>
            <w:r>
              <w:rPr>
                <w:b/>
                <w:position w:val="2"/>
              </w:rPr>
              <w:t>SG9/SP</w:t>
            </w:r>
          </w:p>
        </w:tc>
        <w:tc>
          <w:tcPr>
            <w:tcW w:w="2206" w:type="pct"/>
            <w:vMerge w:val="restart"/>
          </w:tcPr>
          <w:p w14:paraId="68E79A40" w14:textId="77777777" w:rsidR="00612AE9" w:rsidRPr="00D517B2" w:rsidRDefault="00612AE9" w:rsidP="002340F0">
            <w:pPr>
              <w:tabs>
                <w:tab w:val="clear" w:pos="794"/>
                <w:tab w:val="left" w:pos="284"/>
              </w:tabs>
              <w:spacing w:before="80" w:after="60" w:line="280" w:lineRule="exact"/>
              <w:ind w:left="284" w:hanging="284"/>
              <w:jc w:val="left"/>
              <w:rPr>
                <w:position w:val="2"/>
                <w:rtl/>
                <w:lang w:bidi="ar-EG"/>
              </w:rPr>
            </w:pPr>
            <w:r w:rsidRPr="00D517B2">
              <w:rPr>
                <w:rFonts w:hint="cs"/>
                <w:position w:val="2"/>
                <w:rtl/>
              </w:rPr>
              <w:t>إلى:</w:t>
            </w:r>
          </w:p>
          <w:p w14:paraId="18158350" w14:textId="77777777" w:rsidR="00612AE9" w:rsidRPr="00D517B2" w:rsidRDefault="00612AE9" w:rsidP="002340F0">
            <w:pPr>
              <w:tabs>
                <w:tab w:val="clear" w:pos="794"/>
                <w:tab w:val="left" w:pos="284"/>
              </w:tabs>
              <w:spacing w:before="80" w:after="6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0C5B436C" w14:textId="77777777" w:rsidR="00612AE9" w:rsidRPr="00D517B2" w:rsidRDefault="00612AE9" w:rsidP="002340F0">
            <w:pPr>
              <w:tabs>
                <w:tab w:val="clear" w:pos="794"/>
                <w:tab w:val="left" w:pos="284"/>
              </w:tabs>
              <w:spacing w:before="80" w:after="6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243631EB" w14:textId="6C57EC37" w:rsidR="00612AE9" w:rsidRPr="00D517B2" w:rsidRDefault="00612AE9" w:rsidP="002340F0">
            <w:pPr>
              <w:tabs>
                <w:tab w:val="clear" w:pos="794"/>
                <w:tab w:val="left" w:pos="284"/>
              </w:tabs>
              <w:spacing w:before="80" w:after="60" w:line="280" w:lineRule="exact"/>
              <w:ind w:left="284" w:hanging="284"/>
              <w:jc w:val="left"/>
              <w:rPr>
                <w:position w:val="2"/>
                <w:rtl/>
              </w:rPr>
            </w:pPr>
            <w:r w:rsidRPr="00D517B2">
              <w:rPr>
                <w:rFonts w:hint="cs"/>
                <w:position w:val="2"/>
                <w:rtl/>
              </w:rPr>
              <w:t>-</w:t>
            </w:r>
            <w:r w:rsidRPr="00D517B2">
              <w:rPr>
                <w:position w:val="2"/>
                <w:rtl/>
              </w:rPr>
              <w:tab/>
            </w:r>
            <w:r w:rsidRPr="006009DA">
              <w:rPr>
                <w:rFonts w:hint="cs"/>
                <w:position w:val="2"/>
                <w:rtl/>
              </w:rPr>
              <w:t xml:space="preserve">المنتسبين </w:t>
            </w:r>
            <w:r w:rsidR="00E24C40">
              <w:rPr>
                <w:rFonts w:hint="cs"/>
                <w:position w:val="2"/>
                <w:rtl/>
              </w:rPr>
              <w:t xml:space="preserve">إلى </w:t>
            </w:r>
            <w:r w:rsidRPr="006009DA">
              <w:rPr>
                <w:rFonts w:hint="cs"/>
                <w:position w:val="2"/>
                <w:rtl/>
              </w:rPr>
              <w:t>قطاع تقييس الاتصالات</w:t>
            </w:r>
            <w:r w:rsidR="00E24C40">
              <w:rPr>
                <w:rFonts w:hint="cs"/>
                <w:position w:val="2"/>
                <w:rtl/>
              </w:rPr>
              <w:t xml:space="preserve"> المشاركين في</w:t>
            </w:r>
            <w:r w:rsidR="00022FF7">
              <w:rPr>
                <w:rFonts w:hint="cs"/>
                <w:position w:val="2"/>
                <w:rtl/>
              </w:rPr>
              <w:t xml:space="preserve"> أعمال</w:t>
            </w:r>
            <w:r w:rsidR="00E24C40">
              <w:rPr>
                <w:rFonts w:hint="cs"/>
                <w:position w:val="2"/>
                <w:rtl/>
              </w:rPr>
              <w:t xml:space="preserve"> لجنة الدراسات </w:t>
            </w:r>
            <w:r w:rsidR="00E24C40">
              <w:rPr>
                <w:position w:val="2"/>
              </w:rPr>
              <w:t>9</w:t>
            </w:r>
            <w:r w:rsidRPr="00D517B2">
              <w:rPr>
                <w:rFonts w:hint="cs"/>
                <w:position w:val="2"/>
                <w:rtl/>
              </w:rPr>
              <w:t>؛</w:t>
            </w:r>
          </w:p>
          <w:p w14:paraId="4E25DA3D" w14:textId="77777777" w:rsidR="00612AE9" w:rsidRPr="00D517B2" w:rsidRDefault="00612AE9" w:rsidP="002340F0">
            <w:pPr>
              <w:tabs>
                <w:tab w:val="clear" w:pos="794"/>
                <w:tab w:val="left" w:pos="284"/>
              </w:tabs>
              <w:spacing w:before="80" w:after="60" w:line="28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612AE9" w:rsidRPr="00D517B2" w14:paraId="2E1E3E96" w14:textId="77777777" w:rsidTr="00D517B2">
        <w:trPr>
          <w:cantSplit/>
          <w:trHeight w:val="340"/>
          <w:jc w:val="center"/>
        </w:trPr>
        <w:tc>
          <w:tcPr>
            <w:tcW w:w="796" w:type="pct"/>
          </w:tcPr>
          <w:p w14:paraId="10D99314" w14:textId="77777777" w:rsidR="00612AE9" w:rsidRPr="00B54F20" w:rsidRDefault="00612AE9" w:rsidP="002340F0">
            <w:pPr>
              <w:spacing w:before="80" w:after="60" w:line="280" w:lineRule="exact"/>
              <w:jc w:val="left"/>
              <w:rPr>
                <w:b/>
                <w:bCs/>
                <w:position w:val="2"/>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998" w:type="pct"/>
          </w:tcPr>
          <w:p w14:paraId="05EC18B2" w14:textId="685C14DF" w:rsidR="00612AE9" w:rsidRPr="00D517B2" w:rsidRDefault="00612AE9" w:rsidP="002340F0">
            <w:pPr>
              <w:spacing w:before="80" w:after="60" w:line="280" w:lineRule="exact"/>
              <w:jc w:val="left"/>
              <w:rPr>
                <w:b/>
                <w:position w:val="2"/>
              </w:rPr>
            </w:pPr>
            <w:r w:rsidRPr="00D517B2">
              <w:rPr>
                <w:position w:val="2"/>
              </w:rPr>
              <w:t>+41 22 730 </w:t>
            </w:r>
            <w:r>
              <w:rPr>
                <w:position w:val="2"/>
              </w:rPr>
              <w:t>5858</w:t>
            </w:r>
          </w:p>
        </w:tc>
        <w:tc>
          <w:tcPr>
            <w:tcW w:w="2206" w:type="pct"/>
            <w:vMerge/>
          </w:tcPr>
          <w:p w14:paraId="4D7C2181" w14:textId="77777777" w:rsidR="00612AE9" w:rsidRPr="00D517B2" w:rsidRDefault="00612AE9" w:rsidP="002340F0">
            <w:pPr>
              <w:spacing w:before="80" w:after="60" w:line="280" w:lineRule="exact"/>
              <w:jc w:val="left"/>
              <w:rPr>
                <w:position w:val="2"/>
                <w:rtl/>
              </w:rPr>
            </w:pPr>
          </w:p>
        </w:tc>
      </w:tr>
      <w:tr w:rsidR="00612AE9" w:rsidRPr="00D517B2" w14:paraId="215F69A4" w14:textId="77777777" w:rsidTr="00D517B2">
        <w:trPr>
          <w:cantSplit/>
          <w:trHeight w:val="340"/>
          <w:jc w:val="center"/>
        </w:trPr>
        <w:tc>
          <w:tcPr>
            <w:tcW w:w="796" w:type="pct"/>
          </w:tcPr>
          <w:p w14:paraId="5953C979" w14:textId="77777777" w:rsidR="00612AE9" w:rsidRPr="00B54F20" w:rsidRDefault="00612AE9" w:rsidP="002340F0">
            <w:pPr>
              <w:spacing w:before="80" w:after="60" w:line="280" w:lineRule="exact"/>
              <w:jc w:val="left"/>
              <w:rPr>
                <w:b/>
                <w:bCs/>
                <w:position w:val="2"/>
                <w:rtl/>
                <w:lang w:bidi="ar-EG"/>
              </w:rPr>
            </w:pPr>
            <w:r w:rsidRPr="00B54F20">
              <w:rPr>
                <w:rFonts w:hint="cs"/>
                <w:b/>
                <w:bCs/>
                <w:position w:val="2"/>
                <w:rtl/>
              </w:rPr>
              <w:t>الفاكس:</w:t>
            </w:r>
          </w:p>
        </w:tc>
        <w:tc>
          <w:tcPr>
            <w:tcW w:w="1998" w:type="pct"/>
          </w:tcPr>
          <w:p w14:paraId="7E64FDA5" w14:textId="77777777" w:rsidR="00612AE9" w:rsidRPr="00D517B2" w:rsidRDefault="00612AE9" w:rsidP="002340F0">
            <w:pPr>
              <w:spacing w:before="80" w:after="60" w:line="280" w:lineRule="exact"/>
              <w:jc w:val="left"/>
              <w:rPr>
                <w:position w:val="2"/>
              </w:rPr>
            </w:pPr>
            <w:r w:rsidRPr="00D517B2">
              <w:rPr>
                <w:position w:val="2"/>
              </w:rPr>
              <w:t>+41 22 730 5853</w:t>
            </w:r>
          </w:p>
        </w:tc>
        <w:tc>
          <w:tcPr>
            <w:tcW w:w="2206" w:type="pct"/>
            <w:vMerge/>
          </w:tcPr>
          <w:p w14:paraId="0363A938" w14:textId="77777777" w:rsidR="00612AE9" w:rsidRPr="00D517B2" w:rsidRDefault="00612AE9" w:rsidP="002340F0">
            <w:pPr>
              <w:spacing w:before="80" w:after="60" w:line="280" w:lineRule="exact"/>
              <w:jc w:val="left"/>
              <w:rPr>
                <w:position w:val="2"/>
                <w:rtl/>
              </w:rPr>
            </w:pPr>
          </w:p>
        </w:tc>
      </w:tr>
      <w:tr w:rsidR="00612AE9" w:rsidRPr="00D517B2" w14:paraId="5CEA55AE" w14:textId="77777777" w:rsidTr="00D517B2">
        <w:trPr>
          <w:cantSplit/>
          <w:jc w:val="center"/>
        </w:trPr>
        <w:tc>
          <w:tcPr>
            <w:tcW w:w="796" w:type="pct"/>
          </w:tcPr>
          <w:p w14:paraId="64647711" w14:textId="77777777" w:rsidR="00612AE9" w:rsidRPr="00B54F20" w:rsidRDefault="00612AE9" w:rsidP="002340F0">
            <w:pPr>
              <w:spacing w:before="80" w:after="60" w:line="280" w:lineRule="exact"/>
              <w:jc w:val="left"/>
              <w:rPr>
                <w:b/>
                <w:bCs/>
                <w:position w:val="2"/>
                <w:rtl/>
                <w:lang w:bidi="ar-EG"/>
              </w:rPr>
            </w:pPr>
            <w:r w:rsidRPr="00B54F20">
              <w:rPr>
                <w:rFonts w:hint="cs"/>
                <w:b/>
                <w:bCs/>
                <w:position w:val="2"/>
                <w:rtl/>
              </w:rPr>
              <w:t>البريد الإلكتروني:</w:t>
            </w:r>
          </w:p>
        </w:tc>
        <w:tc>
          <w:tcPr>
            <w:tcW w:w="1998" w:type="pct"/>
          </w:tcPr>
          <w:p w14:paraId="7D38B3BE" w14:textId="3910AFB5" w:rsidR="00612AE9" w:rsidRPr="000E498D" w:rsidRDefault="00400659" w:rsidP="002340F0">
            <w:pPr>
              <w:spacing w:line="280" w:lineRule="exact"/>
              <w:rPr>
                <w:position w:val="2"/>
              </w:rPr>
            </w:pPr>
            <w:hyperlink r:id="rId9" w:history="1">
              <w:r w:rsidR="00612AE9">
                <w:rPr>
                  <w:rStyle w:val="Hyperlink"/>
                </w:rPr>
                <w:t>tsbsg9@itu.int</w:t>
              </w:r>
            </w:hyperlink>
          </w:p>
        </w:tc>
        <w:tc>
          <w:tcPr>
            <w:tcW w:w="2206" w:type="pct"/>
            <w:vMerge/>
          </w:tcPr>
          <w:p w14:paraId="035487CC" w14:textId="77777777" w:rsidR="00612AE9" w:rsidRPr="00D517B2" w:rsidRDefault="00612AE9" w:rsidP="002340F0">
            <w:pPr>
              <w:spacing w:before="80" w:after="60" w:line="280" w:lineRule="exact"/>
              <w:jc w:val="left"/>
              <w:rPr>
                <w:position w:val="2"/>
                <w:rtl/>
              </w:rPr>
            </w:pPr>
          </w:p>
        </w:tc>
      </w:tr>
      <w:tr w:rsidR="00612AE9" w:rsidRPr="00D517B2" w14:paraId="5D740AD9" w14:textId="77777777" w:rsidTr="00D517B2">
        <w:trPr>
          <w:cantSplit/>
          <w:jc w:val="center"/>
        </w:trPr>
        <w:tc>
          <w:tcPr>
            <w:tcW w:w="796" w:type="pct"/>
          </w:tcPr>
          <w:p w14:paraId="082EFB3C" w14:textId="65DAF8C6" w:rsidR="00612AE9" w:rsidRPr="00B54F20" w:rsidRDefault="00612AE9" w:rsidP="002340F0">
            <w:pPr>
              <w:spacing w:before="80" w:after="60" w:line="280" w:lineRule="exact"/>
              <w:jc w:val="left"/>
              <w:rPr>
                <w:b/>
                <w:bCs/>
                <w:position w:val="2"/>
                <w:rtl/>
              </w:rPr>
            </w:pPr>
            <w:r w:rsidRPr="00612AE9">
              <w:rPr>
                <w:rFonts w:hint="cs"/>
                <w:b/>
                <w:bCs/>
                <w:position w:val="2"/>
                <w:rtl/>
                <w:lang w:bidi="ar-EG"/>
              </w:rPr>
              <w:t>الموقع الإلكتروني:</w:t>
            </w:r>
          </w:p>
        </w:tc>
        <w:tc>
          <w:tcPr>
            <w:tcW w:w="1998" w:type="pct"/>
          </w:tcPr>
          <w:p w14:paraId="0D68E0F3" w14:textId="53B1B211" w:rsidR="00612AE9" w:rsidRDefault="00400659" w:rsidP="002340F0">
            <w:pPr>
              <w:spacing w:line="280" w:lineRule="exact"/>
            </w:pPr>
            <w:hyperlink r:id="rId10" w:history="1">
              <w:r w:rsidR="00612AE9">
                <w:rPr>
                  <w:rStyle w:val="Hyperlink"/>
                </w:rPr>
                <w:t xml:space="preserve">http://itu.int/go/tsg09 </w:t>
              </w:r>
            </w:hyperlink>
          </w:p>
        </w:tc>
        <w:tc>
          <w:tcPr>
            <w:tcW w:w="2206" w:type="pct"/>
            <w:vMerge/>
          </w:tcPr>
          <w:p w14:paraId="0B8A8DF1" w14:textId="77777777" w:rsidR="00612AE9" w:rsidRPr="00D517B2" w:rsidRDefault="00612AE9" w:rsidP="002340F0">
            <w:pPr>
              <w:spacing w:before="80" w:after="60" w:line="280" w:lineRule="exact"/>
              <w:jc w:val="left"/>
              <w:rPr>
                <w:position w:val="2"/>
                <w:rtl/>
              </w:rPr>
            </w:pPr>
          </w:p>
        </w:tc>
      </w:tr>
      <w:tr w:rsidR="00D517B2" w:rsidRPr="00D517B2" w14:paraId="30F6A4AF" w14:textId="77777777" w:rsidTr="00D517B2">
        <w:trPr>
          <w:cantSplit/>
          <w:jc w:val="center"/>
        </w:trPr>
        <w:tc>
          <w:tcPr>
            <w:tcW w:w="796" w:type="pct"/>
          </w:tcPr>
          <w:p w14:paraId="24E5D360" w14:textId="77777777" w:rsidR="00D517B2" w:rsidRPr="00B54F20" w:rsidRDefault="00D517B2" w:rsidP="002340F0">
            <w:pPr>
              <w:spacing w:before="0" w:line="300" w:lineRule="exact"/>
              <w:jc w:val="left"/>
              <w:rPr>
                <w:b/>
                <w:bCs/>
                <w:position w:val="2"/>
                <w:rtl/>
                <w:lang w:bidi="ar-EG"/>
              </w:rPr>
            </w:pPr>
          </w:p>
        </w:tc>
        <w:tc>
          <w:tcPr>
            <w:tcW w:w="1998" w:type="pct"/>
          </w:tcPr>
          <w:p w14:paraId="1FEAC838" w14:textId="77777777" w:rsidR="00D517B2" w:rsidRPr="00D517B2" w:rsidRDefault="00D517B2" w:rsidP="002340F0">
            <w:pPr>
              <w:spacing w:before="0" w:line="300" w:lineRule="exact"/>
              <w:jc w:val="left"/>
              <w:rPr>
                <w:position w:val="2"/>
              </w:rPr>
            </w:pPr>
          </w:p>
        </w:tc>
        <w:tc>
          <w:tcPr>
            <w:tcW w:w="2206" w:type="pct"/>
          </w:tcPr>
          <w:p w14:paraId="0D0FC49E" w14:textId="77777777" w:rsidR="00D517B2" w:rsidRPr="00D517B2" w:rsidRDefault="00D517B2" w:rsidP="002340F0">
            <w:pPr>
              <w:spacing w:before="0" w:line="300" w:lineRule="exact"/>
              <w:jc w:val="left"/>
              <w:rPr>
                <w:position w:val="2"/>
                <w:rtl/>
              </w:rPr>
            </w:pPr>
          </w:p>
        </w:tc>
      </w:tr>
      <w:tr w:rsidR="00D517B2" w:rsidRPr="00D517B2" w14:paraId="5BD33EC2" w14:textId="77777777" w:rsidTr="00D517B2">
        <w:trPr>
          <w:cantSplit/>
          <w:jc w:val="center"/>
        </w:trPr>
        <w:tc>
          <w:tcPr>
            <w:tcW w:w="796" w:type="pct"/>
          </w:tcPr>
          <w:p w14:paraId="0118ABC3"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2A8217AE" w14:textId="442E1512" w:rsidR="00D517B2" w:rsidRPr="00E24C40" w:rsidRDefault="009D7FA4" w:rsidP="009D7FA4">
            <w:pPr>
              <w:spacing w:before="80" w:after="60" w:line="300" w:lineRule="exact"/>
              <w:jc w:val="left"/>
              <w:rPr>
                <w:spacing w:val="-4"/>
                <w:position w:val="2"/>
                <w:rtl/>
              </w:rPr>
            </w:pPr>
            <w:r w:rsidRPr="00E24C40">
              <w:rPr>
                <w:rFonts w:hint="cs"/>
                <w:b/>
                <w:bCs/>
                <w:spacing w:val="-4"/>
                <w:position w:val="2"/>
                <w:rtl/>
              </w:rPr>
              <w:t xml:space="preserve">اجتماع </w:t>
            </w:r>
            <w:r w:rsidRPr="00E24C40">
              <w:rPr>
                <w:rFonts w:hint="cs"/>
                <w:b/>
                <w:bCs/>
                <w:spacing w:val="-4"/>
                <w:position w:val="2"/>
                <w:rtl/>
                <w:lang w:bidi="ar-EG"/>
              </w:rPr>
              <w:t xml:space="preserve">فرقة العمل </w:t>
            </w:r>
            <w:r w:rsidR="00B13960" w:rsidRPr="00E24C40">
              <w:rPr>
                <w:b/>
                <w:bCs/>
                <w:spacing w:val="-4"/>
                <w:position w:val="2"/>
              </w:rPr>
              <w:t>1</w:t>
            </w:r>
            <w:r w:rsidRPr="00E24C40">
              <w:rPr>
                <w:b/>
                <w:bCs/>
                <w:spacing w:val="-4"/>
                <w:position w:val="2"/>
              </w:rPr>
              <w:t>/9</w:t>
            </w:r>
            <w:r w:rsidRPr="00E24C40">
              <w:rPr>
                <w:rFonts w:hint="cs"/>
                <w:b/>
                <w:bCs/>
                <w:spacing w:val="-4"/>
                <w:position w:val="2"/>
                <w:rtl/>
                <w:lang w:bidi="ar-EG"/>
              </w:rPr>
              <w:t xml:space="preserve">؛ اجتماع افتراضي بالكامل، </w:t>
            </w:r>
            <w:r w:rsidR="00F13797" w:rsidRPr="00E24C40">
              <w:rPr>
                <w:b/>
                <w:bCs/>
                <w:spacing w:val="-4"/>
                <w:position w:val="2"/>
              </w:rPr>
              <w:t>26</w:t>
            </w:r>
            <w:r w:rsidRPr="00E24C40">
              <w:rPr>
                <w:rFonts w:hint="cs"/>
                <w:b/>
                <w:bCs/>
                <w:spacing w:val="-4"/>
                <w:position w:val="2"/>
                <w:rtl/>
                <w:lang w:bidi="ar-EG"/>
              </w:rPr>
              <w:t xml:space="preserve"> </w:t>
            </w:r>
            <w:r w:rsidR="00F13797" w:rsidRPr="00E24C40">
              <w:rPr>
                <w:rFonts w:hint="cs"/>
                <w:b/>
                <w:bCs/>
                <w:spacing w:val="-4"/>
                <w:position w:val="2"/>
                <w:rtl/>
                <w:lang w:bidi="ar-EG"/>
              </w:rPr>
              <w:t>يناير</w:t>
            </w:r>
            <w:r w:rsidRPr="00E24C40">
              <w:rPr>
                <w:rFonts w:hint="cs"/>
                <w:b/>
                <w:bCs/>
                <w:spacing w:val="-4"/>
                <w:position w:val="2"/>
                <w:rtl/>
                <w:lang w:bidi="ar-EG"/>
              </w:rPr>
              <w:t xml:space="preserve"> </w:t>
            </w:r>
            <w:r w:rsidR="00F13797" w:rsidRPr="00E24C40">
              <w:rPr>
                <w:b/>
                <w:bCs/>
                <w:spacing w:val="-4"/>
                <w:position w:val="2"/>
              </w:rPr>
              <w:t>2021</w:t>
            </w:r>
            <w:r w:rsidRPr="00E24C40">
              <w:rPr>
                <w:rFonts w:hint="cs"/>
                <w:b/>
                <w:bCs/>
                <w:spacing w:val="-4"/>
                <w:position w:val="2"/>
                <w:rtl/>
                <w:lang w:bidi="ar-EG"/>
              </w:rPr>
              <w:t xml:space="preserve"> (من الساعة </w:t>
            </w:r>
            <w:r w:rsidR="00F13797" w:rsidRPr="00E24C40">
              <w:rPr>
                <w:b/>
                <w:bCs/>
                <w:spacing w:val="-4"/>
                <w:position w:val="2"/>
              </w:rPr>
              <w:t>09</w:t>
            </w:r>
            <w:r w:rsidRPr="00E24C40">
              <w:rPr>
                <w:b/>
                <w:bCs/>
                <w:spacing w:val="-4"/>
                <w:position w:val="2"/>
              </w:rPr>
              <w:t>:</w:t>
            </w:r>
            <w:r w:rsidR="00F13797" w:rsidRPr="00E24C40">
              <w:rPr>
                <w:b/>
                <w:bCs/>
                <w:spacing w:val="-4"/>
                <w:position w:val="2"/>
              </w:rPr>
              <w:t>0</w:t>
            </w:r>
            <w:r w:rsidRPr="00E24C40">
              <w:rPr>
                <w:b/>
                <w:bCs/>
                <w:spacing w:val="-4"/>
                <w:position w:val="2"/>
              </w:rPr>
              <w:t>0</w:t>
            </w:r>
            <w:r w:rsidRPr="00E24C40">
              <w:rPr>
                <w:rFonts w:hint="cs"/>
                <w:b/>
                <w:bCs/>
                <w:spacing w:val="-4"/>
                <w:position w:val="2"/>
                <w:rtl/>
                <w:lang w:bidi="ar-EG"/>
              </w:rPr>
              <w:t xml:space="preserve"> إلى الساعة </w:t>
            </w:r>
            <w:r w:rsidRPr="00E24C40">
              <w:rPr>
                <w:b/>
                <w:bCs/>
                <w:spacing w:val="-4"/>
                <w:position w:val="2"/>
              </w:rPr>
              <w:t>(</w:t>
            </w:r>
            <w:r w:rsidR="00F13797" w:rsidRPr="00E24C40">
              <w:rPr>
                <w:b/>
                <w:bCs/>
                <w:spacing w:val="-4"/>
                <w:position w:val="2"/>
              </w:rPr>
              <w:t>10</w:t>
            </w:r>
            <w:r w:rsidR="00B13960" w:rsidRPr="00E24C40">
              <w:rPr>
                <w:b/>
                <w:bCs/>
                <w:spacing w:val="-4"/>
                <w:position w:val="2"/>
              </w:rPr>
              <w:t>:30</w:t>
            </w:r>
          </w:p>
        </w:tc>
      </w:tr>
    </w:tbl>
    <w:p w14:paraId="521B87EE" w14:textId="77777777" w:rsidR="00D517B2" w:rsidRPr="00D517B2" w:rsidRDefault="00D517B2" w:rsidP="00FF096D">
      <w:pPr>
        <w:spacing w:before="600"/>
        <w:rPr>
          <w:rtl/>
          <w:lang w:bidi="ar-SY"/>
        </w:rPr>
      </w:pPr>
      <w:r w:rsidRPr="00D517B2">
        <w:rPr>
          <w:rFonts w:hint="cs"/>
          <w:rtl/>
          <w:lang w:bidi="ar-SY"/>
        </w:rPr>
        <w:t>حضرات السادة والسيدات،</w:t>
      </w:r>
    </w:p>
    <w:p w14:paraId="053AA9C1" w14:textId="77777777" w:rsidR="00D517B2" w:rsidRPr="00D517B2" w:rsidRDefault="00D517B2" w:rsidP="00D517B2">
      <w:pPr>
        <w:rPr>
          <w:rtl/>
          <w:lang w:bidi="ar-EG"/>
        </w:rPr>
      </w:pPr>
      <w:r w:rsidRPr="00D517B2">
        <w:rPr>
          <w:rFonts w:hint="cs"/>
          <w:rtl/>
        </w:rPr>
        <w:t>تحية طيبة وبعد،</w:t>
      </w:r>
    </w:p>
    <w:p w14:paraId="72BB0134" w14:textId="6603C7F9" w:rsidR="009D7FA4" w:rsidRPr="009D7FA4" w:rsidRDefault="009D7FA4" w:rsidP="009D7FA4">
      <w:pPr>
        <w:rPr>
          <w:lang w:val="en-GB" w:bidi="ar-SY"/>
        </w:rPr>
      </w:pPr>
      <w:r w:rsidRPr="009D7FA4">
        <w:rPr>
          <w:rFonts w:hint="cs"/>
          <w:rtl/>
          <w:lang w:bidi="ar-EG"/>
        </w:rPr>
        <w:t xml:space="preserve">وفقاً للقرارات التي اتخذها فريق إدارة لجنة الدراسات </w:t>
      </w:r>
      <w:r w:rsidRPr="009D7FA4">
        <w:rPr>
          <w:lang w:bidi="ar-SY"/>
        </w:rPr>
        <w:t>9</w:t>
      </w:r>
      <w:r w:rsidRPr="009D7FA4">
        <w:rPr>
          <w:rFonts w:hint="cs"/>
          <w:rtl/>
          <w:lang w:bidi="ar-EG"/>
        </w:rPr>
        <w:t xml:space="preserve"> لقطاع تقييس الاتصالات (</w:t>
      </w:r>
      <w:r w:rsidRPr="009D7FA4">
        <w:rPr>
          <w:rtl/>
        </w:rPr>
        <w:t xml:space="preserve">الشبكات التلفزيونية </w:t>
      </w:r>
      <w:proofErr w:type="spellStart"/>
      <w:r w:rsidR="00E2599D">
        <w:rPr>
          <w:rFonts w:hint="cs"/>
          <w:rtl/>
        </w:rPr>
        <w:t>والكبلية</w:t>
      </w:r>
      <w:proofErr w:type="spellEnd"/>
      <w:r w:rsidRPr="009D7FA4">
        <w:rPr>
          <w:rtl/>
        </w:rPr>
        <w:t xml:space="preserve"> عريضة النطاق</w:t>
      </w:r>
      <w:r w:rsidRPr="009D7FA4">
        <w:rPr>
          <w:rFonts w:hint="cs"/>
          <w:rtl/>
        </w:rPr>
        <w:t>)، يسرني أن أدعوكم إلى حضور الاجتماع الافتراضي بالكامل لفرقة العمل</w:t>
      </w:r>
      <w:r w:rsidRPr="009D7FA4">
        <w:rPr>
          <w:rFonts w:hint="eastAsia"/>
          <w:rtl/>
        </w:rPr>
        <w:t> </w:t>
      </w:r>
      <w:r w:rsidRPr="009D7FA4">
        <w:rPr>
          <w:rFonts w:hint="cs"/>
          <w:rtl/>
        </w:rPr>
        <w:t>9/</w:t>
      </w:r>
      <w:r w:rsidR="00B13960">
        <w:t>1</w:t>
      </w:r>
      <w:r w:rsidRPr="009D7FA4">
        <w:rPr>
          <w:rFonts w:hint="cs"/>
          <w:rtl/>
        </w:rPr>
        <w:t xml:space="preserve"> </w:t>
      </w:r>
      <w:r w:rsidR="00B66A25">
        <w:rPr>
          <w:rFonts w:hint="cs"/>
          <w:rtl/>
        </w:rPr>
        <w:t>(نق</w:t>
      </w:r>
      <w:r w:rsidR="003C0F54">
        <w:rPr>
          <w:rFonts w:hint="cs"/>
          <w:rtl/>
        </w:rPr>
        <w:t>ل</w:t>
      </w:r>
      <w:r w:rsidR="00B66A25">
        <w:rPr>
          <w:rFonts w:hint="cs"/>
          <w:rtl/>
        </w:rPr>
        <w:t xml:space="preserve"> </w:t>
      </w:r>
      <w:r w:rsidR="003C0F54">
        <w:rPr>
          <w:rFonts w:hint="cs"/>
          <w:rtl/>
        </w:rPr>
        <w:t xml:space="preserve">إشارات </w:t>
      </w:r>
      <w:r w:rsidR="00B66A25">
        <w:rPr>
          <w:rFonts w:hint="cs"/>
          <w:rtl/>
        </w:rPr>
        <w:t>الفيديو)</w:t>
      </w:r>
      <w:r w:rsidRPr="009D7FA4">
        <w:rPr>
          <w:rFonts w:hint="cs"/>
          <w:rtl/>
        </w:rPr>
        <w:t xml:space="preserve"> المخطط عقده يوم</w:t>
      </w:r>
      <w:r w:rsidRPr="009D7FA4">
        <w:rPr>
          <w:rFonts w:hint="eastAsia"/>
          <w:rtl/>
        </w:rPr>
        <w:t> </w:t>
      </w:r>
      <w:r w:rsidR="00B13960">
        <w:t>26</w:t>
      </w:r>
      <w:r w:rsidR="00E2599D">
        <w:rPr>
          <w:rFonts w:hint="eastAsia"/>
          <w:rtl/>
        </w:rPr>
        <w:t> </w:t>
      </w:r>
      <w:r w:rsidR="00B13960">
        <w:rPr>
          <w:rFonts w:hint="cs"/>
          <w:rtl/>
        </w:rPr>
        <w:t>يناير</w:t>
      </w:r>
      <w:r w:rsidR="00E2599D">
        <w:rPr>
          <w:rFonts w:hint="eastAsia"/>
          <w:rtl/>
        </w:rPr>
        <w:t> </w:t>
      </w:r>
      <w:r w:rsidR="00B13960">
        <w:t>2021</w:t>
      </w:r>
      <w:r w:rsidRPr="009D7FA4">
        <w:rPr>
          <w:rFonts w:hint="cs"/>
          <w:rtl/>
        </w:rPr>
        <w:t xml:space="preserve"> من الساعة </w:t>
      </w:r>
      <w:r w:rsidR="00383F3C">
        <w:rPr>
          <w:lang w:bidi="ar-SY"/>
        </w:rPr>
        <w:t>09</w:t>
      </w:r>
      <w:r w:rsidRPr="009D7FA4">
        <w:rPr>
          <w:lang w:bidi="ar-SY"/>
        </w:rPr>
        <w:t>:</w:t>
      </w:r>
      <w:r w:rsidR="00383F3C">
        <w:rPr>
          <w:lang w:bidi="ar-SY"/>
        </w:rPr>
        <w:t>0</w:t>
      </w:r>
      <w:r w:rsidRPr="009D7FA4">
        <w:rPr>
          <w:lang w:bidi="ar-SY"/>
        </w:rPr>
        <w:t>0</w:t>
      </w:r>
      <w:r w:rsidRPr="009D7FA4">
        <w:rPr>
          <w:rFonts w:hint="cs"/>
          <w:rtl/>
        </w:rPr>
        <w:t xml:space="preserve"> إلى الساعة </w:t>
      </w:r>
      <w:r w:rsidR="00383F3C">
        <w:rPr>
          <w:lang w:bidi="ar-SY"/>
        </w:rPr>
        <w:t>10</w:t>
      </w:r>
      <w:r w:rsidRPr="009D7FA4">
        <w:rPr>
          <w:lang w:bidi="ar-SY"/>
        </w:rPr>
        <w:t>:</w:t>
      </w:r>
      <w:r w:rsidR="00383F3C">
        <w:rPr>
          <w:lang w:bidi="ar-SY"/>
        </w:rPr>
        <w:t>30</w:t>
      </w:r>
      <w:r w:rsidR="00B66A25">
        <w:rPr>
          <w:rFonts w:hint="cs"/>
          <w:rtl/>
        </w:rPr>
        <w:t xml:space="preserve"> (بتوقيت وسط أوروبا)</w:t>
      </w:r>
      <w:r w:rsidRPr="009D7FA4">
        <w:rPr>
          <w:rFonts w:hint="cs"/>
          <w:rtl/>
        </w:rPr>
        <w:t>.</w:t>
      </w:r>
    </w:p>
    <w:p w14:paraId="0B2A239A" w14:textId="19E9FBC2" w:rsidR="009D7FA4" w:rsidRPr="009D7FA4" w:rsidRDefault="009D7FA4" w:rsidP="009D7FA4">
      <w:pPr>
        <w:rPr>
          <w:rtl/>
          <w:lang w:bidi="ar-EG"/>
        </w:rPr>
      </w:pPr>
      <w:r w:rsidRPr="009D7FA4">
        <w:rPr>
          <w:rFonts w:hint="cs"/>
          <w:rtl/>
          <w:lang w:bidi="ar-EG"/>
        </w:rPr>
        <w:t>وتشمل المهام التي سيضطلع بها الاجتماع الافتراضي بالكامل لفرقة العمل 9/</w:t>
      </w:r>
      <w:r w:rsidR="00383F3C">
        <w:rPr>
          <w:lang w:bidi="ar-EG"/>
        </w:rPr>
        <w:t>1</w:t>
      </w:r>
      <w:r w:rsidRPr="009D7FA4">
        <w:rPr>
          <w:rFonts w:hint="cs"/>
          <w:rtl/>
          <w:lang w:bidi="ar-EG"/>
        </w:rPr>
        <w:t xml:space="preserve">، النظر في الموافقة على </w:t>
      </w:r>
      <w:r w:rsidR="003C0F54">
        <w:rPr>
          <w:rFonts w:hint="cs"/>
          <w:rtl/>
          <w:lang w:bidi="ar-EG"/>
        </w:rPr>
        <w:t>بندي</w:t>
      </w:r>
      <w:r w:rsidR="003C0F54" w:rsidRPr="009D7FA4">
        <w:rPr>
          <w:rFonts w:hint="cs"/>
          <w:rtl/>
          <w:lang w:bidi="ar-EG"/>
        </w:rPr>
        <w:t xml:space="preserve"> </w:t>
      </w:r>
      <w:r w:rsidRPr="009D7FA4">
        <w:rPr>
          <w:rFonts w:hint="cs"/>
          <w:rtl/>
          <w:lang w:bidi="ar-EG"/>
        </w:rPr>
        <w:t xml:space="preserve">عمل </w:t>
      </w:r>
      <w:r w:rsidR="003C0F54">
        <w:rPr>
          <w:rFonts w:hint="cs"/>
          <w:rtl/>
          <w:lang w:bidi="ar-EG"/>
        </w:rPr>
        <w:t>تم</w:t>
      </w:r>
      <w:r w:rsidR="003C0F54" w:rsidRPr="009D7FA4">
        <w:rPr>
          <w:rFonts w:hint="cs"/>
          <w:rtl/>
          <w:lang w:bidi="ar-EG"/>
        </w:rPr>
        <w:t xml:space="preserve"> </w:t>
      </w:r>
      <w:r w:rsidRPr="009D7FA4">
        <w:rPr>
          <w:rFonts w:hint="cs"/>
          <w:rtl/>
          <w:lang w:bidi="ar-EG"/>
        </w:rPr>
        <w:t>استكماله</w:t>
      </w:r>
      <w:r w:rsidR="003C0F54">
        <w:rPr>
          <w:rFonts w:hint="cs"/>
          <w:rtl/>
          <w:lang w:bidi="ar-EG"/>
        </w:rPr>
        <w:t>م</w:t>
      </w:r>
      <w:r w:rsidRPr="009D7FA4">
        <w:rPr>
          <w:rFonts w:hint="cs"/>
          <w:rtl/>
          <w:lang w:bidi="ar-EG"/>
        </w:rPr>
        <w:t xml:space="preserve">ا في الاجتماع المرحلي السابق لفريق المقرر </w:t>
      </w:r>
      <w:r w:rsidR="00B66A25">
        <w:rPr>
          <w:rFonts w:hint="cs"/>
          <w:rtl/>
          <w:lang w:bidi="ar-EG"/>
        </w:rPr>
        <w:t>للمسألة</w:t>
      </w:r>
      <w:r w:rsidRPr="009D7FA4">
        <w:rPr>
          <w:rFonts w:hint="cs"/>
          <w:rtl/>
          <w:lang w:bidi="ar-EG"/>
        </w:rPr>
        <w:t xml:space="preserve"> 9/</w:t>
      </w:r>
      <w:r w:rsidR="00383F3C">
        <w:rPr>
          <w:lang w:bidi="ar-EG"/>
        </w:rPr>
        <w:t>1</w:t>
      </w:r>
      <w:r w:rsidRPr="009D7FA4">
        <w:rPr>
          <w:rFonts w:hint="cs"/>
          <w:rtl/>
          <w:lang w:bidi="ar-EG"/>
        </w:rPr>
        <w:t>:</w:t>
      </w:r>
    </w:p>
    <w:p w14:paraId="6AA47A39" w14:textId="351B8407" w:rsidR="009D7FA4" w:rsidRPr="009D7FA4" w:rsidRDefault="009D7FA4" w:rsidP="009A3AB5">
      <w:pPr>
        <w:pStyle w:val="enumlev1"/>
      </w:pPr>
      <w:r w:rsidRPr="009D7FA4">
        <w:rPr>
          <w:rtl/>
        </w:rPr>
        <w:t>-</w:t>
      </w:r>
      <w:r w:rsidRPr="009D7FA4">
        <w:rPr>
          <w:rtl/>
        </w:rPr>
        <w:tab/>
      </w:r>
      <w:proofErr w:type="spellStart"/>
      <w:proofErr w:type="gramStart"/>
      <w:r w:rsidR="00FB3FFE" w:rsidRPr="00FB3FFE">
        <w:t>J.rfip</w:t>
      </w:r>
      <w:proofErr w:type="spellEnd"/>
      <w:proofErr w:type="gramEnd"/>
      <w:r w:rsidR="00FB3FFE" w:rsidRPr="00FB3FFE">
        <w:t>-switching-req</w:t>
      </w:r>
    </w:p>
    <w:p w14:paraId="42F1CE26" w14:textId="4786D87B" w:rsidR="009D7FA4" w:rsidRPr="009D7FA4" w:rsidRDefault="009D7FA4" w:rsidP="009A3AB5">
      <w:pPr>
        <w:pStyle w:val="enumlev1"/>
        <w:rPr>
          <w:rtl/>
        </w:rPr>
      </w:pPr>
      <w:r w:rsidRPr="009D7FA4">
        <w:rPr>
          <w:rtl/>
        </w:rPr>
        <w:t>-</w:t>
      </w:r>
      <w:r w:rsidRPr="009D7FA4">
        <w:rPr>
          <w:rtl/>
        </w:rPr>
        <w:tab/>
      </w:r>
      <w:proofErr w:type="spellStart"/>
      <w:proofErr w:type="gramStart"/>
      <w:r w:rsidR="00FB3FFE" w:rsidRPr="00FB3FFE">
        <w:rPr>
          <w:lang w:val="en-GB"/>
        </w:rPr>
        <w:t>J.cable</w:t>
      </w:r>
      <w:proofErr w:type="spellEnd"/>
      <w:proofErr w:type="gramEnd"/>
      <w:r w:rsidR="00FB3FFE" w:rsidRPr="00FB3FFE">
        <w:rPr>
          <w:lang w:val="en-GB"/>
        </w:rPr>
        <w:t>-rf-</w:t>
      </w:r>
      <w:proofErr w:type="spellStart"/>
      <w:r w:rsidR="00FB3FFE" w:rsidRPr="00FB3FFE">
        <w:rPr>
          <w:lang w:val="en-GB"/>
        </w:rPr>
        <w:t>ip</w:t>
      </w:r>
      <w:proofErr w:type="spellEnd"/>
    </w:p>
    <w:p w14:paraId="0E2FF804" w14:textId="77777777" w:rsidR="009D7FA4" w:rsidRPr="009D7FA4" w:rsidRDefault="009D7FA4" w:rsidP="009D7FA4">
      <w:pPr>
        <w:rPr>
          <w:rtl/>
          <w:lang w:bidi="ar-EG"/>
        </w:rPr>
      </w:pPr>
      <w:r w:rsidRPr="009D7FA4">
        <w:rPr>
          <w:rFonts w:hint="cs"/>
          <w:rtl/>
          <w:lang w:bidi="ar-EG"/>
        </w:rPr>
        <w:t xml:space="preserve">انظر برنامج عمل لجنة الدراسات </w:t>
      </w:r>
      <w:r w:rsidRPr="009D7FA4">
        <w:rPr>
          <w:lang w:bidi="ar-SY"/>
        </w:rPr>
        <w:t>9</w:t>
      </w:r>
      <w:r w:rsidRPr="009D7FA4">
        <w:rPr>
          <w:rFonts w:hint="cs"/>
          <w:rtl/>
          <w:lang w:bidi="ar-EG"/>
        </w:rPr>
        <w:t xml:space="preserve"> في الموقع: </w:t>
      </w:r>
      <w:hyperlink r:id="rId11" w:history="1">
        <w:r w:rsidRPr="009D7FA4">
          <w:rPr>
            <w:rStyle w:val="Hyperlink"/>
            <w:lang w:bidi="ar-SY"/>
          </w:rPr>
          <w:t>https://www.itu.int/ITU-T/workprog/wp_search.aspx?sg=9</w:t>
        </w:r>
      </w:hyperlink>
      <w:r w:rsidRPr="009D7FA4">
        <w:rPr>
          <w:rFonts w:hint="cs"/>
          <w:rtl/>
        </w:rPr>
        <w:t>.</w:t>
      </w:r>
    </w:p>
    <w:p w14:paraId="614A7676" w14:textId="639B870D" w:rsidR="009D7FA4" w:rsidRPr="009D7FA4" w:rsidRDefault="009D7FA4" w:rsidP="009D7FA4">
      <w:pPr>
        <w:rPr>
          <w:lang w:bidi="ar-SY"/>
        </w:rPr>
      </w:pPr>
      <w:r w:rsidRPr="009D7FA4">
        <w:rPr>
          <w:rFonts w:hint="cs"/>
          <w:rtl/>
          <w:lang w:bidi="ar-EG"/>
        </w:rPr>
        <w:t xml:space="preserve">سيبدأ اجتماع فرقة العمل </w:t>
      </w:r>
      <w:r w:rsidR="009A3AB5">
        <w:rPr>
          <w:lang w:bidi="ar-SY"/>
        </w:rPr>
        <w:t>1</w:t>
      </w:r>
      <w:r w:rsidRPr="009D7FA4">
        <w:rPr>
          <w:lang w:bidi="ar-SY"/>
        </w:rPr>
        <w:t>/9</w:t>
      </w:r>
      <w:r w:rsidRPr="009D7FA4">
        <w:rPr>
          <w:rFonts w:hint="cs"/>
          <w:rtl/>
          <w:lang w:bidi="ar-EG"/>
        </w:rPr>
        <w:t xml:space="preserve"> في الساعة </w:t>
      </w:r>
      <w:r w:rsidR="009A3AB5">
        <w:rPr>
          <w:lang w:bidi="ar-SY"/>
        </w:rPr>
        <w:t>09</w:t>
      </w:r>
      <w:r w:rsidRPr="009D7FA4">
        <w:rPr>
          <w:lang w:bidi="ar-SY"/>
        </w:rPr>
        <w:t>:</w:t>
      </w:r>
      <w:r w:rsidR="009A3AB5">
        <w:rPr>
          <w:lang w:bidi="ar-SY"/>
        </w:rPr>
        <w:t>0</w:t>
      </w:r>
      <w:r w:rsidRPr="009D7FA4">
        <w:rPr>
          <w:lang w:bidi="ar-SY"/>
        </w:rPr>
        <w:t>0</w:t>
      </w:r>
      <w:r w:rsidRPr="009D7FA4">
        <w:rPr>
          <w:rFonts w:hint="cs"/>
          <w:rtl/>
          <w:lang w:bidi="ar-EG"/>
        </w:rPr>
        <w:t xml:space="preserve"> (بتوقيت وسط أوروبا).</w:t>
      </w:r>
    </w:p>
    <w:p w14:paraId="00AF71E0" w14:textId="77777777" w:rsidR="009D7FA4" w:rsidRPr="009D7FA4" w:rsidRDefault="009D7FA4" w:rsidP="009D7FA4">
      <w:pPr>
        <w:rPr>
          <w:rtl/>
          <w:lang w:bidi="ar-EG"/>
        </w:rPr>
      </w:pPr>
      <w:r w:rsidRPr="00B66A25">
        <w:rPr>
          <w:rFonts w:hint="cs"/>
          <w:spacing w:val="-4"/>
          <w:rtl/>
          <w:lang w:bidi="ar-EG"/>
        </w:rPr>
        <w:t>ويرجى ملاحظة أن التسجيل إلزامي (من خلال نموذج التسجيل الإلكتروني المتاح في الموقع</w:t>
      </w:r>
      <w:r w:rsidRPr="00B66A25">
        <w:rPr>
          <w:rFonts w:hint="cs"/>
          <w:spacing w:val="-4"/>
          <w:rtl/>
        </w:rPr>
        <w:t xml:space="preserve"> </w:t>
      </w:r>
      <w:hyperlink r:id="rId12" w:history="1">
        <w:r w:rsidRPr="00B66A25">
          <w:rPr>
            <w:rStyle w:val="Hyperlink"/>
            <w:spacing w:val="-4"/>
            <w:lang w:bidi="ar-SY"/>
          </w:rPr>
          <w:t>http://www.itu.int/ITU-T/go/sg9</w:t>
        </w:r>
      </w:hyperlink>
      <w:r w:rsidRPr="00B66A25">
        <w:rPr>
          <w:rFonts w:hint="cs"/>
          <w:spacing w:val="-4"/>
          <w:rtl/>
          <w:lang w:bidi="ar-EG"/>
        </w:rPr>
        <w:t>).</w:t>
      </w:r>
      <w:r w:rsidRPr="009D7FA4">
        <w:rPr>
          <w:rFonts w:hint="cs"/>
          <w:rtl/>
          <w:lang w:bidi="ar-EG"/>
        </w:rPr>
        <w:t xml:space="preserve"> وبدون</w:t>
      </w:r>
      <w:r w:rsidRPr="009D7FA4">
        <w:rPr>
          <w:rFonts w:hint="eastAsia"/>
          <w:rtl/>
          <w:lang w:bidi="ar-EG"/>
        </w:rPr>
        <w:t> </w:t>
      </w:r>
      <w:r w:rsidRPr="009D7FA4">
        <w:rPr>
          <w:rFonts w:hint="cs"/>
          <w:rtl/>
          <w:lang w:bidi="ar-EG"/>
        </w:rPr>
        <w:t xml:space="preserve">التسجيل لن يكون بالإمكان استعمال </w:t>
      </w:r>
      <w:r w:rsidRPr="009D7FA4">
        <w:rPr>
          <w:rFonts w:hint="cs"/>
          <w:rtl/>
        </w:rPr>
        <w:t xml:space="preserve">أداة </w:t>
      </w:r>
      <w:r w:rsidRPr="009D7FA4">
        <w:rPr>
          <w:lang w:bidi="ar-SY"/>
        </w:rPr>
        <w:t>(</w:t>
      </w:r>
      <w:hyperlink r:id="rId13" w:anchor="/my-workspace/remote_participation" w:history="1">
        <w:r w:rsidRPr="009D7FA4">
          <w:rPr>
            <w:rStyle w:val="Hyperlink"/>
            <w:lang w:bidi="ar-SY"/>
          </w:rPr>
          <w:t>MyMeetings</w:t>
        </w:r>
      </w:hyperlink>
      <w:r w:rsidRPr="009D7FA4">
        <w:rPr>
          <w:lang w:bidi="ar-SY"/>
        </w:rPr>
        <w:t>)</w:t>
      </w:r>
      <w:r w:rsidRPr="009D7FA4">
        <w:rPr>
          <w:rFonts w:hint="cs"/>
          <w:rtl/>
          <w:lang w:bidi="ar-EG"/>
        </w:rPr>
        <w:t xml:space="preserve"> للمشاركة عن بُعد. وستتاح قريباً تفاصيل أخرى عن الاجتماع في الموقع الإلكتروني للجنة الدراسات 9.</w:t>
      </w:r>
    </w:p>
    <w:p w14:paraId="65B04C27" w14:textId="77777777" w:rsidR="009D7FA4" w:rsidRPr="009D7FA4" w:rsidRDefault="009D7FA4" w:rsidP="009D7FA4">
      <w:pPr>
        <w:rPr>
          <w:lang w:bidi="ar-EG"/>
        </w:rPr>
      </w:pPr>
      <w:r w:rsidRPr="009D7FA4">
        <w:rPr>
          <w:rFonts w:hint="cs"/>
          <w:rtl/>
          <w:lang w:bidi="ar-SY"/>
        </w:rPr>
        <w:t>وترد معلومات إضافية عن الاجتماع في</w:t>
      </w:r>
      <w:r w:rsidRPr="009D7FA4">
        <w:rPr>
          <w:rFonts w:hint="eastAsia"/>
          <w:rtl/>
          <w:lang w:bidi="ar-SY"/>
        </w:rPr>
        <w:t> </w:t>
      </w:r>
      <w:r w:rsidRPr="009D7FA4">
        <w:rPr>
          <w:rFonts w:hint="cs"/>
          <w:b/>
          <w:bCs/>
          <w:rtl/>
          <w:lang w:bidi="ar-SY"/>
        </w:rPr>
        <w:t>الملحق</w:t>
      </w:r>
      <w:r w:rsidRPr="009D7FA4">
        <w:rPr>
          <w:rFonts w:hint="eastAsia"/>
          <w:rtl/>
          <w:lang w:bidi="ar-EG"/>
        </w:rPr>
        <w:t> </w:t>
      </w:r>
      <w:r w:rsidRPr="009D7FA4">
        <w:rPr>
          <w:b/>
          <w:bCs/>
          <w:lang w:bidi="ar-SY"/>
        </w:rPr>
        <w:t>A</w:t>
      </w:r>
      <w:r w:rsidRPr="009D7FA4">
        <w:rPr>
          <w:rFonts w:hint="cs"/>
          <w:rtl/>
        </w:rPr>
        <w:t>.</w:t>
      </w:r>
    </w:p>
    <w:p w14:paraId="376673B3" w14:textId="2FD25265" w:rsidR="009D7FA4" w:rsidRPr="009D7FA4" w:rsidRDefault="009D7FA4" w:rsidP="009D7FA4">
      <w:pPr>
        <w:rPr>
          <w:rtl/>
          <w:lang w:bidi="ar-EG"/>
        </w:rPr>
      </w:pPr>
      <w:r w:rsidRPr="009D7FA4">
        <w:rPr>
          <w:rFonts w:hint="cs"/>
          <w:rtl/>
          <w:lang w:bidi="ar-EG"/>
        </w:rPr>
        <w:t xml:space="preserve">ويرد في </w:t>
      </w:r>
      <w:r w:rsidRPr="009D7FA4">
        <w:rPr>
          <w:rFonts w:hint="cs"/>
          <w:b/>
          <w:bCs/>
          <w:rtl/>
          <w:lang w:bidi="ar-EG"/>
        </w:rPr>
        <w:t>الملحق</w:t>
      </w:r>
      <w:r w:rsidRPr="009D7FA4">
        <w:rPr>
          <w:rFonts w:hint="cs"/>
          <w:rtl/>
          <w:lang w:bidi="ar-EG"/>
        </w:rPr>
        <w:t xml:space="preserve"> </w:t>
      </w:r>
      <w:r w:rsidRPr="009D7FA4">
        <w:rPr>
          <w:b/>
          <w:bCs/>
          <w:lang w:bidi="ar-SY"/>
        </w:rPr>
        <w:t>B</w:t>
      </w:r>
      <w:r w:rsidRPr="009D7FA4">
        <w:rPr>
          <w:rFonts w:hint="cs"/>
          <w:rtl/>
          <w:lang w:bidi="ar-EG"/>
        </w:rPr>
        <w:t xml:space="preserve"> مشروع جدول أعمال الاجتماع الذي أُعد بالاتفاق مع رئيس فرقة العمل 9/</w:t>
      </w:r>
      <w:r w:rsidR="009A3AB5">
        <w:rPr>
          <w:lang w:bidi="ar-EG"/>
        </w:rPr>
        <w:t>1</w:t>
      </w:r>
      <w:r w:rsidRPr="009D7FA4">
        <w:rPr>
          <w:rFonts w:hint="cs"/>
          <w:rtl/>
          <w:lang w:bidi="ar-EG"/>
        </w:rPr>
        <w:t xml:space="preserve">، </w:t>
      </w:r>
      <w:r w:rsidRPr="009D7FA4">
        <w:rPr>
          <w:rFonts w:hint="cs"/>
          <w:rtl/>
        </w:rPr>
        <w:t xml:space="preserve">السيد </w:t>
      </w:r>
      <w:proofErr w:type="spellStart"/>
      <w:r w:rsidR="000D50E4">
        <w:rPr>
          <w:rFonts w:hint="cs"/>
          <w:rtl/>
        </w:rPr>
        <w:t>جيفان</w:t>
      </w:r>
      <w:proofErr w:type="spellEnd"/>
      <w:r w:rsidR="000D50E4">
        <w:rPr>
          <w:rFonts w:hint="eastAsia"/>
          <w:rtl/>
        </w:rPr>
        <w:t> </w:t>
      </w:r>
      <w:proofErr w:type="spellStart"/>
      <w:r w:rsidR="000D50E4">
        <w:rPr>
          <w:rFonts w:hint="cs"/>
          <w:rtl/>
        </w:rPr>
        <w:t>شينغ</w:t>
      </w:r>
      <w:proofErr w:type="spellEnd"/>
      <w:r w:rsidR="000D50E4">
        <w:rPr>
          <w:rFonts w:hint="cs"/>
          <w:rtl/>
        </w:rPr>
        <w:t xml:space="preserve">، </w:t>
      </w:r>
      <w:r w:rsidR="000D50E4">
        <w:rPr>
          <w:rFonts w:hint="cs"/>
          <w:rtl/>
          <w:lang w:bidi="ar-EG"/>
        </w:rPr>
        <w:t xml:space="preserve">من الإدارة الوطنية للإذاعة والتلفزيون </w:t>
      </w:r>
      <w:r w:rsidR="000D50E4">
        <w:rPr>
          <w:lang w:bidi="ar-EG"/>
        </w:rPr>
        <w:t>(NTRA)</w:t>
      </w:r>
      <w:r w:rsidR="000D50E4">
        <w:rPr>
          <w:rFonts w:hint="cs"/>
          <w:rtl/>
          <w:lang w:bidi="ar-EG"/>
        </w:rPr>
        <w:t>، الصين</w:t>
      </w:r>
      <w:r w:rsidRPr="009D7FA4">
        <w:rPr>
          <w:rFonts w:hint="cs"/>
          <w:rtl/>
        </w:rPr>
        <w:t xml:space="preserve"> </w:t>
      </w:r>
      <w:r w:rsidRPr="009D7FA4">
        <w:rPr>
          <w:lang w:bidi="ar-SY"/>
        </w:rPr>
        <w:t>(</w:t>
      </w:r>
      <w:hyperlink r:id="rId14" w:history="1">
        <w:r w:rsidR="00933379" w:rsidRPr="00C028ED">
          <w:rPr>
            <w:rStyle w:val="Hyperlink"/>
            <w:rFonts w:cstheme="minorHAnsi"/>
          </w:rPr>
          <w:t>zfsheng@icloud.com</w:t>
        </w:r>
      </w:hyperlink>
      <w:r w:rsidRPr="009D7FA4">
        <w:rPr>
          <w:u w:val="single"/>
          <w:lang w:bidi="ar-SY"/>
        </w:rPr>
        <w:t>)</w:t>
      </w:r>
      <w:r w:rsidRPr="009D7FA4">
        <w:rPr>
          <w:rFonts w:hint="cs"/>
          <w:rtl/>
          <w:lang w:bidi="ar-EG"/>
        </w:rPr>
        <w:t>.</w:t>
      </w:r>
    </w:p>
    <w:p w14:paraId="70715ECF" w14:textId="4C51B2E6" w:rsidR="009D7FA4" w:rsidRDefault="009D7FA4" w:rsidP="002340F0">
      <w:pPr>
        <w:pStyle w:val="Headingb"/>
        <w:keepNext w:val="0"/>
        <w:spacing w:after="120"/>
      </w:pPr>
      <w:r w:rsidRPr="009D7FA4">
        <w:rPr>
          <w:rFonts w:hint="cs"/>
          <w:rtl/>
        </w:rPr>
        <w:t>أهم المواعيد النهائية:</w:t>
      </w:r>
    </w:p>
    <w:tbl>
      <w:tblPr>
        <w:bidiVisual/>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67"/>
        <w:gridCol w:w="6237"/>
      </w:tblGrid>
      <w:tr w:rsidR="001F0593" w:rsidRPr="001F0593" w14:paraId="69CD5D1D" w14:textId="77777777" w:rsidTr="00441CF2">
        <w:tc>
          <w:tcPr>
            <w:tcW w:w="1838" w:type="dxa"/>
            <w:shd w:val="clear" w:color="auto" w:fill="auto"/>
          </w:tcPr>
          <w:p w14:paraId="5B28987B" w14:textId="77777777" w:rsidR="001F0593" w:rsidRPr="001F0593" w:rsidRDefault="001F0593" w:rsidP="002340F0">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eastAsia="Times New Roman"/>
                <w:lang w:val="en-GB" w:eastAsia="en-US"/>
              </w:rPr>
            </w:pPr>
            <w:r w:rsidRPr="001F0593">
              <w:rPr>
                <w:rFonts w:eastAsia="Times New Roman" w:hint="cs"/>
                <w:rtl/>
                <w:lang w:val="en-GB" w:eastAsia="en-US"/>
              </w:rPr>
              <w:t>شهر واحد</w:t>
            </w:r>
          </w:p>
        </w:tc>
        <w:tc>
          <w:tcPr>
            <w:tcW w:w="1567" w:type="dxa"/>
            <w:shd w:val="clear" w:color="auto" w:fill="auto"/>
          </w:tcPr>
          <w:p w14:paraId="3F6E7D14" w14:textId="6389E1B5" w:rsidR="001F0593" w:rsidRPr="001F0593" w:rsidRDefault="001F0593" w:rsidP="002340F0">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eastAsia="Times New Roman"/>
                <w:lang w:val="en-GB" w:eastAsia="en-US"/>
              </w:rPr>
            </w:pPr>
            <w:r w:rsidRPr="001F0593">
              <w:rPr>
                <w:rFonts w:eastAsia="Times New Roman"/>
                <w:lang w:val="en-GB" w:eastAsia="en-US"/>
              </w:rPr>
              <w:t>2020-</w:t>
            </w:r>
            <w:r w:rsidR="00E10D37">
              <w:rPr>
                <w:rFonts w:eastAsia="Times New Roman"/>
                <w:lang w:val="en-GB" w:eastAsia="en-US"/>
              </w:rPr>
              <w:t>12</w:t>
            </w:r>
            <w:r w:rsidRPr="001F0593">
              <w:rPr>
                <w:rFonts w:eastAsia="Times New Roman"/>
                <w:lang w:val="en-GB" w:eastAsia="en-US"/>
              </w:rPr>
              <w:t>-</w:t>
            </w:r>
            <w:r w:rsidR="00E10D37">
              <w:rPr>
                <w:rFonts w:eastAsia="Times New Roman"/>
                <w:lang w:val="en-GB" w:eastAsia="en-US"/>
              </w:rPr>
              <w:t>26</w:t>
            </w:r>
          </w:p>
        </w:tc>
        <w:tc>
          <w:tcPr>
            <w:tcW w:w="6237" w:type="dxa"/>
            <w:shd w:val="clear" w:color="auto" w:fill="auto"/>
          </w:tcPr>
          <w:p w14:paraId="0CC12C4E" w14:textId="77777777" w:rsidR="001F0593" w:rsidRPr="001F0593" w:rsidRDefault="001F0593" w:rsidP="002340F0">
            <w:pPr>
              <w:tabs>
                <w:tab w:val="clear" w:pos="794"/>
                <w:tab w:val="left" w:pos="284"/>
              </w:tabs>
              <w:spacing w:before="80"/>
              <w:ind w:left="284" w:hanging="284"/>
              <w:outlineLvl w:val="0"/>
              <w:rPr>
                <w:lang w:bidi="ar-SY"/>
              </w:rPr>
            </w:pPr>
            <w:r w:rsidRPr="001F0593">
              <w:rPr>
                <w:rFonts w:hint="cs"/>
                <w:position w:val="2"/>
                <w:rtl/>
                <w:lang w:bidi="ar-SY"/>
              </w:rPr>
              <w:t>-</w:t>
            </w:r>
            <w:r w:rsidRPr="001F0593">
              <w:rPr>
                <w:position w:val="2"/>
                <w:rtl/>
                <w:lang w:bidi="ar-SY"/>
              </w:rPr>
              <w:tab/>
              <w:t xml:space="preserve">التسجيل المسبق (من خلال </w:t>
            </w:r>
            <w:r w:rsidRPr="001F0593">
              <w:rPr>
                <w:rFonts w:hint="cs"/>
                <w:position w:val="2"/>
                <w:rtl/>
                <w:lang w:val="fr-CH" w:bidi="ar-SY"/>
              </w:rPr>
              <w:t xml:space="preserve">نموذج التسجيل الإلكتروني في </w:t>
            </w:r>
            <w:hyperlink r:id="rId15" w:history="1">
              <w:r w:rsidRPr="001F0593">
                <w:rPr>
                  <w:rFonts w:hint="cs"/>
                  <w:color w:val="0000FF"/>
                  <w:position w:val="2"/>
                  <w:u w:val="single"/>
                  <w:rtl/>
                  <w:lang w:val="fr-CH" w:bidi="ar-SY"/>
                </w:rPr>
                <w:t>الصفحة الرئيسية للجنة</w:t>
              </w:r>
              <w:r w:rsidRPr="001F0593">
                <w:rPr>
                  <w:rFonts w:hint="eastAsia"/>
                  <w:color w:val="0000FF"/>
                  <w:position w:val="2"/>
                  <w:u w:val="single"/>
                  <w:rtl/>
                  <w:lang w:val="fr-CH" w:bidi="ar-SY"/>
                </w:rPr>
                <w:t> </w:t>
              </w:r>
              <w:r w:rsidRPr="001F0593">
                <w:rPr>
                  <w:rFonts w:hint="cs"/>
                  <w:color w:val="0000FF"/>
                  <w:position w:val="2"/>
                  <w:u w:val="single"/>
                  <w:rtl/>
                  <w:lang w:val="fr-CH" w:bidi="ar-SY"/>
                </w:rPr>
                <w:t>الدراسات</w:t>
              </w:r>
            </w:hyperlink>
            <w:r w:rsidRPr="001F0593">
              <w:rPr>
                <w:rFonts w:hint="cs"/>
                <w:rtl/>
                <w:lang w:bidi="ar-SY"/>
              </w:rPr>
              <w:t>)</w:t>
            </w:r>
          </w:p>
        </w:tc>
      </w:tr>
      <w:tr w:rsidR="001F0593" w:rsidRPr="001F0593" w14:paraId="15EDEE3B" w14:textId="77777777" w:rsidTr="00441CF2">
        <w:tc>
          <w:tcPr>
            <w:tcW w:w="1838" w:type="dxa"/>
            <w:shd w:val="clear" w:color="auto" w:fill="auto"/>
          </w:tcPr>
          <w:p w14:paraId="067A04E5" w14:textId="77777777" w:rsidR="001F0593" w:rsidRPr="001F0593" w:rsidRDefault="001F0593" w:rsidP="002340F0">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eastAsia="Times New Roman"/>
                <w:rtl/>
                <w:lang w:val="en-GB" w:eastAsia="en-US" w:bidi="ar-EG"/>
              </w:rPr>
            </w:pPr>
            <w:r w:rsidRPr="001F0593">
              <w:rPr>
                <w:rFonts w:eastAsia="Times New Roman"/>
                <w:lang w:val="en-GB" w:eastAsia="en-US"/>
              </w:rPr>
              <w:t>12</w:t>
            </w:r>
            <w:r w:rsidRPr="001F0593">
              <w:rPr>
                <w:rFonts w:eastAsia="Times New Roman" w:hint="cs"/>
                <w:rtl/>
                <w:lang w:val="en-GB" w:eastAsia="en-US" w:bidi="ar-EG"/>
              </w:rPr>
              <w:t xml:space="preserve"> يوماً تقويمياً</w:t>
            </w:r>
          </w:p>
        </w:tc>
        <w:tc>
          <w:tcPr>
            <w:tcW w:w="1567" w:type="dxa"/>
            <w:shd w:val="clear" w:color="auto" w:fill="auto"/>
          </w:tcPr>
          <w:p w14:paraId="121A7320" w14:textId="7C528D41" w:rsidR="001F0593" w:rsidRPr="001F0593" w:rsidRDefault="00E10D37" w:rsidP="002340F0">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eastAsia="Times New Roman"/>
                <w:lang w:val="en-GB" w:eastAsia="en-US"/>
              </w:rPr>
            </w:pPr>
            <w:r>
              <w:rPr>
                <w:rFonts w:eastAsia="Times New Roman"/>
                <w:lang w:val="en-GB" w:eastAsia="en-US"/>
              </w:rPr>
              <w:t>2021</w:t>
            </w:r>
            <w:r w:rsidR="001F0593" w:rsidRPr="001F0593">
              <w:rPr>
                <w:rFonts w:eastAsia="Times New Roman"/>
                <w:lang w:val="en-GB" w:eastAsia="en-US"/>
              </w:rPr>
              <w:t>-</w:t>
            </w:r>
            <w:r>
              <w:rPr>
                <w:rFonts w:eastAsia="Times New Roman"/>
                <w:lang w:val="en-GB" w:eastAsia="en-US"/>
              </w:rPr>
              <w:t>01</w:t>
            </w:r>
            <w:r w:rsidR="001F0593" w:rsidRPr="001F0593">
              <w:rPr>
                <w:rFonts w:eastAsia="Times New Roman"/>
                <w:lang w:val="en-GB" w:eastAsia="en-US"/>
              </w:rPr>
              <w:t>-</w:t>
            </w:r>
            <w:r>
              <w:rPr>
                <w:rFonts w:eastAsia="Times New Roman"/>
                <w:lang w:val="en-GB" w:eastAsia="en-US"/>
              </w:rPr>
              <w:t>13</w:t>
            </w:r>
          </w:p>
        </w:tc>
        <w:tc>
          <w:tcPr>
            <w:tcW w:w="6237" w:type="dxa"/>
            <w:shd w:val="clear" w:color="auto" w:fill="auto"/>
          </w:tcPr>
          <w:p w14:paraId="1BBF535E" w14:textId="71A55D17" w:rsidR="00441CF2" w:rsidRPr="00441CF2" w:rsidRDefault="001F0593" w:rsidP="00441CF2">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eastAsia="Times New Roman"/>
                <w:lang w:val="en-GB" w:eastAsia="en-US"/>
              </w:rPr>
            </w:pPr>
            <w:r w:rsidRPr="001F0593">
              <w:rPr>
                <w:rFonts w:eastAsia="Times New Roman" w:hint="cs"/>
                <w:position w:val="2"/>
                <w:rtl/>
                <w:lang w:val="en-GB" w:eastAsia="en-US"/>
              </w:rPr>
              <w:t>-</w:t>
            </w:r>
            <w:r w:rsidRPr="001F0593">
              <w:rPr>
                <w:rFonts w:eastAsia="Times New Roman"/>
                <w:position w:val="2"/>
                <w:rtl/>
                <w:lang w:val="en-GB" w:eastAsia="en-US"/>
              </w:rPr>
              <w:tab/>
            </w:r>
            <w:hyperlink r:id="rId16" w:history="1">
              <w:r w:rsidRPr="001F0593">
                <w:rPr>
                  <w:rFonts w:eastAsia="Times New Roman" w:hint="cs"/>
                  <w:color w:val="0000FF"/>
                  <w:position w:val="2"/>
                  <w:u w:val="single"/>
                  <w:rtl/>
                  <w:lang w:val="en-GB" w:eastAsia="en-US"/>
                </w:rPr>
                <w:t>تقديم مساهمات أعضاء قطاع تقييس الاتصالات</w:t>
              </w:r>
            </w:hyperlink>
          </w:p>
        </w:tc>
      </w:tr>
    </w:tbl>
    <w:p w14:paraId="2FF3254E" w14:textId="3ACD6883" w:rsidR="00245826" w:rsidRPr="00245826" w:rsidRDefault="00A208EE" w:rsidP="00441CF2">
      <w:pPr>
        <w:keepNext/>
        <w:keepLines/>
        <w:spacing w:before="360"/>
        <w:rPr>
          <w:rtl/>
          <w:lang w:bidi="ar-EG"/>
        </w:rPr>
      </w:pPr>
      <w:r>
        <w:rPr>
          <w:rFonts w:hint="cs"/>
          <w:rtl/>
          <w:lang w:bidi="ar-EG"/>
        </w:rPr>
        <w:lastRenderedPageBreak/>
        <w:t>و</w:t>
      </w:r>
      <w:r w:rsidR="00245826" w:rsidRPr="00245826">
        <w:rPr>
          <w:rFonts w:hint="cs"/>
          <w:rtl/>
          <w:lang w:bidi="ar-EG"/>
        </w:rPr>
        <w:t>ستجري المناقشات في هذا الاجتماع الإلكتروني باللغة الإنكليزية وبدون ترجمة شفوية.</w:t>
      </w:r>
    </w:p>
    <w:p w14:paraId="1DEB0046" w14:textId="77777777" w:rsidR="00245826" w:rsidRPr="00245826" w:rsidRDefault="00245826" w:rsidP="00245826">
      <w:pPr>
        <w:spacing w:before="240"/>
        <w:rPr>
          <w:rtl/>
          <w:lang w:bidi="ar-EG"/>
        </w:rPr>
      </w:pPr>
      <w:r w:rsidRPr="00245826">
        <w:rPr>
          <w:rFonts w:hint="cs"/>
          <w:rtl/>
        </w:rPr>
        <w:t>أتمنى لكم اجتماعاً مثمراً وممتعاً.</w:t>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245826" w:rsidRPr="00245826" w14:paraId="0F13AE88" w14:textId="77777777" w:rsidTr="009933D2">
        <w:trPr>
          <w:trHeight w:val="2516"/>
        </w:trPr>
        <w:tc>
          <w:tcPr>
            <w:tcW w:w="3014" w:type="pct"/>
          </w:tcPr>
          <w:p w14:paraId="5B763639" w14:textId="537AE51F" w:rsidR="00245826" w:rsidRDefault="00245826" w:rsidP="00245826">
            <w:pPr>
              <w:spacing w:before="240"/>
              <w:ind w:left="-57"/>
              <w:jc w:val="left"/>
              <w:rPr>
                <w:rtl/>
                <w:lang w:bidi="ar-EG"/>
              </w:rPr>
            </w:pPr>
            <w:r w:rsidRPr="00245826">
              <w:rPr>
                <w:rFonts w:hint="cs"/>
                <w:rtl/>
                <w:lang w:bidi="ar-EG"/>
              </w:rPr>
              <w:t>وتفضلوا بقبول فائق التقدير والاحترام.</w:t>
            </w:r>
          </w:p>
          <w:p w14:paraId="610B1CC5" w14:textId="2CB4A6BC" w:rsidR="00245826" w:rsidRPr="00245826" w:rsidRDefault="00400659" w:rsidP="00245826">
            <w:pPr>
              <w:spacing w:before="960"/>
              <w:ind w:left="-57"/>
              <w:jc w:val="left"/>
              <w:rPr>
                <w:rtl/>
              </w:rPr>
            </w:pPr>
            <w:r>
              <w:rPr>
                <w:rFonts w:hint="cs"/>
                <w:noProof/>
                <w:rtl/>
                <w:lang w:val="ar-EG" w:bidi="ar-EG"/>
              </w:rPr>
              <w:drawing>
                <wp:anchor distT="0" distB="0" distL="114300" distR="114300" simplePos="0" relativeHeight="251660288" behindDoc="1" locked="0" layoutInCell="1" allowOverlap="1" wp14:anchorId="38BACE44" wp14:editId="62A57EE7">
                  <wp:simplePos x="0" y="0"/>
                  <wp:positionH relativeFrom="column">
                    <wp:posOffset>2799715</wp:posOffset>
                  </wp:positionH>
                  <wp:positionV relativeFrom="paragraph">
                    <wp:posOffset>10746</wp:posOffset>
                  </wp:positionV>
                  <wp:extent cx="777875" cy="538529"/>
                  <wp:effectExtent l="0" t="0" r="3175" b="0"/>
                  <wp:wrapNone/>
                  <wp:docPr id="3" name="Picture 3"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et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82541" cy="54175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45826" w:rsidRPr="00245826">
              <w:rPr>
                <w:rFonts w:hint="cs"/>
                <w:rtl/>
                <w:lang w:bidi="ar-SY"/>
              </w:rPr>
              <w:t>تشيساب</w:t>
            </w:r>
            <w:proofErr w:type="spellEnd"/>
            <w:r w:rsidR="00245826" w:rsidRPr="00245826">
              <w:rPr>
                <w:rtl/>
                <w:lang w:bidi="ar-SY"/>
              </w:rPr>
              <w:t xml:space="preserve"> </w:t>
            </w:r>
            <w:r w:rsidR="00245826" w:rsidRPr="00245826">
              <w:rPr>
                <w:rFonts w:hint="cs"/>
                <w:rtl/>
                <w:lang w:bidi="ar-SY"/>
              </w:rPr>
              <w:t>لي</w:t>
            </w:r>
            <w:r w:rsidR="00245826" w:rsidRPr="00245826">
              <w:rPr>
                <w:rtl/>
                <w:lang w:bidi="ar-SY"/>
              </w:rPr>
              <w:br/>
            </w:r>
            <w:r w:rsidR="00245826" w:rsidRPr="00245826">
              <w:rPr>
                <w:rFonts w:hint="cs"/>
                <w:rtl/>
                <w:lang w:bidi="ar-SY"/>
              </w:rPr>
              <w:t>مدير</w:t>
            </w:r>
            <w:r w:rsidR="00245826" w:rsidRPr="00245826">
              <w:rPr>
                <w:rtl/>
                <w:lang w:bidi="ar-SY"/>
              </w:rPr>
              <w:t xml:space="preserve"> </w:t>
            </w:r>
            <w:r w:rsidR="00245826" w:rsidRPr="00245826">
              <w:rPr>
                <w:rFonts w:hint="cs"/>
                <w:rtl/>
                <w:lang w:bidi="ar-SY"/>
              </w:rPr>
              <w:t>مكتب</w:t>
            </w:r>
            <w:r w:rsidR="00245826" w:rsidRPr="00245826">
              <w:rPr>
                <w:rtl/>
                <w:lang w:bidi="ar-SY"/>
              </w:rPr>
              <w:t xml:space="preserve"> </w:t>
            </w:r>
            <w:r w:rsidR="00245826" w:rsidRPr="00245826">
              <w:rPr>
                <w:rFonts w:hint="cs"/>
                <w:rtl/>
                <w:lang w:bidi="ar-SY"/>
              </w:rPr>
              <w:t>تقييس</w:t>
            </w:r>
            <w:r w:rsidR="00245826" w:rsidRPr="00245826">
              <w:rPr>
                <w:rtl/>
                <w:lang w:bidi="ar-SY"/>
              </w:rPr>
              <w:t xml:space="preserve"> </w:t>
            </w:r>
            <w:r w:rsidR="00245826" w:rsidRPr="00245826">
              <w:rPr>
                <w:rFonts w:hint="cs"/>
                <w:rtl/>
                <w:lang w:bidi="ar-SY"/>
              </w:rPr>
              <w:t>الاتصالات</w:t>
            </w:r>
          </w:p>
        </w:tc>
        <w:tc>
          <w:tcPr>
            <w:tcW w:w="1986" w:type="pct"/>
          </w:tcPr>
          <w:p w14:paraId="025B9945" w14:textId="77777777" w:rsidR="00245826" w:rsidRPr="00245826" w:rsidRDefault="00245826" w:rsidP="00245826">
            <w:pPr>
              <w:jc w:val="left"/>
              <w:rPr>
                <w:rtl/>
              </w:rPr>
            </w:pPr>
            <w:r w:rsidRPr="00245826">
              <w:rPr>
                <w:rFonts w:hint="cs"/>
                <w:noProof/>
                <w:rtl/>
              </w:rPr>
              <mc:AlternateContent>
                <mc:Choice Requires="wpg">
                  <w:drawing>
                    <wp:anchor distT="0" distB="0" distL="114300" distR="114300" simplePos="0" relativeHeight="251659264" behindDoc="1" locked="0" layoutInCell="1" allowOverlap="1" wp14:anchorId="3D9A0DC1" wp14:editId="6918EA41">
                      <wp:simplePos x="0" y="0"/>
                      <wp:positionH relativeFrom="column">
                        <wp:posOffset>427355</wp:posOffset>
                      </wp:positionH>
                      <wp:positionV relativeFrom="paragraph">
                        <wp:posOffset>143510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txbx>
                                <w:txbxContent>
                                  <w:p w14:paraId="191F424A" w14:textId="77777777" w:rsidR="00245826" w:rsidRDefault="00245826" w:rsidP="00245826">
                                    <w:pPr>
                                      <w:spacing w:before="0" w:line="240" w:lineRule="auto"/>
                                      <w:ind w:left="170"/>
                                      <w:jc w:val="center"/>
                                      <w:rPr>
                                        <w:rtl/>
                                      </w:rPr>
                                    </w:pPr>
                                    <w:r w:rsidRPr="007E5BF7">
                                      <w:rPr>
                                        <w:noProof/>
                                        <w:rtl/>
                                      </w:rPr>
                                      <w:drawing>
                                        <wp:inline distT="0" distB="0" distL="0" distR="0" wp14:anchorId="5F3ED78A" wp14:editId="08DFADFD">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85391"/>
                                  <a:ext cx="409516" cy="1228764"/>
                                </a:xfrm>
                                <a:prstGeom prst="rect">
                                  <a:avLst/>
                                </a:prstGeom>
                                <a:grpFill/>
                                <a:ln w="6350">
                                  <a:noFill/>
                                </a:ln>
                                <a:effectLst/>
                              </wps:spPr>
                              <wps:txbx>
                                <w:txbxContent>
                                  <w:p w14:paraId="0822891F" w14:textId="13664613" w:rsidR="00245826" w:rsidRPr="00D517B2" w:rsidRDefault="00245826" w:rsidP="00245826">
                                    <w:pPr>
                                      <w:spacing w:before="60" w:line="144" w:lineRule="auto"/>
                                      <w:jc w:val="center"/>
                                      <w:rPr>
                                        <w:sz w:val="20"/>
                                        <w:szCs w:val="20"/>
                                      </w:rPr>
                                    </w:pPr>
                                    <w:r w:rsidRPr="00D517B2">
                                      <w:rPr>
                                        <w:rFonts w:hint="cs"/>
                                        <w:sz w:val="20"/>
                                        <w:szCs w:val="20"/>
                                        <w:rtl/>
                                      </w:rPr>
                                      <w:t xml:space="preserve">لجنة الدراسات </w:t>
                                    </w:r>
                                    <w:r>
                                      <w:rPr>
                                        <w:sz w:val="20"/>
                                        <w:szCs w:val="20"/>
                                      </w:rPr>
                                      <w:t>9</w:t>
                                    </w:r>
                                    <w:r w:rsidRPr="00D517B2">
                                      <w:rPr>
                                        <w:rFonts w:hint="cs"/>
                                        <w:sz w:val="20"/>
                                        <w:szCs w:val="20"/>
                                        <w:rtl/>
                                      </w:rPr>
                                      <w:t xml:space="preserve"> </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3D9A0DC1" id="Group 9" o:spid="_x0000_s1026" style="position:absolute;left:0;text-align:left;margin-left:33.65pt;margin-top:11.3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191F424A" w14:textId="77777777" w:rsidR="00245826" w:rsidRDefault="00245826" w:rsidP="00245826">
                              <w:pPr>
                                <w:spacing w:before="0" w:line="240" w:lineRule="auto"/>
                                <w:ind w:left="170"/>
                                <w:jc w:val="center"/>
                                <w:rPr>
                                  <w:rtl/>
                                </w:rPr>
                              </w:pPr>
                              <w:r w:rsidRPr="007E5BF7">
                                <w:rPr>
                                  <w:noProof/>
                                  <w:rtl/>
                                </w:rPr>
                                <w:drawing>
                                  <wp:inline distT="0" distB="0" distL="0" distR="0" wp14:anchorId="5F3ED78A" wp14:editId="08DFADFD">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txbxContent>
                        </v:textbox>
                      </v:shape>
                      <v:shape id="Text Box 8" o:spid="_x0000_s1028" type="#_x0000_t202" style="position:absolute;left:14080;top:1853;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0822891F" w14:textId="13664613" w:rsidR="00245826" w:rsidRPr="00D517B2" w:rsidRDefault="00245826" w:rsidP="00245826">
                              <w:pPr>
                                <w:spacing w:before="60" w:line="144" w:lineRule="auto"/>
                                <w:jc w:val="center"/>
                                <w:rPr>
                                  <w:sz w:val="20"/>
                                  <w:szCs w:val="20"/>
                                </w:rPr>
                              </w:pPr>
                              <w:r w:rsidRPr="00D517B2">
                                <w:rPr>
                                  <w:rFonts w:hint="cs"/>
                                  <w:sz w:val="20"/>
                                  <w:szCs w:val="20"/>
                                  <w:rtl/>
                                </w:rPr>
                                <w:t xml:space="preserve">لجنة الدراسات </w:t>
                              </w:r>
                              <w:r>
                                <w:rPr>
                                  <w:sz w:val="20"/>
                                  <w:szCs w:val="20"/>
                                </w:rPr>
                                <w:t>9</w:t>
                              </w:r>
                              <w:r w:rsidRPr="00D517B2">
                                <w:rPr>
                                  <w:rFonts w:hint="cs"/>
                                  <w:sz w:val="20"/>
                                  <w:szCs w:val="20"/>
                                  <w:rtl/>
                                </w:rPr>
                                <w:t xml:space="preserve"> </w:t>
                              </w:r>
                            </w:p>
                          </w:txbxContent>
                        </v:textbox>
                      </v:shape>
                      <w10:wrap type="through"/>
                    </v:group>
                  </w:pict>
                </mc:Fallback>
              </mc:AlternateContent>
            </w:r>
          </w:p>
        </w:tc>
      </w:tr>
    </w:tbl>
    <w:p w14:paraId="011B4F4F" w14:textId="77777777" w:rsidR="00245826" w:rsidRPr="00245826" w:rsidRDefault="00245826" w:rsidP="00245826">
      <w:pPr>
        <w:spacing w:before="1560"/>
        <w:rPr>
          <w:rtl/>
          <w:lang w:bidi="ar-EG"/>
        </w:rPr>
      </w:pPr>
      <w:r w:rsidRPr="00245826">
        <w:rPr>
          <w:rFonts w:hint="cs"/>
          <w:b/>
          <w:bCs/>
          <w:rtl/>
          <w:lang w:bidi="ar-EG"/>
        </w:rPr>
        <w:t>الملحقات:</w:t>
      </w:r>
      <w:r w:rsidRPr="00245826">
        <w:rPr>
          <w:rFonts w:hint="cs"/>
          <w:rtl/>
          <w:lang w:bidi="ar-EG"/>
        </w:rPr>
        <w:t xml:space="preserve"> </w:t>
      </w:r>
      <w:r w:rsidRPr="00245826">
        <w:rPr>
          <w:lang w:bidi="ar-EG"/>
        </w:rPr>
        <w:t>2</w:t>
      </w:r>
    </w:p>
    <w:p w14:paraId="0FBE4126" w14:textId="77777777" w:rsidR="00245826" w:rsidRPr="00245826" w:rsidRDefault="00245826" w:rsidP="00245826">
      <w:pPr>
        <w:rPr>
          <w:rtl/>
          <w:lang w:bidi="ar-EG"/>
        </w:rPr>
      </w:pPr>
      <w:r w:rsidRPr="00245826">
        <w:rPr>
          <w:rtl/>
          <w:lang w:bidi="ar-EG"/>
        </w:rPr>
        <w:br w:type="page"/>
      </w:r>
    </w:p>
    <w:p w14:paraId="10D6122B" w14:textId="77777777" w:rsidR="00245826" w:rsidRPr="00245826" w:rsidRDefault="00245826" w:rsidP="00245826">
      <w:pPr>
        <w:spacing w:before="360" w:after="120"/>
        <w:jc w:val="center"/>
        <w:rPr>
          <w:sz w:val="26"/>
          <w:szCs w:val="26"/>
          <w:lang w:bidi="ar-SY"/>
        </w:rPr>
      </w:pPr>
      <w:r w:rsidRPr="00245826">
        <w:rPr>
          <w:sz w:val="26"/>
          <w:szCs w:val="26"/>
          <w:rtl/>
          <w:lang w:bidi="ar-SY"/>
        </w:rPr>
        <w:lastRenderedPageBreak/>
        <w:t xml:space="preserve">الملحق </w:t>
      </w:r>
      <w:r w:rsidRPr="00245826">
        <w:rPr>
          <w:sz w:val="26"/>
          <w:szCs w:val="26"/>
          <w:lang w:bidi="ar-SY"/>
        </w:rPr>
        <w:t>A</w:t>
      </w:r>
    </w:p>
    <w:p w14:paraId="7F83C5E9" w14:textId="65EA5D09" w:rsidR="00245826" w:rsidRPr="00245826" w:rsidRDefault="00245826" w:rsidP="00245826">
      <w:pPr>
        <w:keepNext/>
        <w:keepLines/>
        <w:spacing w:after="240"/>
        <w:jc w:val="center"/>
        <w:rPr>
          <w:b/>
          <w:bCs/>
          <w:sz w:val="28"/>
          <w:szCs w:val="28"/>
          <w:rtl/>
          <w:lang w:bidi="ar-SY"/>
        </w:rPr>
      </w:pPr>
      <w:r w:rsidRPr="00245826">
        <w:rPr>
          <w:rFonts w:hint="cs"/>
          <w:b/>
          <w:bCs/>
          <w:sz w:val="28"/>
          <w:szCs w:val="28"/>
          <w:rtl/>
          <w:lang w:bidi="ar-SY"/>
        </w:rPr>
        <w:t>تفاصيل إضافية بشأن اجتماع فرق</w:t>
      </w:r>
      <w:r w:rsidR="001A0820">
        <w:rPr>
          <w:rFonts w:hint="cs"/>
          <w:b/>
          <w:bCs/>
          <w:sz w:val="28"/>
          <w:szCs w:val="28"/>
          <w:rtl/>
          <w:lang w:bidi="ar-EG"/>
        </w:rPr>
        <w:t>ة</w:t>
      </w:r>
      <w:r w:rsidRPr="00245826">
        <w:rPr>
          <w:rFonts w:hint="cs"/>
          <w:b/>
          <w:bCs/>
          <w:sz w:val="28"/>
          <w:szCs w:val="28"/>
          <w:rtl/>
          <w:lang w:bidi="ar-SY"/>
        </w:rPr>
        <w:t xml:space="preserve"> العمل 9/1</w:t>
      </w:r>
    </w:p>
    <w:p w14:paraId="7D4C6C5F" w14:textId="77777777" w:rsidR="00245826" w:rsidRPr="00245826" w:rsidRDefault="00245826" w:rsidP="00245826">
      <w:pPr>
        <w:keepNext/>
        <w:keepLines/>
        <w:spacing w:before="240"/>
        <w:ind w:left="794" w:hanging="794"/>
        <w:jc w:val="center"/>
        <w:outlineLvl w:val="0"/>
        <w:rPr>
          <w:rFonts w:eastAsiaTheme="majorEastAsia"/>
          <w:b/>
          <w:bCs/>
          <w:sz w:val="26"/>
          <w:szCs w:val="26"/>
        </w:rPr>
      </w:pPr>
      <w:r w:rsidRPr="00245826">
        <w:rPr>
          <w:rFonts w:eastAsiaTheme="majorEastAsia"/>
          <w:b/>
          <w:bCs/>
          <w:sz w:val="26"/>
          <w:szCs w:val="26"/>
          <w:rtl/>
        </w:rPr>
        <w:t>أساليب العمل والمرافق المتاحة</w:t>
      </w:r>
    </w:p>
    <w:p w14:paraId="77E67052" w14:textId="77777777" w:rsidR="00245826" w:rsidRPr="00245826" w:rsidRDefault="00245826" w:rsidP="00245826">
      <w:pPr>
        <w:keepNext/>
        <w:spacing w:before="360"/>
        <w:rPr>
          <w:color w:val="000000"/>
          <w:rtl/>
          <w:lang w:bidi="ar-SY"/>
        </w:rPr>
      </w:pPr>
      <w:r w:rsidRPr="00245826">
        <w:rPr>
          <w:b/>
          <w:bCs/>
          <w:spacing w:val="6"/>
          <w:rtl/>
          <w:lang w:val="en-GB" w:bidi="ar-SY"/>
        </w:rPr>
        <w:t>تقديم الوثائق والنفاذ إليها:</w:t>
      </w:r>
      <w:r w:rsidRPr="00245826">
        <w:rPr>
          <w:rFonts w:hint="cs"/>
          <w:b/>
          <w:bCs/>
          <w:spacing w:val="6"/>
          <w:rtl/>
          <w:lang w:val="en-GB" w:bidi="ar-EG"/>
        </w:rPr>
        <w:t xml:space="preserve"> </w:t>
      </w:r>
      <w:r w:rsidRPr="00245826">
        <w:rPr>
          <w:spacing w:val="6"/>
          <w:rtl/>
          <w:lang w:val="en-GB" w:bidi="ar-SY"/>
        </w:rPr>
        <w:t xml:space="preserve">ينبغي تقديم مساهمات الأعضاء باستخدام </w:t>
      </w:r>
      <w:r w:rsidRPr="00245826">
        <w:rPr>
          <w:rFonts w:hint="cs"/>
          <w:color w:val="0000FF"/>
          <w:u w:val="single"/>
          <w:rtl/>
          <w:lang w:bidi="ar-SY"/>
        </w:rPr>
        <w:t>نظام</w:t>
      </w:r>
      <w:r w:rsidRPr="00245826">
        <w:rPr>
          <w:rFonts w:hint="cs"/>
          <w:spacing w:val="6"/>
          <w:rtl/>
          <w:lang w:val="en-GB" w:bidi="ar-SY"/>
        </w:rPr>
        <w:t xml:space="preserve"> </w:t>
      </w:r>
      <w:hyperlink r:id="rId19" w:history="1">
        <w:r w:rsidRPr="00245826">
          <w:rPr>
            <w:color w:val="0000FF"/>
            <w:spacing w:val="6"/>
            <w:u w:val="single"/>
            <w:rtl/>
            <w:lang w:val="en-GB" w:bidi="ar-SY"/>
          </w:rPr>
          <w:t>النشر</w:t>
        </w:r>
        <w:r w:rsidRPr="00245826">
          <w:rPr>
            <w:rFonts w:hint="eastAsia"/>
            <w:color w:val="0000FF"/>
            <w:spacing w:val="6"/>
            <w:u w:val="single"/>
            <w:rtl/>
            <w:lang w:val="en-GB" w:bidi="ar-SY"/>
          </w:rPr>
          <w:t> </w:t>
        </w:r>
        <w:r w:rsidRPr="00245826">
          <w:rPr>
            <w:color w:val="0000FF"/>
            <w:spacing w:val="6"/>
            <w:u w:val="single"/>
            <w:rtl/>
            <w:lang w:val="en-GB" w:bidi="ar-SY"/>
          </w:rPr>
          <w:t>المباشر للوثائق</w:t>
        </w:r>
      </w:hyperlink>
      <w:r w:rsidRPr="00245826">
        <w:rPr>
          <w:spacing w:val="6"/>
          <w:rtl/>
          <w:lang w:val="en-GB" w:bidi="ar-SY"/>
        </w:rPr>
        <w:t>؛ كما</w:t>
      </w:r>
      <w:r w:rsidRPr="00245826">
        <w:rPr>
          <w:rFonts w:hint="cs"/>
          <w:spacing w:val="6"/>
          <w:rtl/>
          <w:lang w:val="en-GB" w:bidi="ar-SY"/>
        </w:rPr>
        <w:t> </w:t>
      </w:r>
      <w:r w:rsidRPr="00245826">
        <w:rPr>
          <w:spacing w:val="6"/>
          <w:rtl/>
          <w:lang w:val="en-GB" w:bidi="ar-SY"/>
        </w:rPr>
        <w:t xml:space="preserve">ينبغي تقديم مشاريع الوثائق المؤقتة إلى </w:t>
      </w:r>
      <w:r w:rsidRPr="00245826">
        <w:rPr>
          <w:color w:val="000000"/>
          <w:spacing w:val="6"/>
          <w:rtl/>
          <w:lang w:bidi="ar-SY"/>
        </w:rPr>
        <w:t>أمانة لجان الدراسات</w:t>
      </w:r>
      <w:r w:rsidRPr="00245826">
        <w:rPr>
          <w:spacing w:val="6"/>
          <w:rtl/>
          <w:lang w:val="en-GB" w:bidi="ar-SY"/>
        </w:rPr>
        <w:t xml:space="preserve"> عن طريق البريد الإلكتروني وباستخدام </w:t>
      </w:r>
      <w:hyperlink r:id="rId20" w:history="1">
        <w:r w:rsidRPr="00245826">
          <w:rPr>
            <w:color w:val="0000FF"/>
            <w:spacing w:val="6"/>
            <w:u w:val="single"/>
            <w:rtl/>
            <w:lang w:val="en-GB" w:bidi="ar-SY"/>
          </w:rPr>
          <w:t>النموذج</w:t>
        </w:r>
        <w:r w:rsidRPr="00245826">
          <w:rPr>
            <w:rFonts w:hint="cs"/>
            <w:color w:val="0000FF"/>
            <w:spacing w:val="6"/>
            <w:u w:val="single"/>
            <w:rtl/>
            <w:lang w:val="en-GB" w:bidi="ar-SY"/>
          </w:rPr>
          <w:t> </w:t>
        </w:r>
        <w:r w:rsidRPr="00245826">
          <w:rPr>
            <w:color w:val="0000FF"/>
            <w:spacing w:val="6"/>
            <w:u w:val="single"/>
            <w:rtl/>
            <w:lang w:val="en-GB" w:bidi="ar-SY"/>
          </w:rPr>
          <w:t>المناسب</w:t>
        </w:r>
      </w:hyperlink>
      <w:r w:rsidRPr="00245826">
        <w:rPr>
          <w:spacing w:val="6"/>
          <w:rtl/>
          <w:lang w:val="en-GB" w:bidi="ar-SY"/>
        </w:rPr>
        <w:t xml:space="preserve">. </w:t>
      </w:r>
      <w:r w:rsidRPr="00245826">
        <w:rPr>
          <w:color w:val="000000"/>
          <w:spacing w:val="6"/>
          <w:rtl/>
          <w:lang w:bidi="ar-SY"/>
        </w:rPr>
        <w:t>وي</w:t>
      </w:r>
      <w:r w:rsidRPr="00245826">
        <w:rPr>
          <w:rFonts w:hint="cs"/>
          <w:color w:val="000000"/>
          <w:spacing w:val="6"/>
          <w:rtl/>
          <w:lang w:bidi="ar-SY"/>
        </w:rPr>
        <w:t>ُ</w:t>
      </w:r>
      <w:r w:rsidRPr="00245826">
        <w:rPr>
          <w:color w:val="000000"/>
          <w:spacing w:val="6"/>
          <w:rtl/>
          <w:lang w:bidi="ar-SY"/>
        </w:rPr>
        <w:t>تاح</w:t>
      </w:r>
      <w:r w:rsidRPr="00245826">
        <w:rPr>
          <w:rFonts w:hint="cs"/>
          <w:color w:val="000000"/>
          <w:spacing w:val="6"/>
          <w:rtl/>
          <w:lang w:bidi="ar-SY"/>
        </w:rPr>
        <w:t> </w:t>
      </w:r>
      <w:r w:rsidRPr="00245826">
        <w:rPr>
          <w:color w:val="000000"/>
          <w:spacing w:val="6"/>
          <w:rtl/>
          <w:lang w:bidi="ar-SY"/>
        </w:rPr>
        <w:t>النفاذ إلى وثائق الاجتماع من الصفحة الرئيسية للجنة الدراسات ويقتصر على أعضاء قطاع تقييس الاتصالات</w:t>
      </w:r>
      <w:r w:rsidRPr="00245826">
        <w:rPr>
          <w:rFonts w:hint="cs"/>
          <w:spacing w:val="6"/>
          <w:rtl/>
          <w:lang w:val="en-GB" w:bidi="ar-SY"/>
        </w:rPr>
        <w:t xml:space="preserve"> </w:t>
      </w:r>
      <w:r w:rsidRPr="00245826">
        <w:rPr>
          <w:rFonts w:hint="cs"/>
          <w:spacing w:val="6"/>
          <w:rtl/>
          <w:lang w:bidi="ar-SY"/>
        </w:rPr>
        <w:t>الذين لديهم</w:t>
      </w:r>
      <w:r w:rsidRPr="00245826">
        <w:rPr>
          <w:spacing w:val="6"/>
          <w:rtl/>
          <w:lang w:bidi="ar-SY"/>
        </w:rPr>
        <w:t xml:space="preserve"> </w:t>
      </w:r>
      <w:hyperlink r:id="rId21" w:history="1">
        <w:r w:rsidRPr="00245826">
          <w:rPr>
            <w:color w:val="0000FF"/>
            <w:spacing w:val="6"/>
            <w:u w:val="single"/>
            <w:rtl/>
            <w:lang w:bidi="ar-SY"/>
          </w:rPr>
          <w:t>حساب</w:t>
        </w:r>
        <w:r w:rsidRPr="00245826">
          <w:rPr>
            <w:rFonts w:hint="cs"/>
            <w:color w:val="0000FF"/>
            <w:spacing w:val="6"/>
            <w:u w:val="single"/>
            <w:rtl/>
            <w:lang w:bidi="ar-SY"/>
          </w:rPr>
          <w:t xml:space="preserve"> مستعمل لدى الاتحاد</w:t>
        </w:r>
      </w:hyperlink>
      <w:r w:rsidRPr="00245826">
        <w:rPr>
          <w:rFonts w:hint="cs"/>
          <w:color w:val="000000"/>
          <w:rtl/>
          <w:lang w:bidi="ar-SY"/>
        </w:rPr>
        <w:t xml:space="preserve"> مع إمكانية النفاذ</w:t>
      </w:r>
      <w:r w:rsidRPr="00245826">
        <w:rPr>
          <w:color w:val="000000"/>
          <w:rtl/>
          <w:lang w:bidi="ar-SY"/>
        </w:rPr>
        <w:t xml:space="preserve"> </w:t>
      </w:r>
      <w:r w:rsidRPr="00245826">
        <w:rPr>
          <w:rFonts w:hint="cs"/>
          <w:color w:val="000000"/>
          <w:rtl/>
          <w:lang w:bidi="ar-SY"/>
        </w:rPr>
        <w:t xml:space="preserve">إلى </w:t>
      </w:r>
      <w:r w:rsidRPr="00245826">
        <w:rPr>
          <w:color w:val="000000"/>
          <w:rtl/>
          <w:lang w:bidi="ar-SY"/>
        </w:rPr>
        <w:t>خدمة تبادل معلومات الاتصالات</w:t>
      </w:r>
      <w:r w:rsidRPr="00245826">
        <w:rPr>
          <w:rFonts w:hint="cs"/>
          <w:color w:val="000000"/>
          <w:rtl/>
          <w:lang w:bidi="ar-SY"/>
        </w:rPr>
        <w:t> </w:t>
      </w:r>
      <w:r w:rsidRPr="00245826">
        <w:rPr>
          <w:color w:val="000000"/>
          <w:lang w:bidi="ar-SY"/>
        </w:rPr>
        <w:t>(TIES)</w:t>
      </w:r>
      <w:r w:rsidRPr="00245826">
        <w:rPr>
          <w:color w:val="000000"/>
          <w:rtl/>
          <w:lang w:bidi="ar-SY"/>
        </w:rPr>
        <w:t>.</w:t>
      </w:r>
    </w:p>
    <w:p w14:paraId="5E6FE4B6" w14:textId="77777777" w:rsidR="00245826" w:rsidRPr="00245826" w:rsidRDefault="00245826" w:rsidP="00245826">
      <w:pPr>
        <w:rPr>
          <w:rtl/>
          <w:lang w:val="en-GB" w:bidi="ar-SY"/>
        </w:rPr>
      </w:pPr>
      <w:r w:rsidRPr="00245826">
        <w:rPr>
          <w:b/>
          <w:bCs/>
          <w:rtl/>
          <w:lang w:val="en-GB" w:bidi="ar-SY"/>
        </w:rPr>
        <w:t>الترجمة الشفوية</w:t>
      </w:r>
      <w:r w:rsidRPr="00245826">
        <w:rPr>
          <w:rtl/>
          <w:lang w:val="en-GB" w:bidi="ar-SY"/>
        </w:rPr>
        <w:t>:</w:t>
      </w:r>
      <w:r w:rsidRPr="00245826">
        <w:rPr>
          <w:rFonts w:hint="cs"/>
          <w:rtl/>
          <w:lang w:val="en-GB" w:bidi="ar-SY"/>
        </w:rPr>
        <w:t xml:space="preserve"> سيجري الاجتماع بالكامل باللغة الإنكليزية حصراً.</w:t>
      </w:r>
    </w:p>
    <w:p w14:paraId="05A5FBC1" w14:textId="070B9833" w:rsidR="00245826" w:rsidRPr="00245826" w:rsidRDefault="00245826" w:rsidP="00245826">
      <w:pPr>
        <w:rPr>
          <w:rtl/>
          <w:lang w:bidi="ar-EG"/>
        </w:rPr>
      </w:pPr>
      <w:r w:rsidRPr="00245826">
        <w:rPr>
          <w:rFonts w:hint="cs"/>
          <w:b/>
          <w:bCs/>
          <w:rtl/>
        </w:rPr>
        <w:t>المشاركة عن بُعد التفاعلية</w:t>
      </w:r>
      <w:r w:rsidRPr="00245826">
        <w:rPr>
          <w:b/>
          <w:bCs/>
          <w:rtl/>
        </w:rPr>
        <w:t>:</w:t>
      </w:r>
      <w:r w:rsidRPr="00245826">
        <w:rPr>
          <w:rtl/>
        </w:rPr>
        <w:t xml:space="preserve"> </w:t>
      </w:r>
      <w:r w:rsidRPr="00245826">
        <w:rPr>
          <w:rFonts w:hint="cs"/>
          <w:rtl/>
        </w:rPr>
        <w:t xml:space="preserve">اتفق فريق إدارة لجنة الدراسات 9 لقطاع تقييس الاتصالات على استخدام أداة </w:t>
      </w:r>
      <w:r w:rsidRPr="00245826">
        <w:t>MyMeetings</w:t>
      </w:r>
      <w:r w:rsidRPr="00245826">
        <w:rPr>
          <w:rFonts w:hint="cs"/>
          <w:rtl/>
        </w:rPr>
        <w:t xml:space="preserve"> للمشاركة عن بُعد </w:t>
      </w:r>
      <w:r w:rsidRPr="00245826">
        <w:rPr>
          <w:rFonts w:hint="cs"/>
          <w:rtl/>
          <w:lang w:bidi="ar-EG"/>
        </w:rPr>
        <w:t>(</w:t>
      </w:r>
      <w:hyperlink r:id="rId22" w:anchor="/my-workspace/remote_participation" w:history="1">
        <w:r w:rsidRPr="00245826">
          <w:rPr>
            <w:color w:val="0000FF"/>
            <w:u w:val="single"/>
          </w:rPr>
          <w:t>ITU MyMeetings</w:t>
        </w:r>
      </w:hyperlink>
      <w:r w:rsidRPr="00245826">
        <w:rPr>
          <w:rFonts w:hint="cs"/>
          <w:rtl/>
        </w:rPr>
        <w:t xml:space="preserve">، </w:t>
      </w:r>
      <w:hyperlink r:id="rId23" w:history="1">
        <w:r w:rsidR="00D73E3D" w:rsidRPr="00376787">
          <w:rPr>
            <w:rStyle w:val="Hyperlink"/>
          </w:rPr>
          <w:t>https://remote.itu.int</w:t>
        </w:r>
      </w:hyperlink>
      <w:r w:rsidRPr="00245826">
        <w:rPr>
          <w:rFonts w:hint="cs"/>
          <w:rtl/>
        </w:rPr>
        <w:t xml:space="preserve">) </w:t>
      </w:r>
      <w:r w:rsidRPr="00862401">
        <w:rPr>
          <w:rFonts w:hint="cs"/>
          <w:rtl/>
        </w:rPr>
        <w:t>لهذين الاجتماعين</w:t>
      </w:r>
      <w:r w:rsidRPr="00245826">
        <w:rPr>
          <w:rFonts w:hint="cs"/>
          <w:rtl/>
        </w:rPr>
        <w:t xml:space="preserve"> لفرقتي العمل على النحو الذي اتُبع في</w:t>
      </w:r>
      <w:r w:rsidRPr="00245826">
        <w:rPr>
          <w:rFonts w:hint="eastAsia"/>
          <w:rtl/>
        </w:rPr>
        <w:t> </w:t>
      </w:r>
      <w:r w:rsidRPr="00245826">
        <w:rPr>
          <w:rFonts w:hint="cs"/>
          <w:rtl/>
        </w:rPr>
        <w:t>اجتماع لجنة الدراسات 9 في شهر أبريل 2020</w:t>
      </w:r>
      <w:r w:rsidRPr="00245826">
        <w:rPr>
          <w:rFonts w:hint="cs"/>
          <w:rtl/>
          <w:lang w:bidi="ar-EG"/>
        </w:rPr>
        <w:t>.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sidRPr="00245826">
        <w:rPr>
          <w:rFonts w:hint="cs"/>
          <w:rtl/>
        </w:rPr>
        <w:t xml:space="preserve"> بسبب عدم سماعهم</w:t>
      </w:r>
      <w:r w:rsidRPr="00245826">
        <w:rPr>
          <w:rFonts w:hint="cs"/>
          <w:rtl/>
          <w:lang w:bidi="ar-EG"/>
        </w:rPr>
        <w:t>. وإذا اعتبرت جودة الصوت للمشارك عن بُعد غير كافية، يجوز لرئيس اجتماع فرقة العمل إيقاف المشارك عن بُعد ويمكن أن يمتنع عن إعطائه الكلمة حتى يتبين أن المشكلة قد تم حلها.</w:t>
      </w:r>
    </w:p>
    <w:p w14:paraId="4BB7C23A" w14:textId="77777777" w:rsidR="00245826" w:rsidRPr="00245826" w:rsidRDefault="00245826" w:rsidP="00245826">
      <w:pPr>
        <w:keepNext/>
        <w:keepLines/>
        <w:spacing w:before="360"/>
        <w:ind w:left="794" w:hanging="794"/>
        <w:jc w:val="center"/>
        <w:outlineLvl w:val="0"/>
        <w:rPr>
          <w:rFonts w:eastAsiaTheme="majorEastAsia"/>
          <w:b/>
          <w:bCs/>
          <w:sz w:val="26"/>
          <w:szCs w:val="26"/>
          <w:rtl/>
        </w:rPr>
      </w:pPr>
      <w:r w:rsidRPr="00245826">
        <w:rPr>
          <w:rFonts w:eastAsiaTheme="majorEastAsia"/>
          <w:b/>
          <w:bCs/>
          <w:sz w:val="26"/>
          <w:szCs w:val="26"/>
          <w:rtl/>
        </w:rPr>
        <w:t>التسجيل المسبق</w:t>
      </w:r>
    </w:p>
    <w:p w14:paraId="63A2FDDD" w14:textId="77777777" w:rsidR="00245826" w:rsidRPr="00245826" w:rsidRDefault="00245826" w:rsidP="00245826">
      <w:pPr>
        <w:rPr>
          <w:spacing w:val="-2"/>
          <w:rtl/>
          <w:lang w:bidi="ar-EG"/>
        </w:rPr>
      </w:pPr>
      <w:r w:rsidRPr="00245826">
        <w:rPr>
          <w:b/>
          <w:bCs/>
          <w:spacing w:val="-2"/>
          <w:rtl/>
          <w:lang w:bidi="ar-EG"/>
        </w:rPr>
        <w:t>التسجيل المسبق</w:t>
      </w:r>
      <w:r w:rsidRPr="00245826">
        <w:rPr>
          <w:spacing w:val="-2"/>
          <w:rtl/>
          <w:lang w:bidi="ar-EG"/>
        </w:rPr>
        <w:t xml:space="preserve">: </w:t>
      </w:r>
      <w:r w:rsidRPr="00245826">
        <w:rPr>
          <w:color w:val="000000"/>
          <w:spacing w:val="-2"/>
          <w:rtl/>
        </w:rPr>
        <w:t xml:space="preserve">التسجيل المسبق إلزامي ويجب أن يتم إلكترونياً من خلال الصفحة الرئيسية للجنة الدراسات </w:t>
      </w:r>
      <w:r w:rsidRPr="00245826">
        <w:rPr>
          <w:b/>
          <w:bCs/>
          <w:color w:val="000000"/>
          <w:spacing w:val="-2"/>
          <w:rtl/>
        </w:rPr>
        <w:t>قبل بدء الاجتماع بشهر واحد على الأقل</w:t>
      </w:r>
      <w:r w:rsidRPr="00245826">
        <w:rPr>
          <w:rFonts w:hint="cs"/>
          <w:color w:val="000000"/>
          <w:spacing w:val="-2"/>
          <w:rtl/>
        </w:rPr>
        <w:t xml:space="preserve">. </w:t>
      </w:r>
      <w:r w:rsidRPr="00245826">
        <w:rPr>
          <w:color w:val="000000"/>
          <w:spacing w:val="-2"/>
          <w:rtl/>
        </w:rPr>
        <w:t xml:space="preserve">وكما هو مبين في </w:t>
      </w:r>
      <w:hyperlink r:id="rId24" w:history="1">
        <w:r w:rsidRPr="00245826">
          <w:rPr>
            <w:color w:val="0000FF"/>
            <w:spacing w:val="-2"/>
            <w:u w:val="single"/>
            <w:rtl/>
          </w:rPr>
          <w:t xml:space="preserve">الرسالة المعممة </w:t>
        </w:r>
        <w:r w:rsidRPr="00245826">
          <w:rPr>
            <w:color w:val="0000FF"/>
            <w:spacing w:val="-2"/>
            <w:u w:val="single"/>
          </w:rPr>
          <w:t>68</w:t>
        </w:r>
        <w:r w:rsidRPr="00245826">
          <w:rPr>
            <w:color w:val="0000FF"/>
            <w:spacing w:val="-2"/>
            <w:u w:val="single"/>
            <w:rtl/>
          </w:rPr>
          <w:t xml:space="preserve"> لمكتب تقييس الاتصالات</w:t>
        </w:r>
      </w:hyperlink>
      <w:r w:rsidRPr="00245826">
        <w:rPr>
          <w:color w:val="000000"/>
          <w:spacing w:val="-2"/>
          <w:rtl/>
        </w:rPr>
        <w:t xml:space="preserve">، يتطلب نظام التسجيل </w:t>
      </w:r>
      <w:r w:rsidRPr="00245826">
        <w:rPr>
          <w:rFonts w:hint="cs"/>
          <w:color w:val="000000"/>
          <w:spacing w:val="-2"/>
          <w:rtl/>
        </w:rPr>
        <w:t>لقطاع تقييس الاتصالات</w:t>
      </w:r>
      <w:r w:rsidRPr="00245826">
        <w:rPr>
          <w:color w:val="000000"/>
          <w:spacing w:val="-2"/>
          <w:rtl/>
        </w:rPr>
        <w:t xml:space="preserve"> موافقة مسؤول الاتصال فيما</w:t>
      </w:r>
      <w:r w:rsidRPr="00245826">
        <w:rPr>
          <w:rFonts w:hint="cs"/>
          <w:color w:val="000000"/>
          <w:spacing w:val="-2"/>
          <w:rtl/>
        </w:rPr>
        <w:t> </w:t>
      </w:r>
      <w:r w:rsidRPr="00245826">
        <w:rPr>
          <w:color w:val="000000"/>
          <w:spacing w:val="-2"/>
          <w:rtl/>
        </w:rPr>
        <w:t xml:space="preserve">يتعلق </w:t>
      </w:r>
      <w:r w:rsidRPr="00245826">
        <w:rPr>
          <w:rFonts w:hint="cs"/>
          <w:color w:val="000000"/>
          <w:spacing w:val="-2"/>
          <w:rtl/>
        </w:rPr>
        <w:t>ب</w:t>
      </w:r>
      <w:r w:rsidRPr="00245826">
        <w:rPr>
          <w:color w:val="000000"/>
          <w:spacing w:val="-2"/>
          <w:rtl/>
        </w:rPr>
        <w:t>طلبات التسجيل</w:t>
      </w:r>
      <w:r w:rsidRPr="00245826">
        <w:rPr>
          <w:rFonts w:hint="cs"/>
          <w:color w:val="000000"/>
          <w:spacing w:val="-2"/>
          <w:rtl/>
        </w:rPr>
        <w:t>؛</w:t>
      </w:r>
      <w:r w:rsidRPr="00245826">
        <w:rPr>
          <w:rFonts w:hint="cs"/>
          <w:color w:val="000000"/>
          <w:spacing w:val="-2"/>
          <w:rtl/>
          <w:lang w:bidi="ar-EG"/>
        </w:rPr>
        <w:t xml:space="preserve"> </w:t>
      </w:r>
      <w:r w:rsidRPr="00245826">
        <w:rPr>
          <w:spacing w:val="-2"/>
          <w:rtl/>
          <w:lang w:bidi="ar-EG"/>
        </w:rPr>
        <w:t xml:space="preserve">وتوضح </w:t>
      </w:r>
      <w:hyperlink r:id="rId25" w:history="1">
        <w:r w:rsidRPr="00245826">
          <w:rPr>
            <w:color w:val="0000FF"/>
            <w:spacing w:val="-2"/>
            <w:u w:val="single"/>
            <w:rtl/>
            <w:lang w:bidi="ar-EG"/>
          </w:rPr>
          <w:t xml:space="preserve">الرسالة المعممة </w:t>
        </w:r>
        <w:r w:rsidRPr="00245826">
          <w:rPr>
            <w:color w:val="0000FF"/>
            <w:spacing w:val="-2"/>
            <w:u w:val="single"/>
            <w:lang w:bidi="ar-EG"/>
          </w:rPr>
          <w:t>118</w:t>
        </w:r>
        <w:r w:rsidRPr="00245826">
          <w:rPr>
            <w:rFonts w:hint="cs"/>
            <w:color w:val="0000FF"/>
            <w:spacing w:val="-2"/>
            <w:u w:val="single"/>
            <w:rtl/>
            <w:lang w:bidi="ar-EG"/>
          </w:rPr>
          <w:t xml:space="preserve"> </w:t>
        </w:r>
        <w:r w:rsidRPr="00245826">
          <w:rPr>
            <w:color w:val="0000FF"/>
            <w:spacing w:val="-2"/>
            <w:u w:val="single"/>
            <w:rtl/>
            <w:lang w:bidi="ar-EG"/>
          </w:rPr>
          <w:t>لمكتب تقييس الاتصالات</w:t>
        </w:r>
      </w:hyperlink>
      <w:r w:rsidRPr="00245826">
        <w:rPr>
          <w:spacing w:val="-2"/>
          <w:rtl/>
          <w:lang w:bidi="ar-EG"/>
        </w:rPr>
        <w:t xml:space="preserve"> كيفية الموافقة الأوتوماتية على هذه الطلبات</w:t>
      </w:r>
      <w:r w:rsidRPr="00245826">
        <w:rPr>
          <w:rFonts w:hint="cs"/>
          <w:spacing w:val="-2"/>
          <w:rtl/>
          <w:lang w:bidi="ar-EG"/>
        </w:rPr>
        <w:t>.</w:t>
      </w:r>
      <w:r w:rsidRPr="00245826">
        <w:rPr>
          <w:rFonts w:hint="cs"/>
          <w:color w:val="000000"/>
          <w:spacing w:val="-2"/>
          <w:rtl/>
          <w:lang w:bidi="ar-EG"/>
        </w:rPr>
        <w:t xml:space="preserve"> </w:t>
      </w:r>
      <w:r w:rsidRPr="00245826">
        <w:rPr>
          <w:color w:val="000000"/>
          <w:spacing w:val="-2"/>
          <w:rtl/>
        </w:rPr>
        <w:t>ويدعى الأعضاء إلى إشراك النساء في</w:t>
      </w:r>
      <w:r w:rsidRPr="00245826">
        <w:rPr>
          <w:rFonts w:hint="cs"/>
          <w:color w:val="000000"/>
          <w:spacing w:val="-2"/>
          <w:rtl/>
        </w:rPr>
        <w:t> </w:t>
      </w:r>
      <w:r w:rsidRPr="00245826">
        <w:rPr>
          <w:color w:val="000000"/>
          <w:spacing w:val="-2"/>
          <w:rtl/>
        </w:rPr>
        <w:t>وفودهم كلما أمكن</w:t>
      </w:r>
      <w:r w:rsidRPr="00245826">
        <w:rPr>
          <w:rFonts w:hint="cs"/>
          <w:spacing w:val="-2"/>
          <w:rtl/>
          <w:lang w:bidi="ar-EG"/>
        </w:rPr>
        <w:t>.</w:t>
      </w:r>
    </w:p>
    <w:p w14:paraId="7EF1FC78" w14:textId="014DB6B1" w:rsidR="00245826" w:rsidRPr="00245826" w:rsidRDefault="00245826" w:rsidP="002458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245826">
        <w:rPr>
          <w:rFonts w:hint="cs"/>
          <w:rtl/>
          <w:lang w:bidi="ar-EG"/>
        </w:rPr>
        <w:t xml:space="preserve">والتسجيل إلزامي من خلال نموذج التسجيل الإلكتروني في </w:t>
      </w:r>
      <w:hyperlink r:id="rId26" w:history="1">
        <w:r w:rsidRPr="00245826">
          <w:rPr>
            <w:rFonts w:hint="cs"/>
            <w:color w:val="0000FF"/>
            <w:u w:val="single"/>
            <w:rtl/>
            <w:lang w:bidi="ar-EG"/>
          </w:rPr>
          <w:t>الصفحة الرئيسية للجنة الدراسات</w:t>
        </w:r>
      </w:hyperlink>
      <w:r w:rsidRPr="00245826">
        <w:rPr>
          <w:rFonts w:hint="cs"/>
          <w:rtl/>
          <w:lang w:bidi="ar-EG"/>
        </w:rPr>
        <w:t>. وبدون التسجيل لن يتمكن المندوبون من استعمال أداة المشاركة عن بُعد المذكورة أعلاه.</w:t>
      </w:r>
    </w:p>
    <w:p w14:paraId="246F8B18" w14:textId="77777777" w:rsidR="00245826" w:rsidRPr="00245826" w:rsidRDefault="00245826" w:rsidP="00245826">
      <w:pPr>
        <w:tabs>
          <w:tab w:val="clear" w:pos="794"/>
        </w:tabs>
        <w:bidi w:val="0"/>
        <w:spacing w:before="0" w:after="160" w:line="259" w:lineRule="auto"/>
        <w:jc w:val="left"/>
        <w:rPr>
          <w:rtl/>
          <w:lang w:bidi="ar-EG"/>
        </w:rPr>
      </w:pPr>
      <w:r w:rsidRPr="00245826">
        <w:rPr>
          <w:rtl/>
          <w:lang w:bidi="ar-EG"/>
        </w:rPr>
        <w:br w:type="page"/>
      </w:r>
    </w:p>
    <w:p w14:paraId="6637E92A" w14:textId="77777777" w:rsidR="00245826" w:rsidRPr="00245826" w:rsidRDefault="00245826" w:rsidP="00245826">
      <w:pPr>
        <w:spacing w:before="360" w:after="120"/>
        <w:jc w:val="center"/>
        <w:rPr>
          <w:sz w:val="26"/>
          <w:szCs w:val="26"/>
          <w:lang w:bidi="ar-SY"/>
        </w:rPr>
      </w:pPr>
      <w:r w:rsidRPr="00245826">
        <w:rPr>
          <w:sz w:val="26"/>
          <w:szCs w:val="26"/>
          <w:rtl/>
          <w:lang w:bidi="ar-SY"/>
        </w:rPr>
        <w:lastRenderedPageBreak/>
        <w:t xml:space="preserve">الملحق </w:t>
      </w:r>
      <w:r w:rsidRPr="00245826">
        <w:rPr>
          <w:sz w:val="26"/>
          <w:szCs w:val="26"/>
          <w:lang w:bidi="ar-SY"/>
        </w:rPr>
        <w:t>B</w:t>
      </w:r>
    </w:p>
    <w:p w14:paraId="09F8DB1C" w14:textId="6247F9BA" w:rsidR="00245826" w:rsidRPr="00245826" w:rsidRDefault="00245826" w:rsidP="00245826">
      <w:pPr>
        <w:keepNext/>
        <w:keepLines/>
        <w:spacing w:after="360"/>
        <w:jc w:val="center"/>
        <w:rPr>
          <w:b/>
          <w:bCs/>
          <w:sz w:val="28"/>
          <w:szCs w:val="28"/>
          <w:rtl/>
          <w:lang w:bidi="ar-EG"/>
        </w:rPr>
      </w:pPr>
      <w:r w:rsidRPr="00245826">
        <w:rPr>
          <w:rFonts w:hint="cs"/>
          <w:b/>
          <w:bCs/>
          <w:sz w:val="28"/>
          <w:szCs w:val="28"/>
          <w:rtl/>
          <w:lang w:bidi="ar-SY"/>
        </w:rPr>
        <w:t xml:space="preserve">مشروع جدول أعمال اجتماع فرقة العمل </w:t>
      </w:r>
      <w:r w:rsidR="00D73E3D">
        <w:rPr>
          <w:b/>
          <w:bCs/>
          <w:sz w:val="28"/>
          <w:szCs w:val="28"/>
          <w:lang w:bidi="ar-SY"/>
        </w:rPr>
        <w:t>1</w:t>
      </w:r>
      <w:r w:rsidRPr="00245826">
        <w:rPr>
          <w:b/>
          <w:bCs/>
          <w:sz w:val="28"/>
          <w:szCs w:val="28"/>
          <w:lang w:bidi="ar-SY"/>
        </w:rPr>
        <w:t>/9</w:t>
      </w:r>
      <w:r w:rsidRPr="00245826">
        <w:rPr>
          <w:rFonts w:hint="cs"/>
          <w:b/>
          <w:bCs/>
          <w:sz w:val="28"/>
          <w:szCs w:val="28"/>
          <w:rtl/>
          <w:lang w:bidi="ar-EG"/>
        </w:rPr>
        <w:t xml:space="preserve"> </w:t>
      </w:r>
      <w:r w:rsidRPr="00245826">
        <w:rPr>
          <w:b/>
          <w:bCs/>
          <w:sz w:val="28"/>
          <w:szCs w:val="28"/>
          <w:rtl/>
          <w:lang w:bidi="ar-SY"/>
        </w:rPr>
        <w:br/>
      </w:r>
      <w:r w:rsidRPr="00245826">
        <w:rPr>
          <w:rFonts w:hint="cs"/>
          <w:b/>
          <w:bCs/>
          <w:sz w:val="28"/>
          <w:szCs w:val="28"/>
          <w:rtl/>
          <w:lang w:bidi="ar-SY"/>
        </w:rPr>
        <w:t>(اجتماع افتراضي بالكامل</w:t>
      </w:r>
      <w:r w:rsidRPr="00245826">
        <w:rPr>
          <w:rFonts w:hint="cs"/>
          <w:b/>
          <w:bCs/>
          <w:sz w:val="28"/>
          <w:szCs w:val="28"/>
          <w:rtl/>
          <w:lang w:bidi="ar-EG"/>
        </w:rPr>
        <w:t xml:space="preserve">، </w:t>
      </w:r>
      <w:r w:rsidR="00CB4314">
        <w:rPr>
          <w:b/>
          <w:bCs/>
          <w:sz w:val="28"/>
          <w:szCs w:val="28"/>
          <w:lang w:bidi="ar-EG"/>
        </w:rPr>
        <w:t>26</w:t>
      </w:r>
      <w:r w:rsidRPr="00245826">
        <w:rPr>
          <w:rFonts w:hint="cs"/>
          <w:b/>
          <w:bCs/>
          <w:sz w:val="28"/>
          <w:szCs w:val="28"/>
          <w:rtl/>
          <w:lang w:bidi="ar-EG"/>
        </w:rPr>
        <w:t xml:space="preserve"> </w:t>
      </w:r>
      <w:r w:rsidR="00CB4314">
        <w:rPr>
          <w:rFonts w:hint="cs"/>
          <w:b/>
          <w:bCs/>
          <w:sz w:val="28"/>
          <w:szCs w:val="28"/>
          <w:rtl/>
          <w:lang w:bidi="ar-EG"/>
        </w:rPr>
        <w:t>يناير</w:t>
      </w:r>
      <w:r w:rsidRPr="00245826">
        <w:rPr>
          <w:rFonts w:hint="cs"/>
          <w:b/>
          <w:bCs/>
          <w:sz w:val="28"/>
          <w:szCs w:val="28"/>
          <w:rtl/>
          <w:lang w:bidi="ar-EG"/>
        </w:rPr>
        <w:t xml:space="preserve"> </w:t>
      </w:r>
      <w:r w:rsidR="00CB4314">
        <w:rPr>
          <w:b/>
          <w:bCs/>
          <w:sz w:val="28"/>
          <w:szCs w:val="28"/>
          <w:lang w:bidi="ar-EG"/>
        </w:rPr>
        <w:t>2021</w:t>
      </w:r>
      <w:r w:rsidRPr="00245826">
        <w:rPr>
          <w:rFonts w:hint="cs"/>
          <w:b/>
          <w:bCs/>
          <w:sz w:val="28"/>
          <w:szCs w:val="28"/>
          <w:rtl/>
          <w:lang w:bidi="ar-EG"/>
        </w:rPr>
        <w:t>)</w:t>
      </w:r>
    </w:p>
    <w:tbl>
      <w:tblPr>
        <w:bidiVisual/>
        <w:tblW w:w="5000" w:type="pct"/>
        <w:tblLayout w:type="fixed"/>
        <w:tblLook w:val="04A0" w:firstRow="1" w:lastRow="0" w:firstColumn="1" w:lastColumn="0" w:noHBand="0" w:noVBand="1"/>
      </w:tblPr>
      <w:tblGrid>
        <w:gridCol w:w="7690"/>
        <w:gridCol w:w="1949"/>
      </w:tblGrid>
      <w:tr w:rsidR="00245826" w:rsidRPr="00245826" w14:paraId="1132D41F" w14:textId="77777777" w:rsidTr="00441CF2">
        <w:tc>
          <w:tcPr>
            <w:tcW w:w="7638" w:type="dxa"/>
            <w:shd w:val="clear" w:color="auto" w:fill="C6D9F1"/>
            <w:hideMark/>
          </w:tcPr>
          <w:p w14:paraId="2AFA7566" w14:textId="33B044F8" w:rsidR="00245826" w:rsidRPr="00245826" w:rsidRDefault="00CB4314" w:rsidP="00245826">
            <w:pPr>
              <w:spacing w:before="60" w:after="60" w:line="320" w:lineRule="exact"/>
              <w:rPr>
                <w:b/>
                <w:bCs/>
                <w:rtl/>
                <w:lang w:bidi="ar-EG"/>
              </w:rPr>
            </w:pPr>
            <w:bookmarkStart w:id="0" w:name="lt_pId095"/>
            <w:r>
              <w:rPr>
                <w:b/>
                <w:bCs/>
              </w:rPr>
              <w:t>26</w:t>
            </w:r>
            <w:r w:rsidR="00245826" w:rsidRPr="00245826">
              <w:rPr>
                <w:rFonts w:hint="cs"/>
                <w:b/>
                <w:bCs/>
                <w:rtl/>
              </w:rPr>
              <w:t xml:space="preserve"> </w:t>
            </w:r>
            <w:r>
              <w:rPr>
                <w:rFonts w:hint="cs"/>
                <w:b/>
                <w:bCs/>
                <w:rtl/>
              </w:rPr>
              <w:t>يناير</w:t>
            </w:r>
            <w:r w:rsidR="00245826" w:rsidRPr="00245826">
              <w:rPr>
                <w:rFonts w:hint="cs"/>
                <w:b/>
                <w:bCs/>
                <w:rtl/>
              </w:rPr>
              <w:t xml:space="preserve"> </w:t>
            </w:r>
            <w:r>
              <w:rPr>
                <w:b/>
                <w:bCs/>
              </w:rPr>
              <w:t>2021</w:t>
            </w:r>
            <w:r>
              <w:rPr>
                <w:rFonts w:hint="cs"/>
                <w:b/>
                <w:bCs/>
                <w:rtl/>
                <w:lang w:bidi="ar-EG"/>
              </w:rPr>
              <w:t xml:space="preserve"> </w:t>
            </w:r>
            <w:r w:rsidR="00245826" w:rsidRPr="00245826">
              <w:rPr>
                <w:rFonts w:hint="cs"/>
                <w:b/>
                <w:bCs/>
                <w:rtl/>
              </w:rPr>
              <w:t xml:space="preserve">(الساعة </w:t>
            </w:r>
            <w:r w:rsidR="002775BE">
              <w:rPr>
                <w:b/>
                <w:bCs/>
              </w:rPr>
              <w:t>10</w:t>
            </w:r>
            <w:r w:rsidR="00B268CE">
              <w:rPr>
                <w:b/>
                <w:bCs/>
              </w:rPr>
              <w:t>:</w:t>
            </w:r>
            <w:r w:rsidR="002775BE">
              <w:rPr>
                <w:b/>
                <w:bCs/>
              </w:rPr>
              <w:t>30</w:t>
            </w:r>
            <w:r w:rsidR="00B268CE">
              <w:rPr>
                <w:b/>
                <w:bCs/>
              </w:rPr>
              <w:t>-</w:t>
            </w:r>
            <w:r w:rsidR="002775BE">
              <w:rPr>
                <w:b/>
                <w:bCs/>
              </w:rPr>
              <w:t>09:00</w:t>
            </w:r>
            <w:r w:rsidR="00245826" w:rsidRPr="00245826">
              <w:rPr>
                <w:rFonts w:hint="cs"/>
                <w:b/>
                <w:bCs/>
                <w:rtl/>
                <w:lang w:bidi="ar-EG"/>
              </w:rPr>
              <w:t xml:space="preserve"> بتوقيت وسط أوروبا</w:t>
            </w:r>
            <w:r w:rsidR="00245826" w:rsidRPr="00245826">
              <w:rPr>
                <w:rFonts w:hint="cs"/>
                <w:b/>
                <w:bCs/>
                <w:rtl/>
              </w:rPr>
              <w:t>)</w:t>
            </w:r>
            <w:bookmarkEnd w:id="0"/>
          </w:p>
        </w:tc>
        <w:tc>
          <w:tcPr>
            <w:tcW w:w="1936" w:type="dxa"/>
            <w:shd w:val="clear" w:color="auto" w:fill="C6D9F1"/>
          </w:tcPr>
          <w:p w14:paraId="657694AE" w14:textId="77777777" w:rsidR="00245826" w:rsidRPr="00245826" w:rsidRDefault="00245826" w:rsidP="00245826">
            <w:pPr>
              <w:tabs>
                <w:tab w:val="clear" w:pos="794"/>
              </w:tabs>
              <w:spacing w:before="60" w:after="60" w:line="320" w:lineRule="exact"/>
              <w:jc w:val="center"/>
              <w:rPr>
                <w:b/>
                <w:bCs/>
                <w:lang w:bidi="ar-EG"/>
              </w:rPr>
            </w:pPr>
            <w:r w:rsidRPr="00245826">
              <w:rPr>
                <w:rFonts w:hint="cs"/>
                <w:b/>
                <w:bCs/>
                <w:rtl/>
                <w:lang w:bidi="ar-EG"/>
              </w:rPr>
              <w:t>الوثائق</w:t>
            </w:r>
          </w:p>
        </w:tc>
      </w:tr>
      <w:tr w:rsidR="00245826" w:rsidRPr="00245826" w14:paraId="63512ACD" w14:textId="77777777" w:rsidTr="00441CF2">
        <w:tc>
          <w:tcPr>
            <w:tcW w:w="7638" w:type="dxa"/>
          </w:tcPr>
          <w:p w14:paraId="660054DE" w14:textId="0B9C26EF" w:rsidR="00245826" w:rsidRPr="00245826" w:rsidRDefault="00245826" w:rsidP="00245826">
            <w:pPr>
              <w:spacing w:before="60" w:after="60" w:line="320" w:lineRule="exact"/>
              <w:ind w:left="675" w:hanging="675"/>
            </w:pPr>
            <w:r w:rsidRPr="00245826">
              <w:rPr>
                <w:rFonts w:hint="cs"/>
                <w:rtl/>
              </w:rPr>
              <w:t xml:space="preserve">افتتاح اجتماع فرقة العمل </w:t>
            </w:r>
            <w:r w:rsidR="00B268CE">
              <w:t>1</w:t>
            </w:r>
            <w:r w:rsidRPr="00245826">
              <w:t>/9</w:t>
            </w:r>
          </w:p>
          <w:p w14:paraId="35C4BDEA" w14:textId="77777777" w:rsidR="00245826" w:rsidRPr="00245826" w:rsidRDefault="00245826" w:rsidP="00245826">
            <w:pPr>
              <w:spacing w:before="60" w:after="60" w:line="320" w:lineRule="exact"/>
              <w:ind w:left="794" w:hanging="794"/>
              <w:outlineLvl w:val="0"/>
              <w:rPr>
                <w:lang w:bidi="ar-SY"/>
              </w:rPr>
            </w:pPr>
            <w:r w:rsidRPr="00245826">
              <w:rPr>
                <w:lang w:bidi="ar-SY"/>
              </w:rPr>
              <w:t>1.1</w:t>
            </w:r>
            <w:r w:rsidRPr="00245826">
              <w:rPr>
                <w:lang w:bidi="ar-SY"/>
              </w:rPr>
              <w:tab/>
            </w:r>
            <w:r w:rsidRPr="00245826">
              <w:rPr>
                <w:rFonts w:hint="cs"/>
                <w:rtl/>
                <w:lang w:bidi="ar-SY"/>
              </w:rPr>
              <w:t>الموافقة على جدول الأعمال</w:t>
            </w:r>
          </w:p>
          <w:p w14:paraId="57B677BF" w14:textId="77777777" w:rsidR="00245826" w:rsidRPr="00245826" w:rsidRDefault="00245826" w:rsidP="00245826">
            <w:pPr>
              <w:spacing w:before="60" w:after="60" w:line="320" w:lineRule="exact"/>
              <w:ind w:left="794" w:hanging="794"/>
              <w:outlineLvl w:val="0"/>
              <w:rPr>
                <w:lang w:bidi="ar-SY"/>
              </w:rPr>
            </w:pPr>
            <w:r w:rsidRPr="00245826">
              <w:rPr>
                <w:lang w:bidi="ar-SY"/>
              </w:rPr>
              <w:t>2.1</w:t>
            </w:r>
            <w:r w:rsidRPr="00245826">
              <w:rPr>
                <w:lang w:bidi="ar-SY"/>
              </w:rPr>
              <w:tab/>
            </w:r>
            <w:r w:rsidRPr="00245826">
              <w:rPr>
                <w:rFonts w:hint="cs"/>
                <w:rtl/>
                <w:lang w:bidi="ar-SY"/>
              </w:rPr>
              <w:t>توزيع الوثائق</w:t>
            </w:r>
          </w:p>
        </w:tc>
        <w:tc>
          <w:tcPr>
            <w:tcW w:w="1936" w:type="dxa"/>
          </w:tcPr>
          <w:p w14:paraId="0217BA42" w14:textId="32322131" w:rsidR="00245826" w:rsidRPr="00245826" w:rsidRDefault="00245826" w:rsidP="00245826">
            <w:pPr>
              <w:spacing w:before="60" w:after="60" w:line="320" w:lineRule="exact"/>
              <w:rPr>
                <w:lang w:bidi="ar-EG"/>
              </w:rPr>
            </w:pPr>
          </w:p>
        </w:tc>
      </w:tr>
      <w:tr w:rsidR="00245826" w:rsidRPr="00245826" w14:paraId="0891C6D1" w14:textId="77777777" w:rsidTr="00441CF2">
        <w:tc>
          <w:tcPr>
            <w:tcW w:w="7638" w:type="dxa"/>
          </w:tcPr>
          <w:p w14:paraId="3BE3D67D" w14:textId="77777777" w:rsidR="00245826" w:rsidRPr="00245826" w:rsidRDefault="00245826" w:rsidP="00245826">
            <w:pPr>
              <w:tabs>
                <w:tab w:val="clear" w:pos="794"/>
              </w:tabs>
              <w:spacing w:before="60" w:after="60" w:line="320" w:lineRule="exact"/>
              <w:contextualSpacing/>
              <w:rPr>
                <w:lang w:bidi="ar-EG"/>
              </w:rPr>
            </w:pPr>
            <w:r w:rsidRPr="00245826">
              <w:rPr>
                <w:rFonts w:hint="cs"/>
                <w:rtl/>
              </w:rPr>
              <w:t>تعليقات بشأن الأنشطة المرحلية منذ آخر اجتماع للجنة الدراسات 9</w:t>
            </w:r>
          </w:p>
        </w:tc>
        <w:tc>
          <w:tcPr>
            <w:tcW w:w="1936" w:type="dxa"/>
          </w:tcPr>
          <w:p w14:paraId="2EA845FD" w14:textId="77777777" w:rsidR="00245826" w:rsidRPr="00245826" w:rsidRDefault="00245826" w:rsidP="00245826">
            <w:pPr>
              <w:spacing w:before="60" w:after="60" w:line="320" w:lineRule="exact"/>
            </w:pPr>
          </w:p>
        </w:tc>
      </w:tr>
      <w:tr w:rsidR="00245826" w:rsidRPr="00245826" w14:paraId="64172271" w14:textId="77777777" w:rsidTr="00441CF2">
        <w:tc>
          <w:tcPr>
            <w:tcW w:w="7638" w:type="dxa"/>
          </w:tcPr>
          <w:p w14:paraId="5B84F37A" w14:textId="77777777" w:rsidR="00245826" w:rsidRPr="00245826" w:rsidRDefault="00245826" w:rsidP="00245826">
            <w:pPr>
              <w:spacing w:before="60" w:after="60" w:line="320" w:lineRule="exact"/>
              <w:ind w:left="675" w:hanging="675"/>
              <w:rPr>
                <w:rtl/>
              </w:rPr>
            </w:pPr>
            <w:r w:rsidRPr="00245826">
              <w:rPr>
                <w:rFonts w:hint="cs"/>
                <w:rtl/>
              </w:rPr>
              <w:t>وثائق من المخطط الموافقة عليها في هذا الاجتماع</w:t>
            </w:r>
          </w:p>
          <w:p w14:paraId="167D67F7" w14:textId="19EF8DA5" w:rsidR="00245826" w:rsidRPr="00245826" w:rsidRDefault="00245826" w:rsidP="005D0438">
            <w:pPr>
              <w:spacing w:before="60" w:after="60" w:line="320" w:lineRule="exact"/>
              <w:ind w:left="794" w:hanging="794"/>
              <w:outlineLvl w:val="0"/>
              <w:rPr>
                <w:lang w:val="fr-FR" w:bidi="ar-SY"/>
              </w:rPr>
            </w:pPr>
            <w:r w:rsidRPr="00245826">
              <w:rPr>
                <w:lang w:bidi="ar-SY"/>
              </w:rPr>
              <w:t>3.1</w:t>
            </w:r>
            <w:r w:rsidRPr="00245826">
              <w:rPr>
                <w:lang w:bidi="ar-SY"/>
              </w:rPr>
              <w:tab/>
            </w:r>
            <w:r w:rsidRPr="00245826">
              <w:rPr>
                <w:rFonts w:hint="cs"/>
                <w:rtl/>
                <w:lang w:bidi="ar-EG"/>
              </w:rPr>
              <w:t xml:space="preserve">فرقة العمل </w:t>
            </w:r>
            <w:r w:rsidR="003F1EE8">
              <w:rPr>
                <w:lang w:bidi="ar-EG"/>
              </w:rPr>
              <w:t>1</w:t>
            </w:r>
            <w:r w:rsidRPr="00245826">
              <w:rPr>
                <w:rFonts w:hint="cs"/>
                <w:rtl/>
                <w:lang w:bidi="ar-EG"/>
              </w:rPr>
              <w:t xml:space="preserve"> (المسألة </w:t>
            </w:r>
            <w:r w:rsidR="005D0438">
              <w:rPr>
                <w:lang w:bidi="ar-EG"/>
              </w:rPr>
              <w:t>1</w:t>
            </w:r>
            <w:r w:rsidRPr="00245826">
              <w:rPr>
                <w:lang w:bidi="ar-EG"/>
              </w:rPr>
              <w:t>/9</w:t>
            </w:r>
            <w:r w:rsidRPr="00245826">
              <w:rPr>
                <w:rFonts w:hint="cs"/>
                <w:rtl/>
                <w:lang w:bidi="ar-EG"/>
              </w:rPr>
              <w:t>)</w:t>
            </w:r>
            <w:r w:rsidRPr="00245826">
              <w:rPr>
                <w:rFonts w:hint="cs"/>
                <w:rtl/>
                <w:lang w:bidi="ar-SY"/>
              </w:rPr>
              <w:t xml:space="preserve">: </w:t>
            </w:r>
            <w:proofErr w:type="spellStart"/>
            <w:proofErr w:type="gramStart"/>
            <w:r w:rsidR="005D0438" w:rsidRPr="005D0438">
              <w:rPr>
                <w:b/>
                <w:bCs/>
                <w:lang w:bidi="ar-SY"/>
              </w:rPr>
              <w:t>J.rfip</w:t>
            </w:r>
            <w:proofErr w:type="spellEnd"/>
            <w:proofErr w:type="gramEnd"/>
            <w:r w:rsidR="005D0438" w:rsidRPr="005D0438">
              <w:rPr>
                <w:b/>
                <w:bCs/>
                <w:lang w:bidi="ar-SY"/>
              </w:rPr>
              <w:t>-switching-req</w:t>
            </w:r>
          </w:p>
          <w:p w14:paraId="640A1DA2" w14:textId="6720B4F1" w:rsidR="00245826" w:rsidRPr="00245826" w:rsidRDefault="00245826" w:rsidP="005D0438">
            <w:pPr>
              <w:spacing w:before="60" w:after="60" w:line="320" w:lineRule="exact"/>
              <w:ind w:left="794" w:hanging="794"/>
              <w:outlineLvl w:val="0"/>
              <w:rPr>
                <w:rtl/>
                <w:lang w:bidi="ar-SY"/>
              </w:rPr>
            </w:pPr>
            <w:r w:rsidRPr="00245826">
              <w:rPr>
                <w:lang w:bidi="ar-SY"/>
              </w:rPr>
              <w:t>4.1</w:t>
            </w:r>
            <w:r w:rsidRPr="00245826">
              <w:rPr>
                <w:lang w:bidi="ar-SY"/>
              </w:rPr>
              <w:tab/>
            </w:r>
            <w:r w:rsidRPr="00245826">
              <w:rPr>
                <w:rFonts w:hint="cs"/>
                <w:rtl/>
                <w:lang w:bidi="ar-EG"/>
              </w:rPr>
              <w:t xml:space="preserve">فرقة العمل </w:t>
            </w:r>
            <w:r w:rsidR="003F1EE8">
              <w:rPr>
                <w:lang w:bidi="ar-EG"/>
              </w:rPr>
              <w:t>1</w:t>
            </w:r>
            <w:r w:rsidRPr="00245826">
              <w:rPr>
                <w:rFonts w:hint="cs"/>
                <w:rtl/>
                <w:lang w:bidi="ar-EG"/>
              </w:rPr>
              <w:t xml:space="preserve"> (المسألة </w:t>
            </w:r>
            <w:r w:rsidR="005D0438">
              <w:rPr>
                <w:lang w:bidi="ar-EG"/>
              </w:rPr>
              <w:t>1</w:t>
            </w:r>
            <w:r w:rsidRPr="00245826">
              <w:rPr>
                <w:lang w:bidi="ar-EG"/>
              </w:rPr>
              <w:t>/9</w:t>
            </w:r>
            <w:r w:rsidRPr="00245826">
              <w:rPr>
                <w:rFonts w:hint="cs"/>
                <w:rtl/>
                <w:lang w:bidi="ar-EG"/>
              </w:rPr>
              <w:t>)</w:t>
            </w:r>
            <w:r w:rsidRPr="00245826">
              <w:rPr>
                <w:rFonts w:hint="cs"/>
                <w:rtl/>
                <w:lang w:bidi="ar-SY"/>
              </w:rPr>
              <w:t xml:space="preserve">: </w:t>
            </w:r>
            <w:proofErr w:type="spellStart"/>
            <w:proofErr w:type="gramStart"/>
            <w:r w:rsidR="005D0438" w:rsidRPr="005D0438">
              <w:rPr>
                <w:b/>
                <w:bCs/>
                <w:lang w:val="fr-FR" w:bidi="ar-SY"/>
              </w:rPr>
              <w:t>J.cable</w:t>
            </w:r>
            <w:proofErr w:type="gramEnd"/>
            <w:r w:rsidR="005D0438" w:rsidRPr="005D0438">
              <w:rPr>
                <w:b/>
                <w:bCs/>
                <w:lang w:val="fr-FR" w:bidi="ar-SY"/>
              </w:rPr>
              <w:t>-rf-ip</w:t>
            </w:r>
            <w:proofErr w:type="spellEnd"/>
          </w:p>
          <w:p w14:paraId="252A3D76" w14:textId="6D4E55E2" w:rsidR="00245826" w:rsidRPr="00245826" w:rsidRDefault="00245826" w:rsidP="00245826">
            <w:pPr>
              <w:spacing w:before="240" w:after="60" w:line="320" w:lineRule="exact"/>
              <w:ind w:left="794" w:hanging="794"/>
              <w:outlineLvl w:val="0"/>
              <w:rPr>
                <w:rtl/>
                <w:lang w:bidi="ar-SY"/>
              </w:rPr>
            </w:pPr>
            <w:r w:rsidRPr="00245826">
              <w:rPr>
                <w:rFonts w:hint="cs"/>
                <w:rtl/>
                <w:lang w:bidi="ar-SY"/>
              </w:rPr>
              <w:t>تقرير الاجتماعات الإلكترونية المرحلية لفرقة العمل 9/</w:t>
            </w:r>
            <w:r w:rsidR="005D0438">
              <w:rPr>
                <w:lang w:bidi="ar-SY"/>
              </w:rPr>
              <w:t>1</w:t>
            </w:r>
          </w:p>
          <w:p w14:paraId="60849AC7" w14:textId="66E00001" w:rsidR="00245826" w:rsidRPr="00245826" w:rsidRDefault="00545D2E" w:rsidP="00245826">
            <w:pPr>
              <w:spacing w:before="60" w:after="60" w:line="320" w:lineRule="exact"/>
              <w:ind w:left="794" w:hanging="794"/>
              <w:outlineLvl w:val="0"/>
              <w:rPr>
                <w:rtl/>
                <w:lang w:bidi="ar-EG"/>
              </w:rPr>
            </w:pPr>
            <w:r>
              <w:rPr>
                <w:lang w:bidi="ar-SY"/>
              </w:rPr>
              <w:t>5</w:t>
            </w:r>
            <w:r w:rsidR="00245826" w:rsidRPr="00245826">
              <w:rPr>
                <w:lang w:bidi="ar-SY"/>
              </w:rPr>
              <w:t>.1</w:t>
            </w:r>
            <w:r w:rsidR="00245826" w:rsidRPr="00245826">
              <w:rPr>
                <w:rtl/>
                <w:lang w:bidi="ar-SY"/>
              </w:rPr>
              <w:tab/>
            </w:r>
            <w:r w:rsidR="00245826" w:rsidRPr="00245826">
              <w:rPr>
                <w:rFonts w:hint="cs"/>
                <w:rtl/>
                <w:lang w:bidi="ar-SY"/>
              </w:rPr>
              <w:t>المسائل (</w:t>
            </w:r>
            <w:r>
              <w:rPr>
                <w:lang w:bidi="ar-SY"/>
              </w:rPr>
              <w:t>1</w:t>
            </w:r>
            <w:r w:rsidR="00245826" w:rsidRPr="00245826">
              <w:rPr>
                <w:lang w:bidi="ar-SY"/>
              </w:rPr>
              <w:t>/9</w:t>
            </w:r>
            <w:r w:rsidR="00245826" w:rsidRPr="00245826">
              <w:rPr>
                <w:rFonts w:hint="cs"/>
                <w:rtl/>
                <w:lang w:bidi="ar-EG"/>
              </w:rPr>
              <w:t xml:space="preserve"> و</w:t>
            </w:r>
            <w:r>
              <w:rPr>
                <w:lang w:bidi="ar-EG"/>
              </w:rPr>
              <w:t>2</w:t>
            </w:r>
            <w:r w:rsidR="00245826" w:rsidRPr="00245826">
              <w:rPr>
                <w:lang w:bidi="ar-EG"/>
              </w:rPr>
              <w:t>/9</w:t>
            </w:r>
            <w:r w:rsidR="00245826" w:rsidRPr="00245826">
              <w:rPr>
                <w:rFonts w:hint="cs"/>
                <w:rtl/>
                <w:lang w:bidi="ar-EG"/>
              </w:rPr>
              <w:t xml:space="preserve"> و</w:t>
            </w:r>
            <w:r>
              <w:rPr>
                <w:lang w:bidi="ar-EG"/>
              </w:rPr>
              <w:t>4</w:t>
            </w:r>
            <w:r w:rsidR="00245826" w:rsidRPr="00245826">
              <w:rPr>
                <w:lang w:bidi="ar-EG"/>
              </w:rPr>
              <w:t>/9</w:t>
            </w:r>
            <w:r w:rsidR="00245826" w:rsidRPr="00245826">
              <w:rPr>
                <w:rFonts w:hint="cs"/>
                <w:rtl/>
                <w:lang w:bidi="ar-EG"/>
              </w:rPr>
              <w:t>)</w:t>
            </w:r>
          </w:p>
        </w:tc>
        <w:tc>
          <w:tcPr>
            <w:tcW w:w="1936" w:type="dxa"/>
          </w:tcPr>
          <w:p w14:paraId="5A32A600" w14:textId="77777777" w:rsidR="00245826" w:rsidRPr="00245826" w:rsidRDefault="00245826" w:rsidP="00245826">
            <w:pPr>
              <w:spacing w:before="60" w:after="60" w:line="320" w:lineRule="exact"/>
            </w:pPr>
          </w:p>
        </w:tc>
      </w:tr>
      <w:tr w:rsidR="00245826" w:rsidRPr="00245826" w14:paraId="5E7F6C33" w14:textId="77777777" w:rsidTr="00441CF2">
        <w:tc>
          <w:tcPr>
            <w:tcW w:w="7638" w:type="dxa"/>
          </w:tcPr>
          <w:p w14:paraId="66913E16" w14:textId="77777777" w:rsidR="00245826" w:rsidRPr="00245826" w:rsidRDefault="00245826" w:rsidP="00245826">
            <w:pPr>
              <w:spacing w:before="60" w:after="60" w:line="320" w:lineRule="exact"/>
              <w:ind w:left="675" w:hanging="675"/>
            </w:pPr>
            <w:r w:rsidRPr="00245826">
              <w:rPr>
                <w:rFonts w:hint="cs"/>
                <w:rtl/>
              </w:rPr>
              <w:t>بيانات الاتصال الواردة والصادرة</w:t>
            </w:r>
          </w:p>
        </w:tc>
        <w:tc>
          <w:tcPr>
            <w:tcW w:w="1936" w:type="dxa"/>
          </w:tcPr>
          <w:p w14:paraId="6D07C78D" w14:textId="77777777" w:rsidR="00245826" w:rsidRPr="00245826" w:rsidRDefault="00245826" w:rsidP="00245826">
            <w:pPr>
              <w:spacing w:before="60" w:after="60" w:line="320" w:lineRule="exact"/>
            </w:pPr>
          </w:p>
        </w:tc>
      </w:tr>
      <w:tr w:rsidR="00245826" w:rsidRPr="00245826" w14:paraId="2B51911F" w14:textId="77777777" w:rsidTr="00441CF2">
        <w:tc>
          <w:tcPr>
            <w:tcW w:w="7638" w:type="dxa"/>
          </w:tcPr>
          <w:p w14:paraId="5966C3A8" w14:textId="040C4CCA" w:rsidR="00245826" w:rsidRPr="00245826" w:rsidRDefault="00245826" w:rsidP="00245826">
            <w:pPr>
              <w:spacing w:before="60" w:after="60" w:line="320" w:lineRule="exact"/>
              <w:ind w:left="675" w:hanging="675"/>
            </w:pPr>
            <w:r w:rsidRPr="00245826">
              <w:rPr>
                <w:rFonts w:hint="cs"/>
                <w:rtl/>
              </w:rPr>
              <w:t>تحديث برنامج عمل فرقة العمل 9/</w:t>
            </w:r>
            <w:r w:rsidR="00545D2E">
              <w:t>1</w:t>
            </w:r>
          </w:p>
        </w:tc>
        <w:tc>
          <w:tcPr>
            <w:tcW w:w="1936" w:type="dxa"/>
          </w:tcPr>
          <w:p w14:paraId="566CE9C8" w14:textId="77777777" w:rsidR="00245826" w:rsidRPr="00245826" w:rsidRDefault="00245826" w:rsidP="00245826">
            <w:pPr>
              <w:spacing w:before="60" w:after="60" w:line="320" w:lineRule="exact"/>
            </w:pPr>
          </w:p>
        </w:tc>
      </w:tr>
      <w:tr w:rsidR="00245826" w:rsidRPr="00245826" w14:paraId="2DBFEE81" w14:textId="77777777" w:rsidTr="00441CF2">
        <w:tc>
          <w:tcPr>
            <w:tcW w:w="7638" w:type="dxa"/>
          </w:tcPr>
          <w:p w14:paraId="73392894" w14:textId="4FB1155A" w:rsidR="00245826" w:rsidRPr="00245826" w:rsidRDefault="00245826" w:rsidP="00245826">
            <w:pPr>
              <w:spacing w:before="60" w:after="60" w:line="320" w:lineRule="exact"/>
              <w:ind w:left="675" w:hanging="675"/>
              <w:rPr>
                <w:rtl/>
                <w:lang w:bidi="ar-EG"/>
              </w:rPr>
            </w:pPr>
            <w:r w:rsidRPr="00245826">
              <w:rPr>
                <w:rFonts w:hint="cs"/>
                <w:rtl/>
                <w:lang w:bidi="ar-EG"/>
              </w:rPr>
              <w:t xml:space="preserve">الاجتماعات المقبلة للجنة الدراسات </w:t>
            </w:r>
            <w:r w:rsidRPr="00245826">
              <w:rPr>
                <w:lang w:bidi="ar-EG"/>
              </w:rPr>
              <w:t>9</w:t>
            </w:r>
            <w:r w:rsidRPr="00245826">
              <w:rPr>
                <w:rFonts w:hint="cs"/>
                <w:rtl/>
                <w:lang w:bidi="ar-EG"/>
              </w:rPr>
              <w:t xml:space="preserve"> وفرقة العمل </w:t>
            </w:r>
            <w:r w:rsidR="00545D2E">
              <w:rPr>
                <w:lang w:bidi="ar-EG"/>
              </w:rPr>
              <w:t>1</w:t>
            </w:r>
            <w:r w:rsidRPr="00245826">
              <w:rPr>
                <w:lang w:bidi="ar-EG"/>
              </w:rPr>
              <w:t>/9</w:t>
            </w:r>
            <w:r w:rsidRPr="00245826">
              <w:rPr>
                <w:rFonts w:hint="cs"/>
                <w:rtl/>
                <w:lang w:bidi="ar-EG"/>
              </w:rPr>
              <w:t xml:space="preserve"> وأفرقة المقررين المعنية بالمسائل</w:t>
            </w:r>
          </w:p>
        </w:tc>
        <w:tc>
          <w:tcPr>
            <w:tcW w:w="1936" w:type="dxa"/>
          </w:tcPr>
          <w:p w14:paraId="72D69931" w14:textId="77777777" w:rsidR="00245826" w:rsidRPr="00245826" w:rsidRDefault="00245826" w:rsidP="00245826">
            <w:pPr>
              <w:spacing w:before="60" w:after="60" w:line="320" w:lineRule="exact"/>
            </w:pPr>
          </w:p>
        </w:tc>
      </w:tr>
      <w:tr w:rsidR="00245826" w:rsidRPr="00245826" w14:paraId="40255291" w14:textId="77777777" w:rsidTr="00441CF2">
        <w:tc>
          <w:tcPr>
            <w:tcW w:w="7638" w:type="dxa"/>
          </w:tcPr>
          <w:p w14:paraId="372D8E86" w14:textId="77777777" w:rsidR="00245826" w:rsidRPr="00245826" w:rsidRDefault="00245826" w:rsidP="00245826">
            <w:pPr>
              <w:spacing w:before="60" w:after="60" w:line="320" w:lineRule="exact"/>
              <w:ind w:left="675" w:hanging="675"/>
            </w:pPr>
            <w:r w:rsidRPr="00245826">
              <w:rPr>
                <w:rFonts w:hint="cs"/>
                <w:rtl/>
              </w:rPr>
              <w:t>ما يُستجد من أعمال في الجلسة العامة الختامية لفرق العمل</w:t>
            </w:r>
          </w:p>
        </w:tc>
        <w:tc>
          <w:tcPr>
            <w:tcW w:w="1936" w:type="dxa"/>
          </w:tcPr>
          <w:p w14:paraId="69C18557" w14:textId="77777777" w:rsidR="00245826" w:rsidRPr="00245826" w:rsidRDefault="00245826" w:rsidP="00245826">
            <w:pPr>
              <w:spacing w:before="60" w:after="60" w:line="320" w:lineRule="exact"/>
            </w:pPr>
          </w:p>
        </w:tc>
      </w:tr>
      <w:tr w:rsidR="00245826" w:rsidRPr="00245826" w14:paraId="67AC4369" w14:textId="77777777" w:rsidTr="00441CF2">
        <w:tc>
          <w:tcPr>
            <w:tcW w:w="7638" w:type="dxa"/>
          </w:tcPr>
          <w:p w14:paraId="72DD5718" w14:textId="77777777" w:rsidR="00245826" w:rsidRPr="00245826" w:rsidRDefault="00245826" w:rsidP="00245826">
            <w:pPr>
              <w:spacing w:before="60" w:after="60" w:line="320" w:lineRule="exact"/>
              <w:ind w:left="675" w:hanging="675"/>
            </w:pPr>
            <w:r w:rsidRPr="00245826">
              <w:rPr>
                <w:rFonts w:hint="cs"/>
                <w:rtl/>
              </w:rPr>
              <w:t>اختتام الاجتماع</w:t>
            </w:r>
          </w:p>
        </w:tc>
        <w:tc>
          <w:tcPr>
            <w:tcW w:w="1936" w:type="dxa"/>
          </w:tcPr>
          <w:p w14:paraId="30632C6E" w14:textId="77777777" w:rsidR="00245826" w:rsidRPr="00245826" w:rsidRDefault="00245826" w:rsidP="00245826">
            <w:pPr>
              <w:spacing w:before="60" w:after="60" w:line="320" w:lineRule="exact"/>
            </w:pPr>
          </w:p>
        </w:tc>
      </w:tr>
    </w:tbl>
    <w:p w14:paraId="48A8B4D3" w14:textId="77777777" w:rsidR="00245826" w:rsidRPr="00245826" w:rsidRDefault="00245826" w:rsidP="00245826">
      <w:pPr>
        <w:spacing w:before="600"/>
        <w:jc w:val="center"/>
        <w:rPr>
          <w:rtl/>
          <w:lang w:bidi="ar-EG"/>
        </w:rPr>
      </w:pPr>
      <w:r w:rsidRPr="00245826">
        <w:rPr>
          <w:rFonts w:hint="cs"/>
          <w:rtl/>
          <w:lang w:bidi="ar-EG"/>
        </w:rPr>
        <w:t>ــــــــــــــــــــــــــــــــــــــــــــــــــــــــــــــــــــــــــــــــــــــــــــــــــــــ</w:t>
      </w:r>
    </w:p>
    <w:sectPr w:rsidR="00245826" w:rsidRPr="00245826" w:rsidSect="006C3242">
      <w:head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803BC" w14:textId="77777777" w:rsidR="00842A7C" w:rsidRDefault="00842A7C" w:rsidP="006C3242">
      <w:pPr>
        <w:spacing w:before="0" w:line="240" w:lineRule="auto"/>
      </w:pPr>
      <w:r>
        <w:separator/>
      </w:r>
    </w:p>
  </w:endnote>
  <w:endnote w:type="continuationSeparator" w:id="0">
    <w:p w14:paraId="6396911C" w14:textId="77777777" w:rsidR="00842A7C" w:rsidRDefault="00842A7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E594" w14:textId="77777777" w:rsidR="00596808" w:rsidRPr="00441CF2"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color w:val="0070C0"/>
        <w:sz w:val="20"/>
        <w:szCs w:val="20"/>
        <w:lang w:val="fr-CH" w:eastAsia="en-US"/>
      </w:rPr>
    </w:pPr>
    <w:r w:rsidRPr="00441CF2">
      <w:rPr>
        <w:rFonts w:eastAsia="Times New Roman"/>
        <w:color w:val="0070C0"/>
        <w:sz w:val="20"/>
        <w:szCs w:val="20"/>
        <w:lang w:val="fr-CH" w:eastAsia="en-US"/>
      </w:rPr>
      <w:t xml:space="preserve">International </w:t>
    </w:r>
    <w:proofErr w:type="spellStart"/>
    <w:r w:rsidRPr="00441CF2">
      <w:rPr>
        <w:rFonts w:eastAsia="Times New Roman"/>
        <w:color w:val="0070C0"/>
        <w:sz w:val="20"/>
        <w:szCs w:val="20"/>
        <w:lang w:val="fr-CH" w:eastAsia="en-US"/>
      </w:rPr>
      <w:t>Telecommunication</w:t>
    </w:r>
    <w:proofErr w:type="spellEnd"/>
    <w:r w:rsidRPr="00441CF2">
      <w:rPr>
        <w:rFonts w:eastAsia="Times New Roman"/>
        <w:color w:val="0070C0"/>
        <w:sz w:val="20"/>
        <w:szCs w:val="20"/>
        <w:lang w:val="fr-CH" w:eastAsia="en-US"/>
      </w:rPr>
      <w:t xml:space="preserve"> Union • Place des Nations • CH</w:t>
    </w:r>
    <w:r w:rsidRPr="00441CF2">
      <w:rPr>
        <w:rFonts w:eastAsia="Times New Roman"/>
        <w:color w:val="0070C0"/>
        <w:sz w:val="20"/>
        <w:szCs w:val="20"/>
        <w:lang w:val="fr-CH" w:eastAsia="en-US"/>
      </w:rPr>
      <w:noBreakHyphen/>
      <w:t xml:space="preserve">1211 Geneva 20 • </w:t>
    </w:r>
    <w:proofErr w:type="spellStart"/>
    <w:r w:rsidRPr="00441CF2">
      <w:rPr>
        <w:rFonts w:eastAsia="Times New Roman"/>
        <w:color w:val="0070C0"/>
        <w:sz w:val="20"/>
        <w:szCs w:val="20"/>
        <w:lang w:val="fr-CH" w:eastAsia="en-US"/>
      </w:rPr>
      <w:t>Switzerland</w:t>
    </w:r>
    <w:proofErr w:type="spellEnd"/>
    <w:r w:rsidRPr="00441CF2">
      <w:rPr>
        <w:rFonts w:eastAsia="Times New Roman"/>
        <w:color w:val="0070C0"/>
        <w:sz w:val="20"/>
        <w:szCs w:val="20"/>
        <w:lang w:val="fr-CH" w:eastAsia="en-US"/>
      </w:rPr>
      <w:t xml:space="preserve"> </w:t>
    </w:r>
    <w:r w:rsidRPr="00441CF2">
      <w:rPr>
        <w:rFonts w:eastAsia="Times New Roman"/>
        <w:color w:val="0070C0"/>
        <w:sz w:val="20"/>
        <w:szCs w:val="20"/>
        <w:lang w:val="fr-CH" w:eastAsia="en-US"/>
      </w:rPr>
      <w:br/>
      <w:t xml:space="preserve">Tel: +41 22 730 5111 • Fax: +41 22 733 7256 • E-mail: </w:t>
    </w:r>
    <w:hyperlink r:id="rId1" w:history="1">
      <w:r w:rsidRPr="00441CF2">
        <w:rPr>
          <w:rStyle w:val="Hyperlink"/>
          <w:rFonts w:eastAsia="Times New Roman"/>
          <w:color w:val="0070C0"/>
          <w:sz w:val="20"/>
          <w:szCs w:val="20"/>
          <w:lang w:val="fr-CH" w:eastAsia="en-US"/>
        </w:rPr>
        <w:t>itumail@itu.int</w:t>
      </w:r>
    </w:hyperlink>
    <w:r w:rsidRPr="00441CF2">
      <w:rPr>
        <w:rFonts w:eastAsia="Times New Roman"/>
        <w:color w:val="0070C0"/>
        <w:sz w:val="20"/>
        <w:szCs w:val="20"/>
        <w:lang w:val="fr-CH" w:eastAsia="en-US"/>
      </w:rPr>
      <w:t xml:space="preserve"> • </w:t>
    </w:r>
    <w:hyperlink r:id="rId2" w:history="1">
      <w:r w:rsidRPr="00441CF2">
        <w:rPr>
          <w:rStyle w:val="Hyperlink"/>
          <w:rFonts w:eastAsia="Times New Roman"/>
          <w:color w:val="0070C0"/>
          <w:sz w:val="20"/>
          <w:szCs w:val="20"/>
          <w:lang w:val="fr-CH" w:eastAsia="en-US"/>
        </w:rPr>
        <w:t>www.itu.int</w:t>
      </w:r>
    </w:hyperlink>
    <w:r w:rsidRPr="00441CF2">
      <w:rPr>
        <w:rFonts w:eastAsia="Times New Roman"/>
        <w:color w:val="0070C0"/>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69CB5" w14:textId="77777777" w:rsidR="00842A7C" w:rsidRDefault="00842A7C" w:rsidP="006C3242">
      <w:pPr>
        <w:spacing w:before="0" w:line="240" w:lineRule="auto"/>
      </w:pPr>
      <w:r>
        <w:separator/>
      </w:r>
    </w:p>
  </w:footnote>
  <w:footnote w:type="continuationSeparator" w:id="0">
    <w:p w14:paraId="04E80223" w14:textId="77777777" w:rsidR="00842A7C" w:rsidRDefault="00842A7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B5C6B" w14:textId="2EA4492A" w:rsidR="00447F32" w:rsidRPr="00C14644" w:rsidRDefault="00596808" w:rsidP="00441CF2">
    <w:pPr>
      <w:pStyle w:val="Header"/>
      <w:spacing w:before="120" w:after="240" w:line="240" w:lineRule="exact"/>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FA29ED">
      <w:rPr>
        <w:sz w:val="20"/>
        <w:szCs w:val="20"/>
        <w:lang w:val="en-GB"/>
      </w:rPr>
      <w:t>8</w:t>
    </w:r>
    <w:r w:rsidR="00D73E3D">
      <w:rPr>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C"/>
    <w:rsid w:val="00022FF7"/>
    <w:rsid w:val="0006468A"/>
    <w:rsid w:val="00090574"/>
    <w:rsid w:val="000C1C0E"/>
    <w:rsid w:val="000C548A"/>
    <w:rsid w:val="000D50E4"/>
    <w:rsid w:val="000E498D"/>
    <w:rsid w:val="001A0820"/>
    <w:rsid w:val="001C0169"/>
    <w:rsid w:val="001D1D50"/>
    <w:rsid w:val="001D6745"/>
    <w:rsid w:val="001E446E"/>
    <w:rsid w:val="001F0593"/>
    <w:rsid w:val="002154EE"/>
    <w:rsid w:val="002276D2"/>
    <w:rsid w:val="0023283D"/>
    <w:rsid w:val="002340F0"/>
    <w:rsid w:val="00243ECE"/>
    <w:rsid w:val="00245826"/>
    <w:rsid w:val="0026373E"/>
    <w:rsid w:val="00271C43"/>
    <w:rsid w:val="002775BE"/>
    <w:rsid w:val="00290728"/>
    <w:rsid w:val="002978F4"/>
    <w:rsid w:val="002B028D"/>
    <w:rsid w:val="002E196B"/>
    <w:rsid w:val="002E6541"/>
    <w:rsid w:val="00334924"/>
    <w:rsid w:val="003409BC"/>
    <w:rsid w:val="00357185"/>
    <w:rsid w:val="00383829"/>
    <w:rsid w:val="00383F3C"/>
    <w:rsid w:val="003A3046"/>
    <w:rsid w:val="003C0F54"/>
    <w:rsid w:val="003F1EE8"/>
    <w:rsid w:val="003F4B29"/>
    <w:rsid w:val="00400659"/>
    <w:rsid w:val="00400EC6"/>
    <w:rsid w:val="0042686F"/>
    <w:rsid w:val="004317D8"/>
    <w:rsid w:val="00434183"/>
    <w:rsid w:val="00441CF2"/>
    <w:rsid w:val="00443869"/>
    <w:rsid w:val="00447F32"/>
    <w:rsid w:val="004627C4"/>
    <w:rsid w:val="004D4D62"/>
    <w:rsid w:val="004E11DC"/>
    <w:rsid w:val="00525DDD"/>
    <w:rsid w:val="005409AC"/>
    <w:rsid w:val="00545D2E"/>
    <w:rsid w:val="0055516A"/>
    <w:rsid w:val="0058491B"/>
    <w:rsid w:val="00592EA5"/>
    <w:rsid w:val="00595B52"/>
    <w:rsid w:val="00596808"/>
    <w:rsid w:val="005A3170"/>
    <w:rsid w:val="005D0438"/>
    <w:rsid w:val="006009DA"/>
    <w:rsid w:val="0061072B"/>
    <w:rsid w:val="00612AE9"/>
    <w:rsid w:val="00677396"/>
    <w:rsid w:val="0069200F"/>
    <w:rsid w:val="006A65CB"/>
    <w:rsid w:val="006C1530"/>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32D6E"/>
    <w:rsid w:val="00840B10"/>
    <w:rsid w:val="00842A7C"/>
    <w:rsid w:val="008513CB"/>
    <w:rsid w:val="00862401"/>
    <w:rsid w:val="008A7F84"/>
    <w:rsid w:val="008D2E22"/>
    <w:rsid w:val="008F6A5A"/>
    <w:rsid w:val="0091702E"/>
    <w:rsid w:val="00923B0C"/>
    <w:rsid w:val="00933379"/>
    <w:rsid w:val="0094021C"/>
    <w:rsid w:val="00952F86"/>
    <w:rsid w:val="00982B28"/>
    <w:rsid w:val="009A3AB5"/>
    <w:rsid w:val="009D313F"/>
    <w:rsid w:val="009D7FA4"/>
    <w:rsid w:val="009E2D64"/>
    <w:rsid w:val="00A208EE"/>
    <w:rsid w:val="00A31C5C"/>
    <w:rsid w:val="00A47A5A"/>
    <w:rsid w:val="00A6683B"/>
    <w:rsid w:val="00A97F94"/>
    <w:rsid w:val="00AA7EA2"/>
    <w:rsid w:val="00AF6B5C"/>
    <w:rsid w:val="00B03099"/>
    <w:rsid w:val="00B05BC8"/>
    <w:rsid w:val="00B13960"/>
    <w:rsid w:val="00B268CE"/>
    <w:rsid w:val="00B43DF1"/>
    <w:rsid w:val="00B54F20"/>
    <w:rsid w:val="00B64B47"/>
    <w:rsid w:val="00B66A25"/>
    <w:rsid w:val="00BA2777"/>
    <w:rsid w:val="00C002DE"/>
    <w:rsid w:val="00C14644"/>
    <w:rsid w:val="00C53BF8"/>
    <w:rsid w:val="00C66157"/>
    <w:rsid w:val="00C674FE"/>
    <w:rsid w:val="00C67501"/>
    <w:rsid w:val="00C75633"/>
    <w:rsid w:val="00C82B38"/>
    <w:rsid w:val="00CB4314"/>
    <w:rsid w:val="00CE2EE1"/>
    <w:rsid w:val="00CE3349"/>
    <w:rsid w:val="00CE36E5"/>
    <w:rsid w:val="00CF27F5"/>
    <w:rsid w:val="00CF3FFD"/>
    <w:rsid w:val="00D10CCF"/>
    <w:rsid w:val="00D22846"/>
    <w:rsid w:val="00D517B2"/>
    <w:rsid w:val="00D73CEC"/>
    <w:rsid w:val="00D73E3D"/>
    <w:rsid w:val="00D77D0F"/>
    <w:rsid w:val="00DA1CF0"/>
    <w:rsid w:val="00DA62A2"/>
    <w:rsid w:val="00DC1E02"/>
    <w:rsid w:val="00DC24B4"/>
    <w:rsid w:val="00DC5FB0"/>
    <w:rsid w:val="00DD1EBB"/>
    <w:rsid w:val="00DF16DC"/>
    <w:rsid w:val="00E0756B"/>
    <w:rsid w:val="00E10D37"/>
    <w:rsid w:val="00E24C40"/>
    <w:rsid w:val="00E2599D"/>
    <w:rsid w:val="00E31BBC"/>
    <w:rsid w:val="00E45211"/>
    <w:rsid w:val="00E473C5"/>
    <w:rsid w:val="00E92863"/>
    <w:rsid w:val="00EB796D"/>
    <w:rsid w:val="00F058DC"/>
    <w:rsid w:val="00F13797"/>
    <w:rsid w:val="00F24FC4"/>
    <w:rsid w:val="00F2676C"/>
    <w:rsid w:val="00F52941"/>
    <w:rsid w:val="00F84366"/>
    <w:rsid w:val="00F85089"/>
    <w:rsid w:val="00F974C5"/>
    <w:rsid w:val="00FA29ED"/>
    <w:rsid w:val="00FA6F46"/>
    <w:rsid w:val="00FB1F89"/>
    <w:rsid w:val="00FB3FFE"/>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25F632"/>
  <w15:chartTrackingRefBased/>
  <w15:docId w15:val="{E0125351-DE35-4841-8D41-29E37424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next w:val="TableGrid"/>
    <w:uiPriority w:val="59"/>
    <w:rsid w:val="00245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yworkspace/" TargetMode="External"/><Relationship Id="rId18" Type="http://schemas.openxmlformats.org/officeDocument/2006/relationships/image" Target="media/image3.png"/><Relationship Id="rId26" Type="http://schemas.openxmlformats.org/officeDocument/2006/relationships/hyperlink" Target="http://itu.int/go/tsg09" TargetMode="Externa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http://www.itu.int/ITU-T/go/sg9" TargetMode="External"/><Relationship Id="rId17" Type="http://schemas.openxmlformats.org/officeDocument/2006/relationships/image" Target="media/image2.PNG"/><Relationship Id="rId25" Type="http://schemas.openxmlformats.org/officeDocument/2006/relationships/hyperlink" Target="https://www.itu.int/md/T17-TSB-CIR-0118" TargetMode="Externa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9" TargetMode="External"/><Relationship Id="rId24" Type="http://schemas.openxmlformats.org/officeDocument/2006/relationships/hyperlink" Target="https://www.itu.int/md/T17-TSB-CIR-0068" TargetMode="External"/><Relationship Id="rId5" Type="http://schemas.openxmlformats.org/officeDocument/2006/relationships/webSettings" Target="webSettings.xml"/><Relationship Id="rId15" Type="http://schemas.openxmlformats.org/officeDocument/2006/relationships/hyperlink" Target="http://www.itu.int/ITU-T/go/sg9" TargetMode="External"/><Relationship Id="rId23" Type="http://schemas.openxmlformats.org/officeDocument/2006/relationships/hyperlink" Target="https://remote.itu.int" TargetMode="External"/><Relationship Id="rId28" Type="http://schemas.openxmlformats.org/officeDocument/2006/relationships/footer" Target="footer1.xml"/><Relationship Id="rId10" Type="http://schemas.openxmlformats.org/officeDocument/2006/relationships/hyperlink" Target="http://itu.int/ITU-T/go/sg9" TargetMode="External"/><Relationship Id="rId19" Type="http://schemas.openxmlformats.org/officeDocument/2006/relationships/hyperlink" Target="http://www.itu.int/net/ITU-T/ddp/"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mailto:zfsheng@icloud.com" TargetMode="External"/><Relationship Id="rId22" Type="http://schemas.openxmlformats.org/officeDocument/2006/relationships/hyperlink" Target="https://www.itu.int/myworkspac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Olivia Charline Cécile Braud</cp:lastModifiedBy>
  <cp:revision>12</cp:revision>
  <cp:lastPrinted>2020-11-24T11:06:00Z</cp:lastPrinted>
  <dcterms:created xsi:type="dcterms:W3CDTF">2020-11-19T08:51:00Z</dcterms:created>
  <dcterms:modified xsi:type="dcterms:W3CDTF">2020-11-24T11:08:00Z</dcterms:modified>
</cp:coreProperties>
</file>