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0375AD0" w14:textId="77777777" w:rsidTr="00D517B2">
        <w:trPr>
          <w:cantSplit/>
          <w:trHeight w:val="1134"/>
        </w:trPr>
        <w:tc>
          <w:tcPr>
            <w:tcW w:w="798" w:type="pct"/>
          </w:tcPr>
          <w:p w14:paraId="312D29B3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9AA19B1" wp14:editId="5DA8437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CA5825C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486BE17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709"/>
        <w:gridCol w:w="4395"/>
      </w:tblGrid>
      <w:tr w:rsidR="00D517B2" w:rsidRPr="00D517B2" w14:paraId="391146F4" w14:textId="77777777" w:rsidTr="00D56AB1">
        <w:trPr>
          <w:cantSplit/>
          <w:trHeight w:val="340"/>
          <w:jc w:val="center"/>
        </w:trPr>
        <w:tc>
          <w:tcPr>
            <w:tcW w:w="796" w:type="pct"/>
          </w:tcPr>
          <w:p w14:paraId="06A3AAF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4" w:type="pct"/>
          </w:tcPr>
          <w:p w14:paraId="4FE2918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</w:tcPr>
          <w:p w14:paraId="41F6EDE5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714CE09E" w14:textId="77777777" w:rsidTr="00D56AB1">
        <w:trPr>
          <w:cantSplit/>
          <w:trHeight w:val="148"/>
          <w:jc w:val="center"/>
        </w:trPr>
        <w:tc>
          <w:tcPr>
            <w:tcW w:w="796" w:type="pct"/>
          </w:tcPr>
          <w:p w14:paraId="66DBD38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4" w:type="pct"/>
          </w:tcPr>
          <w:p w14:paraId="1A4F00E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</w:tcPr>
          <w:p w14:paraId="63E207AA" w14:textId="668CA6CA" w:rsidR="00D517B2" w:rsidRPr="00A313F5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A313F5">
              <w:rPr>
                <w:rFonts w:hint="cs"/>
                <w:position w:val="2"/>
                <w:rtl/>
              </w:rPr>
              <w:t xml:space="preserve">جنيف، </w:t>
            </w:r>
            <w:r w:rsidR="006403F4">
              <w:rPr>
                <w:position w:val="2"/>
              </w:rPr>
              <w:t>19</w:t>
            </w:r>
            <w:r w:rsidRPr="00A313F5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6403F4">
              <w:rPr>
                <w:rFonts w:hint="cs"/>
                <w:position w:val="2"/>
                <w:rtl/>
                <w:lang w:bidi="ar-EG"/>
              </w:rPr>
              <w:t>يونيو</w:t>
            </w:r>
            <w:r w:rsidRPr="00A313F5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A313F5">
              <w:rPr>
                <w:position w:val="2"/>
              </w:rPr>
              <w:t>2020</w:t>
            </w:r>
          </w:p>
        </w:tc>
      </w:tr>
      <w:tr w:rsidR="00D517B2" w:rsidRPr="00D517B2" w14:paraId="0245E4FC" w14:textId="77777777" w:rsidTr="00D56AB1">
        <w:trPr>
          <w:cantSplit/>
          <w:trHeight w:val="340"/>
          <w:jc w:val="center"/>
        </w:trPr>
        <w:tc>
          <w:tcPr>
            <w:tcW w:w="796" w:type="pct"/>
          </w:tcPr>
          <w:p w14:paraId="2D5201C3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4" w:type="pct"/>
          </w:tcPr>
          <w:p w14:paraId="3E1A7320" w14:textId="3A31F716" w:rsidR="00D517B2" w:rsidRPr="00D517B2" w:rsidRDefault="006403F4" w:rsidP="00A313F5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6403F4">
              <w:rPr>
                <w:rFonts w:hint="cs"/>
                <w:b/>
                <w:bCs/>
                <w:position w:val="2"/>
                <w:rtl/>
              </w:rPr>
              <w:t xml:space="preserve">التصويب </w:t>
            </w:r>
            <w:r w:rsidRPr="006403F4">
              <w:rPr>
                <w:b/>
                <w:bCs/>
                <w:position w:val="2"/>
              </w:rPr>
              <w:t>1</w:t>
            </w:r>
            <w:r w:rsidRPr="006403F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للرسالة الجماعية</w:t>
            </w:r>
            <w:r>
              <w:rPr>
                <w:rFonts w:hint="cs"/>
                <w:b/>
                <w:position w:val="2"/>
                <w:rtl/>
                <w:lang w:bidi="ar-EG"/>
              </w:rPr>
              <w:t xml:space="preserve"> </w:t>
            </w:r>
            <w:r w:rsidR="00D517B2" w:rsidRPr="00D517B2">
              <w:rPr>
                <w:b/>
                <w:position w:val="2"/>
              </w:rPr>
              <w:t xml:space="preserve">TSB Collective letter </w:t>
            </w:r>
            <w:r w:rsidR="00A313F5">
              <w:rPr>
                <w:b/>
                <w:position w:val="2"/>
              </w:rPr>
              <w:t>6/9</w:t>
            </w:r>
            <w:r w:rsidR="00A313F5">
              <w:rPr>
                <w:b/>
                <w:position w:val="2"/>
              </w:rPr>
              <w:br/>
            </w:r>
            <w:bookmarkStart w:id="0" w:name="lt_pId022"/>
            <w:r w:rsidR="00A313F5" w:rsidRPr="00D56AB1">
              <w:rPr>
                <w:b/>
                <w:position w:val="2"/>
                <w:lang w:val="en-GB"/>
              </w:rPr>
              <w:t>SG9/SP</w:t>
            </w:r>
            <w:bookmarkEnd w:id="0"/>
          </w:p>
        </w:tc>
        <w:tc>
          <w:tcPr>
            <w:tcW w:w="2280" w:type="pct"/>
            <w:vMerge w:val="restart"/>
          </w:tcPr>
          <w:p w14:paraId="17BF71F0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2682B977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011C354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447F30BA" w14:textId="0BB14BA7" w:rsidR="00D517B2" w:rsidRPr="00D56AB1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spacing w:val="-8"/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6AB1">
              <w:rPr>
                <w:rFonts w:hint="cs"/>
                <w:spacing w:val="-8"/>
                <w:position w:val="2"/>
                <w:rtl/>
              </w:rPr>
              <w:t>المنتسبين إلى</w:t>
            </w:r>
            <w:r w:rsidR="00D56AB1" w:rsidRPr="00D56AB1">
              <w:rPr>
                <w:rFonts w:hint="cs"/>
                <w:spacing w:val="-8"/>
                <w:position w:val="2"/>
                <w:rtl/>
              </w:rPr>
              <w:t xml:space="preserve"> لجنة الدراسات </w:t>
            </w:r>
            <w:r w:rsidR="00D56AB1" w:rsidRPr="00D56AB1">
              <w:rPr>
                <w:spacing w:val="-8"/>
                <w:position w:val="2"/>
              </w:rPr>
              <w:t>9</w:t>
            </w:r>
            <w:r w:rsidRPr="00D56AB1">
              <w:rPr>
                <w:rFonts w:hint="cs"/>
                <w:spacing w:val="-8"/>
                <w:position w:val="2"/>
                <w:rtl/>
              </w:rPr>
              <w:t xml:space="preserve"> </w:t>
            </w:r>
            <w:r w:rsidR="00D56AB1" w:rsidRPr="00D56AB1">
              <w:rPr>
                <w:rFonts w:hint="cs"/>
                <w:spacing w:val="-8"/>
                <w:position w:val="2"/>
                <w:rtl/>
              </w:rPr>
              <w:t>ل</w:t>
            </w:r>
            <w:r w:rsidRPr="00D56AB1">
              <w:rPr>
                <w:rFonts w:hint="cs"/>
                <w:spacing w:val="-8"/>
                <w:position w:val="2"/>
                <w:rtl/>
              </w:rPr>
              <w:t>قطاع تقييس الاتصالا</w:t>
            </w:r>
            <w:r w:rsidR="00D56AB1" w:rsidRPr="00D56AB1">
              <w:rPr>
                <w:rFonts w:hint="cs"/>
                <w:spacing w:val="-8"/>
                <w:position w:val="2"/>
                <w:rtl/>
              </w:rPr>
              <w:t>ت</w:t>
            </w:r>
            <w:r w:rsidRPr="00D56AB1">
              <w:rPr>
                <w:rFonts w:hint="cs"/>
                <w:spacing w:val="-8"/>
                <w:position w:val="2"/>
                <w:rtl/>
              </w:rPr>
              <w:t>؛</w:t>
            </w:r>
          </w:p>
          <w:p w14:paraId="5E7D26C9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A313F5" w:rsidRPr="00D517B2" w14:paraId="63D2D703" w14:textId="77777777" w:rsidTr="00D56AB1">
        <w:trPr>
          <w:cantSplit/>
          <w:trHeight w:val="340"/>
          <w:jc w:val="center"/>
        </w:trPr>
        <w:tc>
          <w:tcPr>
            <w:tcW w:w="796" w:type="pct"/>
          </w:tcPr>
          <w:p w14:paraId="4E6E439B" w14:textId="6A9B1F8D" w:rsidR="00A313F5" w:rsidRPr="00B54F20" w:rsidRDefault="00A313F5" w:rsidP="00A313F5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B54F20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B54F20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4" w:type="pct"/>
          </w:tcPr>
          <w:p w14:paraId="772463A7" w14:textId="76987822" w:rsidR="00A313F5" w:rsidRPr="00D517B2" w:rsidRDefault="00A313F5" w:rsidP="00A313F5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A313F5">
              <w:rPr>
                <w:lang w:bidi="ar-SY"/>
              </w:rPr>
              <w:t>+41 22 730 5858</w:t>
            </w:r>
          </w:p>
        </w:tc>
        <w:tc>
          <w:tcPr>
            <w:tcW w:w="2280" w:type="pct"/>
            <w:vMerge/>
          </w:tcPr>
          <w:p w14:paraId="4A100669" w14:textId="77777777" w:rsidR="00A313F5" w:rsidRPr="00D517B2" w:rsidRDefault="00A313F5" w:rsidP="00A313F5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A313F5" w:rsidRPr="00D517B2" w14:paraId="1D566329" w14:textId="77777777" w:rsidTr="00D56AB1">
        <w:trPr>
          <w:cantSplit/>
          <w:trHeight w:val="340"/>
          <w:jc w:val="center"/>
        </w:trPr>
        <w:tc>
          <w:tcPr>
            <w:tcW w:w="796" w:type="pct"/>
          </w:tcPr>
          <w:p w14:paraId="2A8F8B5F" w14:textId="62709742" w:rsidR="00A313F5" w:rsidRPr="00B54F20" w:rsidRDefault="00A313F5" w:rsidP="00A313F5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4" w:type="pct"/>
          </w:tcPr>
          <w:p w14:paraId="5FE289F6" w14:textId="5B234284" w:rsidR="00A313F5" w:rsidRPr="00D517B2" w:rsidRDefault="00A313F5" w:rsidP="00A313F5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E06C01">
              <w:rPr>
                <w:lang w:bidi="ar-SY"/>
              </w:rPr>
              <w:t>+41 22 730 5853</w:t>
            </w:r>
          </w:p>
        </w:tc>
        <w:tc>
          <w:tcPr>
            <w:tcW w:w="2280" w:type="pct"/>
            <w:vMerge/>
          </w:tcPr>
          <w:p w14:paraId="10D38307" w14:textId="77777777" w:rsidR="00A313F5" w:rsidRPr="00D517B2" w:rsidRDefault="00A313F5" w:rsidP="00A313F5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A313F5" w:rsidRPr="00D517B2" w14:paraId="5DBCA6B5" w14:textId="77777777" w:rsidTr="00D56AB1">
        <w:trPr>
          <w:cantSplit/>
          <w:trHeight w:val="340"/>
          <w:jc w:val="center"/>
        </w:trPr>
        <w:tc>
          <w:tcPr>
            <w:tcW w:w="796" w:type="pct"/>
          </w:tcPr>
          <w:p w14:paraId="1626D78A" w14:textId="703CA879" w:rsidR="00A313F5" w:rsidRPr="00B54F20" w:rsidRDefault="00A313F5" w:rsidP="00A313F5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4" w:type="pct"/>
          </w:tcPr>
          <w:p w14:paraId="6B279316" w14:textId="4F8D67EA" w:rsidR="00A313F5" w:rsidRPr="00D517B2" w:rsidRDefault="00EC5A22" w:rsidP="00A313F5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bookmarkStart w:id="1" w:name="lt_pId036"/>
              <w:r w:rsidR="00A313F5" w:rsidRPr="00A313F5">
                <w:rPr>
                  <w:rStyle w:val="Hyperlink"/>
                </w:rPr>
                <w:t>tsbsg9@itu.int</w:t>
              </w:r>
              <w:bookmarkEnd w:id="1"/>
            </w:hyperlink>
          </w:p>
        </w:tc>
        <w:tc>
          <w:tcPr>
            <w:tcW w:w="2280" w:type="pct"/>
            <w:vMerge/>
          </w:tcPr>
          <w:p w14:paraId="6842978B" w14:textId="77777777" w:rsidR="00A313F5" w:rsidRPr="00D517B2" w:rsidRDefault="00A313F5" w:rsidP="00A313F5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A313F5" w:rsidRPr="00D517B2" w14:paraId="0E8BD08F" w14:textId="77777777" w:rsidTr="00D56AB1">
        <w:trPr>
          <w:cantSplit/>
          <w:jc w:val="center"/>
        </w:trPr>
        <w:tc>
          <w:tcPr>
            <w:tcW w:w="796" w:type="pct"/>
          </w:tcPr>
          <w:p w14:paraId="29544738" w14:textId="6536358C" w:rsidR="00A313F5" w:rsidRPr="00B54F20" w:rsidRDefault="00A313F5" w:rsidP="00A313F5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الموقع الإلكتروني:</w:t>
            </w:r>
          </w:p>
        </w:tc>
        <w:bookmarkStart w:id="2" w:name="lt_pId038"/>
        <w:tc>
          <w:tcPr>
            <w:tcW w:w="1924" w:type="pct"/>
          </w:tcPr>
          <w:p w14:paraId="213D048A" w14:textId="100B026E" w:rsidR="00A313F5" w:rsidRPr="000E498D" w:rsidRDefault="00A313F5" w:rsidP="00A313F5">
            <w:pPr>
              <w:rPr>
                <w:position w:val="2"/>
              </w:rPr>
            </w:pPr>
            <w:r>
              <w:fldChar w:fldCharType="begin"/>
            </w:r>
            <w:r>
              <w:instrText xml:space="preserve"> HYPERLINK "http://itu.int/go/tsg09" </w:instrText>
            </w:r>
            <w:r>
              <w:fldChar w:fldCharType="separate"/>
            </w:r>
            <w:r w:rsidRPr="00A313F5">
              <w:rPr>
                <w:rStyle w:val="Hyperlink"/>
              </w:rPr>
              <w:t>http://itu.int/go/tsg09</w:t>
            </w:r>
            <w:bookmarkEnd w:id="2"/>
            <w:r>
              <w:fldChar w:fldCharType="end"/>
            </w:r>
          </w:p>
        </w:tc>
        <w:tc>
          <w:tcPr>
            <w:tcW w:w="2280" w:type="pct"/>
            <w:vMerge/>
          </w:tcPr>
          <w:p w14:paraId="3CE3E9C4" w14:textId="77777777" w:rsidR="00A313F5" w:rsidRPr="00D517B2" w:rsidRDefault="00A313F5" w:rsidP="00A313F5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CA39442" w14:textId="77777777" w:rsidTr="00D56AB1">
        <w:trPr>
          <w:cantSplit/>
          <w:jc w:val="center"/>
        </w:trPr>
        <w:tc>
          <w:tcPr>
            <w:tcW w:w="796" w:type="pct"/>
          </w:tcPr>
          <w:p w14:paraId="24CCB4F3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4" w:type="pct"/>
          </w:tcPr>
          <w:p w14:paraId="5C468E3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80" w:type="pct"/>
          </w:tcPr>
          <w:p w14:paraId="19C9C55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66EF2E4" w14:textId="77777777" w:rsidTr="00D517B2">
        <w:trPr>
          <w:cantSplit/>
          <w:jc w:val="center"/>
        </w:trPr>
        <w:tc>
          <w:tcPr>
            <w:tcW w:w="796" w:type="pct"/>
          </w:tcPr>
          <w:p w14:paraId="5A7B8E07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1048BAB" w14:textId="5149182E" w:rsidR="00D517B2" w:rsidRPr="00D517B2" w:rsidRDefault="006403F4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 xml:space="preserve">تأجيل </w:t>
            </w:r>
            <w:r w:rsidR="00D517B2" w:rsidRPr="00D517B2">
              <w:rPr>
                <w:rFonts w:hint="cs"/>
                <w:b/>
                <w:bCs/>
                <w:position w:val="2"/>
                <w:rtl/>
              </w:rPr>
              <w:t xml:space="preserve">اجتماع </w:t>
            </w:r>
            <w:r w:rsidR="00D56AB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فرقة العمل </w:t>
            </w:r>
            <w:r w:rsidR="00D56AB1">
              <w:rPr>
                <w:b/>
                <w:bCs/>
                <w:position w:val="2"/>
                <w:lang w:bidi="ar-EG"/>
              </w:rPr>
              <w:t>1/9</w:t>
            </w:r>
            <w:r w:rsidR="00D56AB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وفرقة العمل </w:t>
            </w:r>
            <w:r w:rsidR="00D56AB1">
              <w:rPr>
                <w:b/>
                <w:bCs/>
                <w:position w:val="2"/>
                <w:lang w:bidi="ar-EG"/>
              </w:rPr>
              <w:t>2/9</w:t>
            </w:r>
            <w:r w:rsidR="00D56AB1">
              <w:rPr>
                <w:rFonts w:hint="cs"/>
                <w:b/>
                <w:bCs/>
                <w:position w:val="2"/>
                <w:rtl/>
                <w:lang w:bidi="ar-EG"/>
              </w:rPr>
              <w:t>؛</w:t>
            </w:r>
            <w:r>
              <w:rPr>
                <w:b/>
                <w:bCs/>
                <w:position w:val="2"/>
                <w:rtl/>
                <w:lang w:bidi="ar-EG"/>
              </w:rPr>
              <w:br/>
            </w:r>
            <w:r w:rsidR="00D56AB1" w:rsidRPr="000005A1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>اجتماع افتراضي بالكامل</w:t>
            </w:r>
            <w:r w:rsidR="00A313F5" w:rsidRPr="000005A1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</w:t>
            </w:r>
            <w:r w:rsidRPr="000005A1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>(</w:t>
            </w:r>
            <w:r w:rsidRPr="000005A1">
              <w:rPr>
                <w:b/>
                <w:bCs/>
                <w:spacing w:val="-6"/>
                <w:position w:val="2"/>
                <w:lang w:bidi="ar-EG"/>
              </w:rPr>
              <w:t>7</w:t>
            </w:r>
            <w:r w:rsidR="00A313F5" w:rsidRPr="000005A1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</w:t>
            </w:r>
            <w:r w:rsidRPr="000005A1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>يوليو</w:t>
            </w:r>
            <w:r w:rsidR="00A313F5" w:rsidRPr="000005A1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</w:t>
            </w:r>
            <w:r w:rsidR="00A313F5" w:rsidRPr="000005A1">
              <w:rPr>
                <w:b/>
                <w:bCs/>
                <w:spacing w:val="-6"/>
                <w:position w:val="2"/>
                <w:lang w:bidi="ar-EG"/>
              </w:rPr>
              <w:t>2020</w:t>
            </w:r>
            <w:r w:rsidRPr="000005A1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</w:t>
            </w:r>
            <w:r w:rsidR="00A313F5" w:rsidRPr="000005A1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من الساعة </w:t>
            </w:r>
            <w:r w:rsidR="00A313F5" w:rsidRPr="000005A1">
              <w:rPr>
                <w:b/>
                <w:bCs/>
                <w:spacing w:val="-6"/>
                <w:position w:val="2"/>
                <w:lang w:bidi="ar-EG"/>
              </w:rPr>
              <w:t>1300</w:t>
            </w:r>
            <w:r w:rsidR="00A313F5" w:rsidRPr="000005A1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إلى</w:t>
            </w:r>
            <w:r w:rsidR="00D56AB1" w:rsidRPr="000005A1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الساعة</w:t>
            </w:r>
            <w:r w:rsidR="00A313F5" w:rsidRPr="000005A1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1430</w:t>
            </w:r>
            <w:r w:rsidR="001A237C" w:rsidRPr="000005A1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بتوقيت وسط أوروبا </w:t>
            </w:r>
            <w:r w:rsidR="000005A1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>الصيفي</w:t>
            </w:r>
            <w:r w:rsidR="00A313F5" w:rsidRPr="000005A1">
              <w:rPr>
                <w:b/>
                <w:bCs/>
                <w:spacing w:val="-6"/>
                <w:position w:val="2"/>
                <w:lang w:bidi="ar-EG"/>
              </w:rPr>
              <w:t>(</w:t>
            </w:r>
          </w:p>
        </w:tc>
      </w:tr>
    </w:tbl>
    <w:p w14:paraId="5968F183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A0622E1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762D0BD" w14:textId="6D06F78C" w:rsidR="00A313F5" w:rsidRPr="006403F4" w:rsidRDefault="006403F4" w:rsidP="00D517B2">
      <w:pPr>
        <w:rPr>
          <w:rtl/>
          <w:lang w:bidi="ar-EG"/>
        </w:rPr>
      </w:pPr>
      <w:r>
        <w:rPr>
          <w:rFonts w:hint="cs"/>
          <w:spacing w:val="-2"/>
          <w:rtl/>
          <w:lang w:bidi="ar-EG"/>
        </w:rPr>
        <w:t>يرجى الإحاطة علماً بأنه</w:t>
      </w:r>
      <w:r>
        <w:rPr>
          <w:rFonts w:hint="cs"/>
          <w:rtl/>
          <w:lang w:val="en-GB" w:bidi="ar-EG"/>
        </w:rPr>
        <w:t xml:space="preserve">، بناءً على طلب فريق إدارة لجنة الدراسات 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، فإن اجتماع فرقة العمل </w:t>
      </w:r>
      <w:r>
        <w:rPr>
          <w:lang w:bidi="ar-EG"/>
        </w:rPr>
        <w:t>1/9</w:t>
      </w:r>
      <w:r>
        <w:rPr>
          <w:rFonts w:hint="cs"/>
          <w:rtl/>
          <w:lang w:bidi="ar-EG"/>
        </w:rPr>
        <w:t xml:space="preserve"> وفرقة العمل </w:t>
      </w:r>
      <w:r>
        <w:rPr>
          <w:lang w:bidi="ar-EG"/>
        </w:rPr>
        <w:t>2/9</w:t>
      </w:r>
      <w:r>
        <w:rPr>
          <w:rFonts w:hint="cs"/>
          <w:rtl/>
          <w:lang w:bidi="ar-EG"/>
        </w:rPr>
        <w:t xml:space="preserve"> الذي كان من المقرر عقده</w:t>
      </w:r>
      <w:r w:rsidR="001A237C">
        <w:rPr>
          <w:rFonts w:hint="cs"/>
          <w:rtl/>
          <w:lang w:bidi="ar-EG"/>
        </w:rPr>
        <w:t xml:space="preserve"> كاجتماع افتراضي بالكامل</w:t>
      </w:r>
      <w:r>
        <w:rPr>
          <w:rFonts w:hint="cs"/>
          <w:rtl/>
          <w:lang w:bidi="ar-EG"/>
        </w:rPr>
        <w:t xml:space="preserve"> </w:t>
      </w:r>
      <w:r w:rsidR="00553255">
        <w:rPr>
          <w:rFonts w:hint="cs"/>
          <w:rtl/>
          <w:lang w:bidi="ar-EG"/>
        </w:rPr>
        <w:t>يوم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23</w:t>
      </w:r>
      <w:r>
        <w:rPr>
          <w:rFonts w:hint="cs"/>
          <w:rtl/>
          <w:lang w:bidi="ar-EG"/>
        </w:rPr>
        <w:t xml:space="preserve"> يونيو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، </w:t>
      </w:r>
      <w:r w:rsidRPr="00D62910">
        <w:rPr>
          <w:rFonts w:hint="cs"/>
          <w:b/>
          <w:bCs/>
          <w:rtl/>
          <w:lang w:bidi="ar-EG"/>
        </w:rPr>
        <w:t xml:space="preserve">قد تأجل إلى </w:t>
      </w:r>
      <w:r w:rsidRPr="00D62910">
        <w:rPr>
          <w:b/>
          <w:bCs/>
          <w:lang w:bidi="ar-EG"/>
        </w:rPr>
        <w:t>7</w:t>
      </w:r>
      <w:r w:rsidRPr="00D62910">
        <w:rPr>
          <w:rFonts w:hint="cs"/>
          <w:b/>
          <w:bCs/>
          <w:rtl/>
          <w:lang w:bidi="ar-EG"/>
        </w:rPr>
        <w:t xml:space="preserve"> يوليو </w:t>
      </w:r>
      <w:r w:rsidRPr="00D62910">
        <w:rPr>
          <w:b/>
          <w:bCs/>
          <w:lang w:bidi="ar-EG"/>
        </w:rPr>
        <w:t>2020</w:t>
      </w:r>
      <w:r>
        <w:rPr>
          <w:rFonts w:hint="cs"/>
          <w:rtl/>
          <w:lang w:bidi="ar-EG"/>
        </w:rPr>
        <w:t xml:space="preserve"> في نفس الوقت (</w:t>
      </w:r>
      <w:r w:rsidR="00D62910">
        <w:rPr>
          <w:rFonts w:hint="cs"/>
          <w:rtl/>
          <w:lang w:bidi="ar-EG"/>
        </w:rPr>
        <w:t xml:space="preserve">من </w:t>
      </w:r>
      <w:r>
        <w:rPr>
          <w:rFonts w:hint="cs"/>
          <w:rtl/>
          <w:lang w:bidi="ar-EG"/>
        </w:rPr>
        <w:t xml:space="preserve">الساعة </w:t>
      </w:r>
      <w:r>
        <w:rPr>
          <w:lang w:bidi="ar-EG"/>
        </w:rPr>
        <w:t>1300</w:t>
      </w:r>
      <w:r>
        <w:rPr>
          <w:rFonts w:hint="cs"/>
          <w:rtl/>
          <w:lang w:bidi="ar-EG"/>
        </w:rPr>
        <w:t xml:space="preserve"> إلى الساعة </w:t>
      </w:r>
      <w:r>
        <w:rPr>
          <w:lang w:bidi="ar-EG"/>
        </w:rPr>
        <w:t>1430</w:t>
      </w:r>
      <w:r>
        <w:rPr>
          <w:rFonts w:hint="cs"/>
          <w:rtl/>
          <w:lang w:bidi="ar-EG"/>
        </w:rPr>
        <w:t xml:space="preserve"> بتوقيت وسط أوروبا الصيفي).</w:t>
      </w:r>
    </w:p>
    <w:p w14:paraId="152E6BC3" w14:textId="157E6C02" w:rsidR="00D517B2" w:rsidRPr="00D517B2" w:rsidRDefault="00D62910" w:rsidP="00C01DC4">
      <w:pPr>
        <w:tabs>
          <w:tab w:val="left" w:pos="4051"/>
        </w:tabs>
        <w:spacing w:after="120"/>
        <w:rPr>
          <w:rtl/>
          <w:lang w:bidi="ar-EG"/>
        </w:rPr>
      </w:pPr>
      <w:r>
        <w:rPr>
          <w:rFonts w:hint="cs"/>
          <w:rtl/>
        </w:rPr>
        <w:t xml:space="preserve">ولمزيد من المعلومات والاستفسارات المتعلقة </w:t>
      </w:r>
      <w:r w:rsidRPr="00D62910">
        <w:rPr>
          <w:rFonts w:hint="cs"/>
          <w:b/>
          <w:bCs/>
          <w:rtl/>
        </w:rPr>
        <w:t xml:space="preserve">باجتماع فرقة العمل </w:t>
      </w:r>
      <w:r w:rsidRPr="00D62910">
        <w:rPr>
          <w:b/>
          <w:bCs/>
        </w:rPr>
        <w:t>1/9</w:t>
      </w:r>
      <w:r w:rsidRPr="00D62910">
        <w:rPr>
          <w:rFonts w:hint="cs"/>
          <w:b/>
          <w:bCs/>
          <w:rtl/>
          <w:lang w:bidi="ar-EG"/>
        </w:rPr>
        <w:t xml:space="preserve"> وفرقة العمل </w:t>
      </w:r>
      <w:r w:rsidRPr="00D62910">
        <w:rPr>
          <w:b/>
          <w:bCs/>
          <w:lang w:bidi="ar-EG"/>
        </w:rPr>
        <w:t>2/9</w:t>
      </w:r>
      <w:r>
        <w:rPr>
          <w:rFonts w:hint="cs"/>
          <w:rtl/>
          <w:lang w:bidi="ar-EG"/>
        </w:rPr>
        <w:t xml:space="preserve">، يرجى الاطلاع على </w:t>
      </w:r>
      <w:hyperlink r:id="rId10" w:history="1">
        <w:r w:rsidRPr="00D62910">
          <w:rPr>
            <w:rStyle w:val="Hyperlink"/>
            <w:rFonts w:hint="cs"/>
            <w:rtl/>
            <w:lang w:bidi="ar-EG"/>
          </w:rPr>
          <w:t>الصفحة</w:t>
        </w:r>
        <w:r w:rsidR="00EE0AED">
          <w:rPr>
            <w:rStyle w:val="Hyperlink"/>
            <w:rFonts w:hint="eastAsia"/>
            <w:rtl/>
            <w:lang w:bidi="ar-EG"/>
          </w:rPr>
          <w:t> </w:t>
        </w:r>
        <w:r w:rsidR="001A237C">
          <w:rPr>
            <w:rStyle w:val="Hyperlink"/>
            <w:rFonts w:hint="cs"/>
            <w:rtl/>
            <w:lang w:bidi="ar-EG"/>
          </w:rPr>
          <w:t>الرئيسية</w:t>
        </w:r>
        <w:r w:rsidR="001A237C" w:rsidRPr="00D62910">
          <w:rPr>
            <w:rStyle w:val="Hyperlink"/>
            <w:rFonts w:hint="cs"/>
            <w:rtl/>
            <w:lang w:bidi="ar-EG"/>
          </w:rPr>
          <w:t xml:space="preserve"> </w:t>
        </w:r>
        <w:r w:rsidRPr="00D62910">
          <w:rPr>
            <w:rStyle w:val="Hyperlink"/>
            <w:rFonts w:hint="cs"/>
            <w:rtl/>
            <w:lang w:bidi="ar-EG"/>
          </w:rPr>
          <w:t>للجنة الدراسات</w:t>
        </w:r>
      </w:hyperlink>
      <w:r>
        <w:rPr>
          <w:rFonts w:hint="cs"/>
          <w:rtl/>
          <w:lang w:bidi="ar-EG"/>
        </w:rPr>
        <w:t xml:space="preserve">. 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67639626" w14:textId="77777777" w:rsidTr="00DD1EBB">
        <w:trPr>
          <w:trHeight w:val="2516"/>
        </w:trPr>
        <w:tc>
          <w:tcPr>
            <w:tcW w:w="3014" w:type="pct"/>
          </w:tcPr>
          <w:p w14:paraId="2BEEBC18" w14:textId="799ECCB3" w:rsidR="00D517B2" w:rsidRDefault="006403F4" w:rsidP="006403F4">
            <w:pPr>
              <w:spacing w:before="240"/>
              <w:ind w:left="-57"/>
              <w:jc w:val="left"/>
              <w:rPr>
                <w:rtl/>
              </w:rPr>
            </w:pPr>
            <w:r>
              <w:rPr>
                <w:rFonts w:hint="cs"/>
                <w:rtl/>
              </w:rPr>
              <w:t>وتفضلوا بقبول فائق التقدير والاحترام.</w:t>
            </w:r>
          </w:p>
          <w:p w14:paraId="3DC42FCC" w14:textId="77777777" w:rsidR="006403F4" w:rsidRPr="00D62910" w:rsidRDefault="006403F4" w:rsidP="006403F4">
            <w:pPr>
              <w:spacing w:before="720" w:after="720"/>
              <w:ind w:left="-57"/>
              <w:jc w:val="left"/>
              <w:rPr>
                <w:i/>
                <w:iCs/>
                <w:rtl/>
              </w:rPr>
            </w:pPr>
            <w:r w:rsidRPr="00D62910">
              <w:rPr>
                <w:rFonts w:hint="cs"/>
                <w:i/>
                <w:iCs/>
                <w:rtl/>
              </w:rPr>
              <w:t>(توقيع)</w:t>
            </w:r>
          </w:p>
          <w:p w14:paraId="7EA64248" w14:textId="2A6A7B81" w:rsidR="006403F4" w:rsidRPr="00D517B2" w:rsidRDefault="006403F4" w:rsidP="006403F4">
            <w:pPr>
              <w:spacing w:before="240"/>
              <w:ind w:left="-57"/>
              <w:jc w:val="left"/>
              <w:rPr>
                <w:rtl/>
                <w:lang w:bidi="ar-SY"/>
              </w:rPr>
            </w:pPr>
            <w:r w:rsidRPr="00D517B2">
              <w:rPr>
                <w:rFonts w:hint="cs"/>
                <w:rtl/>
                <w:lang w:bidi="ar-SY"/>
              </w:rPr>
              <w:t>تشيساب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لي</w:t>
            </w:r>
            <w:r w:rsidRPr="00D517B2">
              <w:rPr>
                <w:rtl/>
                <w:lang w:bidi="ar-SY"/>
              </w:rPr>
              <w:br/>
            </w:r>
            <w:r w:rsidRPr="00D517B2">
              <w:rPr>
                <w:rFonts w:hint="cs"/>
                <w:rtl/>
                <w:lang w:bidi="ar-SY"/>
              </w:rPr>
              <w:t>مدير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مكتب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تقييس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4B49C050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B30ED7F" wp14:editId="3F13DCA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FA15C82" w14:textId="77777777" w:rsidR="00D517B2" w:rsidRDefault="00D517B2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E5BF7">
                                      <w:rPr>
                                        <w:noProof/>
                                        <w:rtl/>
                                      </w:rPr>
                                      <w:drawing>
                                        <wp:inline distT="0" distB="0" distL="0" distR="0" wp14:anchorId="0678B3CB" wp14:editId="5F96259F">
                                          <wp:extent cx="1119600" cy="1080000"/>
                                          <wp:effectExtent l="0" t="0" r="4445" b="6350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4131DA0" w14:textId="1DB69DD8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A313F5">
                                      <w:rPr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30ED7F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1FA15C82" w14:textId="77777777" w:rsidR="00D517B2" w:rsidRDefault="00D517B2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E5BF7"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0678B3CB" wp14:editId="5F96259F">
                                    <wp:extent cx="1119600" cy="1080000"/>
                                    <wp:effectExtent l="0" t="0" r="4445" b="635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44131DA0" w14:textId="1DB69DD8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A313F5">
                                <w:rPr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72842EE1" w14:textId="253B60C9" w:rsidR="00596808" w:rsidRDefault="00596808" w:rsidP="00A313F5">
      <w:pPr>
        <w:rPr>
          <w:rtl/>
          <w:lang w:bidi="ar-EG"/>
        </w:rPr>
      </w:pPr>
    </w:p>
    <w:sectPr w:rsidR="00596808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DB8D5" w14:textId="77777777" w:rsidR="002D015A" w:rsidRDefault="002D015A" w:rsidP="006C3242">
      <w:pPr>
        <w:spacing w:before="0" w:line="240" w:lineRule="auto"/>
      </w:pPr>
      <w:r>
        <w:separator/>
      </w:r>
    </w:p>
  </w:endnote>
  <w:endnote w:type="continuationSeparator" w:id="0">
    <w:p w14:paraId="2AF7508D" w14:textId="77777777" w:rsidR="002D015A" w:rsidRDefault="002D015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3C21D" w14:textId="2052162A" w:rsidR="006403F4" w:rsidRPr="00EC5A22" w:rsidRDefault="006403F4" w:rsidP="006403F4">
    <w:pPr>
      <w:pStyle w:val="Footer"/>
      <w:rPr>
        <w:sz w:val="16"/>
        <w:szCs w:val="16"/>
        <w:lang w:val="en-GB"/>
      </w:rPr>
    </w:pPr>
    <w:r w:rsidRPr="006403F4">
      <w:rPr>
        <w:sz w:val="16"/>
        <w:szCs w:val="16"/>
        <w:lang w:val="fr-FR"/>
      </w:rPr>
      <w:fldChar w:fldCharType="begin"/>
    </w:r>
    <w:r w:rsidRPr="006403F4">
      <w:rPr>
        <w:sz w:val="16"/>
        <w:szCs w:val="16"/>
        <w:lang w:val="fr-FR"/>
      </w:rPr>
      <w:instrText xml:space="preserve"> FILENAME \p \* MERGEFORMAT </w:instrText>
    </w:r>
    <w:r w:rsidRPr="006403F4">
      <w:rPr>
        <w:sz w:val="16"/>
        <w:szCs w:val="16"/>
        <w:lang w:val="fr-FR"/>
      </w:rPr>
      <w:fldChar w:fldCharType="separate"/>
    </w:r>
    <w:r w:rsidRPr="006403F4">
      <w:rPr>
        <w:noProof/>
        <w:sz w:val="16"/>
        <w:szCs w:val="16"/>
        <w:lang w:val="fr-FR"/>
      </w:rPr>
      <w:t>P:\TRAD\A\ITU-T\COM-T\COM09\COLL\006COR1A (Montage).docx</w:t>
    </w:r>
    <w:r w:rsidRPr="006403F4">
      <w:rPr>
        <w:sz w:val="16"/>
        <w:szCs w:val="16"/>
      </w:rPr>
      <w:fldChar w:fldCharType="end"/>
    </w:r>
    <w:proofErr w:type="gramStart"/>
    <w:r w:rsidRPr="006403F4">
      <w:rPr>
        <w:sz w:val="16"/>
        <w:szCs w:val="16"/>
      </w:rPr>
      <w:t xml:space="preserve">  </w:t>
    </w:r>
    <w:r w:rsidRPr="00EC5A22">
      <w:rPr>
        <w:sz w:val="16"/>
        <w:szCs w:val="16"/>
        <w:lang w:val="en-GB"/>
      </w:rPr>
      <w:t xml:space="preserve"> (</w:t>
    </w:r>
    <w:proofErr w:type="gramEnd"/>
    <w:r w:rsidRPr="00EC5A22">
      <w:rPr>
        <w:sz w:val="16"/>
        <w:szCs w:val="16"/>
        <w:lang w:val="en-GB"/>
      </w:rPr>
      <w:t>472628)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C4708" w14:textId="77777777" w:rsidR="0098454A" w:rsidRPr="0098454A" w:rsidRDefault="0098454A" w:rsidP="0098454A">
    <w:pPr>
      <w:pStyle w:val="Footer"/>
      <w:spacing w:before="120" w:line="192" w:lineRule="auto"/>
      <w:jc w:val="center"/>
      <w:rPr>
        <w:sz w:val="18"/>
        <w:szCs w:val="18"/>
      </w:rPr>
    </w:pPr>
    <w:r w:rsidRPr="0098454A">
      <w:rPr>
        <w:color w:val="0070C0"/>
        <w:sz w:val="18"/>
        <w:szCs w:val="18"/>
        <w:lang w:val="fr-CH"/>
      </w:rPr>
      <w:t>International Telecommunication Union • Place des Nations • CH</w:t>
    </w:r>
    <w:r w:rsidRPr="0098454A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98454A">
      <w:rPr>
        <w:color w:val="0070C0"/>
        <w:sz w:val="18"/>
        <w:szCs w:val="18"/>
        <w:lang w:val="fr-CH"/>
      </w:rPr>
      <w:t>Switzerland</w:t>
    </w:r>
    <w:proofErr w:type="spellEnd"/>
    <w:r w:rsidRPr="0098454A">
      <w:rPr>
        <w:color w:val="0070C0"/>
        <w:sz w:val="18"/>
        <w:szCs w:val="18"/>
        <w:lang w:val="fr-CH"/>
      </w:rPr>
      <w:t xml:space="preserve"> </w:t>
    </w:r>
    <w:r w:rsidRPr="0098454A">
      <w:rPr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98454A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98454A">
      <w:rPr>
        <w:color w:val="0070C0"/>
        <w:sz w:val="18"/>
        <w:szCs w:val="18"/>
        <w:lang w:val="fr-CH"/>
      </w:rPr>
      <w:t xml:space="preserve"> • </w:t>
    </w:r>
    <w:hyperlink r:id="rId2" w:history="1">
      <w:r w:rsidRPr="0098454A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E13A6" w14:textId="77777777" w:rsidR="002D015A" w:rsidRDefault="002D015A" w:rsidP="006C3242">
      <w:pPr>
        <w:spacing w:before="0" w:line="240" w:lineRule="auto"/>
      </w:pPr>
      <w:r>
        <w:separator/>
      </w:r>
    </w:p>
  </w:footnote>
  <w:footnote w:type="continuationSeparator" w:id="0">
    <w:p w14:paraId="16056C3B" w14:textId="77777777" w:rsidR="002D015A" w:rsidRDefault="002D015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5F65C" w14:textId="34AE995A" w:rsidR="00447F32" w:rsidRPr="00E011B4" w:rsidRDefault="00596808" w:rsidP="00E011B4">
    <w:pPr>
      <w:pStyle w:val="Header"/>
      <w:spacing w:before="120" w:after="120"/>
      <w:jc w:val="center"/>
      <w:rPr>
        <w:sz w:val="20"/>
        <w:szCs w:val="20"/>
      </w:rPr>
    </w:pPr>
    <w:r w:rsidRPr="00E011B4">
      <w:rPr>
        <w:sz w:val="18"/>
        <w:szCs w:val="18"/>
      </w:rPr>
      <w:t xml:space="preserve">- </w:t>
    </w:r>
    <w:r w:rsidRPr="00E011B4">
      <w:rPr>
        <w:sz w:val="18"/>
        <w:szCs w:val="18"/>
      </w:rPr>
      <w:fldChar w:fldCharType="begin"/>
    </w:r>
    <w:r w:rsidRPr="00E011B4">
      <w:rPr>
        <w:sz w:val="18"/>
        <w:szCs w:val="18"/>
      </w:rPr>
      <w:instrText xml:space="preserve"> PAGE </w:instrText>
    </w:r>
    <w:r w:rsidRPr="00E011B4">
      <w:rPr>
        <w:sz w:val="18"/>
        <w:szCs w:val="18"/>
      </w:rPr>
      <w:fldChar w:fldCharType="separate"/>
    </w:r>
    <w:r w:rsidRPr="00E011B4">
      <w:rPr>
        <w:sz w:val="18"/>
        <w:szCs w:val="18"/>
      </w:rPr>
      <w:t>2</w:t>
    </w:r>
    <w:r w:rsidRPr="00E011B4">
      <w:rPr>
        <w:sz w:val="18"/>
        <w:szCs w:val="18"/>
      </w:rPr>
      <w:fldChar w:fldCharType="end"/>
    </w:r>
    <w:r w:rsidRPr="00E011B4">
      <w:rPr>
        <w:sz w:val="18"/>
        <w:szCs w:val="18"/>
      </w:rPr>
      <w:t xml:space="preserve"> -</w:t>
    </w:r>
    <w:r w:rsidR="00B43DF1" w:rsidRPr="00E011B4">
      <w:rPr>
        <w:sz w:val="18"/>
        <w:szCs w:val="18"/>
        <w:rtl/>
      </w:rPr>
      <w:br/>
    </w:r>
    <w:r w:rsidR="006403F4">
      <w:rPr>
        <w:rFonts w:hint="cs"/>
        <w:sz w:val="18"/>
        <w:szCs w:val="18"/>
        <w:rtl/>
        <w:lang w:bidi="ar-EG"/>
      </w:rPr>
      <w:t xml:space="preserve">التصويب </w:t>
    </w:r>
    <w:r w:rsidR="006403F4">
      <w:rPr>
        <w:sz w:val="18"/>
        <w:szCs w:val="18"/>
        <w:lang w:bidi="ar-EG"/>
      </w:rPr>
      <w:t>1</w:t>
    </w:r>
    <w:r w:rsidR="006403F4">
      <w:rPr>
        <w:rFonts w:hint="cs"/>
        <w:sz w:val="18"/>
        <w:szCs w:val="18"/>
        <w:rtl/>
        <w:lang w:bidi="ar-EG"/>
      </w:rPr>
      <w:t xml:space="preserve"> </w:t>
    </w:r>
    <w:r w:rsidRPr="00E011B4">
      <w:rPr>
        <w:rFonts w:hint="cs"/>
        <w:sz w:val="18"/>
        <w:szCs w:val="18"/>
        <w:rtl/>
        <w:lang w:bidi="ar-EG"/>
      </w:rPr>
      <w:t xml:space="preserve">الرسالة الجماعية </w:t>
    </w:r>
    <w:r w:rsidR="00A313F5" w:rsidRPr="00E011B4">
      <w:rPr>
        <w:sz w:val="18"/>
        <w:szCs w:val="18"/>
        <w:lang w:val="en-GB"/>
      </w:rPr>
      <w:t>6/9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97"/>
    <w:rsid w:val="000005A1"/>
    <w:rsid w:val="00013608"/>
    <w:rsid w:val="0006468A"/>
    <w:rsid w:val="00090574"/>
    <w:rsid w:val="00093E65"/>
    <w:rsid w:val="000B2AE3"/>
    <w:rsid w:val="000C1C0E"/>
    <w:rsid w:val="000C548A"/>
    <w:rsid w:val="000D6882"/>
    <w:rsid w:val="000D75D3"/>
    <w:rsid w:val="000E498D"/>
    <w:rsid w:val="001269A9"/>
    <w:rsid w:val="00134E02"/>
    <w:rsid w:val="00136F86"/>
    <w:rsid w:val="001A237C"/>
    <w:rsid w:val="001A2AE0"/>
    <w:rsid w:val="001C0169"/>
    <w:rsid w:val="001C7639"/>
    <w:rsid w:val="001D1D50"/>
    <w:rsid w:val="001D5658"/>
    <w:rsid w:val="001D6745"/>
    <w:rsid w:val="001E1AF6"/>
    <w:rsid w:val="001E446E"/>
    <w:rsid w:val="002119C4"/>
    <w:rsid w:val="002154EE"/>
    <w:rsid w:val="002276D2"/>
    <w:rsid w:val="0023283D"/>
    <w:rsid w:val="00236D75"/>
    <w:rsid w:val="00243ECE"/>
    <w:rsid w:val="0026373E"/>
    <w:rsid w:val="00271C43"/>
    <w:rsid w:val="00274DE9"/>
    <w:rsid w:val="00282A16"/>
    <w:rsid w:val="00290728"/>
    <w:rsid w:val="002978F4"/>
    <w:rsid w:val="002B028D"/>
    <w:rsid w:val="002D015A"/>
    <w:rsid w:val="002E0D9B"/>
    <w:rsid w:val="002E196B"/>
    <w:rsid w:val="002E6541"/>
    <w:rsid w:val="00334924"/>
    <w:rsid w:val="003409BC"/>
    <w:rsid w:val="00357185"/>
    <w:rsid w:val="0037214B"/>
    <w:rsid w:val="00383829"/>
    <w:rsid w:val="003A3046"/>
    <w:rsid w:val="003F4B29"/>
    <w:rsid w:val="0040079B"/>
    <w:rsid w:val="00400EC6"/>
    <w:rsid w:val="0042686F"/>
    <w:rsid w:val="004317D8"/>
    <w:rsid w:val="00434183"/>
    <w:rsid w:val="00443869"/>
    <w:rsid w:val="00447F32"/>
    <w:rsid w:val="004E11DC"/>
    <w:rsid w:val="0050771D"/>
    <w:rsid w:val="00525DDD"/>
    <w:rsid w:val="005409AC"/>
    <w:rsid w:val="00553255"/>
    <w:rsid w:val="00553B14"/>
    <w:rsid w:val="0055516A"/>
    <w:rsid w:val="00565FAB"/>
    <w:rsid w:val="00566BD2"/>
    <w:rsid w:val="00566C43"/>
    <w:rsid w:val="0058491B"/>
    <w:rsid w:val="00592EA5"/>
    <w:rsid w:val="00595B52"/>
    <w:rsid w:val="00596808"/>
    <w:rsid w:val="005A3170"/>
    <w:rsid w:val="005B1FD5"/>
    <w:rsid w:val="005F4567"/>
    <w:rsid w:val="00606BF2"/>
    <w:rsid w:val="00622CE9"/>
    <w:rsid w:val="00625231"/>
    <w:rsid w:val="006403F4"/>
    <w:rsid w:val="00677396"/>
    <w:rsid w:val="0069200F"/>
    <w:rsid w:val="00694EC3"/>
    <w:rsid w:val="006965FF"/>
    <w:rsid w:val="00697D69"/>
    <w:rsid w:val="006A65CB"/>
    <w:rsid w:val="006C1530"/>
    <w:rsid w:val="006C3242"/>
    <w:rsid w:val="006C7CC0"/>
    <w:rsid w:val="006F63F7"/>
    <w:rsid w:val="007025C7"/>
    <w:rsid w:val="0070346A"/>
    <w:rsid w:val="00706D7A"/>
    <w:rsid w:val="00713470"/>
    <w:rsid w:val="00722F0D"/>
    <w:rsid w:val="0074420E"/>
    <w:rsid w:val="00775BCD"/>
    <w:rsid w:val="00783E26"/>
    <w:rsid w:val="007904A0"/>
    <w:rsid w:val="007C1421"/>
    <w:rsid w:val="007C3BC7"/>
    <w:rsid w:val="007C3BCD"/>
    <w:rsid w:val="007D4ACF"/>
    <w:rsid w:val="007F0787"/>
    <w:rsid w:val="00810B7B"/>
    <w:rsid w:val="00817E94"/>
    <w:rsid w:val="0082358A"/>
    <w:rsid w:val="008235CD"/>
    <w:rsid w:val="00823959"/>
    <w:rsid w:val="008247DE"/>
    <w:rsid w:val="00840B10"/>
    <w:rsid w:val="008513CB"/>
    <w:rsid w:val="00865B3F"/>
    <w:rsid w:val="0088283F"/>
    <w:rsid w:val="008A3889"/>
    <w:rsid w:val="008A7F84"/>
    <w:rsid w:val="008B6C8C"/>
    <w:rsid w:val="00915FAE"/>
    <w:rsid w:val="0091702E"/>
    <w:rsid w:val="00923B0C"/>
    <w:rsid w:val="0094021C"/>
    <w:rsid w:val="00952F86"/>
    <w:rsid w:val="00982B28"/>
    <w:rsid w:val="0098454A"/>
    <w:rsid w:val="009C30D3"/>
    <w:rsid w:val="009D313F"/>
    <w:rsid w:val="00A03397"/>
    <w:rsid w:val="00A24045"/>
    <w:rsid w:val="00A313F5"/>
    <w:rsid w:val="00A47A5A"/>
    <w:rsid w:val="00A6683B"/>
    <w:rsid w:val="00A821DF"/>
    <w:rsid w:val="00A97F94"/>
    <w:rsid w:val="00AA7EA2"/>
    <w:rsid w:val="00AB0AB9"/>
    <w:rsid w:val="00AD0E62"/>
    <w:rsid w:val="00AF4503"/>
    <w:rsid w:val="00AF6B5C"/>
    <w:rsid w:val="00B03099"/>
    <w:rsid w:val="00B05BC8"/>
    <w:rsid w:val="00B43DF1"/>
    <w:rsid w:val="00B501CC"/>
    <w:rsid w:val="00B54F20"/>
    <w:rsid w:val="00B64B47"/>
    <w:rsid w:val="00BF0013"/>
    <w:rsid w:val="00C002DE"/>
    <w:rsid w:val="00C01DC4"/>
    <w:rsid w:val="00C11C6B"/>
    <w:rsid w:val="00C53BF8"/>
    <w:rsid w:val="00C66157"/>
    <w:rsid w:val="00C674FE"/>
    <w:rsid w:val="00C67501"/>
    <w:rsid w:val="00C75633"/>
    <w:rsid w:val="00CA04FC"/>
    <w:rsid w:val="00CE2EE1"/>
    <w:rsid w:val="00CE3349"/>
    <w:rsid w:val="00CE36E5"/>
    <w:rsid w:val="00CF27F5"/>
    <w:rsid w:val="00CF3FFD"/>
    <w:rsid w:val="00D10CCF"/>
    <w:rsid w:val="00D22846"/>
    <w:rsid w:val="00D24BF0"/>
    <w:rsid w:val="00D517B2"/>
    <w:rsid w:val="00D539AA"/>
    <w:rsid w:val="00D56AB1"/>
    <w:rsid w:val="00D62910"/>
    <w:rsid w:val="00D73CEC"/>
    <w:rsid w:val="00D73F47"/>
    <w:rsid w:val="00D77D0F"/>
    <w:rsid w:val="00DA1CF0"/>
    <w:rsid w:val="00DC1E02"/>
    <w:rsid w:val="00DC24B4"/>
    <w:rsid w:val="00DC5FB0"/>
    <w:rsid w:val="00DD1EBB"/>
    <w:rsid w:val="00DF16DC"/>
    <w:rsid w:val="00E011B4"/>
    <w:rsid w:val="00E06936"/>
    <w:rsid w:val="00E45211"/>
    <w:rsid w:val="00E473C5"/>
    <w:rsid w:val="00E92863"/>
    <w:rsid w:val="00EB796D"/>
    <w:rsid w:val="00EC19C0"/>
    <w:rsid w:val="00EC5A22"/>
    <w:rsid w:val="00EE0AED"/>
    <w:rsid w:val="00F02EBC"/>
    <w:rsid w:val="00F058DC"/>
    <w:rsid w:val="00F24FC4"/>
    <w:rsid w:val="00F2676C"/>
    <w:rsid w:val="00F52941"/>
    <w:rsid w:val="00F84366"/>
    <w:rsid w:val="00F84F97"/>
    <w:rsid w:val="00F85089"/>
    <w:rsid w:val="00F974C5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445580"/>
  <w15:chartTrackingRefBased/>
  <w15:docId w15:val="{9E589A58-5482-499D-9492-5B6E121B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A313F5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313F5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ITU-T/go/sg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AE82-A15A-4700-AE3A-F10561DC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Jenkins, Lia</cp:lastModifiedBy>
  <cp:revision>4</cp:revision>
  <cp:lastPrinted>2020-06-26T12:18:00Z</cp:lastPrinted>
  <dcterms:created xsi:type="dcterms:W3CDTF">2020-06-26T11:16:00Z</dcterms:created>
  <dcterms:modified xsi:type="dcterms:W3CDTF">2020-06-26T12:18:00Z</dcterms:modified>
</cp:coreProperties>
</file>