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1418"/>
        <w:gridCol w:w="6520"/>
        <w:gridCol w:w="2127"/>
      </w:tblGrid>
      <w:tr w:rsidR="005B15AF" w:rsidRPr="0062249C" w14:paraId="18BDABC5" w14:textId="77777777" w:rsidTr="00290F70">
        <w:trPr>
          <w:cantSplit/>
          <w:trHeight w:val="15"/>
        </w:trPr>
        <w:tc>
          <w:tcPr>
            <w:tcW w:w="1418" w:type="dxa"/>
            <w:vAlign w:val="center"/>
          </w:tcPr>
          <w:p w14:paraId="7E2DFCD1" w14:textId="77777777" w:rsidR="005B15AF" w:rsidRPr="0062249C" w:rsidRDefault="005B15AF" w:rsidP="00290F70">
            <w:pPr>
              <w:spacing w:before="0"/>
              <w:jc w:val="center"/>
              <w:rPr>
                <w:rFonts w:cstheme="minorHAnsi"/>
                <w:b/>
                <w:bCs/>
                <w:smallCaps/>
                <w:sz w:val="26"/>
                <w:szCs w:val="26"/>
              </w:rPr>
            </w:pPr>
            <w:r w:rsidRPr="0062249C">
              <w:rPr>
                <w:rFonts w:cstheme="minorHAnsi"/>
                <w:noProof/>
                <w:lang w:val="en-US"/>
              </w:rPr>
              <w:drawing>
                <wp:inline distT="0" distB="0" distL="0" distR="0" wp14:anchorId="3F735E43" wp14:editId="47F404EF">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vAlign w:val="center"/>
          </w:tcPr>
          <w:p w14:paraId="4548C94C" w14:textId="77777777" w:rsidR="005B15AF" w:rsidRPr="007D03F5" w:rsidRDefault="005B15AF" w:rsidP="00290F70">
            <w:pPr>
              <w:tabs>
                <w:tab w:val="right" w:pos="8732"/>
              </w:tabs>
              <w:spacing w:before="0"/>
              <w:rPr>
                <w:rFonts w:asciiTheme="minorHAnsi" w:eastAsiaTheme="minorEastAsia" w:hAnsiTheme="minorHAnsi"/>
                <w:b/>
                <w:bCs/>
                <w:sz w:val="28"/>
                <w:szCs w:val="28"/>
                <w:lang w:eastAsia="zh-CN"/>
              </w:rPr>
            </w:pPr>
            <w:r w:rsidRPr="007D03F5">
              <w:rPr>
                <w:rFonts w:asciiTheme="minorHAnsi" w:eastAsiaTheme="minorEastAsia" w:hAnsiTheme="minorHAnsi"/>
                <w:b/>
                <w:bCs/>
                <w:sz w:val="28"/>
                <w:szCs w:val="28"/>
                <w:lang w:eastAsia="zh-CN"/>
              </w:rPr>
              <w:t>国</w:t>
            </w:r>
            <w:r w:rsidRPr="007D03F5">
              <w:rPr>
                <w:rFonts w:asciiTheme="minorHAnsi" w:eastAsiaTheme="minorEastAsia" w:hAnsiTheme="minorHAnsi"/>
                <w:b/>
                <w:bCs/>
                <w:sz w:val="28"/>
                <w:szCs w:val="28"/>
                <w:lang w:eastAsia="zh-CN"/>
              </w:rPr>
              <w:t xml:space="preserve"> </w:t>
            </w:r>
            <w:r w:rsidRPr="007D03F5">
              <w:rPr>
                <w:rFonts w:asciiTheme="minorHAnsi" w:eastAsiaTheme="minorEastAsia" w:hAnsiTheme="minorHAnsi"/>
                <w:b/>
                <w:bCs/>
                <w:sz w:val="28"/>
                <w:szCs w:val="28"/>
                <w:lang w:eastAsia="zh-CN"/>
              </w:rPr>
              <w:t>际</w:t>
            </w:r>
            <w:r w:rsidRPr="007D03F5">
              <w:rPr>
                <w:rFonts w:asciiTheme="minorHAnsi" w:eastAsiaTheme="minorEastAsia" w:hAnsiTheme="minorHAnsi"/>
                <w:b/>
                <w:bCs/>
                <w:sz w:val="28"/>
                <w:szCs w:val="28"/>
                <w:lang w:eastAsia="zh-CN"/>
              </w:rPr>
              <w:t xml:space="preserve"> </w:t>
            </w:r>
            <w:r w:rsidRPr="007D03F5">
              <w:rPr>
                <w:rFonts w:asciiTheme="minorHAnsi" w:eastAsiaTheme="minorEastAsia" w:hAnsiTheme="minorHAnsi"/>
                <w:b/>
                <w:bCs/>
                <w:sz w:val="28"/>
                <w:szCs w:val="28"/>
                <w:lang w:eastAsia="zh-CN"/>
              </w:rPr>
              <w:t>电</w:t>
            </w:r>
            <w:r w:rsidRPr="007D03F5">
              <w:rPr>
                <w:rFonts w:asciiTheme="minorHAnsi" w:eastAsiaTheme="minorEastAsia" w:hAnsiTheme="minorHAnsi"/>
                <w:b/>
                <w:bCs/>
                <w:sz w:val="28"/>
                <w:szCs w:val="28"/>
                <w:lang w:eastAsia="zh-CN"/>
              </w:rPr>
              <w:t xml:space="preserve"> </w:t>
            </w:r>
            <w:r w:rsidRPr="007D03F5">
              <w:rPr>
                <w:rFonts w:asciiTheme="minorHAnsi" w:eastAsiaTheme="minorEastAsia" w:hAnsiTheme="minorHAnsi"/>
                <w:b/>
                <w:bCs/>
                <w:sz w:val="28"/>
                <w:szCs w:val="28"/>
                <w:lang w:eastAsia="zh-CN"/>
              </w:rPr>
              <w:t>信</w:t>
            </w:r>
            <w:r w:rsidRPr="007D03F5">
              <w:rPr>
                <w:rFonts w:asciiTheme="minorHAnsi" w:eastAsiaTheme="minorEastAsia" w:hAnsiTheme="minorHAnsi"/>
                <w:b/>
                <w:bCs/>
                <w:sz w:val="28"/>
                <w:szCs w:val="28"/>
                <w:lang w:eastAsia="zh-CN"/>
              </w:rPr>
              <w:t xml:space="preserve"> </w:t>
            </w:r>
            <w:r w:rsidRPr="007D03F5">
              <w:rPr>
                <w:rFonts w:asciiTheme="minorHAnsi" w:eastAsiaTheme="minorEastAsia" w:hAnsiTheme="minorHAnsi"/>
                <w:b/>
                <w:bCs/>
                <w:sz w:val="28"/>
                <w:szCs w:val="28"/>
                <w:lang w:eastAsia="zh-CN"/>
              </w:rPr>
              <w:t>联</w:t>
            </w:r>
            <w:r w:rsidRPr="007D03F5">
              <w:rPr>
                <w:rFonts w:asciiTheme="minorHAnsi" w:eastAsiaTheme="minorEastAsia" w:hAnsiTheme="minorHAnsi"/>
                <w:b/>
                <w:bCs/>
                <w:sz w:val="28"/>
                <w:szCs w:val="28"/>
                <w:lang w:eastAsia="zh-CN"/>
              </w:rPr>
              <w:t xml:space="preserve"> </w:t>
            </w:r>
            <w:r w:rsidRPr="007D03F5">
              <w:rPr>
                <w:rFonts w:asciiTheme="minorHAnsi" w:eastAsiaTheme="minorEastAsia" w:hAnsiTheme="minorHAnsi"/>
                <w:b/>
                <w:bCs/>
                <w:sz w:val="28"/>
                <w:szCs w:val="28"/>
                <w:lang w:eastAsia="zh-CN"/>
              </w:rPr>
              <w:t>盟</w:t>
            </w:r>
          </w:p>
          <w:p w14:paraId="145F4DB1" w14:textId="77777777" w:rsidR="005B15AF" w:rsidRPr="0062249C" w:rsidRDefault="005B15AF" w:rsidP="00290F70">
            <w:pPr>
              <w:spacing w:before="0"/>
              <w:rPr>
                <w:rFonts w:cstheme="minorHAnsi"/>
                <w:color w:val="FFFFFF"/>
                <w:sz w:val="26"/>
                <w:szCs w:val="26"/>
                <w:lang w:eastAsia="zh-CN"/>
              </w:rPr>
            </w:pPr>
            <w:r w:rsidRPr="007D03F5">
              <w:rPr>
                <w:rFonts w:asciiTheme="minorHAnsi" w:eastAsiaTheme="minorEastAsia" w:hAnsiTheme="minorHAnsi"/>
                <w:b/>
                <w:bCs/>
                <w:sz w:val="28"/>
                <w:szCs w:val="28"/>
                <w:lang w:eastAsia="zh-CN"/>
              </w:rPr>
              <w:t>电信标准化局</w:t>
            </w:r>
          </w:p>
        </w:tc>
        <w:tc>
          <w:tcPr>
            <w:tcW w:w="2127" w:type="dxa"/>
            <w:vAlign w:val="center"/>
          </w:tcPr>
          <w:p w14:paraId="2734340D" w14:textId="77777777" w:rsidR="005B15AF" w:rsidRPr="0062249C" w:rsidRDefault="005B15AF" w:rsidP="00290F70">
            <w:pPr>
              <w:spacing w:before="0"/>
              <w:jc w:val="center"/>
              <w:rPr>
                <w:rFonts w:cstheme="minorHAnsi"/>
                <w:color w:val="FFFFFF"/>
                <w:sz w:val="26"/>
                <w:szCs w:val="26"/>
                <w:lang w:eastAsia="zh-CN"/>
              </w:rPr>
            </w:pPr>
          </w:p>
        </w:tc>
      </w:tr>
    </w:tbl>
    <w:p w14:paraId="4B6AD40F" w14:textId="498F93B8" w:rsidR="00746E31" w:rsidRPr="007D03F5" w:rsidRDefault="00746E31" w:rsidP="003B6DDD">
      <w:pPr>
        <w:tabs>
          <w:tab w:val="clear" w:pos="794"/>
          <w:tab w:val="clear" w:pos="1191"/>
          <w:tab w:val="clear" w:pos="1588"/>
          <w:tab w:val="clear" w:pos="1985"/>
          <w:tab w:val="left" w:pos="6480"/>
        </w:tabs>
        <w:rPr>
          <w:rFonts w:asciiTheme="minorHAnsi" w:eastAsiaTheme="minorEastAsia" w:hAnsiTheme="minorHAnsi"/>
          <w:szCs w:val="24"/>
          <w:lang w:eastAsia="zh-CN"/>
        </w:rPr>
      </w:pPr>
      <w:r w:rsidRPr="007D03F5">
        <w:rPr>
          <w:rFonts w:asciiTheme="minorHAnsi" w:eastAsiaTheme="minorEastAsia" w:hAnsiTheme="minorHAnsi"/>
          <w:szCs w:val="24"/>
          <w:lang w:eastAsia="zh-CN"/>
        </w:rPr>
        <w:tab/>
      </w:r>
      <w:r w:rsidR="00A8233C">
        <w:rPr>
          <w:rFonts w:asciiTheme="minorHAnsi" w:eastAsiaTheme="minorEastAsia" w:hAnsiTheme="minorHAnsi"/>
          <w:szCs w:val="24"/>
          <w:lang w:eastAsia="zh-CN"/>
        </w:rPr>
        <w:t>20</w:t>
      </w:r>
      <w:r w:rsidR="009E68AC">
        <w:rPr>
          <w:rFonts w:asciiTheme="minorHAnsi" w:eastAsiaTheme="minorEastAsia" w:hAnsiTheme="minorHAnsi"/>
          <w:szCs w:val="24"/>
          <w:lang w:eastAsia="zh-CN"/>
        </w:rPr>
        <w:t>20</w:t>
      </w:r>
      <w:r w:rsidRPr="007D03F5">
        <w:rPr>
          <w:rFonts w:asciiTheme="minorHAnsi" w:eastAsiaTheme="minorEastAsia" w:hAnsiTheme="minorHAnsi"/>
          <w:szCs w:val="24"/>
          <w:lang w:eastAsia="zh-CN"/>
        </w:rPr>
        <w:t>年</w:t>
      </w:r>
      <w:r w:rsidR="00AF7920">
        <w:rPr>
          <w:rFonts w:asciiTheme="minorHAnsi" w:eastAsiaTheme="minorEastAsia" w:hAnsiTheme="minorHAnsi" w:hint="eastAsia"/>
          <w:szCs w:val="24"/>
          <w:lang w:eastAsia="zh-CN"/>
        </w:rPr>
        <w:t>12</w:t>
      </w:r>
      <w:r w:rsidRPr="007D03F5">
        <w:rPr>
          <w:rFonts w:asciiTheme="minorHAnsi" w:eastAsiaTheme="minorEastAsia" w:hAnsiTheme="minorHAnsi"/>
          <w:szCs w:val="24"/>
          <w:lang w:eastAsia="zh-CN"/>
        </w:rPr>
        <w:t>月</w:t>
      </w:r>
      <w:r w:rsidR="009E68AC">
        <w:rPr>
          <w:rFonts w:asciiTheme="minorHAnsi" w:eastAsiaTheme="minorEastAsia" w:hAnsiTheme="minorHAnsi"/>
          <w:szCs w:val="24"/>
          <w:lang w:eastAsia="zh-CN"/>
        </w:rPr>
        <w:t>1</w:t>
      </w:r>
      <w:r w:rsidR="00AF7920">
        <w:rPr>
          <w:rFonts w:asciiTheme="minorHAnsi" w:eastAsiaTheme="minorEastAsia" w:hAnsiTheme="minorHAnsi" w:hint="eastAsia"/>
          <w:szCs w:val="24"/>
          <w:lang w:eastAsia="zh-CN"/>
        </w:rPr>
        <w:t>6</w:t>
      </w:r>
      <w:r w:rsidRPr="007D03F5">
        <w:rPr>
          <w:rFonts w:asciiTheme="minorHAnsi" w:eastAsiaTheme="minorEastAsia" w:hAnsiTheme="minorHAnsi"/>
          <w:szCs w:val="24"/>
          <w:lang w:eastAsia="zh-CN"/>
        </w:rPr>
        <w:t>日，日内瓦</w:t>
      </w:r>
    </w:p>
    <w:p w14:paraId="5C56259B" w14:textId="77777777" w:rsidR="00746E31" w:rsidRPr="007D03F5" w:rsidRDefault="00746E31" w:rsidP="00243032">
      <w:pPr>
        <w:spacing w:before="0"/>
        <w:rPr>
          <w:rFonts w:asciiTheme="minorHAnsi" w:eastAsiaTheme="minorEastAsia" w:hAnsiTheme="minorHAnsi"/>
          <w:szCs w:val="24"/>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985"/>
        <w:gridCol w:w="4685"/>
        <w:gridCol w:w="4103"/>
      </w:tblGrid>
      <w:tr w:rsidR="00FA2876" w:rsidRPr="007D03F5" w14:paraId="53C2A9AF" w14:textId="77777777" w:rsidTr="00F83D73">
        <w:trPr>
          <w:cantSplit/>
          <w:trHeight w:val="593"/>
        </w:trPr>
        <w:tc>
          <w:tcPr>
            <w:tcW w:w="985" w:type="dxa"/>
          </w:tcPr>
          <w:p w14:paraId="6FED8332" w14:textId="77777777" w:rsidR="00FA2876" w:rsidRPr="007D03F5" w:rsidRDefault="00FA2876" w:rsidP="00243032">
            <w:pPr>
              <w:tabs>
                <w:tab w:val="left" w:pos="4111"/>
              </w:tabs>
              <w:spacing w:before="10"/>
              <w:ind w:left="57"/>
              <w:rPr>
                <w:rFonts w:asciiTheme="minorHAnsi" w:eastAsiaTheme="minorEastAsia" w:hAnsiTheme="minorHAnsi"/>
                <w:szCs w:val="24"/>
                <w:lang w:eastAsia="zh-CN"/>
              </w:rPr>
            </w:pPr>
            <w:r w:rsidRPr="007D03F5">
              <w:rPr>
                <w:rFonts w:asciiTheme="minorHAnsi" w:eastAsiaTheme="minorEastAsia" w:hAnsiTheme="minorHAnsi"/>
                <w:szCs w:val="24"/>
                <w:lang w:eastAsia="zh-CN"/>
              </w:rPr>
              <w:t>文号：</w:t>
            </w:r>
          </w:p>
        </w:tc>
        <w:tc>
          <w:tcPr>
            <w:tcW w:w="4685" w:type="dxa"/>
          </w:tcPr>
          <w:p w14:paraId="05CF17D8" w14:textId="4DFEDBDA" w:rsidR="00FA2876" w:rsidRPr="007D03F5" w:rsidRDefault="00FA2876" w:rsidP="003B6DDD">
            <w:pPr>
              <w:tabs>
                <w:tab w:val="left" w:pos="4111"/>
              </w:tabs>
              <w:spacing w:before="0"/>
              <w:ind w:left="57"/>
              <w:rPr>
                <w:rFonts w:asciiTheme="minorHAnsi" w:eastAsiaTheme="minorEastAsia" w:hAnsiTheme="minorHAnsi"/>
                <w:b/>
                <w:szCs w:val="24"/>
                <w:lang w:eastAsia="zh-CN"/>
              </w:rPr>
            </w:pPr>
            <w:r w:rsidRPr="007D03F5">
              <w:rPr>
                <w:rFonts w:asciiTheme="minorHAnsi" w:eastAsiaTheme="minorEastAsia" w:hAnsiTheme="minorHAnsi"/>
                <w:b/>
                <w:bCs/>
                <w:iCs/>
                <w:szCs w:val="24"/>
                <w:lang w:eastAsia="zh-CN"/>
              </w:rPr>
              <w:t>电信标准化局</w:t>
            </w:r>
            <w:r w:rsidRPr="007D03F5">
              <w:rPr>
                <w:rFonts w:asciiTheme="minorHAnsi" w:eastAsiaTheme="minorEastAsia" w:hAnsiTheme="minorHAnsi"/>
                <w:b/>
                <w:bCs/>
                <w:iCs/>
                <w:szCs w:val="24"/>
                <w:lang w:val="fr-CH" w:eastAsia="zh-CN"/>
              </w:rPr>
              <w:t>第</w:t>
            </w:r>
            <w:r w:rsidR="00AF7920">
              <w:rPr>
                <w:rFonts w:asciiTheme="minorHAnsi" w:eastAsiaTheme="minorEastAsia" w:hAnsiTheme="minorHAnsi" w:hint="eastAsia"/>
                <w:b/>
                <w:szCs w:val="24"/>
                <w:lang w:eastAsia="zh-CN"/>
              </w:rPr>
              <w:t>10</w:t>
            </w:r>
            <w:r w:rsidRPr="007D03F5">
              <w:rPr>
                <w:rFonts w:asciiTheme="minorHAnsi" w:eastAsiaTheme="minorEastAsia" w:hAnsiTheme="minorHAnsi"/>
                <w:b/>
                <w:szCs w:val="24"/>
                <w:lang w:eastAsia="zh-CN"/>
              </w:rPr>
              <w:t>/5</w:t>
            </w:r>
            <w:r w:rsidRPr="007D03F5">
              <w:rPr>
                <w:rFonts w:asciiTheme="minorHAnsi" w:eastAsiaTheme="minorEastAsia" w:hAnsiTheme="minorHAnsi"/>
                <w:b/>
                <w:szCs w:val="24"/>
                <w:lang w:eastAsia="zh-CN"/>
              </w:rPr>
              <w:t>号</w:t>
            </w:r>
            <w:r w:rsidRPr="007D03F5">
              <w:rPr>
                <w:rFonts w:asciiTheme="minorHAnsi" w:eastAsiaTheme="minorEastAsia" w:hAnsiTheme="minorHAnsi"/>
                <w:b/>
                <w:bCs/>
                <w:iCs/>
                <w:szCs w:val="24"/>
                <w:lang w:eastAsia="zh-CN"/>
              </w:rPr>
              <w:t>集体函</w:t>
            </w:r>
          </w:p>
          <w:p w14:paraId="46686012" w14:textId="64BEBE1D" w:rsidR="00FA2876" w:rsidRPr="007D03F5" w:rsidRDefault="009E68AC" w:rsidP="00F83D73">
            <w:pPr>
              <w:tabs>
                <w:tab w:val="left" w:pos="4111"/>
              </w:tabs>
              <w:spacing w:before="0" w:after="120"/>
              <w:ind w:left="57"/>
              <w:rPr>
                <w:rFonts w:asciiTheme="minorHAnsi" w:eastAsiaTheme="minorEastAsia" w:hAnsiTheme="minorHAnsi"/>
                <w:b/>
                <w:szCs w:val="24"/>
                <w:lang w:eastAsia="zh-CN"/>
              </w:rPr>
            </w:pPr>
            <w:r w:rsidRPr="009E68AC">
              <w:rPr>
                <w:rFonts w:asciiTheme="minorHAnsi" w:eastAsiaTheme="minorEastAsia" w:hAnsiTheme="minorHAnsi"/>
                <w:szCs w:val="24"/>
              </w:rPr>
              <w:t>SG5/RU</w:t>
            </w:r>
          </w:p>
        </w:tc>
        <w:tc>
          <w:tcPr>
            <w:tcW w:w="4103" w:type="dxa"/>
            <w:vMerge w:val="restart"/>
          </w:tcPr>
          <w:p w14:paraId="2D3A6D47" w14:textId="77777777" w:rsidR="00FA2876" w:rsidRPr="007D03F5" w:rsidRDefault="00FA2876" w:rsidP="00243032">
            <w:pPr>
              <w:tabs>
                <w:tab w:val="clear" w:pos="794"/>
                <w:tab w:val="left" w:pos="559"/>
                <w:tab w:val="left" w:pos="4111"/>
              </w:tabs>
              <w:spacing w:before="0"/>
              <w:ind w:left="559" w:hanging="502"/>
              <w:rPr>
                <w:rFonts w:asciiTheme="minorHAnsi" w:eastAsiaTheme="minorEastAsia" w:hAnsiTheme="minorHAnsi"/>
                <w:szCs w:val="24"/>
                <w:lang w:eastAsia="zh-CN"/>
              </w:rPr>
            </w:pPr>
            <w:r w:rsidRPr="007D03F5">
              <w:rPr>
                <w:rFonts w:asciiTheme="minorHAnsi" w:eastAsiaTheme="minorEastAsia" w:hAnsiTheme="minorHAnsi"/>
                <w:szCs w:val="24"/>
                <w:lang w:eastAsia="zh-CN"/>
              </w:rPr>
              <w:t>致：</w:t>
            </w:r>
          </w:p>
          <w:p w14:paraId="357F155C" w14:textId="77777777" w:rsidR="00FA2876" w:rsidRPr="007D03F5" w:rsidRDefault="00FA2876" w:rsidP="00817A02">
            <w:pPr>
              <w:pStyle w:val="ListParagraph"/>
              <w:numPr>
                <w:ilvl w:val="0"/>
                <w:numId w:val="1"/>
              </w:numPr>
              <w:tabs>
                <w:tab w:val="clear" w:pos="794"/>
                <w:tab w:val="left" w:pos="559"/>
                <w:tab w:val="left" w:pos="4111"/>
              </w:tabs>
              <w:spacing w:before="0"/>
              <w:ind w:left="559" w:hanging="502"/>
              <w:rPr>
                <w:rFonts w:asciiTheme="minorHAnsi" w:eastAsiaTheme="minorEastAsia" w:hAnsiTheme="minorHAnsi"/>
                <w:szCs w:val="24"/>
                <w:lang w:eastAsia="zh-CN"/>
              </w:rPr>
            </w:pPr>
            <w:r w:rsidRPr="007D03F5">
              <w:rPr>
                <w:rFonts w:asciiTheme="minorHAnsi" w:eastAsiaTheme="minorEastAsia" w:hAnsiTheme="minorHAnsi"/>
                <w:szCs w:val="24"/>
                <w:lang w:eastAsia="zh-CN"/>
              </w:rPr>
              <w:t>国际电联各成员国主管部门；</w:t>
            </w:r>
          </w:p>
          <w:p w14:paraId="676338B8" w14:textId="77777777" w:rsidR="00FA2876" w:rsidRPr="007D03F5" w:rsidRDefault="00FA2876" w:rsidP="00243032">
            <w:pPr>
              <w:pStyle w:val="ListParagraph"/>
              <w:numPr>
                <w:ilvl w:val="0"/>
                <w:numId w:val="1"/>
              </w:numPr>
              <w:tabs>
                <w:tab w:val="clear" w:pos="794"/>
                <w:tab w:val="left" w:pos="559"/>
                <w:tab w:val="left" w:pos="4111"/>
              </w:tabs>
              <w:spacing w:before="0"/>
              <w:ind w:left="559" w:hanging="502"/>
              <w:rPr>
                <w:rFonts w:asciiTheme="minorHAnsi" w:eastAsiaTheme="minorEastAsia" w:hAnsiTheme="minorHAnsi"/>
                <w:szCs w:val="24"/>
                <w:lang w:eastAsia="zh-CN"/>
              </w:rPr>
            </w:pPr>
            <w:r w:rsidRPr="007D03F5">
              <w:rPr>
                <w:rFonts w:asciiTheme="minorHAnsi" w:eastAsiaTheme="minorEastAsia" w:hAnsiTheme="minorHAnsi"/>
                <w:szCs w:val="24"/>
                <w:lang w:eastAsia="zh-CN"/>
              </w:rPr>
              <w:t>ITU-</w:t>
            </w:r>
            <w:proofErr w:type="gramStart"/>
            <w:r w:rsidRPr="007D03F5">
              <w:rPr>
                <w:rFonts w:asciiTheme="minorHAnsi" w:eastAsiaTheme="minorEastAsia" w:hAnsiTheme="minorHAnsi"/>
                <w:szCs w:val="24"/>
                <w:lang w:eastAsia="zh-CN"/>
              </w:rPr>
              <w:t>T</w:t>
            </w:r>
            <w:r w:rsidRPr="007D03F5">
              <w:rPr>
                <w:rFonts w:asciiTheme="minorHAnsi" w:eastAsiaTheme="minorEastAsia" w:hAnsiTheme="minorHAnsi"/>
                <w:szCs w:val="24"/>
                <w:lang w:eastAsia="zh-CN"/>
              </w:rPr>
              <w:t>部门成员；</w:t>
            </w:r>
            <w:proofErr w:type="gramEnd"/>
          </w:p>
          <w:p w14:paraId="6483E3ED" w14:textId="77777777" w:rsidR="00FA2876" w:rsidRPr="007D03F5" w:rsidRDefault="00FA2876" w:rsidP="003B6DDD">
            <w:pPr>
              <w:pStyle w:val="ListParagraph"/>
              <w:numPr>
                <w:ilvl w:val="0"/>
                <w:numId w:val="1"/>
              </w:numPr>
              <w:tabs>
                <w:tab w:val="clear" w:pos="794"/>
                <w:tab w:val="left" w:pos="559"/>
                <w:tab w:val="left" w:pos="4111"/>
              </w:tabs>
              <w:spacing w:before="0"/>
              <w:ind w:left="559" w:hanging="502"/>
              <w:rPr>
                <w:rFonts w:asciiTheme="minorHAnsi" w:eastAsiaTheme="minorEastAsia" w:hAnsiTheme="minorHAnsi"/>
                <w:szCs w:val="24"/>
                <w:lang w:eastAsia="zh-CN"/>
              </w:rPr>
            </w:pPr>
            <w:r w:rsidRPr="007D03F5">
              <w:rPr>
                <w:rFonts w:asciiTheme="minorHAnsi" w:eastAsiaTheme="minorEastAsia" w:hAnsiTheme="minorHAnsi"/>
                <w:szCs w:val="24"/>
                <w:lang w:eastAsia="zh-CN"/>
              </w:rPr>
              <w:t>参加第</w:t>
            </w:r>
            <w:r w:rsidRPr="007D03F5">
              <w:rPr>
                <w:rFonts w:asciiTheme="minorHAnsi" w:eastAsiaTheme="minorEastAsia" w:hAnsiTheme="minorHAnsi"/>
                <w:szCs w:val="24"/>
                <w:lang w:eastAsia="zh-CN"/>
              </w:rPr>
              <w:t>5</w:t>
            </w:r>
            <w:r w:rsidRPr="007D03F5">
              <w:rPr>
                <w:rFonts w:asciiTheme="minorHAnsi" w:eastAsiaTheme="minorEastAsia" w:hAnsiTheme="minorHAnsi"/>
                <w:szCs w:val="24"/>
                <w:lang w:eastAsia="zh-CN"/>
              </w:rPr>
              <w:t>研究组工作的</w:t>
            </w:r>
            <w:r w:rsidRPr="007D03F5">
              <w:rPr>
                <w:rFonts w:asciiTheme="minorHAnsi" w:eastAsiaTheme="minorEastAsia" w:hAnsiTheme="minorHAnsi"/>
                <w:szCs w:val="24"/>
                <w:lang w:eastAsia="zh-CN"/>
              </w:rPr>
              <w:t>ITU-T</w:t>
            </w:r>
            <w:r w:rsidRPr="007D03F5">
              <w:rPr>
                <w:rFonts w:asciiTheme="minorHAnsi" w:eastAsiaTheme="minorEastAsia" w:hAnsiTheme="minorHAnsi"/>
                <w:szCs w:val="24"/>
                <w:lang w:eastAsia="zh-CN"/>
              </w:rPr>
              <w:br/>
            </w:r>
            <w:r w:rsidRPr="007D03F5">
              <w:rPr>
                <w:rFonts w:asciiTheme="minorHAnsi" w:eastAsiaTheme="minorEastAsia" w:hAnsiTheme="minorHAnsi"/>
                <w:szCs w:val="24"/>
                <w:lang w:eastAsia="zh-CN"/>
              </w:rPr>
              <w:t>部门准成员；</w:t>
            </w:r>
          </w:p>
          <w:p w14:paraId="32CBE951" w14:textId="6906196A" w:rsidR="00FA2876" w:rsidRPr="007D03F5" w:rsidRDefault="00AF7920" w:rsidP="002A0971">
            <w:pPr>
              <w:pStyle w:val="ListParagraph"/>
              <w:numPr>
                <w:ilvl w:val="0"/>
                <w:numId w:val="1"/>
              </w:numPr>
              <w:tabs>
                <w:tab w:val="left" w:pos="559"/>
                <w:tab w:val="left" w:pos="4111"/>
              </w:tabs>
              <w:spacing w:before="0" w:after="120"/>
              <w:ind w:left="559" w:hanging="502"/>
              <w:rPr>
                <w:rFonts w:asciiTheme="minorHAnsi" w:eastAsiaTheme="minorEastAsia" w:hAnsiTheme="minorHAnsi"/>
                <w:b/>
                <w:szCs w:val="24"/>
                <w:lang w:eastAsia="zh-CN"/>
              </w:rPr>
            </w:pPr>
            <w:r>
              <w:rPr>
                <w:rFonts w:asciiTheme="minorHAnsi" w:eastAsiaTheme="minorEastAsia" w:hAnsiTheme="minorHAnsi" w:hint="eastAsia"/>
                <w:szCs w:val="24"/>
                <w:lang w:eastAsia="zh-CN"/>
              </w:rPr>
              <w:t>国际电联</w:t>
            </w:r>
            <w:r w:rsidR="00FA2876" w:rsidRPr="007D03F5">
              <w:rPr>
                <w:rFonts w:asciiTheme="minorHAnsi" w:eastAsiaTheme="minorEastAsia" w:hAnsiTheme="minorHAnsi"/>
                <w:szCs w:val="24"/>
                <w:lang w:eastAsia="zh-CN"/>
              </w:rPr>
              <w:t>学术成员</w:t>
            </w:r>
          </w:p>
        </w:tc>
      </w:tr>
      <w:tr w:rsidR="009E68AC" w:rsidRPr="007D03F5" w14:paraId="478D7174" w14:textId="77777777" w:rsidTr="009E68AC">
        <w:trPr>
          <w:cantSplit/>
          <w:trHeight w:val="340"/>
        </w:trPr>
        <w:tc>
          <w:tcPr>
            <w:tcW w:w="985" w:type="dxa"/>
          </w:tcPr>
          <w:p w14:paraId="377602FC" w14:textId="35F58385" w:rsidR="009E68AC" w:rsidRPr="007D03F5" w:rsidRDefault="009E68AC" w:rsidP="00243032">
            <w:pPr>
              <w:tabs>
                <w:tab w:val="left" w:pos="4111"/>
              </w:tabs>
              <w:spacing w:before="10"/>
              <w:ind w:left="57"/>
              <w:rPr>
                <w:rFonts w:asciiTheme="minorHAnsi" w:eastAsiaTheme="minorEastAsia" w:hAnsiTheme="minorHAnsi"/>
                <w:szCs w:val="24"/>
                <w:lang w:eastAsia="zh-CN"/>
              </w:rPr>
            </w:pPr>
            <w:r w:rsidRPr="007D03F5">
              <w:rPr>
                <w:rFonts w:asciiTheme="minorHAnsi" w:eastAsiaTheme="minorEastAsia" w:hAnsiTheme="minorHAnsi"/>
                <w:szCs w:val="24"/>
                <w:lang w:eastAsia="zh-CN"/>
              </w:rPr>
              <w:t>电话：</w:t>
            </w:r>
          </w:p>
        </w:tc>
        <w:tc>
          <w:tcPr>
            <w:tcW w:w="4685" w:type="dxa"/>
          </w:tcPr>
          <w:p w14:paraId="455D5F07" w14:textId="52A2BFDF" w:rsidR="009E68AC" w:rsidRPr="007D03F5" w:rsidRDefault="009E68AC" w:rsidP="003B6DDD">
            <w:pPr>
              <w:tabs>
                <w:tab w:val="left" w:pos="4111"/>
              </w:tabs>
              <w:spacing w:before="0"/>
              <w:ind w:left="57"/>
              <w:rPr>
                <w:rFonts w:asciiTheme="minorHAnsi" w:eastAsiaTheme="minorEastAsia" w:hAnsiTheme="minorHAnsi"/>
                <w:b/>
                <w:bCs/>
                <w:iCs/>
                <w:szCs w:val="24"/>
                <w:lang w:eastAsia="zh-CN"/>
              </w:rPr>
            </w:pPr>
            <w:r w:rsidRPr="007D03F5">
              <w:rPr>
                <w:rFonts w:asciiTheme="minorHAnsi" w:eastAsiaTheme="minorEastAsia" w:hAnsiTheme="minorHAnsi"/>
                <w:szCs w:val="24"/>
                <w:lang w:eastAsia="zh-CN"/>
              </w:rPr>
              <w:t xml:space="preserve">+41 22 730 </w:t>
            </w:r>
            <w:r>
              <w:rPr>
                <w:rFonts w:asciiTheme="minorHAnsi" w:eastAsiaTheme="minorEastAsia" w:hAnsiTheme="minorHAnsi"/>
                <w:szCs w:val="24"/>
              </w:rPr>
              <w:t>5356</w:t>
            </w:r>
          </w:p>
        </w:tc>
        <w:tc>
          <w:tcPr>
            <w:tcW w:w="4103" w:type="dxa"/>
            <w:vMerge/>
          </w:tcPr>
          <w:p w14:paraId="2A137572" w14:textId="77777777" w:rsidR="009E68AC" w:rsidRPr="007D03F5" w:rsidRDefault="009E68AC" w:rsidP="00243032">
            <w:pPr>
              <w:tabs>
                <w:tab w:val="clear" w:pos="794"/>
                <w:tab w:val="left" w:pos="559"/>
                <w:tab w:val="left" w:pos="4111"/>
              </w:tabs>
              <w:spacing w:before="0"/>
              <w:ind w:left="559" w:hanging="502"/>
              <w:rPr>
                <w:rFonts w:asciiTheme="minorHAnsi" w:eastAsiaTheme="minorEastAsia" w:hAnsiTheme="minorHAnsi"/>
                <w:szCs w:val="24"/>
                <w:lang w:eastAsia="zh-CN"/>
              </w:rPr>
            </w:pPr>
          </w:p>
        </w:tc>
      </w:tr>
      <w:tr w:rsidR="009E68AC" w:rsidRPr="007D03F5" w14:paraId="1C1BB8CF" w14:textId="77777777" w:rsidTr="009E68AC">
        <w:trPr>
          <w:cantSplit/>
          <w:trHeight w:val="340"/>
        </w:trPr>
        <w:tc>
          <w:tcPr>
            <w:tcW w:w="985" w:type="dxa"/>
          </w:tcPr>
          <w:p w14:paraId="1DA490AC" w14:textId="7A0F1133" w:rsidR="009E68AC" w:rsidRPr="007D03F5" w:rsidRDefault="009E68AC" w:rsidP="00243032">
            <w:pPr>
              <w:tabs>
                <w:tab w:val="left" w:pos="4111"/>
              </w:tabs>
              <w:spacing w:before="10"/>
              <w:ind w:left="57"/>
              <w:rPr>
                <w:rFonts w:asciiTheme="minorHAnsi" w:eastAsiaTheme="minorEastAsia" w:hAnsiTheme="minorHAnsi"/>
                <w:szCs w:val="24"/>
                <w:lang w:eastAsia="zh-CN"/>
              </w:rPr>
            </w:pPr>
            <w:r w:rsidRPr="007D03F5">
              <w:rPr>
                <w:rFonts w:asciiTheme="minorHAnsi" w:eastAsiaTheme="minorEastAsia" w:hAnsiTheme="minorHAnsi"/>
                <w:szCs w:val="24"/>
                <w:lang w:eastAsia="zh-CN"/>
              </w:rPr>
              <w:t>传真：</w:t>
            </w:r>
          </w:p>
        </w:tc>
        <w:tc>
          <w:tcPr>
            <w:tcW w:w="4685" w:type="dxa"/>
          </w:tcPr>
          <w:p w14:paraId="4D4ECBAF" w14:textId="3D4D5FAA" w:rsidR="009E68AC" w:rsidRPr="007D03F5" w:rsidRDefault="009E68AC" w:rsidP="003B6DDD">
            <w:pPr>
              <w:tabs>
                <w:tab w:val="left" w:pos="4111"/>
              </w:tabs>
              <w:spacing w:before="0"/>
              <w:ind w:left="57"/>
              <w:rPr>
                <w:rFonts w:asciiTheme="minorHAnsi" w:eastAsiaTheme="minorEastAsia" w:hAnsiTheme="minorHAnsi"/>
                <w:b/>
                <w:bCs/>
                <w:iCs/>
                <w:szCs w:val="24"/>
                <w:lang w:eastAsia="zh-CN"/>
              </w:rPr>
            </w:pPr>
            <w:r w:rsidRPr="007D03F5">
              <w:rPr>
                <w:rFonts w:asciiTheme="minorHAnsi" w:eastAsiaTheme="minorEastAsia" w:hAnsiTheme="minorHAnsi"/>
                <w:szCs w:val="24"/>
                <w:lang w:eastAsia="zh-CN"/>
              </w:rPr>
              <w:t>+41 22 730 5853</w:t>
            </w:r>
          </w:p>
        </w:tc>
        <w:tc>
          <w:tcPr>
            <w:tcW w:w="4103" w:type="dxa"/>
            <w:vMerge/>
          </w:tcPr>
          <w:p w14:paraId="62E8E811" w14:textId="77777777" w:rsidR="009E68AC" w:rsidRPr="007D03F5" w:rsidRDefault="009E68AC" w:rsidP="00243032">
            <w:pPr>
              <w:tabs>
                <w:tab w:val="clear" w:pos="794"/>
                <w:tab w:val="left" w:pos="559"/>
                <w:tab w:val="left" w:pos="4111"/>
              </w:tabs>
              <w:spacing w:before="0"/>
              <w:ind w:left="559" w:hanging="502"/>
              <w:rPr>
                <w:rFonts w:asciiTheme="minorHAnsi" w:eastAsiaTheme="minorEastAsia" w:hAnsiTheme="minorHAnsi"/>
                <w:szCs w:val="24"/>
                <w:lang w:eastAsia="zh-CN"/>
              </w:rPr>
            </w:pPr>
          </w:p>
        </w:tc>
      </w:tr>
      <w:tr w:rsidR="009E68AC" w:rsidRPr="007D03F5" w14:paraId="47EF4D21" w14:textId="77777777" w:rsidTr="009E68AC">
        <w:trPr>
          <w:cantSplit/>
          <w:trHeight w:val="340"/>
        </w:trPr>
        <w:tc>
          <w:tcPr>
            <w:tcW w:w="985" w:type="dxa"/>
          </w:tcPr>
          <w:p w14:paraId="28EA1A2B" w14:textId="4243012C" w:rsidR="009E68AC" w:rsidRPr="007D03F5" w:rsidRDefault="009E68AC" w:rsidP="00243032">
            <w:pPr>
              <w:tabs>
                <w:tab w:val="left" w:pos="4111"/>
              </w:tabs>
              <w:spacing w:before="10"/>
              <w:ind w:left="57"/>
              <w:rPr>
                <w:rFonts w:asciiTheme="minorHAnsi" w:eastAsiaTheme="minorEastAsia" w:hAnsiTheme="minorHAnsi"/>
                <w:szCs w:val="24"/>
                <w:lang w:eastAsia="zh-CN"/>
              </w:rPr>
            </w:pPr>
            <w:r w:rsidRPr="007D03F5">
              <w:rPr>
                <w:rFonts w:asciiTheme="minorHAnsi" w:eastAsiaTheme="minorEastAsia" w:hAnsiTheme="minorHAnsi"/>
                <w:szCs w:val="24"/>
                <w:lang w:eastAsia="zh-CN"/>
              </w:rPr>
              <w:t>电子</w:t>
            </w:r>
            <w:r w:rsidRPr="007D03F5">
              <w:rPr>
                <w:rFonts w:asciiTheme="minorHAnsi" w:eastAsiaTheme="minorEastAsia" w:hAnsiTheme="minorHAnsi"/>
                <w:szCs w:val="24"/>
                <w:lang w:eastAsia="zh-CN"/>
              </w:rPr>
              <w:br/>
            </w:r>
            <w:r w:rsidRPr="007D03F5">
              <w:rPr>
                <w:rFonts w:asciiTheme="minorHAnsi" w:eastAsiaTheme="minorEastAsia" w:hAnsiTheme="minorHAnsi"/>
                <w:szCs w:val="24"/>
                <w:lang w:eastAsia="zh-CN"/>
              </w:rPr>
              <w:t>邮件：</w:t>
            </w:r>
          </w:p>
        </w:tc>
        <w:tc>
          <w:tcPr>
            <w:tcW w:w="4685" w:type="dxa"/>
          </w:tcPr>
          <w:p w14:paraId="37FAB631" w14:textId="1D835048" w:rsidR="009E68AC" w:rsidRPr="007D03F5" w:rsidRDefault="009E68AC" w:rsidP="003B6DDD">
            <w:pPr>
              <w:tabs>
                <w:tab w:val="left" w:pos="4111"/>
              </w:tabs>
              <w:spacing w:before="0"/>
              <w:ind w:left="57"/>
              <w:rPr>
                <w:rFonts w:asciiTheme="minorHAnsi" w:eastAsiaTheme="minorEastAsia" w:hAnsiTheme="minorHAnsi"/>
                <w:b/>
                <w:bCs/>
                <w:iCs/>
                <w:szCs w:val="24"/>
                <w:lang w:eastAsia="zh-CN"/>
              </w:rPr>
            </w:pPr>
            <w:r>
              <w:br/>
            </w:r>
            <w:hyperlink r:id="rId9" w:history="1">
              <w:r w:rsidRPr="007F2B13">
                <w:rPr>
                  <w:rStyle w:val="Hyperlink"/>
                  <w:rFonts w:asciiTheme="minorHAnsi" w:eastAsiaTheme="minorEastAsia" w:hAnsiTheme="minorHAnsi"/>
                  <w:szCs w:val="24"/>
                </w:rPr>
                <w:t>tsbsg5@itu.int</w:t>
              </w:r>
            </w:hyperlink>
          </w:p>
        </w:tc>
        <w:tc>
          <w:tcPr>
            <w:tcW w:w="4103" w:type="dxa"/>
            <w:vMerge/>
          </w:tcPr>
          <w:p w14:paraId="282C5616" w14:textId="77777777" w:rsidR="009E68AC" w:rsidRPr="007D03F5" w:rsidRDefault="009E68AC" w:rsidP="00243032">
            <w:pPr>
              <w:tabs>
                <w:tab w:val="clear" w:pos="794"/>
                <w:tab w:val="left" w:pos="559"/>
                <w:tab w:val="left" w:pos="4111"/>
              </w:tabs>
              <w:spacing w:before="0"/>
              <w:ind w:left="559" w:hanging="502"/>
              <w:rPr>
                <w:rFonts w:asciiTheme="minorHAnsi" w:eastAsiaTheme="minorEastAsia" w:hAnsiTheme="minorHAnsi"/>
                <w:szCs w:val="24"/>
                <w:lang w:eastAsia="zh-CN"/>
              </w:rPr>
            </w:pPr>
          </w:p>
        </w:tc>
      </w:tr>
      <w:tr w:rsidR="00FA2876" w:rsidRPr="007D03F5" w14:paraId="560A585F" w14:textId="77777777" w:rsidTr="009E68AC">
        <w:trPr>
          <w:cantSplit/>
        </w:trPr>
        <w:tc>
          <w:tcPr>
            <w:tcW w:w="985" w:type="dxa"/>
          </w:tcPr>
          <w:p w14:paraId="55691B70" w14:textId="51AB9F64" w:rsidR="00FA2876" w:rsidRPr="007D03F5" w:rsidRDefault="00FA2876" w:rsidP="00B400B0">
            <w:pPr>
              <w:tabs>
                <w:tab w:val="left" w:pos="4111"/>
              </w:tabs>
              <w:spacing w:before="0"/>
              <w:ind w:left="57"/>
              <w:rPr>
                <w:rFonts w:asciiTheme="minorHAnsi" w:eastAsiaTheme="minorEastAsia" w:hAnsiTheme="minorHAnsi"/>
                <w:szCs w:val="24"/>
                <w:lang w:eastAsia="zh-CN"/>
              </w:rPr>
            </w:pPr>
            <w:r w:rsidRPr="007D03F5">
              <w:rPr>
                <w:rFonts w:asciiTheme="minorHAnsi" w:eastAsiaTheme="minorEastAsia" w:hAnsiTheme="minorHAnsi"/>
                <w:szCs w:val="24"/>
                <w:lang w:eastAsia="zh-CN"/>
              </w:rPr>
              <w:t>网址：</w:t>
            </w:r>
          </w:p>
        </w:tc>
        <w:tc>
          <w:tcPr>
            <w:tcW w:w="4685" w:type="dxa"/>
          </w:tcPr>
          <w:p w14:paraId="6579FDB2" w14:textId="4F3F4592" w:rsidR="00FA2876" w:rsidRPr="007D03F5" w:rsidRDefault="00EA3300" w:rsidP="009E68AC">
            <w:pPr>
              <w:tabs>
                <w:tab w:val="clear" w:pos="794"/>
                <w:tab w:val="left" w:pos="4111"/>
              </w:tabs>
              <w:spacing w:before="0"/>
              <w:ind w:left="74"/>
              <w:rPr>
                <w:rFonts w:asciiTheme="minorHAnsi" w:eastAsiaTheme="minorEastAsia" w:hAnsiTheme="minorHAnsi"/>
                <w:szCs w:val="24"/>
                <w:lang w:eastAsia="zh-CN"/>
              </w:rPr>
            </w:pPr>
            <w:hyperlink r:id="rId10" w:history="1">
              <w:r w:rsidR="00FA2876" w:rsidRPr="007D03F5">
                <w:rPr>
                  <w:rStyle w:val="Hyperlink"/>
                  <w:rFonts w:asciiTheme="minorHAnsi" w:eastAsiaTheme="minorEastAsia" w:hAnsiTheme="minorHAnsi"/>
                  <w:szCs w:val="24"/>
                </w:rPr>
                <w:t>http://itu.int/go/tsg05</w:t>
              </w:r>
            </w:hyperlink>
          </w:p>
        </w:tc>
        <w:tc>
          <w:tcPr>
            <w:tcW w:w="4103" w:type="dxa"/>
            <w:vMerge/>
          </w:tcPr>
          <w:p w14:paraId="1406702E" w14:textId="77777777" w:rsidR="00FA2876" w:rsidRPr="007D03F5" w:rsidRDefault="00FA2876" w:rsidP="002A0971">
            <w:pPr>
              <w:pStyle w:val="ListParagraph"/>
              <w:numPr>
                <w:ilvl w:val="0"/>
                <w:numId w:val="1"/>
              </w:numPr>
              <w:tabs>
                <w:tab w:val="clear" w:pos="794"/>
                <w:tab w:val="left" w:pos="559"/>
                <w:tab w:val="left" w:pos="4111"/>
              </w:tabs>
              <w:spacing w:before="0" w:after="120"/>
              <w:ind w:left="559" w:hanging="502"/>
              <w:rPr>
                <w:rFonts w:asciiTheme="minorHAnsi" w:eastAsiaTheme="minorEastAsia" w:hAnsiTheme="minorHAnsi"/>
                <w:szCs w:val="24"/>
                <w:lang w:eastAsia="zh-CN"/>
              </w:rPr>
            </w:pPr>
          </w:p>
        </w:tc>
      </w:tr>
      <w:tr w:rsidR="00746E31" w:rsidRPr="007D03F5" w14:paraId="14B9D057" w14:textId="77777777" w:rsidTr="009E68AC">
        <w:trPr>
          <w:cantSplit/>
          <w:trHeight w:val="458"/>
        </w:trPr>
        <w:tc>
          <w:tcPr>
            <w:tcW w:w="985" w:type="dxa"/>
          </w:tcPr>
          <w:p w14:paraId="65ED0F2C" w14:textId="77777777" w:rsidR="00746E31" w:rsidRPr="007D03F5" w:rsidRDefault="00746E31" w:rsidP="00D83B51">
            <w:pPr>
              <w:tabs>
                <w:tab w:val="left" w:pos="4111"/>
              </w:tabs>
              <w:spacing w:after="120"/>
              <w:ind w:left="57"/>
              <w:rPr>
                <w:rFonts w:asciiTheme="minorHAnsi" w:eastAsiaTheme="minorEastAsia" w:hAnsiTheme="minorHAnsi"/>
                <w:szCs w:val="24"/>
                <w:lang w:eastAsia="zh-CN"/>
              </w:rPr>
            </w:pPr>
            <w:bookmarkStart w:id="0" w:name="Addressee_E"/>
            <w:bookmarkEnd w:id="0"/>
            <w:r w:rsidRPr="007D03F5">
              <w:rPr>
                <w:rFonts w:asciiTheme="minorHAnsi" w:eastAsiaTheme="minorEastAsia" w:hAnsiTheme="minorHAnsi"/>
                <w:szCs w:val="24"/>
                <w:lang w:eastAsia="zh-CN"/>
              </w:rPr>
              <w:t>事由：</w:t>
            </w:r>
          </w:p>
        </w:tc>
        <w:tc>
          <w:tcPr>
            <w:tcW w:w="8788" w:type="dxa"/>
            <w:gridSpan w:val="2"/>
          </w:tcPr>
          <w:p w14:paraId="526C02F2" w14:textId="28233456" w:rsidR="00746E31" w:rsidRPr="007D03F5" w:rsidRDefault="00D8074B" w:rsidP="00D83B51">
            <w:pPr>
              <w:tabs>
                <w:tab w:val="left" w:pos="4111"/>
              </w:tabs>
              <w:spacing w:after="120"/>
              <w:ind w:left="57"/>
              <w:rPr>
                <w:rFonts w:asciiTheme="minorHAnsi" w:eastAsiaTheme="minorEastAsia" w:hAnsiTheme="minorHAnsi"/>
                <w:b/>
                <w:szCs w:val="24"/>
                <w:lang w:eastAsia="zh-CN"/>
              </w:rPr>
            </w:pPr>
            <w:r w:rsidRPr="007D03F5">
              <w:rPr>
                <w:rFonts w:asciiTheme="minorHAnsi" w:eastAsiaTheme="minorEastAsia" w:hAnsiTheme="minorHAnsi"/>
                <w:b/>
                <w:szCs w:val="24"/>
                <w:lang w:eastAsia="zh-CN"/>
              </w:rPr>
              <w:t>第</w:t>
            </w:r>
            <w:r w:rsidR="003B6DDD" w:rsidRPr="007D03F5">
              <w:rPr>
                <w:rFonts w:asciiTheme="minorHAnsi" w:eastAsiaTheme="minorEastAsia" w:hAnsiTheme="minorHAnsi"/>
                <w:b/>
                <w:szCs w:val="24"/>
                <w:lang w:eastAsia="zh-CN"/>
              </w:rPr>
              <w:t>5</w:t>
            </w:r>
            <w:r w:rsidR="00652F01" w:rsidRPr="007D03F5">
              <w:rPr>
                <w:rFonts w:asciiTheme="minorHAnsi" w:eastAsiaTheme="minorEastAsia" w:hAnsiTheme="minorHAnsi"/>
                <w:b/>
                <w:szCs w:val="24"/>
                <w:lang w:eastAsia="zh-CN"/>
              </w:rPr>
              <w:t>研究组</w:t>
            </w:r>
            <w:r w:rsidR="003D2C4A">
              <w:rPr>
                <w:rFonts w:asciiTheme="minorHAnsi" w:eastAsiaTheme="minorEastAsia" w:hAnsiTheme="minorHAnsi" w:hint="eastAsia"/>
                <w:b/>
                <w:szCs w:val="24"/>
                <w:lang w:eastAsia="zh-CN"/>
              </w:rPr>
              <w:t>的</w:t>
            </w:r>
            <w:r w:rsidR="0064657B">
              <w:rPr>
                <w:rFonts w:asciiTheme="minorHAnsi" w:eastAsiaTheme="minorEastAsia" w:hAnsiTheme="minorHAnsi" w:hint="eastAsia"/>
                <w:b/>
                <w:szCs w:val="24"/>
                <w:lang w:eastAsia="zh-CN"/>
              </w:rPr>
              <w:t>虚拟会议；</w:t>
            </w:r>
            <w:bookmarkStart w:id="1" w:name="_Hlk59628079"/>
            <w:r w:rsidR="00A8233C">
              <w:rPr>
                <w:rFonts w:asciiTheme="minorHAnsi" w:eastAsiaTheme="minorEastAsia" w:hAnsiTheme="minorHAnsi"/>
                <w:b/>
                <w:szCs w:val="24"/>
                <w:lang w:eastAsia="zh-CN"/>
              </w:rPr>
              <w:t>202</w:t>
            </w:r>
            <w:r w:rsidR="003D2C4A">
              <w:rPr>
                <w:rFonts w:asciiTheme="minorHAnsi" w:eastAsiaTheme="minorEastAsia" w:hAnsiTheme="minorHAnsi" w:hint="eastAsia"/>
                <w:b/>
                <w:szCs w:val="24"/>
                <w:lang w:eastAsia="zh-CN"/>
              </w:rPr>
              <w:t>1</w:t>
            </w:r>
            <w:r w:rsidR="00817A02" w:rsidRPr="007D03F5">
              <w:rPr>
                <w:rFonts w:asciiTheme="minorHAnsi" w:eastAsiaTheme="minorEastAsia" w:hAnsiTheme="minorHAnsi"/>
                <w:b/>
                <w:szCs w:val="24"/>
                <w:lang w:eastAsia="zh-CN"/>
              </w:rPr>
              <w:t>年</w:t>
            </w:r>
            <w:r w:rsidR="003D2C4A">
              <w:rPr>
                <w:rFonts w:asciiTheme="minorHAnsi" w:eastAsiaTheme="minorEastAsia" w:hAnsiTheme="minorHAnsi" w:hint="eastAsia"/>
                <w:b/>
                <w:szCs w:val="24"/>
                <w:lang w:eastAsia="zh-CN"/>
              </w:rPr>
              <w:t>5</w:t>
            </w:r>
            <w:r w:rsidR="00817A02" w:rsidRPr="007D03F5">
              <w:rPr>
                <w:rFonts w:asciiTheme="minorHAnsi" w:eastAsiaTheme="minorEastAsia" w:hAnsiTheme="minorHAnsi"/>
                <w:b/>
                <w:szCs w:val="24"/>
                <w:lang w:eastAsia="zh-CN"/>
              </w:rPr>
              <w:t>月</w:t>
            </w:r>
            <w:r w:rsidR="003D2C4A">
              <w:rPr>
                <w:rFonts w:asciiTheme="minorHAnsi" w:eastAsiaTheme="minorEastAsia" w:hAnsiTheme="minorHAnsi"/>
                <w:b/>
                <w:szCs w:val="24"/>
                <w:lang w:eastAsia="zh-CN"/>
              </w:rPr>
              <w:t>1</w:t>
            </w:r>
            <w:r w:rsidR="00A8233C">
              <w:rPr>
                <w:rFonts w:asciiTheme="minorHAnsi" w:eastAsiaTheme="minorEastAsia" w:hAnsiTheme="minorHAnsi"/>
                <w:b/>
                <w:szCs w:val="24"/>
                <w:lang w:eastAsia="zh-CN"/>
              </w:rPr>
              <w:t>1</w:t>
            </w:r>
            <w:r w:rsidR="00652F01" w:rsidRPr="007D03F5">
              <w:rPr>
                <w:rFonts w:asciiTheme="minorHAnsi" w:eastAsiaTheme="minorEastAsia" w:hAnsiTheme="minorHAnsi"/>
                <w:b/>
                <w:szCs w:val="24"/>
                <w:lang w:eastAsia="zh-CN"/>
              </w:rPr>
              <w:t>-</w:t>
            </w:r>
            <w:r w:rsidR="0064657B">
              <w:rPr>
                <w:rFonts w:asciiTheme="minorHAnsi" w:eastAsiaTheme="minorEastAsia" w:hAnsiTheme="minorHAnsi"/>
                <w:b/>
                <w:szCs w:val="24"/>
                <w:lang w:eastAsia="zh-CN"/>
              </w:rPr>
              <w:t>2</w:t>
            </w:r>
            <w:r w:rsidR="003D2C4A">
              <w:rPr>
                <w:rFonts w:asciiTheme="minorHAnsi" w:eastAsiaTheme="minorEastAsia" w:hAnsiTheme="minorHAnsi" w:hint="eastAsia"/>
                <w:b/>
                <w:szCs w:val="24"/>
                <w:lang w:eastAsia="zh-CN"/>
              </w:rPr>
              <w:t>0</w:t>
            </w:r>
            <w:r w:rsidR="00817A02" w:rsidRPr="007D03F5">
              <w:rPr>
                <w:rFonts w:asciiTheme="minorHAnsi" w:eastAsiaTheme="minorEastAsia" w:hAnsiTheme="minorHAnsi"/>
                <w:b/>
                <w:szCs w:val="24"/>
                <w:lang w:eastAsia="zh-CN"/>
              </w:rPr>
              <w:t>日</w:t>
            </w:r>
            <w:bookmarkEnd w:id="1"/>
          </w:p>
        </w:tc>
      </w:tr>
    </w:tbl>
    <w:p w14:paraId="377A4597" w14:textId="77777777" w:rsidR="00746E31" w:rsidRPr="007D03F5" w:rsidRDefault="00817A02" w:rsidP="00DD7DDE">
      <w:pPr>
        <w:spacing w:before="720" w:after="20"/>
        <w:rPr>
          <w:rFonts w:asciiTheme="minorHAnsi" w:eastAsiaTheme="minorEastAsia" w:hAnsiTheme="minorHAnsi"/>
          <w:szCs w:val="24"/>
          <w:lang w:eastAsia="zh-CN"/>
        </w:rPr>
      </w:pPr>
      <w:bookmarkStart w:id="2" w:name="StartTyping_E"/>
      <w:bookmarkEnd w:id="2"/>
      <w:r w:rsidRPr="007D03F5">
        <w:rPr>
          <w:rFonts w:asciiTheme="minorHAnsi" w:eastAsiaTheme="minorEastAsia" w:hAnsiTheme="minorHAnsi"/>
          <w:szCs w:val="24"/>
          <w:lang w:eastAsia="zh-CN"/>
        </w:rPr>
        <w:t>尊敬</w:t>
      </w:r>
      <w:r w:rsidR="00746E31" w:rsidRPr="007D03F5">
        <w:rPr>
          <w:rFonts w:asciiTheme="minorHAnsi" w:eastAsiaTheme="minorEastAsia" w:hAnsiTheme="minorHAnsi"/>
          <w:szCs w:val="24"/>
          <w:lang w:eastAsia="zh-CN"/>
        </w:rPr>
        <w:t>的先生</w:t>
      </w:r>
      <w:r w:rsidR="00746E31" w:rsidRPr="007D03F5">
        <w:rPr>
          <w:rFonts w:asciiTheme="minorHAnsi" w:eastAsiaTheme="minorEastAsia" w:hAnsiTheme="minorHAnsi"/>
          <w:szCs w:val="24"/>
          <w:lang w:eastAsia="zh-CN"/>
        </w:rPr>
        <w:t>/</w:t>
      </w:r>
      <w:r w:rsidR="00746E31" w:rsidRPr="007D03F5">
        <w:rPr>
          <w:rFonts w:asciiTheme="minorHAnsi" w:eastAsiaTheme="minorEastAsia" w:hAnsiTheme="minorHAnsi"/>
          <w:szCs w:val="24"/>
          <w:lang w:eastAsia="zh-CN"/>
        </w:rPr>
        <w:t>女士：</w:t>
      </w:r>
    </w:p>
    <w:p w14:paraId="68CC7D3B" w14:textId="3DE4CE44" w:rsidR="009016DF" w:rsidRPr="005B15AF" w:rsidRDefault="009016DF" w:rsidP="00A8233C">
      <w:pPr>
        <w:ind w:firstLineChars="200" w:firstLine="480"/>
        <w:rPr>
          <w:rFonts w:asciiTheme="minorHAnsi" w:eastAsiaTheme="minorEastAsia" w:hAnsiTheme="minorHAnsi"/>
          <w:szCs w:val="24"/>
          <w:lang w:eastAsia="zh-CN"/>
        </w:rPr>
      </w:pPr>
      <w:r w:rsidRPr="005B15AF">
        <w:rPr>
          <w:rFonts w:asciiTheme="minorHAnsi" w:eastAsiaTheme="minorEastAsia" w:hAnsiTheme="minorHAnsi"/>
          <w:szCs w:val="24"/>
          <w:lang w:eastAsia="zh-CN"/>
        </w:rPr>
        <w:t>我高兴地邀请</w:t>
      </w:r>
      <w:proofErr w:type="gramStart"/>
      <w:r w:rsidRPr="005B15AF">
        <w:rPr>
          <w:rFonts w:asciiTheme="minorHAnsi" w:eastAsiaTheme="minorEastAsia" w:hAnsiTheme="minorHAnsi"/>
          <w:szCs w:val="24"/>
          <w:lang w:eastAsia="zh-CN"/>
        </w:rPr>
        <w:t>您出席</w:t>
      </w:r>
      <w:proofErr w:type="gramEnd"/>
      <w:r w:rsidRPr="005B15AF">
        <w:rPr>
          <w:rFonts w:asciiTheme="minorHAnsi" w:eastAsiaTheme="minorEastAsia" w:hAnsiTheme="minorHAnsi"/>
          <w:szCs w:val="24"/>
          <w:lang w:eastAsia="zh-CN"/>
        </w:rPr>
        <w:t>ITU-T</w:t>
      </w:r>
      <w:r w:rsidRPr="005B15AF">
        <w:rPr>
          <w:rFonts w:asciiTheme="minorHAnsi" w:eastAsiaTheme="minorEastAsia" w:hAnsiTheme="minorHAnsi"/>
          <w:szCs w:val="24"/>
          <w:lang w:eastAsia="zh-CN"/>
        </w:rPr>
        <w:t>第</w:t>
      </w:r>
      <w:r w:rsidRPr="005B15AF">
        <w:rPr>
          <w:rFonts w:asciiTheme="minorHAnsi" w:eastAsiaTheme="minorEastAsia" w:hAnsiTheme="minorHAnsi"/>
          <w:szCs w:val="24"/>
          <w:lang w:eastAsia="zh-CN"/>
        </w:rPr>
        <w:t>5</w:t>
      </w:r>
      <w:r w:rsidRPr="005B15AF">
        <w:rPr>
          <w:rFonts w:asciiTheme="minorHAnsi" w:eastAsiaTheme="minorEastAsia" w:hAnsiTheme="minorHAnsi"/>
          <w:szCs w:val="24"/>
          <w:lang w:eastAsia="zh-CN"/>
        </w:rPr>
        <w:t>研究组（环境、气候变化和循环经济）的</w:t>
      </w:r>
      <w:r w:rsidR="005B4227" w:rsidRPr="005B15AF">
        <w:rPr>
          <w:rFonts w:asciiTheme="minorHAnsi" w:eastAsiaTheme="minorEastAsia" w:hAnsiTheme="minorHAnsi" w:hint="eastAsia"/>
          <w:szCs w:val="24"/>
          <w:lang w:eastAsia="zh-CN"/>
        </w:rPr>
        <w:t>下次</w:t>
      </w:r>
      <w:r w:rsidRPr="005B15AF">
        <w:rPr>
          <w:rFonts w:asciiTheme="minorHAnsi" w:eastAsiaTheme="minorEastAsia" w:hAnsiTheme="minorHAnsi"/>
          <w:szCs w:val="24"/>
          <w:lang w:eastAsia="zh-CN"/>
        </w:rPr>
        <w:t>会议。</w:t>
      </w:r>
      <w:r w:rsidR="00133555">
        <w:rPr>
          <w:rFonts w:asciiTheme="minorHAnsi" w:eastAsiaTheme="minorEastAsia" w:hAnsiTheme="minorHAnsi" w:hint="eastAsia"/>
          <w:szCs w:val="24"/>
          <w:lang w:eastAsia="zh-CN"/>
        </w:rPr>
        <w:t>此</w:t>
      </w:r>
      <w:r w:rsidRPr="005B15AF">
        <w:rPr>
          <w:rFonts w:asciiTheme="minorHAnsi" w:eastAsiaTheme="minorEastAsia" w:hAnsiTheme="minorHAnsi"/>
          <w:szCs w:val="24"/>
          <w:lang w:eastAsia="zh-CN"/>
        </w:rPr>
        <w:t>会议</w:t>
      </w:r>
      <w:r w:rsidR="00133555">
        <w:rPr>
          <w:rFonts w:asciiTheme="minorHAnsi" w:eastAsiaTheme="minorEastAsia" w:hAnsiTheme="minorHAnsi" w:hint="eastAsia"/>
          <w:szCs w:val="24"/>
          <w:lang w:eastAsia="zh-CN"/>
        </w:rPr>
        <w:t>计划</w:t>
      </w:r>
      <w:r w:rsidR="005B4227" w:rsidRPr="005B15AF">
        <w:rPr>
          <w:rFonts w:asciiTheme="minorHAnsi" w:eastAsiaTheme="minorEastAsia" w:hAnsiTheme="minorHAnsi" w:hint="eastAsia"/>
          <w:szCs w:val="24"/>
          <w:lang w:eastAsia="zh-CN"/>
        </w:rPr>
        <w:t>于</w:t>
      </w:r>
      <w:r w:rsidR="003D2C4A" w:rsidRPr="003D2C4A">
        <w:rPr>
          <w:rFonts w:asciiTheme="minorHAnsi" w:eastAsiaTheme="minorEastAsia" w:hAnsiTheme="minorHAnsi" w:cs="Arial" w:hint="eastAsia"/>
          <w:color w:val="222222"/>
          <w:szCs w:val="24"/>
          <w:lang w:eastAsia="zh-CN"/>
        </w:rPr>
        <w:t>2021</w:t>
      </w:r>
      <w:r w:rsidR="003D2C4A" w:rsidRPr="003D2C4A">
        <w:rPr>
          <w:rFonts w:asciiTheme="minorHAnsi" w:eastAsiaTheme="minorEastAsia" w:hAnsiTheme="minorHAnsi" w:cs="Arial" w:hint="eastAsia"/>
          <w:color w:val="222222"/>
          <w:szCs w:val="24"/>
          <w:lang w:eastAsia="zh-CN"/>
        </w:rPr>
        <w:t>年</w:t>
      </w:r>
      <w:r w:rsidR="003D2C4A" w:rsidRPr="003D2C4A">
        <w:rPr>
          <w:rFonts w:asciiTheme="minorHAnsi" w:eastAsiaTheme="minorEastAsia" w:hAnsiTheme="minorHAnsi" w:cs="Arial" w:hint="eastAsia"/>
          <w:color w:val="222222"/>
          <w:szCs w:val="24"/>
          <w:lang w:eastAsia="zh-CN"/>
        </w:rPr>
        <w:t>5</w:t>
      </w:r>
      <w:r w:rsidR="003D2C4A" w:rsidRPr="003D2C4A">
        <w:rPr>
          <w:rFonts w:asciiTheme="minorHAnsi" w:eastAsiaTheme="minorEastAsia" w:hAnsiTheme="minorHAnsi" w:cs="Arial" w:hint="eastAsia"/>
          <w:color w:val="222222"/>
          <w:szCs w:val="24"/>
          <w:lang w:eastAsia="zh-CN"/>
        </w:rPr>
        <w:t>月</w:t>
      </w:r>
      <w:r w:rsidR="003D2C4A" w:rsidRPr="003D2C4A">
        <w:rPr>
          <w:rFonts w:asciiTheme="minorHAnsi" w:eastAsiaTheme="minorEastAsia" w:hAnsiTheme="minorHAnsi" w:cs="Arial" w:hint="eastAsia"/>
          <w:color w:val="222222"/>
          <w:szCs w:val="24"/>
          <w:lang w:eastAsia="zh-CN"/>
        </w:rPr>
        <w:t>11</w:t>
      </w:r>
      <w:r w:rsidR="003D2C4A">
        <w:rPr>
          <w:rFonts w:asciiTheme="minorHAnsi" w:eastAsiaTheme="minorEastAsia" w:hAnsiTheme="minorHAnsi" w:cs="Arial" w:hint="eastAsia"/>
          <w:color w:val="222222"/>
          <w:szCs w:val="24"/>
          <w:lang w:eastAsia="zh-CN"/>
        </w:rPr>
        <w:t>至</w:t>
      </w:r>
      <w:r w:rsidR="003D2C4A" w:rsidRPr="003D2C4A">
        <w:rPr>
          <w:rFonts w:asciiTheme="minorHAnsi" w:eastAsiaTheme="minorEastAsia" w:hAnsiTheme="minorHAnsi" w:cs="Arial" w:hint="eastAsia"/>
          <w:color w:val="222222"/>
          <w:szCs w:val="24"/>
          <w:lang w:eastAsia="zh-CN"/>
        </w:rPr>
        <w:t>20</w:t>
      </w:r>
      <w:r w:rsidR="003D2C4A" w:rsidRPr="003D2C4A">
        <w:rPr>
          <w:rFonts w:asciiTheme="minorHAnsi" w:eastAsiaTheme="minorEastAsia" w:hAnsiTheme="minorHAnsi" w:cs="Arial" w:hint="eastAsia"/>
          <w:color w:val="222222"/>
          <w:szCs w:val="24"/>
          <w:lang w:eastAsia="zh-CN"/>
        </w:rPr>
        <w:t>日</w:t>
      </w:r>
      <w:r w:rsidR="00133555">
        <w:rPr>
          <w:rFonts w:asciiTheme="minorHAnsi" w:eastAsiaTheme="minorEastAsia" w:hAnsiTheme="minorHAnsi" w:cs="Arial" w:hint="eastAsia"/>
          <w:color w:val="222222"/>
          <w:szCs w:val="24"/>
          <w:lang w:eastAsia="zh-CN"/>
        </w:rPr>
        <w:t>（含）以完全虚拟的方式召开。</w:t>
      </w:r>
    </w:p>
    <w:p w14:paraId="3477C742" w14:textId="77777777" w:rsidR="00CE15F1" w:rsidRDefault="00CE15F1" w:rsidP="00E42649">
      <w:pPr>
        <w:ind w:firstLineChars="200" w:firstLine="480"/>
        <w:rPr>
          <w:rFonts w:asciiTheme="minorHAnsi" w:eastAsiaTheme="minorEastAsia" w:hAnsiTheme="minorHAnsi"/>
          <w:szCs w:val="24"/>
          <w:lang w:eastAsia="zh-CN"/>
        </w:rPr>
      </w:pPr>
      <w:r w:rsidRPr="00CE15F1">
        <w:rPr>
          <w:rFonts w:asciiTheme="minorHAnsi" w:eastAsiaTheme="minorEastAsia" w:hAnsiTheme="minorHAnsi" w:hint="eastAsia"/>
          <w:szCs w:val="24"/>
          <w:lang w:eastAsia="zh-CN"/>
        </w:rPr>
        <w:t>请注意，将不发放与会补贴，整个会议将仅以英文进行，不提供口译服务。</w:t>
      </w:r>
    </w:p>
    <w:p w14:paraId="3248D0BC" w14:textId="245864BD" w:rsidR="009016DF" w:rsidRPr="005B15AF" w:rsidRDefault="00CE15F1" w:rsidP="00E42649">
      <w:pPr>
        <w:ind w:firstLineChars="200" w:firstLine="480"/>
        <w:rPr>
          <w:rFonts w:asciiTheme="minorHAnsi" w:eastAsiaTheme="minorEastAsia" w:hAnsiTheme="minorHAnsi"/>
          <w:szCs w:val="24"/>
          <w:lang w:eastAsia="zh-CN"/>
        </w:rPr>
      </w:pPr>
      <w:r w:rsidRPr="00CE15F1">
        <w:rPr>
          <w:rFonts w:asciiTheme="minorHAnsi" w:eastAsiaTheme="minorEastAsia" w:hAnsiTheme="minorHAnsi"/>
          <w:szCs w:val="24"/>
          <w:lang w:eastAsia="zh-CN"/>
        </w:rPr>
        <w:t>第一天会议将于日内瓦时间</w:t>
      </w:r>
      <w:r w:rsidRPr="00CE15F1">
        <w:rPr>
          <w:rFonts w:asciiTheme="minorHAnsi" w:eastAsiaTheme="minorEastAsia" w:hAnsiTheme="minorHAnsi"/>
          <w:szCs w:val="24"/>
          <w:lang w:eastAsia="zh-CN"/>
        </w:rPr>
        <w:t>11</w:t>
      </w:r>
      <w:r w:rsidRPr="00CE15F1">
        <w:rPr>
          <w:rFonts w:asciiTheme="minorHAnsi" w:eastAsiaTheme="minorEastAsia" w:hAnsiTheme="minorHAnsi" w:hint="eastAsia"/>
          <w:szCs w:val="24"/>
          <w:lang w:eastAsia="zh-CN"/>
        </w:rPr>
        <w:t>时</w:t>
      </w:r>
      <w:r w:rsidRPr="00CE15F1">
        <w:rPr>
          <w:rFonts w:asciiTheme="minorHAnsi" w:eastAsiaTheme="minorEastAsia" w:hAnsiTheme="minorHAnsi"/>
          <w:szCs w:val="24"/>
          <w:lang w:eastAsia="zh-CN"/>
        </w:rPr>
        <w:t>30</w:t>
      </w:r>
      <w:r>
        <w:rPr>
          <w:rFonts w:asciiTheme="minorHAnsi" w:eastAsiaTheme="minorEastAsia" w:hAnsiTheme="minorHAnsi" w:hint="eastAsia"/>
          <w:szCs w:val="24"/>
          <w:lang w:eastAsia="zh-CN"/>
        </w:rPr>
        <w:t>分</w:t>
      </w:r>
      <w:r w:rsidRPr="00CE15F1">
        <w:rPr>
          <w:rFonts w:asciiTheme="minorHAnsi" w:eastAsiaTheme="minorEastAsia" w:hAnsiTheme="minorHAnsi"/>
          <w:szCs w:val="24"/>
          <w:lang w:eastAsia="zh-CN"/>
        </w:rPr>
        <w:t>开始，请使用</w:t>
      </w:r>
      <w:hyperlink r:id="rId11">
        <w:r w:rsidRPr="00CE15F1">
          <w:rPr>
            <w:rStyle w:val="Hyperlink"/>
            <w:rFonts w:ascii="Calibri" w:hAnsi="Calibri" w:cs="Calibri"/>
            <w:lang w:eastAsia="zh-CN"/>
          </w:rPr>
          <w:t>我的</w:t>
        </w:r>
        <w:r w:rsidRPr="00CE15F1">
          <w:rPr>
            <w:rStyle w:val="Hyperlink"/>
            <w:rFonts w:ascii="Calibri" w:hAnsi="Calibri" w:cs="Calibri" w:hint="eastAsia"/>
            <w:lang w:eastAsia="zh-CN"/>
          </w:rPr>
          <w:t>会议</w:t>
        </w:r>
        <w:r>
          <w:rPr>
            <w:rStyle w:val="Hyperlink"/>
            <w:rFonts w:ascii="Calibri" w:hAnsi="Calibri" w:cs="Calibri" w:hint="eastAsia"/>
            <w:lang w:eastAsia="zh-CN"/>
          </w:rPr>
          <w:t>远程参会工具</w:t>
        </w:r>
      </w:hyperlink>
      <w:r w:rsidRPr="00CE15F1">
        <w:rPr>
          <w:rFonts w:asciiTheme="minorHAnsi" w:eastAsiaTheme="minorEastAsia" w:hAnsiTheme="minorHAnsi"/>
          <w:szCs w:val="24"/>
          <w:lang w:eastAsia="zh-CN"/>
        </w:rPr>
        <w:t>参会。</w:t>
      </w:r>
    </w:p>
    <w:p w14:paraId="7B849ACC" w14:textId="77777777" w:rsidR="009016DF" w:rsidRPr="005B15AF" w:rsidRDefault="009016DF" w:rsidP="009016DF">
      <w:pPr>
        <w:spacing w:after="120"/>
        <w:rPr>
          <w:rFonts w:asciiTheme="minorHAnsi" w:eastAsiaTheme="minorEastAsia" w:hAnsiTheme="minorHAnsi"/>
          <w:b/>
          <w:bCs/>
          <w:szCs w:val="24"/>
          <w:lang w:eastAsia="zh-CN"/>
        </w:rPr>
      </w:pPr>
      <w:r w:rsidRPr="005B15AF">
        <w:rPr>
          <w:rFonts w:asciiTheme="minorHAnsi" w:eastAsiaTheme="minorEastAsia" w:hAnsiTheme="minorHAnsi"/>
          <w:b/>
          <w:bCs/>
          <w:szCs w:val="24"/>
          <w:lang w:val="en-US" w:eastAsia="zh-CN"/>
        </w:rPr>
        <w:t>重要截止日期</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230"/>
      </w:tblGrid>
      <w:tr w:rsidR="009016DF" w:rsidRPr="005B15AF" w14:paraId="560512B8" w14:textId="77777777" w:rsidTr="009016DF">
        <w:tc>
          <w:tcPr>
            <w:tcW w:w="2263" w:type="dxa"/>
            <w:tcBorders>
              <w:top w:val="single" w:sz="4" w:space="0" w:color="auto"/>
              <w:left w:val="single" w:sz="4" w:space="0" w:color="auto"/>
              <w:bottom w:val="single" w:sz="4" w:space="0" w:color="auto"/>
              <w:right w:val="single" w:sz="4" w:space="0" w:color="auto"/>
            </w:tcBorders>
            <w:hideMark/>
          </w:tcPr>
          <w:p w14:paraId="29338FDA" w14:textId="0B8ABACC" w:rsidR="009016DF" w:rsidRPr="005B15AF" w:rsidRDefault="00A8233C" w:rsidP="009016DF">
            <w:pPr>
              <w:spacing w:before="40" w:after="40"/>
              <w:rPr>
                <w:rFonts w:asciiTheme="minorHAnsi" w:eastAsiaTheme="minorEastAsia" w:hAnsiTheme="minorHAnsi"/>
                <w:szCs w:val="24"/>
                <w:lang w:val="en-US" w:eastAsia="zh-CN"/>
              </w:rPr>
            </w:pPr>
            <w:r w:rsidRPr="005B15AF">
              <w:rPr>
                <w:rFonts w:asciiTheme="minorHAnsi" w:eastAsiaTheme="minorEastAsia" w:hAnsiTheme="minorHAnsi"/>
                <w:szCs w:val="24"/>
                <w:lang w:val="en-US"/>
              </w:rPr>
              <w:t>202</w:t>
            </w:r>
            <w:r w:rsidR="003D2C4A">
              <w:rPr>
                <w:rFonts w:asciiTheme="minorHAnsi" w:eastAsiaTheme="minorEastAsia" w:hAnsiTheme="minorHAnsi" w:hint="eastAsia"/>
                <w:szCs w:val="24"/>
                <w:lang w:val="en-US" w:eastAsia="zh-CN"/>
              </w:rPr>
              <w:t>1</w:t>
            </w:r>
            <w:r w:rsidR="009016DF" w:rsidRPr="005B15AF">
              <w:rPr>
                <w:rFonts w:asciiTheme="minorHAnsi" w:eastAsiaTheme="minorEastAsia" w:hAnsiTheme="minorHAnsi"/>
                <w:szCs w:val="24"/>
                <w:lang w:val="en-US" w:eastAsia="zh-CN"/>
              </w:rPr>
              <w:t>年</w:t>
            </w:r>
            <w:r w:rsidR="003D2C4A">
              <w:rPr>
                <w:rFonts w:asciiTheme="minorHAnsi" w:eastAsiaTheme="minorEastAsia" w:hAnsiTheme="minorHAnsi" w:hint="eastAsia"/>
                <w:szCs w:val="24"/>
                <w:lang w:val="en-US" w:eastAsia="zh-CN"/>
              </w:rPr>
              <w:t>3</w:t>
            </w:r>
            <w:r w:rsidR="009016DF" w:rsidRPr="005B15AF">
              <w:rPr>
                <w:rFonts w:asciiTheme="minorHAnsi" w:eastAsiaTheme="minorEastAsia" w:hAnsiTheme="minorHAnsi"/>
                <w:szCs w:val="24"/>
                <w:lang w:val="en-US" w:eastAsia="zh-CN"/>
              </w:rPr>
              <w:t>月</w:t>
            </w:r>
            <w:r w:rsidR="009E68AC">
              <w:rPr>
                <w:rFonts w:asciiTheme="minorHAnsi" w:eastAsiaTheme="minorEastAsia" w:hAnsiTheme="minorHAnsi"/>
                <w:szCs w:val="24"/>
                <w:lang w:val="en-US" w:eastAsia="zh-CN"/>
              </w:rPr>
              <w:t>1</w:t>
            </w:r>
            <w:r w:rsidR="003D2C4A">
              <w:rPr>
                <w:rFonts w:asciiTheme="minorHAnsi" w:eastAsiaTheme="minorEastAsia" w:hAnsiTheme="minorHAnsi" w:hint="eastAsia"/>
                <w:szCs w:val="24"/>
                <w:lang w:val="en-US" w:eastAsia="zh-CN"/>
              </w:rPr>
              <w:t>1</w:t>
            </w:r>
            <w:r w:rsidR="009016DF" w:rsidRPr="005B15AF">
              <w:rPr>
                <w:rFonts w:asciiTheme="minorHAnsi" w:eastAsiaTheme="minorEastAsia" w:hAnsiTheme="minorHAnsi"/>
                <w:szCs w:val="24"/>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14:paraId="3A226EE5" w14:textId="77777777" w:rsidR="009016DF" w:rsidRPr="005B15AF" w:rsidRDefault="009016DF" w:rsidP="00F83D73">
            <w:pPr>
              <w:tabs>
                <w:tab w:val="clear" w:pos="794"/>
                <w:tab w:val="left" w:pos="348"/>
              </w:tabs>
              <w:spacing w:before="40" w:after="40"/>
              <w:ind w:left="406" w:hanging="406"/>
              <w:rPr>
                <w:rFonts w:asciiTheme="minorHAnsi" w:eastAsiaTheme="minorEastAsia" w:hAnsiTheme="minorHAnsi"/>
                <w:szCs w:val="24"/>
                <w:lang w:val="en-US" w:eastAsia="zh-CN"/>
              </w:rPr>
            </w:pPr>
            <w:r w:rsidRPr="005B15AF">
              <w:rPr>
                <w:rFonts w:asciiTheme="minorHAnsi" w:eastAsiaTheme="minorEastAsia" w:hAnsiTheme="minorHAnsi"/>
                <w:szCs w:val="24"/>
                <w:lang w:val="en-US" w:eastAsia="zh-CN"/>
              </w:rPr>
              <w:t>–</w:t>
            </w:r>
            <w:r w:rsidRPr="005B15AF">
              <w:rPr>
                <w:rFonts w:asciiTheme="minorHAnsi" w:eastAsiaTheme="minorEastAsia" w:hAnsiTheme="minorHAnsi"/>
                <w:szCs w:val="24"/>
                <w:lang w:val="en-US" w:eastAsia="zh-CN"/>
              </w:rPr>
              <w:tab/>
            </w:r>
            <w:r w:rsidRPr="005B15AF">
              <w:rPr>
                <w:rFonts w:asciiTheme="minorHAnsi" w:eastAsiaTheme="minorEastAsia" w:hAnsiTheme="minorHAnsi"/>
                <w:szCs w:val="24"/>
                <w:lang w:val="en-US" w:eastAsia="zh-CN"/>
              </w:rPr>
              <w:t>提交需要翻译的</w:t>
            </w:r>
            <w:r w:rsidR="00A00CB9" w:rsidRPr="005B15AF">
              <w:fldChar w:fldCharType="begin"/>
            </w:r>
            <w:r w:rsidR="00A00CB9" w:rsidRPr="005B15AF">
              <w:rPr>
                <w:szCs w:val="24"/>
                <w:lang w:eastAsia="zh-CN"/>
              </w:rPr>
              <w:instrText xml:space="preserve"> HYPERLINK "http://itu.int/net/ITU-T/ddp/" </w:instrText>
            </w:r>
            <w:r w:rsidR="00A00CB9" w:rsidRPr="005B15AF">
              <w:fldChar w:fldCharType="separate"/>
            </w:r>
            <w:r w:rsidRPr="005B15AF">
              <w:rPr>
                <w:rStyle w:val="Hyperlink"/>
                <w:rFonts w:asciiTheme="minorHAnsi" w:eastAsiaTheme="minorEastAsia" w:hAnsiTheme="minorHAnsi"/>
                <w:szCs w:val="24"/>
                <w:lang w:eastAsia="zh-CN"/>
              </w:rPr>
              <w:t>ITU-T</w:t>
            </w:r>
            <w:r w:rsidRPr="005B15AF">
              <w:rPr>
                <w:rStyle w:val="Hyperlink"/>
                <w:rFonts w:asciiTheme="minorHAnsi" w:eastAsiaTheme="minorEastAsia" w:hAnsiTheme="minorHAnsi"/>
                <w:szCs w:val="24"/>
                <w:lang w:eastAsia="zh-CN"/>
              </w:rPr>
              <w:t>成员文稿</w:t>
            </w:r>
            <w:r w:rsidR="00A00CB9" w:rsidRPr="005B15AF">
              <w:rPr>
                <w:rStyle w:val="Hyperlink"/>
                <w:rFonts w:asciiTheme="minorHAnsi" w:eastAsiaTheme="minorEastAsia" w:hAnsiTheme="minorHAnsi"/>
                <w:szCs w:val="24"/>
                <w:lang w:eastAsia="zh-CN"/>
              </w:rPr>
              <w:fldChar w:fldCharType="end"/>
            </w:r>
          </w:p>
        </w:tc>
      </w:tr>
      <w:tr w:rsidR="009016DF" w:rsidRPr="005B15AF" w14:paraId="219BD726" w14:textId="77777777" w:rsidTr="009016DF">
        <w:tc>
          <w:tcPr>
            <w:tcW w:w="2263" w:type="dxa"/>
            <w:tcBorders>
              <w:top w:val="single" w:sz="4" w:space="0" w:color="auto"/>
              <w:left w:val="single" w:sz="4" w:space="0" w:color="auto"/>
              <w:bottom w:val="single" w:sz="4" w:space="0" w:color="auto"/>
              <w:right w:val="single" w:sz="4" w:space="0" w:color="auto"/>
            </w:tcBorders>
            <w:hideMark/>
          </w:tcPr>
          <w:p w14:paraId="3B817E48" w14:textId="52015F9A" w:rsidR="009016DF" w:rsidRPr="005B15AF" w:rsidRDefault="003D2C4A" w:rsidP="009016DF">
            <w:pPr>
              <w:spacing w:before="40" w:after="40"/>
              <w:rPr>
                <w:rFonts w:asciiTheme="minorHAnsi" w:eastAsiaTheme="minorEastAsia" w:hAnsiTheme="minorHAnsi"/>
                <w:szCs w:val="24"/>
                <w:lang w:val="en-US" w:eastAsia="zh-CN"/>
              </w:rPr>
            </w:pPr>
            <w:r w:rsidRPr="003D2C4A">
              <w:rPr>
                <w:rFonts w:asciiTheme="minorHAnsi" w:eastAsiaTheme="minorEastAsia" w:hAnsiTheme="minorHAnsi" w:hint="eastAsia"/>
                <w:szCs w:val="24"/>
                <w:lang w:val="en-US"/>
              </w:rPr>
              <w:t>2021</w:t>
            </w:r>
            <w:r w:rsidRPr="003D2C4A">
              <w:rPr>
                <w:rFonts w:asciiTheme="minorHAnsi" w:eastAsiaTheme="minorEastAsia" w:hAnsiTheme="minorHAnsi" w:hint="eastAsia"/>
                <w:szCs w:val="24"/>
                <w:lang w:val="en-US"/>
              </w:rPr>
              <w:t>年</w:t>
            </w:r>
            <w:r>
              <w:rPr>
                <w:rFonts w:asciiTheme="minorHAnsi" w:eastAsiaTheme="minorEastAsia" w:hAnsiTheme="minorHAnsi" w:hint="eastAsia"/>
                <w:szCs w:val="24"/>
                <w:lang w:val="en-US" w:eastAsia="zh-CN"/>
              </w:rPr>
              <w:t>4</w:t>
            </w:r>
            <w:r w:rsidRPr="003D2C4A">
              <w:rPr>
                <w:rFonts w:asciiTheme="minorHAnsi" w:eastAsiaTheme="minorEastAsia" w:hAnsiTheme="minorHAnsi" w:hint="eastAsia"/>
                <w:szCs w:val="24"/>
                <w:lang w:val="en-US"/>
              </w:rPr>
              <w:t>月</w:t>
            </w:r>
            <w:r w:rsidRPr="003D2C4A">
              <w:rPr>
                <w:rFonts w:asciiTheme="minorHAnsi" w:eastAsiaTheme="minorEastAsia" w:hAnsiTheme="minorHAnsi" w:hint="eastAsia"/>
                <w:szCs w:val="24"/>
                <w:lang w:val="en-US"/>
              </w:rPr>
              <w:t>11</w:t>
            </w:r>
            <w:r w:rsidRPr="003D2C4A">
              <w:rPr>
                <w:rFonts w:asciiTheme="minorHAnsi" w:eastAsiaTheme="minorEastAsia" w:hAnsiTheme="minorHAnsi" w:hint="eastAsia"/>
                <w:szCs w:val="24"/>
                <w:lang w:val="en-US"/>
              </w:rPr>
              <w:t>日</w:t>
            </w:r>
          </w:p>
        </w:tc>
        <w:tc>
          <w:tcPr>
            <w:tcW w:w="7230" w:type="dxa"/>
            <w:tcBorders>
              <w:top w:val="single" w:sz="4" w:space="0" w:color="auto"/>
              <w:left w:val="single" w:sz="4" w:space="0" w:color="auto"/>
              <w:bottom w:val="single" w:sz="4" w:space="0" w:color="auto"/>
              <w:right w:val="single" w:sz="4" w:space="0" w:color="auto"/>
            </w:tcBorders>
            <w:hideMark/>
          </w:tcPr>
          <w:p w14:paraId="48DB56C0" w14:textId="7F26E075" w:rsidR="009016DF" w:rsidRPr="005B15AF" w:rsidRDefault="009016DF" w:rsidP="00F83D73">
            <w:pPr>
              <w:tabs>
                <w:tab w:val="clear" w:pos="794"/>
                <w:tab w:val="left" w:pos="348"/>
              </w:tabs>
              <w:spacing w:before="40" w:after="40"/>
              <w:ind w:left="406" w:hanging="406"/>
              <w:rPr>
                <w:rFonts w:asciiTheme="minorHAnsi" w:eastAsiaTheme="minorEastAsia" w:hAnsiTheme="minorHAnsi"/>
                <w:szCs w:val="24"/>
                <w:lang w:val="en-US" w:eastAsia="zh-CN"/>
              </w:rPr>
            </w:pPr>
            <w:r w:rsidRPr="005B15AF">
              <w:rPr>
                <w:rFonts w:asciiTheme="minorHAnsi" w:eastAsiaTheme="minorEastAsia" w:hAnsiTheme="minorHAnsi"/>
                <w:szCs w:val="24"/>
                <w:lang w:val="en-US" w:eastAsia="zh-CN"/>
              </w:rPr>
              <w:t>–</w:t>
            </w:r>
            <w:r w:rsidRPr="005B15AF">
              <w:rPr>
                <w:rFonts w:asciiTheme="minorHAnsi" w:eastAsiaTheme="minorEastAsia" w:hAnsiTheme="minorHAnsi"/>
                <w:szCs w:val="24"/>
                <w:lang w:val="en-US" w:eastAsia="zh-CN"/>
              </w:rPr>
              <w:tab/>
            </w:r>
            <w:r w:rsidRPr="005B15AF">
              <w:rPr>
                <w:rFonts w:asciiTheme="minorHAnsi" w:eastAsiaTheme="minorEastAsia" w:hAnsiTheme="minorHAnsi"/>
                <w:szCs w:val="24"/>
                <w:lang w:val="en-US" w:eastAsia="zh-CN"/>
              </w:rPr>
              <w:t>（</w:t>
            </w:r>
            <w:r w:rsidR="007855F0" w:rsidRPr="005B15AF">
              <w:rPr>
                <w:rFonts w:asciiTheme="minorHAnsi" w:eastAsiaTheme="minorEastAsia" w:hAnsiTheme="minorHAnsi" w:hint="eastAsia"/>
                <w:szCs w:val="24"/>
                <w:lang w:val="en-US" w:eastAsia="zh-CN"/>
              </w:rPr>
              <w:t>通过</w:t>
            </w:r>
            <w:r w:rsidR="00CE15F1">
              <w:rPr>
                <w:rFonts w:asciiTheme="minorHAnsi" w:eastAsiaTheme="minorEastAsia" w:hAnsiTheme="minorHAnsi" w:hint="eastAsia"/>
                <w:szCs w:val="24"/>
                <w:lang w:val="en-US" w:eastAsia="zh-CN"/>
              </w:rPr>
              <w:t>研究组主页</w:t>
            </w:r>
            <w:hyperlink r:id="rId12" w:history="1">
              <w:r w:rsidR="00CE15F1" w:rsidRPr="009E68AC">
                <w:rPr>
                  <w:rStyle w:val="Hyperlink"/>
                  <w:rFonts w:asciiTheme="minorHAnsi" w:eastAsiaTheme="minorEastAsia" w:hAnsiTheme="minorHAnsi"/>
                  <w:szCs w:val="24"/>
                  <w:lang w:eastAsia="zh-CN"/>
                </w:rPr>
                <w:t>www.itu.int/go/tsg05</w:t>
              </w:r>
            </w:hyperlink>
            <w:r w:rsidR="00A75896">
              <w:rPr>
                <w:rFonts w:asciiTheme="minorHAnsi" w:eastAsiaTheme="minorEastAsia" w:hAnsiTheme="minorHAnsi" w:hint="eastAsia"/>
                <w:szCs w:val="24"/>
                <w:lang w:val="en-US" w:eastAsia="zh-CN"/>
              </w:rPr>
              <w:t>上提供的</w:t>
            </w:r>
            <w:r w:rsidR="00CE15F1">
              <w:rPr>
                <w:rFonts w:asciiTheme="minorHAnsi" w:eastAsiaTheme="minorEastAsia" w:hAnsiTheme="minorHAnsi" w:hint="eastAsia"/>
                <w:szCs w:val="24"/>
                <w:lang w:val="en-US" w:eastAsia="zh-CN"/>
              </w:rPr>
              <w:t>在线</w:t>
            </w:r>
            <w:r w:rsidR="007855F0" w:rsidRPr="005B15AF">
              <w:rPr>
                <w:rFonts w:asciiTheme="minorHAnsi" w:eastAsiaTheme="minorEastAsia" w:hAnsiTheme="minorHAnsi" w:hint="eastAsia"/>
                <w:szCs w:val="24"/>
                <w:lang w:val="en-US" w:eastAsia="zh-CN"/>
              </w:rPr>
              <w:t>注册表进行</w:t>
            </w:r>
            <w:r w:rsidRPr="005B15AF">
              <w:rPr>
                <w:rFonts w:asciiTheme="minorHAnsi" w:eastAsiaTheme="minorEastAsia" w:hAnsiTheme="minorHAnsi"/>
                <w:szCs w:val="24"/>
                <w:lang w:val="en-US" w:eastAsia="zh-CN"/>
              </w:rPr>
              <w:t>）</w:t>
            </w:r>
            <w:r w:rsidR="00CE15F1" w:rsidRPr="005B15AF">
              <w:rPr>
                <w:rFonts w:asciiTheme="minorHAnsi" w:eastAsiaTheme="minorEastAsia" w:hAnsiTheme="minorHAnsi"/>
                <w:szCs w:val="24"/>
                <w:lang w:val="en-US" w:eastAsia="zh-CN"/>
              </w:rPr>
              <w:t>注册</w:t>
            </w:r>
          </w:p>
        </w:tc>
      </w:tr>
      <w:tr w:rsidR="009016DF" w:rsidRPr="005B15AF" w14:paraId="5F28962F" w14:textId="77777777" w:rsidTr="009016DF">
        <w:tc>
          <w:tcPr>
            <w:tcW w:w="2263" w:type="dxa"/>
            <w:tcBorders>
              <w:top w:val="single" w:sz="4" w:space="0" w:color="auto"/>
              <w:left w:val="single" w:sz="4" w:space="0" w:color="auto"/>
              <w:bottom w:val="single" w:sz="4" w:space="0" w:color="auto"/>
              <w:right w:val="single" w:sz="4" w:space="0" w:color="auto"/>
            </w:tcBorders>
            <w:hideMark/>
          </w:tcPr>
          <w:p w14:paraId="729986A6" w14:textId="56749303" w:rsidR="009016DF" w:rsidRPr="005B15AF" w:rsidRDefault="003D2C4A" w:rsidP="009016DF">
            <w:pPr>
              <w:spacing w:before="40" w:after="40"/>
              <w:rPr>
                <w:rFonts w:asciiTheme="minorHAnsi" w:eastAsiaTheme="minorEastAsia" w:hAnsiTheme="minorHAnsi"/>
                <w:szCs w:val="24"/>
                <w:lang w:val="en-US" w:eastAsia="zh-CN"/>
              </w:rPr>
            </w:pPr>
            <w:r w:rsidRPr="003D2C4A">
              <w:rPr>
                <w:rFonts w:asciiTheme="minorHAnsi" w:eastAsiaTheme="minorEastAsia" w:hAnsiTheme="minorHAnsi" w:hint="eastAsia"/>
                <w:szCs w:val="24"/>
                <w:lang w:val="en-US"/>
              </w:rPr>
              <w:t>2021</w:t>
            </w:r>
            <w:r w:rsidRPr="003D2C4A">
              <w:rPr>
                <w:rFonts w:asciiTheme="minorHAnsi" w:eastAsiaTheme="minorEastAsia" w:hAnsiTheme="minorHAnsi" w:hint="eastAsia"/>
                <w:szCs w:val="24"/>
                <w:lang w:val="en-US"/>
              </w:rPr>
              <w:t>年</w:t>
            </w:r>
            <w:r>
              <w:rPr>
                <w:rFonts w:asciiTheme="minorHAnsi" w:eastAsiaTheme="minorEastAsia" w:hAnsiTheme="minorHAnsi" w:hint="eastAsia"/>
                <w:szCs w:val="24"/>
                <w:lang w:val="en-US" w:eastAsia="zh-CN"/>
              </w:rPr>
              <w:t>4</w:t>
            </w:r>
            <w:r w:rsidRPr="003D2C4A">
              <w:rPr>
                <w:rFonts w:asciiTheme="minorHAnsi" w:eastAsiaTheme="minorEastAsia" w:hAnsiTheme="minorHAnsi" w:hint="eastAsia"/>
                <w:szCs w:val="24"/>
                <w:lang w:val="en-US"/>
              </w:rPr>
              <w:t>月</w:t>
            </w:r>
            <w:r>
              <w:rPr>
                <w:rFonts w:asciiTheme="minorHAnsi" w:eastAsiaTheme="minorEastAsia" w:hAnsiTheme="minorHAnsi" w:hint="eastAsia"/>
                <w:szCs w:val="24"/>
                <w:lang w:val="en-US" w:eastAsia="zh-CN"/>
              </w:rPr>
              <w:t>28</w:t>
            </w:r>
            <w:r w:rsidRPr="003D2C4A">
              <w:rPr>
                <w:rFonts w:asciiTheme="minorHAnsi" w:eastAsiaTheme="minorEastAsia" w:hAnsiTheme="minorHAnsi" w:hint="eastAsia"/>
                <w:szCs w:val="24"/>
                <w:lang w:val="en-US"/>
              </w:rPr>
              <w:t>日</w:t>
            </w:r>
          </w:p>
        </w:tc>
        <w:tc>
          <w:tcPr>
            <w:tcW w:w="7230" w:type="dxa"/>
            <w:tcBorders>
              <w:top w:val="single" w:sz="4" w:space="0" w:color="auto"/>
              <w:left w:val="single" w:sz="4" w:space="0" w:color="auto"/>
              <w:bottom w:val="single" w:sz="4" w:space="0" w:color="auto"/>
              <w:right w:val="single" w:sz="4" w:space="0" w:color="auto"/>
            </w:tcBorders>
            <w:hideMark/>
          </w:tcPr>
          <w:p w14:paraId="06CF70D7" w14:textId="02756311" w:rsidR="009016DF" w:rsidRPr="005B15AF" w:rsidRDefault="009016DF" w:rsidP="00F83D73">
            <w:pPr>
              <w:tabs>
                <w:tab w:val="clear" w:pos="794"/>
                <w:tab w:val="left" w:pos="348"/>
              </w:tabs>
              <w:spacing w:before="40" w:after="40"/>
              <w:ind w:left="406" w:hanging="406"/>
              <w:rPr>
                <w:rFonts w:asciiTheme="minorHAnsi" w:eastAsiaTheme="minorEastAsia" w:hAnsiTheme="minorHAnsi"/>
                <w:szCs w:val="24"/>
                <w:lang w:val="en-US" w:eastAsia="zh-CN"/>
              </w:rPr>
            </w:pPr>
            <w:r w:rsidRPr="005B15AF">
              <w:rPr>
                <w:rFonts w:asciiTheme="minorHAnsi" w:eastAsiaTheme="minorEastAsia" w:hAnsiTheme="minorHAnsi"/>
                <w:szCs w:val="24"/>
                <w:lang w:val="en-US" w:eastAsia="zh-CN"/>
              </w:rPr>
              <w:t>–</w:t>
            </w:r>
            <w:r w:rsidRPr="005B15AF">
              <w:rPr>
                <w:rFonts w:asciiTheme="minorHAnsi" w:eastAsiaTheme="minorEastAsia" w:hAnsiTheme="minorHAnsi"/>
                <w:szCs w:val="24"/>
                <w:lang w:val="en-US" w:eastAsia="zh-CN"/>
              </w:rPr>
              <w:tab/>
            </w:r>
            <w:hyperlink r:id="rId13" w:history="1">
              <w:r w:rsidR="00A75896" w:rsidRPr="00A75896">
                <w:rPr>
                  <w:rStyle w:val="Hyperlink"/>
                  <w:rFonts w:asciiTheme="minorHAnsi" w:eastAsiaTheme="minorEastAsia" w:hAnsiTheme="minorHAnsi" w:hint="eastAsia"/>
                  <w:szCs w:val="24"/>
                  <w:lang w:val="en-US" w:eastAsia="zh-CN"/>
                </w:rPr>
                <w:t>（通过文件直传系统）提交</w:t>
              </w:r>
              <w:r w:rsidR="001D5988" w:rsidRPr="005B15AF">
                <w:rPr>
                  <w:rStyle w:val="Hyperlink"/>
                  <w:rFonts w:asciiTheme="minorHAnsi" w:eastAsiaTheme="minorEastAsia" w:hAnsiTheme="minorHAnsi" w:hint="eastAsia"/>
                  <w:szCs w:val="24"/>
                  <w:lang w:val="en-US" w:eastAsia="zh-CN"/>
                </w:rPr>
                <w:t>ITU-T</w:t>
              </w:r>
              <w:r w:rsidR="001D5988" w:rsidRPr="005B15AF">
                <w:rPr>
                  <w:rStyle w:val="Hyperlink"/>
                  <w:rFonts w:asciiTheme="minorHAnsi" w:eastAsiaTheme="minorEastAsia" w:hAnsiTheme="minorHAnsi" w:hint="eastAsia"/>
                  <w:szCs w:val="24"/>
                  <w:lang w:val="en-US" w:eastAsia="zh-CN"/>
                </w:rPr>
                <w:t>成员文稿</w:t>
              </w:r>
            </w:hyperlink>
            <w:r w:rsidR="001D5988" w:rsidRPr="005B15AF">
              <w:rPr>
                <w:rFonts w:asciiTheme="minorHAnsi" w:eastAsiaTheme="minorEastAsia" w:hAnsiTheme="minorHAnsi"/>
                <w:szCs w:val="24"/>
                <w:lang w:val="en-US" w:eastAsia="zh-CN"/>
              </w:rPr>
              <w:t xml:space="preserve"> </w:t>
            </w:r>
          </w:p>
        </w:tc>
      </w:tr>
    </w:tbl>
    <w:p w14:paraId="7EF7B3C6" w14:textId="5D86C598" w:rsidR="009016DF" w:rsidRPr="005B15AF" w:rsidRDefault="009016DF" w:rsidP="004C2692">
      <w:pPr>
        <w:tabs>
          <w:tab w:val="clear" w:pos="794"/>
          <w:tab w:val="clear" w:pos="1191"/>
          <w:tab w:val="clear" w:pos="1588"/>
          <w:tab w:val="clear" w:pos="1985"/>
        </w:tabs>
        <w:ind w:firstLineChars="200" w:firstLine="480"/>
        <w:rPr>
          <w:rFonts w:asciiTheme="minorHAnsi" w:eastAsiaTheme="minorEastAsia" w:hAnsiTheme="minorHAnsi"/>
          <w:szCs w:val="24"/>
          <w:lang w:eastAsia="zh-CN"/>
        </w:rPr>
      </w:pPr>
      <w:proofErr w:type="gramStart"/>
      <w:r w:rsidRPr="005B15AF">
        <w:rPr>
          <w:rFonts w:asciiTheme="minorHAnsi" w:eastAsiaTheme="minorEastAsia" w:hAnsiTheme="minorHAnsi"/>
          <w:szCs w:val="24"/>
          <w:lang w:eastAsia="zh-CN"/>
        </w:rPr>
        <w:t>实用会议</w:t>
      </w:r>
      <w:proofErr w:type="gramEnd"/>
      <w:r w:rsidRPr="005B15AF">
        <w:rPr>
          <w:rFonts w:asciiTheme="minorHAnsi" w:eastAsiaTheme="minorEastAsia" w:hAnsiTheme="minorHAnsi"/>
          <w:szCs w:val="24"/>
          <w:lang w:eastAsia="zh-CN"/>
        </w:rPr>
        <w:t>信息见</w:t>
      </w:r>
      <w:r w:rsidRPr="005B15AF">
        <w:rPr>
          <w:rFonts w:asciiTheme="minorHAnsi" w:eastAsiaTheme="minorEastAsia" w:hAnsiTheme="minorHAnsi"/>
          <w:b/>
          <w:bCs/>
          <w:szCs w:val="24"/>
          <w:lang w:eastAsia="zh-CN"/>
        </w:rPr>
        <w:t>附件</w:t>
      </w:r>
      <w:r w:rsidRPr="005B15AF">
        <w:rPr>
          <w:rFonts w:asciiTheme="minorHAnsi" w:eastAsiaTheme="minorEastAsia" w:hAnsiTheme="minorHAnsi"/>
          <w:b/>
          <w:bCs/>
          <w:szCs w:val="24"/>
          <w:lang w:eastAsia="zh-CN"/>
        </w:rPr>
        <w:t>A</w:t>
      </w:r>
      <w:r w:rsidRPr="005B15AF">
        <w:rPr>
          <w:rFonts w:asciiTheme="minorHAnsi" w:eastAsiaTheme="minorEastAsia" w:hAnsiTheme="minorHAnsi"/>
          <w:szCs w:val="24"/>
          <w:lang w:eastAsia="zh-CN"/>
        </w:rPr>
        <w:t>。</w:t>
      </w:r>
      <w:r w:rsidR="005B4227" w:rsidRPr="005B15AF">
        <w:rPr>
          <w:rFonts w:asciiTheme="minorHAnsi" w:eastAsiaTheme="minorEastAsia" w:hAnsiTheme="minorHAnsi" w:hint="eastAsia"/>
          <w:szCs w:val="24"/>
          <w:lang w:eastAsia="zh-CN"/>
        </w:rPr>
        <w:t>由</w:t>
      </w:r>
      <w:r w:rsidR="00244DB4" w:rsidRPr="005B15AF">
        <w:rPr>
          <w:rFonts w:asciiTheme="minorHAnsi" w:eastAsiaTheme="minorEastAsia" w:hAnsiTheme="minorHAnsi" w:hint="eastAsia"/>
          <w:szCs w:val="24"/>
          <w:lang w:eastAsia="zh-CN"/>
        </w:rPr>
        <w:t>第</w:t>
      </w:r>
      <w:r w:rsidR="00244DB4" w:rsidRPr="005B15AF">
        <w:rPr>
          <w:rFonts w:asciiTheme="minorHAnsi" w:eastAsiaTheme="minorEastAsia" w:hAnsiTheme="minorHAnsi" w:hint="eastAsia"/>
          <w:szCs w:val="24"/>
          <w:lang w:eastAsia="zh-CN"/>
        </w:rPr>
        <w:t>5</w:t>
      </w:r>
      <w:r w:rsidR="005B4227" w:rsidRPr="005B15AF">
        <w:rPr>
          <w:rFonts w:asciiTheme="minorHAnsi" w:eastAsiaTheme="minorEastAsia" w:hAnsiTheme="minorHAnsi"/>
          <w:szCs w:val="24"/>
          <w:lang w:eastAsia="zh-CN"/>
        </w:rPr>
        <w:t>研究组</w:t>
      </w:r>
      <w:r w:rsidR="00244DB4" w:rsidRPr="005B15AF">
        <w:rPr>
          <w:rFonts w:asciiTheme="minorHAnsi" w:eastAsiaTheme="minorEastAsia" w:hAnsiTheme="minorHAnsi" w:hint="eastAsia"/>
          <w:szCs w:val="24"/>
          <w:lang w:eastAsia="zh-CN"/>
        </w:rPr>
        <w:t>代理</w:t>
      </w:r>
      <w:r w:rsidR="005B4227" w:rsidRPr="005B15AF">
        <w:rPr>
          <w:rFonts w:asciiTheme="minorHAnsi" w:eastAsiaTheme="minorEastAsia" w:hAnsiTheme="minorHAnsi"/>
          <w:szCs w:val="24"/>
          <w:lang w:eastAsia="zh-CN"/>
        </w:rPr>
        <w:t>主席</w:t>
      </w:r>
      <w:r w:rsidR="00D84A67" w:rsidRPr="00D84A67">
        <w:rPr>
          <w:rFonts w:asciiTheme="minorHAnsi" w:eastAsiaTheme="minorEastAsia" w:hAnsiTheme="minorHAnsi"/>
          <w:szCs w:val="24"/>
          <w:lang w:eastAsia="zh-CN"/>
        </w:rPr>
        <w:t>齐曙光</w:t>
      </w:r>
      <w:r w:rsidR="00244DB4" w:rsidRPr="005B15AF">
        <w:rPr>
          <w:rFonts w:asciiTheme="minorHAnsi" w:eastAsiaTheme="minorEastAsia" w:hAnsiTheme="minorHAnsi" w:hint="eastAsia"/>
          <w:szCs w:val="24"/>
          <w:lang w:eastAsia="zh-CN"/>
        </w:rPr>
        <w:t>女士（</w:t>
      </w:r>
      <w:r w:rsidR="00CE15F1">
        <w:rPr>
          <w:rFonts w:asciiTheme="minorHAnsi" w:eastAsiaTheme="minorEastAsia" w:hAnsiTheme="minorHAnsi" w:hint="eastAsia"/>
          <w:szCs w:val="24"/>
          <w:lang w:eastAsia="zh-CN"/>
        </w:rPr>
        <w:t>中国</w:t>
      </w:r>
      <w:r w:rsidR="00244DB4" w:rsidRPr="005B15AF">
        <w:rPr>
          <w:rFonts w:asciiTheme="minorHAnsi" w:eastAsiaTheme="minorEastAsia" w:hAnsiTheme="minorHAnsi" w:hint="eastAsia"/>
          <w:szCs w:val="24"/>
          <w:lang w:eastAsia="zh-CN"/>
        </w:rPr>
        <w:t>）</w:t>
      </w:r>
      <w:r w:rsidRPr="005B15AF">
        <w:rPr>
          <w:rFonts w:asciiTheme="minorHAnsi" w:eastAsiaTheme="minorEastAsia" w:hAnsiTheme="minorHAnsi"/>
          <w:szCs w:val="24"/>
          <w:lang w:eastAsia="zh-CN"/>
        </w:rPr>
        <w:t>起草的会议</w:t>
      </w:r>
      <w:r w:rsidRPr="005B15AF">
        <w:rPr>
          <w:rFonts w:asciiTheme="minorHAnsi" w:eastAsiaTheme="minorEastAsia" w:hAnsiTheme="minorHAnsi"/>
          <w:b/>
          <w:bCs/>
          <w:szCs w:val="24"/>
          <w:lang w:eastAsia="zh-CN"/>
        </w:rPr>
        <w:t>议程</w:t>
      </w:r>
      <w:r w:rsidRPr="005B15AF">
        <w:rPr>
          <w:rFonts w:asciiTheme="minorHAnsi" w:eastAsiaTheme="minorEastAsia" w:hAnsiTheme="minorHAnsi"/>
          <w:szCs w:val="24"/>
          <w:lang w:eastAsia="zh-CN"/>
        </w:rPr>
        <w:t>草案见</w:t>
      </w:r>
      <w:r w:rsidRPr="005B15AF">
        <w:rPr>
          <w:rFonts w:asciiTheme="minorHAnsi" w:eastAsiaTheme="minorEastAsia" w:hAnsiTheme="minorHAnsi"/>
          <w:b/>
          <w:bCs/>
          <w:szCs w:val="24"/>
          <w:lang w:eastAsia="zh-CN"/>
        </w:rPr>
        <w:t>附件</w:t>
      </w:r>
      <w:r w:rsidRPr="005B15AF">
        <w:rPr>
          <w:rFonts w:asciiTheme="minorHAnsi" w:eastAsiaTheme="minorEastAsia" w:hAnsiTheme="minorHAnsi"/>
          <w:b/>
          <w:bCs/>
          <w:szCs w:val="24"/>
          <w:lang w:eastAsia="zh-CN"/>
        </w:rPr>
        <w:t>B</w:t>
      </w:r>
      <w:r w:rsidRPr="005B15AF">
        <w:rPr>
          <w:rFonts w:asciiTheme="minorHAnsi" w:eastAsiaTheme="minorEastAsia" w:hAnsiTheme="minorHAnsi"/>
          <w:szCs w:val="24"/>
          <w:lang w:eastAsia="zh-CN"/>
        </w:rPr>
        <w:t>。</w:t>
      </w:r>
    </w:p>
    <w:p w14:paraId="7FB8A425" w14:textId="77777777" w:rsidR="009016DF" w:rsidRPr="005B15AF" w:rsidRDefault="009016DF" w:rsidP="009016DF">
      <w:pPr>
        <w:ind w:firstLineChars="200" w:firstLine="480"/>
        <w:rPr>
          <w:rFonts w:asciiTheme="minorHAnsi" w:eastAsiaTheme="minorEastAsia" w:hAnsiTheme="minorHAnsi"/>
          <w:szCs w:val="24"/>
          <w:lang w:eastAsia="zh-CN"/>
        </w:rPr>
      </w:pPr>
      <w:r w:rsidRPr="005B15AF">
        <w:rPr>
          <w:rFonts w:asciiTheme="minorHAnsi" w:eastAsiaTheme="minorEastAsia" w:hAnsiTheme="minorHAnsi"/>
          <w:szCs w:val="24"/>
          <w:lang w:eastAsia="zh-CN"/>
        </w:rPr>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5"/>
        <w:gridCol w:w="3109"/>
      </w:tblGrid>
      <w:tr w:rsidR="009016DF" w:rsidRPr="005B15AF" w14:paraId="1F5BB3C1" w14:textId="77777777" w:rsidTr="00006997">
        <w:trPr>
          <w:cantSplit/>
          <w:trHeight w:val="1955"/>
        </w:trPr>
        <w:tc>
          <w:tcPr>
            <w:tcW w:w="6615" w:type="dxa"/>
            <w:vMerge w:val="restart"/>
            <w:tcBorders>
              <w:right w:val="single" w:sz="4" w:space="0" w:color="auto"/>
            </w:tcBorders>
          </w:tcPr>
          <w:p w14:paraId="697E0AF6" w14:textId="0C9C56E6" w:rsidR="009016DF" w:rsidRDefault="009016DF" w:rsidP="00D77B99">
            <w:pPr>
              <w:spacing w:before="480"/>
              <w:ind w:left="-110"/>
              <w:rPr>
                <w:rFonts w:asciiTheme="minorHAnsi" w:eastAsiaTheme="minorEastAsia" w:hAnsiTheme="minorHAnsi"/>
                <w:szCs w:val="24"/>
                <w:lang w:eastAsia="zh-CN"/>
              </w:rPr>
            </w:pPr>
            <w:r w:rsidRPr="005B15AF">
              <w:rPr>
                <w:rFonts w:asciiTheme="minorHAnsi" w:eastAsiaTheme="minorEastAsia" w:hAnsiTheme="minorHAnsi"/>
                <w:szCs w:val="24"/>
                <w:lang w:eastAsia="zh-CN"/>
              </w:rPr>
              <w:t>顺致敬意！</w:t>
            </w:r>
          </w:p>
          <w:p w14:paraId="23777262" w14:textId="64BE6FEC" w:rsidR="009016DF" w:rsidRPr="005B15AF" w:rsidRDefault="00EA3300" w:rsidP="00D77B99">
            <w:pPr>
              <w:spacing w:before="960"/>
              <w:ind w:left="-110"/>
              <w:rPr>
                <w:rFonts w:asciiTheme="minorHAnsi" w:eastAsiaTheme="minorEastAsia" w:hAnsiTheme="minorHAnsi"/>
                <w:szCs w:val="24"/>
                <w:lang w:eastAsia="zh-CN"/>
              </w:rPr>
            </w:pPr>
            <w:r>
              <w:rPr>
                <w:rFonts w:asciiTheme="minorHAnsi" w:eastAsiaTheme="minorEastAsia" w:hAnsiTheme="minorHAnsi"/>
                <w:noProof/>
                <w:szCs w:val="24"/>
                <w:lang w:eastAsia="zh-CN"/>
              </w:rPr>
              <w:drawing>
                <wp:anchor distT="0" distB="0" distL="114300" distR="114300" simplePos="0" relativeHeight="251658240" behindDoc="1" locked="0" layoutInCell="1" allowOverlap="1" wp14:anchorId="4E36C27A" wp14:editId="6F67B213">
                  <wp:simplePos x="0" y="0"/>
                  <wp:positionH relativeFrom="column">
                    <wp:posOffset>-67945</wp:posOffset>
                  </wp:positionH>
                  <wp:positionV relativeFrom="paragraph">
                    <wp:posOffset>128905</wp:posOffset>
                  </wp:positionV>
                  <wp:extent cx="938145" cy="352425"/>
                  <wp:effectExtent l="0" t="0" r="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943797" cy="354548"/>
                          </a:xfrm>
                          <a:prstGeom prst="rect">
                            <a:avLst/>
                          </a:prstGeom>
                        </pic:spPr>
                      </pic:pic>
                    </a:graphicData>
                  </a:graphic>
                  <wp14:sizeRelH relativeFrom="margin">
                    <wp14:pctWidth>0</wp14:pctWidth>
                  </wp14:sizeRelH>
                  <wp14:sizeRelV relativeFrom="margin">
                    <wp14:pctHeight>0</wp14:pctHeight>
                  </wp14:sizeRelV>
                </wp:anchor>
              </w:drawing>
            </w:r>
            <w:r w:rsidR="009016DF" w:rsidRPr="005B15AF">
              <w:rPr>
                <w:rFonts w:asciiTheme="minorHAnsi" w:eastAsiaTheme="minorEastAsia" w:hAnsiTheme="minorHAnsi"/>
                <w:szCs w:val="24"/>
                <w:lang w:eastAsia="zh-CN"/>
              </w:rPr>
              <w:t>电信标准化局主任</w:t>
            </w:r>
            <w:r w:rsidR="009016DF" w:rsidRPr="005B15AF">
              <w:rPr>
                <w:rFonts w:asciiTheme="minorHAnsi" w:eastAsiaTheme="minorEastAsia" w:hAnsiTheme="minorHAnsi"/>
                <w:szCs w:val="24"/>
                <w:lang w:eastAsia="zh-CN"/>
              </w:rPr>
              <w:t>,</w:t>
            </w:r>
            <w:r w:rsidR="009016DF" w:rsidRPr="005B15AF">
              <w:rPr>
                <w:rFonts w:asciiTheme="minorHAnsi" w:eastAsiaTheme="minorEastAsia" w:hAnsiTheme="minorHAnsi"/>
                <w:szCs w:val="24"/>
                <w:lang w:eastAsia="zh-CN"/>
              </w:rPr>
              <w:br/>
            </w:r>
            <w:r w:rsidR="009016DF" w:rsidRPr="005B15AF">
              <w:rPr>
                <w:rFonts w:asciiTheme="minorHAnsi" w:eastAsiaTheme="minorEastAsia" w:hAnsiTheme="minorHAnsi"/>
                <w:szCs w:val="24"/>
                <w:lang w:eastAsia="zh-CN"/>
              </w:rPr>
              <w:t>李在摄</w:t>
            </w:r>
          </w:p>
        </w:tc>
        <w:tc>
          <w:tcPr>
            <w:tcW w:w="3109" w:type="dxa"/>
            <w:tcBorders>
              <w:top w:val="single" w:sz="4" w:space="0" w:color="auto"/>
              <w:left w:val="single" w:sz="4" w:space="0" w:color="auto"/>
              <w:right w:val="single" w:sz="4" w:space="0" w:color="auto"/>
            </w:tcBorders>
            <w:textDirection w:val="btLr"/>
            <w:vAlign w:val="center"/>
          </w:tcPr>
          <w:p w14:paraId="386BEC79" w14:textId="4FE2BAAE" w:rsidR="009016DF" w:rsidRPr="005B15AF" w:rsidRDefault="009E68AC" w:rsidP="00A8397D">
            <w:pPr>
              <w:spacing w:before="0"/>
              <w:ind w:left="113" w:right="113"/>
              <w:jc w:val="center"/>
              <w:rPr>
                <w:rFonts w:asciiTheme="minorHAnsi" w:eastAsiaTheme="minorEastAsia" w:hAnsiTheme="minorHAnsi"/>
                <w:szCs w:val="24"/>
              </w:rPr>
            </w:pPr>
            <w:r w:rsidRPr="0062249C">
              <w:rPr>
                <w:rFonts w:cstheme="minorHAnsi"/>
                <w:noProof/>
                <w:lang w:val="en-US"/>
              </w:rPr>
              <w:drawing>
                <wp:inline distT="0" distB="0" distL="0" distR="0" wp14:anchorId="48208AE3" wp14:editId="237D12F7">
                  <wp:extent cx="1076960" cy="1076960"/>
                  <wp:effectExtent l="0" t="0" r="8890" b="8890"/>
                  <wp:docPr id="4" name="Picture 4"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95376" cy="1095376"/>
                          </a:xfrm>
                          <a:prstGeom prst="rect">
                            <a:avLst/>
                          </a:prstGeom>
                          <a:noFill/>
                          <a:ln>
                            <a:noFill/>
                          </a:ln>
                        </pic:spPr>
                      </pic:pic>
                    </a:graphicData>
                  </a:graphic>
                </wp:inline>
              </w:drawing>
            </w:r>
            <w:r w:rsidR="009016DF" w:rsidRPr="005B15AF">
              <w:rPr>
                <w:rFonts w:asciiTheme="minorHAnsi" w:eastAsiaTheme="minorEastAsia" w:hAnsiTheme="minorHAnsi" w:cs="Arial"/>
                <w:szCs w:val="24"/>
                <w:lang w:eastAsia="zh-CN"/>
              </w:rPr>
              <w:t xml:space="preserve"> ITU-T SG5</w:t>
            </w:r>
          </w:p>
        </w:tc>
      </w:tr>
      <w:tr w:rsidR="009016DF" w:rsidRPr="005B15AF" w14:paraId="759A47A2" w14:textId="77777777" w:rsidTr="00006997">
        <w:trPr>
          <w:cantSplit/>
          <w:trHeight w:val="227"/>
        </w:trPr>
        <w:tc>
          <w:tcPr>
            <w:tcW w:w="6615" w:type="dxa"/>
            <w:vMerge/>
            <w:tcBorders>
              <w:right w:val="single" w:sz="4" w:space="0" w:color="auto"/>
            </w:tcBorders>
          </w:tcPr>
          <w:p w14:paraId="1C0BA5C4" w14:textId="77777777" w:rsidR="009016DF" w:rsidRPr="005B15AF" w:rsidRDefault="009016DF" w:rsidP="00A8397D">
            <w:pPr>
              <w:spacing w:before="480"/>
              <w:rPr>
                <w:rFonts w:asciiTheme="minorHAnsi" w:eastAsiaTheme="minorEastAsia" w:hAnsiTheme="minorHAnsi"/>
                <w:szCs w:val="24"/>
              </w:rPr>
            </w:pPr>
          </w:p>
        </w:tc>
        <w:tc>
          <w:tcPr>
            <w:tcW w:w="3109" w:type="dxa"/>
            <w:tcBorders>
              <w:left w:val="single" w:sz="4" w:space="0" w:color="auto"/>
              <w:bottom w:val="single" w:sz="4" w:space="0" w:color="auto"/>
              <w:right w:val="single" w:sz="4" w:space="0" w:color="auto"/>
            </w:tcBorders>
            <w:vAlign w:val="center"/>
          </w:tcPr>
          <w:p w14:paraId="05E321F4" w14:textId="77777777" w:rsidR="009016DF" w:rsidRPr="005B15AF" w:rsidRDefault="009016DF" w:rsidP="00A8397D">
            <w:pPr>
              <w:spacing w:before="0"/>
              <w:jc w:val="center"/>
              <w:rPr>
                <w:rFonts w:asciiTheme="minorHAnsi" w:eastAsiaTheme="minorEastAsia" w:hAnsiTheme="minorHAnsi" w:cs="Arial"/>
                <w:noProof/>
                <w:szCs w:val="24"/>
                <w:lang w:eastAsia="zh-CN"/>
              </w:rPr>
            </w:pPr>
            <w:r w:rsidRPr="005B15AF">
              <w:rPr>
                <w:rFonts w:asciiTheme="minorHAnsi" w:eastAsiaTheme="minorEastAsia" w:hAnsiTheme="minorHAnsi"/>
                <w:szCs w:val="24"/>
                <w:lang w:eastAsia="zh-CN"/>
              </w:rPr>
              <w:t>最新会议信息</w:t>
            </w:r>
          </w:p>
        </w:tc>
      </w:tr>
    </w:tbl>
    <w:p w14:paraId="3354CFFE" w14:textId="335956CF" w:rsidR="009016DF" w:rsidRPr="007D03F5" w:rsidRDefault="00006997" w:rsidP="004C2692">
      <w:pPr>
        <w:tabs>
          <w:tab w:val="clear" w:pos="794"/>
          <w:tab w:val="left" w:pos="210"/>
        </w:tabs>
        <w:spacing w:before="480"/>
        <w:rPr>
          <w:rFonts w:asciiTheme="minorHAnsi" w:eastAsiaTheme="minorEastAsia" w:hAnsiTheme="minorHAnsi"/>
          <w:bCs/>
          <w:szCs w:val="24"/>
          <w:lang w:eastAsia="zh-CN"/>
        </w:rPr>
      </w:pPr>
      <w:r w:rsidRPr="005B15AF">
        <w:rPr>
          <w:rFonts w:asciiTheme="minorHAnsi" w:eastAsiaTheme="minorEastAsia" w:hAnsiTheme="minorHAnsi"/>
          <w:b/>
          <w:szCs w:val="24"/>
          <w:lang w:val="fr-CH" w:eastAsia="zh-CN"/>
        </w:rPr>
        <w:t>附件</w:t>
      </w:r>
      <w:r w:rsidRPr="005B15AF">
        <w:rPr>
          <w:rFonts w:asciiTheme="minorHAnsi" w:eastAsiaTheme="minorEastAsia" w:hAnsiTheme="minorHAnsi"/>
          <w:b/>
          <w:szCs w:val="24"/>
          <w:lang w:val="en-US" w:eastAsia="zh-CN"/>
        </w:rPr>
        <w:t>：</w:t>
      </w:r>
      <w:r w:rsidRPr="005B15AF">
        <w:rPr>
          <w:rFonts w:asciiTheme="minorHAnsi" w:eastAsiaTheme="minorEastAsia" w:hAnsiTheme="minorHAnsi"/>
          <w:bCs/>
          <w:szCs w:val="24"/>
          <w:lang w:eastAsia="zh-CN"/>
        </w:rPr>
        <w:t>2</w:t>
      </w:r>
      <w:r w:rsidRPr="005B15AF">
        <w:rPr>
          <w:rFonts w:asciiTheme="minorHAnsi" w:eastAsiaTheme="minorEastAsia" w:hAnsiTheme="minorHAnsi"/>
          <w:bCs/>
          <w:szCs w:val="24"/>
          <w:lang w:eastAsia="zh-CN"/>
        </w:rPr>
        <w:t>件</w:t>
      </w:r>
    </w:p>
    <w:p w14:paraId="57BC12B2" w14:textId="77777777" w:rsidR="009016DF" w:rsidRPr="007D03F5" w:rsidRDefault="009016DF">
      <w:pPr>
        <w:tabs>
          <w:tab w:val="clear" w:pos="794"/>
          <w:tab w:val="clear" w:pos="1191"/>
          <w:tab w:val="clear" w:pos="1588"/>
          <w:tab w:val="clear" w:pos="1985"/>
        </w:tabs>
        <w:spacing w:before="0"/>
        <w:rPr>
          <w:rFonts w:asciiTheme="minorHAnsi" w:eastAsiaTheme="minorEastAsia" w:hAnsiTheme="minorHAnsi"/>
          <w:b/>
          <w:szCs w:val="24"/>
          <w:lang w:val="en-US" w:eastAsia="zh-CN"/>
        </w:rPr>
      </w:pPr>
      <w:r w:rsidRPr="007D03F5">
        <w:rPr>
          <w:rFonts w:asciiTheme="minorHAnsi" w:eastAsiaTheme="minorEastAsia" w:hAnsiTheme="minorHAnsi"/>
          <w:b/>
          <w:szCs w:val="24"/>
          <w:lang w:val="en-US" w:eastAsia="zh-CN"/>
        </w:rPr>
        <w:br w:type="page"/>
      </w:r>
    </w:p>
    <w:p w14:paraId="22DF4B06" w14:textId="77777777" w:rsidR="009E68AC" w:rsidRPr="009E68AC" w:rsidRDefault="009E68AC" w:rsidP="009E68AC">
      <w:pPr>
        <w:keepNext/>
        <w:keepLines/>
        <w:overflowPunct w:val="0"/>
        <w:autoSpaceDE w:val="0"/>
        <w:autoSpaceDN w:val="0"/>
        <w:adjustRightInd w:val="0"/>
        <w:spacing w:before="240" w:after="240"/>
        <w:jc w:val="center"/>
        <w:textAlignment w:val="baseline"/>
        <w:rPr>
          <w:rFonts w:ascii="Calibri" w:hAnsi="Calibri"/>
          <w:b/>
          <w:sz w:val="28"/>
          <w:lang w:eastAsia="zh-CN"/>
        </w:rPr>
      </w:pPr>
      <w:r w:rsidRPr="009E68AC">
        <w:rPr>
          <w:rFonts w:ascii="Calibri" w:hAnsi="Calibri" w:hint="eastAsia"/>
          <w:b/>
          <w:sz w:val="28"/>
          <w:lang w:eastAsia="zh-CN"/>
        </w:rPr>
        <w:lastRenderedPageBreak/>
        <w:t>附件</w:t>
      </w:r>
      <w:r w:rsidRPr="009E68AC">
        <w:rPr>
          <w:rFonts w:ascii="Calibri" w:hAnsi="Calibri"/>
          <w:b/>
          <w:sz w:val="28"/>
          <w:lang w:eastAsia="zh-CN"/>
        </w:rPr>
        <w:t>A</w:t>
      </w:r>
      <w:r w:rsidRPr="009E68AC">
        <w:rPr>
          <w:rFonts w:ascii="Calibri" w:hAnsi="Calibri"/>
          <w:b/>
          <w:sz w:val="28"/>
          <w:lang w:eastAsia="zh-CN"/>
        </w:rPr>
        <w:br/>
      </w:r>
      <w:bookmarkStart w:id="3" w:name="lt_pId073"/>
      <w:r w:rsidRPr="009E68AC">
        <w:rPr>
          <w:rFonts w:ascii="Calibri" w:hAnsi="Calibri" w:hint="eastAsia"/>
          <w:b/>
          <w:sz w:val="28"/>
          <w:lang w:eastAsia="zh-CN"/>
        </w:rPr>
        <w:t>会议实用信息</w:t>
      </w:r>
      <w:bookmarkEnd w:id="3"/>
    </w:p>
    <w:p w14:paraId="6B4DF62D" w14:textId="77777777" w:rsidR="009E68AC" w:rsidRPr="009E68AC" w:rsidRDefault="009E68AC" w:rsidP="009E68AC">
      <w:pPr>
        <w:tabs>
          <w:tab w:val="left" w:pos="1418"/>
          <w:tab w:val="left" w:pos="1702"/>
          <w:tab w:val="left" w:pos="2160"/>
        </w:tabs>
        <w:overflowPunct w:val="0"/>
        <w:autoSpaceDE w:val="0"/>
        <w:autoSpaceDN w:val="0"/>
        <w:adjustRightInd w:val="0"/>
        <w:spacing w:before="80" w:after="120"/>
        <w:ind w:right="91"/>
        <w:jc w:val="center"/>
        <w:textAlignment w:val="baseline"/>
        <w:rPr>
          <w:rFonts w:ascii="Calibri" w:eastAsia="Times New Roman" w:hAnsi="Calibri"/>
          <w:b/>
          <w:bCs/>
          <w:szCs w:val="24"/>
          <w:lang w:eastAsia="zh-CN"/>
        </w:rPr>
      </w:pPr>
      <w:r w:rsidRPr="009E68AC">
        <w:rPr>
          <w:rFonts w:ascii="Calibri" w:hAnsi="Calibri" w:hint="eastAsia"/>
          <w:b/>
          <w:bCs/>
          <w:szCs w:val="24"/>
          <w:lang w:eastAsia="zh-CN"/>
        </w:rPr>
        <w:t>工作方法与设施</w:t>
      </w:r>
    </w:p>
    <w:p w14:paraId="28EA03C0" w14:textId="2CC6C16D" w:rsidR="009E68AC" w:rsidRPr="009E68AC" w:rsidRDefault="009E68AC" w:rsidP="009E68AC">
      <w:pPr>
        <w:overflowPunct w:val="0"/>
        <w:autoSpaceDE w:val="0"/>
        <w:autoSpaceDN w:val="0"/>
        <w:adjustRightInd w:val="0"/>
        <w:spacing w:before="100" w:after="120"/>
        <w:textAlignment w:val="baseline"/>
        <w:rPr>
          <w:rFonts w:ascii="Calibri" w:hAnsi="Calibri"/>
          <w:szCs w:val="24"/>
          <w:lang w:eastAsia="zh-CN"/>
        </w:rPr>
      </w:pPr>
      <w:r w:rsidRPr="009E68AC">
        <w:rPr>
          <w:rFonts w:ascii="Calibri" w:hAnsi="Calibri" w:hint="eastAsia"/>
          <w:b/>
          <w:bCs/>
          <w:szCs w:val="24"/>
          <w:lang w:eastAsia="zh-CN"/>
        </w:rPr>
        <w:t>文件的提交和获取：</w:t>
      </w:r>
      <w:r w:rsidRPr="009E68AC">
        <w:rPr>
          <w:rFonts w:ascii="Calibri" w:hAnsi="Calibri" w:hint="eastAsia"/>
          <w:bCs/>
          <w:szCs w:val="24"/>
          <w:lang w:eastAsia="zh-CN"/>
        </w:rPr>
        <w:t>成员文稿应通过</w:t>
      </w:r>
      <w:hyperlink r:id="rId16" w:history="1">
        <w:r w:rsidRPr="009E68AC">
          <w:rPr>
            <w:rFonts w:ascii="Calibri" w:hAnsi="Calibri" w:hint="eastAsia"/>
            <w:color w:val="0000FF"/>
            <w:szCs w:val="24"/>
            <w:u w:val="single"/>
            <w:lang w:eastAsia="zh-CN"/>
          </w:rPr>
          <w:t>文件直传</w:t>
        </w:r>
      </w:hyperlink>
      <w:r w:rsidRPr="009E68AC">
        <w:rPr>
          <w:rFonts w:ascii="Calibri" w:hAnsi="Calibri" w:hint="eastAsia"/>
          <w:color w:val="0000FF"/>
          <w:szCs w:val="24"/>
          <w:u w:val="single"/>
          <w:lang w:eastAsia="zh-CN"/>
        </w:rPr>
        <w:t>系统</w:t>
      </w:r>
      <w:r w:rsidRPr="009E68AC">
        <w:rPr>
          <w:rFonts w:ascii="Calibri" w:hAnsi="Calibri" w:hint="eastAsia"/>
          <w:szCs w:val="24"/>
          <w:lang w:eastAsia="zh-CN"/>
        </w:rPr>
        <w:t>提交；临时文件草案应使用</w:t>
      </w:r>
      <w:hyperlink r:id="rId17" w:history="1">
        <w:r w:rsidRPr="009E68AC">
          <w:rPr>
            <w:rFonts w:ascii="Calibri" w:hAnsi="Calibri" w:hint="eastAsia"/>
            <w:color w:val="0000FF"/>
            <w:szCs w:val="24"/>
            <w:u w:val="single"/>
            <w:lang w:eastAsia="zh-CN"/>
          </w:rPr>
          <w:t>适当模板</w:t>
        </w:r>
      </w:hyperlink>
      <w:r w:rsidRPr="009E68AC">
        <w:rPr>
          <w:rFonts w:ascii="Calibri" w:hAnsi="Calibri" w:hint="eastAsia"/>
          <w:szCs w:val="24"/>
          <w:lang w:eastAsia="zh-CN"/>
        </w:rPr>
        <w:t>通过电子邮件提交给研究组秘书处。通过研究组主页可获取会议文件，但仅限于可以通过</w:t>
      </w:r>
      <w:r w:rsidRPr="009E68AC">
        <w:rPr>
          <w:rFonts w:ascii="Calibri" w:hAnsi="Calibri" w:hint="eastAsia"/>
          <w:szCs w:val="24"/>
          <w:lang w:eastAsia="zh-CN"/>
        </w:rPr>
        <w:t>T</w:t>
      </w:r>
      <w:r w:rsidRPr="009E68AC">
        <w:rPr>
          <w:rFonts w:ascii="Calibri" w:hAnsi="Calibri"/>
          <w:szCs w:val="24"/>
          <w:lang w:eastAsia="zh-CN"/>
        </w:rPr>
        <w:t>IES</w:t>
      </w:r>
      <w:r w:rsidRPr="009E68AC">
        <w:rPr>
          <w:rFonts w:ascii="Calibri" w:hAnsi="Calibri" w:hint="eastAsia"/>
          <w:szCs w:val="24"/>
          <w:lang w:eastAsia="zh-CN"/>
        </w:rPr>
        <w:t>进入</w:t>
      </w:r>
      <w:r w:rsidRPr="009E68AC">
        <w:rPr>
          <w:rFonts w:ascii="Calibri" w:hAnsi="Calibri"/>
          <w:szCs w:val="24"/>
        </w:rPr>
        <w:fldChar w:fldCharType="begin"/>
      </w:r>
      <w:r w:rsidRPr="009E68AC">
        <w:rPr>
          <w:rFonts w:ascii="Calibri" w:hAnsi="Calibri"/>
          <w:szCs w:val="24"/>
          <w:lang w:eastAsia="zh-CN"/>
        </w:rPr>
        <w:instrText xml:space="preserve"> HYPERLINK "http://www.itu.int/TIES/" </w:instrText>
      </w:r>
      <w:r w:rsidRPr="009E68AC">
        <w:rPr>
          <w:rFonts w:ascii="Calibri" w:hAnsi="Calibri"/>
          <w:szCs w:val="24"/>
        </w:rPr>
        <w:fldChar w:fldCharType="separate"/>
      </w:r>
      <w:r w:rsidRPr="009E68AC">
        <w:rPr>
          <w:rFonts w:ascii="Calibri" w:hAnsi="Calibri" w:hint="eastAsia"/>
          <w:color w:val="0000FF"/>
          <w:szCs w:val="24"/>
          <w:u w:val="single"/>
          <w:lang w:eastAsia="zh-CN"/>
        </w:rPr>
        <w:t>国际电</w:t>
      </w:r>
      <w:proofErr w:type="gramStart"/>
      <w:r w:rsidRPr="009E68AC">
        <w:rPr>
          <w:rFonts w:ascii="Calibri" w:hAnsi="Calibri" w:hint="eastAsia"/>
          <w:color w:val="0000FF"/>
          <w:szCs w:val="24"/>
          <w:u w:val="single"/>
          <w:lang w:eastAsia="zh-CN"/>
        </w:rPr>
        <w:t>联用户</w:t>
      </w:r>
      <w:proofErr w:type="gramEnd"/>
      <w:r w:rsidRPr="009E68AC">
        <w:rPr>
          <w:rFonts w:ascii="Calibri" w:hAnsi="Calibri" w:hint="eastAsia"/>
          <w:color w:val="0000FF"/>
          <w:szCs w:val="24"/>
          <w:u w:val="single"/>
          <w:lang w:eastAsia="zh-CN"/>
        </w:rPr>
        <w:t>账户</w:t>
      </w:r>
      <w:r w:rsidRPr="009E68AC">
        <w:rPr>
          <w:rFonts w:ascii="Calibri" w:hAnsi="Calibri"/>
          <w:color w:val="0000FF"/>
          <w:szCs w:val="24"/>
          <w:u w:val="single"/>
          <w:lang w:eastAsia="zh-CN"/>
        </w:rPr>
        <w:fldChar w:fldCharType="end"/>
      </w:r>
      <w:r w:rsidRPr="009E68AC">
        <w:rPr>
          <w:rFonts w:ascii="Calibri" w:hAnsi="Calibri" w:hint="eastAsia"/>
          <w:szCs w:val="24"/>
          <w:lang w:eastAsia="zh-CN"/>
        </w:rPr>
        <w:t>的</w:t>
      </w:r>
      <w:r w:rsidRPr="009E68AC">
        <w:rPr>
          <w:rFonts w:ascii="Calibri" w:hAnsi="Calibri"/>
          <w:szCs w:val="24"/>
          <w:lang w:eastAsia="zh-CN"/>
        </w:rPr>
        <w:t>ITU-T</w:t>
      </w:r>
      <w:r w:rsidRPr="009E68AC">
        <w:rPr>
          <w:rFonts w:ascii="Calibri" w:hAnsi="Calibri" w:hint="eastAsia"/>
          <w:szCs w:val="24"/>
          <w:lang w:eastAsia="zh-CN"/>
        </w:rPr>
        <w:t>成员。</w:t>
      </w:r>
    </w:p>
    <w:p w14:paraId="349EA9B4" w14:textId="77777777" w:rsidR="009E68AC" w:rsidRPr="009E68AC" w:rsidRDefault="009E68AC" w:rsidP="009E68AC">
      <w:pPr>
        <w:overflowPunct w:val="0"/>
        <w:autoSpaceDE w:val="0"/>
        <w:autoSpaceDN w:val="0"/>
        <w:adjustRightInd w:val="0"/>
        <w:spacing w:before="100"/>
        <w:textAlignment w:val="baseline"/>
        <w:rPr>
          <w:rFonts w:ascii="Calibri" w:hAnsi="Calibri"/>
          <w:szCs w:val="24"/>
          <w:lang w:eastAsia="zh-CN"/>
        </w:rPr>
      </w:pPr>
      <w:r w:rsidRPr="009E68AC">
        <w:rPr>
          <w:rFonts w:ascii="Calibri" w:hAnsi="Calibri"/>
          <w:b/>
          <w:bCs/>
          <w:szCs w:val="24"/>
          <w:lang w:eastAsia="zh-CN"/>
        </w:rPr>
        <w:t>工作语</w:t>
      </w:r>
      <w:r w:rsidRPr="009E68AC">
        <w:rPr>
          <w:rFonts w:ascii="Calibri" w:hAnsi="Calibri" w:hint="eastAsia"/>
          <w:b/>
          <w:bCs/>
          <w:szCs w:val="24"/>
          <w:lang w:eastAsia="zh-CN"/>
        </w:rPr>
        <w:t>文</w:t>
      </w:r>
      <w:r w:rsidRPr="009E68AC">
        <w:rPr>
          <w:rFonts w:ascii="Calibri" w:hAnsi="Calibri"/>
          <w:b/>
          <w:bCs/>
          <w:szCs w:val="24"/>
          <w:lang w:eastAsia="zh-CN"/>
        </w:rPr>
        <w:t>：</w:t>
      </w:r>
      <w:r w:rsidRPr="009E68AC">
        <w:rPr>
          <w:rFonts w:ascii="Calibri" w:hAnsi="Calibri"/>
          <w:szCs w:val="24"/>
          <w:lang w:eastAsia="zh-CN"/>
        </w:rPr>
        <w:t>整个会议</w:t>
      </w:r>
      <w:r w:rsidRPr="009E68AC">
        <w:rPr>
          <w:rFonts w:ascii="Calibri" w:hAnsi="Calibri" w:hint="eastAsia"/>
          <w:szCs w:val="24"/>
          <w:lang w:eastAsia="zh-CN"/>
        </w:rPr>
        <w:t>将</w:t>
      </w:r>
      <w:r w:rsidRPr="009E68AC">
        <w:rPr>
          <w:rFonts w:ascii="Calibri" w:hAnsi="Calibri"/>
          <w:szCs w:val="24"/>
          <w:lang w:eastAsia="zh-CN"/>
        </w:rPr>
        <w:t>仅以英</w:t>
      </w:r>
      <w:r w:rsidRPr="009E68AC">
        <w:rPr>
          <w:rFonts w:ascii="Calibri" w:hAnsi="Calibri" w:hint="eastAsia"/>
          <w:szCs w:val="24"/>
          <w:lang w:eastAsia="zh-CN"/>
        </w:rPr>
        <w:t>文</w:t>
      </w:r>
      <w:r w:rsidRPr="009E68AC">
        <w:rPr>
          <w:rFonts w:ascii="Calibri" w:hAnsi="Calibri"/>
          <w:szCs w:val="24"/>
          <w:lang w:eastAsia="zh-CN"/>
        </w:rPr>
        <w:t>进行</w:t>
      </w:r>
      <w:r w:rsidRPr="009E68AC">
        <w:rPr>
          <w:rFonts w:ascii="Calibri" w:hAnsi="Calibri" w:hint="eastAsia"/>
          <w:szCs w:val="24"/>
          <w:lang w:eastAsia="zh-CN"/>
        </w:rPr>
        <w:t>。</w:t>
      </w:r>
    </w:p>
    <w:p w14:paraId="45E126C5" w14:textId="28D32D12" w:rsidR="009E68AC" w:rsidRPr="009E68AC" w:rsidRDefault="009E68AC" w:rsidP="009E68AC">
      <w:pPr>
        <w:rPr>
          <w:lang w:eastAsia="zh-CN"/>
        </w:rPr>
      </w:pPr>
      <w:r w:rsidRPr="009E68AC">
        <w:rPr>
          <w:b/>
          <w:bCs/>
          <w:lang w:eastAsia="zh-CN"/>
        </w:rPr>
        <w:t>互动式远程参</w:t>
      </w:r>
      <w:r w:rsidRPr="009E68AC">
        <w:rPr>
          <w:rFonts w:hint="eastAsia"/>
          <w:b/>
          <w:bCs/>
          <w:lang w:eastAsia="zh-CN"/>
        </w:rPr>
        <w:t>会</w:t>
      </w:r>
      <w:r w:rsidRPr="009E68AC">
        <w:rPr>
          <w:b/>
          <w:bCs/>
          <w:lang w:eastAsia="zh-CN"/>
        </w:rPr>
        <w:t>：</w:t>
      </w:r>
      <w:hyperlink r:id="rId18" w:tgtFrame="_blank" w:history="1">
        <w:r w:rsidRPr="009E68AC">
          <w:rPr>
            <w:rStyle w:val="Hyperlink"/>
            <w:rFonts w:hint="eastAsia"/>
            <w:lang w:eastAsia="zh-CN"/>
          </w:rPr>
          <w:t>我的会议</w:t>
        </w:r>
      </w:hyperlink>
      <w:r w:rsidRPr="009E68AC">
        <w:rPr>
          <w:lang w:eastAsia="zh-CN"/>
        </w:rPr>
        <w:t>工具将用于为所有会议提供远程参</w:t>
      </w:r>
      <w:r w:rsidRPr="009E68AC">
        <w:rPr>
          <w:rFonts w:hint="eastAsia"/>
          <w:lang w:eastAsia="zh-CN"/>
        </w:rPr>
        <w:t>会</w:t>
      </w:r>
      <w:r w:rsidRPr="009E68AC">
        <w:rPr>
          <w:lang w:eastAsia="zh-CN"/>
        </w:rPr>
        <w:t>，</w:t>
      </w:r>
      <w:r w:rsidRPr="009E68AC">
        <w:rPr>
          <w:rFonts w:hint="eastAsia"/>
          <w:lang w:eastAsia="zh-CN"/>
        </w:rPr>
        <w:t>其中</w:t>
      </w:r>
      <w:r w:rsidRPr="009E68AC">
        <w:rPr>
          <w:lang w:eastAsia="zh-CN"/>
        </w:rPr>
        <w:t>包括工作组和研究组全体会议</w:t>
      </w:r>
      <w:r w:rsidRPr="009E68AC">
        <w:rPr>
          <w:rFonts w:hint="eastAsia"/>
          <w:lang w:eastAsia="zh-CN"/>
        </w:rPr>
        <w:t>之类的</w:t>
      </w:r>
      <w:r w:rsidRPr="009E68AC">
        <w:rPr>
          <w:lang w:eastAsia="zh-CN"/>
        </w:rPr>
        <w:t>决策</w:t>
      </w:r>
      <w:r w:rsidRPr="009E68AC">
        <w:rPr>
          <w:rFonts w:hint="eastAsia"/>
          <w:lang w:eastAsia="zh-CN"/>
        </w:rPr>
        <w:t>性</w:t>
      </w:r>
      <w:r w:rsidRPr="009E68AC">
        <w:rPr>
          <w:lang w:eastAsia="zh-CN"/>
        </w:rPr>
        <w:t>会议。代表</w:t>
      </w:r>
      <w:r w:rsidRPr="009E68AC">
        <w:rPr>
          <w:rFonts w:hint="eastAsia"/>
          <w:lang w:eastAsia="zh-CN"/>
        </w:rPr>
        <w:t>们</w:t>
      </w:r>
      <w:r w:rsidRPr="009E68AC">
        <w:rPr>
          <w:lang w:eastAsia="zh-CN"/>
        </w:rPr>
        <w:t>必须注册</w:t>
      </w:r>
      <w:r w:rsidR="00903352">
        <w:rPr>
          <w:rFonts w:hint="eastAsia"/>
          <w:lang w:eastAsia="zh-CN"/>
        </w:rPr>
        <w:t>才能参会</w:t>
      </w:r>
      <w:r w:rsidRPr="009E68AC">
        <w:rPr>
          <w:rFonts w:hint="eastAsia"/>
          <w:lang w:eastAsia="zh-CN"/>
        </w:rPr>
        <w:t>，而且</w:t>
      </w:r>
      <w:r w:rsidRPr="009E68AC">
        <w:rPr>
          <w:lang w:eastAsia="zh-CN"/>
        </w:rPr>
        <w:t>在发言时</w:t>
      </w:r>
      <w:proofErr w:type="gramStart"/>
      <w:r w:rsidRPr="009E68AC">
        <w:rPr>
          <w:rFonts w:hint="eastAsia"/>
          <w:lang w:eastAsia="zh-CN"/>
        </w:rPr>
        <w:t>需介绍</w:t>
      </w:r>
      <w:proofErr w:type="gramEnd"/>
      <w:r w:rsidRPr="009E68AC">
        <w:rPr>
          <w:lang w:eastAsia="zh-CN"/>
        </w:rPr>
        <w:t>自己和所属</w:t>
      </w:r>
      <w:r w:rsidRPr="009E68AC">
        <w:rPr>
          <w:rFonts w:hint="eastAsia"/>
          <w:lang w:eastAsia="zh-CN"/>
        </w:rPr>
        <w:t>单位</w:t>
      </w:r>
      <w:r w:rsidRPr="009E68AC">
        <w:rPr>
          <w:lang w:eastAsia="zh-CN"/>
        </w:rPr>
        <w:t>。远程参</w:t>
      </w:r>
      <w:r w:rsidRPr="009E68AC">
        <w:rPr>
          <w:rFonts w:hint="eastAsia"/>
          <w:lang w:eastAsia="zh-CN"/>
        </w:rPr>
        <w:t>会将</w:t>
      </w:r>
      <w:r w:rsidRPr="009E68AC">
        <w:rPr>
          <w:lang w:eastAsia="zh-CN"/>
        </w:rPr>
        <w:t>尽力提供。参</w:t>
      </w:r>
      <w:r w:rsidRPr="009E68AC">
        <w:rPr>
          <w:rFonts w:hint="eastAsia"/>
          <w:lang w:eastAsia="zh-CN"/>
        </w:rPr>
        <w:t>会</w:t>
      </w:r>
      <w:r w:rsidRPr="009E68AC">
        <w:rPr>
          <w:lang w:eastAsia="zh-CN"/>
        </w:rPr>
        <w:t>者应</w:t>
      </w:r>
      <w:r w:rsidRPr="009E68AC">
        <w:rPr>
          <w:rFonts w:hint="eastAsia"/>
          <w:lang w:eastAsia="zh-CN"/>
        </w:rPr>
        <w:t>了解</w:t>
      </w:r>
      <w:r w:rsidRPr="009E68AC">
        <w:rPr>
          <w:lang w:eastAsia="zh-CN"/>
        </w:rPr>
        <w:t>，会议不会因</w:t>
      </w:r>
      <w:r w:rsidRPr="009E68AC">
        <w:rPr>
          <w:rFonts w:hint="eastAsia"/>
          <w:lang w:eastAsia="zh-CN"/>
        </w:rPr>
        <w:t>有代表</w:t>
      </w:r>
      <w:r w:rsidRPr="009E68AC">
        <w:rPr>
          <w:lang w:eastAsia="zh-CN"/>
        </w:rPr>
        <w:t>无法</w:t>
      </w:r>
      <w:r w:rsidRPr="009E68AC">
        <w:rPr>
          <w:rFonts w:hint="eastAsia"/>
          <w:lang w:eastAsia="zh-CN"/>
        </w:rPr>
        <w:t>连线、收听或发言不能被听到</w:t>
      </w:r>
      <w:r w:rsidRPr="009E68AC">
        <w:rPr>
          <w:lang w:eastAsia="zh-CN"/>
        </w:rPr>
        <w:t>而</w:t>
      </w:r>
      <w:r w:rsidRPr="009E68AC">
        <w:rPr>
          <w:rFonts w:hint="eastAsia"/>
          <w:lang w:eastAsia="zh-CN"/>
        </w:rPr>
        <w:t>推</w:t>
      </w:r>
      <w:r w:rsidRPr="009E68AC">
        <w:rPr>
          <w:lang w:eastAsia="zh-CN"/>
        </w:rPr>
        <w:t>迟或中断</w:t>
      </w:r>
      <w:r w:rsidRPr="009E68AC">
        <w:rPr>
          <w:rFonts w:hint="eastAsia"/>
          <w:lang w:eastAsia="zh-CN"/>
        </w:rPr>
        <w:t>，一切听从</w:t>
      </w:r>
      <w:r w:rsidRPr="009E68AC">
        <w:rPr>
          <w:lang w:eastAsia="zh-CN"/>
        </w:rPr>
        <w:t>主席的酌情</w:t>
      </w:r>
      <w:r w:rsidRPr="009E68AC">
        <w:rPr>
          <w:rFonts w:hint="eastAsia"/>
          <w:lang w:eastAsia="zh-CN"/>
        </w:rPr>
        <w:t>安排</w:t>
      </w:r>
      <w:r w:rsidRPr="009E68AC">
        <w:rPr>
          <w:lang w:eastAsia="zh-CN"/>
        </w:rPr>
        <w:t>。如果认为远程参</w:t>
      </w:r>
      <w:r w:rsidRPr="009E68AC">
        <w:rPr>
          <w:rFonts w:hint="eastAsia"/>
          <w:lang w:eastAsia="zh-CN"/>
        </w:rPr>
        <w:t>会</w:t>
      </w:r>
      <w:r w:rsidRPr="009E68AC">
        <w:rPr>
          <w:lang w:eastAsia="zh-CN"/>
        </w:rPr>
        <w:t>者的语音质量不佳，主席可能会打断远程参</w:t>
      </w:r>
      <w:r w:rsidRPr="009E68AC">
        <w:rPr>
          <w:rFonts w:hint="eastAsia"/>
          <w:lang w:eastAsia="zh-CN"/>
        </w:rPr>
        <w:t>会</w:t>
      </w:r>
      <w:r w:rsidRPr="009E68AC">
        <w:rPr>
          <w:lang w:eastAsia="zh-CN"/>
        </w:rPr>
        <w:t>者，并且可能</w:t>
      </w:r>
      <w:proofErr w:type="gramStart"/>
      <w:r w:rsidRPr="009E68AC">
        <w:rPr>
          <w:rFonts w:hint="eastAsia"/>
          <w:lang w:eastAsia="zh-CN"/>
        </w:rPr>
        <w:t>避免请</w:t>
      </w:r>
      <w:r w:rsidR="00903352">
        <w:rPr>
          <w:rFonts w:hint="eastAsia"/>
          <w:lang w:eastAsia="zh-CN"/>
        </w:rPr>
        <w:t>此</w:t>
      </w:r>
      <w:proofErr w:type="gramEnd"/>
      <w:r w:rsidRPr="009E68AC">
        <w:rPr>
          <w:lang w:eastAsia="zh-CN"/>
        </w:rPr>
        <w:t>参</w:t>
      </w:r>
      <w:r w:rsidRPr="009E68AC">
        <w:rPr>
          <w:rFonts w:hint="eastAsia"/>
          <w:lang w:eastAsia="zh-CN"/>
        </w:rPr>
        <w:t>会</w:t>
      </w:r>
      <w:r w:rsidRPr="009E68AC">
        <w:rPr>
          <w:lang w:eastAsia="zh-CN"/>
        </w:rPr>
        <w:t>者发言，直到有迹象表明问题已解决为止</w:t>
      </w:r>
      <w:r w:rsidRPr="009E68AC">
        <w:rPr>
          <w:rFonts w:hint="eastAsia"/>
          <w:lang w:eastAsia="zh-CN"/>
        </w:rPr>
        <w:t>。会议聊天功能是会议不可或缺的一部分，鼓励在会议期间使用它来促进高效的时间管理。</w:t>
      </w:r>
    </w:p>
    <w:p w14:paraId="69993F3C" w14:textId="77777777" w:rsidR="009E68AC" w:rsidRPr="0032716D" w:rsidRDefault="009E68AC" w:rsidP="004C2692">
      <w:pPr>
        <w:tabs>
          <w:tab w:val="clear" w:pos="794"/>
          <w:tab w:val="clear" w:pos="1191"/>
          <w:tab w:val="clear" w:pos="1588"/>
          <w:tab w:val="clear" w:pos="1985"/>
        </w:tabs>
        <w:overflowPunct w:val="0"/>
        <w:autoSpaceDE w:val="0"/>
        <w:autoSpaceDN w:val="0"/>
        <w:adjustRightInd w:val="0"/>
        <w:spacing w:before="360" w:after="120"/>
        <w:ind w:right="91"/>
        <w:jc w:val="center"/>
        <w:textAlignment w:val="baseline"/>
        <w:rPr>
          <w:rFonts w:ascii="Calibri" w:eastAsia="Times New Roman" w:hAnsi="Calibri"/>
          <w:b/>
          <w:bCs/>
          <w:szCs w:val="24"/>
          <w:lang w:eastAsia="zh-CN"/>
        </w:rPr>
      </w:pPr>
      <w:r w:rsidRPr="0032716D">
        <w:rPr>
          <w:rFonts w:ascii="Calibri" w:hAnsi="Calibri" w:hint="eastAsia"/>
          <w:b/>
          <w:bCs/>
          <w:szCs w:val="24"/>
          <w:lang w:eastAsia="zh-CN"/>
        </w:rPr>
        <w:t>注册、新代表、与会补贴和签证协办</w:t>
      </w:r>
    </w:p>
    <w:p w14:paraId="371BE1AD" w14:textId="77777777" w:rsidR="009E68AC" w:rsidRPr="009E68AC" w:rsidRDefault="009E68AC" w:rsidP="004C2692">
      <w:pPr>
        <w:overflowPunct w:val="0"/>
        <w:autoSpaceDE w:val="0"/>
        <w:autoSpaceDN w:val="0"/>
        <w:adjustRightInd w:val="0"/>
        <w:textAlignment w:val="baseline"/>
        <w:rPr>
          <w:rFonts w:ascii="Calibri" w:hAnsi="Calibri"/>
          <w:szCs w:val="24"/>
          <w:lang w:eastAsia="zh-CN"/>
        </w:rPr>
      </w:pPr>
      <w:r w:rsidRPr="009E68AC">
        <w:rPr>
          <w:rFonts w:ascii="Calibri" w:hAnsi="Calibri" w:hint="eastAsia"/>
          <w:b/>
          <w:szCs w:val="24"/>
          <w:lang w:eastAsia="zh-CN"/>
        </w:rPr>
        <w:t>注册：</w:t>
      </w:r>
      <w:r w:rsidRPr="009E68AC">
        <w:rPr>
          <w:rFonts w:hint="eastAsia"/>
          <w:szCs w:val="24"/>
          <w:lang w:eastAsia="zh-CN"/>
        </w:rPr>
        <w:t>注册是强制性的，并且</w:t>
      </w:r>
      <w:r w:rsidRPr="009E68AC">
        <w:rPr>
          <w:rFonts w:ascii="Calibri" w:hAnsi="Calibri"/>
          <w:szCs w:val="24"/>
          <w:lang w:eastAsia="zh-CN"/>
        </w:rPr>
        <w:t>必须</w:t>
      </w:r>
      <w:r w:rsidRPr="009E68AC">
        <w:rPr>
          <w:rFonts w:ascii="Calibri" w:hAnsi="Calibri" w:hint="eastAsia"/>
          <w:b/>
          <w:szCs w:val="24"/>
          <w:lang w:eastAsia="zh-CN"/>
        </w:rPr>
        <w:t>至少在会议开始的一个月前</w:t>
      </w:r>
      <w:r w:rsidRPr="009E68AC">
        <w:rPr>
          <w:rFonts w:ascii="Calibri" w:hAnsi="Calibri"/>
          <w:szCs w:val="24"/>
          <w:lang w:eastAsia="zh-CN"/>
        </w:rPr>
        <w:t>通过</w:t>
      </w:r>
      <w:r w:rsidRPr="009E68AC">
        <w:rPr>
          <w:rFonts w:ascii="Calibri" w:hAnsi="Calibri" w:hint="eastAsia"/>
          <w:szCs w:val="24"/>
          <w:lang w:eastAsia="zh-CN"/>
        </w:rPr>
        <w:t>研究组主页</w:t>
      </w:r>
      <w:r w:rsidRPr="009E68AC">
        <w:rPr>
          <w:rFonts w:ascii="Calibri" w:hAnsi="Calibri"/>
          <w:szCs w:val="24"/>
          <w:lang w:eastAsia="zh-CN"/>
        </w:rPr>
        <w:t>进行。</w:t>
      </w:r>
      <w:r w:rsidRPr="009E68AC">
        <w:rPr>
          <w:rFonts w:ascii="Calibri" w:hAnsi="Calibri" w:hint="eastAsia"/>
          <w:szCs w:val="24"/>
          <w:lang w:eastAsia="zh-CN"/>
        </w:rPr>
        <w:t>如同</w:t>
      </w:r>
      <w:hyperlink r:id="rId19" w:history="1">
        <w:r w:rsidRPr="009E68AC">
          <w:rPr>
            <w:rFonts w:ascii="Calibri" w:hAnsi="Calibri" w:hint="eastAsia"/>
            <w:color w:val="0000FF"/>
            <w:szCs w:val="24"/>
            <w:u w:val="single"/>
            <w:lang w:eastAsia="zh-CN"/>
          </w:rPr>
          <w:t>电信标准化局第</w:t>
        </w:r>
        <w:r w:rsidRPr="009E68AC">
          <w:rPr>
            <w:rFonts w:ascii="Calibri" w:hAnsi="Calibri"/>
            <w:color w:val="0000FF"/>
            <w:szCs w:val="24"/>
            <w:u w:val="single"/>
            <w:lang w:eastAsia="zh-CN"/>
          </w:rPr>
          <w:t>68</w:t>
        </w:r>
        <w:r w:rsidRPr="009E68AC">
          <w:rPr>
            <w:rFonts w:ascii="Calibri" w:hAnsi="Calibri" w:hint="eastAsia"/>
            <w:color w:val="0000FF"/>
            <w:szCs w:val="24"/>
            <w:u w:val="single"/>
            <w:lang w:eastAsia="zh-CN"/>
          </w:rPr>
          <w:t>号通函</w:t>
        </w:r>
      </w:hyperlink>
      <w:r w:rsidRPr="009E68AC">
        <w:rPr>
          <w:rFonts w:ascii="Calibri" w:hAnsi="Calibri" w:hint="eastAsia"/>
          <w:szCs w:val="24"/>
          <w:lang w:eastAsia="zh-CN"/>
        </w:rPr>
        <w:t>所述，</w:t>
      </w:r>
      <w:r w:rsidRPr="009E68AC">
        <w:rPr>
          <w:rFonts w:ascii="Calibri" w:hAnsi="Calibri"/>
          <w:szCs w:val="24"/>
          <w:lang w:eastAsia="zh-CN"/>
        </w:rPr>
        <w:t>ITU-T</w:t>
      </w:r>
      <w:r w:rsidRPr="009E68AC">
        <w:rPr>
          <w:rFonts w:ascii="Calibri" w:hAnsi="Calibri" w:hint="eastAsia"/>
          <w:szCs w:val="24"/>
          <w:lang w:eastAsia="zh-CN"/>
        </w:rPr>
        <w:t>注册系统要求联系人批准注册申请；</w:t>
      </w:r>
      <w:r w:rsidRPr="009E68AC">
        <w:rPr>
          <w:rFonts w:ascii="Calibri" w:hAnsi="Calibri"/>
          <w:szCs w:val="24"/>
        </w:rPr>
        <w:fldChar w:fldCharType="begin"/>
      </w:r>
      <w:r w:rsidRPr="009E68AC">
        <w:rPr>
          <w:rFonts w:ascii="Calibri" w:hAnsi="Calibri"/>
          <w:szCs w:val="24"/>
          <w:lang w:eastAsia="zh-CN"/>
        </w:rPr>
        <w:instrText xml:space="preserve"> HYPERLINK "https://www.itu.int/md/T17-TSB-CIR-0118" </w:instrText>
      </w:r>
      <w:r w:rsidRPr="009E68AC">
        <w:rPr>
          <w:rFonts w:ascii="Calibri" w:hAnsi="Calibri"/>
          <w:szCs w:val="24"/>
        </w:rPr>
        <w:fldChar w:fldCharType="separate"/>
      </w:r>
      <w:r w:rsidRPr="009E68AC">
        <w:rPr>
          <w:rFonts w:ascii="Calibri" w:hAnsi="Calibri" w:hint="eastAsia"/>
          <w:color w:val="0000FF"/>
          <w:szCs w:val="24"/>
          <w:u w:val="single"/>
          <w:lang w:eastAsia="zh-CN"/>
        </w:rPr>
        <w:t>电信标准化局第</w:t>
      </w:r>
      <w:r w:rsidRPr="009E68AC">
        <w:rPr>
          <w:rFonts w:ascii="Calibri" w:hAnsi="Calibri"/>
          <w:color w:val="0000FF"/>
          <w:szCs w:val="24"/>
          <w:u w:val="single"/>
          <w:lang w:eastAsia="zh-CN"/>
        </w:rPr>
        <w:t>118</w:t>
      </w:r>
      <w:r w:rsidRPr="009E68AC">
        <w:rPr>
          <w:rFonts w:ascii="Calibri" w:hAnsi="Calibri"/>
          <w:color w:val="0000FF"/>
          <w:szCs w:val="24"/>
          <w:u w:val="single"/>
          <w:lang w:eastAsia="zh-CN"/>
        </w:rPr>
        <w:fldChar w:fldCharType="end"/>
      </w:r>
      <w:r w:rsidRPr="009E68AC">
        <w:rPr>
          <w:rFonts w:ascii="Calibri" w:hAnsi="Calibri" w:hint="eastAsia"/>
          <w:color w:val="0000FF"/>
          <w:szCs w:val="24"/>
          <w:u w:val="single"/>
          <w:lang w:eastAsia="zh-CN"/>
        </w:rPr>
        <w:t>号通函</w:t>
      </w:r>
      <w:r w:rsidRPr="009E68AC">
        <w:rPr>
          <w:rFonts w:ascii="Calibri" w:hAnsi="Calibri" w:hint="eastAsia"/>
          <w:szCs w:val="24"/>
          <w:lang w:eastAsia="zh-CN"/>
        </w:rPr>
        <w:t>介绍了如何设置自动批准这些请求。</w:t>
      </w:r>
      <w:bookmarkStart w:id="4" w:name="lt_pId090"/>
      <w:r w:rsidRPr="009E68AC">
        <w:rPr>
          <w:rFonts w:ascii="Calibri" w:hAnsi="Calibri"/>
          <w:szCs w:val="24"/>
          <w:lang w:eastAsia="zh-CN"/>
        </w:rPr>
        <w:t>注册表中的一些备选选项仅适用于成员国。</w:t>
      </w:r>
      <w:proofErr w:type="gramStart"/>
      <w:r w:rsidRPr="009E68AC">
        <w:rPr>
          <w:rFonts w:ascii="Calibri" w:hAnsi="Calibri" w:hint="eastAsia"/>
          <w:szCs w:val="24"/>
          <w:lang w:eastAsia="zh-CN"/>
        </w:rPr>
        <w:t>请成员</w:t>
      </w:r>
      <w:proofErr w:type="gramEnd"/>
      <w:r w:rsidRPr="009E68AC">
        <w:rPr>
          <w:rFonts w:ascii="Calibri" w:hAnsi="Calibri" w:hint="eastAsia"/>
          <w:szCs w:val="24"/>
          <w:lang w:eastAsia="zh-CN"/>
        </w:rPr>
        <w:t>尽可能吸收女代表加入代表团。</w:t>
      </w:r>
    </w:p>
    <w:p w14:paraId="43AD6D82" w14:textId="77777777" w:rsidR="009E68AC" w:rsidRPr="009E68AC" w:rsidRDefault="009E68AC" w:rsidP="004C2692">
      <w:pPr>
        <w:overflowPunct w:val="0"/>
        <w:autoSpaceDE w:val="0"/>
        <w:autoSpaceDN w:val="0"/>
        <w:adjustRightInd w:val="0"/>
        <w:spacing w:before="100"/>
        <w:ind w:firstLineChars="200" w:firstLine="480"/>
        <w:textAlignment w:val="baseline"/>
        <w:rPr>
          <w:rFonts w:ascii="Calibri" w:hAnsi="Calibri" w:cs="Calibri"/>
          <w:bCs/>
          <w:szCs w:val="24"/>
          <w:lang w:eastAsia="zh-CN"/>
        </w:rPr>
      </w:pPr>
      <w:r w:rsidRPr="009E68AC">
        <w:rPr>
          <w:rFonts w:ascii="Calibri" w:hAnsi="Calibri" w:hint="eastAsia"/>
          <w:szCs w:val="24"/>
          <w:lang w:eastAsia="zh-CN"/>
        </w:rPr>
        <w:t>注册必须通过</w:t>
      </w:r>
      <w:r w:rsidRPr="009E68AC">
        <w:rPr>
          <w:rFonts w:ascii="Calibri" w:hAnsi="Calibri"/>
          <w:szCs w:val="24"/>
        </w:rPr>
        <w:fldChar w:fldCharType="begin"/>
      </w:r>
      <w:r w:rsidRPr="009E68AC">
        <w:rPr>
          <w:rFonts w:ascii="Calibri" w:hAnsi="Calibri"/>
          <w:szCs w:val="24"/>
          <w:lang w:eastAsia="zh-CN"/>
        </w:rPr>
        <w:instrText>HYPERLINK "http://www.itu.int/en/ITU-T/studygroups/2017-2020/15/Pages/default.aspx"</w:instrText>
      </w:r>
      <w:r w:rsidRPr="009E68AC">
        <w:rPr>
          <w:rFonts w:ascii="Calibri" w:hAnsi="Calibri"/>
          <w:szCs w:val="24"/>
        </w:rPr>
        <w:fldChar w:fldCharType="separate"/>
      </w:r>
      <w:r w:rsidRPr="009E68AC">
        <w:rPr>
          <w:rFonts w:ascii="Calibri" w:hAnsi="Calibri" w:hint="eastAsia"/>
          <w:color w:val="0000FF"/>
          <w:szCs w:val="24"/>
          <w:u w:val="single"/>
          <w:lang w:eastAsia="zh-CN"/>
        </w:rPr>
        <w:t>研究组主页</w:t>
      </w:r>
      <w:r w:rsidRPr="009E68AC">
        <w:rPr>
          <w:rFonts w:ascii="Calibri" w:hAnsi="Calibri"/>
          <w:color w:val="0000FF"/>
          <w:szCs w:val="24"/>
          <w:u w:val="single"/>
          <w:lang w:eastAsia="zh-CN"/>
        </w:rPr>
        <w:fldChar w:fldCharType="end"/>
      </w:r>
      <w:r w:rsidRPr="009E68AC">
        <w:rPr>
          <w:rFonts w:ascii="Calibri" w:hAnsi="Calibri" w:hint="eastAsia"/>
          <w:szCs w:val="24"/>
          <w:lang w:eastAsia="zh-CN"/>
        </w:rPr>
        <w:t>上的在线注册表格进行。未经</w:t>
      </w:r>
      <w:r w:rsidRPr="0032716D">
        <w:rPr>
          <w:rFonts w:ascii="Calibri" w:hAnsi="Calibri" w:hint="eastAsia"/>
          <w:szCs w:val="24"/>
          <w:lang w:eastAsia="zh-CN"/>
        </w:rPr>
        <w:t>注册</w:t>
      </w:r>
      <w:r w:rsidRPr="009E68AC">
        <w:rPr>
          <w:rFonts w:ascii="Calibri" w:hAnsi="Calibri" w:hint="eastAsia"/>
          <w:szCs w:val="24"/>
          <w:lang w:eastAsia="zh-CN"/>
        </w:rPr>
        <w:t>，代表无法访问</w:t>
      </w:r>
      <w:hyperlink r:id="rId20" w:history="1">
        <w:r w:rsidRPr="009E68AC">
          <w:rPr>
            <w:rFonts w:ascii="Calibri" w:hAnsi="Calibri" w:cs="Calibri" w:hint="eastAsia"/>
            <w:bCs/>
            <w:color w:val="0000FF"/>
            <w:szCs w:val="24"/>
            <w:u w:val="single"/>
            <w:lang w:eastAsia="zh-CN"/>
          </w:rPr>
          <w:t>我的会议远程参会工具</w:t>
        </w:r>
      </w:hyperlink>
      <w:r w:rsidRPr="009E68AC">
        <w:rPr>
          <w:rFonts w:ascii="Calibri" w:hAnsi="Calibri" w:cs="Calibri" w:hint="eastAsia"/>
          <w:bCs/>
          <w:szCs w:val="24"/>
          <w:lang w:eastAsia="zh-CN"/>
        </w:rPr>
        <w:t>。</w:t>
      </w:r>
    </w:p>
    <w:p w14:paraId="6F4EEEE3" w14:textId="77777777" w:rsidR="009E68AC" w:rsidRPr="009E68AC" w:rsidRDefault="009E68AC" w:rsidP="009E68AC">
      <w:pPr>
        <w:overflowPunct w:val="0"/>
        <w:autoSpaceDE w:val="0"/>
        <w:autoSpaceDN w:val="0"/>
        <w:adjustRightInd w:val="0"/>
        <w:spacing w:before="100"/>
        <w:textAlignment w:val="baseline"/>
        <w:rPr>
          <w:rFonts w:ascii="Calibri" w:hAnsi="Calibri"/>
          <w:szCs w:val="24"/>
          <w:lang w:eastAsia="zh-CN"/>
        </w:rPr>
      </w:pPr>
      <w:r w:rsidRPr="009E68AC">
        <w:rPr>
          <w:rFonts w:hint="eastAsia"/>
          <w:b/>
          <w:bCs/>
          <w:szCs w:val="24"/>
          <w:lang w:eastAsia="zh-CN"/>
        </w:rPr>
        <w:t>新代表、与会补贴和签证协办</w:t>
      </w:r>
      <w:r w:rsidRPr="009E68AC">
        <w:rPr>
          <w:rFonts w:hint="eastAsia"/>
          <w:szCs w:val="24"/>
          <w:lang w:eastAsia="zh-CN"/>
        </w:rPr>
        <w:t>：对于虚拟会议，由于不涉及差旅，因此不提供与会补贴，签证协办也不适用。研究组主席将酌情为新代表们</w:t>
      </w:r>
      <w:bookmarkStart w:id="5" w:name="_Hlk42673606"/>
      <w:r w:rsidRPr="009E68AC">
        <w:rPr>
          <w:rFonts w:hint="eastAsia"/>
          <w:szCs w:val="24"/>
          <w:lang w:eastAsia="zh-CN"/>
        </w:rPr>
        <w:t>安排情况介绍会</w:t>
      </w:r>
      <w:bookmarkEnd w:id="5"/>
      <w:r w:rsidRPr="009E68AC">
        <w:rPr>
          <w:rFonts w:hint="eastAsia"/>
          <w:szCs w:val="24"/>
          <w:lang w:eastAsia="zh-CN"/>
        </w:rPr>
        <w:t>。</w:t>
      </w:r>
    </w:p>
    <w:bookmarkEnd w:id="4"/>
    <w:p w14:paraId="15603BEF" w14:textId="77777777" w:rsidR="007D03F5" w:rsidRPr="009E68AC" w:rsidRDefault="007D03F5">
      <w:pPr>
        <w:tabs>
          <w:tab w:val="clear" w:pos="794"/>
          <w:tab w:val="clear" w:pos="1191"/>
          <w:tab w:val="clear" w:pos="1588"/>
          <w:tab w:val="clear" w:pos="1985"/>
        </w:tabs>
        <w:spacing w:before="0"/>
        <w:rPr>
          <w:rFonts w:asciiTheme="minorHAnsi" w:eastAsiaTheme="minorEastAsia" w:hAnsiTheme="minorHAnsi"/>
          <w:szCs w:val="24"/>
          <w:lang w:eastAsia="zh-CN"/>
        </w:rPr>
      </w:pPr>
      <w:r w:rsidRPr="009E68AC">
        <w:rPr>
          <w:rFonts w:asciiTheme="minorHAnsi" w:eastAsiaTheme="minorEastAsia" w:hAnsiTheme="minorHAnsi"/>
          <w:szCs w:val="24"/>
          <w:lang w:eastAsia="zh-CN"/>
        </w:rPr>
        <w:br w:type="page"/>
      </w:r>
    </w:p>
    <w:p w14:paraId="4FCB7B6A" w14:textId="77777777" w:rsidR="008B2F4F" w:rsidRPr="00B70109" w:rsidRDefault="008B2F4F" w:rsidP="008B2F4F">
      <w:pPr>
        <w:pStyle w:val="Annextitle0"/>
      </w:pPr>
      <w:r w:rsidRPr="00B70109">
        <w:lastRenderedPageBreak/>
        <w:t>ANNEX B</w:t>
      </w:r>
      <w:r w:rsidRPr="00B70109">
        <w:br/>
        <w:t xml:space="preserve">Draft agenda </w:t>
      </w:r>
    </w:p>
    <w:p w14:paraId="51A4BADD" w14:textId="77777777" w:rsidR="00F83D73" w:rsidRPr="00F83D73" w:rsidRDefault="00F83D73" w:rsidP="00F83D73">
      <w:pPr>
        <w:spacing w:after="120"/>
        <w:rPr>
          <w:rFonts w:asciiTheme="minorHAnsi" w:hAnsiTheme="minorHAnsi" w:cstheme="minorHAnsi"/>
          <w:b/>
        </w:rPr>
      </w:pPr>
      <w:r w:rsidRPr="00F83D73">
        <w:rPr>
          <w:rFonts w:asciiTheme="minorHAnsi" w:hAnsiTheme="minorHAnsi" w:cstheme="minorHAnsi"/>
        </w:rPr>
        <w:t>NOTE ‒ Updates to the agenda can be found in [</w:t>
      </w:r>
      <w:hyperlink r:id="rId21" w:history="1">
        <w:r w:rsidRPr="00F83D73">
          <w:rPr>
            <w:rStyle w:val="Hyperlink"/>
            <w:rFonts w:asciiTheme="minorHAnsi" w:hAnsiTheme="minorHAnsi" w:cstheme="minorHAnsi"/>
          </w:rPr>
          <w:t>TD1643/SG5</w:t>
        </w:r>
      </w:hyperlink>
      <w:r w:rsidRPr="00F83D73">
        <w:rPr>
          <w:rFonts w:asciiTheme="minorHAnsi" w:hAnsiTheme="minorHAnsi" w:cstheme="minorHAnsi"/>
        </w:rPr>
        <w:t>].</w:t>
      </w:r>
    </w:p>
    <w:tbl>
      <w:tblPr>
        <w:tblW w:w="5000" w:type="pct"/>
        <w:jc w:val="center"/>
        <w:tblLayout w:type="fixed"/>
        <w:tblLook w:val="04A0" w:firstRow="1" w:lastRow="0" w:firstColumn="1" w:lastColumn="0" w:noHBand="0" w:noVBand="1"/>
      </w:tblPr>
      <w:tblGrid>
        <w:gridCol w:w="702"/>
        <w:gridCol w:w="424"/>
        <w:gridCol w:w="762"/>
        <w:gridCol w:w="3378"/>
        <w:gridCol w:w="4453"/>
      </w:tblGrid>
      <w:tr w:rsidR="00F83D73" w:rsidRPr="00A612A0" w14:paraId="3747E214" w14:textId="77777777" w:rsidTr="00F420F2">
        <w:trPr>
          <w:trHeight w:val="300"/>
          <w:tblHeader/>
          <w:jc w:val="center"/>
        </w:trPr>
        <w:tc>
          <w:tcPr>
            <w:tcW w:w="361" w:type="pct"/>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37A18B8C" w14:textId="77777777" w:rsidR="00F83D73" w:rsidRPr="006B537B" w:rsidRDefault="00F83D73" w:rsidP="00F420F2">
            <w:pPr>
              <w:pStyle w:val="Tablehead0"/>
              <w:rPr>
                <w:lang w:val="en-US" w:eastAsia="zh-CN"/>
              </w:rPr>
            </w:pPr>
            <w:r w:rsidRPr="006B537B">
              <w:rPr>
                <w:lang w:val="en-US" w:eastAsia="zh-CN"/>
              </w:rPr>
              <w:t>No</w:t>
            </w:r>
          </w:p>
        </w:tc>
        <w:tc>
          <w:tcPr>
            <w:tcW w:w="2348" w:type="pct"/>
            <w:gridSpan w:val="3"/>
            <w:tcBorders>
              <w:top w:val="single" w:sz="4" w:space="0" w:color="auto"/>
              <w:left w:val="nil"/>
              <w:bottom w:val="single" w:sz="4" w:space="0" w:color="auto"/>
              <w:right w:val="single" w:sz="4" w:space="0" w:color="auto"/>
            </w:tcBorders>
            <w:shd w:val="clear" w:color="000000" w:fill="DBDBDB"/>
            <w:noWrap/>
            <w:vAlign w:val="bottom"/>
          </w:tcPr>
          <w:p w14:paraId="4B735CD7" w14:textId="77777777" w:rsidR="00F83D73" w:rsidRPr="006B537B" w:rsidRDefault="00F83D73" w:rsidP="00F420F2">
            <w:pPr>
              <w:pStyle w:val="Tablehead0"/>
              <w:rPr>
                <w:lang w:val="en-US" w:eastAsia="zh-CN"/>
              </w:rPr>
            </w:pPr>
            <w:r w:rsidRPr="006B537B">
              <w:rPr>
                <w:lang w:val="en-US" w:eastAsia="zh-CN"/>
              </w:rPr>
              <w:t xml:space="preserve">Draft Agenda </w:t>
            </w:r>
          </w:p>
        </w:tc>
        <w:tc>
          <w:tcPr>
            <w:tcW w:w="2291" w:type="pct"/>
            <w:tcBorders>
              <w:top w:val="single" w:sz="4" w:space="0" w:color="auto"/>
              <w:left w:val="nil"/>
              <w:bottom w:val="single" w:sz="4" w:space="0" w:color="auto"/>
              <w:right w:val="single" w:sz="4" w:space="0" w:color="auto"/>
            </w:tcBorders>
            <w:shd w:val="clear" w:color="000000" w:fill="DBDBDB"/>
            <w:noWrap/>
            <w:vAlign w:val="bottom"/>
            <w:hideMark/>
          </w:tcPr>
          <w:p w14:paraId="23BD7BEC" w14:textId="77777777" w:rsidR="00F83D73" w:rsidRPr="006B537B" w:rsidRDefault="00F83D73" w:rsidP="00F420F2">
            <w:pPr>
              <w:pStyle w:val="Tablehead0"/>
              <w:rPr>
                <w:lang w:val="en-US" w:eastAsia="zh-CN"/>
              </w:rPr>
            </w:pPr>
            <w:r w:rsidRPr="006B537B">
              <w:rPr>
                <w:lang w:val="en-US" w:eastAsia="zh-CN"/>
              </w:rPr>
              <w:t>Documents</w:t>
            </w:r>
          </w:p>
        </w:tc>
      </w:tr>
      <w:tr w:rsidR="00F83D73" w:rsidRPr="00A612A0" w14:paraId="05FA3793" w14:textId="77777777" w:rsidTr="00F420F2">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5BB8EED5" w14:textId="77777777" w:rsidR="00F83D73" w:rsidRPr="006B537B" w:rsidRDefault="00F83D73" w:rsidP="00F420F2">
            <w:pPr>
              <w:pStyle w:val="TableText"/>
              <w:jc w:val="center"/>
              <w:rPr>
                <w:rFonts w:asciiTheme="minorHAnsi" w:hAnsiTheme="minorHAnsi"/>
                <w:lang w:val="en-US" w:eastAsia="zh-CN"/>
              </w:rPr>
            </w:pPr>
            <w:r w:rsidRPr="006B537B">
              <w:rPr>
                <w:rFonts w:asciiTheme="minorHAnsi" w:hAnsiTheme="minorHAnsi"/>
                <w:lang w:val="en-US" w:eastAsia="zh-CN"/>
              </w:rPr>
              <w:t>1</w:t>
            </w:r>
          </w:p>
        </w:tc>
        <w:tc>
          <w:tcPr>
            <w:tcW w:w="2348" w:type="pct"/>
            <w:gridSpan w:val="3"/>
            <w:tcBorders>
              <w:top w:val="nil"/>
              <w:left w:val="nil"/>
              <w:bottom w:val="single" w:sz="4" w:space="0" w:color="auto"/>
              <w:right w:val="single" w:sz="4" w:space="0" w:color="auto"/>
            </w:tcBorders>
            <w:shd w:val="clear" w:color="auto" w:fill="auto"/>
            <w:noWrap/>
          </w:tcPr>
          <w:p w14:paraId="60AF4BDA" w14:textId="77777777" w:rsidR="00F83D73" w:rsidRPr="00A612A0" w:rsidRDefault="00F83D73" w:rsidP="00F420F2">
            <w:pPr>
              <w:pStyle w:val="TableText"/>
              <w:rPr>
                <w:rFonts w:asciiTheme="minorHAnsi" w:hAnsiTheme="minorHAnsi"/>
                <w:lang w:val="en-US" w:eastAsia="zh-CN"/>
              </w:rPr>
            </w:pPr>
            <w:r w:rsidRPr="00A612A0">
              <w:rPr>
                <w:rFonts w:asciiTheme="minorHAnsi" w:hAnsiTheme="minorHAnsi"/>
                <w:lang w:val="en-US" w:eastAsia="zh-CN"/>
              </w:rPr>
              <w:t>Opening of the meeting</w:t>
            </w:r>
          </w:p>
        </w:tc>
        <w:tc>
          <w:tcPr>
            <w:tcW w:w="2291" w:type="pct"/>
            <w:tcBorders>
              <w:top w:val="nil"/>
              <w:left w:val="nil"/>
              <w:bottom w:val="single" w:sz="4" w:space="0" w:color="auto"/>
              <w:right w:val="single" w:sz="4" w:space="0" w:color="auto"/>
            </w:tcBorders>
            <w:shd w:val="clear" w:color="auto" w:fill="auto"/>
            <w:noWrap/>
            <w:vAlign w:val="bottom"/>
            <w:hideMark/>
          </w:tcPr>
          <w:p w14:paraId="3FFDC84E" w14:textId="77777777" w:rsidR="00F83D73" w:rsidRPr="00A612A0" w:rsidRDefault="00F83D73" w:rsidP="00F420F2">
            <w:pPr>
              <w:pStyle w:val="TableText"/>
              <w:rPr>
                <w:rFonts w:asciiTheme="minorHAnsi" w:hAnsiTheme="minorHAnsi"/>
                <w:color w:val="000000"/>
                <w:lang w:val="en-US" w:eastAsia="zh-CN"/>
              </w:rPr>
            </w:pPr>
          </w:p>
        </w:tc>
      </w:tr>
      <w:tr w:rsidR="00F83D73" w:rsidRPr="00A612A0" w14:paraId="1D26D2E0" w14:textId="77777777" w:rsidTr="00F420F2">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6B32B0B5" w14:textId="77777777" w:rsidR="00F83D73" w:rsidRPr="00A612A0" w:rsidRDefault="00F83D73" w:rsidP="00F420F2">
            <w:pPr>
              <w:pStyle w:val="TableText"/>
              <w:jc w:val="center"/>
              <w:rPr>
                <w:rFonts w:asciiTheme="minorHAnsi" w:hAnsiTheme="minorHAnsi"/>
                <w:lang w:val="en-US" w:eastAsia="zh-CN"/>
              </w:rPr>
            </w:pPr>
            <w:r w:rsidRPr="00A612A0">
              <w:rPr>
                <w:rFonts w:asciiTheme="minorHAnsi" w:hAnsiTheme="minorHAnsi"/>
                <w:lang w:val="en-US" w:eastAsia="zh-CN"/>
              </w:rPr>
              <w:t>2</w:t>
            </w:r>
          </w:p>
        </w:tc>
        <w:tc>
          <w:tcPr>
            <w:tcW w:w="2348" w:type="pct"/>
            <w:gridSpan w:val="3"/>
            <w:tcBorders>
              <w:top w:val="nil"/>
              <w:left w:val="nil"/>
              <w:bottom w:val="single" w:sz="4" w:space="0" w:color="auto"/>
              <w:right w:val="single" w:sz="4" w:space="0" w:color="auto"/>
            </w:tcBorders>
            <w:shd w:val="clear" w:color="auto" w:fill="auto"/>
            <w:noWrap/>
            <w:vAlign w:val="center"/>
          </w:tcPr>
          <w:p w14:paraId="12B1F356" w14:textId="77777777" w:rsidR="00F83D73" w:rsidRPr="00A612A0" w:rsidRDefault="00F83D73" w:rsidP="00F420F2">
            <w:pPr>
              <w:pStyle w:val="TableText"/>
              <w:rPr>
                <w:rFonts w:asciiTheme="minorHAnsi" w:hAnsiTheme="minorHAnsi"/>
                <w:lang w:val="en-US" w:eastAsia="zh-CN"/>
              </w:rPr>
            </w:pPr>
            <w:r w:rsidRPr="00A612A0">
              <w:rPr>
                <w:rFonts w:asciiTheme="minorHAnsi" w:hAnsiTheme="minorHAnsi"/>
                <w:lang w:val="en-US" w:eastAsia="zh-CN"/>
              </w:rPr>
              <w:t xml:space="preserve">Remote participation tool </w:t>
            </w:r>
          </w:p>
        </w:tc>
        <w:tc>
          <w:tcPr>
            <w:tcW w:w="2291" w:type="pct"/>
            <w:tcBorders>
              <w:top w:val="nil"/>
              <w:left w:val="nil"/>
              <w:bottom w:val="single" w:sz="4" w:space="0" w:color="auto"/>
              <w:right w:val="single" w:sz="4" w:space="0" w:color="auto"/>
            </w:tcBorders>
            <w:shd w:val="clear" w:color="auto" w:fill="auto"/>
            <w:noWrap/>
            <w:vAlign w:val="bottom"/>
          </w:tcPr>
          <w:p w14:paraId="4FD0ED27" w14:textId="77777777" w:rsidR="00F83D73" w:rsidRPr="00A612A0" w:rsidRDefault="00EA3300" w:rsidP="00F420F2">
            <w:pPr>
              <w:pStyle w:val="TableText"/>
              <w:rPr>
                <w:rFonts w:asciiTheme="minorHAnsi" w:hAnsiTheme="minorHAnsi"/>
                <w:color w:val="000000"/>
                <w:lang w:val="en-US" w:eastAsia="zh-CN"/>
              </w:rPr>
            </w:pPr>
            <w:hyperlink r:id="rId22" w:anchor="/my-workspace/remote_participation" w:history="1">
              <w:r w:rsidR="00F83D73" w:rsidRPr="003F07F4">
                <w:rPr>
                  <w:rStyle w:val="Hyperlink"/>
                  <w:rFonts w:asciiTheme="minorHAnsi" w:hAnsiTheme="minorHAnsi"/>
                </w:rPr>
                <w:t>https://www.itu.int/myworkspace/#/my-workspace/remote_participation</w:t>
              </w:r>
            </w:hyperlink>
          </w:p>
        </w:tc>
      </w:tr>
      <w:tr w:rsidR="00F83D73" w:rsidRPr="00A612A0" w14:paraId="51EBEED1" w14:textId="77777777" w:rsidTr="00F420F2">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7574AFD1" w14:textId="77777777" w:rsidR="00F83D73" w:rsidRPr="00A612A0" w:rsidRDefault="00F83D73" w:rsidP="00F420F2">
            <w:pPr>
              <w:pStyle w:val="TableText"/>
              <w:jc w:val="center"/>
              <w:rPr>
                <w:rFonts w:asciiTheme="minorHAnsi" w:hAnsiTheme="minorHAnsi"/>
                <w:lang w:val="en-US" w:eastAsia="zh-CN"/>
              </w:rPr>
            </w:pPr>
            <w:r w:rsidRPr="00A612A0">
              <w:rPr>
                <w:rFonts w:asciiTheme="minorHAnsi" w:hAnsiTheme="minorHAnsi"/>
                <w:lang w:val="en-US" w:eastAsia="zh-CN"/>
              </w:rPr>
              <w:t>3</w:t>
            </w:r>
          </w:p>
        </w:tc>
        <w:tc>
          <w:tcPr>
            <w:tcW w:w="2348" w:type="pct"/>
            <w:gridSpan w:val="3"/>
            <w:tcBorders>
              <w:top w:val="nil"/>
              <w:left w:val="nil"/>
              <w:bottom w:val="single" w:sz="4" w:space="0" w:color="auto"/>
              <w:right w:val="single" w:sz="4" w:space="0" w:color="auto"/>
            </w:tcBorders>
            <w:shd w:val="clear" w:color="auto" w:fill="auto"/>
            <w:noWrap/>
          </w:tcPr>
          <w:p w14:paraId="1889D9F7" w14:textId="77777777" w:rsidR="00F83D73" w:rsidRPr="00A612A0" w:rsidRDefault="00F83D73" w:rsidP="00F420F2">
            <w:pPr>
              <w:pStyle w:val="TableText"/>
              <w:rPr>
                <w:rFonts w:asciiTheme="minorHAnsi" w:hAnsiTheme="minorHAnsi"/>
                <w:lang w:val="en-US" w:eastAsia="zh-CN"/>
              </w:rPr>
            </w:pPr>
            <w:r w:rsidRPr="00A612A0">
              <w:rPr>
                <w:rFonts w:asciiTheme="minorHAnsi" w:hAnsiTheme="minorHAnsi"/>
                <w:lang w:val="en-US" w:eastAsia="zh-CN"/>
              </w:rPr>
              <w:t>Adoption of the agenda</w:t>
            </w:r>
          </w:p>
        </w:tc>
        <w:tc>
          <w:tcPr>
            <w:tcW w:w="2291" w:type="pct"/>
            <w:tcBorders>
              <w:top w:val="nil"/>
              <w:left w:val="nil"/>
              <w:bottom w:val="single" w:sz="4" w:space="0" w:color="auto"/>
              <w:right w:val="single" w:sz="4" w:space="0" w:color="auto"/>
            </w:tcBorders>
            <w:shd w:val="clear" w:color="auto" w:fill="auto"/>
            <w:noWrap/>
            <w:vAlign w:val="bottom"/>
          </w:tcPr>
          <w:p w14:paraId="7B7BA814" w14:textId="77777777" w:rsidR="00F83D73" w:rsidRPr="00A612A0" w:rsidRDefault="00F83D73" w:rsidP="00F420F2">
            <w:pPr>
              <w:pStyle w:val="TableText"/>
              <w:rPr>
                <w:rFonts w:asciiTheme="minorHAnsi" w:hAnsiTheme="minorHAnsi"/>
                <w:color w:val="000000"/>
                <w:lang w:val="en-US" w:eastAsia="zh-CN"/>
              </w:rPr>
            </w:pPr>
          </w:p>
        </w:tc>
      </w:tr>
      <w:tr w:rsidR="00F83D73" w:rsidRPr="00A612A0" w14:paraId="65EB87AC" w14:textId="77777777" w:rsidTr="00F420F2">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6335A2F6" w14:textId="77777777" w:rsidR="00F83D73" w:rsidRPr="00A612A0" w:rsidRDefault="00F83D73" w:rsidP="00F420F2">
            <w:pPr>
              <w:pStyle w:val="TableText"/>
              <w:jc w:val="center"/>
              <w:rPr>
                <w:rFonts w:asciiTheme="minorHAnsi" w:hAnsiTheme="minorHAnsi"/>
                <w:lang w:val="en-US" w:eastAsia="zh-CN"/>
              </w:rPr>
            </w:pPr>
            <w:r w:rsidRPr="00A612A0">
              <w:rPr>
                <w:rFonts w:asciiTheme="minorHAnsi" w:hAnsiTheme="minorHAnsi"/>
                <w:lang w:val="en-US" w:eastAsia="zh-CN"/>
              </w:rPr>
              <w:t>4</w:t>
            </w:r>
          </w:p>
        </w:tc>
        <w:tc>
          <w:tcPr>
            <w:tcW w:w="2348" w:type="pct"/>
            <w:gridSpan w:val="3"/>
            <w:tcBorders>
              <w:top w:val="nil"/>
              <w:left w:val="nil"/>
              <w:bottom w:val="single" w:sz="4" w:space="0" w:color="auto"/>
              <w:right w:val="single" w:sz="4" w:space="0" w:color="auto"/>
            </w:tcBorders>
            <w:shd w:val="clear" w:color="auto" w:fill="auto"/>
            <w:noWrap/>
          </w:tcPr>
          <w:p w14:paraId="1BB9ABCF" w14:textId="77777777" w:rsidR="00F83D73" w:rsidRPr="00A612A0" w:rsidRDefault="00F83D73" w:rsidP="00F420F2">
            <w:pPr>
              <w:pStyle w:val="TableText"/>
              <w:rPr>
                <w:rFonts w:asciiTheme="minorHAnsi" w:hAnsiTheme="minorHAnsi"/>
                <w:lang w:val="en-US" w:eastAsia="zh-CN"/>
              </w:rPr>
            </w:pPr>
            <w:r w:rsidRPr="00A612A0">
              <w:rPr>
                <w:rFonts w:asciiTheme="minorHAnsi" w:hAnsiTheme="minorHAnsi"/>
                <w:lang w:val="en-US" w:eastAsia="zh-CN"/>
              </w:rPr>
              <w:t xml:space="preserve">Draft timetable </w:t>
            </w:r>
          </w:p>
        </w:tc>
        <w:tc>
          <w:tcPr>
            <w:tcW w:w="2291" w:type="pct"/>
            <w:tcBorders>
              <w:top w:val="nil"/>
              <w:left w:val="nil"/>
              <w:bottom w:val="single" w:sz="4" w:space="0" w:color="auto"/>
              <w:right w:val="single" w:sz="4" w:space="0" w:color="auto"/>
            </w:tcBorders>
            <w:shd w:val="clear" w:color="auto" w:fill="auto"/>
            <w:noWrap/>
            <w:vAlign w:val="bottom"/>
          </w:tcPr>
          <w:p w14:paraId="3D00E204" w14:textId="77777777" w:rsidR="00F83D73" w:rsidRPr="00A612A0" w:rsidRDefault="00F83D73" w:rsidP="00F420F2">
            <w:pPr>
              <w:pStyle w:val="TableText"/>
              <w:rPr>
                <w:rFonts w:asciiTheme="minorHAnsi" w:hAnsiTheme="minorHAnsi"/>
                <w:color w:val="000000"/>
                <w:lang w:val="en-US" w:eastAsia="zh-CN"/>
              </w:rPr>
            </w:pPr>
          </w:p>
        </w:tc>
      </w:tr>
      <w:tr w:rsidR="00F83D73" w:rsidRPr="00A612A0" w14:paraId="013CBD42" w14:textId="77777777" w:rsidTr="00F420F2">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17C0B19F" w14:textId="77777777" w:rsidR="00F83D73" w:rsidRPr="00A612A0" w:rsidRDefault="00F83D73" w:rsidP="00F420F2">
            <w:pPr>
              <w:pStyle w:val="TableText"/>
              <w:jc w:val="center"/>
              <w:rPr>
                <w:rFonts w:asciiTheme="minorHAnsi" w:hAnsiTheme="minorHAnsi"/>
                <w:lang w:val="en-US" w:eastAsia="zh-CN"/>
              </w:rPr>
            </w:pPr>
            <w:r w:rsidRPr="00A612A0">
              <w:rPr>
                <w:rFonts w:asciiTheme="minorHAnsi" w:hAnsiTheme="minorHAnsi"/>
                <w:lang w:val="en-US" w:eastAsia="zh-CN"/>
              </w:rPr>
              <w:t>5</w:t>
            </w:r>
          </w:p>
        </w:tc>
        <w:tc>
          <w:tcPr>
            <w:tcW w:w="2348" w:type="pct"/>
            <w:gridSpan w:val="3"/>
            <w:tcBorders>
              <w:top w:val="nil"/>
              <w:left w:val="nil"/>
              <w:bottom w:val="single" w:sz="4" w:space="0" w:color="auto"/>
              <w:right w:val="single" w:sz="4" w:space="0" w:color="auto"/>
            </w:tcBorders>
            <w:shd w:val="clear" w:color="auto" w:fill="auto"/>
            <w:noWrap/>
          </w:tcPr>
          <w:p w14:paraId="566AD5F6" w14:textId="77777777" w:rsidR="00F83D73" w:rsidRPr="00A612A0" w:rsidRDefault="00F83D73" w:rsidP="00F420F2">
            <w:pPr>
              <w:pStyle w:val="TableText"/>
              <w:rPr>
                <w:rFonts w:asciiTheme="minorHAnsi" w:hAnsiTheme="minorHAnsi"/>
                <w:lang w:val="en-US" w:eastAsia="zh-CN"/>
              </w:rPr>
            </w:pPr>
            <w:r w:rsidRPr="00A612A0">
              <w:rPr>
                <w:rFonts w:asciiTheme="minorHAnsi" w:hAnsiTheme="minorHAnsi"/>
                <w:lang w:val="en-US" w:eastAsia="zh-CN"/>
              </w:rPr>
              <w:t>Approval of the report of the last meeting, (Geneva, 1</w:t>
            </w:r>
            <w:r>
              <w:rPr>
                <w:rFonts w:asciiTheme="minorHAnsi" w:hAnsiTheme="minorHAnsi"/>
                <w:lang w:val="en-US" w:eastAsia="zh-CN"/>
              </w:rPr>
              <w:t>9</w:t>
            </w:r>
            <w:r w:rsidRPr="00A612A0">
              <w:rPr>
                <w:rFonts w:asciiTheme="minorHAnsi" w:hAnsiTheme="minorHAnsi"/>
                <w:lang w:val="en-US" w:eastAsia="zh-CN"/>
              </w:rPr>
              <w:t>-2</w:t>
            </w:r>
            <w:r>
              <w:rPr>
                <w:rFonts w:asciiTheme="minorHAnsi" w:hAnsiTheme="minorHAnsi"/>
                <w:lang w:val="en-US" w:eastAsia="zh-CN"/>
              </w:rPr>
              <w:t>3</w:t>
            </w:r>
            <w:r w:rsidRPr="00A612A0">
              <w:rPr>
                <w:rFonts w:asciiTheme="minorHAnsi" w:hAnsiTheme="minorHAnsi"/>
                <w:lang w:val="en-US" w:eastAsia="zh-CN"/>
              </w:rPr>
              <w:t xml:space="preserve"> </w:t>
            </w:r>
            <w:r>
              <w:rPr>
                <w:rFonts w:asciiTheme="minorHAnsi" w:hAnsiTheme="minorHAnsi"/>
                <w:lang w:val="en-US" w:eastAsia="zh-CN"/>
              </w:rPr>
              <w:t>October</w:t>
            </w:r>
            <w:r w:rsidRPr="00A612A0">
              <w:rPr>
                <w:rFonts w:asciiTheme="minorHAnsi" w:hAnsiTheme="minorHAnsi"/>
                <w:lang w:val="en-US" w:eastAsia="zh-CN"/>
              </w:rPr>
              <w:t xml:space="preserve"> 20</w:t>
            </w:r>
            <w:r>
              <w:rPr>
                <w:rFonts w:asciiTheme="minorHAnsi" w:hAnsiTheme="minorHAnsi"/>
                <w:lang w:val="en-US" w:eastAsia="zh-CN"/>
              </w:rPr>
              <w:t>20</w:t>
            </w:r>
            <w:r w:rsidRPr="00A612A0">
              <w:rPr>
                <w:rFonts w:asciiTheme="minorHAnsi" w:hAnsiTheme="minorHAnsi"/>
                <w:lang w:val="en-US" w:eastAsia="zh-CN"/>
              </w:rPr>
              <w:t>)</w:t>
            </w:r>
          </w:p>
        </w:tc>
        <w:tc>
          <w:tcPr>
            <w:tcW w:w="2291" w:type="pct"/>
            <w:tcBorders>
              <w:top w:val="nil"/>
              <w:left w:val="nil"/>
              <w:bottom w:val="single" w:sz="4" w:space="0" w:color="auto"/>
              <w:right w:val="single" w:sz="4" w:space="0" w:color="auto"/>
            </w:tcBorders>
            <w:shd w:val="clear" w:color="auto" w:fill="auto"/>
            <w:noWrap/>
            <w:vAlign w:val="center"/>
          </w:tcPr>
          <w:p w14:paraId="5B9F16DB" w14:textId="77777777" w:rsidR="00F83D73" w:rsidRPr="00620541" w:rsidRDefault="00EA3300" w:rsidP="00F420F2">
            <w:pPr>
              <w:pStyle w:val="TableText"/>
              <w:rPr>
                <w:rFonts w:asciiTheme="minorHAnsi" w:hAnsiTheme="minorHAnsi"/>
                <w:color w:val="000000"/>
                <w:szCs w:val="22"/>
                <w:lang w:val="en-US" w:eastAsia="zh-CN"/>
              </w:rPr>
            </w:pPr>
            <w:hyperlink r:id="rId23" w:history="1">
              <w:r w:rsidR="00F83D73" w:rsidRPr="00620541">
                <w:rPr>
                  <w:rStyle w:val="Hyperlink"/>
                  <w:rFonts w:asciiTheme="minorHAnsi" w:hAnsiTheme="minorHAnsi"/>
                  <w:bCs/>
                  <w:szCs w:val="22"/>
                </w:rPr>
                <w:t>Report 9</w:t>
              </w:r>
            </w:hyperlink>
          </w:p>
        </w:tc>
      </w:tr>
      <w:tr w:rsidR="00F83D73" w:rsidRPr="00A612A0" w14:paraId="58FAD1E7" w14:textId="77777777" w:rsidTr="00F420F2">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12353D75" w14:textId="77777777" w:rsidR="00F83D73" w:rsidRPr="00A612A0" w:rsidRDefault="00F83D73" w:rsidP="00F420F2">
            <w:pPr>
              <w:pStyle w:val="TableText"/>
              <w:jc w:val="center"/>
              <w:rPr>
                <w:rFonts w:asciiTheme="minorHAnsi" w:hAnsiTheme="minorHAnsi"/>
                <w:lang w:val="en-US" w:eastAsia="zh-CN"/>
              </w:rPr>
            </w:pPr>
            <w:r w:rsidRPr="00A612A0">
              <w:rPr>
                <w:rFonts w:asciiTheme="minorHAnsi" w:hAnsiTheme="minorHAnsi"/>
                <w:lang w:val="en-US" w:eastAsia="zh-CN"/>
              </w:rPr>
              <w:t>6</w:t>
            </w:r>
          </w:p>
        </w:tc>
        <w:tc>
          <w:tcPr>
            <w:tcW w:w="2348" w:type="pct"/>
            <w:gridSpan w:val="3"/>
            <w:tcBorders>
              <w:top w:val="nil"/>
              <w:left w:val="nil"/>
              <w:bottom w:val="single" w:sz="4" w:space="0" w:color="auto"/>
              <w:right w:val="single" w:sz="4" w:space="0" w:color="auto"/>
            </w:tcBorders>
            <w:shd w:val="clear" w:color="auto" w:fill="auto"/>
            <w:noWrap/>
            <w:vAlign w:val="center"/>
          </w:tcPr>
          <w:p w14:paraId="1F8378FD" w14:textId="77777777" w:rsidR="00F83D73" w:rsidRPr="00A612A0" w:rsidRDefault="00F83D73" w:rsidP="00F420F2">
            <w:pPr>
              <w:pStyle w:val="TableText"/>
              <w:rPr>
                <w:rFonts w:asciiTheme="minorHAnsi" w:hAnsiTheme="minorHAnsi"/>
                <w:lang w:val="en-US" w:eastAsia="zh-CN"/>
              </w:rPr>
            </w:pPr>
            <w:r w:rsidRPr="00A612A0">
              <w:rPr>
                <w:rFonts w:asciiTheme="minorHAnsi" w:hAnsiTheme="minorHAnsi"/>
                <w:lang w:val="en-US" w:eastAsia="zh-CN"/>
              </w:rPr>
              <w:t>Call for any IPR declarations as per ITU-T policy</w:t>
            </w:r>
          </w:p>
        </w:tc>
        <w:tc>
          <w:tcPr>
            <w:tcW w:w="2291" w:type="pct"/>
            <w:tcBorders>
              <w:top w:val="nil"/>
              <w:left w:val="nil"/>
              <w:bottom w:val="single" w:sz="4" w:space="0" w:color="auto"/>
              <w:right w:val="single" w:sz="4" w:space="0" w:color="auto"/>
            </w:tcBorders>
            <w:shd w:val="clear" w:color="auto" w:fill="auto"/>
            <w:noWrap/>
            <w:vAlign w:val="bottom"/>
          </w:tcPr>
          <w:p w14:paraId="11C54BD4" w14:textId="77777777" w:rsidR="00F83D73" w:rsidRPr="00A612A0" w:rsidRDefault="00F83D73" w:rsidP="00F420F2">
            <w:pPr>
              <w:pStyle w:val="TableText"/>
              <w:rPr>
                <w:rFonts w:asciiTheme="minorHAnsi" w:hAnsiTheme="minorHAnsi"/>
                <w:lang w:val="en-US"/>
              </w:rPr>
            </w:pPr>
            <w:r w:rsidRPr="00A612A0">
              <w:rPr>
                <w:rFonts w:asciiTheme="minorHAnsi" w:hAnsiTheme="minorHAnsi"/>
                <w:lang w:val="en-US"/>
              </w:rPr>
              <w:t>Does anyone have knowledge of intellectual property rights issues, including patents, copyright for software or text, marks, the use of which may be required to implement or publish the Recommendation being considered?</w:t>
            </w:r>
          </w:p>
        </w:tc>
      </w:tr>
      <w:tr w:rsidR="00F83D73" w:rsidRPr="00A612A0" w14:paraId="7B339114" w14:textId="77777777" w:rsidTr="00F420F2">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295370DC" w14:textId="77777777" w:rsidR="00F83D73" w:rsidRPr="00A612A0" w:rsidRDefault="00F83D73" w:rsidP="00F420F2">
            <w:pPr>
              <w:pStyle w:val="TableText"/>
              <w:jc w:val="center"/>
              <w:rPr>
                <w:rFonts w:asciiTheme="minorHAnsi" w:hAnsiTheme="minorHAnsi"/>
                <w:lang w:val="en-US" w:eastAsia="zh-CN"/>
              </w:rPr>
            </w:pPr>
            <w:r w:rsidRPr="00A612A0">
              <w:rPr>
                <w:rFonts w:asciiTheme="minorHAnsi" w:hAnsiTheme="minorHAnsi"/>
                <w:lang w:val="en-US" w:eastAsia="zh-CN"/>
              </w:rPr>
              <w:t>7</w:t>
            </w:r>
          </w:p>
        </w:tc>
        <w:tc>
          <w:tcPr>
            <w:tcW w:w="2348" w:type="pct"/>
            <w:gridSpan w:val="3"/>
            <w:tcBorders>
              <w:top w:val="nil"/>
              <w:left w:val="nil"/>
              <w:bottom w:val="single" w:sz="4" w:space="0" w:color="auto"/>
              <w:right w:val="single" w:sz="4" w:space="0" w:color="auto"/>
            </w:tcBorders>
            <w:shd w:val="clear" w:color="auto" w:fill="auto"/>
            <w:noWrap/>
          </w:tcPr>
          <w:p w14:paraId="011D734E" w14:textId="77777777" w:rsidR="00F83D73" w:rsidRPr="00A612A0" w:rsidRDefault="00F83D73" w:rsidP="00F420F2">
            <w:pPr>
              <w:pStyle w:val="TableText"/>
              <w:rPr>
                <w:rFonts w:asciiTheme="minorHAnsi" w:hAnsiTheme="minorHAnsi"/>
                <w:lang w:val="en-US" w:eastAsia="zh-CN"/>
              </w:rPr>
            </w:pPr>
            <w:r w:rsidRPr="00A612A0">
              <w:rPr>
                <w:rFonts w:asciiTheme="minorHAnsi" w:hAnsiTheme="minorHAnsi"/>
                <w:lang w:val="en-US" w:eastAsia="zh-CN"/>
              </w:rPr>
              <w:t>List of Contributions</w:t>
            </w:r>
          </w:p>
        </w:tc>
        <w:tc>
          <w:tcPr>
            <w:tcW w:w="2291" w:type="pct"/>
            <w:tcBorders>
              <w:top w:val="nil"/>
              <w:left w:val="nil"/>
              <w:bottom w:val="single" w:sz="4" w:space="0" w:color="auto"/>
              <w:right w:val="single" w:sz="4" w:space="0" w:color="auto"/>
            </w:tcBorders>
            <w:shd w:val="clear" w:color="auto" w:fill="auto"/>
            <w:noWrap/>
            <w:vAlign w:val="bottom"/>
          </w:tcPr>
          <w:p w14:paraId="61DD2078" w14:textId="77777777" w:rsidR="00F83D73" w:rsidRPr="00A612A0" w:rsidRDefault="00F83D73" w:rsidP="00F420F2">
            <w:pPr>
              <w:pStyle w:val="TableText"/>
              <w:rPr>
                <w:rFonts w:asciiTheme="minorHAnsi" w:hAnsiTheme="minorHAnsi"/>
                <w:lang w:val="en-US" w:eastAsia="zh-CN"/>
              </w:rPr>
            </w:pPr>
          </w:p>
        </w:tc>
      </w:tr>
      <w:tr w:rsidR="00F83D73" w:rsidRPr="00A612A0" w:rsidDel="00CD1260" w14:paraId="3D693581" w14:textId="77777777" w:rsidTr="00F420F2">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0451B0BE" w14:textId="77777777" w:rsidR="00F83D73" w:rsidRPr="00A612A0" w:rsidDel="00CD1260" w:rsidRDefault="00F83D73" w:rsidP="00F420F2">
            <w:pPr>
              <w:pStyle w:val="TableText"/>
              <w:jc w:val="center"/>
              <w:rPr>
                <w:rFonts w:asciiTheme="minorHAnsi" w:hAnsiTheme="minorHAnsi"/>
                <w:lang w:val="en-US" w:eastAsia="zh-CN"/>
              </w:rPr>
            </w:pPr>
            <w:r w:rsidRPr="00A612A0">
              <w:rPr>
                <w:rFonts w:asciiTheme="minorHAnsi" w:hAnsiTheme="minorHAnsi"/>
                <w:lang w:val="en-US" w:eastAsia="zh-CN"/>
              </w:rPr>
              <w:t>8</w:t>
            </w:r>
          </w:p>
        </w:tc>
        <w:tc>
          <w:tcPr>
            <w:tcW w:w="2348" w:type="pct"/>
            <w:gridSpan w:val="3"/>
            <w:tcBorders>
              <w:top w:val="nil"/>
              <w:left w:val="nil"/>
              <w:bottom w:val="single" w:sz="4" w:space="0" w:color="auto"/>
              <w:right w:val="single" w:sz="4" w:space="0" w:color="auto"/>
            </w:tcBorders>
            <w:shd w:val="clear" w:color="auto" w:fill="auto"/>
            <w:noWrap/>
          </w:tcPr>
          <w:p w14:paraId="4CF621E5" w14:textId="77777777" w:rsidR="00F83D73" w:rsidRPr="00A612A0" w:rsidDel="00CD1260" w:rsidRDefault="00F83D73" w:rsidP="00F420F2">
            <w:pPr>
              <w:pStyle w:val="TableText"/>
              <w:rPr>
                <w:rFonts w:asciiTheme="minorHAnsi" w:hAnsiTheme="minorHAnsi"/>
                <w:lang w:val="en-US" w:eastAsia="zh-CN"/>
              </w:rPr>
            </w:pPr>
            <w:r w:rsidRPr="00A612A0">
              <w:rPr>
                <w:rFonts w:asciiTheme="minorHAnsi" w:hAnsiTheme="minorHAnsi"/>
                <w:lang w:val="en-US" w:eastAsia="zh-CN"/>
              </w:rPr>
              <w:t>List of stale work items</w:t>
            </w:r>
          </w:p>
        </w:tc>
        <w:tc>
          <w:tcPr>
            <w:tcW w:w="2291" w:type="pct"/>
            <w:tcBorders>
              <w:top w:val="nil"/>
              <w:left w:val="nil"/>
              <w:bottom w:val="single" w:sz="4" w:space="0" w:color="auto"/>
              <w:right w:val="single" w:sz="4" w:space="0" w:color="auto"/>
            </w:tcBorders>
            <w:shd w:val="clear" w:color="auto" w:fill="auto"/>
            <w:noWrap/>
            <w:vAlign w:val="bottom"/>
          </w:tcPr>
          <w:p w14:paraId="197F22DD" w14:textId="77777777" w:rsidR="00F83D73" w:rsidRPr="00A612A0" w:rsidDel="00CD1260" w:rsidRDefault="00F83D73" w:rsidP="00F420F2">
            <w:pPr>
              <w:pStyle w:val="TableText"/>
              <w:rPr>
                <w:rFonts w:asciiTheme="minorHAnsi" w:hAnsiTheme="minorHAnsi"/>
                <w:lang w:val="en-US" w:eastAsia="zh-CN"/>
              </w:rPr>
            </w:pPr>
          </w:p>
        </w:tc>
      </w:tr>
      <w:tr w:rsidR="00F83D73" w:rsidRPr="00A612A0" w:rsidDel="00CD1260" w14:paraId="1359DBDF" w14:textId="77777777" w:rsidTr="00F420F2">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083658B4" w14:textId="77777777" w:rsidR="00F83D73" w:rsidRPr="00A612A0" w:rsidRDefault="00F83D73" w:rsidP="00F420F2">
            <w:pPr>
              <w:pStyle w:val="TableText"/>
              <w:jc w:val="center"/>
              <w:rPr>
                <w:rFonts w:asciiTheme="minorHAnsi" w:hAnsiTheme="minorHAnsi"/>
                <w:lang w:val="en-US" w:eastAsia="zh-CN"/>
              </w:rPr>
            </w:pPr>
            <w:r w:rsidRPr="00A612A0">
              <w:rPr>
                <w:rFonts w:asciiTheme="minorHAnsi" w:hAnsiTheme="minorHAnsi"/>
                <w:lang w:val="en-US" w:eastAsia="zh-CN"/>
              </w:rPr>
              <w:t>9</w:t>
            </w:r>
          </w:p>
        </w:tc>
        <w:tc>
          <w:tcPr>
            <w:tcW w:w="2348" w:type="pct"/>
            <w:gridSpan w:val="3"/>
            <w:tcBorders>
              <w:top w:val="nil"/>
              <w:left w:val="nil"/>
              <w:bottom w:val="single" w:sz="4" w:space="0" w:color="auto"/>
              <w:right w:val="single" w:sz="4" w:space="0" w:color="auto"/>
            </w:tcBorders>
            <w:shd w:val="clear" w:color="auto" w:fill="auto"/>
            <w:noWrap/>
          </w:tcPr>
          <w:p w14:paraId="27F5A5C4" w14:textId="77777777" w:rsidR="00F83D73" w:rsidRPr="00A612A0" w:rsidRDefault="00F83D73" w:rsidP="00F420F2">
            <w:pPr>
              <w:pStyle w:val="TableText"/>
              <w:rPr>
                <w:rFonts w:asciiTheme="minorHAnsi" w:hAnsiTheme="minorHAnsi"/>
                <w:lang w:val="en-US" w:eastAsia="zh-CN"/>
              </w:rPr>
            </w:pPr>
            <w:r w:rsidRPr="00A612A0">
              <w:rPr>
                <w:rFonts w:asciiTheme="minorHAnsi" w:hAnsiTheme="minorHAnsi"/>
                <w:lang w:val="en-US" w:eastAsia="zh-CN"/>
              </w:rPr>
              <w:t xml:space="preserve">Highlights </w:t>
            </w:r>
            <w:r>
              <w:rPr>
                <w:rFonts w:asciiTheme="minorHAnsi" w:hAnsiTheme="minorHAnsi"/>
                <w:lang w:val="en-US" w:eastAsia="zh-CN"/>
              </w:rPr>
              <w:t xml:space="preserve">of </w:t>
            </w:r>
            <w:r w:rsidRPr="00A612A0">
              <w:rPr>
                <w:rFonts w:asciiTheme="minorHAnsi" w:hAnsiTheme="minorHAnsi"/>
                <w:lang w:val="en-US" w:eastAsia="zh-CN"/>
              </w:rPr>
              <w:t xml:space="preserve">the virtual consultation of </w:t>
            </w:r>
            <w:proofErr w:type="spellStart"/>
            <w:r w:rsidRPr="00A612A0">
              <w:rPr>
                <w:rFonts w:asciiTheme="minorHAnsi" w:hAnsiTheme="minorHAnsi"/>
                <w:lang w:val="en-US" w:eastAsia="zh-CN"/>
              </w:rPr>
              <w:t>Councillors</w:t>
            </w:r>
            <w:proofErr w:type="spellEnd"/>
            <w:r w:rsidRPr="00A612A0">
              <w:rPr>
                <w:rFonts w:asciiTheme="minorHAnsi" w:hAnsiTheme="minorHAnsi"/>
                <w:lang w:val="en-US" w:eastAsia="zh-CN"/>
              </w:rPr>
              <w:t> </w:t>
            </w:r>
            <w:r>
              <w:rPr>
                <w:rFonts w:asciiTheme="minorHAnsi" w:hAnsiTheme="minorHAnsi"/>
                <w:lang w:val="en-US" w:eastAsia="zh-CN"/>
              </w:rPr>
              <w:t>(16-20 November 2020)</w:t>
            </w:r>
          </w:p>
        </w:tc>
        <w:tc>
          <w:tcPr>
            <w:tcW w:w="2291" w:type="pct"/>
            <w:tcBorders>
              <w:top w:val="nil"/>
              <w:left w:val="nil"/>
              <w:bottom w:val="single" w:sz="4" w:space="0" w:color="auto"/>
              <w:right w:val="single" w:sz="4" w:space="0" w:color="auto"/>
            </w:tcBorders>
            <w:shd w:val="clear" w:color="auto" w:fill="auto"/>
            <w:noWrap/>
            <w:vAlign w:val="bottom"/>
          </w:tcPr>
          <w:p w14:paraId="15E528C5" w14:textId="77777777" w:rsidR="00F83D73" w:rsidRPr="00A612A0" w:rsidRDefault="00F83D73" w:rsidP="00F420F2">
            <w:pPr>
              <w:pStyle w:val="TableText"/>
              <w:rPr>
                <w:rFonts w:asciiTheme="minorHAnsi" w:hAnsiTheme="minorHAnsi"/>
                <w:lang w:val="en-US" w:eastAsia="zh-CN"/>
              </w:rPr>
            </w:pPr>
          </w:p>
        </w:tc>
      </w:tr>
      <w:tr w:rsidR="00F83D73" w:rsidRPr="00A612A0" w:rsidDel="00CD1260" w14:paraId="7D1663A5" w14:textId="77777777" w:rsidTr="00F420F2">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7954A65E" w14:textId="77777777" w:rsidR="00F83D73" w:rsidRPr="00A612A0" w:rsidDel="00CD1260" w:rsidRDefault="00F83D73" w:rsidP="00F420F2">
            <w:pPr>
              <w:pStyle w:val="TableText"/>
              <w:jc w:val="center"/>
              <w:rPr>
                <w:rFonts w:asciiTheme="minorHAnsi" w:hAnsiTheme="minorHAnsi"/>
                <w:lang w:val="en-US" w:eastAsia="zh-CN"/>
              </w:rPr>
            </w:pPr>
            <w:r w:rsidRPr="00A612A0">
              <w:rPr>
                <w:rFonts w:asciiTheme="minorHAnsi" w:hAnsiTheme="minorHAnsi"/>
                <w:lang w:val="en-US" w:eastAsia="zh-CN"/>
              </w:rPr>
              <w:t>10</w:t>
            </w:r>
          </w:p>
        </w:tc>
        <w:tc>
          <w:tcPr>
            <w:tcW w:w="2348" w:type="pct"/>
            <w:gridSpan w:val="3"/>
            <w:tcBorders>
              <w:top w:val="nil"/>
              <w:left w:val="nil"/>
              <w:bottom w:val="single" w:sz="4" w:space="0" w:color="auto"/>
              <w:right w:val="single" w:sz="4" w:space="0" w:color="auto"/>
            </w:tcBorders>
            <w:shd w:val="clear" w:color="auto" w:fill="auto"/>
            <w:noWrap/>
          </w:tcPr>
          <w:p w14:paraId="3F7F525E" w14:textId="77777777" w:rsidR="00F83D73" w:rsidRPr="00A612A0" w:rsidDel="00CD1260" w:rsidRDefault="00F83D73" w:rsidP="00F420F2">
            <w:pPr>
              <w:pStyle w:val="TableText"/>
              <w:rPr>
                <w:rFonts w:asciiTheme="minorHAnsi" w:hAnsiTheme="minorHAnsi"/>
                <w:lang w:val="en-US" w:eastAsia="zh-CN"/>
              </w:rPr>
            </w:pPr>
            <w:r w:rsidRPr="00A612A0">
              <w:rPr>
                <w:rFonts w:asciiTheme="minorHAnsi" w:hAnsiTheme="minorHAnsi"/>
                <w:lang w:val="en-US" w:eastAsia="zh-CN"/>
              </w:rPr>
              <w:t xml:space="preserve">Highlights of TSAG </w:t>
            </w:r>
            <w:r>
              <w:rPr>
                <w:rFonts w:asciiTheme="minorHAnsi" w:hAnsiTheme="minorHAnsi"/>
                <w:lang w:val="en-US" w:eastAsia="zh-CN"/>
              </w:rPr>
              <w:t xml:space="preserve">11- 18 January 2021 </w:t>
            </w:r>
            <w:r w:rsidRPr="00A612A0">
              <w:rPr>
                <w:rFonts w:asciiTheme="minorHAnsi" w:hAnsiTheme="minorHAnsi"/>
                <w:lang w:val="en-US" w:eastAsia="zh-CN"/>
              </w:rPr>
              <w:t>relevant to SG5</w:t>
            </w:r>
          </w:p>
        </w:tc>
        <w:tc>
          <w:tcPr>
            <w:tcW w:w="2291" w:type="pct"/>
            <w:tcBorders>
              <w:top w:val="nil"/>
              <w:left w:val="nil"/>
              <w:bottom w:val="single" w:sz="4" w:space="0" w:color="auto"/>
              <w:right w:val="single" w:sz="4" w:space="0" w:color="auto"/>
            </w:tcBorders>
            <w:shd w:val="clear" w:color="auto" w:fill="auto"/>
            <w:noWrap/>
            <w:vAlign w:val="center"/>
          </w:tcPr>
          <w:p w14:paraId="1287C17C" w14:textId="77777777" w:rsidR="00F83D73" w:rsidRPr="00A612A0" w:rsidDel="00CD1260" w:rsidRDefault="00EA3300" w:rsidP="00F420F2">
            <w:pPr>
              <w:pStyle w:val="TableText"/>
              <w:rPr>
                <w:rFonts w:asciiTheme="minorHAnsi" w:hAnsiTheme="minorHAnsi"/>
                <w:lang w:val="en-US" w:eastAsia="zh-CN"/>
              </w:rPr>
            </w:pPr>
            <w:hyperlink r:id="rId24" w:history="1">
              <w:r w:rsidR="00F83D73" w:rsidRPr="00893E3D">
                <w:rPr>
                  <w:rStyle w:val="Hyperlink"/>
                  <w:rFonts w:asciiTheme="minorHAnsi" w:hAnsiTheme="minorHAnsi"/>
                  <w:lang w:val="en-US" w:eastAsia="zh-CN"/>
                </w:rPr>
                <w:t>TD975</w:t>
              </w:r>
            </w:hyperlink>
            <w:r w:rsidR="00F83D73">
              <w:rPr>
                <w:rFonts w:asciiTheme="minorHAnsi" w:hAnsiTheme="minorHAnsi"/>
                <w:lang w:val="en-US" w:eastAsia="zh-CN"/>
              </w:rPr>
              <w:t xml:space="preserve"> - </w:t>
            </w:r>
            <w:r w:rsidR="00F83D73" w:rsidRPr="00EF796D">
              <w:rPr>
                <w:rFonts w:asciiTheme="minorHAnsi" w:hAnsiTheme="minorHAnsi"/>
                <w:lang w:val="en-US" w:eastAsia="zh-CN"/>
              </w:rPr>
              <w:t xml:space="preserve">ITU-T SG5: Proposed set of Questions  </w:t>
            </w:r>
          </w:p>
        </w:tc>
      </w:tr>
      <w:tr w:rsidR="00F83D73" w:rsidRPr="00A612A0" w:rsidDel="00CD1260" w14:paraId="0EC77CC4" w14:textId="77777777" w:rsidTr="00F420F2">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5EF9BA95" w14:textId="77777777" w:rsidR="00F83D73" w:rsidRPr="00A612A0" w:rsidDel="00CD1260" w:rsidRDefault="00F83D73" w:rsidP="00F420F2">
            <w:pPr>
              <w:pStyle w:val="TableText"/>
              <w:jc w:val="center"/>
              <w:rPr>
                <w:rFonts w:asciiTheme="minorHAnsi" w:hAnsiTheme="minorHAnsi"/>
                <w:lang w:val="en-US" w:eastAsia="zh-CN"/>
              </w:rPr>
            </w:pPr>
            <w:r w:rsidRPr="00A612A0">
              <w:rPr>
                <w:rFonts w:asciiTheme="minorHAnsi" w:hAnsiTheme="minorHAnsi"/>
                <w:lang w:val="en-US" w:eastAsia="zh-CN"/>
              </w:rPr>
              <w:t>11</w:t>
            </w:r>
          </w:p>
        </w:tc>
        <w:tc>
          <w:tcPr>
            <w:tcW w:w="2348" w:type="pct"/>
            <w:gridSpan w:val="3"/>
            <w:tcBorders>
              <w:top w:val="nil"/>
              <w:left w:val="nil"/>
              <w:bottom w:val="single" w:sz="4" w:space="0" w:color="auto"/>
              <w:right w:val="single" w:sz="4" w:space="0" w:color="auto"/>
            </w:tcBorders>
            <w:shd w:val="clear" w:color="auto" w:fill="auto"/>
            <w:noWrap/>
          </w:tcPr>
          <w:p w14:paraId="2D77D9E5" w14:textId="77777777" w:rsidR="00F83D73" w:rsidRPr="00A612A0" w:rsidDel="00CD1260" w:rsidRDefault="00F83D73" w:rsidP="00F420F2">
            <w:pPr>
              <w:pStyle w:val="TableText"/>
              <w:rPr>
                <w:rFonts w:asciiTheme="minorHAnsi" w:hAnsiTheme="minorHAnsi"/>
                <w:lang w:val="en-US" w:eastAsia="zh-CN"/>
              </w:rPr>
            </w:pPr>
            <w:r w:rsidRPr="00A612A0">
              <w:rPr>
                <w:rFonts w:asciiTheme="minorHAnsi" w:hAnsiTheme="minorHAnsi"/>
                <w:lang w:val="en-US" w:eastAsia="zh-CN"/>
              </w:rPr>
              <w:t>WTSA-20 preparations</w:t>
            </w:r>
          </w:p>
        </w:tc>
        <w:tc>
          <w:tcPr>
            <w:tcW w:w="2291" w:type="pct"/>
            <w:tcBorders>
              <w:top w:val="nil"/>
              <w:left w:val="nil"/>
              <w:bottom w:val="single" w:sz="4" w:space="0" w:color="auto"/>
              <w:right w:val="single" w:sz="4" w:space="0" w:color="auto"/>
            </w:tcBorders>
            <w:shd w:val="clear" w:color="auto" w:fill="auto"/>
            <w:noWrap/>
            <w:vAlign w:val="bottom"/>
          </w:tcPr>
          <w:p w14:paraId="69EEF204" w14:textId="77777777" w:rsidR="00F83D73" w:rsidRPr="00A612A0" w:rsidDel="00CD1260" w:rsidRDefault="00F83D73" w:rsidP="00F420F2">
            <w:pPr>
              <w:pStyle w:val="TableText"/>
              <w:rPr>
                <w:rFonts w:asciiTheme="minorHAnsi" w:hAnsiTheme="minorHAnsi"/>
                <w:lang w:val="en-US" w:eastAsia="zh-CN"/>
              </w:rPr>
            </w:pPr>
          </w:p>
        </w:tc>
      </w:tr>
      <w:tr w:rsidR="00F83D73" w:rsidRPr="00A612A0" w14:paraId="1E61FCE9" w14:textId="77777777" w:rsidTr="00F420F2">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160A219B" w14:textId="77777777" w:rsidR="00F83D73" w:rsidRPr="00A612A0" w:rsidRDefault="00F83D73" w:rsidP="00F420F2">
            <w:pPr>
              <w:pStyle w:val="TableText"/>
              <w:jc w:val="center"/>
              <w:rPr>
                <w:rFonts w:asciiTheme="minorHAnsi" w:hAnsiTheme="minorHAnsi"/>
                <w:lang w:val="en-US" w:eastAsia="zh-CN"/>
              </w:rPr>
            </w:pPr>
            <w:r w:rsidRPr="00A612A0">
              <w:rPr>
                <w:rFonts w:asciiTheme="minorHAnsi" w:hAnsiTheme="minorHAnsi"/>
                <w:lang w:val="en-US" w:eastAsia="zh-CN"/>
              </w:rPr>
              <w:t>12</w:t>
            </w:r>
          </w:p>
        </w:tc>
        <w:tc>
          <w:tcPr>
            <w:tcW w:w="2348" w:type="pct"/>
            <w:gridSpan w:val="3"/>
            <w:tcBorders>
              <w:top w:val="nil"/>
              <w:left w:val="nil"/>
              <w:bottom w:val="single" w:sz="4" w:space="0" w:color="auto"/>
              <w:right w:val="single" w:sz="4" w:space="0" w:color="auto"/>
            </w:tcBorders>
            <w:shd w:val="clear" w:color="auto" w:fill="auto"/>
            <w:noWrap/>
          </w:tcPr>
          <w:p w14:paraId="1DB7E5D7" w14:textId="77777777" w:rsidR="00F83D73" w:rsidRPr="00A612A0" w:rsidRDefault="00F83D73" w:rsidP="00F420F2">
            <w:pPr>
              <w:pStyle w:val="TableText"/>
              <w:rPr>
                <w:rFonts w:asciiTheme="minorHAnsi" w:hAnsiTheme="minorHAnsi"/>
                <w:lang w:val="en-US" w:eastAsia="zh-CN"/>
              </w:rPr>
            </w:pPr>
            <w:r w:rsidRPr="00A612A0">
              <w:rPr>
                <w:rFonts w:asciiTheme="minorHAnsi" w:hAnsiTheme="minorHAnsi"/>
                <w:lang w:val="en-US" w:eastAsia="zh-CN"/>
              </w:rPr>
              <w:t>ITU-T Study Group 5 Incoming Liaison Statements Report</w:t>
            </w:r>
          </w:p>
        </w:tc>
        <w:tc>
          <w:tcPr>
            <w:tcW w:w="2291" w:type="pct"/>
            <w:tcBorders>
              <w:top w:val="nil"/>
              <w:left w:val="nil"/>
              <w:bottom w:val="single" w:sz="4" w:space="0" w:color="auto"/>
              <w:right w:val="single" w:sz="4" w:space="0" w:color="auto"/>
            </w:tcBorders>
            <w:shd w:val="clear" w:color="auto" w:fill="auto"/>
            <w:noWrap/>
            <w:vAlign w:val="bottom"/>
          </w:tcPr>
          <w:p w14:paraId="32F93B3A" w14:textId="77777777" w:rsidR="00F83D73" w:rsidRPr="00A612A0" w:rsidRDefault="00F83D73" w:rsidP="00F420F2">
            <w:pPr>
              <w:pStyle w:val="TableText"/>
              <w:rPr>
                <w:rFonts w:asciiTheme="minorHAnsi" w:hAnsiTheme="minorHAnsi"/>
                <w:lang w:val="en-US" w:eastAsia="zh-CN"/>
              </w:rPr>
            </w:pPr>
          </w:p>
        </w:tc>
      </w:tr>
      <w:tr w:rsidR="00F83D73" w:rsidRPr="00A612A0" w14:paraId="6C9FBBAE" w14:textId="77777777" w:rsidTr="00F420F2">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30302C25" w14:textId="77777777" w:rsidR="00F83D73" w:rsidRPr="00A612A0" w:rsidRDefault="00F83D73" w:rsidP="00F420F2">
            <w:pPr>
              <w:pStyle w:val="TableText"/>
              <w:jc w:val="center"/>
              <w:rPr>
                <w:rFonts w:asciiTheme="minorHAnsi" w:hAnsiTheme="minorHAnsi"/>
                <w:lang w:val="en-US" w:eastAsia="zh-CN"/>
              </w:rPr>
            </w:pPr>
            <w:r w:rsidRPr="00A612A0">
              <w:rPr>
                <w:rFonts w:asciiTheme="minorHAnsi" w:hAnsiTheme="minorHAnsi"/>
                <w:lang w:val="en-US" w:eastAsia="zh-CN"/>
              </w:rPr>
              <w:t>13</w:t>
            </w:r>
          </w:p>
        </w:tc>
        <w:tc>
          <w:tcPr>
            <w:tcW w:w="2348" w:type="pct"/>
            <w:gridSpan w:val="3"/>
            <w:tcBorders>
              <w:top w:val="nil"/>
              <w:left w:val="nil"/>
              <w:bottom w:val="single" w:sz="4" w:space="0" w:color="auto"/>
              <w:right w:val="single" w:sz="4" w:space="0" w:color="auto"/>
            </w:tcBorders>
            <w:shd w:val="clear" w:color="auto" w:fill="auto"/>
            <w:noWrap/>
          </w:tcPr>
          <w:p w14:paraId="431A5571" w14:textId="77777777" w:rsidR="00F83D73" w:rsidRPr="00A612A0" w:rsidRDefault="00F83D73" w:rsidP="00F420F2">
            <w:pPr>
              <w:pStyle w:val="TableText"/>
              <w:rPr>
                <w:rFonts w:asciiTheme="minorHAnsi" w:hAnsiTheme="minorHAnsi"/>
                <w:lang w:val="en-US" w:eastAsia="zh-CN"/>
              </w:rPr>
            </w:pPr>
            <w:r w:rsidRPr="00A612A0">
              <w:rPr>
                <w:rFonts w:asciiTheme="minorHAnsi" w:hAnsiTheme="minorHAnsi"/>
                <w:lang w:val="en-US" w:eastAsia="zh-CN"/>
              </w:rPr>
              <w:t>Nomination of Rapporteur, Associate Rapporteurs and Liaison Officers</w:t>
            </w:r>
          </w:p>
        </w:tc>
        <w:tc>
          <w:tcPr>
            <w:tcW w:w="2291" w:type="pct"/>
            <w:tcBorders>
              <w:top w:val="nil"/>
              <w:left w:val="nil"/>
              <w:bottom w:val="single" w:sz="4" w:space="0" w:color="auto"/>
              <w:right w:val="single" w:sz="4" w:space="0" w:color="auto"/>
            </w:tcBorders>
            <w:shd w:val="clear" w:color="auto" w:fill="auto"/>
            <w:noWrap/>
            <w:vAlign w:val="bottom"/>
          </w:tcPr>
          <w:p w14:paraId="644CAD42" w14:textId="77777777" w:rsidR="00F83D73" w:rsidRPr="00A612A0" w:rsidRDefault="00F83D73" w:rsidP="00F420F2">
            <w:pPr>
              <w:pStyle w:val="TableText"/>
              <w:rPr>
                <w:rFonts w:asciiTheme="minorHAnsi" w:hAnsiTheme="minorHAnsi"/>
                <w:lang w:val="en-US" w:eastAsia="zh-CN"/>
              </w:rPr>
            </w:pPr>
          </w:p>
        </w:tc>
      </w:tr>
      <w:tr w:rsidR="00F83D73" w:rsidRPr="00A612A0" w14:paraId="789743CD" w14:textId="77777777" w:rsidTr="00F420F2">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46EFE1F8" w14:textId="77777777" w:rsidR="00F83D73" w:rsidRPr="00A612A0" w:rsidRDefault="00F83D73" w:rsidP="00F420F2">
            <w:pPr>
              <w:pStyle w:val="TableText"/>
              <w:jc w:val="center"/>
              <w:rPr>
                <w:rFonts w:asciiTheme="minorHAnsi" w:hAnsiTheme="minorHAnsi"/>
                <w:lang w:val="en-US" w:eastAsia="zh-CN"/>
              </w:rPr>
            </w:pPr>
            <w:r w:rsidRPr="00A612A0">
              <w:rPr>
                <w:rFonts w:asciiTheme="minorHAnsi" w:hAnsiTheme="minorHAnsi"/>
                <w:lang w:val="en-US" w:eastAsia="zh-CN"/>
              </w:rPr>
              <w:t>14</w:t>
            </w:r>
          </w:p>
        </w:tc>
        <w:tc>
          <w:tcPr>
            <w:tcW w:w="2348" w:type="pct"/>
            <w:gridSpan w:val="3"/>
            <w:tcBorders>
              <w:top w:val="nil"/>
              <w:left w:val="nil"/>
              <w:bottom w:val="single" w:sz="4" w:space="0" w:color="auto"/>
              <w:right w:val="single" w:sz="4" w:space="0" w:color="auto"/>
            </w:tcBorders>
            <w:shd w:val="clear" w:color="auto" w:fill="auto"/>
            <w:noWrap/>
          </w:tcPr>
          <w:p w14:paraId="7BBCC653" w14:textId="77777777" w:rsidR="00F83D73" w:rsidRPr="00A612A0" w:rsidRDefault="00F83D73" w:rsidP="00F420F2">
            <w:pPr>
              <w:pStyle w:val="TableText"/>
              <w:rPr>
                <w:rFonts w:asciiTheme="minorHAnsi" w:hAnsiTheme="minorHAnsi"/>
                <w:lang w:val="en-US" w:eastAsia="zh-CN"/>
              </w:rPr>
            </w:pPr>
            <w:r w:rsidRPr="00A612A0">
              <w:rPr>
                <w:rFonts w:asciiTheme="minorHAnsi" w:hAnsiTheme="minorHAnsi"/>
                <w:lang w:val="en-US" w:eastAsia="zh-CN"/>
              </w:rPr>
              <w:t>ITU-T SG5 Regional Groups</w:t>
            </w:r>
          </w:p>
        </w:tc>
        <w:tc>
          <w:tcPr>
            <w:tcW w:w="2291" w:type="pct"/>
            <w:tcBorders>
              <w:top w:val="nil"/>
              <w:left w:val="nil"/>
              <w:bottom w:val="single" w:sz="4" w:space="0" w:color="auto"/>
              <w:right w:val="single" w:sz="4" w:space="0" w:color="auto"/>
            </w:tcBorders>
            <w:shd w:val="clear" w:color="auto" w:fill="auto"/>
            <w:noWrap/>
            <w:vAlign w:val="bottom"/>
          </w:tcPr>
          <w:p w14:paraId="14115930" w14:textId="77777777" w:rsidR="00F83D73" w:rsidRPr="00A612A0" w:rsidRDefault="00F83D73" w:rsidP="00F420F2">
            <w:pPr>
              <w:pStyle w:val="TableText"/>
              <w:rPr>
                <w:rFonts w:asciiTheme="minorHAnsi" w:hAnsiTheme="minorHAnsi"/>
                <w:lang w:val="en-US" w:eastAsia="zh-CN"/>
              </w:rPr>
            </w:pPr>
          </w:p>
        </w:tc>
      </w:tr>
      <w:tr w:rsidR="00F83D73" w:rsidRPr="00A612A0" w14:paraId="55D39D3A" w14:textId="77777777" w:rsidTr="00F420F2">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5E11069B" w14:textId="77777777" w:rsidR="00F83D73" w:rsidRPr="00A612A0" w:rsidRDefault="00F83D73" w:rsidP="00F420F2">
            <w:pPr>
              <w:pStyle w:val="TableText"/>
              <w:jc w:val="right"/>
              <w:rPr>
                <w:rFonts w:asciiTheme="minorHAnsi" w:hAnsiTheme="minorHAnsi"/>
                <w:lang w:val="en-US" w:eastAsia="zh-CN"/>
              </w:rPr>
            </w:pPr>
            <w:r w:rsidRPr="00A612A0">
              <w:rPr>
                <w:rFonts w:asciiTheme="minorHAnsi" w:hAnsiTheme="minorHAnsi"/>
                <w:lang w:val="en-US" w:eastAsia="zh-CN"/>
              </w:rPr>
              <w:t>a)</w:t>
            </w:r>
          </w:p>
        </w:tc>
        <w:tc>
          <w:tcPr>
            <w:tcW w:w="2130" w:type="pct"/>
            <w:gridSpan w:val="2"/>
            <w:tcBorders>
              <w:top w:val="nil"/>
              <w:left w:val="nil"/>
              <w:bottom w:val="single" w:sz="4" w:space="0" w:color="auto"/>
              <w:right w:val="single" w:sz="4" w:space="0" w:color="auto"/>
            </w:tcBorders>
            <w:shd w:val="clear" w:color="auto" w:fill="auto"/>
            <w:noWrap/>
          </w:tcPr>
          <w:p w14:paraId="4E376151" w14:textId="77777777" w:rsidR="00F83D73" w:rsidRPr="00A612A0" w:rsidRDefault="00F83D73" w:rsidP="00F420F2">
            <w:pPr>
              <w:pStyle w:val="TableText"/>
              <w:rPr>
                <w:rFonts w:asciiTheme="minorHAnsi" w:hAnsiTheme="minorHAnsi"/>
                <w:lang w:val="en-US" w:eastAsia="zh-CN"/>
              </w:rPr>
            </w:pPr>
            <w:r w:rsidRPr="00A612A0">
              <w:rPr>
                <w:rFonts w:asciiTheme="minorHAnsi" w:hAnsiTheme="minorHAnsi"/>
                <w:lang w:val="en-US" w:eastAsia="zh-CN"/>
              </w:rPr>
              <w:t>ITU-T SG5RG-ARB</w:t>
            </w:r>
          </w:p>
        </w:tc>
        <w:tc>
          <w:tcPr>
            <w:tcW w:w="2291" w:type="pct"/>
            <w:tcBorders>
              <w:top w:val="nil"/>
              <w:left w:val="nil"/>
              <w:bottom w:val="single" w:sz="4" w:space="0" w:color="auto"/>
              <w:right w:val="single" w:sz="4" w:space="0" w:color="auto"/>
            </w:tcBorders>
            <w:shd w:val="clear" w:color="auto" w:fill="auto"/>
            <w:noWrap/>
            <w:vAlign w:val="bottom"/>
          </w:tcPr>
          <w:p w14:paraId="3D9D47AD" w14:textId="77777777" w:rsidR="00F83D73" w:rsidRPr="00A612A0" w:rsidRDefault="00F83D73" w:rsidP="00F420F2">
            <w:pPr>
              <w:pStyle w:val="TableText"/>
              <w:rPr>
                <w:rFonts w:asciiTheme="minorHAnsi" w:hAnsiTheme="minorHAnsi"/>
                <w:lang w:val="en-US" w:eastAsia="zh-CN"/>
              </w:rPr>
            </w:pPr>
          </w:p>
        </w:tc>
      </w:tr>
      <w:tr w:rsidR="00F83D73" w:rsidRPr="00A612A0" w14:paraId="5C6D9E36" w14:textId="77777777" w:rsidTr="00F420F2">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32438AB2" w14:textId="77777777" w:rsidR="00F83D73" w:rsidRPr="00A612A0" w:rsidRDefault="00F83D73" w:rsidP="00F420F2">
            <w:pPr>
              <w:pStyle w:val="TableText"/>
              <w:jc w:val="right"/>
              <w:rPr>
                <w:rFonts w:asciiTheme="minorHAnsi" w:hAnsiTheme="minorHAnsi"/>
                <w:lang w:val="en-US" w:eastAsia="zh-CN"/>
              </w:rPr>
            </w:pPr>
            <w:r w:rsidRPr="00A612A0">
              <w:rPr>
                <w:rFonts w:asciiTheme="minorHAnsi" w:hAnsiTheme="minorHAnsi"/>
                <w:lang w:val="en-US" w:eastAsia="zh-CN"/>
              </w:rPr>
              <w:t>b)</w:t>
            </w:r>
          </w:p>
        </w:tc>
        <w:tc>
          <w:tcPr>
            <w:tcW w:w="2130" w:type="pct"/>
            <w:gridSpan w:val="2"/>
            <w:tcBorders>
              <w:top w:val="nil"/>
              <w:left w:val="nil"/>
              <w:bottom w:val="single" w:sz="4" w:space="0" w:color="auto"/>
              <w:right w:val="single" w:sz="4" w:space="0" w:color="auto"/>
            </w:tcBorders>
            <w:shd w:val="clear" w:color="auto" w:fill="auto"/>
            <w:noWrap/>
          </w:tcPr>
          <w:p w14:paraId="642C9339" w14:textId="77777777" w:rsidR="00F83D73" w:rsidRPr="00A612A0" w:rsidRDefault="00F83D73" w:rsidP="00F420F2">
            <w:pPr>
              <w:pStyle w:val="TableText"/>
              <w:rPr>
                <w:rFonts w:asciiTheme="minorHAnsi" w:hAnsiTheme="minorHAnsi"/>
                <w:lang w:val="en-US" w:eastAsia="zh-CN"/>
              </w:rPr>
            </w:pPr>
            <w:r w:rsidRPr="00A612A0">
              <w:rPr>
                <w:rFonts w:asciiTheme="minorHAnsi" w:hAnsiTheme="minorHAnsi"/>
                <w:lang w:val="en-US" w:eastAsia="zh-CN"/>
              </w:rPr>
              <w:t>ITU-T SG5RG-LATAM</w:t>
            </w:r>
          </w:p>
        </w:tc>
        <w:tc>
          <w:tcPr>
            <w:tcW w:w="2291" w:type="pct"/>
            <w:tcBorders>
              <w:top w:val="nil"/>
              <w:left w:val="nil"/>
              <w:bottom w:val="single" w:sz="4" w:space="0" w:color="auto"/>
              <w:right w:val="single" w:sz="4" w:space="0" w:color="auto"/>
            </w:tcBorders>
            <w:shd w:val="clear" w:color="auto" w:fill="auto"/>
            <w:noWrap/>
            <w:vAlign w:val="bottom"/>
          </w:tcPr>
          <w:p w14:paraId="1D18D344" w14:textId="77777777" w:rsidR="00F83D73" w:rsidRPr="00A612A0" w:rsidRDefault="00F83D73" w:rsidP="00F420F2">
            <w:pPr>
              <w:pStyle w:val="TableText"/>
              <w:rPr>
                <w:rFonts w:asciiTheme="minorHAnsi" w:hAnsiTheme="minorHAnsi"/>
                <w:lang w:val="en-US" w:eastAsia="zh-CN"/>
              </w:rPr>
            </w:pPr>
          </w:p>
        </w:tc>
      </w:tr>
      <w:tr w:rsidR="00F83D73" w:rsidRPr="00A612A0" w14:paraId="091B00ED" w14:textId="77777777" w:rsidTr="00F420F2">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745B5488" w14:textId="77777777" w:rsidR="00F83D73" w:rsidRPr="00A612A0" w:rsidRDefault="00F83D73" w:rsidP="00F420F2">
            <w:pPr>
              <w:pStyle w:val="TableText"/>
              <w:jc w:val="right"/>
              <w:rPr>
                <w:rFonts w:asciiTheme="minorHAnsi" w:hAnsiTheme="minorHAnsi"/>
                <w:lang w:val="en-US" w:eastAsia="zh-CN"/>
              </w:rPr>
            </w:pPr>
            <w:r w:rsidRPr="00A612A0">
              <w:rPr>
                <w:rFonts w:asciiTheme="minorHAnsi" w:hAnsiTheme="minorHAnsi"/>
                <w:lang w:val="en-US" w:eastAsia="zh-CN"/>
              </w:rPr>
              <w:t>c)</w:t>
            </w:r>
          </w:p>
        </w:tc>
        <w:tc>
          <w:tcPr>
            <w:tcW w:w="2130" w:type="pct"/>
            <w:gridSpan w:val="2"/>
            <w:tcBorders>
              <w:top w:val="nil"/>
              <w:left w:val="nil"/>
              <w:bottom w:val="single" w:sz="4" w:space="0" w:color="auto"/>
              <w:right w:val="single" w:sz="4" w:space="0" w:color="auto"/>
            </w:tcBorders>
            <w:shd w:val="clear" w:color="auto" w:fill="auto"/>
            <w:noWrap/>
          </w:tcPr>
          <w:p w14:paraId="6EC6DA38" w14:textId="77777777" w:rsidR="00F83D73" w:rsidRPr="00A612A0" w:rsidRDefault="00F83D73" w:rsidP="00F420F2">
            <w:pPr>
              <w:pStyle w:val="TableText"/>
              <w:rPr>
                <w:rFonts w:asciiTheme="minorHAnsi" w:hAnsiTheme="minorHAnsi"/>
                <w:lang w:val="en-US" w:eastAsia="zh-CN"/>
              </w:rPr>
            </w:pPr>
            <w:r w:rsidRPr="00A612A0">
              <w:rPr>
                <w:rFonts w:asciiTheme="minorHAnsi" w:hAnsiTheme="minorHAnsi"/>
                <w:lang w:val="en-US" w:eastAsia="zh-CN"/>
              </w:rPr>
              <w:t>ITU-T SG5RG-AFR</w:t>
            </w:r>
          </w:p>
        </w:tc>
        <w:tc>
          <w:tcPr>
            <w:tcW w:w="2291" w:type="pct"/>
            <w:tcBorders>
              <w:top w:val="nil"/>
              <w:left w:val="nil"/>
              <w:bottom w:val="single" w:sz="4" w:space="0" w:color="auto"/>
              <w:right w:val="single" w:sz="4" w:space="0" w:color="auto"/>
            </w:tcBorders>
            <w:shd w:val="clear" w:color="auto" w:fill="auto"/>
            <w:noWrap/>
            <w:vAlign w:val="bottom"/>
          </w:tcPr>
          <w:p w14:paraId="5DAE7713" w14:textId="77777777" w:rsidR="00F83D73" w:rsidRPr="00A612A0" w:rsidRDefault="00F83D73" w:rsidP="00F420F2">
            <w:pPr>
              <w:pStyle w:val="TableText"/>
              <w:rPr>
                <w:rFonts w:asciiTheme="minorHAnsi" w:hAnsiTheme="minorHAnsi"/>
                <w:lang w:val="en-US" w:eastAsia="zh-CN"/>
              </w:rPr>
            </w:pPr>
          </w:p>
        </w:tc>
      </w:tr>
      <w:tr w:rsidR="00F83D73" w:rsidRPr="00A612A0" w14:paraId="6C921725" w14:textId="77777777" w:rsidTr="00F420F2">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6BFF4296" w14:textId="77777777" w:rsidR="00F83D73" w:rsidRPr="00A612A0" w:rsidRDefault="00F83D73" w:rsidP="00F420F2">
            <w:pPr>
              <w:pStyle w:val="TableText"/>
              <w:jc w:val="right"/>
              <w:rPr>
                <w:rFonts w:asciiTheme="minorHAnsi" w:hAnsiTheme="minorHAnsi"/>
                <w:lang w:val="en-US" w:eastAsia="zh-CN"/>
              </w:rPr>
            </w:pPr>
            <w:r w:rsidRPr="00A612A0">
              <w:rPr>
                <w:rFonts w:asciiTheme="minorHAnsi" w:hAnsiTheme="minorHAnsi"/>
                <w:lang w:val="en-US" w:eastAsia="zh-CN"/>
              </w:rPr>
              <w:t>d)</w:t>
            </w:r>
          </w:p>
        </w:tc>
        <w:tc>
          <w:tcPr>
            <w:tcW w:w="2130" w:type="pct"/>
            <w:gridSpan w:val="2"/>
            <w:tcBorders>
              <w:top w:val="nil"/>
              <w:left w:val="nil"/>
              <w:bottom w:val="single" w:sz="4" w:space="0" w:color="auto"/>
              <w:right w:val="single" w:sz="4" w:space="0" w:color="auto"/>
            </w:tcBorders>
            <w:shd w:val="clear" w:color="auto" w:fill="auto"/>
            <w:noWrap/>
          </w:tcPr>
          <w:p w14:paraId="3AAA6110" w14:textId="77777777" w:rsidR="00F83D73" w:rsidRPr="00A612A0" w:rsidRDefault="00F83D73" w:rsidP="00F420F2">
            <w:pPr>
              <w:pStyle w:val="TableText"/>
              <w:rPr>
                <w:rFonts w:asciiTheme="minorHAnsi" w:hAnsiTheme="minorHAnsi"/>
                <w:lang w:val="en-US" w:eastAsia="zh-CN"/>
              </w:rPr>
            </w:pPr>
            <w:r w:rsidRPr="00A612A0">
              <w:rPr>
                <w:rFonts w:asciiTheme="minorHAnsi" w:hAnsiTheme="minorHAnsi"/>
                <w:lang w:val="en-US" w:eastAsia="zh-CN"/>
              </w:rPr>
              <w:t>ITU-T SG5RG-AP</w:t>
            </w:r>
          </w:p>
        </w:tc>
        <w:tc>
          <w:tcPr>
            <w:tcW w:w="2291" w:type="pct"/>
            <w:tcBorders>
              <w:top w:val="nil"/>
              <w:left w:val="nil"/>
              <w:bottom w:val="single" w:sz="4" w:space="0" w:color="auto"/>
              <w:right w:val="single" w:sz="4" w:space="0" w:color="auto"/>
            </w:tcBorders>
            <w:shd w:val="clear" w:color="auto" w:fill="auto"/>
            <w:noWrap/>
            <w:vAlign w:val="bottom"/>
          </w:tcPr>
          <w:p w14:paraId="355A844C" w14:textId="77777777" w:rsidR="00F83D73" w:rsidRPr="00A612A0" w:rsidRDefault="00F83D73" w:rsidP="00F420F2">
            <w:pPr>
              <w:pStyle w:val="TableText"/>
              <w:rPr>
                <w:rFonts w:asciiTheme="minorHAnsi" w:hAnsiTheme="minorHAnsi"/>
                <w:lang w:val="en-US" w:eastAsia="zh-CN"/>
              </w:rPr>
            </w:pPr>
          </w:p>
        </w:tc>
      </w:tr>
      <w:tr w:rsidR="00F83D73" w:rsidRPr="00A612A0" w14:paraId="1D33121C" w14:textId="77777777" w:rsidTr="00F420F2">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3B8EE7D8" w14:textId="77777777" w:rsidR="00F83D73" w:rsidRPr="00A612A0" w:rsidRDefault="00F83D73" w:rsidP="00F420F2">
            <w:pPr>
              <w:pStyle w:val="TableText"/>
              <w:jc w:val="center"/>
              <w:rPr>
                <w:rFonts w:asciiTheme="minorHAnsi" w:hAnsiTheme="minorHAnsi"/>
                <w:lang w:val="en-US" w:eastAsia="zh-CN"/>
              </w:rPr>
            </w:pPr>
            <w:r w:rsidRPr="00A612A0">
              <w:rPr>
                <w:rFonts w:asciiTheme="minorHAnsi" w:hAnsiTheme="minorHAnsi"/>
                <w:lang w:val="en-US" w:eastAsia="zh-CN"/>
              </w:rPr>
              <w:t>15</w:t>
            </w:r>
          </w:p>
        </w:tc>
        <w:tc>
          <w:tcPr>
            <w:tcW w:w="2348" w:type="pct"/>
            <w:gridSpan w:val="3"/>
            <w:tcBorders>
              <w:top w:val="nil"/>
              <w:left w:val="nil"/>
              <w:bottom w:val="single" w:sz="4" w:space="0" w:color="auto"/>
              <w:right w:val="single" w:sz="4" w:space="0" w:color="auto"/>
            </w:tcBorders>
            <w:shd w:val="clear" w:color="auto" w:fill="auto"/>
            <w:noWrap/>
          </w:tcPr>
          <w:p w14:paraId="7461179E" w14:textId="77777777" w:rsidR="00F83D73" w:rsidRPr="001A709D" w:rsidRDefault="00F83D73" w:rsidP="00F420F2">
            <w:pPr>
              <w:pStyle w:val="TableText"/>
              <w:rPr>
                <w:rFonts w:asciiTheme="minorHAnsi" w:hAnsiTheme="minorHAnsi"/>
                <w:spacing w:val="-4"/>
                <w:lang w:val="en-US" w:eastAsia="zh-CN"/>
              </w:rPr>
            </w:pPr>
            <w:r w:rsidRPr="001A709D">
              <w:rPr>
                <w:rFonts w:asciiTheme="minorHAnsi" w:hAnsiTheme="minorHAnsi"/>
                <w:spacing w:val="-4"/>
                <w:lang w:val="en-US" w:eastAsia="zh-CN"/>
              </w:rPr>
              <w:t xml:space="preserve">Action plans for implementation of WTSA-16 Resolutions 72 and 73 (Rev. </w:t>
            </w:r>
            <w:proofErr w:type="spellStart"/>
            <w:r w:rsidRPr="001A709D">
              <w:rPr>
                <w:rFonts w:asciiTheme="minorHAnsi" w:hAnsiTheme="minorHAnsi"/>
                <w:spacing w:val="-4"/>
                <w:lang w:val="en-US" w:eastAsia="zh-CN"/>
              </w:rPr>
              <w:t>Hammamet</w:t>
            </w:r>
            <w:proofErr w:type="spellEnd"/>
            <w:r w:rsidRPr="001A709D">
              <w:rPr>
                <w:rFonts w:asciiTheme="minorHAnsi" w:hAnsiTheme="minorHAnsi"/>
                <w:spacing w:val="-4"/>
                <w:lang w:val="en-US" w:eastAsia="zh-CN"/>
              </w:rPr>
              <w:t>, 2016) and Resolution 79 (Dubai, 2012) (human exposure to EMF, environment and climate change, and e-waste)</w:t>
            </w:r>
          </w:p>
        </w:tc>
        <w:tc>
          <w:tcPr>
            <w:tcW w:w="2291" w:type="pct"/>
            <w:tcBorders>
              <w:top w:val="nil"/>
              <w:left w:val="nil"/>
              <w:bottom w:val="single" w:sz="4" w:space="0" w:color="auto"/>
              <w:right w:val="single" w:sz="4" w:space="0" w:color="auto"/>
            </w:tcBorders>
            <w:shd w:val="clear" w:color="auto" w:fill="auto"/>
            <w:noWrap/>
            <w:vAlign w:val="bottom"/>
          </w:tcPr>
          <w:p w14:paraId="4BD3F38C" w14:textId="77777777" w:rsidR="00F83D73" w:rsidRPr="00A612A0" w:rsidRDefault="00F83D73" w:rsidP="00F420F2">
            <w:pPr>
              <w:pStyle w:val="TableText"/>
              <w:rPr>
                <w:rFonts w:asciiTheme="minorHAnsi" w:hAnsiTheme="minorHAnsi"/>
                <w:lang w:val="en-US" w:eastAsia="zh-CN"/>
              </w:rPr>
            </w:pPr>
          </w:p>
        </w:tc>
      </w:tr>
      <w:tr w:rsidR="00F83D73" w:rsidRPr="00A612A0" w14:paraId="4EA7419A" w14:textId="77777777" w:rsidTr="00F420F2">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4B4A8441" w14:textId="77777777" w:rsidR="00F83D73" w:rsidRPr="00A612A0" w:rsidRDefault="00F83D73" w:rsidP="00F420F2">
            <w:pPr>
              <w:pStyle w:val="TableText"/>
              <w:jc w:val="center"/>
              <w:rPr>
                <w:rFonts w:asciiTheme="minorHAnsi" w:hAnsiTheme="minorHAnsi"/>
                <w:lang w:val="en-US" w:eastAsia="zh-CN"/>
              </w:rPr>
            </w:pPr>
            <w:r w:rsidRPr="00A612A0">
              <w:rPr>
                <w:rFonts w:asciiTheme="minorHAnsi" w:hAnsiTheme="minorHAnsi"/>
                <w:lang w:val="en-US" w:eastAsia="zh-CN"/>
              </w:rPr>
              <w:t>16</w:t>
            </w:r>
          </w:p>
        </w:tc>
        <w:tc>
          <w:tcPr>
            <w:tcW w:w="2348" w:type="pct"/>
            <w:gridSpan w:val="3"/>
            <w:tcBorders>
              <w:top w:val="nil"/>
              <w:left w:val="nil"/>
              <w:bottom w:val="single" w:sz="4" w:space="0" w:color="auto"/>
              <w:right w:val="single" w:sz="4" w:space="0" w:color="auto"/>
            </w:tcBorders>
            <w:shd w:val="clear" w:color="auto" w:fill="auto"/>
            <w:noWrap/>
            <w:vAlign w:val="bottom"/>
          </w:tcPr>
          <w:p w14:paraId="04C0816A" w14:textId="77777777" w:rsidR="00F83D73" w:rsidRPr="00A612A0" w:rsidRDefault="00F83D73" w:rsidP="00F420F2">
            <w:pPr>
              <w:pStyle w:val="TableText"/>
              <w:rPr>
                <w:rFonts w:asciiTheme="minorHAnsi" w:hAnsiTheme="minorHAnsi"/>
                <w:lang w:val="en-US" w:eastAsia="zh-CN"/>
              </w:rPr>
            </w:pPr>
            <w:r w:rsidRPr="00A612A0">
              <w:rPr>
                <w:rFonts w:asciiTheme="minorHAnsi" w:hAnsiTheme="minorHAnsi"/>
                <w:lang w:val="en-US" w:eastAsia="zh-CN"/>
              </w:rPr>
              <w:t>Focus Group on Environmental Efficiency for Artificial Intelligence and other Emerging Technologies (FG-AI4EE)</w:t>
            </w:r>
          </w:p>
        </w:tc>
        <w:tc>
          <w:tcPr>
            <w:tcW w:w="2291" w:type="pct"/>
            <w:tcBorders>
              <w:top w:val="nil"/>
              <w:left w:val="nil"/>
              <w:bottom w:val="single" w:sz="4" w:space="0" w:color="auto"/>
              <w:right w:val="single" w:sz="4" w:space="0" w:color="auto"/>
            </w:tcBorders>
            <w:shd w:val="clear" w:color="auto" w:fill="auto"/>
            <w:noWrap/>
            <w:vAlign w:val="bottom"/>
          </w:tcPr>
          <w:p w14:paraId="68318424" w14:textId="77777777" w:rsidR="00F83D73" w:rsidRPr="00A612A0" w:rsidRDefault="00F83D73" w:rsidP="00F420F2">
            <w:pPr>
              <w:pStyle w:val="TableText"/>
              <w:rPr>
                <w:rFonts w:asciiTheme="minorHAnsi" w:hAnsiTheme="minorHAnsi"/>
                <w:lang w:val="en-US" w:eastAsia="zh-CN"/>
              </w:rPr>
            </w:pPr>
          </w:p>
        </w:tc>
      </w:tr>
      <w:tr w:rsidR="00F83D73" w:rsidRPr="00A612A0" w14:paraId="0A565D62" w14:textId="77777777" w:rsidTr="00F420F2">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018C99B3" w14:textId="77777777" w:rsidR="00F83D73" w:rsidRPr="00A612A0" w:rsidRDefault="00F83D73" w:rsidP="00F420F2">
            <w:pPr>
              <w:pStyle w:val="TableText"/>
              <w:jc w:val="center"/>
              <w:rPr>
                <w:rFonts w:asciiTheme="minorHAnsi" w:hAnsiTheme="minorHAnsi"/>
                <w:lang w:val="en-US" w:eastAsia="zh-CN"/>
              </w:rPr>
            </w:pPr>
            <w:r w:rsidRPr="00A612A0">
              <w:rPr>
                <w:rFonts w:asciiTheme="minorHAnsi" w:hAnsiTheme="minorHAnsi"/>
                <w:lang w:val="en-US" w:eastAsia="zh-CN"/>
              </w:rPr>
              <w:t>17</w:t>
            </w:r>
          </w:p>
        </w:tc>
        <w:tc>
          <w:tcPr>
            <w:tcW w:w="2348" w:type="pct"/>
            <w:gridSpan w:val="3"/>
            <w:tcBorders>
              <w:top w:val="nil"/>
              <w:left w:val="nil"/>
              <w:bottom w:val="single" w:sz="4" w:space="0" w:color="auto"/>
              <w:right w:val="single" w:sz="4" w:space="0" w:color="auto"/>
            </w:tcBorders>
            <w:shd w:val="clear" w:color="auto" w:fill="auto"/>
            <w:noWrap/>
          </w:tcPr>
          <w:p w14:paraId="09F118F6" w14:textId="77777777" w:rsidR="00F83D73" w:rsidRPr="00A612A0" w:rsidRDefault="00F83D73" w:rsidP="00F420F2">
            <w:pPr>
              <w:pStyle w:val="TableText"/>
              <w:rPr>
                <w:rFonts w:asciiTheme="minorHAnsi" w:hAnsiTheme="minorHAnsi"/>
                <w:lang w:val="en-US" w:eastAsia="zh-CN"/>
              </w:rPr>
            </w:pPr>
            <w:r w:rsidRPr="00A612A0">
              <w:rPr>
                <w:rFonts w:asciiTheme="minorHAnsi" w:hAnsiTheme="minorHAnsi"/>
                <w:lang w:val="en-US" w:eastAsia="zh-CN"/>
              </w:rPr>
              <w:t>Collaboration matters and information sharing</w:t>
            </w:r>
          </w:p>
        </w:tc>
        <w:tc>
          <w:tcPr>
            <w:tcW w:w="2291" w:type="pct"/>
            <w:tcBorders>
              <w:top w:val="nil"/>
              <w:left w:val="nil"/>
              <w:bottom w:val="single" w:sz="4" w:space="0" w:color="auto"/>
              <w:right w:val="single" w:sz="4" w:space="0" w:color="auto"/>
            </w:tcBorders>
            <w:shd w:val="clear" w:color="auto" w:fill="auto"/>
            <w:noWrap/>
            <w:vAlign w:val="bottom"/>
          </w:tcPr>
          <w:p w14:paraId="015739F0" w14:textId="77777777" w:rsidR="00F83D73" w:rsidRPr="00A612A0" w:rsidRDefault="00F83D73" w:rsidP="00F420F2">
            <w:pPr>
              <w:pStyle w:val="TableText"/>
              <w:rPr>
                <w:rFonts w:asciiTheme="minorHAnsi" w:hAnsiTheme="minorHAnsi"/>
                <w:lang w:val="en-US" w:eastAsia="zh-CN"/>
              </w:rPr>
            </w:pPr>
          </w:p>
        </w:tc>
      </w:tr>
      <w:tr w:rsidR="00F83D73" w:rsidRPr="00A612A0" w14:paraId="60A4A3F3" w14:textId="77777777" w:rsidTr="00F420F2">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2E492260" w14:textId="77777777" w:rsidR="00F83D73" w:rsidRPr="00A612A0" w:rsidRDefault="00F83D73" w:rsidP="00F420F2">
            <w:pPr>
              <w:pStyle w:val="TableText"/>
              <w:jc w:val="center"/>
              <w:rPr>
                <w:rFonts w:asciiTheme="minorHAnsi" w:hAnsiTheme="minorHAnsi"/>
                <w:lang w:val="en-US" w:eastAsia="zh-CN"/>
              </w:rPr>
            </w:pPr>
            <w:r w:rsidRPr="00A612A0">
              <w:rPr>
                <w:rFonts w:asciiTheme="minorHAnsi" w:hAnsiTheme="minorHAnsi"/>
                <w:lang w:val="en-US" w:eastAsia="zh-CN"/>
              </w:rPr>
              <w:t>18</w:t>
            </w:r>
          </w:p>
        </w:tc>
        <w:tc>
          <w:tcPr>
            <w:tcW w:w="2348" w:type="pct"/>
            <w:gridSpan w:val="3"/>
            <w:tcBorders>
              <w:top w:val="nil"/>
              <w:left w:val="nil"/>
              <w:bottom w:val="single" w:sz="4" w:space="0" w:color="auto"/>
              <w:right w:val="single" w:sz="4" w:space="0" w:color="auto"/>
            </w:tcBorders>
            <w:shd w:val="clear" w:color="auto" w:fill="auto"/>
            <w:noWrap/>
          </w:tcPr>
          <w:p w14:paraId="46B89930" w14:textId="77777777" w:rsidR="00F83D73" w:rsidRPr="00A612A0" w:rsidRDefault="00F83D73" w:rsidP="00F420F2">
            <w:pPr>
              <w:pStyle w:val="TableText"/>
              <w:rPr>
                <w:rFonts w:asciiTheme="minorHAnsi" w:hAnsiTheme="minorHAnsi"/>
                <w:lang w:val="en-US" w:eastAsia="zh-CN"/>
              </w:rPr>
            </w:pPr>
            <w:r w:rsidRPr="00A612A0">
              <w:rPr>
                <w:rFonts w:asciiTheme="minorHAnsi" w:hAnsiTheme="minorHAnsi"/>
                <w:lang w:val="en-US" w:eastAsia="zh-CN"/>
              </w:rPr>
              <w:t>Promotion activities and bridging the standardization gap</w:t>
            </w:r>
          </w:p>
        </w:tc>
        <w:tc>
          <w:tcPr>
            <w:tcW w:w="2291" w:type="pct"/>
            <w:tcBorders>
              <w:top w:val="nil"/>
              <w:left w:val="nil"/>
              <w:bottom w:val="single" w:sz="4" w:space="0" w:color="auto"/>
              <w:right w:val="single" w:sz="4" w:space="0" w:color="auto"/>
            </w:tcBorders>
            <w:shd w:val="clear" w:color="auto" w:fill="auto"/>
            <w:noWrap/>
            <w:vAlign w:val="bottom"/>
            <w:hideMark/>
          </w:tcPr>
          <w:p w14:paraId="32D997E3" w14:textId="77777777" w:rsidR="00F83D73" w:rsidRPr="00A612A0" w:rsidRDefault="00F83D73" w:rsidP="00F420F2">
            <w:pPr>
              <w:pStyle w:val="TableText"/>
              <w:rPr>
                <w:rFonts w:asciiTheme="minorHAnsi" w:hAnsiTheme="minorHAnsi"/>
                <w:lang w:val="en-US" w:eastAsia="zh-CN"/>
              </w:rPr>
            </w:pPr>
          </w:p>
        </w:tc>
      </w:tr>
      <w:tr w:rsidR="00F83D73" w:rsidRPr="00A612A0" w14:paraId="0D0E3538" w14:textId="77777777" w:rsidTr="00F420F2">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27327BDE" w14:textId="77777777" w:rsidR="00F83D73" w:rsidRPr="00A612A0" w:rsidRDefault="00F83D73" w:rsidP="00F420F2">
            <w:pPr>
              <w:pStyle w:val="TableText"/>
              <w:jc w:val="right"/>
              <w:rPr>
                <w:rFonts w:asciiTheme="minorHAnsi" w:hAnsiTheme="minorHAnsi"/>
                <w:lang w:val="en-US" w:eastAsia="zh-CN"/>
              </w:rPr>
            </w:pPr>
            <w:r w:rsidRPr="00A612A0">
              <w:rPr>
                <w:rFonts w:asciiTheme="minorHAnsi" w:hAnsiTheme="minorHAnsi"/>
                <w:lang w:val="en-US" w:eastAsia="zh-CN"/>
              </w:rPr>
              <w:lastRenderedPageBreak/>
              <w:t>a)</w:t>
            </w:r>
          </w:p>
        </w:tc>
        <w:tc>
          <w:tcPr>
            <w:tcW w:w="2130" w:type="pct"/>
            <w:gridSpan w:val="2"/>
            <w:tcBorders>
              <w:top w:val="nil"/>
              <w:left w:val="nil"/>
              <w:bottom w:val="single" w:sz="4" w:space="0" w:color="auto"/>
              <w:right w:val="single" w:sz="4" w:space="0" w:color="auto"/>
            </w:tcBorders>
            <w:shd w:val="clear" w:color="auto" w:fill="auto"/>
            <w:noWrap/>
          </w:tcPr>
          <w:p w14:paraId="56C6BE47" w14:textId="77777777" w:rsidR="00F83D73" w:rsidRPr="00A612A0" w:rsidRDefault="00F83D73" w:rsidP="00F420F2">
            <w:pPr>
              <w:pStyle w:val="TableText"/>
              <w:rPr>
                <w:rFonts w:asciiTheme="minorHAnsi" w:hAnsiTheme="minorHAnsi"/>
                <w:lang w:val="en-US" w:eastAsia="zh-CN"/>
              </w:rPr>
            </w:pPr>
            <w:r w:rsidRPr="00A612A0">
              <w:rPr>
                <w:rFonts w:asciiTheme="minorHAnsi" w:hAnsiTheme="minorHAnsi"/>
                <w:lang w:val="en-US" w:eastAsia="zh-CN"/>
              </w:rPr>
              <w:t>Workshops, Training and Forums of interest to SG5</w:t>
            </w:r>
          </w:p>
        </w:tc>
        <w:tc>
          <w:tcPr>
            <w:tcW w:w="2291" w:type="pct"/>
            <w:tcBorders>
              <w:top w:val="nil"/>
              <w:left w:val="nil"/>
              <w:bottom w:val="single" w:sz="4" w:space="0" w:color="auto"/>
              <w:right w:val="single" w:sz="4" w:space="0" w:color="auto"/>
            </w:tcBorders>
            <w:shd w:val="clear" w:color="auto" w:fill="auto"/>
            <w:noWrap/>
            <w:vAlign w:val="bottom"/>
          </w:tcPr>
          <w:p w14:paraId="217E8056" w14:textId="77777777" w:rsidR="00F83D73" w:rsidRPr="00A612A0" w:rsidRDefault="00F83D73" w:rsidP="00F420F2">
            <w:pPr>
              <w:pStyle w:val="TableText"/>
              <w:rPr>
                <w:rFonts w:asciiTheme="minorHAnsi" w:hAnsiTheme="minorHAnsi"/>
                <w:lang w:val="en-US" w:eastAsia="zh-CN"/>
              </w:rPr>
            </w:pPr>
          </w:p>
        </w:tc>
      </w:tr>
      <w:tr w:rsidR="00F83D73" w:rsidRPr="00A612A0" w:rsidDel="00CD1260" w14:paraId="70AF4A18" w14:textId="77777777" w:rsidTr="00F420F2">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751C4DE1" w14:textId="77777777" w:rsidR="00F83D73" w:rsidRPr="00A612A0" w:rsidDel="00CD1260" w:rsidRDefault="00F83D73" w:rsidP="00F420F2">
            <w:pPr>
              <w:pStyle w:val="TableText"/>
              <w:jc w:val="center"/>
              <w:rPr>
                <w:rFonts w:asciiTheme="minorHAnsi" w:hAnsiTheme="minorHAnsi"/>
                <w:lang w:val="en-US" w:eastAsia="zh-CN"/>
              </w:rPr>
            </w:pPr>
            <w:r w:rsidRPr="00A612A0">
              <w:rPr>
                <w:rFonts w:asciiTheme="minorHAnsi" w:hAnsiTheme="minorHAnsi"/>
                <w:lang w:val="en-US" w:eastAsia="zh-CN"/>
              </w:rPr>
              <w:t>19</w:t>
            </w:r>
          </w:p>
        </w:tc>
        <w:tc>
          <w:tcPr>
            <w:tcW w:w="2348" w:type="pct"/>
            <w:gridSpan w:val="3"/>
            <w:tcBorders>
              <w:top w:val="nil"/>
              <w:left w:val="nil"/>
              <w:bottom w:val="single" w:sz="4" w:space="0" w:color="auto"/>
              <w:right w:val="single" w:sz="4" w:space="0" w:color="auto"/>
            </w:tcBorders>
            <w:shd w:val="clear" w:color="auto" w:fill="auto"/>
            <w:noWrap/>
          </w:tcPr>
          <w:p w14:paraId="59E494D7" w14:textId="77777777" w:rsidR="00F83D73" w:rsidRPr="00A612A0" w:rsidRDefault="00F83D73" w:rsidP="00F420F2">
            <w:pPr>
              <w:pStyle w:val="TableText"/>
              <w:rPr>
                <w:rFonts w:asciiTheme="minorHAnsi" w:hAnsiTheme="minorHAnsi"/>
                <w:lang w:val="en-US" w:eastAsia="zh-CN"/>
              </w:rPr>
            </w:pPr>
            <w:r w:rsidRPr="00A612A0">
              <w:rPr>
                <w:rFonts w:asciiTheme="minorHAnsi" w:hAnsiTheme="minorHAnsi"/>
                <w:lang w:val="en-US" w:eastAsia="zh-CN"/>
              </w:rPr>
              <w:t>Newcomers’ welcome pack for ITU-T SG5 meeting</w:t>
            </w:r>
          </w:p>
        </w:tc>
        <w:tc>
          <w:tcPr>
            <w:tcW w:w="2291" w:type="pct"/>
            <w:tcBorders>
              <w:top w:val="nil"/>
              <w:left w:val="nil"/>
              <w:bottom w:val="single" w:sz="4" w:space="0" w:color="auto"/>
              <w:right w:val="single" w:sz="4" w:space="0" w:color="auto"/>
            </w:tcBorders>
            <w:shd w:val="clear" w:color="auto" w:fill="auto"/>
            <w:noWrap/>
            <w:vAlign w:val="bottom"/>
          </w:tcPr>
          <w:p w14:paraId="312EEFB9" w14:textId="77777777" w:rsidR="00F83D73" w:rsidRPr="00A612A0" w:rsidDel="00CD1260" w:rsidRDefault="00F83D73" w:rsidP="00F420F2">
            <w:pPr>
              <w:rPr>
                <w:color w:val="000000"/>
                <w:lang w:eastAsia="zh-CN"/>
              </w:rPr>
            </w:pPr>
          </w:p>
        </w:tc>
      </w:tr>
      <w:tr w:rsidR="00F83D73" w:rsidRPr="00A612A0" w:rsidDel="00CD1260" w14:paraId="5F020FC0" w14:textId="77777777" w:rsidTr="00F420F2">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0FBA7C46" w14:textId="77777777" w:rsidR="00F83D73" w:rsidRPr="00A612A0" w:rsidDel="00CD1260" w:rsidRDefault="00F83D73" w:rsidP="00F420F2">
            <w:pPr>
              <w:pStyle w:val="TableText"/>
              <w:jc w:val="center"/>
              <w:rPr>
                <w:rFonts w:asciiTheme="minorHAnsi" w:hAnsiTheme="minorHAnsi"/>
                <w:lang w:val="en-US" w:eastAsia="zh-CN"/>
              </w:rPr>
            </w:pPr>
            <w:r w:rsidRPr="00A612A0">
              <w:rPr>
                <w:rFonts w:asciiTheme="minorHAnsi" w:hAnsiTheme="minorHAnsi"/>
                <w:lang w:val="en-US" w:eastAsia="zh-CN"/>
              </w:rPr>
              <w:t>20</w:t>
            </w:r>
          </w:p>
        </w:tc>
        <w:tc>
          <w:tcPr>
            <w:tcW w:w="2348" w:type="pct"/>
            <w:gridSpan w:val="3"/>
            <w:tcBorders>
              <w:top w:val="nil"/>
              <w:left w:val="nil"/>
              <w:bottom w:val="single" w:sz="4" w:space="0" w:color="auto"/>
              <w:right w:val="single" w:sz="4" w:space="0" w:color="auto"/>
            </w:tcBorders>
            <w:shd w:val="clear" w:color="auto" w:fill="auto"/>
            <w:noWrap/>
          </w:tcPr>
          <w:p w14:paraId="003E3F28" w14:textId="77777777" w:rsidR="00F83D73" w:rsidRPr="00A612A0" w:rsidDel="00CD1260" w:rsidRDefault="00F83D73" w:rsidP="00F420F2">
            <w:pPr>
              <w:pStyle w:val="TableText"/>
              <w:rPr>
                <w:rFonts w:asciiTheme="minorHAnsi" w:hAnsiTheme="minorHAnsi"/>
                <w:lang w:val="en-US" w:eastAsia="zh-CN"/>
              </w:rPr>
            </w:pPr>
            <w:r w:rsidRPr="00A612A0">
              <w:rPr>
                <w:rFonts w:asciiTheme="minorHAnsi" w:hAnsiTheme="minorHAnsi"/>
                <w:lang w:val="en-US" w:eastAsia="zh-CN"/>
              </w:rPr>
              <w:t>Opening of Working Party 1 and Working Party 2 Meetings</w:t>
            </w:r>
          </w:p>
        </w:tc>
        <w:tc>
          <w:tcPr>
            <w:tcW w:w="2291" w:type="pct"/>
            <w:tcBorders>
              <w:top w:val="nil"/>
              <w:left w:val="nil"/>
              <w:bottom w:val="single" w:sz="4" w:space="0" w:color="auto"/>
              <w:right w:val="single" w:sz="4" w:space="0" w:color="auto"/>
            </w:tcBorders>
            <w:shd w:val="clear" w:color="auto" w:fill="auto"/>
            <w:noWrap/>
            <w:vAlign w:val="bottom"/>
          </w:tcPr>
          <w:p w14:paraId="6F099E12" w14:textId="77777777" w:rsidR="00F83D73" w:rsidRPr="00A612A0" w:rsidDel="00CD1260" w:rsidRDefault="00F83D73" w:rsidP="00F420F2">
            <w:pPr>
              <w:pStyle w:val="TableText"/>
              <w:rPr>
                <w:rFonts w:asciiTheme="minorHAnsi" w:hAnsiTheme="minorHAnsi"/>
                <w:lang w:val="en-US" w:eastAsia="zh-CN"/>
              </w:rPr>
            </w:pPr>
          </w:p>
        </w:tc>
      </w:tr>
      <w:tr w:rsidR="00F83D73" w:rsidRPr="00A612A0" w:rsidDel="00CD1260" w14:paraId="30E8367D" w14:textId="77777777" w:rsidTr="00F420F2">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6D2320AC" w14:textId="77777777" w:rsidR="00F83D73" w:rsidRPr="00A612A0" w:rsidDel="00CD1260" w:rsidRDefault="00F83D73" w:rsidP="00F420F2">
            <w:pPr>
              <w:pStyle w:val="TableText"/>
              <w:jc w:val="center"/>
              <w:rPr>
                <w:rFonts w:asciiTheme="minorHAnsi" w:hAnsiTheme="minorHAnsi"/>
                <w:lang w:val="en-US" w:eastAsia="zh-CN"/>
              </w:rPr>
            </w:pPr>
            <w:r w:rsidRPr="00A612A0">
              <w:rPr>
                <w:rFonts w:asciiTheme="minorHAnsi" w:hAnsiTheme="minorHAnsi"/>
                <w:lang w:val="en-US" w:eastAsia="zh-CN"/>
              </w:rPr>
              <w:t>21</w:t>
            </w:r>
          </w:p>
        </w:tc>
        <w:tc>
          <w:tcPr>
            <w:tcW w:w="2348" w:type="pct"/>
            <w:gridSpan w:val="3"/>
            <w:tcBorders>
              <w:top w:val="nil"/>
              <w:left w:val="nil"/>
              <w:bottom w:val="single" w:sz="4" w:space="0" w:color="auto"/>
              <w:right w:val="single" w:sz="4" w:space="0" w:color="auto"/>
            </w:tcBorders>
            <w:shd w:val="clear" w:color="auto" w:fill="auto"/>
            <w:noWrap/>
          </w:tcPr>
          <w:p w14:paraId="77A96436" w14:textId="77777777" w:rsidR="00F83D73" w:rsidRPr="00A612A0" w:rsidDel="00CD1260" w:rsidRDefault="00F83D73" w:rsidP="00F420F2">
            <w:pPr>
              <w:pStyle w:val="TableText"/>
              <w:rPr>
                <w:rFonts w:asciiTheme="minorHAnsi" w:hAnsiTheme="minorHAnsi"/>
                <w:lang w:val="en-US" w:eastAsia="zh-CN"/>
              </w:rPr>
            </w:pPr>
            <w:r w:rsidRPr="00A612A0">
              <w:rPr>
                <w:rFonts w:asciiTheme="minorHAnsi" w:hAnsiTheme="minorHAnsi"/>
                <w:lang w:val="en-US" w:eastAsia="zh-CN"/>
              </w:rPr>
              <w:t>Report of Q8/5</w:t>
            </w:r>
          </w:p>
        </w:tc>
        <w:tc>
          <w:tcPr>
            <w:tcW w:w="2291" w:type="pct"/>
            <w:tcBorders>
              <w:top w:val="nil"/>
              <w:left w:val="nil"/>
              <w:bottom w:val="single" w:sz="4" w:space="0" w:color="auto"/>
              <w:right w:val="single" w:sz="4" w:space="0" w:color="auto"/>
            </w:tcBorders>
            <w:shd w:val="clear" w:color="auto" w:fill="auto"/>
            <w:noWrap/>
            <w:vAlign w:val="bottom"/>
          </w:tcPr>
          <w:p w14:paraId="38766407" w14:textId="77777777" w:rsidR="00F83D73" w:rsidRPr="00A612A0" w:rsidDel="00CD1260" w:rsidRDefault="00F83D73" w:rsidP="00F420F2">
            <w:pPr>
              <w:pStyle w:val="TableText"/>
              <w:rPr>
                <w:rFonts w:asciiTheme="minorHAnsi" w:hAnsiTheme="minorHAnsi"/>
                <w:lang w:val="en-US" w:eastAsia="zh-CN"/>
              </w:rPr>
            </w:pPr>
          </w:p>
        </w:tc>
      </w:tr>
      <w:tr w:rsidR="00F83D73" w:rsidRPr="00A612A0" w:rsidDel="00CD1260" w14:paraId="51FDA784" w14:textId="77777777" w:rsidTr="00F420F2">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577F19FF" w14:textId="77777777" w:rsidR="00F83D73" w:rsidRPr="00A612A0" w:rsidDel="00CD1260" w:rsidRDefault="00F83D73" w:rsidP="00F420F2">
            <w:pPr>
              <w:pStyle w:val="TableText"/>
              <w:jc w:val="center"/>
              <w:rPr>
                <w:rFonts w:asciiTheme="minorHAnsi" w:hAnsiTheme="minorHAnsi"/>
                <w:lang w:val="en-US" w:eastAsia="zh-CN"/>
              </w:rPr>
            </w:pPr>
            <w:r w:rsidRPr="00A612A0">
              <w:rPr>
                <w:rFonts w:asciiTheme="minorHAnsi" w:hAnsiTheme="minorHAnsi"/>
                <w:lang w:val="en-US" w:eastAsia="zh-CN"/>
              </w:rPr>
              <w:t>22</w:t>
            </w:r>
          </w:p>
        </w:tc>
        <w:tc>
          <w:tcPr>
            <w:tcW w:w="2348" w:type="pct"/>
            <w:gridSpan w:val="3"/>
            <w:tcBorders>
              <w:top w:val="nil"/>
              <w:left w:val="nil"/>
              <w:bottom w:val="single" w:sz="4" w:space="0" w:color="auto"/>
              <w:right w:val="single" w:sz="4" w:space="0" w:color="auto"/>
            </w:tcBorders>
            <w:shd w:val="clear" w:color="auto" w:fill="auto"/>
            <w:noWrap/>
          </w:tcPr>
          <w:p w14:paraId="42153B81" w14:textId="77777777" w:rsidR="00F83D73" w:rsidRPr="00A612A0" w:rsidDel="00CD1260" w:rsidRDefault="00F83D73" w:rsidP="00F420F2">
            <w:pPr>
              <w:pStyle w:val="TableText"/>
              <w:rPr>
                <w:rFonts w:asciiTheme="minorHAnsi" w:hAnsiTheme="minorHAnsi"/>
                <w:lang w:val="en-US" w:eastAsia="zh-CN"/>
              </w:rPr>
            </w:pPr>
            <w:r w:rsidRPr="00A612A0">
              <w:rPr>
                <w:rFonts w:asciiTheme="minorHAnsi" w:hAnsiTheme="minorHAnsi"/>
                <w:lang w:val="en-US" w:eastAsia="zh-CN"/>
              </w:rPr>
              <w:t>Reports of the meetings of Working Parties</w:t>
            </w:r>
          </w:p>
        </w:tc>
        <w:tc>
          <w:tcPr>
            <w:tcW w:w="2291" w:type="pct"/>
            <w:tcBorders>
              <w:top w:val="nil"/>
              <w:left w:val="nil"/>
              <w:bottom w:val="single" w:sz="4" w:space="0" w:color="auto"/>
              <w:right w:val="single" w:sz="4" w:space="0" w:color="auto"/>
            </w:tcBorders>
            <w:shd w:val="clear" w:color="auto" w:fill="auto"/>
            <w:noWrap/>
            <w:vAlign w:val="bottom"/>
          </w:tcPr>
          <w:p w14:paraId="4398A4F8" w14:textId="77777777" w:rsidR="00F83D73" w:rsidRPr="00A612A0" w:rsidDel="00CD1260" w:rsidRDefault="00F83D73" w:rsidP="00F420F2">
            <w:pPr>
              <w:pStyle w:val="TableText"/>
              <w:rPr>
                <w:rFonts w:asciiTheme="minorHAnsi" w:hAnsiTheme="minorHAnsi"/>
                <w:lang w:val="en-US" w:eastAsia="zh-CN"/>
              </w:rPr>
            </w:pPr>
          </w:p>
        </w:tc>
      </w:tr>
      <w:tr w:rsidR="00F83D73" w:rsidRPr="00A612A0" w14:paraId="588D7E92" w14:textId="77777777" w:rsidTr="00F420F2">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0B10629A" w14:textId="77777777" w:rsidR="00F83D73" w:rsidRPr="00A612A0" w:rsidRDefault="00F83D73" w:rsidP="00F420F2">
            <w:pPr>
              <w:pStyle w:val="TableText"/>
              <w:jc w:val="center"/>
              <w:rPr>
                <w:rFonts w:asciiTheme="minorHAnsi" w:hAnsiTheme="minorHAnsi"/>
                <w:lang w:val="en-US" w:eastAsia="zh-CN"/>
              </w:rPr>
            </w:pPr>
            <w:r w:rsidRPr="00A612A0">
              <w:rPr>
                <w:rFonts w:asciiTheme="minorHAnsi" w:hAnsiTheme="minorHAnsi"/>
                <w:lang w:val="en-US" w:eastAsia="zh-CN"/>
              </w:rPr>
              <w:t>22.1</w:t>
            </w:r>
          </w:p>
        </w:tc>
        <w:tc>
          <w:tcPr>
            <w:tcW w:w="2130" w:type="pct"/>
            <w:gridSpan w:val="2"/>
            <w:tcBorders>
              <w:top w:val="nil"/>
              <w:left w:val="nil"/>
              <w:bottom w:val="single" w:sz="4" w:space="0" w:color="auto"/>
              <w:right w:val="single" w:sz="4" w:space="0" w:color="auto"/>
            </w:tcBorders>
            <w:shd w:val="clear" w:color="auto" w:fill="auto"/>
            <w:noWrap/>
          </w:tcPr>
          <w:p w14:paraId="0EA353CA" w14:textId="77777777" w:rsidR="00F83D73" w:rsidRPr="00A612A0" w:rsidRDefault="00F83D73" w:rsidP="00F420F2">
            <w:pPr>
              <w:pStyle w:val="TableText"/>
              <w:rPr>
                <w:rFonts w:asciiTheme="minorHAnsi" w:hAnsiTheme="minorHAnsi"/>
                <w:b/>
                <w:lang w:val="en-US" w:eastAsia="zh-CN"/>
              </w:rPr>
            </w:pPr>
            <w:r w:rsidRPr="00A612A0">
              <w:rPr>
                <w:rFonts w:asciiTheme="minorHAnsi" w:hAnsiTheme="minorHAnsi"/>
                <w:b/>
                <w:lang w:val="en-US" w:eastAsia="zh-CN"/>
              </w:rPr>
              <w:t>Working Party 1/5</w:t>
            </w:r>
          </w:p>
        </w:tc>
        <w:tc>
          <w:tcPr>
            <w:tcW w:w="2291" w:type="pct"/>
            <w:tcBorders>
              <w:top w:val="nil"/>
              <w:left w:val="nil"/>
              <w:bottom w:val="single" w:sz="4" w:space="0" w:color="auto"/>
              <w:right w:val="single" w:sz="4" w:space="0" w:color="auto"/>
            </w:tcBorders>
            <w:shd w:val="clear" w:color="auto" w:fill="auto"/>
            <w:noWrap/>
            <w:vAlign w:val="bottom"/>
          </w:tcPr>
          <w:p w14:paraId="2AD21572" w14:textId="77777777" w:rsidR="00F83D73" w:rsidRPr="00A612A0" w:rsidRDefault="00F83D73" w:rsidP="00F420F2">
            <w:pPr>
              <w:pStyle w:val="TableText"/>
              <w:rPr>
                <w:rFonts w:asciiTheme="minorHAnsi" w:hAnsiTheme="minorHAnsi"/>
                <w:lang w:val="en-US" w:eastAsia="zh-CN"/>
              </w:rPr>
            </w:pPr>
          </w:p>
        </w:tc>
      </w:tr>
      <w:tr w:rsidR="00F83D73" w:rsidRPr="00A612A0" w14:paraId="054AAFAF" w14:textId="77777777" w:rsidTr="00F420F2">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473D7DCE" w14:textId="77777777" w:rsidR="00F83D73" w:rsidRPr="00A612A0" w:rsidRDefault="00F83D73" w:rsidP="00F420F2">
            <w:pPr>
              <w:pStyle w:val="TableText"/>
              <w:jc w:val="right"/>
              <w:rPr>
                <w:rFonts w:asciiTheme="minorHAnsi" w:hAnsiTheme="minorHAnsi"/>
                <w:lang w:val="en-US" w:eastAsia="zh-CN"/>
              </w:rPr>
            </w:pPr>
            <w:r w:rsidRPr="00A612A0">
              <w:rPr>
                <w:rFonts w:asciiTheme="minorHAnsi" w:hAnsiTheme="minorHAnsi"/>
                <w:lang w:val="en-US" w:eastAsia="zh-CN"/>
              </w:rPr>
              <w:t>a)</w:t>
            </w:r>
          </w:p>
        </w:tc>
        <w:tc>
          <w:tcPr>
            <w:tcW w:w="1738" w:type="pct"/>
            <w:tcBorders>
              <w:top w:val="nil"/>
              <w:left w:val="single" w:sz="6" w:space="0" w:color="auto"/>
              <w:bottom w:val="single" w:sz="4" w:space="0" w:color="auto"/>
              <w:right w:val="single" w:sz="4" w:space="0" w:color="auto"/>
            </w:tcBorders>
            <w:shd w:val="clear" w:color="auto" w:fill="auto"/>
            <w:vAlign w:val="center"/>
          </w:tcPr>
          <w:p w14:paraId="1D102EB7" w14:textId="77777777" w:rsidR="00F83D73" w:rsidRPr="00A612A0" w:rsidRDefault="00F83D73" w:rsidP="00F420F2">
            <w:pPr>
              <w:pStyle w:val="TableText"/>
              <w:rPr>
                <w:rFonts w:asciiTheme="minorHAnsi" w:hAnsiTheme="minorHAnsi"/>
                <w:lang w:val="en-US" w:eastAsia="zh-CN"/>
              </w:rPr>
            </w:pPr>
            <w:r w:rsidRPr="00A612A0">
              <w:rPr>
                <w:rFonts w:asciiTheme="minorHAnsi" w:hAnsiTheme="minorHAnsi"/>
                <w:lang w:val="en-US" w:eastAsia="zh-CN"/>
              </w:rPr>
              <w:t xml:space="preserve">Approval of new work items </w:t>
            </w:r>
          </w:p>
        </w:tc>
        <w:tc>
          <w:tcPr>
            <w:tcW w:w="2291" w:type="pct"/>
            <w:tcBorders>
              <w:top w:val="nil"/>
              <w:left w:val="nil"/>
              <w:bottom w:val="single" w:sz="4" w:space="0" w:color="auto"/>
              <w:right w:val="single" w:sz="4" w:space="0" w:color="auto"/>
            </w:tcBorders>
            <w:shd w:val="clear" w:color="auto" w:fill="auto"/>
            <w:noWrap/>
            <w:vAlign w:val="bottom"/>
          </w:tcPr>
          <w:p w14:paraId="10DCE505" w14:textId="77777777" w:rsidR="00F83D73" w:rsidRPr="00A612A0" w:rsidRDefault="00F83D73" w:rsidP="00F420F2">
            <w:pPr>
              <w:pStyle w:val="TableText"/>
              <w:rPr>
                <w:rFonts w:asciiTheme="minorHAnsi" w:hAnsiTheme="minorHAnsi"/>
                <w:lang w:val="en-US" w:eastAsia="zh-CN"/>
              </w:rPr>
            </w:pPr>
          </w:p>
        </w:tc>
      </w:tr>
      <w:tr w:rsidR="00F83D73" w:rsidRPr="00A612A0" w14:paraId="20BE7D05" w14:textId="77777777" w:rsidTr="00F420F2">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1D428F43" w14:textId="77777777" w:rsidR="00F83D73" w:rsidRPr="00A612A0" w:rsidRDefault="00F83D73" w:rsidP="00F420F2">
            <w:pPr>
              <w:pStyle w:val="TableText"/>
              <w:jc w:val="right"/>
              <w:rPr>
                <w:rFonts w:asciiTheme="minorHAnsi" w:hAnsiTheme="minorHAnsi"/>
                <w:lang w:val="en-US" w:eastAsia="zh-CN"/>
              </w:rPr>
            </w:pPr>
            <w:r w:rsidRPr="00A612A0">
              <w:rPr>
                <w:rFonts w:asciiTheme="minorHAnsi" w:hAnsiTheme="minorHAnsi"/>
                <w:lang w:val="en-US" w:eastAsia="zh-CN"/>
              </w:rPr>
              <w:t>b)</w:t>
            </w:r>
          </w:p>
        </w:tc>
        <w:tc>
          <w:tcPr>
            <w:tcW w:w="1738" w:type="pct"/>
            <w:tcBorders>
              <w:top w:val="nil"/>
              <w:left w:val="single" w:sz="6" w:space="0" w:color="auto"/>
              <w:bottom w:val="single" w:sz="4" w:space="0" w:color="auto"/>
              <w:right w:val="single" w:sz="4" w:space="0" w:color="auto"/>
            </w:tcBorders>
            <w:shd w:val="clear" w:color="auto" w:fill="auto"/>
            <w:vAlign w:val="center"/>
          </w:tcPr>
          <w:p w14:paraId="1D7ECA25" w14:textId="77777777" w:rsidR="00F83D73" w:rsidRPr="00A612A0" w:rsidRDefault="00F83D73" w:rsidP="00F420F2">
            <w:pPr>
              <w:pStyle w:val="TableText"/>
              <w:rPr>
                <w:rFonts w:asciiTheme="minorHAnsi" w:hAnsiTheme="minorHAnsi"/>
                <w:lang w:val="en-US" w:eastAsia="zh-CN"/>
              </w:rPr>
            </w:pPr>
            <w:r w:rsidRPr="00A612A0">
              <w:rPr>
                <w:rFonts w:asciiTheme="minorHAnsi" w:hAnsiTheme="minorHAnsi"/>
                <w:lang w:val="en-US" w:eastAsia="zh-CN"/>
              </w:rPr>
              <w:t xml:space="preserve">Approval of work </w:t>
            </w:r>
            <w:proofErr w:type="spellStart"/>
            <w:r w:rsidRPr="00A612A0">
              <w:rPr>
                <w:rFonts w:asciiTheme="minorHAnsi" w:hAnsiTheme="minorHAnsi"/>
                <w:lang w:val="en-US" w:eastAsia="zh-CN"/>
              </w:rPr>
              <w:t>programme</w:t>
            </w:r>
            <w:proofErr w:type="spellEnd"/>
            <w:r w:rsidRPr="00A612A0" w:rsidDel="000D75A8">
              <w:rPr>
                <w:rFonts w:asciiTheme="minorHAnsi" w:hAnsiTheme="minorHAnsi"/>
                <w:lang w:val="en-US" w:eastAsia="zh-CN"/>
              </w:rPr>
              <w:t xml:space="preserve"> </w:t>
            </w:r>
          </w:p>
        </w:tc>
        <w:tc>
          <w:tcPr>
            <w:tcW w:w="2291" w:type="pct"/>
            <w:tcBorders>
              <w:top w:val="nil"/>
              <w:left w:val="nil"/>
              <w:bottom w:val="single" w:sz="4" w:space="0" w:color="auto"/>
              <w:right w:val="single" w:sz="4" w:space="0" w:color="auto"/>
            </w:tcBorders>
            <w:shd w:val="clear" w:color="auto" w:fill="auto"/>
            <w:noWrap/>
            <w:vAlign w:val="bottom"/>
          </w:tcPr>
          <w:p w14:paraId="241DA7E3" w14:textId="77777777" w:rsidR="00F83D73" w:rsidRPr="00A612A0" w:rsidRDefault="00F83D73" w:rsidP="00F420F2">
            <w:pPr>
              <w:pStyle w:val="TableText"/>
              <w:rPr>
                <w:rFonts w:asciiTheme="minorHAnsi" w:hAnsiTheme="minorHAnsi"/>
                <w:lang w:val="en-US" w:eastAsia="zh-CN"/>
              </w:rPr>
            </w:pPr>
          </w:p>
        </w:tc>
      </w:tr>
      <w:tr w:rsidR="00F83D73" w:rsidRPr="00A612A0" w14:paraId="66D6D0DC" w14:textId="77777777" w:rsidTr="00F420F2">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46CEDC38" w14:textId="77777777" w:rsidR="00F83D73" w:rsidRPr="00A612A0" w:rsidRDefault="00F83D73" w:rsidP="00F420F2">
            <w:pPr>
              <w:pStyle w:val="TableText"/>
              <w:jc w:val="right"/>
              <w:rPr>
                <w:rFonts w:asciiTheme="minorHAnsi" w:hAnsiTheme="minorHAnsi"/>
                <w:lang w:val="en-US" w:eastAsia="zh-CN"/>
              </w:rPr>
            </w:pPr>
            <w:r w:rsidRPr="00A612A0">
              <w:rPr>
                <w:rFonts w:asciiTheme="minorHAnsi" w:hAnsiTheme="minorHAnsi"/>
                <w:lang w:val="en-US" w:eastAsia="zh-CN"/>
              </w:rPr>
              <w:t>c)</w:t>
            </w:r>
          </w:p>
        </w:tc>
        <w:tc>
          <w:tcPr>
            <w:tcW w:w="1738" w:type="pct"/>
            <w:tcBorders>
              <w:top w:val="nil"/>
              <w:left w:val="single" w:sz="6" w:space="0" w:color="auto"/>
              <w:bottom w:val="single" w:sz="4" w:space="0" w:color="auto"/>
              <w:right w:val="single" w:sz="4" w:space="0" w:color="auto"/>
            </w:tcBorders>
            <w:shd w:val="clear" w:color="auto" w:fill="auto"/>
            <w:vAlign w:val="center"/>
          </w:tcPr>
          <w:p w14:paraId="08E31B0D" w14:textId="77777777" w:rsidR="00F83D73" w:rsidRPr="00A612A0" w:rsidRDefault="00F83D73" w:rsidP="00F420F2">
            <w:pPr>
              <w:pStyle w:val="TableText"/>
              <w:rPr>
                <w:rFonts w:asciiTheme="minorHAnsi" w:hAnsiTheme="minorHAnsi"/>
                <w:lang w:val="en-US" w:eastAsia="zh-CN"/>
              </w:rPr>
            </w:pPr>
            <w:r w:rsidRPr="00A612A0">
              <w:rPr>
                <w:rFonts w:asciiTheme="minorHAnsi" w:hAnsiTheme="minorHAnsi"/>
                <w:lang w:val="en-US" w:eastAsia="zh-CN"/>
              </w:rPr>
              <w:t xml:space="preserve">Approval of Question reports </w:t>
            </w:r>
          </w:p>
        </w:tc>
        <w:tc>
          <w:tcPr>
            <w:tcW w:w="2291" w:type="pct"/>
            <w:tcBorders>
              <w:top w:val="nil"/>
              <w:left w:val="nil"/>
              <w:bottom w:val="single" w:sz="4" w:space="0" w:color="auto"/>
              <w:right w:val="single" w:sz="4" w:space="0" w:color="auto"/>
            </w:tcBorders>
            <w:shd w:val="clear" w:color="auto" w:fill="auto"/>
            <w:noWrap/>
            <w:vAlign w:val="bottom"/>
          </w:tcPr>
          <w:p w14:paraId="0B9178E0" w14:textId="77777777" w:rsidR="00F83D73" w:rsidRPr="00A612A0" w:rsidRDefault="00F83D73" w:rsidP="00F420F2">
            <w:pPr>
              <w:pStyle w:val="TableText"/>
              <w:rPr>
                <w:rFonts w:asciiTheme="minorHAnsi" w:hAnsiTheme="minorHAnsi"/>
                <w:lang w:val="en-US" w:eastAsia="zh-CN"/>
              </w:rPr>
            </w:pPr>
          </w:p>
        </w:tc>
      </w:tr>
      <w:tr w:rsidR="00F83D73" w:rsidRPr="00A612A0" w14:paraId="5C53B7A2" w14:textId="77777777" w:rsidTr="00F420F2">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5A177D8F" w14:textId="77777777" w:rsidR="00F83D73" w:rsidRPr="00A612A0" w:rsidRDefault="00F83D73" w:rsidP="00F420F2">
            <w:pPr>
              <w:pStyle w:val="TableText"/>
              <w:jc w:val="center"/>
              <w:rPr>
                <w:rFonts w:asciiTheme="minorHAnsi" w:hAnsiTheme="minorHAnsi"/>
                <w:lang w:val="en-US" w:eastAsia="zh-CN"/>
              </w:rPr>
            </w:pPr>
            <w:r w:rsidRPr="00A612A0">
              <w:rPr>
                <w:rFonts w:asciiTheme="minorHAnsi" w:hAnsiTheme="minorHAnsi"/>
                <w:lang w:val="en-US" w:eastAsia="zh-CN"/>
              </w:rPr>
              <w:t>22.2</w:t>
            </w:r>
          </w:p>
        </w:tc>
        <w:tc>
          <w:tcPr>
            <w:tcW w:w="2130" w:type="pct"/>
            <w:gridSpan w:val="2"/>
            <w:tcBorders>
              <w:top w:val="nil"/>
              <w:left w:val="nil"/>
              <w:bottom w:val="single" w:sz="4" w:space="0" w:color="auto"/>
              <w:right w:val="single" w:sz="4" w:space="0" w:color="auto"/>
            </w:tcBorders>
            <w:shd w:val="clear" w:color="auto" w:fill="auto"/>
            <w:noWrap/>
          </w:tcPr>
          <w:p w14:paraId="5238B788" w14:textId="77777777" w:rsidR="00F83D73" w:rsidRPr="00A612A0" w:rsidRDefault="00F83D73" w:rsidP="00F420F2">
            <w:pPr>
              <w:pStyle w:val="TableText"/>
              <w:rPr>
                <w:rFonts w:asciiTheme="minorHAnsi" w:hAnsiTheme="minorHAnsi"/>
                <w:b/>
                <w:lang w:val="en-US" w:eastAsia="zh-CN"/>
              </w:rPr>
            </w:pPr>
            <w:r w:rsidRPr="00A612A0">
              <w:rPr>
                <w:rFonts w:asciiTheme="minorHAnsi" w:hAnsiTheme="minorHAnsi"/>
                <w:b/>
                <w:lang w:val="en-US" w:eastAsia="zh-CN"/>
              </w:rPr>
              <w:t>Working Party 2/5</w:t>
            </w:r>
          </w:p>
        </w:tc>
        <w:tc>
          <w:tcPr>
            <w:tcW w:w="2291" w:type="pct"/>
            <w:tcBorders>
              <w:top w:val="nil"/>
              <w:left w:val="nil"/>
              <w:bottom w:val="single" w:sz="4" w:space="0" w:color="auto"/>
              <w:right w:val="single" w:sz="4" w:space="0" w:color="auto"/>
            </w:tcBorders>
            <w:shd w:val="clear" w:color="auto" w:fill="auto"/>
            <w:noWrap/>
            <w:vAlign w:val="bottom"/>
          </w:tcPr>
          <w:p w14:paraId="64E5BB6A" w14:textId="77777777" w:rsidR="00F83D73" w:rsidRPr="00A612A0" w:rsidRDefault="00F83D73" w:rsidP="00F420F2">
            <w:pPr>
              <w:pStyle w:val="TableText"/>
              <w:rPr>
                <w:rFonts w:asciiTheme="minorHAnsi" w:hAnsiTheme="minorHAnsi"/>
                <w:lang w:val="en-US" w:eastAsia="zh-CN"/>
              </w:rPr>
            </w:pPr>
          </w:p>
        </w:tc>
      </w:tr>
      <w:tr w:rsidR="00F83D73" w:rsidRPr="00A612A0" w14:paraId="593DF9DF" w14:textId="77777777" w:rsidTr="00F420F2">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12B8B1CC" w14:textId="77777777" w:rsidR="00F83D73" w:rsidRPr="00A612A0" w:rsidRDefault="00F83D73" w:rsidP="00F420F2">
            <w:pPr>
              <w:pStyle w:val="TableText"/>
              <w:jc w:val="right"/>
              <w:rPr>
                <w:rFonts w:asciiTheme="minorHAnsi" w:hAnsiTheme="minorHAnsi"/>
                <w:lang w:val="en-US" w:eastAsia="zh-CN"/>
              </w:rPr>
            </w:pPr>
            <w:r w:rsidRPr="00A612A0">
              <w:rPr>
                <w:rFonts w:asciiTheme="minorHAnsi" w:hAnsiTheme="minorHAnsi"/>
                <w:lang w:val="en-US" w:eastAsia="zh-CN"/>
              </w:rPr>
              <w:t>a)</w:t>
            </w:r>
          </w:p>
        </w:tc>
        <w:tc>
          <w:tcPr>
            <w:tcW w:w="1738" w:type="pct"/>
            <w:tcBorders>
              <w:top w:val="nil"/>
              <w:left w:val="single" w:sz="6" w:space="0" w:color="auto"/>
              <w:bottom w:val="single" w:sz="4" w:space="0" w:color="auto"/>
              <w:right w:val="single" w:sz="4" w:space="0" w:color="auto"/>
            </w:tcBorders>
            <w:shd w:val="clear" w:color="auto" w:fill="auto"/>
            <w:vAlign w:val="center"/>
          </w:tcPr>
          <w:p w14:paraId="5289A0D2" w14:textId="77777777" w:rsidR="00F83D73" w:rsidRPr="00A612A0" w:rsidRDefault="00F83D73" w:rsidP="00F420F2">
            <w:pPr>
              <w:pStyle w:val="TableText"/>
              <w:rPr>
                <w:rFonts w:asciiTheme="minorHAnsi" w:hAnsiTheme="minorHAnsi"/>
                <w:lang w:val="en-US" w:eastAsia="zh-CN"/>
              </w:rPr>
            </w:pPr>
            <w:r w:rsidRPr="00A612A0">
              <w:rPr>
                <w:rFonts w:asciiTheme="minorHAnsi" w:hAnsiTheme="minorHAnsi"/>
                <w:lang w:val="en-US" w:eastAsia="zh-CN"/>
              </w:rPr>
              <w:t xml:space="preserve">Approval of new work items </w:t>
            </w:r>
          </w:p>
        </w:tc>
        <w:tc>
          <w:tcPr>
            <w:tcW w:w="2291" w:type="pct"/>
            <w:tcBorders>
              <w:top w:val="nil"/>
              <w:left w:val="nil"/>
              <w:bottom w:val="single" w:sz="4" w:space="0" w:color="auto"/>
              <w:right w:val="single" w:sz="4" w:space="0" w:color="auto"/>
            </w:tcBorders>
            <w:shd w:val="clear" w:color="auto" w:fill="auto"/>
            <w:noWrap/>
            <w:vAlign w:val="bottom"/>
          </w:tcPr>
          <w:p w14:paraId="04EB7D99" w14:textId="77777777" w:rsidR="00F83D73" w:rsidRPr="00A612A0" w:rsidRDefault="00F83D73" w:rsidP="00F420F2">
            <w:pPr>
              <w:pStyle w:val="TableText"/>
              <w:rPr>
                <w:rFonts w:asciiTheme="minorHAnsi" w:hAnsiTheme="minorHAnsi"/>
                <w:lang w:val="en-US" w:eastAsia="zh-CN"/>
              </w:rPr>
            </w:pPr>
          </w:p>
        </w:tc>
      </w:tr>
      <w:tr w:rsidR="00F83D73" w:rsidRPr="00A612A0" w14:paraId="0BB0D63F" w14:textId="77777777" w:rsidTr="00F420F2">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39A7CF0E" w14:textId="77777777" w:rsidR="00F83D73" w:rsidRPr="00A612A0" w:rsidRDefault="00F83D73" w:rsidP="00F420F2">
            <w:pPr>
              <w:pStyle w:val="TableText"/>
              <w:jc w:val="right"/>
              <w:rPr>
                <w:rFonts w:asciiTheme="minorHAnsi" w:hAnsiTheme="minorHAnsi"/>
                <w:lang w:val="en-US" w:eastAsia="zh-CN"/>
              </w:rPr>
            </w:pPr>
            <w:r w:rsidRPr="00A612A0">
              <w:rPr>
                <w:rFonts w:asciiTheme="minorHAnsi" w:hAnsiTheme="minorHAnsi"/>
                <w:lang w:val="en-US" w:eastAsia="zh-CN"/>
              </w:rPr>
              <w:t>b)</w:t>
            </w:r>
          </w:p>
        </w:tc>
        <w:tc>
          <w:tcPr>
            <w:tcW w:w="1738" w:type="pct"/>
            <w:tcBorders>
              <w:top w:val="nil"/>
              <w:left w:val="single" w:sz="6" w:space="0" w:color="auto"/>
              <w:bottom w:val="single" w:sz="4" w:space="0" w:color="auto"/>
              <w:right w:val="single" w:sz="4" w:space="0" w:color="auto"/>
            </w:tcBorders>
            <w:shd w:val="clear" w:color="auto" w:fill="auto"/>
            <w:vAlign w:val="center"/>
          </w:tcPr>
          <w:p w14:paraId="75BF2D44" w14:textId="77777777" w:rsidR="00F83D73" w:rsidRPr="00A612A0" w:rsidRDefault="00F83D73" w:rsidP="00F420F2">
            <w:pPr>
              <w:pStyle w:val="TableText"/>
              <w:rPr>
                <w:rFonts w:asciiTheme="minorHAnsi" w:hAnsiTheme="minorHAnsi"/>
                <w:lang w:val="en-US" w:eastAsia="zh-CN"/>
              </w:rPr>
            </w:pPr>
            <w:r w:rsidRPr="00A612A0">
              <w:rPr>
                <w:rFonts w:asciiTheme="minorHAnsi" w:hAnsiTheme="minorHAnsi"/>
                <w:lang w:val="en-US" w:eastAsia="zh-CN"/>
              </w:rPr>
              <w:t xml:space="preserve">Approval of work </w:t>
            </w:r>
            <w:proofErr w:type="spellStart"/>
            <w:r w:rsidRPr="00A612A0">
              <w:rPr>
                <w:rFonts w:asciiTheme="minorHAnsi" w:hAnsiTheme="minorHAnsi"/>
                <w:lang w:val="en-US" w:eastAsia="zh-CN"/>
              </w:rPr>
              <w:t>programme</w:t>
            </w:r>
            <w:proofErr w:type="spellEnd"/>
            <w:r w:rsidRPr="00A612A0" w:rsidDel="000D75A8">
              <w:rPr>
                <w:rFonts w:asciiTheme="minorHAnsi" w:hAnsiTheme="minorHAnsi"/>
                <w:lang w:val="en-US" w:eastAsia="zh-CN"/>
              </w:rPr>
              <w:t xml:space="preserve"> </w:t>
            </w:r>
          </w:p>
        </w:tc>
        <w:tc>
          <w:tcPr>
            <w:tcW w:w="2291" w:type="pct"/>
            <w:tcBorders>
              <w:top w:val="nil"/>
              <w:left w:val="nil"/>
              <w:bottom w:val="single" w:sz="4" w:space="0" w:color="auto"/>
              <w:right w:val="single" w:sz="4" w:space="0" w:color="auto"/>
            </w:tcBorders>
            <w:shd w:val="clear" w:color="auto" w:fill="auto"/>
            <w:noWrap/>
            <w:vAlign w:val="bottom"/>
          </w:tcPr>
          <w:p w14:paraId="42387A19" w14:textId="77777777" w:rsidR="00F83D73" w:rsidRPr="00A612A0" w:rsidRDefault="00F83D73" w:rsidP="00F420F2">
            <w:pPr>
              <w:pStyle w:val="TableText"/>
              <w:rPr>
                <w:rFonts w:asciiTheme="minorHAnsi" w:hAnsiTheme="minorHAnsi"/>
                <w:lang w:val="en-US" w:eastAsia="zh-CN"/>
              </w:rPr>
            </w:pPr>
          </w:p>
        </w:tc>
      </w:tr>
      <w:tr w:rsidR="00F83D73" w:rsidRPr="00A612A0" w14:paraId="2860DB87" w14:textId="77777777" w:rsidTr="00F420F2">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1A17D51A" w14:textId="77777777" w:rsidR="00F83D73" w:rsidRPr="00A612A0" w:rsidRDefault="00F83D73" w:rsidP="00F420F2">
            <w:pPr>
              <w:pStyle w:val="TableText"/>
              <w:jc w:val="right"/>
              <w:rPr>
                <w:rFonts w:asciiTheme="minorHAnsi" w:hAnsiTheme="minorHAnsi"/>
                <w:lang w:val="en-US" w:eastAsia="zh-CN"/>
              </w:rPr>
            </w:pPr>
            <w:r w:rsidRPr="00A612A0">
              <w:rPr>
                <w:rFonts w:asciiTheme="minorHAnsi" w:hAnsiTheme="minorHAnsi"/>
                <w:lang w:val="en-US" w:eastAsia="zh-CN"/>
              </w:rPr>
              <w:t>c)</w:t>
            </w:r>
          </w:p>
        </w:tc>
        <w:tc>
          <w:tcPr>
            <w:tcW w:w="1738" w:type="pct"/>
            <w:tcBorders>
              <w:top w:val="nil"/>
              <w:left w:val="single" w:sz="6" w:space="0" w:color="auto"/>
              <w:bottom w:val="single" w:sz="4" w:space="0" w:color="auto"/>
              <w:right w:val="single" w:sz="4" w:space="0" w:color="auto"/>
            </w:tcBorders>
            <w:shd w:val="clear" w:color="auto" w:fill="auto"/>
            <w:vAlign w:val="center"/>
          </w:tcPr>
          <w:p w14:paraId="1F57125A" w14:textId="77777777" w:rsidR="00F83D73" w:rsidRPr="00A612A0" w:rsidRDefault="00F83D73" w:rsidP="00F420F2">
            <w:pPr>
              <w:pStyle w:val="TableText"/>
              <w:rPr>
                <w:rFonts w:asciiTheme="minorHAnsi" w:hAnsiTheme="minorHAnsi"/>
                <w:lang w:val="en-US" w:eastAsia="zh-CN"/>
              </w:rPr>
            </w:pPr>
            <w:r w:rsidRPr="00A612A0">
              <w:rPr>
                <w:rFonts w:asciiTheme="minorHAnsi" w:hAnsiTheme="minorHAnsi"/>
                <w:lang w:val="en-US" w:eastAsia="zh-CN"/>
              </w:rPr>
              <w:t>Approval of Question reports</w:t>
            </w:r>
            <w:r w:rsidRPr="00A612A0" w:rsidDel="000D75A8">
              <w:rPr>
                <w:rFonts w:asciiTheme="minorHAnsi" w:hAnsiTheme="minorHAnsi"/>
                <w:lang w:val="en-US" w:eastAsia="zh-CN"/>
              </w:rPr>
              <w:t xml:space="preserve"> </w:t>
            </w:r>
          </w:p>
        </w:tc>
        <w:tc>
          <w:tcPr>
            <w:tcW w:w="2291" w:type="pct"/>
            <w:tcBorders>
              <w:top w:val="nil"/>
              <w:left w:val="nil"/>
              <w:bottom w:val="single" w:sz="4" w:space="0" w:color="auto"/>
              <w:right w:val="single" w:sz="4" w:space="0" w:color="auto"/>
            </w:tcBorders>
            <w:shd w:val="clear" w:color="auto" w:fill="auto"/>
            <w:noWrap/>
            <w:vAlign w:val="bottom"/>
          </w:tcPr>
          <w:p w14:paraId="6A67BA3E" w14:textId="77777777" w:rsidR="00F83D73" w:rsidRPr="00A612A0" w:rsidRDefault="00F83D73" w:rsidP="00F420F2">
            <w:pPr>
              <w:pStyle w:val="TableText"/>
              <w:rPr>
                <w:rFonts w:asciiTheme="minorHAnsi" w:hAnsiTheme="minorHAnsi"/>
                <w:lang w:val="en-US" w:eastAsia="zh-CN"/>
              </w:rPr>
            </w:pPr>
          </w:p>
        </w:tc>
      </w:tr>
      <w:tr w:rsidR="00F83D73" w:rsidRPr="00A612A0" w14:paraId="0A69E2A6" w14:textId="77777777" w:rsidTr="00F420F2">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26D29F50" w14:textId="77777777" w:rsidR="00F83D73" w:rsidRPr="00A612A0" w:rsidRDefault="00F83D73" w:rsidP="00F420F2">
            <w:pPr>
              <w:pStyle w:val="TableText"/>
              <w:jc w:val="center"/>
              <w:rPr>
                <w:rFonts w:asciiTheme="minorHAnsi" w:hAnsiTheme="minorHAnsi"/>
                <w:lang w:val="en-US" w:eastAsia="zh-CN"/>
              </w:rPr>
            </w:pPr>
            <w:r w:rsidRPr="00A612A0">
              <w:rPr>
                <w:rFonts w:asciiTheme="minorHAnsi" w:hAnsiTheme="minorHAnsi"/>
                <w:lang w:val="en-US" w:eastAsia="zh-CN"/>
              </w:rPr>
              <w:t>23</w:t>
            </w:r>
          </w:p>
        </w:tc>
        <w:tc>
          <w:tcPr>
            <w:tcW w:w="2348" w:type="pct"/>
            <w:gridSpan w:val="3"/>
            <w:tcBorders>
              <w:top w:val="nil"/>
              <w:left w:val="nil"/>
              <w:bottom w:val="single" w:sz="4" w:space="0" w:color="auto"/>
              <w:right w:val="single" w:sz="4" w:space="0" w:color="auto"/>
            </w:tcBorders>
            <w:shd w:val="clear" w:color="auto" w:fill="auto"/>
            <w:noWrap/>
          </w:tcPr>
          <w:p w14:paraId="79368EA9" w14:textId="77777777" w:rsidR="00F83D73" w:rsidRPr="00A612A0" w:rsidRDefault="00F83D73" w:rsidP="00F420F2">
            <w:pPr>
              <w:pStyle w:val="TableText"/>
              <w:rPr>
                <w:rFonts w:asciiTheme="minorHAnsi" w:hAnsiTheme="minorHAnsi"/>
                <w:lang w:val="en-US" w:eastAsia="zh-CN"/>
              </w:rPr>
            </w:pPr>
            <w:r w:rsidRPr="00A612A0">
              <w:rPr>
                <w:rFonts w:asciiTheme="minorHAnsi" w:hAnsiTheme="minorHAnsi"/>
                <w:lang w:val="en-US" w:eastAsia="zh-CN"/>
              </w:rPr>
              <w:t>Consent/determination/approval/deletion of Recommendations</w:t>
            </w:r>
          </w:p>
        </w:tc>
        <w:tc>
          <w:tcPr>
            <w:tcW w:w="2291" w:type="pct"/>
            <w:tcBorders>
              <w:top w:val="nil"/>
              <w:left w:val="nil"/>
              <w:bottom w:val="single" w:sz="4" w:space="0" w:color="auto"/>
              <w:right w:val="single" w:sz="4" w:space="0" w:color="auto"/>
            </w:tcBorders>
            <w:shd w:val="clear" w:color="auto" w:fill="auto"/>
            <w:noWrap/>
            <w:vAlign w:val="bottom"/>
          </w:tcPr>
          <w:p w14:paraId="3D0BD7FD" w14:textId="77777777" w:rsidR="00F83D73" w:rsidRPr="00A612A0" w:rsidRDefault="00F83D73" w:rsidP="00F420F2">
            <w:pPr>
              <w:pStyle w:val="TableText"/>
              <w:rPr>
                <w:rFonts w:asciiTheme="minorHAnsi" w:hAnsiTheme="minorHAnsi"/>
                <w:lang w:val="en-US" w:eastAsia="zh-CN"/>
              </w:rPr>
            </w:pPr>
          </w:p>
        </w:tc>
      </w:tr>
      <w:tr w:rsidR="00F83D73" w:rsidRPr="00A612A0" w14:paraId="4A0E28A3" w14:textId="77777777" w:rsidTr="00F420F2">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1B28B6B3" w14:textId="77777777" w:rsidR="00F83D73" w:rsidRPr="00A612A0" w:rsidRDefault="00F83D73" w:rsidP="00F420F2">
            <w:pPr>
              <w:pStyle w:val="TableText"/>
              <w:jc w:val="center"/>
              <w:rPr>
                <w:rFonts w:asciiTheme="minorHAnsi" w:hAnsiTheme="minorHAnsi"/>
                <w:lang w:val="en-US" w:eastAsia="zh-CN"/>
              </w:rPr>
            </w:pPr>
            <w:r w:rsidRPr="00A612A0">
              <w:rPr>
                <w:rFonts w:asciiTheme="minorHAnsi" w:hAnsiTheme="minorHAnsi"/>
                <w:lang w:val="en-US" w:eastAsia="zh-CN"/>
              </w:rPr>
              <w:t>24</w:t>
            </w:r>
          </w:p>
        </w:tc>
        <w:tc>
          <w:tcPr>
            <w:tcW w:w="2348" w:type="pct"/>
            <w:gridSpan w:val="3"/>
            <w:tcBorders>
              <w:top w:val="nil"/>
              <w:left w:val="nil"/>
              <w:bottom w:val="single" w:sz="4" w:space="0" w:color="auto"/>
              <w:right w:val="single" w:sz="4" w:space="0" w:color="auto"/>
            </w:tcBorders>
            <w:shd w:val="clear" w:color="auto" w:fill="auto"/>
            <w:noWrap/>
          </w:tcPr>
          <w:p w14:paraId="03F5B3F1" w14:textId="77777777" w:rsidR="00F83D73" w:rsidRPr="00A612A0" w:rsidRDefault="00F83D73" w:rsidP="00F420F2">
            <w:pPr>
              <w:pStyle w:val="TableText"/>
              <w:rPr>
                <w:rFonts w:asciiTheme="minorHAnsi" w:hAnsiTheme="minorHAnsi"/>
                <w:lang w:val="en-US" w:eastAsia="zh-CN"/>
              </w:rPr>
            </w:pPr>
            <w:r w:rsidRPr="00A612A0">
              <w:rPr>
                <w:rFonts w:asciiTheme="minorHAnsi" w:hAnsiTheme="minorHAnsi"/>
                <w:lang w:val="en-US" w:eastAsia="zh-CN"/>
              </w:rPr>
              <w:t>Agreement of informative texts</w:t>
            </w:r>
          </w:p>
        </w:tc>
        <w:tc>
          <w:tcPr>
            <w:tcW w:w="2291" w:type="pct"/>
            <w:tcBorders>
              <w:top w:val="nil"/>
              <w:left w:val="nil"/>
              <w:bottom w:val="single" w:sz="4" w:space="0" w:color="auto"/>
              <w:right w:val="single" w:sz="4" w:space="0" w:color="auto"/>
            </w:tcBorders>
            <w:shd w:val="clear" w:color="auto" w:fill="auto"/>
            <w:noWrap/>
            <w:vAlign w:val="bottom"/>
          </w:tcPr>
          <w:p w14:paraId="0404DFE6" w14:textId="77777777" w:rsidR="00F83D73" w:rsidRPr="00A612A0" w:rsidRDefault="00F83D73" w:rsidP="00F420F2">
            <w:pPr>
              <w:pStyle w:val="TableText"/>
              <w:rPr>
                <w:rFonts w:asciiTheme="minorHAnsi" w:hAnsiTheme="minorHAnsi"/>
                <w:lang w:val="en-US" w:eastAsia="zh-CN"/>
              </w:rPr>
            </w:pPr>
          </w:p>
        </w:tc>
      </w:tr>
      <w:tr w:rsidR="00F83D73" w:rsidRPr="00A612A0" w14:paraId="723088A9" w14:textId="77777777" w:rsidTr="00F420F2">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1C39C3E4" w14:textId="77777777" w:rsidR="00F83D73" w:rsidRPr="00A612A0" w:rsidRDefault="00F83D73" w:rsidP="00F420F2">
            <w:pPr>
              <w:pStyle w:val="TableText"/>
              <w:jc w:val="center"/>
              <w:rPr>
                <w:rFonts w:asciiTheme="minorHAnsi" w:hAnsiTheme="minorHAnsi"/>
                <w:lang w:val="en-US" w:eastAsia="zh-CN"/>
              </w:rPr>
            </w:pPr>
            <w:r w:rsidRPr="00A612A0">
              <w:rPr>
                <w:rFonts w:asciiTheme="minorHAnsi" w:hAnsiTheme="minorHAnsi"/>
                <w:lang w:val="en-US" w:eastAsia="zh-CN"/>
              </w:rPr>
              <w:t>25</w:t>
            </w:r>
          </w:p>
        </w:tc>
        <w:tc>
          <w:tcPr>
            <w:tcW w:w="2348" w:type="pct"/>
            <w:gridSpan w:val="3"/>
            <w:tcBorders>
              <w:top w:val="nil"/>
              <w:left w:val="nil"/>
              <w:bottom w:val="single" w:sz="4" w:space="0" w:color="auto"/>
              <w:right w:val="single" w:sz="4" w:space="0" w:color="auto"/>
            </w:tcBorders>
            <w:shd w:val="clear" w:color="auto" w:fill="auto"/>
            <w:noWrap/>
          </w:tcPr>
          <w:p w14:paraId="6F1CD106" w14:textId="77777777" w:rsidR="00F83D73" w:rsidRPr="00A612A0" w:rsidRDefault="00F83D73" w:rsidP="00F420F2">
            <w:pPr>
              <w:pStyle w:val="TableText"/>
              <w:rPr>
                <w:rFonts w:asciiTheme="minorHAnsi" w:hAnsiTheme="minorHAnsi"/>
                <w:lang w:val="en-US" w:eastAsia="zh-CN"/>
              </w:rPr>
            </w:pPr>
            <w:r w:rsidRPr="00A612A0">
              <w:rPr>
                <w:rFonts w:asciiTheme="minorHAnsi" w:hAnsiTheme="minorHAnsi"/>
                <w:lang w:val="en-US" w:eastAsia="zh-CN"/>
              </w:rPr>
              <w:t>Approval of Outgoing liaison statements/communications</w:t>
            </w:r>
          </w:p>
        </w:tc>
        <w:tc>
          <w:tcPr>
            <w:tcW w:w="2291" w:type="pct"/>
            <w:tcBorders>
              <w:top w:val="nil"/>
              <w:left w:val="nil"/>
              <w:bottom w:val="single" w:sz="4" w:space="0" w:color="auto"/>
              <w:right w:val="single" w:sz="4" w:space="0" w:color="auto"/>
            </w:tcBorders>
            <w:shd w:val="clear" w:color="auto" w:fill="auto"/>
            <w:noWrap/>
            <w:vAlign w:val="bottom"/>
          </w:tcPr>
          <w:p w14:paraId="3F8BD328" w14:textId="77777777" w:rsidR="00F83D73" w:rsidRPr="00A612A0" w:rsidRDefault="00F83D73" w:rsidP="00F420F2">
            <w:pPr>
              <w:pStyle w:val="TableText"/>
              <w:rPr>
                <w:rFonts w:asciiTheme="minorHAnsi" w:hAnsiTheme="minorHAnsi"/>
                <w:lang w:val="en-US" w:eastAsia="zh-CN"/>
              </w:rPr>
            </w:pPr>
          </w:p>
        </w:tc>
      </w:tr>
      <w:tr w:rsidR="00F83D73" w:rsidRPr="00A612A0" w14:paraId="7300A9CA" w14:textId="77777777" w:rsidTr="00F420F2">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4AF7A126" w14:textId="77777777" w:rsidR="00F83D73" w:rsidRPr="00A612A0" w:rsidRDefault="00F83D73" w:rsidP="00F420F2">
            <w:pPr>
              <w:pStyle w:val="TableText"/>
              <w:jc w:val="center"/>
              <w:rPr>
                <w:rFonts w:asciiTheme="minorHAnsi" w:hAnsiTheme="minorHAnsi"/>
                <w:lang w:val="en-US" w:eastAsia="zh-CN"/>
              </w:rPr>
            </w:pPr>
            <w:r w:rsidRPr="00A612A0">
              <w:rPr>
                <w:rFonts w:asciiTheme="minorHAnsi" w:hAnsiTheme="minorHAnsi"/>
                <w:lang w:val="en-US" w:eastAsia="zh-CN"/>
              </w:rPr>
              <w:t>26</w:t>
            </w:r>
          </w:p>
        </w:tc>
        <w:tc>
          <w:tcPr>
            <w:tcW w:w="2348" w:type="pct"/>
            <w:gridSpan w:val="3"/>
            <w:tcBorders>
              <w:top w:val="nil"/>
              <w:left w:val="nil"/>
              <w:bottom w:val="single" w:sz="4" w:space="0" w:color="auto"/>
              <w:right w:val="single" w:sz="4" w:space="0" w:color="auto"/>
            </w:tcBorders>
            <w:shd w:val="clear" w:color="auto" w:fill="auto"/>
            <w:noWrap/>
          </w:tcPr>
          <w:p w14:paraId="18EDFC0F" w14:textId="77777777" w:rsidR="00F83D73" w:rsidRPr="00A612A0" w:rsidRDefault="00F83D73" w:rsidP="00F420F2">
            <w:pPr>
              <w:pStyle w:val="TableText"/>
              <w:rPr>
                <w:rFonts w:asciiTheme="minorHAnsi" w:hAnsiTheme="minorHAnsi"/>
                <w:lang w:val="en-US" w:eastAsia="zh-CN"/>
              </w:rPr>
            </w:pPr>
            <w:r w:rsidRPr="00A612A0">
              <w:rPr>
                <w:rFonts w:asciiTheme="minorHAnsi" w:hAnsiTheme="minorHAnsi"/>
                <w:lang w:val="en-US" w:eastAsia="zh-CN"/>
              </w:rPr>
              <w:t>Future activities</w:t>
            </w:r>
          </w:p>
        </w:tc>
        <w:tc>
          <w:tcPr>
            <w:tcW w:w="2291" w:type="pct"/>
            <w:tcBorders>
              <w:top w:val="nil"/>
              <w:left w:val="nil"/>
              <w:bottom w:val="single" w:sz="4" w:space="0" w:color="auto"/>
              <w:right w:val="single" w:sz="4" w:space="0" w:color="auto"/>
            </w:tcBorders>
            <w:shd w:val="clear" w:color="auto" w:fill="auto"/>
            <w:noWrap/>
            <w:vAlign w:val="bottom"/>
          </w:tcPr>
          <w:p w14:paraId="7CEB8956" w14:textId="77777777" w:rsidR="00F83D73" w:rsidRPr="00A612A0" w:rsidRDefault="00F83D73" w:rsidP="00F420F2">
            <w:pPr>
              <w:pStyle w:val="TableText"/>
              <w:rPr>
                <w:rFonts w:asciiTheme="minorHAnsi" w:hAnsiTheme="minorHAnsi"/>
                <w:lang w:val="en-US" w:eastAsia="zh-CN"/>
              </w:rPr>
            </w:pPr>
          </w:p>
        </w:tc>
      </w:tr>
      <w:tr w:rsidR="00F83D73" w:rsidRPr="00A612A0" w14:paraId="27C87060" w14:textId="77777777" w:rsidTr="00F420F2">
        <w:trPr>
          <w:trHeight w:val="315"/>
          <w:jc w:val="center"/>
        </w:trPr>
        <w:tc>
          <w:tcPr>
            <w:tcW w:w="971" w:type="pct"/>
            <w:gridSpan w:val="3"/>
            <w:tcBorders>
              <w:top w:val="nil"/>
              <w:left w:val="single" w:sz="4" w:space="0" w:color="auto"/>
              <w:bottom w:val="single" w:sz="4" w:space="0" w:color="auto"/>
              <w:right w:val="single" w:sz="4" w:space="0" w:color="auto"/>
            </w:tcBorders>
            <w:shd w:val="clear" w:color="auto" w:fill="auto"/>
            <w:noWrap/>
            <w:vAlign w:val="center"/>
          </w:tcPr>
          <w:p w14:paraId="7B7EACD4" w14:textId="77777777" w:rsidR="00F83D73" w:rsidRPr="00A612A0" w:rsidRDefault="00F83D73" w:rsidP="00F420F2">
            <w:pPr>
              <w:pStyle w:val="TableText"/>
              <w:jc w:val="right"/>
              <w:rPr>
                <w:rFonts w:asciiTheme="minorHAnsi" w:hAnsiTheme="minorHAnsi"/>
                <w:lang w:val="en-US" w:eastAsia="zh-CN"/>
              </w:rPr>
            </w:pPr>
            <w:r w:rsidRPr="00A612A0">
              <w:rPr>
                <w:rFonts w:asciiTheme="minorHAnsi" w:hAnsiTheme="minorHAnsi"/>
                <w:lang w:val="en-US" w:eastAsia="zh-CN"/>
              </w:rPr>
              <w:t>a)</w:t>
            </w:r>
          </w:p>
        </w:tc>
        <w:tc>
          <w:tcPr>
            <w:tcW w:w="1738" w:type="pct"/>
            <w:tcBorders>
              <w:top w:val="nil"/>
              <w:left w:val="nil"/>
              <w:bottom w:val="single" w:sz="4" w:space="0" w:color="auto"/>
              <w:right w:val="single" w:sz="4" w:space="0" w:color="auto"/>
            </w:tcBorders>
            <w:shd w:val="clear" w:color="auto" w:fill="auto"/>
            <w:noWrap/>
          </w:tcPr>
          <w:p w14:paraId="45B94A5C" w14:textId="77777777" w:rsidR="00F83D73" w:rsidRPr="00A612A0" w:rsidRDefault="00F83D73" w:rsidP="00F420F2">
            <w:pPr>
              <w:pStyle w:val="TableText"/>
              <w:rPr>
                <w:rFonts w:asciiTheme="minorHAnsi" w:hAnsiTheme="minorHAnsi"/>
                <w:lang w:val="en-US" w:eastAsia="zh-CN"/>
              </w:rPr>
            </w:pPr>
            <w:r w:rsidRPr="00A612A0">
              <w:rPr>
                <w:rFonts w:asciiTheme="minorHAnsi" w:hAnsiTheme="minorHAnsi"/>
                <w:lang w:val="en-US" w:eastAsia="zh-CN"/>
              </w:rPr>
              <w:t>Planned meetings in 2021</w:t>
            </w:r>
          </w:p>
        </w:tc>
        <w:tc>
          <w:tcPr>
            <w:tcW w:w="2291" w:type="pct"/>
            <w:tcBorders>
              <w:top w:val="nil"/>
              <w:left w:val="nil"/>
              <w:bottom w:val="single" w:sz="4" w:space="0" w:color="auto"/>
              <w:right w:val="single" w:sz="4" w:space="0" w:color="auto"/>
            </w:tcBorders>
            <w:shd w:val="clear" w:color="auto" w:fill="auto"/>
            <w:noWrap/>
            <w:vAlign w:val="bottom"/>
          </w:tcPr>
          <w:p w14:paraId="7066834F" w14:textId="77777777" w:rsidR="00F83D73" w:rsidRPr="00A612A0" w:rsidRDefault="00F83D73" w:rsidP="00F420F2">
            <w:pPr>
              <w:pStyle w:val="TableText"/>
              <w:rPr>
                <w:rFonts w:asciiTheme="minorHAnsi" w:hAnsiTheme="minorHAnsi"/>
                <w:lang w:val="en-US" w:eastAsia="zh-CN"/>
              </w:rPr>
            </w:pPr>
          </w:p>
        </w:tc>
      </w:tr>
      <w:tr w:rsidR="00F83D73" w:rsidRPr="00A612A0" w14:paraId="7249BC76" w14:textId="77777777" w:rsidTr="00F420F2">
        <w:trPr>
          <w:trHeight w:val="315"/>
          <w:jc w:val="center"/>
        </w:trPr>
        <w:tc>
          <w:tcPr>
            <w:tcW w:w="971" w:type="pct"/>
            <w:gridSpan w:val="3"/>
            <w:tcBorders>
              <w:top w:val="nil"/>
              <w:left w:val="single" w:sz="4" w:space="0" w:color="auto"/>
              <w:bottom w:val="single" w:sz="4" w:space="0" w:color="auto"/>
              <w:right w:val="single" w:sz="4" w:space="0" w:color="auto"/>
            </w:tcBorders>
            <w:shd w:val="clear" w:color="auto" w:fill="auto"/>
            <w:noWrap/>
            <w:vAlign w:val="center"/>
          </w:tcPr>
          <w:p w14:paraId="4F8BE452" w14:textId="77777777" w:rsidR="00F83D73" w:rsidRPr="00A612A0" w:rsidRDefault="00F83D73" w:rsidP="00F420F2">
            <w:pPr>
              <w:pStyle w:val="TableText"/>
              <w:jc w:val="right"/>
              <w:rPr>
                <w:rFonts w:asciiTheme="minorHAnsi" w:hAnsiTheme="minorHAnsi"/>
                <w:lang w:val="en-US" w:eastAsia="zh-CN"/>
              </w:rPr>
            </w:pPr>
            <w:r w:rsidRPr="00A612A0">
              <w:rPr>
                <w:rFonts w:asciiTheme="minorHAnsi" w:hAnsiTheme="minorHAnsi"/>
                <w:lang w:val="en-US" w:eastAsia="zh-CN"/>
              </w:rPr>
              <w:t>b)</w:t>
            </w:r>
          </w:p>
        </w:tc>
        <w:tc>
          <w:tcPr>
            <w:tcW w:w="1738" w:type="pct"/>
            <w:tcBorders>
              <w:top w:val="nil"/>
              <w:left w:val="nil"/>
              <w:bottom w:val="single" w:sz="4" w:space="0" w:color="auto"/>
              <w:right w:val="single" w:sz="4" w:space="0" w:color="auto"/>
            </w:tcBorders>
            <w:shd w:val="clear" w:color="auto" w:fill="auto"/>
            <w:noWrap/>
          </w:tcPr>
          <w:p w14:paraId="44C308A3" w14:textId="77777777" w:rsidR="00F83D73" w:rsidRPr="00A612A0" w:rsidRDefault="00F83D73" w:rsidP="00F420F2">
            <w:pPr>
              <w:pStyle w:val="TableText"/>
              <w:rPr>
                <w:rFonts w:asciiTheme="minorHAnsi" w:hAnsiTheme="minorHAnsi"/>
                <w:lang w:val="en-US" w:eastAsia="zh-CN"/>
              </w:rPr>
            </w:pPr>
            <w:r w:rsidRPr="00A612A0">
              <w:rPr>
                <w:rFonts w:asciiTheme="minorHAnsi" w:hAnsiTheme="minorHAnsi"/>
                <w:lang w:val="en-US" w:eastAsia="zh-CN"/>
              </w:rPr>
              <w:t>Planned e-meetings in 202</w:t>
            </w:r>
            <w:r>
              <w:rPr>
                <w:rFonts w:asciiTheme="minorHAnsi" w:hAnsiTheme="minorHAnsi"/>
                <w:lang w:val="en-US" w:eastAsia="zh-CN"/>
              </w:rPr>
              <w:t>1</w:t>
            </w:r>
            <w:r w:rsidRPr="00A612A0">
              <w:rPr>
                <w:rFonts w:asciiTheme="minorHAnsi" w:hAnsiTheme="minorHAnsi"/>
                <w:lang w:val="en-US" w:eastAsia="zh-CN"/>
              </w:rPr>
              <w:t>-202</w:t>
            </w:r>
            <w:r>
              <w:rPr>
                <w:rFonts w:asciiTheme="minorHAnsi" w:hAnsiTheme="minorHAnsi"/>
                <w:lang w:val="en-US" w:eastAsia="zh-CN"/>
              </w:rPr>
              <w:t>2</w:t>
            </w:r>
          </w:p>
        </w:tc>
        <w:tc>
          <w:tcPr>
            <w:tcW w:w="2291" w:type="pct"/>
            <w:tcBorders>
              <w:top w:val="nil"/>
              <w:left w:val="nil"/>
              <w:bottom w:val="single" w:sz="4" w:space="0" w:color="auto"/>
              <w:right w:val="single" w:sz="4" w:space="0" w:color="auto"/>
            </w:tcBorders>
            <w:shd w:val="clear" w:color="auto" w:fill="auto"/>
            <w:noWrap/>
            <w:vAlign w:val="bottom"/>
          </w:tcPr>
          <w:p w14:paraId="092F2FCF" w14:textId="77777777" w:rsidR="00F83D73" w:rsidRPr="00A612A0" w:rsidRDefault="00F83D73" w:rsidP="00F420F2">
            <w:pPr>
              <w:pStyle w:val="TableText"/>
              <w:rPr>
                <w:rFonts w:asciiTheme="minorHAnsi" w:hAnsiTheme="minorHAnsi"/>
                <w:lang w:val="en-US" w:eastAsia="zh-CN"/>
              </w:rPr>
            </w:pPr>
          </w:p>
        </w:tc>
      </w:tr>
      <w:tr w:rsidR="00F83D73" w:rsidRPr="00A612A0" w14:paraId="5061D412" w14:textId="77777777" w:rsidTr="00F420F2">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11CFF7C7" w14:textId="77777777" w:rsidR="00F83D73" w:rsidRPr="00A612A0" w:rsidRDefault="00F83D73" w:rsidP="00F420F2">
            <w:pPr>
              <w:pStyle w:val="TableText"/>
              <w:jc w:val="center"/>
              <w:rPr>
                <w:rFonts w:asciiTheme="minorHAnsi" w:hAnsiTheme="minorHAnsi"/>
                <w:lang w:val="en-US" w:eastAsia="zh-CN"/>
              </w:rPr>
            </w:pPr>
            <w:r w:rsidRPr="00A612A0">
              <w:rPr>
                <w:rFonts w:asciiTheme="minorHAnsi" w:hAnsiTheme="minorHAnsi"/>
                <w:lang w:val="en-US" w:eastAsia="zh-CN"/>
              </w:rPr>
              <w:t>27</w:t>
            </w:r>
          </w:p>
        </w:tc>
        <w:tc>
          <w:tcPr>
            <w:tcW w:w="2348" w:type="pct"/>
            <w:gridSpan w:val="3"/>
            <w:tcBorders>
              <w:top w:val="nil"/>
              <w:left w:val="nil"/>
              <w:bottom w:val="single" w:sz="4" w:space="0" w:color="auto"/>
              <w:right w:val="single" w:sz="4" w:space="0" w:color="auto"/>
            </w:tcBorders>
            <w:shd w:val="clear" w:color="auto" w:fill="auto"/>
            <w:noWrap/>
          </w:tcPr>
          <w:p w14:paraId="726138F9" w14:textId="77777777" w:rsidR="00F83D73" w:rsidRPr="00A612A0" w:rsidRDefault="00F83D73" w:rsidP="00F420F2">
            <w:pPr>
              <w:pStyle w:val="TableText"/>
              <w:rPr>
                <w:rFonts w:asciiTheme="minorHAnsi" w:hAnsiTheme="minorHAnsi"/>
                <w:lang w:val="en-US" w:eastAsia="zh-CN"/>
              </w:rPr>
            </w:pPr>
            <w:r w:rsidRPr="00A612A0">
              <w:rPr>
                <w:rFonts w:asciiTheme="minorHAnsi" w:hAnsiTheme="minorHAnsi"/>
                <w:lang w:val="en-US" w:eastAsia="zh-CN"/>
              </w:rPr>
              <w:t>Other business</w:t>
            </w:r>
          </w:p>
        </w:tc>
        <w:tc>
          <w:tcPr>
            <w:tcW w:w="2291" w:type="pct"/>
            <w:tcBorders>
              <w:top w:val="nil"/>
              <w:left w:val="nil"/>
              <w:bottom w:val="single" w:sz="4" w:space="0" w:color="auto"/>
              <w:right w:val="single" w:sz="4" w:space="0" w:color="auto"/>
            </w:tcBorders>
            <w:shd w:val="clear" w:color="auto" w:fill="auto"/>
            <w:noWrap/>
            <w:vAlign w:val="bottom"/>
          </w:tcPr>
          <w:p w14:paraId="16D3A4B1" w14:textId="77777777" w:rsidR="00F83D73" w:rsidRPr="00A612A0" w:rsidRDefault="00F83D73" w:rsidP="00F420F2">
            <w:pPr>
              <w:pStyle w:val="TableText"/>
              <w:rPr>
                <w:rFonts w:asciiTheme="minorHAnsi" w:hAnsiTheme="minorHAnsi"/>
                <w:lang w:val="en-US" w:eastAsia="zh-CN"/>
              </w:rPr>
            </w:pPr>
          </w:p>
        </w:tc>
      </w:tr>
      <w:tr w:rsidR="00F83D73" w:rsidRPr="00A612A0" w14:paraId="0B1F0A29" w14:textId="77777777" w:rsidTr="00F420F2">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5411921A" w14:textId="77777777" w:rsidR="00F83D73" w:rsidRPr="00A612A0" w:rsidRDefault="00F83D73" w:rsidP="00F420F2">
            <w:pPr>
              <w:pStyle w:val="TableText"/>
              <w:jc w:val="center"/>
              <w:rPr>
                <w:rFonts w:asciiTheme="minorHAnsi" w:hAnsiTheme="minorHAnsi"/>
                <w:lang w:val="en-US" w:eastAsia="zh-CN"/>
              </w:rPr>
            </w:pPr>
            <w:r w:rsidRPr="00A612A0">
              <w:rPr>
                <w:rFonts w:asciiTheme="minorHAnsi" w:hAnsiTheme="minorHAnsi"/>
                <w:lang w:val="en-US" w:eastAsia="zh-CN"/>
              </w:rPr>
              <w:t>28</w:t>
            </w:r>
          </w:p>
        </w:tc>
        <w:tc>
          <w:tcPr>
            <w:tcW w:w="2348" w:type="pct"/>
            <w:gridSpan w:val="3"/>
            <w:tcBorders>
              <w:top w:val="nil"/>
              <w:left w:val="nil"/>
              <w:bottom w:val="single" w:sz="4" w:space="0" w:color="auto"/>
              <w:right w:val="single" w:sz="4" w:space="0" w:color="auto"/>
            </w:tcBorders>
            <w:shd w:val="clear" w:color="auto" w:fill="auto"/>
            <w:noWrap/>
          </w:tcPr>
          <w:p w14:paraId="411EC7F0" w14:textId="77777777" w:rsidR="00F83D73" w:rsidRPr="00A612A0" w:rsidRDefault="00F83D73" w:rsidP="00F420F2">
            <w:pPr>
              <w:pStyle w:val="TableText"/>
              <w:rPr>
                <w:rFonts w:asciiTheme="minorHAnsi" w:hAnsiTheme="minorHAnsi"/>
                <w:lang w:val="en-US" w:eastAsia="zh-CN"/>
              </w:rPr>
            </w:pPr>
            <w:r w:rsidRPr="00A612A0">
              <w:rPr>
                <w:rFonts w:asciiTheme="minorHAnsi" w:hAnsiTheme="minorHAnsi"/>
                <w:lang w:val="en-US" w:eastAsia="zh-CN"/>
              </w:rPr>
              <w:t>Closure of the meeting</w:t>
            </w:r>
          </w:p>
        </w:tc>
        <w:tc>
          <w:tcPr>
            <w:tcW w:w="2291" w:type="pct"/>
            <w:tcBorders>
              <w:top w:val="nil"/>
              <w:left w:val="nil"/>
              <w:bottom w:val="single" w:sz="4" w:space="0" w:color="auto"/>
              <w:right w:val="single" w:sz="4" w:space="0" w:color="auto"/>
            </w:tcBorders>
            <w:shd w:val="clear" w:color="auto" w:fill="auto"/>
            <w:noWrap/>
            <w:vAlign w:val="bottom"/>
          </w:tcPr>
          <w:p w14:paraId="54E90985" w14:textId="77777777" w:rsidR="00F83D73" w:rsidRPr="00A612A0" w:rsidRDefault="00F83D73" w:rsidP="00F420F2">
            <w:pPr>
              <w:pStyle w:val="TableText"/>
              <w:rPr>
                <w:rFonts w:asciiTheme="minorHAnsi" w:hAnsiTheme="minorHAnsi"/>
                <w:lang w:val="en-US" w:eastAsia="zh-CN"/>
              </w:rPr>
            </w:pPr>
          </w:p>
        </w:tc>
      </w:tr>
    </w:tbl>
    <w:p w14:paraId="40D58E60" w14:textId="77777777" w:rsidR="00F83D73" w:rsidRPr="00A612A0" w:rsidRDefault="00F83D73" w:rsidP="00F83D73">
      <w:pPr>
        <w:spacing w:before="280"/>
      </w:pPr>
    </w:p>
    <w:p w14:paraId="78C734B4" w14:textId="77777777" w:rsidR="005B15AF" w:rsidRDefault="005B15AF">
      <w:pPr>
        <w:jc w:val="center"/>
      </w:pPr>
      <w:r>
        <w:t>______________</w:t>
      </w:r>
    </w:p>
    <w:sectPr w:rsidR="005B15AF" w:rsidSect="00300058">
      <w:headerReference w:type="even" r:id="rId25"/>
      <w:headerReference w:type="default" r:id="rId26"/>
      <w:footerReference w:type="even" r:id="rId27"/>
      <w:footerReference w:type="default" r:id="rId28"/>
      <w:headerReference w:type="first" r:id="rId29"/>
      <w:footerReference w:type="first" r:id="rId30"/>
      <w:type w:val="oddPage"/>
      <w:pgSz w:w="11907" w:h="16840" w:code="9"/>
      <w:pgMar w:top="992"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2C092" w14:textId="77777777" w:rsidR="006C7CB9" w:rsidRDefault="006C7CB9">
      <w:r>
        <w:separator/>
      </w:r>
    </w:p>
  </w:endnote>
  <w:endnote w:type="continuationSeparator" w:id="0">
    <w:p w14:paraId="1FD6231A" w14:textId="77777777" w:rsidR="006C7CB9" w:rsidRDefault="006C7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2A0EE" w14:textId="77777777" w:rsidR="006B1F04" w:rsidRDefault="006B1F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34E9E" w14:textId="252FB08A" w:rsidR="00B33AF1" w:rsidRPr="006B1F04" w:rsidRDefault="00B33AF1" w:rsidP="006B1F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9D75D" w14:textId="77777777" w:rsidR="00636FE6" w:rsidRPr="00C345C7" w:rsidRDefault="00636FE6" w:rsidP="00636FE6">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2E0AA" w14:textId="77777777" w:rsidR="006C7CB9" w:rsidRDefault="006C7CB9">
      <w:r>
        <w:t>____________________</w:t>
      </w:r>
    </w:p>
  </w:footnote>
  <w:footnote w:type="continuationSeparator" w:id="0">
    <w:p w14:paraId="44061B17" w14:textId="77777777" w:rsidR="006C7CB9" w:rsidRDefault="006C7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E68E9" w14:textId="77777777" w:rsidR="006B1F04" w:rsidRDefault="006B1F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Cs w:val="18"/>
      </w:rPr>
      <w:id w:val="-1925645089"/>
      <w:docPartObj>
        <w:docPartGallery w:val="Page Numbers (Top of Page)"/>
        <w:docPartUnique/>
      </w:docPartObj>
    </w:sdtPr>
    <w:sdtEndPr>
      <w:rPr>
        <w:noProof/>
      </w:rPr>
    </w:sdtEndPr>
    <w:sdtContent>
      <w:p w14:paraId="250FE64F" w14:textId="0E44A92A" w:rsidR="00D8074B" w:rsidRDefault="00D8074B" w:rsidP="00D518FF">
        <w:pPr>
          <w:pStyle w:val="Header"/>
          <w:rPr>
            <w:rFonts w:asciiTheme="minorHAnsi" w:hAnsiTheme="minorHAnsi"/>
            <w:noProof/>
            <w:szCs w:val="18"/>
            <w:lang w:eastAsia="zh-CN"/>
          </w:rPr>
        </w:pPr>
        <w:r w:rsidRPr="008D6C34">
          <w:rPr>
            <w:rFonts w:asciiTheme="minorHAnsi" w:hAnsiTheme="minorHAnsi"/>
            <w:noProof/>
            <w:szCs w:val="18"/>
            <w:lang w:eastAsia="zh-CN"/>
          </w:rPr>
          <w:t>-</w:t>
        </w:r>
        <w:r w:rsidRPr="008D6C34">
          <w:rPr>
            <w:rFonts w:asciiTheme="minorHAnsi" w:hAnsiTheme="minorHAnsi"/>
            <w:szCs w:val="18"/>
            <w:lang w:eastAsia="zh-CN"/>
          </w:rPr>
          <w:t xml:space="preserve"> </w:t>
        </w:r>
        <w:r w:rsidRPr="008D6C34">
          <w:rPr>
            <w:rFonts w:asciiTheme="minorHAnsi" w:hAnsiTheme="minorHAnsi"/>
            <w:szCs w:val="18"/>
          </w:rPr>
          <w:fldChar w:fldCharType="begin"/>
        </w:r>
        <w:r w:rsidRPr="008D6C34">
          <w:rPr>
            <w:rFonts w:asciiTheme="minorHAnsi" w:hAnsiTheme="minorHAnsi"/>
            <w:szCs w:val="18"/>
            <w:lang w:eastAsia="zh-CN"/>
          </w:rPr>
          <w:instrText xml:space="preserve"> PAGE   \* MERGEFORMAT </w:instrText>
        </w:r>
        <w:r w:rsidRPr="008D6C34">
          <w:rPr>
            <w:rFonts w:asciiTheme="minorHAnsi" w:hAnsiTheme="minorHAnsi"/>
            <w:szCs w:val="18"/>
          </w:rPr>
          <w:fldChar w:fldCharType="separate"/>
        </w:r>
        <w:r w:rsidR="006B1F04">
          <w:rPr>
            <w:rFonts w:asciiTheme="minorHAnsi" w:hAnsiTheme="minorHAnsi"/>
            <w:noProof/>
            <w:szCs w:val="18"/>
            <w:lang w:eastAsia="zh-CN"/>
          </w:rPr>
          <w:t>2</w:t>
        </w:r>
        <w:r w:rsidRPr="008D6C34">
          <w:rPr>
            <w:rFonts w:asciiTheme="minorHAnsi" w:hAnsiTheme="minorHAnsi"/>
            <w:noProof/>
            <w:szCs w:val="18"/>
          </w:rPr>
          <w:fldChar w:fldCharType="end"/>
        </w:r>
        <w:r w:rsidRPr="008D6C34">
          <w:rPr>
            <w:rFonts w:asciiTheme="minorHAnsi" w:hAnsiTheme="minorHAnsi"/>
            <w:noProof/>
            <w:szCs w:val="18"/>
            <w:lang w:eastAsia="zh-CN"/>
          </w:rPr>
          <w:t xml:space="preserve"> -</w:t>
        </w:r>
      </w:p>
      <w:p w14:paraId="6E032057" w14:textId="35A24AFB" w:rsidR="00D8074B" w:rsidRPr="00D518FF" w:rsidRDefault="00D8074B" w:rsidP="00300058">
        <w:pPr>
          <w:pStyle w:val="Header"/>
          <w:spacing w:after="240"/>
          <w:rPr>
            <w:noProof/>
            <w:szCs w:val="18"/>
            <w:lang w:eastAsia="zh-CN"/>
          </w:rPr>
        </w:pPr>
        <w:r w:rsidRPr="002152F8">
          <w:rPr>
            <w:rFonts w:asciiTheme="minorHAnsi" w:hAnsiTheme="minorHAnsi"/>
            <w:iCs/>
            <w:szCs w:val="18"/>
            <w:lang w:eastAsia="zh-CN"/>
          </w:rPr>
          <w:t>电信标准化局第</w:t>
        </w:r>
        <w:r w:rsidR="003D2C4A">
          <w:rPr>
            <w:rFonts w:asciiTheme="minorHAnsi" w:hAnsiTheme="minorHAnsi" w:hint="eastAsia"/>
            <w:iCs/>
            <w:szCs w:val="18"/>
            <w:lang w:eastAsia="zh-CN"/>
          </w:rPr>
          <w:t>10</w:t>
        </w:r>
        <w:r w:rsidRPr="002152F8">
          <w:rPr>
            <w:rFonts w:asciiTheme="minorHAnsi" w:hAnsiTheme="minorHAnsi"/>
            <w:iCs/>
            <w:szCs w:val="18"/>
            <w:lang w:eastAsia="zh-CN"/>
          </w:rPr>
          <w:t>/</w:t>
        </w:r>
        <w:r w:rsidR="00300058">
          <w:rPr>
            <w:rFonts w:asciiTheme="minorHAnsi" w:hAnsiTheme="minorHAnsi"/>
            <w:iCs/>
            <w:szCs w:val="18"/>
            <w:lang w:eastAsia="zh-CN"/>
          </w:rPr>
          <w:t>5</w:t>
        </w:r>
        <w:r w:rsidRPr="002152F8">
          <w:rPr>
            <w:rFonts w:asciiTheme="minorHAnsi" w:hAnsiTheme="minorHAnsi"/>
            <w:iCs/>
            <w:szCs w:val="18"/>
            <w:lang w:eastAsia="zh-CN"/>
          </w:rPr>
          <w:t>号集体函</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6B471" w14:textId="77777777" w:rsidR="006B1F04" w:rsidRDefault="006B1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A64A02E6">
      <w:start w:val="1"/>
      <w:numFmt w:val="decimal"/>
      <w:lvlText w:val="%1."/>
      <w:lvlJc w:val="left"/>
      <w:pPr>
        <w:ind w:left="1077" w:hanging="360"/>
      </w:pPr>
      <w:rPr>
        <w:rFonts w:ascii="Calibri" w:hAnsi="Calibri" w:hint="default"/>
      </w:rPr>
    </w:lvl>
    <w:lvl w:ilvl="1" w:tplc="AF8AECC2" w:tentative="1">
      <w:start w:val="1"/>
      <w:numFmt w:val="lowerLetter"/>
      <w:lvlText w:val="%2."/>
      <w:lvlJc w:val="left"/>
      <w:pPr>
        <w:ind w:left="1797" w:hanging="360"/>
      </w:pPr>
    </w:lvl>
    <w:lvl w:ilvl="2" w:tplc="87D803DA" w:tentative="1">
      <w:start w:val="1"/>
      <w:numFmt w:val="lowerRoman"/>
      <w:lvlText w:val="%3."/>
      <w:lvlJc w:val="right"/>
      <w:pPr>
        <w:ind w:left="2517" w:hanging="180"/>
      </w:pPr>
    </w:lvl>
    <w:lvl w:ilvl="3" w:tplc="1996FE36" w:tentative="1">
      <w:start w:val="1"/>
      <w:numFmt w:val="decimal"/>
      <w:lvlText w:val="%4."/>
      <w:lvlJc w:val="left"/>
      <w:pPr>
        <w:ind w:left="3237" w:hanging="360"/>
      </w:pPr>
    </w:lvl>
    <w:lvl w:ilvl="4" w:tplc="F376B30C" w:tentative="1">
      <w:start w:val="1"/>
      <w:numFmt w:val="lowerLetter"/>
      <w:lvlText w:val="%5."/>
      <w:lvlJc w:val="left"/>
      <w:pPr>
        <w:ind w:left="3957" w:hanging="360"/>
      </w:pPr>
    </w:lvl>
    <w:lvl w:ilvl="5" w:tplc="4DECA8C2" w:tentative="1">
      <w:start w:val="1"/>
      <w:numFmt w:val="lowerRoman"/>
      <w:lvlText w:val="%6."/>
      <w:lvlJc w:val="right"/>
      <w:pPr>
        <w:ind w:left="4677" w:hanging="180"/>
      </w:pPr>
    </w:lvl>
    <w:lvl w:ilvl="6" w:tplc="B732A032" w:tentative="1">
      <w:start w:val="1"/>
      <w:numFmt w:val="decimal"/>
      <w:lvlText w:val="%7."/>
      <w:lvlJc w:val="left"/>
      <w:pPr>
        <w:ind w:left="5397" w:hanging="360"/>
      </w:pPr>
    </w:lvl>
    <w:lvl w:ilvl="7" w:tplc="2A7C5CA0" w:tentative="1">
      <w:start w:val="1"/>
      <w:numFmt w:val="lowerLetter"/>
      <w:lvlText w:val="%8."/>
      <w:lvlJc w:val="left"/>
      <w:pPr>
        <w:ind w:left="6117" w:hanging="360"/>
      </w:pPr>
    </w:lvl>
    <w:lvl w:ilvl="8" w:tplc="C1DCC510" w:tentative="1">
      <w:start w:val="1"/>
      <w:numFmt w:val="lowerRoman"/>
      <w:lvlText w:val="%9."/>
      <w:lvlJc w:val="right"/>
      <w:pPr>
        <w:ind w:left="6837" w:hanging="180"/>
      </w:pPr>
    </w:lvl>
  </w:abstractNum>
  <w:abstractNum w:abstractNumId="11" w15:restartNumberingAfterBreak="0">
    <w:nsid w:val="31F23AF0"/>
    <w:multiLevelType w:val="hybridMultilevel"/>
    <w:tmpl w:val="81E82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8A8293A"/>
    <w:multiLevelType w:val="hybridMultilevel"/>
    <w:tmpl w:val="A3CA0CD8"/>
    <w:lvl w:ilvl="0" w:tplc="6052C90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B748CF"/>
    <w:multiLevelType w:val="hybridMultilevel"/>
    <w:tmpl w:val="CBBA2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B22076"/>
    <w:multiLevelType w:val="hybridMultilevel"/>
    <w:tmpl w:val="F4D06434"/>
    <w:lvl w:ilvl="0" w:tplc="16E83D72">
      <w:start w:val="1"/>
      <w:numFmt w:val="decimal"/>
      <w:lvlText w:val="%1."/>
      <w:lvlJc w:val="left"/>
      <w:pPr>
        <w:ind w:left="1077" w:hanging="360"/>
      </w:pPr>
      <w:rPr>
        <w:rFonts w:ascii="Calibri" w:hAnsi="Calibri" w:hint="default"/>
      </w:rPr>
    </w:lvl>
    <w:lvl w:ilvl="1" w:tplc="91E0A6A0" w:tentative="1">
      <w:start w:val="1"/>
      <w:numFmt w:val="lowerLetter"/>
      <w:lvlText w:val="%2."/>
      <w:lvlJc w:val="left"/>
      <w:pPr>
        <w:ind w:left="1797" w:hanging="360"/>
      </w:pPr>
    </w:lvl>
    <w:lvl w:ilvl="2" w:tplc="E36E962A" w:tentative="1">
      <w:start w:val="1"/>
      <w:numFmt w:val="lowerRoman"/>
      <w:lvlText w:val="%3."/>
      <w:lvlJc w:val="right"/>
      <w:pPr>
        <w:ind w:left="2517" w:hanging="180"/>
      </w:pPr>
    </w:lvl>
    <w:lvl w:ilvl="3" w:tplc="71AE7DF6" w:tentative="1">
      <w:start w:val="1"/>
      <w:numFmt w:val="decimal"/>
      <w:lvlText w:val="%4."/>
      <w:lvlJc w:val="left"/>
      <w:pPr>
        <w:ind w:left="3237" w:hanging="360"/>
      </w:pPr>
    </w:lvl>
    <w:lvl w:ilvl="4" w:tplc="B494185E" w:tentative="1">
      <w:start w:val="1"/>
      <w:numFmt w:val="lowerLetter"/>
      <w:lvlText w:val="%5."/>
      <w:lvlJc w:val="left"/>
      <w:pPr>
        <w:ind w:left="3957" w:hanging="360"/>
      </w:pPr>
    </w:lvl>
    <w:lvl w:ilvl="5" w:tplc="4D66D32E" w:tentative="1">
      <w:start w:val="1"/>
      <w:numFmt w:val="lowerRoman"/>
      <w:lvlText w:val="%6."/>
      <w:lvlJc w:val="right"/>
      <w:pPr>
        <w:ind w:left="4677" w:hanging="180"/>
      </w:pPr>
    </w:lvl>
    <w:lvl w:ilvl="6" w:tplc="13FAD2AC" w:tentative="1">
      <w:start w:val="1"/>
      <w:numFmt w:val="decimal"/>
      <w:lvlText w:val="%7."/>
      <w:lvlJc w:val="left"/>
      <w:pPr>
        <w:ind w:left="5397" w:hanging="360"/>
      </w:pPr>
    </w:lvl>
    <w:lvl w:ilvl="7" w:tplc="C5D03A1E" w:tentative="1">
      <w:start w:val="1"/>
      <w:numFmt w:val="lowerLetter"/>
      <w:lvlText w:val="%8."/>
      <w:lvlJc w:val="left"/>
      <w:pPr>
        <w:ind w:left="6117" w:hanging="360"/>
      </w:pPr>
    </w:lvl>
    <w:lvl w:ilvl="8" w:tplc="FA86997C" w:tentative="1">
      <w:start w:val="1"/>
      <w:numFmt w:val="lowerRoman"/>
      <w:lvlText w:val="%9."/>
      <w:lvlJc w:val="right"/>
      <w:pPr>
        <w:ind w:left="6837" w:hanging="180"/>
      </w:pPr>
    </w:lvl>
  </w:abstractNum>
  <w:abstractNum w:abstractNumId="16" w15:restartNumberingAfterBreak="0">
    <w:nsid w:val="6FE57E10"/>
    <w:multiLevelType w:val="hybridMultilevel"/>
    <w:tmpl w:val="3F4E20C8"/>
    <w:lvl w:ilvl="0" w:tplc="7E6C8002">
      <w:numFmt w:val="bullet"/>
      <w:lvlText w:val="-"/>
      <w:lvlJc w:val="left"/>
      <w:pPr>
        <w:ind w:left="636" w:hanging="360"/>
      </w:pPr>
      <w:rPr>
        <w:rFonts w:ascii="Times New Roman" w:eastAsia="Times New Roman" w:hAnsi="Times New Roman" w:cs="Times New Roman" w:hint="default"/>
      </w:rPr>
    </w:lvl>
    <w:lvl w:ilvl="1" w:tplc="753287F2" w:tentative="1">
      <w:start w:val="1"/>
      <w:numFmt w:val="bullet"/>
      <w:lvlText w:val="o"/>
      <w:lvlJc w:val="left"/>
      <w:pPr>
        <w:ind w:left="1356" w:hanging="360"/>
      </w:pPr>
      <w:rPr>
        <w:rFonts w:ascii="Courier New" w:hAnsi="Courier New" w:cs="Courier New" w:hint="default"/>
      </w:rPr>
    </w:lvl>
    <w:lvl w:ilvl="2" w:tplc="F0FC7E14" w:tentative="1">
      <w:start w:val="1"/>
      <w:numFmt w:val="bullet"/>
      <w:lvlText w:val=""/>
      <w:lvlJc w:val="left"/>
      <w:pPr>
        <w:ind w:left="2076" w:hanging="360"/>
      </w:pPr>
      <w:rPr>
        <w:rFonts w:ascii="Wingdings" w:hAnsi="Wingdings" w:hint="default"/>
      </w:rPr>
    </w:lvl>
    <w:lvl w:ilvl="3" w:tplc="31B41DCC" w:tentative="1">
      <w:start w:val="1"/>
      <w:numFmt w:val="bullet"/>
      <w:lvlText w:val=""/>
      <w:lvlJc w:val="left"/>
      <w:pPr>
        <w:ind w:left="2796" w:hanging="360"/>
      </w:pPr>
      <w:rPr>
        <w:rFonts w:ascii="Symbol" w:hAnsi="Symbol" w:hint="default"/>
      </w:rPr>
    </w:lvl>
    <w:lvl w:ilvl="4" w:tplc="7CA43CB2" w:tentative="1">
      <w:start w:val="1"/>
      <w:numFmt w:val="bullet"/>
      <w:lvlText w:val="o"/>
      <w:lvlJc w:val="left"/>
      <w:pPr>
        <w:ind w:left="3516" w:hanging="360"/>
      </w:pPr>
      <w:rPr>
        <w:rFonts w:ascii="Courier New" w:hAnsi="Courier New" w:cs="Courier New" w:hint="default"/>
      </w:rPr>
    </w:lvl>
    <w:lvl w:ilvl="5" w:tplc="C0FAE7F6" w:tentative="1">
      <w:start w:val="1"/>
      <w:numFmt w:val="bullet"/>
      <w:lvlText w:val=""/>
      <w:lvlJc w:val="left"/>
      <w:pPr>
        <w:ind w:left="4236" w:hanging="360"/>
      </w:pPr>
      <w:rPr>
        <w:rFonts w:ascii="Wingdings" w:hAnsi="Wingdings" w:hint="default"/>
      </w:rPr>
    </w:lvl>
    <w:lvl w:ilvl="6" w:tplc="4F0293DC" w:tentative="1">
      <w:start w:val="1"/>
      <w:numFmt w:val="bullet"/>
      <w:lvlText w:val=""/>
      <w:lvlJc w:val="left"/>
      <w:pPr>
        <w:ind w:left="4956" w:hanging="360"/>
      </w:pPr>
      <w:rPr>
        <w:rFonts w:ascii="Symbol" w:hAnsi="Symbol" w:hint="default"/>
      </w:rPr>
    </w:lvl>
    <w:lvl w:ilvl="7" w:tplc="053072D8" w:tentative="1">
      <w:start w:val="1"/>
      <w:numFmt w:val="bullet"/>
      <w:lvlText w:val="o"/>
      <w:lvlJc w:val="left"/>
      <w:pPr>
        <w:ind w:left="5676" w:hanging="360"/>
      </w:pPr>
      <w:rPr>
        <w:rFonts w:ascii="Courier New" w:hAnsi="Courier New" w:cs="Courier New" w:hint="default"/>
      </w:rPr>
    </w:lvl>
    <w:lvl w:ilvl="8" w:tplc="29A4FE86" w:tentative="1">
      <w:start w:val="1"/>
      <w:numFmt w:val="bullet"/>
      <w:lvlText w:val=""/>
      <w:lvlJc w:val="left"/>
      <w:pPr>
        <w:ind w:left="6396" w:hanging="360"/>
      </w:pPr>
      <w:rPr>
        <w:rFonts w:ascii="Wingdings" w:hAnsi="Wingdings" w:hint="default"/>
      </w:rPr>
    </w:lvl>
  </w:abstractNum>
  <w:abstractNum w:abstractNumId="17" w15:restartNumberingAfterBreak="0">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18"/>
  </w:num>
  <w:num w:numId="2">
    <w:abstractNumId w:val="14"/>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0"/>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E31"/>
    <w:rsid w:val="00006997"/>
    <w:rsid w:val="000702BB"/>
    <w:rsid w:val="0007292D"/>
    <w:rsid w:val="00077B9C"/>
    <w:rsid w:val="00095181"/>
    <w:rsid w:val="000E4C84"/>
    <w:rsid w:val="000E55A2"/>
    <w:rsid w:val="000E5D32"/>
    <w:rsid w:val="001064C8"/>
    <w:rsid w:val="00133555"/>
    <w:rsid w:val="00140132"/>
    <w:rsid w:val="00143856"/>
    <w:rsid w:val="00184CB1"/>
    <w:rsid w:val="00185300"/>
    <w:rsid w:val="001A3636"/>
    <w:rsid w:val="001B529A"/>
    <w:rsid w:val="001C21C8"/>
    <w:rsid w:val="001C4DC4"/>
    <w:rsid w:val="001C6E36"/>
    <w:rsid w:val="001D5988"/>
    <w:rsid w:val="001E5DB8"/>
    <w:rsid w:val="002045B8"/>
    <w:rsid w:val="002152F8"/>
    <w:rsid w:val="00215D67"/>
    <w:rsid w:val="0022204E"/>
    <w:rsid w:val="00230757"/>
    <w:rsid w:val="002403FC"/>
    <w:rsid w:val="00243032"/>
    <w:rsid w:val="00244DB4"/>
    <w:rsid w:val="002500BB"/>
    <w:rsid w:val="00281589"/>
    <w:rsid w:val="00290E61"/>
    <w:rsid w:val="002A0971"/>
    <w:rsid w:val="002C1710"/>
    <w:rsid w:val="002D0B14"/>
    <w:rsid w:val="002F4146"/>
    <w:rsid w:val="00300058"/>
    <w:rsid w:val="0030677A"/>
    <w:rsid w:val="00310F2D"/>
    <w:rsid w:val="00310FFC"/>
    <w:rsid w:val="00317A4D"/>
    <w:rsid w:val="0032716D"/>
    <w:rsid w:val="0033119D"/>
    <w:rsid w:val="00341C67"/>
    <w:rsid w:val="00356D17"/>
    <w:rsid w:val="003625BB"/>
    <w:rsid w:val="00367180"/>
    <w:rsid w:val="003819E6"/>
    <w:rsid w:val="003B6DDD"/>
    <w:rsid w:val="003D2C4A"/>
    <w:rsid w:val="003F6229"/>
    <w:rsid w:val="00414856"/>
    <w:rsid w:val="00474F83"/>
    <w:rsid w:val="004C2692"/>
    <w:rsid w:val="005018F4"/>
    <w:rsid w:val="005365E4"/>
    <w:rsid w:val="00553503"/>
    <w:rsid w:val="00562803"/>
    <w:rsid w:val="00572454"/>
    <w:rsid w:val="00574C43"/>
    <w:rsid w:val="00575D29"/>
    <w:rsid w:val="00592A42"/>
    <w:rsid w:val="0059425B"/>
    <w:rsid w:val="00596FD4"/>
    <w:rsid w:val="005A0956"/>
    <w:rsid w:val="005A415D"/>
    <w:rsid w:val="005B15AF"/>
    <w:rsid w:val="005B4227"/>
    <w:rsid w:val="005C1EAA"/>
    <w:rsid w:val="00602981"/>
    <w:rsid w:val="00610CC7"/>
    <w:rsid w:val="00615433"/>
    <w:rsid w:val="00624CB1"/>
    <w:rsid w:val="00636FE6"/>
    <w:rsid w:val="00641831"/>
    <w:rsid w:val="0064657B"/>
    <w:rsid w:val="00652F01"/>
    <w:rsid w:val="0066110A"/>
    <w:rsid w:val="006611DB"/>
    <w:rsid w:val="00695F96"/>
    <w:rsid w:val="006B1F04"/>
    <w:rsid w:val="006C08CA"/>
    <w:rsid w:val="006C7CB9"/>
    <w:rsid w:val="006D4F29"/>
    <w:rsid w:val="006E6A13"/>
    <w:rsid w:val="006F5FA7"/>
    <w:rsid w:val="006F7DA1"/>
    <w:rsid w:val="00703CBA"/>
    <w:rsid w:val="00726F4B"/>
    <w:rsid w:val="00733565"/>
    <w:rsid w:val="00743D83"/>
    <w:rsid w:val="00746CDE"/>
    <w:rsid w:val="00746E31"/>
    <w:rsid w:val="007626DE"/>
    <w:rsid w:val="00762E1B"/>
    <w:rsid w:val="007748EA"/>
    <w:rsid w:val="007855F0"/>
    <w:rsid w:val="007952C4"/>
    <w:rsid w:val="00795532"/>
    <w:rsid w:val="007A2FE4"/>
    <w:rsid w:val="007D03F5"/>
    <w:rsid w:val="007E7C50"/>
    <w:rsid w:val="00817A02"/>
    <w:rsid w:val="008262E5"/>
    <w:rsid w:val="00830772"/>
    <w:rsid w:val="00841B06"/>
    <w:rsid w:val="00841CF8"/>
    <w:rsid w:val="008615EF"/>
    <w:rsid w:val="008847B5"/>
    <w:rsid w:val="008B2F4F"/>
    <w:rsid w:val="008C6594"/>
    <w:rsid w:val="008D26A4"/>
    <w:rsid w:val="008D2E10"/>
    <w:rsid w:val="008D6764"/>
    <w:rsid w:val="008D6C34"/>
    <w:rsid w:val="008F32B0"/>
    <w:rsid w:val="009016DF"/>
    <w:rsid w:val="00903352"/>
    <w:rsid w:val="0090657D"/>
    <w:rsid w:val="00907982"/>
    <w:rsid w:val="00914E90"/>
    <w:rsid w:val="009205CC"/>
    <w:rsid w:val="00943912"/>
    <w:rsid w:val="009704E7"/>
    <w:rsid w:val="0098410B"/>
    <w:rsid w:val="009910E0"/>
    <w:rsid w:val="00996A4F"/>
    <w:rsid w:val="009C4BB1"/>
    <w:rsid w:val="009C749B"/>
    <w:rsid w:val="009E68AC"/>
    <w:rsid w:val="009F5043"/>
    <w:rsid w:val="00A00CB9"/>
    <w:rsid w:val="00A035B9"/>
    <w:rsid w:val="00A102E7"/>
    <w:rsid w:val="00A23824"/>
    <w:rsid w:val="00A36BEB"/>
    <w:rsid w:val="00A36E53"/>
    <w:rsid w:val="00A50DC2"/>
    <w:rsid w:val="00A57D1F"/>
    <w:rsid w:val="00A75896"/>
    <w:rsid w:val="00A8233C"/>
    <w:rsid w:val="00AA501D"/>
    <w:rsid w:val="00AC078B"/>
    <w:rsid w:val="00AC0AD1"/>
    <w:rsid w:val="00AC42D6"/>
    <w:rsid w:val="00AD1367"/>
    <w:rsid w:val="00AF2746"/>
    <w:rsid w:val="00AF3D0F"/>
    <w:rsid w:val="00AF4B99"/>
    <w:rsid w:val="00AF511B"/>
    <w:rsid w:val="00AF5E33"/>
    <w:rsid w:val="00AF7920"/>
    <w:rsid w:val="00B049D0"/>
    <w:rsid w:val="00B1394F"/>
    <w:rsid w:val="00B25AB0"/>
    <w:rsid w:val="00B33AF1"/>
    <w:rsid w:val="00B400B0"/>
    <w:rsid w:val="00B50E4F"/>
    <w:rsid w:val="00B67F39"/>
    <w:rsid w:val="00B95782"/>
    <w:rsid w:val="00BA55A0"/>
    <w:rsid w:val="00BA5BFF"/>
    <w:rsid w:val="00BB37D9"/>
    <w:rsid w:val="00BB7187"/>
    <w:rsid w:val="00BE0D94"/>
    <w:rsid w:val="00BE35C8"/>
    <w:rsid w:val="00C04B9D"/>
    <w:rsid w:val="00C115D3"/>
    <w:rsid w:val="00C45573"/>
    <w:rsid w:val="00C60F69"/>
    <w:rsid w:val="00C65FF2"/>
    <w:rsid w:val="00C71136"/>
    <w:rsid w:val="00C84A3B"/>
    <w:rsid w:val="00C925C9"/>
    <w:rsid w:val="00CC2448"/>
    <w:rsid w:val="00CE15F1"/>
    <w:rsid w:val="00CF7992"/>
    <w:rsid w:val="00D20FEF"/>
    <w:rsid w:val="00D22EA6"/>
    <w:rsid w:val="00D2432E"/>
    <w:rsid w:val="00D26469"/>
    <w:rsid w:val="00D353AB"/>
    <w:rsid w:val="00D518FF"/>
    <w:rsid w:val="00D52379"/>
    <w:rsid w:val="00D57B87"/>
    <w:rsid w:val="00D6135E"/>
    <w:rsid w:val="00D652A2"/>
    <w:rsid w:val="00D77B99"/>
    <w:rsid w:val="00D8074B"/>
    <w:rsid w:val="00D83B51"/>
    <w:rsid w:val="00D84A67"/>
    <w:rsid w:val="00D91AAD"/>
    <w:rsid w:val="00DA211B"/>
    <w:rsid w:val="00DB7668"/>
    <w:rsid w:val="00DD7DDE"/>
    <w:rsid w:val="00DE65BB"/>
    <w:rsid w:val="00E3619F"/>
    <w:rsid w:val="00E36387"/>
    <w:rsid w:val="00E42649"/>
    <w:rsid w:val="00E67D50"/>
    <w:rsid w:val="00E73313"/>
    <w:rsid w:val="00EA3300"/>
    <w:rsid w:val="00EB1D77"/>
    <w:rsid w:val="00EE2A77"/>
    <w:rsid w:val="00EE59AB"/>
    <w:rsid w:val="00F24002"/>
    <w:rsid w:val="00F2511E"/>
    <w:rsid w:val="00F27280"/>
    <w:rsid w:val="00F27D94"/>
    <w:rsid w:val="00F318C9"/>
    <w:rsid w:val="00F33A3F"/>
    <w:rsid w:val="00F502D4"/>
    <w:rsid w:val="00F50ABD"/>
    <w:rsid w:val="00F73C1E"/>
    <w:rsid w:val="00F83D73"/>
    <w:rsid w:val="00F8626A"/>
    <w:rsid w:val="00F965B4"/>
    <w:rsid w:val="00FA0268"/>
    <w:rsid w:val="00FA2876"/>
    <w:rsid w:val="00FD66A1"/>
    <w:rsid w:val="00FE3AD5"/>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79C9CD8"/>
  <w15:docId w15:val="{5762CE53-4477-48D9-9697-474D5374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15A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tyle>
  <w:style w:type="paragraph" w:styleId="TOC4">
    <w:name w:val="toc 4"/>
    <w:basedOn w:val="TOC3"/>
    <w:next w:val="Normal"/>
  </w:style>
  <w:style w:type="paragraph" w:styleId="TOC3">
    <w:name w:val="toc 3"/>
    <w:basedOn w:val="TOC2"/>
    <w:next w:val="Normal"/>
    <w:pPr>
      <w:spacing w:before="80"/>
    </w:pPr>
  </w:style>
  <w:style w:type="paragraph" w:styleId="TOC2">
    <w:name w:val="toc 2"/>
    <w:basedOn w:val="TOC1"/>
    <w:next w:val="Normal"/>
    <w:pPr>
      <w:spacing w:before="120"/>
    </w:pPr>
  </w:style>
  <w:style w:type="paragraph" w:styleId="TOC1">
    <w:name w:val="toc 1"/>
    <w:basedOn w:val="Normal"/>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CEO_Hyperlink,Style 58,超????,超?级链,超链接1"/>
    <w:basedOn w:val="DefaultParagraphFont"/>
    <w:qForma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link w:val="BalloonTextChar"/>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table" w:styleId="TableGrid">
    <w:name w:val="Table Grid"/>
    <w:basedOn w:val="TableNormal"/>
    <w:rsid w:val="0090798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262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_after_title"/>
    <w:basedOn w:val="Normal"/>
    <w:next w:val="Normal"/>
    <w:rsid w:val="002152F8"/>
    <w:pPr>
      <w:overflowPunct w:val="0"/>
      <w:autoSpaceDE w:val="0"/>
      <w:autoSpaceDN w:val="0"/>
      <w:adjustRightInd w:val="0"/>
      <w:spacing w:before="360"/>
      <w:textAlignment w:val="baseline"/>
    </w:pPr>
    <w:rPr>
      <w:rFonts w:asciiTheme="minorHAnsi" w:eastAsia="Times New Roman" w:hAnsiTheme="minorHAnsi"/>
      <w:sz w:val="22"/>
    </w:rPr>
  </w:style>
  <w:style w:type="paragraph" w:customStyle="1" w:styleId="Artheading">
    <w:name w:val="Art_heading"/>
    <w:basedOn w:val="Normal"/>
    <w:next w:val="Normal"/>
    <w:rsid w:val="002152F8"/>
    <w:pPr>
      <w:overflowPunct w:val="0"/>
      <w:autoSpaceDE w:val="0"/>
      <w:autoSpaceDN w:val="0"/>
      <w:adjustRightInd w:val="0"/>
      <w:spacing w:before="480"/>
      <w:jc w:val="center"/>
      <w:textAlignment w:val="baseline"/>
    </w:pPr>
    <w:rPr>
      <w:rFonts w:asciiTheme="minorHAnsi" w:eastAsia="Times New Roman" w:hAnsiTheme="minorHAnsi"/>
      <w:b/>
      <w:sz w:val="28"/>
    </w:rPr>
  </w:style>
  <w:style w:type="paragraph" w:customStyle="1" w:styleId="ArtNo">
    <w:name w:val="Art_No"/>
    <w:basedOn w:val="Normal"/>
    <w:next w:val="Arttitle"/>
    <w:rsid w:val="002152F8"/>
    <w:pPr>
      <w:keepNext/>
      <w:keepLines/>
      <w:overflowPunct w:val="0"/>
      <w:autoSpaceDE w:val="0"/>
      <w:autoSpaceDN w:val="0"/>
      <w:adjustRightInd w:val="0"/>
      <w:spacing w:before="480"/>
      <w:jc w:val="center"/>
      <w:textAlignment w:val="baseline"/>
    </w:pPr>
    <w:rPr>
      <w:rFonts w:asciiTheme="minorHAnsi" w:eastAsia="Times New Roman" w:hAnsiTheme="minorHAnsi"/>
      <w:caps/>
      <w:sz w:val="28"/>
    </w:rPr>
  </w:style>
  <w:style w:type="paragraph" w:customStyle="1" w:styleId="Arttitle">
    <w:name w:val="Art_title"/>
    <w:basedOn w:val="Normal"/>
    <w:next w:val="Normal"/>
    <w:rsid w:val="002152F8"/>
    <w:pPr>
      <w:keepNext/>
      <w:keepLines/>
      <w:overflowPunct w:val="0"/>
      <w:autoSpaceDE w:val="0"/>
      <w:autoSpaceDN w:val="0"/>
      <w:adjustRightInd w:val="0"/>
      <w:spacing w:before="240"/>
      <w:jc w:val="center"/>
      <w:textAlignment w:val="baseline"/>
    </w:pPr>
    <w:rPr>
      <w:rFonts w:asciiTheme="minorHAnsi" w:eastAsia="Times New Roman" w:hAnsiTheme="minorHAnsi"/>
      <w:b/>
      <w:sz w:val="28"/>
    </w:rPr>
  </w:style>
  <w:style w:type="paragraph" w:customStyle="1" w:styleId="Call0">
    <w:name w:val="Call"/>
    <w:basedOn w:val="Normal"/>
    <w:next w:val="Normal"/>
    <w:rsid w:val="002152F8"/>
    <w:pPr>
      <w:keepNext/>
      <w:keepLines/>
      <w:overflowPunct w:val="0"/>
      <w:autoSpaceDE w:val="0"/>
      <w:autoSpaceDN w:val="0"/>
      <w:adjustRightInd w:val="0"/>
      <w:spacing w:before="160"/>
      <w:ind w:left="1134"/>
      <w:textAlignment w:val="baseline"/>
    </w:pPr>
    <w:rPr>
      <w:rFonts w:asciiTheme="minorHAnsi" w:eastAsia="Times New Roman" w:hAnsiTheme="minorHAnsi"/>
      <w:i/>
      <w:sz w:val="22"/>
    </w:rPr>
  </w:style>
  <w:style w:type="paragraph" w:customStyle="1" w:styleId="ChapNo">
    <w:name w:val="Chap_No"/>
    <w:basedOn w:val="ArtNo"/>
    <w:next w:val="Chaptitle"/>
    <w:rsid w:val="002152F8"/>
    <w:rPr>
      <w:b/>
    </w:rPr>
  </w:style>
  <w:style w:type="paragraph" w:customStyle="1" w:styleId="Chaptitle">
    <w:name w:val="Chap_title"/>
    <w:basedOn w:val="Arttitle"/>
    <w:next w:val="Normal"/>
    <w:rsid w:val="002152F8"/>
  </w:style>
  <w:style w:type="character" w:styleId="EndnoteReference">
    <w:name w:val="endnote reference"/>
    <w:basedOn w:val="DefaultParagraphFont"/>
    <w:semiHidden/>
    <w:rsid w:val="002152F8"/>
    <w:rPr>
      <w:vertAlign w:val="superscript"/>
    </w:rPr>
  </w:style>
  <w:style w:type="paragraph" w:customStyle="1" w:styleId="Equationlegend0">
    <w:name w:val="Equation_legend"/>
    <w:basedOn w:val="NormalIndent"/>
    <w:rsid w:val="002152F8"/>
    <w:pPr>
      <w:tabs>
        <w:tab w:val="right" w:pos="1871"/>
        <w:tab w:val="left" w:pos="2041"/>
      </w:tabs>
      <w:overflowPunct w:val="0"/>
      <w:autoSpaceDE w:val="0"/>
      <w:autoSpaceDN w:val="0"/>
      <w:adjustRightInd w:val="0"/>
      <w:spacing w:before="80"/>
      <w:ind w:left="2041" w:hanging="2041"/>
      <w:textAlignment w:val="baseline"/>
    </w:pPr>
    <w:rPr>
      <w:rFonts w:asciiTheme="minorHAnsi" w:eastAsia="Times New Roman" w:hAnsiTheme="minorHAnsi"/>
      <w:sz w:val="22"/>
    </w:rPr>
  </w:style>
  <w:style w:type="paragraph" w:customStyle="1" w:styleId="Figurelegend0">
    <w:name w:val="Figure_legend"/>
    <w:basedOn w:val="Normal"/>
    <w:rsid w:val="002152F8"/>
    <w:pPr>
      <w:keepNext/>
      <w:keepLines/>
      <w:overflowPunct w:val="0"/>
      <w:autoSpaceDE w:val="0"/>
      <w:autoSpaceDN w:val="0"/>
      <w:adjustRightInd w:val="0"/>
      <w:spacing w:before="20" w:after="20"/>
      <w:textAlignment w:val="baseline"/>
    </w:pPr>
    <w:rPr>
      <w:rFonts w:asciiTheme="minorHAnsi" w:eastAsia="Times New Roman" w:hAnsiTheme="minorHAnsi"/>
      <w:sz w:val="18"/>
    </w:rPr>
  </w:style>
  <w:style w:type="paragraph" w:customStyle="1" w:styleId="Tabletext0">
    <w:name w:val="Table_text"/>
    <w:basedOn w:val="Normal"/>
    <w:rsid w:val="002152F8"/>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eastAsia="Times New Roman" w:hAnsiTheme="minorHAnsi"/>
      <w:sz w:val="22"/>
    </w:rPr>
  </w:style>
  <w:style w:type="paragraph" w:customStyle="1" w:styleId="Figurewithouttitle">
    <w:name w:val="Figure_without_title"/>
    <w:basedOn w:val="FigureNo"/>
    <w:next w:val="Normal"/>
    <w:rsid w:val="002152F8"/>
    <w:pPr>
      <w:keepNext w:val="0"/>
    </w:pPr>
  </w:style>
  <w:style w:type="paragraph" w:customStyle="1" w:styleId="PartNo">
    <w:name w:val="Part_No"/>
    <w:basedOn w:val="AnnexNo"/>
    <w:next w:val="Partref"/>
    <w:rsid w:val="002152F8"/>
    <w:rPr>
      <w:rFonts w:asciiTheme="minorHAnsi" w:eastAsia="Times New Roman" w:hAnsiTheme="minorHAnsi"/>
      <w:bCs/>
      <w:caps w:val="0"/>
    </w:rPr>
  </w:style>
  <w:style w:type="paragraph" w:customStyle="1" w:styleId="Partref">
    <w:name w:val="Part_ref"/>
    <w:basedOn w:val="Annexref0"/>
    <w:next w:val="Parttitle"/>
    <w:rsid w:val="002152F8"/>
  </w:style>
  <w:style w:type="paragraph" w:customStyle="1" w:styleId="Parttitle">
    <w:name w:val="Part_title"/>
    <w:basedOn w:val="Annextitle0"/>
    <w:next w:val="Normalaftertitle"/>
    <w:rsid w:val="002152F8"/>
  </w:style>
  <w:style w:type="paragraph" w:customStyle="1" w:styleId="RecNo">
    <w:name w:val="Rec_No"/>
    <w:basedOn w:val="Normal"/>
    <w:next w:val="Rectitle0"/>
    <w:rsid w:val="002152F8"/>
    <w:pPr>
      <w:keepNext/>
      <w:keepLines/>
      <w:overflowPunct w:val="0"/>
      <w:autoSpaceDE w:val="0"/>
      <w:autoSpaceDN w:val="0"/>
      <w:adjustRightInd w:val="0"/>
      <w:spacing w:before="480"/>
      <w:jc w:val="center"/>
      <w:textAlignment w:val="baseline"/>
    </w:pPr>
    <w:rPr>
      <w:rFonts w:asciiTheme="minorHAnsi" w:eastAsia="Times New Roman" w:hAnsiTheme="minorHAnsi"/>
      <w:caps/>
      <w:sz w:val="28"/>
    </w:rPr>
  </w:style>
  <w:style w:type="paragraph" w:customStyle="1" w:styleId="Rectitle0">
    <w:name w:val="Rec_title"/>
    <w:basedOn w:val="RecNo"/>
    <w:next w:val="Recref"/>
    <w:rsid w:val="002152F8"/>
    <w:pPr>
      <w:spacing w:before="240"/>
    </w:pPr>
    <w:rPr>
      <w:b/>
      <w:caps w:val="0"/>
    </w:rPr>
  </w:style>
  <w:style w:type="paragraph" w:customStyle="1" w:styleId="Recref">
    <w:name w:val="Rec_ref"/>
    <w:basedOn w:val="Rectitle0"/>
    <w:next w:val="Recdate"/>
    <w:rsid w:val="002152F8"/>
    <w:pPr>
      <w:spacing w:before="120"/>
    </w:pPr>
    <w:rPr>
      <w:b w:val="0"/>
      <w:sz w:val="22"/>
    </w:rPr>
  </w:style>
  <w:style w:type="paragraph" w:customStyle="1" w:styleId="Recdate">
    <w:name w:val="Rec_date"/>
    <w:basedOn w:val="Recref"/>
    <w:next w:val="Normalaftertitle"/>
    <w:rsid w:val="002152F8"/>
    <w:pPr>
      <w:jc w:val="right"/>
    </w:pPr>
  </w:style>
  <w:style w:type="paragraph" w:customStyle="1" w:styleId="Questiondate">
    <w:name w:val="Question_date"/>
    <w:basedOn w:val="Recdate"/>
    <w:next w:val="Normalaftertitle"/>
    <w:rsid w:val="002152F8"/>
  </w:style>
  <w:style w:type="paragraph" w:customStyle="1" w:styleId="QuestionNo">
    <w:name w:val="Question_No"/>
    <w:basedOn w:val="RecNo"/>
    <w:next w:val="Questiontitle"/>
    <w:rsid w:val="002152F8"/>
  </w:style>
  <w:style w:type="paragraph" w:customStyle="1" w:styleId="Questiontitle">
    <w:name w:val="Question_title"/>
    <w:basedOn w:val="Rectitle0"/>
    <w:next w:val="Questionref"/>
    <w:rsid w:val="002152F8"/>
  </w:style>
  <w:style w:type="paragraph" w:customStyle="1" w:styleId="Questionref">
    <w:name w:val="Question_ref"/>
    <w:basedOn w:val="Recref"/>
    <w:next w:val="Questiondate"/>
    <w:rsid w:val="002152F8"/>
  </w:style>
  <w:style w:type="paragraph" w:customStyle="1" w:styleId="Reftext0">
    <w:name w:val="Ref_text"/>
    <w:basedOn w:val="Normal"/>
    <w:rsid w:val="002152F8"/>
    <w:pPr>
      <w:overflowPunct w:val="0"/>
      <w:autoSpaceDE w:val="0"/>
      <w:autoSpaceDN w:val="0"/>
      <w:adjustRightInd w:val="0"/>
      <w:spacing w:before="100"/>
      <w:ind w:left="1134" w:hanging="1134"/>
      <w:textAlignment w:val="baseline"/>
    </w:pPr>
    <w:rPr>
      <w:rFonts w:asciiTheme="minorHAnsi" w:eastAsia="Times New Roman" w:hAnsiTheme="minorHAnsi"/>
      <w:sz w:val="22"/>
    </w:rPr>
  </w:style>
  <w:style w:type="paragraph" w:customStyle="1" w:styleId="Reftitle0">
    <w:name w:val="Ref_title"/>
    <w:basedOn w:val="Normal"/>
    <w:next w:val="Reftext0"/>
    <w:rsid w:val="002152F8"/>
    <w:pPr>
      <w:overflowPunct w:val="0"/>
      <w:autoSpaceDE w:val="0"/>
      <w:autoSpaceDN w:val="0"/>
      <w:adjustRightInd w:val="0"/>
      <w:spacing w:before="480"/>
      <w:jc w:val="center"/>
      <w:textAlignment w:val="baseline"/>
    </w:pPr>
    <w:rPr>
      <w:rFonts w:asciiTheme="minorHAnsi" w:eastAsia="Times New Roman" w:hAnsiTheme="minorHAnsi"/>
      <w:caps/>
      <w:sz w:val="22"/>
    </w:rPr>
  </w:style>
  <w:style w:type="paragraph" w:customStyle="1" w:styleId="Repdate">
    <w:name w:val="Rep_date"/>
    <w:basedOn w:val="Recdate"/>
    <w:next w:val="Normalaftertitle"/>
    <w:rsid w:val="002152F8"/>
  </w:style>
  <w:style w:type="paragraph" w:customStyle="1" w:styleId="RepNo">
    <w:name w:val="Rep_No"/>
    <w:basedOn w:val="RecNo"/>
    <w:next w:val="Reptitle"/>
    <w:rsid w:val="002152F8"/>
  </w:style>
  <w:style w:type="paragraph" w:customStyle="1" w:styleId="Reptitle">
    <w:name w:val="Rep_title"/>
    <w:basedOn w:val="Rectitle0"/>
    <w:next w:val="Repref"/>
    <w:rsid w:val="002152F8"/>
  </w:style>
  <w:style w:type="paragraph" w:customStyle="1" w:styleId="Repref">
    <w:name w:val="Rep_ref"/>
    <w:basedOn w:val="Recref"/>
    <w:next w:val="Repdate"/>
    <w:rsid w:val="002152F8"/>
  </w:style>
  <w:style w:type="paragraph" w:customStyle="1" w:styleId="Resdate">
    <w:name w:val="Res_date"/>
    <w:basedOn w:val="Recdate"/>
    <w:next w:val="Normalaftertitle"/>
    <w:rsid w:val="002152F8"/>
  </w:style>
  <w:style w:type="paragraph" w:customStyle="1" w:styleId="ResNo">
    <w:name w:val="Res_No"/>
    <w:basedOn w:val="RecNo"/>
    <w:next w:val="Restitle"/>
    <w:rsid w:val="002152F8"/>
  </w:style>
  <w:style w:type="paragraph" w:customStyle="1" w:styleId="Restitle">
    <w:name w:val="Res_title"/>
    <w:basedOn w:val="Rectitle0"/>
    <w:next w:val="Resref"/>
    <w:rsid w:val="002152F8"/>
  </w:style>
  <w:style w:type="paragraph" w:customStyle="1" w:styleId="Resref">
    <w:name w:val="Res_ref"/>
    <w:basedOn w:val="Recref"/>
    <w:next w:val="Resdate"/>
    <w:rsid w:val="002152F8"/>
  </w:style>
  <w:style w:type="paragraph" w:customStyle="1" w:styleId="SectionNo">
    <w:name w:val="Section_No"/>
    <w:basedOn w:val="AnnexNo"/>
    <w:next w:val="Sectiontitle"/>
    <w:rsid w:val="002152F8"/>
    <w:rPr>
      <w:rFonts w:asciiTheme="minorHAnsi" w:eastAsia="Times New Roman" w:hAnsiTheme="minorHAnsi"/>
      <w:bCs/>
      <w:caps w:val="0"/>
    </w:rPr>
  </w:style>
  <w:style w:type="paragraph" w:customStyle="1" w:styleId="Sectiontitle">
    <w:name w:val="Section_title"/>
    <w:basedOn w:val="Annextitle0"/>
    <w:next w:val="Normalaftertitle"/>
    <w:rsid w:val="002152F8"/>
  </w:style>
  <w:style w:type="paragraph" w:customStyle="1" w:styleId="Source">
    <w:name w:val="Source"/>
    <w:basedOn w:val="Normal"/>
    <w:next w:val="Normal"/>
    <w:rsid w:val="002152F8"/>
    <w:pPr>
      <w:overflowPunct w:val="0"/>
      <w:autoSpaceDE w:val="0"/>
      <w:autoSpaceDN w:val="0"/>
      <w:adjustRightInd w:val="0"/>
      <w:spacing w:before="840"/>
      <w:jc w:val="center"/>
      <w:textAlignment w:val="baseline"/>
    </w:pPr>
    <w:rPr>
      <w:rFonts w:asciiTheme="minorHAnsi" w:eastAsia="Times New Roman" w:hAnsiTheme="minorHAnsi"/>
      <w:b/>
      <w:sz w:val="28"/>
    </w:rPr>
  </w:style>
  <w:style w:type="paragraph" w:customStyle="1" w:styleId="SpecialFooter">
    <w:name w:val="Special Footer"/>
    <w:basedOn w:val="Footer"/>
    <w:rsid w:val="002152F8"/>
    <w:pPr>
      <w:tabs>
        <w:tab w:val="left" w:pos="567"/>
        <w:tab w:val="left" w:pos="794"/>
        <w:tab w:val="left" w:pos="1134"/>
        <w:tab w:val="left" w:pos="1191"/>
        <w:tab w:val="left" w:pos="1588"/>
        <w:tab w:val="left" w:pos="1701"/>
        <w:tab w:val="left" w:pos="1985"/>
        <w:tab w:val="left" w:pos="2268"/>
        <w:tab w:val="left" w:pos="2835"/>
      </w:tabs>
      <w:jc w:val="both"/>
    </w:pPr>
    <w:rPr>
      <w:rFonts w:asciiTheme="minorHAnsi" w:eastAsia="Times New Roman" w:hAnsiTheme="minorHAnsi"/>
      <w:caps w:val="0"/>
      <w:noProof w:val="0"/>
      <w:lang w:val="en-GB"/>
    </w:rPr>
  </w:style>
  <w:style w:type="paragraph" w:customStyle="1" w:styleId="Tablehead0">
    <w:name w:val="Table_head"/>
    <w:basedOn w:val="Tabletext0"/>
    <w:next w:val="Tabletext0"/>
    <w:rsid w:val="002152F8"/>
    <w:pPr>
      <w:keepNext/>
      <w:spacing w:before="80" w:after="80"/>
      <w:jc w:val="center"/>
    </w:pPr>
    <w:rPr>
      <w:b/>
    </w:rPr>
  </w:style>
  <w:style w:type="paragraph" w:customStyle="1" w:styleId="Tablelegend0">
    <w:name w:val="Table_legend"/>
    <w:basedOn w:val="Tabletext0"/>
    <w:rsid w:val="002152F8"/>
    <w:pPr>
      <w:tabs>
        <w:tab w:val="clear" w:pos="284"/>
      </w:tabs>
      <w:spacing w:before="120"/>
    </w:pPr>
  </w:style>
  <w:style w:type="paragraph" w:customStyle="1" w:styleId="TableNo">
    <w:name w:val="Table_No"/>
    <w:basedOn w:val="Normal"/>
    <w:next w:val="Tabletitle0"/>
    <w:rsid w:val="002152F8"/>
    <w:pPr>
      <w:keepNext/>
      <w:overflowPunct w:val="0"/>
      <w:autoSpaceDE w:val="0"/>
      <w:autoSpaceDN w:val="0"/>
      <w:adjustRightInd w:val="0"/>
      <w:spacing w:before="560" w:after="120"/>
      <w:jc w:val="center"/>
      <w:textAlignment w:val="baseline"/>
    </w:pPr>
    <w:rPr>
      <w:rFonts w:asciiTheme="minorHAnsi" w:eastAsia="Times New Roman" w:hAnsiTheme="minorHAnsi"/>
      <w:caps/>
      <w:sz w:val="20"/>
    </w:rPr>
  </w:style>
  <w:style w:type="paragraph" w:customStyle="1" w:styleId="Tabletitle0">
    <w:name w:val="Table_title"/>
    <w:basedOn w:val="Normal"/>
    <w:next w:val="Tabletext0"/>
    <w:rsid w:val="002152F8"/>
    <w:pPr>
      <w:keepNext/>
      <w:keepLines/>
      <w:overflowPunct w:val="0"/>
      <w:autoSpaceDE w:val="0"/>
      <w:autoSpaceDN w:val="0"/>
      <w:adjustRightInd w:val="0"/>
      <w:spacing w:before="0" w:after="120"/>
      <w:jc w:val="center"/>
      <w:textAlignment w:val="baseline"/>
    </w:pPr>
    <w:rPr>
      <w:rFonts w:asciiTheme="minorHAnsi" w:eastAsia="Times New Roman" w:hAnsiTheme="minorHAnsi"/>
      <w:b/>
      <w:sz w:val="20"/>
    </w:rPr>
  </w:style>
  <w:style w:type="paragraph" w:customStyle="1" w:styleId="Tableref">
    <w:name w:val="Table_ref"/>
    <w:basedOn w:val="Normal"/>
    <w:next w:val="Tabletitle0"/>
    <w:rsid w:val="002152F8"/>
    <w:pPr>
      <w:keepNext/>
      <w:overflowPunct w:val="0"/>
      <w:autoSpaceDE w:val="0"/>
      <w:autoSpaceDN w:val="0"/>
      <w:adjustRightInd w:val="0"/>
      <w:spacing w:before="560"/>
      <w:jc w:val="center"/>
      <w:textAlignment w:val="baseline"/>
    </w:pPr>
    <w:rPr>
      <w:rFonts w:asciiTheme="minorHAnsi" w:eastAsia="Times New Roman" w:hAnsiTheme="minorHAnsi"/>
      <w:sz w:val="20"/>
    </w:rPr>
  </w:style>
  <w:style w:type="paragraph" w:customStyle="1" w:styleId="Title1">
    <w:name w:val="Title 1"/>
    <w:basedOn w:val="Source"/>
    <w:next w:val="Title2"/>
    <w:rsid w:val="002152F8"/>
    <w:pPr>
      <w:tabs>
        <w:tab w:val="left" w:pos="567"/>
        <w:tab w:val="left" w:pos="1701"/>
        <w:tab w:val="left" w:pos="2835"/>
      </w:tabs>
      <w:spacing w:before="240"/>
    </w:pPr>
    <w:rPr>
      <w:b w:val="0"/>
      <w:caps/>
    </w:rPr>
  </w:style>
  <w:style w:type="paragraph" w:customStyle="1" w:styleId="Title2">
    <w:name w:val="Title 2"/>
    <w:basedOn w:val="Source"/>
    <w:next w:val="Title3"/>
    <w:rsid w:val="002152F8"/>
    <w:pPr>
      <w:overflowPunct/>
      <w:autoSpaceDE/>
      <w:autoSpaceDN/>
      <w:adjustRightInd/>
      <w:spacing w:before="480"/>
      <w:textAlignment w:val="auto"/>
    </w:pPr>
    <w:rPr>
      <w:b w:val="0"/>
      <w:caps/>
    </w:rPr>
  </w:style>
  <w:style w:type="paragraph" w:customStyle="1" w:styleId="Title3">
    <w:name w:val="Title 3"/>
    <w:basedOn w:val="Title2"/>
    <w:next w:val="Title4"/>
    <w:rsid w:val="002152F8"/>
    <w:pPr>
      <w:spacing w:before="240"/>
    </w:pPr>
    <w:rPr>
      <w:caps w:val="0"/>
    </w:rPr>
  </w:style>
  <w:style w:type="paragraph" w:customStyle="1" w:styleId="Title4">
    <w:name w:val="Title 4"/>
    <w:basedOn w:val="Title3"/>
    <w:next w:val="Heading1"/>
    <w:rsid w:val="002152F8"/>
    <w:rPr>
      <w:b/>
    </w:rPr>
  </w:style>
  <w:style w:type="character" w:customStyle="1" w:styleId="Appdef">
    <w:name w:val="App_def"/>
    <w:basedOn w:val="DefaultParagraphFont"/>
    <w:rsid w:val="002152F8"/>
    <w:rPr>
      <w:rFonts w:asciiTheme="minorHAnsi" w:hAnsiTheme="minorHAnsi"/>
      <w:b/>
      <w:sz w:val="28"/>
    </w:rPr>
  </w:style>
  <w:style w:type="character" w:customStyle="1" w:styleId="Appref">
    <w:name w:val="App_ref"/>
    <w:basedOn w:val="DefaultParagraphFont"/>
    <w:rsid w:val="002152F8"/>
    <w:rPr>
      <w:rFonts w:asciiTheme="minorHAnsi" w:hAnsiTheme="minorHAnsi"/>
      <w:sz w:val="28"/>
    </w:rPr>
  </w:style>
  <w:style w:type="character" w:customStyle="1" w:styleId="Artdef">
    <w:name w:val="Art_def"/>
    <w:basedOn w:val="DefaultParagraphFont"/>
    <w:rsid w:val="002152F8"/>
    <w:rPr>
      <w:rFonts w:asciiTheme="minorHAnsi" w:hAnsiTheme="minorHAnsi"/>
      <w:b/>
    </w:rPr>
  </w:style>
  <w:style w:type="character" w:customStyle="1" w:styleId="Artref">
    <w:name w:val="Art_ref"/>
    <w:basedOn w:val="DefaultParagraphFont"/>
    <w:rsid w:val="002152F8"/>
  </w:style>
  <w:style w:type="character" w:customStyle="1" w:styleId="Recdef">
    <w:name w:val="Rec_def"/>
    <w:basedOn w:val="DefaultParagraphFont"/>
    <w:rsid w:val="002152F8"/>
    <w:rPr>
      <w:rFonts w:asciiTheme="minorHAnsi" w:hAnsiTheme="minorHAnsi"/>
      <w:b/>
      <w:sz w:val="22"/>
    </w:rPr>
  </w:style>
  <w:style w:type="character" w:customStyle="1" w:styleId="Resdef">
    <w:name w:val="Res_def"/>
    <w:basedOn w:val="DefaultParagraphFont"/>
    <w:rsid w:val="002152F8"/>
    <w:rPr>
      <w:rFonts w:asciiTheme="minorHAnsi" w:hAnsiTheme="minorHAnsi"/>
      <w:b/>
      <w:sz w:val="22"/>
    </w:rPr>
  </w:style>
  <w:style w:type="character" w:customStyle="1" w:styleId="Tablefreq">
    <w:name w:val="Table_freq"/>
    <w:basedOn w:val="DefaultParagraphFont"/>
    <w:rsid w:val="002152F8"/>
    <w:rPr>
      <w:b/>
      <w:color w:val="auto"/>
      <w:sz w:val="20"/>
    </w:rPr>
  </w:style>
  <w:style w:type="paragraph" w:customStyle="1" w:styleId="Formal">
    <w:name w:val="Formal"/>
    <w:basedOn w:val="ASN1"/>
    <w:rsid w:val="002152F8"/>
    <w:pPr>
      <w:tabs>
        <w:tab w:val="clear" w:pos="1134"/>
        <w:tab w:val="clear" w:pos="2268"/>
        <w:tab w:val="left" w:pos="794"/>
        <w:tab w:val="left" w:pos="1191"/>
        <w:tab w:val="left" w:pos="1588"/>
        <w:tab w:val="left" w:pos="1985"/>
      </w:tabs>
      <w:overflowPunct w:val="0"/>
      <w:autoSpaceDE w:val="0"/>
      <w:autoSpaceDN w:val="0"/>
      <w:adjustRightInd w:val="0"/>
      <w:textAlignment w:val="baseline"/>
    </w:pPr>
    <w:rPr>
      <w:rFonts w:ascii="Courier New" w:eastAsia="Times New Roman" w:hAnsi="Courier New"/>
      <w:b w:val="0"/>
    </w:rPr>
  </w:style>
  <w:style w:type="paragraph" w:customStyle="1" w:styleId="Section1">
    <w:name w:val="Section_1"/>
    <w:basedOn w:val="Normal"/>
    <w:rsid w:val="002152F8"/>
    <w:pPr>
      <w:tabs>
        <w:tab w:val="center" w:pos="4820"/>
      </w:tabs>
      <w:overflowPunct w:val="0"/>
      <w:autoSpaceDE w:val="0"/>
      <w:autoSpaceDN w:val="0"/>
      <w:adjustRightInd w:val="0"/>
      <w:spacing w:before="360"/>
      <w:jc w:val="center"/>
      <w:textAlignment w:val="baseline"/>
    </w:pPr>
    <w:rPr>
      <w:rFonts w:asciiTheme="minorHAnsi" w:eastAsia="Times New Roman" w:hAnsiTheme="minorHAnsi"/>
      <w:b/>
      <w:sz w:val="22"/>
    </w:rPr>
  </w:style>
  <w:style w:type="paragraph" w:customStyle="1" w:styleId="Section2">
    <w:name w:val="Section_2"/>
    <w:basedOn w:val="Section1"/>
    <w:rsid w:val="002152F8"/>
    <w:rPr>
      <w:b w:val="0"/>
      <w:i/>
    </w:rPr>
  </w:style>
  <w:style w:type="paragraph" w:customStyle="1" w:styleId="Headingi0">
    <w:name w:val="Heading_i"/>
    <w:basedOn w:val="Normal"/>
    <w:next w:val="Normal"/>
    <w:rsid w:val="002152F8"/>
    <w:pPr>
      <w:keepNext/>
      <w:overflowPunct w:val="0"/>
      <w:autoSpaceDE w:val="0"/>
      <w:autoSpaceDN w:val="0"/>
      <w:adjustRightInd w:val="0"/>
      <w:spacing w:before="160"/>
      <w:textAlignment w:val="baseline"/>
    </w:pPr>
    <w:rPr>
      <w:rFonts w:asciiTheme="minorHAnsi" w:eastAsia="Times New Roman" w:hAnsiTheme="minorHAnsi"/>
      <w:i/>
      <w:sz w:val="22"/>
    </w:rPr>
  </w:style>
  <w:style w:type="paragraph" w:customStyle="1" w:styleId="Headingb0">
    <w:name w:val="Heading_b"/>
    <w:basedOn w:val="Normal"/>
    <w:next w:val="Normal"/>
    <w:rsid w:val="002152F8"/>
    <w:pPr>
      <w:keepNext/>
      <w:overflowPunct w:val="0"/>
      <w:autoSpaceDE w:val="0"/>
      <w:autoSpaceDN w:val="0"/>
      <w:adjustRightInd w:val="0"/>
      <w:spacing w:before="160"/>
      <w:textAlignment w:val="baseline"/>
    </w:pPr>
    <w:rPr>
      <w:rFonts w:asciiTheme="minorHAnsi" w:eastAsia="Times New Roman" w:hAnsiTheme="minorHAnsi"/>
      <w:b/>
      <w:sz w:val="22"/>
    </w:rPr>
  </w:style>
  <w:style w:type="paragraph" w:customStyle="1" w:styleId="Figure0">
    <w:name w:val="Figure"/>
    <w:basedOn w:val="Normal"/>
    <w:next w:val="Figuretitle0"/>
    <w:rsid w:val="002152F8"/>
    <w:pPr>
      <w:keepNext/>
      <w:keepLines/>
      <w:overflowPunct w:val="0"/>
      <w:autoSpaceDE w:val="0"/>
      <w:autoSpaceDN w:val="0"/>
      <w:adjustRightInd w:val="0"/>
      <w:spacing w:before="100"/>
      <w:jc w:val="center"/>
      <w:textAlignment w:val="baseline"/>
    </w:pPr>
    <w:rPr>
      <w:rFonts w:asciiTheme="minorHAnsi" w:eastAsia="Times New Roman" w:hAnsiTheme="minorHAnsi"/>
      <w:sz w:val="22"/>
    </w:rPr>
  </w:style>
  <w:style w:type="paragraph" w:customStyle="1" w:styleId="Figuretitle0">
    <w:name w:val="Figure_title"/>
    <w:basedOn w:val="Tabletitle0"/>
    <w:next w:val="Normal"/>
    <w:rsid w:val="002152F8"/>
    <w:pPr>
      <w:spacing w:after="480"/>
    </w:pPr>
  </w:style>
  <w:style w:type="paragraph" w:customStyle="1" w:styleId="FigureNo">
    <w:name w:val="Figure_No"/>
    <w:basedOn w:val="Normal"/>
    <w:next w:val="Figuretitle0"/>
    <w:rsid w:val="002152F8"/>
    <w:pPr>
      <w:keepNext/>
      <w:keepLines/>
      <w:overflowPunct w:val="0"/>
      <w:autoSpaceDE w:val="0"/>
      <w:autoSpaceDN w:val="0"/>
      <w:adjustRightInd w:val="0"/>
      <w:spacing w:before="480" w:after="120"/>
      <w:jc w:val="center"/>
      <w:textAlignment w:val="baseline"/>
    </w:pPr>
    <w:rPr>
      <w:rFonts w:asciiTheme="minorHAnsi" w:eastAsia="Times New Roman" w:hAnsiTheme="minorHAnsi"/>
      <w:caps/>
      <w:sz w:val="20"/>
    </w:rPr>
  </w:style>
  <w:style w:type="paragraph" w:customStyle="1" w:styleId="Annexref0">
    <w:name w:val="Annex_ref"/>
    <w:basedOn w:val="Normal"/>
    <w:next w:val="Normal"/>
    <w:rsid w:val="002152F8"/>
    <w:pPr>
      <w:keepNext/>
      <w:keepLines/>
      <w:overflowPunct w:val="0"/>
      <w:autoSpaceDE w:val="0"/>
      <w:autoSpaceDN w:val="0"/>
      <w:adjustRightInd w:val="0"/>
      <w:spacing w:before="100" w:after="280"/>
      <w:jc w:val="center"/>
      <w:textAlignment w:val="baseline"/>
    </w:pPr>
    <w:rPr>
      <w:rFonts w:asciiTheme="minorHAnsi" w:eastAsia="Times New Roman" w:hAnsiTheme="minorHAnsi"/>
      <w:sz w:val="22"/>
    </w:rPr>
  </w:style>
  <w:style w:type="paragraph" w:customStyle="1" w:styleId="Annextitle0">
    <w:name w:val="Annex_title"/>
    <w:basedOn w:val="Normal"/>
    <w:next w:val="Normal"/>
    <w:link w:val="AnnextitleChar"/>
    <w:rsid w:val="002152F8"/>
    <w:pPr>
      <w:keepNext/>
      <w:keepLines/>
      <w:overflowPunct w:val="0"/>
      <w:autoSpaceDE w:val="0"/>
      <w:autoSpaceDN w:val="0"/>
      <w:adjustRightInd w:val="0"/>
      <w:spacing w:before="240" w:after="280"/>
      <w:jc w:val="center"/>
      <w:textAlignment w:val="baseline"/>
    </w:pPr>
    <w:rPr>
      <w:rFonts w:asciiTheme="minorHAnsi" w:eastAsia="Times New Roman" w:hAnsiTheme="minorHAnsi"/>
      <w:b/>
      <w:sz w:val="28"/>
    </w:rPr>
  </w:style>
  <w:style w:type="paragraph" w:customStyle="1" w:styleId="AppendixNo">
    <w:name w:val="Appendix_No"/>
    <w:basedOn w:val="AnnexNo"/>
    <w:next w:val="Annexref0"/>
    <w:rsid w:val="002152F8"/>
    <w:rPr>
      <w:rFonts w:asciiTheme="minorHAnsi" w:eastAsia="Times New Roman" w:hAnsiTheme="minorHAnsi"/>
      <w:bCs/>
      <w:caps w:val="0"/>
    </w:rPr>
  </w:style>
  <w:style w:type="paragraph" w:customStyle="1" w:styleId="Appendixref0">
    <w:name w:val="Appendix_ref"/>
    <w:basedOn w:val="Annexref0"/>
    <w:next w:val="Annextitle0"/>
    <w:rsid w:val="002152F8"/>
  </w:style>
  <w:style w:type="paragraph" w:customStyle="1" w:styleId="Appendixtitle0">
    <w:name w:val="Appendix_title"/>
    <w:basedOn w:val="Annextitle0"/>
    <w:next w:val="Normal"/>
    <w:rsid w:val="002152F8"/>
  </w:style>
  <w:style w:type="paragraph" w:customStyle="1" w:styleId="Border">
    <w:name w:val="Border"/>
    <w:basedOn w:val="Tabletext0"/>
    <w:rsid w:val="002152F8"/>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2152F8"/>
    <w:pPr>
      <w:keepNext/>
      <w:overflowPunct w:val="0"/>
      <w:autoSpaceDE w:val="0"/>
      <w:autoSpaceDN w:val="0"/>
      <w:adjustRightInd w:val="0"/>
      <w:spacing w:before="240"/>
      <w:textAlignment w:val="baseline"/>
    </w:pPr>
    <w:rPr>
      <w:rFonts w:asciiTheme="minorHAnsi" w:eastAsia="Times New Roman" w:hAnsi="Times New Roman Bold"/>
      <w:sz w:val="22"/>
    </w:rPr>
  </w:style>
  <w:style w:type="paragraph" w:customStyle="1" w:styleId="Reasons">
    <w:name w:val="Reasons"/>
    <w:basedOn w:val="Normal"/>
    <w:qFormat/>
    <w:rsid w:val="002152F8"/>
    <w:pPr>
      <w:overflowPunct w:val="0"/>
      <w:autoSpaceDE w:val="0"/>
      <w:autoSpaceDN w:val="0"/>
      <w:adjustRightInd w:val="0"/>
      <w:spacing w:before="100"/>
      <w:textAlignment w:val="baseline"/>
    </w:pPr>
    <w:rPr>
      <w:rFonts w:asciiTheme="minorHAnsi" w:eastAsia="Times New Roman" w:hAnsiTheme="minorHAnsi"/>
      <w:sz w:val="22"/>
    </w:rPr>
  </w:style>
  <w:style w:type="paragraph" w:customStyle="1" w:styleId="Section3">
    <w:name w:val="Section_3"/>
    <w:basedOn w:val="Section1"/>
    <w:rsid w:val="002152F8"/>
    <w:rPr>
      <w:b w:val="0"/>
    </w:rPr>
  </w:style>
  <w:style w:type="paragraph" w:customStyle="1" w:styleId="TableTextS5">
    <w:name w:val="Table_TextS5"/>
    <w:basedOn w:val="Normal"/>
    <w:rsid w:val="002152F8"/>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asciiTheme="minorHAnsi" w:eastAsia="Times New Roman" w:hAnsiTheme="minorHAnsi"/>
      <w:sz w:val="20"/>
    </w:rPr>
  </w:style>
  <w:style w:type="character" w:customStyle="1" w:styleId="BalloonTextChar">
    <w:name w:val="Balloon Text Char"/>
    <w:basedOn w:val="DefaultParagraphFont"/>
    <w:link w:val="BalloonText"/>
    <w:rsid w:val="002152F8"/>
    <w:rPr>
      <w:rFonts w:ascii="Tahoma" w:hAnsi="Tahoma" w:cs="Tahoma"/>
      <w:sz w:val="16"/>
      <w:szCs w:val="16"/>
      <w:lang w:val="en-GB" w:eastAsia="en-US"/>
    </w:rPr>
  </w:style>
  <w:style w:type="paragraph" w:styleId="BodyText2">
    <w:name w:val="Body Text 2"/>
    <w:basedOn w:val="Normal"/>
    <w:link w:val="BodyText2Char"/>
    <w:rsid w:val="002152F8"/>
    <w:pPr>
      <w:tabs>
        <w:tab w:val="left" w:pos="1418"/>
        <w:tab w:val="left" w:pos="1702"/>
        <w:tab w:val="left" w:pos="2160"/>
      </w:tabs>
      <w:spacing w:before="100"/>
      <w:ind w:right="92"/>
    </w:pPr>
    <w:rPr>
      <w:rFonts w:asciiTheme="minorHAnsi" w:eastAsia="Times New Roman" w:hAnsiTheme="minorHAnsi"/>
      <w:sz w:val="22"/>
    </w:rPr>
  </w:style>
  <w:style w:type="character" w:customStyle="1" w:styleId="BodyText2Char">
    <w:name w:val="Body Text 2 Char"/>
    <w:basedOn w:val="DefaultParagraphFont"/>
    <w:link w:val="BodyText2"/>
    <w:rsid w:val="002152F8"/>
    <w:rPr>
      <w:rFonts w:asciiTheme="minorHAnsi" w:eastAsia="Times New Roman" w:hAnsiTheme="minorHAnsi"/>
      <w:sz w:val="22"/>
      <w:lang w:val="en-GB" w:eastAsia="en-US"/>
    </w:rPr>
  </w:style>
  <w:style w:type="paragraph" w:styleId="BodyText3">
    <w:name w:val="Body Text 3"/>
    <w:basedOn w:val="Normal"/>
    <w:link w:val="BodyText3Char"/>
    <w:rsid w:val="002152F8"/>
    <w:pPr>
      <w:spacing w:before="1701"/>
      <w:ind w:right="91"/>
    </w:pPr>
    <w:rPr>
      <w:rFonts w:asciiTheme="minorHAnsi" w:eastAsia="Times New Roman" w:hAnsiTheme="minorHAnsi"/>
      <w:sz w:val="22"/>
    </w:rPr>
  </w:style>
  <w:style w:type="character" w:customStyle="1" w:styleId="BodyText3Char">
    <w:name w:val="Body Text 3 Char"/>
    <w:basedOn w:val="DefaultParagraphFont"/>
    <w:link w:val="BodyText3"/>
    <w:rsid w:val="002152F8"/>
    <w:rPr>
      <w:rFonts w:asciiTheme="minorHAnsi" w:eastAsia="Times New Roman" w:hAnsiTheme="minorHAnsi"/>
      <w:sz w:val="22"/>
      <w:lang w:val="en-GB" w:eastAsia="en-US"/>
    </w:rPr>
  </w:style>
  <w:style w:type="paragraph" w:styleId="PlainText">
    <w:name w:val="Plain Text"/>
    <w:basedOn w:val="Normal"/>
    <w:link w:val="PlainTextChar"/>
    <w:uiPriority w:val="99"/>
    <w:unhideWhenUsed/>
    <w:rsid w:val="002152F8"/>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2152F8"/>
    <w:rPr>
      <w:rFonts w:ascii="Times New Roman" w:eastAsiaTheme="minorEastAsia" w:hAnsi="Times New Roman"/>
      <w:sz w:val="21"/>
      <w:szCs w:val="21"/>
    </w:rPr>
  </w:style>
  <w:style w:type="character" w:styleId="CommentReference">
    <w:name w:val="annotation reference"/>
    <w:basedOn w:val="DefaultParagraphFont"/>
    <w:semiHidden/>
    <w:unhideWhenUsed/>
    <w:rsid w:val="002152F8"/>
    <w:rPr>
      <w:sz w:val="16"/>
      <w:szCs w:val="16"/>
    </w:rPr>
  </w:style>
  <w:style w:type="paragraph" w:styleId="CommentText">
    <w:name w:val="annotation text"/>
    <w:basedOn w:val="Normal"/>
    <w:link w:val="CommentTextChar"/>
    <w:semiHidden/>
    <w:unhideWhenUsed/>
    <w:rsid w:val="002152F8"/>
    <w:pPr>
      <w:overflowPunct w:val="0"/>
      <w:autoSpaceDE w:val="0"/>
      <w:autoSpaceDN w:val="0"/>
      <w:adjustRightInd w:val="0"/>
      <w:spacing w:before="100"/>
      <w:textAlignment w:val="baseline"/>
    </w:pPr>
    <w:rPr>
      <w:rFonts w:asciiTheme="minorHAnsi" w:eastAsia="Times New Roman" w:hAnsiTheme="minorHAnsi"/>
      <w:sz w:val="20"/>
    </w:rPr>
  </w:style>
  <w:style w:type="character" w:customStyle="1" w:styleId="CommentTextChar">
    <w:name w:val="Comment Text Char"/>
    <w:basedOn w:val="DefaultParagraphFont"/>
    <w:link w:val="CommentText"/>
    <w:semiHidden/>
    <w:rsid w:val="002152F8"/>
    <w:rPr>
      <w:rFonts w:asciiTheme="minorHAnsi" w:eastAsia="Times New Roman" w:hAnsiTheme="minorHAnsi"/>
      <w:lang w:val="en-GB" w:eastAsia="en-US"/>
    </w:rPr>
  </w:style>
  <w:style w:type="paragraph" w:styleId="CommentSubject">
    <w:name w:val="annotation subject"/>
    <w:basedOn w:val="CommentText"/>
    <w:next w:val="CommentText"/>
    <w:link w:val="CommentSubjectChar"/>
    <w:semiHidden/>
    <w:unhideWhenUsed/>
    <w:rsid w:val="002152F8"/>
    <w:rPr>
      <w:b/>
      <w:bCs/>
    </w:rPr>
  </w:style>
  <w:style w:type="character" w:customStyle="1" w:styleId="CommentSubjectChar">
    <w:name w:val="Comment Subject Char"/>
    <w:basedOn w:val="CommentTextChar"/>
    <w:link w:val="CommentSubject"/>
    <w:semiHidden/>
    <w:rsid w:val="002152F8"/>
    <w:rPr>
      <w:rFonts w:asciiTheme="minorHAnsi" w:eastAsia="Times New Roman" w:hAnsiTheme="minorHAnsi"/>
      <w:b/>
      <w:bCs/>
      <w:lang w:val="en-GB" w:eastAsia="en-US"/>
    </w:rPr>
  </w:style>
  <w:style w:type="paragraph" w:styleId="Revision">
    <w:name w:val="Revision"/>
    <w:hidden/>
    <w:uiPriority w:val="99"/>
    <w:semiHidden/>
    <w:rsid w:val="002152F8"/>
    <w:rPr>
      <w:rFonts w:asciiTheme="minorHAnsi" w:eastAsia="Times New Roman" w:hAnsiTheme="minorHAnsi"/>
      <w:sz w:val="24"/>
      <w:lang w:val="en-GB" w:eastAsia="en-US"/>
    </w:rPr>
  </w:style>
  <w:style w:type="paragraph" w:customStyle="1" w:styleId="AnnexNotitle">
    <w:name w:val="Annex_No &amp; title"/>
    <w:basedOn w:val="Normal"/>
    <w:next w:val="Normal"/>
    <w:rsid w:val="002152F8"/>
    <w:pPr>
      <w:keepNext/>
      <w:keepLines/>
      <w:tabs>
        <w:tab w:val="clear" w:pos="794"/>
        <w:tab w:val="clear" w:pos="1191"/>
        <w:tab w:val="clear" w:pos="1588"/>
        <w:tab w:val="clear" w:pos="1985"/>
      </w:tabs>
      <w:spacing w:before="240"/>
      <w:jc w:val="center"/>
    </w:pPr>
    <w:rPr>
      <w:rFonts w:eastAsia="Times New Roman"/>
      <w:b/>
      <w:sz w:val="28"/>
      <w:szCs w:val="24"/>
      <w:lang w:eastAsia="ja-JP"/>
    </w:rPr>
  </w:style>
  <w:style w:type="numbering" w:customStyle="1" w:styleId="NoList1">
    <w:name w:val="No List1"/>
    <w:next w:val="NoList"/>
    <w:uiPriority w:val="99"/>
    <w:semiHidden/>
    <w:unhideWhenUsed/>
    <w:rsid w:val="002152F8"/>
  </w:style>
  <w:style w:type="character" w:customStyle="1" w:styleId="Heading1Char">
    <w:name w:val="Heading 1 Char"/>
    <w:basedOn w:val="DefaultParagraphFont"/>
    <w:link w:val="Heading1"/>
    <w:rsid w:val="002152F8"/>
    <w:rPr>
      <w:rFonts w:ascii="Times New Roman" w:hAnsi="Times New Roman"/>
      <w:b/>
      <w:sz w:val="24"/>
      <w:lang w:val="en-GB" w:eastAsia="en-US"/>
    </w:rPr>
  </w:style>
  <w:style w:type="character" w:customStyle="1" w:styleId="Heading2Char">
    <w:name w:val="Heading 2 Char"/>
    <w:basedOn w:val="DefaultParagraphFont"/>
    <w:link w:val="Heading2"/>
    <w:rsid w:val="002152F8"/>
    <w:rPr>
      <w:rFonts w:ascii="Times New Roman" w:hAnsi="Times New Roman"/>
      <w:b/>
      <w:sz w:val="24"/>
      <w:lang w:val="en-GB" w:eastAsia="en-US"/>
    </w:rPr>
  </w:style>
  <w:style w:type="character" w:customStyle="1" w:styleId="Heading3Char">
    <w:name w:val="Heading 3 Char"/>
    <w:basedOn w:val="DefaultParagraphFont"/>
    <w:link w:val="Heading3"/>
    <w:rsid w:val="002152F8"/>
    <w:rPr>
      <w:rFonts w:ascii="Times New Roman" w:hAnsi="Times New Roman"/>
      <w:b/>
      <w:sz w:val="24"/>
      <w:lang w:val="en-GB" w:eastAsia="en-US"/>
    </w:rPr>
  </w:style>
  <w:style w:type="character" w:customStyle="1" w:styleId="Heading4Char">
    <w:name w:val="Heading 4 Char"/>
    <w:basedOn w:val="DefaultParagraphFont"/>
    <w:link w:val="Heading4"/>
    <w:rsid w:val="002152F8"/>
    <w:rPr>
      <w:rFonts w:ascii="Times New Roman" w:hAnsi="Times New Roman"/>
      <w:b/>
      <w:sz w:val="24"/>
      <w:lang w:val="en-GB" w:eastAsia="en-US"/>
    </w:rPr>
  </w:style>
  <w:style w:type="character" w:customStyle="1" w:styleId="Heading5Char">
    <w:name w:val="Heading 5 Char"/>
    <w:basedOn w:val="DefaultParagraphFont"/>
    <w:link w:val="Heading5"/>
    <w:rsid w:val="002152F8"/>
    <w:rPr>
      <w:rFonts w:ascii="Times New Roman" w:hAnsi="Times New Roman"/>
      <w:b/>
      <w:sz w:val="24"/>
      <w:lang w:val="en-GB" w:eastAsia="en-US"/>
    </w:rPr>
  </w:style>
  <w:style w:type="character" w:customStyle="1" w:styleId="Heading6Char">
    <w:name w:val="Heading 6 Char"/>
    <w:basedOn w:val="DefaultParagraphFont"/>
    <w:link w:val="Heading6"/>
    <w:rsid w:val="002152F8"/>
    <w:rPr>
      <w:rFonts w:ascii="Times New Roman" w:hAnsi="Times New Roman"/>
      <w:b/>
      <w:sz w:val="24"/>
      <w:lang w:val="en-GB" w:eastAsia="en-US"/>
    </w:rPr>
  </w:style>
  <w:style w:type="character" w:customStyle="1" w:styleId="Heading7Char">
    <w:name w:val="Heading 7 Char"/>
    <w:basedOn w:val="DefaultParagraphFont"/>
    <w:link w:val="Heading7"/>
    <w:rsid w:val="002152F8"/>
    <w:rPr>
      <w:rFonts w:ascii="Times New Roman" w:hAnsi="Times New Roman"/>
      <w:b/>
      <w:sz w:val="24"/>
      <w:lang w:val="en-GB" w:eastAsia="en-US"/>
    </w:rPr>
  </w:style>
  <w:style w:type="character" w:customStyle="1" w:styleId="Heading8Char">
    <w:name w:val="Heading 8 Char"/>
    <w:basedOn w:val="DefaultParagraphFont"/>
    <w:link w:val="Heading8"/>
    <w:rsid w:val="002152F8"/>
    <w:rPr>
      <w:rFonts w:ascii="Times New Roman" w:hAnsi="Times New Roman"/>
      <w:b/>
      <w:sz w:val="24"/>
      <w:lang w:val="en-GB" w:eastAsia="en-US"/>
    </w:rPr>
  </w:style>
  <w:style w:type="character" w:customStyle="1" w:styleId="Heading9Char">
    <w:name w:val="Heading 9 Char"/>
    <w:basedOn w:val="DefaultParagraphFont"/>
    <w:link w:val="Heading9"/>
    <w:rsid w:val="002152F8"/>
    <w:rPr>
      <w:rFonts w:ascii="Times New Roman" w:hAnsi="Times New Roman"/>
      <w:b/>
      <w:sz w:val="24"/>
      <w:lang w:val="en-GB" w:eastAsia="en-US"/>
    </w:rPr>
  </w:style>
  <w:style w:type="character" w:customStyle="1" w:styleId="FootnoteTextChar">
    <w:name w:val="Footnote Text Char"/>
    <w:basedOn w:val="DefaultParagraphFont"/>
    <w:link w:val="FootnoteText"/>
    <w:rsid w:val="002152F8"/>
    <w:rPr>
      <w:rFonts w:ascii="Times New Roman" w:hAnsi="Times New Roman"/>
      <w:sz w:val="24"/>
      <w:lang w:val="en-GB" w:eastAsia="en-US"/>
    </w:rPr>
  </w:style>
  <w:style w:type="table" w:customStyle="1" w:styleId="TableGrid2">
    <w:name w:val="Table Grid2"/>
    <w:basedOn w:val="TableNormal"/>
    <w:next w:val="TableGrid"/>
    <w:rsid w:val="002152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152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rsid w:val="002152F8"/>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AnnextitleChar">
    <w:name w:val="Annex_title Char"/>
    <w:basedOn w:val="DefaultParagraphFont"/>
    <w:link w:val="Annextitle0"/>
    <w:locked/>
    <w:rsid w:val="00300058"/>
    <w:rPr>
      <w:rFonts w:asciiTheme="minorHAnsi" w:eastAsia="Times New Roman" w:hAnsiTheme="minorHAnsi"/>
      <w:b/>
      <w:sz w:val="28"/>
      <w:lang w:val="en-GB" w:eastAsia="en-US"/>
    </w:rPr>
  </w:style>
  <w:style w:type="character" w:customStyle="1" w:styleId="UnresolvedMention1">
    <w:name w:val="Unresolved Mention1"/>
    <w:basedOn w:val="DefaultParagraphFont"/>
    <w:uiPriority w:val="99"/>
    <w:semiHidden/>
    <w:unhideWhenUsed/>
    <w:rsid w:val="009E6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731883">
      <w:bodyDiv w:val="1"/>
      <w:marLeft w:val="0"/>
      <w:marRight w:val="0"/>
      <w:marTop w:val="0"/>
      <w:marBottom w:val="0"/>
      <w:divBdr>
        <w:top w:val="none" w:sz="0" w:space="0" w:color="auto"/>
        <w:left w:val="none" w:sz="0" w:space="0" w:color="auto"/>
        <w:bottom w:val="none" w:sz="0" w:space="0" w:color="auto"/>
        <w:right w:val="none" w:sz="0" w:space="0" w:color="auto"/>
      </w:divBdr>
    </w:div>
    <w:div w:id="338698529">
      <w:bodyDiv w:val="1"/>
      <w:marLeft w:val="0"/>
      <w:marRight w:val="0"/>
      <w:marTop w:val="0"/>
      <w:marBottom w:val="0"/>
      <w:divBdr>
        <w:top w:val="none" w:sz="0" w:space="0" w:color="auto"/>
        <w:left w:val="none" w:sz="0" w:space="0" w:color="auto"/>
        <w:bottom w:val="none" w:sz="0" w:space="0" w:color="auto"/>
        <w:right w:val="none" w:sz="0" w:space="0" w:color="auto"/>
      </w:divBdr>
    </w:div>
    <w:div w:id="702948477">
      <w:bodyDiv w:val="1"/>
      <w:marLeft w:val="0"/>
      <w:marRight w:val="0"/>
      <w:marTop w:val="0"/>
      <w:marBottom w:val="0"/>
      <w:divBdr>
        <w:top w:val="none" w:sz="0" w:space="0" w:color="auto"/>
        <w:left w:val="none" w:sz="0" w:space="0" w:color="auto"/>
        <w:bottom w:val="none" w:sz="0" w:space="0" w:color="auto"/>
        <w:right w:val="none" w:sz="0" w:space="0" w:color="auto"/>
      </w:divBdr>
    </w:div>
    <w:div w:id="854736272">
      <w:bodyDiv w:val="1"/>
      <w:marLeft w:val="0"/>
      <w:marRight w:val="0"/>
      <w:marTop w:val="0"/>
      <w:marBottom w:val="0"/>
      <w:divBdr>
        <w:top w:val="none" w:sz="0" w:space="0" w:color="auto"/>
        <w:left w:val="none" w:sz="0" w:space="0" w:color="auto"/>
        <w:bottom w:val="none" w:sz="0" w:space="0" w:color="auto"/>
        <w:right w:val="none" w:sz="0" w:space="0" w:color="auto"/>
      </w:divBdr>
    </w:div>
    <w:div w:id="978419059">
      <w:bodyDiv w:val="1"/>
      <w:marLeft w:val="0"/>
      <w:marRight w:val="0"/>
      <w:marTop w:val="0"/>
      <w:marBottom w:val="0"/>
      <w:divBdr>
        <w:top w:val="none" w:sz="0" w:space="0" w:color="auto"/>
        <w:left w:val="none" w:sz="0" w:space="0" w:color="auto"/>
        <w:bottom w:val="none" w:sz="0" w:space="0" w:color="auto"/>
        <w:right w:val="none" w:sz="0" w:space="0" w:color="auto"/>
      </w:divBdr>
    </w:div>
    <w:div w:id="1465583703">
      <w:bodyDiv w:val="1"/>
      <w:marLeft w:val="0"/>
      <w:marRight w:val="0"/>
      <w:marTop w:val="0"/>
      <w:marBottom w:val="0"/>
      <w:divBdr>
        <w:top w:val="none" w:sz="0" w:space="0" w:color="auto"/>
        <w:left w:val="none" w:sz="0" w:space="0" w:color="auto"/>
        <w:bottom w:val="none" w:sz="0" w:space="0" w:color="auto"/>
        <w:right w:val="none" w:sz="0" w:space="0" w:color="auto"/>
      </w:divBdr>
    </w:div>
    <w:div w:id="182465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net/ITU-T/ddp/" TargetMode="External"/><Relationship Id="rId18" Type="http://schemas.openxmlformats.org/officeDocument/2006/relationships/hyperlink" Target="https://remote.itu.in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md/T17-SG05-210511-TD-GEN-1643/en" TargetMode="External"/><Relationship Id="rId7" Type="http://schemas.openxmlformats.org/officeDocument/2006/relationships/endnotes" Target="endnotes.xml"/><Relationship Id="rId12" Type="http://schemas.openxmlformats.org/officeDocument/2006/relationships/hyperlink" Target="http://www.itu.int/go/tsg05" TargetMode="External"/><Relationship Id="rId17" Type="http://schemas.openxmlformats.org/officeDocument/2006/relationships/hyperlink" Target="https://www.itu.int/en/ITU-T/studygroups/Pages/templates.asp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s://remote.itu.in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yperlink" Target="https://www.itu.int/md/meetingdoc.asp?lang=en&amp;parent=T17-TSAG-210111-TD-GEN-097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itu.int/md/T17-SG05-R-0009/en" TargetMode="External"/><Relationship Id="rId28" Type="http://schemas.openxmlformats.org/officeDocument/2006/relationships/footer" Target="footer2.xml"/><Relationship Id="rId10" Type="http://schemas.openxmlformats.org/officeDocument/2006/relationships/hyperlink" Target="http://itu.int/go/tsg05" TargetMode="External"/><Relationship Id="rId19" Type="http://schemas.openxmlformats.org/officeDocument/2006/relationships/hyperlink" Target="https://www.itu.int/md/T17-TSB-CIR-006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image" Target="media/image2.PNG"/><Relationship Id="rId22" Type="http://schemas.openxmlformats.org/officeDocument/2006/relationships/hyperlink" Target="https://www.itu.int/myworkspace/" TargetMode="External"/><Relationship Id="rId27" Type="http://schemas.openxmlformats.org/officeDocument/2006/relationships/footer" Target="footer1.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C3120-2656-4BE1-8AA3-38CAF39CD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2</TotalTime>
  <Pages>4</Pages>
  <Words>1407</Words>
  <Characters>3310</Characters>
  <Application>Microsoft Office Word</Application>
  <DocSecurity>0</DocSecurity>
  <Lines>27</Lines>
  <Paragraphs>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chen</dc:creator>
  <cp:lastModifiedBy>Braud, Olivia</cp:lastModifiedBy>
  <cp:revision>6</cp:revision>
  <cp:lastPrinted>2021-01-04T12:58:00Z</cp:lastPrinted>
  <dcterms:created xsi:type="dcterms:W3CDTF">2020-12-23T17:11:00Z</dcterms:created>
  <dcterms:modified xsi:type="dcterms:W3CDTF">2021-01-04T12:59:00Z</dcterms:modified>
</cp:coreProperties>
</file>