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54491758" w14:textId="77777777" w:rsidTr="00CE218B">
        <w:trPr>
          <w:cantSplit/>
          <w:trHeight w:val="15"/>
        </w:trPr>
        <w:tc>
          <w:tcPr>
            <w:tcW w:w="1418" w:type="dxa"/>
            <w:gridSpan w:val="2"/>
            <w:vAlign w:val="center"/>
          </w:tcPr>
          <w:p w14:paraId="6548EDC5" w14:textId="77777777"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3D55CB6D" wp14:editId="1F69EB84">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39D6969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785C6B55"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0C8E9079" w14:textId="77777777" w:rsidR="002C3E7B" w:rsidRPr="00F50108" w:rsidRDefault="002C3E7B" w:rsidP="00CE218B">
            <w:pPr>
              <w:spacing w:before="0"/>
              <w:jc w:val="center"/>
              <w:rPr>
                <w:rFonts w:ascii="Verdana" w:hAnsi="Verdana"/>
                <w:color w:val="FFFFFF"/>
                <w:sz w:val="26"/>
                <w:szCs w:val="26"/>
              </w:rPr>
            </w:pPr>
          </w:p>
        </w:tc>
      </w:tr>
      <w:tr w:rsidR="000305E1" w14:paraId="434BC8A6" w14:textId="77777777" w:rsidTr="00CE218B">
        <w:trPr>
          <w:cantSplit/>
          <w:trHeight w:val="254"/>
        </w:trPr>
        <w:tc>
          <w:tcPr>
            <w:tcW w:w="5387" w:type="dxa"/>
            <w:gridSpan w:val="3"/>
            <w:vAlign w:val="center"/>
          </w:tcPr>
          <w:p w14:paraId="13117D50" w14:textId="77777777" w:rsidR="000305E1" w:rsidRDefault="000305E1" w:rsidP="00A129C1">
            <w:pPr>
              <w:pStyle w:val="Tabletext"/>
              <w:jc w:val="right"/>
            </w:pPr>
          </w:p>
        </w:tc>
        <w:tc>
          <w:tcPr>
            <w:tcW w:w="4678" w:type="dxa"/>
            <w:gridSpan w:val="2"/>
            <w:vAlign w:val="center"/>
          </w:tcPr>
          <w:p w14:paraId="21012095" w14:textId="14693FBF" w:rsidR="000305E1" w:rsidRDefault="004B47E8" w:rsidP="00C87A03">
            <w:pPr>
              <w:pStyle w:val="Tabletext"/>
              <w:spacing w:before="240" w:after="120"/>
            </w:pPr>
            <w:r>
              <w:t>Geneva, 24 July 2017</w:t>
            </w:r>
          </w:p>
        </w:tc>
      </w:tr>
      <w:tr w:rsidR="0038260B" w14:paraId="17F4D1C0" w14:textId="77777777" w:rsidTr="00CE218B">
        <w:trPr>
          <w:cantSplit/>
          <w:trHeight w:val="746"/>
        </w:trPr>
        <w:tc>
          <w:tcPr>
            <w:tcW w:w="993" w:type="dxa"/>
          </w:tcPr>
          <w:p w14:paraId="4D5D5DF2"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11E9FE5C" w14:textId="77777777" w:rsidR="0038260B" w:rsidRPr="00A07996" w:rsidRDefault="0038260B" w:rsidP="002665B2">
            <w:pPr>
              <w:pStyle w:val="Tabletext"/>
              <w:rPr>
                <w:b/>
              </w:rPr>
            </w:pPr>
            <w:r w:rsidRPr="00A07996">
              <w:rPr>
                <w:b/>
              </w:rPr>
              <w:t xml:space="preserve">TSB Collective letter </w:t>
            </w:r>
            <w:r w:rsidR="002665B2" w:rsidRPr="00A07996">
              <w:rPr>
                <w:b/>
              </w:rPr>
              <w:t>2</w:t>
            </w:r>
            <w:r w:rsidR="00CF1D31" w:rsidRPr="00A07996">
              <w:rPr>
                <w:b/>
              </w:rPr>
              <w:t>/</w:t>
            </w:r>
            <w:r w:rsidR="002665B2" w:rsidRPr="00A07996">
              <w:rPr>
                <w:b/>
              </w:rPr>
              <w:t>5</w:t>
            </w:r>
          </w:p>
          <w:p w14:paraId="58CFC30C" w14:textId="77777777" w:rsidR="00C87A03" w:rsidRPr="00A07996" w:rsidRDefault="00C87A03" w:rsidP="002665B2">
            <w:pPr>
              <w:pStyle w:val="Tabletext"/>
            </w:pPr>
            <w:r w:rsidRPr="00A07996">
              <w:t>SG</w:t>
            </w:r>
            <w:r w:rsidR="002665B2" w:rsidRPr="00A07996">
              <w:t>5</w:t>
            </w:r>
            <w:r w:rsidRPr="00A07996">
              <w:t>/</w:t>
            </w:r>
            <w:r w:rsidR="002665B2" w:rsidRPr="00A07996">
              <w:t>CB</w:t>
            </w:r>
          </w:p>
        </w:tc>
        <w:tc>
          <w:tcPr>
            <w:tcW w:w="4678" w:type="dxa"/>
            <w:gridSpan w:val="2"/>
            <w:vMerge w:val="restart"/>
          </w:tcPr>
          <w:p w14:paraId="357A82F8" w14:textId="77777777" w:rsidR="0038260B" w:rsidRDefault="0038260B" w:rsidP="00CE218B">
            <w:pPr>
              <w:pStyle w:val="Tabletext"/>
              <w:ind w:left="283" w:hanging="283"/>
            </w:pPr>
            <w:r>
              <w:t>-</w:t>
            </w:r>
            <w:r>
              <w:tab/>
              <w:t xml:space="preserve">To Administrations of Member States of the Union; </w:t>
            </w:r>
          </w:p>
          <w:p w14:paraId="37FF353E" w14:textId="77777777" w:rsidR="0038260B" w:rsidRDefault="0038260B" w:rsidP="00CE218B">
            <w:pPr>
              <w:pStyle w:val="Tabletext"/>
              <w:ind w:left="283" w:hanging="283"/>
            </w:pPr>
            <w:r>
              <w:t>-</w:t>
            </w:r>
            <w:r>
              <w:tab/>
              <w:t>To ITU</w:t>
            </w:r>
            <w:r>
              <w:noBreakHyphen/>
              <w:t>T Sector Members;</w:t>
            </w:r>
          </w:p>
          <w:p w14:paraId="54AA5A7F" w14:textId="77777777" w:rsidR="0038260B" w:rsidRDefault="0038260B" w:rsidP="00A07996">
            <w:pPr>
              <w:pStyle w:val="Tabletext"/>
              <w:ind w:left="283" w:hanging="283"/>
            </w:pPr>
            <w:r>
              <w:t>-</w:t>
            </w:r>
            <w:r>
              <w:tab/>
              <w:t>To ITU</w:t>
            </w:r>
            <w:r>
              <w:noBreakHyphen/>
              <w:t>T Associates of Study Group</w:t>
            </w:r>
            <w:r w:rsidR="00A07996">
              <w:t xml:space="preserve"> 5</w:t>
            </w:r>
            <w:r>
              <w:t xml:space="preserve">; </w:t>
            </w:r>
          </w:p>
          <w:p w14:paraId="265EA536" w14:textId="77777777" w:rsidR="0038260B" w:rsidRDefault="0038260B" w:rsidP="00F42EF2">
            <w:pPr>
              <w:pStyle w:val="Tabletext"/>
              <w:ind w:left="283" w:hanging="283"/>
            </w:pPr>
            <w:r>
              <w:t>-</w:t>
            </w:r>
            <w:r>
              <w:tab/>
              <w:t>To ITU Academia</w:t>
            </w:r>
          </w:p>
        </w:tc>
      </w:tr>
      <w:bookmarkEnd w:id="0"/>
      <w:tr w:rsidR="0038260B" w14:paraId="7162A7EE" w14:textId="77777777" w:rsidTr="00CE218B">
        <w:trPr>
          <w:cantSplit/>
          <w:trHeight w:val="221"/>
        </w:trPr>
        <w:tc>
          <w:tcPr>
            <w:tcW w:w="993" w:type="dxa"/>
          </w:tcPr>
          <w:p w14:paraId="261F7104" w14:textId="77777777" w:rsidR="0038260B" w:rsidRPr="00F36AC4" w:rsidRDefault="0038260B" w:rsidP="00A129C1">
            <w:pPr>
              <w:pStyle w:val="Tabletext"/>
            </w:pPr>
            <w:r w:rsidRPr="00F36AC4">
              <w:t>Tel:</w:t>
            </w:r>
          </w:p>
        </w:tc>
        <w:tc>
          <w:tcPr>
            <w:tcW w:w="4394" w:type="dxa"/>
            <w:gridSpan w:val="2"/>
          </w:tcPr>
          <w:p w14:paraId="1F3F7E1F" w14:textId="77777777" w:rsidR="0038260B" w:rsidRPr="00A07996" w:rsidRDefault="0038260B" w:rsidP="002665B2">
            <w:pPr>
              <w:pStyle w:val="Tabletext"/>
              <w:rPr>
                <w:b/>
              </w:rPr>
            </w:pPr>
            <w:r w:rsidRPr="00A07996">
              <w:t xml:space="preserve">+41 22 730 </w:t>
            </w:r>
            <w:r w:rsidR="002665B2" w:rsidRPr="00A07996">
              <w:t>6301</w:t>
            </w:r>
          </w:p>
        </w:tc>
        <w:tc>
          <w:tcPr>
            <w:tcW w:w="4678" w:type="dxa"/>
            <w:gridSpan w:val="2"/>
            <w:vMerge/>
          </w:tcPr>
          <w:p w14:paraId="61D632AB" w14:textId="77777777" w:rsidR="0038260B" w:rsidRDefault="0038260B" w:rsidP="00CE218B">
            <w:pPr>
              <w:pStyle w:val="Tabletext"/>
              <w:ind w:left="283" w:hanging="283"/>
            </w:pPr>
          </w:p>
        </w:tc>
      </w:tr>
      <w:tr w:rsidR="0038260B" w14:paraId="392A04DA" w14:textId="77777777" w:rsidTr="00CE218B">
        <w:trPr>
          <w:cantSplit/>
          <w:trHeight w:val="282"/>
        </w:trPr>
        <w:tc>
          <w:tcPr>
            <w:tcW w:w="993" w:type="dxa"/>
          </w:tcPr>
          <w:p w14:paraId="70D13F2F" w14:textId="77777777" w:rsidR="0038260B" w:rsidRPr="00F36AC4" w:rsidRDefault="0038260B" w:rsidP="00A129C1">
            <w:pPr>
              <w:pStyle w:val="Tabletext"/>
            </w:pPr>
            <w:r w:rsidRPr="00F36AC4">
              <w:t>Fax:</w:t>
            </w:r>
          </w:p>
        </w:tc>
        <w:tc>
          <w:tcPr>
            <w:tcW w:w="4394" w:type="dxa"/>
            <w:gridSpan w:val="2"/>
          </w:tcPr>
          <w:p w14:paraId="2671D34E" w14:textId="77777777" w:rsidR="0038260B" w:rsidRPr="00A07996" w:rsidRDefault="0038260B" w:rsidP="00A129C1">
            <w:pPr>
              <w:pStyle w:val="Tabletext"/>
              <w:rPr>
                <w:b/>
              </w:rPr>
            </w:pPr>
            <w:r w:rsidRPr="00A07996">
              <w:t>+41 22 730 5853</w:t>
            </w:r>
          </w:p>
        </w:tc>
        <w:tc>
          <w:tcPr>
            <w:tcW w:w="4678" w:type="dxa"/>
            <w:gridSpan w:val="2"/>
            <w:vMerge/>
          </w:tcPr>
          <w:p w14:paraId="77C41A18" w14:textId="77777777" w:rsidR="0038260B" w:rsidRDefault="0038260B" w:rsidP="00CE218B">
            <w:pPr>
              <w:pStyle w:val="Tabletext"/>
              <w:ind w:left="283" w:hanging="283"/>
            </w:pPr>
          </w:p>
        </w:tc>
      </w:tr>
      <w:tr w:rsidR="0038260B" w14:paraId="1740A8E4" w14:textId="77777777" w:rsidTr="00CE218B">
        <w:trPr>
          <w:cantSplit/>
          <w:trHeight w:val="376"/>
        </w:trPr>
        <w:tc>
          <w:tcPr>
            <w:tcW w:w="993" w:type="dxa"/>
          </w:tcPr>
          <w:p w14:paraId="1C08FC09" w14:textId="77777777" w:rsidR="0038260B" w:rsidRPr="00F36AC4" w:rsidRDefault="0038260B" w:rsidP="0038260B">
            <w:pPr>
              <w:pStyle w:val="Tabletext"/>
            </w:pPr>
            <w:r w:rsidRPr="00F36AC4">
              <w:t>Email:</w:t>
            </w:r>
          </w:p>
        </w:tc>
        <w:tc>
          <w:tcPr>
            <w:tcW w:w="4394" w:type="dxa"/>
            <w:gridSpan w:val="2"/>
          </w:tcPr>
          <w:p w14:paraId="1FB99AC5" w14:textId="77777777" w:rsidR="0038260B" w:rsidRPr="00A07996" w:rsidRDefault="00D406DA" w:rsidP="002665B2">
            <w:pPr>
              <w:pStyle w:val="Tabletext"/>
            </w:pPr>
            <w:hyperlink r:id="rId10" w:history="1">
              <w:r w:rsidR="002665B2" w:rsidRPr="00A07996">
                <w:rPr>
                  <w:rStyle w:val="Hyperlink"/>
                </w:rPr>
                <w:t>tsbsg5@itu.int</w:t>
              </w:r>
            </w:hyperlink>
            <w:r w:rsidR="002665B2" w:rsidRPr="00A07996">
              <w:t xml:space="preserve"> </w:t>
            </w:r>
          </w:p>
        </w:tc>
        <w:tc>
          <w:tcPr>
            <w:tcW w:w="4678" w:type="dxa"/>
            <w:gridSpan w:val="2"/>
            <w:vMerge/>
          </w:tcPr>
          <w:p w14:paraId="2E734591" w14:textId="77777777" w:rsidR="0038260B" w:rsidRDefault="0038260B" w:rsidP="00CE218B">
            <w:pPr>
              <w:pStyle w:val="Tabletext"/>
              <w:ind w:left="283" w:hanging="283"/>
            </w:pPr>
          </w:p>
        </w:tc>
      </w:tr>
      <w:tr w:rsidR="0038260B" w:rsidRPr="009B6449" w14:paraId="1B796712" w14:textId="77777777" w:rsidTr="00CD42B7">
        <w:trPr>
          <w:cantSplit/>
          <w:trHeight w:val="787"/>
        </w:trPr>
        <w:tc>
          <w:tcPr>
            <w:tcW w:w="993" w:type="dxa"/>
          </w:tcPr>
          <w:p w14:paraId="269BE4CF" w14:textId="77777777" w:rsidR="0038260B" w:rsidRPr="009B6449" w:rsidRDefault="0038260B" w:rsidP="0038260B">
            <w:pPr>
              <w:pStyle w:val="Tabletext"/>
            </w:pPr>
            <w:r>
              <w:t>Web:</w:t>
            </w:r>
          </w:p>
        </w:tc>
        <w:tc>
          <w:tcPr>
            <w:tcW w:w="4394" w:type="dxa"/>
            <w:gridSpan w:val="2"/>
          </w:tcPr>
          <w:p w14:paraId="45A59298" w14:textId="77777777" w:rsidR="0038260B" w:rsidRPr="00A07996" w:rsidRDefault="00D406DA" w:rsidP="002665B2">
            <w:pPr>
              <w:pStyle w:val="Tabletext"/>
            </w:pPr>
            <w:hyperlink r:id="rId11" w:history="1">
              <w:r w:rsidR="002665B2" w:rsidRPr="00A07996">
                <w:rPr>
                  <w:rStyle w:val="Hyperlink"/>
                </w:rPr>
                <w:t>http://itu.int/go/tsg05</w:t>
              </w:r>
            </w:hyperlink>
            <w:r w:rsidR="002665B2" w:rsidRPr="00A07996">
              <w:t xml:space="preserve"> </w:t>
            </w:r>
          </w:p>
        </w:tc>
        <w:tc>
          <w:tcPr>
            <w:tcW w:w="4678" w:type="dxa"/>
            <w:gridSpan w:val="2"/>
            <w:vMerge/>
          </w:tcPr>
          <w:p w14:paraId="7BF5B04D" w14:textId="77777777" w:rsidR="0038260B" w:rsidRPr="009B6449" w:rsidRDefault="0038260B" w:rsidP="0038260B">
            <w:pPr>
              <w:pStyle w:val="Tabletext"/>
            </w:pPr>
          </w:p>
        </w:tc>
      </w:tr>
      <w:tr w:rsidR="00951309" w:rsidRPr="009B6449" w14:paraId="4D12E2C6" w14:textId="77777777" w:rsidTr="00CE218B">
        <w:trPr>
          <w:cantSplit/>
          <w:trHeight w:val="80"/>
        </w:trPr>
        <w:tc>
          <w:tcPr>
            <w:tcW w:w="993" w:type="dxa"/>
          </w:tcPr>
          <w:p w14:paraId="1B73E300" w14:textId="77777777" w:rsidR="00951309" w:rsidRPr="009B6449" w:rsidRDefault="00951309" w:rsidP="00A129C1">
            <w:pPr>
              <w:pStyle w:val="Tabletext"/>
            </w:pPr>
            <w:r w:rsidRPr="009B6449">
              <w:t>Subject:</w:t>
            </w:r>
          </w:p>
        </w:tc>
        <w:tc>
          <w:tcPr>
            <w:tcW w:w="9072" w:type="dxa"/>
            <w:gridSpan w:val="4"/>
          </w:tcPr>
          <w:p w14:paraId="47D83916" w14:textId="3EA0E20A" w:rsidR="00951309" w:rsidRPr="009B6449" w:rsidRDefault="00501F4A" w:rsidP="00E72A89">
            <w:pPr>
              <w:pStyle w:val="Tabletext"/>
            </w:pPr>
            <w:r w:rsidRPr="009E0E56">
              <w:rPr>
                <w:b/>
                <w:bCs/>
              </w:rPr>
              <w:t xml:space="preserve">Meeting of Study Group </w:t>
            </w:r>
            <w:r w:rsidR="002665B2">
              <w:rPr>
                <w:b/>
                <w:bCs/>
              </w:rPr>
              <w:t>5</w:t>
            </w:r>
            <w:r>
              <w:rPr>
                <w:b/>
                <w:bCs/>
              </w:rPr>
              <w:t xml:space="preserve">; </w:t>
            </w:r>
            <w:r w:rsidR="002665B2">
              <w:rPr>
                <w:b/>
                <w:bCs/>
              </w:rPr>
              <w:t>Sophia Antipolis</w:t>
            </w:r>
            <w:r w:rsidRPr="009E0E56">
              <w:rPr>
                <w:b/>
                <w:bCs/>
              </w:rPr>
              <w:t>,</w:t>
            </w:r>
            <w:r w:rsidR="002665B2">
              <w:rPr>
                <w:b/>
                <w:bCs/>
              </w:rPr>
              <w:t xml:space="preserve"> France,</w:t>
            </w:r>
            <w:r w:rsidRPr="009E0E56">
              <w:rPr>
                <w:b/>
                <w:bCs/>
              </w:rPr>
              <w:t xml:space="preserve"> </w:t>
            </w:r>
            <w:r w:rsidR="002665B2">
              <w:rPr>
                <w:b/>
                <w:bCs/>
              </w:rPr>
              <w:t>13-2</w:t>
            </w:r>
            <w:r w:rsidR="00E72A89">
              <w:rPr>
                <w:b/>
                <w:bCs/>
              </w:rPr>
              <w:t>2</w:t>
            </w:r>
            <w:r w:rsidR="002665B2">
              <w:rPr>
                <w:b/>
                <w:bCs/>
              </w:rPr>
              <w:t xml:space="preserve"> November 2017</w:t>
            </w:r>
          </w:p>
        </w:tc>
      </w:tr>
    </w:tbl>
    <w:p w14:paraId="6892A157" w14:textId="77777777" w:rsidR="000B46FB" w:rsidRDefault="000B46FB" w:rsidP="00CE218B">
      <w:pPr>
        <w:spacing w:before="240"/>
      </w:pPr>
      <w:bookmarkStart w:id="1" w:name="StartTyping_E"/>
      <w:bookmarkEnd w:id="1"/>
      <w:r>
        <w:t>Dear Sir/Madam,</w:t>
      </w:r>
    </w:p>
    <w:p w14:paraId="5C447785" w14:textId="24A7DCE2" w:rsidR="001C0948" w:rsidRDefault="001C0948" w:rsidP="00E72A89">
      <w:r>
        <w:t xml:space="preserve">It is my pleasure to invite you to attend </w:t>
      </w:r>
      <w:r w:rsidR="00025A7B">
        <w:t xml:space="preserve">the next meeting of </w:t>
      </w:r>
      <w:r>
        <w:t xml:space="preserve">Study Group </w:t>
      </w:r>
      <w:r w:rsidR="002665B2">
        <w:t>5</w:t>
      </w:r>
      <w:r w:rsidR="005C19B3">
        <w:t xml:space="preserve"> </w:t>
      </w:r>
      <w:r>
        <w:t>(</w:t>
      </w:r>
      <w:r w:rsidR="002665B2">
        <w:t>Environment, climate change and circular economy</w:t>
      </w:r>
      <w:r>
        <w:t>)</w:t>
      </w:r>
      <w:r w:rsidR="00B50540">
        <w:t>,</w:t>
      </w:r>
      <w:r>
        <w:t xml:space="preserve"> which </w:t>
      </w:r>
      <w:r w:rsidR="00025A7B">
        <w:t xml:space="preserve">will </w:t>
      </w:r>
      <w:r w:rsidR="009616FE">
        <w:t>be held</w:t>
      </w:r>
      <w:r>
        <w:t xml:space="preserve"> at </w:t>
      </w:r>
      <w:r w:rsidR="002665B2">
        <w:t xml:space="preserve">ETSI </w:t>
      </w:r>
      <w:r>
        <w:t xml:space="preserve">headquarters, </w:t>
      </w:r>
      <w:r w:rsidR="002665B2">
        <w:t>Sophia Antipolis, France</w:t>
      </w:r>
      <w:r w:rsidR="00DA3E91">
        <w:t>,</w:t>
      </w:r>
      <w:r>
        <w:t xml:space="preserve"> from </w:t>
      </w:r>
      <w:r w:rsidR="002665B2">
        <w:t>13</w:t>
      </w:r>
      <w:r w:rsidR="00025A7B" w:rsidRPr="00000FC7">
        <w:t xml:space="preserve"> to </w:t>
      </w:r>
      <w:r w:rsidR="002665B2">
        <w:t>2</w:t>
      </w:r>
      <w:r w:rsidR="00E72A89">
        <w:t>2</w:t>
      </w:r>
      <w:r w:rsidR="002665B2">
        <w:t xml:space="preserve"> November 2017</w:t>
      </w:r>
      <w:r w:rsidR="00025A7B">
        <w:t>,</w:t>
      </w:r>
      <w:r>
        <w:t xml:space="preserve"> inclusive. </w:t>
      </w:r>
    </w:p>
    <w:p w14:paraId="49AA1F41" w14:textId="1319EBC9" w:rsidR="00BC398D" w:rsidRDefault="00917961" w:rsidP="00E72A89">
      <w:r w:rsidRPr="007A261F">
        <w:t xml:space="preserve">ITU-T Study Group 5 meeting will be held </w:t>
      </w:r>
      <w:r w:rsidR="008900A8" w:rsidRPr="007A261F">
        <w:t>in conjunction</w:t>
      </w:r>
      <w:r w:rsidRPr="007A261F">
        <w:t xml:space="preserve"> with ETSI </w:t>
      </w:r>
      <w:r w:rsidR="00793CCE">
        <w:t>TC “</w:t>
      </w:r>
      <w:r w:rsidRPr="007A261F">
        <w:t>E</w:t>
      </w:r>
      <w:r w:rsidR="00793CCE">
        <w:t xml:space="preserve">nvironmental </w:t>
      </w:r>
      <w:r w:rsidRPr="007A261F">
        <w:t>E</w:t>
      </w:r>
      <w:r w:rsidR="00793CCE">
        <w:t xml:space="preserve">ngineering” </w:t>
      </w:r>
      <w:r w:rsidRPr="007A261F">
        <w:t>meeting</w:t>
      </w:r>
      <w:r w:rsidR="00E72A89">
        <w:t>.</w:t>
      </w:r>
    </w:p>
    <w:p w14:paraId="1E7DD6B5" w14:textId="37C9C97E" w:rsidR="006D7202" w:rsidRDefault="006D7202" w:rsidP="00917961">
      <w:r>
        <w:t xml:space="preserve">The meeting will open at </w:t>
      </w:r>
      <w:r w:rsidRPr="003E7A74">
        <w:t>09</w:t>
      </w:r>
      <w:r w:rsidR="008900A8">
        <w:t>3</w:t>
      </w:r>
      <w:r w:rsidRPr="003E7A74">
        <w:t>0</w:t>
      </w:r>
      <w:r>
        <w:t xml:space="preserve"> hours on the first day, and participant registration will begin at </w:t>
      </w:r>
      <w:r w:rsidRPr="003E7A74">
        <w:t>08</w:t>
      </w:r>
      <w:r w:rsidR="008900A8">
        <w:t>3</w:t>
      </w:r>
      <w:r w:rsidRPr="003E7A74">
        <w:t>0</w:t>
      </w:r>
      <w:r>
        <w:t xml:space="preserve"> hours at </w:t>
      </w:r>
      <w:r w:rsidR="00CD42B7">
        <w:t xml:space="preserve">the </w:t>
      </w:r>
      <w:r w:rsidR="00917961">
        <w:t>ETSI Main Building</w:t>
      </w:r>
      <w:r>
        <w:t xml:space="preserve">. </w:t>
      </w:r>
    </w:p>
    <w:p w14:paraId="5CA2AC47" w14:textId="22E9F94D" w:rsidR="00146FDA" w:rsidRPr="00146FDA" w:rsidRDefault="00146FDA" w:rsidP="00146FDA">
      <w:pPr>
        <w:rPr>
          <w:highlight w:val="cyan"/>
          <w:lang w:val="en-US"/>
        </w:rPr>
      </w:pPr>
      <w:r w:rsidRPr="00146FDA">
        <w:rPr>
          <w:lang w:val="en-US"/>
        </w:rPr>
        <w:t>Following the decision of Council 2017 to launch a pilot pro</w:t>
      </w:r>
      <w:r w:rsidR="00CD42B7">
        <w:rPr>
          <w:lang w:val="en-US"/>
        </w:rPr>
        <w:t xml:space="preserve">ject to engage small and medium </w:t>
      </w:r>
      <w:r w:rsidRPr="00146FDA">
        <w:rPr>
          <w:lang w:val="en-US"/>
        </w:rPr>
        <w:t>sized enterprises in interested ITU-T and ITU-D Study Groups, I am pleased to inform you that we will be reaching out to SMEs, SME associations, members and partners to encourage the participation of such entities in global and regional SG</w:t>
      </w:r>
      <w:r>
        <w:rPr>
          <w:lang w:val="en-US"/>
        </w:rPr>
        <w:t>5</w:t>
      </w:r>
      <w:r w:rsidRPr="00146FDA">
        <w:rPr>
          <w:lang w:val="en-US"/>
        </w:rPr>
        <w:t xml:space="preserve"> meetings. The terms of reference of this pilot project can be found in </w:t>
      </w:r>
      <w:r w:rsidRPr="00B41032">
        <w:rPr>
          <w:b/>
          <w:bCs/>
          <w:lang w:val="en-US"/>
        </w:rPr>
        <w:t>Annex C</w:t>
      </w:r>
      <w:r w:rsidRPr="00146FDA">
        <w:rPr>
          <w:lang w:val="en-US"/>
        </w:rPr>
        <w:t>.</w:t>
      </w:r>
    </w:p>
    <w:p w14:paraId="67B8076B" w14:textId="77777777"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796"/>
      </w:tblGrid>
      <w:tr w:rsidR="00025A7B" w:rsidRPr="00937D73" w14:paraId="4F2B5113" w14:textId="77777777" w:rsidTr="00CE218B">
        <w:tc>
          <w:tcPr>
            <w:tcW w:w="0" w:type="auto"/>
            <w:shd w:val="clear" w:color="auto" w:fill="auto"/>
            <w:vAlign w:val="center"/>
          </w:tcPr>
          <w:p w14:paraId="1A0175BB" w14:textId="77777777" w:rsidR="00025A7B" w:rsidRPr="000207BD" w:rsidRDefault="002665B2" w:rsidP="00792A3A">
            <w:pPr>
              <w:pStyle w:val="TableText0"/>
              <w:rPr>
                <w:rFonts w:asciiTheme="minorHAnsi" w:hAnsiTheme="minorHAnsi"/>
                <w:szCs w:val="22"/>
                <w:highlight w:val="yellow"/>
              </w:rPr>
            </w:pPr>
            <w:r w:rsidRPr="002665B2">
              <w:rPr>
                <w:rFonts w:asciiTheme="minorHAnsi" w:hAnsiTheme="minorHAnsi"/>
                <w:szCs w:val="22"/>
              </w:rPr>
              <w:t>13 September 2017</w:t>
            </w:r>
          </w:p>
        </w:tc>
        <w:tc>
          <w:tcPr>
            <w:tcW w:w="7796" w:type="dxa"/>
            <w:shd w:val="clear" w:color="auto" w:fill="auto"/>
            <w:vAlign w:val="center"/>
          </w:tcPr>
          <w:p w14:paraId="450E42F4" w14:textId="77777777"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2"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14:paraId="5854EF8B" w14:textId="77777777" w:rsidTr="00CE218B">
        <w:tc>
          <w:tcPr>
            <w:tcW w:w="0" w:type="auto"/>
            <w:shd w:val="clear" w:color="auto" w:fill="auto"/>
            <w:vAlign w:val="center"/>
          </w:tcPr>
          <w:p w14:paraId="4BD215DA" w14:textId="77777777" w:rsidR="00BC398D" w:rsidRPr="00CE218B" w:rsidRDefault="00A07996" w:rsidP="00792A3A">
            <w:pPr>
              <w:pStyle w:val="TableText0"/>
              <w:rPr>
                <w:rFonts w:asciiTheme="minorHAnsi" w:hAnsiTheme="minorHAnsi"/>
                <w:szCs w:val="22"/>
                <w:highlight w:val="yellow"/>
              </w:rPr>
            </w:pPr>
            <w:r w:rsidRPr="00A07996">
              <w:rPr>
                <w:rFonts w:asciiTheme="minorHAnsi" w:hAnsiTheme="minorHAnsi"/>
                <w:szCs w:val="22"/>
              </w:rPr>
              <w:t>2 October 2017</w:t>
            </w:r>
          </w:p>
        </w:tc>
        <w:tc>
          <w:tcPr>
            <w:tcW w:w="7796" w:type="dxa"/>
            <w:shd w:val="clear" w:color="auto" w:fill="auto"/>
            <w:vAlign w:val="center"/>
          </w:tcPr>
          <w:p w14:paraId="559D1EC4" w14:textId="77777777" w:rsidR="00BC398D"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 xml:space="preserve">Submit </w:t>
            </w:r>
            <w:r w:rsidR="00F443AE">
              <w:rPr>
                <w:rFonts w:asciiTheme="minorHAnsi" w:hAnsiTheme="minorHAnsi"/>
                <w:szCs w:val="22"/>
              </w:rPr>
              <w:t>f</w:t>
            </w:r>
            <w:r w:rsidR="007A3B5D" w:rsidRPr="00937D73">
              <w:rPr>
                <w:rFonts w:asciiTheme="minorHAnsi" w:hAnsiTheme="minorHAnsi"/>
                <w:szCs w:val="22"/>
              </w:rPr>
              <w:t>ellowship</w:t>
            </w:r>
            <w:r w:rsidR="00E40E7B">
              <w:rPr>
                <w:rFonts w:asciiTheme="minorHAnsi" w:hAnsiTheme="minorHAnsi"/>
                <w:szCs w:val="22"/>
              </w:rPr>
              <w:t xml:space="preserve"> request</w:t>
            </w:r>
            <w:r w:rsidR="00F443AE">
              <w:rPr>
                <w:rFonts w:asciiTheme="minorHAnsi" w:hAnsiTheme="minorHAnsi"/>
                <w:szCs w:val="22"/>
              </w:rPr>
              <w:t>s</w:t>
            </w:r>
            <w:r w:rsidR="007A3B5D" w:rsidRPr="00937D73">
              <w:rPr>
                <w:rFonts w:asciiTheme="minorHAnsi" w:hAnsiTheme="minorHAnsi"/>
                <w:szCs w:val="22"/>
              </w:rPr>
              <w:t xml:space="preserve"> </w:t>
            </w:r>
            <w:r w:rsidR="0018068E">
              <w:rPr>
                <w:rFonts w:asciiTheme="minorHAnsi" w:hAnsiTheme="minorHAnsi"/>
                <w:szCs w:val="22"/>
              </w:rPr>
              <w:t>(</w:t>
            </w:r>
            <w:r w:rsidR="00E40E7B">
              <w:rPr>
                <w:rFonts w:asciiTheme="minorHAnsi" w:hAnsiTheme="minorHAnsi"/>
                <w:szCs w:val="22"/>
              </w:rPr>
              <w:t>application</w:t>
            </w:r>
            <w:r w:rsidR="00446E76" w:rsidRPr="00446E76">
              <w:rPr>
                <w:rFonts w:asciiTheme="minorHAnsi" w:hAnsiTheme="minorHAnsi"/>
                <w:szCs w:val="22"/>
              </w:rPr>
              <w:t xml:space="preserve"> form and guidelines can be </w:t>
            </w:r>
            <w:r w:rsidR="00136A91">
              <w:rPr>
                <w:rFonts w:asciiTheme="minorHAnsi" w:hAnsiTheme="minorHAnsi"/>
                <w:szCs w:val="22"/>
              </w:rPr>
              <w:t xml:space="preserve">found </w:t>
            </w:r>
            <w:hyperlink r:id="rId13" w:history="1">
              <w:r w:rsidR="00136A91" w:rsidRPr="00146FDA">
                <w:rPr>
                  <w:rStyle w:val="Hyperlink"/>
                  <w:rFonts w:asciiTheme="minorHAnsi" w:hAnsiTheme="minorHAnsi"/>
                  <w:szCs w:val="22"/>
                </w:rPr>
                <w:t>here</w:t>
              </w:r>
            </w:hyperlink>
            <w:r w:rsidR="00136A91" w:rsidRPr="00146FDA">
              <w:rPr>
                <w:rFonts w:asciiTheme="minorHAnsi" w:hAnsiTheme="minorHAnsi"/>
                <w:szCs w:val="22"/>
              </w:rPr>
              <w:t>)</w:t>
            </w:r>
          </w:p>
          <w:p w14:paraId="07B2257D" w14:textId="77777777" w:rsidR="002346FE" w:rsidRPr="00937D73" w:rsidRDefault="002346FE">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w:t>
            </w:r>
            <w:r w:rsidRPr="00937D73">
              <w:rPr>
                <w:rFonts w:asciiTheme="minorHAnsi" w:hAnsiTheme="minorHAnsi"/>
                <w:szCs w:val="22"/>
              </w:rPr>
              <w:t xml:space="preserve"> interpretation </w:t>
            </w:r>
            <w:r w:rsidR="00E40E7B">
              <w:rPr>
                <w:rFonts w:asciiTheme="minorHAnsi" w:hAnsiTheme="minorHAnsi"/>
                <w:szCs w:val="22"/>
              </w:rPr>
              <w:t xml:space="preserve">requests </w:t>
            </w:r>
            <w:r>
              <w:rPr>
                <w:rFonts w:asciiTheme="minorHAnsi" w:hAnsiTheme="minorHAnsi"/>
                <w:szCs w:val="22"/>
              </w:rPr>
              <w:t>(via online pre-registration form)</w:t>
            </w:r>
          </w:p>
        </w:tc>
      </w:tr>
      <w:tr w:rsidR="00BC398D" w:rsidRPr="00937D73" w14:paraId="02E34025" w14:textId="77777777" w:rsidTr="00CE218B">
        <w:tc>
          <w:tcPr>
            <w:tcW w:w="0" w:type="auto"/>
            <w:shd w:val="clear" w:color="auto" w:fill="auto"/>
            <w:vAlign w:val="center"/>
          </w:tcPr>
          <w:p w14:paraId="4D769E1B" w14:textId="77777777" w:rsidR="00BC398D" w:rsidRPr="00565617" w:rsidRDefault="00565617" w:rsidP="00792A3A">
            <w:pPr>
              <w:pStyle w:val="TableText0"/>
              <w:rPr>
                <w:rFonts w:asciiTheme="minorHAnsi" w:hAnsiTheme="minorHAnsi"/>
                <w:szCs w:val="22"/>
              </w:rPr>
            </w:pPr>
            <w:r w:rsidRPr="00565617">
              <w:rPr>
                <w:rFonts w:asciiTheme="minorHAnsi" w:hAnsiTheme="minorHAnsi"/>
                <w:szCs w:val="22"/>
              </w:rPr>
              <w:t>13 October 2017</w:t>
            </w:r>
          </w:p>
        </w:tc>
        <w:tc>
          <w:tcPr>
            <w:tcW w:w="7796" w:type="dxa"/>
            <w:shd w:val="clear" w:color="auto" w:fill="auto"/>
            <w:vAlign w:val="center"/>
          </w:tcPr>
          <w:p w14:paraId="5A9C6040" w14:textId="77777777"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FC25B6">
              <w:rPr>
                <w:rFonts w:asciiTheme="minorHAnsi" w:hAnsiTheme="minorHAnsi"/>
              </w:rPr>
              <w:t xml:space="preserve">online </w:t>
            </w:r>
            <w:r w:rsidR="00010B0B">
              <w:rPr>
                <w:rFonts w:asciiTheme="minorHAnsi" w:hAnsiTheme="minorHAnsi"/>
              </w:rPr>
              <w:t xml:space="preserve">via the </w:t>
            </w:r>
            <w:hyperlink r:id="rId14" w:history="1">
              <w:r w:rsidR="00010B0B" w:rsidRPr="00146FDA">
                <w:rPr>
                  <w:rStyle w:val="Hyperlink"/>
                  <w:rFonts w:asciiTheme="minorHAnsi" w:hAnsiTheme="minorHAnsi"/>
                </w:rPr>
                <w:t>study group homepage</w:t>
              </w:r>
            </w:hyperlink>
            <w:r w:rsidR="00010B0B">
              <w:rPr>
                <w:rFonts w:asciiTheme="minorHAnsi" w:hAnsiTheme="minorHAnsi"/>
              </w:rPr>
              <w:t>)</w:t>
            </w:r>
          </w:p>
          <w:p w14:paraId="3C256D6A" w14:textId="77777777" w:rsidR="00BC398D" w:rsidRPr="00937D73" w:rsidRDefault="00BC398D" w:rsidP="00565617">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w:t>
            </w:r>
          </w:p>
        </w:tc>
      </w:tr>
      <w:tr w:rsidR="00BC398D" w:rsidRPr="00937D73" w14:paraId="5E49DBF5" w14:textId="77777777" w:rsidTr="00CE218B">
        <w:tc>
          <w:tcPr>
            <w:tcW w:w="0" w:type="auto"/>
            <w:shd w:val="clear" w:color="auto" w:fill="auto"/>
            <w:vAlign w:val="center"/>
          </w:tcPr>
          <w:p w14:paraId="63208D9A" w14:textId="371FCEE0" w:rsidR="00BC398D" w:rsidRPr="00565617" w:rsidRDefault="00D406DA" w:rsidP="00D406DA">
            <w:pPr>
              <w:pStyle w:val="TableText0"/>
              <w:rPr>
                <w:rFonts w:asciiTheme="minorHAnsi" w:hAnsiTheme="minorHAnsi"/>
                <w:szCs w:val="22"/>
              </w:rPr>
            </w:pPr>
            <w:r>
              <w:rPr>
                <w:rFonts w:asciiTheme="minorHAnsi" w:hAnsiTheme="minorHAnsi"/>
                <w:szCs w:val="22"/>
              </w:rPr>
              <w:t>31</w:t>
            </w:r>
            <w:r w:rsidR="00565617" w:rsidRPr="00565617">
              <w:rPr>
                <w:rFonts w:asciiTheme="minorHAnsi" w:hAnsiTheme="minorHAnsi"/>
                <w:szCs w:val="22"/>
              </w:rPr>
              <w:t xml:space="preserve"> </w:t>
            </w:r>
            <w:r>
              <w:rPr>
                <w:rFonts w:asciiTheme="minorHAnsi" w:hAnsiTheme="minorHAnsi"/>
                <w:szCs w:val="22"/>
              </w:rPr>
              <w:t>October</w:t>
            </w:r>
            <w:r w:rsidR="00565617" w:rsidRPr="00565617">
              <w:rPr>
                <w:rFonts w:asciiTheme="minorHAnsi" w:hAnsiTheme="minorHAnsi"/>
                <w:szCs w:val="22"/>
              </w:rPr>
              <w:t xml:space="preserve"> 2017</w:t>
            </w:r>
          </w:p>
        </w:tc>
        <w:tc>
          <w:tcPr>
            <w:tcW w:w="7796" w:type="dxa"/>
            <w:shd w:val="clear" w:color="auto" w:fill="auto"/>
            <w:vAlign w:val="center"/>
          </w:tcPr>
          <w:p w14:paraId="72E535B2" w14:textId="77777777"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15"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14:paraId="52882E3A" w14:textId="77777777" w:rsidR="001C0948" w:rsidRDefault="00A129C1" w:rsidP="00146FDA">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146FDA">
        <w:rPr>
          <w:b/>
          <w:bCs/>
        </w:rPr>
        <w:t>agenda,</w:t>
      </w:r>
      <w:r w:rsidR="001C0948">
        <w:t xml:space="preserve"> prepared by </w:t>
      </w:r>
      <w:r w:rsidR="00146FDA">
        <w:t xml:space="preserve">the Chairman of the Study </w:t>
      </w:r>
      <w:r w:rsidR="00146FDA" w:rsidRPr="00146FDA">
        <w:t>Group, Ms V</w:t>
      </w:r>
      <w:bookmarkStart w:id="2" w:name="_GoBack"/>
      <w:bookmarkEnd w:id="2"/>
      <w:r w:rsidR="00146FDA" w:rsidRPr="00146FDA">
        <w:t>ictoria Sukenik</w:t>
      </w:r>
      <w:r w:rsidR="00025A7B" w:rsidRPr="00146FDA">
        <w:t xml:space="preserve"> </w:t>
      </w:r>
      <w:r w:rsidR="00AE03A7" w:rsidRPr="00146FDA">
        <w:t>(</w:t>
      </w:r>
      <w:r w:rsidR="00146FDA" w:rsidRPr="00146FDA">
        <w:t>Argentina</w:t>
      </w:r>
      <w:r w:rsidR="00AE03A7" w:rsidRPr="00146FDA">
        <w:t xml:space="preserve">), </w:t>
      </w:r>
      <w:r w:rsidR="00EE12EF" w:rsidRPr="00146FDA">
        <w:t>is</w:t>
      </w:r>
      <w:r w:rsidRPr="00146FDA">
        <w:t xml:space="preserve"> </w:t>
      </w:r>
      <w:r w:rsidR="001C0948" w:rsidRPr="00146FDA">
        <w:t>set</w:t>
      </w:r>
      <w:r w:rsidR="001C0948">
        <w:t xml:space="preserve"> out in </w:t>
      </w:r>
      <w:r w:rsidR="001C0948">
        <w:rPr>
          <w:b/>
          <w:bCs/>
        </w:rPr>
        <w:t xml:space="preserve">Annex </w:t>
      </w:r>
      <w:r>
        <w:rPr>
          <w:b/>
          <w:bCs/>
        </w:rPr>
        <w:t>B</w:t>
      </w:r>
      <w:r w:rsidR="001C0948" w:rsidRPr="00CE218B">
        <w:t>.</w:t>
      </w:r>
    </w:p>
    <w:p w14:paraId="4D625A4F" w14:textId="77777777"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14:paraId="4FC5C1FF" w14:textId="77777777" w:rsidTr="007A5A97">
        <w:trPr>
          <w:cantSplit/>
          <w:trHeight w:val="1955"/>
        </w:trPr>
        <w:tc>
          <w:tcPr>
            <w:tcW w:w="6663" w:type="dxa"/>
            <w:vMerge w:val="restart"/>
            <w:tcBorders>
              <w:right w:val="single" w:sz="4" w:space="0" w:color="auto"/>
            </w:tcBorders>
          </w:tcPr>
          <w:p w14:paraId="512F7079" w14:textId="77777777" w:rsidR="0057770B" w:rsidRPr="0057770B" w:rsidRDefault="0057770B" w:rsidP="0057770B">
            <w:pPr>
              <w:spacing w:before="480"/>
            </w:pPr>
            <w:r w:rsidRPr="0057770B">
              <w:t>Yours faithfully,</w:t>
            </w:r>
          </w:p>
          <w:p w14:paraId="23FAC1C1" w14:textId="77777777" w:rsidR="0057770B" w:rsidRDefault="0057770B" w:rsidP="0057770B">
            <w:pPr>
              <w:spacing w:before="0"/>
            </w:pPr>
          </w:p>
          <w:p w14:paraId="0CBF36E8" w14:textId="77777777" w:rsidR="001355BE" w:rsidRPr="0057770B" w:rsidRDefault="001355BE" w:rsidP="0057770B">
            <w:pPr>
              <w:spacing w:before="0"/>
            </w:pPr>
          </w:p>
          <w:p w14:paraId="65E7BCE3" w14:textId="77777777" w:rsidR="0057770B" w:rsidRPr="0057770B" w:rsidRDefault="0057770B" w:rsidP="001355BE">
            <w:pPr>
              <w:spacing w:before="0"/>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06463E04" w14:textId="77777777" w:rsidR="0057770B" w:rsidRPr="0057770B" w:rsidRDefault="00634C7B" w:rsidP="00634C7B">
            <w:pPr>
              <w:spacing w:before="0"/>
              <w:ind w:left="113" w:right="113"/>
              <w:jc w:val="center"/>
            </w:pPr>
            <w:r w:rsidRPr="00634C7B">
              <w:rPr>
                <w:noProof/>
                <w:sz w:val="16"/>
                <w:szCs w:val="16"/>
                <w:lang w:val="en-US" w:eastAsia="zh-CN"/>
              </w:rPr>
              <w:drawing>
                <wp:inline distT="0" distB="0" distL="0" distR="0" wp14:anchorId="3D7CF567" wp14:editId="7DDF5112">
                  <wp:extent cx="1076960" cy="1076960"/>
                  <wp:effectExtent l="0" t="0" r="8890" b="8890"/>
                  <wp:docPr id="50" name="Picture 50"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860" r="9860"/>
                          <a:stretch/>
                        </pic:blipFill>
                        <pic:spPr bwMode="auto">
                          <a:xfrm>
                            <a:off x="0" y="0"/>
                            <a:ext cx="1095376" cy="1095376"/>
                          </a:xfrm>
                          <a:prstGeom prst="rect">
                            <a:avLst/>
                          </a:prstGeom>
                          <a:noFill/>
                          <a:ln>
                            <a:noFill/>
                          </a:ln>
                        </pic:spPr>
                      </pic:pic>
                    </a:graphicData>
                  </a:graphic>
                </wp:inline>
              </w:drawing>
            </w:r>
            <w:r w:rsidR="0057770B" w:rsidRPr="00634C7B">
              <w:rPr>
                <w:rFonts w:ascii="Calibri" w:eastAsia="SimSun" w:hAnsi="Calibri" w:cs="Arial"/>
                <w:sz w:val="16"/>
                <w:szCs w:val="16"/>
                <w:lang w:eastAsia="zh-CN"/>
              </w:rPr>
              <w:t xml:space="preserve"> </w:t>
            </w:r>
            <w:r w:rsidR="0057770B" w:rsidRPr="00634C7B">
              <w:rPr>
                <w:rFonts w:ascii="Calibri" w:eastAsia="SimSun" w:hAnsi="Calibri" w:cs="Arial"/>
                <w:sz w:val="20"/>
                <w:lang w:eastAsia="zh-CN"/>
              </w:rPr>
              <w:t>ITU-T SG</w:t>
            </w:r>
            <w:r w:rsidRPr="00634C7B">
              <w:rPr>
                <w:rFonts w:ascii="Calibri" w:eastAsia="SimSun" w:hAnsi="Calibri" w:cs="Arial"/>
                <w:sz w:val="20"/>
                <w:lang w:eastAsia="zh-CN"/>
              </w:rPr>
              <w:t>5</w:t>
            </w:r>
          </w:p>
        </w:tc>
      </w:tr>
      <w:tr w:rsidR="0057770B" w:rsidRPr="0057770B" w14:paraId="0A9F7C80" w14:textId="77777777" w:rsidTr="007A5A97">
        <w:trPr>
          <w:cantSplit/>
          <w:trHeight w:val="227"/>
        </w:trPr>
        <w:tc>
          <w:tcPr>
            <w:tcW w:w="6663" w:type="dxa"/>
            <w:vMerge/>
            <w:tcBorders>
              <w:right w:val="single" w:sz="4" w:space="0" w:color="auto"/>
            </w:tcBorders>
          </w:tcPr>
          <w:p w14:paraId="70B0235C" w14:textId="77777777"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30496474" w14:textId="77777777" w:rsidR="0057770B" w:rsidRPr="0057770B" w:rsidRDefault="0057770B" w:rsidP="0057770B">
            <w:pPr>
              <w:spacing w:before="0"/>
              <w:jc w:val="center"/>
              <w:rPr>
                <w:rFonts w:ascii="Calibri" w:eastAsia="SimSun" w:hAnsi="Calibri" w:cs="Arial"/>
                <w:noProof/>
                <w:sz w:val="16"/>
                <w:szCs w:val="16"/>
                <w:lang w:eastAsia="zh-CN"/>
              </w:rPr>
            </w:pPr>
            <w:r w:rsidRPr="0057770B">
              <w:t>Latest meeting information</w:t>
            </w:r>
          </w:p>
        </w:tc>
      </w:tr>
    </w:tbl>
    <w:p w14:paraId="2378037B" w14:textId="77777777" w:rsidR="00384E5D" w:rsidRDefault="0024485F" w:rsidP="00146FDA">
      <w:pPr>
        <w:spacing w:before="240"/>
      </w:pPr>
      <w:r w:rsidRPr="00384E5D">
        <w:rPr>
          <w:b/>
          <w:bCs/>
        </w:rPr>
        <w:t>Annexes</w:t>
      </w:r>
      <w:r>
        <w:t xml:space="preserve">: </w:t>
      </w:r>
      <w:r w:rsidR="00146FDA">
        <w:t>3</w:t>
      </w:r>
      <w:r w:rsidR="00384E5D">
        <w:br w:type="page"/>
      </w:r>
    </w:p>
    <w:p w14:paraId="4E2A5C60" w14:textId="77777777" w:rsidR="00AC2918" w:rsidRDefault="00EE12EF" w:rsidP="00DA3E91">
      <w:pPr>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sidR="00384E5D">
        <w:rPr>
          <w:b/>
          <w:bCs/>
          <w:sz w:val="28"/>
          <w:szCs w:val="28"/>
        </w:rPr>
        <w:t>A</w:t>
      </w:r>
    </w:p>
    <w:p w14:paraId="4A26AEC8" w14:textId="77777777"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490C1BAD" w14:textId="77777777"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17"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18"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19"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14:paraId="708EA0B3" w14:textId="77777777" w:rsidR="00D34AC0" w:rsidRPr="00E3102C" w:rsidRDefault="00D34AC0" w:rsidP="00D34AC0">
      <w:pPr>
        <w:spacing w:after="120"/>
        <w:rPr>
          <w:rFonts w:eastAsia="SimSun"/>
          <w:b/>
          <w:bCs/>
          <w:szCs w:val="22"/>
          <w:lang w:eastAsia="zh-CN"/>
        </w:rPr>
      </w:pPr>
      <w:r w:rsidRPr="00B44A75">
        <w:rPr>
          <w:rFonts w:eastAsia="SimSun"/>
          <w:b/>
          <w:bCs/>
          <w:szCs w:val="22"/>
          <w:lang w:eastAsia="zh-CN"/>
        </w:rPr>
        <w:t>TEMPLATES:</w:t>
      </w:r>
      <w:r>
        <w:rPr>
          <w:szCs w:val="18"/>
        </w:rPr>
        <w:t xml:space="preserve"> </w:t>
      </w:r>
      <w:r w:rsidRPr="005444BD">
        <w:rPr>
          <w:szCs w:val="18"/>
        </w:rPr>
        <w:t>Please use the provided set of templates to p</w:t>
      </w:r>
      <w:r>
        <w:rPr>
          <w:szCs w:val="18"/>
        </w:rPr>
        <w:t xml:space="preserve">repare your meeting documents. </w:t>
      </w:r>
      <w:r w:rsidRPr="005444BD">
        <w:rPr>
          <w:szCs w:val="18"/>
        </w:rPr>
        <w:t>The templates are accessible from each ITU</w:t>
      </w:r>
      <w:r w:rsidRPr="005444BD">
        <w:rPr>
          <w:szCs w:val="18"/>
        </w:rPr>
        <w:noBreakHyphen/>
        <w:t>T study group web page, under “Delegate resources” (</w:t>
      </w:r>
      <w:hyperlink r:id="rId20" w:history="1">
        <w:r w:rsidRPr="005444BD">
          <w:rPr>
            <w:rStyle w:val="Hyperlink"/>
            <w:szCs w:val="18"/>
          </w:rPr>
          <w:t>http://itu.int/ITU-T/studygroups/templates</w:t>
        </w:r>
      </w:hyperlink>
      <w:r>
        <w:rPr>
          <w:szCs w:val="18"/>
        </w:rPr>
        <w:t>).</w:t>
      </w:r>
      <w:r w:rsidRPr="005444BD">
        <w:rPr>
          <w:szCs w:val="18"/>
        </w:rPr>
        <w:t xml:space="preserve"> The name, fax and telephone numbers and e-mail address of the person to be contacted about the contribution should be indicated on the cover page of all documents.</w:t>
      </w:r>
      <w:r>
        <w:rPr>
          <w:szCs w:val="18"/>
        </w:rPr>
        <w:t xml:space="preserve"> </w:t>
      </w:r>
      <w:r w:rsidRPr="00E3102C">
        <w:rPr>
          <w:rFonts w:eastAsia="SimSun"/>
          <w:szCs w:val="22"/>
          <w:lang w:eastAsia="zh-CN"/>
        </w:rPr>
        <w:t xml:space="preserve">Access to meeting documents </w:t>
      </w:r>
      <w:r>
        <w:rPr>
          <w:rFonts w:eastAsia="SimSun"/>
          <w:szCs w:val="22"/>
          <w:lang w:eastAsia="zh-CN"/>
        </w:rPr>
        <w:t xml:space="preserve">is provided from the study </w:t>
      </w:r>
      <w:r w:rsidRPr="00E3102C">
        <w:rPr>
          <w:rFonts w:eastAsia="SimSun"/>
          <w:szCs w:val="22"/>
          <w:lang w:eastAsia="zh-CN"/>
        </w:rPr>
        <w:t>group homepage</w:t>
      </w:r>
      <w:r>
        <w:rPr>
          <w:rFonts w:eastAsia="SimSun"/>
          <w:szCs w:val="22"/>
          <w:lang w:eastAsia="zh-CN"/>
        </w:rPr>
        <w:t>, and is restricted to ITU-T Members/</w:t>
      </w:r>
      <w:hyperlink r:id="rId21" w:history="1">
        <w:r w:rsidRPr="00902D14">
          <w:rPr>
            <w:rStyle w:val="Hyperlink"/>
            <w:rFonts w:eastAsia="SimSun"/>
            <w:szCs w:val="22"/>
            <w:lang w:eastAsia="zh-CN"/>
          </w:rPr>
          <w:t>TIES account holders</w:t>
        </w:r>
      </w:hyperlink>
      <w:r>
        <w:rPr>
          <w:rFonts w:eastAsia="SimSun"/>
          <w:szCs w:val="22"/>
          <w:lang w:eastAsia="zh-CN"/>
        </w:rPr>
        <w:t>.</w:t>
      </w:r>
    </w:p>
    <w:p w14:paraId="2AB7DF9A" w14:textId="77777777" w:rsidR="00D34AC0" w:rsidRPr="00506CD8" w:rsidRDefault="00B60D37" w:rsidP="00D34AC0">
      <w:pPr>
        <w:rPr>
          <w:szCs w:val="24"/>
        </w:rPr>
      </w:pPr>
      <w:r w:rsidRPr="00E72A89">
        <w:rPr>
          <w:rFonts w:cstheme="majorBidi"/>
          <w:b/>
          <w:bCs/>
          <w:szCs w:val="22"/>
        </w:rPr>
        <w:t>INTEPRETATION</w:t>
      </w:r>
      <w:r w:rsidRPr="00E72A89">
        <w:rPr>
          <w:rFonts w:cstheme="majorBidi"/>
          <w:szCs w:val="22"/>
        </w:rPr>
        <w:t xml:space="preserve">: </w:t>
      </w:r>
      <w:r w:rsidR="00D34AC0" w:rsidRPr="00E72A89">
        <w:rPr>
          <w:szCs w:val="24"/>
        </w:rPr>
        <w:t>As per agreement of the ITU-T SG5 management team, this meeting will be held in English only.</w:t>
      </w:r>
    </w:p>
    <w:p w14:paraId="6B09D210" w14:textId="77777777" w:rsidR="00384E5D" w:rsidRPr="00E3102C" w:rsidRDefault="00384E5D" w:rsidP="00D34AC0">
      <w:pPr>
        <w:rPr>
          <w:szCs w:val="22"/>
        </w:rPr>
      </w:pPr>
      <w:r w:rsidRPr="00E3102C">
        <w:rPr>
          <w:b/>
          <w:bCs/>
          <w:szCs w:val="22"/>
        </w:rPr>
        <w:t>WIRELESS LAN</w:t>
      </w:r>
      <w:r w:rsidRPr="00E3102C">
        <w:rPr>
          <w:szCs w:val="22"/>
        </w:rPr>
        <w:t xml:space="preserve"> facilities </w:t>
      </w:r>
      <w:r w:rsidR="00D34AC0">
        <w:rPr>
          <w:szCs w:val="22"/>
        </w:rPr>
        <w:t xml:space="preserve">will be available at the venue of the event. </w:t>
      </w:r>
    </w:p>
    <w:p w14:paraId="72CC95B6" w14:textId="77777777" w:rsidR="00384E5D" w:rsidRPr="00D73C32" w:rsidRDefault="00B61795" w:rsidP="00B41032">
      <w:pPr>
        <w:tabs>
          <w:tab w:val="clear" w:pos="794"/>
          <w:tab w:val="clear" w:pos="1191"/>
          <w:tab w:val="clear" w:pos="1588"/>
          <w:tab w:val="clear" w:pos="1985"/>
        </w:tabs>
        <w:spacing w:before="200" w:after="120"/>
        <w:ind w:right="91"/>
        <w:jc w:val="center"/>
        <w:rPr>
          <w:b/>
          <w:bCs/>
          <w:szCs w:val="24"/>
        </w:rPr>
      </w:pPr>
      <w:r w:rsidRPr="00D73C32">
        <w:rPr>
          <w:b/>
          <w:bCs/>
          <w:szCs w:val="24"/>
        </w:rPr>
        <w:t>PRE-</w:t>
      </w:r>
      <w:r w:rsidR="003E7A74" w:rsidRPr="00D73C32">
        <w:rPr>
          <w:b/>
          <w:bCs/>
          <w:szCs w:val="24"/>
        </w:rPr>
        <w:t xml:space="preserve">REGISTRATION, </w:t>
      </w:r>
      <w:r w:rsidR="00426BDA" w:rsidRPr="00D73C32">
        <w:rPr>
          <w:b/>
          <w:bCs/>
          <w:szCs w:val="24"/>
        </w:rPr>
        <w:t>FELLOWSHIPS</w:t>
      </w:r>
      <w:r w:rsidR="003E7A74" w:rsidRPr="00D73C32">
        <w:rPr>
          <w:b/>
          <w:bCs/>
          <w:szCs w:val="24"/>
        </w:rPr>
        <w:t xml:space="preserve"> AND VISA</w:t>
      </w:r>
    </w:p>
    <w:p w14:paraId="2D986885" w14:textId="19B21EEC" w:rsidR="00C87E56" w:rsidRDefault="005C580C" w:rsidP="006E19DA">
      <w:pPr>
        <w:rPr>
          <w:b/>
          <w:bCs/>
        </w:rPr>
      </w:pPr>
      <w:r w:rsidRPr="00D73C32">
        <w:rPr>
          <w:b/>
          <w:bCs/>
        </w:rPr>
        <w:t>PRE-</w:t>
      </w:r>
      <w:r w:rsidR="00384E5D" w:rsidRPr="00D73C32">
        <w:rPr>
          <w:b/>
          <w:bCs/>
        </w:rPr>
        <w:t>REGISTRATION</w:t>
      </w:r>
      <w:r w:rsidR="005444BD" w:rsidRPr="00D73C32">
        <w:rPr>
          <w:b/>
          <w:bCs/>
        </w:rPr>
        <w:t xml:space="preserve">: </w:t>
      </w:r>
      <w:r w:rsidR="00C87E56" w:rsidRPr="00D73C32">
        <w:t xml:space="preserve">Pre-registration is to be done online via the study group home page </w:t>
      </w:r>
      <w:r w:rsidR="00C87E56" w:rsidRPr="00D73C32">
        <w:rPr>
          <w:b/>
          <w:bCs/>
        </w:rPr>
        <w:t>at least one month before the start of the meeting</w:t>
      </w:r>
      <w:r w:rsidR="00C87E56" w:rsidRPr="00D73C32">
        <w:t xml:space="preserve">. </w:t>
      </w:r>
      <w:r w:rsidR="00E72A89" w:rsidRPr="00D73C32">
        <w:t xml:space="preserve">Kindly note that registration is mandatory </w:t>
      </w:r>
      <w:r w:rsidR="006E19DA">
        <w:t>on</w:t>
      </w:r>
      <w:r w:rsidR="00E72A89" w:rsidRPr="00D73C32">
        <w:t xml:space="preserve"> the ITU and ETSI website</w:t>
      </w:r>
      <w:r w:rsidR="00D73C32" w:rsidRPr="00D73C32">
        <w:t>s</w:t>
      </w:r>
      <w:r w:rsidR="00E72A89" w:rsidRPr="00D73C32">
        <w:t xml:space="preserve">. Please register at: </w:t>
      </w:r>
      <w:hyperlink r:id="rId22" w:history="1">
        <w:r w:rsidR="00A62A5B" w:rsidRPr="00D73C32">
          <w:rPr>
            <w:rStyle w:val="Hyperlink"/>
          </w:rPr>
          <w:t>https://www.itu.int/online/edrs/REGISTRATION/edrs.registration.form?_eventid=3001005</w:t>
        </w:r>
      </w:hyperlink>
      <w:r w:rsidR="00E72A89" w:rsidRPr="00D73C32">
        <w:t xml:space="preserve"> (ITU) and </w:t>
      </w:r>
      <w:hyperlink r:id="rId23" w:history="1">
        <w:r w:rsidR="00E72A89" w:rsidRPr="00D73C32">
          <w:rPr>
            <w:rStyle w:val="Hyperlink"/>
          </w:rPr>
          <w:t>https://portal.etsi.org/webapp/MeetingCalendar/MeetingDetails.asp?m_id=32813</w:t>
        </w:r>
      </w:hyperlink>
      <w:r w:rsidR="00E72A89" w:rsidRPr="00D73C32">
        <w:t xml:space="preserve"> (ETSI). </w:t>
      </w:r>
      <w:r w:rsidR="00C87E56" w:rsidRPr="00D73C32">
        <w:t>Additionally</w:t>
      </w:r>
      <w:r w:rsidR="00C87E56" w:rsidRPr="007A261F">
        <w:t>, and</w:t>
      </w:r>
      <w:r w:rsidR="00C87E56" w:rsidRPr="00C87E56">
        <w:t xml:space="preserve"> within the same deadline, focal points are requested to send by e-mail (</w:t>
      </w:r>
      <w:hyperlink r:id="rId24"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14:paraId="4AEE8477" w14:textId="77777777" w:rsidR="00384E5D" w:rsidRDefault="00384E5D" w:rsidP="002D2D49">
      <w:pPr>
        <w:rPr>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25" w:history="1">
        <w:r w:rsidRPr="00931726">
          <w:rPr>
            <w:rStyle w:val="Hyperlink"/>
            <w:szCs w:val="22"/>
          </w:rPr>
          <w:t>Least Developed or Low Income Countries</w:t>
        </w:r>
      </w:hyperlink>
      <w:r w:rsidRPr="00135065">
        <w:rPr>
          <w:szCs w:val="22"/>
        </w:rPr>
        <w:t xml:space="preserve">. </w:t>
      </w:r>
      <w:r w:rsidR="004275B6" w:rsidRPr="00135065">
        <w:rPr>
          <w:szCs w:val="22"/>
        </w:rPr>
        <w:t>R</w:t>
      </w:r>
      <w:r w:rsidRPr="00135065">
        <w:rPr>
          <w:szCs w:val="22"/>
        </w:rPr>
        <w:t>equests must be</w:t>
      </w:r>
      <w:r w:rsidR="009F12DC">
        <w:rPr>
          <w:szCs w:val="22"/>
        </w:rPr>
        <w:t xml:space="preserve"> received </w:t>
      </w:r>
      <w:r w:rsidR="00B61795" w:rsidRPr="00CE218B">
        <w:rPr>
          <w:b/>
          <w:bCs/>
          <w:szCs w:val="22"/>
        </w:rPr>
        <w:t>at least six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r w:rsidRPr="00135065">
        <w:rPr>
          <w:szCs w:val="22"/>
        </w:rPr>
        <w:t xml:space="preserve"> </w:t>
      </w:r>
    </w:p>
    <w:p w14:paraId="3B5CB461" w14:textId="77777777" w:rsidR="003E7A74" w:rsidRDefault="003E7A74" w:rsidP="003E7A74">
      <w:pPr>
        <w:rPr>
          <w:szCs w:val="22"/>
          <w:lang w:val="en-US"/>
        </w:rPr>
      </w:pPr>
      <w:r w:rsidRPr="00576D0E">
        <w:rPr>
          <w:b/>
          <w:bCs/>
          <w:szCs w:val="22"/>
        </w:rPr>
        <w:t>VISA SUPPORT</w:t>
      </w:r>
      <w:r w:rsidRPr="00CE218B">
        <w:rPr>
          <w:szCs w:val="22"/>
        </w:rPr>
        <w:t xml:space="preserve">: If required, visas must be requested </w:t>
      </w:r>
      <w:r w:rsidRPr="00C87E56">
        <w:rPr>
          <w:b/>
          <w:bCs/>
          <w:szCs w:val="22"/>
        </w:rPr>
        <w:t>at l</w:t>
      </w:r>
      <w:r w:rsidRPr="00576D0E">
        <w:rPr>
          <w:b/>
          <w:bCs/>
          <w:szCs w:val="22"/>
        </w:rPr>
        <w:t xml:space="preserve">east </w:t>
      </w:r>
      <w:r>
        <w:rPr>
          <w:b/>
          <w:bCs/>
          <w:szCs w:val="22"/>
        </w:rPr>
        <w:t>one month</w:t>
      </w:r>
      <w:r w:rsidRPr="00576D0E">
        <w:rPr>
          <w:b/>
          <w:bCs/>
          <w:szCs w:val="22"/>
        </w:rPr>
        <w:t xml:space="preserve"> before the date of arrival in </w:t>
      </w:r>
      <w:r>
        <w:rPr>
          <w:b/>
          <w:bCs/>
          <w:szCs w:val="22"/>
        </w:rPr>
        <w:t xml:space="preserve">France </w:t>
      </w:r>
      <w:r w:rsidRPr="00576D0E">
        <w:rPr>
          <w:szCs w:val="22"/>
        </w:rPr>
        <w:t xml:space="preserve">from the embassy or consulate representing </w:t>
      </w:r>
      <w:r>
        <w:rPr>
          <w:szCs w:val="22"/>
        </w:rPr>
        <w:t>France</w:t>
      </w:r>
      <w:r w:rsidRPr="00576D0E">
        <w:rPr>
          <w:szCs w:val="22"/>
        </w:rPr>
        <w:t xml:space="preserve"> in your country or, if there is no such office in your country, from the one that is closest to the country of departure.</w:t>
      </w:r>
      <w:r>
        <w:rPr>
          <w:szCs w:val="22"/>
        </w:rPr>
        <w:t xml:space="preserve"> </w:t>
      </w:r>
      <w:r w:rsidRPr="003E7A74">
        <w:rPr>
          <w:szCs w:val="22"/>
        </w:rPr>
        <w:t xml:space="preserve">Delegates who require a personal invitation letter for their visa application should fill in the form available at: </w:t>
      </w:r>
      <w:hyperlink r:id="rId26" w:history="1">
        <w:r w:rsidRPr="00EA71CF">
          <w:rPr>
            <w:rStyle w:val="Hyperlink"/>
            <w:szCs w:val="22"/>
          </w:rPr>
          <w:t>http://portal.etsi.org/meetings/visa/visa.htm</w:t>
        </w:r>
      </w:hyperlink>
      <w:r>
        <w:rPr>
          <w:szCs w:val="22"/>
        </w:rPr>
        <w:t xml:space="preserve"> </w:t>
      </w:r>
      <w:r w:rsidRPr="00576D0E">
        <w:rPr>
          <w:szCs w:val="22"/>
        </w:rPr>
        <w:t xml:space="preserve"> </w:t>
      </w:r>
    </w:p>
    <w:p w14:paraId="6E80BD56" w14:textId="77777777" w:rsidR="003E7A74" w:rsidRPr="003E7A74" w:rsidRDefault="003E7A74" w:rsidP="002D2D49">
      <w:pPr>
        <w:rPr>
          <w:rFonts w:asciiTheme="majorBidi" w:hAnsiTheme="majorBidi" w:cstheme="majorBidi"/>
          <w:b/>
          <w:bCs/>
          <w:szCs w:val="22"/>
          <w:lang w:val="en-US"/>
        </w:rPr>
      </w:pPr>
    </w:p>
    <w:p w14:paraId="5BEC6CC0" w14:textId="77777777" w:rsidR="00000FC7" w:rsidRDefault="00000FC7" w:rsidP="00000FC7">
      <w:pPr>
        <w:spacing w:before="60"/>
        <w:rPr>
          <w:b/>
          <w:bCs/>
        </w:rPr>
      </w:pPr>
      <w:r>
        <w:rPr>
          <w:b/>
          <w:bCs/>
        </w:rPr>
        <w:br w:type="page"/>
      </w:r>
    </w:p>
    <w:p w14:paraId="1814D9CB" w14:textId="77777777" w:rsidR="00AE03A7" w:rsidRDefault="00B61795" w:rsidP="003E7A74">
      <w:pPr>
        <w:pStyle w:val="AnnexNo"/>
      </w:pPr>
      <w:r w:rsidRPr="00B61795">
        <w:rPr>
          <w:b/>
          <w:bCs w:val="0"/>
        </w:rPr>
        <w:lastRenderedPageBreak/>
        <w:t>Annex B</w:t>
      </w:r>
      <w:r w:rsidR="00AE03A7">
        <w:rPr>
          <w:b/>
        </w:rPr>
        <w:br/>
      </w:r>
      <w:r w:rsidR="008C7E47" w:rsidRPr="00CE218B">
        <w:rPr>
          <w:b/>
        </w:rPr>
        <w:t>Draft agenda</w:t>
      </w:r>
      <w:r w:rsidR="00000FC7">
        <w:rPr>
          <w:b/>
        </w:rPr>
        <w:t xml:space="preserve"> </w:t>
      </w:r>
    </w:p>
    <w:p w14:paraId="72F404A1" w14:textId="77777777" w:rsidR="004720E0" w:rsidRPr="002D7A00" w:rsidRDefault="004720E0" w:rsidP="004720E0">
      <w:pPr>
        <w:ind w:right="-194"/>
        <w:jc w:val="center"/>
        <w:rPr>
          <w:rFonts w:asciiTheme="majorBidi" w:hAnsiTheme="majorBidi" w:cstheme="majorBidi"/>
          <w:b/>
          <w:bCs/>
        </w:rPr>
      </w:pPr>
    </w:p>
    <w:tbl>
      <w:tblPr>
        <w:tblW w:w="10196" w:type="dxa"/>
        <w:jc w:val="center"/>
        <w:tblLook w:val="04A0" w:firstRow="1" w:lastRow="0" w:firstColumn="1" w:lastColumn="0" w:noHBand="0" w:noVBand="1"/>
      </w:tblPr>
      <w:tblGrid>
        <w:gridCol w:w="600"/>
        <w:gridCol w:w="458"/>
        <w:gridCol w:w="71"/>
        <w:gridCol w:w="5320"/>
        <w:gridCol w:w="3747"/>
      </w:tblGrid>
      <w:tr w:rsidR="004720E0" w:rsidRPr="004720E0" w14:paraId="364047EF" w14:textId="77777777" w:rsidTr="00442028">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1662840F" w14:textId="77777777" w:rsidR="004720E0" w:rsidRPr="004720E0" w:rsidRDefault="004720E0" w:rsidP="001A71DD">
            <w:pPr>
              <w:spacing w:before="0"/>
              <w:jc w:val="center"/>
              <w:rPr>
                <w:b/>
                <w:bCs/>
                <w:color w:val="000000"/>
                <w:szCs w:val="22"/>
                <w:lang w:val="en-US" w:eastAsia="zh-CN"/>
              </w:rPr>
            </w:pPr>
            <w:r w:rsidRPr="004720E0">
              <w:rPr>
                <w:b/>
                <w:bCs/>
                <w:color w:val="000000"/>
                <w:szCs w:val="22"/>
                <w:lang w:val="en-US" w:eastAsia="zh-CN"/>
              </w:rPr>
              <w:t>No</w:t>
            </w:r>
          </w:p>
        </w:tc>
        <w:tc>
          <w:tcPr>
            <w:tcW w:w="5849" w:type="dxa"/>
            <w:gridSpan w:val="3"/>
            <w:tcBorders>
              <w:top w:val="single" w:sz="4" w:space="0" w:color="auto"/>
              <w:left w:val="nil"/>
              <w:bottom w:val="single" w:sz="4" w:space="0" w:color="auto"/>
              <w:right w:val="single" w:sz="4" w:space="0" w:color="auto"/>
            </w:tcBorders>
            <w:shd w:val="clear" w:color="000000" w:fill="DBDBDB"/>
            <w:noWrap/>
            <w:vAlign w:val="bottom"/>
          </w:tcPr>
          <w:p w14:paraId="5C70F8C2" w14:textId="77777777" w:rsidR="004720E0" w:rsidRPr="004720E0" w:rsidRDefault="004720E0" w:rsidP="001A71DD">
            <w:pPr>
              <w:spacing w:before="0"/>
              <w:jc w:val="center"/>
              <w:rPr>
                <w:b/>
                <w:bCs/>
                <w:color w:val="000000"/>
                <w:szCs w:val="22"/>
                <w:lang w:val="en-US" w:eastAsia="zh-CN"/>
              </w:rPr>
            </w:pPr>
            <w:r w:rsidRPr="004720E0">
              <w:rPr>
                <w:b/>
                <w:bCs/>
                <w:color w:val="000000"/>
                <w:szCs w:val="22"/>
                <w:lang w:val="en-US" w:eastAsia="zh-CN"/>
              </w:rPr>
              <w:t xml:space="preserve">Draft Agenda </w:t>
            </w:r>
          </w:p>
        </w:tc>
        <w:tc>
          <w:tcPr>
            <w:tcW w:w="3747" w:type="dxa"/>
            <w:tcBorders>
              <w:top w:val="single" w:sz="4" w:space="0" w:color="auto"/>
              <w:left w:val="nil"/>
              <w:bottom w:val="single" w:sz="4" w:space="0" w:color="auto"/>
              <w:right w:val="single" w:sz="4" w:space="0" w:color="auto"/>
            </w:tcBorders>
            <w:shd w:val="clear" w:color="000000" w:fill="DBDBDB"/>
            <w:noWrap/>
            <w:vAlign w:val="bottom"/>
            <w:hideMark/>
          </w:tcPr>
          <w:p w14:paraId="750404FD" w14:textId="77777777" w:rsidR="004720E0" w:rsidRPr="004720E0" w:rsidRDefault="004720E0" w:rsidP="001A71DD">
            <w:pPr>
              <w:spacing w:before="0"/>
              <w:jc w:val="center"/>
              <w:rPr>
                <w:b/>
                <w:bCs/>
                <w:color w:val="000000"/>
                <w:szCs w:val="22"/>
                <w:lang w:val="en-US" w:eastAsia="zh-CN"/>
              </w:rPr>
            </w:pPr>
            <w:r w:rsidRPr="004720E0">
              <w:rPr>
                <w:b/>
                <w:bCs/>
                <w:color w:val="000000"/>
                <w:szCs w:val="22"/>
                <w:lang w:val="en-US" w:eastAsia="zh-CN"/>
              </w:rPr>
              <w:t>Documents</w:t>
            </w:r>
          </w:p>
        </w:tc>
      </w:tr>
      <w:tr w:rsidR="004720E0" w:rsidRPr="004720E0" w14:paraId="34321A5B"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147690" w14:textId="77777777" w:rsidR="004720E0" w:rsidRPr="004720E0" w:rsidRDefault="004720E0" w:rsidP="001A71DD">
            <w:pPr>
              <w:spacing w:before="0"/>
              <w:jc w:val="center"/>
              <w:rPr>
                <w:b/>
                <w:bCs/>
                <w:color w:val="000000"/>
                <w:szCs w:val="22"/>
                <w:lang w:val="en-US" w:eastAsia="zh-CN"/>
              </w:rPr>
            </w:pPr>
            <w:r w:rsidRPr="004720E0">
              <w:rPr>
                <w:b/>
                <w:bCs/>
                <w:color w:val="000000"/>
                <w:szCs w:val="22"/>
                <w:lang w:val="en-US" w:eastAsia="zh-CN"/>
              </w:rPr>
              <w:t>1</w:t>
            </w:r>
          </w:p>
        </w:tc>
        <w:tc>
          <w:tcPr>
            <w:tcW w:w="5849" w:type="dxa"/>
            <w:gridSpan w:val="3"/>
            <w:tcBorders>
              <w:top w:val="nil"/>
              <w:left w:val="nil"/>
              <w:bottom w:val="single" w:sz="4" w:space="0" w:color="auto"/>
              <w:right w:val="single" w:sz="4" w:space="0" w:color="auto"/>
            </w:tcBorders>
            <w:shd w:val="clear" w:color="auto" w:fill="auto"/>
            <w:noWrap/>
            <w:vAlign w:val="center"/>
          </w:tcPr>
          <w:p w14:paraId="3B154AE1" w14:textId="77777777" w:rsidR="004720E0" w:rsidRPr="004720E0" w:rsidRDefault="004720E0"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Opening of the meeting</w:t>
            </w:r>
          </w:p>
        </w:tc>
        <w:tc>
          <w:tcPr>
            <w:tcW w:w="3747" w:type="dxa"/>
            <w:tcBorders>
              <w:top w:val="nil"/>
              <w:left w:val="nil"/>
              <w:bottom w:val="single" w:sz="4" w:space="0" w:color="auto"/>
              <w:right w:val="single" w:sz="4" w:space="0" w:color="auto"/>
            </w:tcBorders>
            <w:shd w:val="clear" w:color="auto" w:fill="auto"/>
            <w:noWrap/>
            <w:vAlign w:val="bottom"/>
            <w:hideMark/>
          </w:tcPr>
          <w:p w14:paraId="3AE6680A" w14:textId="77777777" w:rsidR="004720E0" w:rsidRPr="004720E0" w:rsidRDefault="004720E0" w:rsidP="001A71DD">
            <w:pPr>
              <w:spacing w:before="0"/>
              <w:rPr>
                <w:color w:val="000000"/>
                <w:szCs w:val="22"/>
                <w:lang w:val="en-US" w:eastAsia="zh-CN"/>
              </w:rPr>
            </w:pPr>
            <w:r w:rsidRPr="004720E0">
              <w:rPr>
                <w:color w:val="000000"/>
                <w:szCs w:val="22"/>
                <w:lang w:val="en-US" w:eastAsia="zh-CN"/>
              </w:rPr>
              <w:t> </w:t>
            </w:r>
          </w:p>
        </w:tc>
      </w:tr>
      <w:tr w:rsidR="004720E0" w:rsidRPr="004720E0" w14:paraId="36A970E5"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29DCEB" w14:textId="77777777" w:rsidR="004720E0" w:rsidRPr="004720E0" w:rsidRDefault="004720E0" w:rsidP="001A71DD">
            <w:pPr>
              <w:spacing w:before="0"/>
              <w:jc w:val="center"/>
              <w:rPr>
                <w:b/>
                <w:bCs/>
                <w:color w:val="000000"/>
                <w:szCs w:val="22"/>
                <w:lang w:val="en-US" w:eastAsia="zh-CN"/>
              </w:rPr>
            </w:pPr>
            <w:r w:rsidRPr="004720E0">
              <w:rPr>
                <w:b/>
                <w:bCs/>
                <w:color w:val="000000"/>
                <w:szCs w:val="22"/>
                <w:lang w:val="en-US" w:eastAsia="zh-CN"/>
              </w:rPr>
              <w:t>2</w:t>
            </w:r>
          </w:p>
        </w:tc>
        <w:tc>
          <w:tcPr>
            <w:tcW w:w="5849" w:type="dxa"/>
            <w:gridSpan w:val="3"/>
            <w:tcBorders>
              <w:top w:val="nil"/>
              <w:left w:val="nil"/>
              <w:bottom w:val="single" w:sz="4" w:space="0" w:color="auto"/>
              <w:right w:val="single" w:sz="4" w:space="0" w:color="auto"/>
            </w:tcBorders>
            <w:shd w:val="clear" w:color="auto" w:fill="auto"/>
            <w:noWrap/>
            <w:vAlign w:val="center"/>
          </w:tcPr>
          <w:p w14:paraId="3E0CDE44" w14:textId="77777777" w:rsidR="004720E0" w:rsidRPr="004720E0" w:rsidRDefault="004720E0"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Adoption of the agenda and document allocation</w:t>
            </w:r>
          </w:p>
        </w:tc>
        <w:tc>
          <w:tcPr>
            <w:tcW w:w="3747" w:type="dxa"/>
            <w:tcBorders>
              <w:top w:val="nil"/>
              <w:left w:val="nil"/>
              <w:bottom w:val="single" w:sz="4" w:space="0" w:color="auto"/>
              <w:right w:val="single" w:sz="4" w:space="0" w:color="auto"/>
            </w:tcBorders>
            <w:shd w:val="clear" w:color="auto" w:fill="auto"/>
            <w:noWrap/>
            <w:vAlign w:val="bottom"/>
          </w:tcPr>
          <w:p w14:paraId="0EB7A7B5" w14:textId="77777777" w:rsidR="004720E0" w:rsidRPr="004720E0" w:rsidRDefault="004720E0" w:rsidP="001A71DD">
            <w:pPr>
              <w:spacing w:before="0"/>
              <w:rPr>
                <w:color w:val="000000"/>
                <w:szCs w:val="22"/>
                <w:lang w:val="en-US" w:eastAsia="zh-CN"/>
              </w:rPr>
            </w:pPr>
          </w:p>
        </w:tc>
      </w:tr>
      <w:tr w:rsidR="004720E0" w:rsidRPr="004720E0" w14:paraId="43885A2F"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D5CC621" w14:textId="77777777" w:rsidR="004720E0" w:rsidRPr="004720E0" w:rsidRDefault="004720E0" w:rsidP="001A71DD">
            <w:pPr>
              <w:spacing w:before="0"/>
              <w:jc w:val="center"/>
              <w:rPr>
                <w:b/>
                <w:bCs/>
                <w:color w:val="000000"/>
                <w:szCs w:val="22"/>
                <w:lang w:val="en-US" w:eastAsia="zh-CN"/>
              </w:rPr>
            </w:pPr>
            <w:r w:rsidRPr="004720E0">
              <w:rPr>
                <w:b/>
                <w:bCs/>
                <w:color w:val="000000"/>
                <w:szCs w:val="22"/>
                <w:lang w:val="en-US" w:eastAsia="zh-CN"/>
              </w:rPr>
              <w:t>3</w:t>
            </w:r>
          </w:p>
        </w:tc>
        <w:tc>
          <w:tcPr>
            <w:tcW w:w="5849" w:type="dxa"/>
            <w:gridSpan w:val="3"/>
            <w:tcBorders>
              <w:top w:val="nil"/>
              <w:left w:val="nil"/>
              <w:bottom w:val="single" w:sz="4" w:space="0" w:color="auto"/>
              <w:right w:val="single" w:sz="4" w:space="0" w:color="auto"/>
            </w:tcBorders>
            <w:shd w:val="clear" w:color="auto" w:fill="auto"/>
            <w:noWrap/>
            <w:vAlign w:val="center"/>
          </w:tcPr>
          <w:p w14:paraId="0B2997AA" w14:textId="77777777" w:rsidR="004720E0" w:rsidRPr="004720E0" w:rsidRDefault="004720E0" w:rsidP="004720E0">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Approval of the report of the last meeting (Geneva, 1</w:t>
            </w:r>
            <w:r>
              <w:rPr>
                <w:bCs/>
                <w:sz w:val="22"/>
                <w:szCs w:val="22"/>
              </w:rPr>
              <w:t>5</w:t>
            </w:r>
            <w:r w:rsidRPr="004720E0">
              <w:rPr>
                <w:bCs/>
                <w:sz w:val="22"/>
                <w:szCs w:val="22"/>
              </w:rPr>
              <w:t>-</w:t>
            </w:r>
            <w:r>
              <w:rPr>
                <w:bCs/>
                <w:sz w:val="22"/>
                <w:szCs w:val="22"/>
              </w:rPr>
              <w:t>2</w:t>
            </w:r>
            <w:r w:rsidRPr="004720E0">
              <w:rPr>
                <w:bCs/>
                <w:sz w:val="22"/>
                <w:szCs w:val="22"/>
              </w:rPr>
              <w:t xml:space="preserve">4 </w:t>
            </w:r>
            <w:r>
              <w:rPr>
                <w:bCs/>
                <w:sz w:val="22"/>
                <w:szCs w:val="22"/>
              </w:rPr>
              <w:t>May 2017</w:t>
            </w:r>
            <w:r w:rsidRPr="004720E0">
              <w:rPr>
                <w:bCs/>
                <w:sz w:val="22"/>
                <w:szCs w:val="22"/>
              </w:rPr>
              <w:t>)</w:t>
            </w:r>
          </w:p>
        </w:tc>
        <w:tc>
          <w:tcPr>
            <w:tcW w:w="3747" w:type="dxa"/>
            <w:tcBorders>
              <w:top w:val="nil"/>
              <w:left w:val="nil"/>
              <w:bottom w:val="single" w:sz="4" w:space="0" w:color="auto"/>
              <w:right w:val="single" w:sz="4" w:space="0" w:color="auto"/>
            </w:tcBorders>
            <w:shd w:val="clear" w:color="auto" w:fill="auto"/>
            <w:noWrap/>
            <w:vAlign w:val="bottom"/>
          </w:tcPr>
          <w:p w14:paraId="55AC06A9" w14:textId="77777777" w:rsidR="004720E0" w:rsidRPr="004720E0" w:rsidRDefault="00D406DA" w:rsidP="001A71DD">
            <w:pPr>
              <w:spacing w:before="0"/>
              <w:rPr>
                <w:color w:val="000000"/>
                <w:szCs w:val="22"/>
                <w:lang w:val="en-US" w:eastAsia="zh-CN"/>
              </w:rPr>
            </w:pPr>
            <w:hyperlink r:id="rId27" w:history="1">
              <w:r w:rsidR="004720E0" w:rsidRPr="004720E0">
                <w:rPr>
                  <w:rStyle w:val="Hyperlink"/>
                  <w:szCs w:val="22"/>
                  <w:lang w:val="en-US" w:eastAsia="zh-CN"/>
                </w:rPr>
                <w:t>Report 1</w:t>
              </w:r>
            </w:hyperlink>
          </w:p>
        </w:tc>
      </w:tr>
      <w:tr w:rsidR="004720E0" w:rsidRPr="004720E0" w14:paraId="68102784"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0F8A047" w14:textId="77777777" w:rsidR="004720E0" w:rsidRPr="004720E0" w:rsidRDefault="004720E0" w:rsidP="001A71DD">
            <w:pPr>
              <w:spacing w:before="0"/>
              <w:jc w:val="center"/>
              <w:rPr>
                <w:b/>
                <w:bCs/>
                <w:color w:val="000000"/>
                <w:szCs w:val="22"/>
                <w:lang w:val="en-US" w:eastAsia="zh-CN"/>
              </w:rPr>
            </w:pPr>
            <w:r w:rsidRPr="004720E0">
              <w:rPr>
                <w:b/>
                <w:bCs/>
                <w:color w:val="000000"/>
                <w:szCs w:val="22"/>
                <w:lang w:val="en-US" w:eastAsia="zh-CN"/>
              </w:rPr>
              <w:t>4</w:t>
            </w:r>
          </w:p>
        </w:tc>
        <w:tc>
          <w:tcPr>
            <w:tcW w:w="5849" w:type="dxa"/>
            <w:gridSpan w:val="3"/>
            <w:tcBorders>
              <w:top w:val="nil"/>
              <w:left w:val="nil"/>
              <w:bottom w:val="single" w:sz="4" w:space="0" w:color="auto"/>
              <w:right w:val="single" w:sz="4" w:space="0" w:color="auto"/>
            </w:tcBorders>
            <w:shd w:val="clear" w:color="auto" w:fill="auto"/>
            <w:noWrap/>
          </w:tcPr>
          <w:p w14:paraId="3D29B084" w14:textId="77777777" w:rsidR="004720E0" w:rsidRPr="004720E0" w:rsidRDefault="004720E0"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 xml:space="preserve">IPR roll call </w:t>
            </w:r>
          </w:p>
        </w:tc>
        <w:tc>
          <w:tcPr>
            <w:tcW w:w="3747" w:type="dxa"/>
            <w:tcBorders>
              <w:top w:val="nil"/>
              <w:left w:val="nil"/>
              <w:bottom w:val="single" w:sz="4" w:space="0" w:color="auto"/>
              <w:right w:val="single" w:sz="4" w:space="0" w:color="auto"/>
            </w:tcBorders>
            <w:shd w:val="clear" w:color="auto" w:fill="auto"/>
            <w:noWrap/>
            <w:vAlign w:val="bottom"/>
          </w:tcPr>
          <w:p w14:paraId="036580F0" w14:textId="77777777" w:rsidR="004720E0" w:rsidRPr="004720E0" w:rsidRDefault="004720E0" w:rsidP="004720E0">
            <w:pPr>
              <w:spacing w:before="0"/>
              <w:rPr>
                <w:color w:val="000000"/>
                <w:szCs w:val="22"/>
                <w:lang w:val="en-US" w:eastAsia="zh-CN"/>
              </w:rPr>
            </w:pPr>
            <w:r w:rsidRPr="004720E0">
              <w:rPr>
                <w:color w:val="000000"/>
                <w:szCs w:val="22"/>
                <w:lang w:val="en-US" w:eastAsia="zh-CN"/>
              </w:rPr>
              <w:t>Does anyone have knowledge of any Patents, the use of which may be required to practice or implement the Recommendation or Deliverable being considered?</w:t>
            </w:r>
          </w:p>
        </w:tc>
      </w:tr>
      <w:tr w:rsidR="004720E0" w:rsidRPr="004720E0" w14:paraId="1A8E33FE"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EC8D2DC" w14:textId="77777777" w:rsidR="004720E0" w:rsidRPr="004720E0" w:rsidRDefault="004720E0" w:rsidP="001A71DD">
            <w:pPr>
              <w:spacing w:before="0"/>
              <w:jc w:val="center"/>
              <w:rPr>
                <w:b/>
                <w:bCs/>
                <w:color w:val="000000"/>
                <w:szCs w:val="22"/>
                <w:lang w:val="en-US" w:eastAsia="zh-CN"/>
              </w:rPr>
            </w:pPr>
            <w:r w:rsidRPr="004720E0">
              <w:rPr>
                <w:b/>
                <w:bCs/>
                <w:color w:val="000000"/>
                <w:szCs w:val="22"/>
                <w:lang w:val="en-US" w:eastAsia="zh-CN"/>
              </w:rPr>
              <w:t>5</w:t>
            </w:r>
          </w:p>
        </w:tc>
        <w:tc>
          <w:tcPr>
            <w:tcW w:w="5849" w:type="dxa"/>
            <w:gridSpan w:val="3"/>
            <w:tcBorders>
              <w:top w:val="nil"/>
              <w:left w:val="nil"/>
              <w:bottom w:val="single" w:sz="4" w:space="0" w:color="auto"/>
              <w:right w:val="single" w:sz="4" w:space="0" w:color="auto"/>
            </w:tcBorders>
            <w:shd w:val="clear" w:color="auto" w:fill="auto"/>
            <w:noWrap/>
            <w:vAlign w:val="center"/>
          </w:tcPr>
          <w:p w14:paraId="094E2EF2" w14:textId="77777777" w:rsidR="004720E0" w:rsidRPr="004720E0" w:rsidRDefault="004720E0"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Highlights of Council 2017</w:t>
            </w:r>
          </w:p>
        </w:tc>
        <w:tc>
          <w:tcPr>
            <w:tcW w:w="3747" w:type="dxa"/>
            <w:tcBorders>
              <w:top w:val="nil"/>
              <w:left w:val="nil"/>
              <w:bottom w:val="single" w:sz="4" w:space="0" w:color="auto"/>
              <w:right w:val="single" w:sz="4" w:space="0" w:color="auto"/>
            </w:tcBorders>
            <w:shd w:val="clear" w:color="auto" w:fill="auto"/>
            <w:noWrap/>
            <w:vAlign w:val="bottom"/>
          </w:tcPr>
          <w:p w14:paraId="176BB868" w14:textId="77777777" w:rsidR="004720E0" w:rsidRPr="004720E0" w:rsidRDefault="004720E0" w:rsidP="001A71DD">
            <w:pPr>
              <w:spacing w:before="0"/>
              <w:rPr>
                <w:color w:val="000000"/>
                <w:szCs w:val="22"/>
                <w:lang w:val="en-US" w:eastAsia="zh-CN"/>
              </w:rPr>
            </w:pPr>
          </w:p>
        </w:tc>
      </w:tr>
      <w:tr w:rsidR="00442028" w:rsidRPr="004720E0" w14:paraId="701155D4"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C6D5251" w14:textId="77777777" w:rsidR="00442028" w:rsidRPr="004720E0" w:rsidRDefault="00442028" w:rsidP="001A71DD">
            <w:pPr>
              <w:spacing w:before="0"/>
              <w:jc w:val="center"/>
              <w:rPr>
                <w:b/>
                <w:bCs/>
                <w:color w:val="000000"/>
                <w:szCs w:val="22"/>
                <w:lang w:val="en-US" w:eastAsia="zh-CN"/>
              </w:rPr>
            </w:pPr>
            <w:r>
              <w:rPr>
                <w:b/>
                <w:bCs/>
                <w:color w:val="000000"/>
                <w:szCs w:val="22"/>
                <w:lang w:val="en-US" w:eastAsia="zh-CN"/>
              </w:rPr>
              <w:t>6</w:t>
            </w:r>
          </w:p>
        </w:tc>
        <w:tc>
          <w:tcPr>
            <w:tcW w:w="5849" w:type="dxa"/>
            <w:gridSpan w:val="3"/>
            <w:tcBorders>
              <w:top w:val="nil"/>
              <w:left w:val="nil"/>
              <w:bottom w:val="single" w:sz="4" w:space="0" w:color="auto"/>
              <w:right w:val="single" w:sz="4" w:space="0" w:color="auto"/>
            </w:tcBorders>
            <w:shd w:val="clear" w:color="auto" w:fill="auto"/>
            <w:noWrap/>
            <w:vAlign w:val="center"/>
          </w:tcPr>
          <w:p w14:paraId="68FBCC5C" w14:textId="77777777" w:rsidR="00442028" w:rsidRDefault="00442028"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Highlights of WTDC 2017 (with relevance to ITU-T SG5)</w:t>
            </w:r>
          </w:p>
        </w:tc>
        <w:tc>
          <w:tcPr>
            <w:tcW w:w="3747" w:type="dxa"/>
            <w:tcBorders>
              <w:top w:val="nil"/>
              <w:left w:val="nil"/>
              <w:bottom w:val="single" w:sz="4" w:space="0" w:color="auto"/>
              <w:right w:val="single" w:sz="4" w:space="0" w:color="auto"/>
            </w:tcBorders>
            <w:shd w:val="clear" w:color="auto" w:fill="auto"/>
            <w:noWrap/>
            <w:vAlign w:val="bottom"/>
          </w:tcPr>
          <w:p w14:paraId="1EDBC495" w14:textId="77777777" w:rsidR="00442028" w:rsidRPr="004720E0" w:rsidRDefault="00442028" w:rsidP="001A71DD">
            <w:pPr>
              <w:spacing w:before="0"/>
              <w:rPr>
                <w:color w:val="000000"/>
                <w:szCs w:val="22"/>
                <w:lang w:val="en-US" w:eastAsia="zh-CN"/>
              </w:rPr>
            </w:pPr>
          </w:p>
        </w:tc>
      </w:tr>
      <w:tr w:rsidR="00442028" w:rsidRPr="004720E0" w14:paraId="6627C863"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4168DB7" w14:textId="77777777" w:rsidR="00442028" w:rsidRPr="004720E0" w:rsidRDefault="00442028" w:rsidP="001A71DD">
            <w:pPr>
              <w:spacing w:before="0"/>
              <w:jc w:val="center"/>
              <w:rPr>
                <w:b/>
                <w:bCs/>
                <w:color w:val="000000"/>
                <w:szCs w:val="22"/>
                <w:lang w:val="en-US" w:eastAsia="zh-CN"/>
              </w:rPr>
            </w:pPr>
            <w:r>
              <w:rPr>
                <w:b/>
                <w:bCs/>
                <w:color w:val="000000"/>
                <w:szCs w:val="22"/>
                <w:lang w:val="en-US" w:eastAsia="zh-CN"/>
              </w:rPr>
              <w:t>7</w:t>
            </w:r>
          </w:p>
        </w:tc>
        <w:tc>
          <w:tcPr>
            <w:tcW w:w="5849" w:type="dxa"/>
            <w:gridSpan w:val="3"/>
            <w:tcBorders>
              <w:top w:val="nil"/>
              <w:left w:val="nil"/>
              <w:bottom w:val="single" w:sz="4" w:space="0" w:color="auto"/>
              <w:right w:val="single" w:sz="4" w:space="0" w:color="auto"/>
            </w:tcBorders>
            <w:shd w:val="clear" w:color="auto" w:fill="auto"/>
            <w:noWrap/>
            <w:vAlign w:val="center"/>
          </w:tcPr>
          <w:p w14:paraId="50478E4E" w14:textId="77777777" w:rsidR="00442028" w:rsidRDefault="00442028"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List of Contributions</w:t>
            </w:r>
          </w:p>
        </w:tc>
        <w:tc>
          <w:tcPr>
            <w:tcW w:w="3747" w:type="dxa"/>
            <w:tcBorders>
              <w:top w:val="nil"/>
              <w:left w:val="nil"/>
              <w:bottom w:val="single" w:sz="4" w:space="0" w:color="auto"/>
              <w:right w:val="single" w:sz="4" w:space="0" w:color="auto"/>
            </w:tcBorders>
            <w:shd w:val="clear" w:color="auto" w:fill="auto"/>
            <w:noWrap/>
            <w:vAlign w:val="bottom"/>
          </w:tcPr>
          <w:p w14:paraId="642B2498" w14:textId="77777777" w:rsidR="00442028" w:rsidRPr="004720E0" w:rsidRDefault="00442028" w:rsidP="001A71DD">
            <w:pPr>
              <w:spacing w:before="0"/>
              <w:rPr>
                <w:color w:val="000000"/>
                <w:szCs w:val="22"/>
                <w:lang w:val="en-US" w:eastAsia="zh-CN"/>
              </w:rPr>
            </w:pPr>
          </w:p>
        </w:tc>
      </w:tr>
      <w:tr w:rsidR="004720E0" w:rsidRPr="004720E0" w14:paraId="40113625"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F3F70C2" w14:textId="77777777" w:rsidR="004720E0" w:rsidRPr="004720E0" w:rsidDel="00BC39E5" w:rsidRDefault="00C114A9" w:rsidP="001A71DD">
            <w:pPr>
              <w:spacing w:before="0"/>
              <w:jc w:val="center"/>
              <w:rPr>
                <w:b/>
                <w:bCs/>
                <w:color w:val="000000"/>
                <w:szCs w:val="22"/>
                <w:lang w:val="en-US" w:eastAsia="zh-CN"/>
              </w:rPr>
            </w:pPr>
            <w:r>
              <w:rPr>
                <w:b/>
                <w:bCs/>
                <w:color w:val="000000"/>
                <w:szCs w:val="22"/>
                <w:lang w:val="en-US" w:eastAsia="zh-CN"/>
              </w:rPr>
              <w:t>8</w:t>
            </w:r>
          </w:p>
        </w:tc>
        <w:tc>
          <w:tcPr>
            <w:tcW w:w="5849" w:type="dxa"/>
            <w:gridSpan w:val="3"/>
            <w:tcBorders>
              <w:top w:val="nil"/>
              <w:left w:val="nil"/>
              <w:bottom w:val="single" w:sz="4" w:space="0" w:color="auto"/>
              <w:right w:val="single" w:sz="4" w:space="0" w:color="auto"/>
            </w:tcBorders>
            <w:shd w:val="clear" w:color="auto" w:fill="auto"/>
            <w:noWrap/>
          </w:tcPr>
          <w:p w14:paraId="5FD58071" w14:textId="77777777" w:rsidR="004720E0" w:rsidRPr="004720E0" w:rsidRDefault="004720E0"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List of stale work items</w:t>
            </w:r>
          </w:p>
        </w:tc>
        <w:tc>
          <w:tcPr>
            <w:tcW w:w="3747" w:type="dxa"/>
            <w:tcBorders>
              <w:top w:val="nil"/>
              <w:left w:val="nil"/>
              <w:bottom w:val="single" w:sz="4" w:space="0" w:color="auto"/>
              <w:right w:val="single" w:sz="4" w:space="0" w:color="auto"/>
            </w:tcBorders>
            <w:shd w:val="clear" w:color="auto" w:fill="auto"/>
            <w:noWrap/>
            <w:vAlign w:val="bottom"/>
          </w:tcPr>
          <w:p w14:paraId="1CAD5136" w14:textId="77777777" w:rsidR="004720E0" w:rsidRPr="004720E0" w:rsidRDefault="004720E0" w:rsidP="001A71DD">
            <w:pPr>
              <w:spacing w:before="0"/>
              <w:rPr>
                <w:color w:val="000000"/>
                <w:szCs w:val="22"/>
                <w:lang w:eastAsia="zh-CN"/>
              </w:rPr>
            </w:pPr>
          </w:p>
        </w:tc>
      </w:tr>
      <w:tr w:rsidR="00C114A9" w:rsidRPr="004720E0" w14:paraId="7EA1C2A4"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F5705C0" w14:textId="77777777" w:rsidR="00C114A9" w:rsidRPr="004720E0" w:rsidRDefault="00C114A9" w:rsidP="001A71DD">
            <w:pPr>
              <w:spacing w:before="0"/>
              <w:jc w:val="center"/>
              <w:rPr>
                <w:b/>
                <w:bCs/>
                <w:color w:val="000000"/>
                <w:szCs w:val="22"/>
                <w:lang w:val="en-US" w:eastAsia="zh-CN"/>
              </w:rPr>
            </w:pPr>
            <w:r>
              <w:rPr>
                <w:b/>
                <w:bCs/>
                <w:color w:val="000000"/>
                <w:szCs w:val="22"/>
                <w:lang w:val="en-US" w:eastAsia="zh-CN"/>
              </w:rPr>
              <w:t>9</w:t>
            </w:r>
          </w:p>
        </w:tc>
        <w:tc>
          <w:tcPr>
            <w:tcW w:w="5849" w:type="dxa"/>
            <w:gridSpan w:val="3"/>
            <w:tcBorders>
              <w:top w:val="nil"/>
              <w:left w:val="nil"/>
              <w:bottom w:val="single" w:sz="4" w:space="0" w:color="auto"/>
              <w:right w:val="single" w:sz="4" w:space="0" w:color="auto"/>
            </w:tcBorders>
            <w:shd w:val="clear" w:color="auto" w:fill="auto"/>
            <w:noWrap/>
          </w:tcPr>
          <w:p w14:paraId="78848E8F" w14:textId="77777777" w:rsidR="00C114A9" w:rsidRPr="004720E0" w:rsidRDefault="00C114A9"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ITU-T Study Group 5 Incoming Liaison Statements Report</w:t>
            </w:r>
          </w:p>
        </w:tc>
        <w:tc>
          <w:tcPr>
            <w:tcW w:w="3747" w:type="dxa"/>
            <w:tcBorders>
              <w:top w:val="nil"/>
              <w:left w:val="nil"/>
              <w:bottom w:val="single" w:sz="4" w:space="0" w:color="auto"/>
              <w:right w:val="single" w:sz="4" w:space="0" w:color="auto"/>
            </w:tcBorders>
            <w:shd w:val="clear" w:color="auto" w:fill="auto"/>
            <w:noWrap/>
            <w:vAlign w:val="bottom"/>
          </w:tcPr>
          <w:p w14:paraId="105DEEE0" w14:textId="77777777" w:rsidR="00C114A9" w:rsidRPr="004720E0" w:rsidRDefault="00C114A9" w:rsidP="001A71DD">
            <w:pPr>
              <w:spacing w:before="0"/>
              <w:rPr>
                <w:color w:val="000000"/>
                <w:szCs w:val="22"/>
                <w:lang w:eastAsia="zh-CN"/>
              </w:rPr>
            </w:pPr>
          </w:p>
        </w:tc>
      </w:tr>
      <w:tr w:rsidR="00C114A9" w:rsidRPr="00C114A9" w14:paraId="5AAFE2D4"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EB5016B" w14:textId="77777777" w:rsidR="00C114A9" w:rsidRDefault="00C114A9" w:rsidP="001A71DD">
            <w:pPr>
              <w:spacing w:before="0"/>
              <w:jc w:val="center"/>
              <w:rPr>
                <w:b/>
                <w:bCs/>
                <w:color w:val="000000"/>
                <w:szCs w:val="22"/>
                <w:lang w:val="en-US" w:eastAsia="zh-CN"/>
              </w:rPr>
            </w:pPr>
            <w:r>
              <w:rPr>
                <w:b/>
                <w:bCs/>
                <w:color w:val="000000"/>
                <w:szCs w:val="22"/>
                <w:lang w:val="en-US" w:eastAsia="zh-CN"/>
              </w:rPr>
              <w:t>10</w:t>
            </w:r>
          </w:p>
        </w:tc>
        <w:tc>
          <w:tcPr>
            <w:tcW w:w="5849" w:type="dxa"/>
            <w:gridSpan w:val="3"/>
            <w:tcBorders>
              <w:top w:val="nil"/>
              <w:left w:val="nil"/>
              <w:bottom w:val="single" w:sz="4" w:space="0" w:color="auto"/>
              <w:right w:val="single" w:sz="4" w:space="0" w:color="auto"/>
            </w:tcBorders>
            <w:shd w:val="clear" w:color="auto" w:fill="auto"/>
            <w:noWrap/>
          </w:tcPr>
          <w:p w14:paraId="210438D2" w14:textId="77777777" w:rsidR="00C114A9" w:rsidRPr="00C114A9" w:rsidRDefault="00C114A9"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fr-CH"/>
              </w:rPr>
            </w:pPr>
            <w:r w:rsidRPr="00C114A9">
              <w:rPr>
                <w:bCs/>
                <w:sz w:val="22"/>
                <w:szCs w:val="22"/>
                <w:lang w:val="fr-CH"/>
              </w:rPr>
              <w:t xml:space="preserve">Nomination of Rapporteur, </w:t>
            </w:r>
            <w:proofErr w:type="spellStart"/>
            <w:r w:rsidRPr="00C114A9">
              <w:rPr>
                <w:bCs/>
                <w:sz w:val="22"/>
                <w:szCs w:val="22"/>
                <w:lang w:val="fr-CH"/>
              </w:rPr>
              <w:t>Associate</w:t>
            </w:r>
            <w:proofErr w:type="spellEnd"/>
            <w:r w:rsidRPr="00C114A9">
              <w:rPr>
                <w:bCs/>
                <w:sz w:val="22"/>
                <w:szCs w:val="22"/>
                <w:lang w:val="fr-CH"/>
              </w:rPr>
              <w:t xml:space="preserve"> Rapporteurs and Liai</w:t>
            </w:r>
            <w:r>
              <w:rPr>
                <w:bCs/>
                <w:sz w:val="22"/>
                <w:szCs w:val="22"/>
                <w:lang w:val="fr-CH"/>
              </w:rPr>
              <w:t xml:space="preserve">son </w:t>
            </w:r>
            <w:proofErr w:type="spellStart"/>
            <w:r>
              <w:rPr>
                <w:bCs/>
                <w:sz w:val="22"/>
                <w:szCs w:val="22"/>
                <w:lang w:val="fr-CH"/>
              </w:rPr>
              <w:t>Officers</w:t>
            </w:r>
            <w:proofErr w:type="spellEnd"/>
          </w:p>
        </w:tc>
        <w:tc>
          <w:tcPr>
            <w:tcW w:w="3747" w:type="dxa"/>
            <w:tcBorders>
              <w:top w:val="nil"/>
              <w:left w:val="nil"/>
              <w:bottom w:val="single" w:sz="4" w:space="0" w:color="auto"/>
              <w:right w:val="single" w:sz="4" w:space="0" w:color="auto"/>
            </w:tcBorders>
            <w:shd w:val="clear" w:color="auto" w:fill="auto"/>
            <w:noWrap/>
            <w:vAlign w:val="bottom"/>
          </w:tcPr>
          <w:p w14:paraId="3A0486B0" w14:textId="77777777" w:rsidR="00C114A9" w:rsidRPr="00C114A9" w:rsidRDefault="00C114A9" w:rsidP="001A71DD">
            <w:pPr>
              <w:spacing w:before="0"/>
              <w:rPr>
                <w:color w:val="000000"/>
                <w:szCs w:val="22"/>
                <w:lang w:val="fr-CH" w:eastAsia="zh-CN"/>
              </w:rPr>
            </w:pPr>
          </w:p>
        </w:tc>
      </w:tr>
      <w:tr w:rsidR="004720E0" w:rsidRPr="004720E0" w14:paraId="3F1A12CF"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89DD781" w14:textId="77777777" w:rsidR="004720E0" w:rsidRPr="004720E0" w:rsidRDefault="004720E0" w:rsidP="00C114A9">
            <w:pPr>
              <w:spacing w:before="0"/>
              <w:jc w:val="center"/>
              <w:rPr>
                <w:b/>
                <w:bCs/>
                <w:color w:val="000000"/>
                <w:szCs w:val="22"/>
                <w:lang w:val="en-US" w:eastAsia="zh-CN"/>
              </w:rPr>
            </w:pPr>
            <w:r w:rsidRPr="004720E0">
              <w:rPr>
                <w:b/>
                <w:bCs/>
                <w:color w:val="000000"/>
                <w:szCs w:val="22"/>
                <w:lang w:val="en-US" w:eastAsia="zh-CN"/>
              </w:rPr>
              <w:t>1</w:t>
            </w:r>
            <w:r w:rsidR="00960EBE">
              <w:rPr>
                <w:b/>
                <w:bCs/>
                <w:color w:val="000000"/>
                <w:szCs w:val="22"/>
                <w:lang w:val="en-US" w:eastAsia="zh-CN"/>
              </w:rPr>
              <w:t>1</w:t>
            </w:r>
          </w:p>
        </w:tc>
        <w:tc>
          <w:tcPr>
            <w:tcW w:w="5849" w:type="dxa"/>
            <w:gridSpan w:val="3"/>
            <w:tcBorders>
              <w:top w:val="nil"/>
              <w:left w:val="nil"/>
              <w:bottom w:val="single" w:sz="4" w:space="0" w:color="auto"/>
              <w:right w:val="single" w:sz="4" w:space="0" w:color="auto"/>
            </w:tcBorders>
            <w:shd w:val="clear" w:color="auto" w:fill="auto"/>
            <w:noWrap/>
          </w:tcPr>
          <w:p w14:paraId="4A612656" w14:textId="77777777" w:rsidR="004720E0" w:rsidRPr="004720E0" w:rsidRDefault="004720E0" w:rsidP="001A71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Status of texts to be consented, agreed and deleted</w:t>
            </w:r>
          </w:p>
        </w:tc>
        <w:tc>
          <w:tcPr>
            <w:tcW w:w="3747" w:type="dxa"/>
            <w:tcBorders>
              <w:top w:val="nil"/>
              <w:left w:val="nil"/>
              <w:bottom w:val="single" w:sz="4" w:space="0" w:color="auto"/>
              <w:right w:val="single" w:sz="4" w:space="0" w:color="auto"/>
            </w:tcBorders>
            <w:shd w:val="clear" w:color="auto" w:fill="auto"/>
            <w:noWrap/>
            <w:vAlign w:val="bottom"/>
          </w:tcPr>
          <w:p w14:paraId="0C088D1C" w14:textId="77777777" w:rsidR="004720E0" w:rsidRPr="004720E0" w:rsidRDefault="004720E0" w:rsidP="001A71DD">
            <w:pPr>
              <w:spacing w:before="0"/>
              <w:rPr>
                <w:color w:val="000000"/>
                <w:szCs w:val="22"/>
                <w:lang w:eastAsia="zh-CN"/>
              </w:rPr>
            </w:pPr>
          </w:p>
        </w:tc>
      </w:tr>
      <w:tr w:rsidR="00960EBE" w:rsidRPr="004720E0" w14:paraId="477731EB"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6506C68" w14:textId="77777777" w:rsidR="00960EBE" w:rsidRPr="004720E0" w:rsidRDefault="00960EBE" w:rsidP="00960EBE">
            <w:pPr>
              <w:spacing w:before="0"/>
              <w:jc w:val="center"/>
              <w:rPr>
                <w:b/>
                <w:bCs/>
                <w:color w:val="000000"/>
                <w:szCs w:val="22"/>
                <w:lang w:val="en-US" w:eastAsia="zh-CN"/>
              </w:rPr>
            </w:pPr>
            <w:r w:rsidRPr="004720E0">
              <w:rPr>
                <w:b/>
                <w:bCs/>
                <w:color w:val="000000"/>
                <w:szCs w:val="22"/>
                <w:lang w:val="en-US" w:eastAsia="zh-CN"/>
              </w:rPr>
              <w:t>1</w:t>
            </w:r>
            <w:r>
              <w:rPr>
                <w:b/>
                <w:bCs/>
                <w:color w:val="000000"/>
                <w:szCs w:val="22"/>
                <w:lang w:val="en-US" w:eastAsia="zh-CN"/>
              </w:rPr>
              <w:t>2</w:t>
            </w:r>
          </w:p>
        </w:tc>
        <w:tc>
          <w:tcPr>
            <w:tcW w:w="5849" w:type="dxa"/>
            <w:gridSpan w:val="3"/>
            <w:tcBorders>
              <w:top w:val="nil"/>
              <w:left w:val="nil"/>
              <w:bottom w:val="single" w:sz="4" w:space="0" w:color="auto"/>
              <w:right w:val="single" w:sz="4" w:space="0" w:color="auto"/>
            </w:tcBorders>
            <w:shd w:val="clear" w:color="auto" w:fill="auto"/>
            <w:noWrap/>
          </w:tcPr>
          <w:p w14:paraId="365BD07C" w14:textId="77777777" w:rsidR="00960EBE" w:rsidRPr="004720E0" w:rsidRDefault="00960EBE" w:rsidP="00960EB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Pr>
                <w:sz w:val="22"/>
                <w:szCs w:val="22"/>
              </w:rPr>
              <w:t xml:space="preserve">ITU-T </w:t>
            </w:r>
            <w:r w:rsidRPr="004720E0">
              <w:rPr>
                <w:sz w:val="22"/>
                <w:szCs w:val="22"/>
              </w:rPr>
              <w:t>SG5 Regional Groups</w:t>
            </w:r>
          </w:p>
        </w:tc>
        <w:tc>
          <w:tcPr>
            <w:tcW w:w="3747" w:type="dxa"/>
            <w:tcBorders>
              <w:top w:val="nil"/>
              <w:left w:val="nil"/>
              <w:bottom w:val="single" w:sz="4" w:space="0" w:color="auto"/>
              <w:right w:val="single" w:sz="4" w:space="0" w:color="auto"/>
            </w:tcBorders>
            <w:shd w:val="clear" w:color="auto" w:fill="auto"/>
            <w:noWrap/>
            <w:vAlign w:val="bottom"/>
          </w:tcPr>
          <w:p w14:paraId="7B5A04CD" w14:textId="77777777" w:rsidR="00960EBE" w:rsidRPr="004720E0" w:rsidRDefault="00960EBE" w:rsidP="00960EBE">
            <w:pPr>
              <w:spacing w:before="0"/>
              <w:rPr>
                <w:color w:val="000000"/>
                <w:szCs w:val="22"/>
                <w:lang w:val="en-US" w:eastAsia="zh-CN"/>
              </w:rPr>
            </w:pPr>
          </w:p>
        </w:tc>
      </w:tr>
      <w:tr w:rsidR="00960EBE" w:rsidRPr="004720E0" w14:paraId="630096F7" w14:textId="77777777" w:rsidTr="00960EB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42C2F18B" w14:textId="77777777" w:rsidR="00960EBE" w:rsidRPr="004720E0" w:rsidRDefault="00960EBE" w:rsidP="00960EBE">
            <w:pPr>
              <w:spacing w:before="0"/>
              <w:jc w:val="right"/>
              <w:rPr>
                <w:b/>
                <w:bCs/>
                <w:color w:val="000000"/>
                <w:szCs w:val="22"/>
                <w:lang w:val="en-US" w:eastAsia="zh-CN"/>
              </w:rPr>
            </w:pPr>
            <w:r>
              <w:rPr>
                <w:b/>
                <w:bCs/>
                <w:color w:val="000000"/>
                <w:szCs w:val="22"/>
                <w:lang w:val="en-US" w:eastAsia="zh-CN"/>
              </w:rPr>
              <w:t>a)</w:t>
            </w:r>
          </w:p>
        </w:tc>
        <w:tc>
          <w:tcPr>
            <w:tcW w:w="5320" w:type="dxa"/>
            <w:tcBorders>
              <w:top w:val="nil"/>
              <w:left w:val="nil"/>
              <w:bottom w:val="single" w:sz="4" w:space="0" w:color="auto"/>
              <w:right w:val="single" w:sz="4" w:space="0" w:color="auto"/>
            </w:tcBorders>
            <w:shd w:val="clear" w:color="auto" w:fill="auto"/>
            <w:noWrap/>
          </w:tcPr>
          <w:p w14:paraId="4BB92DEC" w14:textId="77777777" w:rsidR="00960EBE" w:rsidRPr="004720E0" w:rsidRDefault="00960EBE" w:rsidP="00960EB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SG5RG-ARB</w:t>
            </w:r>
          </w:p>
        </w:tc>
        <w:tc>
          <w:tcPr>
            <w:tcW w:w="3747" w:type="dxa"/>
            <w:tcBorders>
              <w:top w:val="nil"/>
              <w:left w:val="nil"/>
              <w:bottom w:val="single" w:sz="4" w:space="0" w:color="auto"/>
              <w:right w:val="single" w:sz="4" w:space="0" w:color="auto"/>
            </w:tcBorders>
            <w:shd w:val="clear" w:color="auto" w:fill="auto"/>
            <w:noWrap/>
            <w:vAlign w:val="bottom"/>
          </w:tcPr>
          <w:p w14:paraId="1A239B11" w14:textId="77777777" w:rsidR="00960EBE" w:rsidRPr="004720E0" w:rsidRDefault="00960EBE" w:rsidP="00960EBE">
            <w:pPr>
              <w:spacing w:before="0"/>
              <w:rPr>
                <w:szCs w:val="22"/>
              </w:rPr>
            </w:pPr>
          </w:p>
        </w:tc>
      </w:tr>
      <w:tr w:rsidR="00960EBE" w:rsidRPr="004720E0" w14:paraId="5D4B5812" w14:textId="77777777" w:rsidTr="00960EB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28AC7FFD" w14:textId="77777777" w:rsidR="00960EBE" w:rsidRDefault="00960EBE" w:rsidP="00960EBE">
            <w:pPr>
              <w:spacing w:before="0"/>
              <w:jc w:val="right"/>
              <w:rPr>
                <w:b/>
                <w:bCs/>
                <w:color w:val="000000"/>
                <w:szCs w:val="22"/>
                <w:lang w:val="en-US" w:eastAsia="zh-CN"/>
              </w:rPr>
            </w:pPr>
            <w:r>
              <w:rPr>
                <w:b/>
                <w:bCs/>
                <w:color w:val="000000"/>
                <w:szCs w:val="22"/>
                <w:lang w:val="en-US" w:eastAsia="zh-CN"/>
              </w:rPr>
              <w:t>b)</w:t>
            </w:r>
          </w:p>
        </w:tc>
        <w:tc>
          <w:tcPr>
            <w:tcW w:w="5320" w:type="dxa"/>
            <w:tcBorders>
              <w:top w:val="nil"/>
              <w:left w:val="nil"/>
              <w:bottom w:val="single" w:sz="4" w:space="0" w:color="auto"/>
              <w:right w:val="single" w:sz="4" w:space="0" w:color="auto"/>
            </w:tcBorders>
            <w:shd w:val="clear" w:color="auto" w:fill="auto"/>
            <w:noWrap/>
          </w:tcPr>
          <w:p w14:paraId="7CB6C2DB" w14:textId="77777777" w:rsidR="00960EBE" w:rsidRPr="00C114A9" w:rsidRDefault="00960EBE" w:rsidP="00960EB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SG5RG-</w:t>
            </w:r>
            <w:r>
              <w:rPr>
                <w:bCs/>
                <w:sz w:val="22"/>
                <w:szCs w:val="22"/>
              </w:rPr>
              <w:t>LATAM</w:t>
            </w:r>
          </w:p>
        </w:tc>
        <w:tc>
          <w:tcPr>
            <w:tcW w:w="3747" w:type="dxa"/>
            <w:tcBorders>
              <w:top w:val="nil"/>
              <w:left w:val="nil"/>
              <w:bottom w:val="single" w:sz="4" w:space="0" w:color="auto"/>
              <w:right w:val="single" w:sz="4" w:space="0" w:color="auto"/>
            </w:tcBorders>
            <w:shd w:val="clear" w:color="auto" w:fill="auto"/>
            <w:noWrap/>
            <w:vAlign w:val="bottom"/>
          </w:tcPr>
          <w:p w14:paraId="0A5E435F" w14:textId="77777777" w:rsidR="00960EBE" w:rsidRPr="004720E0" w:rsidRDefault="00960EBE" w:rsidP="00960EBE">
            <w:pPr>
              <w:spacing w:before="0"/>
              <w:rPr>
                <w:szCs w:val="22"/>
              </w:rPr>
            </w:pPr>
          </w:p>
        </w:tc>
      </w:tr>
      <w:tr w:rsidR="00960EBE" w:rsidRPr="004720E0" w14:paraId="11B8DE62" w14:textId="77777777" w:rsidTr="00960EB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2E7E8C19" w14:textId="77777777" w:rsidR="00960EBE" w:rsidRDefault="00960EBE" w:rsidP="00960EBE">
            <w:pPr>
              <w:spacing w:before="0"/>
              <w:jc w:val="right"/>
              <w:rPr>
                <w:b/>
                <w:bCs/>
                <w:color w:val="000000"/>
                <w:szCs w:val="22"/>
                <w:lang w:val="en-US" w:eastAsia="zh-CN"/>
              </w:rPr>
            </w:pPr>
            <w:r>
              <w:rPr>
                <w:b/>
                <w:bCs/>
                <w:color w:val="000000"/>
                <w:szCs w:val="22"/>
                <w:lang w:val="en-US" w:eastAsia="zh-CN"/>
              </w:rPr>
              <w:t>c)</w:t>
            </w:r>
          </w:p>
        </w:tc>
        <w:tc>
          <w:tcPr>
            <w:tcW w:w="5320" w:type="dxa"/>
            <w:tcBorders>
              <w:top w:val="nil"/>
              <w:left w:val="nil"/>
              <w:bottom w:val="single" w:sz="4" w:space="0" w:color="auto"/>
              <w:right w:val="single" w:sz="4" w:space="0" w:color="auto"/>
            </w:tcBorders>
            <w:shd w:val="clear" w:color="auto" w:fill="auto"/>
            <w:noWrap/>
          </w:tcPr>
          <w:p w14:paraId="47D16197" w14:textId="77777777" w:rsidR="00960EBE" w:rsidRPr="00C114A9" w:rsidRDefault="00960EBE" w:rsidP="00960EB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 xml:space="preserve">ITU-T </w:t>
            </w:r>
            <w:r w:rsidRPr="00C114A9">
              <w:rPr>
                <w:bCs/>
                <w:sz w:val="22"/>
                <w:szCs w:val="22"/>
              </w:rPr>
              <w:t>SG</w:t>
            </w:r>
            <w:r>
              <w:rPr>
                <w:bCs/>
                <w:sz w:val="22"/>
                <w:szCs w:val="22"/>
              </w:rPr>
              <w:t>5</w:t>
            </w:r>
            <w:r w:rsidRPr="00C114A9">
              <w:rPr>
                <w:bCs/>
                <w:sz w:val="22"/>
                <w:szCs w:val="22"/>
              </w:rPr>
              <w:t>RG-AFR</w:t>
            </w:r>
          </w:p>
        </w:tc>
        <w:tc>
          <w:tcPr>
            <w:tcW w:w="3747" w:type="dxa"/>
            <w:tcBorders>
              <w:top w:val="nil"/>
              <w:left w:val="nil"/>
              <w:bottom w:val="single" w:sz="4" w:space="0" w:color="auto"/>
              <w:right w:val="single" w:sz="4" w:space="0" w:color="auto"/>
            </w:tcBorders>
            <w:shd w:val="clear" w:color="auto" w:fill="auto"/>
            <w:noWrap/>
            <w:vAlign w:val="bottom"/>
          </w:tcPr>
          <w:p w14:paraId="4699B4C6" w14:textId="77777777" w:rsidR="00960EBE" w:rsidRPr="004720E0" w:rsidRDefault="00960EBE" w:rsidP="00960EBE">
            <w:pPr>
              <w:spacing w:before="0"/>
              <w:rPr>
                <w:szCs w:val="22"/>
              </w:rPr>
            </w:pPr>
          </w:p>
        </w:tc>
      </w:tr>
      <w:tr w:rsidR="00960EBE" w:rsidRPr="004720E0" w14:paraId="21FC6B51" w14:textId="77777777" w:rsidTr="00960EBE">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7C380FE4" w14:textId="77777777" w:rsidR="00960EBE" w:rsidRDefault="00960EBE" w:rsidP="00960EBE">
            <w:pPr>
              <w:spacing w:before="0"/>
              <w:jc w:val="right"/>
              <w:rPr>
                <w:b/>
                <w:bCs/>
                <w:color w:val="000000"/>
                <w:szCs w:val="22"/>
                <w:lang w:val="en-US" w:eastAsia="zh-CN"/>
              </w:rPr>
            </w:pPr>
            <w:r>
              <w:rPr>
                <w:b/>
                <w:bCs/>
                <w:color w:val="000000"/>
                <w:szCs w:val="22"/>
                <w:lang w:val="en-US" w:eastAsia="zh-CN"/>
              </w:rPr>
              <w:t>d)</w:t>
            </w:r>
          </w:p>
        </w:tc>
        <w:tc>
          <w:tcPr>
            <w:tcW w:w="5320" w:type="dxa"/>
            <w:tcBorders>
              <w:top w:val="nil"/>
              <w:left w:val="nil"/>
              <w:bottom w:val="single" w:sz="4" w:space="0" w:color="auto"/>
              <w:right w:val="single" w:sz="4" w:space="0" w:color="auto"/>
            </w:tcBorders>
            <w:shd w:val="clear" w:color="auto" w:fill="auto"/>
            <w:noWrap/>
          </w:tcPr>
          <w:p w14:paraId="0DC6AA2C" w14:textId="77777777" w:rsidR="00960EBE" w:rsidRPr="00C114A9" w:rsidRDefault="00960EBE" w:rsidP="00960EB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sz w:val="22"/>
                <w:szCs w:val="22"/>
              </w:rPr>
              <w:t xml:space="preserve">ITU-T </w:t>
            </w:r>
            <w:r w:rsidRPr="004720E0">
              <w:rPr>
                <w:sz w:val="22"/>
                <w:szCs w:val="22"/>
              </w:rPr>
              <w:t>SG</w:t>
            </w:r>
            <w:r>
              <w:rPr>
                <w:sz w:val="22"/>
                <w:szCs w:val="22"/>
              </w:rPr>
              <w:t>5</w:t>
            </w:r>
            <w:r w:rsidRPr="004720E0">
              <w:rPr>
                <w:sz w:val="22"/>
                <w:szCs w:val="22"/>
              </w:rPr>
              <w:t>RG-AP</w:t>
            </w:r>
          </w:p>
        </w:tc>
        <w:tc>
          <w:tcPr>
            <w:tcW w:w="3747" w:type="dxa"/>
            <w:tcBorders>
              <w:top w:val="nil"/>
              <w:left w:val="nil"/>
              <w:bottom w:val="single" w:sz="4" w:space="0" w:color="auto"/>
              <w:right w:val="single" w:sz="4" w:space="0" w:color="auto"/>
            </w:tcBorders>
            <w:shd w:val="clear" w:color="auto" w:fill="auto"/>
            <w:noWrap/>
            <w:vAlign w:val="bottom"/>
          </w:tcPr>
          <w:p w14:paraId="197B15B4" w14:textId="77777777" w:rsidR="00960EBE" w:rsidRPr="004720E0" w:rsidRDefault="00960EBE" w:rsidP="00960EBE">
            <w:pPr>
              <w:spacing w:before="0"/>
              <w:rPr>
                <w:szCs w:val="22"/>
              </w:rPr>
            </w:pPr>
          </w:p>
        </w:tc>
      </w:tr>
      <w:tr w:rsidR="00960EBE" w:rsidRPr="004720E0" w14:paraId="0A5492B4"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BADBC7E" w14:textId="77777777" w:rsidR="00960EBE" w:rsidRPr="004720E0" w:rsidRDefault="00960EBE" w:rsidP="00960EBE">
            <w:pPr>
              <w:spacing w:before="0"/>
              <w:jc w:val="center"/>
              <w:rPr>
                <w:b/>
                <w:bCs/>
                <w:color w:val="000000"/>
                <w:szCs w:val="22"/>
                <w:lang w:val="en-US" w:eastAsia="zh-CN"/>
              </w:rPr>
            </w:pPr>
            <w:r>
              <w:rPr>
                <w:b/>
                <w:bCs/>
                <w:color w:val="000000"/>
                <w:szCs w:val="22"/>
                <w:lang w:val="en-US" w:eastAsia="zh-CN"/>
              </w:rPr>
              <w:t>1</w:t>
            </w:r>
            <w:r w:rsidR="00784CE6">
              <w:rPr>
                <w:b/>
                <w:bCs/>
                <w:color w:val="000000"/>
                <w:szCs w:val="22"/>
                <w:lang w:val="en-US" w:eastAsia="zh-CN"/>
              </w:rPr>
              <w:t>3</w:t>
            </w:r>
          </w:p>
        </w:tc>
        <w:tc>
          <w:tcPr>
            <w:tcW w:w="5849" w:type="dxa"/>
            <w:gridSpan w:val="3"/>
            <w:tcBorders>
              <w:top w:val="nil"/>
              <w:left w:val="nil"/>
              <w:bottom w:val="single" w:sz="4" w:space="0" w:color="auto"/>
              <w:right w:val="single" w:sz="4" w:space="0" w:color="auto"/>
            </w:tcBorders>
            <w:shd w:val="clear" w:color="auto" w:fill="auto"/>
            <w:noWrap/>
          </w:tcPr>
          <w:p w14:paraId="03252537" w14:textId="77777777" w:rsidR="00960EBE" w:rsidRPr="004720E0" w:rsidRDefault="00960EBE" w:rsidP="00960EBE">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4720E0">
              <w:rPr>
                <w:sz w:val="22"/>
                <w:szCs w:val="22"/>
              </w:rPr>
              <w:t>Newcomers’ welcome pack for ITU-T SG5 meeting</w:t>
            </w:r>
          </w:p>
        </w:tc>
        <w:tc>
          <w:tcPr>
            <w:tcW w:w="3747" w:type="dxa"/>
            <w:tcBorders>
              <w:top w:val="nil"/>
              <w:left w:val="nil"/>
              <w:bottom w:val="single" w:sz="4" w:space="0" w:color="auto"/>
              <w:right w:val="single" w:sz="4" w:space="0" w:color="auto"/>
            </w:tcBorders>
            <w:shd w:val="clear" w:color="auto" w:fill="auto"/>
            <w:noWrap/>
            <w:vAlign w:val="bottom"/>
          </w:tcPr>
          <w:p w14:paraId="431150C6" w14:textId="77777777" w:rsidR="00960EBE" w:rsidRPr="004720E0" w:rsidRDefault="00960EBE" w:rsidP="00960EBE">
            <w:pPr>
              <w:spacing w:before="0"/>
              <w:rPr>
                <w:color w:val="000000"/>
                <w:szCs w:val="22"/>
                <w:lang w:val="en-US" w:eastAsia="zh-CN"/>
              </w:rPr>
            </w:pPr>
          </w:p>
        </w:tc>
      </w:tr>
      <w:tr w:rsidR="00784CE6" w:rsidRPr="004720E0" w14:paraId="0F8687A7"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98CB48B" w14:textId="77777777" w:rsidR="00784CE6" w:rsidRPr="004720E0" w:rsidRDefault="00784CE6" w:rsidP="00784CE6">
            <w:pPr>
              <w:spacing w:before="0"/>
              <w:jc w:val="center"/>
              <w:rPr>
                <w:b/>
                <w:bCs/>
                <w:color w:val="000000"/>
                <w:szCs w:val="22"/>
                <w:lang w:val="en-US" w:eastAsia="zh-CN"/>
              </w:rPr>
            </w:pPr>
            <w:r>
              <w:rPr>
                <w:b/>
                <w:bCs/>
                <w:color w:val="000000"/>
                <w:szCs w:val="22"/>
                <w:lang w:val="en-US" w:eastAsia="zh-CN"/>
              </w:rPr>
              <w:t>14</w:t>
            </w:r>
          </w:p>
        </w:tc>
        <w:tc>
          <w:tcPr>
            <w:tcW w:w="5849" w:type="dxa"/>
            <w:gridSpan w:val="3"/>
            <w:tcBorders>
              <w:top w:val="nil"/>
              <w:left w:val="nil"/>
              <w:bottom w:val="single" w:sz="4" w:space="0" w:color="auto"/>
              <w:right w:val="single" w:sz="4" w:space="0" w:color="auto"/>
            </w:tcBorders>
            <w:shd w:val="clear" w:color="auto" w:fill="auto"/>
            <w:noWrap/>
          </w:tcPr>
          <w:p w14:paraId="55F71854"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Pr>
                <w:sz w:val="22"/>
                <w:szCs w:val="22"/>
              </w:rPr>
              <w:t>A</w:t>
            </w:r>
            <w:r w:rsidRPr="00960EBE">
              <w:rPr>
                <w:sz w:val="22"/>
                <w:szCs w:val="22"/>
              </w:rPr>
              <w:t xml:space="preserve">ction plans for implementation of WTSA-16 Resolutions 72 and 73 (Rev. </w:t>
            </w:r>
            <w:proofErr w:type="spellStart"/>
            <w:r w:rsidRPr="00960EBE">
              <w:rPr>
                <w:sz w:val="22"/>
                <w:szCs w:val="22"/>
              </w:rPr>
              <w:t>Hammamet</w:t>
            </w:r>
            <w:proofErr w:type="spellEnd"/>
            <w:r w:rsidRPr="00960EBE">
              <w:rPr>
                <w:sz w:val="22"/>
                <w:szCs w:val="22"/>
              </w:rPr>
              <w:t>, 2016) and Resolution 79 (Dubai, 2012) (human exposure to EMF, environment and climate change, and e-waste)</w:t>
            </w:r>
          </w:p>
        </w:tc>
        <w:tc>
          <w:tcPr>
            <w:tcW w:w="3747" w:type="dxa"/>
            <w:tcBorders>
              <w:top w:val="nil"/>
              <w:left w:val="nil"/>
              <w:bottom w:val="single" w:sz="4" w:space="0" w:color="auto"/>
              <w:right w:val="single" w:sz="4" w:space="0" w:color="auto"/>
            </w:tcBorders>
            <w:shd w:val="clear" w:color="auto" w:fill="auto"/>
            <w:noWrap/>
            <w:vAlign w:val="bottom"/>
          </w:tcPr>
          <w:p w14:paraId="036D3492" w14:textId="77777777" w:rsidR="00784CE6" w:rsidRPr="004720E0" w:rsidRDefault="00784CE6" w:rsidP="00784CE6">
            <w:pPr>
              <w:spacing w:before="0"/>
              <w:rPr>
                <w:color w:val="000000"/>
                <w:szCs w:val="22"/>
                <w:lang w:val="en-US" w:eastAsia="zh-CN"/>
              </w:rPr>
            </w:pPr>
          </w:p>
        </w:tc>
      </w:tr>
      <w:tr w:rsidR="00784CE6" w:rsidRPr="004720E0" w14:paraId="5503BF00"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0ED781" w14:textId="77777777" w:rsidR="00784CE6" w:rsidRPr="004720E0" w:rsidRDefault="00784CE6" w:rsidP="00784CE6">
            <w:pPr>
              <w:spacing w:before="0"/>
              <w:jc w:val="center"/>
              <w:rPr>
                <w:b/>
                <w:bCs/>
                <w:color w:val="000000"/>
                <w:szCs w:val="22"/>
                <w:lang w:val="en-US" w:eastAsia="zh-CN"/>
              </w:rPr>
            </w:pPr>
            <w:r>
              <w:rPr>
                <w:b/>
                <w:bCs/>
                <w:color w:val="000000"/>
                <w:szCs w:val="22"/>
                <w:lang w:val="en-US" w:eastAsia="zh-CN"/>
              </w:rPr>
              <w:t>15</w:t>
            </w:r>
          </w:p>
        </w:tc>
        <w:tc>
          <w:tcPr>
            <w:tcW w:w="5849" w:type="dxa"/>
            <w:gridSpan w:val="3"/>
            <w:tcBorders>
              <w:top w:val="nil"/>
              <w:left w:val="nil"/>
              <w:bottom w:val="single" w:sz="4" w:space="0" w:color="auto"/>
              <w:right w:val="single" w:sz="4" w:space="0" w:color="auto"/>
            </w:tcBorders>
            <w:shd w:val="clear" w:color="auto" w:fill="auto"/>
            <w:noWrap/>
          </w:tcPr>
          <w:p w14:paraId="4F6E2E6E"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4720E0">
              <w:rPr>
                <w:sz w:val="22"/>
                <w:szCs w:val="22"/>
              </w:rPr>
              <w:t>Promotion activities and bridging the standardization gap</w:t>
            </w:r>
          </w:p>
        </w:tc>
        <w:tc>
          <w:tcPr>
            <w:tcW w:w="3747" w:type="dxa"/>
            <w:tcBorders>
              <w:top w:val="nil"/>
              <w:left w:val="nil"/>
              <w:bottom w:val="single" w:sz="4" w:space="0" w:color="auto"/>
              <w:right w:val="single" w:sz="4" w:space="0" w:color="auto"/>
            </w:tcBorders>
            <w:shd w:val="clear" w:color="auto" w:fill="auto"/>
            <w:noWrap/>
            <w:vAlign w:val="bottom"/>
            <w:hideMark/>
          </w:tcPr>
          <w:p w14:paraId="50F7FF23" w14:textId="77777777" w:rsidR="00784CE6" w:rsidRPr="004720E0" w:rsidRDefault="00784CE6" w:rsidP="00784CE6">
            <w:pPr>
              <w:rPr>
                <w:color w:val="000000"/>
                <w:szCs w:val="22"/>
                <w:lang w:val="en-US" w:eastAsia="zh-CN"/>
              </w:rPr>
            </w:pPr>
          </w:p>
        </w:tc>
      </w:tr>
      <w:tr w:rsidR="00784CE6" w:rsidRPr="004720E0" w14:paraId="427D429A" w14:textId="77777777" w:rsidTr="00784CE6">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0BC34250" w14:textId="77777777" w:rsidR="00784CE6" w:rsidRDefault="00784CE6" w:rsidP="00784CE6">
            <w:pPr>
              <w:spacing w:before="0"/>
              <w:jc w:val="right"/>
              <w:rPr>
                <w:b/>
                <w:bCs/>
                <w:color w:val="000000"/>
                <w:szCs w:val="22"/>
                <w:lang w:val="en-US" w:eastAsia="zh-CN"/>
              </w:rPr>
            </w:pPr>
            <w:r>
              <w:rPr>
                <w:b/>
                <w:bCs/>
                <w:color w:val="000000"/>
                <w:szCs w:val="22"/>
                <w:lang w:val="en-US" w:eastAsia="zh-CN"/>
              </w:rPr>
              <w:t>a)</w:t>
            </w:r>
          </w:p>
        </w:tc>
        <w:tc>
          <w:tcPr>
            <w:tcW w:w="5320" w:type="dxa"/>
            <w:tcBorders>
              <w:top w:val="nil"/>
              <w:left w:val="nil"/>
              <w:bottom w:val="single" w:sz="4" w:space="0" w:color="auto"/>
              <w:right w:val="single" w:sz="4" w:space="0" w:color="auto"/>
            </w:tcBorders>
            <w:shd w:val="clear" w:color="auto" w:fill="auto"/>
            <w:noWrap/>
          </w:tcPr>
          <w:p w14:paraId="5CD3AC56"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4720E0">
              <w:rPr>
                <w:sz w:val="22"/>
                <w:szCs w:val="22"/>
              </w:rPr>
              <w:t>Workshops, Training and Forums of interest to SG5</w:t>
            </w:r>
          </w:p>
        </w:tc>
        <w:tc>
          <w:tcPr>
            <w:tcW w:w="3747" w:type="dxa"/>
            <w:tcBorders>
              <w:top w:val="nil"/>
              <w:left w:val="nil"/>
              <w:bottom w:val="single" w:sz="4" w:space="0" w:color="auto"/>
              <w:right w:val="single" w:sz="4" w:space="0" w:color="auto"/>
            </w:tcBorders>
            <w:shd w:val="clear" w:color="auto" w:fill="auto"/>
            <w:noWrap/>
            <w:vAlign w:val="bottom"/>
          </w:tcPr>
          <w:p w14:paraId="3F873EB4" w14:textId="77777777" w:rsidR="00784CE6" w:rsidRPr="004720E0" w:rsidRDefault="00784CE6" w:rsidP="00784CE6">
            <w:pPr>
              <w:rPr>
                <w:color w:val="000000"/>
                <w:szCs w:val="22"/>
                <w:lang w:val="en-US" w:eastAsia="zh-CN"/>
              </w:rPr>
            </w:pPr>
          </w:p>
        </w:tc>
      </w:tr>
      <w:tr w:rsidR="00784CE6" w:rsidRPr="004720E0" w14:paraId="52B2D36E"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A70E529" w14:textId="77777777" w:rsidR="00784CE6" w:rsidRPr="004720E0" w:rsidDel="005C5D7F" w:rsidRDefault="00784CE6" w:rsidP="00784CE6">
            <w:pPr>
              <w:spacing w:before="0"/>
              <w:jc w:val="center"/>
              <w:rPr>
                <w:b/>
                <w:bCs/>
                <w:color w:val="000000"/>
                <w:szCs w:val="22"/>
                <w:lang w:val="en-US" w:eastAsia="zh-CN"/>
              </w:rPr>
            </w:pPr>
            <w:r>
              <w:rPr>
                <w:b/>
                <w:bCs/>
                <w:color w:val="000000"/>
                <w:szCs w:val="22"/>
                <w:lang w:val="en-US" w:eastAsia="zh-CN"/>
              </w:rPr>
              <w:t>16</w:t>
            </w:r>
          </w:p>
        </w:tc>
        <w:tc>
          <w:tcPr>
            <w:tcW w:w="5849" w:type="dxa"/>
            <w:gridSpan w:val="3"/>
            <w:tcBorders>
              <w:top w:val="nil"/>
              <w:left w:val="nil"/>
              <w:bottom w:val="single" w:sz="4" w:space="0" w:color="auto"/>
              <w:right w:val="single" w:sz="4" w:space="0" w:color="auto"/>
            </w:tcBorders>
            <w:shd w:val="clear" w:color="auto" w:fill="auto"/>
            <w:noWrap/>
          </w:tcPr>
          <w:p w14:paraId="38144038"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4720E0">
              <w:rPr>
                <w:sz w:val="22"/>
                <w:szCs w:val="22"/>
              </w:rPr>
              <w:t>Collaboration matters</w:t>
            </w:r>
          </w:p>
        </w:tc>
        <w:tc>
          <w:tcPr>
            <w:tcW w:w="3747" w:type="dxa"/>
            <w:tcBorders>
              <w:top w:val="nil"/>
              <w:left w:val="nil"/>
              <w:bottom w:val="single" w:sz="4" w:space="0" w:color="auto"/>
              <w:right w:val="single" w:sz="4" w:space="0" w:color="auto"/>
            </w:tcBorders>
            <w:shd w:val="clear" w:color="auto" w:fill="auto"/>
            <w:noWrap/>
            <w:vAlign w:val="bottom"/>
          </w:tcPr>
          <w:p w14:paraId="7BF07484" w14:textId="77777777" w:rsidR="00784CE6" w:rsidRPr="004720E0" w:rsidRDefault="00784CE6" w:rsidP="00784CE6">
            <w:pPr>
              <w:rPr>
                <w:color w:val="000000"/>
                <w:szCs w:val="22"/>
                <w:lang w:val="en-US" w:eastAsia="zh-CN"/>
              </w:rPr>
            </w:pPr>
          </w:p>
        </w:tc>
      </w:tr>
      <w:tr w:rsidR="00784CE6" w:rsidRPr="004720E0" w14:paraId="7261E3C9"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165F6F5" w14:textId="77777777" w:rsidR="00784CE6" w:rsidRPr="004720E0" w:rsidRDefault="00784CE6" w:rsidP="00784CE6">
            <w:pPr>
              <w:spacing w:before="0"/>
              <w:jc w:val="center"/>
              <w:rPr>
                <w:b/>
                <w:bCs/>
                <w:color w:val="000000"/>
                <w:szCs w:val="22"/>
                <w:lang w:val="en-US" w:eastAsia="zh-CN"/>
              </w:rPr>
            </w:pPr>
            <w:r>
              <w:rPr>
                <w:b/>
                <w:bCs/>
                <w:color w:val="000000"/>
                <w:szCs w:val="22"/>
                <w:lang w:val="en-US" w:eastAsia="zh-CN"/>
              </w:rPr>
              <w:t>17</w:t>
            </w:r>
          </w:p>
        </w:tc>
        <w:tc>
          <w:tcPr>
            <w:tcW w:w="5849" w:type="dxa"/>
            <w:gridSpan w:val="3"/>
            <w:tcBorders>
              <w:top w:val="nil"/>
              <w:left w:val="nil"/>
              <w:bottom w:val="single" w:sz="4" w:space="0" w:color="auto"/>
              <w:right w:val="single" w:sz="4" w:space="0" w:color="auto"/>
            </w:tcBorders>
            <w:shd w:val="clear" w:color="auto" w:fill="auto"/>
            <w:noWrap/>
          </w:tcPr>
          <w:p w14:paraId="2FBFE03C"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Working Party meetings</w:t>
            </w:r>
          </w:p>
        </w:tc>
        <w:tc>
          <w:tcPr>
            <w:tcW w:w="3747" w:type="dxa"/>
            <w:tcBorders>
              <w:top w:val="nil"/>
              <w:left w:val="nil"/>
              <w:bottom w:val="single" w:sz="4" w:space="0" w:color="auto"/>
              <w:right w:val="single" w:sz="4" w:space="0" w:color="auto"/>
            </w:tcBorders>
            <w:shd w:val="clear" w:color="auto" w:fill="auto"/>
            <w:noWrap/>
            <w:vAlign w:val="bottom"/>
          </w:tcPr>
          <w:p w14:paraId="6F0A1F5B" w14:textId="77777777" w:rsidR="00784CE6" w:rsidRPr="004720E0" w:rsidRDefault="00784CE6" w:rsidP="00784CE6">
            <w:pPr>
              <w:spacing w:before="0"/>
              <w:rPr>
                <w:szCs w:val="22"/>
              </w:rPr>
            </w:pPr>
          </w:p>
        </w:tc>
      </w:tr>
      <w:tr w:rsidR="00784CE6" w:rsidRPr="004720E0" w14:paraId="31E98784"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06C8E6E" w14:textId="77777777" w:rsidR="00784CE6" w:rsidRPr="004720E0" w:rsidRDefault="00784CE6" w:rsidP="00784CE6">
            <w:pPr>
              <w:spacing w:before="0"/>
              <w:jc w:val="center"/>
              <w:rPr>
                <w:b/>
                <w:bCs/>
                <w:color w:val="000000"/>
                <w:szCs w:val="22"/>
                <w:lang w:val="en-US" w:eastAsia="zh-CN"/>
              </w:rPr>
            </w:pPr>
            <w:r>
              <w:rPr>
                <w:b/>
                <w:bCs/>
                <w:color w:val="000000"/>
                <w:szCs w:val="22"/>
                <w:lang w:val="en-US" w:eastAsia="zh-CN"/>
              </w:rPr>
              <w:t>18</w:t>
            </w:r>
          </w:p>
        </w:tc>
        <w:tc>
          <w:tcPr>
            <w:tcW w:w="5849" w:type="dxa"/>
            <w:gridSpan w:val="3"/>
            <w:tcBorders>
              <w:top w:val="nil"/>
              <w:left w:val="nil"/>
              <w:bottom w:val="single" w:sz="4" w:space="0" w:color="auto"/>
              <w:right w:val="single" w:sz="4" w:space="0" w:color="auto"/>
            </w:tcBorders>
            <w:shd w:val="clear" w:color="auto" w:fill="auto"/>
            <w:noWrap/>
          </w:tcPr>
          <w:p w14:paraId="4FA0E7E7"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Consent/determination/approval/deletion of Recommendations</w:t>
            </w:r>
          </w:p>
        </w:tc>
        <w:tc>
          <w:tcPr>
            <w:tcW w:w="3747" w:type="dxa"/>
            <w:tcBorders>
              <w:top w:val="nil"/>
              <w:left w:val="nil"/>
              <w:bottom w:val="single" w:sz="4" w:space="0" w:color="auto"/>
              <w:right w:val="single" w:sz="4" w:space="0" w:color="auto"/>
            </w:tcBorders>
            <w:shd w:val="clear" w:color="auto" w:fill="auto"/>
            <w:noWrap/>
            <w:vAlign w:val="bottom"/>
          </w:tcPr>
          <w:p w14:paraId="6AED6FDE" w14:textId="77777777" w:rsidR="00784CE6" w:rsidRPr="004720E0" w:rsidRDefault="00784CE6" w:rsidP="00784CE6">
            <w:pPr>
              <w:spacing w:before="0"/>
              <w:rPr>
                <w:szCs w:val="22"/>
              </w:rPr>
            </w:pPr>
          </w:p>
        </w:tc>
      </w:tr>
      <w:tr w:rsidR="00784CE6" w:rsidRPr="004720E0" w14:paraId="12B6E770"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700B422" w14:textId="77777777" w:rsidR="00784CE6" w:rsidRPr="004720E0" w:rsidRDefault="00784CE6" w:rsidP="00784CE6">
            <w:pPr>
              <w:spacing w:before="0"/>
              <w:jc w:val="center"/>
              <w:rPr>
                <w:b/>
                <w:bCs/>
                <w:color w:val="000000"/>
                <w:szCs w:val="22"/>
                <w:lang w:val="en-US" w:eastAsia="zh-CN"/>
              </w:rPr>
            </w:pPr>
            <w:r>
              <w:rPr>
                <w:b/>
                <w:bCs/>
                <w:color w:val="000000"/>
                <w:szCs w:val="22"/>
                <w:lang w:val="en-US" w:eastAsia="zh-CN"/>
              </w:rPr>
              <w:t>19</w:t>
            </w:r>
          </w:p>
        </w:tc>
        <w:tc>
          <w:tcPr>
            <w:tcW w:w="5849" w:type="dxa"/>
            <w:gridSpan w:val="3"/>
            <w:tcBorders>
              <w:top w:val="nil"/>
              <w:left w:val="nil"/>
              <w:bottom w:val="single" w:sz="4" w:space="0" w:color="auto"/>
              <w:right w:val="single" w:sz="4" w:space="0" w:color="auto"/>
            </w:tcBorders>
            <w:shd w:val="clear" w:color="auto" w:fill="auto"/>
            <w:noWrap/>
          </w:tcPr>
          <w:p w14:paraId="210B6CBF"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Reports of the meetings of Working Parties</w:t>
            </w:r>
          </w:p>
        </w:tc>
        <w:tc>
          <w:tcPr>
            <w:tcW w:w="3747" w:type="dxa"/>
            <w:tcBorders>
              <w:top w:val="nil"/>
              <w:left w:val="nil"/>
              <w:bottom w:val="single" w:sz="4" w:space="0" w:color="auto"/>
              <w:right w:val="single" w:sz="4" w:space="0" w:color="auto"/>
            </w:tcBorders>
            <w:shd w:val="clear" w:color="auto" w:fill="auto"/>
            <w:noWrap/>
            <w:vAlign w:val="bottom"/>
          </w:tcPr>
          <w:p w14:paraId="4E57A08C" w14:textId="77777777" w:rsidR="00784CE6" w:rsidRPr="004720E0" w:rsidRDefault="00784CE6" w:rsidP="00784CE6">
            <w:pPr>
              <w:spacing w:before="0"/>
              <w:rPr>
                <w:szCs w:val="22"/>
                <w:lang w:val="en-US"/>
              </w:rPr>
            </w:pPr>
          </w:p>
        </w:tc>
      </w:tr>
      <w:tr w:rsidR="00784CE6" w:rsidRPr="004720E0" w14:paraId="26D13199"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DD97F98" w14:textId="77777777" w:rsidR="00784CE6" w:rsidRDefault="00784CE6" w:rsidP="00784CE6">
            <w:pPr>
              <w:spacing w:before="0"/>
              <w:jc w:val="center"/>
              <w:rPr>
                <w:b/>
                <w:bCs/>
                <w:color w:val="000000"/>
                <w:szCs w:val="22"/>
                <w:lang w:val="en-US" w:eastAsia="zh-CN"/>
              </w:rPr>
            </w:pPr>
            <w:r>
              <w:rPr>
                <w:b/>
                <w:bCs/>
                <w:color w:val="000000"/>
                <w:szCs w:val="22"/>
                <w:lang w:val="en-US" w:eastAsia="zh-CN"/>
              </w:rPr>
              <w:t>20</w:t>
            </w:r>
          </w:p>
        </w:tc>
        <w:tc>
          <w:tcPr>
            <w:tcW w:w="5849" w:type="dxa"/>
            <w:gridSpan w:val="3"/>
            <w:tcBorders>
              <w:top w:val="nil"/>
              <w:left w:val="nil"/>
              <w:bottom w:val="single" w:sz="4" w:space="0" w:color="auto"/>
              <w:right w:val="single" w:sz="4" w:space="0" w:color="auto"/>
            </w:tcBorders>
            <w:shd w:val="clear" w:color="auto" w:fill="auto"/>
            <w:noWrap/>
          </w:tcPr>
          <w:p w14:paraId="6C009DC4"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784CE6">
              <w:rPr>
                <w:bCs/>
                <w:sz w:val="22"/>
                <w:szCs w:val="22"/>
              </w:rPr>
              <w:t>Report - Q8/5 “Guides and terminology on environment and climate change</w:t>
            </w:r>
          </w:p>
        </w:tc>
        <w:tc>
          <w:tcPr>
            <w:tcW w:w="3747" w:type="dxa"/>
            <w:tcBorders>
              <w:top w:val="nil"/>
              <w:left w:val="nil"/>
              <w:bottom w:val="single" w:sz="4" w:space="0" w:color="auto"/>
              <w:right w:val="single" w:sz="4" w:space="0" w:color="auto"/>
            </w:tcBorders>
            <w:shd w:val="clear" w:color="auto" w:fill="auto"/>
            <w:noWrap/>
            <w:vAlign w:val="bottom"/>
          </w:tcPr>
          <w:p w14:paraId="6EB16734" w14:textId="77777777" w:rsidR="00784CE6" w:rsidRPr="004720E0" w:rsidRDefault="00784CE6" w:rsidP="00784CE6">
            <w:pPr>
              <w:spacing w:before="0"/>
              <w:rPr>
                <w:szCs w:val="22"/>
                <w:lang w:val="en-US"/>
              </w:rPr>
            </w:pPr>
          </w:p>
        </w:tc>
      </w:tr>
      <w:tr w:rsidR="00784CE6" w:rsidRPr="004720E0" w14:paraId="027EF65C"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268903A" w14:textId="77777777" w:rsidR="00784CE6" w:rsidRPr="004720E0" w:rsidRDefault="00784CE6" w:rsidP="00784CE6">
            <w:pPr>
              <w:spacing w:before="0"/>
              <w:jc w:val="center"/>
              <w:rPr>
                <w:b/>
                <w:bCs/>
                <w:color w:val="000000"/>
                <w:szCs w:val="22"/>
                <w:lang w:val="fr-CH" w:eastAsia="zh-CN"/>
              </w:rPr>
            </w:pPr>
            <w:r>
              <w:rPr>
                <w:b/>
                <w:bCs/>
                <w:color w:val="000000"/>
                <w:szCs w:val="22"/>
                <w:lang w:val="fr-CH" w:eastAsia="zh-CN"/>
              </w:rPr>
              <w:t>21</w:t>
            </w:r>
          </w:p>
        </w:tc>
        <w:tc>
          <w:tcPr>
            <w:tcW w:w="5849" w:type="dxa"/>
            <w:gridSpan w:val="3"/>
            <w:tcBorders>
              <w:top w:val="nil"/>
              <w:left w:val="nil"/>
              <w:bottom w:val="single" w:sz="4" w:space="0" w:color="auto"/>
              <w:right w:val="single" w:sz="4" w:space="0" w:color="auto"/>
            </w:tcBorders>
            <w:shd w:val="clear" w:color="auto" w:fill="auto"/>
            <w:noWrap/>
          </w:tcPr>
          <w:p w14:paraId="4071CC26"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Agreement/approval of informative texts</w:t>
            </w:r>
          </w:p>
        </w:tc>
        <w:tc>
          <w:tcPr>
            <w:tcW w:w="3747" w:type="dxa"/>
            <w:tcBorders>
              <w:top w:val="nil"/>
              <w:left w:val="nil"/>
              <w:bottom w:val="single" w:sz="4" w:space="0" w:color="auto"/>
              <w:right w:val="single" w:sz="4" w:space="0" w:color="auto"/>
            </w:tcBorders>
            <w:shd w:val="clear" w:color="auto" w:fill="auto"/>
            <w:noWrap/>
            <w:vAlign w:val="bottom"/>
          </w:tcPr>
          <w:p w14:paraId="68B1A7CB" w14:textId="77777777" w:rsidR="00784CE6" w:rsidRPr="004720E0" w:rsidRDefault="00784CE6" w:rsidP="00784CE6">
            <w:pPr>
              <w:spacing w:before="0"/>
              <w:rPr>
                <w:szCs w:val="22"/>
              </w:rPr>
            </w:pPr>
          </w:p>
        </w:tc>
      </w:tr>
      <w:tr w:rsidR="00784CE6" w:rsidRPr="004720E0" w14:paraId="2C5652DF"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BBDD234" w14:textId="77777777" w:rsidR="00784CE6" w:rsidRPr="004720E0" w:rsidRDefault="00784CE6" w:rsidP="00784CE6">
            <w:pPr>
              <w:spacing w:before="0"/>
              <w:jc w:val="center"/>
              <w:rPr>
                <w:b/>
                <w:bCs/>
                <w:color w:val="000000"/>
                <w:szCs w:val="22"/>
                <w:lang w:val="en-US" w:eastAsia="zh-CN"/>
              </w:rPr>
            </w:pPr>
            <w:r>
              <w:rPr>
                <w:b/>
                <w:bCs/>
                <w:color w:val="000000"/>
                <w:szCs w:val="22"/>
                <w:lang w:val="en-US" w:eastAsia="zh-CN"/>
              </w:rPr>
              <w:lastRenderedPageBreak/>
              <w:t>22</w:t>
            </w:r>
          </w:p>
        </w:tc>
        <w:tc>
          <w:tcPr>
            <w:tcW w:w="5849" w:type="dxa"/>
            <w:gridSpan w:val="3"/>
            <w:tcBorders>
              <w:top w:val="nil"/>
              <w:left w:val="nil"/>
              <w:bottom w:val="single" w:sz="4" w:space="0" w:color="auto"/>
              <w:right w:val="single" w:sz="4" w:space="0" w:color="auto"/>
            </w:tcBorders>
            <w:shd w:val="clear" w:color="auto" w:fill="auto"/>
            <w:noWrap/>
          </w:tcPr>
          <w:p w14:paraId="1C360A3C"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Approval of Outgoing liaison statements/communications</w:t>
            </w:r>
          </w:p>
        </w:tc>
        <w:tc>
          <w:tcPr>
            <w:tcW w:w="3747" w:type="dxa"/>
            <w:tcBorders>
              <w:top w:val="nil"/>
              <w:left w:val="nil"/>
              <w:bottom w:val="single" w:sz="4" w:space="0" w:color="auto"/>
              <w:right w:val="single" w:sz="4" w:space="0" w:color="auto"/>
            </w:tcBorders>
            <w:shd w:val="clear" w:color="auto" w:fill="auto"/>
            <w:noWrap/>
            <w:vAlign w:val="bottom"/>
          </w:tcPr>
          <w:p w14:paraId="60335525" w14:textId="77777777" w:rsidR="00784CE6" w:rsidRPr="004720E0" w:rsidRDefault="00784CE6" w:rsidP="00784CE6">
            <w:pPr>
              <w:spacing w:before="0"/>
              <w:rPr>
                <w:szCs w:val="22"/>
              </w:rPr>
            </w:pPr>
          </w:p>
        </w:tc>
      </w:tr>
      <w:tr w:rsidR="00784CE6" w:rsidRPr="004720E0" w14:paraId="0F97FD79"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6B5F41B" w14:textId="77777777" w:rsidR="00784CE6" w:rsidRPr="004720E0" w:rsidRDefault="00784CE6" w:rsidP="00784CE6">
            <w:pPr>
              <w:spacing w:before="0"/>
              <w:jc w:val="center"/>
              <w:rPr>
                <w:b/>
                <w:bCs/>
                <w:color w:val="000000"/>
                <w:szCs w:val="22"/>
                <w:lang w:val="en-US" w:eastAsia="zh-CN"/>
              </w:rPr>
            </w:pPr>
            <w:r w:rsidRPr="004720E0">
              <w:rPr>
                <w:b/>
                <w:bCs/>
                <w:color w:val="000000"/>
                <w:szCs w:val="22"/>
                <w:lang w:val="en-US" w:eastAsia="zh-CN"/>
              </w:rPr>
              <w:t>2</w:t>
            </w:r>
            <w:r>
              <w:rPr>
                <w:b/>
                <w:bCs/>
                <w:color w:val="000000"/>
                <w:szCs w:val="22"/>
                <w:lang w:val="en-US" w:eastAsia="zh-CN"/>
              </w:rPr>
              <w:t>3</w:t>
            </w:r>
          </w:p>
        </w:tc>
        <w:tc>
          <w:tcPr>
            <w:tcW w:w="5849" w:type="dxa"/>
            <w:gridSpan w:val="3"/>
            <w:tcBorders>
              <w:top w:val="nil"/>
              <w:left w:val="nil"/>
              <w:bottom w:val="single" w:sz="4" w:space="0" w:color="auto"/>
              <w:right w:val="single" w:sz="4" w:space="0" w:color="auto"/>
            </w:tcBorders>
            <w:shd w:val="clear" w:color="auto" w:fill="auto"/>
            <w:noWrap/>
          </w:tcPr>
          <w:p w14:paraId="0D62610A"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Update of SG5 work programme</w:t>
            </w:r>
          </w:p>
        </w:tc>
        <w:tc>
          <w:tcPr>
            <w:tcW w:w="3747" w:type="dxa"/>
            <w:tcBorders>
              <w:top w:val="nil"/>
              <w:left w:val="nil"/>
              <w:bottom w:val="single" w:sz="4" w:space="0" w:color="auto"/>
              <w:right w:val="single" w:sz="4" w:space="0" w:color="auto"/>
            </w:tcBorders>
            <w:shd w:val="clear" w:color="auto" w:fill="auto"/>
            <w:noWrap/>
            <w:vAlign w:val="bottom"/>
          </w:tcPr>
          <w:p w14:paraId="12317D13" w14:textId="77777777" w:rsidR="00784CE6" w:rsidRPr="004720E0" w:rsidRDefault="00784CE6" w:rsidP="00784CE6">
            <w:pPr>
              <w:spacing w:before="0"/>
              <w:rPr>
                <w:szCs w:val="22"/>
              </w:rPr>
            </w:pPr>
          </w:p>
        </w:tc>
      </w:tr>
      <w:tr w:rsidR="00784CE6" w:rsidRPr="004720E0" w14:paraId="3F9885BE"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4E3CDF1" w14:textId="77777777" w:rsidR="00784CE6" w:rsidRPr="004720E0" w:rsidRDefault="00784CE6" w:rsidP="00784CE6">
            <w:pPr>
              <w:spacing w:before="0"/>
              <w:jc w:val="center"/>
              <w:rPr>
                <w:b/>
                <w:bCs/>
                <w:color w:val="000000"/>
                <w:szCs w:val="22"/>
                <w:lang w:val="en-US" w:eastAsia="zh-CN"/>
              </w:rPr>
            </w:pPr>
            <w:r>
              <w:rPr>
                <w:b/>
                <w:bCs/>
                <w:color w:val="000000"/>
                <w:szCs w:val="22"/>
                <w:lang w:val="en-US" w:eastAsia="zh-CN"/>
              </w:rPr>
              <w:t>24</w:t>
            </w:r>
          </w:p>
        </w:tc>
        <w:tc>
          <w:tcPr>
            <w:tcW w:w="5849" w:type="dxa"/>
            <w:gridSpan w:val="3"/>
            <w:tcBorders>
              <w:top w:val="nil"/>
              <w:left w:val="nil"/>
              <w:bottom w:val="single" w:sz="4" w:space="0" w:color="auto"/>
              <w:right w:val="single" w:sz="4" w:space="0" w:color="auto"/>
            </w:tcBorders>
            <w:shd w:val="clear" w:color="auto" w:fill="auto"/>
            <w:noWrap/>
          </w:tcPr>
          <w:p w14:paraId="42607F3A"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Future activities</w:t>
            </w:r>
          </w:p>
        </w:tc>
        <w:tc>
          <w:tcPr>
            <w:tcW w:w="3747" w:type="dxa"/>
            <w:tcBorders>
              <w:top w:val="nil"/>
              <w:left w:val="nil"/>
              <w:bottom w:val="single" w:sz="4" w:space="0" w:color="auto"/>
              <w:right w:val="single" w:sz="4" w:space="0" w:color="auto"/>
            </w:tcBorders>
            <w:shd w:val="clear" w:color="auto" w:fill="auto"/>
            <w:noWrap/>
            <w:vAlign w:val="bottom"/>
          </w:tcPr>
          <w:p w14:paraId="0AFDA466" w14:textId="77777777" w:rsidR="00784CE6" w:rsidRPr="004720E0" w:rsidRDefault="00784CE6" w:rsidP="00784CE6">
            <w:pPr>
              <w:spacing w:before="0"/>
              <w:rPr>
                <w:szCs w:val="22"/>
              </w:rPr>
            </w:pPr>
          </w:p>
        </w:tc>
      </w:tr>
      <w:tr w:rsidR="00784CE6" w:rsidRPr="004720E0" w14:paraId="488FE098" w14:textId="77777777" w:rsidTr="00442028">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594F95B3" w14:textId="77777777" w:rsidR="00784CE6" w:rsidRPr="004720E0" w:rsidRDefault="00784CE6" w:rsidP="00784CE6">
            <w:pPr>
              <w:spacing w:before="0"/>
              <w:jc w:val="right"/>
              <w:rPr>
                <w:b/>
                <w:bCs/>
                <w:color w:val="000000"/>
                <w:szCs w:val="22"/>
                <w:lang w:val="en-US" w:eastAsia="zh-CN"/>
              </w:rPr>
            </w:pPr>
            <w:r>
              <w:rPr>
                <w:b/>
                <w:bCs/>
                <w:color w:val="000000"/>
                <w:szCs w:val="22"/>
                <w:lang w:val="en-US" w:eastAsia="zh-CN"/>
              </w:rPr>
              <w:t>24.1</w:t>
            </w:r>
          </w:p>
        </w:tc>
        <w:tc>
          <w:tcPr>
            <w:tcW w:w="5391" w:type="dxa"/>
            <w:gridSpan w:val="2"/>
            <w:tcBorders>
              <w:top w:val="nil"/>
              <w:left w:val="nil"/>
              <w:bottom w:val="single" w:sz="4" w:space="0" w:color="auto"/>
              <w:right w:val="single" w:sz="4" w:space="0" w:color="auto"/>
            </w:tcBorders>
            <w:shd w:val="clear" w:color="auto" w:fill="auto"/>
            <w:noWrap/>
          </w:tcPr>
          <w:p w14:paraId="5D2EDF66" w14:textId="77777777" w:rsidR="00784CE6"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Connect 2020 Agenda</w:t>
            </w:r>
          </w:p>
        </w:tc>
        <w:tc>
          <w:tcPr>
            <w:tcW w:w="3747" w:type="dxa"/>
            <w:tcBorders>
              <w:top w:val="nil"/>
              <w:left w:val="nil"/>
              <w:bottom w:val="single" w:sz="4" w:space="0" w:color="auto"/>
              <w:right w:val="single" w:sz="4" w:space="0" w:color="auto"/>
            </w:tcBorders>
            <w:shd w:val="clear" w:color="auto" w:fill="auto"/>
            <w:noWrap/>
            <w:vAlign w:val="bottom"/>
          </w:tcPr>
          <w:p w14:paraId="6A3D310E" w14:textId="77777777" w:rsidR="00784CE6" w:rsidRPr="004720E0" w:rsidRDefault="00784CE6" w:rsidP="00784CE6">
            <w:pPr>
              <w:spacing w:before="0"/>
              <w:rPr>
                <w:szCs w:val="22"/>
              </w:rPr>
            </w:pPr>
          </w:p>
        </w:tc>
      </w:tr>
      <w:tr w:rsidR="00784CE6" w:rsidRPr="004720E0" w14:paraId="29F72712" w14:textId="77777777" w:rsidTr="00442028">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52A80062" w14:textId="77777777" w:rsidR="00784CE6" w:rsidRPr="004720E0" w:rsidRDefault="00784CE6" w:rsidP="00784CE6">
            <w:pPr>
              <w:spacing w:before="0"/>
              <w:jc w:val="right"/>
              <w:rPr>
                <w:b/>
                <w:bCs/>
                <w:color w:val="000000"/>
                <w:szCs w:val="22"/>
                <w:lang w:val="en-US" w:eastAsia="zh-CN"/>
              </w:rPr>
            </w:pPr>
            <w:r w:rsidRPr="004720E0">
              <w:rPr>
                <w:b/>
                <w:bCs/>
                <w:color w:val="000000"/>
                <w:szCs w:val="22"/>
                <w:lang w:val="en-US" w:eastAsia="zh-CN"/>
              </w:rPr>
              <w:t>2</w:t>
            </w:r>
            <w:r>
              <w:rPr>
                <w:b/>
                <w:bCs/>
                <w:color w:val="000000"/>
                <w:szCs w:val="22"/>
                <w:lang w:val="en-US" w:eastAsia="zh-CN"/>
              </w:rPr>
              <w:t>4.2</w:t>
            </w:r>
          </w:p>
        </w:tc>
        <w:tc>
          <w:tcPr>
            <w:tcW w:w="5391" w:type="dxa"/>
            <w:gridSpan w:val="2"/>
            <w:tcBorders>
              <w:top w:val="nil"/>
              <w:left w:val="nil"/>
              <w:bottom w:val="single" w:sz="4" w:space="0" w:color="auto"/>
              <w:right w:val="single" w:sz="4" w:space="0" w:color="auto"/>
            </w:tcBorders>
            <w:shd w:val="clear" w:color="auto" w:fill="auto"/>
            <w:noWrap/>
          </w:tcPr>
          <w:p w14:paraId="12238F4A"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Planned meetings in 2018</w:t>
            </w:r>
          </w:p>
        </w:tc>
        <w:tc>
          <w:tcPr>
            <w:tcW w:w="3747" w:type="dxa"/>
            <w:tcBorders>
              <w:top w:val="nil"/>
              <w:left w:val="nil"/>
              <w:bottom w:val="single" w:sz="4" w:space="0" w:color="auto"/>
              <w:right w:val="single" w:sz="4" w:space="0" w:color="auto"/>
            </w:tcBorders>
            <w:shd w:val="clear" w:color="auto" w:fill="auto"/>
            <w:noWrap/>
            <w:vAlign w:val="bottom"/>
          </w:tcPr>
          <w:p w14:paraId="793CBBA2" w14:textId="77777777" w:rsidR="00784CE6" w:rsidRPr="004720E0" w:rsidRDefault="00784CE6" w:rsidP="00784CE6">
            <w:pPr>
              <w:spacing w:before="0"/>
              <w:rPr>
                <w:szCs w:val="22"/>
              </w:rPr>
            </w:pPr>
          </w:p>
        </w:tc>
      </w:tr>
      <w:tr w:rsidR="00784CE6" w:rsidRPr="004720E0" w14:paraId="484B2088" w14:textId="77777777" w:rsidTr="00442028">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09A2A2B4" w14:textId="77777777" w:rsidR="00784CE6" w:rsidRPr="004720E0" w:rsidRDefault="00784CE6" w:rsidP="00784CE6">
            <w:pPr>
              <w:spacing w:before="0"/>
              <w:jc w:val="right"/>
              <w:rPr>
                <w:b/>
                <w:bCs/>
                <w:color w:val="000000"/>
                <w:szCs w:val="22"/>
                <w:lang w:val="en-US" w:eastAsia="zh-CN"/>
              </w:rPr>
            </w:pPr>
            <w:r w:rsidRPr="004720E0">
              <w:rPr>
                <w:b/>
                <w:bCs/>
                <w:color w:val="000000"/>
                <w:szCs w:val="22"/>
                <w:lang w:val="en-US" w:eastAsia="zh-CN"/>
              </w:rPr>
              <w:t>2</w:t>
            </w:r>
            <w:r>
              <w:rPr>
                <w:b/>
                <w:bCs/>
                <w:color w:val="000000"/>
                <w:szCs w:val="22"/>
                <w:lang w:val="en-US" w:eastAsia="zh-CN"/>
              </w:rPr>
              <w:t>4.3</w:t>
            </w:r>
          </w:p>
        </w:tc>
        <w:tc>
          <w:tcPr>
            <w:tcW w:w="5391" w:type="dxa"/>
            <w:gridSpan w:val="2"/>
            <w:tcBorders>
              <w:top w:val="nil"/>
              <w:left w:val="nil"/>
              <w:bottom w:val="single" w:sz="4" w:space="0" w:color="auto"/>
              <w:right w:val="single" w:sz="4" w:space="0" w:color="auto"/>
            </w:tcBorders>
            <w:shd w:val="clear" w:color="auto" w:fill="auto"/>
            <w:noWrap/>
          </w:tcPr>
          <w:p w14:paraId="3F48799B"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Planned e-Meetings in 2017</w:t>
            </w:r>
            <w:r>
              <w:rPr>
                <w:bCs/>
                <w:sz w:val="22"/>
                <w:szCs w:val="22"/>
              </w:rPr>
              <w:t>-2018</w:t>
            </w:r>
          </w:p>
        </w:tc>
        <w:tc>
          <w:tcPr>
            <w:tcW w:w="3747" w:type="dxa"/>
            <w:tcBorders>
              <w:top w:val="nil"/>
              <w:left w:val="nil"/>
              <w:bottom w:val="single" w:sz="4" w:space="0" w:color="auto"/>
              <w:right w:val="single" w:sz="4" w:space="0" w:color="auto"/>
            </w:tcBorders>
            <w:shd w:val="clear" w:color="auto" w:fill="auto"/>
            <w:noWrap/>
            <w:vAlign w:val="bottom"/>
          </w:tcPr>
          <w:p w14:paraId="5A6DFB36" w14:textId="77777777" w:rsidR="00784CE6" w:rsidRPr="004720E0" w:rsidRDefault="00784CE6" w:rsidP="00784CE6">
            <w:pPr>
              <w:spacing w:before="0"/>
              <w:rPr>
                <w:szCs w:val="22"/>
              </w:rPr>
            </w:pPr>
          </w:p>
        </w:tc>
      </w:tr>
      <w:tr w:rsidR="00784CE6" w:rsidRPr="004720E0" w14:paraId="2779B8AA"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52BDA0D" w14:textId="77777777" w:rsidR="00784CE6" w:rsidRPr="004720E0" w:rsidRDefault="00784CE6" w:rsidP="00784CE6">
            <w:pPr>
              <w:spacing w:before="0"/>
              <w:jc w:val="center"/>
              <w:rPr>
                <w:b/>
                <w:bCs/>
                <w:color w:val="000000"/>
                <w:szCs w:val="22"/>
                <w:lang w:val="en-US" w:eastAsia="zh-CN"/>
              </w:rPr>
            </w:pPr>
            <w:r w:rsidRPr="004720E0">
              <w:rPr>
                <w:b/>
                <w:bCs/>
                <w:color w:val="000000"/>
                <w:szCs w:val="22"/>
                <w:lang w:val="en-US" w:eastAsia="zh-CN"/>
              </w:rPr>
              <w:t>2</w:t>
            </w:r>
            <w:r>
              <w:rPr>
                <w:b/>
                <w:bCs/>
                <w:color w:val="000000"/>
                <w:szCs w:val="22"/>
                <w:lang w:val="en-US" w:eastAsia="zh-CN"/>
              </w:rPr>
              <w:t>5</w:t>
            </w:r>
          </w:p>
        </w:tc>
        <w:tc>
          <w:tcPr>
            <w:tcW w:w="5849" w:type="dxa"/>
            <w:gridSpan w:val="3"/>
            <w:tcBorders>
              <w:top w:val="nil"/>
              <w:left w:val="nil"/>
              <w:bottom w:val="single" w:sz="4" w:space="0" w:color="auto"/>
              <w:right w:val="single" w:sz="4" w:space="0" w:color="auto"/>
            </w:tcBorders>
            <w:shd w:val="clear" w:color="auto" w:fill="auto"/>
            <w:noWrap/>
          </w:tcPr>
          <w:p w14:paraId="7E58D3A0"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Other business</w:t>
            </w:r>
          </w:p>
        </w:tc>
        <w:tc>
          <w:tcPr>
            <w:tcW w:w="3747" w:type="dxa"/>
            <w:tcBorders>
              <w:top w:val="nil"/>
              <w:left w:val="nil"/>
              <w:bottom w:val="single" w:sz="4" w:space="0" w:color="auto"/>
              <w:right w:val="single" w:sz="4" w:space="0" w:color="auto"/>
            </w:tcBorders>
            <w:shd w:val="clear" w:color="auto" w:fill="auto"/>
            <w:noWrap/>
            <w:vAlign w:val="bottom"/>
          </w:tcPr>
          <w:p w14:paraId="30BB9617" w14:textId="77777777" w:rsidR="00784CE6" w:rsidRPr="004720E0" w:rsidRDefault="00784CE6" w:rsidP="00784CE6">
            <w:pPr>
              <w:rPr>
                <w:szCs w:val="22"/>
              </w:rPr>
            </w:pPr>
          </w:p>
        </w:tc>
      </w:tr>
      <w:tr w:rsidR="00784CE6" w:rsidRPr="004720E0" w14:paraId="5B57A32C" w14:textId="77777777" w:rsidTr="0044202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3AE101A" w14:textId="77777777" w:rsidR="00784CE6" w:rsidRPr="004720E0" w:rsidRDefault="00784CE6" w:rsidP="00784CE6">
            <w:pPr>
              <w:spacing w:before="0"/>
              <w:jc w:val="center"/>
              <w:rPr>
                <w:b/>
                <w:bCs/>
                <w:color w:val="000000"/>
                <w:szCs w:val="22"/>
                <w:lang w:val="en-US" w:eastAsia="zh-CN"/>
              </w:rPr>
            </w:pPr>
            <w:r w:rsidRPr="004720E0">
              <w:rPr>
                <w:b/>
                <w:bCs/>
                <w:color w:val="000000"/>
                <w:szCs w:val="22"/>
                <w:lang w:val="en-US" w:eastAsia="zh-CN"/>
              </w:rPr>
              <w:t>2</w:t>
            </w:r>
            <w:r>
              <w:rPr>
                <w:b/>
                <w:bCs/>
                <w:color w:val="000000"/>
                <w:szCs w:val="22"/>
                <w:lang w:val="en-US" w:eastAsia="zh-CN"/>
              </w:rPr>
              <w:t>6</w:t>
            </w:r>
          </w:p>
        </w:tc>
        <w:tc>
          <w:tcPr>
            <w:tcW w:w="5849" w:type="dxa"/>
            <w:gridSpan w:val="3"/>
            <w:tcBorders>
              <w:top w:val="nil"/>
              <w:left w:val="nil"/>
              <w:bottom w:val="single" w:sz="4" w:space="0" w:color="auto"/>
              <w:right w:val="single" w:sz="4" w:space="0" w:color="auto"/>
            </w:tcBorders>
            <w:shd w:val="clear" w:color="auto" w:fill="auto"/>
            <w:noWrap/>
          </w:tcPr>
          <w:p w14:paraId="47AC6DB7" w14:textId="77777777" w:rsidR="00784CE6" w:rsidRPr="004720E0" w:rsidRDefault="00784CE6" w:rsidP="00784CE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Closing of the meeting</w:t>
            </w:r>
          </w:p>
        </w:tc>
        <w:tc>
          <w:tcPr>
            <w:tcW w:w="3747" w:type="dxa"/>
            <w:tcBorders>
              <w:top w:val="nil"/>
              <w:left w:val="nil"/>
              <w:bottom w:val="single" w:sz="4" w:space="0" w:color="auto"/>
              <w:right w:val="single" w:sz="4" w:space="0" w:color="auto"/>
            </w:tcBorders>
            <w:shd w:val="clear" w:color="auto" w:fill="auto"/>
            <w:noWrap/>
            <w:vAlign w:val="bottom"/>
          </w:tcPr>
          <w:p w14:paraId="3CF9EF21" w14:textId="77777777" w:rsidR="00784CE6" w:rsidRPr="004720E0" w:rsidRDefault="00784CE6" w:rsidP="00784CE6">
            <w:pPr>
              <w:spacing w:before="0"/>
              <w:rPr>
                <w:szCs w:val="22"/>
              </w:rPr>
            </w:pPr>
          </w:p>
        </w:tc>
      </w:tr>
    </w:tbl>
    <w:p w14:paraId="4C1BB530" w14:textId="77777777" w:rsidR="004720E0" w:rsidRDefault="004720E0" w:rsidP="00000FC7"/>
    <w:p w14:paraId="5E02C2FC" w14:textId="2416DE67" w:rsidR="008C7E47" w:rsidRPr="00CE218B" w:rsidRDefault="00AE03A7" w:rsidP="00000FC7">
      <w:pPr>
        <w:rPr>
          <w:b/>
        </w:rPr>
      </w:pPr>
      <w:r w:rsidRPr="00AE03A7">
        <w:t xml:space="preserve">NOTE - Updates to the agenda can be found </w:t>
      </w:r>
      <w:r w:rsidR="006D7202">
        <w:t xml:space="preserve">in </w:t>
      </w:r>
      <w:r w:rsidR="006D7202" w:rsidRPr="00A62A5B">
        <w:t>[</w:t>
      </w:r>
      <w:hyperlink r:id="rId28" w:history="1">
        <w:r w:rsidR="006D7202" w:rsidRPr="00A62A5B">
          <w:rPr>
            <w:rStyle w:val="Hyperlink"/>
          </w:rPr>
          <w:t>TD</w:t>
        </w:r>
        <w:r w:rsidR="00E72A89" w:rsidRPr="00A62A5B">
          <w:rPr>
            <w:rStyle w:val="Hyperlink"/>
          </w:rPr>
          <w:t>227</w:t>
        </w:r>
      </w:hyperlink>
      <w:r w:rsidR="007A261F" w:rsidRPr="00A62A5B">
        <w:t>]</w:t>
      </w:r>
    </w:p>
    <w:p w14:paraId="2AFF2181" w14:textId="77777777" w:rsidR="00977A25" w:rsidRDefault="00977A25" w:rsidP="008C7E47">
      <w:pPr>
        <w:pStyle w:val="Normalaftertitle0"/>
        <w:tabs>
          <w:tab w:val="clear" w:pos="794"/>
          <w:tab w:val="clear" w:pos="1191"/>
          <w:tab w:val="clear" w:pos="1588"/>
          <w:tab w:val="clear" w:pos="1985"/>
        </w:tabs>
        <w:rPr>
          <w:lang w:val="en-US"/>
        </w:rPr>
      </w:pPr>
    </w:p>
    <w:p w14:paraId="18B5112E" w14:textId="77777777" w:rsidR="003E7A74" w:rsidRDefault="003E7A74">
      <w:pPr>
        <w:tabs>
          <w:tab w:val="clear" w:pos="794"/>
          <w:tab w:val="clear" w:pos="1191"/>
          <w:tab w:val="clear" w:pos="1588"/>
          <w:tab w:val="clear" w:pos="1985"/>
        </w:tabs>
        <w:overflowPunct/>
        <w:autoSpaceDE/>
        <w:autoSpaceDN/>
        <w:adjustRightInd/>
        <w:spacing w:before="0"/>
        <w:textAlignment w:val="auto"/>
        <w:rPr>
          <w:b/>
        </w:rPr>
      </w:pPr>
      <w:r>
        <w:rPr>
          <w:b/>
        </w:rPr>
        <w:br w:type="page"/>
      </w:r>
    </w:p>
    <w:p w14:paraId="7560D7D7" w14:textId="77777777" w:rsidR="003E7A74" w:rsidRPr="003E7A74" w:rsidRDefault="003E7A74" w:rsidP="003E7A74">
      <w:pPr>
        <w:pStyle w:val="AnnexNo"/>
        <w:rPr>
          <w:b/>
          <w:bCs w:val="0"/>
        </w:rPr>
      </w:pPr>
      <w:r>
        <w:rPr>
          <w:b/>
          <w:bCs w:val="0"/>
        </w:rPr>
        <w:lastRenderedPageBreak/>
        <w:t>Annex C</w:t>
      </w:r>
      <w:r w:rsidRPr="003E7A74">
        <w:rPr>
          <w:b/>
          <w:bCs w:val="0"/>
        </w:rPr>
        <w:br/>
        <w:t>Draft Terms of Reference for a</w:t>
      </w:r>
      <w:r w:rsidRPr="003E7A74">
        <w:rPr>
          <w:b/>
          <w:bCs w:val="0"/>
        </w:rPr>
        <w:br/>
        <w:t>Small and Medium Enterprises (SMEs) Pilot Project</w:t>
      </w:r>
    </w:p>
    <w:p w14:paraId="1F4553E9" w14:textId="77777777" w:rsidR="003E7A74" w:rsidRDefault="003E7A74" w:rsidP="003E7A74">
      <w:pPr>
        <w:rPr>
          <w:szCs w:val="22"/>
        </w:rPr>
      </w:pPr>
    </w:p>
    <w:p w14:paraId="41B0CE69" w14:textId="77777777" w:rsidR="003E7A74" w:rsidRDefault="003E7A74" w:rsidP="003E7A74">
      <w:pPr>
        <w:rPr>
          <w:sz w:val="24"/>
          <w:szCs w:val="24"/>
        </w:rPr>
      </w:pPr>
    </w:p>
    <w:p w14:paraId="36EB77E6" w14:textId="77777777" w:rsidR="003E7A74" w:rsidRPr="00B378E5" w:rsidRDefault="003E7A74" w:rsidP="007A261F">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2"/>
        </w:rPr>
      </w:pPr>
      <w:r w:rsidRPr="00B378E5">
        <w:rPr>
          <w:szCs w:val="22"/>
        </w:rPr>
        <w:t>The pilot project for SME participation will be open to interested Study Groups of ITU-T and ITU-D.</w:t>
      </w:r>
    </w:p>
    <w:p w14:paraId="3E252659" w14:textId="77777777" w:rsidR="003E7A74" w:rsidRPr="00B378E5" w:rsidRDefault="003E7A74" w:rsidP="007A261F">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2"/>
        </w:rPr>
      </w:pPr>
      <w:r w:rsidRPr="00B378E5">
        <w:rPr>
          <w:szCs w:val="22"/>
        </w:rPr>
        <w:t>The pilot project would be promoted in collaboration between the involved Bureaux, regional organizations, concerned administrations and the ITU regional and area offices through contact with SMEs and SME associations.</w:t>
      </w:r>
    </w:p>
    <w:p w14:paraId="6A5FB61A" w14:textId="77777777" w:rsidR="003E7A74" w:rsidRPr="00B378E5" w:rsidRDefault="003E7A74" w:rsidP="007A261F">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2"/>
        </w:rPr>
      </w:pPr>
      <w:r w:rsidRPr="00B378E5">
        <w:rPr>
          <w:szCs w:val="22"/>
        </w:rPr>
        <w:t>SMEs may participate fully in the meetings of the participating Study Groups conducting the pilot project, with the exception of any role in decision-making, including leadership roles and the adoption of resolutions or recommendations regardless of the approval procedures.</w:t>
      </w:r>
    </w:p>
    <w:p w14:paraId="6ACDA8D8" w14:textId="77777777" w:rsidR="003E7A74" w:rsidRPr="00B378E5" w:rsidRDefault="003E7A74" w:rsidP="007A261F">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2"/>
        </w:rPr>
      </w:pPr>
      <w:r w:rsidRPr="00B378E5">
        <w:rPr>
          <w:szCs w:val="22"/>
        </w:rPr>
        <w:t>The request of an SME to participate in the pilot project will be submitted via the concerned administration, which should confirm that they meet the national criteria to be recognized as an SME, including factors such as size of company and annual revenues.</w:t>
      </w:r>
    </w:p>
    <w:p w14:paraId="3E6A2DFE" w14:textId="77777777" w:rsidR="003E7A74" w:rsidRPr="00B378E5" w:rsidRDefault="003E7A74" w:rsidP="007A261F">
      <w:pPr>
        <w:numPr>
          <w:ilvl w:val="0"/>
          <w:numId w:val="15"/>
        </w:numPr>
        <w:tabs>
          <w:tab w:val="clear" w:pos="794"/>
          <w:tab w:val="clear" w:pos="1191"/>
          <w:tab w:val="clear" w:pos="1588"/>
          <w:tab w:val="clear" w:pos="1985"/>
        </w:tabs>
        <w:overflowPunct/>
        <w:autoSpaceDE/>
        <w:autoSpaceDN/>
        <w:adjustRightInd/>
        <w:spacing w:before="120" w:after="160" w:line="252" w:lineRule="auto"/>
        <w:ind w:left="714" w:hanging="357"/>
        <w:textAlignment w:val="auto"/>
        <w:rPr>
          <w:szCs w:val="22"/>
        </w:rPr>
      </w:pPr>
      <w:r w:rsidRPr="00B378E5">
        <w:rPr>
          <w:szCs w:val="22"/>
        </w:rPr>
        <w:t>The pilot project would run until PP-18. The secretariat will provide a progress report to the next Council, with a view towards presenting a full report for PP-18, including the benefits experienced, financial implications, and challenges to be addressed.</w:t>
      </w:r>
    </w:p>
    <w:p w14:paraId="0A73346E" w14:textId="77777777" w:rsidR="00AE03A7" w:rsidRPr="00CE218B" w:rsidRDefault="00AE03A7" w:rsidP="00CE218B">
      <w:pPr>
        <w:rPr>
          <w:b/>
        </w:rPr>
      </w:pPr>
    </w:p>
    <w:p w14:paraId="79A7C980" w14:textId="3B39962D" w:rsidR="009A7CD9" w:rsidRDefault="007A261F" w:rsidP="007A261F">
      <w:pPr>
        <w:jc w:val="center"/>
      </w:pPr>
      <w:r>
        <w:t>____________________</w:t>
      </w:r>
    </w:p>
    <w:sectPr w:rsidR="009A7CD9" w:rsidSect="00D442B4">
      <w:headerReference w:type="default" r:id="rId29"/>
      <w:footerReference w:type="default" r:id="rId30"/>
      <w:footerReference w:type="first" r:id="rId31"/>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299F4" w14:textId="77777777" w:rsidR="00D51F48" w:rsidRDefault="00D51F48">
      <w:r>
        <w:separator/>
      </w:r>
    </w:p>
  </w:endnote>
  <w:endnote w:type="continuationSeparator" w:id="0">
    <w:p w14:paraId="5D02B07D" w14:textId="77777777" w:rsidR="00D51F48" w:rsidRDefault="00D5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50607"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D1B0"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BE86F" w14:textId="77777777" w:rsidR="00D51F48" w:rsidRDefault="00D51F48">
      <w:r>
        <w:t>____________________</w:t>
      </w:r>
    </w:p>
  </w:footnote>
  <w:footnote w:type="continuationSeparator" w:id="0">
    <w:p w14:paraId="79896AD9" w14:textId="77777777" w:rsidR="00D51F48" w:rsidRDefault="00D51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95EA6" w14:textId="367E91C6" w:rsidR="00C740E1" w:rsidRDefault="00D406DA"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r w:rsidR="003A71AF">
      <w:rPr>
        <w:noProof/>
      </w:rPr>
      <w:t>-</w:t>
    </w:r>
  </w:p>
  <w:p w14:paraId="3790D1AF" w14:textId="77777777" w:rsidR="00C740E1" w:rsidRPr="00C740E1" w:rsidRDefault="001850FC" w:rsidP="003E7A74">
    <w:pPr>
      <w:pStyle w:val="Header"/>
      <w:rPr>
        <w:lang w:val="en-US"/>
      </w:rPr>
    </w:pPr>
    <w:r>
      <w:rPr>
        <w:noProof/>
      </w:rPr>
      <w:t>Collective letter</w:t>
    </w:r>
    <w:r w:rsidR="003E7A74">
      <w:rPr>
        <w:noProof/>
      </w:rPr>
      <w:t xml:space="preserve"> 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8E41A92"/>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2"/>
    <w:rsid w:val="00000FC7"/>
    <w:rsid w:val="000069D4"/>
    <w:rsid w:val="0000705A"/>
    <w:rsid w:val="000103B1"/>
    <w:rsid w:val="00010B0B"/>
    <w:rsid w:val="000174AD"/>
    <w:rsid w:val="00025A7B"/>
    <w:rsid w:val="000305E1"/>
    <w:rsid w:val="000473DF"/>
    <w:rsid w:val="00053AD3"/>
    <w:rsid w:val="00073152"/>
    <w:rsid w:val="000877A6"/>
    <w:rsid w:val="00095667"/>
    <w:rsid w:val="000A7D55"/>
    <w:rsid w:val="000B2F64"/>
    <w:rsid w:val="000B31A0"/>
    <w:rsid w:val="000B46FB"/>
    <w:rsid w:val="000B7817"/>
    <w:rsid w:val="000C2E8E"/>
    <w:rsid w:val="000D49FB"/>
    <w:rsid w:val="000E0AE4"/>
    <w:rsid w:val="000E0E7C"/>
    <w:rsid w:val="000F1B4B"/>
    <w:rsid w:val="000F6D51"/>
    <w:rsid w:val="00124AE2"/>
    <w:rsid w:val="00126E71"/>
    <w:rsid w:val="0012744F"/>
    <w:rsid w:val="00135065"/>
    <w:rsid w:val="001355BE"/>
    <w:rsid w:val="0013699E"/>
    <w:rsid w:val="00136A91"/>
    <w:rsid w:val="0014326B"/>
    <w:rsid w:val="00146FDA"/>
    <w:rsid w:val="00150FE5"/>
    <w:rsid w:val="00156DFF"/>
    <w:rsid w:val="00156F66"/>
    <w:rsid w:val="00166BC0"/>
    <w:rsid w:val="0018068E"/>
    <w:rsid w:val="001809AC"/>
    <w:rsid w:val="00182528"/>
    <w:rsid w:val="0018500B"/>
    <w:rsid w:val="001850FC"/>
    <w:rsid w:val="001863B9"/>
    <w:rsid w:val="00196A19"/>
    <w:rsid w:val="00196AB1"/>
    <w:rsid w:val="001A0955"/>
    <w:rsid w:val="001A7DDC"/>
    <w:rsid w:val="001B24FA"/>
    <w:rsid w:val="001C0948"/>
    <w:rsid w:val="001C3CDB"/>
    <w:rsid w:val="001E2029"/>
    <w:rsid w:val="00202DC1"/>
    <w:rsid w:val="002039F5"/>
    <w:rsid w:val="0020709B"/>
    <w:rsid w:val="002116EE"/>
    <w:rsid w:val="002169B6"/>
    <w:rsid w:val="00223220"/>
    <w:rsid w:val="002309D8"/>
    <w:rsid w:val="002346FE"/>
    <w:rsid w:val="00241934"/>
    <w:rsid w:val="0024485F"/>
    <w:rsid w:val="00263CE7"/>
    <w:rsid w:val="002665B2"/>
    <w:rsid w:val="00267A46"/>
    <w:rsid w:val="00282A23"/>
    <w:rsid w:val="00287BF1"/>
    <w:rsid w:val="002A3D35"/>
    <w:rsid w:val="002A7FE2"/>
    <w:rsid w:val="002B7101"/>
    <w:rsid w:val="002B711C"/>
    <w:rsid w:val="002C0244"/>
    <w:rsid w:val="002C3E7B"/>
    <w:rsid w:val="002C7282"/>
    <w:rsid w:val="002D0ACE"/>
    <w:rsid w:val="002D2D49"/>
    <w:rsid w:val="002E1B4F"/>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E2518"/>
    <w:rsid w:val="003E7A74"/>
    <w:rsid w:val="003F0DED"/>
    <w:rsid w:val="0040250E"/>
    <w:rsid w:val="00413914"/>
    <w:rsid w:val="00426BDA"/>
    <w:rsid w:val="004275B6"/>
    <w:rsid w:val="0043040C"/>
    <w:rsid w:val="004314A2"/>
    <w:rsid w:val="00442028"/>
    <w:rsid w:val="00446E76"/>
    <w:rsid w:val="00447690"/>
    <w:rsid w:val="00451BAF"/>
    <w:rsid w:val="00453805"/>
    <w:rsid w:val="00462660"/>
    <w:rsid w:val="004720E0"/>
    <w:rsid w:val="004748F4"/>
    <w:rsid w:val="00484B34"/>
    <w:rsid w:val="004A26EA"/>
    <w:rsid w:val="004B1EF7"/>
    <w:rsid w:val="004B3DB3"/>
    <w:rsid w:val="004B3FAD"/>
    <w:rsid w:val="004B47E8"/>
    <w:rsid w:val="004C58A9"/>
    <w:rsid w:val="004D170F"/>
    <w:rsid w:val="004E3CF9"/>
    <w:rsid w:val="004F7071"/>
    <w:rsid w:val="00501DCA"/>
    <w:rsid w:val="00501F4A"/>
    <w:rsid w:val="00513A47"/>
    <w:rsid w:val="00514383"/>
    <w:rsid w:val="00517901"/>
    <w:rsid w:val="005308FE"/>
    <w:rsid w:val="00537EF9"/>
    <w:rsid w:val="005408DF"/>
    <w:rsid w:val="005444BD"/>
    <w:rsid w:val="0055318D"/>
    <w:rsid w:val="00565617"/>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34C7B"/>
    <w:rsid w:val="00650299"/>
    <w:rsid w:val="00651D56"/>
    <w:rsid w:val="006550C0"/>
    <w:rsid w:val="00655FC5"/>
    <w:rsid w:val="00655FDD"/>
    <w:rsid w:val="00670B08"/>
    <w:rsid w:val="00680D49"/>
    <w:rsid w:val="00687BD5"/>
    <w:rsid w:val="006907AE"/>
    <w:rsid w:val="00690BFB"/>
    <w:rsid w:val="006A116C"/>
    <w:rsid w:val="006A6AC2"/>
    <w:rsid w:val="006B43D3"/>
    <w:rsid w:val="006C44C1"/>
    <w:rsid w:val="006C6E0B"/>
    <w:rsid w:val="006D4085"/>
    <w:rsid w:val="006D6AF4"/>
    <w:rsid w:val="006D7202"/>
    <w:rsid w:val="006E19DA"/>
    <w:rsid w:val="006E2999"/>
    <w:rsid w:val="00705AB7"/>
    <w:rsid w:val="00710D11"/>
    <w:rsid w:val="00713CDB"/>
    <w:rsid w:val="00766333"/>
    <w:rsid w:val="00776750"/>
    <w:rsid w:val="00783E10"/>
    <w:rsid w:val="00784CE6"/>
    <w:rsid w:val="00792A3A"/>
    <w:rsid w:val="00793CCE"/>
    <w:rsid w:val="007A261F"/>
    <w:rsid w:val="007A3B5D"/>
    <w:rsid w:val="007D0DC2"/>
    <w:rsid w:val="007D2F64"/>
    <w:rsid w:val="007E51DC"/>
    <w:rsid w:val="00801031"/>
    <w:rsid w:val="00802953"/>
    <w:rsid w:val="00807FF1"/>
    <w:rsid w:val="00817BB4"/>
    <w:rsid w:val="00820100"/>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85FB6"/>
    <w:rsid w:val="008900A8"/>
    <w:rsid w:val="008A0A55"/>
    <w:rsid w:val="008B0087"/>
    <w:rsid w:val="008C26B8"/>
    <w:rsid w:val="008C7E47"/>
    <w:rsid w:val="008D79A4"/>
    <w:rsid w:val="008E51E1"/>
    <w:rsid w:val="00902D14"/>
    <w:rsid w:val="009069C7"/>
    <w:rsid w:val="00913C97"/>
    <w:rsid w:val="00917961"/>
    <w:rsid w:val="009273EC"/>
    <w:rsid w:val="00930F78"/>
    <w:rsid w:val="00931726"/>
    <w:rsid w:val="00931D00"/>
    <w:rsid w:val="00932E45"/>
    <w:rsid w:val="00936D00"/>
    <w:rsid w:val="00951309"/>
    <w:rsid w:val="0095168F"/>
    <w:rsid w:val="00957761"/>
    <w:rsid w:val="00960310"/>
    <w:rsid w:val="009607B6"/>
    <w:rsid w:val="00960EBE"/>
    <w:rsid w:val="009616FE"/>
    <w:rsid w:val="00964CF0"/>
    <w:rsid w:val="00977A25"/>
    <w:rsid w:val="00982084"/>
    <w:rsid w:val="00991A72"/>
    <w:rsid w:val="00995963"/>
    <w:rsid w:val="00996AA2"/>
    <w:rsid w:val="009A54D9"/>
    <w:rsid w:val="009A7CD9"/>
    <w:rsid w:val="009B61EB"/>
    <w:rsid w:val="009B6449"/>
    <w:rsid w:val="009C2064"/>
    <w:rsid w:val="009D1697"/>
    <w:rsid w:val="009D1DF9"/>
    <w:rsid w:val="009E13BC"/>
    <w:rsid w:val="009E4F80"/>
    <w:rsid w:val="009F12DC"/>
    <w:rsid w:val="009F6A52"/>
    <w:rsid w:val="00A014F8"/>
    <w:rsid w:val="00A015F3"/>
    <w:rsid w:val="00A07996"/>
    <w:rsid w:val="00A11DCA"/>
    <w:rsid w:val="00A129C1"/>
    <w:rsid w:val="00A5173C"/>
    <w:rsid w:val="00A57624"/>
    <w:rsid w:val="00A60FE3"/>
    <w:rsid w:val="00A61AEF"/>
    <w:rsid w:val="00A62A5B"/>
    <w:rsid w:val="00A8676D"/>
    <w:rsid w:val="00A95848"/>
    <w:rsid w:val="00A9652E"/>
    <w:rsid w:val="00A9718D"/>
    <w:rsid w:val="00AA1543"/>
    <w:rsid w:val="00AB0FFD"/>
    <w:rsid w:val="00AC2918"/>
    <w:rsid w:val="00AD32FB"/>
    <w:rsid w:val="00AD7192"/>
    <w:rsid w:val="00AE03A7"/>
    <w:rsid w:val="00AF10F1"/>
    <w:rsid w:val="00AF173A"/>
    <w:rsid w:val="00B066A4"/>
    <w:rsid w:val="00B07A13"/>
    <w:rsid w:val="00B07B81"/>
    <w:rsid w:val="00B143E2"/>
    <w:rsid w:val="00B30E7D"/>
    <w:rsid w:val="00B34BDA"/>
    <w:rsid w:val="00B41032"/>
    <w:rsid w:val="00B4279B"/>
    <w:rsid w:val="00B45FC9"/>
    <w:rsid w:val="00B50540"/>
    <w:rsid w:val="00B60D37"/>
    <w:rsid w:val="00B61795"/>
    <w:rsid w:val="00B805FC"/>
    <w:rsid w:val="00B83461"/>
    <w:rsid w:val="00B9685D"/>
    <w:rsid w:val="00BC398D"/>
    <w:rsid w:val="00BC41E7"/>
    <w:rsid w:val="00BC7CCF"/>
    <w:rsid w:val="00BE470B"/>
    <w:rsid w:val="00C018E7"/>
    <w:rsid w:val="00C114A9"/>
    <w:rsid w:val="00C25538"/>
    <w:rsid w:val="00C57A91"/>
    <w:rsid w:val="00C740E1"/>
    <w:rsid w:val="00C75C0D"/>
    <w:rsid w:val="00C81884"/>
    <w:rsid w:val="00C87A03"/>
    <w:rsid w:val="00C87E56"/>
    <w:rsid w:val="00CA2AA1"/>
    <w:rsid w:val="00CA4D9F"/>
    <w:rsid w:val="00CB43AF"/>
    <w:rsid w:val="00CC01C2"/>
    <w:rsid w:val="00CD42B7"/>
    <w:rsid w:val="00CE218B"/>
    <w:rsid w:val="00CE37EC"/>
    <w:rsid w:val="00CF141F"/>
    <w:rsid w:val="00CF1D31"/>
    <w:rsid w:val="00CF21F2"/>
    <w:rsid w:val="00CF5EBB"/>
    <w:rsid w:val="00CF6491"/>
    <w:rsid w:val="00D02712"/>
    <w:rsid w:val="00D070C6"/>
    <w:rsid w:val="00D214D0"/>
    <w:rsid w:val="00D34AC0"/>
    <w:rsid w:val="00D3526A"/>
    <w:rsid w:val="00D406DA"/>
    <w:rsid w:val="00D442B4"/>
    <w:rsid w:val="00D51F48"/>
    <w:rsid w:val="00D6546B"/>
    <w:rsid w:val="00D73C32"/>
    <w:rsid w:val="00D82A2A"/>
    <w:rsid w:val="00D8684E"/>
    <w:rsid w:val="00D90D1D"/>
    <w:rsid w:val="00DA3E91"/>
    <w:rsid w:val="00DA6274"/>
    <w:rsid w:val="00DB6AC5"/>
    <w:rsid w:val="00DC36AC"/>
    <w:rsid w:val="00DC4133"/>
    <w:rsid w:val="00DD0952"/>
    <w:rsid w:val="00DD4BED"/>
    <w:rsid w:val="00DE39F0"/>
    <w:rsid w:val="00DF0AF3"/>
    <w:rsid w:val="00E06CA9"/>
    <w:rsid w:val="00E17CCC"/>
    <w:rsid w:val="00E20FD8"/>
    <w:rsid w:val="00E21FE2"/>
    <w:rsid w:val="00E27D7E"/>
    <w:rsid w:val="00E3102C"/>
    <w:rsid w:val="00E34935"/>
    <w:rsid w:val="00E40339"/>
    <w:rsid w:val="00E40E7B"/>
    <w:rsid w:val="00E42E13"/>
    <w:rsid w:val="00E6257C"/>
    <w:rsid w:val="00E63C59"/>
    <w:rsid w:val="00E6788D"/>
    <w:rsid w:val="00E72A89"/>
    <w:rsid w:val="00EA4E6F"/>
    <w:rsid w:val="00EA789F"/>
    <w:rsid w:val="00EC0EF4"/>
    <w:rsid w:val="00EE12EF"/>
    <w:rsid w:val="00EE32F5"/>
    <w:rsid w:val="00EE72FD"/>
    <w:rsid w:val="00F07162"/>
    <w:rsid w:val="00F37AB8"/>
    <w:rsid w:val="00F40852"/>
    <w:rsid w:val="00F42EF2"/>
    <w:rsid w:val="00F443AE"/>
    <w:rsid w:val="00F54DF5"/>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1AB4CA"/>
  <w15:docId w15:val="{73C14BBF-013C-42DA-AC38-C606FD27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Style">
    <w:name w:val="baseStyle"/>
    <w:rsid w:val="009A7CD9"/>
    <w:pPr>
      <w:spacing w:after="180"/>
    </w:pPr>
    <w:rPr>
      <w:rFonts w:ascii="Times New Roman" w:hAnsi="Times New Roman"/>
      <w:noProof/>
      <w:lang w:val="en-GB" w:eastAsia="en-US"/>
    </w:rPr>
  </w:style>
  <w:style w:type="paragraph" w:customStyle="1" w:styleId="baseStyleOffset">
    <w:name w:val="baseStyleOffset"/>
    <w:basedOn w:val="baseStyle"/>
    <w:rsid w:val="009A7CD9"/>
    <w:pPr>
      <w:spacing w:line="240" w:lineRule="atLeast"/>
      <w:ind w:left="56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348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ITU-T/studygroups/2017-2020/05/Documents/SG5_Fellowships-Nov2017.doc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portal.etsi.org/meetings/visa/visa.htm"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www.itu.int/en/ITU-T/info/Documents/list-ldc-lic.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studygroups/templat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5" TargetMode="External"/><Relationship Id="rId24" Type="http://schemas.openxmlformats.org/officeDocument/2006/relationships/hyperlink" Target="mailto:tsbreg@itu.i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portal.etsi.org/webapp/MeetingCalendar/MeetingDetails.asp?m_id=32813" TargetMode="External"/><Relationship Id="rId28" Type="http://schemas.openxmlformats.org/officeDocument/2006/relationships/hyperlink" Target="https://www.itu.int/md/meetingdoc.asp?lang=en&amp;parent=T17-SG05-171113-TD-GEN-0227" TargetMode="External"/><Relationship Id="rId10" Type="http://schemas.openxmlformats.org/officeDocument/2006/relationships/hyperlink" Target="mailto:tsbsg5@itu.int" TargetMode="External"/><Relationship Id="rId19" Type="http://schemas.openxmlformats.org/officeDocument/2006/relationships/hyperlink" Target="http://www.itu.int/TI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studygroups/2017-2020/05/Pages/default.aspx" TargetMode="External"/><Relationship Id="rId22" Type="http://schemas.openxmlformats.org/officeDocument/2006/relationships/hyperlink" Target="https://www.itu.int/online/edrs/REGISTRATION/edrs.registration.form?_eventid=3001005" TargetMode="External"/><Relationship Id="rId27" Type="http://schemas.openxmlformats.org/officeDocument/2006/relationships/hyperlink" Target="https://www.itu.int/md/meetingdoc.asp?lang=en&amp;parent=T17-SG05-R-0001"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59B1-804F-48A6-BD51-1B1DBD39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5</TotalTime>
  <Pages>5</Pages>
  <Words>1177</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TSB-RU</dc:creator>
  <cp:lastModifiedBy>TSB-SG5-SG20</cp:lastModifiedBy>
  <cp:revision>7</cp:revision>
  <cp:lastPrinted>2017-07-24T08:31:00Z</cp:lastPrinted>
  <dcterms:created xsi:type="dcterms:W3CDTF">2017-07-22T10:26:00Z</dcterms:created>
  <dcterms:modified xsi:type="dcterms:W3CDTF">2017-07-24T12:11:00Z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ies>
</file>