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000" w:firstRow="0" w:lastRow="0" w:firstColumn="0" w:lastColumn="0" w:noHBand="0" w:noVBand="0"/>
      </w:tblPr>
      <w:tblGrid>
        <w:gridCol w:w="1379"/>
        <w:gridCol w:w="5234"/>
        <w:gridCol w:w="1325"/>
        <w:gridCol w:w="1873"/>
      </w:tblGrid>
      <w:tr w:rsidR="000E5EE9" w:rsidRPr="00897E19" w:rsidTr="004B520A">
        <w:trPr>
          <w:cantSplit/>
        </w:trPr>
        <w:tc>
          <w:tcPr>
            <w:tcW w:w="1379" w:type="dxa"/>
            <w:vAlign w:val="center"/>
          </w:tcPr>
          <w:p w:rsidR="000E5EE9" w:rsidRPr="00897E19" w:rsidRDefault="000E5EE9" w:rsidP="00905F5A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897E19">
              <w:rPr>
                <w:noProof/>
                <w:lang w:val="en-US" w:eastAsia="zh-CN"/>
              </w:rPr>
              <w:drawing>
                <wp:inline distT="0" distB="0" distL="0" distR="0" wp14:anchorId="502A0E03" wp14:editId="786864CD">
                  <wp:extent cx="717701" cy="799465"/>
                  <wp:effectExtent l="0" t="0" r="6350" b="635"/>
                  <wp:docPr id="1" name="Picture 1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9" w:type="dxa"/>
            <w:gridSpan w:val="2"/>
            <w:vAlign w:val="center"/>
          </w:tcPr>
          <w:p w:rsidR="0028017B" w:rsidRPr="00897E19" w:rsidRDefault="000E5EE9" w:rsidP="00905F5A">
            <w:pPr>
              <w:rPr>
                <w:rFonts w:ascii="Verdana" w:hAnsi="Verdana" w:cs="Times New Roman Bold"/>
                <w:b/>
                <w:bCs/>
                <w:szCs w:val="24"/>
              </w:rPr>
            </w:pPr>
            <w:r w:rsidRPr="00897E19">
              <w:rPr>
                <w:rFonts w:ascii="Verdana" w:hAnsi="Verdana" w:cs="Times New Roman Bold"/>
                <w:b/>
                <w:bCs/>
                <w:szCs w:val="24"/>
              </w:rPr>
              <w:t>Asamblea Mundial de Normalización de las Telecomunicaciones (</w:t>
            </w:r>
            <w:r w:rsidR="0028017B" w:rsidRPr="00897E19">
              <w:rPr>
                <w:rFonts w:ascii="Verdana" w:hAnsi="Verdana" w:cs="Times New Roman Bold"/>
                <w:b/>
                <w:bCs/>
                <w:szCs w:val="24"/>
              </w:rPr>
              <w:t>AMNT-16</w:t>
            </w:r>
            <w:r w:rsidRPr="00897E19">
              <w:rPr>
                <w:rFonts w:ascii="Verdana" w:hAnsi="Verdana" w:cs="Times New Roman Bold"/>
                <w:b/>
                <w:bCs/>
                <w:szCs w:val="24"/>
              </w:rPr>
              <w:t>)</w:t>
            </w:r>
          </w:p>
          <w:p w:rsidR="000E5EE9" w:rsidRPr="00897E19" w:rsidRDefault="0028017B" w:rsidP="00905F5A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</w:rPr>
            </w:pPr>
            <w:r w:rsidRPr="00897E19">
              <w:rPr>
                <w:rFonts w:ascii="Verdana" w:hAnsi="Verdana" w:cs="Times New Roman Bold"/>
                <w:b/>
                <w:bCs/>
                <w:sz w:val="18"/>
                <w:szCs w:val="18"/>
              </w:rPr>
              <w:t>Hammamet, 25 de octubre</w:t>
            </w:r>
            <w:r w:rsidR="00E21778" w:rsidRPr="00897E19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897E19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</w:t>
            </w:r>
            <w:r w:rsidR="00E21778" w:rsidRPr="00897E19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897E19">
              <w:rPr>
                <w:rFonts w:ascii="Verdana" w:hAnsi="Verdana" w:cs="Times New Roman Bold"/>
                <w:b/>
                <w:bCs/>
                <w:sz w:val="18"/>
                <w:szCs w:val="18"/>
              </w:rPr>
              <w:t>3 de noviembre de 2016</w:t>
            </w:r>
          </w:p>
        </w:tc>
        <w:tc>
          <w:tcPr>
            <w:tcW w:w="1873" w:type="dxa"/>
            <w:vAlign w:val="center"/>
          </w:tcPr>
          <w:p w:rsidR="000E5EE9" w:rsidRPr="00897E19" w:rsidRDefault="000E5EE9" w:rsidP="00905F5A">
            <w:pPr>
              <w:spacing w:before="0"/>
              <w:jc w:val="right"/>
            </w:pPr>
            <w:r w:rsidRPr="00897E19">
              <w:rPr>
                <w:noProof/>
                <w:lang w:val="en-US" w:eastAsia="zh-CN"/>
              </w:rPr>
              <w:drawing>
                <wp:inline distT="0" distB="0" distL="0" distR="0" wp14:anchorId="57EFF2E6" wp14:editId="2B464716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RPr="00897E19" w:rsidTr="004B520A">
        <w:trPr>
          <w:cantSplit/>
        </w:trPr>
        <w:tc>
          <w:tcPr>
            <w:tcW w:w="6613" w:type="dxa"/>
            <w:gridSpan w:val="2"/>
            <w:tcBorders>
              <w:bottom w:val="single" w:sz="12" w:space="0" w:color="auto"/>
            </w:tcBorders>
          </w:tcPr>
          <w:p w:rsidR="00F0220A" w:rsidRPr="00897E19" w:rsidRDefault="00F0220A" w:rsidP="00905F5A">
            <w:pPr>
              <w:spacing w:before="0"/>
            </w:pPr>
          </w:p>
        </w:tc>
        <w:tc>
          <w:tcPr>
            <w:tcW w:w="3198" w:type="dxa"/>
            <w:gridSpan w:val="2"/>
            <w:tcBorders>
              <w:bottom w:val="single" w:sz="12" w:space="0" w:color="auto"/>
            </w:tcBorders>
          </w:tcPr>
          <w:p w:rsidR="00F0220A" w:rsidRPr="00897E19" w:rsidRDefault="00F0220A" w:rsidP="00905F5A">
            <w:pPr>
              <w:spacing w:before="0"/>
            </w:pPr>
          </w:p>
        </w:tc>
      </w:tr>
      <w:tr w:rsidR="005A374D" w:rsidRPr="00897E19" w:rsidTr="004B520A">
        <w:trPr>
          <w:cantSplit/>
        </w:trPr>
        <w:tc>
          <w:tcPr>
            <w:tcW w:w="6613" w:type="dxa"/>
            <w:gridSpan w:val="2"/>
            <w:tcBorders>
              <w:top w:val="single" w:sz="12" w:space="0" w:color="auto"/>
            </w:tcBorders>
          </w:tcPr>
          <w:p w:rsidR="005A374D" w:rsidRPr="00897E19" w:rsidRDefault="005A374D" w:rsidP="00905F5A">
            <w:pPr>
              <w:spacing w:before="0"/>
            </w:pPr>
          </w:p>
        </w:tc>
        <w:tc>
          <w:tcPr>
            <w:tcW w:w="3198" w:type="dxa"/>
            <w:gridSpan w:val="2"/>
          </w:tcPr>
          <w:p w:rsidR="005A374D" w:rsidRPr="00897E19" w:rsidRDefault="005A374D" w:rsidP="00905F5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897E19" w:rsidTr="004B520A">
        <w:trPr>
          <w:cantSplit/>
        </w:trPr>
        <w:tc>
          <w:tcPr>
            <w:tcW w:w="6613" w:type="dxa"/>
            <w:gridSpan w:val="2"/>
          </w:tcPr>
          <w:p w:rsidR="00E83D45" w:rsidRPr="00897E19" w:rsidRDefault="003127A5" w:rsidP="00905F5A">
            <w:pPr>
              <w:pStyle w:val="Committee"/>
              <w:framePr w:hSpace="0" w:wrap="auto" w:hAnchor="text" w:yAlign="inline"/>
              <w:spacing w:line="240" w:lineRule="auto"/>
              <w:rPr>
                <w:lang w:val="es-ES_tradnl"/>
              </w:rPr>
            </w:pPr>
            <w:r w:rsidRPr="00897E19">
              <w:rPr>
                <w:lang w:val="es-ES_tradnl"/>
              </w:rPr>
              <w:t>SESIÓN PLENARIA</w:t>
            </w:r>
          </w:p>
        </w:tc>
        <w:tc>
          <w:tcPr>
            <w:tcW w:w="3198" w:type="dxa"/>
            <w:gridSpan w:val="2"/>
          </w:tcPr>
          <w:p w:rsidR="00E83D45" w:rsidRPr="00897E19" w:rsidRDefault="00897E19" w:rsidP="00905F5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897E19">
              <w:rPr>
                <w:rFonts w:ascii="Verdana" w:hAnsi="Verdana"/>
                <w:b/>
                <w:sz w:val="20"/>
              </w:rPr>
              <w:t>Addéndum</w:t>
            </w:r>
            <w:r w:rsidR="003127A5" w:rsidRPr="00897E19">
              <w:rPr>
                <w:rFonts w:ascii="Verdana" w:hAnsi="Verdana"/>
                <w:b/>
                <w:sz w:val="20"/>
              </w:rPr>
              <w:t xml:space="preserve"> 8 al</w:t>
            </w:r>
            <w:r w:rsidR="003127A5" w:rsidRPr="00897E19">
              <w:rPr>
                <w:rFonts w:ascii="Verdana" w:hAnsi="Verdana"/>
                <w:b/>
                <w:sz w:val="20"/>
              </w:rPr>
              <w:br/>
              <w:t>Documento 48-S</w:t>
            </w:r>
          </w:p>
        </w:tc>
      </w:tr>
      <w:tr w:rsidR="00E83D45" w:rsidRPr="00897E19" w:rsidTr="004B520A">
        <w:trPr>
          <w:cantSplit/>
        </w:trPr>
        <w:tc>
          <w:tcPr>
            <w:tcW w:w="6613" w:type="dxa"/>
            <w:gridSpan w:val="2"/>
          </w:tcPr>
          <w:p w:rsidR="00E83D45" w:rsidRPr="00897E19" w:rsidRDefault="00E83D45" w:rsidP="00905F5A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8" w:type="dxa"/>
            <w:gridSpan w:val="2"/>
          </w:tcPr>
          <w:p w:rsidR="00E83D45" w:rsidRPr="00897E19" w:rsidRDefault="003127A5" w:rsidP="00905F5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897E19">
              <w:rPr>
                <w:rFonts w:ascii="Verdana" w:hAnsi="Verdana"/>
                <w:b/>
                <w:sz w:val="20"/>
              </w:rPr>
              <w:t>30 de septiembre de 2016</w:t>
            </w:r>
          </w:p>
        </w:tc>
      </w:tr>
      <w:tr w:rsidR="00E83D45" w:rsidRPr="00897E19" w:rsidTr="004B520A">
        <w:trPr>
          <w:cantSplit/>
        </w:trPr>
        <w:tc>
          <w:tcPr>
            <w:tcW w:w="6613" w:type="dxa"/>
            <w:gridSpan w:val="2"/>
          </w:tcPr>
          <w:p w:rsidR="00E83D45" w:rsidRPr="00897E19" w:rsidRDefault="00E83D45" w:rsidP="00905F5A">
            <w:pPr>
              <w:spacing w:before="0"/>
            </w:pPr>
          </w:p>
        </w:tc>
        <w:tc>
          <w:tcPr>
            <w:tcW w:w="3198" w:type="dxa"/>
            <w:gridSpan w:val="2"/>
          </w:tcPr>
          <w:p w:rsidR="00E83D45" w:rsidRPr="00897E19" w:rsidRDefault="003127A5" w:rsidP="00905F5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897E19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681766" w:rsidRPr="00897E19" w:rsidTr="004B520A">
        <w:trPr>
          <w:cantSplit/>
        </w:trPr>
        <w:tc>
          <w:tcPr>
            <w:tcW w:w="9811" w:type="dxa"/>
            <w:gridSpan w:val="4"/>
          </w:tcPr>
          <w:p w:rsidR="00681766" w:rsidRPr="00897E19" w:rsidRDefault="00681766" w:rsidP="00905F5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897E19" w:rsidTr="004B520A">
        <w:trPr>
          <w:cantSplit/>
        </w:trPr>
        <w:tc>
          <w:tcPr>
            <w:tcW w:w="9811" w:type="dxa"/>
            <w:gridSpan w:val="4"/>
          </w:tcPr>
          <w:p w:rsidR="00E83D45" w:rsidRPr="00897E19" w:rsidRDefault="003127A5" w:rsidP="00905F5A">
            <w:pPr>
              <w:pStyle w:val="Source"/>
            </w:pPr>
            <w:r w:rsidRPr="00897E19">
              <w:t>Estados Unidos de América</w:t>
            </w:r>
          </w:p>
        </w:tc>
      </w:tr>
      <w:tr w:rsidR="00E83D45" w:rsidRPr="00897E19" w:rsidTr="004B520A">
        <w:trPr>
          <w:cantSplit/>
        </w:trPr>
        <w:tc>
          <w:tcPr>
            <w:tcW w:w="9811" w:type="dxa"/>
            <w:gridSpan w:val="4"/>
          </w:tcPr>
          <w:p w:rsidR="00E83D45" w:rsidRPr="00897E19" w:rsidRDefault="00905F5A" w:rsidP="00A24EE2">
            <w:pPr>
              <w:pStyle w:val="Title1"/>
            </w:pPr>
            <w:r w:rsidRPr="00897E19">
              <w:t>OBSERVACIONES RELATIVAS AL</w:t>
            </w:r>
            <w:r w:rsidR="003127A5" w:rsidRPr="00897E19">
              <w:t xml:space="preserve"> DOC</w:t>
            </w:r>
            <w:r w:rsidR="00A24EE2">
              <w:t>umento</w:t>
            </w:r>
            <w:r w:rsidR="003127A5" w:rsidRPr="00897E19">
              <w:t xml:space="preserve"> 38</w:t>
            </w:r>
            <w:r w:rsidRPr="00897E19">
              <w:t xml:space="preserve"> DE LA AMNT-16 </w:t>
            </w:r>
            <w:r w:rsidR="003127A5" w:rsidRPr="00897E19">
              <w:t xml:space="preserve">– </w:t>
            </w:r>
            <w:r w:rsidR="005B343A" w:rsidRPr="00897E19">
              <w:t>Recomendación UIT-T D.53</w:t>
            </w:r>
            <w:r w:rsidR="003127A5" w:rsidRPr="00897E19">
              <w:t xml:space="preserve"> </w:t>
            </w:r>
            <w:r w:rsidR="005B343A" w:rsidRPr="00897E19">
              <w:br/>
            </w:r>
            <w:r w:rsidR="003127A5" w:rsidRPr="00897E19">
              <w:t>(</w:t>
            </w:r>
            <w:r w:rsidR="00421EBC" w:rsidRPr="00897E19">
              <w:t>Aspectos internacionales del servicio universal</w:t>
            </w:r>
            <w:r w:rsidR="003127A5" w:rsidRPr="00897E19">
              <w:t>)</w:t>
            </w:r>
          </w:p>
        </w:tc>
      </w:tr>
    </w:tbl>
    <w:p w:rsidR="006B0F54" w:rsidRPr="00897E19" w:rsidRDefault="006B0F54" w:rsidP="00905F5A"/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6B0F54" w:rsidRPr="00897E19" w:rsidTr="00193AD1">
        <w:trPr>
          <w:cantSplit/>
        </w:trPr>
        <w:tc>
          <w:tcPr>
            <w:tcW w:w="1560" w:type="dxa"/>
          </w:tcPr>
          <w:p w:rsidR="006B0F54" w:rsidRPr="00897E19" w:rsidRDefault="006B0F54" w:rsidP="00905F5A">
            <w:r w:rsidRPr="00897E19">
              <w:rPr>
                <w:b/>
                <w:bCs/>
              </w:rPr>
              <w:t>Resumen:</w:t>
            </w:r>
          </w:p>
        </w:tc>
        <w:sdt>
          <w:sdtPr>
            <w:rPr>
              <w:color w:val="000000" w:themeColor="text1"/>
            </w:rPr>
            <w:alias w:val="Abstract"/>
            <w:tag w:val="Abstract"/>
            <w:id w:val="-939903723"/>
            <w:placeholder>
              <w:docPart w:val="46295EEC0E10457DA5ACD55DDA65957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6B0F54" w:rsidRPr="00897E19" w:rsidRDefault="00905F5A" w:rsidP="00641274">
                <w:pPr>
                  <w:rPr>
                    <w:color w:val="000000" w:themeColor="text1"/>
                  </w:rPr>
                </w:pPr>
                <w:r w:rsidRPr="00897E19">
                  <w:rPr>
                    <w:color w:val="000000" w:themeColor="text1"/>
                  </w:rPr>
                  <w:t xml:space="preserve">Los Estados Unidos </w:t>
                </w:r>
                <w:r w:rsidR="00641274" w:rsidRPr="00897E19">
                  <w:rPr>
                    <w:color w:val="000000" w:themeColor="text1"/>
                  </w:rPr>
                  <w:t>se oponen a</w:t>
                </w:r>
                <w:r w:rsidRPr="00897E19">
                  <w:rPr>
                    <w:color w:val="000000" w:themeColor="text1"/>
                  </w:rPr>
                  <w:t xml:space="preserve"> la aprobación del proyecto de nueva Recomendación UIT-T D.53 (</w:t>
                </w:r>
                <w:r w:rsidR="00A24EE2" w:rsidRPr="00897E19">
                  <w:rPr>
                    <w:color w:val="000000" w:themeColor="text1"/>
                  </w:rPr>
                  <w:t xml:space="preserve">Aspectos </w:t>
                </w:r>
                <w:r w:rsidRPr="00897E19">
                  <w:rPr>
                    <w:color w:val="000000" w:themeColor="text1"/>
                  </w:rPr>
                  <w:t>internacionales del servicio universal), que figura en el Documento 38 de la AMNT-16.</w:t>
                </w:r>
              </w:p>
            </w:tc>
          </w:sdtContent>
        </w:sdt>
      </w:tr>
    </w:tbl>
    <w:p w:rsidR="003127A5" w:rsidRPr="00897E19" w:rsidRDefault="00897E19" w:rsidP="008F0F7F">
      <w:pPr>
        <w:pStyle w:val="Headingb"/>
      </w:pPr>
      <w:r w:rsidRPr="00897E19">
        <w:t>Introducción</w:t>
      </w:r>
    </w:p>
    <w:p w:rsidR="003127A5" w:rsidRPr="00897E19" w:rsidRDefault="00905F5A" w:rsidP="00CD2EB3">
      <w:r w:rsidRPr="00897E19">
        <w:t>El Documento 38 de la AMNT-16 contiene el proyecto de nueva Recomendación UIT-T D.53 (</w:t>
      </w:r>
      <w:r w:rsidR="00A24EE2" w:rsidRPr="00897E19">
        <w:t xml:space="preserve">Aspectos </w:t>
      </w:r>
      <w:r w:rsidRPr="00897E19">
        <w:t>internacionales del servicio universal) de la Comisión de Estudio 3. Según se indica en la respuesta de los Estados Unidos a la Circular 209 de la TSB y en el Documento 49 de la AMNT-16, la Comisión de Estudio 3 determinó este proyecto de nueva</w:t>
      </w:r>
      <w:r w:rsidR="00CD2EB3">
        <w:t xml:space="preserve"> R</w:t>
      </w:r>
      <w:r w:rsidRPr="00897E19">
        <w:t>ecomendación</w:t>
      </w:r>
      <w:r w:rsidR="00C8695B" w:rsidRPr="00897E19">
        <w:t xml:space="preserve"> a raíz de un</w:t>
      </w:r>
      <w:r w:rsidR="00641274" w:rsidRPr="00897E19">
        <w:t xml:space="preserve"> procedimiento desvirtuado por una serie de</w:t>
      </w:r>
      <w:r w:rsidR="00C8695B" w:rsidRPr="00897E19">
        <w:t xml:space="preserve"> vicios y fallos</w:t>
      </w:r>
      <w:r w:rsidRPr="00897E19">
        <w:t xml:space="preserve">. </w:t>
      </w:r>
      <w:r w:rsidR="00C8695B" w:rsidRPr="00897E19">
        <w:t xml:space="preserve">En consecuencia, </w:t>
      </w:r>
      <w:r w:rsidRPr="00897E19">
        <w:t>los Estados Unidos</w:t>
      </w:r>
      <w:r w:rsidR="00C8695B" w:rsidRPr="00897E19">
        <w:t xml:space="preserve"> consideran que el documento carece de la </w:t>
      </w:r>
      <w:r w:rsidR="00897E19" w:rsidRPr="00897E19">
        <w:t>estabilidad</w:t>
      </w:r>
      <w:r w:rsidR="00C8695B" w:rsidRPr="00897E19">
        <w:t xml:space="preserve"> y la madurez necesarias y, lo que es m</w:t>
      </w:r>
      <w:r w:rsidRPr="00897E19">
        <w:t>ás importante,</w:t>
      </w:r>
      <w:r w:rsidR="00C8695B" w:rsidRPr="00897E19">
        <w:t xml:space="preserve"> que</w:t>
      </w:r>
      <w:r w:rsidRPr="00897E19">
        <w:t xml:space="preserve"> el proyecto de </w:t>
      </w:r>
      <w:r w:rsidR="00C8695B" w:rsidRPr="00897E19">
        <w:t>Recomendación del Documento 38 adolece de numerosos vicios.</w:t>
      </w:r>
      <w:r w:rsidR="003127A5" w:rsidRPr="00897E19">
        <w:t xml:space="preserve"> </w:t>
      </w:r>
    </w:p>
    <w:p w:rsidR="003127A5" w:rsidRPr="00897E19" w:rsidRDefault="003127A5" w:rsidP="00C8695B">
      <w:pPr>
        <w:pStyle w:val="Headingb"/>
      </w:pPr>
      <w:r w:rsidRPr="00897E19">
        <w:t>Discu</w:t>
      </w:r>
      <w:r w:rsidR="00C8695B" w:rsidRPr="00897E19">
        <w:t>sión</w:t>
      </w:r>
      <w:r w:rsidRPr="00897E19">
        <w:t xml:space="preserve"> </w:t>
      </w:r>
    </w:p>
    <w:p w:rsidR="003127A5" w:rsidRPr="00897E19" w:rsidRDefault="00C8695B" w:rsidP="00CD2EB3">
      <w:r w:rsidRPr="00897E19">
        <w:t>E</w:t>
      </w:r>
      <w:r w:rsidR="00CD2EB3">
        <w:t>ste</w:t>
      </w:r>
      <w:r w:rsidRPr="00897E19">
        <w:t xml:space="preserve"> proyecto de </w:t>
      </w:r>
      <w:r w:rsidR="00CD2EB3">
        <w:t>R</w:t>
      </w:r>
      <w:r w:rsidRPr="00897E19">
        <w:t xml:space="preserve">ecomendación </w:t>
      </w:r>
      <w:r w:rsidR="00CD2EB3">
        <w:t>de</w:t>
      </w:r>
      <w:r w:rsidR="00840D1D" w:rsidRPr="00897E19">
        <w:t xml:space="preserve"> </w:t>
      </w:r>
      <w:r w:rsidRPr="00897E19">
        <w:t>dos páginas</w:t>
      </w:r>
      <w:r w:rsidR="00CD2EB3">
        <w:t xml:space="preserve"> de extensión</w:t>
      </w:r>
      <w:r w:rsidR="00840D1D" w:rsidRPr="00897E19">
        <w:t xml:space="preserve"> tiene un alcance a lo sumo nacional y, en consecuencia, no se ajusta al modelo de n</w:t>
      </w:r>
      <w:r w:rsidRPr="00897E19">
        <w:t>orma</w:t>
      </w:r>
      <w:r w:rsidR="00840D1D" w:rsidRPr="00897E19">
        <w:t xml:space="preserve"> técnica internacional en materia de</w:t>
      </w:r>
      <w:r w:rsidRPr="00897E19">
        <w:t xml:space="preserve"> telecomunicaciones </w:t>
      </w:r>
      <w:r w:rsidR="00840D1D" w:rsidRPr="00897E19">
        <w:t xml:space="preserve">que </w:t>
      </w:r>
      <w:r w:rsidR="00CD2EB3">
        <w:t xml:space="preserve">estipula </w:t>
      </w:r>
      <w:r w:rsidRPr="00897E19">
        <w:t xml:space="preserve">el </w:t>
      </w:r>
      <w:r w:rsidR="00A24EE2" w:rsidRPr="00897E19">
        <w:t xml:space="preserve">Plan Estratégico </w:t>
      </w:r>
      <w:r w:rsidRPr="00897E19">
        <w:t xml:space="preserve">del UIT-T. </w:t>
      </w:r>
      <w:r w:rsidR="00EA15B1" w:rsidRPr="00897E19">
        <w:t>En el apartado</w:t>
      </w:r>
      <w:r w:rsidRPr="00897E19">
        <w:t xml:space="preserve"> 3.2 del proyecto se </w:t>
      </w:r>
      <w:r w:rsidR="00EA15B1" w:rsidRPr="00897E19">
        <w:t>aborda la competencia local y regional, así como</w:t>
      </w:r>
      <w:r w:rsidRPr="00897E19">
        <w:t xml:space="preserve"> los contratos entre operadores </w:t>
      </w:r>
      <w:r w:rsidR="00897E19" w:rsidRPr="00897E19">
        <w:t>nacionales. El</w:t>
      </w:r>
      <w:r w:rsidR="00EA15B1" w:rsidRPr="00897E19">
        <w:t xml:space="preserve"> apartado </w:t>
      </w:r>
      <w:r w:rsidRPr="00897E19">
        <w:t xml:space="preserve">5 </w:t>
      </w:r>
      <w:r w:rsidR="00EA15B1" w:rsidRPr="00897E19">
        <w:t xml:space="preserve">versa sobre el </w:t>
      </w:r>
      <w:r w:rsidR="00CD2EB3">
        <w:t>fomento</w:t>
      </w:r>
      <w:r w:rsidR="00EA15B1" w:rsidRPr="00897E19">
        <w:t xml:space="preserve"> de</w:t>
      </w:r>
      <w:r w:rsidRPr="00897E19">
        <w:t xml:space="preserve"> la inversión en las zonas rurales </w:t>
      </w:r>
      <w:r w:rsidR="00EA15B1" w:rsidRPr="00897E19">
        <w:t>(</w:t>
      </w:r>
      <w:r w:rsidRPr="00897E19">
        <w:t>una cuestión nacional</w:t>
      </w:r>
      <w:r w:rsidR="00EA15B1" w:rsidRPr="00897E19">
        <w:t>)</w:t>
      </w:r>
      <w:r w:rsidRPr="00897E19">
        <w:t xml:space="preserve"> y</w:t>
      </w:r>
      <w:r w:rsidR="00EA15B1" w:rsidRPr="00897E19">
        <w:t xml:space="preserve"> la adopción de medidas encaminadas a redu</w:t>
      </w:r>
      <w:r w:rsidRPr="00897E19">
        <w:t>cir los derechos de aduana</w:t>
      </w:r>
      <w:r w:rsidR="00EA15B1" w:rsidRPr="00897E19">
        <w:t xml:space="preserve"> aplicables a</w:t>
      </w:r>
      <w:r w:rsidRPr="00897E19">
        <w:t xml:space="preserve"> los equipos de telecomunicaciones </w:t>
      </w:r>
      <w:r w:rsidR="00EA15B1" w:rsidRPr="00897E19">
        <w:t>(</w:t>
      </w:r>
      <w:r w:rsidRPr="00897E19">
        <w:t>una cuestión de soberanía nacional</w:t>
      </w:r>
      <w:r w:rsidR="00EA15B1" w:rsidRPr="00897E19">
        <w:t>)</w:t>
      </w:r>
      <w:r w:rsidRPr="00897E19">
        <w:t xml:space="preserve">. </w:t>
      </w:r>
      <w:r w:rsidR="00EA15B1" w:rsidRPr="00897E19">
        <w:t xml:space="preserve">Por consiguiente, este proyecto de Recomendación contraviene lo dispuesto en el Plan Estratégico del UIT-T, que estipula, en su objetivo T1, que el Sector de Normalización de la UIT debe </w:t>
      </w:r>
      <w:r w:rsidR="00D575D4">
        <w:t>"</w:t>
      </w:r>
      <w:r w:rsidR="00EA15B1" w:rsidRPr="00897E19">
        <w:t>[d]</w:t>
      </w:r>
      <w:proofErr w:type="spellStart"/>
      <w:r w:rsidR="00EA15B1" w:rsidRPr="00897E19">
        <w:t>esarrollar</w:t>
      </w:r>
      <w:proofErr w:type="spellEnd"/>
      <w:r w:rsidR="00EA15B1" w:rsidRPr="00897E19">
        <w:t xml:space="preserve"> normas internacionales no discriminatorias (Recomendaciones UIT-T) de manera oportuna, y fomentar la interoperatividad y una mejor calidad de funcionamiento de equipos, redes, servicios y aplicaciones</w:t>
      </w:r>
      <w:r w:rsidR="00D575D4">
        <w:t xml:space="preserve">" (énfasis añadido). </w:t>
      </w:r>
      <w:r w:rsidR="00EA15B1" w:rsidRPr="00897E19">
        <w:t xml:space="preserve">Asimismo, en el número 193 del Convenio se establece que las Comisiones de Estudio del UIT-T estudian </w:t>
      </w:r>
      <w:r w:rsidR="00D575D4">
        <w:t>"</w:t>
      </w:r>
      <w:r w:rsidR="00EA15B1" w:rsidRPr="00897E19">
        <w:t>cuestiones técnicas, de explotación y de tarificación</w:t>
      </w:r>
      <w:r w:rsidR="00D575D4">
        <w:t>"</w:t>
      </w:r>
      <w:r w:rsidR="00EA15B1" w:rsidRPr="00897E19">
        <w:t xml:space="preserve"> para formular </w:t>
      </w:r>
      <w:r w:rsidR="00D575D4">
        <w:t>"</w:t>
      </w:r>
      <w:r w:rsidR="00EA15B1" w:rsidRPr="00897E19">
        <w:t xml:space="preserve">recomendaciones sobre las mismas con miras a la normalización de las telecomunicaciones en el </w:t>
      </w:r>
      <w:r w:rsidR="00EA15B1" w:rsidRPr="00897E19">
        <w:lastRenderedPageBreak/>
        <w:t>plano mundial</w:t>
      </w:r>
      <w:r w:rsidR="00D575D4">
        <w:t>"</w:t>
      </w:r>
      <w:r w:rsidR="00EA15B1" w:rsidRPr="00897E19">
        <w:t xml:space="preserve"> (énfasis añadido). Este proyecto de Recomendación nacional aborda cuestiones sujetas a los derechos soberanos de los Estados Miembros y es contrario al Plan Estratégico del UIT-T y al Convenio de la UIT.</w:t>
      </w:r>
      <w:r w:rsidR="003127A5" w:rsidRPr="00897E19">
        <w:t xml:space="preserve"> </w:t>
      </w:r>
    </w:p>
    <w:p w:rsidR="003127A5" w:rsidRPr="00897E19" w:rsidRDefault="009D78E1" w:rsidP="00F4090D">
      <w:r w:rsidRPr="00897E19">
        <w:t xml:space="preserve">Por último, el fondo de muchos de los conceptos </w:t>
      </w:r>
      <w:r w:rsidR="006E01F4" w:rsidRPr="00897E19">
        <w:t>contemplados</w:t>
      </w:r>
      <w:r w:rsidRPr="00897E19">
        <w:t xml:space="preserve"> en el proyecto de </w:t>
      </w:r>
      <w:r w:rsidR="00CD2EB3">
        <w:t>R</w:t>
      </w:r>
      <w:r w:rsidRPr="00897E19">
        <w:t xml:space="preserve">ecomendación no </w:t>
      </w:r>
      <w:r w:rsidR="006E01F4" w:rsidRPr="00897E19">
        <w:t>resulta</w:t>
      </w:r>
      <w:r w:rsidRPr="00897E19">
        <w:t xml:space="preserve"> claro.</w:t>
      </w:r>
      <w:r w:rsidR="006E01F4" w:rsidRPr="00897E19">
        <w:t xml:space="preserve"> Cabe</w:t>
      </w:r>
      <w:r w:rsidRPr="00897E19">
        <w:t xml:space="preserve"> </w:t>
      </w:r>
      <w:r w:rsidR="006E01F4" w:rsidRPr="00897E19">
        <w:t>esclarece</w:t>
      </w:r>
      <w:r w:rsidRPr="00897E19">
        <w:t>r, por ejemplo,</w:t>
      </w:r>
      <w:r w:rsidR="004979A7" w:rsidRPr="00897E19">
        <w:t xml:space="preserve"> el modo en que</w:t>
      </w:r>
      <w:r w:rsidRPr="00897E19">
        <w:t xml:space="preserve"> un Estado </w:t>
      </w:r>
      <w:r w:rsidR="004979A7" w:rsidRPr="00897E19">
        <w:t>M</w:t>
      </w:r>
      <w:r w:rsidRPr="00897E19">
        <w:t xml:space="preserve">iembro que opte por aplicar esta Recomendación </w:t>
      </w:r>
      <w:r w:rsidR="004979A7" w:rsidRPr="00897E19">
        <w:t xml:space="preserve">puede </w:t>
      </w:r>
      <w:r w:rsidR="00897E19" w:rsidRPr="00897E19">
        <w:t>ejercer</w:t>
      </w:r>
      <w:r w:rsidR="004979A7" w:rsidRPr="00897E19">
        <w:t xml:space="preserve"> su autoridad</w:t>
      </w:r>
      <w:r w:rsidR="00F4090D">
        <w:t xml:space="preserve"> legítima para conminar </w:t>
      </w:r>
      <w:r w:rsidRPr="00897E19">
        <w:t xml:space="preserve">a los proveedores </w:t>
      </w:r>
      <w:r w:rsidR="004979A7" w:rsidRPr="00897E19">
        <w:t>ajenos a</w:t>
      </w:r>
      <w:r w:rsidRPr="00897E19">
        <w:t xml:space="preserve"> su jurisdicción a contribuir a un fondo de servicio universal</w:t>
      </w:r>
      <w:r w:rsidR="00F4090D" w:rsidRPr="00F4090D">
        <w:t xml:space="preserve"> </w:t>
      </w:r>
      <w:r w:rsidR="00F4090D" w:rsidRPr="00897E19">
        <w:t>internacional</w:t>
      </w:r>
      <w:r w:rsidRPr="00897E19">
        <w:t xml:space="preserve">. Este proyecto de Recomendación </w:t>
      </w:r>
      <w:r w:rsidR="004979A7" w:rsidRPr="00897E19">
        <w:t xml:space="preserve">contraviene diversos requisitos fundamentales de la </w:t>
      </w:r>
      <w:r w:rsidRPr="00897E19">
        <w:t xml:space="preserve">UIT y </w:t>
      </w:r>
      <w:r w:rsidR="004979A7" w:rsidRPr="00897E19">
        <w:t>es totalmente inviable</w:t>
      </w:r>
      <w:r w:rsidRPr="00897E19">
        <w:t>.</w:t>
      </w:r>
    </w:p>
    <w:p w:rsidR="003127A5" w:rsidRDefault="008D64F9" w:rsidP="00F4090D">
      <w:r w:rsidRPr="00897E19">
        <w:t>Según se indica en la respuesta de los Estados Unidos a la Circular 209 de la TSB y en el Documento 49 de la AMNT-16,</w:t>
      </w:r>
      <w:r w:rsidR="00F4090D" w:rsidRPr="00897E19">
        <w:t xml:space="preserve"> la labor que ha realizado y está realizando el UIT-D en la esfera del servicio universal no se </w:t>
      </w:r>
      <w:r w:rsidR="00F4090D">
        <w:t>tuvo</w:t>
      </w:r>
      <w:r w:rsidR="00F4090D" w:rsidRPr="00897E19">
        <w:t xml:space="preserve"> debidamente en cuenta</w:t>
      </w:r>
      <w:r w:rsidRPr="00897E19">
        <w:t xml:space="preserve"> </w:t>
      </w:r>
      <w:r w:rsidR="00F65885" w:rsidRPr="00897E19">
        <w:t>durante</w:t>
      </w:r>
      <w:r w:rsidR="009D78E1" w:rsidRPr="00897E19">
        <w:t xml:space="preserve"> la reunión</w:t>
      </w:r>
      <w:r w:rsidR="00F65885" w:rsidRPr="00897E19">
        <w:t xml:space="preserve"> en que la Comisión de Es</w:t>
      </w:r>
      <w:r w:rsidR="009D78E1" w:rsidRPr="00897E19">
        <w:t xml:space="preserve">tudio 3 </w:t>
      </w:r>
      <w:r w:rsidR="00F65885" w:rsidRPr="00897E19">
        <w:t>examinó</w:t>
      </w:r>
      <w:r w:rsidR="009D78E1" w:rsidRPr="00897E19">
        <w:t xml:space="preserve"> este proyecto de Recomendación. </w:t>
      </w:r>
      <w:r w:rsidR="00F65885" w:rsidRPr="00897E19">
        <w:t>Precisamente, los participantes en dicha</w:t>
      </w:r>
      <w:r w:rsidR="009D78E1" w:rsidRPr="00897E19">
        <w:t xml:space="preserve"> reunión no</w:t>
      </w:r>
      <w:r w:rsidR="00F65885" w:rsidRPr="00897E19">
        <w:t xml:space="preserve"> revisaron todo el trabajo que el </w:t>
      </w:r>
      <w:r w:rsidR="009D78E1" w:rsidRPr="00897E19">
        <w:t xml:space="preserve">UIT-D ha </w:t>
      </w:r>
      <w:r w:rsidR="00F65885" w:rsidRPr="00897E19">
        <w:t>efectuado en la materia,</w:t>
      </w:r>
      <w:r w:rsidR="00F4090D">
        <w:t xml:space="preserve"> tal y como se recoge</w:t>
      </w:r>
      <w:r w:rsidR="009D78E1" w:rsidRPr="00897E19">
        <w:t xml:space="preserve"> en la sección </w:t>
      </w:r>
      <w:r w:rsidR="00F65885" w:rsidRPr="00897E19">
        <w:t>relativa al servicio universal del Conjunto de herramientas de reglamentación de las TIC</w:t>
      </w:r>
      <w:r w:rsidR="009D78E1" w:rsidRPr="00897E19">
        <w:t xml:space="preserve">. </w:t>
      </w:r>
      <w:r w:rsidR="00F65885" w:rsidRPr="00897E19">
        <w:t xml:space="preserve">Este </w:t>
      </w:r>
      <w:r w:rsidR="009D78E1" w:rsidRPr="00897E19">
        <w:t xml:space="preserve">proyecto de </w:t>
      </w:r>
      <w:r w:rsidR="00CD2EB3">
        <w:t>R</w:t>
      </w:r>
      <w:r w:rsidR="009D78E1" w:rsidRPr="00897E19">
        <w:t>ecomendación</w:t>
      </w:r>
      <w:r w:rsidR="00F65885" w:rsidRPr="00897E19">
        <w:t xml:space="preserve"> no se ha coordinado en ningún momento con el</w:t>
      </w:r>
      <w:r w:rsidR="009D78E1" w:rsidRPr="00897E19">
        <w:t xml:space="preserve"> UIT-D.</w:t>
      </w:r>
      <w:r w:rsidR="00F65885" w:rsidRPr="00897E19">
        <w:t xml:space="preserve"> En ese sentido podría considerarse, a lo sumo, una</w:t>
      </w:r>
      <w:r w:rsidR="009D78E1" w:rsidRPr="00897E19">
        <w:t xml:space="preserve"> duplicación de</w:t>
      </w:r>
      <w:r w:rsidR="00F65885" w:rsidRPr="00897E19">
        <w:t xml:space="preserve"> </w:t>
      </w:r>
      <w:r w:rsidR="009D78E1" w:rsidRPr="00897E19">
        <w:t>l</w:t>
      </w:r>
      <w:r w:rsidR="00F65885" w:rsidRPr="00897E19">
        <w:t xml:space="preserve">a labor </w:t>
      </w:r>
      <w:r w:rsidR="009D78E1" w:rsidRPr="00897E19">
        <w:t>realizad</w:t>
      </w:r>
      <w:r w:rsidR="00F65885" w:rsidRPr="00897E19">
        <w:t>a</w:t>
      </w:r>
      <w:r w:rsidR="009D78E1" w:rsidRPr="00897E19">
        <w:t xml:space="preserve"> por el UIT-D</w:t>
      </w:r>
      <w:r w:rsidR="003B57DC" w:rsidRPr="00897E19">
        <w:t xml:space="preserve"> contraria a</w:t>
      </w:r>
      <w:r w:rsidR="009D78E1" w:rsidRPr="00897E19">
        <w:t xml:space="preserve"> numerosas Resoluciones, </w:t>
      </w:r>
      <w:r w:rsidR="00F4090D">
        <w:t>a</w:t>
      </w:r>
      <w:r w:rsidR="009D78E1" w:rsidRPr="00897E19">
        <w:t>l Plan Estratégico y</w:t>
      </w:r>
      <w:r w:rsidR="00F4090D">
        <w:t xml:space="preserve"> a</w:t>
      </w:r>
      <w:r w:rsidR="009D78E1" w:rsidRPr="00897E19">
        <w:t xml:space="preserve"> los </w:t>
      </w:r>
      <w:r w:rsidR="000E263E" w:rsidRPr="00897E19">
        <w:t xml:space="preserve">Textos Fundamentales </w:t>
      </w:r>
      <w:r w:rsidR="009D78E1" w:rsidRPr="00897E19">
        <w:t xml:space="preserve">de la </w:t>
      </w:r>
      <w:r w:rsidR="003B57DC" w:rsidRPr="00897E19">
        <w:t>UIT</w:t>
      </w:r>
      <w:r w:rsidR="009D78E1" w:rsidRPr="00897E19">
        <w:t>,</w:t>
      </w:r>
      <w:r w:rsidR="003B57DC" w:rsidRPr="00897E19">
        <w:t xml:space="preserve"> incluidos el número </w:t>
      </w:r>
      <w:r w:rsidR="009D78E1" w:rsidRPr="00897E19">
        <w:t>215 de</w:t>
      </w:r>
      <w:r w:rsidR="003B57DC" w:rsidRPr="00897E19">
        <w:t>l Convenio y la Resolución 191 (</w:t>
      </w:r>
      <w:proofErr w:type="spellStart"/>
      <w:r w:rsidR="003B57DC" w:rsidRPr="00897E19">
        <w:t>Busá</w:t>
      </w:r>
      <w:r w:rsidR="009D78E1" w:rsidRPr="00897E19">
        <w:t>n</w:t>
      </w:r>
      <w:proofErr w:type="spellEnd"/>
      <w:r w:rsidR="009D78E1" w:rsidRPr="00897E19">
        <w:t xml:space="preserve"> 2014).</w:t>
      </w:r>
    </w:p>
    <w:p w:rsidR="00EC7288" w:rsidRDefault="00EC7288" w:rsidP="00EC7288">
      <w:pPr>
        <w:pStyle w:val="Proposal"/>
      </w:pPr>
      <w:r>
        <w:tab/>
        <w:t>USA/48A8/1</w:t>
      </w:r>
    </w:p>
    <w:p w:rsidR="003127A5" w:rsidRPr="00897E19" w:rsidRDefault="003127A5" w:rsidP="009D78E1">
      <w:pPr>
        <w:pStyle w:val="Headingb"/>
      </w:pPr>
      <w:r w:rsidRPr="00897E19">
        <w:t>Prop</w:t>
      </w:r>
      <w:r w:rsidR="009D78E1" w:rsidRPr="00897E19">
        <w:t>uesta</w:t>
      </w:r>
    </w:p>
    <w:p w:rsidR="00E83D45" w:rsidRPr="00897E19" w:rsidRDefault="009D78E1" w:rsidP="00F42EF9">
      <w:r w:rsidRPr="00897E19">
        <w:t>H</w:t>
      </w:r>
      <w:r w:rsidR="00A01451" w:rsidRPr="00897E19">
        <w:t>a</w:t>
      </w:r>
      <w:r w:rsidRPr="00897E19">
        <w:t>bida cuenta de las consideraciones que anteceden, el proyecto de nueva Recomendación UIT</w:t>
      </w:r>
      <w:r w:rsidR="00F42EF9">
        <w:noBreakHyphen/>
      </w:r>
      <w:r w:rsidRPr="00897E19">
        <w:t>T</w:t>
      </w:r>
      <w:r w:rsidR="00F42EF9">
        <w:t> </w:t>
      </w:r>
      <w:r w:rsidRPr="00897E19">
        <w:t>D.53 que figura en el Documento 38 no debería aprobarse</w:t>
      </w:r>
      <w:r w:rsidR="003127A5" w:rsidRPr="00897E19">
        <w:t>.</w:t>
      </w:r>
      <w:r w:rsidR="00421EBC" w:rsidRPr="00897E19">
        <w:t xml:space="preserve"> </w:t>
      </w:r>
    </w:p>
    <w:p w:rsidR="00421EBC" w:rsidRPr="00897E19" w:rsidRDefault="00421EBC" w:rsidP="0032202E">
      <w:pPr>
        <w:pStyle w:val="Reasons"/>
      </w:pPr>
      <w:bookmarkStart w:id="0" w:name="_GoBack"/>
      <w:bookmarkEnd w:id="0"/>
    </w:p>
    <w:p w:rsidR="00421EBC" w:rsidRPr="00897E19" w:rsidRDefault="00421EBC">
      <w:pPr>
        <w:jc w:val="center"/>
      </w:pPr>
      <w:r w:rsidRPr="00897E19">
        <w:t>______________</w:t>
      </w:r>
    </w:p>
    <w:sectPr w:rsidR="00421EBC" w:rsidRPr="00897E19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3DD" w:rsidRDefault="006963DD">
      <w:r>
        <w:separator/>
      </w:r>
    </w:p>
  </w:endnote>
  <w:endnote w:type="continuationSeparator" w:id="0">
    <w:p w:rsidR="006963DD" w:rsidRDefault="00696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6E0078" w:rsidRDefault="0077084A">
    <w:pPr>
      <w:ind w:right="360"/>
      <w:rPr>
        <w:lang w:val="fr-CH"/>
      </w:rPr>
    </w:pPr>
    <w:r>
      <w:fldChar w:fldCharType="begin"/>
    </w:r>
    <w:r w:rsidRPr="006E0078">
      <w:rPr>
        <w:lang w:val="fr-CH"/>
      </w:rPr>
      <w:instrText xml:space="preserve"> FILENAME \p  \* MERGEFORMAT </w:instrText>
    </w:r>
    <w:r>
      <w:fldChar w:fldCharType="separate"/>
    </w:r>
    <w:r w:rsidR="00D575D4">
      <w:rPr>
        <w:noProof/>
        <w:lang w:val="fr-CH"/>
      </w:rPr>
      <w:t>P:\ESP\ITU-T\CONF-T\WTSA16\000\048ADD08.docx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C7288">
      <w:rPr>
        <w:noProof/>
      </w:rPr>
      <w:t>07.10.16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575D4">
      <w:rPr>
        <w:noProof/>
      </w:rPr>
      <w:t>07.10.16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5D4" w:rsidRPr="00D575D4" w:rsidRDefault="00D575D4" w:rsidP="00D575D4">
    <w:pPr>
      <w:pStyle w:val="Footer"/>
      <w:rPr>
        <w:lang w:val="fr-CH"/>
      </w:rPr>
    </w:pPr>
    <w:r>
      <w:fldChar w:fldCharType="begin"/>
    </w:r>
    <w:r w:rsidRPr="00D575D4">
      <w:rPr>
        <w:lang w:val="fr-CH"/>
      </w:rPr>
      <w:instrText xml:space="preserve"> FILENAME \p  \* MERGEFORMAT </w:instrText>
    </w:r>
    <w:r>
      <w:fldChar w:fldCharType="separate"/>
    </w:r>
    <w:r>
      <w:rPr>
        <w:lang w:val="fr-CH"/>
      </w:rPr>
      <w:t>P:\ESP\ITU-T\CONF-T\WTSA16\000\048ADD08.docx</w:t>
    </w:r>
    <w:r>
      <w:fldChar w:fldCharType="end"/>
    </w:r>
    <w:r w:rsidRPr="00D575D4">
      <w:rPr>
        <w:lang w:val="fr-CH"/>
      </w:rPr>
      <w:t xml:space="preserve"> (405817)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D45" w:rsidRPr="00D575D4" w:rsidRDefault="00D575D4" w:rsidP="00D575D4">
    <w:pPr>
      <w:pStyle w:val="Footer"/>
      <w:rPr>
        <w:lang w:val="fr-CH"/>
      </w:rPr>
    </w:pPr>
    <w:r>
      <w:fldChar w:fldCharType="begin"/>
    </w:r>
    <w:r w:rsidRPr="00D575D4">
      <w:rPr>
        <w:lang w:val="fr-CH"/>
      </w:rPr>
      <w:instrText xml:space="preserve"> FILENAME \p  \* MERGEFORMAT </w:instrText>
    </w:r>
    <w:r>
      <w:fldChar w:fldCharType="separate"/>
    </w:r>
    <w:r>
      <w:rPr>
        <w:lang w:val="fr-CH"/>
      </w:rPr>
      <w:t>P:\ESP\ITU-T\CONF-T\WTSA16\000\048ADD08.docx</w:t>
    </w:r>
    <w:r>
      <w:fldChar w:fldCharType="end"/>
    </w:r>
    <w:r w:rsidRPr="00D575D4">
      <w:rPr>
        <w:lang w:val="fr-CH"/>
      </w:rPr>
      <w:t xml:space="preserve"> (405817)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3DD" w:rsidRDefault="006963DD">
      <w:r>
        <w:rPr>
          <w:b/>
        </w:rPr>
        <w:t>_______________</w:t>
      </w:r>
    </w:p>
  </w:footnote>
  <w:footnote w:type="continuationSeparator" w:id="0">
    <w:p w:rsidR="006963DD" w:rsidRDefault="00696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D45" w:rsidRDefault="00E83D45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EC7288">
      <w:rPr>
        <w:noProof/>
      </w:rPr>
      <w:t>2</w:t>
    </w:r>
    <w:r>
      <w:fldChar w:fldCharType="end"/>
    </w:r>
  </w:p>
  <w:p w:rsidR="00E83D45" w:rsidRPr="00C72D5C" w:rsidRDefault="00566BEE" w:rsidP="005B343A">
    <w:pPr>
      <w:pStyle w:val="Header"/>
    </w:pPr>
    <w:r>
      <w:t>AMNT</w:t>
    </w:r>
    <w:r w:rsidR="005B343A">
      <w:t>16/48(Add.8)-S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printFractionalCharacterWidth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7B"/>
    <w:rsid w:val="000121A4"/>
    <w:rsid w:val="00023137"/>
    <w:rsid w:val="0002785D"/>
    <w:rsid w:val="00057296"/>
    <w:rsid w:val="00087AE8"/>
    <w:rsid w:val="000A5B9A"/>
    <w:rsid w:val="000C7758"/>
    <w:rsid w:val="000E263E"/>
    <w:rsid w:val="000E5BF9"/>
    <w:rsid w:val="000E5EE9"/>
    <w:rsid w:val="000F0E6D"/>
    <w:rsid w:val="00120191"/>
    <w:rsid w:val="00121170"/>
    <w:rsid w:val="00123CC5"/>
    <w:rsid w:val="0015142D"/>
    <w:rsid w:val="001616DC"/>
    <w:rsid w:val="00163962"/>
    <w:rsid w:val="0018481A"/>
    <w:rsid w:val="00191A97"/>
    <w:rsid w:val="001A083F"/>
    <w:rsid w:val="001C41FA"/>
    <w:rsid w:val="001D380F"/>
    <w:rsid w:val="001E2B52"/>
    <w:rsid w:val="001E3F27"/>
    <w:rsid w:val="001F20F0"/>
    <w:rsid w:val="0021371A"/>
    <w:rsid w:val="002337D9"/>
    <w:rsid w:val="00236D2A"/>
    <w:rsid w:val="00255F12"/>
    <w:rsid w:val="00262C09"/>
    <w:rsid w:val="00263815"/>
    <w:rsid w:val="0028017B"/>
    <w:rsid w:val="00286495"/>
    <w:rsid w:val="00296F5D"/>
    <w:rsid w:val="002A791F"/>
    <w:rsid w:val="002C1B26"/>
    <w:rsid w:val="002C79B8"/>
    <w:rsid w:val="002E701F"/>
    <w:rsid w:val="003127A5"/>
    <w:rsid w:val="003237B0"/>
    <w:rsid w:val="003248A9"/>
    <w:rsid w:val="00324FFA"/>
    <w:rsid w:val="0032680B"/>
    <w:rsid w:val="00363A65"/>
    <w:rsid w:val="00377EC9"/>
    <w:rsid w:val="003B1E8C"/>
    <w:rsid w:val="003B57DC"/>
    <w:rsid w:val="003C2508"/>
    <w:rsid w:val="003D0AA3"/>
    <w:rsid w:val="004104AC"/>
    <w:rsid w:val="00421EBC"/>
    <w:rsid w:val="00454553"/>
    <w:rsid w:val="00476FB2"/>
    <w:rsid w:val="004979A7"/>
    <w:rsid w:val="004B124A"/>
    <w:rsid w:val="004B520A"/>
    <w:rsid w:val="004C3636"/>
    <w:rsid w:val="004C3A5A"/>
    <w:rsid w:val="00523269"/>
    <w:rsid w:val="00532097"/>
    <w:rsid w:val="00566BEE"/>
    <w:rsid w:val="0058350F"/>
    <w:rsid w:val="005A374D"/>
    <w:rsid w:val="005B343A"/>
    <w:rsid w:val="005E782D"/>
    <w:rsid w:val="005F2605"/>
    <w:rsid w:val="00641274"/>
    <w:rsid w:val="00662039"/>
    <w:rsid w:val="00662BA0"/>
    <w:rsid w:val="00681766"/>
    <w:rsid w:val="00692AAE"/>
    <w:rsid w:val="006963DD"/>
    <w:rsid w:val="006B0F54"/>
    <w:rsid w:val="006D6E67"/>
    <w:rsid w:val="006E0078"/>
    <w:rsid w:val="006E01F4"/>
    <w:rsid w:val="006E1A13"/>
    <w:rsid w:val="006E76B9"/>
    <w:rsid w:val="00701C20"/>
    <w:rsid w:val="00702F3D"/>
    <w:rsid w:val="0070518E"/>
    <w:rsid w:val="00734034"/>
    <w:rsid w:val="007354E9"/>
    <w:rsid w:val="00765578"/>
    <w:rsid w:val="0077084A"/>
    <w:rsid w:val="00786250"/>
    <w:rsid w:val="00790506"/>
    <w:rsid w:val="007952C7"/>
    <w:rsid w:val="007C1DA7"/>
    <w:rsid w:val="007C2317"/>
    <w:rsid w:val="007C39FA"/>
    <w:rsid w:val="007D330A"/>
    <w:rsid w:val="007E667F"/>
    <w:rsid w:val="00840D1D"/>
    <w:rsid w:val="0086354E"/>
    <w:rsid w:val="00866AE6"/>
    <w:rsid w:val="00866BBD"/>
    <w:rsid w:val="00873B75"/>
    <w:rsid w:val="008750A8"/>
    <w:rsid w:val="00897E19"/>
    <w:rsid w:val="008D64F9"/>
    <w:rsid w:val="008E35DA"/>
    <w:rsid w:val="008E4453"/>
    <w:rsid w:val="008F0F7F"/>
    <w:rsid w:val="0090121B"/>
    <w:rsid w:val="00905F5A"/>
    <w:rsid w:val="009144C9"/>
    <w:rsid w:val="00916196"/>
    <w:rsid w:val="0094091F"/>
    <w:rsid w:val="00970F16"/>
    <w:rsid w:val="00973754"/>
    <w:rsid w:val="0097673E"/>
    <w:rsid w:val="00990278"/>
    <w:rsid w:val="009A137D"/>
    <w:rsid w:val="009C0BED"/>
    <w:rsid w:val="009D78E1"/>
    <w:rsid w:val="009E11EC"/>
    <w:rsid w:val="009F6A67"/>
    <w:rsid w:val="00A01451"/>
    <w:rsid w:val="00A118DB"/>
    <w:rsid w:val="00A24AC0"/>
    <w:rsid w:val="00A24EE2"/>
    <w:rsid w:val="00A4450C"/>
    <w:rsid w:val="00AA5E6C"/>
    <w:rsid w:val="00AB4E90"/>
    <w:rsid w:val="00AE5677"/>
    <w:rsid w:val="00AE658F"/>
    <w:rsid w:val="00AF2F78"/>
    <w:rsid w:val="00B07178"/>
    <w:rsid w:val="00B07A27"/>
    <w:rsid w:val="00B1727C"/>
    <w:rsid w:val="00B173B3"/>
    <w:rsid w:val="00B257B2"/>
    <w:rsid w:val="00B51263"/>
    <w:rsid w:val="00B52D55"/>
    <w:rsid w:val="00B61807"/>
    <w:rsid w:val="00B627DD"/>
    <w:rsid w:val="00B75455"/>
    <w:rsid w:val="00B8288C"/>
    <w:rsid w:val="00BD5FE4"/>
    <w:rsid w:val="00BE2E80"/>
    <w:rsid w:val="00BE5EDD"/>
    <w:rsid w:val="00BE6A1F"/>
    <w:rsid w:val="00C126C4"/>
    <w:rsid w:val="00C51875"/>
    <w:rsid w:val="00C614DC"/>
    <w:rsid w:val="00C63EB5"/>
    <w:rsid w:val="00C7529A"/>
    <w:rsid w:val="00C858D0"/>
    <w:rsid w:val="00C8695B"/>
    <w:rsid w:val="00CA1F40"/>
    <w:rsid w:val="00CB35C9"/>
    <w:rsid w:val="00CC01E0"/>
    <w:rsid w:val="00CD2EB3"/>
    <w:rsid w:val="00CD5FEE"/>
    <w:rsid w:val="00CD663E"/>
    <w:rsid w:val="00CE60D2"/>
    <w:rsid w:val="00D0288A"/>
    <w:rsid w:val="00D53505"/>
    <w:rsid w:val="00D56781"/>
    <w:rsid w:val="00D575D4"/>
    <w:rsid w:val="00D72A5D"/>
    <w:rsid w:val="00DC629B"/>
    <w:rsid w:val="00E05BFF"/>
    <w:rsid w:val="00E21778"/>
    <w:rsid w:val="00E262F1"/>
    <w:rsid w:val="00E32BEE"/>
    <w:rsid w:val="00E47B44"/>
    <w:rsid w:val="00E71D14"/>
    <w:rsid w:val="00E8097C"/>
    <w:rsid w:val="00E83D45"/>
    <w:rsid w:val="00E94A4A"/>
    <w:rsid w:val="00EA15B1"/>
    <w:rsid w:val="00EC7288"/>
    <w:rsid w:val="00EE1779"/>
    <w:rsid w:val="00EF0D6D"/>
    <w:rsid w:val="00F0220A"/>
    <w:rsid w:val="00F02C63"/>
    <w:rsid w:val="00F247BB"/>
    <w:rsid w:val="00F26F4E"/>
    <w:rsid w:val="00F4090D"/>
    <w:rsid w:val="00F42EF9"/>
    <w:rsid w:val="00F54E0E"/>
    <w:rsid w:val="00F606A0"/>
    <w:rsid w:val="00F62AB3"/>
    <w:rsid w:val="00F63177"/>
    <w:rsid w:val="00F65885"/>
    <w:rsid w:val="00F66597"/>
    <w:rsid w:val="00F7212F"/>
    <w:rsid w:val="00F8150C"/>
    <w:rsid w:val="00FC3528"/>
    <w:rsid w:val="00FD5C8C"/>
    <w:rsid w:val="00FE161E"/>
    <w:rsid w:val="00FE4574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B51263"/>
    <w:pPr>
      <w:keepNext/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B75455"/>
    <w:pPr>
      <w:keepNext/>
      <w:keepLines/>
      <w:spacing w:before="480"/>
      <w:jc w:val="center"/>
    </w:pPr>
    <w:rPr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295EEC0E10457DA5ACD55DDA659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78905-84DA-442B-8093-6B9CCA9A94B6}"/>
      </w:docPartPr>
      <w:docPartBody>
        <w:p w:rsidR="003331C5" w:rsidRDefault="00E04EE8" w:rsidP="00E04EE8">
          <w:pPr>
            <w:pStyle w:val="46295EEC0E10457DA5ACD55DDA65957F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E8"/>
    <w:rsid w:val="001F2070"/>
    <w:rsid w:val="002C1D30"/>
    <w:rsid w:val="003331C5"/>
    <w:rsid w:val="00502EF4"/>
    <w:rsid w:val="00503226"/>
    <w:rsid w:val="005A230A"/>
    <w:rsid w:val="00690C7B"/>
    <w:rsid w:val="007B3EF8"/>
    <w:rsid w:val="009124B2"/>
    <w:rsid w:val="00986969"/>
    <w:rsid w:val="009E3FDE"/>
    <w:rsid w:val="009E7F8E"/>
    <w:rsid w:val="00BD59AE"/>
    <w:rsid w:val="00DA0CD6"/>
    <w:rsid w:val="00E04EE8"/>
    <w:rsid w:val="00E30626"/>
    <w:rsid w:val="00E3524E"/>
    <w:rsid w:val="00E80C1D"/>
    <w:rsid w:val="00E96DFB"/>
    <w:rsid w:val="00EA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4EE8"/>
    <w:rPr>
      <w:color w:val="808080"/>
    </w:rPr>
  </w:style>
  <w:style w:type="paragraph" w:customStyle="1" w:styleId="46295EEC0E10457DA5ACD55DDA65957F">
    <w:name w:val="46295EEC0E10457DA5ACD55DDA65957F"/>
    <w:rsid w:val="00E04E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D98FE-0E87-4563-83EA-F99A305CA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683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International Telecommunication Union (ITU)</Company>
  <LinksUpToDate>false</LinksUpToDate>
  <CharactersWithSpaces>4379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Telecommunication Standardization Assembly</dc:subject>
  <dc:creator>Spanish</dc:creator>
  <dc:description>Template used by DPM and CPI for the WTSA-16</dc:description>
  <cp:lastModifiedBy>Murphy, Margaret</cp:lastModifiedBy>
  <cp:revision>7</cp:revision>
  <cp:lastPrinted>2016-10-07T12:36:00Z</cp:lastPrinted>
  <dcterms:created xsi:type="dcterms:W3CDTF">2016-10-07T12:28:00Z</dcterms:created>
  <dcterms:modified xsi:type="dcterms:W3CDTF">2016-10-17T13:23:00Z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