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7614F2" w:rsidTr="00190D8B">
        <w:trPr>
          <w:cantSplit/>
        </w:trPr>
        <w:tc>
          <w:tcPr>
            <w:tcW w:w="1560" w:type="dxa"/>
          </w:tcPr>
          <w:p w:rsidR="00261604" w:rsidRPr="007614F2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614F2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7614F2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614F2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7614F2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7614F2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7614F2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7614F2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7614F2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7614F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7614F2" w:rsidRDefault="00261604" w:rsidP="00190D8B">
            <w:pPr>
              <w:spacing w:line="240" w:lineRule="atLeast"/>
              <w:jc w:val="right"/>
            </w:pPr>
            <w:r w:rsidRPr="007614F2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7614F2" w:rsidTr="003B43A2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7614F2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7614F2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7614F2" w:rsidTr="003B43A2">
        <w:trPr>
          <w:cantSplit/>
        </w:trPr>
        <w:tc>
          <w:tcPr>
            <w:tcW w:w="6379" w:type="dxa"/>
            <w:gridSpan w:val="2"/>
          </w:tcPr>
          <w:p w:rsidR="00E11080" w:rsidRPr="007614F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614F2">
              <w:rPr>
                <w:rFonts w:ascii="Verdana" w:hAnsi="Verdana"/>
                <w:b/>
                <w:smallCaps/>
                <w:sz w:val="18"/>
                <w:szCs w:val="22"/>
              </w:rPr>
              <w:t xml:space="preserve">РАБОЧАЯ ГРУППА </w:t>
            </w:r>
            <w:proofErr w:type="spellStart"/>
            <w:r w:rsidRPr="007614F2">
              <w:rPr>
                <w:rFonts w:ascii="Verdana" w:hAnsi="Verdana"/>
                <w:b/>
                <w:smallCaps/>
                <w:sz w:val="18"/>
                <w:szCs w:val="22"/>
              </w:rPr>
              <w:t>4B</w:t>
            </w:r>
            <w:proofErr w:type="spellEnd"/>
          </w:p>
        </w:tc>
        <w:tc>
          <w:tcPr>
            <w:tcW w:w="3402" w:type="dxa"/>
            <w:gridSpan w:val="2"/>
          </w:tcPr>
          <w:p w:rsidR="00E11080" w:rsidRPr="007614F2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614F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33</w:t>
            </w:r>
            <w:r w:rsidRPr="007614F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42-R</w:t>
            </w:r>
          </w:p>
        </w:tc>
      </w:tr>
      <w:tr w:rsidR="00E11080" w:rsidRPr="007614F2" w:rsidTr="003B43A2">
        <w:trPr>
          <w:cantSplit/>
        </w:trPr>
        <w:tc>
          <w:tcPr>
            <w:tcW w:w="6379" w:type="dxa"/>
            <w:gridSpan w:val="2"/>
          </w:tcPr>
          <w:p w:rsidR="00E11080" w:rsidRPr="007614F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7614F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614F2">
              <w:rPr>
                <w:rFonts w:ascii="Verdana" w:hAnsi="Verdana"/>
                <w:b/>
                <w:bCs/>
                <w:sz w:val="18"/>
                <w:szCs w:val="18"/>
              </w:rPr>
              <w:t>30 октября 2016 года</w:t>
            </w:r>
          </w:p>
        </w:tc>
      </w:tr>
      <w:tr w:rsidR="00E11080" w:rsidRPr="007614F2" w:rsidTr="003B43A2">
        <w:trPr>
          <w:cantSplit/>
        </w:trPr>
        <w:tc>
          <w:tcPr>
            <w:tcW w:w="6379" w:type="dxa"/>
            <w:gridSpan w:val="2"/>
          </w:tcPr>
          <w:p w:rsidR="00E11080" w:rsidRPr="007614F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7614F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614F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7614F2" w:rsidTr="00190D8B">
        <w:trPr>
          <w:cantSplit/>
        </w:trPr>
        <w:tc>
          <w:tcPr>
            <w:tcW w:w="9781" w:type="dxa"/>
            <w:gridSpan w:val="4"/>
          </w:tcPr>
          <w:p w:rsidR="00E11080" w:rsidRPr="007614F2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7614F2" w:rsidTr="00190D8B">
        <w:trPr>
          <w:cantSplit/>
        </w:trPr>
        <w:tc>
          <w:tcPr>
            <w:tcW w:w="9781" w:type="dxa"/>
            <w:gridSpan w:val="4"/>
          </w:tcPr>
          <w:p w:rsidR="00E11080" w:rsidRPr="007614F2" w:rsidRDefault="00E11080" w:rsidP="00190D8B">
            <w:pPr>
              <w:pStyle w:val="Source"/>
            </w:pPr>
            <w:r w:rsidRPr="007614F2">
              <w:rPr>
                <w:szCs w:val="26"/>
              </w:rPr>
              <w:t>Администрации Африканского союза электросвязи</w:t>
            </w:r>
          </w:p>
        </w:tc>
      </w:tr>
      <w:tr w:rsidR="00E11080" w:rsidRPr="007614F2" w:rsidTr="00190D8B">
        <w:trPr>
          <w:cantSplit/>
        </w:trPr>
        <w:tc>
          <w:tcPr>
            <w:tcW w:w="9781" w:type="dxa"/>
            <w:gridSpan w:val="4"/>
          </w:tcPr>
          <w:p w:rsidR="00E11080" w:rsidRPr="007614F2" w:rsidRDefault="003B43A2" w:rsidP="00190D8B">
            <w:pPr>
              <w:pStyle w:val="Title1"/>
            </w:pPr>
            <w:r w:rsidRPr="007614F2">
              <w:t xml:space="preserve">предлагаемая новая резолюция </w:t>
            </w:r>
            <w:r w:rsidR="00E11080" w:rsidRPr="007614F2">
              <w:rPr>
                <w:szCs w:val="26"/>
              </w:rPr>
              <w:t>[</w:t>
            </w:r>
            <w:proofErr w:type="spellStart"/>
            <w:r w:rsidR="00E11080" w:rsidRPr="007614F2">
              <w:rPr>
                <w:szCs w:val="26"/>
              </w:rPr>
              <w:t>AFCP</w:t>
            </w:r>
            <w:proofErr w:type="spellEnd"/>
            <w:r w:rsidR="00E11080" w:rsidRPr="007614F2">
              <w:rPr>
                <w:szCs w:val="26"/>
              </w:rPr>
              <w:t xml:space="preserve">-8] </w:t>
            </w:r>
            <w:r w:rsidRPr="007614F2">
              <w:t>– оказание содействия Выполнению манифеста "Умная Африка"</w:t>
            </w:r>
          </w:p>
        </w:tc>
      </w:tr>
      <w:tr w:rsidR="00E11080" w:rsidRPr="007614F2" w:rsidTr="00190D8B">
        <w:trPr>
          <w:cantSplit/>
        </w:trPr>
        <w:tc>
          <w:tcPr>
            <w:tcW w:w="9781" w:type="dxa"/>
            <w:gridSpan w:val="4"/>
          </w:tcPr>
          <w:p w:rsidR="00E11080" w:rsidRPr="007614F2" w:rsidRDefault="00E11080" w:rsidP="00190D8B">
            <w:pPr>
              <w:pStyle w:val="Title2"/>
            </w:pPr>
          </w:p>
        </w:tc>
      </w:tr>
      <w:tr w:rsidR="00E11080" w:rsidRPr="007614F2" w:rsidTr="00190D8B">
        <w:trPr>
          <w:cantSplit/>
        </w:trPr>
        <w:tc>
          <w:tcPr>
            <w:tcW w:w="9781" w:type="dxa"/>
            <w:gridSpan w:val="4"/>
          </w:tcPr>
          <w:p w:rsidR="00E11080" w:rsidRPr="007614F2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7614F2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7614F2" w:rsidTr="00193AD1">
        <w:trPr>
          <w:cantSplit/>
        </w:trPr>
        <w:tc>
          <w:tcPr>
            <w:tcW w:w="1560" w:type="dxa"/>
          </w:tcPr>
          <w:p w:rsidR="001434F1" w:rsidRPr="007614F2" w:rsidRDefault="001434F1" w:rsidP="00193AD1">
            <w:r w:rsidRPr="007614F2">
              <w:rPr>
                <w:b/>
                <w:bCs/>
                <w:szCs w:val="22"/>
              </w:rPr>
              <w:t>Резюме</w:t>
            </w:r>
            <w:r w:rsidRPr="007614F2">
              <w:t>:</w:t>
            </w:r>
          </w:p>
        </w:tc>
        <w:sdt>
          <w:sdtPr>
            <w:alias w:val="Abstract"/>
            <w:tag w:val="Abstract"/>
            <w:id w:val="-281801886"/>
            <w:placeholder>
              <w:docPart w:val="D62C93A2A164499E8D3D354BF306643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7614F2" w:rsidRDefault="00B317A1" w:rsidP="00B317A1">
                <w:pPr>
                  <w:rPr>
                    <w:color w:val="000000" w:themeColor="text1"/>
                  </w:rPr>
                </w:pPr>
                <w:r w:rsidRPr="007614F2">
                  <w:t xml:space="preserve">Африканские Государства-Члены предлагают проект новой Резолюции </w:t>
                </w:r>
                <w:r w:rsidR="00B471A3" w:rsidRPr="007614F2">
                  <w:t xml:space="preserve">об оказании содействия выполнению манифеста "Умная Африка". </w:t>
                </w:r>
              </w:p>
            </w:tc>
          </w:sdtContent>
        </w:sdt>
      </w:tr>
    </w:tbl>
    <w:p w:rsidR="003B43A2" w:rsidRPr="007614F2" w:rsidRDefault="003B43A2" w:rsidP="003B43A2">
      <w:pPr>
        <w:pStyle w:val="Headingb"/>
        <w:rPr>
          <w:lang w:val="ru-RU"/>
        </w:rPr>
      </w:pPr>
      <w:r w:rsidRPr="007614F2">
        <w:rPr>
          <w:lang w:val="ru-RU"/>
        </w:rPr>
        <w:t>Введение</w:t>
      </w:r>
    </w:p>
    <w:p w:rsidR="003B43A2" w:rsidRPr="007614F2" w:rsidRDefault="003B43A2" w:rsidP="003B43A2">
      <w:r w:rsidRPr="007614F2">
        <w:t>В результате Встречи на высшем уровне "Преобразуем Африку", состоявшейся 28–31 октября 2013 года, семь (7) глав африканских государств приняли манифест "Умная Африка", в котором они обязались обеспечить руководство в деле ускорения социально-экономического развития на основе ИКТ. 30–31 января 2014 года манифест "Умная Африка" был одобрен Африканским союзом на 22</w:t>
      </w:r>
      <w:r w:rsidRPr="007614F2">
        <w:noBreakHyphen/>
        <w:t>й очередной сессии Ассамблеи Африканского союза в Аддис-Абебе.</w:t>
      </w:r>
    </w:p>
    <w:p w:rsidR="003B43A2" w:rsidRPr="007614F2" w:rsidRDefault="003B43A2" w:rsidP="003B43A2">
      <w:r w:rsidRPr="007614F2">
        <w:t>В октябре 2015 года для координации усилий по осуществлению инициатив "Умная Африка" был учрежден секретариат "Умная Африка".</w:t>
      </w:r>
    </w:p>
    <w:p w:rsidR="003B43A2" w:rsidRPr="007614F2" w:rsidRDefault="003B43A2" w:rsidP="007614F2">
      <w:r w:rsidRPr="007614F2">
        <w:t>Полномочная конференция Международного союза электросвязи (</w:t>
      </w:r>
      <w:proofErr w:type="spellStart"/>
      <w:r w:rsidRPr="007614F2">
        <w:t>Пусан</w:t>
      </w:r>
      <w:proofErr w:type="spellEnd"/>
      <w:r w:rsidRPr="007614F2">
        <w:t xml:space="preserve">, 2014 г.) обратилась к МСЭ с просьбой привлекать к участию различные учреждения </w:t>
      </w:r>
      <w:r w:rsidR="007614F2">
        <w:t>ООН</w:t>
      </w:r>
      <w:r w:rsidRPr="007614F2">
        <w:t xml:space="preserve"> для оказания поддержки компонентам программ "Умная Африка" в областях, входящих в сферу их компетенции и полномочий.</w:t>
      </w:r>
    </w:p>
    <w:p w:rsidR="003B43A2" w:rsidRPr="007614F2" w:rsidRDefault="003B43A2" w:rsidP="003B43A2">
      <w:pPr>
        <w:pStyle w:val="Headingb"/>
        <w:rPr>
          <w:lang w:val="ru-RU"/>
        </w:rPr>
      </w:pPr>
      <w:r w:rsidRPr="007614F2">
        <w:rPr>
          <w:lang w:val="ru-RU"/>
        </w:rPr>
        <w:t>Предложение</w:t>
      </w:r>
    </w:p>
    <w:p w:rsidR="003B43A2" w:rsidRPr="007614F2" w:rsidRDefault="003B43A2" w:rsidP="003B43A2">
      <w:r w:rsidRPr="007614F2">
        <w:t>Принимать во внимание практическое применение альянса "Умная Африка" как основы для выполнения, контроля и оценки манифеста "Умная Африка".</w:t>
      </w:r>
    </w:p>
    <w:p w:rsidR="003B43A2" w:rsidRPr="007614F2" w:rsidRDefault="003B43A2" w:rsidP="003B43A2">
      <w:r w:rsidRPr="007614F2">
        <w:t>МСЭ-Т необходимо принять надлежащие меры согласно Резолюции 195 (</w:t>
      </w:r>
      <w:proofErr w:type="spellStart"/>
      <w:r w:rsidRPr="007614F2">
        <w:t>Пусан</w:t>
      </w:r>
      <w:proofErr w:type="spellEnd"/>
      <w:r w:rsidRPr="007614F2">
        <w:t xml:space="preserve">, 2014 г.) "Выполнение манифеста «Умная Африка»", оказывая содействие в областях, входящих в сферу его компетенции и полномочий, в ожидании принятия на </w:t>
      </w:r>
      <w:proofErr w:type="spellStart"/>
      <w:r w:rsidRPr="007614F2">
        <w:t>ВАСЭ</w:t>
      </w:r>
      <w:proofErr w:type="spellEnd"/>
      <w:r w:rsidRPr="007614F2">
        <w:t xml:space="preserve">-16 соответствующей резолюции. </w:t>
      </w:r>
    </w:p>
    <w:p w:rsidR="003B43A2" w:rsidRPr="007614F2" w:rsidRDefault="003B43A2" w:rsidP="003B43A2">
      <w:r w:rsidRPr="007614F2">
        <w:t>Вследствие этого администрации африканских Государств-Членов хотели бы предложить разработать новую Резолюцию "Оказание содействия выполнению манифеста «Умная Африка»", представленную в Приложении.</w:t>
      </w:r>
    </w:p>
    <w:p w:rsidR="0092220F" w:rsidRPr="007614F2" w:rsidRDefault="0092220F" w:rsidP="003B43A2">
      <w:r w:rsidRPr="007614F2">
        <w:br w:type="page"/>
      </w:r>
    </w:p>
    <w:p w:rsidR="002D1F46" w:rsidRPr="007614F2" w:rsidRDefault="00B45184">
      <w:pPr>
        <w:pStyle w:val="Proposal"/>
      </w:pPr>
      <w:proofErr w:type="spellStart"/>
      <w:r w:rsidRPr="007614F2">
        <w:lastRenderedPageBreak/>
        <w:t>ADD</w:t>
      </w:r>
      <w:proofErr w:type="spellEnd"/>
      <w:r w:rsidRPr="007614F2">
        <w:tab/>
      </w:r>
      <w:proofErr w:type="spellStart"/>
      <w:r w:rsidRPr="007614F2">
        <w:t>AFCP</w:t>
      </w:r>
      <w:proofErr w:type="spellEnd"/>
      <w:r w:rsidRPr="007614F2">
        <w:t>/</w:t>
      </w:r>
      <w:proofErr w:type="spellStart"/>
      <w:r w:rsidRPr="007614F2">
        <w:t>42A33</w:t>
      </w:r>
      <w:proofErr w:type="spellEnd"/>
      <w:r w:rsidRPr="007614F2">
        <w:t>/1</w:t>
      </w:r>
    </w:p>
    <w:p w:rsidR="002D1F46" w:rsidRPr="007614F2" w:rsidRDefault="00B45184" w:rsidP="00B317A1">
      <w:pPr>
        <w:pStyle w:val="ResNo"/>
      </w:pPr>
      <w:r w:rsidRPr="007614F2">
        <w:t>ПРОЕКТ НОВОЙ РЕЗОЛЮЦИИ [</w:t>
      </w:r>
      <w:proofErr w:type="spellStart"/>
      <w:r w:rsidRPr="007614F2">
        <w:t>AFCP</w:t>
      </w:r>
      <w:proofErr w:type="spellEnd"/>
      <w:r w:rsidRPr="007614F2">
        <w:t>-</w:t>
      </w:r>
      <w:r w:rsidR="00B317A1" w:rsidRPr="007614F2">
        <w:t>8</w:t>
      </w:r>
      <w:r w:rsidRPr="007614F2">
        <w:t>]</w:t>
      </w:r>
    </w:p>
    <w:p w:rsidR="00394C32" w:rsidRPr="007614F2" w:rsidRDefault="00394C32" w:rsidP="00394C32">
      <w:pPr>
        <w:pStyle w:val="Restitle"/>
      </w:pPr>
      <w:r w:rsidRPr="007614F2">
        <w:t xml:space="preserve">Оказание содействия выполнению манифеста </w:t>
      </w:r>
      <w:r w:rsidRPr="007614F2">
        <w:rPr>
          <w:b w:val="0"/>
          <w:bCs w:val="0"/>
        </w:rPr>
        <w:t>"</w:t>
      </w:r>
      <w:r w:rsidRPr="007614F2">
        <w:t>Умная Африка</w:t>
      </w:r>
      <w:r w:rsidRPr="007614F2">
        <w:rPr>
          <w:b w:val="0"/>
          <w:bCs w:val="0"/>
        </w:rPr>
        <w:t>"</w:t>
      </w:r>
    </w:p>
    <w:p w:rsidR="00394C32" w:rsidRPr="007614F2" w:rsidRDefault="00394C32" w:rsidP="00394C32">
      <w:pPr>
        <w:pStyle w:val="Resref"/>
      </w:pPr>
      <w:r w:rsidRPr="007614F2">
        <w:t>(</w:t>
      </w:r>
      <w:proofErr w:type="spellStart"/>
      <w:r w:rsidRPr="007614F2">
        <w:t>Хаммамет</w:t>
      </w:r>
      <w:proofErr w:type="spellEnd"/>
      <w:r w:rsidRPr="007614F2">
        <w:t>, 2016 г.)</w:t>
      </w:r>
    </w:p>
    <w:p w:rsidR="00394C32" w:rsidRPr="007614F2" w:rsidRDefault="00394C32" w:rsidP="00394C32">
      <w:pPr>
        <w:pStyle w:val="Normalaftertitle"/>
      </w:pPr>
      <w:r w:rsidRPr="007614F2">
        <w:t>Всемирная ассамблея по стандартизации электросвязи (</w:t>
      </w:r>
      <w:proofErr w:type="spellStart"/>
      <w:r w:rsidRPr="007614F2">
        <w:t>Хаммамет</w:t>
      </w:r>
      <w:proofErr w:type="spellEnd"/>
      <w:r w:rsidRPr="007614F2">
        <w:t xml:space="preserve">, 2016 г.), </w:t>
      </w:r>
    </w:p>
    <w:p w:rsidR="00394C32" w:rsidRPr="007614F2" w:rsidRDefault="00394C32" w:rsidP="00394C32">
      <w:pPr>
        <w:pStyle w:val="Call"/>
      </w:pPr>
      <w:r w:rsidRPr="007614F2">
        <w:t>напоминая</w:t>
      </w:r>
    </w:p>
    <w:p w:rsidR="00394C32" w:rsidRPr="007614F2" w:rsidRDefault="00394C32" w:rsidP="00394C32">
      <w:r w:rsidRPr="007614F2">
        <w:rPr>
          <w:i/>
          <w:iCs/>
        </w:rPr>
        <w:t>a)</w:t>
      </w:r>
      <w:r w:rsidRPr="007614F2">
        <w:rPr>
          <w:i/>
          <w:iCs/>
        </w:rPr>
        <w:tab/>
      </w:r>
      <w:r w:rsidRPr="007614F2">
        <w:t>Резолюцию 195 (</w:t>
      </w:r>
      <w:proofErr w:type="spellStart"/>
      <w:r w:rsidRPr="007614F2">
        <w:t>Пусан</w:t>
      </w:r>
      <w:proofErr w:type="spellEnd"/>
      <w:r w:rsidRPr="007614F2">
        <w:t>, 2014 г.) Полномочной конференции "Выполнение манифеста «Умная Африка»";</w:t>
      </w:r>
    </w:p>
    <w:p w:rsidR="00394C32" w:rsidRPr="007614F2" w:rsidRDefault="00394C32" w:rsidP="00394C32">
      <w:r w:rsidRPr="007614F2">
        <w:rPr>
          <w:i/>
          <w:iCs/>
        </w:rPr>
        <w:t>b)</w:t>
      </w:r>
      <w:r w:rsidRPr="007614F2">
        <w:rPr>
          <w:i/>
          <w:iCs/>
        </w:rPr>
        <w:tab/>
      </w:r>
      <w:r w:rsidRPr="007614F2">
        <w:t>Резолюцию 197 (</w:t>
      </w:r>
      <w:proofErr w:type="spellStart"/>
      <w:r w:rsidRPr="007614F2">
        <w:t>Пусан</w:t>
      </w:r>
      <w:proofErr w:type="spellEnd"/>
      <w:r w:rsidRPr="007614F2">
        <w:t xml:space="preserve">, 2014 г.) Полномочной конференции "Содействие развитию интернета вещей для подготовки к глобально соединенному миру"; </w:t>
      </w:r>
    </w:p>
    <w:p w:rsidR="00394C32" w:rsidRPr="007614F2" w:rsidRDefault="00394C32" w:rsidP="00394C32">
      <w:r w:rsidRPr="007614F2">
        <w:rPr>
          <w:i/>
          <w:iCs/>
        </w:rPr>
        <w:t>c)</w:t>
      </w:r>
      <w:r w:rsidRPr="007614F2">
        <w:tab/>
        <w:t>что активное участие в разработке стандартов электросвязи/ИКТ и оказание содействия этой деятельности имеют большое значение для развивающихся стран,</w:t>
      </w:r>
    </w:p>
    <w:p w:rsidR="00394C32" w:rsidRPr="007614F2" w:rsidRDefault="00394C32" w:rsidP="00394C32">
      <w:pPr>
        <w:pStyle w:val="Call"/>
      </w:pPr>
      <w:r w:rsidRPr="007614F2">
        <w:t>учитывая</w:t>
      </w:r>
      <w:r w:rsidRPr="007614F2">
        <w:rPr>
          <w:i w:val="0"/>
          <w:iCs/>
        </w:rPr>
        <w:t>,</w:t>
      </w:r>
    </w:p>
    <w:p w:rsidR="00394C32" w:rsidRPr="007614F2" w:rsidRDefault="00394C32" w:rsidP="00394C32">
      <w:r w:rsidRPr="007614F2">
        <w:rPr>
          <w:i/>
          <w:iCs/>
        </w:rPr>
        <w:t>a)</w:t>
      </w:r>
      <w:r w:rsidRPr="007614F2">
        <w:tab/>
        <w:t>Резолюцию 30 (</w:t>
      </w:r>
      <w:proofErr w:type="spellStart"/>
      <w:r w:rsidRPr="007614F2">
        <w:t>Пересм</w:t>
      </w:r>
      <w:proofErr w:type="spellEnd"/>
      <w:r w:rsidRPr="007614F2">
        <w:t xml:space="preserve">. </w:t>
      </w:r>
      <w:proofErr w:type="spellStart"/>
      <w:r w:rsidRPr="007614F2">
        <w:t>Пуссан</w:t>
      </w:r>
      <w:proofErr w:type="spellEnd"/>
      <w:r w:rsidRPr="007614F2">
        <w:t>, 2014 г.) o специальных мерах, касающихся наименее развитых стран (</w:t>
      </w:r>
      <w:proofErr w:type="spellStart"/>
      <w:r w:rsidRPr="007614F2">
        <w:t>НРС</w:t>
      </w:r>
      <w:proofErr w:type="spellEnd"/>
      <w:r w:rsidRPr="007614F2">
        <w:t>), малых островных развивающихся государств (</w:t>
      </w:r>
      <w:proofErr w:type="spellStart"/>
      <w:r w:rsidRPr="007614F2">
        <w:t>СИДС</w:t>
      </w:r>
      <w:proofErr w:type="spellEnd"/>
      <w:r w:rsidRPr="007614F2">
        <w:t>), развивающихся стран, не имеющих выхода к морю (</w:t>
      </w:r>
      <w:proofErr w:type="spellStart"/>
      <w:r w:rsidRPr="007614F2">
        <w:t>ЛЛДС</w:t>
      </w:r>
      <w:proofErr w:type="spellEnd"/>
      <w:r w:rsidRPr="007614F2">
        <w:t>), и стран с переходной экономикой;</w:t>
      </w:r>
    </w:p>
    <w:p w:rsidR="00394C32" w:rsidRPr="007614F2" w:rsidRDefault="00394C32" w:rsidP="00394C32">
      <w:r w:rsidRPr="007614F2">
        <w:rPr>
          <w:i/>
          <w:iCs/>
        </w:rPr>
        <w:t>b)</w:t>
      </w:r>
      <w:r w:rsidRPr="007614F2">
        <w:tab/>
        <w:t>что в соответствии со Стратегическим планом Союза на 2016–2019 годы МСЭ-Т должен работать с целью "предоставления поддержки и помощи развивающимся странам в преодолении разрыва в стандартизации в том, что касается вопросов стандартизации, инфраструктуры и приложений информационных сетей и сетей связи, а также необходимых учебных материалов для создания потенциала, принимая во внимание характеристики среды электросвязи в развивающихся странах";</w:t>
      </w:r>
    </w:p>
    <w:p w:rsidR="00394C32" w:rsidRPr="007614F2" w:rsidRDefault="00394C32" w:rsidP="00394C32">
      <w:r w:rsidRPr="007614F2">
        <w:rPr>
          <w:i/>
          <w:iCs/>
        </w:rPr>
        <w:t>c)</w:t>
      </w:r>
      <w:r w:rsidRPr="007614F2">
        <w:tab/>
        <w:t>что различные отраслевые сектора, такие как энергетика, транспорт, здравоохранение, сельское хозяйство, управление операциями в случае бедствий, общественная безопасность и домашние сети, должны полагаться на использование появляющихся сетей и технологий связи;</w:t>
      </w:r>
    </w:p>
    <w:p w:rsidR="00394C32" w:rsidRPr="007614F2" w:rsidRDefault="00394C32" w:rsidP="00394C32">
      <w:r w:rsidRPr="007614F2">
        <w:rPr>
          <w:i/>
          <w:iCs/>
        </w:rPr>
        <w:t>d)</w:t>
      </w:r>
      <w:r w:rsidRPr="007614F2">
        <w:tab/>
        <w:t>Резолюцию 1353 Совета МСЭ, в которой признается, что электросвязь и ИКТ являются существенными компонентами для развитых и развивающихся стран в том, что касается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 и ИКТ,</w:t>
      </w:r>
    </w:p>
    <w:p w:rsidR="00394C32" w:rsidRPr="007614F2" w:rsidRDefault="00394C32" w:rsidP="00394C32">
      <w:pPr>
        <w:pStyle w:val="Call"/>
      </w:pPr>
      <w:r w:rsidRPr="007614F2">
        <w:t>принимая во внимание</w:t>
      </w:r>
    </w:p>
    <w:p w:rsidR="00394C32" w:rsidRPr="007614F2" w:rsidRDefault="00394C32" w:rsidP="00394C32">
      <w:r w:rsidRPr="007614F2">
        <w:t>мандат секретариата "Умная Африка", соответствующий задачам Союза для развивающихся стран,</w:t>
      </w:r>
    </w:p>
    <w:p w:rsidR="00394C32" w:rsidRPr="007614F2" w:rsidRDefault="00394C32" w:rsidP="00394C32">
      <w:pPr>
        <w:pStyle w:val="Call"/>
      </w:pPr>
      <w:r w:rsidRPr="007614F2">
        <w:t>признавая</w:t>
      </w:r>
      <w:r w:rsidRPr="007614F2">
        <w:rPr>
          <w:i w:val="0"/>
          <w:iCs/>
        </w:rPr>
        <w:t>,</w:t>
      </w:r>
    </w:p>
    <w:p w:rsidR="00394C32" w:rsidRPr="007614F2" w:rsidRDefault="00394C32" w:rsidP="00394C32">
      <w:r w:rsidRPr="007614F2">
        <w:rPr>
          <w:i/>
          <w:iCs/>
        </w:rPr>
        <w:t>a)</w:t>
      </w:r>
      <w:r w:rsidRPr="007614F2">
        <w:tab/>
        <w:t xml:space="preserve">что </w:t>
      </w:r>
      <w:r w:rsidR="007614F2" w:rsidRPr="007614F2">
        <w:t>Государствам</w:t>
      </w:r>
      <w:r w:rsidR="007614F2">
        <w:t xml:space="preserve"> − Членам</w:t>
      </w:r>
      <w:r w:rsidRPr="007614F2">
        <w:t>, участвующим в осуществлении инициативы "Умная Африка", отраслевым партнерам и организациям-партнерам, работающим над реализацией различных проектов, потребуются стандарты;</w:t>
      </w:r>
    </w:p>
    <w:p w:rsidR="00394C32" w:rsidRPr="007614F2" w:rsidRDefault="00394C32" w:rsidP="00394C32">
      <w:r w:rsidRPr="007614F2">
        <w:rPr>
          <w:i/>
          <w:iCs/>
        </w:rPr>
        <w:t>b)</w:t>
      </w:r>
      <w:r w:rsidRPr="007614F2">
        <w:tab/>
        <w:t>что МСЭ-T несет ответственность за деятельность по стандартизации, касающуюся появляющихся технологий,</w:t>
      </w:r>
    </w:p>
    <w:p w:rsidR="00394C32" w:rsidRPr="007614F2" w:rsidRDefault="00394C32" w:rsidP="00394C32">
      <w:pPr>
        <w:pStyle w:val="Call"/>
      </w:pPr>
      <w:r w:rsidRPr="007614F2">
        <w:t>решает поручить исследовательским комиссиям МСЭ-Т</w:t>
      </w:r>
    </w:p>
    <w:p w:rsidR="00394C32" w:rsidRPr="007614F2" w:rsidRDefault="00394C32" w:rsidP="007614F2">
      <w:r w:rsidRPr="007614F2">
        <w:t>1</w:t>
      </w:r>
      <w:r w:rsidRPr="007614F2">
        <w:tab/>
        <w:t>разработать Рекомендации МСЭ-T, направленные на внедрение появляющихся технологий</w:t>
      </w:r>
      <w:r w:rsidR="007614F2">
        <w:t>, уделяя</w:t>
      </w:r>
      <w:r w:rsidRPr="007614F2">
        <w:t xml:space="preserve"> особ</w:t>
      </w:r>
      <w:r w:rsidR="007614F2">
        <w:t>ое внимание</w:t>
      </w:r>
      <w:r w:rsidRPr="007614F2">
        <w:t xml:space="preserve"> развивающи</w:t>
      </w:r>
      <w:r w:rsidR="007614F2">
        <w:t>м</w:t>
      </w:r>
      <w:r w:rsidRPr="007614F2">
        <w:t>ся стран</w:t>
      </w:r>
      <w:r w:rsidR="007614F2">
        <w:t>ам</w:t>
      </w:r>
      <w:r w:rsidRPr="007614F2">
        <w:t>;</w:t>
      </w:r>
    </w:p>
    <w:p w:rsidR="00394C32" w:rsidRPr="007614F2" w:rsidRDefault="00394C32" w:rsidP="00394C32">
      <w:r w:rsidRPr="007614F2">
        <w:lastRenderedPageBreak/>
        <w:t>2</w:t>
      </w:r>
      <w:r w:rsidRPr="007614F2">
        <w:tab/>
        <w:t>сотрудничать с офисом инициативы "Умная Африка" по вопросам стандартов, относящихся к появляющимся технологиям, уделяя более пристальное внимание вариантам и сценариям использования в развивающихся странах путем проведения региональных собраний, форумов, семинаров-практикумов и т. д.;</w:t>
      </w:r>
    </w:p>
    <w:p w:rsidR="00394C32" w:rsidRPr="007614F2" w:rsidRDefault="00394C32" w:rsidP="008A3EA5">
      <w:r w:rsidRPr="007614F2">
        <w:t>3</w:t>
      </w:r>
      <w:r w:rsidRPr="007614F2">
        <w:tab/>
        <w:t>сотрудничать с офисом инициативы "Умная Африка" по вопросам, касающимся модели использования технологий для стран региона в аспекте функциональной совместимости с целью создания</w:t>
      </w:r>
      <w:r w:rsidR="007614F2">
        <w:t xml:space="preserve"> стандартизованной</w:t>
      </w:r>
      <w:r w:rsidRPr="007614F2">
        <w:t xml:space="preserve"> системы открытых протоколов для обмена данными и информацией в Африке,</w:t>
      </w:r>
    </w:p>
    <w:p w:rsidR="00394C32" w:rsidRPr="007614F2" w:rsidRDefault="00394C32" w:rsidP="00885C10">
      <w:pPr>
        <w:pStyle w:val="Call"/>
      </w:pPr>
      <w:r w:rsidRPr="007614F2">
        <w:t xml:space="preserve">поручает Директору Бюро стандартизации электросвязи </w:t>
      </w:r>
      <w:r w:rsidR="0053118C">
        <w:t>в сотрудничестве с </w:t>
      </w:r>
      <w:r w:rsidR="00885C10" w:rsidRPr="007614F2">
        <w:t>Директором Бюро развития электросвязи</w:t>
      </w:r>
    </w:p>
    <w:p w:rsidR="00394C32" w:rsidRPr="007614F2" w:rsidRDefault="00394C32" w:rsidP="00885C10">
      <w:r w:rsidRPr="007614F2">
        <w:t>1</w:t>
      </w:r>
      <w:r w:rsidRPr="007614F2">
        <w:tab/>
        <w:t xml:space="preserve">создать механизмы сотрудничества и взаимодействия между исследовательскими комиссиями МСЭ-Т и офисом инициативы "Умная Африка" </w:t>
      </w:r>
      <w:r w:rsidR="00885C10" w:rsidRPr="007614F2">
        <w:t xml:space="preserve">в области </w:t>
      </w:r>
      <w:r w:rsidRPr="007614F2">
        <w:t>разработк</w:t>
      </w:r>
      <w:r w:rsidR="00885C10" w:rsidRPr="007614F2">
        <w:t>и</w:t>
      </w:r>
      <w:r w:rsidRPr="007614F2">
        <w:t xml:space="preserve"> стандартов;</w:t>
      </w:r>
    </w:p>
    <w:p w:rsidR="00394C32" w:rsidRPr="007614F2" w:rsidRDefault="00394C32" w:rsidP="00885C10">
      <w:r w:rsidRPr="007614F2">
        <w:t>2</w:t>
      </w:r>
      <w:r w:rsidRPr="007614F2">
        <w:tab/>
      </w:r>
      <w:r w:rsidR="00885C10" w:rsidRPr="007614F2">
        <w:t xml:space="preserve">продолжать </w:t>
      </w:r>
      <w:r w:rsidRPr="007614F2">
        <w:t>оказывать</w:t>
      </w:r>
      <w:r w:rsidR="00885C10" w:rsidRPr="007614F2">
        <w:t xml:space="preserve"> поддержку</w:t>
      </w:r>
      <w:r w:rsidRPr="007614F2">
        <w:t xml:space="preserve"> </w:t>
      </w:r>
      <w:r w:rsidR="00885C10" w:rsidRPr="007614F2">
        <w:t>манифесту "Умная Африка" в соответствии с Резолюцией 195 (</w:t>
      </w:r>
      <w:proofErr w:type="spellStart"/>
      <w:r w:rsidR="00885C10" w:rsidRPr="007614F2">
        <w:t>Пусан</w:t>
      </w:r>
      <w:proofErr w:type="spellEnd"/>
      <w:r w:rsidR="00885C10" w:rsidRPr="007614F2">
        <w:t>, 2014 г.) Полномочной конференции;</w:t>
      </w:r>
      <w:r w:rsidRPr="007614F2">
        <w:t xml:space="preserve"> </w:t>
      </w:r>
    </w:p>
    <w:p w:rsidR="00394C32" w:rsidRPr="007614F2" w:rsidRDefault="00394C32" w:rsidP="008A3EA5">
      <w:r w:rsidRPr="007614F2">
        <w:t>3</w:t>
      </w:r>
      <w:r w:rsidRPr="007614F2">
        <w:tab/>
      </w:r>
      <w:r w:rsidR="00885C10" w:rsidRPr="007614F2">
        <w:t xml:space="preserve">предоставлять </w:t>
      </w:r>
      <w:r w:rsidR="00E15EF8" w:rsidRPr="007614F2">
        <w:t xml:space="preserve">содействие </w:t>
      </w:r>
      <w:r w:rsidR="000A469A" w:rsidRPr="007614F2">
        <w:t xml:space="preserve">группам </w:t>
      </w:r>
      <w:r w:rsidR="00E15EF8" w:rsidRPr="007614F2">
        <w:t>инициатив</w:t>
      </w:r>
      <w:r w:rsidR="000A469A" w:rsidRPr="007614F2">
        <w:t>ы</w:t>
      </w:r>
      <w:r w:rsidR="00885C10" w:rsidRPr="007614F2">
        <w:t xml:space="preserve"> "Умная Африка"</w:t>
      </w:r>
      <w:r w:rsidR="00E15EF8" w:rsidRPr="007614F2">
        <w:t xml:space="preserve"> и африканским региональным группам</w:t>
      </w:r>
      <w:r w:rsidR="000A469A" w:rsidRPr="007614F2">
        <w:t xml:space="preserve"> в рамках распределенного бюджета</w:t>
      </w:r>
      <w:r w:rsidR="008A3EA5">
        <w:t xml:space="preserve"> в осуществлении пилотных проектов, направленных на ускорение применения стандартов и Рекомендаций МСЭ</w:t>
      </w:r>
      <w:r w:rsidRPr="007614F2">
        <w:t>;</w:t>
      </w:r>
    </w:p>
    <w:p w:rsidR="00394C32" w:rsidRPr="007614F2" w:rsidRDefault="00394C32" w:rsidP="005925C0">
      <w:r w:rsidRPr="007614F2">
        <w:t>4</w:t>
      </w:r>
      <w:r w:rsidRPr="007614F2">
        <w:tab/>
        <w:t xml:space="preserve">укреплять деятельность по обучению </w:t>
      </w:r>
      <w:r w:rsidR="005925C0" w:rsidRPr="007614F2">
        <w:t xml:space="preserve">и разрабатывать для </w:t>
      </w:r>
      <w:r w:rsidR="007614F2" w:rsidRPr="007614F2">
        <w:t>Государств</w:t>
      </w:r>
      <w:r w:rsidR="007614F2">
        <w:t xml:space="preserve"> − Членов</w:t>
      </w:r>
      <w:r w:rsidR="005925C0" w:rsidRPr="007614F2">
        <w:t>, участвующих в осуществлении инициативы "Умная Африка", от</w:t>
      </w:r>
      <w:bookmarkStart w:id="0" w:name="_GoBack"/>
      <w:bookmarkEnd w:id="0"/>
      <w:r w:rsidR="005925C0" w:rsidRPr="007614F2">
        <w:t>раслевых партнеров и организаций-партнеров</w:t>
      </w:r>
      <w:r w:rsidR="000A469A" w:rsidRPr="007614F2">
        <w:t xml:space="preserve"> </w:t>
      </w:r>
      <w:r w:rsidR="005925C0" w:rsidRPr="007614F2">
        <w:t>руководящие указания по вопросам принятия ими стандартов МСЭ</w:t>
      </w:r>
      <w:r w:rsidR="008A3EA5">
        <w:t>-Т</w:t>
      </w:r>
      <w:r w:rsidRPr="007614F2">
        <w:t>.</w:t>
      </w:r>
    </w:p>
    <w:p w:rsidR="00394C32" w:rsidRPr="007614F2" w:rsidRDefault="00394C32" w:rsidP="00394C32">
      <w:pPr>
        <w:pStyle w:val="Reasons"/>
      </w:pPr>
    </w:p>
    <w:p w:rsidR="00394C32" w:rsidRPr="007614F2" w:rsidRDefault="00394C32" w:rsidP="00394C32">
      <w:pPr>
        <w:jc w:val="center"/>
      </w:pPr>
      <w:r w:rsidRPr="007614F2">
        <w:t>______________</w:t>
      </w:r>
    </w:p>
    <w:sectPr w:rsidR="00394C32" w:rsidRPr="007614F2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36AAD" w:rsidRDefault="00567276">
    <w:pPr>
      <w:ind w:right="360"/>
      <w:rPr>
        <w:lang w:val="en-US"/>
      </w:rPr>
    </w:pPr>
    <w:r>
      <w:fldChar w:fldCharType="begin"/>
    </w:r>
    <w:r w:rsidRPr="00636AAD">
      <w:rPr>
        <w:lang w:val="en-US"/>
      </w:rPr>
      <w:instrText xml:space="preserve"> FILENAME \p  \* MERGEFORMAT </w:instrText>
    </w:r>
    <w:r>
      <w:fldChar w:fldCharType="separate"/>
    </w:r>
    <w:r w:rsidR="0053118C">
      <w:rPr>
        <w:noProof/>
        <w:lang w:val="en-US"/>
      </w:rPr>
      <w:t>P:\RUS\ITU-T\CONF-T\WTSA16\000\042ADD33R.docx</w:t>
    </w:r>
    <w:r>
      <w:fldChar w:fldCharType="end"/>
    </w:r>
    <w:r w:rsidRPr="00636AA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A3EA5">
      <w:rPr>
        <w:noProof/>
      </w:rPr>
      <w:t>30.10.16</w:t>
    </w:r>
    <w:r>
      <w:fldChar w:fldCharType="end"/>
    </w:r>
    <w:r w:rsidRPr="00636AA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3118C">
      <w:rPr>
        <w:noProof/>
      </w:rPr>
      <w:t>30.10.16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8A16DC" w:rsidRDefault="00567276" w:rsidP="00777F17">
    <w:pPr>
      <w:pStyle w:val="Footer"/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53118C">
      <w:t>P:\RUS\ITU-T\CONF-T\WTSA16\000\042ADD33R.docx</w:t>
    </w:r>
    <w:r>
      <w:fldChar w:fldCharType="end"/>
    </w:r>
    <w:r w:rsidR="003B43A2">
      <w:t xml:space="preserve"> (407952)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8A16DC" w:rsidRDefault="00E11080" w:rsidP="00777F17">
    <w:pPr>
      <w:pStyle w:val="Footer"/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53118C">
      <w:t>P:\RUS\ITU-T\CONF-T\WTSA16\000\042ADD33R.docx</w:t>
    </w:r>
    <w:r>
      <w:fldChar w:fldCharType="end"/>
    </w:r>
    <w:r w:rsidR="003B43A2">
      <w:t xml:space="preserve"> (407952)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A3EA5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WTSA16/42(Add.33)-R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469A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03C39"/>
    <w:rsid w:val="00213317"/>
    <w:rsid w:val="00230582"/>
    <w:rsid w:val="00237D09"/>
    <w:rsid w:val="002449AA"/>
    <w:rsid w:val="00245A1F"/>
    <w:rsid w:val="00261604"/>
    <w:rsid w:val="00290C74"/>
    <w:rsid w:val="002A2D3F"/>
    <w:rsid w:val="002D1F46"/>
    <w:rsid w:val="002E533D"/>
    <w:rsid w:val="00300F84"/>
    <w:rsid w:val="00306147"/>
    <w:rsid w:val="00344EB8"/>
    <w:rsid w:val="00346BEC"/>
    <w:rsid w:val="00394C32"/>
    <w:rsid w:val="003B43A2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3118C"/>
    <w:rsid w:val="00540D1E"/>
    <w:rsid w:val="005651C9"/>
    <w:rsid w:val="00567276"/>
    <w:rsid w:val="005755E2"/>
    <w:rsid w:val="00585A30"/>
    <w:rsid w:val="005925C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36AAD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14F2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85C10"/>
    <w:rsid w:val="008A16DC"/>
    <w:rsid w:val="008A3EA5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317A1"/>
    <w:rsid w:val="00B45184"/>
    <w:rsid w:val="00B468A6"/>
    <w:rsid w:val="00B471A3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15EF8"/>
    <w:rsid w:val="00E2253F"/>
    <w:rsid w:val="00E30B92"/>
    <w:rsid w:val="00E43B1B"/>
    <w:rsid w:val="00E5155F"/>
    <w:rsid w:val="00E61D27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2C93A2A164499E8D3D354BF3066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5F20D-E22E-4A2E-ABA5-54956EC2726B}"/>
      </w:docPartPr>
      <w:docPartBody>
        <w:p w:rsidR="00086659" w:rsidRDefault="00A94CAB" w:rsidP="00A94CAB">
          <w:pPr>
            <w:pStyle w:val="D62C93A2A164499E8D3D354BF306643C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086659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A94CA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4CAB"/>
    <w:rPr>
      <w:color w:val="808080"/>
    </w:rPr>
  </w:style>
  <w:style w:type="paragraph" w:customStyle="1" w:styleId="F849B9D5F19B4DD4AF26C41580D3E9A6">
    <w:name w:val="F849B9D5F19B4DD4AF26C41580D3E9A6"/>
    <w:rsid w:val="008F6CE7"/>
  </w:style>
  <w:style w:type="paragraph" w:customStyle="1" w:styleId="D62C93A2A164499E8D3D354BF306643C">
    <w:name w:val="D62C93A2A164499E8D3D354BF306643C"/>
    <w:rsid w:val="00A94CAB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35306f3-372c-4c43-b00e-2adf26a4766e">Documents Proposals Manager (DPM)</DPM_x0020_Author>
    <DPM_x0020_File_x0020_name xmlns="935306f3-372c-4c43-b00e-2adf26a4766e">T13-WTSA.16-C-0042!A33!MSW-R</DPM_x0020_File_x0020_name>
    <DPM_x0020_Version xmlns="935306f3-372c-4c43-b00e-2adf26a4766e">DPM_v2016.10.28.5_prod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35306f3-372c-4c43-b00e-2adf26a4766e" targetNamespace="http://schemas.microsoft.com/office/2006/metadata/properties" ma:root="true" ma:fieldsID="d41af5c836d734370eb92e7ee5f83852" ns2:_="" ns3:_="">
    <xsd:import namespace="996b2e75-67fd-4955-a3b0-5ab9934cb50b"/>
    <xsd:import namespace="935306f3-372c-4c43-b00e-2adf26a4766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306f3-372c-4c43-b00e-2adf26a4766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purl.org/dc/elements/1.1/"/>
    <ds:schemaRef ds:uri="935306f3-372c-4c43-b00e-2adf26a4766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35306f3-372c-4c43-b00e-2adf26a47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734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T13-WTSA.16-C-0042!A33!MSW-R</vt:lpstr>
    </vt:vector>
  </TitlesOfParts>
  <Manager>General Secretariat - Pool</Manager>
  <Company>International Telecommunication Union (ITU)</Company>
  <LinksUpToDate>false</LinksUpToDate>
  <CharactersWithSpaces>6019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T13-WTSA.16-C-0042!A33!MSW-R</dc:title>
  <dc:subject>World Telecommunication Standardization Assembly</dc:subject>
  <dc:creator>Documents Proposals Manager (DPM)</dc:creator>
  <cp:keywords>DPM_v2016.10.28.5_prod</cp:keywords>
  <dc:description>Template used by DPM and CPI for the WTSA-16</dc:description>
  <cp:lastModifiedBy>Maloletkova, Svetlana</cp:lastModifiedBy>
  <cp:revision>5</cp:revision>
  <cp:lastPrinted>2016-10-30T19:25:00Z</cp:lastPrinted>
  <dcterms:created xsi:type="dcterms:W3CDTF">2016-10-30T18:47:00Z</dcterms:created>
  <dcterms:modified xsi:type="dcterms:W3CDTF">2016-10-30T19:44:00Z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