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ook w:val="0000" w:firstRow="0" w:lastRow="0" w:firstColumn="0" w:lastColumn="0" w:noHBand="0" w:noVBand="0"/>
      </w:tblPr>
      <w:tblGrid>
        <w:gridCol w:w="1559"/>
        <w:gridCol w:w="5058"/>
        <w:gridCol w:w="894"/>
        <w:gridCol w:w="2141"/>
      </w:tblGrid>
      <w:tr w:rsidR="0059285F" w:rsidRPr="00E07379" w:rsidTr="00616260">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bookmarkStart w:id="0" w:name="_GoBack"/>
            <w:bookmarkEnd w:id="0"/>
            <w:r w:rsidRPr="00616260">
              <w:rPr>
                <w:rFonts w:eastAsia="Times New Roman" w:cs="Times New Roman"/>
                <w:noProof/>
                <w:sz w:val="24"/>
                <w:szCs w:val="20"/>
                <w:lang w:val="en-GB"/>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F61860" w:rsidRDefault="00FF650C" w:rsidP="00092FC2">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59285F" w:rsidRPr="00E07379" w:rsidRDefault="00616260" w:rsidP="0059285F">
            <w:pPr>
              <w:jc w:val="right"/>
              <w:rPr>
                <w:rtl/>
                <w:lang w:bidi="ar-EG"/>
              </w:rPr>
            </w:pPr>
            <w:bookmarkStart w:id="1" w:name="ditulogo"/>
            <w:bookmarkEnd w:id="1"/>
            <w:r w:rsidRPr="00616260">
              <w:rPr>
                <w:rFonts w:eastAsia="Times New Roman" w:cs="Times New Roman"/>
                <w:noProof/>
                <w:sz w:val="24"/>
                <w:szCs w:val="20"/>
                <w:lang w:val="en-GB"/>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616260">
        <w:trPr>
          <w:cantSplit/>
          <w:trHeight w:val="20"/>
          <w:jc w:val="center"/>
        </w:trPr>
        <w:tc>
          <w:tcPr>
            <w:tcW w:w="808" w:type="pct"/>
            <w:tcBorders>
              <w:bottom w:val="single" w:sz="12" w:space="0" w:color="auto"/>
            </w:tcBorders>
          </w:tcPr>
          <w:p w:rsidR="0059285F" w:rsidRPr="00E07379" w:rsidRDefault="0059285F" w:rsidP="0059285F">
            <w:pPr>
              <w:rPr>
                <w:rtl/>
                <w:lang w:bidi="ar-EG"/>
              </w:rPr>
            </w:pPr>
          </w:p>
        </w:tc>
        <w:tc>
          <w:tcPr>
            <w:tcW w:w="3083" w:type="pct"/>
            <w:gridSpan w:val="2"/>
            <w:tcBorders>
              <w:bottom w:val="single" w:sz="12" w:space="0" w:color="auto"/>
            </w:tcBorders>
          </w:tcPr>
          <w:p w:rsidR="0059285F" w:rsidRPr="00E07379" w:rsidRDefault="0059285F" w:rsidP="0059285F">
            <w:pPr>
              <w:rPr>
                <w:rtl/>
                <w:lang w:bidi="ar-EG"/>
              </w:rPr>
            </w:pPr>
          </w:p>
        </w:tc>
        <w:tc>
          <w:tcPr>
            <w:tcW w:w="1109" w:type="pct"/>
            <w:tcBorders>
              <w:bottom w:val="single" w:sz="12" w:space="0" w:color="auto"/>
            </w:tcBorders>
          </w:tcPr>
          <w:p w:rsidR="0059285F" w:rsidRPr="00E07379" w:rsidRDefault="0059285F" w:rsidP="0059285F">
            <w:pPr>
              <w:rPr>
                <w:lang w:bidi="ar-SY"/>
              </w:rPr>
            </w:pPr>
          </w:p>
        </w:tc>
      </w:tr>
      <w:tr w:rsidR="00E07379" w:rsidRPr="00E07379" w:rsidTr="00616260">
        <w:trPr>
          <w:cantSplit/>
          <w:trHeight w:val="20"/>
          <w:jc w:val="center"/>
        </w:trPr>
        <w:tc>
          <w:tcPr>
            <w:tcW w:w="3428" w:type="pct"/>
            <w:gridSpan w:val="2"/>
            <w:tcBorders>
              <w:top w:val="single" w:sz="12" w:space="0" w:color="auto"/>
            </w:tcBorders>
          </w:tcPr>
          <w:p w:rsidR="00E07379" w:rsidRPr="0056374C" w:rsidRDefault="00E07379" w:rsidP="00616260">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bookmarkStart w:id="2" w:name="dmeeting"/>
            <w:bookmarkEnd w:id="2"/>
          </w:p>
        </w:tc>
        <w:tc>
          <w:tcPr>
            <w:tcW w:w="1572" w:type="pct"/>
            <w:gridSpan w:val="2"/>
            <w:vAlign w:val="center"/>
          </w:tcPr>
          <w:p w:rsidR="00E07379" w:rsidRPr="00E07379" w:rsidRDefault="00E07379" w:rsidP="00884B9C">
            <w:pPr>
              <w:spacing w:before="0" w:line="400" w:lineRule="exact"/>
              <w:rPr>
                <w:rFonts w:ascii="Verdana Bold" w:hAnsi="Verdana Bold" w:hint="eastAsia"/>
                <w:b/>
                <w:bCs/>
                <w:sz w:val="19"/>
                <w:rtl/>
                <w:lang w:bidi="ar-EG"/>
              </w:rPr>
            </w:pPr>
            <w:bookmarkStart w:id="3" w:name="dnum"/>
            <w:r w:rsidRPr="00E07379">
              <w:rPr>
                <w:rFonts w:ascii="Verdana Bold" w:hAnsi="Verdana Bold"/>
                <w:b/>
                <w:bCs/>
                <w:sz w:val="19"/>
                <w:rtl/>
                <w:lang w:bidi="ar-EG"/>
              </w:rPr>
              <w:t>ا</w:t>
            </w:r>
            <w:r w:rsidRPr="00E07379">
              <w:rPr>
                <w:rFonts w:ascii="Verdana Bold" w:hAnsi="Verdana Bold" w:hint="cs"/>
                <w:b/>
                <w:bCs/>
                <w:sz w:val="19"/>
                <w:rtl/>
                <w:lang w:bidi="ar-EG"/>
              </w:rPr>
              <w:t>ل</w:t>
            </w:r>
            <w:r w:rsidRPr="00E07379">
              <w:rPr>
                <w:rFonts w:ascii="Verdana Bold" w:hAnsi="Verdana Bold"/>
                <w:b/>
                <w:bCs/>
                <w:sz w:val="19"/>
                <w:rtl/>
                <w:lang w:bidi="ar-EG"/>
              </w:rPr>
              <w:t>و</w:t>
            </w:r>
            <w:r w:rsidRPr="00E07379">
              <w:rPr>
                <w:rFonts w:ascii="Verdana Bold" w:hAnsi="Verdana Bold" w:hint="cs"/>
                <w:b/>
                <w:bCs/>
                <w:sz w:val="19"/>
                <w:rtl/>
                <w:lang w:bidi="ar-EG"/>
              </w:rPr>
              <w:t xml:space="preserve">ثيقة </w:t>
            </w:r>
            <w:bookmarkEnd w:id="3"/>
            <w:r w:rsidR="00884B9C">
              <w:rPr>
                <w:rFonts w:ascii="Verdana Bold" w:hAnsi="Verdana Bold"/>
                <w:b/>
                <w:bCs/>
                <w:sz w:val="19"/>
                <w:lang w:bidi="ar-SY"/>
              </w:rPr>
              <w:t>8</w:t>
            </w:r>
            <w:r>
              <w:rPr>
                <w:rFonts w:ascii="Verdana Bold" w:hAnsi="Verdana Bold"/>
                <w:b/>
                <w:bCs/>
                <w:sz w:val="19"/>
                <w:lang w:bidi="ar-SY"/>
              </w:rPr>
              <w:t>-A</w:t>
            </w: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E07379" w:rsidRDefault="00884B9C" w:rsidP="00884B9C">
            <w:pPr>
              <w:spacing w:before="0" w:line="400" w:lineRule="exact"/>
              <w:rPr>
                <w:rFonts w:ascii="Verdana Bold" w:hAnsi="Verdana Bold" w:hint="eastAsia"/>
                <w:b/>
                <w:bCs/>
                <w:sz w:val="19"/>
                <w:rtl/>
                <w:lang w:bidi="ar-EG"/>
              </w:rPr>
            </w:pPr>
            <w:r w:rsidRPr="00884B9C">
              <w:rPr>
                <w:rFonts w:ascii="Verdana Bold" w:hAnsi="Verdana Bold"/>
                <w:b/>
                <w:bCs/>
                <w:sz w:val="19"/>
                <w:rtl/>
              </w:rPr>
              <w:t xml:space="preserve">يوليو </w:t>
            </w:r>
            <w:r w:rsidRPr="00884B9C">
              <w:rPr>
                <w:rFonts w:ascii="Verdana Bold" w:hAnsi="Verdana Bold"/>
                <w:b/>
                <w:bCs/>
                <w:sz w:val="19"/>
              </w:rPr>
              <w:t>2016</w:t>
            </w: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E07379" w:rsidRDefault="00E07379" w:rsidP="00D80EFA">
            <w:pPr>
              <w:spacing w:before="0" w:line="400" w:lineRule="exact"/>
              <w:rPr>
                <w:rFonts w:ascii="Verdana Bold" w:hAnsi="Verdana Bold" w:hint="eastAsia"/>
                <w:b/>
                <w:bCs/>
                <w:sz w:val="19"/>
                <w:lang w:bidi="ar-SY"/>
              </w:rPr>
            </w:pPr>
            <w:bookmarkStart w:id="4" w:name="dorlang"/>
            <w:r w:rsidRPr="00E07379">
              <w:rPr>
                <w:rFonts w:ascii="Verdana Bold" w:hAnsi="Verdana Bold"/>
                <w:b/>
                <w:bCs/>
                <w:sz w:val="19"/>
                <w:rtl/>
                <w:lang w:bidi="ar-EG"/>
              </w:rPr>
              <w:t xml:space="preserve">الأصل: </w:t>
            </w:r>
            <w:bookmarkEnd w:id="4"/>
            <w:r w:rsidRPr="00616260">
              <w:rPr>
                <w:rFonts w:ascii="Verdana Bold" w:hAnsi="Verdana Bold" w:hint="cs"/>
                <w:b/>
                <w:bCs/>
                <w:sz w:val="19"/>
                <w:rtl/>
                <w:lang w:bidi="ar-EG"/>
              </w:rPr>
              <w:t>بالإنكليزية</w:t>
            </w:r>
          </w:p>
        </w:tc>
      </w:tr>
      <w:tr w:rsidR="00E07379" w:rsidRPr="00E07379" w:rsidTr="00616260">
        <w:trPr>
          <w:cantSplit/>
          <w:jc w:val="center"/>
        </w:trPr>
        <w:tc>
          <w:tcPr>
            <w:tcW w:w="5000" w:type="pct"/>
            <w:gridSpan w:val="4"/>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5000" w:type="pct"/>
            <w:gridSpan w:val="4"/>
          </w:tcPr>
          <w:p w:rsidR="00E07379" w:rsidRPr="00E07379" w:rsidRDefault="00884B9C" w:rsidP="00884B9C">
            <w:pPr>
              <w:pStyle w:val="Source"/>
              <w:rPr>
                <w:rtl/>
                <w:lang w:bidi="ar-EG"/>
              </w:rPr>
            </w:pPr>
            <w:r w:rsidRPr="00884B9C">
              <w:rPr>
                <w:rFonts w:hint="cs"/>
                <w:rtl/>
                <w:lang w:bidi="ar-SA"/>
              </w:rPr>
              <w:t xml:space="preserve">لجنة الدراسات </w:t>
            </w:r>
            <w:r w:rsidRPr="00884B9C">
              <w:rPr>
                <w:lang w:val="fr-FR"/>
              </w:rPr>
              <w:t>9</w:t>
            </w:r>
            <w:r w:rsidRPr="00884B9C">
              <w:rPr>
                <w:rFonts w:hint="cs"/>
                <w:rtl/>
                <w:lang w:bidi="ar-SA"/>
              </w:rPr>
              <w:t xml:space="preserve"> لقطاع تقييس الاتصالات</w:t>
            </w:r>
          </w:p>
        </w:tc>
      </w:tr>
      <w:tr w:rsidR="00E07379" w:rsidRPr="00E07379" w:rsidTr="00616260">
        <w:trPr>
          <w:cantSplit/>
          <w:jc w:val="center"/>
        </w:trPr>
        <w:tc>
          <w:tcPr>
            <w:tcW w:w="5000" w:type="pct"/>
            <w:gridSpan w:val="4"/>
          </w:tcPr>
          <w:p w:rsidR="00E07379" w:rsidRPr="00E07379" w:rsidRDefault="00884B9C" w:rsidP="0086370D">
            <w:pPr>
              <w:pStyle w:val="Title1"/>
              <w:rPr>
                <w:lang w:bidi="ar-EG"/>
              </w:rPr>
            </w:pPr>
            <w:r w:rsidRPr="00884B9C">
              <w:rPr>
                <w:rFonts w:hint="cs"/>
                <w:rtl/>
                <w:lang w:bidi="ar-SA"/>
              </w:rPr>
              <w:t>الإرسال التلفزيوني و</w:t>
            </w:r>
            <w:r w:rsidR="0086370D">
              <w:rPr>
                <w:rFonts w:hint="cs"/>
                <w:rtl/>
                <w:lang w:bidi="ar-SA"/>
              </w:rPr>
              <w:t>الصوتي وال</w:t>
            </w:r>
            <w:r w:rsidR="0086370D" w:rsidRPr="00884B9C">
              <w:rPr>
                <w:rFonts w:hint="cs"/>
                <w:rtl/>
                <w:lang w:bidi="ar-SA"/>
              </w:rPr>
              <w:t>شبكات الكبل</w:t>
            </w:r>
            <w:r w:rsidR="0086370D">
              <w:rPr>
                <w:rFonts w:hint="cs"/>
                <w:rtl/>
                <w:lang w:bidi="ar-SA"/>
              </w:rPr>
              <w:t>ية</w:t>
            </w:r>
            <w:r w:rsidR="0086370D" w:rsidRPr="00884B9C">
              <w:rPr>
                <w:rFonts w:hint="cs"/>
                <w:rtl/>
                <w:lang w:bidi="ar-SA"/>
              </w:rPr>
              <w:t xml:space="preserve"> المتكاملة عريضة النطاق</w:t>
            </w:r>
          </w:p>
        </w:tc>
      </w:tr>
      <w:tr w:rsidR="00E07379" w:rsidRPr="00E07379" w:rsidTr="00616260">
        <w:trPr>
          <w:cantSplit/>
          <w:jc w:val="center"/>
        </w:trPr>
        <w:tc>
          <w:tcPr>
            <w:tcW w:w="5000" w:type="pct"/>
            <w:gridSpan w:val="4"/>
          </w:tcPr>
          <w:p w:rsidR="00E07379" w:rsidRPr="00616260" w:rsidRDefault="00884B9C" w:rsidP="0080484C">
            <w:pPr>
              <w:pStyle w:val="Title2"/>
              <w:rPr>
                <w:rtl/>
                <w:lang w:bidi="ar-SA"/>
              </w:rPr>
            </w:pPr>
            <w:r w:rsidRPr="00884B9C">
              <w:rPr>
                <w:rFonts w:hint="cs"/>
                <w:rtl/>
                <w:lang w:bidi="ar-SA"/>
              </w:rPr>
              <w:t xml:space="preserve">تقرير لجنة الدراسات </w:t>
            </w:r>
            <w:r w:rsidRPr="00884B9C">
              <w:rPr>
                <w:lang w:val="fr-FR"/>
              </w:rPr>
              <w:t>9</w:t>
            </w:r>
            <w:r w:rsidRPr="00884B9C">
              <w:rPr>
                <w:rFonts w:hint="cs"/>
                <w:rtl/>
                <w:lang w:bidi="ar-SA"/>
              </w:rPr>
              <w:t xml:space="preserve"> لقطاع تقييس الاتصالات</w:t>
            </w:r>
            <w:r w:rsidR="0086370D">
              <w:rPr>
                <w:rtl/>
                <w:lang w:bidi="ar-SA"/>
              </w:rPr>
              <w:br/>
            </w:r>
            <w:r w:rsidRPr="00884B9C">
              <w:rPr>
                <w:rFonts w:hint="eastAsia"/>
                <w:rtl/>
                <w:lang w:bidi="ar-SA"/>
              </w:rPr>
              <w:t>إلى</w:t>
            </w:r>
            <w:r w:rsidRPr="00884B9C">
              <w:rPr>
                <w:rFonts w:hint="cs"/>
                <w:rtl/>
                <w:lang w:bidi="ar-SA"/>
              </w:rPr>
              <w:t xml:space="preserve"> الجمعية العالمية لتقييس الاتصالات لعام </w:t>
            </w:r>
            <w:r w:rsidRPr="00884B9C">
              <w:t>2016</w:t>
            </w:r>
            <w:r w:rsidRPr="00884B9C">
              <w:rPr>
                <w:rFonts w:hint="cs"/>
                <w:rtl/>
                <w:lang w:bidi="ar-SA"/>
              </w:rPr>
              <w:t xml:space="preserve"> </w:t>
            </w:r>
            <w:r w:rsidRPr="00884B9C">
              <w:t>(WTSA-16)</w:t>
            </w:r>
            <w:r w:rsidRPr="00884B9C">
              <w:rPr>
                <w:rFonts w:hint="cs"/>
                <w:rtl/>
                <w:lang w:bidi="ar-SA"/>
              </w:rPr>
              <w:t>:</w:t>
            </w:r>
          </w:p>
        </w:tc>
      </w:tr>
      <w:tr w:rsidR="0080484C" w:rsidRPr="00E07379" w:rsidTr="00616260">
        <w:trPr>
          <w:cantSplit/>
          <w:jc w:val="center"/>
        </w:trPr>
        <w:tc>
          <w:tcPr>
            <w:tcW w:w="5000" w:type="pct"/>
            <w:gridSpan w:val="4"/>
          </w:tcPr>
          <w:p w:rsidR="0080484C" w:rsidRPr="00884B9C" w:rsidRDefault="0080484C" w:rsidP="0080484C">
            <w:pPr>
              <w:pStyle w:val="Title3"/>
              <w:rPr>
                <w:rtl/>
              </w:rPr>
            </w:pPr>
            <w:r w:rsidRPr="00884B9C">
              <w:rPr>
                <w:rFonts w:hint="cs"/>
                <w:rtl/>
              </w:rPr>
              <w:t>الجـزء</w:t>
            </w:r>
            <w:r>
              <w:rPr>
                <w:rFonts w:hint="cs"/>
                <w:rtl/>
              </w:rPr>
              <w:t xml:space="preserve"> الثاني -</w:t>
            </w:r>
            <w:r w:rsidRPr="00884B9C">
              <w:rPr>
                <w:rFonts w:hint="cs"/>
                <w:rtl/>
              </w:rPr>
              <w:t xml:space="preserve"> مسائل </w:t>
            </w:r>
            <w:r>
              <w:rPr>
                <w:rFonts w:hint="cs"/>
                <w:rtl/>
              </w:rPr>
              <w:t>تُقترح دراستها</w:t>
            </w:r>
            <w:r w:rsidRPr="00884B9C">
              <w:rPr>
                <w:rFonts w:hint="cs"/>
                <w:rtl/>
              </w:rPr>
              <w:t xml:space="preserve"> في فترة الدراسة المقبلة </w:t>
            </w:r>
            <w:r w:rsidRPr="00884B9C">
              <w:t>(2020-2017)</w:t>
            </w:r>
          </w:p>
        </w:tc>
      </w:tr>
    </w:tbl>
    <w:p w:rsidR="00DD7A05" w:rsidRDefault="00DD7A05" w:rsidP="00FB3A3B">
      <w:pPr>
        <w:rPr>
          <w:rtl/>
        </w:rPr>
      </w:pPr>
    </w:p>
    <w:tbl>
      <w:tblPr>
        <w:tblW w:w="4961" w:type="pct"/>
        <w:jc w:val="right"/>
        <w:tblLayout w:type="fixed"/>
        <w:tblLook w:val="0000" w:firstRow="0" w:lastRow="0" w:firstColumn="0" w:lastColumn="0" w:noHBand="0" w:noVBand="0"/>
      </w:tblPr>
      <w:tblGrid>
        <w:gridCol w:w="8080"/>
        <w:gridCol w:w="1484"/>
      </w:tblGrid>
      <w:tr w:rsidR="00884B9C" w:rsidRPr="00E70E87" w:rsidTr="00884B9C">
        <w:trPr>
          <w:cantSplit/>
          <w:jc w:val="right"/>
        </w:trPr>
        <w:tc>
          <w:tcPr>
            <w:tcW w:w="8080" w:type="dxa"/>
          </w:tcPr>
          <w:p w:rsidR="00884B9C" w:rsidRPr="00984EA5" w:rsidRDefault="00884B9C" w:rsidP="0086370D">
            <w:pPr>
              <w:rPr>
                <w:lang w:bidi="ar-EG"/>
              </w:rPr>
            </w:pPr>
            <w:r>
              <w:rPr>
                <w:rFonts w:hint="cs"/>
                <w:color w:val="000000"/>
                <w:rtl/>
              </w:rPr>
              <w:t>تتضمن</w:t>
            </w:r>
            <w:r>
              <w:rPr>
                <w:color w:val="000000"/>
                <w:rtl/>
              </w:rPr>
              <w:t xml:space="preserve"> هذه المساهمة</w:t>
            </w:r>
            <w:r>
              <w:rPr>
                <w:rFonts w:hint="cs"/>
                <w:color w:val="000000"/>
                <w:rtl/>
              </w:rPr>
              <w:t xml:space="preserve"> </w:t>
            </w:r>
            <w:r w:rsidR="0086370D">
              <w:rPr>
                <w:color w:val="000000"/>
              </w:rPr>
              <w:t>13</w:t>
            </w:r>
            <w:r w:rsidR="0086370D">
              <w:rPr>
                <w:rFonts w:hint="cs"/>
                <w:color w:val="000000"/>
                <w:rtl/>
                <w:lang w:bidi="ar-EG"/>
              </w:rPr>
              <w:t xml:space="preserve"> مسألة</w:t>
            </w:r>
            <w:r>
              <w:rPr>
                <w:rFonts w:hint="cs"/>
                <w:color w:val="000000"/>
                <w:rtl/>
                <w:lang w:bidi="ar-EG"/>
              </w:rPr>
              <w:t xml:space="preserve"> تقترح لجنة الدراسات </w:t>
            </w:r>
            <w:r>
              <w:rPr>
                <w:color w:val="000000"/>
                <w:lang w:bidi="ar-EG"/>
              </w:rPr>
              <w:t>9</w:t>
            </w:r>
            <w:r>
              <w:rPr>
                <w:rFonts w:hint="cs"/>
                <w:color w:val="000000"/>
                <w:rtl/>
                <w:lang w:bidi="ar-EG"/>
              </w:rPr>
              <w:t xml:space="preserve"> لقطاع تقييس الاتصالات</w:t>
            </w:r>
            <w:r>
              <w:rPr>
                <w:color w:val="000000"/>
                <w:rtl/>
              </w:rPr>
              <w:t xml:space="preserve"> دراستها في فترة الدراسة </w:t>
            </w:r>
            <w:r>
              <w:t>2020-2017</w:t>
            </w:r>
            <w:r>
              <w:rPr>
                <w:rFonts w:hint="cs"/>
                <w:rtl/>
                <w:lang w:bidi="ar-EG"/>
              </w:rPr>
              <w:t>.</w:t>
            </w:r>
          </w:p>
        </w:tc>
        <w:tc>
          <w:tcPr>
            <w:tcW w:w="1484" w:type="dxa"/>
          </w:tcPr>
          <w:p w:rsidR="00884B9C" w:rsidRPr="00E70E87" w:rsidRDefault="00884B9C" w:rsidP="001A2E2A">
            <w:r w:rsidRPr="00984EA5">
              <w:rPr>
                <w:rFonts w:ascii="Times New Roman Bold" w:hAnsi="Times New Roman Bold"/>
                <w:b/>
                <w:bCs/>
                <w:rtl/>
                <w:lang w:bidi="ar-EG"/>
              </w:rPr>
              <w:t>ملخص</w:t>
            </w:r>
            <w:r w:rsidRPr="00E70E87">
              <w:t>:</w:t>
            </w:r>
          </w:p>
        </w:tc>
      </w:tr>
    </w:tbl>
    <w:p w:rsidR="00884B9C" w:rsidRPr="00884B9C" w:rsidRDefault="00884B9C" w:rsidP="001A2E2A">
      <w:pPr>
        <w:pStyle w:val="Headingb"/>
        <w:spacing w:before="480"/>
        <w:rPr>
          <w:rtl/>
        </w:rPr>
      </w:pPr>
      <w:r w:rsidRPr="00884B9C">
        <w:rPr>
          <w:rFonts w:hint="cs"/>
          <w:rtl/>
        </w:rPr>
        <w:t>ملاحظة من مكتب تقييس الاتصالات:</w:t>
      </w:r>
    </w:p>
    <w:p w:rsidR="00884B9C" w:rsidRPr="00884B9C" w:rsidRDefault="00884B9C" w:rsidP="00884B9C">
      <w:pPr>
        <w:rPr>
          <w:rtl/>
          <w:lang w:bidi="ar-EG"/>
        </w:rPr>
      </w:pPr>
      <w:r w:rsidRPr="00884B9C">
        <w:rPr>
          <w:rFonts w:hint="cs"/>
          <w:rtl/>
          <w:lang w:bidi="ar-EG"/>
        </w:rPr>
        <w:t>يرد تقرير لجنة الدراسات</w:t>
      </w:r>
      <w:r w:rsidRPr="00884B9C">
        <w:rPr>
          <w:rFonts w:hint="eastAsia"/>
          <w:rtl/>
          <w:lang w:bidi="ar-EG"/>
        </w:rPr>
        <w:t> </w:t>
      </w:r>
      <w:r w:rsidRPr="00884B9C">
        <w:t>9</w:t>
      </w:r>
      <w:r w:rsidRPr="00884B9C">
        <w:rPr>
          <w:rFonts w:hint="cs"/>
          <w:rtl/>
          <w:lang w:bidi="ar-EG"/>
        </w:rPr>
        <w:t xml:space="preserve"> إلى الجمعية العالمية لتقييس الاتصالات لعام</w:t>
      </w:r>
      <w:r w:rsidRPr="00884B9C">
        <w:rPr>
          <w:rFonts w:hint="eastAsia"/>
          <w:rtl/>
          <w:lang w:bidi="ar-EG"/>
        </w:rPr>
        <w:t> </w:t>
      </w:r>
      <w:r w:rsidRPr="00884B9C">
        <w:t>2016</w:t>
      </w:r>
      <w:r w:rsidRPr="00884B9C">
        <w:rPr>
          <w:rFonts w:hint="cs"/>
          <w:rtl/>
          <w:lang w:bidi="ar-EG"/>
        </w:rPr>
        <w:t xml:space="preserve"> </w:t>
      </w:r>
      <w:r w:rsidRPr="00884B9C">
        <w:t>(WTSA</w:t>
      </w:r>
      <w:r w:rsidRPr="00884B9C">
        <w:noBreakHyphen/>
        <w:t>16)</w:t>
      </w:r>
      <w:r w:rsidRPr="00884B9C">
        <w:rPr>
          <w:rFonts w:hint="cs"/>
          <w:rtl/>
          <w:lang w:bidi="ar-EG"/>
        </w:rPr>
        <w:t xml:space="preserve"> في الوثيقتين التاليتين:</w:t>
      </w:r>
    </w:p>
    <w:p w:rsidR="00884B9C" w:rsidRPr="00884B9C" w:rsidRDefault="00884B9C" w:rsidP="00884B9C">
      <w:pPr>
        <w:tabs>
          <w:tab w:val="clear" w:pos="794"/>
          <w:tab w:val="left" w:pos="1134"/>
        </w:tabs>
        <w:rPr>
          <w:rtl/>
          <w:lang w:bidi="ar-EG"/>
        </w:rPr>
      </w:pPr>
      <w:r w:rsidRPr="00884B9C">
        <w:rPr>
          <w:rFonts w:hint="cs"/>
          <w:rtl/>
          <w:lang w:bidi="ar-EG"/>
        </w:rPr>
        <w:t>الجـزء الأول:</w:t>
      </w:r>
      <w:r w:rsidRPr="00884B9C">
        <w:rPr>
          <w:rFonts w:hint="cs"/>
          <w:rtl/>
          <w:lang w:bidi="ar-EG"/>
        </w:rPr>
        <w:tab/>
      </w:r>
      <w:r w:rsidRPr="00884B9C">
        <w:rPr>
          <w:rFonts w:hint="cs"/>
          <w:b/>
          <w:bCs/>
          <w:rtl/>
          <w:lang w:bidi="ar-EG"/>
        </w:rPr>
        <w:t xml:space="preserve">الوثيقة </w:t>
      </w:r>
      <w:r w:rsidRPr="00884B9C">
        <w:rPr>
          <w:b/>
          <w:bCs/>
        </w:rPr>
        <w:t>7</w:t>
      </w:r>
      <w:r w:rsidRPr="00884B9C">
        <w:rPr>
          <w:rFonts w:hint="cs"/>
          <w:rtl/>
          <w:lang w:bidi="ar-EG"/>
        </w:rPr>
        <w:t xml:space="preserve"> - اعتبارات عامة</w:t>
      </w:r>
    </w:p>
    <w:p w:rsidR="00884B9C" w:rsidRPr="00884B9C" w:rsidRDefault="00884B9C" w:rsidP="0086370D">
      <w:pPr>
        <w:tabs>
          <w:tab w:val="clear" w:pos="794"/>
          <w:tab w:val="left" w:pos="1134"/>
        </w:tabs>
        <w:rPr>
          <w:rtl/>
        </w:rPr>
      </w:pPr>
      <w:r w:rsidRPr="00884B9C">
        <w:rPr>
          <w:rFonts w:hint="cs"/>
          <w:rtl/>
          <w:lang w:bidi="ar-EG"/>
        </w:rPr>
        <w:t>الجـزء الثاني:</w:t>
      </w:r>
      <w:r w:rsidRPr="00884B9C">
        <w:rPr>
          <w:rFonts w:hint="cs"/>
          <w:rtl/>
          <w:lang w:bidi="ar-EG"/>
        </w:rPr>
        <w:tab/>
      </w:r>
      <w:r w:rsidRPr="00884B9C">
        <w:rPr>
          <w:rFonts w:hint="cs"/>
          <w:b/>
          <w:bCs/>
          <w:rtl/>
          <w:lang w:bidi="ar-EG"/>
        </w:rPr>
        <w:t xml:space="preserve">الوثيقة </w:t>
      </w:r>
      <w:r w:rsidRPr="00884B9C">
        <w:rPr>
          <w:b/>
          <w:bCs/>
        </w:rPr>
        <w:t>8</w:t>
      </w:r>
      <w:r w:rsidRPr="00884B9C">
        <w:rPr>
          <w:rFonts w:hint="cs"/>
          <w:rtl/>
          <w:lang w:bidi="ar-EG"/>
        </w:rPr>
        <w:t xml:space="preserve"> - مسائل تُقترح دراستها في فترة الدراسة </w:t>
      </w:r>
      <w:r w:rsidRPr="00884B9C">
        <w:t>2020</w:t>
      </w:r>
      <w:r w:rsidRPr="00884B9C">
        <w:sym w:font="Symbol" w:char="F02D"/>
      </w:r>
      <w:r w:rsidRPr="00884B9C">
        <w:t>2017</w:t>
      </w:r>
    </w:p>
    <w:p w:rsidR="00884B9C" w:rsidRDefault="00884B9C" w:rsidP="00FB3A3B">
      <w:pPr>
        <w:rPr>
          <w:rtl/>
        </w:rPr>
      </w:pPr>
    </w:p>
    <w:p w:rsidR="002A0553" w:rsidRDefault="002A0553" w:rsidP="00B970AE">
      <w:pPr>
        <w:rPr>
          <w:rtl/>
          <w:lang w:bidi="ar-EG"/>
        </w:rPr>
      </w:pPr>
      <w:r>
        <w:rPr>
          <w:rtl/>
          <w:lang w:bidi="ar-EG"/>
        </w:rPr>
        <w:br w:type="page"/>
      </w:r>
    </w:p>
    <w:p w:rsidR="00E07379" w:rsidRDefault="00884B9C" w:rsidP="0086370D">
      <w:pPr>
        <w:pStyle w:val="Heading1"/>
        <w:spacing w:after="120"/>
        <w:rPr>
          <w:rtl/>
          <w:lang w:bidi="ar-EG"/>
        </w:rPr>
      </w:pPr>
      <w:r w:rsidRPr="00884B9C">
        <w:rPr>
          <w:lang w:bidi="ar-EG"/>
        </w:rPr>
        <w:lastRenderedPageBreak/>
        <w:t>1</w:t>
      </w:r>
      <w:r w:rsidRPr="00884B9C">
        <w:rPr>
          <w:lang w:bidi="ar-EG"/>
        </w:rPr>
        <w:tab/>
      </w:r>
      <w:r w:rsidRPr="00884B9C">
        <w:rPr>
          <w:rFonts w:hint="cs"/>
          <w:rtl/>
        </w:rPr>
        <w:t xml:space="preserve">قائمة بالمسائل التي تقترحها لجنة الدراسات </w:t>
      </w:r>
      <w:r w:rsidRPr="00884B9C">
        <w:rPr>
          <w:lang w:bidi="ar-EG"/>
        </w:rPr>
        <w:t>9</w:t>
      </w:r>
    </w:p>
    <w:tbl>
      <w:tblPr>
        <w:bidiVisual/>
        <w:tblW w:w="97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68"/>
        <w:gridCol w:w="6804"/>
        <w:gridCol w:w="1843"/>
      </w:tblGrid>
      <w:tr w:rsidR="00884B9C" w:rsidRPr="00AB2124" w:rsidTr="00261AFF">
        <w:trPr>
          <w:tblHeader/>
          <w:jc w:val="center"/>
        </w:trPr>
        <w:tc>
          <w:tcPr>
            <w:tcW w:w="1068" w:type="dxa"/>
            <w:tcBorders>
              <w:top w:val="single" w:sz="12" w:space="0" w:color="auto"/>
              <w:bottom w:val="single" w:sz="12" w:space="0" w:color="auto"/>
            </w:tcBorders>
            <w:shd w:val="clear" w:color="auto" w:fill="auto"/>
            <w:vAlign w:val="center"/>
          </w:tcPr>
          <w:p w:rsidR="00884B9C" w:rsidRPr="005A626A" w:rsidRDefault="00884B9C" w:rsidP="0086370D">
            <w:pPr>
              <w:pStyle w:val="Tablehead0"/>
              <w:spacing w:line="300" w:lineRule="exact"/>
              <w:rPr>
                <w:rtl/>
              </w:rPr>
            </w:pPr>
            <w:r w:rsidRPr="005A626A">
              <w:rPr>
                <w:rtl/>
              </w:rPr>
              <w:t>رقم المسألة</w:t>
            </w:r>
          </w:p>
        </w:tc>
        <w:tc>
          <w:tcPr>
            <w:tcW w:w="6804" w:type="dxa"/>
            <w:tcBorders>
              <w:top w:val="single" w:sz="12" w:space="0" w:color="auto"/>
              <w:bottom w:val="single" w:sz="12" w:space="0" w:color="auto"/>
            </w:tcBorders>
            <w:shd w:val="clear" w:color="auto" w:fill="auto"/>
            <w:vAlign w:val="center"/>
          </w:tcPr>
          <w:p w:rsidR="00884B9C" w:rsidRPr="005A626A" w:rsidRDefault="00884B9C" w:rsidP="0086370D">
            <w:pPr>
              <w:pStyle w:val="Tablehead0"/>
              <w:spacing w:line="300" w:lineRule="exact"/>
              <w:rPr>
                <w:rtl/>
              </w:rPr>
            </w:pPr>
            <w:r w:rsidRPr="005A626A">
              <w:rPr>
                <w:rtl/>
              </w:rPr>
              <w:t>عنوان المسألة</w:t>
            </w:r>
          </w:p>
        </w:tc>
        <w:tc>
          <w:tcPr>
            <w:tcW w:w="1843" w:type="dxa"/>
            <w:tcBorders>
              <w:top w:val="single" w:sz="12" w:space="0" w:color="auto"/>
              <w:bottom w:val="single" w:sz="12" w:space="0" w:color="auto"/>
            </w:tcBorders>
            <w:shd w:val="clear" w:color="auto" w:fill="auto"/>
            <w:vAlign w:val="center"/>
          </w:tcPr>
          <w:p w:rsidR="00884B9C" w:rsidRPr="005A626A" w:rsidRDefault="00884B9C" w:rsidP="0086370D">
            <w:pPr>
              <w:pStyle w:val="Tablehead0"/>
              <w:spacing w:line="300" w:lineRule="exact"/>
              <w:rPr>
                <w:rtl/>
              </w:rPr>
            </w:pPr>
            <w:r w:rsidRPr="005A626A">
              <w:rPr>
                <w:rtl/>
              </w:rPr>
              <w:t>الحالة</w:t>
            </w:r>
          </w:p>
        </w:tc>
      </w:tr>
      <w:tr w:rsidR="00884B9C" w:rsidRPr="00AB2124" w:rsidTr="00261AFF">
        <w:trPr>
          <w:jc w:val="center"/>
        </w:trPr>
        <w:tc>
          <w:tcPr>
            <w:tcW w:w="1068" w:type="dxa"/>
            <w:tcBorders>
              <w:top w:val="single" w:sz="12" w:space="0" w:color="auto"/>
            </w:tcBorders>
            <w:shd w:val="clear" w:color="auto" w:fill="auto"/>
          </w:tcPr>
          <w:p w:rsidR="00884B9C" w:rsidRPr="00261AFF" w:rsidRDefault="00884B9C" w:rsidP="00261AFF">
            <w:pPr>
              <w:pStyle w:val="Tabletext"/>
              <w:spacing w:before="60" w:after="80" w:line="300" w:lineRule="exact"/>
              <w:rPr>
                <w:lang w:val="en-US"/>
              </w:rPr>
            </w:pPr>
            <w:r w:rsidRPr="00AB2124">
              <w:t>A/9</w:t>
            </w:r>
          </w:p>
        </w:tc>
        <w:tc>
          <w:tcPr>
            <w:tcW w:w="6804" w:type="dxa"/>
            <w:tcBorders>
              <w:top w:val="single" w:sz="12" w:space="0" w:color="auto"/>
            </w:tcBorders>
            <w:shd w:val="clear" w:color="auto" w:fill="auto"/>
          </w:tcPr>
          <w:p w:rsidR="00884B9C" w:rsidRPr="00383002" w:rsidRDefault="00884B9C" w:rsidP="00261AFF">
            <w:pPr>
              <w:pStyle w:val="Tabletext"/>
              <w:spacing w:before="60" w:after="80" w:line="300" w:lineRule="exact"/>
              <w:jc w:val="left"/>
              <w:rPr>
                <w:b/>
                <w:rtl/>
              </w:rPr>
            </w:pPr>
            <w:r w:rsidRPr="00383002">
              <w:rPr>
                <w:rtl/>
              </w:rPr>
              <w:t xml:space="preserve">إرسال إشارات البرامج التلفزيونية والصوتية </w:t>
            </w:r>
            <w:r w:rsidR="0086370D">
              <w:rPr>
                <w:rFonts w:hint="cs"/>
                <w:rtl/>
              </w:rPr>
              <w:t>من أجل ا</w:t>
            </w:r>
            <w:r w:rsidRPr="00383002">
              <w:rPr>
                <w:rtl/>
              </w:rPr>
              <w:t>لمساهمة والتوزيع الأولي والتوزيع الثانوي</w:t>
            </w:r>
          </w:p>
        </w:tc>
        <w:tc>
          <w:tcPr>
            <w:tcW w:w="1843" w:type="dxa"/>
            <w:tcBorders>
              <w:top w:val="single" w:sz="12" w:space="0" w:color="auto"/>
            </w:tcBorders>
            <w:shd w:val="clear" w:color="auto" w:fill="auto"/>
          </w:tcPr>
          <w:p w:rsidR="00884B9C" w:rsidRPr="00383002" w:rsidRDefault="00884B9C" w:rsidP="00261AFF">
            <w:pPr>
              <w:pStyle w:val="Tabletext"/>
              <w:spacing w:before="60" w:after="80" w:line="300" w:lineRule="exact"/>
              <w:rPr>
                <w:b/>
                <w:lang w:val="en-US" w:bidi="ar-SA"/>
              </w:rPr>
            </w:pPr>
            <w:r w:rsidRPr="00383002">
              <w:rPr>
                <w:rtl/>
              </w:rPr>
              <w:t xml:space="preserve">استمرار </w:t>
            </w:r>
            <w:r w:rsidRPr="00383002">
              <w:rPr>
                <w:rFonts w:hint="cs"/>
                <w:rtl/>
              </w:rPr>
              <w:t xml:space="preserve">المسألة </w:t>
            </w:r>
            <w:r w:rsidRPr="00383002">
              <w:t>1/9</w:t>
            </w:r>
          </w:p>
        </w:tc>
      </w:tr>
      <w:tr w:rsidR="00884B9C" w:rsidRPr="00AB2124" w:rsidTr="00261AFF">
        <w:trPr>
          <w:jc w:val="center"/>
        </w:trPr>
        <w:tc>
          <w:tcPr>
            <w:tcW w:w="1068" w:type="dxa"/>
            <w:shd w:val="clear" w:color="auto" w:fill="auto"/>
          </w:tcPr>
          <w:p w:rsidR="00884B9C" w:rsidRPr="00AB2124" w:rsidRDefault="00884B9C" w:rsidP="00261AFF">
            <w:pPr>
              <w:pStyle w:val="Tabletext"/>
              <w:spacing w:before="60" w:after="80" w:line="300" w:lineRule="exact"/>
            </w:pPr>
            <w:r w:rsidRPr="00AB2124">
              <w:t>B/9</w:t>
            </w:r>
          </w:p>
        </w:tc>
        <w:tc>
          <w:tcPr>
            <w:tcW w:w="6804" w:type="dxa"/>
            <w:shd w:val="clear" w:color="auto" w:fill="auto"/>
          </w:tcPr>
          <w:p w:rsidR="00884B9C" w:rsidRPr="00383002" w:rsidRDefault="00884B9C" w:rsidP="00261AFF">
            <w:pPr>
              <w:pStyle w:val="Tabletext"/>
              <w:spacing w:before="60" w:after="80" w:line="300" w:lineRule="exact"/>
              <w:jc w:val="left"/>
              <w:rPr>
                <w:b/>
                <w:rtl/>
              </w:rPr>
            </w:pPr>
            <w:r w:rsidRPr="00383002">
              <w:rPr>
                <w:rtl/>
              </w:rPr>
              <w:t xml:space="preserve">قياس ومراقبة </w:t>
            </w:r>
            <w:r w:rsidR="0086370D">
              <w:rPr>
                <w:rFonts w:hint="cs"/>
                <w:rtl/>
              </w:rPr>
              <w:t>جودة</w:t>
            </w:r>
            <w:r w:rsidRPr="00383002">
              <w:rPr>
                <w:rtl/>
              </w:rPr>
              <w:t xml:space="preserve"> الخدمة</w:t>
            </w:r>
            <w:r w:rsidRPr="00383002">
              <w:rPr>
                <w:rFonts w:hint="cs"/>
                <w:rtl/>
              </w:rPr>
              <w:t xml:space="preserve"> من طرف إلى طرف لتكنولوجيات التلفزيون المتقدمة، من حيازة الصورة إلى إخراجها، في </w:t>
            </w:r>
            <w:r w:rsidR="0086370D">
              <w:rPr>
                <w:rFonts w:hint="cs"/>
                <w:rtl/>
              </w:rPr>
              <w:t xml:space="preserve">شبكات </w:t>
            </w:r>
            <w:r w:rsidRPr="00383002">
              <w:rPr>
                <w:rFonts w:hint="cs"/>
                <w:rtl/>
              </w:rPr>
              <w:t>المساهمة و</w:t>
            </w:r>
            <w:r w:rsidRPr="00383002">
              <w:rPr>
                <w:rtl/>
              </w:rPr>
              <w:t xml:space="preserve">التوزيع الأولي والتوزيع الثانوي </w:t>
            </w:r>
          </w:p>
        </w:tc>
        <w:tc>
          <w:tcPr>
            <w:tcW w:w="1843" w:type="dxa"/>
            <w:shd w:val="clear" w:color="auto" w:fill="auto"/>
          </w:tcPr>
          <w:p w:rsidR="00884B9C" w:rsidRPr="00383002" w:rsidRDefault="00884B9C" w:rsidP="00261AFF">
            <w:pPr>
              <w:pStyle w:val="Tabletext"/>
              <w:spacing w:before="60" w:after="80" w:line="300" w:lineRule="exact"/>
              <w:rPr>
                <w:b/>
                <w:rtl/>
                <w:lang w:bidi="ar-SA"/>
              </w:rPr>
            </w:pPr>
            <w:r w:rsidRPr="00383002">
              <w:rPr>
                <w:rtl/>
              </w:rPr>
              <w:t xml:space="preserve">استمرار المسألة </w:t>
            </w:r>
            <w:r w:rsidRPr="00383002">
              <w:t>2/9</w:t>
            </w:r>
          </w:p>
        </w:tc>
      </w:tr>
      <w:tr w:rsidR="00884B9C" w:rsidRPr="00AB2124" w:rsidTr="00261AFF">
        <w:trPr>
          <w:jc w:val="center"/>
        </w:trPr>
        <w:tc>
          <w:tcPr>
            <w:tcW w:w="1068" w:type="dxa"/>
            <w:shd w:val="clear" w:color="auto" w:fill="auto"/>
          </w:tcPr>
          <w:p w:rsidR="00884B9C" w:rsidRPr="00AB2124" w:rsidRDefault="00884B9C" w:rsidP="00261AFF">
            <w:pPr>
              <w:pStyle w:val="Tabletext"/>
              <w:spacing w:before="60" w:after="80" w:line="300" w:lineRule="exact"/>
            </w:pPr>
            <w:r w:rsidRPr="00AB2124">
              <w:t>C/9</w:t>
            </w:r>
          </w:p>
        </w:tc>
        <w:tc>
          <w:tcPr>
            <w:tcW w:w="6804" w:type="dxa"/>
            <w:shd w:val="clear" w:color="auto" w:fill="auto"/>
          </w:tcPr>
          <w:p w:rsidR="00884B9C" w:rsidRPr="00383002" w:rsidRDefault="00884B9C" w:rsidP="00261AFF">
            <w:pPr>
              <w:pStyle w:val="Tabletext"/>
              <w:spacing w:before="60" w:after="80" w:line="300" w:lineRule="exact"/>
              <w:jc w:val="left"/>
              <w:rPr>
                <w:b/>
                <w:rtl/>
              </w:rPr>
            </w:pPr>
            <w:r w:rsidRPr="00383002">
              <w:rPr>
                <w:rtl/>
              </w:rPr>
              <w:t xml:space="preserve">الأساليب والممارسات المطبقة على النفاذ المشروط والحماية من النسخ غير المشروع ومن إعادة التوزيع غير </w:t>
            </w:r>
            <w:r w:rsidR="0086370D">
              <w:rPr>
                <w:rFonts w:hint="cs"/>
                <w:rtl/>
              </w:rPr>
              <w:t>المشروعة</w:t>
            </w:r>
            <w:r w:rsidRPr="00383002">
              <w:rPr>
                <w:rtl/>
              </w:rPr>
              <w:t xml:space="preserve"> ("مراقبة إعادة التوزيع" بالنسبة ل</w:t>
            </w:r>
            <w:r w:rsidR="0086370D">
              <w:rPr>
                <w:rFonts w:hint="cs"/>
                <w:rtl/>
              </w:rPr>
              <w:t>توزيع ا</w:t>
            </w:r>
            <w:r w:rsidRPr="00383002">
              <w:rPr>
                <w:rtl/>
              </w:rPr>
              <w:t>لتلفزيون</w:t>
            </w:r>
            <w:r w:rsidR="0086370D">
              <w:rPr>
                <w:rFonts w:hint="cs"/>
                <w:rtl/>
              </w:rPr>
              <w:t xml:space="preserve"> الكبلي</w:t>
            </w:r>
            <w:r w:rsidRPr="00383002">
              <w:rPr>
                <w:rtl/>
              </w:rPr>
              <w:t xml:space="preserve"> الرقمي إلى المنازل)</w:t>
            </w:r>
          </w:p>
        </w:tc>
        <w:tc>
          <w:tcPr>
            <w:tcW w:w="1843" w:type="dxa"/>
            <w:shd w:val="clear" w:color="auto" w:fill="auto"/>
          </w:tcPr>
          <w:p w:rsidR="00884B9C" w:rsidRPr="00383002" w:rsidRDefault="00884B9C" w:rsidP="00261AFF">
            <w:pPr>
              <w:pStyle w:val="Tabletext"/>
              <w:spacing w:before="60" w:after="80" w:line="300" w:lineRule="exact"/>
              <w:rPr>
                <w:b/>
                <w:rtl/>
              </w:rPr>
            </w:pPr>
            <w:r w:rsidRPr="00383002">
              <w:rPr>
                <w:rtl/>
              </w:rPr>
              <w:t xml:space="preserve">استمرار المسألة </w:t>
            </w:r>
            <w:r w:rsidRPr="00383002">
              <w:t>3/9</w:t>
            </w:r>
          </w:p>
        </w:tc>
      </w:tr>
      <w:tr w:rsidR="00884B9C" w:rsidRPr="00AB2124" w:rsidTr="00261AFF">
        <w:trPr>
          <w:jc w:val="center"/>
        </w:trPr>
        <w:tc>
          <w:tcPr>
            <w:tcW w:w="1068" w:type="dxa"/>
            <w:shd w:val="clear" w:color="auto" w:fill="auto"/>
          </w:tcPr>
          <w:p w:rsidR="00884B9C" w:rsidRPr="00AB2124" w:rsidRDefault="00884B9C" w:rsidP="00261AFF">
            <w:pPr>
              <w:pStyle w:val="Tabletext"/>
              <w:spacing w:before="60" w:after="80" w:line="300" w:lineRule="exact"/>
            </w:pPr>
            <w:r w:rsidRPr="00AB2124">
              <w:t>D/9</w:t>
            </w:r>
          </w:p>
        </w:tc>
        <w:tc>
          <w:tcPr>
            <w:tcW w:w="6804" w:type="dxa"/>
            <w:shd w:val="clear" w:color="auto" w:fill="auto"/>
          </w:tcPr>
          <w:p w:rsidR="00884B9C" w:rsidRPr="00383002" w:rsidRDefault="00884B9C" w:rsidP="00261AFF">
            <w:pPr>
              <w:pStyle w:val="Tabletext"/>
              <w:spacing w:before="60" w:after="80" w:line="300" w:lineRule="exact"/>
              <w:jc w:val="left"/>
              <w:rPr>
                <w:b/>
                <w:rtl/>
              </w:rPr>
            </w:pPr>
            <w:r w:rsidRPr="00383002">
              <w:rPr>
                <w:rtl/>
              </w:rPr>
              <w:t xml:space="preserve">السطوح البينية لبرمجة </w:t>
            </w:r>
            <w:r w:rsidRPr="00383002">
              <w:rPr>
                <w:rFonts w:hint="cs"/>
                <w:rtl/>
              </w:rPr>
              <w:t>ال</w:t>
            </w:r>
            <w:r w:rsidRPr="00383002">
              <w:rPr>
                <w:rtl/>
              </w:rPr>
              <w:t xml:space="preserve">تطبيقات </w:t>
            </w:r>
            <w:r w:rsidRPr="00383002">
              <w:t>(API)</w:t>
            </w:r>
            <w:r w:rsidR="00400B8F">
              <w:rPr>
                <w:rFonts w:hint="cs"/>
                <w:rtl/>
              </w:rPr>
              <w:t xml:space="preserve"> من أجل مك</w:t>
            </w:r>
            <w:r w:rsidR="0086370D">
              <w:rPr>
                <w:rFonts w:hint="cs"/>
                <w:rtl/>
              </w:rPr>
              <w:t>ونات البرمجيات</w:t>
            </w:r>
            <w:r w:rsidRPr="00383002">
              <w:rPr>
                <w:rFonts w:hint="cs"/>
                <w:rtl/>
              </w:rPr>
              <w:t xml:space="preserve">، </w:t>
            </w:r>
            <w:r w:rsidR="0086370D">
              <w:rPr>
                <w:rFonts w:hint="cs"/>
                <w:rtl/>
              </w:rPr>
              <w:t>و</w:t>
            </w:r>
            <w:r w:rsidRPr="00383002">
              <w:rPr>
                <w:rFonts w:hint="cs"/>
                <w:rtl/>
              </w:rPr>
              <w:t xml:space="preserve">الأطر ومعمارية البرمجيات الإجمالية </w:t>
            </w:r>
            <w:r w:rsidRPr="00383002">
              <w:rPr>
                <w:rtl/>
              </w:rPr>
              <w:t>ل</w:t>
            </w:r>
            <w:r w:rsidR="0086370D">
              <w:rPr>
                <w:rtl/>
              </w:rPr>
              <w:t>لخدمات المتقدمة لتوزيع المحتوى</w:t>
            </w:r>
            <w:r w:rsidRPr="00383002">
              <w:rPr>
                <w:rtl/>
              </w:rPr>
              <w:t xml:space="preserve"> </w:t>
            </w:r>
            <w:r w:rsidRPr="00383002">
              <w:rPr>
                <w:rFonts w:hint="cs"/>
                <w:rtl/>
              </w:rPr>
              <w:t>ضمن نطاق</w:t>
            </w:r>
            <w:r w:rsidRPr="00383002">
              <w:rPr>
                <w:rtl/>
              </w:rPr>
              <w:t xml:space="preserve"> </w:t>
            </w:r>
            <w:r w:rsidR="0086370D">
              <w:rPr>
                <w:rFonts w:hint="cs"/>
                <w:rtl/>
              </w:rPr>
              <w:t xml:space="preserve">اختصاص </w:t>
            </w:r>
            <w:r w:rsidRPr="00383002">
              <w:rPr>
                <w:rtl/>
              </w:rPr>
              <w:t xml:space="preserve">لجنة الدراسات </w:t>
            </w:r>
            <w:r w:rsidRPr="00383002">
              <w:t>9</w:t>
            </w:r>
          </w:p>
        </w:tc>
        <w:tc>
          <w:tcPr>
            <w:tcW w:w="1843" w:type="dxa"/>
            <w:shd w:val="clear" w:color="auto" w:fill="auto"/>
          </w:tcPr>
          <w:p w:rsidR="00884B9C" w:rsidRPr="00383002" w:rsidRDefault="00884B9C" w:rsidP="00261AFF">
            <w:pPr>
              <w:pStyle w:val="Tabletext"/>
              <w:spacing w:before="60" w:after="80" w:line="300" w:lineRule="exact"/>
              <w:rPr>
                <w:b/>
              </w:rPr>
            </w:pPr>
            <w:r w:rsidRPr="00383002">
              <w:rPr>
                <w:rtl/>
              </w:rPr>
              <w:t xml:space="preserve">استمرار المسألة </w:t>
            </w:r>
            <w:r w:rsidRPr="00383002">
              <w:t>4/9</w:t>
            </w:r>
          </w:p>
        </w:tc>
      </w:tr>
      <w:tr w:rsidR="00884B9C" w:rsidRPr="00AB2124" w:rsidTr="00261AFF">
        <w:trPr>
          <w:jc w:val="center"/>
        </w:trPr>
        <w:tc>
          <w:tcPr>
            <w:tcW w:w="1068" w:type="dxa"/>
            <w:shd w:val="clear" w:color="auto" w:fill="auto"/>
          </w:tcPr>
          <w:p w:rsidR="00884B9C" w:rsidRPr="00AB2124" w:rsidRDefault="00884B9C" w:rsidP="00261AFF">
            <w:pPr>
              <w:pStyle w:val="Tabletext"/>
              <w:spacing w:before="60" w:after="80" w:line="300" w:lineRule="exact"/>
            </w:pPr>
            <w:r w:rsidRPr="00AB2124">
              <w:t>E/9</w:t>
            </w:r>
          </w:p>
        </w:tc>
        <w:tc>
          <w:tcPr>
            <w:tcW w:w="6804" w:type="dxa"/>
            <w:shd w:val="clear" w:color="auto" w:fill="auto"/>
          </w:tcPr>
          <w:p w:rsidR="00884B9C" w:rsidRPr="00383002" w:rsidRDefault="00884B9C" w:rsidP="00261AFF">
            <w:pPr>
              <w:pStyle w:val="Tabletext"/>
              <w:spacing w:before="60" w:after="80" w:line="300" w:lineRule="exact"/>
              <w:jc w:val="left"/>
              <w:rPr>
                <w:b/>
                <w:rtl/>
              </w:rPr>
            </w:pPr>
            <w:r w:rsidRPr="00383002">
              <w:rPr>
                <w:rtl/>
              </w:rPr>
              <w:t xml:space="preserve">المتطلبات الوظيفية </w:t>
            </w:r>
            <w:r w:rsidRPr="00383002">
              <w:rPr>
                <w:rFonts w:hint="cs"/>
                <w:rtl/>
              </w:rPr>
              <w:t>لبوابة سكنية</w:t>
            </w:r>
            <w:r w:rsidRPr="00383002">
              <w:rPr>
                <w:rtl/>
              </w:rPr>
              <w:t xml:space="preserve"> ومفكك شفرة لاستقبال </w:t>
            </w:r>
            <w:r w:rsidR="0086370D">
              <w:rPr>
                <w:rtl/>
              </w:rPr>
              <w:t>الخدمات المتقدمة لتوزيع المحتوى</w:t>
            </w:r>
          </w:p>
        </w:tc>
        <w:tc>
          <w:tcPr>
            <w:tcW w:w="1843" w:type="dxa"/>
            <w:shd w:val="clear" w:color="auto" w:fill="auto"/>
          </w:tcPr>
          <w:p w:rsidR="00884B9C" w:rsidRPr="00383002" w:rsidRDefault="00884B9C" w:rsidP="00261AFF">
            <w:pPr>
              <w:pStyle w:val="Tabletext"/>
              <w:spacing w:before="60" w:after="80" w:line="300" w:lineRule="exact"/>
              <w:rPr>
                <w:b/>
              </w:rPr>
            </w:pPr>
            <w:r w:rsidRPr="00383002">
              <w:rPr>
                <w:rtl/>
              </w:rPr>
              <w:t xml:space="preserve">استمرار المسألة </w:t>
            </w:r>
            <w:r w:rsidRPr="00383002">
              <w:t>5/9</w:t>
            </w:r>
          </w:p>
        </w:tc>
      </w:tr>
      <w:tr w:rsidR="00884B9C" w:rsidRPr="00AB2124" w:rsidTr="00261AFF">
        <w:trPr>
          <w:jc w:val="center"/>
        </w:trPr>
        <w:tc>
          <w:tcPr>
            <w:tcW w:w="1068" w:type="dxa"/>
            <w:shd w:val="clear" w:color="auto" w:fill="auto"/>
          </w:tcPr>
          <w:p w:rsidR="00884B9C" w:rsidRPr="00AB2124" w:rsidRDefault="00884B9C" w:rsidP="00261AFF">
            <w:pPr>
              <w:pStyle w:val="Tabletext"/>
              <w:spacing w:before="60" w:after="80" w:line="300" w:lineRule="exact"/>
            </w:pPr>
            <w:r w:rsidRPr="00AB2124">
              <w:t>F/9</w:t>
            </w:r>
          </w:p>
        </w:tc>
        <w:tc>
          <w:tcPr>
            <w:tcW w:w="6804" w:type="dxa"/>
            <w:shd w:val="clear" w:color="auto" w:fill="auto"/>
          </w:tcPr>
          <w:p w:rsidR="00884B9C" w:rsidRPr="00383002" w:rsidRDefault="00884B9C" w:rsidP="00261AFF">
            <w:pPr>
              <w:pStyle w:val="Tabletext"/>
              <w:spacing w:before="60" w:after="80" w:line="300" w:lineRule="exact"/>
              <w:jc w:val="left"/>
              <w:rPr>
                <w:b/>
                <w:rtl/>
              </w:rPr>
            </w:pPr>
            <w:r w:rsidRPr="00383002">
              <w:rPr>
                <w:rFonts w:eastAsia="SimSun"/>
                <w:rtl/>
              </w:rPr>
              <w:t>وسائل التحكم في ت</w:t>
            </w:r>
            <w:r w:rsidR="0086370D">
              <w:rPr>
                <w:rFonts w:eastAsia="SimSun" w:hint="cs"/>
                <w:rtl/>
              </w:rPr>
              <w:t>قد</w:t>
            </w:r>
            <w:r w:rsidRPr="00383002">
              <w:rPr>
                <w:rFonts w:eastAsia="SimSun"/>
                <w:rtl/>
              </w:rPr>
              <w:t xml:space="preserve">يم البرامج الرقمية لأغراض تعدد الإرسال والتبديل والإدخال في </w:t>
            </w:r>
            <w:r w:rsidRPr="00383002">
              <w:rPr>
                <w:rFonts w:eastAsia="SimSun" w:hint="cs"/>
                <w:rtl/>
              </w:rPr>
              <w:t>تدفقات</w:t>
            </w:r>
            <w:r w:rsidRPr="00383002">
              <w:rPr>
                <w:rFonts w:eastAsia="SimSun"/>
                <w:rtl/>
              </w:rPr>
              <w:t xml:space="preserve"> البتات</w:t>
            </w:r>
            <w:r w:rsidRPr="00383002">
              <w:rPr>
                <w:rFonts w:eastAsia="SimSun" w:hint="cs"/>
                <w:rtl/>
              </w:rPr>
              <w:t> </w:t>
            </w:r>
            <w:r w:rsidRPr="00383002">
              <w:rPr>
                <w:rFonts w:eastAsia="SimSun"/>
                <w:rtl/>
              </w:rPr>
              <w:t>المضغوطة</w:t>
            </w:r>
            <w:r w:rsidR="0086370D">
              <w:rPr>
                <w:rFonts w:eastAsia="SimSun" w:hint="cs"/>
                <w:rtl/>
              </w:rPr>
              <w:t xml:space="preserve"> و/أو تدفقات الرزم</w:t>
            </w:r>
          </w:p>
        </w:tc>
        <w:tc>
          <w:tcPr>
            <w:tcW w:w="1843" w:type="dxa"/>
            <w:shd w:val="clear" w:color="auto" w:fill="auto"/>
          </w:tcPr>
          <w:p w:rsidR="00884B9C" w:rsidRPr="00383002" w:rsidRDefault="00884B9C" w:rsidP="00261AFF">
            <w:pPr>
              <w:pStyle w:val="Tabletext"/>
              <w:spacing w:before="60" w:after="80" w:line="300" w:lineRule="exact"/>
              <w:rPr>
                <w:b/>
              </w:rPr>
            </w:pPr>
            <w:r w:rsidRPr="00383002">
              <w:rPr>
                <w:rtl/>
              </w:rPr>
              <w:t xml:space="preserve">استمرار المسألة </w:t>
            </w:r>
            <w:r w:rsidRPr="00383002">
              <w:t>6/9</w:t>
            </w:r>
          </w:p>
        </w:tc>
      </w:tr>
      <w:tr w:rsidR="00884B9C" w:rsidRPr="00AB2124" w:rsidTr="00261AFF">
        <w:trPr>
          <w:jc w:val="center"/>
        </w:trPr>
        <w:tc>
          <w:tcPr>
            <w:tcW w:w="1068" w:type="dxa"/>
            <w:shd w:val="clear" w:color="auto" w:fill="auto"/>
          </w:tcPr>
          <w:p w:rsidR="00884B9C" w:rsidRPr="00AB2124" w:rsidRDefault="00884B9C" w:rsidP="00261AFF">
            <w:pPr>
              <w:pStyle w:val="Tabletext"/>
              <w:spacing w:before="60" w:after="80" w:line="300" w:lineRule="exact"/>
            </w:pPr>
            <w:r w:rsidRPr="00AB2124">
              <w:t>G/9</w:t>
            </w:r>
          </w:p>
        </w:tc>
        <w:tc>
          <w:tcPr>
            <w:tcW w:w="6804" w:type="dxa"/>
            <w:shd w:val="clear" w:color="auto" w:fill="auto"/>
          </w:tcPr>
          <w:p w:rsidR="00884B9C" w:rsidRPr="00383002" w:rsidRDefault="00884B9C" w:rsidP="00261AFF">
            <w:pPr>
              <w:pStyle w:val="Tabletext"/>
              <w:spacing w:before="60" w:after="80" w:line="300" w:lineRule="exact"/>
              <w:jc w:val="left"/>
              <w:rPr>
                <w:b/>
                <w:rtl/>
              </w:rPr>
            </w:pPr>
            <w:r w:rsidRPr="00383002">
              <w:rPr>
                <w:rtl/>
              </w:rPr>
              <w:t xml:space="preserve">تقديم </w:t>
            </w:r>
            <w:r w:rsidR="0086370D">
              <w:rPr>
                <w:rFonts w:hint="cs"/>
                <w:rtl/>
              </w:rPr>
              <w:t>ا</w:t>
            </w:r>
            <w:r w:rsidRPr="00383002">
              <w:rPr>
                <w:rtl/>
              </w:rPr>
              <w:t>لخدمات والتطبيقات الرقمية</w:t>
            </w:r>
            <w:r w:rsidR="0086370D">
              <w:rPr>
                <w:rFonts w:hint="cs"/>
                <w:rtl/>
              </w:rPr>
              <w:t xml:space="preserve"> للتلفزيون الكبلي</w:t>
            </w:r>
            <w:r w:rsidRPr="00383002">
              <w:rPr>
                <w:rtl/>
              </w:rPr>
              <w:t xml:space="preserve"> التي تستخدم البيانات القائمة على بروتوكول الإنترنت</w:t>
            </w:r>
            <w:r w:rsidRPr="00383002">
              <w:rPr>
                <w:rFonts w:hint="cs"/>
                <w:rtl/>
              </w:rPr>
              <w:t xml:space="preserve"> </w:t>
            </w:r>
            <w:r w:rsidRPr="00383002">
              <w:rPr>
                <w:lang w:val="en-US"/>
              </w:rPr>
              <w:t>(IP)</w:t>
            </w:r>
            <w:r w:rsidRPr="00383002">
              <w:rPr>
                <w:rtl/>
              </w:rPr>
              <w:t xml:space="preserve"> و/أو الرزم</w:t>
            </w:r>
            <w:r w:rsidR="0086370D">
              <w:rPr>
                <w:rFonts w:hint="cs"/>
                <w:rtl/>
              </w:rPr>
              <w:t xml:space="preserve"> على الشبكات الكبلية</w:t>
            </w:r>
          </w:p>
        </w:tc>
        <w:tc>
          <w:tcPr>
            <w:tcW w:w="1843" w:type="dxa"/>
            <w:shd w:val="clear" w:color="auto" w:fill="auto"/>
          </w:tcPr>
          <w:p w:rsidR="00884B9C" w:rsidRPr="00383002" w:rsidRDefault="00884B9C" w:rsidP="00261AFF">
            <w:pPr>
              <w:pStyle w:val="Tabletext"/>
              <w:spacing w:before="60" w:after="80" w:line="300" w:lineRule="exact"/>
              <w:rPr>
                <w:b/>
                <w:lang w:bidi="ar-SA"/>
              </w:rPr>
            </w:pPr>
            <w:r w:rsidRPr="00383002">
              <w:rPr>
                <w:rtl/>
              </w:rPr>
              <w:t xml:space="preserve">استمرار المسألة </w:t>
            </w:r>
            <w:r w:rsidRPr="00383002">
              <w:rPr>
                <w:lang w:val="en-US"/>
              </w:rPr>
              <w:t>7</w:t>
            </w:r>
            <w:r w:rsidRPr="00383002">
              <w:t>/9</w:t>
            </w:r>
          </w:p>
        </w:tc>
      </w:tr>
      <w:tr w:rsidR="00884B9C" w:rsidRPr="00AB2124" w:rsidTr="00261AFF">
        <w:trPr>
          <w:jc w:val="center"/>
        </w:trPr>
        <w:tc>
          <w:tcPr>
            <w:tcW w:w="1068" w:type="dxa"/>
            <w:shd w:val="clear" w:color="auto" w:fill="auto"/>
          </w:tcPr>
          <w:p w:rsidR="00884B9C" w:rsidRPr="00AB2124" w:rsidRDefault="00884B9C" w:rsidP="00261AFF">
            <w:pPr>
              <w:pStyle w:val="Tabletext"/>
              <w:spacing w:before="60" w:after="80" w:line="300" w:lineRule="exact"/>
            </w:pPr>
            <w:r w:rsidRPr="00AB2124">
              <w:t>H/9</w:t>
            </w:r>
          </w:p>
        </w:tc>
        <w:tc>
          <w:tcPr>
            <w:tcW w:w="6804" w:type="dxa"/>
            <w:shd w:val="clear" w:color="auto" w:fill="auto"/>
          </w:tcPr>
          <w:p w:rsidR="00884B9C" w:rsidRPr="00383002" w:rsidRDefault="00884B9C" w:rsidP="00261AFF">
            <w:pPr>
              <w:pStyle w:val="Tabletext"/>
              <w:spacing w:before="60" w:after="80" w:line="300" w:lineRule="exact"/>
              <w:jc w:val="left"/>
              <w:rPr>
                <w:b/>
                <w:rtl/>
              </w:rPr>
            </w:pPr>
            <w:r w:rsidRPr="00383002">
              <w:rPr>
                <w:rFonts w:hint="cs"/>
                <w:rtl/>
              </w:rPr>
              <w:t xml:space="preserve">تطبيقات وخدمات الوسائط المتعددة </w:t>
            </w:r>
            <w:r w:rsidR="00400B8F">
              <w:rPr>
                <w:rFonts w:hint="cs"/>
                <w:rtl/>
              </w:rPr>
              <w:t xml:space="preserve">العاملة </w:t>
            </w:r>
            <w:r w:rsidR="0086370D">
              <w:rPr>
                <w:rFonts w:hint="cs"/>
                <w:rtl/>
              </w:rPr>
              <w:t>وفق</w:t>
            </w:r>
            <w:r w:rsidRPr="00383002">
              <w:rPr>
                <w:rFonts w:hint="cs"/>
                <w:rtl/>
              </w:rPr>
              <w:t xml:space="preserve"> بروتوكول الإنترنت </w:t>
            </w:r>
            <w:r w:rsidR="0086370D">
              <w:rPr>
                <w:rFonts w:hint="cs"/>
                <w:rtl/>
              </w:rPr>
              <w:t xml:space="preserve">من أجل </w:t>
            </w:r>
            <w:r w:rsidRPr="00383002">
              <w:rPr>
                <w:rFonts w:hint="cs"/>
                <w:rtl/>
              </w:rPr>
              <w:t xml:space="preserve">شبكات التلفزيون الكبلي </w:t>
            </w:r>
            <w:r w:rsidR="0086370D">
              <w:rPr>
                <w:rFonts w:hint="cs"/>
                <w:rtl/>
              </w:rPr>
              <w:t xml:space="preserve">التي تدعمها </w:t>
            </w:r>
            <w:r w:rsidRPr="00383002">
              <w:rPr>
                <w:rFonts w:hint="cs"/>
                <w:rtl/>
              </w:rPr>
              <w:t>المنصات المتقاربة</w:t>
            </w:r>
          </w:p>
        </w:tc>
        <w:tc>
          <w:tcPr>
            <w:tcW w:w="1843" w:type="dxa"/>
            <w:shd w:val="clear" w:color="auto" w:fill="auto"/>
          </w:tcPr>
          <w:p w:rsidR="00884B9C" w:rsidRPr="00383002" w:rsidRDefault="00884B9C" w:rsidP="00261AFF">
            <w:pPr>
              <w:pStyle w:val="Tabletext"/>
              <w:spacing w:before="60" w:after="80" w:line="300" w:lineRule="exact"/>
              <w:rPr>
                <w:b/>
              </w:rPr>
            </w:pPr>
            <w:r w:rsidRPr="00383002">
              <w:rPr>
                <w:rtl/>
              </w:rPr>
              <w:t xml:space="preserve">استمرار المسألة </w:t>
            </w:r>
            <w:r w:rsidRPr="00383002">
              <w:t>8/9</w:t>
            </w:r>
          </w:p>
        </w:tc>
      </w:tr>
      <w:tr w:rsidR="00884B9C" w:rsidRPr="00AB2124" w:rsidTr="00261AFF">
        <w:trPr>
          <w:jc w:val="center"/>
        </w:trPr>
        <w:tc>
          <w:tcPr>
            <w:tcW w:w="1068" w:type="dxa"/>
            <w:shd w:val="clear" w:color="auto" w:fill="auto"/>
          </w:tcPr>
          <w:p w:rsidR="00884B9C" w:rsidRPr="00AB2124" w:rsidRDefault="00884B9C" w:rsidP="00261AFF">
            <w:pPr>
              <w:pStyle w:val="Tabletext"/>
              <w:spacing w:before="60" w:after="80" w:line="300" w:lineRule="exact"/>
            </w:pPr>
            <w:r w:rsidRPr="00AB2124">
              <w:t>I/9</w:t>
            </w:r>
          </w:p>
        </w:tc>
        <w:tc>
          <w:tcPr>
            <w:tcW w:w="6804" w:type="dxa"/>
            <w:shd w:val="clear" w:color="auto" w:fill="auto"/>
          </w:tcPr>
          <w:p w:rsidR="00884B9C" w:rsidRPr="00383002" w:rsidRDefault="00884B9C" w:rsidP="00261AFF">
            <w:pPr>
              <w:pStyle w:val="Tabletext"/>
              <w:spacing w:before="60" w:after="80" w:line="300" w:lineRule="exact"/>
              <w:jc w:val="left"/>
              <w:rPr>
                <w:b/>
                <w:rtl/>
              </w:rPr>
            </w:pPr>
            <w:r w:rsidRPr="00383002">
              <w:rPr>
                <w:rFonts w:hint="cs"/>
                <w:rtl/>
              </w:rPr>
              <w:t xml:space="preserve">متطلبات مقدرات الخدمة المتقدمة </w:t>
            </w:r>
            <w:r w:rsidR="0086370D">
              <w:rPr>
                <w:rFonts w:hint="cs"/>
                <w:rtl/>
              </w:rPr>
              <w:t>على ا</w:t>
            </w:r>
            <w:r w:rsidRPr="00383002">
              <w:rPr>
                <w:rFonts w:hint="cs"/>
                <w:rtl/>
              </w:rPr>
              <w:t>لشبكات المن‍زلية الكبلية عريضة النطاق</w:t>
            </w:r>
          </w:p>
        </w:tc>
        <w:tc>
          <w:tcPr>
            <w:tcW w:w="1843" w:type="dxa"/>
            <w:shd w:val="clear" w:color="auto" w:fill="auto"/>
          </w:tcPr>
          <w:p w:rsidR="00884B9C" w:rsidRPr="00383002" w:rsidRDefault="00884B9C" w:rsidP="00261AFF">
            <w:pPr>
              <w:pStyle w:val="Tabletext"/>
              <w:spacing w:before="60" w:after="80" w:line="300" w:lineRule="exact"/>
              <w:rPr>
                <w:b/>
              </w:rPr>
            </w:pPr>
            <w:r w:rsidRPr="00383002">
              <w:rPr>
                <w:rtl/>
              </w:rPr>
              <w:t xml:space="preserve">استمرار المسألة </w:t>
            </w:r>
            <w:r w:rsidRPr="00383002">
              <w:t>9/9</w:t>
            </w:r>
          </w:p>
        </w:tc>
      </w:tr>
      <w:tr w:rsidR="00884B9C" w:rsidRPr="00AB2124" w:rsidTr="00261AFF">
        <w:trPr>
          <w:jc w:val="center"/>
        </w:trPr>
        <w:tc>
          <w:tcPr>
            <w:tcW w:w="1068" w:type="dxa"/>
            <w:shd w:val="clear" w:color="auto" w:fill="auto"/>
          </w:tcPr>
          <w:p w:rsidR="00884B9C" w:rsidRPr="00AB2124" w:rsidRDefault="00884B9C" w:rsidP="00261AFF">
            <w:pPr>
              <w:pStyle w:val="Tabletext"/>
              <w:spacing w:before="60" w:after="80" w:line="300" w:lineRule="exact"/>
            </w:pPr>
            <w:r w:rsidRPr="00AB2124">
              <w:t>J/9</w:t>
            </w:r>
          </w:p>
        </w:tc>
        <w:tc>
          <w:tcPr>
            <w:tcW w:w="6804" w:type="dxa"/>
            <w:shd w:val="clear" w:color="auto" w:fill="auto"/>
          </w:tcPr>
          <w:p w:rsidR="00884B9C" w:rsidRPr="00383002" w:rsidRDefault="00884B9C" w:rsidP="00261AFF">
            <w:pPr>
              <w:pStyle w:val="Tabletext"/>
              <w:spacing w:before="60" w:after="80" w:line="300" w:lineRule="exact"/>
              <w:jc w:val="left"/>
              <w:rPr>
                <w:b/>
                <w:rtl/>
              </w:rPr>
            </w:pPr>
            <w:r w:rsidRPr="00383002">
              <w:rPr>
                <w:rtl/>
              </w:rPr>
              <w:t>المتطلبات والأساليب</w:t>
            </w:r>
            <w:r w:rsidRPr="00383002">
              <w:rPr>
                <w:rFonts w:hint="cs"/>
                <w:rtl/>
              </w:rPr>
              <w:t xml:space="preserve"> والسطوح البينية لمنصات الخدمات المتقدمة للنهوض بتقديم الخدمات الصوتية والتلفزيونية </w:t>
            </w:r>
            <w:r w:rsidRPr="00383002">
              <w:rPr>
                <w:rtl/>
              </w:rPr>
              <w:t xml:space="preserve">وخدمات الوسائط المتعددة </w:t>
            </w:r>
            <w:r w:rsidRPr="00383002">
              <w:rPr>
                <w:rFonts w:hint="cs"/>
                <w:rtl/>
              </w:rPr>
              <w:t xml:space="preserve">التفاعلية </w:t>
            </w:r>
            <w:r w:rsidRPr="00383002">
              <w:rPr>
                <w:rtl/>
              </w:rPr>
              <w:t>الأخرى ع</w:t>
            </w:r>
            <w:r w:rsidR="0086370D">
              <w:rPr>
                <w:rFonts w:hint="cs"/>
                <w:rtl/>
              </w:rPr>
              <w:t>لى</w:t>
            </w:r>
            <w:r w:rsidRPr="00383002">
              <w:rPr>
                <w:rtl/>
              </w:rPr>
              <w:t xml:space="preserve"> شبكات </w:t>
            </w:r>
            <w:r w:rsidRPr="00383002">
              <w:rPr>
                <w:rFonts w:hint="cs"/>
                <w:rtl/>
              </w:rPr>
              <w:t>التلفزيون</w:t>
            </w:r>
            <w:r w:rsidR="00400B8F">
              <w:rPr>
                <w:rFonts w:hint="eastAsia"/>
                <w:rtl/>
              </w:rPr>
              <w:t> </w:t>
            </w:r>
            <w:r w:rsidRPr="00383002">
              <w:rPr>
                <w:rFonts w:hint="cs"/>
                <w:rtl/>
              </w:rPr>
              <w:t>الكبلي</w:t>
            </w:r>
          </w:p>
        </w:tc>
        <w:tc>
          <w:tcPr>
            <w:tcW w:w="1843" w:type="dxa"/>
            <w:shd w:val="clear" w:color="auto" w:fill="auto"/>
          </w:tcPr>
          <w:p w:rsidR="00884B9C" w:rsidRPr="00383002" w:rsidRDefault="00884B9C" w:rsidP="00261AFF">
            <w:pPr>
              <w:pStyle w:val="Tabletext"/>
              <w:spacing w:before="60" w:after="80" w:line="300" w:lineRule="exact"/>
              <w:rPr>
                <w:b/>
              </w:rPr>
            </w:pPr>
            <w:r w:rsidRPr="00383002">
              <w:rPr>
                <w:rtl/>
              </w:rPr>
              <w:t xml:space="preserve">استمرار المسألة </w:t>
            </w:r>
            <w:r w:rsidRPr="00383002">
              <w:t>10/9</w:t>
            </w:r>
          </w:p>
        </w:tc>
      </w:tr>
      <w:tr w:rsidR="00884B9C" w:rsidRPr="00AB2124" w:rsidTr="00261AFF">
        <w:trPr>
          <w:jc w:val="center"/>
        </w:trPr>
        <w:tc>
          <w:tcPr>
            <w:tcW w:w="1068" w:type="dxa"/>
            <w:shd w:val="clear" w:color="auto" w:fill="auto"/>
          </w:tcPr>
          <w:p w:rsidR="00884B9C" w:rsidRPr="00AB2124" w:rsidRDefault="00884B9C" w:rsidP="00261AFF">
            <w:pPr>
              <w:pStyle w:val="Tabletext"/>
              <w:spacing w:before="60" w:after="80" w:line="300" w:lineRule="exact"/>
            </w:pPr>
            <w:r w:rsidRPr="00AB2124">
              <w:t>K/9</w:t>
            </w:r>
          </w:p>
        </w:tc>
        <w:tc>
          <w:tcPr>
            <w:tcW w:w="6804" w:type="dxa"/>
            <w:shd w:val="clear" w:color="auto" w:fill="auto"/>
          </w:tcPr>
          <w:p w:rsidR="00884B9C" w:rsidRPr="00383002" w:rsidRDefault="0086370D" w:rsidP="00261AFF">
            <w:pPr>
              <w:pStyle w:val="Tabletext"/>
              <w:spacing w:before="60" w:after="80" w:line="300" w:lineRule="exact"/>
              <w:jc w:val="left"/>
              <w:rPr>
                <w:b/>
                <w:rtl/>
              </w:rPr>
            </w:pPr>
            <w:r>
              <w:rPr>
                <w:rFonts w:hint="cs"/>
                <w:rtl/>
              </w:rPr>
              <w:t>مبادئ توجيهية بشأن تنفيذ ونشر إرسال الإشارات التلفزيونية الرقمية</w:t>
            </w:r>
            <w:r w:rsidR="00884B9C" w:rsidRPr="00383002">
              <w:rPr>
                <w:rtl/>
              </w:rPr>
              <w:t xml:space="preserve"> متعدد</w:t>
            </w:r>
            <w:r>
              <w:rPr>
                <w:rFonts w:hint="cs"/>
                <w:rtl/>
              </w:rPr>
              <w:t>ة</w:t>
            </w:r>
            <w:r w:rsidR="00884B9C" w:rsidRPr="00383002">
              <w:rPr>
                <w:rtl/>
              </w:rPr>
              <w:t xml:space="preserve"> القنوات على شبكات النفاذ البصرية</w:t>
            </w:r>
          </w:p>
        </w:tc>
        <w:tc>
          <w:tcPr>
            <w:tcW w:w="1843" w:type="dxa"/>
            <w:shd w:val="clear" w:color="auto" w:fill="auto"/>
          </w:tcPr>
          <w:p w:rsidR="00884B9C" w:rsidRPr="00383002" w:rsidRDefault="00884B9C" w:rsidP="00261AFF">
            <w:pPr>
              <w:pStyle w:val="Tabletext"/>
              <w:spacing w:before="60" w:after="80" w:line="300" w:lineRule="exact"/>
              <w:rPr>
                <w:b/>
              </w:rPr>
            </w:pPr>
            <w:r w:rsidRPr="00383002">
              <w:rPr>
                <w:rtl/>
              </w:rPr>
              <w:t xml:space="preserve">استمرار المسألة </w:t>
            </w:r>
            <w:r w:rsidRPr="00383002">
              <w:t>11/9</w:t>
            </w:r>
          </w:p>
        </w:tc>
      </w:tr>
      <w:tr w:rsidR="00884B9C" w:rsidRPr="00AB2124" w:rsidTr="00261AFF">
        <w:trPr>
          <w:jc w:val="center"/>
        </w:trPr>
        <w:tc>
          <w:tcPr>
            <w:tcW w:w="1068" w:type="dxa"/>
            <w:shd w:val="clear" w:color="auto" w:fill="auto"/>
          </w:tcPr>
          <w:p w:rsidR="00884B9C" w:rsidRPr="00AB2124" w:rsidRDefault="00884B9C" w:rsidP="00261AFF">
            <w:pPr>
              <w:pStyle w:val="Tabletext"/>
              <w:spacing w:before="60" w:after="80" w:line="300" w:lineRule="exact"/>
            </w:pPr>
            <w:r w:rsidRPr="00AB2124">
              <w:t>L/9</w:t>
            </w:r>
          </w:p>
        </w:tc>
        <w:tc>
          <w:tcPr>
            <w:tcW w:w="6804" w:type="dxa"/>
            <w:shd w:val="clear" w:color="auto" w:fill="auto"/>
          </w:tcPr>
          <w:p w:rsidR="00884B9C" w:rsidRPr="00383002" w:rsidRDefault="00884B9C" w:rsidP="00261AFF">
            <w:pPr>
              <w:pStyle w:val="Tabletext"/>
              <w:spacing w:before="60" w:after="80" w:line="300" w:lineRule="exact"/>
              <w:jc w:val="left"/>
              <w:rPr>
                <w:b/>
                <w:rtl/>
              </w:rPr>
            </w:pPr>
            <w:r w:rsidRPr="00383002">
              <w:rPr>
                <w:rtl/>
              </w:rPr>
              <w:t>الأساليب الموضوعية والذاتية لتقييم الجودة السمعية المرئية المدركة في خدمات الوسائط المتعددة في</w:t>
            </w:r>
            <w:r w:rsidRPr="00383002">
              <w:rPr>
                <w:rFonts w:hint="cs"/>
                <w:rtl/>
              </w:rPr>
              <w:t> </w:t>
            </w:r>
            <w:r w:rsidRPr="00383002">
              <w:rPr>
                <w:rtl/>
              </w:rPr>
              <w:t xml:space="preserve">نطاق اختصاص لجنة الدراسات </w:t>
            </w:r>
            <w:r w:rsidRPr="00383002">
              <w:t>9</w:t>
            </w:r>
          </w:p>
        </w:tc>
        <w:tc>
          <w:tcPr>
            <w:tcW w:w="1843" w:type="dxa"/>
            <w:shd w:val="clear" w:color="auto" w:fill="auto"/>
          </w:tcPr>
          <w:p w:rsidR="00884B9C" w:rsidRPr="00383002" w:rsidRDefault="00884B9C" w:rsidP="00261AFF">
            <w:pPr>
              <w:pStyle w:val="Tabletext"/>
              <w:spacing w:before="60" w:after="80" w:line="300" w:lineRule="exact"/>
              <w:rPr>
                <w:b/>
              </w:rPr>
            </w:pPr>
            <w:r w:rsidRPr="00383002">
              <w:rPr>
                <w:rtl/>
              </w:rPr>
              <w:t xml:space="preserve">استمرار المسألة </w:t>
            </w:r>
            <w:r w:rsidRPr="00383002">
              <w:t>12/9</w:t>
            </w:r>
          </w:p>
        </w:tc>
      </w:tr>
      <w:tr w:rsidR="00884B9C" w:rsidRPr="00AB2124" w:rsidTr="00261AFF">
        <w:trPr>
          <w:jc w:val="center"/>
        </w:trPr>
        <w:tc>
          <w:tcPr>
            <w:tcW w:w="1068" w:type="dxa"/>
            <w:shd w:val="clear" w:color="auto" w:fill="auto"/>
          </w:tcPr>
          <w:p w:rsidR="00884B9C" w:rsidRPr="00AB2124" w:rsidRDefault="00884B9C" w:rsidP="00261AFF">
            <w:pPr>
              <w:pStyle w:val="Tabletext"/>
              <w:spacing w:before="60" w:after="80" w:line="300" w:lineRule="exact"/>
            </w:pPr>
            <w:r w:rsidRPr="00AB2124">
              <w:t>M/9</w:t>
            </w:r>
          </w:p>
        </w:tc>
        <w:tc>
          <w:tcPr>
            <w:tcW w:w="6804" w:type="dxa"/>
            <w:shd w:val="clear" w:color="auto" w:fill="auto"/>
          </w:tcPr>
          <w:p w:rsidR="00884B9C" w:rsidRPr="00383002" w:rsidRDefault="00884B9C" w:rsidP="00261AFF">
            <w:pPr>
              <w:pStyle w:val="Tabletext"/>
              <w:spacing w:before="60" w:after="80" w:line="300" w:lineRule="exact"/>
              <w:jc w:val="left"/>
              <w:rPr>
                <w:b/>
                <w:rtl/>
                <w:lang w:bidi="ar-SA"/>
              </w:rPr>
            </w:pPr>
            <w:r w:rsidRPr="00383002">
              <w:rPr>
                <w:rtl/>
              </w:rPr>
              <w:t>برنامج العمل</w:t>
            </w:r>
            <w:r w:rsidRPr="00383002">
              <w:rPr>
                <w:rFonts w:hint="cs"/>
                <w:rtl/>
              </w:rPr>
              <w:t xml:space="preserve"> و</w:t>
            </w:r>
            <w:r w:rsidRPr="00383002">
              <w:rPr>
                <w:rtl/>
              </w:rPr>
              <w:t>التنسيق والتخطيط</w:t>
            </w:r>
          </w:p>
        </w:tc>
        <w:tc>
          <w:tcPr>
            <w:tcW w:w="1843" w:type="dxa"/>
            <w:shd w:val="clear" w:color="auto" w:fill="auto"/>
          </w:tcPr>
          <w:p w:rsidR="00884B9C" w:rsidRPr="00383002" w:rsidRDefault="00884B9C" w:rsidP="00261AFF">
            <w:pPr>
              <w:pStyle w:val="Tabletext"/>
              <w:spacing w:before="60" w:after="80" w:line="300" w:lineRule="exact"/>
              <w:rPr>
                <w:b/>
              </w:rPr>
            </w:pPr>
            <w:r w:rsidRPr="00383002">
              <w:rPr>
                <w:rtl/>
              </w:rPr>
              <w:t xml:space="preserve">استمرار المسألة </w:t>
            </w:r>
            <w:r w:rsidRPr="00383002">
              <w:rPr>
                <w:bCs/>
              </w:rPr>
              <w:t>13</w:t>
            </w:r>
            <w:r w:rsidRPr="00383002">
              <w:t>/9</w:t>
            </w:r>
          </w:p>
        </w:tc>
      </w:tr>
    </w:tbl>
    <w:p w:rsidR="00884B9C" w:rsidRDefault="00884B9C" w:rsidP="00884B9C">
      <w:pPr>
        <w:rPr>
          <w:rtl/>
          <w:lang w:bidi="ar-EG"/>
        </w:rPr>
      </w:pPr>
      <w:r>
        <w:rPr>
          <w:rtl/>
          <w:lang w:bidi="ar-EG"/>
        </w:rPr>
        <w:br w:type="page"/>
      </w:r>
    </w:p>
    <w:p w:rsidR="00884B9C" w:rsidRPr="00884B9C" w:rsidRDefault="00884B9C" w:rsidP="001A2E2A">
      <w:pPr>
        <w:pStyle w:val="Heading1"/>
        <w:rPr>
          <w:rtl/>
          <w:lang w:bidi="ar-EG"/>
        </w:rPr>
      </w:pPr>
      <w:bookmarkStart w:id="5" w:name="_Toc343861244"/>
      <w:r w:rsidRPr="00884B9C">
        <w:rPr>
          <w:lang w:val="en-GB" w:bidi="ar-EG"/>
        </w:rPr>
        <w:lastRenderedPageBreak/>
        <w:t>2</w:t>
      </w:r>
      <w:r w:rsidRPr="00884B9C">
        <w:rPr>
          <w:rtl/>
          <w:lang w:bidi="ar-EG"/>
        </w:rPr>
        <w:tab/>
        <w:t>صياغة المسائل</w:t>
      </w:r>
      <w:bookmarkEnd w:id="5"/>
    </w:p>
    <w:p w:rsidR="00884B9C" w:rsidRPr="00261AFF" w:rsidRDefault="00884B9C" w:rsidP="00261AFF">
      <w:pPr>
        <w:pStyle w:val="QuestionNo"/>
      </w:pPr>
      <w:bookmarkStart w:id="6" w:name="_Toc343861245"/>
      <w:r w:rsidRPr="00261AFF">
        <w:rPr>
          <w:rFonts w:hint="cs"/>
          <w:rtl/>
        </w:rPr>
        <w:t xml:space="preserve">مشروع المسألة </w:t>
      </w:r>
      <w:r w:rsidRPr="00261AFF">
        <w:t>A/9</w:t>
      </w:r>
      <w:r w:rsidRPr="00261AFF">
        <w:rPr>
          <w:rFonts w:hint="cs"/>
          <w:rtl/>
        </w:rPr>
        <w:t xml:space="preserve"> </w:t>
      </w:r>
    </w:p>
    <w:p w:rsidR="00884B9C" w:rsidRPr="00884B9C" w:rsidRDefault="00884B9C" w:rsidP="00261AFF">
      <w:pPr>
        <w:pStyle w:val="Questiontitle"/>
      </w:pPr>
      <w:r w:rsidRPr="00884B9C">
        <w:rPr>
          <w:rtl/>
        </w:rPr>
        <w:t xml:space="preserve">إرسال إشارات البرامج التلفزيونية والصوتية </w:t>
      </w:r>
      <w:r w:rsidR="00217862">
        <w:rPr>
          <w:rFonts w:hint="cs"/>
          <w:rtl/>
        </w:rPr>
        <w:t>من أجل ا</w:t>
      </w:r>
      <w:r w:rsidRPr="00884B9C">
        <w:rPr>
          <w:rtl/>
        </w:rPr>
        <w:t>لمساهمة</w:t>
      </w:r>
      <w:r w:rsidR="00217862">
        <w:rPr>
          <w:rtl/>
        </w:rPr>
        <w:br/>
      </w:r>
      <w:r w:rsidRPr="00884B9C">
        <w:rPr>
          <w:rtl/>
        </w:rPr>
        <w:t>والتوزيع الأولي والتوزيع الثانوي</w:t>
      </w:r>
      <w:bookmarkEnd w:id="6"/>
    </w:p>
    <w:p w:rsidR="00884B9C" w:rsidRPr="00884B9C" w:rsidRDefault="00884B9C" w:rsidP="00CE7625">
      <w:pPr>
        <w:rPr>
          <w:lang w:val="en-GB" w:bidi="ar-EG"/>
        </w:rPr>
      </w:pPr>
      <w:r w:rsidRPr="00884B9C">
        <w:rPr>
          <w:rtl/>
        </w:rPr>
        <w:t xml:space="preserve">(استمرار </w:t>
      </w:r>
      <w:r w:rsidRPr="00884B9C">
        <w:rPr>
          <w:rFonts w:hint="cs"/>
          <w:rtl/>
        </w:rPr>
        <w:t xml:space="preserve">المسألة </w:t>
      </w:r>
      <w:r w:rsidRPr="00884B9C">
        <w:rPr>
          <w:lang w:val="en-GB" w:bidi="ar-EG"/>
        </w:rPr>
        <w:t>1/9</w:t>
      </w:r>
      <w:r w:rsidRPr="00884B9C">
        <w:rPr>
          <w:rtl/>
          <w:lang w:bidi="ar-EG"/>
        </w:rPr>
        <w:t>)</w:t>
      </w:r>
    </w:p>
    <w:p w:rsidR="00884B9C" w:rsidRPr="00F93401" w:rsidRDefault="00884B9C" w:rsidP="00F93401">
      <w:pPr>
        <w:pStyle w:val="Heading1forQ"/>
        <w:rPr>
          <w:rtl/>
        </w:rPr>
      </w:pPr>
      <w:r w:rsidRPr="00F93401">
        <w:t>1</w:t>
      </w:r>
      <w:r w:rsidRPr="00F93401">
        <w:tab/>
      </w:r>
      <w:r w:rsidR="00D125BA" w:rsidRPr="00F93401">
        <w:rPr>
          <w:rtl/>
        </w:rPr>
        <w:t>المسوغات</w:t>
      </w:r>
    </w:p>
    <w:p w:rsidR="00884B9C" w:rsidRPr="00D125BA" w:rsidRDefault="00884B9C" w:rsidP="00884B9C">
      <w:pPr>
        <w:rPr>
          <w:spacing w:val="-4"/>
          <w:rtl/>
        </w:rPr>
      </w:pPr>
      <w:r w:rsidRPr="00D125BA">
        <w:rPr>
          <w:spacing w:val="-4"/>
          <w:rtl/>
        </w:rPr>
        <w:t>يدرس قطاع تقييس الاتصالات وقطاع الاتصالات الراديوية المعايير التي يتعين استخدامها للإشارات الرقمية للبرامج التلفزيونية والصوتية.</w:t>
      </w:r>
    </w:p>
    <w:p w:rsidR="00884B9C" w:rsidRPr="00884B9C" w:rsidRDefault="00884B9C" w:rsidP="00884B9C">
      <w:pPr>
        <w:rPr>
          <w:rtl/>
        </w:rPr>
      </w:pPr>
      <w:r w:rsidRPr="00884B9C">
        <w:rPr>
          <w:rFonts w:hint="cs"/>
          <w:rtl/>
        </w:rPr>
        <w:t>و</w:t>
      </w:r>
      <w:r w:rsidRPr="00884B9C">
        <w:rPr>
          <w:rtl/>
        </w:rPr>
        <w:t xml:space="preserve">تتم على نطاق واسع عملية تخفيض معدل البتات لهذه الإشارات الرقمية في </w:t>
      </w:r>
      <w:r w:rsidRPr="00884B9C">
        <w:rPr>
          <w:rFonts w:hint="cs"/>
          <w:rtl/>
        </w:rPr>
        <w:t>ال</w:t>
      </w:r>
      <w:r w:rsidR="00CF2731">
        <w:rPr>
          <w:rFonts w:hint="cs"/>
          <w:rtl/>
        </w:rPr>
        <w:t>ا</w:t>
      </w:r>
      <w:r w:rsidRPr="00884B9C">
        <w:rPr>
          <w:rFonts w:hint="cs"/>
          <w:rtl/>
        </w:rPr>
        <w:t>ستوديوهات</w:t>
      </w:r>
      <w:r w:rsidRPr="00884B9C">
        <w:rPr>
          <w:rtl/>
        </w:rPr>
        <w:t xml:space="preserve"> ولغرض البث الإذاعي المباشر من مرسلات أرضية أو ساتلية وكذلك لعملية الإرسال، بما في ذلك الإرسال لأغراض المساهمة والتوزيع الأولي والتوزيع الثانوي</w:t>
      </w:r>
      <w:r w:rsidR="00D125BA">
        <w:rPr>
          <w:rFonts w:hint="cs"/>
          <w:rtl/>
        </w:rPr>
        <w:t xml:space="preserve"> ويكون تعريف هذه المصطلحات على النحو التالي</w:t>
      </w:r>
      <w:r w:rsidRPr="00884B9C">
        <w:rPr>
          <w:rtl/>
        </w:rPr>
        <w:t>:</w:t>
      </w:r>
    </w:p>
    <w:p w:rsidR="00884B9C" w:rsidRPr="00884B9C" w:rsidRDefault="00884B9C" w:rsidP="001A2E2A">
      <w:pPr>
        <w:pStyle w:val="enumlev1"/>
        <w:rPr>
          <w:rtl/>
        </w:rPr>
      </w:pPr>
      <w:r w:rsidRPr="00884B9C">
        <w:rPr>
          <w:rFonts w:hint="cs"/>
          <w:rtl/>
        </w:rPr>
        <w:t>-</w:t>
      </w:r>
      <w:r w:rsidRPr="00884B9C">
        <w:rPr>
          <w:rtl/>
        </w:rPr>
        <w:tab/>
      </w:r>
      <w:r w:rsidRPr="00884B9C">
        <w:rPr>
          <w:rFonts w:hint="cs"/>
          <w:rtl/>
        </w:rPr>
        <w:t>المساهمة - نقل الإشارات إلى مراكز الإنتاج حيث يمكن أن تتم عملية التجهيز لما بعد</w:t>
      </w:r>
      <w:r w:rsidRPr="00884B9C">
        <w:rPr>
          <w:rFonts w:hint="eastAsia"/>
          <w:rtl/>
        </w:rPr>
        <w:t> </w:t>
      </w:r>
      <w:r w:rsidRPr="00884B9C">
        <w:rPr>
          <w:rFonts w:hint="cs"/>
          <w:rtl/>
        </w:rPr>
        <w:t>الإنتاج؛</w:t>
      </w:r>
    </w:p>
    <w:p w:rsidR="00884B9C" w:rsidRPr="00CE7625" w:rsidRDefault="00884B9C" w:rsidP="00D125BA">
      <w:pPr>
        <w:pStyle w:val="enumlev1"/>
        <w:rPr>
          <w:spacing w:val="-4"/>
          <w:rtl/>
        </w:rPr>
      </w:pPr>
      <w:r w:rsidRPr="00884B9C">
        <w:rPr>
          <w:rFonts w:hint="cs"/>
          <w:rtl/>
        </w:rPr>
        <w:t>-</w:t>
      </w:r>
      <w:r w:rsidRPr="00884B9C">
        <w:rPr>
          <w:rtl/>
        </w:rPr>
        <w:tab/>
      </w:r>
      <w:r w:rsidRPr="00CE7625">
        <w:rPr>
          <w:rFonts w:hint="cs"/>
          <w:spacing w:val="-4"/>
          <w:rtl/>
        </w:rPr>
        <w:t>التوزيع الأولي - استعمال قناة إرسال لنقل المعلومات السمعية و/أو الفيديوية إلى جهة مقصد وحيدة أو</w:t>
      </w:r>
      <w:r w:rsidRPr="00CE7625">
        <w:rPr>
          <w:rFonts w:hint="eastAsia"/>
          <w:spacing w:val="-4"/>
          <w:rtl/>
        </w:rPr>
        <w:t> </w:t>
      </w:r>
      <w:r w:rsidRPr="00CE7625">
        <w:rPr>
          <w:rFonts w:hint="cs"/>
          <w:spacing w:val="-4"/>
          <w:rtl/>
        </w:rPr>
        <w:t xml:space="preserve">جهات مقصد متعددة دون حاجة إلى القيام بعملية تجهيز أخرى عند الاستقبال (مثل الإرسال من </w:t>
      </w:r>
      <w:r w:rsidR="00D125BA" w:rsidRPr="00CE7625">
        <w:rPr>
          <w:rFonts w:hint="cs"/>
          <w:spacing w:val="-4"/>
          <w:rtl/>
        </w:rPr>
        <w:t>ا</w:t>
      </w:r>
      <w:r w:rsidRPr="00CE7625">
        <w:rPr>
          <w:rFonts w:hint="cs"/>
          <w:spacing w:val="-4"/>
          <w:rtl/>
        </w:rPr>
        <w:t>ستوديوهات البث المستمر إلى</w:t>
      </w:r>
      <w:r w:rsidRPr="00CE7625">
        <w:rPr>
          <w:rFonts w:hint="eastAsia"/>
          <w:spacing w:val="-4"/>
          <w:rtl/>
        </w:rPr>
        <w:t> </w:t>
      </w:r>
      <w:r w:rsidRPr="00CE7625">
        <w:rPr>
          <w:rFonts w:hint="cs"/>
          <w:spacing w:val="-4"/>
          <w:rtl/>
        </w:rPr>
        <w:t>شبكة</w:t>
      </w:r>
      <w:r w:rsidRPr="00CE7625">
        <w:rPr>
          <w:rFonts w:hint="eastAsia"/>
          <w:spacing w:val="-4"/>
          <w:rtl/>
        </w:rPr>
        <w:t> </w:t>
      </w:r>
      <w:r w:rsidRPr="00CE7625">
        <w:rPr>
          <w:rFonts w:hint="cs"/>
          <w:spacing w:val="-4"/>
          <w:rtl/>
        </w:rPr>
        <w:t>مرسلات)؛</w:t>
      </w:r>
    </w:p>
    <w:p w:rsidR="00884B9C" w:rsidRPr="00884B9C" w:rsidRDefault="00884B9C" w:rsidP="001A2E2A">
      <w:pPr>
        <w:pStyle w:val="enumlev1"/>
        <w:rPr>
          <w:rtl/>
        </w:rPr>
      </w:pPr>
      <w:r w:rsidRPr="00884B9C">
        <w:rPr>
          <w:rFonts w:hint="cs"/>
          <w:rtl/>
        </w:rPr>
        <w:t>-</w:t>
      </w:r>
      <w:r w:rsidRPr="00884B9C">
        <w:rPr>
          <w:rFonts w:hint="cs"/>
          <w:rtl/>
        </w:rPr>
        <w:tab/>
        <w:t>التوزيع الثانوي - استعمال قناة إرسال لتوزيع برامج على المشاهدين عموماً (من خلال البث على الهواء أو</w:t>
      </w:r>
      <w:r w:rsidRPr="00884B9C">
        <w:rPr>
          <w:rFonts w:hint="eastAsia"/>
          <w:rtl/>
        </w:rPr>
        <w:t> </w:t>
      </w:r>
      <w:r w:rsidRPr="00884B9C">
        <w:rPr>
          <w:rFonts w:hint="cs"/>
          <w:rtl/>
        </w:rPr>
        <w:t>عن طريق التلفزيون الكبلي، بما</w:t>
      </w:r>
      <w:r w:rsidRPr="00884B9C">
        <w:rPr>
          <w:rFonts w:hint="eastAsia"/>
          <w:rtl/>
        </w:rPr>
        <w:t> </w:t>
      </w:r>
      <w:r w:rsidRPr="00884B9C">
        <w:rPr>
          <w:rFonts w:hint="cs"/>
          <w:rtl/>
        </w:rPr>
        <w:t xml:space="preserve">في ذلك إعادة الإرسال، مثل استخدام مكررات البث الإذاعي أو عن طريق التلفزيون المتصل بهوائي رئيسي متصل بساتل </w:t>
      </w:r>
      <w:r w:rsidRPr="00884B9C">
        <w:rPr>
          <w:lang w:val="en-GB" w:bidi="ar-EG"/>
        </w:rPr>
        <w:t>(SMATV)</w:t>
      </w:r>
      <w:r w:rsidRPr="00884B9C">
        <w:rPr>
          <w:rFonts w:hint="cs"/>
          <w:rtl/>
        </w:rPr>
        <w:t>).</w:t>
      </w:r>
    </w:p>
    <w:p w:rsidR="00884B9C" w:rsidRPr="00884B9C" w:rsidRDefault="00884B9C" w:rsidP="00884B9C">
      <w:pPr>
        <w:rPr>
          <w:rtl/>
        </w:rPr>
      </w:pPr>
      <w:r w:rsidRPr="00884B9C">
        <w:rPr>
          <w:rtl/>
        </w:rPr>
        <w:t>وتيسيراً للتبادل الدولي للبرامج وترشيد تصميم التجهيزات، فإن من المستصوب مواصلة دراسة الأساليب المستخدمة في التشفير الرقمي لمصادر هذه الإشارات بالنسبة لجميع التطبيقات التي تندرج في نطاق مسؤولية لجنة الدراسات </w:t>
      </w:r>
      <w:r w:rsidRPr="00884B9C">
        <w:rPr>
          <w:lang w:val="en-GB" w:bidi="ar-EG"/>
        </w:rPr>
        <w:t>9</w:t>
      </w:r>
      <w:r w:rsidRPr="00884B9C">
        <w:rPr>
          <w:rtl/>
        </w:rPr>
        <w:t>.</w:t>
      </w:r>
    </w:p>
    <w:p w:rsidR="00884B9C" w:rsidRPr="00884B9C" w:rsidRDefault="00884B9C" w:rsidP="00884B9C">
      <w:pPr>
        <w:rPr>
          <w:rtl/>
        </w:rPr>
      </w:pPr>
      <w:r w:rsidRPr="00884B9C">
        <w:rPr>
          <w:rtl/>
        </w:rPr>
        <w:t>ومن الضروري أيضاً ضمان أقصى قدر من التوافق بين الأساليب المستخدمة لمختلف التطبيقات.</w:t>
      </w:r>
    </w:p>
    <w:p w:rsidR="00884B9C" w:rsidRPr="00884B9C" w:rsidRDefault="00884B9C" w:rsidP="00884B9C">
      <w:pPr>
        <w:rPr>
          <w:rtl/>
        </w:rPr>
      </w:pPr>
      <w:r w:rsidRPr="00884B9C">
        <w:rPr>
          <w:rtl/>
        </w:rPr>
        <w:t>وتشمل الدراسات مواصفات تتعلق بأهداف التوفر، وكيفية الحيلولة دون تأثير أهداف التوفر على اختيار الحلول التقنية لمسائل من قبيل التشفير الرقمي للمصادر، وتعدد الإرسال، والحماية من الأخطاء.</w:t>
      </w:r>
    </w:p>
    <w:p w:rsidR="00884B9C" w:rsidRPr="00884B9C" w:rsidRDefault="00884B9C" w:rsidP="00884B9C">
      <w:pPr>
        <w:rPr>
          <w:rtl/>
        </w:rPr>
      </w:pPr>
      <w:r w:rsidRPr="00884B9C">
        <w:rPr>
          <w:rtl/>
        </w:rPr>
        <w:t>و</w:t>
      </w:r>
      <w:r w:rsidRPr="00884B9C">
        <w:rPr>
          <w:rFonts w:hint="cs"/>
          <w:rtl/>
        </w:rPr>
        <w:t xml:space="preserve">في </w:t>
      </w:r>
      <w:r w:rsidRPr="00884B9C">
        <w:rPr>
          <w:rtl/>
        </w:rPr>
        <w:t xml:space="preserve">واقع الأمر، يكمن التحدي في إيجاد حل توافقي متوازن بين مختلف العوامل الفاعلة في تحديد مواصفات أساليب الإرسال </w:t>
      </w:r>
      <w:r w:rsidRPr="00884B9C">
        <w:rPr>
          <w:rFonts w:hint="cs"/>
          <w:rtl/>
        </w:rPr>
        <w:t>المفضلة</w:t>
      </w:r>
      <w:r w:rsidRPr="00884B9C">
        <w:rPr>
          <w:rtl/>
        </w:rPr>
        <w:t xml:space="preserve"> بالنسبة لكل تطبيق. وعلى سبيل المثال، يتعين </w:t>
      </w:r>
      <w:r w:rsidRPr="00884B9C">
        <w:rPr>
          <w:rFonts w:hint="cs"/>
          <w:rtl/>
        </w:rPr>
        <w:t>التوصل إلى حل توافقي</w:t>
      </w:r>
      <w:r w:rsidRPr="00884B9C">
        <w:rPr>
          <w:rtl/>
        </w:rPr>
        <w:t xml:space="preserve"> ضمن الأمور التالية:</w:t>
      </w:r>
    </w:p>
    <w:p w:rsidR="00884B9C" w:rsidRPr="00884B9C" w:rsidRDefault="00884B9C" w:rsidP="001A2E2A">
      <w:pPr>
        <w:pStyle w:val="enumlev1"/>
        <w:rPr>
          <w:rtl/>
        </w:rPr>
      </w:pPr>
      <w:r w:rsidRPr="00884B9C">
        <w:rPr>
          <w:rtl/>
        </w:rPr>
        <w:t>-</w:t>
      </w:r>
      <w:r w:rsidRPr="00884B9C">
        <w:rPr>
          <w:rtl/>
        </w:rPr>
        <w:tab/>
        <w:t>شرط توفر الخدمات</w:t>
      </w:r>
      <w:r w:rsidRPr="00884B9C">
        <w:rPr>
          <w:rFonts w:hint="cs"/>
          <w:rtl/>
        </w:rPr>
        <w:t>؛</w:t>
      </w:r>
    </w:p>
    <w:p w:rsidR="00884B9C" w:rsidRPr="00884B9C" w:rsidRDefault="00884B9C" w:rsidP="001A2E2A">
      <w:pPr>
        <w:pStyle w:val="enumlev1"/>
        <w:rPr>
          <w:rtl/>
        </w:rPr>
      </w:pPr>
      <w:r w:rsidRPr="00884B9C">
        <w:rPr>
          <w:rtl/>
        </w:rPr>
        <w:t>-</w:t>
      </w:r>
      <w:r w:rsidRPr="00884B9C">
        <w:rPr>
          <w:rtl/>
        </w:rPr>
        <w:tab/>
        <w:t>شرط جودة الصورة والصوت المنقولين إلى المستعمل</w:t>
      </w:r>
      <w:r w:rsidRPr="00884B9C">
        <w:rPr>
          <w:rFonts w:hint="cs"/>
          <w:rtl/>
        </w:rPr>
        <w:t>؛</w:t>
      </w:r>
    </w:p>
    <w:p w:rsidR="00884B9C" w:rsidRPr="00884B9C" w:rsidRDefault="00884B9C" w:rsidP="001A2E2A">
      <w:pPr>
        <w:pStyle w:val="enumlev1"/>
        <w:rPr>
          <w:rtl/>
        </w:rPr>
      </w:pPr>
      <w:r w:rsidRPr="00884B9C">
        <w:rPr>
          <w:rtl/>
        </w:rPr>
        <w:t>-</w:t>
      </w:r>
      <w:r w:rsidRPr="00884B9C">
        <w:rPr>
          <w:rtl/>
        </w:rPr>
        <w:tab/>
        <w:t>الكمون الكلي للإشارة في سلسلة الإرسال</w:t>
      </w:r>
      <w:r w:rsidRPr="00884B9C">
        <w:rPr>
          <w:rFonts w:hint="cs"/>
          <w:rtl/>
        </w:rPr>
        <w:t>؛</w:t>
      </w:r>
    </w:p>
    <w:p w:rsidR="00884B9C" w:rsidRPr="00884B9C" w:rsidRDefault="00884B9C" w:rsidP="001A2E2A">
      <w:pPr>
        <w:pStyle w:val="enumlev1"/>
        <w:rPr>
          <w:rtl/>
        </w:rPr>
      </w:pPr>
      <w:r w:rsidRPr="00884B9C">
        <w:rPr>
          <w:rtl/>
        </w:rPr>
        <w:t>-</w:t>
      </w:r>
      <w:r w:rsidRPr="00884B9C">
        <w:rPr>
          <w:rtl/>
        </w:rPr>
        <w:tab/>
        <w:t xml:space="preserve">فروق الكمون بين الإشارات السمعية والفيديوية (الدبلجة المتزامنة </w:t>
      </w:r>
      <w:r w:rsidRPr="00884B9C">
        <w:rPr>
          <w:lang w:val="en-GB" w:bidi="ar-EG"/>
        </w:rPr>
        <w:t>"lip-sync"</w:t>
      </w:r>
      <w:r w:rsidRPr="00884B9C">
        <w:rPr>
          <w:rtl/>
        </w:rPr>
        <w:t xml:space="preserve">) في الإرسال </w:t>
      </w:r>
      <w:r w:rsidRPr="00884B9C">
        <w:rPr>
          <w:rFonts w:hint="cs"/>
          <w:rtl/>
        </w:rPr>
        <w:t>التلفزيوني؛</w:t>
      </w:r>
    </w:p>
    <w:p w:rsidR="00884B9C" w:rsidRPr="00884B9C" w:rsidRDefault="00884B9C" w:rsidP="00C71898">
      <w:pPr>
        <w:pStyle w:val="Note"/>
        <w:keepLines/>
        <w:ind w:left="794"/>
        <w:rPr>
          <w:b/>
          <w:bCs/>
          <w:rtl/>
          <w:lang w:bidi="ar-EG"/>
        </w:rPr>
      </w:pPr>
      <w:r w:rsidRPr="00884B9C">
        <w:rPr>
          <w:b/>
          <w:bCs/>
          <w:rtl/>
          <w:lang w:bidi="ar-EG"/>
        </w:rPr>
        <w:t xml:space="preserve">الملاحظة </w:t>
      </w:r>
      <w:r w:rsidRPr="00884B9C">
        <w:rPr>
          <w:b/>
          <w:bCs/>
          <w:lang w:val="en-GB" w:bidi="ar-EG"/>
        </w:rPr>
        <w:t>1</w:t>
      </w:r>
      <w:r w:rsidRPr="00884B9C">
        <w:rPr>
          <w:rFonts w:hint="cs"/>
          <w:b/>
          <w:bCs/>
          <w:rtl/>
          <w:lang w:bidi="ar-EG"/>
        </w:rPr>
        <w:t xml:space="preserve"> </w:t>
      </w:r>
      <w:r w:rsidRPr="00884B9C">
        <w:rPr>
          <w:rtl/>
          <w:lang w:bidi="ar-EG"/>
        </w:rPr>
        <w:t>-</w:t>
      </w:r>
      <w:r w:rsidRPr="00884B9C">
        <w:rPr>
          <w:rFonts w:hint="cs"/>
          <w:rtl/>
          <w:lang w:bidi="ar-EG"/>
        </w:rPr>
        <w:t xml:space="preserve"> تعرف "الدبلجة المتزامنة" </w:t>
      </w:r>
      <w:r w:rsidRPr="00884B9C">
        <w:rPr>
          <w:lang w:val="en-GB" w:bidi="ar-EG"/>
        </w:rPr>
        <w:t>("lip- sync")</w:t>
      </w:r>
      <w:r w:rsidRPr="00884B9C">
        <w:rPr>
          <w:rFonts w:hint="cs"/>
          <w:rtl/>
          <w:lang w:bidi="ar-EG"/>
        </w:rPr>
        <w:t xml:space="preserve"> بأنها "عملية ترمي إلى إعطاء إحساس بأن حركة ال</w:t>
      </w:r>
      <w:r w:rsidR="00D125BA">
        <w:rPr>
          <w:rFonts w:hint="cs"/>
          <w:rtl/>
          <w:lang w:bidi="ar-EG"/>
        </w:rPr>
        <w:t xml:space="preserve">تكلم </w:t>
      </w:r>
      <w:r w:rsidRPr="00884B9C">
        <w:rPr>
          <w:rFonts w:hint="cs"/>
          <w:rtl/>
          <w:lang w:bidi="ar-EG"/>
        </w:rPr>
        <w:t>المعروض للشخص متزامنة مع صوت الشخص. وهي تعني التقليل إلى أدنى حد من المهلة النسبية بين العرض المرئي لشخص يتكلم وسماع صوت الشخص المتكلم. والغرض من ذلك هو تحقيق علاقة طبيعية بين الصورة المرئية والرسالة السمعية للمشاهد/المستمع</w:t>
      </w:r>
      <w:r w:rsidRPr="00884B9C">
        <w:rPr>
          <w:rFonts w:hint="cs"/>
          <w:b/>
          <w:bCs/>
          <w:rtl/>
          <w:lang w:bidi="ar-EG"/>
        </w:rPr>
        <w:t>".</w:t>
      </w:r>
    </w:p>
    <w:p w:rsidR="00884B9C" w:rsidRPr="00884B9C" w:rsidRDefault="00884B9C" w:rsidP="001A2E2A">
      <w:pPr>
        <w:pStyle w:val="enumlev1"/>
        <w:rPr>
          <w:rtl/>
        </w:rPr>
      </w:pPr>
      <w:r w:rsidRPr="00884B9C">
        <w:rPr>
          <w:rtl/>
        </w:rPr>
        <w:lastRenderedPageBreak/>
        <w:t>-</w:t>
      </w:r>
      <w:r w:rsidRPr="00884B9C">
        <w:rPr>
          <w:rtl/>
        </w:rPr>
        <w:tab/>
        <w:t>الطريقة والمواصفات الموصى بها لتخفيض معدلات البتات</w:t>
      </w:r>
      <w:r w:rsidRPr="00884B9C">
        <w:rPr>
          <w:rFonts w:hint="cs"/>
          <w:rtl/>
        </w:rPr>
        <w:t>؛</w:t>
      </w:r>
    </w:p>
    <w:p w:rsidR="00884B9C" w:rsidRPr="00884B9C" w:rsidRDefault="00884B9C" w:rsidP="001A2E2A">
      <w:pPr>
        <w:pStyle w:val="enumlev1"/>
        <w:rPr>
          <w:rtl/>
        </w:rPr>
      </w:pPr>
      <w:r w:rsidRPr="00884B9C">
        <w:rPr>
          <w:rtl/>
        </w:rPr>
        <w:t>-</w:t>
      </w:r>
      <w:r w:rsidRPr="00884B9C">
        <w:rPr>
          <w:rtl/>
        </w:rPr>
        <w:tab/>
        <w:t>معدل البتات اللازم في القناة لنقل الخدمة.</w:t>
      </w:r>
    </w:p>
    <w:p w:rsidR="00884B9C" w:rsidRPr="00884B9C" w:rsidRDefault="00884B9C" w:rsidP="00D125BA">
      <w:pPr>
        <w:rPr>
          <w:rtl/>
        </w:rPr>
      </w:pPr>
      <w:r w:rsidRPr="00884B9C">
        <w:rPr>
          <w:rtl/>
        </w:rPr>
        <w:t xml:space="preserve">ولا تقتصر الدراسات على إشارات البرامج التلفزيونية والصوتية فقط </w:t>
      </w:r>
      <w:r w:rsidRPr="00884B9C">
        <w:rPr>
          <w:rFonts w:hint="cs"/>
          <w:rtl/>
        </w:rPr>
        <w:t>وإنما </w:t>
      </w:r>
      <w:r w:rsidRPr="00884B9C">
        <w:rPr>
          <w:rtl/>
        </w:rPr>
        <w:t xml:space="preserve">تشمل أيضاً توفير خدمات أنظمة الفيديو المتقدمة الناشئة مثل </w:t>
      </w:r>
      <w:r w:rsidRPr="00884B9C">
        <w:rPr>
          <w:rFonts w:hint="cs"/>
          <w:rtl/>
        </w:rPr>
        <w:t xml:space="preserve">التلفزيون فائق الوضوح </w:t>
      </w:r>
      <w:r w:rsidRPr="00884B9C">
        <w:rPr>
          <w:lang w:val="en-GB" w:bidi="ar-EG"/>
        </w:rPr>
        <w:t>(UHDTV)</w:t>
      </w:r>
      <w:r w:rsidRPr="00884B9C">
        <w:rPr>
          <w:rFonts w:hint="cs"/>
          <w:rtl/>
        </w:rPr>
        <w:t>،</w:t>
      </w:r>
      <w:r w:rsidRPr="00884B9C">
        <w:rPr>
          <w:rtl/>
          <w:lang w:bidi="ar-EG"/>
        </w:rPr>
        <w:t xml:space="preserve"> </w:t>
      </w:r>
      <w:r w:rsidRPr="00884B9C">
        <w:rPr>
          <w:rFonts w:hint="cs"/>
          <w:rtl/>
          <w:lang w:bidi="ar-EG"/>
        </w:rPr>
        <w:t>والتلفزيون ذ</w:t>
      </w:r>
      <w:r w:rsidR="00D125BA">
        <w:rPr>
          <w:rFonts w:hint="cs"/>
          <w:rtl/>
          <w:lang w:bidi="ar-EG"/>
        </w:rPr>
        <w:t>ي</w:t>
      </w:r>
      <w:r w:rsidRPr="00884B9C">
        <w:rPr>
          <w:rFonts w:hint="cs"/>
          <w:rtl/>
          <w:lang w:bidi="ar-EG"/>
        </w:rPr>
        <w:t xml:space="preserve"> </w:t>
      </w:r>
      <w:r w:rsidRPr="00884B9C">
        <w:rPr>
          <w:rFonts w:hint="cs"/>
          <w:rtl/>
        </w:rPr>
        <w:t>المدى الدينامي العالي</w:t>
      </w:r>
      <w:r w:rsidRPr="00EE073E">
        <w:rPr>
          <w:rFonts w:hint="cs"/>
          <w:rtl/>
        </w:rPr>
        <w:t xml:space="preserve"> </w:t>
      </w:r>
      <w:r w:rsidRPr="00884B9C">
        <w:rPr>
          <w:lang w:bidi="ar-EG"/>
        </w:rPr>
        <w:t>(HDR)</w:t>
      </w:r>
      <w:r w:rsidRPr="00884B9C">
        <w:rPr>
          <w:rFonts w:hint="cs"/>
          <w:rtl/>
        </w:rPr>
        <w:t xml:space="preserve"> والتلفزيون</w:t>
      </w:r>
      <w:r w:rsidRPr="00884B9C">
        <w:rPr>
          <w:rtl/>
        </w:rPr>
        <w:t xml:space="preserve"> ثلاثي الأبعاد </w:t>
      </w:r>
      <w:r w:rsidRPr="00884B9C">
        <w:rPr>
          <w:lang w:val="en-GB" w:bidi="ar-EG"/>
        </w:rPr>
        <w:t>(3D)</w:t>
      </w:r>
      <w:r w:rsidRPr="00884B9C">
        <w:rPr>
          <w:rtl/>
        </w:rPr>
        <w:t>، واستخدام تقنيات تعدد المناظر الفيديوية والتقاطها من أي نقطة مشاهدة عبر مجموعة متنوعة من وسائل النقل، بما في ذلك الوسائل التي تستخدم بروتوكول</w:t>
      </w:r>
      <w:r w:rsidRPr="00884B9C">
        <w:rPr>
          <w:rFonts w:hint="cs"/>
          <w:rtl/>
        </w:rPr>
        <w:t> </w:t>
      </w:r>
      <w:r w:rsidRPr="00884B9C">
        <w:rPr>
          <w:rtl/>
        </w:rPr>
        <w:t>الإنترنت.</w:t>
      </w:r>
    </w:p>
    <w:p w:rsidR="00884B9C" w:rsidRPr="00884B9C" w:rsidRDefault="00884B9C" w:rsidP="00884B9C">
      <w:pPr>
        <w:rPr>
          <w:lang w:bidi="ar-EG"/>
        </w:rPr>
      </w:pPr>
      <w:r w:rsidRPr="00884B9C">
        <w:rPr>
          <w:rtl/>
        </w:rPr>
        <w:t>ولذلك، هناك حاجة ملحة لدراسة المسائل التالية، على أن تؤخذ في الاعتبار التوصي</w:t>
      </w:r>
      <w:r w:rsidRPr="00884B9C">
        <w:rPr>
          <w:rFonts w:hint="cs"/>
          <w:rtl/>
        </w:rPr>
        <w:t>ة </w:t>
      </w:r>
      <w:r w:rsidRPr="00884B9C">
        <w:rPr>
          <w:lang w:val="en-GB" w:bidi="ar-EG"/>
        </w:rPr>
        <w:t>J.89</w:t>
      </w:r>
      <w:r w:rsidRPr="00884B9C">
        <w:rPr>
          <w:rtl/>
        </w:rPr>
        <w:t xml:space="preserve"> علاوة على التوصيات العديدة القائمة بشأن التوزيع الأولي و</w:t>
      </w:r>
      <w:r w:rsidRPr="00884B9C">
        <w:rPr>
          <w:rFonts w:hint="cs"/>
          <w:rtl/>
        </w:rPr>
        <w:t xml:space="preserve">التوزيع </w:t>
      </w:r>
      <w:r w:rsidRPr="00884B9C">
        <w:rPr>
          <w:rtl/>
        </w:rPr>
        <w:t>الثانوي. (تغطي المسألة</w:t>
      </w:r>
      <w:r w:rsidRPr="00884B9C">
        <w:rPr>
          <w:rFonts w:hint="cs"/>
          <w:rtl/>
        </w:rPr>
        <w:t> </w:t>
      </w:r>
      <w:r w:rsidRPr="00884B9C">
        <w:rPr>
          <w:lang w:val="en-GB" w:bidi="ar-EG"/>
        </w:rPr>
        <w:t>B/9</w:t>
      </w:r>
      <w:r w:rsidRPr="00884B9C">
        <w:rPr>
          <w:rtl/>
        </w:rPr>
        <w:t xml:space="preserve"> قياس ومراقبة جودة</w:t>
      </w:r>
      <w:r w:rsidRPr="00884B9C">
        <w:rPr>
          <w:rFonts w:hint="cs"/>
          <w:rtl/>
        </w:rPr>
        <w:t> </w:t>
      </w:r>
      <w:r w:rsidRPr="00884B9C">
        <w:rPr>
          <w:rtl/>
        </w:rPr>
        <w:t>الخدمة).</w:t>
      </w:r>
    </w:p>
    <w:p w:rsidR="00884B9C" w:rsidRPr="00884B9C" w:rsidRDefault="00884B9C" w:rsidP="00F93401">
      <w:pPr>
        <w:pStyle w:val="Heading1forQ"/>
        <w:rPr>
          <w:rtl/>
        </w:rPr>
      </w:pPr>
      <w:r w:rsidRPr="00884B9C">
        <w:t>2</w:t>
      </w:r>
      <w:r w:rsidRPr="00884B9C">
        <w:tab/>
      </w:r>
      <w:r w:rsidRPr="00884B9C">
        <w:rPr>
          <w:rtl/>
        </w:rPr>
        <w:t>المسألة</w:t>
      </w:r>
    </w:p>
    <w:p w:rsidR="00884B9C" w:rsidRPr="00884B9C" w:rsidRDefault="00884B9C" w:rsidP="00884B9C">
      <w:pPr>
        <w:rPr>
          <w:rtl/>
        </w:rPr>
      </w:pPr>
      <w:r w:rsidRPr="00884B9C">
        <w:rPr>
          <w:rtl/>
        </w:rPr>
        <w:t>تتناول الدراسة البنود التالية دون أن تقتصر عليها:</w:t>
      </w:r>
    </w:p>
    <w:p w:rsidR="00884B9C" w:rsidRPr="00884B9C" w:rsidRDefault="00884B9C" w:rsidP="001A2E2A">
      <w:pPr>
        <w:pStyle w:val="enumlev1"/>
        <w:rPr>
          <w:rtl/>
        </w:rPr>
      </w:pPr>
      <w:r w:rsidRPr="00884B9C">
        <w:rPr>
          <w:rtl/>
        </w:rPr>
        <w:t>-</w:t>
      </w:r>
      <w:r w:rsidRPr="00884B9C">
        <w:rPr>
          <w:rtl/>
        </w:rPr>
        <w:tab/>
        <w:t>ما هي طرق</w:t>
      </w:r>
      <w:r w:rsidRPr="00884B9C">
        <w:rPr>
          <w:rFonts w:hint="cs"/>
          <w:rtl/>
        </w:rPr>
        <w:t xml:space="preserve"> تشفير المصدر وما هي السطوح البينية </w:t>
      </w:r>
      <w:r w:rsidRPr="00884B9C">
        <w:rPr>
          <w:rtl/>
        </w:rPr>
        <w:t>التي يمكن التوصية بها بالنسبة لإرسال الإشارات الرقمية للبرامج التلفزيونية والصوتية لأغراض المساهمة عبر دارات وقنوات البث</w:t>
      </w:r>
      <w:r w:rsidRPr="00884B9C">
        <w:rPr>
          <w:rFonts w:hint="cs"/>
          <w:rtl/>
        </w:rPr>
        <w:t> </w:t>
      </w:r>
      <w:r w:rsidRPr="00884B9C">
        <w:rPr>
          <w:rtl/>
        </w:rPr>
        <w:t>الرقمي؟</w:t>
      </w:r>
    </w:p>
    <w:p w:rsidR="00884B9C" w:rsidRPr="00D125BA" w:rsidRDefault="00884B9C" w:rsidP="00D125BA">
      <w:pPr>
        <w:pStyle w:val="enumlev1"/>
        <w:rPr>
          <w:spacing w:val="-2"/>
          <w:rtl/>
        </w:rPr>
      </w:pPr>
      <w:r w:rsidRPr="00884B9C">
        <w:rPr>
          <w:rtl/>
        </w:rPr>
        <w:t>-</w:t>
      </w:r>
      <w:r w:rsidRPr="00884B9C">
        <w:rPr>
          <w:rtl/>
        </w:rPr>
        <w:tab/>
      </w:r>
      <w:r w:rsidRPr="00D125BA">
        <w:rPr>
          <w:rFonts w:hint="cs"/>
          <w:spacing w:val="-2"/>
          <w:rtl/>
        </w:rPr>
        <w:t>ما هي الحلول، المدروسة في</w:t>
      </w:r>
      <w:r w:rsidRPr="00D125BA">
        <w:rPr>
          <w:spacing w:val="-2"/>
          <w:rtl/>
        </w:rPr>
        <w:t xml:space="preserve"> لجنة الدراسات</w:t>
      </w:r>
      <w:r w:rsidRPr="00D125BA">
        <w:rPr>
          <w:rFonts w:hint="eastAsia"/>
          <w:spacing w:val="-2"/>
          <w:rtl/>
        </w:rPr>
        <w:t> </w:t>
      </w:r>
      <w:r w:rsidRPr="00D125BA">
        <w:rPr>
          <w:spacing w:val="-2"/>
          <w:lang w:val="en-GB" w:bidi="ar-EG"/>
        </w:rPr>
        <w:t>6</w:t>
      </w:r>
      <w:r w:rsidRPr="00D125BA">
        <w:rPr>
          <w:rFonts w:hint="cs"/>
          <w:spacing w:val="-2"/>
          <w:rtl/>
        </w:rPr>
        <w:t xml:space="preserve"> لقطاع الاتصالات الراديوية، التي ينبغي التوصية بها لإرسال المساهمة من نقطة إلى نقطة لمواد برامج التلفزيون فائق الوضوح </w:t>
      </w:r>
      <w:r w:rsidRPr="00D125BA">
        <w:rPr>
          <w:spacing w:val="-2"/>
          <w:lang w:val="en-GB" w:bidi="ar-EG"/>
        </w:rPr>
        <w:t>(UHDTV)</w:t>
      </w:r>
      <w:r w:rsidRPr="00D125BA">
        <w:rPr>
          <w:rFonts w:hint="cs"/>
          <w:spacing w:val="-2"/>
          <w:rtl/>
        </w:rPr>
        <w:t xml:space="preserve"> والتلفزيون ذي المدى الدينامي</w:t>
      </w:r>
      <w:r w:rsidR="00D125BA" w:rsidRPr="00D125BA">
        <w:rPr>
          <w:rFonts w:hint="cs"/>
          <w:spacing w:val="-2"/>
          <w:rtl/>
        </w:rPr>
        <w:t xml:space="preserve"> العالي</w:t>
      </w:r>
      <w:r w:rsidRPr="00D125BA">
        <w:rPr>
          <w:rFonts w:hint="cs"/>
          <w:spacing w:val="-2"/>
          <w:rtl/>
        </w:rPr>
        <w:t xml:space="preserve"> عبر التوصيلات المادية؟</w:t>
      </w:r>
    </w:p>
    <w:p w:rsidR="00884B9C" w:rsidRPr="00884B9C" w:rsidRDefault="00884B9C" w:rsidP="001A2E2A">
      <w:pPr>
        <w:pStyle w:val="enumlev1"/>
        <w:rPr>
          <w:rtl/>
        </w:rPr>
      </w:pPr>
      <w:r w:rsidRPr="00884B9C">
        <w:rPr>
          <w:rtl/>
        </w:rPr>
        <w:t>-</w:t>
      </w:r>
      <w:r w:rsidRPr="00884B9C">
        <w:rPr>
          <w:rtl/>
        </w:rPr>
        <w:tab/>
        <w:t>ما هي طرق</w:t>
      </w:r>
      <w:r w:rsidRPr="00884B9C">
        <w:rPr>
          <w:rFonts w:hint="cs"/>
          <w:rtl/>
        </w:rPr>
        <w:t xml:space="preserve"> تشفير المصدر</w:t>
      </w:r>
      <w:r w:rsidRPr="00884B9C">
        <w:rPr>
          <w:rtl/>
        </w:rPr>
        <w:t xml:space="preserve"> التي يمكن التوصية بها بالنسبة لإرسال الإشارات الرقمية للبرامج التلفزيونية</w:t>
      </w:r>
      <w:r w:rsidRPr="00884B9C">
        <w:rPr>
          <w:rFonts w:hint="cs"/>
          <w:rtl/>
        </w:rPr>
        <w:t xml:space="preserve"> والصوتية</w:t>
      </w:r>
      <w:r w:rsidRPr="00884B9C">
        <w:rPr>
          <w:rtl/>
        </w:rPr>
        <w:t xml:space="preserve"> لأغراض التوزيع الأولي والثانوي عبر دارات وقنوات البث</w:t>
      </w:r>
      <w:r w:rsidRPr="00884B9C">
        <w:rPr>
          <w:rFonts w:hint="cs"/>
          <w:rtl/>
        </w:rPr>
        <w:t> </w:t>
      </w:r>
      <w:r w:rsidRPr="00884B9C">
        <w:rPr>
          <w:rtl/>
        </w:rPr>
        <w:t>الرقمية؟</w:t>
      </w:r>
    </w:p>
    <w:p w:rsidR="00884B9C" w:rsidRPr="00884B9C" w:rsidRDefault="00884B9C" w:rsidP="001A2E2A">
      <w:pPr>
        <w:pStyle w:val="enumlev1"/>
        <w:rPr>
          <w:rtl/>
        </w:rPr>
      </w:pPr>
      <w:r w:rsidRPr="00884B9C">
        <w:rPr>
          <w:rtl/>
        </w:rPr>
        <w:t>-</w:t>
      </w:r>
      <w:r w:rsidRPr="00884B9C">
        <w:rPr>
          <w:rtl/>
        </w:rPr>
        <w:tab/>
        <w:t>ما هي الترتيبات الملائمة لتعدد الإرسال (العناصر، الخدمة، البروتوكولات عالية المستوى) بالنسبة للتطبيقات المذكورة</w:t>
      </w:r>
      <w:r w:rsidRPr="00884B9C">
        <w:rPr>
          <w:rFonts w:hint="cs"/>
          <w:rtl/>
        </w:rPr>
        <w:t> </w:t>
      </w:r>
      <w:r w:rsidRPr="00884B9C">
        <w:rPr>
          <w:rtl/>
        </w:rPr>
        <w:t>أعلاه؟</w:t>
      </w:r>
    </w:p>
    <w:p w:rsidR="00884B9C" w:rsidRPr="00884B9C" w:rsidRDefault="00884B9C" w:rsidP="001A2E2A">
      <w:pPr>
        <w:pStyle w:val="enumlev1"/>
        <w:rPr>
          <w:rtl/>
        </w:rPr>
      </w:pPr>
      <w:r w:rsidRPr="00884B9C">
        <w:rPr>
          <w:rtl/>
        </w:rPr>
        <w:t>-</w:t>
      </w:r>
      <w:r w:rsidRPr="00884B9C">
        <w:rPr>
          <w:rtl/>
        </w:rPr>
        <w:tab/>
        <w:t>ما هي متطلبات توفر الخدمة وكيف يمكن ترجمتها إلى طرق للحماية من أخطاء البث الرقمي بالنسبة لتلك</w:t>
      </w:r>
      <w:r w:rsidRPr="00884B9C">
        <w:rPr>
          <w:rFonts w:hint="cs"/>
          <w:rtl/>
        </w:rPr>
        <w:t> </w:t>
      </w:r>
      <w:r w:rsidRPr="00884B9C">
        <w:rPr>
          <w:rtl/>
        </w:rPr>
        <w:t>التطبيقات؟</w:t>
      </w:r>
    </w:p>
    <w:p w:rsidR="00884B9C" w:rsidRPr="00884B9C" w:rsidRDefault="00884B9C" w:rsidP="001A2E2A">
      <w:pPr>
        <w:pStyle w:val="enumlev1"/>
        <w:rPr>
          <w:rtl/>
        </w:rPr>
      </w:pPr>
      <w:r w:rsidRPr="00884B9C">
        <w:rPr>
          <w:rtl/>
        </w:rPr>
        <w:t>-</w:t>
      </w:r>
      <w:r w:rsidRPr="00884B9C">
        <w:rPr>
          <w:rtl/>
        </w:rPr>
        <w:tab/>
        <w:t>ما هي المتطلبات التي يجب فرضها على مختلف المعلمات التي</w:t>
      </w:r>
      <w:r w:rsidRPr="00884B9C">
        <w:rPr>
          <w:rFonts w:hint="cs"/>
          <w:rtl/>
        </w:rPr>
        <w:t xml:space="preserve"> تتفاعل</w:t>
      </w:r>
      <w:r w:rsidRPr="00884B9C">
        <w:rPr>
          <w:rtl/>
        </w:rPr>
        <w:t xml:space="preserve"> </w:t>
      </w:r>
      <w:r w:rsidRPr="00884B9C">
        <w:rPr>
          <w:rFonts w:hint="cs"/>
          <w:rtl/>
        </w:rPr>
        <w:t>ل</w:t>
      </w:r>
      <w:r w:rsidRPr="00884B9C">
        <w:rPr>
          <w:rtl/>
        </w:rPr>
        <w:t>تحدد أداء خدمة الإرسال، مثل جودة الخدمة، وجودة الصورة والصوت، وكمون الإشارة، وما إلى ذلك، لضمان الأداء السليم لخدمة الإرسال بالنسبة لهذه التطبيقات باستعمال كميات معقولة من الموارد، مثل استخدام معدلات بتات بكمية</w:t>
      </w:r>
      <w:r w:rsidRPr="00884B9C">
        <w:rPr>
          <w:rFonts w:hint="cs"/>
          <w:rtl/>
        </w:rPr>
        <w:t> </w:t>
      </w:r>
      <w:r w:rsidRPr="00884B9C">
        <w:rPr>
          <w:rtl/>
        </w:rPr>
        <w:t>معقولة؟</w:t>
      </w:r>
    </w:p>
    <w:p w:rsidR="00884B9C" w:rsidRPr="00884B9C" w:rsidRDefault="00884B9C" w:rsidP="001A2E2A">
      <w:pPr>
        <w:pStyle w:val="enumlev1"/>
        <w:rPr>
          <w:rtl/>
        </w:rPr>
      </w:pPr>
      <w:r w:rsidRPr="00884B9C">
        <w:rPr>
          <w:rtl/>
        </w:rPr>
        <w:t>-</w:t>
      </w:r>
      <w:r w:rsidRPr="00884B9C">
        <w:rPr>
          <w:rtl/>
        </w:rPr>
        <w:tab/>
        <w:t>ما هي الترتيبات التي يتعين القيام بها للمحافظة على الدبلجة المتزامنة</w:t>
      </w:r>
      <w:r w:rsidRPr="00884B9C">
        <w:rPr>
          <w:rFonts w:hint="cs"/>
          <w:rtl/>
        </w:rPr>
        <w:t xml:space="preserve"> </w:t>
      </w:r>
      <w:r w:rsidRPr="00884B9C">
        <w:rPr>
          <w:lang w:bidi="ar-EG"/>
        </w:rPr>
        <w:t>"lip-sync"</w:t>
      </w:r>
      <w:r w:rsidRPr="00884B9C">
        <w:rPr>
          <w:rtl/>
        </w:rPr>
        <w:t xml:space="preserve"> حينما تتعرض المكونات السمعية والفيديوية لبرنامج تلفزيوني لتأخيرات مختلفة عبر سلسلة</w:t>
      </w:r>
      <w:r w:rsidRPr="00884B9C">
        <w:rPr>
          <w:rFonts w:hint="cs"/>
          <w:rtl/>
        </w:rPr>
        <w:t> </w:t>
      </w:r>
      <w:r w:rsidRPr="00884B9C">
        <w:rPr>
          <w:rtl/>
        </w:rPr>
        <w:t>البث؟</w:t>
      </w:r>
    </w:p>
    <w:p w:rsidR="00884B9C" w:rsidRPr="00884B9C" w:rsidRDefault="00884B9C" w:rsidP="001A2E2A">
      <w:pPr>
        <w:pStyle w:val="enumlev1"/>
        <w:rPr>
          <w:rtl/>
        </w:rPr>
      </w:pPr>
      <w:r w:rsidRPr="00884B9C">
        <w:rPr>
          <w:rtl/>
        </w:rPr>
        <w:t>-</w:t>
      </w:r>
      <w:r w:rsidRPr="00884B9C">
        <w:rPr>
          <w:rtl/>
        </w:rPr>
        <w:tab/>
        <w:t>ما هي طر</w:t>
      </w:r>
      <w:r w:rsidRPr="00884B9C">
        <w:rPr>
          <w:rFonts w:hint="cs"/>
          <w:rtl/>
        </w:rPr>
        <w:t>ائ</w:t>
      </w:r>
      <w:r w:rsidRPr="00884B9C">
        <w:rPr>
          <w:rtl/>
        </w:rPr>
        <w:t>ق البث الملائمة للإشارات الرقمية غير المنضغطة للبرامج التلفزيونية والصوتية حينما تستخدم لأغراض</w:t>
      </w:r>
      <w:r w:rsidRPr="00884B9C">
        <w:rPr>
          <w:rFonts w:hint="cs"/>
          <w:rtl/>
        </w:rPr>
        <w:t> </w:t>
      </w:r>
      <w:r w:rsidRPr="00884B9C">
        <w:rPr>
          <w:rtl/>
        </w:rPr>
        <w:t>المساهمة؟</w:t>
      </w:r>
    </w:p>
    <w:p w:rsidR="00884B9C" w:rsidRPr="00884B9C" w:rsidRDefault="00884B9C" w:rsidP="001A2E2A">
      <w:pPr>
        <w:pStyle w:val="enumlev1"/>
        <w:rPr>
          <w:rtl/>
          <w:lang w:bidi="ar-EG"/>
        </w:rPr>
      </w:pPr>
      <w:r w:rsidRPr="00884B9C">
        <w:rPr>
          <w:rtl/>
        </w:rPr>
        <w:t>-</w:t>
      </w:r>
      <w:r w:rsidRPr="00884B9C">
        <w:rPr>
          <w:rtl/>
        </w:rPr>
        <w:tab/>
        <w:t>ما هو نموذج النظام الملائم ومتطلبات وطرائق البث الملائمة</w:t>
      </w:r>
      <w:r w:rsidRPr="00884B9C">
        <w:rPr>
          <w:rFonts w:hint="cs"/>
          <w:rtl/>
        </w:rPr>
        <w:t xml:space="preserve"> للتلفزيون فائق الوضوح </w:t>
      </w:r>
      <w:r w:rsidRPr="00884B9C">
        <w:rPr>
          <w:lang w:val="en-GB" w:bidi="ar-EG"/>
        </w:rPr>
        <w:t>(UHDTV)</w:t>
      </w:r>
      <w:r w:rsidRPr="00884B9C">
        <w:rPr>
          <w:rFonts w:hint="cs"/>
          <w:rtl/>
        </w:rPr>
        <w:t>،</w:t>
      </w:r>
      <w:r w:rsidRPr="00884B9C">
        <w:rPr>
          <w:rtl/>
          <w:lang w:bidi="ar-EG"/>
        </w:rPr>
        <w:t xml:space="preserve"> </w:t>
      </w:r>
      <w:r w:rsidRPr="00884B9C">
        <w:rPr>
          <w:rFonts w:hint="cs"/>
          <w:rtl/>
          <w:lang w:bidi="ar-EG"/>
        </w:rPr>
        <w:t xml:space="preserve">والتلفزيون ذي </w:t>
      </w:r>
      <w:r w:rsidRPr="00884B9C">
        <w:rPr>
          <w:rFonts w:hint="cs"/>
          <w:rtl/>
        </w:rPr>
        <w:t>المدى الدينامي العالي</w:t>
      </w:r>
      <w:r w:rsidRPr="00884B9C">
        <w:rPr>
          <w:rFonts w:hint="cs"/>
          <w:b/>
          <w:bCs/>
          <w:rtl/>
        </w:rPr>
        <w:t xml:space="preserve"> </w:t>
      </w:r>
      <w:r w:rsidRPr="00884B9C">
        <w:rPr>
          <w:lang w:bidi="ar-EG"/>
        </w:rPr>
        <w:t>(HDR)</w:t>
      </w:r>
      <w:r w:rsidRPr="00884B9C">
        <w:rPr>
          <w:rFonts w:hint="cs"/>
          <w:rtl/>
        </w:rPr>
        <w:t xml:space="preserve"> والتلفزيون</w:t>
      </w:r>
      <w:r w:rsidRPr="00884B9C">
        <w:rPr>
          <w:rtl/>
        </w:rPr>
        <w:t xml:space="preserve"> ثلاثي الأبعاد </w:t>
      </w:r>
      <w:r w:rsidRPr="00884B9C">
        <w:rPr>
          <w:lang w:val="en-GB" w:bidi="ar-EG"/>
        </w:rPr>
        <w:t>(3D)</w:t>
      </w:r>
      <w:r w:rsidRPr="00884B9C">
        <w:rPr>
          <w:rFonts w:hint="cs"/>
          <w:rtl/>
        </w:rPr>
        <w:t xml:space="preserve"> (مجسم الصورة/مجسم الصورة ذاتي/صور مجسمة)</w:t>
      </w:r>
      <w:r w:rsidRPr="00884B9C">
        <w:rPr>
          <w:rtl/>
        </w:rPr>
        <w:t xml:space="preserve">، </w:t>
      </w:r>
      <w:r w:rsidRPr="00884B9C">
        <w:rPr>
          <w:rFonts w:hint="cs"/>
          <w:rtl/>
        </w:rPr>
        <w:t>و</w:t>
      </w:r>
      <w:r w:rsidRPr="00884B9C">
        <w:rPr>
          <w:rtl/>
        </w:rPr>
        <w:t xml:space="preserve">متعددة </w:t>
      </w:r>
      <w:r w:rsidRPr="00884B9C">
        <w:rPr>
          <w:rFonts w:hint="cs"/>
          <w:rtl/>
        </w:rPr>
        <w:t>المشاهد</w:t>
      </w:r>
      <w:r w:rsidRPr="00884B9C">
        <w:rPr>
          <w:rtl/>
        </w:rPr>
        <w:t xml:space="preserve"> </w:t>
      </w:r>
      <w:r w:rsidRPr="00884B9C">
        <w:rPr>
          <w:rFonts w:hint="cs"/>
          <w:rtl/>
        </w:rPr>
        <w:t>وحرة المنظور</w:t>
      </w:r>
      <w:r w:rsidRPr="00884B9C">
        <w:rPr>
          <w:rtl/>
        </w:rPr>
        <w:t xml:space="preserve"> باستعمال مختلف أساليب النقل؟</w:t>
      </w:r>
    </w:p>
    <w:p w:rsidR="00884B9C" w:rsidRPr="00884B9C" w:rsidRDefault="00884B9C" w:rsidP="001A2E2A">
      <w:pPr>
        <w:pStyle w:val="enumlev1"/>
        <w:rPr>
          <w:rtl/>
        </w:rPr>
      </w:pPr>
      <w:r w:rsidRPr="00884B9C">
        <w:rPr>
          <w:rtl/>
        </w:rPr>
        <w:t>-</w:t>
      </w:r>
      <w:r w:rsidRPr="00884B9C">
        <w:rPr>
          <w:rtl/>
        </w:rPr>
        <w:tab/>
      </w:r>
      <w:r w:rsidRPr="00884B9C">
        <w:rPr>
          <w:rFonts w:hint="cs"/>
          <w:rtl/>
        </w:rPr>
        <w:t>هل تغطي تطبيقات</w:t>
      </w:r>
      <w:r w:rsidRPr="00884B9C">
        <w:rPr>
          <w:rFonts w:hint="eastAsia"/>
          <w:rtl/>
        </w:rPr>
        <w:t> </w:t>
      </w:r>
      <w:r w:rsidRPr="00884B9C">
        <w:rPr>
          <w:rFonts w:hint="cs"/>
          <w:rtl/>
        </w:rPr>
        <w:t xml:space="preserve">التلفزيون فائق الوضوح </w:t>
      </w:r>
      <w:r w:rsidRPr="00884B9C">
        <w:rPr>
          <w:lang w:val="en-GB" w:bidi="ar-EG"/>
        </w:rPr>
        <w:t>(UHDTV)</w:t>
      </w:r>
      <w:r w:rsidRPr="00884B9C">
        <w:rPr>
          <w:rFonts w:hint="cs"/>
          <w:rtl/>
        </w:rPr>
        <w:t xml:space="preserve"> </w:t>
      </w:r>
      <w:r w:rsidRPr="00884B9C">
        <w:rPr>
          <w:rFonts w:hint="cs"/>
          <w:rtl/>
          <w:lang w:bidi="ar-EG"/>
        </w:rPr>
        <w:t xml:space="preserve">والتلفزيون ذي </w:t>
      </w:r>
      <w:r w:rsidRPr="00884B9C">
        <w:rPr>
          <w:rFonts w:hint="cs"/>
          <w:rtl/>
        </w:rPr>
        <w:t>المدى الدينامي العالي</w:t>
      </w:r>
      <w:r w:rsidRPr="00884B9C">
        <w:rPr>
          <w:rFonts w:hint="cs"/>
          <w:b/>
          <w:bCs/>
          <w:rtl/>
        </w:rPr>
        <w:t xml:space="preserve"> </w:t>
      </w:r>
      <w:r w:rsidRPr="00884B9C">
        <w:rPr>
          <w:lang w:bidi="ar-EG"/>
        </w:rPr>
        <w:t>(HDR)</w:t>
      </w:r>
      <w:r w:rsidRPr="00884B9C">
        <w:rPr>
          <w:rFonts w:hint="cs"/>
          <w:rtl/>
        </w:rPr>
        <w:t>،</w:t>
      </w:r>
      <w:r w:rsidRPr="00884B9C">
        <w:rPr>
          <w:rtl/>
          <w:lang w:bidi="ar-EG"/>
        </w:rPr>
        <w:t xml:space="preserve"> </w:t>
      </w:r>
      <w:r w:rsidRPr="00884B9C">
        <w:rPr>
          <w:rFonts w:hint="cs"/>
          <w:rtl/>
        </w:rPr>
        <w:t>وسويات الجودة ذات الصلة، التي ستحددها لجنة الدراسات</w:t>
      </w:r>
      <w:r w:rsidRPr="00884B9C">
        <w:rPr>
          <w:rFonts w:hint="eastAsia"/>
          <w:rtl/>
        </w:rPr>
        <w:t> </w:t>
      </w:r>
      <w:r w:rsidRPr="00884B9C">
        <w:rPr>
          <w:lang w:val="en-GB" w:bidi="ar-EG"/>
        </w:rPr>
        <w:t>6</w:t>
      </w:r>
      <w:r w:rsidRPr="00884B9C">
        <w:rPr>
          <w:rFonts w:hint="cs"/>
          <w:rtl/>
        </w:rPr>
        <w:t xml:space="preserve"> لقطاع الاتصالات الراديوية، على نحو كافٍ تطبيقات</w:t>
      </w:r>
      <w:r w:rsidRPr="00884B9C">
        <w:rPr>
          <w:rFonts w:hint="eastAsia"/>
          <w:rtl/>
        </w:rPr>
        <w:t> </w:t>
      </w:r>
      <w:r w:rsidRPr="00884B9C">
        <w:rPr>
          <w:lang w:val="en-GB" w:bidi="ar-EG"/>
        </w:rPr>
        <w:t>UHDTV</w:t>
      </w:r>
      <w:r w:rsidRPr="00884B9C">
        <w:rPr>
          <w:rFonts w:hint="cs"/>
          <w:rtl/>
        </w:rPr>
        <w:t xml:space="preserve"> و</w:t>
      </w:r>
      <w:r w:rsidRPr="00884B9C">
        <w:rPr>
          <w:lang w:bidi="ar-EG"/>
        </w:rPr>
        <w:t>HDR</w:t>
      </w:r>
      <w:r w:rsidRPr="00884B9C">
        <w:rPr>
          <w:rFonts w:hint="cs"/>
          <w:rtl/>
        </w:rPr>
        <w:t xml:space="preserve"> وسويات الجودة ذات الصلة المحددة ضمن لجنة الدراسات</w:t>
      </w:r>
      <w:r w:rsidRPr="00884B9C">
        <w:rPr>
          <w:rFonts w:hint="eastAsia"/>
          <w:rtl/>
        </w:rPr>
        <w:t> </w:t>
      </w:r>
      <w:r w:rsidRPr="00884B9C">
        <w:rPr>
          <w:lang w:val="en-GB" w:bidi="ar-EG"/>
        </w:rPr>
        <w:t>9</w:t>
      </w:r>
      <w:r w:rsidRPr="00884B9C">
        <w:rPr>
          <w:rFonts w:hint="cs"/>
          <w:rtl/>
        </w:rPr>
        <w:t>، وإذا لم يكن ذلك فما هي التطبيقات الإضافية التي ينبغي أن تؤخذ في</w:t>
      </w:r>
      <w:r w:rsidRPr="00884B9C">
        <w:rPr>
          <w:rFonts w:hint="eastAsia"/>
          <w:rtl/>
        </w:rPr>
        <w:t> </w:t>
      </w:r>
      <w:r w:rsidRPr="00884B9C">
        <w:rPr>
          <w:rFonts w:hint="cs"/>
          <w:rtl/>
        </w:rPr>
        <w:t>الاعتبار؟</w:t>
      </w:r>
    </w:p>
    <w:p w:rsidR="00884B9C" w:rsidRPr="00884B9C" w:rsidRDefault="00884B9C" w:rsidP="001A2E2A">
      <w:pPr>
        <w:pStyle w:val="enumlev1"/>
        <w:rPr>
          <w:rtl/>
          <w:lang w:bidi="ar-EG"/>
        </w:rPr>
      </w:pPr>
      <w:r w:rsidRPr="00884B9C">
        <w:rPr>
          <w:rtl/>
        </w:rPr>
        <w:lastRenderedPageBreak/>
        <w:t>-</w:t>
      </w:r>
      <w:r w:rsidRPr="00884B9C">
        <w:rPr>
          <w:rtl/>
        </w:rPr>
        <w:tab/>
        <w:t>ما هي التحسينات المطلوب إدخالها على التوصيات القائمة من أجل تحقيق وفورات في الطاقة بصورة مباشرة أو غير مباشرة في صناعة تكنولوجيا المعلومات والاتصالات</w:t>
      </w:r>
      <w:r w:rsidRPr="00884B9C">
        <w:rPr>
          <w:rFonts w:hint="cs"/>
          <w:rtl/>
        </w:rPr>
        <w:t xml:space="preserve"> </w:t>
      </w:r>
      <w:r w:rsidRPr="00884B9C">
        <w:rPr>
          <w:lang w:val="en-GB" w:bidi="ar-EG"/>
        </w:rPr>
        <w:t>(ICT)</w:t>
      </w:r>
      <w:r w:rsidRPr="00884B9C">
        <w:rPr>
          <w:rtl/>
        </w:rPr>
        <w:t xml:space="preserve"> أو في الصناعات الأخرى؟ وما هي التحسينات المطلوب إدخالها على التوصيات </w:t>
      </w:r>
      <w:r w:rsidRPr="00884B9C">
        <w:rPr>
          <w:rFonts w:hint="cs"/>
          <w:rtl/>
        </w:rPr>
        <w:t>القائمة</w:t>
      </w:r>
      <w:r w:rsidRPr="00884B9C">
        <w:rPr>
          <w:rtl/>
        </w:rPr>
        <w:t xml:space="preserve"> أو الجديدة من أجل تحقيق هذه</w:t>
      </w:r>
      <w:r w:rsidRPr="00884B9C">
        <w:rPr>
          <w:rFonts w:hint="cs"/>
          <w:rtl/>
        </w:rPr>
        <w:t> </w:t>
      </w:r>
      <w:r w:rsidRPr="00884B9C">
        <w:rPr>
          <w:rtl/>
        </w:rPr>
        <w:t>الوفورات؟</w:t>
      </w:r>
    </w:p>
    <w:p w:rsidR="00884B9C" w:rsidRPr="00884B9C" w:rsidRDefault="00884B9C" w:rsidP="00FF4048">
      <w:pPr>
        <w:pStyle w:val="enumlev1"/>
        <w:rPr>
          <w:rtl/>
        </w:rPr>
      </w:pPr>
      <w:r w:rsidRPr="00884B9C">
        <w:rPr>
          <w:rFonts w:hint="cs"/>
          <w:rtl/>
        </w:rPr>
        <w:t>-</w:t>
      </w:r>
      <w:r w:rsidRPr="00884B9C">
        <w:rPr>
          <w:rFonts w:hint="cs"/>
          <w:rtl/>
        </w:rPr>
        <w:tab/>
        <w:t xml:space="preserve">ما هي الطريقة الملائمة لنقل </w:t>
      </w:r>
      <w:r w:rsidR="00D125BA">
        <w:rPr>
          <w:rFonts w:hint="cs"/>
          <w:rtl/>
        </w:rPr>
        <w:t xml:space="preserve">قدر </w:t>
      </w:r>
      <w:r w:rsidRPr="00884B9C">
        <w:rPr>
          <w:rFonts w:hint="cs"/>
          <w:rtl/>
        </w:rPr>
        <w:t xml:space="preserve">كبير من إشارات التلفزيون </w:t>
      </w:r>
      <w:r w:rsidRPr="00884B9C">
        <w:rPr>
          <w:lang w:val="en-GB" w:bidi="ar-EG"/>
        </w:rPr>
        <w:t>UHDTV</w:t>
      </w:r>
      <w:r w:rsidRPr="00884B9C">
        <w:rPr>
          <w:rFonts w:hint="cs"/>
          <w:rtl/>
        </w:rPr>
        <w:t xml:space="preserve"> و</w:t>
      </w:r>
      <w:r w:rsidRPr="00884B9C">
        <w:rPr>
          <w:lang w:bidi="ar-EG"/>
        </w:rPr>
        <w:t>HDR</w:t>
      </w:r>
      <w:r w:rsidRPr="00884B9C">
        <w:rPr>
          <w:rFonts w:hint="cs"/>
          <w:rtl/>
        </w:rPr>
        <w:t xml:space="preserve"> من الميدان إلى محطة البث؟</w:t>
      </w:r>
    </w:p>
    <w:p w:rsidR="00884B9C" w:rsidRPr="00884B9C" w:rsidRDefault="00884B9C" w:rsidP="00D125BA">
      <w:pPr>
        <w:pStyle w:val="enumlev1"/>
        <w:rPr>
          <w:rtl/>
          <w:lang w:bidi="ar-EG"/>
        </w:rPr>
      </w:pPr>
      <w:r w:rsidRPr="00884B9C">
        <w:rPr>
          <w:rFonts w:hint="cs"/>
          <w:rtl/>
        </w:rPr>
        <w:t>-</w:t>
      </w:r>
      <w:r w:rsidRPr="00884B9C">
        <w:rPr>
          <w:rtl/>
        </w:rPr>
        <w:tab/>
      </w:r>
      <w:r w:rsidRPr="00884B9C">
        <w:rPr>
          <w:rFonts w:hint="cs"/>
          <w:rtl/>
        </w:rPr>
        <w:t xml:space="preserve">ما هي الآلية المطلوبة فيما يخص الطبقة المادية لتمكين البث المتعدد القائم على بروتوكول الإنترنت من أجل </w:t>
      </w:r>
      <w:r w:rsidR="00D125BA">
        <w:rPr>
          <w:rFonts w:hint="cs"/>
          <w:rtl/>
        </w:rPr>
        <w:t>قدر</w:t>
      </w:r>
      <w:r w:rsidRPr="00884B9C">
        <w:rPr>
          <w:rFonts w:hint="cs"/>
          <w:rtl/>
        </w:rPr>
        <w:t xml:space="preserve"> كبير من البيانات كإشارات التلفزيون </w:t>
      </w:r>
      <w:r w:rsidRPr="00884B9C">
        <w:rPr>
          <w:lang w:bidi="ar-EG"/>
        </w:rPr>
        <w:t>UHDTV</w:t>
      </w:r>
      <w:r w:rsidRPr="00884B9C">
        <w:rPr>
          <w:rFonts w:hint="cs"/>
          <w:rtl/>
          <w:lang w:bidi="ar-EG"/>
        </w:rPr>
        <w:t xml:space="preserve"> و</w:t>
      </w:r>
      <w:r w:rsidRPr="00884B9C">
        <w:rPr>
          <w:lang w:bidi="ar-EG"/>
        </w:rPr>
        <w:t>HDR</w:t>
      </w:r>
      <w:r w:rsidRPr="00884B9C">
        <w:rPr>
          <w:rFonts w:hint="cs"/>
          <w:rtl/>
          <w:lang w:bidi="ar-EG"/>
        </w:rPr>
        <w:t>؟</w:t>
      </w:r>
    </w:p>
    <w:p w:rsidR="00884B9C" w:rsidRPr="00884B9C" w:rsidRDefault="00884B9C" w:rsidP="00F93401">
      <w:pPr>
        <w:pStyle w:val="Heading1forQ"/>
      </w:pPr>
      <w:r w:rsidRPr="00884B9C">
        <w:t>3</w:t>
      </w:r>
      <w:r w:rsidRPr="00884B9C">
        <w:tab/>
      </w:r>
      <w:r w:rsidRPr="00884B9C">
        <w:rPr>
          <w:rtl/>
        </w:rPr>
        <w:t>المهام</w:t>
      </w:r>
    </w:p>
    <w:p w:rsidR="00884B9C" w:rsidRPr="00884B9C" w:rsidRDefault="00884B9C" w:rsidP="00884B9C">
      <w:pPr>
        <w:rPr>
          <w:rtl/>
        </w:rPr>
      </w:pPr>
      <w:r w:rsidRPr="00884B9C">
        <w:rPr>
          <w:rtl/>
        </w:rPr>
        <w:t>تتناول المهام البنود التالية دون أن تقتصر عليها:</w:t>
      </w:r>
    </w:p>
    <w:p w:rsidR="00884B9C" w:rsidRPr="00884B9C" w:rsidRDefault="00884B9C" w:rsidP="001A2E2A">
      <w:pPr>
        <w:pStyle w:val="enumlev1"/>
        <w:rPr>
          <w:rtl/>
        </w:rPr>
      </w:pPr>
      <w:r w:rsidRPr="00884B9C">
        <w:rPr>
          <w:rtl/>
        </w:rPr>
        <w:t>-</w:t>
      </w:r>
      <w:r w:rsidRPr="00884B9C">
        <w:rPr>
          <w:rtl/>
        </w:rPr>
        <w:tab/>
      </w:r>
      <w:r w:rsidRPr="00884B9C">
        <w:rPr>
          <w:rFonts w:hint="cs"/>
          <w:rtl/>
        </w:rPr>
        <w:t>وضع</w:t>
      </w:r>
      <w:r w:rsidRPr="00884B9C">
        <w:rPr>
          <w:rtl/>
        </w:rPr>
        <w:t xml:space="preserve"> عدد من مشاريع التوصيات الجديدة بحلول عام </w:t>
      </w:r>
      <w:r w:rsidRPr="00884B9C">
        <w:rPr>
          <w:lang w:val="en-GB" w:bidi="ar-EG"/>
        </w:rPr>
        <w:t>2020</w:t>
      </w:r>
      <w:r w:rsidRPr="00884B9C">
        <w:rPr>
          <w:rtl/>
        </w:rPr>
        <w:t>، لتحديد الأساليب الواجب استعمالها لتوفير برامج فيديوية متقدمة لأغراض المساهمة والتوزيع الأولي</w:t>
      </w:r>
      <w:r w:rsidRPr="00884B9C">
        <w:rPr>
          <w:rFonts w:hint="cs"/>
          <w:rtl/>
        </w:rPr>
        <w:t>،</w:t>
      </w:r>
      <w:r w:rsidRPr="00884B9C">
        <w:rPr>
          <w:rtl/>
        </w:rPr>
        <w:t xml:space="preserve"> باستعمال البنية التحتية للتلفزيون الكبلي الرقمي، </w:t>
      </w:r>
      <w:r w:rsidRPr="00884B9C">
        <w:rPr>
          <w:rFonts w:hint="cs"/>
          <w:rtl/>
        </w:rPr>
        <w:t>تبعاً</w:t>
      </w:r>
      <w:r w:rsidRPr="00884B9C">
        <w:rPr>
          <w:rtl/>
        </w:rPr>
        <w:t xml:space="preserve"> </w:t>
      </w:r>
      <w:r w:rsidRPr="00884B9C">
        <w:rPr>
          <w:rFonts w:hint="cs"/>
          <w:rtl/>
        </w:rPr>
        <w:t>ل</w:t>
      </w:r>
      <w:r w:rsidRPr="00884B9C">
        <w:rPr>
          <w:rtl/>
        </w:rPr>
        <w:t xml:space="preserve">لمساهمات المقدمة والتقدم المحرز في أعمال المقرر </w:t>
      </w:r>
      <w:r w:rsidRPr="00884B9C">
        <w:rPr>
          <w:rFonts w:hint="cs"/>
          <w:rtl/>
        </w:rPr>
        <w:t xml:space="preserve">أو </w:t>
      </w:r>
      <w:r w:rsidRPr="00884B9C">
        <w:rPr>
          <w:rtl/>
        </w:rPr>
        <w:t>المقررين</w:t>
      </w:r>
      <w:r w:rsidRPr="00884B9C">
        <w:rPr>
          <w:rFonts w:hint="cs"/>
          <w:rtl/>
        </w:rPr>
        <w:t> </w:t>
      </w:r>
      <w:r w:rsidRPr="00884B9C">
        <w:rPr>
          <w:rtl/>
        </w:rPr>
        <w:t>المعينين.</w:t>
      </w:r>
    </w:p>
    <w:p w:rsidR="00884B9C" w:rsidRPr="00884B9C" w:rsidRDefault="00884B9C" w:rsidP="001A2E2A">
      <w:pPr>
        <w:pStyle w:val="enumlev1"/>
        <w:rPr>
          <w:lang w:bidi="ar-EG"/>
        </w:rPr>
      </w:pPr>
      <w:r w:rsidRPr="00884B9C">
        <w:rPr>
          <w:rtl/>
        </w:rPr>
        <w:t>-</w:t>
      </w:r>
      <w:r w:rsidRPr="00884B9C">
        <w:rPr>
          <w:rtl/>
        </w:rPr>
        <w:tab/>
        <w:t>وعلى الرغم من أن دراسات أنظمة</w:t>
      </w:r>
      <w:r w:rsidRPr="00884B9C">
        <w:rPr>
          <w:rFonts w:hint="cs"/>
          <w:rtl/>
        </w:rPr>
        <w:t xml:space="preserve"> التلفزيون </w:t>
      </w:r>
      <w:r w:rsidRPr="00884B9C">
        <w:rPr>
          <w:lang w:bidi="ar-EG"/>
        </w:rPr>
        <w:t>UHDTV</w:t>
      </w:r>
      <w:r w:rsidRPr="00884B9C">
        <w:rPr>
          <w:rFonts w:hint="cs"/>
          <w:rtl/>
        </w:rPr>
        <w:t xml:space="preserve"> و</w:t>
      </w:r>
      <w:r w:rsidRPr="00884B9C">
        <w:rPr>
          <w:lang w:bidi="ar-EG"/>
        </w:rPr>
        <w:t>HDR</w:t>
      </w:r>
      <w:r w:rsidRPr="00884B9C">
        <w:rPr>
          <w:rFonts w:hint="cs"/>
          <w:rtl/>
          <w:lang w:bidi="ar-EG"/>
        </w:rPr>
        <w:t xml:space="preserve"> </w:t>
      </w:r>
      <w:r w:rsidRPr="00884B9C">
        <w:rPr>
          <w:rtl/>
          <w:lang w:bidi="ar-EG"/>
        </w:rPr>
        <w:t>قد تشمل خصائص تدخل ضمن اختصاصات لجنة الدراسات </w:t>
      </w:r>
      <w:r w:rsidRPr="00884B9C">
        <w:rPr>
          <w:lang w:val="en-GB" w:bidi="ar-EG"/>
        </w:rPr>
        <w:t>9</w:t>
      </w:r>
      <w:r w:rsidRPr="00884B9C">
        <w:rPr>
          <w:rtl/>
          <w:lang w:bidi="ar-EG"/>
        </w:rPr>
        <w:t xml:space="preserve"> والتي تعد مشتركة مع الصور المتحركة، فإن لجنة الدراسات </w:t>
      </w:r>
      <w:r w:rsidRPr="00884B9C">
        <w:rPr>
          <w:lang w:val="en-GB" w:bidi="ar-EG"/>
        </w:rPr>
        <w:t>9</w:t>
      </w:r>
      <w:r w:rsidRPr="00884B9C">
        <w:rPr>
          <w:rtl/>
          <w:lang w:bidi="ar-EG"/>
        </w:rPr>
        <w:t xml:space="preserve"> تدرك أن الجوانب المتعلقة تحديداً بالصور المتحركة ينبغي أن تستند إلى المعايير التي تضعها أفرقة خبراء الصور</w:t>
      </w:r>
      <w:r w:rsidRPr="00884B9C">
        <w:rPr>
          <w:rFonts w:hint="cs"/>
          <w:rtl/>
        </w:rPr>
        <w:t> </w:t>
      </w:r>
      <w:r w:rsidRPr="00884B9C">
        <w:rPr>
          <w:rtl/>
          <w:lang w:bidi="ar-EG"/>
        </w:rPr>
        <w:t>المتحركة.</w:t>
      </w:r>
    </w:p>
    <w:p w:rsidR="00884B9C" w:rsidRPr="00884B9C" w:rsidRDefault="00884B9C" w:rsidP="00884B9C">
      <w:pPr>
        <w:rPr>
          <w:lang w:bidi="ar-EG"/>
        </w:rPr>
      </w:pPr>
      <w:r w:rsidRPr="00884B9C">
        <w:rPr>
          <w:rtl/>
        </w:rPr>
        <w:t>ويرد بيان محدّث لحالة سير العمل في إطار هذه المسألة في</w:t>
      </w:r>
      <w:r w:rsidRPr="00884B9C">
        <w:rPr>
          <w:rFonts w:hint="cs"/>
          <w:rtl/>
        </w:rPr>
        <w:t xml:space="preserve"> </w:t>
      </w:r>
      <w:r w:rsidRPr="00884B9C">
        <w:rPr>
          <w:rtl/>
        </w:rPr>
        <w:t>برنامج عمل لجنة الدراسات</w:t>
      </w:r>
      <w:r w:rsidRPr="00884B9C">
        <w:rPr>
          <w:rFonts w:hint="cs"/>
          <w:rtl/>
        </w:rPr>
        <w:t> </w:t>
      </w:r>
      <w:r w:rsidRPr="00884B9C">
        <w:rPr>
          <w:lang w:val="en-GB" w:bidi="ar-EG"/>
        </w:rPr>
        <w:t>9</w:t>
      </w:r>
      <w:r w:rsidRPr="00884B9C">
        <w:rPr>
          <w:rFonts w:hint="cs"/>
          <w:rtl/>
        </w:rPr>
        <w:tab/>
      </w:r>
      <w:r w:rsidRPr="00884B9C">
        <w:rPr>
          <w:rFonts w:hint="cs"/>
          <w:rtl/>
        </w:rPr>
        <w:br/>
      </w:r>
      <w:r w:rsidRPr="00884B9C">
        <w:rPr>
          <w:lang w:bidi="ar-EG"/>
        </w:rPr>
        <w:t>(</w:t>
      </w:r>
      <w:hyperlink r:id="rId10" w:history="1">
        <w:r w:rsidRPr="00884B9C">
          <w:rPr>
            <w:rStyle w:val="Hyperlink"/>
            <w:lang w:bidi="ar-EG"/>
          </w:rPr>
          <w:t>http://itu.int/ITU-T/workprog/wp_search.aspx?sg=9</w:t>
        </w:r>
      </w:hyperlink>
      <w:r w:rsidRPr="00884B9C">
        <w:rPr>
          <w:lang w:bidi="ar-EG"/>
        </w:rPr>
        <w:t>)</w:t>
      </w:r>
      <w:r w:rsidRPr="00884B9C">
        <w:rPr>
          <w:rFonts w:hint="cs"/>
          <w:rtl/>
          <w:lang w:bidi="ar-SY"/>
        </w:rPr>
        <w:t>.</w:t>
      </w:r>
    </w:p>
    <w:p w:rsidR="00884B9C" w:rsidRPr="00884B9C" w:rsidRDefault="00884B9C" w:rsidP="00F93401">
      <w:pPr>
        <w:pStyle w:val="Heading1forQ"/>
        <w:rPr>
          <w:rtl/>
        </w:rPr>
      </w:pPr>
      <w:r w:rsidRPr="00884B9C">
        <w:t>4</w:t>
      </w:r>
      <w:r w:rsidRPr="00884B9C">
        <w:tab/>
      </w:r>
      <w:r w:rsidRPr="00884B9C">
        <w:rPr>
          <w:rFonts w:hint="cs"/>
          <w:rtl/>
        </w:rPr>
        <w:t>الروابط</w:t>
      </w:r>
    </w:p>
    <w:p w:rsidR="00884B9C" w:rsidRPr="00884B9C" w:rsidRDefault="00884B9C" w:rsidP="006A6D29">
      <w:pPr>
        <w:pStyle w:val="Headingb"/>
        <w:rPr>
          <w:rtl/>
        </w:rPr>
      </w:pPr>
      <w:r w:rsidRPr="00884B9C">
        <w:rPr>
          <w:rtl/>
        </w:rPr>
        <w:t>التوصيات</w:t>
      </w:r>
      <w:r w:rsidRPr="00884B9C">
        <w:rPr>
          <w:rFonts w:hint="cs"/>
          <w:rtl/>
        </w:rPr>
        <w:t>:</w:t>
      </w:r>
    </w:p>
    <w:p w:rsidR="00884B9C" w:rsidRPr="00884B9C" w:rsidRDefault="001A2E2A" w:rsidP="00F43D36">
      <w:pPr>
        <w:pStyle w:val="enumlev1"/>
        <w:rPr>
          <w:lang w:val="en-GB" w:bidi="ar-EG"/>
        </w:rPr>
      </w:pPr>
      <w:r>
        <w:rPr>
          <w:rFonts w:cs="Times New Roman"/>
          <w:rtl/>
        </w:rPr>
        <w:t>•</w:t>
      </w:r>
      <w:r w:rsidR="00884B9C" w:rsidRPr="00884B9C">
        <w:rPr>
          <w:rtl/>
        </w:rPr>
        <w:tab/>
      </w:r>
      <w:r w:rsidR="00884B9C" w:rsidRPr="00884B9C">
        <w:rPr>
          <w:lang w:val="en-GB" w:bidi="ar-EG"/>
        </w:rPr>
        <w:t>H.261</w:t>
      </w:r>
      <w:r w:rsidR="00884B9C" w:rsidRPr="00884B9C">
        <w:rPr>
          <w:rtl/>
        </w:rPr>
        <w:t xml:space="preserve"> </w:t>
      </w:r>
      <w:r w:rsidR="00884B9C" w:rsidRPr="00884B9C">
        <w:rPr>
          <w:rFonts w:hint="cs"/>
          <w:rtl/>
        </w:rPr>
        <w:t>و</w:t>
      </w:r>
      <w:r w:rsidR="00884B9C" w:rsidRPr="00884B9C">
        <w:rPr>
          <w:lang w:val="en-GB" w:bidi="ar-EG"/>
        </w:rPr>
        <w:t>H.262</w:t>
      </w:r>
      <w:r w:rsidR="00884B9C" w:rsidRPr="00884B9C">
        <w:rPr>
          <w:rtl/>
        </w:rPr>
        <w:t xml:space="preserve"> </w:t>
      </w:r>
      <w:r w:rsidR="00884B9C" w:rsidRPr="00884B9C">
        <w:rPr>
          <w:rFonts w:hint="cs"/>
          <w:rtl/>
        </w:rPr>
        <w:t>و</w:t>
      </w:r>
      <w:r w:rsidR="00884B9C" w:rsidRPr="00884B9C">
        <w:rPr>
          <w:lang w:val="en-GB" w:bidi="ar-EG"/>
        </w:rPr>
        <w:t>H.263</w:t>
      </w:r>
      <w:r w:rsidR="00884B9C" w:rsidRPr="00884B9C">
        <w:rPr>
          <w:rtl/>
        </w:rPr>
        <w:t xml:space="preserve"> </w:t>
      </w:r>
      <w:r w:rsidR="00884B9C" w:rsidRPr="00884B9C">
        <w:rPr>
          <w:rFonts w:hint="cs"/>
          <w:rtl/>
        </w:rPr>
        <w:t>و</w:t>
      </w:r>
      <w:r w:rsidR="00884B9C" w:rsidRPr="00884B9C">
        <w:rPr>
          <w:lang w:val="en-GB" w:bidi="ar-EG"/>
        </w:rPr>
        <w:t>H.264</w:t>
      </w:r>
      <w:r w:rsidR="00884B9C" w:rsidRPr="00884B9C">
        <w:rPr>
          <w:rFonts w:hint="cs"/>
          <w:rtl/>
        </w:rPr>
        <w:t xml:space="preserve"> و</w:t>
      </w:r>
      <w:r w:rsidR="00884B9C" w:rsidRPr="00884B9C">
        <w:rPr>
          <w:lang w:val="en-GB" w:bidi="ar-EG"/>
        </w:rPr>
        <w:t>H.265</w:t>
      </w:r>
      <w:r w:rsidR="00884B9C" w:rsidRPr="00884B9C">
        <w:rPr>
          <w:rFonts w:hint="cs"/>
          <w:rtl/>
          <w:lang w:bidi="ar-EG"/>
        </w:rPr>
        <w:t xml:space="preserve"> </w:t>
      </w:r>
      <w:r w:rsidR="00884B9C" w:rsidRPr="00884B9C">
        <w:rPr>
          <w:rFonts w:hint="cs"/>
          <w:rtl/>
        </w:rPr>
        <w:t>لقطاع تقييس الاتصالات</w:t>
      </w:r>
    </w:p>
    <w:p w:rsidR="00884B9C" w:rsidRPr="00884B9C" w:rsidRDefault="001A2E2A" w:rsidP="00F43D36">
      <w:pPr>
        <w:pStyle w:val="enumlev1"/>
        <w:rPr>
          <w:lang w:val="en-GB" w:bidi="ar-EG"/>
        </w:rPr>
      </w:pPr>
      <w:r>
        <w:rPr>
          <w:rFonts w:cs="Times New Roman"/>
          <w:rtl/>
        </w:rPr>
        <w:t>•</w:t>
      </w:r>
      <w:r w:rsidRPr="00884B9C">
        <w:rPr>
          <w:rtl/>
        </w:rPr>
        <w:tab/>
      </w:r>
      <w:r w:rsidR="00884B9C" w:rsidRPr="00884B9C">
        <w:rPr>
          <w:lang w:val="en-GB" w:bidi="ar-EG"/>
        </w:rPr>
        <w:t>H.222.0</w:t>
      </w:r>
      <w:r w:rsidR="00884B9C" w:rsidRPr="00884B9C">
        <w:rPr>
          <w:rFonts w:hint="cs"/>
          <w:rtl/>
        </w:rPr>
        <w:t xml:space="preserve"> لقطاع تقييس الاتصالات</w:t>
      </w:r>
    </w:p>
    <w:p w:rsidR="00884B9C" w:rsidRPr="00884B9C" w:rsidRDefault="001A2E2A" w:rsidP="00F43D36">
      <w:pPr>
        <w:pStyle w:val="enumlev1"/>
        <w:rPr>
          <w:rtl/>
        </w:rPr>
      </w:pPr>
      <w:r>
        <w:rPr>
          <w:rFonts w:cs="Times New Roman"/>
          <w:rtl/>
        </w:rPr>
        <w:t>•</w:t>
      </w:r>
      <w:r w:rsidRPr="00884B9C">
        <w:rPr>
          <w:rtl/>
        </w:rPr>
        <w:tab/>
      </w:r>
      <w:r w:rsidR="00884B9C" w:rsidRPr="00884B9C">
        <w:rPr>
          <w:lang w:val="en-GB" w:bidi="ar-EG"/>
        </w:rPr>
        <w:t>BT.1769</w:t>
      </w:r>
      <w:r w:rsidR="00884B9C" w:rsidRPr="00884B9C">
        <w:rPr>
          <w:rtl/>
        </w:rPr>
        <w:t xml:space="preserve"> </w:t>
      </w:r>
      <w:r w:rsidR="00884B9C" w:rsidRPr="00884B9C">
        <w:rPr>
          <w:rFonts w:hint="cs"/>
          <w:rtl/>
        </w:rPr>
        <w:t>و</w:t>
      </w:r>
      <w:r w:rsidR="00884B9C" w:rsidRPr="00884B9C">
        <w:rPr>
          <w:lang w:val="en-GB" w:bidi="ar-EG"/>
        </w:rPr>
        <w:t>BT.1121-1</w:t>
      </w:r>
      <w:r w:rsidR="00884B9C" w:rsidRPr="00884B9C">
        <w:rPr>
          <w:rtl/>
        </w:rPr>
        <w:t xml:space="preserve"> </w:t>
      </w:r>
      <w:r w:rsidR="00884B9C" w:rsidRPr="00884B9C">
        <w:rPr>
          <w:rFonts w:hint="cs"/>
          <w:rtl/>
        </w:rPr>
        <w:t>و</w:t>
      </w:r>
      <w:r w:rsidR="00884B9C" w:rsidRPr="00884B9C">
        <w:rPr>
          <w:lang w:val="en-GB" w:bidi="ar-EG"/>
        </w:rPr>
        <w:t>BT.1548-2</w:t>
      </w:r>
      <w:r w:rsidR="00884B9C" w:rsidRPr="00884B9C">
        <w:rPr>
          <w:rFonts w:hint="cs"/>
          <w:rtl/>
        </w:rPr>
        <w:t xml:space="preserve"> لقطاع الاتصالات الراديوية</w:t>
      </w:r>
    </w:p>
    <w:p w:rsidR="00884B9C" w:rsidRPr="00884B9C" w:rsidRDefault="00884B9C" w:rsidP="006A6D29">
      <w:pPr>
        <w:pStyle w:val="Headingb"/>
        <w:rPr>
          <w:rtl/>
        </w:rPr>
      </w:pPr>
      <w:r w:rsidRPr="00884B9C">
        <w:rPr>
          <w:rFonts w:hint="cs"/>
          <w:rtl/>
        </w:rPr>
        <w:t>المسائل:</w:t>
      </w:r>
    </w:p>
    <w:p w:rsidR="00884B9C" w:rsidRPr="00884B9C" w:rsidRDefault="001A2E2A" w:rsidP="001A2E2A">
      <w:pPr>
        <w:pStyle w:val="enumlev1"/>
        <w:rPr>
          <w:rtl/>
        </w:rPr>
      </w:pPr>
      <w:r>
        <w:rPr>
          <w:rFonts w:cs="Times New Roman"/>
          <w:rtl/>
        </w:rPr>
        <w:t>•</w:t>
      </w:r>
      <w:r w:rsidRPr="00884B9C">
        <w:rPr>
          <w:rtl/>
        </w:rPr>
        <w:tab/>
      </w:r>
      <w:r w:rsidR="00884B9C" w:rsidRPr="00884B9C">
        <w:rPr>
          <w:lang w:val="en-GB" w:bidi="ar-EG"/>
        </w:rPr>
        <w:t>B</w:t>
      </w:r>
      <w:r w:rsidR="00884B9C" w:rsidRPr="00884B9C">
        <w:rPr>
          <w:rFonts w:hint="cs"/>
          <w:rtl/>
        </w:rPr>
        <w:t xml:space="preserve"> و</w:t>
      </w:r>
      <w:r w:rsidR="00884B9C" w:rsidRPr="00884B9C">
        <w:rPr>
          <w:lang w:val="en-GB" w:bidi="ar-EG"/>
        </w:rPr>
        <w:t>F</w:t>
      </w:r>
      <w:r w:rsidR="00884B9C" w:rsidRPr="00884B9C">
        <w:rPr>
          <w:rFonts w:hint="cs"/>
          <w:rtl/>
        </w:rPr>
        <w:t xml:space="preserve"> و</w:t>
      </w:r>
      <w:r w:rsidR="00884B9C" w:rsidRPr="00884B9C">
        <w:rPr>
          <w:lang w:val="en-GB" w:bidi="ar-EG"/>
        </w:rPr>
        <w:t>G</w:t>
      </w:r>
      <w:r w:rsidR="00884B9C" w:rsidRPr="00884B9C">
        <w:rPr>
          <w:rFonts w:hint="cs"/>
          <w:rtl/>
        </w:rPr>
        <w:t xml:space="preserve"> </w:t>
      </w:r>
      <w:r w:rsidR="00884B9C" w:rsidRPr="00884B9C">
        <w:rPr>
          <w:rFonts w:hint="cs"/>
          <w:rtl/>
          <w:lang w:bidi="ar-EG"/>
        </w:rPr>
        <w:t>و</w:t>
      </w:r>
      <w:r w:rsidR="00884B9C" w:rsidRPr="00884B9C">
        <w:rPr>
          <w:lang w:bidi="ar-EG"/>
        </w:rPr>
        <w:t>K</w:t>
      </w:r>
      <w:r w:rsidR="00884B9C" w:rsidRPr="00884B9C">
        <w:rPr>
          <w:rFonts w:hint="cs"/>
          <w:rtl/>
          <w:lang w:bidi="ar-EG"/>
        </w:rPr>
        <w:t xml:space="preserve"> </w:t>
      </w:r>
      <w:r w:rsidR="00884B9C" w:rsidRPr="00884B9C">
        <w:rPr>
          <w:rFonts w:hint="cs"/>
          <w:rtl/>
        </w:rPr>
        <w:t>و</w:t>
      </w:r>
      <w:r w:rsidR="00884B9C" w:rsidRPr="00884B9C">
        <w:rPr>
          <w:lang w:val="en-GB" w:bidi="ar-EG"/>
        </w:rPr>
        <w:t>L</w:t>
      </w:r>
      <w:r w:rsidR="00884B9C" w:rsidRPr="00884B9C">
        <w:rPr>
          <w:rFonts w:hint="cs"/>
          <w:rtl/>
        </w:rPr>
        <w:t xml:space="preserve"> للجنة الدراسات </w:t>
      </w:r>
      <w:r w:rsidR="00884B9C" w:rsidRPr="00884B9C">
        <w:rPr>
          <w:lang w:val="en-GB" w:bidi="ar-EG"/>
        </w:rPr>
        <w:t>9</w:t>
      </w:r>
    </w:p>
    <w:p w:rsidR="00884B9C" w:rsidRPr="00884B9C" w:rsidRDefault="00884B9C" w:rsidP="006A6D29">
      <w:pPr>
        <w:pStyle w:val="Headingb"/>
        <w:rPr>
          <w:rtl/>
        </w:rPr>
      </w:pPr>
      <w:r w:rsidRPr="00884B9C">
        <w:rPr>
          <w:rtl/>
        </w:rPr>
        <w:t>لجان الدراسات</w:t>
      </w:r>
      <w:r w:rsidRPr="00884B9C">
        <w:rPr>
          <w:rFonts w:hint="cs"/>
          <w:rtl/>
        </w:rPr>
        <w:t>:</w:t>
      </w:r>
    </w:p>
    <w:p w:rsidR="00884B9C" w:rsidRPr="00884B9C" w:rsidRDefault="001A2E2A" w:rsidP="001A2E2A">
      <w:pPr>
        <w:pStyle w:val="enumlev1"/>
        <w:rPr>
          <w:rtl/>
        </w:rPr>
      </w:pPr>
      <w:r>
        <w:rPr>
          <w:rFonts w:cs="Times New Roman"/>
          <w:rtl/>
        </w:rPr>
        <w:t>•</w:t>
      </w:r>
      <w:r w:rsidRPr="00884B9C">
        <w:rPr>
          <w:rtl/>
        </w:rPr>
        <w:tab/>
      </w:r>
      <w:r w:rsidR="00884B9C" w:rsidRPr="00884B9C">
        <w:rPr>
          <w:rFonts w:hint="cs"/>
          <w:rtl/>
        </w:rPr>
        <w:t xml:space="preserve">لجنة الدراسات </w:t>
      </w:r>
      <w:r w:rsidR="00884B9C" w:rsidRPr="00884B9C">
        <w:rPr>
          <w:lang w:val="en-GB" w:bidi="ar-EG"/>
        </w:rPr>
        <w:t>16</w:t>
      </w:r>
      <w:r w:rsidR="00884B9C" w:rsidRPr="00884B9C">
        <w:rPr>
          <w:rFonts w:hint="cs"/>
          <w:rtl/>
        </w:rPr>
        <w:t xml:space="preserve"> لقطاع تقييس</w:t>
      </w:r>
      <w:r w:rsidR="00884B9C" w:rsidRPr="00884B9C">
        <w:rPr>
          <w:rtl/>
        </w:rPr>
        <w:t xml:space="preserve"> الاتصالات (المس</w:t>
      </w:r>
      <w:r w:rsidR="00884B9C" w:rsidRPr="00884B9C">
        <w:rPr>
          <w:rFonts w:hint="cs"/>
          <w:rtl/>
        </w:rPr>
        <w:t xml:space="preserve">ائل </w:t>
      </w:r>
      <w:r w:rsidR="00884B9C" w:rsidRPr="00884B9C">
        <w:rPr>
          <w:lang w:val="en-GB" w:bidi="ar-EG"/>
        </w:rPr>
        <w:t>6</w:t>
      </w:r>
      <w:r w:rsidR="00884B9C" w:rsidRPr="00884B9C">
        <w:rPr>
          <w:rFonts w:hint="cs"/>
          <w:rtl/>
        </w:rPr>
        <w:t xml:space="preserve"> و</w:t>
      </w:r>
      <w:r w:rsidR="00884B9C" w:rsidRPr="00884B9C">
        <w:rPr>
          <w:lang w:val="en-GB" w:bidi="ar-EG"/>
        </w:rPr>
        <w:t>7</w:t>
      </w:r>
      <w:r w:rsidR="00884B9C" w:rsidRPr="00884B9C">
        <w:rPr>
          <w:rFonts w:hint="cs"/>
          <w:rtl/>
        </w:rPr>
        <w:t xml:space="preserve"> و</w:t>
      </w:r>
      <w:r w:rsidR="00884B9C" w:rsidRPr="00884B9C">
        <w:rPr>
          <w:lang w:val="en-GB" w:bidi="ar-EG"/>
        </w:rPr>
        <w:t>10</w:t>
      </w:r>
      <w:r w:rsidR="00884B9C" w:rsidRPr="00884B9C">
        <w:rPr>
          <w:rtl/>
        </w:rPr>
        <w:t>)</w:t>
      </w:r>
    </w:p>
    <w:p w:rsidR="00884B9C" w:rsidRPr="00884B9C" w:rsidRDefault="001A2E2A" w:rsidP="001A2E2A">
      <w:pPr>
        <w:pStyle w:val="enumlev1"/>
        <w:rPr>
          <w:lang w:val="en-GB" w:bidi="ar-EG"/>
        </w:rPr>
      </w:pPr>
      <w:r>
        <w:rPr>
          <w:rFonts w:cs="Times New Roman"/>
          <w:rtl/>
        </w:rPr>
        <w:t>•</w:t>
      </w:r>
      <w:r w:rsidRPr="00884B9C">
        <w:rPr>
          <w:rtl/>
        </w:rPr>
        <w:tab/>
      </w:r>
      <w:r w:rsidR="00884B9C" w:rsidRPr="00884B9C">
        <w:rPr>
          <w:rFonts w:hint="cs"/>
          <w:rtl/>
        </w:rPr>
        <w:t xml:space="preserve">لجان الدراسات </w:t>
      </w:r>
      <w:r w:rsidR="00884B9C" w:rsidRPr="00884B9C">
        <w:rPr>
          <w:lang w:val="en-GB" w:bidi="ar-EG"/>
        </w:rPr>
        <w:t>4</w:t>
      </w:r>
      <w:r w:rsidR="00884B9C" w:rsidRPr="00884B9C">
        <w:rPr>
          <w:rFonts w:hint="cs"/>
          <w:rtl/>
        </w:rPr>
        <w:t xml:space="preserve"> و</w:t>
      </w:r>
      <w:r w:rsidR="00884B9C" w:rsidRPr="00884B9C">
        <w:rPr>
          <w:lang w:val="en-GB" w:bidi="ar-EG"/>
        </w:rPr>
        <w:t>5</w:t>
      </w:r>
      <w:r w:rsidR="00884B9C" w:rsidRPr="00884B9C">
        <w:rPr>
          <w:rtl/>
        </w:rPr>
        <w:t xml:space="preserve"> و</w:t>
      </w:r>
      <w:r w:rsidR="00884B9C" w:rsidRPr="00884B9C">
        <w:rPr>
          <w:lang w:val="en-GB" w:bidi="ar-EG"/>
        </w:rPr>
        <w:t>6</w:t>
      </w:r>
      <w:r w:rsidR="00884B9C" w:rsidRPr="00884B9C">
        <w:rPr>
          <w:rFonts w:hint="cs"/>
          <w:rtl/>
        </w:rPr>
        <w:t xml:space="preserve"> لقطاع الاتصالات الراديوية</w:t>
      </w:r>
    </w:p>
    <w:p w:rsidR="00884B9C" w:rsidRPr="00884B9C" w:rsidRDefault="00884B9C" w:rsidP="006A6D29">
      <w:pPr>
        <w:pStyle w:val="Headingb"/>
        <w:rPr>
          <w:rtl/>
        </w:rPr>
      </w:pPr>
      <w:r w:rsidRPr="00884B9C">
        <w:rPr>
          <w:rtl/>
        </w:rPr>
        <w:t>هيئات التقييس</w:t>
      </w:r>
      <w:r w:rsidRPr="00884B9C">
        <w:rPr>
          <w:rFonts w:hint="cs"/>
          <w:rtl/>
        </w:rPr>
        <w:t>:</w:t>
      </w:r>
    </w:p>
    <w:p w:rsidR="00884B9C" w:rsidRPr="001A2E2A" w:rsidRDefault="001A2E2A" w:rsidP="001A2E2A">
      <w:pPr>
        <w:pStyle w:val="enumlev1"/>
        <w:rPr>
          <w:spacing w:val="-4"/>
          <w:rtl/>
        </w:rPr>
      </w:pPr>
      <w:r>
        <w:rPr>
          <w:rFonts w:cs="Times New Roman"/>
          <w:rtl/>
        </w:rPr>
        <w:t>•</w:t>
      </w:r>
      <w:r w:rsidRPr="00884B9C">
        <w:rPr>
          <w:rtl/>
        </w:rPr>
        <w:tab/>
      </w:r>
      <w:r w:rsidR="00884B9C" w:rsidRPr="001A2E2A">
        <w:rPr>
          <w:spacing w:val="-4"/>
          <w:rtl/>
        </w:rPr>
        <w:t xml:space="preserve">اللجنة الكهرتقنية الدولية </w:t>
      </w:r>
      <w:r w:rsidR="00884B9C" w:rsidRPr="001A2E2A">
        <w:rPr>
          <w:spacing w:val="-4"/>
          <w:lang w:val="en-GB" w:bidi="ar-EG"/>
        </w:rPr>
        <w:t>(IEC)</w:t>
      </w:r>
      <w:r w:rsidR="00884B9C" w:rsidRPr="001A2E2A">
        <w:rPr>
          <w:spacing w:val="-4"/>
          <w:rtl/>
        </w:rPr>
        <w:t xml:space="preserve">، المنظمة الدولية للتوحيد القياسي </w:t>
      </w:r>
      <w:r w:rsidR="00884B9C" w:rsidRPr="001A2E2A">
        <w:rPr>
          <w:spacing w:val="-4"/>
          <w:lang w:val="en-GB" w:bidi="ar-EG"/>
        </w:rPr>
        <w:t>(ISO)</w:t>
      </w:r>
      <w:r w:rsidR="00884B9C" w:rsidRPr="001A2E2A">
        <w:rPr>
          <w:spacing w:val="-4"/>
          <w:rtl/>
        </w:rPr>
        <w:t xml:space="preserve">، </w:t>
      </w:r>
      <w:r w:rsidR="00884B9C" w:rsidRPr="001A2E2A">
        <w:rPr>
          <w:rFonts w:hint="cs"/>
          <w:spacing w:val="-4"/>
          <w:rtl/>
        </w:rPr>
        <w:t xml:space="preserve">فريق العمل </w:t>
      </w:r>
      <w:r w:rsidR="00884B9C" w:rsidRPr="001A2E2A">
        <w:rPr>
          <w:spacing w:val="-4"/>
          <w:lang w:val="en-GB" w:bidi="ar-EG"/>
        </w:rPr>
        <w:t>(</w:t>
      </w:r>
      <w:r w:rsidR="00884B9C" w:rsidRPr="001A2E2A">
        <w:rPr>
          <w:spacing w:val="-4"/>
          <w:lang w:val="it-IT" w:bidi="ar-EG"/>
        </w:rPr>
        <w:t>ISO/IEC</w:t>
      </w:r>
      <w:r w:rsidR="00884B9C" w:rsidRPr="001A2E2A">
        <w:rPr>
          <w:spacing w:val="-4"/>
          <w:lang w:bidi="ar-EG"/>
        </w:rPr>
        <w:t> </w:t>
      </w:r>
      <w:r w:rsidR="00884B9C" w:rsidRPr="001A2E2A">
        <w:rPr>
          <w:spacing w:val="-4"/>
          <w:lang w:val="it-IT" w:bidi="ar-EG"/>
        </w:rPr>
        <w:t>JTC1/SC29/WG11</w:t>
      </w:r>
      <w:r w:rsidR="00884B9C" w:rsidRPr="001A2E2A">
        <w:rPr>
          <w:spacing w:val="-4"/>
          <w:lang w:val="en-GB" w:bidi="ar-EG"/>
        </w:rPr>
        <w:t>)</w:t>
      </w:r>
    </w:p>
    <w:p w:rsidR="00884B9C" w:rsidRPr="00884B9C" w:rsidRDefault="001A2E2A" w:rsidP="003B5AFB">
      <w:pPr>
        <w:pStyle w:val="enumlev1"/>
        <w:rPr>
          <w:rtl/>
          <w:lang w:bidi="ar-EG"/>
        </w:rPr>
      </w:pPr>
      <w:r>
        <w:rPr>
          <w:rFonts w:cs="Times New Roman"/>
          <w:rtl/>
        </w:rPr>
        <w:t>•</w:t>
      </w:r>
      <w:r w:rsidRPr="00884B9C">
        <w:rPr>
          <w:rtl/>
        </w:rPr>
        <w:tab/>
      </w:r>
      <w:r w:rsidR="00884B9C" w:rsidRPr="00884B9C">
        <w:rPr>
          <w:rtl/>
          <w:lang w:bidi="ar-EG"/>
        </w:rPr>
        <w:t>جمعية مهندسي الصوت</w:t>
      </w:r>
      <w:r w:rsidR="00884B9C" w:rsidRPr="00884B9C">
        <w:rPr>
          <w:rFonts w:hint="cs"/>
          <w:rtl/>
          <w:lang w:bidi="ar-EG"/>
        </w:rPr>
        <w:t> </w:t>
      </w:r>
      <w:r w:rsidR="00884B9C" w:rsidRPr="00884B9C">
        <w:rPr>
          <w:lang w:val="en-GB" w:bidi="ar-EG"/>
        </w:rPr>
        <w:t>(AES)</w:t>
      </w:r>
      <w:r w:rsidR="00884B9C" w:rsidRPr="00884B9C">
        <w:rPr>
          <w:rtl/>
          <w:lang w:bidi="ar-EG"/>
        </w:rPr>
        <w:t xml:space="preserve">، </w:t>
      </w:r>
      <w:r w:rsidR="00884B9C" w:rsidRPr="00884B9C">
        <w:rPr>
          <w:rFonts w:hint="cs"/>
          <w:rtl/>
          <w:lang w:bidi="ar-EG"/>
        </w:rPr>
        <w:t>اتحاد البث</w:t>
      </w:r>
      <w:r w:rsidR="00884B9C" w:rsidRPr="00884B9C">
        <w:rPr>
          <w:rtl/>
          <w:lang w:bidi="ar-EG"/>
        </w:rPr>
        <w:t xml:space="preserve"> الفيديو</w:t>
      </w:r>
      <w:r w:rsidR="00884B9C" w:rsidRPr="00884B9C">
        <w:rPr>
          <w:rFonts w:hint="cs"/>
          <w:rtl/>
          <w:lang w:bidi="ar-EG"/>
        </w:rPr>
        <w:t>ي</w:t>
      </w:r>
      <w:r w:rsidR="00884B9C" w:rsidRPr="00884B9C">
        <w:rPr>
          <w:rtl/>
          <w:lang w:bidi="ar-EG"/>
        </w:rPr>
        <w:t xml:space="preserve"> الرقمي</w:t>
      </w:r>
      <w:r w:rsidR="00884B9C" w:rsidRPr="00884B9C">
        <w:rPr>
          <w:rFonts w:hint="cs"/>
          <w:rtl/>
          <w:lang w:bidi="ar-EG"/>
        </w:rPr>
        <w:t> </w:t>
      </w:r>
      <w:r w:rsidR="00884B9C" w:rsidRPr="00884B9C">
        <w:rPr>
          <w:lang w:val="en-GB" w:bidi="ar-EG"/>
        </w:rPr>
        <w:t>(DVB)</w:t>
      </w:r>
      <w:r w:rsidR="00884B9C" w:rsidRPr="00884B9C">
        <w:rPr>
          <w:rtl/>
          <w:lang w:bidi="ar-EG"/>
        </w:rPr>
        <w:t>، المعهد الأوروبي لمعايير الاتصالات</w:t>
      </w:r>
      <w:r w:rsidR="00884B9C" w:rsidRPr="00884B9C">
        <w:rPr>
          <w:rFonts w:hint="cs"/>
          <w:rtl/>
          <w:lang w:bidi="ar-EG"/>
        </w:rPr>
        <w:t> </w:t>
      </w:r>
      <w:r w:rsidR="00884B9C" w:rsidRPr="00884B9C">
        <w:rPr>
          <w:lang w:val="en-GB" w:bidi="ar-EG"/>
        </w:rPr>
        <w:t>(ETSI)</w:t>
      </w:r>
      <w:r w:rsidR="00884B9C" w:rsidRPr="00884B9C">
        <w:rPr>
          <w:rtl/>
          <w:lang w:bidi="ar-EG"/>
        </w:rPr>
        <w:t xml:space="preserve">، معهد </w:t>
      </w:r>
      <w:r w:rsidR="00D125BA">
        <w:rPr>
          <w:rtl/>
          <w:lang w:bidi="ar-EG"/>
        </w:rPr>
        <w:t>مهندسي</w:t>
      </w:r>
      <w:r w:rsidR="00884B9C" w:rsidRPr="00884B9C">
        <w:rPr>
          <w:rtl/>
          <w:lang w:bidi="ar-EG"/>
        </w:rPr>
        <w:t xml:space="preserve"> الكهربا</w:t>
      </w:r>
      <w:r w:rsidR="00D125BA">
        <w:rPr>
          <w:rFonts w:hint="cs"/>
          <w:rtl/>
          <w:lang w:bidi="ar-EG"/>
        </w:rPr>
        <w:t>ء</w:t>
      </w:r>
      <w:r w:rsidR="00884B9C" w:rsidRPr="00884B9C">
        <w:rPr>
          <w:rtl/>
          <w:lang w:bidi="ar-EG"/>
        </w:rPr>
        <w:t xml:space="preserve"> </w:t>
      </w:r>
      <w:r w:rsidR="00884B9C" w:rsidRPr="00884B9C">
        <w:rPr>
          <w:rFonts w:hint="cs"/>
          <w:rtl/>
          <w:lang w:bidi="ar-EG"/>
        </w:rPr>
        <w:t>والإلكتروني</w:t>
      </w:r>
      <w:r w:rsidR="00D125BA">
        <w:rPr>
          <w:rFonts w:hint="cs"/>
          <w:rtl/>
          <w:lang w:bidi="ar-EG"/>
        </w:rPr>
        <w:t>ات</w:t>
      </w:r>
      <w:r w:rsidR="00884B9C" w:rsidRPr="00884B9C">
        <w:rPr>
          <w:rFonts w:hint="cs"/>
          <w:rtl/>
          <w:lang w:bidi="ar-EG"/>
        </w:rPr>
        <w:t> </w:t>
      </w:r>
      <w:r w:rsidR="00884B9C" w:rsidRPr="00884B9C">
        <w:rPr>
          <w:lang w:val="en-GB" w:bidi="ar-EG"/>
        </w:rPr>
        <w:t>(IEEE)</w:t>
      </w:r>
      <w:r w:rsidR="00884B9C" w:rsidRPr="00884B9C">
        <w:rPr>
          <w:rtl/>
          <w:lang w:bidi="ar-EG"/>
        </w:rPr>
        <w:t>، جمعية مهندسي الصور المتحركة والتلفزيون</w:t>
      </w:r>
      <w:r w:rsidR="00884B9C" w:rsidRPr="00884B9C">
        <w:rPr>
          <w:rFonts w:hint="cs"/>
          <w:rtl/>
          <w:lang w:bidi="ar-EG"/>
        </w:rPr>
        <w:t> </w:t>
      </w:r>
      <w:r w:rsidR="00884B9C" w:rsidRPr="00884B9C">
        <w:rPr>
          <w:lang w:val="en-GB" w:bidi="ar-EG"/>
        </w:rPr>
        <w:t>(SMPTE)</w:t>
      </w:r>
      <w:r w:rsidR="00884B9C" w:rsidRPr="00884B9C">
        <w:rPr>
          <w:rFonts w:hint="cs"/>
          <w:rtl/>
          <w:lang w:bidi="ar-EG"/>
        </w:rPr>
        <w:t xml:space="preserve">، رابطة مهندسي التلفزيون الكبلي في اليابان </w:t>
      </w:r>
      <w:r w:rsidR="00884B9C" w:rsidRPr="00884B9C">
        <w:rPr>
          <w:lang w:bidi="ar-EG"/>
        </w:rPr>
        <w:t>(JCTEA)</w:t>
      </w:r>
      <w:r w:rsidR="003B5AFB">
        <w:rPr>
          <w:rFonts w:hint="cs"/>
          <w:rtl/>
          <w:lang w:bidi="ar-EG"/>
        </w:rPr>
        <w:t>.</w:t>
      </w:r>
      <w:r w:rsidR="00884B9C" w:rsidRPr="00884B9C">
        <w:rPr>
          <w:rtl/>
          <w:lang w:bidi="ar-EG"/>
        </w:rPr>
        <w:br w:type="page"/>
      </w:r>
    </w:p>
    <w:p w:rsidR="00884B9C" w:rsidRPr="00884B9C" w:rsidRDefault="00884B9C" w:rsidP="00BA5F62">
      <w:pPr>
        <w:pStyle w:val="QuestionNo"/>
      </w:pPr>
      <w:bookmarkStart w:id="7" w:name="_Toc343861246"/>
      <w:r w:rsidRPr="00884B9C">
        <w:rPr>
          <w:rFonts w:hint="cs"/>
          <w:rtl/>
        </w:rPr>
        <w:lastRenderedPageBreak/>
        <w:t xml:space="preserve">مشروع المسألة </w:t>
      </w:r>
      <w:r w:rsidRPr="00884B9C">
        <w:t>B/9</w:t>
      </w:r>
      <w:r w:rsidRPr="00884B9C">
        <w:rPr>
          <w:rFonts w:hint="cs"/>
          <w:rtl/>
        </w:rPr>
        <w:t xml:space="preserve"> </w:t>
      </w:r>
    </w:p>
    <w:p w:rsidR="00884B9C" w:rsidRPr="00884B9C" w:rsidRDefault="00D125BA" w:rsidP="00BA5F62">
      <w:pPr>
        <w:pStyle w:val="Questiontitle"/>
        <w:rPr>
          <w:rtl/>
        </w:rPr>
      </w:pPr>
      <w:r>
        <w:rPr>
          <w:rtl/>
        </w:rPr>
        <w:t xml:space="preserve">قياس ومراقبة </w:t>
      </w:r>
      <w:r>
        <w:rPr>
          <w:rFonts w:hint="cs"/>
          <w:rtl/>
        </w:rPr>
        <w:t>جودة</w:t>
      </w:r>
      <w:r w:rsidR="00884B9C" w:rsidRPr="00884B9C">
        <w:rPr>
          <w:rtl/>
        </w:rPr>
        <w:t xml:space="preserve"> الخدمة</w:t>
      </w:r>
      <w:r w:rsidR="00884B9C" w:rsidRPr="00884B9C">
        <w:rPr>
          <w:rFonts w:hint="cs"/>
          <w:rtl/>
        </w:rPr>
        <w:t xml:space="preserve"> من طرف إلى طرف لتكنولوجيات التلفزيون المتقدمة، من</w:t>
      </w:r>
      <w:r w:rsidR="00884B9C" w:rsidRPr="00884B9C">
        <w:rPr>
          <w:rFonts w:hint="eastAsia"/>
          <w:rtl/>
        </w:rPr>
        <w:t> </w:t>
      </w:r>
      <w:r w:rsidR="00884B9C" w:rsidRPr="00884B9C">
        <w:rPr>
          <w:rFonts w:hint="cs"/>
          <w:rtl/>
        </w:rPr>
        <w:t xml:space="preserve">حيازة الصورة إلى إخراجها، في </w:t>
      </w:r>
      <w:r>
        <w:rPr>
          <w:rFonts w:hint="cs"/>
          <w:rtl/>
        </w:rPr>
        <w:t>شبكات المساهمة و</w:t>
      </w:r>
      <w:r w:rsidR="00884B9C" w:rsidRPr="00884B9C">
        <w:rPr>
          <w:rtl/>
        </w:rPr>
        <w:t>التوزيع الأولي والتوزيع الثانوي</w:t>
      </w:r>
      <w:bookmarkEnd w:id="7"/>
    </w:p>
    <w:p w:rsidR="00884B9C" w:rsidRPr="00884B9C" w:rsidRDefault="00884B9C" w:rsidP="00884B9C">
      <w:pPr>
        <w:rPr>
          <w:lang w:bidi="ar-EG"/>
        </w:rPr>
      </w:pPr>
      <w:r w:rsidRPr="00884B9C">
        <w:rPr>
          <w:rtl/>
        </w:rPr>
        <w:t xml:space="preserve">(استمرار المسألة </w:t>
      </w:r>
      <w:r w:rsidRPr="00884B9C">
        <w:rPr>
          <w:lang w:val="en-GB" w:bidi="ar-EG"/>
        </w:rPr>
        <w:t>2/9</w:t>
      </w:r>
      <w:r w:rsidRPr="00884B9C">
        <w:rPr>
          <w:rtl/>
        </w:rPr>
        <w:t>)</w:t>
      </w:r>
    </w:p>
    <w:p w:rsidR="00884B9C" w:rsidRPr="00884B9C" w:rsidRDefault="00884B9C" w:rsidP="00F93401">
      <w:pPr>
        <w:pStyle w:val="Heading1forQ"/>
      </w:pPr>
      <w:r w:rsidRPr="00884B9C">
        <w:t>1</w:t>
      </w:r>
      <w:r w:rsidRPr="00884B9C">
        <w:tab/>
      </w:r>
      <w:r w:rsidR="00D125BA">
        <w:rPr>
          <w:rtl/>
        </w:rPr>
        <w:t>المسوغات</w:t>
      </w:r>
    </w:p>
    <w:p w:rsidR="00884B9C" w:rsidRPr="00884B9C" w:rsidRDefault="00884B9C" w:rsidP="00884B9C">
      <w:pPr>
        <w:rPr>
          <w:rtl/>
        </w:rPr>
      </w:pPr>
      <w:r w:rsidRPr="00884B9C">
        <w:rPr>
          <w:rtl/>
        </w:rPr>
        <w:t xml:space="preserve">اعتمد قطاع تقييس الاتصالات عدة توصيات تتناول إرسال إشارات التلفزيون الرقمي من أجل تطبيقات المساهمة والتوزيع الأولي والتوزيع الثانوي. ومع ذلك لا تزال هناك بعض المسائل التي تنتظر </w:t>
      </w:r>
      <w:r w:rsidRPr="00884B9C">
        <w:rPr>
          <w:rFonts w:hint="cs"/>
          <w:rtl/>
        </w:rPr>
        <w:t>حلاً</w:t>
      </w:r>
      <w:r w:rsidRPr="00884B9C">
        <w:rPr>
          <w:rtl/>
        </w:rPr>
        <w:t> و</w:t>
      </w:r>
      <w:r w:rsidRPr="00884B9C">
        <w:rPr>
          <w:rFonts w:hint="cs"/>
          <w:rtl/>
        </w:rPr>
        <w:t xml:space="preserve">هي </w:t>
      </w:r>
      <w:r w:rsidRPr="00884B9C">
        <w:rPr>
          <w:rtl/>
        </w:rPr>
        <w:t>ترتبط بقياس ورصد ومراقبة سلاسل الإرسال التلفزيوني الرقمي والإرسال التلفزيوني التماثلي</w:t>
      </w:r>
      <w:r w:rsidRPr="00884B9C">
        <w:rPr>
          <w:rFonts w:hint="cs"/>
          <w:rtl/>
        </w:rPr>
        <w:t> </w:t>
      </w:r>
      <w:r w:rsidRPr="00884B9C">
        <w:rPr>
          <w:rFonts w:hint="cs"/>
          <w:lang w:bidi="ar-EG"/>
        </w:rPr>
        <w:sym w:font="Symbol" w:char="F02D"/>
      </w:r>
      <w:r w:rsidRPr="00884B9C">
        <w:rPr>
          <w:rFonts w:hint="eastAsia"/>
          <w:rtl/>
        </w:rPr>
        <w:t> </w:t>
      </w:r>
      <w:r w:rsidRPr="00884B9C">
        <w:rPr>
          <w:rtl/>
        </w:rPr>
        <w:t>الرقمي</w:t>
      </w:r>
      <w:r w:rsidRPr="00884B9C">
        <w:rPr>
          <w:rFonts w:hint="cs"/>
          <w:rtl/>
        </w:rPr>
        <w:t> </w:t>
      </w:r>
      <w:r w:rsidRPr="00884B9C">
        <w:rPr>
          <w:rtl/>
        </w:rPr>
        <w:t>المختلط.</w:t>
      </w:r>
    </w:p>
    <w:p w:rsidR="00884B9C" w:rsidRPr="00884B9C" w:rsidRDefault="00884B9C" w:rsidP="00CF2731">
      <w:pPr>
        <w:rPr>
          <w:rtl/>
        </w:rPr>
      </w:pPr>
      <w:r w:rsidRPr="00884B9C">
        <w:rPr>
          <w:rFonts w:hint="cs"/>
          <w:rtl/>
        </w:rPr>
        <w:t>وتركز هذه المسألة على الآثار الإدراكية للجودة الصوتية المرئية للتدفق الفيديوي بأكمله، كما تأخذ في الاعتبار آثار الجودة الإدراكية للكاميرا وللعرض. ويتسم أثر المصدر والعرض بأهمية خاصة وهو ضروري في حالة عروض التلفزيون ثلاثي الأبعاد</w:t>
      </w:r>
      <w:r w:rsidRPr="00884B9C">
        <w:rPr>
          <w:rFonts w:hint="eastAsia"/>
          <w:rtl/>
        </w:rPr>
        <w:t> </w:t>
      </w:r>
      <w:r w:rsidRPr="00884B9C">
        <w:rPr>
          <w:lang w:bidi="ar-EG"/>
        </w:rPr>
        <w:t>(3DTV)</w:t>
      </w:r>
      <w:r w:rsidRPr="00884B9C">
        <w:rPr>
          <w:rFonts w:hint="cs"/>
          <w:rtl/>
        </w:rPr>
        <w:t xml:space="preserve"> والتلفزيون </w:t>
      </w:r>
      <w:r w:rsidRPr="00884B9C">
        <w:rPr>
          <w:rFonts w:hint="cs"/>
          <w:rtl/>
          <w:lang w:bidi="ar-EG"/>
        </w:rPr>
        <w:t xml:space="preserve">ذي </w:t>
      </w:r>
      <w:r w:rsidRPr="00884B9C">
        <w:rPr>
          <w:rFonts w:hint="cs"/>
          <w:rtl/>
        </w:rPr>
        <w:t>المدى الدينامي العالي</w:t>
      </w:r>
      <w:r w:rsidRPr="00EE073E">
        <w:rPr>
          <w:rFonts w:hint="cs"/>
          <w:rtl/>
        </w:rPr>
        <w:t xml:space="preserve"> </w:t>
      </w:r>
      <w:r w:rsidRPr="00884B9C">
        <w:rPr>
          <w:lang w:bidi="ar-EG"/>
        </w:rPr>
        <w:t>(HDR)</w:t>
      </w:r>
      <w:r w:rsidRPr="00884B9C">
        <w:rPr>
          <w:rFonts w:hint="cs"/>
          <w:rtl/>
        </w:rPr>
        <w:t xml:space="preserve">، حيث لم تبلغ كلتا هاتين التكنولوجيتين مرحلة النضج وما زالت تعتريهما مشكلات تتعلق بالجودة. وتتطور تكنولوجيات العرض من البعد الثنائي إلى البعد الثلاثي والاستبانة العالية إلى الاستبانة العالية جداً ومن عروض المدى الدينامي المنخفض إلى عروض مدى السلسلة الواسعة عالية الدينامية. وعلى وجه التحديد، تعرض صور المدى </w:t>
      </w:r>
      <w:r w:rsidR="00CF2731">
        <w:rPr>
          <w:rFonts w:hint="cs"/>
          <w:rtl/>
        </w:rPr>
        <w:t xml:space="preserve">الدينامي العالي </w:t>
      </w:r>
      <w:r w:rsidRPr="00884B9C">
        <w:rPr>
          <w:rFonts w:hint="cs"/>
          <w:rtl/>
        </w:rPr>
        <w:t xml:space="preserve">الآن عموماً على شاشات مدى منخفض الدينامية </w:t>
      </w:r>
      <w:r w:rsidRPr="00884B9C">
        <w:rPr>
          <w:lang w:bidi="ar-EG"/>
        </w:rPr>
        <w:t>(LDR)</w:t>
      </w:r>
      <w:r w:rsidRPr="00884B9C">
        <w:rPr>
          <w:rFonts w:hint="cs"/>
          <w:rtl/>
        </w:rPr>
        <w:t xml:space="preserve"> بسبب محدودية توفر شاشات</w:t>
      </w:r>
      <w:r w:rsidRPr="00884B9C">
        <w:rPr>
          <w:rFonts w:hint="eastAsia"/>
          <w:rtl/>
        </w:rPr>
        <w:t> </w:t>
      </w:r>
      <w:r w:rsidRPr="00884B9C">
        <w:rPr>
          <w:lang w:bidi="ar-EG"/>
        </w:rPr>
        <w:t>HDR</w:t>
      </w:r>
      <w:r w:rsidRPr="00884B9C">
        <w:rPr>
          <w:rFonts w:hint="cs"/>
          <w:rtl/>
        </w:rPr>
        <w:t>. ولمشاهدة صور</w:t>
      </w:r>
      <w:r w:rsidRPr="00884B9C">
        <w:rPr>
          <w:rFonts w:hint="eastAsia"/>
          <w:rtl/>
        </w:rPr>
        <w:t> </w:t>
      </w:r>
      <w:r w:rsidRPr="00884B9C">
        <w:rPr>
          <w:lang w:bidi="ar-EG"/>
        </w:rPr>
        <w:t>HDR</w:t>
      </w:r>
      <w:r w:rsidRPr="00884B9C">
        <w:rPr>
          <w:rFonts w:hint="cs"/>
          <w:rtl/>
        </w:rPr>
        <w:t xml:space="preserve"> على شاشة</w:t>
      </w:r>
      <w:r w:rsidR="00D125BA">
        <w:rPr>
          <w:rFonts w:hint="cs"/>
          <w:rtl/>
        </w:rPr>
        <w:t xml:space="preserve"> </w:t>
      </w:r>
      <w:r w:rsidRPr="00884B9C">
        <w:rPr>
          <w:lang w:bidi="ar-EG"/>
        </w:rPr>
        <w:t>LDR</w:t>
      </w:r>
      <w:r w:rsidRPr="00884B9C">
        <w:rPr>
          <w:rFonts w:hint="cs"/>
          <w:rtl/>
        </w:rPr>
        <w:t>، من الضروري مقابلة الألوان، الأمر الذي يؤدي إلى خسارة في المعلومات قد تنال من جودة وتفاصيل صور</w:t>
      </w:r>
      <w:r w:rsidRPr="00884B9C">
        <w:rPr>
          <w:rFonts w:hint="eastAsia"/>
          <w:rtl/>
        </w:rPr>
        <w:t> </w:t>
      </w:r>
      <w:r w:rsidRPr="00884B9C">
        <w:rPr>
          <w:lang w:bidi="ar-EG"/>
        </w:rPr>
        <w:t>HDR</w:t>
      </w:r>
      <w:r w:rsidRPr="00884B9C">
        <w:rPr>
          <w:rFonts w:hint="cs"/>
          <w:rtl/>
        </w:rPr>
        <w:t xml:space="preserve">. </w:t>
      </w:r>
      <w:r w:rsidRPr="00884B9C">
        <w:rPr>
          <w:rFonts w:hint="cs"/>
          <w:rtl/>
          <w:lang w:bidi="ar-EG"/>
        </w:rPr>
        <w:t xml:space="preserve">وقد ظهرت شاشات </w:t>
      </w:r>
      <w:r w:rsidRPr="00884B9C">
        <w:rPr>
          <w:lang w:bidi="ar-EG"/>
        </w:rPr>
        <w:t>HDR</w:t>
      </w:r>
      <w:r w:rsidRPr="00884B9C">
        <w:rPr>
          <w:rFonts w:hint="cs"/>
          <w:rtl/>
          <w:lang w:bidi="ar-EG"/>
        </w:rPr>
        <w:t xml:space="preserve"> في السوق مؤخراً ولكنها تستعمل معالجة داخلية يمكن أن تؤثر على الجودة الفيديوية. </w:t>
      </w:r>
      <w:r w:rsidRPr="00884B9C">
        <w:rPr>
          <w:rFonts w:hint="cs"/>
          <w:rtl/>
        </w:rPr>
        <w:t>وتعتري تلفزيون</w:t>
      </w:r>
      <w:r w:rsidR="00D125BA">
        <w:rPr>
          <w:rFonts w:hint="eastAsia"/>
          <w:rtl/>
        </w:rPr>
        <w:t> </w:t>
      </w:r>
      <w:r w:rsidRPr="00884B9C">
        <w:rPr>
          <w:lang w:bidi="ar-EG"/>
        </w:rPr>
        <w:t>3DTV</w:t>
      </w:r>
      <w:r w:rsidRPr="00884B9C">
        <w:rPr>
          <w:rFonts w:hint="cs"/>
          <w:rtl/>
        </w:rPr>
        <w:t xml:space="preserve"> ظاهرة اللغط </w:t>
      </w:r>
      <w:r w:rsidRPr="00884B9C">
        <w:rPr>
          <w:lang w:bidi="ar-EG"/>
        </w:rPr>
        <w:t>(crosstalk)</w:t>
      </w:r>
      <w:r w:rsidRPr="00884B9C">
        <w:rPr>
          <w:rFonts w:hint="cs"/>
          <w:rtl/>
        </w:rPr>
        <w:t xml:space="preserve"> بدرجات متفاوتة وقد تؤثر سلباً على تجربة المشاهدة. وفي هذه التكنولوجيات الجديدة لا يمكن دوماً الفصل بين أثر الجودة في العرض والإرسال (أو الكاميرا والإنتاج والإرسال). ومع أن عروض النطاق المتاحة في</w:t>
      </w:r>
      <w:r w:rsidR="00D125BA">
        <w:rPr>
          <w:rFonts w:hint="eastAsia"/>
          <w:rtl/>
        </w:rPr>
        <w:t> </w:t>
      </w:r>
      <w:r w:rsidRPr="00884B9C">
        <w:rPr>
          <w:rFonts w:hint="cs"/>
          <w:rtl/>
        </w:rPr>
        <w:t xml:space="preserve">الارسال الكبلي ملائمة جداً للتلفزيون </w:t>
      </w:r>
      <w:r w:rsidR="00D125BA">
        <w:rPr>
          <w:rFonts w:hint="cs"/>
          <w:rtl/>
        </w:rPr>
        <w:t>فائق الوضوح</w:t>
      </w:r>
      <w:r w:rsidRPr="00884B9C">
        <w:rPr>
          <w:rFonts w:hint="cs"/>
          <w:rtl/>
        </w:rPr>
        <w:t xml:space="preserve"> </w:t>
      </w:r>
      <w:r w:rsidRPr="00884B9C">
        <w:rPr>
          <w:lang w:bidi="ar-EG"/>
        </w:rPr>
        <w:t>(UHDTV)</w:t>
      </w:r>
      <w:r w:rsidRPr="00884B9C">
        <w:rPr>
          <w:rFonts w:hint="cs"/>
          <w:rtl/>
        </w:rPr>
        <w:t>، ما زال من العسير الحفاظ على القدر الكافي من الجودة</w:t>
      </w:r>
      <w:r w:rsidRPr="00884B9C">
        <w:rPr>
          <w:rFonts w:hint="eastAsia"/>
          <w:rtl/>
        </w:rPr>
        <w:t> </w:t>
      </w:r>
      <w:r w:rsidRPr="00884B9C">
        <w:rPr>
          <w:rFonts w:hint="cs"/>
          <w:rtl/>
        </w:rPr>
        <w:t>الفيديوية.</w:t>
      </w:r>
    </w:p>
    <w:p w:rsidR="00884B9C" w:rsidRPr="00884B9C" w:rsidRDefault="00884B9C" w:rsidP="006A6D29">
      <w:pPr>
        <w:pStyle w:val="enumlev1"/>
        <w:rPr>
          <w:rtl/>
        </w:rPr>
      </w:pPr>
      <w:r w:rsidRPr="00884B9C">
        <w:rPr>
          <w:rtl/>
        </w:rPr>
        <w:t>-</w:t>
      </w:r>
      <w:r w:rsidRPr="00884B9C">
        <w:rPr>
          <w:rtl/>
        </w:rPr>
        <w:tab/>
        <w:t>أوصى قطاع الاتصالات الراديوية بأساليب للتقييم الذاتي لجودة الصورة (</w:t>
      </w:r>
      <w:r w:rsidRPr="00884B9C">
        <w:rPr>
          <w:rFonts w:hint="cs"/>
          <w:rtl/>
        </w:rPr>
        <w:t>مثل</w:t>
      </w:r>
      <w:r w:rsidRPr="00884B9C">
        <w:rPr>
          <w:rtl/>
        </w:rPr>
        <w:t xml:space="preserve"> </w:t>
      </w:r>
      <w:r w:rsidRPr="00884B9C">
        <w:rPr>
          <w:lang w:val="en-GB" w:bidi="ar-EG"/>
        </w:rPr>
        <w:t>BT.500</w:t>
      </w:r>
      <w:r w:rsidRPr="00884B9C">
        <w:rPr>
          <w:lang w:val="en-GB" w:bidi="ar-EG"/>
        </w:rPr>
        <w:sym w:font="Symbol" w:char="F02D"/>
      </w:r>
      <w:r w:rsidRPr="00884B9C">
        <w:rPr>
          <w:lang w:bidi="ar-EG"/>
        </w:rPr>
        <w:t>13</w:t>
      </w:r>
      <w:r w:rsidRPr="00884B9C">
        <w:rPr>
          <w:rFonts w:hint="cs"/>
          <w:rtl/>
          <w:lang w:bidi="ar-EG"/>
        </w:rPr>
        <w:t xml:space="preserve">، </w:t>
      </w:r>
      <w:r w:rsidRPr="00884B9C">
        <w:rPr>
          <w:lang w:bidi="ar-EG"/>
        </w:rPr>
        <w:t>BT.1788</w:t>
      </w:r>
      <w:r w:rsidRPr="00884B9C">
        <w:rPr>
          <w:rFonts w:hint="cs"/>
          <w:rtl/>
        </w:rPr>
        <w:t xml:space="preserve">، </w:t>
      </w:r>
      <w:r w:rsidRPr="00884B9C">
        <w:rPr>
          <w:lang w:bidi="ar-EG"/>
        </w:rPr>
        <w:t>BT.2021</w:t>
      </w:r>
      <w:r w:rsidRPr="00884B9C">
        <w:rPr>
          <w:rtl/>
        </w:rPr>
        <w:t>). ولا</w:t>
      </w:r>
      <w:r w:rsidRPr="00884B9C">
        <w:rPr>
          <w:rFonts w:hint="eastAsia"/>
          <w:rtl/>
        </w:rPr>
        <w:t> </w:t>
      </w:r>
      <w:r w:rsidRPr="00884B9C">
        <w:rPr>
          <w:rtl/>
        </w:rPr>
        <w:t xml:space="preserve">بد من التأكد من أن أساليب التقييم الذاتي هذه </w:t>
      </w:r>
      <w:r w:rsidRPr="00884B9C">
        <w:rPr>
          <w:rFonts w:hint="cs"/>
          <w:rtl/>
        </w:rPr>
        <w:t xml:space="preserve">ومتطلبات الإنشاء (بما في ذلك </w:t>
      </w:r>
      <w:r w:rsidR="00CF2731" w:rsidRPr="00884B9C">
        <w:rPr>
          <w:rFonts w:hint="cs"/>
          <w:rtl/>
        </w:rPr>
        <w:t>انتقاء</w:t>
      </w:r>
      <w:r w:rsidRPr="00884B9C">
        <w:rPr>
          <w:rFonts w:hint="cs"/>
          <w:rtl/>
        </w:rPr>
        <w:t xml:space="preserve"> أسلوب العرض وإنشاء/معايرة العرض، ومسافة المشاهدة، والزاوية ومستويات النصوع وما إلى ذلك) </w:t>
      </w:r>
      <w:r w:rsidRPr="00884B9C">
        <w:rPr>
          <w:rtl/>
        </w:rPr>
        <w:t xml:space="preserve">تنطبق أيضاً على حالة </w:t>
      </w:r>
      <w:r w:rsidRPr="00884B9C">
        <w:rPr>
          <w:rFonts w:hint="cs"/>
          <w:rtl/>
        </w:rPr>
        <w:t xml:space="preserve">الوسائط المرئية من الجيل التالي، مثل </w:t>
      </w:r>
      <w:r w:rsidRPr="00884B9C">
        <w:rPr>
          <w:rtl/>
        </w:rPr>
        <w:t>الإرسال التلفزيوني على السلاسل الرقمية أو القنوات التماثلية-الرقمية المختلطة</w:t>
      </w:r>
      <w:r w:rsidRPr="00884B9C">
        <w:rPr>
          <w:rFonts w:hint="cs"/>
          <w:rtl/>
        </w:rPr>
        <w:t xml:space="preserve"> والصور </w:t>
      </w:r>
      <w:r w:rsidRPr="00884B9C">
        <w:rPr>
          <w:lang w:val="en-GB" w:bidi="ar-EG"/>
        </w:rPr>
        <w:t>3D</w:t>
      </w:r>
      <w:r w:rsidRPr="00884B9C">
        <w:rPr>
          <w:rFonts w:hint="cs"/>
          <w:rtl/>
        </w:rPr>
        <w:t xml:space="preserve"> و</w:t>
      </w:r>
      <w:r w:rsidRPr="00884B9C">
        <w:rPr>
          <w:lang w:val="en-GB" w:bidi="ar-EG"/>
        </w:rPr>
        <w:t>HDR</w:t>
      </w:r>
      <w:r w:rsidRPr="00884B9C">
        <w:rPr>
          <w:rFonts w:hint="cs"/>
          <w:rtl/>
        </w:rPr>
        <w:t xml:space="preserve"> و</w:t>
      </w:r>
      <w:r w:rsidRPr="00884B9C">
        <w:rPr>
          <w:lang w:val="en-GB" w:bidi="ar-EG"/>
        </w:rPr>
        <w:t>UHDTV</w:t>
      </w:r>
      <w:r w:rsidRPr="00884B9C">
        <w:rPr>
          <w:rtl/>
        </w:rPr>
        <w:t>.</w:t>
      </w:r>
      <w:r w:rsidRPr="00884B9C">
        <w:rPr>
          <w:rFonts w:hint="cs"/>
          <w:rtl/>
        </w:rPr>
        <w:t xml:space="preserve"> وعلى وجه الخصوص، تعتري تلفزيون</w:t>
      </w:r>
      <w:r w:rsidRPr="00884B9C">
        <w:rPr>
          <w:rFonts w:hint="eastAsia"/>
          <w:rtl/>
        </w:rPr>
        <w:t> </w:t>
      </w:r>
      <w:r w:rsidRPr="00884B9C">
        <w:rPr>
          <w:lang w:val="en-GB" w:bidi="ar-EG"/>
        </w:rPr>
        <w:t>3DTV</w:t>
      </w:r>
      <w:r w:rsidRPr="00884B9C">
        <w:rPr>
          <w:rFonts w:hint="cs"/>
          <w:rtl/>
        </w:rPr>
        <w:t xml:space="preserve"> حالياً ظاهرة اللغط بدرجات متفاوتة وقد تؤثر إلى حد ما على تجربة المشاهدة حتى وإن كانت جودة إشارة </w:t>
      </w:r>
      <w:r w:rsidRPr="00884B9C">
        <w:rPr>
          <w:lang w:val="en-GB" w:bidi="ar-EG"/>
        </w:rPr>
        <w:t>3D</w:t>
      </w:r>
      <w:r w:rsidRPr="00884B9C">
        <w:rPr>
          <w:rFonts w:hint="cs"/>
          <w:rtl/>
        </w:rPr>
        <w:t xml:space="preserve"> في جوهرها عالية جداً. ويتطلب الاختبار الذاتي وسائل قياس أو توصيف (موضوعية) على نحو موثوق وقابل</w:t>
      </w:r>
      <w:r w:rsidRPr="00884B9C">
        <w:rPr>
          <w:rFonts w:hint="eastAsia"/>
          <w:rtl/>
        </w:rPr>
        <w:t> </w:t>
      </w:r>
      <w:r w:rsidRPr="00884B9C">
        <w:rPr>
          <w:rFonts w:hint="cs"/>
          <w:rtl/>
        </w:rPr>
        <w:t>للتكرار.</w:t>
      </w:r>
    </w:p>
    <w:p w:rsidR="00884B9C" w:rsidRPr="00884B9C" w:rsidRDefault="00884B9C" w:rsidP="006A6D29">
      <w:pPr>
        <w:pStyle w:val="enumlev1"/>
        <w:rPr>
          <w:rtl/>
        </w:rPr>
      </w:pPr>
      <w:r w:rsidRPr="00884B9C">
        <w:rPr>
          <w:rtl/>
        </w:rPr>
        <w:t>-</w:t>
      </w:r>
      <w:r w:rsidRPr="00884B9C">
        <w:rPr>
          <w:rtl/>
        </w:rPr>
        <w:tab/>
        <w:t xml:space="preserve">في المجال الرقمي، قامت لجنة الدراسات </w:t>
      </w:r>
      <w:r w:rsidRPr="00884B9C">
        <w:rPr>
          <w:lang w:val="en-GB" w:bidi="ar-EG"/>
        </w:rPr>
        <w:t>6</w:t>
      </w:r>
      <w:r w:rsidRPr="00884B9C">
        <w:rPr>
          <w:rtl/>
        </w:rPr>
        <w:t xml:space="preserve"> </w:t>
      </w:r>
      <w:r w:rsidRPr="00884B9C">
        <w:rPr>
          <w:rFonts w:hint="cs"/>
          <w:rtl/>
        </w:rPr>
        <w:t>لقطاع</w:t>
      </w:r>
      <w:r w:rsidRPr="00884B9C">
        <w:rPr>
          <w:rtl/>
        </w:rPr>
        <w:t xml:space="preserve"> الاتصالات الراديوية ولجنتا الدراسات</w:t>
      </w:r>
      <w:r w:rsidRPr="00884B9C">
        <w:rPr>
          <w:rFonts w:hint="cs"/>
          <w:rtl/>
        </w:rPr>
        <w:t> </w:t>
      </w:r>
      <w:r w:rsidRPr="00884B9C">
        <w:rPr>
          <w:lang w:val="en-GB" w:bidi="ar-EG"/>
        </w:rPr>
        <w:t>9</w:t>
      </w:r>
      <w:r w:rsidRPr="00884B9C">
        <w:rPr>
          <w:rFonts w:hint="cs"/>
          <w:rtl/>
        </w:rPr>
        <w:t xml:space="preserve"> و</w:t>
      </w:r>
      <w:r w:rsidRPr="00884B9C">
        <w:rPr>
          <w:lang w:val="en-GB" w:bidi="ar-EG"/>
        </w:rPr>
        <w:t>12</w:t>
      </w:r>
      <w:r w:rsidRPr="00884B9C">
        <w:rPr>
          <w:rtl/>
        </w:rPr>
        <w:t xml:space="preserve"> </w:t>
      </w:r>
      <w:r w:rsidRPr="00884B9C">
        <w:rPr>
          <w:rFonts w:hint="cs"/>
          <w:rtl/>
        </w:rPr>
        <w:t>لقطاع</w:t>
      </w:r>
      <w:r w:rsidRPr="00884B9C">
        <w:rPr>
          <w:rtl/>
        </w:rPr>
        <w:t xml:space="preserve"> تقييس الاتصالات بدراسة، في إطار فريق الخبراء المعن‍ي بالجودة الفيديوية</w:t>
      </w:r>
      <w:r w:rsidRPr="00884B9C">
        <w:rPr>
          <w:rFonts w:hint="cs"/>
          <w:rtl/>
        </w:rPr>
        <w:t xml:space="preserve"> </w:t>
      </w:r>
      <w:r w:rsidRPr="00884B9C">
        <w:rPr>
          <w:lang w:val="en-GB" w:bidi="ar-EG"/>
        </w:rPr>
        <w:t>(VQEG)</w:t>
      </w:r>
      <w:r w:rsidRPr="00884B9C">
        <w:rPr>
          <w:rtl/>
        </w:rPr>
        <w:t xml:space="preserve">، تحديد المعلمات والخوارزميات الملائمة </w:t>
      </w:r>
      <w:r w:rsidRPr="00884B9C">
        <w:rPr>
          <w:rFonts w:hint="cs"/>
          <w:rtl/>
        </w:rPr>
        <w:t xml:space="preserve">التي تمثل </w:t>
      </w:r>
      <w:r w:rsidRPr="00884B9C">
        <w:rPr>
          <w:rtl/>
        </w:rPr>
        <w:t>جودة الصورة الرقمية، و</w:t>
      </w:r>
      <w:r w:rsidRPr="00884B9C">
        <w:rPr>
          <w:rFonts w:hint="cs"/>
          <w:rtl/>
        </w:rPr>
        <w:t xml:space="preserve">كذلك </w:t>
      </w:r>
      <w:r w:rsidRPr="00884B9C">
        <w:rPr>
          <w:rtl/>
        </w:rPr>
        <w:t xml:space="preserve">الارتباط بين القياس الموضوعي لهذه المعلمات والجودة الذاتية للصورة. وتمخض هذا العمل عن التوصيات </w:t>
      </w:r>
      <w:r w:rsidRPr="00884B9C">
        <w:rPr>
          <w:lang w:val="en-GB" w:bidi="ar-EG"/>
        </w:rPr>
        <w:t>J.143</w:t>
      </w:r>
      <w:r w:rsidRPr="00884B9C">
        <w:rPr>
          <w:rtl/>
        </w:rPr>
        <w:t xml:space="preserve"> و</w:t>
      </w:r>
      <w:r w:rsidRPr="00884B9C">
        <w:rPr>
          <w:lang w:val="en-GB" w:bidi="ar-EG"/>
        </w:rPr>
        <w:t>J.144</w:t>
      </w:r>
      <w:r w:rsidRPr="00884B9C">
        <w:rPr>
          <w:rtl/>
        </w:rPr>
        <w:t xml:space="preserve"> و</w:t>
      </w:r>
      <w:r w:rsidRPr="00884B9C">
        <w:rPr>
          <w:lang w:val="en-GB" w:bidi="ar-EG"/>
        </w:rPr>
        <w:t>J.242</w:t>
      </w:r>
      <w:r w:rsidRPr="00884B9C">
        <w:rPr>
          <w:rtl/>
        </w:rPr>
        <w:t xml:space="preserve"> </w:t>
      </w:r>
      <w:r w:rsidRPr="00884B9C">
        <w:rPr>
          <w:rFonts w:hint="cs"/>
          <w:rtl/>
        </w:rPr>
        <w:t>و</w:t>
      </w:r>
      <w:r w:rsidRPr="00884B9C">
        <w:rPr>
          <w:lang w:val="en-GB" w:bidi="ar-EG"/>
        </w:rPr>
        <w:t>J.244</w:t>
      </w:r>
      <w:r w:rsidRPr="00884B9C">
        <w:rPr>
          <w:rtl/>
        </w:rPr>
        <w:t xml:space="preserve"> </w:t>
      </w:r>
      <w:r w:rsidRPr="00884B9C">
        <w:rPr>
          <w:rFonts w:hint="cs"/>
          <w:rtl/>
        </w:rPr>
        <w:t>و</w:t>
      </w:r>
      <w:r w:rsidRPr="00884B9C">
        <w:rPr>
          <w:lang w:val="en-GB" w:bidi="ar-EG"/>
        </w:rPr>
        <w:t>J.246</w:t>
      </w:r>
      <w:r w:rsidRPr="00884B9C">
        <w:rPr>
          <w:rtl/>
        </w:rPr>
        <w:t xml:space="preserve"> </w:t>
      </w:r>
      <w:r w:rsidRPr="00884B9C">
        <w:rPr>
          <w:rFonts w:hint="cs"/>
          <w:rtl/>
        </w:rPr>
        <w:t>و</w:t>
      </w:r>
      <w:r w:rsidRPr="00884B9C">
        <w:rPr>
          <w:lang w:val="en-GB" w:bidi="ar-EG"/>
        </w:rPr>
        <w:t>J.247</w:t>
      </w:r>
      <w:r w:rsidRPr="00884B9C">
        <w:rPr>
          <w:rtl/>
        </w:rPr>
        <w:t xml:space="preserve"> </w:t>
      </w:r>
      <w:r w:rsidRPr="00884B9C">
        <w:rPr>
          <w:rFonts w:hint="cs"/>
          <w:rtl/>
        </w:rPr>
        <w:t>و</w:t>
      </w:r>
      <w:r w:rsidRPr="00884B9C">
        <w:rPr>
          <w:lang w:val="en-GB" w:bidi="ar-EG"/>
        </w:rPr>
        <w:t>J.249</w:t>
      </w:r>
      <w:r w:rsidRPr="00884B9C">
        <w:rPr>
          <w:rtl/>
        </w:rPr>
        <w:t xml:space="preserve"> </w:t>
      </w:r>
      <w:r w:rsidRPr="00884B9C">
        <w:rPr>
          <w:rFonts w:hint="cs"/>
          <w:rtl/>
        </w:rPr>
        <w:t>و</w:t>
      </w:r>
      <w:r w:rsidRPr="00884B9C">
        <w:rPr>
          <w:lang w:val="en-GB" w:bidi="ar-EG"/>
        </w:rPr>
        <w:t>J.340</w:t>
      </w:r>
      <w:r w:rsidRPr="00884B9C">
        <w:rPr>
          <w:rtl/>
        </w:rPr>
        <w:t xml:space="preserve"> </w:t>
      </w:r>
      <w:r w:rsidRPr="00884B9C">
        <w:rPr>
          <w:rFonts w:hint="cs"/>
          <w:rtl/>
        </w:rPr>
        <w:t>و</w:t>
      </w:r>
      <w:r w:rsidRPr="00884B9C">
        <w:rPr>
          <w:lang w:val="en-GB" w:bidi="ar-EG"/>
        </w:rPr>
        <w:t>J.341</w:t>
      </w:r>
      <w:r w:rsidRPr="00884B9C">
        <w:rPr>
          <w:rtl/>
        </w:rPr>
        <w:t> و</w:t>
      </w:r>
      <w:r w:rsidRPr="00884B9C">
        <w:rPr>
          <w:lang w:val="en-GB" w:bidi="ar-EG"/>
        </w:rPr>
        <w:t>J.342</w:t>
      </w:r>
      <w:r w:rsidRPr="00884B9C">
        <w:rPr>
          <w:rFonts w:hint="cs"/>
          <w:rtl/>
          <w:lang w:bidi="ar-EG"/>
        </w:rPr>
        <w:t xml:space="preserve"> </w:t>
      </w:r>
      <w:r w:rsidRPr="00884B9C">
        <w:rPr>
          <w:rtl/>
        </w:rPr>
        <w:t>و</w:t>
      </w:r>
      <w:r w:rsidRPr="00884B9C">
        <w:rPr>
          <w:rFonts w:hint="cs"/>
          <w:rtl/>
        </w:rPr>
        <w:t>توصيات السلسلة</w:t>
      </w:r>
      <w:r w:rsidR="006A6D29">
        <w:rPr>
          <w:rFonts w:hint="eastAsia"/>
          <w:rtl/>
        </w:rPr>
        <w:t> </w:t>
      </w:r>
      <w:r w:rsidRPr="00884B9C">
        <w:rPr>
          <w:lang w:val="en-GB" w:bidi="ar-EG"/>
        </w:rPr>
        <w:t>J.343</w:t>
      </w:r>
      <w:r w:rsidRPr="00884B9C">
        <w:rPr>
          <w:rFonts w:hint="cs"/>
          <w:rtl/>
        </w:rPr>
        <w:t>.</w:t>
      </w:r>
    </w:p>
    <w:p w:rsidR="00884B9C" w:rsidRPr="00884B9C" w:rsidRDefault="00884B9C" w:rsidP="006A6D29">
      <w:pPr>
        <w:pStyle w:val="enumlev1"/>
        <w:rPr>
          <w:rtl/>
        </w:rPr>
      </w:pPr>
      <w:r w:rsidRPr="00884B9C">
        <w:rPr>
          <w:rFonts w:hint="cs"/>
          <w:rtl/>
        </w:rPr>
        <w:t>-</w:t>
      </w:r>
      <w:r w:rsidRPr="00884B9C">
        <w:rPr>
          <w:rFonts w:hint="cs"/>
          <w:rtl/>
        </w:rPr>
        <w:tab/>
      </w:r>
      <w:r w:rsidRPr="00884B9C">
        <w:rPr>
          <w:rtl/>
        </w:rPr>
        <w:t xml:space="preserve">وفيما يتعلق بقياس الجودة الإجمالية </w:t>
      </w:r>
      <w:r w:rsidRPr="00884B9C">
        <w:rPr>
          <w:rFonts w:hint="cs"/>
          <w:rtl/>
        </w:rPr>
        <w:t>للتجربة</w:t>
      </w:r>
      <w:r w:rsidRPr="00884B9C">
        <w:rPr>
          <w:rtl/>
        </w:rPr>
        <w:t xml:space="preserve"> </w:t>
      </w:r>
      <w:r w:rsidRPr="00884B9C">
        <w:rPr>
          <w:lang w:val="en-GB" w:bidi="ar-EG"/>
        </w:rPr>
        <w:t>(QoE)</w:t>
      </w:r>
      <w:r w:rsidRPr="00884B9C">
        <w:rPr>
          <w:rtl/>
        </w:rPr>
        <w:t>، فإن هذا القياس لا </w:t>
      </w:r>
      <w:r w:rsidRPr="00884B9C">
        <w:rPr>
          <w:rFonts w:hint="cs"/>
          <w:rtl/>
        </w:rPr>
        <w:t>يقتصر على</w:t>
      </w:r>
      <w:r w:rsidRPr="00884B9C">
        <w:rPr>
          <w:rtl/>
        </w:rPr>
        <w:t xml:space="preserve"> الانحطاط الفردي لكل وسط </w:t>
      </w:r>
      <w:r w:rsidRPr="00884B9C">
        <w:rPr>
          <w:rFonts w:hint="cs"/>
          <w:rtl/>
        </w:rPr>
        <w:t>وحيد</w:t>
      </w:r>
      <w:r w:rsidRPr="00884B9C">
        <w:rPr>
          <w:rtl/>
        </w:rPr>
        <w:t xml:space="preserve"> بل يشمل أيضاً العلاقة بين الوسائط وزمن الاستجابة لتشغيل المستعمل. وثمة حاجة إلى تحديد مجموعة المعلمات التي يمكن أن تكفل قياساً موضوعياً للجودة الإجمالية </w:t>
      </w:r>
      <w:r w:rsidRPr="00884B9C">
        <w:rPr>
          <w:rFonts w:hint="cs"/>
          <w:rtl/>
        </w:rPr>
        <w:t>للتجربة</w:t>
      </w:r>
      <w:r w:rsidRPr="00884B9C">
        <w:rPr>
          <w:rtl/>
        </w:rPr>
        <w:t xml:space="preserve"> والرصد والمراقبة الدائمين </w:t>
      </w:r>
      <w:r w:rsidRPr="00884B9C">
        <w:rPr>
          <w:rFonts w:hint="cs"/>
          <w:rtl/>
        </w:rPr>
        <w:t>أثناء الخدمة</w:t>
      </w:r>
      <w:r w:rsidRPr="00884B9C">
        <w:rPr>
          <w:rtl/>
        </w:rPr>
        <w:t xml:space="preserve"> على طول سلسلة</w:t>
      </w:r>
      <w:r w:rsidRPr="00884B9C">
        <w:rPr>
          <w:rFonts w:hint="cs"/>
          <w:rtl/>
        </w:rPr>
        <w:t> </w:t>
      </w:r>
      <w:r w:rsidRPr="00884B9C">
        <w:rPr>
          <w:rtl/>
        </w:rPr>
        <w:t>الإرسال</w:t>
      </w:r>
      <w:r w:rsidRPr="00884B9C">
        <w:rPr>
          <w:rFonts w:hint="cs"/>
          <w:rtl/>
        </w:rPr>
        <w:t>.</w:t>
      </w:r>
    </w:p>
    <w:p w:rsidR="00884B9C" w:rsidRPr="00884B9C" w:rsidRDefault="00884B9C" w:rsidP="006A6D29">
      <w:pPr>
        <w:pStyle w:val="enumlev1"/>
        <w:rPr>
          <w:rtl/>
        </w:rPr>
      </w:pPr>
      <w:r w:rsidRPr="00884B9C">
        <w:rPr>
          <w:rtl/>
        </w:rPr>
        <w:lastRenderedPageBreak/>
        <w:t>-</w:t>
      </w:r>
      <w:r w:rsidRPr="00884B9C">
        <w:rPr>
          <w:rtl/>
        </w:rPr>
        <w:tab/>
        <w:t xml:space="preserve">ولكي يتسنى تشغيل النماذج الموضوعية لجودة الفيديو </w:t>
      </w:r>
      <w:r w:rsidRPr="00884B9C">
        <w:rPr>
          <w:rFonts w:hint="cs"/>
          <w:rtl/>
        </w:rPr>
        <w:t>على نحو فعال</w:t>
      </w:r>
      <w:r w:rsidRPr="00884B9C">
        <w:rPr>
          <w:rtl/>
        </w:rPr>
        <w:t>، لا بد من مراصفة التتابعات الفيديوية الأصلية والمعالجة في الأبعاد المكانية والزمانية</w:t>
      </w:r>
      <w:r w:rsidRPr="00884B9C">
        <w:rPr>
          <w:rFonts w:hint="cs"/>
          <w:rtl/>
        </w:rPr>
        <w:t>.</w:t>
      </w:r>
      <w:r w:rsidRPr="00884B9C">
        <w:rPr>
          <w:rtl/>
        </w:rPr>
        <w:t xml:space="preserve"> (ويمكن في بعض الحالات معالجة عملية تسجيل الفيديو هذه بمعزل عن التقييم الموضوعي للجودة الفيديوية المدركة). ولكي يتسنى علاوة على ذلك اختبار التتابعات الفيديوية المعالجة للتحقق من مطابقتها لمتطلبات الاختبار (مثل الحد الأقصى </w:t>
      </w:r>
      <w:r w:rsidRPr="00884B9C">
        <w:rPr>
          <w:rFonts w:hint="cs"/>
          <w:rtl/>
        </w:rPr>
        <w:t>للزحزحة</w:t>
      </w:r>
      <w:r w:rsidRPr="00884B9C">
        <w:rPr>
          <w:rtl/>
        </w:rPr>
        <w:t xml:space="preserve"> من حيث المكان والزمان) لا بد من توفر أساليب موثوق بها لقياس عملية تسجيل الفيديو. وبناء</w:t>
      </w:r>
      <w:r w:rsidRPr="00884B9C">
        <w:rPr>
          <w:rFonts w:hint="cs"/>
          <w:rtl/>
        </w:rPr>
        <w:t>ً</w:t>
      </w:r>
      <w:r w:rsidRPr="00884B9C">
        <w:rPr>
          <w:rtl/>
        </w:rPr>
        <w:t xml:space="preserve"> على ذلك فإن من المفيد والضروري وضع أساليب لتسجيل</w:t>
      </w:r>
      <w:r w:rsidRPr="00884B9C">
        <w:rPr>
          <w:rFonts w:hint="cs"/>
          <w:rtl/>
        </w:rPr>
        <w:t> </w:t>
      </w:r>
      <w:r w:rsidRPr="00884B9C">
        <w:rPr>
          <w:rtl/>
        </w:rPr>
        <w:t>الفيديو.</w:t>
      </w:r>
    </w:p>
    <w:p w:rsidR="00884B9C" w:rsidRPr="00884B9C" w:rsidRDefault="00884B9C" w:rsidP="006A6D29">
      <w:pPr>
        <w:pStyle w:val="enumlev1"/>
        <w:rPr>
          <w:rtl/>
        </w:rPr>
      </w:pPr>
      <w:r w:rsidRPr="00884B9C">
        <w:rPr>
          <w:rtl/>
        </w:rPr>
        <w:t>-</w:t>
      </w:r>
      <w:r w:rsidRPr="00884B9C">
        <w:rPr>
          <w:rtl/>
        </w:rPr>
        <w:tab/>
        <w:t>وثمة حاجة أيضاً في بعض الأحيان إلى أساليب للمعايرة من أجل التعرّف على أي تعديلات أدخلت على الإشارات الفيديوية (مثل الكسب</w:t>
      </w:r>
      <w:r w:rsidRPr="00884B9C">
        <w:rPr>
          <w:rFonts w:hint="cs"/>
          <w:rtl/>
        </w:rPr>
        <w:t> </w:t>
      </w:r>
      <w:r w:rsidRPr="00884B9C">
        <w:rPr>
          <w:rtl/>
        </w:rPr>
        <w:t>والتخالف).</w:t>
      </w:r>
    </w:p>
    <w:p w:rsidR="00884B9C" w:rsidRPr="00884B9C" w:rsidRDefault="00884B9C" w:rsidP="00F93401">
      <w:pPr>
        <w:pStyle w:val="Heading1forQ"/>
        <w:rPr>
          <w:rtl/>
        </w:rPr>
      </w:pPr>
      <w:r w:rsidRPr="00884B9C">
        <w:t>2</w:t>
      </w:r>
      <w:r w:rsidRPr="00884B9C">
        <w:tab/>
      </w:r>
      <w:r w:rsidRPr="00884B9C">
        <w:rPr>
          <w:rFonts w:hint="cs"/>
          <w:rtl/>
        </w:rPr>
        <w:t>المسألة</w:t>
      </w:r>
    </w:p>
    <w:p w:rsidR="00884B9C" w:rsidRPr="00884B9C" w:rsidRDefault="00884B9C" w:rsidP="00884B9C">
      <w:pPr>
        <w:rPr>
          <w:rtl/>
        </w:rPr>
      </w:pPr>
      <w:r w:rsidRPr="00884B9C">
        <w:rPr>
          <w:rtl/>
        </w:rPr>
        <w:t>تتناول الدراسة البنود التالية دون أن تقتصر عليها:</w:t>
      </w:r>
    </w:p>
    <w:p w:rsidR="00884B9C" w:rsidRPr="00884B9C" w:rsidRDefault="00884B9C" w:rsidP="006A6D29">
      <w:pPr>
        <w:pStyle w:val="enumlev1"/>
        <w:rPr>
          <w:rtl/>
        </w:rPr>
      </w:pPr>
      <w:r w:rsidRPr="00884B9C">
        <w:rPr>
          <w:rFonts w:hint="cs"/>
          <w:rtl/>
        </w:rPr>
        <w:t>-</w:t>
      </w:r>
      <w:r w:rsidRPr="00884B9C">
        <w:rPr>
          <w:rFonts w:hint="cs"/>
          <w:rtl/>
        </w:rPr>
        <w:tab/>
        <w:t xml:space="preserve">ما هي متطلبات الجودة للإرسال التلفزيوني </w:t>
      </w:r>
      <w:r w:rsidR="00CF2731">
        <w:rPr>
          <w:rFonts w:hint="cs"/>
          <w:rtl/>
        </w:rPr>
        <w:t>فائق الوضوح</w:t>
      </w:r>
      <w:r w:rsidRPr="00884B9C">
        <w:rPr>
          <w:rFonts w:hint="cs"/>
          <w:rtl/>
        </w:rPr>
        <w:t xml:space="preserve"> </w:t>
      </w:r>
      <w:r w:rsidRPr="00884B9C">
        <w:rPr>
          <w:lang w:val="en-GB" w:bidi="ar-EG"/>
        </w:rPr>
        <w:t>(UHDTV)</w:t>
      </w:r>
      <w:r w:rsidRPr="00884B9C">
        <w:rPr>
          <w:rFonts w:hint="cs"/>
          <w:rtl/>
        </w:rPr>
        <w:t>؟</w:t>
      </w:r>
    </w:p>
    <w:p w:rsidR="00884B9C" w:rsidRPr="00884B9C" w:rsidRDefault="00884B9C" w:rsidP="00CF2731">
      <w:pPr>
        <w:pStyle w:val="enumlev1"/>
        <w:rPr>
          <w:rtl/>
        </w:rPr>
      </w:pPr>
      <w:r w:rsidRPr="00884B9C">
        <w:rPr>
          <w:rtl/>
        </w:rPr>
        <w:t>-</w:t>
      </w:r>
      <w:r w:rsidRPr="00884B9C">
        <w:rPr>
          <w:rtl/>
        </w:rPr>
        <w:tab/>
        <w:t>هل تنطبق الأساليب</w:t>
      </w:r>
      <w:r w:rsidRPr="00884B9C">
        <w:rPr>
          <w:rFonts w:hint="cs"/>
          <w:rtl/>
        </w:rPr>
        <w:t xml:space="preserve"> الراهنة</w:t>
      </w:r>
      <w:r w:rsidRPr="00884B9C">
        <w:rPr>
          <w:rtl/>
        </w:rPr>
        <w:t xml:space="preserve"> </w:t>
      </w:r>
      <w:r w:rsidRPr="00884B9C">
        <w:rPr>
          <w:rFonts w:hint="cs"/>
          <w:rtl/>
        </w:rPr>
        <w:t xml:space="preserve">الموصى بها من </w:t>
      </w:r>
      <w:r w:rsidRPr="00884B9C">
        <w:rPr>
          <w:rtl/>
        </w:rPr>
        <w:t>أجل التقييم الذاتي لجودة الصورة الرقمية على</w:t>
      </w:r>
      <w:r w:rsidRPr="00884B9C">
        <w:rPr>
          <w:rFonts w:hint="cs"/>
          <w:rtl/>
        </w:rPr>
        <w:t xml:space="preserve"> سيناريوهات لا تكون فيها عملية العرض شفافة، مثل صور</w:t>
      </w:r>
      <w:r w:rsidR="00CF2731">
        <w:rPr>
          <w:rFonts w:hint="cs"/>
          <w:rtl/>
        </w:rPr>
        <w:t xml:space="preserve"> التلفزيون ثلاثي الأبعاد</w:t>
      </w:r>
      <w:r w:rsidRPr="00884B9C">
        <w:rPr>
          <w:rFonts w:hint="cs"/>
          <w:rtl/>
        </w:rPr>
        <w:t xml:space="preserve"> أو المدى </w:t>
      </w:r>
      <w:r w:rsidR="00CF2731">
        <w:rPr>
          <w:rFonts w:hint="cs"/>
          <w:rtl/>
        </w:rPr>
        <w:t>الدينامي العالي</w:t>
      </w:r>
      <w:r w:rsidRPr="00884B9C">
        <w:rPr>
          <w:rFonts w:hint="cs"/>
          <w:rtl/>
        </w:rPr>
        <w:t xml:space="preserve"> </w:t>
      </w:r>
      <w:r w:rsidRPr="00884B9C">
        <w:rPr>
          <w:lang w:val="en-GB" w:bidi="ar-EG"/>
        </w:rPr>
        <w:t>(HDR)</w:t>
      </w:r>
      <w:r w:rsidRPr="00884B9C">
        <w:rPr>
          <w:rFonts w:hint="cs"/>
          <w:rtl/>
        </w:rPr>
        <w:t xml:space="preserve">؟ وهل تنطبق أساليب تقييم الجودة الراهنة على التلفزيون </w:t>
      </w:r>
      <w:r w:rsidR="00CF2731">
        <w:rPr>
          <w:rFonts w:hint="cs"/>
          <w:rtl/>
        </w:rPr>
        <w:t>فائق الوضوح</w:t>
      </w:r>
      <w:r w:rsidRPr="00884B9C">
        <w:rPr>
          <w:rFonts w:hint="cs"/>
          <w:rtl/>
        </w:rPr>
        <w:t>؟</w:t>
      </w:r>
    </w:p>
    <w:p w:rsidR="00884B9C" w:rsidRPr="00884B9C" w:rsidRDefault="00884B9C" w:rsidP="006A6D29">
      <w:pPr>
        <w:pStyle w:val="enumlev1"/>
        <w:rPr>
          <w:rtl/>
        </w:rPr>
      </w:pPr>
      <w:r w:rsidRPr="00884B9C">
        <w:rPr>
          <w:rtl/>
        </w:rPr>
        <w:t>-</w:t>
      </w:r>
      <w:r w:rsidRPr="00884B9C">
        <w:rPr>
          <w:rtl/>
        </w:rPr>
        <w:tab/>
        <w:t xml:space="preserve">وإذا لم يكن الأمر كذلك، هل </w:t>
      </w:r>
      <w:r w:rsidRPr="00884B9C">
        <w:rPr>
          <w:rFonts w:hint="cs"/>
          <w:rtl/>
        </w:rPr>
        <w:t>ينبغي</w:t>
      </w:r>
      <w:r w:rsidRPr="00884B9C">
        <w:rPr>
          <w:rtl/>
        </w:rPr>
        <w:t xml:space="preserve"> للجنة الدراسات </w:t>
      </w:r>
      <w:r w:rsidRPr="00884B9C">
        <w:rPr>
          <w:lang w:val="en-GB" w:bidi="ar-EG"/>
        </w:rPr>
        <w:t>9</w:t>
      </w:r>
      <w:r w:rsidRPr="00884B9C">
        <w:rPr>
          <w:rtl/>
        </w:rPr>
        <w:t xml:space="preserve"> أن توصي بأساليب مختلفة أو إضافية لتقييم جودة</w:t>
      </w:r>
      <w:r w:rsidRPr="00884B9C">
        <w:rPr>
          <w:rFonts w:hint="eastAsia"/>
          <w:rtl/>
        </w:rPr>
        <w:t> </w:t>
      </w:r>
      <w:r w:rsidRPr="00884B9C">
        <w:rPr>
          <w:rtl/>
        </w:rPr>
        <w:t>الصورة</w:t>
      </w:r>
      <w:r w:rsidRPr="00884B9C">
        <w:rPr>
          <w:rFonts w:hint="cs"/>
          <w:rtl/>
        </w:rPr>
        <w:t>؟</w:t>
      </w:r>
    </w:p>
    <w:p w:rsidR="00884B9C" w:rsidRPr="00884B9C" w:rsidRDefault="00884B9C" w:rsidP="006A6D29">
      <w:pPr>
        <w:pStyle w:val="enumlev1"/>
        <w:rPr>
          <w:rtl/>
        </w:rPr>
      </w:pPr>
      <w:r w:rsidRPr="00884B9C">
        <w:rPr>
          <w:rFonts w:hint="cs"/>
          <w:rtl/>
        </w:rPr>
        <w:t>-</w:t>
      </w:r>
      <w:r w:rsidRPr="00884B9C">
        <w:rPr>
          <w:rFonts w:hint="cs"/>
          <w:rtl/>
        </w:rPr>
        <w:tab/>
        <w:t>كيف ينبغي أن يؤخذ في الحسبان الانحطاط الناجم عن عملية العرض عند تقييم تجربة</w:t>
      </w:r>
      <w:r w:rsidRPr="00884B9C">
        <w:rPr>
          <w:rFonts w:hint="eastAsia"/>
          <w:rtl/>
        </w:rPr>
        <w:t> </w:t>
      </w:r>
      <w:r w:rsidRPr="00884B9C">
        <w:rPr>
          <w:rFonts w:hint="cs"/>
          <w:rtl/>
        </w:rPr>
        <w:t>المشاهدة؟</w:t>
      </w:r>
    </w:p>
    <w:p w:rsidR="00884B9C" w:rsidRPr="00884B9C" w:rsidRDefault="00884B9C" w:rsidP="006A6D29">
      <w:pPr>
        <w:pStyle w:val="enumlev1"/>
        <w:rPr>
          <w:rtl/>
        </w:rPr>
      </w:pPr>
      <w:r w:rsidRPr="00884B9C">
        <w:rPr>
          <w:rFonts w:hint="cs"/>
          <w:rtl/>
        </w:rPr>
        <w:t>-</w:t>
      </w:r>
      <w:r w:rsidRPr="00884B9C">
        <w:rPr>
          <w:rFonts w:hint="cs"/>
          <w:rtl/>
        </w:rPr>
        <w:tab/>
        <w:t xml:space="preserve">كيف ينبغي أن يؤخذ في الحسبان الانحطاط الناجم عن سلسلة الإرسال، وكذلك الناجم عن </w:t>
      </w:r>
      <w:r w:rsidRPr="00884B9C">
        <w:rPr>
          <w:rtl/>
        </w:rPr>
        <w:t>سلاسل الإرسال التلفزيوني</w:t>
      </w:r>
      <w:r w:rsidRPr="00884B9C">
        <w:rPr>
          <w:rFonts w:hint="cs"/>
          <w:rtl/>
        </w:rPr>
        <w:t xml:space="preserve"> </w:t>
      </w:r>
      <w:r w:rsidRPr="00884B9C">
        <w:rPr>
          <w:rtl/>
        </w:rPr>
        <w:t>الرقمي أو الإرسال التلفزيوني التماثلي- الرقمي</w:t>
      </w:r>
      <w:r w:rsidRPr="00884B9C">
        <w:rPr>
          <w:rFonts w:hint="eastAsia"/>
          <w:rtl/>
        </w:rPr>
        <w:t> </w:t>
      </w:r>
      <w:r w:rsidRPr="00884B9C">
        <w:rPr>
          <w:rtl/>
        </w:rPr>
        <w:t>المختلط</w:t>
      </w:r>
      <w:r w:rsidRPr="00884B9C">
        <w:rPr>
          <w:rFonts w:hint="cs"/>
          <w:rtl/>
        </w:rPr>
        <w:t>؟</w:t>
      </w:r>
    </w:p>
    <w:p w:rsidR="00884B9C" w:rsidRPr="00884B9C" w:rsidRDefault="00884B9C" w:rsidP="006A6D29">
      <w:pPr>
        <w:pStyle w:val="enumlev1"/>
        <w:rPr>
          <w:rtl/>
        </w:rPr>
      </w:pPr>
      <w:r w:rsidRPr="00884B9C">
        <w:rPr>
          <w:rFonts w:hint="cs"/>
          <w:rtl/>
        </w:rPr>
        <w:t>-</w:t>
      </w:r>
      <w:r w:rsidRPr="00884B9C">
        <w:rPr>
          <w:rFonts w:hint="cs"/>
          <w:rtl/>
        </w:rPr>
        <w:tab/>
        <w:t>كيف ينبغي أن يؤخذ في الحسبان الانحطاط الناجم عن الكاميرا (الستيريو) عند تقييم تجربة</w:t>
      </w:r>
      <w:r w:rsidRPr="00884B9C">
        <w:rPr>
          <w:rFonts w:hint="eastAsia"/>
          <w:rtl/>
        </w:rPr>
        <w:t> </w:t>
      </w:r>
      <w:r w:rsidRPr="00884B9C">
        <w:rPr>
          <w:rFonts w:hint="cs"/>
          <w:rtl/>
        </w:rPr>
        <w:t>المشاهدة؟</w:t>
      </w:r>
    </w:p>
    <w:p w:rsidR="00884B9C" w:rsidRPr="00884B9C" w:rsidRDefault="00884B9C" w:rsidP="006A6D29">
      <w:pPr>
        <w:pStyle w:val="enumlev1"/>
        <w:rPr>
          <w:rtl/>
        </w:rPr>
      </w:pPr>
      <w:r w:rsidRPr="00884B9C">
        <w:rPr>
          <w:rFonts w:hint="cs"/>
          <w:rtl/>
        </w:rPr>
        <w:t>-</w:t>
      </w:r>
      <w:r w:rsidRPr="00884B9C">
        <w:rPr>
          <w:rFonts w:hint="cs"/>
          <w:rtl/>
        </w:rPr>
        <w:tab/>
        <w:t>ما هي المنهجية الموضوعية التي يمكن استخدامها للقيام بتحليل مشترك للجودة الإدراكية للتدفق بأكمله، بما في</w:t>
      </w:r>
      <w:r w:rsidRPr="00884B9C">
        <w:rPr>
          <w:rFonts w:hint="eastAsia"/>
          <w:rtl/>
        </w:rPr>
        <w:t> </w:t>
      </w:r>
      <w:r w:rsidRPr="00884B9C">
        <w:rPr>
          <w:rFonts w:hint="cs"/>
          <w:rtl/>
        </w:rPr>
        <w:t>ذلك جودة كل من الكاميرا والعرض على</w:t>
      </w:r>
      <w:r w:rsidRPr="00884B9C">
        <w:rPr>
          <w:rFonts w:hint="eastAsia"/>
          <w:rtl/>
        </w:rPr>
        <w:t> </w:t>
      </w:r>
      <w:r w:rsidRPr="00884B9C">
        <w:rPr>
          <w:rFonts w:hint="cs"/>
          <w:rtl/>
        </w:rPr>
        <w:t xml:space="preserve">السواء؟ </w:t>
      </w:r>
    </w:p>
    <w:p w:rsidR="00884B9C" w:rsidRPr="00884B9C" w:rsidRDefault="00884B9C" w:rsidP="006A6D29">
      <w:pPr>
        <w:pStyle w:val="enumlev1"/>
        <w:rPr>
          <w:rtl/>
        </w:rPr>
      </w:pPr>
      <w:r w:rsidRPr="00884B9C">
        <w:rPr>
          <w:rFonts w:hint="cs"/>
          <w:rtl/>
        </w:rPr>
        <w:t>-</w:t>
      </w:r>
      <w:r w:rsidRPr="00884B9C">
        <w:rPr>
          <w:rFonts w:hint="cs"/>
          <w:rtl/>
        </w:rPr>
        <w:tab/>
      </w:r>
      <w:r w:rsidRPr="00884B9C">
        <w:rPr>
          <w:rtl/>
        </w:rPr>
        <w:t xml:space="preserve">ما هي المعلمات والخوارزميات </w:t>
      </w:r>
      <w:r w:rsidRPr="00884B9C">
        <w:rPr>
          <w:rFonts w:hint="cs"/>
          <w:rtl/>
        </w:rPr>
        <w:t xml:space="preserve">التي تمثل </w:t>
      </w:r>
      <w:r w:rsidRPr="00884B9C">
        <w:rPr>
          <w:rtl/>
        </w:rPr>
        <w:t>جودة الصورة الرقمية</w:t>
      </w:r>
      <w:r w:rsidRPr="00884B9C">
        <w:rPr>
          <w:rFonts w:hint="cs"/>
          <w:rtl/>
        </w:rPr>
        <w:t>،</w:t>
      </w:r>
      <w:r w:rsidRPr="00884B9C">
        <w:rPr>
          <w:rtl/>
        </w:rPr>
        <w:t xml:space="preserve"> وكيف يرتبط القياس الموضوعي لها بالجودة الذاتية للصورة؟ (سينفذ هذا العمل بالتعاون مع فريق الخبراء المعن‍ي بالجودة الفيديوية</w:t>
      </w:r>
      <w:r w:rsidRPr="00884B9C">
        <w:rPr>
          <w:rFonts w:hint="eastAsia"/>
          <w:rtl/>
        </w:rPr>
        <w:t> </w:t>
      </w:r>
      <w:r w:rsidRPr="00884B9C">
        <w:rPr>
          <w:lang w:val="en-GB" w:bidi="ar-EG"/>
        </w:rPr>
        <w:t>(VQEG)</w:t>
      </w:r>
      <w:r w:rsidRPr="00884B9C">
        <w:rPr>
          <w:rtl/>
        </w:rPr>
        <w:t>).</w:t>
      </w:r>
    </w:p>
    <w:p w:rsidR="00884B9C" w:rsidRPr="00FF4048" w:rsidRDefault="00884B9C" w:rsidP="006A6D29">
      <w:pPr>
        <w:pStyle w:val="enumlev1"/>
        <w:rPr>
          <w:spacing w:val="-4"/>
          <w:rtl/>
        </w:rPr>
      </w:pPr>
      <w:r w:rsidRPr="00884B9C">
        <w:rPr>
          <w:rtl/>
        </w:rPr>
        <w:t>-</w:t>
      </w:r>
      <w:r w:rsidRPr="00884B9C">
        <w:rPr>
          <w:rtl/>
        </w:rPr>
        <w:tab/>
      </w:r>
      <w:r w:rsidRPr="00FF4048">
        <w:rPr>
          <w:spacing w:val="-4"/>
          <w:rtl/>
        </w:rPr>
        <w:t xml:space="preserve">كيف </w:t>
      </w:r>
      <w:r w:rsidRPr="00FF4048">
        <w:rPr>
          <w:rFonts w:hint="cs"/>
          <w:spacing w:val="-4"/>
          <w:rtl/>
        </w:rPr>
        <w:t>ينبغي</w:t>
      </w:r>
      <w:r w:rsidRPr="00FF4048">
        <w:rPr>
          <w:spacing w:val="-4"/>
          <w:rtl/>
        </w:rPr>
        <w:t xml:space="preserve"> تنفيذ القياس الموضوعي للانحطاطات التي تحدثها شبكات الإرسال الرقمي أو الإرسال التماثلي</w:t>
      </w:r>
      <w:r w:rsidRPr="00FF4048">
        <w:rPr>
          <w:rFonts w:hint="cs"/>
          <w:spacing w:val="-4"/>
          <w:lang w:val="en-GB" w:bidi="ar-EG"/>
        </w:rPr>
        <w:sym w:font="Symbol" w:char="F02D"/>
      </w:r>
      <w:r w:rsidRPr="00FF4048">
        <w:rPr>
          <w:spacing w:val="-4"/>
          <w:rtl/>
        </w:rPr>
        <w:t>الرقمي</w:t>
      </w:r>
      <w:r w:rsidRPr="00FF4048">
        <w:rPr>
          <w:rFonts w:hint="cs"/>
          <w:spacing w:val="-4"/>
          <w:rtl/>
        </w:rPr>
        <w:t> </w:t>
      </w:r>
      <w:r w:rsidRPr="00FF4048">
        <w:rPr>
          <w:spacing w:val="-4"/>
          <w:rtl/>
        </w:rPr>
        <w:t>المختلط؟</w:t>
      </w:r>
    </w:p>
    <w:p w:rsidR="00884B9C" w:rsidRPr="00884B9C" w:rsidRDefault="00884B9C" w:rsidP="006A6D29">
      <w:pPr>
        <w:pStyle w:val="enumlev1"/>
        <w:rPr>
          <w:rtl/>
        </w:rPr>
      </w:pPr>
      <w:r w:rsidRPr="00884B9C">
        <w:rPr>
          <w:rtl/>
        </w:rPr>
        <w:t>-</w:t>
      </w:r>
      <w:r w:rsidRPr="00884B9C">
        <w:rPr>
          <w:rtl/>
        </w:rPr>
        <w:tab/>
        <w:t xml:space="preserve">ما هي معلمات الشبكات التي ينبغي استعمالها لإجراء قياس موضوعي للجودة الإجمالية </w:t>
      </w:r>
      <w:r w:rsidRPr="00884B9C">
        <w:rPr>
          <w:rFonts w:hint="cs"/>
          <w:rtl/>
        </w:rPr>
        <w:t xml:space="preserve">للتجربة </w:t>
      </w:r>
      <w:r w:rsidRPr="00884B9C">
        <w:rPr>
          <w:lang w:val="en-GB" w:bidi="ar-EG"/>
        </w:rPr>
        <w:t>(QoE)</w:t>
      </w:r>
      <w:r w:rsidRPr="00884B9C">
        <w:rPr>
          <w:rtl/>
        </w:rPr>
        <w:t xml:space="preserve">، والتي ينبغي أن تكون أساساً للرصد الدائم أثناء الخدمة على </w:t>
      </w:r>
      <w:r w:rsidRPr="00884B9C">
        <w:rPr>
          <w:rFonts w:hint="cs"/>
          <w:rtl/>
        </w:rPr>
        <w:t>امتداد</w:t>
      </w:r>
      <w:r w:rsidRPr="00884B9C">
        <w:rPr>
          <w:rtl/>
        </w:rPr>
        <w:t xml:space="preserve"> سلسلة </w:t>
      </w:r>
      <w:r w:rsidRPr="00884B9C">
        <w:rPr>
          <w:rFonts w:hint="cs"/>
          <w:rtl/>
        </w:rPr>
        <w:t>ال</w:t>
      </w:r>
      <w:r w:rsidRPr="00884B9C">
        <w:rPr>
          <w:rtl/>
        </w:rPr>
        <w:t>إرسال سواء للإرسال التلفزيوني الرقمي أو الإرسال التلفزيوني التماثلي</w:t>
      </w:r>
      <w:r w:rsidRPr="00884B9C">
        <w:rPr>
          <w:rFonts w:hint="cs"/>
          <w:lang w:val="en-GB" w:bidi="ar-EG"/>
        </w:rPr>
        <w:sym w:font="Symbol" w:char="F02D"/>
      </w:r>
      <w:r w:rsidRPr="00884B9C">
        <w:rPr>
          <w:rtl/>
        </w:rPr>
        <w:t>الرقمي</w:t>
      </w:r>
      <w:r w:rsidRPr="00884B9C">
        <w:rPr>
          <w:rFonts w:hint="cs"/>
          <w:rtl/>
        </w:rPr>
        <w:t> </w:t>
      </w:r>
      <w:r w:rsidRPr="00884B9C">
        <w:rPr>
          <w:rtl/>
        </w:rPr>
        <w:t>المختلط؟</w:t>
      </w:r>
    </w:p>
    <w:p w:rsidR="00884B9C" w:rsidRPr="00884B9C" w:rsidRDefault="00884B9C" w:rsidP="006A6D29">
      <w:pPr>
        <w:pStyle w:val="enumlev1"/>
        <w:rPr>
          <w:rtl/>
        </w:rPr>
      </w:pPr>
      <w:r w:rsidRPr="00884B9C">
        <w:rPr>
          <w:rtl/>
        </w:rPr>
        <w:t>-</w:t>
      </w:r>
      <w:r w:rsidRPr="00884B9C">
        <w:rPr>
          <w:rtl/>
        </w:rPr>
        <w:tab/>
        <w:t xml:space="preserve">ما هي معلمات الشبكات التي يمكن ضبطها بطريقة دينامية من أجل مراقبة الجودة الإجمالية </w:t>
      </w:r>
      <w:r w:rsidRPr="00884B9C">
        <w:rPr>
          <w:rFonts w:hint="cs"/>
          <w:rtl/>
        </w:rPr>
        <w:t>للتجربة</w:t>
      </w:r>
      <w:r w:rsidRPr="00884B9C">
        <w:rPr>
          <w:rtl/>
        </w:rPr>
        <w:t xml:space="preserve"> في شبكات الإرسال التلفزيوني الرقمي والتحكم فيها، وكيف يمكن تنفيذ تلك المراقبة وهذا التحكم أثناء</w:t>
      </w:r>
      <w:r w:rsidRPr="00884B9C">
        <w:rPr>
          <w:rFonts w:hint="cs"/>
          <w:rtl/>
        </w:rPr>
        <w:t> </w:t>
      </w:r>
      <w:r w:rsidRPr="00884B9C">
        <w:rPr>
          <w:rtl/>
        </w:rPr>
        <w:t>التشغيل؟</w:t>
      </w:r>
    </w:p>
    <w:p w:rsidR="00884B9C" w:rsidRPr="00884B9C" w:rsidRDefault="00884B9C" w:rsidP="006A6D29">
      <w:pPr>
        <w:pStyle w:val="enumlev1"/>
        <w:rPr>
          <w:rtl/>
        </w:rPr>
      </w:pPr>
      <w:r w:rsidRPr="00884B9C">
        <w:rPr>
          <w:rtl/>
        </w:rPr>
        <w:t>-</w:t>
      </w:r>
      <w:r w:rsidRPr="00884B9C">
        <w:rPr>
          <w:rtl/>
        </w:rPr>
        <w:tab/>
        <w:t>ما هي الأساليب التي يمكن استعمالها لتسجيل الفيديو للتتابعات الأصلية والمعالجة لأغراض التقييم الموضوعي للجودة</w:t>
      </w:r>
      <w:r w:rsidRPr="00884B9C">
        <w:rPr>
          <w:rFonts w:hint="cs"/>
          <w:rtl/>
        </w:rPr>
        <w:t> </w:t>
      </w:r>
      <w:r w:rsidRPr="00884B9C">
        <w:rPr>
          <w:rtl/>
        </w:rPr>
        <w:t>الفيديوية؟</w:t>
      </w:r>
    </w:p>
    <w:p w:rsidR="00884B9C" w:rsidRPr="00884B9C" w:rsidRDefault="00884B9C" w:rsidP="006A6D29">
      <w:pPr>
        <w:pStyle w:val="enumlev1"/>
        <w:rPr>
          <w:rtl/>
        </w:rPr>
      </w:pPr>
      <w:r w:rsidRPr="00884B9C">
        <w:rPr>
          <w:rtl/>
        </w:rPr>
        <w:t>-</w:t>
      </w:r>
      <w:r w:rsidRPr="00884B9C">
        <w:rPr>
          <w:rtl/>
        </w:rPr>
        <w:tab/>
        <w:t>ما هي الأساليب التي يمكن استعمالها للمعايرة الفيديوية؟</w:t>
      </w:r>
    </w:p>
    <w:p w:rsidR="00884B9C" w:rsidRPr="00884B9C" w:rsidRDefault="00884B9C" w:rsidP="006A6D29">
      <w:pPr>
        <w:pStyle w:val="enumlev1"/>
        <w:rPr>
          <w:rtl/>
        </w:rPr>
      </w:pPr>
      <w:r w:rsidRPr="00884B9C">
        <w:rPr>
          <w:rtl/>
        </w:rPr>
        <w:t>-</w:t>
      </w:r>
      <w:r w:rsidRPr="00884B9C">
        <w:rPr>
          <w:rtl/>
        </w:rPr>
        <w:tab/>
        <w:t>ما هي مواد وإشارات الاختبار الضرورية لتسجيل الفيديو والمعايرة الفيديوية؟</w:t>
      </w:r>
    </w:p>
    <w:p w:rsidR="00884B9C" w:rsidRPr="00884B9C" w:rsidRDefault="00884B9C" w:rsidP="006A6D29">
      <w:pPr>
        <w:pStyle w:val="enumlev1"/>
        <w:rPr>
          <w:rtl/>
        </w:rPr>
      </w:pPr>
      <w:r w:rsidRPr="00884B9C">
        <w:rPr>
          <w:rtl/>
        </w:rPr>
        <w:t>-</w:t>
      </w:r>
      <w:r w:rsidRPr="00884B9C">
        <w:rPr>
          <w:rtl/>
        </w:rPr>
        <w:tab/>
        <w:t xml:space="preserve">ما هي </w:t>
      </w:r>
      <w:r w:rsidRPr="00884B9C">
        <w:rPr>
          <w:rFonts w:hint="cs"/>
          <w:rtl/>
        </w:rPr>
        <w:t>المعاوضات</w:t>
      </w:r>
      <w:r w:rsidRPr="00884B9C">
        <w:rPr>
          <w:rtl/>
        </w:rPr>
        <w:t xml:space="preserve"> الكامنة في الأساليب المختلفة للتسجيل والمعايرة فيما يتعلق بعوامل مثل السرعة والدقة والتعقد، وما هي آثارها على الدقة عندما لا تتيسر سوى معلومات محدودة لأغراض تسجيل الفيديو والمعايرة</w:t>
      </w:r>
      <w:r w:rsidRPr="00884B9C">
        <w:rPr>
          <w:rFonts w:hint="cs"/>
          <w:rtl/>
        </w:rPr>
        <w:t> </w:t>
      </w:r>
      <w:r w:rsidRPr="00884B9C">
        <w:rPr>
          <w:rtl/>
        </w:rPr>
        <w:t>الفيديوية؟</w:t>
      </w:r>
    </w:p>
    <w:p w:rsidR="00884B9C" w:rsidRPr="00884B9C" w:rsidRDefault="00884B9C" w:rsidP="006A6D29">
      <w:pPr>
        <w:pStyle w:val="enumlev1"/>
        <w:rPr>
          <w:rtl/>
          <w:lang w:bidi="ar-EG"/>
        </w:rPr>
      </w:pPr>
      <w:r w:rsidRPr="00884B9C">
        <w:rPr>
          <w:rFonts w:hint="cs"/>
          <w:rtl/>
        </w:rPr>
        <w:lastRenderedPageBreak/>
        <w:t>-</w:t>
      </w:r>
      <w:r w:rsidRPr="00884B9C">
        <w:rPr>
          <w:rFonts w:hint="cs"/>
          <w:rtl/>
        </w:rPr>
        <w:tab/>
        <w:t xml:space="preserve">ما هي أساليب تقييم جودة الصورة/الفيديو الإدراكية التي يمكن استخدامها لتحديد أي معامِل لتقابل الألوان يحافظ على أفضل وجه المعلومات المرئية لصورة ذات مدى </w:t>
      </w:r>
      <w:r w:rsidR="00CF2731">
        <w:rPr>
          <w:rFonts w:hint="cs"/>
          <w:rtl/>
        </w:rPr>
        <w:t>الدينامي العالي</w:t>
      </w:r>
      <w:r w:rsidRPr="00884B9C">
        <w:rPr>
          <w:rFonts w:hint="cs"/>
          <w:rtl/>
        </w:rPr>
        <w:t xml:space="preserve"> </w:t>
      </w:r>
      <w:r w:rsidRPr="00884B9C">
        <w:rPr>
          <w:lang w:val="en-GB" w:bidi="ar-EG"/>
        </w:rPr>
        <w:t>(HDR)</w:t>
      </w:r>
      <w:r w:rsidRPr="00884B9C">
        <w:rPr>
          <w:rFonts w:hint="cs"/>
          <w:rtl/>
        </w:rPr>
        <w:t xml:space="preserve"> أو ينتج أعلى درجة من الجودة في</w:t>
      </w:r>
      <w:r w:rsidRPr="00884B9C">
        <w:rPr>
          <w:rFonts w:hint="eastAsia"/>
          <w:rtl/>
        </w:rPr>
        <w:t> </w:t>
      </w:r>
      <w:r w:rsidRPr="00884B9C">
        <w:rPr>
          <w:rFonts w:hint="cs"/>
          <w:rtl/>
        </w:rPr>
        <w:t>صورة ذات مدى منخفض الدينامية </w:t>
      </w:r>
      <w:r w:rsidRPr="00884B9C">
        <w:rPr>
          <w:lang w:val="en-GB" w:bidi="ar-EG"/>
        </w:rPr>
        <w:t>(LDR)</w:t>
      </w:r>
      <w:r w:rsidRPr="00884B9C">
        <w:rPr>
          <w:rFonts w:hint="cs"/>
          <w:rtl/>
        </w:rPr>
        <w:t xml:space="preserve">؟ ما هي أساليب تقييم جودة الصورة/الفيديو الإدراكية التي يمكن استخدامها لتقييم جودة المحتوى </w:t>
      </w:r>
      <w:r w:rsidRPr="00884B9C">
        <w:rPr>
          <w:lang w:bidi="ar-EG"/>
        </w:rPr>
        <w:t>HDR</w:t>
      </w:r>
      <w:r w:rsidRPr="00884B9C">
        <w:rPr>
          <w:rFonts w:hint="cs"/>
          <w:rtl/>
          <w:lang w:bidi="ar-EG"/>
        </w:rPr>
        <w:t>؟</w:t>
      </w:r>
    </w:p>
    <w:p w:rsidR="00884B9C" w:rsidRPr="00884B9C" w:rsidRDefault="00884B9C" w:rsidP="006A6D29">
      <w:pPr>
        <w:pStyle w:val="enumlev1"/>
        <w:rPr>
          <w:rtl/>
        </w:rPr>
      </w:pPr>
      <w:r w:rsidRPr="00884B9C">
        <w:rPr>
          <w:rFonts w:hint="cs"/>
          <w:rtl/>
        </w:rPr>
        <w:t>-</w:t>
      </w:r>
      <w:r w:rsidRPr="00884B9C">
        <w:rPr>
          <w:rFonts w:hint="cs"/>
          <w:rtl/>
        </w:rPr>
        <w:tab/>
        <w:t>ما هي الأساليب التي يمكن استخدامها لقياس ’إعياء الرؤية‘ في فيديو</w:t>
      </w:r>
      <w:r w:rsidRPr="00884B9C">
        <w:rPr>
          <w:rFonts w:hint="eastAsia"/>
          <w:rtl/>
        </w:rPr>
        <w:t> </w:t>
      </w:r>
      <w:r w:rsidRPr="00884B9C">
        <w:rPr>
          <w:lang w:val="en-GB" w:bidi="ar-EG"/>
        </w:rPr>
        <w:t>3D</w:t>
      </w:r>
      <w:r w:rsidRPr="00884B9C">
        <w:rPr>
          <w:rFonts w:hint="cs"/>
          <w:rtl/>
        </w:rPr>
        <w:t xml:space="preserve"> من الالتقاط والاستعادة والعرض الفيديوي؟</w:t>
      </w:r>
    </w:p>
    <w:p w:rsidR="00884B9C" w:rsidRPr="00884B9C" w:rsidRDefault="00884B9C" w:rsidP="006A6D29">
      <w:pPr>
        <w:pStyle w:val="enumlev1"/>
        <w:rPr>
          <w:rtl/>
        </w:rPr>
      </w:pPr>
      <w:r w:rsidRPr="00884B9C">
        <w:rPr>
          <w:rFonts w:hint="cs"/>
          <w:rtl/>
        </w:rPr>
        <w:t>-</w:t>
      </w:r>
      <w:r w:rsidRPr="00884B9C">
        <w:rPr>
          <w:rtl/>
        </w:rPr>
        <w:tab/>
        <w:t xml:space="preserve">ما هي التحسينات المطلوب إدخالها على التوصيات القائمة من أجل تحقيق وفورات في الطاقة بصورة مباشرة أو غير مباشرة في صناعة تكنولوجيا المعلومات والاتصالات أو في الصناعات الأخرى؟ وما هي التحسينات المطلوب إدخالها على التوصيات </w:t>
      </w:r>
      <w:r w:rsidRPr="00884B9C">
        <w:rPr>
          <w:rFonts w:hint="cs"/>
          <w:rtl/>
        </w:rPr>
        <w:t>القائمة</w:t>
      </w:r>
      <w:r w:rsidRPr="00884B9C">
        <w:rPr>
          <w:rtl/>
        </w:rPr>
        <w:t xml:space="preserve"> أو الجديدة من أجل تحقيق هذه</w:t>
      </w:r>
      <w:r w:rsidRPr="00884B9C">
        <w:rPr>
          <w:rFonts w:hint="cs"/>
          <w:rtl/>
        </w:rPr>
        <w:t> </w:t>
      </w:r>
      <w:r w:rsidRPr="00884B9C">
        <w:rPr>
          <w:rtl/>
        </w:rPr>
        <w:t>الوفورات؟</w:t>
      </w:r>
    </w:p>
    <w:p w:rsidR="00884B9C" w:rsidRPr="00884B9C" w:rsidRDefault="00884B9C" w:rsidP="00F93401">
      <w:pPr>
        <w:pStyle w:val="Heading1forQ"/>
        <w:rPr>
          <w:rtl/>
        </w:rPr>
      </w:pPr>
      <w:r w:rsidRPr="00884B9C">
        <w:t>3</w:t>
      </w:r>
      <w:r w:rsidRPr="00884B9C">
        <w:tab/>
      </w:r>
      <w:r w:rsidRPr="00884B9C">
        <w:rPr>
          <w:rFonts w:hint="cs"/>
          <w:rtl/>
        </w:rPr>
        <w:t>المهام</w:t>
      </w:r>
    </w:p>
    <w:p w:rsidR="00884B9C" w:rsidRPr="00884B9C" w:rsidRDefault="00884B9C" w:rsidP="00884B9C">
      <w:pPr>
        <w:rPr>
          <w:rtl/>
        </w:rPr>
      </w:pPr>
      <w:r w:rsidRPr="00884B9C">
        <w:rPr>
          <w:rtl/>
        </w:rPr>
        <w:t xml:space="preserve">تشمل المهام </w:t>
      </w:r>
      <w:r w:rsidRPr="00884B9C">
        <w:rPr>
          <w:rFonts w:hint="cs"/>
          <w:rtl/>
        </w:rPr>
        <w:t>البنود التالية دون أن تقتصر عليها</w:t>
      </w:r>
      <w:r w:rsidRPr="00884B9C">
        <w:rPr>
          <w:rtl/>
        </w:rPr>
        <w:t>:</w:t>
      </w:r>
    </w:p>
    <w:p w:rsidR="00884B9C" w:rsidRPr="00884B9C" w:rsidRDefault="00884B9C" w:rsidP="00D125BA">
      <w:pPr>
        <w:pStyle w:val="enumlev1"/>
        <w:rPr>
          <w:rtl/>
        </w:rPr>
      </w:pPr>
      <w:r w:rsidRPr="00884B9C">
        <w:rPr>
          <w:rtl/>
        </w:rPr>
        <w:t>-</w:t>
      </w:r>
      <w:r w:rsidRPr="00884B9C">
        <w:rPr>
          <w:rtl/>
        </w:rPr>
        <w:tab/>
      </w:r>
      <w:r w:rsidRPr="00884B9C">
        <w:rPr>
          <w:rFonts w:hint="cs"/>
          <w:rtl/>
        </w:rPr>
        <w:t>الحفاظ على توصيات السلسلتين</w:t>
      </w:r>
      <w:r w:rsidRPr="00884B9C">
        <w:rPr>
          <w:rFonts w:hint="eastAsia"/>
          <w:rtl/>
        </w:rPr>
        <w:t> </w:t>
      </w:r>
      <w:r w:rsidRPr="00884B9C">
        <w:rPr>
          <w:lang w:val="en-GB" w:bidi="ar-EG"/>
        </w:rPr>
        <w:t>J</w:t>
      </w:r>
      <w:r w:rsidRPr="00884B9C">
        <w:rPr>
          <w:rFonts w:hint="cs"/>
          <w:rtl/>
        </w:rPr>
        <w:t xml:space="preserve"> و</w:t>
      </w:r>
      <w:r w:rsidRPr="00884B9C">
        <w:rPr>
          <w:lang w:val="en-GB" w:bidi="ar-EG"/>
        </w:rPr>
        <w:t>P.900</w:t>
      </w:r>
      <w:r w:rsidR="00D125BA">
        <w:rPr>
          <w:rFonts w:hint="cs"/>
          <w:rtl/>
          <w:lang w:val="en-GB" w:bidi="ar-EG"/>
        </w:rPr>
        <w:t xml:space="preserve"> </w:t>
      </w:r>
      <w:r w:rsidRPr="00884B9C">
        <w:rPr>
          <w:rFonts w:hint="cs"/>
          <w:rtl/>
        </w:rPr>
        <w:t>وتحسينهما؛</w:t>
      </w:r>
    </w:p>
    <w:p w:rsidR="00884B9C" w:rsidRPr="00884B9C" w:rsidRDefault="00884B9C" w:rsidP="006A6D29">
      <w:pPr>
        <w:pStyle w:val="enumlev1"/>
        <w:rPr>
          <w:rtl/>
        </w:rPr>
      </w:pPr>
      <w:r w:rsidRPr="00884B9C">
        <w:rPr>
          <w:rFonts w:hint="cs"/>
          <w:rtl/>
        </w:rPr>
        <w:t>-</w:t>
      </w:r>
      <w:r w:rsidRPr="00884B9C">
        <w:rPr>
          <w:rFonts w:hint="cs"/>
          <w:rtl/>
        </w:rPr>
        <w:tab/>
        <w:t>من المرتقب أن تتناول التوصيات الجديدة:</w:t>
      </w:r>
    </w:p>
    <w:p w:rsidR="00884B9C" w:rsidRPr="00884B9C" w:rsidRDefault="006A6D29" w:rsidP="006A6D29">
      <w:pPr>
        <w:pStyle w:val="enumlev2"/>
        <w:rPr>
          <w:lang w:val="en-GB" w:bidi="ar-EG"/>
        </w:rPr>
      </w:pPr>
      <w:r>
        <w:rPr>
          <w:rFonts w:cs="Times New Roman"/>
          <w:rtl/>
        </w:rPr>
        <w:t>•</w:t>
      </w:r>
      <w:r w:rsidRPr="00884B9C">
        <w:rPr>
          <w:rtl/>
        </w:rPr>
        <w:tab/>
      </w:r>
      <w:r w:rsidR="00884B9C" w:rsidRPr="00884B9C">
        <w:rPr>
          <w:rFonts w:hint="cs"/>
          <w:rtl/>
        </w:rPr>
        <w:t>طرائق لتوصيف وحسن انتقاء عروض</w:t>
      </w:r>
      <w:r w:rsidR="00884B9C" w:rsidRPr="00884B9C">
        <w:rPr>
          <w:rFonts w:hint="eastAsia"/>
          <w:rtl/>
        </w:rPr>
        <w:t> </w:t>
      </w:r>
      <w:r w:rsidR="00884B9C" w:rsidRPr="00884B9C">
        <w:rPr>
          <w:lang w:val="en-GB" w:bidi="ar-EG"/>
        </w:rPr>
        <w:t>3D</w:t>
      </w:r>
      <w:r w:rsidR="00884B9C" w:rsidRPr="00884B9C">
        <w:rPr>
          <w:rFonts w:hint="cs"/>
          <w:rtl/>
        </w:rPr>
        <w:t xml:space="preserve"> من أجل التقييم الذاتي لجودة الصور</w:t>
      </w:r>
      <w:r w:rsidR="00884B9C" w:rsidRPr="00884B9C">
        <w:rPr>
          <w:rFonts w:hint="eastAsia"/>
          <w:rtl/>
        </w:rPr>
        <w:t> </w:t>
      </w:r>
      <w:r w:rsidR="00884B9C" w:rsidRPr="00884B9C">
        <w:rPr>
          <w:lang w:val="en-GB" w:bidi="ar-EG"/>
        </w:rPr>
        <w:t>3D</w:t>
      </w:r>
      <w:r w:rsidR="00884B9C" w:rsidRPr="00884B9C">
        <w:rPr>
          <w:rFonts w:hint="cs"/>
          <w:rtl/>
        </w:rPr>
        <w:t>؛</w:t>
      </w:r>
    </w:p>
    <w:p w:rsidR="00884B9C" w:rsidRPr="00884B9C" w:rsidRDefault="006A6D29" w:rsidP="006A6D29">
      <w:pPr>
        <w:pStyle w:val="enumlev2"/>
        <w:rPr>
          <w:lang w:val="en-GB" w:bidi="ar-EG"/>
        </w:rPr>
      </w:pPr>
      <w:r>
        <w:rPr>
          <w:rFonts w:cs="Times New Roman"/>
          <w:rtl/>
        </w:rPr>
        <w:t>•</w:t>
      </w:r>
      <w:r w:rsidRPr="00884B9C">
        <w:rPr>
          <w:rtl/>
        </w:rPr>
        <w:tab/>
      </w:r>
      <w:r w:rsidR="00884B9C" w:rsidRPr="00884B9C">
        <w:rPr>
          <w:rFonts w:hint="cs"/>
          <w:rtl/>
          <w:lang w:bidi="ar-SY"/>
        </w:rPr>
        <w:t xml:space="preserve">طرائق لتقييم جودة المدى </w:t>
      </w:r>
      <w:r w:rsidR="00CF2731">
        <w:rPr>
          <w:rFonts w:hint="cs"/>
          <w:rtl/>
          <w:lang w:bidi="ar-SY"/>
        </w:rPr>
        <w:t>الدينامي العالي</w:t>
      </w:r>
      <w:r w:rsidR="00884B9C" w:rsidRPr="00884B9C">
        <w:rPr>
          <w:rFonts w:hint="cs"/>
          <w:rtl/>
          <w:lang w:bidi="ar-SY"/>
        </w:rPr>
        <w:t xml:space="preserve"> </w:t>
      </w:r>
      <w:r w:rsidR="00884B9C" w:rsidRPr="00884B9C">
        <w:rPr>
          <w:lang w:val="en-GB" w:bidi="ar-EG"/>
        </w:rPr>
        <w:t>(HDR)</w:t>
      </w:r>
      <w:r w:rsidR="00884B9C" w:rsidRPr="00884B9C">
        <w:rPr>
          <w:rFonts w:hint="cs"/>
          <w:rtl/>
          <w:lang w:bidi="ar-SY"/>
        </w:rPr>
        <w:t xml:space="preserve"> والتلفزيون </w:t>
      </w:r>
      <w:r w:rsidR="00CF2731">
        <w:rPr>
          <w:rFonts w:hint="cs"/>
          <w:rtl/>
        </w:rPr>
        <w:t>فائق الوضوح</w:t>
      </w:r>
      <w:r w:rsidR="00884B9C" w:rsidRPr="00884B9C">
        <w:rPr>
          <w:rFonts w:hint="cs"/>
          <w:rtl/>
        </w:rPr>
        <w:t xml:space="preserve"> </w:t>
      </w:r>
      <w:r w:rsidR="00884B9C" w:rsidRPr="00884B9C">
        <w:rPr>
          <w:lang w:val="en-GB" w:bidi="ar-EG"/>
        </w:rPr>
        <w:t>(UHDTV)</w:t>
      </w:r>
      <w:r w:rsidR="00884B9C" w:rsidRPr="00884B9C">
        <w:rPr>
          <w:rFonts w:hint="cs"/>
          <w:rtl/>
          <w:lang w:bidi="ar-SY"/>
        </w:rPr>
        <w:t>؛</w:t>
      </w:r>
    </w:p>
    <w:p w:rsidR="00884B9C" w:rsidRPr="00884B9C" w:rsidRDefault="006A6D29" w:rsidP="006A6D29">
      <w:pPr>
        <w:pStyle w:val="enumlev2"/>
        <w:rPr>
          <w:rtl/>
          <w:lang w:bidi="ar-SY"/>
        </w:rPr>
      </w:pPr>
      <w:r>
        <w:rPr>
          <w:rFonts w:cs="Times New Roman"/>
          <w:rtl/>
        </w:rPr>
        <w:t>•</w:t>
      </w:r>
      <w:r w:rsidRPr="00884B9C">
        <w:rPr>
          <w:rtl/>
        </w:rPr>
        <w:tab/>
      </w:r>
      <w:r w:rsidR="00884B9C" w:rsidRPr="00884B9C">
        <w:rPr>
          <w:rFonts w:hint="cs"/>
          <w:rtl/>
          <w:lang w:bidi="ar-SY"/>
        </w:rPr>
        <w:t>طرائق لتقييم/توصيف أثر العروض غير الشفافة على تجربة المشاهدة.</w:t>
      </w:r>
    </w:p>
    <w:p w:rsidR="00884B9C" w:rsidRPr="00884B9C" w:rsidRDefault="00884B9C" w:rsidP="00884B9C">
      <w:pPr>
        <w:rPr>
          <w:rtl/>
        </w:rPr>
      </w:pPr>
      <w:r w:rsidRPr="00884B9C">
        <w:rPr>
          <w:rtl/>
        </w:rPr>
        <w:t>ويرد بيان محدّث لحالة سير العمل في إطار هذه المسألة في برنامج عمل لجنة الدراسات</w:t>
      </w:r>
      <w:r w:rsidRPr="00884B9C">
        <w:rPr>
          <w:rFonts w:hint="eastAsia"/>
          <w:rtl/>
        </w:rPr>
        <w:t> </w:t>
      </w:r>
      <w:r w:rsidRPr="00884B9C">
        <w:rPr>
          <w:lang w:val="en-GB" w:bidi="ar-EG"/>
        </w:rPr>
        <w:t>9</w:t>
      </w:r>
      <w:r w:rsidRPr="00884B9C">
        <w:rPr>
          <w:rFonts w:hint="cs"/>
          <w:rtl/>
        </w:rPr>
        <w:tab/>
      </w:r>
      <w:r w:rsidRPr="00884B9C">
        <w:rPr>
          <w:rFonts w:hint="cs"/>
          <w:rtl/>
        </w:rPr>
        <w:br/>
      </w:r>
      <w:r w:rsidRPr="00884B9C">
        <w:rPr>
          <w:lang w:bidi="ar-EG"/>
        </w:rPr>
        <w:t>(</w:t>
      </w:r>
      <w:hyperlink r:id="rId11" w:history="1">
        <w:r w:rsidRPr="00884B9C">
          <w:rPr>
            <w:rStyle w:val="Hyperlink"/>
            <w:lang w:val="en-GB" w:bidi="ar-EG"/>
          </w:rPr>
          <w:t>http://itu.int/ITU-T/workprog/wp_search.aspx?sp=15&amp;q=2/9</w:t>
        </w:r>
      </w:hyperlink>
      <w:r w:rsidRPr="00884B9C">
        <w:rPr>
          <w:lang w:bidi="ar-EG"/>
        </w:rPr>
        <w:t>)</w:t>
      </w:r>
      <w:r w:rsidRPr="00884B9C">
        <w:rPr>
          <w:rFonts w:hint="cs"/>
          <w:rtl/>
        </w:rPr>
        <w:t>.</w:t>
      </w:r>
    </w:p>
    <w:p w:rsidR="00884B9C" w:rsidRPr="00884B9C" w:rsidRDefault="00884B9C" w:rsidP="00F93401">
      <w:pPr>
        <w:pStyle w:val="Heading1forQ"/>
        <w:rPr>
          <w:rtl/>
        </w:rPr>
      </w:pPr>
      <w:r w:rsidRPr="00884B9C">
        <w:t>4</w:t>
      </w:r>
      <w:r w:rsidRPr="00884B9C">
        <w:tab/>
      </w:r>
      <w:r w:rsidRPr="00884B9C">
        <w:rPr>
          <w:rFonts w:hint="cs"/>
          <w:rtl/>
        </w:rPr>
        <w:t>الروابط</w:t>
      </w:r>
    </w:p>
    <w:p w:rsidR="00884B9C" w:rsidRPr="00884B9C" w:rsidRDefault="00884B9C" w:rsidP="006A6D29">
      <w:pPr>
        <w:pStyle w:val="Headingb"/>
        <w:rPr>
          <w:rtl/>
        </w:rPr>
      </w:pPr>
      <w:r w:rsidRPr="00884B9C">
        <w:rPr>
          <w:rtl/>
        </w:rPr>
        <w:t>التوصيات</w:t>
      </w:r>
      <w:r w:rsidRPr="00884B9C">
        <w:rPr>
          <w:rFonts w:hint="cs"/>
          <w:rtl/>
        </w:rPr>
        <w:t>:</w:t>
      </w:r>
    </w:p>
    <w:p w:rsidR="00884B9C" w:rsidRPr="00884B9C" w:rsidRDefault="006A6D29" w:rsidP="00F43D36">
      <w:pPr>
        <w:pStyle w:val="enumlev1"/>
        <w:rPr>
          <w:rtl/>
        </w:rPr>
      </w:pPr>
      <w:r w:rsidRPr="00F43D36">
        <w:rPr>
          <w:rtl/>
        </w:rPr>
        <w:t>•</w:t>
      </w:r>
      <w:r w:rsidRPr="00F43D36">
        <w:rPr>
          <w:rtl/>
        </w:rPr>
        <w:tab/>
      </w:r>
      <w:r w:rsidR="00884B9C" w:rsidRPr="00884B9C">
        <w:rPr>
          <w:rtl/>
        </w:rPr>
        <w:t>السلسلة</w:t>
      </w:r>
      <w:r w:rsidR="00884B9C" w:rsidRPr="00884B9C">
        <w:rPr>
          <w:rFonts w:hint="cs"/>
          <w:rtl/>
        </w:rPr>
        <w:t> </w:t>
      </w:r>
      <w:r w:rsidR="00884B9C" w:rsidRPr="00884B9C">
        <w:rPr>
          <w:lang w:val="en-GB" w:bidi="ar-EG"/>
        </w:rPr>
        <w:t>J</w:t>
      </w:r>
      <w:r w:rsidR="00884B9C" w:rsidRPr="00884B9C">
        <w:rPr>
          <w:rtl/>
        </w:rPr>
        <w:t xml:space="preserve"> والسلسلة</w:t>
      </w:r>
      <w:r w:rsidR="00884B9C" w:rsidRPr="00884B9C">
        <w:rPr>
          <w:rFonts w:hint="cs"/>
          <w:rtl/>
        </w:rPr>
        <w:t> </w:t>
      </w:r>
      <w:r w:rsidR="00884B9C" w:rsidRPr="00884B9C">
        <w:rPr>
          <w:lang w:val="en-GB" w:bidi="ar-EG"/>
        </w:rPr>
        <w:t>P</w:t>
      </w:r>
      <w:r w:rsidR="00884B9C" w:rsidRPr="00884B9C">
        <w:rPr>
          <w:rFonts w:hint="cs"/>
          <w:rtl/>
        </w:rPr>
        <w:t xml:space="preserve"> من توصيات قطاع تقييس الاتصالات</w:t>
      </w:r>
      <w:r w:rsidR="00884B9C" w:rsidRPr="00884B9C">
        <w:rPr>
          <w:rtl/>
        </w:rPr>
        <w:t xml:space="preserve"> والسلسلة</w:t>
      </w:r>
      <w:r w:rsidR="00884B9C" w:rsidRPr="00884B9C">
        <w:rPr>
          <w:rFonts w:hint="cs"/>
          <w:rtl/>
        </w:rPr>
        <w:t> </w:t>
      </w:r>
      <w:r w:rsidR="00884B9C" w:rsidRPr="00884B9C">
        <w:rPr>
          <w:lang w:val="en-GB" w:bidi="ar-EG"/>
        </w:rPr>
        <w:t>BT</w:t>
      </w:r>
      <w:r w:rsidR="00884B9C" w:rsidRPr="00884B9C">
        <w:rPr>
          <w:rtl/>
        </w:rPr>
        <w:t xml:space="preserve"> من توصيات قطاع الاتصالات</w:t>
      </w:r>
      <w:r w:rsidR="00884B9C" w:rsidRPr="00884B9C">
        <w:rPr>
          <w:rFonts w:hint="cs"/>
          <w:rtl/>
        </w:rPr>
        <w:t> </w:t>
      </w:r>
      <w:r w:rsidR="00884B9C" w:rsidRPr="00884B9C">
        <w:rPr>
          <w:rtl/>
        </w:rPr>
        <w:t>الراديوية</w:t>
      </w:r>
    </w:p>
    <w:p w:rsidR="00884B9C" w:rsidRPr="00884B9C" w:rsidRDefault="00884B9C" w:rsidP="006A6D29">
      <w:pPr>
        <w:pStyle w:val="Headingb"/>
        <w:rPr>
          <w:rtl/>
        </w:rPr>
      </w:pPr>
      <w:r w:rsidRPr="00884B9C">
        <w:rPr>
          <w:rtl/>
        </w:rPr>
        <w:t>المسائل</w:t>
      </w:r>
      <w:r w:rsidRPr="00884B9C">
        <w:rPr>
          <w:rFonts w:hint="cs"/>
          <w:rtl/>
        </w:rPr>
        <w:t>:</w:t>
      </w:r>
    </w:p>
    <w:p w:rsidR="00884B9C" w:rsidRPr="00884B9C" w:rsidRDefault="006A6D29" w:rsidP="00F43D36">
      <w:pPr>
        <w:pStyle w:val="enumlev1"/>
        <w:rPr>
          <w:lang w:val="en-GB" w:bidi="ar-EG"/>
        </w:rPr>
      </w:pPr>
      <w:r>
        <w:rPr>
          <w:rtl/>
        </w:rPr>
        <w:t>•</w:t>
      </w:r>
      <w:r w:rsidRPr="00884B9C">
        <w:rPr>
          <w:rtl/>
        </w:rPr>
        <w:tab/>
      </w:r>
      <w:r w:rsidR="00884B9C" w:rsidRPr="00884B9C">
        <w:rPr>
          <w:rtl/>
        </w:rPr>
        <w:t xml:space="preserve">المسألة </w:t>
      </w:r>
      <w:r w:rsidR="00884B9C" w:rsidRPr="00884B9C">
        <w:rPr>
          <w:lang w:val="en-GB" w:bidi="ar-EG"/>
        </w:rPr>
        <w:t>L/9</w:t>
      </w:r>
    </w:p>
    <w:p w:rsidR="00884B9C" w:rsidRPr="00884B9C" w:rsidRDefault="00884B9C" w:rsidP="00EE073E">
      <w:pPr>
        <w:pStyle w:val="Headingb"/>
        <w:rPr>
          <w:rtl/>
        </w:rPr>
      </w:pPr>
      <w:r w:rsidRPr="00884B9C">
        <w:rPr>
          <w:rtl/>
        </w:rPr>
        <w:t>لجان الدراسات</w:t>
      </w:r>
      <w:r w:rsidRPr="00884B9C">
        <w:rPr>
          <w:rFonts w:hint="cs"/>
          <w:rtl/>
        </w:rPr>
        <w:t>:</w:t>
      </w:r>
    </w:p>
    <w:p w:rsidR="00884B9C" w:rsidRPr="00884B9C" w:rsidRDefault="006A6D29" w:rsidP="006A6D29">
      <w:pPr>
        <w:pStyle w:val="enumlev1"/>
        <w:rPr>
          <w:rtl/>
        </w:rPr>
      </w:pPr>
      <w:r>
        <w:rPr>
          <w:rFonts w:cs="Times New Roman"/>
          <w:rtl/>
        </w:rPr>
        <w:t>•</w:t>
      </w:r>
      <w:r w:rsidRPr="00884B9C">
        <w:rPr>
          <w:rtl/>
        </w:rPr>
        <w:tab/>
      </w:r>
      <w:r w:rsidR="00884B9C" w:rsidRPr="00884B9C">
        <w:rPr>
          <w:rFonts w:hint="cs"/>
          <w:rtl/>
        </w:rPr>
        <w:t xml:space="preserve">لجنتا </w:t>
      </w:r>
      <w:r w:rsidR="00CF2731" w:rsidRPr="00884B9C">
        <w:rPr>
          <w:rFonts w:hint="cs"/>
          <w:rtl/>
        </w:rPr>
        <w:t>الدراسا</w:t>
      </w:r>
      <w:r w:rsidR="00CF2731" w:rsidRPr="00884B9C">
        <w:rPr>
          <w:rtl/>
        </w:rPr>
        <w:t>ت</w:t>
      </w:r>
      <w:r w:rsidR="00884B9C" w:rsidRPr="00884B9C">
        <w:rPr>
          <w:rFonts w:hint="eastAsia"/>
          <w:rtl/>
        </w:rPr>
        <w:t> </w:t>
      </w:r>
      <w:r w:rsidR="00884B9C" w:rsidRPr="00884B9C">
        <w:rPr>
          <w:lang w:val="en-GB" w:bidi="ar-EG"/>
        </w:rPr>
        <w:t>12</w:t>
      </w:r>
      <w:r w:rsidR="00884B9C" w:rsidRPr="00884B9C">
        <w:rPr>
          <w:rFonts w:hint="cs"/>
          <w:rtl/>
        </w:rPr>
        <w:t xml:space="preserve"> و</w:t>
      </w:r>
      <w:r w:rsidR="00884B9C" w:rsidRPr="00884B9C">
        <w:rPr>
          <w:lang w:val="en-GB" w:bidi="ar-EG"/>
        </w:rPr>
        <w:t>16</w:t>
      </w:r>
      <w:r w:rsidR="00884B9C" w:rsidRPr="00884B9C">
        <w:rPr>
          <w:rFonts w:hint="cs"/>
          <w:rtl/>
        </w:rPr>
        <w:t xml:space="preserve"> لقطاع تقييس الاتصالات</w:t>
      </w:r>
    </w:p>
    <w:p w:rsidR="00884B9C" w:rsidRPr="00884B9C" w:rsidRDefault="006A6D29" w:rsidP="006A6D29">
      <w:pPr>
        <w:pStyle w:val="enumlev1"/>
        <w:rPr>
          <w:lang w:bidi="ar-EG"/>
        </w:rPr>
      </w:pPr>
      <w:r>
        <w:rPr>
          <w:rFonts w:cs="Times New Roman"/>
          <w:rtl/>
        </w:rPr>
        <w:t>•</w:t>
      </w:r>
      <w:r w:rsidRPr="00884B9C">
        <w:rPr>
          <w:rtl/>
        </w:rPr>
        <w:tab/>
      </w:r>
      <w:r w:rsidR="00884B9C" w:rsidRPr="00884B9C">
        <w:rPr>
          <w:rFonts w:hint="cs"/>
          <w:rtl/>
        </w:rPr>
        <w:t>لجنة الدراسات</w:t>
      </w:r>
      <w:r w:rsidR="00884B9C" w:rsidRPr="00884B9C">
        <w:rPr>
          <w:rFonts w:hint="eastAsia"/>
          <w:rtl/>
        </w:rPr>
        <w:t> </w:t>
      </w:r>
      <w:r w:rsidR="00884B9C" w:rsidRPr="00884B9C">
        <w:rPr>
          <w:lang w:val="en-GB" w:bidi="ar-EG"/>
        </w:rPr>
        <w:t>6</w:t>
      </w:r>
      <w:r w:rsidR="00884B9C" w:rsidRPr="00884B9C">
        <w:rPr>
          <w:rFonts w:hint="cs"/>
          <w:rtl/>
        </w:rPr>
        <w:t xml:space="preserve"> لقطاع الاتصالات الراديوية</w:t>
      </w:r>
    </w:p>
    <w:p w:rsidR="00884B9C" w:rsidRPr="00884B9C" w:rsidRDefault="006A6D29" w:rsidP="00C44040">
      <w:pPr>
        <w:pStyle w:val="enumlev1"/>
        <w:rPr>
          <w:rtl/>
          <w:lang w:bidi="ar-EG"/>
        </w:rPr>
      </w:pPr>
      <w:r>
        <w:rPr>
          <w:rFonts w:cs="Times New Roman"/>
          <w:rtl/>
        </w:rPr>
        <w:t>•</w:t>
      </w:r>
      <w:r w:rsidRPr="00884B9C">
        <w:rPr>
          <w:rtl/>
        </w:rPr>
        <w:tab/>
      </w:r>
      <w:r w:rsidR="00884B9C" w:rsidRPr="00884B9C">
        <w:rPr>
          <w:rtl/>
        </w:rPr>
        <w:t xml:space="preserve">فريق </w:t>
      </w:r>
      <w:r w:rsidR="00884B9C" w:rsidRPr="00884B9C">
        <w:rPr>
          <w:rFonts w:hint="cs"/>
          <w:rtl/>
        </w:rPr>
        <w:t>ال</w:t>
      </w:r>
      <w:r w:rsidR="00884B9C" w:rsidRPr="00884B9C">
        <w:rPr>
          <w:rtl/>
        </w:rPr>
        <w:t xml:space="preserve">مقرر </w:t>
      </w:r>
      <w:r w:rsidR="00884B9C" w:rsidRPr="00884B9C">
        <w:rPr>
          <w:rFonts w:hint="cs"/>
          <w:rtl/>
        </w:rPr>
        <w:t>ال</w:t>
      </w:r>
      <w:r w:rsidR="00884B9C" w:rsidRPr="00884B9C">
        <w:rPr>
          <w:rtl/>
        </w:rPr>
        <w:t>مشترك بين القطاعات</w:t>
      </w:r>
      <w:r w:rsidR="00884B9C" w:rsidRPr="00884B9C">
        <w:rPr>
          <w:rFonts w:hint="cs"/>
          <w:rtl/>
        </w:rPr>
        <w:t xml:space="preserve"> التابع للاتحاد</w:t>
      </w:r>
      <w:r w:rsidR="00884B9C" w:rsidRPr="00884B9C">
        <w:rPr>
          <w:lang w:bidi="ar-EG"/>
        </w:rPr>
        <w:t xml:space="preserve"> </w:t>
      </w:r>
      <w:r w:rsidR="00884B9C" w:rsidRPr="00884B9C">
        <w:rPr>
          <w:rFonts w:hint="cs"/>
          <w:rtl/>
        </w:rPr>
        <w:t>والمعني</w:t>
      </w:r>
      <w:r w:rsidR="00884B9C" w:rsidRPr="00884B9C">
        <w:rPr>
          <w:rtl/>
        </w:rPr>
        <w:t xml:space="preserve"> بتقييم جودة الاتصالات السمعية </w:t>
      </w:r>
      <w:r w:rsidR="00CF2731">
        <w:rPr>
          <w:rFonts w:hint="cs"/>
          <w:rtl/>
        </w:rPr>
        <w:t>المرئ</w:t>
      </w:r>
      <w:r w:rsidR="00884B9C" w:rsidRPr="00884B9C">
        <w:rPr>
          <w:rFonts w:hint="cs"/>
          <w:rtl/>
        </w:rPr>
        <w:t xml:space="preserve">ية </w:t>
      </w:r>
      <w:r w:rsidR="00884B9C" w:rsidRPr="00884B9C">
        <w:rPr>
          <w:lang w:bidi="ar-EG"/>
        </w:rPr>
        <w:t>(IRG-AVQA)</w:t>
      </w:r>
      <w:r w:rsidR="00884B9C" w:rsidRPr="00884B9C">
        <w:rPr>
          <w:rFonts w:hint="cs"/>
          <w:rtl/>
          <w:lang w:bidi="ar-EG"/>
        </w:rPr>
        <w:t xml:space="preserve"> (فريق</w:t>
      </w:r>
      <w:r w:rsidR="00C44040">
        <w:rPr>
          <w:rFonts w:hint="eastAsia"/>
          <w:rtl/>
          <w:lang w:bidi="ar-EG"/>
        </w:rPr>
        <w:t> </w:t>
      </w:r>
      <w:r w:rsidR="00C44040">
        <w:rPr>
          <w:rFonts w:hint="cs"/>
          <w:rtl/>
          <w:lang w:bidi="ar-EG"/>
        </w:rPr>
        <w:t>المقرر</w:t>
      </w:r>
      <w:r w:rsidR="00884B9C" w:rsidRPr="00884B9C">
        <w:rPr>
          <w:rFonts w:hint="cs"/>
          <w:rtl/>
          <w:lang w:bidi="ar-EG"/>
        </w:rPr>
        <w:t xml:space="preserve"> المشترك بين القطاعات </w:t>
      </w:r>
      <w:r w:rsidR="00CF2731">
        <w:rPr>
          <w:rFonts w:hint="cs"/>
          <w:rtl/>
          <w:lang w:bidi="ar-EG"/>
        </w:rPr>
        <w:t>ل</w:t>
      </w:r>
      <w:r w:rsidR="00884B9C" w:rsidRPr="00884B9C">
        <w:rPr>
          <w:rFonts w:hint="cs"/>
          <w:rtl/>
          <w:lang w:bidi="ar-EG"/>
        </w:rPr>
        <w:t xml:space="preserve">لجنتي الدراسات </w:t>
      </w:r>
      <w:r w:rsidR="00884B9C" w:rsidRPr="00884B9C">
        <w:rPr>
          <w:lang w:bidi="ar-EG"/>
        </w:rPr>
        <w:t>9</w:t>
      </w:r>
      <w:r w:rsidR="00884B9C" w:rsidRPr="00884B9C">
        <w:rPr>
          <w:rFonts w:hint="cs"/>
          <w:rtl/>
          <w:lang w:bidi="ar-EG"/>
        </w:rPr>
        <w:t xml:space="preserve"> و</w:t>
      </w:r>
      <w:r w:rsidR="00884B9C" w:rsidRPr="00884B9C">
        <w:rPr>
          <w:lang w:bidi="ar-EG"/>
        </w:rPr>
        <w:t>12</w:t>
      </w:r>
      <w:r w:rsidR="00884B9C" w:rsidRPr="00884B9C">
        <w:rPr>
          <w:rFonts w:hint="cs"/>
          <w:rtl/>
          <w:lang w:bidi="ar-EG"/>
        </w:rPr>
        <w:t xml:space="preserve"> لقطاع تقييس الاتصالات ولجنة الدراسات </w:t>
      </w:r>
      <w:r w:rsidR="00884B9C" w:rsidRPr="00884B9C">
        <w:rPr>
          <w:lang w:bidi="ar-EG"/>
        </w:rPr>
        <w:t>6</w:t>
      </w:r>
      <w:r w:rsidR="00884B9C" w:rsidRPr="00884B9C">
        <w:rPr>
          <w:rFonts w:hint="cs"/>
          <w:rtl/>
          <w:lang w:bidi="ar-EG"/>
        </w:rPr>
        <w:t xml:space="preserve"> لقطاع الاتصالات الراديوية)</w:t>
      </w:r>
    </w:p>
    <w:p w:rsidR="00884B9C" w:rsidRPr="00884B9C" w:rsidRDefault="00884B9C" w:rsidP="006A6D29">
      <w:pPr>
        <w:pStyle w:val="Headingb"/>
        <w:rPr>
          <w:rtl/>
        </w:rPr>
      </w:pPr>
      <w:r w:rsidRPr="00884B9C">
        <w:rPr>
          <w:rtl/>
        </w:rPr>
        <w:lastRenderedPageBreak/>
        <w:t>هيئات التقييس</w:t>
      </w:r>
      <w:r w:rsidRPr="00884B9C">
        <w:rPr>
          <w:rFonts w:hint="cs"/>
          <w:rtl/>
        </w:rPr>
        <w:t>:</w:t>
      </w:r>
    </w:p>
    <w:p w:rsidR="00884B9C" w:rsidRPr="00C44040" w:rsidRDefault="006A6D29" w:rsidP="00C44040">
      <w:pPr>
        <w:pStyle w:val="enumlev1"/>
        <w:keepNext/>
        <w:rPr>
          <w:spacing w:val="-2"/>
          <w:rtl/>
        </w:rPr>
      </w:pPr>
      <w:r>
        <w:rPr>
          <w:rFonts w:cs="Times New Roman"/>
          <w:rtl/>
        </w:rPr>
        <w:t>•</w:t>
      </w:r>
      <w:r w:rsidRPr="00884B9C">
        <w:rPr>
          <w:rtl/>
        </w:rPr>
        <w:tab/>
      </w:r>
      <w:r w:rsidR="00884B9C" w:rsidRPr="00C44040">
        <w:rPr>
          <w:spacing w:val="-2"/>
          <w:rtl/>
        </w:rPr>
        <w:t xml:space="preserve">المنظمة الدولية للتوحيد القياسي/اللجنة الكهرتقنية الدولية </w:t>
      </w:r>
      <w:r w:rsidR="00884B9C" w:rsidRPr="00C44040">
        <w:rPr>
          <w:spacing w:val="-2"/>
          <w:lang w:val="en-GB" w:bidi="ar-EG"/>
        </w:rPr>
        <w:t>(ISO/IEC)</w:t>
      </w:r>
      <w:r w:rsidR="00884B9C" w:rsidRPr="00C44040">
        <w:rPr>
          <w:spacing w:val="-2"/>
          <w:rtl/>
        </w:rPr>
        <w:t xml:space="preserve">، معهد </w:t>
      </w:r>
      <w:r w:rsidR="00CF2731" w:rsidRPr="00C44040">
        <w:rPr>
          <w:spacing w:val="-2"/>
          <w:rtl/>
        </w:rPr>
        <w:t>مهندسي الكهرباء والإلكترونيات</w:t>
      </w:r>
      <w:r w:rsidR="00C44040" w:rsidRPr="00C44040">
        <w:rPr>
          <w:rFonts w:hint="eastAsia"/>
          <w:spacing w:val="-2"/>
          <w:rtl/>
        </w:rPr>
        <w:t> </w:t>
      </w:r>
      <w:r w:rsidR="00884B9C" w:rsidRPr="00C44040">
        <w:rPr>
          <w:spacing w:val="-2"/>
          <w:lang w:val="en-GB" w:bidi="ar-EG"/>
        </w:rPr>
        <w:t>(IEEE)</w:t>
      </w:r>
      <w:r w:rsidR="00C44040" w:rsidRPr="00C44040">
        <w:rPr>
          <w:rFonts w:hint="cs"/>
          <w:spacing w:val="-2"/>
          <w:rtl/>
        </w:rPr>
        <w:t xml:space="preserve"> </w:t>
      </w:r>
      <w:r w:rsidR="00884B9C" w:rsidRPr="00C44040">
        <w:rPr>
          <w:rFonts w:hint="eastAsia"/>
          <w:spacing w:val="-2"/>
          <w:lang w:val="en-GB" w:bidi="ar-EG"/>
        </w:rPr>
        <w:sym w:font="Symbol" w:char="F02D"/>
      </w:r>
      <w:r w:rsidR="00884B9C" w:rsidRPr="00C44040">
        <w:rPr>
          <w:rFonts w:hint="cs"/>
          <w:spacing w:val="-2"/>
          <w:rtl/>
        </w:rPr>
        <w:t xml:space="preserve"> المشروع</w:t>
      </w:r>
      <w:r w:rsidR="00884B9C" w:rsidRPr="00C44040">
        <w:rPr>
          <w:rFonts w:hint="eastAsia"/>
          <w:spacing w:val="-2"/>
          <w:rtl/>
        </w:rPr>
        <w:t> </w:t>
      </w:r>
      <w:r w:rsidR="00884B9C" w:rsidRPr="00C44040">
        <w:rPr>
          <w:spacing w:val="-2"/>
          <w:lang w:val="en-GB" w:bidi="ar-EG"/>
        </w:rPr>
        <w:t>P3333</w:t>
      </w:r>
    </w:p>
    <w:p w:rsidR="00884B9C" w:rsidRPr="00884B9C" w:rsidRDefault="00884B9C" w:rsidP="006A6D29">
      <w:pPr>
        <w:pStyle w:val="Headingb"/>
        <w:rPr>
          <w:rtl/>
        </w:rPr>
      </w:pPr>
      <w:r w:rsidRPr="00884B9C">
        <w:rPr>
          <w:rFonts w:hint="cs"/>
          <w:rtl/>
        </w:rPr>
        <w:t>هيئات أخرى:</w:t>
      </w:r>
    </w:p>
    <w:p w:rsidR="00884B9C" w:rsidRPr="00884B9C" w:rsidRDefault="006A6D29" w:rsidP="006A6D29">
      <w:pPr>
        <w:pStyle w:val="enumlev1"/>
        <w:rPr>
          <w:rtl/>
        </w:rPr>
      </w:pPr>
      <w:r>
        <w:rPr>
          <w:rFonts w:cs="Times New Roman"/>
          <w:rtl/>
        </w:rPr>
        <w:t>•</w:t>
      </w:r>
      <w:r w:rsidRPr="00884B9C">
        <w:rPr>
          <w:rtl/>
        </w:rPr>
        <w:tab/>
      </w:r>
      <w:r w:rsidR="00884B9C" w:rsidRPr="00884B9C">
        <w:rPr>
          <w:rFonts w:hint="cs"/>
          <w:rtl/>
        </w:rPr>
        <w:t xml:space="preserve">فريق الخبراء المعني بالجودة الفيديوية </w:t>
      </w:r>
      <w:r w:rsidR="00884B9C" w:rsidRPr="00884B9C">
        <w:rPr>
          <w:lang w:val="en-GB" w:bidi="ar-EG"/>
        </w:rPr>
        <w:t>(VQEG)</w:t>
      </w:r>
    </w:p>
    <w:p w:rsidR="00884B9C" w:rsidRPr="00884B9C" w:rsidRDefault="00884B9C" w:rsidP="00884B9C">
      <w:pPr>
        <w:rPr>
          <w:rtl/>
          <w:lang w:bidi="ar-SY"/>
        </w:rPr>
      </w:pPr>
      <w:r w:rsidRPr="00884B9C">
        <w:rPr>
          <w:rtl/>
          <w:lang w:bidi="ar-SY"/>
        </w:rPr>
        <w:br w:type="page"/>
      </w:r>
    </w:p>
    <w:p w:rsidR="00884B9C" w:rsidRPr="00884B9C" w:rsidRDefault="00884B9C" w:rsidP="00F3464C">
      <w:pPr>
        <w:pStyle w:val="QuestionNo"/>
        <w:rPr>
          <w:rtl/>
        </w:rPr>
      </w:pPr>
      <w:bookmarkStart w:id="8" w:name="_Toc343861247"/>
      <w:r w:rsidRPr="00884B9C">
        <w:rPr>
          <w:rFonts w:hint="cs"/>
          <w:rtl/>
        </w:rPr>
        <w:lastRenderedPageBreak/>
        <w:t xml:space="preserve">مشروع المسألة </w:t>
      </w:r>
      <w:r w:rsidRPr="00884B9C">
        <w:t>C/9</w:t>
      </w:r>
    </w:p>
    <w:p w:rsidR="00884B9C" w:rsidRPr="00884B9C" w:rsidRDefault="00884B9C" w:rsidP="00261AFF">
      <w:pPr>
        <w:pStyle w:val="Questiontitle"/>
        <w:rPr>
          <w:rtl/>
        </w:rPr>
      </w:pPr>
      <w:r w:rsidRPr="00884B9C">
        <w:rPr>
          <w:rtl/>
        </w:rPr>
        <w:t>الأساليب والممارسات المطبقة على النفاذ المشروط والحماية من النسخ</w:t>
      </w:r>
      <w:r w:rsidRPr="00884B9C">
        <w:rPr>
          <w:rFonts w:hint="cs"/>
          <w:rtl/>
        </w:rPr>
        <w:t xml:space="preserve"> </w:t>
      </w:r>
      <w:r w:rsidRPr="00884B9C">
        <w:rPr>
          <w:rtl/>
        </w:rPr>
        <w:t>غير المشروع ومن</w:t>
      </w:r>
      <w:r w:rsidRPr="00884B9C">
        <w:rPr>
          <w:rFonts w:hint="cs"/>
          <w:rtl/>
        </w:rPr>
        <w:t> </w:t>
      </w:r>
      <w:r w:rsidRPr="00884B9C">
        <w:rPr>
          <w:rtl/>
        </w:rPr>
        <w:t xml:space="preserve">إعادة التوزيع غير </w:t>
      </w:r>
      <w:r w:rsidRPr="00884B9C">
        <w:rPr>
          <w:rFonts w:hint="cs"/>
          <w:rtl/>
        </w:rPr>
        <w:t>الم</w:t>
      </w:r>
      <w:r w:rsidR="00CF2731">
        <w:rPr>
          <w:rFonts w:hint="cs"/>
          <w:rtl/>
        </w:rPr>
        <w:t>شروعة</w:t>
      </w:r>
      <w:r w:rsidRPr="00884B9C">
        <w:rPr>
          <w:rtl/>
        </w:rPr>
        <w:t xml:space="preserve"> ("مراقبة إعادة التوزيع"</w:t>
      </w:r>
      <w:r w:rsidRPr="00884B9C">
        <w:rPr>
          <w:rFonts w:hint="cs"/>
          <w:rtl/>
        </w:rPr>
        <w:t xml:space="preserve"> </w:t>
      </w:r>
      <w:r w:rsidRPr="00884B9C">
        <w:rPr>
          <w:rtl/>
        </w:rPr>
        <w:t>بالنسبة للتلفزيون الرقمي</w:t>
      </w:r>
      <w:r w:rsidR="006A6D29">
        <w:rPr>
          <w:rtl/>
        </w:rPr>
        <w:br/>
      </w:r>
      <w:r w:rsidRPr="00884B9C">
        <w:rPr>
          <w:rtl/>
        </w:rPr>
        <w:t>عن طريق الكبل إلى</w:t>
      </w:r>
      <w:r w:rsidRPr="00884B9C">
        <w:rPr>
          <w:rFonts w:hint="cs"/>
          <w:rtl/>
        </w:rPr>
        <w:t> </w:t>
      </w:r>
      <w:r w:rsidRPr="00884B9C">
        <w:rPr>
          <w:rtl/>
        </w:rPr>
        <w:t>المنازل)</w:t>
      </w:r>
      <w:bookmarkEnd w:id="8"/>
    </w:p>
    <w:p w:rsidR="00884B9C" w:rsidRPr="00884B9C" w:rsidRDefault="00884B9C" w:rsidP="00884B9C">
      <w:pPr>
        <w:rPr>
          <w:lang w:bidi="ar-EG"/>
        </w:rPr>
      </w:pPr>
      <w:r w:rsidRPr="00884B9C">
        <w:rPr>
          <w:rtl/>
        </w:rPr>
        <w:t xml:space="preserve">(استمرار المسألة </w:t>
      </w:r>
      <w:r w:rsidRPr="00884B9C">
        <w:rPr>
          <w:lang w:val="en-GB" w:bidi="ar-EG"/>
        </w:rPr>
        <w:t>3/9</w:t>
      </w:r>
      <w:r w:rsidRPr="00884B9C">
        <w:rPr>
          <w:rtl/>
        </w:rPr>
        <w:t>)</w:t>
      </w:r>
    </w:p>
    <w:p w:rsidR="00884B9C" w:rsidRPr="00884B9C" w:rsidRDefault="00884B9C" w:rsidP="00F93401">
      <w:pPr>
        <w:pStyle w:val="Heading1forQ"/>
        <w:rPr>
          <w:rtl/>
        </w:rPr>
      </w:pPr>
      <w:r w:rsidRPr="00884B9C">
        <w:t>1</w:t>
      </w:r>
      <w:r w:rsidRPr="00884B9C">
        <w:tab/>
      </w:r>
      <w:r w:rsidR="00D125BA">
        <w:rPr>
          <w:rtl/>
        </w:rPr>
        <w:t>المسوغات</w:t>
      </w:r>
    </w:p>
    <w:p w:rsidR="00884B9C" w:rsidRPr="00884B9C" w:rsidRDefault="00884B9C" w:rsidP="00884B9C">
      <w:pPr>
        <w:rPr>
          <w:rtl/>
        </w:rPr>
      </w:pPr>
      <w:r w:rsidRPr="00884B9C">
        <w:rPr>
          <w:rtl/>
        </w:rPr>
        <w:t>هناك دراسات تُجرى حالياً في العديد من البلدان بشأن أساليب تحسين أمن أنظمة النفاذ المشروط المستعملة في الاشتراكات التلفزيونية وخدمات الدفع من أجل المشاهدة وغيرها من الخدمات المماثلة الموزعة على المنازل عبر التلفزيون الكبلي. وتبرز</w:t>
      </w:r>
      <w:r w:rsidRPr="00884B9C">
        <w:rPr>
          <w:lang w:val="en-GB" w:bidi="ar-EG"/>
        </w:rPr>
        <w:t> </w:t>
      </w:r>
      <w:r w:rsidRPr="00884B9C">
        <w:rPr>
          <w:rtl/>
        </w:rPr>
        <w:t xml:space="preserve">الحاجة الملحة لهذه الدراسات عندما </w:t>
      </w:r>
      <w:r w:rsidRPr="00884B9C">
        <w:rPr>
          <w:rFonts w:hint="cs"/>
          <w:rtl/>
        </w:rPr>
        <w:t>يُجرى</w:t>
      </w:r>
      <w:r w:rsidRPr="00884B9C">
        <w:rPr>
          <w:rtl/>
        </w:rPr>
        <w:t xml:space="preserve"> تقييم لأمن وصلاحية أنظمة النفاذ المشروط المستعملة حالياً في</w:t>
      </w:r>
      <w:r w:rsidRPr="00884B9C">
        <w:rPr>
          <w:rFonts w:hint="cs"/>
          <w:rtl/>
        </w:rPr>
        <w:t> </w:t>
      </w:r>
      <w:r w:rsidRPr="00884B9C">
        <w:rPr>
          <w:rtl/>
        </w:rPr>
        <w:t>أوروبا والولايات المتحدة</w:t>
      </w:r>
      <w:r w:rsidRPr="00884B9C">
        <w:rPr>
          <w:rFonts w:hint="cs"/>
          <w:rtl/>
        </w:rPr>
        <w:t> </w:t>
      </w:r>
      <w:r w:rsidRPr="00884B9C">
        <w:rPr>
          <w:rtl/>
        </w:rPr>
        <w:t>وغيره</w:t>
      </w:r>
      <w:r w:rsidRPr="00884B9C">
        <w:rPr>
          <w:rFonts w:hint="cs"/>
          <w:rtl/>
        </w:rPr>
        <w:t>م</w:t>
      </w:r>
      <w:r w:rsidRPr="00884B9C">
        <w:rPr>
          <w:rtl/>
        </w:rPr>
        <w:t>ا.</w:t>
      </w:r>
    </w:p>
    <w:p w:rsidR="00884B9C" w:rsidRPr="00884B9C" w:rsidRDefault="00884B9C" w:rsidP="00884B9C">
      <w:pPr>
        <w:rPr>
          <w:rtl/>
        </w:rPr>
      </w:pPr>
      <w:r w:rsidRPr="00884B9C">
        <w:rPr>
          <w:rtl/>
        </w:rPr>
        <w:t xml:space="preserve">ويظهر هذا التقييم الحاجة </w:t>
      </w:r>
      <w:r w:rsidRPr="00884B9C">
        <w:rPr>
          <w:rFonts w:hint="cs"/>
          <w:rtl/>
        </w:rPr>
        <w:t>الواضحة</w:t>
      </w:r>
      <w:r w:rsidRPr="00884B9C">
        <w:rPr>
          <w:rtl/>
        </w:rPr>
        <w:t xml:space="preserve"> إلى استنباط أنظمة محسنة، أفضل</w:t>
      </w:r>
      <w:r w:rsidRPr="00884B9C">
        <w:rPr>
          <w:rFonts w:hint="cs"/>
          <w:rtl/>
        </w:rPr>
        <w:t xml:space="preserve"> أداء</w:t>
      </w:r>
      <w:r w:rsidRPr="00884B9C">
        <w:rPr>
          <w:rtl/>
        </w:rPr>
        <w:t xml:space="preserve"> وتقاوم القرصنة بحيث تمكن نظام التلفزيون الكبلي من تنفيذ عملية توزيع البرامج إلى المنازل (سواء من خلال الاشتراك في الخدمة </w:t>
      </w:r>
      <w:r w:rsidRPr="00884B9C">
        <w:rPr>
          <w:rFonts w:hint="cs"/>
          <w:rtl/>
        </w:rPr>
        <w:t>أم</w:t>
      </w:r>
      <w:r w:rsidRPr="00884B9C">
        <w:rPr>
          <w:rtl/>
        </w:rPr>
        <w:t xml:space="preserve"> من خلال خدمة الدفع من أجل المشاهدة) بمستوى من الأمن يكفي </w:t>
      </w:r>
      <w:r w:rsidRPr="00884B9C">
        <w:rPr>
          <w:rFonts w:hint="cs"/>
          <w:rtl/>
        </w:rPr>
        <w:t>ل</w:t>
      </w:r>
      <w:r w:rsidRPr="00884B9C">
        <w:rPr>
          <w:rtl/>
        </w:rPr>
        <w:t xml:space="preserve">جعلها ذات جدوى تجارية. وفي الواقع، </w:t>
      </w:r>
      <w:r w:rsidRPr="00884B9C">
        <w:rPr>
          <w:rFonts w:hint="cs"/>
          <w:rtl/>
        </w:rPr>
        <w:t>تمكن القراصنة</w:t>
      </w:r>
      <w:r w:rsidRPr="00884B9C">
        <w:rPr>
          <w:rtl/>
        </w:rPr>
        <w:t xml:space="preserve"> بشكل أو بآخر</w:t>
      </w:r>
      <w:r w:rsidRPr="00884B9C">
        <w:rPr>
          <w:rFonts w:hint="cs"/>
          <w:rtl/>
        </w:rPr>
        <w:t xml:space="preserve"> من ’اختراق‘ </w:t>
      </w:r>
      <w:r w:rsidRPr="00884B9C">
        <w:rPr>
          <w:rtl/>
        </w:rPr>
        <w:t>أنظمة النفاذ المشروط التي كانت تعتبر آمنة بشكل كامل إبان استنباطها منذ سنوات قليلة مضت للتوزيع التلفزيوني على المنازل، حيث تمكنوا من استخلاص معلومات التمكين من النفاذ وباعوها مقابل جزء زهيد من رسوم الاشتراك</w:t>
      </w:r>
      <w:r w:rsidRPr="00884B9C">
        <w:rPr>
          <w:rFonts w:hint="cs"/>
          <w:rtl/>
        </w:rPr>
        <w:t> </w:t>
      </w:r>
      <w:r w:rsidRPr="00884B9C">
        <w:rPr>
          <w:rtl/>
        </w:rPr>
        <w:t>العادية.</w:t>
      </w:r>
    </w:p>
    <w:p w:rsidR="00884B9C" w:rsidRPr="00884B9C" w:rsidRDefault="00884B9C" w:rsidP="00884B9C">
      <w:pPr>
        <w:rPr>
          <w:rtl/>
        </w:rPr>
      </w:pPr>
      <w:r w:rsidRPr="00884B9C">
        <w:rPr>
          <w:rFonts w:hint="cs"/>
          <w:rtl/>
        </w:rPr>
        <w:t>وجدير بالذكر</w:t>
      </w:r>
      <w:r w:rsidRPr="00884B9C">
        <w:rPr>
          <w:rtl/>
        </w:rPr>
        <w:t xml:space="preserve"> أن أي نظام للنفاذ المشروط يمكن اختراقه بغض النظر عن مدى تعقيده، إذا أمكن بيع معلومات التمكين المخترقة لقطاع عريض نسبياً من</w:t>
      </w:r>
      <w:r w:rsidRPr="00884B9C">
        <w:rPr>
          <w:rFonts w:hint="cs"/>
          <w:rtl/>
        </w:rPr>
        <w:t> </w:t>
      </w:r>
      <w:r w:rsidRPr="00884B9C">
        <w:rPr>
          <w:rtl/>
        </w:rPr>
        <w:t>العملاء.</w:t>
      </w:r>
    </w:p>
    <w:p w:rsidR="00884B9C" w:rsidRPr="00EE073E" w:rsidRDefault="00884B9C" w:rsidP="00884B9C">
      <w:pPr>
        <w:rPr>
          <w:rtl/>
        </w:rPr>
      </w:pPr>
      <w:r w:rsidRPr="00884B9C">
        <w:rPr>
          <w:rFonts w:hint="cs"/>
          <w:rtl/>
        </w:rPr>
        <w:t>ويبدو</w:t>
      </w:r>
      <w:r w:rsidRPr="00884B9C">
        <w:rPr>
          <w:rtl/>
        </w:rPr>
        <w:t xml:space="preserve"> أن نظام النفاذ المشروط </w:t>
      </w:r>
      <w:r w:rsidRPr="00884B9C">
        <w:rPr>
          <w:rFonts w:hint="cs"/>
          <w:rtl/>
        </w:rPr>
        <w:t>يزداد</w:t>
      </w:r>
      <w:r w:rsidRPr="00884B9C">
        <w:rPr>
          <w:rtl/>
        </w:rPr>
        <w:t xml:space="preserve"> أمناً إذا استوفيت الشروط التالية:</w:t>
      </w:r>
    </w:p>
    <w:p w:rsidR="00884B9C" w:rsidRPr="00884B9C" w:rsidRDefault="00884B9C" w:rsidP="006A6D29">
      <w:pPr>
        <w:pStyle w:val="enumlev1"/>
        <w:rPr>
          <w:lang w:val="en-GB" w:bidi="ar-EG"/>
        </w:rPr>
      </w:pPr>
      <w:r w:rsidRPr="00884B9C">
        <w:rPr>
          <w:rtl/>
        </w:rPr>
        <w:t>-</w:t>
      </w:r>
      <w:r w:rsidRPr="00884B9C">
        <w:rPr>
          <w:rtl/>
        </w:rPr>
        <w:tab/>
        <w:t>أن تكون عملية التخليط مؤمنة بشكل كبير؛</w:t>
      </w:r>
    </w:p>
    <w:p w:rsidR="00884B9C" w:rsidRPr="00884B9C" w:rsidRDefault="00884B9C" w:rsidP="006A6D29">
      <w:pPr>
        <w:pStyle w:val="enumlev1"/>
        <w:rPr>
          <w:lang w:val="en-GB" w:bidi="ar-EG"/>
        </w:rPr>
      </w:pPr>
      <w:r w:rsidRPr="00884B9C">
        <w:rPr>
          <w:rtl/>
        </w:rPr>
        <w:t>-</w:t>
      </w:r>
      <w:r w:rsidRPr="00884B9C">
        <w:rPr>
          <w:rtl/>
        </w:rPr>
        <w:tab/>
        <w:t>أن تكون خوارزمية التجفير مؤمنة بشكل كبير؛</w:t>
      </w:r>
    </w:p>
    <w:p w:rsidR="00884B9C" w:rsidRPr="00884B9C" w:rsidRDefault="00884B9C" w:rsidP="006A6D29">
      <w:pPr>
        <w:pStyle w:val="enumlev1"/>
        <w:rPr>
          <w:lang w:val="en-GB" w:bidi="ar-EG"/>
        </w:rPr>
      </w:pPr>
      <w:r w:rsidRPr="00884B9C">
        <w:rPr>
          <w:rtl/>
        </w:rPr>
        <w:t>-</w:t>
      </w:r>
      <w:r w:rsidRPr="00884B9C">
        <w:rPr>
          <w:rtl/>
        </w:rPr>
        <w:tab/>
        <w:t>أن يتم تغيير معلومات المفاتيح والتخويل على فترات متكررة؛</w:t>
      </w:r>
    </w:p>
    <w:p w:rsidR="00884B9C" w:rsidRPr="00884B9C" w:rsidRDefault="00884B9C" w:rsidP="006A6D29">
      <w:pPr>
        <w:pStyle w:val="enumlev1"/>
        <w:rPr>
          <w:lang w:val="en-GB" w:bidi="ar-EG"/>
        </w:rPr>
      </w:pPr>
      <w:r w:rsidRPr="00884B9C">
        <w:rPr>
          <w:rtl/>
        </w:rPr>
        <w:t>-</w:t>
      </w:r>
      <w:r w:rsidRPr="00884B9C">
        <w:rPr>
          <w:rtl/>
        </w:rPr>
        <w:tab/>
        <w:t>أن يتم تقسيم المشتركين إلى كيانات فرعية صغيرة يكون لكل منها المفتاح والتخويل الخاص</w:t>
      </w:r>
      <w:r w:rsidRPr="00884B9C">
        <w:rPr>
          <w:rFonts w:hint="cs"/>
          <w:rtl/>
        </w:rPr>
        <w:t> </w:t>
      </w:r>
      <w:r w:rsidRPr="00884B9C">
        <w:rPr>
          <w:rtl/>
        </w:rPr>
        <w:t>به.</w:t>
      </w:r>
    </w:p>
    <w:p w:rsidR="00884B9C" w:rsidRPr="00884B9C" w:rsidRDefault="00884B9C" w:rsidP="00884B9C">
      <w:pPr>
        <w:rPr>
          <w:rtl/>
        </w:rPr>
      </w:pPr>
      <w:r w:rsidRPr="00884B9C">
        <w:rPr>
          <w:rtl/>
        </w:rPr>
        <w:t>ويجعل تنفيذ هذه الشروط مجتمعة من عملية اختراق النظام أمراً مكلفاً ومن ثم يقلل من قاعدة عملاء القراصنة لدرجة تجعل من عملية القرصنة عملية غير مجدية</w:t>
      </w:r>
      <w:r w:rsidRPr="00884B9C">
        <w:rPr>
          <w:rFonts w:hint="cs"/>
          <w:rtl/>
        </w:rPr>
        <w:t> </w:t>
      </w:r>
      <w:r w:rsidRPr="00884B9C">
        <w:rPr>
          <w:rtl/>
        </w:rPr>
        <w:t>اقتصادياً.</w:t>
      </w:r>
    </w:p>
    <w:p w:rsidR="00884B9C" w:rsidRPr="00884B9C" w:rsidRDefault="00884B9C" w:rsidP="00884B9C">
      <w:pPr>
        <w:rPr>
          <w:rtl/>
        </w:rPr>
      </w:pPr>
      <w:r w:rsidRPr="00884B9C">
        <w:rPr>
          <w:rtl/>
        </w:rPr>
        <w:t xml:space="preserve">وهناك جانب آخر على درجة كبيرة من الأهمية بالنسبة للتعامل مع إدارة الحقوق الرقمية المتعلقة بالنفاذ المشروط، وهو توفير تدابير لمنع نسخ أو إعادة توزيع البرنامج الموزع إلا إذا صرح </w:t>
      </w:r>
      <w:r w:rsidRPr="00884B9C">
        <w:rPr>
          <w:rFonts w:hint="cs"/>
          <w:rtl/>
        </w:rPr>
        <w:t>صاحب</w:t>
      </w:r>
      <w:r w:rsidRPr="00884B9C">
        <w:rPr>
          <w:rtl/>
        </w:rPr>
        <w:t xml:space="preserve"> حقوق الملكية الفكرية لهذا البرنامج بهذا النسخ أو إعادة التوزيع. </w:t>
      </w:r>
      <w:r w:rsidRPr="00884B9C">
        <w:rPr>
          <w:rFonts w:hint="cs"/>
          <w:rtl/>
        </w:rPr>
        <w:t>وتجري دراسة</w:t>
      </w:r>
      <w:r w:rsidRPr="00884B9C">
        <w:rPr>
          <w:rtl/>
        </w:rPr>
        <w:t xml:space="preserve"> العديد من النهج</w:t>
      </w:r>
      <w:r w:rsidRPr="00884B9C">
        <w:rPr>
          <w:rFonts w:hint="cs"/>
          <w:rtl/>
        </w:rPr>
        <w:t>،</w:t>
      </w:r>
      <w:r w:rsidRPr="00884B9C">
        <w:rPr>
          <w:rtl/>
        </w:rPr>
        <w:t xml:space="preserve"> </w:t>
      </w:r>
      <w:r w:rsidRPr="00884B9C">
        <w:rPr>
          <w:rFonts w:hint="cs"/>
          <w:rtl/>
        </w:rPr>
        <w:t>التي لا يستبعد أحدها الآخر،</w:t>
      </w:r>
      <w:r w:rsidRPr="00884B9C">
        <w:rPr>
          <w:rtl/>
        </w:rPr>
        <w:t xml:space="preserve"> لتحقيق هذا</w:t>
      </w:r>
      <w:r w:rsidRPr="00884B9C">
        <w:rPr>
          <w:rFonts w:hint="cs"/>
          <w:rtl/>
        </w:rPr>
        <w:t> </w:t>
      </w:r>
      <w:r w:rsidRPr="00884B9C">
        <w:rPr>
          <w:rtl/>
        </w:rPr>
        <w:t>الهدف:</w:t>
      </w:r>
    </w:p>
    <w:p w:rsidR="00884B9C" w:rsidRPr="00884B9C" w:rsidRDefault="00884B9C" w:rsidP="006A6D29">
      <w:pPr>
        <w:pStyle w:val="enumlev1"/>
        <w:rPr>
          <w:lang w:val="en-GB" w:bidi="ar-EG"/>
        </w:rPr>
      </w:pPr>
      <w:r w:rsidRPr="00884B9C">
        <w:rPr>
          <w:rtl/>
        </w:rPr>
        <w:t>-</w:t>
      </w:r>
      <w:r w:rsidRPr="00884B9C">
        <w:rPr>
          <w:rtl/>
        </w:rPr>
        <w:tab/>
        <w:t xml:space="preserve">يمكن تصميم نظام النفاذ المشروط بحيث يتم الفصل بين الترخيص بالمشاهدة عن الترخيص بالنسخ. </w:t>
      </w:r>
      <w:r w:rsidRPr="00884B9C">
        <w:rPr>
          <w:rFonts w:hint="cs"/>
          <w:rtl/>
        </w:rPr>
        <w:t>أي ب</w:t>
      </w:r>
      <w:r w:rsidRPr="00884B9C">
        <w:rPr>
          <w:rtl/>
        </w:rPr>
        <w:t xml:space="preserve">توفير خرج يمكن مشاهدته </w:t>
      </w:r>
      <w:r w:rsidRPr="00884B9C">
        <w:rPr>
          <w:rFonts w:hint="cs"/>
          <w:rtl/>
        </w:rPr>
        <w:t>ل</w:t>
      </w:r>
      <w:r w:rsidRPr="00884B9C">
        <w:rPr>
          <w:rtl/>
        </w:rPr>
        <w:t>لمستعملين المرخص لهم بمشاهدة البرنامج فيما لا يتاح الخرج القابل للتسجيل إلا للمستعملين المرخص لهم</w:t>
      </w:r>
      <w:r w:rsidRPr="00884B9C">
        <w:rPr>
          <w:rFonts w:hint="cs"/>
          <w:rtl/>
        </w:rPr>
        <w:t xml:space="preserve"> على نحو منفصل</w:t>
      </w:r>
      <w:r w:rsidRPr="00884B9C">
        <w:rPr>
          <w:rtl/>
        </w:rPr>
        <w:t xml:space="preserve"> بنسخ البرنامج. ويزيد من تعقيد المسألة حاجة </w:t>
      </w:r>
      <w:r w:rsidRPr="00884B9C">
        <w:rPr>
          <w:rFonts w:hint="cs"/>
          <w:rtl/>
        </w:rPr>
        <w:t>أصحاب</w:t>
      </w:r>
      <w:r w:rsidRPr="00884B9C">
        <w:rPr>
          <w:rtl/>
        </w:rPr>
        <w:t xml:space="preserve"> حقوق الملكية الفكرية إلى درجات مختلفة من الترخيص، وهي تحديداً: عدم النسخ أو نسخة واحدة أو أي عدد من</w:t>
      </w:r>
      <w:r w:rsidRPr="00884B9C">
        <w:rPr>
          <w:rFonts w:hint="cs"/>
          <w:rtl/>
        </w:rPr>
        <w:t> </w:t>
      </w:r>
      <w:r w:rsidRPr="00884B9C">
        <w:rPr>
          <w:rtl/>
        </w:rPr>
        <w:t>النسخ</w:t>
      </w:r>
      <w:r w:rsidRPr="00884B9C">
        <w:rPr>
          <w:rFonts w:hint="cs"/>
          <w:rtl/>
        </w:rPr>
        <w:t>؛</w:t>
      </w:r>
    </w:p>
    <w:p w:rsidR="00884B9C" w:rsidRPr="00884B9C" w:rsidRDefault="00884B9C" w:rsidP="006A6D29">
      <w:pPr>
        <w:pStyle w:val="enumlev1"/>
        <w:rPr>
          <w:rtl/>
        </w:rPr>
      </w:pPr>
      <w:r w:rsidRPr="00884B9C">
        <w:rPr>
          <w:rtl/>
        </w:rPr>
        <w:t>-</w:t>
      </w:r>
      <w:r w:rsidRPr="00884B9C">
        <w:rPr>
          <w:rtl/>
        </w:rPr>
        <w:tab/>
        <w:t xml:space="preserve">يمكن </w:t>
      </w:r>
      <w:r w:rsidRPr="00884B9C">
        <w:rPr>
          <w:rFonts w:hint="cs"/>
          <w:rtl/>
        </w:rPr>
        <w:t>تصميم</w:t>
      </w:r>
      <w:r w:rsidRPr="00884B9C">
        <w:rPr>
          <w:rtl/>
        </w:rPr>
        <w:t xml:space="preserve"> نظام النفاذ المشروط </w:t>
      </w:r>
      <w:r w:rsidRPr="00884B9C">
        <w:rPr>
          <w:rFonts w:hint="cs"/>
          <w:rtl/>
        </w:rPr>
        <w:t>لبيان</w:t>
      </w:r>
      <w:r w:rsidRPr="00884B9C">
        <w:rPr>
          <w:rtl/>
        </w:rPr>
        <w:t xml:space="preserve"> الترخيص بإعادة التوزيع بالنسبة للبيئة المحلية (المن‍زل، مثلاً) التي تم استقبال المحتوى</w:t>
      </w:r>
      <w:r w:rsidRPr="00884B9C">
        <w:rPr>
          <w:rFonts w:hint="cs"/>
          <w:rtl/>
        </w:rPr>
        <w:t> </w:t>
      </w:r>
      <w:r w:rsidRPr="00884B9C">
        <w:rPr>
          <w:rtl/>
        </w:rPr>
        <w:t>فيها</w:t>
      </w:r>
      <w:r w:rsidRPr="00884B9C">
        <w:rPr>
          <w:rFonts w:hint="cs"/>
          <w:rtl/>
        </w:rPr>
        <w:t>؛</w:t>
      </w:r>
    </w:p>
    <w:p w:rsidR="00884B9C" w:rsidRPr="00884B9C" w:rsidRDefault="00884B9C" w:rsidP="006A6D29">
      <w:pPr>
        <w:pStyle w:val="enumlev1"/>
        <w:rPr>
          <w:lang w:val="en-GB" w:bidi="ar-EG"/>
        </w:rPr>
      </w:pPr>
      <w:r w:rsidRPr="00884B9C">
        <w:rPr>
          <w:rtl/>
        </w:rPr>
        <w:lastRenderedPageBreak/>
        <w:t>-</w:t>
      </w:r>
      <w:r w:rsidRPr="00884B9C">
        <w:rPr>
          <w:rtl/>
        </w:rPr>
        <w:tab/>
        <w:t xml:space="preserve">يمكن </w:t>
      </w:r>
      <w:r w:rsidRPr="00884B9C">
        <w:rPr>
          <w:rFonts w:hint="cs"/>
          <w:rtl/>
        </w:rPr>
        <w:t>تصميم</w:t>
      </w:r>
      <w:r w:rsidRPr="00884B9C">
        <w:rPr>
          <w:rtl/>
        </w:rPr>
        <w:t xml:space="preserve"> نظام النفاذ المشروط </w:t>
      </w:r>
      <w:r w:rsidRPr="00884B9C">
        <w:rPr>
          <w:rFonts w:hint="cs"/>
          <w:rtl/>
        </w:rPr>
        <w:t>لبيان</w:t>
      </w:r>
      <w:r w:rsidRPr="00884B9C">
        <w:rPr>
          <w:rtl/>
        </w:rPr>
        <w:t xml:space="preserve"> الترخيص بإعادة التوزيع بالنسبة لميدان شخصي مرخص </w:t>
      </w:r>
      <w:r w:rsidRPr="00884B9C">
        <w:rPr>
          <w:rFonts w:hint="cs"/>
          <w:rtl/>
        </w:rPr>
        <w:t>في</w:t>
      </w:r>
      <w:r w:rsidRPr="00884B9C">
        <w:rPr>
          <w:rtl/>
        </w:rPr>
        <w:t xml:space="preserve"> الجهاز الذي استقبل المحتوى في الأصل (مثل الأجهزة المنتمية إلى فرد أو أسرة</w:t>
      </w:r>
      <w:r w:rsidRPr="00884B9C">
        <w:rPr>
          <w:rFonts w:hint="cs"/>
          <w:rtl/>
        </w:rPr>
        <w:t xml:space="preserve"> معيشية </w:t>
      </w:r>
      <w:r w:rsidRPr="00884B9C">
        <w:rPr>
          <w:rtl/>
        </w:rPr>
        <w:t>واحدة)</w:t>
      </w:r>
      <w:r w:rsidRPr="00884B9C">
        <w:rPr>
          <w:rFonts w:hint="cs"/>
          <w:rtl/>
        </w:rPr>
        <w:t>؛</w:t>
      </w:r>
    </w:p>
    <w:p w:rsidR="00884B9C" w:rsidRPr="00884B9C" w:rsidRDefault="00884B9C" w:rsidP="00F43D36">
      <w:pPr>
        <w:pStyle w:val="enumlev1"/>
        <w:rPr>
          <w:lang w:val="en-GB" w:bidi="ar-EG"/>
        </w:rPr>
      </w:pPr>
      <w:r w:rsidRPr="00884B9C">
        <w:rPr>
          <w:rtl/>
        </w:rPr>
        <w:t>-</w:t>
      </w:r>
      <w:r w:rsidRPr="00884B9C">
        <w:rPr>
          <w:rtl/>
        </w:rPr>
        <w:tab/>
        <w:t>يمكن تصميم نظام النفاذ المشروط بحيث يوفر بشكل انتقائي خرجاً لجهاز معين يفي بخصائص معينة مثل الاستبانة أو</w:t>
      </w:r>
      <w:r w:rsidR="00F43D36">
        <w:rPr>
          <w:rFonts w:hint="cs"/>
          <w:rtl/>
        </w:rPr>
        <w:t> </w:t>
      </w:r>
      <w:r w:rsidRPr="00884B9C">
        <w:rPr>
          <w:rtl/>
        </w:rPr>
        <w:t>نسق الإشارة المعاد تكوينها من خلال تفاوض</w:t>
      </w:r>
      <w:r w:rsidRPr="00884B9C">
        <w:rPr>
          <w:rFonts w:hint="cs"/>
          <w:rtl/>
        </w:rPr>
        <w:t> </w:t>
      </w:r>
      <w:r w:rsidRPr="00884B9C">
        <w:rPr>
          <w:rtl/>
        </w:rPr>
        <w:t>مؤمن</w:t>
      </w:r>
      <w:r w:rsidRPr="00884B9C">
        <w:rPr>
          <w:rFonts w:hint="cs"/>
          <w:rtl/>
        </w:rPr>
        <w:t>؛</w:t>
      </w:r>
    </w:p>
    <w:p w:rsidR="00884B9C" w:rsidRPr="00884B9C" w:rsidRDefault="00884B9C" w:rsidP="006A6D29">
      <w:pPr>
        <w:pStyle w:val="enumlev1"/>
        <w:rPr>
          <w:lang w:val="en-GB" w:bidi="ar-EG"/>
        </w:rPr>
      </w:pPr>
      <w:r w:rsidRPr="00884B9C">
        <w:rPr>
          <w:rtl/>
        </w:rPr>
        <w:t>-</w:t>
      </w:r>
      <w:r w:rsidRPr="00884B9C">
        <w:rPr>
          <w:rtl/>
        </w:rPr>
        <w:tab/>
        <w:t xml:space="preserve">يمكن "دمغ" البرنامج </w:t>
      </w:r>
      <w:r w:rsidRPr="00884B9C">
        <w:rPr>
          <w:rFonts w:hint="cs"/>
          <w:rtl/>
        </w:rPr>
        <w:t>ب</w:t>
      </w:r>
      <w:r w:rsidRPr="00884B9C">
        <w:rPr>
          <w:rtl/>
        </w:rPr>
        <w:t xml:space="preserve">معلومات مشفرة </w:t>
      </w:r>
      <w:r w:rsidRPr="00884B9C">
        <w:rPr>
          <w:rFonts w:hint="cs"/>
          <w:rtl/>
        </w:rPr>
        <w:t>خفية</w:t>
      </w:r>
      <w:r w:rsidRPr="00884B9C">
        <w:rPr>
          <w:rtl/>
        </w:rPr>
        <w:t xml:space="preserve"> لا يمكن إزالتها أو تغييرها تعر</w:t>
      </w:r>
      <w:r w:rsidRPr="00884B9C">
        <w:rPr>
          <w:rFonts w:hint="cs"/>
          <w:rtl/>
        </w:rPr>
        <w:t>ّ</w:t>
      </w:r>
      <w:r w:rsidRPr="00884B9C">
        <w:rPr>
          <w:rtl/>
        </w:rPr>
        <w:t xml:space="preserve">ف هوية </w:t>
      </w:r>
      <w:r w:rsidRPr="00884B9C">
        <w:rPr>
          <w:rFonts w:hint="cs"/>
          <w:rtl/>
        </w:rPr>
        <w:t>صاحب</w:t>
      </w:r>
      <w:r w:rsidRPr="00884B9C">
        <w:rPr>
          <w:rtl/>
        </w:rPr>
        <w:t xml:space="preserve"> حقوق الملكية الفكرية للبرنامج بما يسمح بتتبع تاريخ النسخ غير المرخصة واتخاذ الإجراءات القانونية المناسبة ضد</w:t>
      </w:r>
      <w:r w:rsidRPr="00884B9C">
        <w:rPr>
          <w:rFonts w:hint="cs"/>
          <w:rtl/>
        </w:rPr>
        <w:t> </w:t>
      </w:r>
      <w:r w:rsidRPr="00884B9C">
        <w:rPr>
          <w:rtl/>
        </w:rPr>
        <w:t>القراصنة</w:t>
      </w:r>
      <w:r w:rsidRPr="00884B9C">
        <w:rPr>
          <w:rFonts w:hint="cs"/>
          <w:rtl/>
        </w:rPr>
        <w:t>؛</w:t>
      </w:r>
    </w:p>
    <w:p w:rsidR="00884B9C" w:rsidRPr="00884B9C" w:rsidRDefault="00884B9C" w:rsidP="006A6D29">
      <w:pPr>
        <w:pStyle w:val="enumlev1"/>
        <w:rPr>
          <w:lang w:val="en-GB" w:bidi="ar-EG"/>
        </w:rPr>
      </w:pPr>
      <w:r w:rsidRPr="00884B9C">
        <w:rPr>
          <w:rtl/>
        </w:rPr>
        <w:t>-</w:t>
      </w:r>
      <w:r w:rsidRPr="00884B9C">
        <w:rPr>
          <w:rtl/>
        </w:rPr>
        <w:tab/>
        <w:t xml:space="preserve">يمكن "دمغ" البرنامج </w:t>
      </w:r>
      <w:r w:rsidRPr="00884B9C">
        <w:rPr>
          <w:rFonts w:hint="cs"/>
          <w:rtl/>
        </w:rPr>
        <w:t>ب</w:t>
      </w:r>
      <w:r w:rsidRPr="00884B9C">
        <w:rPr>
          <w:rtl/>
        </w:rPr>
        <w:t xml:space="preserve">معلومات مشفرة </w:t>
      </w:r>
      <w:r w:rsidRPr="00884B9C">
        <w:rPr>
          <w:rFonts w:hint="cs"/>
          <w:rtl/>
        </w:rPr>
        <w:t>خفية</w:t>
      </w:r>
      <w:r w:rsidRPr="00884B9C">
        <w:rPr>
          <w:rtl/>
        </w:rPr>
        <w:t xml:space="preserve"> لا يمكن إزالتها أو تغييرها تشير إلى حقوق الاستعمال المتعلقة</w:t>
      </w:r>
      <w:r w:rsidRPr="00884B9C">
        <w:rPr>
          <w:rFonts w:hint="cs"/>
          <w:rtl/>
        </w:rPr>
        <w:t> </w:t>
      </w:r>
      <w:r w:rsidRPr="00884B9C">
        <w:rPr>
          <w:rtl/>
        </w:rPr>
        <w:t>بالمحتوى.</w:t>
      </w:r>
    </w:p>
    <w:p w:rsidR="00884B9C" w:rsidRPr="00884B9C" w:rsidRDefault="00884B9C" w:rsidP="00780FC7">
      <w:pPr>
        <w:rPr>
          <w:rtl/>
        </w:rPr>
      </w:pPr>
      <w:r w:rsidRPr="00884B9C">
        <w:rPr>
          <w:rtl/>
        </w:rPr>
        <w:t xml:space="preserve">ولذلك ينبغي أن تركز الدراسة على </w:t>
      </w:r>
      <w:r w:rsidRPr="00884B9C">
        <w:rPr>
          <w:rFonts w:hint="cs"/>
          <w:rtl/>
        </w:rPr>
        <w:t>البنود</w:t>
      </w:r>
      <w:r w:rsidRPr="00884B9C">
        <w:rPr>
          <w:rtl/>
        </w:rPr>
        <w:t xml:space="preserve"> التالية:</w:t>
      </w:r>
    </w:p>
    <w:p w:rsidR="00884B9C" w:rsidRPr="00884B9C" w:rsidRDefault="00884B9C" w:rsidP="006A6D29">
      <w:pPr>
        <w:pStyle w:val="enumlev1"/>
        <w:rPr>
          <w:lang w:val="en-GB" w:bidi="ar-EG"/>
        </w:rPr>
      </w:pPr>
      <w:r w:rsidRPr="00884B9C">
        <w:rPr>
          <w:rtl/>
        </w:rPr>
        <w:t>-</w:t>
      </w:r>
      <w:r w:rsidRPr="00884B9C">
        <w:rPr>
          <w:rtl/>
        </w:rPr>
        <w:tab/>
        <w:t>مواصفات نظام تخليط مؤمن بدرجة كبيرة؛</w:t>
      </w:r>
    </w:p>
    <w:p w:rsidR="00884B9C" w:rsidRPr="00884B9C" w:rsidRDefault="00884B9C" w:rsidP="006A6D29">
      <w:pPr>
        <w:pStyle w:val="enumlev1"/>
        <w:rPr>
          <w:lang w:val="en-GB" w:bidi="ar-EG"/>
        </w:rPr>
      </w:pPr>
      <w:r w:rsidRPr="00884B9C">
        <w:rPr>
          <w:rtl/>
        </w:rPr>
        <w:t>-</w:t>
      </w:r>
      <w:r w:rsidRPr="00884B9C">
        <w:rPr>
          <w:rtl/>
        </w:rPr>
        <w:tab/>
        <w:t>مواصفات نظام تجفير مؤمن بدرجة كبيرة يمكن تنفيذه بتكلفة مناسبة لتوزيع البرامج عبر التلفزيون الكبلي على المنازل، خاصة في بيئة تضم تجهيزات</w:t>
      </w:r>
      <w:r w:rsidRPr="00884B9C">
        <w:rPr>
          <w:rFonts w:hint="cs"/>
          <w:rtl/>
        </w:rPr>
        <w:t xml:space="preserve"> في</w:t>
      </w:r>
      <w:r w:rsidRPr="00884B9C">
        <w:rPr>
          <w:rtl/>
        </w:rPr>
        <w:t xml:space="preserve"> مقر العميل</w:t>
      </w:r>
      <w:r w:rsidRPr="00884B9C">
        <w:rPr>
          <w:rFonts w:hint="cs"/>
          <w:rtl/>
        </w:rPr>
        <w:t xml:space="preserve"> منتَجة على نطاق</w:t>
      </w:r>
      <w:r w:rsidRPr="00884B9C">
        <w:rPr>
          <w:rFonts w:hint="eastAsia"/>
          <w:rtl/>
        </w:rPr>
        <w:t> </w:t>
      </w:r>
      <w:r w:rsidRPr="00884B9C">
        <w:rPr>
          <w:rFonts w:hint="cs"/>
          <w:rtl/>
        </w:rPr>
        <w:t>واسع</w:t>
      </w:r>
      <w:r w:rsidRPr="00884B9C">
        <w:rPr>
          <w:rtl/>
        </w:rPr>
        <w:t>؛</w:t>
      </w:r>
    </w:p>
    <w:p w:rsidR="00884B9C" w:rsidRPr="00884B9C" w:rsidRDefault="00884B9C" w:rsidP="006A6D29">
      <w:pPr>
        <w:pStyle w:val="enumlev1"/>
        <w:rPr>
          <w:lang w:val="en-GB" w:bidi="ar-EG"/>
        </w:rPr>
      </w:pPr>
      <w:r w:rsidRPr="00884B9C">
        <w:rPr>
          <w:rtl/>
        </w:rPr>
        <w:t>-</w:t>
      </w:r>
      <w:r w:rsidRPr="00884B9C">
        <w:rPr>
          <w:rtl/>
        </w:rPr>
        <w:tab/>
        <w:t xml:space="preserve">مواصفات </w:t>
      </w:r>
      <w:r w:rsidRPr="00884B9C">
        <w:rPr>
          <w:rFonts w:hint="cs"/>
          <w:rtl/>
        </w:rPr>
        <w:t>و</w:t>
      </w:r>
      <w:r w:rsidRPr="00884B9C">
        <w:rPr>
          <w:rtl/>
        </w:rPr>
        <w:t xml:space="preserve">توليد مفاتيح ونظام لتوزيع معلومات التمكين تتوفر له الحماية الكافية والسعة والمرونة بحيث </w:t>
      </w:r>
      <w:r w:rsidRPr="00884B9C">
        <w:rPr>
          <w:rFonts w:hint="cs"/>
          <w:rtl/>
        </w:rPr>
        <w:t>يفي</w:t>
      </w:r>
      <w:r w:rsidRPr="00884B9C">
        <w:rPr>
          <w:rtl/>
        </w:rPr>
        <w:t xml:space="preserve"> </w:t>
      </w:r>
      <w:r w:rsidRPr="00884B9C">
        <w:rPr>
          <w:rFonts w:hint="cs"/>
          <w:rtl/>
        </w:rPr>
        <w:t>ب</w:t>
      </w:r>
      <w:r w:rsidRPr="00884B9C">
        <w:rPr>
          <w:rtl/>
        </w:rPr>
        <w:t>المتطلبات المتنوعة لأنظمة التلفزيون الكبلي المختلفة ومختلف المشتركين</w:t>
      </w:r>
      <w:r w:rsidRPr="00884B9C">
        <w:rPr>
          <w:rFonts w:hint="eastAsia"/>
          <w:rtl/>
        </w:rPr>
        <w:t> </w:t>
      </w:r>
      <w:r w:rsidRPr="00884B9C">
        <w:rPr>
          <w:rtl/>
        </w:rPr>
        <w:t>فيها؛</w:t>
      </w:r>
    </w:p>
    <w:p w:rsidR="00884B9C" w:rsidRPr="00884B9C" w:rsidRDefault="00884B9C" w:rsidP="006A6D29">
      <w:pPr>
        <w:pStyle w:val="enumlev1"/>
        <w:rPr>
          <w:lang w:val="en-GB" w:bidi="ar-EG"/>
        </w:rPr>
      </w:pPr>
      <w:r w:rsidRPr="00884B9C">
        <w:rPr>
          <w:rtl/>
        </w:rPr>
        <w:t>-</w:t>
      </w:r>
      <w:r w:rsidRPr="00884B9C">
        <w:rPr>
          <w:rtl/>
        </w:rPr>
        <w:tab/>
        <w:t>وضع مجموعة من المبادئ التوجيهية بشأن الفترات الزمنية المثلى التي ينبغي أن تُحدث فيها المفاتيح ومعلومات التمكين وبشأن الحجم الأمثل لعدد المشتركين الذين يمكن أن يخصص لهم نفس معلومات</w:t>
      </w:r>
      <w:r w:rsidRPr="00884B9C">
        <w:rPr>
          <w:rFonts w:hint="eastAsia"/>
          <w:rtl/>
        </w:rPr>
        <w:t> </w:t>
      </w:r>
      <w:r w:rsidRPr="00884B9C">
        <w:rPr>
          <w:rtl/>
        </w:rPr>
        <w:t>التمكين؛</w:t>
      </w:r>
    </w:p>
    <w:p w:rsidR="00884B9C" w:rsidRPr="00884B9C" w:rsidRDefault="00884B9C" w:rsidP="006A6D29">
      <w:pPr>
        <w:pStyle w:val="enumlev1"/>
        <w:rPr>
          <w:lang w:val="en-GB" w:bidi="ar-EG"/>
        </w:rPr>
      </w:pPr>
      <w:r w:rsidRPr="00884B9C">
        <w:rPr>
          <w:rtl/>
        </w:rPr>
        <w:t>-</w:t>
      </w:r>
      <w:r w:rsidRPr="00884B9C">
        <w:rPr>
          <w:rtl/>
        </w:rPr>
        <w:tab/>
        <w:t>مواصفات من أجل تطبيق خاص بنظام تجفير مناسب لتوفير الحماية ضد النسخ غير المرخص على مستويات الترخيص المختلفة (غير مسموح بالنسخ أو نسخة واحدة أو أي عدد من</w:t>
      </w:r>
      <w:r w:rsidRPr="00884B9C">
        <w:rPr>
          <w:rFonts w:hint="eastAsia"/>
          <w:rtl/>
        </w:rPr>
        <w:t> </w:t>
      </w:r>
      <w:r w:rsidRPr="00884B9C">
        <w:rPr>
          <w:rtl/>
        </w:rPr>
        <w:t>النسخ)؛</w:t>
      </w:r>
    </w:p>
    <w:p w:rsidR="00884B9C" w:rsidRPr="00884B9C" w:rsidRDefault="00884B9C" w:rsidP="006A6D29">
      <w:pPr>
        <w:pStyle w:val="enumlev1"/>
        <w:rPr>
          <w:lang w:val="en-GB" w:bidi="ar-EG"/>
        </w:rPr>
      </w:pPr>
      <w:r w:rsidRPr="00884B9C">
        <w:rPr>
          <w:rtl/>
        </w:rPr>
        <w:t>-</w:t>
      </w:r>
      <w:r w:rsidRPr="00884B9C">
        <w:rPr>
          <w:rtl/>
        </w:rPr>
        <w:tab/>
        <w:t>مواصفات من أجل تطبيق خاص بنظام تجفير مناسب لتوفير "التحكم في إعادة التوزيع" بالنسبة إلى البيئة المحلية (المن‍زل، مثلاً) التي استُقبل فيها</w:t>
      </w:r>
      <w:r w:rsidRPr="00884B9C">
        <w:rPr>
          <w:rFonts w:hint="eastAsia"/>
          <w:rtl/>
        </w:rPr>
        <w:t> </w:t>
      </w:r>
      <w:r w:rsidRPr="00884B9C">
        <w:rPr>
          <w:rtl/>
        </w:rPr>
        <w:t>المحتوى؛</w:t>
      </w:r>
    </w:p>
    <w:p w:rsidR="00884B9C" w:rsidRPr="00884B9C" w:rsidRDefault="00884B9C" w:rsidP="006A6D29">
      <w:pPr>
        <w:pStyle w:val="enumlev1"/>
        <w:rPr>
          <w:lang w:val="en-GB" w:bidi="ar-EG"/>
        </w:rPr>
      </w:pPr>
      <w:r w:rsidRPr="00884B9C">
        <w:rPr>
          <w:rtl/>
        </w:rPr>
        <w:t>-</w:t>
      </w:r>
      <w:r w:rsidRPr="00884B9C">
        <w:rPr>
          <w:rtl/>
        </w:rPr>
        <w:tab/>
        <w:t>مواصفات من أجل تطبيق خاص بنظام تجفير مناسب لتوفير "التحكم في إعادة التوزيع" بالنسبة إلى ميدان شخصي مرخص من الأجهزة التي استقبلت المحتوى في الأصل (مثل الأجهزة المنتمية إلى فرد أو أسرة</w:t>
      </w:r>
      <w:r w:rsidRPr="00884B9C">
        <w:rPr>
          <w:rFonts w:hint="cs"/>
          <w:rtl/>
        </w:rPr>
        <w:t xml:space="preserve"> معيشية</w:t>
      </w:r>
      <w:r w:rsidRPr="00884B9C">
        <w:rPr>
          <w:rFonts w:hint="eastAsia"/>
          <w:rtl/>
        </w:rPr>
        <w:t> </w:t>
      </w:r>
      <w:r w:rsidRPr="00884B9C">
        <w:rPr>
          <w:rtl/>
        </w:rPr>
        <w:t>واحدة)؛</w:t>
      </w:r>
    </w:p>
    <w:p w:rsidR="00884B9C" w:rsidRPr="00884B9C" w:rsidRDefault="00884B9C" w:rsidP="006A6D29">
      <w:pPr>
        <w:pStyle w:val="enumlev1"/>
        <w:rPr>
          <w:lang w:val="en-GB" w:bidi="ar-EG"/>
        </w:rPr>
      </w:pPr>
      <w:r w:rsidRPr="00884B9C">
        <w:rPr>
          <w:rtl/>
        </w:rPr>
        <w:t>-</w:t>
      </w:r>
      <w:r w:rsidRPr="00884B9C">
        <w:rPr>
          <w:rtl/>
        </w:rPr>
        <w:tab/>
        <w:t>مواصفات من أجل تطبيق خاص بنظام تجفير للتفاوض بشأن النقل المرخص للمحتوى بين الأجهزة داخل ميدان مرخص يفي بالقيود الخاصة بنسق الإشارة أو</w:t>
      </w:r>
      <w:r w:rsidRPr="00884B9C">
        <w:rPr>
          <w:rFonts w:hint="eastAsia"/>
          <w:rtl/>
        </w:rPr>
        <w:t> </w:t>
      </w:r>
      <w:r w:rsidRPr="00884B9C">
        <w:rPr>
          <w:rtl/>
        </w:rPr>
        <w:t>الاستبانة؛</w:t>
      </w:r>
    </w:p>
    <w:p w:rsidR="00884B9C" w:rsidRPr="00884B9C" w:rsidRDefault="00884B9C" w:rsidP="006A6D29">
      <w:pPr>
        <w:pStyle w:val="enumlev1"/>
        <w:rPr>
          <w:rtl/>
        </w:rPr>
      </w:pPr>
      <w:r w:rsidRPr="00884B9C">
        <w:rPr>
          <w:rtl/>
        </w:rPr>
        <w:t>-</w:t>
      </w:r>
      <w:r w:rsidRPr="00884B9C">
        <w:rPr>
          <w:rtl/>
        </w:rPr>
        <w:tab/>
        <w:t>مواصفات من أجل نظام</w:t>
      </w:r>
      <w:r w:rsidRPr="00884B9C">
        <w:rPr>
          <w:rFonts w:hint="cs"/>
          <w:rtl/>
        </w:rPr>
        <w:t xml:space="preserve"> ’دمغ‘</w:t>
      </w:r>
      <w:r w:rsidRPr="00884B9C">
        <w:rPr>
          <w:rtl/>
        </w:rPr>
        <w:t xml:space="preserve"> مؤمن بدرجة عالية للدمغ بحيث لا يؤثر على الجودة </w:t>
      </w:r>
      <w:r w:rsidRPr="00884B9C">
        <w:rPr>
          <w:rFonts w:hint="cs"/>
          <w:rtl/>
        </w:rPr>
        <w:t>الإدراكية</w:t>
      </w:r>
      <w:r w:rsidRPr="00884B9C">
        <w:rPr>
          <w:rtl/>
        </w:rPr>
        <w:t xml:space="preserve"> للبرنامج الموزع</w:t>
      </w:r>
      <w:r w:rsidRPr="00884B9C">
        <w:rPr>
          <w:rFonts w:hint="cs"/>
          <w:rtl/>
        </w:rPr>
        <w:t>؛</w:t>
      </w:r>
    </w:p>
    <w:p w:rsidR="00884B9C" w:rsidRPr="00884B9C" w:rsidRDefault="00884B9C" w:rsidP="00F43D36">
      <w:pPr>
        <w:pStyle w:val="enumlev1"/>
        <w:rPr>
          <w:lang w:bidi="ar-EG"/>
        </w:rPr>
      </w:pPr>
      <w:r w:rsidRPr="00884B9C">
        <w:rPr>
          <w:rtl/>
        </w:rPr>
        <w:t>-</w:t>
      </w:r>
      <w:r w:rsidRPr="00884B9C">
        <w:rPr>
          <w:rtl/>
        </w:rPr>
        <w:tab/>
      </w:r>
      <w:r w:rsidRPr="00884B9C">
        <w:rPr>
          <w:rFonts w:hint="cs"/>
          <w:rtl/>
        </w:rPr>
        <w:t>مواصفات من أجل أنماط متقدمة جديدة من نظام النفاذ المشروط تنطبق على الخدمات الناشئة (من قبيل خدمة النفاذ إلى المحتوى على الخط عبر بروتوكول</w:t>
      </w:r>
      <w:r w:rsidRPr="00884B9C">
        <w:rPr>
          <w:rFonts w:hint="eastAsia"/>
          <w:rtl/>
        </w:rPr>
        <w:t> </w:t>
      </w:r>
      <w:r w:rsidRPr="00884B9C">
        <w:rPr>
          <w:lang w:val="en-GB" w:bidi="ar-EG"/>
        </w:rPr>
        <w:t>HTTP</w:t>
      </w:r>
      <w:r w:rsidRPr="00884B9C">
        <w:rPr>
          <w:rFonts w:hint="cs"/>
          <w:rtl/>
        </w:rPr>
        <w:t>، وخدمة حماية الوسائط في الصيغة</w:t>
      </w:r>
      <w:r w:rsidRPr="00884B9C">
        <w:rPr>
          <w:rFonts w:hint="eastAsia"/>
          <w:rtl/>
        </w:rPr>
        <w:t> </w:t>
      </w:r>
      <w:r w:rsidRPr="00884B9C">
        <w:rPr>
          <w:lang w:val="en-GB" w:bidi="ar-EG"/>
        </w:rPr>
        <w:t>HTML5</w:t>
      </w:r>
      <w:r w:rsidRPr="00884B9C">
        <w:rPr>
          <w:rFonts w:hint="cs"/>
          <w:rtl/>
        </w:rPr>
        <w:t>، وخدمة حماية المحتوى في</w:t>
      </w:r>
      <w:r w:rsidR="00F43D36">
        <w:rPr>
          <w:rFonts w:hint="eastAsia"/>
          <w:rtl/>
        </w:rPr>
        <w:t> </w:t>
      </w:r>
      <w:r w:rsidRPr="00884B9C">
        <w:rPr>
          <w:rFonts w:hint="cs"/>
          <w:rtl/>
        </w:rPr>
        <w:t>التدفق التكيفي الدينامي عبر</w:t>
      </w:r>
      <w:r w:rsidRPr="00884B9C">
        <w:rPr>
          <w:rFonts w:hint="eastAsia"/>
          <w:rtl/>
        </w:rPr>
        <w:t> </w:t>
      </w:r>
      <w:r w:rsidRPr="00884B9C">
        <w:rPr>
          <w:lang w:val="en-GB" w:bidi="ar-EG"/>
        </w:rPr>
        <w:t>HTTP</w:t>
      </w:r>
      <w:r w:rsidRPr="00884B9C">
        <w:rPr>
          <w:rFonts w:hint="cs"/>
          <w:rtl/>
        </w:rPr>
        <w:t xml:space="preserve"> </w:t>
      </w:r>
      <w:r w:rsidRPr="00884B9C">
        <w:rPr>
          <w:lang w:val="en-GB" w:bidi="ar-EG"/>
        </w:rPr>
        <w:t>(DASH)</w:t>
      </w:r>
      <w:r w:rsidRPr="00884B9C">
        <w:rPr>
          <w:rFonts w:hint="cs"/>
          <w:rtl/>
        </w:rPr>
        <w:t xml:space="preserve"> أو نقل الوسائط الحديث</w:t>
      </w:r>
      <w:r w:rsidRPr="00884B9C">
        <w:rPr>
          <w:rFonts w:hint="eastAsia"/>
          <w:rtl/>
        </w:rPr>
        <w:t> </w:t>
      </w:r>
      <w:r w:rsidRPr="00884B9C">
        <w:rPr>
          <w:lang w:val="en-GB" w:bidi="ar-EG"/>
        </w:rPr>
        <w:t>(MMT)</w:t>
      </w:r>
      <w:r w:rsidRPr="00884B9C">
        <w:rPr>
          <w:rFonts w:hint="cs"/>
          <w:rtl/>
        </w:rPr>
        <w:t xml:space="preserve">، وخدمة البث الهجين، وخدمة التلفزيون </w:t>
      </w:r>
      <w:r w:rsidR="00CF2731">
        <w:rPr>
          <w:rFonts w:hint="cs"/>
          <w:rtl/>
        </w:rPr>
        <w:t>فائق الوضوح</w:t>
      </w:r>
      <w:r w:rsidRPr="00884B9C">
        <w:rPr>
          <w:rFonts w:hint="cs"/>
          <w:rtl/>
        </w:rPr>
        <w:t>، وخدمة</w:t>
      </w:r>
      <w:r w:rsidRPr="00884B9C">
        <w:rPr>
          <w:rFonts w:hint="eastAsia"/>
          <w:rtl/>
        </w:rPr>
        <w:t> </w:t>
      </w:r>
      <w:r w:rsidRPr="00884B9C">
        <w:rPr>
          <w:lang w:val="en-GB" w:bidi="ar-EG"/>
        </w:rPr>
        <w:t>3DTV</w:t>
      </w:r>
      <w:r w:rsidRPr="00884B9C">
        <w:rPr>
          <w:rFonts w:hint="cs"/>
          <w:rtl/>
        </w:rPr>
        <w:t>، وما إلى ذلك) عندما تتم خدمتها عبر شبكات تلفزيون</w:t>
      </w:r>
      <w:r w:rsidRPr="00884B9C">
        <w:rPr>
          <w:rFonts w:hint="eastAsia"/>
          <w:rtl/>
        </w:rPr>
        <w:t> </w:t>
      </w:r>
      <w:r w:rsidRPr="00884B9C">
        <w:rPr>
          <w:rFonts w:hint="cs"/>
          <w:rtl/>
        </w:rPr>
        <w:t>كبلي.</w:t>
      </w:r>
    </w:p>
    <w:p w:rsidR="00884B9C" w:rsidRPr="00884B9C" w:rsidRDefault="00884B9C" w:rsidP="00F93401">
      <w:pPr>
        <w:pStyle w:val="Heading1forQ"/>
        <w:rPr>
          <w:rtl/>
        </w:rPr>
      </w:pPr>
      <w:r w:rsidRPr="00884B9C">
        <w:t>2</w:t>
      </w:r>
      <w:r w:rsidRPr="00884B9C">
        <w:rPr>
          <w:rtl/>
        </w:rPr>
        <w:tab/>
        <w:t>المسألة</w:t>
      </w:r>
    </w:p>
    <w:p w:rsidR="00884B9C" w:rsidRPr="00884B9C" w:rsidRDefault="00884B9C" w:rsidP="00884B9C">
      <w:pPr>
        <w:rPr>
          <w:rtl/>
        </w:rPr>
      </w:pPr>
      <w:r w:rsidRPr="00884B9C">
        <w:rPr>
          <w:rFonts w:hint="cs"/>
          <w:rtl/>
        </w:rPr>
        <w:t>تتناول الدراسة البنود التالية دون أن تقتصر عليها:</w:t>
      </w:r>
    </w:p>
    <w:p w:rsidR="00884B9C" w:rsidRPr="00884B9C" w:rsidRDefault="00884B9C" w:rsidP="006A6D29">
      <w:pPr>
        <w:pStyle w:val="enumlev1"/>
        <w:rPr>
          <w:lang w:val="en-GB" w:bidi="ar-EG"/>
        </w:rPr>
      </w:pPr>
      <w:r w:rsidRPr="00884B9C">
        <w:rPr>
          <w:rtl/>
        </w:rPr>
        <w:t>-</w:t>
      </w:r>
      <w:r w:rsidRPr="00884B9C">
        <w:rPr>
          <w:rtl/>
        </w:rPr>
        <w:tab/>
        <w:t>ما </w:t>
      </w:r>
      <w:r w:rsidRPr="00884B9C">
        <w:rPr>
          <w:rFonts w:hint="cs"/>
          <w:rtl/>
        </w:rPr>
        <w:t>هي</w:t>
      </w:r>
      <w:r w:rsidRPr="00884B9C">
        <w:rPr>
          <w:rtl/>
        </w:rPr>
        <w:t xml:space="preserve"> نهج التخليط التي يمكن أن يوصى بها من أجل توزيع التلفزيون الكبلي الرقمي على</w:t>
      </w:r>
      <w:r w:rsidRPr="00884B9C">
        <w:rPr>
          <w:rFonts w:hint="eastAsia"/>
          <w:rtl/>
        </w:rPr>
        <w:t> </w:t>
      </w:r>
      <w:r w:rsidRPr="00884B9C">
        <w:rPr>
          <w:rtl/>
        </w:rPr>
        <w:t>المنازل؟</w:t>
      </w:r>
    </w:p>
    <w:p w:rsidR="00884B9C" w:rsidRPr="00884B9C" w:rsidRDefault="00884B9C" w:rsidP="006A6D29">
      <w:pPr>
        <w:pStyle w:val="enumlev1"/>
        <w:rPr>
          <w:lang w:val="en-GB" w:bidi="ar-EG"/>
        </w:rPr>
      </w:pPr>
      <w:r w:rsidRPr="00884B9C">
        <w:rPr>
          <w:rtl/>
        </w:rPr>
        <w:t>-</w:t>
      </w:r>
      <w:r w:rsidRPr="00884B9C">
        <w:rPr>
          <w:rtl/>
        </w:rPr>
        <w:tab/>
        <w:t xml:space="preserve">ما هي السعة اللازمة لنظام نفاذ مشروط من أجل توزيع التلفزيون الكبلي على المنازل من </w:t>
      </w:r>
      <w:r w:rsidRPr="00884B9C">
        <w:rPr>
          <w:rFonts w:hint="cs"/>
          <w:rtl/>
        </w:rPr>
        <w:t>حيث</w:t>
      </w:r>
      <w:r w:rsidRPr="00884B9C">
        <w:rPr>
          <w:rtl/>
        </w:rPr>
        <w:t xml:space="preserve"> عدد المشتركين الإفراديين المستهدفين أو مجموعات المشتركين</w:t>
      </w:r>
      <w:r w:rsidRPr="00884B9C">
        <w:rPr>
          <w:rFonts w:hint="cs"/>
          <w:rtl/>
        </w:rPr>
        <w:t xml:space="preserve"> المستهدفة</w:t>
      </w:r>
      <w:r w:rsidRPr="00884B9C">
        <w:rPr>
          <w:rtl/>
        </w:rPr>
        <w:t>، إلى</w:t>
      </w:r>
      <w:r w:rsidRPr="00884B9C">
        <w:rPr>
          <w:rFonts w:hint="eastAsia"/>
          <w:rtl/>
        </w:rPr>
        <w:t> </w:t>
      </w:r>
      <w:r w:rsidRPr="00884B9C">
        <w:rPr>
          <w:rtl/>
        </w:rPr>
        <w:t>آخره؟</w:t>
      </w:r>
    </w:p>
    <w:p w:rsidR="00884B9C" w:rsidRPr="00884B9C" w:rsidRDefault="00884B9C" w:rsidP="006A6D29">
      <w:pPr>
        <w:pStyle w:val="enumlev1"/>
        <w:rPr>
          <w:lang w:val="en-GB" w:bidi="ar-EG"/>
        </w:rPr>
      </w:pPr>
      <w:r w:rsidRPr="00884B9C">
        <w:rPr>
          <w:rtl/>
        </w:rPr>
        <w:t>-</w:t>
      </w:r>
      <w:r w:rsidRPr="00884B9C">
        <w:rPr>
          <w:rtl/>
        </w:rPr>
        <w:tab/>
        <w:t>ما هي المواصفات من أجل نهج تجفير (يفضل أن يكون فريداً) يلائم نظام النفاذ المشروط</w:t>
      </w:r>
      <w:r w:rsidRPr="00884B9C">
        <w:rPr>
          <w:rFonts w:hint="eastAsia"/>
          <w:rtl/>
        </w:rPr>
        <w:t> </w:t>
      </w:r>
      <w:r w:rsidRPr="00884B9C">
        <w:rPr>
          <w:rtl/>
        </w:rPr>
        <w:t>هذا؟</w:t>
      </w:r>
    </w:p>
    <w:p w:rsidR="00884B9C" w:rsidRPr="00884B9C" w:rsidRDefault="00884B9C" w:rsidP="006A6D29">
      <w:pPr>
        <w:pStyle w:val="enumlev1"/>
        <w:rPr>
          <w:lang w:val="en-GB" w:bidi="ar-EG"/>
        </w:rPr>
      </w:pPr>
      <w:r w:rsidRPr="00884B9C">
        <w:rPr>
          <w:rtl/>
        </w:rPr>
        <w:lastRenderedPageBreak/>
        <w:t>-</w:t>
      </w:r>
      <w:r w:rsidRPr="00884B9C">
        <w:rPr>
          <w:rtl/>
        </w:rPr>
        <w:tab/>
        <w:t xml:space="preserve">ما هي المواصفات من أجل تطبيق لنظام تجفير يناسب توفير الحماية </w:t>
      </w:r>
      <w:r w:rsidRPr="00884B9C">
        <w:rPr>
          <w:rFonts w:hint="cs"/>
          <w:rtl/>
        </w:rPr>
        <w:t>من</w:t>
      </w:r>
      <w:r w:rsidRPr="00884B9C">
        <w:rPr>
          <w:rtl/>
        </w:rPr>
        <w:t xml:space="preserve"> النسخ غير المرخص على مستويات الترخيص المختلفة (غير مسموح بالنسخ، نسخة واحدة، أي عدد من</w:t>
      </w:r>
      <w:r w:rsidRPr="00884B9C">
        <w:rPr>
          <w:rFonts w:hint="eastAsia"/>
          <w:rtl/>
        </w:rPr>
        <w:t> </w:t>
      </w:r>
      <w:r w:rsidRPr="00884B9C">
        <w:rPr>
          <w:rtl/>
        </w:rPr>
        <w:t>النسخ)؟</w:t>
      </w:r>
    </w:p>
    <w:p w:rsidR="00884B9C" w:rsidRPr="00884B9C" w:rsidRDefault="00884B9C" w:rsidP="006A6D29">
      <w:pPr>
        <w:pStyle w:val="enumlev1"/>
        <w:rPr>
          <w:lang w:val="en-GB" w:bidi="ar-EG"/>
        </w:rPr>
      </w:pPr>
      <w:r w:rsidRPr="00884B9C">
        <w:rPr>
          <w:rtl/>
        </w:rPr>
        <w:t>-</w:t>
      </w:r>
      <w:r w:rsidRPr="00884B9C">
        <w:rPr>
          <w:rtl/>
        </w:rPr>
        <w:tab/>
        <w:t>ما هي المواصفات من أجل تطبيق لنظام تجفير يناسب توفير "التحكم في إعادة التوزيع" بالنسبة إلى البيئة المحلية (من‍زل، مثلاً) التي استُقبل فيها</w:t>
      </w:r>
      <w:r w:rsidRPr="00884B9C">
        <w:rPr>
          <w:rFonts w:hint="eastAsia"/>
          <w:rtl/>
        </w:rPr>
        <w:t> </w:t>
      </w:r>
      <w:r w:rsidRPr="00884B9C">
        <w:rPr>
          <w:rtl/>
        </w:rPr>
        <w:t>المحتوى؟</w:t>
      </w:r>
    </w:p>
    <w:p w:rsidR="00884B9C" w:rsidRPr="00884B9C" w:rsidRDefault="00884B9C" w:rsidP="006A6D29">
      <w:pPr>
        <w:pStyle w:val="enumlev1"/>
        <w:rPr>
          <w:lang w:val="en-GB" w:bidi="ar-EG"/>
        </w:rPr>
      </w:pPr>
      <w:r w:rsidRPr="00884B9C">
        <w:rPr>
          <w:rtl/>
        </w:rPr>
        <w:t>-</w:t>
      </w:r>
      <w:r w:rsidRPr="00884B9C">
        <w:rPr>
          <w:rtl/>
        </w:rPr>
        <w:tab/>
        <w:t>ما هي المواصفات من أجل تطبيق خاص بنظام تجفير مناسب لتوفير "التحكم في إعادة التوزيع" بالنسبة إلى ميدان شخصي مرخص من الأجهزة التي استقبلت المحتوى في الأصل (مثل الأجهزة المنتمية إلى فرد أو أسرة</w:t>
      </w:r>
      <w:r w:rsidRPr="00884B9C">
        <w:rPr>
          <w:rFonts w:hint="cs"/>
          <w:rtl/>
        </w:rPr>
        <w:t xml:space="preserve"> معيشية</w:t>
      </w:r>
      <w:r w:rsidRPr="00884B9C">
        <w:rPr>
          <w:rtl/>
        </w:rPr>
        <w:t> واحدة)؟</w:t>
      </w:r>
    </w:p>
    <w:p w:rsidR="00884B9C" w:rsidRPr="00884B9C" w:rsidRDefault="00884B9C" w:rsidP="006A6D29">
      <w:pPr>
        <w:pStyle w:val="enumlev1"/>
        <w:rPr>
          <w:lang w:val="en-GB" w:bidi="ar-EG"/>
        </w:rPr>
      </w:pPr>
      <w:r w:rsidRPr="00884B9C">
        <w:rPr>
          <w:rtl/>
        </w:rPr>
        <w:t>-</w:t>
      </w:r>
      <w:r w:rsidRPr="00884B9C">
        <w:rPr>
          <w:rtl/>
        </w:rPr>
        <w:tab/>
        <w:t>ما هي المواصفات من أجل تطبيق خاص بنظام تجفير مناسب لتوفير "التحكم في إعادة التوزيع" بالنسبة إلى خصائص خرج الإشارة للأجهزة التي استقبلت المحتوى ف</w:t>
      </w:r>
      <w:r w:rsidR="00F43D36">
        <w:rPr>
          <w:rtl/>
        </w:rPr>
        <w:t xml:space="preserve">ي الأصل (مثل الأجهزة التي تدعم </w:t>
      </w:r>
      <w:r w:rsidR="00F43D36">
        <w:rPr>
          <w:rFonts w:hint="cs"/>
          <w:rtl/>
        </w:rPr>
        <w:t>ا</w:t>
      </w:r>
      <w:r w:rsidRPr="00884B9C">
        <w:rPr>
          <w:rtl/>
        </w:rPr>
        <w:t>نساق</w:t>
      </w:r>
      <w:r w:rsidRPr="00884B9C">
        <w:rPr>
          <w:rFonts w:hint="cs"/>
          <w:rtl/>
        </w:rPr>
        <w:t>اً</w:t>
      </w:r>
      <w:r w:rsidRPr="00884B9C">
        <w:rPr>
          <w:rtl/>
        </w:rPr>
        <w:t xml:space="preserve"> متعددة للخرج مع استبانات</w:t>
      </w:r>
      <w:r w:rsidRPr="00884B9C">
        <w:rPr>
          <w:rFonts w:hint="eastAsia"/>
          <w:rtl/>
        </w:rPr>
        <w:t> </w:t>
      </w:r>
      <w:r w:rsidRPr="00884B9C">
        <w:rPr>
          <w:rtl/>
        </w:rPr>
        <w:t>متعددة)؟</w:t>
      </w:r>
    </w:p>
    <w:p w:rsidR="00884B9C" w:rsidRPr="00884B9C" w:rsidRDefault="00884B9C" w:rsidP="00D125BA">
      <w:pPr>
        <w:pStyle w:val="enumlev1"/>
        <w:rPr>
          <w:lang w:val="en-GB" w:bidi="ar-EG"/>
        </w:rPr>
      </w:pPr>
      <w:r w:rsidRPr="00884B9C">
        <w:rPr>
          <w:rtl/>
        </w:rPr>
        <w:t>-</w:t>
      </w:r>
      <w:r w:rsidRPr="00884B9C">
        <w:rPr>
          <w:rtl/>
        </w:rPr>
        <w:tab/>
        <w:t>ما هي المواصفات من أجل جهاز تجفير (يفضل أن يكون فريداً) قابل للتغيير (مثل</w:t>
      </w:r>
      <w:r w:rsidRPr="00884B9C">
        <w:rPr>
          <w:rFonts w:hint="eastAsia"/>
          <w:rtl/>
        </w:rPr>
        <w:t> </w:t>
      </w:r>
      <w:r w:rsidRPr="00884B9C">
        <w:rPr>
          <w:lang w:val="en-GB" w:bidi="ar-EG"/>
        </w:rPr>
        <w:t>ISO 7816</w:t>
      </w:r>
      <w:r w:rsidRPr="00884B9C">
        <w:rPr>
          <w:rtl/>
        </w:rPr>
        <w:t xml:space="preserve"> و</w:t>
      </w:r>
      <w:r w:rsidRPr="00884B9C">
        <w:rPr>
          <w:lang w:val="en-GB" w:bidi="ar-EG"/>
        </w:rPr>
        <w:t>PCMCIA</w:t>
      </w:r>
      <w:r w:rsidRPr="00884B9C">
        <w:rPr>
          <w:rtl/>
        </w:rPr>
        <w:t xml:space="preserve"> </w:t>
      </w:r>
      <w:r w:rsidRPr="00884B9C">
        <w:rPr>
          <w:rFonts w:hint="cs"/>
          <w:rtl/>
        </w:rPr>
        <w:t>و</w:t>
      </w:r>
      <w:r w:rsidRPr="00884B9C">
        <w:rPr>
          <w:lang w:val="en-GB" w:bidi="ar-EG"/>
        </w:rPr>
        <w:t>USB2.0/3.0</w:t>
      </w:r>
      <w:r w:rsidRPr="00884B9C">
        <w:rPr>
          <w:rFonts w:hint="cs"/>
          <w:rtl/>
        </w:rPr>
        <w:t xml:space="preserve"> و</w:t>
      </w:r>
      <w:r w:rsidRPr="00884B9C">
        <w:rPr>
          <w:lang w:val="en-GB" w:bidi="ar-EG"/>
        </w:rPr>
        <w:t>USIM</w:t>
      </w:r>
      <w:r w:rsidR="00D125BA">
        <w:rPr>
          <w:rFonts w:hint="cs"/>
          <w:rtl/>
          <w:lang w:val="en-GB" w:bidi="ar-EG"/>
        </w:rPr>
        <w:t xml:space="preserve"> </w:t>
      </w:r>
      <w:r w:rsidRPr="00884B9C">
        <w:rPr>
          <w:rFonts w:hint="cs"/>
          <w:rtl/>
        </w:rPr>
        <w:t>و</w:t>
      </w:r>
      <w:r w:rsidRPr="00884B9C">
        <w:rPr>
          <w:lang w:val="en-GB" w:bidi="ar-EG"/>
        </w:rPr>
        <w:t>Nano</w:t>
      </w:r>
      <w:r w:rsidRPr="00884B9C">
        <w:rPr>
          <w:lang w:val="en-GB" w:bidi="ar-EG"/>
        </w:rPr>
        <w:sym w:font="Symbol" w:char="F02D"/>
      </w:r>
      <w:r w:rsidRPr="00884B9C">
        <w:rPr>
          <w:lang w:val="en-GB" w:bidi="ar-EG"/>
        </w:rPr>
        <w:t>SIM</w:t>
      </w:r>
      <w:r w:rsidR="00D125BA">
        <w:rPr>
          <w:rFonts w:hint="cs"/>
          <w:rtl/>
          <w:lang w:val="en-GB" w:bidi="ar-EG"/>
        </w:rPr>
        <w:t xml:space="preserve"> </w:t>
      </w:r>
      <w:r w:rsidRPr="00884B9C">
        <w:rPr>
          <w:rtl/>
        </w:rPr>
        <w:t>وما إلى ذلك) أو قابل للتجديد (مثل الأجهزة القائمة على المعالجات الصغرية المؤمنة القابلة للبرمجة)، في حال استخدام أحد هذه الأجهزة في نظام نفاذ</w:t>
      </w:r>
      <w:r w:rsidRPr="00884B9C">
        <w:rPr>
          <w:rFonts w:hint="cs"/>
          <w:rtl/>
        </w:rPr>
        <w:t> </w:t>
      </w:r>
      <w:r w:rsidRPr="00884B9C">
        <w:rPr>
          <w:rtl/>
        </w:rPr>
        <w:t>مشروط؟</w:t>
      </w:r>
    </w:p>
    <w:p w:rsidR="00884B9C" w:rsidRPr="00884B9C" w:rsidRDefault="00884B9C" w:rsidP="006A6D29">
      <w:pPr>
        <w:pStyle w:val="enumlev1"/>
        <w:rPr>
          <w:lang w:val="en-GB" w:bidi="ar-EG"/>
        </w:rPr>
      </w:pPr>
      <w:r w:rsidRPr="00884B9C">
        <w:rPr>
          <w:rtl/>
        </w:rPr>
        <w:t>-</w:t>
      </w:r>
      <w:r w:rsidRPr="00884B9C">
        <w:rPr>
          <w:rtl/>
        </w:rPr>
        <w:tab/>
        <w:t>ما هي الوتيرة التي ينبغي أن تُحد</w:t>
      </w:r>
      <w:r w:rsidRPr="00884B9C">
        <w:rPr>
          <w:rFonts w:hint="cs"/>
          <w:rtl/>
        </w:rPr>
        <w:t>ّ</w:t>
      </w:r>
      <w:r w:rsidRPr="00884B9C">
        <w:rPr>
          <w:rtl/>
        </w:rPr>
        <w:t>ث بها مفاتيح النفاذ المشروط؟</w:t>
      </w:r>
    </w:p>
    <w:p w:rsidR="00884B9C" w:rsidRPr="00884B9C" w:rsidRDefault="00884B9C" w:rsidP="006A6D29">
      <w:pPr>
        <w:pStyle w:val="enumlev1"/>
        <w:rPr>
          <w:lang w:val="en-GB" w:bidi="ar-EG"/>
        </w:rPr>
      </w:pPr>
      <w:r w:rsidRPr="00884B9C">
        <w:rPr>
          <w:rtl/>
        </w:rPr>
        <w:t>-</w:t>
      </w:r>
      <w:r w:rsidRPr="00884B9C">
        <w:rPr>
          <w:rtl/>
        </w:rPr>
        <w:tab/>
        <w:t>ما هي المعايير التي ينبغي استعمالها لتحديد مواعيد لتبديل أجهزة التجفير (القابلة للإزالة أو التجديد) أو معلومات التمكين التي</w:t>
      </w:r>
      <w:r w:rsidRPr="00884B9C">
        <w:rPr>
          <w:rFonts w:hint="cs"/>
          <w:rtl/>
        </w:rPr>
        <w:t> </w:t>
      </w:r>
      <w:r w:rsidRPr="00884B9C">
        <w:rPr>
          <w:rtl/>
        </w:rPr>
        <w:t>تحتويها؟</w:t>
      </w:r>
    </w:p>
    <w:p w:rsidR="00884B9C" w:rsidRPr="00884B9C" w:rsidRDefault="00884B9C" w:rsidP="00CF2731">
      <w:pPr>
        <w:pStyle w:val="enumlev1"/>
        <w:rPr>
          <w:lang w:val="en-GB" w:bidi="ar-EG"/>
        </w:rPr>
      </w:pPr>
      <w:r w:rsidRPr="00884B9C">
        <w:rPr>
          <w:rtl/>
        </w:rPr>
        <w:t>-</w:t>
      </w:r>
      <w:r w:rsidRPr="00884B9C">
        <w:rPr>
          <w:rtl/>
        </w:rPr>
        <w:tab/>
        <w:t>ما هو ا</w:t>
      </w:r>
      <w:r w:rsidR="00CF2731">
        <w:rPr>
          <w:rFonts w:hint="cs"/>
          <w:rtl/>
        </w:rPr>
        <w:t>لعدد</w:t>
      </w:r>
      <w:r w:rsidRPr="00884B9C">
        <w:rPr>
          <w:rtl/>
        </w:rPr>
        <w:t xml:space="preserve"> الأمثل للمشتركين الذين يمكن أن يخصص لهم نفس المفتاح ونفس معلومات التمكين بشكل آمن؟</w:t>
      </w:r>
    </w:p>
    <w:p w:rsidR="00884B9C" w:rsidRPr="00884B9C" w:rsidRDefault="00884B9C" w:rsidP="006A6D29">
      <w:pPr>
        <w:pStyle w:val="enumlev1"/>
        <w:rPr>
          <w:rtl/>
        </w:rPr>
      </w:pPr>
      <w:r w:rsidRPr="00884B9C">
        <w:rPr>
          <w:rtl/>
        </w:rPr>
        <w:t>-</w:t>
      </w:r>
      <w:r w:rsidRPr="00884B9C">
        <w:rPr>
          <w:rtl/>
        </w:rPr>
        <w:tab/>
        <w:t>هل يمكن استعمال حلول النفاذ المشروط الموضوعة من أجل الإذاعة للأرض والإذاعة الساتلية للتلفزيون الكبلي أيضاً؟</w:t>
      </w:r>
    </w:p>
    <w:p w:rsidR="00884B9C" w:rsidRPr="00884B9C" w:rsidRDefault="00884B9C" w:rsidP="00CF2731">
      <w:pPr>
        <w:pStyle w:val="enumlev1"/>
        <w:rPr>
          <w:rtl/>
        </w:rPr>
      </w:pPr>
      <w:r w:rsidRPr="00884B9C">
        <w:rPr>
          <w:rtl/>
        </w:rPr>
        <w:t>-</w:t>
      </w:r>
      <w:r w:rsidRPr="00884B9C">
        <w:rPr>
          <w:rtl/>
        </w:rPr>
        <w:tab/>
        <w:t xml:space="preserve">ما هي المواصفات من أجل نظام </w:t>
      </w:r>
      <w:r w:rsidRPr="00CF2731">
        <w:rPr>
          <w:rtl/>
          <w:lang w:bidi="ar-SA"/>
        </w:rPr>
        <w:t xml:space="preserve">للدمغ </w:t>
      </w:r>
      <w:r w:rsidRPr="00884B9C">
        <w:rPr>
          <w:rtl/>
        </w:rPr>
        <w:t xml:space="preserve">مؤمن بدرجة عالية بحيث لا يؤثر على الجودة </w:t>
      </w:r>
      <w:r w:rsidRPr="00884B9C">
        <w:rPr>
          <w:rFonts w:hint="cs"/>
          <w:rtl/>
        </w:rPr>
        <w:t>الإدراكية</w:t>
      </w:r>
      <w:r w:rsidRPr="00884B9C">
        <w:rPr>
          <w:rtl/>
        </w:rPr>
        <w:t xml:space="preserve"> للبرنامج</w:t>
      </w:r>
      <w:r w:rsidRPr="00884B9C">
        <w:rPr>
          <w:rFonts w:hint="cs"/>
          <w:rtl/>
        </w:rPr>
        <w:t> </w:t>
      </w:r>
      <w:r w:rsidRPr="00884B9C">
        <w:rPr>
          <w:rtl/>
        </w:rPr>
        <w:t>الموزع؟</w:t>
      </w:r>
    </w:p>
    <w:p w:rsidR="00884B9C" w:rsidRPr="00884B9C" w:rsidRDefault="00884B9C" w:rsidP="006A6D29">
      <w:pPr>
        <w:pStyle w:val="enumlev1"/>
        <w:rPr>
          <w:lang w:bidi="ar-EG"/>
        </w:rPr>
      </w:pPr>
      <w:r w:rsidRPr="00884B9C">
        <w:rPr>
          <w:rtl/>
        </w:rPr>
        <w:t>-</w:t>
      </w:r>
      <w:r w:rsidRPr="00884B9C">
        <w:rPr>
          <w:rtl/>
        </w:rPr>
        <w:tab/>
        <w:t>ما </w:t>
      </w:r>
      <w:r w:rsidRPr="00884B9C">
        <w:rPr>
          <w:rFonts w:hint="cs"/>
          <w:rtl/>
        </w:rPr>
        <w:t>هي المواصفات من أجل أنظمة نفاذ مشروط قابلة للتن‍زيل؟</w:t>
      </w:r>
    </w:p>
    <w:p w:rsidR="00884B9C" w:rsidRPr="00884B9C" w:rsidRDefault="00884B9C" w:rsidP="00D125BA">
      <w:pPr>
        <w:pStyle w:val="enumlev1"/>
        <w:rPr>
          <w:lang w:bidi="ar-EG"/>
        </w:rPr>
      </w:pPr>
      <w:r w:rsidRPr="00884B9C">
        <w:rPr>
          <w:rtl/>
        </w:rPr>
        <w:t>-</w:t>
      </w:r>
      <w:r w:rsidRPr="00884B9C">
        <w:rPr>
          <w:lang w:bidi="ar-EG"/>
        </w:rPr>
        <w:tab/>
      </w:r>
      <w:r w:rsidRPr="00884B9C">
        <w:rPr>
          <w:rtl/>
        </w:rPr>
        <w:t>ما </w:t>
      </w:r>
      <w:r w:rsidRPr="00884B9C">
        <w:rPr>
          <w:rFonts w:hint="cs"/>
          <w:rtl/>
        </w:rPr>
        <w:t xml:space="preserve">هي المواصفات من أجل أنظمة </w:t>
      </w:r>
      <w:r w:rsidRPr="00884B9C">
        <w:rPr>
          <w:lang w:bidi="ar-EG"/>
        </w:rPr>
        <w:t>CA/DRM</w:t>
      </w:r>
      <w:r w:rsidR="00D125BA">
        <w:rPr>
          <w:rFonts w:hint="cs"/>
          <w:rtl/>
          <w:lang w:bidi="ar-EG"/>
        </w:rPr>
        <w:t xml:space="preserve"> </w:t>
      </w:r>
      <w:r w:rsidRPr="00884B9C">
        <w:rPr>
          <w:rtl/>
        </w:rPr>
        <w:t>متعددة قابلة للتن‍زيل</w:t>
      </w:r>
      <w:r w:rsidRPr="00884B9C">
        <w:rPr>
          <w:rFonts w:hint="cs"/>
          <w:rtl/>
        </w:rPr>
        <w:t>؟</w:t>
      </w:r>
    </w:p>
    <w:p w:rsidR="00884B9C" w:rsidRPr="00884B9C" w:rsidRDefault="00884B9C" w:rsidP="006A6D29">
      <w:pPr>
        <w:pStyle w:val="enumlev1"/>
        <w:rPr>
          <w:rtl/>
        </w:rPr>
      </w:pPr>
      <w:r w:rsidRPr="00884B9C">
        <w:rPr>
          <w:rFonts w:hint="cs"/>
          <w:rtl/>
        </w:rPr>
        <w:t>-</w:t>
      </w:r>
      <w:r w:rsidRPr="00884B9C">
        <w:rPr>
          <w:rFonts w:hint="cs"/>
          <w:rtl/>
        </w:rPr>
        <w:tab/>
        <w:t>ما هي المواصفات من أجل حلول نفاذ مشروط برمجية فقط أو مؤاتية</w:t>
      </w:r>
      <w:r w:rsidRPr="00884B9C">
        <w:rPr>
          <w:rFonts w:hint="eastAsia"/>
          <w:rtl/>
        </w:rPr>
        <w:t> </w:t>
      </w:r>
      <w:r w:rsidRPr="00884B9C">
        <w:rPr>
          <w:rFonts w:hint="cs"/>
          <w:rtl/>
        </w:rPr>
        <w:t>للبرمجيات؟</w:t>
      </w:r>
    </w:p>
    <w:p w:rsidR="00884B9C" w:rsidRPr="00884B9C" w:rsidRDefault="00884B9C" w:rsidP="006A6D29">
      <w:pPr>
        <w:pStyle w:val="enumlev1"/>
        <w:rPr>
          <w:rtl/>
        </w:rPr>
      </w:pPr>
      <w:r w:rsidRPr="00884B9C">
        <w:rPr>
          <w:rtl/>
        </w:rPr>
        <w:t>-</w:t>
      </w:r>
      <w:r w:rsidRPr="00884B9C">
        <w:rPr>
          <w:lang w:bidi="ar-EG"/>
        </w:rPr>
        <w:tab/>
      </w:r>
      <w:r w:rsidRPr="00884B9C">
        <w:rPr>
          <w:rtl/>
        </w:rPr>
        <w:t>ما </w:t>
      </w:r>
      <w:r w:rsidRPr="00884B9C">
        <w:rPr>
          <w:rFonts w:hint="cs"/>
          <w:rtl/>
        </w:rPr>
        <w:t>هي المواصفات من أجل حلول</w:t>
      </w:r>
      <w:r w:rsidRPr="00884B9C">
        <w:rPr>
          <w:lang w:bidi="ar-EG"/>
        </w:rPr>
        <w:t xml:space="preserve"> CA/DRM </w:t>
      </w:r>
      <w:r w:rsidRPr="00884B9C">
        <w:rPr>
          <w:rFonts w:hint="cs"/>
          <w:rtl/>
        </w:rPr>
        <w:t>مدمجة قابلة للمبادلة؟</w:t>
      </w:r>
    </w:p>
    <w:p w:rsidR="00884B9C" w:rsidRPr="00884B9C" w:rsidRDefault="00884B9C" w:rsidP="00CF2731">
      <w:pPr>
        <w:pStyle w:val="enumlev1"/>
        <w:rPr>
          <w:rtl/>
        </w:rPr>
      </w:pPr>
      <w:r w:rsidRPr="00884B9C">
        <w:rPr>
          <w:rtl/>
        </w:rPr>
        <w:t>-</w:t>
      </w:r>
      <w:r w:rsidRPr="00884B9C">
        <w:rPr>
          <w:lang w:bidi="ar-EG"/>
        </w:rPr>
        <w:tab/>
      </w:r>
      <w:r w:rsidRPr="00884B9C">
        <w:rPr>
          <w:rtl/>
        </w:rPr>
        <w:t>ما </w:t>
      </w:r>
      <w:r w:rsidRPr="00884B9C">
        <w:rPr>
          <w:rFonts w:hint="cs"/>
          <w:rtl/>
        </w:rPr>
        <w:t>هي المواصفات من أجل أنظمة</w:t>
      </w:r>
      <w:r w:rsidRPr="00884B9C">
        <w:rPr>
          <w:lang w:bidi="ar-EG"/>
        </w:rPr>
        <w:t xml:space="preserve"> /DRM </w:t>
      </w:r>
      <w:r w:rsidRPr="00884B9C">
        <w:rPr>
          <w:rFonts w:hint="cs"/>
          <w:rtl/>
          <w:lang w:bidi="ar-EG"/>
        </w:rPr>
        <w:t xml:space="preserve">أنظمة </w:t>
      </w:r>
      <w:r w:rsidRPr="00884B9C">
        <w:rPr>
          <w:lang w:bidi="ar-EG"/>
        </w:rPr>
        <w:t>DRM</w:t>
      </w:r>
      <w:r w:rsidR="00D125BA">
        <w:rPr>
          <w:rFonts w:hint="cs"/>
          <w:rtl/>
          <w:lang w:bidi="ar-EG"/>
        </w:rPr>
        <w:t xml:space="preserve"> </w:t>
      </w:r>
      <w:r w:rsidR="00CF2731">
        <w:rPr>
          <w:rFonts w:hint="cs"/>
          <w:rtl/>
        </w:rPr>
        <w:t xml:space="preserve">متعددة لخدمات </w:t>
      </w:r>
      <w:r w:rsidR="00CF2731" w:rsidRPr="00884B9C">
        <w:rPr>
          <w:rFonts w:hint="cs"/>
          <w:rtl/>
        </w:rPr>
        <w:t>التلفزيون الكبلي</w:t>
      </w:r>
      <w:r w:rsidR="00CF2731">
        <w:rPr>
          <w:rFonts w:hint="cs"/>
          <w:rtl/>
        </w:rPr>
        <w:t xml:space="preserve"> متعدد الشاشات</w:t>
      </w:r>
      <w:r w:rsidRPr="00884B9C">
        <w:rPr>
          <w:rFonts w:hint="cs"/>
          <w:rtl/>
        </w:rPr>
        <w:t>؟</w:t>
      </w:r>
    </w:p>
    <w:p w:rsidR="00884B9C" w:rsidRPr="00884B9C" w:rsidRDefault="00884B9C" w:rsidP="006A6D29">
      <w:pPr>
        <w:pStyle w:val="enumlev1"/>
        <w:rPr>
          <w:rtl/>
        </w:rPr>
      </w:pPr>
      <w:r w:rsidRPr="00884B9C">
        <w:rPr>
          <w:rFonts w:hint="cs"/>
          <w:rtl/>
        </w:rPr>
        <w:t>-</w:t>
      </w:r>
      <w:r w:rsidRPr="00884B9C">
        <w:rPr>
          <w:rFonts w:hint="cs"/>
          <w:rtl/>
        </w:rPr>
        <w:tab/>
        <w:t>ما هي المواصفات من أجل أنماط متقدمة جديدة من نظام حماية المحتوى الإذاعي تنطبق على الخدمات الناشئة (من قبيل خدمة النفاذ إلى المحتوى على الخط عبر بروتوكول</w:t>
      </w:r>
      <w:r w:rsidRPr="00884B9C">
        <w:rPr>
          <w:rFonts w:hint="eastAsia"/>
          <w:rtl/>
        </w:rPr>
        <w:t> </w:t>
      </w:r>
      <w:r w:rsidRPr="00884B9C">
        <w:rPr>
          <w:lang w:val="en-GB" w:bidi="ar-EG"/>
        </w:rPr>
        <w:t>HTTP</w:t>
      </w:r>
      <w:r w:rsidRPr="00884B9C">
        <w:rPr>
          <w:rFonts w:hint="cs"/>
          <w:rtl/>
        </w:rPr>
        <w:t>، وخدمة حماية الوسائط في الصيغة</w:t>
      </w:r>
      <w:r w:rsidRPr="00884B9C">
        <w:rPr>
          <w:rFonts w:hint="eastAsia"/>
          <w:rtl/>
        </w:rPr>
        <w:t> </w:t>
      </w:r>
      <w:r w:rsidRPr="00884B9C">
        <w:rPr>
          <w:lang w:val="en-GB" w:bidi="ar-EG"/>
        </w:rPr>
        <w:t>HTML5</w:t>
      </w:r>
      <w:r w:rsidRPr="00884B9C">
        <w:rPr>
          <w:rFonts w:hint="cs"/>
          <w:rtl/>
        </w:rPr>
        <w:t xml:space="preserve">، وخدمة حماية المحتوى في التدفق التكيفي الدينامي عبر </w:t>
      </w:r>
      <w:r w:rsidRPr="00884B9C">
        <w:rPr>
          <w:lang w:val="en-GB" w:bidi="ar-EG"/>
        </w:rPr>
        <w:t>HTTP</w:t>
      </w:r>
      <w:r w:rsidRPr="00884B9C">
        <w:rPr>
          <w:rFonts w:hint="cs"/>
          <w:rtl/>
        </w:rPr>
        <w:t xml:space="preserve"> </w:t>
      </w:r>
      <w:r w:rsidRPr="00884B9C">
        <w:rPr>
          <w:lang w:val="en-GB" w:bidi="ar-EG"/>
        </w:rPr>
        <w:t>(DASH)</w:t>
      </w:r>
      <w:r w:rsidRPr="00884B9C">
        <w:rPr>
          <w:rFonts w:hint="cs"/>
          <w:rtl/>
        </w:rPr>
        <w:t xml:space="preserve"> أو نقل الوسائط الحديث</w:t>
      </w:r>
      <w:r w:rsidRPr="00884B9C">
        <w:rPr>
          <w:rFonts w:hint="eastAsia"/>
          <w:rtl/>
        </w:rPr>
        <w:t> </w:t>
      </w:r>
      <w:r w:rsidRPr="00884B9C">
        <w:rPr>
          <w:lang w:val="en-GB" w:bidi="ar-EG"/>
        </w:rPr>
        <w:t>(MMT)</w:t>
      </w:r>
      <w:r w:rsidRPr="00884B9C">
        <w:rPr>
          <w:rFonts w:hint="cs"/>
          <w:rtl/>
        </w:rPr>
        <w:t xml:space="preserve">، وخدمة البث الهجين، وخدمة التلفزيون </w:t>
      </w:r>
      <w:r w:rsidR="00CF2731">
        <w:rPr>
          <w:rFonts w:hint="cs"/>
          <w:rtl/>
        </w:rPr>
        <w:t>فائق الوضوح</w:t>
      </w:r>
      <w:r w:rsidRPr="00884B9C">
        <w:rPr>
          <w:rFonts w:hint="cs"/>
          <w:rtl/>
        </w:rPr>
        <w:t>، وخدمة</w:t>
      </w:r>
      <w:r w:rsidRPr="00884B9C">
        <w:rPr>
          <w:rFonts w:hint="eastAsia"/>
          <w:rtl/>
        </w:rPr>
        <w:t> </w:t>
      </w:r>
      <w:r w:rsidRPr="00884B9C">
        <w:rPr>
          <w:lang w:val="en-GB" w:bidi="ar-EG"/>
        </w:rPr>
        <w:t>3DTV</w:t>
      </w:r>
      <w:r w:rsidRPr="00884B9C">
        <w:rPr>
          <w:rFonts w:hint="cs"/>
          <w:rtl/>
        </w:rPr>
        <w:t xml:space="preserve">، وإنترنت الأشياء </w:t>
      </w:r>
      <w:r w:rsidRPr="00884B9C">
        <w:rPr>
          <w:lang w:bidi="ar-EG"/>
        </w:rPr>
        <w:t>(IoT)</w:t>
      </w:r>
      <w:r w:rsidRPr="00884B9C">
        <w:rPr>
          <w:rFonts w:hint="cs"/>
          <w:rtl/>
        </w:rPr>
        <w:t xml:space="preserve"> وما إلى ذلك) عندما تتم خدمتها عبر شبكات تلفزيون</w:t>
      </w:r>
      <w:r w:rsidRPr="00884B9C">
        <w:rPr>
          <w:rFonts w:hint="eastAsia"/>
          <w:rtl/>
        </w:rPr>
        <w:t> </w:t>
      </w:r>
      <w:r w:rsidRPr="00884B9C">
        <w:rPr>
          <w:rFonts w:hint="cs"/>
          <w:rtl/>
        </w:rPr>
        <w:t>كبلي؟</w:t>
      </w:r>
    </w:p>
    <w:p w:rsidR="00884B9C" w:rsidRPr="00884B9C" w:rsidRDefault="00884B9C" w:rsidP="00CF2731">
      <w:pPr>
        <w:pStyle w:val="enumlev1"/>
        <w:rPr>
          <w:rtl/>
        </w:rPr>
      </w:pPr>
      <w:r w:rsidRPr="00884B9C">
        <w:rPr>
          <w:rtl/>
        </w:rPr>
        <w:t>-</w:t>
      </w:r>
      <w:r w:rsidRPr="00884B9C">
        <w:rPr>
          <w:rtl/>
        </w:rPr>
        <w:tab/>
        <w:t>ما هي التحسينات المطلوب إدخالها على التوصيات القائمة من أجل تحقيق وفورات في الطاقة بصورة مباشرة أو غير مباشرة في صناعة تكنولوجيا المعلومات والاتصالات</w:t>
      </w:r>
      <w:r w:rsidRPr="00884B9C">
        <w:rPr>
          <w:rFonts w:hint="eastAsia"/>
          <w:rtl/>
        </w:rPr>
        <w:t> </w:t>
      </w:r>
      <w:r w:rsidRPr="00884B9C">
        <w:rPr>
          <w:lang w:val="en-GB" w:bidi="ar-EG"/>
        </w:rPr>
        <w:t>(ICT)</w:t>
      </w:r>
      <w:r w:rsidRPr="00884B9C">
        <w:rPr>
          <w:rtl/>
        </w:rPr>
        <w:t xml:space="preserve"> أو في صناعات أخرى؟ وما هي التحسينات المطلوب إدخالها على التوصيات </w:t>
      </w:r>
      <w:r w:rsidRPr="00884B9C">
        <w:rPr>
          <w:rFonts w:hint="cs"/>
          <w:rtl/>
        </w:rPr>
        <w:t>القائمة</w:t>
      </w:r>
      <w:r w:rsidRPr="00884B9C">
        <w:rPr>
          <w:rtl/>
        </w:rPr>
        <w:t xml:space="preserve"> أو الجديدة من أجل تحقيق هذه</w:t>
      </w:r>
      <w:r w:rsidRPr="00884B9C">
        <w:rPr>
          <w:rFonts w:hint="eastAsia"/>
          <w:rtl/>
        </w:rPr>
        <w:t> </w:t>
      </w:r>
      <w:r w:rsidRPr="00884B9C">
        <w:rPr>
          <w:rtl/>
        </w:rPr>
        <w:t>الوفورات؟</w:t>
      </w:r>
    </w:p>
    <w:p w:rsidR="00884B9C" w:rsidRPr="00884B9C" w:rsidRDefault="00884B9C" w:rsidP="00F93401">
      <w:pPr>
        <w:pStyle w:val="Heading1forQ"/>
        <w:rPr>
          <w:rtl/>
        </w:rPr>
      </w:pPr>
      <w:r w:rsidRPr="00884B9C">
        <w:lastRenderedPageBreak/>
        <w:t>3</w:t>
      </w:r>
      <w:r w:rsidRPr="00884B9C">
        <w:rPr>
          <w:rtl/>
        </w:rPr>
        <w:tab/>
        <w:t>المهام</w:t>
      </w:r>
    </w:p>
    <w:p w:rsidR="00884B9C" w:rsidRPr="00884B9C" w:rsidRDefault="00884B9C" w:rsidP="00B64A97">
      <w:pPr>
        <w:keepNext/>
        <w:rPr>
          <w:lang w:bidi="ar-EG"/>
        </w:rPr>
      </w:pPr>
      <w:r w:rsidRPr="00884B9C">
        <w:rPr>
          <w:rFonts w:hint="cs"/>
          <w:rtl/>
        </w:rPr>
        <w:t>تشمل المهام البنود التالية دون أن تقتصر عليها:</w:t>
      </w:r>
    </w:p>
    <w:p w:rsidR="00884B9C" w:rsidRPr="00884B9C" w:rsidRDefault="00884B9C" w:rsidP="00B64A97">
      <w:pPr>
        <w:pStyle w:val="enumlev1"/>
        <w:keepNext/>
        <w:rPr>
          <w:rtl/>
        </w:rPr>
      </w:pPr>
      <w:r w:rsidRPr="00884B9C">
        <w:rPr>
          <w:rFonts w:hint="cs"/>
          <w:rtl/>
        </w:rPr>
        <w:t>-</w:t>
      </w:r>
      <w:r w:rsidRPr="00884B9C">
        <w:rPr>
          <w:rtl/>
        </w:rPr>
        <w:tab/>
      </w:r>
      <w:r w:rsidR="00CF2731">
        <w:rPr>
          <w:rFonts w:hint="cs"/>
          <w:rtl/>
        </w:rPr>
        <w:t>إعداد</w:t>
      </w:r>
      <w:r w:rsidRPr="00884B9C">
        <w:rPr>
          <w:rFonts w:hint="cs"/>
          <w:rtl/>
        </w:rPr>
        <w:t xml:space="preserve"> توصية </w:t>
      </w:r>
      <w:r w:rsidR="00CF2731">
        <w:rPr>
          <w:rFonts w:hint="cs"/>
          <w:rtl/>
        </w:rPr>
        <w:t>(</w:t>
      </w:r>
      <w:r w:rsidRPr="00884B9C">
        <w:rPr>
          <w:rFonts w:hint="cs"/>
          <w:rtl/>
        </w:rPr>
        <w:t>توصيات</w:t>
      </w:r>
      <w:r w:rsidR="00CF2731">
        <w:rPr>
          <w:rFonts w:hint="cs"/>
          <w:rtl/>
        </w:rPr>
        <w:t>) جديدة</w:t>
      </w:r>
      <w:r w:rsidRPr="00884B9C">
        <w:rPr>
          <w:rFonts w:hint="cs"/>
          <w:rtl/>
        </w:rPr>
        <w:t xml:space="preserve"> تتعلق ببنود الدراسة أعلاه وتحديث التوصيات القائمة.</w:t>
      </w:r>
    </w:p>
    <w:p w:rsidR="00884B9C" w:rsidRPr="00884B9C" w:rsidRDefault="00884B9C" w:rsidP="00884B9C">
      <w:pPr>
        <w:rPr>
          <w:rtl/>
          <w:lang w:bidi="ar-SY"/>
        </w:rPr>
      </w:pPr>
      <w:r w:rsidRPr="00884B9C">
        <w:rPr>
          <w:rtl/>
        </w:rPr>
        <w:t>ويرد بيان محدّث لحالة سير العمل في إطار هذه المسألة في برنامج عمل لجنة الدراسات</w:t>
      </w:r>
      <w:r w:rsidRPr="00884B9C">
        <w:rPr>
          <w:rFonts w:hint="eastAsia"/>
          <w:rtl/>
        </w:rPr>
        <w:t> </w:t>
      </w:r>
      <w:r w:rsidRPr="00884B9C">
        <w:rPr>
          <w:lang w:val="en-GB" w:bidi="ar-EG"/>
        </w:rPr>
        <w:t>9</w:t>
      </w:r>
      <w:r w:rsidRPr="00884B9C">
        <w:rPr>
          <w:rFonts w:hint="cs"/>
          <w:rtl/>
        </w:rPr>
        <w:tab/>
      </w:r>
      <w:r w:rsidRPr="00884B9C">
        <w:rPr>
          <w:lang w:val="en-GB" w:bidi="ar-EG"/>
        </w:rPr>
        <w:br/>
      </w:r>
      <w:r w:rsidRPr="00884B9C">
        <w:rPr>
          <w:lang w:bidi="ar-EG"/>
        </w:rPr>
        <w:t>(</w:t>
      </w:r>
      <w:hyperlink r:id="rId12" w:history="1">
        <w:r w:rsidRPr="00884B9C">
          <w:rPr>
            <w:rStyle w:val="Hyperlink"/>
            <w:lang w:val="en-GB" w:bidi="ar-EG"/>
          </w:rPr>
          <w:t>http://itu.int/ITU-T/workprog/wp_search.aspx?sp=15&amp;q=3/9</w:t>
        </w:r>
      </w:hyperlink>
      <w:r w:rsidRPr="00884B9C">
        <w:rPr>
          <w:lang w:bidi="ar-EG"/>
        </w:rPr>
        <w:t>)</w:t>
      </w:r>
      <w:r w:rsidRPr="00884B9C">
        <w:rPr>
          <w:rFonts w:hint="cs"/>
          <w:rtl/>
          <w:lang w:bidi="ar-SY"/>
        </w:rPr>
        <w:t>.</w:t>
      </w:r>
    </w:p>
    <w:p w:rsidR="00884B9C" w:rsidRPr="00884B9C" w:rsidRDefault="00884B9C" w:rsidP="00F93401">
      <w:pPr>
        <w:pStyle w:val="Heading1forQ"/>
        <w:rPr>
          <w:rtl/>
        </w:rPr>
      </w:pPr>
      <w:r w:rsidRPr="00884B9C">
        <w:t>4</w:t>
      </w:r>
      <w:r w:rsidRPr="00884B9C">
        <w:tab/>
      </w:r>
      <w:r w:rsidRPr="00884B9C">
        <w:rPr>
          <w:rtl/>
        </w:rPr>
        <w:t>الروابط</w:t>
      </w:r>
    </w:p>
    <w:p w:rsidR="00884B9C" w:rsidRPr="00884B9C" w:rsidRDefault="00884B9C" w:rsidP="006A6D29">
      <w:pPr>
        <w:pStyle w:val="Headingb"/>
        <w:rPr>
          <w:rtl/>
        </w:rPr>
      </w:pPr>
      <w:r w:rsidRPr="00884B9C">
        <w:rPr>
          <w:rtl/>
        </w:rPr>
        <w:t>التوصيات:</w:t>
      </w:r>
    </w:p>
    <w:p w:rsidR="00884B9C" w:rsidRPr="00884B9C" w:rsidRDefault="006A6D29" w:rsidP="006A6D29">
      <w:pPr>
        <w:pStyle w:val="enumlev1"/>
        <w:rPr>
          <w:rtl/>
        </w:rPr>
      </w:pPr>
      <w:r>
        <w:rPr>
          <w:rFonts w:cs="Times New Roman"/>
          <w:rtl/>
        </w:rPr>
        <w:t>•</w:t>
      </w:r>
      <w:r w:rsidRPr="00884B9C">
        <w:rPr>
          <w:rtl/>
        </w:rPr>
        <w:tab/>
      </w:r>
      <w:r w:rsidR="00CF2731">
        <w:rPr>
          <w:rFonts w:hint="cs"/>
          <w:rtl/>
        </w:rPr>
        <w:t>ال</w:t>
      </w:r>
      <w:r w:rsidR="00884B9C" w:rsidRPr="00884B9C">
        <w:rPr>
          <w:rFonts w:hint="cs"/>
          <w:rtl/>
        </w:rPr>
        <w:t>حماية</w:t>
      </w:r>
      <w:r w:rsidR="00CF2731">
        <w:rPr>
          <w:rFonts w:hint="cs"/>
          <w:rtl/>
        </w:rPr>
        <w:t xml:space="preserve"> من</w:t>
      </w:r>
      <w:r w:rsidR="00884B9C" w:rsidRPr="00884B9C">
        <w:rPr>
          <w:rFonts w:hint="cs"/>
          <w:rtl/>
        </w:rPr>
        <w:t xml:space="preserve"> النسخ: </w:t>
      </w:r>
      <w:r w:rsidR="00884B9C" w:rsidRPr="00884B9C">
        <w:rPr>
          <w:lang w:val="en-GB" w:bidi="ar-EG"/>
        </w:rPr>
        <w:t>J.95</w:t>
      </w:r>
      <w:r w:rsidR="00884B9C" w:rsidRPr="00884B9C">
        <w:rPr>
          <w:rFonts w:hint="cs"/>
          <w:rtl/>
        </w:rPr>
        <w:t xml:space="preserve"> لقطاع تقييس الاتصالات</w:t>
      </w:r>
    </w:p>
    <w:p w:rsidR="00884B9C" w:rsidRPr="00884B9C" w:rsidRDefault="006A6D29" w:rsidP="006A6D29">
      <w:pPr>
        <w:pStyle w:val="enumlev1"/>
        <w:rPr>
          <w:rtl/>
        </w:rPr>
      </w:pPr>
      <w:r>
        <w:rPr>
          <w:rFonts w:cs="Times New Roman"/>
          <w:rtl/>
        </w:rPr>
        <w:t>•</w:t>
      </w:r>
      <w:r w:rsidRPr="00884B9C">
        <w:rPr>
          <w:rtl/>
        </w:rPr>
        <w:tab/>
      </w:r>
      <w:r w:rsidR="00884B9C" w:rsidRPr="00884B9C">
        <w:rPr>
          <w:rFonts w:hint="cs"/>
          <w:rtl/>
        </w:rPr>
        <w:t xml:space="preserve">إدارة الحقوق الرقمية </w:t>
      </w:r>
      <w:r w:rsidR="00884B9C" w:rsidRPr="00884B9C">
        <w:rPr>
          <w:lang w:val="en-GB" w:bidi="ar-EG"/>
        </w:rPr>
        <w:t>(DRM)</w:t>
      </w:r>
      <w:r w:rsidR="00884B9C" w:rsidRPr="00884B9C">
        <w:rPr>
          <w:rFonts w:hint="cs"/>
          <w:rtl/>
        </w:rPr>
        <w:t xml:space="preserve">: </w:t>
      </w:r>
      <w:r w:rsidR="00884B9C" w:rsidRPr="00884B9C">
        <w:rPr>
          <w:lang w:val="en-GB" w:bidi="ar-EG"/>
        </w:rPr>
        <w:t>J.197</w:t>
      </w:r>
      <w:r w:rsidR="00884B9C" w:rsidRPr="00884B9C">
        <w:rPr>
          <w:rFonts w:hint="cs"/>
          <w:rtl/>
        </w:rPr>
        <w:t xml:space="preserve"> لقطاع تقييس الاتصالات</w:t>
      </w:r>
    </w:p>
    <w:p w:rsidR="00884B9C" w:rsidRPr="00884B9C" w:rsidRDefault="006A6D29" w:rsidP="006A6D29">
      <w:pPr>
        <w:pStyle w:val="enumlev1"/>
        <w:rPr>
          <w:rtl/>
          <w:lang w:bidi="ar-EG"/>
        </w:rPr>
      </w:pPr>
      <w:r>
        <w:rPr>
          <w:rFonts w:cs="Times New Roman"/>
          <w:rtl/>
        </w:rPr>
        <w:t>•</w:t>
      </w:r>
      <w:r w:rsidRPr="00884B9C">
        <w:rPr>
          <w:rtl/>
        </w:rPr>
        <w:tab/>
      </w:r>
      <w:r w:rsidR="00884B9C" w:rsidRPr="00884B9C">
        <w:rPr>
          <w:rFonts w:hint="cs"/>
          <w:rtl/>
        </w:rPr>
        <w:t xml:space="preserve">النفاذ المشروط: </w:t>
      </w:r>
      <w:r w:rsidR="00884B9C" w:rsidRPr="00884B9C">
        <w:rPr>
          <w:lang w:val="en-GB" w:bidi="ar-EG"/>
        </w:rPr>
        <w:t>J.93</w:t>
      </w:r>
      <w:r w:rsidR="00884B9C" w:rsidRPr="00884B9C">
        <w:rPr>
          <w:rFonts w:hint="cs"/>
          <w:rtl/>
        </w:rPr>
        <w:t xml:space="preserve"> و</w:t>
      </w:r>
      <w:r w:rsidR="00884B9C" w:rsidRPr="00884B9C">
        <w:rPr>
          <w:lang w:val="en-GB" w:bidi="ar-EG"/>
        </w:rPr>
        <w:t>J.290</w:t>
      </w:r>
      <w:r w:rsidR="00884B9C" w:rsidRPr="00884B9C">
        <w:rPr>
          <w:rFonts w:hint="cs"/>
          <w:rtl/>
        </w:rPr>
        <w:t xml:space="preserve"> و</w:t>
      </w:r>
      <w:r w:rsidR="00884B9C" w:rsidRPr="00884B9C">
        <w:rPr>
          <w:lang w:val="en-GB" w:bidi="ar-EG"/>
        </w:rPr>
        <w:t>J.291</w:t>
      </w:r>
      <w:r w:rsidR="00884B9C" w:rsidRPr="00884B9C">
        <w:rPr>
          <w:rFonts w:hint="cs"/>
          <w:rtl/>
        </w:rPr>
        <w:t xml:space="preserve"> و</w:t>
      </w:r>
      <w:r w:rsidR="00884B9C" w:rsidRPr="00884B9C">
        <w:rPr>
          <w:lang w:val="en-GB" w:bidi="ar-EG"/>
        </w:rPr>
        <w:t>J.295</w:t>
      </w:r>
      <w:r w:rsidR="00884B9C" w:rsidRPr="00884B9C">
        <w:rPr>
          <w:rFonts w:hint="cs"/>
          <w:rtl/>
        </w:rPr>
        <w:t xml:space="preserve"> و</w:t>
      </w:r>
      <w:r w:rsidR="00884B9C" w:rsidRPr="00884B9C">
        <w:rPr>
          <w:lang w:val="en-GB" w:bidi="ar-EG"/>
        </w:rPr>
        <w:t>J.296</w:t>
      </w:r>
      <w:r w:rsidR="00884B9C" w:rsidRPr="00884B9C">
        <w:rPr>
          <w:rFonts w:hint="cs"/>
          <w:rtl/>
        </w:rPr>
        <w:t xml:space="preserve"> </w:t>
      </w:r>
      <w:r w:rsidR="00884B9C" w:rsidRPr="00884B9C">
        <w:rPr>
          <w:rFonts w:hint="cs"/>
          <w:rtl/>
          <w:lang w:bidi="ar-EG"/>
        </w:rPr>
        <w:t>لقطاع تقييس الاتصالات</w:t>
      </w:r>
    </w:p>
    <w:p w:rsidR="00884B9C" w:rsidRPr="00B64A97" w:rsidRDefault="006A6D29" w:rsidP="00CF2731">
      <w:pPr>
        <w:pStyle w:val="enumlev1"/>
        <w:rPr>
          <w:spacing w:val="-4"/>
          <w:rtl/>
          <w:lang w:bidi="ar-EG"/>
        </w:rPr>
      </w:pPr>
      <w:r>
        <w:rPr>
          <w:rFonts w:cs="Times New Roman"/>
          <w:rtl/>
        </w:rPr>
        <w:t>•</w:t>
      </w:r>
      <w:r w:rsidRPr="00884B9C">
        <w:rPr>
          <w:rtl/>
        </w:rPr>
        <w:tab/>
      </w:r>
      <w:r w:rsidR="00CF2731" w:rsidRPr="00B64A97">
        <w:rPr>
          <w:rFonts w:hint="cs"/>
          <w:spacing w:val="-4"/>
          <w:rtl/>
        </w:rPr>
        <w:t>ال</w:t>
      </w:r>
      <w:r w:rsidR="00884B9C" w:rsidRPr="00B64A97">
        <w:rPr>
          <w:rFonts w:hint="cs"/>
          <w:spacing w:val="-4"/>
          <w:rtl/>
        </w:rPr>
        <w:t>أمن</w:t>
      </w:r>
      <w:r w:rsidR="00884B9C" w:rsidRPr="00B64A97">
        <w:rPr>
          <w:spacing w:val="-4"/>
          <w:rtl/>
        </w:rPr>
        <w:t xml:space="preserve"> </w:t>
      </w:r>
      <w:r w:rsidR="00CF2731" w:rsidRPr="00B64A97">
        <w:rPr>
          <w:rFonts w:hint="cs"/>
          <w:spacing w:val="-4"/>
          <w:rtl/>
        </w:rPr>
        <w:t xml:space="preserve">وفق </w:t>
      </w:r>
      <w:r w:rsidR="00884B9C" w:rsidRPr="00B64A97">
        <w:rPr>
          <w:spacing w:val="-4"/>
          <w:rtl/>
        </w:rPr>
        <w:t xml:space="preserve">مواصفات السطح البيني لخدمة </w:t>
      </w:r>
      <w:r w:rsidR="00CF2731" w:rsidRPr="00B64A97">
        <w:rPr>
          <w:rFonts w:hint="cs"/>
          <w:spacing w:val="-4"/>
          <w:rtl/>
        </w:rPr>
        <w:t>إرسال البيانات بواسطة الكبلات</w:t>
      </w:r>
      <w:r w:rsidR="00884B9C" w:rsidRPr="00B64A97">
        <w:rPr>
          <w:rFonts w:hint="cs"/>
          <w:spacing w:val="-4"/>
          <w:rtl/>
        </w:rPr>
        <w:t xml:space="preserve"> </w:t>
      </w:r>
      <w:r w:rsidR="00884B9C" w:rsidRPr="00B64A97">
        <w:rPr>
          <w:spacing w:val="-4"/>
          <w:lang w:val="en-GB" w:bidi="ar-EG"/>
        </w:rPr>
        <w:t>(DOCSIS)</w:t>
      </w:r>
      <w:r w:rsidR="00884B9C" w:rsidRPr="00B64A97">
        <w:rPr>
          <w:rFonts w:hint="cs"/>
          <w:spacing w:val="-4"/>
          <w:rtl/>
        </w:rPr>
        <w:t xml:space="preserve">: </w:t>
      </w:r>
      <w:r w:rsidR="00884B9C" w:rsidRPr="00B64A97">
        <w:rPr>
          <w:spacing w:val="-4"/>
          <w:lang w:val="en-GB" w:bidi="ar-EG"/>
        </w:rPr>
        <w:t>J.222.3</w:t>
      </w:r>
      <w:r w:rsidR="00884B9C" w:rsidRPr="00B64A97">
        <w:rPr>
          <w:rFonts w:hint="cs"/>
          <w:spacing w:val="-4"/>
          <w:rtl/>
        </w:rPr>
        <w:t xml:space="preserve"> لقطاع تقييس</w:t>
      </w:r>
      <w:r w:rsidR="00CF2731" w:rsidRPr="00B64A97">
        <w:rPr>
          <w:rFonts w:hint="eastAsia"/>
          <w:spacing w:val="-4"/>
          <w:rtl/>
        </w:rPr>
        <w:t> </w:t>
      </w:r>
      <w:r w:rsidR="00884B9C" w:rsidRPr="00B64A97">
        <w:rPr>
          <w:rFonts w:hint="cs"/>
          <w:spacing w:val="-4"/>
          <w:rtl/>
        </w:rPr>
        <w:t>الاتصالات</w:t>
      </w:r>
    </w:p>
    <w:p w:rsidR="00884B9C" w:rsidRPr="00884B9C" w:rsidRDefault="006A6D29" w:rsidP="00CF2731">
      <w:pPr>
        <w:pStyle w:val="enumlev1"/>
        <w:rPr>
          <w:lang w:bidi="ar-EG"/>
        </w:rPr>
      </w:pPr>
      <w:r>
        <w:rPr>
          <w:rFonts w:cs="Times New Roman"/>
          <w:rtl/>
        </w:rPr>
        <w:t>•</w:t>
      </w:r>
      <w:r w:rsidRPr="00884B9C">
        <w:rPr>
          <w:rtl/>
        </w:rPr>
        <w:tab/>
      </w:r>
      <w:r w:rsidR="00884B9C" w:rsidRPr="00884B9C">
        <w:rPr>
          <w:rFonts w:hint="cs"/>
          <w:rtl/>
          <w:lang w:bidi="ar-EG"/>
        </w:rPr>
        <w:t xml:space="preserve">النظام </w:t>
      </w:r>
      <w:r w:rsidR="00884B9C" w:rsidRPr="00884B9C">
        <w:rPr>
          <w:lang w:bidi="ar-EG"/>
        </w:rPr>
        <w:t>DRM</w:t>
      </w:r>
      <w:r w:rsidR="00884B9C" w:rsidRPr="00884B9C">
        <w:rPr>
          <w:rFonts w:hint="cs"/>
          <w:rtl/>
          <w:lang w:bidi="ar-EG"/>
        </w:rPr>
        <w:t xml:space="preserve"> من أجل خدمة</w:t>
      </w:r>
      <w:r w:rsidR="00CF2731" w:rsidRPr="00884B9C">
        <w:rPr>
          <w:rFonts w:hint="cs"/>
          <w:rtl/>
          <w:lang w:bidi="ar-EG"/>
        </w:rPr>
        <w:t xml:space="preserve"> التلفزيون الكبلي</w:t>
      </w:r>
      <w:r w:rsidR="00884B9C" w:rsidRPr="00884B9C">
        <w:rPr>
          <w:rFonts w:hint="cs"/>
          <w:rtl/>
          <w:lang w:bidi="ar-EG"/>
        </w:rPr>
        <w:t xml:space="preserve"> </w:t>
      </w:r>
      <w:r w:rsidR="00CF2731">
        <w:rPr>
          <w:rFonts w:hint="cs"/>
          <w:rtl/>
          <w:lang w:bidi="ar-EG"/>
        </w:rPr>
        <w:t>م</w:t>
      </w:r>
      <w:r w:rsidR="00884B9C" w:rsidRPr="00884B9C">
        <w:rPr>
          <w:rFonts w:hint="cs"/>
          <w:rtl/>
          <w:lang w:bidi="ar-EG"/>
        </w:rPr>
        <w:t xml:space="preserve">تعدد الشاشات: </w:t>
      </w:r>
      <w:r w:rsidR="00884B9C" w:rsidRPr="00884B9C">
        <w:rPr>
          <w:lang w:bidi="ar-EG"/>
        </w:rPr>
        <w:t>ITU-T J.1005</w:t>
      </w:r>
    </w:p>
    <w:p w:rsidR="00884B9C" w:rsidRPr="00884B9C" w:rsidRDefault="006A6D29" w:rsidP="006A6D29">
      <w:pPr>
        <w:pStyle w:val="enumlev1"/>
        <w:rPr>
          <w:rtl/>
          <w:lang w:bidi="ar-EG"/>
        </w:rPr>
      </w:pPr>
      <w:r>
        <w:rPr>
          <w:rFonts w:cs="Times New Roman"/>
          <w:rtl/>
        </w:rPr>
        <w:t>•</w:t>
      </w:r>
      <w:r w:rsidRPr="00884B9C">
        <w:rPr>
          <w:rtl/>
        </w:rPr>
        <w:tab/>
      </w:r>
      <w:r w:rsidR="00884B9C" w:rsidRPr="00884B9C">
        <w:rPr>
          <w:rFonts w:hint="cs"/>
          <w:rtl/>
          <w:lang w:bidi="ar-EG"/>
        </w:rPr>
        <w:t xml:space="preserve">نظام النفاذ المشروط القابل للتجديد: التوصيات </w:t>
      </w:r>
      <w:r w:rsidR="00884B9C" w:rsidRPr="00884B9C">
        <w:rPr>
          <w:lang w:val="en-GB" w:bidi="ar-EG"/>
        </w:rPr>
        <w:t>J.1001</w:t>
      </w:r>
      <w:r w:rsidR="00884B9C" w:rsidRPr="00884B9C">
        <w:rPr>
          <w:rFonts w:hint="cs"/>
          <w:rtl/>
        </w:rPr>
        <w:t xml:space="preserve"> و</w:t>
      </w:r>
      <w:r w:rsidR="00884B9C" w:rsidRPr="00884B9C">
        <w:rPr>
          <w:lang w:val="en-GB" w:bidi="ar-EG"/>
        </w:rPr>
        <w:t>J.1002</w:t>
      </w:r>
      <w:r w:rsidR="00884B9C" w:rsidRPr="00884B9C">
        <w:rPr>
          <w:rFonts w:hint="cs"/>
          <w:rtl/>
        </w:rPr>
        <w:t xml:space="preserve"> و</w:t>
      </w:r>
      <w:r w:rsidR="00884B9C" w:rsidRPr="00884B9C">
        <w:rPr>
          <w:lang w:val="en-GB" w:bidi="ar-EG"/>
        </w:rPr>
        <w:t>J.1003</w:t>
      </w:r>
      <w:r w:rsidR="00884B9C" w:rsidRPr="00884B9C">
        <w:rPr>
          <w:rFonts w:hint="cs"/>
          <w:rtl/>
        </w:rPr>
        <w:t xml:space="preserve"> و</w:t>
      </w:r>
      <w:r w:rsidR="00884B9C" w:rsidRPr="00884B9C">
        <w:rPr>
          <w:lang w:val="en-GB" w:bidi="ar-EG"/>
        </w:rPr>
        <w:t>J.004</w:t>
      </w:r>
      <w:r w:rsidR="00884B9C" w:rsidRPr="00884B9C">
        <w:rPr>
          <w:rFonts w:hint="cs"/>
          <w:rtl/>
        </w:rPr>
        <w:t xml:space="preserve"> </w:t>
      </w:r>
      <w:r w:rsidR="00884B9C" w:rsidRPr="00884B9C">
        <w:rPr>
          <w:rFonts w:hint="cs"/>
          <w:rtl/>
          <w:lang w:bidi="ar-EG"/>
        </w:rPr>
        <w:t>لقطاع تقييس الاتصالات</w:t>
      </w:r>
    </w:p>
    <w:p w:rsidR="00884B9C" w:rsidRPr="00884B9C" w:rsidRDefault="00884B9C" w:rsidP="006A6D29">
      <w:pPr>
        <w:pStyle w:val="Headingb"/>
        <w:rPr>
          <w:rtl/>
        </w:rPr>
      </w:pPr>
      <w:r w:rsidRPr="00884B9C">
        <w:rPr>
          <w:rtl/>
        </w:rPr>
        <w:t>المسائل:</w:t>
      </w:r>
    </w:p>
    <w:p w:rsidR="00884B9C" w:rsidRPr="00884B9C" w:rsidRDefault="006A6D29" w:rsidP="006A6D29">
      <w:pPr>
        <w:pStyle w:val="enumlev1"/>
        <w:rPr>
          <w:lang w:val="en-GB" w:bidi="ar-EG"/>
        </w:rPr>
      </w:pPr>
      <w:r>
        <w:rPr>
          <w:rFonts w:cs="Times New Roman"/>
          <w:rtl/>
        </w:rPr>
        <w:t>•</w:t>
      </w:r>
      <w:r w:rsidRPr="00884B9C">
        <w:rPr>
          <w:rtl/>
        </w:rPr>
        <w:tab/>
      </w:r>
      <w:r w:rsidR="00884B9C" w:rsidRPr="00884B9C">
        <w:rPr>
          <w:rFonts w:hint="cs"/>
          <w:rtl/>
        </w:rPr>
        <w:t>جميع مسائل لجنة الدراسات</w:t>
      </w:r>
      <w:r w:rsidR="00884B9C" w:rsidRPr="00884B9C">
        <w:rPr>
          <w:rFonts w:hint="eastAsia"/>
          <w:rtl/>
        </w:rPr>
        <w:t> </w:t>
      </w:r>
      <w:r w:rsidR="00884B9C" w:rsidRPr="00884B9C">
        <w:rPr>
          <w:lang w:val="en-GB" w:bidi="ar-EG"/>
        </w:rPr>
        <w:t>9</w:t>
      </w:r>
    </w:p>
    <w:p w:rsidR="00884B9C" w:rsidRPr="00884B9C" w:rsidRDefault="00884B9C" w:rsidP="006A6D29">
      <w:pPr>
        <w:pStyle w:val="Headingb"/>
        <w:rPr>
          <w:rtl/>
        </w:rPr>
      </w:pPr>
      <w:r w:rsidRPr="00884B9C">
        <w:rPr>
          <w:rtl/>
        </w:rPr>
        <w:t>لجان الدراسات:</w:t>
      </w:r>
    </w:p>
    <w:p w:rsidR="00884B9C" w:rsidRPr="00884B9C" w:rsidRDefault="006A6D29" w:rsidP="006A6D29">
      <w:pPr>
        <w:pStyle w:val="enumlev1"/>
        <w:rPr>
          <w:rtl/>
        </w:rPr>
      </w:pPr>
      <w:r>
        <w:rPr>
          <w:rFonts w:cs="Times New Roman"/>
          <w:rtl/>
        </w:rPr>
        <w:t>•</w:t>
      </w:r>
      <w:r w:rsidRPr="00884B9C">
        <w:rPr>
          <w:rtl/>
        </w:rPr>
        <w:tab/>
      </w:r>
      <w:r w:rsidR="00884B9C" w:rsidRPr="00884B9C">
        <w:rPr>
          <w:rFonts w:hint="cs"/>
          <w:rtl/>
        </w:rPr>
        <w:t>لجنة الدراسات</w:t>
      </w:r>
      <w:r w:rsidR="00884B9C" w:rsidRPr="00884B9C">
        <w:rPr>
          <w:rFonts w:hint="eastAsia"/>
          <w:rtl/>
        </w:rPr>
        <w:t> </w:t>
      </w:r>
      <w:r w:rsidR="00884B9C" w:rsidRPr="00884B9C">
        <w:rPr>
          <w:lang w:val="en-GB" w:bidi="ar-EG"/>
        </w:rPr>
        <w:t>17</w:t>
      </w:r>
      <w:r w:rsidR="00884B9C" w:rsidRPr="00884B9C">
        <w:rPr>
          <w:rFonts w:hint="cs"/>
          <w:rtl/>
        </w:rPr>
        <w:t xml:space="preserve"> لقطاع تقييس الاتصالات</w:t>
      </w:r>
    </w:p>
    <w:p w:rsidR="00884B9C" w:rsidRPr="00884B9C" w:rsidRDefault="006A6D29" w:rsidP="006A6D29">
      <w:pPr>
        <w:pStyle w:val="enumlev1"/>
        <w:rPr>
          <w:rtl/>
        </w:rPr>
      </w:pPr>
      <w:r>
        <w:rPr>
          <w:rFonts w:cs="Times New Roman"/>
          <w:rtl/>
        </w:rPr>
        <w:t>•</w:t>
      </w:r>
      <w:r w:rsidRPr="00884B9C">
        <w:rPr>
          <w:rtl/>
        </w:rPr>
        <w:tab/>
      </w:r>
      <w:r w:rsidR="00884B9C" w:rsidRPr="00884B9C">
        <w:rPr>
          <w:rFonts w:hint="cs"/>
          <w:rtl/>
        </w:rPr>
        <w:t>لجنة الدراسات</w:t>
      </w:r>
      <w:r w:rsidR="00884B9C" w:rsidRPr="00884B9C">
        <w:rPr>
          <w:rFonts w:hint="eastAsia"/>
          <w:rtl/>
        </w:rPr>
        <w:t> </w:t>
      </w:r>
      <w:r w:rsidR="00884B9C" w:rsidRPr="00884B9C">
        <w:rPr>
          <w:lang w:val="en-GB" w:bidi="ar-EG"/>
        </w:rPr>
        <w:t>6</w:t>
      </w:r>
      <w:r w:rsidR="00884B9C" w:rsidRPr="00884B9C">
        <w:rPr>
          <w:rFonts w:hint="cs"/>
          <w:rtl/>
        </w:rPr>
        <w:t xml:space="preserve"> لقطاع الاتصالات</w:t>
      </w:r>
      <w:r w:rsidR="00884B9C" w:rsidRPr="00884B9C">
        <w:rPr>
          <w:rFonts w:hint="eastAsia"/>
          <w:rtl/>
        </w:rPr>
        <w:t> </w:t>
      </w:r>
      <w:r w:rsidR="00884B9C" w:rsidRPr="00884B9C">
        <w:rPr>
          <w:rFonts w:hint="cs"/>
          <w:rtl/>
        </w:rPr>
        <w:t>الراديوية</w:t>
      </w:r>
    </w:p>
    <w:p w:rsidR="00884B9C" w:rsidRPr="00884B9C" w:rsidRDefault="006A6D29" w:rsidP="006A6D29">
      <w:pPr>
        <w:pStyle w:val="enumlev1"/>
        <w:rPr>
          <w:rtl/>
        </w:rPr>
      </w:pPr>
      <w:r>
        <w:rPr>
          <w:rFonts w:cs="Times New Roman"/>
          <w:rtl/>
        </w:rPr>
        <w:t>•</w:t>
      </w:r>
      <w:r w:rsidRPr="00884B9C">
        <w:rPr>
          <w:rtl/>
        </w:rPr>
        <w:tab/>
      </w:r>
      <w:r w:rsidR="00884B9C" w:rsidRPr="00884B9C">
        <w:rPr>
          <w:rFonts w:hint="cs"/>
          <w:rtl/>
        </w:rPr>
        <w:t>لجنة الدراسات</w:t>
      </w:r>
      <w:r w:rsidR="00884B9C" w:rsidRPr="00884B9C">
        <w:rPr>
          <w:rFonts w:hint="eastAsia"/>
          <w:rtl/>
        </w:rPr>
        <w:t> </w:t>
      </w:r>
      <w:r w:rsidR="00884B9C" w:rsidRPr="00884B9C">
        <w:rPr>
          <w:lang w:val="en-GB" w:bidi="ar-EG"/>
        </w:rPr>
        <w:t>20</w:t>
      </w:r>
      <w:r w:rsidR="00884B9C" w:rsidRPr="00884B9C">
        <w:rPr>
          <w:rFonts w:hint="cs"/>
          <w:rtl/>
        </w:rPr>
        <w:t xml:space="preserve"> لقطاع تقييس الاتصالات</w:t>
      </w:r>
    </w:p>
    <w:p w:rsidR="00884B9C" w:rsidRPr="00884B9C" w:rsidRDefault="00884B9C" w:rsidP="006A6D29">
      <w:pPr>
        <w:pStyle w:val="Headingb"/>
        <w:rPr>
          <w:rtl/>
        </w:rPr>
      </w:pPr>
      <w:r w:rsidRPr="00884B9C">
        <w:rPr>
          <w:rtl/>
        </w:rPr>
        <w:t>هيئات التقييس:</w:t>
      </w:r>
    </w:p>
    <w:p w:rsidR="00884B9C" w:rsidRPr="00884B9C" w:rsidRDefault="006A6D29" w:rsidP="006A6D29">
      <w:pPr>
        <w:pStyle w:val="enumlev1"/>
        <w:rPr>
          <w:rtl/>
        </w:rPr>
      </w:pPr>
      <w:r>
        <w:rPr>
          <w:rFonts w:cs="Times New Roman"/>
          <w:rtl/>
        </w:rPr>
        <w:t>•</w:t>
      </w:r>
      <w:r w:rsidRPr="00884B9C">
        <w:rPr>
          <w:rtl/>
        </w:rPr>
        <w:tab/>
      </w:r>
      <w:r w:rsidR="00884B9C" w:rsidRPr="00884B9C">
        <w:rPr>
          <w:rFonts w:hint="cs"/>
          <w:rtl/>
        </w:rPr>
        <w:t xml:space="preserve">اتحاد البث الفيديوي الرقمي </w:t>
      </w:r>
      <w:r w:rsidR="00884B9C" w:rsidRPr="00884B9C">
        <w:rPr>
          <w:lang w:val="fr-FR" w:bidi="ar-EG"/>
        </w:rPr>
        <w:t>DVB-CM</w:t>
      </w:r>
      <w:r w:rsidR="00884B9C" w:rsidRPr="00884B9C">
        <w:rPr>
          <w:rFonts w:hint="cs"/>
          <w:rtl/>
        </w:rPr>
        <w:t xml:space="preserve"> (</w:t>
      </w:r>
      <w:r w:rsidR="00884B9C" w:rsidRPr="00884B9C">
        <w:rPr>
          <w:lang w:val="fr-FR" w:bidi="ar-EG"/>
        </w:rPr>
        <w:t>CI-Plus</w:t>
      </w:r>
      <w:r w:rsidR="00884B9C" w:rsidRPr="00884B9C">
        <w:rPr>
          <w:rFonts w:hint="cs"/>
          <w:rtl/>
        </w:rPr>
        <w:t xml:space="preserve"> و</w:t>
      </w:r>
      <w:r w:rsidR="00884B9C" w:rsidRPr="00884B9C">
        <w:rPr>
          <w:lang w:val="fr-FR" w:bidi="ar-EG"/>
        </w:rPr>
        <w:t>CP</w:t>
      </w:r>
      <w:r w:rsidR="00884B9C" w:rsidRPr="00884B9C">
        <w:rPr>
          <w:rFonts w:hint="cs"/>
          <w:rtl/>
        </w:rPr>
        <w:t xml:space="preserve"> و</w:t>
      </w:r>
      <w:r w:rsidR="00884B9C" w:rsidRPr="00884B9C">
        <w:rPr>
          <w:lang w:val="fr-FR" w:bidi="ar-EG"/>
        </w:rPr>
        <w:t>SEG</w:t>
      </w:r>
      <w:r w:rsidR="00884B9C" w:rsidRPr="00884B9C">
        <w:rPr>
          <w:rFonts w:hint="cs"/>
          <w:rtl/>
        </w:rPr>
        <w:t xml:space="preserve"> و</w:t>
      </w:r>
      <w:r w:rsidR="00884B9C" w:rsidRPr="00884B9C">
        <w:rPr>
          <w:lang w:val="fr-FR" w:bidi="ar-EG"/>
        </w:rPr>
        <w:t>SSC</w:t>
      </w:r>
      <w:r w:rsidR="00884B9C" w:rsidRPr="00884B9C">
        <w:rPr>
          <w:rFonts w:hint="cs"/>
          <w:rtl/>
        </w:rPr>
        <w:t>)</w:t>
      </w:r>
    </w:p>
    <w:p w:rsidR="00884B9C" w:rsidRPr="00884B9C" w:rsidRDefault="006A6D29" w:rsidP="006A6D29">
      <w:pPr>
        <w:pStyle w:val="enumlev1"/>
        <w:rPr>
          <w:rtl/>
        </w:rPr>
      </w:pPr>
      <w:r>
        <w:rPr>
          <w:rFonts w:cs="Times New Roman"/>
          <w:rtl/>
        </w:rPr>
        <w:t>•</w:t>
      </w:r>
      <w:r w:rsidRPr="00884B9C">
        <w:rPr>
          <w:rtl/>
        </w:rPr>
        <w:tab/>
      </w:r>
      <w:r w:rsidR="00884B9C" w:rsidRPr="00884B9C">
        <w:rPr>
          <w:rFonts w:hint="cs"/>
          <w:rtl/>
        </w:rPr>
        <w:t xml:space="preserve">اتحاد البث الفيديوي الرقمي </w:t>
      </w:r>
      <w:r w:rsidR="00884B9C" w:rsidRPr="00884B9C">
        <w:rPr>
          <w:lang w:val="fr-FR" w:bidi="ar-EG"/>
        </w:rPr>
        <w:t>DVB-TM</w:t>
      </w:r>
      <w:r w:rsidR="00884B9C" w:rsidRPr="00884B9C">
        <w:rPr>
          <w:rFonts w:hint="cs"/>
          <w:rtl/>
        </w:rPr>
        <w:t xml:space="preserve"> (</w:t>
      </w:r>
      <w:r w:rsidR="00884B9C" w:rsidRPr="00884B9C">
        <w:rPr>
          <w:lang w:val="fr-FR" w:bidi="ar-EG"/>
        </w:rPr>
        <w:t>CI-Plus</w:t>
      </w:r>
      <w:r w:rsidR="00884B9C" w:rsidRPr="00884B9C">
        <w:rPr>
          <w:rFonts w:hint="cs"/>
          <w:rtl/>
        </w:rPr>
        <w:t xml:space="preserve"> و</w:t>
      </w:r>
      <w:r w:rsidR="00884B9C" w:rsidRPr="00884B9C">
        <w:rPr>
          <w:lang w:val="fr-FR" w:bidi="ar-EG"/>
        </w:rPr>
        <w:t>CPT</w:t>
      </w:r>
      <w:r w:rsidR="00884B9C" w:rsidRPr="00884B9C">
        <w:rPr>
          <w:rFonts w:hint="cs"/>
          <w:rtl/>
        </w:rPr>
        <w:t xml:space="preserve"> و</w:t>
      </w:r>
      <w:r w:rsidR="00884B9C" w:rsidRPr="00884B9C">
        <w:rPr>
          <w:lang w:val="fr-FR" w:bidi="ar-EG"/>
        </w:rPr>
        <w:t>CSA</w:t>
      </w:r>
      <w:r w:rsidR="00884B9C" w:rsidRPr="00884B9C">
        <w:rPr>
          <w:rFonts w:hint="cs"/>
          <w:rtl/>
        </w:rPr>
        <w:t>)</w:t>
      </w:r>
    </w:p>
    <w:p w:rsidR="00E106C7" w:rsidRPr="00E106C7" w:rsidRDefault="006A6D29" w:rsidP="00F3464C">
      <w:pPr>
        <w:pStyle w:val="enumlev1"/>
        <w:rPr>
          <w:spacing w:val="-2"/>
          <w:rtl/>
          <w:lang w:bidi="ar-EG"/>
        </w:rPr>
      </w:pPr>
      <w:r>
        <w:rPr>
          <w:rFonts w:cs="Times New Roman"/>
          <w:rtl/>
        </w:rPr>
        <w:t>•</w:t>
      </w:r>
      <w:r w:rsidRPr="00884B9C">
        <w:rPr>
          <w:rtl/>
        </w:rPr>
        <w:tab/>
      </w:r>
      <w:r w:rsidR="00E106C7" w:rsidRPr="00E106C7">
        <w:rPr>
          <w:rFonts w:hint="cs"/>
          <w:spacing w:val="-2"/>
          <w:rtl/>
        </w:rPr>
        <w:t xml:space="preserve">المعهد الأوروبي لمعايير الاتصالات </w:t>
      </w:r>
      <w:r w:rsidR="00E106C7" w:rsidRPr="00E106C7">
        <w:rPr>
          <w:spacing w:val="-2"/>
        </w:rPr>
        <w:t>(</w:t>
      </w:r>
      <w:r w:rsidR="00E106C7" w:rsidRPr="00E106C7">
        <w:rPr>
          <w:spacing w:val="-2"/>
          <w:lang w:val="fr-CH"/>
        </w:rPr>
        <w:t>ETSI</w:t>
      </w:r>
      <w:r w:rsidR="00E106C7" w:rsidRPr="00E106C7">
        <w:rPr>
          <w:spacing w:val="-2"/>
        </w:rPr>
        <w:t>)</w:t>
      </w:r>
      <w:r w:rsidR="00E106C7" w:rsidRPr="00E106C7">
        <w:rPr>
          <w:rFonts w:hint="cs"/>
          <w:spacing w:val="-2"/>
          <w:rtl/>
          <w:lang w:bidi="ar-EG"/>
        </w:rPr>
        <w:t xml:space="preserve"> (فريق المواصف</w:t>
      </w:r>
      <w:r w:rsidR="00B64A97">
        <w:rPr>
          <w:rFonts w:hint="cs"/>
          <w:spacing w:val="-2"/>
          <w:rtl/>
          <w:lang w:bidi="ar-EG"/>
        </w:rPr>
        <w:t xml:space="preserve">ات الصناعية المعني بالسطوح </w:t>
      </w:r>
      <w:r w:rsidR="00F3464C">
        <w:rPr>
          <w:rFonts w:hint="cs"/>
          <w:spacing w:val="-2"/>
          <w:rtl/>
          <w:lang w:bidi="ar-EG"/>
        </w:rPr>
        <w:t>البينية</w:t>
      </w:r>
      <w:r w:rsidR="00E106C7" w:rsidRPr="00E106C7">
        <w:rPr>
          <w:rFonts w:hint="cs"/>
          <w:spacing w:val="-2"/>
          <w:rtl/>
          <w:lang w:bidi="ar-EG"/>
        </w:rPr>
        <w:t xml:space="preserve"> المشتركة المدمجة</w:t>
      </w:r>
      <w:r w:rsidR="00F3464C">
        <w:rPr>
          <w:rFonts w:hint="eastAsia"/>
          <w:spacing w:val="-2"/>
          <w:rtl/>
          <w:lang w:bidi="ar-EG"/>
        </w:rPr>
        <w:t> </w:t>
      </w:r>
      <w:r w:rsidR="00E106C7" w:rsidRPr="00E106C7">
        <w:rPr>
          <w:spacing w:val="-2"/>
          <w:lang w:bidi="ar-EG"/>
        </w:rPr>
        <w:t>(</w:t>
      </w:r>
      <w:r w:rsidR="00E106C7" w:rsidRPr="00E106C7">
        <w:rPr>
          <w:spacing w:val="-2"/>
          <w:lang w:val="fr-CH" w:bidi="ar-EG"/>
        </w:rPr>
        <w:t>ISG</w:t>
      </w:r>
      <w:r w:rsidR="00B64A97">
        <w:rPr>
          <w:spacing w:val="-2"/>
          <w:lang w:val="fr-CH" w:bidi="ar-EG"/>
        </w:rPr>
        <w:t> </w:t>
      </w:r>
      <w:r w:rsidR="00E106C7" w:rsidRPr="00E106C7">
        <w:rPr>
          <w:spacing w:val="-2"/>
          <w:lang w:val="fr-CH" w:bidi="ar-EG"/>
        </w:rPr>
        <w:t>ECI</w:t>
      </w:r>
      <w:r w:rsidR="00E106C7" w:rsidRPr="00E106C7">
        <w:rPr>
          <w:spacing w:val="-2"/>
          <w:lang w:bidi="ar-EG"/>
        </w:rPr>
        <w:t>)</w:t>
      </w:r>
      <w:r w:rsidR="00E106C7" w:rsidRPr="00E106C7">
        <w:rPr>
          <w:rFonts w:hint="cs"/>
          <w:spacing w:val="-2"/>
          <w:rtl/>
          <w:lang w:bidi="ar-EG"/>
        </w:rPr>
        <w:t>)</w:t>
      </w:r>
    </w:p>
    <w:p w:rsidR="00884B9C" w:rsidRPr="00884B9C" w:rsidRDefault="00884B9C" w:rsidP="000373E8">
      <w:pPr>
        <w:rPr>
          <w:rtl/>
          <w:lang w:bidi="ar-EG"/>
        </w:rPr>
      </w:pPr>
    </w:p>
    <w:p w:rsidR="00884B9C" w:rsidRPr="00884B9C" w:rsidRDefault="00884B9C" w:rsidP="00884B9C">
      <w:pPr>
        <w:rPr>
          <w:rtl/>
        </w:rPr>
      </w:pPr>
      <w:r w:rsidRPr="00884B9C">
        <w:rPr>
          <w:rtl/>
        </w:rPr>
        <w:br w:type="page"/>
      </w:r>
    </w:p>
    <w:p w:rsidR="00884B9C" w:rsidRPr="00884B9C" w:rsidRDefault="00884B9C" w:rsidP="00261AFF">
      <w:pPr>
        <w:pStyle w:val="QuestionNo"/>
      </w:pPr>
      <w:bookmarkStart w:id="9" w:name="_Toc343861248"/>
      <w:r w:rsidRPr="00884B9C">
        <w:rPr>
          <w:rFonts w:hint="cs"/>
          <w:rtl/>
        </w:rPr>
        <w:lastRenderedPageBreak/>
        <w:t xml:space="preserve">مشروع </w:t>
      </w:r>
      <w:r w:rsidRPr="00884B9C">
        <w:rPr>
          <w:rFonts w:hint="cs"/>
          <w:rtl/>
          <w:lang w:bidi="ar-SY"/>
        </w:rPr>
        <w:t xml:space="preserve">المسألة </w:t>
      </w:r>
      <w:r w:rsidRPr="00884B9C">
        <w:t>D/9</w:t>
      </w:r>
    </w:p>
    <w:p w:rsidR="00884B9C" w:rsidRPr="00884B9C" w:rsidRDefault="00884B9C" w:rsidP="00261AFF">
      <w:pPr>
        <w:pStyle w:val="Questiontitle"/>
        <w:rPr>
          <w:rtl/>
          <w:lang w:bidi="ar-SY"/>
        </w:rPr>
      </w:pPr>
      <w:r w:rsidRPr="00884B9C">
        <w:rPr>
          <w:rtl/>
        </w:rPr>
        <w:t xml:space="preserve">السطوح البينية لبرمجة التطبيقات </w:t>
      </w:r>
      <w:r w:rsidRPr="00884B9C">
        <w:t>(API)</w:t>
      </w:r>
      <w:r w:rsidR="000852FB">
        <w:rPr>
          <w:rFonts w:hint="cs"/>
          <w:rtl/>
        </w:rPr>
        <w:t xml:space="preserve"> من أجل مكونات البرمجيات</w:t>
      </w:r>
      <w:r w:rsidRPr="00884B9C">
        <w:rPr>
          <w:rtl/>
        </w:rPr>
        <w:t>،</w:t>
      </w:r>
      <w:r w:rsidR="000852FB">
        <w:rPr>
          <w:rtl/>
        </w:rPr>
        <w:br/>
      </w:r>
      <w:r w:rsidR="000852FB">
        <w:rPr>
          <w:rFonts w:hint="cs"/>
          <w:rtl/>
        </w:rPr>
        <w:t>و</w:t>
      </w:r>
      <w:r w:rsidR="000852FB">
        <w:rPr>
          <w:rtl/>
        </w:rPr>
        <w:t>الأطر ومعمارية البر</w:t>
      </w:r>
      <w:r w:rsidRPr="00884B9C">
        <w:rPr>
          <w:rtl/>
        </w:rPr>
        <w:t>مجيات الإجمالية ل</w:t>
      </w:r>
      <w:r w:rsidR="0086370D">
        <w:rPr>
          <w:rtl/>
        </w:rPr>
        <w:t>لخدمات المتقدمة لتوزيع المحتوى</w:t>
      </w:r>
      <w:r w:rsidR="000852FB">
        <w:rPr>
          <w:rtl/>
        </w:rPr>
        <w:br/>
      </w:r>
      <w:r w:rsidRPr="00884B9C">
        <w:rPr>
          <w:rtl/>
        </w:rPr>
        <w:t xml:space="preserve">ضمن نطاق </w:t>
      </w:r>
      <w:r w:rsidR="000852FB">
        <w:rPr>
          <w:rFonts w:hint="cs"/>
          <w:rtl/>
        </w:rPr>
        <w:t xml:space="preserve">اختصاص </w:t>
      </w:r>
      <w:r w:rsidRPr="00884B9C">
        <w:rPr>
          <w:rtl/>
        </w:rPr>
        <w:t xml:space="preserve">لجنة الدراسات </w:t>
      </w:r>
      <w:r w:rsidRPr="00884B9C">
        <w:t>9</w:t>
      </w:r>
      <w:bookmarkEnd w:id="9"/>
    </w:p>
    <w:p w:rsidR="00884B9C" w:rsidRPr="00884B9C" w:rsidRDefault="00884B9C" w:rsidP="00884B9C">
      <w:pPr>
        <w:rPr>
          <w:rtl/>
        </w:rPr>
      </w:pPr>
      <w:r w:rsidRPr="00884B9C">
        <w:rPr>
          <w:rtl/>
          <w:lang w:bidi="ar-EG"/>
        </w:rPr>
        <w:t xml:space="preserve">(استمرار المسألة </w:t>
      </w:r>
      <w:r w:rsidRPr="00884B9C">
        <w:rPr>
          <w:lang w:val="en-GB" w:bidi="ar-EG"/>
        </w:rPr>
        <w:t>4/9</w:t>
      </w:r>
      <w:r w:rsidRPr="00884B9C">
        <w:rPr>
          <w:rtl/>
        </w:rPr>
        <w:t>)</w:t>
      </w:r>
    </w:p>
    <w:p w:rsidR="00884B9C" w:rsidRPr="00884B9C" w:rsidRDefault="00884B9C" w:rsidP="00F93401">
      <w:pPr>
        <w:pStyle w:val="Heading1forQ"/>
        <w:rPr>
          <w:rtl/>
        </w:rPr>
      </w:pPr>
      <w:r w:rsidRPr="00884B9C">
        <w:t>1</w:t>
      </w:r>
      <w:r w:rsidRPr="00884B9C">
        <w:rPr>
          <w:rtl/>
        </w:rPr>
        <w:tab/>
      </w:r>
      <w:r w:rsidR="00D125BA">
        <w:rPr>
          <w:rtl/>
        </w:rPr>
        <w:t>المسوغات</w:t>
      </w:r>
    </w:p>
    <w:p w:rsidR="00884B9C" w:rsidRPr="00884B9C" w:rsidRDefault="00884B9C" w:rsidP="00884B9C">
      <w:pPr>
        <w:rPr>
          <w:rtl/>
        </w:rPr>
      </w:pPr>
      <w:r w:rsidRPr="00884B9C">
        <w:rPr>
          <w:rtl/>
        </w:rPr>
        <w:t>سيحتاج تصميم مفككات شفرة الجيل التالي</w:t>
      </w:r>
      <w:r w:rsidRPr="00884B9C">
        <w:rPr>
          <w:rFonts w:hint="cs"/>
          <w:rtl/>
        </w:rPr>
        <w:t xml:space="preserve"> و/أو المستقبلات الرقمية</w:t>
      </w:r>
      <w:r w:rsidRPr="00884B9C">
        <w:rPr>
          <w:rtl/>
        </w:rPr>
        <w:t xml:space="preserve"> من أجل </w:t>
      </w:r>
      <w:r w:rsidR="0086370D">
        <w:rPr>
          <w:rtl/>
        </w:rPr>
        <w:t>الخدمات المتقدمة لتوزيع المحتوى</w:t>
      </w:r>
      <w:r w:rsidRPr="00884B9C">
        <w:rPr>
          <w:rtl/>
        </w:rPr>
        <w:t xml:space="preserve"> لاستعمالات المستهلكين إلى تكامل سلس بين </w:t>
      </w:r>
      <w:r w:rsidRPr="00884B9C">
        <w:rPr>
          <w:rFonts w:hint="cs"/>
          <w:rtl/>
        </w:rPr>
        <w:t>العديد من</w:t>
      </w:r>
      <w:r w:rsidRPr="00884B9C">
        <w:rPr>
          <w:rtl/>
        </w:rPr>
        <w:t xml:space="preserve"> مكونات العتاد</w:t>
      </w:r>
      <w:r w:rsidRPr="00884B9C">
        <w:rPr>
          <w:rFonts w:hint="cs"/>
          <w:rtl/>
        </w:rPr>
        <w:t> </w:t>
      </w:r>
      <w:r w:rsidRPr="00884B9C">
        <w:rPr>
          <w:rtl/>
        </w:rPr>
        <w:t>والبرمجيات.</w:t>
      </w:r>
    </w:p>
    <w:p w:rsidR="00884B9C" w:rsidRPr="00884B9C" w:rsidRDefault="00884B9C" w:rsidP="006A6D29">
      <w:pPr>
        <w:pStyle w:val="Note"/>
        <w:rPr>
          <w:b/>
          <w:bCs/>
          <w:rtl/>
          <w:lang w:bidi="ar-EG"/>
        </w:rPr>
      </w:pPr>
      <w:r w:rsidRPr="00884B9C">
        <w:rPr>
          <w:b/>
          <w:bCs/>
          <w:rtl/>
          <w:lang w:bidi="ar-EG"/>
        </w:rPr>
        <w:t xml:space="preserve">الملاحظة </w:t>
      </w:r>
      <w:r w:rsidRPr="00884B9C">
        <w:rPr>
          <w:b/>
          <w:bCs/>
          <w:lang w:val="en-GB" w:bidi="ar-EG"/>
        </w:rPr>
        <w:t>1</w:t>
      </w:r>
      <w:r w:rsidRPr="00884B9C">
        <w:rPr>
          <w:rFonts w:hint="cs"/>
          <w:b/>
          <w:bCs/>
          <w:rtl/>
          <w:lang w:bidi="ar-EG"/>
        </w:rPr>
        <w:t xml:space="preserve"> </w:t>
      </w:r>
      <w:r w:rsidRPr="00884B9C">
        <w:rPr>
          <w:b/>
          <w:bCs/>
          <w:rtl/>
          <w:lang w:bidi="ar-EG"/>
        </w:rPr>
        <w:t>-</w:t>
      </w:r>
      <w:r w:rsidRPr="00884B9C">
        <w:rPr>
          <w:rFonts w:hint="cs"/>
          <w:b/>
          <w:bCs/>
          <w:rtl/>
          <w:lang w:bidi="ar-EG"/>
        </w:rPr>
        <w:t xml:space="preserve"> </w:t>
      </w:r>
      <w:r w:rsidRPr="00884B9C">
        <w:rPr>
          <w:rFonts w:hint="cs"/>
          <w:rtl/>
          <w:lang w:bidi="ar-EG"/>
        </w:rPr>
        <w:t>تعرّف قاعدة بيانات مصطلحات الاتحاد "المحتوى" بأنه "</w:t>
      </w:r>
      <w:r w:rsidRPr="00884B9C">
        <w:rPr>
          <w:rtl/>
          <w:lang w:bidi="ar-EG"/>
        </w:rPr>
        <w:t>مادة البرنامج والمعلومات المتعلقة بالبرنامج من</w:t>
      </w:r>
      <w:r w:rsidRPr="00884B9C">
        <w:rPr>
          <w:rFonts w:hint="cs"/>
          <w:rtl/>
          <w:lang w:bidi="ar-EG"/>
        </w:rPr>
        <w:t> </w:t>
      </w:r>
      <w:r w:rsidRPr="00884B9C">
        <w:rPr>
          <w:rtl/>
          <w:lang w:bidi="ar-EG"/>
        </w:rPr>
        <w:t>أي</w:t>
      </w:r>
      <w:r w:rsidRPr="00884B9C">
        <w:rPr>
          <w:rFonts w:hint="cs"/>
          <w:rtl/>
          <w:lang w:bidi="ar-EG"/>
        </w:rPr>
        <w:t> </w:t>
      </w:r>
      <w:r w:rsidRPr="00884B9C">
        <w:rPr>
          <w:rtl/>
          <w:lang w:bidi="ar-EG"/>
        </w:rPr>
        <w:t>نوع</w:t>
      </w:r>
      <w:r w:rsidRPr="00884B9C">
        <w:rPr>
          <w:rFonts w:hint="cs"/>
          <w:rtl/>
          <w:lang w:bidi="ar-EG"/>
        </w:rPr>
        <w:t>"</w:t>
      </w:r>
      <w:r w:rsidRPr="00884B9C">
        <w:rPr>
          <w:rFonts w:hint="cs"/>
          <w:b/>
          <w:bCs/>
          <w:rtl/>
          <w:lang w:bidi="ar-EG"/>
        </w:rPr>
        <w:t>.</w:t>
      </w:r>
    </w:p>
    <w:p w:rsidR="00884B9C" w:rsidRPr="00884B9C" w:rsidRDefault="00884B9C" w:rsidP="00884B9C">
      <w:pPr>
        <w:rPr>
          <w:lang w:bidi="ar-EG"/>
        </w:rPr>
      </w:pPr>
      <w:r w:rsidRPr="00884B9C">
        <w:rPr>
          <w:rFonts w:hint="cs"/>
          <w:rtl/>
        </w:rPr>
        <w:t xml:space="preserve">وعلى وجه التحديد، يتعين أن تبنى مكونات البرمجيات هذه تبعاً لممارسات معمارية يعتد بها، وأن تتواصل فيما بينها </w:t>
      </w:r>
      <w:r w:rsidRPr="00884B9C">
        <w:rPr>
          <w:rtl/>
        </w:rPr>
        <w:t xml:space="preserve">عن طريق سطوح بينية لبرمجة التطبيقات </w:t>
      </w:r>
      <w:r w:rsidRPr="00884B9C">
        <w:rPr>
          <w:lang w:val="en-GB" w:bidi="ar-EG"/>
        </w:rPr>
        <w:t>(API)</w:t>
      </w:r>
      <w:r w:rsidRPr="00884B9C">
        <w:rPr>
          <w:rFonts w:hint="cs"/>
          <w:rtl/>
        </w:rPr>
        <w:t xml:space="preserve"> محددة بوضوح ويتعين تضمينها قدر الإمكان في شكل قابل لإعادة الاستخدام</w:t>
      </w:r>
      <w:r w:rsidRPr="00884B9C">
        <w:rPr>
          <w:rtl/>
        </w:rPr>
        <w:t>.</w:t>
      </w:r>
      <w:r w:rsidRPr="00884B9C">
        <w:rPr>
          <w:rFonts w:hint="cs"/>
          <w:rtl/>
        </w:rPr>
        <w:t xml:space="preserve"> وتعتبر مجموعة من المكونات الوظيفية المحمولة والقابلة للتشغيل البيني والمجردة على نحو ملائم بالنسبة لنطاق معين، يدعى "إطاراً" أحياناً، أداة مفيدة لتطوير نظام متقدم. وتؤدي السطوح البينية</w:t>
      </w:r>
      <w:r w:rsidRPr="00884B9C">
        <w:rPr>
          <w:rFonts w:hint="eastAsia"/>
          <w:rtl/>
        </w:rPr>
        <w:t> </w:t>
      </w:r>
      <w:r w:rsidRPr="00884B9C">
        <w:rPr>
          <w:lang w:val="en-GB" w:bidi="ar-EG"/>
        </w:rPr>
        <w:t>API</w:t>
      </w:r>
      <w:r w:rsidRPr="00884B9C">
        <w:rPr>
          <w:rtl/>
        </w:rPr>
        <w:t xml:space="preserve"> </w:t>
      </w:r>
      <w:r w:rsidRPr="00884B9C">
        <w:rPr>
          <w:rFonts w:hint="cs"/>
          <w:rtl/>
        </w:rPr>
        <w:t>دوراً هاماً في الأطر لتيسير تطوير أسرع للمنتجات أو الحلول أو المشاريع ضمن نطاق معين. وينبغي لهذه الأطر أيضاً أن تتبع قواعد وتعاريف دقيقة تمكن من إمكانية إعادة استخدامها ومن ثم تخفض من التكلفة الإجمالية لهذه الأنظمة المتقدمة.</w:t>
      </w:r>
    </w:p>
    <w:p w:rsidR="00884B9C" w:rsidRPr="00884B9C" w:rsidRDefault="00884B9C" w:rsidP="00F43D36">
      <w:pPr>
        <w:rPr>
          <w:rtl/>
        </w:rPr>
      </w:pPr>
      <w:r w:rsidRPr="00884B9C">
        <w:rPr>
          <w:rtl/>
        </w:rPr>
        <w:t>و</w:t>
      </w:r>
      <w:r w:rsidRPr="00884B9C">
        <w:rPr>
          <w:rFonts w:hint="cs"/>
          <w:rtl/>
        </w:rPr>
        <w:t xml:space="preserve">اليوم، </w:t>
      </w:r>
      <w:r w:rsidRPr="00884B9C">
        <w:rPr>
          <w:rtl/>
        </w:rPr>
        <w:t xml:space="preserve">لا </w:t>
      </w:r>
      <w:r w:rsidRPr="00884B9C">
        <w:rPr>
          <w:rFonts w:hint="cs"/>
          <w:rtl/>
        </w:rPr>
        <w:t>ي</w:t>
      </w:r>
      <w:r w:rsidRPr="00884B9C">
        <w:rPr>
          <w:rtl/>
        </w:rPr>
        <w:t xml:space="preserve">قتصر </w:t>
      </w:r>
      <w:r w:rsidRPr="00884B9C">
        <w:rPr>
          <w:rFonts w:hint="cs"/>
          <w:rtl/>
        </w:rPr>
        <w:t>استعمال مكونات البرمجيات</w:t>
      </w:r>
      <w:r w:rsidRPr="00884B9C">
        <w:rPr>
          <w:rtl/>
        </w:rPr>
        <w:t xml:space="preserve"> </w:t>
      </w:r>
      <w:r w:rsidRPr="00884B9C">
        <w:rPr>
          <w:rFonts w:hint="cs"/>
          <w:rtl/>
        </w:rPr>
        <w:t>على خدمات</w:t>
      </w:r>
      <w:r w:rsidRPr="00884B9C">
        <w:rPr>
          <w:rtl/>
        </w:rPr>
        <w:t xml:space="preserve"> توزيع المحتوى. فهناك الكثير من أنماط الخدمات مثل </w:t>
      </w:r>
      <w:r w:rsidR="000852FB">
        <w:rPr>
          <w:rFonts w:hint="cs"/>
          <w:rtl/>
        </w:rPr>
        <w:t>الخدمات</w:t>
      </w:r>
      <w:r w:rsidR="000852FB" w:rsidRPr="000852FB">
        <w:rPr>
          <w:rFonts w:hint="cs"/>
          <w:rtl/>
        </w:rPr>
        <w:t xml:space="preserve"> </w:t>
      </w:r>
      <w:r w:rsidR="000852FB" w:rsidRPr="00884B9C">
        <w:rPr>
          <w:rFonts w:hint="cs"/>
          <w:rtl/>
        </w:rPr>
        <w:t>المتكاملة</w:t>
      </w:r>
      <w:r w:rsidR="000852FB">
        <w:rPr>
          <w:rFonts w:hint="cs"/>
          <w:rtl/>
        </w:rPr>
        <w:t xml:space="preserve"> للإذاعة والنطاق العريض</w:t>
      </w:r>
      <w:r w:rsidRPr="00884B9C">
        <w:rPr>
          <w:rFonts w:hint="cs"/>
          <w:rtl/>
        </w:rPr>
        <w:t>، و</w:t>
      </w:r>
      <w:r w:rsidRPr="00884B9C">
        <w:rPr>
          <w:rFonts w:hint="cs"/>
          <w:rtl/>
          <w:lang w:bidi="ar-EG"/>
        </w:rPr>
        <w:t xml:space="preserve">العرض </w:t>
      </w:r>
      <w:r w:rsidR="000852FB">
        <w:rPr>
          <w:rFonts w:hint="cs"/>
          <w:rtl/>
          <w:lang w:bidi="ar-EG"/>
        </w:rPr>
        <w:t>باستعمال</w:t>
      </w:r>
      <w:r w:rsidRPr="00884B9C">
        <w:rPr>
          <w:rFonts w:hint="cs"/>
          <w:rtl/>
          <w:lang w:bidi="ar-EG"/>
        </w:rPr>
        <w:t xml:space="preserve"> أجهزة متعددة وخدمات التزامن</w:t>
      </w:r>
      <w:r w:rsidRPr="00884B9C">
        <w:rPr>
          <w:rtl/>
        </w:rPr>
        <w:t>، و</w:t>
      </w:r>
      <w:r w:rsidRPr="00884B9C">
        <w:rPr>
          <w:rFonts w:hint="cs"/>
          <w:rtl/>
        </w:rPr>
        <w:t xml:space="preserve">خدمات </w:t>
      </w:r>
      <w:r w:rsidRPr="00884B9C">
        <w:rPr>
          <w:rtl/>
        </w:rPr>
        <w:t>المحتوى الذي يولده المستعمل</w:t>
      </w:r>
      <w:r w:rsidRPr="00884B9C">
        <w:rPr>
          <w:rFonts w:hint="cs"/>
          <w:rtl/>
        </w:rPr>
        <w:t xml:space="preserve"> والتلفزيون الاجتماعي</w:t>
      </w:r>
      <w:r w:rsidR="00F43D36">
        <w:rPr>
          <w:rtl/>
        </w:rPr>
        <w:t xml:space="preserve"> و</w:t>
      </w:r>
      <w:r w:rsidR="00F43D36">
        <w:rPr>
          <w:rFonts w:hint="cs"/>
          <w:rtl/>
        </w:rPr>
        <w:t>غير</w:t>
      </w:r>
      <w:r w:rsidR="000852FB">
        <w:rPr>
          <w:rtl/>
        </w:rPr>
        <w:t xml:space="preserve"> ذلك</w:t>
      </w:r>
      <w:r w:rsidR="000852FB">
        <w:rPr>
          <w:rFonts w:hint="cs"/>
          <w:rtl/>
        </w:rPr>
        <w:t>.</w:t>
      </w:r>
      <w:r w:rsidRPr="00884B9C">
        <w:rPr>
          <w:rtl/>
        </w:rPr>
        <w:t xml:space="preserve"> و</w:t>
      </w:r>
      <w:r w:rsidR="000852FB">
        <w:rPr>
          <w:rFonts w:hint="cs"/>
          <w:rtl/>
        </w:rPr>
        <w:t xml:space="preserve">هذا </w:t>
      </w:r>
      <w:r w:rsidRPr="00884B9C">
        <w:rPr>
          <w:rtl/>
        </w:rPr>
        <w:t xml:space="preserve">الجيل الجديد من الخدمات </w:t>
      </w:r>
      <w:r w:rsidR="000852FB">
        <w:rPr>
          <w:rFonts w:hint="cs"/>
          <w:rtl/>
        </w:rPr>
        <w:t>ي</w:t>
      </w:r>
      <w:r w:rsidRPr="00884B9C">
        <w:rPr>
          <w:rtl/>
        </w:rPr>
        <w:t>سمح ب</w:t>
      </w:r>
      <w:r w:rsidR="000852FB">
        <w:rPr>
          <w:rFonts w:hint="cs"/>
          <w:rtl/>
        </w:rPr>
        <w:t>تقديم</w:t>
      </w:r>
      <w:r w:rsidRPr="00884B9C">
        <w:rPr>
          <w:rtl/>
        </w:rPr>
        <w:t xml:space="preserve"> خدمات تفاعلية جديدة عن طريق هذه الآلية.</w:t>
      </w:r>
      <w:r w:rsidRPr="00884B9C">
        <w:rPr>
          <w:rFonts w:hint="cs"/>
          <w:rtl/>
        </w:rPr>
        <w:t xml:space="preserve"> وستسمح هذه الخدمات بتحسين التفاعلية وإمكانية النفاذ وسهولة الاستعمال.</w:t>
      </w:r>
      <w:r w:rsidRPr="00884B9C">
        <w:rPr>
          <w:rtl/>
        </w:rPr>
        <w:t xml:space="preserve"> وهذا يؤدي بدوره إلى نفس الحاجة إلى بنية مكونات برمجية محددة جيداً ومنظمة جيداً</w:t>
      </w:r>
      <w:r w:rsidRPr="00884B9C">
        <w:rPr>
          <w:lang w:bidi="ar-EG"/>
        </w:rPr>
        <w:t>.</w:t>
      </w:r>
    </w:p>
    <w:p w:rsidR="00884B9C" w:rsidRPr="00884B9C" w:rsidRDefault="00884B9C" w:rsidP="00F43D36">
      <w:pPr>
        <w:rPr>
          <w:rtl/>
        </w:rPr>
      </w:pPr>
      <w:r w:rsidRPr="00884B9C">
        <w:rPr>
          <w:rFonts w:hint="cs"/>
          <w:rtl/>
        </w:rPr>
        <w:t xml:space="preserve">وتقوم بنية مكونات البرمجيات الموصوفة أعلاه على أساس أن </w:t>
      </w:r>
      <w:r w:rsidRPr="00884B9C">
        <w:rPr>
          <w:rtl/>
        </w:rPr>
        <w:t>المعرفة التفصيلية والقدرة على التحكم في كل سطح بين‍ي من هذه السطوح أمر على قدر كبير من الأهمية؛ وذلك في الواقع لأن بعض السطوح البينية</w:t>
      </w:r>
      <w:r w:rsidRPr="00884B9C">
        <w:rPr>
          <w:rFonts w:hint="eastAsia"/>
          <w:rtl/>
        </w:rPr>
        <w:t> </w:t>
      </w:r>
      <w:r w:rsidRPr="00884B9C">
        <w:rPr>
          <w:lang w:val="en-GB" w:bidi="ar-EG"/>
        </w:rPr>
        <w:t>API</w:t>
      </w:r>
      <w:r w:rsidRPr="00884B9C">
        <w:rPr>
          <w:rtl/>
        </w:rPr>
        <w:t xml:space="preserve"> يمكن أن تنمو بحيث تتحكم في</w:t>
      </w:r>
      <w:r w:rsidRPr="00884B9C">
        <w:rPr>
          <w:rFonts w:hint="eastAsia"/>
          <w:rtl/>
        </w:rPr>
        <w:t> </w:t>
      </w:r>
      <w:r w:rsidRPr="00884B9C">
        <w:rPr>
          <w:rtl/>
        </w:rPr>
        <w:t>السطوح البينية الأخرى و</w:t>
      </w:r>
      <w:r w:rsidRPr="00884B9C">
        <w:rPr>
          <w:rFonts w:hint="cs"/>
          <w:rtl/>
        </w:rPr>
        <w:t>تحل محلها</w:t>
      </w:r>
      <w:r w:rsidRPr="00884B9C">
        <w:rPr>
          <w:rtl/>
        </w:rPr>
        <w:t>، ولأنه يمكن لسطح بين‍ي واحد</w:t>
      </w:r>
      <w:r w:rsidRPr="00884B9C">
        <w:rPr>
          <w:rFonts w:hint="eastAsia"/>
          <w:rtl/>
        </w:rPr>
        <w:t> </w:t>
      </w:r>
      <w:r w:rsidRPr="00884B9C">
        <w:rPr>
          <w:lang w:val="en-GB" w:bidi="ar-EG"/>
        </w:rPr>
        <w:t>API</w:t>
      </w:r>
      <w:r w:rsidRPr="00884B9C">
        <w:rPr>
          <w:rtl/>
        </w:rPr>
        <w:t xml:space="preserve"> فقط مغلق من هذه السطوح يكون موجوداً من جهة أخرى في</w:t>
      </w:r>
      <w:r w:rsidR="00F43D36">
        <w:rPr>
          <w:rFonts w:hint="cs"/>
          <w:rtl/>
        </w:rPr>
        <w:t> </w:t>
      </w:r>
      <w:r w:rsidRPr="00884B9C">
        <w:rPr>
          <w:rtl/>
        </w:rPr>
        <w:t>مفكك شفرة</w:t>
      </w:r>
      <w:r w:rsidRPr="00884B9C">
        <w:rPr>
          <w:rFonts w:hint="cs"/>
          <w:rtl/>
        </w:rPr>
        <w:t xml:space="preserve"> و/أو مستقبل رقمي</w:t>
      </w:r>
      <w:r w:rsidRPr="00884B9C">
        <w:rPr>
          <w:rtl/>
        </w:rPr>
        <w:t xml:space="preserve"> مفتوح يجعل من مفكك الشفرة هذا </w:t>
      </w:r>
      <w:r w:rsidRPr="00884B9C">
        <w:rPr>
          <w:rFonts w:hint="cs"/>
          <w:rtl/>
        </w:rPr>
        <w:t>بأكمله</w:t>
      </w:r>
      <w:r w:rsidRPr="00884B9C">
        <w:rPr>
          <w:rtl/>
        </w:rPr>
        <w:t xml:space="preserve"> بيئة مغلقة</w:t>
      </w:r>
      <w:r w:rsidRPr="00884B9C">
        <w:rPr>
          <w:rFonts w:hint="cs"/>
          <w:rtl/>
        </w:rPr>
        <w:t xml:space="preserve">، ويكون التحكم </w:t>
      </w:r>
      <w:r w:rsidRPr="00884B9C">
        <w:rPr>
          <w:rtl/>
        </w:rPr>
        <w:t>في</w:t>
      </w:r>
      <w:r w:rsidRPr="00884B9C">
        <w:rPr>
          <w:rFonts w:hint="cs"/>
          <w:rtl/>
        </w:rPr>
        <w:t> </w:t>
      </w:r>
      <w:r w:rsidRPr="00884B9C">
        <w:rPr>
          <w:rtl/>
        </w:rPr>
        <w:t>جميع السطوح البينية</w:t>
      </w:r>
      <w:r w:rsidRPr="00884B9C">
        <w:rPr>
          <w:rFonts w:hint="eastAsia"/>
          <w:rtl/>
        </w:rPr>
        <w:t> </w:t>
      </w:r>
      <w:r w:rsidRPr="00884B9C">
        <w:rPr>
          <w:lang w:val="en-GB" w:bidi="ar-EG"/>
        </w:rPr>
        <w:t>API</w:t>
      </w:r>
      <w:r w:rsidRPr="00884B9C">
        <w:rPr>
          <w:rtl/>
        </w:rPr>
        <w:t xml:space="preserve"> </w:t>
      </w:r>
      <w:r w:rsidRPr="00884B9C">
        <w:rPr>
          <w:rFonts w:hint="cs"/>
          <w:rtl/>
        </w:rPr>
        <w:t xml:space="preserve">تقريباً </w:t>
      </w:r>
      <w:r w:rsidRPr="00884B9C">
        <w:rPr>
          <w:rtl/>
        </w:rPr>
        <w:t>أمر ذو أهمية</w:t>
      </w:r>
      <w:r w:rsidRPr="00884B9C">
        <w:rPr>
          <w:rFonts w:hint="eastAsia"/>
          <w:rtl/>
        </w:rPr>
        <w:t> </w:t>
      </w:r>
      <w:r w:rsidRPr="00884B9C">
        <w:rPr>
          <w:rtl/>
        </w:rPr>
        <w:t>بالغة.</w:t>
      </w:r>
    </w:p>
    <w:p w:rsidR="00884B9C" w:rsidRPr="00884B9C" w:rsidRDefault="00884B9C" w:rsidP="00884B9C">
      <w:pPr>
        <w:rPr>
          <w:rtl/>
        </w:rPr>
      </w:pPr>
      <w:r w:rsidRPr="00884B9C">
        <w:rPr>
          <w:rtl/>
        </w:rPr>
        <w:t xml:space="preserve">وهناك غرض آخر من تعريف هذه </w:t>
      </w:r>
      <w:r w:rsidRPr="00884B9C">
        <w:rPr>
          <w:rFonts w:hint="cs"/>
          <w:rtl/>
          <w:lang w:bidi="ar-SY"/>
        </w:rPr>
        <w:t>الأطر</w:t>
      </w:r>
      <w:r w:rsidRPr="00884B9C">
        <w:rPr>
          <w:rtl/>
        </w:rPr>
        <w:t xml:space="preserve"> </w:t>
      </w:r>
      <w:r w:rsidRPr="00884B9C">
        <w:rPr>
          <w:rFonts w:hint="cs"/>
          <w:rtl/>
        </w:rPr>
        <w:t>و</w:t>
      </w:r>
      <w:r w:rsidRPr="00884B9C">
        <w:rPr>
          <w:rtl/>
        </w:rPr>
        <w:t>السطوح البينية</w:t>
      </w:r>
      <w:r w:rsidRPr="00884B9C">
        <w:rPr>
          <w:rFonts w:hint="eastAsia"/>
          <w:rtl/>
        </w:rPr>
        <w:t> </w:t>
      </w:r>
      <w:r w:rsidRPr="00884B9C">
        <w:rPr>
          <w:lang w:val="en-GB" w:bidi="ar-EG"/>
        </w:rPr>
        <w:t>API</w:t>
      </w:r>
      <w:r w:rsidRPr="00884B9C">
        <w:rPr>
          <w:rtl/>
        </w:rPr>
        <w:t xml:space="preserve"> وهو تمكين مشغلي الخدمة من نشر صناديق فك التشفير</w:t>
      </w:r>
      <w:r w:rsidRPr="00884B9C">
        <w:rPr>
          <w:rFonts w:hint="cs"/>
          <w:rtl/>
        </w:rPr>
        <w:t xml:space="preserve"> و/أو</w:t>
      </w:r>
      <w:r w:rsidRPr="00884B9C">
        <w:rPr>
          <w:rFonts w:hint="eastAsia"/>
          <w:rtl/>
        </w:rPr>
        <w:t> </w:t>
      </w:r>
      <w:r w:rsidRPr="00884B9C">
        <w:rPr>
          <w:rFonts w:hint="cs"/>
          <w:rtl/>
        </w:rPr>
        <w:t>المستقبلات الرقمية</w:t>
      </w:r>
      <w:r w:rsidRPr="00884B9C">
        <w:rPr>
          <w:rtl/>
        </w:rPr>
        <w:t xml:space="preserve"> المتقدمة، مع ضمان </w:t>
      </w:r>
      <w:r w:rsidRPr="00884B9C">
        <w:rPr>
          <w:rFonts w:hint="cs"/>
          <w:rtl/>
        </w:rPr>
        <w:t>قدرتها</w:t>
      </w:r>
      <w:r w:rsidRPr="00884B9C">
        <w:rPr>
          <w:rtl/>
        </w:rPr>
        <w:t xml:space="preserve"> على الحفاظ على تكلفة منخفضة والاختيار من بين معماريات مرنة والحفاظ على</w:t>
      </w:r>
      <w:r w:rsidRPr="00884B9C">
        <w:rPr>
          <w:rFonts w:hint="cs"/>
          <w:rtl/>
        </w:rPr>
        <w:t xml:space="preserve"> بيئة وحدات</w:t>
      </w:r>
      <w:r w:rsidRPr="00884B9C">
        <w:rPr>
          <w:rtl/>
        </w:rPr>
        <w:t xml:space="preserve"> بائعين متعددين وتحاشي الحاجة إلى </w:t>
      </w:r>
      <w:r w:rsidRPr="00884B9C">
        <w:rPr>
          <w:rFonts w:hint="cs"/>
          <w:rtl/>
        </w:rPr>
        <w:t>التساهل بصدد المزايا</w:t>
      </w:r>
      <w:r w:rsidRPr="00884B9C">
        <w:rPr>
          <w:rtl/>
        </w:rPr>
        <w:t xml:space="preserve"> والجوانب</w:t>
      </w:r>
      <w:r w:rsidRPr="00884B9C">
        <w:rPr>
          <w:rFonts w:hint="eastAsia"/>
          <w:rtl/>
        </w:rPr>
        <w:t> </w:t>
      </w:r>
      <w:r w:rsidRPr="00884B9C">
        <w:rPr>
          <w:rtl/>
        </w:rPr>
        <w:t>الوظيفية.</w:t>
      </w:r>
    </w:p>
    <w:p w:rsidR="00884B9C" w:rsidRPr="00884B9C" w:rsidRDefault="00884B9C" w:rsidP="00884B9C">
      <w:pPr>
        <w:rPr>
          <w:rtl/>
        </w:rPr>
      </w:pPr>
      <w:r w:rsidRPr="00884B9C">
        <w:rPr>
          <w:rtl/>
        </w:rPr>
        <w:t xml:space="preserve">ومن المستحسن إلى حد كبير أيضاً أن </w:t>
      </w:r>
      <w:r w:rsidRPr="00884B9C">
        <w:rPr>
          <w:rFonts w:hint="cs"/>
          <w:rtl/>
        </w:rPr>
        <w:t>تمتثل</w:t>
      </w:r>
      <w:r w:rsidRPr="00884B9C">
        <w:rPr>
          <w:rtl/>
        </w:rPr>
        <w:t xml:space="preserve"> السطوح البينية</w:t>
      </w:r>
      <w:r w:rsidRPr="00884B9C">
        <w:rPr>
          <w:rFonts w:hint="eastAsia"/>
          <w:rtl/>
        </w:rPr>
        <w:t> </w:t>
      </w:r>
      <w:r w:rsidRPr="00884B9C">
        <w:rPr>
          <w:lang w:val="en-GB" w:bidi="ar-EG"/>
        </w:rPr>
        <w:t>API</w:t>
      </w:r>
      <w:r w:rsidRPr="00884B9C">
        <w:rPr>
          <w:rtl/>
        </w:rPr>
        <w:t xml:space="preserve"> المحددة </w:t>
      </w:r>
      <w:r w:rsidRPr="00884B9C">
        <w:rPr>
          <w:rFonts w:hint="cs"/>
          <w:rtl/>
        </w:rPr>
        <w:t>ل</w:t>
      </w:r>
      <w:r w:rsidRPr="00884B9C">
        <w:rPr>
          <w:rtl/>
        </w:rPr>
        <w:t xml:space="preserve">معايير منشورة "مفتوحة" وليس </w:t>
      </w:r>
      <w:r w:rsidRPr="00884B9C">
        <w:rPr>
          <w:rFonts w:hint="cs"/>
          <w:rtl/>
        </w:rPr>
        <w:t>ل</w:t>
      </w:r>
      <w:r w:rsidRPr="00884B9C">
        <w:rPr>
          <w:rtl/>
        </w:rPr>
        <w:t>معايير</w:t>
      </w:r>
      <w:r w:rsidRPr="00884B9C">
        <w:rPr>
          <w:rFonts w:hint="cs"/>
          <w:rtl/>
        </w:rPr>
        <w:t xml:space="preserve"> ملكية</w:t>
      </w:r>
      <w:r w:rsidRPr="00884B9C">
        <w:rPr>
          <w:rtl/>
        </w:rPr>
        <w:t xml:space="preserve"> </w:t>
      </w:r>
      <w:r w:rsidRPr="00884B9C">
        <w:rPr>
          <w:rFonts w:hint="cs"/>
          <w:rtl/>
        </w:rPr>
        <w:t>مسجلة</w:t>
      </w:r>
      <w:r w:rsidRPr="00884B9C">
        <w:rPr>
          <w:rtl/>
        </w:rPr>
        <w:t xml:space="preserve">، </w:t>
      </w:r>
      <w:r w:rsidRPr="00884B9C">
        <w:rPr>
          <w:rFonts w:hint="cs"/>
          <w:rtl/>
        </w:rPr>
        <w:t>و</w:t>
      </w:r>
      <w:r w:rsidRPr="00884B9C">
        <w:rPr>
          <w:rtl/>
        </w:rPr>
        <w:t xml:space="preserve">أن تشمل آلية معرفة جيداً لإضافة التمديدات. بيد أن إضافة التمديدات بشكل </w:t>
      </w:r>
      <w:r w:rsidRPr="00884B9C">
        <w:rPr>
          <w:rFonts w:hint="cs"/>
          <w:rtl/>
        </w:rPr>
        <w:t>عشوائي</w:t>
      </w:r>
      <w:r w:rsidRPr="00884B9C">
        <w:rPr>
          <w:rtl/>
        </w:rPr>
        <w:t xml:space="preserve"> من شأنه أن يؤدي إلى حدوث لبس وعدم توافق وإلى </w:t>
      </w:r>
      <w:r w:rsidRPr="00884B9C">
        <w:rPr>
          <w:rFonts w:hint="cs"/>
          <w:rtl/>
        </w:rPr>
        <w:t xml:space="preserve">احتلال غير مشروع لمكان </w:t>
      </w:r>
      <w:r w:rsidRPr="00884B9C">
        <w:rPr>
          <w:rtl/>
        </w:rPr>
        <w:t>سطوح بينية</w:t>
      </w:r>
      <w:r w:rsidRPr="00884B9C">
        <w:rPr>
          <w:rFonts w:hint="eastAsia"/>
          <w:rtl/>
        </w:rPr>
        <w:t> </w:t>
      </w:r>
      <w:r w:rsidRPr="00884B9C">
        <w:rPr>
          <w:lang w:val="en-GB" w:bidi="ar-EG"/>
        </w:rPr>
        <w:t>API</w:t>
      </w:r>
      <w:r w:rsidRPr="00884B9C">
        <w:rPr>
          <w:rtl/>
        </w:rPr>
        <w:t xml:space="preserve"> أخرى وإلى خطر إضافة تمديدات </w:t>
      </w:r>
      <w:r w:rsidRPr="00884B9C">
        <w:rPr>
          <w:rFonts w:hint="cs"/>
          <w:rtl/>
        </w:rPr>
        <w:t>مسجلة</w:t>
      </w:r>
      <w:r w:rsidRPr="00884B9C">
        <w:rPr>
          <w:rFonts w:hint="eastAsia"/>
          <w:rtl/>
        </w:rPr>
        <w:t> </w:t>
      </w:r>
      <w:r w:rsidRPr="00884B9C">
        <w:rPr>
          <w:rFonts w:hint="cs"/>
          <w:rtl/>
        </w:rPr>
        <w:t>الملكية</w:t>
      </w:r>
      <w:r w:rsidRPr="00884B9C">
        <w:rPr>
          <w:rtl/>
        </w:rPr>
        <w:t>.</w:t>
      </w:r>
    </w:p>
    <w:p w:rsidR="00884B9C" w:rsidRPr="00884B9C" w:rsidRDefault="00884B9C" w:rsidP="00884B9C">
      <w:pPr>
        <w:rPr>
          <w:rtl/>
        </w:rPr>
      </w:pPr>
      <w:r w:rsidRPr="00884B9C">
        <w:rPr>
          <w:rtl/>
        </w:rPr>
        <w:lastRenderedPageBreak/>
        <w:t xml:space="preserve">ولذا فإن من المهم بل </w:t>
      </w:r>
      <w:r w:rsidRPr="00884B9C">
        <w:rPr>
          <w:rFonts w:hint="cs"/>
          <w:rtl/>
        </w:rPr>
        <w:t>من الملح</w:t>
      </w:r>
      <w:r w:rsidRPr="00884B9C">
        <w:rPr>
          <w:rtl/>
        </w:rPr>
        <w:t xml:space="preserve"> </w:t>
      </w:r>
      <w:r w:rsidRPr="00884B9C">
        <w:rPr>
          <w:rFonts w:hint="cs"/>
          <w:rtl/>
        </w:rPr>
        <w:t>أن تُدرس</w:t>
      </w:r>
      <w:r w:rsidRPr="00884B9C">
        <w:rPr>
          <w:rtl/>
        </w:rPr>
        <w:t xml:space="preserve"> السطوح البينية</w:t>
      </w:r>
      <w:r w:rsidRPr="00884B9C">
        <w:rPr>
          <w:rFonts w:hint="eastAsia"/>
          <w:rtl/>
        </w:rPr>
        <w:t> </w:t>
      </w:r>
      <w:r w:rsidRPr="00884B9C">
        <w:rPr>
          <w:lang w:val="en-GB" w:bidi="ar-EG"/>
        </w:rPr>
        <w:t>API</w:t>
      </w:r>
      <w:r w:rsidRPr="00884B9C">
        <w:rPr>
          <w:rtl/>
        </w:rPr>
        <w:t xml:space="preserve"> </w:t>
      </w:r>
      <w:r w:rsidRPr="00884B9C">
        <w:rPr>
          <w:rFonts w:hint="cs"/>
          <w:rtl/>
        </w:rPr>
        <w:t xml:space="preserve">والأطر والبنية الإجمالية لمكونات البرمجيات </w:t>
      </w:r>
      <w:r w:rsidRPr="00884B9C">
        <w:rPr>
          <w:rtl/>
        </w:rPr>
        <w:t>المقرر استعمالها في</w:t>
      </w:r>
      <w:r w:rsidRPr="00884B9C">
        <w:rPr>
          <w:rFonts w:hint="eastAsia"/>
          <w:rtl/>
        </w:rPr>
        <w:t> </w:t>
      </w:r>
      <w:r w:rsidR="0086370D">
        <w:rPr>
          <w:rtl/>
        </w:rPr>
        <w:t>الخدمات المتقدمة لتوزيع المحتوى</w:t>
      </w:r>
      <w:r w:rsidRPr="00884B9C">
        <w:rPr>
          <w:rtl/>
        </w:rPr>
        <w:t xml:space="preserve"> لصناديق فك التشفير</w:t>
      </w:r>
      <w:r w:rsidRPr="00884B9C">
        <w:rPr>
          <w:rFonts w:hint="cs"/>
          <w:rtl/>
        </w:rPr>
        <w:t xml:space="preserve"> و/أو المستقبلات الرقمية</w:t>
      </w:r>
      <w:r w:rsidRPr="00884B9C">
        <w:rPr>
          <w:rtl/>
        </w:rPr>
        <w:t xml:space="preserve"> من الجيل التالي</w:t>
      </w:r>
      <w:r w:rsidRPr="00884B9C">
        <w:rPr>
          <w:rFonts w:hint="cs"/>
          <w:rtl/>
        </w:rPr>
        <w:t>، و</w:t>
      </w:r>
      <w:r w:rsidRPr="00884B9C">
        <w:rPr>
          <w:rtl/>
        </w:rPr>
        <w:t xml:space="preserve">أن تُوصف بحيث </w:t>
      </w:r>
      <w:r w:rsidRPr="00884B9C">
        <w:rPr>
          <w:rFonts w:hint="cs"/>
          <w:rtl/>
        </w:rPr>
        <w:t>تمتثل ل</w:t>
      </w:r>
      <w:r w:rsidRPr="00884B9C">
        <w:rPr>
          <w:rtl/>
        </w:rPr>
        <w:t>لمتطلبات التشغيلية المبينة</w:t>
      </w:r>
      <w:r w:rsidRPr="00884B9C">
        <w:rPr>
          <w:rFonts w:hint="eastAsia"/>
          <w:rtl/>
        </w:rPr>
        <w:t> </w:t>
      </w:r>
      <w:r w:rsidRPr="00884B9C">
        <w:rPr>
          <w:rtl/>
        </w:rPr>
        <w:t>أعلاه.</w:t>
      </w:r>
    </w:p>
    <w:p w:rsidR="00884B9C" w:rsidRPr="00884B9C" w:rsidRDefault="00884B9C" w:rsidP="00F93401">
      <w:pPr>
        <w:pStyle w:val="Heading1forQ"/>
        <w:rPr>
          <w:rtl/>
        </w:rPr>
      </w:pPr>
      <w:r w:rsidRPr="00884B9C">
        <w:t>2</w:t>
      </w:r>
      <w:r w:rsidRPr="00884B9C">
        <w:rPr>
          <w:rtl/>
        </w:rPr>
        <w:tab/>
        <w:t>المسألة</w:t>
      </w:r>
    </w:p>
    <w:p w:rsidR="00884B9C" w:rsidRPr="00884B9C" w:rsidRDefault="00884B9C" w:rsidP="00956507">
      <w:pPr>
        <w:keepNext/>
        <w:rPr>
          <w:rtl/>
        </w:rPr>
      </w:pPr>
      <w:r w:rsidRPr="00884B9C">
        <w:rPr>
          <w:rtl/>
        </w:rPr>
        <w:t>تتناول الدراسة البنود التالية دون أن تقتصر عليها:</w:t>
      </w:r>
    </w:p>
    <w:p w:rsidR="00884B9C" w:rsidRPr="00884B9C" w:rsidRDefault="00884B9C" w:rsidP="006A6D29">
      <w:pPr>
        <w:pStyle w:val="enumlev1"/>
        <w:rPr>
          <w:lang w:val="en-GB" w:bidi="ar-EG"/>
        </w:rPr>
      </w:pPr>
      <w:r w:rsidRPr="00884B9C">
        <w:rPr>
          <w:rtl/>
        </w:rPr>
        <w:t>-</w:t>
      </w:r>
      <w:r w:rsidRPr="00884B9C">
        <w:rPr>
          <w:rtl/>
        </w:rPr>
        <w:tab/>
        <w:t>ما هي تطبيقات التوزيع المتقدم للمحتوى ذات الصلة والجوانب الوظيفية التي ينبغي أن يكون بمقدور كل سطح بين‍ي</w:t>
      </w:r>
      <w:r w:rsidR="000852FB">
        <w:rPr>
          <w:rFonts w:hint="cs"/>
          <w:rtl/>
        </w:rPr>
        <w:t xml:space="preserve"> لبرمجة التطبيقات</w:t>
      </w:r>
      <w:r w:rsidRPr="00884B9C">
        <w:rPr>
          <w:rFonts w:hint="cs"/>
          <w:rtl/>
        </w:rPr>
        <w:t> </w:t>
      </w:r>
      <w:r w:rsidR="000852FB">
        <w:t>(</w:t>
      </w:r>
      <w:r w:rsidRPr="00884B9C">
        <w:rPr>
          <w:lang w:val="en-GB" w:bidi="ar-EG"/>
        </w:rPr>
        <w:t>API</w:t>
      </w:r>
      <w:r w:rsidR="000852FB">
        <w:rPr>
          <w:lang w:val="en-GB" w:bidi="ar-EG"/>
        </w:rPr>
        <w:t>)</w:t>
      </w:r>
      <w:r w:rsidRPr="00884B9C">
        <w:rPr>
          <w:rtl/>
        </w:rPr>
        <w:t xml:space="preserve"> أن يوفرها من أجل الوفاء بالمتطلبات؟ (السطوح البينية</w:t>
      </w:r>
      <w:r w:rsidRPr="00884B9C">
        <w:rPr>
          <w:rFonts w:hint="cs"/>
          <w:rtl/>
        </w:rPr>
        <w:t> </w:t>
      </w:r>
      <w:r w:rsidRPr="00884B9C">
        <w:rPr>
          <w:lang w:val="en-GB" w:bidi="ar-EG"/>
        </w:rPr>
        <w:t>API</w:t>
      </w:r>
      <w:r w:rsidRPr="00884B9C">
        <w:rPr>
          <w:rtl/>
        </w:rPr>
        <w:t xml:space="preserve"> ضرورية لدعم التطبيقات وإن كانت ضرورية أيضاً </w:t>
      </w:r>
      <w:r w:rsidRPr="00884B9C">
        <w:rPr>
          <w:rFonts w:hint="cs"/>
          <w:rtl/>
        </w:rPr>
        <w:t>ل</w:t>
      </w:r>
      <w:r w:rsidRPr="00884B9C">
        <w:rPr>
          <w:rtl/>
        </w:rPr>
        <w:t xml:space="preserve">أغراض التحميل </w:t>
      </w:r>
      <w:r w:rsidRPr="00884B9C">
        <w:rPr>
          <w:rFonts w:hint="cs"/>
          <w:rtl/>
        </w:rPr>
        <w:t>و</w:t>
      </w:r>
      <w:r w:rsidRPr="00884B9C">
        <w:rPr>
          <w:rtl/>
        </w:rPr>
        <w:t>العرض والتحكم في الشبكة</w:t>
      </w:r>
      <w:r w:rsidRPr="00884B9C">
        <w:rPr>
          <w:rFonts w:hint="cs"/>
          <w:rtl/>
        </w:rPr>
        <w:t> و</w:t>
      </w:r>
      <w:r w:rsidRPr="00884B9C">
        <w:rPr>
          <w:rtl/>
        </w:rPr>
        <w:t>الأمن)</w:t>
      </w:r>
      <w:r w:rsidRPr="00884B9C">
        <w:rPr>
          <w:rFonts w:hint="cs"/>
          <w:rtl/>
        </w:rPr>
        <w:t>.</w:t>
      </w:r>
    </w:p>
    <w:p w:rsidR="00884B9C" w:rsidRPr="00884B9C" w:rsidRDefault="00884B9C" w:rsidP="006A6D29">
      <w:pPr>
        <w:pStyle w:val="enumlev1"/>
        <w:rPr>
          <w:lang w:bidi="ar-EG"/>
        </w:rPr>
      </w:pPr>
      <w:r w:rsidRPr="00884B9C">
        <w:rPr>
          <w:rtl/>
        </w:rPr>
        <w:t>-</w:t>
      </w:r>
      <w:r w:rsidRPr="00884B9C">
        <w:rPr>
          <w:rtl/>
        </w:rPr>
        <w:tab/>
        <w:t>ما هي مواصفات السطح البين‍ي أو السطوح البينية</w:t>
      </w:r>
      <w:r w:rsidRPr="00884B9C">
        <w:rPr>
          <w:rFonts w:hint="cs"/>
          <w:rtl/>
        </w:rPr>
        <w:t> </w:t>
      </w:r>
      <w:r w:rsidRPr="00884B9C">
        <w:rPr>
          <w:lang w:val="en-GB" w:bidi="ar-EG"/>
        </w:rPr>
        <w:t>API</w:t>
      </w:r>
      <w:r w:rsidRPr="00884B9C">
        <w:rPr>
          <w:rtl/>
        </w:rPr>
        <w:t xml:space="preserve"> المفتوح أو المفتوحة التي يمكن أن يوصى بها للاستعمال في كل تطبيق، مع مراعاة التشغيل البين‍ي المرغوب لها مع السطوح البينية الأخرى الموصى باستعمالها في خدمات أخرى واستعمالها في</w:t>
      </w:r>
      <w:r w:rsidRPr="00884B9C">
        <w:rPr>
          <w:rFonts w:hint="cs"/>
          <w:rtl/>
        </w:rPr>
        <w:t> </w:t>
      </w:r>
      <w:r w:rsidRPr="00884B9C">
        <w:rPr>
          <w:rtl/>
        </w:rPr>
        <w:t xml:space="preserve">مفككات الشفرة من الجيل التالي من أجل استقبال </w:t>
      </w:r>
      <w:r w:rsidR="0086370D">
        <w:rPr>
          <w:rtl/>
        </w:rPr>
        <w:t>الخدمات المتقدمة لتوزيع المحتوى</w:t>
      </w:r>
      <w:r w:rsidRPr="00884B9C">
        <w:rPr>
          <w:rtl/>
        </w:rPr>
        <w:t xml:space="preserve"> عبر الأنظمة</w:t>
      </w:r>
      <w:r w:rsidRPr="00884B9C">
        <w:rPr>
          <w:rFonts w:hint="cs"/>
          <w:rtl/>
        </w:rPr>
        <w:t> </w:t>
      </w:r>
      <w:r w:rsidRPr="00884B9C">
        <w:rPr>
          <w:rtl/>
        </w:rPr>
        <w:t>التفاعلية؟</w:t>
      </w:r>
    </w:p>
    <w:p w:rsidR="00884B9C" w:rsidRPr="00884B9C" w:rsidRDefault="00884B9C" w:rsidP="00F264BA">
      <w:pPr>
        <w:pStyle w:val="enumlev1"/>
        <w:rPr>
          <w:rtl/>
          <w:lang w:bidi="ar-EG"/>
        </w:rPr>
      </w:pPr>
      <w:r w:rsidRPr="00884B9C">
        <w:rPr>
          <w:rFonts w:hint="cs"/>
          <w:rtl/>
          <w:lang w:bidi="ar-EG"/>
        </w:rPr>
        <w:t>-</w:t>
      </w:r>
      <w:r w:rsidRPr="00884B9C">
        <w:rPr>
          <w:rtl/>
          <w:lang w:bidi="ar-EG"/>
        </w:rPr>
        <w:tab/>
      </w:r>
      <w:r w:rsidRPr="00884B9C">
        <w:rPr>
          <w:rtl/>
        </w:rPr>
        <w:t>ما هي مواصفات السطح البين‍ي أو السطوح البينية</w:t>
      </w:r>
      <w:r w:rsidRPr="00884B9C">
        <w:rPr>
          <w:rFonts w:hint="cs"/>
          <w:rtl/>
        </w:rPr>
        <w:t> </w:t>
      </w:r>
      <w:r w:rsidRPr="00884B9C">
        <w:rPr>
          <w:lang w:val="en-GB" w:bidi="ar-EG"/>
        </w:rPr>
        <w:t>API</w:t>
      </w:r>
      <w:r w:rsidRPr="00884B9C">
        <w:rPr>
          <w:rtl/>
        </w:rPr>
        <w:t xml:space="preserve"> المفتوح أو المفتوحة التي يمكن أن يوصى بها</w:t>
      </w:r>
      <w:r w:rsidRPr="00884B9C">
        <w:rPr>
          <w:rFonts w:hint="cs"/>
          <w:rtl/>
        </w:rPr>
        <w:t xml:space="preserve"> لاستعمال أجهزة متعددة مثل أجهزة </w:t>
      </w:r>
      <w:r w:rsidRPr="00884B9C">
        <w:rPr>
          <w:lang w:bidi="ar-EG"/>
        </w:rPr>
        <w:t>STB</w:t>
      </w:r>
      <w:r w:rsidRPr="00884B9C">
        <w:rPr>
          <w:rFonts w:hint="cs"/>
          <w:rtl/>
        </w:rPr>
        <w:t xml:space="preserve"> متعددة أو أجهزة متنقلة لتوفير خدمات معينة، مع إيلاء الاهتمام لقابلية التشغيل البيني المرغوبة مع السطوح البينية </w:t>
      </w:r>
      <w:r w:rsidRPr="00884B9C">
        <w:rPr>
          <w:lang w:bidi="ar-EG"/>
        </w:rPr>
        <w:t>API</w:t>
      </w:r>
      <w:r w:rsidRPr="00884B9C">
        <w:rPr>
          <w:rFonts w:hint="cs"/>
          <w:rtl/>
          <w:lang w:bidi="ar-EG"/>
        </w:rPr>
        <w:t xml:space="preserve"> الأخرى المستعملة في كل جهاز، من أجل تمكين خدمات توزيع المحتوى المتقدمة عبر أنظمة</w:t>
      </w:r>
      <w:r w:rsidR="00F264BA">
        <w:rPr>
          <w:rFonts w:hint="eastAsia"/>
          <w:rtl/>
          <w:lang w:bidi="ar-EG"/>
        </w:rPr>
        <w:t> </w:t>
      </w:r>
      <w:r w:rsidRPr="00884B9C">
        <w:rPr>
          <w:rFonts w:hint="cs"/>
          <w:rtl/>
          <w:lang w:bidi="ar-EG"/>
        </w:rPr>
        <w:t>تفاعلية؟</w:t>
      </w:r>
    </w:p>
    <w:p w:rsidR="00884B9C" w:rsidRPr="00884B9C" w:rsidRDefault="00884B9C" w:rsidP="006A6D29">
      <w:pPr>
        <w:pStyle w:val="enumlev1"/>
        <w:rPr>
          <w:rtl/>
          <w:lang w:bidi="ar-EG"/>
        </w:rPr>
      </w:pPr>
      <w:r w:rsidRPr="00884B9C">
        <w:rPr>
          <w:rFonts w:hint="cs"/>
          <w:rtl/>
          <w:lang w:bidi="ar-EG"/>
        </w:rPr>
        <w:t>-</w:t>
      </w:r>
      <w:r w:rsidRPr="00884B9C">
        <w:rPr>
          <w:rFonts w:hint="cs"/>
          <w:rtl/>
          <w:lang w:bidi="ar-EG"/>
        </w:rPr>
        <w:tab/>
      </w:r>
      <w:r w:rsidRPr="00884B9C">
        <w:rPr>
          <w:rtl/>
        </w:rPr>
        <w:t>ما هي المعمارية الملائمة من أجل السطوح البينية</w:t>
      </w:r>
      <w:r w:rsidRPr="00884B9C">
        <w:rPr>
          <w:lang w:bidi="ar-EG"/>
        </w:rPr>
        <w:t xml:space="preserve"> API </w:t>
      </w:r>
      <w:r w:rsidRPr="00884B9C">
        <w:rPr>
          <w:rtl/>
        </w:rPr>
        <w:t>والأطر المطروحة للبحث ضمن هذه المسألة؟</w:t>
      </w:r>
    </w:p>
    <w:p w:rsidR="00884B9C" w:rsidRPr="00884B9C" w:rsidRDefault="00884B9C" w:rsidP="006A6D29">
      <w:pPr>
        <w:pStyle w:val="enumlev1"/>
        <w:rPr>
          <w:rtl/>
        </w:rPr>
      </w:pPr>
      <w:r w:rsidRPr="00884B9C">
        <w:rPr>
          <w:rtl/>
        </w:rPr>
        <w:t>-</w:t>
      </w:r>
      <w:r w:rsidRPr="00884B9C">
        <w:rPr>
          <w:rtl/>
        </w:rPr>
        <w:tab/>
        <w:t>ما هي المواصفات التي يمكن أن يوصى بها من أجل الآليات التي يلزم توفيرها في كل سطح بين‍ي</w:t>
      </w:r>
      <w:r w:rsidRPr="00884B9C">
        <w:rPr>
          <w:rFonts w:hint="cs"/>
          <w:rtl/>
        </w:rPr>
        <w:t> </w:t>
      </w:r>
      <w:r w:rsidRPr="00884B9C">
        <w:rPr>
          <w:lang w:val="en-GB" w:bidi="ar-EG"/>
        </w:rPr>
        <w:t>API</w:t>
      </w:r>
      <w:r w:rsidRPr="00884B9C">
        <w:rPr>
          <w:rtl/>
        </w:rPr>
        <w:t xml:space="preserve"> موصى به</w:t>
      </w:r>
      <w:r w:rsidRPr="00884B9C">
        <w:rPr>
          <w:rFonts w:hint="cs"/>
          <w:rtl/>
        </w:rPr>
        <w:t> </w:t>
      </w:r>
      <w:r w:rsidRPr="00884B9C">
        <w:rPr>
          <w:rtl/>
        </w:rPr>
        <w:t>بما يسمح بتوسيعه في المستقبل لكي يغطي جوانب وظيفية</w:t>
      </w:r>
      <w:r w:rsidRPr="00884B9C">
        <w:rPr>
          <w:rFonts w:hint="cs"/>
          <w:rtl/>
        </w:rPr>
        <w:t> </w:t>
      </w:r>
      <w:r w:rsidRPr="00884B9C">
        <w:rPr>
          <w:rtl/>
        </w:rPr>
        <w:t>أخرى؟</w:t>
      </w:r>
    </w:p>
    <w:p w:rsidR="00884B9C" w:rsidRPr="00884B9C" w:rsidRDefault="00884B9C" w:rsidP="006A6D29">
      <w:pPr>
        <w:pStyle w:val="enumlev1"/>
        <w:rPr>
          <w:rtl/>
        </w:rPr>
      </w:pPr>
      <w:r w:rsidRPr="00884B9C">
        <w:rPr>
          <w:rFonts w:hint="cs"/>
          <w:rtl/>
        </w:rPr>
        <w:t>-</w:t>
      </w:r>
      <w:r w:rsidRPr="00884B9C">
        <w:rPr>
          <w:rFonts w:hint="cs"/>
          <w:rtl/>
        </w:rPr>
        <w:tab/>
        <w:t>ما هي الأطر الملائمة، ولها نطاق معيّن، التي تتضمن مجموعات من السطوح البينية </w:t>
      </w:r>
      <w:r w:rsidRPr="00884B9C">
        <w:rPr>
          <w:lang w:val="en-GB" w:bidi="ar-EG"/>
        </w:rPr>
        <w:t>API</w:t>
      </w:r>
      <w:r w:rsidRPr="00884B9C">
        <w:rPr>
          <w:rFonts w:hint="cs"/>
          <w:rtl/>
        </w:rPr>
        <w:t xml:space="preserve"> من أجل توفير جوانب وظيفية وإمكانية تمديد وتشغيل بيني قابلة لإعادة</w:t>
      </w:r>
      <w:r w:rsidRPr="00884B9C">
        <w:rPr>
          <w:rFonts w:hint="eastAsia"/>
          <w:rtl/>
        </w:rPr>
        <w:t> </w:t>
      </w:r>
      <w:r w:rsidRPr="00884B9C">
        <w:rPr>
          <w:rFonts w:hint="cs"/>
          <w:rtl/>
        </w:rPr>
        <w:t>الاستعمال؟</w:t>
      </w:r>
    </w:p>
    <w:p w:rsidR="00884B9C" w:rsidRPr="00884B9C" w:rsidRDefault="00884B9C" w:rsidP="006A6D29">
      <w:pPr>
        <w:pStyle w:val="enumlev1"/>
        <w:rPr>
          <w:rtl/>
        </w:rPr>
      </w:pPr>
      <w:r w:rsidRPr="00884B9C">
        <w:rPr>
          <w:rFonts w:hint="cs"/>
          <w:rtl/>
        </w:rPr>
        <w:t>-</w:t>
      </w:r>
      <w:r w:rsidRPr="00884B9C">
        <w:rPr>
          <w:rFonts w:hint="cs"/>
          <w:rtl/>
        </w:rPr>
        <w:tab/>
      </w:r>
      <w:r w:rsidRPr="00884B9C">
        <w:rPr>
          <w:rtl/>
        </w:rPr>
        <w:t>ما هي مواصفات السطح البين‍ي أو السطوح البينية</w:t>
      </w:r>
      <w:r w:rsidRPr="00884B9C">
        <w:rPr>
          <w:rFonts w:hint="cs"/>
          <w:rtl/>
        </w:rPr>
        <w:t> </w:t>
      </w:r>
      <w:r w:rsidRPr="00884B9C">
        <w:rPr>
          <w:lang w:val="en-GB" w:bidi="ar-EG"/>
        </w:rPr>
        <w:t>API</w:t>
      </w:r>
      <w:r w:rsidRPr="00884B9C">
        <w:rPr>
          <w:rtl/>
        </w:rPr>
        <w:t xml:space="preserve"> المفتوح أو المفتوحة</w:t>
      </w:r>
      <w:r w:rsidRPr="00884B9C">
        <w:rPr>
          <w:rFonts w:hint="cs"/>
          <w:rtl/>
        </w:rPr>
        <w:t xml:space="preserve"> والآليات الأساسية التي يمكن أن يوصى بها لدعم إمكانية النفاذ أو تحسينها؟</w:t>
      </w:r>
    </w:p>
    <w:p w:rsidR="00884B9C" w:rsidRPr="00884B9C" w:rsidRDefault="00884B9C" w:rsidP="00D125BA">
      <w:pPr>
        <w:pStyle w:val="enumlev1"/>
        <w:rPr>
          <w:lang w:val="en-GB" w:bidi="ar-EG"/>
        </w:rPr>
      </w:pPr>
      <w:r w:rsidRPr="00884B9C">
        <w:rPr>
          <w:rtl/>
        </w:rPr>
        <w:t>-</w:t>
      </w:r>
      <w:r w:rsidRPr="00884B9C">
        <w:rPr>
          <w:rtl/>
        </w:rPr>
        <w:tab/>
        <w:t>ما المطلوب</w:t>
      </w:r>
      <w:r w:rsidRPr="00884B9C">
        <w:rPr>
          <w:rFonts w:hint="cs"/>
          <w:rtl/>
        </w:rPr>
        <w:t xml:space="preserve"> عند إعداد</w:t>
      </w:r>
      <w:r w:rsidRPr="00884B9C">
        <w:rPr>
          <w:rtl/>
        </w:rPr>
        <w:t xml:space="preserve"> </w:t>
      </w:r>
      <w:r w:rsidRPr="00884B9C">
        <w:rPr>
          <w:rFonts w:hint="cs"/>
          <w:rtl/>
        </w:rPr>
        <w:t>توصيات جديدة</w:t>
      </w:r>
      <w:r w:rsidRPr="00884B9C">
        <w:rPr>
          <w:rtl/>
        </w:rPr>
        <w:t xml:space="preserve"> من أجل تحقيق وفورات في الطاقة بصورة مباشرة أو غير مباشرة في صناعة تكنولوجيا المعلومات والاتصالات</w:t>
      </w:r>
      <w:r w:rsidRPr="00884B9C">
        <w:rPr>
          <w:rFonts w:hint="eastAsia"/>
          <w:rtl/>
        </w:rPr>
        <w:t> </w:t>
      </w:r>
      <w:r w:rsidRPr="00884B9C">
        <w:rPr>
          <w:lang w:val="en-GB" w:bidi="ar-EG"/>
        </w:rPr>
        <w:t>(ICT)</w:t>
      </w:r>
      <w:r w:rsidRPr="00884B9C">
        <w:rPr>
          <w:rtl/>
        </w:rPr>
        <w:t xml:space="preserve"> أو في الصناعات الأخرى؟ </w:t>
      </w:r>
    </w:p>
    <w:p w:rsidR="00884B9C" w:rsidRPr="00884B9C" w:rsidRDefault="00884B9C" w:rsidP="00F93401">
      <w:pPr>
        <w:pStyle w:val="Heading1forQ"/>
        <w:rPr>
          <w:rtl/>
        </w:rPr>
      </w:pPr>
      <w:r w:rsidRPr="00884B9C">
        <w:t>3</w:t>
      </w:r>
      <w:r w:rsidRPr="00884B9C">
        <w:rPr>
          <w:rtl/>
        </w:rPr>
        <w:tab/>
        <w:t>المهام</w:t>
      </w:r>
    </w:p>
    <w:p w:rsidR="00884B9C" w:rsidRPr="00884B9C" w:rsidRDefault="00884B9C" w:rsidP="00884B9C">
      <w:pPr>
        <w:rPr>
          <w:rtl/>
        </w:rPr>
      </w:pPr>
      <w:r w:rsidRPr="00884B9C">
        <w:rPr>
          <w:rFonts w:hint="cs"/>
          <w:rtl/>
        </w:rPr>
        <w:t>تشمل المهام البند التالي دون أن تقتصر عليه:</w:t>
      </w:r>
    </w:p>
    <w:p w:rsidR="00884B9C" w:rsidRPr="00884B9C" w:rsidRDefault="00884B9C" w:rsidP="006A6D29">
      <w:pPr>
        <w:pStyle w:val="enumlev1"/>
        <w:rPr>
          <w:rtl/>
        </w:rPr>
      </w:pPr>
      <w:r w:rsidRPr="00884B9C">
        <w:rPr>
          <w:rtl/>
        </w:rPr>
        <w:t>-</w:t>
      </w:r>
      <w:r w:rsidRPr="00884B9C">
        <w:rPr>
          <w:rtl/>
        </w:rPr>
        <w:tab/>
      </w:r>
      <w:r w:rsidRPr="00884B9C">
        <w:rPr>
          <w:rFonts w:hint="cs"/>
          <w:rtl/>
        </w:rPr>
        <w:t>وضع توصية أو</w:t>
      </w:r>
      <w:r w:rsidRPr="00884B9C">
        <w:rPr>
          <w:rtl/>
        </w:rPr>
        <w:t xml:space="preserve"> توصيات جديدة </w:t>
      </w:r>
      <w:r w:rsidRPr="00884B9C">
        <w:rPr>
          <w:rFonts w:hint="cs"/>
          <w:rtl/>
        </w:rPr>
        <w:t>من شأنها</w:t>
      </w:r>
      <w:r w:rsidRPr="00884B9C">
        <w:rPr>
          <w:rtl/>
        </w:rPr>
        <w:t xml:space="preserve"> في النهاية </w:t>
      </w:r>
      <w:r w:rsidRPr="00884B9C">
        <w:rPr>
          <w:rFonts w:hint="cs"/>
          <w:rtl/>
        </w:rPr>
        <w:t xml:space="preserve">أن توصّف </w:t>
      </w:r>
      <w:r w:rsidRPr="00884B9C">
        <w:rPr>
          <w:rtl/>
        </w:rPr>
        <w:t>بشكل كامل جميع السطوح البينية</w:t>
      </w:r>
      <w:r w:rsidRPr="00884B9C">
        <w:rPr>
          <w:rFonts w:hint="cs"/>
          <w:rtl/>
        </w:rPr>
        <w:t> </w:t>
      </w:r>
      <w:r w:rsidRPr="00884B9C">
        <w:rPr>
          <w:lang w:val="en-GB" w:bidi="ar-EG"/>
        </w:rPr>
        <w:t>API</w:t>
      </w:r>
      <w:r w:rsidRPr="00884B9C">
        <w:rPr>
          <w:rtl/>
        </w:rPr>
        <w:t xml:space="preserve"> المفتوحة </w:t>
      </w:r>
      <w:r w:rsidRPr="00884B9C">
        <w:rPr>
          <w:rFonts w:hint="cs"/>
          <w:rtl/>
        </w:rPr>
        <w:t xml:space="preserve">والأطر ومعمارية البرمجيات </w:t>
      </w:r>
      <w:r w:rsidRPr="00884B9C">
        <w:rPr>
          <w:rtl/>
        </w:rPr>
        <w:t xml:space="preserve">الموصى باستعمالها في </w:t>
      </w:r>
      <w:r w:rsidR="0086370D">
        <w:rPr>
          <w:rtl/>
        </w:rPr>
        <w:t>الخدمات المتقدمة لتوزيع المحتوى</w:t>
      </w:r>
      <w:r w:rsidRPr="00884B9C">
        <w:rPr>
          <w:rtl/>
        </w:rPr>
        <w:t xml:space="preserve"> عبر شبكات النفاذ</w:t>
      </w:r>
      <w:r w:rsidRPr="00884B9C">
        <w:rPr>
          <w:rFonts w:hint="cs"/>
          <w:rtl/>
        </w:rPr>
        <w:t> </w:t>
      </w:r>
      <w:r w:rsidRPr="00884B9C">
        <w:rPr>
          <w:rtl/>
        </w:rPr>
        <w:t>التفاعلية.</w:t>
      </w:r>
    </w:p>
    <w:p w:rsidR="00884B9C" w:rsidRPr="00884B9C" w:rsidRDefault="00884B9C" w:rsidP="00884B9C">
      <w:pPr>
        <w:rPr>
          <w:rtl/>
          <w:lang w:bidi="ar-SY"/>
        </w:rPr>
      </w:pPr>
      <w:r w:rsidRPr="00884B9C">
        <w:rPr>
          <w:rtl/>
        </w:rPr>
        <w:t>ويرد بيان محدّث لحالة سير العمل في إطار هذه المسألة في برنامج عمل لجنة الدراسات</w:t>
      </w:r>
      <w:r w:rsidRPr="00884B9C">
        <w:rPr>
          <w:rFonts w:hint="cs"/>
          <w:rtl/>
        </w:rPr>
        <w:t> </w:t>
      </w:r>
      <w:r w:rsidRPr="00884B9C">
        <w:rPr>
          <w:lang w:val="en-GB" w:bidi="ar-EG"/>
        </w:rPr>
        <w:t>9</w:t>
      </w:r>
      <w:r w:rsidRPr="00884B9C">
        <w:rPr>
          <w:rFonts w:hint="cs"/>
          <w:rtl/>
        </w:rPr>
        <w:tab/>
      </w:r>
      <w:r w:rsidRPr="00884B9C">
        <w:rPr>
          <w:rFonts w:hint="cs"/>
          <w:rtl/>
        </w:rPr>
        <w:br/>
      </w:r>
      <w:r w:rsidRPr="00884B9C">
        <w:rPr>
          <w:lang w:bidi="ar-EG"/>
        </w:rPr>
        <w:t>(</w:t>
      </w:r>
      <w:hyperlink r:id="rId13" w:history="1">
        <w:r w:rsidRPr="00884B9C">
          <w:rPr>
            <w:rStyle w:val="Hyperlink"/>
            <w:lang w:val="en-GB" w:bidi="ar-EG"/>
          </w:rPr>
          <w:t>http://itu.int/ITU-T/workprog/wp_search.aspx?sp=15&amp;q=4/9</w:t>
        </w:r>
      </w:hyperlink>
      <w:r w:rsidRPr="00884B9C">
        <w:rPr>
          <w:lang w:bidi="ar-EG"/>
        </w:rPr>
        <w:t>)</w:t>
      </w:r>
      <w:r w:rsidRPr="00884B9C">
        <w:rPr>
          <w:rFonts w:hint="cs"/>
          <w:rtl/>
          <w:lang w:bidi="ar-SY"/>
        </w:rPr>
        <w:t>.</w:t>
      </w:r>
    </w:p>
    <w:p w:rsidR="00884B9C" w:rsidRPr="00884B9C" w:rsidRDefault="00884B9C" w:rsidP="00F93401">
      <w:pPr>
        <w:pStyle w:val="Heading1forQ"/>
        <w:rPr>
          <w:rtl/>
        </w:rPr>
      </w:pPr>
      <w:r w:rsidRPr="00884B9C">
        <w:lastRenderedPageBreak/>
        <w:t>4</w:t>
      </w:r>
      <w:r w:rsidRPr="00884B9C">
        <w:rPr>
          <w:rtl/>
        </w:rPr>
        <w:tab/>
        <w:t>الروابط</w:t>
      </w:r>
    </w:p>
    <w:p w:rsidR="00884B9C" w:rsidRPr="00884B9C" w:rsidRDefault="00884B9C" w:rsidP="006A6D29">
      <w:pPr>
        <w:pStyle w:val="Headingb"/>
        <w:rPr>
          <w:rtl/>
        </w:rPr>
      </w:pPr>
      <w:r w:rsidRPr="00884B9C">
        <w:rPr>
          <w:rtl/>
        </w:rPr>
        <w:t>التوصيات:</w:t>
      </w:r>
    </w:p>
    <w:p w:rsidR="00884B9C" w:rsidRPr="00884B9C" w:rsidRDefault="006A6D29" w:rsidP="006A6D29">
      <w:pPr>
        <w:pStyle w:val="enumlev1"/>
        <w:rPr>
          <w:lang w:val="en-GB"/>
        </w:rPr>
      </w:pPr>
      <w:r>
        <w:rPr>
          <w:rFonts w:cs="Times New Roman"/>
          <w:rtl/>
        </w:rPr>
        <w:t>•</w:t>
      </w:r>
      <w:r w:rsidRPr="00884B9C">
        <w:rPr>
          <w:rtl/>
        </w:rPr>
        <w:tab/>
      </w:r>
      <w:r w:rsidR="00884B9C" w:rsidRPr="00884B9C">
        <w:rPr>
          <w:rFonts w:hint="cs"/>
          <w:rtl/>
        </w:rPr>
        <w:t>ال</w:t>
      </w:r>
      <w:r w:rsidR="00884B9C" w:rsidRPr="00884B9C">
        <w:rPr>
          <w:rtl/>
        </w:rPr>
        <w:t xml:space="preserve">سلسلة </w:t>
      </w:r>
      <w:r w:rsidR="00884B9C" w:rsidRPr="00884B9C">
        <w:rPr>
          <w:lang w:val="en-GB"/>
        </w:rPr>
        <w:t>J.200</w:t>
      </w:r>
    </w:p>
    <w:p w:rsidR="00884B9C" w:rsidRPr="00884B9C" w:rsidRDefault="006A6D29" w:rsidP="006A6D29">
      <w:pPr>
        <w:pStyle w:val="enumlev1"/>
        <w:rPr>
          <w:lang w:val="en-GB"/>
        </w:rPr>
      </w:pPr>
      <w:r>
        <w:rPr>
          <w:rFonts w:cs="Times New Roman"/>
          <w:rtl/>
        </w:rPr>
        <w:t>•</w:t>
      </w:r>
      <w:r w:rsidRPr="00884B9C">
        <w:rPr>
          <w:rtl/>
        </w:rPr>
        <w:tab/>
      </w:r>
      <w:r w:rsidR="00884B9C" w:rsidRPr="00884B9C">
        <w:rPr>
          <w:lang w:val="en-GB"/>
        </w:rPr>
        <w:t>BT.1699</w:t>
      </w:r>
      <w:r w:rsidR="00884B9C" w:rsidRPr="00884B9C">
        <w:rPr>
          <w:rFonts w:hint="cs"/>
          <w:rtl/>
        </w:rPr>
        <w:t xml:space="preserve"> و</w:t>
      </w:r>
      <w:r w:rsidR="00884B9C" w:rsidRPr="00884B9C">
        <w:rPr>
          <w:lang w:val="en-GB"/>
        </w:rPr>
        <w:t>BT.1722</w:t>
      </w:r>
      <w:r w:rsidR="00884B9C" w:rsidRPr="00884B9C">
        <w:rPr>
          <w:rtl/>
        </w:rPr>
        <w:t xml:space="preserve"> </w:t>
      </w:r>
      <w:r w:rsidR="00884B9C" w:rsidRPr="00884B9C">
        <w:rPr>
          <w:rFonts w:hint="cs"/>
          <w:rtl/>
        </w:rPr>
        <w:t>و</w:t>
      </w:r>
      <w:r w:rsidR="00884B9C" w:rsidRPr="00884B9C">
        <w:rPr>
          <w:lang w:val="en-GB"/>
        </w:rPr>
        <w:t>BT.1889</w:t>
      </w:r>
      <w:r w:rsidR="00884B9C" w:rsidRPr="00884B9C">
        <w:rPr>
          <w:rtl/>
        </w:rPr>
        <w:t xml:space="preserve"> </w:t>
      </w:r>
      <w:r w:rsidR="00884B9C" w:rsidRPr="00884B9C">
        <w:rPr>
          <w:rFonts w:hint="cs"/>
          <w:rtl/>
        </w:rPr>
        <w:t>و</w:t>
      </w:r>
      <w:r w:rsidR="00884B9C" w:rsidRPr="00884B9C">
        <w:rPr>
          <w:lang w:val="en-GB"/>
        </w:rPr>
        <w:t>BT.2073</w:t>
      </w:r>
      <w:r w:rsidR="00884B9C" w:rsidRPr="00884B9C">
        <w:rPr>
          <w:rtl/>
        </w:rPr>
        <w:t xml:space="preserve"> و</w:t>
      </w:r>
      <w:r w:rsidR="00884B9C" w:rsidRPr="00884B9C">
        <w:rPr>
          <w:lang w:val="en-GB"/>
        </w:rPr>
        <w:t>BT.2053</w:t>
      </w:r>
      <w:r w:rsidR="00884B9C" w:rsidRPr="00884B9C">
        <w:rPr>
          <w:rFonts w:hint="cs"/>
          <w:rtl/>
        </w:rPr>
        <w:t xml:space="preserve"> و</w:t>
      </w:r>
      <w:r w:rsidR="00884B9C" w:rsidRPr="00884B9C">
        <w:rPr>
          <w:lang w:val="en-GB"/>
        </w:rPr>
        <w:t>BT.2075</w:t>
      </w:r>
      <w:r w:rsidR="00884B9C" w:rsidRPr="00884B9C">
        <w:rPr>
          <w:rFonts w:hint="cs"/>
          <w:rtl/>
        </w:rPr>
        <w:t xml:space="preserve"> لقطاع الاتصالات الراديوية</w:t>
      </w:r>
    </w:p>
    <w:p w:rsidR="00884B9C" w:rsidRPr="00884B9C" w:rsidRDefault="00884B9C" w:rsidP="006A6D29">
      <w:pPr>
        <w:pStyle w:val="Headingb"/>
        <w:rPr>
          <w:rtl/>
        </w:rPr>
      </w:pPr>
      <w:r w:rsidRPr="00884B9C">
        <w:rPr>
          <w:rtl/>
        </w:rPr>
        <w:t>المسائل:</w:t>
      </w:r>
    </w:p>
    <w:p w:rsidR="00884B9C" w:rsidRPr="00884B9C" w:rsidRDefault="006A6D29" w:rsidP="006A6D29">
      <w:pPr>
        <w:pStyle w:val="enumlev1"/>
        <w:rPr>
          <w:lang w:val="en-GB" w:bidi="ar-EG"/>
        </w:rPr>
      </w:pPr>
      <w:r>
        <w:rPr>
          <w:rFonts w:cs="Times New Roman"/>
          <w:rtl/>
        </w:rPr>
        <w:t>•</w:t>
      </w:r>
      <w:r w:rsidRPr="00884B9C">
        <w:rPr>
          <w:rtl/>
        </w:rPr>
        <w:tab/>
      </w:r>
      <w:r w:rsidR="00884B9C" w:rsidRPr="00884B9C">
        <w:rPr>
          <w:lang w:val="en-GB" w:bidi="ar-EG"/>
        </w:rPr>
        <w:t>E</w:t>
      </w:r>
      <w:r w:rsidR="00884B9C" w:rsidRPr="00884B9C">
        <w:rPr>
          <w:rtl/>
        </w:rPr>
        <w:t xml:space="preserve"> و</w:t>
      </w:r>
      <w:r w:rsidR="00884B9C" w:rsidRPr="00884B9C">
        <w:rPr>
          <w:lang w:val="en-GB" w:bidi="ar-EG"/>
        </w:rPr>
        <w:t>G</w:t>
      </w:r>
      <w:r w:rsidR="00884B9C" w:rsidRPr="00884B9C">
        <w:rPr>
          <w:rtl/>
        </w:rPr>
        <w:t xml:space="preserve"> و</w:t>
      </w:r>
      <w:r w:rsidR="00884B9C" w:rsidRPr="00884B9C">
        <w:rPr>
          <w:lang w:val="en-GB" w:bidi="ar-EG"/>
        </w:rPr>
        <w:t>J</w:t>
      </w:r>
      <w:r w:rsidR="00884B9C" w:rsidRPr="00884B9C">
        <w:rPr>
          <w:rFonts w:hint="cs"/>
          <w:rtl/>
        </w:rPr>
        <w:t xml:space="preserve"> للجنة الدراسات</w:t>
      </w:r>
      <w:r w:rsidR="00884B9C" w:rsidRPr="00884B9C">
        <w:rPr>
          <w:rFonts w:hint="eastAsia"/>
          <w:rtl/>
        </w:rPr>
        <w:t> </w:t>
      </w:r>
      <w:r w:rsidR="00884B9C" w:rsidRPr="00884B9C">
        <w:rPr>
          <w:lang w:val="en-GB" w:bidi="ar-EG"/>
        </w:rPr>
        <w:t>9</w:t>
      </w:r>
    </w:p>
    <w:p w:rsidR="00884B9C" w:rsidRPr="00884B9C" w:rsidRDefault="00884B9C" w:rsidP="006A6D29">
      <w:pPr>
        <w:pStyle w:val="Headingb"/>
        <w:rPr>
          <w:rtl/>
        </w:rPr>
      </w:pPr>
      <w:r w:rsidRPr="00884B9C">
        <w:rPr>
          <w:rtl/>
        </w:rPr>
        <w:t>لجان الدراسات:</w:t>
      </w:r>
    </w:p>
    <w:p w:rsidR="00884B9C" w:rsidRPr="00884B9C" w:rsidRDefault="006A6D29" w:rsidP="006A6D29">
      <w:pPr>
        <w:pStyle w:val="enumlev1"/>
        <w:rPr>
          <w:rtl/>
        </w:rPr>
      </w:pPr>
      <w:r>
        <w:rPr>
          <w:rFonts w:cs="Times New Roman"/>
          <w:rtl/>
        </w:rPr>
        <w:t>•</w:t>
      </w:r>
      <w:r w:rsidRPr="00884B9C">
        <w:rPr>
          <w:rtl/>
        </w:rPr>
        <w:tab/>
      </w:r>
      <w:r w:rsidR="00884B9C" w:rsidRPr="00884B9C">
        <w:rPr>
          <w:lang w:val="en-GB" w:bidi="ar-EG"/>
        </w:rPr>
        <w:t>11</w:t>
      </w:r>
      <w:r w:rsidR="00884B9C" w:rsidRPr="00884B9C">
        <w:rPr>
          <w:rFonts w:hint="cs"/>
          <w:rtl/>
        </w:rPr>
        <w:t xml:space="preserve"> و</w:t>
      </w:r>
      <w:r w:rsidR="00884B9C" w:rsidRPr="00884B9C">
        <w:rPr>
          <w:lang w:val="en-GB" w:bidi="ar-EG"/>
        </w:rPr>
        <w:t>12</w:t>
      </w:r>
      <w:r w:rsidR="00884B9C" w:rsidRPr="00884B9C">
        <w:rPr>
          <w:rtl/>
        </w:rPr>
        <w:t xml:space="preserve"> </w:t>
      </w:r>
      <w:r w:rsidR="00884B9C" w:rsidRPr="00884B9C">
        <w:rPr>
          <w:rFonts w:hint="cs"/>
          <w:rtl/>
        </w:rPr>
        <w:t>و</w:t>
      </w:r>
      <w:r w:rsidR="00884B9C" w:rsidRPr="00884B9C">
        <w:rPr>
          <w:lang w:val="en-GB" w:bidi="ar-EG"/>
        </w:rPr>
        <w:t>13</w:t>
      </w:r>
      <w:r w:rsidR="00884B9C" w:rsidRPr="00884B9C">
        <w:rPr>
          <w:rtl/>
        </w:rPr>
        <w:t xml:space="preserve"> </w:t>
      </w:r>
      <w:r w:rsidR="00884B9C" w:rsidRPr="00884B9C">
        <w:rPr>
          <w:rFonts w:hint="cs"/>
          <w:rtl/>
        </w:rPr>
        <w:t>و</w:t>
      </w:r>
      <w:r w:rsidR="00884B9C" w:rsidRPr="00884B9C">
        <w:rPr>
          <w:lang w:val="en-GB" w:bidi="ar-EG"/>
        </w:rPr>
        <w:t>15</w:t>
      </w:r>
      <w:r w:rsidR="00884B9C" w:rsidRPr="00884B9C">
        <w:rPr>
          <w:rtl/>
        </w:rPr>
        <w:t xml:space="preserve"> و</w:t>
      </w:r>
      <w:r w:rsidR="00884B9C" w:rsidRPr="00884B9C">
        <w:rPr>
          <w:lang w:val="en-GB" w:bidi="ar-EG"/>
        </w:rPr>
        <w:t>16</w:t>
      </w:r>
      <w:r w:rsidR="00884B9C" w:rsidRPr="00884B9C">
        <w:rPr>
          <w:rtl/>
        </w:rPr>
        <w:t xml:space="preserve"> (المسألة</w:t>
      </w:r>
      <w:r w:rsidR="00884B9C" w:rsidRPr="00884B9C">
        <w:rPr>
          <w:rFonts w:hint="cs"/>
          <w:rtl/>
        </w:rPr>
        <w:t> </w:t>
      </w:r>
      <w:r w:rsidR="00884B9C" w:rsidRPr="00884B9C">
        <w:rPr>
          <w:lang w:val="en-GB" w:bidi="ar-EG"/>
        </w:rPr>
        <w:t>13/16</w:t>
      </w:r>
      <w:r w:rsidR="00884B9C" w:rsidRPr="00884B9C">
        <w:rPr>
          <w:rtl/>
        </w:rPr>
        <w:t>)</w:t>
      </w:r>
      <w:r w:rsidR="00884B9C" w:rsidRPr="00884B9C">
        <w:rPr>
          <w:rFonts w:hint="cs"/>
          <w:rtl/>
        </w:rPr>
        <w:t xml:space="preserve"> </w:t>
      </w:r>
      <w:r w:rsidR="00884B9C" w:rsidRPr="00884B9C">
        <w:rPr>
          <w:rFonts w:hint="cs"/>
          <w:rtl/>
          <w:lang w:bidi="ar-EG"/>
        </w:rPr>
        <w:t>و</w:t>
      </w:r>
      <w:r w:rsidR="00884B9C" w:rsidRPr="00884B9C">
        <w:rPr>
          <w:lang w:bidi="ar-EG"/>
        </w:rPr>
        <w:t>20</w:t>
      </w:r>
      <w:r w:rsidR="00884B9C" w:rsidRPr="00884B9C">
        <w:rPr>
          <w:rFonts w:hint="cs"/>
          <w:rtl/>
          <w:lang w:bidi="ar-EG"/>
        </w:rPr>
        <w:t xml:space="preserve"> </w:t>
      </w:r>
      <w:r w:rsidR="00884B9C" w:rsidRPr="00884B9C">
        <w:rPr>
          <w:rFonts w:hint="cs"/>
          <w:rtl/>
        </w:rPr>
        <w:t>لقطاع تقييس الاتصالات</w:t>
      </w:r>
    </w:p>
    <w:p w:rsidR="00884B9C" w:rsidRPr="00884B9C" w:rsidRDefault="006A6D29" w:rsidP="006A6D29">
      <w:pPr>
        <w:pStyle w:val="enumlev1"/>
        <w:rPr>
          <w:rtl/>
        </w:rPr>
      </w:pPr>
      <w:r>
        <w:rPr>
          <w:rFonts w:cs="Times New Roman"/>
          <w:rtl/>
        </w:rPr>
        <w:t>•</w:t>
      </w:r>
      <w:r w:rsidRPr="00884B9C">
        <w:rPr>
          <w:rtl/>
        </w:rPr>
        <w:tab/>
      </w:r>
      <w:r w:rsidR="00884B9C" w:rsidRPr="00884B9C">
        <w:rPr>
          <w:lang w:val="en-GB" w:bidi="ar-EG"/>
        </w:rPr>
        <w:t>4</w:t>
      </w:r>
      <w:r w:rsidR="00884B9C" w:rsidRPr="00884B9C">
        <w:rPr>
          <w:rtl/>
        </w:rPr>
        <w:t xml:space="preserve"> و</w:t>
      </w:r>
      <w:r w:rsidR="00884B9C" w:rsidRPr="00884B9C">
        <w:rPr>
          <w:lang w:val="en-GB" w:bidi="ar-EG"/>
        </w:rPr>
        <w:t>6</w:t>
      </w:r>
      <w:r w:rsidR="00884B9C" w:rsidRPr="00884B9C">
        <w:rPr>
          <w:rFonts w:hint="cs"/>
          <w:rtl/>
        </w:rPr>
        <w:t xml:space="preserve"> لقطاع الاتصالات الراديوية</w:t>
      </w:r>
    </w:p>
    <w:p w:rsidR="00884B9C" w:rsidRPr="00884B9C" w:rsidRDefault="006A6D29" w:rsidP="00F43D36">
      <w:pPr>
        <w:pStyle w:val="enumlev1"/>
        <w:rPr>
          <w:rtl/>
          <w:lang w:bidi="ar-EG"/>
        </w:rPr>
      </w:pPr>
      <w:r>
        <w:rPr>
          <w:rFonts w:cs="Times New Roman"/>
          <w:rtl/>
        </w:rPr>
        <w:t>•</w:t>
      </w:r>
      <w:r w:rsidRPr="00884B9C">
        <w:rPr>
          <w:rtl/>
        </w:rPr>
        <w:tab/>
      </w:r>
      <w:r w:rsidR="00F264BA">
        <w:rPr>
          <w:rFonts w:hint="cs"/>
          <w:rtl/>
        </w:rPr>
        <w:t>فريق المقرر</w:t>
      </w:r>
      <w:r w:rsidR="00884B9C" w:rsidRPr="00884B9C">
        <w:rPr>
          <w:rFonts w:hint="cs"/>
          <w:rtl/>
        </w:rPr>
        <w:t xml:space="preserve"> المشترك بين القطاعات المعني </w:t>
      </w:r>
      <w:r w:rsidR="00F264BA">
        <w:rPr>
          <w:rtl/>
        </w:rPr>
        <w:t>بالأنظمة المتكاملة للإذاعة والنطاق العريض</w:t>
      </w:r>
      <w:r w:rsidR="00884B9C" w:rsidRPr="00884B9C">
        <w:rPr>
          <w:rFonts w:hint="cs"/>
          <w:rtl/>
        </w:rPr>
        <w:t xml:space="preserve"> </w:t>
      </w:r>
      <w:r w:rsidR="00884B9C" w:rsidRPr="00884B9C">
        <w:rPr>
          <w:lang w:bidi="ar-EG"/>
        </w:rPr>
        <w:t>(IRG-IBB)</w:t>
      </w:r>
      <w:r w:rsidR="00884B9C" w:rsidRPr="00884B9C">
        <w:rPr>
          <w:rFonts w:hint="cs"/>
          <w:rtl/>
        </w:rPr>
        <w:t xml:space="preserve"> التابع للاتحاد</w:t>
      </w:r>
      <w:r w:rsidR="00884B9C" w:rsidRPr="00884B9C">
        <w:rPr>
          <w:rFonts w:hint="cs"/>
          <w:rtl/>
          <w:lang w:bidi="ar-EG"/>
        </w:rPr>
        <w:t xml:space="preserve"> </w:t>
      </w:r>
      <w:r w:rsidR="00F264BA">
        <w:rPr>
          <w:rFonts w:hint="cs"/>
          <w:rtl/>
        </w:rPr>
        <w:t>(فريق</w:t>
      </w:r>
      <w:r w:rsidR="00F43D36">
        <w:rPr>
          <w:rFonts w:hint="eastAsia"/>
          <w:rtl/>
        </w:rPr>
        <w:t> </w:t>
      </w:r>
      <w:r w:rsidR="00F264BA">
        <w:rPr>
          <w:rFonts w:hint="cs"/>
          <w:rtl/>
        </w:rPr>
        <w:t>المقرر</w:t>
      </w:r>
      <w:r w:rsidR="00884B9C" w:rsidRPr="00884B9C">
        <w:rPr>
          <w:rFonts w:hint="cs"/>
          <w:rtl/>
        </w:rPr>
        <w:t xml:space="preserve"> المشترك بين القطاعات </w:t>
      </w:r>
      <w:r w:rsidR="00F264BA">
        <w:rPr>
          <w:rFonts w:hint="cs"/>
          <w:rtl/>
        </w:rPr>
        <w:t>ل</w:t>
      </w:r>
      <w:r w:rsidR="00884B9C" w:rsidRPr="00884B9C">
        <w:rPr>
          <w:rFonts w:hint="cs"/>
          <w:rtl/>
        </w:rPr>
        <w:t xml:space="preserve">لجنتي الدراسات </w:t>
      </w:r>
      <w:r w:rsidR="00884B9C" w:rsidRPr="00884B9C">
        <w:rPr>
          <w:lang w:bidi="ar-EG"/>
        </w:rPr>
        <w:t>9</w:t>
      </w:r>
      <w:r w:rsidR="00884B9C" w:rsidRPr="00884B9C">
        <w:rPr>
          <w:rFonts w:hint="cs"/>
          <w:rtl/>
          <w:lang w:bidi="ar-EG"/>
        </w:rPr>
        <w:t xml:space="preserve"> و</w:t>
      </w:r>
      <w:r w:rsidR="00884B9C" w:rsidRPr="00884B9C">
        <w:rPr>
          <w:lang w:bidi="ar-EG"/>
        </w:rPr>
        <w:t>16</w:t>
      </w:r>
      <w:r w:rsidR="00884B9C" w:rsidRPr="00884B9C">
        <w:rPr>
          <w:rFonts w:hint="cs"/>
          <w:rtl/>
          <w:lang w:bidi="ar-EG"/>
        </w:rPr>
        <w:t xml:space="preserve"> لقطاع تقييس الاتصالات ولجنة الدراسات </w:t>
      </w:r>
      <w:r w:rsidR="00884B9C" w:rsidRPr="00884B9C">
        <w:rPr>
          <w:lang w:bidi="ar-EG"/>
        </w:rPr>
        <w:t>6</w:t>
      </w:r>
      <w:r w:rsidR="00884B9C" w:rsidRPr="00884B9C">
        <w:rPr>
          <w:rFonts w:hint="cs"/>
          <w:rtl/>
          <w:lang w:bidi="ar-EG"/>
        </w:rPr>
        <w:t xml:space="preserve"> لقطاع الاتصالات الراديوية)</w:t>
      </w:r>
    </w:p>
    <w:p w:rsidR="00884B9C" w:rsidRPr="00884B9C" w:rsidRDefault="00884B9C" w:rsidP="006A6D29">
      <w:pPr>
        <w:pStyle w:val="Headingb"/>
        <w:rPr>
          <w:rtl/>
        </w:rPr>
      </w:pPr>
      <w:r w:rsidRPr="00884B9C">
        <w:rPr>
          <w:rtl/>
        </w:rPr>
        <w:t>هيئات التقييس:</w:t>
      </w:r>
    </w:p>
    <w:p w:rsidR="00884B9C" w:rsidRPr="00884B9C" w:rsidRDefault="006A6D29" w:rsidP="006A6D29">
      <w:pPr>
        <w:pStyle w:val="enumlev1"/>
        <w:rPr>
          <w:rtl/>
        </w:rPr>
      </w:pPr>
      <w:r>
        <w:rPr>
          <w:rFonts w:cs="Times New Roman"/>
          <w:rtl/>
        </w:rPr>
        <w:t>•</w:t>
      </w:r>
      <w:r w:rsidRPr="00884B9C">
        <w:rPr>
          <w:rtl/>
        </w:rPr>
        <w:tab/>
      </w:r>
      <w:r w:rsidR="00884B9C" w:rsidRPr="00884B9C">
        <w:rPr>
          <w:rtl/>
        </w:rPr>
        <w:t xml:space="preserve">المنظمة الدولية للتوحيد القياسي/اللجنة الكهرتقنية الدولية </w:t>
      </w:r>
      <w:r w:rsidR="00884B9C" w:rsidRPr="00884B9C">
        <w:rPr>
          <w:lang w:val="en-GB" w:bidi="ar-EG"/>
        </w:rPr>
        <w:t>(ISO/IEC)</w:t>
      </w:r>
    </w:p>
    <w:p w:rsidR="00884B9C" w:rsidRPr="00884B9C" w:rsidRDefault="006A6D29" w:rsidP="006A6D29">
      <w:pPr>
        <w:pStyle w:val="enumlev1"/>
        <w:rPr>
          <w:rtl/>
        </w:rPr>
      </w:pPr>
      <w:r>
        <w:rPr>
          <w:rFonts w:cs="Times New Roman"/>
          <w:rtl/>
        </w:rPr>
        <w:t>•</w:t>
      </w:r>
      <w:r w:rsidRPr="00884B9C">
        <w:rPr>
          <w:rtl/>
        </w:rPr>
        <w:tab/>
      </w:r>
      <w:r w:rsidR="00884B9C" w:rsidRPr="00884B9C">
        <w:rPr>
          <w:rtl/>
        </w:rPr>
        <w:t>المعهد الأوروبي لمعايير الاتصالات</w:t>
      </w:r>
      <w:r w:rsidR="00884B9C" w:rsidRPr="00884B9C">
        <w:rPr>
          <w:rFonts w:hint="cs"/>
          <w:rtl/>
        </w:rPr>
        <w:t xml:space="preserve"> </w:t>
      </w:r>
      <w:r w:rsidR="00884B9C" w:rsidRPr="00884B9C">
        <w:rPr>
          <w:lang w:val="en-GB" w:bidi="ar-EG"/>
        </w:rPr>
        <w:t>(ETSI)</w:t>
      </w:r>
      <w:r w:rsidR="00884B9C" w:rsidRPr="00884B9C">
        <w:rPr>
          <w:rFonts w:hint="cs"/>
          <w:rtl/>
        </w:rPr>
        <w:t xml:space="preserve">، اتحاد البث الفيديوي الرقمي </w:t>
      </w:r>
      <w:r w:rsidR="00884B9C" w:rsidRPr="00884B9C">
        <w:rPr>
          <w:lang w:val="en-GB" w:bidi="ar-EG"/>
        </w:rPr>
        <w:t>(DVB)</w:t>
      </w:r>
      <w:r w:rsidR="00884B9C" w:rsidRPr="00884B9C">
        <w:rPr>
          <w:rFonts w:hint="cs"/>
          <w:rtl/>
        </w:rPr>
        <w:t xml:space="preserve"> وهيئات التقييس</w:t>
      </w:r>
      <w:r w:rsidR="00884B9C" w:rsidRPr="00884B9C">
        <w:rPr>
          <w:rFonts w:hint="eastAsia"/>
          <w:rtl/>
        </w:rPr>
        <w:t> </w:t>
      </w:r>
      <w:r w:rsidR="00884B9C" w:rsidRPr="00884B9C">
        <w:rPr>
          <w:rFonts w:hint="cs"/>
          <w:rtl/>
        </w:rPr>
        <w:t>الإقليمية</w:t>
      </w:r>
    </w:p>
    <w:p w:rsidR="00884B9C" w:rsidRPr="00884B9C" w:rsidRDefault="00884B9C" w:rsidP="00884B9C">
      <w:pPr>
        <w:rPr>
          <w:rtl/>
        </w:rPr>
      </w:pPr>
      <w:r w:rsidRPr="00884B9C">
        <w:rPr>
          <w:rtl/>
        </w:rPr>
        <w:br w:type="page"/>
      </w:r>
    </w:p>
    <w:p w:rsidR="00884B9C" w:rsidRPr="00884B9C" w:rsidRDefault="00884B9C" w:rsidP="00261AFF">
      <w:pPr>
        <w:pStyle w:val="QuestionNo"/>
        <w:rPr>
          <w:rtl/>
        </w:rPr>
      </w:pPr>
      <w:bookmarkStart w:id="10" w:name="_Toc343861249"/>
      <w:r w:rsidRPr="00884B9C">
        <w:rPr>
          <w:rFonts w:hint="cs"/>
          <w:rtl/>
        </w:rPr>
        <w:lastRenderedPageBreak/>
        <w:t xml:space="preserve">مشروع المسألة </w:t>
      </w:r>
      <w:r w:rsidRPr="00884B9C">
        <w:t>E/9</w:t>
      </w:r>
    </w:p>
    <w:p w:rsidR="00884B9C" w:rsidRPr="00884B9C" w:rsidRDefault="00884B9C" w:rsidP="00261AFF">
      <w:pPr>
        <w:pStyle w:val="Questiontitle"/>
        <w:rPr>
          <w:rtl/>
          <w:lang w:bidi="ar-SY"/>
        </w:rPr>
      </w:pPr>
      <w:r w:rsidRPr="00884B9C">
        <w:rPr>
          <w:rtl/>
        </w:rPr>
        <w:t xml:space="preserve">المتطلبات الوظيفية </w:t>
      </w:r>
      <w:r w:rsidRPr="00884B9C">
        <w:rPr>
          <w:rFonts w:hint="cs"/>
          <w:rtl/>
        </w:rPr>
        <w:t>لبوابة سكنية</w:t>
      </w:r>
      <w:r w:rsidRPr="00884B9C">
        <w:rPr>
          <w:rtl/>
        </w:rPr>
        <w:t xml:space="preserve"> ومفكك شفرة</w:t>
      </w:r>
      <w:r w:rsidR="007A1616">
        <w:rPr>
          <w:rtl/>
        </w:rPr>
        <w:br/>
      </w:r>
      <w:r w:rsidRPr="00884B9C">
        <w:rPr>
          <w:rtl/>
        </w:rPr>
        <w:t>لاستقبال</w:t>
      </w:r>
      <w:r w:rsidRPr="00884B9C">
        <w:rPr>
          <w:rFonts w:hint="cs"/>
          <w:rtl/>
        </w:rPr>
        <w:t xml:space="preserve"> </w:t>
      </w:r>
      <w:r w:rsidR="0086370D">
        <w:rPr>
          <w:rtl/>
        </w:rPr>
        <w:t>الخدمات المتقدمة لتوزيع المحتوى</w:t>
      </w:r>
      <w:bookmarkEnd w:id="10"/>
    </w:p>
    <w:p w:rsidR="00884B9C" w:rsidRPr="00884B9C" w:rsidRDefault="00884B9C" w:rsidP="00884B9C">
      <w:pPr>
        <w:rPr>
          <w:rtl/>
        </w:rPr>
      </w:pPr>
      <w:r w:rsidRPr="00884B9C">
        <w:rPr>
          <w:rtl/>
          <w:lang w:bidi="ar-EG"/>
        </w:rPr>
        <w:t xml:space="preserve">(استمرار المسألة </w:t>
      </w:r>
      <w:r w:rsidRPr="00884B9C">
        <w:rPr>
          <w:lang w:val="en-GB" w:bidi="ar-EG"/>
        </w:rPr>
        <w:t>5/9</w:t>
      </w:r>
      <w:r w:rsidRPr="00884B9C">
        <w:rPr>
          <w:rtl/>
        </w:rPr>
        <w:t>)</w:t>
      </w:r>
    </w:p>
    <w:p w:rsidR="00884B9C" w:rsidRPr="00884B9C" w:rsidRDefault="00884B9C" w:rsidP="00F93401">
      <w:pPr>
        <w:pStyle w:val="Heading1forQ"/>
        <w:rPr>
          <w:rtl/>
        </w:rPr>
      </w:pPr>
      <w:r w:rsidRPr="00884B9C">
        <w:t>1</w:t>
      </w:r>
      <w:r w:rsidRPr="00884B9C">
        <w:rPr>
          <w:rtl/>
        </w:rPr>
        <w:tab/>
      </w:r>
      <w:r w:rsidR="00D125BA">
        <w:rPr>
          <w:rtl/>
        </w:rPr>
        <w:t>المسوغات</w:t>
      </w:r>
    </w:p>
    <w:p w:rsidR="00884B9C" w:rsidRPr="00884B9C" w:rsidRDefault="00884B9C" w:rsidP="00884B9C">
      <w:pPr>
        <w:rPr>
          <w:rtl/>
        </w:rPr>
      </w:pPr>
      <w:r w:rsidRPr="00884B9C">
        <w:rPr>
          <w:rtl/>
        </w:rPr>
        <w:t xml:space="preserve">تشمل الدراسات المستمرة بشأن </w:t>
      </w:r>
      <w:r w:rsidRPr="00884B9C">
        <w:rPr>
          <w:rFonts w:hint="cs"/>
          <w:rtl/>
        </w:rPr>
        <w:t>البوابة السكنية و</w:t>
      </w:r>
      <w:r w:rsidRPr="00884B9C">
        <w:rPr>
          <w:rtl/>
        </w:rPr>
        <w:t xml:space="preserve">مفكك </w:t>
      </w:r>
      <w:r w:rsidRPr="00884B9C">
        <w:rPr>
          <w:rFonts w:hint="cs"/>
          <w:rtl/>
        </w:rPr>
        <w:t>ال</w:t>
      </w:r>
      <w:r w:rsidRPr="00884B9C">
        <w:rPr>
          <w:rtl/>
        </w:rPr>
        <w:t xml:space="preserve">شفرة لاستقبال </w:t>
      </w:r>
      <w:r w:rsidR="0086370D">
        <w:rPr>
          <w:rtl/>
        </w:rPr>
        <w:t>الخدمات المتقدمة لتوزيع المحتوى</w:t>
      </w:r>
      <w:r w:rsidRPr="00884B9C">
        <w:rPr>
          <w:rtl/>
        </w:rPr>
        <w:t xml:space="preserve"> جميع الجوانب المتعلقة </w:t>
      </w:r>
      <w:r w:rsidRPr="00884B9C">
        <w:rPr>
          <w:rFonts w:hint="cs"/>
          <w:rtl/>
        </w:rPr>
        <w:t>بالبوابة السكنية</w:t>
      </w:r>
      <w:r w:rsidRPr="00884B9C">
        <w:rPr>
          <w:rtl/>
        </w:rPr>
        <w:t xml:space="preserve"> </w:t>
      </w:r>
      <w:r w:rsidRPr="00884B9C">
        <w:rPr>
          <w:rFonts w:hint="cs"/>
          <w:rtl/>
        </w:rPr>
        <w:t>و</w:t>
      </w:r>
      <w:r w:rsidRPr="00884B9C">
        <w:rPr>
          <w:rtl/>
        </w:rPr>
        <w:t>مفكك</w:t>
      </w:r>
      <w:r w:rsidRPr="00884B9C">
        <w:rPr>
          <w:rFonts w:hint="cs"/>
          <w:rtl/>
        </w:rPr>
        <w:t xml:space="preserve"> ال</w:t>
      </w:r>
      <w:r w:rsidRPr="00884B9C">
        <w:rPr>
          <w:rtl/>
        </w:rPr>
        <w:t xml:space="preserve">شفرة </w:t>
      </w:r>
      <w:r w:rsidRPr="00884B9C">
        <w:rPr>
          <w:rFonts w:hint="cs"/>
          <w:rtl/>
        </w:rPr>
        <w:t>مع توفير التوصيلية</w:t>
      </w:r>
      <w:r w:rsidRPr="00884B9C">
        <w:rPr>
          <w:rtl/>
        </w:rPr>
        <w:t xml:space="preserve"> ب</w:t>
      </w:r>
      <w:r w:rsidRPr="00884B9C">
        <w:rPr>
          <w:rFonts w:hint="cs"/>
          <w:rtl/>
        </w:rPr>
        <w:t>ال</w:t>
      </w:r>
      <w:r w:rsidRPr="00884B9C">
        <w:rPr>
          <w:rtl/>
        </w:rPr>
        <w:t xml:space="preserve">شبكة </w:t>
      </w:r>
      <w:r w:rsidRPr="00884B9C">
        <w:rPr>
          <w:rFonts w:hint="cs"/>
          <w:rtl/>
        </w:rPr>
        <w:t>ال</w:t>
      </w:r>
      <w:r w:rsidR="00F264BA">
        <w:rPr>
          <w:rtl/>
        </w:rPr>
        <w:t>م</w:t>
      </w:r>
      <w:r w:rsidR="00F264BA">
        <w:rPr>
          <w:rFonts w:hint="cs"/>
          <w:rtl/>
        </w:rPr>
        <w:t>نزل</w:t>
      </w:r>
      <w:r w:rsidRPr="00884B9C">
        <w:rPr>
          <w:rtl/>
        </w:rPr>
        <w:t>ية، بما في ذلك تعريف الخدمة و</w:t>
      </w:r>
      <w:r w:rsidRPr="00884B9C">
        <w:rPr>
          <w:rFonts w:hint="cs"/>
          <w:rtl/>
        </w:rPr>
        <w:t>ال</w:t>
      </w:r>
      <w:r w:rsidRPr="00884B9C">
        <w:rPr>
          <w:rtl/>
        </w:rPr>
        <w:t>معماري</w:t>
      </w:r>
      <w:r w:rsidRPr="00884B9C">
        <w:rPr>
          <w:rFonts w:hint="cs"/>
          <w:rtl/>
        </w:rPr>
        <w:t>ة </w:t>
      </w:r>
      <w:r w:rsidRPr="00884B9C">
        <w:rPr>
          <w:rtl/>
        </w:rPr>
        <w:t>و</w:t>
      </w:r>
      <w:r w:rsidRPr="00884B9C">
        <w:rPr>
          <w:rFonts w:hint="cs"/>
          <w:rtl/>
        </w:rPr>
        <w:t>ال</w:t>
      </w:r>
      <w:r w:rsidRPr="00884B9C">
        <w:rPr>
          <w:rtl/>
        </w:rPr>
        <w:t>مواصفات.</w:t>
      </w:r>
    </w:p>
    <w:p w:rsidR="00884B9C" w:rsidRPr="00884B9C" w:rsidRDefault="00884B9C" w:rsidP="007A1616">
      <w:pPr>
        <w:pStyle w:val="Note"/>
        <w:rPr>
          <w:b/>
          <w:bCs/>
          <w:rtl/>
          <w:lang w:bidi="ar-EG"/>
        </w:rPr>
      </w:pPr>
      <w:r w:rsidRPr="00884B9C">
        <w:rPr>
          <w:b/>
          <w:bCs/>
          <w:rtl/>
          <w:lang w:bidi="ar-EG"/>
        </w:rPr>
        <w:t xml:space="preserve">الملاحظة </w:t>
      </w:r>
      <w:r w:rsidRPr="00884B9C">
        <w:rPr>
          <w:b/>
          <w:bCs/>
          <w:lang w:val="en-GB" w:bidi="ar-EG"/>
        </w:rPr>
        <w:t>1</w:t>
      </w:r>
      <w:r w:rsidRPr="00884B9C">
        <w:rPr>
          <w:rFonts w:hint="cs"/>
          <w:b/>
          <w:bCs/>
          <w:rtl/>
          <w:lang w:bidi="ar-EG"/>
        </w:rPr>
        <w:t xml:space="preserve"> </w:t>
      </w:r>
      <w:r w:rsidRPr="00884B9C">
        <w:rPr>
          <w:rtl/>
          <w:lang w:bidi="ar-EG"/>
        </w:rPr>
        <w:t>-</w:t>
      </w:r>
      <w:r w:rsidRPr="00884B9C">
        <w:rPr>
          <w:rFonts w:hint="cs"/>
          <w:rtl/>
          <w:lang w:bidi="ar-EG"/>
        </w:rPr>
        <w:t xml:space="preserve"> تعرّف قاعدة بيانات مصطلحات الاتحاد "المحتوى" بأنه "</w:t>
      </w:r>
      <w:r w:rsidRPr="00884B9C">
        <w:rPr>
          <w:rtl/>
          <w:lang w:bidi="ar-EG"/>
        </w:rPr>
        <w:t>مادة البرنامج والمعلومات المتعلقة بالبرنامج من أي</w:t>
      </w:r>
      <w:r w:rsidRPr="00884B9C">
        <w:rPr>
          <w:rFonts w:hint="cs"/>
          <w:rtl/>
          <w:lang w:bidi="ar-EG"/>
        </w:rPr>
        <w:t> </w:t>
      </w:r>
      <w:r w:rsidRPr="00884B9C">
        <w:rPr>
          <w:rtl/>
          <w:lang w:bidi="ar-EG"/>
        </w:rPr>
        <w:t>نوع</w:t>
      </w:r>
      <w:r w:rsidRPr="00884B9C">
        <w:rPr>
          <w:rFonts w:hint="cs"/>
          <w:rtl/>
          <w:lang w:bidi="ar-EG"/>
        </w:rPr>
        <w:t>"</w:t>
      </w:r>
      <w:r w:rsidRPr="00884B9C">
        <w:rPr>
          <w:rFonts w:hint="cs"/>
          <w:b/>
          <w:bCs/>
          <w:rtl/>
          <w:lang w:bidi="ar-EG"/>
        </w:rPr>
        <w:t>.</w:t>
      </w:r>
    </w:p>
    <w:p w:rsidR="00884B9C" w:rsidRPr="00884B9C" w:rsidRDefault="00F264BA" w:rsidP="00884B9C">
      <w:pPr>
        <w:rPr>
          <w:rtl/>
        </w:rPr>
      </w:pPr>
      <w:r>
        <w:rPr>
          <w:rtl/>
        </w:rPr>
        <w:t>وستكون بيئة الخدم</w:t>
      </w:r>
      <w:r>
        <w:rPr>
          <w:rFonts w:hint="cs"/>
          <w:rtl/>
        </w:rPr>
        <w:t>ات</w:t>
      </w:r>
      <w:r w:rsidR="00884B9C" w:rsidRPr="00884B9C">
        <w:rPr>
          <w:rtl/>
        </w:rPr>
        <w:t xml:space="preserve"> في المستقبل قائمة على كل من بروتوكول الإنترنت والبث الإذاعي على السواء. وستكون تفاعلية إلى</w:t>
      </w:r>
      <w:r w:rsidR="00884B9C" w:rsidRPr="00884B9C">
        <w:rPr>
          <w:lang w:val="en-GB" w:bidi="ar-EG"/>
        </w:rPr>
        <w:t> </w:t>
      </w:r>
      <w:r w:rsidR="00884B9C" w:rsidRPr="00884B9C">
        <w:rPr>
          <w:rtl/>
        </w:rPr>
        <w:t xml:space="preserve">حد كبير، وسيكون للتكنولوجيا القياسية أهميتها الحاسمة في </w:t>
      </w:r>
      <w:r w:rsidR="00884B9C" w:rsidRPr="00884B9C">
        <w:rPr>
          <w:rFonts w:hint="cs"/>
          <w:rtl/>
        </w:rPr>
        <w:t>تزويد المستهلك</w:t>
      </w:r>
      <w:r w:rsidR="00884B9C" w:rsidRPr="00884B9C">
        <w:rPr>
          <w:rtl/>
        </w:rPr>
        <w:t xml:space="preserve"> </w:t>
      </w:r>
      <w:r w:rsidR="00884B9C" w:rsidRPr="00884B9C">
        <w:rPr>
          <w:rFonts w:hint="cs"/>
          <w:rtl/>
        </w:rPr>
        <w:t>ب</w:t>
      </w:r>
      <w:r w:rsidR="00884B9C" w:rsidRPr="00884B9C">
        <w:rPr>
          <w:rtl/>
        </w:rPr>
        <w:t xml:space="preserve">الحلول المريحة </w:t>
      </w:r>
      <w:r w:rsidR="00884B9C" w:rsidRPr="00884B9C">
        <w:rPr>
          <w:rFonts w:hint="cs"/>
          <w:rtl/>
        </w:rPr>
        <w:t>والقابلة</w:t>
      </w:r>
      <w:r w:rsidR="00884B9C" w:rsidRPr="00884B9C">
        <w:rPr>
          <w:rtl/>
        </w:rPr>
        <w:t xml:space="preserve"> </w:t>
      </w:r>
      <w:r w:rsidR="00884B9C" w:rsidRPr="00884B9C">
        <w:rPr>
          <w:rFonts w:hint="cs"/>
          <w:rtl/>
        </w:rPr>
        <w:t>ل</w:t>
      </w:r>
      <w:r w:rsidR="00884B9C" w:rsidRPr="00884B9C">
        <w:rPr>
          <w:rtl/>
        </w:rPr>
        <w:t>لتشغيل</w:t>
      </w:r>
      <w:r w:rsidR="00884B9C" w:rsidRPr="00884B9C">
        <w:rPr>
          <w:rFonts w:hint="cs"/>
          <w:rtl/>
        </w:rPr>
        <w:t> </w:t>
      </w:r>
      <w:r w:rsidR="00884B9C" w:rsidRPr="00884B9C">
        <w:rPr>
          <w:rtl/>
        </w:rPr>
        <w:t xml:space="preserve">البيني. </w:t>
      </w:r>
    </w:p>
    <w:p w:rsidR="00884B9C" w:rsidRPr="00884B9C" w:rsidRDefault="00884B9C" w:rsidP="00F43D36">
      <w:pPr>
        <w:rPr>
          <w:rtl/>
        </w:rPr>
      </w:pPr>
      <w:r w:rsidRPr="00884B9C">
        <w:rPr>
          <w:rtl/>
        </w:rPr>
        <w:t xml:space="preserve">وبالنظر إلى توفر الكثير من الخدمات الإذاعية وخدمات بروتوكول الإنترنت، سيتطلب الأمر أداء الأجهزة المستخدمة من‍زلياً مجموعة متنوعة من الوظائف. وبسبب الاعتبارات المتعلقة </w:t>
      </w:r>
      <w:r w:rsidRPr="00884B9C">
        <w:rPr>
          <w:rFonts w:hint="cs"/>
          <w:rtl/>
        </w:rPr>
        <w:t>ب</w:t>
      </w:r>
      <w:r w:rsidRPr="00884B9C">
        <w:rPr>
          <w:rtl/>
        </w:rPr>
        <w:t xml:space="preserve">التكلفة </w:t>
      </w:r>
      <w:r w:rsidRPr="00884B9C">
        <w:rPr>
          <w:rFonts w:hint="cs"/>
          <w:rtl/>
        </w:rPr>
        <w:t>والسهولة</w:t>
      </w:r>
      <w:r w:rsidRPr="00884B9C">
        <w:rPr>
          <w:rtl/>
        </w:rPr>
        <w:t xml:space="preserve"> بالنسبة إلى المستهلك، يستحسن أن تدمج هذه الوظائف في</w:t>
      </w:r>
      <w:r w:rsidR="00F43D36">
        <w:rPr>
          <w:rFonts w:hint="cs"/>
          <w:rtl/>
        </w:rPr>
        <w:t> </w:t>
      </w:r>
      <w:r w:rsidRPr="00884B9C">
        <w:rPr>
          <w:rtl/>
        </w:rPr>
        <w:t xml:space="preserve">جهاز وحيد. ومن أجل تقديم هذه المجموعة </w:t>
      </w:r>
      <w:r w:rsidRPr="00884B9C">
        <w:rPr>
          <w:rFonts w:hint="cs"/>
          <w:rtl/>
        </w:rPr>
        <w:t>الواسعة</w:t>
      </w:r>
      <w:r w:rsidRPr="00884B9C">
        <w:rPr>
          <w:rtl/>
        </w:rPr>
        <w:t xml:space="preserve"> من الخدمات بطريقة يقبلها موردو الخدمات والمستهلكون وموردو المحتوى، من ا</w:t>
      </w:r>
      <w:r w:rsidR="00F264BA">
        <w:rPr>
          <w:rtl/>
        </w:rPr>
        <w:t>لمهم تقييس عدد من المجالات ال</w:t>
      </w:r>
      <w:r w:rsidR="00F264BA">
        <w:rPr>
          <w:rFonts w:hint="cs"/>
          <w:rtl/>
        </w:rPr>
        <w:t>مهم</w:t>
      </w:r>
      <w:r w:rsidRPr="00884B9C">
        <w:rPr>
          <w:rtl/>
        </w:rPr>
        <w:t xml:space="preserve">ة. وتشمل هذه المجالات الأمن، والنفاذ المشروط، والحماية من النسخ غير المرخص به، والحماية من إعادة </w:t>
      </w:r>
      <w:r w:rsidR="00C44040">
        <w:rPr>
          <w:rtl/>
        </w:rPr>
        <w:t>التوزيع غير المشروعة</w:t>
      </w:r>
      <w:r w:rsidRPr="00884B9C">
        <w:rPr>
          <w:rtl/>
        </w:rPr>
        <w:t xml:space="preserve"> بها ("</w:t>
      </w:r>
      <w:r w:rsidR="0063422C">
        <w:rPr>
          <w:rFonts w:hint="cs"/>
          <w:rtl/>
        </w:rPr>
        <w:t>مراقبة</w:t>
      </w:r>
      <w:r w:rsidRPr="00884B9C">
        <w:rPr>
          <w:rtl/>
        </w:rPr>
        <w:t xml:space="preserve"> إعادة التوزيع")، </w:t>
      </w:r>
      <w:r w:rsidR="0063422C">
        <w:rPr>
          <w:rFonts w:hint="cs"/>
          <w:rtl/>
        </w:rPr>
        <w:t>وتوفير</w:t>
      </w:r>
      <w:r w:rsidRPr="00884B9C">
        <w:rPr>
          <w:rtl/>
        </w:rPr>
        <w:t xml:space="preserve"> وإدارة الأجهزة، وجودة الخدمة،</w:t>
      </w:r>
      <w:r w:rsidRPr="00884B9C">
        <w:rPr>
          <w:rFonts w:hint="cs"/>
          <w:rtl/>
        </w:rPr>
        <w:t xml:space="preserve"> والسطح البيني مع المستعمل، والسطح البيني لبرمجية التطبيق </w:t>
      </w:r>
      <w:r w:rsidRPr="00884B9C">
        <w:rPr>
          <w:lang w:val="en-GB" w:bidi="ar-EG"/>
        </w:rPr>
        <w:t>(API)</w:t>
      </w:r>
      <w:r w:rsidRPr="00884B9C">
        <w:rPr>
          <w:rFonts w:hint="cs"/>
          <w:rtl/>
        </w:rPr>
        <w:t>،</w:t>
      </w:r>
      <w:r w:rsidRPr="00884B9C">
        <w:rPr>
          <w:rtl/>
        </w:rPr>
        <w:t xml:space="preserve"> وما إلى</w:t>
      </w:r>
      <w:r w:rsidRPr="00884B9C">
        <w:rPr>
          <w:rFonts w:hint="cs"/>
          <w:rtl/>
        </w:rPr>
        <w:t> </w:t>
      </w:r>
      <w:r w:rsidRPr="00884B9C">
        <w:rPr>
          <w:rtl/>
        </w:rPr>
        <w:t xml:space="preserve">ذلك. </w:t>
      </w:r>
    </w:p>
    <w:p w:rsidR="00884B9C" w:rsidRPr="00884B9C" w:rsidRDefault="00884B9C" w:rsidP="00884B9C">
      <w:pPr>
        <w:rPr>
          <w:rtl/>
        </w:rPr>
      </w:pPr>
      <w:r w:rsidRPr="00884B9C">
        <w:rPr>
          <w:rtl/>
        </w:rPr>
        <w:t xml:space="preserve">وعلاوة على ذلك، </w:t>
      </w:r>
      <w:r w:rsidRPr="00884B9C">
        <w:rPr>
          <w:rFonts w:hint="cs"/>
          <w:rtl/>
        </w:rPr>
        <w:t>من المتوقع</w:t>
      </w:r>
      <w:r w:rsidRPr="00884B9C">
        <w:rPr>
          <w:rtl/>
        </w:rPr>
        <w:t xml:space="preserve"> أن تكون مختلف الخدمات التي تندرج في نطاق </w:t>
      </w:r>
      <w:r w:rsidR="0063422C">
        <w:rPr>
          <w:rFonts w:hint="cs"/>
          <w:rtl/>
        </w:rPr>
        <w:t xml:space="preserve">اختصاص </w:t>
      </w:r>
      <w:r w:rsidRPr="00884B9C">
        <w:rPr>
          <w:rtl/>
        </w:rPr>
        <w:t>لجنة الدراسات</w:t>
      </w:r>
      <w:r w:rsidRPr="00884B9C">
        <w:rPr>
          <w:rFonts w:hint="cs"/>
          <w:rtl/>
        </w:rPr>
        <w:t> </w:t>
      </w:r>
      <w:r w:rsidRPr="00884B9C">
        <w:rPr>
          <w:lang w:val="en-GB" w:bidi="ar-EG"/>
        </w:rPr>
        <w:t>9</w:t>
      </w:r>
      <w:r w:rsidRPr="00884B9C">
        <w:rPr>
          <w:rtl/>
        </w:rPr>
        <w:t xml:space="preserve">، </w:t>
      </w:r>
      <w:r w:rsidRPr="00884B9C">
        <w:rPr>
          <w:rFonts w:hint="cs"/>
          <w:rtl/>
        </w:rPr>
        <w:t>و</w:t>
      </w:r>
      <w:r w:rsidRPr="00884B9C">
        <w:rPr>
          <w:rtl/>
        </w:rPr>
        <w:t>التي س</w:t>
      </w:r>
      <w:r w:rsidRPr="00884B9C">
        <w:rPr>
          <w:rFonts w:hint="cs"/>
          <w:rtl/>
        </w:rPr>
        <w:t>ي</w:t>
      </w:r>
      <w:r w:rsidRPr="00884B9C">
        <w:rPr>
          <w:rtl/>
        </w:rPr>
        <w:t xml:space="preserve">تمكن </w:t>
      </w:r>
      <w:r w:rsidRPr="00884B9C">
        <w:rPr>
          <w:rFonts w:hint="cs"/>
          <w:rtl/>
        </w:rPr>
        <w:t>المستعملون</w:t>
      </w:r>
      <w:r w:rsidRPr="00884B9C">
        <w:rPr>
          <w:rtl/>
        </w:rPr>
        <w:t xml:space="preserve"> المن‍زلي</w:t>
      </w:r>
      <w:r w:rsidRPr="00884B9C">
        <w:rPr>
          <w:rFonts w:hint="cs"/>
          <w:rtl/>
        </w:rPr>
        <w:t>و</w:t>
      </w:r>
      <w:r w:rsidRPr="00884B9C">
        <w:rPr>
          <w:rtl/>
        </w:rPr>
        <w:t xml:space="preserve">ن </w:t>
      </w:r>
      <w:r w:rsidRPr="00884B9C">
        <w:rPr>
          <w:rFonts w:hint="cs"/>
          <w:rtl/>
        </w:rPr>
        <w:t xml:space="preserve">من </w:t>
      </w:r>
      <w:r w:rsidRPr="00884B9C">
        <w:rPr>
          <w:rtl/>
        </w:rPr>
        <w:t xml:space="preserve">النفاذ إليها عبر البنية التحتية للتلفزيون الرقمي، قائمة على مختلف منصات الخدمات (البرمجيات الوسيطة) التي تدعم التطبيقات المشمولة بحقوق الملكية. وسيلزم وجود معمارية لحزم هذه البرمجيات الوسيطة ولضمان التشغيل </w:t>
      </w:r>
      <w:r w:rsidRPr="00884B9C">
        <w:rPr>
          <w:rFonts w:hint="cs"/>
          <w:rtl/>
        </w:rPr>
        <w:t>شامل ا</w:t>
      </w:r>
      <w:r w:rsidRPr="00884B9C">
        <w:rPr>
          <w:rtl/>
        </w:rPr>
        <w:t xml:space="preserve">لمنصات أو </w:t>
      </w:r>
      <w:r w:rsidRPr="00884B9C">
        <w:rPr>
          <w:rFonts w:hint="cs"/>
          <w:rtl/>
        </w:rPr>
        <w:t>متعدد ا</w:t>
      </w:r>
      <w:r w:rsidRPr="00884B9C">
        <w:rPr>
          <w:rtl/>
        </w:rPr>
        <w:t>لمنصات. ومما سييسر الأمر كثيراً على المستعملين أن تصمم</w:t>
      </w:r>
      <w:r w:rsidRPr="00884B9C">
        <w:rPr>
          <w:rFonts w:hint="cs"/>
          <w:rtl/>
        </w:rPr>
        <w:t xml:space="preserve"> البوابات السكنية</w:t>
      </w:r>
      <w:r w:rsidRPr="00884B9C">
        <w:rPr>
          <w:rtl/>
        </w:rPr>
        <w:t xml:space="preserve"> </w:t>
      </w:r>
      <w:r w:rsidRPr="00884B9C">
        <w:rPr>
          <w:rFonts w:hint="cs"/>
          <w:rtl/>
        </w:rPr>
        <w:t>و</w:t>
      </w:r>
      <w:r w:rsidRPr="00884B9C">
        <w:rPr>
          <w:rtl/>
        </w:rPr>
        <w:t>مفككات الشفرة على نحو يتيح التبادل الدينامي للبرمجيات الوسيطة والتنقل بين مختلف التطبيقات التي يمكن للمستعملين النفاذ إليها، أو على الأقل بين التطبيقات الأوسع نطاقاً من حيث</w:t>
      </w:r>
      <w:r w:rsidRPr="00884B9C">
        <w:rPr>
          <w:rFonts w:hint="cs"/>
          <w:rtl/>
        </w:rPr>
        <w:t> </w:t>
      </w:r>
      <w:r w:rsidRPr="00884B9C">
        <w:rPr>
          <w:rtl/>
        </w:rPr>
        <w:t>الاستخدام.</w:t>
      </w:r>
    </w:p>
    <w:p w:rsidR="00884B9C" w:rsidRPr="00884B9C" w:rsidRDefault="00884B9C" w:rsidP="007A1616">
      <w:pPr>
        <w:pStyle w:val="Note"/>
        <w:rPr>
          <w:b/>
          <w:bCs/>
          <w:rtl/>
          <w:lang w:bidi="ar-EG"/>
        </w:rPr>
      </w:pPr>
      <w:r w:rsidRPr="00884B9C">
        <w:rPr>
          <w:b/>
          <w:bCs/>
          <w:rtl/>
          <w:lang w:bidi="ar-EG"/>
        </w:rPr>
        <w:t xml:space="preserve">الملاحظة </w:t>
      </w:r>
      <w:r w:rsidRPr="00884B9C">
        <w:rPr>
          <w:b/>
          <w:bCs/>
          <w:lang w:val="en-GB" w:bidi="ar-EG"/>
        </w:rPr>
        <w:t>2</w:t>
      </w:r>
      <w:r w:rsidRPr="00884B9C">
        <w:rPr>
          <w:rFonts w:hint="cs"/>
          <w:b/>
          <w:bCs/>
          <w:rtl/>
          <w:lang w:bidi="ar-EG"/>
        </w:rPr>
        <w:t xml:space="preserve"> </w:t>
      </w:r>
      <w:r w:rsidRPr="00884B9C">
        <w:rPr>
          <w:rtl/>
          <w:lang w:bidi="ar-EG"/>
        </w:rPr>
        <w:t>-</w:t>
      </w:r>
      <w:r w:rsidRPr="00884B9C">
        <w:rPr>
          <w:rFonts w:hint="cs"/>
          <w:rtl/>
          <w:lang w:bidi="ar-EG"/>
        </w:rPr>
        <w:t xml:space="preserve"> </w:t>
      </w:r>
      <w:r w:rsidRPr="00884B9C">
        <w:rPr>
          <w:rtl/>
          <w:lang w:bidi="ar-EG"/>
        </w:rPr>
        <w:t xml:space="preserve">يشير مصطلح "الشامل للمنصات" إلى الاتصالات بين منصات مختلفة داخل بيئة الشبكة </w:t>
      </w:r>
      <w:r w:rsidRPr="00884B9C">
        <w:rPr>
          <w:rFonts w:hint="cs"/>
          <w:rtl/>
          <w:lang w:bidi="ar-EG"/>
        </w:rPr>
        <w:t>المن‍زلية</w:t>
      </w:r>
      <w:r w:rsidRPr="00884B9C">
        <w:rPr>
          <w:rtl/>
          <w:lang w:bidi="ar-EG"/>
        </w:rPr>
        <w:t>، والتي تنطوي على تطبيقات مختلفة مدمجة فيها. وتتحكم في هذه الاتصالات أنظمة تكون مدمجة أساسا</w:t>
      </w:r>
      <w:r w:rsidRPr="00884B9C">
        <w:rPr>
          <w:rFonts w:hint="cs"/>
          <w:rtl/>
          <w:lang w:bidi="ar-EG"/>
        </w:rPr>
        <w:t>ً</w:t>
      </w:r>
      <w:r w:rsidRPr="00884B9C">
        <w:rPr>
          <w:rtl/>
          <w:lang w:bidi="ar-EG"/>
        </w:rPr>
        <w:t xml:space="preserve"> في منصة واحدة أو</w:t>
      </w:r>
      <w:r w:rsidRPr="00884B9C">
        <w:rPr>
          <w:rFonts w:hint="cs"/>
          <w:rtl/>
          <w:lang w:bidi="ar-EG"/>
        </w:rPr>
        <w:t> </w:t>
      </w:r>
      <w:r w:rsidRPr="00884B9C">
        <w:rPr>
          <w:rtl/>
          <w:lang w:bidi="ar-EG"/>
        </w:rPr>
        <w:t>أكثر.</w:t>
      </w:r>
    </w:p>
    <w:p w:rsidR="00884B9C" w:rsidRPr="00884B9C" w:rsidRDefault="00884B9C" w:rsidP="00956507">
      <w:pPr>
        <w:pStyle w:val="Note"/>
        <w:rPr>
          <w:b/>
          <w:bCs/>
          <w:lang w:bidi="ar-EG"/>
        </w:rPr>
      </w:pPr>
      <w:r w:rsidRPr="00884B9C">
        <w:rPr>
          <w:b/>
          <w:bCs/>
          <w:rtl/>
          <w:lang w:bidi="ar-EG"/>
        </w:rPr>
        <w:t xml:space="preserve">الملاحظة </w:t>
      </w:r>
      <w:r w:rsidRPr="00884B9C">
        <w:rPr>
          <w:b/>
          <w:bCs/>
          <w:lang w:val="en-GB" w:bidi="ar-EG"/>
        </w:rPr>
        <w:t>3</w:t>
      </w:r>
      <w:r w:rsidRPr="00884B9C">
        <w:rPr>
          <w:rFonts w:hint="cs"/>
          <w:b/>
          <w:bCs/>
          <w:rtl/>
          <w:lang w:bidi="ar-EG"/>
        </w:rPr>
        <w:t xml:space="preserve"> </w:t>
      </w:r>
      <w:r w:rsidR="00956507">
        <w:rPr>
          <w:rFonts w:hint="cs"/>
          <w:b/>
          <w:bCs/>
          <w:rtl/>
          <w:lang w:bidi="ar-EG"/>
        </w:rPr>
        <w:t>-</w:t>
      </w:r>
      <w:r w:rsidRPr="00884B9C">
        <w:rPr>
          <w:rFonts w:hint="cs"/>
          <w:b/>
          <w:bCs/>
          <w:rtl/>
          <w:lang w:bidi="ar-EG"/>
        </w:rPr>
        <w:t xml:space="preserve"> </w:t>
      </w:r>
      <w:r w:rsidRPr="00884B9C">
        <w:rPr>
          <w:rtl/>
          <w:lang w:bidi="ar-EG"/>
        </w:rPr>
        <w:t>يشير مصطلح "</w:t>
      </w:r>
      <w:r w:rsidRPr="00884B9C">
        <w:rPr>
          <w:rFonts w:hint="cs"/>
          <w:rtl/>
          <w:lang w:bidi="ar-EG"/>
        </w:rPr>
        <w:t>المتعدد ال</w:t>
      </w:r>
      <w:r w:rsidRPr="00884B9C">
        <w:rPr>
          <w:rtl/>
          <w:lang w:bidi="ar-EG"/>
        </w:rPr>
        <w:t>منصات" إلى الاتصالات بين منصات مختلفة تستخدم نفس التطبيقات أو تطبيقات متشابهة. وتتحكم في</w:t>
      </w:r>
      <w:r w:rsidRPr="00884B9C">
        <w:rPr>
          <w:rFonts w:hint="cs"/>
          <w:rtl/>
          <w:lang w:bidi="ar-EG"/>
        </w:rPr>
        <w:t> </w:t>
      </w:r>
      <w:r w:rsidRPr="00884B9C">
        <w:rPr>
          <w:rtl/>
          <w:lang w:bidi="ar-EG"/>
        </w:rPr>
        <w:t>هذه الاتصالات أساسا</w:t>
      </w:r>
      <w:r w:rsidRPr="00884B9C">
        <w:rPr>
          <w:rFonts w:hint="cs"/>
          <w:rtl/>
          <w:lang w:bidi="ar-EG"/>
        </w:rPr>
        <w:t>ً</w:t>
      </w:r>
      <w:r w:rsidRPr="00884B9C">
        <w:rPr>
          <w:rtl/>
          <w:lang w:bidi="ar-EG"/>
        </w:rPr>
        <w:t xml:space="preserve"> أنظمة تقع في نطاق شبكة</w:t>
      </w:r>
      <w:r w:rsidRPr="00884B9C">
        <w:rPr>
          <w:rFonts w:hint="cs"/>
          <w:rtl/>
          <w:lang w:bidi="ar-EG"/>
        </w:rPr>
        <w:t> </w:t>
      </w:r>
      <w:r w:rsidRPr="00884B9C">
        <w:rPr>
          <w:rtl/>
          <w:lang w:bidi="ar-EG"/>
        </w:rPr>
        <w:t>المشغل</w:t>
      </w:r>
      <w:r w:rsidRPr="00884B9C">
        <w:rPr>
          <w:b/>
          <w:bCs/>
          <w:rtl/>
          <w:lang w:bidi="ar-EG"/>
        </w:rPr>
        <w:t>.</w:t>
      </w:r>
    </w:p>
    <w:p w:rsidR="00884B9C" w:rsidRPr="00EE073E" w:rsidRDefault="0063422C" w:rsidP="00884B9C">
      <w:pPr>
        <w:rPr>
          <w:rtl/>
          <w:lang w:bidi="ar-EG"/>
        </w:rPr>
      </w:pPr>
      <w:r>
        <w:rPr>
          <w:rFonts w:hint="cs"/>
          <w:rtl/>
          <w:lang w:bidi="ar-EG"/>
        </w:rPr>
        <w:t>و</w:t>
      </w:r>
      <w:r w:rsidR="00884B9C" w:rsidRPr="00884B9C">
        <w:rPr>
          <w:rFonts w:hint="cs"/>
          <w:rtl/>
          <w:lang w:bidi="ar-EG"/>
        </w:rPr>
        <w:t xml:space="preserve">نظراً إلى التطور السريع للتلفزيون ذي المدى الدينامي العالي </w:t>
      </w:r>
      <w:r w:rsidR="00884B9C" w:rsidRPr="00884B9C">
        <w:rPr>
          <w:lang w:bidi="ar-EG"/>
        </w:rPr>
        <w:t>(HDR)</w:t>
      </w:r>
      <w:r w:rsidR="00884B9C" w:rsidRPr="00884B9C">
        <w:rPr>
          <w:rFonts w:hint="cs"/>
          <w:rtl/>
          <w:lang w:bidi="ar-EG"/>
        </w:rPr>
        <w:t xml:space="preserve"> والتلفزيون فائق الوضوح </w:t>
      </w:r>
      <w:r w:rsidR="00884B9C" w:rsidRPr="00884B9C">
        <w:rPr>
          <w:lang w:bidi="ar-EG"/>
        </w:rPr>
        <w:t>(UHDTV)</w:t>
      </w:r>
      <w:r w:rsidR="00884B9C" w:rsidRPr="00884B9C">
        <w:rPr>
          <w:rFonts w:hint="cs"/>
          <w:rtl/>
          <w:lang w:bidi="ar-EG"/>
        </w:rPr>
        <w:t xml:space="preserve"> وتعدد الشاشات والحوسبة السحابية والبيانات الضخمة وإنترنت الأشياء </w:t>
      </w:r>
      <w:r w:rsidR="00884B9C" w:rsidRPr="00884B9C">
        <w:rPr>
          <w:lang w:bidi="ar-EG"/>
        </w:rPr>
        <w:t>(IoT)</w:t>
      </w:r>
      <w:r w:rsidR="00884B9C" w:rsidRPr="00884B9C">
        <w:rPr>
          <w:rFonts w:hint="cs"/>
          <w:rtl/>
          <w:lang w:bidi="ar-EG"/>
        </w:rPr>
        <w:t xml:space="preserve"> والاتصالات من آلة إلى آلة </w:t>
      </w:r>
      <w:r w:rsidR="00884B9C" w:rsidRPr="00884B9C">
        <w:rPr>
          <w:lang w:bidi="ar-EG"/>
        </w:rPr>
        <w:t>(M2M)</w:t>
      </w:r>
      <w:r w:rsidR="00884B9C" w:rsidRPr="00884B9C">
        <w:rPr>
          <w:rFonts w:hint="cs"/>
          <w:rtl/>
          <w:lang w:bidi="ar-EG"/>
        </w:rPr>
        <w:t xml:space="preserve"> والتكنولوجيات المتصلة بالمنزل الذكي وتطبيقاتها الناشئة ونشرها في الصناعة الكبلية، ستوفر البوابة السكنية وجهاز فك التشفير الدعم لهذه الأنواع من التطبيقات والخدمات حسب الطلب مع تعزيز الوظائف والسطوح البينية </w:t>
      </w:r>
      <w:r w:rsidR="00884B9C" w:rsidRPr="00884B9C">
        <w:rPr>
          <w:lang w:bidi="ar-EG"/>
        </w:rPr>
        <w:t>API</w:t>
      </w:r>
      <w:r w:rsidR="00884B9C" w:rsidRPr="00884B9C">
        <w:rPr>
          <w:rFonts w:hint="cs"/>
          <w:rtl/>
          <w:lang w:bidi="ar-EG"/>
        </w:rPr>
        <w:t xml:space="preserve"> المدمجة.</w:t>
      </w:r>
    </w:p>
    <w:p w:rsidR="00884B9C" w:rsidRPr="00884B9C" w:rsidRDefault="00884B9C" w:rsidP="00884B9C">
      <w:pPr>
        <w:rPr>
          <w:rtl/>
          <w:lang w:bidi="ar-EG"/>
        </w:rPr>
      </w:pPr>
      <w:r w:rsidRPr="00884B9C">
        <w:rPr>
          <w:rFonts w:hint="cs"/>
          <w:rtl/>
          <w:lang w:bidi="ar-EG"/>
        </w:rPr>
        <w:t>ومن المتوقع أن تتناول هذه المسألة المتطلبات أيضاً وأن تشمل الاعتبارات المتعلقة بإمكانية النفاذ بحيث توفر البوابات السكنية وأجهزة فك التشفير الدعم لمثل هذه الأنواع من القدرات.</w:t>
      </w:r>
    </w:p>
    <w:p w:rsidR="00884B9C" w:rsidRPr="00884B9C" w:rsidRDefault="00884B9C" w:rsidP="00F93401">
      <w:pPr>
        <w:pStyle w:val="Heading1forQ"/>
        <w:rPr>
          <w:rtl/>
        </w:rPr>
      </w:pPr>
      <w:r w:rsidRPr="00884B9C">
        <w:lastRenderedPageBreak/>
        <w:t>2</w:t>
      </w:r>
      <w:r w:rsidRPr="00884B9C">
        <w:rPr>
          <w:rtl/>
        </w:rPr>
        <w:tab/>
        <w:t>المسألة</w:t>
      </w:r>
    </w:p>
    <w:p w:rsidR="00884B9C" w:rsidRPr="00884B9C" w:rsidRDefault="00884B9C" w:rsidP="00884B9C">
      <w:pPr>
        <w:rPr>
          <w:rtl/>
        </w:rPr>
      </w:pPr>
      <w:r w:rsidRPr="00884B9C">
        <w:rPr>
          <w:rtl/>
        </w:rPr>
        <w:t>تتناول الدراسة البنود التالية دون أن تقتصر عليها:</w:t>
      </w:r>
    </w:p>
    <w:p w:rsidR="00884B9C" w:rsidRPr="00884B9C" w:rsidRDefault="00884B9C" w:rsidP="007A1616">
      <w:pPr>
        <w:pStyle w:val="enumlev1"/>
        <w:rPr>
          <w:rtl/>
        </w:rPr>
      </w:pPr>
      <w:r w:rsidRPr="00884B9C">
        <w:rPr>
          <w:rtl/>
        </w:rPr>
        <w:t>-</w:t>
      </w:r>
      <w:r w:rsidRPr="00884B9C">
        <w:rPr>
          <w:rtl/>
        </w:rPr>
        <w:tab/>
        <w:t>ما هي المعمارية</w:t>
      </w:r>
      <w:r w:rsidRPr="00884B9C">
        <w:rPr>
          <w:rFonts w:hint="cs"/>
          <w:rtl/>
        </w:rPr>
        <w:t xml:space="preserve"> المطلوبة للبوابة السكنية وجهاز فك التشفير </w:t>
      </w:r>
      <w:r w:rsidRPr="00884B9C">
        <w:rPr>
          <w:lang w:val="en-GB" w:bidi="ar-EG"/>
        </w:rPr>
        <w:t>(STB)</w:t>
      </w:r>
      <w:r w:rsidRPr="00884B9C">
        <w:rPr>
          <w:rFonts w:hint="cs"/>
          <w:rtl/>
        </w:rPr>
        <w:t xml:space="preserve"> في</w:t>
      </w:r>
      <w:r w:rsidRPr="00884B9C">
        <w:rPr>
          <w:rFonts w:hint="eastAsia"/>
          <w:rtl/>
        </w:rPr>
        <w:t> </w:t>
      </w:r>
      <w:r w:rsidRPr="00884B9C">
        <w:rPr>
          <w:rFonts w:hint="cs"/>
          <w:rtl/>
        </w:rPr>
        <w:t>المستقبل؟</w:t>
      </w:r>
    </w:p>
    <w:p w:rsidR="00884B9C" w:rsidRPr="00884B9C" w:rsidRDefault="00884B9C" w:rsidP="007A1616">
      <w:pPr>
        <w:pStyle w:val="enumlev1"/>
        <w:rPr>
          <w:rtl/>
        </w:rPr>
      </w:pPr>
      <w:r w:rsidRPr="00884B9C">
        <w:rPr>
          <w:rtl/>
        </w:rPr>
        <w:t>-</w:t>
      </w:r>
      <w:r w:rsidRPr="00884B9C">
        <w:rPr>
          <w:rtl/>
        </w:rPr>
        <w:tab/>
        <w:t xml:space="preserve">كيف سيمكن إدماج خدمات </w:t>
      </w:r>
      <w:r w:rsidRPr="00884B9C">
        <w:rPr>
          <w:rFonts w:hint="cs"/>
          <w:rtl/>
        </w:rPr>
        <w:t xml:space="preserve">الاستقبال </w:t>
      </w:r>
      <w:r w:rsidRPr="00884B9C">
        <w:rPr>
          <w:rtl/>
        </w:rPr>
        <w:t xml:space="preserve">القائمة على البث الإذاعي أو على بروتوكول الإنترنت، عبر توصيلها إلى شبكة </w:t>
      </w:r>
      <w:r w:rsidRPr="00884B9C">
        <w:rPr>
          <w:rFonts w:hint="cs"/>
          <w:rtl/>
        </w:rPr>
        <w:t>ال</w:t>
      </w:r>
      <w:r w:rsidRPr="00884B9C">
        <w:rPr>
          <w:rtl/>
        </w:rPr>
        <w:t xml:space="preserve">نفاذ، في </w:t>
      </w:r>
      <w:r w:rsidRPr="00884B9C">
        <w:rPr>
          <w:rFonts w:hint="cs"/>
          <w:rtl/>
        </w:rPr>
        <w:t>البوابة السكنية وجهاز فك التشفير؟</w:t>
      </w:r>
      <w:r w:rsidRPr="00884B9C">
        <w:rPr>
          <w:rtl/>
        </w:rPr>
        <w:t xml:space="preserve"> </w:t>
      </w:r>
    </w:p>
    <w:p w:rsidR="00884B9C" w:rsidRPr="00884B9C" w:rsidRDefault="00884B9C" w:rsidP="007A1616">
      <w:pPr>
        <w:pStyle w:val="enumlev1"/>
        <w:rPr>
          <w:rtl/>
        </w:rPr>
      </w:pPr>
      <w:r w:rsidRPr="00884B9C">
        <w:rPr>
          <w:rtl/>
        </w:rPr>
        <w:t>-</w:t>
      </w:r>
      <w:r w:rsidRPr="00884B9C">
        <w:rPr>
          <w:rtl/>
        </w:rPr>
        <w:tab/>
        <w:t>ما هي التكنولوجيات التي ستلزم ل</w:t>
      </w:r>
      <w:r w:rsidRPr="00884B9C">
        <w:rPr>
          <w:rFonts w:hint="cs"/>
          <w:rtl/>
        </w:rPr>
        <w:t xml:space="preserve">تمكين </w:t>
      </w:r>
      <w:r w:rsidRPr="00884B9C">
        <w:rPr>
          <w:rtl/>
        </w:rPr>
        <w:t xml:space="preserve">نقل الخدمات عبر الشبكة </w:t>
      </w:r>
      <w:r w:rsidRPr="00884B9C">
        <w:rPr>
          <w:rFonts w:hint="cs"/>
          <w:rtl/>
        </w:rPr>
        <w:t>المن‍زلية</w:t>
      </w:r>
      <w:r w:rsidRPr="00884B9C">
        <w:rPr>
          <w:rtl/>
        </w:rPr>
        <w:t>؟</w:t>
      </w:r>
    </w:p>
    <w:p w:rsidR="00884B9C" w:rsidRPr="00884B9C" w:rsidRDefault="00884B9C" w:rsidP="007A1616">
      <w:pPr>
        <w:pStyle w:val="enumlev1"/>
        <w:rPr>
          <w:rtl/>
        </w:rPr>
      </w:pPr>
      <w:r w:rsidRPr="00884B9C">
        <w:rPr>
          <w:rFonts w:hint="cs"/>
          <w:rtl/>
        </w:rPr>
        <w:t>-</w:t>
      </w:r>
      <w:r w:rsidRPr="00884B9C">
        <w:rPr>
          <w:rFonts w:hint="cs"/>
          <w:rtl/>
        </w:rPr>
        <w:tab/>
        <w:t>ما هي وظائف البوابة التي ينبغي إدخالها في البوابة السكنية وجهاز فك</w:t>
      </w:r>
      <w:r w:rsidRPr="00884B9C">
        <w:rPr>
          <w:rFonts w:hint="eastAsia"/>
          <w:rtl/>
        </w:rPr>
        <w:t> </w:t>
      </w:r>
      <w:r w:rsidRPr="00884B9C">
        <w:rPr>
          <w:rFonts w:hint="cs"/>
          <w:rtl/>
        </w:rPr>
        <w:t>التشفير؟</w:t>
      </w:r>
    </w:p>
    <w:p w:rsidR="00884B9C" w:rsidRPr="00884B9C" w:rsidRDefault="00884B9C" w:rsidP="007A1616">
      <w:pPr>
        <w:pStyle w:val="enumlev1"/>
        <w:rPr>
          <w:rtl/>
        </w:rPr>
      </w:pPr>
      <w:r w:rsidRPr="00884B9C">
        <w:rPr>
          <w:rFonts w:hint="cs"/>
          <w:rtl/>
        </w:rPr>
        <w:t>-</w:t>
      </w:r>
      <w:r w:rsidRPr="00884B9C">
        <w:rPr>
          <w:rFonts w:hint="cs"/>
          <w:rtl/>
        </w:rPr>
        <w:tab/>
        <w:t>ما هو السطح البيني للمستعمل المطلوب من أجل البوابة السكنية وجهاز فك</w:t>
      </w:r>
      <w:r w:rsidRPr="00884B9C">
        <w:rPr>
          <w:rFonts w:hint="eastAsia"/>
          <w:rtl/>
        </w:rPr>
        <w:t> </w:t>
      </w:r>
      <w:r w:rsidRPr="00884B9C">
        <w:rPr>
          <w:rFonts w:hint="cs"/>
          <w:rtl/>
        </w:rPr>
        <w:t>التشفير؟</w:t>
      </w:r>
    </w:p>
    <w:p w:rsidR="00884B9C" w:rsidRPr="00884B9C" w:rsidRDefault="00884B9C" w:rsidP="007A1616">
      <w:pPr>
        <w:pStyle w:val="enumlev1"/>
        <w:rPr>
          <w:rtl/>
        </w:rPr>
      </w:pPr>
      <w:r w:rsidRPr="00884B9C">
        <w:rPr>
          <w:rFonts w:hint="cs"/>
          <w:rtl/>
        </w:rPr>
        <w:t>-</w:t>
      </w:r>
      <w:r w:rsidRPr="00884B9C">
        <w:rPr>
          <w:rFonts w:hint="cs"/>
          <w:rtl/>
        </w:rPr>
        <w:tab/>
        <w:t>ما هي المزايا والجوانب الوظيفية الملائمة للسطوح البينية والبرمجيات الوسيطة من أجل البوابة السكنية وجهاز فك</w:t>
      </w:r>
      <w:r w:rsidRPr="00884B9C">
        <w:rPr>
          <w:rFonts w:hint="eastAsia"/>
          <w:rtl/>
        </w:rPr>
        <w:t> </w:t>
      </w:r>
      <w:r w:rsidRPr="00884B9C">
        <w:rPr>
          <w:rFonts w:hint="cs"/>
          <w:rtl/>
        </w:rPr>
        <w:t>التشفير؟</w:t>
      </w:r>
    </w:p>
    <w:p w:rsidR="00884B9C" w:rsidRPr="00884B9C" w:rsidRDefault="00884B9C" w:rsidP="007A1616">
      <w:pPr>
        <w:pStyle w:val="enumlev1"/>
        <w:rPr>
          <w:rtl/>
        </w:rPr>
      </w:pPr>
      <w:r w:rsidRPr="00884B9C">
        <w:rPr>
          <w:rtl/>
        </w:rPr>
        <w:t>-</w:t>
      </w:r>
      <w:r w:rsidRPr="00884B9C">
        <w:rPr>
          <w:rtl/>
        </w:rPr>
        <w:tab/>
        <w:t xml:space="preserve">ما هي المتطلبات اللازمة للأمن والنفاذ المشروط والحماية من النسخ غير المرخص به أو إعادة </w:t>
      </w:r>
      <w:r w:rsidR="00C44040">
        <w:rPr>
          <w:rtl/>
        </w:rPr>
        <w:t>التوزيع غير المشروعة</w:t>
      </w:r>
      <w:r w:rsidRPr="00884B9C">
        <w:rPr>
          <w:rtl/>
        </w:rPr>
        <w:t xml:space="preserve"> بها </w:t>
      </w:r>
      <w:r w:rsidRPr="00884B9C">
        <w:rPr>
          <w:rFonts w:hint="cs"/>
          <w:rtl/>
        </w:rPr>
        <w:t>من أجل البوابة السكنية وجهاز فك</w:t>
      </w:r>
      <w:r w:rsidRPr="00884B9C">
        <w:rPr>
          <w:rFonts w:hint="eastAsia"/>
          <w:rtl/>
        </w:rPr>
        <w:t> </w:t>
      </w:r>
      <w:r w:rsidRPr="00884B9C">
        <w:rPr>
          <w:rFonts w:hint="cs"/>
          <w:rtl/>
        </w:rPr>
        <w:t>التشفير؟</w:t>
      </w:r>
    </w:p>
    <w:p w:rsidR="00884B9C" w:rsidRPr="00884B9C" w:rsidRDefault="00884B9C" w:rsidP="007A1616">
      <w:pPr>
        <w:pStyle w:val="enumlev1"/>
        <w:rPr>
          <w:rtl/>
        </w:rPr>
      </w:pPr>
      <w:r w:rsidRPr="00884B9C">
        <w:rPr>
          <w:rtl/>
        </w:rPr>
        <w:t>-</w:t>
      </w:r>
      <w:r w:rsidRPr="00884B9C">
        <w:rPr>
          <w:rtl/>
        </w:rPr>
        <w:tab/>
        <w:t xml:space="preserve">ما هي أدوات </w:t>
      </w:r>
      <w:r w:rsidRPr="00884B9C">
        <w:rPr>
          <w:rFonts w:hint="cs"/>
          <w:rtl/>
        </w:rPr>
        <w:t>التزويد وال</w:t>
      </w:r>
      <w:r w:rsidRPr="00884B9C">
        <w:rPr>
          <w:rtl/>
        </w:rPr>
        <w:t xml:space="preserve">إدارة </w:t>
      </w:r>
      <w:r w:rsidRPr="00884B9C">
        <w:rPr>
          <w:rFonts w:hint="cs"/>
          <w:rtl/>
        </w:rPr>
        <w:t>المطلوبة من أجل البوابة السكنية وجهاز فك</w:t>
      </w:r>
      <w:r w:rsidRPr="00884B9C">
        <w:rPr>
          <w:rFonts w:hint="eastAsia"/>
          <w:rtl/>
        </w:rPr>
        <w:t> </w:t>
      </w:r>
      <w:r w:rsidRPr="00884B9C">
        <w:rPr>
          <w:rFonts w:hint="cs"/>
          <w:rtl/>
        </w:rPr>
        <w:t>التشفير؟</w:t>
      </w:r>
    </w:p>
    <w:p w:rsidR="00884B9C" w:rsidRPr="00884B9C" w:rsidRDefault="00884B9C" w:rsidP="007A1616">
      <w:pPr>
        <w:pStyle w:val="enumlev1"/>
        <w:rPr>
          <w:rtl/>
        </w:rPr>
      </w:pPr>
      <w:r w:rsidRPr="00884B9C">
        <w:rPr>
          <w:rtl/>
        </w:rPr>
        <w:t>-</w:t>
      </w:r>
      <w:r w:rsidRPr="00884B9C">
        <w:rPr>
          <w:rtl/>
        </w:rPr>
        <w:tab/>
        <w:t xml:space="preserve">ما هو نمط جودة الخدمة الذي سيلزم </w:t>
      </w:r>
      <w:r w:rsidRPr="00884B9C">
        <w:rPr>
          <w:rFonts w:hint="cs"/>
          <w:rtl/>
        </w:rPr>
        <w:t>من أجل البوابة السكنية وجهاز فك</w:t>
      </w:r>
      <w:r w:rsidRPr="00884B9C">
        <w:rPr>
          <w:rFonts w:hint="eastAsia"/>
          <w:rtl/>
        </w:rPr>
        <w:t> </w:t>
      </w:r>
      <w:r w:rsidRPr="00884B9C">
        <w:rPr>
          <w:rFonts w:hint="cs"/>
          <w:rtl/>
        </w:rPr>
        <w:t>التشفير؟</w:t>
      </w:r>
    </w:p>
    <w:p w:rsidR="00884B9C" w:rsidRPr="00884B9C" w:rsidRDefault="00884B9C" w:rsidP="007A1616">
      <w:pPr>
        <w:pStyle w:val="enumlev1"/>
        <w:rPr>
          <w:rtl/>
        </w:rPr>
      </w:pPr>
      <w:r w:rsidRPr="00884B9C">
        <w:rPr>
          <w:rtl/>
        </w:rPr>
        <w:t>-</w:t>
      </w:r>
      <w:r w:rsidRPr="00884B9C">
        <w:rPr>
          <w:rtl/>
        </w:rPr>
        <w:tab/>
        <w:t xml:space="preserve">ما هي البروتوكولات </w:t>
      </w:r>
      <w:r w:rsidRPr="00884B9C">
        <w:rPr>
          <w:rFonts w:hint="cs"/>
          <w:rtl/>
        </w:rPr>
        <w:t xml:space="preserve">المطلوبة لتمكين البوابة السكنية وجهاز فك التشفير من </w:t>
      </w:r>
      <w:r w:rsidRPr="00884B9C">
        <w:rPr>
          <w:rtl/>
        </w:rPr>
        <w:t>التشغيل البين‍ي مع الأجهزة الأخرى في</w:t>
      </w:r>
      <w:r w:rsidRPr="00884B9C">
        <w:rPr>
          <w:rFonts w:hint="cs"/>
          <w:rtl/>
        </w:rPr>
        <w:t> </w:t>
      </w:r>
      <w:r w:rsidRPr="00884B9C">
        <w:rPr>
          <w:rtl/>
        </w:rPr>
        <w:t>المن‍زل، بما في ذلك الأجهزة التي تعمل ببروتوكول الإنترنت والتي تعمل</w:t>
      </w:r>
      <w:r w:rsidRPr="00884B9C">
        <w:rPr>
          <w:rFonts w:hint="eastAsia"/>
          <w:rtl/>
        </w:rPr>
        <w:t> </w:t>
      </w:r>
      <w:r w:rsidRPr="00884B9C">
        <w:rPr>
          <w:rtl/>
        </w:rPr>
        <w:t>بدونه؟</w:t>
      </w:r>
    </w:p>
    <w:p w:rsidR="00884B9C" w:rsidRPr="00884B9C" w:rsidRDefault="00884B9C" w:rsidP="007A1616">
      <w:pPr>
        <w:pStyle w:val="enumlev1"/>
        <w:rPr>
          <w:rtl/>
        </w:rPr>
      </w:pPr>
      <w:r w:rsidRPr="00884B9C">
        <w:rPr>
          <w:rtl/>
        </w:rPr>
        <w:t>-</w:t>
      </w:r>
      <w:r w:rsidRPr="00884B9C">
        <w:rPr>
          <w:rtl/>
        </w:rPr>
        <w:tab/>
        <w:t>ما هي التكنولوجيات التي ستلزم لتقديم الخدمات</w:t>
      </w:r>
      <w:r w:rsidRPr="00884B9C">
        <w:rPr>
          <w:rFonts w:hint="cs"/>
          <w:rtl/>
        </w:rPr>
        <w:t xml:space="preserve"> (بما في ذلك التلفزيون ذو المدى الدينامي العالي والتلفزيون فائق الوضوح وتعدد الشاشات والحوسبة السحابية والبيانات الضخمة وإنترنت الأشياء/الاتصالات من آلة إلى آلة والمنزل الذكي)</w:t>
      </w:r>
      <w:r w:rsidRPr="00884B9C">
        <w:rPr>
          <w:rtl/>
        </w:rPr>
        <w:t xml:space="preserve"> إلى المستهلكين </w:t>
      </w:r>
      <w:r w:rsidRPr="00884B9C">
        <w:rPr>
          <w:rFonts w:hint="cs"/>
          <w:rtl/>
        </w:rPr>
        <w:t>في البوابة السكنية وجهاز فك</w:t>
      </w:r>
      <w:r w:rsidRPr="00884B9C">
        <w:rPr>
          <w:rFonts w:hint="eastAsia"/>
          <w:rtl/>
        </w:rPr>
        <w:t> </w:t>
      </w:r>
      <w:r w:rsidRPr="00884B9C">
        <w:rPr>
          <w:rFonts w:hint="cs"/>
          <w:rtl/>
        </w:rPr>
        <w:t>التشفير</w:t>
      </w:r>
      <w:r w:rsidR="00100333">
        <w:rPr>
          <w:rFonts w:hint="cs"/>
          <w:rtl/>
        </w:rPr>
        <w:t xml:space="preserve"> في المستقبل</w:t>
      </w:r>
      <w:r w:rsidRPr="00884B9C">
        <w:rPr>
          <w:rFonts w:hint="cs"/>
          <w:rtl/>
        </w:rPr>
        <w:t>؟</w:t>
      </w:r>
    </w:p>
    <w:p w:rsidR="00884B9C" w:rsidRPr="00884B9C" w:rsidRDefault="00884B9C" w:rsidP="007A1616">
      <w:pPr>
        <w:pStyle w:val="enumlev1"/>
        <w:rPr>
          <w:rtl/>
        </w:rPr>
      </w:pPr>
      <w:r w:rsidRPr="00884B9C">
        <w:rPr>
          <w:rtl/>
        </w:rPr>
        <w:t>-</w:t>
      </w:r>
      <w:r w:rsidRPr="00884B9C">
        <w:rPr>
          <w:rtl/>
        </w:rPr>
        <w:tab/>
        <w:t xml:space="preserve">ما هي أنواع القدرات في مجال إدارة المحتوى التي سيلزم توفرها </w:t>
      </w:r>
      <w:r w:rsidRPr="00884B9C">
        <w:rPr>
          <w:rFonts w:hint="cs"/>
          <w:rtl/>
        </w:rPr>
        <w:t>من أجل البوابة السكنية وجهاز فك</w:t>
      </w:r>
      <w:r w:rsidRPr="00884B9C">
        <w:rPr>
          <w:rFonts w:hint="eastAsia"/>
          <w:rtl/>
        </w:rPr>
        <w:t> </w:t>
      </w:r>
      <w:r w:rsidRPr="00884B9C">
        <w:rPr>
          <w:rFonts w:hint="cs"/>
          <w:rtl/>
        </w:rPr>
        <w:t>التشفير</w:t>
      </w:r>
      <w:r w:rsidRPr="00884B9C">
        <w:rPr>
          <w:rtl/>
        </w:rPr>
        <w:t>؟</w:t>
      </w:r>
    </w:p>
    <w:p w:rsidR="00884B9C" w:rsidRPr="00884B9C" w:rsidRDefault="00884B9C" w:rsidP="007A1616">
      <w:pPr>
        <w:pStyle w:val="enumlev1"/>
        <w:rPr>
          <w:rtl/>
        </w:rPr>
      </w:pPr>
      <w:r w:rsidRPr="00884B9C">
        <w:rPr>
          <w:rtl/>
        </w:rPr>
        <w:t>-</w:t>
      </w:r>
      <w:r w:rsidRPr="00884B9C">
        <w:rPr>
          <w:rtl/>
        </w:rPr>
        <w:tab/>
        <w:t xml:space="preserve">ما هي الترتيبات التي </w:t>
      </w:r>
      <w:r w:rsidRPr="00884B9C">
        <w:rPr>
          <w:rFonts w:hint="cs"/>
          <w:rtl/>
        </w:rPr>
        <w:t>يمكن</w:t>
      </w:r>
      <w:r w:rsidRPr="00884B9C">
        <w:rPr>
          <w:rtl/>
        </w:rPr>
        <w:t xml:space="preserve"> القيام بها </w:t>
      </w:r>
      <w:r w:rsidRPr="00884B9C">
        <w:rPr>
          <w:rFonts w:hint="cs"/>
          <w:rtl/>
        </w:rPr>
        <w:t>لكي ت</w:t>
      </w:r>
      <w:r w:rsidRPr="00884B9C">
        <w:rPr>
          <w:rtl/>
        </w:rPr>
        <w:t>تضمن</w:t>
      </w:r>
      <w:r w:rsidRPr="00884B9C">
        <w:rPr>
          <w:rFonts w:hint="cs"/>
          <w:rtl/>
        </w:rPr>
        <w:t xml:space="preserve"> البوابة السكنية وجهاز فك التشفير وسيلة لتبادل البرمجيات الوسيطة دينامياً والتنقل </w:t>
      </w:r>
      <w:r w:rsidRPr="00884B9C">
        <w:rPr>
          <w:rtl/>
        </w:rPr>
        <w:t xml:space="preserve">داخل تطبيق واحد أو عدة تطبيقات؟ </w:t>
      </w:r>
      <w:r w:rsidRPr="00884B9C">
        <w:rPr>
          <w:rFonts w:hint="cs"/>
          <w:rtl/>
        </w:rPr>
        <w:t>من شأن</w:t>
      </w:r>
      <w:r w:rsidRPr="00884B9C">
        <w:rPr>
          <w:rtl/>
        </w:rPr>
        <w:t xml:space="preserve"> ذلك </w:t>
      </w:r>
      <w:r w:rsidRPr="00884B9C">
        <w:rPr>
          <w:rFonts w:hint="cs"/>
          <w:rtl/>
        </w:rPr>
        <w:t>أن يسمح</w:t>
      </w:r>
      <w:r w:rsidRPr="00884B9C">
        <w:rPr>
          <w:rtl/>
        </w:rPr>
        <w:t xml:space="preserve"> </w:t>
      </w:r>
      <w:r w:rsidRPr="00884B9C">
        <w:rPr>
          <w:rFonts w:hint="cs"/>
          <w:rtl/>
        </w:rPr>
        <w:t>للبوابة السكنية وجهاز فك التشفير</w:t>
      </w:r>
      <w:r w:rsidRPr="00884B9C">
        <w:rPr>
          <w:rtl/>
        </w:rPr>
        <w:t xml:space="preserve"> </w:t>
      </w:r>
      <w:r w:rsidRPr="00884B9C">
        <w:rPr>
          <w:rFonts w:hint="cs"/>
          <w:rtl/>
        </w:rPr>
        <w:t>ب</w:t>
      </w:r>
      <w:r w:rsidRPr="00884B9C">
        <w:rPr>
          <w:rtl/>
        </w:rPr>
        <w:t xml:space="preserve">التشغيل السليم مع الخدمات المستقبلة المدمجة في مجموعة متنوعة من المنصات والتطبيقات، وبالتالي توفير أقصى قدر من </w:t>
      </w:r>
      <w:r w:rsidRPr="00884B9C">
        <w:rPr>
          <w:rFonts w:hint="cs"/>
          <w:rtl/>
        </w:rPr>
        <w:t>سهولة</w:t>
      </w:r>
      <w:r w:rsidRPr="00884B9C">
        <w:rPr>
          <w:rtl/>
        </w:rPr>
        <w:t xml:space="preserve"> التشغيل للمستعمل</w:t>
      </w:r>
      <w:r w:rsidRPr="00884B9C">
        <w:rPr>
          <w:rFonts w:hint="eastAsia"/>
          <w:rtl/>
        </w:rPr>
        <w:t> </w:t>
      </w:r>
      <w:r w:rsidRPr="00884B9C">
        <w:rPr>
          <w:rtl/>
        </w:rPr>
        <w:t>المن‍زلي</w:t>
      </w:r>
      <w:r w:rsidRPr="00884B9C">
        <w:rPr>
          <w:rFonts w:hint="cs"/>
          <w:rtl/>
        </w:rPr>
        <w:t>.</w:t>
      </w:r>
    </w:p>
    <w:p w:rsidR="00884B9C" w:rsidRPr="00884B9C" w:rsidRDefault="00884B9C" w:rsidP="007A1616">
      <w:pPr>
        <w:pStyle w:val="enumlev1"/>
        <w:rPr>
          <w:lang w:bidi="ar-EG"/>
        </w:rPr>
      </w:pPr>
      <w:r w:rsidRPr="00884B9C">
        <w:rPr>
          <w:rtl/>
        </w:rPr>
        <w:t>-</w:t>
      </w:r>
      <w:r w:rsidRPr="00884B9C">
        <w:rPr>
          <w:rtl/>
        </w:rPr>
        <w:tab/>
        <w:t>ما هي التحسينات المطلوب إدخالها على التوصيات القائمة من أجل تحقيق وفورات في الطاقة بصورة مباشرة أو غير مباشرة في صناعة تكنولوجيا المعلومات والاتصالات</w:t>
      </w:r>
      <w:r w:rsidRPr="00884B9C">
        <w:rPr>
          <w:rFonts w:hint="cs"/>
          <w:rtl/>
        </w:rPr>
        <w:t> </w:t>
      </w:r>
      <w:r w:rsidRPr="00884B9C">
        <w:rPr>
          <w:lang w:val="en-GB" w:bidi="ar-EG"/>
        </w:rPr>
        <w:t>(ICT)</w:t>
      </w:r>
      <w:r w:rsidRPr="00884B9C">
        <w:rPr>
          <w:rtl/>
        </w:rPr>
        <w:t xml:space="preserve"> أو في الصناعات الأخرى؟ وما هي التحسينات المطلوب إدخالها على </w:t>
      </w:r>
      <w:r w:rsidRPr="00884B9C">
        <w:rPr>
          <w:rFonts w:hint="cs"/>
          <w:rtl/>
        </w:rPr>
        <w:t>ال</w:t>
      </w:r>
      <w:r w:rsidRPr="00884B9C">
        <w:rPr>
          <w:rtl/>
        </w:rPr>
        <w:t xml:space="preserve">توصيات </w:t>
      </w:r>
      <w:r w:rsidRPr="00884B9C">
        <w:rPr>
          <w:rFonts w:hint="cs"/>
          <w:rtl/>
        </w:rPr>
        <w:t>القائمة</w:t>
      </w:r>
      <w:r w:rsidRPr="00884B9C">
        <w:rPr>
          <w:rtl/>
        </w:rPr>
        <w:t xml:space="preserve"> أو </w:t>
      </w:r>
      <w:r w:rsidRPr="00884B9C">
        <w:rPr>
          <w:rFonts w:hint="cs"/>
          <w:rtl/>
        </w:rPr>
        <w:t>ال</w:t>
      </w:r>
      <w:r w:rsidRPr="00884B9C">
        <w:rPr>
          <w:rtl/>
        </w:rPr>
        <w:t>جديدة من أجل تحقيق هذه</w:t>
      </w:r>
      <w:r w:rsidRPr="00884B9C">
        <w:rPr>
          <w:rFonts w:hint="cs"/>
          <w:rtl/>
        </w:rPr>
        <w:t> </w:t>
      </w:r>
      <w:r w:rsidRPr="00884B9C">
        <w:rPr>
          <w:rtl/>
        </w:rPr>
        <w:t>الوفورات؟</w:t>
      </w:r>
    </w:p>
    <w:p w:rsidR="00884B9C" w:rsidRPr="00884B9C" w:rsidRDefault="00884B9C" w:rsidP="007A1616">
      <w:pPr>
        <w:pStyle w:val="enumlev1"/>
        <w:rPr>
          <w:rtl/>
          <w:lang w:bidi="ar-EG"/>
        </w:rPr>
      </w:pPr>
      <w:r w:rsidRPr="00884B9C">
        <w:rPr>
          <w:rFonts w:hint="cs"/>
          <w:rtl/>
          <w:lang w:bidi="ar-EG"/>
        </w:rPr>
        <w:t>-</w:t>
      </w:r>
      <w:r w:rsidRPr="00884B9C">
        <w:rPr>
          <w:rFonts w:hint="cs"/>
          <w:rtl/>
          <w:lang w:bidi="ar-EG"/>
        </w:rPr>
        <w:tab/>
        <w:t>ما هي المتطلبات والقدرات والتكنولوجيات التي ستكون مطلوبة لمعالجة إمكانية النفاذ فيما يتعلق بالبوابة السكنية وجهاز فك التشفير في المستقبل؟</w:t>
      </w:r>
    </w:p>
    <w:p w:rsidR="00884B9C" w:rsidRPr="00884B9C" w:rsidRDefault="00884B9C" w:rsidP="00F93401">
      <w:pPr>
        <w:pStyle w:val="Heading1forQ"/>
        <w:rPr>
          <w:rtl/>
        </w:rPr>
      </w:pPr>
      <w:r w:rsidRPr="00884B9C">
        <w:t>3</w:t>
      </w:r>
      <w:r w:rsidRPr="00884B9C">
        <w:rPr>
          <w:rtl/>
        </w:rPr>
        <w:tab/>
        <w:t>المهام</w:t>
      </w:r>
    </w:p>
    <w:p w:rsidR="00884B9C" w:rsidRPr="00884B9C" w:rsidRDefault="00884B9C" w:rsidP="00884B9C">
      <w:pPr>
        <w:rPr>
          <w:rtl/>
        </w:rPr>
      </w:pPr>
      <w:r w:rsidRPr="00884B9C">
        <w:rPr>
          <w:rtl/>
        </w:rPr>
        <w:t>تشمل المهام</w:t>
      </w:r>
      <w:r w:rsidRPr="00884B9C">
        <w:rPr>
          <w:rFonts w:hint="cs"/>
          <w:rtl/>
        </w:rPr>
        <w:t xml:space="preserve"> البند التالي دون أن تقتصر عليه</w:t>
      </w:r>
      <w:r w:rsidRPr="00884B9C">
        <w:rPr>
          <w:rtl/>
        </w:rPr>
        <w:t>:</w:t>
      </w:r>
    </w:p>
    <w:p w:rsidR="00884B9C" w:rsidRPr="00884B9C" w:rsidRDefault="00884B9C" w:rsidP="007A1616">
      <w:pPr>
        <w:pStyle w:val="enumlev1"/>
        <w:rPr>
          <w:rtl/>
        </w:rPr>
      </w:pPr>
      <w:r w:rsidRPr="00884B9C">
        <w:rPr>
          <w:rtl/>
        </w:rPr>
        <w:t>-</w:t>
      </w:r>
      <w:r w:rsidRPr="00884B9C">
        <w:rPr>
          <w:rtl/>
        </w:rPr>
        <w:tab/>
        <w:t>القيام بحلول عام</w:t>
      </w:r>
      <w:r w:rsidRPr="00884B9C">
        <w:rPr>
          <w:rFonts w:hint="cs"/>
          <w:rtl/>
        </w:rPr>
        <w:t> </w:t>
      </w:r>
      <w:r w:rsidRPr="00884B9C">
        <w:rPr>
          <w:lang w:val="en-GB" w:bidi="ar-EG"/>
        </w:rPr>
        <w:t>2017</w:t>
      </w:r>
      <w:r w:rsidRPr="00884B9C">
        <w:rPr>
          <w:rtl/>
        </w:rPr>
        <w:t xml:space="preserve"> بوضع وثيقة معمارية تشرح التشغيل بين التطبيقات والمنصات المتعددة عن طريق آليات </w:t>
      </w:r>
      <w:r w:rsidRPr="00884B9C">
        <w:rPr>
          <w:rFonts w:hint="cs"/>
          <w:rtl/>
        </w:rPr>
        <w:t>متقاربة</w:t>
      </w:r>
      <w:r w:rsidRPr="00884B9C">
        <w:rPr>
          <w:rtl/>
        </w:rPr>
        <w:t>، والقيام بوضع وثيقة مواصفات واحدة أو أكثر بحلول عام</w:t>
      </w:r>
      <w:r w:rsidRPr="00884B9C">
        <w:rPr>
          <w:rFonts w:hint="cs"/>
          <w:rtl/>
        </w:rPr>
        <w:t> </w:t>
      </w:r>
      <w:r w:rsidRPr="00884B9C">
        <w:rPr>
          <w:lang w:val="en-GB" w:bidi="ar-EG"/>
        </w:rPr>
        <w:t>2020</w:t>
      </w:r>
      <w:r w:rsidRPr="00884B9C">
        <w:rPr>
          <w:rtl/>
        </w:rPr>
        <w:t>.</w:t>
      </w:r>
    </w:p>
    <w:p w:rsidR="00884B9C" w:rsidRPr="00884B9C" w:rsidRDefault="00884B9C" w:rsidP="00884B9C">
      <w:pPr>
        <w:rPr>
          <w:lang w:bidi="ar-EG"/>
        </w:rPr>
      </w:pPr>
      <w:r w:rsidRPr="00884B9C">
        <w:rPr>
          <w:rtl/>
        </w:rPr>
        <w:lastRenderedPageBreak/>
        <w:t>ويرد بيان محدّث لحالة سير العمل في إطار هذه المسألة في برنامج عمل لجنة الدراسات</w:t>
      </w:r>
      <w:r w:rsidRPr="00884B9C">
        <w:rPr>
          <w:rFonts w:hint="cs"/>
          <w:rtl/>
        </w:rPr>
        <w:t> </w:t>
      </w:r>
      <w:r w:rsidRPr="00884B9C">
        <w:rPr>
          <w:lang w:val="en-GB" w:bidi="ar-EG"/>
        </w:rPr>
        <w:t>9</w:t>
      </w:r>
      <w:r w:rsidRPr="00884B9C">
        <w:rPr>
          <w:rFonts w:hint="cs"/>
          <w:rtl/>
        </w:rPr>
        <w:tab/>
      </w:r>
      <w:r w:rsidRPr="00884B9C">
        <w:rPr>
          <w:rFonts w:hint="cs"/>
          <w:rtl/>
        </w:rPr>
        <w:br/>
      </w:r>
      <w:r w:rsidRPr="00884B9C">
        <w:rPr>
          <w:lang w:bidi="ar-EG"/>
        </w:rPr>
        <w:t>(</w:t>
      </w:r>
      <w:hyperlink r:id="rId14" w:history="1">
        <w:r w:rsidRPr="00884B9C">
          <w:rPr>
            <w:rStyle w:val="Hyperlink"/>
            <w:lang w:val="en-GB" w:bidi="ar-EG"/>
          </w:rPr>
          <w:t>http://itu.int/ITU-T/workprog/wp_search.aspx?sp=15&amp;q=5/9</w:t>
        </w:r>
      </w:hyperlink>
      <w:r w:rsidRPr="00884B9C">
        <w:rPr>
          <w:lang w:bidi="ar-EG"/>
        </w:rPr>
        <w:t>)</w:t>
      </w:r>
      <w:r w:rsidRPr="00884B9C">
        <w:rPr>
          <w:rFonts w:hint="cs"/>
          <w:rtl/>
        </w:rPr>
        <w:t>.</w:t>
      </w:r>
    </w:p>
    <w:p w:rsidR="00884B9C" w:rsidRPr="00884B9C" w:rsidRDefault="00884B9C" w:rsidP="00F93401">
      <w:pPr>
        <w:pStyle w:val="Heading1forQ"/>
        <w:rPr>
          <w:rtl/>
        </w:rPr>
      </w:pPr>
      <w:r w:rsidRPr="00884B9C">
        <w:t>4</w:t>
      </w:r>
      <w:r w:rsidRPr="00884B9C">
        <w:rPr>
          <w:rtl/>
        </w:rPr>
        <w:tab/>
        <w:t>الروابط</w:t>
      </w:r>
    </w:p>
    <w:p w:rsidR="00884B9C" w:rsidRPr="00884B9C" w:rsidRDefault="00884B9C" w:rsidP="007A1616">
      <w:pPr>
        <w:pStyle w:val="Headingb"/>
        <w:rPr>
          <w:rtl/>
        </w:rPr>
      </w:pPr>
      <w:r w:rsidRPr="00884B9C">
        <w:rPr>
          <w:rtl/>
        </w:rPr>
        <w:t>التوصيات:</w:t>
      </w:r>
    </w:p>
    <w:p w:rsidR="00884B9C" w:rsidRPr="00884B9C" w:rsidRDefault="007A1616" w:rsidP="007A1616">
      <w:pPr>
        <w:pStyle w:val="enumlev1"/>
        <w:rPr>
          <w:rtl/>
        </w:rPr>
      </w:pPr>
      <w:r>
        <w:rPr>
          <w:rFonts w:cs="Times New Roman"/>
          <w:rtl/>
        </w:rPr>
        <w:t>•</w:t>
      </w:r>
      <w:r w:rsidRPr="00884B9C">
        <w:rPr>
          <w:rtl/>
        </w:rPr>
        <w:tab/>
      </w:r>
      <w:r w:rsidR="00884B9C" w:rsidRPr="00884B9C">
        <w:rPr>
          <w:rFonts w:hint="cs"/>
          <w:rtl/>
        </w:rPr>
        <w:t>منصة التطبيق</w:t>
      </w:r>
      <w:r w:rsidR="00884B9C" w:rsidRPr="00884B9C">
        <w:rPr>
          <w:rtl/>
        </w:rPr>
        <w:t xml:space="preserve">: </w:t>
      </w:r>
      <w:r w:rsidR="00884B9C" w:rsidRPr="00884B9C">
        <w:rPr>
          <w:lang w:val="en-GB" w:bidi="ar-EG"/>
        </w:rPr>
        <w:t>J.200</w:t>
      </w:r>
      <w:r w:rsidR="00884B9C" w:rsidRPr="00884B9C">
        <w:rPr>
          <w:rFonts w:hint="cs"/>
          <w:rtl/>
        </w:rPr>
        <w:t xml:space="preserve"> و</w:t>
      </w:r>
      <w:r w:rsidR="00884B9C" w:rsidRPr="00884B9C">
        <w:rPr>
          <w:lang w:val="en-GB" w:bidi="ar-EG"/>
        </w:rPr>
        <w:t>J.201</w:t>
      </w:r>
      <w:r w:rsidR="00884B9C" w:rsidRPr="00884B9C">
        <w:rPr>
          <w:rFonts w:hint="cs"/>
          <w:rtl/>
        </w:rPr>
        <w:t xml:space="preserve"> و</w:t>
      </w:r>
      <w:r w:rsidR="00884B9C" w:rsidRPr="00884B9C">
        <w:rPr>
          <w:lang w:val="en-GB" w:bidi="ar-EG"/>
        </w:rPr>
        <w:t>J.202</w:t>
      </w:r>
      <w:r w:rsidR="00884B9C" w:rsidRPr="00884B9C">
        <w:rPr>
          <w:rFonts w:hint="cs"/>
          <w:rtl/>
        </w:rPr>
        <w:t xml:space="preserve"> لقطاع تقييس الاتصالات</w:t>
      </w:r>
    </w:p>
    <w:p w:rsidR="00884B9C" w:rsidRPr="00884B9C" w:rsidRDefault="007A1616" w:rsidP="007A1616">
      <w:pPr>
        <w:pStyle w:val="enumlev1"/>
        <w:rPr>
          <w:rtl/>
        </w:rPr>
      </w:pPr>
      <w:r>
        <w:rPr>
          <w:rFonts w:cs="Times New Roman"/>
          <w:rtl/>
        </w:rPr>
        <w:t>•</w:t>
      </w:r>
      <w:r w:rsidRPr="00884B9C">
        <w:rPr>
          <w:rtl/>
        </w:rPr>
        <w:tab/>
      </w:r>
      <w:r w:rsidR="00884B9C" w:rsidRPr="00884B9C">
        <w:rPr>
          <w:rFonts w:hint="cs"/>
          <w:rtl/>
        </w:rPr>
        <w:t>جهاز فك التشفير</w:t>
      </w:r>
      <w:r w:rsidR="00884B9C" w:rsidRPr="00884B9C">
        <w:rPr>
          <w:rtl/>
        </w:rPr>
        <w:t xml:space="preserve">: </w:t>
      </w:r>
      <w:r w:rsidR="00884B9C" w:rsidRPr="00884B9C">
        <w:rPr>
          <w:lang w:val="en-GB" w:bidi="ar-EG"/>
        </w:rPr>
        <w:t>J.290</w:t>
      </w:r>
      <w:r w:rsidR="00884B9C" w:rsidRPr="00884B9C">
        <w:rPr>
          <w:rtl/>
        </w:rPr>
        <w:t xml:space="preserve"> </w:t>
      </w:r>
      <w:r w:rsidR="00884B9C" w:rsidRPr="00884B9C">
        <w:rPr>
          <w:rFonts w:hint="cs"/>
          <w:rtl/>
        </w:rPr>
        <w:t>و</w:t>
      </w:r>
      <w:r w:rsidR="00884B9C" w:rsidRPr="00884B9C">
        <w:rPr>
          <w:lang w:val="en-GB" w:bidi="ar-EG"/>
        </w:rPr>
        <w:t>J.291</w:t>
      </w:r>
      <w:r w:rsidR="00884B9C" w:rsidRPr="00884B9C">
        <w:rPr>
          <w:rtl/>
        </w:rPr>
        <w:t xml:space="preserve"> </w:t>
      </w:r>
      <w:r w:rsidR="00884B9C" w:rsidRPr="00884B9C">
        <w:rPr>
          <w:rFonts w:hint="cs"/>
          <w:rtl/>
        </w:rPr>
        <w:t>و</w:t>
      </w:r>
      <w:r w:rsidR="00884B9C" w:rsidRPr="00884B9C">
        <w:rPr>
          <w:lang w:val="en-GB" w:bidi="ar-EG"/>
        </w:rPr>
        <w:t>J.292</w:t>
      </w:r>
      <w:r w:rsidR="00884B9C" w:rsidRPr="00884B9C">
        <w:rPr>
          <w:rFonts w:hint="cs"/>
          <w:rtl/>
        </w:rPr>
        <w:t xml:space="preserve"> و</w:t>
      </w:r>
      <w:r w:rsidR="00884B9C" w:rsidRPr="00884B9C">
        <w:rPr>
          <w:lang w:val="en-GB" w:bidi="ar-EG"/>
        </w:rPr>
        <w:t>J.293</w:t>
      </w:r>
      <w:r w:rsidR="00884B9C" w:rsidRPr="00884B9C">
        <w:rPr>
          <w:rFonts w:hint="cs"/>
          <w:rtl/>
        </w:rPr>
        <w:t xml:space="preserve"> و</w:t>
      </w:r>
      <w:r w:rsidR="00884B9C" w:rsidRPr="00884B9C">
        <w:rPr>
          <w:lang w:val="en-GB" w:bidi="ar-EG"/>
        </w:rPr>
        <w:t>J.295</w:t>
      </w:r>
      <w:r w:rsidR="00884B9C" w:rsidRPr="00884B9C">
        <w:rPr>
          <w:rFonts w:hint="cs"/>
          <w:rtl/>
        </w:rPr>
        <w:t xml:space="preserve"> و</w:t>
      </w:r>
      <w:r w:rsidR="00884B9C" w:rsidRPr="00884B9C">
        <w:rPr>
          <w:lang w:val="en-GB" w:bidi="ar-EG"/>
        </w:rPr>
        <w:t>J.296</w:t>
      </w:r>
      <w:r w:rsidR="00884B9C" w:rsidRPr="00884B9C">
        <w:rPr>
          <w:rFonts w:hint="cs"/>
          <w:rtl/>
        </w:rPr>
        <w:t xml:space="preserve"> لقطاع تقييس الاتصالات</w:t>
      </w:r>
    </w:p>
    <w:p w:rsidR="00884B9C" w:rsidRPr="00884B9C" w:rsidRDefault="007A1616" w:rsidP="007A1616">
      <w:pPr>
        <w:pStyle w:val="enumlev1"/>
        <w:rPr>
          <w:rtl/>
        </w:rPr>
      </w:pPr>
      <w:r>
        <w:rPr>
          <w:rFonts w:cs="Times New Roman"/>
          <w:rtl/>
        </w:rPr>
        <w:t>•</w:t>
      </w:r>
      <w:r w:rsidRPr="00884B9C">
        <w:rPr>
          <w:rtl/>
        </w:rPr>
        <w:tab/>
      </w:r>
      <w:r w:rsidR="00884B9C" w:rsidRPr="00884B9C">
        <w:rPr>
          <w:rFonts w:hint="cs"/>
          <w:rtl/>
        </w:rPr>
        <w:t>البوابة</w:t>
      </w:r>
      <w:r w:rsidR="00884B9C" w:rsidRPr="00884B9C">
        <w:rPr>
          <w:rtl/>
        </w:rPr>
        <w:t xml:space="preserve">: </w:t>
      </w:r>
      <w:r w:rsidR="00884B9C" w:rsidRPr="00884B9C">
        <w:rPr>
          <w:lang w:val="en-GB" w:bidi="ar-EG"/>
        </w:rPr>
        <w:t>J.294</w:t>
      </w:r>
      <w:r w:rsidR="00884B9C" w:rsidRPr="00884B9C">
        <w:rPr>
          <w:rFonts w:hint="cs"/>
          <w:rtl/>
        </w:rPr>
        <w:t xml:space="preserve"> لقطاع تقييس الاتصالات</w:t>
      </w:r>
    </w:p>
    <w:p w:rsidR="00884B9C" w:rsidRPr="00884B9C" w:rsidRDefault="007A1616" w:rsidP="007A1616">
      <w:pPr>
        <w:pStyle w:val="enumlev1"/>
        <w:rPr>
          <w:lang w:val="en-GB" w:bidi="ar-EG"/>
        </w:rPr>
      </w:pPr>
      <w:r>
        <w:rPr>
          <w:rFonts w:cs="Times New Roman"/>
          <w:rtl/>
        </w:rPr>
        <w:t>•</w:t>
      </w:r>
      <w:r w:rsidRPr="00884B9C">
        <w:rPr>
          <w:rtl/>
        </w:rPr>
        <w:tab/>
      </w:r>
      <w:r w:rsidR="00884B9C" w:rsidRPr="00884B9C">
        <w:rPr>
          <w:rFonts w:hint="cs"/>
          <w:rtl/>
        </w:rPr>
        <w:t>الشبكات المن‍زلية</w:t>
      </w:r>
      <w:r w:rsidR="00884B9C" w:rsidRPr="00884B9C">
        <w:rPr>
          <w:rtl/>
        </w:rPr>
        <w:t xml:space="preserve">: </w:t>
      </w:r>
      <w:r w:rsidR="00884B9C" w:rsidRPr="00884B9C">
        <w:rPr>
          <w:lang w:val="en-GB" w:bidi="ar-EG"/>
        </w:rPr>
        <w:t>J.190</w:t>
      </w:r>
      <w:r w:rsidR="00884B9C" w:rsidRPr="00884B9C">
        <w:rPr>
          <w:rFonts w:hint="cs"/>
          <w:rtl/>
        </w:rPr>
        <w:t xml:space="preserve"> و</w:t>
      </w:r>
      <w:r w:rsidR="00884B9C" w:rsidRPr="00884B9C">
        <w:rPr>
          <w:lang w:val="en-GB" w:bidi="ar-EG"/>
        </w:rPr>
        <w:t>J.192</w:t>
      </w:r>
    </w:p>
    <w:p w:rsidR="00884B9C" w:rsidRPr="00884B9C" w:rsidRDefault="00884B9C" w:rsidP="007A1616">
      <w:pPr>
        <w:pStyle w:val="Headingb"/>
        <w:rPr>
          <w:rtl/>
        </w:rPr>
      </w:pPr>
      <w:r w:rsidRPr="00884B9C">
        <w:rPr>
          <w:rtl/>
        </w:rPr>
        <w:t>المسائل:</w:t>
      </w:r>
    </w:p>
    <w:p w:rsidR="00884B9C" w:rsidRPr="00884B9C" w:rsidRDefault="007A1616" w:rsidP="007A1616">
      <w:pPr>
        <w:pStyle w:val="enumlev1"/>
        <w:rPr>
          <w:rtl/>
        </w:rPr>
      </w:pPr>
      <w:r>
        <w:rPr>
          <w:rFonts w:cs="Times New Roman"/>
          <w:rtl/>
        </w:rPr>
        <w:t>•</w:t>
      </w:r>
      <w:r w:rsidRPr="00884B9C">
        <w:rPr>
          <w:rtl/>
        </w:rPr>
        <w:tab/>
      </w:r>
      <w:r w:rsidR="00884B9C" w:rsidRPr="00884B9C">
        <w:rPr>
          <w:lang w:val="en-GB" w:bidi="ar-EG"/>
        </w:rPr>
        <w:t>C</w:t>
      </w:r>
      <w:r w:rsidR="00884B9C" w:rsidRPr="00884B9C">
        <w:rPr>
          <w:rtl/>
        </w:rPr>
        <w:t xml:space="preserve"> </w:t>
      </w:r>
      <w:r w:rsidR="00884B9C" w:rsidRPr="00884B9C">
        <w:rPr>
          <w:rFonts w:hint="cs"/>
          <w:rtl/>
        </w:rPr>
        <w:t>و</w:t>
      </w:r>
      <w:r w:rsidR="00884B9C" w:rsidRPr="00884B9C">
        <w:rPr>
          <w:lang w:val="en-GB" w:bidi="ar-EG"/>
        </w:rPr>
        <w:t>D</w:t>
      </w:r>
      <w:r w:rsidR="00884B9C" w:rsidRPr="00884B9C">
        <w:rPr>
          <w:rFonts w:hint="cs"/>
          <w:rtl/>
        </w:rPr>
        <w:t xml:space="preserve"> و</w:t>
      </w:r>
      <w:r w:rsidR="00884B9C" w:rsidRPr="00884B9C">
        <w:rPr>
          <w:lang w:val="en-GB" w:bidi="ar-EG"/>
        </w:rPr>
        <w:t>G</w:t>
      </w:r>
      <w:r w:rsidR="00884B9C" w:rsidRPr="00884B9C">
        <w:rPr>
          <w:rFonts w:hint="cs"/>
          <w:rtl/>
        </w:rPr>
        <w:t xml:space="preserve"> و</w:t>
      </w:r>
      <w:r w:rsidR="00884B9C" w:rsidRPr="00884B9C">
        <w:rPr>
          <w:lang w:val="en-GB" w:bidi="ar-EG"/>
        </w:rPr>
        <w:t>H</w:t>
      </w:r>
      <w:r w:rsidR="00884B9C" w:rsidRPr="00884B9C">
        <w:rPr>
          <w:rFonts w:hint="cs"/>
          <w:rtl/>
        </w:rPr>
        <w:t xml:space="preserve"> و</w:t>
      </w:r>
      <w:r w:rsidR="00884B9C" w:rsidRPr="00884B9C">
        <w:rPr>
          <w:lang w:val="en-GB" w:bidi="ar-EG"/>
        </w:rPr>
        <w:t>I</w:t>
      </w:r>
      <w:r w:rsidR="00884B9C" w:rsidRPr="00884B9C">
        <w:rPr>
          <w:rFonts w:hint="cs"/>
          <w:rtl/>
        </w:rPr>
        <w:t xml:space="preserve"> و</w:t>
      </w:r>
      <w:r w:rsidR="00884B9C" w:rsidRPr="00884B9C">
        <w:rPr>
          <w:lang w:val="en-GB" w:bidi="ar-EG"/>
        </w:rPr>
        <w:t>J</w:t>
      </w:r>
      <w:r w:rsidR="00884B9C" w:rsidRPr="00884B9C">
        <w:rPr>
          <w:rFonts w:hint="cs"/>
          <w:rtl/>
        </w:rPr>
        <w:t xml:space="preserve"> للجنة الدراسات</w:t>
      </w:r>
      <w:r w:rsidR="00884B9C" w:rsidRPr="00884B9C">
        <w:rPr>
          <w:rFonts w:hint="eastAsia"/>
          <w:rtl/>
        </w:rPr>
        <w:t> </w:t>
      </w:r>
      <w:r w:rsidR="00884B9C" w:rsidRPr="00884B9C">
        <w:rPr>
          <w:lang w:val="en-GB" w:bidi="ar-EG"/>
        </w:rPr>
        <w:t>9</w:t>
      </w:r>
    </w:p>
    <w:p w:rsidR="00884B9C" w:rsidRPr="00884B9C" w:rsidRDefault="00884B9C" w:rsidP="007A1616">
      <w:pPr>
        <w:pStyle w:val="Headingb"/>
        <w:rPr>
          <w:rtl/>
        </w:rPr>
      </w:pPr>
      <w:r w:rsidRPr="00884B9C">
        <w:rPr>
          <w:rtl/>
        </w:rPr>
        <w:t>لجان الدراسات:</w:t>
      </w:r>
    </w:p>
    <w:p w:rsidR="00884B9C" w:rsidRPr="00884B9C" w:rsidRDefault="007A1616" w:rsidP="007A1616">
      <w:pPr>
        <w:pStyle w:val="enumlev1"/>
        <w:rPr>
          <w:rtl/>
        </w:rPr>
      </w:pPr>
      <w:r>
        <w:rPr>
          <w:rFonts w:cs="Times New Roman"/>
          <w:rtl/>
        </w:rPr>
        <w:t>•</w:t>
      </w:r>
      <w:r w:rsidRPr="00884B9C">
        <w:rPr>
          <w:rtl/>
        </w:rPr>
        <w:tab/>
      </w:r>
      <w:r w:rsidR="00884B9C" w:rsidRPr="00884B9C">
        <w:rPr>
          <w:lang w:val="en-GB" w:bidi="ar-EG"/>
        </w:rPr>
        <w:t>13</w:t>
      </w:r>
      <w:r w:rsidR="00884B9C" w:rsidRPr="00884B9C">
        <w:rPr>
          <w:rtl/>
        </w:rPr>
        <w:t xml:space="preserve"> </w:t>
      </w:r>
      <w:r w:rsidR="00884B9C" w:rsidRPr="00884B9C">
        <w:rPr>
          <w:rFonts w:hint="cs"/>
          <w:rtl/>
          <w:lang w:bidi="ar-EG"/>
        </w:rPr>
        <w:t>و</w:t>
      </w:r>
      <w:r w:rsidR="00884B9C" w:rsidRPr="00884B9C">
        <w:rPr>
          <w:lang w:bidi="ar-EG"/>
        </w:rPr>
        <w:t>15</w:t>
      </w:r>
      <w:r w:rsidR="00884B9C" w:rsidRPr="00884B9C">
        <w:rPr>
          <w:rFonts w:hint="cs"/>
          <w:rtl/>
          <w:lang w:bidi="ar-EG"/>
        </w:rPr>
        <w:t xml:space="preserve"> </w:t>
      </w:r>
      <w:r w:rsidR="00884B9C" w:rsidRPr="00884B9C">
        <w:rPr>
          <w:rtl/>
        </w:rPr>
        <w:t>و</w:t>
      </w:r>
      <w:r w:rsidR="00884B9C" w:rsidRPr="00884B9C">
        <w:rPr>
          <w:lang w:val="en-GB" w:bidi="ar-EG"/>
        </w:rPr>
        <w:t>16</w:t>
      </w:r>
      <w:r w:rsidR="00884B9C" w:rsidRPr="00884B9C">
        <w:rPr>
          <w:rtl/>
        </w:rPr>
        <w:t xml:space="preserve"> و</w:t>
      </w:r>
      <w:r w:rsidR="00884B9C" w:rsidRPr="00884B9C">
        <w:rPr>
          <w:lang w:val="en-GB" w:bidi="ar-EG"/>
        </w:rPr>
        <w:t>17</w:t>
      </w:r>
      <w:r w:rsidR="00884B9C" w:rsidRPr="00884B9C">
        <w:rPr>
          <w:rFonts w:hint="cs"/>
          <w:rtl/>
        </w:rPr>
        <w:t xml:space="preserve"> و</w:t>
      </w:r>
      <w:r w:rsidR="00884B9C" w:rsidRPr="00884B9C">
        <w:rPr>
          <w:lang w:bidi="ar-EG"/>
        </w:rPr>
        <w:t>20</w:t>
      </w:r>
      <w:r w:rsidR="00884B9C" w:rsidRPr="00884B9C">
        <w:rPr>
          <w:rFonts w:hint="cs"/>
          <w:rtl/>
          <w:lang w:bidi="ar-EG"/>
        </w:rPr>
        <w:t xml:space="preserve"> </w:t>
      </w:r>
      <w:r w:rsidR="00884B9C" w:rsidRPr="00884B9C">
        <w:rPr>
          <w:rFonts w:hint="cs"/>
          <w:rtl/>
        </w:rPr>
        <w:t>لقطاع تقييس الاتصالات</w:t>
      </w:r>
    </w:p>
    <w:p w:rsidR="00884B9C" w:rsidRPr="00884B9C" w:rsidRDefault="007A1616" w:rsidP="007A1616">
      <w:pPr>
        <w:pStyle w:val="enumlev1"/>
        <w:rPr>
          <w:lang w:bidi="ar-EG"/>
        </w:rPr>
      </w:pPr>
      <w:r>
        <w:rPr>
          <w:rFonts w:cs="Times New Roman"/>
          <w:rtl/>
        </w:rPr>
        <w:t>•</w:t>
      </w:r>
      <w:r w:rsidRPr="00884B9C">
        <w:rPr>
          <w:rtl/>
        </w:rPr>
        <w:tab/>
      </w:r>
      <w:r w:rsidR="00884B9C" w:rsidRPr="00884B9C">
        <w:rPr>
          <w:rFonts w:hint="cs"/>
          <w:rtl/>
        </w:rPr>
        <w:t xml:space="preserve">لجنة الدراسات </w:t>
      </w:r>
      <w:r w:rsidR="00884B9C" w:rsidRPr="00884B9C">
        <w:rPr>
          <w:lang w:val="en-GB" w:bidi="ar-EG"/>
        </w:rPr>
        <w:t>6</w:t>
      </w:r>
      <w:r w:rsidR="00884B9C" w:rsidRPr="00884B9C">
        <w:rPr>
          <w:rFonts w:hint="cs"/>
          <w:rtl/>
        </w:rPr>
        <w:t xml:space="preserve"> لقطاع الاتصالات الراديوية</w:t>
      </w:r>
    </w:p>
    <w:p w:rsidR="00884B9C" w:rsidRPr="00884B9C" w:rsidRDefault="007A1616" w:rsidP="00100333">
      <w:pPr>
        <w:pStyle w:val="enumlev1"/>
        <w:rPr>
          <w:rtl/>
          <w:lang w:bidi="ar-EG"/>
        </w:rPr>
      </w:pPr>
      <w:r>
        <w:rPr>
          <w:rFonts w:cs="Times New Roman"/>
          <w:rtl/>
        </w:rPr>
        <w:t>•</w:t>
      </w:r>
      <w:r w:rsidRPr="00884B9C">
        <w:rPr>
          <w:rtl/>
        </w:rPr>
        <w:tab/>
      </w:r>
      <w:r w:rsidR="00100333">
        <w:rPr>
          <w:rFonts w:hint="cs"/>
          <w:rtl/>
        </w:rPr>
        <w:t>فريق المقرر</w:t>
      </w:r>
      <w:r w:rsidR="00884B9C" w:rsidRPr="00884B9C">
        <w:rPr>
          <w:rFonts w:hint="cs"/>
          <w:rtl/>
        </w:rPr>
        <w:t xml:space="preserve"> المشترك بين القطاعات المعني </w:t>
      </w:r>
      <w:r w:rsidR="00884B9C" w:rsidRPr="00884B9C">
        <w:rPr>
          <w:rtl/>
        </w:rPr>
        <w:t>بالنفاذ</w:t>
      </w:r>
      <w:r w:rsidR="00100333">
        <w:rPr>
          <w:rtl/>
        </w:rPr>
        <w:t xml:space="preserve"> إلى وسائط الإعلام السمعية ال</w:t>
      </w:r>
      <w:r w:rsidR="00100333">
        <w:rPr>
          <w:rFonts w:hint="cs"/>
          <w:rtl/>
        </w:rPr>
        <w:t>مرئ</w:t>
      </w:r>
      <w:r w:rsidR="00884B9C" w:rsidRPr="00884B9C">
        <w:rPr>
          <w:rFonts w:hint="cs"/>
          <w:rtl/>
        </w:rPr>
        <w:t xml:space="preserve">ية </w:t>
      </w:r>
      <w:r w:rsidR="00884B9C" w:rsidRPr="00884B9C">
        <w:rPr>
          <w:lang w:bidi="ar-EG"/>
        </w:rPr>
        <w:t>(IRG-AVA)</w:t>
      </w:r>
      <w:r w:rsidR="00100333">
        <w:rPr>
          <w:rFonts w:hint="cs"/>
          <w:rtl/>
        </w:rPr>
        <w:t xml:space="preserve"> التابع للاتحاد (فريق</w:t>
      </w:r>
      <w:r w:rsidR="00100333">
        <w:rPr>
          <w:rFonts w:hint="eastAsia"/>
          <w:rtl/>
        </w:rPr>
        <w:t> </w:t>
      </w:r>
      <w:r w:rsidR="00100333">
        <w:rPr>
          <w:rFonts w:hint="cs"/>
          <w:rtl/>
        </w:rPr>
        <w:t>المقرر</w:t>
      </w:r>
      <w:r w:rsidR="00884B9C" w:rsidRPr="00884B9C">
        <w:rPr>
          <w:rFonts w:hint="cs"/>
          <w:rtl/>
        </w:rPr>
        <w:t xml:space="preserve"> المشترك بين القطاعات </w:t>
      </w:r>
      <w:r w:rsidR="00100333">
        <w:rPr>
          <w:rFonts w:hint="cs"/>
          <w:rtl/>
        </w:rPr>
        <w:t>ل</w:t>
      </w:r>
      <w:r w:rsidR="00884B9C" w:rsidRPr="00884B9C">
        <w:rPr>
          <w:rFonts w:hint="cs"/>
          <w:rtl/>
        </w:rPr>
        <w:t xml:space="preserve">لجنتي الدراسات </w:t>
      </w:r>
      <w:r w:rsidR="00884B9C" w:rsidRPr="00884B9C">
        <w:rPr>
          <w:lang w:bidi="ar-EG"/>
        </w:rPr>
        <w:t>9</w:t>
      </w:r>
      <w:r w:rsidR="00884B9C" w:rsidRPr="00884B9C">
        <w:rPr>
          <w:rFonts w:hint="cs"/>
          <w:rtl/>
          <w:lang w:bidi="ar-EG"/>
        </w:rPr>
        <w:t xml:space="preserve"> و</w:t>
      </w:r>
      <w:r w:rsidR="00884B9C" w:rsidRPr="00884B9C">
        <w:rPr>
          <w:lang w:bidi="ar-EG"/>
        </w:rPr>
        <w:t>16</w:t>
      </w:r>
      <w:r w:rsidR="00884B9C" w:rsidRPr="00884B9C">
        <w:rPr>
          <w:rFonts w:hint="cs"/>
          <w:rtl/>
          <w:lang w:bidi="ar-EG"/>
        </w:rPr>
        <w:t xml:space="preserve"> لقطاع تقييس الاتصالات ولجنة الدراسات </w:t>
      </w:r>
      <w:r w:rsidR="00884B9C" w:rsidRPr="00884B9C">
        <w:rPr>
          <w:lang w:bidi="ar-EG"/>
        </w:rPr>
        <w:t>6</w:t>
      </w:r>
      <w:r w:rsidR="00884B9C" w:rsidRPr="00884B9C">
        <w:rPr>
          <w:rFonts w:hint="cs"/>
          <w:rtl/>
          <w:lang w:bidi="ar-EG"/>
        </w:rPr>
        <w:t xml:space="preserve"> لقطاع الاتصالات الراديوية)</w:t>
      </w:r>
    </w:p>
    <w:p w:rsidR="00884B9C" w:rsidRPr="00884B9C" w:rsidRDefault="00884B9C" w:rsidP="00EE073E">
      <w:pPr>
        <w:pStyle w:val="Headingb"/>
        <w:rPr>
          <w:rtl/>
        </w:rPr>
      </w:pPr>
      <w:r w:rsidRPr="00884B9C">
        <w:rPr>
          <w:rtl/>
        </w:rPr>
        <w:t>هيئات التقييس:</w:t>
      </w:r>
    </w:p>
    <w:p w:rsidR="00884B9C" w:rsidRPr="00F43D36" w:rsidRDefault="007A1616" w:rsidP="004B004A">
      <w:pPr>
        <w:pStyle w:val="enumlev1"/>
        <w:rPr>
          <w:spacing w:val="-4"/>
          <w:rtl/>
          <w:lang w:bidi="ar-EG"/>
        </w:rPr>
      </w:pPr>
      <w:r>
        <w:rPr>
          <w:rFonts w:cs="Times New Roman"/>
          <w:rtl/>
        </w:rPr>
        <w:t>•</w:t>
      </w:r>
      <w:r w:rsidRPr="00884B9C">
        <w:rPr>
          <w:rtl/>
        </w:rPr>
        <w:tab/>
      </w:r>
      <w:r w:rsidR="00884B9C" w:rsidRPr="00F43D36">
        <w:rPr>
          <w:spacing w:val="-4"/>
          <w:rtl/>
        </w:rPr>
        <w:t xml:space="preserve">المنظمة الدولية للتوحيد القياسي/اللجنة الكهرتقنية الدولية </w:t>
      </w:r>
      <w:r w:rsidR="00884B9C" w:rsidRPr="00F43D36">
        <w:rPr>
          <w:spacing w:val="-4"/>
          <w:lang w:val="en-GB" w:bidi="ar-EG"/>
        </w:rPr>
        <w:t>(ISO/IEC)</w:t>
      </w:r>
      <w:r w:rsidR="00884B9C" w:rsidRPr="00F43D36">
        <w:rPr>
          <w:rFonts w:hint="cs"/>
          <w:spacing w:val="-4"/>
          <w:rtl/>
        </w:rPr>
        <w:t xml:space="preserve"> و</w:t>
      </w:r>
      <w:r w:rsidR="00884B9C" w:rsidRPr="00F43D36">
        <w:rPr>
          <w:spacing w:val="-4"/>
          <w:rtl/>
        </w:rPr>
        <w:t xml:space="preserve">فريق مهام هندسة الإنترنت </w:t>
      </w:r>
      <w:r w:rsidR="00884B9C" w:rsidRPr="00F43D36">
        <w:rPr>
          <w:spacing w:val="-4"/>
          <w:lang w:val="en-GB" w:bidi="ar-EG"/>
        </w:rPr>
        <w:t>(IETF)</w:t>
      </w:r>
      <w:r w:rsidR="00884B9C" w:rsidRPr="00F43D36">
        <w:rPr>
          <w:spacing w:val="-4"/>
          <w:rtl/>
        </w:rPr>
        <w:t xml:space="preserve"> </w:t>
      </w:r>
      <w:r w:rsidR="00884B9C" w:rsidRPr="00F43D36">
        <w:rPr>
          <w:rFonts w:hint="cs"/>
          <w:spacing w:val="-4"/>
          <w:rtl/>
        </w:rPr>
        <w:t xml:space="preserve">واتحاد الشبكة العالمية </w:t>
      </w:r>
      <w:r w:rsidR="004B004A">
        <w:rPr>
          <w:spacing w:val="-4"/>
        </w:rPr>
        <w:t>(</w:t>
      </w:r>
      <w:r w:rsidR="00884B9C" w:rsidRPr="00F43D36">
        <w:rPr>
          <w:rFonts w:hint="eastAsia"/>
          <w:spacing w:val="-4"/>
          <w:lang w:bidi="ar-EG"/>
        </w:rPr>
        <w:t>W3C</w:t>
      </w:r>
      <w:r w:rsidR="00884B9C" w:rsidRPr="00F43D36">
        <w:rPr>
          <w:spacing w:val="-4"/>
          <w:lang w:bidi="ar-EG"/>
        </w:rPr>
        <w:t>)</w:t>
      </w:r>
      <w:r w:rsidR="00884B9C" w:rsidRPr="00F43D36">
        <w:rPr>
          <w:rFonts w:hint="cs"/>
          <w:spacing w:val="-4"/>
          <w:rtl/>
        </w:rPr>
        <w:t xml:space="preserve"> والشراكة </w:t>
      </w:r>
      <w:r w:rsidR="00884B9C" w:rsidRPr="00F43D36">
        <w:rPr>
          <w:rFonts w:hint="eastAsia"/>
          <w:spacing w:val="-4"/>
          <w:lang w:bidi="ar-EG"/>
        </w:rPr>
        <w:t>OneM2M</w:t>
      </w:r>
      <w:r w:rsidR="00884B9C" w:rsidRPr="00F43D36">
        <w:rPr>
          <w:spacing w:val="-4"/>
          <w:rtl/>
        </w:rPr>
        <w:t xml:space="preserve"> وهيئات التقييس الإقليمية</w:t>
      </w:r>
      <w:r w:rsidR="00884B9C" w:rsidRPr="00F43D36">
        <w:rPr>
          <w:rFonts w:hint="cs"/>
          <w:spacing w:val="-4"/>
          <w:rtl/>
        </w:rPr>
        <w:t xml:space="preserve"> (</w:t>
      </w:r>
      <w:r w:rsidR="00884B9C" w:rsidRPr="00F43D36">
        <w:rPr>
          <w:spacing w:val="-4"/>
          <w:rtl/>
        </w:rPr>
        <w:t xml:space="preserve">مثل جمعية مهندسي الاتصالات </w:t>
      </w:r>
      <w:r w:rsidR="00884B9C" w:rsidRPr="00F43D36">
        <w:rPr>
          <w:rFonts w:hint="cs"/>
          <w:spacing w:val="-4"/>
          <w:rtl/>
        </w:rPr>
        <w:t>الكبلية </w:t>
      </w:r>
      <w:r w:rsidR="00884B9C" w:rsidRPr="00F43D36">
        <w:rPr>
          <w:spacing w:val="-4"/>
          <w:lang w:val="en-GB" w:bidi="ar-EG"/>
        </w:rPr>
        <w:t>(SCTE)</w:t>
      </w:r>
      <w:r w:rsidR="00884B9C" w:rsidRPr="00F43D36">
        <w:rPr>
          <w:spacing w:val="-4"/>
          <w:rtl/>
        </w:rPr>
        <w:t xml:space="preserve"> والمعهد الأوروبي </w:t>
      </w:r>
      <w:r w:rsidR="00884B9C" w:rsidRPr="00F43D36">
        <w:rPr>
          <w:rFonts w:hint="cs"/>
          <w:spacing w:val="-4"/>
          <w:rtl/>
        </w:rPr>
        <w:t>لمعايير</w:t>
      </w:r>
      <w:r w:rsidR="00884B9C" w:rsidRPr="00F43D36">
        <w:rPr>
          <w:spacing w:val="-4"/>
          <w:rtl/>
        </w:rPr>
        <w:t xml:space="preserve"> الاتصالات </w:t>
      </w:r>
      <w:r w:rsidR="00884B9C" w:rsidRPr="00F43D36">
        <w:rPr>
          <w:spacing w:val="-4"/>
          <w:lang w:val="en-GB" w:bidi="ar-EG"/>
        </w:rPr>
        <w:t>(ETSI)</w:t>
      </w:r>
      <w:r w:rsidR="00884B9C" w:rsidRPr="00F43D36">
        <w:rPr>
          <w:rFonts w:hint="cs"/>
          <w:spacing w:val="-4"/>
          <w:rtl/>
        </w:rPr>
        <w:t>)</w:t>
      </w:r>
      <w:r w:rsidR="00703279">
        <w:rPr>
          <w:rFonts w:hint="cs"/>
          <w:spacing w:val="-4"/>
          <w:rtl/>
        </w:rPr>
        <w:t>.</w:t>
      </w:r>
    </w:p>
    <w:p w:rsidR="00884B9C" w:rsidRPr="00884B9C" w:rsidRDefault="00884B9C" w:rsidP="00884B9C">
      <w:pPr>
        <w:rPr>
          <w:rtl/>
        </w:rPr>
      </w:pPr>
      <w:r w:rsidRPr="00884B9C">
        <w:rPr>
          <w:rtl/>
        </w:rPr>
        <w:br w:type="page"/>
      </w:r>
    </w:p>
    <w:p w:rsidR="00884B9C" w:rsidRPr="00884B9C" w:rsidRDefault="00884B9C" w:rsidP="00261AFF">
      <w:pPr>
        <w:pStyle w:val="QuestionNo"/>
      </w:pPr>
      <w:bookmarkStart w:id="11" w:name="_Toc343861250"/>
      <w:r w:rsidRPr="00884B9C">
        <w:rPr>
          <w:rFonts w:hint="cs"/>
          <w:rtl/>
        </w:rPr>
        <w:lastRenderedPageBreak/>
        <w:t xml:space="preserve">مشروع المسألة </w:t>
      </w:r>
      <w:r w:rsidRPr="00884B9C">
        <w:t>F/9</w:t>
      </w:r>
    </w:p>
    <w:p w:rsidR="00884B9C" w:rsidRPr="00884B9C" w:rsidRDefault="00100333" w:rsidP="00703279">
      <w:pPr>
        <w:pStyle w:val="Questiontitle"/>
        <w:rPr>
          <w:rtl/>
        </w:rPr>
      </w:pPr>
      <w:r>
        <w:rPr>
          <w:rtl/>
        </w:rPr>
        <w:t>وسائل التحكم في ت</w:t>
      </w:r>
      <w:r>
        <w:rPr>
          <w:rFonts w:hint="cs"/>
          <w:rtl/>
        </w:rPr>
        <w:t>قد</w:t>
      </w:r>
      <w:r w:rsidR="00884B9C" w:rsidRPr="00884B9C">
        <w:rPr>
          <w:rtl/>
        </w:rPr>
        <w:t>يم البرامج الرقمية لأغراض تعدد الإرسال</w:t>
      </w:r>
      <w:r w:rsidR="00703279">
        <w:rPr>
          <w:rtl/>
        </w:rPr>
        <w:br/>
      </w:r>
      <w:r w:rsidR="00884B9C" w:rsidRPr="00884B9C">
        <w:rPr>
          <w:rtl/>
        </w:rPr>
        <w:t>والتبديل</w:t>
      </w:r>
      <w:r w:rsidR="00C23DC4">
        <w:rPr>
          <w:rFonts w:hint="cs"/>
          <w:rtl/>
        </w:rPr>
        <w:t xml:space="preserve"> </w:t>
      </w:r>
      <w:r w:rsidR="00884B9C" w:rsidRPr="00884B9C">
        <w:rPr>
          <w:rtl/>
        </w:rPr>
        <w:t>والإدخال في</w:t>
      </w:r>
      <w:r w:rsidR="00884B9C" w:rsidRPr="00884B9C">
        <w:rPr>
          <w:rFonts w:hint="cs"/>
          <w:rtl/>
        </w:rPr>
        <w:t> </w:t>
      </w:r>
      <w:r w:rsidR="00884B9C" w:rsidRPr="00884B9C">
        <w:rPr>
          <w:rtl/>
        </w:rPr>
        <w:t>تدفقات البتات المضغوطة</w:t>
      </w:r>
      <w:bookmarkEnd w:id="11"/>
      <w:r w:rsidR="00884B9C" w:rsidRPr="00884B9C">
        <w:rPr>
          <w:rFonts w:hint="cs"/>
          <w:rtl/>
        </w:rPr>
        <w:t xml:space="preserve"> و/أو تدفقات الرزم</w:t>
      </w:r>
    </w:p>
    <w:p w:rsidR="00884B9C" w:rsidRPr="00884B9C" w:rsidRDefault="00884B9C" w:rsidP="00884B9C">
      <w:pPr>
        <w:rPr>
          <w:rtl/>
        </w:rPr>
      </w:pPr>
      <w:r w:rsidRPr="00884B9C">
        <w:rPr>
          <w:rtl/>
          <w:lang w:bidi="ar-EG"/>
        </w:rPr>
        <w:t>(استمرار المسألة</w:t>
      </w:r>
      <w:r w:rsidRPr="00884B9C">
        <w:rPr>
          <w:rFonts w:hint="cs"/>
          <w:rtl/>
          <w:lang w:bidi="ar-EG"/>
        </w:rPr>
        <w:t> </w:t>
      </w:r>
      <w:r w:rsidRPr="00884B9C">
        <w:rPr>
          <w:lang w:val="en-GB" w:bidi="ar-EG"/>
        </w:rPr>
        <w:t>6/9</w:t>
      </w:r>
      <w:r w:rsidRPr="00884B9C">
        <w:rPr>
          <w:rtl/>
        </w:rPr>
        <w:t>)</w:t>
      </w:r>
    </w:p>
    <w:p w:rsidR="00884B9C" w:rsidRPr="00884B9C" w:rsidRDefault="00884B9C" w:rsidP="00F93401">
      <w:pPr>
        <w:pStyle w:val="Heading1forQ"/>
        <w:rPr>
          <w:rtl/>
        </w:rPr>
      </w:pPr>
      <w:r w:rsidRPr="00884B9C">
        <w:t>1</w:t>
      </w:r>
      <w:r w:rsidRPr="00884B9C">
        <w:rPr>
          <w:rtl/>
        </w:rPr>
        <w:tab/>
      </w:r>
      <w:r w:rsidR="00D125BA">
        <w:rPr>
          <w:rtl/>
        </w:rPr>
        <w:t>المسوغات</w:t>
      </w:r>
    </w:p>
    <w:p w:rsidR="00884B9C" w:rsidRPr="00884B9C" w:rsidRDefault="00884B9C" w:rsidP="00884B9C">
      <w:pPr>
        <w:rPr>
          <w:rtl/>
        </w:rPr>
      </w:pPr>
      <w:r w:rsidRPr="00884B9C">
        <w:rPr>
          <w:rtl/>
        </w:rPr>
        <w:t>يستقبل مشغلو التوزيع التلفزيوني</w:t>
      </w:r>
      <w:r w:rsidRPr="00884B9C">
        <w:rPr>
          <w:rFonts w:hint="cs"/>
          <w:rtl/>
        </w:rPr>
        <w:t xml:space="preserve">، </w:t>
      </w:r>
      <w:r w:rsidRPr="00884B9C">
        <w:rPr>
          <w:rtl/>
        </w:rPr>
        <w:t xml:space="preserve">كمشغلي التلفزيون الكبلي وموزعي الفيديو </w:t>
      </w:r>
      <w:r w:rsidRPr="00884B9C">
        <w:rPr>
          <w:rFonts w:hint="cs"/>
          <w:rtl/>
        </w:rPr>
        <w:t>وهيئات الإذاعة،</w:t>
      </w:r>
      <w:r w:rsidRPr="00884B9C">
        <w:rPr>
          <w:rtl/>
        </w:rPr>
        <w:t xml:space="preserve"> عادة العديد من إشارات البرامج من مصادر مختلفة محلية أو بعيدة</w:t>
      </w:r>
      <w:r w:rsidRPr="00884B9C">
        <w:rPr>
          <w:rFonts w:hint="cs"/>
          <w:rtl/>
        </w:rPr>
        <w:t>.</w:t>
      </w:r>
      <w:r w:rsidRPr="00884B9C">
        <w:rPr>
          <w:rtl/>
        </w:rPr>
        <w:t xml:space="preserve"> ويقوم هؤلاء المشغلون بتبديل الإشارة المناسبة في الوقت المحدد </w:t>
      </w:r>
      <w:r w:rsidRPr="00884B9C">
        <w:rPr>
          <w:rFonts w:hint="cs"/>
          <w:rtl/>
        </w:rPr>
        <w:t>في</w:t>
      </w:r>
      <w:r w:rsidRPr="00884B9C">
        <w:rPr>
          <w:rtl/>
        </w:rPr>
        <w:t xml:space="preserve"> كل قناة خرج ضمن نظام الإرسال التلفزيوني الخاص بكل منهم</w:t>
      </w:r>
      <w:r w:rsidRPr="00884B9C">
        <w:rPr>
          <w:rFonts w:hint="cs"/>
          <w:rtl/>
        </w:rPr>
        <w:t>، وذلك</w:t>
      </w:r>
      <w:r w:rsidRPr="00884B9C">
        <w:rPr>
          <w:rtl/>
        </w:rPr>
        <w:t xml:space="preserve"> لتأمين الإعلانات والبرمجة المحلية ورسائل الطوارئ وما إلى</w:t>
      </w:r>
      <w:r w:rsidRPr="00884B9C">
        <w:rPr>
          <w:rFonts w:hint="cs"/>
          <w:rtl/>
          <w:lang w:bidi="ar-EG"/>
        </w:rPr>
        <w:t> </w:t>
      </w:r>
      <w:r w:rsidRPr="00884B9C">
        <w:rPr>
          <w:rtl/>
        </w:rPr>
        <w:t>ذلك.</w:t>
      </w:r>
    </w:p>
    <w:p w:rsidR="00884B9C" w:rsidRPr="00884B9C" w:rsidRDefault="00884B9C" w:rsidP="00100333">
      <w:pPr>
        <w:rPr>
          <w:rtl/>
        </w:rPr>
      </w:pPr>
      <w:r w:rsidRPr="00884B9C">
        <w:rPr>
          <w:rFonts w:hint="cs"/>
          <w:rtl/>
        </w:rPr>
        <w:t>وغالباً ما </w:t>
      </w:r>
      <w:r w:rsidRPr="00884B9C">
        <w:rPr>
          <w:rtl/>
        </w:rPr>
        <w:t xml:space="preserve">يتم تعدد إرسال العديد من إشارات البرامج فيما بينها لأغراض </w:t>
      </w:r>
      <w:r w:rsidRPr="00884B9C">
        <w:rPr>
          <w:rFonts w:hint="cs"/>
          <w:rtl/>
        </w:rPr>
        <w:t>ال</w:t>
      </w:r>
      <w:r w:rsidRPr="00884B9C">
        <w:rPr>
          <w:rtl/>
        </w:rPr>
        <w:t xml:space="preserve">توزيع </w:t>
      </w:r>
      <w:r w:rsidRPr="00884B9C">
        <w:rPr>
          <w:rFonts w:hint="cs"/>
          <w:rtl/>
        </w:rPr>
        <w:t>الإذاعي و/أو توزيع البث</w:t>
      </w:r>
      <w:r w:rsidRPr="00884B9C">
        <w:rPr>
          <w:rtl/>
        </w:rPr>
        <w:t xml:space="preserve"> المتعدد الذي يستخدم موارد شبكة التوزيع </w:t>
      </w:r>
      <w:r w:rsidRPr="00884B9C">
        <w:rPr>
          <w:rFonts w:hint="cs"/>
          <w:rtl/>
        </w:rPr>
        <w:t>على نحو فعال استناداً إلى خصائص إحصائية لإشارات البرنامج</w:t>
      </w:r>
      <w:r w:rsidRPr="00884B9C">
        <w:rPr>
          <w:rtl/>
        </w:rPr>
        <w:t xml:space="preserve">. وقد يختلف تعدد الإرسال دينامياً نتيجة لظروف طلبات البرنامج من قبل المشاهدين، خاصة في </w:t>
      </w:r>
      <w:r w:rsidRPr="00884B9C">
        <w:rPr>
          <w:rFonts w:hint="cs"/>
          <w:rtl/>
        </w:rPr>
        <w:t>خدمات من قبيل</w:t>
      </w:r>
      <w:r w:rsidRPr="00884B9C">
        <w:rPr>
          <w:rtl/>
        </w:rPr>
        <w:t xml:space="preserve"> الفيديو حسب الطلب</w:t>
      </w:r>
      <w:r w:rsidR="00100333">
        <w:rPr>
          <w:rFonts w:hint="cs"/>
          <w:rtl/>
          <w:lang w:bidi="ar-EG"/>
        </w:rPr>
        <w:t xml:space="preserve"> و</w:t>
      </w:r>
      <w:r w:rsidRPr="00884B9C">
        <w:rPr>
          <w:rFonts w:hint="cs"/>
          <w:rtl/>
          <w:lang w:bidi="ar-EG"/>
        </w:rPr>
        <w:t>الفيديو الرقمي المبدل</w:t>
      </w:r>
      <w:r w:rsidRPr="00884B9C">
        <w:rPr>
          <w:rtl/>
        </w:rPr>
        <w:t xml:space="preserve">. </w:t>
      </w:r>
      <w:r w:rsidRPr="00884B9C">
        <w:rPr>
          <w:rFonts w:hint="cs"/>
          <w:rtl/>
        </w:rPr>
        <w:t>و</w:t>
      </w:r>
      <w:r w:rsidRPr="00884B9C">
        <w:rPr>
          <w:rtl/>
        </w:rPr>
        <w:t>أي خدمة موجهة</w:t>
      </w:r>
      <w:r w:rsidRPr="00884B9C">
        <w:rPr>
          <w:rFonts w:hint="cs"/>
          <w:rtl/>
        </w:rPr>
        <w:t>،</w:t>
      </w:r>
      <w:r w:rsidRPr="00884B9C">
        <w:rPr>
          <w:rtl/>
        </w:rPr>
        <w:t xml:space="preserve"> مثل الترويج لبرنامج أو إعلان</w:t>
      </w:r>
      <w:r w:rsidRPr="00884B9C">
        <w:rPr>
          <w:rFonts w:hint="cs"/>
          <w:rtl/>
        </w:rPr>
        <w:t>،</w:t>
      </w:r>
      <w:r w:rsidRPr="00884B9C">
        <w:rPr>
          <w:rtl/>
        </w:rPr>
        <w:t xml:space="preserve"> تقدم محتوىً مختلف</w:t>
      </w:r>
      <w:r w:rsidRPr="00884B9C">
        <w:rPr>
          <w:rFonts w:hint="cs"/>
          <w:rtl/>
        </w:rPr>
        <w:t>اً</w:t>
      </w:r>
      <w:r w:rsidRPr="00884B9C">
        <w:rPr>
          <w:rtl/>
        </w:rPr>
        <w:t xml:space="preserve"> لكل مشاهد حسب </w:t>
      </w:r>
      <w:r w:rsidR="00100333">
        <w:rPr>
          <w:rFonts w:hint="cs"/>
          <w:rtl/>
        </w:rPr>
        <w:t>ال</w:t>
      </w:r>
      <w:r w:rsidRPr="00884B9C">
        <w:rPr>
          <w:rFonts w:hint="cs"/>
          <w:rtl/>
        </w:rPr>
        <w:t xml:space="preserve">برامج </w:t>
      </w:r>
      <w:r w:rsidR="00100333">
        <w:rPr>
          <w:rFonts w:hint="cs"/>
          <w:rtl/>
        </w:rPr>
        <w:t xml:space="preserve">التي يفضلها </w:t>
      </w:r>
      <w:r w:rsidRPr="00884B9C">
        <w:rPr>
          <w:rFonts w:hint="cs"/>
          <w:rtl/>
        </w:rPr>
        <w:t>المشاهد مثلاً، تحتاج أيضاً</w:t>
      </w:r>
      <w:r w:rsidRPr="00884B9C">
        <w:rPr>
          <w:rtl/>
        </w:rPr>
        <w:t xml:space="preserve"> إلى وسيلة تحكم في </w:t>
      </w:r>
      <w:r w:rsidR="00100333">
        <w:rPr>
          <w:rFonts w:hint="cs"/>
          <w:rtl/>
        </w:rPr>
        <w:t>تقديم البرنامج</w:t>
      </w:r>
      <w:r w:rsidRPr="00884B9C">
        <w:rPr>
          <w:rtl/>
        </w:rPr>
        <w:t xml:space="preserve"> تقوم على تعدد الإرسال</w:t>
      </w:r>
      <w:r w:rsidRPr="00884B9C">
        <w:rPr>
          <w:rFonts w:hint="cs"/>
          <w:rtl/>
          <w:lang w:bidi="ar-EG"/>
        </w:rPr>
        <w:t> </w:t>
      </w:r>
      <w:r w:rsidRPr="00884B9C">
        <w:rPr>
          <w:rtl/>
        </w:rPr>
        <w:t>الدينامي</w:t>
      </w:r>
      <w:r w:rsidR="00100333">
        <w:rPr>
          <w:rFonts w:hint="cs"/>
          <w:rtl/>
        </w:rPr>
        <w:t xml:space="preserve"> هذا</w:t>
      </w:r>
      <w:r w:rsidRPr="00884B9C">
        <w:rPr>
          <w:rtl/>
        </w:rPr>
        <w:t>.</w:t>
      </w:r>
    </w:p>
    <w:p w:rsidR="00884B9C" w:rsidRPr="00884B9C" w:rsidRDefault="00884B9C" w:rsidP="00C23DC4">
      <w:pPr>
        <w:pStyle w:val="Note"/>
        <w:rPr>
          <w:b/>
          <w:bCs/>
          <w:rtl/>
          <w:lang w:bidi="ar-EG"/>
        </w:rPr>
      </w:pPr>
      <w:r w:rsidRPr="00884B9C">
        <w:rPr>
          <w:b/>
          <w:bCs/>
          <w:rtl/>
          <w:lang w:bidi="ar-EG"/>
        </w:rPr>
        <w:t xml:space="preserve">الملاحظة </w:t>
      </w:r>
      <w:r w:rsidRPr="00884B9C">
        <w:rPr>
          <w:b/>
          <w:bCs/>
          <w:lang w:val="en-GB" w:bidi="ar-EG"/>
        </w:rPr>
        <w:t>1</w:t>
      </w:r>
      <w:r w:rsidRPr="00884B9C">
        <w:rPr>
          <w:rFonts w:hint="cs"/>
          <w:b/>
          <w:bCs/>
          <w:rtl/>
          <w:lang w:bidi="ar-EG"/>
        </w:rPr>
        <w:t xml:space="preserve"> </w:t>
      </w:r>
      <w:r w:rsidRPr="00884B9C">
        <w:rPr>
          <w:rtl/>
          <w:lang w:bidi="ar-EG"/>
        </w:rPr>
        <w:t>-</w:t>
      </w:r>
      <w:r w:rsidRPr="00884B9C">
        <w:rPr>
          <w:rFonts w:hint="cs"/>
          <w:rtl/>
          <w:lang w:bidi="ar-EG"/>
        </w:rPr>
        <w:t xml:space="preserve"> </w:t>
      </w:r>
      <w:r w:rsidRPr="00884B9C">
        <w:rPr>
          <w:rtl/>
          <w:lang w:bidi="ar-EG"/>
        </w:rPr>
        <w:t>تعرف قاعدة بيانات مصطلحات الاتحاد الدولي للاتصالات "المحتوى" بأنه "مادة البرنامج والمعلومات المتعلقة بالبرنامج من أي</w:t>
      </w:r>
      <w:r w:rsidRPr="00884B9C">
        <w:rPr>
          <w:rFonts w:hint="cs"/>
          <w:rtl/>
          <w:lang w:bidi="ar-EG"/>
        </w:rPr>
        <w:t> </w:t>
      </w:r>
      <w:r w:rsidRPr="00884B9C">
        <w:rPr>
          <w:rtl/>
          <w:lang w:bidi="ar-EG"/>
        </w:rPr>
        <w:t>نوع".</w:t>
      </w:r>
    </w:p>
    <w:p w:rsidR="00884B9C" w:rsidRPr="00F43D36" w:rsidRDefault="00884B9C" w:rsidP="00703279">
      <w:pPr>
        <w:rPr>
          <w:spacing w:val="4"/>
          <w:rtl/>
        </w:rPr>
      </w:pPr>
      <w:r w:rsidRPr="00F43D36">
        <w:rPr>
          <w:spacing w:val="4"/>
          <w:rtl/>
        </w:rPr>
        <w:t>ومع ظهور أنظمة الإرسال التلفزيونية الرقمية، أخذت إشارات البرامج شكل الإشارات السمعية الفيديوية المنضغطة</w:t>
      </w:r>
      <w:r w:rsidRPr="00F43D36">
        <w:rPr>
          <w:rFonts w:hint="cs"/>
          <w:spacing w:val="4"/>
          <w:rtl/>
        </w:rPr>
        <w:t>،</w:t>
      </w:r>
      <w:r w:rsidRPr="00F43D36">
        <w:rPr>
          <w:spacing w:val="4"/>
          <w:rtl/>
        </w:rPr>
        <w:t xml:space="preserve"> مثل</w:t>
      </w:r>
      <w:r w:rsidRPr="00F43D36">
        <w:rPr>
          <w:rFonts w:hint="cs"/>
          <w:spacing w:val="4"/>
          <w:rtl/>
        </w:rPr>
        <w:t xml:space="preserve"> تدفقات</w:t>
      </w:r>
      <w:r w:rsidRPr="00F43D36">
        <w:rPr>
          <w:spacing w:val="4"/>
          <w:rtl/>
        </w:rPr>
        <w:t xml:space="preserve"> البتات</w:t>
      </w:r>
      <w:r w:rsidRPr="00F43D36">
        <w:rPr>
          <w:rFonts w:hint="cs"/>
          <w:spacing w:val="4"/>
          <w:rtl/>
        </w:rPr>
        <w:t> </w:t>
      </w:r>
      <w:r w:rsidRPr="00F43D36">
        <w:rPr>
          <w:rFonts w:hint="eastAsia"/>
          <w:spacing w:val="4"/>
          <w:lang w:bidi="ar-EG"/>
        </w:rPr>
        <w:t>H.262</w:t>
      </w:r>
      <w:r w:rsidRPr="00F43D36">
        <w:rPr>
          <w:spacing w:val="4"/>
          <w:rtl/>
        </w:rPr>
        <w:t xml:space="preserve"> </w:t>
      </w:r>
      <w:r w:rsidR="00703279">
        <w:rPr>
          <w:spacing w:val="4"/>
        </w:rPr>
        <w:t>(</w:t>
      </w:r>
      <w:r w:rsidRPr="00F43D36">
        <w:rPr>
          <w:spacing w:val="4"/>
          <w:lang w:val="en-GB" w:bidi="ar-EG"/>
        </w:rPr>
        <w:t>MPEG</w:t>
      </w:r>
      <w:r w:rsidRPr="00F43D36">
        <w:rPr>
          <w:spacing w:val="4"/>
          <w:lang w:val="en-GB" w:bidi="ar-EG"/>
        </w:rPr>
        <w:sym w:font="Symbol" w:char="F02D"/>
      </w:r>
      <w:r w:rsidRPr="00F43D36">
        <w:rPr>
          <w:spacing w:val="4"/>
          <w:lang w:val="en-GB" w:bidi="ar-EG"/>
        </w:rPr>
        <w:t>2</w:t>
      </w:r>
      <w:r w:rsidR="00703279">
        <w:rPr>
          <w:spacing w:val="4"/>
          <w:lang w:bidi="ar-EG"/>
        </w:rPr>
        <w:t>)</w:t>
      </w:r>
      <w:r w:rsidRPr="00F43D36">
        <w:rPr>
          <w:rFonts w:hint="cs"/>
          <w:spacing w:val="4"/>
          <w:rtl/>
          <w:lang w:bidi="ar-EG"/>
        </w:rPr>
        <w:t xml:space="preserve"> و</w:t>
      </w:r>
      <w:r w:rsidRPr="00F43D36">
        <w:rPr>
          <w:rFonts w:hint="eastAsia"/>
          <w:spacing w:val="4"/>
          <w:lang w:bidi="ar-EG"/>
        </w:rPr>
        <w:t>H.264</w:t>
      </w:r>
      <w:r w:rsidR="00703279">
        <w:rPr>
          <w:rFonts w:hint="cs"/>
          <w:spacing w:val="4"/>
          <w:rtl/>
          <w:lang w:bidi="ar-EG"/>
        </w:rPr>
        <w:t> </w:t>
      </w:r>
      <w:r w:rsidR="00703279">
        <w:rPr>
          <w:spacing w:val="4"/>
        </w:rPr>
        <w:t>(</w:t>
      </w:r>
      <w:r w:rsidRPr="00F43D36">
        <w:rPr>
          <w:rFonts w:hint="eastAsia"/>
          <w:spacing w:val="4"/>
          <w:lang w:bidi="ar-EG"/>
        </w:rPr>
        <w:t>MPEG-4 AVC</w:t>
      </w:r>
      <w:r w:rsidR="00703279">
        <w:rPr>
          <w:spacing w:val="4"/>
        </w:rPr>
        <w:t>)</w:t>
      </w:r>
      <w:r w:rsidRPr="00F43D36">
        <w:rPr>
          <w:rFonts w:hint="cs"/>
          <w:spacing w:val="4"/>
          <w:rtl/>
        </w:rPr>
        <w:t xml:space="preserve"> و</w:t>
      </w:r>
      <w:r w:rsidRPr="00F43D36">
        <w:rPr>
          <w:rFonts w:hint="eastAsia"/>
          <w:spacing w:val="4"/>
          <w:lang w:bidi="ar-EG"/>
        </w:rPr>
        <w:t>H.265</w:t>
      </w:r>
      <w:r w:rsidRPr="00F43D36">
        <w:rPr>
          <w:spacing w:val="4"/>
          <w:rtl/>
        </w:rPr>
        <w:t xml:space="preserve"> </w:t>
      </w:r>
      <w:r w:rsidRPr="00F43D36">
        <w:rPr>
          <w:rFonts w:hint="eastAsia"/>
          <w:spacing w:val="4"/>
          <w:lang w:bidi="ar-EG"/>
        </w:rPr>
        <w:t>(HEVC)</w:t>
      </w:r>
      <w:r w:rsidRPr="00F43D36">
        <w:rPr>
          <w:rFonts w:hint="cs"/>
          <w:spacing w:val="4"/>
          <w:rtl/>
        </w:rPr>
        <w:t xml:space="preserve"> التي </w:t>
      </w:r>
      <w:r w:rsidRPr="00F43D36">
        <w:rPr>
          <w:spacing w:val="4"/>
          <w:rtl/>
        </w:rPr>
        <w:t xml:space="preserve">يتم </w:t>
      </w:r>
      <w:r w:rsidRPr="00F43D36">
        <w:rPr>
          <w:rFonts w:hint="cs"/>
          <w:spacing w:val="4"/>
          <w:rtl/>
        </w:rPr>
        <w:t>إرسالها</w:t>
      </w:r>
      <w:r w:rsidRPr="00F43D36">
        <w:rPr>
          <w:spacing w:val="4"/>
          <w:rtl/>
        </w:rPr>
        <w:t xml:space="preserve"> باستعمال آليات تعدد الإرسال، أي </w:t>
      </w:r>
      <w:r w:rsidRPr="00F43D36">
        <w:rPr>
          <w:rFonts w:hint="cs"/>
          <w:spacing w:val="4"/>
          <w:rtl/>
        </w:rPr>
        <w:t>تدفق</w:t>
      </w:r>
      <w:r w:rsidRPr="00F43D36">
        <w:rPr>
          <w:spacing w:val="4"/>
          <w:rtl/>
        </w:rPr>
        <w:t xml:space="preserve"> نقل</w:t>
      </w:r>
      <w:r w:rsidRPr="00F43D36">
        <w:rPr>
          <w:rFonts w:hint="cs"/>
          <w:spacing w:val="4"/>
          <w:rtl/>
          <w:lang w:bidi="ar-EG"/>
        </w:rPr>
        <w:t> </w:t>
      </w:r>
      <w:r w:rsidRPr="00F43D36">
        <w:rPr>
          <w:spacing w:val="4"/>
          <w:lang w:val="en-GB" w:bidi="ar-EG"/>
        </w:rPr>
        <w:t>(MPEG</w:t>
      </w:r>
      <w:r w:rsidRPr="00F43D36">
        <w:rPr>
          <w:spacing w:val="4"/>
          <w:lang w:val="en-GB" w:bidi="ar-EG"/>
        </w:rPr>
        <w:sym w:font="Symbol" w:char="F02D"/>
      </w:r>
      <w:r w:rsidRPr="00F43D36">
        <w:rPr>
          <w:spacing w:val="4"/>
          <w:lang w:val="en-GB" w:bidi="ar-EG"/>
        </w:rPr>
        <w:t>TS) MPEG</w:t>
      </w:r>
      <w:r w:rsidRPr="00F43D36">
        <w:rPr>
          <w:rFonts w:hint="cs"/>
          <w:spacing w:val="4"/>
          <w:rtl/>
        </w:rPr>
        <w:t xml:space="preserve"> المعرّف في </w:t>
      </w:r>
      <w:r w:rsidRPr="00F43D36">
        <w:rPr>
          <w:rFonts w:hint="eastAsia"/>
          <w:spacing w:val="4"/>
          <w:lang w:bidi="ar-EG"/>
        </w:rPr>
        <w:t>H.222.0</w:t>
      </w:r>
      <w:r w:rsidRPr="00F43D36">
        <w:rPr>
          <w:rFonts w:hint="cs"/>
          <w:spacing w:val="4"/>
          <w:rtl/>
        </w:rPr>
        <w:t xml:space="preserve"> </w:t>
      </w:r>
      <w:r w:rsidRPr="00F43D36">
        <w:rPr>
          <w:spacing w:val="4"/>
          <w:lang w:bidi="ar-EG"/>
        </w:rPr>
        <w:t>(MPEG-TS)</w:t>
      </w:r>
      <w:r w:rsidRPr="00F43D36">
        <w:rPr>
          <w:rFonts w:hint="cs"/>
          <w:spacing w:val="4"/>
          <w:rtl/>
        </w:rPr>
        <w:t xml:space="preserve"> ونقل الوسائط </w:t>
      </w:r>
      <w:r w:rsidRPr="00F43D36">
        <w:rPr>
          <w:spacing w:val="4"/>
          <w:lang w:val="en-GB" w:bidi="ar-EG"/>
        </w:rPr>
        <w:t>MPEG</w:t>
      </w:r>
      <w:r w:rsidRPr="00F43D36">
        <w:rPr>
          <w:rFonts w:hint="cs"/>
          <w:spacing w:val="4"/>
          <w:rtl/>
        </w:rPr>
        <w:t xml:space="preserve"> المعرّف في المعيار</w:t>
      </w:r>
      <w:r w:rsidR="00F43D36" w:rsidRPr="00F43D36">
        <w:rPr>
          <w:rFonts w:hint="cs"/>
          <w:spacing w:val="4"/>
          <w:rtl/>
        </w:rPr>
        <w:t xml:space="preserve"> </w:t>
      </w:r>
      <w:r w:rsidRPr="00F43D36">
        <w:rPr>
          <w:rFonts w:hint="eastAsia"/>
          <w:spacing w:val="4"/>
          <w:lang w:bidi="ar-EG"/>
        </w:rPr>
        <w:t>ISO/IEC 23008-1</w:t>
      </w:r>
      <w:r w:rsidRPr="00F43D36">
        <w:rPr>
          <w:rFonts w:hint="cs"/>
          <w:spacing w:val="4"/>
          <w:rtl/>
        </w:rPr>
        <w:t xml:space="preserve"> </w:t>
      </w:r>
      <w:r w:rsidRPr="00F43D36">
        <w:rPr>
          <w:rFonts w:hint="eastAsia"/>
          <w:spacing w:val="4"/>
          <w:lang w:bidi="ar-EG"/>
        </w:rPr>
        <w:t>(MMT)</w:t>
      </w:r>
      <w:r w:rsidRPr="00F43D36">
        <w:rPr>
          <w:rFonts w:hint="cs"/>
          <w:spacing w:val="4"/>
          <w:rtl/>
        </w:rPr>
        <w:t>.</w:t>
      </w:r>
      <w:r w:rsidRPr="00F43D36">
        <w:rPr>
          <w:spacing w:val="4"/>
          <w:rtl/>
        </w:rPr>
        <w:t xml:space="preserve"> ويواجه مشغلو التوزيع التلفزيوني</w:t>
      </w:r>
      <w:r w:rsidRPr="00F43D36">
        <w:rPr>
          <w:rFonts w:hint="cs"/>
          <w:spacing w:val="4"/>
          <w:rtl/>
        </w:rPr>
        <w:t>،</w:t>
      </w:r>
      <w:r w:rsidRPr="00F43D36">
        <w:rPr>
          <w:spacing w:val="4"/>
          <w:rtl/>
        </w:rPr>
        <w:t xml:space="preserve"> مثل مشغلي التلفزيون الكبلي</w:t>
      </w:r>
      <w:r w:rsidRPr="00F43D36">
        <w:rPr>
          <w:rFonts w:hint="cs"/>
          <w:spacing w:val="4"/>
          <w:rtl/>
        </w:rPr>
        <w:t>،</w:t>
      </w:r>
      <w:r w:rsidRPr="00F43D36">
        <w:rPr>
          <w:spacing w:val="4"/>
          <w:rtl/>
        </w:rPr>
        <w:t xml:space="preserve"> مهمة التبديل أو</w:t>
      </w:r>
      <w:r w:rsidR="00F43D36">
        <w:rPr>
          <w:rFonts w:hint="cs"/>
          <w:spacing w:val="4"/>
          <w:rtl/>
        </w:rPr>
        <w:t> </w:t>
      </w:r>
      <w:r w:rsidRPr="00F43D36">
        <w:rPr>
          <w:spacing w:val="4"/>
          <w:rtl/>
        </w:rPr>
        <w:t xml:space="preserve">تعدد الإرسال فيما بين </w:t>
      </w:r>
      <w:r w:rsidRPr="00F43D36">
        <w:rPr>
          <w:rFonts w:hint="cs"/>
          <w:spacing w:val="4"/>
          <w:rtl/>
        </w:rPr>
        <w:t>تدفقات</w:t>
      </w:r>
      <w:r w:rsidRPr="00F43D36">
        <w:rPr>
          <w:spacing w:val="4"/>
          <w:rtl/>
        </w:rPr>
        <w:t xml:space="preserve"> البتات دون إحداث اضطرابات تؤثر على مفككات الشفرة المن‍زلية</w:t>
      </w:r>
      <w:r w:rsidRPr="00F43D36">
        <w:rPr>
          <w:rFonts w:hint="cs"/>
          <w:spacing w:val="4"/>
          <w:rtl/>
        </w:rPr>
        <w:t>،</w:t>
      </w:r>
      <w:r w:rsidRPr="00F43D36">
        <w:rPr>
          <w:spacing w:val="4"/>
          <w:rtl/>
        </w:rPr>
        <w:t xml:space="preserve"> ويفضل أن يتم ذلك دون </w:t>
      </w:r>
      <w:r w:rsidRPr="00F43D36">
        <w:rPr>
          <w:rFonts w:hint="cs"/>
          <w:spacing w:val="4"/>
          <w:rtl/>
        </w:rPr>
        <w:t>ال</w:t>
      </w:r>
      <w:r w:rsidRPr="00F43D36">
        <w:rPr>
          <w:spacing w:val="4"/>
          <w:rtl/>
        </w:rPr>
        <w:t xml:space="preserve">تعرض </w:t>
      </w:r>
      <w:r w:rsidRPr="00F43D36">
        <w:rPr>
          <w:rFonts w:hint="cs"/>
          <w:spacing w:val="4"/>
          <w:rtl/>
        </w:rPr>
        <w:t>للآثار</w:t>
      </w:r>
      <w:r w:rsidRPr="00F43D36">
        <w:rPr>
          <w:spacing w:val="4"/>
          <w:rtl/>
        </w:rPr>
        <w:t xml:space="preserve"> المصاحبة لعمليات تشفير وفك تشفير متعددة</w:t>
      </w:r>
      <w:r w:rsidRPr="00F43D36">
        <w:rPr>
          <w:rFonts w:hint="cs"/>
          <w:spacing w:val="4"/>
          <w:rtl/>
          <w:lang w:bidi="ar-EG"/>
        </w:rPr>
        <w:t> </w:t>
      </w:r>
      <w:r w:rsidRPr="00F43D36">
        <w:rPr>
          <w:rFonts w:hint="cs"/>
          <w:spacing w:val="4"/>
          <w:rtl/>
        </w:rPr>
        <w:t>متعاقبة</w:t>
      </w:r>
      <w:r w:rsidRPr="00F43D36">
        <w:rPr>
          <w:spacing w:val="4"/>
          <w:rtl/>
        </w:rPr>
        <w:t>.</w:t>
      </w:r>
    </w:p>
    <w:p w:rsidR="00884B9C" w:rsidRPr="00884B9C" w:rsidRDefault="00884B9C" w:rsidP="00884B9C">
      <w:pPr>
        <w:rPr>
          <w:rtl/>
        </w:rPr>
      </w:pPr>
      <w:r w:rsidRPr="00884B9C">
        <w:rPr>
          <w:rtl/>
        </w:rPr>
        <w:t>و</w:t>
      </w:r>
      <w:r w:rsidRPr="00884B9C">
        <w:rPr>
          <w:rFonts w:hint="cs"/>
          <w:rtl/>
        </w:rPr>
        <w:t>مما يسهم في تعقيد</w:t>
      </w:r>
      <w:r w:rsidRPr="00884B9C">
        <w:rPr>
          <w:rtl/>
        </w:rPr>
        <w:t xml:space="preserve"> المشكلة أن </w:t>
      </w:r>
      <w:r w:rsidRPr="00884B9C">
        <w:rPr>
          <w:rFonts w:hint="cs"/>
          <w:rtl/>
        </w:rPr>
        <w:t>تدفقات</w:t>
      </w:r>
      <w:r w:rsidRPr="00884B9C">
        <w:rPr>
          <w:rtl/>
        </w:rPr>
        <w:t xml:space="preserve"> بتات</w:t>
      </w:r>
      <w:r w:rsidRPr="00884B9C">
        <w:rPr>
          <w:rFonts w:hint="cs"/>
          <w:rtl/>
        </w:rPr>
        <w:t xml:space="preserve"> مختلف</w:t>
      </w:r>
      <w:r w:rsidRPr="00884B9C">
        <w:rPr>
          <w:rtl/>
        </w:rPr>
        <w:t xml:space="preserve"> البرامج عند دخل وظيفة </w:t>
      </w:r>
      <w:r w:rsidRPr="00884B9C">
        <w:rPr>
          <w:rFonts w:hint="cs"/>
          <w:rtl/>
        </w:rPr>
        <w:t>تنفيذ</w:t>
      </w:r>
      <w:r w:rsidRPr="00884B9C">
        <w:rPr>
          <w:rtl/>
        </w:rPr>
        <w:t xml:space="preserve"> البرنامج </w:t>
      </w:r>
      <w:r w:rsidRPr="00884B9C">
        <w:rPr>
          <w:rFonts w:hint="cs"/>
          <w:rtl/>
        </w:rPr>
        <w:t xml:space="preserve">الرقمي </w:t>
      </w:r>
      <w:r w:rsidRPr="00884B9C">
        <w:rPr>
          <w:rtl/>
        </w:rPr>
        <w:t>تكون على الأرجح غير</w:t>
      </w:r>
      <w:r w:rsidRPr="00884B9C">
        <w:rPr>
          <w:rFonts w:hint="cs"/>
          <w:rtl/>
        </w:rPr>
        <w:t> </w:t>
      </w:r>
      <w:r w:rsidRPr="00884B9C">
        <w:rPr>
          <w:rtl/>
        </w:rPr>
        <w:t>متزامنة</w:t>
      </w:r>
      <w:r w:rsidRPr="00884B9C">
        <w:rPr>
          <w:rFonts w:hint="cs"/>
          <w:rtl/>
        </w:rPr>
        <w:t>،</w:t>
      </w:r>
      <w:r w:rsidRPr="00884B9C">
        <w:rPr>
          <w:rtl/>
        </w:rPr>
        <w:t xml:space="preserve"> حيث يمكن أن تستخدم معدلات بتات مختلفة واستبانات مختلفة </w:t>
      </w:r>
      <w:r w:rsidR="00F43D36">
        <w:rPr>
          <w:rtl/>
        </w:rPr>
        <w:t>و</w:t>
      </w:r>
      <w:r w:rsidR="00F43D36">
        <w:rPr>
          <w:rFonts w:hint="cs"/>
          <w:rtl/>
        </w:rPr>
        <w:t>ا</w:t>
      </w:r>
      <w:r w:rsidRPr="00884B9C">
        <w:rPr>
          <w:rtl/>
        </w:rPr>
        <w:t>نساق</w:t>
      </w:r>
      <w:r w:rsidRPr="00884B9C">
        <w:rPr>
          <w:rFonts w:hint="cs"/>
          <w:rtl/>
        </w:rPr>
        <w:t>اً</w:t>
      </w:r>
      <w:r w:rsidRPr="00884B9C">
        <w:rPr>
          <w:rtl/>
        </w:rPr>
        <w:t xml:space="preserve"> مختلفة للصور وأنماط</w:t>
      </w:r>
      <w:r w:rsidRPr="00884B9C">
        <w:rPr>
          <w:rFonts w:hint="cs"/>
          <w:rtl/>
        </w:rPr>
        <w:t>اً</w:t>
      </w:r>
      <w:r w:rsidRPr="00884B9C">
        <w:rPr>
          <w:rtl/>
        </w:rPr>
        <w:t xml:space="preserve"> مختلفة من الرزم</w:t>
      </w:r>
      <w:r w:rsidRPr="00884B9C">
        <w:rPr>
          <w:rFonts w:hint="cs"/>
          <w:rtl/>
        </w:rPr>
        <w:t xml:space="preserve"> وربما تمتثل لأنماط</w:t>
      </w:r>
      <w:r w:rsidRPr="00884B9C">
        <w:rPr>
          <w:rtl/>
        </w:rPr>
        <w:t xml:space="preserve"> أو مستويات مختلفة متنوعة </w:t>
      </w:r>
      <w:r w:rsidRPr="00884B9C">
        <w:rPr>
          <w:rFonts w:hint="cs"/>
          <w:rtl/>
        </w:rPr>
        <w:t xml:space="preserve">في </w:t>
      </w:r>
      <w:r w:rsidRPr="00884B9C">
        <w:rPr>
          <w:rtl/>
        </w:rPr>
        <w:t>كل معيار من معايير تشفير</w:t>
      </w:r>
      <w:r w:rsidRPr="00884B9C">
        <w:rPr>
          <w:rFonts w:hint="cs"/>
          <w:rtl/>
          <w:lang w:bidi="ar-EG"/>
        </w:rPr>
        <w:t> </w:t>
      </w:r>
      <w:r w:rsidRPr="00884B9C">
        <w:rPr>
          <w:rtl/>
        </w:rPr>
        <w:t>الانضغاط.</w:t>
      </w:r>
    </w:p>
    <w:p w:rsidR="00884B9C" w:rsidRPr="00884B9C" w:rsidRDefault="00884B9C" w:rsidP="00884B9C">
      <w:pPr>
        <w:rPr>
          <w:rtl/>
        </w:rPr>
      </w:pPr>
      <w:r w:rsidRPr="00884B9C">
        <w:rPr>
          <w:rtl/>
        </w:rPr>
        <w:t xml:space="preserve">كما يزيد من </w:t>
      </w:r>
      <w:r w:rsidRPr="00884B9C">
        <w:rPr>
          <w:rFonts w:hint="cs"/>
          <w:rtl/>
        </w:rPr>
        <w:t>تعقيد</w:t>
      </w:r>
      <w:r w:rsidRPr="00884B9C">
        <w:rPr>
          <w:rtl/>
        </w:rPr>
        <w:t xml:space="preserve"> المشكلة أيضاً أن موزعي البرامج قد يرغبون في </w:t>
      </w:r>
      <w:r w:rsidRPr="00884B9C">
        <w:rPr>
          <w:rFonts w:hint="cs"/>
          <w:rtl/>
        </w:rPr>
        <w:t>ممارسة عملية التنقيح</w:t>
      </w:r>
      <w:r w:rsidRPr="00884B9C">
        <w:rPr>
          <w:rtl/>
        </w:rPr>
        <w:t xml:space="preserve"> فيما بين </w:t>
      </w:r>
      <w:r w:rsidRPr="00884B9C">
        <w:rPr>
          <w:rFonts w:hint="cs"/>
          <w:rtl/>
        </w:rPr>
        <w:t>تدفقات</w:t>
      </w:r>
      <w:r w:rsidRPr="00884B9C">
        <w:rPr>
          <w:rtl/>
        </w:rPr>
        <w:t xml:space="preserve"> البتات المنضغطة باستخدام بعض التحولات المرئية البسيطة مثل الخبو التبادلي والمسح</w:t>
      </w:r>
      <w:r w:rsidRPr="00884B9C">
        <w:rPr>
          <w:rFonts w:hint="cs"/>
          <w:rtl/>
          <w:lang w:bidi="ar-EG"/>
        </w:rPr>
        <w:t> </w:t>
      </w:r>
      <w:r w:rsidRPr="00884B9C">
        <w:rPr>
          <w:rtl/>
        </w:rPr>
        <w:t>وغيرها.</w:t>
      </w:r>
    </w:p>
    <w:p w:rsidR="00884B9C" w:rsidRPr="00884B9C" w:rsidRDefault="00884B9C" w:rsidP="00884B9C">
      <w:pPr>
        <w:rPr>
          <w:rtl/>
        </w:rPr>
      </w:pPr>
      <w:r w:rsidRPr="00884B9C">
        <w:rPr>
          <w:rtl/>
        </w:rPr>
        <w:t xml:space="preserve">وقد تحولت أنظمة التوزيع التلفزيوني إلى التشغيل الرقمي. ومن الأمور الهامة </w:t>
      </w:r>
      <w:r w:rsidRPr="00884B9C">
        <w:rPr>
          <w:rFonts w:hint="cs"/>
          <w:rtl/>
        </w:rPr>
        <w:t>الملحة</w:t>
      </w:r>
      <w:r w:rsidRPr="00884B9C">
        <w:rPr>
          <w:rtl/>
        </w:rPr>
        <w:t xml:space="preserve"> دراسة متطلبات التشغيل من أجل وسائل التحكم في </w:t>
      </w:r>
      <w:r w:rsidRPr="00884B9C">
        <w:rPr>
          <w:rFonts w:hint="cs"/>
          <w:rtl/>
        </w:rPr>
        <w:t>تنفيذ</w:t>
      </w:r>
      <w:r w:rsidRPr="00884B9C">
        <w:rPr>
          <w:rtl/>
        </w:rPr>
        <w:t xml:space="preserve"> البرامج مثل تعدد الإرسال والتبديل </w:t>
      </w:r>
      <w:r w:rsidRPr="00884B9C">
        <w:rPr>
          <w:rFonts w:hint="cs"/>
          <w:rtl/>
        </w:rPr>
        <w:t>وإدراج تدفقات</w:t>
      </w:r>
      <w:r w:rsidRPr="00884B9C">
        <w:rPr>
          <w:rtl/>
        </w:rPr>
        <w:t xml:space="preserve"> بتات</w:t>
      </w:r>
      <w:r w:rsidRPr="00884B9C">
        <w:rPr>
          <w:rFonts w:hint="cs"/>
          <w:rtl/>
        </w:rPr>
        <w:t xml:space="preserve"> </w:t>
      </w:r>
      <w:r w:rsidRPr="00884B9C">
        <w:rPr>
          <w:rtl/>
        </w:rPr>
        <w:t>برامج منضغطة</w:t>
      </w:r>
      <w:r w:rsidRPr="00884B9C">
        <w:rPr>
          <w:rFonts w:hint="cs"/>
          <w:rtl/>
        </w:rPr>
        <w:t xml:space="preserve"> في تدفقات</w:t>
      </w:r>
      <w:r w:rsidRPr="00884B9C">
        <w:rPr>
          <w:rtl/>
        </w:rPr>
        <w:t xml:space="preserve"> برامج مختلفة عند وظائف توزيع المحتوى مثل </w:t>
      </w:r>
      <w:r w:rsidRPr="00884B9C">
        <w:rPr>
          <w:rFonts w:hint="cs"/>
          <w:rtl/>
        </w:rPr>
        <w:t>النهايات</w:t>
      </w:r>
      <w:r w:rsidRPr="00884B9C">
        <w:rPr>
          <w:rtl/>
        </w:rPr>
        <w:t xml:space="preserve"> الرئيسية للتلفزيون الكبلي.</w:t>
      </w:r>
      <w:r w:rsidRPr="00884B9C">
        <w:rPr>
          <w:rFonts w:hint="cs"/>
          <w:rtl/>
        </w:rPr>
        <w:t xml:space="preserve"> </w:t>
      </w:r>
      <w:r w:rsidRPr="00884B9C">
        <w:rPr>
          <w:rtl/>
        </w:rPr>
        <w:t xml:space="preserve">وينبغي التوصل إلى حلول فعالة </w:t>
      </w:r>
      <w:r w:rsidRPr="00884B9C">
        <w:rPr>
          <w:rFonts w:hint="cs"/>
          <w:rtl/>
        </w:rPr>
        <w:t>من حيث التكلفة والتشغيل</w:t>
      </w:r>
      <w:r w:rsidRPr="00884B9C">
        <w:rPr>
          <w:rtl/>
        </w:rPr>
        <w:t xml:space="preserve"> لتلبية هذه المتطلبات </w:t>
      </w:r>
      <w:r w:rsidRPr="00884B9C">
        <w:rPr>
          <w:rFonts w:hint="cs"/>
          <w:rtl/>
        </w:rPr>
        <w:t>كما </w:t>
      </w:r>
      <w:r w:rsidRPr="00884B9C">
        <w:rPr>
          <w:rtl/>
        </w:rPr>
        <w:t xml:space="preserve">ينبغي </w:t>
      </w:r>
      <w:r w:rsidRPr="00884B9C">
        <w:rPr>
          <w:rFonts w:hint="cs"/>
          <w:rtl/>
        </w:rPr>
        <w:t>تضمين</w:t>
      </w:r>
      <w:r w:rsidRPr="00884B9C">
        <w:rPr>
          <w:rtl/>
        </w:rPr>
        <w:t xml:space="preserve"> هذه الحلول في أي عملية تقييس دولية قد تلزم لكي تُنفذ هذه الحلول بسهولة</w:t>
      </w:r>
      <w:r w:rsidRPr="00884B9C">
        <w:rPr>
          <w:rFonts w:hint="cs"/>
          <w:rtl/>
          <w:lang w:bidi="ar-EG"/>
        </w:rPr>
        <w:t> </w:t>
      </w:r>
      <w:r w:rsidRPr="00884B9C">
        <w:rPr>
          <w:rtl/>
        </w:rPr>
        <w:t>وانتظام.</w:t>
      </w:r>
    </w:p>
    <w:p w:rsidR="00884B9C" w:rsidRPr="00884B9C" w:rsidRDefault="00884B9C" w:rsidP="00884B9C">
      <w:pPr>
        <w:rPr>
          <w:rtl/>
        </w:rPr>
      </w:pPr>
      <w:r w:rsidRPr="00884B9C">
        <w:rPr>
          <w:rtl/>
        </w:rPr>
        <w:t xml:space="preserve">ومن الاعتبارات الهامة الأخرى تكرار أو إعادة استعمال الجوانب الوظيفية التماثلية القائمة في أنظمة إدخال البرامج الرقمية. حيث ينبغي </w:t>
      </w:r>
      <w:r w:rsidRPr="00884B9C">
        <w:rPr>
          <w:rFonts w:hint="cs"/>
          <w:rtl/>
        </w:rPr>
        <w:t>استيعاب</w:t>
      </w:r>
      <w:r w:rsidRPr="00884B9C">
        <w:rPr>
          <w:rtl/>
        </w:rPr>
        <w:t xml:space="preserve"> جميع وظائف المراقبة والتدقيق والتحكم </w:t>
      </w:r>
      <w:r w:rsidRPr="00884B9C">
        <w:rPr>
          <w:rFonts w:hint="cs"/>
          <w:rtl/>
        </w:rPr>
        <w:t>ذات الصلة</w:t>
      </w:r>
      <w:r w:rsidRPr="00884B9C">
        <w:rPr>
          <w:rtl/>
        </w:rPr>
        <w:t xml:space="preserve"> المستعملة على نطاق واسع حالياً </w:t>
      </w:r>
      <w:r w:rsidRPr="00884B9C">
        <w:rPr>
          <w:rFonts w:hint="cs"/>
          <w:rtl/>
        </w:rPr>
        <w:t xml:space="preserve">وذلك </w:t>
      </w:r>
      <w:r w:rsidRPr="00884B9C">
        <w:rPr>
          <w:rtl/>
        </w:rPr>
        <w:t>في</w:t>
      </w:r>
      <w:r w:rsidRPr="00884B9C">
        <w:rPr>
          <w:rFonts w:hint="cs"/>
          <w:rtl/>
          <w:lang w:bidi="ar-EG"/>
        </w:rPr>
        <w:t> </w:t>
      </w:r>
      <w:r w:rsidRPr="00884B9C">
        <w:rPr>
          <w:rtl/>
        </w:rPr>
        <w:t xml:space="preserve">أي نظام رقمي يدعم تطبيقات مكافئة على غرار الإعلان المحلي أو إدخال </w:t>
      </w:r>
      <w:r w:rsidRPr="00884B9C">
        <w:rPr>
          <w:rFonts w:hint="cs"/>
          <w:rtl/>
        </w:rPr>
        <w:t>ا</w:t>
      </w:r>
      <w:r w:rsidRPr="00884B9C">
        <w:rPr>
          <w:rtl/>
        </w:rPr>
        <w:t>لبرامج المحلية أو رسائل الطوارئ في الميدان</w:t>
      </w:r>
      <w:r w:rsidRPr="00884B9C">
        <w:rPr>
          <w:rFonts w:hint="cs"/>
          <w:rtl/>
          <w:lang w:bidi="ar-EG"/>
        </w:rPr>
        <w:t> </w:t>
      </w:r>
      <w:r w:rsidRPr="00884B9C">
        <w:rPr>
          <w:rtl/>
        </w:rPr>
        <w:t>التماثلي.</w:t>
      </w:r>
    </w:p>
    <w:p w:rsidR="00884B9C" w:rsidRPr="00884B9C" w:rsidRDefault="00884B9C" w:rsidP="00F93401">
      <w:pPr>
        <w:pStyle w:val="Heading1forQ"/>
        <w:rPr>
          <w:rtl/>
        </w:rPr>
      </w:pPr>
      <w:r w:rsidRPr="00884B9C">
        <w:lastRenderedPageBreak/>
        <w:t>2</w:t>
      </w:r>
      <w:r w:rsidRPr="00884B9C">
        <w:rPr>
          <w:rtl/>
        </w:rPr>
        <w:tab/>
        <w:t>المسألة</w:t>
      </w:r>
    </w:p>
    <w:p w:rsidR="00884B9C" w:rsidRPr="00884B9C" w:rsidRDefault="00884B9C" w:rsidP="00884B9C">
      <w:pPr>
        <w:rPr>
          <w:rtl/>
        </w:rPr>
      </w:pPr>
      <w:r w:rsidRPr="00884B9C">
        <w:rPr>
          <w:rtl/>
        </w:rPr>
        <w:t>تتناول الدراسة البنود التالية دون أن تقتصر عليها.</w:t>
      </w:r>
    </w:p>
    <w:p w:rsidR="00884B9C" w:rsidRPr="00884B9C" w:rsidRDefault="00884B9C" w:rsidP="00100333">
      <w:pPr>
        <w:pStyle w:val="enumlev1"/>
        <w:rPr>
          <w:rtl/>
        </w:rPr>
      </w:pPr>
      <w:r w:rsidRPr="00884B9C">
        <w:rPr>
          <w:rFonts w:hint="cs"/>
          <w:rtl/>
        </w:rPr>
        <w:t>-</w:t>
      </w:r>
      <w:r w:rsidRPr="00884B9C">
        <w:rPr>
          <w:rFonts w:hint="cs"/>
          <w:rtl/>
        </w:rPr>
        <w:tab/>
      </w:r>
      <w:r w:rsidRPr="00884B9C">
        <w:rPr>
          <w:rtl/>
        </w:rPr>
        <w:t xml:space="preserve">ما هي المتطلبات الوظيفية والتشغيلية للتطبيقات المختلفة التي يجب استيفائها بالنسبة للتحكم في </w:t>
      </w:r>
      <w:r w:rsidRPr="00884B9C">
        <w:rPr>
          <w:rFonts w:hint="cs"/>
          <w:rtl/>
        </w:rPr>
        <w:t>تدفقات</w:t>
      </w:r>
      <w:r w:rsidRPr="00884B9C">
        <w:rPr>
          <w:rtl/>
        </w:rPr>
        <w:t xml:space="preserve"> بتات برامج منضغطة مختلفة و/أو </w:t>
      </w:r>
      <w:r w:rsidRPr="00884B9C">
        <w:rPr>
          <w:rFonts w:hint="cs"/>
          <w:rtl/>
        </w:rPr>
        <w:t>تدفقات</w:t>
      </w:r>
      <w:r w:rsidRPr="00884B9C">
        <w:rPr>
          <w:rtl/>
        </w:rPr>
        <w:t xml:space="preserve"> رزم</w:t>
      </w:r>
      <w:r w:rsidRPr="00884B9C">
        <w:rPr>
          <w:rFonts w:hint="cs"/>
          <w:rtl/>
        </w:rPr>
        <w:t xml:space="preserve"> أي تدفقات بتات أو نقل وسائط </w:t>
      </w:r>
      <w:r w:rsidRPr="00884B9C">
        <w:rPr>
          <w:lang w:bidi="ar-EG"/>
        </w:rPr>
        <w:t>M</w:t>
      </w:r>
      <w:r w:rsidR="00100333">
        <w:rPr>
          <w:lang w:bidi="ar-EG"/>
        </w:rPr>
        <w:t>MT</w:t>
      </w:r>
      <w:r w:rsidRPr="00884B9C">
        <w:rPr>
          <w:rtl/>
        </w:rPr>
        <w:t xml:space="preserve"> على</w:t>
      </w:r>
      <w:r w:rsidRPr="00884B9C">
        <w:rPr>
          <w:rFonts w:hint="cs"/>
          <w:rtl/>
        </w:rPr>
        <w:t xml:space="preserve"> </w:t>
      </w:r>
      <w:r w:rsidRPr="00884B9C">
        <w:rPr>
          <w:rtl/>
        </w:rPr>
        <w:t>قنوات خرج أنظمة التوزيع التلفزيوني التي على شاكلة تعدد الإرسال والتبديل</w:t>
      </w:r>
      <w:r w:rsidRPr="00884B9C">
        <w:rPr>
          <w:rFonts w:hint="cs"/>
          <w:rtl/>
        </w:rPr>
        <w:t> </w:t>
      </w:r>
      <w:r w:rsidRPr="00884B9C">
        <w:rPr>
          <w:rtl/>
        </w:rPr>
        <w:t>والإدخال؟</w:t>
      </w:r>
    </w:p>
    <w:p w:rsidR="00884B9C" w:rsidRPr="00884B9C" w:rsidRDefault="00884B9C" w:rsidP="00100333">
      <w:pPr>
        <w:pStyle w:val="enumlev1"/>
        <w:rPr>
          <w:rtl/>
        </w:rPr>
      </w:pPr>
      <w:r w:rsidRPr="00884B9C">
        <w:rPr>
          <w:rFonts w:hint="cs"/>
          <w:rtl/>
        </w:rPr>
        <w:t>-</w:t>
      </w:r>
      <w:r w:rsidRPr="00884B9C">
        <w:rPr>
          <w:rFonts w:hint="cs"/>
          <w:rtl/>
        </w:rPr>
        <w:tab/>
      </w:r>
      <w:r w:rsidRPr="00884B9C">
        <w:rPr>
          <w:rtl/>
        </w:rPr>
        <w:t xml:space="preserve">ما هي الحلول التقنية التي يمكن أن يوصى بها لإتاحة عمليات التحكم في </w:t>
      </w:r>
      <w:r w:rsidRPr="00884B9C">
        <w:rPr>
          <w:rFonts w:hint="cs"/>
          <w:rtl/>
        </w:rPr>
        <w:t>التنفيذ،</w:t>
      </w:r>
      <w:r w:rsidRPr="00884B9C">
        <w:rPr>
          <w:rtl/>
        </w:rPr>
        <w:t xml:space="preserve"> مثل تعدد الإرسال والتبديل و</w:t>
      </w:r>
      <w:r w:rsidRPr="00884B9C">
        <w:rPr>
          <w:rFonts w:hint="cs"/>
          <w:rtl/>
        </w:rPr>
        <w:t>ال</w:t>
      </w:r>
      <w:r w:rsidRPr="00884B9C">
        <w:rPr>
          <w:rtl/>
        </w:rPr>
        <w:t>إدخال</w:t>
      </w:r>
      <w:r w:rsidRPr="00884B9C">
        <w:rPr>
          <w:rFonts w:hint="cs"/>
          <w:rtl/>
        </w:rPr>
        <w:t>،</w:t>
      </w:r>
      <w:r w:rsidRPr="00884B9C">
        <w:rPr>
          <w:rtl/>
        </w:rPr>
        <w:t xml:space="preserve"> </w:t>
      </w:r>
      <w:r w:rsidRPr="00884B9C">
        <w:rPr>
          <w:rFonts w:hint="cs"/>
          <w:rtl/>
        </w:rPr>
        <w:t>لتدفقات</w:t>
      </w:r>
      <w:r w:rsidRPr="00884B9C">
        <w:rPr>
          <w:rtl/>
        </w:rPr>
        <w:t xml:space="preserve"> بتات برامج منضغطة مختلفة و/أو </w:t>
      </w:r>
      <w:r w:rsidRPr="00884B9C">
        <w:rPr>
          <w:rFonts w:hint="cs"/>
          <w:rtl/>
        </w:rPr>
        <w:t>تدفقات</w:t>
      </w:r>
      <w:r w:rsidRPr="00884B9C">
        <w:rPr>
          <w:rtl/>
        </w:rPr>
        <w:t xml:space="preserve"> رزم </w:t>
      </w:r>
      <w:r w:rsidRPr="00884B9C">
        <w:rPr>
          <w:rFonts w:hint="cs"/>
          <w:rtl/>
        </w:rPr>
        <w:t xml:space="preserve">أي تدفقات رزم أو نقل وسائط </w:t>
      </w:r>
      <w:r w:rsidRPr="00884B9C">
        <w:rPr>
          <w:lang w:bidi="ar-EG"/>
        </w:rPr>
        <w:t>M</w:t>
      </w:r>
      <w:r w:rsidR="00100333">
        <w:rPr>
          <w:lang w:bidi="ar-EG"/>
        </w:rPr>
        <w:t>MT</w:t>
      </w:r>
      <w:r w:rsidRPr="00884B9C">
        <w:rPr>
          <w:rtl/>
        </w:rPr>
        <w:t xml:space="preserve"> </w:t>
      </w:r>
      <w:r w:rsidRPr="00884B9C">
        <w:rPr>
          <w:rFonts w:hint="cs"/>
          <w:rtl/>
        </w:rPr>
        <w:t>على</w:t>
      </w:r>
      <w:r w:rsidRPr="00884B9C">
        <w:rPr>
          <w:rtl/>
        </w:rPr>
        <w:t xml:space="preserve"> قنوات خرج أنظمة التوزيع التلفزيوني</w:t>
      </w:r>
      <w:r w:rsidRPr="00884B9C">
        <w:rPr>
          <w:rFonts w:hint="cs"/>
          <w:rtl/>
        </w:rPr>
        <w:t>؟ وينبغي أن تفي هذه الحلول بالمتطلبات التالية:</w:t>
      </w:r>
    </w:p>
    <w:p w:rsidR="00884B9C" w:rsidRPr="00884B9C" w:rsidRDefault="00C23DC4" w:rsidP="00C23DC4">
      <w:pPr>
        <w:pStyle w:val="enumlev2"/>
        <w:rPr>
          <w:lang w:val="en-GB" w:bidi="ar-EG"/>
        </w:rPr>
      </w:pPr>
      <w:r>
        <w:rPr>
          <w:rFonts w:cs="Times New Roman"/>
          <w:rtl/>
        </w:rPr>
        <w:t>•</w:t>
      </w:r>
      <w:r w:rsidRPr="00884B9C">
        <w:rPr>
          <w:rtl/>
        </w:rPr>
        <w:tab/>
      </w:r>
      <w:r w:rsidR="00884B9C" w:rsidRPr="00884B9C">
        <w:rPr>
          <w:rFonts w:hint="cs"/>
          <w:rtl/>
        </w:rPr>
        <w:t xml:space="preserve">ينبغي ألا تتسبب في </w:t>
      </w:r>
      <w:r w:rsidR="00884B9C" w:rsidRPr="00884B9C">
        <w:rPr>
          <w:rtl/>
        </w:rPr>
        <w:t>إحداث أوجه خلل تؤثر على مفككات الشفرة المن‍زلية؛</w:t>
      </w:r>
    </w:p>
    <w:p w:rsidR="00884B9C" w:rsidRPr="00884B9C" w:rsidRDefault="00C23DC4" w:rsidP="00C23DC4">
      <w:pPr>
        <w:pStyle w:val="enumlev2"/>
        <w:rPr>
          <w:lang w:val="en-GB" w:bidi="ar-EG"/>
        </w:rPr>
      </w:pPr>
      <w:r>
        <w:rPr>
          <w:rFonts w:cs="Times New Roman"/>
          <w:rtl/>
        </w:rPr>
        <w:t>•</w:t>
      </w:r>
      <w:r w:rsidRPr="00884B9C">
        <w:rPr>
          <w:rtl/>
        </w:rPr>
        <w:tab/>
      </w:r>
      <w:r w:rsidR="00884B9C" w:rsidRPr="00884B9C">
        <w:rPr>
          <w:rFonts w:hint="cs"/>
          <w:rtl/>
        </w:rPr>
        <w:t xml:space="preserve">ينبغي ألا تتسبب في أي </w:t>
      </w:r>
      <w:r w:rsidR="00884B9C" w:rsidRPr="00884B9C">
        <w:rPr>
          <w:rtl/>
        </w:rPr>
        <w:t>خسار</w:t>
      </w:r>
      <w:r w:rsidR="00884B9C" w:rsidRPr="00884B9C">
        <w:rPr>
          <w:rFonts w:hint="cs"/>
          <w:rtl/>
        </w:rPr>
        <w:t>ة في</w:t>
      </w:r>
      <w:r w:rsidR="00884B9C" w:rsidRPr="00884B9C">
        <w:rPr>
          <w:rtl/>
        </w:rPr>
        <w:t xml:space="preserve"> جودة البرامج </w:t>
      </w:r>
      <w:r w:rsidR="00884B9C" w:rsidRPr="00884B9C">
        <w:rPr>
          <w:rFonts w:hint="cs"/>
          <w:rtl/>
        </w:rPr>
        <w:t xml:space="preserve">بحكم </w:t>
      </w:r>
      <w:r w:rsidR="00884B9C" w:rsidRPr="00884B9C">
        <w:rPr>
          <w:rtl/>
        </w:rPr>
        <w:t>عمليات تشفير وفك تشفير انضغاط متكررة، على أن تفي في نفس الوقت بمتطلبات التشغيل المحددة،</w:t>
      </w:r>
      <w:r w:rsidR="00884B9C" w:rsidRPr="00884B9C">
        <w:rPr>
          <w:rFonts w:hint="cs"/>
          <w:rtl/>
        </w:rPr>
        <w:t> </w:t>
      </w:r>
      <w:r w:rsidR="00884B9C" w:rsidRPr="00884B9C">
        <w:rPr>
          <w:rtl/>
        </w:rPr>
        <w:t>مثل:</w:t>
      </w:r>
    </w:p>
    <w:p w:rsidR="00884B9C" w:rsidRPr="00884B9C" w:rsidRDefault="00884B9C" w:rsidP="009526C9">
      <w:pPr>
        <w:pStyle w:val="enumlev3"/>
        <w:rPr>
          <w:lang w:val="en-GB" w:bidi="ar-EG"/>
        </w:rPr>
      </w:pPr>
      <w:r w:rsidRPr="00884B9C">
        <w:rPr>
          <w:rFonts w:hint="cs"/>
          <w:rtl/>
        </w:rPr>
        <w:t>-</w:t>
      </w:r>
      <w:r w:rsidRPr="00884B9C">
        <w:rPr>
          <w:rtl/>
        </w:rPr>
        <w:tab/>
        <w:t>السماح بتحويلات مرئية بسيطة بين البرامج المبدلة</w:t>
      </w:r>
      <w:r w:rsidR="009526C9">
        <w:rPr>
          <w:rFonts w:hint="cs"/>
          <w:rtl/>
        </w:rPr>
        <w:t>؛</w:t>
      </w:r>
    </w:p>
    <w:p w:rsidR="00884B9C" w:rsidRPr="00884B9C" w:rsidRDefault="00884B9C" w:rsidP="009526C9">
      <w:pPr>
        <w:pStyle w:val="enumlev3"/>
        <w:rPr>
          <w:lang w:val="en-GB" w:bidi="ar-EG"/>
        </w:rPr>
      </w:pPr>
      <w:r w:rsidRPr="00884B9C">
        <w:rPr>
          <w:rFonts w:hint="cs"/>
          <w:rtl/>
        </w:rPr>
        <w:t>-</w:t>
      </w:r>
      <w:r w:rsidRPr="00884B9C">
        <w:rPr>
          <w:rtl/>
        </w:rPr>
        <w:tab/>
        <w:t xml:space="preserve">السماح بالتبديل المستقل للفيديو والصوت والبيانات الموجودة في </w:t>
      </w:r>
      <w:r w:rsidRPr="00884B9C">
        <w:rPr>
          <w:rFonts w:hint="cs"/>
          <w:rtl/>
        </w:rPr>
        <w:t>تدفق</w:t>
      </w:r>
      <w:r w:rsidRPr="00884B9C">
        <w:rPr>
          <w:rtl/>
        </w:rPr>
        <w:t xml:space="preserve"> بتات</w:t>
      </w:r>
      <w:r w:rsidRPr="00884B9C">
        <w:rPr>
          <w:rFonts w:hint="cs"/>
          <w:rtl/>
        </w:rPr>
        <w:t> </w:t>
      </w:r>
      <w:r w:rsidRPr="00884B9C">
        <w:rPr>
          <w:rtl/>
        </w:rPr>
        <w:t>منضغطة</w:t>
      </w:r>
      <w:r w:rsidR="009526C9">
        <w:rPr>
          <w:rFonts w:hint="cs"/>
          <w:rtl/>
        </w:rPr>
        <w:t>؛</w:t>
      </w:r>
    </w:p>
    <w:p w:rsidR="00884B9C" w:rsidRPr="00884B9C" w:rsidRDefault="00884B9C" w:rsidP="00C23DC4">
      <w:pPr>
        <w:pStyle w:val="enumlev3"/>
        <w:rPr>
          <w:lang w:val="en-GB" w:bidi="ar-EG"/>
        </w:rPr>
      </w:pPr>
      <w:r w:rsidRPr="00884B9C">
        <w:rPr>
          <w:rFonts w:hint="cs"/>
          <w:rtl/>
        </w:rPr>
        <w:t>-</w:t>
      </w:r>
      <w:r w:rsidRPr="00884B9C">
        <w:rPr>
          <w:rtl/>
        </w:rPr>
        <w:tab/>
        <w:t xml:space="preserve">السماح بتجميع البرامج المتعددة في ميدان </w:t>
      </w:r>
      <w:r w:rsidRPr="00884B9C">
        <w:rPr>
          <w:rFonts w:hint="cs"/>
          <w:rtl/>
        </w:rPr>
        <w:t>تدفق</w:t>
      </w:r>
      <w:r w:rsidRPr="00884B9C">
        <w:rPr>
          <w:rtl/>
        </w:rPr>
        <w:t xml:space="preserve"> البتات وميدان الرزم </w:t>
      </w:r>
      <w:r w:rsidRPr="00884B9C">
        <w:rPr>
          <w:rFonts w:hint="cs"/>
          <w:rtl/>
        </w:rPr>
        <w:t xml:space="preserve">المغلّفة </w:t>
      </w:r>
      <w:r w:rsidRPr="00884B9C">
        <w:rPr>
          <w:rtl/>
        </w:rPr>
        <w:t>مع الاستفادة من الخصائص الإحصائية لكل</w:t>
      </w:r>
      <w:r w:rsidRPr="00884B9C">
        <w:rPr>
          <w:rFonts w:hint="cs"/>
          <w:rtl/>
        </w:rPr>
        <w:t> </w:t>
      </w:r>
      <w:r w:rsidRPr="00884B9C">
        <w:rPr>
          <w:rtl/>
        </w:rPr>
        <w:t>برنامج،</w:t>
      </w:r>
    </w:p>
    <w:p w:rsidR="00884B9C" w:rsidRPr="00884B9C" w:rsidRDefault="00C23DC4" w:rsidP="00C23DC4">
      <w:pPr>
        <w:pStyle w:val="enumlev1"/>
        <w:rPr>
          <w:rtl/>
        </w:rPr>
      </w:pPr>
      <w:r>
        <w:rPr>
          <w:rtl/>
        </w:rPr>
        <w:tab/>
      </w:r>
      <w:r w:rsidR="00884B9C" w:rsidRPr="00884B9C">
        <w:rPr>
          <w:rFonts w:hint="cs"/>
          <w:rtl/>
        </w:rPr>
        <w:t xml:space="preserve">وعلاوة على </w:t>
      </w:r>
      <w:r w:rsidR="00884B9C" w:rsidRPr="00884B9C">
        <w:rPr>
          <w:rtl/>
        </w:rPr>
        <w:t>ذلك</w:t>
      </w:r>
      <w:r w:rsidR="00884B9C" w:rsidRPr="00884B9C">
        <w:rPr>
          <w:rFonts w:hint="cs"/>
          <w:rtl/>
        </w:rPr>
        <w:t>، ينبغي أن تفي هذه الحلول بالمتطلبات المذكورة أعلاه</w:t>
      </w:r>
      <w:r w:rsidR="00884B9C" w:rsidRPr="00884B9C">
        <w:rPr>
          <w:rtl/>
        </w:rPr>
        <w:t xml:space="preserve"> حتى </w:t>
      </w:r>
      <w:r w:rsidR="00884B9C" w:rsidRPr="00884B9C">
        <w:rPr>
          <w:rFonts w:hint="cs"/>
          <w:rtl/>
        </w:rPr>
        <w:t>لو</w:t>
      </w:r>
      <w:r w:rsidR="00884B9C" w:rsidRPr="00884B9C">
        <w:rPr>
          <w:rtl/>
        </w:rPr>
        <w:t xml:space="preserve"> كانت </w:t>
      </w:r>
      <w:r w:rsidR="00884B9C" w:rsidRPr="00884B9C">
        <w:rPr>
          <w:rFonts w:hint="cs"/>
          <w:rtl/>
        </w:rPr>
        <w:t>تدفقات</w:t>
      </w:r>
      <w:r w:rsidR="00884B9C" w:rsidRPr="00884B9C">
        <w:rPr>
          <w:rtl/>
        </w:rPr>
        <w:t xml:space="preserve"> البتات</w:t>
      </w:r>
      <w:r w:rsidR="00884B9C" w:rsidRPr="00884B9C">
        <w:rPr>
          <w:rFonts w:hint="cs"/>
          <w:rtl/>
        </w:rPr>
        <w:t> </w:t>
      </w:r>
      <w:r w:rsidR="00884B9C" w:rsidRPr="00884B9C">
        <w:rPr>
          <w:rtl/>
        </w:rPr>
        <w:t>المختلفة:</w:t>
      </w:r>
    </w:p>
    <w:p w:rsidR="00884B9C" w:rsidRPr="00884B9C" w:rsidRDefault="00C23DC4" w:rsidP="00C23DC4">
      <w:pPr>
        <w:pStyle w:val="enumlev2"/>
        <w:rPr>
          <w:lang w:val="en-GB" w:bidi="ar-EG"/>
        </w:rPr>
      </w:pPr>
      <w:r>
        <w:rPr>
          <w:rFonts w:cs="Times New Roman"/>
          <w:rtl/>
        </w:rPr>
        <w:t>•</w:t>
      </w:r>
      <w:r w:rsidRPr="00884B9C">
        <w:rPr>
          <w:rtl/>
        </w:rPr>
        <w:tab/>
      </w:r>
      <w:r w:rsidR="00884B9C" w:rsidRPr="00884B9C">
        <w:rPr>
          <w:rtl/>
        </w:rPr>
        <w:t xml:space="preserve">غير متزامنة </w:t>
      </w:r>
      <w:r w:rsidR="00884B9C" w:rsidRPr="00884B9C">
        <w:rPr>
          <w:rFonts w:hint="cs"/>
          <w:rtl/>
        </w:rPr>
        <w:t>فيما بينها</w:t>
      </w:r>
      <w:r w:rsidR="009526C9">
        <w:rPr>
          <w:rFonts w:hint="cs"/>
          <w:rtl/>
        </w:rPr>
        <w:t>؛</w:t>
      </w:r>
    </w:p>
    <w:p w:rsidR="00884B9C" w:rsidRPr="00884B9C" w:rsidRDefault="00C23DC4" w:rsidP="00C23DC4">
      <w:pPr>
        <w:pStyle w:val="enumlev2"/>
        <w:rPr>
          <w:lang w:val="en-GB" w:bidi="ar-EG"/>
        </w:rPr>
      </w:pPr>
      <w:r>
        <w:rPr>
          <w:rFonts w:cs="Times New Roman"/>
          <w:rtl/>
        </w:rPr>
        <w:t>•</w:t>
      </w:r>
      <w:r w:rsidRPr="00884B9C">
        <w:rPr>
          <w:rtl/>
        </w:rPr>
        <w:tab/>
      </w:r>
      <w:r w:rsidR="00884B9C" w:rsidRPr="00884B9C">
        <w:rPr>
          <w:rtl/>
        </w:rPr>
        <w:t>تستعمل معدلات بتات واستبانات مختلفة؛</w:t>
      </w:r>
    </w:p>
    <w:p w:rsidR="00884B9C" w:rsidRPr="00884B9C" w:rsidRDefault="00C23DC4" w:rsidP="00C23DC4">
      <w:pPr>
        <w:pStyle w:val="enumlev2"/>
        <w:rPr>
          <w:lang w:val="en-GB" w:bidi="ar-EG"/>
        </w:rPr>
      </w:pPr>
      <w:r>
        <w:rPr>
          <w:rFonts w:cs="Times New Roman"/>
          <w:rtl/>
        </w:rPr>
        <w:t>•</w:t>
      </w:r>
      <w:r w:rsidRPr="00884B9C">
        <w:rPr>
          <w:rtl/>
        </w:rPr>
        <w:tab/>
      </w:r>
      <w:r w:rsidR="00884B9C" w:rsidRPr="00884B9C">
        <w:rPr>
          <w:rFonts w:hint="cs"/>
          <w:rtl/>
        </w:rPr>
        <w:t>تمتثل ل</w:t>
      </w:r>
      <w:r w:rsidR="00884B9C" w:rsidRPr="00884B9C">
        <w:rPr>
          <w:rtl/>
        </w:rPr>
        <w:t xml:space="preserve">أنساق صور </w:t>
      </w:r>
      <w:r w:rsidR="00884B9C" w:rsidRPr="00884B9C">
        <w:rPr>
          <w:rFonts w:hint="cs"/>
          <w:rtl/>
        </w:rPr>
        <w:t>ونماذج</w:t>
      </w:r>
      <w:r w:rsidR="00884B9C" w:rsidRPr="00884B9C">
        <w:rPr>
          <w:rtl/>
        </w:rPr>
        <w:t xml:space="preserve"> مختلفة؛</w:t>
      </w:r>
    </w:p>
    <w:p w:rsidR="00884B9C" w:rsidRPr="00884B9C" w:rsidRDefault="00C23DC4" w:rsidP="00C23DC4">
      <w:pPr>
        <w:pStyle w:val="enumlev2"/>
        <w:rPr>
          <w:lang w:val="en-GB" w:bidi="ar-EG"/>
        </w:rPr>
      </w:pPr>
      <w:r>
        <w:rPr>
          <w:rFonts w:cs="Times New Roman"/>
          <w:rtl/>
        </w:rPr>
        <w:t>•</w:t>
      </w:r>
      <w:r w:rsidRPr="00884B9C">
        <w:rPr>
          <w:rtl/>
        </w:rPr>
        <w:tab/>
      </w:r>
      <w:r w:rsidR="00884B9C" w:rsidRPr="00884B9C">
        <w:rPr>
          <w:rFonts w:hint="cs"/>
          <w:rtl/>
        </w:rPr>
        <w:t>تمتثل ل</w:t>
      </w:r>
      <w:r w:rsidR="00884B9C" w:rsidRPr="00884B9C">
        <w:rPr>
          <w:rtl/>
        </w:rPr>
        <w:t>معايير انضغاط مختلفة؛</w:t>
      </w:r>
    </w:p>
    <w:p w:rsidR="00884B9C" w:rsidRPr="00884B9C" w:rsidRDefault="00C23DC4" w:rsidP="00C23DC4">
      <w:pPr>
        <w:pStyle w:val="enumlev2"/>
      </w:pPr>
      <w:r>
        <w:rPr>
          <w:rFonts w:cs="Times New Roman"/>
          <w:rtl/>
        </w:rPr>
        <w:t>•</w:t>
      </w:r>
      <w:r w:rsidRPr="00884B9C">
        <w:rPr>
          <w:rtl/>
        </w:rPr>
        <w:tab/>
      </w:r>
      <w:r w:rsidR="00884B9C" w:rsidRPr="00884B9C">
        <w:rPr>
          <w:rtl/>
        </w:rPr>
        <w:t>مغل</w:t>
      </w:r>
      <w:r w:rsidR="00884B9C" w:rsidRPr="00884B9C">
        <w:rPr>
          <w:rFonts w:hint="cs"/>
          <w:rtl/>
        </w:rPr>
        <w:t>ّ</w:t>
      </w:r>
      <w:r w:rsidR="00884B9C" w:rsidRPr="00884B9C">
        <w:rPr>
          <w:rtl/>
        </w:rPr>
        <w:t>فة في</w:t>
      </w:r>
      <w:r w:rsidR="00884B9C" w:rsidRPr="00884B9C">
        <w:rPr>
          <w:rFonts w:hint="cs"/>
          <w:rtl/>
        </w:rPr>
        <w:t xml:space="preserve"> نسق</w:t>
      </w:r>
      <w:r w:rsidR="00884B9C" w:rsidRPr="00884B9C">
        <w:rPr>
          <w:rtl/>
        </w:rPr>
        <w:t xml:space="preserve"> </w:t>
      </w:r>
      <w:r w:rsidR="00884B9C" w:rsidRPr="00884B9C">
        <w:rPr>
          <w:rFonts w:hint="cs"/>
          <w:rtl/>
        </w:rPr>
        <w:t>تدفقات</w:t>
      </w:r>
      <w:r w:rsidR="00884B9C" w:rsidRPr="00884B9C">
        <w:rPr>
          <w:rtl/>
        </w:rPr>
        <w:t xml:space="preserve"> </w:t>
      </w:r>
      <w:r w:rsidR="00884B9C" w:rsidRPr="00884B9C">
        <w:rPr>
          <w:rFonts w:hint="cs"/>
          <w:rtl/>
        </w:rPr>
        <w:t xml:space="preserve">نقل أو نقل وسائط </w:t>
      </w:r>
      <w:r w:rsidR="00884B9C" w:rsidRPr="00884B9C">
        <w:rPr>
          <w:lang w:bidi="ar-EG"/>
        </w:rPr>
        <w:t>MPEG</w:t>
      </w:r>
      <w:r w:rsidR="00884B9C" w:rsidRPr="00884B9C">
        <w:rPr>
          <w:rFonts w:hint="cs"/>
          <w:rtl/>
        </w:rPr>
        <w:t xml:space="preserve"> أو نسق تدفق آخر</w:t>
      </w:r>
      <w:r w:rsidR="009526C9">
        <w:rPr>
          <w:rFonts w:hint="cs"/>
          <w:rtl/>
        </w:rPr>
        <w:t>؛</w:t>
      </w:r>
    </w:p>
    <w:p w:rsidR="00884B9C" w:rsidRPr="00884B9C" w:rsidRDefault="00C23DC4" w:rsidP="00100333">
      <w:pPr>
        <w:pStyle w:val="enumlev2"/>
        <w:rPr>
          <w:rtl/>
          <w:lang w:bidi="ar-EG"/>
        </w:rPr>
      </w:pPr>
      <w:r>
        <w:rPr>
          <w:rFonts w:cs="Times New Roman"/>
          <w:rtl/>
        </w:rPr>
        <w:t>•</w:t>
      </w:r>
      <w:r w:rsidRPr="00884B9C">
        <w:rPr>
          <w:rtl/>
        </w:rPr>
        <w:tab/>
      </w:r>
      <w:r w:rsidR="00884B9C" w:rsidRPr="00884B9C">
        <w:rPr>
          <w:rFonts w:hint="cs"/>
          <w:rtl/>
          <w:lang w:bidi="ar-EG"/>
        </w:rPr>
        <w:t>منقولة عبر أنواع</w:t>
      </w:r>
      <w:r w:rsidR="00100333">
        <w:rPr>
          <w:rFonts w:hint="cs"/>
          <w:rtl/>
          <w:lang w:bidi="ar-EG"/>
        </w:rPr>
        <w:t xml:space="preserve"> مختلفة من</w:t>
      </w:r>
      <w:r w:rsidR="00884B9C" w:rsidRPr="00884B9C">
        <w:rPr>
          <w:rFonts w:hint="cs"/>
          <w:rtl/>
          <w:lang w:bidi="ar-EG"/>
        </w:rPr>
        <w:t xml:space="preserve"> الشبكات بعد تعدد الإرسال (ينطبق ذلك على النقل </w:t>
      </w:r>
      <w:r w:rsidR="00884B9C" w:rsidRPr="00884B9C">
        <w:rPr>
          <w:lang w:bidi="ar-EG"/>
        </w:rPr>
        <w:t>MMT</w:t>
      </w:r>
      <w:r w:rsidR="00884B9C" w:rsidRPr="00884B9C">
        <w:rPr>
          <w:rFonts w:hint="cs"/>
          <w:rtl/>
          <w:lang w:bidi="ar-EG"/>
        </w:rPr>
        <w:t xml:space="preserve"> فقط)</w:t>
      </w:r>
      <w:r w:rsidR="009526C9">
        <w:rPr>
          <w:rFonts w:hint="cs"/>
          <w:rtl/>
          <w:lang w:bidi="ar-EG"/>
        </w:rPr>
        <w:t>.</w:t>
      </w:r>
    </w:p>
    <w:p w:rsidR="00884B9C" w:rsidRPr="00884B9C" w:rsidRDefault="00884B9C" w:rsidP="00C23DC4">
      <w:pPr>
        <w:pStyle w:val="enumlev1"/>
        <w:rPr>
          <w:rtl/>
        </w:rPr>
      </w:pPr>
      <w:r w:rsidRPr="00884B9C">
        <w:rPr>
          <w:rtl/>
        </w:rPr>
        <w:t>-</w:t>
      </w:r>
      <w:r w:rsidRPr="00884B9C">
        <w:rPr>
          <w:rtl/>
        </w:rPr>
        <w:tab/>
        <w:t>ما هي التحسينات المطلوب إدخالها على التوصيات القائمة من أجل تحقيق وفورات في الطاقة بصورة مباشرة أو</w:t>
      </w:r>
      <w:r w:rsidRPr="00884B9C">
        <w:rPr>
          <w:rFonts w:hint="cs"/>
          <w:rtl/>
        </w:rPr>
        <w:t> </w:t>
      </w:r>
      <w:r w:rsidRPr="00884B9C">
        <w:rPr>
          <w:rtl/>
        </w:rPr>
        <w:t>غير مباشرة في صناعة تكنولوجيا المعلومات والاتصالات</w:t>
      </w:r>
      <w:r w:rsidRPr="00884B9C">
        <w:rPr>
          <w:rFonts w:hint="cs"/>
          <w:rtl/>
        </w:rPr>
        <w:t> </w:t>
      </w:r>
      <w:r w:rsidRPr="00884B9C">
        <w:rPr>
          <w:lang w:val="en-GB" w:bidi="ar-EG"/>
        </w:rPr>
        <w:t>(ICT)</w:t>
      </w:r>
      <w:r w:rsidRPr="00884B9C">
        <w:rPr>
          <w:rtl/>
        </w:rPr>
        <w:t xml:space="preserve"> أو في الصناعات الأخرى؟ وما هي التحسينات المطلوب إدخالها على </w:t>
      </w:r>
      <w:r w:rsidRPr="00884B9C">
        <w:rPr>
          <w:rFonts w:hint="cs"/>
          <w:rtl/>
        </w:rPr>
        <w:t>ال</w:t>
      </w:r>
      <w:r w:rsidRPr="00884B9C">
        <w:rPr>
          <w:rtl/>
        </w:rPr>
        <w:t xml:space="preserve">توصيات </w:t>
      </w:r>
      <w:r w:rsidRPr="00884B9C">
        <w:rPr>
          <w:rFonts w:hint="cs"/>
          <w:rtl/>
        </w:rPr>
        <w:t>القائمة</w:t>
      </w:r>
      <w:r w:rsidRPr="00884B9C">
        <w:rPr>
          <w:rtl/>
        </w:rPr>
        <w:t xml:space="preserve"> أو </w:t>
      </w:r>
      <w:r w:rsidRPr="00884B9C">
        <w:rPr>
          <w:rFonts w:hint="cs"/>
          <w:rtl/>
        </w:rPr>
        <w:t>ال</w:t>
      </w:r>
      <w:r w:rsidRPr="00884B9C">
        <w:rPr>
          <w:rtl/>
        </w:rPr>
        <w:t>جديدة من أجل تحقيق هذه</w:t>
      </w:r>
      <w:r w:rsidRPr="00884B9C">
        <w:rPr>
          <w:rFonts w:hint="cs"/>
          <w:rtl/>
        </w:rPr>
        <w:t> </w:t>
      </w:r>
      <w:r w:rsidRPr="00884B9C">
        <w:rPr>
          <w:rtl/>
        </w:rPr>
        <w:t>الوفورات؟</w:t>
      </w:r>
    </w:p>
    <w:p w:rsidR="00884B9C" w:rsidRPr="00884B9C" w:rsidRDefault="00884B9C" w:rsidP="00F93401">
      <w:pPr>
        <w:pStyle w:val="Heading1forQ"/>
        <w:rPr>
          <w:rtl/>
        </w:rPr>
      </w:pPr>
      <w:r w:rsidRPr="00884B9C">
        <w:t>3</w:t>
      </w:r>
      <w:r w:rsidRPr="00884B9C">
        <w:rPr>
          <w:rtl/>
        </w:rPr>
        <w:tab/>
        <w:t>المهام</w:t>
      </w:r>
    </w:p>
    <w:p w:rsidR="00884B9C" w:rsidRPr="00884B9C" w:rsidRDefault="00884B9C" w:rsidP="00884B9C">
      <w:pPr>
        <w:rPr>
          <w:rtl/>
        </w:rPr>
      </w:pPr>
      <w:r w:rsidRPr="00884B9C">
        <w:rPr>
          <w:rtl/>
        </w:rPr>
        <w:t>تشمل المهام</w:t>
      </w:r>
      <w:r w:rsidRPr="00884B9C">
        <w:rPr>
          <w:rFonts w:hint="cs"/>
          <w:rtl/>
        </w:rPr>
        <w:t xml:space="preserve"> البند التالي دون أن تقتصر عليه</w:t>
      </w:r>
      <w:r w:rsidRPr="00884B9C">
        <w:rPr>
          <w:rtl/>
        </w:rPr>
        <w:t>:</w:t>
      </w:r>
    </w:p>
    <w:p w:rsidR="00884B9C" w:rsidRPr="00884B9C" w:rsidRDefault="00884B9C" w:rsidP="00C23DC4">
      <w:pPr>
        <w:pStyle w:val="enumlev1"/>
        <w:rPr>
          <w:rtl/>
        </w:rPr>
      </w:pPr>
      <w:r w:rsidRPr="00884B9C">
        <w:rPr>
          <w:rtl/>
        </w:rPr>
        <w:t>-</w:t>
      </w:r>
      <w:r w:rsidRPr="00884B9C">
        <w:rPr>
          <w:rtl/>
        </w:rPr>
        <w:tab/>
      </w:r>
      <w:r w:rsidRPr="00884B9C">
        <w:rPr>
          <w:rFonts w:hint="cs"/>
          <w:rtl/>
        </w:rPr>
        <w:t>إعداد</w:t>
      </w:r>
      <w:r w:rsidRPr="00884B9C">
        <w:rPr>
          <w:rtl/>
        </w:rPr>
        <w:t xml:space="preserve"> عدد من مشاريع التوصيات الجديدة بحلول نهاية فترة الدراسة</w:t>
      </w:r>
      <w:r w:rsidRPr="00884B9C">
        <w:rPr>
          <w:rFonts w:hint="cs"/>
          <w:rtl/>
        </w:rPr>
        <w:t> </w:t>
      </w:r>
      <w:r w:rsidRPr="00884B9C">
        <w:rPr>
          <w:rtl/>
        </w:rPr>
        <w:t>الحالية.</w:t>
      </w:r>
    </w:p>
    <w:p w:rsidR="00884B9C" w:rsidRPr="00884B9C" w:rsidRDefault="00884B9C" w:rsidP="00884B9C">
      <w:pPr>
        <w:rPr>
          <w:rtl/>
          <w:lang w:bidi="ar-SY"/>
        </w:rPr>
      </w:pPr>
      <w:r w:rsidRPr="00884B9C">
        <w:rPr>
          <w:rtl/>
        </w:rPr>
        <w:t xml:space="preserve">ويرد بيان محدّث لحالة سير العمل في إطار هذه المسألة في </w:t>
      </w:r>
      <w:hyperlink r:id="rId15" w:history="1">
        <w:r w:rsidRPr="00884B9C">
          <w:rPr>
            <w:rStyle w:val="Hyperlink"/>
            <w:rtl/>
          </w:rPr>
          <w:t>برنامج عمل لجنة الدراسات</w:t>
        </w:r>
        <w:r w:rsidRPr="00884B9C">
          <w:rPr>
            <w:rStyle w:val="Hyperlink"/>
            <w:rFonts w:hint="cs"/>
            <w:rtl/>
          </w:rPr>
          <w:t> </w:t>
        </w:r>
        <w:r w:rsidRPr="00884B9C">
          <w:rPr>
            <w:rStyle w:val="Hyperlink"/>
            <w:lang w:val="en-GB" w:bidi="ar-EG"/>
          </w:rPr>
          <w:t>9</w:t>
        </w:r>
      </w:hyperlink>
      <w:r w:rsidRPr="00884B9C">
        <w:rPr>
          <w:rFonts w:hint="cs"/>
          <w:rtl/>
        </w:rPr>
        <w:tab/>
      </w:r>
      <w:r w:rsidRPr="00884B9C">
        <w:rPr>
          <w:lang w:val="en-GB" w:bidi="ar-EG"/>
        </w:rPr>
        <w:br/>
      </w:r>
      <w:r w:rsidRPr="00884B9C">
        <w:rPr>
          <w:lang w:bidi="ar-EG"/>
        </w:rPr>
        <w:t>(</w:t>
      </w:r>
      <w:hyperlink r:id="rId16" w:history="1">
        <w:r w:rsidRPr="00884B9C">
          <w:rPr>
            <w:rStyle w:val="Hyperlink"/>
            <w:lang w:val="en-GB" w:bidi="ar-EG"/>
          </w:rPr>
          <w:t>http://itu.int/ITU-T/workprog/wp_search.aspx?sp=15&amp;q=6/9</w:t>
        </w:r>
      </w:hyperlink>
      <w:r w:rsidRPr="00884B9C">
        <w:rPr>
          <w:lang w:bidi="ar-EG"/>
        </w:rPr>
        <w:t>)</w:t>
      </w:r>
      <w:r w:rsidRPr="00884B9C">
        <w:rPr>
          <w:rFonts w:hint="cs"/>
          <w:rtl/>
          <w:lang w:bidi="ar-SY"/>
        </w:rPr>
        <w:t>.</w:t>
      </w:r>
    </w:p>
    <w:p w:rsidR="00884B9C" w:rsidRPr="00884B9C" w:rsidRDefault="00884B9C" w:rsidP="00F93401">
      <w:pPr>
        <w:pStyle w:val="Heading1forQ"/>
        <w:rPr>
          <w:rtl/>
        </w:rPr>
      </w:pPr>
      <w:r w:rsidRPr="00884B9C">
        <w:lastRenderedPageBreak/>
        <w:t>4</w:t>
      </w:r>
      <w:r w:rsidRPr="00884B9C">
        <w:rPr>
          <w:rtl/>
        </w:rPr>
        <w:tab/>
        <w:t>الروابط</w:t>
      </w:r>
    </w:p>
    <w:p w:rsidR="00884B9C" w:rsidRPr="00884B9C" w:rsidRDefault="00884B9C" w:rsidP="00C23DC4">
      <w:pPr>
        <w:pStyle w:val="Headingb"/>
        <w:rPr>
          <w:rtl/>
        </w:rPr>
      </w:pPr>
      <w:r w:rsidRPr="00884B9C">
        <w:rPr>
          <w:rtl/>
        </w:rPr>
        <w:t>التوصيات:</w:t>
      </w:r>
    </w:p>
    <w:p w:rsidR="00884B9C" w:rsidRPr="00884B9C" w:rsidRDefault="00C23DC4" w:rsidP="00C23DC4">
      <w:pPr>
        <w:pStyle w:val="enumlev1"/>
        <w:rPr>
          <w:lang w:val="en-GB" w:bidi="ar-EG"/>
        </w:rPr>
      </w:pPr>
      <w:r>
        <w:rPr>
          <w:rFonts w:cs="Times New Roman"/>
          <w:rtl/>
        </w:rPr>
        <w:t>•</w:t>
      </w:r>
      <w:r w:rsidRPr="00884B9C">
        <w:rPr>
          <w:rtl/>
        </w:rPr>
        <w:tab/>
      </w:r>
      <w:r w:rsidR="00884B9C" w:rsidRPr="00884B9C">
        <w:rPr>
          <w:lang w:val="en-GB" w:bidi="ar-EG"/>
        </w:rPr>
        <w:t>H.222.0</w:t>
      </w:r>
      <w:r w:rsidR="00884B9C" w:rsidRPr="00884B9C">
        <w:rPr>
          <w:rFonts w:hint="cs"/>
          <w:rtl/>
        </w:rPr>
        <w:t xml:space="preserve"> و</w:t>
      </w:r>
      <w:r w:rsidR="00884B9C" w:rsidRPr="00884B9C">
        <w:rPr>
          <w:lang w:val="en-GB" w:bidi="ar-EG"/>
        </w:rPr>
        <w:t>H.262</w:t>
      </w:r>
      <w:r w:rsidR="00884B9C" w:rsidRPr="00884B9C">
        <w:rPr>
          <w:rFonts w:hint="cs"/>
          <w:rtl/>
        </w:rPr>
        <w:t xml:space="preserve"> و</w:t>
      </w:r>
      <w:r w:rsidR="00884B9C" w:rsidRPr="00884B9C">
        <w:rPr>
          <w:lang w:val="en-GB" w:bidi="ar-EG"/>
        </w:rPr>
        <w:t>H.264</w:t>
      </w:r>
      <w:r w:rsidR="00884B9C" w:rsidRPr="00884B9C">
        <w:rPr>
          <w:rFonts w:hint="cs"/>
          <w:rtl/>
        </w:rPr>
        <w:t xml:space="preserve"> و</w:t>
      </w:r>
      <w:r w:rsidR="00884B9C" w:rsidRPr="00884B9C">
        <w:rPr>
          <w:lang w:bidi="ar-EG"/>
        </w:rPr>
        <w:t>H.265</w:t>
      </w:r>
      <w:r w:rsidR="00884B9C" w:rsidRPr="00884B9C">
        <w:rPr>
          <w:rtl/>
        </w:rPr>
        <w:t xml:space="preserve">، </w:t>
      </w:r>
      <w:r w:rsidR="00884B9C" w:rsidRPr="00884B9C">
        <w:rPr>
          <w:rFonts w:hint="cs"/>
          <w:rtl/>
        </w:rPr>
        <w:t>وال</w:t>
      </w:r>
      <w:r w:rsidR="00884B9C" w:rsidRPr="00884B9C">
        <w:rPr>
          <w:rtl/>
        </w:rPr>
        <w:t>سلسلة</w:t>
      </w:r>
      <w:r w:rsidR="00884B9C" w:rsidRPr="00884B9C">
        <w:rPr>
          <w:rFonts w:hint="cs"/>
          <w:rtl/>
        </w:rPr>
        <w:t> </w:t>
      </w:r>
      <w:r w:rsidR="00884B9C" w:rsidRPr="00884B9C">
        <w:rPr>
          <w:lang w:val="en-GB" w:bidi="ar-EG"/>
        </w:rPr>
        <w:t>J</w:t>
      </w:r>
      <w:r w:rsidR="00884B9C" w:rsidRPr="00884B9C">
        <w:rPr>
          <w:rFonts w:hint="cs"/>
          <w:rtl/>
        </w:rPr>
        <w:t xml:space="preserve"> لقطاع تقييس الاتصالات</w:t>
      </w:r>
    </w:p>
    <w:p w:rsidR="00884B9C" w:rsidRPr="00884B9C" w:rsidRDefault="00884B9C" w:rsidP="00C23DC4">
      <w:pPr>
        <w:pStyle w:val="Headingb"/>
        <w:rPr>
          <w:rtl/>
        </w:rPr>
      </w:pPr>
      <w:r w:rsidRPr="00884B9C">
        <w:rPr>
          <w:rtl/>
        </w:rPr>
        <w:t>المسائل:</w:t>
      </w:r>
    </w:p>
    <w:p w:rsidR="00884B9C" w:rsidRPr="00884B9C" w:rsidRDefault="00C23DC4" w:rsidP="00C23DC4">
      <w:pPr>
        <w:pStyle w:val="enumlev1"/>
        <w:rPr>
          <w:lang w:val="en-GB" w:bidi="ar-EG"/>
        </w:rPr>
      </w:pPr>
      <w:r>
        <w:rPr>
          <w:rFonts w:cs="Times New Roman"/>
          <w:rtl/>
        </w:rPr>
        <w:t>•</w:t>
      </w:r>
      <w:r w:rsidRPr="00884B9C">
        <w:rPr>
          <w:rtl/>
        </w:rPr>
        <w:tab/>
      </w:r>
      <w:r w:rsidR="00884B9C" w:rsidRPr="00884B9C">
        <w:rPr>
          <w:lang w:val="en-GB" w:bidi="ar-EG"/>
        </w:rPr>
        <w:t>A</w:t>
      </w:r>
      <w:r w:rsidR="00884B9C" w:rsidRPr="00884B9C">
        <w:rPr>
          <w:rFonts w:hint="cs"/>
          <w:rtl/>
        </w:rPr>
        <w:t xml:space="preserve"> و</w:t>
      </w:r>
      <w:r w:rsidR="00884B9C" w:rsidRPr="00884B9C">
        <w:rPr>
          <w:lang w:val="en-GB" w:bidi="ar-EG"/>
        </w:rPr>
        <w:t>G</w:t>
      </w:r>
      <w:r w:rsidR="00884B9C" w:rsidRPr="00884B9C">
        <w:rPr>
          <w:rFonts w:hint="cs"/>
          <w:rtl/>
          <w:lang w:bidi="ar-EG"/>
        </w:rPr>
        <w:t xml:space="preserve"> و</w:t>
      </w:r>
      <w:r w:rsidR="00884B9C" w:rsidRPr="00884B9C">
        <w:rPr>
          <w:lang w:bidi="ar-EG"/>
        </w:rPr>
        <w:t>J</w:t>
      </w:r>
      <w:r w:rsidR="00884B9C" w:rsidRPr="00884B9C">
        <w:rPr>
          <w:rFonts w:hint="cs"/>
          <w:rtl/>
        </w:rPr>
        <w:t xml:space="preserve"> للجنة الدراسات</w:t>
      </w:r>
      <w:r w:rsidR="00884B9C" w:rsidRPr="00884B9C">
        <w:rPr>
          <w:rFonts w:hint="eastAsia"/>
          <w:rtl/>
        </w:rPr>
        <w:t> </w:t>
      </w:r>
      <w:r w:rsidR="00884B9C" w:rsidRPr="00884B9C">
        <w:rPr>
          <w:lang w:val="en-GB" w:bidi="ar-EG"/>
        </w:rPr>
        <w:t>9</w:t>
      </w:r>
    </w:p>
    <w:p w:rsidR="00884B9C" w:rsidRPr="00884B9C" w:rsidRDefault="00884B9C" w:rsidP="00C23DC4">
      <w:pPr>
        <w:pStyle w:val="Headingb"/>
        <w:rPr>
          <w:rtl/>
        </w:rPr>
      </w:pPr>
      <w:r w:rsidRPr="00884B9C">
        <w:rPr>
          <w:rtl/>
        </w:rPr>
        <w:t>لجان الدراسات:</w:t>
      </w:r>
    </w:p>
    <w:p w:rsidR="00884B9C" w:rsidRPr="00884B9C" w:rsidRDefault="00C23DC4" w:rsidP="00C23DC4">
      <w:pPr>
        <w:pStyle w:val="enumlev1"/>
        <w:rPr>
          <w:rtl/>
        </w:rPr>
      </w:pPr>
      <w:r>
        <w:rPr>
          <w:rFonts w:cs="Times New Roman"/>
          <w:rtl/>
        </w:rPr>
        <w:t>•</w:t>
      </w:r>
      <w:r w:rsidRPr="00884B9C">
        <w:rPr>
          <w:rtl/>
        </w:rPr>
        <w:tab/>
      </w:r>
      <w:r w:rsidR="00884B9C" w:rsidRPr="00884B9C">
        <w:rPr>
          <w:rtl/>
        </w:rPr>
        <w:t>لجنة الدراسات</w:t>
      </w:r>
      <w:r w:rsidR="00884B9C" w:rsidRPr="00884B9C">
        <w:rPr>
          <w:rFonts w:hint="eastAsia"/>
          <w:rtl/>
        </w:rPr>
        <w:t> </w:t>
      </w:r>
      <w:r w:rsidR="00884B9C" w:rsidRPr="00884B9C">
        <w:rPr>
          <w:lang w:val="en-GB" w:bidi="ar-EG"/>
        </w:rPr>
        <w:t>16</w:t>
      </w:r>
      <w:r w:rsidR="00884B9C" w:rsidRPr="00884B9C">
        <w:rPr>
          <w:rFonts w:hint="cs"/>
          <w:rtl/>
        </w:rPr>
        <w:t xml:space="preserve"> لقطاع تقييس الاتصالات</w:t>
      </w:r>
    </w:p>
    <w:p w:rsidR="00884B9C" w:rsidRPr="00884B9C" w:rsidRDefault="00C23DC4" w:rsidP="00C23DC4">
      <w:pPr>
        <w:pStyle w:val="enumlev1"/>
        <w:rPr>
          <w:lang w:val="en-GB" w:bidi="ar-EG"/>
        </w:rPr>
      </w:pPr>
      <w:r>
        <w:rPr>
          <w:rFonts w:cs="Times New Roman"/>
          <w:rtl/>
        </w:rPr>
        <w:t>•</w:t>
      </w:r>
      <w:r w:rsidRPr="00884B9C">
        <w:rPr>
          <w:rtl/>
        </w:rPr>
        <w:tab/>
      </w:r>
      <w:r w:rsidR="00884B9C" w:rsidRPr="00884B9C">
        <w:rPr>
          <w:rtl/>
        </w:rPr>
        <w:t>لجنة الدراسات</w:t>
      </w:r>
      <w:r w:rsidR="00884B9C" w:rsidRPr="00884B9C">
        <w:rPr>
          <w:rFonts w:hint="eastAsia"/>
          <w:rtl/>
        </w:rPr>
        <w:t> </w:t>
      </w:r>
      <w:r w:rsidR="00884B9C" w:rsidRPr="00884B9C">
        <w:rPr>
          <w:lang w:val="en-GB" w:bidi="ar-EG"/>
        </w:rPr>
        <w:t>6</w:t>
      </w:r>
      <w:r w:rsidR="00884B9C" w:rsidRPr="00884B9C">
        <w:rPr>
          <w:rFonts w:hint="cs"/>
          <w:rtl/>
        </w:rPr>
        <w:t xml:space="preserve"> لقطاع الاتصالات الراديوية</w:t>
      </w:r>
    </w:p>
    <w:p w:rsidR="00884B9C" w:rsidRPr="00884B9C" w:rsidRDefault="00884B9C" w:rsidP="00EE073E">
      <w:pPr>
        <w:pStyle w:val="Headingb"/>
        <w:rPr>
          <w:rtl/>
        </w:rPr>
      </w:pPr>
      <w:r w:rsidRPr="00884B9C">
        <w:rPr>
          <w:rtl/>
        </w:rPr>
        <w:t>هيئات التقييس:</w:t>
      </w:r>
    </w:p>
    <w:p w:rsidR="00884B9C" w:rsidRPr="00884B9C" w:rsidRDefault="00C23DC4" w:rsidP="00C23DC4">
      <w:pPr>
        <w:pStyle w:val="enumlev1"/>
        <w:rPr>
          <w:rtl/>
        </w:rPr>
      </w:pPr>
      <w:r>
        <w:rPr>
          <w:rFonts w:cs="Times New Roman"/>
          <w:rtl/>
        </w:rPr>
        <w:t>•</w:t>
      </w:r>
      <w:r w:rsidRPr="00884B9C">
        <w:rPr>
          <w:rtl/>
        </w:rPr>
        <w:tab/>
      </w:r>
      <w:r w:rsidR="00884B9C" w:rsidRPr="00884B9C">
        <w:rPr>
          <w:rFonts w:hint="cs"/>
          <w:rtl/>
        </w:rPr>
        <w:t xml:space="preserve">فريق العمل </w:t>
      </w:r>
      <w:r w:rsidR="00884B9C" w:rsidRPr="00884B9C">
        <w:rPr>
          <w:lang w:val="en-GB"/>
        </w:rPr>
        <w:t>ISO/IEC JTC1/SC29/WG11</w:t>
      </w:r>
    </w:p>
    <w:p w:rsidR="00884B9C" w:rsidRPr="00884B9C" w:rsidRDefault="00C23DC4" w:rsidP="00C23DC4">
      <w:pPr>
        <w:pStyle w:val="enumlev1"/>
        <w:rPr>
          <w:lang w:val="en-GB"/>
        </w:rPr>
      </w:pPr>
      <w:r>
        <w:rPr>
          <w:rFonts w:cs="Times New Roman"/>
          <w:rtl/>
        </w:rPr>
        <w:t>•</w:t>
      </w:r>
      <w:r w:rsidRPr="00884B9C">
        <w:rPr>
          <w:rtl/>
        </w:rPr>
        <w:tab/>
      </w:r>
      <w:r w:rsidR="00884B9C" w:rsidRPr="00884B9C">
        <w:rPr>
          <w:rtl/>
        </w:rPr>
        <w:t xml:space="preserve">جمعية مهندسي الاتصالات </w:t>
      </w:r>
      <w:r w:rsidR="00884B9C" w:rsidRPr="00884B9C">
        <w:rPr>
          <w:rFonts w:hint="cs"/>
          <w:rtl/>
        </w:rPr>
        <w:t>الكبلية</w:t>
      </w:r>
      <w:r w:rsidR="00884B9C" w:rsidRPr="00884B9C">
        <w:rPr>
          <w:rtl/>
        </w:rPr>
        <w:t xml:space="preserve"> </w:t>
      </w:r>
      <w:r w:rsidR="00884B9C" w:rsidRPr="00884B9C">
        <w:rPr>
          <w:lang w:val="en-GB"/>
        </w:rPr>
        <w:t>(SCTE)</w:t>
      </w:r>
    </w:p>
    <w:p w:rsidR="00884B9C" w:rsidRPr="00884B9C" w:rsidRDefault="00884B9C" w:rsidP="00884B9C">
      <w:pPr>
        <w:rPr>
          <w:rtl/>
        </w:rPr>
      </w:pPr>
      <w:r w:rsidRPr="00884B9C">
        <w:rPr>
          <w:rtl/>
        </w:rPr>
        <w:br w:type="page"/>
      </w:r>
    </w:p>
    <w:p w:rsidR="00884B9C" w:rsidRPr="00884B9C" w:rsidRDefault="00884B9C" w:rsidP="00261AFF">
      <w:pPr>
        <w:pStyle w:val="QuestionNo"/>
      </w:pPr>
      <w:bookmarkStart w:id="12" w:name="_Toc343861251"/>
      <w:r w:rsidRPr="00884B9C">
        <w:rPr>
          <w:rFonts w:hint="cs"/>
          <w:rtl/>
        </w:rPr>
        <w:lastRenderedPageBreak/>
        <w:t xml:space="preserve">مشروع </w:t>
      </w:r>
      <w:r w:rsidRPr="00884B9C">
        <w:rPr>
          <w:rFonts w:hint="cs"/>
          <w:rtl/>
          <w:lang w:bidi="ar-SY"/>
        </w:rPr>
        <w:t xml:space="preserve">المسألة </w:t>
      </w:r>
      <w:r w:rsidRPr="00884B9C">
        <w:t>G/9</w:t>
      </w:r>
    </w:p>
    <w:p w:rsidR="00884B9C" w:rsidRPr="00884B9C" w:rsidRDefault="00884B9C" w:rsidP="009526C9">
      <w:pPr>
        <w:pStyle w:val="Questiontitle"/>
        <w:rPr>
          <w:rtl/>
        </w:rPr>
      </w:pPr>
      <w:r w:rsidRPr="00884B9C">
        <w:rPr>
          <w:rFonts w:hint="cs"/>
          <w:rtl/>
        </w:rPr>
        <w:t>تقديم</w:t>
      </w:r>
      <w:r w:rsidRPr="00884B9C">
        <w:rPr>
          <w:rtl/>
        </w:rPr>
        <w:t xml:space="preserve"> </w:t>
      </w:r>
      <w:r w:rsidR="00100333">
        <w:rPr>
          <w:rFonts w:hint="cs"/>
          <w:rtl/>
        </w:rPr>
        <w:t>ا</w:t>
      </w:r>
      <w:r w:rsidRPr="00884B9C">
        <w:rPr>
          <w:rtl/>
        </w:rPr>
        <w:t>لخدمات والتطبيقات الرقمية</w:t>
      </w:r>
      <w:r w:rsidR="00100333" w:rsidRPr="00100333">
        <w:rPr>
          <w:rtl/>
        </w:rPr>
        <w:t xml:space="preserve"> </w:t>
      </w:r>
      <w:r w:rsidR="00100333">
        <w:rPr>
          <w:rFonts w:hint="cs"/>
          <w:rtl/>
        </w:rPr>
        <w:t>ل</w:t>
      </w:r>
      <w:r w:rsidR="00100333" w:rsidRPr="00884B9C">
        <w:rPr>
          <w:rtl/>
        </w:rPr>
        <w:t>لتلفزيون الكبلي</w:t>
      </w:r>
      <w:r w:rsidRPr="00884B9C">
        <w:rPr>
          <w:rtl/>
        </w:rPr>
        <w:t xml:space="preserve"> </w:t>
      </w:r>
      <w:r w:rsidRPr="00884B9C">
        <w:rPr>
          <w:rFonts w:hint="cs"/>
          <w:rtl/>
        </w:rPr>
        <w:t>التي تستخدم البيانات</w:t>
      </w:r>
      <w:r w:rsidR="009526C9">
        <w:rPr>
          <w:rtl/>
        </w:rPr>
        <w:br/>
      </w:r>
      <w:r w:rsidRPr="00884B9C">
        <w:rPr>
          <w:rFonts w:hint="cs"/>
          <w:rtl/>
        </w:rPr>
        <w:t>القائمة</w:t>
      </w:r>
      <w:r w:rsidR="009526C9">
        <w:rPr>
          <w:rFonts w:hint="cs"/>
          <w:rtl/>
        </w:rPr>
        <w:t xml:space="preserve"> </w:t>
      </w:r>
      <w:r w:rsidRPr="00884B9C">
        <w:rPr>
          <w:rFonts w:hint="cs"/>
          <w:rtl/>
        </w:rPr>
        <w:t xml:space="preserve">على </w:t>
      </w:r>
      <w:r w:rsidRPr="00884B9C">
        <w:rPr>
          <w:rtl/>
        </w:rPr>
        <w:t>بروتوكول الإنترنت و/أو الرزم</w:t>
      </w:r>
      <w:bookmarkEnd w:id="12"/>
      <w:r w:rsidRPr="00884B9C">
        <w:rPr>
          <w:rFonts w:hint="cs"/>
          <w:rtl/>
        </w:rPr>
        <w:t xml:space="preserve"> ع</w:t>
      </w:r>
      <w:r w:rsidR="00100333">
        <w:rPr>
          <w:rFonts w:hint="cs"/>
          <w:rtl/>
        </w:rPr>
        <w:t>لى</w:t>
      </w:r>
      <w:r w:rsidRPr="00884B9C">
        <w:rPr>
          <w:rFonts w:hint="cs"/>
          <w:rtl/>
        </w:rPr>
        <w:t xml:space="preserve"> الشبكات الكبلية</w:t>
      </w:r>
    </w:p>
    <w:p w:rsidR="00884B9C" w:rsidRPr="00884B9C" w:rsidRDefault="00884B9C" w:rsidP="00884B9C">
      <w:pPr>
        <w:rPr>
          <w:rtl/>
        </w:rPr>
      </w:pPr>
      <w:r w:rsidRPr="00884B9C">
        <w:rPr>
          <w:rtl/>
          <w:lang w:bidi="ar-EG"/>
        </w:rPr>
        <w:t xml:space="preserve">(استمرار المسألة </w:t>
      </w:r>
      <w:r w:rsidRPr="00884B9C">
        <w:rPr>
          <w:lang w:val="en-GB" w:bidi="ar-EG"/>
        </w:rPr>
        <w:t>7/9</w:t>
      </w:r>
      <w:r w:rsidRPr="00884B9C">
        <w:rPr>
          <w:rtl/>
        </w:rPr>
        <w:t>)</w:t>
      </w:r>
    </w:p>
    <w:p w:rsidR="00884B9C" w:rsidRPr="00884B9C" w:rsidRDefault="00884B9C" w:rsidP="00F93401">
      <w:pPr>
        <w:pStyle w:val="Heading1forQ"/>
        <w:rPr>
          <w:rtl/>
        </w:rPr>
      </w:pPr>
      <w:r w:rsidRPr="00884B9C">
        <w:t>1</w:t>
      </w:r>
      <w:r w:rsidRPr="00884B9C">
        <w:rPr>
          <w:rtl/>
        </w:rPr>
        <w:tab/>
      </w:r>
      <w:r w:rsidR="00D125BA">
        <w:rPr>
          <w:rtl/>
        </w:rPr>
        <w:t>المسوغات</w:t>
      </w:r>
    </w:p>
    <w:p w:rsidR="00884B9C" w:rsidRPr="00884B9C" w:rsidRDefault="00884B9C" w:rsidP="00100333">
      <w:pPr>
        <w:rPr>
          <w:rtl/>
        </w:rPr>
      </w:pPr>
      <w:r w:rsidRPr="00884B9C">
        <w:rPr>
          <w:rFonts w:hint="cs"/>
          <w:rtl/>
        </w:rPr>
        <w:t>في معرض التحول</w:t>
      </w:r>
      <w:r w:rsidRPr="00884B9C">
        <w:rPr>
          <w:rtl/>
        </w:rPr>
        <w:t xml:space="preserve"> إلى التلفزيون الرقمي، تقوم</w:t>
      </w:r>
      <w:r w:rsidRPr="00884B9C">
        <w:rPr>
          <w:rFonts w:hint="cs"/>
          <w:rtl/>
        </w:rPr>
        <w:t xml:space="preserve"> أيضاً</w:t>
      </w:r>
      <w:r w:rsidRPr="00884B9C">
        <w:rPr>
          <w:rtl/>
        </w:rPr>
        <w:t xml:space="preserve"> أنظمة التلفزيون الكبلي في كثير من البلدان بتوفير تسهيلات بيانات ثنائية الاتجاه فائقة السرعة </w:t>
      </w:r>
      <w:r w:rsidRPr="00884B9C">
        <w:rPr>
          <w:rFonts w:hint="cs"/>
          <w:rtl/>
        </w:rPr>
        <w:t xml:space="preserve">من شأنها أن </w:t>
      </w:r>
      <w:r w:rsidRPr="00884B9C">
        <w:rPr>
          <w:rtl/>
        </w:rPr>
        <w:t>تدعم، ضمن حمولات نافعة أخرى، الحمولات النافعة التي تستخدم بروتوكول الإنترنت</w:t>
      </w:r>
      <w:r w:rsidRPr="00884B9C">
        <w:rPr>
          <w:rFonts w:hint="cs"/>
          <w:rtl/>
        </w:rPr>
        <w:t> </w:t>
      </w:r>
      <w:r w:rsidRPr="00884B9C">
        <w:rPr>
          <w:lang w:val="en-GB" w:bidi="ar-EG"/>
        </w:rPr>
        <w:t>(IP)</w:t>
      </w:r>
      <w:r w:rsidRPr="00884B9C">
        <w:rPr>
          <w:rtl/>
        </w:rPr>
        <w:t xml:space="preserve">. ويمكن استعمال هذه التسهيلات أيضاً </w:t>
      </w:r>
      <w:r w:rsidRPr="00884B9C">
        <w:rPr>
          <w:rFonts w:hint="cs"/>
          <w:rtl/>
        </w:rPr>
        <w:t>لتوفير</w:t>
      </w:r>
      <w:r w:rsidRPr="00884B9C">
        <w:rPr>
          <w:rtl/>
        </w:rPr>
        <w:t xml:space="preserve"> الخدمات الرقمية الأخرى إلى المنازل، استناداً إلى البيانات القائمة على الرزم، </w:t>
      </w:r>
      <w:r w:rsidRPr="00884B9C">
        <w:rPr>
          <w:rFonts w:hint="cs"/>
          <w:rtl/>
        </w:rPr>
        <w:t>وذلك</w:t>
      </w:r>
      <w:r w:rsidRPr="00884B9C">
        <w:rPr>
          <w:rtl/>
        </w:rPr>
        <w:t xml:space="preserve"> </w:t>
      </w:r>
      <w:r w:rsidRPr="00884B9C">
        <w:rPr>
          <w:rFonts w:hint="cs"/>
          <w:rtl/>
        </w:rPr>
        <w:t>ب</w:t>
      </w:r>
      <w:r w:rsidRPr="00884B9C">
        <w:rPr>
          <w:rtl/>
        </w:rPr>
        <w:t xml:space="preserve">استغلال سعة النطاق </w:t>
      </w:r>
      <w:r w:rsidRPr="00884B9C">
        <w:rPr>
          <w:rFonts w:hint="cs"/>
          <w:rtl/>
        </w:rPr>
        <w:t xml:space="preserve">العريض </w:t>
      </w:r>
      <w:r w:rsidRPr="00884B9C">
        <w:rPr>
          <w:rtl/>
        </w:rPr>
        <w:t>التي توفرها</w:t>
      </w:r>
      <w:r w:rsidRPr="00884B9C">
        <w:rPr>
          <w:rFonts w:hint="cs"/>
          <w:rtl/>
        </w:rPr>
        <w:t xml:space="preserve"> شبكات الألياف البصرية الهجينة/متحدة المحور </w:t>
      </w:r>
      <w:r w:rsidRPr="00884B9C">
        <w:rPr>
          <w:lang w:val="en-GB" w:bidi="ar-EG"/>
        </w:rPr>
        <w:t>(HFC)</w:t>
      </w:r>
      <w:r w:rsidRPr="00884B9C">
        <w:rPr>
          <w:rFonts w:hint="cs"/>
          <w:rtl/>
        </w:rPr>
        <w:t xml:space="preserve"> </w:t>
      </w:r>
      <w:r w:rsidRPr="00884B9C">
        <w:rPr>
          <w:rtl/>
        </w:rPr>
        <w:t xml:space="preserve">استناداً </w:t>
      </w:r>
      <w:r w:rsidRPr="00884B9C">
        <w:rPr>
          <w:rFonts w:hint="cs"/>
          <w:rtl/>
        </w:rPr>
        <w:t>إلى</w:t>
      </w:r>
      <w:r w:rsidRPr="00884B9C">
        <w:rPr>
          <w:rtl/>
        </w:rPr>
        <w:t xml:space="preserve"> أنظمة التلفزيون الكبلي الرقمي </w:t>
      </w:r>
      <w:r w:rsidRPr="00884B9C">
        <w:rPr>
          <w:rFonts w:hint="cs"/>
          <w:rtl/>
        </w:rPr>
        <w:t>الذكي المتقدم</w:t>
      </w:r>
      <w:r w:rsidRPr="00884B9C">
        <w:rPr>
          <w:rtl/>
        </w:rPr>
        <w:t xml:space="preserve"> والتوصيل البين‍ي لأنظمة التلفزيون الكبلي الرقمية </w:t>
      </w:r>
      <w:r w:rsidRPr="00884B9C">
        <w:rPr>
          <w:rFonts w:hint="cs"/>
          <w:rtl/>
        </w:rPr>
        <w:t xml:space="preserve">المحلية </w:t>
      </w:r>
      <w:r w:rsidRPr="00884B9C">
        <w:rPr>
          <w:rtl/>
        </w:rPr>
        <w:t>المتميزة جغرافياً من خلال توصيلات مباشرة أو</w:t>
      </w:r>
      <w:r w:rsidRPr="00884B9C">
        <w:rPr>
          <w:rFonts w:hint="cs"/>
          <w:rtl/>
        </w:rPr>
        <w:t> </w:t>
      </w:r>
      <w:r w:rsidRPr="00884B9C">
        <w:rPr>
          <w:rtl/>
        </w:rPr>
        <w:t xml:space="preserve">شبكات </w:t>
      </w:r>
      <w:r w:rsidR="00100333">
        <w:rPr>
          <w:rFonts w:hint="cs"/>
          <w:rtl/>
        </w:rPr>
        <w:t>رئيسية</w:t>
      </w:r>
      <w:r w:rsidRPr="00884B9C">
        <w:rPr>
          <w:rFonts w:hint="cs"/>
          <w:rtl/>
        </w:rPr>
        <w:t> مدارة</w:t>
      </w:r>
      <w:r w:rsidRPr="00884B9C">
        <w:rPr>
          <w:rtl/>
        </w:rPr>
        <w:t>.</w:t>
      </w:r>
    </w:p>
    <w:p w:rsidR="00884B9C" w:rsidRPr="00884B9C" w:rsidRDefault="00884B9C" w:rsidP="00884B9C">
      <w:pPr>
        <w:rPr>
          <w:lang w:val="en-GB" w:bidi="ar-EG"/>
        </w:rPr>
      </w:pPr>
      <w:r w:rsidRPr="00884B9C">
        <w:rPr>
          <w:rtl/>
        </w:rPr>
        <w:t xml:space="preserve">ويشمل المدى </w:t>
      </w:r>
      <w:r w:rsidRPr="00884B9C">
        <w:rPr>
          <w:rFonts w:hint="cs"/>
          <w:rtl/>
        </w:rPr>
        <w:t>المرتقب</w:t>
      </w:r>
      <w:r w:rsidRPr="00884B9C">
        <w:rPr>
          <w:rtl/>
        </w:rPr>
        <w:t xml:space="preserve"> أن توفره خدمات البيانات القائمة على الرزم تلك الخدمات والتطبيقات التي تقوم على استعمال بروتوكول الإنترنت. كما تشمل، ضمن ما تشمل، البث الكبلي الرقمي ثنائي الاتجاه</w:t>
      </w:r>
      <w:r w:rsidRPr="00884B9C">
        <w:rPr>
          <w:rFonts w:hint="cs"/>
          <w:rtl/>
        </w:rPr>
        <w:t xml:space="preserve"> (</w:t>
      </w:r>
      <w:r w:rsidRPr="00884B9C">
        <w:rPr>
          <w:rtl/>
        </w:rPr>
        <w:t>التفاعلي</w:t>
      </w:r>
      <w:r w:rsidRPr="00884B9C">
        <w:rPr>
          <w:rFonts w:hint="cs"/>
          <w:rtl/>
        </w:rPr>
        <w:t>)</w:t>
      </w:r>
      <w:r w:rsidRPr="00884B9C">
        <w:rPr>
          <w:rtl/>
        </w:rPr>
        <w:t xml:space="preserve"> للبرامج التلفزيونية والصوتية والتلفزيون التفاعلي المتقدم وخدمات البرامج الصوتية والوسائط المتعددة والمؤتمرات الفيديوية والمهاتفة</w:t>
      </w:r>
      <w:r w:rsidRPr="00884B9C">
        <w:rPr>
          <w:rFonts w:hint="cs"/>
          <w:rtl/>
        </w:rPr>
        <w:t> </w:t>
      </w:r>
      <w:r w:rsidRPr="00884B9C">
        <w:rPr>
          <w:rtl/>
        </w:rPr>
        <w:t>الفيديوية</w:t>
      </w:r>
      <w:r w:rsidRPr="00884B9C">
        <w:rPr>
          <w:rFonts w:hint="cs"/>
          <w:rtl/>
        </w:rPr>
        <w:t>.</w:t>
      </w:r>
    </w:p>
    <w:p w:rsidR="00884B9C" w:rsidRPr="00884B9C" w:rsidRDefault="00884B9C" w:rsidP="00100333">
      <w:pPr>
        <w:rPr>
          <w:rtl/>
        </w:rPr>
      </w:pPr>
      <w:r w:rsidRPr="00884B9C">
        <w:rPr>
          <w:rFonts w:hint="cs"/>
          <w:rtl/>
        </w:rPr>
        <w:t>وتستخدم</w:t>
      </w:r>
      <w:r w:rsidRPr="00884B9C">
        <w:rPr>
          <w:rtl/>
        </w:rPr>
        <w:t xml:space="preserve"> التكنولوجيا المحددة للقيام </w:t>
      </w:r>
      <w:r w:rsidRPr="00884B9C">
        <w:rPr>
          <w:rFonts w:hint="cs"/>
          <w:rtl/>
        </w:rPr>
        <w:t>بتنفيذ</w:t>
      </w:r>
      <w:r w:rsidRPr="00884B9C">
        <w:rPr>
          <w:rtl/>
        </w:rPr>
        <w:t xml:space="preserve"> خدمات البيانات القائمة على الرزم عبر البنية التحتية للتلفزيون الكبلي </w:t>
      </w:r>
      <w:r w:rsidRPr="00884B9C">
        <w:rPr>
          <w:rFonts w:hint="cs"/>
          <w:rtl/>
        </w:rPr>
        <w:t xml:space="preserve">الذكي المتقدم، </w:t>
      </w:r>
      <w:r w:rsidRPr="00884B9C">
        <w:rPr>
          <w:rtl/>
        </w:rPr>
        <w:t xml:space="preserve">بروتوكولات الإرسال </w:t>
      </w:r>
      <w:r w:rsidR="00100333">
        <w:rPr>
          <w:rFonts w:hint="cs"/>
          <w:rtl/>
        </w:rPr>
        <w:t>ذات</w:t>
      </w:r>
      <w:r w:rsidRPr="00884B9C">
        <w:rPr>
          <w:rtl/>
        </w:rPr>
        <w:t xml:space="preserve"> الصلة، بما في</w:t>
      </w:r>
      <w:r w:rsidRPr="00884B9C">
        <w:rPr>
          <w:rFonts w:hint="cs"/>
          <w:rtl/>
        </w:rPr>
        <w:t>ها</w:t>
      </w:r>
      <w:r w:rsidRPr="00884B9C">
        <w:rPr>
          <w:rtl/>
        </w:rPr>
        <w:t xml:space="preserve"> بروتوكول الإنترنت</w:t>
      </w:r>
      <w:r w:rsidRPr="00884B9C">
        <w:rPr>
          <w:rFonts w:hint="cs"/>
          <w:rtl/>
        </w:rPr>
        <w:t> </w:t>
      </w:r>
      <w:r w:rsidRPr="00884B9C">
        <w:rPr>
          <w:rtl/>
        </w:rPr>
        <w:t>وتحسيناته.</w:t>
      </w:r>
    </w:p>
    <w:p w:rsidR="00884B9C" w:rsidRPr="00884B9C" w:rsidRDefault="00884B9C" w:rsidP="00884B9C">
      <w:pPr>
        <w:rPr>
          <w:rtl/>
        </w:rPr>
      </w:pPr>
      <w:r w:rsidRPr="00884B9C">
        <w:rPr>
          <w:rFonts w:hint="cs"/>
          <w:rtl/>
        </w:rPr>
        <w:t>وفيما يلي</w:t>
      </w:r>
      <w:r w:rsidRPr="00884B9C">
        <w:rPr>
          <w:rtl/>
        </w:rPr>
        <w:t xml:space="preserve"> المميزات المشتركة </w:t>
      </w:r>
      <w:r w:rsidRPr="00884B9C">
        <w:rPr>
          <w:rFonts w:hint="cs"/>
          <w:rtl/>
        </w:rPr>
        <w:t>لطائفة</w:t>
      </w:r>
      <w:r w:rsidRPr="00884B9C">
        <w:rPr>
          <w:rtl/>
        </w:rPr>
        <w:t xml:space="preserve"> الخدمات المقرر تقديمها:</w:t>
      </w:r>
    </w:p>
    <w:p w:rsidR="00884B9C" w:rsidRPr="00884B9C" w:rsidRDefault="00884B9C" w:rsidP="00C96498">
      <w:pPr>
        <w:pStyle w:val="enumlev1"/>
        <w:rPr>
          <w:lang w:val="en-GB" w:bidi="ar-EG"/>
        </w:rPr>
      </w:pPr>
      <w:r w:rsidRPr="00884B9C">
        <w:rPr>
          <w:rtl/>
        </w:rPr>
        <w:t>-</w:t>
      </w:r>
      <w:r w:rsidRPr="00884B9C">
        <w:rPr>
          <w:rtl/>
        </w:rPr>
        <w:tab/>
        <w:t>استعمال شبكات التلفزيون الكبلي الحديثة</w:t>
      </w:r>
      <w:r w:rsidRPr="00884B9C">
        <w:rPr>
          <w:rFonts w:hint="cs"/>
          <w:rtl/>
        </w:rPr>
        <w:t xml:space="preserve"> والمقبلة</w:t>
      </w:r>
      <w:r w:rsidRPr="00884B9C">
        <w:rPr>
          <w:rtl/>
        </w:rPr>
        <w:t xml:space="preserve"> ذات الكبلات البصرية/متحدة المحور الهجين</w:t>
      </w:r>
      <w:r w:rsidRPr="00884B9C">
        <w:rPr>
          <w:rFonts w:hint="cs"/>
          <w:rtl/>
        </w:rPr>
        <w:t>ة</w:t>
      </w:r>
      <w:r w:rsidRPr="00884B9C">
        <w:rPr>
          <w:rtl/>
        </w:rPr>
        <w:t xml:space="preserve"> ثنائية</w:t>
      </w:r>
      <w:r w:rsidRPr="00884B9C">
        <w:rPr>
          <w:rFonts w:hint="cs"/>
          <w:rtl/>
        </w:rPr>
        <w:t> </w:t>
      </w:r>
      <w:r w:rsidRPr="00884B9C">
        <w:rPr>
          <w:rtl/>
        </w:rPr>
        <w:t>الاتجاه؛</w:t>
      </w:r>
    </w:p>
    <w:p w:rsidR="00884B9C" w:rsidRPr="00884B9C" w:rsidRDefault="00884B9C" w:rsidP="00C96498">
      <w:pPr>
        <w:pStyle w:val="enumlev1"/>
        <w:rPr>
          <w:lang w:val="en-GB" w:bidi="ar-EG"/>
        </w:rPr>
      </w:pPr>
      <w:r w:rsidRPr="00884B9C">
        <w:rPr>
          <w:rtl/>
        </w:rPr>
        <w:t>-</w:t>
      </w:r>
      <w:r w:rsidRPr="00884B9C">
        <w:rPr>
          <w:rtl/>
        </w:rPr>
        <w:tab/>
        <w:t>استعمال طرائق الإرسال المحددة لهذه الشبكات؛</w:t>
      </w:r>
    </w:p>
    <w:p w:rsidR="00884B9C" w:rsidRPr="00884B9C" w:rsidRDefault="00884B9C" w:rsidP="00C96498">
      <w:pPr>
        <w:pStyle w:val="enumlev1"/>
        <w:rPr>
          <w:lang w:val="en-GB" w:bidi="ar-EG"/>
        </w:rPr>
      </w:pPr>
      <w:r w:rsidRPr="00884B9C">
        <w:rPr>
          <w:rtl/>
        </w:rPr>
        <w:t>-</w:t>
      </w:r>
      <w:r w:rsidRPr="00884B9C">
        <w:rPr>
          <w:rtl/>
        </w:rPr>
        <w:tab/>
        <w:t>استعمال المعمارية والمودمات المحددة لهذه الشبكات؛</w:t>
      </w:r>
    </w:p>
    <w:p w:rsidR="00884B9C" w:rsidRPr="00884B9C" w:rsidRDefault="00884B9C" w:rsidP="00C96498">
      <w:pPr>
        <w:pStyle w:val="enumlev1"/>
        <w:rPr>
          <w:lang w:val="en-GB" w:bidi="ar-EG"/>
        </w:rPr>
      </w:pPr>
      <w:r w:rsidRPr="00884B9C">
        <w:rPr>
          <w:rtl/>
        </w:rPr>
        <w:t>-</w:t>
      </w:r>
      <w:r w:rsidRPr="00884B9C">
        <w:rPr>
          <w:rtl/>
        </w:rPr>
        <w:tab/>
        <w:t>الامتثال للمواصفات وجودة الخدمة التي تتميز بها هذه الشبكات؛</w:t>
      </w:r>
    </w:p>
    <w:p w:rsidR="00884B9C" w:rsidRPr="00884B9C" w:rsidRDefault="00884B9C" w:rsidP="00C96498">
      <w:pPr>
        <w:pStyle w:val="enumlev1"/>
        <w:rPr>
          <w:lang w:val="en-GB" w:bidi="ar-EG"/>
        </w:rPr>
      </w:pPr>
      <w:r w:rsidRPr="00884B9C">
        <w:rPr>
          <w:rtl/>
        </w:rPr>
        <w:t>-</w:t>
      </w:r>
      <w:r w:rsidRPr="00884B9C">
        <w:rPr>
          <w:rtl/>
        </w:rPr>
        <w:tab/>
        <w:t>القدرة على التشغيل (</w:t>
      </w:r>
      <w:r w:rsidRPr="00884B9C">
        <w:rPr>
          <w:rFonts w:hint="cs"/>
          <w:rtl/>
        </w:rPr>
        <w:t>منخفض</w:t>
      </w:r>
      <w:r w:rsidRPr="00884B9C">
        <w:rPr>
          <w:rtl/>
        </w:rPr>
        <w:t xml:space="preserve"> الكمون)</w:t>
      </w:r>
      <w:r w:rsidRPr="00884B9C">
        <w:rPr>
          <w:rFonts w:hint="cs"/>
          <w:rtl/>
        </w:rPr>
        <w:t xml:space="preserve"> </w:t>
      </w:r>
      <w:r w:rsidRPr="00884B9C">
        <w:rPr>
          <w:rtl/>
        </w:rPr>
        <w:t>في الوقت</w:t>
      </w:r>
      <w:r w:rsidRPr="00884B9C">
        <w:rPr>
          <w:rFonts w:hint="cs"/>
          <w:rtl/>
        </w:rPr>
        <w:t xml:space="preserve"> الفعلي</w:t>
      </w:r>
      <w:r w:rsidRPr="00884B9C">
        <w:rPr>
          <w:rtl/>
        </w:rPr>
        <w:t xml:space="preserve"> للخدمات التفاعلية</w:t>
      </w:r>
      <w:r w:rsidRPr="00884B9C">
        <w:rPr>
          <w:rFonts w:hint="cs"/>
          <w:rtl/>
        </w:rPr>
        <w:t xml:space="preserve"> الذكية المتقدمة</w:t>
      </w:r>
      <w:r w:rsidRPr="00884B9C">
        <w:rPr>
          <w:rtl/>
        </w:rPr>
        <w:t xml:space="preserve"> التي تحتاج إليها؛</w:t>
      </w:r>
    </w:p>
    <w:p w:rsidR="00884B9C" w:rsidRPr="00884B9C" w:rsidRDefault="00884B9C" w:rsidP="00C96498">
      <w:pPr>
        <w:pStyle w:val="enumlev1"/>
        <w:rPr>
          <w:lang w:val="en-GB" w:bidi="ar-EG"/>
        </w:rPr>
      </w:pPr>
      <w:r w:rsidRPr="00884B9C">
        <w:rPr>
          <w:rtl/>
        </w:rPr>
        <w:t>-</w:t>
      </w:r>
      <w:r w:rsidRPr="00884B9C">
        <w:rPr>
          <w:rtl/>
        </w:rPr>
        <w:tab/>
        <w:t xml:space="preserve">التشغيل البين‍ي مع بروتوكولات الإرسال </w:t>
      </w:r>
      <w:r w:rsidRPr="00884B9C">
        <w:rPr>
          <w:rFonts w:hint="cs"/>
          <w:rtl/>
        </w:rPr>
        <w:t>ذات</w:t>
      </w:r>
      <w:r w:rsidRPr="00884B9C">
        <w:rPr>
          <w:rtl/>
        </w:rPr>
        <w:t xml:space="preserve"> الصلة للبيانات القائمة على الرزم، خاصة القائمة على بروتوكول</w:t>
      </w:r>
      <w:r w:rsidRPr="00884B9C">
        <w:rPr>
          <w:rFonts w:hint="cs"/>
          <w:rtl/>
        </w:rPr>
        <w:t> </w:t>
      </w:r>
      <w:r w:rsidRPr="00884B9C">
        <w:rPr>
          <w:rtl/>
        </w:rPr>
        <w:t>الإنترنت</w:t>
      </w:r>
      <w:r w:rsidRPr="00884B9C">
        <w:rPr>
          <w:rFonts w:hint="cs"/>
          <w:rtl/>
        </w:rPr>
        <w:t>.</w:t>
      </w:r>
    </w:p>
    <w:p w:rsidR="00884B9C" w:rsidRPr="00884B9C" w:rsidRDefault="00884B9C" w:rsidP="00F93401">
      <w:pPr>
        <w:pStyle w:val="Heading1forQ"/>
        <w:rPr>
          <w:rtl/>
        </w:rPr>
      </w:pPr>
      <w:r w:rsidRPr="00884B9C">
        <w:t>2</w:t>
      </w:r>
      <w:r w:rsidRPr="00884B9C">
        <w:rPr>
          <w:rtl/>
        </w:rPr>
        <w:tab/>
        <w:t>المسألة</w:t>
      </w:r>
    </w:p>
    <w:p w:rsidR="00884B9C" w:rsidRPr="00884B9C" w:rsidRDefault="00884B9C" w:rsidP="00884B9C">
      <w:pPr>
        <w:rPr>
          <w:rtl/>
        </w:rPr>
      </w:pPr>
      <w:r w:rsidRPr="00884B9C">
        <w:rPr>
          <w:rtl/>
        </w:rPr>
        <w:t>تتناول الدراسة البنود التالية دون أن تقتصر عليها</w:t>
      </w:r>
      <w:r w:rsidRPr="00884B9C">
        <w:rPr>
          <w:rFonts w:hint="cs"/>
          <w:rtl/>
        </w:rPr>
        <w:t>:</w:t>
      </w:r>
    </w:p>
    <w:p w:rsidR="00884B9C" w:rsidRPr="00884B9C" w:rsidRDefault="00884B9C" w:rsidP="00C96498">
      <w:pPr>
        <w:pStyle w:val="enumlev1"/>
        <w:rPr>
          <w:lang w:val="en-GB" w:bidi="ar-EG"/>
        </w:rPr>
      </w:pPr>
      <w:r w:rsidRPr="00884B9C">
        <w:rPr>
          <w:rtl/>
        </w:rPr>
        <w:t>-</w:t>
      </w:r>
      <w:r w:rsidRPr="00884B9C">
        <w:rPr>
          <w:rtl/>
        </w:rPr>
        <w:tab/>
        <w:t xml:space="preserve">ما هي الخدمات التي </w:t>
      </w:r>
      <w:r w:rsidRPr="00884B9C">
        <w:rPr>
          <w:rFonts w:hint="cs"/>
          <w:rtl/>
        </w:rPr>
        <w:t>يستحسن</w:t>
      </w:r>
      <w:r w:rsidRPr="00884B9C">
        <w:rPr>
          <w:rtl/>
        </w:rPr>
        <w:t xml:space="preserve"> تقديمها عبر البنية التحتية للتلفزيون الكبلي الرقمي</w:t>
      </w:r>
      <w:r w:rsidRPr="00884B9C">
        <w:rPr>
          <w:rFonts w:hint="cs"/>
          <w:rtl/>
        </w:rPr>
        <w:t xml:space="preserve"> الذكي المتقدم</w:t>
      </w:r>
      <w:r w:rsidRPr="00884B9C">
        <w:rPr>
          <w:rtl/>
        </w:rPr>
        <w:t xml:space="preserve"> بواسطة إرسال البيانات القائم على</w:t>
      </w:r>
      <w:r w:rsidRPr="00884B9C">
        <w:rPr>
          <w:rFonts w:hint="eastAsia"/>
          <w:rtl/>
        </w:rPr>
        <w:t> </w:t>
      </w:r>
      <w:r w:rsidRPr="00884B9C">
        <w:rPr>
          <w:rtl/>
        </w:rPr>
        <w:t>الرزم؟</w:t>
      </w:r>
    </w:p>
    <w:p w:rsidR="00884B9C" w:rsidRPr="00884B9C" w:rsidRDefault="00884B9C" w:rsidP="00C96498">
      <w:pPr>
        <w:pStyle w:val="enumlev1"/>
        <w:rPr>
          <w:rtl/>
        </w:rPr>
      </w:pPr>
      <w:r w:rsidRPr="00884B9C">
        <w:rPr>
          <w:rtl/>
        </w:rPr>
        <w:t>-</w:t>
      </w:r>
      <w:r w:rsidRPr="00884B9C">
        <w:rPr>
          <w:rtl/>
        </w:rPr>
        <w:tab/>
        <w:t>ما هي الجوانب الوظيفية التي ينبغي أن يكون بمقدور كل خدمة أن توفرها من أجل الوفاء بمتطلبات</w:t>
      </w:r>
      <w:r w:rsidRPr="00884B9C">
        <w:rPr>
          <w:rFonts w:hint="cs"/>
          <w:rtl/>
        </w:rPr>
        <w:t> </w:t>
      </w:r>
      <w:r w:rsidRPr="00884B9C">
        <w:rPr>
          <w:rtl/>
        </w:rPr>
        <w:t>خدمتها؟</w:t>
      </w:r>
    </w:p>
    <w:p w:rsidR="00884B9C" w:rsidRPr="00884B9C" w:rsidRDefault="00884B9C" w:rsidP="00C96498">
      <w:pPr>
        <w:pStyle w:val="enumlev1"/>
        <w:rPr>
          <w:rtl/>
        </w:rPr>
      </w:pPr>
      <w:r w:rsidRPr="00884B9C">
        <w:rPr>
          <w:rtl/>
        </w:rPr>
        <w:t>-</w:t>
      </w:r>
      <w:r w:rsidRPr="00884B9C">
        <w:rPr>
          <w:rtl/>
        </w:rPr>
        <w:tab/>
      </w:r>
      <w:r w:rsidRPr="00884B9C">
        <w:rPr>
          <w:rFonts w:hint="cs"/>
          <w:rtl/>
        </w:rPr>
        <w:t xml:space="preserve">ما هي المواصفات من أجل تحويل البيانات القائمة على </w:t>
      </w:r>
      <w:r w:rsidRPr="00884B9C">
        <w:rPr>
          <w:rtl/>
        </w:rPr>
        <w:t>تشكيل الاتساع التربيعي</w:t>
      </w:r>
      <w:r w:rsidRPr="00884B9C">
        <w:rPr>
          <w:rFonts w:hint="cs"/>
          <w:rtl/>
        </w:rPr>
        <w:t xml:space="preserve"> </w:t>
      </w:r>
      <w:r w:rsidRPr="00884B9C">
        <w:rPr>
          <w:lang w:val="en-GB" w:bidi="ar-EG"/>
        </w:rPr>
        <w:t>(QAM)</w:t>
      </w:r>
      <w:r w:rsidRPr="00884B9C">
        <w:rPr>
          <w:rFonts w:hint="cs"/>
          <w:rtl/>
        </w:rPr>
        <w:t xml:space="preserve"> إلى البيانات القائمة على بروتوكول</w:t>
      </w:r>
      <w:r w:rsidRPr="00884B9C">
        <w:rPr>
          <w:rFonts w:hint="eastAsia"/>
          <w:rtl/>
        </w:rPr>
        <w:t> </w:t>
      </w:r>
      <w:r w:rsidRPr="00884B9C">
        <w:rPr>
          <w:rFonts w:hint="cs"/>
          <w:rtl/>
        </w:rPr>
        <w:t>الإنترنت؟</w:t>
      </w:r>
    </w:p>
    <w:p w:rsidR="00884B9C" w:rsidRPr="00884B9C" w:rsidRDefault="00884B9C" w:rsidP="00C96498">
      <w:pPr>
        <w:pStyle w:val="enumlev1"/>
        <w:rPr>
          <w:lang w:val="en-GB" w:bidi="ar-EG"/>
        </w:rPr>
      </w:pPr>
      <w:r w:rsidRPr="00884B9C">
        <w:rPr>
          <w:rtl/>
        </w:rPr>
        <w:lastRenderedPageBreak/>
        <w:t>-</w:t>
      </w:r>
      <w:r w:rsidRPr="00884B9C">
        <w:rPr>
          <w:rtl/>
        </w:rPr>
        <w:tab/>
        <w:t xml:space="preserve">ما هي البروتوكولات المفتوحة التي يمكن استعمالها للخدمات </w:t>
      </w:r>
      <w:r w:rsidRPr="00884B9C">
        <w:rPr>
          <w:rFonts w:hint="cs"/>
          <w:rtl/>
        </w:rPr>
        <w:t>المتوخاة</w:t>
      </w:r>
      <w:r w:rsidRPr="00884B9C">
        <w:rPr>
          <w:rtl/>
        </w:rPr>
        <w:t xml:space="preserve">، والتي يفضل اختيارها من بين البروتوكولات الموصى بها بالفعل للبيانات القائمة على الرزم من جانب </w:t>
      </w:r>
      <w:r w:rsidRPr="00884B9C">
        <w:rPr>
          <w:rFonts w:hint="cs"/>
          <w:rtl/>
        </w:rPr>
        <w:t>هيئات</w:t>
      </w:r>
      <w:r w:rsidRPr="00884B9C">
        <w:rPr>
          <w:rtl/>
        </w:rPr>
        <w:t xml:space="preserve"> أخرى، أو تحديد ما تحتاج إليه هذه البروتوكولات من تحسينات مناسبة، مع مراعاة التشغيل البين‍ي المرغوب لهذه البروتوكولات مع بروتوكول الإنترنت؟</w:t>
      </w:r>
    </w:p>
    <w:p w:rsidR="00884B9C" w:rsidRPr="00884B9C" w:rsidRDefault="00884B9C" w:rsidP="00C96498">
      <w:pPr>
        <w:pStyle w:val="enumlev1"/>
        <w:rPr>
          <w:lang w:val="en-GB" w:bidi="ar-EG"/>
        </w:rPr>
      </w:pPr>
      <w:r w:rsidRPr="00884B9C">
        <w:rPr>
          <w:rtl/>
        </w:rPr>
        <w:t>-</w:t>
      </w:r>
      <w:r w:rsidRPr="00884B9C">
        <w:rPr>
          <w:rtl/>
        </w:rPr>
        <w:tab/>
        <w:t>ما هي المواصفات التي</w:t>
      </w:r>
      <w:r w:rsidRPr="00884B9C">
        <w:rPr>
          <w:rFonts w:hint="cs"/>
          <w:rtl/>
        </w:rPr>
        <w:t xml:space="preserve"> ينبغي أن</w:t>
      </w:r>
      <w:r w:rsidRPr="00884B9C">
        <w:rPr>
          <w:rtl/>
        </w:rPr>
        <w:t xml:space="preserve"> يوصى بها من أجل الآليات الواجب توفيرها لكل خدمة من الخدمات المعنية لكي تسمح بتوسعها مستقبلاً بحيث تغطي جوانب وظيفية</w:t>
      </w:r>
      <w:r w:rsidRPr="00884B9C">
        <w:rPr>
          <w:rFonts w:hint="cs"/>
          <w:rtl/>
        </w:rPr>
        <w:t> </w:t>
      </w:r>
      <w:r w:rsidRPr="00884B9C">
        <w:rPr>
          <w:rtl/>
        </w:rPr>
        <w:t>أخرى؟</w:t>
      </w:r>
    </w:p>
    <w:p w:rsidR="00884B9C" w:rsidRPr="00884B9C" w:rsidRDefault="00884B9C" w:rsidP="00C96498">
      <w:pPr>
        <w:pStyle w:val="enumlev1"/>
        <w:rPr>
          <w:rtl/>
        </w:rPr>
      </w:pPr>
      <w:r w:rsidRPr="00884B9C">
        <w:rPr>
          <w:rtl/>
        </w:rPr>
        <w:t>-</w:t>
      </w:r>
      <w:r w:rsidRPr="00884B9C">
        <w:rPr>
          <w:rtl/>
        </w:rPr>
        <w:tab/>
      </w:r>
      <w:r w:rsidRPr="00884B9C">
        <w:rPr>
          <w:rFonts w:hint="cs"/>
          <w:rtl/>
        </w:rPr>
        <w:t xml:space="preserve">وعلى وجه التحديد، </w:t>
      </w:r>
      <w:r w:rsidRPr="00884B9C">
        <w:rPr>
          <w:rtl/>
        </w:rPr>
        <w:t xml:space="preserve">بالنسبة للخدمات والتطبيقات التي تستخدم بروتوكول الإنترنت، ينبغي دراسة </w:t>
      </w:r>
      <w:r w:rsidRPr="00884B9C">
        <w:rPr>
          <w:rFonts w:hint="cs"/>
          <w:rtl/>
        </w:rPr>
        <w:t xml:space="preserve">المسألتين </w:t>
      </w:r>
      <w:r w:rsidRPr="00884B9C">
        <w:rPr>
          <w:rtl/>
        </w:rPr>
        <w:t>المحدد</w:t>
      </w:r>
      <w:r w:rsidRPr="00884B9C">
        <w:rPr>
          <w:rFonts w:hint="cs"/>
          <w:rtl/>
        </w:rPr>
        <w:t>تين</w:t>
      </w:r>
      <w:r w:rsidRPr="00884B9C">
        <w:rPr>
          <w:rFonts w:hint="eastAsia"/>
          <w:rtl/>
        </w:rPr>
        <w:t> </w:t>
      </w:r>
      <w:r w:rsidRPr="00884B9C">
        <w:rPr>
          <w:rtl/>
        </w:rPr>
        <w:t>التالي</w:t>
      </w:r>
      <w:r w:rsidRPr="00884B9C">
        <w:rPr>
          <w:rFonts w:hint="cs"/>
          <w:rtl/>
        </w:rPr>
        <w:t>تين</w:t>
      </w:r>
      <w:r w:rsidRPr="00884B9C">
        <w:rPr>
          <w:rtl/>
        </w:rPr>
        <w:t>:</w:t>
      </w:r>
    </w:p>
    <w:p w:rsidR="00884B9C" w:rsidRPr="00884B9C" w:rsidRDefault="00884B9C" w:rsidP="00C96498">
      <w:pPr>
        <w:pStyle w:val="enumlev1"/>
        <w:rPr>
          <w:lang w:val="en-GB" w:bidi="ar-EG"/>
        </w:rPr>
      </w:pPr>
      <w:r w:rsidRPr="00884B9C">
        <w:rPr>
          <w:rtl/>
        </w:rPr>
        <w:t>-</w:t>
      </w:r>
      <w:r w:rsidRPr="00884B9C">
        <w:rPr>
          <w:rFonts w:hint="cs"/>
          <w:rtl/>
        </w:rPr>
        <w:tab/>
      </w:r>
      <w:r w:rsidRPr="00884B9C">
        <w:rPr>
          <w:rtl/>
        </w:rPr>
        <w:t>ما هي متطلبات المستعمل المنطبقة على توفير خدمات رقمية تدعم التطبيقات التي تستخدم بروتوكول الإنترنت</w:t>
      </w:r>
      <w:r w:rsidRPr="00884B9C">
        <w:rPr>
          <w:rFonts w:hint="cs"/>
          <w:rtl/>
        </w:rPr>
        <w:t xml:space="preserve"> و</w:t>
      </w:r>
      <w:r w:rsidRPr="00884B9C">
        <w:rPr>
          <w:rtl/>
        </w:rPr>
        <w:t>تعمل عبر أنظمة تلفزيون كبلي</w:t>
      </w:r>
      <w:r w:rsidRPr="00884B9C">
        <w:rPr>
          <w:rFonts w:hint="cs"/>
          <w:rtl/>
        </w:rPr>
        <w:t xml:space="preserve"> ذكي متقدم</w:t>
      </w:r>
      <w:r w:rsidRPr="00884B9C">
        <w:rPr>
          <w:rtl/>
        </w:rPr>
        <w:t xml:space="preserve"> ثنائي</w:t>
      </w:r>
      <w:r w:rsidRPr="00884B9C">
        <w:rPr>
          <w:rFonts w:hint="cs"/>
          <w:rtl/>
        </w:rPr>
        <w:t> </w:t>
      </w:r>
      <w:r w:rsidRPr="00884B9C">
        <w:rPr>
          <w:rtl/>
        </w:rPr>
        <w:t>الاتجاه؟</w:t>
      </w:r>
    </w:p>
    <w:p w:rsidR="00884B9C" w:rsidRPr="00884B9C" w:rsidRDefault="00884B9C" w:rsidP="00C96498">
      <w:pPr>
        <w:pStyle w:val="enumlev1"/>
        <w:rPr>
          <w:lang w:val="en-GB" w:bidi="ar-EG"/>
        </w:rPr>
      </w:pPr>
      <w:r w:rsidRPr="00884B9C">
        <w:rPr>
          <w:rtl/>
        </w:rPr>
        <w:t>-</w:t>
      </w:r>
      <w:r w:rsidRPr="00884B9C">
        <w:rPr>
          <w:rFonts w:hint="cs"/>
          <w:rtl/>
        </w:rPr>
        <w:tab/>
        <w:t>ما </w:t>
      </w:r>
      <w:r w:rsidRPr="00884B9C">
        <w:rPr>
          <w:rtl/>
        </w:rPr>
        <w:t>هي السطوح البينية الرقمية اللازمة لدعم التطبيقات التي تستخدم بروتوكول الإنترنت عبر أنظمة التلفزيون</w:t>
      </w:r>
      <w:r w:rsidRPr="00884B9C">
        <w:rPr>
          <w:rFonts w:hint="cs"/>
          <w:rtl/>
        </w:rPr>
        <w:t> </w:t>
      </w:r>
      <w:r w:rsidRPr="00884B9C">
        <w:rPr>
          <w:rtl/>
        </w:rPr>
        <w:t>الكبلي</w:t>
      </w:r>
      <w:r w:rsidRPr="00884B9C">
        <w:rPr>
          <w:rFonts w:hint="cs"/>
          <w:rtl/>
        </w:rPr>
        <w:t xml:space="preserve"> الذكي المتقدم</w:t>
      </w:r>
      <w:r w:rsidRPr="00884B9C">
        <w:rPr>
          <w:rtl/>
        </w:rPr>
        <w:t>؟</w:t>
      </w:r>
    </w:p>
    <w:p w:rsidR="00884B9C" w:rsidRPr="00884B9C" w:rsidRDefault="00884B9C" w:rsidP="00C96498">
      <w:pPr>
        <w:pStyle w:val="enumlev1"/>
        <w:rPr>
          <w:lang w:val="en-GB" w:bidi="ar-EG"/>
        </w:rPr>
      </w:pPr>
      <w:r w:rsidRPr="00884B9C">
        <w:rPr>
          <w:rtl/>
        </w:rPr>
        <w:t>-</w:t>
      </w:r>
      <w:r w:rsidRPr="00884B9C">
        <w:rPr>
          <w:rtl/>
        </w:rPr>
        <w:tab/>
        <w:t>ما هي الآثار على الأنظمة بالنسبة لأنظمة التلفزيون الكبلي الناشئة عن الشرط المفروض عليها بأن تكون قادرة على دعم الخدمات والتطبيقات الرقمية</w:t>
      </w:r>
      <w:r w:rsidRPr="00884B9C">
        <w:rPr>
          <w:rFonts w:hint="cs"/>
          <w:rtl/>
        </w:rPr>
        <w:t xml:space="preserve"> الذكية المتقدمة</w:t>
      </w:r>
      <w:r w:rsidRPr="00884B9C">
        <w:rPr>
          <w:rtl/>
        </w:rPr>
        <w:t xml:space="preserve"> التي تستخدم بروتوكول</w:t>
      </w:r>
      <w:r w:rsidRPr="00884B9C">
        <w:rPr>
          <w:rFonts w:hint="cs"/>
          <w:rtl/>
        </w:rPr>
        <w:t> </w:t>
      </w:r>
      <w:r w:rsidRPr="00884B9C">
        <w:rPr>
          <w:rtl/>
        </w:rPr>
        <w:t>الإنترنت؟</w:t>
      </w:r>
    </w:p>
    <w:p w:rsidR="00884B9C" w:rsidRPr="00884B9C" w:rsidRDefault="00884B9C" w:rsidP="00C96498">
      <w:pPr>
        <w:pStyle w:val="enumlev1"/>
        <w:rPr>
          <w:lang w:val="en-GB" w:bidi="ar-EG"/>
        </w:rPr>
      </w:pPr>
      <w:r w:rsidRPr="00884B9C">
        <w:rPr>
          <w:rtl/>
        </w:rPr>
        <w:t>-</w:t>
      </w:r>
      <w:r w:rsidRPr="00884B9C">
        <w:rPr>
          <w:rtl/>
        </w:rPr>
        <w:tab/>
        <w:t>ما هي التحسينات المطلوب إدخالها على التوصيات القائمة من أجل تحقيق وفورات في الطاقة بصورة مباشرة أو غير مباشرة في صناعة تكنولوجيا المعلومات والاتصالات</w:t>
      </w:r>
      <w:r w:rsidRPr="00884B9C">
        <w:rPr>
          <w:rFonts w:hint="cs"/>
          <w:rtl/>
        </w:rPr>
        <w:t> </w:t>
      </w:r>
      <w:r w:rsidRPr="00884B9C">
        <w:rPr>
          <w:lang w:val="en-GB" w:bidi="ar-EG"/>
        </w:rPr>
        <w:t>(ICT)</w:t>
      </w:r>
      <w:r w:rsidRPr="00884B9C">
        <w:rPr>
          <w:rtl/>
        </w:rPr>
        <w:t xml:space="preserve"> أو في الصناعات الأخرى؟ وما هي التحسينات المطلوب إدخالها على </w:t>
      </w:r>
      <w:r w:rsidRPr="00884B9C">
        <w:rPr>
          <w:rFonts w:hint="cs"/>
          <w:rtl/>
        </w:rPr>
        <w:t>ال</w:t>
      </w:r>
      <w:r w:rsidRPr="00884B9C">
        <w:rPr>
          <w:rtl/>
        </w:rPr>
        <w:t xml:space="preserve">توصيات </w:t>
      </w:r>
      <w:r w:rsidRPr="00884B9C">
        <w:rPr>
          <w:rFonts w:hint="cs"/>
          <w:rtl/>
        </w:rPr>
        <w:t>القائمة</w:t>
      </w:r>
      <w:r w:rsidRPr="00884B9C">
        <w:rPr>
          <w:rtl/>
        </w:rPr>
        <w:t xml:space="preserve"> أو </w:t>
      </w:r>
      <w:r w:rsidRPr="00884B9C">
        <w:rPr>
          <w:rFonts w:hint="cs"/>
          <w:rtl/>
        </w:rPr>
        <w:t>ال</w:t>
      </w:r>
      <w:r w:rsidRPr="00884B9C">
        <w:rPr>
          <w:rtl/>
        </w:rPr>
        <w:t>جديدة من أجل تحقيق هذه</w:t>
      </w:r>
      <w:r w:rsidRPr="00884B9C">
        <w:rPr>
          <w:rFonts w:hint="cs"/>
          <w:rtl/>
        </w:rPr>
        <w:t> </w:t>
      </w:r>
      <w:r w:rsidRPr="00884B9C">
        <w:rPr>
          <w:rtl/>
        </w:rPr>
        <w:t>الوفورات؟</w:t>
      </w:r>
    </w:p>
    <w:p w:rsidR="00884B9C" w:rsidRPr="00884B9C" w:rsidRDefault="00884B9C" w:rsidP="00F93401">
      <w:pPr>
        <w:pStyle w:val="Heading1forQ"/>
        <w:rPr>
          <w:rtl/>
        </w:rPr>
      </w:pPr>
      <w:r w:rsidRPr="00884B9C">
        <w:t>3</w:t>
      </w:r>
      <w:r w:rsidRPr="00884B9C">
        <w:rPr>
          <w:rtl/>
        </w:rPr>
        <w:tab/>
        <w:t>المهام</w:t>
      </w:r>
    </w:p>
    <w:p w:rsidR="00884B9C" w:rsidRPr="00884B9C" w:rsidRDefault="00884B9C" w:rsidP="00884B9C">
      <w:pPr>
        <w:rPr>
          <w:rtl/>
        </w:rPr>
      </w:pPr>
      <w:r w:rsidRPr="00884B9C">
        <w:rPr>
          <w:rtl/>
        </w:rPr>
        <w:t>تشمل المهام</w:t>
      </w:r>
      <w:r w:rsidRPr="00884B9C">
        <w:rPr>
          <w:rFonts w:hint="cs"/>
          <w:rtl/>
        </w:rPr>
        <w:t xml:space="preserve"> البند التالي دون أن تقتصر عليه</w:t>
      </w:r>
      <w:r w:rsidRPr="00884B9C">
        <w:rPr>
          <w:rtl/>
        </w:rPr>
        <w:t>:</w:t>
      </w:r>
    </w:p>
    <w:p w:rsidR="00884B9C" w:rsidRPr="00884B9C" w:rsidRDefault="00884B9C" w:rsidP="00C96498">
      <w:pPr>
        <w:pStyle w:val="enumlev1"/>
        <w:rPr>
          <w:rtl/>
          <w:lang w:bidi="ar-EG"/>
        </w:rPr>
      </w:pPr>
      <w:r w:rsidRPr="00884B9C">
        <w:rPr>
          <w:rtl/>
        </w:rPr>
        <w:t>-</w:t>
      </w:r>
      <w:r w:rsidRPr="00884B9C">
        <w:rPr>
          <w:rtl/>
        </w:rPr>
        <w:tab/>
      </w:r>
      <w:r w:rsidRPr="00884B9C">
        <w:rPr>
          <w:rFonts w:hint="cs"/>
          <w:rtl/>
        </w:rPr>
        <w:t>إعداد مشاريع</w:t>
      </w:r>
      <w:r w:rsidRPr="00884B9C">
        <w:rPr>
          <w:rtl/>
        </w:rPr>
        <w:t xml:space="preserve"> توصيات جديدة، تحدد </w:t>
      </w:r>
      <w:r w:rsidRPr="00884B9C">
        <w:rPr>
          <w:rFonts w:hint="cs"/>
          <w:rtl/>
        </w:rPr>
        <w:t>المواصفات وممارسات التشغيل</w:t>
      </w:r>
      <w:r w:rsidRPr="00884B9C">
        <w:rPr>
          <w:rtl/>
        </w:rPr>
        <w:t xml:space="preserve"> الموصى</w:t>
      </w:r>
      <w:r w:rsidRPr="00884B9C">
        <w:rPr>
          <w:rFonts w:hint="cs"/>
          <w:rtl/>
        </w:rPr>
        <w:t xml:space="preserve"> بها.</w:t>
      </w:r>
      <w:r w:rsidRPr="00884B9C">
        <w:rPr>
          <w:rtl/>
        </w:rPr>
        <w:t xml:space="preserve"> </w:t>
      </w:r>
      <w:r w:rsidRPr="00884B9C">
        <w:rPr>
          <w:rFonts w:hint="cs"/>
          <w:rtl/>
        </w:rPr>
        <w:t>وتبعاً</w:t>
      </w:r>
      <w:r w:rsidRPr="00884B9C">
        <w:rPr>
          <w:rtl/>
        </w:rPr>
        <w:t xml:space="preserve"> للمساهمات المقدمة، والتقدم المحرز في الأنشطة التحضيرية للمقرر، </w:t>
      </w:r>
      <w:r w:rsidRPr="00884B9C">
        <w:rPr>
          <w:rFonts w:hint="cs"/>
          <w:rtl/>
        </w:rPr>
        <w:t>تُستكمل</w:t>
      </w:r>
      <w:r w:rsidRPr="00884B9C">
        <w:rPr>
          <w:rtl/>
        </w:rPr>
        <w:t xml:space="preserve"> هذه الدراسات بحلول عام</w:t>
      </w:r>
      <w:r w:rsidRPr="00884B9C">
        <w:rPr>
          <w:rFonts w:hint="cs"/>
          <w:rtl/>
        </w:rPr>
        <w:t> </w:t>
      </w:r>
      <w:r w:rsidRPr="00884B9C">
        <w:rPr>
          <w:lang w:val="en-GB" w:bidi="ar-EG"/>
        </w:rPr>
        <w:t>2020</w:t>
      </w:r>
      <w:r w:rsidRPr="00884B9C">
        <w:rPr>
          <w:rtl/>
        </w:rPr>
        <w:t>.</w:t>
      </w:r>
    </w:p>
    <w:p w:rsidR="00884B9C" w:rsidRPr="00884B9C" w:rsidRDefault="00884B9C" w:rsidP="00884B9C">
      <w:pPr>
        <w:rPr>
          <w:rtl/>
        </w:rPr>
      </w:pPr>
      <w:r w:rsidRPr="00884B9C">
        <w:rPr>
          <w:rtl/>
        </w:rPr>
        <w:t xml:space="preserve">ويرد بيان محدّث لحالة سير العمل في إطار هذه المسألة في </w:t>
      </w:r>
      <w:hyperlink r:id="rId17" w:history="1">
        <w:r w:rsidRPr="00884B9C">
          <w:rPr>
            <w:rStyle w:val="Hyperlink"/>
            <w:rtl/>
          </w:rPr>
          <w:t>برنامج عمل لجنة الدراسات</w:t>
        </w:r>
        <w:r w:rsidRPr="00884B9C">
          <w:rPr>
            <w:rStyle w:val="Hyperlink"/>
            <w:rFonts w:hint="cs"/>
            <w:rtl/>
          </w:rPr>
          <w:t> </w:t>
        </w:r>
        <w:r w:rsidRPr="00884B9C">
          <w:rPr>
            <w:rStyle w:val="Hyperlink"/>
            <w:lang w:val="en-GB" w:bidi="ar-EG"/>
          </w:rPr>
          <w:t>9</w:t>
        </w:r>
      </w:hyperlink>
      <w:r w:rsidRPr="00884B9C">
        <w:rPr>
          <w:rFonts w:hint="cs"/>
          <w:rtl/>
        </w:rPr>
        <w:tab/>
      </w:r>
      <w:r w:rsidRPr="00884B9C">
        <w:rPr>
          <w:lang w:val="en-GB" w:bidi="ar-EG"/>
        </w:rPr>
        <w:br/>
      </w:r>
      <w:r w:rsidRPr="00884B9C">
        <w:rPr>
          <w:lang w:bidi="ar-EG"/>
        </w:rPr>
        <w:t>(</w:t>
      </w:r>
      <w:hyperlink r:id="rId18" w:history="1">
        <w:r w:rsidRPr="00884B9C">
          <w:rPr>
            <w:rStyle w:val="Hyperlink"/>
            <w:lang w:val="en-GB" w:bidi="ar-EG"/>
          </w:rPr>
          <w:t>http://itu.int/ITU-T/workprog/wp_search.aspx?sp=15&amp;q=7/9</w:t>
        </w:r>
      </w:hyperlink>
      <w:r w:rsidRPr="00884B9C">
        <w:rPr>
          <w:lang w:bidi="ar-EG"/>
        </w:rPr>
        <w:t>)</w:t>
      </w:r>
      <w:r w:rsidRPr="00884B9C">
        <w:rPr>
          <w:rFonts w:hint="cs"/>
          <w:rtl/>
        </w:rPr>
        <w:t>.</w:t>
      </w:r>
    </w:p>
    <w:p w:rsidR="00884B9C" w:rsidRPr="00884B9C" w:rsidRDefault="00884B9C" w:rsidP="00F93401">
      <w:pPr>
        <w:pStyle w:val="Heading1forQ"/>
        <w:rPr>
          <w:rtl/>
        </w:rPr>
      </w:pPr>
      <w:r w:rsidRPr="00884B9C">
        <w:t>4</w:t>
      </w:r>
      <w:r w:rsidRPr="00884B9C">
        <w:rPr>
          <w:rtl/>
        </w:rPr>
        <w:tab/>
        <w:t>الروابط</w:t>
      </w:r>
    </w:p>
    <w:p w:rsidR="00884B9C" w:rsidRPr="00884B9C" w:rsidRDefault="00884B9C" w:rsidP="00C96498">
      <w:pPr>
        <w:pStyle w:val="Headingb"/>
        <w:rPr>
          <w:rtl/>
        </w:rPr>
      </w:pPr>
      <w:r w:rsidRPr="00884B9C">
        <w:rPr>
          <w:rtl/>
        </w:rPr>
        <w:t>التوصيات:</w:t>
      </w:r>
    </w:p>
    <w:p w:rsidR="00884B9C" w:rsidRPr="00884B9C" w:rsidRDefault="00C96498" w:rsidP="00C96498">
      <w:pPr>
        <w:pStyle w:val="enumlev1"/>
        <w:rPr>
          <w:lang w:val="en-GB" w:bidi="ar-EG"/>
        </w:rPr>
      </w:pPr>
      <w:r>
        <w:rPr>
          <w:rFonts w:cs="Times New Roman"/>
          <w:rtl/>
        </w:rPr>
        <w:t>•</w:t>
      </w:r>
      <w:r w:rsidRPr="00884B9C">
        <w:rPr>
          <w:rtl/>
        </w:rPr>
        <w:tab/>
      </w:r>
      <w:r w:rsidR="00884B9C" w:rsidRPr="00884B9C">
        <w:rPr>
          <w:rFonts w:hint="cs"/>
          <w:rtl/>
        </w:rPr>
        <w:t>ال</w:t>
      </w:r>
      <w:r w:rsidR="00884B9C" w:rsidRPr="00884B9C">
        <w:rPr>
          <w:rtl/>
        </w:rPr>
        <w:t xml:space="preserve">سلسلة </w:t>
      </w:r>
      <w:r w:rsidR="00884B9C" w:rsidRPr="00884B9C">
        <w:rPr>
          <w:lang w:val="en-GB" w:bidi="ar-EG"/>
        </w:rPr>
        <w:t>J</w:t>
      </w:r>
      <w:r w:rsidR="00884B9C" w:rsidRPr="00884B9C">
        <w:rPr>
          <w:rFonts w:hint="cs"/>
          <w:rtl/>
        </w:rPr>
        <w:t xml:space="preserve"> لقطاع تقييس الاتصالات</w:t>
      </w:r>
    </w:p>
    <w:p w:rsidR="00884B9C" w:rsidRPr="00884B9C" w:rsidRDefault="00884B9C" w:rsidP="00C96498">
      <w:pPr>
        <w:pStyle w:val="Headingb"/>
        <w:rPr>
          <w:rtl/>
        </w:rPr>
      </w:pPr>
      <w:r w:rsidRPr="00884B9C">
        <w:rPr>
          <w:rtl/>
        </w:rPr>
        <w:t>المسائل:</w:t>
      </w:r>
    </w:p>
    <w:p w:rsidR="00884B9C" w:rsidRPr="00884B9C" w:rsidRDefault="00C96498" w:rsidP="00C96498">
      <w:pPr>
        <w:pStyle w:val="enumlev1"/>
        <w:rPr>
          <w:lang w:val="en-GB" w:bidi="ar-EG"/>
        </w:rPr>
      </w:pPr>
      <w:r>
        <w:rPr>
          <w:rFonts w:cs="Times New Roman"/>
          <w:rtl/>
        </w:rPr>
        <w:t>•</w:t>
      </w:r>
      <w:r w:rsidRPr="00884B9C">
        <w:rPr>
          <w:rtl/>
        </w:rPr>
        <w:tab/>
      </w:r>
      <w:r w:rsidR="00884B9C" w:rsidRPr="00884B9C">
        <w:rPr>
          <w:rFonts w:hint="cs"/>
          <w:rtl/>
        </w:rPr>
        <w:t>جميع</w:t>
      </w:r>
      <w:r w:rsidR="00884B9C" w:rsidRPr="00884B9C">
        <w:rPr>
          <w:rtl/>
        </w:rPr>
        <w:t xml:space="preserve"> مسائل</w:t>
      </w:r>
      <w:r w:rsidR="00884B9C" w:rsidRPr="00884B9C">
        <w:rPr>
          <w:rFonts w:hint="cs"/>
          <w:rtl/>
        </w:rPr>
        <w:t xml:space="preserve"> لجنة الدراسات</w:t>
      </w:r>
      <w:r w:rsidR="00884B9C" w:rsidRPr="00884B9C">
        <w:rPr>
          <w:rFonts w:hint="eastAsia"/>
          <w:rtl/>
        </w:rPr>
        <w:t> </w:t>
      </w:r>
      <w:r w:rsidR="00884B9C" w:rsidRPr="00884B9C">
        <w:rPr>
          <w:lang w:val="en-GB" w:bidi="ar-EG"/>
        </w:rPr>
        <w:t>9</w:t>
      </w:r>
    </w:p>
    <w:p w:rsidR="00884B9C" w:rsidRPr="00884B9C" w:rsidRDefault="00884B9C" w:rsidP="00C96498">
      <w:pPr>
        <w:pStyle w:val="Headingb"/>
        <w:rPr>
          <w:rtl/>
        </w:rPr>
      </w:pPr>
      <w:r w:rsidRPr="00884B9C">
        <w:rPr>
          <w:rtl/>
        </w:rPr>
        <w:t>لجان الدراسات:</w:t>
      </w:r>
    </w:p>
    <w:p w:rsidR="00884B9C" w:rsidRPr="00884B9C" w:rsidRDefault="00C96498" w:rsidP="00C96498">
      <w:pPr>
        <w:pStyle w:val="enumlev1"/>
        <w:rPr>
          <w:lang w:val="en-GB" w:bidi="ar-EG"/>
        </w:rPr>
      </w:pPr>
      <w:r>
        <w:rPr>
          <w:rFonts w:cs="Times New Roman"/>
          <w:rtl/>
        </w:rPr>
        <w:t>•</w:t>
      </w:r>
      <w:r w:rsidRPr="00884B9C">
        <w:rPr>
          <w:rtl/>
        </w:rPr>
        <w:tab/>
      </w:r>
      <w:r w:rsidR="00884B9C" w:rsidRPr="00884B9C">
        <w:rPr>
          <w:lang w:val="en-GB" w:bidi="ar-EG"/>
        </w:rPr>
        <w:t>13</w:t>
      </w:r>
      <w:r w:rsidR="00884B9C" w:rsidRPr="00884B9C">
        <w:rPr>
          <w:rFonts w:hint="cs"/>
          <w:rtl/>
        </w:rPr>
        <w:t xml:space="preserve"> و</w:t>
      </w:r>
      <w:r w:rsidR="00884B9C" w:rsidRPr="00884B9C">
        <w:rPr>
          <w:lang w:val="en-GB" w:bidi="ar-EG"/>
        </w:rPr>
        <w:t>15</w:t>
      </w:r>
      <w:r w:rsidR="00884B9C" w:rsidRPr="00884B9C">
        <w:rPr>
          <w:rtl/>
        </w:rPr>
        <w:t xml:space="preserve"> </w:t>
      </w:r>
      <w:r w:rsidR="00884B9C" w:rsidRPr="00884B9C">
        <w:rPr>
          <w:rFonts w:hint="cs"/>
          <w:rtl/>
        </w:rPr>
        <w:t>لقطاع تقييس الاتصالات</w:t>
      </w:r>
    </w:p>
    <w:p w:rsidR="00884B9C" w:rsidRPr="00884B9C" w:rsidRDefault="00884B9C" w:rsidP="00C96498">
      <w:pPr>
        <w:pStyle w:val="Headingb"/>
        <w:rPr>
          <w:rtl/>
        </w:rPr>
      </w:pPr>
      <w:r w:rsidRPr="00884B9C">
        <w:rPr>
          <w:rtl/>
        </w:rPr>
        <w:t>هيئات التقييس:</w:t>
      </w:r>
    </w:p>
    <w:p w:rsidR="00884B9C" w:rsidRPr="00884B9C" w:rsidRDefault="00C96498" w:rsidP="00C96498">
      <w:pPr>
        <w:pStyle w:val="enumlev1"/>
        <w:rPr>
          <w:rtl/>
        </w:rPr>
      </w:pPr>
      <w:r>
        <w:rPr>
          <w:rFonts w:cs="Times New Roman"/>
          <w:rtl/>
        </w:rPr>
        <w:t>•</w:t>
      </w:r>
      <w:r w:rsidRPr="00884B9C">
        <w:rPr>
          <w:rtl/>
        </w:rPr>
        <w:tab/>
      </w:r>
      <w:r w:rsidR="00884B9C" w:rsidRPr="00884B9C">
        <w:rPr>
          <w:rtl/>
        </w:rPr>
        <w:t xml:space="preserve">جمعية مهندسي الاتصالات </w:t>
      </w:r>
      <w:r w:rsidR="00884B9C" w:rsidRPr="00884B9C">
        <w:rPr>
          <w:rFonts w:hint="cs"/>
          <w:rtl/>
        </w:rPr>
        <w:t>الكبلية</w:t>
      </w:r>
      <w:r w:rsidR="00884B9C" w:rsidRPr="00884B9C">
        <w:rPr>
          <w:rFonts w:hint="eastAsia"/>
          <w:rtl/>
        </w:rPr>
        <w:t> </w:t>
      </w:r>
      <w:r w:rsidR="00884B9C" w:rsidRPr="00884B9C">
        <w:rPr>
          <w:lang w:val="en-GB" w:bidi="ar-EG"/>
        </w:rPr>
        <w:t>(SCTE)</w:t>
      </w:r>
      <w:r w:rsidR="00884B9C" w:rsidRPr="00884B9C">
        <w:rPr>
          <w:rFonts w:hint="cs"/>
          <w:rtl/>
        </w:rPr>
        <w:t xml:space="preserve">، </w:t>
      </w:r>
      <w:r w:rsidR="00884B9C" w:rsidRPr="00884B9C">
        <w:rPr>
          <w:rtl/>
        </w:rPr>
        <w:t>المعهد الأوروبي لمعايير الاتصالات</w:t>
      </w:r>
      <w:r w:rsidR="00100333">
        <w:rPr>
          <w:rFonts w:hint="cs"/>
          <w:rtl/>
        </w:rPr>
        <w:t xml:space="preserve"> </w:t>
      </w:r>
      <w:r w:rsidR="00100333">
        <w:t>(ETSI)</w:t>
      </w:r>
      <w:r w:rsidR="00F76C17">
        <w:rPr>
          <w:rFonts w:hint="cs"/>
          <w:rtl/>
        </w:rPr>
        <w:t>.</w:t>
      </w:r>
      <w:r w:rsidR="00884B9C" w:rsidRPr="00884B9C">
        <w:rPr>
          <w:rtl/>
        </w:rPr>
        <w:br w:type="page"/>
      </w:r>
    </w:p>
    <w:p w:rsidR="00884B9C" w:rsidRPr="00884B9C" w:rsidRDefault="00884B9C" w:rsidP="009526C9">
      <w:pPr>
        <w:pStyle w:val="QuestionNo"/>
        <w:rPr>
          <w:lang w:val="en-GB"/>
        </w:rPr>
      </w:pPr>
      <w:bookmarkStart w:id="13" w:name="_Toc343861252"/>
      <w:r w:rsidRPr="00884B9C">
        <w:rPr>
          <w:rFonts w:hint="cs"/>
          <w:rtl/>
        </w:rPr>
        <w:lastRenderedPageBreak/>
        <w:t xml:space="preserve">مشروع المسألة </w:t>
      </w:r>
      <w:r w:rsidRPr="00884B9C">
        <w:t>H/9</w:t>
      </w:r>
    </w:p>
    <w:p w:rsidR="00884B9C" w:rsidRPr="00884B9C" w:rsidRDefault="00884B9C" w:rsidP="00261AFF">
      <w:pPr>
        <w:pStyle w:val="Questiontitle"/>
        <w:rPr>
          <w:rtl/>
        </w:rPr>
      </w:pPr>
      <w:r w:rsidRPr="00884B9C">
        <w:rPr>
          <w:rtl/>
        </w:rPr>
        <w:t xml:space="preserve">تطبيقات وخدمات الوسائط المتعددة </w:t>
      </w:r>
      <w:r w:rsidRPr="00884B9C">
        <w:rPr>
          <w:rFonts w:hint="cs"/>
          <w:rtl/>
        </w:rPr>
        <w:t xml:space="preserve">العاملة وفق </w:t>
      </w:r>
      <w:r w:rsidRPr="00884B9C">
        <w:rPr>
          <w:rtl/>
        </w:rPr>
        <w:t>بروتوكول الإنترنت</w:t>
      </w:r>
      <w:r w:rsidR="00C96498">
        <w:rPr>
          <w:rtl/>
        </w:rPr>
        <w:br/>
      </w:r>
      <w:r w:rsidR="00100333">
        <w:rPr>
          <w:rFonts w:hint="cs"/>
          <w:rtl/>
        </w:rPr>
        <w:t xml:space="preserve">من أجل </w:t>
      </w:r>
      <w:r w:rsidRPr="00884B9C">
        <w:rPr>
          <w:rtl/>
        </w:rPr>
        <w:t xml:space="preserve">شبكات التلفزيون الكبلي </w:t>
      </w:r>
      <w:r w:rsidR="00100333">
        <w:rPr>
          <w:rFonts w:hint="cs"/>
          <w:rtl/>
        </w:rPr>
        <w:t>التي تدعم</w:t>
      </w:r>
      <w:r w:rsidRPr="00884B9C">
        <w:rPr>
          <w:rFonts w:hint="cs"/>
          <w:rtl/>
        </w:rPr>
        <w:t xml:space="preserve">ها </w:t>
      </w:r>
      <w:r w:rsidRPr="00884B9C">
        <w:rPr>
          <w:rtl/>
        </w:rPr>
        <w:t>المنصات المتقاربة</w:t>
      </w:r>
      <w:bookmarkEnd w:id="13"/>
    </w:p>
    <w:p w:rsidR="00884B9C" w:rsidRPr="00884B9C" w:rsidRDefault="00884B9C" w:rsidP="00884B9C">
      <w:pPr>
        <w:rPr>
          <w:rtl/>
        </w:rPr>
      </w:pPr>
      <w:r w:rsidRPr="00884B9C">
        <w:rPr>
          <w:rtl/>
          <w:lang w:bidi="ar-EG"/>
        </w:rPr>
        <w:t xml:space="preserve">(استمرار المسألة </w:t>
      </w:r>
      <w:r w:rsidRPr="00884B9C">
        <w:rPr>
          <w:lang w:val="en-GB" w:bidi="ar-EG"/>
        </w:rPr>
        <w:t>8/9</w:t>
      </w:r>
      <w:r w:rsidRPr="00884B9C">
        <w:rPr>
          <w:rtl/>
        </w:rPr>
        <w:t>)</w:t>
      </w:r>
    </w:p>
    <w:p w:rsidR="00884B9C" w:rsidRPr="00884B9C" w:rsidRDefault="00884B9C" w:rsidP="00F93401">
      <w:pPr>
        <w:pStyle w:val="Heading1forQ"/>
        <w:rPr>
          <w:rtl/>
        </w:rPr>
      </w:pPr>
      <w:r w:rsidRPr="00884B9C">
        <w:t>1</w:t>
      </w:r>
      <w:r w:rsidRPr="00884B9C">
        <w:rPr>
          <w:rtl/>
        </w:rPr>
        <w:tab/>
      </w:r>
      <w:r w:rsidR="00D125BA">
        <w:rPr>
          <w:rtl/>
        </w:rPr>
        <w:t>المسوغات</w:t>
      </w:r>
    </w:p>
    <w:p w:rsidR="00884B9C" w:rsidRPr="00884B9C" w:rsidRDefault="00884B9C" w:rsidP="00884B9C">
      <w:pPr>
        <w:rPr>
          <w:rtl/>
        </w:rPr>
      </w:pPr>
      <w:r w:rsidRPr="00884B9C">
        <w:rPr>
          <w:rFonts w:hint="cs"/>
          <w:rtl/>
        </w:rPr>
        <w:t xml:space="preserve">علاوة على توزيع البرمجة التلفزيونية، تكون البنية التحتية للتلفزيون الكبلي الممكنة ببروتوكول الإنترنت قادرة على توفير وسيلة يمكن بواسطتها تحقيق كمية كبيرة من الخدمات المتقدمة (كالخدمات المتاحة بحرية عبر الإنترنت وخدمات تعدد الشاشات) من أجل المشترك/المستهلك، بما فيها تلك القائمة على خدمات إنترنت الأشياء </w:t>
      </w:r>
      <w:r w:rsidRPr="00884B9C">
        <w:rPr>
          <w:lang w:bidi="ar-EG"/>
        </w:rPr>
        <w:t>(IoT)</w:t>
      </w:r>
      <w:r w:rsidRPr="00884B9C">
        <w:rPr>
          <w:rFonts w:hint="cs"/>
          <w:rtl/>
        </w:rPr>
        <w:t xml:space="preserve">/خدمات الاتصالات من آلة إلى آلة </w:t>
      </w:r>
      <w:r w:rsidRPr="00884B9C">
        <w:rPr>
          <w:lang w:bidi="ar-EG"/>
        </w:rPr>
        <w:t>(M2M)</w:t>
      </w:r>
      <w:r w:rsidRPr="00884B9C">
        <w:rPr>
          <w:rFonts w:hint="cs"/>
          <w:rtl/>
        </w:rPr>
        <w:t xml:space="preserve"> وخدمات الحوسبة السحابية والبيانات الضخمة والتشغيل</w:t>
      </w:r>
      <w:r w:rsidRPr="00884B9C">
        <w:rPr>
          <w:rFonts w:hint="eastAsia"/>
          <w:rtl/>
        </w:rPr>
        <w:t> </w:t>
      </w:r>
      <w:r w:rsidRPr="00884B9C">
        <w:rPr>
          <w:rFonts w:hint="cs"/>
          <w:rtl/>
        </w:rPr>
        <w:t>البيني.</w:t>
      </w:r>
    </w:p>
    <w:p w:rsidR="00884B9C" w:rsidRPr="00884B9C" w:rsidRDefault="00884B9C" w:rsidP="00884B9C">
      <w:pPr>
        <w:rPr>
          <w:rtl/>
        </w:rPr>
      </w:pPr>
      <w:r w:rsidRPr="00884B9C">
        <w:rPr>
          <w:rFonts w:hint="cs"/>
          <w:rtl/>
        </w:rPr>
        <w:t>و</w:t>
      </w:r>
      <w:r w:rsidRPr="00884B9C">
        <w:rPr>
          <w:rtl/>
        </w:rPr>
        <w:t>يتيح التقدم السريع في التكنولوجيات القائمة على بروتوكول الإنترنت لشبكات التلفزيون الكبلي الفرصة لأن تكون بنية تحتية متعددة الاستخدامات لمختلف خدمات الوسائط المتعددة</w:t>
      </w:r>
      <w:r w:rsidRPr="00884B9C">
        <w:rPr>
          <w:rFonts w:hint="cs"/>
          <w:rtl/>
        </w:rPr>
        <w:t xml:space="preserve"> التفاعلية ومنصاتها</w:t>
      </w:r>
      <w:r w:rsidRPr="00884B9C">
        <w:rPr>
          <w:rFonts w:hint="eastAsia"/>
          <w:rtl/>
        </w:rPr>
        <w:t> </w:t>
      </w:r>
      <w:r w:rsidRPr="00884B9C">
        <w:rPr>
          <w:rFonts w:hint="cs"/>
          <w:rtl/>
        </w:rPr>
        <w:t>التمكينية</w:t>
      </w:r>
      <w:r w:rsidRPr="00884B9C">
        <w:rPr>
          <w:rtl/>
        </w:rPr>
        <w:t>.</w:t>
      </w:r>
      <w:r w:rsidRPr="00884B9C">
        <w:rPr>
          <w:rFonts w:hint="cs"/>
          <w:rtl/>
        </w:rPr>
        <w:t xml:space="preserve"> وستكون</w:t>
      </w:r>
      <w:r w:rsidRPr="00884B9C">
        <w:rPr>
          <w:rtl/>
        </w:rPr>
        <w:t xml:space="preserve"> شبكات التلفزيون الكبلي</w:t>
      </w:r>
      <w:r w:rsidRPr="00884B9C">
        <w:rPr>
          <w:rFonts w:hint="cs"/>
          <w:rtl/>
        </w:rPr>
        <w:t xml:space="preserve"> المقبلة</w:t>
      </w:r>
      <w:r w:rsidRPr="00884B9C">
        <w:rPr>
          <w:rtl/>
        </w:rPr>
        <w:t xml:space="preserve"> القائمة على بروتوكول الإنترنت</w:t>
      </w:r>
      <w:r w:rsidRPr="00884B9C">
        <w:rPr>
          <w:rFonts w:hint="cs"/>
          <w:rtl/>
        </w:rPr>
        <w:t>،</w:t>
      </w:r>
      <w:r w:rsidRPr="00884B9C">
        <w:rPr>
          <w:rtl/>
        </w:rPr>
        <w:t xml:space="preserve"> </w:t>
      </w:r>
      <w:r w:rsidRPr="00884B9C">
        <w:rPr>
          <w:rFonts w:hint="cs"/>
          <w:rtl/>
        </w:rPr>
        <w:t>في</w:t>
      </w:r>
      <w:r w:rsidRPr="00884B9C">
        <w:rPr>
          <w:rtl/>
        </w:rPr>
        <w:t xml:space="preserve"> مستوى رفيع جداً</w:t>
      </w:r>
      <w:r w:rsidRPr="00884B9C">
        <w:rPr>
          <w:rFonts w:hint="cs"/>
          <w:rtl/>
        </w:rPr>
        <w:t>،</w:t>
      </w:r>
      <w:r w:rsidRPr="00884B9C">
        <w:rPr>
          <w:rtl/>
        </w:rPr>
        <w:t xml:space="preserve"> </w:t>
      </w:r>
      <w:r w:rsidRPr="00884B9C">
        <w:rPr>
          <w:rFonts w:hint="cs"/>
          <w:rtl/>
        </w:rPr>
        <w:t>على</w:t>
      </w:r>
      <w:r w:rsidRPr="00884B9C">
        <w:rPr>
          <w:rtl/>
        </w:rPr>
        <w:t xml:space="preserve"> اتصال مع </w:t>
      </w:r>
      <w:r w:rsidRPr="00884B9C">
        <w:rPr>
          <w:rFonts w:hint="cs"/>
          <w:rtl/>
        </w:rPr>
        <w:t>أربعة</w:t>
      </w:r>
      <w:r w:rsidRPr="00884B9C">
        <w:rPr>
          <w:rtl/>
        </w:rPr>
        <w:t xml:space="preserve"> </w:t>
      </w:r>
      <w:r w:rsidRPr="00884B9C">
        <w:rPr>
          <w:rFonts w:hint="cs"/>
          <w:rtl/>
        </w:rPr>
        <w:t>كيانات على</w:t>
      </w:r>
      <w:r w:rsidRPr="00884B9C">
        <w:rPr>
          <w:rFonts w:hint="eastAsia"/>
          <w:rtl/>
        </w:rPr>
        <w:t> </w:t>
      </w:r>
      <w:r w:rsidRPr="00884B9C">
        <w:rPr>
          <w:rFonts w:hint="cs"/>
          <w:rtl/>
        </w:rPr>
        <w:t>الأقل</w:t>
      </w:r>
      <w:r w:rsidRPr="00884B9C">
        <w:rPr>
          <w:rtl/>
        </w:rPr>
        <w:t xml:space="preserve">: </w:t>
      </w:r>
    </w:p>
    <w:p w:rsidR="00884B9C" w:rsidRPr="00884B9C" w:rsidRDefault="00884B9C" w:rsidP="00C96498">
      <w:pPr>
        <w:pStyle w:val="enumlev1"/>
        <w:rPr>
          <w:rtl/>
        </w:rPr>
      </w:pPr>
      <w:r w:rsidRPr="00884B9C">
        <w:rPr>
          <w:rtl/>
        </w:rPr>
        <w:t>-</w:t>
      </w:r>
      <w:r w:rsidRPr="00884B9C">
        <w:rPr>
          <w:rtl/>
        </w:rPr>
        <w:tab/>
        <w:t>شبكة نفاذ بكبلات بصرية/متحدة المحور هجين</w:t>
      </w:r>
      <w:r w:rsidRPr="00884B9C">
        <w:rPr>
          <w:rFonts w:hint="cs"/>
          <w:rtl/>
        </w:rPr>
        <w:t>ة</w:t>
      </w:r>
      <w:r w:rsidRPr="00884B9C">
        <w:rPr>
          <w:rFonts w:hint="eastAsia"/>
          <w:rtl/>
        </w:rPr>
        <w:t> </w:t>
      </w:r>
      <w:r w:rsidRPr="00884B9C">
        <w:rPr>
          <w:lang w:val="en-GB" w:bidi="ar-EG"/>
        </w:rPr>
        <w:t>(HFC)</w:t>
      </w:r>
      <w:r w:rsidRPr="00884B9C">
        <w:rPr>
          <w:rFonts w:hint="cs"/>
          <w:rtl/>
        </w:rPr>
        <w:t>؛</w:t>
      </w:r>
    </w:p>
    <w:p w:rsidR="00884B9C" w:rsidRPr="00884B9C" w:rsidRDefault="00884B9C" w:rsidP="00C96498">
      <w:pPr>
        <w:pStyle w:val="enumlev1"/>
        <w:rPr>
          <w:rtl/>
        </w:rPr>
      </w:pPr>
      <w:r w:rsidRPr="00884B9C">
        <w:rPr>
          <w:rtl/>
        </w:rPr>
        <w:t>-</w:t>
      </w:r>
      <w:r w:rsidRPr="00884B9C">
        <w:rPr>
          <w:rtl/>
        </w:rPr>
        <w:tab/>
        <w:t>شبكة قائمة على بروتوكول الإنترنت</w:t>
      </w:r>
      <w:r w:rsidRPr="00884B9C">
        <w:rPr>
          <w:rFonts w:hint="eastAsia"/>
          <w:rtl/>
        </w:rPr>
        <w:t> </w:t>
      </w:r>
      <w:r w:rsidRPr="00884B9C">
        <w:rPr>
          <w:lang w:val="en-GB" w:bidi="ar-EG"/>
        </w:rPr>
        <w:t>(IP)</w:t>
      </w:r>
      <w:r w:rsidRPr="00884B9C">
        <w:rPr>
          <w:rFonts w:hint="cs"/>
          <w:rtl/>
        </w:rPr>
        <w:t>؛</w:t>
      </w:r>
    </w:p>
    <w:p w:rsidR="00884B9C" w:rsidRPr="00884B9C" w:rsidRDefault="00884B9C" w:rsidP="00C96498">
      <w:pPr>
        <w:pStyle w:val="enumlev1"/>
        <w:rPr>
          <w:rtl/>
        </w:rPr>
      </w:pPr>
      <w:r w:rsidRPr="00884B9C">
        <w:rPr>
          <w:rtl/>
        </w:rPr>
        <w:t>-</w:t>
      </w:r>
      <w:r w:rsidRPr="00884B9C">
        <w:rPr>
          <w:rtl/>
        </w:rPr>
        <w:tab/>
        <w:t>شبكة هاتفية عمومية تبديلية</w:t>
      </w:r>
      <w:r w:rsidRPr="00884B9C">
        <w:rPr>
          <w:rFonts w:hint="eastAsia"/>
          <w:rtl/>
        </w:rPr>
        <w:t> </w:t>
      </w:r>
      <w:r w:rsidRPr="00884B9C">
        <w:rPr>
          <w:lang w:val="en-GB" w:bidi="ar-EG"/>
        </w:rPr>
        <w:t>(PSTN)</w:t>
      </w:r>
      <w:r w:rsidRPr="00884B9C">
        <w:rPr>
          <w:rFonts w:hint="cs"/>
          <w:rtl/>
        </w:rPr>
        <w:t>؛</w:t>
      </w:r>
    </w:p>
    <w:p w:rsidR="00884B9C" w:rsidRPr="00884B9C" w:rsidRDefault="00884B9C" w:rsidP="00C96498">
      <w:pPr>
        <w:pStyle w:val="enumlev1"/>
        <w:rPr>
          <w:rtl/>
        </w:rPr>
      </w:pPr>
      <w:r w:rsidRPr="00884B9C">
        <w:rPr>
          <w:rtl/>
        </w:rPr>
        <w:t>-</w:t>
      </w:r>
      <w:r w:rsidRPr="00884B9C">
        <w:rPr>
          <w:rtl/>
        </w:rPr>
        <w:tab/>
      </w:r>
      <w:r w:rsidRPr="00884B9C">
        <w:rPr>
          <w:rFonts w:hint="cs"/>
          <w:rtl/>
        </w:rPr>
        <w:t>كيانات أطراف ثالثة.</w:t>
      </w:r>
    </w:p>
    <w:p w:rsidR="00884B9C" w:rsidRPr="00884B9C" w:rsidRDefault="00884B9C" w:rsidP="00884B9C">
      <w:pPr>
        <w:rPr>
          <w:rtl/>
        </w:rPr>
      </w:pPr>
      <w:r w:rsidRPr="00884B9C">
        <w:rPr>
          <w:rFonts w:hint="cs"/>
          <w:rtl/>
        </w:rPr>
        <w:t>وعلاوة على ذلك، من شأن تقارب هذه الكيانات (وآليات تنفيذها إلى جانب خدماتها/تطبيقاتها) أن تبلور تهجين الخدمات والتطبيقات</w:t>
      </w:r>
      <w:r w:rsidRPr="00884B9C">
        <w:rPr>
          <w:rFonts w:hint="eastAsia"/>
          <w:rtl/>
        </w:rPr>
        <w:t> </w:t>
      </w:r>
      <w:r w:rsidRPr="00884B9C">
        <w:rPr>
          <w:rFonts w:hint="cs"/>
          <w:rtl/>
        </w:rPr>
        <w:t>الجديدة.</w:t>
      </w:r>
    </w:p>
    <w:p w:rsidR="00884B9C" w:rsidRPr="00884B9C" w:rsidRDefault="00884B9C" w:rsidP="00884B9C">
      <w:pPr>
        <w:rPr>
          <w:rtl/>
        </w:rPr>
      </w:pPr>
      <w:r w:rsidRPr="00884B9C">
        <w:rPr>
          <w:rFonts w:hint="cs"/>
          <w:rtl/>
        </w:rPr>
        <w:t>وينبغي أن تتضمن معمارية النظام من أجل الشبكات الكبلية المقبلة الممكنة ببروتوكول الإنترنت مواصفات المكونات الوظيفية وأن تحدد سطوح التماس بين الكيانات المذكورة أعلاه، بما فيها آليات التنفيذ الخاصة</w:t>
      </w:r>
      <w:r w:rsidRPr="00884B9C">
        <w:rPr>
          <w:rFonts w:hint="eastAsia"/>
          <w:rtl/>
        </w:rPr>
        <w:t> </w:t>
      </w:r>
      <w:r w:rsidRPr="00884B9C">
        <w:rPr>
          <w:rFonts w:hint="cs"/>
          <w:rtl/>
        </w:rPr>
        <w:t>بها، وشبكات التلفزيون الكبلي القائمة على بروتوكول</w:t>
      </w:r>
      <w:r w:rsidRPr="00884B9C">
        <w:rPr>
          <w:rFonts w:hint="eastAsia"/>
          <w:rtl/>
        </w:rPr>
        <w:t> </w:t>
      </w:r>
      <w:r w:rsidRPr="00884B9C">
        <w:rPr>
          <w:rFonts w:hint="cs"/>
          <w:rtl/>
        </w:rPr>
        <w:t>الإنترنت.</w:t>
      </w:r>
    </w:p>
    <w:p w:rsidR="00884B9C" w:rsidRPr="00884B9C" w:rsidRDefault="00884B9C" w:rsidP="00884B9C">
      <w:pPr>
        <w:rPr>
          <w:rtl/>
        </w:rPr>
      </w:pPr>
      <w:r w:rsidRPr="00884B9C">
        <w:rPr>
          <w:rFonts w:hint="cs"/>
          <w:rtl/>
        </w:rPr>
        <w:t>ولسوف تتطلب تطبيقات وخدمات الوسائط المتعددة المتقدمة الممكنة بواسطة بروتوكول الإنترنت التحكم الصارم بالكمون وفقدان الرزم. وإذا لم يكن من الضروري وضع ’كودكات‘ جديدة لهذه التطبيقات والخدمات، ما زال من الضروري تحديد ما</w:t>
      </w:r>
      <w:r w:rsidRPr="00884B9C">
        <w:rPr>
          <w:rFonts w:hint="eastAsia"/>
          <w:rtl/>
        </w:rPr>
        <w:t> </w:t>
      </w:r>
      <w:r w:rsidRPr="00884B9C">
        <w:rPr>
          <w:rFonts w:hint="cs"/>
          <w:rtl/>
        </w:rPr>
        <w:t xml:space="preserve">هي الكودكات التي ينبغي أن تكون إلزامية لضمان جودة الخدمة </w:t>
      </w:r>
      <w:r w:rsidRPr="00884B9C">
        <w:rPr>
          <w:lang w:val="en-GB" w:bidi="ar-EG"/>
        </w:rPr>
        <w:t>(QoS)</w:t>
      </w:r>
      <w:r w:rsidRPr="00884B9C">
        <w:rPr>
          <w:rFonts w:hint="cs"/>
          <w:rtl/>
        </w:rPr>
        <w:t xml:space="preserve"> لهذه التطبيقات والخدمات المتعددة الوسائط المتقدمة عبر شبكات التلفزيون الكبلي الممكنة بواسطة بروتوكول الإنترنت. وسوف تصف التوصيات الجديدة المتطلبات الإلزامية والطوعية من أجل التطبيقات المتعددة الوسائط الممكنة بواسطة بروتوكول الإنترنت وفقاً لجودة الخدمة والأمن</w:t>
      </w:r>
      <w:r w:rsidRPr="00884B9C">
        <w:rPr>
          <w:rFonts w:hint="eastAsia"/>
          <w:rtl/>
        </w:rPr>
        <w:t> </w:t>
      </w:r>
      <w:r w:rsidRPr="00884B9C">
        <w:rPr>
          <w:rFonts w:hint="cs"/>
          <w:rtl/>
        </w:rPr>
        <w:t>المحددين.</w:t>
      </w:r>
    </w:p>
    <w:p w:rsidR="00884B9C" w:rsidRPr="00884B9C" w:rsidRDefault="00884B9C" w:rsidP="00F93401">
      <w:pPr>
        <w:pStyle w:val="Heading1forQ"/>
        <w:rPr>
          <w:rtl/>
        </w:rPr>
      </w:pPr>
      <w:r w:rsidRPr="00884B9C">
        <w:t>2</w:t>
      </w:r>
      <w:r w:rsidRPr="00884B9C">
        <w:rPr>
          <w:rtl/>
        </w:rPr>
        <w:tab/>
        <w:t>المسألة</w:t>
      </w:r>
    </w:p>
    <w:p w:rsidR="00884B9C" w:rsidRPr="00884B9C" w:rsidRDefault="00884B9C" w:rsidP="00884B9C">
      <w:pPr>
        <w:rPr>
          <w:rtl/>
        </w:rPr>
      </w:pPr>
      <w:r w:rsidRPr="00884B9C">
        <w:rPr>
          <w:rtl/>
        </w:rPr>
        <w:t>تتناول الدراسة البنود التالية دون أن تقتصر</w:t>
      </w:r>
      <w:r w:rsidRPr="00884B9C">
        <w:rPr>
          <w:rFonts w:hint="eastAsia"/>
          <w:rtl/>
        </w:rPr>
        <w:t> </w:t>
      </w:r>
      <w:r w:rsidRPr="00884B9C">
        <w:rPr>
          <w:rtl/>
        </w:rPr>
        <w:t>عليها</w:t>
      </w:r>
      <w:r w:rsidRPr="00884B9C">
        <w:rPr>
          <w:rFonts w:hint="cs"/>
          <w:rtl/>
        </w:rPr>
        <w:t>:</w:t>
      </w:r>
    </w:p>
    <w:p w:rsidR="00884B9C" w:rsidRPr="00884B9C" w:rsidRDefault="00884B9C" w:rsidP="00C96498">
      <w:pPr>
        <w:pStyle w:val="enumlev1"/>
        <w:rPr>
          <w:rtl/>
        </w:rPr>
      </w:pPr>
      <w:r w:rsidRPr="00884B9C">
        <w:rPr>
          <w:rFonts w:hint="cs"/>
          <w:rtl/>
        </w:rPr>
        <w:t>-</w:t>
      </w:r>
      <w:r w:rsidRPr="00884B9C">
        <w:rPr>
          <w:rFonts w:hint="cs"/>
          <w:rtl/>
        </w:rPr>
        <w:tab/>
        <w:t>ما هي الآليات المطلوبة في بيئة المشترك، لتمكين النفاذ الموثوق/الآمن للخدمات/التطبيقات المتعددة</w:t>
      </w:r>
      <w:r w:rsidRPr="00884B9C">
        <w:rPr>
          <w:rFonts w:hint="eastAsia"/>
          <w:rtl/>
        </w:rPr>
        <w:t> </w:t>
      </w:r>
      <w:r w:rsidRPr="00884B9C">
        <w:rPr>
          <w:rFonts w:hint="cs"/>
          <w:rtl/>
        </w:rPr>
        <w:t>الوسائط؟</w:t>
      </w:r>
    </w:p>
    <w:p w:rsidR="00884B9C" w:rsidRPr="00884B9C" w:rsidRDefault="00884B9C" w:rsidP="00C96498">
      <w:pPr>
        <w:pStyle w:val="enumlev1"/>
        <w:rPr>
          <w:rtl/>
        </w:rPr>
      </w:pPr>
      <w:r w:rsidRPr="00884B9C">
        <w:rPr>
          <w:rFonts w:hint="cs"/>
          <w:rtl/>
        </w:rPr>
        <w:t>-</w:t>
      </w:r>
      <w:r w:rsidRPr="00884B9C">
        <w:rPr>
          <w:rFonts w:hint="cs"/>
          <w:rtl/>
        </w:rPr>
        <w:tab/>
        <w:t>ما هي السطوح البينية لبيئة المشترك اللازمة لتنفيذ التطبيقات/الخدمات المتعددة الوسائط والمتعددة الحواس الممكنة بواسطة بروتوكول</w:t>
      </w:r>
      <w:r w:rsidRPr="00884B9C">
        <w:rPr>
          <w:rFonts w:hint="eastAsia"/>
          <w:rtl/>
        </w:rPr>
        <w:t> </w:t>
      </w:r>
      <w:r w:rsidRPr="00884B9C">
        <w:rPr>
          <w:rFonts w:hint="cs"/>
          <w:rtl/>
        </w:rPr>
        <w:t>الإنترنت؟</w:t>
      </w:r>
    </w:p>
    <w:p w:rsidR="00884B9C" w:rsidRPr="00884B9C" w:rsidRDefault="00884B9C" w:rsidP="00C96498">
      <w:pPr>
        <w:pStyle w:val="enumlev1"/>
        <w:rPr>
          <w:rtl/>
        </w:rPr>
      </w:pPr>
      <w:r w:rsidRPr="00884B9C">
        <w:rPr>
          <w:rFonts w:hint="cs"/>
          <w:rtl/>
        </w:rPr>
        <w:lastRenderedPageBreak/>
        <w:t>-</w:t>
      </w:r>
      <w:r w:rsidRPr="00884B9C">
        <w:rPr>
          <w:rFonts w:hint="cs"/>
          <w:rtl/>
        </w:rPr>
        <w:tab/>
        <w:t>ما هي الآليات الواجب تنفيذها من أجل استيعاب مختلف الخدمات التي سوف توسع مدى الشبكة</w:t>
      </w:r>
      <w:r w:rsidRPr="00884B9C">
        <w:rPr>
          <w:rFonts w:hint="eastAsia"/>
          <w:rtl/>
        </w:rPr>
        <w:t> </w:t>
      </w:r>
      <w:r w:rsidRPr="00884B9C">
        <w:rPr>
          <w:rFonts w:hint="cs"/>
          <w:rtl/>
        </w:rPr>
        <w:t>الكبلية؟</w:t>
      </w:r>
    </w:p>
    <w:p w:rsidR="00884B9C" w:rsidRPr="00884B9C" w:rsidRDefault="00884B9C" w:rsidP="00C96498">
      <w:pPr>
        <w:pStyle w:val="enumlev1"/>
        <w:rPr>
          <w:rtl/>
        </w:rPr>
      </w:pPr>
      <w:r w:rsidRPr="00884B9C">
        <w:rPr>
          <w:rFonts w:hint="cs"/>
          <w:rtl/>
        </w:rPr>
        <w:t>-</w:t>
      </w:r>
      <w:r w:rsidRPr="00884B9C">
        <w:rPr>
          <w:rFonts w:hint="cs"/>
          <w:rtl/>
        </w:rPr>
        <w:tab/>
        <w:t xml:space="preserve">ما هي التكنولوجيات الضرورية لتوفير الخدمات التفاعلية المتعددة الوسائط، بما في ذلك الخدمات الكبلية الأولية، وخدمات الأطراف الثالثة (كالخدمات المتاحة بحرية على الإنترنت) وخدمة تعدد الشاشات وخدمات إنترنت الأشياء </w:t>
      </w:r>
      <w:r w:rsidRPr="00884B9C">
        <w:rPr>
          <w:lang w:bidi="ar-EG"/>
        </w:rPr>
        <w:t>(IoT)</w:t>
      </w:r>
      <w:r w:rsidRPr="00884B9C">
        <w:rPr>
          <w:rFonts w:hint="cs"/>
          <w:rtl/>
        </w:rPr>
        <w:t xml:space="preserve">/الاتصالات من آلة إلى آلة </w:t>
      </w:r>
      <w:r w:rsidRPr="00884B9C">
        <w:rPr>
          <w:lang w:bidi="ar-EG"/>
        </w:rPr>
        <w:t>(M2M)</w:t>
      </w:r>
      <w:r w:rsidRPr="00884B9C">
        <w:rPr>
          <w:rFonts w:hint="cs"/>
          <w:rtl/>
        </w:rPr>
        <w:t xml:space="preserve"> وخدمات الحوسبة السحابية والبيانات الضخمة، وما إلى</w:t>
      </w:r>
      <w:r w:rsidRPr="00884B9C">
        <w:rPr>
          <w:rFonts w:hint="eastAsia"/>
          <w:rtl/>
        </w:rPr>
        <w:t> </w:t>
      </w:r>
      <w:r w:rsidRPr="00884B9C">
        <w:rPr>
          <w:rFonts w:hint="cs"/>
          <w:rtl/>
        </w:rPr>
        <w:t>ذلك؟</w:t>
      </w:r>
    </w:p>
    <w:p w:rsidR="00884B9C" w:rsidRPr="00884B9C" w:rsidRDefault="00884B9C" w:rsidP="00C96498">
      <w:pPr>
        <w:pStyle w:val="enumlev1"/>
        <w:rPr>
          <w:lang w:val="en-GB" w:bidi="ar-EG"/>
        </w:rPr>
      </w:pPr>
      <w:r w:rsidRPr="00884B9C">
        <w:rPr>
          <w:rtl/>
        </w:rPr>
        <w:t>-</w:t>
      </w:r>
      <w:r w:rsidRPr="00884B9C">
        <w:rPr>
          <w:rtl/>
        </w:rPr>
        <w:tab/>
        <w:t>ما هو نمط بروتوكول تشوير النداء الذي ينبغي استعماله لهذه</w:t>
      </w:r>
      <w:r w:rsidRPr="00884B9C">
        <w:rPr>
          <w:rFonts w:hint="eastAsia"/>
          <w:rtl/>
        </w:rPr>
        <w:t> </w:t>
      </w:r>
      <w:r w:rsidRPr="00884B9C">
        <w:rPr>
          <w:rtl/>
        </w:rPr>
        <w:t>التطبيقات؟</w:t>
      </w:r>
    </w:p>
    <w:p w:rsidR="00884B9C" w:rsidRPr="00884B9C" w:rsidRDefault="00884B9C" w:rsidP="00C96498">
      <w:pPr>
        <w:pStyle w:val="enumlev1"/>
        <w:rPr>
          <w:rtl/>
        </w:rPr>
      </w:pPr>
      <w:r w:rsidRPr="00884B9C">
        <w:rPr>
          <w:rtl/>
        </w:rPr>
        <w:t>-</w:t>
      </w:r>
      <w:r w:rsidRPr="00884B9C">
        <w:rPr>
          <w:rtl/>
        </w:rPr>
        <w:tab/>
      </w:r>
      <w:r w:rsidRPr="00884B9C">
        <w:rPr>
          <w:rFonts w:hint="cs"/>
          <w:rtl/>
        </w:rPr>
        <w:t>ما هي طرائق النقل والتشفير المتعددة الوسائط التي ينبغي استخدامها لاستغلال كامل مقدرات شبكات ال</w:t>
      </w:r>
      <w:r w:rsidRPr="00884B9C">
        <w:rPr>
          <w:rtl/>
        </w:rPr>
        <w:t xml:space="preserve">نفاذ بكبلات بصرية/متحدة المحور </w:t>
      </w:r>
      <w:r w:rsidRPr="00884B9C">
        <w:rPr>
          <w:rFonts w:hint="cs"/>
          <w:rtl/>
        </w:rPr>
        <w:t>ال</w:t>
      </w:r>
      <w:r w:rsidRPr="00884B9C">
        <w:rPr>
          <w:rtl/>
        </w:rPr>
        <w:t>هجين</w:t>
      </w:r>
      <w:r w:rsidRPr="00884B9C">
        <w:rPr>
          <w:rFonts w:hint="cs"/>
          <w:rtl/>
        </w:rPr>
        <w:t>ة </w:t>
      </w:r>
      <w:r w:rsidRPr="00884B9C">
        <w:rPr>
          <w:lang w:val="en-GB" w:bidi="ar-EG"/>
        </w:rPr>
        <w:t>(HFC)</w:t>
      </w:r>
      <w:r w:rsidRPr="00884B9C">
        <w:rPr>
          <w:rFonts w:hint="cs"/>
          <w:rtl/>
        </w:rPr>
        <w:t xml:space="preserve"> التاريخية، وكذلك الخدمات والتطبيقات المقبلة الممكنة بواسطة بروتوكول</w:t>
      </w:r>
      <w:r w:rsidRPr="00884B9C">
        <w:rPr>
          <w:rFonts w:hint="eastAsia"/>
          <w:rtl/>
        </w:rPr>
        <w:t> </w:t>
      </w:r>
      <w:r w:rsidRPr="00884B9C">
        <w:rPr>
          <w:rFonts w:hint="cs"/>
          <w:rtl/>
        </w:rPr>
        <w:t>الإنترنت؟</w:t>
      </w:r>
    </w:p>
    <w:p w:rsidR="00884B9C" w:rsidRPr="00884B9C" w:rsidRDefault="00884B9C" w:rsidP="00C96498">
      <w:pPr>
        <w:pStyle w:val="enumlev1"/>
        <w:rPr>
          <w:lang w:val="en-GB" w:bidi="ar-EG"/>
        </w:rPr>
      </w:pPr>
      <w:r w:rsidRPr="00884B9C">
        <w:rPr>
          <w:rtl/>
        </w:rPr>
        <w:t>-</w:t>
      </w:r>
      <w:r w:rsidRPr="00884B9C">
        <w:rPr>
          <w:rtl/>
        </w:rPr>
        <w:tab/>
        <w:t>ما هي طريقة توفير الأجهزة التي تلائم هذه</w:t>
      </w:r>
      <w:r w:rsidRPr="00884B9C">
        <w:rPr>
          <w:rFonts w:hint="cs"/>
          <w:rtl/>
        </w:rPr>
        <w:t xml:space="preserve"> الخدمات</w:t>
      </w:r>
      <w:r w:rsidRPr="00884B9C">
        <w:rPr>
          <w:rFonts w:hint="eastAsia"/>
          <w:rtl/>
        </w:rPr>
        <w:t> </w:t>
      </w:r>
      <w:r w:rsidRPr="00884B9C">
        <w:rPr>
          <w:rFonts w:hint="cs"/>
          <w:rtl/>
        </w:rPr>
        <w:t>و</w:t>
      </w:r>
      <w:r w:rsidRPr="00884B9C">
        <w:rPr>
          <w:rtl/>
        </w:rPr>
        <w:t>التطبيقات؟</w:t>
      </w:r>
    </w:p>
    <w:p w:rsidR="00884B9C" w:rsidRPr="00884B9C" w:rsidRDefault="00884B9C" w:rsidP="00C96498">
      <w:pPr>
        <w:pStyle w:val="enumlev1"/>
        <w:rPr>
          <w:lang w:val="en-GB" w:bidi="ar-EG"/>
        </w:rPr>
      </w:pPr>
      <w:r w:rsidRPr="00884B9C">
        <w:rPr>
          <w:rtl/>
        </w:rPr>
        <w:t>-</w:t>
      </w:r>
      <w:r w:rsidRPr="00884B9C">
        <w:rPr>
          <w:rtl/>
        </w:rPr>
        <w:tab/>
        <w:t>ما هو نمط تبادل رسائل الأحداث اللازم لهذه التطبيقات؟</w:t>
      </w:r>
    </w:p>
    <w:p w:rsidR="00884B9C" w:rsidRPr="00884B9C" w:rsidRDefault="00884B9C" w:rsidP="00C96498">
      <w:pPr>
        <w:pStyle w:val="enumlev1"/>
        <w:rPr>
          <w:lang w:val="en-GB" w:bidi="ar-EG"/>
        </w:rPr>
      </w:pPr>
      <w:r w:rsidRPr="00884B9C">
        <w:rPr>
          <w:rtl/>
        </w:rPr>
        <w:t>-</w:t>
      </w:r>
      <w:r w:rsidRPr="00884B9C">
        <w:rPr>
          <w:rtl/>
        </w:rPr>
        <w:tab/>
        <w:t>ما هي درجة الأمن والخصوصية المطلوبين لهذه التطبيقات؟</w:t>
      </w:r>
    </w:p>
    <w:p w:rsidR="00884B9C" w:rsidRPr="00884B9C" w:rsidRDefault="00884B9C" w:rsidP="00C96498">
      <w:pPr>
        <w:pStyle w:val="enumlev1"/>
        <w:rPr>
          <w:lang w:val="en-GB" w:bidi="ar-EG"/>
        </w:rPr>
      </w:pPr>
      <w:r w:rsidRPr="00884B9C">
        <w:rPr>
          <w:rtl/>
        </w:rPr>
        <w:t>-</w:t>
      </w:r>
      <w:r w:rsidRPr="00884B9C">
        <w:rPr>
          <w:rtl/>
        </w:rPr>
        <w:tab/>
        <w:t xml:space="preserve">ما هو نمط كودكات الصوت والفيديو </w:t>
      </w:r>
      <w:r w:rsidRPr="00884B9C">
        <w:rPr>
          <w:rFonts w:hint="cs"/>
          <w:rtl/>
        </w:rPr>
        <w:t xml:space="preserve">بما فيها تكنولوجيا </w:t>
      </w:r>
      <w:r w:rsidRPr="00884B9C">
        <w:rPr>
          <w:rFonts w:hint="cs"/>
          <w:rtl/>
          <w:lang w:bidi="ar-EG"/>
        </w:rPr>
        <w:t xml:space="preserve">تحويل التشفير، </w:t>
      </w:r>
      <w:r w:rsidRPr="00884B9C">
        <w:rPr>
          <w:rtl/>
        </w:rPr>
        <w:t>التي ينبغي تحديدها لهذه التطبيقات؟</w:t>
      </w:r>
    </w:p>
    <w:p w:rsidR="00884B9C" w:rsidRPr="00884B9C" w:rsidRDefault="00884B9C" w:rsidP="00C96498">
      <w:pPr>
        <w:pStyle w:val="enumlev1"/>
        <w:rPr>
          <w:lang w:val="en-GB" w:bidi="ar-EG"/>
        </w:rPr>
      </w:pPr>
      <w:r w:rsidRPr="00884B9C">
        <w:rPr>
          <w:rtl/>
        </w:rPr>
        <w:t>-</w:t>
      </w:r>
      <w:r w:rsidRPr="00884B9C">
        <w:rPr>
          <w:rtl/>
        </w:rPr>
        <w:tab/>
        <w:t xml:space="preserve">ما هي المعلمات التي ينبغي تحديدها من أجل التحكم في الكمون </w:t>
      </w:r>
      <w:r w:rsidRPr="00884B9C">
        <w:rPr>
          <w:rFonts w:hint="cs"/>
          <w:rtl/>
        </w:rPr>
        <w:t>وفقدان</w:t>
      </w:r>
      <w:r w:rsidRPr="00884B9C">
        <w:rPr>
          <w:rtl/>
        </w:rPr>
        <w:t xml:space="preserve"> الرزم؟</w:t>
      </w:r>
    </w:p>
    <w:p w:rsidR="00884B9C" w:rsidRPr="00884B9C" w:rsidRDefault="00884B9C" w:rsidP="00C96498">
      <w:pPr>
        <w:pStyle w:val="enumlev1"/>
        <w:rPr>
          <w:rtl/>
        </w:rPr>
      </w:pPr>
      <w:r w:rsidRPr="00884B9C">
        <w:rPr>
          <w:rFonts w:hint="cs"/>
          <w:rtl/>
        </w:rPr>
        <w:t>-</w:t>
      </w:r>
      <w:r w:rsidRPr="00884B9C">
        <w:rPr>
          <w:rFonts w:hint="cs"/>
          <w:rtl/>
        </w:rPr>
        <w:tab/>
      </w:r>
      <w:r w:rsidRPr="00884B9C">
        <w:rPr>
          <w:rtl/>
        </w:rPr>
        <w:t xml:space="preserve">ما هو صنف جودة الخدمة الذي ينبغي </w:t>
      </w:r>
      <w:r w:rsidRPr="00884B9C">
        <w:rPr>
          <w:rFonts w:hint="cs"/>
          <w:rtl/>
        </w:rPr>
        <w:t>استخدامه</w:t>
      </w:r>
      <w:r w:rsidRPr="00884B9C">
        <w:rPr>
          <w:rtl/>
        </w:rPr>
        <w:t xml:space="preserve"> لهذه التطبيقات</w:t>
      </w:r>
      <w:r w:rsidRPr="00884B9C">
        <w:rPr>
          <w:rFonts w:hint="cs"/>
          <w:rtl/>
        </w:rPr>
        <w:t>؟</w:t>
      </w:r>
    </w:p>
    <w:p w:rsidR="00884B9C" w:rsidRPr="00884B9C" w:rsidRDefault="00884B9C" w:rsidP="00C96498">
      <w:pPr>
        <w:pStyle w:val="enumlev1"/>
        <w:rPr>
          <w:lang w:val="en-GB" w:bidi="ar-EG"/>
        </w:rPr>
      </w:pPr>
      <w:r w:rsidRPr="00884B9C">
        <w:rPr>
          <w:rtl/>
        </w:rPr>
        <w:t>-</w:t>
      </w:r>
      <w:r w:rsidRPr="00884B9C">
        <w:rPr>
          <w:rtl/>
        </w:rPr>
        <w:tab/>
        <w:t>ما هو صنف جودة الخدمة الذي ينبغي تحديده لهذه التطبيقات بالنسبة لكل معلمة من معلمات</w:t>
      </w:r>
      <w:r w:rsidRPr="00884B9C">
        <w:rPr>
          <w:rFonts w:hint="eastAsia"/>
          <w:rtl/>
        </w:rPr>
        <w:t> </w:t>
      </w:r>
      <w:r w:rsidRPr="00884B9C">
        <w:rPr>
          <w:rtl/>
        </w:rPr>
        <w:t>الكودكات؟</w:t>
      </w:r>
    </w:p>
    <w:p w:rsidR="00884B9C" w:rsidRPr="00884B9C" w:rsidRDefault="00884B9C" w:rsidP="00F93401">
      <w:pPr>
        <w:pStyle w:val="Heading1forQ"/>
        <w:rPr>
          <w:rtl/>
        </w:rPr>
      </w:pPr>
      <w:r w:rsidRPr="00884B9C">
        <w:t>3</w:t>
      </w:r>
      <w:r w:rsidRPr="00884B9C">
        <w:rPr>
          <w:rtl/>
        </w:rPr>
        <w:tab/>
        <w:t>المهام</w:t>
      </w:r>
    </w:p>
    <w:p w:rsidR="00884B9C" w:rsidRPr="00884B9C" w:rsidRDefault="00884B9C" w:rsidP="00884B9C">
      <w:pPr>
        <w:rPr>
          <w:lang w:val="en-GB" w:bidi="ar-EG"/>
        </w:rPr>
      </w:pPr>
      <w:r w:rsidRPr="00884B9C">
        <w:rPr>
          <w:rtl/>
        </w:rPr>
        <w:t>تشمل المهام</w:t>
      </w:r>
      <w:r w:rsidRPr="00884B9C">
        <w:rPr>
          <w:rFonts w:hint="cs"/>
          <w:rtl/>
        </w:rPr>
        <w:t xml:space="preserve"> البند التالي دون أن تقتصر عليه</w:t>
      </w:r>
      <w:r w:rsidRPr="00884B9C">
        <w:rPr>
          <w:lang w:val="en-GB" w:bidi="ar-EG"/>
        </w:rPr>
        <w:t>:</w:t>
      </w:r>
    </w:p>
    <w:p w:rsidR="00884B9C" w:rsidRPr="00884B9C" w:rsidRDefault="00884B9C" w:rsidP="00C96498">
      <w:pPr>
        <w:pStyle w:val="enumlev1"/>
        <w:rPr>
          <w:rtl/>
        </w:rPr>
      </w:pPr>
      <w:r w:rsidRPr="00884B9C">
        <w:rPr>
          <w:rtl/>
        </w:rPr>
        <w:t>-</w:t>
      </w:r>
      <w:r w:rsidRPr="00884B9C">
        <w:rPr>
          <w:lang w:val="en-GB" w:bidi="ar-EG"/>
        </w:rPr>
        <w:tab/>
      </w:r>
      <w:r w:rsidRPr="00884B9C">
        <w:rPr>
          <w:rtl/>
        </w:rPr>
        <w:t>إعداد مجموعة</w:t>
      </w:r>
      <w:r w:rsidRPr="00884B9C">
        <w:rPr>
          <w:rFonts w:hint="cs"/>
          <w:rtl/>
        </w:rPr>
        <w:t xml:space="preserve"> محدثة أو</w:t>
      </w:r>
      <w:r w:rsidRPr="00884B9C">
        <w:rPr>
          <w:rtl/>
        </w:rPr>
        <w:t xml:space="preserve"> جديدة من التوصيات</w:t>
      </w:r>
      <w:r w:rsidRPr="00884B9C">
        <w:rPr>
          <w:rFonts w:hint="cs"/>
          <w:rtl/>
        </w:rPr>
        <w:t>، حسب الحاجة.</w:t>
      </w:r>
    </w:p>
    <w:p w:rsidR="00884B9C" w:rsidRPr="00884B9C" w:rsidRDefault="00884B9C" w:rsidP="00884B9C">
      <w:pPr>
        <w:rPr>
          <w:rtl/>
        </w:rPr>
      </w:pPr>
      <w:r w:rsidRPr="00884B9C">
        <w:rPr>
          <w:rtl/>
        </w:rPr>
        <w:t>ويرد بيان محدّث لحالة سير العمل في إطار هذه المسألة في برنامج عمل لجنة الدراسات</w:t>
      </w:r>
      <w:r w:rsidRPr="00884B9C">
        <w:rPr>
          <w:rFonts w:hint="eastAsia"/>
          <w:rtl/>
        </w:rPr>
        <w:t> </w:t>
      </w:r>
      <w:r w:rsidRPr="00884B9C">
        <w:rPr>
          <w:lang w:val="en-GB" w:bidi="ar-EG"/>
        </w:rPr>
        <w:t>9</w:t>
      </w:r>
      <w:r w:rsidRPr="00884B9C">
        <w:rPr>
          <w:rFonts w:hint="cs"/>
          <w:rtl/>
        </w:rPr>
        <w:tab/>
      </w:r>
      <w:r w:rsidRPr="00884B9C">
        <w:rPr>
          <w:rFonts w:hint="cs"/>
          <w:rtl/>
        </w:rPr>
        <w:br/>
      </w:r>
      <w:r w:rsidRPr="00884B9C">
        <w:rPr>
          <w:lang w:bidi="ar-EG"/>
        </w:rPr>
        <w:t>(</w:t>
      </w:r>
      <w:hyperlink r:id="rId19" w:history="1">
        <w:r w:rsidRPr="00884B9C">
          <w:rPr>
            <w:rStyle w:val="Hyperlink"/>
            <w:lang w:val="en-GB" w:bidi="ar-EG"/>
          </w:rPr>
          <w:t>http://itu.int/ITU-T/workprog/wp_search.aspx?sp=15&amp;q=8/9</w:t>
        </w:r>
      </w:hyperlink>
      <w:r w:rsidRPr="00884B9C">
        <w:rPr>
          <w:lang w:bidi="ar-EG"/>
        </w:rPr>
        <w:t>)</w:t>
      </w:r>
      <w:r w:rsidRPr="00884B9C">
        <w:rPr>
          <w:rFonts w:hint="cs"/>
          <w:rtl/>
        </w:rPr>
        <w:t>.</w:t>
      </w:r>
    </w:p>
    <w:p w:rsidR="00884B9C" w:rsidRPr="00884B9C" w:rsidRDefault="00884B9C" w:rsidP="00F93401">
      <w:pPr>
        <w:pStyle w:val="Heading1forQ"/>
        <w:rPr>
          <w:rtl/>
        </w:rPr>
      </w:pPr>
      <w:r w:rsidRPr="00884B9C">
        <w:t>4</w:t>
      </w:r>
      <w:r w:rsidRPr="00884B9C">
        <w:rPr>
          <w:rtl/>
        </w:rPr>
        <w:tab/>
        <w:t>الروابط</w:t>
      </w:r>
    </w:p>
    <w:p w:rsidR="00884B9C" w:rsidRPr="00884B9C" w:rsidRDefault="00884B9C" w:rsidP="00C96498">
      <w:pPr>
        <w:pStyle w:val="Headingb"/>
        <w:rPr>
          <w:rtl/>
        </w:rPr>
      </w:pPr>
      <w:r w:rsidRPr="00884B9C">
        <w:rPr>
          <w:rtl/>
        </w:rPr>
        <w:t>التوصيات:</w:t>
      </w:r>
    </w:p>
    <w:p w:rsidR="00884B9C" w:rsidRPr="00884B9C" w:rsidRDefault="00C96498" w:rsidP="00F43D36">
      <w:pPr>
        <w:pStyle w:val="enumlev1"/>
        <w:rPr>
          <w:lang w:val="en-GB" w:bidi="ar-EG"/>
        </w:rPr>
      </w:pPr>
      <w:r>
        <w:rPr>
          <w:rFonts w:cs="Times New Roman"/>
          <w:rtl/>
        </w:rPr>
        <w:t>•</w:t>
      </w:r>
      <w:r w:rsidRPr="00884B9C">
        <w:rPr>
          <w:rtl/>
        </w:rPr>
        <w:tab/>
      </w:r>
      <w:r w:rsidR="00884B9C" w:rsidRPr="00884B9C">
        <w:rPr>
          <w:rFonts w:hint="cs"/>
          <w:rtl/>
        </w:rPr>
        <w:t>المعمارية المرجعية</w:t>
      </w:r>
      <w:r w:rsidR="00884B9C" w:rsidRPr="00884B9C">
        <w:rPr>
          <w:rtl/>
        </w:rPr>
        <w:t xml:space="preserve">: </w:t>
      </w:r>
      <w:r w:rsidR="00884B9C" w:rsidRPr="00884B9C">
        <w:rPr>
          <w:lang w:val="en-GB" w:bidi="ar-EG"/>
        </w:rPr>
        <w:t>J.700</w:t>
      </w:r>
      <w:r w:rsidR="00884B9C" w:rsidRPr="00884B9C">
        <w:rPr>
          <w:rFonts w:hint="cs"/>
          <w:rtl/>
        </w:rPr>
        <w:t xml:space="preserve"> لقطاع تقييس الاتصالات</w:t>
      </w:r>
    </w:p>
    <w:p w:rsidR="00884B9C" w:rsidRPr="00884B9C" w:rsidRDefault="00C96498" w:rsidP="00F43D36">
      <w:pPr>
        <w:pStyle w:val="enumlev1"/>
        <w:rPr>
          <w:rtl/>
        </w:rPr>
      </w:pPr>
      <w:r>
        <w:rPr>
          <w:rFonts w:cs="Times New Roman"/>
          <w:rtl/>
        </w:rPr>
        <w:t>•</w:t>
      </w:r>
      <w:r w:rsidRPr="00884B9C">
        <w:rPr>
          <w:rtl/>
        </w:rPr>
        <w:tab/>
      </w:r>
      <w:r w:rsidR="00884B9C" w:rsidRPr="00884B9C">
        <w:rPr>
          <w:rFonts w:hint="cs"/>
          <w:rtl/>
        </w:rPr>
        <w:t>منصة التطبيقات</w:t>
      </w:r>
      <w:r w:rsidR="00884B9C" w:rsidRPr="00884B9C">
        <w:rPr>
          <w:rtl/>
        </w:rPr>
        <w:t xml:space="preserve">: </w:t>
      </w:r>
      <w:r w:rsidR="00884B9C" w:rsidRPr="00884B9C">
        <w:rPr>
          <w:lang w:val="en-GB" w:bidi="ar-EG"/>
        </w:rPr>
        <w:t>J.200</w:t>
      </w:r>
      <w:r w:rsidR="00884B9C" w:rsidRPr="00884B9C">
        <w:rPr>
          <w:rtl/>
        </w:rPr>
        <w:t xml:space="preserve"> </w:t>
      </w:r>
      <w:r w:rsidR="00884B9C" w:rsidRPr="00884B9C">
        <w:rPr>
          <w:rFonts w:hint="cs"/>
          <w:rtl/>
        </w:rPr>
        <w:t>و</w:t>
      </w:r>
      <w:r w:rsidR="00884B9C" w:rsidRPr="00884B9C">
        <w:rPr>
          <w:lang w:val="en-GB" w:bidi="ar-EG"/>
        </w:rPr>
        <w:t>J.201</w:t>
      </w:r>
      <w:r w:rsidR="00884B9C" w:rsidRPr="00884B9C">
        <w:rPr>
          <w:rtl/>
        </w:rPr>
        <w:t xml:space="preserve"> </w:t>
      </w:r>
      <w:r w:rsidR="00884B9C" w:rsidRPr="00884B9C">
        <w:rPr>
          <w:rFonts w:hint="cs"/>
          <w:rtl/>
        </w:rPr>
        <w:t>و</w:t>
      </w:r>
      <w:r w:rsidR="00884B9C" w:rsidRPr="00884B9C">
        <w:rPr>
          <w:lang w:val="en-GB" w:bidi="ar-EG"/>
        </w:rPr>
        <w:t>J.202</w:t>
      </w:r>
      <w:r w:rsidR="00884B9C" w:rsidRPr="00884B9C">
        <w:rPr>
          <w:rFonts w:hint="cs"/>
          <w:rtl/>
        </w:rPr>
        <w:t xml:space="preserve"> لقطاع تقييس الاتصالات</w:t>
      </w:r>
    </w:p>
    <w:p w:rsidR="00884B9C" w:rsidRPr="00884B9C" w:rsidRDefault="00C96498" w:rsidP="00F43D36">
      <w:pPr>
        <w:pStyle w:val="enumlev1"/>
        <w:rPr>
          <w:rtl/>
        </w:rPr>
      </w:pPr>
      <w:r>
        <w:rPr>
          <w:rFonts w:cs="Times New Roman"/>
          <w:rtl/>
        </w:rPr>
        <w:t>•</w:t>
      </w:r>
      <w:r w:rsidRPr="00884B9C">
        <w:rPr>
          <w:rtl/>
        </w:rPr>
        <w:tab/>
      </w:r>
      <w:r w:rsidR="00884B9C" w:rsidRPr="00884B9C">
        <w:rPr>
          <w:rFonts w:hint="cs"/>
          <w:rtl/>
        </w:rPr>
        <w:t>جهاز فك التشفير</w:t>
      </w:r>
      <w:r w:rsidR="00884B9C" w:rsidRPr="00884B9C">
        <w:rPr>
          <w:rtl/>
        </w:rPr>
        <w:t xml:space="preserve">: </w:t>
      </w:r>
      <w:r w:rsidR="00884B9C" w:rsidRPr="00884B9C">
        <w:rPr>
          <w:lang w:val="en-GB" w:bidi="ar-EG"/>
        </w:rPr>
        <w:t>J.290</w:t>
      </w:r>
      <w:r w:rsidR="00884B9C" w:rsidRPr="00884B9C">
        <w:rPr>
          <w:rtl/>
        </w:rPr>
        <w:t xml:space="preserve"> </w:t>
      </w:r>
      <w:r w:rsidR="00884B9C" w:rsidRPr="00884B9C">
        <w:rPr>
          <w:rFonts w:hint="cs"/>
          <w:rtl/>
        </w:rPr>
        <w:t>و</w:t>
      </w:r>
      <w:r w:rsidR="00884B9C" w:rsidRPr="00884B9C">
        <w:rPr>
          <w:lang w:val="en-GB" w:bidi="ar-EG"/>
        </w:rPr>
        <w:t>J.291</w:t>
      </w:r>
      <w:r w:rsidR="00884B9C" w:rsidRPr="00884B9C">
        <w:rPr>
          <w:rtl/>
        </w:rPr>
        <w:t xml:space="preserve"> </w:t>
      </w:r>
      <w:r w:rsidR="00884B9C" w:rsidRPr="00884B9C">
        <w:rPr>
          <w:rFonts w:hint="cs"/>
          <w:rtl/>
        </w:rPr>
        <w:t>و</w:t>
      </w:r>
      <w:r w:rsidR="00884B9C" w:rsidRPr="00884B9C">
        <w:rPr>
          <w:lang w:val="en-GB" w:bidi="ar-EG"/>
        </w:rPr>
        <w:t>J.293</w:t>
      </w:r>
      <w:r w:rsidR="00884B9C" w:rsidRPr="00884B9C">
        <w:rPr>
          <w:rFonts w:hint="cs"/>
          <w:rtl/>
        </w:rPr>
        <w:t xml:space="preserve"> و</w:t>
      </w:r>
      <w:r w:rsidR="00884B9C" w:rsidRPr="00884B9C">
        <w:rPr>
          <w:lang w:val="en-GB" w:bidi="ar-EG"/>
        </w:rPr>
        <w:t>J.295</w:t>
      </w:r>
      <w:r w:rsidR="00884B9C" w:rsidRPr="00884B9C">
        <w:rPr>
          <w:rFonts w:hint="cs"/>
          <w:rtl/>
        </w:rPr>
        <w:t xml:space="preserve"> و</w:t>
      </w:r>
      <w:r w:rsidR="00884B9C" w:rsidRPr="00884B9C">
        <w:rPr>
          <w:lang w:val="en-GB" w:bidi="ar-EG"/>
        </w:rPr>
        <w:t>J.296</w:t>
      </w:r>
      <w:r w:rsidR="00884B9C" w:rsidRPr="00884B9C">
        <w:rPr>
          <w:rFonts w:hint="cs"/>
          <w:rtl/>
          <w:lang w:bidi="ar-EG"/>
        </w:rPr>
        <w:t xml:space="preserve"> </w:t>
      </w:r>
      <w:r w:rsidR="00884B9C" w:rsidRPr="00884B9C">
        <w:rPr>
          <w:rFonts w:hint="cs"/>
          <w:rtl/>
        </w:rPr>
        <w:t>لقطاع تقييس الاتصالات</w:t>
      </w:r>
    </w:p>
    <w:p w:rsidR="00884B9C" w:rsidRPr="00884B9C" w:rsidRDefault="00C96498" w:rsidP="00F43D36">
      <w:pPr>
        <w:pStyle w:val="enumlev1"/>
        <w:rPr>
          <w:rtl/>
        </w:rPr>
      </w:pPr>
      <w:r>
        <w:rPr>
          <w:rFonts w:cs="Times New Roman"/>
          <w:rtl/>
        </w:rPr>
        <w:t>•</w:t>
      </w:r>
      <w:r w:rsidRPr="00884B9C">
        <w:rPr>
          <w:rtl/>
        </w:rPr>
        <w:tab/>
      </w:r>
      <w:r w:rsidR="00884B9C" w:rsidRPr="00884B9C">
        <w:rPr>
          <w:rFonts w:hint="cs"/>
          <w:rtl/>
        </w:rPr>
        <w:t>جهاز البوابة</w:t>
      </w:r>
      <w:r w:rsidR="00884B9C" w:rsidRPr="00884B9C">
        <w:rPr>
          <w:rtl/>
        </w:rPr>
        <w:t xml:space="preserve">: </w:t>
      </w:r>
      <w:r w:rsidR="00884B9C" w:rsidRPr="00884B9C">
        <w:rPr>
          <w:lang w:val="en-GB" w:bidi="ar-EG"/>
        </w:rPr>
        <w:t>J.294</w:t>
      </w:r>
      <w:r w:rsidR="00884B9C" w:rsidRPr="00884B9C">
        <w:rPr>
          <w:rFonts w:hint="cs"/>
          <w:rtl/>
        </w:rPr>
        <w:t xml:space="preserve"> لقطاع تقييس الاتصالات</w:t>
      </w:r>
    </w:p>
    <w:p w:rsidR="00884B9C" w:rsidRPr="00884B9C" w:rsidRDefault="00C96498" w:rsidP="00F43D36">
      <w:pPr>
        <w:pStyle w:val="enumlev1"/>
        <w:rPr>
          <w:lang w:val="en-GB" w:bidi="ar-EG"/>
        </w:rPr>
      </w:pPr>
      <w:r>
        <w:rPr>
          <w:rFonts w:cs="Times New Roman"/>
          <w:rtl/>
        </w:rPr>
        <w:t>•</w:t>
      </w:r>
      <w:r w:rsidRPr="00884B9C">
        <w:rPr>
          <w:rtl/>
        </w:rPr>
        <w:tab/>
      </w:r>
      <w:r w:rsidR="00884B9C" w:rsidRPr="00884B9C">
        <w:rPr>
          <w:rFonts w:hint="cs"/>
          <w:rtl/>
        </w:rPr>
        <w:t>الشبكة المن‍زلية</w:t>
      </w:r>
      <w:r w:rsidR="00884B9C" w:rsidRPr="00884B9C">
        <w:rPr>
          <w:rtl/>
        </w:rPr>
        <w:t xml:space="preserve">: </w:t>
      </w:r>
      <w:r w:rsidR="00884B9C" w:rsidRPr="00884B9C">
        <w:rPr>
          <w:lang w:val="en-GB" w:bidi="ar-EG"/>
        </w:rPr>
        <w:t>J.190</w:t>
      </w:r>
      <w:r w:rsidR="00884B9C" w:rsidRPr="00884B9C">
        <w:rPr>
          <w:rFonts w:hint="cs"/>
          <w:rtl/>
        </w:rPr>
        <w:t xml:space="preserve"> و</w:t>
      </w:r>
      <w:r w:rsidR="00884B9C" w:rsidRPr="00884B9C">
        <w:rPr>
          <w:lang w:val="en-GB" w:bidi="ar-EG"/>
        </w:rPr>
        <w:t>J.192</w:t>
      </w:r>
      <w:r w:rsidR="00884B9C" w:rsidRPr="00884B9C">
        <w:rPr>
          <w:rFonts w:hint="cs"/>
          <w:rtl/>
        </w:rPr>
        <w:t xml:space="preserve"> لقطاع تقييس الاتصالات</w:t>
      </w:r>
    </w:p>
    <w:p w:rsidR="00884B9C" w:rsidRPr="00884B9C" w:rsidRDefault="00884B9C" w:rsidP="00EE073E">
      <w:pPr>
        <w:pStyle w:val="Headingb"/>
        <w:rPr>
          <w:rtl/>
        </w:rPr>
      </w:pPr>
      <w:r w:rsidRPr="00884B9C">
        <w:rPr>
          <w:rtl/>
        </w:rPr>
        <w:t>المسائل:</w:t>
      </w:r>
      <w:r w:rsidRPr="00884B9C">
        <w:rPr>
          <w:rtl/>
        </w:rPr>
        <w:tab/>
      </w:r>
    </w:p>
    <w:p w:rsidR="00884B9C" w:rsidRPr="00884B9C" w:rsidRDefault="00C96498" w:rsidP="00C96498">
      <w:pPr>
        <w:pStyle w:val="enumlev1"/>
        <w:rPr>
          <w:lang w:val="en-GB" w:bidi="ar-EG"/>
        </w:rPr>
      </w:pPr>
      <w:r>
        <w:rPr>
          <w:rFonts w:cs="Times New Roman"/>
          <w:rtl/>
        </w:rPr>
        <w:t>•</w:t>
      </w:r>
      <w:r w:rsidRPr="00884B9C">
        <w:rPr>
          <w:rtl/>
        </w:rPr>
        <w:tab/>
      </w:r>
      <w:r w:rsidR="00884B9C" w:rsidRPr="00884B9C">
        <w:rPr>
          <w:lang w:val="en-GB" w:bidi="ar-EG"/>
        </w:rPr>
        <w:t>C</w:t>
      </w:r>
      <w:r w:rsidR="00884B9C" w:rsidRPr="00884B9C">
        <w:rPr>
          <w:rFonts w:hint="cs"/>
          <w:rtl/>
        </w:rPr>
        <w:t xml:space="preserve"> و</w:t>
      </w:r>
      <w:r w:rsidR="00884B9C" w:rsidRPr="00884B9C">
        <w:rPr>
          <w:lang w:val="en-GB" w:bidi="ar-EG"/>
        </w:rPr>
        <w:t>D</w:t>
      </w:r>
      <w:r w:rsidR="00884B9C" w:rsidRPr="00884B9C">
        <w:rPr>
          <w:rFonts w:hint="cs"/>
          <w:rtl/>
          <w:lang w:bidi="ar-EG"/>
        </w:rPr>
        <w:t xml:space="preserve"> و</w:t>
      </w:r>
      <w:r w:rsidR="00884B9C" w:rsidRPr="00884B9C">
        <w:rPr>
          <w:lang w:bidi="ar-EG"/>
        </w:rPr>
        <w:t>E</w:t>
      </w:r>
      <w:r w:rsidR="00884B9C" w:rsidRPr="00884B9C">
        <w:rPr>
          <w:rFonts w:hint="cs"/>
          <w:rtl/>
        </w:rPr>
        <w:t xml:space="preserve"> </w:t>
      </w:r>
      <w:r w:rsidR="00884B9C" w:rsidRPr="00884B9C">
        <w:rPr>
          <w:rFonts w:hint="cs"/>
          <w:rtl/>
          <w:lang w:bidi="ar-EG"/>
        </w:rPr>
        <w:t>و</w:t>
      </w:r>
      <w:r w:rsidR="00884B9C" w:rsidRPr="00884B9C">
        <w:rPr>
          <w:lang w:bidi="ar-EG"/>
        </w:rPr>
        <w:t>I</w:t>
      </w:r>
      <w:r w:rsidR="00884B9C" w:rsidRPr="00884B9C">
        <w:rPr>
          <w:rFonts w:hint="cs"/>
          <w:rtl/>
        </w:rPr>
        <w:t xml:space="preserve"> </w:t>
      </w:r>
      <w:r w:rsidR="00884B9C" w:rsidRPr="00884B9C">
        <w:rPr>
          <w:rFonts w:hint="cs"/>
          <w:rtl/>
          <w:lang w:bidi="ar-EG"/>
        </w:rPr>
        <w:t>و</w:t>
      </w:r>
      <w:r w:rsidR="00884B9C" w:rsidRPr="00884B9C">
        <w:rPr>
          <w:lang w:bidi="ar-EG"/>
        </w:rPr>
        <w:t>J</w:t>
      </w:r>
      <w:r w:rsidR="00884B9C" w:rsidRPr="00884B9C">
        <w:rPr>
          <w:rFonts w:hint="cs"/>
          <w:rtl/>
        </w:rPr>
        <w:t xml:space="preserve"> للجنة الدراسات</w:t>
      </w:r>
      <w:r w:rsidR="00884B9C" w:rsidRPr="00884B9C">
        <w:rPr>
          <w:rFonts w:hint="eastAsia"/>
          <w:rtl/>
        </w:rPr>
        <w:t> </w:t>
      </w:r>
      <w:r w:rsidR="00884B9C" w:rsidRPr="00884B9C">
        <w:rPr>
          <w:lang w:val="en-GB" w:bidi="ar-EG"/>
        </w:rPr>
        <w:t>9</w:t>
      </w:r>
    </w:p>
    <w:p w:rsidR="00884B9C" w:rsidRPr="00884B9C" w:rsidRDefault="00884B9C" w:rsidP="00EE073E">
      <w:pPr>
        <w:pStyle w:val="Headingb"/>
        <w:rPr>
          <w:rtl/>
        </w:rPr>
      </w:pPr>
      <w:r w:rsidRPr="00884B9C">
        <w:rPr>
          <w:rtl/>
        </w:rPr>
        <w:lastRenderedPageBreak/>
        <w:t>لجان الدراسات:</w:t>
      </w:r>
    </w:p>
    <w:p w:rsidR="00884B9C" w:rsidRPr="00884B9C" w:rsidRDefault="00C96498" w:rsidP="00F43D36">
      <w:pPr>
        <w:pStyle w:val="enumlev1"/>
        <w:keepNext/>
        <w:rPr>
          <w:rtl/>
        </w:rPr>
      </w:pPr>
      <w:r>
        <w:rPr>
          <w:rFonts w:cs="Times New Roman"/>
          <w:rtl/>
        </w:rPr>
        <w:t>•</w:t>
      </w:r>
      <w:r w:rsidRPr="00884B9C">
        <w:rPr>
          <w:rtl/>
        </w:rPr>
        <w:tab/>
      </w:r>
      <w:r w:rsidR="00884B9C" w:rsidRPr="00884B9C">
        <w:rPr>
          <w:lang w:val="en-GB" w:bidi="ar-EG"/>
        </w:rPr>
        <w:t>11</w:t>
      </w:r>
      <w:r w:rsidR="00884B9C" w:rsidRPr="00884B9C">
        <w:rPr>
          <w:rFonts w:hint="cs"/>
          <w:rtl/>
        </w:rPr>
        <w:t xml:space="preserve"> و</w:t>
      </w:r>
      <w:r w:rsidR="00884B9C" w:rsidRPr="00884B9C">
        <w:rPr>
          <w:lang w:val="en-GB" w:bidi="ar-EG"/>
        </w:rPr>
        <w:t>13</w:t>
      </w:r>
      <w:r w:rsidR="00884B9C" w:rsidRPr="00884B9C">
        <w:rPr>
          <w:rFonts w:hint="cs"/>
          <w:rtl/>
        </w:rPr>
        <w:t xml:space="preserve"> و</w:t>
      </w:r>
      <w:r w:rsidR="00884B9C" w:rsidRPr="00884B9C">
        <w:rPr>
          <w:lang w:val="en-GB" w:bidi="ar-EG"/>
        </w:rPr>
        <w:t>16</w:t>
      </w:r>
      <w:r w:rsidR="00884B9C" w:rsidRPr="00884B9C">
        <w:rPr>
          <w:rFonts w:hint="cs"/>
          <w:rtl/>
        </w:rPr>
        <w:t xml:space="preserve"> و</w:t>
      </w:r>
      <w:r w:rsidR="00884B9C" w:rsidRPr="00884B9C">
        <w:rPr>
          <w:lang w:val="en-GB" w:bidi="ar-EG"/>
        </w:rPr>
        <w:t>20</w:t>
      </w:r>
      <w:r w:rsidR="00884B9C" w:rsidRPr="00884B9C">
        <w:rPr>
          <w:rFonts w:hint="cs"/>
          <w:rtl/>
        </w:rPr>
        <w:t xml:space="preserve"> لقطاع تقييس الاتصالات</w:t>
      </w:r>
    </w:p>
    <w:p w:rsidR="00884B9C" w:rsidRPr="00884B9C" w:rsidRDefault="00884B9C" w:rsidP="00EE073E">
      <w:pPr>
        <w:pStyle w:val="Headingb"/>
        <w:rPr>
          <w:rtl/>
        </w:rPr>
      </w:pPr>
      <w:r w:rsidRPr="00884B9C">
        <w:rPr>
          <w:rtl/>
        </w:rPr>
        <w:t>هيئات التقييس:</w:t>
      </w:r>
    </w:p>
    <w:p w:rsidR="00884B9C" w:rsidRPr="00884B9C" w:rsidRDefault="00C96498" w:rsidP="00C96498">
      <w:pPr>
        <w:pStyle w:val="enumlev1"/>
        <w:rPr>
          <w:lang w:val="en-GB" w:bidi="ar-EG"/>
        </w:rPr>
      </w:pPr>
      <w:r>
        <w:rPr>
          <w:rFonts w:cs="Times New Roman"/>
          <w:rtl/>
        </w:rPr>
        <w:t>•</w:t>
      </w:r>
      <w:r w:rsidRPr="00884B9C">
        <w:rPr>
          <w:rtl/>
        </w:rPr>
        <w:tab/>
      </w:r>
      <w:r w:rsidR="00884B9C" w:rsidRPr="00884B9C">
        <w:rPr>
          <w:rtl/>
        </w:rPr>
        <w:t>المعهد الأوروبي لمعايير الاتصالات</w:t>
      </w:r>
      <w:r w:rsidR="00884B9C" w:rsidRPr="00884B9C">
        <w:rPr>
          <w:rFonts w:hint="eastAsia"/>
          <w:rtl/>
        </w:rPr>
        <w:t> </w:t>
      </w:r>
      <w:r w:rsidR="00884B9C" w:rsidRPr="00884B9C">
        <w:rPr>
          <w:lang w:val="en-GB" w:bidi="ar-EG"/>
        </w:rPr>
        <w:t>(ETSI)</w:t>
      </w:r>
      <w:r w:rsidR="00884B9C" w:rsidRPr="00884B9C">
        <w:rPr>
          <w:rFonts w:hint="cs"/>
          <w:rtl/>
        </w:rPr>
        <w:t>، اتحاد البث الفيديوي الرقمي</w:t>
      </w:r>
      <w:r w:rsidR="00884B9C" w:rsidRPr="00884B9C">
        <w:rPr>
          <w:rFonts w:hint="eastAsia"/>
          <w:rtl/>
        </w:rPr>
        <w:t> </w:t>
      </w:r>
      <w:r w:rsidR="00884B9C" w:rsidRPr="00884B9C">
        <w:rPr>
          <w:lang w:val="en-GB" w:bidi="ar-EG"/>
        </w:rPr>
        <w:t>(DVB)</w:t>
      </w:r>
      <w:r w:rsidR="00884B9C" w:rsidRPr="00884B9C">
        <w:rPr>
          <w:rFonts w:hint="cs"/>
          <w:rtl/>
        </w:rPr>
        <w:t xml:space="preserve">، </w:t>
      </w:r>
      <w:r w:rsidR="00884B9C" w:rsidRPr="00884B9C">
        <w:rPr>
          <w:rtl/>
        </w:rPr>
        <w:t>فريق مهام هندسة الإنترنت</w:t>
      </w:r>
      <w:r w:rsidR="00884B9C" w:rsidRPr="00884B9C">
        <w:rPr>
          <w:rFonts w:hint="eastAsia"/>
          <w:rtl/>
        </w:rPr>
        <w:t> </w:t>
      </w:r>
      <w:r w:rsidR="00884B9C" w:rsidRPr="00884B9C">
        <w:rPr>
          <w:lang w:val="en-GB" w:bidi="ar-EG"/>
        </w:rPr>
        <w:t>(IETF)</w:t>
      </w:r>
      <w:r w:rsidR="00884B9C" w:rsidRPr="00884B9C">
        <w:rPr>
          <w:rFonts w:hint="cs"/>
          <w:rtl/>
        </w:rPr>
        <w:t xml:space="preserve">، </w:t>
      </w:r>
      <w:r w:rsidR="00884B9C" w:rsidRPr="00884B9C">
        <w:rPr>
          <w:rtl/>
        </w:rPr>
        <w:t xml:space="preserve">جمعية مهندسي الاتصالات </w:t>
      </w:r>
      <w:r w:rsidR="00884B9C" w:rsidRPr="00884B9C">
        <w:rPr>
          <w:rFonts w:hint="cs"/>
          <w:rtl/>
        </w:rPr>
        <w:t>الكبلية</w:t>
      </w:r>
      <w:r w:rsidR="00884B9C" w:rsidRPr="00884B9C">
        <w:rPr>
          <w:rFonts w:hint="eastAsia"/>
          <w:rtl/>
        </w:rPr>
        <w:t> </w:t>
      </w:r>
      <w:r w:rsidR="00884B9C" w:rsidRPr="00884B9C">
        <w:rPr>
          <w:lang w:val="en-GB" w:bidi="ar-EG"/>
        </w:rPr>
        <w:t>(SCTE)</w:t>
      </w:r>
      <w:r w:rsidR="00884B9C" w:rsidRPr="00884B9C">
        <w:rPr>
          <w:rFonts w:hint="cs"/>
          <w:rtl/>
        </w:rPr>
        <w:t xml:space="preserve">، الشراكة </w:t>
      </w:r>
      <w:r w:rsidR="00884B9C" w:rsidRPr="00884B9C">
        <w:rPr>
          <w:lang w:val="fr-CH" w:bidi="ar-EG"/>
        </w:rPr>
        <w:t>OneM2M</w:t>
      </w:r>
      <w:r w:rsidR="002A0AF8">
        <w:rPr>
          <w:rFonts w:hint="cs"/>
          <w:rtl/>
          <w:lang w:val="fr-CH" w:bidi="ar-EG"/>
        </w:rPr>
        <w:t>.</w:t>
      </w:r>
    </w:p>
    <w:p w:rsidR="00884B9C" w:rsidRPr="00884B9C" w:rsidRDefault="00884B9C" w:rsidP="00884B9C">
      <w:pPr>
        <w:rPr>
          <w:rtl/>
        </w:rPr>
      </w:pPr>
      <w:r w:rsidRPr="00884B9C">
        <w:rPr>
          <w:rtl/>
        </w:rPr>
        <w:br w:type="page"/>
      </w:r>
    </w:p>
    <w:p w:rsidR="00884B9C" w:rsidRPr="00884B9C" w:rsidRDefault="00884B9C" w:rsidP="009526C9">
      <w:pPr>
        <w:pStyle w:val="QuestionNo"/>
        <w:rPr>
          <w:lang w:val="en-GB"/>
        </w:rPr>
      </w:pPr>
      <w:bookmarkStart w:id="14" w:name="_Toc343861253"/>
      <w:r w:rsidRPr="00884B9C">
        <w:rPr>
          <w:rFonts w:hint="cs"/>
          <w:rtl/>
        </w:rPr>
        <w:lastRenderedPageBreak/>
        <w:t xml:space="preserve">مشروع المسألة </w:t>
      </w:r>
      <w:r w:rsidRPr="00884B9C">
        <w:t>I/9</w:t>
      </w:r>
    </w:p>
    <w:bookmarkEnd w:id="14"/>
    <w:p w:rsidR="00884B9C" w:rsidRPr="00884B9C" w:rsidRDefault="00884B9C" w:rsidP="00261AFF">
      <w:pPr>
        <w:pStyle w:val="Questiontitle"/>
        <w:rPr>
          <w:rtl/>
        </w:rPr>
      </w:pPr>
      <w:r w:rsidRPr="00884B9C">
        <w:rPr>
          <w:rtl/>
        </w:rPr>
        <w:t xml:space="preserve">متطلبات مقدرات الخدمة المتقدمة </w:t>
      </w:r>
      <w:r w:rsidRPr="00884B9C">
        <w:rPr>
          <w:rFonts w:hint="cs"/>
          <w:rtl/>
        </w:rPr>
        <w:t>ع</w:t>
      </w:r>
      <w:r w:rsidR="00100333">
        <w:rPr>
          <w:rFonts w:hint="cs"/>
          <w:rtl/>
        </w:rPr>
        <w:t>لى</w:t>
      </w:r>
      <w:r w:rsidRPr="00884B9C">
        <w:rPr>
          <w:rFonts w:hint="cs"/>
          <w:rtl/>
        </w:rPr>
        <w:t xml:space="preserve"> الشبكات</w:t>
      </w:r>
      <w:r w:rsidRPr="00884B9C">
        <w:rPr>
          <w:rtl/>
        </w:rPr>
        <w:t xml:space="preserve"> </w:t>
      </w:r>
      <w:r w:rsidRPr="00884B9C">
        <w:rPr>
          <w:rFonts w:hint="cs"/>
          <w:rtl/>
        </w:rPr>
        <w:t>المن‍زلية</w:t>
      </w:r>
      <w:r w:rsidRPr="00884B9C">
        <w:rPr>
          <w:rtl/>
        </w:rPr>
        <w:t xml:space="preserve"> الكبلية عريضة</w:t>
      </w:r>
      <w:r w:rsidRPr="00884B9C">
        <w:rPr>
          <w:rFonts w:hint="cs"/>
          <w:rtl/>
        </w:rPr>
        <w:t> </w:t>
      </w:r>
      <w:r w:rsidRPr="00884B9C">
        <w:rPr>
          <w:rtl/>
        </w:rPr>
        <w:t>النطاق</w:t>
      </w:r>
    </w:p>
    <w:p w:rsidR="00884B9C" w:rsidRPr="00884B9C" w:rsidRDefault="00884B9C" w:rsidP="00884B9C">
      <w:pPr>
        <w:rPr>
          <w:lang w:val="en-GB" w:bidi="ar-EG"/>
        </w:rPr>
      </w:pPr>
      <w:r w:rsidRPr="00884B9C">
        <w:rPr>
          <w:rtl/>
          <w:lang w:bidi="ar-EG"/>
        </w:rPr>
        <w:t xml:space="preserve">(استمرار المسألة </w:t>
      </w:r>
      <w:r w:rsidRPr="00884B9C">
        <w:rPr>
          <w:lang w:val="en-GB" w:bidi="ar-EG"/>
        </w:rPr>
        <w:t>9/9</w:t>
      </w:r>
      <w:r w:rsidRPr="00884B9C">
        <w:rPr>
          <w:rtl/>
        </w:rPr>
        <w:t>)</w:t>
      </w:r>
    </w:p>
    <w:p w:rsidR="00884B9C" w:rsidRPr="00884B9C" w:rsidRDefault="00884B9C" w:rsidP="00F93401">
      <w:pPr>
        <w:pStyle w:val="Heading1forQ"/>
        <w:rPr>
          <w:rtl/>
        </w:rPr>
      </w:pPr>
      <w:r w:rsidRPr="00884B9C">
        <w:rPr>
          <w:lang w:val="en-GB"/>
        </w:rPr>
        <w:t>1</w:t>
      </w:r>
      <w:r w:rsidRPr="00884B9C">
        <w:rPr>
          <w:lang w:val="en-GB"/>
        </w:rPr>
        <w:tab/>
      </w:r>
      <w:r w:rsidR="00D125BA">
        <w:rPr>
          <w:rtl/>
        </w:rPr>
        <w:t>المسوغات</w:t>
      </w:r>
    </w:p>
    <w:p w:rsidR="00884B9C" w:rsidRPr="00884B9C" w:rsidRDefault="00884B9C" w:rsidP="00884B9C">
      <w:pPr>
        <w:rPr>
          <w:rtl/>
        </w:rPr>
      </w:pPr>
      <w:r w:rsidRPr="00884B9C">
        <w:rPr>
          <w:rFonts w:hint="cs"/>
          <w:rtl/>
          <w:lang w:bidi="ar-EG"/>
        </w:rPr>
        <w:t xml:space="preserve">إن تزايد التكامل والتقارب بين التكنولوجيات التلفزيونية الكبلية التقليدية وتكنولوجيات المعلومات/الاتصالات الناشئة (مثل الحوسبة السحابية والشبكات المعرفة بالبرمجيات والتمثيل الافتراضي لوظائف الشبكة) يسمح بتنفيذ مقدرات متقدمة لدعم خدمات جديدة متقدمة على الشبكات التلفزيونية الكبلية. وستركز المسألة </w:t>
      </w:r>
      <w:r w:rsidRPr="00884B9C">
        <w:rPr>
          <w:lang w:bidi="ar-EG"/>
        </w:rPr>
        <w:t>I/9</w:t>
      </w:r>
      <w:r w:rsidRPr="00884B9C">
        <w:rPr>
          <w:rFonts w:hint="cs"/>
          <w:rtl/>
          <w:lang w:bidi="ar-EG"/>
        </w:rPr>
        <w:t xml:space="preserve"> على </w:t>
      </w:r>
      <w:r w:rsidRPr="00884B9C">
        <w:rPr>
          <w:rtl/>
        </w:rPr>
        <w:t xml:space="preserve">متطلبات مقدرات الخدمة المتقدمة </w:t>
      </w:r>
      <w:r w:rsidRPr="00884B9C">
        <w:rPr>
          <w:rFonts w:hint="cs"/>
          <w:rtl/>
        </w:rPr>
        <w:t>عبر الشبكات المن‍زلية</w:t>
      </w:r>
      <w:r w:rsidRPr="00884B9C">
        <w:rPr>
          <w:rtl/>
        </w:rPr>
        <w:t xml:space="preserve"> الكبلية عريضة النطاق</w:t>
      </w:r>
      <w:r w:rsidRPr="00884B9C">
        <w:rPr>
          <w:rFonts w:hint="cs"/>
          <w:rtl/>
        </w:rPr>
        <w:t>.</w:t>
      </w:r>
    </w:p>
    <w:p w:rsidR="00884B9C" w:rsidRPr="00884B9C" w:rsidRDefault="00884B9C" w:rsidP="00884B9C">
      <w:pPr>
        <w:rPr>
          <w:rtl/>
        </w:rPr>
      </w:pPr>
      <w:r w:rsidRPr="00884B9C">
        <w:rPr>
          <w:rFonts w:hint="cs"/>
          <w:rtl/>
          <w:lang w:bidi="ar-EG"/>
        </w:rPr>
        <w:t xml:space="preserve">وفي المستقبل، نظراً لزيادة طلب المستهلكين لاتباع أنماط معيشية أفضل من خلال المنازل الذكية، </w:t>
      </w:r>
      <w:r w:rsidRPr="00884B9C">
        <w:rPr>
          <w:rFonts w:hint="cs"/>
          <w:rtl/>
        </w:rPr>
        <w:t>فإن</w:t>
      </w:r>
      <w:r w:rsidRPr="00884B9C">
        <w:rPr>
          <w:rtl/>
        </w:rPr>
        <w:t xml:space="preserve"> </w:t>
      </w:r>
      <w:r w:rsidRPr="00884B9C">
        <w:rPr>
          <w:rFonts w:hint="eastAsia"/>
          <w:rtl/>
        </w:rPr>
        <w:t>الشبكة</w:t>
      </w:r>
      <w:r w:rsidRPr="00884B9C">
        <w:rPr>
          <w:rtl/>
        </w:rPr>
        <w:t xml:space="preserve"> </w:t>
      </w:r>
      <w:r w:rsidRPr="00884B9C">
        <w:rPr>
          <w:rFonts w:hint="eastAsia"/>
          <w:rtl/>
        </w:rPr>
        <w:t>المن‍زلية</w:t>
      </w:r>
      <w:r w:rsidRPr="00884B9C">
        <w:rPr>
          <w:rtl/>
        </w:rPr>
        <w:t xml:space="preserve"> </w:t>
      </w:r>
      <w:r w:rsidRPr="00884B9C">
        <w:rPr>
          <w:rFonts w:hint="eastAsia"/>
          <w:rtl/>
        </w:rPr>
        <w:t>الكبلية</w:t>
      </w:r>
      <w:r w:rsidRPr="00884B9C">
        <w:rPr>
          <w:rFonts w:hint="cs"/>
          <w:rtl/>
        </w:rPr>
        <w:t xml:space="preserve"> ستقدم </w:t>
      </w:r>
      <w:r w:rsidRPr="00884B9C">
        <w:rPr>
          <w:rFonts w:hint="eastAsia"/>
          <w:rtl/>
        </w:rPr>
        <w:t>إلى</w:t>
      </w:r>
      <w:r w:rsidRPr="00884B9C">
        <w:rPr>
          <w:rtl/>
        </w:rPr>
        <w:t xml:space="preserve"> </w:t>
      </w:r>
      <w:r w:rsidRPr="00884B9C">
        <w:rPr>
          <w:rFonts w:hint="eastAsia"/>
          <w:rtl/>
        </w:rPr>
        <w:t>المشتركين</w:t>
      </w:r>
      <w:r w:rsidRPr="00884B9C">
        <w:rPr>
          <w:rtl/>
        </w:rPr>
        <w:t xml:space="preserve"> </w:t>
      </w:r>
      <w:r w:rsidRPr="00884B9C">
        <w:rPr>
          <w:rFonts w:hint="eastAsia"/>
          <w:rtl/>
        </w:rPr>
        <w:t>خدمات</w:t>
      </w:r>
      <w:r w:rsidRPr="00884B9C">
        <w:rPr>
          <w:rtl/>
        </w:rPr>
        <w:t xml:space="preserve"> </w:t>
      </w:r>
      <w:r w:rsidRPr="00884B9C">
        <w:rPr>
          <w:rFonts w:hint="cs"/>
          <w:rtl/>
        </w:rPr>
        <w:t>تقليدية عريضة النطاق</w:t>
      </w:r>
      <w:r w:rsidRPr="00884B9C">
        <w:rPr>
          <w:rtl/>
        </w:rPr>
        <w:t xml:space="preserve"> </w:t>
      </w:r>
      <w:r w:rsidRPr="00884B9C">
        <w:rPr>
          <w:rFonts w:hint="eastAsia"/>
          <w:rtl/>
        </w:rPr>
        <w:t>ومحتوى</w:t>
      </w:r>
      <w:r w:rsidRPr="00884B9C">
        <w:rPr>
          <w:rtl/>
        </w:rPr>
        <w:t xml:space="preserve"> </w:t>
      </w:r>
      <w:r w:rsidRPr="00884B9C">
        <w:rPr>
          <w:rFonts w:hint="eastAsia"/>
          <w:rtl/>
        </w:rPr>
        <w:t>متعدد</w:t>
      </w:r>
      <w:r w:rsidRPr="00884B9C">
        <w:rPr>
          <w:rtl/>
        </w:rPr>
        <w:t xml:space="preserve"> </w:t>
      </w:r>
      <w:r w:rsidRPr="00884B9C">
        <w:rPr>
          <w:rFonts w:hint="eastAsia"/>
          <w:rtl/>
        </w:rPr>
        <w:t>الوسائط</w:t>
      </w:r>
      <w:r w:rsidRPr="00884B9C">
        <w:rPr>
          <w:rFonts w:hint="cs"/>
          <w:rtl/>
        </w:rPr>
        <w:t>، بل وستقدم أيضاً خدمات تلفزيونية كبلية ذكية متقدمة (مثل الخدمات متعددة الشاشات وخدمات متعددة الأجهزة وغيرها)</w:t>
      </w:r>
      <w:r w:rsidRPr="00884B9C">
        <w:rPr>
          <w:rtl/>
        </w:rPr>
        <w:t xml:space="preserve"> </w:t>
      </w:r>
      <w:r w:rsidRPr="00884B9C">
        <w:rPr>
          <w:rFonts w:hint="eastAsia"/>
          <w:rtl/>
        </w:rPr>
        <w:t>وستمكن</w:t>
      </w:r>
      <w:r w:rsidRPr="00884B9C">
        <w:rPr>
          <w:rtl/>
        </w:rPr>
        <w:t xml:space="preserve"> </w:t>
      </w:r>
      <w:r w:rsidRPr="00884B9C">
        <w:rPr>
          <w:rFonts w:hint="eastAsia"/>
          <w:rtl/>
        </w:rPr>
        <w:t>من</w:t>
      </w:r>
      <w:r w:rsidRPr="00884B9C">
        <w:rPr>
          <w:rtl/>
        </w:rPr>
        <w:t xml:space="preserve"> </w:t>
      </w:r>
      <w:r w:rsidRPr="00884B9C">
        <w:rPr>
          <w:rFonts w:hint="eastAsia"/>
          <w:rtl/>
        </w:rPr>
        <w:t>تقديم</w:t>
      </w:r>
      <w:r w:rsidRPr="00884B9C">
        <w:rPr>
          <w:rtl/>
        </w:rPr>
        <w:t xml:space="preserve"> </w:t>
      </w:r>
      <w:r w:rsidRPr="00884B9C">
        <w:rPr>
          <w:rFonts w:hint="eastAsia"/>
          <w:rtl/>
        </w:rPr>
        <w:t>خدمات</w:t>
      </w:r>
      <w:r w:rsidRPr="00884B9C">
        <w:rPr>
          <w:rFonts w:hint="cs"/>
          <w:rtl/>
        </w:rPr>
        <w:t xml:space="preserve"> ذكية</w:t>
      </w:r>
      <w:r w:rsidRPr="00884B9C">
        <w:rPr>
          <w:rtl/>
        </w:rPr>
        <w:t xml:space="preserve"> </w:t>
      </w:r>
      <w:r w:rsidRPr="00884B9C">
        <w:rPr>
          <w:rFonts w:hint="eastAsia"/>
          <w:rtl/>
        </w:rPr>
        <w:t>إضافية</w:t>
      </w:r>
      <w:r w:rsidRPr="00884B9C">
        <w:rPr>
          <w:rFonts w:hint="cs"/>
          <w:rtl/>
        </w:rPr>
        <w:t xml:space="preserve"> في المنازل</w:t>
      </w:r>
      <w:r w:rsidRPr="00884B9C">
        <w:rPr>
          <w:rtl/>
        </w:rPr>
        <w:t xml:space="preserve"> </w:t>
      </w:r>
      <w:r w:rsidRPr="00884B9C">
        <w:rPr>
          <w:rFonts w:hint="cs"/>
          <w:rtl/>
        </w:rPr>
        <w:t>(</w:t>
      </w:r>
      <w:r w:rsidRPr="00884B9C">
        <w:rPr>
          <w:rFonts w:hint="eastAsia"/>
          <w:rtl/>
        </w:rPr>
        <w:t>من</w:t>
      </w:r>
      <w:r w:rsidRPr="00884B9C">
        <w:rPr>
          <w:rtl/>
        </w:rPr>
        <w:t xml:space="preserve"> </w:t>
      </w:r>
      <w:r w:rsidRPr="00884B9C">
        <w:rPr>
          <w:rFonts w:hint="eastAsia"/>
          <w:rtl/>
        </w:rPr>
        <w:t>قبيل</w:t>
      </w:r>
      <w:r w:rsidRPr="00884B9C">
        <w:rPr>
          <w:rtl/>
        </w:rPr>
        <w:t xml:space="preserve"> </w:t>
      </w:r>
      <w:r w:rsidRPr="00884B9C">
        <w:rPr>
          <w:rFonts w:hint="eastAsia"/>
          <w:rtl/>
        </w:rPr>
        <w:t>الأتمتة</w:t>
      </w:r>
      <w:r w:rsidRPr="00884B9C">
        <w:rPr>
          <w:rtl/>
        </w:rPr>
        <w:t xml:space="preserve"> </w:t>
      </w:r>
      <w:r w:rsidRPr="00884B9C">
        <w:rPr>
          <w:rFonts w:hint="eastAsia"/>
          <w:rtl/>
        </w:rPr>
        <w:t>المن‍زلية</w:t>
      </w:r>
      <w:r w:rsidRPr="00884B9C">
        <w:rPr>
          <w:rtl/>
        </w:rPr>
        <w:t xml:space="preserve"> </w:t>
      </w:r>
      <w:r w:rsidRPr="00884B9C">
        <w:rPr>
          <w:rFonts w:hint="eastAsia"/>
          <w:rtl/>
        </w:rPr>
        <w:t>وإدارة</w:t>
      </w:r>
      <w:r w:rsidRPr="00884B9C">
        <w:rPr>
          <w:rtl/>
        </w:rPr>
        <w:t xml:space="preserve"> </w:t>
      </w:r>
      <w:r w:rsidRPr="00884B9C">
        <w:rPr>
          <w:rFonts w:hint="eastAsia"/>
          <w:rtl/>
        </w:rPr>
        <w:t>الطاقة</w:t>
      </w:r>
      <w:r w:rsidRPr="00884B9C">
        <w:rPr>
          <w:rtl/>
        </w:rPr>
        <w:t xml:space="preserve"> </w:t>
      </w:r>
      <w:r w:rsidRPr="00884B9C">
        <w:rPr>
          <w:rFonts w:hint="cs"/>
          <w:rtl/>
        </w:rPr>
        <w:t xml:space="preserve">المن‍زلية </w:t>
      </w:r>
      <w:r w:rsidRPr="00884B9C">
        <w:rPr>
          <w:rFonts w:hint="eastAsia"/>
          <w:rtl/>
        </w:rPr>
        <w:t>والمراقبة</w:t>
      </w:r>
      <w:r w:rsidRPr="00884B9C">
        <w:rPr>
          <w:rtl/>
        </w:rPr>
        <w:t xml:space="preserve"> </w:t>
      </w:r>
      <w:r w:rsidRPr="00884B9C">
        <w:rPr>
          <w:rFonts w:hint="eastAsia"/>
          <w:rtl/>
        </w:rPr>
        <w:t>المن‍زلية</w:t>
      </w:r>
      <w:r w:rsidRPr="00884B9C">
        <w:rPr>
          <w:rtl/>
        </w:rPr>
        <w:t xml:space="preserve"> </w:t>
      </w:r>
      <w:r w:rsidRPr="00884B9C">
        <w:rPr>
          <w:rFonts w:hint="eastAsia"/>
          <w:rtl/>
        </w:rPr>
        <w:t>وخدمات</w:t>
      </w:r>
      <w:r w:rsidRPr="00884B9C">
        <w:rPr>
          <w:rtl/>
        </w:rPr>
        <w:t xml:space="preserve"> </w:t>
      </w:r>
      <w:r w:rsidRPr="00884B9C">
        <w:rPr>
          <w:rFonts w:hint="eastAsia"/>
          <w:rtl/>
        </w:rPr>
        <w:t>الرعاية</w:t>
      </w:r>
      <w:r w:rsidRPr="00884B9C">
        <w:rPr>
          <w:rtl/>
        </w:rPr>
        <w:t xml:space="preserve"> </w:t>
      </w:r>
      <w:r w:rsidRPr="00884B9C">
        <w:rPr>
          <w:rFonts w:hint="eastAsia"/>
          <w:rtl/>
        </w:rPr>
        <w:t>الصحية</w:t>
      </w:r>
      <w:r w:rsidRPr="00884B9C">
        <w:rPr>
          <w:rFonts w:hint="cs"/>
          <w:rtl/>
        </w:rPr>
        <w:t xml:space="preserve"> المن‍زلية</w:t>
      </w:r>
      <w:r w:rsidRPr="00884B9C">
        <w:rPr>
          <w:rtl/>
        </w:rPr>
        <w:t xml:space="preserve"> </w:t>
      </w:r>
      <w:r w:rsidRPr="00884B9C">
        <w:rPr>
          <w:rFonts w:hint="eastAsia"/>
          <w:rtl/>
        </w:rPr>
        <w:t>والتعليم</w:t>
      </w:r>
      <w:r w:rsidRPr="00884B9C">
        <w:rPr>
          <w:rFonts w:hint="cs"/>
          <w:rtl/>
        </w:rPr>
        <w:t xml:space="preserve"> وما إلى ذلك)</w:t>
      </w:r>
      <w:r w:rsidRPr="00884B9C">
        <w:rPr>
          <w:rtl/>
        </w:rPr>
        <w:t xml:space="preserve">. </w:t>
      </w:r>
      <w:r w:rsidRPr="00884B9C">
        <w:rPr>
          <w:rFonts w:hint="eastAsia"/>
          <w:rtl/>
        </w:rPr>
        <w:t>وسيعود</w:t>
      </w:r>
      <w:r w:rsidRPr="00884B9C">
        <w:rPr>
          <w:rtl/>
        </w:rPr>
        <w:t xml:space="preserve"> </w:t>
      </w:r>
      <w:r w:rsidRPr="00884B9C">
        <w:rPr>
          <w:rFonts w:hint="eastAsia"/>
          <w:rtl/>
        </w:rPr>
        <w:t>ذلك</w:t>
      </w:r>
      <w:r w:rsidRPr="00884B9C">
        <w:rPr>
          <w:rtl/>
        </w:rPr>
        <w:t xml:space="preserve"> </w:t>
      </w:r>
      <w:r w:rsidRPr="00884B9C">
        <w:rPr>
          <w:rFonts w:hint="eastAsia"/>
          <w:rtl/>
        </w:rPr>
        <w:t>بالفائدة</w:t>
      </w:r>
      <w:r w:rsidRPr="00884B9C">
        <w:rPr>
          <w:rtl/>
        </w:rPr>
        <w:t xml:space="preserve"> </w:t>
      </w:r>
      <w:r w:rsidRPr="00884B9C">
        <w:rPr>
          <w:rFonts w:hint="eastAsia"/>
          <w:rtl/>
        </w:rPr>
        <w:t>على</w:t>
      </w:r>
      <w:r w:rsidRPr="00884B9C">
        <w:rPr>
          <w:rtl/>
        </w:rPr>
        <w:t xml:space="preserve"> </w:t>
      </w:r>
      <w:r w:rsidRPr="00884B9C">
        <w:rPr>
          <w:rFonts w:hint="eastAsia"/>
          <w:rtl/>
        </w:rPr>
        <w:t>المستهلك</w:t>
      </w:r>
      <w:r w:rsidRPr="00884B9C">
        <w:rPr>
          <w:rFonts w:hint="cs"/>
          <w:rtl/>
        </w:rPr>
        <w:t xml:space="preserve"> ومشغلي الخدمات المتعددة</w:t>
      </w:r>
      <w:r w:rsidRPr="00884B9C">
        <w:rPr>
          <w:rFonts w:hint="eastAsia"/>
          <w:rtl/>
        </w:rPr>
        <w:t> </w:t>
      </w:r>
      <w:r w:rsidRPr="00884B9C">
        <w:rPr>
          <w:lang w:bidi="ar-EG"/>
        </w:rPr>
        <w:t>(MSO)</w:t>
      </w:r>
      <w:r w:rsidRPr="00884B9C">
        <w:rPr>
          <w:rFonts w:hint="cs"/>
          <w:rtl/>
        </w:rPr>
        <w:t xml:space="preserve"> ومقدمي تطبيقات الطرف الثالث</w:t>
      </w:r>
      <w:r w:rsidRPr="00884B9C">
        <w:rPr>
          <w:rtl/>
        </w:rPr>
        <w:t xml:space="preserve"> </w:t>
      </w:r>
      <w:r w:rsidRPr="00884B9C">
        <w:rPr>
          <w:rFonts w:hint="eastAsia"/>
          <w:rtl/>
        </w:rPr>
        <w:t>بتوفير</w:t>
      </w:r>
      <w:r w:rsidRPr="00884B9C">
        <w:rPr>
          <w:rtl/>
        </w:rPr>
        <w:t xml:space="preserve"> </w:t>
      </w:r>
      <w:r w:rsidRPr="00884B9C">
        <w:rPr>
          <w:rFonts w:hint="eastAsia"/>
          <w:rtl/>
        </w:rPr>
        <w:t>خدمات</w:t>
      </w:r>
      <w:r w:rsidRPr="00884B9C">
        <w:rPr>
          <w:rtl/>
        </w:rPr>
        <w:t xml:space="preserve"> </w:t>
      </w:r>
      <w:r w:rsidRPr="00884B9C">
        <w:rPr>
          <w:rFonts w:hint="eastAsia"/>
          <w:rtl/>
        </w:rPr>
        <w:t>متقدمة</w:t>
      </w:r>
      <w:r w:rsidRPr="00884B9C">
        <w:rPr>
          <w:rtl/>
        </w:rPr>
        <w:t xml:space="preserve"> </w:t>
      </w:r>
      <w:r w:rsidRPr="00884B9C">
        <w:rPr>
          <w:rFonts w:hint="eastAsia"/>
          <w:rtl/>
        </w:rPr>
        <w:t>عبر</w:t>
      </w:r>
      <w:r w:rsidRPr="00884B9C">
        <w:rPr>
          <w:rtl/>
        </w:rPr>
        <w:t xml:space="preserve"> </w:t>
      </w:r>
      <w:r w:rsidRPr="00884B9C">
        <w:rPr>
          <w:rFonts w:hint="eastAsia"/>
          <w:rtl/>
        </w:rPr>
        <w:t>الشبكات</w:t>
      </w:r>
      <w:r w:rsidRPr="00884B9C">
        <w:rPr>
          <w:rtl/>
        </w:rPr>
        <w:t xml:space="preserve"> </w:t>
      </w:r>
      <w:r w:rsidRPr="00884B9C">
        <w:rPr>
          <w:rFonts w:hint="eastAsia"/>
          <w:rtl/>
        </w:rPr>
        <w:t>الكبلية</w:t>
      </w:r>
      <w:r w:rsidRPr="00884B9C">
        <w:rPr>
          <w:rtl/>
        </w:rPr>
        <w:t xml:space="preserve"> </w:t>
      </w:r>
      <w:r w:rsidRPr="00884B9C">
        <w:rPr>
          <w:rFonts w:hint="eastAsia"/>
          <w:rtl/>
        </w:rPr>
        <w:t>عريضة النطاق</w:t>
      </w:r>
      <w:r w:rsidRPr="00884B9C">
        <w:rPr>
          <w:rtl/>
        </w:rPr>
        <w:t>.</w:t>
      </w:r>
    </w:p>
    <w:p w:rsidR="00884B9C" w:rsidRPr="00884B9C" w:rsidRDefault="00884B9C" w:rsidP="00884B9C">
      <w:pPr>
        <w:rPr>
          <w:rtl/>
        </w:rPr>
      </w:pPr>
      <w:r w:rsidRPr="00884B9C">
        <w:rPr>
          <w:rFonts w:hint="cs"/>
          <w:rtl/>
        </w:rPr>
        <w:t>واستجابة لطلب المستهلكين المتزايد على النفاذ عبر أي شاشة وفي أي مكان، هناك حاجة إلى متطلبات وظيفية محددة مثل التشغيل على شاشات متعددة والتطبيقات عبر الأجهزة المتنقلة والنفاذ عن بُعد. وينبغي ضمان التوصيل البيني والتشغيل البيني بين الشبكات المن‍زلية الكبلية السلكية واللاسلكية عريضة النطاق.</w:t>
      </w:r>
    </w:p>
    <w:p w:rsidR="00884B9C" w:rsidRPr="00884B9C" w:rsidRDefault="00884B9C" w:rsidP="00884B9C">
      <w:pPr>
        <w:rPr>
          <w:rtl/>
        </w:rPr>
      </w:pPr>
      <w:r w:rsidRPr="00884B9C">
        <w:rPr>
          <w:rFonts w:hint="cs"/>
          <w:rtl/>
        </w:rPr>
        <w:t xml:space="preserve">وحرصاً على ضمان جودة التجربة </w:t>
      </w:r>
      <w:r w:rsidRPr="00884B9C">
        <w:rPr>
          <w:lang w:bidi="ar-EG"/>
        </w:rPr>
        <w:t>(QoE)</w:t>
      </w:r>
      <w:r w:rsidRPr="00884B9C">
        <w:rPr>
          <w:rFonts w:hint="cs"/>
          <w:rtl/>
        </w:rPr>
        <w:t xml:space="preserve"> الملائمة، لا</w:t>
      </w:r>
      <w:r w:rsidRPr="00884B9C">
        <w:rPr>
          <w:rFonts w:hint="eastAsia"/>
          <w:rtl/>
        </w:rPr>
        <w:t> </w:t>
      </w:r>
      <w:r w:rsidRPr="00884B9C">
        <w:rPr>
          <w:rFonts w:hint="cs"/>
          <w:rtl/>
        </w:rPr>
        <w:t>بد من تضمين بعض المتطلبات الوظيفية والتطبيقية ومتطلبات استحداث التطبيقات/الخدمات والسطوح البينية لبرمجة التطبيق</w:t>
      </w:r>
      <w:r w:rsidRPr="00884B9C">
        <w:rPr>
          <w:rFonts w:hint="eastAsia"/>
          <w:rtl/>
        </w:rPr>
        <w:t> </w:t>
      </w:r>
      <w:r w:rsidRPr="00884B9C">
        <w:rPr>
          <w:lang w:bidi="ar-EG"/>
        </w:rPr>
        <w:t>(API)</w:t>
      </w:r>
      <w:r w:rsidRPr="00884B9C">
        <w:rPr>
          <w:rFonts w:hint="cs"/>
          <w:rtl/>
        </w:rPr>
        <w:t xml:space="preserve"> في إطار متطلبات تمكين الخدمات. كما يحتاج الأمر إلى دعم زيادة الخدمات ذات عرض النطاق الكبير وخدمات تقديم</w:t>
      </w:r>
      <w:r w:rsidRPr="00884B9C">
        <w:rPr>
          <w:rFonts w:hint="eastAsia"/>
          <w:rtl/>
        </w:rPr>
        <w:t> </w:t>
      </w:r>
      <w:r w:rsidRPr="00884B9C">
        <w:rPr>
          <w:rFonts w:hint="cs"/>
          <w:rtl/>
        </w:rPr>
        <w:t>المحتوى.</w:t>
      </w:r>
    </w:p>
    <w:p w:rsidR="00884B9C" w:rsidRPr="00884B9C" w:rsidRDefault="00884B9C" w:rsidP="00100333">
      <w:pPr>
        <w:rPr>
          <w:rtl/>
        </w:rPr>
      </w:pPr>
      <w:r w:rsidRPr="00884B9C">
        <w:rPr>
          <w:rFonts w:hint="cs"/>
          <w:rtl/>
        </w:rPr>
        <w:t xml:space="preserve">وستكون مجموعة البرمجيات الناتجة عن ذلك قادرة على توفير خدمات ذات عرض نطاق كبير وخدمات لتقديم المحتوى وخدمات تناسب أنماط المعيشة وسوف يشمل دعم تكنولوجيات من قبيل الحوسبة السحابية والشبكات المعرّفة بالبرمجيات/التمثيل الافتراضي لوظائف الشبكة </w:t>
      </w:r>
      <w:r w:rsidRPr="00884B9C">
        <w:rPr>
          <w:lang w:bidi="ar-EG"/>
        </w:rPr>
        <w:t>(SDN/NFV)</w:t>
      </w:r>
      <w:r w:rsidRPr="00884B9C">
        <w:rPr>
          <w:rFonts w:hint="cs"/>
          <w:rtl/>
        </w:rPr>
        <w:t xml:space="preserve"> والإصدار</w:t>
      </w:r>
      <w:r w:rsidRPr="00884B9C">
        <w:rPr>
          <w:rFonts w:hint="eastAsia"/>
          <w:rtl/>
        </w:rPr>
        <w:t> </w:t>
      </w:r>
      <w:r w:rsidRPr="00884B9C">
        <w:rPr>
          <w:lang w:bidi="ar-EG"/>
        </w:rPr>
        <w:t>IPv6</w:t>
      </w:r>
      <w:r w:rsidRPr="00884B9C">
        <w:rPr>
          <w:rFonts w:hint="cs"/>
          <w:rtl/>
        </w:rPr>
        <w:t xml:space="preserve"> من بروتوكول الإنترنت وشبكة التواصل من آلة إلى آلة/إنترنت الأشياء</w:t>
      </w:r>
      <w:r w:rsidR="00100333">
        <w:rPr>
          <w:rFonts w:hint="eastAsia"/>
          <w:rtl/>
        </w:rPr>
        <w:t> </w:t>
      </w:r>
      <w:r w:rsidRPr="00884B9C">
        <w:rPr>
          <w:lang w:bidi="ar-EG"/>
        </w:rPr>
        <w:t>(M2M/IoT)</w:t>
      </w:r>
      <w:r w:rsidRPr="00884B9C">
        <w:rPr>
          <w:rFonts w:hint="cs"/>
          <w:rtl/>
        </w:rPr>
        <w:t>. وينبغي مراعاة دعم القاعدة التقليدية القائمة إلى جانب خدمات شبكات بروتوكول</w:t>
      </w:r>
      <w:r w:rsidRPr="00884B9C">
        <w:rPr>
          <w:rFonts w:hint="eastAsia"/>
          <w:rtl/>
        </w:rPr>
        <w:t> </w:t>
      </w:r>
      <w:r w:rsidRPr="00884B9C">
        <w:rPr>
          <w:rFonts w:hint="cs"/>
          <w:rtl/>
        </w:rPr>
        <w:t>الإنترنت.</w:t>
      </w:r>
    </w:p>
    <w:p w:rsidR="00884B9C" w:rsidRPr="00884B9C" w:rsidRDefault="00884B9C" w:rsidP="00F93401">
      <w:pPr>
        <w:pStyle w:val="Heading1forQ"/>
        <w:rPr>
          <w:rtl/>
        </w:rPr>
      </w:pPr>
      <w:r w:rsidRPr="00884B9C">
        <w:rPr>
          <w:lang w:val="en-GB"/>
        </w:rPr>
        <w:t>2</w:t>
      </w:r>
      <w:r w:rsidRPr="00884B9C">
        <w:rPr>
          <w:lang w:val="en-GB"/>
        </w:rPr>
        <w:tab/>
      </w:r>
      <w:r w:rsidRPr="00884B9C">
        <w:rPr>
          <w:rtl/>
        </w:rPr>
        <w:t>المسألة</w:t>
      </w:r>
    </w:p>
    <w:p w:rsidR="00884B9C" w:rsidRPr="00884B9C" w:rsidRDefault="00884B9C" w:rsidP="00884B9C">
      <w:pPr>
        <w:rPr>
          <w:rtl/>
        </w:rPr>
      </w:pPr>
      <w:r w:rsidRPr="00884B9C">
        <w:rPr>
          <w:rFonts w:hint="cs"/>
          <w:rtl/>
        </w:rPr>
        <w:t>تتناول الدراسة البنود التالية دون أن تقتصر عليها:</w:t>
      </w:r>
    </w:p>
    <w:p w:rsidR="00884B9C" w:rsidRPr="00884B9C" w:rsidRDefault="00884B9C" w:rsidP="00C96498">
      <w:pPr>
        <w:pStyle w:val="enumlev1"/>
        <w:rPr>
          <w:lang w:bidi="ar-EG"/>
        </w:rPr>
      </w:pPr>
      <w:r w:rsidRPr="00884B9C">
        <w:rPr>
          <w:rtl/>
        </w:rPr>
        <w:t>-</w:t>
      </w:r>
      <w:r w:rsidRPr="00884B9C">
        <w:rPr>
          <w:rtl/>
        </w:rPr>
        <w:tab/>
        <w:t xml:space="preserve">ما هي خصائص الأداء التي ينبغي أن تتسم بها الشبكات المن‍زلية </w:t>
      </w:r>
      <w:r w:rsidRPr="00884B9C">
        <w:rPr>
          <w:rFonts w:hint="cs"/>
          <w:rtl/>
        </w:rPr>
        <w:t xml:space="preserve">الكبلية عريضة النطاق </w:t>
      </w:r>
      <w:r w:rsidRPr="00884B9C">
        <w:rPr>
          <w:rtl/>
        </w:rPr>
        <w:t xml:space="preserve">لكي تقوم بنقل </w:t>
      </w:r>
      <w:r w:rsidRPr="00884B9C">
        <w:rPr>
          <w:rFonts w:hint="cs"/>
          <w:rtl/>
        </w:rPr>
        <w:t>تدفقات</w:t>
      </w:r>
      <w:r w:rsidRPr="00884B9C">
        <w:rPr>
          <w:rtl/>
        </w:rPr>
        <w:t xml:space="preserve"> البيانات المرتبطة بخدمات محددة بشكل مرض</w:t>
      </w:r>
      <w:r w:rsidRPr="00884B9C">
        <w:rPr>
          <w:rFonts w:hint="cs"/>
          <w:rtl/>
        </w:rPr>
        <w:t>ٍ</w:t>
      </w:r>
      <w:r w:rsidRPr="00884B9C">
        <w:rPr>
          <w:rtl/>
        </w:rPr>
        <w:t xml:space="preserve"> عند مرور هذه </w:t>
      </w:r>
      <w:r w:rsidRPr="00884B9C">
        <w:rPr>
          <w:rFonts w:hint="cs"/>
          <w:rtl/>
        </w:rPr>
        <w:t>التدفقات</w:t>
      </w:r>
      <w:r w:rsidRPr="00884B9C">
        <w:rPr>
          <w:rtl/>
        </w:rPr>
        <w:t xml:space="preserve"> بين شبكة نفاذ وشبكة من‍زلية وعند مرور</w:t>
      </w:r>
      <w:r w:rsidRPr="00884B9C">
        <w:rPr>
          <w:rFonts w:hint="cs"/>
          <w:rtl/>
        </w:rPr>
        <w:t>ها</w:t>
      </w:r>
      <w:r w:rsidRPr="00884B9C">
        <w:rPr>
          <w:rtl/>
        </w:rPr>
        <w:t xml:space="preserve"> من خلال الشبكة المن‍زلية إلى جهاز</w:t>
      </w:r>
      <w:r w:rsidRPr="00884B9C">
        <w:rPr>
          <w:rFonts w:hint="eastAsia"/>
          <w:rtl/>
        </w:rPr>
        <w:t> </w:t>
      </w:r>
      <w:r w:rsidRPr="00884B9C">
        <w:rPr>
          <w:rtl/>
        </w:rPr>
        <w:t>مطرافي؟</w:t>
      </w:r>
    </w:p>
    <w:p w:rsidR="00884B9C" w:rsidRPr="00884B9C" w:rsidRDefault="00884B9C" w:rsidP="00C96498">
      <w:pPr>
        <w:pStyle w:val="enumlev1"/>
        <w:rPr>
          <w:rtl/>
        </w:rPr>
      </w:pPr>
      <w:r w:rsidRPr="00884B9C">
        <w:rPr>
          <w:rtl/>
        </w:rPr>
        <w:t>-</w:t>
      </w:r>
      <w:r w:rsidRPr="00884B9C">
        <w:rPr>
          <w:rtl/>
        </w:rPr>
        <w:tab/>
        <w:t xml:space="preserve">ما هي الآليات التي ينبغي استخدامها للحفاظ على جودة </w:t>
      </w:r>
      <w:r w:rsidRPr="00884B9C">
        <w:rPr>
          <w:rFonts w:hint="cs"/>
          <w:rtl/>
        </w:rPr>
        <w:t>التجربة</w:t>
      </w:r>
      <w:r w:rsidRPr="00884B9C">
        <w:rPr>
          <w:rFonts w:hint="eastAsia"/>
          <w:rtl/>
        </w:rPr>
        <w:t> </w:t>
      </w:r>
      <w:r w:rsidRPr="00884B9C">
        <w:rPr>
          <w:lang w:bidi="ar-EG"/>
        </w:rPr>
        <w:t>(QoE)</w:t>
      </w:r>
      <w:r w:rsidRPr="00884B9C">
        <w:rPr>
          <w:rtl/>
        </w:rPr>
        <w:t xml:space="preserve"> </w:t>
      </w:r>
      <w:r w:rsidRPr="00884B9C">
        <w:rPr>
          <w:rFonts w:hint="cs"/>
          <w:rtl/>
        </w:rPr>
        <w:t>في تدفقات</w:t>
      </w:r>
      <w:r w:rsidRPr="00884B9C">
        <w:rPr>
          <w:rtl/>
        </w:rPr>
        <w:t xml:space="preserve"> البيانات المرتبطة بخدمات محددة عند مرور هذه </w:t>
      </w:r>
      <w:r w:rsidRPr="00884B9C">
        <w:rPr>
          <w:rFonts w:hint="cs"/>
          <w:rtl/>
        </w:rPr>
        <w:t>التدفقات</w:t>
      </w:r>
      <w:r w:rsidRPr="00884B9C">
        <w:rPr>
          <w:rtl/>
        </w:rPr>
        <w:t xml:space="preserve"> بين شبكة النفاذ و</w:t>
      </w:r>
      <w:r w:rsidRPr="00884B9C">
        <w:rPr>
          <w:rFonts w:hint="cs"/>
          <w:rtl/>
        </w:rPr>
        <w:t>الشبكات</w:t>
      </w:r>
      <w:r w:rsidRPr="00884B9C">
        <w:rPr>
          <w:rFonts w:hint="eastAsia"/>
          <w:rtl/>
        </w:rPr>
        <w:t> </w:t>
      </w:r>
      <w:r w:rsidRPr="00884B9C">
        <w:rPr>
          <w:rtl/>
        </w:rPr>
        <w:t>المن‍زلية</w:t>
      </w:r>
      <w:r w:rsidRPr="00884B9C">
        <w:rPr>
          <w:rFonts w:hint="cs"/>
          <w:rtl/>
        </w:rPr>
        <w:t xml:space="preserve"> الكبلية عريضة النطاق</w:t>
      </w:r>
      <w:r w:rsidRPr="00884B9C">
        <w:rPr>
          <w:rtl/>
        </w:rPr>
        <w:t>؟</w:t>
      </w:r>
    </w:p>
    <w:p w:rsidR="00884B9C" w:rsidRPr="00884B9C" w:rsidRDefault="00884B9C" w:rsidP="00C96498">
      <w:pPr>
        <w:pStyle w:val="enumlev1"/>
        <w:rPr>
          <w:rtl/>
        </w:rPr>
      </w:pPr>
      <w:r w:rsidRPr="00884B9C">
        <w:rPr>
          <w:rFonts w:hint="cs"/>
          <w:rtl/>
        </w:rPr>
        <w:t>-</w:t>
      </w:r>
      <w:r w:rsidRPr="00884B9C">
        <w:rPr>
          <w:rFonts w:hint="cs"/>
          <w:rtl/>
        </w:rPr>
        <w:tab/>
      </w:r>
      <w:r w:rsidRPr="00884B9C">
        <w:rPr>
          <w:rtl/>
        </w:rPr>
        <w:t>ما هي الآليات التي ينبغي استخدامها</w:t>
      </w:r>
      <w:r w:rsidRPr="00884B9C">
        <w:rPr>
          <w:rFonts w:hint="cs"/>
          <w:rtl/>
        </w:rPr>
        <w:t xml:space="preserve"> لتحسين تجربة المستعمل من خلال إتاحة وظائف من قبيل النفاذ إلى المحتوى عن بُعد والتشغيل على شاشات متعددة ودعم الأجهزة المتنقلة عبر الشبكات المن‍زلية الكبلية عريضة النطاق؟</w:t>
      </w:r>
    </w:p>
    <w:p w:rsidR="00884B9C" w:rsidRPr="00884B9C" w:rsidRDefault="00884B9C" w:rsidP="00C96498">
      <w:pPr>
        <w:pStyle w:val="enumlev1"/>
        <w:rPr>
          <w:lang w:bidi="ar-EG"/>
        </w:rPr>
      </w:pPr>
      <w:r w:rsidRPr="00884B9C">
        <w:rPr>
          <w:rtl/>
        </w:rPr>
        <w:lastRenderedPageBreak/>
        <w:t>-</w:t>
      </w:r>
      <w:r w:rsidRPr="00884B9C">
        <w:rPr>
          <w:rtl/>
        </w:rPr>
        <w:tab/>
        <w:t xml:space="preserve">ما هي آليات إدارة الشبكة التي ينبغي استخدامها لتوفير خدمات جديدة متقدمة قائمة على الشبكات للأجهزة </w:t>
      </w:r>
      <w:r w:rsidRPr="00884B9C">
        <w:rPr>
          <w:rFonts w:hint="cs"/>
          <w:rtl/>
        </w:rPr>
        <w:t>الموصولة</w:t>
      </w:r>
      <w:r w:rsidRPr="00884B9C">
        <w:rPr>
          <w:rtl/>
        </w:rPr>
        <w:t xml:space="preserve"> بالشبك</w:t>
      </w:r>
      <w:r w:rsidRPr="00884B9C">
        <w:rPr>
          <w:rFonts w:hint="cs"/>
          <w:rtl/>
        </w:rPr>
        <w:t>ات</w:t>
      </w:r>
      <w:r w:rsidRPr="00884B9C">
        <w:rPr>
          <w:rFonts w:hint="eastAsia"/>
          <w:rtl/>
        </w:rPr>
        <w:t> </w:t>
      </w:r>
      <w:r w:rsidRPr="00884B9C">
        <w:rPr>
          <w:rtl/>
        </w:rPr>
        <w:t>المن‍زلية</w:t>
      </w:r>
      <w:r w:rsidRPr="00884B9C">
        <w:rPr>
          <w:rFonts w:hint="cs"/>
          <w:rtl/>
        </w:rPr>
        <w:t xml:space="preserve"> الكبلية عريضة النطاق</w:t>
      </w:r>
      <w:r w:rsidRPr="00884B9C">
        <w:rPr>
          <w:rtl/>
        </w:rPr>
        <w:t>؟</w:t>
      </w:r>
    </w:p>
    <w:p w:rsidR="00884B9C" w:rsidRPr="00884B9C" w:rsidRDefault="00884B9C" w:rsidP="00C96498">
      <w:pPr>
        <w:pStyle w:val="enumlev1"/>
        <w:rPr>
          <w:lang w:bidi="ar-EG"/>
        </w:rPr>
      </w:pPr>
      <w:r w:rsidRPr="00884B9C">
        <w:rPr>
          <w:rtl/>
        </w:rPr>
        <w:t>-</w:t>
      </w:r>
      <w:r w:rsidRPr="00884B9C">
        <w:rPr>
          <w:rtl/>
        </w:rPr>
        <w:tab/>
        <w:t xml:space="preserve">ما هي آليات إدارة التطبيق التي ينبغي استخدامها لتوفير تطبيقات متقدمة للأجهزة </w:t>
      </w:r>
      <w:r w:rsidRPr="00884B9C">
        <w:rPr>
          <w:rFonts w:hint="cs"/>
          <w:rtl/>
        </w:rPr>
        <w:t>الموصولة</w:t>
      </w:r>
      <w:r w:rsidRPr="00884B9C">
        <w:rPr>
          <w:rtl/>
        </w:rPr>
        <w:t xml:space="preserve"> </w:t>
      </w:r>
      <w:r w:rsidRPr="00884B9C">
        <w:rPr>
          <w:rFonts w:hint="cs"/>
          <w:rtl/>
        </w:rPr>
        <w:t>بالشبكات</w:t>
      </w:r>
      <w:r w:rsidRPr="00884B9C">
        <w:rPr>
          <w:rFonts w:hint="eastAsia"/>
          <w:rtl/>
        </w:rPr>
        <w:t> </w:t>
      </w:r>
      <w:r w:rsidRPr="00884B9C">
        <w:rPr>
          <w:rtl/>
        </w:rPr>
        <w:t>المن‍زلية</w:t>
      </w:r>
      <w:r w:rsidRPr="00884B9C">
        <w:rPr>
          <w:rFonts w:hint="cs"/>
          <w:rtl/>
        </w:rPr>
        <w:t xml:space="preserve"> الكبلية عريضة النطاق</w:t>
      </w:r>
      <w:r w:rsidRPr="00884B9C">
        <w:rPr>
          <w:rtl/>
        </w:rPr>
        <w:t>؟</w:t>
      </w:r>
    </w:p>
    <w:p w:rsidR="00884B9C" w:rsidRPr="00884B9C" w:rsidRDefault="00884B9C" w:rsidP="00C96498">
      <w:pPr>
        <w:pStyle w:val="enumlev1"/>
        <w:rPr>
          <w:lang w:bidi="ar-EG"/>
        </w:rPr>
      </w:pPr>
      <w:r w:rsidRPr="00884B9C">
        <w:rPr>
          <w:rtl/>
        </w:rPr>
        <w:t>-</w:t>
      </w:r>
      <w:r w:rsidRPr="00884B9C">
        <w:rPr>
          <w:rtl/>
        </w:rPr>
        <w:tab/>
        <w:t xml:space="preserve">ما هي آليات الأمن التي ينبغي استخدامها لتوفير الحماية </w:t>
      </w:r>
      <w:r w:rsidRPr="00884B9C">
        <w:rPr>
          <w:rFonts w:hint="cs"/>
          <w:rtl/>
        </w:rPr>
        <w:t>للشبكات</w:t>
      </w:r>
      <w:r w:rsidRPr="00884B9C">
        <w:rPr>
          <w:rFonts w:hint="eastAsia"/>
          <w:rtl/>
        </w:rPr>
        <w:t> </w:t>
      </w:r>
      <w:r w:rsidRPr="00884B9C">
        <w:rPr>
          <w:rtl/>
        </w:rPr>
        <w:t>المن‍زلية</w:t>
      </w:r>
      <w:r w:rsidRPr="00884B9C">
        <w:rPr>
          <w:rFonts w:hint="cs"/>
          <w:rtl/>
        </w:rPr>
        <w:t xml:space="preserve"> </w:t>
      </w:r>
      <w:r w:rsidRPr="00884B9C">
        <w:rPr>
          <w:rFonts w:hint="eastAsia"/>
          <w:rtl/>
        </w:rPr>
        <w:t>الكبلية</w:t>
      </w:r>
      <w:r w:rsidRPr="00884B9C">
        <w:rPr>
          <w:rtl/>
        </w:rPr>
        <w:t xml:space="preserve"> </w:t>
      </w:r>
      <w:r w:rsidRPr="00884B9C">
        <w:rPr>
          <w:rFonts w:hint="eastAsia"/>
          <w:rtl/>
        </w:rPr>
        <w:t>عريضة</w:t>
      </w:r>
      <w:r w:rsidRPr="00884B9C">
        <w:rPr>
          <w:rtl/>
        </w:rPr>
        <w:t xml:space="preserve"> </w:t>
      </w:r>
      <w:r w:rsidRPr="00884B9C">
        <w:rPr>
          <w:rFonts w:hint="eastAsia"/>
          <w:rtl/>
        </w:rPr>
        <w:t>النطاق</w:t>
      </w:r>
      <w:r w:rsidRPr="00884B9C">
        <w:rPr>
          <w:rtl/>
        </w:rPr>
        <w:t>؟</w:t>
      </w:r>
    </w:p>
    <w:p w:rsidR="00884B9C" w:rsidRPr="00884B9C" w:rsidRDefault="00884B9C" w:rsidP="00C96498">
      <w:pPr>
        <w:pStyle w:val="enumlev1"/>
        <w:rPr>
          <w:rtl/>
        </w:rPr>
      </w:pPr>
      <w:r w:rsidRPr="00884B9C">
        <w:rPr>
          <w:rtl/>
        </w:rPr>
        <w:t>-</w:t>
      </w:r>
      <w:r w:rsidRPr="00884B9C">
        <w:rPr>
          <w:rtl/>
        </w:rPr>
        <w:tab/>
        <w:t xml:space="preserve">ما هي آليات حماية المحتوى التي ينبغي استخدامها لتوفير </w:t>
      </w:r>
      <w:r w:rsidRPr="00884B9C">
        <w:rPr>
          <w:rFonts w:hint="cs"/>
          <w:rtl/>
        </w:rPr>
        <w:t>الضمانات</w:t>
      </w:r>
      <w:r w:rsidRPr="00884B9C">
        <w:rPr>
          <w:rtl/>
        </w:rPr>
        <w:t xml:space="preserve"> للمحتوى المخزن والموزع على </w:t>
      </w:r>
      <w:r w:rsidRPr="00884B9C">
        <w:rPr>
          <w:rFonts w:hint="cs"/>
          <w:rtl/>
        </w:rPr>
        <w:t>الشبكات</w:t>
      </w:r>
      <w:r w:rsidRPr="00884B9C">
        <w:rPr>
          <w:rFonts w:hint="eastAsia"/>
          <w:rtl/>
        </w:rPr>
        <w:t> </w:t>
      </w:r>
      <w:r w:rsidRPr="00884B9C">
        <w:rPr>
          <w:rtl/>
        </w:rPr>
        <w:t>المن‍زلية</w:t>
      </w:r>
      <w:r w:rsidRPr="00884B9C">
        <w:rPr>
          <w:rFonts w:hint="cs"/>
          <w:rtl/>
        </w:rPr>
        <w:t xml:space="preserve"> </w:t>
      </w:r>
      <w:r w:rsidRPr="00884B9C">
        <w:rPr>
          <w:rFonts w:hint="eastAsia"/>
          <w:rtl/>
        </w:rPr>
        <w:t>الكبلية</w:t>
      </w:r>
      <w:r w:rsidRPr="00884B9C">
        <w:rPr>
          <w:rtl/>
        </w:rPr>
        <w:t xml:space="preserve"> </w:t>
      </w:r>
      <w:r w:rsidRPr="00884B9C">
        <w:rPr>
          <w:rFonts w:hint="eastAsia"/>
          <w:rtl/>
        </w:rPr>
        <w:t>عريضة</w:t>
      </w:r>
      <w:r w:rsidRPr="00884B9C">
        <w:rPr>
          <w:rtl/>
        </w:rPr>
        <w:t xml:space="preserve"> </w:t>
      </w:r>
      <w:r w:rsidRPr="00884B9C">
        <w:rPr>
          <w:rFonts w:hint="eastAsia"/>
          <w:rtl/>
        </w:rPr>
        <w:t>النطاق</w:t>
      </w:r>
      <w:r w:rsidRPr="00884B9C">
        <w:rPr>
          <w:rtl/>
        </w:rPr>
        <w:t>؟</w:t>
      </w:r>
    </w:p>
    <w:p w:rsidR="00884B9C" w:rsidRPr="00884B9C" w:rsidRDefault="00884B9C" w:rsidP="00C96498">
      <w:pPr>
        <w:pStyle w:val="enumlev1"/>
        <w:rPr>
          <w:rtl/>
        </w:rPr>
      </w:pPr>
      <w:r w:rsidRPr="00884B9C">
        <w:rPr>
          <w:rFonts w:hint="cs"/>
          <w:rtl/>
        </w:rPr>
        <w:t>-</w:t>
      </w:r>
      <w:r w:rsidRPr="00884B9C">
        <w:rPr>
          <w:rFonts w:hint="cs"/>
          <w:rtl/>
        </w:rPr>
        <w:tab/>
        <w:t>ما هي الآليات التي ينبغي استخدامها لتحقيق توصيل بيني سلس بين أجهزة متعددة لدعم خدمات متقدمة في الشبكات المن‍زلية الكبلية عريضة النطاق؟</w:t>
      </w:r>
    </w:p>
    <w:p w:rsidR="00884B9C" w:rsidRPr="00884B9C" w:rsidRDefault="00884B9C" w:rsidP="00C96498">
      <w:pPr>
        <w:pStyle w:val="enumlev1"/>
        <w:rPr>
          <w:rtl/>
        </w:rPr>
      </w:pPr>
      <w:r w:rsidRPr="00884B9C">
        <w:rPr>
          <w:rtl/>
        </w:rPr>
        <w:t>-</w:t>
      </w:r>
      <w:r w:rsidRPr="00884B9C">
        <w:rPr>
          <w:rtl/>
        </w:rPr>
        <w:tab/>
        <w:t xml:space="preserve">ما هو </w:t>
      </w:r>
      <w:r w:rsidRPr="00884B9C">
        <w:rPr>
          <w:rFonts w:hint="cs"/>
          <w:rtl/>
        </w:rPr>
        <w:t>نوع</w:t>
      </w:r>
      <w:r w:rsidRPr="00884B9C">
        <w:rPr>
          <w:rtl/>
        </w:rPr>
        <w:t xml:space="preserve"> تحويلات البروتوكول التي ينبغي استعمالها لأغراض التوصيل البين‍ي السلس بين الميادين القائمة على بروتوكول الإنترنت وتلك غير القائمة على بروتوكول</w:t>
      </w:r>
      <w:r w:rsidRPr="00884B9C">
        <w:rPr>
          <w:rFonts w:hint="eastAsia"/>
          <w:rtl/>
        </w:rPr>
        <w:t> </w:t>
      </w:r>
      <w:r w:rsidRPr="00884B9C">
        <w:rPr>
          <w:rtl/>
        </w:rPr>
        <w:t>الإنترنت</w:t>
      </w:r>
      <w:r w:rsidRPr="00884B9C">
        <w:rPr>
          <w:rFonts w:hint="cs"/>
          <w:rtl/>
        </w:rPr>
        <w:t xml:space="preserve"> </w:t>
      </w:r>
      <w:r w:rsidRPr="00884B9C">
        <w:rPr>
          <w:rtl/>
        </w:rPr>
        <w:t xml:space="preserve">على </w:t>
      </w:r>
      <w:r w:rsidRPr="00884B9C">
        <w:rPr>
          <w:rFonts w:hint="cs"/>
          <w:rtl/>
        </w:rPr>
        <w:t>الشبكات</w:t>
      </w:r>
      <w:r w:rsidRPr="00884B9C">
        <w:rPr>
          <w:rFonts w:hint="eastAsia"/>
          <w:rtl/>
        </w:rPr>
        <w:t> </w:t>
      </w:r>
      <w:r w:rsidRPr="00884B9C">
        <w:rPr>
          <w:rtl/>
        </w:rPr>
        <w:t>المن‍زلية</w:t>
      </w:r>
      <w:r w:rsidRPr="00884B9C">
        <w:rPr>
          <w:rFonts w:hint="cs"/>
          <w:rtl/>
        </w:rPr>
        <w:t xml:space="preserve"> الكبلية عريضة</w:t>
      </w:r>
      <w:r w:rsidRPr="00884B9C">
        <w:rPr>
          <w:rFonts w:hint="eastAsia"/>
          <w:rtl/>
        </w:rPr>
        <w:t> </w:t>
      </w:r>
      <w:r w:rsidRPr="00884B9C">
        <w:rPr>
          <w:rFonts w:hint="cs"/>
          <w:rtl/>
        </w:rPr>
        <w:t>النطاق</w:t>
      </w:r>
      <w:r w:rsidRPr="00884B9C">
        <w:rPr>
          <w:rtl/>
        </w:rPr>
        <w:t>؟</w:t>
      </w:r>
    </w:p>
    <w:p w:rsidR="00884B9C" w:rsidRPr="00884B9C" w:rsidRDefault="00884B9C" w:rsidP="00C96498">
      <w:pPr>
        <w:pStyle w:val="enumlev1"/>
        <w:rPr>
          <w:rtl/>
        </w:rPr>
      </w:pPr>
      <w:r w:rsidRPr="00884B9C">
        <w:rPr>
          <w:rFonts w:hint="cs"/>
          <w:rtl/>
        </w:rPr>
        <w:t>-</w:t>
      </w:r>
      <w:r w:rsidRPr="00884B9C">
        <w:rPr>
          <w:rFonts w:hint="cs"/>
          <w:rtl/>
        </w:rPr>
        <w:tab/>
        <w:t>ما هي الآليات التي ينبغي استخدامها للحد من التكاليف والتعقيد والصيانة في الشبكات المن‍زلية الكبلية عريضة</w:t>
      </w:r>
      <w:r w:rsidRPr="00884B9C">
        <w:rPr>
          <w:rFonts w:hint="eastAsia"/>
          <w:rtl/>
        </w:rPr>
        <w:t> </w:t>
      </w:r>
      <w:r w:rsidRPr="00884B9C">
        <w:rPr>
          <w:rFonts w:hint="cs"/>
          <w:rtl/>
        </w:rPr>
        <w:t xml:space="preserve">النطاق؟ </w:t>
      </w:r>
    </w:p>
    <w:p w:rsidR="00884B9C" w:rsidRPr="00884B9C" w:rsidRDefault="00884B9C" w:rsidP="00C96498">
      <w:pPr>
        <w:pStyle w:val="enumlev1"/>
        <w:rPr>
          <w:rtl/>
        </w:rPr>
      </w:pPr>
      <w:r w:rsidRPr="00884B9C">
        <w:rPr>
          <w:rtl/>
        </w:rPr>
        <w:t>-</w:t>
      </w:r>
      <w:r w:rsidRPr="00884B9C">
        <w:rPr>
          <w:rtl/>
        </w:rPr>
        <w:tab/>
        <w:t>ما هي التحسينات المطلوب إدخالها على التوصيات القائمة من أجل تحقيق وفورات في الطاقة بصورة مباشرة أو غير مباشرة في صناعة تكنولوجيا المعلومات والاتصالات</w:t>
      </w:r>
      <w:r w:rsidRPr="00884B9C">
        <w:rPr>
          <w:rFonts w:hint="eastAsia"/>
          <w:rtl/>
        </w:rPr>
        <w:t> </w:t>
      </w:r>
      <w:r w:rsidRPr="00884B9C">
        <w:rPr>
          <w:lang w:bidi="ar-EG"/>
        </w:rPr>
        <w:t>(ICT)</w:t>
      </w:r>
      <w:r w:rsidRPr="00884B9C">
        <w:rPr>
          <w:rtl/>
        </w:rPr>
        <w:t xml:space="preserve"> أو في الصناعات الأخرى؟ وما هي التحسينات المطلوب إدخالها على </w:t>
      </w:r>
      <w:r w:rsidRPr="00884B9C">
        <w:rPr>
          <w:rFonts w:hint="cs"/>
          <w:rtl/>
        </w:rPr>
        <w:t>ال</w:t>
      </w:r>
      <w:r w:rsidRPr="00884B9C">
        <w:rPr>
          <w:rtl/>
        </w:rPr>
        <w:t xml:space="preserve">توصيات </w:t>
      </w:r>
      <w:r w:rsidRPr="00884B9C">
        <w:rPr>
          <w:rFonts w:hint="cs"/>
          <w:rtl/>
        </w:rPr>
        <w:t>القائمة</w:t>
      </w:r>
      <w:r w:rsidRPr="00884B9C">
        <w:rPr>
          <w:rtl/>
        </w:rPr>
        <w:t xml:space="preserve"> أو </w:t>
      </w:r>
      <w:r w:rsidRPr="00884B9C">
        <w:rPr>
          <w:rFonts w:hint="cs"/>
          <w:rtl/>
        </w:rPr>
        <w:t>ال</w:t>
      </w:r>
      <w:r w:rsidRPr="00884B9C">
        <w:rPr>
          <w:rtl/>
        </w:rPr>
        <w:t>جديدة من أجل تحقيق هذه</w:t>
      </w:r>
      <w:r w:rsidRPr="00884B9C">
        <w:rPr>
          <w:rFonts w:hint="eastAsia"/>
          <w:rtl/>
        </w:rPr>
        <w:t> </w:t>
      </w:r>
      <w:r w:rsidRPr="00884B9C">
        <w:rPr>
          <w:rtl/>
        </w:rPr>
        <w:t>الوفورات؟</w:t>
      </w:r>
    </w:p>
    <w:p w:rsidR="00884B9C" w:rsidRPr="00884B9C" w:rsidRDefault="00884B9C" w:rsidP="00F93401">
      <w:pPr>
        <w:pStyle w:val="Heading1forQ"/>
        <w:rPr>
          <w:rtl/>
        </w:rPr>
      </w:pPr>
      <w:r w:rsidRPr="00884B9C">
        <w:rPr>
          <w:lang w:val="en-GB"/>
        </w:rPr>
        <w:t>3</w:t>
      </w:r>
      <w:r w:rsidRPr="00884B9C">
        <w:rPr>
          <w:lang w:val="en-GB"/>
        </w:rPr>
        <w:tab/>
      </w:r>
      <w:r w:rsidRPr="00884B9C">
        <w:rPr>
          <w:rtl/>
        </w:rPr>
        <w:t>المهام</w:t>
      </w:r>
    </w:p>
    <w:p w:rsidR="00884B9C" w:rsidRPr="00884B9C" w:rsidRDefault="00884B9C" w:rsidP="00884B9C">
      <w:pPr>
        <w:rPr>
          <w:rtl/>
        </w:rPr>
      </w:pPr>
      <w:r w:rsidRPr="00884B9C">
        <w:rPr>
          <w:rtl/>
        </w:rPr>
        <w:t>تشمل المهام</w:t>
      </w:r>
      <w:r w:rsidRPr="00884B9C">
        <w:rPr>
          <w:rFonts w:hint="cs"/>
          <w:rtl/>
        </w:rPr>
        <w:t xml:space="preserve"> البنود التالية دون أن تقتصر عليها:</w:t>
      </w:r>
    </w:p>
    <w:p w:rsidR="00884B9C" w:rsidRPr="00884B9C" w:rsidRDefault="00884B9C" w:rsidP="00100333">
      <w:pPr>
        <w:pStyle w:val="enumlev1"/>
        <w:rPr>
          <w:rtl/>
        </w:rPr>
      </w:pPr>
      <w:r w:rsidRPr="00884B9C">
        <w:rPr>
          <w:rtl/>
        </w:rPr>
        <w:t>-</w:t>
      </w:r>
      <w:r w:rsidRPr="00884B9C">
        <w:rPr>
          <w:rtl/>
        </w:rPr>
        <w:tab/>
      </w:r>
      <w:r w:rsidR="00100333">
        <w:rPr>
          <w:rFonts w:hint="cs"/>
          <w:rtl/>
        </w:rPr>
        <w:t>تحديث</w:t>
      </w:r>
      <w:r w:rsidRPr="00884B9C">
        <w:rPr>
          <w:rtl/>
        </w:rPr>
        <w:t xml:space="preserve"> التوصيات القائمة</w:t>
      </w:r>
      <w:r w:rsidRPr="00884B9C">
        <w:rPr>
          <w:rFonts w:hint="eastAsia"/>
          <w:rtl/>
        </w:rPr>
        <w:t> </w:t>
      </w:r>
      <w:r w:rsidRPr="00884B9C">
        <w:rPr>
          <w:lang w:bidi="ar-EG"/>
        </w:rPr>
        <w:t>J.192–J.190</w:t>
      </w:r>
      <w:r w:rsidRPr="00884B9C">
        <w:rPr>
          <w:rFonts w:hint="cs"/>
          <w:rtl/>
        </w:rPr>
        <w:t xml:space="preserve"> لقطاع تقييس الاتصالات؛</w:t>
      </w:r>
    </w:p>
    <w:p w:rsidR="00884B9C" w:rsidRPr="00884B9C" w:rsidRDefault="00884B9C" w:rsidP="00C96498">
      <w:pPr>
        <w:pStyle w:val="enumlev1"/>
        <w:rPr>
          <w:lang w:bidi="ar-EG"/>
        </w:rPr>
      </w:pPr>
      <w:r w:rsidRPr="00884B9C">
        <w:rPr>
          <w:rtl/>
        </w:rPr>
        <w:t>-</w:t>
      </w:r>
      <w:r w:rsidRPr="00884B9C">
        <w:rPr>
          <w:rtl/>
        </w:rPr>
        <w:tab/>
        <w:t xml:space="preserve">وضع وثيقة متطلبات من أجل </w:t>
      </w:r>
      <w:r w:rsidRPr="00884B9C">
        <w:rPr>
          <w:rFonts w:hint="cs"/>
          <w:rtl/>
        </w:rPr>
        <w:t>ال</w:t>
      </w:r>
      <w:r w:rsidRPr="00884B9C">
        <w:rPr>
          <w:rtl/>
        </w:rPr>
        <w:t>توزيع الفيديو</w:t>
      </w:r>
      <w:r w:rsidRPr="00884B9C">
        <w:rPr>
          <w:rFonts w:hint="cs"/>
          <w:rtl/>
        </w:rPr>
        <w:t>ي</w:t>
      </w:r>
      <w:r w:rsidRPr="00884B9C">
        <w:rPr>
          <w:rtl/>
        </w:rPr>
        <w:t xml:space="preserve"> عبر الشبكات المن‍زلية</w:t>
      </w:r>
      <w:r w:rsidRPr="00884B9C">
        <w:rPr>
          <w:rFonts w:hint="cs"/>
          <w:rtl/>
        </w:rPr>
        <w:t xml:space="preserve"> الكبلية عريضة النطاق</w:t>
      </w:r>
      <w:r w:rsidRPr="00884B9C">
        <w:rPr>
          <w:rtl/>
        </w:rPr>
        <w:t xml:space="preserve">، بما في ذلك بحث الإدارة والتزويد وجودة </w:t>
      </w:r>
      <w:r w:rsidRPr="00884B9C">
        <w:rPr>
          <w:rFonts w:hint="cs"/>
          <w:rtl/>
        </w:rPr>
        <w:t>التجربة</w:t>
      </w:r>
      <w:r w:rsidRPr="00884B9C">
        <w:rPr>
          <w:rFonts w:hint="eastAsia"/>
          <w:rtl/>
        </w:rPr>
        <w:t> </w:t>
      </w:r>
      <w:r w:rsidRPr="00884B9C">
        <w:rPr>
          <w:lang w:bidi="ar-EG"/>
        </w:rPr>
        <w:t>(QoE)</w:t>
      </w:r>
      <w:r w:rsidRPr="00884B9C">
        <w:rPr>
          <w:rtl/>
        </w:rPr>
        <w:t xml:space="preserve"> وحماية المحتوى والسطح البين‍ي</w:t>
      </w:r>
      <w:r w:rsidRPr="00884B9C">
        <w:rPr>
          <w:rFonts w:hint="eastAsia"/>
          <w:rtl/>
        </w:rPr>
        <w:t> </w:t>
      </w:r>
      <w:r w:rsidRPr="00884B9C">
        <w:rPr>
          <w:rtl/>
        </w:rPr>
        <w:t>للمستعمل</w:t>
      </w:r>
      <w:r w:rsidRPr="00884B9C">
        <w:rPr>
          <w:rFonts w:hint="cs"/>
          <w:rtl/>
        </w:rPr>
        <w:t>؛</w:t>
      </w:r>
    </w:p>
    <w:p w:rsidR="00884B9C" w:rsidRPr="00884B9C" w:rsidRDefault="00884B9C" w:rsidP="00C96498">
      <w:pPr>
        <w:pStyle w:val="enumlev1"/>
        <w:rPr>
          <w:rtl/>
        </w:rPr>
      </w:pPr>
      <w:r w:rsidRPr="00884B9C">
        <w:rPr>
          <w:rtl/>
        </w:rPr>
        <w:t>-</w:t>
      </w:r>
      <w:r w:rsidRPr="00884B9C">
        <w:rPr>
          <w:rtl/>
        </w:rPr>
        <w:tab/>
        <w:t xml:space="preserve">وضع وثيقة متطلبات من أجل </w:t>
      </w:r>
      <w:r w:rsidRPr="00884B9C">
        <w:rPr>
          <w:rFonts w:hint="cs"/>
          <w:rtl/>
        </w:rPr>
        <w:t>’</w:t>
      </w:r>
      <w:r w:rsidRPr="00884B9C">
        <w:rPr>
          <w:rtl/>
        </w:rPr>
        <w:t>التجسير</w:t>
      </w:r>
      <w:r w:rsidRPr="00884B9C">
        <w:rPr>
          <w:rFonts w:hint="cs"/>
          <w:rtl/>
        </w:rPr>
        <w:t>‘</w:t>
      </w:r>
      <w:r w:rsidRPr="00884B9C">
        <w:rPr>
          <w:rtl/>
        </w:rPr>
        <w:t xml:space="preserve"> بين الميادين القائمة على بروتوكول الإنترنت وتلك غير القائمة على بروتوكول</w:t>
      </w:r>
      <w:r w:rsidRPr="00884B9C">
        <w:rPr>
          <w:rFonts w:hint="eastAsia"/>
          <w:rtl/>
        </w:rPr>
        <w:t> </w:t>
      </w:r>
      <w:r w:rsidRPr="00884B9C">
        <w:rPr>
          <w:rtl/>
        </w:rPr>
        <w:t>الإنترنت</w:t>
      </w:r>
      <w:r w:rsidRPr="00884B9C">
        <w:rPr>
          <w:rFonts w:hint="cs"/>
          <w:rtl/>
        </w:rPr>
        <w:t>؛</w:t>
      </w:r>
    </w:p>
    <w:p w:rsidR="00884B9C" w:rsidRPr="00884B9C" w:rsidRDefault="00884B9C" w:rsidP="00C96498">
      <w:pPr>
        <w:pStyle w:val="enumlev1"/>
        <w:rPr>
          <w:rtl/>
        </w:rPr>
      </w:pPr>
      <w:r w:rsidRPr="00884B9C">
        <w:rPr>
          <w:rFonts w:hint="cs"/>
          <w:rtl/>
        </w:rPr>
        <w:t>-</w:t>
      </w:r>
      <w:r w:rsidRPr="00884B9C">
        <w:rPr>
          <w:rFonts w:hint="cs"/>
          <w:rtl/>
        </w:rPr>
        <w:tab/>
        <w:t>وضع وثيقة متطلبات لدعم الخدمات متعددة الشاشات/الأجهزة والخدمات المن‍زلية الذكية عبر الشبكات المن‍زلية الكبلية عريضة</w:t>
      </w:r>
      <w:r w:rsidRPr="00884B9C">
        <w:rPr>
          <w:rFonts w:hint="eastAsia"/>
          <w:rtl/>
        </w:rPr>
        <w:t> </w:t>
      </w:r>
      <w:r w:rsidRPr="00884B9C">
        <w:rPr>
          <w:rFonts w:hint="cs"/>
          <w:rtl/>
        </w:rPr>
        <w:t>النطاق؛</w:t>
      </w:r>
    </w:p>
    <w:p w:rsidR="00884B9C" w:rsidRPr="00884B9C" w:rsidRDefault="00884B9C" w:rsidP="00C96498">
      <w:pPr>
        <w:pStyle w:val="enumlev1"/>
        <w:rPr>
          <w:rtl/>
        </w:rPr>
      </w:pPr>
      <w:r w:rsidRPr="00884B9C">
        <w:rPr>
          <w:rFonts w:hint="cs"/>
          <w:rtl/>
        </w:rPr>
        <w:t>-</w:t>
      </w:r>
      <w:r w:rsidRPr="00884B9C">
        <w:rPr>
          <w:rFonts w:hint="cs"/>
          <w:rtl/>
        </w:rPr>
        <w:tab/>
        <w:t>وضع توصية أو أكثر لمعالجة القضايا المحددة في وثائق المتطلبات المذكورة</w:t>
      </w:r>
      <w:r w:rsidRPr="00884B9C">
        <w:rPr>
          <w:rFonts w:hint="eastAsia"/>
          <w:rtl/>
        </w:rPr>
        <w:t> </w:t>
      </w:r>
      <w:r w:rsidRPr="00884B9C">
        <w:rPr>
          <w:rFonts w:hint="cs"/>
          <w:rtl/>
        </w:rPr>
        <w:t>أعلاه.</w:t>
      </w:r>
    </w:p>
    <w:p w:rsidR="00884B9C" w:rsidRPr="00884B9C" w:rsidRDefault="00884B9C" w:rsidP="00884B9C">
      <w:pPr>
        <w:rPr>
          <w:lang w:bidi="ar-EG"/>
        </w:rPr>
      </w:pPr>
      <w:r w:rsidRPr="00884B9C">
        <w:rPr>
          <w:rtl/>
        </w:rPr>
        <w:t>ويرد بيان محدّث لحالة سير العمل في إطار هذه المسألة في برنامج عمل لجنة الدراسات</w:t>
      </w:r>
      <w:r w:rsidRPr="00884B9C">
        <w:rPr>
          <w:rFonts w:hint="eastAsia"/>
          <w:rtl/>
        </w:rPr>
        <w:t> </w:t>
      </w:r>
      <w:r w:rsidRPr="00884B9C">
        <w:rPr>
          <w:lang w:bidi="ar-EG"/>
        </w:rPr>
        <w:t>9</w:t>
      </w:r>
      <w:r w:rsidRPr="00884B9C">
        <w:rPr>
          <w:rFonts w:hint="cs"/>
          <w:rtl/>
        </w:rPr>
        <w:tab/>
      </w:r>
      <w:r w:rsidRPr="00884B9C">
        <w:rPr>
          <w:lang w:bidi="ar-EG"/>
        </w:rPr>
        <w:br/>
        <w:t>(</w:t>
      </w:r>
      <w:hyperlink r:id="rId20" w:history="1">
        <w:r w:rsidRPr="00884B9C">
          <w:rPr>
            <w:rStyle w:val="Hyperlink"/>
            <w:lang w:bidi="ar-EG"/>
          </w:rPr>
          <w:t>http://itu.int/ITU-T/workprog/wp_search.aspx?sp=15&amp;q=9/9</w:t>
        </w:r>
      </w:hyperlink>
      <w:r w:rsidRPr="00884B9C">
        <w:rPr>
          <w:lang w:bidi="ar-EG"/>
        </w:rPr>
        <w:t>)</w:t>
      </w:r>
      <w:r w:rsidRPr="00884B9C">
        <w:rPr>
          <w:rFonts w:hint="cs"/>
          <w:rtl/>
        </w:rPr>
        <w:t>.</w:t>
      </w:r>
    </w:p>
    <w:p w:rsidR="00884B9C" w:rsidRPr="00884B9C" w:rsidRDefault="00884B9C" w:rsidP="00F93401">
      <w:pPr>
        <w:pStyle w:val="Heading1forQ"/>
        <w:rPr>
          <w:rtl/>
        </w:rPr>
      </w:pPr>
      <w:r w:rsidRPr="00884B9C">
        <w:rPr>
          <w:lang w:val="en-GB"/>
        </w:rPr>
        <w:t>4</w:t>
      </w:r>
      <w:r w:rsidRPr="00884B9C">
        <w:rPr>
          <w:lang w:val="en-GB"/>
        </w:rPr>
        <w:tab/>
      </w:r>
      <w:r w:rsidRPr="00884B9C">
        <w:rPr>
          <w:rtl/>
        </w:rPr>
        <w:t>الروابط</w:t>
      </w:r>
    </w:p>
    <w:p w:rsidR="00884B9C" w:rsidRPr="00884B9C" w:rsidRDefault="00884B9C" w:rsidP="00C96498">
      <w:pPr>
        <w:pStyle w:val="Headingb"/>
        <w:rPr>
          <w:rtl/>
        </w:rPr>
      </w:pPr>
      <w:r w:rsidRPr="00884B9C">
        <w:rPr>
          <w:rtl/>
        </w:rPr>
        <w:t>التوصيات:</w:t>
      </w:r>
    </w:p>
    <w:p w:rsidR="00884B9C" w:rsidRPr="00884B9C" w:rsidRDefault="00EE073E" w:rsidP="00EE073E">
      <w:pPr>
        <w:pStyle w:val="enumlev1"/>
        <w:rPr>
          <w:lang w:bidi="ar-EG"/>
        </w:rPr>
      </w:pPr>
      <w:r>
        <w:rPr>
          <w:rFonts w:cs="Times New Roman"/>
          <w:rtl/>
        </w:rPr>
        <w:t>•</w:t>
      </w:r>
      <w:r w:rsidRPr="00884B9C">
        <w:rPr>
          <w:rtl/>
        </w:rPr>
        <w:tab/>
      </w:r>
      <w:r w:rsidR="00884B9C" w:rsidRPr="00884B9C">
        <w:rPr>
          <w:rFonts w:hint="cs"/>
          <w:rtl/>
        </w:rPr>
        <w:t>المعمارية المرجعية</w:t>
      </w:r>
      <w:r w:rsidR="00884B9C" w:rsidRPr="00884B9C">
        <w:rPr>
          <w:rtl/>
        </w:rPr>
        <w:t xml:space="preserve">: </w:t>
      </w:r>
      <w:r w:rsidR="00884B9C" w:rsidRPr="00884B9C">
        <w:rPr>
          <w:lang w:bidi="ar-EG"/>
        </w:rPr>
        <w:t>J.700</w:t>
      </w:r>
      <w:r w:rsidR="00884B9C" w:rsidRPr="00884B9C">
        <w:rPr>
          <w:rFonts w:hint="cs"/>
          <w:rtl/>
        </w:rPr>
        <w:t xml:space="preserve"> لقطاع تقييس الاتصالات</w:t>
      </w:r>
    </w:p>
    <w:p w:rsidR="00884B9C" w:rsidRPr="00884B9C" w:rsidRDefault="00EE073E" w:rsidP="00100333">
      <w:pPr>
        <w:pStyle w:val="enumlev1"/>
        <w:rPr>
          <w:rtl/>
        </w:rPr>
      </w:pPr>
      <w:r>
        <w:rPr>
          <w:rFonts w:cs="Times New Roman"/>
          <w:rtl/>
        </w:rPr>
        <w:t>•</w:t>
      </w:r>
      <w:r w:rsidRPr="00884B9C">
        <w:rPr>
          <w:rtl/>
        </w:rPr>
        <w:tab/>
      </w:r>
      <w:r w:rsidR="00100333">
        <w:rPr>
          <w:rFonts w:hint="cs"/>
          <w:rtl/>
        </w:rPr>
        <w:t>منصة التطبيق</w:t>
      </w:r>
      <w:r w:rsidR="00884B9C" w:rsidRPr="00884B9C">
        <w:rPr>
          <w:rtl/>
        </w:rPr>
        <w:t xml:space="preserve">: </w:t>
      </w:r>
      <w:r w:rsidR="00884B9C" w:rsidRPr="00884B9C">
        <w:rPr>
          <w:lang w:bidi="ar-EG"/>
        </w:rPr>
        <w:t>J.200</w:t>
      </w:r>
      <w:r w:rsidR="00884B9C" w:rsidRPr="00884B9C">
        <w:rPr>
          <w:rtl/>
        </w:rPr>
        <w:t xml:space="preserve"> </w:t>
      </w:r>
      <w:r w:rsidR="00884B9C" w:rsidRPr="00884B9C">
        <w:rPr>
          <w:rFonts w:hint="cs"/>
          <w:rtl/>
        </w:rPr>
        <w:t>و</w:t>
      </w:r>
      <w:r w:rsidR="00884B9C" w:rsidRPr="00884B9C">
        <w:rPr>
          <w:lang w:bidi="ar-EG"/>
        </w:rPr>
        <w:t>J.201</w:t>
      </w:r>
      <w:r w:rsidR="00884B9C" w:rsidRPr="00884B9C">
        <w:rPr>
          <w:rtl/>
        </w:rPr>
        <w:t xml:space="preserve"> </w:t>
      </w:r>
      <w:r w:rsidR="00884B9C" w:rsidRPr="00884B9C">
        <w:rPr>
          <w:rFonts w:hint="cs"/>
          <w:rtl/>
        </w:rPr>
        <w:t>و</w:t>
      </w:r>
      <w:r w:rsidR="00884B9C" w:rsidRPr="00884B9C">
        <w:rPr>
          <w:lang w:bidi="ar-EG"/>
        </w:rPr>
        <w:t>J.202</w:t>
      </w:r>
      <w:r w:rsidR="00884B9C" w:rsidRPr="00884B9C">
        <w:rPr>
          <w:rFonts w:hint="cs"/>
          <w:rtl/>
        </w:rPr>
        <w:t xml:space="preserve"> لقطاع تقييس الاتصالات</w:t>
      </w:r>
    </w:p>
    <w:p w:rsidR="00884B9C" w:rsidRPr="00884B9C" w:rsidRDefault="00EE073E" w:rsidP="00EE073E">
      <w:pPr>
        <w:pStyle w:val="enumlev1"/>
        <w:rPr>
          <w:lang w:bidi="ar-EG"/>
        </w:rPr>
      </w:pPr>
      <w:r>
        <w:rPr>
          <w:rFonts w:cs="Times New Roman"/>
          <w:rtl/>
        </w:rPr>
        <w:t>•</w:t>
      </w:r>
      <w:r w:rsidRPr="00884B9C">
        <w:rPr>
          <w:rtl/>
        </w:rPr>
        <w:tab/>
      </w:r>
      <w:r w:rsidR="00884B9C" w:rsidRPr="00884B9C">
        <w:rPr>
          <w:rFonts w:hint="cs"/>
          <w:rtl/>
        </w:rPr>
        <w:t>جهاز فك التشفير</w:t>
      </w:r>
      <w:r w:rsidR="00884B9C" w:rsidRPr="00884B9C">
        <w:rPr>
          <w:rtl/>
        </w:rPr>
        <w:t xml:space="preserve">: </w:t>
      </w:r>
      <w:r w:rsidR="00884B9C" w:rsidRPr="00884B9C">
        <w:rPr>
          <w:lang w:bidi="ar-EG"/>
        </w:rPr>
        <w:t>J.290</w:t>
      </w:r>
      <w:r w:rsidR="00884B9C" w:rsidRPr="00884B9C">
        <w:rPr>
          <w:rtl/>
        </w:rPr>
        <w:t xml:space="preserve"> </w:t>
      </w:r>
      <w:r w:rsidR="00884B9C" w:rsidRPr="00884B9C">
        <w:rPr>
          <w:rFonts w:hint="cs"/>
          <w:rtl/>
        </w:rPr>
        <w:t>و</w:t>
      </w:r>
      <w:r w:rsidR="00884B9C" w:rsidRPr="00884B9C">
        <w:rPr>
          <w:lang w:bidi="ar-EG"/>
        </w:rPr>
        <w:t>J.291</w:t>
      </w:r>
      <w:r w:rsidR="00884B9C" w:rsidRPr="00884B9C">
        <w:rPr>
          <w:rtl/>
        </w:rPr>
        <w:t xml:space="preserve"> </w:t>
      </w:r>
      <w:r w:rsidR="00884B9C" w:rsidRPr="00884B9C">
        <w:rPr>
          <w:rFonts w:hint="cs"/>
          <w:rtl/>
        </w:rPr>
        <w:t>و</w:t>
      </w:r>
      <w:r w:rsidR="00884B9C" w:rsidRPr="00884B9C">
        <w:rPr>
          <w:lang w:bidi="ar-EG"/>
        </w:rPr>
        <w:t>J.293</w:t>
      </w:r>
      <w:r w:rsidR="00884B9C" w:rsidRPr="00884B9C">
        <w:rPr>
          <w:rtl/>
        </w:rPr>
        <w:t xml:space="preserve"> </w:t>
      </w:r>
      <w:r w:rsidR="00884B9C" w:rsidRPr="00884B9C">
        <w:rPr>
          <w:rFonts w:hint="cs"/>
          <w:rtl/>
        </w:rPr>
        <w:t>و</w:t>
      </w:r>
      <w:r w:rsidR="00884B9C" w:rsidRPr="00884B9C">
        <w:rPr>
          <w:lang w:bidi="ar-EG"/>
        </w:rPr>
        <w:t>J.295</w:t>
      </w:r>
      <w:r w:rsidR="00884B9C" w:rsidRPr="00884B9C">
        <w:rPr>
          <w:rFonts w:hint="eastAsia"/>
          <w:rtl/>
        </w:rPr>
        <w:t> </w:t>
      </w:r>
      <w:r w:rsidR="00884B9C" w:rsidRPr="00884B9C">
        <w:rPr>
          <w:rFonts w:hint="cs"/>
          <w:rtl/>
        </w:rPr>
        <w:t>و</w:t>
      </w:r>
      <w:r w:rsidR="00884B9C" w:rsidRPr="00884B9C">
        <w:rPr>
          <w:lang w:bidi="ar-EG"/>
        </w:rPr>
        <w:t>J.296</w:t>
      </w:r>
      <w:r w:rsidR="00884B9C" w:rsidRPr="00884B9C">
        <w:rPr>
          <w:rFonts w:hint="cs"/>
          <w:rtl/>
        </w:rPr>
        <w:t xml:space="preserve"> لقطاع تقييس الاتصالات</w:t>
      </w:r>
    </w:p>
    <w:p w:rsidR="00884B9C" w:rsidRPr="00884B9C" w:rsidRDefault="00EE073E" w:rsidP="00EE073E">
      <w:pPr>
        <w:pStyle w:val="enumlev1"/>
        <w:rPr>
          <w:rtl/>
        </w:rPr>
      </w:pPr>
      <w:r>
        <w:rPr>
          <w:rFonts w:cs="Times New Roman"/>
          <w:rtl/>
        </w:rPr>
        <w:lastRenderedPageBreak/>
        <w:t>•</w:t>
      </w:r>
      <w:r w:rsidRPr="00884B9C">
        <w:rPr>
          <w:rtl/>
        </w:rPr>
        <w:tab/>
      </w:r>
      <w:r w:rsidR="00884B9C" w:rsidRPr="00884B9C">
        <w:rPr>
          <w:rFonts w:hint="cs"/>
          <w:rtl/>
        </w:rPr>
        <w:t>جهاز البوابة</w:t>
      </w:r>
      <w:r w:rsidR="00884B9C" w:rsidRPr="00884B9C">
        <w:rPr>
          <w:rtl/>
        </w:rPr>
        <w:t xml:space="preserve">: </w:t>
      </w:r>
      <w:r w:rsidR="00884B9C" w:rsidRPr="00884B9C">
        <w:rPr>
          <w:lang w:bidi="ar-EG"/>
        </w:rPr>
        <w:t>J.294</w:t>
      </w:r>
      <w:r w:rsidR="00884B9C" w:rsidRPr="00884B9C">
        <w:rPr>
          <w:rFonts w:hint="cs"/>
          <w:rtl/>
        </w:rPr>
        <w:t xml:space="preserve"> لقطاع تقييس الاتصالات</w:t>
      </w:r>
    </w:p>
    <w:p w:rsidR="00884B9C" w:rsidRPr="00884B9C" w:rsidRDefault="00EE073E" w:rsidP="00EE073E">
      <w:pPr>
        <w:pStyle w:val="enumlev1"/>
        <w:rPr>
          <w:lang w:bidi="ar-EG"/>
        </w:rPr>
      </w:pPr>
      <w:r>
        <w:rPr>
          <w:rFonts w:cs="Times New Roman"/>
          <w:rtl/>
        </w:rPr>
        <w:t>•</w:t>
      </w:r>
      <w:r w:rsidRPr="00884B9C">
        <w:rPr>
          <w:rtl/>
        </w:rPr>
        <w:tab/>
      </w:r>
      <w:r w:rsidR="00884B9C" w:rsidRPr="00884B9C">
        <w:rPr>
          <w:rFonts w:hint="cs"/>
          <w:rtl/>
        </w:rPr>
        <w:t>الشبكة المن‍زلية</w:t>
      </w:r>
      <w:r w:rsidR="00884B9C" w:rsidRPr="00884B9C">
        <w:rPr>
          <w:rtl/>
        </w:rPr>
        <w:t xml:space="preserve">: </w:t>
      </w:r>
      <w:r w:rsidR="00884B9C" w:rsidRPr="00884B9C">
        <w:rPr>
          <w:lang w:bidi="ar-EG"/>
        </w:rPr>
        <w:t>J.190</w:t>
      </w:r>
      <w:r w:rsidR="00884B9C" w:rsidRPr="00884B9C">
        <w:rPr>
          <w:rFonts w:hint="cs"/>
          <w:rtl/>
        </w:rPr>
        <w:t xml:space="preserve"> و</w:t>
      </w:r>
      <w:r w:rsidR="00884B9C" w:rsidRPr="00884B9C">
        <w:rPr>
          <w:lang w:bidi="ar-EG"/>
        </w:rPr>
        <w:t>J.192</w:t>
      </w:r>
      <w:r w:rsidR="00884B9C" w:rsidRPr="00884B9C">
        <w:rPr>
          <w:rFonts w:hint="cs"/>
          <w:rtl/>
        </w:rPr>
        <w:t xml:space="preserve"> لقطاع تقييس الاتصالات</w:t>
      </w:r>
    </w:p>
    <w:p w:rsidR="00884B9C" w:rsidRPr="00884B9C" w:rsidRDefault="00884B9C" w:rsidP="00EE073E">
      <w:pPr>
        <w:pStyle w:val="Headingb"/>
        <w:rPr>
          <w:rtl/>
        </w:rPr>
      </w:pPr>
      <w:r w:rsidRPr="00884B9C">
        <w:rPr>
          <w:rtl/>
        </w:rPr>
        <w:t>المسائل:</w:t>
      </w:r>
    </w:p>
    <w:p w:rsidR="00884B9C" w:rsidRPr="00884B9C" w:rsidRDefault="00EE073E" w:rsidP="00E77C84">
      <w:pPr>
        <w:pStyle w:val="enumlev1"/>
        <w:rPr>
          <w:rtl/>
          <w:lang w:bidi="ar-EG"/>
        </w:rPr>
      </w:pPr>
      <w:r w:rsidRPr="006D10F1">
        <w:rPr>
          <w:rFonts w:cs="Times New Roman"/>
          <w:rtl/>
        </w:rPr>
        <w:t>•</w:t>
      </w:r>
      <w:r w:rsidRPr="006D10F1">
        <w:rPr>
          <w:rtl/>
        </w:rPr>
        <w:tab/>
      </w:r>
      <w:r w:rsidR="00E77C84" w:rsidRPr="006D10F1">
        <w:rPr>
          <w:lang w:bidi="ar-EG"/>
        </w:rPr>
        <w:t>A</w:t>
      </w:r>
      <w:r w:rsidR="00884B9C" w:rsidRPr="006D10F1">
        <w:rPr>
          <w:rtl/>
        </w:rPr>
        <w:t xml:space="preserve"> </w:t>
      </w:r>
      <w:r w:rsidR="00884B9C" w:rsidRPr="006D10F1">
        <w:rPr>
          <w:rFonts w:hint="cs"/>
          <w:rtl/>
        </w:rPr>
        <w:t>و</w:t>
      </w:r>
      <w:r w:rsidR="00E77C84" w:rsidRPr="006D10F1">
        <w:rPr>
          <w:lang w:bidi="ar-EG"/>
        </w:rPr>
        <w:t>C</w:t>
      </w:r>
      <w:r w:rsidR="00884B9C" w:rsidRPr="006D10F1">
        <w:rPr>
          <w:rFonts w:hint="cs"/>
          <w:rtl/>
        </w:rPr>
        <w:t xml:space="preserve"> </w:t>
      </w:r>
      <w:r w:rsidR="00884B9C" w:rsidRPr="006D10F1">
        <w:rPr>
          <w:rtl/>
        </w:rPr>
        <w:t>و</w:t>
      </w:r>
      <w:r w:rsidR="00E77C84" w:rsidRPr="006D10F1">
        <w:rPr>
          <w:lang w:bidi="ar-EG"/>
        </w:rPr>
        <w:t>D</w:t>
      </w:r>
      <w:r w:rsidR="00884B9C" w:rsidRPr="006D10F1">
        <w:rPr>
          <w:rFonts w:hint="cs"/>
          <w:rtl/>
        </w:rPr>
        <w:t xml:space="preserve"> </w:t>
      </w:r>
      <w:r w:rsidR="00E77C84" w:rsidRPr="006D10F1">
        <w:rPr>
          <w:rFonts w:hint="cs"/>
          <w:rtl/>
        </w:rPr>
        <w:t>و</w:t>
      </w:r>
      <w:r w:rsidR="00E77C84" w:rsidRPr="006D10F1">
        <w:t>E</w:t>
      </w:r>
      <w:r w:rsidR="00E77C84" w:rsidRPr="006D10F1">
        <w:rPr>
          <w:rFonts w:hint="cs"/>
          <w:rtl/>
          <w:lang w:bidi="ar-EG"/>
        </w:rPr>
        <w:t xml:space="preserve"> و</w:t>
      </w:r>
      <w:r w:rsidR="00E77C84" w:rsidRPr="006D10F1">
        <w:rPr>
          <w:lang w:bidi="ar-EG"/>
        </w:rPr>
        <w:t>F</w:t>
      </w:r>
      <w:r w:rsidR="00E77C84" w:rsidRPr="006D10F1">
        <w:rPr>
          <w:rFonts w:hint="cs"/>
          <w:rtl/>
          <w:lang w:bidi="ar-EG"/>
        </w:rPr>
        <w:t xml:space="preserve"> و</w:t>
      </w:r>
      <w:r w:rsidR="00E77C84" w:rsidRPr="006D10F1">
        <w:rPr>
          <w:lang w:bidi="ar-EG"/>
        </w:rPr>
        <w:t>G</w:t>
      </w:r>
      <w:r w:rsidR="00E77C84" w:rsidRPr="006D10F1">
        <w:rPr>
          <w:rFonts w:hint="cs"/>
          <w:rtl/>
          <w:lang w:bidi="ar-EG"/>
        </w:rPr>
        <w:t xml:space="preserve"> و</w:t>
      </w:r>
      <w:r w:rsidR="00E77C84" w:rsidRPr="006D10F1">
        <w:rPr>
          <w:lang w:bidi="ar-EG"/>
        </w:rPr>
        <w:t>H</w:t>
      </w:r>
      <w:r w:rsidR="00E77C84" w:rsidRPr="006D10F1">
        <w:rPr>
          <w:rFonts w:hint="cs"/>
          <w:rtl/>
          <w:lang w:bidi="ar-EG"/>
        </w:rPr>
        <w:t xml:space="preserve"> و</w:t>
      </w:r>
      <w:r w:rsidR="00E77C84" w:rsidRPr="006D10F1">
        <w:rPr>
          <w:lang w:bidi="ar-EG"/>
        </w:rPr>
        <w:t>J</w:t>
      </w:r>
      <w:r w:rsidR="00E77C84" w:rsidRPr="006D10F1">
        <w:rPr>
          <w:rFonts w:hint="cs"/>
          <w:rtl/>
          <w:lang w:bidi="ar-EG"/>
        </w:rPr>
        <w:t xml:space="preserve"> للجنة الدراسات </w:t>
      </w:r>
      <w:r w:rsidR="00E77C84" w:rsidRPr="006D10F1">
        <w:rPr>
          <w:lang w:bidi="ar-EG"/>
        </w:rPr>
        <w:t>9</w:t>
      </w:r>
      <w:r w:rsidR="00E77C84" w:rsidRPr="006D10F1">
        <w:rPr>
          <w:rFonts w:hint="cs"/>
          <w:rtl/>
          <w:lang w:bidi="ar-EG"/>
        </w:rPr>
        <w:t xml:space="preserve"> </w:t>
      </w:r>
      <w:r w:rsidR="00884B9C" w:rsidRPr="006D10F1">
        <w:rPr>
          <w:rFonts w:hint="cs"/>
          <w:rtl/>
        </w:rPr>
        <w:t>(بشأن مواضيع مختلفة من منظور التواصل من طرف إلى</w:t>
      </w:r>
      <w:r w:rsidR="00884B9C" w:rsidRPr="006D10F1">
        <w:rPr>
          <w:rFonts w:hint="eastAsia"/>
          <w:rtl/>
        </w:rPr>
        <w:t> </w:t>
      </w:r>
      <w:r w:rsidR="00884B9C" w:rsidRPr="006D10F1">
        <w:rPr>
          <w:rFonts w:hint="cs"/>
          <w:rtl/>
        </w:rPr>
        <w:t>طرف)</w:t>
      </w:r>
    </w:p>
    <w:p w:rsidR="00884B9C" w:rsidRPr="00884B9C" w:rsidRDefault="00884B9C" w:rsidP="00EE073E">
      <w:pPr>
        <w:pStyle w:val="Headingb"/>
        <w:rPr>
          <w:rtl/>
        </w:rPr>
      </w:pPr>
      <w:r w:rsidRPr="00884B9C">
        <w:rPr>
          <w:rtl/>
        </w:rPr>
        <w:t>لجان الدراسات:</w:t>
      </w:r>
    </w:p>
    <w:p w:rsidR="00884B9C" w:rsidRPr="00884B9C" w:rsidRDefault="00EE073E" w:rsidP="00EE073E">
      <w:pPr>
        <w:pStyle w:val="enumlev1"/>
        <w:rPr>
          <w:rtl/>
        </w:rPr>
      </w:pPr>
      <w:r>
        <w:rPr>
          <w:rFonts w:cs="Times New Roman"/>
          <w:rtl/>
        </w:rPr>
        <w:t>•</w:t>
      </w:r>
      <w:r w:rsidRPr="00884B9C">
        <w:rPr>
          <w:rtl/>
        </w:rPr>
        <w:tab/>
      </w:r>
      <w:r w:rsidR="00884B9C" w:rsidRPr="00884B9C">
        <w:rPr>
          <w:lang w:bidi="ar-EG"/>
        </w:rPr>
        <w:t>13</w:t>
      </w:r>
      <w:r w:rsidR="00884B9C" w:rsidRPr="00884B9C">
        <w:rPr>
          <w:rFonts w:hint="cs"/>
          <w:rtl/>
        </w:rPr>
        <w:t xml:space="preserve"> و</w:t>
      </w:r>
      <w:r w:rsidR="00884B9C" w:rsidRPr="00884B9C">
        <w:rPr>
          <w:lang w:bidi="ar-EG"/>
        </w:rPr>
        <w:t>15</w:t>
      </w:r>
      <w:r w:rsidR="00884B9C" w:rsidRPr="00884B9C">
        <w:rPr>
          <w:rtl/>
        </w:rPr>
        <w:t xml:space="preserve"> و</w:t>
      </w:r>
      <w:r w:rsidR="00884B9C" w:rsidRPr="00884B9C">
        <w:rPr>
          <w:lang w:bidi="ar-EG"/>
        </w:rPr>
        <w:t>16</w:t>
      </w:r>
      <w:r w:rsidR="00E77C84">
        <w:rPr>
          <w:rFonts w:hint="cs"/>
          <w:rtl/>
        </w:rPr>
        <w:t xml:space="preserve"> و</w:t>
      </w:r>
      <w:r w:rsidR="00E77C84">
        <w:t>20</w:t>
      </w:r>
      <w:r w:rsidR="00884B9C" w:rsidRPr="00884B9C">
        <w:rPr>
          <w:rtl/>
        </w:rPr>
        <w:t xml:space="preserve"> </w:t>
      </w:r>
      <w:r w:rsidR="00884B9C" w:rsidRPr="00884B9C">
        <w:rPr>
          <w:rFonts w:hint="cs"/>
          <w:rtl/>
        </w:rPr>
        <w:t>لقطاع تقييس الاتصالات</w:t>
      </w:r>
    </w:p>
    <w:p w:rsidR="00884B9C" w:rsidRPr="00884B9C" w:rsidRDefault="00884B9C" w:rsidP="00EE073E">
      <w:pPr>
        <w:pStyle w:val="Headingb"/>
        <w:rPr>
          <w:rtl/>
        </w:rPr>
      </w:pPr>
      <w:r w:rsidRPr="00884B9C">
        <w:rPr>
          <w:rtl/>
        </w:rPr>
        <w:t>هيئات التقييس:</w:t>
      </w:r>
    </w:p>
    <w:p w:rsidR="00884B9C" w:rsidRPr="00F43D36" w:rsidRDefault="00EE073E" w:rsidP="00EE073E">
      <w:pPr>
        <w:pStyle w:val="enumlev1"/>
        <w:rPr>
          <w:spacing w:val="-6"/>
          <w:lang w:bidi="ar-EG"/>
        </w:rPr>
      </w:pPr>
      <w:r>
        <w:rPr>
          <w:rFonts w:cs="Times New Roman"/>
          <w:rtl/>
        </w:rPr>
        <w:t>•</w:t>
      </w:r>
      <w:r w:rsidRPr="00884B9C">
        <w:rPr>
          <w:rtl/>
        </w:rPr>
        <w:tab/>
      </w:r>
      <w:r w:rsidR="00884B9C" w:rsidRPr="00884B9C">
        <w:rPr>
          <w:rtl/>
        </w:rPr>
        <w:t>المنظمة الدولية للتوحيد القياسي</w:t>
      </w:r>
      <w:r w:rsidR="00884B9C" w:rsidRPr="00884B9C">
        <w:rPr>
          <w:rFonts w:hint="eastAsia"/>
          <w:rtl/>
        </w:rPr>
        <w:t> </w:t>
      </w:r>
      <w:r w:rsidR="00884B9C" w:rsidRPr="00884B9C">
        <w:rPr>
          <w:lang w:bidi="ar-EG"/>
        </w:rPr>
        <w:t>(ISO)</w:t>
      </w:r>
      <w:r w:rsidR="00884B9C" w:rsidRPr="00884B9C">
        <w:rPr>
          <w:rtl/>
        </w:rPr>
        <w:t>، اللجنة الكهرتقنية الدولية</w:t>
      </w:r>
      <w:r w:rsidR="00884B9C" w:rsidRPr="00884B9C">
        <w:rPr>
          <w:rFonts w:hint="eastAsia"/>
          <w:rtl/>
        </w:rPr>
        <w:t> </w:t>
      </w:r>
      <w:r w:rsidR="00884B9C" w:rsidRPr="00884B9C">
        <w:rPr>
          <w:lang w:bidi="ar-EG"/>
        </w:rPr>
        <w:t>(IEC)</w:t>
      </w:r>
      <w:r w:rsidR="00884B9C" w:rsidRPr="00884B9C">
        <w:rPr>
          <w:rtl/>
        </w:rPr>
        <w:t>،</w:t>
      </w:r>
      <w:r w:rsidR="00884B9C" w:rsidRPr="00884B9C">
        <w:rPr>
          <w:rFonts w:hint="cs"/>
          <w:rtl/>
        </w:rPr>
        <w:t xml:space="preserve"> اللجنة المشتركة </w:t>
      </w:r>
      <w:r w:rsidR="00884B9C" w:rsidRPr="00884B9C">
        <w:rPr>
          <w:lang w:val="fr-CH" w:bidi="ar-EG"/>
        </w:rPr>
        <w:t>ISO/IEC JTC</w:t>
      </w:r>
      <w:r w:rsidR="00884B9C" w:rsidRPr="00884B9C">
        <w:rPr>
          <w:lang w:bidi="ar-EG"/>
        </w:rPr>
        <w:t> </w:t>
      </w:r>
      <w:r w:rsidR="00884B9C" w:rsidRPr="00884B9C">
        <w:rPr>
          <w:lang w:val="fr-CH" w:bidi="ar-EG"/>
        </w:rPr>
        <w:t>1</w:t>
      </w:r>
      <w:r w:rsidR="00884B9C" w:rsidRPr="00884B9C">
        <w:rPr>
          <w:rFonts w:hint="cs"/>
          <w:rtl/>
        </w:rPr>
        <w:t xml:space="preserve">، </w:t>
      </w:r>
      <w:r w:rsidR="00884B9C" w:rsidRPr="00884B9C">
        <w:rPr>
          <w:rtl/>
        </w:rPr>
        <w:t>رابطة الصناعات ومشاريع الأعمال الراديوية</w:t>
      </w:r>
      <w:r w:rsidR="00884B9C" w:rsidRPr="00884B9C">
        <w:rPr>
          <w:rFonts w:hint="cs"/>
          <w:rtl/>
        </w:rPr>
        <w:t xml:space="preserve"> </w:t>
      </w:r>
      <w:r w:rsidR="00884B9C" w:rsidRPr="00884B9C">
        <w:rPr>
          <w:lang w:bidi="ar-EG"/>
        </w:rPr>
        <w:t>(ARIB)</w:t>
      </w:r>
      <w:r w:rsidR="00884B9C" w:rsidRPr="00884B9C">
        <w:rPr>
          <w:rFonts w:hint="cs"/>
          <w:rtl/>
        </w:rPr>
        <w:t xml:space="preserve">، </w:t>
      </w:r>
      <w:r w:rsidR="00884B9C" w:rsidRPr="00884B9C">
        <w:rPr>
          <w:rtl/>
        </w:rPr>
        <w:t>الاتحاد المعني بحلول صناعة الاتصالات</w:t>
      </w:r>
      <w:r w:rsidR="00884B9C" w:rsidRPr="00884B9C">
        <w:rPr>
          <w:rFonts w:hint="eastAsia"/>
          <w:rtl/>
        </w:rPr>
        <w:t> </w:t>
      </w:r>
      <w:r w:rsidR="00884B9C" w:rsidRPr="00884B9C">
        <w:rPr>
          <w:lang w:bidi="ar-EG"/>
        </w:rPr>
        <w:t>(ATIS)</w:t>
      </w:r>
      <w:r w:rsidR="00884B9C" w:rsidRPr="00884B9C">
        <w:rPr>
          <w:rFonts w:hint="cs"/>
          <w:rtl/>
        </w:rPr>
        <w:t xml:space="preserve">، </w:t>
      </w:r>
      <w:r w:rsidR="00884B9C" w:rsidRPr="00884B9C">
        <w:rPr>
          <w:rtl/>
          <w:lang w:bidi="ar-EG"/>
        </w:rPr>
        <w:t>المعهد الأوروبي لمعايير الاتصالات</w:t>
      </w:r>
      <w:r w:rsidR="00884B9C" w:rsidRPr="00884B9C">
        <w:rPr>
          <w:rFonts w:hint="cs"/>
          <w:rtl/>
          <w:lang w:bidi="ar-EG"/>
        </w:rPr>
        <w:t> </w:t>
      </w:r>
      <w:r w:rsidR="00884B9C" w:rsidRPr="00884B9C">
        <w:rPr>
          <w:lang w:bidi="ar-EG"/>
        </w:rPr>
        <w:t>(ETSI)</w:t>
      </w:r>
      <w:r w:rsidR="00884B9C" w:rsidRPr="00884B9C">
        <w:rPr>
          <w:rtl/>
          <w:lang w:bidi="ar-EG"/>
        </w:rPr>
        <w:t>،</w:t>
      </w:r>
      <w:r w:rsidR="00884B9C" w:rsidRPr="00884B9C">
        <w:rPr>
          <w:rFonts w:hint="cs"/>
          <w:rtl/>
          <w:lang w:bidi="ar-EG"/>
        </w:rPr>
        <w:t xml:space="preserve"> </w:t>
      </w:r>
      <w:r w:rsidR="00884B9C" w:rsidRPr="00884B9C">
        <w:rPr>
          <w:rtl/>
          <w:lang w:bidi="ar-EG"/>
        </w:rPr>
        <w:t xml:space="preserve">معهد </w:t>
      </w:r>
      <w:r w:rsidR="00CF2731">
        <w:rPr>
          <w:rtl/>
          <w:lang w:bidi="ar-EG"/>
        </w:rPr>
        <w:t>مهندسي الكهرباء والإلكترونيات</w:t>
      </w:r>
      <w:r w:rsidR="00884B9C" w:rsidRPr="00884B9C">
        <w:rPr>
          <w:rFonts w:hint="eastAsia"/>
          <w:rtl/>
          <w:lang w:bidi="ar-EG"/>
        </w:rPr>
        <w:t> </w:t>
      </w:r>
      <w:r w:rsidR="00884B9C" w:rsidRPr="00884B9C">
        <w:rPr>
          <w:lang w:val="fr-CH" w:bidi="ar-EG"/>
        </w:rPr>
        <w:t>(IEEE)</w:t>
      </w:r>
      <w:r w:rsidR="00884B9C" w:rsidRPr="00884B9C">
        <w:rPr>
          <w:rFonts w:hint="cs"/>
          <w:rtl/>
          <w:lang w:bidi="ar-EG"/>
        </w:rPr>
        <w:t>، فريق مهام هندسة الإنترنت</w:t>
      </w:r>
      <w:r w:rsidR="00884B9C" w:rsidRPr="00884B9C">
        <w:rPr>
          <w:rFonts w:hint="eastAsia"/>
          <w:rtl/>
          <w:lang w:bidi="ar-EG"/>
        </w:rPr>
        <w:t> </w:t>
      </w:r>
      <w:r w:rsidR="00884B9C" w:rsidRPr="00884B9C">
        <w:rPr>
          <w:lang w:bidi="ar-EG"/>
        </w:rPr>
        <w:t>(IETF)</w:t>
      </w:r>
      <w:r w:rsidR="00884B9C" w:rsidRPr="00884B9C">
        <w:rPr>
          <w:rFonts w:hint="cs"/>
          <w:rtl/>
          <w:lang w:bidi="ar-EG"/>
        </w:rPr>
        <w:t>، تحالف الوسائط المتعددة عبر كبلات متحدة المحور</w:t>
      </w:r>
      <w:r w:rsidR="00884B9C" w:rsidRPr="00884B9C">
        <w:rPr>
          <w:rFonts w:hint="eastAsia"/>
          <w:rtl/>
          <w:lang w:bidi="ar-EG"/>
        </w:rPr>
        <w:t> </w:t>
      </w:r>
      <w:r w:rsidR="00884B9C" w:rsidRPr="00884B9C">
        <w:rPr>
          <w:lang w:val="fr-CH" w:bidi="ar-EG"/>
        </w:rPr>
        <w:t>(</w:t>
      </w:r>
      <w:proofErr w:type="spellStart"/>
      <w:r w:rsidR="00884B9C" w:rsidRPr="00884B9C">
        <w:rPr>
          <w:lang w:val="fr-CH" w:bidi="ar-EG"/>
        </w:rPr>
        <w:t>MoCA</w:t>
      </w:r>
      <w:proofErr w:type="spellEnd"/>
      <w:r w:rsidR="00884B9C" w:rsidRPr="00884B9C">
        <w:rPr>
          <w:lang w:val="fr-CH" w:bidi="ar-EG"/>
        </w:rPr>
        <w:t>)</w:t>
      </w:r>
      <w:r w:rsidR="00884B9C" w:rsidRPr="00884B9C">
        <w:rPr>
          <w:rFonts w:hint="cs"/>
          <w:rtl/>
          <w:lang w:bidi="ar-EG"/>
        </w:rPr>
        <w:t xml:space="preserve">، </w:t>
      </w:r>
      <w:r w:rsidR="00884B9C" w:rsidRPr="00884B9C">
        <w:rPr>
          <w:rtl/>
          <w:lang w:bidi="ar-EG"/>
        </w:rPr>
        <w:t>المعهد الوطني للمعايير والتكنولوجيا</w:t>
      </w:r>
      <w:r w:rsidR="00884B9C" w:rsidRPr="00884B9C">
        <w:rPr>
          <w:rFonts w:hint="eastAsia"/>
          <w:rtl/>
          <w:lang w:bidi="ar-EG"/>
        </w:rPr>
        <w:t> </w:t>
      </w:r>
      <w:r w:rsidR="00884B9C" w:rsidRPr="00884B9C">
        <w:rPr>
          <w:lang w:val="fr-CH" w:bidi="ar-EG"/>
        </w:rPr>
        <w:t>(NIST)</w:t>
      </w:r>
      <w:r w:rsidR="00884B9C" w:rsidRPr="00884B9C">
        <w:rPr>
          <w:rFonts w:hint="cs"/>
          <w:rtl/>
          <w:lang w:bidi="ar-EG"/>
        </w:rPr>
        <w:t xml:space="preserve">، تحالف الاتصالات </w:t>
      </w:r>
      <w:r w:rsidR="00884B9C" w:rsidRPr="00F43D36">
        <w:rPr>
          <w:rFonts w:hint="cs"/>
          <w:spacing w:val="-6"/>
          <w:rtl/>
          <w:lang w:bidi="ar-EG"/>
        </w:rPr>
        <w:t>المتنقلة المفتوحة</w:t>
      </w:r>
      <w:r w:rsidR="00884B9C" w:rsidRPr="00F43D36">
        <w:rPr>
          <w:rFonts w:hint="eastAsia"/>
          <w:spacing w:val="-6"/>
          <w:rtl/>
          <w:lang w:bidi="ar-EG"/>
        </w:rPr>
        <w:t> </w:t>
      </w:r>
      <w:r w:rsidR="00884B9C" w:rsidRPr="00F43D36">
        <w:rPr>
          <w:spacing w:val="-6"/>
          <w:lang w:val="fr-CH" w:bidi="ar-EG"/>
        </w:rPr>
        <w:t>(OMA)</w:t>
      </w:r>
      <w:r w:rsidR="00884B9C" w:rsidRPr="00F43D36">
        <w:rPr>
          <w:rFonts w:hint="cs"/>
          <w:spacing w:val="-6"/>
          <w:rtl/>
          <w:lang w:bidi="ar-EG"/>
        </w:rPr>
        <w:t xml:space="preserve">، </w:t>
      </w:r>
      <w:r w:rsidR="00884B9C" w:rsidRPr="00F43D36">
        <w:rPr>
          <w:spacing w:val="-6"/>
          <w:rtl/>
        </w:rPr>
        <w:t xml:space="preserve">جمعية مهندسي الاتصالات </w:t>
      </w:r>
      <w:r w:rsidR="00884B9C" w:rsidRPr="00F43D36">
        <w:rPr>
          <w:rFonts w:hint="cs"/>
          <w:spacing w:val="-6"/>
          <w:rtl/>
        </w:rPr>
        <w:t>الكبلية</w:t>
      </w:r>
      <w:r w:rsidR="00884B9C" w:rsidRPr="00F43D36">
        <w:rPr>
          <w:rFonts w:hint="eastAsia"/>
          <w:spacing w:val="-6"/>
          <w:rtl/>
          <w:lang w:bidi="ar-EG"/>
        </w:rPr>
        <w:t> </w:t>
      </w:r>
      <w:r w:rsidR="00884B9C" w:rsidRPr="00F43D36">
        <w:rPr>
          <w:spacing w:val="-6"/>
          <w:lang w:bidi="ar-EG"/>
        </w:rPr>
        <w:t>(</w:t>
      </w:r>
      <w:r w:rsidR="00884B9C" w:rsidRPr="00F43D36">
        <w:rPr>
          <w:spacing w:val="-6"/>
          <w:lang w:val="fr-CH" w:bidi="ar-EG"/>
        </w:rPr>
        <w:t>SCTE)</w:t>
      </w:r>
      <w:r w:rsidR="00884B9C" w:rsidRPr="00F43D36">
        <w:rPr>
          <w:rFonts w:hint="cs"/>
          <w:spacing w:val="-6"/>
          <w:rtl/>
          <w:lang w:bidi="ar-EG"/>
        </w:rPr>
        <w:t xml:space="preserve">، </w:t>
      </w:r>
      <w:r w:rsidR="00884B9C" w:rsidRPr="00F43D36">
        <w:rPr>
          <w:b/>
          <w:spacing w:val="-6"/>
          <w:rtl/>
        </w:rPr>
        <w:t>جمعية مهندسي الصور المتحركة والتلفزيون</w:t>
      </w:r>
      <w:r w:rsidR="00884B9C" w:rsidRPr="00F43D36">
        <w:rPr>
          <w:rFonts w:hint="eastAsia"/>
          <w:spacing w:val="-6"/>
          <w:rtl/>
        </w:rPr>
        <w:t> </w:t>
      </w:r>
      <w:r w:rsidR="00884B9C" w:rsidRPr="00F43D36">
        <w:rPr>
          <w:spacing w:val="-6"/>
          <w:lang w:bidi="ar-EG"/>
        </w:rPr>
        <w:t>(SMPTE)</w:t>
      </w:r>
      <w:r w:rsidR="002A0AF8">
        <w:rPr>
          <w:rFonts w:hint="cs"/>
          <w:spacing w:val="-6"/>
          <w:rtl/>
          <w:lang w:bidi="ar-EG"/>
        </w:rPr>
        <w:t>.</w:t>
      </w:r>
    </w:p>
    <w:p w:rsidR="00884B9C" w:rsidRPr="00884B9C" w:rsidRDefault="00884B9C" w:rsidP="00884B9C">
      <w:pPr>
        <w:rPr>
          <w:rtl/>
        </w:rPr>
      </w:pPr>
      <w:r w:rsidRPr="00884B9C">
        <w:rPr>
          <w:rtl/>
        </w:rPr>
        <w:br w:type="page"/>
      </w:r>
    </w:p>
    <w:p w:rsidR="00884B9C" w:rsidRPr="00884B9C" w:rsidRDefault="00884B9C" w:rsidP="00261AFF">
      <w:pPr>
        <w:pStyle w:val="QuestionNo"/>
      </w:pPr>
      <w:bookmarkStart w:id="15" w:name="_Toc343861254"/>
      <w:r w:rsidRPr="00884B9C">
        <w:rPr>
          <w:rFonts w:hint="cs"/>
          <w:rtl/>
        </w:rPr>
        <w:lastRenderedPageBreak/>
        <w:t xml:space="preserve">مشروع </w:t>
      </w:r>
      <w:r w:rsidRPr="00884B9C">
        <w:rPr>
          <w:rFonts w:hint="cs"/>
          <w:rtl/>
          <w:lang w:bidi="ar-SY"/>
        </w:rPr>
        <w:t xml:space="preserve">المسألة </w:t>
      </w:r>
      <w:r w:rsidRPr="00884B9C">
        <w:t>J/9</w:t>
      </w:r>
    </w:p>
    <w:p w:rsidR="00884B9C" w:rsidRPr="00884B9C" w:rsidRDefault="00884B9C" w:rsidP="00E77C84">
      <w:pPr>
        <w:pStyle w:val="Questiontitle"/>
        <w:rPr>
          <w:rtl/>
        </w:rPr>
      </w:pPr>
      <w:r w:rsidRPr="00884B9C">
        <w:rPr>
          <w:rtl/>
        </w:rPr>
        <w:t>المتطلبات والأساليب والسطوح البينية لمنصات الخدمات المتقدمة للنهوض</w:t>
      </w:r>
      <w:r w:rsidR="00E77C84" w:rsidRPr="00E77C84">
        <w:rPr>
          <w:rtl/>
        </w:rPr>
        <w:t xml:space="preserve"> </w:t>
      </w:r>
      <w:r w:rsidR="00E77C84" w:rsidRPr="00884B9C">
        <w:rPr>
          <w:rtl/>
        </w:rPr>
        <w:t>بتقديم</w:t>
      </w:r>
      <w:r w:rsidR="00EE073E">
        <w:br/>
      </w:r>
      <w:r w:rsidRPr="00884B9C">
        <w:rPr>
          <w:rtl/>
        </w:rPr>
        <w:t>الخدمات الصوتية والتلفزيونية وخدمات الوسائط المتعددة</w:t>
      </w:r>
      <w:r w:rsidRPr="00884B9C">
        <w:rPr>
          <w:rFonts w:hint="cs"/>
          <w:rtl/>
        </w:rPr>
        <w:t xml:space="preserve"> </w:t>
      </w:r>
      <w:r w:rsidRPr="00884B9C">
        <w:rPr>
          <w:rtl/>
        </w:rPr>
        <w:t>التفاعلية الأخرى</w:t>
      </w:r>
      <w:r w:rsidR="00EE073E">
        <w:br/>
      </w:r>
      <w:r w:rsidR="00100333">
        <w:rPr>
          <w:rFonts w:hint="cs"/>
          <w:rtl/>
        </w:rPr>
        <w:t>على</w:t>
      </w:r>
      <w:r w:rsidRPr="00884B9C">
        <w:rPr>
          <w:rtl/>
        </w:rPr>
        <w:t xml:space="preserve"> شبكات التلفزيون الكبلي</w:t>
      </w:r>
      <w:bookmarkEnd w:id="15"/>
    </w:p>
    <w:p w:rsidR="00884B9C" w:rsidRPr="00884B9C" w:rsidRDefault="00884B9C" w:rsidP="00884B9C">
      <w:pPr>
        <w:rPr>
          <w:rtl/>
        </w:rPr>
      </w:pPr>
      <w:r w:rsidRPr="00884B9C">
        <w:rPr>
          <w:rtl/>
          <w:lang w:bidi="ar-EG"/>
        </w:rPr>
        <w:t xml:space="preserve">(استمرار المسألة </w:t>
      </w:r>
      <w:r w:rsidRPr="00884B9C">
        <w:rPr>
          <w:lang w:val="en-GB" w:bidi="ar-EG"/>
        </w:rPr>
        <w:t>10/9</w:t>
      </w:r>
      <w:r w:rsidRPr="00884B9C">
        <w:rPr>
          <w:rtl/>
        </w:rPr>
        <w:t>)</w:t>
      </w:r>
    </w:p>
    <w:p w:rsidR="00884B9C" w:rsidRPr="00884B9C" w:rsidRDefault="00884B9C" w:rsidP="00F93401">
      <w:pPr>
        <w:pStyle w:val="Heading1forQ"/>
        <w:rPr>
          <w:rtl/>
        </w:rPr>
      </w:pPr>
      <w:r w:rsidRPr="00884B9C">
        <w:t>1</w:t>
      </w:r>
      <w:r w:rsidRPr="00884B9C">
        <w:rPr>
          <w:rtl/>
        </w:rPr>
        <w:tab/>
      </w:r>
      <w:r w:rsidR="00D125BA">
        <w:rPr>
          <w:rtl/>
        </w:rPr>
        <w:t>المسوغات</w:t>
      </w:r>
    </w:p>
    <w:p w:rsidR="00884B9C" w:rsidRPr="00884B9C" w:rsidRDefault="00884B9C" w:rsidP="00884B9C">
      <w:pPr>
        <w:rPr>
          <w:rtl/>
        </w:rPr>
      </w:pPr>
      <w:r w:rsidRPr="00884B9C">
        <w:rPr>
          <w:rtl/>
        </w:rPr>
        <w:t>ينتشر استعمال</w:t>
      </w:r>
      <w:r w:rsidRPr="00884B9C">
        <w:rPr>
          <w:rFonts w:hint="cs"/>
          <w:rtl/>
        </w:rPr>
        <w:t xml:space="preserve"> منصات الخدمات، بما في ذلك منصة الحوسبة السحابية، من أجل تقديم</w:t>
      </w:r>
      <w:r w:rsidRPr="00884B9C">
        <w:rPr>
          <w:rtl/>
        </w:rPr>
        <w:t xml:space="preserve"> الإشارات الصوتية والتلفزيونية كمحتوى متعدد الوسائط</w:t>
      </w:r>
      <w:r w:rsidRPr="00884B9C">
        <w:rPr>
          <w:rFonts w:hint="cs"/>
          <w:rtl/>
        </w:rPr>
        <w:t xml:space="preserve">، </w:t>
      </w:r>
      <w:r w:rsidRPr="00884B9C">
        <w:rPr>
          <w:rtl/>
        </w:rPr>
        <w:t xml:space="preserve">بوتيرة </w:t>
      </w:r>
      <w:r w:rsidRPr="00884B9C">
        <w:rPr>
          <w:rFonts w:hint="cs"/>
          <w:rtl/>
        </w:rPr>
        <w:t>مدهشة</w:t>
      </w:r>
      <w:r w:rsidRPr="00884B9C">
        <w:rPr>
          <w:rtl/>
        </w:rPr>
        <w:t xml:space="preserve"> حقاً. </w:t>
      </w:r>
      <w:r w:rsidRPr="00884B9C">
        <w:rPr>
          <w:rFonts w:hint="cs"/>
          <w:rtl/>
        </w:rPr>
        <w:t xml:space="preserve">وتقوم منصة التلفزيون الكبلي الراهنة على وظائف تقليدية تشمل إدارة المستعمل والمحاسبة وإدارة المطاريف وإدارة المحتوى وتقديم المحتوى، وما إلى ذلك. وما زالت هذه الوظائف مفيدة وسوف يستمر استخدامها في أنظمة التلفزيون الكبلي. ومن جهة أخرى، يدخل حيز الإمكان الكثير من التكنولوجيات الجانبية المتقدمة المتصلة بالمخدمات للنهوض بمستوى الخدمة (مثال ذلك أنظمة توزيع المحتوى المحددة الهادفة وتوزيع المحتوى المتعدد الأجهزة ونظام التوصية بالمحتوى وتخزين المحتوى القائم على </w:t>
      </w:r>
      <w:r w:rsidR="00100333">
        <w:rPr>
          <w:rFonts w:hint="cs"/>
          <w:rtl/>
        </w:rPr>
        <w:t xml:space="preserve">الحوسبة </w:t>
      </w:r>
      <w:r w:rsidRPr="00884B9C">
        <w:rPr>
          <w:rFonts w:hint="cs"/>
          <w:rtl/>
        </w:rPr>
        <w:t>السحاب</w:t>
      </w:r>
      <w:r w:rsidR="00100333">
        <w:rPr>
          <w:rFonts w:hint="cs"/>
          <w:rtl/>
        </w:rPr>
        <w:t>ية</w:t>
      </w:r>
      <w:r w:rsidRPr="00884B9C">
        <w:rPr>
          <w:rFonts w:hint="cs"/>
          <w:rtl/>
        </w:rPr>
        <w:t>). وإذا أريدت مواءمة هذه التكنولوجيات الجانبية المتصلة بالمخدمات مع خدمات التلفزيون الكبلي القائمة بسرعة وكفاءة فلا بد من توفر السطوح البينية المشتركة بين الأنظمة الكبلية القائمة والمنصات الأخرى المتقدمة. ولذلك فإن من الأهمية الملحة القيام بدراسة المتطلبات والمعماريات والطرائق والسطوح البينية بغية تسخير التكنولوجيا الجانبية للمنصات من أجل تحسين أنظمة التلفزيون الكبلي</w:t>
      </w:r>
      <w:r w:rsidRPr="00884B9C">
        <w:rPr>
          <w:rFonts w:hint="eastAsia"/>
          <w:rtl/>
        </w:rPr>
        <w:t> </w:t>
      </w:r>
      <w:r w:rsidRPr="00884B9C">
        <w:rPr>
          <w:rFonts w:hint="cs"/>
          <w:rtl/>
        </w:rPr>
        <w:t>القائمة.</w:t>
      </w:r>
    </w:p>
    <w:p w:rsidR="00884B9C" w:rsidRPr="00884B9C" w:rsidRDefault="00884B9C" w:rsidP="00884B9C">
      <w:pPr>
        <w:rPr>
          <w:rtl/>
        </w:rPr>
      </w:pPr>
      <w:r w:rsidRPr="00884B9C">
        <w:rPr>
          <w:rFonts w:hint="cs"/>
          <w:rtl/>
        </w:rPr>
        <w:t>وتتناول هذه الدراسة منصات الخدمة المتقدمة، دون أن تقتصر عليها، وهي</w:t>
      </w:r>
      <w:r w:rsidRPr="00884B9C">
        <w:rPr>
          <w:rFonts w:hint="eastAsia"/>
          <w:rtl/>
        </w:rPr>
        <w:t> </w:t>
      </w:r>
      <w:r w:rsidRPr="00884B9C">
        <w:rPr>
          <w:rFonts w:hint="cs"/>
          <w:rtl/>
        </w:rPr>
        <w:t>تشمل:</w:t>
      </w:r>
    </w:p>
    <w:p w:rsidR="00884B9C" w:rsidRPr="00884B9C" w:rsidRDefault="00884B9C" w:rsidP="00EE073E">
      <w:pPr>
        <w:pStyle w:val="enumlev1"/>
        <w:rPr>
          <w:rtl/>
        </w:rPr>
      </w:pPr>
      <w:r w:rsidRPr="00884B9C">
        <w:rPr>
          <w:rFonts w:hint="cs"/>
          <w:rtl/>
        </w:rPr>
        <w:t>-</w:t>
      </w:r>
      <w:r w:rsidRPr="00884B9C">
        <w:rPr>
          <w:rFonts w:hint="cs"/>
          <w:rtl/>
        </w:rPr>
        <w:tab/>
        <w:t xml:space="preserve">إدارة المحتوى المتقدمة بما فيها تخزين المحتوى القائم على </w:t>
      </w:r>
      <w:r w:rsidR="00100333">
        <w:rPr>
          <w:rFonts w:hint="cs"/>
          <w:rtl/>
        </w:rPr>
        <w:t>الحوسبة السحابية</w:t>
      </w:r>
      <w:r w:rsidRPr="00884B9C">
        <w:rPr>
          <w:rFonts w:hint="cs"/>
          <w:rtl/>
        </w:rPr>
        <w:t xml:space="preserve"> لإخراج محتوى التلفزيون الكبلي في كل</w:t>
      </w:r>
      <w:r w:rsidRPr="00884B9C">
        <w:rPr>
          <w:rFonts w:hint="eastAsia"/>
          <w:rtl/>
        </w:rPr>
        <w:t> </w:t>
      </w:r>
      <w:r w:rsidRPr="00884B9C">
        <w:rPr>
          <w:rFonts w:hint="cs"/>
          <w:rtl/>
        </w:rPr>
        <w:t>مكان؛</w:t>
      </w:r>
    </w:p>
    <w:p w:rsidR="00884B9C" w:rsidRPr="00884B9C" w:rsidRDefault="00884B9C" w:rsidP="00EE073E">
      <w:pPr>
        <w:pStyle w:val="enumlev1"/>
        <w:rPr>
          <w:rtl/>
        </w:rPr>
      </w:pPr>
      <w:r w:rsidRPr="00884B9C">
        <w:rPr>
          <w:rFonts w:hint="cs"/>
          <w:rtl/>
        </w:rPr>
        <w:t>-</w:t>
      </w:r>
      <w:r w:rsidRPr="00884B9C">
        <w:rPr>
          <w:rFonts w:hint="cs"/>
          <w:rtl/>
        </w:rPr>
        <w:tab/>
        <w:t>إدارة حساب/مطراف المستعمل من أجل خدمات التلفزيون في كل</w:t>
      </w:r>
      <w:r w:rsidRPr="00884B9C">
        <w:rPr>
          <w:rFonts w:hint="eastAsia"/>
          <w:rtl/>
        </w:rPr>
        <w:t> </w:t>
      </w:r>
      <w:r w:rsidRPr="00884B9C">
        <w:rPr>
          <w:rFonts w:hint="cs"/>
          <w:rtl/>
        </w:rPr>
        <w:t>مكان؛</w:t>
      </w:r>
    </w:p>
    <w:p w:rsidR="00884B9C" w:rsidRPr="00884B9C" w:rsidRDefault="00884B9C" w:rsidP="00100333">
      <w:pPr>
        <w:pStyle w:val="enumlev1"/>
        <w:rPr>
          <w:rtl/>
        </w:rPr>
      </w:pPr>
      <w:r w:rsidRPr="00884B9C">
        <w:rPr>
          <w:rFonts w:hint="cs"/>
          <w:rtl/>
        </w:rPr>
        <w:t>-</w:t>
      </w:r>
      <w:r w:rsidRPr="00884B9C">
        <w:rPr>
          <w:rFonts w:hint="cs"/>
          <w:rtl/>
        </w:rPr>
        <w:tab/>
        <w:t>التكنولوجيات الجانبية للمنصات والسطوح البينية لتحقيق المواءمة بين خدمات التلفزيون الكبلي القائمة والخدمات</w:t>
      </w:r>
      <w:r w:rsidR="00100333">
        <w:rPr>
          <w:rFonts w:hint="cs"/>
          <w:rtl/>
        </w:rPr>
        <w:t xml:space="preserve"> المتاحة بحرية على الإنترنت</w:t>
      </w:r>
      <w:r w:rsidRPr="00884B9C">
        <w:rPr>
          <w:rFonts w:hint="cs"/>
          <w:rtl/>
        </w:rPr>
        <w:t xml:space="preserve"> </w:t>
      </w:r>
      <w:r w:rsidRPr="00884B9C">
        <w:rPr>
          <w:lang w:val="en-GB" w:bidi="ar-EG"/>
        </w:rPr>
        <w:t>(OTT)</w:t>
      </w:r>
      <w:r w:rsidRPr="00884B9C">
        <w:rPr>
          <w:rFonts w:hint="cs"/>
          <w:rtl/>
        </w:rPr>
        <w:t>؛</w:t>
      </w:r>
    </w:p>
    <w:p w:rsidR="00884B9C" w:rsidRPr="00884B9C" w:rsidRDefault="00884B9C" w:rsidP="00EE073E">
      <w:pPr>
        <w:pStyle w:val="enumlev1"/>
        <w:rPr>
          <w:rtl/>
        </w:rPr>
      </w:pPr>
      <w:r w:rsidRPr="00884B9C">
        <w:rPr>
          <w:rFonts w:hint="cs"/>
          <w:rtl/>
        </w:rPr>
        <w:t>-</w:t>
      </w:r>
      <w:r w:rsidRPr="00884B9C">
        <w:rPr>
          <w:rFonts w:hint="cs"/>
          <w:rtl/>
        </w:rPr>
        <w:tab/>
        <w:t>وظائف إدارة إحصاءات المستعمل/الخدمات لتحسين خدمات ’الشخصنة‘.</w:t>
      </w:r>
    </w:p>
    <w:p w:rsidR="00884B9C" w:rsidRPr="00884B9C" w:rsidRDefault="00884B9C" w:rsidP="00884B9C">
      <w:pPr>
        <w:rPr>
          <w:rtl/>
        </w:rPr>
      </w:pPr>
      <w:r w:rsidRPr="00884B9C">
        <w:rPr>
          <w:rFonts w:hint="cs"/>
          <w:rtl/>
        </w:rPr>
        <w:t xml:space="preserve">ومجال العمل هو سطح التماس بين أنظمة التلفزيون الكبلي والمنصات المتقدمة. وفي بعض الأحوال، لا يقتصر مشغل الخدمات الكبلية على الأنظمة التلفزيونية الكبلية بل يشمل أيضاً المنصات المتقدمة (مثل نظام خدمة التلفزيون في كل مكان، ونظام توزيع المحتوى المحدد الهادف، وسوق التطبيقات). ومن الممكن أيضاً أن يعمل النظام الكبلي مع الأنظمة الخارجية، مثل النظام من آلة إلى آلة </w:t>
      </w:r>
      <w:r w:rsidRPr="00884B9C">
        <w:rPr>
          <w:lang w:val="en-GB" w:bidi="ar-EG"/>
        </w:rPr>
        <w:t>(M2M)</w:t>
      </w:r>
      <w:r w:rsidRPr="00884B9C">
        <w:rPr>
          <w:rFonts w:hint="cs"/>
          <w:rtl/>
        </w:rPr>
        <w:t xml:space="preserve"> ونظام إنترنت الأشياء </w:t>
      </w:r>
      <w:r w:rsidRPr="00884B9C">
        <w:rPr>
          <w:lang w:val="en-GB" w:bidi="ar-EG"/>
        </w:rPr>
        <w:t>(IoT)</w:t>
      </w:r>
      <w:r w:rsidRPr="00884B9C">
        <w:rPr>
          <w:rFonts w:hint="cs"/>
          <w:rtl/>
        </w:rPr>
        <w:t xml:space="preserve"> والنظام القائم على </w:t>
      </w:r>
      <w:r w:rsidR="00100333">
        <w:rPr>
          <w:rFonts w:hint="cs"/>
          <w:rtl/>
        </w:rPr>
        <w:t>الحوسبة السحابية</w:t>
      </w:r>
      <w:r w:rsidRPr="00884B9C">
        <w:rPr>
          <w:rFonts w:hint="cs"/>
          <w:rtl/>
        </w:rPr>
        <w:t>، دون أن يقتصر</w:t>
      </w:r>
      <w:r w:rsidRPr="00884B9C">
        <w:rPr>
          <w:rFonts w:hint="eastAsia"/>
          <w:rtl/>
        </w:rPr>
        <w:t> </w:t>
      </w:r>
      <w:r w:rsidRPr="00884B9C">
        <w:rPr>
          <w:rFonts w:hint="cs"/>
          <w:rtl/>
        </w:rPr>
        <w:t>عليها.</w:t>
      </w:r>
    </w:p>
    <w:p w:rsidR="00884B9C" w:rsidRPr="00884B9C" w:rsidRDefault="00884B9C" w:rsidP="00F93401">
      <w:pPr>
        <w:pStyle w:val="Heading1forQ"/>
        <w:rPr>
          <w:rtl/>
        </w:rPr>
      </w:pPr>
      <w:r w:rsidRPr="00884B9C">
        <w:t>2</w:t>
      </w:r>
      <w:r w:rsidRPr="00884B9C">
        <w:rPr>
          <w:rtl/>
        </w:rPr>
        <w:tab/>
        <w:t>المسألة</w:t>
      </w:r>
    </w:p>
    <w:p w:rsidR="00884B9C" w:rsidRPr="00884B9C" w:rsidRDefault="00884B9C" w:rsidP="00884B9C">
      <w:pPr>
        <w:rPr>
          <w:rtl/>
        </w:rPr>
      </w:pPr>
      <w:r w:rsidRPr="00884B9C">
        <w:rPr>
          <w:rFonts w:hint="cs"/>
          <w:rtl/>
        </w:rPr>
        <w:t>تتناول الدراسة البنود التالية دون أن تقتصر عليها:</w:t>
      </w:r>
    </w:p>
    <w:p w:rsidR="00884B9C" w:rsidRPr="00884B9C" w:rsidRDefault="00884B9C" w:rsidP="00EE073E">
      <w:pPr>
        <w:pStyle w:val="enumlev1"/>
        <w:rPr>
          <w:rtl/>
        </w:rPr>
      </w:pPr>
      <w:r w:rsidRPr="00884B9C">
        <w:rPr>
          <w:rFonts w:hint="cs"/>
          <w:rtl/>
        </w:rPr>
        <w:t>-</w:t>
      </w:r>
      <w:r w:rsidRPr="00884B9C">
        <w:rPr>
          <w:rFonts w:hint="cs"/>
          <w:rtl/>
        </w:rPr>
        <w:tab/>
        <w:t>ما هي</w:t>
      </w:r>
      <w:r w:rsidRPr="00884B9C">
        <w:rPr>
          <w:rtl/>
        </w:rPr>
        <w:t xml:space="preserve"> متطلبات الخدمة المنطبقة على</w:t>
      </w:r>
      <w:r w:rsidRPr="00884B9C">
        <w:rPr>
          <w:rFonts w:hint="cs"/>
          <w:rtl/>
        </w:rPr>
        <w:t xml:space="preserve"> منصة الخدمات لتحسين خدمات التلفزيون الكبلي</w:t>
      </w:r>
      <w:r w:rsidRPr="00884B9C">
        <w:rPr>
          <w:rFonts w:hint="eastAsia"/>
          <w:rtl/>
        </w:rPr>
        <w:t> </w:t>
      </w:r>
      <w:r w:rsidRPr="00884B9C">
        <w:rPr>
          <w:rFonts w:hint="cs"/>
          <w:rtl/>
        </w:rPr>
        <w:t>القائمة؟</w:t>
      </w:r>
    </w:p>
    <w:p w:rsidR="00884B9C" w:rsidRPr="00884B9C" w:rsidRDefault="00884B9C" w:rsidP="00EE073E">
      <w:pPr>
        <w:pStyle w:val="enumlev1"/>
        <w:rPr>
          <w:rtl/>
        </w:rPr>
      </w:pPr>
      <w:r w:rsidRPr="00884B9C">
        <w:rPr>
          <w:rFonts w:hint="cs"/>
          <w:rtl/>
        </w:rPr>
        <w:t>-</w:t>
      </w:r>
      <w:r w:rsidRPr="00884B9C">
        <w:rPr>
          <w:rFonts w:hint="cs"/>
          <w:rtl/>
        </w:rPr>
        <w:tab/>
        <w:t>ما هي معمارية المنصات الملائمة لتوفير خدمة محسنة مع الوفاء بمتطلبات الخدمة الموصوفة</w:t>
      </w:r>
      <w:r w:rsidRPr="00884B9C">
        <w:rPr>
          <w:rFonts w:hint="eastAsia"/>
          <w:rtl/>
        </w:rPr>
        <w:t> </w:t>
      </w:r>
      <w:r w:rsidRPr="00884B9C">
        <w:rPr>
          <w:rFonts w:hint="cs"/>
          <w:rtl/>
        </w:rPr>
        <w:t>أعلاه؟</w:t>
      </w:r>
    </w:p>
    <w:p w:rsidR="00884B9C" w:rsidRPr="00884B9C" w:rsidRDefault="00884B9C" w:rsidP="00EE073E">
      <w:pPr>
        <w:pStyle w:val="enumlev1"/>
        <w:rPr>
          <w:rtl/>
        </w:rPr>
      </w:pPr>
      <w:r w:rsidRPr="00884B9C">
        <w:rPr>
          <w:rFonts w:hint="cs"/>
          <w:rtl/>
        </w:rPr>
        <w:t>-</w:t>
      </w:r>
      <w:r w:rsidRPr="00884B9C">
        <w:rPr>
          <w:rFonts w:hint="cs"/>
          <w:rtl/>
        </w:rPr>
        <w:tab/>
        <w:t>ما هي السطوح البينية المطلوبة بين المنصة الكبلية القائمة ومنصة الخدمة</w:t>
      </w:r>
      <w:r w:rsidRPr="00884B9C">
        <w:rPr>
          <w:rFonts w:hint="eastAsia"/>
          <w:rtl/>
        </w:rPr>
        <w:t> </w:t>
      </w:r>
      <w:r w:rsidRPr="00884B9C">
        <w:rPr>
          <w:rFonts w:hint="cs"/>
          <w:rtl/>
        </w:rPr>
        <w:t>المتقدمة؟</w:t>
      </w:r>
    </w:p>
    <w:p w:rsidR="00884B9C" w:rsidRPr="00884B9C" w:rsidRDefault="00884B9C" w:rsidP="00EE073E">
      <w:pPr>
        <w:pStyle w:val="enumlev1"/>
        <w:rPr>
          <w:rtl/>
        </w:rPr>
      </w:pPr>
      <w:r w:rsidRPr="00884B9C">
        <w:rPr>
          <w:rFonts w:hint="cs"/>
          <w:rtl/>
        </w:rPr>
        <w:lastRenderedPageBreak/>
        <w:t>-</w:t>
      </w:r>
      <w:r w:rsidRPr="00884B9C">
        <w:rPr>
          <w:rFonts w:hint="cs"/>
          <w:rtl/>
        </w:rPr>
        <w:tab/>
        <w:t>ما هي طريقة إدارة حساب/مطراف المستعمل التي يمكن استخدامها من أجل خدمة التلفزيون في</w:t>
      </w:r>
      <w:r w:rsidRPr="00884B9C">
        <w:rPr>
          <w:rFonts w:hint="eastAsia"/>
          <w:rtl/>
        </w:rPr>
        <w:t> </w:t>
      </w:r>
      <w:r w:rsidRPr="00884B9C">
        <w:rPr>
          <w:rFonts w:hint="cs"/>
          <w:rtl/>
        </w:rPr>
        <w:t>كل مكان وكيف ينبغي لها أن تتواءم مع نظام إدارة حساب/مطراف المستعمل؟ وعلى وجه التحديد، عندما يوفر مشغل الخدمة الكبلية خدمة التلفزيون في كل مكان، فإن توزيع المحتوى إلى الأجهزة الثانوية (مثل الهاتف المتنقل والمحساب وغيرهما) سوف يتم التحكم فيه بناءً على معلومات المشترك في أنظمة التلفزيون الكبلي. لذلك من الضروري توفير الاتصال بين وظيفة إدارة المشترك في نظام التلفزيون الكبلي ومنصة خدمات التلفزيون في كل</w:t>
      </w:r>
      <w:r w:rsidRPr="00884B9C">
        <w:rPr>
          <w:rFonts w:hint="eastAsia"/>
          <w:rtl/>
        </w:rPr>
        <w:t> </w:t>
      </w:r>
      <w:r w:rsidRPr="00884B9C">
        <w:rPr>
          <w:rFonts w:hint="cs"/>
          <w:rtl/>
        </w:rPr>
        <w:t>مكان.</w:t>
      </w:r>
    </w:p>
    <w:p w:rsidR="00884B9C" w:rsidRPr="00884B9C" w:rsidRDefault="00884B9C" w:rsidP="00DE0024">
      <w:pPr>
        <w:pStyle w:val="enumlev1"/>
        <w:rPr>
          <w:rtl/>
        </w:rPr>
      </w:pPr>
      <w:r w:rsidRPr="00884B9C">
        <w:rPr>
          <w:rFonts w:hint="cs"/>
          <w:rtl/>
        </w:rPr>
        <w:t>-</w:t>
      </w:r>
      <w:r w:rsidRPr="00884B9C">
        <w:rPr>
          <w:rFonts w:hint="cs"/>
          <w:rtl/>
        </w:rPr>
        <w:tab/>
        <w:t xml:space="preserve">ما هو السطح البيني الذي يمكن استخدامه لتحقيق المواءمة بين الخدمات الفيديوية </w:t>
      </w:r>
      <w:r w:rsidR="00DE0024">
        <w:rPr>
          <w:rFonts w:hint="cs"/>
          <w:rtl/>
        </w:rPr>
        <w:t>المتاحة بحرية على الإنترنت</w:t>
      </w:r>
      <w:r w:rsidR="00DE0024">
        <w:rPr>
          <w:rFonts w:hint="cs"/>
          <w:rtl/>
          <w:lang w:val="en-GB" w:bidi="ar-EG"/>
        </w:rPr>
        <w:t xml:space="preserve"> </w:t>
      </w:r>
      <w:r w:rsidRPr="00884B9C">
        <w:rPr>
          <w:lang w:val="en-GB" w:bidi="ar-EG"/>
        </w:rPr>
        <w:t>(OTT)</w:t>
      </w:r>
      <w:r w:rsidRPr="00884B9C">
        <w:rPr>
          <w:rFonts w:hint="cs"/>
          <w:rtl/>
        </w:rPr>
        <w:t xml:space="preserve"> ونظام إدارة محتوى التلفزيون الكبلي</w:t>
      </w:r>
      <w:r w:rsidRPr="00884B9C">
        <w:rPr>
          <w:rFonts w:hint="eastAsia"/>
          <w:rtl/>
        </w:rPr>
        <w:t> </w:t>
      </w:r>
      <w:r w:rsidRPr="00884B9C">
        <w:rPr>
          <w:rFonts w:hint="cs"/>
          <w:rtl/>
        </w:rPr>
        <w:t>القائم؟</w:t>
      </w:r>
    </w:p>
    <w:p w:rsidR="00884B9C" w:rsidRPr="00884B9C" w:rsidRDefault="00884B9C" w:rsidP="00EE073E">
      <w:pPr>
        <w:pStyle w:val="enumlev1"/>
        <w:rPr>
          <w:rtl/>
        </w:rPr>
      </w:pPr>
      <w:r w:rsidRPr="00884B9C">
        <w:rPr>
          <w:rFonts w:hint="cs"/>
          <w:rtl/>
        </w:rPr>
        <w:t>-</w:t>
      </w:r>
      <w:r w:rsidRPr="00884B9C">
        <w:rPr>
          <w:rFonts w:hint="cs"/>
          <w:rtl/>
        </w:rPr>
        <w:tab/>
        <w:t>ما هو السطح البيني الذي يمكن استخدامه لتكييف نظام توصية بالمحتوى مستقل عن الجهاز مع نظام التلفزيون الكبلي</w:t>
      </w:r>
      <w:r w:rsidRPr="00884B9C">
        <w:rPr>
          <w:rFonts w:hint="eastAsia"/>
          <w:rtl/>
        </w:rPr>
        <w:t> </w:t>
      </w:r>
      <w:r w:rsidRPr="00884B9C">
        <w:rPr>
          <w:rFonts w:hint="cs"/>
          <w:rtl/>
        </w:rPr>
        <w:t>القائم؟</w:t>
      </w:r>
    </w:p>
    <w:p w:rsidR="00884B9C" w:rsidRPr="00884B9C" w:rsidRDefault="00884B9C" w:rsidP="00EE073E">
      <w:pPr>
        <w:pStyle w:val="enumlev1"/>
        <w:rPr>
          <w:rtl/>
        </w:rPr>
      </w:pPr>
      <w:r w:rsidRPr="00884B9C">
        <w:rPr>
          <w:rFonts w:hint="cs"/>
          <w:rtl/>
        </w:rPr>
        <w:t>-</w:t>
      </w:r>
      <w:r w:rsidRPr="00884B9C">
        <w:rPr>
          <w:rFonts w:hint="cs"/>
          <w:rtl/>
        </w:rPr>
        <w:tab/>
        <w:t>ما هي وظائف الإدارة التي يمكن استخدامها من أجل تجميع إحصاءات المستعمل/الخدمة، لتمكين تحسين خدمات</w:t>
      </w:r>
      <w:r w:rsidRPr="00884B9C">
        <w:rPr>
          <w:rFonts w:hint="eastAsia"/>
          <w:rtl/>
        </w:rPr>
        <w:t> </w:t>
      </w:r>
      <w:r w:rsidRPr="00884B9C">
        <w:rPr>
          <w:rFonts w:hint="cs"/>
          <w:rtl/>
        </w:rPr>
        <w:t>’الشخصنة‘؟</w:t>
      </w:r>
    </w:p>
    <w:p w:rsidR="00884B9C" w:rsidRPr="00884B9C" w:rsidRDefault="00884B9C" w:rsidP="00EE073E">
      <w:pPr>
        <w:pStyle w:val="enumlev1"/>
        <w:rPr>
          <w:rtl/>
        </w:rPr>
      </w:pPr>
      <w:r w:rsidRPr="00884B9C">
        <w:rPr>
          <w:rFonts w:hint="cs"/>
          <w:rtl/>
        </w:rPr>
        <w:t>-</w:t>
      </w:r>
      <w:r w:rsidRPr="00884B9C">
        <w:rPr>
          <w:rFonts w:hint="cs"/>
          <w:rtl/>
        </w:rPr>
        <w:tab/>
        <w:t>ما هي طريقة الإدارة والسطح البيني اللذان يمكن استخدامهما لتسخير معلومات الوسائط الاجتماعية للتوصية</w:t>
      </w:r>
      <w:r w:rsidRPr="00884B9C">
        <w:rPr>
          <w:rFonts w:hint="eastAsia"/>
          <w:rtl/>
        </w:rPr>
        <w:t> </w:t>
      </w:r>
      <w:r w:rsidRPr="00884B9C">
        <w:rPr>
          <w:rFonts w:hint="cs"/>
          <w:rtl/>
        </w:rPr>
        <w:t>بالمحتوى؟</w:t>
      </w:r>
    </w:p>
    <w:p w:rsidR="00884B9C" w:rsidRPr="00884B9C" w:rsidRDefault="00884B9C" w:rsidP="00F93401">
      <w:pPr>
        <w:pStyle w:val="Heading1forQ"/>
        <w:rPr>
          <w:rtl/>
        </w:rPr>
      </w:pPr>
      <w:r w:rsidRPr="00884B9C">
        <w:t>3</w:t>
      </w:r>
      <w:r w:rsidRPr="00884B9C">
        <w:rPr>
          <w:rtl/>
        </w:rPr>
        <w:tab/>
        <w:t>المهام</w:t>
      </w:r>
    </w:p>
    <w:p w:rsidR="00884B9C" w:rsidRPr="00884B9C" w:rsidRDefault="00884B9C" w:rsidP="00884B9C">
      <w:pPr>
        <w:rPr>
          <w:rtl/>
        </w:rPr>
      </w:pPr>
      <w:r w:rsidRPr="00884B9C">
        <w:rPr>
          <w:rtl/>
        </w:rPr>
        <w:t>تشمل المهام</w:t>
      </w:r>
      <w:r w:rsidRPr="00884B9C">
        <w:rPr>
          <w:rFonts w:hint="cs"/>
          <w:rtl/>
        </w:rPr>
        <w:t xml:space="preserve"> البند التالي دون أن</w:t>
      </w:r>
      <w:r w:rsidRPr="00884B9C">
        <w:rPr>
          <w:rtl/>
        </w:rPr>
        <w:t xml:space="preserve"> تقتصر عل</w:t>
      </w:r>
      <w:r w:rsidRPr="00884B9C">
        <w:rPr>
          <w:rFonts w:hint="cs"/>
          <w:rtl/>
        </w:rPr>
        <w:t>يه</w:t>
      </w:r>
      <w:r w:rsidRPr="00884B9C">
        <w:rPr>
          <w:rtl/>
        </w:rPr>
        <w:t>:</w:t>
      </w:r>
    </w:p>
    <w:p w:rsidR="00884B9C" w:rsidRPr="00884B9C" w:rsidRDefault="00884B9C" w:rsidP="00EE073E">
      <w:pPr>
        <w:pStyle w:val="enumlev1"/>
        <w:rPr>
          <w:rtl/>
        </w:rPr>
      </w:pPr>
      <w:r w:rsidRPr="00884B9C">
        <w:rPr>
          <w:rtl/>
        </w:rPr>
        <w:t>-</w:t>
      </w:r>
      <w:r w:rsidRPr="00884B9C">
        <w:rPr>
          <w:rtl/>
        </w:rPr>
        <w:tab/>
      </w:r>
      <w:r w:rsidRPr="00884B9C">
        <w:rPr>
          <w:rFonts w:hint="cs"/>
          <w:rtl/>
        </w:rPr>
        <w:t>مراجعة</w:t>
      </w:r>
      <w:r w:rsidRPr="00884B9C">
        <w:rPr>
          <w:rtl/>
        </w:rPr>
        <w:t xml:space="preserve"> توصيات أو </w:t>
      </w:r>
      <w:r w:rsidRPr="00884B9C">
        <w:rPr>
          <w:rFonts w:hint="cs"/>
          <w:rtl/>
        </w:rPr>
        <w:t xml:space="preserve">وضع توصيات </w:t>
      </w:r>
      <w:r w:rsidRPr="00884B9C">
        <w:rPr>
          <w:rtl/>
        </w:rPr>
        <w:t xml:space="preserve">جديدة، </w:t>
      </w:r>
      <w:r w:rsidRPr="00884B9C">
        <w:rPr>
          <w:rFonts w:hint="cs"/>
          <w:rtl/>
        </w:rPr>
        <w:t>حسبما</w:t>
      </w:r>
      <w:r w:rsidRPr="00884B9C">
        <w:rPr>
          <w:rtl/>
        </w:rPr>
        <w:t xml:space="preserve"> </w:t>
      </w:r>
      <w:r w:rsidRPr="00884B9C">
        <w:rPr>
          <w:rFonts w:hint="cs"/>
          <w:rtl/>
        </w:rPr>
        <w:t>ي</w:t>
      </w:r>
      <w:r w:rsidRPr="00884B9C">
        <w:rPr>
          <w:rtl/>
        </w:rPr>
        <w:t>لزم.</w:t>
      </w:r>
    </w:p>
    <w:p w:rsidR="00884B9C" w:rsidRPr="00884B9C" w:rsidRDefault="00884B9C" w:rsidP="00884B9C">
      <w:pPr>
        <w:rPr>
          <w:lang w:bidi="ar-EG"/>
        </w:rPr>
      </w:pPr>
      <w:r w:rsidRPr="00884B9C">
        <w:rPr>
          <w:rtl/>
        </w:rPr>
        <w:t>ويرد بيان محدّث لحالة سير العمل في إطار هذه المسألة في</w:t>
      </w:r>
      <w:r w:rsidRPr="00884B9C">
        <w:rPr>
          <w:rFonts w:hint="cs"/>
          <w:rtl/>
        </w:rPr>
        <w:t xml:space="preserve"> </w:t>
      </w:r>
      <w:r w:rsidRPr="00884B9C">
        <w:rPr>
          <w:rtl/>
        </w:rPr>
        <w:t xml:space="preserve">برنامج عمل لجنة الدراسات </w:t>
      </w:r>
      <w:r w:rsidRPr="00884B9C">
        <w:rPr>
          <w:lang w:val="en-GB" w:bidi="ar-EG"/>
        </w:rPr>
        <w:t>9</w:t>
      </w:r>
      <w:r w:rsidRPr="00884B9C">
        <w:rPr>
          <w:rFonts w:hint="cs"/>
          <w:rtl/>
        </w:rPr>
        <w:tab/>
      </w:r>
      <w:r w:rsidRPr="00884B9C">
        <w:rPr>
          <w:rFonts w:hint="cs"/>
          <w:rtl/>
        </w:rPr>
        <w:br/>
      </w:r>
      <w:r w:rsidRPr="00884B9C">
        <w:rPr>
          <w:lang w:bidi="ar-EG"/>
        </w:rPr>
        <w:t>(</w:t>
      </w:r>
      <w:hyperlink r:id="rId21" w:history="1">
        <w:r w:rsidRPr="00884B9C">
          <w:rPr>
            <w:rStyle w:val="Hyperlink"/>
            <w:lang w:val="en-GB" w:bidi="ar-EG"/>
          </w:rPr>
          <w:t>http://itu.int/ITU-T/workprog/wp_search.aspx?sp=15&amp;q=10/9</w:t>
        </w:r>
      </w:hyperlink>
      <w:r w:rsidRPr="00884B9C">
        <w:rPr>
          <w:lang w:bidi="ar-EG"/>
        </w:rPr>
        <w:t>)</w:t>
      </w:r>
      <w:r w:rsidRPr="00884B9C">
        <w:rPr>
          <w:rFonts w:hint="cs"/>
          <w:rtl/>
        </w:rPr>
        <w:t>.</w:t>
      </w:r>
    </w:p>
    <w:p w:rsidR="00884B9C" w:rsidRPr="00884B9C" w:rsidRDefault="00884B9C" w:rsidP="00F93401">
      <w:pPr>
        <w:pStyle w:val="Heading1forQ"/>
        <w:rPr>
          <w:rtl/>
        </w:rPr>
      </w:pPr>
      <w:r w:rsidRPr="00884B9C">
        <w:t>4</w:t>
      </w:r>
      <w:r w:rsidRPr="00884B9C">
        <w:rPr>
          <w:rtl/>
        </w:rPr>
        <w:tab/>
        <w:t>الروابط</w:t>
      </w:r>
    </w:p>
    <w:p w:rsidR="00884B9C" w:rsidRPr="00884B9C" w:rsidRDefault="00884B9C" w:rsidP="00EE073E">
      <w:pPr>
        <w:pStyle w:val="Headingb"/>
        <w:rPr>
          <w:rtl/>
        </w:rPr>
      </w:pPr>
      <w:r w:rsidRPr="00884B9C">
        <w:rPr>
          <w:rtl/>
        </w:rPr>
        <w:t>التوصيات:</w:t>
      </w:r>
    </w:p>
    <w:p w:rsidR="00884B9C" w:rsidRPr="00884B9C" w:rsidRDefault="00EE073E" w:rsidP="00EE073E">
      <w:pPr>
        <w:pStyle w:val="enumlev1"/>
        <w:rPr>
          <w:lang w:val="en-GB" w:bidi="ar-EG"/>
        </w:rPr>
      </w:pPr>
      <w:r>
        <w:rPr>
          <w:rFonts w:cs="Times New Roman"/>
          <w:rtl/>
        </w:rPr>
        <w:t>•</w:t>
      </w:r>
      <w:r w:rsidRPr="00884B9C">
        <w:rPr>
          <w:rtl/>
        </w:rPr>
        <w:tab/>
      </w:r>
      <w:r w:rsidR="00884B9C" w:rsidRPr="00884B9C">
        <w:rPr>
          <w:rFonts w:hint="cs"/>
          <w:rtl/>
        </w:rPr>
        <w:t>السطح البيني لبرمجة التطبيق في منصة المطاريف</w:t>
      </w:r>
      <w:r w:rsidR="00884B9C" w:rsidRPr="00884B9C">
        <w:rPr>
          <w:rtl/>
        </w:rPr>
        <w:t xml:space="preserve">: </w:t>
      </w:r>
      <w:r w:rsidR="00884B9C" w:rsidRPr="00884B9C">
        <w:rPr>
          <w:lang w:val="en-GB" w:bidi="ar-EG"/>
        </w:rPr>
        <w:t>J.200</w:t>
      </w:r>
      <w:r w:rsidR="00884B9C" w:rsidRPr="00884B9C">
        <w:rPr>
          <w:rtl/>
        </w:rPr>
        <w:t xml:space="preserve"> </w:t>
      </w:r>
      <w:r w:rsidR="00884B9C" w:rsidRPr="00884B9C">
        <w:rPr>
          <w:rFonts w:hint="cs"/>
          <w:rtl/>
        </w:rPr>
        <w:t>و</w:t>
      </w:r>
      <w:r w:rsidR="00884B9C" w:rsidRPr="00884B9C">
        <w:rPr>
          <w:lang w:val="en-GB" w:bidi="ar-EG"/>
        </w:rPr>
        <w:t>J.201</w:t>
      </w:r>
      <w:r w:rsidR="00884B9C" w:rsidRPr="00884B9C">
        <w:rPr>
          <w:rFonts w:hint="cs"/>
          <w:rtl/>
        </w:rPr>
        <w:t xml:space="preserve"> و</w:t>
      </w:r>
      <w:r w:rsidR="00884B9C" w:rsidRPr="00884B9C">
        <w:rPr>
          <w:lang w:val="en-GB" w:bidi="ar-EG"/>
        </w:rPr>
        <w:t>J.202</w:t>
      </w:r>
      <w:r w:rsidR="00884B9C" w:rsidRPr="00884B9C">
        <w:rPr>
          <w:rFonts w:hint="cs"/>
          <w:rtl/>
        </w:rPr>
        <w:t xml:space="preserve"> لقطاع تقييس الاتصالات</w:t>
      </w:r>
    </w:p>
    <w:p w:rsidR="00884B9C" w:rsidRPr="00884B9C" w:rsidRDefault="00EE073E" w:rsidP="00EE073E">
      <w:pPr>
        <w:pStyle w:val="enumlev1"/>
        <w:rPr>
          <w:rtl/>
        </w:rPr>
      </w:pPr>
      <w:r>
        <w:rPr>
          <w:rFonts w:cs="Times New Roman"/>
          <w:rtl/>
        </w:rPr>
        <w:t>•</w:t>
      </w:r>
      <w:r w:rsidRPr="00884B9C">
        <w:rPr>
          <w:rtl/>
        </w:rPr>
        <w:tab/>
      </w:r>
      <w:r w:rsidR="00884B9C" w:rsidRPr="00884B9C">
        <w:rPr>
          <w:rFonts w:hint="cs"/>
          <w:rtl/>
        </w:rPr>
        <w:t>جهاز فك التشفير</w:t>
      </w:r>
      <w:r w:rsidR="00884B9C" w:rsidRPr="00884B9C">
        <w:rPr>
          <w:rtl/>
        </w:rPr>
        <w:t xml:space="preserve">: </w:t>
      </w:r>
      <w:r w:rsidR="00884B9C" w:rsidRPr="00884B9C">
        <w:rPr>
          <w:lang w:val="en-GB" w:bidi="ar-EG"/>
        </w:rPr>
        <w:t>J.295</w:t>
      </w:r>
      <w:r w:rsidR="00884B9C" w:rsidRPr="00884B9C">
        <w:rPr>
          <w:rFonts w:hint="cs"/>
          <w:rtl/>
        </w:rPr>
        <w:t xml:space="preserve"> و</w:t>
      </w:r>
      <w:r w:rsidR="00884B9C" w:rsidRPr="00884B9C">
        <w:rPr>
          <w:lang w:val="en-GB" w:bidi="ar-EG"/>
        </w:rPr>
        <w:t>J.296</w:t>
      </w:r>
      <w:r w:rsidR="00884B9C" w:rsidRPr="00884B9C">
        <w:rPr>
          <w:rFonts w:hint="cs"/>
          <w:rtl/>
        </w:rPr>
        <w:t xml:space="preserve"> لقطاع تقييس الاتصالات</w:t>
      </w:r>
    </w:p>
    <w:p w:rsidR="00884B9C" w:rsidRPr="00884B9C" w:rsidRDefault="00EE073E" w:rsidP="00EE073E">
      <w:pPr>
        <w:pStyle w:val="enumlev1"/>
        <w:rPr>
          <w:lang w:val="en-GB" w:bidi="ar-EG"/>
        </w:rPr>
      </w:pPr>
      <w:r>
        <w:rPr>
          <w:rFonts w:cs="Times New Roman"/>
          <w:rtl/>
        </w:rPr>
        <w:t>•</w:t>
      </w:r>
      <w:r w:rsidRPr="00884B9C">
        <w:rPr>
          <w:rtl/>
        </w:rPr>
        <w:tab/>
      </w:r>
      <w:r w:rsidR="00884B9C" w:rsidRPr="00884B9C">
        <w:rPr>
          <w:rFonts w:hint="cs"/>
          <w:rtl/>
        </w:rPr>
        <w:t>منصة المخدمات</w:t>
      </w:r>
      <w:r w:rsidR="00884B9C" w:rsidRPr="00884B9C">
        <w:rPr>
          <w:rtl/>
        </w:rPr>
        <w:t xml:space="preserve">: </w:t>
      </w:r>
      <w:r w:rsidR="00884B9C" w:rsidRPr="00884B9C">
        <w:rPr>
          <w:lang w:bidi="ar-EG"/>
        </w:rPr>
        <w:t>J.287</w:t>
      </w:r>
      <w:r w:rsidR="00884B9C" w:rsidRPr="00884B9C">
        <w:rPr>
          <w:rFonts w:hint="cs"/>
          <w:rtl/>
          <w:lang w:bidi="ar-EG"/>
        </w:rPr>
        <w:t xml:space="preserve"> و</w:t>
      </w:r>
      <w:r w:rsidR="00884B9C" w:rsidRPr="00884B9C">
        <w:rPr>
          <w:lang w:bidi="ar-EG"/>
        </w:rPr>
        <w:t>J.301</w:t>
      </w:r>
      <w:r w:rsidR="00884B9C" w:rsidRPr="00884B9C">
        <w:rPr>
          <w:rFonts w:hint="cs"/>
          <w:rtl/>
          <w:lang w:bidi="ar-EG"/>
        </w:rPr>
        <w:t xml:space="preserve"> وتوصيات </w:t>
      </w:r>
      <w:r w:rsidR="00884B9C" w:rsidRPr="00884B9C">
        <w:rPr>
          <w:rtl/>
        </w:rPr>
        <w:t xml:space="preserve">السلسلة </w:t>
      </w:r>
      <w:r w:rsidR="00884B9C" w:rsidRPr="00884B9C">
        <w:rPr>
          <w:lang w:val="en-GB" w:bidi="ar-EG"/>
        </w:rPr>
        <w:t>J.380</w:t>
      </w:r>
      <w:r w:rsidR="00884B9C" w:rsidRPr="00884B9C">
        <w:rPr>
          <w:rFonts w:hint="cs"/>
          <w:rtl/>
        </w:rPr>
        <w:t xml:space="preserve"> والتوصيات</w:t>
      </w:r>
      <w:r w:rsidR="00884B9C" w:rsidRPr="00884B9C">
        <w:rPr>
          <w:rtl/>
        </w:rPr>
        <w:t xml:space="preserve"> </w:t>
      </w:r>
      <w:r w:rsidR="00884B9C" w:rsidRPr="00884B9C">
        <w:rPr>
          <w:lang w:val="en-GB" w:bidi="ar-EG"/>
        </w:rPr>
        <w:t>J.704</w:t>
      </w:r>
      <w:r w:rsidR="00884B9C" w:rsidRPr="00884B9C">
        <w:rPr>
          <w:rFonts w:hint="cs"/>
          <w:rtl/>
        </w:rPr>
        <w:t xml:space="preserve"> و</w:t>
      </w:r>
      <w:r w:rsidR="00884B9C" w:rsidRPr="00884B9C">
        <w:rPr>
          <w:lang w:val="en-GB" w:bidi="ar-EG"/>
        </w:rPr>
        <w:t>J.706</w:t>
      </w:r>
      <w:r w:rsidR="00884B9C" w:rsidRPr="00884B9C">
        <w:rPr>
          <w:rFonts w:hint="cs"/>
          <w:rtl/>
        </w:rPr>
        <w:t xml:space="preserve"> و</w:t>
      </w:r>
      <w:r w:rsidR="00884B9C" w:rsidRPr="00884B9C">
        <w:rPr>
          <w:lang w:val="en-GB" w:bidi="ar-EG"/>
        </w:rPr>
        <w:t>J.707</w:t>
      </w:r>
      <w:r w:rsidR="00884B9C" w:rsidRPr="00884B9C">
        <w:rPr>
          <w:rFonts w:hint="cs"/>
          <w:rtl/>
        </w:rPr>
        <w:t xml:space="preserve"> لقطاع تقييس الاتصالات</w:t>
      </w:r>
    </w:p>
    <w:p w:rsidR="00884B9C" w:rsidRPr="00884B9C" w:rsidRDefault="00884B9C" w:rsidP="00EE073E">
      <w:pPr>
        <w:pStyle w:val="Headingb"/>
        <w:rPr>
          <w:rtl/>
        </w:rPr>
      </w:pPr>
      <w:r w:rsidRPr="00884B9C">
        <w:rPr>
          <w:rtl/>
        </w:rPr>
        <w:t>المسائل:</w:t>
      </w:r>
    </w:p>
    <w:p w:rsidR="00884B9C" w:rsidRPr="00884B9C" w:rsidRDefault="00EE073E" w:rsidP="00EE073E">
      <w:pPr>
        <w:pStyle w:val="enumlev1"/>
        <w:rPr>
          <w:rtl/>
        </w:rPr>
      </w:pPr>
      <w:r>
        <w:rPr>
          <w:rFonts w:cs="Times New Roman"/>
          <w:rtl/>
        </w:rPr>
        <w:t>•</w:t>
      </w:r>
      <w:r w:rsidRPr="00884B9C">
        <w:rPr>
          <w:rtl/>
        </w:rPr>
        <w:tab/>
      </w:r>
      <w:r w:rsidR="00884B9C" w:rsidRPr="00884B9C">
        <w:rPr>
          <w:lang w:val="en-GB" w:bidi="ar-EG"/>
        </w:rPr>
        <w:t>D</w:t>
      </w:r>
      <w:r w:rsidR="00884B9C" w:rsidRPr="00884B9C">
        <w:rPr>
          <w:rFonts w:hint="cs"/>
          <w:rtl/>
        </w:rPr>
        <w:t xml:space="preserve"> و</w:t>
      </w:r>
      <w:r w:rsidR="00884B9C" w:rsidRPr="00884B9C">
        <w:rPr>
          <w:lang w:val="en-GB" w:bidi="ar-EG"/>
        </w:rPr>
        <w:t>E</w:t>
      </w:r>
      <w:r w:rsidR="00884B9C" w:rsidRPr="00884B9C">
        <w:rPr>
          <w:rFonts w:hint="cs"/>
          <w:rtl/>
        </w:rPr>
        <w:t xml:space="preserve"> و</w:t>
      </w:r>
      <w:r w:rsidR="00884B9C" w:rsidRPr="00884B9C">
        <w:rPr>
          <w:lang w:val="en-GB" w:bidi="ar-EG"/>
        </w:rPr>
        <w:t>H</w:t>
      </w:r>
      <w:r w:rsidR="00884B9C" w:rsidRPr="00884B9C">
        <w:rPr>
          <w:rFonts w:hint="cs"/>
          <w:rtl/>
        </w:rPr>
        <w:t xml:space="preserve"> و</w:t>
      </w:r>
      <w:r w:rsidR="00884B9C" w:rsidRPr="00884B9C">
        <w:rPr>
          <w:lang w:val="en-GB" w:bidi="ar-EG"/>
        </w:rPr>
        <w:t>I</w:t>
      </w:r>
      <w:r w:rsidR="00884B9C" w:rsidRPr="00884B9C">
        <w:rPr>
          <w:rFonts w:hint="cs"/>
          <w:rtl/>
        </w:rPr>
        <w:t xml:space="preserve"> للجنة الدراسات</w:t>
      </w:r>
      <w:r w:rsidR="00884B9C" w:rsidRPr="00884B9C">
        <w:rPr>
          <w:rFonts w:hint="eastAsia"/>
          <w:rtl/>
        </w:rPr>
        <w:t> </w:t>
      </w:r>
      <w:r w:rsidR="00884B9C" w:rsidRPr="00884B9C">
        <w:rPr>
          <w:lang w:val="en-GB" w:bidi="ar-EG"/>
        </w:rPr>
        <w:t>9</w:t>
      </w:r>
    </w:p>
    <w:p w:rsidR="00884B9C" w:rsidRPr="00884B9C" w:rsidRDefault="00884B9C" w:rsidP="00EE073E">
      <w:pPr>
        <w:pStyle w:val="Headingb"/>
        <w:rPr>
          <w:rtl/>
        </w:rPr>
      </w:pPr>
      <w:r w:rsidRPr="00884B9C">
        <w:rPr>
          <w:rtl/>
        </w:rPr>
        <w:t>لجان الدراسات:</w:t>
      </w:r>
    </w:p>
    <w:p w:rsidR="00884B9C" w:rsidRPr="00884B9C" w:rsidRDefault="00EE073E" w:rsidP="00EE073E">
      <w:pPr>
        <w:pStyle w:val="enumlev1"/>
        <w:rPr>
          <w:rtl/>
        </w:rPr>
      </w:pPr>
      <w:r>
        <w:rPr>
          <w:rFonts w:cs="Times New Roman"/>
          <w:rtl/>
        </w:rPr>
        <w:t>•</w:t>
      </w:r>
      <w:r w:rsidRPr="00884B9C">
        <w:rPr>
          <w:rtl/>
        </w:rPr>
        <w:tab/>
      </w:r>
      <w:r w:rsidR="00884B9C" w:rsidRPr="00884B9C">
        <w:rPr>
          <w:lang w:val="en-GB" w:bidi="ar-EG"/>
        </w:rPr>
        <w:t>13</w:t>
      </w:r>
      <w:r w:rsidR="00884B9C" w:rsidRPr="00884B9C">
        <w:rPr>
          <w:rtl/>
        </w:rPr>
        <w:t xml:space="preserve"> و</w:t>
      </w:r>
      <w:r w:rsidR="00884B9C" w:rsidRPr="00884B9C">
        <w:rPr>
          <w:lang w:val="en-GB" w:bidi="ar-EG"/>
        </w:rPr>
        <w:t>16</w:t>
      </w:r>
      <w:r w:rsidR="00884B9C" w:rsidRPr="00884B9C">
        <w:rPr>
          <w:rtl/>
        </w:rPr>
        <w:t xml:space="preserve"> و</w:t>
      </w:r>
      <w:r w:rsidR="00884B9C" w:rsidRPr="00884B9C">
        <w:rPr>
          <w:lang w:val="en-GB" w:bidi="ar-EG"/>
        </w:rPr>
        <w:t>20</w:t>
      </w:r>
      <w:r w:rsidR="00884B9C" w:rsidRPr="00884B9C">
        <w:rPr>
          <w:rtl/>
        </w:rPr>
        <w:t xml:space="preserve"> </w:t>
      </w:r>
      <w:r w:rsidR="00884B9C" w:rsidRPr="00884B9C">
        <w:rPr>
          <w:rFonts w:hint="cs"/>
          <w:rtl/>
        </w:rPr>
        <w:t>لقطاع تقييس الاتصالات</w:t>
      </w:r>
    </w:p>
    <w:p w:rsidR="00884B9C" w:rsidRPr="00884B9C" w:rsidRDefault="00884B9C" w:rsidP="00EE073E">
      <w:pPr>
        <w:pStyle w:val="Headingb"/>
        <w:rPr>
          <w:rtl/>
        </w:rPr>
      </w:pPr>
      <w:r w:rsidRPr="00884B9C">
        <w:rPr>
          <w:rtl/>
        </w:rPr>
        <w:t>هيئات التقييس:</w:t>
      </w:r>
    </w:p>
    <w:p w:rsidR="00884B9C" w:rsidRPr="00884B9C" w:rsidRDefault="00EE073E" w:rsidP="00DE0024">
      <w:pPr>
        <w:pStyle w:val="enumlev1"/>
        <w:rPr>
          <w:rtl/>
          <w:lang w:bidi="ar-EG"/>
        </w:rPr>
      </w:pPr>
      <w:r>
        <w:rPr>
          <w:rFonts w:cs="Times New Roman"/>
          <w:rtl/>
        </w:rPr>
        <w:t>•</w:t>
      </w:r>
      <w:r w:rsidRPr="00884B9C">
        <w:rPr>
          <w:rtl/>
        </w:rPr>
        <w:tab/>
      </w:r>
      <w:r w:rsidR="00884B9C" w:rsidRPr="00884B9C">
        <w:rPr>
          <w:rtl/>
        </w:rPr>
        <w:t xml:space="preserve">جمعية مهندسي الاتصالات </w:t>
      </w:r>
      <w:r w:rsidR="00884B9C" w:rsidRPr="00884B9C">
        <w:rPr>
          <w:rFonts w:hint="cs"/>
          <w:rtl/>
        </w:rPr>
        <w:t xml:space="preserve">الكبلية </w:t>
      </w:r>
      <w:r w:rsidR="00884B9C" w:rsidRPr="00884B9C">
        <w:rPr>
          <w:lang w:val="en-GB"/>
        </w:rPr>
        <w:t>(SCTE)</w:t>
      </w:r>
      <w:r w:rsidR="00884B9C" w:rsidRPr="00884B9C">
        <w:rPr>
          <w:rFonts w:hint="cs"/>
          <w:rtl/>
        </w:rPr>
        <w:t xml:space="preserve">، </w:t>
      </w:r>
      <w:r w:rsidR="00DE0024">
        <w:rPr>
          <w:rFonts w:hint="cs"/>
          <w:rtl/>
        </w:rPr>
        <w:t>اللجنة التقنية ل</w:t>
      </w:r>
      <w:r w:rsidR="00884B9C" w:rsidRPr="00884B9C">
        <w:rPr>
          <w:rtl/>
        </w:rPr>
        <w:t>لمعهد الأوروبي لمعايير الاتصالات</w:t>
      </w:r>
      <w:r w:rsidR="00884B9C" w:rsidRPr="00884B9C">
        <w:rPr>
          <w:rFonts w:hint="cs"/>
          <w:rtl/>
        </w:rPr>
        <w:t xml:space="preserve"> </w:t>
      </w:r>
      <w:r w:rsidR="00884B9C" w:rsidRPr="00884B9C">
        <w:rPr>
          <w:lang w:val="en-GB"/>
        </w:rPr>
        <w:t>(ETSI</w:t>
      </w:r>
      <w:r w:rsidR="00DE0024">
        <w:t xml:space="preserve"> </w:t>
      </w:r>
      <w:r w:rsidR="00DE0024" w:rsidRPr="00884B9C">
        <w:rPr>
          <w:lang w:val="fr-CH"/>
        </w:rPr>
        <w:t xml:space="preserve">TC </w:t>
      </w:r>
      <w:proofErr w:type="spellStart"/>
      <w:r w:rsidR="00DE0024" w:rsidRPr="00884B9C">
        <w:rPr>
          <w:lang w:val="fr-CH"/>
        </w:rPr>
        <w:t>Cable</w:t>
      </w:r>
      <w:proofErr w:type="spellEnd"/>
      <w:r w:rsidR="00884B9C" w:rsidRPr="00884B9C">
        <w:rPr>
          <w:lang w:val="en-GB"/>
        </w:rPr>
        <w:t>)</w:t>
      </w:r>
      <w:r w:rsidR="0069750A">
        <w:rPr>
          <w:rFonts w:hint="cs"/>
          <w:rtl/>
          <w:lang w:val="en-GB"/>
        </w:rPr>
        <w:t>.</w:t>
      </w:r>
    </w:p>
    <w:p w:rsidR="00884B9C" w:rsidRPr="00884B9C" w:rsidRDefault="00884B9C" w:rsidP="00884B9C">
      <w:pPr>
        <w:rPr>
          <w:rtl/>
          <w:lang w:bidi="ar-EG"/>
        </w:rPr>
      </w:pPr>
      <w:r w:rsidRPr="00884B9C">
        <w:rPr>
          <w:rtl/>
          <w:lang w:bidi="ar-EG"/>
        </w:rPr>
        <w:br w:type="page"/>
      </w:r>
    </w:p>
    <w:p w:rsidR="00884B9C" w:rsidRPr="00884B9C" w:rsidRDefault="00884B9C" w:rsidP="00261AFF">
      <w:pPr>
        <w:pStyle w:val="QuestionNo"/>
        <w:rPr>
          <w:lang w:val="en-GB"/>
        </w:rPr>
      </w:pPr>
      <w:bookmarkStart w:id="16" w:name="_Toc343861255"/>
      <w:r w:rsidRPr="00884B9C">
        <w:rPr>
          <w:rFonts w:hint="cs"/>
          <w:rtl/>
        </w:rPr>
        <w:lastRenderedPageBreak/>
        <w:t xml:space="preserve">مشروع </w:t>
      </w:r>
      <w:r w:rsidRPr="00884B9C">
        <w:rPr>
          <w:rFonts w:hint="cs"/>
          <w:rtl/>
          <w:lang w:bidi="ar-SY"/>
        </w:rPr>
        <w:t xml:space="preserve">المسألة </w:t>
      </w:r>
      <w:r w:rsidRPr="00884B9C">
        <w:t>K/9</w:t>
      </w:r>
    </w:p>
    <w:p w:rsidR="00884B9C" w:rsidRPr="00884B9C" w:rsidRDefault="00884B9C" w:rsidP="0069750A">
      <w:pPr>
        <w:pStyle w:val="Questiontitle"/>
        <w:rPr>
          <w:rtl/>
        </w:rPr>
      </w:pPr>
      <w:r w:rsidRPr="00884B9C">
        <w:rPr>
          <w:rFonts w:hint="cs"/>
          <w:rtl/>
        </w:rPr>
        <w:t xml:space="preserve">مبادئ توجيهية </w:t>
      </w:r>
      <w:r w:rsidR="00467F8E">
        <w:rPr>
          <w:rFonts w:hint="cs"/>
          <w:rtl/>
        </w:rPr>
        <w:t xml:space="preserve">بشأن </w:t>
      </w:r>
      <w:r w:rsidRPr="00884B9C">
        <w:rPr>
          <w:rFonts w:hint="cs"/>
          <w:rtl/>
        </w:rPr>
        <w:t xml:space="preserve">تنفيذ </w:t>
      </w:r>
      <w:r w:rsidR="00467F8E">
        <w:rPr>
          <w:rFonts w:hint="cs"/>
          <w:rtl/>
        </w:rPr>
        <w:t>إ</w:t>
      </w:r>
      <w:r w:rsidRPr="00884B9C">
        <w:rPr>
          <w:rtl/>
        </w:rPr>
        <w:t xml:space="preserve">رسال </w:t>
      </w:r>
      <w:r w:rsidR="00467F8E">
        <w:rPr>
          <w:rFonts w:hint="cs"/>
          <w:rtl/>
        </w:rPr>
        <w:t xml:space="preserve">الإشارات </w:t>
      </w:r>
      <w:r w:rsidRPr="00884B9C">
        <w:rPr>
          <w:rtl/>
        </w:rPr>
        <w:t>التلفزيوني</w:t>
      </w:r>
      <w:r w:rsidR="00467F8E">
        <w:rPr>
          <w:rFonts w:hint="cs"/>
          <w:rtl/>
        </w:rPr>
        <w:t xml:space="preserve">ة </w:t>
      </w:r>
      <w:r w:rsidRPr="00884B9C">
        <w:rPr>
          <w:rtl/>
        </w:rPr>
        <w:t>الرقمي</w:t>
      </w:r>
      <w:r w:rsidR="00467F8E">
        <w:rPr>
          <w:rFonts w:hint="cs"/>
          <w:rtl/>
        </w:rPr>
        <w:t>ة</w:t>
      </w:r>
      <w:r w:rsidR="0069750A">
        <w:rPr>
          <w:rtl/>
        </w:rPr>
        <w:br/>
      </w:r>
      <w:r w:rsidRPr="00884B9C">
        <w:rPr>
          <w:rtl/>
        </w:rPr>
        <w:t>متعدد</w:t>
      </w:r>
      <w:r w:rsidR="00467F8E">
        <w:rPr>
          <w:rFonts w:hint="cs"/>
          <w:rtl/>
        </w:rPr>
        <w:t>ة</w:t>
      </w:r>
      <w:r w:rsidRPr="00884B9C">
        <w:rPr>
          <w:rtl/>
        </w:rPr>
        <w:t xml:space="preserve"> القنوات</w:t>
      </w:r>
      <w:r w:rsidRPr="00884B9C">
        <w:rPr>
          <w:rFonts w:hint="cs"/>
          <w:rtl/>
        </w:rPr>
        <w:t xml:space="preserve"> </w:t>
      </w:r>
      <w:r w:rsidRPr="00884B9C">
        <w:rPr>
          <w:rtl/>
        </w:rPr>
        <w:t>على شبكات النفاذ البصرية</w:t>
      </w:r>
      <w:bookmarkEnd w:id="16"/>
    </w:p>
    <w:p w:rsidR="00884B9C" w:rsidRPr="00884B9C" w:rsidRDefault="00884B9C" w:rsidP="00884B9C">
      <w:pPr>
        <w:rPr>
          <w:rtl/>
        </w:rPr>
      </w:pPr>
      <w:r w:rsidRPr="00884B9C">
        <w:rPr>
          <w:rtl/>
          <w:lang w:bidi="ar-EG"/>
        </w:rPr>
        <w:t xml:space="preserve">(استمرار المسألة </w:t>
      </w:r>
      <w:r w:rsidRPr="00884B9C">
        <w:rPr>
          <w:lang w:val="en-GB" w:bidi="ar-EG"/>
        </w:rPr>
        <w:t>11/9</w:t>
      </w:r>
      <w:r w:rsidRPr="00884B9C">
        <w:rPr>
          <w:rtl/>
        </w:rPr>
        <w:t>)</w:t>
      </w:r>
    </w:p>
    <w:p w:rsidR="00884B9C" w:rsidRPr="00884B9C" w:rsidRDefault="00884B9C" w:rsidP="00F93401">
      <w:pPr>
        <w:pStyle w:val="Heading1forQ"/>
        <w:rPr>
          <w:rtl/>
        </w:rPr>
      </w:pPr>
      <w:r w:rsidRPr="00884B9C">
        <w:t>1</w:t>
      </w:r>
      <w:r w:rsidRPr="00884B9C">
        <w:rPr>
          <w:rtl/>
        </w:rPr>
        <w:tab/>
      </w:r>
      <w:r w:rsidR="00D125BA">
        <w:rPr>
          <w:rtl/>
        </w:rPr>
        <w:t>المسوغات</w:t>
      </w:r>
    </w:p>
    <w:p w:rsidR="00884B9C" w:rsidRPr="00884B9C" w:rsidRDefault="00884B9C" w:rsidP="00884B9C">
      <w:pPr>
        <w:rPr>
          <w:rtl/>
        </w:rPr>
      </w:pPr>
      <w:r w:rsidRPr="00884B9C">
        <w:rPr>
          <w:rtl/>
        </w:rPr>
        <w:t>تسمح تكنولوجيا الإرسال بكبلات الألياف البصرية الحديثة بمد شبكات الألياف إلى الأرصفة أو المباني أو</w:t>
      </w:r>
      <w:r w:rsidRPr="00884B9C">
        <w:rPr>
          <w:rFonts w:hint="cs"/>
          <w:rtl/>
        </w:rPr>
        <w:t> </w:t>
      </w:r>
      <w:r w:rsidRPr="00884B9C">
        <w:rPr>
          <w:rtl/>
        </w:rPr>
        <w:t>المنازل.</w:t>
      </w:r>
    </w:p>
    <w:p w:rsidR="00884B9C" w:rsidRPr="00884B9C" w:rsidRDefault="00884B9C" w:rsidP="00884B9C">
      <w:pPr>
        <w:rPr>
          <w:rtl/>
        </w:rPr>
      </w:pPr>
      <w:r w:rsidRPr="00884B9C">
        <w:rPr>
          <w:rtl/>
        </w:rPr>
        <w:t>ويمكن مد شبكات الألياف إلى نقاط أقرب لمنشآت المستعملين من شبكات الألياف متحدة المحور</w:t>
      </w:r>
      <w:r w:rsidRPr="00884B9C">
        <w:rPr>
          <w:rFonts w:hint="cs"/>
          <w:rtl/>
        </w:rPr>
        <w:t> </w:t>
      </w:r>
      <w:r w:rsidRPr="00884B9C">
        <w:rPr>
          <w:rtl/>
        </w:rPr>
        <w:t>الهجين</w:t>
      </w:r>
      <w:r w:rsidRPr="00884B9C">
        <w:rPr>
          <w:rFonts w:hint="cs"/>
          <w:rtl/>
        </w:rPr>
        <w:t>ة</w:t>
      </w:r>
      <w:r w:rsidRPr="00884B9C">
        <w:rPr>
          <w:rtl/>
        </w:rPr>
        <w:t xml:space="preserve">. </w:t>
      </w:r>
    </w:p>
    <w:p w:rsidR="00884B9C" w:rsidRPr="00884B9C" w:rsidRDefault="00884B9C" w:rsidP="00884B9C">
      <w:pPr>
        <w:rPr>
          <w:rtl/>
        </w:rPr>
      </w:pPr>
      <w:r w:rsidRPr="00884B9C">
        <w:rPr>
          <w:rtl/>
        </w:rPr>
        <w:t xml:space="preserve">وبوسع تكنولوجيا الألياف توفير سعة </w:t>
      </w:r>
      <w:r w:rsidRPr="00884B9C">
        <w:rPr>
          <w:rFonts w:hint="cs"/>
          <w:rtl/>
        </w:rPr>
        <w:t>أكبر</w:t>
      </w:r>
      <w:r w:rsidRPr="00884B9C">
        <w:rPr>
          <w:rtl/>
        </w:rPr>
        <w:t xml:space="preserve"> في </w:t>
      </w:r>
      <w:r w:rsidRPr="00884B9C">
        <w:rPr>
          <w:rFonts w:hint="cs"/>
          <w:rtl/>
        </w:rPr>
        <w:t>ال</w:t>
      </w:r>
      <w:r w:rsidRPr="00884B9C">
        <w:rPr>
          <w:rtl/>
        </w:rPr>
        <w:t xml:space="preserve">قناة </w:t>
      </w:r>
      <w:r w:rsidRPr="00884B9C">
        <w:rPr>
          <w:rFonts w:hint="cs"/>
          <w:rtl/>
        </w:rPr>
        <w:t>الأمامية</w:t>
      </w:r>
      <w:r w:rsidRPr="00884B9C">
        <w:rPr>
          <w:rtl/>
        </w:rPr>
        <w:t xml:space="preserve"> وقناة </w:t>
      </w:r>
      <w:r w:rsidRPr="00884B9C">
        <w:rPr>
          <w:rFonts w:hint="cs"/>
          <w:rtl/>
        </w:rPr>
        <w:t>العودة،</w:t>
      </w:r>
      <w:r w:rsidRPr="00884B9C">
        <w:rPr>
          <w:rtl/>
        </w:rPr>
        <w:t xml:space="preserve"> </w:t>
      </w:r>
      <w:r w:rsidRPr="00884B9C">
        <w:rPr>
          <w:rFonts w:hint="cs"/>
          <w:rtl/>
        </w:rPr>
        <w:t>ما </w:t>
      </w:r>
      <w:r w:rsidRPr="00884B9C">
        <w:rPr>
          <w:rtl/>
        </w:rPr>
        <w:t xml:space="preserve">هو </w:t>
      </w:r>
      <w:r w:rsidRPr="00884B9C">
        <w:rPr>
          <w:rFonts w:hint="cs"/>
          <w:rtl/>
        </w:rPr>
        <w:t>مطلوب</w:t>
      </w:r>
      <w:r w:rsidRPr="00884B9C">
        <w:rPr>
          <w:rtl/>
        </w:rPr>
        <w:t xml:space="preserve"> لتوفير خدمات التلفزيون الكبلي النمطية، بما في ذلك الخدمات</w:t>
      </w:r>
      <w:r w:rsidRPr="00884B9C">
        <w:rPr>
          <w:rFonts w:hint="cs"/>
          <w:rtl/>
        </w:rPr>
        <w:t> </w:t>
      </w:r>
      <w:r w:rsidRPr="00884B9C">
        <w:rPr>
          <w:rtl/>
        </w:rPr>
        <w:t>التفاعلية.</w:t>
      </w:r>
    </w:p>
    <w:p w:rsidR="00884B9C" w:rsidRPr="00884B9C" w:rsidRDefault="00884B9C" w:rsidP="00E77C84">
      <w:pPr>
        <w:rPr>
          <w:rtl/>
        </w:rPr>
      </w:pPr>
      <w:r w:rsidRPr="00884B9C">
        <w:rPr>
          <w:rtl/>
        </w:rPr>
        <w:t xml:space="preserve">وتوفر تكنولوجيا الألياف عرض النطاق </w:t>
      </w:r>
      <w:r w:rsidR="00F43D36">
        <w:rPr>
          <w:rFonts w:hint="cs"/>
          <w:rtl/>
        </w:rPr>
        <w:t>الض</w:t>
      </w:r>
      <w:r w:rsidR="00F43D36">
        <w:rPr>
          <w:rFonts w:hint="cs"/>
          <w:rtl/>
          <w:lang w:bidi="ar-EG"/>
        </w:rPr>
        <w:t>خ</w:t>
      </w:r>
      <w:r w:rsidR="00467F8E">
        <w:rPr>
          <w:rFonts w:hint="cs"/>
          <w:rtl/>
        </w:rPr>
        <w:t>م</w:t>
      </w:r>
      <w:r w:rsidRPr="00884B9C">
        <w:rPr>
          <w:rtl/>
        </w:rPr>
        <w:t xml:space="preserve"> (</w:t>
      </w:r>
      <w:r w:rsidR="00E77C84">
        <w:rPr>
          <w:lang w:val="en-GB" w:bidi="ar-EG"/>
        </w:rPr>
        <w:t xml:space="preserve">Mbit/s </w:t>
      </w:r>
      <w:r w:rsidRPr="00884B9C">
        <w:rPr>
          <w:lang w:val="en-GB" w:bidi="ar-EG"/>
        </w:rPr>
        <w:t>100</w:t>
      </w:r>
      <w:r w:rsidRPr="00884B9C">
        <w:rPr>
          <w:rFonts w:hint="cs"/>
          <w:rtl/>
        </w:rPr>
        <w:t> </w:t>
      </w:r>
      <w:r w:rsidRPr="00884B9C">
        <w:rPr>
          <w:rtl/>
        </w:rPr>
        <w:t xml:space="preserve">أو أكثر) على وصلات الاتصال </w:t>
      </w:r>
      <w:r w:rsidR="00467F8E">
        <w:rPr>
          <w:rFonts w:hint="cs"/>
          <w:rtl/>
        </w:rPr>
        <w:t>وهي تنفَّذ</w:t>
      </w:r>
      <w:r w:rsidRPr="00884B9C">
        <w:rPr>
          <w:rtl/>
        </w:rPr>
        <w:t xml:space="preserve"> على غرار شبكات النفاذ إلى الإنترنت. وعلى الرغم من أن لشبكات الألياف القدرة على إرسال إشارات التلفزيون عالية الجودة وأنه تم وضع العديد من التوصيات بخصوص شبكات النفاذ البصرية </w:t>
      </w:r>
      <w:r w:rsidRPr="00884B9C">
        <w:rPr>
          <w:rFonts w:hint="cs"/>
          <w:rtl/>
        </w:rPr>
        <w:t>من قبيل</w:t>
      </w:r>
      <w:r w:rsidRPr="00884B9C">
        <w:rPr>
          <w:rtl/>
        </w:rPr>
        <w:t xml:space="preserve"> السلسلتين</w:t>
      </w:r>
      <w:r w:rsidRPr="00884B9C">
        <w:rPr>
          <w:rFonts w:hint="cs"/>
          <w:rtl/>
        </w:rPr>
        <w:t> </w:t>
      </w:r>
      <w:r w:rsidRPr="00884B9C">
        <w:rPr>
          <w:lang w:val="en-GB" w:bidi="ar-EG"/>
        </w:rPr>
        <w:t>G.983</w:t>
      </w:r>
      <w:r w:rsidRPr="00884B9C">
        <w:rPr>
          <w:rtl/>
        </w:rPr>
        <w:t xml:space="preserve"> و</w:t>
      </w:r>
      <w:r w:rsidRPr="00884B9C">
        <w:rPr>
          <w:lang w:val="en-GB" w:bidi="ar-EG"/>
        </w:rPr>
        <w:t>G.984</w:t>
      </w:r>
      <w:r w:rsidRPr="00884B9C">
        <w:rPr>
          <w:rtl/>
        </w:rPr>
        <w:t xml:space="preserve">، فإن الأمر يحتاج إلى مزيد من الدراسة بشأن العمل البين‍ي والسطوح البينية </w:t>
      </w:r>
      <w:r w:rsidR="00467F8E">
        <w:rPr>
          <w:rFonts w:hint="cs"/>
          <w:rtl/>
        </w:rPr>
        <w:t xml:space="preserve">فيما </w:t>
      </w:r>
      <w:r w:rsidRPr="00884B9C">
        <w:rPr>
          <w:rtl/>
        </w:rPr>
        <w:t>بين الأنظمة الفيديوية الرقمية وشبكات</w:t>
      </w:r>
      <w:r w:rsidRPr="00884B9C">
        <w:rPr>
          <w:rFonts w:hint="cs"/>
          <w:rtl/>
        </w:rPr>
        <w:t> </w:t>
      </w:r>
      <w:r w:rsidRPr="00884B9C">
        <w:rPr>
          <w:rtl/>
        </w:rPr>
        <w:t>الألياف.</w:t>
      </w:r>
    </w:p>
    <w:p w:rsidR="00884B9C" w:rsidRPr="00884B9C" w:rsidRDefault="00884B9C" w:rsidP="00F93401">
      <w:pPr>
        <w:pStyle w:val="Heading1forQ"/>
        <w:rPr>
          <w:rtl/>
        </w:rPr>
      </w:pPr>
      <w:r w:rsidRPr="00884B9C">
        <w:t>2</w:t>
      </w:r>
      <w:r w:rsidRPr="00884B9C">
        <w:rPr>
          <w:rtl/>
        </w:rPr>
        <w:tab/>
        <w:t>المسألة</w:t>
      </w:r>
    </w:p>
    <w:p w:rsidR="00884B9C" w:rsidRPr="00884B9C" w:rsidRDefault="00884B9C" w:rsidP="00884B9C">
      <w:pPr>
        <w:rPr>
          <w:rtl/>
        </w:rPr>
      </w:pPr>
      <w:r w:rsidRPr="00884B9C">
        <w:rPr>
          <w:rtl/>
        </w:rPr>
        <w:t>تتناول الدراسة البنود التالية دون أن تقتصر عليها:</w:t>
      </w:r>
    </w:p>
    <w:p w:rsidR="00884B9C" w:rsidRPr="00EE073E" w:rsidRDefault="00884B9C" w:rsidP="00EE073E">
      <w:pPr>
        <w:pStyle w:val="enumlev1"/>
        <w:rPr>
          <w:lang w:val="en-GB" w:bidi="ar-EG"/>
        </w:rPr>
      </w:pPr>
      <w:r w:rsidRPr="00884B9C">
        <w:rPr>
          <w:rtl/>
        </w:rPr>
        <w:t>-</w:t>
      </w:r>
      <w:r w:rsidRPr="00884B9C">
        <w:rPr>
          <w:rtl/>
        </w:rPr>
        <w:tab/>
        <w:t xml:space="preserve">ما هي الآليات التي يمكن استعمالها </w:t>
      </w:r>
      <w:r w:rsidRPr="00884B9C">
        <w:rPr>
          <w:rFonts w:hint="cs"/>
          <w:rtl/>
        </w:rPr>
        <w:t>لنقل</w:t>
      </w:r>
      <w:r w:rsidRPr="00884B9C">
        <w:rPr>
          <w:rtl/>
        </w:rPr>
        <w:t xml:space="preserve"> </w:t>
      </w:r>
      <w:r w:rsidRPr="00884B9C">
        <w:rPr>
          <w:rFonts w:hint="cs"/>
          <w:rtl/>
        </w:rPr>
        <w:t>إشارات</w:t>
      </w:r>
      <w:r w:rsidRPr="00884B9C">
        <w:rPr>
          <w:rtl/>
        </w:rPr>
        <w:t xml:space="preserve"> التلفزيون الرقمي متعدد القنوات </w:t>
      </w:r>
      <w:r w:rsidRPr="00884B9C">
        <w:rPr>
          <w:rFonts w:hint="cs"/>
          <w:rtl/>
        </w:rPr>
        <w:t>عبر</w:t>
      </w:r>
      <w:r w:rsidRPr="00884B9C">
        <w:rPr>
          <w:rtl/>
        </w:rPr>
        <w:t xml:space="preserve"> شبكات الألياف</w:t>
      </w:r>
      <w:r w:rsidRPr="00884B9C">
        <w:rPr>
          <w:rFonts w:hint="cs"/>
          <w:rtl/>
        </w:rPr>
        <w:t>،</w:t>
      </w:r>
      <w:r w:rsidRPr="00884B9C">
        <w:rPr>
          <w:rtl/>
        </w:rPr>
        <w:t xml:space="preserve"> </w:t>
      </w:r>
      <w:r w:rsidRPr="00884B9C">
        <w:rPr>
          <w:rFonts w:hint="cs"/>
          <w:rtl/>
        </w:rPr>
        <w:t>نظراً ل</w:t>
      </w:r>
      <w:r w:rsidRPr="00884B9C">
        <w:rPr>
          <w:rtl/>
        </w:rPr>
        <w:t>لخسارة الكبيرة للمجزئات البصرية المستخدمة من أجل الشبكات البصرية المنفعلة</w:t>
      </w:r>
      <w:r w:rsidRPr="00884B9C">
        <w:rPr>
          <w:rFonts w:hint="cs"/>
          <w:rtl/>
        </w:rPr>
        <w:t> </w:t>
      </w:r>
      <w:r w:rsidRPr="00884B9C">
        <w:rPr>
          <w:lang w:val="en-GB" w:bidi="ar-EG"/>
        </w:rPr>
        <w:t>(PON)</w:t>
      </w:r>
      <w:r w:rsidRPr="00884B9C">
        <w:rPr>
          <w:rtl/>
        </w:rPr>
        <w:t>؟</w:t>
      </w:r>
    </w:p>
    <w:p w:rsidR="00884B9C" w:rsidRPr="00EE073E" w:rsidRDefault="00884B9C" w:rsidP="00EE073E">
      <w:pPr>
        <w:pStyle w:val="enumlev1"/>
        <w:rPr>
          <w:lang w:val="en-GB" w:bidi="ar-EG"/>
        </w:rPr>
      </w:pPr>
      <w:r w:rsidRPr="00884B9C">
        <w:rPr>
          <w:rtl/>
        </w:rPr>
        <w:t>-</w:t>
      </w:r>
      <w:r w:rsidRPr="00884B9C">
        <w:rPr>
          <w:rtl/>
        </w:rPr>
        <w:tab/>
        <w:t>ما هي الآليات التي يمكن استعمالها لضمان تشوه مركب منخفض ونسبة موجة حاملة إلى ضوضاء</w:t>
      </w:r>
      <w:r w:rsidRPr="00884B9C">
        <w:rPr>
          <w:rFonts w:hint="cs"/>
          <w:rtl/>
        </w:rPr>
        <w:t> </w:t>
      </w:r>
      <w:r w:rsidRPr="00884B9C">
        <w:rPr>
          <w:lang w:val="en-GB" w:bidi="ar-EG"/>
        </w:rPr>
        <w:t>(CNR)</w:t>
      </w:r>
      <w:r w:rsidRPr="00884B9C">
        <w:rPr>
          <w:rtl/>
        </w:rPr>
        <w:t xml:space="preserve"> عالية</w:t>
      </w:r>
      <w:r w:rsidRPr="00884B9C">
        <w:rPr>
          <w:rFonts w:hint="cs"/>
          <w:rtl/>
        </w:rPr>
        <w:t>،</w:t>
      </w:r>
      <w:r w:rsidRPr="00884B9C">
        <w:rPr>
          <w:rtl/>
        </w:rPr>
        <w:t xml:space="preserve"> وهما السمتان المطلوبتان من أجل النقل بتعدد الإرسال بتقسيم التردد</w:t>
      </w:r>
      <w:r w:rsidRPr="00884B9C">
        <w:rPr>
          <w:rFonts w:hint="cs"/>
          <w:rtl/>
        </w:rPr>
        <w:t> </w:t>
      </w:r>
      <w:r w:rsidRPr="00884B9C">
        <w:rPr>
          <w:lang w:val="en-GB" w:bidi="ar-EG"/>
        </w:rPr>
        <w:t>(FDM)</w:t>
      </w:r>
      <w:r w:rsidRPr="00884B9C">
        <w:rPr>
          <w:rtl/>
        </w:rPr>
        <w:t xml:space="preserve"> </w:t>
      </w:r>
      <w:r w:rsidRPr="00884B9C">
        <w:rPr>
          <w:rFonts w:hint="cs"/>
          <w:rtl/>
        </w:rPr>
        <w:t>لإشارات</w:t>
      </w:r>
      <w:r w:rsidRPr="00884B9C">
        <w:rPr>
          <w:rtl/>
        </w:rPr>
        <w:t xml:space="preserve"> التلفزيون الرقمي </w:t>
      </w:r>
      <w:r w:rsidRPr="00884B9C">
        <w:rPr>
          <w:rFonts w:hint="cs"/>
          <w:rtl/>
        </w:rPr>
        <w:t>عبر</w:t>
      </w:r>
      <w:r w:rsidRPr="00884B9C">
        <w:rPr>
          <w:rtl/>
        </w:rPr>
        <w:t xml:space="preserve"> شبكات</w:t>
      </w:r>
      <w:r w:rsidRPr="00884B9C">
        <w:rPr>
          <w:rFonts w:hint="cs"/>
          <w:rtl/>
        </w:rPr>
        <w:t> </w:t>
      </w:r>
      <w:r w:rsidRPr="00884B9C">
        <w:rPr>
          <w:rtl/>
        </w:rPr>
        <w:t>الألياف؟</w:t>
      </w:r>
    </w:p>
    <w:p w:rsidR="00884B9C" w:rsidRPr="00EE073E" w:rsidRDefault="00884B9C" w:rsidP="00EE073E">
      <w:pPr>
        <w:pStyle w:val="enumlev1"/>
        <w:rPr>
          <w:lang w:val="en-GB" w:bidi="ar-EG"/>
        </w:rPr>
      </w:pPr>
      <w:r w:rsidRPr="00884B9C">
        <w:rPr>
          <w:rtl/>
        </w:rPr>
        <w:t>-</w:t>
      </w:r>
      <w:r w:rsidRPr="00884B9C">
        <w:rPr>
          <w:rtl/>
        </w:rPr>
        <w:tab/>
        <w:t>ما هي الآليات التي يمكن استعمالها لنقل إشارات التلفزيون الرقمي متعدد القنوات عبر شبكات الألياف من منظور وصلة اتصالات رقمية عالية</w:t>
      </w:r>
      <w:r w:rsidRPr="00884B9C">
        <w:rPr>
          <w:rFonts w:hint="cs"/>
          <w:rtl/>
        </w:rPr>
        <w:t> </w:t>
      </w:r>
      <w:r w:rsidRPr="00884B9C">
        <w:rPr>
          <w:rtl/>
        </w:rPr>
        <w:t>السرعة؟</w:t>
      </w:r>
    </w:p>
    <w:p w:rsidR="00884B9C" w:rsidRPr="00EE073E" w:rsidRDefault="00884B9C" w:rsidP="00EE073E">
      <w:pPr>
        <w:pStyle w:val="enumlev1"/>
        <w:rPr>
          <w:lang w:val="en-GB" w:bidi="ar-EG"/>
        </w:rPr>
      </w:pPr>
      <w:r w:rsidRPr="00884B9C">
        <w:rPr>
          <w:rtl/>
        </w:rPr>
        <w:t>-</w:t>
      </w:r>
      <w:r w:rsidRPr="00884B9C">
        <w:rPr>
          <w:rtl/>
        </w:rPr>
        <w:tab/>
        <w:t xml:space="preserve">ما هي الآليات التي يمكن استعمالها </w:t>
      </w:r>
      <w:r w:rsidRPr="00884B9C">
        <w:rPr>
          <w:rFonts w:hint="cs"/>
          <w:rtl/>
        </w:rPr>
        <w:t>لتعويض</w:t>
      </w:r>
      <w:r w:rsidRPr="00884B9C">
        <w:rPr>
          <w:rtl/>
        </w:rPr>
        <w:t xml:space="preserve"> الارتعاش الناشئ عن النقل عبر وصلات اتصالات غير متزامنة </w:t>
      </w:r>
      <w:r w:rsidRPr="00884B9C">
        <w:rPr>
          <w:rFonts w:hint="cs"/>
          <w:rtl/>
        </w:rPr>
        <w:t>عبر</w:t>
      </w:r>
      <w:r w:rsidRPr="00884B9C">
        <w:rPr>
          <w:rtl/>
        </w:rPr>
        <w:t xml:space="preserve"> شبكات</w:t>
      </w:r>
      <w:r w:rsidRPr="00884B9C">
        <w:rPr>
          <w:rFonts w:hint="cs"/>
          <w:rtl/>
        </w:rPr>
        <w:t> </w:t>
      </w:r>
      <w:r w:rsidRPr="00884B9C">
        <w:rPr>
          <w:rtl/>
        </w:rPr>
        <w:t>الألياف؟</w:t>
      </w:r>
    </w:p>
    <w:p w:rsidR="00884B9C" w:rsidRPr="00EE073E" w:rsidRDefault="00884B9C" w:rsidP="00EE073E">
      <w:pPr>
        <w:pStyle w:val="enumlev1"/>
        <w:rPr>
          <w:lang w:val="en-GB" w:bidi="ar-EG"/>
        </w:rPr>
      </w:pPr>
      <w:r w:rsidRPr="00884B9C">
        <w:rPr>
          <w:rtl/>
        </w:rPr>
        <w:t>-</w:t>
      </w:r>
      <w:r w:rsidRPr="00884B9C">
        <w:rPr>
          <w:rtl/>
        </w:rPr>
        <w:tab/>
        <w:t xml:space="preserve">ما هي الآليات التي يمكن استعمالها </w:t>
      </w:r>
      <w:r w:rsidRPr="00884B9C">
        <w:rPr>
          <w:rFonts w:hint="cs"/>
          <w:rtl/>
        </w:rPr>
        <w:t>لتعويض</w:t>
      </w:r>
      <w:r w:rsidRPr="00884B9C">
        <w:rPr>
          <w:rtl/>
        </w:rPr>
        <w:t xml:space="preserve"> الخسارة في الرزم الناشئة عن النقل عبر وصلات اتصالات أقصى مجهود </w:t>
      </w:r>
      <w:r w:rsidRPr="00884B9C">
        <w:rPr>
          <w:rFonts w:hint="cs"/>
          <w:rtl/>
        </w:rPr>
        <w:t>عبر</w:t>
      </w:r>
      <w:r w:rsidRPr="00884B9C">
        <w:rPr>
          <w:rtl/>
        </w:rPr>
        <w:t xml:space="preserve"> شبكات</w:t>
      </w:r>
      <w:r w:rsidRPr="00884B9C">
        <w:rPr>
          <w:rFonts w:hint="cs"/>
          <w:rtl/>
        </w:rPr>
        <w:t> </w:t>
      </w:r>
      <w:r w:rsidRPr="00884B9C">
        <w:rPr>
          <w:rtl/>
        </w:rPr>
        <w:t>الألياف؟</w:t>
      </w:r>
    </w:p>
    <w:p w:rsidR="00884B9C" w:rsidRPr="00EE073E" w:rsidRDefault="00884B9C" w:rsidP="00EE073E">
      <w:pPr>
        <w:pStyle w:val="enumlev1"/>
        <w:rPr>
          <w:lang w:val="en-GB" w:bidi="ar-EG"/>
        </w:rPr>
      </w:pPr>
      <w:r w:rsidRPr="00884B9C">
        <w:rPr>
          <w:rtl/>
        </w:rPr>
        <w:t>-</w:t>
      </w:r>
      <w:r w:rsidRPr="00884B9C">
        <w:rPr>
          <w:rtl/>
        </w:rPr>
        <w:tab/>
        <w:t xml:space="preserve">ما هي الآليات التي يمكن استعمالها للتحكم في النفاذ إلى الحركة من </w:t>
      </w:r>
      <w:r w:rsidRPr="00884B9C">
        <w:rPr>
          <w:rFonts w:hint="cs"/>
          <w:rtl/>
        </w:rPr>
        <w:t>حيث</w:t>
      </w:r>
      <w:r w:rsidRPr="00884B9C">
        <w:rPr>
          <w:rtl/>
        </w:rPr>
        <w:t xml:space="preserve"> إدارة الحركة</w:t>
      </w:r>
      <w:r w:rsidRPr="00884B9C">
        <w:rPr>
          <w:rFonts w:hint="cs"/>
          <w:rtl/>
        </w:rPr>
        <w:t> </w:t>
      </w:r>
      <w:r w:rsidRPr="00884B9C">
        <w:rPr>
          <w:rtl/>
        </w:rPr>
        <w:t>وأمنها؟</w:t>
      </w:r>
    </w:p>
    <w:p w:rsidR="00884B9C" w:rsidRPr="00EE073E" w:rsidRDefault="00884B9C" w:rsidP="00EE073E">
      <w:pPr>
        <w:pStyle w:val="enumlev1"/>
        <w:rPr>
          <w:lang w:val="en-GB" w:bidi="ar-EG"/>
        </w:rPr>
      </w:pPr>
      <w:r w:rsidRPr="00884B9C">
        <w:rPr>
          <w:rtl/>
        </w:rPr>
        <w:t>-</w:t>
      </w:r>
      <w:r w:rsidRPr="00884B9C">
        <w:rPr>
          <w:rtl/>
        </w:rPr>
        <w:tab/>
        <w:t>ما هي الآلية أو السطح البين‍ي اللذان يمكن استعمالهما لتنسيق أنظمة الفيديو الرقمية مع شبكة النفاذ البصرية والشبكة</w:t>
      </w:r>
      <w:r w:rsidRPr="00884B9C">
        <w:rPr>
          <w:rFonts w:hint="cs"/>
          <w:rtl/>
        </w:rPr>
        <w:t> </w:t>
      </w:r>
      <w:r w:rsidRPr="00884B9C">
        <w:rPr>
          <w:rtl/>
        </w:rPr>
        <w:t>الرئيسية؟</w:t>
      </w:r>
    </w:p>
    <w:p w:rsidR="00884B9C" w:rsidRPr="00884B9C" w:rsidRDefault="00884B9C" w:rsidP="00EE073E">
      <w:pPr>
        <w:pStyle w:val="enumlev1"/>
        <w:rPr>
          <w:lang w:val="en-GB" w:bidi="ar-EG"/>
        </w:rPr>
      </w:pPr>
      <w:r w:rsidRPr="00884B9C">
        <w:rPr>
          <w:rtl/>
        </w:rPr>
        <w:lastRenderedPageBreak/>
        <w:t>-</w:t>
      </w:r>
      <w:r w:rsidRPr="00884B9C">
        <w:rPr>
          <w:rtl/>
        </w:rPr>
        <w:tab/>
        <w:t>ما هي التحسينات المطلوب إدخالها على التوصيات القائمة من أجل تحقيق وفورات في الطاقة بصورة مباشرة أو</w:t>
      </w:r>
      <w:r w:rsidRPr="00884B9C">
        <w:rPr>
          <w:rFonts w:hint="cs"/>
          <w:rtl/>
        </w:rPr>
        <w:t> </w:t>
      </w:r>
      <w:r w:rsidRPr="00884B9C">
        <w:rPr>
          <w:rtl/>
        </w:rPr>
        <w:t>غير مباشرة في صناعة تكنولوجيا المعلومات والاتصالات</w:t>
      </w:r>
      <w:r w:rsidRPr="00884B9C">
        <w:rPr>
          <w:rFonts w:hint="eastAsia"/>
          <w:rtl/>
        </w:rPr>
        <w:t> </w:t>
      </w:r>
      <w:r w:rsidRPr="00884B9C">
        <w:rPr>
          <w:lang w:val="en-GB" w:bidi="ar-EG"/>
        </w:rPr>
        <w:t>(ICT)</w:t>
      </w:r>
      <w:r w:rsidRPr="00884B9C">
        <w:rPr>
          <w:rtl/>
        </w:rPr>
        <w:t xml:space="preserve"> أو في الصناعات الأخرى؟ وما هي التحسينات المطلوب إدخالها على </w:t>
      </w:r>
      <w:r w:rsidRPr="00884B9C">
        <w:rPr>
          <w:rFonts w:hint="cs"/>
          <w:rtl/>
        </w:rPr>
        <w:t>ال</w:t>
      </w:r>
      <w:r w:rsidRPr="00884B9C">
        <w:rPr>
          <w:rtl/>
        </w:rPr>
        <w:t xml:space="preserve">توصيات </w:t>
      </w:r>
      <w:r w:rsidRPr="00884B9C">
        <w:rPr>
          <w:rFonts w:hint="cs"/>
          <w:rtl/>
        </w:rPr>
        <w:t>القائمة</w:t>
      </w:r>
      <w:r w:rsidRPr="00884B9C">
        <w:rPr>
          <w:rtl/>
        </w:rPr>
        <w:t xml:space="preserve"> أو </w:t>
      </w:r>
      <w:r w:rsidRPr="00884B9C">
        <w:rPr>
          <w:rFonts w:hint="cs"/>
          <w:rtl/>
        </w:rPr>
        <w:t>ال</w:t>
      </w:r>
      <w:r w:rsidRPr="00884B9C">
        <w:rPr>
          <w:rtl/>
        </w:rPr>
        <w:t>جديدة من أجل تحقيق هذه</w:t>
      </w:r>
      <w:r w:rsidRPr="00884B9C">
        <w:rPr>
          <w:rFonts w:hint="cs"/>
          <w:rtl/>
        </w:rPr>
        <w:t> </w:t>
      </w:r>
      <w:r w:rsidRPr="00884B9C">
        <w:rPr>
          <w:rtl/>
        </w:rPr>
        <w:t>الوفورات؟</w:t>
      </w:r>
    </w:p>
    <w:p w:rsidR="00884B9C" w:rsidRPr="00884B9C" w:rsidRDefault="00884B9C" w:rsidP="00F93401">
      <w:pPr>
        <w:pStyle w:val="Heading1forQ"/>
        <w:rPr>
          <w:rtl/>
        </w:rPr>
      </w:pPr>
      <w:r w:rsidRPr="00884B9C">
        <w:t>3</w:t>
      </w:r>
      <w:r w:rsidRPr="00884B9C">
        <w:rPr>
          <w:rtl/>
        </w:rPr>
        <w:tab/>
        <w:t>المهام</w:t>
      </w:r>
    </w:p>
    <w:p w:rsidR="00884B9C" w:rsidRPr="00884B9C" w:rsidRDefault="00884B9C" w:rsidP="00884B9C">
      <w:pPr>
        <w:rPr>
          <w:rtl/>
        </w:rPr>
      </w:pPr>
      <w:r w:rsidRPr="00884B9C">
        <w:rPr>
          <w:rtl/>
        </w:rPr>
        <w:t>تشمل المهام</w:t>
      </w:r>
      <w:r w:rsidRPr="00884B9C">
        <w:rPr>
          <w:rFonts w:hint="cs"/>
          <w:rtl/>
        </w:rPr>
        <w:t xml:space="preserve"> البند التالي دون أن</w:t>
      </w:r>
      <w:r w:rsidRPr="00884B9C">
        <w:rPr>
          <w:rtl/>
        </w:rPr>
        <w:t xml:space="preserve"> تقتصر</w:t>
      </w:r>
      <w:r w:rsidRPr="00884B9C">
        <w:rPr>
          <w:rFonts w:hint="cs"/>
          <w:rtl/>
        </w:rPr>
        <w:t> </w:t>
      </w:r>
      <w:r w:rsidRPr="00884B9C">
        <w:rPr>
          <w:rtl/>
        </w:rPr>
        <w:t>عل</w:t>
      </w:r>
      <w:r w:rsidRPr="00884B9C">
        <w:rPr>
          <w:rFonts w:hint="cs"/>
          <w:rtl/>
        </w:rPr>
        <w:t>يه</w:t>
      </w:r>
      <w:r w:rsidRPr="00884B9C">
        <w:rPr>
          <w:rtl/>
        </w:rPr>
        <w:t>:</w:t>
      </w:r>
    </w:p>
    <w:p w:rsidR="00884B9C" w:rsidRPr="00884B9C" w:rsidRDefault="00884B9C" w:rsidP="00EE073E">
      <w:pPr>
        <w:pStyle w:val="enumlev1"/>
        <w:rPr>
          <w:lang w:val="en-GB" w:bidi="ar-EG"/>
        </w:rPr>
      </w:pPr>
      <w:r w:rsidRPr="00884B9C">
        <w:rPr>
          <w:rtl/>
        </w:rPr>
        <w:t>-</w:t>
      </w:r>
      <w:r w:rsidRPr="00884B9C">
        <w:rPr>
          <w:rtl/>
        </w:rPr>
        <w:tab/>
      </w:r>
      <w:r w:rsidRPr="00884B9C">
        <w:rPr>
          <w:rFonts w:hint="cs"/>
          <w:rtl/>
        </w:rPr>
        <w:t xml:space="preserve">وضع توصية أو </w:t>
      </w:r>
      <w:r w:rsidRPr="00884B9C">
        <w:rPr>
          <w:rtl/>
        </w:rPr>
        <w:t>توصيات جديدة بخصوص بنود الدراسة أعلاه إضافة إلى الإبقاء على التوصيات القائمة مثل </w:t>
      </w:r>
      <w:r w:rsidRPr="00884B9C">
        <w:rPr>
          <w:lang w:val="en-GB" w:bidi="ar-EG"/>
        </w:rPr>
        <w:t>J.185</w:t>
      </w:r>
      <w:r w:rsidRPr="00884B9C">
        <w:rPr>
          <w:rFonts w:hint="cs"/>
          <w:rtl/>
        </w:rPr>
        <w:t xml:space="preserve"> </w:t>
      </w:r>
      <w:r w:rsidRPr="00884B9C">
        <w:rPr>
          <w:rtl/>
        </w:rPr>
        <w:t>و</w:t>
      </w:r>
      <w:r w:rsidRPr="00884B9C">
        <w:rPr>
          <w:lang w:val="en-GB" w:bidi="ar-EG"/>
        </w:rPr>
        <w:t>J.186</w:t>
      </w:r>
      <w:r w:rsidRPr="00884B9C">
        <w:rPr>
          <w:rFonts w:hint="cs"/>
          <w:rtl/>
        </w:rPr>
        <w:t xml:space="preserve"> لقطاع تقييس الاتصالات.</w:t>
      </w:r>
    </w:p>
    <w:p w:rsidR="00884B9C" w:rsidRPr="00884B9C" w:rsidRDefault="00884B9C" w:rsidP="00EE073E">
      <w:pPr>
        <w:pStyle w:val="enumlev1"/>
        <w:rPr>
          <w:rtl/>
        </w:rPr>
      </w:pPr>
      <w:r w:rsidRPr="00884B9C">
        <w:rPr>
          <w:rtl/>
        </w:rPr>
        <w:t>-</w:t>
      </w:r>
      <w:r w:rsidRPr="00884B9C">
        <w:rPr>
          <w:rtl/>
        </w:rPr>
        <w:tab/>
      </w:r>
      <w:r w:rsidRPr="00884B9C">
        <w:rPr>
          <w:rFonts w:hint="cs"/>
          <w:rtl/>
        </w:rPr>
        <w:t>نشر معلومات مفيدة (مثل التقارير أو الكتيبات) تتعلق بنشر خدمات التلفزيون الرقمي على شبكات الألياف البصرية في البلدان النامية.</w:t>
      </w:r>
    </w:p>
    <w:p w:rsidR="00884B9C" w:rsidRPr="00884B9C" w:rsidRDefault="00884B9C" w:rsidP="00884B9C">
      <w:pPr>
        <w:rPr>
          <w:rtl/>
        </w:rPr>
      </w:pPr>
      <w:r w:rsidRPr="00884B9C">
        <w:rPr>
          <w:rtl/>
        </w:rPr>
        <w:t>ويرد بيان محدّث لحالة سير العمل في إطار هذه المسألة في برنامج عمل لجنة الدراسات</w:t>
      </w:r>
      <w:r w:rsidRPr="00884B9C">
        <w:rPr>
          <w:rFonts w:hint="cs"/>
          <w:rtl/>
        </w:rPr>
        <w:t> </w:t>
      </w:r>
      <w:r w:rsidRPr="00884B9C">
        <w:rPr>
          <w:lang w:val="en-GB" w:bidi="ar-EG"/>
        </w:rPr>
        <w:t>9</w:t>
      </w:r>
      <w:r w:rsidRPr="00884B9C">
        <w:rPr>
          <w:rFonts w:hint="cs"/>
          <w:rtl/>
        </w:rPr>
        <w:tab/>
      </w:r>
      <w:r w:rsidRPr="00884B9C">
        <w:rPr>
          <w:lang w:val="en-GB" w:bidi="ar-EG"/>
        </w:rPr>
        <w:br/>
      </w:r>
      <w:r w:rsidRPr="00884B9C">
        <w:rPr>
          <w:lang w:bidi="ar-EG"/>
        </w:rPr>
        <w:t>(</w:t>
      </w:r>
      <w:hyperlink r:id="rId22" w:history="1">
        <w:r w:rsidRPr="00884B9C">
          <w:rPr>
            <w:rStyle w:val="Hyperlink"/>
            <w:lang w:val="en-GB" w:bidi="ar-EG"/>
          </w:rPr>
          <w:t>http://itu.int/ITU-T/workprog/wp_search.aspx?sp=15&amp;q=11/9</w:t>
        </w:r>
      </w:hyperlink>
      <w:r w:rsidRPr="00884B9C">
        <w:rPr>
          <w:lang w:bidi="ar-EG"/>
        </w:rPr>
        <w:t>)</w:t>
      </w:r>
      <w:r w:rsidRPr="00884B9C">
        <w:rPr>
          <w:rFonts w:hint="cs"/>
          <w:rtl/>
        </w:rPr>
        <w:t>.</w:t>
      </w:r>
    </w:p>
    <w:p w:rsidR="00884B9C" w:rsidRPr="00884B9C" w:rsidRDefault="00884B9C" w:rsidP="00F93401">
      <w:pPr>
        <w:pStyle w:val="Heading1forQ"/>
        <w:rPr>
          <w:rtl/>
        </w:rPr>
      </w:pPr>
      <w:r w:rsidRPr="00884B9C">
        <w:t>4</w:t>
      </w:r>
      <w:r w:rsidRPr="00884B9C">
        <w:rPr>
          <w:rtl/>
        </w:rPr>
        <w:tab/>
        <w:t>الروابط</w:t>
      </w:r>
    </w:p>
    <w:p w:rsidR="00884B9C" w:rsidRPr="00884B9C" w:rsidRDefault="00884B9C" w:rsidP="00EE073E">
      <w:pPr>
        <w:pStyle w:val="Headingb"/>
        <w:rPr>
          <w:rtl/>
        </w:rPr>
      </w:pPr>
      <w:r w:rsidRPr="00884B9C">
        <w:rPr>
          <w:rtl/>
        </w:rPr>
        <w:t>التوصيات:</w:t>
      </w:r>
    </w:p>
    <w:p w:rsidR="00884B9C" w:rsidRPr="00884B9C" w:rsidRDefault="00EE073E" w:rsidP="00EE073E">
      <w:pPr>
        <w:pStyle w:val="enumlev1"/>
        <w:rPr>
          <w:rtl/>
        </w:rPr>
      </w:pPr>
      <w:r>
        <w:rPr>
          <w:rFonts w:cs="Times New Roman"/>
          <w:rtl/>
        </w:rPr>
        <w:t>•</w:t>
      </w:r>
      <w:r w:rsidRPr="00884B9C">
        <w:rPr>
          <w:rtl/>
        </w:rPr>
        <w:tab/>
      </w:r>
      <w:r w:rsidR="00884B9C" w:rsidRPr="00884B9C">
        <w:rPr>
          <w:rtl/>
        </w:rPr>
        <w:t>السلسلة</w:t>
      </w:r>
      <w:r w:rsidR="00884B9C" w:rsidRPr="00884B9C">
        <w:rPr>
          <w:rFonts w:hint="cs"/>
          <w:rtl/>
        </w:rPr>
        <w:t> </w:t>
      </w:r>
      <w:r w:rsidR="00884B9C" w:rsidRPr="00884B9C">
        <w:rPr>
          <w:lang w:val="en-GB" w:bidi="ar-EG"/>
        </w:rPr>
        <w:t>G.983</w:t>
      </w:r>
      <w:r w:rsidR="00884B9C" w:rsidRPr="00884B9C">
        <w:rPr>
          <w:rtl/>
        </w:rPr>
        <w:t xml:space="preserve"> والسلسلة</w:t>
      </w:r>
      <w:r w:rsidR="00884B9C" w:rsidRPr="00884B9C">
        <w:rPr>
          <w:rFonts w:hint="cs"/>
          <w:rtl/>
        </w:rPr>
        <w:t> </w:t>
      </w:r>
      <w:r w:rsidR="00884B9C" w:rsidRPr="00884B9C">
        <w:rPr>
          <w:lang w:val="en-GB" w:bidi="ar-EG"/>
        </w:rPr>
        <w:t>G.984</w:t>
      </w:r>
      <w:r w:rsidR="00884B9C" w:rsidRPr="00884B9C">
        <w:rPr>
          <w:rtl/>
        </w:rPr>
        <w:t xml:space="preserve"> وتوصيات السلسلة</w:t>
      </w:r>
      <w:r w:rsidR="00884B9C" w:rsidRPr="00884B9C">
        <w:rPr>
          <w:rFonts w:hint="cs"/>
          <w:rtl/>
        </w:rPr>
        <w:t> </w:t>
      </w:r>
      <w:r w:rsidR="00884B9C" w:rsidRPr="00884B9C">
        <w:rPr>
          <w:lang w:val="en-GB" w:bidi="ar-EG"/>
        </w:rPr>
        <w:t>G</w:t>
      </w:r>
      <w:r w:rsidR="00884B9C" w:rsidRPr="00884B9C">
        <w:rPr>
          <w:rtl/>
        </w:rPr>
        <w:t xml:space="preserve"> الأخرى </w:t>
      </w:r>
      <w:r w:rsidR="00884B9C" w:rsidRPr="00884B9C">
        <w:rPr>
          <w:rFonts w:hint="cs"/>
          <w:rtl/>
        </w:rPr>
        <w:t xml:space="preserve">لقطاع تقييس الاتصالات </w:t>
      </w:r>
      <w:r w:rsidR="00884B9C" w:rsidRPr="00884B9C">
        <w:rPr>
          <w:rtl/>
        </w:rPr>
        <w:t>التي تتناول شبكات الألياف البصرية وأنظمتها وسطوحها</w:t>
      </w:r>
      <w:r w:rsidR="00884B9C" w:rsidRPr="00884B9C">
        <w:rPr>
          <w:rFonts w:hint="cs"/>
          <w:rtl/>
        </w:rPr>
        <w:t> </w:t>
      </w:r>
      <w:r w:rsidR="00884B9C" w:rsidRPr="00884B9C">
        <w:rPr>
          <w:rtl/>
        </w:rPr>
        <w:t>البينية.</w:t>
      </w:r>
    </w:p>
    <w:p w:rsidR="00884B9C" w:rsidRPr="00884B9C" w:rsidRDefault="00884B9C" w:rsidP="00D45463">
      <w:pPr>
        <w:pStyle w:val="Headingb"/>
        <w:rPr>
          <w:rtl/>
        </w:rPr>
      </w:pPr>
      <w:r w:rsidRPr="00884B9C">
        <w:rPr>
          <w:rtl/>
        </w:rPr>
        <w:t>المسائل:</w:t>
      </w:r>
    </w:p>
    <w:p w:rsidR="00884B9C" w:rsidRPr="00884B9C" w:rsidRDefault="00EE073E" w:rsidP="00DB0422">
      <w:pPr>
        <w:pStyle w:val="enumlev1"/>
        <w:rPr>
          <w:lang w:val="en-GB" w:bidi="ar-EG"/>
        </w:rPr>
      </w:pPr>
      <w:r>
        <w:rPr>
          <w:rFonts w:cs="Times New Roman"/>
          <w:rtl/>
        </w:rPr>
        <w:t>•</w:t>
      </w:r>
      <w:r w:rsidRPr="00884B9C">
        <w:rPr>
          <w:rtl/>
        </w:rPr>
        <w:tab/>
      </w:r>
      <w:r w:rsidR="00884B9C" w:rsidRPr="00884B9C">
        <w:rPr>
          <w:lang w:val="en-GB" w:bidi="ar-EG"/>
        </w:rPr>
        <w:t>A</w:t>
      </w:r>
      <w:r w:rsidR="00884B9C" w:rsidRPr="00884B9C">
        <w:rPr>
          <w:rFonts w:hint="cs"/>
          <w:rtl/>
        </w:rPr>
        <w:t xml:space="preserve"> و</w:t>
      </w:r>
      <w:r w:rsidR="00884B9C" w:rsidRPr="00884B9C">
        <w:rPr>
          <w:lang w:val="en-GB" w:bidi="ar-EG"/>
        </w:rPr>
        <w:t>F</w:t>
      </w:r>
      <w:r w:rsidR="00884B9C" w:rsidRPr="00884B9C">
        <w:rPr>
          <w:rFonts w:hint="cs"/>
          <w:rtl/>
        </w:rPr>
        <w:t xml:space="preserve"> </w:t>
      </w:r>
      <w:r w:rsidR="00DB0422">
        <w:rPr>
          <w:rFonts w:hint="cs"/>
          <w:rtl/>
        </w:rPr>
        <w:t>ل</w:t>
      </w:r>
      <w:r w:rsidR="00884B9C" w:rsidRPr="00884B9C">
        <w:rPr>
          <w:rFonts w:hint="cs"/>
          <w:rtl/>
        </w:rPr>
        <w:t>لجنة الدراسات </w:t>
      </w:r>
      <w:r w:rsidR="00884B9C" w:rsidRPr="00884B9C">
        <w:rPr>
          <w:lang w:val="en-GB" w:bidi="ar-EG"/>
        </w:rPr>
        <w:t>9</w:t>
      </w:r>
    </w:p>
    <w:p w:rsidR="00884B9C" w:rsidRPr="00884B9C" w:rsidRDefault="00884B9C" w:rsidP="00EE073E">
      <w:pPr>
        <w:pStyle w:val="Headingb"/>
        <w:rPr>
          <w:rtl/>
        </w:rPr>
      </w:pPr>
      <w:r w:rsidRPr="00884B9C">
        <w:rPr>
          <w:rtl/>
        </w:rPr>
        <w:t>لجان الدراسات:</w:t>
      </w:r>
    </w:p>
    <w:p w:rsidR="00884B9C" w:rsidRPr="00884B9C" w:rsidRDefault="00EE073E" w:rsidP="00EE073E">
      <w:pPr>
        <w:pStyle w:val="enumlev1"/>
        <w:rPr>
          <w:lang w:val="en-GB" w:bidi="ar-EG"/>
        </w:rPr>
      </w:pPr>
      <w:r>
        <w:rPr>
          <w:rFonts w:cs="Times New Roman"/>
          <w:rtl/>
        </w:rPr>
        <w:t>•</w:t>
      </w:r>
      <w:r w:rsidRPr="00884B9C">
        <w:rPr>
          <w:rtl/>
        </w:rPr>
        <w:tab/>
      </w:r>
      <w:r w:rsidR="00884B9C" w:rsidRPr="00884B9C">
        <w:rPr>
          <w:rtl/>
        </w:rPr>
        <w:t>لجنة الدراسات</w:t>
      </w:r>
      <w:r w:rsidR="00884B9C" w:rsidRPr="00884B9C">
        <w:rPr>
          <w:rFonts w:hint="cs"/>
          <w:rtl/>
        </w:rPr>
        <w:t> </w:t>
      </w:r>
      <w:r w:rsidR="00884B9C" w:rsidRPr="00884B9C">
        <w:rPr>
          <w:lang w:val="en-GB" w:bidi="ar-EG"/>
        </w:rPr>
        <w:t>15</w:t>
      </w:r>
      <w:r w:rsidR="00884B9C" w:rsidRPr="00884B9C">
        <w:rPr>
          <w:rFonts w:hint="cs"/>
          <w:rtl/>
        </w:rPr>
        <w:t xml:space="preserve"> لقطاع تقييس الاتصالات (</w:t>
      </w:r>
      <w:r w:rsidR="00884B9C" w:rsidRPr="00884B9C">
        <w:rPr>
          <w:rtl/>
        </w:rPr>
        <w:t>معماريات الشبكات البصرية، خاصة تلك المتعلقة بأنظمة الشبكات البصرية المنفعلة</w:t>
      </w:r>
      <w:r w:rsidR="00884B9C" w:rsidRPr="00884B9C">
        <w:rPr>
          <w:rFonts w:hint="cs"/>
          <w:rtl/>
        </w:rPr>
        <w:t> </w:t>
      </w:r>
      <w:r w:rsidR="00884B9C" w:rsidRPr="00884B9C">
        <w:rPr>
          <w:lang w:val="en-GB" w:bidi="ar-EG"/>
        </w:rPr>
        <w:t>(PON)</w:t>
      </w:r>
      <w:r w:rsidR="00884B9C" w:rsidRPr="00884B9C">
        <w:rPr>
          <w:rtl/>
        </w:rPr>
        <w:t xml:space="preserve"> والسطوح البينية</w:t>
      </w:r>
      <w:r w:rsidR="00884B9C" w:rsidRPr="00884B9C">
        <w:rPr>
          <w:rFonts w:hint="cs"/>
          <w:rtl/>
        </w:rPr>
        <w:t> </w:t>
      </w:r>
      <w:r w:rsidR="00884B9C" w:rsidRPr="00884B9C">
        <w:rPr>
          <w:rtl/>
        </w:rPr>
        <w:t>البصرية</w:t>
      </w:r>
      <w:r w:rsidR="00884B9C" w:rsidRPr="00884B9C">
        <w:rPr>
          <w:rFonts w:hint="cs"/>
          <w:rtl/>
        </w:rPr>
        <w:t>)</w:t>
      </w:r>
    </w:p>
    <w:p w:rsidR="00884B9C" w:rsidRPr="00884B9C" w:rsidRDefault="00EE073E" w:rsidP="00EE073E">
      <w:pPr>
        <w:pStyle w:val="enumlev1"/>
        <w:rPr>
          <w:rtl/>
          <w:lang w:bidi="ar-EG"/>
        </w:rPr>
      </w:pPr>
      <w:r>
        <w:rPr>
          <w:rFonts w:cs="Times New Roman"/>
          <w:rtl/>
        </w:rPr>
        <w:t>•</w:t>
      </w:r>
      <w:r w:rsidRPr="00884B9C">
        <w:rPr>
          <w:rtl/>
        </w:rPr>
        <w:tab/>
      </w:r>
      <w:r w:rsidR="00884B9C" w:rsidRPr="00884B9C">
        <w:rPr>
          <w:rFonts w:hint="cs"/>
          <w:rtl/>
        </w:rPr>
        <w:t xml:space="preserve">لجنتا الدراسات </w:t>
      </w:r>
      <w:r w:rsidR="00884B9C" w:rsidRPr="00884B9C">
        <w:rPr>
          <w:lang w:bidi="ar-EG"/>
        </w:rPr>
        <w:t>1</w:t>
      </w:r>
      <w:r w:rsidR="00884B9C" w:rsidRPr="00884B9C">
        <w:rPr>
          <w:rFonts w:hint="cs"/>
          <w:rtl/>
          <w:lang w:bidi="ar-EG"/>
        </w:rPr>
        <w:t xml:space="preserve"> و</w:t>
      </w:r>
      <w:r w:rsidR="00884B9C" w:rsidRPr="00884B9C">
        <w:rPr>
          <w:lang w:bidi="ar-EG"/>
        </w:rPr>
        <w:t>2</w:t>
      </w:r>
      <w:r w:rsidR="00884B9C" w:rsidRPr="00884B9C">
        <w:rPr>
          <w:rFonts w:hint="cs"/>
          <w:rtl/>
          <w:lang w:bidi="ar-EG"/>
        </w:rPr>
        <w:t xml:space="preserve"> لقطاع تنمية الاتصالات</w:t>
      </w:r>
    </w:p>
    <w:p w:rsidR="00884B9C" w:rsidRPr="00884B9C" w:rsidRDefault="00884B9C" w:rsidP="00EE073E">
      <w:pPr>
        <w:pStyle w:val="Headingb"/>
        <w:rPr>
          <w:rtl/>
        </w:rPr>
      </w:pPr>
      <w:r w:rsidRPr="00884B9C">
        <w:rPr>
          <w:rtl/>
        </w:rPr>
        <w:t>هيئات التقييس:</w:t>
      </w:r>
    </w:p>
    <w:p w:rsidR="00884B9C" w:rsidRPr="00884B9C" w:rsidRDefault="00EE073E" w:rsidP="00EE073E">
      <w:pPr>
        <w:pStyle w:val="enumlev1"/>
        <w:rPr>
          <w:lang w:val="en-GB" w:bidi="ar-EG"/>
        </w:rPr>
      </w:pPr>
      <w:r>
        <w:rPr>
          <w:rFonts w:cs="Times New Roman"/>
          <w:rtl/>
        </w:rPr>
        <w:t>•</w:t>
      </w:r>
      <w:r w:rsidRPr="00884B9C">
        <w:rPr>
          <w:rtl/>
        </w:rPr>
        <w:tab/>
      </w:r>
      <w:r w:rsidR="00884B9C" w:rsidRPr="00884B9C">
        <w:rPr>
          <w:rtl/>
        </w:rPr>
        <w:t xml:space="preserve">معهد </w:t>
      </w:r>
      <w:r w:rsidR="00CF2731">
        <w:rPr>
          <w:rtl/>
          <w:lang w:bidi="ar-EG"/>
        </w:rPr>
        <w:t>مهندسي الكهرباء والإلكترونيات</w:t>
      </w:r>
      <w:r w:rsidR="00884B9C" w:rsidRPr="00884B9C">
        <w:rPr>
          <w:rFonts w:hint="cs"/>
          <w:rtl/>
        </w:rPr>
        <w:t> </w:t>
      </w:r>
      <w:r w:rsidR="00884B9C" w:rsidRPr="00884B9C">
        <w:rPr>
          <w:lang w:val="en-GB" w:bidi="ar-EG"/>
        </w:rPr>
        <w:t>(IEEE)</w:t>
      </w:r>
      <w:r w:rsidR="00884B9C" w:rsidRPr="00884B9C">
        <w:rPr>
          <w:rtl/>
        </w:rPr>
        <w:t xml:space="preserve"> واللجنة الكهرتقنية الدولية</w:t>
      </w:r>
      <w:r w:rsidR="00884B9C" w:rsidRPr="00884B9C">
        <w:rPr>
          <w:rFonts w:hint="cs"/>
          <w:rtl/>
        </w:rPr>
        <w:t> </w:t>
      </w:r>
      <w:r w:rsidR="00884B9C" w:rsidRPr="00884B9C">
        <w:rPr>
          <w:lang w:val="en-GB" w:bidi="ar-EG"/>
        </w:rPr>
        <w:t>(IEC)</w:t>
      </w:r>
    </w:p>
    <w:p w:rsidR="00884B9C" w:rsidRPr="00884B9C" w:rsidRDefault="00884B9C" w:rsidP="00884B9C">
      <w:pPr>
        <w:rPr>
          <w:rtl/>
          <w:lang w:bidi="ar-EG"/>
        </w:rPr>
      </w:pPr>
      <w:r w:rsidRPr="00884B9C">
        <w:rPr>
          <w:rtl/>
          <w:lang w:bidi="ar-EG"/>
        </w:rPr>
        <w:br w:type="page"/>
      </w:r>
    </w:p>
    <w:p w:rsidR="00884B9C" w:rsidRPr="00884B9C" w:rsidRDefault="00884B9C" w:rsidP="00261AFF">
      <w:pPr>
        <w:pStyle w:val="QuestionNo"/>
      </w:pPr>
      <w:bookmarkStart w:id="17" w:name="_Toc343861256"/>
      <w:r w:rsidRPr="00884B9C">
        <w:rPr>
          <w:rFonts w:hint="cs"/>
          <w:rtl/>
        </w:rPr>
        <w:lastRenderedPageBreak/>
        <w:t xml:space="preserve">مشروع </w:t>
      </w:r>
      <w:r w:rsidRPr="00884B9C">
        <w:rPr>
          <w:rFonts w:hint="cs"/>
          <w:rtl/>
          <w:lang w:bidi="ar-SY"/>
        </w:rPr>
        <w:t xml:space="preserve">المسألة </w:t>
      </w:r>
      <w:r w:rsidRPr="00884B9C">
        <w:t>L/9</w:t>
      </w:r>
    </w:p>
    <w:p w:rsidR="00884B9C" w:rsidRPr="00884B9C" w:rsidRDefault="00884B9C" w:rsidP="00D45463">
      <w:pPr>
        <w:pStyle w:val="Questiontitle"/>
        <w:rPr>
          <w:rtl/>
          <w:lang w:bidi="ar-SY"/>
        </w:rPr>
      </w:pPr>
      <w:r w:rsidRPr="00884B9C">
        <w:rPr>
          <w:rtl/>
        </w:rPr>
        <w:t>الأساليب الموضوعية والذاتية لتقييم الجودة السمعية المرئية</w:t>
      </w:r>
      <w:r w:rsidRPr="00884B9C">
        <w:rPr>
          <w:rFonts w:hint="cs"/>
          <w:rtl/>
        </w:rPr>
        <w:t xml:space="preserve"> </w:t>
      </w:r>
      <w:r w:rsidRPr="00884B9C">
        <w:rPr>
          <w:rtl/>
        </w:rPr>
        <w:t>المدركة</w:t>
      </w:r>
      <w:r w:rsidR="00D45463">
        <w:rPr>
          <w:rtl/>
        </w:rPr>
        <w:br/>
      </w:r>
      <w:r w:rsidR="00DB0422" w:rsidRPr="00884B9C">
        <w:rPr>
          <w:rtl/>
        </w:rPr>
        <w:t xml:space="preserve">في خدمات الوسائط </w:t>
      </w:r>
      <w:r w:rsidRPr="00884B9C">
        <w:rPr>
          <w:rtl/>
        </w:rPr>
        <w:t>المتعددة في نطاق اختصاص لجنة الدراسات</w:t>
      </w:r>
      <w:r w:rsidRPr="00884B9C">
        <w:rPr>
          <w:rFonts w:hint="cs"/>
          <w:rtl/>
        </w:rPr>
        <w:t> </w:t>
      </w:r>
      <w:r w:rsidRPr="00884B9C">
        <w:t>9</w:t>
      </w:r>
      <w:bookmarkEnd w:id="17"/>
    </w:p>
    <w:p w:rsidR="00884B9C" w:rsidRPr="00884B9C" w:rsidRDefault="00884B9C" w:rsidP="00884B9C">
      <w:pPr>
        <w:rPr>
          <w:rtl/>
        </w:rPr>
      </w:pPr>
      <w:r w:rsidRPr="00884B9C">
        <w:rPr>
          <w:rtl/>
          <w:lang w:bidi="ar-EG"/>
        </w:rPr>
        <w:t xml:space="preserve">(استمرار المسألة </w:t>
      </w:r>
      <w:r w:rsidRPr="00884B9C">
        <w:rPr>
          <w:lang w:val="en-GB" w:bidi="ar-EG"/>
        </w:rPr>
        <w:t>12/9</w:t>
      </w:r>
      <w:r w:rsidRPr="00884B9C">
        <w:rPr>
          <w:rtl/>
        </w:rPr>
        <w:t>)</w:t>
      </w:r>
    </w:p>
    <w:p w:rsidR="00884B9C" w:rsidRPr="00884B9C" w:rsidRDefault="00884B9C" w:rsidP="00F93401">
      <w:pPr>
        <w:pStyle w:val="Heading1forQ"/>
        <w:rPr>
          <w:rtl/>
        </w:rPr>
      </w:pPr>
      <w:r w:rsidRPr="00884B9C">
        <w:t>1</w:t>
      </w:r>
      <w:r w:rsidRPr="00884B9C">
        <w:rPr>
          <w:rtl/>
        </w:rPr>
        <w:tab/>
      </w:r>
      <w:r w:rsidR="00D125BA">
        <w:rPr>
          <w:rtl/>
        </w:rPr>
        <w:t>المسوغات</w:t>
      </w:r>
    </w:p>
    <w:p w:rsidR="00884B9C" w:rsidRPr="00884B9C" w:rsidRDefault="00884B9C" w:rsidP="00884B9C">
      <w:pPr>
        <w:rPr>
          <w:rtl/>
        </w:rPr>
      </w:pPr>
      <w:r w:rsidRPr="00884B9C">
        <w:rPr>
          <w:rtl/>
        </w:rPr>
        <w:t xml:space="preserve">تتأثر </w:t>
      </w:r>
      <w:r w:rsidRPr="00884B9C">
        <w:rPr>
          <w:rFonts w:hint="cs"/>
          <w:rtl/>
        </w:rPr>
        <w:t>ال</w:t>
      </w:r>
      <w:r w:rsidRPr="00884B9C">
        <w:rPr>
          <w:rtl/>
        </w:rPr>
        <w:t>جودة</w:t>
      </w:r>
      <w:r w:rsidRPr="00884B9C">
        <w:rPr>
          <w:rFonts w:hint="cs"/>
          <w:rtl/>
        </w:rPr>
        <w:t xml:space="preserve"> الإدراكية للإشارة السمعية البصرية، في أنظمة الإرسال الرقمية،</w:t>
      </w:r>
      <w:r w:rsidRPr="00884B9C">
        <w:rPr>
          <w:rtl/>
        </w:rPr>
        <w:t xml:space="preserve"> بعدد من العوامل المتفاعلة مثل تشفير المصدر والانضغاط ومعدل سرعة البتات (الثابتة أو المتغيرة) والتأخير وعرض النطاق والتزامن بين الوسائط، وأعطال الإرسال، وعوامل أخرى كثيرة.</w:t>
      </w:r>
      <w:r w:rsidRPr="00884B9C">
        <w:rPr>
          <w:rFonts w:hint="cs"/>
          <w:rtl/>
        </w:rPr>
        <w:t xml:space="preserve"> </w:t>
      </w:r>
      <w:r w:rsidRPr="00884B9C">
        <w:rPr>
          <w:rtl/>
        </w:rPr>
        <w:t>وتتيح الخدمات الجديدة التي تستعمل بروتوكول الإنترنت واللاسلكي والأنظمة المتنقلة وشبكات الجيل التالي وما إلى ذلك، تسهيل النفاذ في كل مكان إلى الخدمات متعددة الوسائط. وتغطي الوسائط المتعددة السمعية المرئية تطبيقات الخدمات الصوتية والتلفزيونية متعددة القنوات و</w:t>
      </w:r>
      <w:r w:rsidRPr="00884B9C">
        <w:rPr>
          <w:rFonts w:hint="cs"/>
          <w:rtl/>
        </w:rPr>
        <w:t>ال</w:t>
      </w:r>
      <w:r w:rsidRPr="00884B9C">
        <w:rPr>
          <w:rtl/>
        </w:rPr>
        <w:t xml:space="preserve">تطبيقات </w:t>
      </w:r>
      <w:r w:rsidRPr="00884B9C">
        <w:rPr>
          <w:rFonts w:hint="cs"/>
          <w:rtl/>
        </w:rPr>
        <w:t>ال</w:t>
      </w:r>
      <w:r w:rsidRPr="00884B9C">
        <w:rPr>
          <w:rtl/>
        </w:rPr>
        <w:t xml:space="preserve">فيديوية ثلاثية الأبعاد بما في ذلك التطبيقات التفاعلية بالإضافة إلى تطبيقات أخرى </w:t>
      </w:r>
      <w:r w:rsidRPr="00884B9C">
        <w:rPr>
          <w:rFonts w:hint="cs"/>
          <w:rtl/>
        </w:rPr>
        <w:t>مثل</w:t>
      </w:r>
      <w:r w:rsidRPr="00884B9C">
        <w:rPr>
          <w:rtl/>
        </w:rPr>
        <w:t xml:space="preserve"> المؤتمرات الفيديوية، </w:t>
      </w:r>
      <w:r w:rsidRPr="00884B9C">
        <w:rPr>
          <w:rFonts w:hint="cs"/>
          <w:rtl/>
        </w:rPr>
        <w:t>والمؤتمرات</w:t>
      </w:r>
      <w:r w:rsidRPr="00884B9C">
        <w:rPr>
          <w:rtl/>
        </w:rPr>
        <w:t xml:space="preserve"> باستخدام الحاسوب الشخصي المكتبي، والخدمات التعليمية والتدريبية التفاعلية، والعمل التعاوني بمساعدة الحاسوب، والألعاب التفاعلية والمهاتفة الفيديوية.</w:t>
      </w:r>
      <w:r w:rsidRPr="00884B9C">
        <w:rPr>
          <w:rFonts w:hint="cs"/>
          <w:rtl/>
        </w:rPr>
        <w:t xml:space="preserve"> وتركز هذه المسألة على الآثار المدركة للانضغاط والإرسال وإزالة الانضغاط على الجودة السمعية البصرية لهذه الخدمات والتطبيقات المتعددة</w:t>
      </w:r>
      <w:r w:rsidRPr="00884B9C">
        <w:rPr>
          <w:rFonts w:hint="eastAsia"/>
          <w:rtl/>
        </w:rPr>
        <w:t> </w:t>
      </w:r>
      <w:r w:rsidRPr="00884B9C">
        <w:rPr>
          <w:rFonts w:hint="cs"/>
          <w:rtl/>
        </w:rPr>
        <w:t>الوسائط.</w:t>
      </w:r>
    </w:p>
    <w:p w:rsidR="00884B9C" w:rsidRPr="00884B9C" w:rsidRDefault="00884B9C" w:rsidP="00884B9C">
      <w:pPr>
        <w:rPr>
          <w:lang w:val="en-GB" w:bidi="ar-EG"/>
        </w:rPr>
      </w:pPr>
      <w:r w:rsidRPr="00884B9C">
        <w:rPr>
          <w:rtl/>
        </w:rPr>
        <w:t xml:space="preserve">ولكي يتسنى </w:t>
      </w:r>
      <w:r w:rsidRPr="00884B9C">
        <w:rPr>
          <w:rFonts w:hint="cs"/>
          <w:rtl/>
        </w:rPr>
        <w:t>تطوير</w:t>
      </w:r>
      <w:r w:rsidRPr="00884B9C">
        <w:rPr>
          <w:rtl/>
        </w:rPr>
        <w:t xml:space="preserve"> تقنيات القياس</w:t>
      </w:r>
      <w:r w:rsidRPr="00884B9C">
        <w:rPr>
          <w:rFonts w:hint="cs"/>
          <w:rtl/>
        </w:rPr>
        <w:t>،</w:t>
      </w:r>
      <w:r w:rsidRPr="00884B9C">
        <w:rPr>
          <w:rtl/>
        </w:rPr>
        <w:t xml:space="preserve"> في اتجاهين</w:t>
      </w:r>
      <w:r w:rsidRPr="00884B9C">
        <w:rPr>
          <w:rFonts w:hint="cs"/>
          <w:rtl/>
        </w:rPr>
        <w:t>،</w:t>
      </w:r>
      <w:r w:rsidRPr="00884B9C">
        <w:rPr>
          <w:rtl/>
        </w:rPr>
        <w:t xml:space="preserve"> المطلوبة لتطبيقات التحادث، لا بد أولاً من تحديد واعتماد قاعدة في</w:t>
      </w:r>
      <w:r w:rsidRPr="00884B9C">
        <w:rPr>
          <w:rFonts w:hint="eastAsia"/>
          <w:rtl/>
        </w:rPr>
        <w:t> </w:t>
      </w:r>
      <w:r w:rsidRPr="00884B9C">
        <w:rPr>
          <w:rtl/>
        </w:rPr>
        <w:t>تقييم جودة الصوت والصورة في اتجاه واحد. وبالنظر إلى انتشار توصيلات النطاق العريض في مجال الأعمال التجارية وفي</w:t>
      </w:r>
      <w:r w:rsidRPr="00884B9C">
        <w:rPr>
          <w:rFonts w:hint="eastAsia"/>
          <w:rtl/>
        </w:rPr>
        <w:t> </w:t>
      </w:r>
      <w:r w:rsidRPr="00884B9C">
        <w:rPr>
          <w:rtl/>
        </w:rPr>
        <w:t>المنازل، فإن عروض النطاق ستدعم</w:t>
      </w:r>
      <w:r w:rsidRPr="00884B9C">
        <w:rPr>
          <w:rFonts w:hint="cs"/>
          <w:rtl/>
          <w:lang w:bidi="ar-SY"/>
        </w:rPr>
        <w:t xml:space="preserve"> كلاً من</w:t>
      </w:r>
      <w:r w:rsidRPr="00884B9C">
        <w:rPr>
          <w:rtl/>
        </w:rPr>
        <w:t xml:space="preserve"> الاستبانة المنخفضة</w:t>
      </w:r>
      <w:r w:rsidRPr="00884B9C">
        <w:rPr>
          <w:rFonts w:hint="cs"/>
          <w:rtl/>
        </w:rPr>
        <w:t xml:space="preserve"> مثل</w:t>
      </w:r>
      <w:r w:rsidRPr="00884B9C">
        <w:rPr>
          <w:rtl/>
        </w:rPr>
        <w:t xml:space="preserve"> ربع صفيف </w:t>
      </w:r>
      <w:r w:rsidRPr="00884B9C">
        <w:rPr>
          <w:rFonts w:hint="cs"/>
          <w:rtl/>
        </w:rPr>
        <w:t>ال</w:t>
      </w:r>
      <w:r w:rsidRPr="00884B9C">
        <w:rPr>
          <w:rtl/>
        </w:rPr>
        <w:t xml:space="preserve">رسوم </w:t>
      </w:r>
      <w:r w:rsidRPr="00884B9C">
        <w:rPr>
          <w:rFonts w:hint="cs"/>
          <w:rtl/>
        </w:rPr>
        <w:t>ال</w:t>
      </w:r>
      <w:r w:rsidRPr="00884B9C">
        <w:rPr>
          <w:rtl/>
        </w:rPr>
        <w:t xml:space="preserve">بيانية </w:t>
      </w:r>
      <w:r w:rsidRPr="00884B9C">
        <w:rPr>
          <w:rFonts w:hint="cs"/>
          <w:rtl/>
        </w:rPr>
        <w:t>ال</w:t>
      </w:r>
      <w:r w:rsidRPr="00884B9C">
        <w:rPr>
          <w:rtl/>
        </w:rPr>
        <w:t xml:space="preserve">فيديوية </w:t>
      </w:r>
      <w:r w:rsidRPr="00884B9C">
        <w:rPr>
          <w:lang w:val="en-GB" w:bidi="ar-EG"/>
        </w:rPr>
        <w:t>(QVGA)</w:t>
      </w:r>
      <w:r w:rsidRPr="00884B9C">
        <w:rPr>
          <w:rtl/>
        </w:rPr>
        <w:t xml:space="preserve"> والصور عادية </w:t>
      </w:r>
      <w:r w:rsidRPr="00884B9C">
        <w:rPr>
          <w:rFonts w:hint="cs"/>
          <w:rtl/>
          <w:lang w:bidi="ar-EG"/>
        </w:rPr>
        <w:t xml:space="preserve">وعالية وفائقة </w:t>
      </w:r>
      <w:r w:rsidRPr="00884B9C">
        <w:rPr>
          <w:rtl/>
        </w:rPr>
        <w:t xml:space="preserve">الوضوح </w:t>
      </w:r>
      <w:r w:rsidRPr="00884B9C">
        <w:rPr>
          <w:rFonts w:hint="cs"/>
          <w:rtl/>
        </w:rPr>
        <w:t>على السواء</w:t>
      </w:r>
      <w:r w:rsidRPr="00884B9C">
        <w:rPr>
          <w:rtl/>
        </w:rPr>
        <w:t>. مثال ذلك أن تطبيقات الوسائط المتعددة السمعية تتراوح حالياً من الصوت للتطبيقات ضيقة النطاق</w:t>
      </w:r>
      <w:r w:rsidRPr="00884B9C">
        <w:rPr>
          <w:rFonts w:hint="cs"/>
          <w:rtl/>
        </w:rPr>
        <w:t>،</w:t>
      </w:r>
      <w:r w:rsidRPr="00884B9C">
        <w:rPr>
          <w:rtl/>
        </w:rPr>
        <w:t xml:space="preserve"> مثل المهاتفة الفيديوية</w:t>
      </w:r>
      <w:r w:rsidRPr="00884B9C">
        <w:rPr>
          <w:rFonts w:hint="cs"/>
          <w:rtl/>
        </w:rPr>
        <w:t>،</w:t>
      </w:r>
      <w:r w:rsidRPr="00884B9C">
        <w:rPr>
          <w:rtl/>
        </w:rPr>
        <w:t xml:space="preserve"> إلى الصوت المحسن المتضمن في الأنظمة الصوتية المحيطة</w:t>
      </w:r>
      <w:r w:rsidRPr="00884B9C">
        <w:rPr>
          <w:rFonts w:hint="eastAsia"/>
          <w:rtl/>
        </w:rPr>
        <w:t> </w:t>
      </w:r>
      <w:r w:rsidRPr="00884B9C">
        <w:rPr>
          <w:lang w:val="en-GB" w:bidi="ar-EG"/>
        </w:rPr>
        <w:t>7.1</w:t>
      </w:r>
      <w:r w:rsidRPr="00884B9C">
        <w:rPr>
          <w:rtl/>
        </w:rPr>
        <w:t xml:space="preserve"> للألعاب التفاعلية. و</w:t>
      </w:r>
      <w:r w:rsidRPr="00884B9C">
        <w:rPr>
          <w:rFonts w:hint="cs"/>
          <w:rtl/>
        </w:rPr>
        <w:t xml:space="preserve">في المستقبل، </w:t>
      </w:r>
      <w:r w:rsidRPr="00884B9C">
        <w:rPr>
          <w:rtl/>
        </w:rPr>
        <w:t xml:space="preserve">من المتوقع أن تصبح </w:t>
      </w:r>
      <w:r w:rsidRPr="00884B9C">
        <w:rPr>
          <w:rFonts w:hint="cs"/>
          <w:rtl/>
        </w:rPr>
        <w:t>الأنظمة ذات المدى الدينامي العالي و</w:t>
      </w:r>
      <w:r w:rsidRPr="00884B9C">
        <w:rPr>
          <w:rtl/>
        </w:rPr>
        <w:t>البرامج ثلاثية الأبعاد والألعاب ثلاثية الأبعاد متاحة بشكل أوسع. وبناءً على ذلك فإن من الضروري أن تتوفر وسائل</w:t>
      </w:r>
      <w:r w:rsidRPr="00884B9C">
        <w:rPr>
          <w:rFonts w:hint="cs"/>
          <w:rtl/>
        </w:rPr>
        <w:t xml:space="preserve"> موضوعية وذاتية</w:t>
      </w:r>
      <w:r w:rsidRPr="00884B9C">
        <w:rPr>
          <w:rtl/>
        </w:rPr>
        <w:t xml:space="preserve"> لتقييم </w:t>
      </w:r>
      <w:r w:rsidRPr="00884B9C">
        <w:rPr>
          <w:rFonts w:hint="cs"/>
          <w:rtl/>
        </w:rPr>
        <w:t>ال</w:t>
      </w:r>
      <w:r w:rsidRPr="00884B9C">
        <w:rPr>
          <w:rtl/>
        </w:rPr>
        <w:t>جودة</w:t>
      </w:r>
      <w:r w:rsidRPr="00884B9C">
        <w:rPr>
          <w:rFonts w:hint="cs"/>
          <w:rtl/>
        </w:rPr>
        <w:t xml:space="preserve"> المدركة ل</w:t>
      </w:r>
      <w:r w:rsidRPr="00884B9C">
        <w:rPr>
          <w:rtl/>
        </w:rPr>
        <w:t>خدمات الوسائط</w:t>
      </w:r>
      <w:r w:rsidRPr="00884B9C">
        <w:rPr>
          <w:rFonts w:hint="cs"/>
          <w:rtl/>
        </w:rPr>
        <w:t xml:space="preserve"> هذه، ولا سيما تلك المرتبطة</w:t>
      </w:r>
      <w:r w:rsidRPr="00884B9C">
        <w:rPr>
          <w:rFonts w:hint="eastAsia"/>
          <w:rtl/>
        </w:rPr>
        <w:t> </w:t>
      </w:r>
      <w:r w:rsidRPr="00884B9C">
        <w:rPr>
          <w:rFonts w:hint="cs"/>
          <w:rtl/>
        </w:rPr>
        <w:t>بالإرسال</w:t>
      </w:r>
      <w:r w:rsidRPr="00884B9C">
        <w:rPr>
          <w:rtl/>
        </w:rPr>
        <w:t>.</w:t>
      </w:r>
    </w:p>
    <w:p w:rsidR="00884B9C" w:rsidRPr="00884B9C" w:rsidRDefault="00884B9C" w:rsidP="00EE073E">
      <w:pPr>
        <w:pStyle w:val="enumlev1"/>
        <w:rPr>
          <w:rtl/>
        </w:rPr>
      </w:pPr>
      <w:r w:rsidRPr="00884B9C">
        <w:rPr>
          <w:rtl/>
        </w:rPr>
        <w:t>-</w:t>
      </w:r>
      <w:r w:rsidRPr="00884B9C">
        <w:rPr>
          <w:rtl/>
        </w:rPr>
        <w:tab/>
      </w:r>
      <w:r w:rsidRPr="00884B9C">
        <w:rPr>
          <w:b/>
          <w:bCs/>
          <w:rtl/>
        </w:rPr>
        <w:t>الأساليب الموضوعية:</w:t>
      </w:r>
      <w:r w:rsidRPr="00884B9C">
        <w:rPr>
          <w:rtl/>
        </w:rPr>
        <w:t xml:space="preserve"> لا ترتبط التقنيات الموضوعية الحالية لقياس الجودة للتطبيقات السمعية المرئية بآراء المستعملين بالدقة المطلوبة فيما يتعلق بالجودة السمعية البصرية المدركة. ولذا فإن من الضروري تحديد تقنيات موضوعية لقياس الآثار الفردية والجماعية لعوامل مثل الانضغاط الرقمي والإرسال والتخزين وغيرها على الجودة المدركة للأنظمة السمعية المرئية. </w:t>
      </w:r>
      <w:r w:rsidRPr="00884B9C">
        <w:rPr>
          <w:rFonts w:hint="cs"/>
          <w:rtl/>
        </w:rPr>
        <w:t>و</w:t>
      </w:r>
      <w:r w:rsidRPr="00884B9C">
        <w:rPr>
          <w:rtl/>
        </w:rPr>
        <w:t xml:space="preserve">من </w:t>
      </w:r>
      <w:r w:rsidRPr="00884B9C">
        <w:rPr>
          <w:rFonts w:hint="cs"/>
          <w:rtl/>
        </w:rPr>
        <w:t>المهم</w:t>
      </w:r>
      <w:r w:rsidRPr="00884B9C">
        <w:rPr>
          <w:rtl/>
        </w:rPr>
        <w:t xml:space="preserve"> أيضاً التحقق من ملاءمة هذه التقنيات عن طريق إقامة ترابط بين الاختبارات الموضوعية المقترحة وبيانات الاختبارات الذاتية</w:t>
      </w:r>
      <w:r w:rsidRPr="00884B9C">
        <w:rPr>
          <w:rFonts w:hint="eastAsia"/>
          <w:rtl/>
        </w:rPr>
        <w:t> </w:t>
      </w:r>
      <w:r w:rsidRPr="00884B9C">
        <w:rPr>
          <w:rtl/>
        </w:rPr>
        <w:t>المقابلة.</w:t>
      </w:r>
    </w:p>
    <w:p w:rsidR="00884B9C" w:rsidRPr="00884B9C" w:rsidRDefault="00884B9C" w:rsidP="00EE073E">
      <w:pPr>
        <w:pStyle w:val="enumlev1"/>
        <w:rPr>
          <w:rtl/>
        </w:rPr>
      </w:pPr>
      <w:r w:rsidRPr="00884B9C">
        <w:rPr>
          <w:rtl/>
        </w:rPr>
        <w:t>-</w:t>
      </w:r>
      <w:r w:rsidRPr="00884B9C">
        <w:rPr>
          <w:rtl/>
        </w:rPr>
        <w:tab/>
      </w:r>
      <w:r w:rsidRPr="00884B9C">
        <w:rPr>
          <w:b/>
          <w:bCs/>
          <w:rtl/>
        </w:rPr>
        <w:t>الأساليب الذاتية:</w:t>
      </w:r>
      <w:r w:rsidRPr="00884B9C">
        <w:rPr>
          <w:rtl/>
        </w:rPr>
        <w:t xml:space="preserve"> إن من الضروري مواصلة استحداث أساليب ذاتية جديدة</w:t>
      </w:r>
      <w:r w:rsidRPr="00884B9C">
        <w:rPr>
          <w:rFonts w:hint="cs"/>
          <w:rtl/>
        </w:rPr>
        <w:t xml:space="preserve"> تتناول</w:t>
      </w:r>
      <w:r w:rsidRPr="00884B9C">
        <w:rPr>
          <w:rtl/>
        </w:rPr>
        <w:t xml:space="preserve"> </w:t>
      </w:r>
      <w:r w:rsidRPr="00884B9C">
        <w:rPr>
          <w:rFonts w:hint="cs"/>
          <w:rtl/>
        </w:rPr>
        <w:t>ا</w:t>
      </w:r>
      <w:r w:rsidRPr="00884B9C">
        <w:rPr>
          <w:rtl/>
        </w:rPr>
        <w:t>لخدمات السمعية المرئية الجديدة. وتتوقف الجودة المدركة على نوع التطبيق</w:t>
      </w:r>
      <w:r w:rsidRPr="00884B9C">
        <w:rPr>
          <w:rFonts w:hint="cs"/>
          <w:rtl/>
        </w:rPr>
        <w:t>ات</w:t>
      </w:r>
      <w:r w:rsidRPr="00884B9C">
        <w:rPr>
          <w:rtl/>
        </w:rPr>
        <w:t xml:space="preserve"> وعلى المهام التي ت</w:t>
      </w:r>
      <w:r w:rsidRPr="00884B9C">
        <w:rPr>
          <w:rFonts w:hint="cs"/>
          <w:rtl/>
        </w:rPr>
        <w:t>ُ</w:t>
      </w:r>
      <w:r w:rsidRPr="00884B9C">
        <w:rPr>
          <w:rtl/>
        </w:rPr>
        <w:t>ستخدم هذه التطبيقات من أجلها. وعلى سبيل المثال، قد تعتمد جودة الخدمة المدركة في المقام الأول</w:t>
      </w:r>
      <w:r w:rsidRPr="00884B9C">
        <w:rPr>
          <w:rFonts w:hint="cs"/>
          <w:rtl/>
        </w:rPr>
        <w:t>،</w:t>
      </w:r>
      <w:r w:rsidRPr="00884B9C">
        <w:rPr>
          <w:rtl/>
        </w:rPr>
        <w:t xml:space="preserve"> في محادثة حرة عبر</w:t>
      </w:r>
      <w:r w:rsidRPr="00884B9C">
        <w:rPr>
          <w:rFonts w:hint="cs"/>
          <w:rtl/>
        </w:rPr>
        <w:t xml:space="preserve"> تطبيق</w:t>
      </w:r>
      <w:r w:rsidRPr="00884B9C">
        <w:rPr>
          <w:rtl/>
        </w:rPr>
        <w:t xml:space="preserve"> الهاتف الفيديوي</w:t>
      </w:r>
      <w:r w:rsidRPr="00884B9C">
        <w:rPr>
          <w:rFonts w:hint="cs"/>
          <w:rtl/>
        </w:rPr>
        <w:t xml:space="preserve"> أو المؤتمر الفيديوي،</w:t>
      </w:r>
      <w:r w:rsidRPr="00884B9C">
        <w:rPr>
          <w:rtl/>
        </w:rPr>
        <w:t xml:space="preserve"> على التأخير والدبلجة المتزامنة والجودة السمعية، بينما يلاحظ في حالة تطبيق في</w:t>
      </w:r>
      <w:r w:rsidRPr="00884B9C">
        <w:rPr>
          <w:rFonts w:hint="cs"/>
          <w:rtl/>
        </w:rPr>
        <w:t> </w:t>
      </w:r>
      <w:r w:rsidRPr="00884B9C">
        <w:rPr>
          <w:rtl/>
        </w:rPr>
        <w:t>اتجاه واحد أساساً</w:t>
      </w:r>
      <w:r w:rsidRPr="00884B9C">
        <w:rPr>
          <w:rFonts w:hint="cs"/>
          <w:rtl/>
        </w:rPr>
        <w:t>،</w:t>
      </w:r>
      <w:r w:rsidRPr="00884B9C">
        <w:rPr>
          <w:rtl/>
        </w:rPr>
        <w:t xml:space="preserve"> مثل </w:t>
      </w:r>
      <w:r w:rsidRPr="00884B9C">
        <w:rPr>
          <w:rFonts w:hint="cs"/>
          <w:rtl/>
        </w:rPr>
        <w:t>التعليم</w:t>
      </w:r>
      <w:r w:rsidRPr="00884B9C">
        <w:rPr>
          <w:rtl/>
        </w:rPr>
        <w:t xml:space="preserve"> عن بُعد، أن الجودة المدركة قد ترتبط في الأساس بجودة تتابعات الرسوم البيانية والصور بطيئة</w:t>
      </w:r>
      <w:r w:rsidRPr="00884B9C">
        <w:rPr>
          <w:rFonts w:hint="eastAsia"/>
          <w:rtl/>
        </w:rPr>
        <w:t> </w:t>
      </w:r>
      <w:r w:rsidRPr="00884B9C">
        <w:rPr>
          <w:rtl/>
        </w:rPr>
        <w:t>الحركة.</w:t>
      </w:r>
    </w:p>
    <w:p w:rsidR="00884B9C" w:rsidRPr="00884B9C" w:rsidRDefault="00884B9C" w:rsidP="00884B9C">
      <w:pPr>
        <w:rPr>
          <w:rtl/>
        </w:rPr>
      </w:pPr>
      <w:r w:rsidRPr="00884B9C">
        <w:rPr>
          <w:rtl/>
        </w:rPr>
        <w:t>وتشمل هذه الدراسات استبقاء التوصيات</w:t>
      </w:r>
      <w:r w:rsidRPr="00884B9C">
        <w:rPr>
          <w:rFonts w:hint="cs"/>
          <w:rtl/>
        </w:rPr>
        <w:t xml:space="preserve"> القائمة</w:t>
      </w:r>
      <w:r w:rsidRPr="00884B9C">
        <w:rPr>
          <w:rtl/>
        </w:rPr>
        <w:t xml:space="preserve"> وإدخال تحسينات عليها، ووضع توصيات جديدة عند</w:t>
      </w:r>
      <w:r w:rsidRPr="00884B9C">
        <w:rPr>
          <w:rFonts w:hint="eastAsia"/>
          <w:rtl/>
        </w:rPr>
        <w:t> </w:t>
      </w:r>
      <w:r w:rsidRPr="00884B9C">
        <w:rPr>
          <w:rtl/>
        </w:rPr>
        <w:t>الاقتضاء.</w:t>
      </w:r>
    </w:p>
    <w:p w:rsidR="00884B9C" w:rsidRPr="00884B9C" w:rsidRDefault="00884B9C" w:rsidP="00884B9C">
      <w:pPr>
        <w:rPr>
          <w:rtl/>
        </w:rPr>
      </w:pPr>
      <w:r w:rsidRPr="00884B9C">
        <w:rPr>
          <w:rtl/>
        </w:rPr>
        <w:t>وسينجز الجزء الأكبر من الأعمال المتعلقة بهذه المسألة (وسابقاتها)، كما حدث من قبل، بالتعاون مع فريق الخبراء المعن‍ي بالجودة الفيديوية</w:t>
      </w:r>
      <w:r w:rsidRPr="00884B9C">
        <w:rPr>
          <w:rFonts w:hint="eastAsia"/>
          <w:rtl/>
        </w:rPr>
        <w:t> </w:t>
      </w:r>
      <w:r w:rsidRPr="00884B9C">
        <w:rPr>
          <w:lang w:val="en-GB" w:bidi="ar-EG"/>
        </w:rPr>
        <w:t>(VQEG)</w:t>
      </w:r>
      <w:r w:rsidRPr="00884B9C">
        <w:rPr>
          <w:rtl/>
        </w:rPr>
        <w:t>.</w:t>
      </w:r>
    </w:p>
    <w:p w:rsidR="00884B9C" w:rsidRPr="00884B9C" w:rsidRDefault="00884B9C" w:rsidP="00F93401">
      <w:pPr>
        <w:pStyle w:val="Heading1forQ"/>
        <w:rPr>
          <w:rtl/>
        </w:rPr>
      </w:pPr>
      <w:r w:rsidRPr="00884B9C">
        <w:lastRenderedPageBreak/>
        <w:t>2</w:t>
      </w:r>
      <w:r w:rsidRPr="00884B9C">
        <w:rPr>
          <w:rtl/>
        </w:rPr>
        <w:tab/>
        <w:t>المسألة</w:t>
      </w:r>
    </w:p>
    <w:p w:rsidR="00884B9C" w:rsidRPr="00884B9C" w:rsidRDefault="00884B9C" w:rsidP="00884B9C">
      <w:pPr>
        <w:rPr>
          <w:rtl/>
        </w:rPr>
      </w:pPr>
      <w:r w:rsidRPr="00884B9C">
        <w:rPr>
          <w:rtl/>
        </w:rPr>
        <w:t>تتناول الدراسة البنود التالية دون أن تقتصر عليها:</w:t>
      </w:r>
    </w:p>
    <w:p w:rsidR="00884B9C" w:rsidRPr="00884B9C" w:rsidRDefault="00884B9C" w:rsidP="00DB0422">
      <w:pPr>
        <w:pStyle w:val="enumlev1"/>
        <w:rPr>
          <w:rtl/>
        </w:rPr>
      </w:pPr>
      <w:r w:rsidRPr="00884B9C">
        <w:rPr>
          <w:rtl/>
        </w:rPr>
        <w:t>-</w:t>
      </w:r>
      <w:r w:rsidRPr="00884B9C">
        <w:rPr>
          <w:rtl/>
        </w:rPr>
        <w:tab/>
        <w:t>تفاعل الوسائط: ما هي أساليب القياس الذاتية والموضوعية التي ينبغي استعمالها لتقييم جودة كل وسط من طرف إلى طرف (مثل الفيديو والإذاعة والتلفزيون والتطبيقات الفيديوية ثلاثية الأبعاد) والتفاعل بين الوسائط، مع إيلاء عناية خاصة لتقييم الجودة السمعية المرئية للأنظمة المستعملة لأغراض المؤتمرات الفيديوية/المهاتفة الفيديوية وغيرها من الخدمات التفاعلية متعددة الوسائط؟ وما هي مستويات الجودة التي يمكن تحديدها بحسب الأساليب الموضوعية أو</w:t>
      </w:r>
      <w:r w:rsidR="00DB0422">
        <w:rPr>
          <w:rFonts w:hint="cs"/>
          <w:rtl/>
        </w:rPr>
        <w:t> </w:t>
      </w:r>
      <w:r w:rsidRPr="00884B9C">
        <w:rPr>
          <w:rtl/>
        </w:rPr>
        <w:t>الذاتية في</w:t>
      </w:r>
      <w:r w:rsidR="00F43D36">
        <w:rPr>
          <w:rFonts w:hint="cs"/>
          <w:rtl/>
        </w:rPr>
        <w:t> </w:t>
      </w:r>
      <w:r w:rsidRPr="00884B9C">
        <w:rPr>
          <w:rtl/>
        </w:rPr>
        <w:t>تطبيقات (أو مهام) مختلفة مع مراعاة التفاعل بين</w:t>
      </w:r>
      <w:r w:rsidRPr="00884B9C">
        <w:rPr>
          <w:rFonts w:hint="cs"/>
          <w:rtl/>
        </w:rPr>
        <w:t> </w:t>
      </w:r>
      <w:r w:rsidRPr="00884B9C">
        <w:rPr>
          <w:rtl/>
        </w:rPr>
        <w:t>الوسائط؟</w:t>
      </w:r>
    </w:p>
    <w:p w:rsidR="00884B9C" w:rsidRPr="00884B9C" w:rsidRDefault="00884B9C" w:rsidP="00F43D36">
      <w:pPr>
        <w:pStyle w:val="enumlev1"/>
        <w:rPr>
          <w:rtl/>
        </w:rPr>
      </w:pPr>
      <w:r w:rsidRPr="00884B9C">
        <w:rPr>
          <w:rtl/>
        </w:rPr>
        <w:t>-</w:t>
      </w:r>
      <w:r w:rsidRPr="00884B9C">
        <w:rPr>
          <w:rtl/>
        </w:rPr>
        <w:tab/>
        <w:t xml:space="preserve">أخطاء الإرسال: ما هي الأساليب الموضوعية التي يمكن استعمالها لقياس ومراقبة أنظمة الإرسال أثناء الخدمة لأغراض هذه الخدمات متعددة الوسائط في حالة وقوع أخطاء في الإرسال؟ وما هي أساليب القياس الذاتية الجديدة التي ينبغي استعمالها لتقييم جودة الإرسال للخدمات السمعية المرئية في الوقت الفعلي، بواسطة مراقبين خبراء، </w:t>
      </w:r>
      <w:r w:rsidRPr="00884B9C">
        <w:rPr>
          <w:rFonts w:hint="cs"/>
          <w:rtl/>
        </w:rPr>
        <w:t>و</w:t>
      </w:r>
      <w:r w:rsidRPr="00884B9C">
        <w:rPr>
          <w:rtl/>
        </w:rPr>
        <w:t>التي من شأنها أن تسفر عن التعرّف على أوجه خلل معينة في معدات أو بيئة الإرسال؟ وما هي الإجراءات التي ينبغي تطبيقها، وما هي الأبعاد والتحولات والإشارات الجزئية أو التفاضلية التي يتعين على الخبراء أخذها بعين الاعتبار لتقييم أعطال معينة في</w:t>
      </w:r>
      <w:r w:rsidR="00F43D36">
        <w:rPr>
          <w:rFonts w:hint="cs"/>
          <w:rtl/>
        </w:rPr>
        <w:t> </w:t>
      </w:r>
      <w:r w:rsidRPr="00884B9C">
        <w:rPr>
          <w:rtl/>
        </w:rPr>
        <w:t>الخدمات السمعية المرئية في الوقت الفعلي؟ وما هي الأساليب الموضوعية والذاتية التي يمكن استعمالها لتقييم الإشارات السمعية المرئية التي تختلف جودتها بمرور</w:t>
      </w:r>
      <w:r w:rsidRPr="00884B9C">
        <w:rPr>
          <w:rFonts w:hint="cs"/>
          <w:rtl/>
        </w:rPr>
        <w:t> </w:t>
      </w:r>
      <w:r w:rsidRPr="00884B9C">
        <w:rPr>
          <w:rtl/>
        </w:rPr>
        <w:t>الوقت؟</w:t>
      </w:r>
    </w:p>
    <w:p w:rsidR="00884B9C" w:rsidRPr="00884B9C" w:rsidRDefault="00884B9C" w:rsidP="00EE073E">
      <w:pPr>
        <w:pStyle w:val="enumlev1"/>
        <w:rPr>
          <w:rtl/>
        </w:rPr>
      </w:pPr>
      <w:r w:rsidRPr="00884B9C">
        <w:rPr>
          <w:rtl/>
        </w:rPr>
        <w:t>-</w:t>
      </w:r>
      <w:r w:rsidRPr="00884B9C">
        <w:rPr>
          <w:rtl/>
        </w:rPr>
        <w:tab/>
        <w:t xml:space="preserve">توصيف الأعطال: </w:t>
      </w:r>
      <w:r w:rsidRPr="00884B9C">
        <w:rPr>
          <w:rFonts w:hint="cs"/>
          <w:rtl/>
        </w:rPr>
        <w:t>من بين أهم</w:t>
      </w:r>
      <w:r w:rsidRPr="00884B9C">
        <w:rPr>
          <w:rtl/>
        </w:rPr>
        <w:t xml:space="preserve"> العوامل التي تؤثر على الجودة الإجمالية لخدمات الوسائط المتعددة (مثل الاستبانة المكانية والاستبانة الزمانية، ودقة استعادة الألوان، والتشويش السمعي والمرئي، وتزامن الوسائط، والتأخير، واللغط وما إلى ذلك)</w:t>
      </w:r>
      <w:r w:rsidRPr="00884B9C">
        <w:rPr>
          <w:rFonts w:hint="cs"/>
          <w:rtl/>
        </w:rPr>
        <w:t>،</w:t>
      </w:r>
      <w:r w:rsidRPr="00884B9C">
        <w:rPr>
          <w:rtl/>
        </w:rPr>
        <w:t xml:space="preserve"> ما هي الوسائل الموضوعية والذاتية التي تسمح بتقييم أهمية هذه العوامل</w:t>
      </w:r>
      <w:r w:rsidRPr="00884B9C">
        <w:rPr>
          <w:rFonts w:hint="cs"/>
          <w:rtl/>
        </w:rPr>
        <w:t xml:space="preserve"> أ</w:t>
      </w:r>
      <w:r w:rsidRPr="00884B9C">
        <w:rPr>
          <w:rtl/>
        </w:rPr>
        <w:t>و</w:t>
      </w:r>
      <w:r w:rsidRPr="00884B9C">
        <w:rPr>
          <w:rFonts w:hint="cs"/>
          <w:rtl/>
        </w:rPr>
        <w:t xml:space="preserve"> </w:t>
      </w:r>
      <w:r w:rsidRPr="00884B9C">
        <w:rPr>
          <w:rtl/>
        </w:rPr>
        <w:t>التي تسمح بالمفاضلة بين هذه العوامل؟ وكيف يمكن إجراء قياس موضوعي وذاتي للتفاعل المتبادل بين هذه العوامل من حيث تأثيرها على الجودة السمعية المرئية الإجمالية؟ وما هي التطبيقات التي يمكن بصددها إظهار</w:t>
      </w:r>
      <w:r w:rsidRPr="00884B9C">
        <w:rPr>
          <w:rFonts w:hint="cs"/>
          <w:rtl/>
        </w:rPr>
        <w:t xml:space="preserve"> فائدة وملاءمة</w:t>
      </w:r>
      <w:r w:rsidRPr="00884B9C">
        <w:rPr>
          <w:rtl/>
        </w:rPr>
        <w:t xml:space="preserve"> وسائل التقييم في ظل ظروف شديدة التنوع؟</w:t>
      </w:r>
      <w:r w:rsidRPr="00884B9C">
        <w:rPr>
          <w:rFonts w:hint="cs"/>
          <w:rtl/>
        </w:rPr>
        <w:t xml:space="preserve"> وما هو نوع مولد الخلل الاصطناعي الذي يكون مفيداً للطرائق الذاتية أو الموضوعية؟</w:t>
      </w:r>
    </w:p>
    <w:p w:rsidR="00884B9C" w:rsidRPr="00884B9C" w:rsidRDefault="00884B9C" w:rsidP="00EE073E">
      <w:pPr>
        <w:pStyle w:val="enumlev1"/>
        <w:rPr>
          <w:rtl/>
        </w:rPr>
      </w:pPr>
      <w:r w:rsidRPr="00884B9C">
        <w:rPr>
          <w:rtl/>
        </w:rPr>
        <w:t>-</w:t>
      </w:r>
      <w:r w:rsidRPr="00884B9C">
        <w:rPr>
          <w:rtl/>
        </w:rPr>
        <w:tab/>
        <w:t xml:space="preserve">تقييم خدمات معينة: ما هي وسائل التقييم (الموضوعية والذاتية) التي يمكن استعمالها </w:t>
      </w:r>
      <w:r w:rsidRPr="00884B9C">
        <w:rPr>
          <w:rFonts w:hint="cs"/>
          <w:rtl/>
        </w:rPr>
        <w:t>لتوصيف</w:t>
      </w:r>
      <w:r w:rsidRPr="00884B9C">
        <w:rPr>
          <w:rtl/>
        </w:rPr>
        <w:t xml:space="preserve"> الآثار على جودة وحدات التوزيع متعددة النقاط من أجل الاتصال التفاعلي وخدمات سمعية مرئية أخرى جديدة مثل خدمات الرصد عن بُعد، والألعاب التفاعلية، والاتصال السمعي المرئي</w:t>
      </w:r>
      <w:r w:rsidRPr="00884B9C">
        <w:rPr>
          <w:rFonts w:hint="cs"/>
          <w:rtl/>
        </w:rPr>
        <w:t> </w:t>
      </w:r>
      <w:r w:rsidRPr="00884B9C">
        <w:rPr>
          <w:rtl/>
        </w:rPr>
        <w:t>المتنقل؟</w:t>
      </w:r>
    </w:p>
    <w:p w:rsidR="00884B9C" w:rsidRPr="00884B9C" w:rsidRDefault="00884B9C" w:rsidP="00EE073E">
      <w:pPr>
        <w:pStyle w:val="enumlev1"/>
        <w:rPr>
          <w:rtl/>
        </w:rPr>
      </w:pPr>
      <w:r w:rsidRPr="00884B9C">
        <w:rPr>
          <w:rtl/>
        </w:rPr>
        <w:t>-</w:t>
      </w:r>
      <w:r w:rsidRPr="00884B9C">
        <w:rPr>
          <w:rtl/>
        </w:rPr>
        <w:tab/>
        <w:t>منهجيات الاختبار: ما هي الأساليب الذاتية وأدوات التقييم المطلوبة لتقديم وصف كامل للأعطال</w:t>
      </w:r>
      <w:r w:rsidRPr="00884B9C">
        <w:rPr>
          <w:rFonts w:hint="cs"/>
          <w:rtl/>
        </w:rPr>
        <w:t xml:space="preserve"> المرئية أو </w:t>
      </w:r>
      <w:r w:rsidRPr="00884B9C">
        <w:rPr>
          <w:rtl/>
        </w:rPr>
        <w:t>السمعية المرئية المدركة من حيث معلمات الأنظمة القابلة للقياس؟ وما هي المراجع التي ينبغي الاستناد إليها في</w:t>
      </w:r>
      <w:r w:rsidRPr="00884B9C">
        <w:rPr>
          <w:rFonts w:hint="cs"/>
          <w:rtl/>
        </w:rPr>
        <w:t> </w:t>
      </w:r>
      <w:r w:rsidRPr="00884B9C">
        <w:rPr>
          <w:rtl/>
        </w:rPr>
        <w:t>الاختبارات الذاتية؟ ما هي الأساليب التي يمكن استعمالها لقياس الجودة الفيديوية ثلاثية الأبعاد؟</w:t>
      </w:r>
      <w:r w:rsidRPr="00884B9C">
        <w:rPr>
          <w:rFonts w:hint="cs"/>
          <w:rtl/>
        </w:rPr>
        <w:t xml:space="preserve"> وما</w:t>
      </w:r>
      <w:r w:rsidRPr="00884B9C">
        <w:rPr>
          <w:rFonts w:hint="eastAsia"/>
          <w:rtl/>
        </w:rPr>
        <w:t> </w:t>
      </w:r>
      <w:r w:rsidRPr="00884B9C">
        <w:rPr>
          <w:rFonts w:hint="cs"/>
          <w:rtl/>
        </w:rPr>
        <w:t xml:space="preserve">هي الأساليب الذاتية الجديدة اللازمة لدى تحليل تطبيقات جديدة وسيناريوهات الاستعمال؟ وما هو نوع الخدمة أو تصميم التطبيق اللازم لتخفيف الإرهاق البصري إلى الحد الأدنى </w:t>
      </w:r>
      <w:r w:rsidRPr="00884B9C">
        <w:rPr>
          <w:rtl/>
        </w:rPr>
        <w:t>في التطبيقات الفيديوية ثلاثية الأبعاد؟ وما هي الأساليب التي يمكن استعمالها لقياس</w:t>
      </w:r>
      <w:r w:rsidRPr="00884B9C">
        <w:rPr>
          <w:rFonts w:hint="cs"/>
          <w:rtl/>
        </w:rPr>
        <w:t xml:space="preserve"> سوية</w:t>
      </w:r>
      <w:r w:rsidRPr="00884B9C">
        <w:rPr>
          <w:rtl/>
        </w:rPr>
        <w:t xml:space="preserve"> </w:t>
      </w:r>
      <w:r w:rsidRPr="00884B9C">
        <w:rPr>
          <w:rFonts w:hint="cs"/>
          <w:rtl/>
        </w:rPr>
        <w:t>ال</w:t>
      </w:r>
      <w:r w:rsidRPr="00884B9C">
        <w:rPr>
          <w:rtl/>
        </w:rPr>
        <w:t xml:space="preserve">إرهاق </w:t>
      </w:r>
      <w:r w:rsidRPr="00884B9C">
        <w:rPr>
          <w:rFonts w:hint="cs"/>
          <w:rtl/>
        </w:rPr>
        <w:t>البصري</w:t>
      </w:r>
      <w:r w:rsidRPr="00884B9C">
        <w:rPr>
          <w:rtl/>
        </w:rPr>
        <w:t xml:space="preserve"> في التطبيقات الفيديوية ثلاثية الأبعاد؟</w:t>
      </w:r>
      <w:r w:rsidRPr="00884B9C">
        <w:rPr>
          <w:rFonts w:hint="cs"/>
          <w:rtl/>
        </w:rPr>
        <w:t xml:space="preserve"> وما هي </w:t>
      </w:r>
      <w:r w:rsidRPr="00884B9C">
        <w:rPr>
          <w:rtl/>
        </w:rPr>
        <w:t>الأساليب التي يمكن استعمالها لقياس</w:t>
      </w:r>
      <w:r w:rsidRPr="00884B9C">
        <w:rPr>
          <w:rFonts w:hint="cs"/>
          <w:rtl/>
        </w:rPr>
        <w:t xml:space="preserve"> سوية</w:t>
      </w:r>
      <w:r w:rsidRPr="00884B9C">
        <w:rPr>
          <w:rtl/>
        </w:rPr>
        <w:t xml:space="preserve"> </w:t>
      </w:r>
      <w:r w:rsidRPr="00884B9C">
        <w:rPr>
          <w:rFonts w:hint="cs"/>
          <w:rtl/>
        </w:rPr>
        <w:t>ال</w:t>
      </w:r>
      <w:r w:rsidRPr="00884B9C">
        <w:rPr>
          <w:rtl/>
        </w:rPr>
        <w:t xml:space="preserve">إرهاق </w:t>
      </w:r>
      <w:r w:rsidRPr="00884B9C">
        <w:rPr>
          <w:rFonts w:hint="cs"/>
          <w:rtl/>
        </w:rPr>
        <w:t xml:space="preserve">البصري المدخلة في إشارة </w:t>
      </w:r>
      <w:r w:rsidRPr="00884B9C">
        <w:rPr>
          <w:rtl/>
        </w:rPr>
        <w:t>فيديوية ثلاثية الأبعاد</w:t>
      </w:r>
      <w:r w:rsidRPr="00884B9C">
        <w:rPr>
          <w:rFonts w:hint="cs"/>
          <w:rtl/>
        </w:rPr>
        <w:t xml:space="preserve"> بحسب محتوى المصدر (من قبيل كمية الحركة أو عمق المجال مثلاً) والانضغاط والإرسال؟</w:t>
      </w:r>
    </w:p>
    <w:p w:rsidR="00884B9C" w:rsidRPr="00884B9C" w:rsidRDefault="00884B9C" w:rsidP="00EE073E">
      <w:pPr>
        <w:pStyle w:val="enumlev1"/>
        <w:rPr>
          <w:rtl/>
          <w:lang w:bidi="ar-EG"/>
        </w:rPr>
      </w:pPr>
      <w:r w:rsidRPr="00884B9C">
        <w:rPr>
          <w:rtl/>
        </w:rPr>
        <w:t>-</w:t>
      </w:r>
      <w:r w:rsidRPr="00884B9C">
        <w:rPr>
          <w:rtl/>
        </w:rPr>
        <w:tab/>
        <w:t xml:space="preserve">تجميع نتائج الاختبارات: قد يكون من المفيد في بعض الحالات تجميع </w:t>
      </w:r>
      <w:r w:rsidRPr="00884B9C">
        <w:rPr>
          <w:rFonts w:hint="cs"/>
          <w:rtl/>
        </w:rPr>
        <w:t>القياسات</w:t>
      </w:r>
      <w:r w:rsidRPr="00884B9C">
        <w:rPr>
          <w:rtl/>
        </w:rPr>
        <w:t xml:space="preserve"> الموضوعية (مثل </w:t>
      </w:r>
      <w:r w:rsidRPr="00884B9C">
        <w:rPr>
          <w:rFonts w:hint="cs"/>
          <w:rtl/>
        </w:rPr>
        <w:t>القياسات</w:t>
      </w:r>
      <w:r w:rsidRPr="00884B9C">
        <w:rPr>
          <w:rtl/>
        </w:rPr>
        <w:t xml:space="preserve"> الفيديوية </w:t>
      </w:r>
      <w:r w:rsidRPr="00884B9C">
        <w:rPr>
          <w:rFonts w:hint="cs"/>
          <w:rtl/>
        </w:rPr>
        <w:t>والقياسات</w:t>
      </w:r>
      <w:r w:rsidRPr="00884B9C">
        <w:rPr>
          <w:rtl/>
        </w:rPr>
        <w:t xml:space="preserve"> السمعية وتزامن الوسائط) للحصول على رقم جدارة وحيد. وفي هذا الصدد، ما هي </w:t>
      </w:r>
      <w:r w:rsidRPr="00884B9C">
        <w:rPr>
          <w:rFonts w:hint="cs"/>
          <w:rtl/>
        </w:rPr>
        <w:t>القياسات</w:t>
      </w:r>
      <w:r w:rsidRPr="00884B9C">
        <w:rPr>
          <w:rtl/>
        </w:rPr>
        <w:t xml:space="preserve"> الموضوعية و/أو التقنيات التي ينبغي تجميعها، وبأي طريقة، للحصول على ارتباط مرضٍ بين رقم الجدارة هذا ونتائج الاختبارات</w:t>
      </w:r>
      <w:r w:rsidRPr="00884B9C">
        <w:rPr>
          <w:rFonts w:hint="cs"/>
          <w:rtl/>
        </w:rPr>
        <w:t> </w:t>
      </w:r>
      <w:r w:rsidRPr="00884B9C">
        <w:rPr>
          <w:rtl/>
        </w:rPr>
        <w:t>الذاتية؟</w:t>
      </w:r>
    </w:p>
    <w:p w:rsidR="00884B9C" w:rsidRPr="00884B9C" w:rsidRDefault="00884B9C" w:rsidP="000D2123">
      <w:pPr>
        <w:pStyle w:val="enumlev1"/>
        <w:keepNext/>
        <w:keepLines/>
        <w:rPr>
          <w:rtl/>
        </w:rPr>
      </w:pPr>
      <w:r w:rsidRPr="00884B9C">
        <w:rPr>
          <w:rtl/>
        </w:rPr>
        <w:lastRenderedPageBreak/>
        <w:t>-</w:t>
      </w:r>
      <w:r w:rsidRPr="00884B9C">
        <w:rPr>
          <w:rtl/>
        </w:rPr>
        <w:tab/>
        <w:t xml:space="preserve">تتابعات الاختبارات: على الرغم من أن </w:t>
      </w:r>
      <w:r w:rsidRPr="00884B9C">
        <w:rPr>
          <w:rFonts w:hint="cs"/>
          <w:rtl/>
        </w:rPr>
        <w:t>مكتبة</w:t>
      </w:r>
      <w:r w:rsidRPr="00884B9C">
        <w:rPr>
          <w:rtl/>
        </w:rPr>
        <w:t xml:space="preserve"> تتابعات الاختبارات قد </w:t>
      </w:r>
      <w:r w:rsidRPr="00884B9C">
        <w:rPr>
          <w:rFonts w:hint="cs"/>
          <w:rtl/>
        </w:rPr>
        <w:t>اتسعت</w:t>
      </w:r>
      <w:r w:rsidRPr="00884B9C">
        <w:rPr>
          <w:rtl/>
        </w:rPr>
        <w:t xml:space="preserve"> إلى حد كبير في فترة الدراسات الأخيرة (</w:t>
      </w:r>
      <w:r w:rsidRPr="00884B9C">
        <w:rPr>
          <w:rFonts w:hint="cs"/>
          <w:rtl/>
        </w:rPr>
        <w:t>انظر الموقع</w:t>
      </w:r>
      <w:r w:rsidRPr="00884B9C">
        <w:rPr>
          <w:rtl/>
        </w:rPr>
        <w:t xml:space="preserve"> </w:t>
      </w:r>
      <w:hyperlink r:id="rId23" w:history="1">
        <w:r w:rsidRPr="00884B9C">
          <w:rPr>
            <w:rStyle w:val="Hyperlink"/>
            <w:lang w:val="en-GB" w:bidi="ar-EG"/>
          </w:rPr>
          <w:t>www.cdvl.org</w:t>
        </w:r>
      </w:hyperlink>
      <w:r w:rsidRPr="00884B9C">
        <w:rPr>
          <w:rtl/>
        </w:rPr>
        <w:t xml:space="preserve">)، لا تزال هناك حاجة إلى المزيد من هذه التتابعات، لا سيما تلك التي تحتوي على إشارات سمعية. </w:t>
      </w:r>
      <w:r w:rsidRPr="00884B9C">
        <w:rPr>
          <w:rFonts w:hint="cs"/>
          <w:rtl/>
        </w:rPr>
        <w:t>ف</w:t>
      </w:r>
      <w:r w:rsidRPr="00884B9C">
        <w:rPr>
          <w:rtl/>
        </w:rPr>
        <w:t>ما هي مواد الاختبار السمعية المرئية (مثل تتابعات الاختبارات السمعية المرئية، والتطبيقات الفيديوية ثلاثية الأبعاد) التي يمكن استعمالها لأغراض التقييمات الذاتية والموضوعية؟ وبالإضافة إلى تعاريف</w:t>
      </w:r>
      <w:r w:rsidRPr="00884B9C">
        <w:rPr>
          <w:rFonts w:hint="cs"/>
          <w:rtl/>
        </w:rPr>
        <w:t> </w:t>
      </w:r>
      <w:r w:rsidRPr="00884B9C">
        <w:rPr>
          <w:lang w:val="en-GB" w:bidi="ar-EG"/>
        </w:rPr>
        <w:t>SI</w:t>
      </w:r>
      <w:r w:rsidRPr="00884B9C">
        <w:rPr>
          <w:rtl/>
        </w:rPr>
        <w:t xml:space="preserve"> و</w:t>
      </w:r>
      <w:r w:rsidRPr="00884B9C">
        <w:rPr>
          <w:lang w:val="en-GB" w:bidi="ar-EG"/>
        </w:rPr>
        <w:t>TI</w:t>
      </w:r>
      <w:r w:rsidRPr="00884B9C">
        <w:rPr>
          <w:rtl/>
        </w:rPr>
        <w:t xml:space="preserve"> في</w:t>
      </w:r>
      <w:r w:rsidRPr="00884B9C">
        <w:rPr>
          <w:rFonts w:hint="cs"/>
          <w:rtl/>
        </w:rPr>
        <w:t xml:space="preserve"> التوصية </w:t>
      </w:r>
      <w:r w:rsidRPr="00884B9C">
        <w:rPr>
          <w:lang w:val="en-GB" w:bidi="ar-EG"/>
        </w:rPr>
        <w:t>P.910</w:t>
      </w:r>
      <w:r w:rsidRPr="00884B9C">
        <w:rPr>
          <w:rtl/>
        </w:rPr>
        <w:t>، ما هي المعايير (الموضوعية و/أو الذاتية) التي ينبغي استعمالها لتوصيف وتصنيف مواد الاختبار للوسائط</w:t>
      </w:r>
      <w:r w:rsidRPr="00884B9C">
        <w:rPr>
          <w:rFonts w:hint="cs"/>
          <w:rtl/>
        </w:rPr>
        <w:t> </w:t>
      </w:r>
      <w:r w:rsidRPr="00884B9C">
        <w:rPr>
          <w:rtl/>
        </w:rPr>
        <w:t>المتعددة؟</w:t>
      </w:r>
    </w:p>
    <w:p w:rsidR="00884B9C" w:rsidRPr="00884B9C" w:rsidRDefault="00884B9C" w:rsidP="00EE073E">
      <w:pPr>
        <w:pStyle w:val="enumlev1"/>
        <w:rPr>
          <w:rtl/>
        </w:rPr>
      </w:pPr>
      <w:r w:rsidRPr="00884B9C">
        <w:rPr>
          <w:rtl/>
        </w:rPr>
        <w:t>-</w:t>
      </w:r>
      <w:r w:rsidRPr="00884B9C">
        <w:rPr>
          <w:rtl/>
        </w:rPr>
        <w:tab/>
        <w:t xml:space="preserve">اعتماد الأساليب الموضوعية وإمكانية تطبيقها: </w:t>
      </w:r>
      <w:r w:rsidRPr="00884B9C">
        <w:rPr>
          <w:rFonts w:hint="cs"/>
          <w:rtl/>
        </w:rPr>
        <w:t>هنالك</w:t>
      </w:r>
      <w:r w:rsidRPr="00884B9C">
        <w:rPr>
          <w:rtl/>
        </w:rPr>
        <w:t xml:space="preserve"> ثلاث منهجيات أساسية للقياس الموضوعي لجودة الصورة</w:t>
      </w:r>
      <w:r w:rsidRPr="00884B9C">
        <w:rPr>
          <w:rFonts w:hint="cs"/>
          <w:rtl/>
        </w:rPr>
        <w:t>. وهي</w:t>
      </w:r>
      <w:r w:rsidRPr="00884B9C">
        <w:rPr>
          <w:rtl/>
        </w:rPr>
        <w:t xml:space="preserve"> أسلوب القياس بمرجعية كاملة</w:t>
      </w:r>
      <w:r w:rsidRPr="00884B9C">
        <w:rPr>
          <w:rFonts w:hint="cs"/>
          <w:rtl/>
        </w:rPr>
        <w:t> </w:t>
      </w:r>
      <w:r w:rsidRPr="00884B9C">
        <w:rPr>
          <w:lang w:val="en-GB" w:bidi="ar-EG"/>
        </w:rPr>
        <w:t>(FR)</w:t>
      </w:r>
      <w:r w:rsidRPr="00884B9C">
        <w:rPr>
          <w:rFonts w:hint="cs"/>
          <w:rtl/>
        </w:rPr>
        <w:t xml:space="preserve"> الذي</w:t>
      </w:r>
      <w:r w:rsidRPr="00884B9C">
        <w:rPr>
          <w:rtl/>
        </w:rPr>
        <w:t xml:space="preserve"> يستخدم إشارة دخل فيديوية بكامل عرض النطاق؛ </w:t>
      </w:r>
      <w:r w:rsidRPr="00884B9C">
        <w:rPr>
          <w:rFonts w:hint="cs"/>
          <w:rtl/>
        </w:rPr>
        <w:t>و</w:t>
      </w:r>
      <w:r w:rsidRPr="00884B9C">
        <w:rPr>
          <w:rtl/>
        </w:rPr>
        <w:t>أسلوب القياس بمرجعية مخفّضة</w:t>
      </w:r>
      <w:r w:rsidRPr="00884B9C">
        <w:rPr>
          <w:rFonts w:hint="cs"/>
          <w:rtl/>
        </w:rPr>
        <w:t xml:space="preserve"> </w:t>
      </w:r>
      <w:r w:rsidRPr="00884B9C">
        <w:rPr>
          <w:lang w:val="en-GB" w:bidi="ar-EG"/>
        </w:rPr>
        <w:t>(RR)</w:t>
      </w:r>
      <w:r w:rsidRPr="00884B9C">
        <w:rPr>
          <w:rtl/>
        </w:rPr>
        <w:t> </w:t>
      </w:r>
      <w:r w:rsidRPr="00884B9C">
        <w:rPr>
          <w:rFonts w:hint="cs"/>
          <w:rtl/>
        </w:rPr>
        <w:t>الذي</w:t>
      </w:r>
      <w:r w:rsidRPr="00884B9C">
        <w:rPr>
          <w:rtl/>
        </w:rPr>
        <w:t xml:space="preserve"> يستخدم بعض سمات الجزء الأسفل من عرض النطاق، مستخلصة من دخل الفيديو؛ وأسلوب القياس دون مرجعية</w:t>
      </w:r>
      <w:r w:rsidRPr="00884B9C">
        <w:rPr>
          <w:rFonts w:hint="cs"/>
          <w:rtl/>
        </w:rPr>
        <w:t> </w:t>
      </w:r>
      <w:r w:rsidRPr="00884B9C">
        <w:rPr>
          <w:lang w:val="en-GB" w:bidi="ar-EG"/>
        </w:rPr>
        <w:t>(NR)</w:t>
      </w:r>
      <w:r w:rsidRPr="00884B9C">
        <w:rPr>
          <w:rtl/>
        </w:rPr>
        <w:t xml:space="preserve"> </w:t>
      </w:r>
      <w:r w:rsidRPr="00884B9C">
        <w:rPr>
          <w:rFonts w:hint="cs"/>
          <w:rtl/>
        </w:rPr>
        <w:t xml:space="preserve">الذي </w:t>
      </w:r>
      <w:r w:rsidRPr="00884B9C">
        <w:rPr>
          <w:rtl/>
        </w:rPr>
        <w:t xml:space="preserve">لا يحتوي على أي معلومات عن دخل الفيديو. </w:t>
      </w:r>
      <w:r w:rsidRPr="00884B9C">
        <w:rPr>
          <w:rFonts w:hint="cs"/>
          <w:rtl/>
        </w:rPr>
        <w:t>ف</w:t>
      </w:r>
      <w:r w:rsidRPr="00884B9C">
        <w:rPr>
          <w:rtl/>
        </w:rPr>
        <w:t>ما هي المنهجية الموضوعية التي ينبغي استعمالها لتطبيقات الوسائط المتعددة المختلفة؟ وما هي الأساليب الذاتية التي ينبغي استعمالها للتأكد من صحة كلٍ من المنهجيات الموضوعية الأساسية الثلاث؟</w:t>
      </w:r>
      <w:r w:rsidRPr="00884B9C">
        <w:rPr>
          <w:rFonts w:hint="cs"/>
          <w:rtl/>
        </w:rPr>
        <w:t xml:space="preserve"> وكيف تستطيع منهجيات تدفق البتات الإدراكية الهجينة استخدام المعلومات بشأن تدفق البتات المشفر لكي تستكمل منهجيات </w:t>
      </w:r>
      <w:r w:rsidRPr="00884B9C">
        <w:rPr>
          <w:lang w:val="en-GB" w:bidi="ar-EG"/>
        </w:rPr>
        <w:t>FR</w:t>
      </w:r>
      <w:r w:rsidRPr="00884B9C">
        <w:rPr>
          <w:rFonts w:hint="cs"/>
          <w:rtl/>
        </w:rPr>
        <w:t xml:space="preserve"> أو </w:t>
      </w:r>
      <w:r w:rsidRPr="00884B9C">
        <w:rPr>
          <w:lang w:val="en-GB" w:bidi="ar-EG"/>
        </w:rPr>
        <w:t>RR</w:t>
      </w:r>
      <w:r w:rsidRPr="00884B9C">
        <w:rPr>
          <w:rFonts w:hint="cs"/>
          <w:rtl/>
        </w:rPr>
        <w:t xml:space="preserve"> أو </w:t>
      </w:r>
      <w:r w:rsidRPr="00884B9C">
        <w:rPr>
          <w:lang w:val="en-GB" w:bidi="ar-EG"/>
        </w:rPr>
        <w:t>NR</w:t>
      </w:r>
      <w:r w:rsidRPr="00884B9C">
        <w:rPr>
          <w:rFonts w:hint="cs"/>
          <w:rtl/>
        </w:rPr>
        <w:t>؟</w:t>
      </w:r>
    </w:p>
    <w:p w:rsidR="00884B9C" w:rsidRPr="00884B9C" w:rsidRDefault="00884B9C" w:rsidP="00EE073E">
      <w:pPr>
        <w:pStyle w:val="enumlev1"/>
        <w:rPr>
          <w:rtl/>
        </w:rPr>
      </w:pPr>
      <w:r w:rsidRPr="00884B9C">
        <w:rPr>
          <w:rtl/>
        </w:rPr>
        <w:t>-</w:t>
      </w:r>
      <w:r w:rsidRPr="00884B9C">
        <w:rPr>
          <w:rtl/>
        </w:rPr>
        <w:tab/>
        <w:t>ما هي التحسينات المطلوب إدخالها على التوصيات القائمة من أجل تحقيق وفورات في الطاقة بصورة مباشرة أو غير مباشرة في صناعة تكنولوجيا المعلومات والاتصالات</w:t>
      </w:r>
      <w:r w:rsidRPr="00884B9C">
        <w:rPr>
          <w:rFonts w:hint="eastAsia"/>
          <w:rtl/>
        </w:rPr>
        <w:t> </w:t>
      </w:r>
      <w:r w:rsidRPr="00884B9C">
        <w:rPr>
          <w:lang w:val="en-GB" w:bidi="ar-EG"/>
        </w:rPr>
        <w:t>(ICT)</w:t>
      </w:r>
      <w:r w:rsidRPr="00884B9C">
        <w:rPr>
          <w:rtl/>
        </w:rPr>
        <w:t xml:space="preserve"> أو في الصناعات الأخرى؟ وما هي التحسينات المطلوب إدخالها على </w:t>
      </w:r>
      <w:r w:rsidRPr="00884B9C">
        <w:rPr>
          <w:rFonts w:hint="cs"/>
          <w:rtl/>
        </w:rPr>
        <w:t>ال</w:t>
      </w:r>
      <w:r w:rsidRPr="00884B9C">
        <w:rPr>
          <w:rtl/>
        </w:rPr>
        <w:t xml:space="preserve">توصيات </w:t>
      </w:r>
      <w:r w:rsidRPr="00884B9C">
        <w:rPr>
          <w:rFonts w:hint="cs"/>
          <w:rtl/>
        </w:rPr>
        <w:t>القائمة</w:t>
      </w:r>
      <w:r w:rsidRPr="00884B9C">
        <w:rPr>
          <w:rtl/>
        </w:rPr>
        <w:t xml:space="preserve"> أو </w:t>
      </w:r>
      <w:r w:rsidRPr="00884B9C">
        <w:rPr>
          <w:rFonts w:hint="cs"/>
          <w:rtl/>
        </w:rPr>
        <w:t>ال</w:t>
      </w:r>
      <w:r w:rsidRPr="00884B9C">
        <w:rPr>
          <w:rtl/>
        </w:rPr>
        <w:t>جديدة من أجل تحقيق هذه</w:t>
      </w:r>
      <w:r w:rsidRPr="00884B9C">
        <w:rPr>
          <w:rFonts w:hint="cs"/>
          <w:rtl/>
        </w:rPr>
        <w:t> </w:t>
      </w:r>
      <w:r w:rsidRPr="00884B9C">
        <w:rPr>
          <w:rtl/>
        </w:rPr>
        <w:t>الوفورات؟</w:t>
      </w:r>
    </w:p>
    <w:p w:rsidR="00884B9C" w:rsidRPr="00884B9C" w:rsidRDefault="00884B9C" w:rsidP="00F93401">
      <w:pPr>
        <w:pStyle w:val="Heading1forQ"/>
        <w:rPr>
          <w:rtl/>
        </w:rPr>
      </w:pPr>
      <w:r w:rsidRPr="00884B9C">
        <w:t>3</w:t>
      </w:r>
      <w:r w:rsidRPr="00884B9C">
        <w:rPr>
          <w:rtl/>
        </w:rPr>
        <w:tab/>
        <w:t>المهام</w:t>
      </w:r>
    </w:p>
    <w:p w:rsidR="00884B9C" w:rsidRPr="00884B9C" w:rsidRDefault="00884B9C" w:rsidP="00884B9C">
      <w:pPr>
        <w:rPr>
          <w:rtl/>
        </w:rPr>
      </w:pPr>
      <w:r w:rsidRPr="00884B9C">
        <w:rPr>
          <w:rtl/>
        </w:rPr>
        <w:t xml:space="preserve">تشمل المهام </w:t>
      </w:r>
      <w:r w:rsidRPr="00884B9C">
        <w:rPr>
          <w:rFonts w:hint="cs"/>
          <w:rtl/>
        </w:rPr>
        <w:t>البنود التالية دون أن تقتصر عليها:</w:t>
      </w:r>
    </w:p>
    <w:p w:rsidR="00884B9C" w:rsidRPr="00884B9C" w:rsidRDefault="00884B9C" w:rsidP="00EE073E">
      <w:pPr>
        <w:pStyle w:val="enumlev1"/>
        <w:rPr>
          <w:rtl/>
        </w:rPr>
      </w:pPr>
      <w:r w:rsidRPr="00884B9C">
        <w:rPr>
          <w:rtl/>
        </w:rPr>
        <w:t>-</w:t>
      </w:r>
      <w:r w:rsidRPr="00884B9C">
        <w:rPr>
          <w:rtl/>
        </w:rPr>
        <w:tab/>
        <w:t>يحتاج تقييم الجودة في خدمات الوسائط المتعددة من جهة إلى التحديث المستمر للتوصيات التي تخضع لمسؤولية لجنة الدراسات</w:t>
      </w:r>
      <w:r w:rsidRPr="00884B9C">
        <w:rPr>
          <w:rFonts w:hint="cs"/>
          <w:rtl/>
        </w:rPr>
        <w:t> </w:t>
      </w:r>
      <w:r w:rsidRPr="00884B9C">
        <w:rPr>
          <w:lang w:val="en-GB" w:bidi="ar-EG"/>
        </w:rPr>
        <w:t>9</w:t>
      </w:r>
      <w:r w:rsidRPr="00884B9C">
        <w:rPr>
          <w:rtl/>
        </w:rPr>
        <w:t xml:space="preserve"> ومن جهة أخرى إلى تحديد أساليب تقييم جديدة تعتمد على المهام أو تعتمد على التطبيق من أجل التقييم المجمع للإشارات السمعية</w:t>
      </w:r>
      <w:r w:rsidRPr="00884B9C">
        <w:rPr>
          <w:rFonts w:hint="cs"/>
          <w:rtl/>
        </w:rPr>
        <w:t> </w:t>
      </w:r>
      <w:r w:rsidRPr="00884B9C">
        <w:rPr>
          <w:rtl/>
        </w:rPr>
        <w:t>والفيديوية.</w:t>
      </w:r>
    </w:p>
    <w:p w:rsidR="00884B9C" w:rsidRPr="00884B9C" w:rsidRDefault="00884B9C" w:rsidP="00EE073E">
      <w:pPr>
        <w:pStyle w:val="enumlev1"/>
        <w:rPr>
          <w:lang w:val="en-GB" w:bidi="ar-EG"/>
        </w:rPr>
      </w:pPr>
      <w:r w:rsidRPr="00884B9C">
        <w:rPr>
          <w:rtl/>
        </w:rPr>
        <w:t>-</w:t>
      </w:r>
      <w:r w:rsidRPr="00884B9C">
        <w:rPr>
          <w:rtl/>
        </w:rPr>
        <w:tab/>
        <w:t>يُتوقع وضع توصية جديدة تستخدم مراقبين متمرسين في فترة الدراسة هذه. ويتوقع الموافقة على ثلاث توصيات تعرف الأساليب الموضوعية لتقييم الجودة السمعية المرئية في خدمات الوسائط المتعددة في</w:t>
      </w:r>
      <w:r w:rsidRPr="00884B9C">
        <w:rPr>
          <w:rFonts w:hint="cs"/>
          <w:rtl/>
        </w:rPr>
        <w:t> </w:t>
      </w:r>
      <w:r w:rsidRPr="00884B9C">
        <w:rPr>
          <w:rtl/>
        </w:rPr>
        <w:t>فترة الدراسة</w:t>
      </w:r>
      <w:r w:rsidRPr="00884B9C">
        <w:rPr>
          <w:rFonts w:hint="cs"/>
          <w:rtl/>
        </w:rPr>
        <w:t> </w:t>
      </w:r>
      <w:r w:rsidRPr="00884B9C">
        <w:rPr>
          <w:rtl/>
        </w:rPr>
        <w:t>الحالية.</w:t>
      </w:r>
    </w:p>
    <w:p w:rsidR="00884B9C" w:rsidRPr="00884B9C" w:rsidRDefault="00884B9C" w:rsidP="00EE073E">
      <w:pPr>
        <w:pStyle w:val="enumlev1"/>
        <w:rPr>
          <w:lang w:val="en-GB" w:bidi="ar-EG"/>
        </w:rPr>
      </w:pPr>
      <w:r w:rsidRPr="00884B9C">
        <w:rPr>
          <w:rtl/>
        </w:rPr>
        <w:t>-</w:t>
      </w:r>
      <w:r w:rsidRPr="00884B9C">
        <w:rPr>
          <w:rtl/>
        </w:rPr>
        <w:tab/>
        <w:t>يُتوقع أن يسفر العمل الأولي بشأن تقييم جودة تطبيقات الألعاب التفاعلية عن توصية جديدة في</w:t>
      </w:r>
      <w:r w:rsidRPr="00884B9C">
        <w:rPr>
          <w:rFonts w:hint="cs"/>
          <w:rtl/>
        </w:rPr>
        <w:t> </w:t>
      </w:r>
      <w:r w:rsidRPr="00884B9C">
        <w:rPr>
          <w:rtl/>
        </w:rPr>
        <w:t>فترة الدراسة الحالية.</w:t>
      </w:r>
    </w:p>
    <w:p w:rsidR="00884B9C" w:rsidRPr="00884B9C" w:rsidRDefault="00884B9C" w:rsidP="00EE073E">
      <w:pPr>
        <w:pStyle w:val="enumlev1"/>
        <w:rPr>
          <w:rtl/>
        </w:rPr>
      </w:pPr>
      <w:r w:rsidRPr="00884B9C">
        <w:rPr>
          <w:rFonts w:hint="cs"/>
          <w:rtl/>
        </w:rPr>
        <w:t>-</w:t>
      </w:r>
      <w:r w:rsidRPr="00884B9C">
        <w:rPr>
          <w:rFonts w:hint="cs"/>
          <w:rtl/>
        </w:rPr>
        <w:tab/>
        <w:t>تحديث ومراجعة التوصيات بشأن الأساليب الذاتية ثلاثية الأبعاد.</w:t>
      </w:r>
    </w:p>
    <w:p w:rsidR="00884B9C" w:rsidRPr="00884B9C" w:rsidRDefault="00884B9C" w:rsidP="00884B9C">
      <w:pPr>
        <w:rPr>
          <w:rtl/>
        </w:rPr>
      </w:pPr>
      <w:r w:rsidRPr="00884B9C">
        <w:rPr>
          <w:rtl/>
        </w:rPr>
        <w:t>ويرد بيان محدّث لحالة سير العمل في إطار هذه المسألة في برنامج عمل لجنة الدراسات</w:t>
      </w:r>
      <w:r w:rsidRPr="00884B9C">
        <w:rPr>
          <w:rFonts w:hint="cs"/>
          <w:rtl/>
        </w:rPr>
        <w:t> </w:t>
      </w:r>
      <w:r w:rsidRPr="00884B9C">
        <w:rPr>
          <w:lang w:val="en-GB" w:bidi="ar-EG"/>
        </w:rPr>
        <w:t>9</w:t>
      </w:r>
      <w:r w:rsidRPr="00884B9C">
        <w:rPr>
          <w:rFonts w:hint="cs"/>
          <w:rtl/>
        </w:rPr>
        <w:tab/>
      </w:r>
      <w:r w:rsidRPr="00884B9C">
        <w:rPr>
          <w:lang w:val="en-GB" w:bidi="ar-EG"/>
        </w:rPr>
        <w:br/>
      </w:r>
      <w:r w:rsidRPr="00884B9C">
        <w:rPr>
          <w:lang w:bidi="ar-EG"/>
        </w:rPr>
        <w:t>(</w:t>
      </w:r>
      <w:hyperlink r:id="rId24" w:history="1">
        <w:r w:rsidRPr="00884B9C">
          <w:rPr>
            <w:rStyle w:val="Hyperlink"/>
            <w:lang w:val="en-GB" w:bidi="ar-EG"/>
          </w:rPr>
          <w:t>http://itu.int/ITU-T/workprog/wp_search.aspx?sp=15&amp;q=12/9</w:t>
        </w:r>
      </w:hyperlink>
      <w:r w:rsidRPr="00884B9C">
        <w:rPr>
          <w:lang w:bidi="ar-EG"/>
        </w:rPr>
        <w:t>)</w:t>
      </w:r>
      <w:r w:rsidRPr="00884B9C">
        <w:rPr>
          <w:rFonts w:hint="cs"/>
          <w:rtl/>
        </w:rPr>
        <w:t>.</w:t>
      </w:r>
    </w:p>
    <w:p w:rsidR="00884B9C" w:rsidRPr="00884B9C" w:rsidRDefault="00884B9C" w:rsidP="00F93401">
      <w:pPr>
        <w:pStyle w:val="Heading1forQ"/>
        <w:rPr>
          <w:rtl/>
        </w:rPr>
      </w:pPr>
      <w:r w:rsidRPr="00884B9C">
        <w:t>4</w:t>
      </w:r>
      <w:r w:rsidRPr="00884B9C">
        <w:rPr>
          <w:rtl/>
        </w:rPr>
        <w:tab/>
        <w:t>الروابط</w:t>
      </w:r>
    </w:p>
    <w:p w:rsidR="00884B9C" w:rsidRPr="00884B9C" w:rsidRDefault="00884B9C" w:rsidP="00EE073E">
      <w:pPr>
        <w:pStyle w:val="Headingb"/>
        <w:rPr>
          <w:rtl/>
        </w:rPr>
      </w:pPr>
      <w:r w:rsidRPr="00884B9C">
        <w:rPr>
          <w:rtl/>
        </w:rPr>
        <w:t>التوصيات:</w:t>
      </w:r>
    </w:p>
    <w:p w:rsidR="00884B9C" w:rsidRPr="00884B9C" w:rsidRDefault="00EE073E" w:rsidP="00EE073E">
      <w:pPr>
        <w:pStyle w:val="enumlev1"/>
        <w:rPr>
          <w:rtl/>
        </w:rPr>
      </w:pPr>
      <w:r>
        <w:rPr>
          <w:rFonts w:cs="Times New Roman"/>
          <w:rtl/>
        </w:rPr>
        <w:t>•</w:t>
      </w:r>
      <w:r w:rsidRPr="00884B9C">
        <w:rPr>
          <w:rtl/>
        </w:rPr>
        <w:tab/>
      </w:r>
      <w:r w:rsidR="00884B9C" w:rsidRPr="00884B9C">
        <w:rPr>
          <w:rtl/>
        </w:rPr>
        <w:t>السلسلة</w:t>
      </w:r>
      <w:r w:rsidR="00884B9C" w:rsidRPr="00884B9C">
        <w:rPr>
          <w:rFonts w:hint="cs"/>
          <w:rtl/>
        </w:rPr>
        <w:t> </w:t>
      </w:r>
      <w:r w:rsidR="00884B9C" w:rsidRPr="00884B9C">
        <w:rPr>
          <w:lang w:val="en-GB" w:bidi="ar-EG"/>
        </w:rPr>
        <w:t>P</w:t>
      </w:r>
      <w:r w:rsidR="00884B9C" w:rsidRPr="00884B9C">
        <w:rPr>
          <w:rtl/>
        </w:rPr>
        <w:t xml:space="preserve"> والسلسلة</w:t>
      </w:r>
      <w:r w:rsidR="00884B9C" w:rsidRPr="00884B9C">
        <w:rPr>
          <w:rFonts w:hint="cs"/>
          <w:rtl/>
        </w:rPr>
        <w:t> </w:t>
      </w:r>
      <w:r w:rsidR="00884B9C" w:rsidRPr="00884B9C">
        <w:rPr>
          <w:lang w:val="en-GB" w:bidi="ar-EG"/>
        </w:rPr>
        <w:t>J</w:t>
      </w:r>
      <w:r w:rsidR="00884B9C" w:rsidRPr="00884B9C">
        <w:rPr>
          <w:rFonts w:hint="cs"/>
          <w:rtl/>
        </w:rPr>
        <w:t xml:space="preserve"> لقطاع تقييس الاتصالات</w:t>
      </w:r>
    </w:p>
    <w:p w:rsidR="00884B9C" w:rsidRPr="00884B9C" w:rsidRDefault="00884B9C" w:rsidP="00EE073E">
      <w:pPr>
        <w:pStyle w:val="Headingb"/>
        <w:rPr>
          <w:rtl/>
        </w:rPr>
      </w:pPr>
      <w:r w:rsidRPr="00884B9C">
        <w:rPr>
          <w:rtl/>
        </w:rPr>
        <w:t>المسائل:</w:t>
      </w:r>
    </w:p>
    <w:p w:rsidR="00884B9C" w:rsidRPr="00884B9C" w:rsidRDefault="00EE073E" w:rsidP="00EE073E">
      <w:pPr>
        <w:pStyle w:val="enumlev1"/>
        <w:rPr>
          <w:rtl/>
          <w:lang w:bidi="ar-EG"/>
        </w:rPr>
      </w:pPr>
      <w:r>
        <w:rPr>
          <w:rFonts w:cs="Times New Roman"/>
          <w:rtl/>
        </w:rPr>
        <w:t>•</w:t>
      </w:r>
      <w:r w:rsidRPr="00884B9C">
        <w:rPr>
          <w:rtl/>
        </w:rPr>
        <w:tab/>
      </w:r>
      <w:r w:rsidR="00884B9C" w:rsidRPr="00884B9C">
        <w:rPr>
          <w:lang w:val="en-GB" w:bidi="ar-EG"/>
        </w:rPr>
        <w:t>B</w:t>
      </w:r>
      <w:r w:rsidR="00884B9C" w:rsidRPr="00884B9C">
        <w:rPr>
          <w:rFonts w:hint="cs"/>
          <w:rtl/>
        </w:rPr>
        <w:t xml:space="preserve"> و</w:t>
      </w:r>
      <w:r w:rsidR="00884B9C" w:rsidRPr="00884B9C">
        <w:rPr>
          <w:lang w:val="en-GB" w:bidi="ar-EG"/>
        </w:rPr>
        <w:t>H</w:t>
      </w:r>
      <w:r w:rsidR="00884B9C" w:rsidRPr="00884B9C">
        <w:rPr>
          <w:rFonts w:hint="cs"/>
          <w:rtl/>
        </w:rPr>
        <w:t xml:space="preserve"> و</w:t>
      </w:r>
      <w:r w:rsidR="00884B9C" w:rsidRPr="00884B9C">
        <w:rPr>
          <w:lang w:val="en-GB" w:bidi="ar-EG"/>
        </w:rPr>
        <w:t>J</w:t>
      </w:r>
      <w:r w:rsidR="00884B9C" w:rsidRPr="00884B9C">
        <w:rPr>
          <w:rFonts w:hint="cs"/>
          <w:rtl/>
        </w:rPr>
        <w:t xml:space="preserve"> للجنة الدراسات</w:t>
      </w:r>
      <w:r w:rsidR="00884B9C" w:rsidRPr="00884B9C">
        <w:rPr>
          <w:rFonts w:hint="eastAsia"/>
          <w:rtl/>
        </w:rPr>
        <w:t> </w:t>
      </w:r>
      <w:r w:rsidR="00884B9C" w:rsidRPr="00884B9C">
        <w:rPr>
          <w:lang w:val="en-GB" w:bidi="ar-EG"/>
        </w:rPr>
        <w:t>9</w:t>
      </w:r>
    </w:p>
    <w:p w:rsidR="00884B9C" w:rsidRPr="00884B9C" w:rsidRDefault="00884B9C" w:rsidP="00EE073E">
      <w:pPr>
        <w:pStyle w:val="Headingb"/>
        <w:rPr>
          <w:rtl/>
        </w:rPr>
      </w:pPr>
      <w:r w:rsidRPr="00884B9C">
        <w:rPr>
          <w:rtl/>
        </w:rPr>
        <w:lastRenderedPageBreak/>
        <w:t>لجان الدراسات:</w:t>
      </w:r>
    </w:p>
    <w:p w:rsidR="00884B9C" w:rsidRPr="00884B9C" w:rsidRDefault="0086370D" w:rsidP="00EE073E">
      <w:pPr>
        <w:pStyle w:val="enumlev1"/>
        <w:rPr>
          <w:rtl/>
        </w:rPr>
      </w:pPr>
      <w:r>
        <w:rPr>
          <w:rFonts w:cs="Times New Roman"/>
          <w:rtl/>
        </w:rPr>
        <w:t>•</w:t>
      </w:r>
      <w:r w:rsidRPr="00884B9C">
        <w:rPr>
          <w:rtl/>
        </w:rPr>
        <w:tab/>
      </w:r>
      <w:r w:rsidR="00884B9C" w:rsidRPr="00884B9C">
        <w:rPr>
          <w:lang w:val="en-GB" w:bidi="ar-EG"/>
        </w:rPr>
        <w:t>12</w:t>
      </w:r>
      <w:r w:rsidR="00884B9C" w:rsidRPr="00884B9C">
        <w:rPr>
          <w:rtl/>
        </w:rPr>
        <w:t xml:space="preserve"> و</w:t>
      </w:r>
      <w:r w:rsidR="00884B9C" w:rsidRPr="00884B9C">
        <w:rPr>
          <w:lang w:val="en-GB" w:bidi="ar-EG"/>
        </w:rPr>
        <w:t>13</w:t>
      </w:r>
      <w:r w:rsidR="00884B9C" w:rsidRPr="00884B9C">
        <w:rPr>
          <w:rtl/>
        </w:rPr>
        <w:t xml:space="preserve"> و</w:t>
      </w:r>
      <w:r w:rsidR="00884B9C" w:rsidRPr="00884B9C">
        <w:rPr>
          <w:lang w:val="en-GB" w:bidi="ar-EG"/>
        </w:rPr>
        <w:t>15</w:t>
      </w:r>
      <w:r w:rsidR="00884B9C" w:rsidRPr="00884B9C">
        <w:rPr>
          <w:rtl/>
        </w:rPr>
        <w:t xml:space="preserve"> و</w:t>
      </w:r>
      <w:r w:rsidR="00884B9C" w:rsidRPr="00884B9C">
        <w:rPr>
          <w:lang w:val="en-GB" w:bidi="ar-EG"/>
        </w:rPr>
        <w:t>16</w:t>
      </w:r>
      <w:r w:rsidR="00884B9C" w:rsidRPr="00884B9C">
        <w:rPr>
          <w:rtl/>
        </w:rPr>
        <w:t xml:space="preserve"> </w:t>
      </w:r>
      <w:r w:rsidR="00884B9C" w:rsidRPr="00884B9C">
        <w:rPr>
          <w:rFonts w:hint="cs"/>
          <w:rtl/>
        </w:rPr>
        <w:t>لقطاع</w:t>
      </w:r>
      <w:r w:rsidR="00884B9C" w:rsidRPr="00884B9C">
        <w:rPr>
          <w:rtl/>
        </w:rPr>
        <w:t xml:space="preserve"> تقييس الاتصالات</w:t>
      </w:r>
    </w:p>
    <w:p w:rsidR="00884B9C" w:rsidRPr="00884B9C" w:rsidRDefault="0086370D" w:rsidP="00EE073E">
      <w:pPr>
        <w:pStyle w:val="enumlev1"/>
        <w:rPr>
          <w:lang w:val="en-GB" w:bidi="ar-EG"/>
        </w:rPr>
      </w:pPr>
      <w:r>
        <w:rPr>
          <w:rFonts w:cs="Times New Roman"/>
          <w:rtl/>
        </w:rPr>
        <w:t>•</w:t>
      </w:r>
      <w:r w:rsidRPr="00884B9C">
        <w:rPr>
          <w:rtl/>
        </w:rPr>
        <w:tab/>
      </w:r>
      <w:r w:rsidR="00884B9C" w:rsidRPr="00884B9C">
        <w:rPr>
          <w:rFonts w:hint="cs"/>
          <w:rtl/>
        </w:rPr>
        <w:t>لجنة الدراسات</w:t>
      </w:r>
      <w:r w:rsidR="00884B9C" w:rsidRPr="00884B9C">
        <w:rPr>
          <w:rFonts w:hint="eastAsia"/>
          <w:rtl/>
        </w:rPr>
        <w:t> </w:t>
      </w:r>
      <w:r w:rsidR="00884B9C" w:rsidRPr="00884B9C">
        <w:rPr>
          <w:lang w:val="en-GB" w:bidi="ar-EG"/>
        </w:rPr>
        <w:t>6</w:t>
      </w:r>
      <w:r w:rsidR="00884B9C" w:rsidRPr="00884B9C">
        <w:rPr>
          <w:rFonts w:hint="cs"/>
          <w:rtl/>
        </w:rPr>
        <w:t xml:space="preserve"> لقطاع الاتصالات الراديوية</w:t>
      </w:r>
    </w:p>
    <w:p w:rsidR="00884B9C" w:rsidRPr="00884B9C" w:rsidRDefault="0086370D" w:rsidP="00467F8E">
      <w:pPr>
        <w:pStyle w:val="enumlev1"/>
        <w:rPr>
          <w:rtl/>
          <w:lang w:bidi="ar-EG"/>
        </w:rPr>
      </w:pPr>
      <w:r>
        <w:rPr>
          <w:rFonts w:cs="Times New Roman"/>
          <w:rtl/>
        </w:rPr>
        <w:t>•</w:t>
      </w:r>
      <w:r w:rsidRPr="00884B9C">
        <w:rPr>
          <w:rtl/>
        </w:rPr>
        <w:tab/>
      </w:r>
      <w:r w:rsidR="00467F8E">
        <w:rPr>
          <w:rFonts w:hint="cs"/>
          <w:rtl/>
          <w:lang w:bidi="ar-EG"/>
        </w:rPr>
        <w:t>فريق المقرر</w:t>
      </w:r>
      <w:r w:rsidR="00884B9C" w:rsidRPr="00884B9C">
        <w:rPr>
          <w:rFonts w:hint="cs"/>
          <w:rtl/>
          <w:lang w:bidi="ar-EG"/>
        </w:rPr>
        <w:t xml:space="preserve"> المشترك بين القطاعات المعني </w:t>
      </w:r>
      <w:r w:rsidR="00884B9C" w:rsidRPr="00884B9C">
        <w:rPr>
          <w:rFonts w:hint="cs"/>
          <w:rtl/>
        </w:rPr>
        <w:t>ب</w:t>
      </w:r>
      <w:r w:rsidR="00884B9C" w:rsidRPr="00884B9C">
        <w:rPr>
          <w:rtl/>
        </w:rPr>
        <w:t>تقييم ال‍جودة السمعية ال</w:t>
      </w:r>
      <w:r w:rsidR="00467F8E">
        <w:rPr>
          <w:rFonts w:hint="cs"/>
          <w:rtl/>
        </w:rPr>
        <w:t>مرئ</w:t>
      </w:r>
      <w:r w:rsidR="00884B9C" w:rsidRPr="00884B9C">
        <w:rPr>
          <w:rtl/>
        </w:rPr>
        <w:t>ية</w:t>
      </w:r>
      <w:r w:rsidR="00884B9C" w:rsidRPr="00884B9C">
        <w:rPr>
          <w:rFonts w:hint="cs"/>
          <w:rtl/>
        </w:rPr>
        <w:t xml:space="preserve"> </w:t>
      </w:r>
      <w:r w:rsidR="00884B9C" w:rsidRPr="00884B9C">
        <w:rPr>
          <w:lang w:bidi="ar-EG"/>
        </w:rPr>
        <w:t>(IRG-AQVA)</w:t>
      </w:r>
      <w:r w:rsidR="00467F8E">
        <w:rPr>
          <w:rFonts w:hint="cs"/>
          <w:rtl/>
        </w:rPr>
        <w:t xml:space="preserve"> التابع للاتحاد (فريق المقرر</w:t>
      </w:r>
      <w:r w:rsidR="00884B9C" w:rsidRPr="00884B9C">
        <w:rPr>
          <w:rFonts w:hint="cs"/>
          <w:rtl/>
        </w:rPr>
        <w:t xml:space="preserve"> المشترك بين القطاعات </w:t>
      </w:r>
      <w:r w:rsidR="00467F8E">
        <w:rPr>
          <w:rFonts w:hint="cs"/>
          <w:rtl/>
        </w:rPr>
        <w:t>ل</w:t>
      </w:r>
      <w:r w:rsidR="00884B9C" w:rsidRPr="00884B9C">
        <w:rPr>
          <w:rFonts w:hint="cs"/>
          <w:rtl/>
        </w:rPr>
        <w:t xml:space="preserve">لجنتي الدراسات </w:t>
      </w:r>
      <w:r w:rsidR="00884B9C" w:rsidRPr="00884B9C">
        <w:rPr>
          <w:lang w:bidi="ar-EG"/>
        </w:rPr>
        <w:t>9</w:t>
      </w:r>
      <w:r w:rsidR="00884B9C" w:rsidRPr="00884B9C">
        <w:rPr>
          <w:rFonts w:hint="cs"/>
          <w:rtl/>
          <w:lang w:bidi="ar-EG"/>
        </w:rPr>
        <w:t xml:space="preserve"> و</w:t>
      </w:r>
      <w:r w:rsidR="00884B9C" w:rsidRPr="00884B9C">
        <w:rPr>
          <w:lang w:bidi="ar-EG"/>
        </w:rPr>
        <w:t>12</w:t>
      </w:r>
      <w:r w:rsidR="00884B9C" w:rsidRPr="00884B9C">
        <w:rPr>
          <w:rFonts w:hint="cs"/>
          <w:rtl/>
          <w:lang w:bidi="ar-EG"/>
        </w:rPr>
        <w:t xml:space="preserve"> لقطاع تقييس الاتصالات ولجنة الدراسات </w:t>
      </w:r>
      <w:r w:rsidR="00884B9C" w:rsidRPr="00884B9C">
        <w:rPr>
          <w:lang w:bidi="ar-EG"/>
        </w:rPr>
        <w:t>6</w:t>
      </w:r>
      <w:r w:rsidR="00884B9C" w:rsidRPr="00884B9C">
        <w:rPr>
          <w:rFonts w:hint="cs"/>
          <w:rtl/>
          <w:lang w:bidi="ar-EG"/>
        </w:rPr>
        <w:t xml:space="preserve"> لقطاع الاتصالات الراديوية)</w:t>
      </w:r>
    </w:p>
    <w:p w:rsidR="00884B9C" w:rsidRPr="00884B9C" w:rsidRDefault="00884B9C" w:rsidP="00EE073E">
      <w:pPr>
        <w:pStyle w:val="Headingb"/>
        <w:rPr>
          <w:rtl/>
        </w:rPr>
      </w:pPr>
      <w:r w:rsidRPr="00884B9C">
        <w:rPr>
          <w:rtl/>
        </w:rPr>
        <w:t>هيئات التقييس:</w:t>
      </w:r>
    </w:p>
    <w:p w:rsidR="00884B9C" w:rsidRPr="00884B9C" w:rsidRDefault="0086370D" w:rsidP="00EE073E">
      <w:pPr>
        <w:pStyle w:val="enumlev1"/>
        <w:rPr>
          <w:rtl/>
        </w:rPr>
      </w:pPr>
      <w:r>
        <w:rPr>
          <w:rFonts w:cs="Times New Roman"/>
          <w:rtl/>
        </w:rPr>
        <w:t>•</w:t>
      </w:r>
      <w:r w:rsidRPr="00884B9C">
        <w:rPr>
          <w:rtl/>
        </w:rPr>
        <w:tab/>
      </w:r>
      <w:r w:rsidR="00884B9C" w:rsidRPr="00884B9C">
        <w:rPr>
          <w:rtl/>
        </w:rPr>
        <w:t>فريق مهام هندسة الإنترنت</w:t>
      </w:r>
      <w:r w:rsidR="00884B9C" w:rsidRPr="00884B9C">
        <w:rPr>
          <w:rFonts w:hint="eastAsia"/>
          <w:rtl/>
        </w:rPr>
        <w:t> </w:t>
      </w:r>
      <w:r w:rsidR="00884B9C" w:rsidRPr="00884B9C">
        <w:rPr>
          <w:lang w:val="en-GB" w:bidi="ar-EG"/>
        </w:rPr>
        <w:t>(IETF)</w:t>
      </w:r>
      <w:r w:rsidR="00884B9C" w:rsidRPr="00884B9C">
        <w:rPr>
          <w:rtl/>
        </w:rPr>
        <w:t xml:space="preserve"> وهيئات التقييس الإقليمية</w:t>
      </w:r>
      <w:r w:rsidR="00884B9C" w:rsidRPr="00884B9C">
        <w:rPr>
          <w:rFonts w:hint="cs"/>
          <w:rtl/>
        </w:rPr>
        <w:t xml:space="preserve"> (</w:t>
      </w:r>
      <w:r w:rsidR="00884B9C" w:rsidRPr="00884B9C">
        <w:rPr>
          <w:rtl/>
        </w:rPr>
        <w:t>مثل تحالف حلول صناعة الاتصالات</w:t>
      </w:r>
      <w:r w:rsidR="00884B9C" w:rsidRPr="00884B9C">
        <w:rPr>
          <w:rFonts w:hint="eastAsia"/>
          <w:rtl/>
        </w:rPr>
        <w:t> </w:t>
      </w:r>
      <w:r w:rsidR="00884B9C" w:rsidRPr="00884B9C">
        <w:rPr>
          <w:lang w:val="en-GB" w:bidi="ar-EG"/>
        </w:rPr>
        <w:t>(ATIS)</w:t>
      </w:r>
      <w:r w:rsidR="00884B9C" w:rsidRPr="00884B9C">
        <w:rPr>
          <w:rFonts w:hint="cs"/>
          <w:rtl/>
        </w:rPr>
        <w:t>)</w:t>
      </w:r>
    </w:p>
    <w:p w:rsidR="00884B9C" w:rsidRPr="00884B9C" w:rsidRDefault="00884B9C" w:rsidP="00EE073E">
      <w:pPr>
        <w:pStyle w:val="Headingb"/>
        <w:rPr>
          <w:rtl/>
        </w:rPr>
      </w:pPr>
      <w:r w:rsidRPr="00884B9C">
        <w:rPr>
          <w:rFonts w:hint="cs"/>
          <w:rtl/>
        </w:rPr>
        <w:t>غيرها:</w:t>
      </w:r>
    </w:p>
    <w:p w:rsidR="00884B9C" w:rsidRPr="00884B9C" w:rsidRDefault="0086370D" w:rsidP="00EE073E">
      <w:pPr>
        <w:pStyle w:val="enumlev1"/>
        <w:rPr>
          <w:rtl/>
          <w:lang w:bidi="ar-EG"/>
        </w:rPr>
      </w:pPr>
      <w:r>
        <w:rPr>
          <w:rFonts w:cs="Times New Roman"/>
          <w:rtl/>
        </w:rPr>
        <w:t>•</w:t>
      </w:r>
      <w:r w:rsidRPr="00884B9C">
        <w:rPr>
          <w:rtl/>
        </w:rPr>
        <w:tab/>
      </w:r>
      <w:r w:rsidR="00884B9C" w:rsidRPr="00884B9C">
        <w:rPr>
          <w:rFonts w:hint="cs"/>
          <w:rtl/>
        </w:rPr>
        <w:t>فريق الخبراء المعني بالجودة الفيديوية</w:t>
      </w:r>
      <w:r w:rsidR="00884B9C" w:rsidRPr="00884B9C">
        <w:rPr>
          <w:rFonts w:hint="eastAsia"/>
          <w:rtl/>
        </w:rPr>
        <w:t> </w:t>
      </w:r>
      <w:r w:rsidR="00884B9C" w:rsidRPr="00884B9C">
        <w:rPr>
          <w:lang w:val="en-GB" w:bidi="ar-EG"/>
        </w:rPr>
        <w:t>(VQEG)</w:t>
      </w:r>
      <w:r w:rsidR="000D2123">
        <w:rPr>
          <w:rFonts w:hint="cs"/>
          <w:rtl/>
          <w:lang w:val="en-GB" w:bidi="ar-EG"/>
        </w:rPr>
        <w:t>.</w:t>
      </w:r>
    </w:p>
    <w:p w:rsidR="00884B9C" w:rsidRPr="00884B9C" w:rsidRDefault="00884B9C" w:rsidP="00884B9C">
      <w:pPr>
        <w:rPr>
          <w:rtl/>
          <w:lang w:bidi="ar-EG"/>
        </w:rPr>
      </w:pPr>
      <w:r w:rsidRPr="00884B9C">
        <w:rPr>
          <w:rtl/>
          <w:lang w:bidi="ar-EG"/>
        </w:rPr>
        <w:br w:type="page"/>
      </w:r>
    </w:p>
    <w:p w:rsidR="00884B9C" w:rsidRPr="00884B9C" w:rsidRDefault="00884B9C" w:rsidP="00DB0422">
      <w:pPr>
        <w:pStyle w:val="QuestionNo"/>
        <w:rPr>
          <w:rtl/>
        </w:rPr>
      </w:pPr>
      <w:bookmarkStart w:id="18" w:name="_Toc343861257"/>
      <w:r w:rsidRPr="00884B9C">
        <w:rPr>
          <w:rFonts w:hint="cs"/>
          <w:rtl/>
        </w:rPr>
        <w:lastRenderedPageBreak/>
        <w:t xml:space="preserve">مشروع المسألة </w:t>
      </w:r>
      <w:r w:rsidRPr="00884B9C">
        <w:t>M/9</w:t>
      </w:r>
    </w:p>
    <w:p w:rsidR="00884B9C" w:rsidRPr="00884B9C" w:rsidRDefault="00884B9C" w:rsidP="00261AFF">
      <w:pPr>
        <w:pStyle w:val="Questiontitle"/>
        <w:rPr>
          <w:rtl/>
        </w:rPr>
      </w:pPr>
      <w:r w:rsidRPr="00884B9C">
        <w:rPr>
          <w:rtl/>
        </w:rPr>
        <w:t xml:space="preserve">برنامج العمل </w:t>
      </w:r>
      <w:r w:rsidRPr="00884B9C">
        <w:rPr>
          <w:rFonts w:hint="cs"/>
          <w:rtl/>
        </w:rPr>
        <w:t>و</w:t>
      </w:r>
      <w:r w:rsidRPr="00884B9C">
        <w:rPr>
          <w:rtl/>
        </w:rPr>
        <w:t>التنسيق والتخطيط</w:t>
      </w:r>
      <w:bookmarkEnd w:id="18"/>
    </w:p>
    <w:p w:rsidR="00884B9C" w:rsidRPr="00884B9C" w:rsidRDefault="00884B9C" w:rsidP="00884B9C">
      <w:pPr>
        <w:rPr>
          <w:rtl/>
          <w:lang w:bidi="ar-EG"/>
        </w:rPr>
      </w:pPr>
      <w:r w:rsidRPr="00884B9C">
        <w:rPr>
          <w:rtl/>
          <w:lang w:bidi="ar-EG"/>
        </w:rPr>
        <w:t xml:space="preserve">(استمرار المسألة </w:t>
      </w:r>
      <w:r w:rsidRPr="00884B9C">
        <w:rPr>
          <w:lang w:val="en-GB" w:bidi="ar-EG"/>
        </w:rPr>
        <w:t>13/9</w:t>
      </w:r>
      <w:r w:rsidRPr="00884B9C">
        <w:rPr>
          <w:rtl/>
        </w:rPr>
        <w:t>)</w:t>
      </w:r>
    </w:p>
    <w:p w:rsidR="00884B9C" w:rsidRPr="00884B9C" w:rsidRDefault="00884B9C" w:rsidP="00F93401">
      <w:pPr>
        <w:pStyle w:val="Heading1forQ"/>
        <w:rPr>
          <w:rtl/>
        </w:rPr>
      </w:pPr>
      <w:r w:rsidRPr="00884B9C">
        <w:t>1</w:t>
      </w:r>
      <w:r w:rsidRPr="00884B9C">
        <w:rPr>
          <w:rtl/>
        </w:rPr>
        <w:tab/>
      </w:r>
      <w:r w:rsidR="00D125BA">
        <w:rPr>
          <w:rtl/>
        </w:rPr>
        <w:t>المسوغات</w:t>
      </w:r>
    </w:p>
    <w:p w:rsidR="00884B9C" w:rsidRPr="00884B9C" w:rsidRDefault="00884B9C" w:rsidP="0035101E">
      <w:pPr>
        <w:rPr>
          <w:rtl/>
          <w:lang w:bidi="ar-EG"/>
        </w:rPr>
      </w:pPr>
      <w:r w:rsidRPr="00884B9C">
        <w:rPr>
          <w:rtl/>
          <w:lang w:bidi="ar-EG"/>
        </w:rPr>
        <w:t>هناك حاجة إلى إطار للتعامل مع المساهمات وبيانات الاتصال عندما لا</w:t>
      </w:r>
      <w:r w:rsidRPr="00884B9C">
        <w:rPr>
          <w:rFonts w:hint="cs"/>
          <w:rtl/>
          <w:lang w:bidi="ar-EG"/>
        </w:rPr>
        <w:t> </w:t>
      </w:r>
      <w:r w:rsidRPr="00884B9C">
        <w:rPr>
          <w:rtl/>
          <w:lang w:bidi="ar-EG"/>
        </w:rPr>
        <w:t>ترتبط مباشر</w:t>
      </w:r>
      <w:r w:rsidRPr="00884B9C">
        <w:rPr>
          <w:rFonts w:hint="cs"/>
          <w:rtl/>
          <w:lang w:bidi="ar-EG"/>
        </w:rPr>
        <w:t>ة</w:t>
      </w:r>
      <w:r w:rsidRPr="00884B9C">
        <w:rPr>
          <w:rtl/>
          <w:lang w:bidi="ar-EG"/>
        </w:rPr>
        <w:t xml:space="preserve"> بالمسائل قيد الدراسة. وترمي هذه المسألة أيضاً إلى توفير التنسيق للعديد من الجوانب</w:t>
      </w:r>
      <w:r w:rsidRPr="00884B9C">
        <w:rPr>
          <w:rFonts w:hint="cs"/>
          <w:rtl/>
          <w:lang w:bidi="ar-EG"/>
        </w:rPr>
        <w:t xml:space="preserve"> على مستوى الاتحاد</w:t>
      </w:r>
      <w:r w:rsidRPr="00884B9C">
        <w:rPr>
          <w:rtl/>
          <w:lang w:bidi="ar-EG"/>
        </w:rPr>
        <w:t xml:space="preserve"> التي تندرج في إطار مسؤولية لجنة الدراسات</w:t>
      </w:r>
      <w:r w:rsidRPr="00884B9C">
        <w:rPr>
          <w:rFonts w:hint="cs"/>
          <w:rtl/>
          <w:lang w:bidi="ar-EG"/>
        </w:rPr>
        <w:t> </w:t>
      </w:r>
      <w:r w:rsidRPr="00884B9C">
        <w:rPr>
          <w:lang w:val="en-GB" w:bidi="ar-EG"/>
        </w:rPr>
        <w:t>9</w:t>
      </w:r>
      <w:r w:rsidRPr="00884B9C">
        <w:rPr>
          <w:rtl/>
          <w:lang w:bidi="ar-EG"/>
        </w:rPr>
        <w:t xml:space="preserve"> وتعزيز الاتساق بين لجان الدراسات التابعة لقطاع تقييس الاتصالات وقطاع الاتصالات الراديوية</w:t>
      </w:r>
      <w:r w:rsidRPr="00884B9C">
        <w:rPr>
          <w:rFonts w:hint="cs"/>
          <w:rtl/>
          <w:lang w:bidi="ar-EG"/>
        </w:rPr>
        <w:t xml:space="preserve"> وقطاع تنمية الاتصالات</w:t>
      </w:r>
      <w:r w:rsidRPr="00884B9C">
        <w:rPr>
          <w:rtl/>
          <w:lang w:bidi="ar-EG"/>
        </w:rPr>
        <w:t xml:space="preserve"> وكذلك مع الهيئات الأخرى ذات الصلة. وبالإضافة إلى ذلك، توفر هذه المسألة نقطة محورية للمسائل التي تعنى بها لجنة الدراسات </w:t>
      </w:r>
      <w:r w:rsidRPr="00884B9C">
        <w:rPr>
          <w:lang w:val="en-GB" w:bidi="ar-EG"/>
        </w:rPr>
        <w:t>9</w:t>
      </w:r>
      <w:r w:rsidRPr="00884B9C">
        <w:rPr>
          <w:rtl/>
          <w:lang w:bidi="ar-EG"/>
        </w:rPr>
        <w:t xml:space="preserve"> مثل المصطلحات </w:t>
      </w:r>
      <w:r w:rsidRPr="00884B9C">
        <w:rPr>
          <w:rFonts w:hint="cs"/>
          <w:rtl/>
          <w:lang w:bidi="ar-EG"/>
        </w:rPr>
        <w:t xml:space="preserve">والتعايش بين الاتصالات السلكية واللاسلكية </w:t>
      </w:r>
      <w:r w:rsidRPr="00884B9C">
        <w:rPr>
          <w:rtl/>
          <w:lang w:bidi="ar-EG"/>
        </w:rPr>
        <w:t>وتكنولوجيا المعلومات والاتصالات وتغير المناخ، و</w:t>
      </w:r>
      <w:r w:rsidRPr="00884B9C">
        <w:rPr>
          <w:rFonts w:hint="cs"/>
          <w:rtl/>
          <w:lang w:bidi="ar-EG"/>
        </w:rPr>
        <w:t xml:space="preserve">إمكانية </w:t>
      </w:r>
      <w:r w:rsidR="0035101E">
        <w:rPr>
          <w:rtl/>
          <w:lang w:bidi="ar-EG"/>
        </w:rPr>
        <w:t>النفاذ، واختبار ال</w:t>
      </w:r>
      <w:r w:rsidR="0035101E">
        <w:rPr>
          <w:rFonts w:hint="cs"/>
          <w:rtl/>
          <w:lang w:bidi="ar-EG"/>
        </w:rPr>
        <w:t>مطابقة</w:t>
      </w:r>
      <w:r w:rsidRPr="00884B9C">
        <w:rPr>
          <w:rtl/>
          <w:lang w:bidi="ar-EG"/>
        </w:rPr>
        <w:t xml:space="preserve"> وقابلية التشغيل</w:t>
      </w:r>
      <w:r w:rsidRPr="00884B9C">
        <w:rPr>
          <w:rFonts w:hint="cs"/>
          <w:rtl/>
          <w:lang w:bidi="ar-EG"/>
        </w:rPr>
        <w:t> </w:t>
      </w:r>
      <w:r w:rsidRPr="00884B9C">
        <w:rPr>
          <w:rtl/>
          <w:lang w:bidi="ar-EG"/>
        </w:rPr>
        <w:t>البيني</w:t>
      </w:r>
      <w:r w:rsidRPr="00884B9C">
        <w:rPr>
          <w:rFonts w:hint="cs"/>
          <w:rtl/>
          <w:lang w:bidi="ar-EG"/>
        </w:rPr>
        <w:t xml:space="preserve"> وتنفيذ القرار </w:t>
      </w:r>
      <w:r w:rsidR="0035101E">
        <w:rPr>
          <w:lang w:bidi="ar-EG"/>
        </w:rPr>
        <w:t>80</w:t>
      </w:r>
      <w:r w:rsidRPr="00884B9C">
        <w:rPr>
          <w:rFonts w:hint="cs"/>
          <w:rtl/>
          <w:lang w:bidi="ar-EG"/>
        </w:rPr>
        <w:t xml:space="preserve"> للجمعية العالمية لتقييس الاتصالات لعام </w:t>
      </w:r>
      <w:r w:rsidRPr="00884B9C">
        <w:rPr>
          <w:lang w:bidi="ar-EG"/>
        </w:rPr>
        <w:t>2012</w:t>
      </w:r>
      <w:r w:rsidR="0035101E">
        <w:rPr>
          <w:rFonts w:hint="cs"/>
          <w:rtl/>
          <w:lang w:bidi="ar-EG"/>
        </w:rPr>
        <w:t>، وغير ذلك.</w:t>
      </w:r>
    </w:p>
    <w:p w:rsidR="00884B9C" w:rsidRPr="00884B9C" w:rsidRDefault="00884B9C" w:rsidP="00F93401">
      <w:pPr>
        <w:pStyle w:val="Heading1forQ"/>
        <w:rPr>
          <w:rtl/>
        </w:rPr>
      </w:pPr>
      <w:r w:rsidRPr="00884B9C">
        <w:t>2</w:t>
      </w:r>
      <w:r w:rsidRPr="00884B9C">
        <w:tab/>
      </w:r>
      <w:r w:rsidRPr="00884B9C">
        <w:rPr>
          <w:rtl/>
        </w:rPr>
        <w:t>المسألة</w:t>
      </w:r>
    </w:p>
    <w:p w:rsidR="00884B9C" w:rsidRPr="00884B9C" w:rsidRDefault="00884B9C" w:rsidP="00884B9C">
      <w:pPr>
        <w:rPr>
          <w:rtl/>
        </w:rPr>
      </w:pPr>
      <w:r w:rsidRPr="00884B9C">
        <w:rPr>
          <w:rtl/>
        </w:rPr>
        <w:t>تتناول الدراسة البنود التالية دون أن تقتصر عليها:</w:t>
      </w:r>
    </w:p>
    <w:p w:rsidR="00884B9C" w:rsidRPr="00884B9C" w:rsidRDefault="00884B9C" w:rsidP="00EE073E">
      <w:pPr>
        <w:pStyle w:val="enumlev1"/>
        <w:rPr>
          <w:rtl/>
          <w:lang w:bidi="ar-EG"/>
        </w:rPr>
      </w:pPr>
      <w:r w:rsidRPr="00884B9C">
        <w:rPr>
          <w:rtl/>
        </w:rPr>
        <w:t>-</w:t>
      </w:r>
      <w:r w:rsidRPr="00884B9C">
        <w:rPr>
          <w:rtl/>
        </w:rPr>
        <w:tab/>
        <w:t>عند النظر في مواضيع جديدة لإسنادها للجنة الدراسات</w:t>
      </w:r>
      <w:r w:rsidRPr="00884B9C">
        <w:rPr>
          <w:rFonts w:hint="cs"/>
          <w:rtl/>
        </w:rPr>
        <w:t> </w:t>
      </w:r>
      <w:r w:rsidRPr="00884B9C">
        <w:rPr>
          <w:lang w:val="en-GB" w:bidi="ar-EG"/>
        </w:rPr>
        <w:t>9</w:t>
      </w:r>
      <w:r w:rsidRPr="00884B9C">
        <w:rPr>
          <w:rtl/>
        </w:rPr>
        <w:t>، ما هي الإجراءات اللازمة لمعالجة المساهمات غير المتصلة بالمسائل الحالية المسندة إلى لجنة الدراسات</w:t>
      </w:r>
      <w:r w:rsidRPr="00884B9C">
        <w:rPr>
          <w:rFonts w:hint="cs"/>
          <w:rtl/>
          <w:lang w:bidi="ar-EG"/>
        </w:rPr>
        <w:t> </w:t>
      </w:r>
      <w:r w:rsidRPr="00884B9C">
        <w:rPr>
          <w:lang w:val="en-GB" w:bidi="ar-EG"/>
        </w:rPr>
        <w:t>9</w:t>
      </w:r>
      <w:r w:rsidRPr="00884B9C">
        <w:rPr>
          <w:rtl/>
          <w:lang w:bidi="ar-EG"/>
        </w:rPr>
        <w:t>؟</w:t>
      </w:r>
    </w:p>
    <w:p w:rsidR="00884B9C" w:rsidRPr="00884B9C" w:rsidRDefault="00884B9C" w:rsidP="00EE073E">
      <w:pPr>
        <w:pStyle w:val="enumlev1"/>
        <w:rPr>
          <w:rtl/>
        </w:rPr>
      </w:pPr>
      <w:r w:rsidRPr="00884B9C">
        <w:rPr>
          <w:rtl/>
        </w:rPr>
        <w:t>-</w:t>
      </w:r>
      <w:r w:rsidRPr="00884B9C">
        <w:rPr>
          <w:rtl/>
        </w:rPr>
        <w:tab/>
        <w:t>ما هي المسائل الجديدة أو المحد</w:t>
      </w:r>
      <w:r w:rsidRPr="00884B9C">
        <w:rPr>
          <w:rFonts w:hint="cs"/>
          <w:rtl/>
        </w:rPr>
        <w:t>ّ</w:t>
      </w:r>
      <w:r w:rsidRPr="00884B9C">
        <w:rPr>
          <w:rtl/>
        </w:rPr>
        <w:t>ثة التي يجب تناولها في لجنة الدراسات</w:t>
      </w:r>
      <w:r w:rsidRPr="00884B9C">
        <w:rPr>
          <w:rFonts w:hint="cs"/>
          <w:rtl/>
          <w:lang w:bidi="ar-EG"/>
        </w:rPr>
        <w:t> </w:t>
      </w:r>
      <w:r w:rsidRPr="00884B9C">
        <w:rPr>
          <w:lang w:val="en-GB" w:bidi="ar-EG"/>
        </w:rPr>
        <w:t>9</w:t>
      </w:r>
      <w:r w:rsidRPr="00884B9C">
        <w:rPr>
          <w:rtl/>
        </w:rPr>
        <w:t>؟</w:t>
      </w:r>
    </w:p>
    <w:p w:rsidR="00884B9C" w:rsidRPr="00884B9C" w:rsidRDefault="00884B9C" w:rsidP="00EE073E">
      <w:pPr>
        <w:pStyle w:val="enumlev1"/>
        <w:rPr>
          <w:rtl/>
        </w:rPr>
      </w:pPr>
      <w:r w:rsidRPr="00884B9C">
        <w:rPr>
          <w:rtl/>
        </w:rPr>
        <w:t>-</w:t>
      </w:r>
      <w:r w:rsidRPr="00884B9C">
        <w:rPr>
          <w:rtl/>
        </w:rPr>
        <w:tab/>
        <w:t>ما هي نتائج ورش العمل ومبادرات مكتب تقييس الاتصالات وأعمال لجان الدراسات الأخرى أو الهيئات المعنية بوضع المعايير التي ينبغي النظر فيها في إطار برنامج عمل لجنة الدراسات</w:t>
      </w:r>
      <w:r w:rsidRPr="00884B9C">
        <w:rPr>
          <w:rFonts w:hint="eastAsia"/>
          <w:rtl/>
        </w:rPr>
        <w:t> </w:t>
      </w:r>
      <w:r w:rsidRPr="00884B9C">
        <w:rPr>
          <w:lang w:val="en-GB" w:bidi="ar-EG"/>
        </w:rPr>
        <w:t>9</w:t>
      </w:r>
      <w:r w:rsidRPr="00884B9C">
        <w:rPr>
          <w:rtl/>
        </w:rPr>
        <w:t>؟</w:t>
      </w:r>
    </w:p>
    <w:p w:rsidR="00884B9C" w:rsidRPr="00884B9C" w:rsidRDefault="00884B9C" w:rsidP="00EE073E">
      <w:pPr>
        <w:pStyle w:val="enumlev1"/>
        <w:rPr>
          <w:rtl/>
          <w:lang w:bidi="ar-EG"/>
        </w:rPr>
      </w:pPr>
      <w:r w:rsidRPr="00884B9C">
        <w:rPr>
          <w:rtl/>
        </w:rPr>
        <w:t>-</w:t>
      </w:r>
      <w:r w:rsidRPr="00884B9C">
        <w:rPr>
          <w:rtl/>
        </w:rPr>
        <w:tab/>
      </w:r>
      <w:r w:rsidRPr="00884B9C">
        <w:rPr>
          <w:rFonts w:hint="cs"/>
          <w:rtl/>
        </w:rPr>
        <w:t>ما هو</w:t>
      </w:r>
      <w:r w:rsidRPr="00884B9C">
        <w:rPr>
          <w:rtl/>
        </w:rPr>
        <w:t xml:space="preserve"> نوع المواد الترويجية (بما في ذلك ورش العمل) </w:t>
      </w:r>
      <w:r w:rsidRPr="00884B9C">
        <w:rPr>
          <w:rFonts w:hint="cs"/>
          <w:rtl/>
        </w:rPr>
        <w:t xml:space="preserve">الذي </w:t>
      </w:r>
      <w:r w:rsidRPr="00884B9C">
        <w:rPr>
          <w:rtl/>
        </w:rPr>
        <w:t xml:space="preserve">يمكن إعداده للمساعدة في </w:t>
      </w:r>
      <w:r w:rsidRPr="00884B9C">
        <w:rPr>
          <w:rFonts w:hint="cs"/>
          <w:rtl/>
        </w:rPr>
        <w:t>تعميم</w:t>
      </w:r>
      <w:r w:rsidRPr="00884B9C">
        <w:rPr>
          <w:rtl/>
        </w:rPr>
        <w:t xml:space="preserve"> أعمال لجنة الدراسات </w:t>
      </w:r>
      <w:r w:rsidRPr="00884B9C">
        <w:rPr>
          <w:lang w:val="en-GB" w:bidi="ar-EG"/>
        </w:rPr>
        <w:t>9</w:t>
      </w:r>
      <w:r w:rsidRPr="00884B9C">
        <w:rPr>
          <w:rtl/>
          <w:lang w:bidi="ar-EG"/>
        </w:rPr>
        <w:t>؟</w:t>
      </w:r>
    </w:p>
    <w:p w:rsidR="00884B9C" w:rsidRPr="00884B9C" w:rsidRDefault="00884B9C" w:rsidP="00EE073E">
      <w:pPr>
        <w:pStyle w:val="enumlev1"/>
        <w:rPr>
          <w:rtl/>
          <w:lang w:bidi="ar-EG"/>
        </w:rPr>
      </w:pPr>
      <w:r w:rsidRPr="00884B9C">
        <w:rPr>
          <w:rtl/>
        </w:rPr>
        <w:t>-</w:t>
      </w:r>
      <w:r w:rsidRPr="00884B9C">
        <w:rPr>
          <w:rtl/>
        </w:rPr>
        <w:tab/>
      </w:r>
      <w:r w:rsidRPr="00884B9C">
        <w:rPr>
          <w:rFonts w:hint="cs"/>
          <w:rtl/>
        </w:rPr>
        <w:t>ما هو</w:t>
      </w:r>
      <w:r w:rsidRPr="00884B9C">
        <w:rPr>
          <w:rtl/>
        </w:rPr>
        <w:t xml:space="preserve"> نوع المواد (تطبيقات مرجعية، مواد </w:t>
      </w:r>
      <w:r w:rsidRPr="00884B9C">
        <w:rPr>
          <w:rFonts w:hint="cs"/>
          <w:rtl/>
        </w:rPr>
        <w:t>تعليمية وغيرها</w:t>
      </w:r>
      <w:r w:rsidRPr="00884B9C">
        <w:rPr>
          <w:rtl/>
        </w:rPr>
        <w:t>)</w:t>
      </w:r>
      <w:r w:rsidRPr="00884B9C">
        <w:rPr>
          <w:rFonts w:hint="cs"/>
          <w:rtl/>
        </w:rPr>
        <w:t xml:space="preserve"> الذي</w:t>
      </w:r>
      <w:r w:rsidRPr="00884B9C">
        <w:rPr>
          <w:rtl/>
        </w:rPr>
        <w:t xml:space="preserve"> يمكن إتاحته في الموقع الإلكتروني للجنة الدراسات</w:t>
      </w:r>
      <w:r w:rsidRPr="00884B9C">
        <w:rPr>
          <w:rFonts w:hint="eastAsia"/>
          <w:rtl/>
        </w:rPr>
        <w:t> </w:t>
      </w:r>
      <w:r w:rsidRPr="00884B9C">
        <w:rPr>
          <w:lang w:val="en-GB" w:bidi="ar-EG"/>
        </w:rPr>
        <w:t>9</w:t>
      </w:r>
      <w:r w:rsidRPr="00884B9C">
        <w:rPr>
          <w:rtl/>
        </w:rPr>
        <w:t>؟</w:t>
      </w:r>
    </w:p>
    <w:p w:rsidR="00884B9C" w:rsidRPr="00884B9C" w:rsidRDefault="00884B9C" w:rsidP="00EE073E">
      <w:pPr>
        <w:pStyle w:val="enumlev1"/>
        <w:rPr>
          <w:rtl/>
        </w:rPr>
      </w:pPr>
      <w:r w:rsidRPr="00884B9C">
        <w:rPr>
          <w:rtl/>
        </w:rPr>
        <w:t>-</w:t>
      </w:r>
      <w:r w:rsidRPr="00884B9C">
        <w:rPr>
          <w:rtl/>
        </w:rPr>
        <w:tab/>
        <w:t>ما هي الأدلة اللازمة لمساعدة المستعملين في تنفيذ التوصيات الجديدة؟</w:t>
      </w:r>
    </w:p>
    <w:p w:rsidR="00884B9C" w:rsidRPr="00884B9C" w:rsidRDefault="00884B9C" w:rsidP="00EE073E">
      <w:pPr>
        <w:pStyle w:val="enumlev1"/>
        <w:rPr>
          <w:rtl/>
          <w:lang w:bidi="ar-EG"/>
        </w:rPr>
      </w:pPr>
      <w:r w:rsidRPr="00884B9C">
        <w:rPr>
          <w:rtl/>
        </w:rPr>
        <w:t>-</w:t>
      </w:r>
      <w:r w:rsidRPr="00884B9C">
        <w:rPr>
          <w:rtl/>
        </w:rPr>
        <w:tab/>
        <w:t>ما هي المصطلحات والتعاريف التي ينبغي تجميعها وإتاحتها لمقرر</w:t>
      </w:r>
      <w:r w:rsidRPr="00884B9C">
        <w:rPr>
          <w:rFonts w:hint="cs"/>
          <w:rtl/>
        </w:rPr>
        <w:t>ي</w:t>
      </w:r>
      <w:r w:rsidRPr="00884B9C">
        <w:rPr>
          <w:rtl/>
        </w:rPr>
        <w:t xml:space="preserve"> لجنة الدراسات</w:t>
      </w:r>
      <w:r w:rsidRPr="00884B9C">
        <w:rPr>
          <w:rFonts w:hint="eastAsia"/>
          <w:rtl/>
        </w:rPr>
        <w:t> </w:t>
      </w:r>
      <w:r w:rsidRPr="00884B9C">
        <w:rPr>
          <w:lang w:val="en-GB" w:bidi="ar-EG"/>
        </w:rPr>
        <w:t>9</w:t>
      </w:r>
      <w:r w:rsidRPr="00884B9C">
        <w:rPr>
          <w:rtl/>
          <w:lang w:bidi="ar-EG"/>
        </w:rPr>
        <w:t xml:space="preserve"> المعني</w:t>
      </w:r>
      <w:r w:rsidRPr="00884B9C">
        <w:rPr>
          <w:rFonts w:hint="cs"/>
          <w:rtl/>
          <w:lang w:bidi="ar-EG"/>
        </w:rPr>
        <w:t>ين</w:t>
      </w:r>
      <w:r w:rsidRPr="00884B9C">
        <w:rPr>
          <w:rtl/>
          <w:lang w:bidi="ar-EG"/>
        </w:rPr>
        <w:t xml:space="preserve"> بالمصطلحات؟</w:t>
      </w:r>
    </w:p>
    <w:p w:rsidR="00884B9C" w:rsidRPr="00884B9C" w:rsidRDefault="00884B9C" w:rsidP="00EE073E">
      <w:pPr>
        <w:pStyle w:val="enumlev1"/>
        <w:rPr>
          <w:rtl/>
          <w:lang w:bidi="ar-EG"/>
        </w:rPr>
      </w:pPr>
      <w:r w:rsidRPr="00884B9C">
        <w:rPr>
          <w:rtl/>
        </w:rPr>
        <w:t>-</w:t>
      </w:r>
      <w:r w:rsidRPr="00884B9C">
        <w:rPr>
          <w:rtl/>
        </w:rPr>
        <w:tab/>
        <w:t>ما هو التنسيق اللازم في إطار لجنة الدراسات </w:t>
      </w:r>
      <w:r w:rsidRPr="00884B9C">
        <w:rPr>
          <w:lang w:val="en-GB" w:bidi="ar-EG"/>
        </w:rPr>
        <w:t>9</w:t>
      </w:r>
      <w:r w:rsidRPr="00884B9C">
        <w:rPr>
          <w:rtl/>
          <w:lang w:bidi="ar-EG"/>
        </w:rPr>
        <w:t xml:space="preserve"> استناداً إلى أنشطة أفرقة أنشطة التنسيق المشتركة</w:t>
      </w:r>
      <w:r w:rsidRPr="00884B9C">
        <w:rPr>
          <w:rFonts w:hint="cs"/>
          <w:rtl/>
          <w:lang w:bidi="ar-EG"/>
        </w:rPr>
        <w:t xml:space="preserve"> </w:t>
      </w:r>
      <w:r w:rsidRPr="00884B9C">
        <w:rPr>
          <w:lang w:val="en-GB" w:bidi="ar-EG"/>
        </w:rPr>
        <w:t>(JCA)</w:t>
      </w:r>
      <w:r w:rsidRPr="00884B9C">
        <w:rPr>
          <w:rtl/>
          <w:lang w:bidi="ar-EG"/>
        </w:rPr>
        <w:t>؟</w:t>
      </w:r>
    </w:p>
    <w:p w:rsidR="00884B9C" w:rsidRPr="00884B9C" w:rsidRDefault="00884B9C" w:rsidP="00F93401">
      <w:pPr>
        <w:pStyle w:val="Heading1forQ"/>
        <w:rPr>
          <w:rtl/>
        </w:rPr>
      </w:pPr>
      <w:r w:rsidRPr="00884B9C">
        <w:t>3</w:t>
      </w:r>
      <w:r w:rsidRPr="00884B9C">
        <w:tab/>
      </w:r>
      <w:r w:rsidRPr="00884B9C">
        <w:rPr>
          <w:rtl/>
        </w:rPr>
        <w:t>المهام</w:t>
      </w:r>
    </w:p>
    <w:p w:rsidR="00884B9C" w:rsidRPr="00884B9C" w:rsidRDefault="00884B9C" w:rsidP="00884B9C">
      <w:pPr>
        <w:rPr>
          <w:rtl/>
        </w:rPr>
      </w:pPr>
      <w:r w:rsidRPr="00884B9C">
        <w:rPr>
          <w:rtl/>
        </w:rPr>
        <w:t xml:space="preserve">تشمل المهام </w:t>
      </w:r>
      <w:r w:rsidRPr="00884B9C">
        <w:rPr>
          <w:rFonts w:hint="cs"/>
          <w:rtl/>
        </w:rPr>
        <w:t>البنود التالية دون أن تقتصر عليها:</w:t>
      </w:r>
    </w:p>
    <w:p w:rsidR="00884B9C" w:rsidRPr="00884B9C" w:rsidRDefault="00884B9C" w:rsidP="00EE073E">
      <w:pPr>
        <w:pStyle w:val="enumlev1"/>
        <w:rPr>
          <w:rtl/>
          <w:lang w:bidi="ar-EG"/>
        </w:rPr>
      </w:pPr>
      <w:r w:rsidRPr="00884B9C">
        <w:rPr>
          <w:rtl/>
        </w:rPr>
        <w:t>-</w:t>
      </w:r>
      <w:r w:rsidRPr="00884B9C">
        <w:rPr>
          <w:rtl/>
        </w:rPr>
        <w:tab/>
        <w:t>تحديد احتياجات سوق الاتصالات سريعة التغير التي يتناولها برنامج عمل لجنة الدراسات</w:t>
      </w:r>
      <w:r w:rsidRPr="00884B9C">
        <w:rPr>
          <w:rFonts w:hint="eastAsia"/>
          <w:rtl/>
        </w:rPr>
        <w:t> </w:t>
      </w:r>
      <w:r w:rsidRPr="00884B9C">
        <w:rPr>
          <w:lang w:val="en-GB" w:bidi="ar-EG"/>
        </w:rPr>
        <w:t>9</w:t>
      </w:r>
      <w:r w:rsidRPr="00884B9C">
        <w:rPr>
          <w:rtl/>
          <w:lang w:bidi="ar-EG"/>
        </w:rPr>
        <w:t xml:space="preserve"> على أفضل وجه واقتراح مسائل جديدة أو تحديث المسائل</w:t>
      </w:r>
      <w:r w:rsidRPr="00884B9C">
        <w:rPr>
          <w:rFonts w:hint="eastAsia"/>
          <w:rtl/>
        </w:rPr>
        <w:t> </w:t>
      </w:r>
      <w:r w:rsidRPr="00884B9C">
        <w:rPr>
          <w:rtl/>
          <w:lang w:bidi="ar-EG"/>
        </w:rPr>
        <w:t>القائمة.</w:t>
      </w:r>
    </w:p>
    <w:p w:rsidR="00884B9C" w:rsidRPr="00884B9C" w:rsidRDefault="00884B9C" w:rsidP="00EE073E">
      <w:pPr>
        <w:pStyle w:val="enumlev1"/>
        <w:rPr>
          <w:rtl/>
        </w:rPr>
      </w:pPr>
      <w:r w:rsidRPr="00884B9C">
        <w:rPr>
          <w:rtl/>
        </w:rPr>
        <w:t>-</w:t>
      </w:r>
      <w:r w:rsidRPr="00884B9C">
        <w:rPr>
          <w:rtl/>
        </w:rPr>
        <w:tab/>
        <w:t>تسمية ممثلين في اللجان التوجيهية لورش العمل، بالتعاون مع لجان الدراسات الأخرى أو الهيئات المعنية</w:t>
      </w:r>
      <w:r w:rsidRPr="00884B9C">
        <w:rPr>
          <w:rFonts w:hint="eastAsia"/>
          <w:rtl/>
        </w:rPr>
        <w:t> </w:t>
      </w:r>
      <w:r w:rsidRPr="00884B9C">
        <w:rPr>
          <w:rtl/>
        </w:rPr>
        <w:t>بالتقييس.</w:t>
      </w:r>
    </w:p>
    <w:p w:rsidR="00884B9C" w:rsidRPr="00884B9C" w:rsidRDefault="00884B9C" w:rsidP="00EE073E">
      <w:pPr>
        <w:pStyle w:val="enumlev1"/>
        <w:rPr>
          <w:rtl/>
          <w:lang w:bidi="ar-EG"/>
        </w:rPr>
      </w:pPr>
      <w:r w:rsidRPr="00884B9C">
        <w:rPr>
          <w:rtl/>
        </w:rPr>
        <w:t>-</w:t>
      </w:r>
      <w:r w:rsidRPr="00884B9C">
        <w:rPr>
          <w:rtl/>
        </w:rPr>
        <w:tab/>
        <w:t>ضمان التنسيق بين مختلف أنشطة وضع المعايير المنوطة بلجنة الدراسات </w:t>
      </w:r>
      <w:r w:rsidRPr="00884B9C">
        <w:rPr>
          <w:lang w:val="en-GB" w:bidi="ar-EG"/>
        </w:rPr>
        <w:t>9</w:t>
      </w:r>
      <w:r w:rsidRPr="00884B9C">
        <w:rPr>
          <w:rtl/>
          <w:lang w:bidi="ar-EG"/>
        </w:rPr>
        <w:t xml:space="preserve"> والتعاون مع الهيئات الأخرى المعنية بوضع</w:t>
      </w:r>
      <w:r w:rsidRPr="00884B9C">
        <w:rPr>
          <w:rFonts w:hint="eastAsia"/>
          <w:rtl/>
        </w:rPr>
        <w:t> </w:t>
      </w:r>
      <w:r w:rsidRPr="00884B9C">
        <w:rPr>
          <w:rtl/>
          <w:lang w:bidi="ar-EG"/>
        </w:rPr>
        <w:t>المعايير.</w:t>
      </w:r>
    </w:p>
    <w:p w:rsidR="00884B9C" w:rsidRPr="00884B9C" w:rsidRDefault="00884B9C" w:rsidP="00EE073E">
      <w:pPr>
        <w:pStyle w:val="enumlev1"/>
        <w:rPr>
          <w:rtl/>
          <w:lang w:bidi="ar-EG"/>
        </w:rPr>
      </w:pPr>
      <w:r w:rsidRPr="00884B9C">
        <w:rPr>
          <w:rtl/>
        </w:rPr>
        <w:t>-</w:t>
      </w:r>
      <w:r w:rsidRPr="00884B9C">
        <w:rPr>
          <w:rtl/>
        </w:rPr>
        <w:tab/>
        <w:t xml:space="preserve">العمل </w:t>
      </w:r>
      <w:r w:rsidRPr="00884B9C">
        <w:rPr>
          <w:rFonts w:hint="cs"/>
          <w:rtl/>
        </w:rPr>
        <w:t>بمثابة</w:t>
      </w:r>
      <w:r w:rsidRPr="00884B9C">
        <w:rPr>
          <w:rtl/>
        </w:rPr>
        <w:t xml:space="preserve"> جهة اتصال في لجنة الدراسات </w:t>
      </w:r>
      <w:r w:rsidRPr="00884B9C">
        <w:rPr>
          <w:lang w:val="en-GB" w:bidi="ar-EG"/>
        </w:rPr>
        <w:t>9</w:t>
      </w:r>
      <w:r w:rsidRPr="00884B9C">
        <w:rPr>
          <w:rtl/>
          <w:lang w:bidi="ar-EG"/>
        </w:rPr>
        <w:t xml:space="preserve"> فيما يتعلق باختبار التوافق وقابلية التشغيل البيني استناداً إلى القرار </w:t>
      </w:r>
      <w:r w:rsidRPr="00884B9C">
        <w:rPr>
          <w:lang w:val="en-GB" w:bidi="ar-EG"/>
        </w:rPr>
        <w:t>76</w:t>
      </w:r>
      <w:r w:rsidRPr="00884B9C">
        <w:rPr>
          <w:rtl/>
          <w:lang w:bidi="ar-EG"/>
        </w:rPr>
        <w:t xml:space="preserve"> للجمعية العالمية لتقييس الاتصالات لعام</w:t>
      </w:r>
      <w:r w:rsidRPr="00884B9C">
        <w:rPr>
          <w:rFonts w:hint="cs"/>
          <w:rtl/>
          <w:lang w:bidi="ar-EG"/>
        </w:rPr>
        <w:t> </w:t>
      </w:r>
      <w:r w:rsidRPr="00884B9C">
        <w:rPr>
          <w:lang w:val="en-GB" w:bidi="ar-EG"/>
        </w:rPr>
        <w:t>2008</w:t>
      </w:r>
      <w:r w:rsidRPr="00884B9C">
        <w:rPr>
          <w:rtl/>
          <w:lang w:bidi="ar-EG"/>
        </w:rPr>
        <w:t>.</w:t>
      </w:r>
    </w:p>
    <w:p w:rsidR="00884B9C" w:rsidRPr="00884B9C" w:rsidRDefault="00884B9C" w:rsidP="00EE073E">
      <w:pPr>
        <w:pStyle w:val="enumlev1"/>
        <w:rPr>
          <w:rtl/>
          <w:lang w:bidi="ar-EG"/>
        </w:rPr>
      </w:pPr>
      <w:r w:rsidRPr="00884B9C">
        <w:rPr>
          <w:rFonts w:hint="cs"/>
          <w:rtl/>
          <w:lang w:bidi="ar-EG"/>
        </w:rPr>
        <w:lastRenderedPageBreak/>
        <w:t>-</w:t>
      </w:r>
      <w:r w:rsidRPr="00884B9C">
        <w:rPr>
          <w:rFonts w:hint="cs"/>
          <w:rtl/>
          <w:lang w:bidi="ar-EG"/>
        </w:rPr>
        <w:tab/>
      </w:r>
      <w:r w:rsidRPr="00884B9C">
        <w:rPr>
          <w:rtl/>
        </w:rPr>
        <w:t xml:space="preserve">العمل </w:t>
      </w:r>
      <w:r w:rsidRPr="00884B9C">
        <w:rPr>
          <w:rFonts w:hint="cs"/>
          <w:rtl/>
        </w:rPr>
        <w:t>بمثابة</w:t>
      </w:r>
      <w:r w:rsidRPr="00884B9C">
        <w:rPr>
          <w:rtl/>
        </w:rPr>
        <w:t xml:space="preserve"> جهة اتصال في لجنة الدراسات </w:t>
      </w:r>
      <w:r w:rsidRPr="00884B9C">
        <w:rPr>
          <w:lang w:val="en-GB" w:bidi="ar-EG"/>
        </w:rPr>
        <w:t>9</w:t>
      </w:r>
      <w:r w:rsidRPr="00884B9C">
        <w:rPr>
          <w:rtl/>
          <w:lang w:bidi="ar-EG"/>
        </w:rPr>
        <w:t xml:space="preserve"> فيما يتعلق</w:t>
      </w:r>
      <w:r w:rsidRPr="00884B9C">
        <w:rPr>
          <w:rFonts w:hint="cs"/>
          <w:rtl/>
          <w:lang w:bidi="ar-EG"/>
        </w:rPr>
        <w:t xml:space="preserve"> بتقدير</w:t>
      </w:r>
      <w:r w:rsidRPr="00884B9C">
        <w:rPr>
          <w:rtl/>
        </w:rPr>
        <w:t xml:space="preserve"> المشاركة الفعالة للأعضاء في إعداد نواتج قطاع تقييس الاتصالات</w:t>
      </w:r>
      <w:r w:rsidRPr="00884B9C">
        <w:rPr>
          <w:rFonts w:hint="cs"/>
          <w:rtl/>
        </w:rPr>
        <w:t xml:space="preserve"> </w:t>
      </w:r>
      <w:r w:rsidRPr="00884B9C">
        <w:rPr>
          <w:rtl/>
          <w:lang w:bidi="ar-EG"/>
        </w:rPr>
        <w:t>استناداً إلى القرار </w:t>
      </w:r>
      <w:r w:rsidRPr="00884B9C">
        <w:rPr>
          <w:lang w:val="en-GB" w:bidi="ar-EG"/>
        </w:rPr>
        <w:t>80</w:t>
      </w:r>
      <w:r w:rsidRPr="00884B9C">
        <w:rPr>
          <w:rtl/>
          <w:lang w:bidi="ar-EG"/>
        </w:rPr>
        <w:t xml:space="preserve"> للجمعية العالمية لتقييس الاتصالات لعام</w:t>
      </w:r>
      <w:r w:rsidRPr="00884B9C">
        <w:rPr>
          <w:rFonts w:hint="cs"/>
          <w:rtl/>
          <w:lang w:bidi="ar-EG"/>
        </w:rPr>
        <w:t> </w:t>
      </w:r>
      <w:r w:rsidRPr="00884B9C">
        <w:rPr>
          <w:lang w:val="en-GB" w:bidi="ar-EG"/>
        </w:rPr>
        <w:t>2012</w:t>
      </w:r>
      <w:r w:rsidRPr="00884B9C">
        <w:rPr>
          <w:rtl/>
          <w:lang w:bidi="ar-EG"/>
        </w:rPr>
        <w:t>.</w:t>
      </w:r>
    </w:p>
    <w:p w:rsidR="00884B9C" w:rsidRPr="00884B9C" w:rsidRDefault="00884B9C" w:rsidP="00EE073E">
      <w:pPr>
        <w:pStyle w:val="enumlev1"/>
        <w:rPr>
          <w:rtl/>
          <w:lang w:bidi="ar-EG"/>
        </w:rPr>
      </w:pPr>
      <w:r w:rsidRPr="00884B9C">
        <w:rPr>
          <w:rtl/>
        </w:rPr>
        <w:t>-</w:t>
      </w:r>
      <w:r w:rsidRPr="00884B9C">
        <w:rPr>
          <w:rtl/>
        </w:rPr>
        <w:tab/>
        <w:t xml:space="preserve">العمل </w:t>
      </w:r>
      <w:r w:rsidRPr="00884B9C">
        <w:rPr>
          <w:rFonts w:hint="cs"/>
          <w:rtl/>
        </w:rPr>
        <w:t>بمثابة</w:t>
      </w:r>
      <w:r w:rsidRPr="00884B9C">
        <w:rPr>
          <w:rtl/>
        </w:rPr>
        <w:t xml:space="preserve"> جهة اتصال في لجنة الدراسات </w:t>
      </w:r>
      <w:r w:rsidRPr="00884B9C">
        <w:rPr>
          <w:lang w:val="en-GB" w:bidi="ar-EG"/>
        </w:rPr>
        <w:t>9</w:t>
      </w:r>
      <w:r w:rsidRPr="00884B9C">
        <w:rPr>
          <w:rtl/>
          <w:lang w:bidi="ar-EG"/>
        </w:rPr>
        <w:t xml:space="preserve"> فيما يتعلق بالمصطلحات</w:t>
      </w:r>
      <w:r w:rsidRPr="00884B9C">
        <w:rPr>
          <w:rFonts w:hint="cs"/>
          <w:rtl/>
          <w:lang w:bidi="ar-EG"/>
        </w:rPr>
        <w:t> </w:t>
      </w:r>
      <w:r w:rsidRPr="00884B9C">
        <w:rPr>
          <w:rtl/>
          <w:lang w:bidi="ar-EG"/>
        </w:rPr>
        <w:t>والتعاريف.</w:t>
      </w:r>
    </w:p>
    <w:p w:rsidR="00884B9C" w:rsidRPr="00884B9C" w:rsidRDefault="00884B9C" w:rsidP="00EE073E">
      <w:pPr>
        <w:pStyle w:val="enumlev1"/>
        <w:rPr>
          <w:rtl/>
          <w:lang w:bidi="ar-EG"/>
        </w:rPr>
      </w:pPr>
      <w:r w:rsidRPr="00884B9C">
        <w:rPr>
          <w:rtl/>
        </w:rPr>
        <w:t>-</w:t>
      </w:r>
      <w:r w:rsidRPr="00884B9C">
        <w:rPr>
          <w:rtl/>
        </w:rPr>
        <w:tab/>
        <w:t>ضمان معالجة إمكانية النفاذ في إطار التوصيات المناسبة للجنة الدراسات</w:t>
      </w:r>
      <w:r w:rsidRPr="00884B9C">
        <w:rPr>
          <w:rFonts w:hint="cs"/>
          <w:rtl/>
          <w:lang w:bidi="ar-EG"/>
        </w:rPr>
        <w:t> </w:t>
      </w:r>
      <w:r w:rsidRPr="00884B9C">
        <w:rPr>
          <w:lang w:val="en-GB" w:bidi="ar-EG"/>
        </w:rPr>
        <w:t>9</w:t>
      </w:r>
      <w:r w:rsidRPr="00884B9C">
        <w:rPr>
          <w:rtl/>
          <w:lang w:bidi="ar-EG"/>
        </w:rPr>
        <w:t>.</w:t>
      </w:r>
    </w:p>
    <w:p w:rsidR="00884B9C" w:rsidRPr="00884B9C" w:rsidRDefault="00884B9C" w:rsidP="00EE073E">
      <w:pPr>
        <w:pStyle w:val="enumlev1"/>
        <w:rPr>
          <w:rtl/>
          <w:lang w:bidi="ar-EG"/>
        </w:rPr>
      </w:pPr>
      <w:r w:rsidRPr="00884B9C">
        <w:rPr>
          <w:rtl/>
        </w:rPr>
        <w:t>-</w:t>
      </w:r>
      <w:r w:rsidRPr="00884B9C">
        <w:rPr>
          <w:rtl/>
        </w:rPr>
        <w:tab/>
        <w:t>متابعة التوصيات التي لا تندرج في إطار مسؤولية المسائل الأخرى للجنة الدراسات </w:t>
      </w:r>
      <w:r w:rsidRPr="00884B9C">
        <w:rPr>
          <w:lang w:val="en-GB" w:bidi="ar-EG"/>
        </w:rPr>
        <w:t>9</w:t>
      </w:r>
      <w:r w:rsidRPr="00884B9C">
        <w:rPr>
          <w:rtl/>
          <w:lang w:bidi="ar-EG"/>
        </w:rPr>
        <w:t>.</w:t>
      </w:r>
      <w:r w:rsidRPr="00884B9C">
        <w:rPr>
          <w:rtl/>
        </w:rPr>
        <w:t xml:space="preserve"> ولن يتم </w:t>
      </w:r>
      <w:r w:rsidRPr="00884B9C">
        <w:rPr>
          <w:rFonts w:hint="cs"/>
          <w:rtl/>
        </w:rPr>
        <w:t>وضع</w:t>
      </w:r>
      <w:r w:rsidRPr="00884B9C">
        <w:rPr>
          <w:rtl/>
        </w:rPr>
        <w:t xml:space="preserve"> أي توصية جديدة في إطار هذه</w:t>
      </w:r>
      <w:r w:rsidRPr="00884B9C">
        <w:rPr>
          <w:rFonts w:hint="cs"/>
          <w:rtl/>
          <w:lang w:bidi="ar-EG"/>
        </w:rPr>
        <w:t> </w:t>
      </w:r>
      <w:r w:rsidRPr="00884B9C">
        <w:rPr>
          <w:rtl/>
        </w:rPr>
        <w:t>المسألة.</w:t>
      </w:r>
    </w:p>
    <w:p w:rsidR="00884B9C" w:rsidRPr="00884B9C" w:rsidRDefault="00884B9C" w:rsidP="00884B9C">
      <w:pPr>
        <w:rPr>
          <w:rtl/>
        </w:rPr>
      </w:pPr>
      <w:r w:rsidRPr="00884B9C">
        <w:rPr>
          <w:rtl/>
        </w:rPr>
        <w:t>ويرد بيان محدث لحالة سير العمل في إطار هذه المسألة في برنامج عمل لجنة الدراسات </w:t>
      </w:r>
      <w:r w:rsidRPr="00884B9C">
        <w:rPr>
          <w:lang w:val="en-GB" w:bidi="ar-EG"/>
        </w:rPr>
        <w:t>9</w:t>
      </w:r>
      <w:r w:rsidRPr="00884B9C">
        <w:rPr>
          <w:rtl/>
          <w:lang w:bidi="ar-EG"/>
        </w:rPr>
        <w:tab/>
      </w:r>
      <w:r w:rsidRPr="00884B9C">
        <w:rPr>
          <w:rtl/>
          <w:lang w:bidi="ar-EG"/>
        </w:rPr>
        <w:br/>
      </w:r>
      <w:r w:rsidRPr="00884B9C">
        <w:rPr>
          <w:lang w:bidi="ar-EG"/>
        </w:rPr>
        <w:t>(</w:t>
      </w:r>
      <w:hyperlink r:id="rId25" w:history="1">
        <w:r w:rsidRPr="00884B9C">
          <w:rPr>
            <w:rStyle w:val="Hyperlink"/>
            <w:lang w:val="en-GB" w:bidi="ar-EG"/>
          </w:rPr>
          <w:t>http://itu.int/ITU-T/workprog/wp_search.aspx?sp=15&amp;q=13/9</w:t>
        </w:r>
      </w:hyperlink>
      <w:r w:rsidRPr="00884B9C">
        <w:rPr>
          <w:lang w:bidi="ar-EG"/>
        </w:rPr>
        <w:t>)</w:t>
      </w:r>
      <w:r w:rsidRPr="00884B9C">
        <w:rPr>
          <w:rFonts w:hint="cs"/>
          <w:rtl/>
        </w:rPr>
        <w:t>.</w:t>
      </w:r>
    </w:p>
    <w:p w:rsidR="00884B9C" w:rsidRPr="00884B9C" w:rsidRDefault="00884B9C" w:rsidP="00F93401">
      <w:pPr>
        <w:pStyle w:val="Heading1forQ"/>
        <w:rPr>
          <w:rtl/>
        </w:rPr>
      </w:pPr>
      <w:r w:rsidRPr="00884B9C">
        <w:t>4</w:t>
      </w:r>
      <w:r w:rsidRPr="00884B9C">
        <w:rPr>
          <w:rtl/>
        </w:rPr>
        <w:tab/>
        <w:t>الروابط</w:t>
      </w:r>
    </w:p>
    <w:p w:rsidR="00884B9C" w:rsidRPr="00884B9C" w:rsidRDefault="0086370D" w:rsidP="00EE073E">
      <w:pPr>
        <w:pStyle w:val="Headingb"/>
        <w:rPr>
          <w:rtl/>
        </w:rPr>
      </w:pPr>
      <w:r w:rsidRPr="00884B9C">
        <w:rPr>
          <w:rFonts w:hint="cs"/>
          <w:rtl/>
        </w:rPr>
        <w:t>القرارا</w:t>
      </w:r>
      <w:r w:rsidRPr="00884B9C">
        <w:rPr>
          <w:rtl/>
        </w:rPr>
        <w:t>ت</w:t>
      </w:r>
      <w:r w:rsidR="00884B9C" w:rsidRPr="00884B9C">
        <w:rPr>
          <w:rtl/>
        </w:rPr>
        <w:t>:</w:t>
      </w:r>
    </w:p>
    <w:p w:rsidR="00884B9C" w:rsidRPr="00884B9C" w:rsidRDefault="0086370D" w:rsidP="00EE073E">
      <w:pPr>
        <w:pStyle w:val="enumlev1"/>
        <w:rPr>
          <w:rtl/>
        </w:rPr>
      </w:pPr>
      <w:r>
        <w:rPr>
          <w:rFonts w:cs="Times New Roman"/>
          <w:rtl/>
        </w:rPr>
        <w:t>•</w:t>
      </w:r>
      <w:r w:rsidRPr="00884B9C">
        <w:rPr>
          <w:rtl/>
        </w:rPr>
        <w:tab/>
      </w:r>
      <w:r w:rsidR="00884B9C" w:rsidRPr="00884B9C">
        <w:rPr>
          <w:rFonts w:hint="cs"/>
          <w:rtl/>
        </w:rPr>
        <w:t xml:space="preserve">القرار </w:t>
      </w:r>
      <w:r w:rsidR="00884B9C" w:rsidRPr="00884B9C">
        <w:t>80</w:t>
      </w:r>
      <w:r w:rsidR="00884B9C" w:rsidRPr="00884B9C">
        <w:rPr>
          <w:rFonts w:hint="cs"/>
          <w:rtl/>
        </w:rPr>
        <w:t xml:space="preserve"> لقطاع تقييس الاتصالات</w:t>
      </w:r>
    </w:p>
    <w:p w:rsidR="00884B9C" w:rsidRPr="00884B9C" w:rsidRDefault="00884B9C" w:rsidP="00EE073E">
      <w:pPr>
        <w:pStyle w:val="Headingb"/>
        <w:rPr>
          <w:rtl/>
        </w:rPr>
      </w:pPr>
      <w:r w:rsidRPr="00884B9C">
        <w:rPr>
          <w:rtl/>
        </w:rPr>
        <w:t>التوصيات:</w:t>
      </w:r>
    </w:p>
    <w:p w:rsidR="00884B9C" w:rsidRPr="00884B9C" w:rsidRDefault="0086370D" w:rsidP="00DB0422">
      <w:pPr>
        <w:pStyle w:val="enumlev1"/>
        <w:rPr>
          <w:rtl/>
        </w:rPr>
      </w:pPr>
      <w:r>
        <w:rPr>
          <w:rFonts w:cs="Times New Roman"/>
          <w:rtl/>
        </w:rPr>
        <w:t>•</w:t>
      </w:r>
      <w:r w:rsidRPr="00884B9C">
        <w:rPr>
          <w:rtl/>
        </w:rPr>
        <w:tab/>
      </w:r>
      <w:r w:rsidR="00884B9C" w:rsidRPr="00884B9C">
        <w:rPr>
          <w:rtl/>
        </w:rPr>
        <w:t>جميع التوصيات المتصلة بأنشطة لجنة الدراسات</w:t>
      </w:r>
      <w:r w:rsidR="00884B9C" w:rsidRPr="00884B9C">
        <w:rPr>
          <w:rFonts w:hint="cs"/>
          <w:rtl/>
        </w:rPr>
        <w:t> </w:t>
      </w:r>
      <w:r w:rsidR="00884B9C" w:rsidRPr="00884B9C">
        <w:rPr>
          <w:lang w:val="en-GB" w:bidi="ar-EG"/>
        </w:rPr>
        <w:t>9</w:t>
      </w:r>
    </w:p>
    <w:p w:rsidR="00884B9C" w:rsidRPr="00884B9C" w:rsidRDefault="00884B9C" w:rsidP="00EE073E">
      <w:pPr>
        <w:pStyle w:val="Headingb"/>
        <w:rPr>
          <w:rtl/>
        </w:rPr>
      </w:pPr>
      <w:r w:rsidRPr="00884B9C">
        <w:rPr>
          <w:rtl/>
        </w:rPr>
        <w:t>المسائل:</w:t>
      </w:r>
    </w:p>
    <w:p w:rsidR="00884B9C" w:rsidRPr="00884B9C" w:rsidRDefault="0086370D" w:rsidP="00EE073E">
      <w:pPr>
        <w:pStyle w:val="enumlev1"/>
        <w:rPr>
          <w:rtl/>
        </w:rPr>
      </w:pPr>
      <w:r>
        <w:rPr>
          <w:rFonts w:cs="Times New Roman"/>
          <w:rtl/>
        </w:rPr>
        <w:t>•</w:t>
      </w:r>
      <w:r w:rsidRPr="00884B9C">
        <w:rPr>
          <w:rtl/>
        </w:rPr>
        <w:tab/>
      </w:r>
      <w:r w:rsidR="00884B9C" w:rsidRPr="00884B9C">
        <w:rPr>
          <w:rtl/>
        </w:rPr>
        <w:t xml:space="preserve">جميع المسائل </w:t>
      </w:r>
      <w:r w:rsidR="00884B9C" w:rsidRPr="00884B9C">
        <w:rPr>
          <w:rFonts w:hint="cs"/>
          <w:rtl/>
        </w:rPr>
        <w:t>في</w:t>
      </w:r>
      <w:r w:rsidR="00884B9C" w:rsidRPr="00884B9C">
        <w:rPr>
          <w:rtl/>
        </w:rPr>
        <w:t xml:space="preserve"> لجنة الدراسات</w:t>
      </w:r>
      <w:r w:rsidR="00884B9C" w:rsidRPr="00884B9C">
        <w:rPr>
          <w:rFonts w:hint="cs"/>
          <w:rtl/>
        </w:rPr>
        <w:t> </w:t>
      </w:r>
      <w:r w:rsidR="00884B9C" w:rsidRPr="00884B9C">
        <w:rPr>
          <w:lang w:val="en-GB" w:bidi="ar-EG"/>
        </w:rPr>
        <w:t>9</w:t>
      </w:r>
    </w:p>
    <w:p w:rsidR="00884B9C" w:rsidRPr="00884B9C" w:rsidRDefault="00884B9C" w:rsidP="00EE073E">
      <w:pPr>
        <w:pStyle w:val="Headingb"/>
        <w:rPr>
          <w:rtl/>
        </w:rPr>
      </w:pPr>
      <w:r w:rsidRPr="00884B9C">
        <w:rPr>
          <w:rtl/>
        </w:rPr>
        <w:t>لجان الدراسات:</w:t>
      </w:r>
    </w:p>
    <w:p w:rsidR="00884B9C" w:rsidRPr="00884B9C" w:rsidRDefault="0086370D" w:rsidP="00EE073E">
      <w:pPr>
        <w:pStyle w:val="enumlev1"/>
        <w:rPr>
          <w:rtl/>
          <w:lang w:bidi="ar-EG"/>
        </w:rPr>
      </w:pPr>
      <w:r>
        <w:rPr>
          <w:rFonts w:cs="Times New Roman"/>
          <w:rtl/>
        </w:rPr>
        <w:t>•</w:t>
      </w:r>
      <w:r w:rsidRPr="00884B9C">
        <w:rPr>
          <w:rtl/>
        </w:rPr>
        <w:tab/>
      </w:r>
      <w:r w:rsidR="00884B9C" w:rsidRPr="00884B9C">
        <w:rPr>
          <w:rtl/>
        </w:rPr>
        <w:t xml:space="preserve">جميع لجان الدراسات التابعة لقطاع تقييس الاتصالات وقطاع الاتصالات الراديوية وقطاع تنمية الاتصالات </w:t>
      </w:r>
      <w:r w:rsidR="00884B9C" w:rsidRPr="00884B9C">
        <w:rPr>
          <w:rFonts w:hint="cs"/>
          <w:rtl/>
        </w:rPr>
        <w:t>التي تضطلع ب</w:t>
      </w:r>
      <w:r w:rsidR="00884B9C" w:rsidRPr="00884B9C">
        <w:rPr>
          <w:rtl/>
        </w:rPr>
        <w:t>أنشطة متصلة ب</w:t>
      </w:r>
      <w:r w:rsidR="00884B9C" w:rsidRPr="00884B9C">
        <w:rPr>
          <w:rFonts w:hint="cs"/>
          <w:rtl/>
        </w:rPr>
        <w:t xml:space="preserve">أعمال </w:t>
      </w:r>
      <w:r w:rsidR="00884B9C" w:rsidRPr="00884B9C">
        <w:rPr>
          <w:rtl/>
        </w:rPr>
        <w:t>لجنة الدراسات</w:t>
      </w:r>
      <w:r w:rsidR="00884B9C" w:rsidRPr="00884B9C">
        <w:rPr>
          <w:rFonts w:hint="cs"/>
          <w:rtl/>
        </w:rPr>
        <w:t> </w:t>
      </w:r>
      <w:r w:rsidR="00884B9C" w:rsidRPr="00884B9C">
        <w:rPr>
          <w:lang w:val="en-GB" w:bidi="ar-EG"/>
        </w:rPr>
        <w:t>9</w:t>
      </w:r>
    </w:p>
    <w:p w:rsidR="00884B9C" w:rsidRPr="00884B9C" w:rsidRDefault="00884B9C" w:rsidP="00EE073E">
      <w:pPr>
        <w:pStyle w:val="Headingb"/>
        <w:rPr>
          <w:rtl/>
        </w:rPr>
      </w:pPr>
      <w:r w:rsidRPr="00884B9C">
        <w:rPr>
          <w:rtl/>
        </w:rPr>
        <w:t>هيئات التقييس:</w:t>
      </w:r>
    </w:p>
    <w:p w:rsidR="00884B9C" w:rsidRPr="00884B9C" w:rsidRDefault="0086370D" w:rsidP="00477D33">
      <w:pPr>
        <w:pStyle w:val="enumlev1"/>
        <w:rPr>
          <w:rtl/>
          <w:lang w:bidi="ar-EG"/>
        </w:rPr>
      </w:pPr>
      <w:r>
        <w:rPr>
          <w:rFonts w:cs="Times New Roman"/>
          <w:rtl/>
        </w:rPr>
        <w:t>•</w:t>
      </w:r>
      <w:r w:rsidRPr="00884B9C">
        <w:rPr>
          <w:rtl/>
        </w:rPr>
        <w:tab/>
      </w:r>
      <w:r w:rsidR="00884B9C" w:rsidRPr="00884B9C">
        <w:rPr>
          <w:rtl/>
        </w:rPr>
        <w:t>المنظمة الدولية للتوحيد القياسي </w:t>
      </w:r>
      <w:r w:rsidR="00884B9C" w:rsidRPr="00884B9C">
        <w:rPr>
          <w:lang w:val="en-GB" w:bidi="ar-EG"/>
        </w:rPr>
        <w:t>(ISO)</w:t>
      </w:r>
      <w:r w:rsidR="00884B9C" w:rsidRPr="00884B9C">
        <w:rPr>
          <w:rtl/>
        </w:rPr>
        <w:t>، اللجنة الكهرتقنية الدولية </w:t>
      </w:r>
      <w:r w:rsidR="00884B9C" w:rsidRPr="00884B9C">
        <w:rPr>
          <w:lang w:val="en-GB" w:bidi="ar-EG"/>
        </w:rPr>
        <w:t>(IEC)</w:t>
      </w:r>
      <w:r w:rsidR="00884B9C" w:rsidRPr="00884B9C">
        <w:rPr>
          <w:rtl/>
          <w:lang w:bidi="ar-EG"/>
        </w:rPr>
        <w:t>،</w:t>
      </w:r>
      <w:r w:rsidR="00884B9C" w:rsidRPr="00884B9C">
        <w:rPr>
          <w:rtl/>
        </w:rPr>
        <w:t xml:space="preserve"> اللجنة التقنية المشتركة</w:t>
      </w:r>
      <w:r w:rsidR="00884B9C" w:rsidRPr="00884B9C">
        <w:rPr>
          <w:rFonts w:hint="eastAsia"/>
          <w:rtl/>
        </w:rPr>
        <w:t> </w:t>
      </w:r>
      <w:r w:rsidR="00884B9C" w:rsidRPr="00884B9C">
        <w:rPr>
          <w:lang w:val="fr-CH" w:bidi="ar-EG"/>
        </w:rPr>
        <w:t>ISO/IEC JTC</w:t>
      </w:r>
      <w:r w:rsidR="00884B9C" w:rsidRPr="00884B9C">
        <w:rPr>
          <w:lang w:bidi="ar-EG"/>
        </w:rPr>
        <w:t> </w:t>
      </w:r>
      <w:r w:rsidR="00884B9C" w:rsidRPr="00884B9C">
        <w:rPr>
          <w:lang w:val="fr-CH" w:bidi="ar-EG"/>
        </w:rPr>
        <w:t>1</w:t>
      </w:r>
      <w:r w:rsidR="00884B9C" w:rsidRPr="00884B9C">
        <w:rPr>
          <w:rFonts w:hint="cs"/>
          <w:rtl/>
        </w:rPr>
        <w:t>،</w:t>
      </w:r>
      <w:r w:rsidR="00884B9C" w:rsidRPr="00884B9C">
        <w:rPr>
          <w:rtl/>
        </w:rPr>
        <w:t xml:space="preserve"> </w:t>
      </w:r>
      <w:r w:rsidR="00884B9C" w:rsidRPr="00884B9C">
        <w:rPr>
          <w:rtl/>
          <w:lang w:bidi="ar-EG"/>
        </w:rPr>
        <w:t>رابطة الصناعات ومشاريع الأعمال الراديوية </w:t>
      </w:r>
      <w:r w:rsidR="00884B9C" w:rsidRPr="00884B9C">
        <w:rPr>
          <w:lang w:val="en-GB" w:bidi="ar-EG"/>
        </w:rPr>
        <w:t>(ARIB)</w:t>
      </w:r>
      <w:r w:rsidR="00884B9C" w:rsidRPr="00884B9C">
        <w:rPr>
          <w:rtl/>
          <w:lang w:bidi="ar-EG"/>
        </w:rPr>
        <w:t>، الاتحاد المعني بحلول صناعة الاتصالات </w:t>
      </w:r>
      <w:r w:rsidR="00884B9C" w:rsidRPr="00884B9C">
        <w:rPr>
          <w:lang w:val="en-GB" w:bidi="ar-EG"/>
        </w:rPr>
        <w:t>(ATIS)</w:t>
      </w:r>
      <w:r w:rsidR="00884B9C" w:rsidRPr="00884B9C">
        <w:rPr>
          <w:rtl/>
          <w:lang w:bidi="ar-EG"/>
        </w:rPr>
        <w:t>، المعهد الأوروبي لمعايير الاتصالات </w:t>
      </w:r>
      <w:r w:rsidR="00884B9C" w:rsidRPr="00884B9C">
        <w:rPr>
          <w:lang w:val="en-GB" w:bidi="ar-EG"/>
        </w:rPr>
        <w:t>(ETSI)</w:t>
      </w:r>
      <w:r w:rsidR="00884B9C" w:rsidRPr="00884B9C">
        <w:rPr>
          <w:rtl/>
          <w:lang w:bidi="ar-EG"/>
        </w:rPr>
        <w:t xml:space="preserve">، معهد </w:t>
      </w:r>
      <w:r w:rsidR="00CF2731">
        <w:rPr>
          <w:rtl/>
          <w:lang w:bidi="ar-EG"/>
        </w:rPr>
        <w:t>مهندسي الكهرباء والإلكترونيات</w:t>
      </w:r>
      <w:r w:rsidR="00884B9C" w:rsidRPr="00884B9C">
        <w:rPr>
          <w:rtl/>
          <w:lang w:bidi="ar-EG"/>
        </w:rPr>
        <w:t> </w:t>
      </w:r>
      <w:r w:rsidR="00884B9C" w:rsidRPr="00884B9C">
        <w:rPr>
          <w:lang w:val="en-GB" w:bidi="ar-EG"/>
        </w:rPr>
        <w:t>(IEEE)</w:t>
      </w:r>
      <w:r w:rsidR="00884B9C" w:rsidRPr="00884B9C">
        <w:rPr>
          <w:rtl/>
          <w:lang w:bidi="ar-EG"/>
        </w:rPr>
        <w:t>، فريق مهام هندسة الإنترنت </w:t>
      </w:r>
      <w:r w:rsidR="00884B9C" w:rsidRPr="00884B9C">
        <w:rPr>
          <w:lang w:val="en-GB" w:bidi="ar-EG"/>
        </w:rPr>
        <w:t>(IETF)</w:t>
      </w:r>
      <w:r w:rsidR="00884B9C" w:rsidRPr="00884B9C">
        <w:rPr>
          <w:rtl/>
          <w:lang w:bidi="ar-EG"/>
        </w:rPr>
        <w:t>، تحالف الاتصالات المتنقلة المفتوحة </w:t>
      </w:r>
      <w:r w:rsidR="00884B9C" w:rsidRPr="00884B9C">
        <w:rPr>
          <w:lang w:val="en-GB" w:bidi="ar-EG"/>
        </w:rPr>
        <w:t>(OMA</w:t>
      </w:r>
      <w:r w:rsidR="00477D33">
        <w:rPr>
          <w:lang w:val="en-GB" w:bidi="ar-EG"/>
        </w:rPr>
        <w:t>)</w:t>
      </w:r>
      <w:r w:rsidR="00884B9C" w:rsidRPr="00884B9C">
        <w:rPr>
          <w:rtl/>
          <w:lang w:bidi="ar-EG"/>
        </w:rPr>
        <w:t xml:space="preserve">، </w:t>
      </w:r>
      <w:proofErr w:type="spellStart"/>
      <w:r w:rsidR="00884B9C" w:rsidRPr="00884B9C">
        <w:rPr>
          <w:rFonts w:hint="eastAsia"/>
          <w:lang w:bidi="ar-EG"/>
        </w:rPr>
        <w:t>CableLabs</w:t>
      </w:r>
      <w:proofErr w:type="spellEnd"/>
      <w:r w:rsidR="00884B9C" w:rsidRPr="00884B9C">
        <w:rPr>
          <w:rFonts w:hint="cs"/>
          <w:rtl/>
          <w:lang w:bidi="ar-EG"/>
        </w:rPr>
        <w:t xml:space="preserve">، </w:t>
      </w:r>
      <w:r w:rsidR="00884B9C" w:rsidRPr="00884B9C">
        <w:rPr>
          <w:rFonts w:hint="eastAsia"/>
          <w:lang w:bidi="ar-EG"/>
        </w:rPr>
        <w:t>Japan Cable Labs</w:t>
      </w:r>
      <w:r w:rsidR="00884B9C" w:rsidRPr="00884B9C">
        <w:rPr>
          <w:rFonts w:hint="cs"/>
          <w:rtl/>
          <w:lang w:bidi="ar-EG"/>
        </w:rPr>
        <w:t xml:space="preserve">، </w:t>
      </w:r>
      <w:r w:rsidR="00884B9C" w:rsidRPr="00884B9C">
        <w:rPr>
          <w:rtl/>
        </w:rPr>
        <w:t>جمعية مهندسي الاتصالات</w:t>
      </w:r>
      <w:r w:rsidR="00884B9C" w:rsidRPr="00884B9C">
        <w:rPr>
          <w:rFonts w:hint="cs"/>
          <w:rtl/>
        </w:rPr>
        <w:t xml:space="preserve"> الكبلية</w:t>
      </w:r>
      <w:r w:rsidR="00884B9C" w:rsidRPr="00884B9C">
        <w:rPr>
          <w:rtl/>
        </w:rPr>
        <w:t> </w:t>
      </w:r>
      <w:r w:rsidR="00884B9C" w:rsidRPr="00884B9C">
        <w:rPr>
          <w:lang w:val="en-GB" w:bidi="ar-EG"/>
        </w:rPr>
        <w:t>(SCTE)</w:t>
      </w:r>
      <w:r w:rsidR="00884B9C" w:rsidRPr="00884B9C">
        <w:rPr>
          <w:rtl/>
          <w:lang w:bidi="ar-EG"/>
        </w:rPr>
        <w:t>، جمعية مهندسي الصور المتحركة والتلفزيون </w:t>
      </w:r>
      <w:r w:rsidR="00884B9C" w:rsidRPr="00884B9C">
        <w:rPr>
          <w:lang w:val="en-GB" w:bidi="ar-EG"/>
        </w:rPr>
        <w:t>(SMPTE)</w:t>
      </w:r>
      <w:r w:rsidR="000D2123">
        <w:rPr>
          <w:rFonts w:hint="cs"/>
          <w:rtl/>
          <w:lang w:val="en-GB" w:bidi="ar-EG"/>
        </w:rPr>
        <w:t>.</w:t>
      </w:r>
    </w:p>
    <w:p w:rsidR="00884B9C" w:rsidRPr="00884B9C" w:rsidRDefault="00EE073E" w:rsidP="00EE073E">
      <w:pPr>
        <w:spacing w:before="600"/>
        <w:jc w:val="center"/>
        <w:rPr>
          <w:rtl/>
          <w:lang w:bidi="ar-EG"/>
        </w:rPr>
      </w:pPr>
      <w:r>
        <w:rPr>
          <w:rtl/>
          <w:lang w:bidi="ar-EG"/>
        </w:rPr>
        <w:t>___________</w:t>
      </w:r>
    </w:p>
    <w:sectPr w:rsidR="00884B9C" w:rsidRPr="00884B9C" w:rsidSect="00E07379">
      <w:headerReference w:type="default" r:id="rId26"/>
      <w:foot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AFF" w:rsidRDefault="00261AFF" w:rsidP="00E07379">
      <w:pPr>
        <w:spacing w:before="0" w:line="240" w:lineRule="auto"/>
      </w:pPr>
      <w:r>
        <w:separator/>
      </w:r>
    </w:p>
  </w:endnote>
  <w:endnote w:type="continuationSeparator" w:id="0">
    <w:p w:rsidR="00261AFF" w:rsidRDefault="00261AF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FF" w:rsidRPr="000373E8" w:rsidRDefault="000373E8" w:rsidP="000373E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0373E8">
      <w:rPr>
        <w:rFonts w:eastAsia="Times New Roman" w:cs="Times New Roman"/>
        <w:caps/>
        <w:noProof/>
        <w:sz w:val="16"/>
        <w:szCs w:val="20"/>
        <w:lang w:val="fr-CH" w:eastAsia="en-US"/>
      </w:rPr>
      <w:t>ITU-T\CONF-T\WTSA16\000\8</w:t>
    </w:r>
    <w:r>
      <w:rPr>
        <w:rFonts w:eastAsia="Times New Roman" w:cs="Times New Roman"/>
        <w:caps/>
        <w:noProof/>
        <w:sz w:val="16"/>
        <w:szCs w:val="20"/>
        <w:lang w:val="fr-CH" w:eastAsia="en-US"/>
      </w:rPr>
      <w:t>A</w:t>
    </w:r>
    <w:r w:rsidRPr="000373E8">
      <w:rPr>
        <w:rFonts w:eastAsia="Times New Roman" w:cs="Times New Roman"/>
        <w:caps/>
        <w:noProof/>
        <w:sz w:val="16"/>
        <w:szCs w:val="20"/>
        <w:lang w:val="fr-CH" w:eastAsia="en-US"/>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261AFF" w:rsidRPr="0083769E" w:rsidTr="001A2E2A">
      <w:trPr>
        <w:cantSplit/>
        <w:trHeight w:val="204"/>
        <w:jc w:val="center"/>
      </w:trPr>
      <w:tc>
        <w:tcPr>
          <w:tcW w:w="1617" w:type="dxa"/>
        </w:tcPr>
        <w:p w:rsidR="00261AFF" w:rsidRPr="00C118D2" w:rsidRDefault="00261AFF" w:rsidP="00F61860">
          <w:pPr>
            <w:pStyle w:val="tablefooter"/>
            <w:spacing w:before="60" w:after="60"/>
            <w:rPr>
              <w:b/>
              <w:bCs/>
            </w:rPr>
          </w:pPr>
          <w:r w:rsidRPr="00C118D2">
            <w:rPr>
              <w:rFonts w:hint="cs"/>
              <w:b/>
              <w:bCs/>
              <w:rtl/>
            </w:rPr>
            <w:t>للاتصال:</w:t>
          </w:r>
        </w:p>
      </w:tc>
      <w:tc>
        <w:tcPr>
          <w:tcW w:w="4394" w:type="dxa"/>
        </w:tcPr>
        <w:p w:rsidR="00261AFF" w:rsidRPr="009B145B" w:rsidRDefault="00261AFF" w:rsidP="00884B9C">
          <w:pPr>
            <w:pStyle w:val="tablefooter"/>
            <w:spacing w:before="60" w:after="60"/>
            <w:jc w:val="left"/>
            <w:rPr>
              <w:rtl/>
              <w:lang w:val="en-US"/>
            </w:rPr>
          </w:pPr>
          <w:r w:rsidRPr="00884B9C">
            <w:rPr>
              <w:rFonts w:hint="cs"/>
              <w:rtl/>
              <w:lang w:val="en-US" w:bidi="ar-EG"/>
            </w:rPr>
            <w:t xml:space="preserve">السيد </w:t>
          </w:r>
          <w:r w:rsidRPr="00884B9C">
            <w:rPr>
              <w:lang w:val="fr-CH"/>
            </w:rPr>
            <w:t>Arthur Webster</w:t>
          </w:r>
          <w:r w:rsidRPr="00884B9C">
            <w:rPr>
              <w:rtl/>
              <w:lang w:val="en-US" w:bidi="ar-EG"/>
            </w:rPr>
            <w:br/>
          </w:r>
          <w:r w:rsidRPr="00884B9C">
            <w:rPr>
              <w:rFonts w:hint="cs"/>
              <w:rtl/>
              <w:lang w:val="en-US" w:bidi="ar-EG"/>
            </w:rPr>
            <w:t xml:space="preserve">رئيس لجنة الدراسات </w:t>
          </w:r>
          <w:r w:rsidRPr="00884B9C">
            <w:rPr>
              <w:lang w:val="en-US"/>
            </w:rPr>
            <w:t>9</w:t>
          </w:r>
          <w:r w:rsidRPr="00884B9C">
            <w:rPr>
              <w:rFonts w:hint="cs"/>
              <w:rtl/>
              <w:lang w:val="en-US" w:bidi="ar-EG"/>
            </w:rPr>
            <w:t xml:space="preserve"> لقطاع تقييس الاتصالات</w:t>
          </w:r>
          <w:r w:rsidRPr="00884B9C">
            <w:rPr>
              <w:rtl/>
              <w:lang w:val="en-US" w:bidi="ar-EG"/>
            </w:rPr>
            <w:br/>
          </w:r>
          <w:r w:rsidRPr="00884B9C">
            <w:rPr>
              <w:rFonts w:hint="cs"/>
              <w:rtl/>
              <w:lang w:val="en-US" w:bidi="ar-EG"/>
            </w:rPr>
            <w:t>الولايات المتحدة الأمريكية</w:t>
          </w:r>
        </w:p>
      </w:tc>
      <w:tc>
        <w:tcPr>
          <w:tcW w:w="3912" w:type="dxa"/>
        </w:tcPr>
        <w:p w:rsidR="00261AFF" w:rsidRPr="008642C2" w:rsidRDefault="00261AFF" w:rsidP="00884B9C">
          <w:pPr>
            <w:pStyle w:val="tablefooter"/>
            <w:tabs>
              <w:tab w:val="clear" w:pos="1134"/>
              <w:tab w:val="left" w:pos="1303"/>
            </w:tabs>
            <w:spacing w:before="60" w:after="60"/>
            <w:jc w:val="left"/>
            <w:rPr>
              <w:rtl/>
              <w:lang w:bidi="ar-EG"/>
            </w:rPr>
          </w:pPr>
          <w:r w:rsidRPr="00884B9C">
            <w:rPr>
              <w:rFonts w:hint="cs"/>
              <w:rtl/>
            </w:rPr>
            <w:t>الهاتف:</w:t>
          </w:r>
          <w:r w:rsidRPr="00884B9C">
            <w:rPr>
              <w:lang w:val="en-US"/>
            </w:rPr>
            <w:tab/>
          </w:r>
          <w:r w:rsidRPr="00884B9C">
            <w:rPr>
              <w:lang w:val="fr-CH"/>
            </w:rPr>
            <w:t>+ 1 303 497 3567</w:t>
          </w:r>
          <w:r w:rsidRPr="00884B9C">
            <w:rPr>
              <w:lang w:val="en-US"/>
            </w:rPr>
            <w:br/>
          </w:r>
          <w:r w:rsidRPr="00884B9C">
            <w:rPr>
              <w:rFonts w:hint="cs"/>
              <w:rtl/>
            </w:rPr>
            <w:t>الفاكس:</w:t>
          </w:r>
          <w:r w:rsidRPr="00884B9C">
            <w:rPr>
              <w:rtl/>
            </w:rPr>
            <w:tab/>
          </w:r>
          <w:r w:rsidRPr="00884B9C">
            <w:rPr>
              <w:lang w:val="fr-CH"/>
            </w:rPr>
            <w:t>+ 1 303 497 5969</w:t>
          </w:r>
          <w:r w:rsidRPr="00884B9C">
            <w:rPr>
              <w:rFonts w:hint="cs"/>
              <w:rtl/>
              <w:lang w:bidi="ar-EG"/>
            </w:rPr>
            <w:tab/>
          </w:r>
          <w:r w:rsidRPr="00884B9C">
            <w:rPr>
              <w:rtl/>
              <w:lang w:bidi="ar-EG"/>
            </w:rPr>
            <w:br/>
          </w:r>
          <w:r w:rsidRPr="00884B9C">
            <w:rPr>
              <w:rFonts w:hint="cs"/>
              <w:rtl/>
            </w:rPr>
            <w:t>البريد الإلكتروني:</w:t>
          </w:r>
          <w:r w:rsidRPr="00884B9C">
            <w:rPr>
              <w:lang w:val="en-US"/>
            </w:rPr>
            <w:tab/>
          </w:r>
          <w:hyperlink r:id="rId1" w:history="1">
            <w:r w:rsidRPr="00884B9C">
              <w:rPr>
                <w:rStyle w:val="Hyperlink"/>
                <w:lang w:val="fr-CH"/>
              </w:rPr>
              <w:t>webster@its.bldrdoc.go</w:t>
            </w:r>
          </w:hyperlink>
        </w:p>
      </w:tc>
    </w:tr>
  </w:tbl>
  <w:p w:rsidR="00261AFF" w:rsidRPr="00E07379" w:rsidRDefault="00261AFF"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AFF" w:rsidRDefault="00261AFF" w:rsidP="00E07379">
      <w:pPr>
        <w:spacing w:before="0" w:line="240" w:lineRule="auto"/>
      </w:pPr>
      <w:r>
        <w:separator/>
      </w:r>
    </w:p>
  </w:footnote>
  <w:footnote w:type="continuationSeparator" w:id="0">
    <w:p w:rsidR="00261AFF" w:rsidRDefault="00261AF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FF" w:rsidRPr="00E07379" w:rsidRDefault="00261AFF" w:rsidP="006645D0">
    <w:pPr>
      <w:pStyle w:val="Header"/>
      <w:bidi w:val="0"/>
      <w:spacing w:before="120" w:after="24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0373E8">
      <w:rPr>
        <w:rFonts w:cs="Times New Roman"/>
        <w:noProof/>
        <w:sz w:val="20"/>
        <w:szCs w:val="20"/>
      </w:rPr>
      <w:t>21</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Pr>
        <w:rFonts w:cs="Times New Roman"/>
        <w:sz w:val="20"/>
        <w:szCs w:val="20"/>
      </w:rPr>
      <w:t>16</w:t>
    </w:r>
    <w:r w:rsidRPr="00E07379">
      <w:rPr>
        <w:rFonts w:cs="Times New Roman"/>
        <w:sz w:val="20"/>
        <w:szCs w:val="20"/>
      </w:rPr>
      <w:t>/</w:t>
    </w:r>
    <w:r>
      <w:rPr>
        <w:rFonts w:cs="Times New Roman" w:hint="cs"/>
        <w:sz w:val="20"/>
        <w:szCs w:val="20"/>
        <w:rtl/>
      </w:rPr>
      <w:t>8</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9C"/>
    <w:rsid w:val="000373E8"/>
    <w:rsid w:val="000852FB"/>
    <w:rsid w:val="00090574"/>
    <w:rsid w:val="00092FC2"/>
    <w:rsid w:val="000A1677"/>
    <w:rsid w:val="000D2123"/>
    <w:rsid w:val="00100333"/>
    <w:rsid w:val="00173915"/>
    <w:rsid w:val="001A2E2A"/>
    <w:rsid w:val="00217862"/>
    <w:rsid w:val="0023283D"/>
    <w:rsid w:val="00252E0C"/>
    <w:rsid w:val="00261AFF"/>
    <w:rsid w:val="002978F4"/>
    <w:rsid w:val="002A0553"/>
    <w:rsid w:val="002A0AF8"/>
    <w:rsid w:val="002B028D"/>
    <w:rsid w:val="002B435E"/>
    <w:rsid w:val="002E6541"/>
    <w:rsid w:val="0030486B"/>
    <w:rsid w:val="003409F4"/>
    <w:rsid w:val="0035101E"/>
    <w:rsid w:val="00357185"/>
    <w:rsid w:val="003B5AFB"/>
    <w:rsid w:val="003E4B5C"/>
    <w:rsid w:val="003F678F"/>
    <w:rsid w:val="00400B8F"/>
    <w:rsid w:val="0042686F"/>
    <w:rsid w:val="00443869"/>
    <w:rsid w:val="00467F8E"/>
    <w:rsid w:val="00477D33"/>
    <w:rsid w:val="004B004A"/>
    <w:rsid w:val="00501E0E"/>
    <w:rsid w:val="00552BC5"/>
    <w:rsid w:val="0055516A"/>
    <w:rsid w:val="0056374C"/>
    <w:rsid w:val="0057656F"/>
    <w:rsid w:val="0059285F"/>
    <w:rsid w:val="00606660"/>
    <w:rsid w:val="00616260"/>
    <w:rsid w:val="0063422C"/>
    <w:rsid w:val="0065591D"/>
    <w:rsid w:val="006645D0"/>
    <w:rsid w:val="006772C7"/>
    <w:rsid w:val="0069750A"/>
    <w:rsid w:val="006A6D29"/>
    <w:rsid w:val="006D10F1"/>
    <w:rsid w:val="006F63F7"/>
    <w:rsid w:val="00703279"/>
    <w:rsid w:val="00706D7A"/>
    <w:rsid w:val="00780FC7"/>
    <w:rsid w:val="007A1616"/>
    <w:rsid w:val="007C7D42"/>
    <w:rsid w:val="00803F08"/>
    <w:rsid w:val="0080484C"/>
    <w:rsid w:val="008235CD"/>
    <w:rsid w:val="00835FEC"/>
    <w:rsid w:val="008513CB"/>
    <w:rsid w:val="0086370D"/>
    <w:rsid w:val="00884B9C"/>
    <w:rsid w:val="00915674"/>
    <w:rsid w:val="009526C9"/>
    <w:rsid w:val="00956507"/>
    <w:rsid w:val="00982B28"/>
    <w:rsid w:val="009D641D"/>
    <w:rsid w:val="00A97F94"/>
    <w:rsid w:val="00AB1309"/>
    <w:rsid w:val="00AC2C52"/>
    <w:rsid w:val="00B2000C"/>
    <w:rsid w:val="00B64A97"/>
    <w:rsid w:val="00B970AE"/>
    <w:rsid w:val="00BA5F62"/>
    <w:rsid w:val="00BF2C38"/>
    <w:rsid w:val="00C23DC4"/>
    <w:rsid w:val="00C44040"/>
    <w:rsid w:val="00C674FE"/>
    <w:rsid w:val="00C71898"/>
    <w:rsid w:val="00C75633"/>
    <w:rsid w:val="00C96498"/>
    <w:rsid w:val="00CE2EE1"/>
    <w:rsid w:val="00CE7625"/>
    <w:rsid w:val="00CF2731"/>
    <w:rsid w:val="00CF3FFD"/>
    <w:rsid w:val="00D125BA"/>
    <w:rsid w:val="00D45463"/>
    <w:rsid w:val="00D77D0F"/>
    <w:rsid w:val="00D80EFA"/>
    <w:rsid w:val="00DA1CF0"/>
    <w:rsid w:val="00DB0422"/>
    <w:rsid w:val="00DC24B4"/>
    <w:rsid w:val="00DD7A05"/>
    <w:rsid w:val="00DE0024"/>
    <w:rsid w:val="00DF16DC"/>
    <w:rsid w:val="00E07379"/>
    <w:rsid w:val="00E106C7"/>
    <w:rsid w:val="00E17033"/>
    <w:rsid w:val="00E45211"/>
    <w:rsid w:val="00E67FDE"/>
    <w:rsid w:val="00E77C84"/>
    <w:rsid w:val="00E96624"/>
    <w:rsid w:val="00EE073E"/>
    <w:rsid w:val="00F264BA"/>
    <w:rsid w:val="00F3464C"/>
    <w:rsid w:val="00F401D0"/>
    <w:rsid w:val="00F43D36"/>
    <w:rsid w:val="00F61860"/>
    <w:rsid w:val="00F76C17"/>
    <w:rsid w:val="00F84366"/>
    <w:rsid w:val="00F85089"/>
    <w:rsid w:val="00F93401"/>
    <w:rsid w:val="00FB3A3B"/>
    <w:rsid w:val="00FF4048"/>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4A4E7F1-146F-44D5-8766-2F9BD2E7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4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F93401"/>
    <w:pPr>
      <w:keepNext/>
      <w:keepLines/>
      <w:spacing w:before="300"/>
      <w:ind w:left="794" w:hanging="794"/>
      <w:outlineLvl w:val="1"/>
    </w:pPr>
    <w:rPr>
      <w:rFonts w:eastAsiaTheme="majorEastAsia"/>
      <w:b/>
      <w:bCs/>
      <w:sz w:val="24"/>
      <w:szCs w:val="32"/>
      <w:lang w:bidi="ar-EG"/>
    </w:rPr>
  </w:style>
  <w:style w:type="paragraph" w:styleId="Heading3">
    <w:name w:val="heading 3"/>
    <w:basedOn w:val="Normal"/>
    <w:next w:val="Normal"/>
    <w:link w:val="Heading3Char"/>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rsid w:val="00F93401"/>
    <w:rPr>
      <w:rFonts w:ascii="Times New Roman" w:eastAsiaTheme="majorEastAsia" w:hAnsi="Times New Roman" w:cs="Traditional Arabic"/>
      <w:b/>
      <w:bCs/>
      <w:sz w:val="24"/>
      <w:szCs w:val="32"/>
      <w:lang w:bidi="ar-EG"/>
    </w:rPr>
  </w:style>
  <w:style w:type="character" w:customStyle="1" w:styleId="Heading3Char">
    <w:name w:val="Heading 3 Char"/>
    <w:basedOn w:val="DefaultParagraphFont"/>
    <w:link w:val="Heading3"/>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E07379"/>
    <w:rPr>
      <w:rFonts w:ascii="Times New Roman" w:hAnsi="Times New Roman" w:cs="Traditional Arabic"/>
      <w:szCs w:val="30"/>
    </w:rPr>
  </w:style>
  <w:style w:type="table" w:styleId="TableGrid">
    <w:name w:val="Table Grid"/>
    <w:basedOn w:val="TableNormal"/>
    <w:uiPriority w:val="39"/>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3E4B5C"/>
    <w:pPr>
      <w:keepNext/>
      <w:keepLines/>
      <w:spacing w:before="360" w:after="120"/>
      <w:jc w:val="center"/>
    </w:pPr>
    <w:rPr>
      <w:sz w:val="26"/>
      <w:szCs w:val="36"/>
      <w:lang w:bidi="ar-EG"/>
    </w:rPr>
  </w:style>
  <w:style w:type="paragraph" w:customStyle="1" w:styleId="Questiontitle">
    <w:name w:val="Question_title"/>
    <w:basedOn w:val="QuestionNo"/>
    <w:qFormat/>
    <w:rsid w:val="003E4B5C"/>
    <w:pPr>
      <w:spacing w:before="120" w:after="360"/>
    </w:pPr>
    <w:rPr>
      <w:rFonts w:ascii="Times New Roman Bold" w:hAnsi="Times New Roman Bold"/>
      <w:b/>
      <w:bCs/>
      <w:sz w:val="28"/>
      <w:szCs w:val="40"/>
    </w:rPr>
  </w:style>
  <w:style w:type="paragraph" w:customStyle="1" w:styleId="Tablehead0">
    <w:name w:val="Table_head"/>
    <w:basedOn w:val="Normal"/>
    <w:link w:val="TableheadChar"/>
    <w:qFormat/>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884B9C"/>
    <w:rPr>
      <w:rFonts w:ascii="Times New Roman Bold" w:eastAsia="Times New Roman" w:hAnsi="Times New Roman Bold" w:cs="Traditional Arabic"/>
      <w:b/>
      <w:bCs/>
      <w:sz w:val="20"/>
      <w:szCs w:val="26"/>
      <w:lang w:eastAsia="en-US" w:bidi="ar-EG"/>
    </w:rPr>
  </w:style>
  <w:style w:type="paragraph" w:customStyle="1" w:styleId="Tabletext">
    <w:name w:val="Table_text"/>
    <w:basedOn w:val="Normal"/>
    <w:link w:val="TabletextChar"/>
    <w:qFormat/>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884B9C"/>
    <w:rPr>
      <w:rFonts w:ascii="Times New Roman" w:eastAsia="Times New Roman" w:hAnsi="Times New Roman" w:cs="Traditional Arabic"/>
      <w:sz w:val="20"/>
      <w:szCs w:val="26"/>
      <w:lang w:val="fr-FR" w:eastAsia="en-US" w:bidi="ar-EG"/>
    </w:rPr>
  </w:style>
  <w:style w:type="paragraph" w:customStyle="1" w:styleId="Sectiontitle0">
    <w:name w:val="Section_title"/>
    <w:basedOn w:val="Annextitle0"/>
    <w:next w:val="Normalaftertitle"/>
    <w:rsid w:val="00884B9C"/>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paragraph" w:customStyle="1" w:styleId="Headingi0">
    <w:name w:val="Heading_i"/>
    <w:basedOn w:val="Heading3"/>
    <w:next w:val="Normal"/>
    <w:qFormat/>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pPr>
    <w:rPr>
      <w:rFonts w:ascii="Calibri" w:eastAsia="Times New Roman" w:hAnsi="Calibri"/>
      <w:b w:val="0"/>
      <w:i/>
      <w:position w:val="2"/>
      <w:lang w:val="en-GB" w:eastAsia="en-US" w:bidi="ar-EG"/>
    </w:rPr>
  </w:style>
  <w:style w:type="paragraph" w:customStyle="1" w:styleId="AnnexNo0">
    <w:name w:val="Annex_No"/>
    <w:basedOn w:val="Normal"/>
    <w:qFormat/>
    <w:rsid w:val="00884B9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884B9C"/>
    <w:pPr>
      <w:keepLines/>
      <w:tabs>
        <w:tab w:val="clear" w:pos="1134"/>
      </w:tabs>
      <w:overflowPunct w:val="0"/>
      <w:autoSpaceDE w:val="0"/>
      <w:autoSpaceDN w:val="0"/>
      <w:adjustRightInd w:val="0"/>
      <w:textAlignment w:val="baseline"/>
    </w:pPr>
    <w:rPr>
      <w:caps/>
      <w:lang w:val="en-GB"/>
    </w:rPr>
  </w:style>
  <w:style w:type="paragraph" w:customStyle="1" w:styleId="Annexref">
    <w:name w:val="Annex_ref"/>
    <w:qFormat/>
    <w:rsid w:val="00884B9C"/>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0">
    <w:name w:val="Annex_title"/>
    <w:basedOn w:val="Normal"/>
    <w:next w:val="Normal"/>
    <w:link w:val="AnnextitleChar"/>
    <w:rsid w:val="00884B9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884B9C"/>
    <w:rPr>
      <w:rFonts w:ascii="Times New Roman" w:eastAsia="Times New Roman" w:hAnsi="Times New Roman" w:cs="Traditional Arabic"/>
      <w:b/>
      <w:bCs/>
      <w:sz w:val="28"/>
      <w:szCs w:val="40"/>
      <w:lang w:eastAsia="en-US"/>
    </w:rPr>
  </w:style>
  <w:style w:type="paragraph" w:customStyle="1" w:styleId="AppendixNo0">
    <w:name w:val="Appendix_No"/>
    <w:basedOn w:val="AnnexNo0"/>
    <w:qFormat/>
    <w:rsid w:val="00884B9C"/>
  </w:style>
  <w:style w:type="paragraph" w:customStyle="1" w:styleId="Appendixtitle0">
    <w:name w:val="Appendix_title"/>
    <w:basedOn w:val="Annextitle0"/>
    <w:next w:val="Normal"/>
    <w:rsid w:val="00884B9C"/>
  </w:style>
  <w:style w:type="paragraph" w:customStyle="1" w:styleId="Headingb0">
    <w:name w:val="Heading_b"/>
    <w:basedOn w:val="Heading2"/>
    <w:rsid w:val="00884B9C"/>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pPr>
    <w:rPr>
      <w:rFonts w:ascii="Times New Roman Bold" w:eastAsia="Times New Roman" w:hAnsi="Times New Roman Bold"/>
      <w:b w:val="0"/>
      <w:kern w:val="14"/>
      <w:lang w:eastAsia="en-US"/>
    </w:rPr>
  </w:style>
  <w:style w:type="paragraph" w:customStyle="1" w:styleId="enumlev20">
    <w:name w:val="enumlev2"/>
    <w:basedOn w:val="enumlev10"/>
    <w:next w:val="Normal"/>
    <w:link w:val="enumlev2Char"/>
    <w:qFormat/>
    <w:rsid w:val="00884B9C"/>
    <w:pPr>
      <w:ind w:left="1814" w:hanging="680"/>
    </w:pPr>
  </w:style>
  <w:style w:type="character" w:customStyle="1" w:styleId="enumlev2Char">
    <w:name w:val="enumlev2 Char"/>
    <w:basedOn w:val="enumlev1Char"/>
    <w:link w:val="enumlev20"/>
    <w:rsid w:val="00884B9C"/>
    <w:rPr>
      <w:rFonts w:ascii="Times New Roman" w:eastAsia="Times New Roman" w:hAnsi="Times New Roman" w:cs="Traditional Arabic"/>
      <w:szCs w:val="30"/>
      <w:lang w:eastAsia="en-US"/>
    </w:rPr>
  </w:style>
  <w:style w:type="paragraph" w:customStyle="1" w:styleId="Tabletitle0">
    <w:name w:val="Table_title"/>
    <w:basedOn w:val="Normal"/>
    <w:next w:val="Normal"/>
    <w:rsid w:val="00884B9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884B9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basedOn w:val="DefaultParagraphFont"/>
    <w:link w:val="TableNo0"/>
    <w:locked/>
    <w:rsid w:val="00884B9C"/>
    <w:rPr>
      <w:rFonts w:ascii="Times New Roman" w:eastAsia="Times New Roman" w:hAnsi="Times New Roman" w:cs="Traditional Arabic"/>
      <w:szCs w:val="30"/>
      <w:lang w:eastAsia="en-US"/>
    </w:rPr>
  </w:style>
  <w:style w:type="paragraph" w:customStyle="1" w:styleId="enumlev10">
    <w:name w:val="enumlev1"/>
    <w:basedOn w:val="Normal"/>
    <w:next w:val="Normal"/>
    <w:link w:val="enumlev1Char"/>
    <w:qFormat/>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884B9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884B9C"/>
    <w:rPr>
      <w:rFonts w:ascii="Times New Roman" w:hAnsi="Times New Roman" w:cs="Traditional Arabic"/>
      <w:i/>
      <w:iCs/>
      <w:szCs w:val="30"/>
    </w:rPr>
  </w:style>
  <w:style w:type="paragraph" w:customStyle="1" w:styleId="Committee">
    <w:name w:val="Committee"/>
    <w:basedOn w:val="Normal"/>
    <w:qFormat/>
    <w:rsid w:val="00884B9C"/>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Theme="minorHAnsi" w:eastAsia="Times New Roman" w:hAnsiTheme="minorHAnsi" w:cstheme="minorHAnsi"/>
      <w:b/>
      <w:sz w:val="24"/>
      <w:szCs w:val="24"/>
      <w:lang w:val="en-GB" w:eastAsia="en-US"/>
    </w:rPr>
  </w:style>
  <w:style w:type="paragraph" w:customStyle="1" w:styleId="Adress">
    <w:name w:val="Adress"/>
    <w:qFormat/>
    <w:rsid w:val="00884B9C"/>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884B9C"/>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84B9C"/>
    <w:rPr>
      <w:rFonts w:ascii="Times New Roman" w:hAnsi="Times New Roman" w:cs="Times New Roman"/>
      <w:color w:val="auto"/>
      <w:sz w:val="20"/>
      <w:szCs w:val="20"/>
      <w:u w:val="none"/>
    </w:rPr>
  </w:style>
  <w:style w:type="paragraph" w:customStyle="1" w:styleId="ChapNo">
    <w:name w:val="Chap_No"/>
    <w:basedOn w:val="Normal"/>
    <w:qFormat/>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Opiniontitle0">
    <w:name w:val="Opinion_title"/>
    <w:next w:val="Normal"/>
    <w:qFormat/>
    <w:rsid w:val="00884B9C"/>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italic" w:eastAsia="Times New Roman" w:hAnsi="Times New Roman italic"/>
      <w:i/>
      <w:iCs/>
      <w:lang w:eastAsia="en-US" w:bidi="ar-EG"/>
    </w:rPr>
  </w:style>
  <w:style w:type="paragraph" w:customStyle="1" w:styleId="Chaptitle">
    <w:name w:val="Chap_title"/>
    <w:basedOn w:val="Agendaitem0"/>
    <w:qFormat/>
    <w:rsid w:val="00884B9C"/>
    <w:pPr>
      <w:spacing w:before="240" w:line="192" w:lineRule="auto"/>
    </w:pPr>
  </w:style>
  <w:style w:type="character" w:styleId="EndnoteReference">
    <w:name w:val="endnote reference"/>
    <w:basedOn w:val="DefaultParagraphFont"/>
    <w:rsid w:val="00884B9C"/>
    <w:rPr>
      <w:vertAlign w:val="superscript"/>
    </w:rPr>
  </w:style>
  <w:style w:type="paragraph" w:customStyle="1" w:styleId="enumlev30">
    <w:name w:val="enumlev3"/>
    <w:basedOn w:val="enumlev20"/>
    <w:next w:val="Normal"/>
    <w:link w:val="enumlev3Char"/>
    <w:qFormat/>
    <w:rsid w:val="00884B9C"/>
    <w:pPr>
      <w:tabs>
        <w:tab w:val="clear" w:pos="1134"/>
        <w:tab w:val="left" w:pos="2500"/>
      </w:tabs>
      <w:ind w:left="2494"/>
    </w:pPr>
  </w:style>
  <w:style w:type="character" w:customStyle="1" w:styleId="enumlev3Char">
    <w:name w:val="enumlev3 Char"/>
    <w:basedOn w:val="enumlev2Char"/>
    <w:link w:val="enumlev30"/>
    <w:rsid w:val="00884B9C"/>
    <w:rPr>
      <w:rFonts w:ascii="Times New Roman" w:eastAsia="Times New Roman" w:hAnsi="Times New Roman" w:cs="Traditional Arabic"/>
      <w:szCs w:val="30"/>
      <w:lang w:eastAsia="en-US"/>
    </w:rPr>
  </w:style>
  <w:style w:type="paragraph" w:customStyle="1" w:styleId="FigureNo0">
    <w:name w:val="Figure_No"/>
    <w:basedOn w:val="Normal"/>
    <w:qFormat/>
    <w:rsid w:val="00884B9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uretitle0">
    <w:name w:val="Figure_title"/>
    <w:qFormat/>
    <w:rsid w:val="00884B9C"/>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884B9C"/>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884B9C"/>
    <w:rPr>
      <w:rFonts w:ascii="Times New Roman" w:hAnsi="Times New Roman" w:cs="Traditional Arabic"/>
      <w:szCs w:val="30"/>
      <w:lang w:bidi="ar-SY"/>
    </w:rPr>
  </w:style>
  <w:style w:type="paragraph" w:customStyle="1" w:styleId="Normalend">
    <w:name w:val="Normal_end"/>
    <w:basedOn w:val="Normal"/>
    <w:qFormat/>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Parttitle0">
    <w:name w:val="Part_title"/>
    <w:basedOn w:val="Normal"/>
    <w:qFormat/>
    <w:rsid w:val="00884B9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884B9C"/>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0">
    <w:name w:val="Part_No"/>
    <w:basedOn w:val="Normal"/>
    <w:qFormat/>
    <w:rsid w:val="00884B9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sz w:val="28"/>
      <w:szCs w:val="40"/>
      <w:lang w:eastAsia="en-US" w:bidi="ar-EG"/>
    </w:rPr>
  </w:style>
  <w:style w:type="character" w:customStyle="1" w:styleId="ReasonsChar">
    <w:name w:val="Reasons Char"/>
    <w:basedOn w:val="DefaultParagraphFont"/>
    <w:link w:val="Reasons"/>
    <w:rsid w:val="00884B9C"/>
    <w:rPr>
      <w:rFonts w:ascii="Times New Roman" w:hAnsi="Times New Roman" w:cs="Traditional Arabic"/>
      <w:szCs w:val="30"/>
    </w:rPr>
  </w:style>
  <w:style w:type="paragraph" w:customStyle="1" w:styleId="Reftext">
    <w:name w:val="Ref_text"/>
    <w:basedOn w:val="Normal"/>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ResNo">
    <w:name w:val="Res_No"/>
    <w:basedOn w:val="Normal"/>
    <w:next w:val="Normal"/>
    <w:link w:val="ResNoChar"/>
    <w:rsid w:val="00884B9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eastAsia="Times New Roman"/>
      <w:sz w:val="28"/>
      <w:szCs w:val="40"/>
      <w:lang w:eastAsia="en-US" w:bidi="ar-EG"/>
    </w:rPr>
  </w:style>
  <w:style w:type="character" w:customStyle="1" w:styleId="ResNoChar">
    <w:name w:val="Res_No Char"/>
    <w:basedOn w:val="DefaultParagraphFont"/>
    <w:link w:val="ResNo"/>
    <w:rsid w:val="00884B9C"/>
    <w:rPr>
      <w:rFonts w:ascii="Times New Roman" w:eastAsia="Times New Roman" w:hAnsi="Times New Roman" w:cs="Traditional Arabic"/>
      <w:sz w:val="28"/>
      <w:szCs w:val="40"/>
      <w:lang w:eastAsia="en-US" w:bidi="ar-EG"/>
    </w:rPr>
  </w:style>
  <w:style w:type="paragraph" w:customStyle="1" w:styleId="Restitle">
    <w:name w:val="Res_title"/>
    <w:basedOn w:val="Annextitle0"/>
    <w:next w:val="Normal"/>
    <w:link w:val="RestitleChar"/>
    <w:rsid w:val="00884B9C"/>
  </w:style>
  <w:style w:type="character" w:customStyle="1" w:styleId="RestitleChar">
    <w:name w:val="Res_title Char"/>
    <w:basedOn w:val="AnnextitleChar"/>
    <w:link w:val="Restitle"/>
    <w:rsid w:val="00884B9C"/>
    <w:rPr>
      <w:rFonts w:ascii="Times New Roman" w:eastAsia="Times New Roman" w:hAnsi="Times New Roman" w:cs="Traditional Arabic"/>
      <w:b/>
      <w:bCs/>
      <w:sz w:val="28"/>
      <w:szCs w:val="40"/>
      <w:lang w:eastAsia="en-US"/>
    </w:rPr>
  </w:style>
  <w:style w:type="paragraph" w:customStyle="1" w:styleId="Section10">
    <w:name w:val="Section_1"/>
    <w:basedOn w:val="Normal"/>
    <w:link w:val="Section1Char"/>
    <w:qFormat/>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Bold" w:eastAsia="Times New Roman" w:hAnsi="Times New Roman Bold"/>
      <w:b/>
      <w:sz w:val="24"/>
      <w:szCs w:val="32"/>
      <w:lang w:eastAsia="en-US" w:bidi="ar-EG"/>
    </w:rPr>
  </w:style>
  <w:style w:type="character" w:customStyle="1" w:styleId="Section1Char">
    <w:name w:val="Section_1 Char"/>
    <w:link w:val="Section10"/>
    <w:rsid w:val="00884B9C"/>
    <w:rPr>
      <w:rFonts w:ascii="Times New Roman Bold" w:eastAsia="Times New Roman" w:hAnsi="Times New Roman Bold" w:cs="Traditional Arabic"/>
      <w:b/>
      <w:sz w:val="24"/>
      <w:szCs w:val="32"/>
      <w:lang w:eastAsia="en-US" w:bidi="ar-EG"/>
    </w:rPr>
  </w:style>
  <w:style w:type="paragraph" w:customStyle="1" w:styleId="Section20">
    <w:name w:val="Section_2"/>
    <w:basedOn w:val="Section10"/>
    <w:rsid w:val="00884B9C"/>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884B9C"/>
    <w:pPr>
      <w:spacing w:after="0" w:line="240" w:lineRule="auto"/>
    </w:pPr>
    <w:rPr>
      <w:rFonts w:ascii="Times New Roman" w:eastAsia="Times New Roman" w:hAnsi="Times New Roman" w:cs="Traditional Arabic"/>
      <w:sz w:val="24"/>
      <w:szCs w:val="32"/>
      <w:lang w:eastAsia="en-US" w:bidi="ar-EG"/>
    </w:rPr>
  </w:style>
  <w:style w:type="paragraph" w:customStyle="1" w:styleId="SectionNo0">
    <w:name w:val="Section_No"/>
    <w:basedOn w:val="Normal"/>
    <w:next w:val="Normal"/>
    <w:rsid w:val="00884B9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line="320" w:lineRule="exact"/>
      <w:jc w:val="center"/>
      <w:textAlignment w:val="baseline"/>
    </w:pPr>
    <w:rPr>
      <w:rFonts w:eastAsia="Times New Roman"/>
      <w:position w:val="2"/>
      <w:sz w:val="28"/>
      <w:szCs w:val="40"/>
      <w:lang w:val="en-GB" w:eastAsia="en-US" w:bidi="ar-EG"/>
    </w:rPr>
  </w:style>
  <w:style w:type="paragraph" w:customStyle="1" w:styleId="SpecialFooter">
    <w:name w:val="Special Footer"/>
    <w:basedOn w:val="Normal"/>
    <w:semiHidden/>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884B9C"/>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eastAsia="Times New Roman" w:hAnsi="Times New Roman italic"/>
      <w:i/>
      <w:iCs/>
      <w:lang w:bidi="ar-EG"/>
    </w:rPr>
  </w:style>
  <w:style w:type="character" w:customStyle="1" w:styleId="TablelegendChar">
    <w:name w:val="Table_legend Char"/>
    <w:link w:val="Tablelegend0"/>
    <w:rsid w:val="00884B9C"/>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customStyle="1" w:styleId="HeadingSummary">
    <w:name w:val="HeadingSummary"/>
    <w:basedOn w:val="Headingb0"/>
    <w:qFormat/>
    <w:rsid w:val="00884B9C"/>
  </w:style>
  <w:style w:type="paragraph" w:customStyle="1" w:styleId="Recref">
    <w:name w:val="Rec_ref"/>
    <w:basedOn w:val="Normal"/>
    <w:qFormat/>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jc w:val="center"/>
    </w:pPr>
    <w:rPr>
      <w:rFonts w:eastAsia="Times New Roman"/>
      <w:i/>
      <w:lang w:eastAsia="en-US"/>
    </w:rPr>
  </w:style>
  <w:style w:type="paragraph" w:customStyle="1" w:styleId="Resref">
    <w:name w:val="Res_ref"/>
    <w:basedOn w:val="Recref"/>
    <w:qFormat/>
    <w:rsid w:val="00884B9C"/>
  </w:style>
  <w:style w:type="paragraph" w:styleId="BalloonText">
    <w:name w:val="Balloon Text"/>
    <w:basedOn w:val="Normal"/>
    <w:link w:val="BalloonTextChar"/>
    <w:uiPriority w:val="99"/>
    <w:semiHidden/>
    <w:unhideWhenUsed/>
    <w:rsid w:val="00884B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884B9C"/>
    <w:rPr>
      <w:rFonts w:ascii="Segoe UI" w:eastAsia="Times New Roman" w:hAnsi="Segoe UI" w:cs="Segoe UI"/>
      <w:sz w:val="18"/>
      <w:szCs w:val="18"/>
      <w:lang w:eastAsia="en-US"/>
    </w:rPr>
  </w:style>
  <w:style w:type="paragraph" w:customStyle="1" w:styleId="Tabletext0">
    <w:name w:val="Table text"/>
    <w:basedOn w:val="Normal"/>
    <w:autoRedefine/>
    <w:qFormat/>
    <w:rsid w:val="00884B9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after="60" w:line="240" w:lineRule="auto"/>
      <w:jc w:val="center"/>
      <w:textAlignment w:val="baseline"/>
    </w:pPr>
    <w:rPr>
      <w:rFonts w:eastAsia="Times New Roman" w:cs="Times New Roman"/>
      <w:b/>
      <w:bCs/>
      <w:noProof/>
      <w:spacing w:val="-4"/>
      <w:sz w:val="24"/>
      <w:szCs w:val="24"/>
      <w:lang w:val="fr-FR" w:eastAsia="en-US" w:bidi="ar-EG"/>
    </w:rPr>
  </w:style>
  <w:style w:type="paragraph" w:customStyle="1" w:styleId="Heading1forQ">
    <w:name w:val="Heading 1 for Q"/>
    <w:basedOn w:val="Heading3"/>
    <w:qFormat/>
    <w:rsid w:val="007C7D42"/>
    <w:pPr>
      <w:spacing w:before="300"/>
    </w:pPr>
    <w:rPr>
      <w:rFonts w:ascii="Times New Roman Bold" w:hAnsi="Times New Roman Bold"/>
      <w:sz w:val="24"/>
      <w:szCs w:val="32"/>
      <w:lang w:bidi="ar-EG"/>
    </w:rPr>
  </w:style>
  <w:style w:type="paragraph" w:customStyle="1" w:styleId="Heading2forQ">
    <w:name w:val="Heading 2 for Q"/>
    <w:basedOn w:val="Heading2"/>
    <w:qFormat/>
    <w:rsid w:val="007C7D42"/>
    <w:pPr>
      <w:spacing w:before="240"/>
    </w:pPr>
    <w:rPr>
      <w:rFonts w:ascii="Times New Roman Bold" w:hAnsi="Times New Roman Bold"/>
      <w:sz w:val="22"/>
      <w:szCs w:val="30"/>
    </w:rPr>
  </w:style>
  <w:style w:type="paragraph" w:customStyle="1" w:styleId="Heading3forQ">
    <w:name w:val="Heading 3 for Q"/>
    <w:basedOn w:val="Heading2forQ"/>
    <w:qFormat/>
    <w:rsid w:val="007C7D42"/>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workprog/wp_search.aspx?sp=15&amp;q=4/9" TargetMode="External"/><Relationship Id="rId18" Type="http://schemas.openxmlformats.org/officeDocument/2006/relationships/hyperlink" Target="http://itu.int/ITU-T/workprog/wp_search.aspx?sp=15&amp;q=7/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ITU-T/workprog/wp_search.aspx?sp=15&amp;q=10/9" TargetMode="External"/><Relationship Id="rId7" Type="http://schemas.openxmlformats.org/officeDocument/2006/relationships/endnotes" Target="endnotes.xml"/><Relationship Id="rId12" Type="http://schemas.openxmlformats.org/officeDocument/2006/relationships/hyperlink" Target="http://itu.int/ITU-T/workprog/wp_search.aspx?sp=15&amp;q=3/9" TargetMode="External"/><Relationship Id="rId17" Type="http://schemas.openxmlformats.org/officeDocument/2006/relationships/hyperlink" Target="http://www.itu.int/ITU-T/workprog/wp_search.aspx?isn_sp=545&amp;isn_sg=549" TargetMode="External"/><Relationship Id="rId25" Type="http://schemas.openxmlformats.org/officeDocument/2006/relationships/hyperlink" Target="http://itu.int/ITU-T/workprog/wp_search.aspx?sp=15&amp;q=13/9" TargetMode="External"/><Relationship Id="rId2" Type="http://schemas.openxmlformats.org/officeDocument/2006/relationships/numbering" Target="numbering.xml"/><Relationship Id="rId16" Type="http://schemas.openxmlformats.org/officeDocument/2006/relationships/hyperlink" Target="http://itu.int/ITU-T/workprog/wp_search.aspx?sp=15&amp;q=6/9" TargetMode="External"/><Relationship Id="rId20" Type="http://schemas.openxmlformats.org/officeDocument/2006/relationships/hyperlink" Target="http://itu.int/ITU-T/workprog/wp_search.aspx?sp=15&amp;q=9/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workprog/wp_search.aspx?sp=15&amp;q=2/9" TargetMode="External"/><Relationship Id="rId24" Type="http://schemas.openxmlformats.org/officeDocument/2006/relationships/hyperlink" Target="http://itu.int/ITU-T/workprog/wp_search.aspx?sp=15&amp;q=12/9" TargetMode="External"/><Relationship Id="rId5" Type="http://schemas.openxmlformats.org/officeDocument/2006/relationships/webSettings" Target="webSettings.xml"/><Relationship Id="rId15" Type="http://schemas.openxmlformats.org/officeDocument/2006/relationships/hyperlink" Target="http://www.itu.int/ITU-T/workprog/wp_search.aspx?isn_sp=545&amp;isn_sg=549" TargetMode="External"/><Relationship Id="rId23" Type="http://schemas.openxmlformats.org/officeDocument/2006/relationships/hyperlink" Target="http://www.cdvl.org" TargetMode="External"/><Relationship Id="rId28" Type="http://schemas.openxmlformats.org/officeDocument/2006/relationships/footer" Target="footer2.xml"/><Relationship Id="rId10" Type="http://schemas.openxmlformats.org/officeDocument/2006/relationships/hyperlink" Target="http://www.itu.int/ITU-T/workprog/wp_search.aspx?sg=9" TargetMode="External"/><Relationship Id="rId19" Type="http://schemas.openxmlformats.org/officeDocument/2006/relationships/hyperlink" Target="http://itu.int/ITU-T/workprog/wp_search.aspx?sp=15&amp;q=8/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u.int/ITU-T/workprog/wp_search.aspx?sp=15&amp;q=5/9" TargetMode="External"/><Relationship Id="rId22" Type="http://schemas.openxmlformats.org/officeDocument/2006/relationships/hyperlink" Target="http://itu.int/ITU-T/workprog/wp_search.aspx?sp=15&amp;q=11/9"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webster@its.bldrdo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WTSA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5886A-9EC7-4E44-B8D3-85DC2DF0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PA_WTSA16.dotx</Template>
  <TotalTime>394</TotalTime>
  <Pages>40</Pages>
  <Words>12027</Words>
  <Characters>68554</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Clark, Robert</cp:lastModifiedBy>
  <cp:revision>37</cp:revision>
  <dcterms:created xsi:type="dcterms:W3CDTF">2016-08-24T13:41:00Z</dcterms:created>
  <dcterms:modified xsi:type="dcterms:W3CDTF">2016-08-25T13:58:00Z</dcterms:modified>
</cp:coreProperties>
</file>