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11"/>
        <w:gridCol w:w="2409"/>
        <w:gridCol w:w="1843"/>
      </w:tblGrid>
      <w:tr w:rsidR="00297434" w:rsidRPr="00A67029" w:rsidTr="00A67029">
        <w:trPr>
          <w:cantSplit/>
        </w:trPr>
        <w:tc>
          <w:tcPr>
            <w:tcW w:w="1418" w:type="dxa"/>
            <w:vAlign w:val="center"/>
          </w:tcPr>
          <w:p w:rsidR="00297434" w:rsidRPr="00A67029" w:rsidRDefault="00297434" w:rsidP="00A67029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A67029">
              <w:rPr>
                <w:noProof/>
                <w:lang w:eastAsia="zh-CN"/>
              </w:rPr>
              <w:drawing>
                <wp:inline distT="0" distB="0" distL="0" distR="0" wp14:anchorId="57CE26F0" wp14:editId="1AB8A121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297434" w:rsidRPr="00A67029" w:rsidRDefault="00297434" w:rsidP="00A67029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A67029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297434" w:rsidRPr="00A67029" w:rsidRDefault="00297434" w:rsidP="00A67029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A67029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:rsidR="00297434" w:rsidRPr="00A67029" w:rsidRDefault="00F45FFF" w:rsidP="00A67029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A67029">
              <w:rPr>
                <w:noProof/>
                <w:lang w:eastAsia="zh-CN"/>
              </w:rPr>
              <w:drawing>
                <wp:inline distT="0" distB="0" distL="0" distR="0" wp14:anchorId="65A80FBE" wp14:editId="7B70D093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7434" w:rsidRPr="00A67029" w:rsidTr="00D430CB">
        <w:trPr>
          <w:cantSplit/>
          <w:trHeight w:val="994"/>
        </w:trPr>
        <w:tc>
          <w:tcPr>
            <w:tcW w:w="5529" w:type="dxa"/>
            <w:gridSpan w:val="2"/>
            <w:vAlign w:val="center"/>
          </w:tcPr>
          <w:p w:rsidR="00297434" w:rsidRPr="00A67029" w:rsidRDefault="00297434" w:rsidP="00A67029">
            <w:pPr>
              <w:rPr>
                <w:lang w:val="ru-RU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297434" w:rsidRPr="00A67029" w:rsidRDefault="00D430CB" w:rsidP="00A67029">
            <w:pPr>
              <w:rPr>
                <w:lang w:val="ru-RU"/>
              </w:rPr>
            </w:pPr>
            <w:r w:rsidRPr="004269EE">
              <w:rPr>
                <w:sz w:val="24"/>
                <w:szCs w:val="28"/>
                <w:lang w:val="ru-RU"/>
              </w:rPr>
              <w:t>Женева, 27 сентября 2016 года</w:t>
            </w:r>
          </w:p>
        </w:tc>
      </w:tr>
      <w:tr w:rsidR="004E46B0" w:rsidRPr="004269EE" w:rsidTr="00D430CB">
        <w:trPr>
          <w:cantSplit/>
        </w:trPr>
        <w:tc>
          <w:tcPr>
            <w:tcW w:w="1418" w:type="dxa"/>
          </w:tcPr>
          <w:p w:rsidR="004E46B0" w:rsidRPr="004269EE" w:rsidRDefault="004E46B0" w:rsidP="00867192">
            <w:pPr>
              <w:spacing w:before="0"/>
              <w:rPr>
                <w:sz w:val="24"/>
                <w:szCs w:val="28"/>
                <w:lang w:val="ru-RU"/>
              </w:rPr>
            </w:pPr>
            <w:r w:rsidRPr="004269EE">
              <w:rPr>
                <w:sz w:val="24"/>
                <w:szCs w:val="28"/>
                <w:lang w:val="ru-RU"/>
              </w:rPr>
              <w:t>Осн.:</w:t>
            </w:r>
          </w:p>
        </w:tc>
        <w:tc>
          <w:tcPr>
            <w:tcW w:w="4111" w:type="dxa"/>
          </w:tcPr>
          <w:p w:rsidR="004E46B0" w:rsidRPr="004269EE" w:rsidRDefault="004E46B0" w:rsidP="00505041">
            <w:pPr>
              <w:spacing w:before="0"/>
              <w:ind w:left="142"/>
              <w:rPr>
                <w:sz w:val="24"/>
                <w:szCs w:val="28"/>
              </w:rPr>
            </w:pPr>
            <w:r w:rsidRPr="004269EE">
              <w:rPr>
                <w:b/>
                <w:bCs/>
                <w:sz w:val="24"/>
                <w:szCs w:val="28"/>
                <w:lang w:val="ru-RU"/>
              </w:rPr>
              <w:t>Циркуляр</w:t>
            </w:r>
            <w:r w:rsidRPr="004269EE">
              <w:rPr>
                <w:b/>
                <w:bCs/>
                <w:sz w:val="24"/>
                <w:szCs w:val="28"/>
              </w:rPr>
              <w:t xml:space="preserve"> 2</w:t>
            </w:r>
            <w:r w:rsidR="006F1305" w:rsidRPr="004269EE">
              <w:rPr>
                <w:b/>
                <w:bCs/>
                <w:sz w:val="24"/>
                <w:szCs w:val="28"/>
              </w:rPr>
              <w:t>4</w:t>
            </w:r>
            <w:r w:rsidR="00505041" w:rsidRPr="004269EE">
              <w:rPr>
                <w:b/>
                <w:bCs/>
                <w:sz w:val="24"/>
                <w:szCs w:val="28"/>
              </w:rPr>
              <w:t>7</w:t>
            </w:r>
            <w:r w:rsidRPr="004269EE">
              <w:rPr>
                <w:b/>
                <w:bCs/>
                <w:sz w:val="24"/>
                <w:szCs w:val="28"/>
              </w:rPr>
              <w:t xml:space="preserve"> </w:t>
            </w:r>
            <w:r w:rsidRPr="004269EE">
              <w:rPr>
                <w:b/>
                <w:bCs/>
                <w:sz w:val="24"/>
                <w:szCs w:val="28"/>
                <w:lang w:val="ru-RU"/>
              </w:rPr>
              <w:t>БСЭ</w:t>
            </w:r>
            <w:r w:rsidR="009145BE" w:rsidRPr="004269EE">
              <w:rPr>
                <w:b/>
                <w:bCs/>
                <w:sz w:val="24"/>
                <w:szCs w:val="28"/>
              </w:rPr>
              <w:br/>
            </w:r>
            <w:r w:rsidR="00505041" w:rsidRPr="004269EE">
              <w:rPr>
                <w:sz w:val="24"/>
                <w:szCs w:val="28"/>
              </w:rPr>
              <w:t>TSB Workshops/AM</w:t>
            </w:r>
          </w:p>
        </w:tc>
        <w:tc>
          <w:tcPr>
            <w:tcW w:w="4252" w:type="dxa"/>
            <w:gridSpan w:val="2"/>
            <w:vMerge w:val="restart"/>
          </w:tcPr>
          <w:p w:rsidR="004E46B0" w:rsidRPr="004269EE" w:rsidRDefault="004E46B0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4"/>
                <w:szCs w:val="28"/>
                <w:lang w:val="ru-RU"/>
              </w:rPr>
            </w:pPr>
            <w:r w:rsidRPr="004269EE">
              <w:rPr>
                <w:sz w:val="24"/>
                <w:szCs w:val="28"/>
                <w:lang w:val="ru-RU"/>
              </w:rPr>
              <w:t>–</w:t>
            </w:r>
            <w:r w:rsidRPr="004269EE">
              <w:rPr>
                <w:sz w:val="24"/>
                <w:szCs w:val="28"/>
                <w:lang w:val="ru-RU"/>
              </w:rPr>
              <w:tab/>
              <w:t>Администрациям Государств – Членов Союза</w:t>
            </w:r>
          </w:p>
          <w:p w:rsidR="004E46B0" w:rsidRPr="004269EE" w:rsidRDefault="004E46B0" w:rsidP="008F5F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4"/>
                <w:szCs w:val="28"/>
                <w:lang w:val="ru-RU"/>
              </w:rPr>
            </w:pPr>
            <w:r w:rsidRPr="004269EE">
              <w:rPr>
                <w:sz w:val="24"/>
                <w:szCs w:val="28"/>
                <w:lang w:val="ru-RU"/>
              </w:rPr>
              <w:t>–</w:t>
            </w:r>
            <w:r w:rsidRPr="004269EE">
              <w:rPr>
                <w:sz w:val="24"/>
                <w:szCs w:val="28"/>
                <w:lang w:val="ru-RU"/>
              </w:rPr>
              <w:tab/>
              <w:t>Членам Сектора МСЭ-Т</w:t>
            </w:r>
          </w:p>
          <w:p w:rsidR="004E46B0" w:rsidRPr="004269EE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4"/>
                <w:szCs w:val="28"/>
                <w:lang w:val="ru-RU"/>
              </w:rPr>
            </w:pPr>
            <w:r w:rsidRPr="004269EE">
              <w:rPr>
                <w:sz w:val="24"/>
                <w:szCs w:val="28"/>
                <w:lang w:val="ru-RU"/>
              </w:rPr>
              <w:t>–</w:t>
            </w:r>
            <w:r w:rsidRPr="004269EE">
              <w:rPr>
                <w:sz w:val="24"/>
                <w:szCs w:val="28"/>
                <w:lang w:val="ru-RU"/>
              </w:rPr>
              <w:tab/>
              <w:t>Ассоциированным членам МСЭ-Т</w:t>
            </w:r>
          </w:p>
          <w:p w:rsidR="004E46B0" w:rsidRPr="004269EE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4"/>
                <w:szCs w:val="28"/>
                <w:lang w:val="ru-RU"/>
              </w:rPr>
            </w:pPr>
            <w:r w:rsidRPr="004269EE">
              <w:rPr>
                <w:sz w:val="24"/>
                <w:szCs w:val="28"/>
                <w:lang w:val="ru-RU"/>
              </w:rPr>
              <w:t>–</w:t>
            </w:r>
            <w:r w:rsidRPr="004269EE">
              <w:rPr>
                <w:sz w:val="24"/>
                <w:szCs w:val="28"/>
                <w:lang w:val="ru-RU"/>
              </w:rPr>
              <w:tab/>
              <w:t>Академическим организациям − Членам МСЭ</w:t>
            </w:r>
          </w:p>
          <w:p w:rsidR="009145BE" w:rsidRPr="004269EE" w:rsidRDefault="009145BE" w:rsidP="009950A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sz w:val="24"/>
                <w:szCs w:val="28"/>
                <w:lang w:val="ru-RU"/>
              </w:rPr>
            </w:pPr>
            <w:r w:rsidRPr="004269EE">
              <w:rPr>
                <w:b/>
                <w:bCs/>
                <w:sz w:val="24"/>
                <w:szCs w:val="28"/>
                <w:lang w:val="ru-RU"/>
              </w:rPr>
              <w:t>Копии</w:t>
            </w:r>
            <w:r w:rsidRPr="004269EE">
              <w:rPr>
                <w:sz w:val="24"/>
                <w:szCs w:val="28"/>
                <w:lang w:val="ru-RU"/>
              </w:rPr>
              <w:t>:</w:t>
            </w:r>
          </w:p>
          <w:p w:rsidR="004E46B0" w:rsidRPr="004269EE" w:rsidRDefault="004E46B0" w:rsidP="004E46B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4"/>
                <w:szCs w:val="28"/>
                <w:lang w:val="ru-RU"/>
              </w:rPr>
            </w:pPr>
            <w:r w:rsidRPr="004269EE">
              <w:rPr>
                <w:sz w:val="24"/>
                <w:szCs w:val="28"/>
                <w:lang w:val="ru-RU"/>
              </w:rPr>
              <w:t>–</w:t>
            </w:r>
            <w:r w:rsidRPr="004269EE">
              <w:rPr>
                <w:sz w:val="24"/>
                <w:szCs w:val="28"/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:rsidR="004E46B0" w:rsidRPr="004269EE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4"/>
                <w:szCs w:val="28"/>
                <w:lang w:val="ru-RU"/>
              </w:rPr>
            </w:pPr>
            <w:r w:rsidRPr="004269EE">
              <w:rPr>
                <w:sz w:val="24"/>
                <w:szCs w:val="28"/>
                <w:lang w:val="ru-RU"/>
              </w:rPr>
              <w:t>–</w:t>
            </w:r>
            <w:r w:rsidRPr="004269EE">
              <w:rPr>
                <w:sz w:val="24"/>
                <w:szCs w:val="28"/>
                <w:lang w:val="ru-RU"/>
              </w:rPr>
              <w:tab/>
              <w:t>Директору Бюро развития электросвязи</w:t>
            </w:r>
          </w:p>
          <w:p w:rsidR="00694681" w:rsidRPr="004269EE" w:rsidRDefault="004E46B0" w:rsidP="0050504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4"/>
                <w:szCs w:val="28"/>
                <w:lang w:val="ru-RU"/>
              </w:rPr>
            </w:pPr>
            <w:r w:rsidRPr="004269EE">
              <w:rPr>
                <w:sz w:val="24"/>
                <w:szCs w:val="28"/>
                <w:lang w:val="ru-RU"/>
              </w:rPr>
              <w:t>–</w:t>
            </w:r>
            <w:r w:rsidRPr="004269EE">
              <w:rPr>
                <w:sz w:val="24"/>
                <w:szCs w:val="28"/>
                <w:lang w:val="ru-RU"/>
              </w:rPr>
              <w:tab/>
              <w:t>Директору Бюро радиосвязи</w:t>
            </w:r>
          </w:p>
        </w:tc>
      </w:tr>
      <w:tr w:rsidR="004E46B0" w:rsidRPr="004269EE" w:rsidTr="00D430CB">
        <w:trPr>
          <w:cantSplit/>
          <w:trHeight w:val="1236"/>
        </w:trPr>
        <w:tc>
          <w:tcPr>
            <w:tcW w:w="1418" w:type="dxa"/>
          </w:tcPr>
          <w:p w:rsidR="004E46B0" w:rsidRPr="004269EE" w:rsidRDefault="004E46B0" w:rsidP="002414DD">
            <w:pPr>
              <w:rPr>
                <w:sz w:val="24"/>
                <w:szCs w:val="28"/>
                <w:lang w:val="ru-RU"/>
              </w:rPr>
            </w:pPr>
            <w:r w:rsidRPr="004269EE">
              <w:rPr>
                <w:sz w:val="24"/>
                <w:szCs w:val="28"/>
                <w:lang w:val="ru-RU"/>
              </w:rPr>
              <w:t>Для контактов:</w:t>
            </w:r>
          </w:p>
          <w:p w:rsidR="004E46B0" w:rsidRPr="004269EE" w:rsidRDefault="004E46B0" w:rsidP="00867192">
            <w:pPr>
              <w:spacing w:before="0"/>
              <w:rPr>
                <w:sz w:val="24"/>
                <w:szCs w:val="28"/>
                <w:lang w:val="ru-RU"/>
              </w:rPr>
            </w:pPr>
            <w:r w:rsidRPr="004269EE">
              <w:rPr>
                <w:sz w:val="24"/>
                <w:szCs w:val="28"/>
                <w:lang w:val="ru-RU"/>
              </w:rPr>
              <w:t>Тел.:</w:t>
            </w:r>
            <w:r w:rsidRPr="004269EE">
              <w:rPr>
                <w:sz w:val="24"/>
                <w:szCs w:val="28"/>
                <w:lang w:val="ru-RU"/>
              </w:rPr>
              <w:br/>
              <w:t>Факс:</w:t>
            </w:r>
            <w:r w:rsidRPr="004269EE">
              <w:rPr>
                <w:sz w:val="24"/>
                <w:szCs w:val="28"/>
                <w:lang w:val="ru-RU"/>
              </w:rPr>
              <w:br/>
              <w:t>Эл. почта:</w:t>
            </w:r>
          </w:p>
        </w:tc>
        <w:tc>
          <w:tcPr>
            <w:tcW w:w="4111" w:type="dxa"/>
          </w:tcPr>
          <w:p w:rsidR="004E46B0" w:rsidRPr="004269EE" w:rsidRDefault="00505041" w:rsidP="00CC7737">
            <w:pPr>
              <w:ind w:left="142"/>
              <w:rPr>
                <w:b/>
                <w:bCs/>
                <w:sz w:val="24"/>
                <w:szCs w:val="28"/>
                <w:lang w:val="ru-RU"/>
              </w:rPr>
            </w:pPr>
            <w:r w:rsidRPr="004269EE">
              <w:rPr>
                <w:b/>
                <w:bCs/>
                <w:color w:val="000000"/>
                <w:sz w:val="24"/>
                <w:szCs w:val="28"/>
                <w:lang w:val="ru-RU"/>
              </w:rPr>
              <w:t>Алессия Мальярдити</w:t>
            </w:r>
            <w:r w:rsidRPr="004269EE">
              <w:rPr>
                <w:color w:val="000000"/>
                <w:sz w:val="24"/>
                <w:szCs w:val="28"/>
                <w:lang w:val="ru-RU"/>
              </w:rPr>
              <w:t xml:space="preserve"> (</w:t>
            </w:r>
            <w:r w:rsidRPr="004269EE">
              <w:rPr>
                <w:b/>
                <w:sz w:val="24"/>
                <w:szCs w:val="28"/>
              </w:rPr>
              <w:t>Alessia</w:t>
            </w:r>
            <w:r w:rsidRPr="004269EE">
              <w:rPr>
                <w:b/>
                <w:sz w:val="24"/>
                <w:szCs w:val="28"/>
                <w:lang w:val="ru-RU"/>
              </w:rPr>
              <w:t xml:space="preserve"> </w:t>
            </w:r>
            <w:r w:rsidRPr="004269EE">
              <w:rPr>
                <w:b/>
                <w:sz w:val="24"/>
                <w:szCs w:val="28"/>
              </w:rPr>
              <w:t>Magliarditi</w:t>
            </w:r>
            <w:r w:rsidRPr="004269EE">
              <w:rPr>
                <w:b/>
                <w:sz w:val="24"/>
                <w:szCs w:val="28"/>
                <w:lang w:val="ru-RU"/>
              </w:rPr>
              <w:t>)</w:t>
            </w:r>
          </w:p>
          <w:p w:rsidR="004E46B0" w:rsidRPr="004269EE" w:rsidRDefault="00505041" w:rsidP="00694681">
            <w:pPr>
              <w:spacing w:before="0"/>
              <w:ind w:left="142"/>
              <w:rPr>
                <w:b/>
                <w:bCs/>
                <w:sz w:val="24"/>
                <w:szCs w:val="28"/>
                <w:lang w:val="ru-RU"/>
              </w:rPr>
            </w:pPr>
            <w:r w:rsidRPr="004269EE">
              <w:rPr>
                <w:sz w:val="24"/>
                <w:szCs w:val="28"/>
                <w:lang w:val="ru-RU"/>
              </w:rPr>
              <w:t>+41 22 730 5882</w:t>
            </w:r>
            <w:r w:rsidR="004E46B0" w:rsidRPr="004269EE">
              <w:rPr>
                <w:sz w:val="24"/>
                <w:szCs w:val="28"/>
                <w:lang w:val="ru-RU"/>
              </w:rPr>
              <w:br/>
            </w:r>
            <w:r w:rsidRPr="004269EE">
              <w:rPr>
                <w:sz w:val="24"/>
                <w:szCs w:val="28"/>
                <w:lang w:val="ru-RU"/>
              </w:rPr>
              <w:t>+41 22 730 5853</w:t>
            </w:r>
            <w:r w:rsidR="004E46B0" w:rsidRPr="004269EE">
              <w:rPr>
                <w:sz w:val="24"/>
                <w:szCs w:val="28"/>
                <w:lang w:val="ru-RU"/>
              </w:rPr>
              <w:br/>
            </w:r>
            <w:hyperlink r:id="rId10" w:history="1">
              <w:r w:rsidRPr="004269EE">
                <w:rPr>
                  <w:rStyle w:val="Hyperlink"/>
                  <w:sz w:val="24"/>
                </w:rPr>
                <w:t>tsbuni</w:t>
              </w:r>
              <w:r w:rsidRPr="004269EE">
                <w:rPr>
                  <w:rStyle w:val="Hyperlink"/>
                  <w:sz w:val="24"/>
                  <w:lang w:val="ru-RU"/>
                </w:rPr>
                <w:t>@</w:t>
              </w:r>
              <w:r w:rsidRPr="004269EE">
                <w:rPr>
                  <w:rStyle w:val="Hyperlink"/>
                  <w:sz w:val="24"/>
                </w:rPr>
                <w:t>itu</w:t>
              </w:r>
              <w:r w:rsidRPr="004269EE">
                <w:rPr>
                  <w:rStyle w:val="Hyperlink"/>
                  <w:sz w:val="24"/>
                  <w:lang w:val="ru-RU"/>
                </w:rPr>
                <w:t>.</w:t>
              </w:r>
              <w:proofErr w:type="spellStart"/>
              <w:r w:rsidRPr="004269EE">
                <w:rPr>
                  <w:rStyle w:val="Hyperlink"/>
                  <w:sz w:val="24"/>
                </w:rPr>
                <w:t>int</w:t>
              </w:r>
              <w:proofErr w:type="spellEnd"/>
            </w:hyperlink>
          </w:p>
        </w:tc>
        <w:tc>
          <w:tcPr>
            <w:tcW w:w="4252" w:type="dxa"/>
            <w:gridSpan w:val="2"/>
            <w:vMerge/>
          </w:tcPr>
          <w:p w:rsidR="004E46B0" w:rsidRPr="004269EE" w:rsidRDefault="004E46B0" w:rsidP="007D4432">
            <w:pPr>
              <w:tabs>
                <w:tab w:val="left" w:pos="284"/>
              </w:tabs>
              <w:spacing w:before="0"/>
              <w:ind w:left="284" w:hanging="284"/>
              <w:rPr>
                <w:sz w:val="24"/>
                <w:szCs w:val="28"/>
                <w:lang w:val="ru-RU"/>
              </w:rPr>
            </w:pPr>
          </w:p>
        </w:tc>
      </w:tr>
      <w:tr w:rsidR="004E46B0" w:rsidRPr="004269EE" w:rsidTr="00D430CB">
        <w:trPr>
          <w:cantSplit/>
        </w:trPr>
        <w:tc>
          <w:tcPr>
            <w:tcW w:w="1418" w:type="dxa"/>
          </w:tcPr>
          <w:p w:rsidR="004E46B0" w:rsidRPr="004269EE" w:rsidRDefault="004E46B0" w:rsidP="004E46B0">
            <w:pPr>
              <w:spacing w:before="0"/>
              <w:rPr>
                <w:sz w:val="24"/>
                <w:szCs w:val="28"/>
                <w:lang w:val="ru-RU"/>
              </w:rPr>
            </w:pPr>
          </w:p>
        </w:tc>
        <w:tc>
          <w:tcPr>
            <w:tcW w:w="4111" w:type="dxa"/>
          </w:tcPr>
          <w:p w:rsidR="004E46B0" w:rsidRPr="004269EE" w:rsidRDefault="004E46B0" w:rsidP="004E46B0">
            <w:pPr>
              <w:spacing w:before="0"/>
              <w:ind w:left="142"/>
              <w:rPr>
                <w:sz w:val="24"/>
                <w:szCs w:val="28"/>
                <w:lang w:val="ru-RU"/>
              </w:rPr>
            </w:pPr>
          </w:p>
        </w:tc>
        <w:tc>
          <w:tcPr>
            <w:tcW w:w="4252" w:type="dxa"/>
            <w:gridSpan w:val="2"/>
            <w:vMerge/>
          </w:tcPr>
          <w:p w:rsidR="004E46B0" w:rsidRPr="004269EE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4"/>
                <w:szCs w:val="28"/>
                <w:lang w:val="ru-RU"/>
              </w:rPr>
            </w:pPr>
          </w:p>
        </w:tc>
      </w:tr>
      <w:tr w:rsidR="001629DC" w:rsidRPr="004269EE" w:rsidTr="004269EE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418" w:type="dxa"/>
          </w:tcPr>
          <w:p w:rsidR="001629DC" w:rsidRPr="004269EE" w:rsidRDefault="001629DC" w:rsidP="00A16F08">
            <w:pPr>
              <w:spacing w:before="0"/>
              <w:ind w:left="-107"/>
              <w:rPr>
                <w:sz w:val="24"/>
                <w:szCs w:val="28"/>
                <w:lang w:val="ru-RU"/>
              </w:rPr>
            </w:pPr>
            <w:r w:rsidRPr="004269EE">
              <w:rPr>
                <w:sz w:val="24"/>
                <w:szCs w:val="28"/>
                <w:lang w:val="ru-RU"/>
              </w:rPr>
              <w:t>Предмет:</w:t>
            </w:r>
          </w:p>
        </w:tc>
        <w:tc>
          <w:tcPr>
            <w:tcW w:w="8363" w:type="dxa"/>
            <w:gridSpan w:val="3"/>
          </w:tcPr>
          <w:p w:rsidR="001629DC" w:rsidRPr="004269EE" w:rsidRDefault="003D4608" w:rsidP="003D4608">
            <w:pPr>
              <w:spacing w:before="0"/>
              <w:ind w:left="35"/>
              <w:rPr>
                <w:sz w:val="24"/>
                <w:szCs w:val="28"/>
                <w:lang w:val="ru-RU"/>
              </w:rPr>
            </w:pPr>
            <w:r w:rsidRPr="004269EE">
              <w:rPr>
                <w:b/>
                <w:bCs/>
                <w:sz w:val="24"/>
                <w:szCs w:val="28"/>
                <w:lang w:val="ru-RU"/>
              </w:rPr>
              <w:t>Научный круглый стол Всемирного сотрудничества по стандартам</w:t>
            </w:r>
            <w:r w:rsidR="008820E9" w:rsidRPr="004269EE">
              <w:rPr>
                <w:b/>
                <w:bCs/>
                <w:sz w:val="24"/>
                <w:szCs w:val="28"/>
                <w:lang w:val="ru-RU"/>
              </w:rPr>
              <w:t xml:space="preserve"> (</w:t>
            </w:r>
            <w:r w:rsidRPr="004269EE">
              <w:rPr>
                <w:b/>
                <w:bCs/>
                <w:sz w:val="24"/>
                <w:szCs w:val="28"/>
                <w:lang w:val="ru-RU"/>
              </w:rPr>
              <w:t>ВСС</w:t>
            </w:r>
            <w:r w:rsidR="008820E9" w:rsidRPr="004269EE">
              <w:rPr>
                <w:b/>
                <w:bCs/>
                <w:sz w:val="24"/>
                <w:szCs w:val="28"/>
                <w:lang w:val="ru-RU"/>
              </w:rPr>
              <w:t xml:space="preserve">) 2016 </w:t>
            </w:r>
            <w:r w:rsidRPr="004269EE">
              <w:rPr>
                <w:b/>
                <w:bCs/>
                <w:sz w:val="24"/>
                <w:szCs w:val="28"/>
                <w:lang w:val="ru-RU"/>
              </w:rPr>
              <w:t xml:space="preserve">года "Привлечение академических организаций к стандартизации в интересах устойчивого будущего" </w:t>
            </w:r>
            <w:r w:rsidR="008820E9" w:rsidRPr="004269EE">
              <w:rPr>
                <w:b/>
                <w:bCs/>
                <w:sz w:val="24"/>
                <w:szCs w:val="28"/>
                <w:lang w:val="ru-RU"/>
              </w:rPr>
              <w:br/>
            </w:r>
            <w:r w:rsidRPr="004269EE">
              <w:rPr>
                <w:b/>
                <w:bCs/>
                <w:sz w:val="24"/>
                <w:szCs w:val="28"/>
                <w:lang w:val="ru-RU"/>
              </w:rPr>
              <w:t>Бангкок</w:t>
            </w:r>
            <w:r w:rsidR="008820E9" w:rsidRPr="004269EE">
              <w:rPr>
                <w:b/>
                <w:bCs/>
                <w:sz w:val="24"/>
                <w:szCs w:val="28"/>
                <w:lang w:val="ru-RU"/>
              </w:rPr>
              <w:t xml:space="preserve">, </w:t>
            </w:r>
            <w:r w:rsidRPr="004269EE">
              <w:rPr>
                <w:b/>
                <w:bCs/>
                <w:sz w:val="24"/>
                <w:szCs w:val="28"/>
                <w:lang w:val="ru-RU"/>
              </w:rPr>
              <w:t>Таиланд</w:t>
            </w:r>
            <w:r w:rsidR="008820E9" w:rsidRPr="004269EE">
              <w:rPr>
                <w:b/>
                <w:bCs/>
                <w:sz w:val="24"/>
                <w:szCs w:val="28"/>
                <w:lang w:val="ru-RU"/>
              </w:rPr>
              <w:t xml:space="preserve">, 17 </w:t>
            </w:r>
            <w:r w:rsidRPr="004269EE">
              <w:rPr>
                <w:b/>
                <w:bCs/>
                <w:sz w:val="24"/>
                <w:szCs w:val="28"/>
                <w:lang w:val="ru-RU"/>
              </w:rPr>
              <w:t>ноября</w:t>
            </w:r>
            <w:r w:rsidR="008820E9" w:rsidRPr="004269EE">
              <w:rPr>
                <w:b/>
                <w:bCs/>
                <w:sz w:val="24"/>
                <w:szCs w:val="28"/>
                <w:lang w:val="ru-RU"/>
              </w:rPr>
              <w:t xml:space="preserve"> 2016</w:t>
            </w:r>
            <w:r w:rsidRPr="004269EE">
              <w:rPr>
                <w:b/>
                <w:bCs/>
                <w:sz w:val="24"/>
                <w:szCs w:val="28"/>
                <w:lang w:val="ru-RU"/>
              </w:rPr>
              <w:t xml:space="preserve"> года</w:t>
            </w:r>
          </w:p>
        </w:tc>
      </w:tr>
    </w:tbl>
    <w:p w:rsidR="001629DC" w:rsidRPr="004269EE" w:rsidRDefault="001629DC" w:rsidP="004269EE">
      <w:pPr>
        <w:pStyle w:val="Normalaftertitle"/>
        <w:spacing w:before="480"/>
        <w:rPr>
          <w:sz w:val="24"/>
          <w:szCs w:val="22"/>
          <w:lang w:val="ru-RU"/>
        </w:rPr>
      </w:pPr>
      <w:r w:rsidRPr="004269EE">
        <w:rPr>
          <w:sz w:val="24"/>
          <w:szCs w:val="22"/>
          <w:lang w:val="ru-RU"/>
        </w:rPr>
        <w:t>Уважаемая госпожа,</w:t>
      </w:r>
      <w:r w:rsidRPr="004269EE">
        <w:rPr>
          <w:sz w:val="24"/>
          <w:szCs w:val="22"/>
          <w:lang w:val="ru-RU"/>
        </w:rPr>
        <w:br/>
        <w:t>уважаемый господин,</w:t>
      </w:r>
    </w:p>
    <w:p w:rsidR="008820E9" w:rsidRPr="004269EE" w:rsidRDefault="0013142F" w:rsidP="004269EE">
      <w:pPr>
        <w:rPr>
          <w:sz w:val="24"/>
          <w:szCs w:val="28"/>
          <w:lang w:val="ru-RU"/>
        </w:rPr>
      </w:pPr>
      <w:r w:rsidRPr="004269EE">
        <w:rPr>
          <w:sz w:val="24"/>
          <w:lang w:val="ru-RU"/>
        </w:rPr>
        <w:t>1</w:t>
      </w:r>
      <w:r w:rsidRPr="004269EE">
        <w:rPr>
          <w:sz w:val="24"/>
          <w:lang w:val="ru-RU"/>
        </w:rPr>
        <w:tab/>
      </w:r>
      <w:r w:rsidR="003D4608" w:rsidRPr="004269EE">
        <w:rPr>
          <w:sz w:val="24"/>
          <w:szCs w:val="28"/>
          <w:lang w:val="ru-RU"/>
        </w:rPr>
        <w:t>От имени</w:t>
      </w:r>
      <w:r w:rsidR="008820E9" w:rsidRPr="004269EE">
        <w:rPr>
          <w:sz w:val="24"/>
          <w:szCs w:val="28"/>
          <w:lang w:val="ru-RU"/>
        </w:rPr>
        <w:t xml:space="preserve"> </w:t>
      </w:r>
      <w:r w:rsidR="003D4608" w:rsidRPr="004269EE">
        <w:rPr>
          <w:sz w:val="24"/>
          <w:szCs w:val="28"/>
          <w:lang w:val="ru-RU"/>
        </w:rPr>
        <w:t>Всемирного сотрудничества по стандартам</w:t>
      </w:r>
      <w:r w:rsidR="008820E9" w:rsidRPr="004269EE">
        <w:rPr>
          <w:sz w:val="24"/>
          <w:szCs w:val="28"/>
          <w:lang w:val="ru-RU"/>
        </w:rPr>
        <w:t xml:space="preserve"> (</w:t>
      </w:r>
      <w:r w:rsidR="003D4608" w:rsidRPr="004269EE">
        <w:rPr>
          <w:sz w:val="24"/>
          <w:szCs w:val="28"/>
          <w:lang w:val="ru-RU"/>
        </w:rPr>
        <w:t>ВСС</w:t>
      </w:r>
      <w:r w:rsidR="008820E9" w:rsidRPr="004269EE">
        <w:rPr>
          <w:sz w:val="24"/>
          <w:szCs w:val="28"/>
          <w:lang w:val="ru-RU"/>
        </w:rPr>
        <w:t>)</w:t>
      </w:r>
      <w:r w:rsidR="003D4608" w:rsidRPr="004269EE">
        <w:rPr>
          <w:sz w:val="24"/>
          <w:szCs w:val="28"/>
          <w:lang w:val="ru-RU"/>
        </w:rPr>
        <w:t xml:space="preserve"> х</w:t>
      </w:r>
      <w:r w:rsidR="00112B77" w:rsidRPr="004269EE">
        <w:rPr>
          <w:sz w:val="24"/>
          <w:szCs w:val="28"/>
          <w:lang w:val="ru-RU"/>
        </w:rPr>
        <w:t>отел бы пригласить вас на н</w:t>
      </w:r>
      <w:r w:rsidR="003D4608" w:rsidRPr="004269EE">
        <w:rPr>
          <w:sz w:val="24"/>
          <w:szCs w:val="28"/>
          <w:lang w:val="ru-RU"/>
        </w:rPr>
        <w:t>аучный круглый стол ВСС</w:t>
      </w:r>
      <w:r w:rsidR="008820E9" w:rsidRPr="004269EE">
        <w:rPr>
          <w:sz w:val="24"/>
          <w:szCs w:val="28"/>
          <w:lang w:val="ru-RU"/>
        </w:rPr>
        <w:t xml:space="preserve"> </w:t>
      </w:r>
      <w:r w:rsidR="003D4608" w:rsidRPr="004269EE">
        <w:rPr>
          <w:sz w:val="24"/>
          <w:szCs w:val="28"/>
          <w:lang w:val="ru-RU"/>
        </w:rPr>
        <w:t>этого года, который состоится 17 ноября 2016 года совместно с научной конференцией МСЭ "Калейдоскоп" 2016 года (14−</w:t>
      </w:r>
      <w:r w:rsidR="008820E9" w:rsidRPr="004269EE">
        <w:rPr>
          <w:sz w:val="24"/>
          <w:szCs w:val="28"/>
          <w:lang w:val="ru-RU"/>
        </w:rPr>
        <w:t xml:space="preserve">16 </w:t>
      </w:r>
      <w:r w:rsidR="003D4608" w:rsidRPr="004269EE">
        <w:rPr>
          <w:sz w:val="24"/>
          <w:szCs w:val="28"/>
          <w:lang w:val="ru-RU"/>
        </w:rPr>
        <w:t>ноября</w:t>
      </w:r>
      <w:r w:rsidR="008820E9" w:rsidRPr="004269EE">
        <w:rPr>
          <w:sz w:val="24"/>
          <w:szCs w:val="28"/>
          <w:lang w:val="ru-RU"/>
        </w:rPr>
        <w:t xml:space="preserve">) </w:t>
      </w:r>
      <w:r w:rsidR="003D4608" w:rsidRPr="004269EE">
        <w:rPr>
          <w:sz w:val="24"/>
          <w:szCs w:val="28"/>
          <w:lang w:val="ru-RU"/>
        </w:rPr>
        <w:t>и Всемирным мероприятием</w:t>
      </w:r>
      <w:r w:rsidR="008820E9" w:rsidRPr="004269EE">
        <w:rPr>
          <w:sz w:val="24"/>
          <w:szCs w:val="28"/>
          <w:lang w:val="ru-RU"/>
        </w:rPr>
        <w:t xml:space="preserve"> </w:t>
      </w:r>
      <w:r w:rsidR="008820E9" w:rsidRPr="004269EE">
        <w:rPr>
          <w:sz w:val="24"/>
          <w:szCs w:val="28"/>
        </w:rPr>
        <w:t>ITU</w:t>
      </w:r>
      <w:r w:rsidR="009D7CE5" w:rsidRPr="004269EE">
        <w:rPr>
          <w:sz w:val="24"/>
          <w:szCs w:val="28"/>
          <w:lang w:val="ru-RU"/>
        </w:rPr>
        <w:t> </w:t>
      </w:r>
      <w:r w:rsidR="008820E9" w:rsidRPr="004269EE">
        <w:rPr>
          <w:sz w:val="24"/>
          <w:szCs w:val="28"/>
        </w:rPr>
        <w:t>Telecom</w:t>
      </w:r>
      <w:r w:rsidR="008820E9" w:rsidRPr="004269EE">
        <w:rPr>
          <w:sz w:val="24"/>
          <w:szCs w:val="28"/>
          <w:lang w:val="ru-RU"/>
        </w:rPr>
        <w:t xml:space="preserve"> </w:t>
      </w:r>
      <w:r w:rsidR="003D4608" w:rsidRPr="004269EE">
        <w:rPr>
          <w:sz w:val="24"/>
          <w:szCs w:val="28"/>
          <w:lang w:val="ru-RU"/>
        </w:rPr>
        <w:t>(14−</w:t>
      </w:r>
      <w:r w:rsidR="008820E9" w:rsidRPr="004269EE">
        <w:rPr>
          <w:sz w:val="24"/>
          <w:szCs w:val="28"/>
          <w:lang w:val="ru-RU"/>
        </w:rPr>
        <w:t xml:space="preserve">17 </w:t>
      </w:r>
      <w:r w:rsidR="003D4608" w:rsidRPr="004269EE">
        <w:rPr>
          <w:sz w:val="24"/>
          <w:szCs w:val="28"/>
          <w:lang w:val="ru-RU"/>
        </w:rPr>
        <w:t>ноября</w:t>
      </w:r>
      <w:r w:rsidR="008820E9" w:rsidRPr="004269EE">
        <w:rPr>
          <w:sz w:val="24"/>
          <w:szCs w:val="28"/>
          <w:lang w:val="ru-RU"/>
        </w:rPr>
        <w:t xml:space="preserve">), </w:t>
      </w:r>
      <w:r w:rsidR="003D4608" w:rsidRPr="004269EE">
        <w:rPr>
          <w:sz w:val="24"/>
          <w:szCs w:val="28"/>
          <w:lang w:val="ru-RU"/>
        </w:rPr>
        <w:t>Бангкок</w:t>
      </w:r>
      <w:r w:rsidR="008820E9" w:rsidRPr="004269EE">
        <w:rPr>
          <w:sz w:val="24"/>
          <w:szCs w:val="28"/>
          <w:lang w:val="ru-RU"/>
        </w:rPr>
        <w:t xml:space="preserve">, </w:t>
      </w:r>
      <w:r w:rsidR="003D4608" w:rsidRPr="004269EE">
        <w:rPr>
          <w:sz w:val="24"/>
          <w:szCs w:val="28"/>
          <w:lang w:val="ru-RU"/>
        </w:rPr>
        <w:t>Таиланд</w:t>
      </w:r>
      <w:r w:rsidR="008820E9" w:rsidRPr="004269EE">
        <w:rPr>
          <w:sz w:val="24"/>
          <w:szCs w:val="28"/>
          <w:lang w:val="ru-RU"/>
        </w:rPr>
        <w:t>.</w:t>
      </w:r>
    </w:p>
    <w:p w:rsidR="008820E9" w:rsidRPr="004269EE" w:rsidRDefault="003D4608" w:rsidP="004269EE">
      <w:pPr>
        <w:rPr>
          <w:sz w:val="24"/>
          <w:szCs w:val="28"/>
          <w:lang w:val="ru-RU"/>
        </w:rPr>
      </w:pPr>
      <w:r w:rsidRPr="004269EE">
        <w:rPr>
          <w:sz w:val="24"/>
          <w:szCs w:val="28"/>
          <w:lang w:val="ru-RU"/>
        </w:rPr>
        <w:t>Научный круглый стол</w:t>
      </w:r>
      <w:r w:rsidR="008820E9" w:rsidRPr="004269EE">
        <w:rPr>
          <w:sz w:val="24"/>
          <w:szCs w:val="28"/>
          <w:lang w:val="ru-RU"/>
        </w:rPr>
        <w:t xml:space="preserve"> </w:t>
      </w:r>
      <w:r w:rsidRPr="004269EE">
        <w:rPr>
          <w:sz w:val="24"/>
          <w:szCs w:val="28"/>
          <w:lang w:val="ru-RU"/>
        </w:rPr>
        <w:t>ВСС 2016 года приглашает профессоров универс</w:t>
      </w:r>
      <w:r w:rsidR="0043407D" w:rsidRPr="004269EE">
        <w:rPr>
          <w:sz w:val="24"/>
          <w:szCs w:val="28"/>
          <w:lang w:val="ru-RU"/>
        </w:rPr>
        <w:t>и</w:t>
      </w:r>
      <w:r w:rsidRPr="004269EE">
        <w:rPr>
          <w:sz w:val="24"/>
          <w:szCs w:val="28"/>
          <w:lang w:val="ru-RU"/>
        </w:rPr>
        <w:t xml:space="preserve">тетов и исследователей, участников отрасли, представителей правительств и </w:t>
      </w:r>
      <w:r w:rsidR="0043407D" w:rsidRPr="004269EE">
        <w:rPr>
          <w:sz w:val="24"/>
          <w:szCs w:val="28"/>
          <w:lang w:val="ru-RU"/>
        </w:rPr>
        <w:t xml:space="preserve">специалистов-практиков в области стандартов принять участие в обсуждениях за круглым столом, посвященных путям привлечения академических организаций к стандартизации в </w:t>
      </w:r>
      <w:r w:rsidR="0043407D" w:rsidRPr="004269EE">
        <w:rPr>
          <w:sz w:val="24"/>
          <w:szCs w:val="28"/>
          <w:lang w:val="ru-RU" w:eastAsia="zh-CN"/>
        </w:rPr>
        <w:t>интересах</w:t>
      </w:r>
      <w:r w:rsidR="0043407D" w:rsidRPr="004269EE">
        <w:rPr>
          <w:sz w:val="24"/>
          <w:szCs w:val="28"/>
          <w:lang w:val="ru-RU"/>
        </w:rPr>
        <w:t xml:space="preserve"> устойчивого будущего. Цель состоит в укреплении сотрудничества и обсуждении стимулов в различных областях знаний. </w:t>
      </w:r>
    </w:p>
    <w:p w:rsidR="008820E9" w:rsidRPr="004269EE" w:rsidRDefault="0043407D" w:rsidP="004269EE">
      <w:pPr>
        <w:rPr>
          <w:sz w:val="24"/>
          <w:szCs w:val="28"/>
          <w:lang w:val="ru-RU"/>
        </w:rPr>
      </w:pPr>
      <w:r w:rsidRPr="004269EE">
        <w:rPr>
          <w:sz w:val="24"/>
          <w:szCs w:val="28"/>
          <w:lang w:val="ru-RU"/>
        </w:rPr>
        <w:t xml:space="preserve">В частности, участники будут </w:t>
      </w:r>
      <w:r w:rsidRPr="004269EE">
        <w:rPr>
          <w:sz w:val="24"/>
          <w:szCs w:val="28"/>
          <w:lang w:val="ru-RU" w:eastAsia="zh-CN"/>
        </w:rPr>
        <w:t>содействовать</w:t>
      </w:r>
      <w:r w:rsidRPr="004269EE">
        <w:rPr>
          <w:sz w:val="24"/>
          <w:szCs w:val="28"/>
          <w:lang w:val="ru-RU"/>
        </w:rPr>
        <w:t xml:space="preserve"> обсуждениям путем обмена мнениями по следующим вопросам</w:t>
      </w:r>
      <w:r w:rsidR="008820E9" w:rsidRPr="004269EE">
        <w:rPr>
          <w:sz w:val="24"/>
          <w:szCs w:val="28"/>
          <w:lang w:val="ru-RU"/>
        </w:rPr>
        <w:t xml:space="preserve">: </w:t>
      </w:r>
    </w:p>
    <w:p w:rsidR="008820E9" w:rsidRPr="004269EE" w:rsidRDefault="009D7CE5" w:rsidP="004269EE">
      <w:pPr>
        <w:pStyle w:val="enumlev1"/>
        <w:rPr>
          <w:sz w:val="24"/>
          <w:szCs w:val="22"/>
          <w:lang w:val="ru-RU"/>
        </w:rPr>
      </w:pPr>
      <w:r w:rsidRPr="004269EE">
        <w:rPr>
          <w:sz w:val="24"/>
          <w:szCs w:val="22"/>
          <w:lang w:val="ru-RU"/>
        </w:rPr>
        <w:t>–</w:t>
      </w:r>
      <w:r w:rsidRPr="004269EE">
        <w:rPr>
          <w:sz w:val="24"/>
          <w:szCs w:val="22"/>
          <w:lang w:val="ru-RU"/>
        </w:rPr>
        <w:tab/>
        <w:t>к</w:t>
      </w:r>
      <w:r w:rsidR="0043407D" w:rsidRPr="004269EE">
        <w:rPr>
          <w:sz w:val="24"/>
          <w:szCs w:val="22"/>
          <w:lang w:val="ru-RU"/>
        </w:rPr>
        <w:t>ак содействовать диалогу между академическими организациями и международным сообществом по стандартам</w:t>
      </w:r>
      <w:r w:rsidR="008820E9" w:rsidRPr="004269EE">
        <w:rPr>
          <w:sz w:val="24"/>
          <w:szCs w:val="22"/>
          <w:lang w:val="ru-RU"/>
        </w:rPr>
        <w:t>;</w:t>
      </w:r>
    </w:p>
    <w:p w:rsidR="008820E9" w:rsidRPr="004269EE" w:rsidRDefault="009D7CE5" w:rsidP="004269EE">
      <w:pPr>
        <w:pStyle w:val="enumlev1"/>
        <w:rPr>
          <w:sz w:val="24"/>
          <w:szCs w:val="22"/>
          <w:lang w:val="ru-RU"/>
        </w:rPr>
      </w:pPr>
      <w:r w:rsidRPr="004269EE">
        <w:rPr>
          <w:sz w:val="24"/>
          <w:szCs w:val="22"/>
          <w:lang w:val="ru-RU"/>
        </w:rPr>
        <w:t>–</w:t>
      </w:r>
      <w:r w:rsidRPr="004269EE">
        <w:rPr>
          <w:sz w:val="24"/>
          <w:szCs w:val="22"/>
          <w:lang w:val="ru-RU"/>
        </w:rPr>
        <w:tab/>
        <w:t>к</w:t>
      </w:r>
      <w:r w:rsidR="0043407D" w:rsidRPr="004269EE">
        <w:rPr>
          <w:sz w:val="24"/>
          <w:szCs w:val="22"/>
          <w:lang w:val="ru-RU"/>
        </w:rPr>
        <w:t>ак стимулировать равноправное участие мужчин и женщин в мире стандартизации</w:t>
      </w:r>
      <w:r w:rsidR="008820E9" w:rsidRPr="004269EE">
        <w:rPr>
          <w:sz w:val="24"/>
          <w:szCs w:val="22"/>
          <w:lang w:val="ru-RU"/>
        </w:rPr>
        <w:t xml:space="preserve">; </w:t>
      </w:r>
    </w:p>
    <w:p w:rsidR="008820E9" w:rsidRPr="004269EE" w:rsidRDefault="009D7CE5" w:rsidP="004269EE">
      <w:pPr>
        <w:pStyle w:val="enumlev1"/>
        <w:rPr>
          <w:sz w:val="24"/>
          <w:szCs w:val="22"/>
          <w:lang w:val="ru-RU"/>
        </w:rPr>
      </w:pPr>
      <w:r w:rsidRPr="004269EE">
        <w:rPr>
          <w:sz w:val="24"/>
          <w:szCs w:val="22"/>
          <w:lang w:val="ru-RU"/>
        </w:rPr>
        <w:t>–</w:t>
      </w:r>
      <w:r w:rsidRPr="004269EE">
        <w:rPr>
          <w:sz w:val="24"/>
          <w:szCs w:val="22"/>
          <w:lang w:val="ru-RU"/>
        </w:rPr>
        <w:tab/>
        <w:t>к</w:t>
      </w:r>
      <w:r w:rsidR="0043407D" w:rsidRPr="004269EE">
        <w:rPr>
          <w:sz w:val="24"/>
          <w:szCs w:val="22"/>
          <w:lang w:val="ru-RU"/>
        </w:rPr>
        <w:t xml:space="preserve">ак стандартизация </w:t>
      </w:r>
      <w:r w:rsidR="008820E9" w:rsidRPr="004269EE">
        <w:rPr>
          <w:sz w:val="24"/>
          <w:szCs w:val="22"/>
        </w:rPr>
        <w:t>IoT</w:t>
      </w:r>
      <w:r w:rsidR="008820E9" w:rsidRPr="004269EE">
        <w:rPr>
          <w:sz w:val="24"/>
          <w:szCs w:val="22"/>
          <w:lang w:val="ru-RU"/>
        </w:rPr>
        <w:t xml:space="preserve"> </w:t>
      </w:r>
      <w:r w:rsidR="0043407D" w:rsidRPr="004269EE">
        <w:rPr>
          <w:sz w:val="24"/>
          <w:szCs w:val="22"/>
          <w:lang w:val="ru-RU"/>
        </w:rPr>
        <w:t>может содействовать ускорению устойчивого развития</w:t>
      </w:r>
      <w:r w:rsidR="008820E9" w:rsidRPr="004269EE">
        <w:rPr>
          <w:sz w:val="24"/>
          <w:szCs w:val="22"/>
          <w:lang w:val="ru-RU"/>
        </w:rPr>
        <w:t>.</w:t>
      </w:r>
    </w:p>
    <w:p w:rsidR="0013142F" w:rsidRPr="004269EE" w:rsidRDefault="003D4608" w:rsidP="004269EE">
      <w:pPr>
        <w:rPr>
          <w:sz w:val="24"/>
          <w:szCs w:val="28"/>
          <w:lang w:val="ru-RU"/>
        </w:rPr>
      </w:pPr>
      <w:r w:rsidRPr="004269EE">
        <w:rPr>
          <w:sz w:val="24"/>
          <w:szCs w:val="28"/>
          <w:lang w:val="ru-RU"/>
        </w:rPr>
        <w:t>Научный круглый стол</w:t>
      </w:r>
      <w:r w:rsidR="008820E9" w:rsidRPr="004269EE">
        <w:rPr>
          <w:sz w:val="24"/>
          <w:szCs w:val="28"/>
          <w:lang w:val="ru-RU"/>
        </w:rPr>
        <w:t xml:space="preserve"> </w:t>
      </w:r>
      <w:r w:rsidR="0043407D" w:rsidRPr="004269EE">
        <w:rPr>
          <w:sz w:val="24"/>
          <w:szCs w:val="28"/>
          <w:lang w:val="ru-RU"/>
        </w:rPr>
        <w:t xml:space="preserve">откроется в </w:t>
      </w:r>
      <w:r w:rsidR="0043407D" w:rsidRPr="004269EE">
        <w:rPr>
          <w:sz w:val="24"/>
          <w:szCs w:val="28"/>
          <w:lang w:val="ru-RU" w:eastAsia="zh-CN"/>
        </w:rPr>
        <w:t>первый</w:t>
      </w:r>
      <w:r w:rsidR="0043407D" w:rsidRPr="004269EE">
        <w:rPr>
          <w:sz w:val="24"/>
          <w:szCs w:val="28"/>
          <w:lang w:val="ru-RU"/>
        </w:rPr>
        <w:t xml:space="preserve"> день его работы в </w:t>
      </w:r>
      <w:r w:rsidR="008820E9" w:rsidRPr="004269EE">
        <w:rPr>
          <w:sz w:val="24"/>
          <w:szCs w:val="28"/>
          <w:lang w:val="ru-RU"/>
        </w:rPr>
        <w:t>09</w:t>
      </w:r>
      <w:r w:rsidR="0041272E" w:rsidRPr="004269EE">
        <w:rPr>
          <w:sz w:val="24"/>
          <w:szCs w:val="28"/>
          <w:lang w:val="ru-RU"/>
        </w:rPr>
        <w:t> час. </w:t>
      </w:r>
      <w:r w:rsidR="008820E9" w:rsidRPr="004269EE">
        <w:rPr>
          <w:sz w:val="24"/>
          <w:szCs w:val="28"/>
          <w:lang w:val="ru-RU"/>
        </w:rPr>
        <w:t>30</w:t>
      </w:r>
      <w:r w:rsidR="0041272E" w:rsidRPr="004269EE">
        <w:rPr>
          <w:sz w:val="24"/>
          <w:szCs w:val="28"/>
          <w:lang w:val="ru-RU"/>
        </w:rPr>
        <w:t xml:space="preserve"> мин. Регистрация участников начнется в </w:t>
      </w:r>
      <w:r w:rsidR="008820E9" w:rsidRPr="004269EE">
        <w:rPr>
          <w:sz w:val="24"/>
          <w:szCs w:val="28"/>
          <w:lang w:val="ru-RU"/>
        </w:rPr>
        <w:t>08</w:t>
      </w:r>
      <w:r w:rsidR="0041272E" w:rsidRPr="004269EE">
        <w:rPr>
          <w:sz w:val="24"/>
          <w:szCs w:val="28"/>
          <w:lang w:val="ru-RU"/>
        </w:rPr>
        <w:t xml:space="preserve"> час. 30 мин. </w:t>
      </w:r>
    </w:p>
    <w:p w:rsidR="0013142F" w:rsidRPr="004269EE" w:rsidRDefault="0013142F" w:rsidP="004269EE">
      <w:pPr>
        <w:rPr>
          <w:sz w:val="24"/>
          <w:szCs w:val="28"/>
          <w:u w:val="single"/>
          <w:lang w:val="ru-RU"/>
        </w:rPr>
      </w:pPr>
      <w:r w:rsidRPr="004269EE">
        <w:rPr>
          <w:sz w:val="24"/>
          <w:szCs w:val="28"/>
          <w:lang w:val="ru-RU"/>
        </w:rPr>
        <w:lastRenderedPageBreak/>
        <w:t>2</w:t>
      </w:r>
      <w:r w:rsidRPr="004269EE">
        <w:rPr>
          <w:sz w:val="24"/>
          <w:szCs w:val="28"/>
          <w:lang w:val="ru-RU"/>
        </w:rPr>
        <w:tab/>
        <w:t>Обсуждения будут проходить только на английском языке.</w:t>
      </w:r>
    </w:p>
    <w:p w:rsidR="008820E9" w:rsidRPr="004269EE" w:rsidRDefault="0013142F" w:rsidP="004269EE">
      <w:pPr>
        <w:rPr>
          <w:b/>
          <w:bCs/>
          <w:sz w:val="24"/>
          <w:szCs w:val="28"/>
          <w:lang w:val="ru-RU"/>
        </w:rPr>
      </w:pPr>
      <w:r w:rsidRPr="004269EE">
        <w:rPr>
          <w:sz w:val="24"/>
          <w:szCs w:val="28"/>
          <w:lang w:val="ru-RU"/>
        </w:rPr>
        <w:t>3</w:t>
      </w:r>
      <w:r w:rsidRPr="004269EE">
        <w:rPr>
          <w:sz w:val="24"/>
          <w:szCs w:val="28"/>
          <w:lang w:val="ru-RU"/>
        </w:rPr>
        <w:tab/>
        <w:t xml:space="preserve">В </w:t>
      </w:r>
      <w:r w:rsidR="0041272E" w:rsidRPr="004269EE">
        <w:rPr>
          <w:sz w:val="24"/>
          <w:szCs w:val="28"/>
          <w:lang w:val="ru-RU"/>
        </w:rPr>
        <w:t>работе круглого стола</w:t>
      </w:r>
      <w:r w:rsidRPr="004269EE">
        <w:rPr>
          <w:sz w:val="24"/>
          <w:szCs w:val="28"/>
          <w:lang w:val="ru-RU"/>
        </w:rPr>
        <w:t xml:space="preserve"> могут принять участие Государства – Члены МСЭ, Члены Сектора, Ассоциированные члены и </w:t>
      </w:r>
      <w:r w:rsidRPr="004269EE">
        <w:rPr>
          <w:sz w:val="24"/>
          <w:szCs w:val="28"/>
          <w:lang w:val="ru-RU" w:eastAsia="zh-CN"/>
        </w:rPr>
        <w:t>Академические организации</w:t>
      </w:r>
      <w:r w:rsidR="005C4FD9" w:rsidRPr="004269EE">
        <w:rPr>
          <w:sz w:val="24"/>
          <w:szCs w:val="28"/>
          <w:lang w:val="ru-RU" w:eastAsia="zh-CN"/>
        </w:rPr>
        <w:t>,</w:t>
      </w:r>
      <w:r w:rsidR="008151C8" w:rsidRPr="004269EE">
        <w:rPr>
          <w:sz w:val="24"/>
          <w:szCs w:val="28"/>
          <w:lang w:val="ru-RU" w:eastAsia="zh-CN"/>
        </w:rPr>
        <w:t xml:space="preserve"> </w:t>
      </w:r>
      <w:r w:rsidR="007E261A" w:rsidRPr="004269EE">
        <w:rPr>
          <w:sz w:val="24"/>
          <w:szCs w:val="28"/>
          <w:lang w:val="ru-RU"/>
        </w:rPr>
        <w:t>а </w:t>
      </w:r>
      <w:r w:rsidRPr="004269EE">
        <w:rPr>
          <w:sz w:val="24"/>
          <w:szCs w:val="28"/>
          <w:lang w:val="ru-RU"/>
        </w:rPr>
        <w:t>также любое лицо</w:t>
      </w:r>
      <w:r w:rsidR="0041272E" w:rsidRPr="004269EE">
        <w:rPr>
          <w:sz w:val="24"/>
          <w:szCs w:val="28"/>
          <w:lang w:val="ru-RU"/>
        </w:rPr>
        <w:t xml:space="preserve"> из страны, являющейся Членом МСЭ</w:t>
      </w:r>
      <w:r w:rsidRPr="004269EE">
        <w:rPr>
          <w:sz w:val="24"/>
          <w:szCs w:val="28"/>
          <w:lang w:val="ru-RU"/>
        </w:rPr>
        <w:t>, которое пожелает внести сво</w:t>
      </w:r>
      <w:bookmarkStart w:id="1" w:name="_GoBack"/>
      <w:bookmarkEnd w:id="1"/>
      <w:r w:rsidRPr="004269EE">
        <w:rPr>
          <w:sz w:val="24"/>
          <w:szCs w:val="28"/>
          <w:lang w:val="ru-RU"/>
        </w:rPr>
        <w:t xml:space="preserve">й вклад в работу </w:t>
      </w:r>
      <w:r w:rsidR="0041272E" w:rsidRPr="004269EE">
        <w:rPr>
          <w:sz w:val="24"/>
          <w:szCs w:val="28"/>
          <w:lang w:val="ru-RU"/>
        </w:rPr>
        <w:t>круглого стола</w:t>
      </w:r>
      <w:r w:rsidR="007E261A" w:rsidRPr="004269EE">
        <w:rPr>
          <w:sz w:val="24"/>
          <w:szCs w:val="28"/>
          <w:lang w:val="ru-RU"/>
        </w:rPr>
        <w:t xml:space="preserve">. </w:t>
      </w:r>
      <w:r w:rsidR="0041272E" w:rsidRPr="004269EE">
        <w:rPr>
          <w:color w:val="000000"/>
          <w:sz w:val="24"/>
          <w:szCs w:val="28"/>
          <w:lang w:val="ru-RU"/>
        </w:rPr>
        <w:t xml:space="preserve">К таким лицам относятся также члены международных, региональных и национальных организаций. </w:t>
      </w:r>
      <w:r w:rsidR="007E261A" w:rsidRPr="004269EE">
        <w:rPr>
          <w:sz w:val="24"/>
          <w:szCs w:val="28"/>
          <w:lang w:val="ru-RU"/>
        </w:rPr>
        <w:t>Участие в </w:t>
      </w:r>
      <w:r w:rsidR="0041272E" w:rsidRPr="004269EE">
        <w:rPr>
          <w:sz w:val="24"/>
          <w:szCs w:val="28"/>
          <w:lang w:val="ru-RU"/>
        </w:rPr>
        <w:t xml:space="preserve">научном круглом столе </w:t>
      </w:r>
      <w:r w:rsidRPr="004269EE">
        <w:rPr>
          <w:sz w:val="24"/>
          <w:szCs w:val="28"/>
          <w:lang w:val="ru-RU"/>
        </w:rPr>
        <w:t>является бесплатным</w:t>
      </w:r>
      <w:r w:rsidR="0041272E" w:rsidRPr="004269EE">
        <w:rPr>
          <w:sz w:val="24"/>
          <w:szCs w:val="28"/>
          <w:lang w:val="ru-RU"/>
        </w:rPr>
        <w:t>, но стипендии предоставляться не будут</w:t>
      </w:r>
      <w:r w:rsidR="00BD2FCC" w:rsidRPr="004269EE">
        <w:rPr>
          <w:sz w:val="24"/>
          <w:szCs w:val="28"/>
          <w:lang w:val="ru-RU"/>
        </w:rPr>
        <w:t>.</w:t>
      </w:r>
      <w:r w:rsidR="0041272E" w:rsidRPr="004269EE">
        <w:rPr>
          <w:sz w:val="24"/>
          <w:szCs w:val="28"/>
          <w:lang w:val="ru-RU"/>
        </w:rPr>
        <w:t xml:space="preserve"> </w:t>
      </w:r>
    </w:p>
    <w:p w:rsidR="008820E9" w:rsidRPr="004269EE" w:rsidRDefault="008151C8" w:rsidP="004269EE">
      <w:pPr>
        <w:overflowPunct w:val="0"/>
        <w:autoSpaceDE w:val="0"/>
        <w:autoSpaceDN w:val="0"/>
        <w:adjustRightInd w:val="0"/>
        <w:textAlignment w:val="baseline"/>
        <w:rPr>
          <w:sz w:val="24"/>
          <w:szCs w:val="22"/>
          <w:lang w:val="ru-RU"/>
        </w:rPr>
      </w:pPr>
      <w:r w:rsidRPr="004269EE">
        <w:rPr>
          <w:sz w:val="24"/>
          <w:szCs w:val="22"/>
          <w:lang w:val="ru-RU"/>
        </w:rPr>
        <w:t>4</w:t>
      </w:r>
      <w:r w:rsidRPr="004269EE">
        <w:rPr>
          <w:sz w:val="24"/>
          <w:szCs w:val="22"/>
          <w:lang w:val="ru-RU"/>
        </w:rPr>
        <w:tab/>
      </w:r>
      <w:r w:rsidR="002C4DB5" w:rsidRPr="004269EE">
        <w:rPr>
          <w:sz w:val="24"/>
          <w:szCs w:val="22"/>
          <w:lang w:val="ru-RU"/>
        </w:rPr>
        <w:t xml:space="preserve">Информация, касающаяся </w:t>
      </w:r>
      <w:r w:rsidR="0041272E" w:rsidRPr="004269EE">
        <w:rPr>
          <w:sz w:val="24"/>
          <w:szCs w:val="28"/>
          <w:lang w:val="ru-RU"/>
        </w:rPr>
        <w:t>научного круглого стола</w:t>
      </w:r>
      <w:r w:rsidR="002C4DB5" w:rsidRPr="004269EE">
        <w:rPr>
          <w:sz w:val="24"/>
          <w:szCs w:val="22"/>
          <w:lang w:val="ru-RU"/>
        </w:rPr>
        <w:t xml:space="preserve">, включая </w:t>
      </w:r>
      <w:r w:rsidR="0041272E" w:rsidRPr="004269EE">
        <w:rPr>
          <w:sz w:val="24"/>
          <w:szCs w:val="22"/>
          <w:lang w:val="ru-RU"/>
        </w:rPr>
        <w:t>описание этого мероприятия</w:t>
      </w:r>
      <w:r w:rsidR="00112B77" w:rsidRPr="004269EE">
        <w:rPr>
          <w:sz w:val="24"/>
          <w:szCs w:val="22"/>
          <w:lang w:val="ru-RU"/>
        </w:rPr>
        <w:t>, проект программы, информацию о</w:t>
      </w:r>
      <w:r w:rsidR="0041272E" w:rsidRPr="004269EE">
        <w:rPr>
          <w:sz w:val="24"/>
          <w:szCs w:val="22"/>
          <w:lang w:val="ru-RU"/>
        </w:rPr>
        <w:t xml:space="preserve"> регистрации и материально-техническом обеспечении, </w:t>
      </w:r>
      <w:r w:rsidR="002C4DB5" w:rsidRPr="004269EE">
        <w:rPr>
          <w:sz w:val="24"/>
          <w:szCs w:val="22"/>
          <w:lang w:val="ru-RU"/>
        </w:rPr>
        <w:t xml:space="preserve">размещена на веб-сайте </w:t>
      </w:r>
      <w:r w:rsidR="0041272E" w:rsidRPr="004269EE">
        <w:rPr>
          <w:sz w:val="24"/>
          <w:szCs w:val="22"/>
          <w:lang w:val="ru-RU"/>
        </w:rPr>
        <w:t>МСЭ-Т</w:t>
      </w:r>
      <w:r w:rsidR="002C4DB5" w:rsidRPr="004269EE">
        <w:rPr>
          <w:sz w:val="24"/>
          <w:szCs w:val="22"/>
          <w:lang w:val="ru-RU"/>
        </w:rPr>
        <w:t xml:space="preserve"> по следующему адресу</w:t>
      </w:r>
      <w:r w:rsidR="00BD2FCC" w:rsidRPr="004269EE">
        <w:rPr>
          <w:sz w:val="24"/>
          <w:szCs w:val="22"/>
          <w:lang w:val="ru-RU"/>
        </w:rPr>
        <w:t xml:space="preserve">: </w:t>
      </w:r>
      <w:hyperlink r:id="rId11" w:history="1">
        <w:r w:rsidR="00BD2FCC" w:rsidRPr="004269EE">
          <w:rPr>
            <w:rStyle w:val="Hyperlink"/>
            <w:sz w:val="24"/>
            <w:szCs w:val="28"/>
          </w:rPr>
          <w:t>http</w:t>
        </w:r>
        <w:r w:rsidR="00BD2FCC" w:rsidRPr="004269EE">
          <w:rPr>
            <w:rStyle w:val="Hyperlink"/>
            <w:sz w:val="24"/>
            <w:szCs w:val="28"/>
            <w:lang w:val="ru-RU"/>
          </w:rPr>
          <w:t>://</w:t>
        </w:r>
        <w:r w:rsidR="00BD2FCC" w:rsidRPr="004269EE">
          <w:rPr>
            <w:rStyle w:val="Hyperlink"/>
            <w:sz w:val="24"/>
            <w:szCs w:val="28"/>
          </w:rPr>
          <w:t>www</w:t>
        </w:r>
        <w:r w:rsidR="00BD2FCC" w:rsidRPr="004269EE">
          <w:rPr>
            <w:rStyle w:val="Hyperlink"/>
            <w:sz w:val="24"/>
            <w:szCs w:val="28"/>
            <w:lang w:val="ru-RU"/>
          </w:rPr>
          <w:t>.</w:t>
        </w:r>
        <w:proofErr w:type="spellStart"/>
        <w:r w:rsidR="00BD2FCC" w:rsidRPr="004269EE">
          <w:rPr>
            <w:rStyle w:val="Hyperlink"/>
            <w:sz w:val="24"/>
            <w:szCs w:val="28"/>
          </w:rPr>
          <w:t>itu</w:t>
        </w:r>
        <w:proofErr w:type="spellEnd"/>
        <w:r w:rsidR="00BD2FCC" w:rsidRPr="004269EE">
          <w:rPr>
            <w:rStyle w:val="Hyperlink"/>
            <w:sz w:val="24"/>
            <w:szCs w:val="28"/>
            <w:lang w:val="ru-RU"/>
          </w:rPr>
          <w:t>.</w:t>
        </w:r>
        <w:proofErr w:type="spellStart"/>
        <w:r w:rsidR="00BD2FCC" w:rsidRPr="004269EE">
          <w:rPr>
            <w:rStyle w:val="Hyperlink"/>
            <w:sz w:val="24"/>
            <w:szCs w:val="28"/>
          </w:rPr>
          <w:t>int</w:t>
        </w:r>
        <w:proofErr w:type="spellEnd"/>
        <w:r w:rsidR="00BD2FCC" w:rsidRPr="004269EE">
          <w:rPr>
            <w:rStyle w:val="Hyperlink"/>
            <w:sz w:val="24"/>
            <w:szCs w:val="28"/>
            <w:lang w:val="ru-RU"/>
          </w:rPr>
          <w:t>/</w:t>
        </w:r>
        <w:proofErr w:type="spellStart"/>
        <w:r w:rsidR="00BD2FCC" w:rsidRPr="004269EE">
          <w:rPr>
            <w:rStyle w:val="Hyperlink"/>
            <w:sz w:val="24"/>
            <w:szCs w:val="28"/>
          </w:rPr>
          <w:t>en</w:t>
        </w:r>
        <w:proofErr w:type="spellEnd"/>
        <w:r w:rsidR="00BD2FCC" w:rsidRPr="004269EE">
          <w:rPr>
            <w:rStyle w:val="Hyperlink"/>
            <w:sz w:val="24"/>
            <w:szCs w:val="28"/>
            <w:lang w:val="ru-RU"/>
          </w:rPr>
          <w:t>/</w:t>
        </w:r>
        <w:r w:rsidR="00BD2FCC" w:rsidRPr="004269EE">
          <w:rPr>
            <w:rStyle w:val="Hyperlink"/>
            <w:sz w:val="24"/>
            <w:szCs w:val="28"/>
          </w:rPr>
          <w:t>ITU</w:t>
        </w:r>
        <w:r w:rsidR="00BD2FCC" w:rsidRPr="004269EE">
          <w:rPr>
            <w:rStyle w:val="Hyperlink"/>
            <w:sz w:val="24"/>
            <w:szCs w:val="28"/>
            <w:lang w:val="ru-RU"/>
          </w:rPr>
          <w:t>-</w:t>
        </w:r>
        <w:r w:rsidR="00BD2FCC" w:rsidRPr="004269EE">
          <w:rPr>
            <w:rStyle w:val="Hyperlink"/>
            <w:sz w:val="24"/>
            <w:szCs w:val="28"/>
          </w:rPr>
          <w:t>T</w:t>
        </w:r>
        <w:r w:rsidR="00BD2FCC" w:rsidRPr="004269EE">
          <w:rPr>
            <w:rStyle w:val="Hyperlink"/>
            <w:sz w:val="24"/>
            <w:szCs w:val="28"/>
            <w:lang w:val="ru-RU"/>
          </w:rPr>
          <w:t>/</w:t>
        </w:r>
        <w:proofErr w:type="spellStart"/>
        <w:r w:rsidR="00BD2FCC" w:rsidRPr="004269EE">
          <w:rPr>
            <w:rStyle w:val="Hyperlink"/>
            <w:sz w:val="24"/>
            <w:szCs w:val="28"/>
          </w:rPr>
          <w:t>extcoop</w:t>
        </w:r>
        <w:proofErr w:type="spellEnd"/>
        <w:r w:rsidR="00BD2FCC" w:rsidRPr="004269EE">
          <w:rPr>
            <w:rStyle w:val="Hyperlink"/>
            <w:sz w:val="24"/>
            <w:szCs w:val="28"/>
            <w:lang w:val="ru-RU"/>
          </w:rPr>
          <w:t>/</w:t>
        </w:r>
        <w:r w:rsidR="00BD2FCC" w:rsidRPr="004269EE">
          <w:rPr>
            <w:rStyle w:val="Hyperlink"/>
            <w:sz w:val="24"/>
            <w:szCs w:val="28"/>
          </w:rPr>
          <w:t>Pages</w:t>
        </w:r>
        <w:r w:rsidR="00BD2FCC" w:rsidRPr="004269EE">
          <w:rPr>
            <w:rStyle w:val="Hyperlink"/>
            <w:sz w:val="24"/>
            <w:szCs w:val="28"/>
            <w:lang w:val="ru-RU"/>
          </w:rPr>
          <w:t>/</w:t>
        </w:r>
        <w:proofErr w:type="spellStart"/>
        <w:r w:rsidR="00BD2FCC" w:rsidRPr="004269EE">
          <w:rPr>
            <w:rStyle w:val="Hyperlink"/>
            <w:sz w:val="24"/>
            <w:szCs w:val="28"/>
          </w:rPr>
          <w:t>wsc</w:t>
        </w:r>
        <w:proofErr w:type="spellEnd"/>
        <w:r w:rsidR="00BD2FCC" w:rsidRPr="004269EE">
          <w:rPr>
            <w:rStyle w:val="Hyperlink"/>
            <w:sz w:val="24"/>
            <w:szCs w:val="28"/>
            <w:lang w:val="ru-RU"/>
          </w:rPr>
          <w:t>-</w:t>
        </w:r>
        <w:r w:rsidR="00BD2FCC" w:rsidRPr="004269EE">
          <w:rPr>
            <w:rStyle w:val="Hyperlink"/>
            <w:sz w:val="24"/>
            <w:szCs w:val="28"/>
          </w:rPr>
          <w:t>academia</w:t>
        </w:r>
        <w:r w:rsidR="00BD2FCC" w:rsidRPr="004269EE">
          <w:rPr>
            <w:rStyle w:val="Hyperlink"/>
            <w:sz w:val="24"/>
            <w:szCs w:val="28"/>
            <w:lang w:val="ru-RU"/>
          </w:rPr>
          <w:t>-16.</w:t>
        </w:r>
        <w:proofErr w:type="spellStart"/>
        <w:r w:rsidR="00BD2FCC" w:rsidRPr="004269EE">
          <w:rPr>
            <w:rStyle w:val="Hyperlink"/>
            <w:sz w:val="24"/>
            <w:szCs w:val="28"/>
          </w:rPr>
          <w:t>aspx</w:t>
        </w:r>
        <w:proofErr w:type="spellEnd"/>
      </w:hyperlink>
      <w:r w:rsidR="00BD2FCC" w:rsidRPr="004269EE">
        <w:rPr>
          <w:rStyle w:val="Hyperlink"/>
          <w:sz w:val="24"/>
          <w:szCs w:val="28"/>
          <w:lang w:val="ru-RU"/>
        </w:rPr>
        <w:t>.</w:t>
      </w:r>
    </w:p>
    <w:p w:rsidR="004A37B6" w:rsidRPr="004269EE" w:rsidRDefault="008151C8" w:rsidP="004269EE">
      <w:pPr>
        <w:rPr>
          <w:sz w:val="24"/>
          <w:szCs w:val="28"/>
          <w:lang w:val="ru-RU"/>
        </w:rPr>
      </w:pPr>
      <w:r w:rsidRPr="004269EE">
        <w:rPr>
          <w:sz w:val="24"/>
          <w:szCs w:val="22"/>
          <w:lang w:val="ru-RU"/>
        </w:rPr>
        <w:t>5</w:t>
      </w:r>
      <w:r w:rsidRPr="004269EE">
        <w:rPr>
          <w:sz w:val="24"/>
          <w:szCs w:val="22"/>
          <w:lang w:val="ru-RU"/>
        </w:rPr>
        <w:tab/>
      </w:r>
      <w:r w:rsidR="0013142F" w:rsidRPr="004269EE">
        <w:rPr>
          <w:sz w:val="24"/>
          <w:szCs w:val="28"/>
          <w:lang w:val="ru-RU"/>
        </w:rPr>
        <w:t xml:space="preserve">Хотел бы напомнить вам о том, что для въезда в </w:t>
      </w:r>
      <w:r w:rsidR="0041272E" w:rsidRPr="004269EE">
        <w:rPr>
          <w:sz w:val="24"/>
          <w:szCs w:val="28"/>
          <w:lang w:val="ru-RU"/>
        </w:rPr>
        <w:t>Таиланд</w:t>
      </w:r>
      <w:r w:rsidRPr="004269EE">
        <w:rPr>
          <w:sz w:val="24"/>
          <w:szCs w:val="28"/>
          <w:lang w:val="ru-RU"/>
        </w:rPr>
        <w:t xml:space="preserve"> </w:t>
      </w:r>
      <w:r w:rsidR="0013142F" w:rsidRPr="004269EE">
        <w:rPr>
          <w:sz w:val="24"/>
          <w:szCs w:val="28"/>
          <w:lang w:val="ru-RU"/>
        </w:rPr>
        <w:t xml:space="preserve">и пребывания в </w:t>
      </w:r>
      <w:r w:rsidR="0041272E" w:rsidRPr="004269EE">
        <w:rPr>
          <w:sz w:val="24"/>
          <w:szCs w:val="28"/>
          <w:lang w:val="ru-RU"/>
        </w:rPr>
        <w:t>нем</w:t>
      </w:r>
      <w:r w:rsidR="0013142F" w:rsidRPr="004269EE">
        <w:rPr>
          <w:sz w:val="24"/>
          <w:szCs w:val="28"/>
          <w:lang w:val="ru-RU"/>
        </w:rPr>
        <w:t xml:space="preserve"> в течение любого срока гражданам некоторых стран необходимо получить в</w:t>
      </w:r>
      <w:r w:rsidR="007E261A" w:rsidRPr="004269EE">
        <w:rPr>
          <w:sz w:val="24"/>
          <w:szCs w:val="28"/>
          <w:lang w:val="ru-RU"/>
        </w:rPr>
        <w:t xml:space="preserve">изу. </w:t>
      </w:r>
      <w:r w:rsidR="0041272E" w:rsidRPr="004269EE">
        <w:rPr>
          <w:b/>
          <w:bCs/>
          <w:color w:val="000000"/>
          <w:sz w:val="24"/>
          <w:szCs w:val="28"/>
          <w:lang w:val="ru-RU"/>
        </w:rPr>
        <w:t xml:space="preserve">Визу следует запрашивать не менее чем за четыре (4) недели до даты начала </w:t>
      </w:r>
      <w:r w:rsidR="0041272E" w:rsidRPr="004269EE">
        <w:rPr>
          <w:b/>
          <w:bCs/>
          <w:sz w:val="24"/>
          <w:szCs w:val="28"/>
          <w:lang w:val="ru-RU"/>
        </w:rPr>
        <w:t>круглого стола</w:t>
      </w:r>
      <w:r w:rsidR="0041272E" w:rsidRPr="004269EE">
        <w:rPr>
          <w:sz w:val="24"/>
          <w:szCs w:val="28"/>
          <w:lang w:val="ru-RU"/>
        </w:rPr>
        <w:t xml:space="preserve"> </w:t>
      </w:r>
      <w:r w:rsidR="0041272E" w:rsidRPr="004269EE">
        <w:rPr>
          <w:color w:val="000000"/>
          <w:sz w:val="24"/>
          <w:szCs w:val="28"/>
          <w:lang w:val="ru-RU"/>
        </w:rPr>
        <w:t xml:space="preserve">и получать в учреждении (посольстве или консульстве), представляющем </w:t>
      </w:r>
      <w:r w:rsidR="004A37B6" w:rsidRPr="004269EE">
        <w:rPr>
          <w:color w:val="000000"/>
          <w:sz w:val="24"/>
          <w:szCs w:val="28"/>
          <w:lang w:val="ru-RU"/>
        </w:rPr>
        <w:t>Таиланд</w:t>
      </w:r>
      <w:r w:rsidR="0041272E" w:rsidRPr="004269EE">
        <w:rPr>
          <w:color w:val="000000"/>
          <w:sz w:val="24"/>
          <w:szCs w:val="28"/>
          <w:lang w:val="ru-RU"/>
        </w:rPr>
        <w:t xml:space="preserve"> в вашей стране</w:t>
      </w:r>
      <w:r w:rsidR="004A37B6" w:rsidRPr="004269EE">
        <w:rPr>
          <w:color w:val="000000"/>
          <w:sz w:val="24"/>
          <w:szCs w:val="28"/>
          <w:lang w:val="ru-RU"/>
        </w:rPr>
        <w:t xml:space="preserve">, </w:t>
      </w:r>
      <w:r w:rsidR="0013142F" w:rsidRPr="004269EE">
        <w:rPr>
          <w:sz w:val="24"/>
          <w:szCs w:val="28"/>
          <w:lang w:val="ru-RU"/>
        </w:rPr>
        <w:t xml:space="preserve">или, если в вашей стране такое учреждение отсутствует, в ближайшем к стране выезда. </w:t>
      </w:r>
    </w:p>
    <w:p w:rsidR="00B01F8C" w:rsidRPr="004269EE" w:rsidRDefault="0013142F" w:rsidP="004269EE">
      <w:pPr>
        <w:pStyle w:val="Normalaftertitle"/>
        <w:spacing w:before="240"/>
        <w:rPr>
          <w:sz w:val="24"/>
          <w:szCs w:val="22"/>
          <w:lang w:val="ru-RU"/>
        </w:rPr>
      </w:pPr>
      <w:r w:rsidRPr="004269EE">
        <w:rPr>
          <w:sz w:val="24"/>
          <w:szCs w:val="22"/>
          <w:lang w:val="ru-RU"/>
        </w:rPr>
        <w:t>С уважением,</w:t>
      </w:r>
    </w:p>
    <w:p w:rsidR="0013142F" w:rsidRPr="004269EE" w:rsidRDefault="0013142F" w:rsidP="004269EE">
      <w:pPr>
        <w:pStyle w:val="Normalaftertitle"/>
        <w:spacing w:before="1080"/>
        <w:rPr>
          <w:sz w:val="24"/>
          <w:szCs w:val="22"/>
          <w:lang w:val="ru-RU"/>
        </w:rPr>
      </w:pPr>
      <w:r w:rsidRPr="004269EE">
        <w:rPr>
          <w:sz w:val="24"/>
          <w:szCs w:val="22"/>
          <w:lang w:val="ru-RU"/>
        </w:rPr>
        <w:t>Чхе Суб Ли</w:t>
      </w:r>
      <w:r w:rsidRPr="004269EE">
        <w:rPr>
          <w:sz w:val="24"/>
          <w:szCs w:val="22"/>
          <w:lang w:val="ru-RU"/>
        </w:rPr>
        <w:br/>
        <w:t>Директор Бюро</w:t>
      </w:r>
      <w:r w:rsidRPr="004269EE">
        <w:rPr>
          <w:sz w:val="24"/>
          <w:szCs w:val="22"/>
          <w:lang w:val="ru-RU"/>
        </w:rPr>
        <w:br/>
        <w:t>стандартизации электросвязи</w:t>
      </w:r>
    </w:p>
    <w:sectPr w:rsidR="0013142F" w:rsidRPr="004269EE" w:rsidSect="00A67029">
      <w:headerReference w:type="default" r:id="rId12"/>
      <w:footerReference w:type="default" r:id="rId13"/>
      <w:footerReference w:type="first" r:id="rId14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5FC" w:rsidRDefault="007105FC">
      <w:r>
        <w:separator/>
      </w:r>
    </w:p>
  </w:endnote>
  <w:endnote w:type="continuationSeparator" w:id="0">
    <w:p w:rsidR="007105FC" w:rsidRDefault="0071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F8C" w:rsidRPr="00BD2FCC" w:rsidRDefault="00BD2FCC" w:rsidP="00BD2FCC">
    <w:pPr>
      <w:pStyle w:val="Footer"/>
      <w:tabs>
        <w:tab w:val="clear" w:pos="4703"/>
        <w:tab w:val="clear" w:pos="9406"/>
        <w:tab w:val="center" w:pos="6804"/>
        <w:tab w:val="right" w:pos="9752"/>
      </w:tabs>
      <w:rPr>
        <w:szCs w:val="16"/>
        <w:lang w:val="fr-CH"/>
      </w:rPr>
    </w:pPr>
    <w:r w:rsidRPr="00BD2FCC">
      <w:rPr>
        <w:szCs w:val="16"/>
        <w:lang w:val="fr-CH"/>
      </w:rPr>
      <w:t>ITU-T\BUREAU\CIRC\247R.DOC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F8C" w:rsidRPr="00A67029" w:rsidRDefault="00A67029" w:rsidP="00BD2FCC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B30817">
      <w:rPr>
        <w:sz w:val="18"/>
        <w:szCs w:val="18"/>
        <w:lang w:val="fr-CH"/>
      </w:rPr>
      <w:t>International Telecommunication Union • Place</w:t>
    </w:r>
    <w:r>
      <w:rPr>
        <w:sz w:val="18"/>
        <w:szCs w:val="18"/>
        <w:lang w:val="fr-CH"/>
      </w:rPr>
      <w:t xml:space="preserve"> des Nations </w:t>
    </w:r>
    <w:r w:rsidRPr="00B30817">
      <w:rPr>
        <w:sz w:val="18"/>
        <w:szCs w:val="18"/>
        <w:lang w:val="fr-CH"/>
      </w:rPr>
      <w:t>•</w:t>
    </w:r>
    <w:r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t>CH</w:t>
    </w:r>
    <w:r w:rsidRPr="00B30817">
      <w:rPr>
        <w:sz w:val="18"/>
        <w:szCs w:val="18"/>
        <w:lang w:val="fr-CH"/>
      </w:rPr>
      <w:noBreakHyphen/>
      <w:t xml:space="preserve">1211 Geneva 20 • Switzerland </w:t>
    </w:r>
    <w:r w:rsidRPr="00B30817">
      <w:rPr>
        <w:sz w:val="18"/>
        <w:szCs w:val="18"/>
        <w:lang w:val="fr-CH"/>
      </w:rPr>
      <w:br/>
    </w:r>
    <w:proofErr w:type="gramStart"/>
    <w:r w:rsidRPr="00B30817">
      <w:rPr>
        <w:sz w:val="18"/>
        <w:szCs w:val="18"/>
        <w:lang w:val="ru-RU"/>
      </w:rPr>
      <w:t>Тел.</w:t>
    </w:r>
    <w:r w:rsidRPr="00B30817">
      <w:rPr>
        <w:sz w:val="18"/>
        <w:szCs w:val="18"/>
        <w:lang w:val="fr-CH"/>
      </w:rPr>
      <w:t>:</w:t>
    </w:r>
    <w:proofErr w:type="gramEnd"/>
    <w:r w:rsidRPr="00B30817">
      <w:rPr>
        <w:sz w:val="18"/>
        <w:szCs w:val="18"/>
        <w:lang w:val="fr-CH"/>
      </w:rPr>
      <w:t xml:space="preserve"> +41 22 730 5111 • </w:t>
    </w:r>
    <w:r w:rsidRPr="00B30817">
      <w:rPr>
        <w:sz w:val="18"/>
        <w:szCs w:val="18"/>
        <w:lang w:val="ru-RU"/>
      </w:rPr>
      <w:t>Факс</w:t>
    </w:r>
    <w:r w:rsidRPr="00B30817">
      <w:rPr>
        <w:sz w:val="18"/>
        <w:szCs w:val="18"/>
        <w:lang w:val="fr-CH"/>
      </w:rPr>
      <w:t>: +41 22 733 7256</w:t>
    </w:r>
    <w:r w:rsidRPr="00B30817">
      <w:rPr>
        <w:sz w:val="18"/>
        <w:szCs w:val="18"/>
        <w:lang w:val="ru-RU"/>
      </w:rPr>
      <w:t xml:space="preserve"> </w:t>
    </w:r>
    <w:r w:rsidRPr="00B30817">
      <w:rPr>
        <w:sz w:val="18"/>
        <w:szCs w:val="18"/>
        <w:lang w:val="fr-CH"/>
      </w:rPr>
      <w:t xml:space="preserve">• </w:t>
    </w:r>
    <w:r w:rsidRPr="00B30817">
      <w:rPr>
        <w:sz w:val="18"/>
        <w:szCs w:val="18"/>
        <w:lang w:val="ru-RU"/>
      </w:rPr>
      <w:t>Эл. почта</w:t>
    </w:r>
    <w:r w:rsidRPr="00B30817">
      <w:rPr>
        <w:sz w:val="18"/>
        <w:szCs w:val="18"/>
        <w:lang w:val="fr-CH"/>
      </w:rPr>
      <w:t>:</w:t>
    </w:r>
    <w:r w:rsidRPr="00B30817">
      <w:rPr>
        <w:color w:val="0000FF"/>
        <w:sz w:val="18"/>
        <w:szCs w:val="18"/>
        <w:lang w:val="fr-CH"/>
      </w:rPr>
      <w:t xml:space="preserve"> </w:t>
    </w:r>
    <w:hyperlink r:id="rId1" w:history="1">
      <w:r w:rsidRPr="00B30817">
        <w:rPr>
          <w:rStyle w:val="Hyperlink"/>
          <w:sz w:val="18"/>
          <w:szCs w:val="18"/>
          <w:lang w:val="fr-CH"/>
        </w:rPr>
        <w:t>itumail@itu.int</w:t>
      </w:r>
    </w:hyperlink>
    <w:r w:rsidRPr="00B30817">
      <w:rPr>
        <w:sz w:val="18"/>
        <w:szCs w:val="18"/>
        <w:lang w:val="fr-CH"/>
      </w:rPr>
      <w:t xml:space="preserve"> • </w:t>
    </w:r>
    <w:hyperlink r:id="rId2" w:history="1">
      <w:r w:rsidRPr="00B30817">
        <w:rPr>
          <w:rStyle w:val="Hyperlink"/>
          <w:sz w:val="18"/>
          <w:szCs w:val="18"/>
          <w:lang w:val="fr-CH"/>
        </w:rPr>
        <w:t>www.itu.int</w:t>
      </w:r>
    </w:hyperlink>
    <w:r w:rsidR="00BD2FCC" w:rsidRPr="00A67029">
      <w:rPr>
        <w:sz w:val="18"/>
        <w:szCs w:val="18"/>
        <w:u w:val="single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5FC" w:rsidRDefault="007105FC">
      <w:r>
        <w:separator/>
      </w:r>
    </w:p>
  </w:footnote>
  <w:footnote w:type="continuationSeparator" w:id="0">
    <w:p w:rsidR="007105FC" w:rsidRDefault="007105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E45" w:rsidRPr="00A67029" w:rsidRDefault="002B559C" w:rsidP="00A67029">
    <w:pPr>
      <w:pStyle w:val="Header"/>
    </w:pPr>
    <w:r>
      <w:rPr>
        <w:rStyle w:val="PageNumber"/>
        <w:szCs w:val="18"/>
      </w:rPr>
      <w:t xml:space="preserve">- </w:t>
    </w:r>
    <w:r w:rsidR="00B96E33" w:rsidRPr="00447A7D">
      <w:rPr>
        <w:rStyle w:val="PageNumber"/>
        <w:szCs w:val="18"/>
      </w:rPr>
      <w:fldChar w:fldCharType="begin"/>
    </w:r>
    <w:r w:rsidR="00B96E33" w:rsidRPr="00447A7D">
      <w:rPr>
        <w:rStyle w:val="PageNumber"/>
        <w:szCs w:val="18"/>
      </w:rPr>
      <w:instrText xml:space="preserve"> PAGE </w:instrText>
    </w:r>
    <w:r w:rsidR="00B96E33" w:rsidRPr="00447A7D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B96E33" w:rsidRPr="00447A7D">
      <w:rPr>
        <w:rStyle w:val="PageNumber"/>
        <w:szCs w:val="18"/>
      </w:rPr>
      <w:fldChar w:fldCharType="end"/>
    </w:r>
    <w:r>
      <w:rPr>
        <w:rStyle w:val="PageNumber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D30DC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1EBF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7E7F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64BD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662FA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9A57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C0CD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48BC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246D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0D2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6D706D6"/>
    <w:multiLevelType w:val="hybridMultilevel"/>
    <w:tmpl w:val="FAD42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B791595"/>
    <w:multiLevelType w:val="hybridMultilevel"/>
    <w:tmpl w:val="8EC6B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1D49FE"/>
    <w:multiLevelType w:val="hybridMultilevel"/>
    <w:tmpl w:val="53B6C612"/>
    <w:lvl w:ilvl="0" w:tplc="23FE0D4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1308F"/>
    <w:multiLevelType w:val="hybridMultilevel"/>
    <w:tmpl w:val="9944390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2EB2B5C"/>
    <w:multiLevelType w:val="hybridMultilevel"/>
    <w:tmpl w:val="6056494C"/>
    <w:lvl w:ilvl="0" w:tplc="89BC641A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2761FD"/>
    <w:multiLevelType w:val="hybridMultilevel"/>
    <w:tmpl w:val="CA28FC2A"/>
    <w:lvl w:ilvl="0" w:tplc="89BC641A">
      <w:start w:val="1"/>
      <w:numFmt w:val="bullet"/>
      <w:lvlText w:val="‐"/>
      <w:lvlJc w:val="left"/>
      <w:pPr>
        <w:ind w:left="765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3FA96A97"/>
    <w:multiLevelType w:val="hybridMultilevel"/>
    <w:tmpl w:val="BE1E1316"/>
    <w:lvl w:ilvl="0" w:tplc="A67C7DF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714205"/>
    <w:multiLevelType w:val="hybridMultilevel"/>
    <w:tmpl w:val="9784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1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2CB6029"/>
    <w:multiLevelType w:val="hybridMultilevel"/>
    <w:tmpl w:val="665A0068"/>
    <w:lvl w:ilvl="0" w:tplc="E98EB01A">
      <w:start w:val="3"/>
      <w:numFmt w:val="bullet"/>
      <w:lvlText w:val="-"/>
      <w:lvlJc w:val="left"/>
      <w:pPr>
        <w:ind w:left="502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</w:abstractNum>
  <w:abstractNum w:abstractNumId="33" w15:restartNumberingAfterBreak="0">
    <w:nsid w:val="636C7AD0"/>
    <w:multiLevelType w:val="hybridMultilevel"/>
    <w:tmpl w:val="C4D0F08C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2C030D"/>
    <w:multiLevelType w:val="hybridMultilevel"/>
    <w:tmpl w:val="88D82BFC"/>
    <w:lvl w:ilvl="0" w:tplc="D9FEA376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2531DF"/>
    <w:multiLevelType w:val="hybridMultilevel"/>
    <w:tmpl w:val="10B09ADE"/>
    <w:lvl w:ilvl="0" w:tplc="F0660312">
      <w:start w:val="6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CE5369B"/>
    <w:multiLevelType w:val="hybridMultilevel"/>
    <w:tmpl w:val="2BF48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9"/>
  </w:num>
  <w:num w:numId="3">
    <w:abstractNumId w:val="38"/>
  </w:num>
  <w:num w:numId="4">
    <w:abstractNumId w:val="13"/>
  </w:num>
  <w:num w:numId="5">
    <w:abstractNumId w:val="29"/>
  </w:num>
  <w:num w:numId="6">
    <w:abstractNumId w:val="12"/>
  </w:num>
  <w:num w:numId="7">
    <w:abstractNumId w:val="31"/>
  </w:num>
  <w:num w:numId="8">
    <w:abstractNumId w:val="26"/>
  </w:num>
  <w:num w:numId="9">
    <w:abstractNumId w:val="27"/>
  </w:num>
  <w:num w:numId="10">
    <w:abstractNumId w:val="17"/>
  </w:num>
  <w:num w:numId="11">
    <w:abstractNumId w:val="30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1"/>
  </w:num>
  <w:num w:numId="14">
    <w:abstractNumId w:val="22"/>
  </w:num>
  <w:num w:numId="15">
    <w:abstractNumId w:val="16"/>
  </w:num>
  <w:num w:numId="16">
    <w:abstractNumId w:val="36"/>
  </w:num>
  <w:num w:numId="17">
    <w:abstractNumId w:val="35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4"/>
  </w:num>
  <w:num w:numId="29">
    <w:abstractNumId w:val="39"/>
  </w:num>
  <w:num w:numId="30">
    <w:abstractNumId w:val="14"/>
  </w:num>
  <w:num w:numId="31">
    <w:abstractNumId w:val="25"/>
  </w:num>
  <w:num w:numId="32">
    <w:abstractNumId w:val="37"/>
  </w:num>
  <w:num w:numId="33">
    <w:abstractNumId w:val="32"/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33"/>
  </w:num>
  <w:num w:numId="38">
    <w:abstractNumId w:val="23"/>
  </w:num>
  <w:num w:numId="39">
    <w:abstractNumId w:val="20"/>
  </w:num>
  <w:num w:numId="40">
    <w:abstractNumId w:val="18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E1"/>
    <w:rsid w:val="00004D5B"/>
    <w:rsid w:val="00022027"/>
    <w:rsid w:val="00023264"/>
    <w:rsid w:val="00024565"/>
    <w:rsid w:val="0003235D"/>
    <w:rsid w:val="0005743C"/>
    <w:rsid w:val="00062E38"/>
    <w:rsid w:val="000720FA"/>
    <w:rsid w:val="00082B7B"/>
    <w:rsid w:val="0009343E"/>
    <w:rsid w:val="00095EA0"/>
    <w:rsid w:val="000C2147"/>
    <w:rsid w:val="000C7D98"/>
    <w:rsid w:val="000E6EBD"/>
    <w:rsid w:val="000F43AA"/>
    <w:rsid w:val="00103310"/>
    <w:rsid w:val="00112B77"/>
    <w:rsid w:val="00112CD6"/>
    <w:rsid w:val="00115B49"/>
    <w:rsid w:val="0013142F"/>
    <w:rsid w:val="00151616"/>
    <w:rsid w:val="001629DC"/>
    <w:rsid w:val="001B4A74"/>
    <w:rsid w:val="001D261C"/>
    <w:rsid w:val="00205108"/>
    <w:rsid w:val="00207341"/>
    <w:rsid w:val="002414DD"/>
    <w:rsid w:val="0025701E"/>
    <w:rsid w:val="0026232A"/>
    <w:rsid w:val="002736E9"/>
    <w:rsid w:val="002773B1"/>
    <w:rsid w:val="00284005"/>
    <w:rsid w:val="00297434"/>
    <w:rsid w:val="002A5E04"/>
    <w:rsid w:val="002B37F9"/>
    <w:rsid w:val="002B559C"/>
    <w:rsid w:val="002C4DB5"/>
    <w:rsid w:val="002C552E"/>
    <w:rsid w:val="002D06B7"/>
    <w:rsid w:val="002D26FD"/>
    <w:rsid w:val="002E4C41"/>
    <w:rsid w:val="002E4CE4"/>
    <w:rsid w:val="003006B9"/>
    <w:rsid w:val="00314B2D"/>
    <w:rsid w:val="00323296"/>
    <w:rsid w:val="0033434F"/>
    <w:rsid w:val="00337770"/>
    <w:rsid w:val="00337F1C"/>
    <w:rsid w:val="00340304"/>
    <w:rsid w:val="00360D8C"/>
    <w:rsid w:val="00372A8C"/>
    <w:rsid w:val="003759D0"/>
    <w:rsid w:val="003906BF"/>
    <w:rsid w:val="003B1ECD"/>
    <w:rsid w:val="003C5975"/>
    <w:rsid w:val="003D4608"/>
    <w:rsid w:val="003F5B77"/>
    <w:rsid w:val="00400CEF"/>
    <w:rsid w:val="00403C87"/>
    <w:rsid w:val="0041272E"/>
    <w:rsid w:val="004167E6"/>
    <w:rsid w:val="0041688E"/>
    <w:rsid w:val="004269EE"/>
    <w:rsid w:val="00432797"/>
    <w:rsid w:val="0043407D"/>
    <w:rsid w:val="00444B73"/>
    <w:rsid w:val="00455EFA"/>
    <w:rsid w:val="00461969"/>
    <w:rsid w:val="004650C7"/>
    <w:rsid w:val="004720C2"/>
    <w:rsid w:val="00475A27"/>
    <w:rsid w:val="00495B60"/>
    <w:rsid w:val="00495F13"/>
    <w:rsid w:val="004A0D07"/>
    <w:rsid w:val="004A37B6"/>
    <w:rsid w:val="004B00AE"/>
    <w:rsid w:val="004C5268"/>
    <w:rsid w:val="004E01AE"/>
    <w:rsid w:val="004E1869"/>
    <w:rsid w:val="004E3C66"/>
    <w:rsid w:val="004E46B0"/>
    <w:rsid w:val="004F48F0"/>
    <w:rsid w:val="004F603E"/>
    <w:rsid w:val="00505041"/>
    <w:rsid w:val="00514426"/>
    <w:rsid w:val="00526762"/>
    <w:rsid w:val="00547C89"/>
    <w:rsid w:val="005622B7"/>
    <w:rsid w:val="00591B5B"/>
    <w:rsid w:val="005928AA"/>
    <w:rsid w:val="005A3201"/>
    <w:rsid w:val="005C4FD9"/>
    <w:rsid w:val="005D044D"/>
    <w:rsid w:val="005E616E"/>
    <w:rsid w:val="005F2867"/>
    <w:rsid w:val="005F761F"/>
    <w:rsid w:val="006139B2"/>
    <w:rsid w:val="00624739"/>
    <w:rsid w:val="00625BAF"/>
    <w:rsid w:val="00636A4B"/>
    <w:rsid w:val="00636D90"/>
    <w:rsid w:val="00637932"/>
    <w:rsid w:val="006577DB"/>
    <w:rsid w:val="0067041D"/>
    <w:rsid w:val="006777D5"/>
    <w:rsid w:val="00682BCD"/>
    <w:rsid w:val="00690DB4"/>
    <w:rsid w:val="00694681"/>
    <w:rsid w:val="006A3504"/>
    <w:rsid w:val="006B0C75"/>
    <w:rsid w:val="006B0FB6"/>
    <w:rsid w:val="006B1E6B"/>
    <w:rsid w:val="006C444C"/>
    <w:rsid w:val="006F1305"/>
    <w:rsid w:val="006F1984"/>
    <w:rsid w:val="00701561"/>
    <w:rsid w:val="007105FC"/>
    <w:rsid w:val="0071361F"/>
    <w:rsid w:val="00717255"/>
    <w:rsid w:val="00723A3D"/>
    <w:rsid w:val="0072564E"/>
    <w:rsid w:val="00726FFA"/>
    <w:rsid w:val="0073537C"/>
    <w:rsid w:val="00741C5B"/>
    <w:rsid w:val="0074299E"/>
    <w:rsid w:val="00744B3C"/>
    <w:rsid w:val="0074689D"/>
    <w:rsid w:val="00751BDC"/>
    <w:rsid w:val="00753F18"/>
    <w:rsid w:val="00763FF3"/>
    <w:rsid w:val="007749F3"/>
    <w:rsid w:val="007752C4"/>
    <w:rsid w:val="0079397B"/>
    <w:rsid w:val="00795C6F"/>
    <w:rsid w:val="007A0ECE"/>
    <w:rsid w:val="007D0BFA"/>
    <w:rsid w:val="007D3949"/>
    <w:rsid w:val="007D4432"/>
    <w:rsid w:val="007D4F1A"/>
    <w:rsid w:val="007E261A"/>
    <w:rsid w:val="007F6346"/>
    <w:rsid w:val="008014CF"/>
    <w:rsid w:val="00801C8D"/>
    <w:rsid w:val="00803BC4"/>
    <w:rsid w:val="008128AB"/>
    <w:rsid w:val="008151C8"/>
    <w:rsid w:val="00826CB4"/>
    <w:rsid w:val="00831FDC"/>
    <w:rsid w:val="00832A5A"/>
    <w:rsid w:val="00834455"/>
    <w:rsid w:val="008357B8"/>
    <w:rsid w:val="00852337"/>
    <w:rsid w:val="00867192"/>
    <w:rsid w:val="00871131"/>
    <w:rsid w:val="0087674B"/>
    <w:rsid w:val="008820E9"/>
    <w:rsid w:val="00894719"/>
    <w:rsid w:val="008B0BD9"/>
    <w:rsid w:val="008C5C0E"/>
    <w:rsid w:val="008C630B"/>
    <w:rsid w:val="008C7044"/>
    <w:rsid w:val="008C798D"/>
    <w:rsid w:val="008E0925"/>
    <w:rsid w:val="008F5FAF"/>
    <w:rsid w:val="00911E0A"/>
    <w:rsid w:val="009145BE"/>
    <w:rsid w:val="009166E1"/>
    <w:rsid w:val="00920CF0"/>
    <w:rsid w:val="009344BF"/>
    <w:rsid w:val="009469D2"/>
    <w:rsid w:val="00954B9E"/>
    <w:rsid w:val="0097094A"/>
    <w:rsid w:val="009908A0"/>
    <w:rsid w:val="00991AB1"/>
    <w:rsid w:val="009950AA"/>
    <w:rsid w:val="009979B5"/>
    <w:rsid w:val="009A2C9B"/>
    <w:rsid w:val="009A4485"/>
    <w:rsid w:val="009A7F5B"/>
    <w:rsid w:val="009B6144"/>
    <w:rsid w:val="009B6818"/>
    <w:rsid w:val="009D7CE5"/>
    <w:rsid w:val="009E5B49"/>
    <w:rsid w:val="00A16F08"/>
    <w:rsid w:val="00A21DD2"/>
    <w:rsid w:val="00A3019C"/>
    <w:rsid w:val="00A32FD5"/>
    <w:rsid w:val="00A33589"/>
    <w:rsid w:val="00A358C6"/>
    <w:rsid w:val="00A532FC"/>
    <w:rsid w:val="00A563C7"/>
    <w:rsid w:val="00A57977"/>
    <w:rsid w:val="00A654CA"/>
    <w:rsid w:val="00A66C90"/>
    <w:rsid w:val="00A67029"/>
    <w:rsid w:val="00A8170F"/>
    <w:rsid w:val="00A87822"/>
    <w:rsid w:val="00A91EB5"/>
    <w:rsid w:val="00A94F43"/>
    <w:rsid w:val="00AD177A"/>
    <w:rsid w:val="00AD3D11"/>
    <w:rsid w:val="00AD62EA"/>
    <w:rsid w:val="00AF2B53"/>
    <w:rsid w:val="00AF4E59"/>
    <w:rsid w:val="00B01F8C"/>
    <w:rsid w:val="00B21B61"/>
    <w:rsid w:val="00B22A4A"/>
    <w:rsid w:val="00B24730"/>
    <w:rsid w:val="00B27160"/>
    <w:rsid w:val="00B30817"/>
    <w:rsid w:val="00B34D84"/>
    <w:rsid w:val="00B44C78"/>
    <w:rsid w:val="00B467F0"/>
    <w:rsid w:val="00B52228"/>
    <w:rsid w:val="00B54B88"/>
    <w:rsid w:val="00B62BF8"/>
    <w:rsid w:val="00B96E33"/>
    <w:rsid w:val="00BC31CD"/>
    <w:rsid w:val="00BC33B4"/>
    <w:rsid w:val="00BD2FCC"/>
    <w:rsid w:val="00BF68F5"/>
    <w:rsid w:val="00C13A79"/>
    <w:rsid w:val="00C20FE5"/>
    <w:rsid w:val="00C22D6C"/>
    <w:rsid w:val="00C44514"/>
    <w:rsid w:val="00C5457A"/>
    <w:rsid w:val="00C5792C"/>
    <w:rsid w:val="00C60E38"/>
    <w:rsid w:val="00C623F1"/>
    <w:rsid w:val="00C73DFC"/>
    <w:rsid w:val="00CB1664"/>
    <w:rsid w:val="00CC7737"/>
    <w:rsid w:val="00CE0A47"/>
    <w:rsid w:val="00CE4AD1"/>
    <w:rsid w:val="00CE6BD1"/>
    <w:rsid w:val="00D05D96"/>
    <w:rsid w:val="00D16B3A"/>
    <w:rsid w:val="00D209A2"/>
    <w:rsid w:val="00D22C75"/>
    <w:rsid w:val="00D407BA"/>
    <w:rsid w:val="00D430CB"/>
    <w:rsid w:val="00D47122"/>
    <w:rsid w:val="00D577B0"/>
    <w:rsid w:val="00D64809"/>
    <w:rsid w:val="00D83022"/>
    <w:rsid w:val="00D911F5"/>
    <w:rsid w:val="00DA1127"/>
    <w:rsid w:val="00DA7212"/>
    <w:rsid w:val="00DB332C"/>
    <w:rsid w:val="00DC6716"/>
    <w:rsid w:val="00DD2CE8"/>
    <w:rsid w:val="00DE0985"/>
    <w:rsid w:val="00DE5455"/>
    <w:rsid w:val="00DE6EBA"/>
    <w:rsid w:val="00DF012B"/>
    <w:rsid w:val="00DF109B"/>
    <w:rsid w:val="00E07386"/>
    <w:rsid w:val="00E14A1A"/>
    <w:rsid w:val="00E17F1A"/>
    <w:rsid w:val="00E41B2A"/>
    <w:rsid w:val="00E45C46"/>
    <w:rsid w:val="00E473CE"/>
    <w:rsid w:val="00E645B4"/>
    <w:rsid w:val="00EB24FD"/>
    <w:rsid w:val="00EC5E44"/>
    <w:rsid w:val="00EE4334"/>
    <w:rsid w:val="00EF273F"/>
    <w:rsid w:val="00EF6644"/>
    <w:rsid w:val="00F07C42"/>
    <w:rsid w:val="00F12ADA"/>
    <w:rsid w:val="00F15118"/>
    <w:rsid w:val="00F205F5"/>
    <w:rsid w:val="00F27D21"/>
    <w:rsid w:val="00F30674"/>
    <w:rsid w:val="00F4122E"/>
    <w:rsid w:val="00F4470B"/>
    <w:rsid w:val="00F45FFF"/>
    <w:rsid w:val="00F62566"/>
    <w:rsid w:val="00F830DA"/>
    <w:rsid w:val="00F83892"/>
    <w:rsid w:val="00F8473D"/>
    <w:rsid w:val="00F8789D"/>
    <w:rsid w:val="00F93AEE"/>
    <w:rsid w:val="00F94AC9"/>
    <w:rsid w:val="00FC019B"/>
    <w:rsid w:val="00FD353E"/>
    <w:rsid w:val="00FD79A1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CE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F45FFF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F45FF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45FF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45F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uiPriority w:val="99"/>
    <w:rsid w:val="00C22D6C"/>
    <w:rPr>
      <w:position w:val="6"/>
      <w:sz w:val="16"/>
    </w:rPr>
  </w:style>
  <w:style w:type="paragraph" w:customStyle="1" w:styleId="LetterStart">
    <w:name w:val="Letter_Start"/>
    <w:basedOn w:val="Normal"/>
    <w:uiPriority w:val="99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29743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character" w:styleId="Strong">
    <w:name w:val="Strong"/>
    <w:qFormat/>
    <w:rsid w:val="008357B8"/>
    <w:rPr>
      <w:b/>
      <w:bCs/>
    </w:rPr>
  </w:style>
  <w:style w:type="paragraph" w:customStyle="1" w:styleId="CharCharCharCharCharChar">
    <w:name w:val="Char Char Char Char Char Char"/>
    <w:basedOn w:val="Normal"/>
    <w:rsid w:val="00AD177A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 w:cs="Tahoma"/>
      <w:kern w:val="2"/>
      <w:lang w:eastAsia="zh-CN"/>
    </w:rPr>
  </w:style>
  <w:style w:type="character" w:customStyle="1" w:styleId="Heading6Char">
    <w:name w:val="Heading 6 Char"/>
    <w:basedOn w:val="DefaultParagraphFont"/>
    <w:link w:val="Heading6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45FFF"/>
    <w:rPr>
      <w:rFonts w:asciiTheme="minorHAnsi" w:hAnsiTheme="minorHAnsi"/>
      <w:b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F45FFF"/>
  </w:style>
  <w:style w:type="paragraph" w:customStyle="1" w:styleId="Normalaftertitle0">
    <w:name w:val="Normal_after_title"/>
    <w:basedOn w:val="Normal"/>
    <w:next w:val="Normal"/>
    <w:rsid w:val="00F45FFF"/>
    <w:pPr>
      <w:overflowPunct w:val="0"/>
      <w:autoSpaceDE w:val="0"/>
      <w:autoSpaceDN w:val="0"/>
      <w:adjustRightInd w:val="0"/>
      <w:spacing w:before="360"/>
      <w:textAlignment w:val="baseline"/>
    </w:pPr>
    <w:rPr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F45FF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hapNo">
    <w:name w:val="Chap_No"/>
    <w:basedOn w:val="ArtNo"/>
    <w:next w:val="Chaptitle"/>
    <w:rsid w:val="00F45FFF"/>
    <w:rPr>
      <w:b/>
    </w:rPr>
  </w:style>
  <w:style w:type="paragraph" w:customStyle="1" w:styleId="Chaptitle">
    <w:name w:val="Chap_title"/>
    <w:basedOn w:val="Arttitle"/>
    <w:next w:val="Normal"/>
    <w:rsid w:val="00F45FFF"/>
  </w:style>
  <w:style w:type="character" w:styleId="EndnoteReference">
    <w:name w:val="endnote reference"/>
    <w:basedOn w:val="DefaultParagraphFont"/>
    <w:semiHidden/>
    <w:rsid w:val="00F45FFF"/>
    <w:rPr>
      <w:vertAlign w:val="superscript"/>
    </w:rPr>
  </w:style>
  <w:style w:type="paragraph" w:customStyle="1" w:styleId="enumlev2">
    <w:name w:val="enumlev2"/>
    <w:basedOn w:val="enumlev1"/>
    <w:uiPriority w:val="99"/>
    <w:rsid w:val="00F45FFF"/>
    <w:pPr>
      <w:overflowPunct w:val="0"/>
      <w:autoSpaceDE w:val="0"/>
      <w:autoSpaceDN w:val="0"/>
      <w:adjustRightInd w:val="0"/>
      <w:ind w:left="1021" w:hanging="227"/>
      <w:textAlignment w:val="baseline"/>
    </w:pPr>
    <w:rPr>
      <w:sz w:val="24"/>
    </w:rPr>
  </w:style>
  <w:style w:type="paragraph" w:customStyle="1" w:styleId="enumlev3">
    <w:name w:val="enumlev3"/>
    <w:basedOn w:val="enumlev2"/>
    <w:rsid w:val="00F45FFF"/>
    <w:pPr>
      <w:ind w:left="1588" w:hanging="397"/>
    </w:pPr>
  </w:style>
  <w:style w:type="paragraph" w:customStyle="1" w:styleId="Equation">
    <w:name w:val="Equation"/>
    <w:basedOn w:val="Normal"/>
    <w:rsid w:val="00F45FFF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F45FF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45FFF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uiPriority w:val="99"/>
    <w:rsid w:val="00F45FF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F45FFF"/>
    <w:pPr>
      <w:keepNext w:val="0"/>
    </w:pPr>
  </w:style>
  <w:style w:type="paragraph" w:customStyle="1" w:styleId="Note">
    <w:name w:val="Note"/>
    <w:basedOn w:val="Normal"/>
    <w:uiPriority w:val="99"/>
    <w:rsid w:val="00F45FFF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Index2">
    <w:name w:val="index 2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283"/>
      <w:textAlignment w:val="baseline"/>
    </w:pPr>
    <w:rPr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566"/>
      <w:textAlignment w:val="baseline"/>
    </w:pPr>
    <w:rPr>
      <w:sz w:val="24"/>
      <w:szCs w:val="20"/>
      <w:lang w:val="en-GB"/>
    </w:rPr>
  </w:style>
  <w:style w:type="paragraph" w:customStyle="1" w:styleId="PartNo">
    <w:name w:val="Part_No"/>
    <w:basedOn w:val="AnnexNo"/>
    <w:next w:val="Partref"/>
    <w:rsid w:val="00F45FFF"/>
    <w:rPr>
      <w:sz w:val="28"/>
    </w:rPr>
  </w:style>
  <w:style w:type="paragraph" w:customStyle="1" w:styleId="Partref">
    <w:name w:val="Part_ref"/>
    <w:basedOn w:val="Annexref"/>
    <w:next w:val="Parttitle"/>
    <w:rsid w:val="00F45FFF"/>
  </w:style>
  <w:style w:type="paragraph" w:customStyle="1" w:styleId="Parttitle">
    <w:name w:val="Part_title"/>
    <w:basedOn w:val="Annextitle0"/>
    <w:next w:val="Normalaftertitle"/>
    <w:rsid w:val="00F45FFF"/>
    <w:rPr>
      <w:sz w:val="28"/>
    </w:rPr>
  </w:style>
  <w:style w:type="paragraph" w:customStyle="1" w:styleId="RecNo">
    <w:name w:val="Rec_No"/>
    <w:basedOn w:val="Normal"/>
    <w:next w:val="Rec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F45FF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45FF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F45FFF"/>
    <w:pPr>
      <w:jc w:val="right"/>
    </w:pPr>
  </w:style>
  <w:style w:type="paragraph" w:customStyle="1" w:styleId="Questiondate">
    <w:name w:val="Question_date"/>
    <w:basedOn w:val="Recdate"/>
    <w:next w:val="Normalaftertitle"/>
    <w:rsid w:val="00F45FFF"/>
  </w:style>
  <w:style w:type="paragraph" w:customStyle="1" w:styleId="QuestionNo">
    <w:name w:val="Question_No"/>
    <w:basedOn w:val="RecNo"/>
    <w:next w:val="Questiontitle"/>
    <w:rsid w:val="00F45FFF"/>
  </w:style>
  <w:style w:type="paragraph" w:customStyle="1" w:styleId="Questiontitle">
    <w:name w:val="Question_title"/>
    <w:basedOn w:val="Rectitle"/>
    <w:next w:val="Questionref"/>
    <w:rsid w:val="00F45FFF"/>
  </w:style>
  <w:style w:type="paragraph" w:customStyle="1" w:styleId="Questionref">
    <w:name w:val="Question_ref"/>
    <w:basedOn w:val="Recref"/>
    <w:next w:val="Questiondate"/>
    <w:rsid w:val="00F45FFF"/>
  </w:style>
  <w:style w:type="paragraph" w:customStyle="1" w:styleId="Reftext">
    <w:name w:val="Ref_text"/>
    <w:basedOn w:val="Normal"/>
    <w:rsid w:val="00F45FFF"/>
    <w:pPr>
      <w:overflowPunct w:val="0"/>
      <w:autoSpaceDE w:val="0"/>
      <w:autoSpaceDN w:val="0"/>
      <w:adjustRightInd w:val="0"/>
      <w:ind w:left="1134" w:hanging="1134"/>
      <w:textAlignment w:val="baseline"/>
    </w:pPr>
    <w:rPr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F45FFF"/>
  </w:style>
  <w:style w:type="paragraph" w:customStyle="1" w:styleId="RepNo">
    <w:name w:val="Rep_No"/>
    <w:basedOn w:val="RecNo"/>
    <w:next w:val="Reptitle"/>
    <w:rsid w:val="00F45FFF"/>
  </w:style>
  <w:style w:type="paragraph" w:customStyle="1" w:styleId="Reptitle">
    <w:name w:val="Rep_title"/>
    <w:basedOn w:val="Rectitle"/>
    <w:next w:val="Repref"/>
    <w:rsid w:val="00F45FFF"/>
  </w:style>
  <w:style w:type="paragraph" w:customStyle="1" w:styleId="Repref">
    <w:name w:val="Rep_ref"/>
    <w:basedOn w:val="Recref"/>
    <w:next w:val="Repdate"/>
    <w:rsid w:val="00F45FFF"/>
  </w:style>
  <w:style w:type="paragraph" w:customStyle="1" w:styleId="Resdate">
    <w:name w:val="Res_date"/>
    <w:basedOn w:val="Recdate"/>
    <w:next w:val="Normalaftertitle"/>
    <w:rsid w:val="00F45FFF"/>
  </w:style>
  <w:style w:type="paragraph" w:customStyle="1" w:styleId="SectionNo">
    <w:name w:val="Section_No"/>
    <w:basedOn w:val="AnnexNo"/>
    <w:next w:val="Sectiontitle"/>
    <w:rsid w:val="00F45FFF"/>
    <w:rPr>
      <w:sz w:val="28"/>
    </w:rPr>
  </w:style>
  <w:style w:type="paragraph" w:customStyle="1" w:styleId="Sectiontitle">
    <w:name w:val="Section_title"/>
    <w:basedOn w:val="Annextitle0"/>
    <w:next w:val="Normalaftertitle"/>
    <w:rsid w:val="00F45FFF"/>
    <w:rPr>
      <w:sz w:val="28"/>
    </w:rPr>
  </w:style>
  <w:style w:type="paragraph" w:customStyle="1" w:styleId="Source">
    <w:name w:val="Source"/>
    <w:basedOn w:val="Normal"/>
    <w:next w:val="Normal"/>
    <w:rsid w:val="00F45FFF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F45FFF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F45FF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F45FF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F45FFF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F45FF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F45FF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F45FF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45FFF"/>
    <w:rPr>
      <w:b/>
    </w:rPr>
  </w:style>
  <w:style w:type="paragraph" w:styleId="TOC2">
    <w:name w:val="toc 2"/>
    <w:basedOn w:val="TOC1"/>
    <w:rsid w:val="00F45FFF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</w:style>
  <w:style w:type="paragraph" w:styleId="TOC4">
    <w:name w:val="toc 4"/>
    <w:basedOn w:val="TOC3"/>
    <w:rsid w:val="00F45FFF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sz w:val="24"/>
      <w:szCs w:val="20"/>
      <w:lang w:val="en-GB"/>
    </w:rPr>
  </w:style>
  <w:style w:type="paragraph" w:styleId="TOC5">
    <w:name w:val="toc 5"/>
    <w:basedOn w:val="TOC4"/>
    <w:rsid w:val="00F45FFF"/>
  </w:style>
  <w:style w:type="paragraph" w:styleId="TOC6">
    <w:name w:val="toc 6"/>
    <w:basedOn w:val="TOC4"/>
    <w:semiHidden/>
    <w:rsid w:val="00F45FFF"/>
  </w:style>
  <w:style w:type="character" w:customStyle="1" w:styleId="Appdef">
    <w:name w:val="App_def"/>
    <w:basedOn w:val="DefaultParagraphFont"/>
    <w:rsid w:val="00F45FFF"/>
    <w:rPr>
      <w:rFonts w:ascii="Calibri" w:hAnsi="Calibri"/>
      <w:b/>
      <w:sz w:val="28"/>
    </w:rPr>
  </w:style>
  <w:style w:type="character" w:customStyle="1" w:styleId="Appref">
    <w:name w:val="App_ref"/>
    <w:basedOn w:val="DefaultParagraphFont"/>
    <w:rsid w:val="00F45FFF"/>
    <w:rPr>
      <w:rFonts w:ascii="Calibri" w:hAnsi="Calibri"/>
      <w:sz w:val="28"/>
    </w:rPr>
  </w:style>
  <w:style w:type="character" w:customStyle="1" w:styleId="Artdef">
    <w:name w:val="Art_def"/>
    <w:basedOn w:val="DefaultParagraphFont"/>
    <w:rsid w:val="00F45FFF"/>
    <w:rPr>
      <w:rFonts w:ascii="Calibri" w:hAnsi="Calibri"/>
      <w:b/>
    </w:rPr>
  </w:style>
  <w:style w:type="character" w:customStyle="1" w:styleId="Artref">
    <w:name w:val="Art_ref"/>
    <w:basedOn w:val="DefaultParagraphFont"/>
    <w:rsid w:val="00F45FFF"/>
  </w:style>
  <w:style w:type="character" w:customStyle="1" w:styleId="Recdef">
    <w:name w:val="Rec_def"/>
    <w:basedOn w:val="DefaultParagraphFont"/>
    <w:rsid w:val="00F45FFF"/>
    <w:rPr>
      <w:rFonts w:ascii="Calibri" w:hAnsi="Calibri"/>
      <w:b/>
      <w:sz w:val="22"/>
    </w:rPr>
  </w:style>
  <w:style w:type="character" w:customStyle="1" w:styleId="Resdef">
    <w:name w:val="Res_def"/>
    <w:basedOn w:val="DefaultParagraphFont"/>
    <w:rsid w:val="00F45FFF"/>
    <w:rPr>
      <w:rFonts w:ascii="Calibri" w:hAnsi="Calibri"/>
      <w:b/>
      <w:sz w:val="22"/>
    </w:rPr>
  </w:style>
  <w:style w:type="character" w:customStyle="1" w:styleId="Tablefreq">
    <w:name w:val="Table_freq"/>
    <w:basedOn w:val="DefaultParagraphFont"/>
    <w:rsid w:val="00F45FFF"/>
    <w:rPr>
      <w:b/>
      <w:color w:val="auto"/>
      <w:sz w:val="20"/>
    </w:rPr>
  </w:style>
  <w:style w:type="paragraph" w:customStyle="1" w:styleId="Formal">
    <w:name w:val="Formal"/>
    <w:basedOn w:val="ASN1"/>
    <w:rsid w:val="00F45FFF"/>
    <w:rPr>
      <w:b w:val="0"/>
    </w:rPr>
  </w:style>
  <w:style w:type="paragraph" w:customStyle="1" w:styleId="Section1">
    <w:name w:val="Section_1"/>
    <w:basedOn w:val="Normal"/>
    <w:rsid w:val="00F45FFF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F45FFF"/>
    <w:rPr>
      <w:b w:val="0"/>
      <w:i/>
    </w:rPr>
  </w:style>
  <w:style w:type="paragraph" w:customStyle="1" w:styleId="Headingi">
    <w:name w:val="Heading_i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  <w:sz w:val="24"/>
      <w:szCs w:val="20"/>
      <w:lang w:val="en-GB"/>
    </w:rPr>
  </w:style>
  <w:style w:type="paragraph" w:customStyle="1" w:styleId="Figure">
    <w:name w:val="Figure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F45FFF"/>
    <w:pPr>
      <w:spacing w:after="480"/>
    </w:pPr>
  </w:style>
  <w:style w:type="paragraph" w:customStyle="1" w:styleId="FigureNo">
    <w:name w:val="Figure_No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paragraph" w:customStyle="1" w:styleId="AppendixNo">
    <w:name w:val="Appendix_No"/>
    <w:basedOn w:val="AnnexNo"/>
    <w:next w:val="Annexref"/>
    <w:rsid w:val="00F45FFF"/>
    <w:rPr>
      <w:sz w:val="28"/>
    </w:rPr>
  </w:style>
  <w:style w:type="paragraph" w:customStyle="1" w:styleId="Appendixref">
    <w:name w:val="Appendix_ref"/>
    <w:basedOn w:val="Annexref"/>
    <w:next w:val="Annextitle0"/>
    <w:rsid w:val="00F45FFF"/>
  </w:style>
  <w:style w:type="paragraph" w:customStyle="1" w:styleId="Appendixtitle">
    <w:name w:val="Appendix_title"/>
    <w:basedOn w:val="Annextitle0"/>
    <w:next w:val="Normal"/>
    <w:rsid w:val="00F45FFF"/>
    <w:rPr>
      <w:sz w:val="28"/>
    </w:rPr>
  </w:style>
  <w:style w:type="paragraph" w:customStyle="1" w:styleId="Border">
    <w:name w:val="Border"/>
    <w:basedOn w:val="Tabletext0"/>
    <w:rsid w:val="00F45FF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F45FFF"/>
    <w:pPr>
      <w:overflowPunct w:val="0"/>
      <w:autoSpaceDE w:val="0"/>
      <w:autoSpaceDN w:val="0"/>
      <w:adjustRightInd w:val="0"/>
      <w:ind w:left="1134"/>
      <w:textAlignment w:val="baseline"/>
    </w:pPr>
    <w:rPr>
      <w:sz w:val="24"/>
      <w:szCs w:val="20"/>
      <w:lang w:val="en-GB"/>
    </w:rPr>
  </w:style>
  <w:style w:type="paragraph" w:styleId="Index4">
    <w:name w:val="index 4"/>
    <w:basedOn w:val="Normal"/>
    <w:next w:val="Normal"/>
    <w:rsid w:val="00F45FFF"/>
    <w:pPr>
      <w:overflowPunct w:val="0"/>
      <w:autoSpaceDE w:val="0"/>
      <w:autoSpaceDN w:val="0"/>
      <w:adjustRightInd w:val="0"/>
      <w:ind w:left="849"/>
      <w:textAlignment w:val="baseline"/>
    </w:pPr>
    <w:rPr>
      <w:sz w:val="24"/>
      <w:szCs w:val="20"/>
      <w:lang w:val="en-GB"/>
    </w:rPr>
  </w:style>
  <w:style w:type="paragraph" w:styleId="Index5">
    <w:name w:val="index 5"/>
    <w:basedOn w:val="Normal"/>
    <w:next w:val="Normal"/>
    <w:rsid w:val="00F45FFF"/>
    <w:pPr>
      <w:overflowPunct w:val="0"/>
      <w:autoSpaceDE w:val="0"/>
      <w:autoSpaceDN w:val="0"/>
      <w:adjustRightInd w:val="0"/>
      <w:ind w:left="1132"/>
      <w:textAlignment w:val="baseline"/>
    </w:pPr>
    <w:rPr>
      <w:sz w:val="24"/>
      <w:szCs w:val="20"/>
      <w:lang w:val="en-GB"/>
    </w:rPr>
  </w:style>
  <w:style w:type="paragraph" w:styleId="Index6">
    <w:name w:val="index 6"/>
    <w:basedOn w:val="Normal"/>
    <w:next w:val="Normal"/>
    <w:rsid w:val="00F45FFF"/>
    <w:pPr>
      <w:overflowPunct w:val="0"/>
      <w:autoSpaceDE w:val="0"/>
      <w:autoSpaceDN w:val="0"/>
      <w:adjustRightInd w:val="0"/>
      <w:ind w:left="1415"/>
      <w:textAlignment w:val="baseline"/>
    </w:pPr>
    <w:rPr>
      <w:sz w:val="24"/>
      <w:szCs w:val="20"/>
      <w:lang w:val="en-GB"/>
    </w:rPr>
  </w:style>
  <w:style w:type="paragraph" w:styleId="Index7">
    <w:name w:val="index 7"/>
    <w:basedOn w:val="Normal"/>
    <w:next w:val="Normal"/>
    <w:rsid w:val="00F45FFF"/>
    <w:pPr>
      <w:overflowPunct w:val="0"/>
      <w:autoSpaceDE w:val="0"/>
      <w:autoSpaceDN w:val="0"/>
      <w:adjustRightInd w:val="0"/>
      <w:ind w:left="1698"/>
      <w:textAlignment w:val="baseline"/>
    </w:pPr>
    <w:rPr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F45FFF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F45FFF"/>
  </w:style>
  <w:style w:type="paragraph" w:customStyle="1" w:styleId="Proposal">
    <w:name w:val="Proposal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 w:val="24"/>
      <w:szCs w:val="20"/>
      <w:lang w:val="en-GB"/>
    </w:rPr>
  </w:style>
  <w:style w:type="paragraph" w:customStyle="1" w:styleId="Section3">
    <w:name w:val="Section_3"/>
    <w:basedOn w:val="Section1"/>
    <w:rsid w:val="00F45FFF"/>
    <w:rPr>
      <w:b w:val="0"/>
    </w:rPr>
  </w:style>
  <w:style w:type="paragraph" w:customStyle="1" w:styleId="TableTextS5">
    <w:name w:val="Table_TextS5"/>
    <w:basedOn w:val="Normal"/>
    <w:rsid w:val="00F45FFF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F45FFF"/>
    <w:pPr>
      <w:overflowPunct w:val="0"/>
      <w:autoSpaceDE w:val="0"/>
      <w:autoSpaceDN w:val="0"/>
      <w:adjustRightInd w:val="0"/>
      <w:spacing w:before="0"/>
      <w:textAlignment w:val="baseline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F45FFF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F45FFF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F45FFF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F45FFF"/>
    <w:pPr>
      <w:spacing w:before="1701"/>
      <w:ind w:right="91"/>
    </w:pPr>
    <w:rPr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F45FFF"/>
    <w:rPr>
      <w:rFonts w:asciiTheme="minorHAnsi" w:hAnsiTheme="minorHAnsi"/>
      <w:sz w:val="24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F45FFF"/>
    <w:rPr>
      <w:rFonts w:ascii="CG Times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OC9">
    <w:name w:val="toc 9"/>
    <w:basedOn w:val="TOC3"/>
    <w:semiHidden/>
    <w:rsid w:val="00F45FFF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80" w:after="0" w:line="280" w:lineRule="exact"/>
      <w:ind w:left="1531" w:right="851" w:hanging="851"/>
      <w:textAlignment w:val="baseline"/>
    </w:pPr>
    <w:rPr>
      <w:rFonts w:ascii="Calibri" w:hAnsi="Calibri" w:cs="Calibri"/>
      <w:szCs w:val="22"/>
    </w:rPr>
  </w:style>
  <w:style w:type="paragraph" w:customStyle="1" w:styleId="AnnexNoTitle">
    <w:name w:val="Annex_NoTitle"/>
    <w:basedOn w:val="Normal"/>
    <w:next w:val="Normalaftertitle0"/>
    <w:rsid w:val="00F45FFF"/>
    <w:pPr>
      <w:keepNext/>
      <w:keepLines/>
      <w:overflowPunct w:val="0"/>
      <w:autoSpaceDE w:val="0"/>
      <w:autoSpaceDN w:val="0"/>
      <w:adjustRightInd w:val="0"/>
      <w:spacing w:before="720" w:after="120" w:line="280" w:lineRule="exact"/>
      <w:jc w:val="center"/>
      <w:textAlignment w:val="baseline"/>
    </w:pPr>
    <w:rPr>
      <w:rFonts w:ascii="Calibri" w:hAnsi="Calibri" w:cs="Calibri"/>
      <w:b/>
      <w:sz w:val="24"/>
      <w:szCs w:val="22"/>
    </w:rPr>
  </w:style>
  <w:style w:type="paragraph" w:customStyle="1" w:styleId="AppendixNoTitle">
    <w:name w:val="Appendix_NoTitle"/>
    <w:basedOn w:val="AnnexNoTitle"/>
    <w:next w:val="Normalaftertitle0"/>
    <w:rsid w:val="00F45FFF"/>
  </w:style>
  <w:style w:type="paragraph" w:customStyle="1" w:styleId="FigureNoTitle">
    <w:name w:val="Figure_NoTitle"/>
    <w:basedOn w:val="Normal"/>
    <w:next w:val="Normalaftertitle0"/>
    <w:rsid w:val="00F45FFF"/>
    <w:pPr>
      <w:keepLines/>
      <w:overflowPunct w:val="0"/>
      <w:autoSpaceDE w:val="0"/>
      <w:autoSpaceDN w:val="0"/>
      <w:adjustRightInd w:val="0"/>
      <w:spacing w:before="240" w:after="120" w:line="280" w:lineRule="exact"/>
      <w:jc w:val="center"/>
      <w:textAlignment w:val="baseline"/>
    </w:pPr>
    <w:rPr>
      <w:rFonts w:ascii="Calibri" w:hAnsi="Calibri" w:cs="Calibri"/>
      <w:b/>
      <w:szCs w:val="22"/>
    </w:rPr>
  </w:style>
  <w:style w:type="paragraph" w:customStyle="1" w:styleId="FooterQP">
    <w:name w:val="Footer_QP"/>
    <w:basedOn w:val="Normal"/>
    <w:rsid w:val="00F45FF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 w:line="280" w:lineRule="exact"/>
      <w:textAlignment w:val="baseline"/>
    </w:pPr>
    <w:rPr>
      <w:rFonts w:ascii="Calibri" w:hAnsi="Calibri" w:cs="Calibri"/>
      <w:b/>
      <w:szCs w:val="22"/>
    </w:rPr>
  </w:style>
  <w:style w:type="paragraph" w:customStyle="1" w:styleId="TableNoTitle">
    <w:name w:val="Table_NoTitle"/>
    <w:basedOn w:val="Normal"/>
    <w:next w:val="Tablehead"/>
    <w:rsid w:val="00F45FFF"/>
    <w:pPr>
      <w:keepNext/>
      <w:keepLines/>
      <w:overflowPunct w:val="0"/>
      <w:autoSpaceDE w:val="0"/>
      <w:autoSpaceDN w:val="0"/>
      <w:adjustRightInd w:val="0"/>
      <w:spacing w:before="360" w:after="120" w:line="240" w:lineRule="exact"/>
      <w:jc w:val="center"/>
      <w:textAlignment w:val="baseline"/>
    </w:pPr>
    <w:rPr>
      <w:rFonts w:ascii="Calibri" w:hAnsi="Calibri" w:cs="Calibri"/>
      <w:b/>
      <w:sz w:val="20"/>
      <w:szCs w:val="22"/>
    </w:rPr>
  </w:style>
  <w:style w:type="paragraph" w:styleId="CommentText">
    <w:name w:val="annotation text"/>
    <w:basedOn w:val="Normal"/>
    <w:link w:val="CommentTextChar"/>
    <w:semiHidden/>
    <w:rsid w:val="00F45FFF"/>
    <w:pPr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hAnsi="Calibri" w:cs="Calibri"/>
      <w:sz w:val="20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F45FFF"/>
    <w:rPr>
      <w:rFonts w:ascii="Calibri" w:hAnsi="Calibri" w:cs="Calibri"/>
      <w:szCs w:val="22"/>
      <w:lang w:eastAsia="en-US"/>
    </w:rPr>
  </w:style>
  <w:style w:type="paragraph" w:customStyle="1" w:styleId="NormalIndent0">
    <w:name w:val="Normal_Indent"/>
    <w:basedOn w:val="Normal"/>
    <w:rsid w:val="00F45FFF"/>
    <w:pPr>
      <w:tabs>
        <w:tab w:val="clear" w:pos="1191"/>
        <w:tab w:val="clear" w:pos="1588"/>
        <w:tab w:val="clear" w:pos="1985"/>
        <w:tab w:val="left" w:pos="2693"/>
        <w:tab w:val="left" w:pos="7655"/>
      </w:tabs>
      <w:overflowPunct w:val="0"/>
      <w:autoSpaceDE w:val="0"/>
      <w:autoSpaceDN w:val="0"/>
      <w:adjustRightInd w:val="0"/>
      <w:spacing w:line="280" w:lineRule="exact"/>
      <w:ind w:left="794"/>
      <w:textAlignment w:val="baseline"/>
    </w:pPr>
    <w:rPr>
      <w:rFonts w:ascii="Calibri" w:hAnsi="Calibri" w:cs="Calibri"/>
      <w:szCs w:val="22"/>
    </w:rPr>
  </w:style>
  <w:style w:type="paragraph" w:customStyle="1" w:styleId="Origin">
    <w:name w:val="Origin"/>
    <w:basedOn w:val="Normal"/>
    <w:rsid w:val="00F45FFF"/>
    <w:pPr>
      <w:overflowPunct w:val="0"/>
      <w:autoSpaceDE w:val="0"/>
      <w:autoSpaceDN w:val="0"/>
      <w:adjustRightInd w:val="0"/>
      <w:spacing w:before="600" w:line="312" w:lineRule="auto"/>
      <w:textAlignment w:val="baseline"/>
    </w:pPr>
    <w:rPr>
      <w:rFonts w:ascii="Arial" w:eastAsia="SimSun" w:hAnsi="Arial" w:cs="Simplified Arabic"/>
      <w:b/>
      <w:color w:val="808080"/>
      <w:sz w:val="26"/>
      <w:szCs w:val="22"/>
      <w:lang w:val="en-GB"/>
    </w:rPr>
  </w:style>
  <w:style w:type="paragraph" w:customStyle="1" w:styleId="AnnexNotitle0">
    <w:name w:val="Annex_No &amp; title"/>
    <w:basedOn w:val="Normal"/>
    <w:next w:val="Normalaftertitle0"/>
    <w:uiPriority w:val="99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headingb0">
    <w:name w:val="heading_b"/>
    <w:basedOn w:val="Heading3"/>
    <w:next w:val="Normal"/>
    <w:uiPriority w:val="99"/>
    <w:rsid w:val="00F45FFF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ascii="Times New Roman" w:hAnsi="Times New Roman" w:cs="Times New Roman"/>
      <w:bCs w:val="0"/>
      <w:sz w:val="24"/>
      <w:szCs w:val="20"/>
      <w:lang w:val="en-GB"/>
    </w:rPr>
  </w:style>
  <w:style w:type="character" w:customStyle="1" w:styleId="msoins0">
    <w:name w:val="msoins"/>
    <w:uiPriority w:val="99"/>
    <w:rsid w:val="00F45FFF"/>
  </w:style>
  <w:style w:type="paragraph" w:styleId="Caption">
    <w:name w:val="caption"/>
    <w:basedOn w:val="Normal"/>
    <w:next w:val="Normal"/>
    <w:qFormat/>
    <w:rsid w:val="00F45FF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rFonts w:ascii="Arial" w:eastAsia="Batang" w:hAnsi="Arial"/>
      <w:b/>
      <w:i/>
      <w:sz w:val="24"/>
      <w:szCs w:val="20"/>
    </w:rPr>
  </w:style>
  <w:style w:type="paragraph" w:styleId="NormalWeb">
    <w:name w:val="Normal (Web)"/>
    <w:basedOn w:val="Normal"/>
    <w:uiPriority w:val="99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M8">
    <w:name w:val="CM8"/>
    <w:basedOn w:val="Normal"/>
    <w:next w:val="Normal"/>
    <w:rsid w:val="00F45FFF"/>
    <w:pPr>
      <w:widowControl w:val="0"/>
      <w:tabs>
        <w:tab w:val="clear" w:pos="794"/>
        <w:tab w:val="clear" w:pos="1191"/>
        <w:tab w:val="clear" w:pos="1588"/>
        <w:tab w:val="clear" w:pos="1985"/>
      </w:tabs>
      <w:autoSpaceDE w:val="0"/>
      <w:autoSpaceDN w:val="0"/>
      <w:adjustRightInd w:val="0"/>
      <w:spacing w:before="0" w:after="190"/>
    </w:pPr>
    <w:rPr>
      <w:rFonts w:ascii="Arial" w:hAnsi="Arial" w:cs="Arial"/>
      <w:sz w:val="24"/>
      <w:lang w:val="ru-RU" w:eastAsia="ru-RU"/>
    </w:rPr>
  </w:style>
  <w:style w:type="paragraph" w:customStyle="1" w:styleId="Annex">
    <w:name w:val="Annex_#"/>
    <w:basedOn w:val="Normal"/>
    <w:next w:val="AnnexRef0"/>
    <w:rsid w:val="00F45FFF"/>
    <w:pPr>
      <w:keepNext/>
      <w:keepLines/>
      <w:spacing w:before="480" w:after="80"/>
      <w:jc w:val="center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AnnexRef0">
    <w:name w:val="Annex_Ref"/>
    <w:basedOn w:val="Normal"/>
    <w:next w:val="Normal"/>
    <w:rsid w:val="00F45FFF"/>
    <w:pPr>
      <w:keepNext/>
      <w:keepLines/>
      <w:jc w:val="center"/>
    </w:pPr>
    <w:rPr>
      <w:rFonts w:ascii="Times New Roman" w:hAnsi="Times New Roman"/>
      <w:sz w:val="24"/>
      <w:szCs w:val="20"/>
      <w:lang w:val="en-GB"/>
    </w:rPr>
  </w:style>
  <w:style w:type="paragraph" w:customStyle="1" w:styleId="section10">
    <w:name w:val="section1"/>
    <w:basedOn w:val="Normal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customStyle="1" w:styleId="grame">
    <w:name w:val="grame"/>
    <w:basedOn w:val="DefaultParagraphFont"/>
    <w:rsid w:val="00F45FFF"/>
  </w:style>
  <w:style w:type="paragraph" w:customStyle="1" w:styleId="Default">
    <w:name w:val="Default"/>
    <w:rsid w:val="00F45F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45FFF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F45FFF"/>
    <w:rPr>
      <w:rFonts w:ascii="Calibri" w:hAnsi="Calibri" w:cs="Calibri"/>
      <w:b/>
      <w:bCs/>
      <w:szCs w:val="22"/>
      <w:lang w:eastAsia="en-US"/>
    </w:rPr>
  </w:style>
  <w:style w:type="paragraph" w:styleId="Revision">
    <w:name w:val="Revision"/>
    <w:hidden/>
    <w:uiPriority w:val="71"/>
    <w:rsid w:val="00F45FFF"/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23A3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</w:pPr>
    <w:rPr>
      <w:sz w:val="24"/>
      <w:szCs w:val="20"/>
      <w:lang w:val="en-GB"/>
    </w:rPr>
  </w:style>
  <w:style w:type="character" w:customStyle="1" w:styleId="InternetLink">
    <w:name w:val="Internet Link"/>
    <w:basedOn w:val="DefaultParagraphFont"/>
    <w:rsid w:val="006946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extcoop/Pages/wsc-academia-16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sbuni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E29ED-D082-4F05-BC25-AF586019A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16</TotalTime>
  <Pages>2</Pages>
  <Words>421</Words>
  <Characters>3007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3422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Osvath, Alexandra</cp:lastModifiedBy>
  <cp:revision>7</cp:revision>
  <cp:lastPrinted>2016-09-15T10:18:00Z</cp:lastPrinted>
  <dcterms:created xsi:type="dcterms:W3CDTF">2016-09-30T12:18:00Z</dcterms:created>
  <dcterms:modified xsi:type="dcterms:W3CDTF">2016-10-04T07:00:00Z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