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888"/>
        <w:tblW w:w="99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5668"/>
        <w:gridCol w:w="852"/>
        <w:gridCol w:w="1973"/>
      </w:tblGrid>
      <w:tr w:rsidR="00F91C02" w:rsidRPr="00F70F01" w:rsidTr="00AD3B14">
        <w:trPr>
          <w:cantSplit/>
        </w:trPr>
        <w:tc>
          <w:tcPr>
            <w:tcW w:w="1418" w:type="dxa"/>
            <w:vAlign w:val="center"/>
          </w:tcPr>
          <w:p w:rsidR="00F91C02" w:rsidRPr="00F70F01" w:rsidRDefault="00F91C02" w:rsidP="00AD3B14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  <w:lang w:val="ru-RU"/>
              </w:rPr>
            </w:pPr>
            <w:bookmarkStart w:id="0" w:name="ditulogo"/>
            <w:bookmarkEnd w:id="0"/>
            <w:r w:rsidRPr="00F70F01">
              <w:rPr>
                <w:noProof/>
                <w:lang w:eastAsia="zh-CN"/>
              </w:rPr>
              <w:drawing>
                <wp:inline distT="0" distB="0" distL="0" distR="0" wp14:anchorId="7F9D8FCC" wp14:editId="5AA26F6E">
                  <wp:extent cx="717701" cy="799465"/>
                  <wp:effectExtent l="0" t="0" r="6350" b="635"/>
                  <wp:docPr id="7" name="Picture 7" descr="it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23" cy="818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2"/>
            <w:vAlign w:val="center"/>
          </w:tcPr>
          <w:p w:rsidR="00F91C02" w:rsidRPr="00F70F01" w:rsidRDefault="00F91C02" w:rsidP="00AD3B14">
            <w:pPr>
              <w:spacing w:before="0"/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</w:pPr>
            <w:r w:rsidRPr="00F70F01"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:rsidR="00F91C02" w:rsidRPr="00F70F01" w:rsidRDefault="00F91C02" w:rsidP="00AD3B14">
            <w:pPr>
              <w:tabs>
                <w:tab w:val="right" w:pos="8732"/>
              </w:tabs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  <w:lang w:val="ru-RU"/>
              </w:rPr>
            </w:pPr>
            <w:r w:rsidRPr="00F70F01">
              <w:rPr>
                <w:rFonts w:cs="Times New Roman Bold"/>
                <w:b/>
                <w:bCs/>
                <w:i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  <w:tc>
          <w:tcPr>
            <w:tcW w:w="1973" w:type="dxa"/>
            <w:vAlign w:val="center"/>
          </w:tcPr>
          <w:p w:rsidR="00F91C02" w:rsidRPr="00F70F01" w:rsidRDefault="00611806" w:rsidP="00AD3B14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  <w:lang w:val="ru-RU"/>
              </w:rPr>
            </w:pPr>
            <w:r w:rsidRPr="00F70F01">
              <w:rPr>
                <w:noProof/>
                <w:lang w:eastAsia="zh-CN"/>
              </w:rPr>
              <w:drawing>
                <wp:inline distT="0" distB="0" distL="0" distR="0" wp14:anchorId="6C049B76" wp14:editId="07CCF4A2">
                  <wp:extent cx="882000" cy="792000"/>
                  <wp:effectExtent l="0" t="0" r="0" b="8255"/>
                  <wp:docPr id="1" name="Picture 1" title="CCITT/ITU-T 60th Anniversary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ntranet.itu.int/sites/itu-t/60/Logos%20and%20Images/ITU-T60_blue-la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00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1C02" w:rsidRPr="00F70F01" w:rsidTr="00AD3B14">
        <w:trPr>
          <w:cantSplit/>
        </w:trPr>
        <w:tc>
          <w:tcPr>
            <w:tcW w:w="7086" w:type="dxa"/>
            <w:gridSpan w:val="2"/>
            <w:vAlign w:val="center"/>
          </w:tcPr>
          <w:p w:rsidR="00F91C02" w:rsidRPr="00F70F01" w:rsidRDefault="00F91C02" w:rsidP="00AD3B14">
            <w:pPr>
              <w:rPr>
                <w:lang w:val="ru-RU"/>
              </w:rPr>
            </w:pPr>
          </w:p>
        </w:tc>
        <w:tc>
          <w:tcPr>
            <w:tcW w:w="2825" w:type="dxa"/>
            <w:gridSpan w:val="2"/>
            <w:vAlign w:val="center"/>
          </w:tcPr>
          <w:p w:rsidR="00F91C02" w:rsidRPr="00F70F01" w:rsidRDefault="00F91C02" w:rsidP="00AD3B14">
            <w:pPr>
              <w:rPr>
                <w:lang w:val="ru-RU"/>
              </w:rPr>
            </w:pPr>
          </w:p>
        </w:tc>
      </w:tr>
    </w:tbl>
    <w:p w:rsidR="00A07BAB" w:rsidRPr="00F70F01" w:rsidRDefault="00A07BAB" w:rsidP="00002248">
      <w:pPr>
        <w:tabs>
          <w:tab w:val="clear" w:pos="794"/>
          <w:tab w:val="clear" w:pos="1191"/>
          <w:tab w:val="clear" w:pos="1588"/>
          <w:tab w:val="clear" w:pos="1985"/>
          <w:tab w:val="left" w:pos="5103"/>
        </w:tabs>
        <w:spacing w:before="240" w:after="360"/>
        <w:rPr>
          <w:lang w:val="ru-RU"/>
        </w:rPr>
      </w:pPr>
      <w:r w:rsidRPr="00F70F01">
        <w:rPr>
          <w:lang w:val="ru-RU"/>
        </w:rPr>
        <w:tab/>
      </w:r>
      <w:sdt>
        <w:sdtPr>
          <w:rPr>
            <w:lang w:val="ru-RU"/>
          </w:rPr>
          <w:alias w:val="Date"/>
          <w:tag w:val="Date"/>
          <w:id w:val="20922293"/>
          <w:placeholder>
            <w:docPart w:val="72014D3DF3C9430EA5FC96FF702AEC3E"/>
          </w:placeholder>
          <w:date>
            <w:dateFormat w:val="d MMMM yyyy"/>
            <w:lid w:val="en-US"/>
            <w:storeMappedDataAs w:val="date"/>
            <w:calendar w:val="gregorian"/>
          </w:date>
        </w:sdtPr>
        <w:sdtEndPr/>
        <w:sdtContent>
          <w:r w:rsidR="00676255">
            <w:rPr>
              <w:lang w:val="ru-RU"/>
            </w:rPr>
            <w:t xml:space="preserve">Женева, </w:t>
          </w:r>
          <w:r w:rsidR="00676255">
            <w:t xml:space="preserve">30 </w:t>
          </w:r>
          <w:r w:rsidR="00676255">
            <w:rPr>
              <w:lang w:val="ru-RU"/>
            </w:rPr>
            <w:t>августа</w:t>
          </w:r>
          <w:r w:rsidR="00676255">
            <w:t xml:space="preserve"> 2016</w:t>
          </w:r>
          <w:r w:rsidR="00676255">
            <w:rPr>
              <w:lang w:val="ru-RU"/>
            </w:rPr>
            <w:t xml:space="preserve"> года</w:t>
          </w:r>
        </w:sdtContent>
      </w:sdt>
    </w:p>
    <w:tbl>
      <w:tblPr>
        <w:tblW w:w="97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543"/>
        <w:gridCol w:w="4617"/>
      </w:tblGrid>
      <w:tr w:rsidR="00002248" w:rsidRPr="00BC4127" w:rsidTr="00A30D82">
        <w:trPr>
          <w:cantSplit/>
          <w:trHeight w:val="340"/>
        </w:trPr>
        <w:tc>
          <w:tcPr>
            <w:tcW w:w="1560" w:type="dxa"/>
            <w:vMerge w:val="restart"/>
          </w:tcPr>
          <w:p w:rsidR="00676255" w:rsidRDefault="00206E87" w:rsidP="00002248">
            <w:pPr>
              <w:spacing w:before="0" w:after="24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002248" w:rsidRPr="00F70F01">
              <w:rPr>
                <w:lang w:val="ru-RU"/>
              </w:rPr>
              <w:t>сн.:</w:t>
            </w:r>
            <w:r w:rsidR="00676255">
              <w:rPr>
                <w:lang w:val="ru-RU"/>
              </w:rPr>
              <w:br/>
            </w:r>
          </w:p>
          <w:p w:rsidR="00002248" w:rsidRPr="00F70F01" w:rsidRDefault="00002248" w:rsidP="00676255">
            <w:pPr>
              <w:spacing w:before="0" w:after="240"/>
              <w:rPr>
                <w:lang w:val="ru-RU"/>
              </w:rPr>
            </w:pPr>
            <w:r>
              <w:rPr>
                <w:lang w:val="ru-RU"/>
              </w:rPr>
              <w:t>Для контактов:</w:t>
            </w:r>
            <w:r w:rsidR="00676255">
              <w:rPr>
                <w:lang w:val="ru-RU"/>
              </w:rPr>
              <w:br/>
            </w:r>
            <w:r w:rsidRPr="00F70F01">
              <w:rPr>
                <w:lang w:val="ru-RU"/>
              </w:rPr>
              <w:t>Тел.:</w:t>
            </w:r>
            <w:r w:rsidRPr="00F70F01">
              <w:rPr>
                <w:lang w:val="ru-RU"/>
              </w:rPr>
              <w:br/>
              <w:t>Факс:</w:t>
            </w:r>
            <w:r w:rsidRPr="00F70F01">
              <w:rPr>
                <w:lang w:val="ru-RU"/>
              </w:rPr>
              <w:br/>
              <w:t>Эл. почта:</w:t>
            </w:r>
          </w:p>
        </w:tc>
        <w:tc>
          <w:tcPr>
            <w:tcW w:w="3543" w:type="dxa"/>
            <w:vMerge w:val="restart"/>
          </w:tcPr>
          <w:p w:rsidR="00676255" w:rsidRDefault="00676255" w:rsidP="00002248">
            <w:pPr>
              <w:spacing w:before="0" w:after="24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Дополнительный документ 1 </w:t>
            </w:r>
            <w:r>
              <w:rPr>
                <w:b/>
                <w:bCs/>
                <w:lang w:val="ru-RU"/>
              </w:rPr>
              <w:br/>
              <w:t xml:space="preserve">к </w:t>
            </w:r>
            <w:r w:rsidR="00002248" w:rsidRPr="00F70F01">
              <w:rPr>
                <w:b/>
                <w:bCs/>
                <w:lang w:val="ru-RU"/>
              </w:rPr>
              <w:t>Циркуляр</w:t>
            </w:r>
            <w:r>
              <w:rPr>
                <w:b/>
                <w:bCs/>
                <w:lang w:val="ru-RU"/>
              </w:rPr>
              <w:t>у</w:t>
            </w:r>
            <w:r w:rsidR="00002248" w:rsidRPr="00002248">
              <w:rPr>
                <w:b/>
                <w:bCs/>
                <w:lang w:val="ru-RU"/>
              </w:rPr>
              <w:t xml:space="preserve"> 230 </w:t>
            </w:r>
            <w:r w:rsidR="00002248" w:rsidRPr="00F70F01">
              <w:rPr>
                <w:b/>
                <w:bCs/>
                <w:lang w:val="ru-RU"/>
              </w:rPr>
              <w:t>БСЭ</w:t>
            </w:r>
          </w:p>
          <w:p w:rsidR="00002248" w:rsidRPr="00BC4127" w:rsidRDefault="00002248" w:rsidP="00676255">
            <w:pPr>
              <w:spacing w:before="0" w:after="240"/>
              <w:rPr>
                <w:lang w:val="de-CH"/>
              </w:rPr>
            </w:pPr>
            <w:r>
              <w:rPr>
                <w:szCs w:val="22"/>
                <w:lang w:val="ru-RU"/>
              </w:rPr>
              <w:t>Рейнхард</w:t>
            </w:r>
            <w:r w:rsidRPr="00BC4127">
              <w:rPr>
                <w:szCs w:val="22"/>
                <w:lang w:val="de-CH"/>
              </w:rPr>
              <w:t xml:space="preserve"> </w:t>
            </w:r>
            <w:r>
              <w:rPr>
                <w:szCs w:val="22"/>
                <w:lang w:val="ru-RU"/>
              </w:rPr>
              <w:t>Шолль</w:t>
            </w:r>
            <w:r w:rsidRPr="00BC4127">
              <w:rPr>
                <w:szCs w:val="22"/>
                <w:lang w:val="de-CH"/>
              </w:rPr>
              <w:t xml:space="preserve"> (</w:t>
            </w:r>
            <w:r w:rsidRPr="00BC4127">
              <w:rPr>
                <w:bCs/>
                <w:lang w:val="de-CH"/>
              </w:rPr>
              <w:t>Reinhard Scholl)</w:t>
            </w:r>
            <w:r w:rsidR="00676255" w:rsidRPr="00BC4127">
              <w:rPr>
                <w:bCs/>
                <w:lang w:val="de-CH"/>
              </w:rPr>
              <w:br/>
            </w:r>
            <w:r w:rsidRPr="00BC4127">
              <w:rPr>
                <w:lang w:val="de-CH"/>
              </w:rPr>
              <w:t>+41 22 730 5860</w:t>
            </w:r>
            <w:r w:rsidRPr="00BC4127">
              <w:rPr>
                <w:szCs w:val="22"/>
                <w:lang w:val="de-CH"/>
              </w:rPr>
              <w:br/>
            </w:r>
            <w:r w:rsidRPr="00BC4127">
              <w:rPr>
                <w:lang w:val="de-CH"/>
              </w:rPr>
              <w:t>+41 22 730 5853</w:t>
            </w:r>
            <w:r w:rsidRPr="00BC4127">
              <w:rPr>
                <w:lang w:val="de-CH"/>
              </w:rPr>
              <w:br/>
            </w:r>
            <w:hyperlink r:id="rId10" w:history="1">
              <w:r w:rsidRPr="00BC4127">
                <w:rPr>
                  <w:rStyle w:val="Hyperlink"/>
                  <w:lang w:val="de-CH"/>
                </w:rPr>
                <w:t>reinhard.scholl@itu.int</w:t>
              </w:r>
            </w:hyperlink>
          </w:p>
        </w:tc>
        <w:tc>
          <w:tcPr>
            <w:tcW w:w="4617" w:type="dxa"/>
          </w:tcPr>
          <w:p w:rsidR="00002248" w:rsidRDefault="00002248" w:rsidP="00002248">
            <w:pPr>
              <w:tabs>
                <w:tab w:val="left" w:pos="284"/>
              </w:tabs>
              <w:spacing w:before="0"/>
              <w:ind w:left="284" w:hanging="284"/>
              <w:rPr>
                <w:rFonts w:ascii="Times New Roman" w:hAnsi="Times New Roman"/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–</w:t>
            </w:r>
            <w:r>
              <w:rPr>
                <w:szCs w:val="22"/>
                <w:lang w:val="ru-RU"/>
              </w:rPr>
              <w:tab/>
              <w:t>Администрациям Государств – Членов Союза</w:t>
            </w:r>
          </w:p>
          <w:p w:rsidR="00002248" w:rsidRDefault="00002248" w:rsidP="00002248">
            <w:pPr>
              <w:tabs>
                <w:tab w:val="left" w:pos="4111"/>
              </w:tabs>
              <w:spacing w:before="0"/>
              <w:ind w:left="284" w:hanging="284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–</w:t>
            </w:r>
            <w:r>
              <w:rPr>
                <w:szCs w:val="22"/>
                <w:lang w:val="ru-RU"/>
              </w:rPr>
              <w:tab/>
              <w:t>Членам Сектора МСЭ-Т</w:t>
            </w:r>
          </w:p>
          <w:p w:rsidR="00002248" w:rsidRDefault="00002248" w:rsidP="00002248">
            <w:pPr>
              <w:tabs>
                <w:tab w:val="left" w:pos="4111"/>
              </w:tabs>
              <w:spacing w:before="0"/>
              <w:ind w:left="284" w:hanging="284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–</w:t>
            </w:r>
            <w:r>
              <w:rPr>
                <w:szCs w:val="22"/>
                <w:lang w:val="ru-RU"/>
              </w:rPr>
              <w:tab/>
              <w:t>Академическим организациям − Членам МСЭ</w:t>
            </w:r>
          </w:p>
          <w:p w:rsidR="00002248" w:rsidRDefault="00002248" w:rsidP="00002248">
            <w:pPr>
              <w:tabs>
                <w:tab w:val="left" w:pos="4111"/>
              </w:tabs>
              <w:spacing w:before="0"/>
              <w:ind w:left="284" w:hanging="284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–</w:t>
            </w:r>
            <w:r>
              <w:rPr>
                <w:szCs w:val="22"/>
                <w:lang w:val="ru-RU"/>
              </w:rPr>
              <w:tab/>
              <w:t>Ассоциированным членам МСЭ-Т</w:t>
            </w:r>
          </w:p>
          <w:p w:rsidR="00002248" w:rsidRDefault="00002248" w:rsidP="00002248">
            <w:pPr>
              <w:tabs>
                <w:tab w:val="left" w:pos="4111"/>
              </w:tabs>
              <w:spacing w:before="0"/>
              <w:ind w:left="284" w:hanging="284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–</w:t>
            </w:r>
            <w:r>
              <w:rPr>
                <w:szCs w:val="22"/>
                <w:lang w:val="ru-RU"/>
              </w:rPr>
              <w:tab/>
              <w:t>Региональным организациям электросвязи</w:t>
            </w:r>
          </w:p>
          <w:p w:rsidR="00002248" w:rsidRDefault="00002248" w:rsidP="00002248">
            <w:pPr>
              <w:tabs>
                <w:tab w:val="left" w:pos="4111"/>
              </w:tabs>
              <w:spacing w:before="0"/>
              <w:ind w:left="284" w:hanging="284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–</w:t>
            </w:r>
            <w:r>
              <w:rPr>
                <w:szCs w:val="22"/>
                <w:lang w:val="ru-RU"/>
              </w:rPr>
              <w:tab/>
              <w:t xml:space="preserve">Межправительственным организациям, эксплуатирующим спутниковые системы </w:t>
            </w:r>
          </w:p>
          <w:p w:rsidR="00002248" w:rsidRDefault="00002248" w:rsidP="00002248">
            <w:pPr>
              <w:tabs>
                <w:tab w:val="left" w:pos="4111"/>
              </w:tabs>
              <w:spacing w:before="0"/>
              <w:ind w:left="284" w:hanging="284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–</w:t>
            </w:r>
            <w:r>
              <w:rPr>
                <w:szCs w:val="22"/>
                <w:lang w:val="ru-RU"/>
              </w:rPr>
              <w:tab/>
              <w:t>Организации Объединенных Наций</w:t>
            </w:r>
          </w:p>
          <w:p w:rsidR="00002248" w:rsidRDefault="00002248" w:rsidP="00DB5734">
            <w:pPr>
              <w:tabs>
                <w:tab w:val="left" w:pos="284"/>
              </w:tabs>
              <w:spacing w:before="0"/>
              <w:ind w:left="284" w:hanging="284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–</w:t>
            </w:r>
            <w:r>
              <w:rPr>
                <w:szCs w:val="22"/>
                <w:lang w:val="ru-RU"/>
              </w:rPr>
              <w:tab/>
              <w:t>Специализированным учреждениям Организации Объединенных Наций и Международному агентству по атомной энергии</w:t>
            </w:r>
          </w:p>
        </w:tc>
      </w:tr>
      <w:tr w:rsidR="00002248" w:rsidRPr="00BC4127" w:rsidTr="00A30D82">
        <w:trPr>
          <w:cantSplit/>
          <w:trHeight w:val="340"/>
        </w:trPr>
        <w:tc>
          <w:tcPr>
            <w:tcW w:w="1560" w:type="dxa"/>
            <w:vMerge/>
          </w:tcPr>
          <w:p w:rsidR="00002248" w:rsidRPr="00F70F01" w:rsidRDefault="00002248" w:rsidP="00002248">
            <w:pPr>
              <w:spacing w:before="0" w:after="240"/>
              <w:rPr>
                <w:lang w:val="ru-RU"/>
              </w:rPr>
            </w:pPr>
          </w:p>
        </w:tc>
        <w:tc>
          <w:tcPr>
            <w:tcW w:w="3543" w:type="dxa"/>
            <w:vMerge/>
          </w:tcPr>
          <w:p w:rsidR="00002248" w:rsidRPr="00F70F01" w:rsidRDefault="00002248" w:rsidP="00002248">
            <w:pPr>
              <w:spacing w:before="0" w:after="240"/>
              <w:rPr>
                <w:b/>
                <w:bCs/>
                <w:lang w:val="ru-RU"/>
              </w:rPr>
            </w:pPr>
          </w:p>
        </w:tc>
        <w:tc>
          <w:tcPr>
            <w:tcW w:w="4617" w:type="dxa"/>
          </w:tcPr>
          <w:p w:rsidR="00002248" w:rsidRDefault="00002248" w:rsidP="00002248">
            <w:pPr>
              <w:tabs>
                <w:tab w:val="left" w:pos="284"/>
              </w:tabs>
              <w:spacing w:before="0"/>
              <w:ind w:left="284" w:hanging="284"/>
              <w:rPr>
                <w:szCs w:val="22"/>
                <w:lang w:val="ru-RU"/>
              </w:rPr>
            </w:pPr>
          </w:p>
        </w:tc>
      </w:tr>
      <w:tr w:rsidR="00002248" w:rsidRPr="00BC4127" w:rsidTr="00A30D82">
        <w:trPr>
          <w:cantSplit/>
        </w:trPr>
        <w:tc>
          <w:tcPr>
            <w:tcW w:w="1560" w:type="dxa"/>
            <w:vMerge/>
          </w:tcPr>
          <w:p w:rsidR="00002248" w:rsidRPr="00F70F01" w:rsidRDefault="00002248" w:rsidP="00002248">
            <w:pPr>
              <w:spacing w:before="0"/>
              <w:rPr>
                <w:lang w:val="ru-RU"/>
              </w:rPr>
            </w:pPr>
          </w:p>
        </w:tc>
        <w:tc>
          <w:tcPr>
            <w:tcW w:w="3543" w:type="dxa"/>
            <w:vMerge/>
          </w:tcPr>
          <w:p w:rsidR="00002248" w:rsidRPr="00F70F01" w:rsidRDefault="00002248" w:rsidP="00002248">
            <w:pPr>
              <w:spacing w:before="0"/>
              <w:rPr>
                <w:lang w:val="ru-RU"/>
              </w:rPr>
            </w:pPr>
          </w:p>
        </w:tc>
        <w:tc>
          <w:tcPr>
            <w:tcW w:w="4617" w:type="dxa"/>
          </w:tcPr>
          <w:p w:rsidR="00002248" w:rsidRDefault="00002248" w:rsidP="00002248">
            <w:pPr>
              <w:tabs>
                <w:tab w:val="left" w:pos="284"/>
              </w:tabs>
              <w:spacing w:before="0"/>
              <w:ind w:left="284" w:hanging="284"/>
              <w:rPr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Копии</w:t>
            </w:r>
            <w:r>
              <w:rPr>
                <w:szCs w:val="22"/>
                <w:lang w:val="ru-RU"/>
              </w:rPr>
              <w:t>:</w:t>
            </w:r>
          </w:p>
          <w:p w:rsidR="00002248" w:rsidRDefault="00002248" w:rsidP="0000224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  <w:tab w:val="left" w:pos="4111"/>
              </w:tabs>
              <w:spacing w:before="0"/>
              <w:ind w:left="284" w:hanging="284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–</w:t>
            </w:r>
            <w:r>
              <w:rPr>
                <w:szCs w:val="22"/>
                <w:lang w:val="ru-RU"/>
              </w:rPr>
              <w:tab/>
              <w:t>Председателям и заместителям председателей исследовательских комиссий МСЭ-Т/КГСЭ</w:t>
            </w:r>
          </w:p>
          <w:p w:rsidR="00002248" w:rsidRDefault="00002248" w:rsidP="00002248">
            <w:pPr>
              <w:tabs>
                <w:tab w:val="left" w:pos="284"/>
                <w:tab w:val="left" w:pos="4111"/>
              </w:tabs>
              <w:spacing w:before="0"/>
              <w:ind w:left="284" w:hanging="284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–</w:t>
            </w:r>
            <w:r>
              <w:rPr>
                <w:szCs w:val="22"/>
                <w:lang w:val="ru-RU"/>
              </w:rPr>
              <w:tab/>
              <w:t>Директору Бюро развития электросвязи</w:t>
            </w:r>
          </w:p>
          <w:p w:rsidR="00002248" w:rsidRDefault="00002248" w:rsidP="00002248">
            <w:pPr>
              <w:tabs>
                <w:tab w:val="left" w:pos="284"/>
              </w:tabs>
              <w:spacing w:before="0"/>
              <w:ind w:left="284" w:hanging="284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–</w:t>
            </w:r>
            <w:r>
              <w:rPr>
                <w:szCs w:val="22"/>
                <w:lang w:val="ru-RU"/>
              </w:rPr>
              <w:tab/>
              <w:t>Директору Бюро радиосвязи</w:t>
            </w:r>
          </w:p>
        </w:tc>
      </w:tr>
      <w:tr w:rsidR="00514426" w:rsidRPr="00BC4127" w:rsidTr="00002248">
        <w:trPr>
          <w:cantSplit/>
          <w:trHeight w:val="680"/>
        </w:trPr>
        <w:tc>
          <w:tcPr>
            <w:tcW w:w="1560" w:type="dxa"/>
          </w:tcPr>
          <w:p w:rsidR="00514426" w:rsidRPr="00F70F01" w:rsidRDefault="00514426" w:rsidP="003E654E">
            <w:pPr>
              <w:spacing w:before="240" w:after="240"/>
              <w:rPr>
                <w:lang w:val="ru-RU"/>
              </w:rPr>
            </w:pPr>
            <w:r w:rsidRPr="00F70F01">
              <w:rPr>
                <w:lang w:val="ru-RU"/>
              </w:rPr>
              <w:t>Предмет:</w:t>
            </w:r>
          </w:p>
        </w:tc>
        <w:tc>
          <w:tcPr>
            <w:tcW w:w="8160" w:type="dxa"/>
            <w:gridSpan w:val="2"/>
          </w:tcPr>
          <w:p w:rsidR="00514426" w:rsidRPr="00002248" w:rsidRDefault="00002248" w:rsidP="00002248">
            <w:pPr>
              <w:spacing w:before="240" w:after="240"/>
              <w:rPr>
                <w:b/>
                <w:bCs/>
                <w:lang w:val="ru-RU"/>
              </w:rPr>
            </w:pPr>
            <w:r>
              <w:rPr>
                <w:rFonts w:cs="Segoe UI"/>
                <w:b/>
                <w:bCs/>
                <w:color w:val="000000"/>
                <w:lang w:val="ru-RU"/>
              </w:rPr>
              <w:t xml:space="preserve">Всемирная ассамблея по стандартизации электросвязи (ВАСЭ-16) </w:t>
            </w:r>
            <w:r w:rsidRPr="00002248">
              <w:rPr>
                <w:rFonts w:cs="Segoe UI"/>
                <w:b/>
                <w:bCs/>
                <w:color w:val="000000"/>
                <w:lang w:val="ru-RU"/>
              </w:rPr>
              <w:br/>
            </w:r>
            <w:r>
              <w:rPr>
                <w:rFonts w:cs="Segoe UI"/>
                <w:b/>
                <w:bCs/>
                <w:color w:val="000000"/>
                <w:lang w:val="ru-RU"/>
              </w:rPr>
              <w:t>Ясмин-Хаммамет, Тунис</w:t>
            </w:r>
            <w:r w:rsidRPr="00002248">
              <w:rPr>
                <w:rFonts w:cs="Segoe UI"/>
                <w:b/>
                <w:bCs/>
                <w:color w:val="000000"/>
                <w:lang w:val="ru-RU"/>
              </w:rPr>
              <w:t xml:space="preserve">, 25 </w:t>
            </w:r>
            <w:r>
              <w:rPr>
                <w:rFonts w:cs="Segoe UI"/>
                <w:b/>
                <w:bCs/>
                <w:color w:val="000000"/>
                <w:lang w:val="ru-RU"/>
              </w:rPr>
              <w:t>октября</w:t>
            </w:r>
            <w:r w:rsidRPr="00002248">
              <w:rPr>
                <w:rFonts w:cs="Segoe UI"/>
                <w:b/>
                <w:bCs/>
                <w:color w:val="000000"/>
                <w:lang w:val="ru-RU"/>
              </w:rPr>
              <w:t xml:space="preserve"> – 3 </w:t>
            </w:r>
            <w:r>
              <w:rPr>
                <w:rFonts w:cs="Segoe UI"/>
                <w:b/>
                <w:bCs/>
                <w:color w:val="000000"/>
                <w:lang w:val="ru-RU"/>
              </w:rPr>
              <w:t>ноября</w:t>
            </w:r>
            <w:r w:rsidRPr="00002248">
              <w:rPr>
                <w:rFonts w:cs="Segoe UI"/>
                <w:b/>
                <w:bCs/>
                <w:color w:val="000000"/>
                <w:lang w:val="ru-RU"/>
              </w:rPr>
              <w:t xml:space="preserve"> 2016</w:t>
            </w:r>
            <w:r>
              <w:rPr>
                <w:rFonts w:cs="Segoe UI"/>
                <w:b/>
                <w:bCs/>
                <w:color w:val="000000"/>
                <w:lang w:val="ru-RU"/>
              </w:rPr>
              <w:t xml:space="preserve"> года</w:t>
            </w:r>
          </w:p>
        </w:tc>
      </w:tr>
    </w:tbl>
    <w:p w:rsidR="00A07BAB" w:rsidRPr="00F70F01" w:rsidRDefault="00A07BAB" w:rsidP="004A0035">
      <w:pPr>
        <w:pStyle w:val="Normalaftertitle"/>
        <w:spacing w:before="240"/>
        <w:rPr>
          <w:lang w:val="ru-RU"/>
        </w:rPr>
      </w:pPr>
      <w:r w:rsidRPr="00F70F01">
        <w:rPr>
          <w:lang w:val="ru-RU"/>
        </w:rPr>
        <w:t>Уважаемая госпожа,</w:t>
      </w:r>
      <w:r w:rsidRPr="00F70F01">
        <w:rPr>
          <w:lang w:val="ru-RU"/>
        </w:rPr>
        <w:br/>
        <w:t>уважаемый господин,</w:t>
      </w:r>
    </w:p>
    <w:p w:rsidR="00676255" w:rsidRDefault="00676255" w:rsidP="00676255">
      <w:pPr>
        <w:jc w:val="both"/>
        <w:rPr>
          <w:szCs w:val="22"/>
          <w:lang w:val="ru-RU"/>
        </w:rPr>
      </w:pPr>
      <w:r w:rsidRPr="00F82E46">
        <w:rPr>
          <w:szCs w:val="22"/>
          <w:lang w:val="ru-RU"/>
        </w:rPr>
        <w:t xml:space="preserve">В дополнение к Циркуляру 230 БСЭ от 13 июля 2016 года </w:t>
      </w:r>
      <w:r w:rsidR="00F82E46" w:rsidRPr="00F82E46">
        <w:rPr>
          <w:szCs w:val="22"/>
          <w:lang w:val="ru-RU"/>
        </w:rPr>
        <w:t xml:space="preserve">относительно </w:t>
      </w:r>
      <w:r w:rsidR="009A7184">
        <w:rPr>
          <w:szCs w:val="22"/>
          <w:lang w:val="ru-RU"/>
        </w:rPr>
        <w:t>предстоящей</w:t>
      </w:r>
      <w:r w:rsidRPr="00F82E46">
        <w:rPr>
          <w:szCs w:val="22"/>
          <w:lang w:val="ru-RU"/>
        </w:rPr>
        <w:t xml:space="preserve"> </w:t>
      </w:r>
      <w:r w:rsidRPr="00F82E46">
        <w:rPr>
          <w:rFonts w:cs="Segoe UI"/>
          <w:bCs/>
          <w:color w:val="000000"/>
          <w:lang w:val="ru-RU"/>
        </w:rPr>
        <w:t>Всемирн</w:t>
      </w:r>
      <w:r w:rsidR="00F82E46">
        <w:rPr>
          <w:rFonts w:cs="Segoe UI"/>
          <w:bCs/>
          <w:color w:val="000000"/>
          <w:lang w:val="ru-RU"/>
        </w:rPr>
        <w:t>ой</w:t>
      </w:r>
      <w:r w:rsidRPr="00F82E46">
        <w:rPr>
          <w:rFonts w:cs="Segoe UI"/>
          <w:bCs/>
          <w:color w:val="000000"/>
          <w:lang w:val="ru-RU"/>
        </w:rPr>
        <w:t xml:space="preserve"> ассамбле</w:t>
      </w:r>
      <w:r w:rsidR="00F82E46">
        <w:rPr>
          <w:rFonts w:cs="Segoe UI"/>
          <w:bCs/>
          <w:color w:val="000000"/>
          <w:lang w:val="ru-RU"/>
        </w:rPr>
        <w:t>и</w:t>
      </w:r>
      <w:r w:rsidRPr="00F82E46">
        <w:rPr>
          <w:rFonts w:cs="Segoe UI"/>
          <w:bCs/>
          <w:color w:val="000000"/>
          <w:lang w:val="ru-RU"/>
        </w:rPr>
        <w:t xml:space="preserve"> по стандартизации электросвязи (ВАСЭ-16)</w:t>
      </w:r>
      <w:r w:rsidR="00F82E46" w:rsidRPr="00F82E46">
        <w:rPr>
          <w:rFonts w:cs="Segoe UI"/>
          <w:bCs/>
          <w:color w:val="000000"/>
          <w:lang w:val="ru-RU"/>
        </w:rPr>
        <w:t>, которая</w:t>
      </w:r>
      <w:r w:rsidRPr="00F82E46">
        <w:rPr>
          <w:rFonts w:cs="Segoe UI"/>
          <w:bCs/>
          <w:color w:val="000000"/>
          <w:lang w:val="ru-RU"/>
        </w:rPr>
        <w:t xml:space="preserve"> прой</w:t>
      </w:r>
      <w:r w:rsidR="009A7184">
        <w:rPr>
          <w:rFonts w:cs="Segoe UI"/>
          <w:bCs/>
          <w:color w:val="000000"/>
          <w:lang w:val="ru-RU"/>
        </w:rPr>
        <w:t>дет в Ясмин-Хаммамете, Тунис, с </w:t>
      </w:r>
      <w:r w:rsidRPr="00F82E46">
        <w:rPr>
          <w:rFonts w:cs="Segoe UI"/>
          <w:bCs/>
          <w:color w:val="000000"/>
          <w:lang w:val="ru-RU"/>
        </w:rPr>
        <w:t>25 октября по 3 ноября 2016 года</w:t>
      </w:r>
      <w:r w:rsidR="00F82E46" w:rsidRPr="00F82E46">
        <w:rPr>
          <w:rFonts w:cs="Segoe UI"/>
          <w:bCs/>
          <w:color w:val="000000"/>
          <w:lang w:val="ru-RU"/>
        </w:rPr>
        <w:t>,</w:t>
      </w:r>
      <w:r w:rsidRPr="00F82E46">
        <w:rPr>
          <w:szCs w:val="22"/>
          <w:lang w:val="ru-RU"/>
        </w:rPr>
        <w:t xml:space="preserve"> имеем</w:t>
      </w:r>
      <w:r>
        <w:rPr>
          <w:szCs w:val="22"/>
          <w:lang w:val="ru-RU"/>
        </w:rPr>
        <w:t xml:space="preserve"> честь уведомить вас, что </w:t>
      </w:r>
      <w:r w:rsidR="009A7184">
        <w:rPr>
          <w:szCs w:val="22"/>
          <w:lang w:val="ru-RU"/>
        </w:rPr>
        <w:t>предельный</w:t>
      </w:r>
      <w:r>
        <w:rPr>
          <w:szCs w:val="22"/>
          <w:lang w:val="ru-RU"/>
        </w:rPr>
        <w:t xml:space="preserve"> срок подачи заявок на предоставление стипендий перенесен с 25 августа 2016 года на </w:t>
      </w:r>
      <w:r>
        <w:rPr>
          <w:b/>
          <w:bCs/>
          <w:szCs w:val="22"/>
          <w:u w:val="single"/>
          <w:lang w:val="ru-RU"/>
        </w:rPr>
        <w:t>11 сентября 2016 года</w:t>
      </w:r>
      <w:r>
        <w:rPr>
          <w:szCs w:val="22"/>
          <w:lang w:val="ru-RU"/>
        </w:rPr>
        <w:t xml:space="preserve">. </w:t>
      </w:r>
    </w:p>
    <w:p w:rsidR="00002248" w:rsidRDefault="00F647E3" w:rsidP="00676255">
      <w:pPr>
        <w:rPr>
          <w:rFonts w:eastAsia="SimSun"/>
          <w:lang w:val="ru-RU"/>
        </w:rPr>
      </w:pPr>
      <w:r>
        <w:rPr>
          <w:rFonts w:eastAsia="SimSun"/>
          <w:lang w:val="ru-RU"/>
        </w:rPr>
        <w:t>С</w:t>
      </w:r>
      <w:r w:rsidRPr="00DB5734">
        <w:rPr>
          <w:rFonts w:eastAsia="SimSun"/>
          <w:lang w:val="ru-RU"/>
        </w:rPr>
        <w:t xml:space="preserve"> </w:t>
      </w:r>
      <w:r>
        <w:rPr>
          <w:rFonts w:eastAsia="SimSun"/>
          <w:lang w:val="ru-RU"/>
        </w:rPr>
        <w:t>уважением</w:t>
      </w:r>
      <w:r w:rsidR="00002248" w:rsidRPr="00DB5734">
        <w:rPr>
          <w:rFonts w:eastAsia="SimSun"/>
          <w:lang w:val="ru-RU"/>
        </w:rPr>
        <w:t>,</w:t>
      </w:r>
    </w:p>
    <w:p w:rsidR="00BC4127" w:rsidRDefault="00BC4127" w:rsidP="00676255">
      <w:pPr>
        <w:rPr>
          <w:rFonts w:eastAsia="SimSun"/>
        </w:rPr>
      </w:pPr>
    </w:p>
    <w:p w:rsidR="00BC4127" w:rsidRPr="00BC4127" w:rsidRDefault="00BC4127" w:rsidP="00676255">
      <w:pPr>
        <w:rPr>
          <w:rFonts w:eastAsia="SimSun"/>
        </w:rPr>
      </w:pPr>
      <w:bookmarkStart w:id="1" w:name="_GoBack"/>
      <w:bookmarkEnd w:id="1"/>
    </w:p>
    <w:p w:rsidR="00F647E3" w:rsidRDefault="00F647E3" w:rsidP="00BC4127">
      <w:pPr>
        <w:spacing w:before="0"/>
        <w:rPr>
          <w:lang w:val="ru-RU"/>
        </w:rPr>
      </w:pPr>
      <w:r>
        <w:rPr>
          <w:lang w:val="ru-RU"/>
        </w:rPr>
        <w:t>Чхе</w:t>
      </w:r>
      <w:r w:rsidRPr="00F647E3">
        <w:rPr>
          <w:lang w:val="ru-RU"/>
        </w:rPr>
        <w:t xml:space="preserve"> </w:t>
      </w:r>
      <w:r>
        <w:rPr>
          <w:lang w:val="ru-RU"/>
        </w:rPr>
        <w:t>Суб</w:t>
      </w:r>
      <w:r w:rsidRPr="00F647E3">
        <w:rPr>
          <w:lang w:val="ru-RU"/>
        </w:rPr>
        <w:t xml:space="preserve"> </w:t>
      </w:r>
      <w:r>
        <w:rPr>
          <w:lang w:val="ru-RU"/>
        </w:rPr>
        <w:t>Ли</w:t>
      </w:r>
      <w:r w:rsidR="00002248" w:rsidRPr="00F647E3">
        <w:rPr>
          <w:lang w:val="ru-RU"/>
        </w:rPr>
        <w:br/>
      </w:r>
      <w:r>
        <w:rPr>
          <w:lang w:val="ru-RU"/>
        </w:rPr>
        <w:t xml:space="preserve">Директор </w:t>
      </w:r>
      <w:r w:rsidR="00F82E46">
        <w:rPr>
          <w:lang w:val="ru-RU"/>
        </w:rPr>
        <w:br/>
      </w:r>
      <w:r>
        <w:rPr>
          <w:lang w:val="ru-RU"/>
        </w:rPr>
        <w:t xml:space="preserve">Бюро стандартизации электросвязи </w:t>
      </w:r>
    </w:p>
    <w:sectPr w:rsidR="00F647E3" w:rsidSect="008464EB">
      <w:headerReference w:type="default" r:id="rId11"/>
      <w:footerReference w:type="default" r:id="rId12"/>
      <w:footerReference w:type="first" r:id="rId13"/>
      <w:type w:val="oddPage"/>
      <w:pgSz w:w="11907" w:h="16840" w:code="9"/>
      <w:pgMar w:top="1418" w:right="1134" w:bottom="1418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734" w:rsidRDefault="00DB5734">
      <w:r>
        <w:separator/>
      </w:r>
    </w:p>
  </w:endnote>
  <w:endnote w:type="continuationSeparator" w:id="0">
    <w:p w:rsidR="00DB5734" w:rsidRDefault="00DB5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734" w:rsidRPr="009F671E" w:rsidRDefault="009F671E" w:rsidP="009F671E">
    <w:pPr>
      <w:pStyle w:val="Footer"/>
      <w:rPr>
        <w:szCs w:val="18"/>
        <w:lang w:val="fr-CH"/>
      </w:rPr>
    </w:pPr>
    <w:r w:rsidRPr="00682E9B">
      <w:rPr>
        <w:szCs w:val="18"/>
        <w:lang w:val="fr-CH"/>
      </w:rPr>
      <w:t>ITU-T\BUREAU\CIRC\230</w:t>
    </w:r>
    <w:r>
      <w:rPr>
        <w:szCs w:val="18"/>
        <w:lang w:val="fr-CH"/>
      </w:rPr>
      <w:t>R</w:t>
    </w:r>
    <w:r w:rsidRPr="00682E9B">
      <w:rPr>
        <w:szCs w:val="18"/>
        <w:lang w:val="fr-CH"/>
      </w:rPr>
      <w:t>.DOC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734" w:rsidRPr="00676255" w:rsidRDefault="00BC4127" w:rsidP="00676255">
    <w:pPr>
      <w:pStyle w:val="FirstFooter"/>
      <w:spacing w:before="0"/>
      <w:ind w:left="-397" w:right="-397"/>
      <w:jc w:val="center"/>
      <w:rPr>
        <w:color w:val="548DD4" w:themeColor="text2" w:themeTint="99"/>
        <w:sz w:val="18"/>
        <w:szCs w:val="18"/>
        <w:u w:val="single"/>
        <w:lang w:val="fr-CH"/>
      </w:rPr>
    </w:pPr>
    <w:r w:rsidRPr="00122CE7">
      <w:rPr>
        <w:sz w:val="18"/>
        <w:szCs w:val="18"/>
        <w:lang w:val="fr-CH"/>
      </w:rPr>
      <w:t xml:space="preserve">International </w:t>
    </w:r>
    <w:proofErr w:type="spellStart"/>
    <w:r w:rsidRPr="00122CE7">
      <w:rPr>
        <w:sz w:val="18"/>
        <w:szCs w:val="18"/>
        <w:lang w:val="fr-CH"/>
      </w:rPr>
      <w:t>Telecommunication</w:t>
    </w:r>
    <w:proofErr w:type="spellEnd"/>
    <w:r w:rsidRPr="00122CE7">
      <w:rPr>
        <w:sz w:val="18"/>
        <w:szCs w:val="18"/>
        <w:lang w:val="fr-CH"/>
      </w:rPr>
      <w:t xml:space="preserve"> Union • Place des Nations, CH</w:t>
    </w:r>
    <w:r w:rsidRPr="00122CE7">
      <w:rPr>
        <w:sz w:val="18"/>
        <w:szCs w:val="18"/>
        <w:lang w:val="fr-CH"/>
      </w:rPr>
      <w:noBreakHyphen/>
      <w:t xml:space="preserve">1211 Geneva 20 • </w:t>
    </w:r>
    <w:proofErr w:type="spellStart"/>
    <w:r w:rsidRPr="00122CE7">
      <w:rPr>
        <w:sz w:val="18"/>
        <w:szCs w:val="18"/>
        <w:lang w:val="fr-CH"/>
      </w:rPr>
      <w:t>Switzerland</w:t>
    </w:r>
    <w:proofErr w:type="spellEnd"/>
    <w:r w:rsidRPr="00122CE7">
      <w:rPr>
        <w:sz w:val="18"/>
        <w:szCs w:val="18"/>
        <w:lang w:val="fr-CH"/>
      </w:rPr>
      <w:t xml:space="preserve"> </w:t>
    </w:r>
    <w:r w:rsidRPr="00122CE7">
      <w:rPr>
        <w:sz w:val="18"/>
        <w:szCs w:val="18"/>
        <w:lang w:val="fr-CH"/>
      </w:rPr>
      <w:br/>
    </w:r>
    <w:proofErr w:type="gramStart"/>
    <w:r w:rsidRPr="00122CE7">
      <w:rPr>
        <w:sz w:val="18"/>
        <w:szCs w:val="18"/>
        <w:lang w:val="ru-RU"/>
      </w:rPr>
      <w:t>Тел.</w:t>
    </w:r>
    <w:r w:rsidRPr="00122CE7">
      <w:rPr>
        <w:sz w:val="18"/>
        <w:szCs w:val="18"/>
        <w:lang w:val="fr-CH"/>
      </w:rPr>
      <w:t>:</w:t>
    </w:r>
    <w:proofErr w:type="gramEnd"/>
    <w:r w:rsidRPr="00122CE7">
      <w:rPr>
        <w:sz w:val="18"/>
        <w:szCs w:val="18"/>
        <w:lang w:val="fr-CH"/>
      </w:rPr>
      <w:t xml:space="preserve"> +41 22 730 5111 • </w:t>
    </w:r>
    <w:r w:rsidRPr="00122CE7">
      <w:rPr>
        <w:sz w:val="18"/>
        <w:szCs w:val="18"/>
        <w:lang w:val="ru-RU"/>
      </w:rPr>
      <w:t>Факс</w:t>
    </w:r>
    <w:r w:rsidRPr="00122CE7">
      <w:rPr>
        <w:sz w:val="18"/>
        <w:szCs w:val="18"/>
        <w:lang w:val="fr-CH"/>
      </w:rPr>
      <w:t>: +41 22 733 7256</w:t>
    </w:r>
    <w:r w:rsidRPr="00122CE7">
      <w:rPr>
        <w:sz w:val="18"/>
        <w:szCs w:val="18"/>
        <w:lang w:val="ru-RU"/>
      </w:rPr>
      <w:t xml:space="preserve"> </w:t>
    </w:r>
    <w:r w:rsidRPr="00122CE7">
      <w:rPr>
        <w:sz w:val="18"/>
        <w:szCs w:val="18"/>
        <w:lang w:val="fr-CH"/>
      </w:rPr>
      <w:t xml:space="preserve">• </w:t>
    </w:r>
    <w:r w:rsidRPr="00122CE7">
      <w:rPr>
        <w:sz w:val="18"/>
        <w:szCs w:val="18"/>
        <w:lang w:val="ru-RU"/>
      </w:rPr>
      <w:t>Эл. почта</w:t>
    </w:r>
    <w:r w:rsidRPr="00122CE7">
      <w:rPr>
        <w:sz w:val="18"/>
        <w:szCs w:val="18"/>
        <w:lang w:val="fr-CH"/>
      </w:rPr>
      <w:t xml:space="preserve">: </w:t>
    </w:r>
    <w:hyperlink r:id="rId1" w:history="1">
      <w:r w:rsidRPr="00122CE7">
        <w:rPr>
          <w:rStyle w:val="Hyperlink"/>
          <w:sz w:val="18"/>
          <w:szCs w:val="18"/>
          <w:lang w:val="fr-CH"/>
        </w:rPr>
        <w:t>itumail@itu.int</w:t>
      </w:r>
    </w:hyperlink>
    <w:r w:rsidRPr="00122CE7">
      <w:rPr>
        <w:color w:val="0000FF"/>
        <w:sz w:val="18"/>
        <w:szCs w:val="18"/>
        <w:lang w:val="fr-CH"/>
      </w:rPr>
      <w:t xml:space="preserve"> </w:t>
    </w:r>
    <w:r w:rsidRPr="00122CE7">
      <w:rPr>
        <w:sz w:val="18"/>
        <w:szCs w:val="18"/>
        <w:lang w:val="fr-CH"/>
      </w:rPr>
      <w:t>•</w:t>
    </w:r>
    <w:r w:rsidRPr="00303A91">
      <w:rPr>
        <w:color w:val="3E8EDE"/>
        <w:sz w:val="18"/>
        <w:szCs w:val="18"/>
        <w:lang w:val="fr-CH"/>
      </w:rPr>
      <w:t xml:space="preserve"> </w:t>
    </w:r>
    <w:hyperlink r:id="rId2" w:history="1">
      <w:r w:rsidRPr="00122CE7">
        <w:rPr>
          <w:rStyle w:val="Hyperlink"/>
          <w:sz w:val="18"/>
          <w:szCs w:val="1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734" w:rsidRDefault="00DB5734">
      <w:r>
        <w:separator/>
      </w:r>
    </w:p>
  </w:footnote>
  <w:footnote w:type="continuationSeparator" w:id="0">
    <w:p w:rsidR="00DB5734" w:rsidRDefault="00DB57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734" w:rsidRDefault="00DB5734" w:rsidP="00F52169">
    <w:pPr>
      <w:pStyle w:val="Header"/>
      <w:tabs>
        <w:tab w:val="left" w:pos="4594"/>
        <w:tab w:val="center" w:pos="4819"/>
      </w:tabs>
    </w:pPr>
    <w:r>
      <w:t xml:space="preserve">- </w:t>
    </w:r>
    <w:sdt>
      <w:sdtPr>
        <w:id w:val="202543284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4127">
          <w:rPr>
            <w:noProof/>
          </w:rPr>
          <w:t>2</w:t>
        </w:r>
        <w:r>
          <w:rPr>
            <w:noProof/>
          </w:rPr>
          <w:fldChar w:fldCharType="end"/>
        </w:r>
      </w:sdtContent>
    </w:sdt>
    <w:r>
      <w:rPr>
        <w:noProof/>
      </w:rP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9C2AC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BF230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04A3E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B18F3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8660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B0A9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223F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861A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8228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E042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56F1325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099F44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3EC6A4A"/>
    <w:multiLevelType w:val="multilevel"/>
    <w:tmpl w:val="C3727700"/>
    <w:lvl w:ilvl="0">
      <w:start w:val="199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4EC54E2"/>
    <w:multiLevelType w:val="hybridMultilevel"/>
    <w:tmpl w:val="8B56C616"/>
    <w:lvl w:ilvl="0" w:tplc="477E0920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 w15:restartNumberingAfterBreak="0">
    <w:nsid w:val="1C2453AF"/>
    <w:multiLevelType w:val="hybridMultilevel"/>
    <w:tmpl w:val="A4A25A6E"/>
    <w:lvl w:ilvl="0" w:tplc="40BE33B6">
      <w:numFmt w:val="bullet"/>
      <w:lvlText w:val="–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4E6045"/>
    <w:multiLevelType w:val="singleLevel"/>
    <w:tmpl w:val="15DE58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1"/>
      </w:rPr>
    </w:lvl>
  </w:abstractNum>
  <w:abstractNum w:abstractNumId="17" w15:restartNumberingAfterBreak="0">
    <w:nsid w:val="21DB009F"/>
    <w:multiLevelType w:val="hybridMultilevel"/>
    <w:tmpl w:val="FACE7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0D7432"/>
    <w:multiLevelType w:val="multilevel"/>
    <w:tmpl w:val="3CB2DA18"/>
    <w:lvl w:ilvl="0">
      <w:start w:val="199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357A3A80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20" w15:restartNumberingAfterBreak="0">
    <w:nsid w:val="374C21E5"/>
    <w:multiLevelType w:val="hybridMultilevel"/>
    <w:tmpl w:val="183052CA"/>
    <w:lvl w:ilvl="0" w:tplc="EF8214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C55326"/>
    <w:multiLevelType w:val="hybridMultilevel"/>
    <w:tmpl w:val="6330AA6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AF4787"/>
    <w:multiLevelType w:val="multilevel"/>
    <w:tmpl w:val="B2027FE8"/>
    <w:lvl w:ilvl="0">
      <w:start w:val="1979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83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5591128"/>
    <w:multiLevelType w:val="multilevel"/>
    <w:tmpl w:val="B732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BC7D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DC357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EE135A7"/>
    <w:multiLevelType w:val="singleLevel"/>
    <w:tmpl w:val="54861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ru-RU"/>
      </w:rPr>
    </w:lvl>
  </w:abstractNum>
  <w:abstractNum w:abstractNumId="27" w15:restartNumberingAfterBreak="0">
    <w:nsid w:val="613B4ED3"/>
    <w:multiLevelType w:val="multilevel"/>
    <w:tmpl w:val="701692F0"/>
    <w:lvl w:ilvl="0">
      <w:start w:val="1984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85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8B40CC7"/>
    <w:multiLevelType w:val="hybridMultilevel"/>
    <w:tmpl w:val="788ABB2C"/>
    <w:lvl w:ilvl="0" w:tplc="6FCC4FF2">
      <w:start w:val="3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4CD3D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4"/>
  </w:num>
  <w:num w:numId="2">
    <w:abstractNumId w:val="18"/>
  </w:num>
  <w:num w:numId="3">
    <w:abstractNumId w:val="30"/>
  </w:num>
  <w:num w:numId="4">
    <w:abstractNumId w:val="13"/>
  </w:num>
  <w:num w:numId="5">
    <w:abstractNumId w:val="25"/>
  </w:num>
  <w:num w:numId="6">
    <w:abstractNumId w:val="12"/>
  </w:num>
  <w:num w:numId="7">
    <w:abstractNumId w:val="27"/>
  </w:num>
  <w:num w:numId="8">
    <w:abstractNumId w:val="22"/>
  </w:num>
  <w:num w:numId="9">
    <w:abstractNumId w:val="23"/>
  </w:num>
  <w:num w:numId="10">
    <w:abstractNumId w:val="16"/>
  </w:num>
  <w:num w:numId="11">
    <w:abstractNumId w:val="26"/>
  </w:num>
  <w:num w:numId="12">
    <w:abstractNumId w:val="1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3">
    <w:abstractNumId w:val="19"/>
  </w:num>
  <w:num w:numId="14">
    <w:abstractNumId w:val="20"/>
  </w:num>
  <w:num w:numId="15">
    <w:abstractNumId w:val="15"/>
  </w:num>
  <w:num w:numId="16">
    <w:abstractNumId w:val="29"/>
  </w:num>
  <w:num w:numId="17">
    <w:abstractNumId w:val="28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11"/>
  </w:num>
  <w:num w:numId="29">
    <w:abstractNumId w:val="14"/>
  </w:num>
  <w:num w:numId="30">
    <w:abstractNumId w:val="21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activeWritingStyle w:appName="MSWord" w:lang="fr-CH" w:vendorID="64" w:dllVersion="131078" w:nlCheck="1" w:checkStyle="1"/>
  <w:activeWritingStyle w:appName="MSWord" w:lang="ru-RU" w:vendorID="1" w:dllVersion="512" w:checkStyle="1"/>
  <w:activeWritingStyle w:appName="MSWord" w:lang="fr-FR" w:vendorID="9" w:dllVersion="512" w:checkStyle="1"/>
  <w:proofState w:spelling="clean" w:grammar="clean"/>
  <w:attachedTemplate r:id="rId1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77E"/>
    <w:rsid w:val="00002248"/>
    <w:rsid w:val="00005779"/>
    <w:rsid w:val="000173D7"/>
    <w:rsid w:val="00024565"/>
    <w:rsid w:val="0003235D"/>
    <w:rsid w:val="00033033"/>
    <w:rsid w:val="00042ACE"/>
    <w:rsid w:val="00057B27"/>
    <w:rsid w:val="00065DC5"/>
    <w:rsid w:val="00070751"/>
    <w:rsid w:val="00082B7B"/>
    <w:rsid w:val="00091B81"/>
    <w:rsid w:val="00095EA0"/>
    <w:rsid w:val="000A36E0"/>
    <w:rsid w:val="000C2147"/>
    <w:rsid w:val="000C7D98"/>
    <w:rsid w:val="000D1DD7"/>
    <w:rsid w:val="000E1ADB"/>
    <w:rsid w:val="000F226E"/>
    <w:rsid w:val="00103310"/>
    <w:rsid w:val="00115B49"/>
    <w:rsid w:val="001217D4"/>
    <w:rsid w:val="00121B87"/>
    <w:rsid w:val="0012404C"/>
    <w:rsid w:val="00133548"/>
    <w:rsid w:val="00134961"/>
    <w:rsid w:val="001354C7"/>
    <w:rsid w:val="001629DC"/>
    <w:rsid w:val="001834EC"/>
    <w:rsid w:val="00185908"/>
    <w:rsid w:val="001903B4"/>
    <w:rsid w:val="001A6976"/>
    <w:rsid w:val="001B4A74"/>
    <w:rsid w:val="001C3A44"/>
    <w:rsid w:val="001C7E49"/>
    <w:rsid w:val="001D261C"/>
    <w:rsid w:val="001D2FD5"/>
    <w:rsid w:val="001D7655"/>
    <w:rsid w:val="00203944"/>
    <w:rsid w:val="00206E87"/>
    <w:rsid w:val="00207341"/>
    <w:rsid w:val="002158FF"/>
    <w:rsid w:val="002279C6"/>
    <w:rsid w:val="002455A1"/>
    <w:rsid w:val="0025701E"/>
    <w:rsid w:val="00260406"/>
    <w:rsid w:val="0026232A"/>
    <w:rsid w:val="00267FE1"/>
    <w:rsid w:val="002A01A0"/>
    <w:rsid w:val="002A5727"/>
    <w:rsid w:val="002B37F9"/>
    <w:rsid w:val="002C1CFD"/>
    <w:rsid w:val="002D26FD"/>
    <w:rsid w:val="002E4C41"/>
    <w:rsid w:val="002F335F"/>
    <w:rsid w:val="002F36B8"/>
    <w:rsid w:val="002F676C"/>
    <w:rsid w:val="00303D7A"/>
    <w:rsid w:val="0033434F"/>
    <w:rsid w:val="00335378"/>
    <w:rsid w:val="00337F2C"/>
    <w:rsid w:val="00340304"/>
    <w:rsid w:val="00346E8F"/>
    <w:rsid w:val="003639D2"/>
    <w:rsid w:val="003B62F9"/>
    <w:rsid w:val="003E1E33"/>
    <w:rsid w:val="003E5CE8"/>
    <w:rsid w:val="003E654E"/>
    <w:rsid w:val="003F5B77"/>
    <w:rsid w:val="003F7687"/>
    <w:rsid w:val="00410A43"/>
    <w:rsid w:val="00412DFA"/>
    <w:rsid w:val="004167E6"/>
    <w:rsid w:val="0041688E"/>
    <w:rsid w:val="00441C17"/>
    <w:rsid w:val="00444B73"/>
    <w:rsid w:val="00455EFA"/>
    <w:rsid w:val="00475A27"/>
    <w:rsid w:val="00483483"/>
    <w:rsid w:val="00494F92"/>
    <w:rsid w:val="00495F13"/>
    <w:rsid w:val="0049685F"/>
    <w:rsid w:val="00496ACF"/>
    <w:rsid w:val="004A0035"/>
    <w:rsid w:val="004A07A0"/>
    <w:rsid w:val="004A0D07"/>
    <w:rsid w:val="004A37D2"/>
    <w:rsid w:val="004C4EBC"/>
    <w:rsid w:val="004C5268"/>
    <w:rsid w:val="004E01AE"/>
    <w:rsid w:val="004E0443"/>
    <w:rsid w:val="004E340F"/>
    <w:rsid w:val="004F3F85"/>
    <w:rsid w:val="004F48F0"/>
    <w:rsid w:val="00501D8B"/>
    <w:rsid w:val="00514426"/>
    <w:rsid w:val="0053108B"/>
    <w:rsid w:val="00545AC0"/>
    <w:rsid w:val="00546C04"/>
    <w:rsid w:val="00553363"/>
    <w:rsid w:val="00570209"/>
    <w:rsid w:val="005837DA"/>
    <w:rsid w:val="00590020"/>
    <w:rsid w:val="005951E2"/>
    <w:rsid w:val="005B26FA"/>
    <w:rsid w:val="005C533C"/>
    <w:rsid w:val="005D044D"/>
    <w:rsid w:val="005D07B7"/>
    <w:rsid w:val="005E616E"/>
    <w:rsid w:val="005E6E44"/>
    <w:rsid w:val="005F23AD"/>
    <w:rsid w:val="00611806"/>
    <w:rsid w:val="006139B2"/>
    <w:rsid w:val="00615A41"/>
    <w:rsid w:val="00625BAF"/>
    <w:rsid w:val="006337F4"/>
    <w:rsid w:val="00636D90"/>
    <w:rsid w:val="00637766"/>
    <w:rsid w:val="006704E3"/>
    <w:rsid w:val="00676255"/>
    <w:rsid w:val="006777D5"/>
    <w:rsid w:val="00680CFA"/>
    <w:rsid w:val="00687C15"/>
    <w:rsid w:val="00693B06"/>
    <w:rsid w:val="0069432A"/>
    <w:rsid w:val="006D4093"/>
    <w:rsid w:val="006F1984"/>
    <w:rsid w:val="00701561"/>
    <w:rsid w:val="0071361F"/>
    <w:rsid w:val="00717255"/>
    <w:rsid w:val="00741C5B"/>
    <w:rsid w:val="0074299E"/>
    <w:rsid w:val="00746547"/>
    <w:rsid w:val="0075263B"/>
    <w:rsid w:val="00753F18"/>
    <w:rsid w:val="00763FF3"/>
    <w:rsid w:val="0076497F"/>
    <w:rsid w:val="0077269B"/>
    <w:rsid w:val="00792B51"/>
    <w:rsid w:val="0079397B"/>
    <w:rsid w:val="007A17A2"/>
    <w:rsid w:val="007A24AA"/>
    <w:rsid w:val="007B3144"/>
    <w:rsid w:val="007B7C62"/>
    <w:rsid w:val="007C0B5E"/>
    <w:rsid w:val="007D0BFA"/>
    <w:rsid w:val="007E1285"/>
    <w:rsid w:val="007E3060"/>
    <w:rsid w:val="007F2DE7"/>
    <w:rsid w:val="00800FEB"/>
    <w:rsid w:val="00806D79"/>
    <w:rsid w:val="00810ED5"/>
    <w:rsid w:val="00826CB4"/>
    <w:rsid w:val="0083001C"/>
    <w:rsid w:val="00831FDC"/>
    <w:rsid w:val="00832A5A"/>
    <w:rsid w:val="00836C26"/>
    <w:rsid w:val="00840007"/>
    <w:rsid w:val="008424FF"/>
    <w:rsid w:val="00842E5A"/>
    <w:rsid w:val="008464EB"/>
    <w:rsid w:val="00871131"/>
    <w:rsid w:val="00874B12"/>
    <w:rsid w:val="008A47F0"/>
    <w:rsid w:val="008B4583"/>
    <w:rsid w:val="008B6A42"/>
    <w:rsid w:val="008C5C0E"/>
    <w:rsid w:val="008C677E"/>
    <w:rsid w:val="008C7044"/>
    <w:rsid w:val="008E0925"/>
    <w:rsid w:val="008F7300"/>
    <w:rsid w:val="00904104"/>
    <w:rsid w:val="0090679E"/>
    <w:rsid w:val="00911C2E"/>
    <w:rsid w:val="009255A8"/>
    <w:rsid w:val="00931D06"/>
    <w:rsid w:val="009418B3"/>
    <w:rsid w:val="00943E57"/>
    <w:rsid w:val="00946733"/>
    <w:rsid w:val="009469D2"/>
    <w:rsid w:val="00983E56"/>
    <w:rsid w:val="00991BEE"/>
    <w:rsid w:val="009979B5"/>
    <w:rsid w:val="009A0A8A"/>
    <w:rsid w:val="009A2B2C"/>
    <w:rsid w:val="009A2C9B"/>
    <w:rsid w:val="009A7184"/>
    <w:rsid w:val="009B6144"/>
    <w:rsid w:val="009B7B4A"/>
    <w:rsid w:val="009D3786"/>
    <w:rsid w:val="009D5A3A"/>
    <w:rsid w:val="009F48B0"/>
    <w:rsid w:val="009F671E"/>
    <w:rsid w:val="00A07BAB"/>
    <w:rsid w:val="00A1373B"/>
    <w:rsid w:val="00A21DD2"/>
    <w:rsid w:val="00A2458F"/>
    <w:rsid w:val="00A276FC"/>
    <w:rsid w:val="00A30D82"/>
    <w:rsid w:val="00A46F3D"/>
    <w:rsid w:val="00A563C7"/>
    <w:rsid w:val="00A57977"/>
    <w:rsid w:val="00A57D0F"/>
    <w:rsid w:val="00A57DD4"/>
    <w:rsid w:val="00A60F02"/>
    <w:rsid w:val="00A64A19"/>
    <w:rsid w:val="00A654CA"/>
    <w:rsid w:val="00A66C90"/>
    <w:rsid w:val="00A8170F"/>
    <w:rsid w:val="00A91EB5"/>
    <w:rsid w:val="00AB30C1"/>
    <w:rsid w:val="00AC78A6"/>
    <w:rsid w:val="00AD3B14"/>
    <w:rsid w:val="00AD3D11"/>
    <w:rsid w:val="00AE2702"/>
    <w:rsid w:val="00AF043E"/>
    <w:rsid w:val="00AF2B53"/>
    <w:rsid w:val="00B07149"/>
    <w:rsid w:val="00B075B2"/>
    <w:rsid w:val="00B122F8"/>
    <w:rsid w:val="00B21225"/>
    <w:rsid w:val="00B2595C"/>
    <w:rsid w:val="00B31A54"/>
    <w:rsid w:val="00B34D84"/>
    <w:rsid w:val="00B5004F"/>
    <w:rsid w:val="00B6023F"/>
    <w:rsid w:val="00B62040"/>
    <w:rsid w:val="00B671DA"/>
    <w:rsid w:val="00B869C3"/>
    <w:rsid w:val="00B86B00"/>
    <w:rsid w:val="00B911C5"/>
    <w:rsid w:val="00B95EEA"/>
    <w:rsid w:val="00BA0E0F"/>
    <w:rsid w:val="00BC223F"/>
    <w:rsid w:val="00BC33B4"/>
    <w:rsid w:val="00BC4127"/>
    <w:rsid w:val="00BF50B1"/>
    <w:rsid w:val="00C22D6C"/>
    <w:rsid w:val="00C40A4A"/>
    <w:rsid w:val="00C40E24"/>
    <w:rsid w:val="00C474AE"/>
    <w:rsid w:val="00C60E38"/>
    <w:rsid w:val="00C623F1"/>
    <w:rsid w:val="00CC6FD4"/>
    <w:rsid w:val="00CF6600"/>
    <w:rsid w:val="00D3053D"/>
    <w:rsid w:val="00D42A17"/>
    <w:rsid w:val="00D47122"/>
    <w:rsid w:val="00D5222B"/>
    <w:rsid w:val="00D5245A"/>
    <w:rsid w:val="00D774F7"/>
    <w:rsid w:val="00D820E5"/>
    <w:rsid w:val="00D83022"/>
    <w:rsid w:val="00D911F5"/>
    <w:rsid w:val="00D92E7F"/>
    <w:rsid w:val="00DA0360"/>
    <w:rsid w:val="00DA1127"/>
    <w:rsid w:val="00DB5734"/>
    <w:rsid w:val="00DC6267"/>
    <w:rsid w:val="00DC6716"/>
    <w:rsid w:val="00DD2CE8"/>
    <w:rsid w:val="00DD5F0E"/>
    <w:rsid w:val="00DF012B"/>
    <w:rsid w:val="00DF109B"/>
    <w:rsid w:val="00E07386"/>
    <w:rsid w:val="00E14A1A"/>
    <w:rsid w:val="00E16CAC"/>
    <w:rsid w:val="00E17F1A"/>
    <w:rsid w:val="00E24705"/>
    <w:rsid w:val="00E45C46"/>
    <w:rsid w:val="00E45CE7"/>
    <w:rsid w:val="00E645B4"/>
    <w:rsid w:val="00E646B0"/>
    <w:rsid w:val="00E64A9E"/>
    <w:rsid w:val="00E80566"/>
    <w:rsid w:val="00E911E3"/>
    <w:rsid w:val="00E93D9A"/>
    <w:rsid w:val="00E95588"/>
    <w:rsid w:val="00EB06B0"/>
    <w:rsid w:val="00EC0443"/>
    <w:rsid w:val="00EC6AE8"/>
    <w:rsid w:val="00ED2018"/>
    <w:rsid w:val="00ED62E9"/>
    <w:rsid w:val="00EE7E68"/>
    <w:rsid w:val="00EF273F"/>
    <w:rsid w:val="00F15118"/>
    <w:rsid w:val="00F205F5"/>
    <w:rsid w:val="00F2620D"/>
    <w:rsid w:val="00F31DCE"/>
    <w:rsid w:val="00F52169"/>
    <w:rsid w:val="00F52AAD"/>
    <w:rsid w:val="00F63655"/>
    <w:rsid w:val="00F647E3"/>
    <w:rsid w:val="00F70F01"/>
    <w:rsid w:val="00F82E46"/>
    <w:rsid w:val="00F830DA"/>
    <w:rsid w:val="00F85ECD"/>
    <w:rsid w:val="00F915CD"/>
    <w:rsid w:val="00F91C02"/>
    <w:rsid w:val="00FA7F68"/>
    <w:rsid w:val="00FB10C8"/>
    <w:rsid w:val="00FB7986"/>
    <w:rsid w:val="00FC019B"/>
    <w:rsid w:val="00FD353E"/>
    <w:rsid w:val="00FD6FB3"/>
    <w:rsid w:val="00FE04B1"/>
    <w:rsid w:val="00FE3F16"/>
    <w:rsid w:val="00FE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."/>
  <w:listSeparator w:val=";"/>
  <w15:docId w15:val="{CC04A523-0C93-47F4-BB99-F10AC40FF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C02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asciiTheme="minorHAnsi" w:hAnsiTheme="minorHAnsi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E646B0"/>
    <w:pPr>
      <w:keepNext/>
      <w:spacing w:before="360"/>
      <w:outlineLvl w:val="0"/>
    </w:pPr>
    <w:rPr>
      <w:rFonts w:cs="Arial"/>
      <w:b/>
      <w:bCs/>
      <w:color w:val="000000"/>
      <w:szCs w:val="20"/>
    </w:rPr>
  </w:style>
  <w:style w:type="paragraph" w:styleId="Heading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i/>
      <w:iCs/>
      <w:lang w:val="ru-RU"/>
    </w:rPr>
  </w:style>
  <w:style w:type="paragraph" w:styleId="Heading5">
    <w:name w:val="heading 5"/>
    <w:basedOn w:val="Normal"/>
    <w:next w:val="Normal"/>
    <w:qFormat/>
    <w:pPr>
      <w:keepNext/>
      <w:pageBreakBefore/>
      <w:tabs>
        <w:tab w:val="right" w:pos="8647"/>
      </w:tabs>
      <w:spacing w:before="660"/>
      <w:ind w:left="-86" w:firstLine="86"/>
      <w:outlineLvl w:val="4"/>
    </w:pPr>
    <w:rPr>
      <w:spacing w:val="40"/>
      <w:sz w:val="3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encabezado,Page No"/>
    <w:basedOn w:val="Normal"/>
    <w:link w:val="HeaderChar"/>
    <w:rsid w:val="00AB30C1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Footer">
    <w:name w:val="footer"/>
    <w:basedOn w:val="Normal"/>
    <w:link w:val="FooterChar"/>
    <w:rsid w:val="00303D7A"/>
    <w:pPr>
      <w:tabs>
        <w:tab w:val="center" w:pos="4703"/>
        <w:tab w:val="right" w:pos="9406"/>
      </w:tabs>
      <w:spacing w:before="0"/>
    </w:pPr>
    <w:rPr>
      <w:sz w:val="16"/>
    </w:rPr>
  </w:style>
  <w:style w:type="paragraph" w:styleId="BodyText">
    <w:name w:val="Body Text"/>
    <w:basedOn w:val="Normal"/>
    <w:link w:val="BodyTextChar"/>
    <w:rPr>
      <w:b/>
      <w:bCs/>
      <w:sz w:val="24"/>
    </w:rPr>
  </w:style>
  <w:style w:type="paragraph" w:styleId="Title">
    <w:name w:val="Title"/>
    <w:basedOn w:val="Normal"/>
    <w:qFormat/>
    <w:pPr>
      <w:jc w:val="center"/>
    </w:pPr>
    <w:rPr>
      <w:b/>
      <w:bCs/>
      <w:sz w:val="24"/>
    </w:rPr>
  </w:style>
  <w:style w:type="paragraph" w:customStyle="1" w:styleId="xl24">
    <w:name w:val="xl24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25">
    <w:name w:val="xl25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</w:rPr>
  </w:style>
  <w:style w:type="paragraph" w:customStyle="1" w:styleId="Bureau">
    <w:name w:val="Bureau"/>
    <w:basedOn w:val="Normal"/>
    <w:pPr>
      <w:tabs>
        <w:tab w:val="right" w:pos="8732"/>
      </w:tabs>
    </w:pPr>
    <w:rPr>
      <w:rFonts w:ascii="Futura Lt BT" w:hAnsi="Futura Lt BT"/>
      <w:i/>
      <w:sz w:val="28"/>
      <w:szCs w:val="20"/>
      <w:lang w:bidi="he-IL"/>
    </w:rPr>
  </w:style>
  <w:style w:type="paragraph" w:customStyle="1" w:styleId="Logo">
    <w:name w:val="Logo"/>
    <w:basedOn w:val="Normal"/>
    <w:pPr>
      <w:spacing w:before="100"/>
      <w:jc w:val="right"/>
    </w:pPr>
    <w:rPr>
      <w:rFonts w:ascii="Futura Lt BT" w:hAnsi="Futura Lt BT"/>
      <w:color w:val="FFFFFF"/>
      <w:sz w:val="20"/>
      <w:szCs w:val="20"/>
      <w:lang w:bidi="he-IL"/>
    </w:rPr>
  </w:style>
  <w:style w:type="paragraph" w:styleId="TOC1">
    <w:name w:val="toc 1"/>
    <w:basedOn w:val="Normal"/>
    <w:semiHidden/>
    <w:pPr>
      <w:tabs>
        <w:tab w:val="left" w:leader="dot" w:pos="8789"/>
        <w:tab w:val="right" w:pos="9639"/>
      </w:tabs>
      <w:overflowPunct w:val="0"/>
      <w:autoSpaceDE w:val="0"/>
      <w:autoSpaceDN w:val="0"/>
      <w:adjustRightInd w:val="0"/>
      <w:spacing w:before="200"/>
      <w:ind w:left="794" w:hanging="794"/>
      <w:textAlignment w:val="baseline"/>
    </w:pPr>
    <w:rPr>
      <w:sz w:val="24"/>
      <w:szCs w:val="20"/>
      <w:lang w:val="en-GB"/>
    </w:rPr>
  </w:style>
  <w:style w:type="paragraph" w:styleId="Index1">
    <w:name w:val="index 1"/>
    <w:basedOn w:val="Normal"/>
    <w:next w:val="Normal"/>
    <w:semiHidden/>
    <w:pPr>
      <w:overflowPunct w:val="0"/>
      <w:autoSpaceDE w:val="0"/>
      <w:autoSpaceDN w:val="0"/>
      <w:adjustRightInd w:val="0"/>
      <w:textAlignment w:val="baseline"/>
    </w:pPr>
    <w:rPr>
      <w:sz w:val="24"/>
      <w:szCs w:val="20"/>
      <w:lang w:val="en-GB"/>
    </w:rPr>
  </w:style>
  <w:style w:type="paragraph" w:customStyle="1" w:styleId="Table">
    <w:name w:val="Table_#"/>
    <w:basedOn w:val="Normal"/>
    <w:next w:val="Normal"/>
    <w:pPr>
      <w:keepNext/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caps/>
      <w:sz w:val="24"/>
      <w:szCs w:val="20"/>
      <w:lang w:val="en-GB"/>
    </w:rPr>
  </w:style>
  <w:style w:type="paragraph" w:customStyle="1" w:styleId="AnnexTitle">
    <w:name w:val="Annex_Title"/>
    <w:basedOn w:val="Normal"/>
    <w:next w:val="Normal"/>
    <w:rsid w:val="00570209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b/>
      <w:sz w:val="26"/>
      <w:szCs w:val="20"/>
      <w:lang w:val="en-GB"/>
    </w:rPr>
  </w:style>
  <w:style w:type="paragraph" w:customStyle="1" w:styleId="toc0">
    <w:name w:val="toc 0"/>
    <w:basedOn w:val="Normal"/>
    <w:next w:val="TOC1"/>
    <w:pPr>
      <w:tabs>
        <w:tab w:val="right" w:pos="9781"/>
      </w:tabs>
      <w:overflowPunct w:val="0"/>
      <w:autoSpaceDE w:val="0"/>
      <w:autoSpaceDN w:val="0"/>
      <w:adjustRightInd w:val="0"/>
      <w:textAlignment w:val="baseline"/>
    </w:pPr>
    <w:rPr>
      <w:b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pPr>
      <w:tabs>
        <w:tab w:val="left" w:pos="141"/>
      </w:tabs>
      <w:ind w:left="141" w:hanging="141"/>
    </w:pPr>
    <w:rPr>
      <w:sz w:val="24"/>
    </w:rPr>
  </w:style>
  <w:style w:type="paragraph" w:styleId="BodyTextIndent2">
    <w:name w:val="Body Text Indent 2"/>
    <w:basedOn w:val="Normal"/>
    <w:pPr>
      <w:tabs>
        <w:tab w:val="left" w:pos="284"/>
        <w:tab w:val="left" w:pos="4111"/>
      </w:tabs>
      <w:ind w:left="284" w:hanging="227"/>
    </w:pPr>
    <w:rPr>
      <w:lang w:val="ru-RU"/>
    </w:rPr>
  </w:style>
  <w:style w:type="paragraph" w:styleId="BodyText2">
    <w:name w:val="Body Text 2"/>
    <w:basedOn w:val="Normal"/>
    <w:rPr>
      <w:sz w:val="24"/>
    </w:rPr>
  </w:style>
  <w:style w:type="character" w:styleId="PageNumber">
    <w:name w:val="page number"/>
    <w:basedOn w:val="DefaultParagraphFont"/>
  </w:style>
  <w:style w:type="paragraph" w:customStyle="1" w:styleId="itu">
    <w:name w:val="itu"/>
    <w:basedOn w:val="Normal"/>
    <w:pPr>
      <w:tabs>
        <w:tab w:val="left" w:pos="709"/>
        <w:tab w:val="left" w:pos="1134"/>
      </w:tabs>
    </w:pPr>
    <w:rPr>
      <w:rFonts w:ascii="Futura Lt BT" w:hAnsi="Futura Lt BT"/>
      <w:sz w:val="18"/>
      <w:szCs w:val="20"/>
      <w:lang w:val="en-GB"/>
    </w:rPr>
  </w:style>
  <w:style w:type="character" w:styleId="Hyperlink">
    <w:name w:val="Hyperlink"/>
    <w:rsid w:val="00F91C02"/>
    <w:rPr>
      <w:rFonts w:asciiTheme="minorHAnsi" w:hAnsiTheme="minorHAnsi"/>
      <w:color w:val="0000FF"/>
      <w:sz w:val="22"/>
      <w:u w:val="single"/>
    </w:rPr>
  </w:style>
  <w:style w:type="paragraph" w:styleId="FootnoteText">
    <w:name w:val="footnote text"/>
    <w:basedOn w:val="Normal"/>
    <w:semiHidden/>
    <w:rsid w:val="00C22D6C"/>
    <w:rPr>
      <w:sz w:val="20"/>
      <w:szCs w:val="20"/>
    </w:rPr>
  </w:style>
  <w:style w:type="character" w:styleId="FootnoteReference">
    <w:name w:val="footnote reference"/>
    <w:rsid w:val="00C22D6C"/>
    <w:rPr>
      <w:position w:val="6"/>
      <w:sz w:val="16"/>
    </w:rPr>
  </w:style>
  <w:style w:type="paragraph" w:customStyle="1" w:styleId="LetterStart">
    <w:name w:val="Letter_Start"/>
    <w:basedOn w:val="Normal"/>
    <w:rsid w:val="00514426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szCs w:val="20"/>
      <w:lang w:val="en-GB"/>
    </w:rPr>
  </w:style>
  <w:style w:type="paragraph" w:customStyle="1" w:styleId="AnnexNo">
    <w:name w:val="Annex_No"/>
    <w:basedOn w:val="Normal"/>
    <w:next w:val="Normal"/>
    <w:rsid w:val="00874B12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6"/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303D7A"/>
    <w:rPr>
      <w:sz w:val="16"/>
      <w:szCs w:val="24"/>
      <w:lang w:eastAsia="en-US"/>
    </w:rPr>
  </w:style>
  <w:style w:type="character" w:customStyle="1" w:styleId="HeaderChar">
    <w:name w:val="Header Char"/>
    <w:aliases w:val="encabezado Char,Page No Char"/>
    <w:basedOn w:val="DefaultParagraphFont"/>
    <w:link w:val="Header"/>
    <w:rsid w:val="00AB30C1"/>
    <w:rPr>
      <w:sz w:val="18"/>
      <w:szCs w:val="24"/>
      <w:lang w:eastAsia="en-US"/>
    </w:rPr>
  </w:style>
  <w:style w:type="paragraph" w:customStyle="1" w:styleId="TableText">
    <w:name w:val="Table_Text"/>
    <w:basedOn w:val="Normal"/>
    <w:rsid w:val="00444B7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Cs w:val="20"/>
      <w:lang w:val="en-GB"/>
    </w:rPr>
  </w:style>
  <w:style w:type="paragraph" w:styleId="TOC8">
    <w:name w:val="toc 8"/>
    <w:basedOn w:val="TOC3"/>
    <w:next w:val="Normal"/>
    <w:rsid w:val="004F48F0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7">
    <w:name w:val="toc 7"/>
    <w:basedOn w:val="TOC3"/>
    <w:next w:val="Normal"/>
    <w:rsid w:val="004F48F0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3">
    <w:name w:val="toc 3"/>
    <w:basedOn w:val="Normal"/>
    <w:next w:val="Normal"/>
    <w:autoRedefine/>
    <w:rsid w:val="004F48F0"/>
    <w:pPr>
      <w:tabs>
        <w:tab w:val="clear" w:pos="794"/>
        <w:tab w:val="clear" w:pos="1191"/>
        <w:tab w:val="clear" w:pos="1588"/>
        <w:tab w:val="clear" w:pos="1985"/>
      </w:tabs>
      <w:spacing w:after="100"/>
      <w:ind w:left="440"/>
    </w:pPr>
  </w:style>
  <w:style w:type="character" w:customStyle="1" w:styleId="BodyTextChar">
    <w:name w:val="Body Text Char"/>
    <w:basedOn w:val="DefaultParagraphFont"/>
    <w:link w:val="BodyText"/>
    <w:rsid w:val="004F48F0"/>
    <w:rPr>
      <w:b/>
      <w:bCs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4F48F0"/>
    <w:rPr>
      <w:sz w:val="24"/>
      <w:szCs w:val="24"/>
      <w:lang w:eastAsia="en-US"/>
    </w:rPr>
  </w:style>
  <w:style w:type="paragraph" w:customStyle="1" w:styleId="Normalaftertitle">
    <w:name w:val="Normal after title"/>
    <w:basedOn w:val="Normal"/>
    <w:next w:val="Normal"/>
    <w:rsid w:val="00303D7A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/>
      <w:textAlignment w:val="baseline"/>
    </w:pPr>
    <w:rPr>
      <w:szCs w:val="20"/>
      <w:lang w:val="en-GB"/>
    </w:rPr>
  </w:style>
  <w:style w:type="paragraph" w:styleId="BalloonText">
    <w:name w:val="Balloon Text"/>
    <w:basedOn w:val="Normal"/>
    <w:link w:val="BalloonTextChar"/>
    <w:rsid w:val="008C677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677E"/>
    <w:rPr>
      <w:rFonts w:ascii="Tahoma" w:hAnsi="Tahoma" w:cs="Tahoma"/>
      <w:sz w:val="16"/>
      <w:szCs w:val="16"/>
      <w:lang w:eastAsia="en-US"/>
    </w:rPr>
  </w:style>
  <w:style w:type="paragraph" w:customStyle="1" w:styleId="Reasons">
    <w:name w:val="Reasons"/>
    <w:basedOn w:val="Normal"/>
    <w:qFormat/>
    <w:rsid w:val="008C677E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sz w:val="24"/>
      <w:szCs w:val="20"/>
    </w:rPr>
  </w:style>
  <w:style w:type="character" w:styleId="FollowedHyperlink">
    <w:name w:val="FollowedHyperlink"/>
    <w:basedOn w:val="DefaultParagraphFont"/>
    <w:rsid w:val="00546C04"/>
    <w:rPr>
      <w:color w:val="800080" w:themeColor="followedHyperlink"/>
      <w:u w:val="single"/>
    </w:rPr>
  </w:style>
  <w:style w:type="paragraph" w:customStyle="1" w:styleId="FirstFooter">
    <w:name w:val="FirstFooter"/>
    <w:basedOn w:val="Footer"/>
    <w:rsid w:val="00203944"/>
    <w:pPr>
      <w:tabs>
        <w:tab w:val="clear" w:pos="4703"/>
        <w:tab w:val="clear" w:pos="9406"/>
      </w:tabs>
      <w:spacing w:before="40"/>
    </w:pPr>
    <w:rPr>
      <w:szCs w:val="20"/>
      <w:lang w:val="en-GB"/>
    </w:rPr>
  </w:style>
  <w:style w:type="paragraph" w:customStyle="1" w:styleId="Note">
    <w:name w:val="Note"/>
    <w:basedOn w:val="Normal"/>
    <w:rsid w:val="00203944"/>
    <w:pPr>
      <w:tabs>
        <w:tab w:val="left" w:pos="284"/>
      </w:tabs>
      <w:overflowPunct w:val="0"/>
      <w:autoSpaceDE w:val="0"/>
      <w:autoSpaceDN w:val="0"/>
      <w:adjustRightInd w:val="0"/>
      <w:spacing w:before="80"/>
      <w:textAlignment w:val="baseline"/>
    </w:pPr>
    <w:rPr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203944"/>
    <w:pPr>
      <w:ind w:left="720"/>
      <w:contextualSpacing/>
    </w:pPr>
    <w:rPr>
      <w:sz w:val="24"/>
      <w:szCs w:val="20"/>
      <w:lang w:val="en-GB"/>
    </w:rPr>
  </w:style>
  <w:style w:type="character" w:styleId="LineNumber">
    <w:name w:val="line number"/>
    <w:basedOn w:val="DefaultParagraphFont"/>
    <w:rsid w:val="002F36B8"/>
  </w:style>
  <w:style w:type="character" w:styleId="Strong">
    <w:name w:val="Strong"/>
    <w:basedOn w:val="DefaultParagraphFont"/>
    <w:uiPriority w:val="22"/>
    <w:qFormat/>
    <w:rsid w:val="00A07BAB"/>
    <w:rPr>
      <w:b/>
      <w:bCs/>
    </w:rPr>
  </w:style>
  <w:style w:type="paragraph" w:customStyle="1" w:styleId="Tabletext0">
    <w:name w:val="Table_text"/>
    <w:basedOn w:val="Normal"/>
    <w:rsid w:val="007A24AA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sz w:val="24"/>
      <w:szCs w:val="20"/>
      <w:lang w:val="en-GB"/>
    </w:rPr>
  </w:style>
  <w:style w:type="paragraph" w:customStyle="1" w:styleId="enumlev1">
    <w:name w:val="enumlev1"/>
    <w:basedOn w:val="Normal"/>
    <w:rsid w:val="00DB5734"/>
    <w:pPr>
      <w:tabs>
        <w:tab w:val="left" w:pos="2608"/>
        <w:tab w:val="left" w:pos="334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ascii="Calibri" w:hAnsi="Calibri"/>
      <w:szCs w:val="20"/>
      <w:lang w:val="en-GB"/>
    </w:rPr>
  </w:style>
  <w:style w:type="paragraph" w:customStyle="1" w:styleId="enumlev2">
    <w:name w:val="enumlev2"/>
    <w:basedOn w:val="enumlev1"/>
    <w:rsid w:val="00DB5734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</w:tabs>
      <w:ind w:left="1871" w:hanging="737"/>
    </w:pPr>
    <w:rPr>
      <w:rFonts w:asciiTheme="minorHAnsi" w:hAnsiTheme="minorHAnsi"/>
    </w:rPr>
  </w:style>
  <w:style w:type="paragraph" w:customStyle="1" w:styleId="enumlev3">
    <w:name w:val="enumlev3"/>
    <w:basedOn w:val="enumlev2"/>
    <w:rsid w:val="00002248"/>
    <w:pPr>
      <w:ind w:left="2268" w:hanging="397"/>
    </w:pPr>
  </w:style>
  <w:style w:type="paragraph" w:customStyle="1" w:styleId="Recref">
    <w:name w:val="Rec_ref"/>
    <w:basedOn w:val="Normal"/>
    <w:next w:val="Normal"/>
    <w:rsid w:val="00002248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sz w:val="24"/>
      <w:szCs w:val="20"/>
      <w:lang w:val="en-GB"/>
    </w:rPr>
  </w:style>
  <w:style w:type="paragraph" w:customStyle="1" w:styleId="Annextitle0">
    <w:name w:val="Annex_title"/>
    <w:basedOn w:val="Normal"/>
    <w:next w:val="Normal"/>
    <w:rsid w:val="00DB5734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rFonts w:ascii="Times New Roman Bold" w:hAnsi="Times New Roman Bold"/>
      <w:b/>
      <w:sz w:val="26"/>
      <w:szCs w:val="20"/>
      <w:lang w:val="en-GB"/>
    </w:rPr>
  </w:style>
  <w:style w:type="paragraph" w:styleId="NormalWeb">
    <w:name w:val="Normal (Web)"/>
    <w:basedOn w:val="Normal"/>
    <w:uiPriority w:val="99"/>
    <w:rsid w:val="00002248"/>
    <w:pPr>
      <w:tabs>
        <w:tab w:val="clear" w:pos="794"/>
        <w:tab w:val="clear" w:pos="1191"/>
        <w:tab w:val="clear" w:pos="1588"/>
        <w:tab w:val="clear" w:pos="1985"/>
      </w:tabs>
      <w:spacing w:before="100" w:after="100" w:line="240" w:lineRule="atLeast"/>
    </w:pPr>
    <w:rPr>
      <w:rFonts w:ascii="Verdana" w:eastAsia="SimSun" w:hAnsi="Verdana"/>
      <w:sz w:val="18"/>
      <w:szCs w:val="18"/>
      <w:lang w:eastAsia="zh-CN"/>
    </w:rPr>
  </w:style>
  <w:style w:type="paragraph" w:styleId="List">
    <w:name w:val="List"/>
    <w:basedOn w:val="Normal"/>
    <w:unhideWhenUsed/>
    <w:rsid w:val="00070751"/>
    <w:pPr>
      <w:ind w:left="283" w:hanging="283"/>
      <w:contextualSpacing/>
    </w:pPr>
  </w:style>
  <w:style w:type="paragraph" w:styleId="List2">
    <w:name w:val="List 2"/>
    <w:basedOn w:val="Normal"/>
    <w:unhideWhenUsed/>
    <w:rsid w:val="00070751"/>
    <w:pPr>
      <w:ind w:left="566" w:hanging="283"/>
      <w:contextualSpacing/>
    </w:pPr>
  </w:style>
  <w:style w:type="paragraph" w:styleId="List3">
    <w:name w:val="List 3"/>
    <w:basedOn w:val="Normal"/>
    <w:unhideWhenUsed/>
    <w:rsid w:val="00070751"/>
    <w:pPr>
      <w:ind w:left="849" w:hanging="283"/>
      <w:contextualSpacing/>
    </w:pPr>
  </w:style>
  <w:style w:type="paragraph" w:styleId="List4">
    <w:name w:val="List 4"/>
    <w:basedOn w:val="Normal"/>
    <w:rsid w:val="00070751"/>
    <w:pPr>
      <w:ind w:left="1132" w:hanging="283"/>
      <w:contextualSpacing/>
    </w:pPr>
  </w:style>
  <w:style w:type="paragraph" w:styleId="Closing">
    <w:name w:val="Closing"/>
    <w:basedOn w:val="Normal"/>
    <w:link w:val="ClosingChar"/>
    <w:unhideWhenUsed/>
    <w:rsid w:val="00070751"/>
    <w:pPr>
      <w:spacing w:before="0"/>
      <w:ind w:left="4252"/>
    </w:pPr>
  </w:style>
  <w:style w:type="character" w:customStyle="1" w:styleId="ClosingChar">
    <w:name w:val="Closing Char"/>
    <w:basedOn w:val="DefaultParagraphFont"/>
    <w:link w:val="Closing"/>
    <w:rsid w:val="00070751"/>
    <w:rPr>
      <w:rFonts w:asciiTheme="minorHAnsi" w:hAnsiTheme="minorHAnsi"/>
      <w:sz w:val="22"/>
      <w:szCs w:val="24"/>
      <w:lang w:eastAsia="en-US"/>
    </w:rPr>
  </w:style>
  <w:style w:type="paragraph" w:styleId="Caption">
    <w:name w:val="caption"/>
    <w:basedOn w:val="Normal"/>
    <w:next w:val="Normal"/>
    <w:unhideWhenUsed/>
    <w:qFormat/>
    <w:rsid w:val="00070751"/>
    <w:pPr>
      <w:spacing w:before="0"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5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reinhard.scholl@itu.in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sarapki\Application%20Data\Microsoft\Templates\POOL%20R%20-%20ITU\PR_TSBCOL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2014D3DF3C9430EA5FC96FF702AE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7EBFF-78EE-4366-BC3F-30AEE8B0EC29}"/>
      </w:docPartPr>
      <w:docPartBody>
        <w:p w:rsidR="000944D4" w:rsidRDefault="002D65C4" w:rsidP="002D65C4">
          <w:pPr>
            <w:pStyle w:val="72014D3DF3C9430EA5FC96FF702AEC3E"/>
          </w:pPr>
          <w:r>
            <w:t>&lt;</w:t>
          </w:r>
          <w:r w:rsidRPr="00907333">
            <w:rPr>
              <w:rStyle w:val="PlaceholderText"/>
              <w:color w:val="0000FF"/>
            </w:rPr>
            <w:t>Saisir la date</w:t>
          </w:r>
          <w:r>
            <w:rPr>
              <w:rStyle w:val="PlaceholderText"/>
              <w:color w:val="0000FF"/>
            </w:rPr>
            <w:t>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5C4"/>
    <w:rsid w:val="000944D4"/>
    <w:rsid w:val="00163193"/>
    <w:rsid w:val="002154EC"/>
    <w:rsid w:val="002D65C4"/>
    <w:rsid w:val="004134D0"/>
    <w:rsid w:val="007C1A54"/>
    <w:rsid w:val="00C404EA"/>
    <w:rsid w:val="00CF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65C4"/>
    <w:rPr>
      <w:color w:val="808080"/>
    </w:rPr>
  </w:style>
  <w:style w:type="paragraph" w:customStyle="1" w:styleId="72014D3DF3C9430EA5FC96FF702AEC3E">
    <w:name w:val="72014D3DF3C9430EA5FC96FF702AEC3E"/>
    <w:rsid w:val="002D65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1D3CC-34DA-42F0-9FF8-A622CE759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PR_TSBCOL.dotm</Template>
  <TotalTime>12</TotalTime>
  <Pages>1</Pages>
  <Words>173</Words>
  <Characters>1326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Normal.dot</vt:lpstr>
    </vt:vector>
  </TitlesOfParts>
  <Company>ITU</Company>
  <LinksUpToDate>false</LinksUpToDate>
  <CharactersWithSpaces>1497</CharactersWithSpaces>
  <SharedDoc>false</SharedDoc>
  <HLinks>
    <vt:vector size="24" baseType="variant">
      <vt:variant>
        <vt:i4>5832781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2424847</vt:i4>
      </vt:variant>
      <vt:variant>
        <vt:i4>3</vt:i4>
      </vt:variant>
      <vt:variant>
        <vt:i4>0</vt:i4>
      </vt:variant>
      <vt:variant>
        <vt:i4>5</vt:i4>
      </vt:variant>
      <vt:variant>
        <vt:lpwstr>mailto:tsbsg17@itu.int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Normal.dot</dc:title>
  <dc:creator>Tsarapkina, Yulia</dc:creator>
  <cp:lastModifiedBy>Osvath, Alexandra</cp:lastModifiedBy>
  <cp:revision>5</cp:revision>
  <cp:lastPrinted>2016-10-04T12:52:00Z</cp:lastPrinted>
  <dcterms:created xsi:type="dcterms:W3CDTF">2016-08-30T10:28:00Z</dcterms:created>
  <dcterms:modified xsi:type="dcterms:W3CDTF">2016-10-04T12:52:00Z</dcterms:modified>
</cp:coreProperties>
</file>