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9B6454">
        <w:trPr>
          <w:cantSplit/>
          <w:jc w:val="center"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FC66B2">
            <w:pPr>
              <w:spacing w:before="0"/>
              <w:jc w:val="center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9B6454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2"/>
          <w:szCs w:val="12"/>
        </w:rPr>
      </w:pP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5319F4">
        <w:rPr>
          <w:rFonts w:asciiTheme="minorHAnsi" w:hAnsiTheme="minorHAnsi"/>
        </w:rPr>
        <w:t>21 mars 2016</w:t>
      </w:r>
    </w:p>
    <w:p w:rsidR="00517A03" w:rsidRPr="009B6454" w:rsidRDefault="00517A03" w:rsidP="00A5280F">
      <w:pPr>
        <w:spacing w:before="0"/>
        <w:rPr>
          <w:rFonts w:asciiTheme="minorHAnsi" w:hAnsiTheme="minorHAnsi"/>
          <w:sz w:val="12"/>
          <w:szCs w:val="12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BE7A2F" w:rsidTr="009B6454">
        <w:trPr>
          <w:cantSplit/>
          <w:trHeight w:val="340"/>
          <w:jc w:val="center"/>
        </w:trPr>
        <w:tc>
          <w:tcPr>
            <w:tcW w:w="822" w:type="dxa"/>
          </w:tcPr>
          <w:p w:rsidR="00517A03" w:rsidRPr="00BE7A2F" w:rsidRDefault="00517A03" w:rsidP="0084429B">
            <w:pPr>
              <w:tabs>
                <w:tab w:val="left" w:pos="4111"/>
              </w:tabs>
              <w:spacing w:before="10" w:line="360" w:lineRule="auto"/>
              <w:ind w:left="57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szCs w:val="24"/>
              </w:rPr>
              <w:t>Réf.:</w:t>
            </w:r>
          </w:p>
          <w:p w:rsidR="00517A03" w:rsidRPr="00BE7A2F" w:rsidRDefault="00517A03" w:rsidP="0084429B">
            <w:pPr>
              <w:tabs>
                <w:tab w:val="left" w:pos="4111"/>
              </w:tabs>
              <w:spacing w:before="10" w:line="360" w:lineRule="auto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BE7A2F" w:rsidRDefault="00517A03" w:rsidP="0084429B">
            <w:pPr>
              <w:tabs>
                <w:tab w:val="left" w:pos="4111"/>
              </w:tabs>
              <w:spacing w:before="10" w:line="360" w:lineRule="auto"/>
              <w:ind w:left="57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szCs w:val="24"/>
              </w:rPr>
              <w:t>Tél.:</w:t>
            </w:r>
            <w:r w:rsidRPr="00BE7A2F">
              <w:rPr>
                <w:rFonts w:asciiTheme="minorHAnsi" w:hAnsiTheme="minorHAnsi"/>
                <w:szCs w:val="24"/>
              </w:rPr>
              <w:br/>
              <w:t>Fax:</w:t>
            </w:r>
            <w:r w:rsidRPr="00BE7A2F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BE7A2F" w:rsidRDefault="005319F4" w:rsidP="0084429B">
            <w:pPr>
              <w:tabs>
                <w:tab w:val="left" w:pos="4111"/>
              </w:tabs>
              <w:spacing w:before="10" w:after="220" w:line="276" w:lineRule="auto"/>
              <w:ind w:left="57"/>
              <w:rPr>
                <w:rFonts w:asciiTheme="minorHAnsi" w:hAnsiTheme="minorHAnsi"/>
                <w:b/>
                <w:szCs w:val="24"/>
              </w:rPr>
            </w:pPr>
            <w:r w:rsidRPr="00BE7A2F">
              <w:rPr>
                <w:rFonts w:asciiTheme="minorHAnsi" w:hAnsiTheme="minorHAnsi"/>
                <w:b/>
                <w:szCs w:val="24"/>
              </w:rPr>
              <w:t>Circulaire TSB 201</w:t>
            </w:r>
            <w:r w:rsidR="0084429B">
              <w:rPr>
                <w:rFonts w:asciiTheme="minorHAnsi" w:hAnsiTheme="minorHAnsi"/>
                <w:b/>
                <w:szCs w:val="24"/>
              </w:rPr>
              <w:br/>
            </w:r>
            <w:r w:rsidRPr="00BE7A2F">
              <w:rPr>
                <w:rFonts w:asciiTheme="minorHAnsi" w:hAnsiTheme="minorHAnsi"/>
                <w:szCs w:val="24"/>
              </w:rPr>
              <w:t>COM 15/HO</w:t>
            </w:r>
          </w:p>
          <w:p w:rsidR="00517A03" w:rsidRPr="00BE7A2F" w:rsidRDefault="005319F4" w:rsidP="0084429B">
            <w:pPr>
              <w:tabs>
                <w:tab w:val="left" w:pos="4111"/>
              </w:tabs>
              <w:spacing w:before="10" w:line="360" w:lineRule="auto"/>
              <w:ind w:left="57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szCs w:val="24"/>
              </w:rPr>
              <w:t xml:space="preserve">+41 22 730 </w:t>
            </w:r>
            <w:proofErr w:type="gramStart"/>
            <w:r w:rsidRPr="00BE7A2F">
              <w:rPr>
                <w:rFonts w:asciiTheme="minorHAnsi" w:hAnsiTheme="minorHAnsi"/>
                <w:szCs w:val="24"/>
              </w:rPr>
              <w:t>6356</w:t>
            </w:r>
            <w:r w:rsidRPr="00BE7A2F">
              <w:rPr>
                <w:rFonts w:asciiTheme="minorHAnsi" w:hAnsiTheme="minorHAnsi"/>
                <w:szCs w:val="24"/>
              </w:rPr>
              <w:br/>
              <w:t>+41 22 730 5853</w:t>
            </w:r>
            <w:r w:rsidRPr="00BE7A2F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Pr="00BE7A2F">
                <w:rPr>
                  <w:rStyle w:val="Hyperlink"/>
                  <w:rFonts w:asciiTheme="minorHAnsi" w:hAnsiTheme="minorHAnsi"/>
                  <w:szCs w:val="24"/>
                </w:rPr>
                <w:t>tsbsg15@itu.int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300686" w:rsidRPr="00300686" w:rsidRDefault="00517A03" w:rsidP="00300686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bookmarkStart w:id="0" w:name="Addressee_F"/>
            <w:bookmarkEnd w:id="0"/>
            <w:r w:rsidRPr="00300686">
              <w:rPr>
                <w:rFonts w:asciiTheme="minorHAnsi" w:hAnsiTheme="minorHAnsi"/>
                <w:szCs w:val="24"/>
              </w:rPr>
              <w:t>Aux admin</w:t>
            </w:r>
            <w:r w:rsidR="00C729AF" w:rsidRPr="00300686">
              <w:rPr>
                <w:rFonts w:asciiTheme="minorHAnsi" w:hAnsiTheme="minorHAnsi"/>
                <w:szCs w:val="24"/>
              </w:rPr>
              <w:t>istrations des Etats Membres de </w:t>
            </w:r>
            <w:r w:rsidRPr="00300686">
              <w:rPr>
                <w:rFonts w:asciiTheme="minorHAnsi" w:hAnsiTheme="minorHAnsi"/>
                <w:szCs w:val="24"/>
              </w:rPr>
              <w:t>l</w:t>
            </w:r>
            <w:r w:rsidR="00167472" w:rsidRPr="00300686">
              <w:rPr>
                <w:rFonts w:asciiTheme="minorHAnsi" w:hAnsiTheme="minorHAnsi"/>
                <w:szCs w:val="24"/>
              </w:rPr>
              <w:t>'</w:t>
            </w:r>
            <w:r w:rsidRPr="00300686">
              <w:rPr>
                <w:rFonts w:asciiTheme="minorHAnsi" w:hAnsiTheme="minorHAnsi"/>
                <w:szCs w:val="24"/>
              </w:rPr>
              <w:t>Union</w:t>
            </w:r>
          </w:p>
          <w:p w:rsidR="00300686" w:rsidRDefault="00300686" w:rsidP="00300686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</w:p>
          <w:p w:rsidR="00300686" w:rsidRDefault="00300686" w:rsidP="00300686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</w:p>
          <w:p w:rsidR="00300686" w:rsidRPr="00BE7A2F" w:rsidRDefault="00300686" w:rsidP="00300686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b/>
                <w:szCs w:val="24"/>
              </w:rPr>
              <w:t>Copie</w:t>
            </w:r>
            <w:r w:rsidRPr="00BE7A2F">
              <w:rPr>
                <w:rFonts w:asciiTheme="minorHAnsi" w:hAnsiTheme="minorHAnsi"/>
                <w:szCs w:val="24"/>
              </w:rPr>
              <w:t>:</w:t>
            </w:r>
          </w:p>
          <w:p w:rsidR="00300686" w:rsidRPr="00BE7A2F" w:rsidRDefault="00300686" w:rsidP="0030068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szCs w:val="24"/>
              </w:rPr>
              <w:t>-</w:t>
            </w:r>
            <w:r w:rsidRPr="00BE7A2F">
              <w:rPr>
                <w:rFonts w:asciiTheme="minorHAnsi" w:hAnsiTheme="minorHAnsi"/>
                <w:szCs w:val="24"/>
              </w:rPr>
              <w:tab/>
              <w:t>Aux Membres du Secteur UIT-T;</w:t>
            </w:r>
          </w:p>
          <w:p w:rsidR="00300686" w:rsidRPr="00BE7A2F" w:rsidRDefault="00300686" w:rsidP="0030068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szCs w:val="24"/>
              </w:rPr>
              <w:t>-</w:t>
            </w:r>
            <w:r w:rsidRPr="00BE7A2F">
              <w:rPr>
                <w:rFonts w:asciiTheme="minorHAnsi" w:hAnsiTheme="minorHAnsi"/>
                <w:szCs w:val="24"/>
              </w:rPr>
              <w:tab/>
              <w:t>Aux Associés de l'UIT-T;</w:t>
            </w:r>
          </w:p>
          <w:p w:rsidR="00300686" w:rsidRPr="00BE7A2F" w:rsidRDefault="00300686" w:rsidP="0030068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szCs w:val="24"/>
              </w:rPr>
              <w:t>-</w:t>
            </w:r>
            <w:r w:rsidRPr="00BE7A2F">
              <w:rPr>
                <w:rFonts w:asciiTheme="minorHAnsi" w:hAnsiTheme="minorHAnsi"/>
                <w:szCs w:val="24"/>
              </w:rPr>
              <w:tab/>
              <w:t>Aux établissements universitaires participant aux travaux de l'UIT;</w:t>
            </w:r>
          </w:p>
          <w:p w:rsidR="00300686" w:rsidRPr="00BE7A2F" w:rsidRDefault="00300686" w:rsidP="0030068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szCs w:val="24"/>
              </w:rPr>
              <w:t>-</w:t>
            </w:r>
            <w:r w:rsidRPr="00BE7A2F">
              <w:rPr>
                <w:rFonts w:asciiTheme="minorHAnsi" w:hAnsiTheme="minorHAnsi"/>
                <w:szCs w:val="24"/>
              </w:rPr>
              <w:tab/>
              <w:t>Aux Président et Vice-Présidents de la Commission d'études 15;</w:t>
            </w:r>
          </w:p>
          <w:p w:rsidR="00300686" w:rsidRPr="00BE7A2F" w:rsidRDefault="00300686" w:rsidP="0030068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szCs w:val="24"/>
              </w:rPr>
              <w:t>-</w:t>
            </w:r>
            <w:r w:rsidRPr="00BE7A2F">
              <w:rPr>
                <w:rFonts w:asciiTheme="minorHAnsi" w:hAnsiTheme="minorHAnsi"/>
                <w:szCs w:val="24"/>
              </w:rPr>
              <w:tab/>
              <w:t>Au Directeur</w:t>
            </w:r>
            <w:r>
              <w:rPr>
                <w:rFonts w:asciiTheme="minorHAnsi" w:hAnsiTheme="minorHAnsi"/>
                <w:szCs w:val="24"/>
              </w:rPr>
              <w:t xml:space="preserve"> du Bureau de développement des </w:t>
            </w:r>
            <w:r w:rsidRPr="00BE7A2F">
              <w:rPr>
                <w:rFonts w:asciiTheme="minorHAnsi" w:hAnsiTheme="minorHAnsi"/>
                <w:szCs w:val="24"/>
              </w:rPr>
              <w:t>télécommunications;</w:t>
            </w:r>
          </w:p>
          <w:p w:rsidR="00517A03" w:rsidRPr="00BE7A2F" w:rsidRDefault="00300686" w:rsidP="003006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szCs w:val="24"/>
              </w:rPr>
              <w:t>-</w:t>
            </w:r>
            <w:r w:rsidRPr="00BE7A2F">
              <w:rPr>
                <w:rFonts w:asciiTheme="minorHAnsi" w:hAnsiTheme="minorHAnsi"/>
                <w:szCs w:val="24"/>
              </w:rPr>
              <w:tab/>
              <w:t>Au Directeur du Bureau des</w:t>
            </w:r>
            <w:r w:rsidRPr="00BE7A2F">
              <w:rPr>
                <w:rFonts w:asciiTheme="minorHAnsi" w:hAnsiTheme="minorHAnsi"/>
                <w:szCs w:val="24"/>
              </w:rPr>
              <w:br/>
              <w:t>radiocommunications</w:t>
            </w:r>
          </w:p>
        </w:tc>
      </w:tr>
      <w:tr w:rsidR="00517A03" w:rsidRPr="00BE7A2F" w:rsidTr="009B6454">
        <w:trPr>
          <w:cantSplit/>
          <w:jc w:val="center"/>
        </w:trPr>
        <w:tc>
          <w:tcPr>
            <w:tcW w:w="822" w:type="dxa"/>
          </w:tcPr>
          <w:p w:rsidR="00517A03" w:rsidRPr="00BE7A2F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5" w:type="dxa"/>
          </w:tcPr>
          <w:p w:rsidR="00517A03" w:rsidRPr="00BE7A2F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  <w:gridSpan w:val="2"/>
          </w:tcPr>
          <w:p w:rsidR="00517A03" w:rsidRPr="00BE7A2F" w:rsidRDefault="00517A03" w:rsidP="005319F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</w:p>
        </w:tc>
      </w:tr>
      <w:tr w:rsidR="00517A03" w:rsidRPr="00BE7A2F" w:rsidTr="009B6454">
        <w:trPr>
          <w:gridAfter w:val="1"/>
          <w:wAfter w:w="8" w:type="dxa"/>
          <w:cantSplit/>
          <w:trHeight w:val="380"/>
          <w:jc w:val="center"/>
        </w:trPr>
        <w:tc>
          <w:tcPr>
            <w:tcW w:w="822" w:type="dxa"/>
          </w:tcPr>
          <w:p w:rsidR="00517A03" w:rsidRPr="00BE7A2F" w:rsidRDefault="00517A03" w:rsidP="00BE7A2F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BE7A2F" w:rsidRDefault="005319F4" w:rsidP="00BE7A2F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BE7A2F">
              <w:rPr>
                <w:rFonts w:asciiTheme="minorHAnsi" w:hAnsiTheme="minorHAnsi"/>
                <w:b/>
                <w:szCs w:val="24"/>
              </w:rPr>
              <w:t>Approbation de l'Amendement 1 à la Recommandation UIT</w:t>
            </w:r>
            <w:r w:rsidRPr="00BE7A2F">
              <w:rPr>
                <w:rFonts w:asciiTheme="minorHAnsi" w:hAnsiTheme="minorHAnsi"/>
                <w:b/>
                <w:szCs w:val="24"/>
              </w:rPr>
              <w:noBreakHyphen/>
              <w:t>T G.9964 (2011)</w:t>
            </w:r>
          </w:p>
        </w:tc>
      </w:tr>
    </w:tbl>
    <w:p w:rsidR="005319F4" w:rsidRPr="00697BC1" w:rsidRDefault="005319F4" w:rsidP="009B6454">
      <w:pPr>
        <w:rPr>
          <w:rFonts w:asciiTheme="minorHAnsi" w:hAnsiTheme="minorHAnsi"/>
        </w:rPr>
      </w:pPr>
      <w:bookmarkStart w:id="1" w:name="StartTyping_F"/>
      <w:bookmarkEnd w:id="1"/>
      <w:r w:rsidRPr="00697BC1">
        <w:rPr>
          <w:rFonts w:asciiTheme="minorHAnsi" w:hAnsiTheme="minorHAnsi"/>
        </w:rPr>
        <w:t>Madame, Monsieur,</w:t>
      </w:r>
    </w:p>
    <w:p w:rsidR="005319F4" w:rsidRDefault="005319F4" w:rsidP="005319F4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1</w:t>
      </w:r>
      <w:r w:rsidRPr="00697BC1">
        <w:rPr>
          <w:rFonts w:asciiTheme="minorHAnsi" w:hAnsiTheme="minorHAnsi"/>
        </w:rPr>
        <w:tab/>
      </w:r>
      <w:r w:rsidRPr="003B4FAD">
        <w:rPr>
          <w:rFonts w:asciiTheme="minorHAnsi" w:hAnsiTheme="minorHAnsi"/>
        </w:rPr>
        <w:t xml:space="preserve">Suite à la Circulaire TSB </w:t>
      </w:r>
      <w:r>
        <w:rPr>
          <w:rFonts w:asciiTheme="minorHAnsi" w:hAnsiTheme="minorHAnsi"/>
        </w:rPr>
        <w:t xml:space="preserve">165 </w:t>
      </w:r>
      <w:r w:rsidRPr="003B4FAD">
        <w:rPr>
          <w:rFonts w:asciiTheme="minorHAnsi" w:hAnsiTheme="minorHAnsi"/>
        </w:rPr>
        <w:t xml:space="preserve">du </w:t>
      </w:r>
      <w:r>
        <w:rPr>
          <w:rFonts w:asciiTheme="minorHAnsi" w:hAnsiTheme="minorHAnsi"/>
        </w:rPr>
        <w:t xml:space="preserve">16 juillet </w:t>
      </w:r>
      <w:r w:rsidRPr="003B4FAD">
        <w:rPr>
          <w:rFonts w:asciiTheme="minorHAnsi" w:hAnsiTheme="minorHAnsi"/>
        </w:rPr>
        <w:t>201</w:t>
      </w:r>
      <w:r>
        <w:rPr>
          <w:rFonts w:asciiTheme="minorHAnsi" w:hAnsiTheme="minorHAnsi"/>
        </w:rPr>
        <w:t>5</w:t>
      </w:r>
      <w:r w:rsidRPr="003B4FAD">
        <w:rPr>
          <w:rFonts w:asciiTheme="minorHAnsi" w:hAnsiTheme="minorHAnsi"/>
        </w:rPr>
        <w:t xml:space="preserve">, j'ai l'honneur de vous informer que </w:t>
      </w:r>
      <w:r>
        <w:rPr>
          <w:rFonts w:asciiTheme="minorHAnsi" w:hAnsiTheme="minorHAnsi"/>
        </w:rPr>
        <w:t xml:space="preserve">27 </w:t>
      </w:r>
      <w:r w:rsidRPr="003B4FAD">
        <w:rPr>
          <w:rFonts w:asciiTheme="minorHAnsi" w:hAnsiTheme="minorHAnsi"/>
        </w:rPr>
        <w:t>Etats Membres participant à la dernière réunion de la Commission d'études 1</w:t>
      </w:r>
      <w:r>
        <w:rPr>
          <w:rFonts w:asciiTheme="minorHAnsi" w:hAnsiTheme="minorHAnsi"/>
        </w:rPr>
        <w:t>5</w:t>
      </w:r>
      <w:r w:rsidRPr="003B4FAD">
        <w:rPr>
          <w:rFonts w:asciiTheme="minorHAnsi" w:hAnsiTheme="minorHAnsi"/>
        </w:rPr>
        <w:t xml:space="preserve"> </w:t>
      </w:r>
      <w:r w:rsidRPr="003B4FAD">
        <w:rPr>
          <w:rFonts w:asciiTheme="minorHAnsi" w:hAnsiTheme="minorHAnsi"/>
          <w:b/>
          <w:bCs/>
        </w:rPr>
        <w:t>ont approuvé</w:t>
      </w:r>
      <w:r w:rsidRPr="003B4FAD">
        <w:rPr>
          <w:rFonts w:asciiTheme="minorHAnsi" w:hAnsiTheme="minorHAnsi"/>
        </w:rPr>
        <w:t xml:space="preserve">, durant la séance plénière du 26 </w:t>
      </w:r>
      <w:r>
        <w:rPr>
          <w:rFonts w:asciiTheme="minorHAnsi" w:hAnsiTheme="minorHAnsi"/>
        </w:rPr>
        <w:t xml:space="preserve">février </w:t>
      </w:r>
      <w:r w:rsidRPr="003B4FAD">
        <w:rPr>
          <w:rFonts w:asciiTheme="minorHAnsi" w:hAnsiTheme="minorHAnsi"/>
        </w:rPr>
        <w:t>201</w:t>
      </w:r>
      <w:r>
        <w:rPr>
          <w:rFonts w:asciiTheme="minorHAnsi" w:hAnsiTheme="minorHAnsi"/>
        </w:rPr>
        <w:t>6</w:t>
      </w:r>
      <w:r w:rsidRPr="003B4FA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le projet d'Amendement 1 à la </w:t>
      </w:r>
      <w:r w:rsidRPr="003B4FAD">
        <w:rPr>
          <w:rFonts w:asciiTheme="minorHAnsi" w:hAnsiTheme="minorHAnsi"/>
        </w:rPr>
        <w:t>Recommandation UIT</w:t>
      </w:r>
      <w:r>
        <w:rPr>
          <w:rFonts w:asciiTheme="minorHAnsi" w:hAnsiTheme="minorHAnsi"/>
        </w:rPr>
        <w:noBreakHyphen/>
      </w:r>
      <w:r w:rsidRPr="003B4FAD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G.9964 (2011)</w:t>
      </w:r>
      <w:r w:rsidRPr="003B4FAD">
        <w:rPr>
          <w:rFonts w:asciiTheme="minorHAnsi" w:hAnsiTheme="minorHAnsi"/>
        </w:rPr>
        <w:t>.</w:t>
      </w:r>
    </w:p>
    <w:p w:rsidR="005319F4" w:rsidRPr="00FF2712" w:rsidRDefault="005319F4" w:rsidP="005319F4">
      <w:pPr>
        <w:rPr>
          <w:rFonts w:ascii="Calibri" w:hAnsi="Calibri"/>
          <w:lang w:val="fr-CH"/>
        </w:rPr>
      </w:pPr>
      <w:r w:rsidRPr="00FF2712">
        <w:rPr>
          <w:rFonts w:ascii="Calibri" w:hAnsi="Calibri"/>
          <w:bCs/>
          <w:lang w:val="fr-CH"/>
        </w:rPr>
        <w:t>2</w:t>
      </w:r>
      <w:r w:rsidRPr="00FF2712">
        <w:rPr>
          <w:rFonts w:ascii="Calibri" w:hAnsi="Calibri"/>
          <w:lang w:val="fr-CH"/>
        </w:rPr>
        <w:tab/>
        <w:t>Le titre de l'amendement approuvé est le suivant:</w:t>
      </w:r>
    </w:p>
    <w:p w:rsidR="005319F4" w:rsidRPr="00FF2712" w:rsidRDefault="009B6454" w:rsidP="005319F4">
      <w:pPr>
        <w:pStyle w:val="enumlev1"/>
        <w:rPr>
          <w:rFonts w:asciiTheme="minorHAnsi" w:hAnsiTheme="minorHAnsi"/>
          <w:lang w:val="fr-CH"/>
        </w:rPr>
      </w:pPr>
      <w:r w:rsidRPr="009B6454">
        <w:rPr>
          <w:rFonts w:asciiTheme="minorHAnsi" w:hAnsiTheme="minorHAnsi"/>
          <w:lang w:val="fr-CH"/>
        </w:rPr>
        <w:t>–</w:t>
      </w:r>
      <w:r w:rsidR="005319F4" w:rsidRPr="00FF2712">
        <w:rPr>
          <w:rFonts w:asciiTheme="minorHAnsi" w:hAnsiTheme="minorHAnsi"/>
          <w:lang w:val="fr-CH"/>
        </w:rPr>
        <w:tab/>
      </w:r>
      <w:r w:rsidR="005319F4" w:rsidRPr="00FF2712">
        <w:rPr>
          <w:rFonts w:asciiTheme="minorHAnsi" w:hAnsiTheme="minorHAnsi"/>
          <w:b/>
          <w:bCs/>
          <w:lang w:val="fr-CH"/>
        </w:rPr>
        <w:t>Amendement 1 à la Recommandation UIT-T G.9964 (2011)</w:t>
      </w:r>
      <w:r w:rsidR="005319F4" w:rsidRPr="00FF2712">
        <w:rPr>
          <w:rFonts w:asciiTheme="minorHAnsi" w:hAnsiTheme="minorHAnsi"/>
          <w:lang w:val="fr-CH"/>
        </w:rPr>
        <w:t xml:space="preserve">, </w:t>
      </w:r>
      <w:r w:rsidR="005319F4" w:rsidRPr="00FF2712">
        <w:rPr>
          <w:rFonts w:asciiTheme="minorHAnsi" w:hAnsiTheme="minorHAnsi"/>
          <w:i/>
          <w:iCs/>
          <w:lang w:val="fr-CH"/>
        </w:rPr>
        <w:t>Emetteurs-récepteurs de réseau domestique filaires unifiés à haut débit - Spécification de la densité spectrale de puissance: Amendement 1</w:t>
      </w:r>
      <w:r w:rsidR="005319F4" w:rsidRPr="00FF2712">
        <w:rPr>
          <w:rFonts w:asciiTheme="minorHAnsi" w:hAnsiTheme="minorHAnsi"/>
          <w:lang w:val="fr-CH"/>
        </w:rPr>
        <w:t>.</w:t>
      </w:r>
    </w:p>
    <w:p w:rsidR="005319F4" w:rsidRPr="003B4FAD" w:rsidRDefault="005319F4" w:rsidP="005319F4">
      <w:pPr>
        <w:rPr>
          <w:rFonts w:asciiTheme="minorHAnsi" w:hAnsiTheme="minorHAnsi"/>
          <w:lang w:val="fr-CH"/>
        </w:rPr>
      </w:pPr>
      <w:r w:rsidRPr="003B4FAD">
        <w:rPr>
          <w:rFonts w:asciiTheme="minorHAnsi" w:hAnsiTheme="minorHAnsi"/>
          <w:bCs/>
          <w:lang w:val="fr-CH"/>
        </w:rPr>
        <w:t>3</w:t>
      </w:r>
      <w:r w:rsidRPr="003B4FAD">
        <w:rPr>
          <w:rFonts w:asciiTheme="minorHAnsi" w:hAnsiTheme="minorHAnsi"/>
          <w:lang w:val="fr-CH"/>
        </w:rPr>
        <w:tab/>
        <w:t>Les renseignements existants sur les brevets sont accessibles en ligne sur le site web de l'UIT</w:t>
      </w:r>
      <w:r w:rsidRPr="003B4FAD">
        <w:rPr>
          <w:rFonts w:asciiTheme="minorHAnsi" w:hAnsiTheme="minorHAnsi"/>
          <w:lang w:val="fr-CH"/>
        </w:rPr>
        <w:noBreakHyphen/>
        <w:t>T.</w:t>
      </w:r>
    </w:p>
    <w:p w:rsidR="005319F4" w:rsidRPr="003B4FAD" w:rsidRDefault="005319F4" w:rsidP="005319F4">
      <w:pPr>
        <w:rPr>
          <w:rFonts w:asciiTheme="minorHAnsi" w:hAnsiTheme="minorHAnsi"/>
          <w:lang w:val="fr-CH"/>
        </w:rPr>
      </w:pPr>
      <w:r w:rsidRPr="003B4FAD">
        <w:rPr>
          <w:rFonts w:asciiTheme="minorHAnsi" w:hAnsiTheme="minorHAnsi"/>
          <w:lang w:val="fr-CH"/>
        </w:rPr>
        <w:t>4</w:t>
      </w:r>
      <w:r w:rsidRPr="003B4FAD">
        <w:rPr>
          <w:rFonts w:asciiTheme="minorHAnsi" w:hAnsiTheme="minorHAnsi"/>
          <w:lang w:val="fr-CH"/>
        </w:rPr>
        <w:tab/>
        <w:t>L</w:t>
      </w:r>
      <w:r>
        <w:rPr>
          <w:rFonts w:asciiTheme="minorHAnsi" w:hAnsiTheme="minorHAnsi"/>
          <w:lang w:val="fr-CH"/>
        </w:rPr>
        <w:t>a</w:t>
      </w:r>
      <w:r w:rsidRPr="003B4FAD">
        <w:rPr>
          <w:rFonts w:asciiTheme="minorHAnsi" w:hAnsiTheme="minorHAnsi"/>
          <w:lang w:val="fr-CH"/>
        </w:rPr>
        <w:t xml:space="preserve"> version prépubliée </w:t>
      </w:r>
      <w:r>
        <w:rPr>
          <w:rFonts w:asciiTheme="minorHAnsi" w:hAnsiTheme="minorHAnsi"/>
          <w:lang w:val="fr-CH"/>
        </w:rPr>
        <w:t xml:space="preserve">de l'amendement </w:t>
      </w:r>
      <w:r w:rsidRPr="003B4FAD">
        <w:rPr>
          <w:rFonts w:asciiTheme="minorHAnsi" w:hAnsiTheme="minorHAnsi"/>
          <w:lang w:val="fr-CH"/>
        </w:rPr>
        <w:t>ser</w:t>
      </w:r>
      <w:r>
        <w:rPr>
          <w:rFonts w:asciiTheme="minorHAnsi" w:hAnsiTheme="minorHAnsi"/>
          <w:lang w:val="fr-CH"/>
        </w:rPr>
        <w:t>a</w:t>
      </w:r>
      <w:r w:rsidRPr="003B4FAD">
        <w:rPr>
          <w:rFonts w:asciiTheme="minorHAnsi" w:hAnsiTheme="minorHAnsi"/>
          <w:lang w:val="fr-CH"/>
        </w:rPr>
        <w:t xml:space="preserve"> prochainement disponible sur le site web de </w:t>
      </w:r>
      <w:proofErr w:type="gramStart"/>
      <w:r w:rsidRPr="003B4FAD">
        <w:rPr>
          <w:rFonts w:asciiTheme="minorHAnsi" w:hAnsiTheme="minorHAnsi"/>
          <w:lang w:val="fr-CH"/>
        </w:rPr>
        <w:t>l'UIT</w:t>
      </w:r>
      <w:proofErr w:type="gramEnd"/>
      <w:r w:rsidRPr="003B4FAD">
        <w:rPr>
          <w:rFonts w:asciiTheme="minorHAnsi" w:hAnsiTheme="minorHAnsi"/>
          <w:lang w:val="fr-CH"/>
        </w:rPr>
        <w:t>-T.</w:t>
      </w:r>
    </w:p>
    <w:p w:rsidR="005319F4" w:rsidRPr="003B4FAD" w:rsidRDefault="005319F4" w:rsidP="005319F4">
      <w:pPr>
        <w:rPr>
          <w:rFonts w:asciiTheme="minorHAnsi" w:hAnsiTheme="minorHAnsi"/>
          <w:lang w:val="fr-CH"/>
        </w:rPr>
      </w:pPr>
      <w:r w:rsidRPr="003B4FAD">
        <w:rPr>
          <w:rFonts w:asciiTheme="minorHAnsi" w:hAnsiTheme="minorHAnsi"/>
          <w:bCs/>
          <w:lang w:val="fr-CH"/>
        </w:rPr>
        <w:t>5</w:t>
      </w:r>
      <w:r w:rsidRPr="003B4FAD">
        <w:rPr>
          <w:rFonts w:asciiTheme="minorHAnsi" w:hAnsiTheme="minorHAnsi"/>
          <w:lang w:val="fr-CH"/>
        </w:rPr>
        <w:tab/>
        <w:t>L'UIT publiera ce</w:t>
      </w:r>
      <w:r>
        <w:rPr>
          <w:rFonts w:asciiTheme="minorHAnsi" w:hAnsiTheme="minorHAnsi"/>
          <w:lang w:val="fr-CH"/>
        </w:rPr>
        <w:t xml:space="preserve">t amendement </w:t>
      </w:r>
      <w:r w:rsidRPr="003B4FAD">
        <w:rPr>
          <w:rFonts w:asciiTheme="minorHAnsi" w:hAnsiTheme="minorHAnsi"/>
          <w:lang w:val="fr-CH"/>
        </w:rPr>
        <w:t>dès que possible.</w:t>
      </w:r>
    </w:p>
    <w:p w:rsidR="005319F4" w:rsidRDefault="005319F4" w:rsidP="005319F4">
      <w:pPr>
        <w:rPr>
          <w:rFonts w:asciiTheme="minorHAnsi" w:hAnsiTheme="minorHAnsi"/>
          <w:lang w:val="fr-CH"/>
        </w:rPr>
      </w:pPr>
      <w:bookmarkStart w:id="2" w:name="_GoBack"/>
      <w:bookmarkEnd w:id="2"/>
      <w:r w:rsidRPr="003B4FAD">
        <w:rPr>
          <w:rFonts w:asciiTheme="minorHAnsi" w:hAnsiTheme="minorHAnsi"/>
          <w:lang w:val="fr-CH"/>
        </w:rPr>
        <w:t>Veuillez agréer, Madame, Monsieur, l'assurance de ma haute considération.</w:t>
      </w:r>
    </w:p>
    <w:p w:rsidR="00300686" w:rsidRPr="003B4FAD" w:rsidRDefault="00300686" w:rsidP="005319F4">
      <w:pPr>
        <w:rPr>
          <w:rFonts w:asciiTheme="minorHAnsi" w:hAnsiTheme="minorHAnsi"/>
          <w:lang w:val="fr-CH"/>
        </w:rPr>
      </w:pPr>
    </w:p>
    <w:p w:rsidR="005319F4" w:rsidRPr="003B4FAD" w:rsidRDefault="005319F4" w:rsidP="00300686">
      <w:pPr>
        <w:spacing w:before="460"/>
        <w:ind w:right="-142"/>
        <w:rPr>
          <w:rFonts w:asciiTheme="minorHAnsi" w:hAnsiTheme="minorHAnsi"/>
          <w:lang w:val="fr-CH"/>
        </w:rPr>
      </w:pPr>
      <w:r w:rsidRPr="003B4FAD">
        <w:rPr>
          <w:rFonts w:ascii="Calibri" w:hAnsi="Calibri"/>
          <w:szCs w:val="24"/>
          <w:lang w:val="fr-CH"/>
        </w:rPr>
        <w:t xml:space="preserve">Chaesub Lee </w:t>
      </w:r>
      <w:r w:rsidRPr="003B4FAD">
        <w:rPr>
          <w:rFonts w:asciiTheme="minorHAnsi" w:hAnsiTheme="minorHAnsi"/>
          <w:lang w:val="fr-CH"/>
        </w:rPr>
        <w:br/>
        <w:t xml:space="preserve">Directeur du Bureau de la normalisation </w:t>
      </w:r>
      <w:r w:rsidRPr="003B4FAD">
        <w:rPr>
          <w:rFonts w:asciiTheme="minorHAnsi" w:hAnsiTheme="minorHAnsi"/>
          <w:lang w:val="fr-CH"/>
        </w:rPr>
        <w:br/>
        <w:t>des télécommunications</w:t>
      </w:r>
    </w:p>
    <w:p w:rsidR="009B6454" w:rsidRPr="00300686" w:rsidRDefault="005319F4" w:rsidP="009B6454">
      <w:pPr>
        <w:spacing w:before="240"/>
        <w:rPr>
          <w:b/>
          <w:bCs/>
          <w:lang w:val="fr-CH"/>
        </w:rPr>
      </w:pPr>
      <w:r w:rsidRPr="00300686">
        <w:rPr>
          <w:rFonts w:ascii="Calibri" w:hAnsi="Calibri"/>
          <w:b/>
          <w:bCs/>
          <w:lang w:val="fr-CH"/>
        </w:rPr>
        <w:t>Annexe: 1</w:t>
      </w:r>
    </w:p>
    <w:p w:rsidR="005319F4" w:rsidRPr="00FC3963" w:rsidRDefault="005319F4" w:rsidP="005319F4">
      <w:pPr>
        <w:pStyle w:val="Annex"/>
        <w:rPr>
          <w:rFonts w:asciiTheme="minorHAnsi" w:hAnsiTheme="minorHAnsi"/>
          <w:lang w:val="fr-CH"/>
        </w:rPr>
      </w:pPr>
      <w:r w:rsidRPr="00FC3963">
        <w:rPr>
          <w:rFonts w:asciiTheme="minorHAnsi" w:hAnsiTheme="minorHAnsi"/>
          <w:lang w:val="fr-CH"/>
        </w:rPr>
        <w:lastRenderedPageBreak/>
        <w:t>ANNEXE 1</w:t>
      </w:r>
      <w:r w:rsidRPr="00FC3963">
        <w:rPr>
          <w:rFonts w:asciiTheme="minorHAnsi" w:hAnsiTheme="minorHAnsi"/>
          <w:lang w:val="fr-CH"/>
        </w:rPr>
        <w:br/>
        <w:t>(</w:t>
      </w:r>
      <w:proofErr w:type="gramStart"/>
      <w:r w:rsidR="00FC3963" w:rsidRPr="00FC3963">
        <w:rPr>
          <w:rFonts w:asciiTheme="minorHAnsi" w:hAnsiTheme="minorHAnsi"/>
          <w:caps w:val="0"/>
        </w:rPr>
        <w:t>de</w:t>
      </w:r>
      <w:proofErr w:type="gramEnd"/>
      <w:r w:rsidR="00FC3963" w:rsidRPr="00FC3963">
        <w:rPr>
          <w:rFonts w:asciiTheme="minorHAnsi" w:hAnsiTheme="minorHAnsi"/>
          <w:caps w:val="0"/>
          <w:lang w:val="fr-CH"/>
        </w:rPr>
        <w:t xml:space="preserve"> la Circulaire </w:t>
      </w:r>
      <w:r w:rsidRPr="00FC3963">
        <w:rPr>
          <w:rFonts w:asciiTheme="minorHAnsi" w:hAnsiTheme="minorHAnsi"/>
          <w:lang w:val="fr-CH"/>
        </w:rPr>
        <w:t>TSB 201)</w:t>
      </w:r>
    </w:p>
    <w:p w:rsidR="005319F4" w:rsidRPr="00FC3963" w:rsidRDefault="005319F4" w:rsidP="005319F4">
      <w:pPr>
        <w:pStyle w:val="AnnexTitle"/>
        <w:rPr>
          <w:rFonts w:asciiTheme="minorHAnsi" w:hAnsiTheme="minorHAnsi"/>
          <w:szCs w:val="24"/>
          <w:lang w:val="fr-CH"/>
        </w:rPr>
      </w:pPr>
      <w:r w:rsidRPr="00FC3963">
        <w:rPr>
          <w:rFonts w:asciiTheme="minorHAnsi" w:hAnsiTheme="minorHAnsi"/>
          <w:bCs/>
          <w:szCs w:val="24"/>
          <w:lang w:val="fr-CH"/>
        </w:rPr>
        <w:t>Résumé de l'Amendement </w:t>
      </w:r>
      <w:r w:rsidRPr="00FC3963">
        <w:rPr>
          <w:rFonts w:asciiTheme="minorHAnsi" w:hAnsiTheme="minorHAnsi"/>
          <w:lang w:val="fr-CH"/>
        </w:rPr>
        <w:t xml:space="preserve">1 à la Recommandation UIT-T G.9964 (2011) </w:t>
      </w:r>
    </w:p>
    <w:p w:rsidR="005319F4" w:rsidRPr="00FC3963" w:rsidRDefault="005319F4" w:rsidP="009B6454">
      <w:pPr>
        <w:pStyle w:val="headingb"/>
        <w:spacing w:before="360"/>
        <w:rPr>
          <w:rFonts w:asciiTheme="minorHAnsi" w:eastAsiaTheme="majorEastAsia" w:hAnsiTheme="minorHAnsi"/>
          <w:lang w:val="fr-CH"/>
        </w:rPr>
      </w:pPr>
      <w:r w:rsidRPr="00FC3963">
        <w:rPr>
          <w:rFonts w:asciiTheme="minorHAnsi" w:eastAsiaTheme="majorEastAsia" w:hAnsiTheme="minorHAnsi"/>
          <w:lang w:val="fr-CH"/>
        </w:rPr>
        <w:t>Résumé de l'Amendement 1 à la Recommandation UIT-T G.9964 (2011)</w:t>
      </w:r>
    </w:p>
    <w:p w:rsidR="005319F4" w:rsidRPr="00FC3963" w:rsidRDefault="005319F4" w:rsidP="005319F4">
      <w:pPr>
        <w:rPr>
          <w:rFonts w:asciiTheme="minorHAnsi" w:hAnsiTheme="minorHAnsi"/>
          <w:lang w:val="fr-CH"/>
        </w:rPr>
      </w:pPr>
      <w:r w:rsidRPr="00FC3963">
        <w:rPr>
          <w:rFonts w:asciiTheme="minorHAnsi" w:hAnsiTheme="minorHAnsi"/>
          <w:lang w:val="fr-CH"/>
        </w:rPr>
        <w:t>L'Amendement 1 à la Recommandation UIT-T G.9964 (2011) a pour objet de prendre en charge un nouveau profil pour les câbles coaxiaux dans une bande de base de 200 MHz.</w:t>
      </w:r>
    </w:p>
    <w:p w:rsidR="005319F4" w:rsidRPr="007D040A" w:rsidRDefault="005319F4" w:rsidP="005319F4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rFonts w:ascii="Calibri" w:hAnsi="Calibri"/>
          <w:lang w:val="en-GB"/>
        </w:rPr>
      </w:pPr>
      <w:r w:rsidRPr="007D040A">
        <w:rPr>
          <w:rFonts w:ascii="Calibri" w:hAnsi="Calibri"/>
          <w:lang w:val="en-GB"/>
        </w:rPr>
        <w:t>_____________</w:t>
      </w:r>
    </w:p>
    <w:p w:rsidR="00517A03" w:rsidRPr="00697BC1" w:rsidRDefault="00517A03" w:rsidP="005319F4">
      <w:pPr>
        <w:rPr>
          <w:rFonts w:asciiTheme="minorHAnsi" w:hAnsiTheme="minorHAnsi"/>
          <w:bCs/>
        </w:rPr>
      </w:pPr>
    </w:p>
    <w:sectPr w:rsidR="00517A03" w:rsidRPr="00697BC1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F4" w:rsidRDefault="005319F4">
      <w:r>
        <w:separator/>
      </w:r>
    </w:p>
  </w:endnote>
  <w:endnote w:type="continuationSeparator" w:id="0">
    <w:p w:rsidR="005319F4" w:rsidRDefault="0053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50" w:rsidRPr="00FC3963" w:rsidRDefault="00FC3963" w:rsidP="00FC3963">
    <w:pPr>
      <w:pStyle w:val="Footer"/>
      <w:rPr>
        <w:rFonts w:asciiTheme="minorHAnsi" w:hAnsiTheme="minorHAnsi"/>
        <w:lang w:val="fr-CH"/>
      </w:rPr>
    </w:pPr>
    <w:r w:rsidRPr="00FC3963">
      <w:rPr>
        <w:rFonts w:asciiTheme="minorHAnsi" w:hAnsiTheme="minorHAnsi"/>
        <w:lang w:val="fr-CH"/>
      </w:rPr>
      <w:t>ITU-T\BUREAU\CIRC\201F.DOC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C9" w:rsidRPr="00300686" w:rsidRDefault="004977C9" w:rsidP="009B645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fr-CH"/>
      </w:rPr>
    </w:pPr>
    <w:r w:rsidRPr="00300686">
      <w:rPr>
        <w:rFonts w:ascii="Calibri" w:hAnsi="Calibri" w:cs="Calibri"/>
        <w:sz w:val="18"/>
        <w:szCs w:val="18"/>
        <w:lang w:val="fr-CH"/>
      </w:rPr>
      <w:t>Union internationale des télécom</w:t>
    </w:r>
    <w:r w:rsidR="00300686">
      <w:rPr>
        <w:rFonts w:ascii="Calibri" w:hAnsi="Calibri" w:cs="Calibri"/>
        <w:sz w:val="18"/>
        <w:szCs w:val="18"/>
        <w:lang w:val="fr-CH"/>
      </w:rPr>
      <w:t>munications • Place des Nations • CH</w:t>
    </w:r>
    <w:r w:rsidR="00300686">
      <w:rPr>
        <w:rFonts w:ascii="Calibri" w:hAnsi="Calibri" w:cs="Calibri"/>
        <w:sz w:val="18"/>
        <w:szCs w:val="18"/>
        <w:lang w:val="fr-CH"/>
      </w:rPr>
      <w:noBreakHyphen/>
      <w:t xml:space="preserve">1211 Genève 20 </w:t>
    </w:r>
    <w:r w:rsidR="00300686" w:rsidRPr="00300686">
      <w:rPr>
        <w:rFonts w:ascii="Calibri" w:hAnsi="Calibri" w:cs="Calibri"/>
        <w:sz w:val="18"/>
        <w:szCs w:val="18"/>
        <w:lang w:val="fr-CH"/>
      </w:rPr>
      <w:t xml:space="preserve">• </w:t>
    </w:r>
    <w:r w:rsidRPr="00300686">
      <w:rPr>
        <w:rFonts w:ascii="Calibri" w:hAnsi="Calibri" w:cs="Calibri"/>
        <w:sz w:val="18"/>
        <w:szCs w:val="18"/>
        <w:lang w:val="fr-CH"/>
      </w:rPr>
      <w:t xml:space="preserve">Suisse </w:t>
    </w:r>
    <w:r w:rsidRPr="00300686">
      <w:rPr>
        <w:rFonts w:ascii="Calibri" w:hAnsi="Calibri" w:cs="Calibri"/>
        <w:sz w:val="18"/>
        <w:szCs w:val="18"/>
        <w:lang w:val="fr-CH"/>
      </w:rPr>
      <w:br/>
      <w:t xml:space="preserve">Tél: +41 22 730 5111 • Fax: +41 22 733 7256 • </w:t>
    </w:r>
    <w:r w:rsidR="009B6454" w:rsidRPr="00300686">
      <w:rPr>
        <w:rFonts w:ascii="Calibri" w:hAnsi="Calibri" w:cs="Calibri"/>
        <w:sz w:val="18"/>
        <w:szCs w:val="18"/>
        <w:lang w:val="fr-CH"/>
      </w:rPr>
      <w:t>C</w:t>
    </w:r>
    <w:r w:rsidRPr="00300686">
      <w:rPr>
        <w:rFonts w:ascii="Calibri" w:hAnsi="Calibri" w:cs="Calibri"/>
        <w:sz w:val="18"/>
        <w:szCs w:val="18"/>
        <w:lang w:val="fr-CH"/>
      </w:rPr>
      <w:t xml:space="preserve">ourriel: </w:t>
    </w:r>
    <w:hyperlink r:id="rId1" w:history="1">
      <w:r w:rsidRPr="00300686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300686">
      <w:rPr>
        <w:rFonts w:ascii="Calibri" w:hAnsi="Calibri" w:cs="Calibri"/>
        <w:color w:val="0000FF"/>
        <w:sz w:val="18"/>
        <w:szCs w:val="18"/>
        <w:lang w:val="fr-CH"/>
      </w:rPr>
      <w:t xml:space="preserve"> </w:t>
    </w:r>
    <w:r w:rsidRPr="00300686">
      <w:rPr>
        <w:rFonts w:ascii="Calibri" w:hAnsi="Calibri" w:cs="Calibri"/>
        <w:sz w:val="18"/>
        <w:szCs w:val="18"/>
        <w:lang w:val="fr-CH"/>
      </w:rPr>
      <w:t xml:space="preserve">• </w:t>
    </w:r>
    <w:hyperlink r:id="rId2" w:history="1">
      <w:r w:rsidRPr="00300686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300686">
      <w:rPr>
        <w:rFonts w:ascii="Calibri" w:hAnsi="Calibri" w:cs="Calibri"/>
        <w:sz w:val="18"/>
        <w:szCs w:val="18"/>
        <w:lang w:val="fr-CH"/>
      </w:rPr>
      <w:t xml:space="preserve"> • </w:t>
    </w:r>
    <w:hyperlink r:id="rId3" w:history="1"/>
    <w:r w:rsidRPr="00300686">
      <w:rPr>
        <w:rFonts w:ascii="Calibri" w:hAnsi="Calibri" w:cs="Calibri"/>
        <w:sz w:val="16"/>
        <w:szCs w:val="22"/>
        <w:lang w:val="fr-CH" w:eastAsia="ko-KR"/>
      </w:rPr>
      <w:t xml:space="preserve"> </w:t>
    </w:r>
    <w:hyperlink r:id="rId4" w:history="1">
      <w:r w:rsidRPr="00300686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300686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F4" w:rsidRDefault="005319F4">
      <w:r>
        <w:t>____________________</w:t>
      </w:r>
    </w:p>
  </w:footnote>
  <w:footnote w:type="continuationSeparator" w:id="0">
    <w:p w:rsidR="005319F4" w:rsidRDefault="0053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90707C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975EC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7E3AE4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D975EC">
      <w:rPr>
        <w:rFonts w:asciiTheme="minorHAnsi" w:hAnsiTheme="minorHAnsi"/>
        <w:noProof/>
        <w:sz w:val="18"/>
        <w:szCs w:val="16"/>
      </w:rPr>
      <w:t xml:space="preserve"> -</w:t>
    </w:r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0BC7ECA"/>
    <w:multiLevelType w:val="hybridMultilevel"/>
    <w:tmpl w:val="CEB464F0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F4"/>
    <w:rsid w:val="000039EE"/>
    <w:rsid w:val="00005622"/>
    <w:rsid w:val="0002519E"/>
    <w:rsid w:val="00035B43"/>
    <w:rsid w:val="000659DE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00686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48C4"/>
    <w:rsid w:val="004257AC"/>
    <w:rsid w:val="0043711B"/>
    <w:rsid w:val="004977C9"/>
    <w:rsid w:val="004B732E"/>
    <w:rsid w:val="004D51F4"/>
    <w:rsid w:val="004D64E0"/>
    <w:rsid w:val="0051210D"/>
    <w:rsid w:val="005136D2"/>
    <w:rsid w:val="00517A03"/>
    <w:rsid w:val="005319F4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527FC"/>
    <w:rsid w:val="00760063"/>
    <w:rsid w:val="00775E4B"/>
    <w:rsid w:val="0079553B"/>
    <w:rsid w:val="00795679"/>
    <w:rsid w:val="007A40FE"/>
    <w:rsid w:val="007E3AE4"/>
    <w:rsid w:val="00810105"/>
    <w:rsid w:val="008157E0"/>
    <w:rsid w:val="0084429B"/>
    <w:rsid w:val="00854E1D"/>
    <w:rsid w:val="00887FA6"/>
    <w:rsid w:val="008C4397"/>
    <w:rsid w:val="008C465A"/>
    <w:rsid w:val="008F2C9B"/>
    <w:rsid w:val="0090707C"/>
    <w:rsid w:val="00923CD6"/>
    <w:rsid w:val="00935AA8"/>
    <w:rsid w:val="00971C9A"/>
    <w:rsid w:val="009B6454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BE7A2F"/>
    <w:rsid w:val="00C26F2E"/>
    <w:rsid w:val="00C45376"/>
    <w:rsid w:val="00C729AF"/>
    <w:rsid w:val="00C9028F"/>
    <w:rsid w:val="00CA0416"/>
    <w:rsid w:val="00CB1125"/>
    <w:rsid w:val="00CD042E"/>
    <w:rsid w:val="00CF2560"/>
    <w:rsid w:val="00CF5B46"/>
    <w:rsid w:val="00D46B68"/>
    <w:rsid w:val="00D542A5"/>
    <w:rsid w:val="00D975EC"/>
    <w:rsid w:val="00DB1350"/>
    <w:rsid w:val="00DC3D47"/>
    <w:rsid w:val="00DD77DA"/>
    <w:rsid w:val="00DE1036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C3963"/>
    <w:rsid w:val="00FC66B2"/>
    <w:rsid w:val="00FF2712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86C1530-7AD7-4C32-B0ED-F975907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300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DE1E-4CF3-4A7B-8503-F86BDB3F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47</TotalTime>
  <Pages>2</Pages>
  <Words>306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2034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Acien, Clara</dc:creator>
  <cp:lastModifiedBy>Osvath, Alexandra</cp:lastModifiedBy>
  <cp:revision>16</cp:revision>
  <cp:lastPrinted>2016-03-30T09:03:00Z</cp:lastPrinted>
  <dcterms:created xsi:type="dcterms:W3CDTF">2016-03-24T12:14:00Z</dcterms:created>
  <dcterms:modified xsi:type="dcterms:W3CDTF">2016-03-30T09:04:00Z</dcterms:modified>
</cp:coreProperties>
</file>