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5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751EC9" w:rsidRPr="007A1919" w:rsidTr="00751EC9">
        <w:trPr>
          <w:cantSplit/>
        </w:trPr>
        <w:tc>
          <w:tcPr>
            <w:tcW w:w="1418" w:type="dxa"/>
            <w:vAlign w:val="center"/>
          </w:tcPr>
          <w:p w:rsidR="00751EC9" w:rsidRPr="007A1919" w:rsidRDefault="00751EC9" w:rsidP="00751EC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A1919">
              <w:rPr>
                <w:noProof/>
                <w:lang w:eastAsia="zh-CN"/>
              </w:rPr>
              <w:drawing>
                <wp:inline distT="0" distB="0" distL="0" distR="0" wp14:anchorId="1675B5D0" wp14:editId="3CCCA1D6">
                  <wp:extent cx="717701" cy="799465"/>
                  <wp:effectExtent l="0" t="0" r="6350" b="635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751EC9" w:rsidRPr="007A1919" w:rsidRDefault="00751EC9" w:rsidP="00751EC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A191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751EC9" w:rsidRPr="007A1919" w:rsidRDefault="00751EC9" w:rsidP="00751EC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A191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751EC9" w:rsidRPr="007A1919" w:rsidRDefault="00751EC9" w:rsidP="00751EC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1696E34" wp14:editId="14B5841B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EC9" w:rsidRPr="007A1919" w:rsidTr="00751EC9">
        <w:trPr>
          <w:cantSplit/>
        </w:trPr>
        <w:tc>
          <w:tcPr>
            <w:tcW w:w="7086" w:type="dxa"/>
            <w:gridSpan w:val="2"/>
            <w:vAlign w:val="center"/>
          </w:tcPr>
          <w:p w:rsidR="00751EC9" w:rsidRPr="007A1919" w:rsidRDefault="00751EC9" w:rsidP="00751EC9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751EC9" w:rsidRPr="007A1919" w:rsidRDefault="00751EC9" w:rsidP="00751EC9">
            <w:pPr>
              <w:spacing w:before="0"/>
              <w:rPr>
                <w:lang w:val="ru-RU"/>
              </w:rPr>
            </w:pPr>
          </w:p>
        </w:tc>
      </w:tr>
    </w:tbl>
    <w:p w:rsidR="00BC33B4" w:rsidRPr="00704638" w:rsidRDefault="0036017D" w:rsidP="006C06C9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704638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2A0F79" w:rsidRPr="00704638">
            <w:rPr>
              <w:rFonts w:cs="Arial"/>
              <w:lang w:val="ru-RU"/>
            </w:rPr>
            <w:t>1</w:t>
          </w:r>
          <w:r w:rsidR="00D6132C" w:rsidRPr="00704638">
            <w:rPr>
              <w:rFonts w:cs="Arial"/>
              <w:lang w:val="ru-RU"/>
            </w:rPr>
            <w:t>8 февраля</w:t>
          </w:r>
          <w:r w:rsidR="002A0F79" w:rsidRPr="00704638">
            <w:rPr>
              <w:rFonts w:cs="Arial"/>
              <w:lang w:val="ru-RU"/>
            </w:rPr>
            <w:t xml:space="preserve"> 2016</w:t>
          </w:r>
          <w:r w:rsidR="001F1722" w:rsidRPr="00704638">
            <w:rPr>
              <w:rFonts w:cs="Arial"/>
              <w:lang w:val="ru-RU"/>
            </w:rPr>
            <w:t xml:space="preserve">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685"/>
        <w:gridCol w:w="4483"/>
      </w:tblGrid>
      <w:tr w:rsidR="00BC33B4" w:rsidRPr="009B78D4" w:rsidTr="00D1478C">
        <w:trPr>
          <w:cantSplit/>
          <w:trHeight w:val="1194"/>
        </w:trPr>
        <w:tc>
          <w:tcPr>
            <w:tcW w:w="1552" w:type="dxa"/>
          </w:tcPr>
          <w:p w:rsidR="00BC33B4" w:rsidRPr="00704638" w:rsidRDefault="00BC33B4" w:rsidP="00704638">
            <w:pPr>
              <w:spacing w:before="0"/>
              <w:rPr>
                <w:lang w:val="ru-RU"/>
              </w:rPr>
            </w:pPr>
            <w:r w:rsidRPr="00704638">
              <w:rPr>
                <w:lang w:val="ru-RU"/>
              </w:rPr>
              <w:t>Осн.:</w:t>
            </w:r>
            <w:r w:rsidR="006C2CF0" w:rsidRPr="00704638">
              <w:rPr>
                <w:lang w:val="ru-RU"/>
              </w:rPr>
              <w:br/>
            </w:r>
            <w:r w:rsidR="006C2CF0" w:rsidRPr="00704638">
              <w:rPr>
                <w:lang w:val="ru-RU"/>
              </w:rPr>
              <w:br/>
            </w:r>
            <w:r w:rsidR="00D6132C" w:rsidRPr="00704638">
              <w:rPr>
                <w:lang w:val="ru-RU"/>
              </w:rPr>
              <w:br/>
            </w:r>
            <w:r w:rsidR="00BB5E67" w:rsidRPr="00704638">
              <w:rPr>
                <w:lang w:val="ru-RU"/>
              </w:rPr>
              <w:br/>
              <w:t>Для контактов:</w:t>
            </w:r>
            <w:r w:rsidR="00BB5E67" w:rsidRPr="00704638">
              <w:rPr>
                <w:lang w:val="ru-RU"/>
              </w:rPr>
              <w:br/>
            </w:r>
            <w:r w:rsidR="006C2CF0" w:rsidRPr="00704638">
              <w:rPr>
                <w:lang w:val="ru-RU"/>
              </w:rPr>
              <w:t>Тел.:</w:t>
            </w:r>
            <w:r w:rsidR="00704638" w:rsidRPr="00704638">
              <w:rPr>
                <w:lang w:val="ru-RU"/>
              </w:rPr>
              <w:t xml:space="preserve"> </w:t>
            </w:r>
            <w:r w:rsidR="00704638">
              <w:rPr>
                <w:lang w:val="ru-RU"/>
              </w:rPr>
              <w:br/>
            </w:r>
            <w:r w:rsidR="00704638" w:rsidRPr="00704638">
              <w:rPr>
                <w:lang w:val="ru-RU"/>
              </w:rPr>
              <w:t>Факс:</w:t>
            </w:r>
          </w:p>
        </w:tc>
        <w:tc>
          <w:tcPr>
            <w:tcW w:w="3685" w:type="dxa"/>
          </w:tcPr>
          <w:p w:rsidR="001F1722" w:rsidRPr="00704638" w:rsidRDefault="00D6132C" w:rsidP="00704638">
            <w:pPr>
              <w:spacing w:before="0"/>
              <w:rPr>
                <w:lang w:val="ru-RU"/>
              </w:rPr>
            </w:pPr>
            <w:r w:rsidRPr="00704638">
              <w:rPr>
                <w:b/>
                <w:bCs/>
                <w:lang w:val="ru-RU"/>
              </w:rPr>
              <w:t xml:space="preserve">Дополнительный документ 1 </w:t>
            </w:r>
            <w:r w:rsidR="00704638" w:rsidRPr="00704638">
              <w:rPr>
                <w:b/>
                <w:bCs/>
                <w:lang w:val="ru-RU"/>
              </w:rPr>
              <w:br/>
            </w:r>
            <w:r w:rsidRPr="00704638">
              <w:rPr>
                <w:b/>
                <w:bCs/>
                <w:lang w:val="ru-RU"/>
              </w:rPr>
              <w:t xml:space="preserve">к </w:t>
            </w:r>
            <w:r w:rsidR="001F1722" w:rsidRPr="00704638">
              <w:rPr>
                <w:b/>
                <w:bCs/>
                <w:lang w:val="ru-RU"/>
              </w:rPr>
              <w:t>Циркуляр</w:t>
            </w:r>
            <w:r w:rsidRPr="00704638">
              <w:rPr>
                <w:b/>
                <w:bCs/>
                <w:lang w:val="ru-RU"/>
              </w:rPr>
              <w:t>у</w:t>
            </w:r>
            <w:r w:rsidR="001F1722" w:rsidRPr="00704638">
              <w:rPr>
                <w:b/>
                <w:bCs/>
                <w:lang w:val="ru-RU"/>
              </w:rPr>
              <w:t xml:space="preserve"> </w:t>
            </w:r>
            <w:r w:rsidR="002A0F79" w:rsidRPr="00704638">
              <w:rPr>
                <w:b/>
                <w:bCs/>
                <w:lang w:val="ru-RU"/>
              </w:rPr>
              <w:t>193</w:t>
            </w:r>
            <w:r w:rsidR="001F1722" w:rsidRPr="00704638">
              <w:rPr>
                <w:b/>
                <w:bCs/>
                <w:lang w:val="ru-RU"/>
              </w:rPr>
              <w:t xml:space="preserve"> БСЭ</w:t>
            </w:r>
            <w:r w:rsidR="001F1722" w:rsidRPr="00704638">
              <w:rPr>
                <w:b/>
                <w:bCs/>
                <w:lang w:val="ru-RU"/>
              </w:rPr>
              <w:br/>
            </w:r>
            <w:r w:rsidR="002A0F79" w:rsidRPr="00704638">
              <w:rPr>
                <w:lang w:val="ru-RU"/>
              </w:rPr>
              <w:t>TSB Workshops/TK</w:t>
            </w:r>
          </w:p>
          <w:p w:rsidR="00567A2E" w:rsidRPr="00704638" w:rsidRDefault="00D6132C" w:rsidP="00704638">
            <w:pPr>
              <w:spacing w:before="0"/>
              <w:rPr>
                <w:szCs w:val="22"/>
                <w:lang w:val="ru-RU"/>
              </w:rPr>
            </w:pPr>
            <w:r w:rsidRPr="00704638">
              <w:rPr>
                <w:lang w:val="ru-RU"/>
              </w:rPr>
              <w:br/>
            </w:r>
            <w:r w:rsidR="00FD15FC" w:rsidRPr="00704638">
              <w:rPr>
                <w:lang w:val="ru-RU"/>
              </w:rPr>
              <w:t xml:space="preserve">Татьяна Куракова </w:t>
            </w:r>
            <w:r w:rsidR="00BB5E67" w:rsidRPr="00704638">
              <w:rPr>
                <w:lang w:val="ru-RU"/>
              </w:rPr>
              <w:t>(</w:t>
            </w:r>
            <w:r w:rsidR="00FD15FC" w:rsidRPr="00704638">
              <w:rPr>
                <w:lang w:val="ru-RU"/>
              </w:rPr>
              <w:t>Tatiana Kurakova</w:t>
            </w:r>
            <w:r w:rsidR="00BB5E67" w:rsidRPr="00704638">
              <w:rPr>
                <w:lang w:val="ru-RU"/>
              </w:rPr>
              <w:t>)</w:t>
            </w:r>
          </w:p>
          <w:p w:rsidR="00BC33B4" w:rsidRPr="00704638" w:rsidRDefault="00C2738B" w:rsidP="00704638">
            <w:pPr>
              <w:spacing w:before="0"/>
              <w:rPr>
                <w:lang w:val="ru-RU"/>
              </w:rPr>
            </w:pPr>
            <w:r w:rsidRPr="00704638">
              <w:rPr>
                <w:szCs w:val="22"/>
                <w:lang w:val="ru-RU"/>
              </w:rPr>
              <w:t xml:space="preserve">+41 22 730 </w:t>
            </w:r>
            <w:r w:rsidR="00D1478C" w:rsidRPr="00704638">
              <w:rPr>
                <w:szCs w:val="22"/>
                <w:lang w:val="ru-RU"/>
              </w:rPr>
              <w:t>51</w:t>
            </w:r>
            <w:r w:rsidR="00FD15FC" w:rsidRPr="00704638">
              <w:rPr>
                <w:szCs w:val="22"/>
                <w:lang w:val="ru-RU"/>
              </w:rPr>
              <w:t>26</w:t>
            </w:r>
            <w:r w:rsidR="00704638">
              <w:rPr>
                <w:szCs w:val="22"/>
                <w:lang w:val="ru-RU"/>
              </w:rPr>
              <w:br/>
            </w:r>
            <w:r w:rsidR="00704638" w:rsidRPr="00704638">
              <w:rPr>
                <w:szCs w:val="22"/>
                <w:lang w:val="ru-RU"/>
              </w:rPr>
              <w:t>+41 22 730 5853</w:t>
            </w:r>
          </w:p>
        </w:tc>
        <w:tc>
          <w:tcPr>
            <w:tcW w:w="4483" w:type="dxa"/>
          </w:tcPr>
          <w:p w:rsidR="00BC33B4" w:rsidRPr="00704638" w:rsidRDefault="00BC33B4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704638" w:rsidRDefault="00BC33B4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Членам Сектора МСЭ-Т</w:t>
            </w:r>
          </w:p>
          <w:p w:rsidR="00BC33B4" w:rsidRPr="00704638" w:rsidRDefault="00BC33B4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Ассоциированным членам МСЭ-Т</w:t>
            </w:r>
          </w:p>
          <w:p w:rsidR="00267555" w:rsidRPr="00704638" w:rsidRDefault="00F15118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</w:r>
            <w:r w:rsidR="006D7FBC" w:rsidRPr="00704638">
              <w:rPr>
                <w:lang w:val="ru-RU"/>
              </w:rPr>
              <w:t>Академическим организациям − Членам МСЭ</w:t>
            </w:r>
          </w:p>
        </w:tc>
      </w:tr>
      <w:tr w:rsidR="00BC33B4" w:rsidRPr="009B78D4" w:rsidTr="00D1478C">
        <w:trPr>
          <w:cantSplit/>
          <w:trHeight w:val="20"/>
        </w:trPr>
        <w:tc>
          <w:tcPr>
            <w:tcW w:w="1552" w:type="dxa"/>
          </w:tcPr>
          <w:p w:rsidR="00BC33B4" w:rsidRPr="00704638" w:rsidRDefault="00704638" w:rsidP="00704638">
            <w:pPr>
              <w:spacing w:before="0"/>
              <w:rPr>
                <w:lang w:val="ru-RU"/>
              </w:rPr>
            </w:pPr>
            <w:r w:rsidRPr="00704638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:rsidR="00BC33B4" w:rsidRPr="00704638" w:rsidRDefault="008D69E6" w:rsidP="00704638">
            <w:pPr>
              <w:spacing w:before="0"/>
              <w:rPr>
                <w:lang w:val="ru-RU"/>
              </w:rPr>
            </w:pPr>
            <w:hyperlink r:id="rId10" w:history="1">
              <w:r w:rsidR="00704638" w:rsidRPr="00704638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483" w:type="dxa"/>
          </w:tcPr>
          <w:p w:rsidR="0036017D" w:rsidRPr="00704638" w:rsidRDefault="0036017D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b/>
                <w:bCs/>
                <w:lang w:val="ru-RU"/>
              </w:rPr>
              <w:t>Копии</w:t>
            </w:r>
            <w:r w:rsidRPr="00704638">
              <w:rPr>
                <w:lang w:val="ru-RU"/>
              </w:rPr>
              <w:t>:</w:t>
            </w:r>
          </w:p>
          <w:p w:rsidR="00BB5E67" w:rsidRPr="00704638" w:rsidRDefault="00BB5E67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BB5E67" w:rsidRPr="00704638" w:rsidRDefault="00BB5E67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Директору Бюро развития электросвязи</w:t>
            </w:r>
          </w:p>
          <w:p w:rsidR="00BB5E67" w:rsidRPr="00704638" w:rsidRDefault="00BB5E67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Директору Бюро радиосвязи</w:t>
            </w:r>
          </w:p>
          <w:p w:rsidR="00FD15FC" w:rsidRPr="00704638" w:rsidRDefault="00FD15FC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Директору Регионального отдел</w:t>
            </w:r>
            <w:r w:rsidR="00476015" w:rsidRPr="00704638">
              <w:rPr>
                <w:lang w:val="ru-RU"/>
              </w:rPr>
              <w:t xml:space="preserve">ения МСЭ </w:t>
            </w:r>
            <w:r w:rsidR="00704638">
              <w:rPr>
                <w:lang w:val="ru-RU"/>
              </w:rPr>
              <w:br/>
            </w:r>
            <w:r w:rsidR="00476015" w:rsidRPr="00704638">
              <w:rPr>
                <w:lang w:val="ru-RU"/>
              </w:rPr>
              <w:t>в Аддис-Абебе, Эфиопия</w:t>
            </w:r>
          </w:p>
          <w:p w:rsidR="00BB5E67" w:rsidRPr="00704638" w:rsidRDefault="00BB5E67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</w:r>
            <w:r w:rsidR="00FD15FC" w:rsidRPr="00704638">
              <w:rPr>
                <w:lang w:val="ru-RU"/>
              </w:rPr>
              <w:t>Руководител</w:t>
            </w:r>
            <w:r w:rsidR="002A0F79" w:rsidRPr="00704638">
              <w:rPr>
                <w:lang w:val="ru-RU"/>
              </w:rPr>
              <w:t>ям</w:t>
            </w:r>
            <w:r w:rsidR="00FD15FC" w:rsidRPr="00704638">
              <w:rPr>
                <w:lang w:val="ru-RU"/>
              </w:rPr>
              <w:t xml:space="preserve"> Зональн</w:t>
            </w:r>
            <w:r w:rsidR="002A0F79" w:rsidRPr="00704638">
              <w:rPr>
                <w:lang w:val="ru-RU"/>
              </w:rPr>
              <w:t>ых</w:t>
            </w:r>
            <w:r w:rsidR="00FD15FC" w:rsidRPr="00704638">
              <w:rPr>
                <w:lang w:val="ru-RU"/>
              </w:rPr>
              <w:t xml:space="preserve"> </w:t>
            </w:r>
            <w:r w:rsidR="002A0F79" w:rsidRPr="00704638">
              <w:rPr>
                <w:lang w:val="ru-RU"/>
              </w:rPr>
              <w:t>отделений</w:t>
            </w:r>
            <w:r w:rsidRPr="00704638">
              <w:rPr>
                <w:lang w:val="ru-RU"/>
              </w:rPr>
              <w:t xml:space="preserve"> МСЭ в </w:t>
            </w:r>
            <w:r w:rsidR="002A0F79" w:rsidRPr="00704638">
              <w:rPr>
                <w:lang w:val="ru-RU"/>
              </w:rPr>
              <w:t xml:space="preserve">Дакаре, Яунде и </w:t>
            </w:r>
            <w:r w:rsidR="00FD15FC" w:rsidRPr="00704638">
              <w:rPr>
                <w:lang w:val="ru-RU"/>
              </w:rPr>
              <w:t>Хараре</w:t>
            </w:r>
          </w:p>
          <w:p w:rsidR="00BE0BCB" w:rsidRPr="00704638" w:rsidRDefault="00BB5E67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 xml:space="preserve">Постоянному представительству </w:t>
            </w:r>
            <w:r w:rsidR="002A0F79" w:rsidRPr="00704638">
              <w:rPr>
                <w:lang w:val="ru-RU"/>
              </w:rPr>
              <w:t>Ганы</w:t>
            </w:r>
            <w:r w:rsidRPr="00704638">
              <w:rPr>
                <w:lang w:val="ru-RU"/>
              </w:rPr>
              <w:t xml:space="preserve"> </w:t>
            </w:r>
            <w:r w:rsidRPr="00704638">
              <w:rPr>
                <w:lang w:val="ru-RU"/>
              </w:rPr>
              <w:br/>
              <w:t>в Женеве</w:t>
            </w:r>
          </w:p>
        </w:tc>
      </w:tr>
      <w:tr w:rsidR="00460B67" w:rsidRPr="009B78D4" w:rsidTr="00751EC9">
        <w:trPr>
          <w:cantSplit/>
          <w:trHeight w:val="98"/>
        </w:trPr>
        <w:tc>
          <w:tcPr>
            <w:tcW w:w="1552" w:type="dxa"/>
          </w:tcPr>
          <w:p w:rsidR="00460B67" w:rsidRPr="006C06C9" w:rsidRDefault="00460B67" w:rsidP="00704638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8168" w:type="dxa"/>
            <w:gridSpan w:val="2"/>
          </w:tcPr>
          <w:p w:rsidR="00460B67" w:rsidRPr="006C06C9" w:rsidRDefault="00460B67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 w:val="18"/>
                <w:szCs w:val="18"/>
                <w:lang w:val="ru-RU"/>
              </w:rPr>
            </w:pPr>
          </w:p>
        </w:tc>
      </w:tr>
      <w:tr w:rsidR="0036017D" w:rsidRPr="009B78D4" w:rsidTr="00BB5E67">
        <w:trPr>
          <w:cantSplit/>
          <w:trHeight w:val="20"/>
        </w:trPr>
        <w:tc>
          <w:tcPr>
            <w:tcW w:w="1552" w:type="dxa"/>
          </w:tcPr>
          <w:p w:rsidR="0036017D" w:rsidRPr="00704638" w:rsidRDefault="0036017D" w:rsidP="00704638">
            <w:pPr>
              <w:spacing w:before="0"/>
              <w:rPr>
                <w:lang w:val="ru-RU"/>
              </w:rPr>
            </w:pPr>
            <w:r w:rsidRPr="00704638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36017D" w:rsidRPr="00704638" w:rsidRDefault="002A0F79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704638">
              <w:rPr>
                <w:b/>
                <w:bCs/>
                <w:lang w:val="ru-RU"/>
              </w:rPr>
              <w:t>Четвертый</w:t>
            </w:r>
            <w:r w:rsidR="00FD15FC" w:rsidRPr="00704638">
              <w:rPr>
                <w:b/>
                <w:bCs/>
                <w:lang w:val="ru-RU"/>
              </w:rPr>
              <w:t xml:space="preserve"> </w:t>
            </w:r>
            <w:r w:rsidR="00212E4A" w:rsidRPr="00704638">
              <w:rPr>
                <w:b/>
                <w:bCs/>
                <w:lang w:val="ru-RU"/>
              </w:rPr>
              <w:t xml:space="preserve">Региональный </w:t>
            </w:r>
            <w:r w:rsidR="00FD15FC" w:rsidRPr="00704638">
              <w:rPr>
                <w:b/>
                <w:bCs/>
                <w:lang w:val="ru-RU"/>
              </w:rPr>
              <w:t>семинар-практикум ИК13</w:t>
            </w:r>
            <w:r w:rsidR="00337895" w:rsidRPr="00704638">
              <w:rPr>
                <w:b/>
                <w:bCs/>
                <w:lang w:val="ru-RU"/>
              </w:rPr>
              <w:t xml:space="preserve"> для Африки</w:t>
            </w:r>
            <w:r w:rsidR="00FD15FC" w:rsidRPr="00704638">
              <w:rPr>
                <w:b/>
                <w:bCs/>
                <w:lang w:val="ru-RU"/>
              </w:rPr>
              <w:t xml:space="preserve"> на тему </w:t>
            </w:r>
            <w:r w:rsidR="005509E1" w:rsidRPr="00704638">
              <w:rPr>
                <w:b/>
                <w:bCs/>
                <w:lang w:val="ru-RU"/>
              </w:rPr>
              <w:t>"Будущие </w:t>
            </w:r>
            <w:r w:rsidRPr="00704638">
              <w:rPr>
                <w:b/>
                <w:bCs/>
                <w:lang w:val="ru-RU"/>
              </w:rPr>
              <w:t xml:space="preserve">сети для </w:t>
            </w:r>
            <w:r w:rsidR="002959B8" w:rsidRPr="00704638">
              <w:rPr>
                <w:b/>
                <w:bCs/>
                <w:lang w:val="ru-RU"/>
              </w:rPr>
              <w:t>изменений к лучшему в Африке</w:t>
            </w:r>
            <w:r w:rsidRPr="00704638">
              <w:rPr>
                <w:b/>
                <w:bCs/>
                <w:lang w:val="ru-RU"/>
              </w:rPr>
              <w:t xml:space="preserve">: </w:t>
            </w:r>
            <w:r w:rsidRPr="00704638">
              <w:rPr>
                <w:rStyle w:val="Strong"/>
                <w:rFonts w:cs="Segoe UI"/>
                <w:color w:val="000000"/>
                <w:lang w:val="ru-RU"/>
              </w:rPr>
              <w:t xml:space="preserve">IMT-2020, доверие, </w:t>
            </w:r>
            <w:r w:rsidR="005509E1" w:rsidRPr="00704638">
              <w:rPr>
                <w:rStyle w:val="Strong"/>
                <w:rFonts w:cs="Segoe UI"/>
                <w:color w:val="000000"/>
                <w:lang w:val="ru-RU"/>
              </w:rPr>
              <w:t>облачные </w:t>
            </w:r>
            <w:r w:rsidRPr="00704638">
              <w:rPr>
                <w:rStyle w:val="Strong"/>
                <w:rFonts w:cs="Segoe UI"/>
                <w:color w:val="000000"/>
                <w:lang w:val="ru-RU"/>
              </w:rPr>
              <w:t>вычисления и большие данные"</w:t>
            </w:r>
            <w:r w:rsidRPr="00704638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 w:rsidRPr="00704638">
              <w:rPr>
                <w:rFonts w:cs="Segoe UI"/>
                <w:b/>
                <w:bCs/>
                <w:color w:val="000000"/>
                <w:lang w:val="ru-RU"/>
              </w:rPr>
              <w:br/>
              <w:t>(Аккра, Гана, 14−15 марта 2016 г.)</w:t>
            </w:r>
          </w:p>
        </w:tc>
      </w:tr>
    </w:tbl>
    <w:p w:rsidR="002525B3" w:rsidRPr="00704638" w:rsidRDefault="006C06C9" w:rsidP="00751EC9">
      <w:pPr>
        <w:spacing w:before="280"/>
        <w:rPr>
          <w:lang w:val="ru-RU"/>
        </w:rPr>
      </w:pPr>
      <w:r>
        <w:rPr>
          <w:lang w:val="ru-RU"/>
        </w:rPr>
        <w:t>Уважаемая госпожа,</w:t>
      </w:r>
      <w:r w:rsidR="002525B3" w:rsidRPr="00704638">
        <w:rPr>
          <w:lang w:val="ru-RU"/>
        </w:rPr>
        <w:br/>
        <w:t>уважаемый господин,</w:t>
      </w:r>
    </w:p>
    <w:p w:rsidR="00D6132C" w:rsidRPr="00704638" w:rsidRDefault="00D6132C" w:rsidP="006C06C9">
      <w:pPr>
        <w:jc w:val="both"/>
        <w:rPr>
          <w:lang w:val="ru-RU"/>
        </w:rPr>
      </w:pPr>
      <w:r w:rsidRPr="00704638">
        <w:rPr>
          <w:lang w:val="ru-RU"/>
        </w:rPr>
        <w:t>Ниже приводится некоторая дополнительная информация об указанном выше семинаре-практикуме, проводимом в Гане:</w:t>
      </w:r>
    </w:p>
    <w:p w:rsidR="00D6132C" w:rsidRPr="00704638" w:rsidRDefault="00704638" w:rsidP="006C06C9">
      <w:pPr>
        <w:pStyle w:val="enumlev1"/>
        <w:spacing w:before="60"/>
        <w:jc w:val="both"/>
        <w:rPr>
          <w:lang w:val="ru-RU"/>
        </w:rPr>
      </w:pPr>
      <w:r w:rsidRPr="00704638">
        <w:rPr>
          <w:lang w:val="ru-RU"/>
        </w:rPr>
        <w:t>−</w:t>
      </w:r>
      <w:r w:rsidRPr="00704638">
        <w:rPr>
          <w:lang w:val="ru-RU"/>
        </w:rPr>
        <w:tab/>
      </w:r>
      <w:r w:rsidR="00D6132C" w:rsidRPr="00704638">
        <w:rPr>
          <w:lang w:val="ru-RU"/>
        </w:rPr>
        <w:t>Семинар-практикум будет проходить на английском языке с синхронным переводом на французский язык, любезно предоставленным принимающей организацией.</w:t>
      </w:r>
    </w:p>
    <w:p w:rsidR="00D6132C" w:rsidRPr="00704638" w:rsidRDefault="00704638" w:rsidP="006C06C9">
      <w:pPr>
        <w:pStyle w:val="enumlev1"/>
        <w:spacing w:before="60"/>
        <w:jc w:val="both"/>
        <w:rPr>
          <w:lang w:val="ru-RU"/>
        </w:rPr>
      </w:pPr>
      <w:r w:rsidRPr="00704638">
        <w:rPr>
          <w:lang w:val="ru-RU"/>
        </w:rPr>
        <w:t>−</w:t>
      </w:r>
      <w:r w:rsidRPr="00704638">
        <w:rPr>
          <w:lang w:val="ru-RU"/>
        </w:rPr>
        <w:tab/>
      </w:r>
      <w:r w:rsidR="00D6132C" w:rsidRPr="00704638">
        <w:rPr>
          <w:lang w:val="ru-RU"/>
        </w:rPr>
        <w:t>Будет обеспечиваться</w:t>
      </w:r>
      <w:r w:rsidR="00D6132C" w:rsidRPr="00704638">
        <w:rPr>
          <w:b/>
          <w:bCs/>
          <w:lang w:val="ru-RU"/>
        </w:rPr>
        <w:t xml:space="preserve"> </w:t>
      </w:r>
      <w:r w:rsidR="00D6132C" w:rsidRPr="00704638">
        <w:rPr>
          <w:lang w:val="ru-RU"/>
        </w:rPr>
        <w:t xml:space="preserve">дистанционное участие (с использованием средства GoToMeeting). Чтобы воспользоваться этой услугой просим вас убедиться, что вы прошли </w:t>
      </w:r>
      <w:hyperlink r:id="rId11" w:history="1">
        <w:r w:rsidR="00D6132C" w:rsidRPr="00704638">
          <w:rPr>
            <w:rStyle w:val="Hyperlink"/>
            <w:lang w:val="ru-RU"/>
          </w:rPr>
          <w:t>предварительную онлайновую регистрацию</w:t>
        </w:r>
      </w:hyperlink>
      <w:r w:rsidR="00D6132C" w:rsidRPr="00704638">
        <w:rPr>
          <w:lang w:val="ru-RU"/>
        </w:rPr>
        <w:t>.</w:t>
      </w:r>
    </w:p>
    <w:p w:rsidR="003B3F2A" w:rsidRPr="00704638" w:rsidRDefault="00704638" w:rsidP="006C06C9">
      <w:pPr>
        <w:pStyle w:val="enumlev1"/>
        <w:spacing w:before="60"/>
        <w:jc w:val="both"/>
        <w:rPr>
          <w:rFonts w:cstheme="majorBidi"/>
          <w:lang w:val="ru-RU"/>
        </w:rPr>
      </w:pPr>
      <w:r w:rsidRPr="00704638">
        <w:rPr>
          <w:lang w:val="ru-RU"/>
        </w:rPr>
        <w:t>−</w:t>
      </w:r>
      <w:r w:rsidRPr="00704638">
        <w:rPr>
          <w:lang w:val="ru-RU"/>
        </w:rPr>
        <w:tab/>
      </w:r>
      <w:r w:rsidR="00D6132C" w:rsidRPr="00704638">
        <w:rPr>
          <w:lang w:val="ru-RU"/>
        </w:rPr>
        <w:t>Тарифы на проживание в гостинице, где проводится мероприятие (La-Palm Royal Beach Hotel)</w:t>
      </w:r>
      <w:r w:rsidR="003B3F2A" w:rsidRPr="00704638">
        <w:rPr>
          <w:lang w:val="ru-RU"/>
        </w:rPr>
        <w:t xml:space="preserve">, составляют 235 долл. США за одноместный номер и 275 долл. США за двухместный номер в сутки, что превышает тарифы, первоначально указанные на </w:t>
      </w:r>
      <w:hyperlink r:id="rId12" w:history="1">
        <w:r w:rsidR="003B3F2A" w:rsidRPr="00704638">
          <w:rPr>
            <w:rStyle w:val="Hyperlink"/>
            <w:lang w:val="ru-RU"/>
          </w:rPr>
          <w:t>веб-сайте</w:t>
        </w:r>
      </w:hyperlink>
      <w:r w:rsidR="006C06C9">
        <w:rPr>
          <w:lang w:val="ru-RU"/>
        </w:rPr>
        <w:t xml:space="preserve"> семинара</w:t>
      </w:r>
      <w:r w:rsidR="006C06C9">
        <w:rPr>
          <w:lang w:val="ru-RU"/>
        </w:rPr>
        <w:noBreakHyphen/>
      </w:r>
      <w:r w:rsidR="003B3F2A" w:rsidRPr="00704638">
        <w:rPr>
          <w:lang w:val="ru-RU"/>
        </w:rPr>
        <w:t>практикума. Приносим извинения за возможные неудобства.</w:t>
      </w:r>
    </w:p>
    <w:p w:rsidR="00BC33B4" w:rsidRDefault="00BC33B4" w:rsidP="00751EC9">
      <w:pPr>
        <w:spacing w:before="80"/>
        <w:rPr>
          <w:lang w:val="ru-RU"/>
        </w:rPr>
      </w:pPr>
      <w:bookmarkStart w:id="0" w:name="_GoBack"/>
      <w:bookmarkEnd w:id="0"/>
      <w:r w:rsidRPr="00704638">
        <w:rPr>
          <w:lang w:val="ru-RU"/>
        </w:rPr>
        <w:t>С уважением,</w:t>
      </w:r>
    </w:p>
    <w:p w:rsidR="009B78D4" w:rsidRPr="009B78D4" w:rsidRDefault="009B78D4" w:rsidP="00751EC9">
      <w:pPr>
        <w:spacing w:before="80"/>
      </w:pPr>
    </w:p>
    <w:p w:rsidR="00946DAB" w:rsidRPr="00704638" w:rsidRDefault="008B0EAE" w:rsidP="009B78D4">
      <w:pPr>
        <w:spacing w:before="480"/>
        <w:rPr>
          <w:lang w:val="ru-RU"/>
        </w:rPr>
      </w:pPr>
      <w:r w:rsidRPr="00704638">
        <w:rPr>
          <w:lang w:val="ru-RU"/>
        </w:rPr>
        <w:t>Чхе Суб Ли</w:t>
      </w:r>
      <w:r w:rsidR="00BC33B4" w:rsidRPr="00704638">
        <w:rPr>
          <w:lang w:val="ru-RU"/>
        </w:rPr>
        <w:br/>
        <w:t>Директор Бюро</w:t>
      </w:r>
      <w:r w:rsidR="00BC33B4" w:rsidRPr="00704638">
        <w:rPr>
          <w:lang w:val="ru-RU"/>
        </w:rPr>
        <w:br/>
        <w:t>стандартизации электросвязи</w:t>
      </w:r>
    </w:p>
    <w:sectPr w:rsidR="00946DAB" w:rsidRPr="00704638" w:rsidSect="00B02B4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1A" w:rsidRDefault="00260C1A">
      <w:r>
        <w:separator/>
      </w:r>
    </w:p>
  </w:endnote>
  <w:endnote w:type="continuationSeparator" w:id="0">
    <w:p w:rsidR="00260C1A" w:rsidRDefault="0026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Pr="008D69E6" w:rsidRDefault="005509E1" w:rsidP="002073C7">
    <w:pPr>
      <w:pStyle w:val="Footer"/>
      <w:tabs>
        <w:tab w:val="clear" w:pos="4703"/>
        <w:tab w:val="center" w:pos="6804"/>
        <w:tab w:val="right" w:pos="9639"/>
      </w:tabs>
      <w:rPr>
        <w:sz w:val="18"/>
        <w:szCs w:val="18"/>
      </w:rPr>
    </w:pPr>
    <w:r w:rsidRPr="002073C7">
      <w:rPr>
        <w:sz w:val="18"/>
        <w:szCs w:val="18"/>
      </w:rPr>
      <w:fldChar w:fldCharType="begin"/>
    </w:r>
    <w:r w:rsidRPr="008D69E6">
      <w:rPr>
        <w:sz w:val="18"/>
        <w:szCs w:val="18"/>
      </w:rPr>
      <w:instrText xml:space="preserve"> FILENAME  \p  \* MERGEFORMAT </w:instrText>
    </w:r>
    <w:r w:rsidRPr="002073C7">
      <w:rPr>
        <w:sz w:val="18"/>
        <w:szCs w:val="18"/>
      </w:rPr>
      <w:fldChar w:fldCharType="separate"/>
    </w:r>
    <w:r w:rsidR="008D69E6" w:rsidRPr="008D69E6">
      <w:rPr>
        <w:noProof/>
        <w:sz w:val="18"/>
        <w:szCs w:val="18"/>
      </w:rPr>
      <w:t>M:\OFFICE\Circ-Coll\Circular\193ADD01R.DOCX</w:t>
    </w:r>
    <w:r w:rsidRPr="002073C7">
      <w:rPr>
        <w:sz w:val="18"/>
        <w:szCs w:val="18"/>
      </w:rPr>
      <w:fldChar w:fldCharType="end"/>
    </w:r>
    <w:r w:rsidRPr="008D69E6">
      <w:rPr>
        <w:sz w:val="18"/>
        <w:szCs w:val="18"/>
      </w:rPr>
      <w:tab/>
    </w:r>
    <w:r w:rsidRPr="008D69E6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Pr="008D69E6" w:rsidRDefault="002073C7" w:rsidP="002073C7">
    <w:pPr>
      <w:pStyle w:val="Footer"/>
      <w:tabs>
        <w:tab w:val="clear" w:pos="4703"/>
        <w:tab w:val="center" w:pos="6804"/>
        <w:tab w:val="right" w:pos="9639"/>
      </w:tabs>
      <w:rPr>
        <w:szCs w:val="16"/>
      </w:rPr>
    </w:pPr>
    <w:r w:rsidRPr="002073C7">
      <w:rPr>
        <w:sz w:val="18"/>
        <w:szCs w:val="18"/>
      </w:rPr>
      <w:fldChar w:fldCharType="begin"/>
    </w:r>
    <w:r w:rsidRPr="008D69E6">
      <w:rPr>
        <w:sz w:val="18"/>
        <w:szCs w:val="18"/>
      </w:rPr>
      <w:instrText xml:space="preserve"> FILENAME  \p  \* MERGEFORMAT </w:instrText>
    </w:r>
    <w:r w:rsidRPr="002073C7">
      <w:rPr>
        <w:sz w:val="18"/>
        <w:szCs w:val="18"/>
      </w:rPr>
      <w:fldChar w:fldCharType="separate"/>
    </w:r>
    <w:r w:rsidR="008D69E6" w:rsidRPr="008D69E6">
      <w:rPr>
        <w:noProof/>
        <w:sz w:val="18"/>
        <w:szCs w:val="18"/>
      </w:rPr>
      <w:t>M:\OFFICE\Circ-Coll\Circular\193ADD01R.DOCX</w:t>
    </w:r>
    <w:r w:rsidRPr="002073C7">
      <w:rPr>
        <w:sz w:val="18"/>
        <w:szCs w:val="18"/>
      </w:rPr>
      <w:fldChar w:fldCharType="end"/>
    </w:r>
    <w:r w:rsidR="005509E1" w:rsidRPr="008D69E6">
      <w:rPr>
        <w:szCs w:val="16"/>
      </w:rPr>
      <w:tab/>
    </w:r>
    <w:r w:rsidR="005509E1" w:rsidRPr="008D69E6">
      <w:rPr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Pr="00704638" w:rsidRDefault="00704638" w:rsidP="00704638">
    <w:pPr>
      <w:pStyle w:val="FirstFooter"/>
      <w:ind w:left="-397" w:right="-397"/>
      <w:jc w:val="center"/>
      <w:rPr>
        <w:color w:val="3E8EDE"/>
        <w:sz w:val="18"/>
        <w:szCs w:val="18"/>
      </w:rPr>
    </w:pPr>
    <w:r w:rsidRPr="00CB0FB6">
      <w:rPr>
        <w:sz w:val="18"/>
        <w:szCs w:val="18"/>
      </w:rPr>
      <w:t>International Telecommunication Union • Place des Nations, CH</w:t>
    </w:r>
    <w:r w:rsidRPr="00CB0FB6">
      <w:rPr>
        <w:sz w:val="18"/>
        <w:szCs w:val="18"/>
      </w:rPr>
      <w:noBreakHyphen/>
      <w:t xml:space="preserve">1211 Geneva 20, Switzerland </w:t>
    </w:r>
    <w:r w:rsidRPr="00CB0FB6">
      <w:rPr>
        <w:sz w:val="18"/>
        <w:szCs w:val="18"/>
      </w:rPr>
      <w:br/>
    </w:r>
    <w:proofErr w:type="gramStart"/>
    <w:r w:rsidRPr="00CB0FB6">
      <w:rPr>
        <w:sz w:val="18"/>
        <w:szCs w:val="18"/>
      </w:rPr>
      <w:t>Тел.:</w:t>
    </w:r>
    <w:proofErr w:type="gramEnd"/>
    <w:r w:rsidRPr="00CB0FB6">
      <w:rPr>
        <w:sz w:val="18"/>
        <w:szCs w:val="18"/>
      </w:rPr>
      <w:t xml:space="preserve"> +41 22 730 5111 • Факс: +41 22 733 7256</w:t>
    </w:r>
    <w:r w:rsidRPr="00CB0FB6">
      <w:rPr>
        <w:sz w:val="18"/>
        <w:szCs w:val="18"/>
        <w:lang w:val="ru-RU"/>
      </w:rPr>
      <w:t xml:space="preserve"> </w:t>
    </w:r>
    <w:r w:rsidRPr="00CB0FB6">
      <w:rPr>
        <w:sz w:val="18"/>
        <w:szCs w:val="18"/>
      </w:rPr>
      <w:t>•</w:t>
    </w:r>
    <w:r w:rsidRPr="00CB0FB6">
      <w:rPr>
        <w:sz w:val="18"/>
        <w:szCs w:val="18"/>
        <w:lang w:val="ru-RU"/>
      </w:rPr>
      <w:t xml:space="preserve"> </w:t>
    </w:r>
    <w:r w:rsidRPr="00CB0FB6">
      <w:rPr>
        <w:sz w:val="18"/>
        <w:szCs w:val="18"/>
      </w:rPr>
      <w:t xml:space="preserve">Эл. почта: </w:t>
    </w:r>
    <w:hyperlink r:id="rId1" w:history="1">
      <w:r w:rsidRPr="00E75421">
        <w:rPr>
          <w:rStyle w:val="Hyperlink"/>
          <w:sz w:val="18"/>
          <w:szCs w:val="18"/>
        </w:rPr>
        <w:t>itumail@itu.int</w:t>
      </w:r>
    </w:hyperlink>
    <w:r w:rsidRPr="00CB0FB6">
      <w:rPr>
        <w:sz w:val="18"/>
        <w:szCs w:val="18"/>
      </w:rPr>
      <w:t xml:space="preserve"> • </w:t>
    </w:r>
    <w:hyperlink r:id="rId2" w:history="1">
      <w:r w:rsidRPr="00E75421">
        <w:rPr>
          <w:rStyle w:val="Hyperlink"/>
          <w:sz w:val="18"/>
          <w:szCs w:val="18"/>
        </w:rPr>
        <w:t>www.itu.int</w:t>
      </w:r>
    </w:hyperlink>
    <w:r w:rsidRPr="00E75421">
      <w:rPr>
        <w:color w:val="0000FF"/>
        <w:sz w:val="18"/>
        <w:szCs w:val="18"/>
      </w:rPr>
      <w:t xml:space="preserve"> </w:t>
    </w:r>
    <w:r w:rsidRPr="00CB0FB6">
      <w:rPr>
        <w:sz w:val="18"/>
        <w:szCs w:val="18"/>
      </w:rPr>
      <w:t xml:space="preserve">• </w:t>
    </w:r>
    <w:hyperlink r:id="rId3" w:history="1">
      <w:r w:rsidRPr="00E75421">
        <w:rPr>
          <w:rStyle w:val="Hyperlink"/>
          <w:sz w:val="18"/>
          <w:szCs w:val="18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1A" w:rsidRDefault="00260C1A">
      <w:r>
        <w:separator/>
      </w:r>
    </w:p>
  </w:footnote>
  <w:footnote w:type="continuationSeparator" w:id="0">
    <w:p w:rsidR="00260C1A" w:rsidRDefault="00260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Default="00260C1A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9B78D4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Default="00260C1A" w:rsidP="00BB5E67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3B3F2A">
      <w:rPr>
        <w:rStyle w:val="PageNumber"/>
        <w:noProof/>
        <w:szCs w:val="18"/>
      </w:rPr>
      <w:t>3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4E4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A899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B07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DC69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A04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240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58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589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E2E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A49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E228DA"/>
    <w:multiLevelType w:val="hybridMultilevel"/>
    <w:tmpl w:val="E18AE4F8"/>
    <w:lvl w:ilvl="0" w:tplc="6E402FDC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05C17"/>
    <w:rsid w:val="0001356B"/>
    <w:rsid w:val="00016805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1D36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4812"/>
    <w:rsid w:val="001D261C"/>
    <w:rsid w:val="001D2643"/>
    <w:rsid w:val="001D5F61"/>
    <w:rsid w:val="001D7B58"/>
    <w:rsid w:val="001E7972"/>
    <w:rsid w:val="001F1722"/>
    <w:rsid w:val="001F6AB6"/>
    <w:rsid w:val="002030D9"/>
    <w:rsid w:val="00207341"/>
    <w:rsid w:val="002073C7"/>
    <w:rsid w:val="00207B21"/>
    <w:rsid w:val="00212E4A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0C1A"/>
    <w:rsid w:val="002619CF"/>
    <w:rsid w:val="0026232A"/>
    <w:rsid w:val="002661A3"/>
    <w:rsid w:val="00266749"/>
    <w:rsid w:val="00267555"/>
    <w:rsid w:val="00277083"/>
    <w:rsid w:val="0027763F"/>
    <w:rsid w:val="002926D9"/>
    <w:rsid w:val="002959B8"/>
    <w:rsid w:val="002A0F7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37895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760C9"/>
    <w:rsid w:val="00381990"/>
    <w:rsid w:val="003A4367"/>
    <w:rsid w:val="003B1245"/>
    <w:rsid w:val="003B3F2A"/>
    <w:rsid w:val="003B4A3E"/>
    <w:rsid w:val="003C62CD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2EAA"/>
    <w:rsid w:val="00444B73"/>
    <w:rsid w:val="00451851"/>
    <w:rsid w:val="00455EFA"/>
    <w:rsid w:val="0045621E"/>
    <w:rsid w:val="00460B67"/>
    <w:rsid w:val="00475A27"/>
    <w:rsid w:val="00476015"/>
    <w:rsid w:val="00495F13"/>
    <w:rsid w:val="004A0D07"/>
    <w:rsid w:val="004C5268"/>
    <w:rsid w:val="004E01AE"/>
    <w:rsid w:val="004E71B9"/>
    <w:rsid w:val="004E7610"/>
    <w:rsid w:val="004E7744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09E1"/>
    <w:rsid w:val="00553889"/>
    <w:rsid w:val="00553967"/>
    <w:rsid w:val="00562735"/>
    <w:rsid w:val="005632CE"/>
    <w:rsid w:val="00563422"/>
    <w:rsid w:val="00567A2E"/>
    <w:rsid w:val="00576632"/>
    <w:rsid w:val="005817DC"/>
    <w:rsid w:val="00591E4A"/>
    <w:rsid w:val="005959E1"/>
    <w:rsid w:val="005A2F39"/>
    <w:rsid w:val="005A5043"/>
    <w:rsid w:val="005A77A3"/>
    <w:rsid w:val="005B4E4C"/>
    <w:rsid w:val="005C5BE8"/>
    <w:rsid w:val="005C6408"/>
    <w:rsid w:val="005D044D"/>
    <w:rsid w:val="005E616E"/>
    <w:rsid w:val="005E65B1"/>
    <w:rsid w:val="005F46C1"/>
    <w:rsid w:val="00605280"/>
    <w:rsid w:val="00605B97"/>
    <w:rsid w:val="006139B2"/>
    <w:rsid w:val="006145F8"/>
    <w:rsid w:val="006148E6"/>
    <w:rsid w:val="00622F5B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06C9"/>
    <w:rsid w:val="006C1985"/>
    <w:rsid w:val="006C2CF0"/>
    <w:rsid w:val="006C4732"/>
    <w:rsid w:val="006D7FBC"/>
    <w:rsid w:val="006F0500"/>
    <w:rsid w:val="006F1984"/>
    <w:rsid w:val="006F5FD1"/>
    <w:rsid w:val="00701561"/>
    <w:rsid w:val="00704638"/>
    <w:rsid w:val="0071361F"/>
    <w:rsid w:val="00717255"/>
    <w:rsid w:val="0071777C"/>
    <w:rsid w:val="00720F22"/>
    <w:rsid w:val="00737BB2"/>
    <w:rsid w:val="00741C5B"/>
    <w:rsid w:val="0074299E"/>
    <w:rsid w:val="0074301A"/>
    <w:rsid w:val="00743157"/>
    <w:rsid w:val="00751EC9"/>
    <w:rsid w:val="00753F18"/>
    <w:rsid w:val="00763FF3"/>
    <w:rsid w:val="007838EF"/>
    <w:rsid w:val="00785349"/>
    <w:rsid w:val="007908D5"/>
    <w:rsid w:val="00790F3D"/>
    <w:rsid w:val="00791FD1"/>
    <w:rsid w:val="0079397B"/>
    <w:rsid w:val="00795753"/>
    <w:rsid w:val="007A05C7"/>
    <w:rsid w:val="007D0BFA"/>
    <w:rsid w:val="007D18C0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A16C6"/>
    <w:rsid w:val="008B0EAE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69E6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8244C"/>
    <w:rsid w:val="009940D4"/>
    <w:rsid w:val="009979B5"/>
    <w:rsid w:val="009A2C9B"/>
    <w:rsid w:val="009B4AB6"/>
    <w:rsid w:val="009B6144"/>
    <w:rsid w:val="009B78D4"/>
    <w:rsid w:val="009C0EDC"/>
    <w:rsid w:val="009C380A"/>
    <w:rsid w:val="009C564F"/>
    <w:rsid w:val="009C6D34"/>
    <w:rsid w:val="009E4C75"/>
    <w:rsid w:val="009E7F67"/>
    <w:rsid w:val="009F01E9"/>
    <w:rsid w:val="009F5687"/>
    <w:rsid w:val="00A007C8"/>
    <w:rsid w:val="00A00D2C"/>
    <w:rsid w:val="00A0127C"/>
    <w:rsid w:val="00A017C6"/>
    <w:rsid w:val="00A21DD2"/>
    <w:rsid w:val="00A3021F"/>
    <w:rsid w:val="00A3685C"/>
    <w:rsid w:val="00A43B16"/>
    <w:rsid w:val="00A51B0E"/>
    <w:rsid w:val="00A55663"/>
    <w:rsid w:val="00A55D96"/>
    <w:rsid w:val="00A563C7"/>
    <w:rsid w:val="00A57977"/>
    <w:rsid w:val="00A654CA"/>
    <w:rsid w:val="00A662DD"/>
    <w:rsid w:val="00A6665D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53E5"/>
    <w:rsid w:val="00B66B8A"/>
    <w:rsid w:val="00B80226"/>
    <w:rsid w:val="00B9595C"/>
    <w:rsid w:val="00BB5E67"/>
    <w:rsid w:val="00BB5F0C"/>
    <w:rsid w:val="00BC33B4"/>
    <w:rsid w:val="00BD3A78"/>
    <w:rsid w:val="00BD5B25"/>
    <w:rsid w:val="00BD5C31"/>
    <w:rsid w:val="00BE0BCB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B670C"/>
    <w:rsid w:val="00CD3C4C"/>
    <w:rsid w:val="00CE1322"/>
    <w:rsid w:val="00CE6EDD"/>
    <w:rsid w:val="00D02811"/>
    <w:rsid w:val="00D0564F"/>
    <w:rsid w:val="00D1478C"/>
    <w:rsid w:val="00D2291A"/>
    <w:rsid w:val="00D408A6"/>
    <w:rsid w:val="00D47122"/>
    <w:rsid w:val="00D5533B"/>
    <w:rsid w:val="00D600A8"/>
    <w:rsid w:val="00D6132C"/>
    <w:rsid w:val="00D83022"/>
    <w:rsid w:val="00D911F5"/>
    <w:rsid w:val="00D949BB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75421"/>
    <w:rsid w:val="00E85403"/>
    <w:rsid w:val="00E85CCF"/>
    <w:rsid w:val="00EA421F"/>
    <w:rsid w:val="00EA595C"/>
    <w:rsid w:val="00EB4511"/>
    <w:rsid w:val="00ED048B"/>
    <w:rsid w:val="00EE61B8"/>
    <w:rsid w:val="00EF273F"/>
    <w:rsid w:val="00EF4CBC"/>
    <w:rsid w:val="00F10BB7"/>
    <w:rsid w:val="00F12AFD"/>
    <w:rsid w:val="00F15118"/>
    <w:rsid w:val="00F205F5"/>
    <w:rsid w:val="00F20B67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77448"/>
    <w:rsid w:val="00F80EE7"/>
    <w:rsid w:val="00F830DA"/>
    <w:rsid w:val="00F941F0"/>
    <w:rsid w:val="00F979A3"/>
    <w:rsid w:val="00FA1BC7"/>
    <w:rsid w:val="00FB34EA"/>
    <w:rsid w:val="00FB4AC9"/>
    <w:rsid w:val="00FC019B"/>
    <w:rsid w:val="00FC1008"/>
    <w:rsid w:val="00FC226B"/>
    <w:rsid w:val="00FD15FC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  <w:style w:type="paragraph" w:styleId="BodyText3">
    <w:name w:val="Body Text 3"/>
    <w:basedOn w:val="Normal"/>
    <w:link w:val="BodyText3Char"/>
    <w:semiHidden/>
    <w:unhideWhenUsed/>
    <w:rsid w:val="004760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6015"/>
    <w:rPr>
      <w:rFonts w:ascii="Calibri" w:hAnsi="Calibri"/>
      <w:sz w:val="16"/>
      <w:szCs w:val="16"/>
      <w:lang w:eastAsia="en-US"/>
    </w:rPr>
  </w:style>
  <w:style w:type="paragraph" w:customStyle="1" w:styleId="Note">
    <w:name w:val="Note"/>
    <w:basedOn w:val="Normal"/>
    <w:rsid w:val="008B0EAE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603/Pages/default.asp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8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workshops@itu.in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567BFF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2B09-8F23-49B1-BA37-98981B33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227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2115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Osvath, Alexandra</cp:lastModifiedBy>
  <cp:revision>9</cp:revision>
  <cp:lastPrinted>2016-03-09T07:48:00Z</cp:lastPrinted>
  <dcterms:created xsi:type="dcterms:W3CDTF">2016-03-01T13:01:00Z</dcterms:created>
  <dcterms:modified xsi:type="dcterms:W3CDTF">2016-03-09T07:48:00Z</dcterms:modified>
</cp:coreProperties>
</file>