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9430CB" w:rsidTr="00303D62">
        <w:trPr>
          <w:cantSplit/>
        </w:trPr>
        <w:tc>
          <w:tcPr>
            <w:tcW w:w="6426" w:type="dxa"/>
            <w:vAlign w:val="center"/>
          </w:tcPr>
          <w:p w:rsidR="00C34772" w:rsidRPr="009430C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430CB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9430CB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9430C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430C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9430CB" w:rsidTr="00303D62">
        <w:trPr>
          <w:cantSplit/>
        </w:trPr>
        <w:tc>
          <w:tcPr>
            <w:tcW w:w="6426" w:type="dxa"/>
            <w:vAlign w:val="center"/>
          </w:tcPr>
          <w:p w:rsidR="00C34772" w:rsidRPr="009430C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9430C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9430C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430CB" w:rsidRDefault="00C34772" w:rsidP="00E04AF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inorHAnsi"/>
        </w:rPr>
      </w:pPr>
      <w:r w:rsidRPr="009430CB">
        <w:tab/>
      </w:r>
      <w:r w:rsidRPr="009430CB">
        <w:rPr>
          <w:rFonts w:asciiTheme="minorHAnsi" w:hAnsiTheme="minorHAnsi" w:cstheme="minorHAnsi"/>
        </w:rPr>
        <w:t xml:space="preserve">Ginebra, </w:t>
      </w:r>
      <w:r w:rsidR="00E04AF9" w:rsidRPr="009430CB">
        <w:rPr>
          <w:rFonts w:asciiTheme="minorHAnsi" w:hAnsiTheme="minorHAnsi" w:cstheme="minorHAnsi"/>
        </w:rPr>
        <w:t>7 de octubre</w:t>
      </w:r>
      <w:r w:rsidR="00500100" w:rsidRPr="009430CB">
        <w:rPr>
          <w:rFonts w:asciiTheme="minorHAnsi" w:hAnsiTheme="minorHAnsi" w:cstheme="minorHAnsi"/>
        </w:rPr>
        <w:t xml:space="preserve"> de 2014</w:t>
      </w:r>
    </w:p>
    <w:p w:rsidR="00C34772" w:rsidRPr="009430CB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04367E" w:rsidRPr="009430CB" w:rsidTr="00303D62">
        <w:trPr>
          <w:cantSplit/>
          <w:trHeight w:val="340"/>
        </w:trPr>
        <w:tc>
          <w:tcPr>
            <w:tcW w:w="993" w:type="dxa"/>
          </w:tcPr>
          <w:p w:rsidR="0004367E" w:rsidRPr="009430CB" w:rsidRDefault="0004367E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Ref.:</w:t>
            </w:r>
          </w:p>
        </w:tc>
        <w:tc>
          <w:tcPr>
            <w:tcW w:w="3884" w:type="dxa"/>
          </w:tcPr>
          <w:p w:rsidR="0004367E" w:rsidRPr="009430CB" w:rsidRDefault="00E04AF9" w:rsidP="00E04AF9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t>Addéndum</w:t>
            </w:r>
            <w:proofErr w:type="spellEnd"/>
            <w:r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 a la</w:t>
            </w:r>
            <w:r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04367E"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t>Circular TSB 115</w:t>
            </w:r>
          </w:p>
          <w:p w:rsidR="0004367E" w:rsidRDefault="0004367E" w:rsidP="00F629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TSB Workshops/VM</w:t>
            </w:r>
          </w:p>
          <w:p w:rsidR="00291AE1" w:rsidRDefault="00291AE1" w:rsidP="00F629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  <w:p w:rsidR="00291AE1" w:rsidRPr="009430CB" w:rsidRDefault="00291AE1" w:rsidP="00F629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88" w:type="dxa"/>
            <w:vMerge w:val="restart"/>
          </w:tcPr>
          <w:p w:rsidR="0004367E" w:rsidRPr="009430CB" w:rsidRDefault="0004367E" w:rsidP="00500100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Cs w:val="24"/>
              </w:rPr>
              <w:tab/>
              <w:t>A las Administraciones de los Estados Miembros de la Unión</w:t>
            </w:r>
            <w:r w:rsidR="00BE191B">
              <w:rPr>
                <w:rFonts w:asciiTheme="minorHAnsi" w:hAnsiTheme="minorHAnsi" w:cstheme="minorHAnsi"/>
                <w:szCs w:val="24"/>
              </w:rPr>
              <w:t>;</w:t>
            </w:r>
          </w:p>
          <w:p w:rsidR="0004367E" w:rsidRPr="009430CB" w:rsidRDefault="0004367E" w:rsidP="005001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Cs w:val="24"/>
              </w:rPr>
              <w:tab/>
              <w:t>A los Miembros del Sector UIT-T;</w:t>
            </w:r>
          </w:p>
          <w:p w:rsidR="0004367E" w:rsidRPr="009430CB" w:rsidRDefault="0004367E" w:rsidP="005001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Cs w:val="24"/>
              </w:rPr>
              <w:tab/>
              <w:t>A los Asociados del UIT-T;</w:t>
            </w:r>
          </w:p>
          <w:p w:rsidR="0004367E" w:rsidRPr="009430CB" w:rsidRDefault="0004367E" w:rsidP="00500100">
            <w:pPr>
              <w:tabs>
                <w:tab w:val="left" w:pos="226"/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Cs w:val="24"/>
              </w:rPr>
              <w:tab/>
              <w:t>A las Instituciones Académicas del UIT-T</w:t>
            </w:r>
          </w:p>
        </w:tc>
      </w:tr>
      <w:tr w:rsidR="0004367E" w:rsidRPr="009430CB" w:rsidTr="00303D62">
        <w:trPr>
          <w:cantSplit/>
        </w:trPr>
        <w:tc>
          <w:tcPr>
            <w:tcW w:w="993" w:type="dxa"/>
          </w:tcPr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Tel.:</w:t>
            </w:r>
          </w:p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Fax:</w:t>
            </w:r>
          </w:p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4" w:type="dxa"/>
          </w:tcPr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+41 22 730 5591</w:t>
            </w:r>
          </w:p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+41 22 730 5853</w:t>
            </w:r>
          </w:p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04367E" w:rsidRPr="009430CB" w:rsidRDefault="0004367E" w:rsidP="005001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00100" w:rsidRPr="009430CB" w:rsidTr="00303D62">
        <w:trPr>
          <w:cantSplit/>
        </w:trPr>
        <w:tc>
          <w:tcPr>
            <w:tcW w:w="993" w:type="dxa"/>
          </w:tcPr>
          <w:p w:rsidR="00500100" w:rsidRPr="009430CB" w:rsidRDefault="00500100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Correo-e:</w:t>
            </w:r>
          </w:p>
        </w:tc>
        <w:tc>
          <w:tcPr>
            <w:tcW w:w="3884" w:type="dxa"/>
          </w:tcPr>
          <w:p w:rsidR="00500100" w:rsidRPr="00BE191B" w:rsidRDefault="00F11465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500100" w:rsidRPr="00BE191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tsbworkshops@itu.int</w:t>
              </w:r>
            </w:hyperlink>
            <w:r w:rsidR="00500100" w:rsidRPr="00BE19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</w:tcPr>
          <w:p w:rsidR="00500100" w:rsidRPr="009430CB" w:rsidRDefault="00500100" w:rsidP="00500100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t>Copia:</w:t>
            </w:r>
          </w:p>
          <w:p w:rsidR="00500100" w:rsidRPr="009430CB" w:rsidRDefault="00500100" w:rsidP="00500100">
            <w:pPr>
              <w:pStyle w:val="Tabletext0"/>
              <w:tabs>
                <w:tab w:val="clear" w:pos="1134"/>
                <w:tab w:val="clear" w:pos="2268"/>
              </w:tabs>
              <w:ind w:left="283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ab/>
              <w:t>A los Presidentes y a los Vicepresidentes de las Comisiones de Estudio del UIT-T;</w:t>
            </w:r>
          </w:p>
          <w:p w:rsidR="00500100" w:rsidRPr="009430CB" w:rsidRDefault="00500100" w:rsidP="00500100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ab/>
              <w:t>Al Director de la Oficina de Desarrollo de las Telecomunicaciones;</w:t>
            </w:r>
          </w:p>
          <w:p w:rsidR="00500100" w:rsidRPr="009430CB" w:rsidRDefault="00500100" w:rsidP="00F629B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F629B3" w:rsidRPr="009430CB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 xml:space="preserve"> Director de la Oficina de Radiocomunicaciones;</w:t>
            </w:r>
          </w:p>
          <w:p w:rsidR="00500100" w:rsidRPr="009430CB" w:rsidRDefault="00500100" w:rsidP="00F629B3">
            <w:pPr>
              <w:pStyle w:val="Tabletext0"/>
              <w:ind w:left="284" w:hanging="284"/>
              <w:rPr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 los Directores de las Oficinas </w:t>
            </w:r>
            <w:r w:rsidR="00291AE1">
              <w:rPr>
                <w:rFonts w:asciiTheme="minorHAnsi" w:hAnsiTheme="minorHAnsi" w:cstheme="minorHAnsi"/>
                <w:sz w:val="24"/>
                <w:szCs w:val="24"/>
              </w:rPr>
              <w:t>Regionales de la 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UIT</w:t>
            </w:r>
          </w:p>
        </w:tc>
      </w:tr>
    </w:tbl>
    <w:p w:rsidR="00C34772" w:rsidRPr="009430CB" w:rsidRDefault="00C34772" w:rsidP="00303D62">
      <w:pPr>
        <w:spacing w:before="0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C34772" w:rsidRPr="009430CB" w:rsidTr="00F629B3">
        <w:trPr>
          <w:cantSplit/>
          <w:trHeight w:val="680"/>
        </w:trPr>
        <w:tc>
          <w:tcPr>
            <w:tcW w:w="822" w:type="dxa"/>
          </w:tcPr>
          <w:p w:rsidR="00C34772" w:rsidRPr="009430C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Asunto:</w:t>
            </w:r>
          </w:p>
        </w:tc>
        <w:tc>
          <w:tcPr>
            <w:tcW w:w="8101" w:type="dxa"/>
          </w:tcPr>
          <w:p w:rsidR="00C34772" w:rsidRPr="009430CB" w:rsidRDefault="00F629B3" w:rsidP="00766C2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b/>
                <w:bCs/>
              </w:rPr>
              <w:t xml:space="preserve">Taller sobre Servicios Financieros Digitales e Inclusión Financiera </w:t>
            </w:r>
            <w:r w:rsidRPr="009430CB">
              <w:rPr>
                <w:rFonts w:asciiTheme="minorHAnsi" w:hAnsiTheme="minorHAnsi" w:cstheme="minorHAnsi"/>
                <w:b/>
                <w:bCs/>
              </w:rPr>
              <w:br/>
              <w:t>Ginebra (Suiza), 4 de diciembre de 2014</w:t>
            </w:r>
          </w:p>
        </w:tc>
      </w:tr>
    </w:tbl>
    <w:p w:rsidR="00F629B3" w:rsidRPr="00291AE1" w:rsidRDefault="00F629B3" w:rsidP="00291AE1">
      <w:pPr>
        <w:spacing w:before="480"/>
        <w:rPr>
          <w:rFonts w:ascii="Calibri" w:hAnsi="Calibri"/>
        </w:rPr>
      </w:pPr>
      <w:r w:rsidRPr="00291AE1">
        <w:rPr>
          <w:rFonts w:ascii="Calibri" w:hAnsi="Calibri"/>
        </w:rPr>
        <w:t>Muy Señor mío</w:t>
      </w:r>
      <w:r w:rsidR="00F11465">
        <w:rPr>
          <w:rFonts w:ascii="Calibri" w:hAnsi="Calibri"/>
        </w:rPr>
        <w:t>/Muy Señora mía</w:t>
      </w:r>
      <w:r w:rsidRPr="00291AE1">
        <w:rPr>
          <w:rFonts w:ascii="Calibri" w:hAnsi="Calibri"/>
        </w:rPr>
        <w:t>:</w:t>
      </w:r>
    </w:p>
    <w:p w:rsidR="00E04AF9" w:rsidRPr="00291AE1" w:rsidRDefault="00BA2D0F" w:rsidP="00291AE1">
      <w:pPr>
        <w:rPr>
          <w:rFonts w:ascii="Calibri" w:hAnsi="Calibri" w:cstheme="majorBidi"/>
          <w:b/>
          <w:bCs/>
          <w:szCs w:val="24"/>
          <w:u w:val="single"/>
        </w:rPr>
      </w:pPr>
      <w:r w:rsidRPr="00291AE1">
        <w:rPr>
          <w:rFonts w:ascii="Calibri" w:hAnsi="Calibri"/>
        </w:rPr>
        <w:t xml:space="preserve">En relación con la Circular </w:t>
      </w:r>
      <w:r w:rsidR="00E04AF9" w:rsidRPr="00291AE1">
        <w:rPr>
          <w:rFonts w:ascii="Calibri" w:hAnsi="Calibri"/>
        </w:rPr>
        <w:t xml:space="preserve">TSB 115 </w:t>
      </w:r>
      <w:r w:rsidRPr="00291AE1">
        <w:rPr>
          <w:rFonts w:ascii="Calibri" w:hAnsi="Calibri"/>
        </w:rPr>
        <w:t xml:space="preserve">de </w:t>
      </w:r>
      <w:r w:rsidR="00E04AF9" w:rsidRPr="00291AE1">
        <w:rPr>
          <w:rFonts w:ascii="Calibri" w:hAnsi="Calibri"/>
        </w:rPr>
        <w:t xml:space="preserve">25 </w:t>
      </w:r>
      <w:r w:rsidRPr="00291AE1">
        <w:rPr>
          <w:rFonts w:ascii="Calibri" w:hAnsi="Calibri"/>
        </w:rPr>
        <w:t xml:space="preserve">de agosto de </w:t>
      </w:r>
      <w:r w:rsidR="00E04AF9" w:rsidRPr="00291AE1">
        <w:rPr>
          <w:rFonts w:ascii="Calibri" w:hAnsi="Calibri"/>
        </w:rPr>
        <w:t xml:space="preserve">2014, </w:t>
      </w:r>
      <w:r w:rsidR="0018600C" w:rsidRPr="00291AE1">
        <w:rPr>
          <w:rFonts w:ascii="Calibri" w:hAnsi="Calibri"/>
        </w:rPr>
        <w:t>nos c</w:t>
      </w:r>
      <w:r w:rsidR="00291AE1" w:rsidRPr="00291AE1">
        <w:rPr>
          <w:rFonts w:ascii="Calibri" w:hAnsi="Calibri"/>
        </w:rPr>
        <w:t>omplace informarle de que se ha </w:t>
      </w:r>
      <w:r w:rsidR="00350BDB" w:rsidRPr="00291AE1">
        <w:rPr>
          <w:rFonts w:ascii="Calibri" w:hAnsi="Calibri"/>
        </w:rPr>
        <w:t>prorrogado</w:t>
      </w:r>
      <w:r w:rsidR="0018600C" w:rsidRPr="00291AE1">
        <w:rPr>
          <w:rFonts w:ascii="Calibri" w:hAnsi="Calibri"/>
        </w:rPr>
        <w:t xml:space="preserve"> el plazo de presentación de solicitudes de becas </w:t>
      </w:r>
      <w:r w:rsidR="0018600C" w:rsidRPr="00291AE1">
        <w:rPr>
          <w:rFonts w:ascii="Calibri" w:hAnsi="Calibri"/>
          <w:szCs w:val="24"/>
        </w:rPr>
        <w:t xml:space="preserve">del </w:t>
      </w:r>
      <w:r w:rsidR="00E04AF9" w:rsidRPr="00291AE1">
        <w:rPr>
          <w:rFonts w:ascii="Calibri" w:hAnsi="Calibri"/>
          <w:szCs w:val="24"/>
        </w:rPr>
        <w:t xml:space="preserve">16 </w:t>
      </w:r>
      <w:r w:rsidR="0018600C" w:rsidRPr="00291AE1">
        <w:rPr>
          <w:rFonts w:ascii="Calibri" w:hAnsi="Calibri"/>
          <w:szCs w:val="24"/>
        </w:rPr>
        <w:t xml:space="preserve">de octubre de </w:t>
      </w:r>
      <w:r w:rsidR="00E04AF9" w:rsidRPr="00291AE1">
        <w:rPr>
          <w:rFonts w:ascii="Calibri" w:hAnsi="Calibri"/>
          <w:szCs w:val="24"/>
        </w:rPr>
        <w:t xml:space="preserve">2014 </w:t>
      </w:r>
      <w:r w:rsidR="0018600C" w:rsidRPr="00291AE1">
        <w:rPr>
          <w:rFonts w:ascii="Calibri" w:hAnsi="Calibri"/>
          <w:szCs w:val="24"/>
        </w:rPr>
        <w:t>al</w:t>
      </w:r>
      <w:r w:rsidR="007D7714">
        <w:rPr>
          <w:rFonts w:ascii="Calibri" w:hAnsi="Calibri"/>
          <w:szCs w:val="24"/>
        </w:rPr>
        <w:t> </w:t>
      </w:r>
      <w:r w:rsidR="00291AE1" w:rsidRPr="00291AE1">
        <w:rPr>
          <w:rFonts w:ascii="Calibri" w:hAnsi="Calibri"/>
          <w:b/>
          <w:bCs/>
          <w:szCs w:val="24"/>
          <w:u w:val="single"/>
        </w:rPr>
        <w:t>22 de </w:t>
      </w:r>
      <w:r w:rsidR="0018600C" w:rsidRPr="00291AE1">
        <w:rPr>
          <w:rFonts w:ascii="Calibri" w:hAnsi="Calibri"/>
          <w:b/>
          <w:bCs/>
          <w:szCs w:val="24"/>
          <w:u w:val="single"/>
        </w:rPr>
        <w:t xml:space="preserve">octubre de </w:t>
      </w:r>
      <w:r w:rsidR="00E04AF9" w:rsidRPr="00291AE1">
        <w:rPr>
          <w:rFonts w:ascii="Calibri" w:hAnsi="Calibri"/>
          <w:b/>
          <w:bCs/>
          <w:szCs w:val="24"/>
          <w:u w:val="single"/>
        </w:rPr>
        <w:t>2014.</w:t>
      </w:r>
    </w:p>
    <w:p w:rsidR="007D7714" w:rsidRPr="007D7714" w:rsidRDefault="00F11465" w:rsidP="007D7714">
      <w:pPr>
        <w:rPr>
          <w:rFonts w:ascii="Calibri" w:eastAsiaTheme="minorEastAsia" w:hAnsi="Calibri"/>
          <w:lang w:eastAsia="zh-CN"/>
        </w:rPr>
      </w:pPr>
      <w:r>
        <w:rPr>
          <w:rFonts w:ascii="Calibri" w:eastAsiaTheme="minorEastAsia" w:hAnsi="Calibri"/>
          <w:lang w:eastAsia="zh-CN"/>
        </w:rPr>
        <w:t>Le</w:t>
      </w:r>
      <w:r w:rsidR="00350BDB" w:rsidRPr="007D7714">
        <w:rPr>
          <w:rFonts w:ascii="Calibri" w:eastAsiaTheme="minorEastAsia" w:hAnsi="Calibri"/>
          <w:lang w:eastAsia="zh-CN"/>
        </w:rPr>
        <w:t xml:space="preserve"> saluda atentamente.</w:t>
      </w:r>
    </w:p>
    <w:p w:rsidR="00E04AF9" w:rsidRPr="00291AE1" w:rsidRDefault="00E04AF9" w:rsidP="007D7714">
      <w:pPr>
        <w:spacing w:before="1680"/>
        <w:rPr>
          <w:rFonts w:ascii="Calibri" w:eastAsiaTheme="minorEastAsia" w:hAnsi="Calibri"/>
          <w:lang w:eastAsia="zh-CN"/>
        </w:rPr>
      </w:pPr>
      <w:r w:rsidRPr="009430CB">
        <w:rPr>
          <w:rFonts w:asciiTheme="minorHAnsi" w:hAnsiTheme="minorHAnsi" w:cstheme="majorBidi"/>
          <w:szCs w:val="24"/>
        </w:rPr>
        <w:t>Malcolm Johnson</w:t>
      </w:r>
      <w:r w:rsidR="007D7714">
        <w:rPr>
          <w:rFonts w:asciiTheme="minorHAnsi" w:hAnsiTheme="minorHAnsi" w:cstheme="majorBidi"/>
          <w:szCs w:val="24"/>
        </w:rPr>
        <w:t xml:space="preserve"> </w:t>
      </w:r>
      <w:bookmarkStart w:id="0" w:name="_GoBack"/>
      <w:bookmarkEnd w:id="0"/>
      <w:r w:rsidR="007D7714">
        <w:rPr>
          <w:rFonts w:asciiTheme="minorHAnsi" w:hAnsiTheme="minorHAnsi" w:cstheme="majorBidi"/>
          <w:szCs w:val="24"/>
        </w:rPr>
        <w:br/>
      </w:r>
      <w:r w:rsidR="0082780F" w:rsidRPr="009430CB">
        <w:rPr>
          <w:rFonts w:asciiTheme="minorHAnsi" w:hAnsiTheme="minorHAnsi" w:cstheme="minorHAnsi"/>
        </w:rPr>
        <w:t>Director de la Oficina de Normalización</w:t>
      </w:r>
      <w:r w:rsidR="0082780F" w:rsidRPr="009430CB">
        <w:rPr>
          <w:rFonts w:asciiTheme="minorHAnsi" w:hAnsiTheme="minorHAnsi" w:cstheme="minorHAnsi"/>
        </w:rPr>
        <w:br/>
        <w:t>de las Telecomunicaciones</w:t>
      </w:r>
    </w:p>
    <w:sectPr w:rsidR="00E04AF9" w:rsidRPr="00291AE1" w:rsidSect="00E04AF9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DC" w:rsidRDefault="00F578DC">
      <w:r>
        <w:separator/>
      </w:r>
    </w:p>
  </w:endnote>
  <w:endnote w:type="continuationSeparator" w:id="0">
    <w:p w:rsidR="00F578DC" w:rsidRDefault="00F5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51" w:rsidRPr="007D7714" w:rsidRDefault="00370251" w:rsidP="00370251">
    <w:pPr>
      <w:pStyle w:val="FirstFooter"/>
      <w:ind w:left="-397" w:right="-397"/>
      <w:jc w:val="center"/>
      <w:rPr>
        <w:rFonts w:ascii="Calibri" w:hAnsi="Calibri"/>
        <w:szCs w:val="18"/>
      </w:rPr>
    </w:pPr>
    <w:r w:rsidRPr="007D7714">
      <w:rPr>
        <w:rFonts w:ascii="Calibri" w:hAnsi="Calibri"/>
        <w:szCs w:val="18"/>
      </w:rPr>
      <w:t xml:space="preserve">Unión Internacional de Telecomunicaciones • Place des </w:t>
    </w:r>
    <w:proofErr w:type="spellStart"/>
    <w:r w:rsidRPr="007D7714">
      <w:rPr>
        <w:rFonts w:ascii="Calibri" w:hAnsi="Calibri"/>
        <w:szCs w:val="18"/>
      </w:rPr>
      <w:t>Nations</w:t>
    </w:r>
    <w:proofErr w:type="spellEnd"/>
    <w:r w:rsidRPr="007D7714">
      <w:rPr>
        <w:rFonts w:ascii="Calibri" w:hAnsi="Calibri"/>
        <w:szCs w:val="18"/>
      </w:rPr>
      <w:t xml:space="preserve"> • CH</w:t>
    </w:r>
    <w:r w:rsidRPr="007D7714">
      <w:rPr>
        <w:rFonts w:ascii="Calibri" w:hAnsi="Calibri"/>
        <w:szCs w:val="18"/>
      </w:rPr>
      <w:noBreakHyphen/>
      <w:t>1211 Ginebra 20 • Suiza</w:t>
    </w:r>
    <w:r w:rsidRPr="007D7714">
      <w:rPr>
        <w:rFonts w:ascii="Calibri" w:hAnsi="Calibri"/>
        <w:szCs w:val="18"/>
      </w:rPr>
      <w:br/>
      <w:t xml:space="preserve">Tel: +41 22 730 5111 • Fax: +41 22 733 7256 • Correo-e: </w:t>
    </w:r>
    <w:hyperlink r:id="rId1" w:history="1">
      <w:r w:rsidRPr="007D7714">
        <w:rPr>
          <w:rStyle w:val="Hyperlink"/>
          <w:rFonts w:ascii="Calibri" w:hAnsi="Calibri"/>
          <w:szCs w:val="18"/>
        </w:rPr>
        <w:t>itumail@itu.int</w:t>
      </w:r>
    </w:hyperlink>
    <w:r w:rsidRPr="007D7714">
      <w:rPr>
        <w:rFonts w:ascii="Calibri" w:hAnsi="Calibri"/>
        <w:szCs w:val="18"/>
      </w:rPr>
      <w:t xml:space="preserve"> • </w:t>
    </w:r>
    <w:hyperlink r:id="rId2" w:history="1">
      <w:r w:rsidRPr="007D7714">
        <w:rPr>
          <w:rStyle w:val="Hyperlink"/>
          <w:rFonts w:ascii="Calibri" w:hAnsi="Calibri"/>
          <w:szCs w:val="18"/>
        </w:rPr>
        <w:t>www.itu.int</w:t>
      </w:r>
    </w:hyperlink>
    <w:r w:rsidRPr="007D7714">
      <w:rPr>
        <w:rFonts w:ascii="Calibri" w:hAnsi="Calibr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DC" w:rsidRDefault="00F578DC">
      <w:r>
        <w:t>____________________</w:t>
      </w:r>
    </w:p>
  </w:footnote>
  <w:footnote w:type="continuationSeparator" w:id="0">
    <w:p w:rsidR="00F578DC" w:rsidRDefault="00F5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F7" w:rsidRPr="00303D62" w:rsidRDefault="00341FF7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D771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C"/>
    <w:rsid w:val="00002529"/>
    <w:rsid w:val="0004367E"/>
    <w:rsid w:val="00056F9C"/>
    <w:rsid w:val="000C382F"/>
    <w:rsid w:val="001003A1"/>
    <w:rsid w:val="001173CC"/>
    <w:rsid w:val="00153419"/>
    <w:rsid w:val="0018600C"/>
    <w:rsid w:val="001A54CC"/>
    <w:rsid w:val="00253908"/>
    <w:rsid w:val="00257FB4"/>
    <w:rsid w:val="00291AE1"/>
    <w:rsid w:val="00303D62"/>
    <w:rsid w:val="00335367"/>
    <w:rsid w:val="00341FF7"/>
    <w:rsid w:val="00350BDB"/>
    <w:rsid w:val="00370251"/>
    <w:rsid w:val="00370C2D"/>
    <w:rsid w:val="003D1E8D"/>
    <w:rsid w:val="003D673B"/>
    <w:rsid w:val="003F2855"/>
    <w:rsid w:val="00401C20"/>
    <w:rsid w:val="004412A4"/>
    <w:rsid w:val="004C4144"/>
    <w:rsid w:val="00500100"/>
    <w:rsid w:val="006969B4"/>
    <w:rsid w:val="00766C24"/>
    <w:rsid w:val="00781E2A"/>
    <w:rsid w:val="007D7714"/>
    <w:rsid w:val="008258C2"/>
    <w:rsid w:val="0082780F"/>
    <w:rsid w:val="00837CD4"/>
    <w:rsid w:val="008505BD"/>
    <w:rsid w:val="00850C78"/>
    <w:rsid w:val="008C17AD"/>
    <w:rsid w:val="008D02CD"/>
    <w:rsid w:val="009430CB"/>
    <w:rsid w:val="0095172A"/>
    <w:rsid w:val="00984819"/>
    <w:rsid w:val="00A54E47"/>
    <w:rsid w:val="00A87059"/>
    <w:rsid w:val="00AE7093"/>
    <w:rsid w:val="00B07F13"/>
    <w:rsid w:val="00B422BC"/>
    <w:rsid w:val="00B43F77"/>
    <w:rsid w:val="00B95F0A"/>
    <w:rsid w:val="00B96180"/>
    <w:rsid w:val="00BA2D0F"/>
    <w:rsid w:val="00BE191B"/>
    <w:rsid w:val="00C17AC0"/>
    <w:rsid w:val="00C34772"/>
    <w:rsid w:val="00C368D7"/>
    <w:rsid w:val="00CB1A9C"/>
    <w:rsid w:val="00CD591A"/>
    <w:rsid w:val="00D81346"/>
    <w:rsid w:val="00DD77C9"/>
    <w:rsid w:val="00E04AF9"/>
    <w:rsid w:val="00E0619F"/>
    <w:rsid w:val="00E518D2"/>
    <w:rsid w:val="00E839B0"/>
    <w:rsid w:val="00E9195D"/>
    <w:rsid w:val="00E92C09"/>
    <w:rsid w:val="00F11465"/>
    <w:rsid w:val="00F578DC"/>
    <w:rsid w:val="00F629B3"/>
    <w:rsid w:val="00F6461F"/>
    <w:rsid w:val="00FD2B2D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89AA96E0-F572-4DF4-A115-D8DE923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62CC-049F-43D8-BCAD-12B5F32F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0</TotalTime>
  <Pages>1</Pages>
  <Words>187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1173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Christe-Baldan, Susana</dc:creator>
  <cp:keywords/>
  <dc:description/>
  <cp:lastModifiedBy>Aveline, Marion</cp:lastModifiedBy>
  <cp:revision>2</cp:revision>
  <cp:lastPrinted>2014-10-14T15:16:00Z</cp:lastPrinted>
  <dcterms:created xsi:type="dcterms:W3CDTF">2014-10-15T08:08:00Z</dcterms:created>
  <dcterms:modified xsi:type="dcterms:W3CDTF">2014-10-15T08:08:00Z</dcterms:modified>
</cp:coreProperties>
</file>