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21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 w:rsidTr="0076669C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76669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76669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1763F275" wp14:editId="70593C9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 w:rsidTr="0076669C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76669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76669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E31CC9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612871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0264B4">
        <w:rPr>
          <w:lang w:eastAsia="zh-CN"/>
        </w:rPr>
        <w:t>201</w:t>
      </w:r>
      <w:r w:rsidR="00260C97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 w:rsidR="00612871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 w:rsidR="00612871"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日，日内瓦</w:t>
      </w:r>
    </w:p>
    <w:p w:rsidR="00EE59AB" w:rsidRPr="0076669C" w:rsidRDefault="00EE59AB" w:rsidP="00E31CC9">
      <w:pPr>
        <w:spacing w:before="0"/>
        <w:rPr>
          <w:szCs w:val="24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 w:rsidRPr="0076669C">
        <w:trPr>
          <w:cantSplit/>
          <w:trHeight w:val="340"/>
        </w:trPr>
        <w:tc>
          <w:tcPr>
            <w:tcW w:w="822" w:type="dxa"/>
          </w:tcPr>
          <w:p w:rsidR="00EE59AB" w:rsidRPr="0076669C" w:rsidRDefault="00EE59AB" w:rsidP="00E31CC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76669C">
              <w:rPr>
                <w:rFonts w:hint="eastAsia"/>
                <w:szCs w:val="24"/>
                <w:lang w:eastAsia="zh-CN"/>
              </w:rPr>
              <w:t>文号</w:t>
            </w:r>
            <w:r w:rsidR="00E31CC9" w:rsidRPr="0076669C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Pr="0076669C" w:rsidRDefault="00EE59AB" w:rsidP="0061287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76669C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76669C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612871" w:rsidRPr="0076669C">
              <w:rPr>
                <w:rFonts w:hint="eastAsia"/>
                <w:b/>
                <w:szCs w:val="24"/>
                <w:lang w:eastAsia="zh-CN"/>
              </w:rPr>
              <w:t>4</w:t>
            </w:r>
            <w:r w:rsidR="00260C97" w:rsidRPr="0076669C">
              <w:rPr>
                <w:rFonts w:hint="eastAsia"/>
                <w:b/>
                <w:szCs w:val="24"/>
                <w:lang w:eastAsia="zh-CN"/>
              </w:rPr>
              <w:t>6</w:t>
            </w:r>
            <w:r w:rsidRPr="0076669C">
              <w:rPr>
                <w:rFonts w:hint="eastAsia"/>
                <w:b/>
                <w:szCs w:val="24"/>
                <w:lang w:eastAsia="zh-CN"/>
              </w:rPr>
              <w:t>号</w:t>
            </w:r>
            <w:r w:rsidRPr="0076669C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通函</w:t>
            </w:r>
          </w:p>
          <w:p w:rsidR="00EE59AB" w:rsidRPr="0076669C" w:rsidRDefault="00FE047D" w:rsidP="00E31CC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76669C">
              <w:rPr>
                <w:bCs/>
                <w:iCs/>
                <w:szCs w:val="24"/>
                <w:lang w:eastAsia="zh-CN"/>
              </w:rPr>
              <w:t xml:space="preserve">COM 15/GJ </w:t>
            </w:r>
          </w:p>
          <w:p w:rsidR="00EE59AB" w:rsidRPr="0076669C" w:rsidRDefault="00EE59AB" w:rsidP="00E31CC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EE59AB" w:rsidRPr="0076669C" w:rsidRDefault="00EE59AB" w:rsidP="003A25C4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76669C">
              <w:rPr>
                <w:szCs w:val="24"/>
                <w:lang w:eastAsia="zh-CN"/>
              </w:rPr>
              <w:t>-</w:t>
            </w:r>
            <w:r w:rsidR="003A25C4" w:rsidRPr="0076669C">
              <w:rPr>
                <w:szCs w:val="24"/>
                <w:lang w:eastAsia="zh-CN"/>
              </w:rPr>
              <w:tab/>
            </w:r>
            <w:r w:rsidRPr="0076669C">
              <w:rPr>
                <w:rFonts w:hint="eastAsia"/>
                <w:szCs w:val="24"/>
                <w:lang w:eastAsia="zh-CN"/>
              </w:rPr>
              <w:t>致国际电联</w:t>
            </w:r>
            <w:r w:rsidR="00BC24E4" w:rsidRPr="0076669C">
              <w:rPr>
                <w:rFonts w:hint="eastAsia"/>
                <w:szCs w:val="24"/>
                <w:lang w:eastAsia="zh-CN"/>
              </w:rPr>
              <w:t>各</w:t>
            </w:r>
            <w:r w:rsidR="00501D8E" w:rsidRPr="0076669C">
              <w:rPr>
                <w:rFonts w:hint="eastAsia"/>
                <w:szCs w:val="24"/>
                <w:lang w:eastAsia="zh-CN"/>
              </w:rPr>
              <w:t>成</w:t>
            </w:r>
            <w:r w:rsidRPr="0076669C">
              <w:rPr>
                <w:rFonts w:hint="eastAsia"/>
                <w:szCs w:val="24"/>
                <w:lang w:eastAsia="zh-CN"/>
              </w:rPr>
              <w:t>员国主管部门；</w:t>
            </w:r>
          </w:p>
          <w:p w:rsidR="00EE59AB" w:rsidRPr="0076669C" w:rsidRDefault="00EE59AB" w:rsidP="00E31CC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EE59AB" w:rsidRPr="0076669C">
        <w:trPr>
          <w:cantSplit/>
        </w:trPr>
        <w:tc>
          <w:tcPr>
            <w:tcW w:w="822" w:type="dxa"/>
          </w:tcPr>
          <w:p w:rsidR="00EE59AB" w:rsidRPr="0076669C" w:rsidRDefault="00EE59AB" w:rsidP="00E31CC9">
            <w:pPr>
              <w:spacing w:before="10"/>
              <w:ind w:left="57"/>
              <w:rPr>
                <w:szCs w:val="24"/>
                <w:lang w:eastAsia="zh-CN"/>
              </w:rPr>
            </w:pPr>
            <w:r w:rsidRPr="0076669C">
              <w:rPr>
                <w:rFonts w:hint="eastAsia"/>
                <w:szCs w:val="24"/>
                <w:lang w:eastAsia="zh-CN"/>
              </w:rPr>
              <w:t>电话</w:t>
            </w:r>
            <w:r w:rsidR="00E31CC9" w:rsidRPr="0076669C">
              <w:rPr>
                <w:rFonts w:hint="eastAsia"/>
                <w:szCs w:val="24"/>
                <w:lang w:eastAsia="zh-CN"/>
              </w:rPr>
              <w:t>：</w:t>
            </w:r>
            <w:r w:rsidRPr="0076669C">
              <w:rPr>
                <w:szCs w:val="24"/>
                <w:lang w:eastAsia="zh-CN"/>
              </w:rPr>
              <w:br/>
            </w:r>
            <w:r w:rsidRPr="0076669C">
              <w:rPr>
                <w:rFonts w:hint="eastAsia"/>
                <w:szCs w:val="24"/>
                <w:lang w:eastAsia="zh-CN"/>
              </w:rPr>
              <w:t>传真</w:t>
            </w:r>
            <w:r w:rsidR="00E31CC9" w:rsidRPr="0076669C">
              <w:rPr>
                <w:rFonts w:hint="eastAsia"/>
                <w:szCs w:val="24"/>
                <w:lang w:eastAsia="zh-CN"/>
              </w:rPr>
              <w:t>：</w:t>
            </w:r>
          </w:p>
          <w:p w:rsidR="00EE59AB" w:rsidRPr="0076669C" w:rsidRDefault="00EE59AB" w:rsidP="00E31CC9">
            <w:pPr>
              <w:spacing w:before="60"/>
              <w:ind w:left="57"/>
              <w:rPr>
                <w:szCs w:val="24"/>
                <w:lang w:eastAsia="zh-CN"/>
              </w:rPr>
            </w:pPr>
            <w:r w:rsidRPr="0076669C">
              <w:rPr>
                <w:rFonts w:hint="eastAsia"/>
                <w:szCs w:val="24"/>
                <w:lang w:eastAsia="zh-CN"/>
              </w:rPr>
              <w:t>电子</w:t>
            </w:r>
            <w:r w:rsidRPr="0076669C">
              <w:rPr>
                <w:szCs w:val="24"/>
                <w:lang w:eastAsia="zh-CN"/>
              </w:rPr>
              <w:br/>
            </w:r>
            <w:r w:rsidRPr="0076669C">
              <w:rPr>
                <w:rFonts w:hint="eastAsia"/>
                <w:szCs w:val="24"/>
                <w:lang w:eastAsia="zh-CN"/>
              </w:rPr>
              <w:t>邮件</w:t>
            </w:r>
            <w:r w:rsidR="00E31CC9" w:rsidRPr="0076669C">
              <w:rPr>
                <w:rFonts w:hint="eastAsia"/>
                <w:szCs w:val="24"/>
                <w:lang w:eastAsia="zh-CN"/>
              </w:rPr>
              <w:t>：</w:t>
            </w:r>
            <w:r w:rsidRPr="0076669C">
              <w:rPr>
                <w:szCs w:val="24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Pr="0076669C" w:rsidRDefault="00EE59AB" w:rsidP="00260C97">
            <w:pPr>
              <w:pStyle w:val="BodyTextIndent"/>
              <w:rPr>
                <w:szCs w:val="24"/>
                <w:lang w:eastAsia="zh-CN"/>
              </w:rPr>
            </w:pPr>
            <w:r w:rsidRPr="0076669C">
              <w:rPr>
                <w:szCs w:val="24"/>
                <w:lang w:eastAsia="zh-CN"/>
              </w:rPr>
              <w:t>+41 22 730</w:t>
            </w:r>
            <w:r w:rsidRPr="0076669C">
              <w:rPr>
                <w:rFonts w:hint="eastAsia"/>
                <w:szCs w:val="24"/>
                <w:lang w:eastAsia="zh-CN"/>
              </w:rPr>
              <w:t xml:space="preserve"> </w:t>
            </w:r>
            <w:r w:rsidR="00260C97" w:rsidRPr="0076669C">
              <w:rPr>
                <w:rFonts w:hint="eastAsia"/>
                <w:szCs w:val="24"/>
                <w:lang w:eastAsia="zh-CN"/>
              </w:rPr>
              <w:t>55</w:t>
            </w:r>
            <w:r w:rsidR="000264B4" w:rsidRPr="0076669C">
              <w:rPr>
                <w:szCs w:val="24"/>
                <w:lang w:eastAsia="zh-CN"/>
              </w:rPr>
              <w:t>1</w:t>
            </w:r>
            <w:r w:rsidR="00260C97" w:rsidRPr="0076669C">
              <w:rPr>
                <w:rFonts w:hint="eastAsia"/>
                <w:szCs w:val="24"/>
                <w:lang w:eastAsia="zh-CN"/>
              </w:rPr>
              <w:t>5</w:t>
            </w:r>
            <w:r w:rsidRPr="0076669C">
              <w:rPr>
                <w:szCs w:val="24"/>
                <w:lang w:eastAsia="zh-CN"/>
              </w:rPr>
              <w:br/>
              <w:t>+41 22 730 5853</w:t>
            </w:r>
          </w:p>
          <w:p w:rsidR="00EE59AB" w:rsidRPr="0076669C" w:rsidRDefault="001A7546" w:rsidP="00260C97">
            <w:pPr>
              <w:tabs>
                <w:tab w:val="left" w:pos="4111"/>
              </w:tabs>
              <w:spacing w:before="60"/>
              <w:ind w:left="57"/>
              <w:rPr>
                <w:szCs w:val="24"/>
                <w:lang w:eastAsia="zh-CN"/>
              </w:rPr>
            </w:pPr>
            <w:r w:rsidRPr="0076669C">
              <w:rPr>
                <w:rFonts w:hint="eastAsia"/>
                <w:szCs w:val="24"/>
                <w:lang w:eastAsia="zh-CN"/>
              </w:rPr>
              <w:br/>
            </w:r>
            <w:hyperlink r:id="rId9" w:history="1">
              <w:r w:rsidR="00260C97" w:rsidRPr="0076669C">
                <w:rPr>
                  <w:rStyle w:val="Hyperlink"/>
                  <w:rFonts w:hint="eastAsia"/>
                  <w:szCs w:val="24"/>
                  <w:lang w:eastAsia="zh-CN"/>
                </w:rPr>
                <w:t>t</w:t>
              </w:r>
              <w:r w:rsidR="00260C97" w:rsidRPr="0076669C">
                <w:rPr>
                  <w:rStyle w:val="Hyperlink"/>
                  <w:szCs w:val="24"/>
                  <w:lang w:eastAsia="zh-CN"/>
                </w:rPr>
                <w:t>sbsg</w:t>
              </w:r>
              <w:r w:rsidR="00260C97" w:rsidRPr="0076669C">
                <w:rPr>
                  <w:rStyle w:val="Hyperlink"/>
                  <w:rFonts w:hint="eastAsia"/>
                  <w:szCs w:val="24"/>
                  <w:lang w:eastAsia="zh-CN"/>
                </w:rPr>
                <w:t>15</w:t>
              </w:r>
              <w:r w:rsidR="00260C97" w:rsidRPr="0076669C">
                <w:rPr>
                  <w:rStyle w:val="Hyperlink"/>
                  <w:szCs w:val="24"/>
                  <w:lang w:eastAsia="zh-CN"/>
                </w:rPr>
                <w:t>@itu.int</w:t>
              </w:r>
            </w:hyperlink>
          </w:p>
        </w:tc>
        <w:tc>
          <w:tcPr>
            <w:tcW w:w="4536" w:type="dxa"/>
          </w:tcPr>
          <w:p w:rsidR="00EE59AB" w:rsidRPr="0076669C" w:rsidRDefault="00EE59AB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szCs w:val="24"/>
                <w:lang w:eastAsia="zh-CN"/>
              </w:rPr>
            </w:pPr>
            <w:r w:rsidRPr="0076669C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:rsidR="00BC24E4" w:rsidRPr="0076669C" w:rsidRDefault="00BC24E4" w:rsidP="003A25C4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76669C">
              <w:rPr>
                <w:szCs w:val="24"/>
                <w:lang w:eastAsia="zh-CN"/>
              </w:rPr>
              <w:t>-</w:t>
            </w:r>
            <w:r w:rsidR="003A25C4" w:rsidRPr="0076669C">
              <w:rPr>
                <w:szCs w:val="24"/>
                <w:lang w:eastAsia="zh-CN"/>
              </w:rPr>
              <w:tab/>
            </w:r>
            <w:r w:rsidRPr="0076669C">
              <w:rPr>
                <w:rFonts w:hint="eastAsia"/>
                <w:szCs w:val="24"/>
                <w:lang w:eastAsia="zh-CN"/>
              </w:rPr>
              <w:t>致</w:t>
            </w:r>
            <w:r w:rsidRPr="0076669C">
              <w:rPr>
                <w:szCs w:val="24"/>
                <w:lang w:eastAsia="zh-CN"/>
              </w:rPr>
              <w:t>ITU-T</w:t>
            </w:r>
            <w:r w:rsidRPr="0076669C">
              <w:rPr>
                <w:rFonts w:hint="eastAsia"/>
                <w:szCs w:val="24"/>
                <w:lang w:eastAsia="zh-CN"/>
              </w:rPr>
              <w:t>各部门成员；</w:t>
            </w:r>
          </w:p>
          <w:p w:rsidR="00BC24E4" w:rsidRPr="0076669C" w:rsidRDefault="00BC24E4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76669C">
              <w:rPr>
                <w:szCs w:val="24"/>
                <w:lang w:eastAsia="zh-CN"/>
              </w:rPr>
              <w:t>-</w:t>
            </w:r>
            <w:r w:rsidR="003A25C4" w:rsidRPr="0076669C">
              <w:rPr>
                <w:szCs w:val="24"/>
                <w:lang w:eastAsia="zh-CN"/>
              </w:rPr>
              <w:tab/>
            </w:r>
            <w:r w:rsidRPr="0076669C">
              <w:rPr>
                <w:rFonts w:hint="eastAsia"/>
                <w:szCs w:val="24"/>
                <w:lang w:eastAsia="zh-CN"/>
              </w:rPr>
              <w:t>致</w:t>
            </w:r>
            <w:r w:rsidR="00E31CC9" w:rsidRPr="0076669C">
              <w:rPr>
                <w:szCs w:val="24"/>
                <w:lang w:eastAsia="zh-CN"/>
              </w:rPr>
              <w:t>ITU-T</w:t>
            </w:r>
            <w:r w:rsidRPr="0076669C">
              <w:rPr>
                <w:rFonts w:hint="eastAsia"/>
                <w:szCs w:val="24"/>
                <w:lang w:eastAsia="zh-CN"/>
              </w:rPr>
              <w:t>部门准成员</w:t>
            </w:r>
            <w:r w:rsidR="00D534EC" w:rsidRPr="0076669C">
              <w:rPr>
                <w:rFonts w:hint="eastAsia"/>
                <w:szCs w:val="24"/>
                <w:lang w:eastAsia="zh-CN"/>
              </w:rPr>
              <w:t>；</w:t>
            </w:r>
          </w:p>
          <w:p w:rsidR="00BB04A8" w:rsidRPr="0076669C" w:rsidRDefault="00BB04A8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szCs w:val="24"/>
                <w:lang w:eastAsia="zh-CN"/>
              </w:rPr>
            </w:pPr>
            <w:r w:rsidRPr="0076669C">
              <w:rPr>
                <w:szCs w:val="24"/>
                <w:lang w:eastAsia="zh-CN"/>
              </w:rPr>
              <w:t>-</w:t>
            </w:r>
            <w:r w:rsidR="003A25C4" w:rsidRPr="0076669C">
              <w:rPr>
                <w:szCs w:val="24"/>
                <w:lang w:eastAsia="zh-CN"/>
              </w:rPr>
              <w:tab/>
            </w:r>
            <w:r w:rsidRPr="0076669C">
              <w:rPr>
                <w:rFonts w:hint="eastAsia"/>
                <w:szCs w:val="24"/>
                <w:lang w:eastAsia="zh-CN"/>
              </w:rPr>
              <w:t>致</w:t>
            </w:r>
            <w:r w:rsidR="00E31CC9" w:rsidRPr="0076669C">
              <w:rPr>
                <w:szCs w:val="24"/>
                <w:lang w:eastAsia="zh-CN"/>
              </w:rPr>
              <w:t>ITU-T</w:t>
            </w:r>
            <w:r w:rsidRPr="0076669C">
              <w:rPr>
                <w:rFonts w:hint="eastAsia"/>
                <w:szCs w:val="24"/>
                <w:lang w:eastAsia="zh-CN"/>
              </w:rPr>
              <w:t>学术成员；</w:t>
            </w:r>
          </w:p>
          <w:p w:rsidR="00EE59AB" w:rsidRPr="0076669C" w:rsidRDefault="003A25C4" w:rsidP="00260C9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76669C">
              <w:rPr>
                <w:rFonts w:hint="eastAsia"/>
                <w:szCs w:val="24"/>
                <w:lang w:eastAsia="zh-CN"/>
              </w:rPr>
              <w:t>-</w:t>
            </w:r>
            <w:r w:rsidRPr="0076669C">
              <w:rPr>
                <w:szCs w:val="24"/>
                <w:lang w:eastAsia="zh-CN"/>
              </w:rPr>
              <w:tab/>
            </w:r>
            <w:r w:rsidR="00EE59AB" w:rsidRPr="0076669C">
              <w:rPr>
                <w:rFonts w:hint="eastAsia"/>
                <w:szCs w:val="24"/>
                <w:lang w:eastAsia="zh-CN"/>
              </w:rPr>
              <w:t>第</w:t>
            </w:r>
            <w:r w:rsidR="000264B4" w:rsidRPr="0076669C">
              <w:rPr>
                <w:rFonts w:hint="eastAsia"/>
                <w:szCs w:val="24"/>
                <w:lang w:eastAsia="zh-CN"/>
              </w:rPr>
              <w:t>15</w:t>
            </w:r>
            <w:r w:rsidR="00EE59AB" w:rsidRPr="0076669C">
              <w:rPr>
                <w:rFonts w:hint="eastAsia"/>
                <w:szCs w:val="24"/>
                <w:lang w:eastAsia="zh-CN"/>
              </w:rPr>
              <w:t>研究组主席和副主席</w:t>
            </w:r>
            <w:r w:rsidR="00D534EC" w:rsidRPr="0076669C">
              <w:rPr>
                <w:rFonts w:hint="eastAsia"/>
                <w:szCs w:val="24"/>
                <w:lang w:eastAsia="zh-CN"/>
              </w:rPr>
              <w:t>；</w:t>
            </w:r>
          </w:p>
          <w:p w:rsidR="00EE59AB" w:rsidRPr="0076669C" w:rsidRDefault="003A25C4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76669C">
              <w:rPr>
                <w:rFonts w:hint="eastAsia"/>
                <w:szCs w:val="24"/>
                <w:lang w:eastAsia="zh-CN"/>
              </w:rPr>
              <w:t>-</w:t>
            </w:r>
            <w:r w:rsidRPr="0076669C">
              <w:rPr>
                <w:szCs w:val="24"/>
                <w:lang w:eastAsia="zh-CN"/>
              </w:rPr>
              <w:tab/>
            </w:r>
            <w:r w:rsidR="00EE59AB" w:rsidRPr="0076669C">
              <w:rPr>
                <w:rFonts w:hint="eastAsia"/>
                <w:szCs w:val="24"/>
                <w:lang w:eastAsia="zh-CN"/>
              </w:rPr>
              <w:t>电信发展局主任</w:t>
            </w:r>
            <w:r w:rsidR="00D534EC" w:rsidRPr="0076669C">
              <w:rPr>
                <w:rFonts w:hint="eastAsia"/>
                <w:szCs w:val="24"/>
                <w:lang w:eastAsia="zh-CN"/>
              </w:rPr>
              <w:t>；</w:t>
            </w:r>
          </w:p>
          <w:p w:rsidR="00EE59AB" w:rsidRPr="0076669C" w:rsidRDefault="003A25C4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76669C">
              <w:rPr>
                <w:rFonts w:hint="eastAsia"/>
                <w:szCs w:val="24"/>
                <w:lang w:eastAsia="zh-CN"/>
              </w:rPr>
              <w:t>-</w:t>
            </w:r>
            <w:r w:rsidRPr="0076669C">
              <w:rPr>
                <w:szCs w:val="24"/>
                <w:lang w:eastAsia="zh-CN"/>
              </w:rPr>
              <w:tab/>
            </w:r>
            <w:r w:rsidR="00EE59AB" w:rsidRPr="0076669C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EE59AB" w:rsidRPr="0076669C" w:rsidRDefault="00EE59AB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</w:tc>
      </w:tr>
    </w:tbl>
    <w:p w:rsidR="00EE59AB" w:rsidRPr="0076669C" w:rsidRDefault="00EE59AB" w:rsidP="00E31CC9">
      <w:pPr>
        <w:rPr>
          <w:szCs w:val="24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258"/>
      </w:tblGrid>
      <w:tr w:rsidR="00EE59AB" w:rsidRPr="0076669C" w:rsidTr="005F4B87">
        <w:trPr>
          <w:cantSplit/>
          <w:trHeight w:val="680"/>
        </w:trPr>
        <w:tc>
          <w:tcPr>
            <w:tcW w:w="822" w:type="dxa"/>
          </w:tcPr>
          <w:p w:rsidR="00EE59AB" w:rsidRPr="0076669C" w:rsidRDefault="00EE59AB" w:rsidP="00E31CC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1" w:name="Addressee_E"/>
            <w:bookmarkEnd w:id="1"/>
            <w:r w:rsidRPr="0076669C">
              <w:rPr>
                <w:rFonts w:hint="eastAsia"/>
                <w:szCs w:val="24"/>
                <w:lang w:eastAsia="zh-CN"/>
              </w:rPr>
              <w:t>事由</w:t>
            </w:r>
            <w:r w:rsidR="00E31CC9" w:rsidRPr="0076669C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6258" w:type="dxa"/>
          </w:tcPr>
          <w:p w:rsidR="00EE59AB" w:rsidRPr="0076669C" w:rsidRDefault="00260C97" w:rsidP="00AB41A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76669C">
              <w:rPr>
                <w:b/>
                <w:szCs w:val="24"/>
              </w:rPr>
              <w:t>ITU-T G.99</w:t>
            </w:r>
            <w:r w:rsidR="00612871" w:rsidRPr="0076669C">
              <w:rPr>
                <w:rFonts w:hint="eastAsia"/>
                <w:b/>
                <w:szCs w:val="24"/>
                <w:lang w:eastAsia="zh-CN"/>
              </w:rPr>
              <w:t>01</w:t>
            </w:r>
            <w:r w:rsidR="000264B4" w:rsidRPr="0076669C">
              <w:rPr>
                <w:rFonts w:hint="eastAsia"/>
                <w:b/>
                <w:szCs w:val="24"/>
                <w:lang w:eastAsia="zh-CN"/>
              </w:rPr>
              <w:t>建议书</w:t>
            </w:r>
            <w:r w:rsidRPr="0076669C">
              <w:rPr>
                <w:rFonts w:hint="eastAsia"/>
                <w:b/>
                <w:szCs w:val="24"/>
                <w:lang w:eastAsia="zh-CN"/>
              </w:rPr>
              <w:t>（</w:t>
            </w:r>
            <w:r w:rsidR="00612871" w:rsidRPr="0076669C">
              <w:rPr>
                <w:rFonts w:hint="eastAsia"/>
                <w:b/>
                <w:szCs w:val="24"/>
                <w:lang w:eastAsia="zh-CN"/>
              </w:rPr>
              <w:t>2012</w:t>
            </w:r>
            <w:r w:rsidRPr="0076669C">
              <w:rPr>
                <w:rFonts w:hint="eastAsia"/>
                <w:b/>
                <w:szCs w:val="24"/>
                <w:lang w:eastAsia="zh-CN"/>
              </w:rPr>
              <w:t>年）修</w:t>
            </w:r>
            <w:r w:rsidR="00AB41A6" w:rsidRPr="0076669C">
              <w:rPr>
                <w:rFonts w:hint="eastAsia"/>
                <w:b/>
                <w:szCs w:val="24"/>
                <w:lang w:eastAsia="zh-CN"/>
              </w:rPr>
              <w:t>正</w:t>
            </w:r>
            <w:r w:rsidRPr="0076669C">
              <w:rPr>
                <w:rFonts w:hint="eastAsia"/>
                <w:b/>
                <w:szCs w:val="24"/>
                <w:lang w:eastAsia="zh-CN"/>
              </w:rPr>
              <w:t>1</w:t>
            </w:r>
            <w:r w:rsidR="00AB41A6" w:rsidRPr="0076669C">
              <w:rPr>
                <w:rFonts w:hint="eastAsia"/>
                <w:b/>
                <w:szCs w:val="24"/>
                <w:lang w:eastAsia="zh-CN"/>
              </w:rPr>
              <w:t>的批准</w:t>
            </w:r>
          </w:p>
        </w:tc>
      </w:tr>
    </w:tbl>
    <w:p w:rsidR="00EE59AB" w:rsidRDefault="00EE59AB" w:rsidP="00E31CC9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260C97" w:rsidRDefault="00260C97" w:rsidP="00260C97">
      <w:pPr>
        <w:spacing w:before="100" w:after="20" w:line="340" w:lineRule="atLeast"/>
        <w:rPr>
          <w:lang w:eastAsia="zh-CN"/>
        </w:rPr>
      </w:pPr>
      <w:bookmarkStart w:id="2" w:name="StartTyping_E"/>
      <w:bookmarkStart w:id="3" w:name="_InMacro_"/>
      <w:bookmarkEnd w:id="2"/>
      <w:bookmarkEnd w:id="3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260C97" w:rsidRDefault="00260C97" w:rsidP="00612871">
      <w:pPr>
        <w:spacing w:before="100" w:after="20" w:line="340" w:lineRule="atLeast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 w:rsidR="00612871">
        <w:rPr>
          <w:rFonts w:hint="eastAsia"/>
          <w:lang w:eastAsia="zh-CN"/>
        </w:rPr>
        <w:t>继</w:t>
      </w:r>
      <w:r w:rsidR="00612871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 w:rsidR="00612871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612871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日电信标准化局</w:t>
      </w:r>
      <w:r w:rsidR="00612871">
        <w:rPr>
          <w:rFonts w:hint="eastAsia"/>
          <w:lang w:eastAsia="zh-CN"/>
        </w:rPr>
        <w:t>第</w:t>
      </w:r>
      <w:r w:rsidR="00612871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号通函</w:t>
      </w:r>
      <w:r w:rsidR="00612871">
        <w:rPr>
          <w:rFonts w:hint="eastAsia"/>
          <w:lang w:eastAsia="zh-CN"/>
        </w:rPr>
        <w:t>之后，我谨</w:t>
      </w:r>
      <w:r>
        <w:rPr>
          <w:rFonts w:hint="eastAsia"/>
          <w:lang w:eastAsia="zh-CN"/>
        </w:rPr>
        <w:t>通知您：参加第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研究组上次会议的</w:t>
      </w:r>
      <w:r w:rsidR="00612871">
        <w:rPr>
          <w:rFonts w:hint="eastAsia"/>
          <w:lang w:eastAsia="zh-CN"/>
        </w:rPr>
        <w:t>37</w:t>
      </w:r>
      <w:r>
        <w:rPr>
          <w:rFonts w:hint="eastAsia"/>
          <w:lang w:eastAsia="zh-CN"/>
        </w:rPr>
        <w:t>个成员国已于</w:t>
      </w:r>
      <w:r>
        <w:rPr>
          <w:rFonts w:hint="eastAsia"/>
          <w:lang w:eastAsia="zh-CN"/>
        </w:rPr>
        <w:t>201</w:t>
      </w:r>
      <w:r w:rsidR="00612871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 w:rsidR="00612871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 w:rsidR="00612871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一份修</w:t>
      </w:r>
      <w:r w:rsidR="00AB41A6">
        <w:rPr>
          <w:rFonts w:hint="eastAsia"/>
          <w:lang w:eastAsia="zh-CN"/>
        </w:rPr>
        <w:t>正</w:t>
      </w:r>
      <w:r w:rsidRPr="00BC24E4">
        <w:rPr>
          <w:rFonts w:hint="eastAsia"/>
          <w:lang w:eastAsia="zh-CN"/>
        </w:rPr>
        <w:t>草案案文</w:t>
      </w:r>
      <w:r>
        <w:rPr>
          <w:rFonts w:hint="eastAsia"/>
          <w:lang w:eastAsia="zh-CN"/>
        </w:rPr>
        <w:t>。</w:t>
      </w:r>
    </w:p>
    <w:p w:rsidR="00260C97" w:rsidRDefault="00260C97" w:rsidP="00AB41A6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AB41A6">
        <w:rPr>
          <w:rFonts w:hint="eastAsia"/>
          <w:lang w:eastAsia="zh-CN"/>
        </w:rPr>
        <w:t>已批准的</w:t>
      </w:r>
      <w:r>
        <w:rPr>
          <w:rFonts w:hint="eastAsia"/>
          <w:lang w:eastAsia="zh-CN"/>
        </w:rPr>
        <w:t>修</w:t>
      </w:r>
      <w:r w:rsidR="00AB41A6">
        <w:rPr>
          <w:rFonts w:hint="eastAsia"/>
          <w:lang w:eastAsia="zh-CN"/>
        </w:rPr>
        <w:t>正案</w:t>
      </w:r>
      <w:r>
        <w:rPr>
          <w:rFonts w:hint="eastAsia"/>
          <w:lang w:eastAsia="zh-CN"/>
        </w:rPr>
        <w:t>的标题为：</w:t>
      </w:r>
    </w:p>
    <w:p w:rsidR="00260C97" w:rsidRPr="00260C97" w:rsidRDefault="00260C97" w:rsidP="0076669C">
      <w:pPr>
        <w:pStyle w:val="enumlev1"/>
        <w:tabs>
          <w:tab w:val="clear" w:pos="1191"/>
          <w:tab w:val="left" w:pos="851"/>
        </w:tabs>
        <w:rPr>
          <w:lang w:eastAsia="zh-CN"/>
        </w:rPr>
      </w:pPr>
      <w:r>
        <w:rPr>
          <w:lang w:eastAsia="zh-CN"/>
        </w:rPr>
        <w:t>–</w:t>
      </w:r>
      <w:r w:rsidR="0076669C">
        <w:rPr>
          <w:rFonts w:hint="eastAsia"/>
          <w:lang w:eastAsia="zh-CN"/>
        </w:rPr>
        <w:tab/>
      </w:r>
      <w:r w:rsidR="0076669C">
        <w:rPr>
          <w:rFonts w:hint="eastAsia"/>
          <w:lang w:eastAsia="zh-CN"/>
        </w:rPr>
        <w:tab/>
      </w:r>
      <w:r w:rsidR="00E90A3C">
        <w:rPr>
          <w:b/>
          <w:bCs/>
          <w:lang w:eastAsia="zh-CN"/>
        </w:rPr>
        <w:t>ITU-T G.99</w:t>
      </w:r>
      <w:r w:rsidR="00E90A3C">
        <w:rPr>
          <w:rFonts w:hint="eastAsia"/>
          <w:b/>
          <w:bCs/>
          <w:lang w:eastAsia="zh-CN"/>
        </w:rPr>
        <w:t>01</w:t>
      </w:r>
      <w:r w:rsidR="00AB41A6">
        <w:rPr>
          <w:rFonts w:hint="eastAsia"/>
          <w:b/>
          <w:bCs/>
          <w:lang w:eastAsia="zh-CN"/>
        </w:rPr>
        <w:t>（</w:t>
      </w:r>
      <w:r w:rsidR="00E90A3C">
        <w:rPr>
          <w:b/>
          <w:bCs/>
          <w:lang w:eastAsia="zh-CN"/>
        </w:rPr>
        <w:t>201</w:t>
      </w:r>
      <w:r w:rsidR="00E90A3C">
        <w:rPr>
          <w:rFonts w:hint="eastAsia"/>
          <w:b/>
          <w:bCs/>
          <w:lang w:eastAsia="zh-CN"/>
        </w:rPr>
        <w:t>2</w:t>
      </w:r>
      <w:r w:rsidR="00AB41A6">
        <w:rPr>
          <w:rFonts w:hint="eastAsia"/>
          <w:b/>
          <w:bCs/>
          <w:lang w:eastAsia="zh-CN"/>
        </w:rPr>
        <w:t>年）修正</w:t>
      </w:r>
      <w:r w:rsidR="00AB41A6">
        <w:rPr>
          <w:rFonts w:hint="eastAsia"/>
          <w:b/>
          <w:bCs/>
          <w:lang w:eastAsia="zh-CN"/>
        </w:rPr>
        <w:t>1</w:t>
      </w:r>
      <w:r w:rsidR="00AB41A6" w:rsidRPr="00AB41A6">
        <w:rPr>
          <w:rFonts w:hint="eastAsia"/>
          <w:lang w:eastAsia="zh-CN"/>
        </w:rPr>
        <w:t>，窄带</w:t>
      </w:r>
      <w:r w:rsidR="009406F3" w:rsidRPr="005351B6">
        <w:rPr>
          <w:lang w:eastAsia="zh-CN"/>
        </w:rPr>
        <w:t>OFDM</w:t>
      </w:r>
      <w:r w:rsidR="00AB41A6">
        <w:rPr>
          <w:rFonts w:hint="eastAsia"/>
          <w:lang w:eastAsia="zh-CN"/>
        </w:rPr>
        <w:t>电力线通信收发机</w:t>
      </w:r>
      <w:r w:rsidR="00AB41A6">
        <w:rPr>
          <w:rFonts w:hint="eastAsia"/>
          <w:lang w:eastAsia="zh-CN"/>
        </w:rPr>
        <w:t xml:space="preserve"> </w:t>
      </w:r>
      <w:r w:rsidR="00E90A3C">
        <w:rPr>
          <w:lang w:eastAsia="zh-CN"/>
        </w:rPr>
        <w:t>–</w:t>
      </w:r>
      <w:r w:rsidR="00AB41A6">
        <w:rPr>
          <w:rFonts w:hint="eastAsia"/>
          <w:lang w:eastAsia="zh-CN"/>
        </w:rPr>
        <w:t xml:space="preserve"> </w:t>
      </w:r>
      <w:r w:rsidR="00E90A3C">
        <w:rPr>
          <w:rFonts w:hint="eastAsia"/>
          <w:lang w:eastAsia="zh-CN"/>
        </w:rPr>
        <w:t>功率谱密度规范</w:t>
      </w:r>
      <w:r w:rsidR="00AB41A6">
        <w:rPr>
          <w:rFonts w:hint="eastAsia"/>
          <w:lang w:eastAsia="zh-CN"/>
        </w:rPr>
        <w:t>：修正</w:t>
      </w:r>
      <w:r w:rsidR="00AB41A6">
        <w:rPr>
          <w:rFonts w:hint="eastAsia"/>
          <w:lang w:eastAsia="zh-CN"/>
        </w:rPr>
        <w:t>1</w:t>
      </w:r>
      <w:r w:rsidR="00AB41A6">
        <w:rPr>
          <w:rFonts w:hint="eastAsia"/>
          <w:lang w:eastAsia="zh-CN"/>
        </w:rPr>
        <w:t>。</w:t>
      </w:r>
    </w:p>
    <w:p w:rsidR="00260C97" w:rsidRDefault="00260C97" w:rsidP="00AB41A6">
      <w:pPr>
        <w:spacing w:before="100" w:after="20" w:line="340" w:lineRule="atLeast"/>
        <w:rPr>
          <w:lang w:eastAsia="zh-CN"/>
        </w:rPr>
      </w:pPr>
      <w:proofErr w:type="gramStart"/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</w:t>
      </w:r>
      <w:r w:rsidR="00AB41A6">
        <w:rPr>
          <w:rFonts w:hint="eastAsia"/>
          <w:lang w:eastAsia="zh-CN"/>
        </w:rPr>
        <w:t>现有</w:t>
      </w:r>
      <w:r>
        <w:rPr>
          <w:rFonts w:hint="eastAsia"/>
          <w:lang w:eastAsia="zh-CN"/>
        </w:rPr>
        <w:t>专利信息。</w:t>
      </w:r>
      <w:proofErr w:type="gramEnd"/>
    </w:p>
    <w:p w:rsidR="00260C97" w:rsidRDefault="00260C97" w:rsidP="00AB41A6">
      <w:pPr>
        <w:spacing w:before="100" w:after="20" w:line="340" w:lineRule="atLeas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</w:t>
      </w:r>
      <w:r w:rsidR="00AB41A6">
        <w:rPr>
          <w:rFonts w:hint="eastAsia"/>
          <w:lang w:eastAsia="zh-CN"/>
        </w:rPr>
        <w:t>修正案</w:t>
      </w:r>
      <w:r>
        <w:rPr>
          <w:rFonts w:hint="eastAsia"/>
          <w:lang w:eastAsia="zh-CN"/>
        </w:rPr>
        <w:t>。</w:t>
      </w:r>
    </w:p>
    <w:p w:rsidR="00260C97" w:rsidRDefault="00260C97" w:rsidP="00AB41A6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AB41A6">
        <w:rPr>
          <w:rFonts w:hint="eastAsia"/>
          <w:lang w:eastAsia="zh-CN"/>
        </w:rPr>
        <w:t>此修正案的文本</w:t>
      </w:r>
      <w:r>
        <w:rPr>
          <w:rFonts w:hint="eastAsia"/>
          <w:lang w:eastAsia="zh-CN"/>
        </w:rPr>
        <w:t>。</w:t>
      </w:r>
    </w:p>
    <w:p w:rsidR="00260C97" w:rsidRDefault="00260C97" w:rsidP="00260C97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t xml:space="preserve"> </w:t>
      </w:r>
    </w:p>
    <w:p w:rsidR="00260C97" w:rsidRDefault="00260C97" w:rsidP="00260C9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  <w:bookmarkStart w:id="6" w:name="_GoBack"/>
      <w:bookmarkEnd w:id="6"/>
    </w:p>
    <w:p w:rsidR="00260C97" w:rsidRDefault="00260C97" w:rsidP="00260C9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260C97" w:rsidRDefault="00260C97" w:rsidP="00260C9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260C97" w:rsidRDefault="00260C97" w:rsidP="00260C97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260C97" w:rsidSect="00D975C6">
      <w:headerReference w:type="even" r:id="rId10"/>
      <w:footerReference w:type="even" r:id="rId11"/>
      <w:footerReference w:type="default" r:id="rId12"/>
      <w:footerReference w:type="first" r:id="rId13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3A" w:rsidRDefault="0003483A">
      <w:r>
        <w:separator/>
      </w:r>
    </w:p>
  </w:endnote>
  <w:endnote w:type="continuationSeparator" w:id="0">
    <w:p w:rsidR="0003483A" w:rsidRDefault="0003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Pr="00292264" w:rsidRDefault="00E525D8" w:rsidP="00E31CC9">
    <w:pPr>
      <w:pStyle w:val="Footer"/>
      <w:rPr>
        <w:lang w:val="en-US" w:eastAsia="zh-CN"/>
      </w:rPr>
    </w:pPr>
    <w:r>
      <w:fldChar w:fldCharType="begin"/>
    </w:r>
    <w:r w:rsidRPr="00292264">
      <w:rPr>
        <w:lang w:val="en-US"/>
      </w:rPr>
      <w:instrText xml:space="preserve"> FILENAME \p  \* MERGEFORMAT </w:instrText>
    </w:r>
    <w:r>
      <w:fldChar w:fldCharType="separate"/>
    </w:r>
    <w:r w:rsidR="00292264">
      <w:rPr>
        <w:lang w:val="en-US"/>
      </w:rPr>
      <w:t>C:\Users\andriama\AppData\Local\Microsoft\Windows\Temporary Internet Files\Content.Outlook\5K3PE3NW\046C.DOCX</w:t>
    </w:r>
    <w:r>
      <w:fldChar w:fldCharType="end"/>
    </w:r>
    <w:r w:rsidR="00557491" w:rsidRPr="00292264">
      <w:rPr>
        <w:rFonts w:hint="eastAsia"/>
        <w:lang w:val="en-US" w:eastAsia="zh-CN"/>
      </w:rPr>
      <w:t xml:space="preserve"> (336608)</w:t>
    </w:r>
    <w:r w:rsidR="00557491" w:rsidRPr="00292264">
      <w:rPr>
        <w:lang w:val="en-US"/>
      </w:rPr>
      <w:tab/>
    </w:r>
    <w:r w:rsidR="00557491">
      <w:fldChar w:fldCharType="begin"/>
    </w:r>
    <w:r w:rsidR="00557491">
      <w:instrText xml:space="preserve"> SAVEDATE \@ DD.MM.YY </w:instrText>
    </w:r>
    <w:r w:rsidR="00557491">
      <w:fldChar w:fldCharType="separate"/>
    </w:r>
    <w:r w:rsidR="00292264">
      <w:t>25.07.13</w:t>
    </w:r>
    <w:r w:rsidR="00557491">
      <w:fldChar w:fldCharType="end"/>
    </w:r>
    <w:r w:rsidR="00557491" w:rsidRPr="00292264">
      <w:rPr>
        <w:lang w:val="en-US"/>
      </w:rPr>
      <w:tab/>
    </w:r>
    <w:r w:rsidR="00557491">
      <w:fldChar w:fldCharType="begin"/>
    </w:r>
    <w:r w:rsidR="00557491">
      <w:instrText xml:space="preserve"> PRINTDATE \@ DD.MM.YY </w:instrText>
    </w:r>
    <w:r w:rsidR="00557491">
      <w:fldChar w:fldCharType="separate"/>
    </w:r>
    <w:r w:rsidR="00292264">
      <w:t>31.07.13</w:t>
    </w:r>
    <w:r w:rsidR="005574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557491">
      <w:tc>
        <w:tcPr>
          <w:tcW w:w="10149" w:type="dxa"/>
        </w:tcPr>
        <w:p w:rsidR="00557491" w:rsidRDefault="00557491" w:rsidP="00F6600D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r w:rsidR="00F6600D">
            <w:rPr>
              <w:rFonts w:ascii="Futura Lt BT" w:hAnsi="Futura Lt BT"/>
              <w:sz w:val="18"/>
              <w:lang w:val="fr-FR"/>
            </w:rPr>
            <w:t xml:space="preserve">       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557491" w:rsidRDefault="00557491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r w:rsidR="00292264">
            <w:rPr>
              <w:rFonts w:ascii="Futura Lt BT" w:hAnsi="Futura Lt BT"/>
              <w:sz w:val="18"/>
            </w:rPr>
            <w:t xml:space="preserve">        </w:t>
          </w:r>
          <w:r>
            <w:rPr>
              <w:rFonts w:ascii="Futura Lt BT" w:hAnsi="Futura Lt BT"/>
              <w:sz w:val="18"/>
            </w:rPr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557491" w:rsidRDefault="00557491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Switzerland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557491" w:rsidRDefault="00557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Pr="00292264" w:rsidRDefault="00E525D8">
    <w:pPr>
      <w:pStyle w:val="Footer"/>
      <w:rPr>
        <w:lang w:val="en-US"/>
      </w:rPr>
    </w:pPr>
    <w:r>
      <w:fldChar w:fldCharType="begin"/>
    </w:r>
    <w:r w:rsidRPr="00292264">
      <w:rPr>
        <w:lang w:val="en-US"/>
      </w:rPr>
      <w:instrText xml:space="preserve"> FILENAME \p \* MERGEFORMAT </w:instrText>
    </w:r>
    <w:r>
      <w:fldChar w:fldCharType="separate"/>
    </w:r>
    <w:r w:rsidR="00292264">
      <w:rPr>
        <w:lang w:val="en-US"/>
      </w:rPr>
      <w:t>C:\Users\andriama\AppData\Local\Microsoft\Windows\Temporary Internet Files\Content.Outlook\5K3PE3NW\046C.DOCX</w:t>
    </w:r>
    <w:r>
      <w:fldChar w:fldCharType="end"/>
    </w:r>
    <w:r w:rsidR="00557491" w:rsidRPr="00292264">
      <w:rPr>
        <w:lang w:val="en-US"/>
      </w:rPr>
      <w:tab/>
    </w:r>
    <w:r w:rsidR="00557491">
      <w:fldChar w:fldCharType="begin"/>
    </w:r>
    <w:r w:rsidR="00557491">
      <w:instrText xml:space="preserve"> savedate \@ dd.MM.yy </w:instrText>
    </w:r>
    <w:r w:rsidR="00557491">
      <w:fldChar w:fldCharType="separate"/>
    </w:r>
    <w:r w:rsidR="00292264">
      <w:t>25.07.13</w:t>
    </w:r>
    <w:r w:rsidR="00557491">
      <w:fldChar w:fldCharType="end"/>
    </w:r>
    <w:r w:rsidR="00557491" w:rsidRPr="00292264">
      <w:rPr>
        <w:lang w:val="en-US"/>
      </w:rPr>
      <w:tab/>
    </w:r>
    <w:r w:rsidR="00557491">
      <w:fldChar w:fldCharType="begin"/>
    </w:r>
    <w:r w:rsidR="00557491">
      <w:instrText xml:space="preserve"> printdate \@ dd.MM.yy </w:instrText>
    </w:r>
    <w:r w:rsidR="00557491">
      <w:fldChar w:fldCharType="separate"/>
    </w:r>
    <w:r w:rsidR="00292264">
      <w:t>31.07.13</w:t>
    </w:r>
    <w:r w:rsidR="005574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3A" w:rsidRDefault="0003483A">
      <w:r>
        <w:t>____________________</w:t>
      </w:r>
    </w:p>
  </w:footnote>
  <w:footnote w:type="continuationSeparator" w:id="0">
    <w:p w:rsidR="0003483A" w:rsidRDefault="00034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Default="00557491" w:rsidP="00E31CC9">
    <w:pPr>
      <w:pStyle w:val="Header"/>
      <w:rPr>
        <w:noProof/>
        <w:lang w:eastAsia="zh-CN"/>
      </w:rPr>
    </w:pPr>
    <w:r>
      <w:t xml:space="preserve">- </w:t>
    </w:r>
    <w:sdt>
      <w:sdtPr>
        <w:id w:val="-13373779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26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557491" w:rsidRDefault="00557491" w:rsidP="00E31CC9">
    <w:pPr>
      <w:pStyle w:val="Header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264B4"/>
    <w:rsid w:val="0003483A"/>
    <w:rsid w:val="00087A44"/>
    <w:rsid w:val="001A7546"/>
    <w:rsid w:val="001C21C8"/>
    <w:rsid w:val="001C7B49"/>
    <w:rsid w:val="001D6B9A"/>
    <w:rsid w:val="002006C8"/>
    <w:rsid w:val="00260C97"/>
    <w:rsid w:val="00292264"/>
    <w:rsid w:val="003207F4"/>
    <w:rsid w:val="003A25C4"/>
    <w:rsid w:val="003D5773"/>
    <w:rsid w:val="00460219"/>
    <w:rsid w:val="004E6BDA"/>
    <w:rsid w:val="00501D8E"/>
    <w:rsid w:val="005365E4"/>
    <w:rsid w:val="00557491"/>
    <w:rsid w:val="0059425B"/>
    <w:rsid w:val="005F4B87"/>
    <w:rsid w:val="00612871"/>
    <w:rsid w:val="00624CB1"/>
    <w:rsid w:val="006601AC"/>
    <w:rsid w:val="007367A4"/>
    <w:rsid w:val="007626DE"/>
    <w:rsid w:val="00762E1B"/>
    <w:rsid w:val="0076669C"/>
    <w:rsid w:val="008847B5"/>
    <w:rsid w:val="008B575D"/>
    <w:rsid w:val="009406F3"/>
    <w:rsid w:val="0098410B"/>
    <w:rsid w:val="009963D1"/>
    <w:rsid w:val="009E5F3E"/>
    <w:rsid w:val="00A16D96"/>
    <w:rsid w:val="00A23824"/>
    <w:rsid w:val="00A6232A"/>
    <w:rsid w:val="00AB41A6"/>
    <w:rsid w:val="00B50E4F"/>
    <w:rsid w:val="00B67063"/>
    <w:rsid w:val="00B67F39"/>
    <w:rsid w:val="00BB04A8"/>
    <w:rsid w:val="00BB7187"/>
    <w:rsid w:val="00BC24E4"/>
    <w:rsid w:val="00C115D3"/>
    <w:rsid w:val="00C32E78"/>
    <w:rsid w:val="00C62F0D"/>
    <w:rsid w:val="00C84817"/>
    <w:rsid w:val="00D534EC"/>
    <w:rsid w:val="00D975C6"/>
    <w:rsid w:val="00DD7502"/>
    <w:rsid w:val="00E049DE"/>
    <w:rsid w:val="00E25792"/>
    <w:rsid w:val="00E31CC9"/>
    <w:rsid w:val="00E525D8"/>
    <w:rsid w:val="00E669B0"/>
    <w:rsid w:val="00E73313"/>
    <w:rsid w:val="00E90A3C"/>
    <w:rsid w:val="00EE2A77"/>
    <w:rsid w:val="00EE59AB"/>
    <w:rsid w:val="00F218C8"/>
    <w:rsid w:val="00F6600D"/>
    <w:rsid w:val="00FB2169"/>
    <w:rsid w:val="00FE047D"/>
    <w:rsid w:val="00FF199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31CC9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31CC9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EE42-271E-4F7B-A040-F390B74A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Andriamanerasoa, Tsiory</cp:lastModifiedBy>
  <cp:revision>2</cp:revision>
  <cp:lastPrinted>2013-07-31T07:20:00Z</cp:lastPrinted>
  <dcterms:created xsi:type="dcterms:W3CDTF">2013-07-31T07:20:00Z</dcterms:created>
  <dcterms:modified xsi:type="dcterms:W3CDTF">2013-07-31T07:20:00Z</dcterms:modified>
</cp:coreProperties>
</file>