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43A2" w:rsidRDefault="00E643A2" w:rsidP="002B62CC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7B227B">
        <w:t>2</w:t>
      </w:r>
      <w:r w:rsidR="002B62CC">
        <w:t>7</w:t>
      </w:r>
      <w:r w:rsidR="00A92D71">
        <w:t xml:space="preserve"> </w:t>
      </w:r>
      <w:r w:rsidR="00913249">
        <w:t xml:space="preserve">August </w:t>
      </w:r>
      <w:r w:rsidR="00740CA2">
        <w:t>2013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6426AD" w:rsidP="00261B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TSB Collective letter</w:t>
            </w:r>
            <w:r w:rsidR="006B6D73">
              <w:rPr>
                <w:b/>
              </w:rPr>
              <w:t xml:space="preserve"> </w:t>
            </w:r>
            <w:r w:rsidR="00261B0F">
              <w:rPr>
                <w:b/>
              </w:rPr>
              <w:t>1</w:t>
            </w:r>
            <w:r w:rsidR="00913249">
              <w:rPr>
                <w:b/>
              </w:rPr>
              <w:t>/SG5</w:t>
            </w:r>
            <w:r w:rsidR="00421578">
              <w:rPr>
                <w:b/>
              </w:rPr>
              <w:t xml:space="preserve"> </w:t>
            </w:r>
            <w:r w:rsidR="00913249">
              <w:rPr>
                <w:b/>
              </w:rPr>
              <w:t>RG-A</w:t>
            </w:r>
            <w:r w:rsidR="007B227B">
              <w:rPr>
                <w:b/>
              </w:rPr>
              <w:t>RB</w:t>
            </w: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E643A2" w:rsidRDefault="00E643A2" w:rsidP="005C283E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</w:t>
            </w:r>
            <w:r w:rsidR="005C283E">
              <w:t>6301</w:t>
            </w:r>
            <w:r>
              <w:br/>
              <w:t>+41 22 730 5853</w:t>
            </w:r>
            <w:r>
              <w:br/>
            </w:r>
            <w:hyperlink r:id="rId10" w:history="1">
              <w:r w:rsidR="00302CE5" w:rsidRPr="0055798B">
                <w:rPr>
                  <w:rStyle w:val="Hyperlink"/>
                </w:rPr>
                <w:t>tsbsg5@itu.int</w:t>
              </w:r>
            </w:hyperlink>
            <w:r w:rsidR="00302CE5">
              <w:t xml:space="preserve"> </w:t>
            </w:r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A51E89" w:rsidRPr="00E1439A" w:rsidRDefault="00E643A2" w:rsidP="00A432CD">
            <w:p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360"/>
              <w:ind w:left="284" w:hanging="6"/>
            </w:pPr>
            <w:r w:rsidRPr="00E1439A">
              <w:t>To</w:t>
            </w:r>
            <w:r w:rsidR="00A51E89" w:rsidRPr="00E1439A">
              <w:t>:</w:t>
            </w:r>
            <w:r w:rsidRPr="00E1439A">
              <w:t xml:space="preserve"> </w:t>
            </w:r>
          </w:p>
          <w:p w:rsidR="00A51E89" w:rsidRPr="004C7B0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851"/>
            </w:pPr>
            <w:r w:rsidRPr="004C7B09">
              <w:t xml:space="preserve">Administrations of Member States of the Union, </w:t>
            </w:r>
          </w:p>
          <w:p w:rsidR="00A51E89" w:rsidRPr="004C7B0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4C7B09">
              <w:t>ITU-T Sector Members</w:t>
            </w:r>
            <w:r w:rsidR="005E2720" w:rsidRPr="004C7B09">
              <w:t>,</w:t>
            </w:r>
            <w:r w:rsidRPr="004C7B09">
              <w:t xml:space="preserve"> </w:t>
            </w:r>
          </w:p>
          <w:p w:rsidR="00A51E89" w:rsidRPr="004C7B09" w:rsidRDefault="00E643A2" w:rsidP="00261B0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4C7B09">
              <w:t>ITU-T Associates</w:t>
            </w:r>
            <w:r w:rsidR="005E2720" w:rsidRPr="004C7B09">
              <w:t xml:space="preserve"> </w:t>
            </w:r>
            <w:r w:rsidR="00085D49">
              <w:t xml:space="preserve">from the </w:t>
            </w:r>
            <w:r w:rsidR="00913249">
              <w:t>A</w:t>
            </w:r>
            <w:r w:rsidR="007B227B">
              <w:t>rab</w:t>
            </w:r>
            <w:r w:rsidR="00913249">
              <w:t xml:space="preserve"> </w:t>
            </w:r>
            <w:r w:rsidR="00085D49">
              <w:t xml:space="preserve">countries </w:t>
            </w:r>
            <w:r w:rsidR="00A51E89" w:rsidRPr="004C7B09">
              <w:t xml:space="preserve">participating in the work of Study Group </w:t>
            </w:r>
            <w:r w:rsidR="001241A0">
              <w:t>5</w:t>
            </w:r>
            <w:r w:rsidR="007B227B">
              <w:t xml:space="preserve"> RG-A</w:t>
            </w:r>
            <w:r w:rsidR="00913249">
              <w:t>R</w:t>
            </w:r>
            <w:r w:rsidR="007B227B">
              <w:t>B</w:t>
            </w:r>
            <w:r w:rsidR="00261B0F">
              <w:t>,</w:t>
            </w:r>
          </w:p>
          <w:p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4C7B09">
              <w:t>ITU</w:t>
            </w:r>
            <w:r>
              <w:t>-T Academia</w:t>
            </w:r>
            <w:r w:rsidR="00E643A2">
              <w:t xml:space="preserve"> </w:t>
            </w:r>
            <w:r w:rsidR="00261B0F">
              <w:t>and</w:t>
            </w:r>
          </w:p>
          <w:p w:rsidR="0059000B" w:rsidRDefault="0059000B" w:rsidP="007B227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DF1486">
              <w:t>ITU</w:t>
            </w:r>
            <w:r w:rsidR="00913249">
              <w:t xml:space="preserve"> Regional Office for </w:t>
            </w:r>
            <w:r w:rsidR="007B227B">
              <w:t>Arab Region</w:t>
            </w:r>
          </w:p>
        </w:tc>
      </w:tr>
    </w:tbl>
    <w:p w:rsidR="00E643A2" w:rsidRDefault="00E643A2" w:rsidP="00182146">
      <w:pPr>
        <w:spacing w:before="0"/>
      </w:pPr>
    </w:p>
    <w:p w:rsidR="00B0363F" w:rsidRDefault="00B0363F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959"/>
      </w:tblGrid>
      <w:tr w:rsidR="00E643A2" w:rsidTr="00B0363F">
        <w:trPr>
          <w:cantSplit/>
          <w:trHeight w:val="680"/>
        </w:trPr>
        <w:tc>
          <w:tcPr>
            <w:tcW w:w="1126" w:type="dxa"/>
          </w:tcPr>
          <w:p w:rsidR="00E643A2" w:rsidRPr="00B0363F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 w:rsidRPr="00B0363F">
              <w:rPr>
                <w:b/>
                <w:bCs/>
                <w:szCs w:val="24"/>
              </w:rPr>
              <w:t>Subject:</w:t>
            </w:r>
          </w:p>
        </w:tc>
        <w:tc>
          <w:tcPr>
            <w:tcW w:w="4959" w:type="dxa"/>
          </w:tcPr>
          <w:p w:rsidR="00E643A2" w:rsidRPr="00B0363F" w:rsidRDefault="00261B0F" w:rsidP="007B227B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="00DD4C9A" w:rsidRPr="00B0363F">
              <w:rPr>
                <w:b/>
                <w:bCs/>
              </w:rPr>
              <w:t xml:space="preserve"> m</w:t>
            </w:r>
            <w:r w:rsidR="00E643A2" w:rsidRPr="00B0363F">
              <w:rPr>
                <w:b/>
                <w:bCs/>
              </w:rPr>
              <w:t xml:space="preserve">eeting of </w:t>
            </w:r>
            <w:r w:rsidR="00DD4C9A" w:rsidRPr="00B0363F">
              <w:rPr>
                <w:b/>
                <w:bCs/>
              </w:rPr>
              <w:t xml:space="preserve">ITU-T Study Group </w:t>
            </w:r>
            <w:r w:rsidR="0059000B">
              <w:rPr>
                <w:b/>
                <w:bCs/>
              </w:rPr>
              <w:t>5</w:t>
            </w:r>
            <w:r w:rsidR="00A51E89" w:rsidRPr="00B0363F">
              <w:rPr>
                <w:b/>
                <w:bCs/>
              </w:rPr>
              <w:t xml:space="preserve"> </w:t>
            </w:r>
            <w:r w:rsidR="00DD4C9A" w:rsidRPr="00B0363F">
              <w:rPr>
                <w:b/>
                <w:bCs/>
              </w:rPr>
              <w:t>Regional Group for</w:t>
            </w:r>
            <w:r w:rsidR="00302CE5">
              <w:rPr>
                <w:b/>
                <w:bCs/>
              </w:rPr>
              <w:t xml:space="preserve"> the</w:t>
            </w:r>
            <w:r w:rsidR="00DD4C9A" w:rsidRPr="00B0363F">
              <w:rPr>
                <w:b/>
                <w:bCs/>
              </w:rPr>
              <w:t xml:space="preserve"> </w:t>
            </w:r>
            <w:r w:rsidR="007B227B">
              <w:rPr>
                <w:b/>
                <w:bCs/>
              </w:rPr>
              <w:t>Arab Region</w:t>
            </w:r>
            <w:r w:rsidR="00DD4C9A" w:rsidRPr="00B0363F">
              <w:rPr>
                <w:b/>
                <w:bCs/>
              </w:rPr>
              <w:br/>
            </w:r>
            <w:r w:rsidR="007B227B">
              <w:rPr>
                <w:b/>
                <w:bCs/>
              </w:rPr>
              <w:t>Rabat</w:t>
            </w:r>
            <w:r w:rsidR="00DD4C9A" w:rsidRPr="00B0363F">
              <w:rPr>
                <w:b/>
                <w:bCs/>
              </w:rPr>
              <w:t xml:space="preserve">, </w:t>
            </w:r>
            <w:r w:rsidR="007B227B">
              <w:rPr>
                <w:b/>
                <w:bCs/>
              </w:rPr>
              <w:t>Morocco</w:t>
            </w:r>
            <w:r w:rsidR="00DD4C9A" w:rsidRPr="00B0363F">
              <w:rPr>
                <w:b/>
                <w:bCs/>
              </w:rPr>
              <w:t xml:space="preserve">, </w:t>
            </w:r>
            <w:r w:rsidR="007B227B">
              <w:rPr>
                <w:b/>
                <w:bCs/>
              </w:rPr>
              <w:t>4-6</w:t>
            </w:r>
            <w:r w:rsidR="00834910">
              <w:rPr>
                <w:b/>
                <w:bCs/>
              </w:rPr>
              <w:t xml:space="preserve"> </w:t>
            </w:r>
            <w:r w:rsidR="007B227B">
              <w:rPr>
                <w:b/>
                <w:bCs/>
              </w:rPr>
              <w:t xml:space="preserve">September </w:t>
            </w:r>
            <w:r w:rsidR="00DD4C9A" w:rsidRPr="00B0363F">
              <w:rPr>
                <w:b/>
                <w:bCs/>
              </w:rPr>
              <w:t>201</w:t>
            </w:r>
            <w:r w:rsidR="0059000B">
              <w:rPr>
                <w:b/>
                <w:bCs/>
              </w:rPr>
              <w:t>3</w:t>
            </w:r>
          </w:p>
        </w:tc>
      </w:tr>
    </w:tbl>
    <w:p w:rsidR="00E643A2" w:rsidRDefault="00955A91" w:rsidP="00955A91">
      <w:pPr>
        <w:tabs>
          <w:tab w:val="clear" w:pos="794"/>
          <w:tab w:val="clear" w:pos="1191"/>
          <w:tab w:val="clear" w:pos="1588"/>
          <w:tab w:val="clear" w:pos="1985"/>
          <w:tab w:val="left" w:pos="3630"/>
        </w:tabs>
        <w:spacing w:before="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</w:p>
    <w:p w:rsidR="00132848" w:rsidRDefault="00132848" w:rsidP="00A51E89">
      <w:bookmarkStart w:id="2" w:name="Duties"/>
      <w:bookmarkEnd w:id="2"/>
    </w:p>
    <w:p w:rsidR="00DD74D7" w:rsidRDefault="00A51E89" w:rsidP="00DD74D7">
      <w:r>
        <w:t>Dear Sir/Madam,</w:t>
      </w:r>
    </w:p>
    <w:p w:rsidR="00DD74D7" w:rsidRDefault="006426AD" w:rsidP="007F5E12">
      <w:r>
        <w:t>We are pleased to inform you that</w:t>
      </w:r>
      <w:r w:rsidR="007B227B">
        <w:t xml:space="preserve"> the</w:t>
      </w:r>
      <w:r w:rsidR="002916BB">
        <w:t xml:space="preserve"> ITU-T </w:t>
      </w:r>
      <w:r w:rsidR="00A51E89">
        <w:t xml:space="preserve">Study Group </w:t>
      </w:r>
      <w:r w:rsidR="0059000B">
        <w:t>5</w:t>
      </w:r>
      <w:r>
        <w:t xml:space="preserve"> Regional Group for </w:t>
      </w:r>
      <w:r w:rsidR="00B91FB0">
        <w:t xml:space="preserve">the </w:t>
      </w:r>
      <w:r w:rsidR="007B227B">
        <w:t>Arab Region</w:t>
      </w:r>
      <w:r w:rsidR="00B91FB0">
        <w:t xml:space="preserve"> </w:t>
      </w:r>
      <w:r w:rsidR="00A51E89">
        <w:t>(</w:t>
      </w:r>
      <w:r>
        <w:t>SG</w:t>
      </w:r>
      <w:r w:rsidR="00313054">
        <w:t>5</w:t>
      </w:r>
      <w:r w:rsidR="007B227B">
        <w:t xml:space="preserve"> RG-ARB</w:t>
      </w:r>
      <w:r>
        <w:t>)</w:t>
      </w:r>
      <w:r w:rsidR="00A51E89">
        <w:t xml:space="preserve"> </w:t>
      </w:r>
      <w:r>
        <w:t xml:space="preserve">will hold its </w:t>
      </w:r>
      <w:r w:rsidR="000C2A84">
        <w:t>s</w:t>
      </w:r>
      <w:r w:rsidR="007F5E12">
        <w:t xml:space="preserve">econd </w:t>
      </w:r>
      <w:r w:rsidR="00A51E89" w:rsidRPr="0039195F">
        <w:t>meet</w:t>
      </w:r>
      <w:r w:rsidRPr="0039195F">
        <w:t>ing</w:t>
      </w:r>
      <w:r w:rsidR="0001481C">
        <w:t xml:space="preserve"> during the Arab Standardization Team meeting</w:t>
      </w:r>
      <w:r w:rsidR="004E2D94">
        <w:t>,</w:t>
      </w:r>
      <w:r w:rsidR="0001481C">
        <w:t xml:space="preserve"> which will take place</w:t>
      </w:r>
      <w:r w:rsidR="00A51E89" w:rsidRPr="0039195F">
        <w:t xml:space="preserve"> </w:t>
      </w:r>
      <w:r w:rsidR="00B91FB0">
        <w:t xml:space="preserve">in </w:t>
      </w:r>
      <w:r w:rsidR="007B227B">
        <w:t>Rabat</w:t>
      </w:r>
      <w:r w:rsidR="002916BB" w:rsidRPr="0039195F">
        <w:t xml:space="preserve">, </w:t>
      </w:r>
      <w:r w:rsidR="007B227B">
        <w:t>Morocco</w:t>
      </w:r>
      <w:r w:rsidR="00E909D8">
        <w:t xml:space="preserve">, </w:t>
      </w:r>
      <w:r w:rsidR="00906D6F">
        <w:t xml:space="preserve">on </w:t>
      </w:r>
      <w:r w:rsidR="007B227B">
        <w:t>4-6</w:t>
      </w:r>
      <w:r w:rsidR="00E909D8">
        <w:t xml:space="preserve"> </w:t>
      </w:r>
      <w:r w:rsidR="007B227B">
        <w:t xml:space="preserve">September </w:t>
      </w:r>
      <w:r w:rsidR="004D0A1A" w:rsidRPr="0039195F">
        <w:t>201</w:t>
      </w:r>
      <w:r w:rsidR="007C22D7">
        <w:t>3</w:t>
      </w:r>
      <w:r w:rsidR="004D0A1A">
        <w:t>.</w:t>
      </w:r>
    </w:p>
    <w:p w:rsidR="00A51E89" w:rsidRDefault="007B227B" w:rsidP="007B227B">
      <w:pPr>
        <w:ind w:right="-194"/>
        <w:rPr>
          <w:b/>
          <w:bCs/>
        </w:rPr>
      </w:pPr>
      <w:r>
        <w:t>I w</w:t>
      </w:r>
      <w:r w:rsidR="00A51E89">
        <w:t>ould like to inform yo</w:t>
      </w:r>
      <w:r w:rsidR="009D07E8">
        <w:t>u that the meeting will open at 0900</w:t>
      </w:r>
      <w:r>
        <w:t xml:space="preserve"> </w:t>
      </w:r>
      <w:r w:rsidR="00A51E89" w:rsidRPr="001632E4">
        <w:t>h</w:t>
      </w:r>
      <w:r w:rsidR="00A51E89">
        <w:t>ours. Partici</w:t>
      </w:r>
      <w:r w:rsidR="009D07E8">
        <w:t>pant registration will begin at 0830</w:t>
      </w:r>
      <w:r w:rsidR="00176349">
        <w:t xml:space="preserve"> </w:t>
      </w:r>
      <w:r w:rsidR="007C22D7">
        <w:t>hours at the venue</w:t>
      </w:r>
      <w:r>
        <w:t xml:space="preserve">, </w:t>
      </w:r>
      <w:r w:rsidRPr="007B227B">
        <w:rPr>
          <w:i/>
          <w:iCs/>
        </w:rPr>
        <w:t xml:space="preserve">Sofitel Rabat </w:t>
      </w:r>
      <w:proofErr w:type="spellStart"/>
      <w:r w:rsidRPr="007B227B">
        <w:rPr>
          <w:i/>
          <w:iCs/>
        </w:rPr>
        <w:t>Jardin</w:t>
      </w:r>
      <w:proofErr w:type="spellEnd"/>
      <w:r w:rsidRPr="007B227B">
        <w:rPr>
          <w:i/>
          <w:iCs/>
        </w:rPr>
        <w:t xml:space="preserve"> Des Roses</w:t>
      </w:r>
      <w:r w:rsidR="00A51E89">
        <w:t xml:space="preserve">. Detailed information concerning the meeting rooms will be displayed at the entrances </w:t>
      </w:r>
      <w:r w:rsidR="00DB5571">
        <w:t>of the venue</w:t>
      </w:r>
      <w:r w:rsidR="00A51E89">
        <w:t>.</w:t>
      </w:r>
      <w:r w:rsidR="00CF58E2">
        <w:t xml:space="preserve"> Additional information about the meeting is set forth in </w:t>
      </w:r>
      <w:r w:rsidR="00CF58E2" w:rsidRPr="00CF58E2">
        <w:rPr>
          <w:b/>
          <w:bCs/>
        </w:rPr>
        <w:t>Annex A</w:t>
      </w:r>
      <w:r w:rsidR="00551D04">
        <w:rPr>
          <w:b/>
          <w:bCs/>
        </w:rPr>
        <w:t>.</w:t>
      </w:r>
    </w:p>
    <w:p w:rsidR="0065633C" w:rsidRDefault="00A51E89" w:rsidP="00FD5C9D">
      <w:pPr>
        <w:ind w:right="-193"/>
      </w:pPr>
      <w:r>
        <w:t xml:space="preserve">The draft </w:t>
      </w:r>
      <w:r>
        <w:rPr>
          <w:b/>
          <w:bCs/>
        </w:rPr>
        <w:t xml:space="preserve">Agenda </w:t>
      </w:r>
      <w:r w:rsidRPr="00580DD4">
        <w:t>of the meeting</w:t>
      </w:r>
      <w:r>
        <w:t xml:space="preserve">, as prepared by </w:t>
      </w:r>
      <w:r w:rsidR="006F5238">
        <w:t>the Chairman of SG</w:t>
      </w:r>
      <w:r w:rsidR="0059000B">
        <w:t>5</w:t>
      </w:r>
      <w:r w:rsidR="000C2A84">
        <w:t xml:space="preserve"> </w:t>
      </w:r>
      <w:r w:rsidR="007B227B">
        <w:t>RG-A</w:t>
      </w:r>
      <w:r w:rsidR="006F5238">
        <w:t>R</w:t>
      </w:r>
      <w:r w:rsidR="007B227B">
        <w:t>B</w:t>
      </w:r>
      <w:r>
        <w:t xml:space="preserve">, is set out in </w:t>
      </w:r>
      <w:r w:rsidRPr="00FD5C9D">
        <w:rPr>
          <w:b/>
          <w:bCs/>
        </w:rPr>
        <w:t>Annex </w:t>
      </w:r>
      <w:r w:rsidR="00CF58E2" w:rsidRPr="00FD5C9D">
        <w:rPr>
          <w:b/>
          <w:bCs/>
        </w:rPr>
        <w:t>B</w:t>
      </w:r>
      <w:r w:rsidR="006F5238">
        <w:t>.</w:t>
      </w:r>
    </w:p>
    <w:p w:rsidR="00A51E89" w:rsidRPr="00F57CAD" w:rsidRDefault="00A51E89" w:rsidP="00261B0F">
      <w:pPr>
        <w:ind w:right="-194"/>
        <w:rPr>
          <w:b/>
          <w:bCs/>
        </w:rPr>
      </w:pPr>
      <w:r w:rsidRPr="00A51E89">
        <w:rPr>
          <w:rFonts w:asciiTheme="majorBidi" w:hAnsiTheme="majorBidi" w:cstheme="majorBidi"/>
          <w:color w:val="000000" w:themeColor="text1"/>
          <w:szCs w:val="24"/>
        </w:rPr>
        <w:t>I wish you a productive and enjoyable meeting.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6F5238" w:rsidRDefault="00182146" w:rsidP="009D07E8">
      <w:pPr>
        <w:rPr>
          <w:b/>
          <w:bCs/>
          <w:sz w:val="28"/>
          <w:szCs w:val="28"/>
        </w:rPr>
      </w:pPr>
      <w:r>
        <w:t xml:space="preserve">Annexes: </w:t>
      </w:r>
      <w:r w:rsidR="009D07E8">
        <w:t>2</w:t>
      </w:r>
      <w:r w:rsidR="006F5238">
        <w:rPr>
          <w:b/>
          <w:bCs/>
          <w:sz w:val="28"/>
          <w:szCs w:val="28"/>
        </w:rPr>
        <w:br w:type="page"/>
      </w:r>
    </w:p>
    <w:p w:rsidR="00A4144A" w:rsidRDefault="00182146" w:rsidP="00261B0F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 w:rsidR="00A4144A">
        <w:rPr>
          <w:b/>
          <w:bCs/>
          <w:sz w:val="28"/>
          <w:szCs w:val="28"/>
        </w:rPr>
        <w:br/>
      </w:r>
      <w:r w:rsidR="00A4144A" w:rsidRPr="007B5B29">
        <w:rPr>
          <w:lang w:val="en-US"/>
        </w:rPr>
        <w:t>(to TSB Collective letter</w:t>
      </w:r>
      <w:r w:rsidR="00740378">
        <w:rPr>
          <w:lang w:val="en-US"/>
        </w:rPr>
        <w:t xml:space="preserve"> </w:t>
      </w:r>
      <w:r w:rsidR="00261B0F">
        <w:rPr>
          <w:lang w:val="en-US"/>
        </w:rPr>
        <w:t>1</w:t>
      </w:r>
      <w:r w:rsidR="00906D6F">
        <w:rPr>
          <w:lang w:val="en-US"/>
        </w:rPr>
        <w:t>/SG5</w:t>
      </w:r>
      <w:r w:rsidR="00261B0F">
        <w:rPr>
          <w:lang w:val="en-US"/>
        </w:rPr>
        <w:t xml:space="preserve"> </w:t>
      </w:r>
      <w:r w:rsidR="00906D6F">
        <w:rPr>
          <w:lang w:val="en-US"/>
        </w:rPr>
        <w:t>RG-AR</w:t>
      </w:r>
      <w:r w:rsidR="007B227B">
        <w:rPr>
          <w:lang w:val="en-US"/>
        </w:rPr>
        <w:t>B</w:t>
      </w:r>
      <w:r w:rsidR="00A4144A" w:rsidRPr="007B5B29">
        <w:rPr>
          <w:lang w:val="en-US"/>
        </w:rPr>
        <w:t>)</w:t>
      </w: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MAKING CONTRIBUTIONS</w:t>
      </w:r>
    </w:p>
    <w:p w:rsidR="00182146" w:rsidRDefault="00182146" w:rsidP="00183797">
      <w:pPr>
        <w:spacing w:after="120"/>
        <w:rPr>
          <w:bCs/>
        </w:rPr>
      </w:pPr>
      <w:r w:rsidRPr="00725F66">
        <w:rPr>
          <w:b/>
          <w:bCs/>
        </w:rPr>
        <w:t>DEADLINE</w:t>
      </w:r>
      <w:r>
        <w:rPr>
          <w:b/>
          <w:bCs/>
        </w:rPr>
        <w:t xml:space="preserve">S FOR </w:t>
      </w:r>
      <w:r w:rsidRPr="00725F66">
        <w:rPr>
          <w:b/>
          <w:bCs/>
        </w:rPr>
        <w:t>CONTRIBUTIONS:</w:t>
      </w:r>
      <w:r>
        <w:t xml:space="preserve"> </w:t>
      </w:r>
      <w:r w:rsidR="003943D3">
        <w:t xml:space="preserve">We invite you to submit your contributions by electronic mail to the following address </w:t>
      </w:r>
      <w:hyperlink r:id="rId11" w:history="1">
        <w:r w:rsidR="000C647C" w:rsidRPr="0055798B">
          <w:rPr>
            <w:rStyle w:val="Hyperlink"/>
          </w:rPr>
          <w:t>tsbsg5@itu.int</w:t>
        </w:r>
      </w:hyperlink>
      <w:r w:rsidR="008035C8">
        <w:t xml:space="preserve"> and to the Chairman</w:t>
      </w:r>
      <w:r w:rsidR="00183797">
        <w:t xml:space="preserve"> </w:t>
      </w:r>
      <w:r w:rsidR="000C2A84">
        <w:t xml:space="preserve">at the following address </w:t>
      </w:r>
      <w:hyperlink r:id="rId12" w:history="1">
        <w:r w:rsidR="00183797" w:rsidRPr="002E583F">
          <w:rPr>
            <w:rStyle w:val="Hyperlink"/>
          </w:rPr>
          <w:t>thamri@citc.gov.sa</w:t>
        </w:r>
      </w:hyperlink>
      <w:r w:rsidR="00183797">
        <w:t xml:space="preserve">. </w:t>
      </w:r>
      <w:r w:rsidR="003943D3">
        <w:t xml:space="preserve"> </w:t>
      </w:r>
    </w:p>
    <w:p w:rsidR="00182146" w:rsidRDefault="00182146" w:rsidP="00C16F27">
      <w:pPr>
        <w:spacing w:after="120"/>
      </w:pPr>
      <w:r w:rsidRPr="00192805">
        <w:rPr>
          <w:b/>
          <w:bCs/>
        </w:rPr>
        <w:t>TEMPLATES:</w:t>
      </w:r>
      <w:r>
        <w:t xml:space="preserve"> Please use the provided set of templates to prepare your contribution.  The templates are accessible </w:t>
      </w:r>
      <w:r w:rsidR="00B5552F">
        <w:t xml:space="preserve">at </w:t>
      </w:r>
      <w:hyperlink r:id="rId13" w:history="1">
        <w:r w:rsidR="003943D3" w:rsidRPr="00FF0834">
          <w:rPr>
            <w:rStyle w:val="Hyperlink"/>
          </w:rPr>
          <w:t>http://itu.int/ITU-T/studygroups/templates</w:t>
        </w:r>
      </w:hyperlink>
      <w:r>
        <w:t xml:space="preserve">. The name, fax and telephone numbers and e-mail address of the person to be contacted about the contribution should be indicated on the cover page of </w:t>
      </w:r>
      <w:r>
        <w:rPr>
          <w:u w:val="single"/>
        </w:rPr>
        <w:t>all</w:t>
      </w:r>
      <w:r>
        <w:t xml:space="preserve"> documents.</w:t>
      </w:r>
    </w:p>
    <w:p w:rsidR="00182146" w:rsidRPr="00FF1033" w:rsidRDefault="00182146" w:rsidP="00FF1033">
      <w:pPr>
        <w:tabs>
          <w:tab w:val="left" w:pos="1418"/>
          <w:tab w:val="left" w:pos="1702"/>
          <w:tab w:val="left" w:pos="2160"/>
        </w:tabs>
        <w:ind w:right="91"/>
        <w:rPr>
          <w:b/>
          <w:bCs/>
          <w:sz w:val="20"/>
        </w:rPr>
      </w:pPr>
    </w:p>
    <w:p w:rsidR="00182146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WORK </w:t>
      </w:r>
      <w:r>
        <w:rPr>
          <w:b/>
          <w:bCs/>
          <w:sz w:val="28"/>
          <w:szCs w:val="28"/>
        </w:rPr>
        <w:t>METHODS</w:t>
      </w:r>
      <w:r w:rsidRPr="00580DD4">
        <w:rPr>
          <w:b/>
          <w:bCs/>
          <w:sz w:val="28"/>
          <w:szCs w:val="28"/>
        </w:rPr>
        <w:t xml:space="preserve"> AND FACILITIES</w:t>
      </w:r>
    </w:p>
    <w:p w:rsidR="00182146" w:rsidRDefault="00182146" w:rsidP="007B227B">
      <w:pPr>
        <w:spacing w:after="120"/>
        <w:ind w:right="-194"/>
        <w:rPr>
          <w:rFonts w:asciiTheme="majorBidi" w:hAnsiTheme="majorBidi" w:cstheme="majorBidi"/>
          <w:szCs w:val="24"/>
        </w:rPr>
      </w:pPr>
      <w:r w:rsidRPr="00192805">
        <w:rPr>
          <w:rFonts w:asciiTheme="majorBidi" w:hAnsiTheme="majorBidi" w:cstheme="majorBidi"/>
          <w:b/>
          <w:bCs/>
          <w:szCs w:val="24"/>
        </w:rPr>
        <w:t>INTERPRETATION</w:t>
      </w:r>
      <w:r w:rsidR="00231E71">
        <w:rPr>
          <w:rFonts w:asciiTheme="majorBidi" w:hAnsiTheme="majorBidi" w:cstheme="majorBidi"/>
          <w:b/>
          <w:bCs/>
          <w:szCs w:val="24"/>
        </w:rPr>
        <w:t>:</w:t>
      </w:r>
      <w:r w:rsidR="00C16F27">
        <w:rPr>
          <w:rFonts w:asciiTheme="majorBidi" w:hAnsiTheme="majorBidi" w:cstheme="majorBidi"/>
          <w:szCs w:val="24"/>
        </w:rPr>
        <w:t xml:space="preserve"> </w:t>
      </w:r>
      <w:r w:rsidR="001E6410">
        <w:rPr>
          <w:rFonts w:asciiTheme="majorBidi" w:hAnsiTheme="majorBidi" w:cstheme="majorBidi"/>
          <w:szCs w:val="24"/>
        </w:rPr>
        <w:t xml:space="preserve">As agreed with the Chairmen of the Group, the working languages of the meeting will be </w:t>
      </w:r>
      <w:r w:rsidR="001E6410" w:rsidRPr="004E52DE">
        <w:rPr>
          <w:rFonts w:asciiTheme="majorBidi" w:hAnsiTheme="majorBidi" w:cstheme="majorBidi"/>
          <w:szCs w:val="24"/>
        </w:rPr>
        <w:t xml:space="preserve">English and </w:t>
      </w:r>
      <w:r w:rsidR="007B227B" w:rsidRPr="004E52DE">
        <w:rPr>
          <w:rFonts w:asciiTheme="majorBidi" w:hAnsiTheme="majorBidi" w:cstheme="majorBidi"/>
          <w:szCs w:val="24"/>
        </w:rPr>
        <w:t>Arabic</w:t>
      </w:r>
      <w:r w:rsidR="000C647C">
        <w:rPr>
          <w:rFonts w:asciiTheme="majorBidi" w:hAnsiTheme="majorBidi" w:cstheme="majorBidi"/>
          <w:szCs w:val="24"/>
        </w:rPr>
        <w:t>.</w:t>
      </w:r>
    </w:p>
    <w:p w:rsidR="00182146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</w:pPr>
      <w:r w:rsidRPr="00725F66">
        <w:rPr>
          <w:b/>
          <w:bCs/>
        </w:rPr>
        <w:t>WIRELESS LAN</w:t>
      </w:r>
      <w:r w:rsidR="00231E71">
        <w:rPr>
          <w:b/>
          <w:bCs/>
        </w:rPr>
        <w:t>:</w:t>
      </w:r>
      <w:r w:rsidR="00E1064E">
        <w:t xml:space="preserve"> F</w:t>
      </w:r>
      <w:r>
        <w:t xml:space="preserve">acilities </w:t>
      </w:r>
      <w:r w:rsidR="0082076F">
        <w:t xml:space="preserve">and Internet access </w:t>
      </w:r>
      <w:r w:rsidR="0053289B">
        <w:t>will be available at the venue of the event</w:t>
      </w:r>
      <w:r w:rsidR="00291F1C">
        <w:t>.</w:t>
      </w:r>
    </w:p>
    <w:p w:rsidR="000F2E8A" w:rsidRDefault="000F2E8A">
      <w:pPr>
        <w:autoSpaceDE w:val="0"/>
        <w:autoSpaceDN w:val="0"/>
        <w:adjustRightInd w:val="0"/>
        <w:spacing w:after="120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 xml:space="preserve">PAPERLESS MEETINGS: </w:t>
      </w:r>
      <w:r>
        <w:rPr>
          <w:rFonts w:eastAsia="SimSun"/>
          <w:szCs w:val="24"/>
          <w:lang w:eastAsia="zh-CN"/>
        </w:rPr>
        <w:t>In agreement with its Chairman</w:t>
      </w:r>
      <w:r w:rsidR="00B47F09">
        <w:rPr>
          <w:rFonts w:eastAsia="SimSun"/>
          <w:szCs w:val="24"/>
          <w:lang w:eastAsia="zh-CN"/>
        </w:rPr>
        <w:t>,</w:t>
      </w:r>
      <w:r w:rsidR="007B227B">
        <w:rPr>
          <w:rFonts w:eastAsia="SimSun"/>
          <w:szCs w:val="24"/>
          <w:lang w:eastAsia="zh-CN"/>
        </w:rPr>
        <w:t xml:space="preserve"> Study Group 5</w:t>
      </w:r>
      <w:r w:rsidR="00261B0F">
        <w:rPr>
          <w:rFonts w:eastAsia="SimSun"/>
          <w:szCs w:val="24"/>
          <w:lang w:eastAsia="zh-CN"/>
        </w:rPr>
        <w:t xml:space="preserve"> </w:t>
      </w:r>
      <w:r w:rsidR="007B227B">
        <w:rPr>
          <w:rFonts w:eastAsia="SimSun"/>
          <w:szCs w:val="24"/>
          <w:lang w:eastAsia="zh-CN"/>
        </w:rPr>
        <w:t>RG-A</w:t>
      </w:r>
      <w:r>
        <w:rPr>
          <w:rFonts w:eastAsia="SimSun"/>
          <w:szCs w:val="24"/>
          <w:lang w:eastAsia="zh-CN"/>
        </w:rPr>
        <w:t>R</w:t>
      </w:r>
      <w:r w:rsidR="007B227B">
        <w:rPr>
          <w:rFonts w:eastAsia="SimSun"/>
          <w:szCs w:val="24"/>
          <w:lang w:eastAsia="zh-CN"/>
        </w:rPr>
        <w:t>B</w:t>
      </w:r>
      <w:r>
        <w:rPr>
          <w:rFonts w:eastAsia="SimSun"/>
          <w:szCs w:val="24"/>
          <w:lang w:eastAsia="zh-CN"/>
        </w:rPr>
        <w:t xml:space="preserve"> will take further steps towards working in a</w:t>
      </w:r>
      <w:r w:rsidR="00B312C3">
        <w:rPr>
          <w:rFonts w:eastAsia="SimSun"/>
          <w:szCs w:val="24"/>
          <w:lang w:eastAsia="zh-CN"/>
        </w:rPr>
        <w:t xml:space="preserve"> fully electronic environment. </w:t>
      </w:r>
      <w:r>
        <w:rPr>
          <w:rFonts w:eastAsia="SimSun"/>
          <w:szCs w:val="24"/>
          <w:lang w:eastAsia="zh-CN"/>
        </w:rPr>
        <w:t>The meeting will therefore be run paperless.</w:t>
      </w:r>
    </w:p>
    <w:p w:rsidR="00BF1E0F" w:rsidRDefault="00BF1E0F" w:rsidP="00BF1E0F">
      <w:pPr>
        <w:pStyle w:val="PlainText"/>
      </w:pPr>
    </w:p>
    <w:p w:rsidR="00182146" w:rsidRDefault="004F3C9B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 w:rsidRPr="00182146">
        <w:rPr>
          <w:b/>
          <w:bCs/>
          <w:sz w:val="28"/>
          <w:szCs w:val="28"/>
        </w:rPr>
        <w:t>REGISTRATION</w:t>
      </w:r>
      <w:r w:rsidR="00183797">
        <w:rPr>
          <w:b/>
          <w:bCs/>
          <w:sz w:val="28"/>
          <w:szCs w:val="28"/>
        </w:rPr>
        <w:t xml:space="preserve"> AND</w:t>
      </w:r>
      <w:r w:rsidR="00182146" w:rsidRPr="00B94B74">
        <w:rPr>
          <w:b/>
          <w:bCs/>
          <w:sz w:val="28"/>
          <w:szCs w:val="28"/>
        </w:rPr>
        <w:t xml:space="preserve"> FELLOWSHIPS</w:t>
      </w:r>
    </w:p>
    <w:p w:rsidR="00D00208" w:rsidRPr="000E3C5D" w:rsidRDefault="00D00208" w:rsidP="000808F7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ajorBidi" w:hAnsiTheme="majorBidi" w:cstheme="majorBidi"/>
          <w:szCs w:val="24"/>
        </w:rPr>
      </w:pPr>
      <w:r w:rsidRPr="000E3C5D">
        <w:rPr>
          <w:rFonts w:asciiTheme="majorBidi" w:hAnsiTheme="majorBidi" w:cstheme="majorBidi"/>
          <w:b/>
          <w:bCs/>
          <w:szCs w:val="24"/>
        </w:rPr>
        <w:t>REGISTRATION</w:t>
      </w:r>
      <w:r w:rsidR="00231E71">
        <w:rPr>
          <w:rFonts w:asciiTheme="majorBidi" w:hAnsiTheme="majorBidi" w:cstheme="majorBidi"/>
          <w:b/>
          <w:bCs/>
          <w:szCs w:val="24"/>
        </w:rPr>
        <w:t>:</w:t>
      </w:r>
      <w:r w:rsidRPr="000E3C5D">
        <w:rPr>
          <w:rFonts w:asciiTheme="majorBidi" w:hAnsiTheme="majorBidi" w:cstheme="majorBidi"/>
          <w:szCs w:val="24"/>
        </w:rPr>
        <w:tab/>
        <w:t xml:space="preserve">To enable </w:t>
      </w:r>
      <w:r w:rsidR="00992F66">
        <w:rPr>
          <w:rFonts w:asciiTheme="majorBidi" w:hAnsiTheme="majorBidi" w:cstheme="majorBidi"/>
          <w:szCs w:val="24"/>
        </w:rPr>
        <w:t>the organisers</w:t>
      </w:r>
      <w:r w:rsidRPr="000E3C5D">
        <w:rPr>
          <w:rFonts w:asciiTheme="majorBidi" w:hAnsiTheme="majorBid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0E3C5D">
          <w:rPr>
            <w:rStyle w:val="Hyperlink"/>
            <w:rFonts w:asciiTheme="majorBidi" w:hAnsiTheme="majorBidi" w:cstheme="majorBidi"/>
            <w:szCs w:val="24"/>
          </w:rPr>
          <w:t>tsbreg@itu.int</w:t>
        </w:r>
      </w:hyperlink>
      <w:r w:rsidRPr="000E3C5D">
        <w:rPr>
          <w:rFonts w:asciiTheme="majorBidi" w:hAnsiTheme="majorBidi" w:cstheme="majorBidi"/>
          <w:szCs w:val="24"/>
        </w:rPr>
        <w:t xml:space="preserve">) </w:t>
      </w:r>
      <w:r w:rsidRPr="000808F7">
        <w:rPr>
          <w:rFonts w:asciiTheme="majorBidi" w:hAnsiTheme="majorBidi" w:cstheme="majorBidi"/>
          <w:b/>
          <w:szCs w:val="24"/>
        </w:rPr>
        <w:t xml:space="preserve">not later than </w:t>
      </w:r>
      <w:r w:rsidR="000808F7" w:rsidRPr="000808F7">
        <w:rPr>
          <w:rFonts w:asciiTheme="majorBidi" w:hAnsiTheme="majorBidi" w:cstheme="majorBidi"/>
          <w:b/>
          <w:szCs w:val="24"/>
        </w:rPr>
        <w:t>2</w:t>
      </w:r>
      <w:r w:rsidR="007B227B" w:rsidRPr="000808F7">
        <w:rPr>
          <w:rFonts w:asciiTheme="majorBidi" w:hAnsiTheme="majorBidi" w:cstheme="majorBidi"/>
          <w:b/>
          <w:szCs w:val="24"/>
        </w:rPr>
        <w:t xml:space="preserve"> </w:t>
      </w:r>
      <w:r w:rsidR="000808F7" w:rsidRPr="000808F7">
        <w:rPr>
          <w:rFonts w:asciiTheme="majorBidi" w:hAnsiTheme="majorBidi" w:cstheme="majorBidi"/>
          <w:b/>
          <w:szCs w:val="24"/>
        </w:rPr>
        <w:t xml:space="preserve">September </w:t>
      </w:r>
      <w:r w:rsidRPr="000808F7">
        <w:rPr>
          <w:rFonts w:asciiTheme="majorBidi" w:hAnsiTheme="majorBidi" w:cstheme="majorBidi"/>
          <w:b/>
          <w:szCs w:val="24"/>
        </w:rPr>
        <w:t>201</w:t>
      </w:r>
      <w:r w:rsidR="0059000B" w:rsidRPr="000808F7">
        <w:rPr>
          <w:rFonts w:asciiTheme="majorBidi" w:hAnsiTheme="majorBidi" w:cstheme="majorBidi"/>
          <w:b/>
          <w:szCs w:val="24"/>
        </w:rPr>
        <w:t>3</w:t>
      </w:r>
      <w:r w:rsidRPr="000808F7">
        <w:rPr>
          <w:rFonts w:asciiTheme="majorBidi" w:hAnsiTheme="majorBidi" w:cstheme="majorBidi"/>
          <w:szCs w:val="24"/>
        </w:rPr>
        <w:t>, the list</w:t>
      </w:r>
      <w:r w:rsidRPr="000E3C5D">
        <w:rPr>
          <w:rFonts w:asciiTheme="majorBidi" w:hAnsiTheme="majorBidi" w:cstheme="majorBidi"/>
          <w:szCs w:val="24"/>
        </w:rPr>
        <w:t xml:space="preserve"> of people who will be representing your Administration, </w:t>
      </w:r>
      <w:r w:rsidRPr="000E3C5D">
        <w:rPr>
          <w:rFonts w:asciiTheme="majorBidi" w:hAnsiTheme="majorBid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0E3C5D">
        <w:rPr>
          <w:rFonts w:asciiTheme="majorBidi" w:hAnsiTheme="majorBidi" w:cstheme="majorBidi"/>
          <w:szCs w:val="24"/>
        </w:rPr>
        <w:t>Administrations are requested also to indicate the name of their head of delegation (and deputy head, if applicable).</w:t>
      </w:r>
    </w:p>
    <w:p w:rsidR="00D00208" w:rsidRPr="000E3C5D" w:rsidRDefault="00D00208" w:rsidP="00E2559E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rFonts w:asciiTheme="majorBidi" w:hAnsiTheme="majorBidi" w:cstheme="majorBidi"/>
          <w:b/>
          <w:bCs/>
          <w:szCs w:val="24"/>
        </w:rPr>
      </w:pPr>
      <w:r w:rsidRPr="000E3C5D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ITU-T meetings is carried out </w:t>
      </w:r>
      <w:r w:rsidRPr="000E3C5D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Pr="000E3C5D">
        <w:rPr>
          <w:rFonts w:asciiTheme="majorBidi" w:hAnsiTheme="majorBidi" w:cstheme="majorBidi"/>
          <w:b/>
          <w:bCs/>
          <w:szCs w:val="24"/>
        </w:rPr>
        <w:t xml:space="preserve"> at the ITU-T website</w:t>
      </w:r>
      <w:r w:rsidR="0059000B">
        <w:rPr>
          <w:rFonts w:asciiTheme="majorBidi" w:hAnsiTheme="majorBidi" w:cstheme="majorBidi"/>
          <w:b/>
          <w:bCs/>
          <w:szCs w:val="24"/>
        </w:rPr>
        <w:t xml:space="preserve"> </w:t>
      </w:r>
      <w:hyperlink r:id="rId15" w:history="1">
        <w:r w:rsidR="007B227B" w:rsidRPr="00FC6F7E">
          <w:rPr>
            <w:rStyle w:val="Hyperlink"/>
            <w:b/>
            <w:bCs/>
          </w:rPr>
          <w:t>http://itu.int/en/ITU-T/studygroups/2013-2016/05/sg5rgarb/</w:t>
        </w:r>
      </w:hyperlink>
      <w:r w:rsidRPr="000E3C5D">
        <w:rPr>
          <w:rFonts w:asciiTheme="majorBidi" w:hAnsiTheme="majorBidi" w:cstheme="majorBidi"/>
          <w:b/>
          <w:bCs/>
          <w:szCs w:val="24"/>
        </w:rPr>
        <w:t xml:space="preserve">. </w:t>
      </w:r>
    </w:p>
    <w:p w:rsidR="00FF1033" w:rsidRDefault="00FF1033" w:rsidP="00FF1033">
      <w:pPr>
        <w:pStyle w:val="PlainText"/>
      </w:pPr>
    </w:p>
    <w:p w:rsidR="000F2E8A" w:rsidRDefault="000F2E8A" w:rsidP="000F2E8A">
      <w:pPr>
        <w:pStyle w:val="NormalWeb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FELLOWSHIPS: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1033" w:rsidRDefault="00B312C3" w:rsidP="00FF1033">
      <w:pPr>
        <w:pStyle w:val="NormalWeb"/>
        <w:spacing w:before="120" w:after="120"/>
        <w:rPr>
          <w:rFonts w:ascii="Times New Roman" w:hAnsi="Times New Roman"/>
          <w:sz w:val="24"/>
          <w:szCs w:val="24"/>
        </w:rPr>
      </w:pPr>
      <w:r w:rsidRPr="00B312C3">
        <w:rPr>
          <w:rFonts w:ascii="Times New Roman" w:hAnsi="Times New Roman"/>
          <w:sz w:val="24"/>
          <w:szCs w:val="24"/>
        </w:rPr>
        <w:t xml:space="preserve">Due to budgetary constraints for the remainder of this year, ITU is unfortunately not able to offer fellowships for the upcoming Study Group </w:t>
      </w:r>
      <w:r w:rsidR="007B227B">
        <w:rPr>
          <w:rFonts w:ascii="Times New Roman" w:hAnsi="Times New Roman"/>
          <w:sz w:val="24"/>
          <w:szCs w:val="24"/>
        </w:rPr>
        <w:t>5</w:t>
      </w:r>
      <w:r w:rsidR="00261B0F">
        <w:rPr>
          <w:rFonts w:ascii="Times New Roman" w:hAnsi="Times New Roman"/>
          <w:sz w:val="24"/>
          <w:szCs w:val="24"/>
        </w:rPr>
        <w:t xml:space="preserve"> </w:t>
      </w:r>
      <w:r w:rsidR="007B227B">
        <w:rPr>
          <w:rFonts w:ascii="Times New Roman" w:hAnsi="Times New Roman"/>
          <w:sz w:val="24"/>
          <w:szCs w:val="24"/>
        </w:rPr>
        <w:t>RG-A</w:t>
      </w:r>
      <w:r w:rsidRPr="00B312C3">
        <w:rPr>
          <w:rFonts w:ascii="Times New Roman" w:hAnsi="Times New Roman"/>
          <w:sz w:val="24"/>
          <w:szCs w:val="24"/>
        </w:rPr>
        <w:t>R</w:t>
      </w:r>
      <w:r w:rsidR="007B227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AC495B" w:rsidRDefault="00AC495B" w:rsidP="00FF1033">
      <w:pPr>
        <w:pStyle w:val="NormalWeb"/>
        <w:spacing w:before="120" w:after="120"/>
        <w:rPr>
          <w:rFonts w:ascii="Times New Roman" w:hAnsi="Times New Roman"/>
          <w:sz w:val="24"/>
          <w:szCs w:val="24"/>
        </w:rPr>
      </w:pPr>
    </w:p>
    <w:p w:rsidR="00AC495B" w:rsidRDefault="00AC49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szCs w:val="24"/>
          <w:lang w:val="en-US" w:eastAsia="zh-CN"/>
        </w:rPr>
      </w:pPr>
      <w:r>
        <w:rPr>
          <w:szCs w:val="24"/>
        </w:rPr>
        <w:br w:type="page"/>
      </w:r>
    </w:p>
    <w:p w:rsidR="00AC495B" w:rsidRDefault="00AC495B" w:rsidP="00FF1033">
      <w:pPr>
        <w:pStyle w:val="NormalWeb"/>
        <w:spacing w:before="120" w:after="120"/>
        <w:rPr>
          <w:rFonts w:ascii="Times New Roman" w:hAnsi="Times New Roman"/>
          <w:sz w:val="24"/>
          <w:szCs w:val="24"/>
        </w:rPr>
      </w:pPr>
    </w:p>
    <w:p w:rsidR="00E56604" w:rsidRDefault="00E56604" w:rsidP="00421578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t xml:space="preserve">ANNEX </w:t>
      </w:r>
      <w:proofErr w:type="gramStart"/>
      <w:r>
        <w:rPr>
          <w:b/>
          <w:bCs/>
          <w:sz w:val="28"/>
          <w:szCs w:val="28"/>
        </w:rPr>
        <w:t>B</w:t>
      </w:r>
      <w:proofErr w:type="gramEnd"/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="00421578">
        <w:rPr>
          <w:lang w:val="en-US"/>
        </w:rPr>
        <w:t>1</w:t>
      </w:r>
      <w:r w:rsidR="00906D6F">
        <w:rPr>
          <w:lang w:val="en-US"/>
        </w:rPr>
        <w:t>/SG5</w:t>
      </w:r>
      <w:r w:rsidR="00421578">
        <w:rPr>
          <w:lang w:val="en-US"/>
        </w:rPr>
        <w:t xml:space="preserve"> </w:t>
      </w:r>
      <w:r w:rsidR="00906D6F">
        <w:rPr>
          <w:lang w:val="en-US"/>
        </w:rPr>
        <w:t>RG-AR</w:t>
      </w:r>
      <w:r w:rsidR="007B227B">
        <w:rPr>
          <w:lang w:val="en-US"/>
        </w:rPr>
        <w:t>B</w:t>
      </w:r>
      <w:r w:rsidRPr="007B5B29">
        <w:rPr>
          <w:lang w:val="en-US"/>
        </w:rPr>
        <w:t>)</w:t>
      </w:r>
    </w:p>
    <w:p w:rsidR="00D44C91" w:rsidRDefault="00D44C91" w:rsidP="0059000B">
      <w:pPr>
        <w:spacing w:before="240"/>
        <w:rPr>
          <w:rFonts w:asciiTheme="majorBidi" w:hAnsiTheme="majorBidi" w:cstheme="majorBidi"/>
          <w:szCs w:val="24"/>
          <w:lang w:val="en-US"/>
        </w:rPr>
      </w:pPr>
    </w:p>
    <w:p w:rsidR="00B65C72" w:rsidRDefault="00B65C72" w:rsidP="00B65C72">
      <w:pPr>
        <w:pStyle w:val="enumlev1"/>
        <w:spacing w:before="120"/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Draft Agenda</w:t>
      </w:r>
      <w:r w:rsidR="00FF1033">
        <w:rPr>
          <w:b/>
          <w:iCs/>
          <w:sz w:val="28"/>
          <w:szCs w:val="28"/>
        </w:rPr>
        <w:br/>
      </w:r>
    </w:p>
    <w:p w:rsidR="00FF1033" w:rsidRDefault="00FF1033" w:rsidP="00B65C72">
      <w:pPr>
        <w:pStyle w:val="enumlev1"/>
        <w:spacing w:before="120"/>
        <w:ind w:left="0" w:firstLine="0"/>
        <w:jc w:val="center"/>
        <w:rPr>
          <w:color w:val="000000"/>
          <w:sz w:val="28"/>
          <w:szCs w:val="28"/>
        </w:rPr>
      </w:pPr>
    </w:p>
    <w:p w:rsidR="00B65C72" w:rsidRDefault="00B65C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Opening of the meeting </w:t>
      </w:r>
    </w:p>
    <w:p w:rsidR="00B65C72" w:rsidRDefault="00B65C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Adoption of the agenda</w:t>
      </w:r>
    </w:p>
    <w:p w:rsidR="00B65C72" w:rsidRDefault="00B65C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Main decisions taken by WTSA-12 </w:t>
      </w:r>
    </w:p>
    <w:p w:rsidR="00B65C72" w:rsidRDefault="00B65C72" w:rsidP="00C222B9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Organization of the work of </w:t>
      </w:r>
      <w:r w:rsidR="00906D6F">
        <w:rPr>
          <w:color w:val="000000"/>
          <w:sz w:val="28"/>
          <w:szCs w:val="28"/>
        </w:rPr>
        <w:t>SG5</w:t>
      </w:r>
      <w:r w:rsidR="00421578">
        <w:rPr>
          <w:color w:val="000000"/>
          <w:sz w:val="28"/>
          <w:szCs w:val="28"/>
        </w:rPr>
        <w:t xml:space="preserve"> </w:t>
      </w:r>
      <w:r w:rsidR="00906D6F">
        <w:rPr>
          <w:color w:val="000000"/>
          <w:sz w:val="28"/>
          <w:szCs w:val="28"/>
        </w:rPr>
        <w:t>RG-AR</w:t>
      </w:r>
      <w:r w:rsidR="009D4972">
        <w:rPr>
          <w:color w:val="000000"/>
          <w:sz w:val="28"/>
          <w:szCs w:val="28"/>
        </w:rPr>
        <w:t>B</w:t>
      </w:r>
    </w:p>
    <w:p w:rsidR="00B65C72" w:rsidRDefault="00B65C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Preparation of the next meeting </w:t>
      </w:r>
    </w:p>
    <w:p w:rsidR="00B65C72" w:rsidRDefault="009D49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Discussion on SG5 RG-A</w:t>
      </w:r>
      <w:r w:rsidR="00B65C7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B</w:t>
      </w:r>
      <w:r w:rsidR="00B65C72">
        <w:rPr>
          <w:color w:val="000000"/>
          <w:sz w:val="28"/>
          <w:szCs w:val="28"/>
        </w:rPr>
        <w:t xml:space="preserve"> priorities for the next study period</w:t>
      </w:r>
    </w:p>
    <w:p w:rsidR="00B65C72" w:rsidRDefault="00B65C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 of work program</w:t>
      </w:r>
    </w:p>
    <w:p w:rsidR="00E56604" w:rsidRPr="00B65C72" w:rsidRDefault="00B65C72" w:rsidP="00B65C72">
      <w:pPr>
        <w:pStyle w:val="enumlev1"/>
        <w:numPr>
          <w:ilvl w:val="0"/>
          <w:numId w:val="11"/>
        </w:numPr>
        <w:overflowPunct w:val="0"/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Other business</w:t>
      </w:r>
    </w:p>
    <w:p w:rsidR="00E56604" w:rsidRDefault="00E566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i/>
          <w:iCs/>
          <w:szCs w:val="24"/>
          <w:highlight w:val="yellow"/>
          <w:lang w:val="en-US"/>
        </w:rPr>
      </w:pPr>
    </w:p>
    <w:p w:rsidR="00AC495B" w:rsidRDefault="00AC49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i/>
          <w:iCs/>
          <w:szCs w:val="24"/>
          <w:highlight w:val="yellow"/>
          <w:lang w:val="en-US"/>
        </w:rPr>
      </w:pPr>
    </w:p>
    <w:p w:rsidR="00AC495B" w:rsidRDefault="00AC49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i/>
          <w:iCs/>
          <w:szCs w:val="24"/>
          <w:highlight w:val="yellow"/>
          <w:lang w:val="en-US"/>
        </w:rPr>
      </w:pPr>
    </w:p>
    <w:p w:rsidR="00AC495B" w:rsidRDefault="00AC49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i/>
          <w:iCs/>
          <w:szCs w:val="24"/>
          <w:highlight w:val="yellow"/>
          <w:lang w:val="en-US"/>
        </w:rPr>
      </w:pPr>
    </w:p>
    <w:p w:rsidR="00AC495B" w:rsidRDefault="00AC49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i/>
          <w:iCs/>
          <w:szCs w:val="24"/>
          <w:highlight w:val="yellow"/>
          <w:lang w:val="en-US"/>
        </w:rPr>
      </w:pPr>
    </w:p>
    <w:p w:rsidR="00AC495B" w:rsidRPr="00AC495B" w:rsidRDefault="00AC495B" w:rsidP="00AC49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szCs w:val="24"/>
          <w:lang w:val="en-US"/>
        </w:rPr>
      </w:pPr>
      <w:r w:rsidRPr="00AC495B">
        <w:rPr>
          <w:rFonts w:asciiTheme="majorBidi" w:hAnsiTheme="majorBidi" w:cstheme="majorBidi"/>
          <w:i/>
          <w:iCs/>
          <w:szCs w:val="24"/>
          <w:lang w:val="en-US"/>
        </w:rPr>
        <w:t>_________________</w:t>
      </w:r>
    </w:p>
    <w:sectPr w:rsidR="00AC495B" w:rsidRPr="00AC495B" w:rsidSect="00AC495B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D7" w:rsidRDefault="00BB61D7">
      <w:r>
        <w:separator/>
      </w:r>
    </w:p>
  </w:endnote>
  <w:endnote w:type="continuationSeparator" w:id="0">
    <w:p w:rsidR="00BB61D7" w:rsidRDefault="00BB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5B" w:rsidRDefault="00AC495B" w:rsidP="00AC495B">
    <w:pPr>
      <w:pStyle w:val="Footer"/>
    </w:pPr>
    <w:r>
      <w:t>ITU-T\COM-T\SG5RG-ARB\COLL\001E.DOC</w:t>
    </w:r>
  </w:p>
  <w:p w:rsidR="00AC495B" w:rsidRDefault="00AC49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5B" w:rsidRDefault="00AC495B" w:rsidP="00AC495B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AC495B" w:rsidRDefault="00AC495B" w:rsidP="00AC495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AC495B" w:rsidRPr="00A51E89" w:rsidRDefault="00AC495B" w:rsidP="00AC495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AC495B" w:rsidRDefault="00AC4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D7" w:rsidRDefault="00BB61D7">
      <w:r>
        <w:t>____________________</w:t>
      </w:r>
    </w:p>
  </w:footnote>
  <w:footnote w:type="continuationSeparator" w:id="0">
    <w:p w:rsidR="00BB61D7" w:rsidRDefault="00BB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2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4910" w:rsidRDefault="00044461">
        <w:pPr>
          <w:pStyle w:val="Header"/>
        </w:pPr>
        <w:r>
          <w:fldChar w:fldCharType="begin"/>
        </w:r>
        <w:r w:rsidR="00834910">
          <w:instrText xml:space="preserve"> PAGE   \* MERGEFORMAT </w:instrText>
        </w:r>
        <w:r>
          <w:fldChar w:fldCharType="separate"/>
        </w:r>
        <w:r w:rsidR="001740D9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834910" w:rsidRDefault="00834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10" w:rsidRDefault="00834910" w:rsidP="00647753">
    <w:pPr>
      <w:pStyle w:val="Header"/>
    </w:pPr>
  </w:p>
  <w:p w:rsidR="00834910" w:rsidRDefault="00834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56067"/>
    <w:multiLevelType w:val="hybridMultilevel"/>
    <w:tmpl w:val="9CE484C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4BFA"/>
    <w:multiLevelType w:val="hybridMultilevel"/>
    <w:tmpl w:val="178E162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481C"/>
    <w:rsid w:val="000156F4"/>
    <w:rsid w:val="00016DA6"/>
    <w:rsid w:val="00034C8C"/>
    <w:rsid w:val="00036A40"/>
    <w:rsid w:val="00044461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B63"/>
    <w:rsid w:val="00072EB7"/>
    <w:rsid w:val="000746A8"/>
    <w:rsid w:val="00074CEB"/>
    <w:rsid w:val="00077AA6"/>
    <w:rsid w:val="000808F7"/>
    <w:rsid w:val="000814FB"/>
    <w:rsid w:val="00082270"/>
    <w:rsid w:val="000827E1"/>
    <w:rsid w:val="00082F74"/>
    <w:rsid w:val="00085D49"/>
    <w:rsid w:val="00086753"/>
    <w:rsid w:val="000877D6"/>
    <w:rsid w:val="000915AF"/>
    <w:rsid w:val="00094FC2"/>
    <w:rsid w:val="0009512F"/>
    <w:rsid w:val="000A4C63"/>
    <w:rsid w:val="000B40A3"/>
    <w:rsid w:val="000B449F"/>
    <w:rsid w:val="000C1B5B"/>
    <w:rsid w:val="000C2A84"/>
    <w:rsid w:val="000C3470"/>
    <w:rsid w:val="000C647C"/>
    <w:rsid w:val="000C7D67"/>
    <w:rsid w:val="000D33BC"/>
    <w:rsid w:val="000D4364"/>
    <w:rsid w:val="000D79F6"/>
    <w:rsid w:val="000E6752"/>
    <w:rsid w:val="000E6B18"/>
    <w:rsid w:val="000F2AD5"/>
    <w:rsid w:val="000F2E8A"/>
    <w:rsid w:val="001028F3"/>
    <w:rsid w:val="001036A3"/>
    <w:rsid w:val="00103996"/>
    <w:rsid w:val="00103A96"/>
    <w:rsid w:val="001052BD"/>
    <w:rsid w:val="00110213"/>
    <w:rsid w:val="001114DE"/>
    <w:rsid w:val="00116264"/>
    <w:rsid w:val="0012008B"/>
    <w:rsid w:val="001241A0"/>
    <w:rsid w:val="001322EE"/>
    <w:rsid w:val="00132848"/>
    <w:rsid w:val="00140D55"/>
    <w:rsid w:val="00147179"/>
    <w:rsid w:val="00151E26"/>
    <w:rsid w:val="00152105"/>
    <w:rsid w:val="00152E29"/>
    <w:rsid w:val="001535BB"/>
    <w:rsid w:val="00157DEF"/>
    <w:rsid w:val="0016153A"/>
    <w:rsid w:val="001632E4"/>
    <w:rsid w:val="00164614"/>
    <w:rsid w:val="00167799"/>
    <w:rsid w:val="00167BC4"/>
    <w:rsid w:val="001740D9"/>
    <w:rsid w:val="00176349"/>
    <w:rsid w:val="0018001F"/>
    <w:rsid w:val="00180B39"/>
    <w:rsid w:val="00181486"/>
    <w:rsid w:val="00181DCF"/>
    <w:rsid w:val="00182146"/>
    <w:rsid w:val="00183797"/>
    <w:rsid w:val="001844DC"/>
    <w:rsid w:val="001851A7"/>
    <w:rsid w:val="00194F43"/>
    <w:rsid w:val="0019714A"/>
    <w:rsid w:val="001A6B96"/>
    <w:rsid w:val="001B1AF8"/>
    <w:rsid w:val="001B41D5"/>
    <w:rsid w:val="001B4832"/>
    <w:rsid w:val="001B5570"/>
    <w:rsid w:val="001B7D39"/>
    <w:rsid w:val="001C0A6C"/>
    <w:rsid w:val="001C7B93"/>
    <w:rsid w:val="001D1A36"/>
    <w:rsid w:val="001D5C4D"/>
    <w:rsid w:val="001E0E1E"/>
    <w:rsid w:val="001E6410"/>
    <w:rsid w:val="001E74D9"/>
    <w:rsid w:val="001F0133"/>
    <w:rsid w:val="001F2573"/>
    <w:rsid w:val="001F35A5"/>
    <w:rsid w:val="001F3EB5"/>
    <w:rsid w:val="001F4201"/>
    <w:rsid w:val="001F48C4"/>
    <w:rsid w:val="001F68F9"/>
    <w:rsid w:val="001F7BB9"/>
    <w:rsid w:val="0020215C"/>
    <w:rsid w:val="00206009"/>
    <w:rsid w:val="0021396F"/>
    <w:rsid w:val="00215058"/>
    <w:rsid w:val="00216975"/>
    <w:rsid w:val="002302C8"/>
    <w:rsid w:val="00231E71"/>
    <w:rsid w:val="00234FB5"/>
    <w:rsid w:val="002357E0"/>
    <w:rsid w:val="002363E6"/>
    <w:rsid w:val="0024711F"/>
    <w:rsid w:val="00250A6B"/>
    <w:rsid w:val="00256028"/>
    <w:rsid w:val="00261B0F"/>
    <w:rsid w:val="00264DB5"/>
    <w:rsid w:val="002651F0"/>
    <w:rsid w:val="00270688"/>
    <w:rsid w:val="002747F9"/>
    <w:rsid w:val="0028019C"/>
    <w:rsid w:val="00285AC5"/>
    <w:rsid w:val="002869DA"/>
    <w:rsid w:val="002916BB"/>
    <w:rsid w:val="00291F1C"/>
    <w:rsid w:val="00292292"/>
    <w:rsid w:val="00292B0D"/>
    <w:rsid w:val="0029340B"/>
    <w:rsid w:val="002956AE"/>
    <w:rsid w:val="002958BE"/>
    <w:rsid w:val="002A0EDC"/>
    <w:rsid w:val="002A1B14"/>
    <w:rsid w:val="002A3B14"/>
    <w:rsid w:val="002A3CBF"/>
    <w:rsid w:val="002A4DCE"/>
    <w:rsid w:val="002A7DD3"/>
    <w:rsid w:val="002B17FA"/>
    <w:rsid w:val="002B2EDA"/>
    <w:rsid w:val="002B60A9"/>
    <w:rsid w:val="002B62CC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9C"/>
    <w:rsid w:val="002C75C2"/>
    <w:rsid w:val="002D12D6"/>
    <w:rsid w:val="002D27F4"/>
    <w:rsid w:val="002D5664"/>
    <w:rsid w:val="002D7691"/>
    <w:rsid w:val="002D7863"/>
    <w:rsid w:val="002E199A"/>
    <w:rsid w:val="002E3CC0"/>
    <w:rsid w:val="002F42A8"/>
    <w:rsid w:val="002F490B"/>
    <w:rsid w:val="00302CE5"/>
    <w:rsid w:val="00303EB9"/>
    <w:rsid w:val="003044B7"/>
    <w:rsid w:val="0030657E"/>
    <w:rsid w:val="003106FE"/>
    <w:rsid w:val="00310985"/>
    <w:rsid w:val="003120D3"/>
    <w:rsid w:val="00313054"/>
    <w:rsid w:val="0032158F"/>
    <w:rsid w:val="0032161B"/>
    <w:rsid w:val="00326BC6"/>
    <w:rsid w:val="003278F5"/>
    <w:rsid w:val="003307C3"/>
    <w:rsid w:val="00333903"/>
    <w:rsid w:val="00333D60"/>
    <w:rsid w:val="00342317"/>
    <w:rsid w:val="00347205"/>
    <w:rsid w:val="00351AF1"/>
    <w:rsid w:val="00352942"/>
    <w:rsid w:val="00352E56"/>
    <w:rsid w:val="00353A92"/>
    <w:rsid w:val="00353FD6"/>
    <w:rsid w:val="0035612E"/>
    <w:rsid w:val="00362EE0"/>
    <w:rsid w:val="003635BA"/>
    <w:rsid w:val="00365551"/>
    <w:rsid w:val="00365821"/>
    <w:rsid w:val="00367DBC"/>
    <w:rsid w:val="00370E21"/>
    <w:rsid w:val="00381130"/>
    <w:rsid w:val="00383DE0"/>
    <w:rsid w:val="00385745"/>
    <w:rsid w:val="00385B9D"/>
    <w:rsid w:val="00387E33"/>
    <w:rsid w:val="0039195F"/>
    <w:rsid w:val="00391B68"/>
    <w:rsid w:val="00392A51"/>
    <w:rsid w:val="003943D3"/>
    <w:rsid w:val="00395E4C"/>
    <w:rsid w:val="00397F85"/>
    <w:rsid w:val="003B03C5"/>
    <w:rsid w:val="003B481D"/>
    <w:rsid w:val="003B7123"/>
    <w:rsid w:val="003C5B35"/>
    <w:rsid w:val="003D3F85"/>
    <w:rsid w:val="003D7314"/>
    <w:rsid w:val="003D7F88"/>
    <w:rsid w:val="003E07C9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16390"/>
    <w:rsid w:val="00420A7E"/>
    <w:rsid w:val="00421578"/>
    <w:rsid w:val="00426F56"/>
    <w:rsid w:val="004275FC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DB3"/>
    <w:rsid w:val="00464FB6"/>
    <w:rsid w:val="0046635E"/>
    <w:rsid w:val="00466AFC"/>
    <w:rsid w:val="0047256D"/>
    <w:rsid w:val="00472784"/>
    <w:rsid w:val="0048073E"/>
    <w:rsid w:val="00490E30"/>
    <w:rsid w:val="00492D7E"/>
    <w:rsid w:val="004962EC"/>
    <w:rsid w:val="004975C9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F5E"/>
    <w:rsid w:val="004C5F79"/>
    <w:rsid w:val="004C7297"/>
    <w:rsid w:val="004C7B09"/>
    <w:rsid w:val="004D0A1A"/>
    <w:rsid w:val="004D21A7"/>
    <w:rsid w:val="004D49FF"/>
    <w:rsid w:val="004E16C2"/>
    <w:rsid w:val="004E2691"/>
    <w:rsid w:val="004E2B2D"/>
    <w:rsid w:val="004E2D94"/>
    <w:rsid w:val="004E3A97"/>
    <w:rsid w:val="004E52DE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2AD9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D04"/>
    <w:rsid w:val="005522D4"/>
    <w:rsid w:val="00562C3B"/>
    <w:rsid w:val="00562D79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C4E"/>
    <w:rsid w:val="005A7DC7"/>
    <w:rsid w:val="005B34BF"/>
    <w:rsid w:val="005B395B"/>
    <w:rsid w:val="005B5068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E7FC7"/>
    <w:rsid w:val="005F1CF2"/>
    <w:rsid w:val="005F7B5C"/>
    <w:rsid w:val="0060058D"/>
    <w:rsid w:val="006050D8"/>
    <w:rsid w:val="00607B54"/>
    <w:rsid w:val="00611210"/>
    <w:rsid w:val="006205FF"/>
    <w:rsid w:val="00625D2B"/>
    <w:rsid w:val="00633C3F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3AE"/>
    <w:rsid w:val="006814F6"/>
    <w:rsid w:val="00681A99"/>
    <w:rsid w:val="0068577A"/>
    <w:rsid w:val="00686E0F"/>
    <w:rsid w:val="006927DC"/>
    <w:rsid w:val="00697B2C"/>
    <w:rsid w:val="00697D53"/>
    <w:rsid w:val="006B6D73"/>
    <w:rsid w:val="006C1931"/>
    <w:rsid w:val="006C2511"/>
    <w:rsid w:val="006C48D6"/>
    <w:rsid w:val="006C54E2"/>
    <w:rsid w:val="006D02B6"/>
    <w:rsid w:val="006D1CE2"/>
    <w:rsid w:val="006D5F73"/>
    <w:rsid w:val="006D68B7"/>
    <w:rsid w:val="006E57C3"/>
    <w:rsid w:val="006F0083"/>
    <w:rsid w:val="006F5238"/>
    <w:rsid w:val="006F5F6B"/>
    <w:rsid w:val="006F6469"/>
    <w:rsid w:val="00702221"/>
    <w:rsid w:val="00711906"/>
    <w:rsid w:val="00720507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5D8C"/>
    <w:rsid w:val="007510BB"/>
    <w:rsid w:val="0075428B"/>
    <w:rsid w:val="00756B77"/>
    <w:rsid w:val="00760F33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90224"/>
    <w:rsid w:val="007919C2"/>
    <w:rsid w:val="00792F1B"/>
    <w:rsid w:val="00793BBF"/>
    <w:rsid w:val="007947C5"/>
    <w:rsid w:val="00795E6B"/>
    <w:rsid w:val="00796F80"/>
    <w:rsid w:val="007A7735"/>
    <w:rsid w:val="007B0A01"/>
    <w:rsid w:val="007B227B"/>
    <w:rsid w:val="007B5B29"/>
    <w:rsid w:val="007B7BFF"/>
    <w:rsid w:val="007C22D7"/>
    <w:rsid w:val="007C5BF4"/>
    <w:rsid w:val="007D5C68"/>
    <w:rsid w:val="007D6430"/>
    <w:rsid w:val="007E467B"/>
    <w:rsid w:val="007E76C3"/>
    <w:rsid w:val="007F5E12"/>
    <w:rsid w:val="007F7B89"/>
    <w:rsid w:val="008021B2"/>
    <w:rsid w:val="008035C8"/>
    <w:rsid w:val="0080659A"/>
    <w:rsid w:val="008130D7"/>
    <w:rsid w:val="0082076F"/>
    <w:rsid w:val="00823299"/>
    <w:rsid w:val="00825798"/>
    <w:rsid w:val="00825FC5"/>
    <w:rsid w:val="00834910"/>
    <w:rsid w:val="00834D78"/>
    <w:rsid w:val="00835208"/>
    <w:rsid w:val="008352A7"/>
    <w:rsid w:val="0084227B"/>
    <w:rsid w:val="008432A6"/>
    <w:rsid w:val="00845908"/>
    <w:rsid w:val="00847975"/>
    <w:rsid w:val="00850A59"/>
    <w:rsid w:val="0086167E"/>
    <w:rsid w:val="0086201D"/>
    <w:rsid w:val="00865F26"/>
    <w:rsid w:val="00872E7C"/>
    <w:rsid w:val="00873D3E"/>
    <w:rsid w:val="00873F2A"/>
    <w:rsid w:val="00882C6E"/>
    <w:rsid w:val="008874CF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D10BC"/>
    <w:rsid w:val="008D21C2"/>
    <w:rsid w:val="008D34E6"/>
    <w:rsid w:val="008D566F"/>
    <w:rsid w:val="008E4983"/>
    <w:rsid w:val="008E7EA8"/>
    <w:rsid w:val="008F2359"/>
    <w:rsid w:val="008F35F3"/>
    <w:rsid w:val="008F5532"/>
    <w:rsid w:val="008F5A45"/>
    <w:rsid w:val="008F5E4B"/>
    <w:rsid w:val="00902BD5"/>
    <w:rsid w:val="0090478A"/>
    <w:rsid w:val="00906D6F"/>
    <w:rsid w:val="00910790"/>
    <w:rsid w:val="00912ADB"/>
    <w:rsid w:val="00913249"/>
    <w:rsid w:val="0091647D"/>
    <w:rsid w:val="00917A71"/>
    <w:rsid w:val="00924656"/>
    <w:rsid w:val="009247B8"/>
    <w:rsid w:val="00931646"/>
    <w:rsid w:val="00931D9C"/>
    <w:rsid w:val="009322C8"/>
    <w:rsid w:val="009333FA"/>
    <w:rsid w:val="00936A9B"/>
    <w:rsid w:val="00941C20"/>
    <w:rsid w:val="0094412C"/>
    <w:rsid w:val="009521B9"/>
    <w:rsid w:val="00954B25"/>
    <w:rsid w:val="00955A91"/>
    <w:rsid w:val="00966A1F"/>
    <w:rsid w:val="00972ED8"/>
    <w:rsid w:val="00975AB8"/>
    <w:rsid w:val="009829FF"/>
    <w:rsid w:val="0098663A"/>
    <w:rsid w:val="00987384"/>
    <w:rsid w:val="009876EB"/>
    <w:rsid w:val="00992F66"/>
    <w:rsid w:val="0099368F"/>
    <w:rsid w:val="00994BE5"/>
    <w:rsid w:val="00997CD0"/>
    <w:rsid w:val="009A0003"/>
    <w:rsid w:val="009A300C"/>
    <w:rsid w:val="009A48DE"/>
    <w:rsid w:val="009B29A4"/>
    <w:rsid w:val="009B6025"/>
    <w:rsid w:val="009C0D4B"/>
    <w:rsid w:val="009C1267"/>
    <w:rsid w:val="009C2588"/>
    <w:rsid w:val="009C5BE2"/>
    <w:rsid w:val="009C783A"/>
    <w:rsid w:val="009C78DE"/>
    <w:rsid w:val="009D07E8"/>
    <w:rsid w:val="009D4972"/>
    <w:rsid w:val="009D5C72"/>
    <w:rsid w:val="009E0E56"/>
    <w:rsid w:val="009E310D"/>
    <w:rsid w:val="00A0018A"/>
    <w:rsid w:val="00A002B2"/>
    <w:rsid w:val="00A00ED2"/>
    <w:rsid w:val="00A0513E"/>
    <w:rsid w:val="00A0614D"/>
    <w:rsid w:val="00A1107E"/>
    <w:rsid w:val="00A11ED9"/>
    <w:rsid w:val="00A24DF1"/>
    <w:rsid w:val="00A268BA"/>
    <w:rsid w:val="00A26ADD"/>
    <w:rsid w:val="00A34FC7"/>
    <w:rsid w:val="00A35044"/>
    <w:rsid w:val="00A4144A"/>
    <w:rsid w:val="00A432CD"/>
    <w:rsid w:val="00A461B9"/>
    <w:rsid w:val="00A46827"/>
    <w:rsid w:val="00A50642"/>
    <w:rsid w:val="00A515CF"/>
    <w:rsid w:val="00A51E89"/>
    <w:rsid w:val="00A52A47"/>
    <w:rsid w:val="00A52CFA"/>
    <w:rsid w:val="00A557F9"/>
    <w:rsid w:val="00A57DA5"/>
    <w:rsid w:val="00A6033F"/>
    <w:rsid w:val="00A62279"/>
    <w:rsid w:val="00A62576"/>
    <w:rsid w:val="00A63ECD"/>
    <w:rsid w:val="00A672F2"/>
    <w:rsid w:val="00A70B20"/>
    <w:rsid w:val="00A72367"/>
    <w:rsid w:val="00A723C1"/>
    <w:rsid w:val="00A72622"/>
    <w:rsid w:val="00A76F97"/>
    <w:rsid w:val="00A86194"/>
    <w:rsid w:val="00A8733E"/>
    <w:rsid w:val="00A90BA0"/>
    <w:rsid w:val="00A92D71"/>
    <w:rsid w:val="00A95F7B"/>
    <w:rsid w:val="00A972AA"/>
    <w:rsid w:val="00AA1132"/>
    <w:rsid w:val="00AA29A3"/>
    <w:rsid w:val="00AA44CC"/>
    <w:rsid w:val="00AB3692"/>
    <w:rsid w:val="00AB5FFB"/>
    <w:rsid w:val="00AB717D"/>
    <w:rsid w:val="00AC4581"/>
    <w:rsid w:val="00AC495B"/>
    <w:rsid w:val="00AC5CFE"/>
    <w:rsid w:val="00AD1DD9"/>
    <w:rsid w:val="00AD3CEA"/>
    <w:rsid w:val="00AD63F7"/>
    <w:rsid w:val="00AD79C1"/>
    <w:rsid w:val="00AE1F35"/>
    <w:rsid w:val="00AE2FF2"/>
    <w:rsid w:val="00AF21C6"/>
    <w:rsid w:val="00B00853"/>
    <w:rsid w:val="00B02145"/>
    <w:rsid w:val="00B03325"/>
    <w:rsid w:val="00B0363F"/>
    <w:rsid w:val="00B17F19"/>
    <w:rsid w:val="00B20746"/>
    <w:rsid w:val="00B20DAD"/>
    <w:rsid w:val="00B25263"/>
    <w:rsid w:val="00B312C3"/>
    <w:rsid w:val="00B37A2A"/>
    <w:rsid w:val="00B4146A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17EB"/>
    <w:rsid w:val="00B77F7E"/>
    <w:rsid w:val="00B8131A"/>
    <w:rsid w:val="00B8146B"/>
    <w:rsid w:val="00B8368F"/>
    <w:rsid w:val="00B84A72"/>
    <w:rsid w:val="00B91FB0"/>
    <w:rsid w:val="00B92119"/>
    <w:rsid w:val="00B94B74"/>
    <w:rsid w:val="00B94FD0"/>
    <w:rsid w:val="00B956FC"/>
    <w:rsid w:val="00BB5022"/>
    <w:rsid w:val="00BB61D7"/>
    <w:rsid w:val="00BB6706"/>
    <w:rsid w:val="00BC13AB"/>
    <w:rsid w:val="00BD276F"/>
    <w:rsid w:val="00BD511D"/>
    <w:rsid w:val="00BD7310"/>
    <w:rsid w:val="00BE14FE"/>
    <w:rsid w:val="00BE408F"/>
    <w:rsid w:val="00BE6AC6"/>
    <w:rsid w:val="00BF17E2"/>
    <w:rsid w:val="00BF1E0F"/>
    <w:rsid w:val="00BF4459"/>
    <w:rsid w:val="00BF73A0"/>
    <w:rsid w:val="00C00903"/>
    <w:rsid w:val="00C10E95"/>
    <w:rsid w:val="00C11C09"/>
    <w:rsid w:val="00C165E5"/>
    <w:rsid w:val="00C16F27"/>
    <w:rsid w:val="00C222B9"/>
    <w:rsid w:val="00C229FB"/>
    <w:rsid w:val="00C26358"/>
    <w:rsid w:val="00C31491"/>
    <w:rsid w:val="00C31707"/>
    <w:rsid w:val="00C32882"/>
    <w:rsid w:val="00C40C64"/>
    <w:rsid w:val="00C41B1B"/>
    <w:rsid w:val="00C42B9B"/>
    <w:rsid w:val="00C462A5"/>
    <w:rsid w:val="00C51DC6"/>
    <w:rsid w:val="00C55860"/>
    <w:rsid w:val="00C564BD"/>
    <w:rsid w:val="00C60566"/>
    <w:rsid w:val="00C7032F"/>
    <w:rsid w:val="00C72E27"/>
    <w:rsid w:val="00C738FE"/>
    <w:rsid w:val="00C773CD"/>
    <w:rsid w:val="00C8060F"/>
    <w:rsid w:val="00C8252D"/>
    <w:rsid w:val="00C82A59"/>
    <w:rsid w:val="00C8445F"/>
    <w:rsid w:val="00C87610"/>
    <w:rsid w:val="00C94B89"/>
    <w:rsid w:val="00CA46C9"/>
    <w:rsid w:val="00CA798E"/>
    <w:rsid w:val="00CB3420"/>
    <w:rsid w:val="00CB442A"/>
    <w:rsid w:val="00CB66C3"/>
    <w:rsid w:val="00CC008E"/>
    <w:rsid w:val="00CC3DFE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58E2"/>
    <w:rsid w:val="00D00208"/>
    <w:rsid w:val="00D10B15"/>
    <w:rsid w:val="00D159D1"/>
    <w:rsid w:val="00D20C45"/>
    <w:rsid w:val="00D22839"/>
    <w:rsid w:val="00D2674D"/>
    <w:rsid w:val="00D26D90"/>
    <w:rsid w:val="00D30985"/>
    <w:rsid w:val="00D311A5"/>
    <w:rsid w:val="00D311EF"/>
    <w:rsid w:val="00D332AF"/>
    <w:rsid w:val="00D44AF2"/>
    <w:rsid w:val="00D44BA5"/>
    <w:rsid w:val="00D44C91"/>
    <w:rsid w:val="00D44EC0"/>
    <w:rsid w:val="00D4545A"/>
    <w:rsid w:val="00D4601F"/>
    <w:rsid w:val="00D46CC2"/>
    <w:rsid w:val="00D471C2"/>
    <w:rsid w:val="00D617F1"/>
    <w:rsid w:val="00D62807"/>
    <w:rsid w:val="00D65B7D"/>
    <w:rsid w:val="00D67923"/>
    <w:rsid w:val="00D77B1E"/>
    <w:rsid w:val="00D83319"/>
    <w:rsid w:val="00D83CEE"/>
    <w:rsid w:val="00D8610E"/>
    <w:rsid w:val="00D90D05"/>
    <w:rsid w:val="00D96475"/>
    <w:rsid w:val="00DA027A"/>
    <w:rsid w:val="00DA2736"/>
    <w:rsid w:val="00DA288A"/>
    <w:rsid w:val="00DA7F14"/>
    <w:rsid w:val="00DB5571"/>
    <w:rsid w:val="00DB6770"/>
    <w:rsid w:val="00DC2963"/>
    <w:rsid w:val="00DC3E6E"/>
    <w:rsid w:val="00DD4C9A"/>
    <w:rsid w:val="00DD74D7"/>
    <w:rsid w:val="00DD74DC"/>
    <w:rsid w:val="00DE2906"/>
    <w:rsid w:val="00DE59C8"/>
    <w:rsid w:val="00DE6814"/>
    <w:rsid w:val="00DF1486"/>
    <w:rsid w:val="00DF3BEF"/>
    <w:rsid w:val="00DF44AA"/>
    <w:rsid w:val="00E01C58"/>
    <w:rsid w:val="00E03208"/>
    <w:rsid w:val="00E04672"/>
    <w:rsid w:val="00E05975"/>
    <w:rsid w:val="00E1064E"/>
    <w:rsid w:val="00E106EA"/>
    <w:rsid w:val="00E10794"/>
    <w:rsid w:val="00E129E2"/>
    <w:rsid w:val="00E1439A"/>
    <w:rsid w:val="00E14F7D"/>
    <w:rsid w:val="00E160F8"/>
    <w:rsid w:val="00E23107"/>
    <w:rsid w:val="00E245D6"/>
    <w:rsid w:val="00E2559E"/>
    <w:rsid w:val="00E26248"/>
    <w:rsid w:val="00E31BBD"/>
    <w:rsid w:val="00E4238E"/>
    <w:rsid w:val="00E5089F"/>
    <w:rsid w:val="00E52AE4"/>
    <w:rsid w:val="00E52F37"/>
    <w:rsid w:val="00E5512C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9F2"/>
    <w:rsid w:val="00E87A59"/>
    <w:rsid w:val="00E909D8"/>
    <w:rsid w:val="00EA0280"/>
    <w:rsid w:val="00EA4E24"/>
    <w:rsid w:val="00EA51CE"/>
    <w:rsid w:val="00EB1144"/>
    <w:rsid w:val="00EB4A81"/>
    <w:rsid w:val="00EC512D"/>
    <w:rsid w:val="00EC6E02"/>
    <w:rsid w:val="00EC724B"/>
    <w:rsid w:val="00ED21FA"/>
    <w:rsid w:val="00ED2CE2"/>
    <w:rsid w:val="00ED5CDE"/>
    <w:rsid w:val="00EE134B"/>
    <w:rsid w:val="00EF3467"/>
    <w:rsid w:val="00EF34DA"/>
    <w:rsid w:val="00F06700"/>
    <w:rsid w:val="00F06A6D"/>
    <w:rsid w:val="00F11AA1"/>
    <w:rsid w:val="00F1516F"/>
    <w:rsid w:val="00F15ACB"/>
    <w:rsid w:val="00F249E6"/>
    <w:rsid w:val="00F30589"/>
    <w:rsid w:val="00F425D9"/>
    <w:rsid w:val="00F47388"/>
    <w:rsid w:val="00F519E0"/>
    <w:rsid w:val="00F5389C"/>
    <w:rsid w:val="00F57CAD"/>
    <w:rsid w:val="00F70CB1"/>
    <w:rsid w:val="00F728B7"/>
    <w:rsid w:val="00F7301A"/>
    <w:rsid w:val="00F74365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7F67"/>
    <w:rsid w:val="00FB379F"/>
    <w:rsid w:val="00FB575B"/>
    <w:rsid w:val="00FC2C0A"/>
    <w:rsid w:val="00FC6D06"/>
    <w:rsid w:val="00FC761A"/>
    <w:rsid w:val="00FD510F"/>
    <w:rsid w:val="00FD5C9D"/>
    <w:rsid w:val="00FD7219"/>
    <w:rsid w:val="00FE2E34"/>
    <w:rsid w:val="00FF1033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9B6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9B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hamri@citc.gov.s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5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tu.int/en/ITU-T/studygroups/2013-2016/05/sg5rgarb/" TargetMode="External"/><Relationship Id="rId10" Type="http://schemas.openxmlformats.org/officeDocument/2006/relationships/hyperlink" Target="mailto:tsbsg5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sbreg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A7FA-C645-4209-A67D-93E1FEA1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3</Pages>
  <Words>577</Words>
  <Characters>3290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3860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2013-08-27T09:41:00Z</cp:lastPrinted>
  <dcterms:created xsi:type="dcterms:W3CDTF">2013-08-29T13:42:00Z</dcterms:created>
  <dcterms:modified xsi:type="dcterms:W3CDTF">2013-08-29T13:42:00Z</dcterms:modified>
</cp:coreProperties>
</file>