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color w:val="FFFFFF"/>
                <w:sz w:val="26"/>
                <w:szCs w:val="26"/>
              </w:rPr>
            </w:pPr>
            <w:r w:rsidRPr="00647753">
              <w:rPr>
                <w:rFonts w:ascii="Verdana" w:hAnsi="Verdana"/>
                <w:b/>
                <w:bCs/>
                <w:iCs/>
                <w:sz w:val="26"/>
                <w:szCs w:val="26"/>
              </w:rPr>
              <w:t>Telecommunication Standardization</w:t>
            </w:r>
            <w:r w:rsidRPr="00647753">
              <w:rPr>
                <w:rFonts w:ascii="Verdana" w:hAnsi="Verdana"/>
                <w:b/>
                <w:bCs/>
                <w:iCs/>
                <w:sz w:val="26"/>
                <w:szCs w:val="26"/>
              </w:rPr>
              <w:b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C97BE2">
      <w:pPr>
        <w:tabs>
          <w:tab w:val="clear" w:pos="794"/>
          <w:tab w:val="clear" w:pos="1191"/>
          <w:tab w:val="clear" w:pos="1588"/>
          <w:tab w:val="clear" w:pos="1985"/>
          <w:tab w:val="left" w:pos="5954"/>
        </w:tabs>
      </w:pPr>
      <w:r>
        <w:tab/>
        <w:t xml:space="preserve">Geneva, </w:t>
      </w:r>
      <w:r w:rsidR="00C97BE2">
        <w:t>19</w:t>
      </w:r>
      <w:r w:rsidR="00FC4010">
        <w:t xml:space="preserve"> </w:t>
      </w:r>
      <w:r w:rsidR="008D788A">
        <w:t>February</w:t>
      </w:r>
      <w:r w:rsidR="00E52F37">
        <w:t xml:space="preserve"> </w:t>
      </w:r>
      <w:r w:rsidR="00BE66F6">
        <w:t>2013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6426AD" w:rsidP="008D788A">
            <w:pPr>
              <w:tabs>
                <w:tab w:val="left" w:pos="4111"/>
              </w:tabs>
              <w:spacing w:before="0"/>
              <w:ind w:left="57"/>
              <w:rPr>
                <w:b/>
              </w:rPr>
            </w:pPr>
            <w:r>
              <w:rPr>
                <w:b/>
              </w:rPr>
              <w:t>TSB Collective letter</w:t>
            </w:r>
            <w:r w:rsidR="006B6D73">
              <w:rPr>
                <w:b/>
              </w:rPr>
              <w:t xml:space="preserve"> </w:t>
            </w:r>
            <w:r w:rsidR="00FC22C8">
              <w:rPr>
                <w:b/>
              </w:rPr>
              <w:t>1</w:t>
            </w:r>
            <w:r w:rsidR="007A2412">
              <w:rPr>
                <w:b/>
              </w:rPr>
              <w:t>/SG3</w:t>
            </w:r>
            <w:r>
              <w:rPr>
                <w:b/>
              </w:rPr>
              <w:t>RG-</w:t>
            </w:r>
            <w:r w:rsidR="008D788A">
              <w:rPr>
                <w:b/>
              </w:rPr>
              <w:t>AO</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9671F3">
            <w:pPr>
              <w:tabs>
                <w:tab w:val="left" w:pos="4111"/>
              </w:tabs>
              <w:spacing w:before="0"/>
              <w:ind w:left="57"/>
            </w:pPr>
            <w:r>
              <w:t>+41 22 730</w:t>
            </w:r>
            <w:r w:rsidR="009671F3">
              <w:t xml:space="preserve"> 6311</w:t>
            </w:r>
            <w:r>
              <w:br/>
              <w:t>+41 22 730 5853</w:t>
            </w:r>
            <w:r>
              <w:br/>
            </w:r>
            <w:hyperlink r:id="rId10" w:history="1">
              <w:r w:rsidR="00F06477" w:rsidRPr="008F6728">
                <w:rPr>
                  <w:rStyle w:val="Hyperlink"/>
                </w:rPr>
                <w:t>tsbsg3@itu.int</w:t>
              </w:r>
            </w:hyperlink>
          </w:p>
          <w:p w:rsidR="00825FC5" w:rsidRDefault="00825FC5" w:rsidP="00571330">
            <w:pPr>
              <w:tabs>
                <w:tab w:val="left" w:pos="4111"/>
              </w:tabs>
              <w:spacing w:before="0"/>
              <w:ind w:left="57"/>
            </w:pPr>
          </w:p>
        </w:tc>
        <w:tc>
          <w:tcPr>
            <w:tcW w:w="4536" w:type="dxa"/>
          </w:tcPr>
          <w:p w:rsidR="00E643A2" w:rsidRDefault="00236BC6" w:rsidP="008D788A">
            <w:pPr>
              <w:pStyle w:val="ListParagraph"/>
              <w:numPr>
                <w:ilvl w:val="0"/>
                <w:numId w:val="6"/>
              </w:numPr>
              <w:tabs>
                <w:tab w:val="clear" w:pos="794"/>
                <w:tab w:val="left" w:pos="284"/>
                <w:tab w:val="left" w:pos="4111"/>
              </w:tabs>
              <w:spacing w:before="0"/>
            </w:pPr>
            <w:r>
              <w:t>To the members of the Study Group 3 Regional Group for A</w:t>
            </w:r>
            <w:r w:rsidR="008D788A">
              <w:t>sia</w:t>
            </w:r>
            <w:r>
              <w:t xml:space="preserve"> </w:t>
            </w:r>
            <w:r w:rsidR="00BE66F6">
              <w:t xml:space="preserve">and Oceania </w:t>
            </w:r>
            <w:r>
              <w:t>(SG3RG-A</w:t>
            </w:r>
            <w:r w:rsidR="008D788A">
              <w:t>O</w:t>
            </w:r>
            <w:r>
              <w:t>)</w:t>
            </w:r>
          </w:p>
        </w:tc>
      </w:tr>
    </w:tbl>
    <w:p w:rsidR="00E643A2" w:rsidRDefault="00E643A2" w:rsidP="00182146">
      <w:pPr>
        <w:spacing w:before="0"/>
      </w:pPr>
    </w:p>
    <w:p w:rsidR="00B0363F" w:rsidRDefault="00B0363F" w:rsidP="00182146">
      <w:pPr>
        <w:spacing w:before="0"/>
      </w:pPr>
    </w:p>
    <w:p w:rsidR="00B0363F" w:rsidRDefault="00B0363F"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126"/>
        <w:gridCol w:w="7230"/>
      </w:tblGrid>
      <w:tr w:rsidR="00E643A2" w:rsidTr="004B5F92">
        <w:trPr>
          <w:cantSplit/>
          <w:trHeight w:val="680"/>
        </w:trPr>
        <w:tc>
          <w:tcPr>
            <w:tcW w:w="1126" w:type="dxa"/>
          </w:tcPr>
          <w:p w:rsidR="00E643A2" w:rsidRPr="00B0363F" w:rsidRDefault="00E643A2" w:rsidP="00571330">
            <w:pPr>
              <w:tabs>
                <w:tab w:val="left" w:pos="4111"/>
              </w:tabs>
              <w:spacing w:before="10"/>
              <w:ind w:left="57"/>
              <w:rPr>
                <w:rFonts w:ascii="Futura Lt BT" w:hAnsi="Futura Lt BT"/>
                <w:b/>
                <w:bCs/>
                <w:szCs w:val="24"/>
              </w:rPr>
            </w:pPr>
            <w:r w:rsidRPr="00B0363F">
              <w:rPr>
                <w:b/>
                <w:bCs/>
                <w:szCs w:val="24"/>
              </w:rPr>
              <w:t>Subject:</w:t>
            </w:r>
          </w:p>
        </w:tc>
        <w:tc>
          <w:tcPr>
            <w:tcW w:w="7230" w:type="dxa"/>
          </w:tcPr>
          <w:p w:rsidR="00E643A2" w:rsidRPr="00B0363F" w:rsidRDefault="00236BC6" w:rsidP="00F06477">
            <w:pPr>
              <w:tabs>
                <w:tab w:val="left" w:pos="4111"/>
              </w:tabs>
              <w:spacing w:before="0"/>
              <w:ind w:left="57"/>
              <w:rPr>
                <w:b/>
                <w:bCs/>
              </w:rPr>
            </w:pPr>
            <w:r>
              <w:rPr>
                <w:b/>
                <w:bCs/>
              </w:rPr>
              <w:t>Meeting of the Study Group 3 Regional Group for A</w:t>
            </w:r>
            <w:r w:rsidR="00F06477">
              <w:rPr>
                <w:b/>
                <w:bCs/>
              </w:rPr>
              <w:t>sia</w:t>
            </w:r>
            <w:r w:rsidR="0014270B">
              <w:rPr>
                <w:b/>
                <w:bCs/>
              </w:rPr>
              <w:t xml:space="preserve"> </w:t>
            </w:r>
            <w:r w:rsidR="0014270B" w:rsidRPr="0014270B">
              <w:rPr>
                <w:b/>
                <w:bCs/>
              </w:rPr>
              <w:t>and Oceania</w:t>
            </w:r>
            <w:r w:rsidR="0014270B">
              <w:rPr>
                <w:b/>
                <w:bCs/>
              </w:rPr>
              <w:t xml:space="preserve"> </w:t>
            </w:r>
            <w:r>
              <w:rPr>
                <w:b/>
                <w:bCs/>
              </w:rPr>
              <w:t xml:space="preserve"> (SG3RG-A</w:t>
            </w:r>
            <w:r w:rsidR="00F06477">
              <w:rPr>
                <w:b/>
                <w:bCs/>
              </w:rPr>
              <w:t>O</w:t>
            </w:r>
            <w:r>
              <w:rPr>
                <w:b/>
                <w:bCs/>
              </w:rPr>
              <w:t>),</w:t>
            </w:r>
            <w:r>
              <w:rPr>
                <w:b/>
                <w:bCs/>
              </w:rPr>
              <w:br/>
            </w:r>
            <w:r w:rsidR="00F06477">
              <w:rPr>
                <w:b/>
                <w:bCs/>
              </w:rPr>
              <w:t>Toky</w:t>
            </w:r>
            <w:r>
              <w:rPr>
                <w:b/>
                <w:bCs/>
              </w:rPr>
              <w:t xml:space="preserve">o, </w:t>
            </w:r>
            <w:r w:rsidR="00F06477">
              <w:rPr>
                <w:b/>
                <w:bCs/>
              </w:rPr>
              <w:t>Japan</w:t>
            </w:r>
            <w:r>
              <w:rPr>
                <w:b/>
                <w:bCs/>
              </w:rPr>
              <w:t xml:space="preserve">, </w:t>
            </w:r>
            <w:r w:rsidR="00BD559A">
              <w:rPr>
                <w:b/>
                <w:bCs/>
              </w:rPr>
              <w:t xml:space="preserve">9-10 </w:t>
            </w:r>
            <w:r w:rsidR="00F06477">
              <w:rPr>
                <w:b/>
                <w:bCs/>
              </w:rPr>
              <w:t>April</w:t>
            </w:r>
            <w:r>
              <w:rPr>
                <w:b/>
                <w:bCs/>
              </w:rPr>
              <w:t xml:space="preserve"> 2013</w:t>
            </w:r>
          </w:p>
        </w:tc>
      </w:tr>
    </w:tbl>
    <w:p w:rsidR="00E643A2" w:rsidRDefault="00E643A2" w:rsidP="00182146">
      <w:pPr>
        <w:spacing w:before="0"/>
        <w:rPr>
          <w:rFonts w:ascii="Century Gothic" w:hAnsi="Century Gothic"/>
          <w:sz w:val="16"/>
        </w:rPr>
      </w:pPr>
    </w:p>
    <w:p w:rsidR="00132848" w:rsidRDefault="00132848" w:rsidP="00A51E89">
      <w:bookmarkStart w:id="1" w:name="Duties"/>
      <w:bookmarkEnd w:id="1"/>
    </w:p>
    <w:p w:rsidR="00A51E89" w:rsidRDefault="00A51E89" w:rsidP="00A51E89">
      <w:r>
        <w:t>Dear Sir/Madam,</w:t>
      </w:r>
    </w:p>
    <w:p w:rsidR="00513B67" w:rsidRDefault="00F57CAD" w:rsidP="00DE62F6">
      <w:r>
        <w:br/>
      </w:r>
      <w:r w:rsidR="006426AD">
        <w:t xml:space="preserve">We are pleased to inform you that, at the kind invitation </w:t>
      </w:r>
      <w:r w:rsidR="00DE62F6">
        <w:t>of the Ministry of Internal Affairs and Communications of Japan</w:t>
      </w:r>
      <w:r w:rsidR="0014270B">
        <w:t xml:space="preserve"> (MIC)</w:t>
      </w:r>
      <w:r w:rsidR="002916BB">
        <w:t xml:space="preserve">, ITU-T </w:t>
      </w:r>
      <w:r w:rsidR="00A51E89">
        <w:t xml:space="preserve">Study Group </w:t>
      </w:r>
      <w:r w:rsidR="00D0200B">
        <w:t>3</w:t>
      </w:r>
      <w:r w:rsidR="006426AD">
        <w:t xml:space="preserve"> Regional Group for A</w:t>
      </w:r>
      <w:r w:rsidR="00F96B7C">
        <w:t>sia</w:t>
      </w:r>
      <w:r w:rsidR="0014270B">
        <w:t xml:space="preserve"> </w:t>
      </w:r>
      <w:r w:rsidR="0014270B" w:rsidRPr="0014270B">
        <w:t>and Oceania</w:t>
      </w:r>
      <w:r w:rsidR="00A51E89">
        <w:t xml:space="preserve"> (</w:t>
      </w:r>
      <w:r w:rsidR="006426AD">
        <w:t>SG</w:t>
      </w:r>
      <w:r w:rsidR="00D0200B">
        <w:t>3</w:t>
      </w:r>
      <w:r w:rsidR="006426AD">
        <w:t xml:space="preserve"> RG-A</w:t>
      </w:r>
      <w:r w:rsidR="00F96B7C">
        <w:t>O</w:t>
      </w:r>
      <w:r w:rsidR="006426AD">
        <w:t>)</w:t>
      </w:r>
      <w:r w:rsidR="00A51E89">
        <w:t xml:space="preserve"> </w:t>
      </w:r>
      <w:r w:rsidR="006426AD">
        <w:t xml:space="preserve">will hold its </w:t>
      </w:r>
      <w:r w:rsidR="00A51E89" w:rsidRPr="0039195F">
        <w:t>meet</w:t>
      </w:r>
      <w:r w:rsidR="006426AD" w:rsidRPr="0039195F">
        <w:t>ing</w:t>
      </w:r>
      <w:r w:rsidR="00A51E89" w:rsidRPr="0039195F">
        <w:t xml:space="preserve"> </w:t>
      </w:r>
      <w:r w:rsidR="00FC4010">
        <w:t xml:space="preserve">at the </w:t>
      </w:r>
      <w:r w:rsidR="00DE62F6">
        <w:t>Keio Plaza Hotel</w:t>
      </w:r>
      <w:r w:rsidR="002916BB" w:rsidRPr="0039195F">
        <w:t>,</w:t>
      </w:r>
      <w:r w:rsidR="00DE62F6">
        <w:t xml:space="preserve"> Tokyo,</w:t>
      </w:r>
      <w:r w:rsidR="002916BB" w:rsidRPr="0039195F">
        <w:t xml:space="preserve"> </w:t>
      </w:r>
      <w:r w:rsidR="00F96B7C">
        <w:t>Japan</w:t>
      </w:r>
      <w:r w:rsidR="002916BB" w:rsidRPr="0039195F">
        <w:t xml:space="preserve">, </w:t>
      </w:r>
      <w:r w:rsidR="002916BB" w:rsidRPr="00972144">
        <w:t xml:space="preserve">on </w:t>
      </w:r>
      <w:r w:rsidR="00F96B7C">
        <w:t>9 (afternoon)</w:t>
      </w:r>
      <w:r w:rsidR="0077505E" w:rsidRPr="00972144">
        <w:t xml:space="preserve"> and </w:t>
      </w:r>
      <w:r w:rsidR="00F96B7C">
        <w:t>10 April</w:t>
      </w:r>
      <w:r w:rsidR="00513B67">
        <w:t xml:space="preserve"> </w:t>
      </w:r>
      <w:r w:rsidR="004D0A1A" w:rsidRPr="0039195F">
        <w:t>201</w:t>
      </w:r>
      <w:r w:rsidR="00513B67">
        <w:t>3</w:t>
      </w:r>
      <w:r w:rsidR="004D0A1A">
        <w:t>.</w:t>
      </w:r>
      <w:r w:rsidR="00513B67">
        <w:t xml:space="preserve"> </w:t>
      </w:r>
    </w:p>
    <w:p w:rsidR="00EF0D31" w:rsidRDefault="00513B67" w:rsidP="00EF0D31">
      <w:r>
        <w:t xml:space="preserve">The meeting will be preceded by a </w:t>
      </w:r>
      <w:r w:rsidR="00F96B7C">
        <w:t xml:space="preserve">one and a half </w:t>
      </w:r>
      <w:r>
        <w:t>day Seminar, focusing on</w:t>
      </w:r>
      <w:r w:rsidR="00170A52">
        <w:t xml:space="preserve"> </w:t>
      </w:r>
      <w:r w:rsidR="00170A52" w:rsidRPr="00F84BC5">
        <w:t>costs and tariff issues, and country case</w:t>
      </w:r>
      <w:r w:rsidR="0014270B" w:rsidRPr="00F84BC5">
        <w:t>s</w:t>
      </w:r>
      <w:r w:rsidR="00170A52" w:rsidRPr="00F84BC5">
        <w:t xml:space="preserve"> </w:t>
      </w:r>
      <w:r w:rsidR="00DE51E2" w:rsidRPr="00F84BC5">
        <w:rPr>
          <w:rFonts w:asciiTheme="majorBidi" w:hAnsiTheme="majorBidi" w:cstheme="majorBidi"/>
          <w:szCs w:val="24"/>
        </w:rPr>
        <w:t>organized by the Telecommunication Development Bureau (BDT),</w:t>
      </w:r>
      <w:r w:rsidR="00C865CA" w:rsidRPr="00F84BC5">
        <w:rPr>
          <w:rFonts w:asciiTheme="majorBidi" w:hAnsiTheme="majorBidi" w:cstheme="majorBidi"/>
          <w:szCs w:val="24"/>
        </w:rPr>
        <w:t xml:space="preserve"> </w:t>
      </w:r>
      <w:r w:rsidR="00A52A47" w:rsidRPr="00F84BC5">
        <w:t>which will take place on</w:t>
      </w:r>
      <w:r w:rsidR="00E23107" w:rsidRPr="00F84BC5">
        <w:t xml:space="preserve"> </w:t>
      </w:r>
      <w:r w:rsidR="00F96B7C" w:rsidRPr="00F84BC5">
        <w:t>8 and 9 (morning) April</w:t>
      </w:r>
      <w:r w:rsidR="00A35044" w:rsidRPr="00F84BC5">
        <w:t xml:space="preserve"> 201</w:t>
      </w:r>
      <w:r w:rsidR="00FC22C8" w:rsidRPr="00F84BC5">
        <w:t>3</w:t>
      </w:r>
      <w:r w:rsidR="00E23107" w:rsidRPr="00F84BC5">
        <w:t>.</w:t>
      </w:r>
    </w:p>
    <w:p w:rsidR="00EF0D31" w:rsidRDefault="00513B67" w:rsidP="00EF0D31">
      <w:r w:rsidRPr="00F84BC5">
        <w:rPr>
          <w:rFonts w:asciiTheme="majorBidi" w:hAnsiTheme="majorBidi" w:cstheme="majorBidi"/>
          <w:szCs w:val="24"/>
        </w:rPr>
        <w:t>The</w:t>
      </w:r>
      <w:r w:rsidR="00106A15" w:rsidRPr="00F84BC5">
        <w:rPr>
          <w:rFonts w:asciiTheme="majorBidi" w:hAnsiTheme="majorBidi" w:cstheme="majorBidi"/>
          <w:szCs w:val="24"/>
        </w:rPr>
        <w:t xml:space="preserve"> BDT</w:t>
      </w:r>
      <w:r w:rsidRPr="00F84BC5">
        <w:rPr>
          <w:rFonts w:asciiTheme="majorBidi" w:hAnsiTheme="majorBidi" w:cstheme="majorBidi"/>
          <w:szCs w:val="24"/>
        </w:rPr>
        <w:t xml:space="preserve"> Seminar will start at 0930 hours on Monda</w:t>
      </w:r>
      <w:r w:rsidR="007A2412" w:rsidRPr="00F84BC5">
        <w:rPr>
          <w:rFonts w:asciiTheme="majorBidi" w:hAnsiTheme="majorBidi" w:cstheme="majorBidi"/>
          <w:szCs w:val="24"/>
        </w:rPr>
        <w:t>y</w:t>
      </w:r>
      <w:r w:rsidRPr="00F84BC5">
        <w:rPr>
          <w:rFonts w:asciiTheme="majorBidi" w:hAnsiTheme="majorBidi" w:cstheme="majorBidi"/>
          <w:szCs w:val="24"/>
        </w:rPr>
        <w:t xml:space="preserve"> </w:t>
      </w:r>
      <w:r w:rsidR="00DE62F6" w:rsidRPr="00F84BC5">
        <w:rPr>
          <w:rFonts w:asciiTheme="majorBidi" w:hAnsiTheme="majorBidi" w:cstheme="majorBidi"/>
          <w:szCs w:val="24"/>
        </w:rPr>
        <w:t xml:space="preserve">8 April </w:t>
      </w:r>
      <w:r w:rsidRPr="00F84BC5">
        <w:rPr>
          <w:rFonts w:asciiTheme="majorBidi" w:hAnsiTheme="majorBidi" w:cstheme="majorBidi"/>
          <w:szCs w:val="24"/>
        </w:rPr>
        <w:t>2013. The meeting of the SG3RG-</w:t>
      </w:r>
      <w:r w:rsidR="0014270B" w:rsidRPr="00F84BC5">
        <w:rPr>
          <w:rFonts w:asciiTheme="majorBidi" w:hAnsiTheme="majorBidi" w:cstheme="majorBidi"/>
          <w:szCs w:val="24"/>
        </w:rPr>
        <w:t xml:space="preserve">AO </w:t>
      </w:r>
      <w:r w:rsidRPr="00F84BC5">
        <w:rPr>
          <w:rFonts w:asciiTheme="majorBidi" w:hAnsiTheme="majorBidi" w:cstheme="majorBidi"/>
          <w:szCs w:val="24"/>
        </w:rPr>
        <w:t xml:space="preserve">will start at </w:t>
      </w:r>
      <w:r w:rsidR="00DE62F6" w:rsidRPr="00F84BC5">
        <w:rPr>
          <w:rFonts w:asciiTheme="majorBidi" w:hAnsiTheme="majorBidi" w:cstheme="majorBidi"/>
          <w:szCs w:val="24"/>
        </w:rPr>
        <w:t>14</w:t>
      </w:r>
      <w:r w:rsidR="00DE62F6" w:rsidRPr="00F84BC5">
        <w:rPr>
          <w:rFonts w:asciiTheme="majorBidi" w:hAnsiTheme="majorBidi" w:cstheme="majorBidi"/>
          <w:szCs w:val="24"/>
          <w:lang w:val="en-US"/>
        </w:rPr>
        <w:t>0</w:t>
      </w:r>
      <w:r w:rsidRPr="00F84BC5">
        <w:rPr>
          <w:rFonts w:asciiTheme="majorBidi" w:hAnsiTheme="majorBidi" w:cstheme="majorBidi"/>
          <w:szCs w:val="24"/>
        </w:rPr>
        <w:t xml:space="preserve">0 hours on </w:t>
      </w:r>
      <w:r w:rsidR="00DE4F88" w:rsidRPr="00F84BC5">
        <w:rPr>
          <w:rFonts w:asciiTheme="majorBidi" w:hAnsiTheme="majorBidi" w:cstheme="majorBidi"/>
          <w:szCs w:val="24"/>
        </w:rPr>
        <w:t>Tuesday 9 April</w:t>
      </w:r>
      <w:r w:rsidRPr="00F84BC5">
        <w:rPr>
          <w:rFonts w:asciiTheme="majorBidi" w:hAnsiTheme="majorBidi" w:cstheme="majorBidi"/>
          <w:szCs w:val="24"/>
        </w:rPr>
        <w:t xml:space="preserve">. The event will be restricted to delegates and representatives of administrations and operating agencies of the region, in conformity with </w:t>
      </w:r>
      <w:r w:rsidRPr="00F84BC5">
        <w:t>§2.3.2 of Section 2 of Resolution 1 of the WTSA-</w:t>
      </w:r>
      <w:r w:rsidR="00DE4F88" w:rsidRPr="00F84BC5">
        <w:t>12</w:t>
      </w:r>
      <w:r w:rsidRPr="00F84BC5">
        <w:t>.</w:t>
      </w:r>
      <w:r w:rsidR="00972144">
        <w:t xml:space="preserve"> </w:t>
      </w:r>
    </w:p>
    <w:p w:rsidR="00A51E89" w:rsidRDefault="00A51E89" w:rsidP="00EF0D31">
      <w:pPr>
        <w:rPr>
          <w:b/>
          <w:bCs/>
        </w:rPr>
      </w:pPr>
      <w:r>
        <w:t xml:space="preserve">Participant registration will begin at 0830 hours at </w:t>
      </w:r>
      <w:r w:rsidR="00FC4010">
        <w:t xml:space="preserve">the </w:t>
      </w:r>
      <w:r w:rsidR="00137274">
        <w:t xml:space="preserve">Keio Plaza </w:t>
      </w:r>
      <w:r w:rsidR="00FC4010">
        <w:t>hotel</w:t>
      </w:r>
      <w:r>
        <w:t xml:space="preserve">. Detailed information concerning the meeting rooms will be displayed at the entrances </w:t>
      </w:r>
      <w:r w:rsidR="00DB5571">
        <w:t>of the venue</w:t>
      </w:r>
      <w:r>
        <w:t>.</w:t>
      </w:r>
      <w:r w:rsidR="00CF58E2">
        <w:t xml:space="preserve"> Additional information about the meeting is set forth in </w:t>
      </w:r>
      <w:r w:rsidR="00CF58E2" w:rsidRPr="00CF58E2">
        <w:rPr>
          <w:b/>
          <w:bCs/>
        </w:rPr>
        <w:t>Annex A</w:t>
      </w:r>
      <w:r w:rsidR="00551D04">
        <w:rPr>
          <w:b/>
          <w:bCs/>
        </w:rPr>
        <w:t>.</w:t>
      </w:r>
    </w:p>
    <w:p w:rsidR="00A51E89" w:rsidRDefault="00A51E89" w:rsidP="0014270B">
      <w:r>
        <w:t xml:space="preserve">The draft </w:t>
      </w:r>
      <w:r>
        <w:rPr>
          <w:b/>
          <w:bCs/>
        </w:rPr>
        <w:t xml:space="preserve">Agenda </w:t>
      </w:r>
      <w:r w:rsidRPr="00580DD4">
        <w:t>of the meeting</w:t>
      </w:r>
      <w:r>
        <w:t xml:space="preserve">, as prepared by </w:t>
      </w:r>
      <w:r w:rsidR="006F5238">
        <w:t>the Chair</w:t>
      </w:r>
      <w:r w:rsidR="0014270B">
        <w:t>man</w:t>
      </w:r>
      <w:r w:rsidR="006F5238">
        <w:t xml:space="preserve"> of SG</w:t>
      </w:r>
      <w:r w:rsidR="007A2412">
        <w:t>3</w:t>
      </w:r>
      <w:r w:rsidR="006F5238">
        <w:t>RG-</w:t>
      </w:r>
      <w:r w:rsidR="0014270B">
        <w:t>AO</w:t>
      </w:r>
      <w:r>
        <w:t xml:space="preserve">, is set out in </w:t>
      </w:r>
      <w:r>
        <w:rPr>
          <w:b/>
        </w:rPr>
        <w:t>Annex </w:t>
      </w:r>
      <w:r w:rsidR="00CF58E2">
        <w:rPr>
          <w:b/>
        </w:rPr>
        <w:t>B</w:t>
      </w:r>
      <w:r w:rsidR="006F5238">
        <w:t>.</w:t>
      </w:r>
    </w:p>
    <w:p w:rsidR="00F57CAD" w:rsidRDefault="00F57CAD" w:rsidP="006F5238"/>
    <w:p w:rsidR="00F57CAD" w:rsidRDefault="00B0363F" w:rsidP="00137274">
      <w:pPr>
        <w:tabs>
          <w:tab w:val="clear" w:pos="794"/>
          <w:tab w:val="clear" w:pos="1191"/>
          <w:tab w:val="clear" w:pos="1588"/>
          <w:tab w:val="clear" w:pos="1985"/>
        </w:tabs>
        <w:spacing w:before="0"/>
        <w:rPr>
          <w:b/>
          <w:bCs/>
        </w:rPr>
      </w:pPr>
      <w:r>
        <w:br w:type="page"/>
      </w:r>
      <w:r w:rsidR="00551D04">
        <w:lastRenderedPageBreak/>
        <w:t xml:space="preserve">Practical information relating to the venue is enclosed as </w:t>
      </w:r>
      <w:r w:rsidR="00551D04" w:rsidRPr="00137274">
        <w:rPr>
          <w:b/>
          <w:bCs/>
        </w:rPr>
        <w:t>Annex C</w:t>
      </w:r>
      <w:r w:rsidR="00F57CAD" w:rsidRPr="00137274">
        <w:rPr>
          <w:b/>
          <w:bCs/>
        </w:rPr>
        <w:t>.</w:t>
      </w:r>
    </w:p>
    <w:p w:rsidR="00F57CAD" w:rsidRDefault="00F57CAD" w:rsidP="00F57CAD">
      <w:pPr>
        <w:spacing w:before="0"/>
        <w:rPr>
          <w:b/>
          <w:bCs/>
        </w:rPr>
      </w:pPr>
    </w:p>
    <w:p w:rsidR="00A51E89" w:rsidRPr="00F57CAD" w:rsidRDefault="00A51E89" w:rsidP="00F57CAD">
      <w:pPr>
        <w:spacing w:before="0"/>
        <w:rPr>
          <w:b/>
          <w:bCs/>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EF0D31">
      <w:r>
        <w:t xml:space="preserve">Annexes: </w:t>
      </w:r>
      <w:r w:rsidR="00EF0D31">
        <w:t>3</w:t>
      </w:r>
    </w:p>
    <w:p w:rsidR="006F5238" w:rsidRDefault="006F5238">
      <w:pPr>
        <w:tabs>
          <w:tab w:val="clear" w:pos="794"/>
          <w:tab w:val="clear" w:pos="1191"/>
          <w:tab w:val="clear" w:pos="1588"/>
          <w:tab w:val="clear" w:pos="1985"/>
        </w:tabs>
        <w:spacing w:before="0"/>
        <w:rPr>
          <w:b/>
          <w:bCs/>
          <w:sz w:val="28"/>
          <w:szCs w:val="28"/>
        </w:rPr>
      </w:pPr>
      <w:r>
        <w:rPr>
          <w:b/>
          <w:bCs/>
          <w:sz w:val="28"/>
          <w:szCs w:val="28"/>
        </w:rPr>
        <w:br w:type="page"/>
      </w:r>
    </w:p>
    <w:p w:rsidR="00A4144A" w:rsidRDefault="00182146" w:rsidP="00547BA5">
      <w:pPr>
        <w:jc w:val="center"/>
        <w:rPr>
          <w:lang w:val="en-US"/>
        </w:rPr>
      </w:pPr>
      <w:r w:rsidRPr="00580DD4">
        <w:rPr>
          <w:b/>
          <w:bCs/>
          <w:sz w:val="28"/>
          <w:szCs w:val="28"/>
        </w:rPr>
        <w:lastRenderedPageBreak/>
        <w:t xml:space="preserve">ANNEX </w:t>
      </w:r>
      <w:r>
        <w:rPr>
          <w:b/>
          <w:bCs/>
          <w:sz w:val="28"/>
          <w:szCs w:val="28"/>
        </w:rPr>
        <w:t>A</w:t>
      </w:r>
      <w:r w:rsidR="00A4144A">
        <w:rPr>
          <w:b/>
          <w:bCs/>
          <w:sz w:val="28"/>
          <w:szCs w:val="28"/>
        </w:rPr>
        <w:br/>
      </w:r>
      <w:r w:rsidR="00A4144A" w:rsidRPr="007B5B29">
        <w:rPr>
          <w:lang w:val="en-US"/>
        </w:rPr>
        <w:t>(to TSB Collective letter</w:t>
      </w:r>
      <w:r w:rsidR="00A4144A">
        <w:rPr>
          <w:lang w:val="en-US"/>
        </w:rPr>
        <w:t xml:space="preserve"> </w:t>
      </w:r>
      <w:r w:rsidR="00A23695">
        <w:rPr>
          <w:lang w:val="en-US"/>
        </w:rPr>
        <w:t>1</w:t>
      </w:r>
      <w:r w:rsidR="00A4144A">
        <w:rPr>
          <w:lang w:val="en-US"/>
        </w:rPr>
        <w:t>/</w:t>
      </w:r>
      <w:r w:rsidR="007A2412">
        <w:rPr>
          <w:bCs/>
        </w:rPr>
        <w:t>SG3</w:t>
      </w:r>
      <w:r w:rsidR="00A4144A">
        <w:rPr>
          <w:bCs/>
        </w:rPr>
        <w:t>RG-A</w:t>
      </w:r>
      <w:r w:rsidR="00547BA5">
        <w:rPr>
          <w:bCs/>
        </w:rPr>
        <w:t>O</w:t>
      </w:r>
      <w:r w:rsidR="00A4144A"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Default="008D7B62" w:rsidP="00B67CA4">
      <w:pPr>
        <w:spacing w:after="120"/>
        <w:rPr>
          <w:bCs/>
        </w:rPr>
      </w:pPr>
      <w:r w:rsidRPr="008D7B62">
        <w:rPr>
          <w:b/>
          <w:bCs/>
        </w:rPr>
        <w:t>DEADLINES FOR CONTRIBUTIONS:</w:t>
      </w:r>
      <w:r w:rsidRPr="008D7B62">
        <w:t xml:space="preserve"> </w:t>
      </w:r>
      <w:r>
        <w:t xml:space="preserve">We invite you to submit your contributions by electronic mail to the following address </w:t>
      </w:r>
      <w:hyperlink r:id="rId11" w:history="1">
        <w:r w:rsidRPr="006F3EE5">
          <w:rPr>
            <w:rStyle w:val="Hyperlink"/>
          </w:rPr>
          <w:t>tsbsg3@itu.int</w:t>
        </w:r>
      </w:hyperlink>
      <w:r>
        <w:t xml:space="preserve">. </w:t>
      </w:r>
      <w:r w:rsidRPr="008D7B62">
        <w:t xml:space="preserve">The deadline for contributions is 12 (twelve) calendar days before the meeting. Such contributions will be published on the Study Group </w:t>
      </w:r>
      <w:r>
        <w:t>3RG-AO</w:t>
      </w:r>
      <w:r w:rsidRPr="008D7B62">
        <w:t xml:space="preserve"> website and must therefore be received by TSB </w:t>
      </w:r>
      <w:r w:rsidRPr="008D7B62">
        <w:rPr>
          <w:b/>
        </w:rPr>
        <w:t xml:space="preserve">not later than </w:t>
      </w:r>
      <w:r w:rsidR="00B67CA4" w:rsidRPr="00DF423B">
        <w:rPr>
          <w:b/>
        </w:rPr>
        <w:t>27</w:t>
      </w:r>
      <w:r w:rsidRPr="008D7B62">
        <w:rPr>
          <w:b/>
        </w:rPr>
        <w:t xml:space="preserve"> </w:t>
      </w:r>
      <w:r w:rsidR="00B67CA4">
        <w:rPr>
          <w:b/>
        </w:rPr>
        <w:t>March</w:t>
      </w:r>
      <w:r w:rsidRPr="008D7B62">
        <w:rPr>
          <w:b/>
        </w:rPr>
        <w:t xml:space="preserve"> 2013</w:t>
      </w:r>
      <w:r w:rsidRPr="008D7B62">
        <w:rPr>
          <w:bCs/>
        </w:rPr>
        <w:t xml:space="preserve">. </w:t>
      </w:r>
    </w:p>
    <w:p w:rsidR="00182146" w:rsidRDefault="00182146" w:rsidP="00C16F27">
      <w:pPr>
        <w:spacing w:after="120"/>
      </w:pPr>
      <w:r w:rsidRPr="00192805">
        <w:rPr>
          <w:b/>
          <w:bCs/>
        </w:rPr>
        <w:t>TEMPLATES:</w:t>
      </w:r>
      <w:r>
        <w:t xml:space="preserve"> Please use the provided set of templates to prepare your contribution.  The templates are accessible </w:t>
      </w:r>
      <w:r w:rsidR="00B5552F">
        <w:t xml:space="preserve">at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8D20D8" w:rsidRDefault="008D20D8" w:rsidP="008D20D8">
      <w:pPr>
        <w:spacing w:before="240" w:after="120"/>
      </w:pPr>
      <w:r>
        <w:rPr>
          <w:rFonts w:asciiTheme="majorBidi" w:hAnsiTheme="majorBidi" w:cstheme="majorBidi"/>
          <w:b/>
          <w:bCs/>
          <w:szCs w:val="24"/>
        </w:rPr>
        <w:t xml:space="preserve">INTERPRETATION: </w:t>
      </w:r>
      <w:r>
        <w:rPr>
          <w:rFonts w:asciiTheme="majorBidi" w:hAnsiTheme="majorBidi" w:cstheme="majorBidi"/>
          <w:szCs w:val="24"/>
        </w:rPr>
        <w:t>In agreement with the Chairman of the SG3RG-AO, the seminar and the meeting will be conducted in English, without interpretation.</w:t>
      </w:r>
    </w:p>
    <w:p w:rsidR="00182146" w:rsidRDefault="00182146" w:rsidP="00291F1C">
      <w:pPr>
        <w:tabs>
          <w:tab w:val="left" w:pos="1418"/>
          <w:tab w:val="left" w:pos="1702"/>
          <w:tab w:val="left" w:pos="2160"/>
        </w:tabs>
        <w:spacing w:after="120"/>
        <w:ind w:right="92"/>
      </w:pPr>
      <w:r w:rsidRPr="00725F66">
        <w:rPr>
          <w:b/>
          <w:bCs/>
        </w:rPr>
        <w:t>WIRELESS LAN</w:t>
      </w:r>
      <w:r w:rsidR="00231E71">
        <w:rPr>
          <w:b/>
          <w:bCs/>
        </w:rPr>
        <w:t>:</w:t>
      </w:r>
      <w:r w:rsidR="00E1064E">
        <w:t xml:space="preserve"> F</w:t>
      </w:r>
      <w:r>
        <w:t xml:space="preserve">acilities </w:t>
      </w:r>
      <w:r w:rsidR="0082076F">
        <w:t xml:space="preserve">and Internet access </w:t>
      </w:r>
      <w:r w:rsidR="0053289B">
        <w:t>will be available at the venue of the event</w:t>
      </w:r>
      <w:r w:rsidR="00291F1C">
        <w:t>.</w:t>
      </w:r>
    </w:p>
    <w:p w:rsidR="00BF1E0F" w:rsidRDefault="00BF1E0F" w:rsidP="00BF1E0F">
      <w:pPr>
        <w:pStyle w:val="PlainText"/>
      </w:pPr>
    </w:p>
    <w:p w:rsidR="00182146" w:rsidRDefault="004F3C9B">
      <w:pPr>
        <w:tabs>
          <w:tab w:val="left" w:pos="1418"/>
          <w:tab w:val="left" w:pos="1702"/>
          <w:tab w:val="left" w:pos="2160"/>
        </w:tabs>
        <w:spacing w:after="120"/>
        <w:ind w:right="92"/>
        <w:jc w:val="center"/>
        <w:rPr>
          <w:b/>
          <w:bCs/>
        </w:rPr>
      </w:pPr>
      <w:r w:rsidRPr="00182146">
        <w:rPr>
          <w:b/>
          <w:bCs/>
          <w:sz w:val="28"/>
          <w:szCs w:val="28"/>
        </w:rPr>
        <w:t>REGISTRATION</w:t>
      </w:r>
      <w:r w:rsidR="00182146" w:rsidRPr="00B94B74">
        <w:rPr>
          <w:b/>
          <w:bCs/>
          <w:sz w:val="28"/>
          <w:szCs w:val="28"/>
        </w:rPr>
        <w:t xml:space="preserve"> and FELLOWSHIPS</w:t>
      </w:r>
    </w:p>
    <w:p w:rsidR="00D00208" w:rsidRPr="00FD1AC4" w:rsidRDefault="00D00208" w:rsidP="00D66BD4">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00231E71">
        <w:rPr>
          <w:rFonts w:asciiTheme="majorBidi" w:hAnsiTheme="majorBidi" w:cstheme="majorBidi"/>
          <w:b/>
          <w:bCs/>
          <w:szCs w:val="24"/>
        </w:rPr>
        <w:t>:</w:t>
      </w:r>
      <w:r w:rsidRPr="000E3C5D">
        <w:rPr>
          <w:rFonts w:asciiTheme="majorBidi" w:hAnsiTheme="majorBidi" w:cstheme="majorBidi"/>
          <w:szCs w:val="24"/>
        </w:rPr>
        <w:tab/>
      </w:r>
      <w:r w:rsidR="007E2420">
        <w:rPr>
          <w:rFonts w:asciiTheme="majorBidi" w:hAnsiTheme="majorBidi" w:cstheme="majorBidi"/>
          <w:szCs w:val="24"/>
        </w:rPr>
        <w:t xml:space="preserve"> </w:t>
      </w:r>
      <w:r w:rsidRPr="000E3C5D">
        <w:rPr>
          <w:rFonts w:asciiTheme="majorBidi" w:hAnsiTheme="majorBidi" w:cstheme="majorBidi"/>
          <w:szCs w:val="24"/>
        </w:rPr>
        <w:t xml:space="preserve">To enable </w:t>
      </w:r>
      <w:r w:rsidR="00992F66">
        <w:rPr>
          <w:rFonts w:asciiTheme="majorBidi" w:hAnsiTheme="majorBidi" w:cstheme="majorBidi"/>
          <w:szCs w:val="24"/>
        </w:rPr>
        <w:t>the organisers</w:t>
      </w:r>
      <w:r w:rsidRPr="000E3C5D">
        <w:rPr>
          <w:rFonts w:asciiTheme="majorBidi" w:hAnsiTheme="majorBidi" w:cstheme="majorBidi"/>
          <w:szCs w:val="24"/>
        </w:rPr>
        <w:t xml:space="preserve"> to make the necessary arrangements, please send by letter, fax (+41 22 730 5853) or e-mail (</w:t>
      </w:r>
      <w:hyperlink r:id="rId13"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D66BD4">
        <w:rPr>
          <w:rFonts w:asciiTheme="majorBidi" w:hAnsiTheme="majorBidi" w:cstheme="majorBidi"/>
          <w:b/>
          <w:szCs w:val="24"/>
        </w:rPr>
        <w:t>2</w:t>
      </w:r>
      <w:r w:rsidR="00992F66">
        <w:rPr>
          <w:rFonts w:asciiTheme="majorBidi" w:hAnsiTheme="majorBidi" w:cstheme="majorBidi"/>
          <w:b/>
          <w:szCs w:val="24"/>
        </w:rPr>
        <w:t xml:space="preserve"> </w:t>
      </w:r>
      <w:r w:rsidR="00884229">
        <w:rPr>
          <w:rFonts w:asciiTheme="majorBidi" w:hAnsiTheme="majorBidi" w:cstheme="majorBidi"/>
          <w:b/>
          <w:szCs w:val="24"/>
        </w:rPr>
        <w:t>April</w:t>
      </w:r>
      <w:r w:rsidR="00992F66">
        <w:rPr>
          <w:rFonts w:asciiTheme="majorBidi" w:hAnsiTheme="majorBidi" w:cstheme="majorBidi"/>
          <w:b/>
          <w:szCs w:val="24"/>
        </w:rPr>
        <w:t xml:space="preserve"> </w:t>
      </w:r>
      <w:r w:rsidRPr="000E3C5D">
        <w:rPr>
          <w:rFonts w:asciiTheme="majorBidi" w:hAnsiTheme="majorBidi" w:cstheme="majorBidi"/>
          <w:b/>
          <w:szCs w:val="24"/>
        </w:rPr>
        <w:t>201</w:t>
      </w:r>
      <w:r w:rsidR="007E2420">
        <w:rPr>
          <w:rFonts w:asciiTheme="majorBidi" w:hAnsiTheme="majorBidi" w:cstheme="majorBidi"/>
          <w:b/>
          <w:szCs w:val="24"/>
        </w:rPr>
        <w:t>3</w:t>
      </w:r>
      <w:r w:rsidRPr="000E3C5D">
        <w:rPr>
          <w:rFonts w:asciiTheme="majorBidi" w:hAnsiTheme="majorBidi" w:cstheme="majorBidi"/>
          <w:szCs w:val="24"/>
        </w:rPr>
        <w:t xml:space="preserve">, </w:t>
      </w:r>
      <w:r w:rsidRPr="00972144">
        <w:rPr>
          <w:rFonts w:asciiTheme="majorBidi" w:hAnsiTheme="majorBidi" w:cstheme="majorBidi"/>
          <w:szCs w:val="24"/>
        </w:rPr>
        <w:t xml:space="preserve">the list of people who will be representing your Administration, </w:t>
      </w:r>
      <w:r w:rsidRPr="00972144">
        <w:rPr>
          <w:rFonts w:asciiTheme="majorBidi" w:hAnsiTheme="majorBidi" w:cstheme="majorBidi"/>
          <w:bCs/>
          <w:szCs w:val="24"/>
        </w:rPr>
        <w:t xml:space="preserve">Sector Member, Associate, Academic Institution, regional and/or international organization or other entity. </w:t>
      </w:r>
      <w:r w:rsidRPr="00972144">
        <w:rPr>
          <w:rFonts w:asciiTheme="majorBidi" w:hAnsiTheme="majorBidi" w:cstheme="majorBidi"/>
          <w:szCs w:val="24"/>
        </w:rPr>
        <w:t>Administrations are requested also to indicate the name of their head of delegation (and deputy head, if applicable).</w:t>
      </w:r>
    </w:p>
    <w:p w:rsidR="00D00208" w:rsidRPr="00A062AB" w:rsidRDefault="00D00208" w:rsidP="006A2E11">
      <w:pPr>
        <w:rPr>
          <w:color w:val="1F497D"/>
          <w:lang w:val="en-US"/>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 </w:t>
      </w:r>
      <w:r w:rsidR="006A2E11">
        <w:rPr>
          <w:rFonts w:asciiTheme="majorBidi" w:hAnsiTheme="majorBidi" w:cstheme="majorBidi"/>
          <w:b/>
          <w:bCs/>
          <w:szCs w:val="24"/>
        </w:rPr>
        <w:br/>
      </w:r>
      <w:r w:rsidRPr="000E3C5D">
        <w:rPr>
          <w:rFonts w:asciiTheme="majorBidi" w:hAnsiTheme="majorBidi" w:cstheme="majorBidi"/>
          <w:b/>
          <w:bCs/>
          <w:szCs w:val="24"/>
        </w:rPr>
        <w:t>(</w:t>
      </w:r>
      <w:hyperlink r:id="rId14" w:history="1">
        <w:r w:rsidR="006A2E11" w:rsidRPr="00133193">
          <w:rPr>
            <w:rStyle w:val="Hyperlink"/>
            <w:rFonts w:asciiTheme="majorBidi" w:hAnsiTheme="majorBidi" w:cstheme="majorBidi"/>
            <w:b/>
            <w:bCs/>
            <w:szCs w:val="24"/>
          </w:rPr>
          <w:t>http://www.itu.int/en/ITU-T/studygroups/2013-2016/03/sg3rgao/Pages/default.aspx</w:t>
        </w:r>
      </w:hyperlink>
      <w:r w:rsidR="006A2E11">
        <w:rPr>
          <w:rFonts w:asciiTheme="majorBidi" w:hAnsiTheme="majorBidi" w:cstheme="majorBidi"/>
          <w:b/>
          <w:bCs/>
          <w:szCs w:val="24"/>
        </w:rPr>
        <w:t xml:space="preserve"> </w:t>
      </w:r>
      <w:r w:rsidR="00EF71E4" w:rsidRPr="00A062AB">
        <w:rPr>
          <w:rFonts w:asciiTheme="majorBidi" w:hAnsiTheme="majorBidi" w:cstheme="majorBidi"/>
          <w:b/>
          <w:bCs/>
          <w:szCs w:val="24"/>
        </w:rPr>
        <w:t>)</w:t>
      </w:r>
      <w:r w:rsidR="00EF71E4">
        <w:rPr>
          <w:rFonts w:asciiTheme="majorBidi" w:hAnsiTheme="majorBidi" w:cstheme="majorBidi"/>
          <w:b/>
          <w:bCs/>
          <w:szCs w:val="24"/>
        </w:rPr>
        <w:t>.</w:t>
      </w:r>
    </w:p>
    <w:p w:rsidR="00733201" w:rsidRDefault="00182146" w:rsidP="00733201">
      <w:pPr>
        <w:pStyle w:val="NormalWeb"/>
        <w:spacing w:before="120" w:after="120"/>
        <w:rPr>
          <w:rFonts w:ascii="Times New Roman" w:hAnsi="Times New Roman"/>
          <w:b/>
          <w:bCs/>
          <w:sz w:val="24"/>
          <w:szCs w:val="24"/>
          <w:lang w:val="en-GB"/>
        </w:rPr>
      </w:pPr>
      <w:r w:rsidRPr="000B3D11">
        <w:rPr>
          <w:rFonts w:asciiTheme="majorBidi" w:hAnsiTheme="majorBidi" w:cstheme="majorBidi"/>
          <w:b/>
          <w:bCs/>
          <w:sz w:val="24"/>
          <w:szCs w:val="24"/>
        </w:rPr>
        <w:t>FELLOWSHIPS:</w:t>
      </w:r>
      <w:r w:rsidRPr="000B3D11">
        <w:rPr>
          <w:rFonts w:asciiTheme="majorBidi" w:hAnsiTheme="majorBidi" w:cstheme="majorBidi"/>
          <w:sz w:val="24"/>
          <w:szCs w:val="24"/>
        </w:rPr>
        <w:t xml:space="preserve"> </w:t>
      </w:r>
      <w:r w:rsidR="00733201">
        <w:rPr>
          <w:rFonts w:ascii="Times New Roman" w:hAnsi="Times New Roman"/>
          <w:sz w:val="24"/>
          <w:szCs w:val="24"/>
        </w:rPr>
        <w:t xml:space="preserve">We are pleased to inform you that one partial fellowship for each eligible country </w:t>
      </w:r>
      <w:r w:rsidR="00733201">
        <w:rPr>
          <w:rFonts w:ascii="Times New Roman" w:hAnsi="Times New Roman"/>
          <w:b/>
          <w:bCs/>
          <w:sz w:val="24"/>
          <w:szCs w:val="24"/>
        </w:rPr>
        <w:t xml:space="preserve">within the Asia and Oceania region only, </w:t>
      </w:r>
      <w:r w:rsidR="00733201">
        <w:rPr>
          <w:rFonts w:ascii="Times New Roman" w:hAnsi="Times New Roman"/>
          <w:sz w:val="24"/>
          <w:szCs w:val="24"/>
        </w:rPr>
        <w:t xml:space="preserve">will be awarded, subject to available funding, to facilitate participation from Least Developed or Low Income Developing Countries </w:t>
      </w:r>
      <w:r w:rsidR="00733201">
        <w:rPr>
          <w:rFonts w:ascii="Times New Roman" w:hAnsi="Times New Roman"/>
          <w:color w:val="1F497D"/>
          <w:sz w:val="24"/>
          <w:szCs w:val="24"/>
        </w:rPr>
        <w:t>(</w:t>
      </w:r>
      <w:hyperlink r:id="rId15" w:history="1">
        <w:r w:rsidR="00733201">
          <w:rPr>
            <w:rStyle w:val="Hyperlink"/>
            <w:rFonts w:ascii="Times New Roman" w:hAnsi="Times New Roman"/>
            <w:sz w:val="24"/>
            <w:szCs w:val="24"/>
          </w:rPr>
          <w:t>http://itu.int/en/ITU-T/info/Pages/resources.aspx</w:t>
        </w:r>
      </w:hyperlink>
      <w:r w:rsidR="00733201">
        <w:rPr>
          <w:color w:val="1F497D"/>
        </w:rPr>
        <w:t>)</w:t>
      </w:r>
      <w:r w:rsidR="00733201">
        <w:rPr>
          <w:rFonts w:ascii="Times New Roman" w:hAnsi="Times New Roman"/>
          <w:sz w:val="24"/>
          <w:szCs w:val="24"/>
        </w:rPr>
        <w:t xml:space="preserve">.  Fellowship requests (please use enclosed </w:t>
      </w:r>
      <w:r w:rsidR="00733201">
        <w:rPr>
          <w:rFonts w:ascii="Times New Roman" w:hAnsi="Times New Roman"/>
          <w:b/>
          <w:bCs/>
          <w:sz w:val="24"/>
          <w:szCs w:val="24"/>
        </w:rPr>
        <w:t>Form 1)</w:t>
      </w:r>
      <w:r w:rsidR="00733201">
        <w:rPr>
          <w:rFonts w:ascii="Times New Roman" w:hAnsi="Times New Roman"/>
          <w:sz w:val="24"/>
          <w:szCs w:val="24"/>
        </w:rPr>
        <w:t xml:space="preserve">, must be returned to ITU not later than </w:t>
      </w:r>
      <w:r w:rsidR="00733201">
        <w:rPr>
          <w:rFonts w:ascii="Times New Roman" w:hAnsi="Times New Roman"/>
          <w:b/>
          <w:bCs/>
          <w:sz w:val="24"/>
          <w:szCs w:val="24"/>
        </w:rPr>
        <w:t>11 March 2013</w:t>
      </w:r>
      <w:r w:rsidR="00C97BE2">
        <w:rPr>
          <w:rFonts w:ascii="Times New Roman" w:hAnsi="Times New Roman"/>
          <w:b/>
          <w:bCs/>
          <w:sz w:val="24"/>
          <w:szCs w:val="24"/>
        </w:rPr>
        <w:t>.</w:t>
      </w:r>
      <w:r w:rsidR="00733201">
        <w:rPr>
          <w:rFonts w:ascii="Times New Roman" w:hAnsi="Times New Roman"/>
          <w:sz w:val="24"/>
          <w:szCs w:val="24"/>
        </w:rPr>
        <w:t xml:space="preserve"> </w:t>
      </w:r>
    </w:p>
    <w:p w:rsidR="00182146" w:rsidRPr="000B3D11" w:rsidRDefault="00182146" w:rsidP="00367DBC">
      <w:pPr>
        <w:autoSpaceDE w:val="0"/>
        <w:autoSpaceDN w:val="0"/>
        <w:adjustRightInd w:val="0"/>
        <w:spacing w:after="120"/>
        <w:rPr>
          <w:b/>
          <w:bCs/>
        </w:rPr>
      </w:pPr>
      <w:r w:rsidRPr="000B3D11">
        <w:rPr>
          <w:b/>
          <w:bCs/>
        </w:rPr>
        <w:t>KEY DEADLINES (before meeting)</w:t>
      </w:r>
    </w:p>
    <w:p w:rsidR="00182146" w:rsidRPr="000B3D11" w:rsidRDefault="00E92971" w:rsidP="00E92971">
      <w:pPr>
        <w:autoSpaceDE w:val="0"/>
        <w:autoSpaceDN w:val="0"/>
        <w:adjustRightInd w:val="0"/>
        <w:spacing w:after="120"/>
      </w:pPr>
      <w:r>
        <w:t>11 March</w:t>
      </w:r>
      <w:r w:rsidR="00182146" w:rsidRPr="000B3D11">
        <w:t>:</w:t>
      </w:r>
      <w:r w:rsidR="00182146" w:rsidRPr="000B3D11">
        <w:tab/>
      </w:r>
      <w:r w:rsidR="00182146" w:rsidRPr="000B3D11">
        <w:tab/>
      </w:r>
      <w:r w:rsidR="00182146" w:rsidRPr="000B3D11">
        <w:tab/>
        <w:t>-fellowship requests</w:t>
      </w:r>
    </w:p>
    <w:p w:rsidR="009A10BB" w:rsidRDefault="00B67CA4" w:rsidP="00DA493E">
      <w:pPr>
        <w:autoSpaceDE w:val="0"/>
        <w:autoSpaceDN w:val="0"/>
        <w:adjustRightInd w:val="0"/>
        <w:spacing w:after="120"/>
      </w:pPr>
      <w:r>
        <w:t>2</w:t>
      </w:r>
      <w:r w:rsidR="00DA493E">
        <w:t>7</w:t>
      </w:r>
      <w:r>
        <w:t xml:space="preserve"> March</w:t>
      </w:r>
      <w:r w:rsidR="000F1055">
        <w:t>:</w:t>
      </w:r>
      <w:r w:rsidR="000F1055">
        <w:tab/>
      </w:r>
      <w:r w:rsidR="000F1055">
        <w:tab/>
      </w:r>
      <w:r w:rsidR="000F1055">
        <w:tab/>
        <w:t>-</w:t>
      </w:r>
      <w:r w:rsidR="009A10BB">
        <w:t>contribution</w:t>
      </w:r>
      <w:r w:rsidR="00C97BE2">
        <w:t>s</w:t>
      </w:r>
    </w:p>
    <w:p w:rsidR="00345399" w:rsidRDefault="009A10BB" w:rsidP="00DA493E">
      <w:pPr>
        <w:autoSpaceDE w:val="0"/>
        <w:autoSpaceDN w:val="0"/>
        <w:adjustRightInd w:val="0"/>
        <w:spacing w:after="120"/>
        <w:sectPr w:rsidR="00345399" w:rsidSect="00890FF0">
          <w:headerReference w:type="default" r:id="rId16"/>
          <w:footerReference w:type="default" r:id="rId17"/>
          <w:headerReference w:type="first" r:id="rId18"/>
          <w:footerReference w:type="first" r:id="rId19"/>
          <w:pgSz w:w="11907" w:h="16727" w:code="9"/>
          <w:pgMar w:top="567" w:right="1089" w:bottom="113" w:left="1089" w:header="567" w:footer="567" w:gutter="0"/>
          <w:paperSrc w:first="15" w:other="15"/>
          <w:pgNumType w:fmt="numberInDash"/>
          <w:cols w:space="720"/>
          <w:titlePg/>
          <w:docGrid w:linePitch="326"/>
        </w:sectPr>
      </w:pPr>
      <w:r>
        <w:t>2 April:</w:t>
      </w:r>
      <w:r>
        <w:tab/>
      </w:r>
      <w:r>
        <w:tab/>
      </w:r>
      <w:r>
        <w:tab/>
      </w:r>
      <w:r>
        <w:tab/>
        <w:t>-registration</w:t>
      </w:r>
      <w:r w:rsidR="000F1055">
        <w:br/>
      </w:r>
    </w:p>
    <w:p w:rsidR="004E16C2" w:rsidRDefault="00182146" w:rsidP="00345399">
      <w:pPr>
        <w:autoSpaceDE w:val="0"/>
        <w:autoSpaceDN w:val="0"/>
        <w:adjustRightInd w:val="0"/>
        <w:spacing w:after="120"/>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106DA3">
      <w:pPr>
        <w:spacing w:before="0"/>
        <w:jc w:val="center"/>
        <w:rPr>
          <w:lang w:val="en-US"/>
        </w:rPr>
      </w:pPr>
      <w:r w:rsidRPr="007B5B29">
        <w:rPr>
          <w:lang w:val="en-US"/>
        </w:rPr>
        <w:t>(to TSB Collective letter</w:t>
      </w:r>
      <w:r w:rsidR="001B1AF8">
        <w:rPr>
          <w:lang w:val="en-US"/>
        </w:rPr>
        <w:t xml:space="preserve"> </w:t>
      </w:r>
      <w:r w:rsidR="00A23695">
        <w:rPr>
          <w:lang w:val="en-US"/>
        </w:rPr>
        <w:t>1</w:t>
      </w:r>
      <w:r w:rsidR="001B1AF8">
        <w:rPr>
          <w:lang w:val="en-US"/>
        </w:rPr>
        <w:t>/</w:t>
      </w:r>
      <w:r w:rsidR="001B1AF8">
        <w:rPr>
          <w:bCs/>
        </w:rPr>
        <w:t>SG</w:t>
      </w:r>
      <w:r w:rsidR="00905243">
        <w:rPr>
          <w:bCs/>
        </w:rPr>
        <w:t>3</w:t>
      </w:r>
      <w:r w:rsidR="001B1AF8">
        <w:rPr>
          <w:bCs/>
        </w:rPr>
        <w:t>RG-A</w:t>
      </w:r>
      <w:r w:rsidR="00106DA3">
        <w:rPr>
          <w:bCs/>
        </w:rPr>
        <w:t>O</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72760AA7" wp14:editId="3583932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106DA3">
            <w:pPr>
              <w:spacing w:before="60"/>
              <w:jc w:val="center"/>
              <w:rPr>
                <w:b/>
                <w:bCs/>
              </w:rPr>
            </w:pPr>
            <w:r w:rsidRPr="00167799">
              <w:rPr>
                <w:b/>
                <w:bCs/>
              </w:rPr>
              <w:t xml:space="preserve">ITU-T Study Group </w:t>
            </w:r>
            <w:r w:rsidR="00812BA2">
              <w:rPr>
                <w:b/>
                <w:bCs/>
              </w:rPr>
              <w:t>3</w:t>
            </w:r>
            <w:r w:rsidR="001B1AF8">
              <w:rPr>
                <w:b/>
                <w:bCs/>
              </w:rPr>
              <w:t>RG-A</w:t>
            </w:r>
            <w:r w:rsidR="00106DA3">
              <w:rPr>
                <w:b/>
                <w:bCs/>
              </w:rPr>
              <w:t>O</w:t>
            </w:r>
            <w:r w:rsidR="001B1AF8">
              <w:rPr>
                <w:b/>
                <w:bCs/>
              </w:rPr>
              <w:t xml:space="preserve"> </w:t>
            </w:r>
            <w:r w:rsidRPr="00167799">
              <w:rPr>
                <w:b/>
                <w:bCs/>
              </w:rPr>
              <w:t>meeting</w:t>
            </w:r>
            <w:r w:rsidR="00BE408F">
              <w:rPr>
                <w:b/>
                <w:bCs/>
              </w:rPr>
              <w:t xml:space="preserve"> </w:t>
            </w:r>
            <w:r w:rsidR="00BE408F" w:rsidRPr="009A0003">
              <w:t>and</w:t>
            </w:r>
            <w:r w:rsidR="00BE408F">
              <w:rPr>
                <w:b/>
                <w:bCs/>
              </w:rPr>
              <w:t xml:space="preserve"> </w:t>
            </w:r>
            <w:r w:rsidR="00812BA2">
              <w:rPr>
                <w:b/>
                <w:bCs/>
              </w:rPr>
              <w:t>Associated BDT Seminar</w:t>
            </w:r>
          </w:p>
          <w:p w:rsidR="00B25263" w:rsidRPr="002302C8" w:rsidRDefault="00106DA3" w:rsidP="00106DA3">
            <w:pPr>
              <w:spacing w:before="60"/>
              <w:jc w:val="center"/>
            </w:pPr>
            <w:r>
              <w:t>Tokyo, Japan</w:t>
            </w:r>
            <w:r w:rsidR="00812BA2">
              <w:t xml:space="preserve">, </w:t>
            </w:r>
            <w:r>
              <w:t>8</w:t>
            </w:r>
            <w:r w:rsidR="00812BA2">
              <w:t>-</w:t>
            </w:r>
            <w:r>
              <w:t>10 April</w:t>
            </w:r>
            <w:r w:rsidR="004F555E" w:rsidRPr="002302C8">
              <w:t xml:space="preserve"> 201</w:t>
            </w:r>
            <w:r w:rsidR="00812BA2">
              <w:t>3</w:t>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13B0AA44" wp14:editId="7B80B28A">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r w:rsidRPr="0044318A">
              <w:rPr>
                <w:b/>
                <w:bCs/>
                <w:sz w:val="20"/>
                <w:lang w:val="en-US"/>
              </w:rPr>
              <w:t>Geneva (Switzerland)</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1"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474B2A">
            <w:pPr>
              <w:spacing w:before="0"/>
              <w:jc w:val="center"/>
              <w:rPr>
                <w:b/>
                <w:bCs/>
                <w:sz w:val="20"/>
                <w:lang w:val="it-IT"/>
              </w:rPr>
            </w:pPr>
            <w:r>
              <w:rPr>
                <w:b/>
                <w:bCs/>
                <w:sz w:val="20"/>
                <w:lang w:val="it-IT"/>
              </w:rPr>
              <w:tab/>
            </w:r>
            <w:r w:rsidRPr="007B5B29">
              <w:rPr>
                <w:b/>
                <w:bCs/>
                <w:sz w:val="20"/>
                <w:lang w:val="it-IT"/>
              </w:rPr>
              <w:t>Tel: +41 22 730 5</w:t>
            </w:r>
            <w:r w:rsidR="00474B2A">
              <w:rPr>
                <w:b/>
                <w:bCs/>
                <w:sz w:val="20"/>
                <w:lang w:val="it-IT"/>
              </w:rPr>
              <w:t>227</w:t>
            </w:r>
            <w:r w:rsidRPr="007B5B29">
              <w:rPr>
                <w:b/>
                <w:bCs/>
                <w:sz w:val="20"/>
                <w:lang w:val="it-IT"/>
              </w:rPr>
              <w:t xml:space="preserve"> </w:t>
            </w:r>
          </w:p>
          <w:p w:rsidR="00B25263" w:rsidRPr="00666046" w:rsidRDefault="00B25263" w:rsidP="004E16C2">
            <w:pPr>
              <w:spacing w:before="0"/>
              <w:jc w:val="center"/>
              <w:rPr>
                <w:b/>
                <w:bCs/>
                <w:sz w:val="20"/>
                <w:lang w:val="it-IT"/>
              </w:rPr>
            </w:pP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907EF1">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sidR="004F555E">
              <w:rPr>
                <w:b/>
                <w:iCs/>
                <w:lang w:val="en-US"/>
              </w:rPr>
              <w:t xml:space="preserve"> </w:t>
            </w:r>
            <w:r w:rsidR="004F555E">
              <w:rPr>
                <w:b/>
                <w:iCs/>
                <w:lang w:val="en-US"/>
              </w:rPr>
              <w:br/>
            </w:r>
            <w:r w:rsidR="00907EF1" w:rsidRPr="00F84BC5">
              <w:rPr>
                <w:b/>
                <w:iCs/>
                <w:lang w:val="en-US"/>
              </w:rPr>
              <w:t xml:space="preserve">11 March </w:t>
            </w:r>
            <w:r w:rsidR="00704FF4" w:rsidRPr="00F84BC5">
              <w:rPr>
                <w:b/>
                <w:iCs/>
                <w:lang w:val="en-US"/>
              </w:rPr>
              <w:t>2</w:t>
            </w:r>
            <w:r w:rsidR="004F555E" w:rsidRPr="00F84BC5">
              <w:rPr>
                <w:b/>
                <w:iCs/>
                <w:lang w:val="en-US"/>
              </w:rPr>
              <w:t>01</w:t>
            </w:r>
            <w:r w:rsidR="00704FF4" w:rsidRPr="00F84BC5">
              <w:rPr>
                <w:b/>
                <w:iCs/>
                <w:lang w:val="en-US"/>
              </w:rPr>
              <w:t>3</w:t>
            </w:r>
          </w:p>
        </w:tc>
      </w:tr>
      <w:tr w:rsidR="00B25263" w:rsidRPr="007B5B29" w:rsidTr="004E16C2">
        <w:tblPrEx>
          <w:tblCellMar>
            <w:left w:w="107" w:type="dxa"/>
            <w:right w:w="107" w:type="dxa"/>
          </w:tblCellMar>
        </w:tblPrEx>
        <w:tc>
          <w:tcPr>
            <w:tcW w:w="2836" w:type="dxa"/>
            <w:gridSpan w:val="4"/>
          </w:tcPr>
          <w:p w:rsidR="00B25263" w:rsidRPr="007B5B29" w:rsidRDefault="00B25263" w:rsidP="007C5BF4">
            <w:pPr>
              <w:spacing w:before="0"/>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546467">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sidR="003D7F88">
              <w:t xml:space="preserve"> </w:t>
            </w:r>
            <w:hyperlink r:id="rId22" w:history="1">
              <w:r w:rsidR="00546467" w:rsidRPr="00133193">
                <w:rPr>
                  <w:rStyle w:val="Hyperlink"/>
                  <w:sz w:val="18"/>
                  <w:szCs w:val="18"/>
                </w:rPr>
                <w:t>http://www.itu.int/en/ITU-T/studygroups/2013-2016/03/sg</w:t>
              </w:r>
              <w:bookmarkStart w:id="2" w:name="_GoBack"/>
              <w:bookmarkEnd w:id="2"/>
              <w:r w:rsidR="00546467" w:rsidRPr="00133193">
                <w:rPr>
                  <w:rStyle w:val="Hyperlink"/>
                  <w:sz w:val="18"/>
                  <w:szCs w:val="18"/>
                </w:rPr>
                <w:t>3rgao/Pages/default.aspx</w:t>
              </w:r>
            </w:hyperlink>
            <w:r w:rsidR="00546467">
              <w:rPr>
                <w:sz w:val="18"/>
                <w:szCs w:val="18"/>
              </w:rPr>
              <w:t xml:space="preserve"> </w:t>
            </w:r>
            <w:r w:rsidR="003D7F88">
              <w:rPr>
                <w:color w:val="1F497D"/>
                <w:sz w:val="16"/>
                <w:szCs w:val="16"/>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r w:rsidR="00CC31EC">
              <w:rPr>
                <w:b/>
                <w:bCs/>
                <w:sz w:val="20"/>
              </w:rPr>
              <w:t>for one of the two options below:</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CC31EC">
            <w:pPr>
              <w:spacing w:beforeLines="40" w:before="96"/>
              <w:ind w:left="720"/>
              <w:rPr>
                <w:sz w:val="20"/>
              </w:rPr>
            </w:pP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106DA3">
            <w:pPr>
              <w:rPr>
                <w:b/>
                <w:bCs/>
                <w:sz w:val="20"/>
              </w:rPr>
            </w:pPr>
            <w:r>
              <w:rPr>
                <w:b/>
                <w:bCs/>
                <w:sz w:val="20"/>
              </w:rPr>
              <w:tab/>
            </w:r>
            <w:r>
              <w:rPr>
                <w:b/>
                <w:bCs/>
                <w:sz w:val="20"/>
              </w:rPr>
              <w:tab/>
            </w:r>
            <w:r w:rsidRPr="0019714A">
              <w:rPr>
                <w:b/>
                <w:bCs/>
                <w:sz w:val="20"/>
              </w:rPr>
              <w:t xml:space="preserve">□ Economy class air ticket (duty station / </w:t>
            </w:r>
            <w:r w:rsidR="00106DA3">
              <w:rPr>
                <w:b/>
                <w:bCs/>
                <w:sz w:val="20"/>
              </w:rPr>
              <w:t>Japan</w:t>
            </w:r>
            <w:r w:rsidRPr="0019714A">
              <w:rPr>
                <w:b/>
                <w:bCs/>
                <w:sz w:val="20"/>
              </w:rPr>
              <w:t xml:space="preserve">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B46C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7C5B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182146" w:rsidRDefault="00182146" w:rsidP="00182146">
      <w:pPr>
        <w:rPr>
          <w:sz w:val="4"/>
          <w:szCs w:val="4"/>
        </w:rPr>
      </w:pPr>
    </w:p>
    <w:p w:rsidR="00345399" w:rsidRDefault="00345399" w:rsidP="006A2E11">
      <w:pPr>
        <w:pStyle w:val="LetterStart"/>
        <w:tabs>
          <w:tab w:val="clear" w:pos="1361"/>
          <w:tab w:val="clear" w:pos="1758"/>
          <w:tab w:val="clear" w:pos="2155"/>
          <w:tab w:val="clear" w:pos="2552"/>
          <w:tab w:val="center" w:pos="4962"/>
        </w:tabs>
        <w:spacing w:before="120" w:line="240" w:lineRule="atLeast"/>
        <w:ind w:left="0"/>
        <w:rPr>
          <w:b/>
          <w:bCs/>
        </w:rPr>
        <w:sectPr w:rsidR="00345399" w:rsidSect="00345399">
          <w:type w:val="oddPage"/>
          <w:pgSz w:w="11907" w:h="16727" w:code="9"/>
          <w:pgMar w:top="567" w:right="1089" w:bottom="113" w:left="1089" w:header="567" w:footer="567" w:gutter="0"/>
          <w:paperSrc w:first="15" w:other="15"/>
          <w:pgNumType w:fmt="numberInDash"/>
          <w:cols w:space="720"/>
          <w:docGrid w:linePitch="326"/>
        </w:sectPr>
      </w:pPr>
    </w:p>
    <w:p w:rsidR="00A4144A" w:rsidRDefault="00A4144A" w:rsidP="00EC55E4">
      <w:pPr>
        <w:jc w:val="center"/>
        <w:rPr>
          <w:lang w:val="en-US"/>
        </w:rPr>
      </w:pPr>
      <w:r w:rsidRPr="00580DD4">
        <w:rPr>
          <w:b/>
          <w:bCs/>
          <w:sz w:val="28"/>
          <w:szCs w:val="28"/>
        </w:rPr>
        <w:lastRenderedPageBreak/>
        <w:t xml:space="preserve">ANNEX </w:t>
      </w:r>
      <w:r>
        <w:rPr>
          <w:b/>
          <w:bCs/>
          <w:sz w:val="28"/>
          <w:szCs w:val="28"/>
        </w:rPr>
        <w:t>B</w:t>
      </w:r>
      <w:r>
        <w:rPr>
          <w:b/>
          <w:bCs/>
          <w:sz w:val="28"/>
          <w:szCs w:val="28"/>
        </w:rPr>
        <w:br/>
      </w:r>
      <w:r w:rsidRPr="007B5B29">
        <w:rPr>
          <w:lang w:val="en-US"/>
        </w:rPr>
        <w:t>(to TSB Collective letter</w:t>
      </w:r>
      <w:r>
        <w:rPr>
          <w:lang w:val="en-US"/>
        </w:rPr>
        <w:t xml:space="preserve"> </w:t>
      </w:r>
      <w:r w:rsidR="00A23695">
        <w:rPr>
          <w:lang w:val="en-US"/>
        </w:rPr>
        <w:t>1</w:t>
      </w:r>
      <w:r>
        <w:rPr>
          <w:lang w:val="en-US"/>
        </w:rPr>
        <w:t>/</w:t>
      </w:r>
      <w:r>
        <w:rPr>
          <w:bCs/>
        </w:rPr>
        <w:t>SG</w:t>
      </w:r>
      <w:r w:rsidR="00774F43">
        <w:rPr>
          <w:bCs/>
        </w:rPr>
        <w:t>3</w:t>
      </w:r>
      <w:r>
        <w:rPr>
          <w:bCs/>
        </w:rPr>
        <w:t>RG-A</w:t>
      </w:r>
      <w:r w:rsidR="00EC55E4">
        <w:rPr>
          <w:bCs/>
        </w:rPr>
        <w:t>O</w:t>
      </w:r>
      <w:r w:rsidRPr="007B5B29">
        <w:rPr>
          <w:lang w:val="en-US"/>
        </w:rPr>
        <w:t>)</w:t>
      </w:r>
    </w:p>
    <w:p w:rsidR="00A51E89" w:rsidRPr="00CE6AF8" w:rsidRDefault="00A51E89" w:rsidP="00A51E89">
      <w:pPr>
        <w:ind w:right="-194"/>
        <w:jc w:val="center"/>
        <w:rPr>
          <w:rFonts w:asciiTheme="majorBidi" w:hAnsiTheme="majorBidi" w:cstheme="majorBidi"/>
          <w:b/>
          <w:bCs/>
          <w:szCs w:val="24"/>
        </w:rPr>
      </w:pPr>
      <w:r w:rsidRPr="00CE6AF8">
        <w:rPr>
          <w:rFonts w:asciiTheme="majorBidi" w:hAnsiTheme="majorBidi" w:cstheme="majorBidi"/>
          <w:b/>
          <w:bCs/>
          <w:szCs w:val="24"/>
        </w:rPr>
        <w:t>Draft Agenda</w:t>
      </w:r>
    </w:p>
    <w:p w:rsidR="0018001F" w:rsidRDefault="0018001F" w:rsidP="0018001F">
      <w:pPr>
        <w:tabs>
          <w:tab w:val="left" w:pos="1418"/>
        </w:tabs>
        <w:spacing w:after="120"/>
        <w:jc w:val="center"/>
      </w:pP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Opening of the meeting</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Adoption of the agenda</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Available documents</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Review of SG3RG-AO and ITU activities</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SG3RG-AO/TAS cost model enhancements (LRIC)</w:t>
      </w:r>
    </w:p>
    <w:p w:rsidR="009C7831" w:rsidRPr="009031CF" w:rsidRDefault="009C7831" w:rsidP="008D20D8">
      <w:pPr>
        <w:numPr>
          <w:ilvl w:val="0"/>
          <w:numId w:val="12"/>
        </w:numPr>
        <w:tabs>
          <w:tab w:val="clear" w:pos="720"/>
          <w:tab w:val="clear" w:pos="1191"/>
          <w:tab w:val="clear" w:pos="1588"/>
          <w:tab w:val="left" w:pos="1418"/>
        </w:tabs>
        <w:ind w:left="794" w:hanging="794"/>
      </w:pPr>
      <w:r w:rsidRPr="009031CF">
        <w:t>Results of WCIT-12</w:t>
      </w:r>
    </w:p>
    <w:p w:rsidR="009C7831" w:rsidRPr="009031CF" w:rsidRDefault="009C7831" w:rsidP="008D20D8">
      <w:pPr>
        <w:numPr>
          <w:ilvl w:val="0"/>
          <w:numId w:val="12"/>
        </w:numPr>
        <w:tabs>
          <w:tab w:val="clear" w:pos="720"/>
          <w:tab w:val="clear" w:pos="1191"/>
          <w:tab w:val="clear" w:pos="1588"/>
          <w:tab w:val="left" w:pos="1418"/>
        </w:tabs>
        <w:ind w:left="794" w:hanging="794"/>
      </w:pPr>
      <w:r w:rsidRPr="009031CF">
        <w:t>Results of WTSA-12</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Traffic declarations and settlement procedures</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Accounting rate issues:</w:t>
      </w:r>
    </w:p>
    <w:p w:rsidR="008D20D8" w:rsidRPr="009031CF" w:rsidRDefault="00C97BE2" w:rsidP="008D20D8">
      <w:pPr>
        <w:tabs>
          <w:tab w:val="clear" w:pos="1191"/>
          <w:tab w:val="clear" w:pos="1588"/>
          <w:tab w:val="left" w:pos="1418"/>
        </w:tabs>
        <w:ind w:left="1418" w:hanging="624"/>
      </w:pPr>
      <w:r>
        <w:t>9</w:t>
      </w:r>
      <w:r w:rsidR="008D20D8" w:rsidRPr="009031CF">
        <w:t>.1</w:t>
      </w:r>
      <w:r w:rsidR="008D20D8" w:rsidRPr="009031CF">
        <w:tab/>
        <w:t>Mobile termination charge and mobile roaming</w:t>
      </w:r>
    </w:p>
    <w:p w:rsidR="008D20D8" w:rsidRPr="009031CF" w:rsidRDefault="00C97BE2" w:rsidP="008D20D8">
      <w:pPr>
        <w:tabs>
          <w:tab w:val="clear" w:pos="1191"/>
          <w:tab w:val="clear" w:pos="1588"/>
          <w:tab w:val="left" w:pos="1418"/>
        </w:tabs>
        <w:ind w:left="1418" w:hanging="624"/>
      </w:pPr>
      <w:r>
        <w:t>9</w:t>
      </w:r>
      <w:r w:rsidR="008D20D8" w:rsidRPr="009031CF">
        <w:t>.2</w:t>
      </w:r>
      <w:r w:rsidR="008D20D8" w:rsidRPr="009031CF">
        <w:tab/>
        <w:t>Shortening of the settlement period (D.195) and establishment of a dispute resolution procedure</w:t>
      </w:r>
    </w:p>
    <w:p w:rsidR="008D20D8" w:rsidRPr="009031CF" w:rsidRDefault="00C97BE2" w:rsidP="008D20D8">
      <w:pPr>
        <w:tabs>
          <w:tab w:val="clear" w:pos="1191"/>
          <w:tab w:val="clear" w:pos="1588"/>
          <w:tab w:val="left" w:pos="1418"/>
        </w:tabs>
        <w:ind w:left="1418" w:hanging="624"/>
      </w:pPr>
      <w:r>
        <w:t>9</w:t>
      </w:r>
      <w:r w:rsidR="008D20D8" w:rsidRPr="009031CF">
        <w:t>.3</w:t>
      </w:r>
      <w:r w:rsidR="008D20D8" w:rsidRPr="009031CF">
        <w:tab/>
        <w:t>Discussion on network externalities</w:t>
      </w:r>
    </w:p>
    <w:p w:rsidR="008D20D8" w:rsidRPr="009031CF" w:rsidRDefault="00C97BE2" w:rsidP="008D20D8">
      <w:pPr>
        <w:tabs>
          <w:tab w:val="clear" w:pos="1191"/>
          <w:tab w:val="clear" w:pos="1588"/>
          <w:tab w:val="left" w:pos="1418"/>
        </w:tabs>
        <w:ind w:left="1418" w:hanging="624"/>
      </w:pPr>
      <w:r>
        <w:t>9</w:t>
      </w:r>
      <w:r w:rsidR="008D20D8" w:rsidRPr="009031CF">
        <w:t>.4</w:t>
      </w:r>
      <w:r w:rsidR="008D20D8" w:rsidRPr="009031CF">
        <w:tab/>
        <w:t>Settlement of mobile data communication including SMS, MMS, Video/Music</w:t>
      </w:r>
    </w:p>
    <w:p w:rsidR="008D20D8" w:rsidRPr="009031CF" w:rsidRDefault="00C97BE2" w:rsidP="008D20D8">
      <w:pPr>
        <w:tabs>
          <w:tab w:val="clear" w:pos="1191"/>
          <w:tab w:val="clear" w:pos="1588"/>
          <w:tab w:val="left" w:pos="1418"/>
        </w:tabs>
        <w:ind w:left="1418" w:hanging="624"/>
      </w:pPr>
      <w:r>
        <w:t>9</w:t>
      </w:r>
      <w:r w:rsidR="008D20D8" w:rsidRPr="009031CF">
        <w:t>.5</w:t>
      </w:r>
      <w:r w:rsidR="008D20D8" w:rsidRPr="009031CF">
        <w:tab/>
        <w:t>Financial aspects of network security</w:t>
      </w:r>
    </w:p>
    <w:p w:rsidR="008D20D8" w:rsidRPr="009031CF" w:rsidRDefault="00C97BE2" w:rsidP="008D20D8">
      <w:pPr>
        <w:tabs>
          <w:tab w:val="clear" w:pos="1191"/>
          <w:tab w:val="clear" w:pos="1588"/>
          <w:tab w:val="left" w:pos="1418"/>
        </w:tabs>
        <w:ind w:left="1418" w:hanging="624"/>
      </w:pPr>
      <w:r>
        <w:t>9</w:t>
      </w:r>
      <w:r w:rsidR="008D20D8" w:rsidRPr="009031CF">
        <w:t>.6</w:t>
      </w:r>
      <w:r w:rsidR="008D20D8" w:rsidRPr="009031CF">
        <w:tab/>
        <w:t>NGN Charging</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IP Telephony</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IP traffic recording</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International Internet Connectivity</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Effect of migration of traditional traffic to hubbing</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Review of International Telecommunication Regulations</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Future work programme</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Other business</w:t>
      </w:r>
    </w:p>
    <w:p w:rsidR="008D20D8" w:rsidRPr="009031CF" w:rsidRDefault="008D20D8" w:rsidP="008D20D8">
      <w:pPr>
        <w:numPr>
          <w:ilvl w:val="0"/>
          <w:numId w:val="12"/>
        </w:numPr>
        <w:tabs>
          <w:tab w:val="clear" w:pos="720"/>
          <w:tab w:val="clear" w:pos="1191"/>
          <w:tab w:val="clear" w:pos="1588"/>
          <w:tab w:val="left" w:pos="1418"/>
        </w:tabs>
        <w:ind w:left="794" w:hanging="794"/>
      </w:pPr>
      <w:r w:rsidRPr="009031CF">
        <w:t>Next meeting</w:t>
      </w:r>
    </w:p>
    <w:p w:rsidR="00A4144A" w:rsidRDefault="00A4144A" w:rsidP="0018001F">
      <w:pPr>
        <w:tabs>
          <w:tab w:val="clear" w:pos="794"/>
          <w:tab w:val="clear" w:pos="1191"/>
          <w:tab w:val="clear" w:pos="1588"/>
          <w:tab w:val="clear" w:pos="1985"/>
        </w:tabs>
        <w:spacing w:before="0"/>
        <w:rPr>
          <w:rFonts w:asciiTheme="majorBidi" w:hAnsiTheme="majorBidi" w:cstheme="majorBidi"/>
          <w:b/>
          <w:bCs/>
          <w:sz w:val="28"/>
          <w:szCs w:val="28"/>
        </w:rPr>
      </w:pPr>
    </w:p>
    <w:p w:rsidR="008363BA" w:rsidRPr="00C265DD" w:rsidRDefault="008363BA" w:rsidP="008363BA">
      <w:pPr>
        <w:pStyle w:val="LetterStart"/>
        <w:tabs>
          <w:tab w:val="clear" w:pos="1361"/>
          <w:tab w:val="clear" w:pos="1758"/>
          <w:tab w:val="clear" w:pos="2155"/>
          <w:tab w:val="clear" w:pos="2552"/>
          <w:tab w:val="center" w:pos="4962"/>
        </w:tabs>
        <w:spacing w:before="120" w:line="240" w:lineRule="atLeast"/>
        <w:ind w:left="0"/>
        <w:rPr>
          <w:lang w:val="en-US"/>
        </w:rPr>
      </w:pPr>
    </w:p>
    <w:p w:rsidR="00A4144A" w:rsidRDefault="00A4144A">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CE6AF8" w:rsidRDefault="00CE6AF8" w:rsidP="0014270B">
      <w:pPr>
        <w:jc w:val="center"/>
        <w:rPr>
          <w:lang w:val="en-US"/>
        </w:rPr>
      </w:pPr>
      <w:r w:rsidRPr="00580DD4">
        <w:rPr>
          <w:b/>
          <w:bCs/>
          <w:sz w:val="28"/>
          <w:szCs w:val="28"/>
        </w:rPr>
        <w:lastRenderedPageBreak/>
        <w:t xml:space="preserve">ANNEX </w:t>
      </w:r>
      <w:r>
        <w:rPr>
          <w:b/>
          <w:bCs/>
          <w:sz w:val="28"/>
          <w:szCs w:val="28"/>
        </w:rPr>
        <w:t>C</w:t>
      </w:r>
      <w:r>
        <w:rPr>
          <w:b/>
          <w:bCs/>
          <w:sz w:val="28"/>
          <w:szCs w:val="28"/>
        </w:rPr>
        <w:br/>
      </w:r>
      <w:r w:rsidRPr="007B5B29">
        <w:rPr>
          <w:lang w:val="en-US"/>
        </w:rPr>
        <w:t>(to TSB Collective letter</w:t>
      </w:r>
      <w:r>
        <w:rPr>
          <w:lang w:val="en-US"/>
        </w:rPr>
        <w:t xml:space="preserve"> </w:t>
      </w:r>
      <w:r w:rsidR="00A23695">
        <w:rPr>
          <w:lang w:val="en-US"/>
        </w:rPr>
        <w:t>1</w:t>
      </w:r>
      <w:r>
        <w:rPr>
          <w:lang w:val="en-US"/>
        </w:rPr>
        <w:t>/</w:t>
      </w:r>
      <w:r w:rsidR="00A32B80">
        <w:rPr>
          <w:bCs/>
        </w:rPr>
        <w:t>SG3</w:t>
      </w:r>
      <w:r>
        <w:rPr>
          <w:bCs/>
        </w:rPr>
        <w:t>RG-</w:t>
      </w:r>
      <w:r w:rsidR="0014270B">
        <w:rPr>
          <w:bCs/>
        </w:rPr>
        <w:t>AO</w:t>
      </w:r>
      <w:r w:rsidRPr="007B5B29">
        <w:rPr>
          <w:lang w:val="en-US"/>
        </w:rPr>
        <w:t>)</w:t>
      </w:r>
    </w:p>
    <w:p w:rsidR="00CE6AF8" w:rsidRPr="002970A3" w:rsidRDefault="00180B39" w:rsidP="00CE6AF8">
      <w:pPr>
        <w:ind w:right="-194"/>
        <w:jc w:val="center"/>
        <w:rPr>
          <w:rFonts w:asciiTheme="majorBidi" w:hAnsiTheme="majorBidi" w:cstheme="majorBidi"/>
          <w:b/>
          <w:bCs/>
          <w:szCs w:val="24"/>
          <w:lang w:val="en-US"/>
        </w:rPr>
      </w:pPr>
      <w:r w:rsidRPr="002970A3">
        <w:rPr>
          <w:rFonts w:asciiTheme="majorBidi" w:hAnsiTheme="majorBidi" w:cstheme="majorBidi"/>
          <w:b/>
          <w:bCs/>
          <w:szCs w:val="24"/>
          <w:lang w:val="en-US"/>
        </w:rPr>
        <w:t>Practical i</w:t>
      </w:r>
      <w:r w:rsidR="00CE6AF8" w:rsidRPr="002970A3">
        <w:rPr>
          <w:rFonts w:asciiTheme="majorBidi" w:hAnsiTheme="majorBidi" w:cstheme="majorBidi"/>
          <w:b/>
          <w:bCs/>
          <w:szCs w:val="24"/>
          <w:lang w:val="en-US"/>
        </w:rPr>
        <w:t>nformati</w:t>
      </w:r>
      <w:r w:rsidRPr="002970A3">
        <w:rPr>
          <w:rFonts w:asciiTheme="majorBidi" w:hAnsiTheme="majorBidi" w:cstheme="majorBidi"/>
          <w:b/>
          <w:bCs/>
          <w:szCs w:val="24"/>
          <w:lang w:val="en-US"/>
        </w:rPr>
        <w:t xml:space="preserve">on </w:t>
      </w:r>
      <w:r w:rsidR="00CE6AF8" w:rsidRPr="002970A3">
        <w:rPr>
          <w:rFonts w:asciiTheme="majorBidi" w:hAnsiTheme="majorBidi" w:cstheme="majorBidi"/>
          <w:b/>
          <w:bCs/>
          <w:szCs w:val="24"/>
          <w:lang w:val="en-US"/>
        </w:rPr>
        <w:t>for participants</w:t>
      </w:r>
    </w:p>
    <w:p w:rsidR="005E01D2" w:rsidRDefault="005E01D2" w:rsidP="008C75E8">
      <w:pPr>
        <w:tabs>
          <w:tab w:val="left" w:pos="708"/>
        </w:tabs>
        <w:spacing w:before="0"/>
        <w:rPr>
          <w:rFonts w:asciiTheme="majorBidi" w:hAnsiTheme="majorBidi" w:cstheme="majorBidi"/>
          <w:b/>
          <w:bCs/>
          <w:sz w:val="28"/>
          <w:szCs w:val="28"/>
          <w:lang w:val="en-US"/>
        </w:rPr>
      </w:pPr>
    </w:p>
    <w:p w:rsidR="005E01D2" w:rsidRPr="00F96CC9" w:rsidRDefault="005E01D2" w:rsidP="005E01D2">
      <w:pPr>
        <w:pStyle w:val="Default"/>
        <w:numPr>
          <w:ilvl w:val="0"/>
          <w:numId w:val="13"/>
        </w:numPr>
        <w:spacing w:line="320" w:lineRule="exact"/>
        <w:jc w:val="both"/>
        <w:rPr>
          <w:rFonts w:asciiTheme="majorBidi" w:hAnsiTheme="majorBidi" w:cstheme="majorBidi"/>
        </w:rPr>
      </w:pPr>
      <w:r w:rsidRPr="00F96CC9">
        <w:rPr>
          <w:rFonts w:asciiTheme="majorBidi" w:hAnsiTheme="majorBidi" w:cstheme="majorBidi"/>
          <w:b/>
          <w:bCs/>
        </w:rPr>
        <w:t xml:space="preserve">VENUE </w:t>
      </w:r>
    </w:p>
    <w:p w:rsidR="005E01D2" w:rsidRPr="00F96CC9" w:rsidRDefault="005E01D2" w:rsidP="005E01D2">
      <w:pPr>
        <w:pStyle w:val="Default"/>
        <w:spacing w:line="320" w:lineRule="exact"/>
        <w:rPr>
          <w:rFonts w:asciiTheme="majorBidi" w:hAnsiTheme="majorBidi" w:cstheme="majorBidi"/>
          <w:b/>
          <w:bCs/>
        </w:rPr>
      </w:pPr>
      <w:r w:rsidRPr="00F96CC9">
        <w:rPr>
          <w:rFonts w:asciiTheme="majorBidi" w:hAnsiTheme="majorBidi" w:cstheme="majorBidi"/>
          <w:b/>
          <w:bCs/>
        </w:rPr>
        <w:t>Keio Plaza Hotel Tokyo</w:t>
      </w:r>
    </w:p>
    <w:p w:rsidR="005E01D2" w:rsidRPr="00F96CC9" w:rsidRDefault="005E01D2" w:rsidP="005E01D2">
      <w:pPr>
        <w:pStyle w:val="Default"/>
        <w:spacing w:line="320" w:lineRule="exact"/>
        <w:rPr>
          <w:rFonts w:asciiTheme="majorBidi" w:hAnsiTheme="majorBidi" w:cstheme="majorBidi"/>
        </w:rPr>
      </w:pPr>
      <w:r w:rsidRPr="00F96CC9">
        <w:rPr>
          <w:rFonts w:asciiTheme="majorBidi" w:hAnsiTheme="majorBidi" w:cstheme="majorBidi"/>
          <w:b/>
          <w:bCs/>
        </w:rPr>
        <w:t>Address:</w:t>
      </w:r>
      <w:r w:rsidRPr="00F96CC9">
        <w:rPr>
          <w:rFonts w:asciiTheme="majorBidi" w:hAnsiTheme="majorBidi" w:cstheme="majorBidi"/>
          <w:bCs/>
        </w:rPr>
        <w:t xml:space="preserve"> 2-2-1 Nishi-Shinjuku, Sinjuku-ku, Tokyo 160-8330</w:t>
      </w:r>
      <w:r w:rsidRPr="00F96CC9">
        <w:rPr>
          <w:rFonts w:asciiTheme="majorBidi" w:hAnsiTheme="majorBidi" w:cstheme="majorBidi"/>
        </w:rPr>
        <w:t xml:space="preserve">, Japan </w:t>
      </w:r>
    </w:p>
    <w:p w:rsidR="005E01D2" w:rsidRPr="00F96CC9" w:rsidRDefault="005E01D2" w:rsidP="005E01D2">
      <w:pPr>
        <w:pStyle w:val="Default"/>
        <w:spacing w:line="320" w:lineRule="exact"/>
        <w:rPr>
          <w:rFonts w:asciiTheme="majorBidi" w:hAnsiTheme="majorBidi" w:cstheme="majorBidi"/>
        </w:rPr>
      </w:pPr>
      <w:r w:rsidRPr="00F96CC9">
        <w:rPr>
          <w:rFonts w:asciiTheme="majorBidi" w:hAnsiTheme="majorBidi" w:cstheme="majorBidi"/>
          <w:b/>
          <w:bCs/>
        </w:rPr>
        <w:t>Tel</w:t>
      </w:r>
      <w:r w:rsidRPr="00F96CC9">
        <w:rPr>
          <w:rFonts w:asciiTheme="majorBidi" w:hAnsiTheme="majorBidi" w:cstheme="majorBidi"/>
        </w:rPr>
        <w:t>: +81 3 3344 0111</w:t>
      </w:r>
    </w:p>
    <w:p w:rsidR="005E01D2" w:rsidRPr="00F96CC9" w:rsidRDefault="005E01D2" w:rsidP="005E01D2">
      <w:pPr>
        <w:pStyle w:val="Default"/>
        <w:spacing w:line="320" w:lineRule="exact"/>
        <w:rPr>
          <w:rFonts w:asciiTheme="majorBidi" w:hAnsiTheme="majorBidi" w:cstheme="majorBidi"/>
        </w:rPr>
      </w:pPr>
      <w:r w:rsidRPr="00F96CC9">
        <w:rPr>
          <w:rFonts w:asciiTheme="majorBidi" w:hAnsiTheme="majorBidi" w:cstheme="majorBidi"/>
          <w:b/>
          <w:bCs/>
        </w:rPr>
        <w:t>Fax</w:t>
      </w:r>
      <w:r w:rsidRPr="00F96CC9">
        <w:rPr>
          <w:rFonts w:asciiTheme="majorBidi" w:hAnsiTheme="majorBidi" w:cstheme="majorBidi"/>
        </w:rPr>
        <w:t xml:space="preserve">: +81 3 3345 8269 </w:t>
      </w:r>
    </w:p>
    <w:p w:rsidR="005E01D2" w:rsidRPr="00F96CC9" w:rsidRDefault="005E01D2" w:rsidP="005E01D2">
      <w:pPr>
        <w:pStyle w:val="Default"/>
        <w:spacing w:line="320" w:lineRule="exact"/>
        <w:rPr>
          <w:rFonts w:asciiTheme="majorBidi" w:hAnsiTheme="majorBidi" w:cstheme="majorBidi"/>
          <w:b/>
          <w:bCs/>
        </w:rPr>
      </w:pPr>
      <w:r w:rsidRPr="00F96CC9">
        <w:rPr>
          <w:rFonts w:asciiTheme="majorBidi" w:hAnsiTheme="majorBidi" w:cstheme="majorBidi"/>
          <w:b/>
          <w:bCs/>
        </w:rPr>
        <w:t>Website</w:t>
      </w:r>
      <w:r w:rsidRPr="00F96CC9">
        <w:rPr>
          <w:rFonts w:asciiTheme="majorBidi" w:hAnsiTheme="majorBidi" w:cstheme="majorBidi"/>
        </w:rPr>
        <w:t xml:space="preserve">: </w:t>
      </w:r>
      <w:hyperlink r:id="rId23" w:history="1">
        <w:r w:rsidRPr="00F96CC9">
          <w:rPr>
            <w:rStyle w:val="Hyperlink"/>
            <w:rFonts w:asciiTheme="majorBidi" w:hAnsiTheme="majorBidi" w:cstheme="majorBidi"/>
          </w:rPr>
          <w:t>http://www.keioplaza.com/</w:t>
        </w:r>
      </w:hyperlink>
    </w:p>
    <w:p w:rsidR="005E01D2" w:rsidRPr="00F96CC9" w:rsidRDefault="005E01D2" w:rsidP="00F96CC9">
      <w:pPr>
        <w:pStyle w:val="Default"/>
        <w:spacing w:line="320" w:lineRule="exact"/>
        <w:rPr>
          <w:rFonts w:asciiTheme="majorBidi" w:hAnsiTheme="majorBidi" w:cstheme="majorBidi"/>
          <w:bCs/>
        </w:rPr>
      </w:pPr>
      <w:r w:rsidRPr="00F96CC9">
        <w:rPr>
          <w:rFonts w:asciiTheme="majorBidi" w:hAnsiTheme="majorBidi" w:cstheme="majorBidi"/>
          <w:bCs/>
        </w:rPr>
        <w:t>The area map nearby the Keio Plaza Hotel Tokyo is referred to Figure 1.</w:t>
      </w:r>
    </w:p>
    <w:p w:rsidR="002A77D4" w:rsidRPr="002A77D4" w:rsidRDefault="002A77D4" w:rsidP="005E01D2">
      <w:pPr>
        <w:pStyle w:val="Default"/>
        <w:spacing w:line="320" w:lineRule="exact"/>
        <w:rPr>
          <w:rFonts w:asciiTheme="majorBidi" w:hAnsiTheme="majorBidi" w:cstheme="majorBidi"/>
        </w:rPr>
      </w:pPr>
    </w:p>
    <w:p w:rsidR="005E01D2" w:rsidRPr="00F96CC9" w:rsidRDefault="005E01D2" w:rsidP="005E01D2">
      <w:pPr>
        <w:tabs>
          <w:tab w:val="left" w:pos="708"/>
        </w:tabs>
        <w:rPr>
          <w:rFonts w:asciiTheme="majorBidi" w:hAnsiTheme="majorBidi" w:cstheme="majorBidi"/>
          <w:bCs/>
          <w:color w:val="000000"/>
          <w:szCs w:val="24"/>
          <w:lang w:val="en-US" w:eastAsia="ja-JP"/>
        </w:rPr>
      </w:pPr>
      <w:r w:rsidRPr="00F96CC9">
        <w:rPr>
          <w:rFonts w:asciiTheme="majorBidi" w:hAnsiTheme="majorBidi" w:cstheme="majorBidi"/>
          <w:bCs/>
          <w:color w:val="000000"/>
          <w:szCs w:val="24"/>
          <w:lang w:val="en-US" w:eastAsia="ja-JP"/>
        </w:rPr>
        <w:t>In the meeting room, delegates can connect to the Internet using their laptops with a wireless LAN card (802.11b/g).  WEP key/ SSID will be informed at the venue.</w:t>
      </w:r>
    </w:p>
    <w:p w:rsidR="005E01D2" w:rsidRPr="00F96CC9" w:rsidRDefault="005E01D2" w:rsidP="005E01D2">
      <w:pPr>
        <w:pStyle w:val="Default"/>
        <w:spacing w:line="320" w:lineRule="exact"/>
        <w:rPr>
          <w:rFonts w:asciiTheme="majorBidi" w:hAnsiTheme="majorBidi" w:cstheme="majorBidi"/>
          <w:b/>
          <w:bCs/>
        </w:rPr>
      </w:pPr>
    </w:p>
    <w:p w:rsidR="005E01D2" w:rsidRPr="00F96CC9" w:rsidRDefault="005E01D2" w:rsidP="005E01D2">
      <w:pPr>
        <w:pStyle w:val="Default"/>
        <w:numPr>
          <w:ilvl w:val="0"/>
          <w:numId w:val="13"/>
        </w:numPr>
        <w:spacing w:line="320" w:lineRule="exact"/>
        <w:rPr>
          <w:rFonts w:asciiTheme="majorBidi" w:hAnsiTheme="majorBidi" w:cstheme="majorBidi"/>
        </w:rPr>
      </w:pPr>
      <w:r w:rsidRPr="00F96CC9">
        <w:rPr>
          <w:rFonts w:asciiTheme="majorBidi" w:hAnsiTheme="majorBidi" w:cstheme="majorBidi"/>
          <w:b/>
          <w:bCs/>
        </w:rPr>
        <w:t xml:space="preserve">CONFERENCE FACILITIES AND REGISTRATION </w:t>
      </w:r>
    </w:p>
    <w:p w:rsidR="005E01D2" w:rsidRPr="00F96CC9" w:rsidRDefault="005E01D2" w:rsidP="005E01D2">
      <w:pPr>
        <w:pStyle w:val="Default"/>
        <w:spacing w:line="320" w:lineRule="exact"/>
        <w:rPr>
          <w:rFonts w:asciiTheme="majorBidi" w:hAnsiTheme="majorBidi" w:cstheme="majorBidi"/>
          <w:bCs/>
        </w:rPr>
      </w:pPr>
      <w:r w:rsidRPr="00F96CC9">
        <w:rPr>
          <w:rFonts w:asciiTheme="majorBidi" w:hAnsiTheme="majorBidi" w:cstheme="majorBidi"/>
          <w:color w:val="auto"/>
        </w:rPr>
        <w:t xml:space="preserve">For Participants of SG3 RG-AO, registration services will be available at the </w:t>
      </w:r>
      <w:r w:rsidRPr="00F96CC9">
        <w:rPr>
          <w:rFonts w:asciiTheme="majorBidi" w:hAnsiTheme="majorBidi" w:cstheme="majorBidi"/>
          <w:b/>
          <w:color w:val="auto"/>
        </w:rPr>
        <w:t>ASAHI</w:t>
      </w:r>
      <w:r w:rsidRPr="00F96CC9">
        <w:rPr>
          <w:rFonts w:asciiTheme="majorBidi" w:hAnsiTheme="majorBidi" w:cstheme="majorBidi"/>
          <w:color w:val="auto"/>
        </w:rPr>
        <w:t xml:space="preserve"> room</w:t>
      </w:r>
      <w:r w:rsidRPr="00F96CC9">
        <w:rPr>
          <w:rFonts w:asciiTheme="majorBidi" w:hAnsiTheme="majorBidi" w:cstheme="majorBidi"/>
          <w:bCs/>
        </w:rPr>
        <w:t xml:space="preserve"> (Secretariat’s room) on the 44th floor</w:t>
      </w:r>
      <w:r w:rsidRPr="00F96CC9">
        <w:rPr>
          <w:rFonts w:asciiTheme="majorBidi" w:hAnsiTheme="majorBidi" w:cstheme="majorBidi"/>
        </w:rPr>
        <w:t xml:space="preserve"> during the specified times</w:t>
      </w:r>
      <w:r w:rsidRPr="00F96CC9">
        <w:rPr>
          <w:rFonts w:asciiTheme="majorBidi" w:hAnsiTheme="majorBidi" w:cstheme="majorBidi"/>
          <w:bCs/>
        </w:rPr>
        <w:t>.</w:t>
      </w:r>
    </w:p>
    <w:p w:rsidR="005E01D2" w:rsidRPr="00F96CC9" w:rsidRDefault="00F96CC9" w:rsidP="005E01D2">
      <w:pPr>
        <w:widowControl w:val="0"/>
        <w:tabs>
          <w:tab w:val="left" w:pos="708"/>
        </w:tabs>
        <w:autoSpaceDE w:val="0"/>
        <w:autoSpaceDN w:val="0"/>
        <w:adjustRightInd w:val="0"/>
        <w:spacing w:before="0"/>
        <w:ind w:leftChars="100" w:left="240"/>
        <w:rPr>
          <w:rFonts w:asciiTheme="majorBidi" w:hAnsiTheme="majorBidi" w:cstheme="majorBidi"/>
          <w:bCs/>
          <w:color w:val="000000"/>
          <w:szCs w:val="24"/>
          <w:lang w:val="en-US" w:eastAsia="ja-JP"/>
        </w:rPr>
      </w:pPr>
      <w:r w:rsidRPr="00F96CC9">
        <w:rPr>
          <w:rFonts w:asciiTheme="majorBidi" w:hAnsiTheme="majorBidi" w:cstheme="majorBidi"/>
          <w:bCs/>
          <w:color w:val="000000"/>
          <w:szCs w:val="24"/>
          <w:lang w:val="en-US" w:eastAsia="ja-JP"/>
        </w:rPr>
        <w:t>-</w:t>
      </w:r>
      <w:r w:rsidR="005E01D2" w:rsidRPr="00F96CC9">
        <w:rPr>
          <w:rFonts w:asciiTheme="majorBidi" w:hAnsiTheme="majorBidi" w:cstheme="majorBidi"/>
          <w:bCs/>
          <w:color w:val="000000"/>
          <w:szCs w:val="24"/>
          <w:lang w:val="en-US" w:eastAsia="ja-JP"/>
        </w:rPr>
        <w:t xml:space="preserve"> Sunday 7 April between 15:00 and 18:00</w:t>
      </w:r>
    </w:p>
    <w:p w:rsidR="005E01D2" w:rsidRPr="00F96CC9" w:rsidRDefault="00F96CC9" w:rsidP="005E01D2">
      <w:pPr>
        <w:widowControl w:val="0"/>
        <w:tabs>
          <w:tab w:val="left" w:pos="708"/>
        </w:tabs>
        <w:autoSpaceDE w:val="0"/>
        <w:autoSpaceDN w:val="0"/>
        <w:adjustRightInd w:val="0"/>
        <w:spacing w:before="0"/>
        <w:ind w:leftChars="100" w:left="240"/>
        <w:rPr>
          <w:rFonts w:asciiTheme="majorBidi" w:hAnsiTheme="majorBidi" w:cstheme="majorBidi"/>
          <w:bCs/>
          <w:color w:val="000000"/>
          <w:szCs w:val="24"/>
          <w:lang w:val="en-US" w:eastAsia="ja-JP"/>
        </w:rPr>
      </w:pPr>
      <w:r w:rsidRPr="00F96CC9">
        <w:rPr>
          <w:rFonts w:asciiTheme="majorBidi" w:hAnsiTheme="majorBidi" w:cstheme="majorBidi"/>
          <w:bCs/>
          <w:color w:val="000000"/>
          <w:szCs w:val="24"/>
          <w:lang w:val="en-US" w:eastAsia="ja-JP"/>
        </w:rPr>
        <w:t>-</w:t>
      </w:r>
      <w:r w:rsidR="005E01D2" w:rsidRPr="00F96CC9">
        <w:rPr>
          <w:rFonts w:asciiTheme="majorBidi" w:hAnsiTheme="majorBidi" w:cstheme="majorBidi"/>
          <w:bCs/>
          <w:color w:val="000000"/>
          <w:szCs w:val="24"/>
          <w:lang w:val="en-US" w:eastAsia="ja-JP"/>
        </w:rPr>
        <w:t xml:space="preserve"> Monday 8 and Tuesday 9 April between 08:30 and 16:00</w:t>
      </w:r>
    </w:p>
    <w:p w:rsidR="005E01D2" w:rsidRPr="00F96CC9" w:rsidRDefault="00F96CC9" w:rsidP="005E01D2">
      <w:pPr>
        <w:pStyle w:val="Default"/>
        <w:spacing w:line="320" w:lineRule="exact"/>
        <w:ind w:leftChars="100" w:left="240"/>
        <w:rPr>
          <w:rFonts w:asciiTheme="majorBidi" w:hAnsiTheme="majorBidi" w:cstheme="majorBidi"/>
          <w:bCs/>
        </w:rPr>
      </w:pPr>
      <w:r w:rsidRPr="00F96CC9">
        <w:rPr>
          <w:rFonts w:asciiTheme="majorBidi" w:hAnsiTheme="majorBidi" w:cstheme="majorBidi"/>
          <w:bCs/>
        </w:rPr>
        <w:t>-</w:t>
      </w:r>
      <w:r w:rsidR="005E01D2" w:rsidRPr="00F96CC9">
        <w:rPr>
          <w:rFonts w:asciiTheme="majorBidi" w:hAnsiTheme="majorBidi" w:cstheme="majorBidi"/>
          <w:bCs/>
        </w:rPr>
        <w:t xml:space="preserve"> Wednesday 10 April between 08:30 and 11:00</w:t>
      </w:r>
    </w:p>
    <w:p w:rsidR="005E01D2" w:rsidRPr="00F96CC9" w:rsidRDefault="005E01D2" w:rsidP="005E01D2">
      <w:pPr>
        <w:pStyle w:val="Default"/>
        <w:spacing w:line="320" w:lineRule="exact"/>
        <w:rPr>
          <w:rFonts w:asciiTheme="majorBidi" w:hAnsiTheme="majorBidi" w:cstheme="majorBidi"/>
          <w:color w:val="auto"/>
        </w:rPr>
      </w:pPr>
      <w:r w:rsidRPr="00F96CC9">
        <w:rPr>
          <w:rFonts w:asciiTheme="majorBidi" w:hAnsiTheme="majorBidi" w:cstheme="majorBidi"/>
          <w:color w:val="auto"/>
        </w:rPr>
        <w:t xml:space="preserve">The meeting will open at 09:00 hours at the </w:t>
      </w:r>
      <w:r w:rsidRPr="00F96CC9">
        <w:rPr>
          <w:rFonts w:asciiTheme="majorBidi" w:hAnsiTheme="majorBidi" w:cstheme="majorBidi"/>
          <w:b/>
          <w:color w:val="auto"/>
        </w:rPr>
        <w:t>AKEBONO</w:t>
      </w:r>
      <w:r w:rsidRPr="00F96CC9">
        <w:rPr>
          <w:rFonts w:asciiTheme="majorBidi" w:hAnsiTheme="majorBidi" w:cstheme="majorBidi"/>
          <w:color w:val="auto"/>
        </w:rPr>
        <w:t xml:space="preserve"> room next to the </w:t>
      </w:r>
      <w:r w:rsidRPr="00F96CC9">
        <w:rPr>
          <w:rFonts w:asciiTheme="majorBidi" w:hAnsiTheme="majorBidi" w:cstheme="majorBidi"/>
          <w:b/>
          <w:color w:val="auto"/>
        </w:rPr>
        <w:t>ASAHI</w:t>
      </w:r>
      <w:r w:rsidRPr="00F96CC9">
        <w:rPr>
          <w:rFonts w:asciiTheme="majorBidi" w:hAnsiTheme="majorBidi" w:cstheme="majorBidi"/>
          <w:color w:val="auto"/>
        </w:rPr>
        <w:t xml:space="preserve"> room. </w:t>
      </w:r>
    </w:p>
    <w:p w:rsidR="005E01D2" w:rsidRPr="00F96CC9" w:rsidRDefault="005E01D2" w:rsidP="005E01D2">
      <w:pPr>
        <w:pStyle w:val="Default"/>
        <w:spacing w:line="320" w:lineRule="exact"/>
        <w:rPr>
          <w:rFonts w:asciiTheme="majorBidi" w:hAnsiTheme="majorBidi" w:cstheme="majorBidi"/>
        </w:rPr>
      </w:pPr>
    </w:p>
    <w:p w:rsidR="005E01D2" w:rsidRPr="00F96CC9" w:rsidRDefault="005E01D2" w:rsidP="005E01D2">
      <w:pPr>
        <w:pStyle w:val="Default"/>
        <w:numPr>
          <w:ilvl w:val="0"/>
          <w:numId w:val="13"/>
        </w:numPr>
        <w:spacing w:line="320" w:lineRule="exact"/>
        <w:rPr>
          <w:rFonts w:asciiTheme="majorBidi" w:hAnsiTheme="majorBidi" w:cstheme="majorBidi"/>
        </w:rPr>
      </w:pPr>
      <w:r w:rsidRPr="00F96CC9">
        <w:rPr>
          <w:rFonts w:asciiTheme="majorBidi" w:hAnsiTheme="majorBidi" w:cstheme="majorBidi"/>
          <w:b/>
          <w:bCs/>
        </w:rPr>
        <w:t>ACCESS TO The Keio Plaza Hotel Tokyo</w:t>
      </w:r>
    </w:p>
    <w:p w:rsidR="005E01D2" w:rsidRPr="00F96CC9" w:rsidRDefault="005E01D2" w:rsidP="005E01D2">
      <w:pPr>
        <w:pStyle w:val="Default"/>
        <w:spacing w:line="320" w:lineRule="exact"/>
        <w:rPr>
          <w:rFonts w:asciiTheme="majorBidi" w:hAnsiTheme="majorBidi" w:cstheme="majorBidi"/>
        </w:rPr>
      </w:pPr>
      <w:r w:rsidRPr="00F96CC9">
        <w:rPr>
          <w:rFonts w:asciiTheme="majorBidi" w:hAnsiTheme="majorBidi" w:cstheme="majorBidi"/>
        </w:rPr>
        <w:t xml:space="preserve">Participants from foreign countries will enter Japan through </w:t>
      </w:r>
      <w:r w:rsidRPr="00F96CC9">
        <w:rPr>
          <w:rFonts w:asciiTheme="majorBidi" w:hAnsiTheme="majorBidi" w:cstheme="majorBidi"/>
          <w:b/>
        </w:rPr>
        <w:t>Narita Airport</w:t>
      </w:r>
      <w:r w:rsidRPr="00F96CC9">
        <w:rPr>
          <w:rFonts w:asciiTheme="majorBidi" w:hAnsiTheme="majorBidi" w:cstheme="majorBidi"/>
        </w:rPr>
        <w:t xml:space="preserve"> (New Tokyo International Airport) or </w:t>
      </w:r>
      <w:r w:rsidRPr="00F96CC9">
        <w:rPr>
          <w:rFonts w:asciiTheme="majorBidi" w:hAnsiTheme="majorBidi" w:cstheme="majorBidi"/>
          <w:b/>
        </w:rPr>
        <w:t>Haneda Airport (</w:t>
      </w:r>
      <w:r w:rsidRPr="00F96CC9">
        <w:rPr>
          <w:rFonts w:asciiTheme="majorBidi" w:hAnsiTheme="majorBidi" w:cstheme="majorBidi"/>
        </w:rPr>
        <w:t>Tokyo International Airport)</w:t>
      </w:r>
    </w:p>
    <w:p w:rsidR="005E01D2" w:rsidRPr="001479B7" w:rsidRDefault="005E01D2" w:rsidP="005E01D2">
      <w:pPr>
        <w:pStyle w:val="Default"/>
        <w:spacing w:line="320" w:lineRule="exact"/>
        <w:rPr>
          <w:rFonts w:asciiTheme="majorBidi" w:hAnsiTheme="majorBidi" w:cstheme="majorBidi"/>
          <w:color w:val="auto"/>
          <w:lang w:val="fr-FR"/>
        </w:rPr>
      </w:pPr>
      <w:r w:rsidRPr="00F96CC9">
        <w:rPr>
          <w:rFonts w:asciiTheme="majorBidi" w:hAnsiTheme="majorBidi" w:cstheme="majorBidi"/>
        </w:rPr>
        <w:tab/>
      </w:r>
      <w:r w:rsidRPr="001479B7">
        <w:rPr>
          <w:rFonts w:asciiTheme="majorBidi" w:hAnsiTheme="majorBidi" w:cstheme="majorBidi"/>
          <w:lang w:val="fr-FR"/>
        </w:rPr>
        <w:t xml:space="preserve">Narita Airport:   </w:t>
      </w:r>
      <w:r w:rsidRPr="001479B7">
        <w:rPr>
          <w:rFonts w:asciiTheme="majorBidi" w:hAnsiTheme="majorBidi" w:cstheme="majorBidi"/>
          <w:color w:val="auto"/>
          <w:lang w:val="fr-FR"/>
        </w:rPr>
        <w:t xml:space="preserve"> </w:t>
      </w:r>
      <w:hyperlink r:id="rId24" w:history="1">
        <w:r w:rsidRPr="001479B7">
          <w:rPr>
            <w:rStyle w:val="Hyperlink"/>
            <w:rFonts w:asciiTheme="majorBidi" w:hAnsiTheme="majorBidi" w:cstheme="majorBidi"/>
            <w:lang w:val="fr-FR"/>
          </w:rPr>
          <w:t>http://www.narita-airport.jp/en/index.html</w:t>
        </w:r>
      </w:hyperlink>
    </w:p>
    <w:p w:rsidR="005E01D2" w:rsidRPr="001479B7" w:rsidRDefault="005E01D2" w:rsidP="005E01D2">
      <w:pPr>
        <w:pStyle w:val="Default"/>
        <w:spacing w:line="320" w:lineRule="exact"/>
        <w:rPr>
          <w:rFonts w:asciiTheme="majorBidi" w:hAnsiTheme="majorBidi" w:cstheme="majorBidi"/>
          <w:lang w:val="fr-FR"/>
        </w:rPr>
      </w:pPr>
      <w:r w:rsidRPr="001479B7">
        <w:rPr>
          <w:rFonts w:asciiTheme="majorBidi" w:hAnsiTheme="majorBidi" w:cstheme="majorBidi"/>
          <w:lang w:val="fr-FR"/>
        </w:rPr>
        <w:tab/>
        <w:t xml:space="preserve">Haneda Airport:  </w:t>
      </w:r>
      <w:r w:rsidRPr="001479B7">
        <w:rPr>
          <w:rFonts w:asciiTheme="majorBidi" w:hAnsiTheme="majorBidi" w:cstheme="majorBidi"/>
          <w:color w:val="auto"/>
          <w:lang w:val="fr-FR"/>
        </w:rPr>
        <w:t xml:space="preserve"> </w:t>
      </w:r>
      <w:hyperlink r:id="rId25" w:history="1">
        <w:r w:rsidRPr="001479B7">
          <w:rPr>
            <w:rStyle w:val="Hyperlink"/>
            <w:rFonts w:asciiTheme="majorBidi" w:hAnsiTheme="majorBidi" w:cstheme="majorBidi"/>
            <w:lang w:val="fr-FR"/>
          </w:rPr>
          <w:t>http://www.haneda-airport.jp/inter/en/</w:t>
        </w:r>
      </w:hyperlink>
    </w:p>
    <w:p w:rsidR="005E01D2" w:rsidRPr="00F96CC9" w:rsidRDefault="005E01D2" w:rsidP="005E01D2">
      <w:pPr>
        <w:pStyle w:val="Default"/>
        <w:spacing w:line="320" w:lineRule="exact"/>
        <w:rPr>
          <w:rFonts w:asciiTheme="majorBidi" w:hAnsiTheme="majorBidi" w:cstheme="majorBidi"/>
        </w:rPr>
      </w:pPr>
      <w:r w:rsidRPr="00F96CC9">
        <w:rPr>
          <w:rFonts w:asciiTheme="majorBidi" w:hAnsiTheme="majorBidi" w:cstheme="majorBidi"/>
        </w:rPr>
        <w:t>The recommended transportation options from either airport to the venue are described in following below.</w:t>
      </w:r>
    </w:p>
    <w:p w:rsidR="005E01D2" w:rsidRPr="00F96CC9" w:rsidRDefault="005E01D2" w:rsidP="005E01D2">
      <w:pPr>
        <w:pStyle w:val="Default"/>
        <w:spacing w:line="320" w:lineRule="exact"/>
        <w:rPr>
          <w:rFonts w:asciiTheme="majorBidi" w:hAnsiTheme="majorBidi" w:cstheme="majorBidi"/>
        </w:rPr>
      </w:pPr>
    </w:p>
    <w:p w:rsidR="005E01D2" w:rsidRPr="00F96CC9" w:rsidRDefault="005E01D2" w:rsidP="005E01D2">
      <w:pPr>
        <w:pStyle w:val="Default"/>
        <w:numPr>
          <w:ilvl w:val="1"/>
          <w:numId w:val="13"/>
        </w:numPr>
        <w:spacing w:line="320" w:lineRule="exact"/>
        <w:rPr>
          <w:rFonts w:asciiTheme="majorBidi" w:hAnsiTheme="majorBidi" w:cstheme="majorBidi"/>
          <w:b/>
        </w:rPr>
      </w:pPr>
      <w:r w:rsidRPr="00F96CC9">
        <w:rPr>
          <w:rFonts w:asciiTheme="majorBidi" w:hAnsiTheme="majorBidi" w:cstheme="majorBidi"/>
          <w:b/>
        </w:rPr>
        <w:t>From Narita Airport to the Keio Plaza Hotel Tokyo</w:t>
      </w:r>
    </w:p>
    <w:p w:rsidR="005E01D2" w:rsidRPr="00F96CC9" w:rsidRDefault="005E01D2" w:rsidP="005E01D2">
      <w:pPr>
        <w:pStyle w:val="Default"/>
        <w:numPr>
          <w:ilvl w:val="0"/>
          <w:numId w:val="14"/>
        </w:numPr>
        <w:spacing w:line="320" w:lineRule="exact"/>
        <w:rPr>
          <w:rFonts w:asciiTheme="majorBidi" w:hAnsiTheme="majorBidi" w:cstheme="majorBidi"/>
        </w:rPr>
      </w:pPr>
      <w:r w:rsidRPr="00F96CC9">
        <w:rPr>
          <w:rFonts w:asciiTheme="majorBidi" w:hAnsiTheme="majorBidi" w:cstheme="majorBidi"/>
        </w:rPr>
        <w:t>Narita Airport limousine</w:t>
      </w:r>
    </w:p>
    <w:p w:rsidR="005E01D2" w:rsidRPr="00F96CC9" w:rsidRDefault="005E01D2" w:rsidP="005E01D2">
      <w:pPr>
        <w:pStyle w:val="Default"/>
        <w:spacing w:line="320" w:lineRule="exact"/>
        <w:ind w:leftChars="400" w:left="960"/>
        <w:rPr>
          <w:rFonts w:asciiTheme="majorBidi" w:hAnsiTheme="majorBidi" w:cstheme="majorBidi"/>
        </w:rPr>
      </w:pPr>
      <w:r w:rsidRPr="00F96CC9">
        <w:rPr>
          <w:rFonts w:asciiTheme="majorBidi" w:hAnsiTheme="majorBidi" w:cstheme="majorBidi"/>
        </w:rPr>
        <w:t>There is a direct limousine bus from Narita Airport to the Keio Plaza Hotel Tokyo.</w:t>
      </w:r>
    </w:p>
    <w:p w:rsidR="005E01D2" w:rsidRPr="00F96CC9" w:rsidRDefault="005E01D2" w:rsidP="005E01D2">
      <w:pPr>
        <w:pStyle w:val="Default"/>
        <w:spacing w:line="320" w:lineRule="exact"/>
        <w:ind w:leftChars="400" w:left="960"/>
        <w:rPr>
          <w:rFonts w:asciiTheme="majorBidi" w:hAnsiTheme="majorBidi" w:cstheme="majorBidi"/>
        </w:rPr>
      </w:pPr>
      <w:r w:rsidRPr="00F96CC9">
        <w:rPr>
          <w:rFonts w:asciiTheme="majorBidi" w:hAnsiTheme="majorBidi" w:cstheme="majorBidi"/>
        </w:rPr>
        <w:t>Airport ticket counters are located in the arrival lobbies of terminal 1 and 2 at the Narita Airport. The Airport limousine bound for the Keio Plaza Hotel Tokyo leaves every 30 to 40 min and takes about 120 min. For more detailed information, please see the following Web site:</w:t>
      </w:r>
    </w:p>
    <w:p w:rsidR="005E01D2" w:rsidRPr="00F96CC9" w:rsidRDefault="005E01D2" w:rsidP="005E01D2">
      <w:pPr>
        <w:pStyle w:val="Default"/>
        <w:spacing w:line="320" w:lineRule="exact"/>
        <w:ind w:leftChars="500" w:left="1200"/>
        <w:rPr>
          <w:rFonts w:asciiTheme="majorBidi" w:hAnsiTheme="majorBidi" w:cstheme="majorBidi"/>
          <w:color w:val="auto"/>
        </w:rPr>
      </w:pPr>
      <w:r w:rsidRPr="00F96CC9">
        <w:rPr>
          <w:rFonts w:asciiTheme="majorBidi" w:hAnsiTheme="majorBidi" w:cstheme="majorBidi"/>
        </w:rPr>
        <w:t xml:space="preserve">Airport limousine:  </w:t>
      </w:r>
      <w:hyperlink r:id="rId26" w:history="1">
        <w:r w:rsidRPr="00F96CC9">
          <w:rPr>
            <w:rStyle w:val="Hyperlink"/>
            <w:rFonts w:asciiTheme="majorBidi" w:hAnsiTheme="majorBidi" w:cstheme="majorBidi"/>
          </w:rPr>
          <w:t>http://www.limousinebus.co.jp/en/platform_searches/index/2/18</w:t>
        </w:r>
      </w:hyperlink>
      <w:r w:rsidRPr="00F96CC9">
        <w:rPr>
          <w:rFonts w:asciiTheme="majorBidi" w:hAnsiTheme="majorBidi" w:cstheme="majorBidi"/>
          <w:color w:val="auto"/>
        </w:rPr>
        <w:t xml:space="preserve"> </w:t>
      </w:r>
    </w:p>
    <w:p w:rsidR="005E01D2" w:rsidRPr="00F96CC9" w:rsidRDefault="005E01D2" w:rsidP="005E01D2">
      <w:pPr>
        <w:pStyle w:val="Default"/>
        <w:spacing w:line="320" w:lineRule="exact"/>
        <w:ind w:leftChars="500" w:left="1200"/>
        <w:rPr>
          <w:rFonts w:asciiTheme="majorBidi" w:hAnsiTheme="majorBidi" w:cstheme="majorBidi"/>
        </w:rPr>
      </w:pPr>
    </w:p>
    <w:p w:rsidR="005E01D2" w:rsidRPr="00F96CC9" w:rsidRDefault="005E01D2" w:rsidP="005E01D2">
      <w:pPr>
        <w:pStyle w:val="Default"/>
        <w:numPr>
          <w:ilvl w:val="0"/>
          <w:numId w:val="14"/>
        </w:numPr>
        <w:spacing w:line="320" w:lineRule="exact"/>
        <w:rPr>
          <w:rFonts w:asciiTheme="majorBidi" w:hAnsiTheme="majorBidi" w:cstheme="majorBidi"/>
        </w:rPr>
      </w:pPr>
      <w:r w:rsidRPr="00F96CC9">
        <w:rPr>
          <w:rFonts w:asciiTheme="majorBidi" w:hAnsiTheme="majorBidi" w:cstheme="majorBidi"/>
        </w:rPr>
        <w:t>JR Narita Express train</w:t>
      </w:r>
    </w:p>
    <w:p w:rsidR="005E01D2" w:rsidRPr="00F96CC9" w:rsidRDefault="005E01D2" w:rsidP="005E01D2">
      <w:pPr>
        <w:pStyle w:val="Default"/>
        <w:spacing w:line="320" w:lineRule="exact"/>
        <w:ind w:left="840"/>
        <w:rPr>
          <w:rFonts w:asciiTheme="majorBidi" w:hAnsiTheme="majorBidi" w:cstheme="majorBidi"/>
        </w:rPr>
      </w:pPr>
      <w:r w:rsidRPr="00F96CC9">
        <w:rPr>
          <w:rFonts w:asciiTheme="majorBidi" w:hAnsiTheme="majorBidi" w:cstheme="majorBidi"/>
        </w:rPr>
        <w:t>The JR Narita Express (N’EX) bound for Sinjuku Station (or Ikebukuro Station) leaves every 30 to 60 min and takes about 90 min. It takes 5 min by walking from West Exit, Shinjuku Station to the Keio Plaza Hotel Tokyo. For more detailed information, please see the following Web site:</w:t>
      </w:r>
    </w:p>
    <w:p w:rsidR="005E01D2" w:rsidRPr="00F96CC9" w:rsidRDefault="005E01D2" w:rsidP="005E01D2">
      <w:pPr>
        <w:pStyle w:val="Default"/>
        <w:spacing w:line="320" w:lineRule="exact"/>
        <w:ind w:leftChars="500" w:left="1200"/>
        <w:rPr>
          <w:rFonts w:asciiTheme="majorBidi" w:hAnsiTheme="majorBidi" w:cstheme="majorBidi"/>
          <w:lang w:val="fr-CA"/>
        </w:rPr>
      </w:pPr>
      <w:r w:rsidRPr="00F96CC9">
        <w:rPr>
          <w:rFonts w:asciiTheme="majorBidi" w:hAnsiTheme="majorBidi" w:cstheme="majorBidi"/>
          <w:lang w:val="fr-CA"/>
        </w:rPr>
        <w:t xml:space="preserve">JR Narita Express (N’EX) train:  </w:t>
      </w:r>
    </w:p>
    <w:p w:rsidR="005E01D2" w:rsidRPr="00F96CC9" w:rsidRDefault="006701FB" w:rsidP="005E01D2">
      <w:pPr>
        <w:pStyle w:val="Default"/>
        <w:spacing w:line="320" w:lineRule="exact"/>
        <w:ind w:leftChars="500" w:left="1200"/>
        <w:rPr>
          <w:rFonts w:asciiTheme="majorBidi" w:hAnsiTheme="majorBidi" w:cstheme="majorBidi"/>
          <w:color w:val="auto"/>
          <w:lang w:val="fr-CA"/>
        </w:rPr>
      </w:pPr>
      <w:hyperlink r:id="rId27" w:history="1">
        <w:r w:rsidR="005E01D2" w:rsidRPr="00F96CC9">
          <w:rPr>
            <w:rStyle w:val="Hyperlink"/>
            <w:rFonts w:asciiTheme="majorBidi" w:hAnsiTheme="majorBidi" w:cstheme="majorBidi"/>
            <w:lang w:val="fr-CA"/>
          </w:rPr>
          <w:t>http://www.narita-airport.jp/en/access/train/index.html</w:t>
        </w:r>
      </w:hyperlink>
    </w:p>
    <w:p w:rsidR="00F96CC9" w:rsidRPr="00547BA5" w:rsidRDefault="006701FB" w:rsidP="005E01D2">
      <w:pPr>
        <w:pStyle w:val="Default"/>
        <w:spacing w:line="320" w:lineRule="exact"/>
        <w:ind w:leftChars="500" w:left="1200"/>
        <w:rPr>
          <w:rFonts w:asciiTheme="majorBidi" w:hAnsiTheme="majorBidi" w:cstheme="majorBidi"/>
          <w:lang w:val="fr-CA"/>
        </w:rPr>
      </w:pPr>
      <w:hyperlink r:id="rId28" w:history="1">
        <w:r w:rsidR="005E01D2" w:rsidRPr="00F96CC9">
          <w:rPr>
            <w:rStyle w:val="Hyperlink"/>
            <w:rFonts w:asciiTheme="majorBidi" w:hAnsiTheme="majorBidi" w:cstheme="majorBidi"/>
            <w:lang w:val="fr-CA"/>
          </w:rPr>
          <w:t>http://jreast-shinkansen-reservation.eki-net.com/pc/english/common/timetable/e_nex_u/index.html</w:t>
        </w:r>
      </w:hyperlink>
    </w:p>
    <w:p w:rsidR="005E01D2" w:rsidRPr="00F96CC9" w:rsidRDefault="005E01D2" w:rsidP="005E01D2">
      <w:pPr>
        <w:tabs>
          <w:tab w:val="left" w:pos="708"/>
        </w:tabs>
        <w:spacing w:before="0"/>
        <w:rPr>
          <w:rFonts w:asciiTheme="majorBidi" w:hAnsiTheme="majorBidi" w:cstheme="majorBidi"/>
          <w:color w:val="000000"/>
          <w:szCs w:val="24"/>
          <w:lang w:val="fr-CA" w:eastAsia="ja-JP"/>
        </w:rPr>
      </w:pPr>
    </w:p>
    <w:p w:rsidR="005E01D2" w:rsidRPr="00F96CC9" w:rsidRDefault="005E01D2" w:rsidP="005E01D2">
      <w:pPr>
        <w:pStyle w:val="Default"/>
        <w:numPr>
          <w:ilvl w:val="1"/>
          <w:numId w:val="13"/>
        </w:numPr>
        <w:spacing w:line="320" w:lineRule="exact"/>
        <w:rPr>
          <w:rFonts w:asciiTheme="majorBidi" w:hAnsiTheme="majorBidi" w:cstheme="majorBidi"/>
          <w:b/>
        </w:rPr>
      </w:pPr>
      <w:r w:rsidRPr="00F96CC9">
        <w:rPr>
          <w:rFonts w:asciiTheme="majorBidi" w:hAnsiTheme="majorBidi" w:cstheme="majorBidi"/>
          <w:b/>
        </w:rPr>
        <w:t>From Haneda Airport to the Keio Plaza Hotel Tokyo</w:t>
      </w:r>
    </w:p>
    <w:p w:rsidR="005E01D2" w:rsidRPr="00F96CC9" w:rsidRDefault="005E01D2" w:rsidP="005E01D2">
      <w:pPr>
        <w:pStyle w:val="Default"/>
        <w:numPr>
          <w:ilvl w:val="0"/>
          <w:numId w:val="14"/>
        </w:numPr>
        <w:spacing w:line="320" w:lineRule="exact"/>
        <w:rPr>
          <w:rFonts w:asciiTheme="majorBidi" w:hAnsiTheme="majorBidi" w:cstheme="majorBidi"/>
        </w:rPr>
      </w:pPr>
      <w:r w:rsidRPr="00F96CC9">
        <w:rPr>
          <w:rFonts w:asciiTheme="majorBidi" w:hAnsiTheme="majorBidi" w:cstheme="majorBidi"/>
        </w:rPr>
        <w:t>Haneda Airport limousine</w:t>
      </w:r>
    </w:p>
    <w:p w:rsidR="005E01D2" w:rsidRPr="00F96CC9" w:rsidRDefault="005E01D2" w:rsidP="005E01D2">
      <w:pPr>
        <w:pStyle w:val="Default"/>
        <w:spacing w:line="320" w:lineRule="exact"/>
        <w:ind w:leftChars="400" w:left="960"/>
        <w:rPr>
          <w:rFonts w:asciiTheme="majorBidi" w:hAnsiTheme="majorBidi" w:cstheme="majorBidi"/>
        </w:rPr>
      </w:pPr>
      <w:r w:rsidRPr="00F96CC9">
        <w:rPr>
          <w:rFonts w:asciiTheme="majorBidi" w:hAnsiTheme="majorBidi" w:cstheme="majorBidi"/>
        </w:rPr>
        <w:t>There is a direct limousine bus from Haneda Airport to the Keio Plaza Hotel Tokyo.</w:t>
      </w:r>
    </w:p>
    <w:p w:rsidR="005E01D2" w:rsidRPr="00F96CC9" w:rsidRDefault="005E01D2" w:rsidP="005E01D2">
      <w:pPr>
        <w:pStyle w:val="Default"/>
        <w:spacing w:line="320" w:lineRule="exact"/>
        <w:ind w:leftChars="400" w:left="960"/>
        <w:rPr>
          <w:rFonts w:asciiTheme="majorBidi" w:hAnsiTheme="majorBidi" w:cstheme="majorBidi"/>
        </w:rPr>
      </w:pPr>
      <w:r w:rsidRPr="00F96CC9">
        <w:rPr>
          <w:rFonts w:asciiTheme="majorBidi" w:hAnsiTheme="majorBidi" w:cstheme="majorBidi"/>
        </w:rPr>
        <w:t>The Airport limousine bound for the Keio Plaza Hotel Tokyo leaves every 60 min and take about 75 min. For more detailed information, please see the following Web site:</w:t>
      </w:r>
    </w:p>
    <w:p w:rsidR="005E01D2" w:rsidRPr="00F96CC9" w:rsidRDefault="005E01D2" w:rsidP="005E01D2">
      <w:pPr>
        <w:pStyle w:val="Default"/>
        <w:spacing w:line="320" w:lineRule="exact"/>
        <w:ind w:leftChars="500" w:left="1200"/>
        <w:rPr>
          <w:rFonts w:asciiTheme="majorBidi" w:hAnsiTheme="majorBidi" w:cstheme="majorBidi"/>
        </w:rPr>
      </w:pPr>
      <w:r w:rsidRPr="00F96CC9">
        <w:rPr>
          <w:rFonts w:asciiTheme="majorBidi" w:hAnsiTheme="majorBidi" w:cstheme="majorBidi"/>
        </w:rPr>
        <w:t xml:space="preserve">Airport limousine:  </w:t>
      </w:r>
      <w:hyperlink r:id="rId29" w:history="1">
        <w:r w:rsidRPr="00F96CC9">
          <w:rPr>
            <w:rStyle w:val="Hyperlink"/>
            <w:rFonts w:asciiTheme="majorBidi" w:hAnsiTheme="majorBidi" w:cstheme="majorBidi"/>
          </w:rPr>
          <w:t>http://www.limousinebus.co.jp/en/platform_searches/index/4/18</w:t>
        </w:r>
      </w:hyperlink>
    </w:p>
    <w:p w:rsidR="005E01D2" w:rsidRPr="00F96CC9" w:rsidRDefault="005E01D2" w:rsidP="005E01D2">
      <w:pPr>
        <w:pStyle w:val="Default"/>
        <w:spacing w:line="320" w:lineRule="exact"/>
        <w:ind w:left="785"/>
        <w:rPr>
          <w:rFonts w:asciiTheme="majorBidi" w:hAnsiTheme="majorBidi" w:cstheme="majorBidi"/>
        </w:rPr>
      </w:pPr>
    </w:p>
    <w:p w:rsidR="005E01D2" w:rsidRPr="00F96CC9" w:rsidRDefault="00F96CC9" w:rsidP="00F96CC9">
      <w:pPr>
        <w:pStyle w:val="Default"/>
        <w:spacing w:line="320" w:lineRule="exact"/>
        <w:rPr>
          <w:rFonts w:asciiTheme="majorBidi" w:hAnsiTheme="majorBidi" w:cstheme="majorBidi"/>
        </w:rPr>
      </w:pPr>
      <w:r w:rsidRPr="00F96CC9">
        <w:rPr>
          <w:rFonts w:asciiTheme="majorBidi" w:hAnsiTheme="majorBidi" w:cstheme="majorBidi"/>
        </w:rPr>
        <w:t xml:space="preserve">The figures below </w:t>
      </w:r>
      <w:r w:rsidR="005E01D2" w:rsidRPr="00F96CC9">
        <w:rPr>
          <w:rFonts w:asciiTheme="majorBidi" w:hAnsiTheme="majorBidi" w:cstheme="majorBidi"/>
        </w:rPr>
        <w:t>show the several ways and details to access to the venue from Narita Airport or Haneda Airport.</w:t>
      </w:r>
    </w:p>
    <w:p w:rsidR="005E01D2" w:rsidRPr="00F96CC9" w:rsidRDefault="005E01D2" w:rsidP="005E01D2">
      <w:pPr>
        <w:pStyle w:val="Default"/>
        <w:spacing w:line="320" w:lineRule="exact"/>
        <w:ind w:left="785"/>
        <w:rPr>
          <w:rFonts w:asciiTheme="majorBidi" w:hAnsiTheme="majorBidi" w:cstheme="majorBidi"/>
        </w:rPr>
      </w:pPr>
    </w:p>
    <w:p w:rsidR="005E01D2" w:rsidRPr="00F96CC9" w:rsidRDefault="005E01D2" w:rsidP="005E01D2">
      <w:pPr>
        <w:pStyle w:val="Default"/>
        <w:numPr>
          <w:ilvl w:val="0"/>
          <w:numId w:val="13"/>
        </w:numPr>
        <w:spacing w:line="320" w:lineRule="exact"/>
        <w:rPr>
          <w:rFonts w:asciiTheme="majorBidi" w:hAnsiTheme="majorBidi" w:cstheme="majorBidi"/>
        </w:rPr>
      </w:pPr>
      <w:r w:rsidRPr="00F96CC9">
        <w:rPr>
          <w:rFonts w:asciiTheme="majorBidi" w:hAnsiTheme="majorBidi" w:cstheme="majorBidi"/>
          <w:b/>
          <w:bCs/>
        </w:rPr>
        <w:t>HOTELS</w:t>
      </w:r>
    </w:p>
    <w:p w:rsidR="005E01D2" w:rsidRPr="00F96CC9" w:rsidRDefault="005E01D2" w:rsidP="005E01D2">
      <w:pPr>
        <w:pStyle w:val="Default"/>
        <w:numPr>
          <w:ilvl w:val="1"/>
          <w:numId w:val="13"/>
        </w:numPr>
        <w:spacing w:line="320" w:lineRule="exact"/>
        <w:rPr>
          <w:rFonts w:asciiTheme="majorBidi" w:hAnsiTheme="majorBidi" w:cstheme="majorBidi"/>
          <w:b/>
        </w:rPr>
      </w:pPr>
      <w:r w:rsidRPr="00F96CC9">
        <w:rPr>
          <w:rFonts w:asciiTheme="majorBidi" w:hAnsiTheme="majorBidi" w:cstheme="majorBidi"/>
          <w:b/>
        </w:rPr>
        <w:t>Keio Plaza Hotel Tokyo</w:t>
      </w:r>
    </w:p>
    <w:p w:rsidR="005E01D2" w:rsidRPr="00F96CC9" w:rsidRDefault="005E01D2" w:rsidP="00F96CC9">
      <w:pPr>
        <w:pStyle w:val="Default"/>
        <w:spacing w:afterLines="50" w:after="120" w:line="320" w:lineRule="exact"/>
        <w:ind w:left="785"/>
        <w:rPr>
          <w:rFonts w:asciiTheme="majorBidi" w:hAnsiTheme="majorBidi" w:cstheme="majorBidi"/>
        </w:rPr>
      </w:pPr>
      <w:r w:rsidRPr="00F96CC9">
        <w:rPr>
          <w:rFonts w:asciiTheme="majorBidi" w:hAnsiTheme="majorBidi" w:cstheme="majorBidi"/>
        </w:rPr>
        <w:t xml:space="preserve">The Keio Plaza Hotel Tokyo has </w:t>
      </w:r>
      <w:r w:rsidR="00F96CC9" w:rsidRPr="00F96CC9">
        <w:rPr>
          <w:rFonts w:asciiTheme="majorBidi" w:hAnsiTheme="majorBidi" w:cstheme="majorBidi"/>
        </w:rPr>
        <w:t>hold rooms</w:t>
      </w:r>
      <w:r w:rsidRPr="00F96CC9">
        <w:rPr>
          <w:rFonts w:asciiTheme="majorBidi" w:hAnsiTheme="majorBidi" w:cstheme="majorBidi"/>
        </w:rPr>
        <w:t xml:space="preserve"> for the participants of SG3 RG-AO at the following preferential rates.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tblGrid>
      <w:tr w:rsidR="005E01D2" w:rsidRPr="00F96CC9" w:rsidTr="005E01D2">
        <w:tc>
          <w:tcPr>
            <w:tcW w:w="4820" w:type="dxa"/>
            <w:gridSpan w:val="2"/>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Room Rate (JPY)</w:t>
            </w:r>
          </w:p>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(including breakfast)</w:t>
            </w:r>
          </w:p>
        </w:tc>
      </w:tr>
      <w:tr w:rsidR="005E01D2" w:rsidRPr="00F96CC9" w:rsidTr="005E01D2">
        <w:tc>
          <w:tcPr>
            <w:tcW w:w="2127"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rPr>
                <w:rFonts w:asciiTheme="majorBidi" w:hAnsiTheme="majorBidi" w:cstheme="majorBidi"/>
              </w:rPr>
            </w:pPr>
            <w:r w:rsidRPr="00F96CC9">
              <w:rPr>
                <w:rFonts w:asciiTheme="majorBidi" w:hAnsiTheme="majorBidi" w:cstheme="majorBidi"/>
              </w:rPr>
              <w:t>Single use</w:t>
            </w:r>
          </w:p>
        </w:tc>
        <w:tc>
          <w:tcPr>
            <w:tcW w:w="2693"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color w:val="auto"/>
              </w:rPr>
            </w:pPr>
            <w:r w:rsidRPr="00F96CC9">
              <w:rPr>
                <w:rFonts w:asciiTheme="majorBidi" w:hAnsiTheme="majorBidi" w:cstheme="majorBidi"/>
                <w:color w:val="auto"/>
              </w:rPr>
              <w:t>16,000</w:t>
            </w:r>
          </w:p>
        </w:tc>
      </w:tr>
      <w:tr w:rsidR="005E01D2" w:rsidRPr="00F96CC9" w:rsidTr="005E01D2">
        <w:tc>
          <w:tcPr>
            <w:tcW w:w="2127"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rPr>
                <w:rFonts w:asciiTheme="majorBidi" w:hAnsiTheme="majorBidi" w:cstheme="majorBidi"/>
              </w:rPr>
            </w:pPr>
            <w:r w:rsidRPr="00F96CC9">
              <w:rPr>
                <w:rFonts w:asciiTheme="majorBidi" w:hAnsiTheme="majorBidi" w:cstheme="majorBidi"/>
              </w:rPr>
              <w:t>Twin use</w:t>
            </w:r>
          </w:p>
        </w:tc>
        <w:tc>
          <w:tcPr>
            <w:tcW w:w="2693"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color w:val="auto"/>
              </w:rPr>
            </w:pPr>
            <w:r w:rsidRPr="00F96CC9">
              <w:rPr>
                <w:rFonts w:asciiTheme="majorBidi" w:hAnsiTheme="majorBidi" w:cstheme="majorBidi"/>
                <w:color w:val="auto"/>
              </w:rPr>
              <w:t>18,000</w:t>
            </w:r>
          </w:p>
        </w:tc>
      </w:tr>
    </w:tbl>
    <w:p w:rsidR="005E01D2" w:rsidRPr="00F96CC9" w:rsidRDefault="005E01D2" w:rsidP="00F96CC9">
      <w:pPr>
        <w:pStyle w:val="Default"/>
        <w:spacing w:beforeLines="50" w:before="120" w:line="320" w:lineRule="exact"/>
        <w:ind w:left="785"/>
        <w:rPr>
          <w:rFonts w:asciiTheme="majorBidi" w:hAnsiTheme="majorBidi" w:cstheme="majorBidi"/>
          <w:bCs/>
          <w:color w:val="auto"/>
          <w:u w:val="single"/>
        </w:rPr>
      </w:pPr>
      <w:r w:rsidRPr="00F96CC9">
        <w:rPr>
          <w:rFonts w:asciiTheme="majorBidi" w:hAnsiTheme="majorBidi" w:cstheme="majorBidi"/>
          <w:bCs/>
        </w:rPr>
        <w:t xml:space="preserve">All reservation requests must be made </w:t>
      </w:r>
      <w:r w:rsidRPr="00F96CC9">
        <w:rPr>
          <w:rFonts w:asciiTheme="majorBidi" w:hAnsiTheme="majorBidi" w:cstheme="majorBidi"/>
          <w:bCs/>
          <w:color w:val="auto"/>
          <w:u w:val="single"/>
        </w:rPr>
        <w:t>no later than 17</w:t>
      </w:r>
      <w:r w:rsidRPr="00F96CC9">
        <w:rPr>
          <w:rFonts w:asciiTheme="majorBidi" w:hAnsiTheme="majorBidi" w:cstheme="majorBidi"/>
          <w:bCs/>
          <w:color w:val="auto"/>
          <w:u w:val="single"/>
          <w:vertAlign w:val="superscript"/>
        </w:rPr>
        <w:t>th</w:t>
      </w:r>
      <w:r w:rsidRPr="00F96CC9">
        <w:rPr>
          <w:rFonts w:asciiTheme="majorBidi" w:hAnsiTheme="majorBidi" w:cstheme="majorBidi"/>
          <w:bCs/>
          <w:color w:val="auto"/>
          <w:u w:val="single"/>
        </w:rPr>
        <w:t xml:space="preserve"> of March 2013</w:t>
      </w:r>
      <w:r w:rsidRPr="00F96CC9">
        <w:rPr>
          <w:rFonts w:asciiTheme="majorBidi" w:hAnsiTheme="majorBidi" w:cstheme="majorBidi"/>
          <w:bCs/>
          <w:color w:val="auto"/>
        </w:rPr>
        <w:t>.</w:t>
      </w:r>
      <w:r w:rsidRPr="00F96CC9">
        <w:rPr>
          <w:rFonts w:asciiTheme="majorBidi" w:hAnsiTheme="majorBidi" w:cstheme="majorBidi"/>
          <w:bCs/>
        </w:rPr>
        <w:t xml:space="preserve"> Availability and room rates are not guaranteed after this date. Participants are requested to book directly to the hotel by sending </w:t>
      </w:r>
      <w:r w:rsidRPr="00F96CC9">
        <w:rPr>
          <w:rFonts w:asciiTheme="majorBidi" w:hAnsiTheme="majorBidi" w:cstheme="majorBidi"/>
          <w:bCs/>
          <w:color w:val="auto"/>
        </w:rPr>
        <w:t xml:space="preserve">e-mail </w:t>
      </w:r>
      <w:r w:rsidRPr="00F96CC9">
        <w:rPr>
          <w:rFonts w:asciiTheme="majorBidi" w:hAnsiTheme="majorBidi" w:cstheme="majorBidi"/>
          <w:bCs/>
        </w:rPr>
        <w:t xml:space="preserve">using the Reservation </w:t>
      </w:r>
      <w:r w:rsidRPr="00F84BC5">
        <w:rPr>
          <w:rFonts w:asciiTheme="majorBidi" w:hAnsiTheme="majorBidi" w:cstheme="majorBidi"/>
          <w:bCs/>
        </w:rPr>
        <w:t>Form</w:t>
      </w:r>
      <w:r w:rsidR="00F96CC9" w:rsidRPr="00F84BC5">
        <w:rPr>
          <w:rFonts w:asciiTheme="majorBidi" w:hAnsiTheme="majorBidi" w:cstheme="majorBidi"/>
          <w:bCs/>
        </w:rPr>
        <w:t xml:space="preserve"> </w:t>
      </w:r>
      <w:r w:rsidR="008C18BA">
        <w:rPr>
          <w:rFonts w:asciiTheme="majorBidi" w:hAnsiTheme="majorBidi" w:cstheme="majorBidi" w:hint="eastAsia"/>
          <w:bCs/>
        </w:rPr>
        <w:t>2</w:t>
      </w:r>
      <w:r w:rsidRPr="00F96CC9">
        <w:rPr>
          <w:rFonts w:asciiTheme="majorBidi" w:hAnsiTheme="majorBidi" w:cstheme="majorBidi"/>
          <w:bCs/>
          <w:color w:val="auto"/>
        </w:rPr>
        <w:t>.</w:t>
      </w:r>
      <w:r w:rsidRPr="00F96CC9">
        <w:rPr>
          <w:rFonts w:asciiTheme="majorBidi" w:hAnsiTheme="majorBidi" w:cstheme="majorBidi"/>
          <w:bCs/>
        </w:rPr>
        <w:t xml:space="preserve"> </w:t>
      </w:r>
      <w:r w:rsidRPr="00F96CC9">
        <w:rPr>
          <w:rFonts w:asciiTheme="majorBidi" w:hAnsiTheme="majorBidi" w:cstheme="majorBidi"/>
          <w:bCs/>
          <w:color w:val="auto"/>
          <w:u w:val="single"/>
        </w:rPr>
        <w:t>The reservation will be valid upon receipt for confirmation from the Keio Plaza Hotel Tokyo by fax or e-mail.</w:t>
      </w:r>
    </w:p>
    <w:p w:rsidR="005E01D2" w:rsidRPr="00F96CC9" w:rsidRDefault="005E01D2" w:rsidP="005E01D2">
      <w:pPr>
        <w:pStyle w:val="Default"/>
        <w:spacing w:line="320" w:lineRule="exact"/>
        <w:ind w:left="785"/>
        <w:rPr>
          <w:rFonts w:asciiTheme="majorBidi" w:hAnsiTheme="majorBidi" w:cstheme="majorBidi"/>
        </w:rPr>
      </w:pPr>
    </w:p>
    <w:p w:rsidR="005E01D2" w:rsidRPr="00F96CC9" w:rsidRDefault="005E01D2" w:rsidP="005E01D2">
      <w:pPr>
        <w:pStyle w:val="Default"/>
        <w:numPr>
          <w:ilvl w:val="1"/>
          <w:numId w:val="13"/>
        </w:numPr>
        <w:spacing w:line="320" w:lineRule="exact"/>
        <w:rPr>
          <w:rFonts w:asciiTheme="majorBidi" w:hAnsiTheme="majorBidi" w:cstheme="majorBidi"/>
          <w:b/>
        </w:rPr>
      </w:pPr>
      <w:r w:rsidRPr="00F96CC9">
        <w:rPr>
          <w:rFonts w:asciiTheme="majorBidi" w:hAnsiTheme="majorBidi" w:cstheme="majorBidi"/>
          <w:b/>
        </w:rPr>
        <w:t>Other Hotels in Shinjuku area</w:t>
      </w:r>
    </w:p>
    <w:p w:rsidR="005E01D2" w:rsidRPr="00F96CC9" w:rsidRDefault="005E01D2" w:rsidP="0014270B">
      <w:pPr>
        <w:pStyle w:val="Default"/>
        <w:spacing w:line="320" w:lineRule="exact"/>
        <w:ind w:left="785"/>
        <w:rPr>
          <w:rFonts w:asciiTheme="majorBidi" w:hAnsiTheme="majorBidi" w:cstheme="majorBidi"/>
        </w:rPr>
      </w:pPr>
      <w:r w:rsidRPr="00F96CC9">
        <w:rPr>
          <w:rFonts w:asciiTheme="majorBidi" w:hAnsiTheme="majorBidi" w:cstheme="majorBidi"/>
        </w:rPr>
        <w:t xml:space="preserve">The following hotels are recommended in Shinjuku area. </w:t>
      </w:r>
      <w:r w:rsidRPr="00F96CC9">
        <w:rPr>
          <w:rFonts w:asciiTheme="majorBidi" w:hAnsiTheme="majorBidi" w:cstheme="majorBidi"/>
          <w:color w:val="auto"/>
          <w:u w:val="single"/>
        </w:rPr>
        <w:t>Participants are requested to book your hotel room by contacting directly to the hotel</w:t>
      </w:r>
      <w:r w:rsidRPr="00F96CC9">
        <w:rPr>
          <w:rFonts w:asciiTheme="majorBidi" w:hAnsiTheme="majorBidi" w:cstheme="majorBidi"/>
          <w:color w:val="auto"/>
        </w:rPr>
        <w:t>.</w:t>
      </w:r>
      <w:r w:rsidRPr="00F96CC9">
        <w:rPr>
          <w:rFonts w:asciiTheme="majorBidi" w:hAnsiTheme="majorBidi" w:cstheme="majorBidi"/>
        </w:rPr>
        <w:t xml:space="preserve"> Rooms of below three hotels </w:t>
      </w:r>
      <w:r w:rsidR="00F96CC9">
        <w:rPr>
          <w:rFonts w:asciiTheme="majorBidi" w:hAnsiTheme="majorBidi" w:cstheme="majorBidi"/>
        </w:rPr>
        <w:t>have not been hold</w:t>
      </w:r>
      <w:r w:rsidRPr="00F96CC9">
        <w:rPr>
          <w:rFonts w:asciiTheme="majorBidi" w:hAnsiTheme="majorBidi" w:cstheme="majorBidi"/>
          <w:bCs/>
        </w:rPr>
        <w:t xml:space="preserve"> </w:t>
      </w:r>
      <w:r w:rsidRPr="00F96CC9">
        <w:rPr>
          <w:rFonts w:asciiTheme="majorBidi" w:hAnsiTheme="majorBidi" w:cstheme="majorBidi"/>
        </w:rPr>
        <w:t>for participants of SG3 RG-AO, therefore, participants are requested to book their hotel rooms as early as possible.</w:t>
      </w:r>
    </w:p>
    <w:p w:rsidR="005E01D2" w:rsidRPr="00F96CC9" w:rsidRDefault="005E01D2" w:rsidP="005E01D2">
      <w:pPr>
        <w:pStyle w:val="Default"/>
        <w:spacing w:line="320" w:lineRule="exact"/>
        <w:ind w:left="785"/>
        <w:rPr>
          <w:rFonts w:asciiTheme="majorBidi" w:hAnsiTheme="majorBidi" w:cstheme="majorBidi"/>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696"/>
        <w:gridCol w:w="1658"/>
        <w:gridCol w:w="2662"/>
        <w:gridCol w:w="2122"/>
      </w:tblGrid>
      <w:tr w:rsidR="005E01D2" w:rsidRPr="00F96CC9" w:rsidTr="005E01D2">
        <w:tc>
          <w:tcPr>
            <w:tcW w:w="2453" w:type="dxa"/>
            <w:gridSpan w:val="2"/>
            <w:tcBorders>
              <w:top w:val="single" w:sz="4" w:space="0" w:color="auto"/>
              <w:left w:val="single" w:sz="4" w:space="0" w:color="auto"/>
              <w:bottom w:val="single" w:sz="4" w:space="0" w:color="auto"/>
              <w:right w:val="single" w:sz="4" w:space="0" w:color="auto"/>
            </w:tcBorders>
          </w:tcPr>
          <w:p w:rsidR="005E01D2" w:rsidRPr="00F96CC9" w:rsidRDefault="005E01D2">
            <w:pPr>
              <w:pStyle w:val="Default"/>
              <w:spacing w:line="320" w:lineRule="exact"/>
              <w:jc w:val="center"/>
              <w:rPr>
                <w:rFonts w:asciiTheme="majorBidi" w:hAnsiTheme="majorBidi" w:cstheme="majorBidi"/>
              </w:rPr>
            </w:pPr>
          </w:p>
        </w:tc>
        <w:tc>
          <w:tcPr>
            <w:tcW w:w="4320" w:type="dxa"/>
            <w:gridSpan w:val="2"/>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color w:val="auto"/>
              </w:rPr>
            </w:pPr>
            <w:r w:rsidRPr="00F96CC9">
              <w:rPr>
                <w:rFonts w:asciiTheme="majorBidi" w:hAnsiTheme="majorBidi" w:cstheme="majorBidi"/>
                <w:color w:val="auto"/>
              </w:rPr>
              <w:t>Room Rate (SAMPLE,JPY)</w:t>
            </w:r>
          </w:p>
        </w:tc>
        <w:tc>
          <w:tcPr>
            <w:tcW w:w="2122"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Remark</w:t>
            </w:r>
          </w:p>
        </w:tc>
      </w:tr>
      <w:tr w:rsidR="005E01D2" w:rsidRPr="00F96CC9" w:rsidTr="005E01D2">
        <w:tc>
          <w:tcPr>
            <w:tcW w:w="1837" w:type="dxa"/>
            <w:vMerge w:val="restart"/>
            <w:tcBorders>
              <w:top w:val="single" w:sz="4" w:space="0" w:color="auto"/>
              <w:left w:val="single" w:sz="4" w:space="0" w:color="auto"/>
              <w:bottom w:val="single" w:sz="4" w:space="0" w:color="auto"/>
              <w:right w:val="nil"/>
            </w:tcBorders>
            <w:hideMark/>
          </w:tcPr>
          <w:p w:rsidR="005E01D2" w:rsidRPr="00F96CC9" w:rsidRDefault="005E01D2">
            <w:pPr>
              <w:pStyle w:val="Default"/>
              <w:spacing w:line="320" w:lineRule="exact"/>
              <w:jc w:val="center"/>
              <w:rPr>
                <w:rFonts w:asciiTheme="majorBidi" w:hAnsiTheme="majorBidi" w:cstheme="majorBidi"/>
                <w:b/>
                <w:color w:val="auto"/>
              </w:rPr>
            </w:pPr>
            <w:r w:rsidRPr="00F96CC9">
              <w:rPr>
                <w:rFonts w:asciiTheme="majorBidi" w:hAnsiTheme="majorBidi" w:cstheme="majorBidi"/>
                <w:b/>
                <w:iCs/>
                <w:color w:val="auto"/>
                <w:kern w:val="36"/>
              </w:rPr>
              <w:t>Shinjuku Washington Hotel</w:t>
            </w:r>
          </w:p>
        </w:tc>
        <w:tc>
          <w:tcPr>
            <w:tcW w:w="616" w:type="dxa"/>
            <w:tcBorders>
              <w:top w:val="single" w:sz="4" w:space="0" w:color="auto"/>
              <w:left w:val="nil"/>
              <w:bottom w:val="nil"/>
              <w:right w:val="single" w:sz="4" w:space="0" w:color="auto"/>
            </w:tcBorders>
          </w:tcPr>
          <w:p w:rsidR="005E01D2" w:rsidRPr="00F96CC9" w:rsidRDefault="005E01D2">
            <w:pPr>
              <w:pStyle w:val="Default"/>
              <w:spacing w:line="320" w:lineRule="exact"/>
              <w:jc w:val="center"/>
              <w:rPr>
                <w:rFonts w:asciiTheme="majorBidi" w:hAnsiTheme="majorBidi" w:cstheme="majorBidi"/>
                <w:b/>
                <w:color w:val="auto"/>
              </w:rPr>
            </w:pPr>
          </w:p>
        </w:tc>
        <w:tc>
          <w:tcPr>
            <w:tcW w:w="1658"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Single use</w:t>
            </w:r>
          </w:p>
        </w:tc>
        <w:tc>
          <w:tcPr>
            <w:tcW w:w="2662"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color w:val="auto"/>
              </w:rPr>
            </w:pPr>
            <w:r w:rsidRPr="00F96CC9">
              <w:rPr>
                <w:rFonts w:asciiTheme="majorBidi" w:hAnsiTheme="majorBidi" w:cstheme="majorBidi"/>
                <w:color w:val="auto"/>
              </w:rPr>
              <w:t>14,400 - 15,400</w:t>
            </w:r>
          </w:p>
        </w:tc>
        <w:tc>
          <w:tcPr>
            <w:tcW w:w="2122" w:type="dxa"/>
            <w:vMerge w:val="restart"/>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6 minute walk to the venue</w:t>
            </w:r>
          </w:p>
        </w:tc>
      </w:tr>
      <w:tr w:rsidR="005E01D2" w:rsidRPr="00F96CC9" w:rsidTr="005E01D2">
        <w:tc>
          <w:tcPr>
            <w:tcW w:w="0" w:type="auto"/>
            <w:vMerge/>
            <w:tcBorders>
              <w:top w:val="single" w:sz="4" w:space="0" w:color="auto"/>
              <w:left w:val="single" w:sz="4" w:space="0" w:color="auto"/>
              <w:bottom w:val="single" w:sz="4" w:space="0" w:color="auto"/>
              <w:right w:val="nil"/>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b/>
                <w:szCs w:val="24"/>
                <w:lang w:val="en-US" w:eastAsia="ja-JP"/>
              </w:rPr>
            </w:pPr>
          </w:p>
        </w:tc>
        <w:tc>
          <w:tcPr>
            <w:tcW w:w="616" w:type="dxa"/>
            <w:tcBorders>
              <w:top w:val="nil"/>
              <w:left w:val="nil"/>
              <w:bottom w:val="single" w:sz="4" w:space="0" w:color="auto"/>
              <w:right w:val="single" w:sz="4" w:space="0" w:color="auto"/>
            </w:tcBorders>
          </w:tcPr>
          <w:p w:rsidR="005E01D2" w:rsidRPr="00F96CC9" w:rsidRDefault="005E01D2">
            <w:pPr>
              <w:pStyle w:val="Default"/>
              <w:spacing w:line="320" w:lineRule="exact"/>
              <w:jc w:val="center"/>
              <w:rPr>
                <w:rFonts w:asciiTheme="majorBidi" w:hAnsiTheme="majorBidi" w:cstheme="majorBidi"/>
              </w:rPr>
            </w:pPr>
          </w:p>
        </w:tc>
        <w:tc>
          <w:tcPr>
            <w:tcW w:w="1658"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Twin use</w:t>
            </w:r>
          </w:p>
        </w:tc>
        <w:tc>
          <w:tcPr>
            <w:tcW w:w="2662"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color w:val="auto"/>
              </w:rPr>
            </w:pPr>
            <w:r w:rsidRPr="00F96CC9">
              <w:rPr>
                <w:rFonts w:asciiTheme="majorBidi" w:hAnsiTheme="majorBidi" w:cstheme="majorBidi"/>
                <w:color w:val="auto"/>
              </w:rPr>
              <w:t>17,000 – 20,000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color w:val="000000"/>
                <w:szCs w:val="24"/>
                <w:lang w:val="en-US" w:eastAsia="ja-JP"/>
              </w:rPr>
            </w:pPr>
          </w:p>
        </w:tc>
      </w:tr>
      <w:tr w:rsidR="005E01D2" w:rsidRPr="00F96CC9" w:rsidTr="005E01D2">
        <w:tc>
          <w:tcPr>
            <w:tcW w:w="0" w:type="auto"/>
            <w:vMerge/>
            <w:tcBorders>
              <w:top w:val="single" w:sz="4" w:space="0" w:color="auto"/>
              <w:left w:val="single" w:sz="4" w:space="0" w:color="auto"/>
              <w:bottom w:val="single" w:sz="4" w:space="0" w:color="auto"/>
              <w:right w:val="nil"/>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b/>
                <w:szCs w:val="24"/>
                <w:lang w:val="en-US" w:eastAsia="ja-JP"/>
              </w:rPr>
            </w:pPr>
          </w:p>
        </w:tc>
        <w:tc>
          <w:tcPr>
            <w:tcW w:w="616"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URL</w:t>
            </w:r>
          </w:p>
        </w:tc>
        <w:tc>
          <w:tcPr>
            <w:tcW w:w="4320" w:type="dxa"/>
            <w:gridSpan w:val="2"/>
            <w:tcBorders>
              <w:top w:val="single" w:sz="4" w:space="0" w:color="auto"/>
              <w:left w:val="single" w:sz="4" w:space="0" w:color="auto"/>
              <w:bottom w:val="single" w:sz="4" w:space="0" w:color="auto"/>
              <w:right w:val="single" w:sz="4" w:space="0" w:color="auto"/>
            </w:tcBorders>
            <w:hideMark/>
          </w:tcPr>
          <w:p w:rsidR="005E01D2" w:rsidRPr="00F96CC9" w:rsidRDefault="006701FB">
            <w:pPr>
              <w:pStyle w:val="Default"/>
              <w:spacing w:line="320" w:lineRule="exact"/>
              <w:jc w:val="center"/>
              <w:rPr>
                <w:rFonts w:asciiTheme="majorBidi" w:hAnsiTheme="majorBidi" w:cstheme="majorBidi"/>
              </w:rPr>
            </w:pPr>
            <w:hyperlink r:id="rId30" w:history="1">
              <w:r w:rsidR="005E01D2" w:rsidRPr="00F96CC9">
                <w:rPr>
                  <w:rStyle w:val="Hyperlink"/>
                  <w:rFonts w:asciiTheme="majorBidi" w:hAnsiTheme="majorBidi" w:cstheme="majorBidi"/>
                </w:rPr>
                <w:t>http://shinjuku.washington-hotels.jp/</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color w:val="000000"/>
                <w:szCs w:val="24"/>
                <w:lang w:val="en-US" w:eastAsia="ja-JP"/>
              </w:rPr>
            </w:pPr>
          </w:p>
        </w:tc>
      </w:tr>
      <w:tr w:rsidR="005E01D2" w:rsidRPr="00F96CC9" w:rsidTr="005E01D2">
        <w:tc>
          <w:tcPr>
            <w:tcW w:w="1837" w:type="dxa"/>
            <w:vMerge w:val="restart"/>
            <w:tcBorders>
              <w:top w:val="single" w:sz="4" w:space="0" w:color="auto"/>
              <w:left w:val="single" w:sz="4" w:space="0" w:color="auto"/>
              <w:bottom w:val="single" w:sz="4" w:space="0" w:color="auto"/>
              <w:right w:val="nil"/>
            </w:tcBorders>
            <w:hideMark/>
          </w:tcPr>
          <w:p w:rsidR="005E01D2" w:rsidRPr="00F96CC9" w:rsidRDefault="005E01D2">
            <w:pPr>
              <w:pStyle w:val="Default"/>
              <w:spacing w:line="320" w:lineRule="exact"/>
              <w:jc w:val="center"/>
              <w:rPr>
                <w:rFonts w:asciiTheme="majorBidi" w:hAnsiTheme="majorBidi" w:cstheme="majorBidi"/>
                <w:b/>
              </w:rPr>
            </w:pPr>
            <w:r w:rsidRPr="00F96CC9">
              <w:rPr>
                <w:rFonts w:asciiTheme="majorBidi" w:hAnsiTheme="majorBidi" w:cstheme="majorBidi"/>
                <w:b/>
              </w:rPr>
              <w:t>Kadoya Hotel</w:t>
            </w:r>
          </w:p>
        </w:tc>
        <w:tc>
          <w:tcPr>
            <w:tcW w:w="616" w:type="dxa"/>
            <w:tcBorders>
              <w:top w:val="single" w:sz="4" w:space="0" w:color="auto"/>
              <w:left w:val="nil"/>
              <w:bottom w:val="nil"/>
              <w:right w:val="single" w:sz="4" w:space="0" w:color="auto"/>
            </w:tcBorders>
          </w:tcPr>
          <w:p w:rsidR="005E01D2" w:rsidRPr="00F96CC9" w:rsidRDefault="005E01D2">
            <w:pPr>
              <w:pStyle w:val="Default"/>
              <w:spacing w:line="320" w:lineRule="exact"/>
              <w:jc w:val="center"/>
              <w:rPr>
                <w:rFonts w:asciiTheme="majorBidi" w:hAnsiTheme="majorBidi" w:cstheme="majorBidi"/>
              </w:rPr>
            </w:pPr>
          </w:p>
        </w:tc>
        <w:tc>
          <w:tcPr>
            <w:tcW w:w="1658" w:type="dxa"/>
            <w:tcBorders>
              <w:top w:val="single" w:sz="4" w:space="0" w:color="auto"/>
              <w:left w:val="single" w:sz="4" w:space="0" w:color="auto"/>
              <w:bottom w:val="single" w:sz="4" w:space="0" w:color="auto"/>
              <w:right w:val="single" w:sz="4" w:space="0" w:color="auto"/>
            </w:tcBorders>
            <w:hideMark/>
          </w:tcPr>
          <w:p w:rsidR="005E01D2" w:rsidRPr="00F96CC9" w:rsidRDefault="005E01D2">
            <w:pPr>
              <w:jc w:val="center"/>
              <w:rPr>
                <w:rFonts w:asciiTheme="majorBidi" w:hAnsiTheme="majorBidi" w:cstheme="majorBidi"/>
                <w:szCs w:val="24"/>
              </w:rPr>
            </w:pPr>
            <w:r w:rsidRPr="00F96CC9">
              <w:rPr>
                <w:rFonts w:asciiTheme="majorBidi" w:hAnsiTheme="majorBidi" w:cstheme="majorBidi"/>
                <w:szCs w:val="24"/>
              </w:rPr>
              <w:t>Single use</w:t>
            </w:r>
          </w:p>
        </w:tc>
        <w:tc>
          <w:tcPr>
            <w:tcW w:w="2662" w:type="dxa"/>
            <w:tcBorders>
              <w:top w:val="single" w:sz="4" w:space="0" w:color="auto"/>
              <w:left w:val="single" w:sz="4" w:space="0" w:color="auto"/>
              <w:bottom w:val="single" w:sz="4" w:space="0" w:color="auto"/>
              <w:right w:val="single" w:sz="4" w:space="0" w:color="auto"/>
            </w:tcBorders>
            <w:hideMark/>
          </w:tcPr>
          <w:p w:rsidR="005E01D2" w:rsidRPr="00F96CC9" w:rsidRDefault="001C49F5">
            <w:pPr>
              <w:pStyle w:val="Default"/>
              <w:spacing w:line="320" w:lineRule="exact"/>
              <w:jc w:val="center"/>
              <w:rPr>
                <w:rFonts w:asciiTheme="majorBidi" w:hAnsiTheme="majorBidi" w:cstheme="majorBidi"/>
                <w:color w:val="auto"/>
              </w:rPr>
            </w:pPr>
            <w:r>
              <w:rPr>
                <w:rFonts w:asciiTheme="majorBidi" w:hAnsiTheme="majorBidi" w:cstheme="majorBidi" w:hint="eastAsia"/>
                <w:color w:val="auto"/>
              </w:rPr>
              <w:t>7</w:t>
            </w:r>
            <w:r w:rsidR="005E01D2" w:rsidRPr="00F96CC9">
              <w:rPr>
                <w:rFonts w:asciiTheme="majorBidi" w:hAnsiTheme="majorBidi" w:cstheme="majorBidi"/>
                <w:color w:val="auto"/>
              </w:rPr>
              <w:t>,560 - 11,870</w:t>
            </w:r>
          </w:p>
        </w:tc>
        <w:tc>
          <w:tcPr>
            <w:tcW w:w="2122" w:type="dxa"/>
            <w:vMerge w:val="restart"/>
            <w:tcBorders>
              <w:top w:val="single" w:sz="4" w:space="0" w:color="auto"/>
              <w:left w:val="single" w:sz="4" w:space="0" w:color="auto"/>
              <w:bottom w:val="single" w:sz="4" w:space="0" w:color="auto"/>
              <w:right w:val="single" w:sz="4" w:space="0" w:color="auto"/>
            </w:tcBorders>
            <w:hideMark/>
          </w:tcPr>
          <w:p w:rsidR="005E01D2" w:rsidRDefault="005E01D2">
            <w:pPr>
              <w:pStyle w:val="Default"/>
              <w:spacing w:line="320" w:lineRule="exact"/>
              <w:jc w:val="center"/>
              <w:rPr>
                <w:rFonts w:asciiTheme="majorBidi" w:hAnsiTheme="majorBidi" w:cstheme="majorBidi"/>
              </w:rPr>
            </w:pPr>
            <w:r w:rsidRPr="00F96CC9">
              <w:rPr>
                <w:rFonts w:asciiTheme="majorBidi" w:hAnsiTheme="majorBidi" w:cstheme="majorBidi"/>
              </w:rPr>
              <w:t>2 minute walk to the venue</w:t>
            </w:r>
          </w:p>
          <w:p w:rsidR="001C49F5" w:rsidRPr="00F96CC9" w:rsidRDefault="001C49F5">
            <w:pPr>
              <w:pStyle w:val="Default"/>
              <w:spacing w:line="320" w:lineRule="exact"/>
              <w:jc w:val="center"/>
              <w:rPr>
                <w:rFonts w:asciiTheme="majorBidi" w:hAnsiTheme="majorBidi" w:cstheme="majorBidi"/>
              </w:rPr>
            </w:pPr>
          </w:p>
        </w:tc>
      </w:tr>
      <w:tr w:rsidR="005E01D2" w:rsidRPr="00F96CC9" w:rsidTr="005E01D2">
        <w:tc>
          <w:tcPr>
            <w:tcW w:w="0" w:type="auto"/>
            <w:vMerge/>
            <w:tcBorders>
              <w:top w:val="single" w:sz="4" w:space="0" w:color="auto"/>
              <w:left w:val="single" w:sz="4" w:space="0" w:color="auto"/>
              <w:bottom w:val="single" w:sz="4" w:space="0" w:color="auto"/>
              <w:right w:val="nil"/>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b/>
                <w:color w:val="000000"/>
                <w:szCs w:val="24"/>
                <w:lang w:val="en-US" w:eastAsia="ja-JP"/>
              </w:rPr>
            </w:pPr>
          </w:p>
        </w:tc>
        <w:tc>
          <w:tcPr>
            <w:tcW w:w="616" w:type="dxa"/>
            <w:tcBorders>
              <w:top w:val="nil"/>
              <w:left w:val="nil"/>
              <w:bottom w:val="single" w:sz="4" w:space="0" w:color="auto"/>
              <w:right w:val="single" w:sz="4" w:space="0" w:color="auto"/>
            </w:tcBorders>
          </w:tcPr>
          <w:p w:rsidR="005E01D2" w:rsidRPr="00F96CC9" w:rsidRDefault="005E01D2">
            <w:pPr>
              <w:pStyle w:val="Default"/>
              <w:spacing w:line="320" w:lineRule="exact"/>
              <w:jc w:val="center"/>
              <w:rPr>
                <w:rFonts w:asciiTheme="majorBidi" w:hAnsiTheme="majorBidi" w:cstheme="majorBidi"/>
              </w:rPr>
            </w:pPr>
          </w:p>
        </w:tc>
        <w:tc>
          <w:tcPr>
            <w:tcW w:w="1658" w:type="dxa"/>
            <w:tcBorders>
              <w:top w:val="single" w:sz="4" w:space="0" w:color="auto"/>
              <w:left w:val="single" w:sz="4" w:space="0" w:color="auto"/>
              <w:bottom w:val="single" w:sz="4" w:space="0" w:color="auto"/>
              <w:right w:val="single" w:sz="4" w:space="0" w:color="auto"/>
            </w:tcBorders>
            <w:hideMark/>
          </w:tcPr>
          <w:p w:rsidR="005E01D2" w:rsidRPr="00F96CC9" w:rsidRDefault="005E01D2">
            <w:pPr>
              <w:jc w:val="center"/>
              <w:rPr>
                <w:rFonts w:asciiTheme="majorBidi" w:hAnsiTheme="majorBidi" w:cstheme="majorBidi"/>
                <w:szCs w:val="24"/>
              </w:rPr>
            </w:pPr>
            <w:r w:rsidRPr="00F96CC9">
              <w:rPr>
                <w:rFonts w:asciiTheme="majorBidi" w:hAnsiTheme="majorBidi" w:cstheme="majorBidi"/>
                <w:szCs w:val="24"/>
              </w:rPr>
              <w:t>Twin use</w:t>
            </w:r>
          </w:p>
        </w:tc>
        <w:tc>
          <w:tcPr>
            <w:tcW w:w="2662" w:type="dxa"/>
            <w:tcBorders>
              <w:top w:val="single" w:sz="4" w:space="0" w:color="auto"/>
              <w:left w:val="single" w:sz="4" w:space="0" w:color="auto"/>
              <w:bottom w:val="single" w:sz="4" w:space="0" w:color="auto"/>
              <w:right w:val="single" w:sz="4" w:space="0" w:color="auto"/>
            </w:tcBorders>
            <w:hideMark/>
          </w:tcPr>
          <w:p w:rsidR="005E01D2" w:rsidRPr="00F96CC9" w:rsidRDefault="001C49F5" w:rsidP="001C49F5">
            <w:pPr>
              <w:pStyle w:val="Default"/>
              <w:spacing w:line="320" w:lineRule="exact"/>
              <w:jc w:val="center"/>
              <w:rPr>
                <w:rFonts w:asciiTheme="majorBidi" w:hAnsiTheme="majorBidi" w:cstheme="majorBidi"/>
                <w:color w:val="auto"/>
              </w:rPr>
            </w:pPr>
            <w:r w:rsidRPr="00F96CC9">
              <w:rPr>
                <w:rFonts w:asciiTheme="majorBidi" w:hAnsiTheme="majorBidi" w:cstheme="majorBidi"/>
                <w:color w:val="auto"/>
              </w:rPr>
              <w:t>1</w:t>
            </w:r>
            <w:r>
              <w:rPr>
                <w:rFonts w:asciiTheme="majorBidi" w:hAnsiTheme="majorBidi" w:cstheme="majorBidi" w:hint="eastAsia"/>
                <w:color w:val="auto"/>
              </w:rPr>
              <w:t>3</w:t>
            </w:r>
            <w:r w:rsidR="005E01D2" w:rsidRPr="00F96CC9">
              <w:rPr>
                <w:rFonts w:asciiTheme="majorBidi" w:hAnsiTheme="majorBidi" w:cstheme="majorBidi"/>
                <w:color w:val="auto"/>
              </w:rPr>
              <w:t>,650 - 17,750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color w:val="000000"/>
                <w:szCs w:val="24"/>
                <w:lang w:val="en-US" w:eastAsia="ja-JP"/>
              </w:rPr>
            </w:pPr>
          </w:p>
        </w:tc>
      </w:tr>
      <w:tr w:rsidR="005E01D2" w:rsidRPr="00F96CC9" w:rsidTr="005E01D2">
        <w:tc>
          <w:tcPr>
            <w:tcW w:w="0" w:type="auto"/>
            <w:vMerge/>
            <w:tcBorders>
              <w:top w:val="single" w:sz="4" w:space="0" w:color="auto"/>
              <w:left w:val="single" w:sz="4" w:space="0" w:color="auto"/>
              <w:bottom w:val="single" w:sz="4" w:space="0" w:color="auto"/>
              <w:right w:val="nil"/>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b/>
                <w:color w:val="000000"/>
                <w:szCs w:val="24"/>
                <w:lang w:val="en-US" w:eastAsia="ja-JP"/>
              </w:rPr>
            </w:pPr>
          </w:p>
        </w:tc>
        <w:tc>
          <w:tcPr>
            <w:tcW w:w="616"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URL</w:t>
            </w:r>
          </w:p>
        </w:tc>
        <w:tc>
          <w:tcPr>
            <w:tcW w:w="4320" w:type="dxa"/>
            <w:gridSpan w:val="2"/>
            <w:tcBorders>
              <w:top w:val="single" w:sz="4" w:space="0" w:color="auto"/>
              <w:left w:val="single" w:sz="4" w:space="0" w:color="auto"/>
              <w:bottom w:val="single" w:sz="4" w:space="0" w:color="auto"/>
              <w:right w:val="single" w:sz="4" w:space="0" w:color="auto"/>
            </w:tcBorders>
            <w:hideMark/>
          </w:tcPr>
          <w:p w:rsidR="005E01D2" w:rsidRPr="00F96CC9" w:rsidRDefault="006701FB">
            <w:pPr>
              <w:pStyle w:val="Default"/>
              <w:spacing w:line="320" w:lineRule="exact"/>
              <w:jc w:val="center"/>
              <w:rPr>
                <w:rFonts w:asciiTheme="majorBidi" w:hAnsiTheme="majorBidi" w:cstheme="majorBidi"/>
              </w:rPr>
            </w:pPr>
            <w:hyperlink r:id="rId31" w:history="1">
              <w:r w:rsidR="005E01D2" w:rsidRPr="00F96CC9">
                <w:rPr>
                  <w:rStyle w:val="Hyperlink"/>
                  <w:rFonts w:asciiTheme="majorBidi" w:hAnsiTheme="majorBidi" w:cstheme="majorBidi"/>
                </w:rPr>
                <w:t>http://www.kadoya-hotel.co.jp/eng/</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color w:val="000000"/>
                <w:szCs w:val="24"/>
                <w:lang w:val="en-US" w:eastAsia="ja-JP"/>
              </w:rPr>
            </w:pPr>
          </w:p>
        </w:tc>
      </w:tr>
      <w:tr w:rsidR="005E01D2" w:rsidRPr="00F96CC9" w:rsidTr="005E01D2">
        <w:tc>
          <w:tcPr>
            <w:tcW w:w="1837" w:type="dxa"/>
            <w:vMerge w:val="restart"/>
            <w:tcBorders>
              <w:top w:val="single" w:sz="4" w:space="0" w:color="auto"/>
              <w:left w:val="single" w:sz="4" w:space="0" w:color="auto"/>
              <w:bottom w:val="single" w:sz="4" w:space="0" w:color="auto"/>
              <w:right w:val="nil"/>
            </w:tcBorders>
            <w:hideMark/>
          </w:tcPr>
          <w:p w:rsidR="005E01D2" w:rsidRPr="00F96CC9" w:rsidRDefault="005E01D2">
            <w:pPr>
              <w:pStyle w:val="Default"/>
              <w:spacing w:line="320" w:lineRule="exact"/>
              <w:jc w:val="center"/>
              <w:rPr>
                <w:rFonts w:asciiTheme="majorBidi" w:hAnsiTheme="majorBidi" w:cstheme="majorBidi"/>
                <w:b/>
              </w:rPr>
            </w:pPr>
            <w:r w:rsidRPr="00F96CC9">
              <w:rPr>
                <w:rFonts w:asciiTheme="majorBidi" w:hAnsiTheme="majorBidi" w:cstheme="majorBidi"/>
                <w:b/>
              </w:rPr>
              <w:t>Keio Presso Inn Shinjuku</w:t>
            </w:r>
          </w:p>
        </w:tc>
        <w:tc>
          <w:tcPr>
            <w:tcW w:w="616" w:type="dxa"/>
            <w:tcBorders>
              <w:top w:val="single" w:sz="4" w:space="0" w:color="auto"/>
              <w:left w:val="nil"/>
              <w:bottom w:val="nil"/>
              <w:right w:val="single" w:sz="4" w:space="0" w:color="auto"/>
            </w:tcBorders>
          </w:tcPr>
          <w:p w:rsidR="005E01D2" w:rsidRPr="00F96CC9" w:rsidRDefault="005E01D2">
            <w:pPr>
              <w:pStyle w:val="Default"/>
              <w:spacing w:line="320" w:lineRule="exact"/>
              <w:jc w:val="center"/>
              <w:rPr>
                <w:rFonts w:asciiTheme="majorBidi" w:hAnsiTheme="majorBidi" w:cstheme="majorBidi"/>
              </w:rPr>
            </w:pPr>
          </w:p>
        </w:tc>
        <w:tc>
          <w:tcPr>
            <w:tcW w:w="1658"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Single use</w:t>
            </w:r>
          </w:p>
        </w:tc>
        <w:tc>
          <w:tcPr>
            <w:tcW w:w="2662"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color w:val="auto"/>
              </w:rPr>
            </w:pPr>
            <w:r w:rsidRPr="00F96CC9">
              <w:rPr>
                <w:rFonts w:asciiTheme="majorBidi" w:hAnsiTheme="majorBidi" w:cstheme="majorBidi"/>
                <w:color w:val="auto"/>
              </w:rPr>
              <w:t>9,400</w:t>
            </w:r>
          </w:p>
        </w:tc>
        <w:tc>
          <w:tcPr>
            <w:tcW w:w="2122" w:type="dxa"/>
            <w:vMerge w:val="restart"/>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8 minute walk to the venue</w:t>
            </w:r>
          </w:p>
        </w:tc>
      </w:tr>
      <w:tr w:rsidR="005E01D2" w:rsidRPr="00F96CC9" w:rsidTr="005E01D2">
        <w:tc>
          <w:tcPr>
            <w:tcW w:w="0" w:type="auto"/>
            <w:vMerge/>
            <w:tcBorders>
              <w:top w:val="single" w:sz="4" w:space="0" w:color="auto"/>
              <w:left w:val="single" w:sz="4" w:space="0" w:color="auto"/>
              <w:bottom w:val="single" w:sz="4" w:space="0" w:color="auto"/>
              <w:right w:val="nil"/>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b/>
                <w:color w:val="000000"/>
                <w:szCs w:val="24"/>
                <w:lang w:val="en-US" w:eastAsia="ja-JP"/>
              </w:rPr>
            </w:pPr>
          </w:p>
        </w:tc>
        <w:tc>
          <w:tcPr>
            <w:tcW w:w="616" w:type="dxa"/>
            <w:tcBorders>
              <w:top w:val="nil"/>
              <w:left w:val="nil"/>
              <w:bottom w:val="single" w:sz="4" w:space="0" w:color="auto"/>
              <w:right w:val="single" w:sz="4" w:space="0" w:color="auto"/>
            </w:tcBorders>
          </w:tcPr>
          <w:p w:rsidR="005E01D2" w:rsidRPr="00F96CC9" w:rsidRDefault="005E01D2">
            <w:pPr>
              <w:pStyle w:val="Default"/>
              <w:spacing w:line="320" w:lineRule="exact"/>
              <w:jc w:val="center"/>
              <w:rPr>
                <w:rFonts w:asciiTheme="majorBidi" w:hAnsiTheme="majorBidi" w:cstheme="majorBidi"/>
              </w:rPr>
            </w:pPr>
          </w:p>
        </w:tc>
        <w:tc>
          <w:tcPr>
            <w:tcW w:w="1658"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Twin use</w:t>
            </w:r>
          </w:p>
        </w:tc>
        <w:tc>
          <w:tcPr>
            <w:tcW w:w="2662"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color w:val="auto"/>
              </w:rPr>
            </w:pPr>
            <w:r w:rsidRPr="00F96CC9">
              <w:rPr>
                <w:rFonts w:asciiTheme="majorBidi" w:hAnsiTheme="majorBidi" w:cstheme="majorBidi"/>
                <w:color w:val="auto"/>
              </w:rPr>
              <w:t>13,500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color w:val="000000"/>
                <w:szCs w:val="24"/>
                <w:lang w:val="en-US" w:eastAsia="ja-JP"/>
              </w:rPr>
            </w:pPr>
          </w:p>
        </w:tc>
      </w:tr>
      <w:tr w:rsidR="005E01D2" w:rsidRPr="00F96CC9" w:rsidTr="005E01D2">
        <w:tc>
          <w:tcPr>
            <w:tcW w:w="0" w:type="auto"/>
            <w:vMerge/>
            <w:tcBorders>
              <w:top w:val="single" w:sz="4" w:space="0" w:color="auto"/>
              <w:left w:val="single" w:sz="4" w:space="0" w:color="auto"/>
              <w:bottom w:val="single" w:sz="4" w:space="0" w:color="auto"/>
              <w:right w:val="nil"/>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b/>
                <w:color w:val="000000"/>
                <w:szCs w:val="24"/>
                <w:lang w:val="en-US" w:eastAsia="ja-JP"/>
              </w:rPr>
            </w:pPr>
          </w:p>
        </w:tc>
        <w:tc>
          <w:tcPr>
            <w:tcW w:w="616" w:type="dxa"/>
            <w:tcBorders>
              <w:top w:val="single" w:sz="4" w:space="0" w:color="auto"/>
              <w:left w:val="single" w:sz="4" w:space="0" w:color="auto"/>
              <w:bottom w:val="single" w:sz="4" w:space="0" w:color="auto"/>
              <w:right w:val="single" w:sz="4" w:space="0" w:color="auto"/>
            </w:tcBorders>
            <w:hideMark/>
          </w:tcPr>
          <w:p w:rsidR="005E01D2" w:rsidRPr="00F96CC9" w:rsidRDefault="005E01D2">
            <w:pPr>
              <w:pStyle w:val="Default"/>
              <w:spacing w:line="320" w:lineRule="exact"/>
              <w:jc w:val="center"/>
              <w:rPr>
                <w:rFonts w:asciiTheme="majorBidi" w:hAnsiTheme="majorBidi" w:cstheme="majorBidi"/>
              </w:rPr>
            </w:pPr>
            <w:r w:rsidRPr="00F96CC9">
              <w:rPr>
                <w:rFonts w:asciiTheme="majorBidi" w:hAnsiTheme="majorBidi" w:cstheme="majorBidi"/>
              </w:rPr>
              <w:t>URL</w:t>
            </w:r>
          </w:p>
        </w:tc>
        <w:tc>
          <w:tcPr>
            <w:tcW w:w="4320" w:type="dxa"/>
            <w:gridSpan w:val="2"/>
            <w:tcBorders>
              <w:top w:val="single" w:sz="4" w:space="0" w:color="auto"/>
              <w:left w:val="single" w:sz="4" w:space="0" w:color="auto"/>
              <w:bottom w:val="single" w:sz="4" w:space="0" w:color="auto"/>
              <w:right w:val="single" w:sz="4" w:space="0" w:color="auto"/>
            </w:tcBorders>
            <w:hideMark/>
          </w:tcPr>
          <w:p w:rsidR="005E01D2" w:rsidRPr="00F96CC9" w:rsidRDefault="006701FB">
            <w:pPr>
              <w:pStyle w:val="Default"/>
              <w:spacing w:line="320" w:lineRule="exact"/>
              <w:jc w:val="center"/>
              <w:rPr>
                <w:rFonts w:asciiTheme="majorBidi" w:hAnsiTheme="majorBidi" w:cstheme="majorBidi"/>
              </w:rPr>
            </w:pPr>
            <w:hyperlink r:id="rId32" w:history="1">
              <w:r w:rsidR="005E01D2" w:rsidRPr="00F96CC9">
                <w:rPr>
                  <w:rStyle w:val="Hyperlink"/>
                  <w:rFonts w:asciiTheme="majorBidi" w:hAnsiTheme="majorBidi" w:cstheme="majorBidi"/>
                </w:rPr>
                <w:t>http://www.presso-inn.com/en/hotel/shinjuku.html</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1D2" w:rsidRPr="00F96CC9" w:rsidRDefault="005E01D2">
            <w:pPr>
              <w:tabs>
                <w:tab w:val="clear" w:pos="794"/>
                <w:tab w:val="clear" w:pos="1191"/>
                <w:tab w:val="clear" w:pos="1588"/>
                <w:tab w:val="clear" w:pos="1985"/>
              </w:tabs>
              <w:spacing w:before="0"/>
              <w:rPr>
                <w:rFonts w:asciiTheme="majorBidi" w:hAnsiTheme="majorBidi" w:cstheme="majorBidi"/>
                <w:color w:val="000000"/>
                <w:szCs w:val="24"/>
                <w:lang w:val="en-US" w:eastAsia="ja-JP"/>
              </w:rPr>
            </w:pPr>
          </w:p>
        </w:tc>
      </w:tr>
    </w:tbl>
    <w:p w:rsidR="005E01D2" w:rsidRPr="00F96CC9" w:rsidRDefault="005E01D2" w:rsidP="00F96CC9">
      <w:pPr>
        <w:pStyle w:val="Default"/>
        <w:spacing w:line="320" w:lineRule="exact"/>
        <w:ind w:left="785"/>
        <w:rPr>
          <w:rFonts w:asciiTheme="majorBidi" w:hAnsiTheme="majorBidi" w:cstheme="majorBidi"/>
        </w:rPr>
      </w:pPr>
      <w:r w:rsidRPr="00F96CC9">
        <w:rPr>
          <w:rFonts w:asciiTheme="majorBidi" w:hAnsiTheme="majorBidi" w:cstheme="majorBidi"/>
        </w:rPr>
        <w:t>The locations of these three hotels are referred to Figure 1.</w:t>
      </w:r>
    </w:p>
    <w:p w:rsidR="005E01D2" w:rsidRPr="00F96CC9" w:rsidRDefault="005E01D2" w:rsidP="005E01D2">
      <w:pPr>
        <w:pStyle w:val="Default"/>
        <w:spacing w:line="320" w:lineRule="exact"/>
        <w:ind w:left="785"/>
        <w:rPr>
          <w:rFonts w:asciiTheme="majorBidi" w:hAnsiTheme="majorBidi" w:cstheme="majorBidi"/>
        </w:rPr>
      </w:pPr>
    </w:p>
    <w:p w:rsidR="005E01D2" w:rsidRPr="00F96CC9" w:rsidRDefault="005E01D2" w:rsidP="005E01D2">
      <w:pPr>
        <w:pStyle w:val="Default"/>
        <w:numPr>
          <w:ilvl w:val="0"/>
          <w:numId w:val="13"/>
        </w:numPr>
        <w:spacing w:line="320" w:lineRule="exact"/>
        <w:rPr>
          <w:rFonts w:asciiTheme="majorBidi" w:hAnsiTheme="majorBidi" w:cstheme="majorBidi"/>
          <w:color w:val="auto"/>
        </w:rPr>
      </w:pPr>
      <w:r w:rsidRPr="00F96CC9">
        <w:rPr>
          <w:rFonts w:asciiTheme="majorBidi" w:hAnsiTheme="majorBidi" w:cstheme="majorBidi"/>
          <w:b/>
          <w:bCs/>
          <w:color w:val="auto"/>
        </w:rPr>
        <w:t xml:space="preserve">VISA AND IMMIGRATION INFORMATION: </w:t>
      </w:r>
    </w:p>
    <w:p w:rsidR="005E01D2" w:rsidRPr="00F96CC9" w:rsidRDefault="005E01D2" w:rsidP="005E01D2">
      <w:pPr>
        <w:pStyle w:val="Default"/>
        <w:spacing w:line="320" w:lineRule="exact"/>
        <w:rPr>
          <w:rFonts w:asciiTheme="majorBidi" w:hAnsiTheme="majorBidi" w:cstheme="majorBidi"/>
          <w:color w:val="auto"/>
        </w:rPr>
      </w:pPr>
      <w:r w:rsidRPr="00F96CC9">
        <w:rPr>
          <w:rFonts w:asciiTheme="majorBidi" w:hAnsiTheme="majorBidi" w:cstheme="majorBidi"/>
          <w:color w:val="auto"/>
        </w:rPr>
        <w:t>Participants who require a visa should apply for a visa at a Japanese consulate or diplomatic mission in their respective country well in advance of their departure.</w:t>
      </w:r>
    </w:p>
    <w:p w:rsidR="005E01D2" w:rsidRPr="00F96CC9" w:rsidRDefault="005E01D2" w:rsidP="005E01D2">
      <w:pPr>
        <w:pStyle w:val="Default"/>
        <w:spacing w:line="320" w:lineRule="exact"/>
        <w:rPr>
          <w:rFonts w:asciiTheme="majorBidi" w:hAnsiTheme="majorBidi" w:cstheme="majorBidi"/>
          <w:color w:val="auto"/>
        </w:rPr>
      </w:pPr>
      <w:r w:rsidRPr="00F96CC9">
        <w:rPr>
          <w:rFonts w:asciiTheme="majorBidi" w:hAnsiTheme="majorBidi" w:cstheme="majorBidi"/>
          <w:color w:val="auto"/>
        </w:rPr>
        <w:t>Participants are also advised to contact their local travel agents or carriers. The Embassy may take at least two weeks for visa processing.</w:t>
      </w:r>
    </w:p>
    <w:p w:rsidR="005E01D2" w:rsidRPr="00F96CC9" w:rsidRDefault="005E01D2" w:rsidP="005E01D2">
      <w:pPr>
        <w:pStyle w:val="Default"/>
        <w:spacing w:line="320" w:lineRule="exact"/>
        <w:rPr>
          <w:rFonts w:asciiTheme="majorBidi" w:hAnsiTheme="majorBidi" w:cstheme="majorBidi"/>
          <w:color w:val="auto"/>
        </w:rPr>
      </w:pPr>
      <w:r w:rsidRPr="00F96CC9">
        <w:rPr>
          <w:rFonts w:asciiTheme="majorBidi" w:hAnsiTheme="majorBidi" w:cstheme="majorBidi"/>
          <w:color w:val="auto"/>
        </w:rPr>
        <w:t xml:space="preserve">For more information, please visit the website of the Ministry of Foreign Affairs of Japan at: </w:t>
      </w:r>
    </w:p>
    <w:p w:rsidR="005E01D2" w:rsidRPr="00F96CC9" w:rsidRDefault="006701FB" w:rsidP="00F96CC9">
      <w:pPr>
        <w:pStyle w:val="Default"/>
        <w:spacing w:line="320" w:lineRule="exact"/>
        <w:rPr>
          <w:rFonts w:asciiTheme="majorBidi" w:hAnsiTheme="majorBidi" w:cstheme="majorBidi"/>
          <w:color w:val="auto"/>
        </w:rPr>
      </w:pPr>
      <w:hyperlink r:id="rId33" w:history="1">
        <w:r w:rsidR="005E01D2" w:rsidRPr="00F96CC9">
          <w:rPr>
            <w:rStyle w:val="Hyperlink"/>
            <w:rFonts w:asciiTheme="majorBidi" w:hAnsiTheme="majorBidi" w:cstheme="majorBidi"/>
          </w:rPr>
          <w:t>http://www.mofa.go.jp/j_info/visit/visa/</w:t>
        </w:r>
      </w:hyperlink>
    </w:p>
    <w:p w:rsidR="005E01D2" w:rsidRPr="00F96CC9" w:rsidRDefault="005E01D2" w:rsidP="00F96CC9">
      <w:pPr>
        <w:pStyle w:val="Default"/>
        <w:spacing w:line="320" w:lineRule="exact"/>
        <w:ind w:firstLineChars="1047" w:firstLine="2513"/>
        <w:rPr>
          <w:rFonts w:asciiTheme="majorBidi" w:hAnsiTheme="majorBidi" w:cstheme="majorBidi"/>
          <w:color w:val="auto"/>
        </w:rPr>
      </w:pPr>
    </w:p>
    <w:p w:rsidR="005E01D2" w:rsidRPr="00F96CC9" w:rsidRDefault="005E01D2" w:rsidP="00D860AE">
      <w:pPr>
        <w:pStyle w:val="Default"/>
        <w:spacing w:line="320" w:lineRule="exact"/>
        <w:rPr>
          <w:rFonts w:asciiTheme="majorBidi" w:hAnsiTheme="majorBidi" w:cstheme="majorBidi"/>
          <w:bCs/>
          <w:color w:val="auto"/>
        </w:rPr>
      </w:pPr>
      <w:r w:rsidRPr="00F96CC9">
        <w:rPr>
          <w:rFonts w:asciiTheme="majorBidi" w:hAnsiTheme="majorBidi" w:cstheme="majorBidi"/>
          <w:bCs/>
          <w:color w:val="auto"/>
        </w:rPr>
        <w:t>Participants who need an invitation letter and/or visa supporting documents for entering Japan shall</w:t>
      </w:r>
      <w:r w:rsidRPr="00F96CC9">
        <w:rPr>
          <w:rFonts w:asciiTheme="majorBidi" w:hAnsiTheme="majorBidi" w:cstheme="majorBidi"/>
          <w:bCs/>
        </w:rPr>
        <w:t xml:space="preserve"> </w:t>
      </w:r>
      <w:r w:rsidRPr="00F96CC9">
        <w:rPr>
          <w:rFonts w:asciiTheme="majorBidi" w:hAnsiTheme="majorBidi" w:cstheme="majorBidi"/>
          <w:bCs/>
          <w:u w:val="single"/>
        </w:rPr>
        <w:t xml:space="preserve">fill out all items in Application Form </w:t>
      </w:r>
      <w:r w:rsidR="008C18BA">
        <w:rPr>
          <w:rFonts w:asciiTheme="majorBidi" w:hAnsiTheme="majorBidi" w:cstheme="majorBidi" w:hint="eastAsia"/>
          <w:bCs/>
          <w:u w:val="single"/>
        </w:rPr>
        <w:t>3</w:t>
      </w:r>
      <w:r w:rsidRPr="00F96CC9">
        <w:rPr>
          <w:rFonts w:asciiTheme="majorBidi" w:hAnsiTheme="majorBidi" w:cstheme="majorBidi"/>
          <w:bCs/>
          <w:color w:val="auto"/>
        </w:rPr>
        <w:t>, then fax or email the form</w:t>
      </w:r>
      <w:r w:rsidRPr="00F96CC9">
        <w:rPr>
          <w:rFonts w:asciiTheme="majorBidi" w:hAnsiTheme="majorBidi" w:cstheme="majorBidi"/>
          <w:bCs/>
          <w:color w:val="FF0000"/>
        </w:rPr>
        <w:t xml:space="preserve"> </w:t>
      </w:r>
      <w:r w:rsidRPr="00F96CC9">
        <w:rPr>
          <w:rFonts w:asciiTheme="majorBidi" w:hAnsiTheme="majorBidi" w:cstheme="majorBidi"/>
          <w:bCs/>
          <w:color w:val="auto"/>
        </w:rPr>
        <w:t xml:space="preserve">to the following contact point together with </w:t>
      </w:r>
      <w:r w:rsidRPr="00F96CC9">
        <w:rPr>
          <w:rFonts w:asciiTheme="majorBidi" w:hAnsiTheme="majorBidi" w:cstheme="majorBidi"/>
          <w:bCs/>
          <w:color w:val="auto"/>
          <w:u w:val="single"/>
        </w:rPr>
        <w:t>a copy of photograph page of the passport no later than 6</w:t>
      </w:r>
      <w:r w:rsidRPr="00F96CC9">
        <w:rPr>
          <w:rFonts w:asciiTheme="majorBidi" w:hAnsiTheme="majorBidi" w:cstheme="majorBidi"/>
          <w:bCs/>
          <w:color w:val="auto"/>
          <w:u w:val="single"/>
          <w:vertAlign w:val="superscript"/>
        </w:rPr>
        <w:t>th</w:t>
      </w:r>
      <w:r w:rsidRPr="00F96CC9">
        <w:rPr>
          <w:rFonts w:asciiTheme="majorBidi" w:hAnsiTheme="majorBidi" w:cstheme="majorBidi"/>
          <w:bCs/>
          <w:color w:val="auto"/>
          <w:u w:val="single"/>
        </w:rPr>
        <w:t xml:space="preserve"> of March 2013.</w:t>
      </w:r>
    </w:p>
    <w:p w:rsidR="005E01D2" w:rsidRPr="00F96CC9" w:rsidRDefault="005E01D2" w:rsidP="005E01D2">
      <w:pPr>
        <w:pStyle w:val="Default"/>
        <w:spacing w:line="320" w:lineRule="exact"/>
        <w:rPr>
          <w:rFonts w:asciiTheme="majorBidi" w:hAnsiTheme="majorBidi" w:cstheme="majorBidi"/>
          <w:b/>
          <w:color w:val="auto"/>
        </w:rPr>
      </w:pPr>
    </w:p>
    <w:p w:rsidR="005E01D2" w:rsidRPr="00F96CC9" w:rsidRDefault="005E01D2" w:rsidP="00F96CC9">
      <w:pPr>
        <w:pStyle w:val="Default"/>
        <w:spacing w:line="320" w:lineRule="exact"/>
        <w:ind w:firstLineChars="246" w:firstLine="590"/>
        <w:rPr>
          <w:rFonts w:asciiTheme="majorBidi" w:hAnsiTheme="majorBidi" w:cstheme="majorBidi"/>
          <w:color w:val="auto"/>
        </w:rPr>
      </w:pPr>
      <w:r w:rsidRPr="00F96CC9">
        <w:rPr>
          <w:rFonts w:asciiTheme="majorBidi" w:hAnsiTheme="majorBidi" w:cstheme="majorBidi"/>
          <w:color w:val="auto"/>
        </w:rPr>
        <w:t>Hideki Suganami (Mr.) / Junkichi Fujisawa (Mr.)</w:t>
      </w:r>
    </w:p>
    <w:p w:rsidR="005E01D2" w:rsidRPr="00F96CC9" w:rsidRDefault="005E01D2" w:rsidP="00F96CC9">
      <w:pPr>
        <w:pStyle w:val="Default"/>
        <w:spacing w:line="320" w:lineRule="exact"/>
        <w:ind w:firstLineChars="246" w:firstLine="590"/>
        <w:rPr>
          <w:rFonts w:asciiTheme="majorBidi" w:hAnsiTheme="majorBidi" w:cstheme="majorBidi"/>
          <w:color w:val="auto"/>
        </w:rPr>
      </w:pPr>
      <w:r w:rsidRPr="00F96CC9">
        <w:rPr>
          <w:rFonts w:asciiTheme="majorBidi" w:hAnsiTheme="majorBidi" w:cstheme="majorBidi"/>
          <w:color w:val="auto"/>
        </w:rPr>
        <w:t>The ITU Association of Japan</w:t>
      </w:r>
    </w:p>
    <w:p w:rsidR="005E01D2" w:rsidRPr="00F96CC9" w:rsidRDefault="005E01D2" w:rsidP="00F96CC9">
      <w:pPr>
        <w:pStyle w:val="Default"/>
        <w:spacing w:line="320" w:lineRule="exact"/>
        <w:ind w:firstLineChars="246" w:firstLine="590"/>
        <w:rPr>
          <w:rFonts w:asciiTheme="majorBidi" w:hAnsiTheme="majorBidi" w:cstheme="majorBidi"/>
          <w:color w:val="auto"/>
        </w:rPr>
      </w:pPr>
      <w:r w:rsidRPr="00F96CC9">
        <w:rPr>
          <w:rFonts w:asciiTheme="majorBidi" w:hAnsiTheme="majorBidi" w:cstheme="majorBidi"/>
          <w:color w:val="auto"/>
        </w:rPr>
        <w:t>Phone: +81 3 5357 7625/+81 3 5357 7626</w:t>
      </w:r>
    </w:p>
    <w:p w:rsidR="005E01D2" w:rsidRPr="00F96CC9" w:rsidRDefault="005E01D2" w:rsidP="00F96CC9">
      <w:pPr>
        <w:pStyle w:val="Default"/>
        <w:spacing w:line="320" w:lineRule="exact"/>
        <w:ind w:firstLineChars="246" w:firstLine="590"/>
        <w:rPr>
          <w:rFonts w:asciiTheme="majorBidi" w:hAnsiTheme="majorBidi" w:cstheme="majorBidi"/>
          <w:color w:val="auto"/>
        </w:rPr>
      </w:pPr>
      <w:r w:rsidRPr="00F96CC9">
        <w:rPr>
          <w:rFonts w:asciiTheme="majorBidi" w:hAnsiTheme="majorBidi" w:cstheme="majorBidi"/>
          <w:color w:val="auto"/>
        </w:rPr>
        <w:t>Fax: +81-3-3356-8170</w:t>
      </w:r>
    </w:p>
    <w:p w:rsidR="005E01D2" w:rsidRPr="00F96CC9" w:rsidRDefault="005E01D2" w:rsidP="00F96CC9">
      <w:pPr>
        <w:pStyle w:val="Default"/>
        <w:spacing w:line="320" w:lineRule="exact"/>
        <w:ind w:firstLineChars="246" w:firstLine="590"/>
        <w:rPr>
          <w:rFonts w:asciiTheme="majorBidi" w:hAnsiTheme="majorBidi" w:cstheme="majorBidi"/>
          <w:color w:val="auto"/>
        </w:rPr>
      </w:pPr>
      <w:r w:rsidRPr="00F96CC9">
        <w:rPr>
          <w:rFonts w:asciiTheme="majorBidi" w:hAnsiTheme="majorBidi" w:cstheme="majorBidi"/>
          <w:color w:val="auto"/>
        </w:rPr>
        <w:t xml:space="preserve">E-mail: </w:t>
      </w:r>
      <w:hyperlink r:id="rId34" w:history="1">
        <w:r w:rsidRPr="00F96CC9">
          <w:rPr>
            <w:rStyle w:val="Hyperlink"/>
            <w:rFonts w:asciiTheme="majorBidi" w:hAnsiTheme="majorBidi" w:cstheme="majorBidi"/>
          </w:rPr>
          <w:t>sg3-visa@ituaj.jp</w:t>
        </w:r>
      </w:hyperlink>
      <w:r w:rsidRPr="00F96CC9">
        <w:rPr>
          <w:rFonts w:asciiTheme="majorBidi" w:hAnsiTheme="majorBidi" w:cstheme="majorBidi"/>
        </w:rPr>
        <w:t xml:space="preserve">  (Email is the preferable communication means.)</w:t>
      </w:r>
    </w:p>
    <w:p w:rsidR="005E01D2" w:rsidRPr="00F96CC9" w:rsidRDefault="005E01D2" w:rsidP="005E01D2">
      <w:pPr>
        <w:pStyle w:val="Default"/>
        <w:spacing w:line="320" w:lineRule="exact"/>
        <w:rPr>
          <w:rFonts w:asciiTheme="majorBidi" w:hAnsiTheme="majorBidi" w:cstheme="majorBidi"/>
          <w:b/>
          <w:color w:val="auto"/>
        </w:rPr>
      </w:pPr>
    </w:p>
    <w:p w:rsidR="005E01D2" w:rsidRPr="00F96CC9" w:rsidRDefault="005E01D2" w:rsidP="005E01D2">
      <w:pPr>
        <w:pStyle w:val="Default"/>
        <w:numPr>
          <w:ilvl w:val="0"/>
          <w:numId w:val="13"/>
        </w:numPr>
        <w:spacing w:line="320" w:lineRule="exact"/>
        <w:rPr>
          <w:rFonts w:asciiTheme="majorBidi" w:hAnsiTheme="majorBidi" w:cstheme="majorBidi"/>
          <w:b/>
          <w:color w:val="auto"/>
        </w:rPr>
      </w:pPr>
      <w:r w:rsidRPr="00F96CC9">
        <w:rPr>
          <w:rFonts w:asciiTheme="majorBidi" w:hAnsiTheme="majorBidi" w:cstheme="majorBidi"/>
          <w:b/>
          <w:color w:val="auto"/>
        </w:rPr>
        <w:t>TECHNICAL TOUR</w:t>
      </w:r>
    </w:p>
    <w:p w:rsidR="005E01D2" w:rsidRPr="00F96CC9" w:rsidRDefault="005E01D2" w:rsidP="005E01D2">
      <w:pPr>
        <w:pStyle w:val="Default"/>
        <w:spacing w:line="320" w:lineRule="exact"/>
        <w:rPr>
          <w:rFonts w:asciiTheme="majorBidi" w:hAnsiTheme="majorBidi" w:cstheme="majorBidi"/>
          <w:color w:val="auto"/>
        </w:rPr>
      </w:pPr>
      <w:r w:rsidRPr="00F96CC9">
        <w:rPr>
          <w:rFonts w:asciiTheme="majorBidi" w:hAnsiTheme="majorBidi" w:cstheme="majorBidi"/>
          <w:color w:val="auto"/>
        </w:rPr>
        <w:t>Half day Technical Tour will be planned. Detail will be announced at the meeting.</w:t>
      </w:r>
    </w:p>
    <w:p w:rsidR="005E01D2" w:rsidRPr="00F96CC9" w:rsidRDefault="005E01D2" w:rsidP="00885567">
      <w:pPr>
        <w:pStyle w:val="Default"/>
        <w:spacing w:line="320" w:lineRule="exact"/>
        <w:rPr>
          <w:rFonts w:asciiTheme="majorBidi" w:hAnsiTheme="majorBidi" w:cstheme="majorBidi"/>
          <w:b/>
          <w:color w:val="auto"/>
        </w:rPr>
      </w:pPr>
    </w:p>
    <w:p w:rsidR="005E01D2" w:rsidRPr="00F96CC9" w:rsidRDefault="005E01D2" w:rsidP="005E01D2">
      <w:pPr>
        <w:pStyle w:val="Default"/>
        <w:numPr>
          <w:ilvl w:val="0"/>
          <w:numId w:val="13"/>
        </w:numPr>
        <w:spacing w:line="320" w:lineRule="exact"/>
        <w:rPr>
          <w:rFonts w:asciiTheme="majorBidi" w:hAnsiTheme="majorBidi" w:cstheme="majorBidi"/>
          <w:b/>
          <w:color w:val="auto"/>
        </w:rPr>
      </w:pPr>
      <w:r w:rsidRPr="00F96CC9">
        <w:rPr>
          <w:rFonts w:asciiTheme="majorBidi" w:hAnsiTheme="majorBidi" w:cstheme="majorBidi"/>
          <w:b/>
          <w:color w:val="auto"/>
        </w:rPr>
        <w:t>PRACTICAL INFORMATION</w:t>
      </w:r>
    </w:p>
    <w:p w:rsidR="005E01D2" w:rsidRPr="00F96CC9" w:rsidRDefault="005E01D2" w:rsidP="005E01D2">
      <w:pPr>
        <w:pStyle w:val="Default"/>
        <w:numPr>
          <w:ilvl w:val="1"/>
          <w:numId w:val="13"/>
        </w:numPr>
        <w:spacing w:line="320" w:lineRule="exact"/>
        <w:rPr>
          <w:rFonts w:asciiTheme="majorBidi" w:hAnsiTheme="majorBidi" w:cstheme="majorBidi"/>
          <w:color w:val="auto"/>
        </w:rPr>
      </w:pPr>
      <w:r w:rsidRPr="00F96CC9">
        <w:rPr>
          <w:rFonts w:asciiTheme="majorBidi" w:hAnsiTheme="majorBidi" w:cstheme="majorBidi"/>
          <w:b/>
          <w:bCs/>
          <w:color w:val="auto"/>
        </w:rPr>
        <w:t xml:space="preserve">About Tokyo: </w:t>
      </w:r>
    </w:p>
    <w:p w:rsidR="005E01D2" w:rsidRPr="00F96CC9" w:rsidRDefault="005E01D2" w:rsidP="005E01D2">
      <w:pPr>
        <w:pStyle w:val="Default"/>
        <w:spacing w:line="320" w:lineRule="exact"/>
        <w:ind w:left="785"/>
        <w:rPr>
          <w:rFonts w:asciiTheme="majorBidi" w:hAnsiTheme="majorBidi" w:cstheme="majorBidi"/>
          <w:color w:val="auto"/>
        </w:rPr>
      </w:pPr>
      <w:r w:rsidRPr="00F96CC9">
        <w:rPr>
          <w:rFonts w:asciiTheme="majorBidi" w:hAnsiTheme="majorBidi" w:cstheme="majorBidi"/>
          <w:color w:val="auto"/>
        </w:rPr>
        <w:t>Tokyo, the capital of Japan, is one of the largest cities of the world with a population of 13-million.</w:t>
      </w:r>
    </w:p>
    <w:p w:rsidR="005E01D2" w:rsidRPr="00F96CC9" w:rsidRDefault="006701FB" w:rsidP="005E01D2">
      <w:pPr>
        <w:pStyle w:val="Default"/>
        <w:spacing w:line="320" w:lineRule="exact"/>
        <w:ind w:left="785"/>
        <w:rPr>
          <w:rFonts w:asciiTheme="majorBidi" w:hAnsiTheme="majorBidi" w:cstheme="majorBidi"/>
          <w:color w:val="auto"/>
        </w:rPr>
      </w:pPr>
      <w:hyperlink r:id="rId35" w:history="1">
        <w:r w:rsidR="005E01D2" w:rsidRPr="00F96CC9">
          <w:rPr>
            <w:rStyle w:val="Hyperlink"/>
            <w:rFonts w:asciiTheme="majorBidi" w:hAnsiTheme="majorBidi" w:cstheme="majorBidi"/>
          </w:rPr>
          <w:t>http://www.metro.tokyo.jp/ENGLISH/</w:t>
        </w:r>
      </w:hyperlink>
    </w:p>
    <w:p w:rsidR="005E01D2" w:rsidRPr="00F96CC9" w:rsidRDefault="005E01D2" w:rsidP="005E01D2">
      <w:pPr>
        <w:pStyle w:val="Default"/>
        <w:numPr>
          <w:ilvl w:val="1"/>
          <w:numId w:val="13"/>
        </w:numPr>
        <w:spacing w:line="320" w:lineRule="exact"/>
        <w:rPr>
          <w:rFonts w:asciiTheme="majorBidi" w:hAnsiTheme="majorBidi" w:cstheme="majorBidi"/>
          <w:color w:val="auto"/>
        </w:rPr>
      </w:pPr>
      <w:r w:rsidRPr="00F96CC9">
        <w:rPr>
          <w:rFonts w:asciiTheme="majorBidi" w:hAnsiTheme="majorBidi" w:cstheme="majorBidi"/>
          <w:b/>
          <w:color w:val="auto"/>
        </w:rPr>
        <w:t xml:space="preserve">Weather: </w:t>
      </w:r>
    </w:p>
    <w:p w:rsidR="005E01D2" w:rsidRPr="00F96CC9" w:rsidRDefault="005E01D2" w:rsidP="005E01D2">
      <w:pPr>
        <w:pStyle w:val="Default"/>
        <w:spacing w:line="320" w:lineRule="exact"/>
        <w:ind w:left="785"/>
        <w:rPr>
          <w:rFonts w:asciiTheme="majorBidi" w:hAnsiTheme="majorBidi" w:cstheme="majorBidi"/>
          <w:color w:val="auto"/>
        </w:rPr>
      </w:pPr>
      <w:r w:rsidRPr="00F96CC9">
        <w:rPr>
          <w:rFonts w:asciiTheme="majorBidi" w:hAnsiTheme="majorBidi" w:cstheme="majorBidi"/>
          <w:color w:val="auto"/>
        </w:rPr>
        <w:t xml:space="preserve">The temperature in Tokyo during </w:t>
      </w:r>
      <w:r w:rsidR="007317F3">
        <w:rPr>
          <w:rFonts w:asciiTheme="majorBidi" w:hAnsiTheme="majorBidi" w:cstheme="majorBidi" w:hint="eastAsia"/>
          <w:color w:val="auto"/>
        </w:rPr>
        <w:t>April</w:t>
      </w:r>
      <w:r w:rsidRPr="00F96CC9">
        <w:rPr>
          <w:rFonts w:asciiTheme="majorBidi" w:hAnsiTheme="majorBidi" w:cstheme="majorBidi"/>
          <w:color w:val="auto"/>
        </w:rPr>
        <w:t xml:space="preserve"> ranges from </w:t>
      </w:r>
      <w:r w:rsidR="007317F3">
        <w:rPr>
          <w:rFonts w:asciiTheme="majorBidi" w:hAnsiTheme="majorBidi" w:cstheme="majorBidi" w:hint="eastAsia"/>
          <w:color w:val="auto"/>
        </w:rPr>
        <w:t>5</w:t>
      </w:r>
      <w:r w:rsidR="007317F3" w:rsidRPr="00F96CC9">
        <w:rPr>
          <w:rFonts w:asciiTheme="majorBidi" w:hAnsiTheme="majorBidi" w:cstheme="majorBidi"/>
          <w:color w:val="auto"/>
        </w:rPr>
        <w:t xml:space="preserve"> </w:t>
      </w:r>
      <w:r w:rsidRPr="00F96CC9">
        <w:rPr>
          <w:rFonts w:asciiTheme="majorBidi" w:hAnsiTheme="majorBidi" w:cstheme="majorBidi"/>
          <w:color w:val="auto"/>
        </w:rPr>
        <w:t xml:space="preserve">to </w:t>
      </w:r>
      <w:r w:rsidR="007317F3">
        <w:rPr>
          <w:rFonts w:asciiTheme="majorBidi" w:hAnsiTheme="majorBidi" w:cstheme="majorBidi" w:hint="eastAsia"/>
          <w:color w:val="auto"/>
        </w:rPr>
        <w:t>15</w:t>
      </w:r>
      <w:r w:rsidR="00732B2D">
        <w:rPr>
          <w:rFonts w:asciiTheme="majorBidi" w:hAnsiTheme="majorBidi" w:cstheme="majorBidi" w:hint="eastAsia"/>
          <w:color w:val="auto"/>
        </w:rPr>
        <w:t>urary</w:t>
      </w:r>
      <w:r w:rsidR="007317F3" w:rsidRPr="00F96CC9">
        <w:rPr>
          <w:rFonts w:asciiTheme="majorBidi" w:hAnsiTheme="majorBidi" w:cstheme="majorBidi"/>
          <w:color w:val="auto"/>
        </w:rPr>
        <w:t xml:space="preserve"> </w:t>
      </w:r>
      <w:r w:rsidRPr="00F96CC9">
        <w:rPr>
          <w:rFonts w:asciiTheme="majorBidi" w:hAnsiTheme="majorBidi" w:cstheme="majorBidi"/>
          <w:color w:val="auto"/>
        </w:rPr>
        <w:t xml:space="preserve">degrees centigrade. Average rainfall in </w:t>
      </w:r>
      <w:r w:rsidR="007317F3">
        <w:rPr>
          <w:rFonts w:asciiTheme="majorBidi" w:hAnsiTheme="majorBidi" w:cstheme="majorBidi" w:hint="eastAsia"/>
          <w:color w:val="auto"/>
        </w:rPr>
        <w:t>April</w:t>
      </w:r>
      <w:r w:rsidRPr="00F96CC9">
        <w:rPr>
          <w:rFonts w:asciiTheme="majorBidi" w:hAnsiTheme="majorBidi" w:cstheme="majorBidi"/>
          <w:color w:val="auto"/>
        </w:rPr>
        <w:t xml:space="preserve"> is about </w:t>
      </w:r>
      <w:r w:rsidR="007317F3">
        <w:rPr>
          <w:rFonts w:asciiTheme="majorBidi" w:hAnsiTheme="majorBidi" w:cstheme="majorBidi" w:hint="eastAsia"/>
          <w:color w:val="auto"/>
        </w:rPr>
        <w:t>130</w:t>
      </w:r>
      <w:r w:rsidR="007317F3" w:rsidRPr="00F96CC9">
        <w:rPr>
          <w:rFonts w:asciiTheme="majorBidi" w:hAnsiTheme="majorBidi" w:cstheme="majorBidi"/>
          <w:color w:val="auto"/>
        </w:rPr>
        <w:t xml:space="preserve"> </w:t>
      </w:r>
      <w:r w:rsidRPr="00F96CC9">
        <w:rPr>
          <w:rFonts w:asciiTheme="majorBidi" w:hAnsiTheme="majorBidi" w:cstheme="majorBidi"/>
          <w:color w:val="auto"/>
        </w:rPr>
        <w:t>mm in Tokyo.</w:t>
      </w:r>
    </w:p>
    <w:p w:rsidR="005E01D2" w:rsidRPr="00F96CC9" w:rsidRDefault="005E01D2" w:rsidP="005E01D2">
      <w:pPr>
        <w:pStyle w:val="Default"/>
        <w:numPr>
          <w:ilvl w:val="1"/>
          <w:numId w:val="13"/>
        </w:numPr>
        <w:spacing w:line="320" w:lineRule="exact"/>
        <w:rPr>
          <w:rFonts w:asciiTheme="majorBidi" w:hAnsiTheme="majorBidi" w:cstheme="majorBidi"/>
          <w:color w:val="auto"/>
        </w:rPr>
      </w:pPr>
      <w:r w:rsidRPr="00F96CC9">
        <w:rPr>
          <w:rFonts w:asciiTheme="majorBidi" w:hAnsiTheme="majorBidi" w:cstheme="majorBidi"/>
          <w:b/>
          <w:color w:val="auto"/>
        </w:rPr>
        <w:t>Time Zone:</w:t>
      </w:r>
      <w:r w:rsidRPr="00F96CC9">
        <w:rPr>
          <w:rFonts w:asciiTheme="majorBidi" w:hAnsiTheme="majorBidi" w:cstheme="majorBidi"/>
          <w:color w:val="auto"/>
        </w:rPr>
        <w:t xml:space="preserve">  GMT + 9 hours.</w:t>
      </w:r>
    </w:p>
    <w:p w:rsidR="005E01D2" w:rsidRPr="00F96CC9" w:rsidRDefault="005E01D2" w:rsidP="005E01D2">
      <w:pPr>
        <w:pStyle w:val="Default"/>
        <w:numPr>
          <w:ilvl w:val="1"/>
          <w:numId w:val="13"/>
        </w:numPr>
        <w:spacing w:line="320" w:lineRule="exact"/>
        <w:rPr>
          <w:rFonts w:asciiTheme="majorBidi" w:hAnsiTheme="majorBidi" w:cstheme="majorBidi"/>
          <w:color w:val="auto"/>
        </w:rPr>
      </w:pPr>
      <w:r w:rsidRPr="00F96CC9">
        <w:rPr>
          <w:rFonts w:asciiTheme="majorBidi" w:hAnsiTheme="majorBidi" w:cstheme="majorBidi"/>
          <w:b/>
          <w:color w:val="auto"/>
        </w:rPr>
        <w:t xml:space="preserve">Banks &amp; Currency: </w:t>
      </w:r>
    </w:p>
    <w:p w:rsidR="005E01D2" w:rsidRPr="00F96CC9" w:rsidRDefault="005E01D2" w:rsidP="005400CE">
      <w:pPr>
        <w:pStyle w:val="Default"/>
        <w:spacing w:line="320" w:lineRule="exact"/>
        <w:ind w:left="785"/>
        <w:rPr>
          <w:rFonts w:asciiTheme="majorBidi" w:hAnsiTheme="majorBidi" w:cstheme="majorBidi"/>
          <w:color w:val="auto"/>
        </w:rPr>
      </w:pPr>
      <w:r w:rsidRPr="00F96CC9">
        <w:rPr>
          <w:rFonts w:asciiTheme="majorBidi" w:hAnsiTheme="majorBidi" w:cstheme="majorBidi"/>
          <w:color w:val="auto"/>
        </w:rPr>
        <w:t xml:space="preserve">The Japanese currency unit is Japanese Yen (JPY). There are four kinds of bills (10,000 yen, 5,000 yen, 2,000 yen and 1,000 yen) and six kinds of coins (500 yen, 100 yen, 50 yen, 10 yen, 5 yen and 1 yen) used. Only Japanese Yen (JPY) is accepted at stores and restaurants. Major foreign currencies may be exchanged to JPY at foreign exchange banks at the International Airports on presentation of your passport. Japanese banks are usually open Monday to Friday from 9:00 to 15:00. The exchange rate as of </w:t>
      </w:r>
      <w:r w:rsidR="007317F3">
        <w:rPr>
          <w:rFonts w:asciiTheme="majorBidi" w:hAnsiTheme="majorBidi" w:cstheme="majorBidi" w:hint="eastAsia"/>
          <w:color w:val="auto"/>
        </w:rPr>
        <w:t>15</w:t>
      </w:r>
      <w:r w:rsidRPr="00F96CC9">
        <w:rPr>
          <w:rFonts w:asciiTheme="majorBidi" w:hAnsiTheme="majorBidi" w:cstheme="majorBidi"/>
          <w:color w:val="auto"/>
          <w:vertAlign w:val="superscript"/>
        </w:rPr>
        <w:t xml:space="preserve">th  </w:t>
      </w:r>
      <w:r w:rsidR="007317F3">
        <w:rPr>
          <w:rFonts w:asciiTheme="majorBidi" w:hAnsiTheme="majorBidi" w:cstheme="majorBidi"/>
          <w:color w:val="auto"/>
        </w:rPr>
        <w:t>February</w:t>
      </w:r>
      <w:r w:rsidRPr="00F96CC9">
        <w:rPr>
          <w:rFonts w:asciiTheme="majorBidi" w:hAnsiTheme="majorBidi" w:cstheme="majorBidi"/>
          <w:color w:val="auto"/>
        </w:rPr>
        <w:t xml:space="preserve"> 2012 is </w:t>
      </w:r>
      <w:r w:rsidR="007317F3">
        <w:rPr>
          <w:rFonts w:asciiTheme="majorBidi" w:hAnsiTheme="majorBidi" w:cstheme="majorBidi" w:hint="eastAsia"/>
          <w:color w:val="auto"/>
        </w:rPr>
        <w:t>91</w:t>
      </w:r>
      <w:r w:rsidRPr="00F96CC9">
        <w:rPr>
          <w:rFonts w:asciiTheme="majorBidi" w:hAnsiTheme="majorBidi" w:cstheme="majorBidi"/>
          <w:color w:val="auto"/>
        </w:rPr>
        <w:t xml:space="preserve"> Japanese Yen to 1 US Dollar. Major credit cards are accepted by most hotels, restaurants, department stores, but not local small shops.</w:t>
      </w:r>
      <w:r w:rsidRPr="00F96CC9">
        <w:rPr>
          <w:rFonts w:asciiTheme="majorBidi" w:hAnsiTheme="majorBidi" w:cstheme="majorBidi"/>
        </w:rPr>
        <w:t xml:space="preserve"> </w:t>
      </w:r>
    </w:p>
    <w:p w:rsidR="005E01D2" w:rsidRPr="00F96CC9" w:rsidRDefault="005E01D2" w:rsidP="005E01D2">
      <w:pPr>
        <w:pStyle w:val="Default"/>
        <w:numPr>
          <w:ilvl w:val="1"/>
          <w:numId w:val="13"/>
        </w:numPr>
        <w:spacing w:line="320" w:lineRule="exact"/>
        <w:rPr>
          <w:rFonts w:asciiTheme="majorBidi" w:hAnsiTheme="majorBidi" w:cstheme="majorBidi"/>
          <w:color w:val="auto"/>
        </w:rPr>
      </w:pPr>
      <w:r w:rsidRPr="00F96CC9">
        <w:rPr>
          <w:rFonts w:asciiTheme="majorBidi" w:hAnsiTheme="majorBidi" w:cstheme="majorBidi"/>
          <w:b/>
          <w:color w:val="auto"/>
        </w:rPr>
        <w:t xml:space="preserve">Tipping: </w:t>
      </w:r>
      <w:r w:rsidRPr="00F96CC9">
        <w:rPr>
          <w:rFonts w:asciiTheme="majorBidi" w:hAnsiTheme="majorBidi" w:cstheme="majorBidi"/>
          <w:color w:val="auto"/>
        </w:rPr>
        <w:t>Tipping is not customary in Japan.</w:t>
      </w:r>
    </w:p>
    <w:p w:rsidR="005E01D2" w:rsidRPr="008C75E8" w:rsidRDefault="005E01D2" w:rsidP="005E01D2">
      <w:pPr>
        <w:pStyle w:val="Default"/>
        <w:numPr>
          <w:ilvl w:val="1"/>
          <w:numId w:val="13"/>
        </w:numPr>
        <w:spacing w:line="320" w:lineRule="exact"/>
        <w:rPr>
          <w:rFonts w:asciiTheme="majorBidi" w:hAnsiTheme="majorBidi" w:cstheme="majorBidi"/>
          <w:color w:val="auto"/>
        </w:rPr>
      </w:pPr>
      <w:r w:rsidRPr="008C75E8">
        <w:rPr>
          <w:rFonts w:asciiTheme="majorBidi" w:hAnsiTheme="majorBidi" w:cstheme="majorBidi"/>
          <w:b/>
          <w:color w:val="auto"/>
        </w:rPr>
        <w:t>Electricity:</w:t>
      </w:r>
      <w:r w:rsidRPr="008C75E8">
        <w:rPr>
          <w:rFonts w:asciiTheme="majorBidi" w:hAnsiTheme="majorBidi" w:cstheme="majorBidi"/>
          <w:color w:val="auto"/>
        </w:rPr>
        <w:t xml:space="preserve"> The standard power supply in Japan is 100 volts. The frequency is 50 Hz in eastern Japan including Tokyo. The type of power outlet/connector used in Japan is </w:t>
      </w:r>
    </w:p>
    <w:p w:rsidR="005E01D2" w:rsidRPr="00F96CC9" w:rsidRDefault="005E01D2" w:rsidP="005E01D2">
      <w:pPr>
        <w:pStyle w:val="Default"/>
        <w:spacing w:line="320" w:lineRule="exact"/>
        <w:ind w:left="785"/>
        <w:rPr>
          <w:rFonts w:asciiTheme="majorBidi" w:hAnsiTheme="majorBidi" w:cstheme="majorBidi"/>
          <w:color w:val="auto"/>
        </w:rPr>
      </w:pPr>
      <w:r w:rsidRPr="00F96CC9">
        <w:rPr>
          <w:rFonts w:asciiTheme="majorBidi" w:hAnsiTheme="majorBidi" w:cstheme="majorBidi"/>
          <w:color w:val="auto"/>
        </w:rPr>
        <w:t>A type which is a two-parallel-pronged type.</w:t>
      </w:r>
    </w:p>
    <w:p w:rsidR="005E01D2" w:rsidRPr="00F96CC9" w:rsidRDefault="005E01D2" w:rsidP="005E01D2">
      <w:pPr>
        <w:pStyle w:val="Default"/>
        <w:spacing w:line="320" w:lineRule="exact"/>
        <w:ind w:left="785"/>
        <w:rPr>
          <w:rFonts w:asciiTheme="majorBidi" w:hAnsiTheme="majorBidi" w:cstheme="majorBidi"/>
          <w:color w:val="auto"/>
        </w:rPr>
      </w:pPr>
    </w:p>
    <w:p w:rsidR="005E01D2" w:rsidRDefault="005E01D2" w:rsidP="00F96CC9">
      <w:pPr>
        <w:pStyle w:val="Default"/>
        <w:spacing w:line="320" w:lineRule="exact"/>
        <w:rPr>
          <w:rFonts w:asciiTheme="majorBidi" w:hAnsiTheme="majorBidi" w:cstheme="majorBidi"/>
          <w:color w:val="auto"/>
        </w:rPr>
      </w:pPr>
    </w:p>
    <w:p w:rsidR="00E5002D" w:rsidRPr="00F96CC9" w:rsidRDefault="00E5002D" w:rsidP="00F96CC9">
      <w:pPr>
        <w:pStyle w:val="Default"/>
        <w:spacing w:line="320" w:lineRule="exact"/>
        <w:rPr>
          <w:rFonts w:asciiTheme="majorBidi" w:hAnsiTheme="majorBidi" w:cstheme="majorBidi"/>
          <w:color w:val="auto"/>
        </w:rPr>
      </w:pPr>
    </w:p>
    <w:p w:rsidR="005E01D2" w:rsidRPr="00F96CC9" w:rsidRDefault="005E01D2" w:rsidP="005E01D2">
      <w:pPr>
        <w:pStyle w:val="Default"/>
        <w:numPr>
          <w:ilvl w:val="0"/>
          <w:numId w:val="13"/>
        </w:numPr>
        <w:spacing w:line="320" w:lineRule="exact"/>
        <w:rPr>
          <w:rFonts w:asciiTheme="majorBidi" w:hAnsiTheme="majorBidi" w:cstheme="majorBidi"/>
          <w:color w:val="auto"/>
        </w:rPr>
      </w:pPr>
      <w:r w:rsidRPr="00F96CC9">
        <w:rPr>
          <w:rFonts w:asciiTheme="majorBidi" w:hAnsiTheme="majorBidi" w:cstheme="majorBidi"/>
          <w:b/>
          <w:bCs/>
          <w:color w:val="auto"/>
        </w:rPr>
        <w:t xml:space="preserve">LOCAL CONTACT POINT: </w:t>
      </w:r>
    </w:p>
    <w:p w:rsidR="005E01D2" w:rsidRPr="00F96CC9" w:rsidRDefault="005E01D2" w:rsidP="005E01D2">
      <w:pPr>
        <w:pStyle w:val="Default"/>
        <w:spacing w:line="320" w:lineRule="exact"/>
        <w:rPr>
          <w:rFonts w:asciiTheme="majorBidi" w:hAnsiTheme="majorBidi" w:cstheme="majorBidi"/>
          <w:b/>
          <w:bCs/>
          <w:color w:val="auto"/>
        </w:rPr>
      </w:pPr>
      <w:r w:rsidRPr="00F96CC9">
        <w:rPr>
          <w:rFonts w:asciiTheme="majorBidi" w:hAnsiTheme="majorBidi" w:cstheme="majorBidi"/>
          <w:color w:val="auto"/>
        </w:rPr>
        <w:t xml:space="preserve">For any information and arrangement of the events please contact: </w:t>
      </w:r>
    </w:p>
    <w:p w:rsidR="005E01D2" w:rsidRPr="00F96CC9" w:rsidRDefault="005E01D2" w:rsidP="00F96CC9">
      <w:pPr>
        <w:pStyle w:val="Default"/>
        <w:spacing w:line="320" w:lineRule="exact"/>
        <w:ind w:firstLineChars="246" w:firstLine="590"/>
        <w:rPr>
          <w:rFonts w:asciiTheme="majorBidi" w:hAnsiTheme="majorBidi" w:cstheme="majorBidi"/>
          <w:color w:val="auto"/>
        </w:rPr>
      </w:pPr>
      <w:r w:rsidRPr="00F96CC9">
        <w:rPr>
          <w:rFonts w:asciiTheme="majorBidi" w:hAnsiTheme="majorBidi" w:cstheme="majorBidi"/>
          <w:color w:val="auto"/>
        </w:rPr>
        <w:t>INAMI Toshiyuki (Mr.)</w:t>
      </w:r>
    </w:p>
    <w:p w:rsidR="005E01D2" w:rsidRPr="00F96CC9" w:rsidRDefault="005E01D2" w:rsidP="00F96CC9">
      <w:pPr>
        <w:pStyle w:val="Default"/>
        <w:spacing w:line="320" w:lineRule="exact"/>
        <w:ind w:firstLineChars="246" w:firstLine="590"/>
        <w:rPr>
          <w:rFonts w:asciiTheme="majorBidi" w:hAnsiTheme="majorBidi" w:cstheme="majorBidi"/>
          <w:color w:val="auto"/>
        </w:rPr>
      </w:pPr>
      <w:r w:rsidRPr="00F96CC9">
        <w:rPr>
          <w:rFonts w:asciiTheme="majorBidi" w:hAnsiTheme="majorBidi" w:cstheme="majorBidi"/>
          <w:color w:val="auto"/>
        </w:rPr>
        <w:t>Standardization Division, Ministry of Internal Affairs and Communications</w:t>
      </w:r>
    </w:p>
    <w:p w:rsidR="005E01D2" w:rsidRPr="00F96CC9" w:rsidRDefault="005E01D2" w:rsidP="00F96CC9">
      <w:pPr>
        <w:pStyle w:val="Default"/>
        <w:spacing w:line="320" w:lineRule="exact"/>
        <w:ind w:firstLineChars="246" w:firstLine="590"/>
        <w:rPr>
          <w:rFonts w:asciiTheme="majorBidi" w:hAnsiTheme="majorBidi" w:cstheme="majorBidi"/>
          <w:color w:val="auto"/>
          <w:lang w:val="fr-FR"/>
        </w:rPr>
      </w:pPr>
      <w:r w:rsidRPr="00F96CC9">
        <w:rPr>
          <w:rFonts w:asciiTheme="majorBidi" w:hAnsiTheme="majorBidi" w:cstheme="majorBidi"/>
          <w:color w:val="auto"/>
          <w:lang w:val="fr-FR"/>
        </w:rPr>
        <w:t>Phone: +81-3-5253-5771, Fax: +81-3-5253-5764</w:t>
      </w:r>
    </w:p>
    <w:p w:rsidR="005E01D2" w:rsidRPr="00F96CC9" w:rsidRDefault="005E01D2" w:rsidP="00F96CC9">
      <w:pPr>
        <w:pStyle w:val="Default"/>
        <w:spacing w:line="320" w:lineRule="exact"/>
        <w:ind w:firstLineChars="246" w:firstLine="590"/>
        <w:rPr>
          <w:rFonts w:asciiTheme="majorBidi" w:hAnsiTheme="majorBidi" w:cstheme="majorBidi"/>
          <w:color w:val="auto"/>
          <w:lang w:val="fr-FR"/>
        </w:rPr>
      </w:pPr>
      <w:r w:rsidRPr="00F96CC9">
        <w:rPr>
          <w:rFonts w:asciiTheme="majorBidi" w:hAnsiTheme="majorBidi" w:cstheme="majorBidi"/>
          <w:color w:val="auto"/>
          <w:lang w:val="fr-FR"/>
        </w:rPr>
        <w:t xml:space="preserve">E-mail: </w:t>
      </w:r>
      <w:hyperlink r:id="rId36" w:history="1">
        <w:r w:rsidRPr="00F96CC9">
          <w:rPr>
            <w:rStyle w:val="Hyperlink"/>
            <w:rFonts w:asciiTheme="majorBidi" w:hAnsiTheme="majorBidi" w:cstheme="majorBidi"/>
            <w:lang w:val="fr-FR"/>
          </w:rPr>
          <w:t>sg3-local@ml.soumu.go.jp</w:t>
        </w:r>
      </w:hyperlink>
      <w:r w:rsidRPr="00F96CC9">
        <w:rPr>
          <w:rFonts w:asciiTheme="majorBidi" w:hAnsiTheme="majorBidi" w:cstheme="majorBidi"/>
          <w:color w:val="auto"/>
          <w:lang w:val="fr-FR"/>
        </w:rPr>
        <w:t xml:space="preserve"> </w:t>
      </w:r>
    </w:p>
    <w:p w:rsidR="005E01D2" w:rsidRPr="00F96CC9" w:rsidRDefault="005E01D2" w:rsidP="005E01D2">
      <w:pPr>
        <w:pStyle w:val="Default"/>
        <w:spacing w:line="320" w:lineRule="exact"/>
        <w:ind w:firstLineChars="246" w:firstLine="590"/>
        <w:rPr>
          <w:rFonts w:asciiTheme="majorBidi" w:hAnsiTheme="majorBidi" w:cstheme="majorBidi"/>
          <w:bCs/>
          <w:color w:val="auto"/>
        </w:rPr>
      </w:pPr>
      <w:r w:rsidRPr="00F96CC9">
        <w:rPr>
          <w:rFonts w:asciiTheme="majorBidi" w:hAnsiTheme="majorBidi" w:cstheme="majorBidi"/>
          <w:bCs/>
          <w:color w:val="auto"/>
          <w:lang w:val="fr-FR"/>
        </w:rPr>
        <w:t xml:space="preserve"> </w:t>
      </w:r>
      <w:r w:rsidRPr="00F96CC9">
        <w:rPr>
          <w:rFonts w:asciiTheme="majorBidi" w:hAnsiTheme="majorBidi" w:cstheme="majorBidi"/>
          <w:bCs/>
          <w:color w:val="auto"/>
          <w:u w:val="single"/>
        </w:rPr>
        <w:t>(Email is the preferable communication means)</w:t>
      </w:r>
    </w:p>
    <w:p w:rsidR="00D91E06" w:rsidRDefault="00D91E06" w:rsidP="00D91E06">
      <w:pPr>
        <w:pStyle w:val="Default"/>
        <w:spacing w:line="320" w:lineRule="exact"/>
        <w:ind w:firstLineChars="246" w:firstLine="590"/>
        <w:jc w:val="center"/>
        <w:rPr>
          <w:rFonts w:asciiTheme="majorBidi" w:hAnsiTheme="majorBidi" w:cstheme="majorBidi"/>
        </w:rPr>
      </w:pPr>
    </w:p>
    <w:p w:rsidR="00DE2502" w:rsidRDefault="00DE2502" w:rsidP="00DE2502">
      <w:pPr>
        <w:pStyle w:val="Default"/>
        <w:spacing w:line="320" w:lineRule="exact"/>
        <w:ind w:firstLineChars="246" w:firstLine="590"/>
        <w:rPr>
          <w:rFonts w:asciiTheme="majorBidi" w:hAnsiTheme="majorBidi" w:cstheme="majorBidi"/>
        </w:rPr>
      </w:pPr>
    </w:p>
    <w:p w:rsidR="00DE2502" w:rsidRDefault="00DE2502" w:rsidP="00DE2502">
      <w:pPr>
        <w:pStyle w:val="Default"/>
        <w:spacing w:line="320" w:lineRule="exact"/>
        <w:ind w:firstLineChars="246" w:firstLine="590"/>
        <w:rPr>
          <w:rFonts w:asciiTheme="majorBidi" w:hAnsiTheme="majorBidi" w:cstheme="majorBidi"/>
        </w:rPr>
        <w:sectPr w:rsidR="00DE2502" w:rsidSect="00345399">
          <w:type w:val="oddPage"/>
          <w:pgSz w:w="11907" w:h="16727" w:code="9"/>
          <w:pgMar w:top="567" w:right="1089" w:bottom="113" w:left="1089" w:header="567" w:footer="567" w:gutter="0"/>
          <w:paperSrc w:first="15" w:other="15"/>
          <w:pgNumType w:fmt="numberInDash"/>
          <w:cols w:space="720"/>
          <w:docGrid w:linePitch="326"/>
        </w:sectPr>
      </w:pPr>
    </w:p>
    <w:p w:rsidR="005E01D2" w:rsidRDefault="005E01D2" w:rsidP="00DE2502">
      <w:pPr>
        <w:pStyle w:val="Default"/>
        <w:spacing w:line="320" w:lineRule="exact"/>
        <w:rPr>
          <w:b/>
          <w:iCs/>
        </w:rPr>
      </w:pPr>
    </w:p>
    <w:p w:rsidR="005E01D2" w:rsidRDefault="005E01D2" w:rsidP="005E01D2">
      <w:pPr>
        <w:pStyle w:val="Default"/>
        <w:spacing w:beforeLines="50" w:before="120" w:line="320" w:lineRule="exact"/>
        <w:ind w:firstLineChars="246" w:firstLine="691"/>
        <w:jc w:val="center"/>
        <w:rPr>
          <w:b/>
          <w:iCs/>
          <w:sz w:val="28"/>
        </w:rPr>
      </w:pPr>
      <w:r>
        <w:rPr>
          <w:b/>
          <w:iCs/>
          <w:sz w:val="28"/>
        </w:rPr>
        <w:t>Transportation from Narita or Haneda Airport to the Venue</w:t>
      </w:r>
    </w:p>
    <w:p w:rsidR="005E01D2" w:rsidRDefault="005E01D2" w:rsidP="00DE2502">
      <w:pPr>
        <w:pStyle w:val="Default"/>
        <w:spacing w:beforeLines="50" w:before="120" w:line="320" w:lineRule="exact"/>
        <w:ind w:firstLineChars="246" w:firstLine="590"/>
        <w:rPr>
          <w:color w:val="auto"/>
          <w:sz w:val="20"/>
          <w:szCs w:val="20"/>
        </w:rPr>
      </w:pPr>
      <w:r>
        <w:rPr>
          <w:noProof/>
          <w:lang w:eastAsia="zh-CN"/>
        </w:rPr>
        <w:drawing>
          <wp:anchor distT="0" distB="0" distL="114300" distR="114300" simplePos="0" relativeHeight="251660288" behindDoc="0" locked="0" layoutInCell="1" allowOverlap="1" wp14:anchorId="01824535" wp14:editId="7DA5AE3C">
            <wp:simplePos x="0" y="0"/>
            <wp:positionH relativeFrom="margin">
              <wp:posOffset>524510</wp:posOffset>
            </wp:positionH>
            <wp:positionV relativeFrom="margin">
              <wp:posOffset>697230</wp:posOffset>
            </wp:positionV>
            <wp:extent cx="5299075" cy="3896360"/>
            <wp:effectExtent l="0" t="0" r="0" b="8890"/>
            <wp:wrapSquare wrapText="bothSides"/>
            <wp:docPr id="11" name="Picture 11" descr="京プラ地図20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6" descr="京プラ地図201212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99075" cy="3896360"/>
                    </a:xfrm>
                    <a:prstGeom prst="rect">
                      <a:avLst/>
                    </a:prstGeom>
                    <a:noFill/>
                  </pic:spPr>
                </pic:pic>
              </a:graphicData>
            </a:graphic>
            <wp14:sizeRelH relativeFrom="page">
              <wp14:pctWidth>0</wp14:pctWidth>
            </wp14:sizeRelH>
            <wp14:sizeRelV relativeFrom="page">
              <wp14:pctHeight>0</wp14:pctHeight>
            </wp14:sizeRelV>
          </wp:anchor>
        </w:drawing>
      </w: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492"/>
        <w:rPr>
          <w:color w:val="auto"/>
          <w:sz w:val="20"/>
          <w:szCs w:val="20"/>
        </w:rPr>
      </w:pPr>
    </w:p>
    <w:p w:rsidR="005E01D2" w:rsidRDefault="005E01D2" w:rsidP="005E01D2">
      <w:pPr>
        <w:pStyle w:val="Default"/>
        <w:spacing w:line="320" w:lineRule="exact"/>
        <w:ind w:firstLineChars="246" w:firstLine="593"/>
        <w:jc w:val="center"/>
        <w:rPr>
          <w:b/>
          <w:color w:val="auto"/>
        </w:rPr>
      </w:pPr>
    </w:p>
    <w:p w:rsidR="005E01D2" w:rsidRDefault="005E01D2" w:rsidP="005E01D2">
      <w:pPr>
        <w:pStyle w:val="Default"/>
        <w:spacing w:line="320" w:lineRule="exact"/>
        <w:ind w:firstLineChars="246" w:firstLine="593"/>
        <w:jc w:val="center"/>
        <w:rPr>
          <w:b/>
          <w:color w:val="auto"/>
        </w:rPr>
      </w:pPr>
    </w:p>
    <w:p w:rsidR="005E01D2" w:rsidRDefault="005E01D2" w:rsidP="005E01D2">
      <w:pPr>
        <w:pStyle w:val="Default"/>
        <w:spacing w:line="320" w:lineRule="exact"/>
        <w:ind w:firstLineChars="246" w:firstLine="593"/>
        <w:jc w:val="center"/>
        <w:rPr>
          <w:b/>
          <w:color w:val="auto"/>
        </w:rPr>
      </w:pPr>
    </w:p>
    <w:p w:rsidR="005E01D2" w:rsidRDefault="005E01D2" w:rsidP="005E01D2">
      <w:pPr>
        <w:pStyle w:val="Default"/>
        <w:spacing w:line="320" w:lineRule="exact"/>
        <w:ind w:firstLineChars="246" w:firstLine="691"/>
        <w:jc w:val="center"/>
        <w:rPr>
          <w:b/>
          <w:color w:val="auto"/>
          <w:sz w:val="28"/>
        </w:rPr>
      </w:pPr>
      <w:r>
        <w:rPr>
          <w:b/>
          <w:color w:val="auto"/>
          <w:sz w:val="28"/>
        </w:rPr>
        <w:t xml:space="preserve">Figure 1 </w:t>
      </w:r>
      <w:r w:rsidR="002A77D4">
        <w:rPr>
          <w:b/>
          <w:color w:val="auto"/>
          <w:sz w:val="28"/>
        </w:rPr>
        <w:t>-</w:t>
      </w:r>
      <w:r>
        <w:rPr>
          <w:b/>
          <w:color w:val="auto"/>
          <w:sz w:val="28"/>
        </w:rPr>
        <w:t xml:space="preserve"> Area Map nearby Keio Plaza Hotel Tokyo</w:t>
      </w:r>
    </w:p>
    <w:p w:rsidR="005E01D2" w:rsidRDefault="005E01D2" w:rsidP="005E01D2">
      <w:pPr>
        <w:pStyle w:val="Default"/>
        <w:spacing w:line="320" w:lineRule="exact"/>
        <w:ind w:firstLineChars="246" w:firstLine="590"/>
        <w:rPr>
          <w:color w:val="auto"/>
          <w:sz w:val="20"/>
          <w:szCs w:val="20"/>
        </w:rPr>
      </w:pPr>
      <w:r>
        <w:rPr>
          <w:noProof/>
          <w:lang w:eastAsia="zh-CN"/>
        </w:rPr>
        <w:drawing>
          <wp:anchor distT="0" distB="0" distL="114300" distR="114300" simplePos="0" relativeHeight="251661312" behindDoc="0" locked="0" layoutInCell="1" allowOverlap="1" wp14:anchorId="581A258A" wp14:editId="7E1EFA2B">
            <wp:simplePos x="0" y="0"/>
            <wp:positionH relativeFrom="margin">
              <wp:posOffset>981710</wp:posOffset>
            </wp:positionH>
            <wp:positionV relativeFrom="margin">
              <wp:posOffset>5201285</wp:posOffset>
            </wp:positionV>
            <wp:extent cx="5128260" cy="3554730"/>
            <wp:effectExtent l="0" t="0" r="0" b="7620"/>
            <wp:wrapSquare wrapText="bothSides"/>
            <wp:docPr id="10" name="Picture 10" descr="路線図2012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5" descr="路線図201212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28260" cy="3554730"/>
                    </a:xfrm>
                    <a:prstGeom prst="rect">
                      <a:avLst/>
                    </a:prstGeom>
                    <a:noFill/>
                  </pic:spPr>
                </pic:pic>
              </a:graphicData>
            </a:graphic>
            <wp14:sizeRelH relativeFrom="page">
              <wp14:pctWidth>0</wp14:pctWidth>
            </wp14:sizeRelH>
            <wp14:sizeRelV relativeFrom="page">
              <wp14:pctHeight>0</wp14:pctHeight>
            </wp14:sizeRelV>
          </wp:anchor>
        </w:drawing>
      </w:r>
    </w:p>
    <w:p w:rsidR="005E01D2" w:rsidRDefault="005E01D2" w:rsidP="005E01D2">
      <w:pPr>
        <w:spacing w:line="320" w:lineRule="exact"/>
        <w:rPr>
          <w:b/>
          <w:szCs w:val="24"/>
        </w:rPr>
      </w:pPr>
    </w:p>
    <w:p w:rsidR="005E01D2" w:rsidRDefault="005E01D2" w:rsidP="005E01D2">
      <w:pPr>
        <w:spacing w:line="320" w:lineRule="exact"/>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lang w:eastAsia="ja-JP"/>
        </w:rPr>
      </w:pPr>
    </w:p>
    <w:p w:rsidR="005E01D2" w:rsidRDefault="005E01D2" w:rsidP="005E01D2">
      <w:pPr>
        <w:spacing w:line="320" w:lineRule="exact"/>
        <w:jc w:val="center"/>
        <w:rPr>
          <w:b/>
          <w:szCs w:val="24"/>
          <w:lang w:eastAsia="ja-JP"/>
        </w:rPr>
      </w:pPr>
    </w:p>
    <w:p w:rsidR="005E01D2" w:rsidRDefault="005E01D2" w:rsidP="005E01D2">
      <w:pPr>
        <w:spacing w:line="320" w:lineRule="exact"/>
        <w:jc w:val="center"/>
        <w:rPr>
          <w:b/>
          <w:sz w:val="28"/>
          <w:szCs w:val="24"/>
        </w:rPr>
      </w:pPr>
      <w:r>
        <w:rPr>
          <w:b/>
          <w:sz w:val="28"/>
          <w:szCs w:val="24"/>
        </w:rPr>
        <w:t xml:space="preserve">Figure 2 </w:t>
      </w:r>
      <w:r w:rsidR="002A77D4">
        <w:rPr>
          <w:b/>
          <w:sz w:val="28"/>
          <w:szCs w:val="24"/>
        </w:rPr>
        <w:t>-</w:t>
      </w:r>
      <w:r>
        <w:rPr>
          <w:b/>
          <w:sz w:val="28"/>
          <w:szCs w:val="24"/>
        </w:rPr>
        <w:t xml:space="preserve"> Transportation Map from Narita Airport or Haneda Airport</w:t>
      </w:r>
    </w:p>
    <w:p w:rsidR="005E01D2" w:rsidRDefault="005E01D2" w:rsidP="005E01D2">
      <w:pPr>
        <w:spacing w:line="320" w:lineRule="exact"/>
        <w:rPr>
          <w:b/>
          <w:szCs w:val="24"/>
        </w:rPr>
      </w:pPr>
      <w:r>
        <w:rPr>
          <w:b/>
          <w:szCs w:val="24"/>
        </w:rPr>
        <w:br w:type="column"/>
      </w:r>
    </w:p>
    <w:p w:rsidR="005E01D2" w:rsidRDefault="005E01D2" w:rsidP="005E01D2">
      <w:pPr>
        <w:spacing w:line="320" w:lineRule="exact"/>
        <w:rPr>
          <w:b/>
          <w:szCs w:val="24"/>
        </w:rPr>
      </w:pPr>
    </w:p>
    <w:p w:rsidR="005E01D2" w:rsidRDefault="005E01D2" w:rsidP="005E01D2">
      <w:pPr>
        <w:spacing w:line="320" w:lineRule="exact"/>
        <w:rPr>
          <w:b/>
          <w:szCs w:val="24"/>
        </w:rPr>
      </w:pPr>
      <w:r>
        <w:rPr>
          <w:noProof/>
          <w:lang w:val="en-US" w:eastAsia="zh-CN"/>
        </w:rPr>
        <w:drawing>
          <wp:anchor distT="0" distB="0" distL="114300" distR="114300" simplePos="0" relativeHeight="251662336" behindDoc="0" locked="0" layoutInCell="1" allowOverlap="1" wp14:anchorId="05703810" wp14:editId="3D237BA1">
            <wp:simplePos x="0" y="0"/>
            <wp:positionH relativeFrom="margin">
              <wp:posOffset>1337310</wp:posOffset>
            </wp:positionH>
            <wp:positionV relativeFrom="margin">
              <wp:posOffset>586740</wp:posOffset>
            </wp:positionV>
            <wp:extent cx="3714750" cy="2642235"/>
            <wp:effectExtent l="0" t="0" r="0" b="5715"/>
            <wp:wrapSquare wrapText="bothSides"/>
            <wp:docPr id="9" name="Picture 9" descr="成田経路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8" descr="成田経路図"/>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14750" cy="2642235"/>
                    </a:xfrm>
                    <a:prstGeom prst="rect">
                      <a:avLst/>
                    </a:prstGeom>
                    <a:noFill/>
                  </pic:spPr>
                </pic:pic>
              </a:graphicData>
            </a:graphic>
            <wp14:sizeRelH relativeFrom="page">
              <wp14:pctWidth>0</wp14:pctWidth>
            </wp14:sizeRelH>
            <wp14:sizeRelV relativeFrom="page">
              <wp14:pctHeight>0</wp14:pctHeight>
            </wp14:sizeRelV>
          </wp:anchor>
        </w:drawing>
      </w: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 w:val="28"/>
          <w:szCs w:val="24"/>
        </w:rPr>
      </w:pPr>
      <w:r>
        <w:rPr>
          <w:b/>
          <w:sz w:val="28"/>
          <w:szCs w:val="24"/>
        </w:rPr>
        <w:t xml:space="preserve">Figure 3 </w:t>
      </w:r>
      <w:r w:rsidR="002A77D4">
        <w:rPr>
          <w:b/>
          <w:sz w:val="28"/>
          <w:szCs w:val="24"/>
        </w:rPr>
        <w:t>-</w:t>
      </w:r>
      <w:r>
        <w:rPr>
          <w:b/>
          <w:sz w:val="28"/>
          <w:szCs w:val="24"/>
        </w:rPr>
        <w:t xml:space="preserve"> Transportation from Narita Airport to the Venue</w:t>
      </w: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 w:val="28"/>
          <w:szCs w:val="24"/>
        </w:rPr>
      </w:pPr>
      <w:r>
        <w:rPr>
          <w:b/>
          <w:sz w:val="28"/>
          <w:szCs w:val="24"/>
        </w:rPr>
        <w:t xml:space="preserve">Table 1 </w:t>
      </w:r>
      <w:r w:rsidR="002A77D4">
        <w:rPr>
          <w:b/>
          <w:sz w:val="28"/>
          <w:szCs w:val="24"/>
        </w:rPr>
        <w:t>-</w:t>
      </w:r>
      <w:r>
        <w:rPr>
          <w:b/>
          <w:sz w:val="28"/>
          <w:szCs w:val="24"/>
        </w:rPr>
        <w:t xml:space="preserve"> Time required and Vehicle Fee of Transportation from Narita Airport to the Venue</w:t>
      </w:r>
    </w:p>
    <w:p w:rsidR="005E01D2" w:rsidRDefault="005E01D2" w:rsidP="005E01D2">
      <w:pPr>
        <w:wordWrap w:val="0"/>
        <w:spacing w:line="320" w:lineRule="exact"/>
        <w:jc w:val="right"/>
        <w:rPr>
          <w:szCs w:val="24"/>
        </w:rPr>
      </w:pPr>
      <w:r>
        <w:rPr>
          <w:szCs w:val="24"/>
        </w:rPr>
        <w:t>(Numbers in row correspond to numbers in Figure 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843"/>
        <w:gridCol w:w="1843"/>
        <w:gridCol w:w="2410"/>
      </w:tblGrid>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No.</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Vehicle</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Approx. Time Required (minutes)</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Vehicle Fee</w:t>
            </w:r>
          </w:p>
          <w:p w:rsidR="005E01D2" w:rsidRDefault="005E01D2">
            <w:pPr>
              <w:spacing w:line="320" w:lineRule="exact"/>
              <w:jc w:val="center"/>
              <w:rPr>
                <w:sz w:val="22"/>
              </w:rPr>
            </w:pPr>
            <w:r>
              <w:rPr>
                <w:sz w:val="22"/>
              </w:rPr>
              <w:t>(JPY)</w:t>
            </w:r>
          </w:p>
        </w:tc>
        <w:tc>
          <w:tcPr>
            <w:tcW w:w="2410"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Remarks</w:t>
            </w:r>
          </w:p>
        </w:tc>
      </w:tr>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1</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Limousine bus</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120</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3,000</w:t>
            </w:r>
          </w:p>
        </w:tc>
        <w:tc>
          <w:tcPr>
            <w:tcW w:w="2410" w:type="dxa"/>
            <w:tcBorders>
              <w:top w:val="single" w:sz="4" w:space="0" w:color="auto"/>
              <w:left w:val="single" w:sz="4" w:space="0" w:color="auto"/>
              <w:bottom w:val="single" w:sz="4" w:space="0" w:color="auto"/>
              <w:right w:val="single" w:sz="4" w:space="0" w:color="auto"/>
            </w:tcBorders>
          </w:tcPr>
          <w:p w:rsidR="005E01D2" w:rsidRDefault="005E01D2">
            <w:pPr>
              <w:spacing w:line="320" w:lineRule="exact"/>
              <w:jc w:val="center"/>
              <w:rPr>
                <w:sz w:val="22"/>
              </w:rPr>
            </w:pPr>
          </w:p>
        </w:tc>
      </w:tr>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2</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JR Narita Express Train</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90</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2,940</w:t>
            </w:r>
          </w:p>
        </w:tc>
        <w:tc>
          <w:tcPr>
            <w:tcW w:w="2410" w:type="dxa"/>
            <w:tcBorders>
              <w:top w:val="single" w:sz="4" w:space="0" w:color="auto"/>
              <w:left w:val="single" w:sz="4" w:space="0" w:color="auto"/>
              <w:bottom w:val="single" w:sz="4" w:space="0" w:color="auto"/>
              <w:right w:val="single" w:sz="4" w:space="0" w:color="auto"/>
            </w:tcBorders>
          </w:tcPr>
          <w:p w:rsidR="005E01D2" w:rsidRDefault="005E01D2">
            <w:pPr>
              <w:spacing w:line="320" w:lineRule="exact"/>
              <w:jc w:val="center"/>
              <w:rPr>
                <w:sz w:val="22"/>
              </w:rPr>
            </w:pPr>
          </w:p>
        </w:tc>
      </w:tr>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3</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Taxi</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100</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approx. 24,000</w:t>
            </w:r>
          </w:p>
        </w:tc>
        <w:tc>
          <w:tcPr>
            <w:tcW w:w="2410"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not including expressway fare</w:t>
            </w:r>
          </w:p>
        </w:tc>
      </w:tr>
    </w:tbl>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rPr>
          <w:b/>
          <w:szCs w:val="24"/>
        </w:rPr>
      </w:pPr>
      <w:r>
        <w:rPr>
          <w:b/>
          <w:szCs w:val="24"/>
        </w:rPr>
        <w:br w:type="column"/>
      </w:r>
    </w:p>
    <w:p w:rsidR="005E01D2" w:rsidRDefault="005E01D2" w:rsidP="005E01D2">
      <w:pPr>
        <w:spacing w:line="320" w:lineRule="exact"/>
        <w:jc w:val="center"/>
        <w:rPr>
          <w:b/>
          <w:szCs w:val="24"/>
        </w:rPr>
      </w:pPr>
      <w:r>
        <w:rPr>
          <w:noProof/>
          <w:lang w:val="en-US" w:eastAsia="zh-CN"/>
        </w:rPr>
        <w:drawing>
          <wp:anchor distT="0" distB="0" distL="114300" distR="114300" simplePos="0" relativeHeight="251663360" behindDoc="0" locked="0" layoutInCell="1" allowOverlap="1" wp14:anchorId="154AA3B6" wp14:editId="6B7736E2">
            <wp:simplePos x="0" y="0"/>
            <wp:positionH relativeFrom="margin">
              <wp:posOffset>848360</wp:posOffset>
            </wp:positionH>
            <wp:positionV relativeFrom="margin">
              <wp:posOffset>426085</wp:posOffset>
            </wp:positionV>
            <wp:extent cx="4644390" cy="2987675"/>
            <wp:effectExtent l="0" t="0" r="0" b="3175"/>
            <wp:wrapSquare wrapText="bothSides"/>
            <wp:docPr id="6" name="Picture 6" descr="羽田経路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9" descr="羽田経路図"/>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44390" cy="2987675"/>
                    </a:xfrm>
                    <a:prstGeom prst="rect">
                      <a:avLst/>
                    </a:prstGeom>
                    <a:noFill/>
                  </pic:spPr>
                </pic:pic>
              </a:graphicData>
            </a:graphic>
            <wp14:sizeRelH relativeFrom="page">
              <wp14:pctWidth>0</wp14:pctWidth>
            </wp14:sizeRelH>
            <wp14:sizeRelV relativeFrom="page">
              <wp14:pctHeight>0</wp14:pctHeight>
            </wp14:sizeRelV>
          </wp:anchor>
        </w:drawing>
      </w: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Cs w:val="24"/>
        </w:rPr>
      </w:pPr>
    </w:p>
    <w:p w:rsidR="005E01D2" w:rsidRDefault="005E01D2" w:rsidP="005E01D2">
      <w:pPr>
        <w:spacing w:line="320" w:lineRule="exact"/>
        <w:jc w:val="center"/>
        <w:rPr>
          <w:b/>
          <w:sz w:val="28"/>
          <w:szCs w:val="24"/>
        </w:rPr>
      </w:pPr>
      <w:r>
        <w:rPr>
          <w:b/>
          <w:sz w:val="28"/>
          <w:szCs w:val="24"/>
        </w:rPr>
        <w:t xml:space="preserve">Figure 4 </w:t>
      </w:r>
      <w:r w:rsidR="002A77D4">
        <w:rPr>
          <w:b/>
          <w:sz w:val="28"/>
          <w:szCs w:val="24"/>
        </w:rPr>
        <w:t>-</w:t>
      </w:r>
      <w:r>
        <w:rPr>
          <w:b/>
          <w:sz w:val="28"/>
          <w:szCs w:val="24"/>
        </w:rPr>
        <w:t xml:space="preserve"> Transportation from Haneda Airport to the Venue</w:t>
      </w:r>
    </w:p>
    <w:p w:rsidR="005E01D2" w:rsidRDefault="005E01D2" w:rsidP="005E01D2">
      <w:pPr>
        <w:spacing w:line="320" w:lineRule="exact"/>
        <w:jc w:val="center"/>
        <w:rPr>
          <w:b/>
          <w:szCs w:val="24"/>
        </w:rPr>
      </w:pPr>
    </w:p>
    <w:p w:rsidR="005E01D2" w:rsidRDefault="005E01D2" w:rsidP="005E01D2">
      <w:pPr>
        <w:spacing w:line="320" w:lineRule="exact"/>
        <w:jc w:val="center"/>
        <w:rPr>
          <w:b/>
          <w:sz w:val="28"/>
          <w:szCs w:val="24"/>
        </w:rPr>
      </w:pPr>
      <w:r>
        <w:rPr>
          <w:b/>
          <w:sz w:val="28"/>
          <w:szCs w:val="24"/>
        </w:rPr>
        <w:t xml:space="preserve">Table 2 </w:t>
      </w:r>
      <w:r w:rsidR="002A77D4">
        <w:rPr>
          <w:b/>
          <w:sz w:val="28"/>
          <w:szCs w:val="24"/>
        </w:rPr>
        <w:t>-</w:t>
      </w:r>
      <w:r>
        <w:rPr>
          <w:b/>
          <w:sz w:val="28"/>
          <w:szCs w:val="24"/>
        </w:rPr>
        <w:t xml:space="preserve"> Time required and Vehicle Fee of Transportation from Haneda Airport to the Venue</w:t>
      </w:r>
    </w:p>
    <w:p w:rsidR="005E01D2" w:rsidRDefault="005E01D2" w:rsidP="005E01D2">
      <w:pPr>
        <w:wordWrap w:val="0"/>
        <w:spacing w:line="320" w:lineRule="exact"/>
        <w:jc w:val="right"/>
        <w:rPr>
          <w:szCs w:val="24"/>
        </w:rPr>
      </w:pPr>
      <w:r>
        <w:rPr>
          <w:szCs w:val="24"/>
        </w:rPr>
        <w:t>(Numbers in row correspond to numbers in Figure 4)</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843"/>
        <w:gridCol w:w="1843"/>
        <w:gridCol w:w="2410"/>
      </w:tblGrid>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No.</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Vehicle</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Approx. Time Required (minutes)</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Vehicle Fee</w:t>
            </w:r>
          </w:p>
          <w:p w:rsidR="005E01D2" w:rsidRDefault="005E01D2">
            <w:pPr>
              <w:spacing w:line="320" w:lineRule="exact"/>
              <w:jc w:val="center"/>
              <w:rPr>
                <w:sz w:val="22"/>
              </w:rPr>
            </w:pPr>
            <w:r>
              <w:rPr>
                <w:sz w:val="22"/>
              </w:rPr>
              <w:t>(JPY)</w:t>
            </w:r>
          </w:p>
        </w:tc>
        <w:tc>
          <w:tcPr>
            <w:tcW w:w="2410"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Remarks</w:t>
            </w:r>
          </w:p>
        </w:tc>
      </w:tr>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1</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Limousine bus</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75</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1,200</w:t>
            </w:r>
          </w:p>
        </w:tc>
        <w:tc>
          <w:tcPr>
            <w:tcW w:w="2410" w:type="dxa"/>
            <w:tcBorders>
              <w:top w:val="single" w:sz="4" w:space="0" w:color="auto"/>
              <w:left w:val="single" w:sz="4" w:space="0" w:color="auto"/>
              <w:bottom w:val="single" w:sz="4" w:space="0" w:color="auto"/>
              <w:right w:val="single" w:sz="4" w:space="0" w:color="auto"/>
            </w:tcBorders>
          </w:tcPr>
          <w:p w:rsidR="005E01D2" w:rsidRDefault="005E01D2">
            <w:pPr>
              <w:spacing w:line="320" w:lineRule="exact"/>
              <w:jc w:val="center"/>
              <w:rPr>
                <w:sz w:val="22"/>
              </w:rPr>
            </w:pPr>
          </w:p>
        </w:tc>
      </w:tr>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2</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Tokyo Monorail</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20</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470</w:t>
            </w:r>
          </w:p>
        </w:tc>
        <w:tc>
          <w:tcPr>
            <w:tcW w:w="2410" w:type="dxa"/>
            <w:tcBorders>
              <w:top w:val="single" w:sz="4" w:space="0" w:color="auto"/>
              <w:left w:val="single" w:sz="4" w:space="0" w:color="auto"/>
              <w:bottom w:val="single" w:sz="4" w:space="0" w:color="auto"/>
              <w:right w:val="single" w:sz="4" w:space="0" w:color="auto"/>
            </w:tcBorders>
          </w:tcPr>
          <w:p w:rsidR="005E01D2" w:rsidRDefault="005E01D2">
            <w:pPr>
              <w:spacing w:line="320" w:lineRule="exact"/>
              <w:jc w:val="center"/>
              <w:rPr>
                <w:sz w:val="22"/>
              </w:rPr>
            </w:pPr>
          </w:p>
        </w:tc>
      </w:tr>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3</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Keikyu Line</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20</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400</w:t>
            </w:r>
          </w:p>
        </w:tc>
        <w:tc>
          <w:tcPr>
            <w:tcW w:w="2410" w:type="dxa"/>
            <w:tcBorders>
              <w:top w:val="single" w:sz="4" w:space="0" w:color="auto"/>
              <w:left w:val="single" w:sz="4" w:space="0" w:color="auto"/>
              <w:bottom w:val="single" w:sz="4" w:space="0" w:color="auto"/>
              <w:right w:val="single" w:sz="4" w:space="0" w:color="auto"/>
            </w:tcBorders>
          </w:tcPr>
          <w:p w:rsidR="005E01D2" w:rsidRDefault="005E01D2">
            <w:pPr>
              <w:spacing w:line="320" w:lineRule="exact"/>
              <w:jc w:val="center"/>
              <w:rPr>
                <w:sz w:val="22"/>
              </w:rPr>
            </w:pPr>
          </w:p>
        </w:tc>
      </w:tr>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4</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JR Yamanote Line</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190</w:t>
            </w:r>
          </w:p>
        </w:tc>
        <w:tc>
          <w:tcPr>
            <w:tcW w:w="2410" w:type="dxa"/>
            <w:vMerge w:val="restart"/>
            <w:tcBorders>
              <w:top w:val="single" w:sz="4" w:space="0" w:color="auto"/>
              <w:left w:val="single" w:sz="4" w:space="0" w:color="auto"/>
              <w:bottom w:val="single" w:sz="4" w:space="0" w:color="auto"/>
              <w:right w:val="single" w:sz="4" w:space="0" w:color="auto"/>
            </w:tcBorders>
          </w:tcPr>
          <w:p w:rsidR="005E01D2" w:rsidRDefault="005E01D2">
            <w:pPr>
              <w:spacing w:line="320" w:lineRule="exact"/>
              <w:jc w:val="center"/>
              <w:rPr>
                <w:sz w:val="22"/>
              </w:rPr>
            </w:pPr>
          </w:p>
        </w:tc>
      </w:tr>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5</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JR Yamanote Line</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1D2" w:rsidRDefault="005E01D2">
            <w:pPr>
              <w:tabs>
                <w:tab w:val="clear" w:pos="794"/>
                <w:tab w:val="clear" w:pos="1191"/>
                <w:tab w:val="clear" w:pos="1588"/>
                <w:tab w:val="clear" w:pos="1985"/>
              </w:tabs>
              <w:spacing w:before="0"/>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1D2" w:rsidRDefault="005E01D2">
            <w:pPr>
              <w:tabs>
                <w:tab w:val="clear" w:pos="794"/>
                <w:tab w:val="clear" w:pos="1191"/>
                <w:tab w:val="clear" w:pos="1588"/>
                <w:tab w:val="clear" w:pos="1985"/>
              </w:tabs>
              <w:spacing w:before="0"/>
              <w:rPr>
                <w:sz w:val="22"/>
              </w:rPr>
            </w:pPr>
          </w:p>
        </w:tc>
      </w:tr>
      <w:tr w:rsidR="005E01D2" w:rsidTr="005E01D2">
        <w:tc>
          <w:tcPr>
            <w:tcW w:w="709"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6</w:t>
            </w:r>
          </w:p>
        </w:tc>
        <w:tc>
          <w:tcPr>
            <w:tcW w:w="2126"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Taxi</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50</w:t>
            </w:r>
          </w:p>
        </w:tc>
        <w:tc>
          <w:tcPr>
            <w:tcW w:w="1843"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approx.8,600</w:t>
            </w:r>
          </w:p>
        </w:tc>
        <w:tc>
          <w:tcPr>
            <w:tcW w:w="2410" w:type="dxa"/>
            <w:tcBorders>
              <w:top w:val="single" w:sz="4" w:space="0" w:color="auto"/>
              <w:left w:val="single" w:sz="4" w:space="0" w:color="auto"/>
              <w:bottom w:val="single" w:sz="4" w:space="0" w:color="auto"/>
              <w:right w:val="single" w:sz="4" w:space="0" w:color="auto"/>
            </w:tcBorders>
            <w:hideMark/>
          </w:tcPr>
          <w:p w:rsidR="005E01D2" w:rsidRDefault="005E01D2">
            <w:pPr>
              <w:spacing w:line="320" w:lineRule="exact"/>
              <w:jc w:val="center"/>
              <w:rPr>
                <w:sz w:val="22"/>
              </w:rPr>
            </w:pPr>
            <w:r>
              <w:rPr>
                <w:sz w:val="22"/>
              </w:rPr>
              <w:t>not including expressway fare</w:t>
            </w:r>
          </w:p>
        </w:tc>
      </w:tr>
    </w:tbl>
    <w:p w:rsidR="00B5038A" w:rsidRDefault="005E01D2" w:rsidP="008C75E8">
      <w:pPr>
        <w:tabs>
          <w:tab w:val="left" w:pos="708"/>
        </w:tabs>
        <w:spacing w:before="0"/>
        <w:jc w:val="center"/>
        <w:rPr>
          <w:lang w:val="en-US" w:eastAsia="ja-JP"/>
        </w:rPr>
      </w:pPr>
      <w:r>
        <w:rPr>
          <w:lang w:val="en-US" w:eastAsia="ja-JP"/>
        </w:rPr>
        <w:br w:type="page"/>
      </w:r>
    </w:p>
    <w:p w:rsidR="00B5038A" w:rsidRDefault="00B5038A" w:rsidP="00B5038A">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w:t>
      </w:r>
      <w:r w:rsidR="008C18BA">
        <w:rPr>
          <w:rFonts w:hint="eastAsia"/>
          <w:b/>
          <w:bCs/>
          <w:lang w:val="en-US" w:eastAsia="ja-JP"/>
        </w:rPr>
        <w:t>2</w:t>
      </w:r>
      <w:r w:rsidR="008C18BA" w:rsidRPr="00B25263">
        <w:rPr>
          <w:b/>
          <w:bCs/>
          <w:lang w:val="en-US"/>
        </w:rPr>
        <w:t xml:space="preserve"> </w:t>
      </w:r>
      <w:r>
        <w:rPr>
          <w:b/>
          <w:bCs/>
          <w:lang w:val="en-US"/>
        </w:rPr>
        <w:t>–</w:t>
      </w:r>
      <w:r w:rsidRPr="00B25263">
        <w:rPr>
          <w:b/>
          <w:bCs/>
          <w:lang w:val="en-US"/>
        </w:rPr>
        <w:t xml:space="preserve"> </w:t>
      </w:r>
      <w:r>
        <w:rPr>
          <w:b/>
          <w:bCs/>
          <w:lang w:val="en-US"/>
        </w:rPr>
        <w:t>Keio hotel reservation form</w:t>
      </w:r>
    </w:p>
    <w:p w:rsidR="00B5038A" w:rsidRPr="0053301F" w:rsidRDefault="00B5038A" w:rsidP="00B5038A">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1/</w:t>
      </w:r>
      <w:r>
        <w:rPr>
          <w:bCs/>
        </w:rPr>
        <w:t>SG3RG-AO)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877A2" w:rsidTr="007877A2">
        <w:tc>
          <w:tcPr>
            <w:tcW w:w="9836" w:type="dxa"/>
            <w:tcBorders>
              <w:top w:val="single" w:sz="4" w:space="0" w:color="auto"/>
              <w:left w:val="nil"/>
              <w:bottom w:val="single" w:sz="4" w:space="0" w:color="auto"/>
              <w:right w:val="nil"/>
            </w:tcBorders>
            <w:hideMark/>
          </w:tcPr>
          <w:p w:rsidR="007877A2" w:rsidRPr="007877A2" w:rsidRDefault="007877A2" w:rsidP="007877A2">
            <w:pPr>
              <w:pStyle w:val="Footer"/>
              <w:spacing w:beforeLines="50" w:before="120"/>
              <w:jc w:val="center"/>
              <w:rPr>
                <w:sz w:val="24"/>
                <w:szCs w:val="24"/>
                <w:lang w:val="en-US"/>
              </w:rPr>
            </w:pPr>
            <w:r w:rsidRPr="007877A2">
              <w:rPr>
                <w:sz w:val="24"/>
                <w:szCs w:val="24"/>
                <w:lang w:val="en-US"/>
              </w:rPr>
              <w:t>ITU-T SG3 RG-AO</w:t>
            </w:r>
          </w:p>
          <w:p w:rsidR="007877A2" w:rsidRPr="007877A2" w:rsidRDefault="007877A2" w:rsidP="007877A2">
            <w:pPr>
              <w:pStyle w:val="Footer"/>
              <w:spacing w:beforeLines="50" w:before="120"/>
              <w:jc w:val="center"/>
              <w:rPr>
                <w:sz w:val="24"/>
                <w:szCs w:val="24"/>
                <w:lang w:val="en-US"/>
              </w:rPr>
            </w:pPr>
            <w:r w:rsidRPr="007877A2">
              <w:rPr>
                <w:sz w:val="24"/>
                <w:szCs w:val="24"/>
                <w:lang w:val="en-US"/>
              </w:rPr>
              <w:t>Tokyo, Japan, 8-10 April 2013</w:t>
            </w:r>
          </w:p>
        </w:tc>
      </w:tr>
      <w:tr w:rsidR="005E01D2" w:rsidRPr="005E01D2" w:rsidTr="005E01D2">
        <w:tc>
          <w:tcPr>
            <w:tcW w:w="9836" w:type="dxa"/>
            <w:tcBorders>
              <w:top w:val="single" w:sz="4" w:space="0" w:color="auto"/>
              <w:left w:val="nil"/>
              <w:bottom w:val="single" w:sz="4" w:space="0" w:color="auto"/>
              <w:right w:val="nil"/>
            </w:tcBorders>
            <w:hideMark/>
          </w:tcPr>
          <w:p w:rsidR="005E01D2" w:rsidRPr="00B5038A" w:rsidRDefault="005E01D2" w:rsidP="00B5038A">
            <w:pPr>
              <w:pStyle w:val="Footer"/>
              <w:spacing w:beforeLines="50" w:before="120" w:line="0" w:lineRule="atLeast"/>
              <w:rPr>
                <w:sz w:val="24"/>
                <w:szCs w:val="24"/>
                <w:lang w:val="en-US"/>
              </w:rPr>
            </w:pPr>
            <w:r>
              <w:rPr>
                <w:sz w:val="24"/>
                <w:szCs w:val="24"/>
                <w:lang w:val="en-US"/>
              </w:rPr>
              <w:t>P</w:t>
            </w:r>
            <w:r w:rsidR="00B5038A">
              <w:rPr>
                <w:sz w:val="24"/>
                <w:szCs w:val="24"/>
                <w:lang w:val="en-US"/>
              </w:rPr>
              <w:t>LEASE</w:t>
            </w:r>
            <w:r>
              <w:rPr>
                <w:sz w:val="24"/>
                <w:szCs w:val="24"/>
                <w:lang w:val="en-US"/>
              </w:rPr>
              <w:t xml:space="preserve"> complete and return this form </w:t>
            </w:r>
            <w:r w:rsidRPr="00B5038A">
              <w:rPr>
                <w:b/>
                <w:sz w:val="24"/>
                <w:szCs w:val="24"/>
                <w:u w:val="single"/>
                <w:lang w:val="en-US"/>
              </w:rPr>
              <w:t xml:space="preserve">by e-mail </w:t>
            </w:r>
            <w:r w:rsidRPr="00B5038A">
              <w:rPr>
                <w:sz w:val="24"/>
                <w:szCs w:val="24"/>
                <w:lang w:val="en-US"/>
              </w:rPr>
              <w:t>to:</w:t>
            </w:r>
            <w:r w:rsidR="00B5038A">
              <w:rPr>
                <w:sz w:val="24"/>
                <w:szCs w:val="24"/>
                <w:lang w:val="en-US"/>
              </w:rPr>
              <w:t xml:space="preserve"> </w:t>
            </w:r>
            <w:r w:rsidRPr="00B5038A">
              <w:rPr>
                <w:sz w:val="24"/>
                <w:szCs w:val="24"/>
                <w:lang w:val="en-US"/>
              </w:rPr>
              <w:t>Hotel Reservation Counter</w:t>
            </w:r>
            <w:r w:rsidR="00B5038A">
              <w:rPr>
                <w:sz w:val="24"/>
                <w:szCs w:val="24"/>
                <w:lang w:val="en-US"/>
              </w:rPr>
              <w:t xml:space="preserve">  (E-mail Address: </w:t>
            </w:r>
            <w:hyperlink r:id="rId41" w:history="1">
              <w:r w:rsidRPr="00B5038A">
                <w:rPr>
                  <w:rStyle w:val="Hyperlink"/>
                  <w:b/>
                  <w:color w:val="auto"/>
                  <w:sz w:val="24"/>
                  <w:szCs w:val="24"/>
                  <w:lang w:val="en-US"/>
                </w:rPr>
                <w:t>rooms-sales@keioplaza.co.jp</w:t>
              </w:r>
            </w:hyperlink>
            <w:r w:rsidRPr="00B5038A">
              <w:rPr>
                <w:b/>
                <w:sz w:val="24"/>
                <w:szCs w:val="24"/>
                <w:lang w:val="en-US"/>
              </w:rPr>
              <w:t xml:space="preserve"> </w:t>
            </w:r>
            <w:r w:rsidRPr="00B5038A">
              <w:rPr>
                <w:sz w:val="24"/>
                <w:szCs w:val="24"/>
                <w:lang w:val="en-US"/>
              </w:rPr>
              <w:t>)</w:t>
            </w:r>
          </w:p>
          <w:p w:rsidR="005E01D2" w:rsidRPr="00B5038A" w:rsidRDefault="005E01D2">
            <w:pPr>
              <w:pStyle w:val="Footer"/>
              <w:spacing w:beforeLines="50" w:before="120" w:afterLines="50" w:after="120" w:line="0" w:lineRule="atLeast"/>
              <w:jc w:val="center"/>
              <w:rPr>
                <w:b/>
                <w:sz w:val="24"/>
                <w:szCs w:val="24"/>
                <w:u w:val="single"/>
                <w:lang w:val="en-US"/>
              </w:rPr>
            </w:pPr>
            <w:r w:rsidRPr="00B5038A">
              <w:rPr>
                <w:b/>
                <w:sz w:val="24"/>
                <w:szCs w:val="24"/>
                <w:u w:val="single"/>
                <w:lang w:val="en-US"/>
              </w:rPr>
              <w:t xml:space="preserve">Deadline of Submission :  </w:t>
            </w:r>
            <w:r w:rsidRPr="00B5038A">
              <w:rPr>
                <w:b/>
                <w:sz w:val="24"/>
                <w:szCs w:val="24"/>
                <w:u w:val="single"/>
                <w:lang w:val="en-US" w:eastAsia="ja-JP"/>
              </w:rPr>
              <w:t>17</w:t>
            </w:r>
            <w:r w:rsidRPr="00B5038A">
              <w:rPr>
                <w:b/>
                <w:sz w:val="24"/>
                <w:szCs w:val="24"/>
                <w:u w:val="single"/>
                <w:vertAlign w:val="superscript"/>
                <w:lang w:val="en-US" w:eastAsia="ja-JP"/>
              </w:rPr>
              <w:t>TH</w:t>
            </w:r>
            <w:r w:rsidRPr="00B5038A">
              <w:rPr>
                <w:b/>
                <w:sz w:val="24"/>
                <w:szCs w:val="24"/>
                <w:u w:val="single"/>
                <w:lang w:val="en-US"/>
              </w:rPr>
              <w:t xml:space="preserve"> of </w:t>
            </w:r>
            <w:r w:rsidRPr="00B5038A">
              <w:rPr>
                <w:b/>
                <w:sz w:val="24"/>
                <w:szCs w:val="24"/>
                <w:u w:val="single"/>
                <w:lang w:val="en-US" w:eastAsia="ja-JP"/>
              </w:rPr>
              <w:t>MARCH</w:t>
            </w:r>
            <w:r w:rsidRPr="00B5038A">
              <w:rPr>
                <w:b/>
                <w:sz w:val="24"/>
                <w:szCs w:val="24"/>
                <w:u w:val="single"/>
                <w:lang w:val="en-US"/>
              </w:rPr>
              <w:t xml:space="preserve"> 2013</w:t>
            </w:r>
            <w:r w:rsidR="00B5038A" w:rsidRPr="00B5038A">
              <w:rPr>
                <w:bCs/>
                <w:sz w:val="24"/>
                <w:szCs w:val="24"/>
                <w:lang w:val="en-US"/>
              </w:rPr>
              <w:t xml:space="preserve"> </w:t>
            </w:r>
            <w:r w:rsidR="00B5038A" w:rsidRPr="007877A2">
              <w:rPr>
                <w:bCs/>
                <w:sz w:val="24"/>
                <w:szCs w:val="24"/>
                <w:lang w:val="en-US"/>
              </w:rPr>
              <w:t>- SG3RG-AO</w:t>
            </w:r>
          </w:p>
        </w:tc>
      </w:tr>
      <w:tr w:rsidR="005E01D2" w:rsidRPr="005E01D2" w:rsidTr="005E01D2">
        <w:tc>
          <w:tcPr>
            <w:tcW w:w="9836" w:type="dxa"/>
            <w:tcBorders>
              <w:top w:val="single" w:sz="4" w:space="0" w:color="auto"/>
              <w:left w:val="single" w:sz="4" w:space="0" w:color="auto"/>
              <w:bottom w:val="single" w:sz="4" w:space="0" w:color="auto"/>
              <w:right w:val="single" w:sz="4" w:space="0" w:color="auto"/>
            </w:tcBorders>
          </w:tcPr>
          <w:p w:rsidR="005E01D2" w:rsidRDefault="005E01D2">
            <w:pPr>
              <w:pStyle w:val="Heading1"/>
              <w:spacing w:before="0" w:line="240" w:lineRule="exact"/>
              <w:ind w:left="0" w:right="259" w:firstLineChars="50" w:firstLine="120"/>
              <w:rPr>
                <w:szCs w:val="24"/>
                <w:lang w:eastAsia="ja-JP"/>
              </w:rPr>
            </w:pPr>
          </w:p>
          <w:p w:rsidR="005E01D2" w:rsidRDefault="005E01D2">
            <w:pPr>
              <w:pStyle w:val="Heading1"/>
              <w:spacing w:before="0" w:line="240" w:lineRule="exact"/>
              <w:ind w:left="0" w:right="259" w:firstLineChars="50" w:firstLine="120"/>
              <w:rPr>
                <w:szCs w:val="24"/>
                <w:lang w:val="en-US" w:eastAsia="ja-JP"/>
              </w:rPr>
            </w:pPr>
            <w:r>
              <w:rPr>
                <w:szCs w:val="24"/>
                <w:lang w:val="en-US" w:eastAsia="ja-JP"/>
              </w:rPr>
              <w:t>Name</w:t>
            </w:r>
            <w:r>
              <w:rPr>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66"/>
              <w:gridCol w:w="2286"/>
              <w:gridCol w:w="283"/>
              <w:gridCol w:w="1985"/>
            </w:tblGrid>
            <w:tr w:rsidR="005E01D2" w:rsidRPr="005E01D2">
              <w:tc>
                <w:tcPr>
                  <w:tcW w:w="2268" w:type="dxa"/>
                  <w:hideMark/>
                </w:tcPr>
                <w:p w:rsidR="005E01D2" w:rsidRDefault="005E01D2">
                  <w:r>
                    <w:rPr>
                      <w:sz w:val="20"/>
                    </w:rPr>
                    <w:t>(</w:t>
                  </w:r>
                  <w:r>
                    <w:rPr>
                      <w:sz w:val="20"/>
                    </w:rPr>
                    <w:sym w:font="Wingdings 2" w:char="F035"/>
                  </w:r>
                  <w:r>
                    <w:rPr>
                      <w:sz w:val="20"/>
                    </w:rPr>
                    <w:t>Mr.</w:t>
                  </w:r>
                  <w:r>
                    <w:rPr>
                      <w:b/>
                      <w:sz w:val="20"/>
                    </w:rPr>
                    <w:t xml:space="preserve"> </w:t>
                  </w:r>
                  <w:r>
                    <w:rPr>
                      <w:sz w:val="20"/>
                    </w:rPr>
                    <w:sym w:font="Wingdings 2" w:char="F035"/>
                  </w:r>
                  <w:r>
                    <w:rPr>
                      <w:sz w:val="20"/>
                    </w:rPr>
                    <w:t>Ms.</w:t>
                  </w:r>
                  <w:r>
                    <w:rPr>
                      <w:b/>
                      <w:sz w:val="20"/>
                    </w:rPr>
                    <w:t xml:space="preserve"> </w:t>
                  </w:r>
                  <w:r>
                    <w:rPr>
                      <w:sz w:val="20"/>
                    </w:rPr>
                    <w:sym w:font="Wingdings 2" w:char="F035"/>
                  </w:r>
                  <w:r>
                    <w:rPr>
                      <w:sz w:val="20"/>
                    </w:rPr>
                    <w:t>Dr.):</w:t>
                  </w:r>
                </w:p>
              </w:tc>
              <w:tc>
                <w:tcPr>
                  <w:tcW w:w="2268" w:type="dxa"/>
                  <w:tcBorders>
                    <w:top w:val="nil"/>
                    <w:left w:val="nil"/>
                    <w:bottom w:val="single" w:sz="4" w:space="0" w:color="auto"/>
                    <w:right w:val="nil"/>
                  </w:tcBorders>
                </w:tcPr>
                <w:p w:rsidR="005E01D2" w:rsidRDefault="005E01D2">
                  <w:pPr>
                    <w:rPr>
                      <w:sz w:val="20"/>
                    </w:rPr>
                  </w:pPr>
                </w:p>
              </w:tc>
              <w:tc>
                <w:tcPr>
                  <w:tcW w:w="266" w:type="dxa"/>
                </w:tcPr>
                <w:p w:rsidR="005E01D2" w:rsidRDefault="005E01D2">
                  <w:pPr>
                    <w:rPr>
                      <w:sz w:val="20"/>
                    </w:rPr>
                  </w:pPr>
                </w:p>
              </w:tc>
              <w:tc>
                <w:tcPr>
                  <w:tcW w:w="2286" w:type="dxa"/>
                  <w:tcBorders>
                    <w:top w:val="nil"/>
                    <w:left w:val="nil"/>
                    <w:bottom w:val="single" w:sz="4" w:space="0" w:color="auto"/>
                    <w:right w:val="nil"/>
                  </w:tcBorders>
                </w:tcPr>
                <w:p w:rsidR="005E01D2" w:rsidRDefault="005E01D2">
                  <w:pPr>
                    <w:rPr>
                      <w:sz w:val="20"/>
                    </w:rPr>
                  </w:pPr>
                </w:p>
              </w:tc>
              <w:tc>
                <w:tcPr>
                  <w:tcW w:w="283" w:type="dxa"/>
                </w:tcPr>
                <w:p w:rsidR="005E01D2" w:rsidRDefault="005E01D2">
                  <w:pPr>
                    <w:rPr>
                      <w:sz w:val="20"/>
                    </w:rPr>
                  </w:pPr>
                </w:p>
              </w:tc>
              <w:tc>
                <w:tcPr>
                  <w:tcW w:w="1985" w:type="dxa"/>
                  <w:tcBorders>
                    <w:top w:val="nil"/>
                    <w:left w:val="nil"/>
                    <w:bottom w:val="single" w:sz="4" w:space="0" w:color="auto"/>
                    <w:right w:val="nil"/>
                  </w:tcBorders>
                </w:tcPr>
                <w:p w:rsidR="005E01D2" w:rsidRDefault="005E01D2">
                  <w:pPr>
                    <w:rPr>
                      <w:sz w:val="20"/>
                    </w:rPr>
                  </w:pPr>
                </w:p>
              </w:tc>
            </w:tr>
            <w:tr w:rsidR="005E01D2" w:rsidRPr="005E01D2">
              <w:tc>
                <w:tcPr>
                  <w:tcW w:w="2268" w:type="dxa"/>
                </w:tcPr>
                <w:p w:rsidR="005E01D2" w:rsidRDefault="005E01D2">
                  <w:pPr>
                    <w:rPr>
                      <w:sz w:val="20"/>
                    </w:rPr>
                  </w:pPr>
                </w:p>
              </w:tc>
              <w:tc>
                <w:tcPr>
                  <w:tcW w:w="2268" w:type="dxa"/>
                  <w:tcBorders>
                    <w:top w:val="single" w:sz="4" w:space="0" w:color="auto"/>
                    <w:left w:val="nil"/>
                    <w:bottom w:val="nil"/>
                    <w:right w:val="nil"/>
                  </w:tcBorders>
                  <w:hideMark/>
                </w:tcPr>
                <w:p w:rsidR="005E01D2" w:rsidRDefault="005E01D2">
                  <w:pPr>
                    <w:jc w:val="center"/>
                    <w:rPr>
                      <w:sz w:val="20"/>
                    </w:rPr>
                  </w:pPr>
                  <w:r>
                    <w:rPr>
                      <w:sz w:val="20"/>
                    </w:rPr>
                    <w:t>Family Name</w:t>
                  </w:r>
                </w:p>
              </w:tc>
              <w:tc>
                <w:tcPr>
                  <w:tcW w:w="266" w:type="dxa"/>
                </w:tcPr>
                <w:p w:rsidR="005E01D2" w:rsidRDefault="005E01D2">
                  <w:pPr>
                    <w:jc w:val="center"/>
                    <w:rPr>
                      <w:sz w:val="20"/>
                    </w:rPr>
                  </w:pPr>
                </w:p>
              </w:tc>
              <w:tc>
                <w:tcPr>
                  <w:tcW w:w="2286" w:type="dxa"/>
                  <w:tcBorders>
                    <w:top w:val="single" w:sz="4" w:space="0" w:color="auto"/>
                    <w:left w:val="nil"/>
                    <w:bottom w:val="nil"/>
                    <w:right w:val="nil"/>
                  </w:tcBorders>
                  <w:hideMark/>
                </w:tcPr>
                <w:p w:rsidR="005E01D2" w:rsidRDefault="005E01D2">
                  <w:pPr>
                    <w:jc w:val="center"/>
                    <w:rPr>
                      <w:sz w:val="20"/>
                    </w:rPr>
                  </w:pPr>
                  <w:r>
                    <w:rPr>
                      <w:sz w:val="20"/>
                      <w:lang w:eastAsia="ja-JP"/>
                    </w:rPr>
                    <w:t>Middle Name</w:t>
                  </w:r>
                </w:p>
              </w:tc>
              <w:tc>
                <w:tcPr>
                  <w:tcW w:w="283" w:type="dxa"/>
                </w:tcPr>
                <w:p w:rsidR="005E01D2" w:rsidRDefault="005E01D2">
                  <w:pPr>
                    <w:jc w:val="center"/>
                    <w:rPr>
                      <w:sz w:val="20"/>
                    </w:rPr>
                  </w:pPr>
                </w:p>
              </w:tc>
              <w:tc>
                <w:tcPr>
                  <w:tcW w:w="1985" w:type="dxa"/>
                  <w:tcBorders>
                    <w:top w:val="single" w:sz="4" w:space="0" w:color="auto"/>
                    <w:left w:val="nil"/>
                    <w:bottom w:val="nil"/>
                    <w:right w:val="nil"/>
                  </w:tcBorders>
                  <w:hideMark/>
                </w:tcPr>
                <w:p w:rsidR="005E01D2" w:rsidRDefault="005E01D2">
                  <w:pPr>
                    <w:jc w:val="center"/>
                    <w:rPr>
                      <w:sz w:val="20"/>
                    </w:rPr>
                  </w:pPr>
                  <w:r>
                    <w:rPr>
                      <w:sz w:val="20"/>
                      <w:lang w:eastAsia="ja-JP"/>
                    </w:rPr>
                    <w:t>G</w:t>
                  </w:r>
                  <w:r>
                    <w:rPr>
                      <w:sz w:val="20"/>
                    </w:rPr>
                    <w:t>iven Name</w:t>
                  </w:r>
                </w:p>
              </w:tc>
            </w:tr>
          </w:tbl>
          <w:p w:rsidR="005E01D2" w:rsidRDefault="005E01D2">
            <w:pPr>
              <w:pStyle w:val="Heading1"/>
              <w:spacing w:before="0" w:line="280" w:lineRule="exact"/>
              <w:ind w:left="0" w:right="261" w:firstLine="0"/>
              <w:rPr>
                <w:b w:val="0"/>
                <w:sz w:val="20"/>
                <w:lang w:eastAsia="ja-JP"/>
              </w:rPr>
            </w:pPr>
          </w:p>
          <w:p w:rsidR="005E01D2" w:rsidRDefault="005E01D2">
            <w:pPr>
              <w:spacing w:beforeLines="50"/>
              <w:ind w:firstLineChars="34" w:firstLine="82"/>
              <w:rPr>
                <w:szCs w:val="24"/>
                <w:u w:val="single"/>
              </w:rPr>
            </w:pPr>
            <w:r>
              <w:rPr>
                <w:b/>
                <w:szCs w:val="24"/>
              </w:rPr>
              <w:t xml:space="preserve">Organization: </w:t>
            </w:r>
            <w:r>
              <w:rPr>
                <w:szCs w:val="24"/>
                <w:u w:val="single"/>
              </w:rPr>
              <w:t xml:space="preserve">                                                       </w:t>
            </w:r>
          </w:p>
          <w:p w:rsidR="005E01D2" w:rsidRDefault="005E01D2">
            <w:pPr>
              <w:spacing w:beforeLines="50"/>
              <w:ind w:firstLineChars="34" w:firstLine="82"/>
              <w:rPr>
                <w:szCs w:val="24"/>
              </w:rPr>
            </w:pPr>
            <w:r>
              <w:rPr>
                <w:b/>
                <w:szCs w:val="24"/>
              </w:rPr>
              <w:t xml:space="preserve">Full Address: </w:t>
            </w:r>
            <w:r>
              <w:rPr>
                <w:b/>
                <w:sz w:val="20"/>
              </w:rPr>
              <w:t xml:space="preserve"> </w:t>
            </w:r>
            <w:r>
              <w:rPr>
                <w:sz w:val="20"/>
              </w:rPr>
              <w:sym w:font="Wingdings 2" w:char="F035"/>
            </w:r>
            <w:r>
              <w:rPr>
                <w:sz w:val="20"/>
              </w:rPr>
              <w:t xml:space="preserve"> (Office   </w:t>
            </w:r>
            <w:r>
              <w:rPr>
                <w:sz w:val="20"/>
              </w:rPr>
              <w:sym w:font="Wingdings 2" w:char="F035"/>
            </w:r>
            <w:r>
              <w:rPr>
                <w:sz w:val="20"/>
              </w:rPr>
              <w:t>Home)</w:t>
            </w:r>
          </w:p>
          <w:p w:rsidR="005E01D2" w:rsidRDefault="005E01D2">
            <w:pPr>
              <w:pStyle w:val="Heading1"/>
              <w:spacing w:before="0" w:line="280" w:lineRule="exact"/>
              <w:ind w:left="0" w:right="259" w:firstLineChars="148" w:firstLine="297"/>
              <w:rPr>
                <w:b w:val="0"/>
                <w:sz w:val="20"/>
                <w:lang w:eastAsia="ja-JP"/>
              </w:rPr>
            </w:pPr>
            <w:r>
              <w:rPr>
                <w:sz w:val="20"/>
              </w:rPr>
              <w:t>Country</w:t>
            </w:r>
            <w:r>
              <w:rPr>
                <w:sz w:val="20"/>
                <w:lang w:eastAsia="ja-JP"/>
              </w:rPr>
              <w:t>:</w:t>
            </w:r>
            <w:r>
              <w:rPr>
                <w:b w:val="0"/>
                <w:sz w:val="20"/>
                <w:lang w:eastAsia="ja-JP"/>
              </w:rPr>
              <w:t xml:space="preserve">  </w:t>
            </w:r>
            <w:r>
              <w:rPr>
                <w:b w:val="0"/>
                <w:sz w:val="20"/>
                <w:u w:val="single"/>
                <w:lang w:eastAsia="ja-JP"/>
              </w:rPr>
              <w:t xml:space="preserve">                                   </w:t>
            </w:r>
          </w:p>
          <w:p w:rsidR="005E01D2" w:rsidRDefault="005E01D2">
            <w:pPr>
              <w:pStyle w:val="Heading1"/>
              <w:spacing w:before="0" w:line="280" w:lineRule="exact"/>
              <w:ind w:left="0" w:right="259" w:firstLineChars="148" w:firstLine="297"/>
              <w:rPr>
                <w:b w:val="0"/>
                <w:sz w:val="20"/>
                <w:lang w:eastAsia="ja-JP"/>
              </w:rPr>
            </w:pPr>
            <w:r>
              <w:rPr>
                <w:sz w:val="20"/>
              </w:rPr>
              <w:t>Address</w:t>
            </w:r>
            <w:r>
              <w:rPr>
                <w:sz w:val="20"/>
                <w:lang w:eastAsia="ja-JP"/>
              </w:rPr>
              <w:t>:</w:t>
            </w:r>
            <w:r>
              <w:rPr>
                <w:b w:val="0"/>
                <w:sz w:val="20"/>
                <w:lang w:eastAsia="ja-JP"/>
              </w:rPr>
              <w:t xml:space="preserve">  </w:t>
            </w:r>
            <w:r>
              <w:rPr>
                <w:b w:val="0"/>
                <w:sz w:val="20"/>
                <w:u w:val="single"/>
                <w:lang w:eastAsia="ja-JP"/>
              </w:rPr>
              <w:t xml:space="preserve">                                                                                 </w:t>
            </w:r>
            <w:r>
              <w:rPr>
                <w:b w:val="0"/>
                <w:sz w:val="20"/>
                <w:lang w:eastAsia="ja-JP"/>
              </w:rPr>
              <w:t xml:space="preserve"> </w:t>
            </w:r>
          </w:p>
          <w:p w:rsidR="005E01D2" w:rsidRDefault="005E01D2">
            <w:pPr>
              <w:pStyle w:val="Heading1"/>
              <w:spacing w:before="0" w:line="240" w:lineRule="exact"/>
              <w:ind w:leftChars="50" w:left="120" w:right="259" w:firstLineChars="98" w:firstLine="197"/>
              <w:rPr>
                <w:b w:val="0"/>
                <w:sz w:val="20"/>
                <w:lang w:val="en-US" w:eastAsia="ja-JP"/>
              </w:rPr>
            </w:pPr>
            <w:r>
              <w:rPr>
                <w:sz w:val="20"/>
              </w:rPr>
              <w:t>Phone No.</w:t>
            </w:r>
            <w:r>
              <w:rPr>
                <w:b w:val="0"/>
                <w:sz w:val="20"/>
                <w:u w:val="single"/>
                <w:lang w:eastAsia="ja-JP"/>
              </w:rPr>
              <w:t xml:space="preserve">                     </w:t>
            </w:r>
            <w:r>
              <w:rPr>
                <w:sz w:val="20"/>
              </w:rPr>
              <w:t>Fax No.</w:t>
            </w:r>
            <w:r>
              <w:rPr>
                <w:b w:val="0"/>
                <w:sz w:val="20"/>
                <w:u w:val="single"/>
                <w:lang w:eastAsia="ja-JP"/>
              </w:rPr>
              <w:t xml:space="preserve">                      </w:t>
            </w:r>
            <w:r>
              <w:rPr>
                <w:sz w:val="20"/>
                <w:lang w:val="en-US"/>
              </w:rPr>
              <w:t>E</w:t>
            </w:r>
            <w:r>
              <w:rPr>
                <w:sz w:val="20"/>
                <w:lang w:val="en-US" w:eastAsia="ja-JP"/>
              </w:rPr>
              <w:t>-</w:t>
            </w:r>
            <w:r>
              <w:rPr>
                <w:sz w:val="20"/>
                <w:lang w:val="en-US"/>
              </w:rPr>
              <w:t>mail</w:t>
            </w:r>
            <w:r>
              <w:rPr>
                <w:b w:val="0"/>
                <w:sz w:val="20"/>
                <w:u w:val="single"/>
                <w:lang w:val="en-US"/>
              </w:rPr>
              <w:t xml:space="preserve"> </w:t>
            </w:r>
            <w:r>
              <w:rPr>
                <w:b w:val="0"/>
                <w:sz w:val="20"/>
                <w:u w:val="single"/>
                <w:lang w:val="en-US" w:eastAsia="ja-JP"/>
              </w:rPr>
              <w:t xml:space="preserve">                          </w:t>
            </w:r>
          </w:p>
          <w:p w:rsidR="005E01D2" w:rsidRDefault="005E01D2">
            <w:pPr>
              <w:pStyle w:val="Heading1"/>
              <w:spacing w:before="0" w:line="240" w:lineRule="exact"/>
              <w:ind w:left="0" w:right="259" w:firstLineChars="50" w:firstLine="100"/>
              <w:rPr>
                <w:sz w:val="20"/>
                <w:lang w:val="en-US" w:eastAsia="ja-JP"/>
              </w:rPr>
            </w:pPr>
            <w:r>
              <w:rPr>
                <w:sz w:val="20"/>
                <w:lang w:val="en-US" w:eastAsia="ja-JP"/>
              </w:rPr>
              <w:t xml:space="preserve">  Name of Accompanying Person(s), if 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66"/>
              <w:gridCol w:w="2286"/>
              <w:gridCol w:w="283"/>
              <w:gridCol w:w="2234"/>
            </w:tblGrid>
            <w:tr w:rsidR="005E01D2" w:rsidRPr="005E01D2">
              <w:tc>
                <w:tcPr>
                  <w:tcW w:w="2268" w:type="dxa"/>
                  <w:hideMark/>
                </w:tcPr>
                <w:p w:rsidR="005E01D2" w:rsidRDefault="005E01D2">
                  <w:r>
                    <w:rPr>
                      <w:sz w:val="20"/>
                    </w:rPr>
                    <w:t>(</w:t>
                  </w:r>
                  <w:r>
                    <w:rPr>
                      <w:sz w:val="20"/>
                    </w:rPr>
                    <w:sym w:font="Wingdings 2" w:char="F035"/>
                  </w:r>
                  <w:r>
                    <w:rPr>
                      <w:sz w:val="20"/>
                    </w:rPr>
                    <w:t>Mr.</w:t>
                  </w:r>
                  <w:r>
                    <w:rPr>
                      <w:b/>
                      <w:sz w:val="20"/>
                    </w:rPr>
                    <w:t xml:space="preserve"> </w:t>
                  </w:r>
                  <w:r>
                    <w:rPr>
                      <w:sz w:val="20"/>
                    </w:rPr>
                    <w:sym w:font="Wingdings 2" w:char="F035"/>
                  </w:r>
                  <w:r>
                    <w:rPr>
                      <w:sz w:val="20"/>
                    </w:rPr>
                    <w:t>Ms.</w:t>
                  </w:r>
                  <w:r>
                    <w:rPr>
                      <w:b/>
                      <w:sz w:val="20"/>
                    </w:rPr>
                    <w:t xml:space="preserve"> </w:t>
                  </w:r>
                  <w:r>
                    <w:rPr>
                      <w:sz w:val="20"/>
                    </w:rPr>
                    <w:sym w:font="Wingdings 2" w:char="F035"/>
                  </w:r>
                  <w:r>
                    <w:rPr>
                      <w:sz w:val="20"/>
                    </w:rPr>
                    <w:t>Dr.):</w:t>
                  </w:r>
                </w:p>
              </w:tc>
              <w:tc>
                <w:tcPr>
                  <w:tcW w:w="2268" w:type="dxa"/>
                  <w:tcBorders>
                    <w:top w:val="nil"/>
                    <w:left w:val="nil"/>
                    <w:bottom w:val="single" w:sz="4" w:space="0" w:color="auto"/>
                    <w:right w:val="nil"/>
                  </w:tcBorders>
                </w:tcPr>
                <w:p w:rsidR="005E01D2" w:rsidRDefault="005E01D2">
                  <w:pPr>
                    <w:rPr>
                      <w:sz w:val="20"/>
                    </w:rPr>
                  </w:pPr>
                </w:p>
              </w:tc>
              <w:tc>
                <w:tcPr>
                  <w:tcW w:w="266" w:type="dxa"/>
                </w:tcPr>
                <w:p w:rsidR="005E01D2" w:rsidRDefault="005E01D2">
                  <w:pPr>
                    <w:rPr>
                      <w:sz w:val="20"/>
                    </w:rPr>
                  </w:pPr>
                </w:p>
              </w:tc>
              <w:tc>
                <w:tcPr>
                  <w:tcW w:w="2286" w:type="dxa"/>
                  <w:tcBorders>
                    <w:top w:val="nil"/>
                    <w:left w:val="nil"/>
                    <w:bottom w:val="single" w:sz="4" w:space="0" w:color="auto"/>
                    <w:right w:val="nil"/>
                  </w:tcBorders>
                </w:tcPr>
                <w:p w:rsidR="005E01D2" w:rsidRDefault="005E01D2">
                  <w:pPr>
                    <w:rPr>
                      <w:sz w:val="20"/>
                    </w:rPr>
                  </w:pPr>
                </w:p>
              </w:tc>
              <w:tc>
                <w:tcPr>
                  <w:tcW w:w="283" w:type="dxa"/>
                </w:tcPr>
                <w:p w:rsidR="005E01D2" w:rsidRDefault="005E01D2">
                  <w:pPr>
                    <w:rPr>
                      <w:sz w:val="20"/>
                    </w:rPr>
                  </w:pPr>
                </w:p>
              </w:tc>
              <w:tc>
                <w:tcPr>
                  <w:tcW w:w="2234" w:type="dxa"/>
                  <w:tcBorders>
                    <w:top w:val="nil"/>
                    <w:left w:val="nil"/>
                    <w:bottom w:val="single" w:sz="4" w:space="0" w:color="auto"/>
                    <w:right w:val="nil"/>
                  </w:tcBorders>
                </w:tcPr>
                <w:p w:rsidR="005E01D2" w:rsidRDefault="005E01D2">
                  <w:pPr>
                    <w:rPr>
                      <w:sz w:val="20"/>
                    </w:rPr>
                  </w:pPr>
                </w:p>
              </w:tc>
            </w:tr>
            <w:tr w:rsidR="005E01D2" w:rsidRPr="005E01D2">
              <w:tc>
                <w:tcPr>
                  <w:tcW w:w="2268" w:type="dxa"/>
                </w:tcPr>
                <w:p w:rsidR="005E01D2" w:rsidRDefault="005E01D2">
                  <w:pPr>
                    <w:rPr>
                      <w:sz w:val="20"/>
                    </w:rPr>
                  </w:pPr>
                </w:p>
              </w:tc>
              <w:tc>
                <w:tcPr>
                  <w:tcW w:w="2268" w:type="dxa"/>
                  <w:tcBorders>
                    <w:top w:val="single" w:sz="4" w:space="0" w:color="auto"/>
                    <w:left w:val="nil"/>
                    <w:bottom w:val="nil"/>
                    <w:right w:val="nil"/>
                  </w:tcBorders>
                  <w:hideMark/>
                </w:tcPr>
                <w:p w:rsidR="005E01D2" w:rsidRDefault="005E01D2">
                  <w:pPr>
                    <w:jc w:val="center"/>
                    <w:rPr>
                      <w:sz w:val="20"/>
                    </w:rPr>
                  </w:pPr>
                  <w:r>
                    <w:rPr>
                      <w:sz w:val="20"/>
                    </w:rPr>
                    <w:t>Family Name</w:t>
                  </w:r>
                </w:p>
              </w:tc>
              <w:tc>
                <w:tcPr>
                  <w:tcW w:w="266" w:type="dxa"/>
                </w:tcPr>
                <w:p w:rsidR="005E01D2" w:rsidRDefault="005E01D2">
                  <w:pPr>
                    <w:jc w:val="center"/>
                    <w:rPr>
                      <w:sz w:val="20"/>
                    </w:rPr>
                  </w:pPr>
                </w:p>
              </w:tc>
              <w:tc>
                <w:tcPr>
                  <w:tcW w:w="2286" w:type="dxa"/>
                  <w:tcBorders>
                    <w:top w:val="single" w:sz="4" w:space="0" w:color="auto"/>
                    <w:left w:val="nil"/>
                    <w:bottom w:val="nil"/>
                    <w:right w:val="nil"/>
                  </w:tcBorders>
                  <w:hideMark/>
                </w:tcPr>
                <w:p w:rsidR="005E01D2" w:rsidRDefault="005E01D2">
                  <w:pPr>
                    <w:jc w:val="center"/>
                    <w:rPr>
                      <w:sz w:val="20"/>
                    </w:rPr>
                  </w:pPr>
                  <w:r>
                    <w:rPr>
                      <w:sz w:val="20"/>
                      <w:lang w:eastAsia="ja-JP"/>
                    </w:rPr>
                    <w:t>Middle Name</w:t>
                  </w:r>
                </w:p>
              </w:tc>
              <w:tc>
                <w:tcPr>
                  <w:tcW w:w="283" w:type="dxa"/>
                </w:tcPr>
                <w:p w:rsidR="005E01D2" w:rsidRDefault="005E01D2">
                  <w:pPr>
                    <w:jc w:val="center"/>
                    <w:rPr>
                      <w:sz w:val="20"/>
                    </w:rPr>
                  </w:pPr>
                </w:p>
              </w:tc>
              <w:tc>
                <w:tcPr>
                  <w:tcW w:w="2234" w:type="dxa"/>
                  <w:tcBorders>
                    <w:top w:val="single" w:sz="4" w:space="0" w:color="auto"/>
                    <w:left w:val="nil"/>
                    <w:bottom w:val="nil"/>
                    <w:right w:val="nil"/>
                  </w:tcBorders>
                  <w:hideMark/>
                </w:tcPr>
                <w:p w:rsidR="005E01D2" w:rsidRDefault="005E01D2">
                  <w:pPr>
                    <w:jc w:val="center"/>
                    <w:rPr>
                      <w:sz w:val="20"/>
                    </w:rPr>
                  </w:pPr>
                  <w:r>
                    <w:rPr>
                      <w:sz w:val="20"/>
                      <w:lang w:eastAsia="ja-JP"/>
                    </w:rPr>
                    <w:t>G</w:t>
                  </w:r>
                  <w:r>
                    <w:rPr>
                      <w:sz w:val="20"/>
                    </w:rPr>
                    <w:t>iven Name</w:t>
                  </w:r>
                </w:p>
              </w:tc>
            </w:tr>
          </w:tbl>
          <w:p w:rsidR="005E01D2" w:rsidRDefault="005E01D2">
            <w:pPr>
              <w:pStyle w:val="Heading1"/>
              <w:spacing w:before="0" w:line="280" w:lineRule="exact"/>
              <w:ind w:right="261" w:hangingChars="397"/>
              <w:rPr>
                <w:b w:val="0"/>
                <w:sz w:val="20"/>
                <w:lang w:eastAsia="ja-JP"/>
              </w:rPr>
            </w:pPr>
          </w:p>
          <w:p w:rsidR="005E01D2" w:rsidRDefault="005E01D2">
            <w:pPr>
              <w:pStyle w:val="Heading1"/>
              <w:spacing w:beforeLines="50" w:before="120" w:line="240" w:lineRule="exact"/>
              <w:ind w:right="259" w:firstLineChars="58" w:firstLine="140"/>
              <w:rPr>
                <w:b w:val="0"/>
                <w:szCs w:val="24"/>
                <w:lang w:val="en-US" w:eastAsia="ja-JP"/>
              </w:rPr>
            </w:pPr>
            <w:r>
              <w:rPr>
                <w:szCs w:val="24"/>
                <w:lang w:val="en-US"/>
              </w:rPr>
              <w:t>PASSPORT INFORMATION:</w:t>
            </w:r>
          </w:p>
          <w:p w:rsidR="005E01D2" w:rsidRDefault="005E01D2">
            <w:pPr>
              <w:pStyle w:val="Heading1"/>
              <w:spacing w:before="0" w:line="240" w:lineRule="exact"/>
              <w:ind w:left="0" w:right="259" w:firstLineChars="319" w:firstLine="640"/>
              <w:rPr>
                <w:b w:val="0"/>
                <w:sz w:val="20"/>
              </w:rPr>
            </w:pPr>
            <w:r>
              <w:rPr>
                <w:sz w:val="20"/>
                <w:lang w:val="en-US"/>
              </w:rPr>
              <w:t>Passport No.</w:t>
            </w:r>
            <w:r>
              <w:rPr>
                <w:b w:val="0"/>
                <w:sz w:val="20"/>
                <w:lang w:val="en-US"/>
              </w:rPr>
              <w:t> </w:t>
            </w:r>
            <w:r>
              <w:rPr>
                <w:b w:val="0"/>
                <w:sz w:val="20"/>
                <w:lang w:val="en-US" w:eastAsia="ja-JP"/>
              </w:rPr>
              <w:t xml:space="preserve">: </w:t>
            </w:r>
            <w:r>
              <w:rPr>
                <w:b w:val="0"/>
                <w:sz w:val="20"/>
                <w:u w:val="single"/>
                <w:lang w:val="en-US" w:eastAsia="ja-JP"/>
              </w:rPr>
              <w:t xml:space="preserve">                      </w:t>
            </w:r>
            <w:r>
              <w:rPr>
                <w:sz w:val="20"/>
              </w:rPr>
              <w:t>Expiry</w:t>
            </w:r>
            <w:r>
              <w:rPr>
                <w:sz w:val="20"/>
                <w:lang w:eastAsia="ja-JP"/>
              </w:rPr>
              <w:t xml:space="preserve"> </w:t>
            </w:r>
            <w:r>
              <w:rPr>
                <w:sz w:val="20"/>
              </w:rPr>
              <w:t>Date</w:t>
            </w:r>
            <w:r>
              <w:rPr>
                <w:b w:val="0"/>
                <w:sz w:val="20"/>
                <w:lang w:eastAsia="ja-JP"/>
              </w:rPr>
              <w:t>:</w:t>
            </w:r>
            <w:r>
              <w:rPr>
                <w:b w:val="0"/>
                <w:sz w:val="20"/>
                <w:u w:val="single"/>
                <w:lang w:eastAsia="ja-JP"/>
              </w:rPr>
              <w:t xml:space="preserve">     /     /        (</w:t>
            </w:r>
            <w:r>
              <w:rPr>
                <w:b w:val="0"/>
                <w:sz w:val="20"/>
                <w:lang w:eastAsia="ja-JP"/>
              </w:rPr>
              <w:t>DD/MM/YYYY)</w:t>
            </w:r>
          </w:p>
          <w:p w:rsidR="005E01D2" w:rsidRDefault="005E01D2">
            <w:pPr>
              <w:pStyle w:val="Heading1"/>
              <w:spacing w:before="0" w:line="240" w:lineRule="exact"/>
              <w:ind w:left="0" w:right="259" w:firstLineChars="319" w:firstLine="640"/>
              <w:rPr>
                <w:b w:val="0"/>
                <w:sz w:val="20"/>
                <w:u w:val="single"/>
                <w:lang w:eastAsia="ja-JP"/>
              </w:rPr>
            </w:pPr>
            <w:r>
              <w:rPr>
                <w:sz w:val="20"/>
                <w:lang w:eastAsia="ja-JP"/>
              </w:rPr>
              <w:t>Nationality</w:t>
            </w:r>
            <w:r>
              <w:rPr>
                <w:b w:val="0"/>
                <w:sz w:val="20"/>
                <w:lang w:eastAsia="ja-JP"/>
              </w:rPr>
              <w:t>:</w:t>
            </w:r>
            <w:r>
              <w:rPr>
                <w:b w:val="0"/>
                <w:sz w:val="20"/>
                <w:u w:val="single"/>
                <w:lang w:eastAsia="ja-JP"/>
              </w:rPr>
              <w:t xml:space="preserve">                                   </w:t>
            </w:r>
          </w:p>
          <w:p w:rsidR="005E01D2" w:rsidRDefault="005E01D2">
            <w:pPr>
              <w:pStyle w:val="Heading1"/>
              <w:spacing w:before="0" w:line="240" w:lineRule="exact"/>
              <w:ind w:left="0" w:right="259" w:firstLineChars="319" w:firstLine="638"/>
              <w:rPr>
                <w:b w:val="0"/>
                <w:sz w:val="20"/>
                <w:u w:val="single"/>
                <w:lang w:eastAsia="ja-JP"/>
              </w:rPr>
            </w:pPr>
            <w:r>
              <w:rPr>
                <w:b w:val="0"/>
                <w:sz w:val="20"/>
                <w:u w:val="single"/>
                <w:lang w:eastAsia="ja-JP"/>
              </w:rPr>
              <w:t xml:space="preserve">  </w:t>
            </w:r>
          </w:p>
          <w:p w:rsidR="005E01D2" w:rsidRDefault="005E01D2">
            <w:pPr>
              <w:pStyle w:val="Heading1"/>
              <w:spacing w:beforeLines="50" w:before="120" w:line="240" w:lineRule="exact"/>
              <w:ind w:rightChars="123" w:right="295" w:firstLineChars="59" w:firstLine="142"/>
              <w:rPr>
                <w:szCs w:val="24"/>
                <w:lang w:eastAsia="ja-JP"/>
              </w:rPr>
            </w:pPr>
            <w:r>
              <w:rPr>
                <w:szCs w:val="24"/>
              </w:rPr>
              <w:t>Ro</w:t>
            </w:r>
            <w:r>
              <w:rPr>
                <w:szCs w:val="24"/>
                <w:lang w:eastAsia="ja-JP"/>
              </w:rPr>
              <w:t>o</w:t>
            </w:r>
            <w:r>
              <w:rPr>
                <w:szCs w:val="24"/>
              </w:rPr>
              <w:t>m Type :</w:t>
            </w:r>
          </w:p>
          <w:p w:rsidR="005E01D2" w:rsidRDefault="005E01D2">
            <w:pPr>
              <w:tabs>
                <w:tab w:val="left" w:pos="170"/>
                <w:tab w:val="left" w:pos="1701"/>
                <w:tab w:val="right" w:leader="underscore" w:pos="5954"/>
                <w:tab w:val="left" w:pos="6521"/>
                <w:tab w:val="right" w:leader="underscore" w:pos="10773"/>
              </w:tabs>
              <w:spacing w:before="60" w:line="240" w:lineRule="exact"/>
              <w:ind w:right="252"/>
              <w:rPr>
                <w:b/>
                <w:sz w:val="20"/>
              </w:rPr>
            </w:pPr>
            <w:r>
              <w:rPr>
                <w:sz w:val="20"/>
              </w:rPr>
              <w:t xml:space="preserve">   </w:t>
            </w:r>
            <w:r>
              <w:rPr>
                <w:sz w:val="20"/>
              </w:rPr>
              <w:sym w:font="Wingdings 2" w:char="F035"/>
            </w:r>
            <w:r>
              <w:rPr>
                <w:b/>
                <w:sz w:val="28"/>
              </w:rPr>
              <w:t xml:space="preserve">Single use (15,000 JPY)  </w:t>
            </w:r>
            <w:r>
              <w:rPr>
                <w:b/>
                <w:sz w:val="20"/>
              </w:rPr>
              <w:t xml:space="preserve">  </w:t>
            </w:r>
            <w:r>
              <w:rPr>
                <w:sz w:val="20"/>
              </w:rPr>
              <w:sym w:font="Wingdings 2" w:char="F035"/>
            </w:r>
            <w:r>
              <w:rPr>
                <w:b/>
                <w:sz w:val="28"/>
              </w:rPr>
              <w:t>Twin use (18,000 JPY)</w:t>
            </w:r>
          </w:p>
          <w:p w:rsidR="005E01D2" w:rsidRDefault="005E01D2">
            <w:pPr>
              <w:tabs>
                <w:tab w:val="left" w:pos="170"/>
                <w:tab w:val="left" w:pos="1701"/>
                <w:tab w:val="right" w:leader="underscore" w:pos="5954"/>
                <w:tab w:val="left" w:pos="6521"/>
                <w:tab w:val="right" w:leader="underscore" w:pos="10773"/>
              </w:tabs>
              <w:spacing w:beforeLines="50" w:line="240" w:lineRule="exact"/>
              <w:ind w:right="252" w:firstLineChars="58" w:firstLine="140"/>
              <w:rPr>
                <w:b/>
                <w:szCs w:val="24"/>
                <w:lang w:eastAsia="ja-JP"/>
              </w:rPr>
            </w:pPr>
          </w:p>
          <w:p w:rsidR="005E01D2" w:rsidRDefault="005E01D2">
            <w:pPr>
              <w:tabs>
                <w:tab w:val="left" w:pos="170"/>
                <w:tab w:val="left" w:pos="1701"/>
                <w:tab w:val="right" w:leader="underscore" w:pos="5954"/>
                <w:tab w:val="left" w:pos="6521"/>
                <w:tab w:val="right" w:leader="underscore" w:pos="10773"/>
              </w:tabs>
              <w:spacing w:beforeLines="50" w:line="240" w:lineRule="exact"/>
              <w:ind w:right="252" w:firstLineChars="58" w:firstLine="140"/>
              <w:rPr>
                <w:b/>
                <w:sz w:val="20"/>
              </w:rPr>
            </w:pPr>
            <w:r>
              <w:rPr>
                <w:b/>
                <w:szCs w:val="24"/>
              </w:rPr>
              <w:t>Check-in and Check-out Date:</w:t>
            </w:r>
          </w:p>
          <w:p w:rsidR="005E01D2" w:rsidRDefault="005E01D2">
            <w:pPr>
              <w:tabs>
                <w:tab w:val="left" w:pos="170"/>
                <w:tab w:val="left" w:pos="1701"/>
                <w:tab w:val="right" w:leader="underscore" w:pos="5954"/>
                <w:tab w:val="left" w:pos="6521"/>
                <w:tab w:val="right" w:leader="underscore" w:pos="10773"/>
              </w:tabs>
              <w:spacing w:before="60" w:line="240" w:lineRule="exact"/>
              <w:ind w:right="252" w:firstLineChars="146" w:firstLine="293"/>
              <w:rPr>
                <w:sz w:val="20"/>
              </w:rPr>
            </w:pPr>
            <w:r>
              <w:rPr>
                <w:b/>
                <w:sz w:val="20"/>
              </w:rPr>
              <w:t>Check in date</w:t>
            </w:r>
            <w:r>
              <w:rPr>
                <w:sz w:val="20"/>
              </w:rPr>
              <w:t>:</w:t>
            </w:r>
            <w:r>
              <w:rPr>
                <w:sz w:val="20"/>
                <w:u w:val="single"/>
              </w:rPr>
              <w:t xml:space="preserve">    /    /      (</w:t>
            </w:r>
            <w:r>
              <w:rPr>
                <w:sz w:val="20"/>
              </w:rPr>
              <w:t xml:space="preserve">DD/MM/YYYY)   </w:t>
            </w:r>
            <w:r>
              <w:rPr>
                <w:b/>
                <w:sz w:val="20"/>
              </w:rPr>
              <w:t>Check out date:</w:t>
            </w:r>
            <w:r>
              <w:rPr>
                <w:sz w:val="20"/>
                <w:u w:val="single"/>
              </w:rPr>
              <w:t xml:space="preserve">    /    /      (</w:t>
            </w:r>
            <w:r>
              <w:rPr>
                <w:sz w:val="20"/>
              </w:rPr>
              <w:t>DD/MM/YYYY)</w:t>
            </w:r>
          </w:p>
          <w:p w:rsidR="005E01D2" w:rsidRDefault="005E01D2">
            <w:pPr>
              <w:tabs>
                <w:tab w:val="left" w:pos="170"/>
                <w:tab w:val="left" w:pos="1701"/>
                <w:tab w:val="right" w:leader="underscore" w:pos="5954"/>
                <w:tab w:val="left" w:pos="6521"/>
                <w:tab w:val="right" w:leader="underscore" w:pos="10773"/>
              </w:tabs>
              <w:spacing w:beforeLines="50" w:line="240" w:lineRule="exact"/>
              <w:ind w:right="252" w:firstLineChars="58" w:firstLine="140"/>
              <w:rPr>
                <w:b/>
                <w:szCs w:val="24"/>
              </w:rPr>
            </w:pPr>
            <w:r>
              <w:rPr>
                <w:b/>
                <w:szCs w:val="24"/>
              </w:rPr>
              <w:t>Smoking or Non Smoking</w:t>
            </w:r>
          </w:p>
          <w:p w:rsidR="005E01D2" w:rsidRDefault="005E01D2">
            <w:pPr>
              <w:tabs>
                <w:tab w:val="left" w:pos="170"/>
                <w:tab w:val="left" w:pos="1701"/>
                <w:tab w:val="right" w:leader="underscore" w:pos="5954"/>
                <w:tab w:val="left" w:pos="6521"/>
                <w:tab w:val="right" w:leader="underscore" w:pos="10773"/>
              </w:tabs>
              <w:spacing w:before="60" w:line="240" w:lineRule="exact"/>
              <w:ind w:right="252"/>
              <w:rPr>
                <w:b/>
                <w:sz w:val="20"/>
              </w:rPr>
            </w:pPr>
            <w:r>
              <w:rPr>
                <w:b/>
                <w:sz w:val="20"/>
              </w:rPr>
              <w:t xml:space="preserve">  </w:t>
            </w:r>
            <w:r>
              <w:rPr>
                <w:sz w:val="20"/>
              </w:rPr>
              <w:sym w:font="Wingdings 2" w:char="F035"/>
            </w:r>
            <w:r>
              <w:rPr>
                <w:b/>
                <w:sz w:val="20"/>
              </w:rPr>
              <w:t xml:space="preserve">Smoking Room     </w:t>
            </w:r>
            <w:r>
              <w:rPr>
                <w:sz w:val="20"/>
              </w:rPr>
              <w:sym w:font="Wingdings 2" w:char="F035"/>
            </w:r>
            <w:r>
              <w:rPr>
                <w:b/>
                <w:sz w:val="20"/>
              </w:rPr>
              <w:t>Non Smoking Room</w:t>
            </w:r>
          </w:p>
          <w:p w:rsidR="005E01D2" w:rsidRDefault="005E01D2">
            <w:pPr>
              <w:spacing w:beforeLines="50"/>
              <w:ind w:right="250" w:firstLineChars="58" w:firstLine="140"/>
              <w:rPr>
                <w:b/>
                <w:szCs w:val="24"/>
              </w:rPr>
            </w:pPr>
            <w:r>
              <w:rPr>
                <w:b/>
                <w:szCs w:val="24"/>
              </w:rPr>
              <w:t>Credit Card</w:t>
            </w:r>
          </w:p>
          <w:p w:rsidR="005E01D2" w:rsidRDefault="005E01D2">
            <w:pPr>
              <w:tabs>
                <w:tab w:val="left" w:pos="170"/>
                <w:tab w:val="left" w:pos="1701"/>
                <w:tab w:val="right" w:leader="underscore" w:pos="5954"/>
                <w:tab w:val="left" w:pos="6521"/>
                <w:tab w:val="right" w:leader="underscore" w:pos="10773"/>
              </w:tabs>
              <w:spacing w:before="60" w:line="240" w:lineRule="exact"/>
              <w:ind w:right="252" w:firstLineChars="98" w:firstLine="196"/>
              <w:rPr>
                <w:b/>
                <w:sz w:val="20"/>
              </w:rPr>
            </w:pPr>
            <w:r>
              <w:rPr>
                <w:sz w:val="20"/>
              </w:rPr>
              <w:sym w:font="Wingdings 2" w:char="F035"/>
            </w:r>
            <w:r>
              <w:rPr>
                <w:b/>
                <w:sz w:val="20"/>
              </w:rPr>
              <w:t xml:space="preserve">MasterCard   </w:t>
            </w:r>
            <w:r>
              <w:rPr>
                <w:sz w:val="20"/>
              </w:rPr>
              <w:sym w:font="Wingdings 2" w:char="F035"/>
            </w:r>
            <w:r>
              <w:rPr>
                <w:b/>
                <w:sz w:val="20"/>
              </w:rPr>
              <w:t xml:space="preserve">VISA   </w:t>
            </w:r>
            <w:r>
              <w:rPr>
                <w:sz w:val="20"/>
              </w:rPr>
              <w:sym w:font="Wingdings 2" w:char="F035"/>
            </w:r>
            <w:r>
              <w:rPr>
                <w:b/>
                <w:sz w:val="20"/>
              </w:rPr>
              <w:t xml:space="preserve">JCB   </w:t>
            </w:r>
            <w:r>
              <w:rPr>
                <w:sz w:val="20"/>
              </w:rPr>
              <w:sym w:font="Wingdings 2" w:char="F035"/>
            </w:r>
            <w:r>
              <w:rPr>
                <w:b/>
                <w:sz w:val="20"/>
              </w:rPr>
              <w:t xml:space="preserve">American Express   </w:t>
            </w:r>
            <w:r>
              <w:rPr>
                <w:sz w:val="20"/>
              </w:rPr>
              <w:sym w:font="Wingdings 2" w:char="F035"/>
            </w:r>
            <w:r>
              <w:rPr>
                <w:b/>
                <w:sz w:val="20"/>
              </w:rPr>
              <w:t>Diners Club</w:t>
            </w:r>
          </w:p>
          <w:p w:rsidR="005E01D2" w:rsidRDefault="005E01D2">
            <w:pPr>
              <w:ind w:right="250" w:firstLineChars="117" w:firstLine="235"/>
              <w:rPr>
                <w:sz w:val="20"/>
                <w:u w:val="single"/>
              </w:rPr>
            </w:pPr>
            <w:r>
              <w:rPr>
                <w:b/>
                <w:sz w:val="20"/>
              </w:rPr>
              <w:t xml:space="preserve">Card number: </w:t>
            </w:r>
            <w:r>
              <w:rPr>
                <w:sz w:val="20"/>
                <w:u w:val="single"/>
              </w:rPr>
              <w:t xml:space="preserve">                           </w:t>
            </w:r>
          </w:p>
          <w:p w:rsidR="005E01D2" w:rsidRDefault="005E01D2">
            <w:pPr>
              <w:ind w:right="250" w:firstLineChars="117" w:firstLine="235"/>
              <w:rPr>
                <w:sz w:val="20"/>
                <w:u w:val="single"/>
              </w:rPr>
            </w:pPr>
            <w:r>
              <w:rPr>
                <w:b/>
                <w:sz w:val="20"/>
              </w:rPr>
              <w:t>Name of card holder:</w:t>
            </w:r>
            <w:r>
              <w:rPr>
                <w:sz w:val="20"/>
                <w:u w:val="single"/>
              </w:rPr>
              <w:t xml:space="preserve">                      </w:t>
            </w:r>
            <w:r>
              <w:rPr>
                <w:sz w:val="20"/>
              </w:rPr>
              <w:t xml:space="preserve">   </w:t>
            </w:r>
            <w:r>
              <w:rPr>
                <w:b/>
                <w:sz w:val="20"/>
              </w:rPr>
              <w:t>Expiry Date :</w:t>
            </w:r>
            <w:r>
              <w:rPr>
                <w:sz w:val="20"/>
                <w:u w:val="single"/>
              </w:rPr>
              <w:t xml:space="preserve">     /     /        (</w:t>
            </w:r>
            <w:r>
              <w:rPr>
                <w:sz w:val="20"/>
              </w:rPr>
              <w:t>DD/MM/YYYY)</w:t>
            </w:r>
          </w:p>
          <w:p w:rsidR="005E01D2" w:rsidRDefault="005E01D2">
            <w:pPr>
              <w:ind w:right="250" w:firstLineChars="117" w:firstLine="234"/>
              <w:rPr>
                <w:sz w:val="20"/>
                <w:u w:val="single"/>
              </w:rPr>
            </w:pPr>
          </w:p>
          <w:p w:rsidR="005E01D2" w:rsidRDefault="005E01D2">
            <w:pPr>
              <w:ind w:right="250" w:firstLineChars="71" w:firstLine="171"/>
              <w:rPr>
                <w:b/>
                <w:szCs w:val="24"/>
              </w:rPr>
            </w:pPr>
            <w:r>
              <w:rPr>
                <w:b/>
                <w:szCs w:val="24"/>
              </w:rPr>
              <w:t>Conformation Reply from Hotel:</w:t>
            </w:r>
          </w:p>
          <w:p w:rsidR="005E01D2" w:rsidRDefault="005E01D2">
            <w:pPr>
              <w:ind w:right="250" w:firstLineChars="71" w:firstLine="142"/>
              <w:rPr>
                <w:sz w:val="20"/>
                <w:u w:val="single"/>
              </w:rPr>
            </w:pPr>
            <w:r>
              <w:rPr>
                <w:sz w:val="20"/>
              </w:rPr>
              <w:sym w:font="Wingdings 2" w:char="F035"/>
            </w:r>
            <w:r>
              <w:rPr>
                <w:b/>
                <w:sz w:val="20"/>
              </w:rPr>
              <w:t>Fax    Your Fax No.</w:t>
            </w:r>
            <w:r>
              <w:rPr>
                <w:sz w:val="20"/>
                <w:u w:val="single"/>
              </w:rPr>
              <w:t xml:space="preserve">                                          </w:t>
            </w:r>
          </w:p>
          <w:p w:rsidR="005E01D2" w:rsidRDefault="005E01D2">
            <w:pPr>
              <w:ind w:right="250" w:firstLineChars="71" w:firstLine="142"/>
              <w:rPr>
                <w:b/>
                <w:szCs w:val="24"/>
              </w:rPr>
            </w:pPr>
            <w:r>
              <w:rPr>
                <w:sz w:val="20"/>
              </w:rPr>
              <w:sym w:font="Wingdings 2" w:char="F035"/>
            </w:r>
            <w:r>
              <w:rPr>
                <w:b/>
                <w:sz w:val="20"/>
              </w:rPr>
              <w:t>E-mail</w:t>
            </w:r>
            <w:r>
              <w:rPr>
                <w:rFonts w:ascii="SimSun" w:eastAsia="SimSun" w:hAnsi="SimSun" w:cs="SimSun" w:hint="eastAsia"/>
                <w:b/>
                <w:sz w:val="20"/>
                <w:lang w:val="en-US"/>
              </w:rPr>
              <w:t xml:space="preserve">　</w:t>
            </w:r>
            <w:r>
              <w:rPr>
                <w:b/>
                <w:sz w:val="20"/>
              </w:rPr>
              <w:t xml:space="preserve">Your E-mail Address </w:t>
            </w:r>
            <w:r>
              <w:rPr>
                <w:sz w:val="20"/>
                <w:u w:val="single"/>
              </w:rPr>
              <w:t xml:space="preserve">                                    </w:t>
            </w:r>
          </w:p>
        </w:tc>
      </w:tr>
      <w:tr w:rsidR="005E01D2" w:rsidTr="005E01D2">
        <w:tc>
          <w:tcPr>
            <w:tcW w:w="9836" w:type="dxa"/>
            <w:tcBorders>
              <w:top w:val="single" w:sz="4" w:space="0" w:color="auto"/>
              <w:left w:val="single" w:sz="4" w:space="0" w:color="auto"/>
              <w:bottom w:val="single" w:sz="4" w:space="0" w:color="auto"/>
              <w:right w:val="single" w:sz="4" w:space="0" w:color="auto"/>
            </w:tcBorders>
          </w:tcPr>
          <w:p w:rsidR="005E01D2" w:rsidRDefault="005E01D2">
            <w:pPr>
              <w:pStyle w:val="Heading1"/>
              <w:spacing w:before="0" w:line="240" w:lineRule="exact"/>
              <w:ind w:left="0" w:right="259" w:firstLineChars="50" w:firstLine="120"/>
              <w:rPr>
                <w:szCs w:val="24"/>
                <w:lang w:val="en-US" w:eastAsia="ja-JP"/>
              </w:rPr>
            </w:pPr>
          </w:p>
          <w:p w:rsidR="005E01D2" w:rsidRDefault="005E01D2">
            <w:pPr>
              <w:rPr>
                <w:b/>
                <w:szCs w:val="24"/>
              </w:rPr>
            </w:pPr>
            <w:r>
              <w:rPr>
                <w:lang w:val="en-US"/>
              </w:rPr>
              <w:t xml:space="preserve"> </w:t>
            </w:r>
            <w:r>
              <w:rPr>
                <w:szCs w:val="24"/>
                <w:lang w:val="en-US"/>
              </w:rPr>
              <w:t xml:space="preserve"> </w:t>
            </w:r>
            <w:r>
              <w:rPr>
                <w:b/>
                <w:szCs w:val="24"/>
              </w:rPr>
              <w:t xml:space="preserve">Date:                            Signature: </w:t>
            </w:r>
          </w:p>
        </w:tc>
      </w:tr>
    </w:tbl>
    <w:p w:rsidR="005400CE" w:rsidRDefault="005400CE" w:rsidP="00B5038A">
      <w:pPr>
        <w:pStyle w:val="LetterStart"/>
        <w:tabs>
          <w:tab w:val="clear" w:pos="1361"/>
          <w:tab w:val="clear" w:pos="1758"/>
          <w:tab w:val="clear" w:pos="2155"/>
          <w:tab w:val="clear" w:pos="2552"/>
          <w:tab w:val="center" w:pos="4962"/>
        </w:tabs>
        <w:spacing w:before="120" w:line="240" w:lineRule="atLeast"/>
        <w:jc w:val="center"/>
        <w:rPr>
          <w:sz w:val="20"/>
        </w:rPr>
        <w:sectPr w:rsidR="005400CE" w:rsidSect="00DE2502">
          <w:pgSz w:w="11907" w:h="16727" w:code="9"/>
          <w:pgMar w:top="567" w:right="1089" w:bottom="113" w:left="1089" w:header="567" w:footer="567" w:gutter="0"/>
          <w:paperSrc w:first="15" w:other="15"/>
          <w:pgNumType w:fmt="numberInDash"/>
          <w:cols w:space="720"/>
          <w:docGrid w:linePitch="326"/>
        </w:sectPr>
      </w:pPr>
    </w:p>
    <w:p w:rsidR="00B5038A" w:rsidRDefault="00B5038A" w:rsidP="00B5038A">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w:t>
      </w:r>
      <w:r w:rsidR="008C18BA">
        <w:rPr>
          <w:rFonts w:hint="eastAsia"/>
          <w:b/>
          <w:bCs/>
          <w:lang w:val="en-US" w:eastAsia="ja-JP"/>
        </w:rPr>
        <w:t>3</w:t>
      </w:r>
      <w:r w:rsidR="008C18BA" w:rsidRPr="00B25263">
        <w:rPr>
          <w:b/>
          <w:bCs/>
          <w:lang w:val="en-US"/>
        </w:rPr>
        <w:t xml:space="preserve"> </w:t>
      </w:r>
      <w:r>
        <w:rPr>
          <w:b/>
          <w:bCs/>
          <w:lang w:val="en-US"/>
        </w:rPr>
        <w:t>–</w:t>
      </w:r>
      <w:r w:rsidRPr="00B25263">
        <w:rPr>
          <w:b/>
          <w:bCs/>
          <w:lang w:val="en-US"/>
        </w:rPr>
        <w:t xml:space="preserve"> </w:t>
      </w:r>
      <w:r>
        <w:rPr>
          <w:b/>
          <w:bCs/>
          <w:lang w:val="en-US"/>
        </w:rPr>
        <w:t>Application form for Visa Supporting document</w:t>
      </w:r>
    </w:p>
    <w:p w:rsidR="00B5038A" w:rsidRPr="0053301F" w:rsidRDefault="00B5038A" w:rsidP="00B5038A">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1/</w:t>
      </w:r>
      <w:r>
        <w:rPr>
          <w:bCs/>
        </w:rPr>
        <w:t>SG3RG-AO)</w:t>
      </w:r>
    </w:p>
    <w:p w:rsidR="005E01D2" w:rsidRDefault="005E01D2" w:rsidP="005E01D2">
      <w:pPr>
        <w:spacing w:line="320" w:lineRule="exact"/>
        <w:jc w:val="center"/>
        <w:rPr>
          <w:b/>
          <w:iCs/>
          <w:szCs w:val="24"/>
        </w:rPr>
      </w:pPr>
    </w:p>
    <w:tbl>
      <w:tblPr>
        <w:tblW w:w="1038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
        <w:gridCol w:w="10346"/>
      </w:tblGrid>
      <w:tr w:rsidR="005E01D2" w:rsidTr="005E01D2">
        <w:trPr>
          <w:gridBefore w:val="1"/>
          <w:wBefore w:w="34" w:type="dxa"/>
          <w:trHeight w:val="534"/>
        </w:trPr>
        <w:tc>
          <w:tcPr>
            <w:tcW w:w="10352" w:type="dxa"/>
            <w:tcBorders>
              <w:top w:val="single" w:sz="4" w:space="0" w:color="auto"/>
              <w:left w:val="single" w:sz="4" w:space="0" w:color="auto"/>
              <w:bottom w:val="nil"/>
              <w:right w:val="single" w:sz="4" w:space="0" w:color="auto"/>
            </w:tcBorders>
            <w:hideMark/>
          </w:tcPr>
          <w:p w:rsidR="005E01D2" w:rsidRPr="007877A2" w:rsidRDefault="005E01D2">
            <w:pPr>
              <w:spacing w:before="0" w:line="0" w:lineRule="atLeast"/>
              <w:ind w:firstLineChars="94" w:firstLine="226"/>
              <w:jc w:val="center"/>
              <w:rPr>
                <w:b/>
                <w:szCs w:val="24"/>
              </w:rPr>
            </w:pPr>
            <w:r w:rsidRPr="007877A2">
              <w:rPr>
                <w:rFonts w:eastAsia="'宋体"/>
                <w:b/>
                <w:szCs w:val="24"/>
              </w:rPr>
              <w:t xml:space="preserve">ITU-T </w:t>
            </w:r>
            <w:r w:rsidRPr="007877A2">
              <w:rPr>
                <w:b/>
                <w:szCs w:val="24"/>
                <w:lang w:eastAsia="ja-JP"/>
              </w:rPr>
              <w:t>SG3 RG-AO</w:t>
            </w:r>
          </w:p>
          <w:p w:rsidR="005E01D2" w:rsidRPr="007877A2" w:rsidRDefault="005E01D2">
            <w:pPr>
              <w:spacing w:before="0" w:line="0" w:lineRule="atLeast"/>
              <w:ind w:firstLineChars="94" w:firstLine="189"/>
              <w:jc w:val="center"/>
              <w:rPr>
                <w:rFonts w:eastAsia="'宋体"/>
                <w:b/>
                <w:sz w:val="20"/>
              </w:rPr>
            </w:pPr>
            <w:r w:rsidRPr="007877A2">
              <w:rPr>
                <w:rFonts w:eastAsia="'宋体"/>
                <w:b/>
                <w:sz w:val="20"/>
              </w:rPr>
              <w:t xml:space="preserve">Tokyo, Japan, </w:t>
            </w:r>
            <w:r w:rsidRPr="007877A2">
              <w:rPr>
                <w:b/>
                <w:sz w:val="20"/>
              </w:rPr>
              <w:t>8</w:t>
            </w:r>
            <w:r w:rsidRPr="007877A2">
              <w:rPr>
                <w:b/>
                <w:sz w:val="20"/>
                <w:lang w:eastAsia="ja-JP"/>
              </w:rPr>
              <w:t>-10</w:t>
            </w:r>
            <w:r w:rsidRPr="007877A2">
              <w:rPr>
                <w:rFonts w:eastAsia="'宋体"/>
                <w:b/>
                <w:sz w:val="20"/>
              </w:rPr>
              <w:t xml:space="preserve"> </w:t>
            </w:r>
            <w:r w:rsidRPr="007877A2">
              <w:rPr>
                <w:b/>
                <w:sz w:val="20"/>
                <w:lang w:eastAsia="ja-JP"/>
              </w:rPr>
              <w:t>April</w:t>
            </w:r>
            <w:r w:rsidRPr="007877A2">
              <w:rPr>
                <w:rFonts w:eastAsia="'宋体"/>
                <w:b/>
                <w:sz w:val="20"/>
              </w:rPr>
              <w:t xml:space="preserve"> 2013</w:t>
            </w:r>
          </w:p>
        </w:tc>
      </w:tr>
      <w:tr w:rsidR="005E01D2" w:rsidRPr="005E01D2" w:rsidTr="00B5038A">
        <w:trPr>
          <w:trHeight w:val="302"/>
        </w:trPr>
        <w:tc>
          <w:tcPr>
            <w:tcW w:w="10386" w:type="dxa"/>
            <w:gridSpan w:val="2"/>
            <w:tcBorders>
              <w:top w:val="nil"/>
              <w:left w:val="nil"/>
              <w:bottom w:val="single" w:sz="12" w:space="0" w:color="auto"/>
              <w:right w:val="nil"/>
            </w:tcBorders>
            <w:shd w:val="clear" w:color="auto" w:fill="FFFFFF" w:themeFill="background1"/>
            <w:vAlign w:val="center"/>
            <w:hideMark/>
          </w:tcPr>
          <w:p w:rsidR="005E01D2" w:rsidRPr="007877A2" w:rsidRDefault="005E01D2">
            <w:pPr>
              <w:pStyle w:val="Footer"/>
              <w:spacing w:line="0" w:lineRule="atLeast"/>
              <w:jc w:val="center"/>
              <w:rPr>
                <w:b/>
                <w:sz w:val="24"/>
                <w:szCs w:val="24"/>
                <w:lang w:val="en-US"/>
              </w:rPr>
            </w:pPr>
            <w:r w:rsidRPr="007877A2">
              <w:rPr>
                <w:b/>
                <w:iCs/>
                <w:sz w:val="24"/>
                <w:szCs w:val="24"/>
                <w:lang w:val="en-US"/>
              </w:rPr>
              <w:t>Application Form for Visa Supporting Documents</w:t>
            </w:r>
          </w:p>
        </w:tc>
      </w:tr>
      <w:tr w:rsidR="005E01D2" w:rsidRPr="005E01D2" w:rsidTr="005E01D2">
        <w:trPr>
          <w:cantSplit/>
          <w:trHeight w:val="10448"/>
        </w:trPr>
        <w:tc>
          <w:tcPr>
            <w:tcW w:w="10386" w:type="dxa"/>
            <w:gridSpan w:val="2"/>
            <w:tcBorders>
              <w:top w:val="single" w:sz="12" w:space="0" w:color="auto"/>
              <w:left w:val="single" w:sz="6" w:space="0" w:color="auto"/>
              <w:bottom w:val="single" w:sz="4" w:space="0" w:color="auto"/>
              <w:right w:val="single" w:sz="6" w:space="0" w:color="auto"/>
            </w:tcBorders>
          </w:tcPr>
          <w:p w:rsidR="005E01D2" w:rsidRDefault="005E01D2">
            <w:pPr>
              <w:pStyle w:val="Heading1"/>
              <w:spacing w:before="0" w:line="280" w:lineRule="exact"/>
              <w:ind w:left="0" w:right="261" w:firstLineChars="50" w:firstLine="100"/>
              <w:rPr>
                <w:b w:val="0"/>
                <w:sz w:val="20"/>
                <w:u w:val="single"/>
                <w:lang w:eastAsia="ja-JP"/>
              </w:rPr>
            </w:pPr>
            <w:r>
              <w:rPr>
                <w:sz w:val="20"/>
                <w:lang w:eastAsia="ja-JP"/>
              </w:rPr>
              <w:t>Name</w:t>
            </w:r>
            <w:r>
              <w:rPr>
                <w:b w:val="0"/>
                <w:sz w:val="20"/>
              </w:rPr>
              <w:t xml:space="preserve"> </w:t>
            </w:r>
          </w:p>
          <w:tbl>
            <w:tblPr>
              <w:tblStyle w:val="TableGrid"/>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410"/>
              <w:gridCol w:w="284"/>
              <w:gridCol w:w="2126"/>
              <w:gridCol w:w="283"/>
              <w:gridCol w:w="2127"/>
            </w:tblGrid>
            <w:tr w:rsidR="005E01D2" w:rsidRPr="005E01D2">
              <w:trPr>
                <w:jc w:val="center"/>
              </w:trPr>
              <w:tc>
                <w:tcPr>
                  <w:tcW w:w="2340" w:type="dxa"/>
                  <w:hideMark/>
                </w:tcPr>
                <w:p w:rsidR="005E01D2" w:rsidRDefault="005E01D2">
                  <w:pPr>
                    <w:pStyle w:val="Heading1"/>
                    <w:spacing w:before="0"/>
                    <w:ind w:left="0" w:right="261" w:firstLine="0"/>
                    <w:outlineLvl w:val="0"/>
                    <w:rPr>
                      <w:b w:val="0"/>
                      <w:sz w:val="20"/>
                      <w:lang w:eastAsia="ja-JP"/>
                    </w:rPr>
                  </w:pPr>
                  <w:r>
                    <w:rPr>
                      <w:b w:val="0"/>
                      <w:sz w:val="20"/>
                    </w:rPr>
                    <w:t>(</w:t>
                  </w:r>
                  <w:r>
                    <w:rPr>
                      <w:sz w:val="20"/>
                    </w:rPr>
                    <w:sym w:font="Wingdings 2" w:char="F035"/>
                  </w:r>
                  <w:r>
                    <w:rPr>
                      <w:b w:val="0"/>
                      <w:sz w:val="20"/>
                    </w:rPr>
                    <w:t>Mr.</w:t>
                  </w:r>
                  <w:r>
                    <w:rPr>
                      <w:b w:val="0"/>
                      <w:sz w:val="20"/>
                      <w:lang w:eastAsia="ja-JP"/>
                    </w:rPr>
                    <w:t xml:space="preserve"> </w:t>
                  </w:r>
                  <w:r>
                    <w:rPr>
                      <w:sz w:val="20"/>
                    </w:rPr>
                    <w:sym w:font="Wingdings 2" w:char="F035"/>
                  </w:r>
                  <w:r>
                    <w:rPr>
                      <w:b w:val="0"/>
                      <w:sz w:val="20"/>
                    </w:rPr>
                    <w:t>Ms.</w:t>
                  </w:r>
                  <w:r>
                    <w:rPr>
                      <w:b w:val="0"/>
                      <w:sz w:val="20"/>
                      <w:lang w:eastAsia="ja-JP"/>
                    </w:rPr>
                    <w:t xml:space="preserve"> </w:t>
                  </w:r>
                  <w:r>
                    <w:rPr>
                      <w:sz w:val="20"/>
                    </w:rPr>
                    <w:sym w:font="Wingdings 2" w:char="F035"/>
                  </w:r>
                  <w:r>
                    <w:rPr>
                      <w:b w:val="0"/>
                      <w:sz w:val="20"/>
                    </w:rPr>
                    <w:t>Dr.)</w:t>
                  </w:r>
                </w:p>
              </w:tc>
              <w:tc>
                <w:tcPr>
                  <w:tcW w:w="2410" w:type="dxa"/>
                  <w:tcBorders>
                    <w:top w:val="nil"/>
                    <w:left w:val="nil"/>
                    <w:bottom w:val="single" w:sz="4" w:space="0" w:color="auto"/>
                    <w:right w:val="nil"/>
                  </w:tcBorders>
                </w:tcPr>
                <w:p w:rsidR="005E01D2" w:rsidRDefault="005E01D2">
                  <w:pPr>
                    <w:pStyle w:val="Heading1"/>
                    <w:spacing w:before="0"/>
                    <w:ind w:left="0" w:right="261" w:firstLine="0"/>
                    <w:outlineLvl w:val="0"/>
                    <w:rPr>
                      <w:b w:val="0"/>
                      <w:sz w:val="20"/>
                      <w:lang w:eastAsia="ja-JP"/>
                    </w:rPr>
                  </w:pPr>
                </w:p>
              </w:tc>
              <w:tc>
                <w:tcPr>
                  <w:tcW w:w="284" w:type="dxa"/>
                </w:tcPr>
                <w:p w:rsidR="005E01D2" w:rsidRDefault="005E01D2">
                  <w:pPr>
                    <w:pStyle w:val="Heading1"/>
                    <w:spacing w:before="0"/>
                    <w:ind w:left="0" w:right="261" w:firstLine="0"/>
                    <w:jc w:val="both"/>
                    <w:outlineLvl w:val="0"/>
                    <w:rPr>
                      <w:b w:val="0"/>
                      <w:sz w:val="20"/>
                      <w:lang w:eastAsia="ja-JP"/>
                    </w:rPr>
                  </w:pPr>
                </w:p>
              </w:tc>
              <w:tc>
                <w:tcPr>
                  <w:tcW w:w="2126" w:type="dxa"/>
                  <w:tcBorders>
                    <w:top w:val="nil"/>
                    <w:left w:val="nil"/>
                    <w:bottom w:val="single" w:sz="4" w:space="0" w:color="auto"/>
                    <w:right w:val="nil"/>
                  </w:tcBorders>
                </w:tcPr>
                <w:p w:rsidR="005E01D2" w:rsidRDefault="005E01D2">
                  <w:pPr>
                    <w:pStyle w:val="Heading1"/>
                    <w:spacing w:before="0"/>
                    <w:ind w:left="0" w:right="261" w:firstLine="0"/>
                    <w:jc w:val="both"/>
                    <w:outlineLvl w:val="0"/>
                    <w:rPr>
                      <w:b w:val="0"/>
                      <w:sz w:val="20"/>
                      <w:lang w:eastAsia="ja-JP"/>
                    </w:rPr>
                  </w:pPr>
                </w:p>
              </w:tc>
              <w:tc>
                <w:tcPr>
                  <w:tcW w:w="283" w:type="dxa"/>
                </w:tcPr>
                <w:p w:rsidR="005E01D2" w:rsidRDefault="005E01D2">
                  <w:pPr>
                    <w:pStyle w:val="Heading1"/>
                    <w:spacing w:before="0"/>
                    <w:ind w:left="0" w:right="261" w:firstLine="0"/>
                    <w:jc w:val="both"/>
                    <w:outlineLvl w:val="0"/>
                    <w:rPr>
                      <w:b w:val="0"/>
                      <w:sz w:val="20"/>
                      <w:lang w:eastAsia="ja-JP"/>
                    </w:rPr>
                  </w:pPr>
                </w:p>
              </w:tc>
              <w:tc>
                <w:tcPr>
                  <w:tcW w:w="2127" w:type="dxa"/>
                  <w:tcBorders>
                    <w:top w:val="nil"/>
                    <w:left w:val="nil"/>
                    <w:bottom w:val="single" w:sz="4" w:space="0" w:color="auto"/>
                    <w:right w:val="nil"/>
                  </w:tcBorders>
                </w:tcPr>
                <w:p w:rsidR="005E01D2" w:rsidRDefault="005E01D2">
                  <w:pPr>
                    <w:pStyle w:val="Heading1"/>
                    <w:spacing w:before="0"/>
                    <w:ind w:left="0" w:right="261" w:firstLine="0"/>
                    <w:jc w:val="both"/>
                    <w:outlineLvl w:val="0"/>
                    <w:rPr>
                      <w:b w:val="0"/>
                      <w:sz w:val="20"/>
                      <w:lang w:eastAsia="ja-JP"/>
                    </w:rPr>
                  </w:pPr>
                </w:p>
              </w:tc>
            </w:tr>
          </w:tbl>
          <w:p w:rsidR="005E01D2" w:rsidRDefault="005E01D2">
            <w:pPr>
              <w:pStyle w:val="Heading1"/>
              <w:spacing w:before="0" w:line="280" w:lineRule="exact"/>
              <w:ind w:left="0" w:right="261" w:firstLineChars="1550" w:firstLine="3100"/>
              <w:rPr>
                <w:b w:val="0"/>
                <w:sz w:val="20"/>
                <w:lang w:eastAsia="ja-JP"/>
              </w:rPr>
            </w:pPr>
            <w:r>
              <w:rPr>
                <w:b w:val="0"/>
                <w:vanish/>
                <w:sz w:val="20"/>
                <w:lang w:eastAsia="ja-JP"/>
              </w:rPr>
              <w:t xml:space="preserve">aaa                             </w:t>
            </w:r>
            <w:r>
              <w:rPr>
                <w:b w:val="0"/>
                <w:sz w:val="20"/>
              </w:rPr>
              <w:t xml:space="preserve">Family Name </w:t>
            </w:r>
            <w:r>
              <w:rPr>
                <w:b w:val="0"/>
                <w:sz w:val="20"/>
                <w:lang w:eastAsia="ja-JP"/>
              </w:rPr>
              <w:t xml:space="preserve">                               Middle Name                          G</w:t>
            </w:r>
            <w:r>
              <w:rPr>
                <w:b w:val="0"/>
                <w:sz w:val="20"/>
              </w:rPr>
              <w:t xml:space="preserve">iven Name </w:t>
            </w:r>
          </w:p>
          <w:p w:rsidR="005E01D2" w:rsidRDefault="005E01D2">
            <w:pPr>
              <w:spacing w:before="0" w:line="360" w:lineRule="exact"/>
              <w:ind w:firstLineChars="400" w:firstLine="800"/>
              <w:rPr>
                <w:bCs/>
                <w:sz w:val="20"/>
              </w:rPr>
            </w:pPr>
            <w:r>
              <w:rPr>
                <w:bCs/>
                <w:sz w:val="20"/>
              </w:rPr>
              <w:t>Your full name in Chinese characters(*)</w:t>
            </w:r>
            <w:r>
              <w:rPr>
                <w:bCs/>
                <w:sz w:val="20"/>
                <w:u w:val="single"/>
              </w:rPr>
              <w:t xml:space="preserve">:                                            </w:t>
            </w:r>
            <w:r>
              <w:rPr>
                <w:bCs/>
                <w:sz w:val="20"/>
              </w:rPr>
              <w:t xml:space="preserve"> </w:t>
            </w:r>
          </w:p>
          <w:p w:rsidR="005E01D2" w:rsidRDefault="005E01D2">
            <w:pPr>
              <w:spacing w:before="0" w:line="200" w:lineRule="exact"/>
              <w:rPr>
                <w:b/>
                <w:bCs/>
                <w:sz w:val="18"/>
                <w:szCs w:val="18"/>
              </w:rPr>
            </w:pPr>
            <w:r>
              <w:rPr>
                <w:bCs/>
                <w:sz w:val="20"/>
              </w:rPr>
              <w:tab/>
              <w:t xml:space="preserve">                 </w:t>
            </w:r>
            <w:r>
              <w:rPr>
                <w:b/>
                <w:bCs/>
                <w:sz w:val="18"/>
                <w:szCs w:val="18"/>
              </w:rPr>
              <w:t>*If you are a Chinese participant, please write your name in Chinese characters.</w:t>
            </w:r>
          </w:p>
          <w:p w:rsidR="005E01D2" w:rsidRDefault="005E01D2">
            <w:pPr>
              <w:pStyle w:val="Heading1"/>
              <w:spacing w:before="0" w:line="280" w:lineRule="exact"/>
              <w:ind w:left="0" w:right="259" w:firstLineChars="50" w:firstLine="100"/>
              <w:rPr>
                <w:sz w:val="20"/>
                <w:u w:val="single"/>
                <w:lang w:eastAsia="ja-JP"/>
              </w:rPr>
            </w:pPr>
            <w:r>
              <w:rPr>
                <w:sz w:val="20"/>
              </w:rPr>
              <w:t>Official Title</w:t>
            </w:r>
            <w:r>
              <w:rPr>
                <w:b w:val="0"/>
                <w:sz w:val="20"/>
                <w:lang w:eastAsia="ja-JP"/>
              </w:rPr>
              <w:t xml:space="preserve"> </w:t>
            </w:r>
            <w:r>
              <w:rPr>
                <w:b w:val="0"/>
                <w:sz w:val="20"/>
                <w:u w:val="single"/>
                <w:lang w:eastAsia="ja-JP"/>
              </w:rPr>
              <w:t xml:space="preserve">                                            </w:t>
            </w:r>
          </w:p>
          <w:p w:rsidR="005E01D2" w:rsidRDefault="005E01D2">
            <w:pPr>
              <w:pStyle w:val="Heading1"/>
              <w:spacing w:before="0" w:line="280" w:lineRule="exact"/>
              <w:ind w:left="0" w:right="259" w:firstLineChars="50" w:firstLine="100"/>
              <w:rPr>
                <w:b w:val="0"/>
                <w:sz w:val="20"/>
                <w:lang w:eastAsia="ja-JP"/>
              </w:rPr>
            </w:pPr>
            <w:r>
              <w:rPr>
                <w:sz w:val="20"/>
                <w:lang w:eastAsia="ja-JP"/>
              </w:rPr>
              <w:t>Department</w:t>
            </w:r>
            <w:r>
              <w:rPr>
                <w:b w:val="0"/>
                <w:sz w:val="20"/>
                <w:lang w:eastAsia="ja-JP"/>
              </w:rPr>
              <w:t>:</w:t>
            </w:r>
            <w:r>
              <w:rPr>
                <w:b w:val="0"/>
                <w:sz w:val="20"/>
                <w:u w:val="single"/>
                <w:lang w:eastAsia="ja-JP"/>
              </w:rPr>
              <w:t xml:space="preserve">                                                                                     </w:t>
            </w:r>
          </w:p>
          <w:p w:rsidR="005E01D2" w:rsidRDefault="005E01D2">
            <w:pPr>
              <w:pStyle w:val="Heading1"/>
              <w:spacing w:before="0" w:line="280" w:lineRule="exact"/>
              <w:ind w:left="0" w:right="259" w:firstLineChars="50" w:firstLine="100"/>
              <w:rPr>
                <w:b w:val="0"/>
                <w:sz w:val="20"/>
                <w:lang w:eastAsia="ja-JP"/>
              </w:rPr>
            </w:pPr>
            <w:r>
              <w:rPr>
                <w:sz w:val="20"/>
              </w:rPr>
              <w:t>Organizatio</w:t>
            </w:r>
            <w:r>
              <w:rPr>
                <w:b w:val="0"/>
                <w:sz w:val="20"/>
              </w:rPr>
              <w:t>n</w:t>
            </w:r>
            <w:r>
              <w:rPr>
                <w:b w:val="0"/>
                <w:sz w:val="20"/>
                <w:u w:val="single"/>
                <w:lang w:eastAsia="ja-JP"/>
              </w:rPr>
              <w:t xml:space="preserve">                                                                                     </w:t>
            </w:r>
          </w:p>
          <w:p w:rsidR="005E01D2" w:rsidRDefault="005E01D2">
            <w:pPr>
              <w:spacing w:before="0"/>
              <w:ind w:firstLineChars="600" w:firstLine="1205"/>
              <w:rPr>
                <w:b/>
                <w:bCs/>
                <w:sz w:val="20"/>
                <w:u w:val="single"/>
              </w:rPr>
            </w:pPr>
            <w:r>
              <w:rPr>
                <w:b/>
                <w:bCs/>
                <w:sz w:val="20"/>
              </w:rPr>
              <w:t>(**)</w:t>
            </w:r>
            <w:r>
              <w:rPr>
                <w:bCs/>
                <w:sz w:val="20"/>
                <w:u w:val="single"/>
              </w:rPr>
              <w:t xml:space="preserve">:          </w:t>
            </w:r>
            <w:r>
              <w:rPr>
                <w:b/>
                <w:bCs/>
                <w:sz w:val="20"/>
                <w:u w:val="single"/>
              </w:rPr>
              <w:t xml:space="preserve">                                                                      </w:t>
            </w:r>
          </w:p>
          <w:p w:rsidR="005E01D2" w:rsidRDefault="005E01D2">
            <w:pPr>
              <w:spacing w:before="0" w:line="180" w:lineRule="exact"/>
              <w:ind w:left="839" w:firstLineChars="907" w:firstLine="1639"/>
              <w:rPr>
                <w:b/>
                <w:bCs/>
                <w:sz w:val="18"/>
                <w:szCs w:val="18"/>
              </w:rPr>
            </w:pPr>
            <w:r>
              <w:rPr>
                <w:b/>
                <w:bCs/>
                <w:sz w:val="18"/>
                <w:szCs w:val="18"/>
              </w:rPr>
              <w:t>**If you are a Chinese participant, please write your organization in Chinese characters as well.</w:t>
            </w:r>
          </w:p>
          <w:p w:rsidR="005E01D2" w:rsidRDefault="005E01D2">
            <w:pPr>
              <w:pStyle w:val="Heading1"/>
              <w:spacing w:before="0" w:line="280" w:lineRule="exact"/>
              <w:ind w:left="0" w:right="259" w:firstLineChars="50" w:firstLine="100"/>
              <w:rPr>
                <w:b w:val="0"/>
                <w:sz w:val="20"/>
                <w:lang w:eastAsia="ja-JP"/>
              </w:rPr>
            </w:pPr>
            <w:r>
              <w:rPr>
                <w:sz w:val="20"/>
              </w:rPr>
              <w:t>Country</w:t>
            </w:r>
            <w:r>
              <w:rPr>
                <w:b w:val="0"/>
                <w:sz w:val="20"/>
                <w:lang w:eastAsia="ja-JP"/>
              </w:rPr>
              <w:t xml:space="preserve"> (where you live) </w:t>
            </w:r>
            <w:r>
              <w:rPr>
                <w:b w:val="0"/>
                <w:sz w:val="20"/>
                <w:u w:val="single"/>
                <w:lang w:eastAsia="ja-JP"/>
              </w:rPr>
              <w:t xml:space="preserve">                                   </w:t>
            </w:r>
          </w:p>
          <w:p w:rsidR="005E01D2" w:rsidRDefault="005E01D2">
            <w:pPr>
              <w:pStyle w:val="Heading1"/>
              <w:spacing w:before="0" w:line="280" w:lineRule="exact"/>
              <w:ind w:left="0" w:right="259" w:firstLineChars="50" w:firstLine="100"/>
              <w:rPr>
                <w:b w:val="0"/>
                <w:sz w:val="20"/>
                <w:lang w:eastAsia="ja-JP"/>
              </w:rPr>
            </w:pPr>
            <w:r>
              <w:rPr>
                <w:sz w:val="20"/>
              </w:rPr>
              <w:t>Address</w:t>
            </w:r>
            <w:r>
              <w:rPr>
                <w:sz w:val="20"/>
                <w:lang w:eastAsia="ja-JP"/>
              </w:rPr>
              <w:t xml:space="preserve"> (*1)</w:t>
            </w:r>
            <w:r>
              <w:rPr>
                <w:b w:val="0"/>
                <w:sz w:val="20"/>
                <w:lang w:eastAsia="ja-JP"/>
              </w:rPr>
              <w:t xml:space="preserve">: </w:t>
            </w:r>
            <w:r>
              <w:rPr>
                <w:b w:val="0"/>
                <w:sz w:val="20"/>
                <w:u w:val="single"/>
                <w:lang w:eastAsia="ja-JP"/>
              </w:rPr>
              <w:t xml:space="preserve">                                                                                    </w:t>
            </w:r>
          </w:p>
          <w:p w:rsidR="005E01D2" w:rsidRDefault="005E01D2">
            <w:pPr>
              <w:spacing w:before="0" w:line="240" w:lineRule="exact"/>
              <w:ind w:left="556" w:firstLineChars="394" w:firstLine="791"/>
              <w:rPr>
                <w:b/>
                <w:sz w:val="20"/>
              </w:rPr>
            </w:pPr>
            <w:r>
              <w:rPr>
                <w:b/>
                <w:sz w:val="20"/>
              </w:rPr>
              <w:t xml:space="preserve">(*1) </w:t>
            </w:r>
            <w:r>
              <w:rPr>
                <w:b/>
                <w:sz w:val="22"/>
              </w:rPr>
              <w:t>VISA supporting documents will be sent to the address above by courier service.</w:t>
            </w:r>
          </w:p>
          <w:p w:rsidR="005E01D2" w:rsidRDefault="005E01D2">
            <w:pPr>
              <w:spacing w:before="0" w:line="240" w:lineRule="exact"/>
              <w:ind w:left="556"/>
              <w:rPr>
                <w:b/>
                <w:sz w:val="20"/>
              </w:rPr>
            </w:pPr>
          </w:p>
          <w:p w:rsidR="005E01D2" w:rsidRPr="005E01D2" w:rsidRDefault="005E01D2">
            <w:pPr>
              <w:pStyle w:val="Heading1"/>
              <w:spacing w:before="0" w:line="240" w:lineRule="exact"/>
              <w:ind w:leftChars="50" w:left="120" w:right="259" w:firstLine="0"/>
              <w:rPr>
                <w:b w:val="0"/>
                <w:sz w:val="20"/>
                <w:lang w:val="es-ES_tradnl" w:eastAsia="ja-JP"/>
              </w:rPr>
            </w:pPr>
            <w:r w:rsidRPr="005E01D2">
              <w:rPr>
                <w:sz w:val="20"/>
                <w:lang w:val="es-ES_tradnl"/>
              </w:rPr>
              <w:t>Phone No.</w:t>
            </w:r>
            <w:r w:rsidRPr="005E01D2">
              <w:rPr>
                <w:b w:val="0"/>
                <w:sz w:val="20"/>
                <w:u w:val="single"/>
                <w:lang w:val="es-ES_tradnl" w:eastAsia="ja-JP"/>
              </w:rPr>
              <w:t xml:space="preserve">                     </w:t>
            </w:r>
            <w:r w:rsidRPr="005E01D2">
              <w:rPr>
                <w:sz w:val="20"/>
                <w:lang w:val="es-ES_tradnl"/>
              </w:rPr>
              <w:t>Fax No.</w:t>
            </w:r>
            <w:r w:rsidRPr="005E01D2">
              <w:rPr>
                <w:b w:val="0"/>
                <w:sz w:val="20"/>
                <w:u w:val="single"/>
                <w:lang w:val="es-ES_tradnl" w:eastAsia="ja-JP"/>
              </w:rPr>
              <w:t xml:space="preserve">                      </w:t>
            </w:r>
            <w:r w:rsidRPr="005E01D2">
              <w:rPr>
                <w:sz w:val="20"/>
                <w:lang w:val="es-ES_tradnl"/>
              </w:rPr>
              <w:t>E</w:t>
            </w:r>
            <w:r w:rsidRPr="005E01D2">
              <w:rPr>
                <w:sz w:val="20"/>
                <w:lang w:val="es-ES_tradnl" w:eastAsia="ja-JP"/>
              </w:rPr>
              <w:t>-</w:t>
            </w:r>
            <w:r w:rsidRPr="005E01D2">
              <w:rPr>
                <w:sz w:val="20"/>
                <w:lang w:val="es-ES_tradnl"/>
              </w:rPr>
              <w:t>mail</w:t>
            </w:r>
            <w:r w:rsidRPr="005E01D2">
              <w:rPr>
                <w:b w:val="0"/>
                <w:sz w:val="20"/>
                <w:u w:val="single"/>
                <w:lang w:val="es-ES_tradnl"/>
              </w:rPr>
              <w:t xml:space="preserve"> </w:t>
            </w:r>
            <w:r w:rsidRPr="005E01D2">
              <w:rPr>
                <w:b w:val="0"/>
                <w:sz w:val="20"/>
                <w:u w:val="single"/>
                <w:lang w:val="es-ES_tradnl" w:eastAsia="ja-JP"/>
              </w:rPr>
              <w:t xml:space="preserve">                           </w:t>
            </w:r>
          </w:p>
          <w:p w:rsidR="005E01D2" w:rsidRPr="005E01D2" w:rsidRDefault="005E01D2">
            <w:pPr>
              <w:pStyle w:val="Heading1"/>
              <w:spacing w:before="0" w:line="240" w:lineRule="exact"/>
              <w:ind w:left="0" w:right="259" w:firstLineChars="50" w:firstLine="100"/>
              <w:rPr>
                <w:sz w:val="20"/>
                <w:lang w:val="es-ES_tradnl" w:eastAsia="ja-JP"/>
              </w:rPr>
            </w:pPr>
          </w:p>
          <w:p w:rsidR="005E01D2" w:rsidRDefault="005E01D2">
            <w:pPr>
              <w:pStyle w:val="Heading1"/>
              <w:spacing w:before="0" w:line="240" w:lineRule="exact"/>
              <w:ind w:left="0" w:right="259" w:firstLineChars="50" w:firstLine="120"/>
              <w:rPr>
                <w:b w:val="0"/>
                <w:szCs w:val="24"/>
                <w:lang w:val="en-US" w:eastAsia="ja-JP"/>
              </w:rPr>
            </w:pPr>
            <w:r>
              <w:rPr>
                <w:szCs w:val="24"/>
                <w:lang w:val="en-US"/>
              </w:rPr>
              <w:t>PASSPORT INFORMATION:</w:t>
            </w:r>
          </w:p>
          <w:p w:rsidR="005E01D2" w:rsidRDefault="005E01D2">
            <w:pPr>
              <w:pStyle w:val="Heading1"/>
              <w:spacing w:before="0" w:line="240" w:lineRule="exact"/>
              <w:ind w:left="0" w:right="259" w:firstLineChars="319" w:firstLine="640"/>
              <w:rPr>
                <w:b w:val="0"/>
                <w:sz w:val="20"/>
                <w:lang w:eastAsia="ja-JP"/>
              </w:rPr>
            </w:pPr>
            <w:r>
              <w:rPr>
                <w:sz w:val="20"/>
                <w:lang w:val="en-US"/>
              </w:rPr>
              <w:t>Passport No.</w:t>
            </w:r>
            <w:r>
              <w:rPr>
                <w:b w:val="0"/>
                <w:sz w:val="20"/>
                <w:lang w:val="en-US"/>
              </w:rPr>
              <w:t> </w:t>
            </w:r>
            <w:r>
              <w:rPr>
                <w:b w:val="0"/>
                <w:sz w:val="20"/>
                <w:lang w:val="en-US" w:eastAsia="ja-JP"/>
              </w:rPr>
              <w:t xml:space="preserve">: </w:t>
            </w:r>
            <w:r>
              <w:rPr>
                <w:b w:val="0"/>
                <w:sz w:val="20"/>
                <w:u w:val="single"/>
                <w:lang w:val="en-US" w:eastAsia="ja-JP"/>
              </w:rPr>
              <w:t xml:space="preserve">                      </w:t>
            </w:r>
            <w:r>
              <w:rPr>
                <w:b w:val="0"/>
                <w:sz w:val="20"/>
                <w:lang w:val="en-US" w:eastAsia="ja-JP"/>
              </w:rPr>
              <w:t xml:space="preserve">  </w:t>
            </w:r>
            <w:r>
              <w:rPr>
                <w:sz w:val="20"/>
              </w:rPr>
              <w:t>Date of Issue</w:t>
            </w:r>
            <w:r>
              <w:rPr>
                <w:sz w:val="20"/>
                <w:lang w:eastAsia="ja-JP"/>
              </w:rPr>
              <w:t>:</w:t>
            </w:r>
            <w:r>
              <w:rPr>
                <w:b w:val="0"/>
                <w:sz w:val="20"/>
                <w:u w:val="single"/>
                <w:lang w:eastAsia="ja-JP"/>
              </w:rPr>
              <w:t xml:space="preserve">     /     /        </w:t>
            </w:r>
            <w:r>
              <w:rPr>
                <w:b w:val="0"/>
                <w:sz w:val="20"/>
                <w:lang w:eastAsia="ja-JP"/>
              </w:rPr>
              <w:t xml:space="preserve">(DD/MM/YYYY)  </w:t>
            </w:r>
          </w:p>
          <w:p w:rsidR="005E01D2" w:rsidRDefault="005E01D2">
            <w:pPr>
              <w:pStyle w:val="Heading1"/>
              <w:spacing w:before="0" w:line="240" w:lineRule="exact"/>
              <w:ind w:left="0" w:right="259" w:firstLineChars="319" w:firstLine="640"/>
              <w:rPr>
                <w:b w:val="0"/>
                <w:sz w:val="20"/>
              </w:rPr>
            </w:pPr>
            <w:r>
              <w:rPr>
                <w:sz w:val="20"/>
              </w:rPr>
              <w:t>Expiry</w:t>
            </w:r>
            <w:r>
              <w:rPr>
                <w:sz w:val="20"/>
                <w:lang w:eastAsia="ja-JP"/>
              </w:rPr>
              <w:t xml:space="preserve"> </w:t>
            </w:r>
            <w:r>
              <w:rPr>
                <w:sz w:val="20"/>
              </w:rPr>
              <w:t>Date</w:t>
            </w:r>
            <w:r>
              <w:rPr>
                <w:b w:val="0"/>
                <w:sz w:val="20"/>
                <w:lang w:eastAsia="ja-JP"/>
              </w:rPr>
              <w:t xml:space="preserve">   :</w:t>
            </w:r>
            <w:r>
              <w:rPr>
                <w:b w:val="0"/>
                <w:sz w:val="20"/>
                <w:u w:val="single"/>
                <w:lang w:eastAsia="ja-JP"/>
              </w:rPr>
              <w:t xml:space="preserve">     /     /        (</w:t>
            </w:r>
            <w:r>
              <w:rPr>
                <w:b w:val="0"/>
                <w:sz w:val="20"/>
                <w:lang w:eastAsia="ja-JP"/>
              </w:rPr>
              <w:t>DD/MM/YYYY)</w:t>
            </w:r>
          </w:p>
          <w:p w:rsidR="005E01D2" w:rsidRDefault="005E01D2">
            <w:pPr>
              <w:pStyle w:val="Heading1"/>
              <w:spacing w:before="0" w:line="240" w:lineRule="exact"/>
              <w:ind w:left="0" w:right="259" w:firstLineChars="319" w:firstLine="640"/>
              <w:rPr>
                <w:b w:val="0"/>
                <w:sz w:val="20"/>
                <w:lang w:eastAsia="ja-JP"/>
              </w:rPr>
            </w:pPr>
            <w:r>
              <w:rPr>
                <w:sz w:val="20"/>
              </w:rPr>
              <w:t>Place</w:t>
            </w:r>
            <w:r>
              <w:rPr>
                <w:sz w:val="20"/>
                <w:lang w:eastAsia="ja-JP"/>
              </w:rPr>
              <w:t xml:space="preserve"> of Birth</w:t>
            </w:r>
            <w:r>
              <w:rPr>
                <w:b w:val="0"/>
                <w:sz w:val="20"/>
                <w:lang w:eastAsia="ja-JP"/>
              </w:rPr>
              <w:t xml:space="preserve">: </w:t>
            </w:r>
            <w:r>
              <w:rPr>
                <w:b w:val="0"/>
                <w:sz w:val="20"/>
                <w:u w:val="single"/>
                <w:lang w:eastAsia="ja-JP"/>
              </w:rPr>
              <w:t xml:space="preserve">                     </w:t>
            </w:r>
            <w:r>
              <w:rPr>
                <w:b w:val="0"/>
                <w:sz w:val="20"/>
                <w:lang w:eastAsia="ja-JP"/>
              </w:rPr>
              <w:t xml:space="preserve">  </w:t>
            </w:r>
            <w:r>
              <w:rPr>
                <w:sz w:val="20"/>
              </w:rPr>
              <w:t>Date of Birth</w:t>
            </w:r>
            <w:r>
              <w:rPr>
                <w:b w:val="0"/>
                <w:sz w:val="20"/>
                <w:lang w:eastAsia="ja-JP"/>
              </w:rPr>
              <w:t>:</w:t>
            </w:r>
            <w:r>
              <w:rPr>
                <w:b w:val="0"/>
                <w:sz w:val="20"/>
                <w:u w:val="single"/>
                <w:lang w:eastAsia="ja-JP"/>
              </w:rPr>
              <w:t xml:space="preserve">     /     /        </w:t>
            </w:r>
            <w:r>
              <w:rPr>
                <w:b w:val="0"/>
                <w:sz w:val="20"/>
                <w:lang w:eastAsia="ja-JP"/>
              </w:rPr>
              <w:t xml:space="preserve">(DD/MM/YYYY)  </w:t>
            </w:r>
          </w:p>
          <w:p w:rsidR="005E01D2" w:rsidRDefault="005E01D2">
            <w:pPr>
              <w:pStyle w:val="Heading1"/>
              <w:spacing w:before="0" w:line="240" w:lineRule="exact"/>
              <w:ind w:left="0" w:right="259" w:firstLineChars="319" w:firstLine="640"/>
              <w:rPr>
                <w:b w:val="0"/>
                <w:sz w:val="20"/>
                <w:lang w:eastAsia="ja-JP"/>
              </w:rPr>
            </w:pPr>
            <w:r>
              <w:rPr>
                <w:sz w:val="20"/>
                <w:lang w:eastAsia="ja-JP"/>
              </w:rPr>
              <w:t>Nationality</w:t>
            </w:r>
            <w:r>
              <w:rPr>
                <w:b w:val="0"/>
                <w:sz w:val="20"/>
                <w:lang w:eastAsia="ja-JP"/>
              </w:rPr>
              <w:t>:</w:t>
            </w:r>
            <w:r>
              <w:rPr>
                <w:b w:val="0"/>
                <w:sz w:val="20"/>
                <w:u w:val="single"/>
                <w:lang w:eastAsia="ja-JP"/>
              </w:rPr>
              <w:t xml:space="preserve">                                     </w:t>
            </w:r>
          </w:p>
          <w:p w:rsidR="005E01D2" w:rsidRDefault="005E01D2">
            <w:pPr>
              <w:tabs>
                <w:tab w:val="left" w:pos="170"/>
                <w:tab w:val="left" w:pos="1701"/>
                <w:tab w:val="right" w:leader="underscore" w:pos="5954"/>
                <w:tab w:val="left" w:pos="6521"/>
                <w:tab w:val="right" w:leader="underscore" w:pos="10773"/>
              </w:tabs>
              <w:spacing w:before="0" w:line="240" w:lineRule="exact"/>
              <w:ind w:leftChars="36" w:left="368" w:right="252" w:hangingChars="117" w:hanging="282"/>
              <w:rPr>
                <w:b/>
                <w:szCs w:val="24"/>
                <w:lang w:eastAsia="ja-JP"/>
              </w:rPr>
            </w:pPr>
          </w:p>
          <w:p w:rsidR="005E01D2" w:rsidRDefault="005E01D2">
            <w:pPr>
              <w:tabs>
                <w:tab w:val="left" w:pos="170"/>
                <w:tab w:val="left" w:pos="1701"/>
                <w:tab w:val="right" w:leader="underscore" w:pos="5954"/>
                <w:tab w:val="left" w:pos="6521"/>
                <w:tab w:val="right" w:leader="underscore" w:pos="10773"/>
              </w:tabs>
              <w:spacing w:before="0" w:line="240" w:lineRule="exact"/>
              <w:ind w:leftChars="36" w:left="368" w:right="252" w:hangingChars="117" w:hanging="282"/>
              <w:rPr>
                <w:b/>
                <w:sz w:val="20"/>
              </w:rPr>
            </w:pPr>
            <w:r>
              <w:rPr>
                <w:b/>
                <w:szCs w:val="24"/>
              </w:rPr>
              <w:t>FLIGHT INFORMATION</w:t>
            </w:r>
            <w:r>
              <w:rPr>
                <w:sz w:val="20"/>
              </w:rPr>
              <w:t>(*2)</w:t>
            </w:r>
            <w:r>
              <w:rPr>
                <w:b/>
                <w:sz w:val="20"/>
              </w:rPr>
              <w:t xml:space="preserve"> :</w:t>
            </w:r>
          </w:p>
          <w:p w:rsidR="005E01D2" w:rsidRDefault="005E01D2">
            <w:pPr>
              <w:tabs>
                <w:tab w:val="left" w:pos="170"/>
                <w:tab w:val="left" w:pos="1701"/>
                <w:tab w:val="right" w:leader="underscore" w:pos="5954"/>
                <w:tab w:val="left" w:pos="6521"/>
                <w:tab w:val="right" w:leader="underscore" w:pos="10773"/>
              </w:tabs>
              <w:spacing w:before="0"/>
              <w:ind w:leftChars="36" w:left="321" w:right="250" w:hangingChars="117" w:hanging="235"/>
              <w:rPr>
                <w:sz w:val="20"/>
              </w:rPr>
            </w:pPr>
            <w:r>
              <w:rPr>
                <w:b/>
                <w:sz w:val="20"/>
              </w:rPr>
              <w:t>Arrival</w:t>
            </w:r>
            <w:r>
              <w:rPr>
                <w:sz w:val="20"/>
              </w:rPr>
              <w:t xml:space="preserve"> in Tokyo (Haneda / Narita) from</w:t>
            </w:r>
            <w:r>
              <w:rPr>
                <w:sz w:val="20"/>
                <w:u w:val="single"/>
              </w:rPr>
              <w:t xml:space="preserve">           city</w:t>
            </w:r>
            <w:r>
              <w:rPr>
                <w:sz w:val="20"/>
              </w:rPr>
              <w:t xml:space="preserve">   Date</w:t>
            </w:r>
            <w:r>
              <w:rPr>
                <w:sz w:val="20"/>
                <w:u w:val="single"/>
              </w:rPr>
              <w:t xml:space="preserve">   /   /     </w:t>
            </w:r>
            <w:r>
              <w:rPr>
                <w:sz w:val="20"/>
              </w:rPr>
              <w:t>Flight No.</w:t>
            </w:r>
            <w:r>
              <w:rPr>
                <w:sz w:val="20"/>
                <w:u w:val="single"/>
              </w:rPr>
              <w:t xml:space="preserve">         </w:t>
            </w:r>
            <w:r>
              <w:rPr>
                <w:sz w:val="20"/>
              </w:rPr>
              <w:t>Time</w:t>
            </w:r>
            <w:r>
              <w:rPr>
                <w:sz w:val="20"/>
                <w:u w:val="single"/>
              </w:rPr>
              <w:t xml:space="preserve">         </w:t>
            </w:r>
          </w:p>
          <w:p w:rsidR="005E01D2" w:rsidRDefault="005E01D2">
            <w:pPr>
              <w:tabs>
                <w:tab w:val="left" w:pos="170"/>
                <w:tab w:val="left" w:pos="1701"/>
                <w:tab w:val="right" w:leader="underscore" w:pos="5954"/>
                <w:tab w:val="left" w:pos="6521"/>
                <w:tab w:val="right" w:leader="underscore" w:pos="10773"/>
              </w:tabs>
              <w:spacing w:before="0"/>
              <w:ind w:leftChars="36" w:left="321" w:right="250" w:hangingChars="117" w:hanging="235"/>
              <w:rPr>
                <w:sz w:val="20"/>
              </w:rPr>
            </w:pPr>
            <w:r>
              <w:rPr>
                <w:b/>
                <w:sz w:val="20"/>
              </w:rPr>
              <w:t>Departure</w:t>
            </w:r>
            <w:r>
              <w:rPr>
                <w:sz w:val="20"/>
              </w:rPr>
              <w:t xml:space="preserve"> from Tokyo(Haneda/Narita) to </w:t>
            </w:r>
            <w:r>
              <w:rPr>
                <w:sz w:val="20"/>
                <w:u w:val="single"/>
              </w:rPr>
              <w:t xml:space="preserve">          city</w:t>
            </w:r>
            <w:r>
              <w:rPr>
                <w:sz w:val="20"/>
              </w:rPr>
              <w:t xml:space="preserve">  Date </w:t>
            </w:r>
            <w:r>
              <w:rPr>
                <w:sz w:val="20"/>
                <w:u w:val="single"/>
              </w:rPr>
              <w:t xml:space="preserve">   /   /    </w:t>
            </w:r>
            <w:r>
              <w:rPr>
                <w:sz w:val="20"/>
              </w:rPr>
              <w:t>Flight No.</w:t>
            </w:r>
            <w:r>
              <w:rPr>
                <w:sz w:val="20"/>
                <w:u w:val="single"/>
              </w:rPr>
              <w:t xml:space="preserve">         </w:t>
            </w:r>
            <w:r>
              <w:rPr>
                <w:sz w:val="20"/>
              </w:rPr>
              <w:t>Time</w:t>
            </w:r>
            <w:r>
              <w:rPr>
                <w:sz w:val="20"/>
                <w:u w:val="single"/>
              </w:rPr>
              <w:t xml:space="preserve">         </w:t>
            </w:r>
          </w:p>
          <w:p w:rsidR="005E01D2" w:rsidRDefault="005E01D2">
            <w:pPr>
              <w:tabs>
                <w:tab w:val="left" w:pos="170"/>
                <w:tab w:val="left" w:pos="1701"/>
                <w:tab w:val="right" w:leader="underscore" w:pos="5954"/>
                <w:tab w:val="left" w:pos="6521"/>
                <w:tab w:val="right" w:leader="underscore" w:pos="10773"/>
              </w:tabs>
              <w:spacing w:before="0" w:line="240" w:lineRule="exact"/>
              <w:ind w:right="250" w:firstLineChars="674" w:firstLine="1489"/>
              <w:rPr>
                <w:b/>
                <w:sz w:val="22"/>
              </w:rPr>
            </w:pPr>
            <w:r>
              <w:rPr>
                <w:b/>
                <w:sz w:val="22"/>
              </w:rPr>
              <w:t>(*2) For VISA supporting documents, a planned flight schedule is available as well.</w:t>
            </w:r>
          </w:p>
          <w:p w:rsidR="005E01D2" w:rsidRDefault="005E01D2">
            <w:pPr>
              <w:tabs>
                <w:tab w:val="left" w:pos="170"/>
                <w:tab w:val="left" w:pos="1701"/>
                <w:tab w:val="right" w:leader="underscore" w:pos="5954"/>
                <w:tab w:val="left" w:pos="6521"/>
                <w:tab w:val="right" w:leader="underscore" w:pos="10773"/>
              </w:tabs>
              <w:spacing w:before="0" w:line="240" w:lineRule="exact"/>
              <w:ind w:right="250"/>
              <w:rPr>
                <w:b/>
                <w:szCs w:val="24"/>
                <w:lang w:eastAsia="ja-JP"/>
              </w:rPr>
            </w:pPr>
          </w:p>
          <w:p w:rsidR="005E01D2" w:rsidRDefault="005E01D2">
            <w:pPr>
              <w:tabs>
                <w:tab w:val="left" w:pos="170"/>
                <w:tab w:val="left" w:pos="1701"/>
                <w:tab w:val="right" w:leader="underscore" w:pos="5954"/>
                <w:tab w:val="left" w:pos="6521"/>
                <w:tab w:val="right" w:leader="underscore" w:pos="10773"/>
              </w:tabs>
              <w:spacing w:before="0" w:line="240" w:lineRule="exact"/>
              <w:ind w:right="250"/>
              <w:rPr>
                <w:b/>
                <w:szCs w:val="24"/>
              </w:rPr>
            </w:pPr>
            <w:r>
              <w:rPr>
                <w:b/>
                <w:szCs w:val="24"/>
              </w:rPr>
              <w:t>HOTEL ACCOMMODATION</w:t>
            </w:r>
          </w:p>
          <w:p w:rsidR="005E01D2" w:rsidRDefault="005E01D2">
            <w:pPr>
              <w:tabs>
                <w:tab w:val="left" w:pos="170"/>
                <w:tab w:val="left" w:pos="1701"/>
                <w:tab w:val="right" w:leader="underscore" w:pos="5954"/>
                <w:tab w:val="left" w:pos="6521"/>
                <w:tab w:val="right" w:leader="underscore" w:pos="10773"/>
              </w:tabs>
              <w:spacing w:before="0" w:line="240" w:lineRule="exact"/>
              <w:ind w:leftChars="101" w:left="242" w:right="250" w:firstLine="1"/>
              <w:rPr>
                <w:b/>
                <w:sz w:val="20"/>
              </w:rPr>
            </w:pPr>
            <w:r>
              <w:rPr>
                <w:sz w:val="20"/>
              </w:rPr>
              <w:t xml:space="preserve">This information is </w:t>
            </w:r>
            <w:r>
              <w:rPr>
                <w:b/>
                <w:sz w:val="20"/>
              </w:rPr>
              <w:t>NOT for hotel reservation order sheet, but NEEDED for staying schedule for visa supporting documents.</w:t>
            </w:r>
          </w:p>
          <w:p w:rsidR="005E01D2" w:rsidRDefault="005E01D2">
            <w:pPr>
              <w:pStyle w:val="Heading1"/>
              <w:spacing w:before="0" w:line="240" w:lineRule="exact"/>
              <w:ind w:leftChars="159" w:left="382" w:right="259" w:firstLine="0"/>
              <w:rPr>
                <w:i/>
                <w:iCs/>
                <w:sz w:val="20"/>
                <w:lang w:eastAsia="ja-JP"/>
              </w:rPr>
            </w:pPr>
            <w:r>
              <w:rPr>
                <w:sz w:val="20"/>
                <w:lang w:eastAsia="ja-JP"/>
              </w:rPr>
              <w:t>Hotel name</w:t>
            </w:r>
            <w:r>
              <w:rPr>
                <w:b w:val="0"/>
                <w:sz w:val="20"/>
                <w:lang w:eastAsia="ja-JP"/>
              </w:rPr>
              <w:t xml:space="preserve"> : </w:t>
            </w:r>
            <w:r>
              <w:rPr>
                <w:b w:val="0"/>
                <w:sz w:val="20"/>
                <w:u w:val="single"/>
                <w:lang w:eastAsia="ja-JP"/>
              </w:rPr>
              <w:t xml:space="preserve">                                  </w:t>
            </w:r>
          </w:p>
          <w:p w:rsidR="005E01D2" w:rsidRDefault="005E01D2">
            <w:pPr>
              <w:tabs>
                <w:tab w:val="left" w:pos="170"/>
                <w:tab w:val="left" w:pos="1701"/>
                <w:tab w:val="right" w:leader="underscore" w:pos="5954"/>
                <w:tab w:val="left" w:pos="6521"/>
                <w:tab w:val="right" w:leader="underscore" w:pos="10773"/>
              </w:tabs>
              <w:spacing w:before="0" w:line="240" w:lineRule="exact"/>
              <w:ind w:right="252" w:firstLineChars="154" w:firstLine="309"/>
              <w:rPr>
                <w:sz w:val="20"/>
              </w:rPr>
            </w:pPr>
            <w:r>
              <w:rPr>
                <w:b/>
                <w:sz w:val="20"/>
              </w:rPr>
              <w:t>Check in date</w:t>
            </w:r>
            <w:r>
              <w:rPr>
                <w:sz w:val="20"/>
              </w:rPr>
              <w:t>:</w:t>
            </w:r>
            <w:r>
              <w:rPr>
                <w:sz w:val="20"/>
                <w:u w:val="single"/>
              </w:rPr>
              <w:t xml:space="preserve">    /     /       (</w:t>
            </w:r>
            <w:r>
              <w:rPr>
                <w:sz w:val="20"/>
              </w:rPr>
              <w:t xml:space="preserve">DD/MM/YYYY)   </w:t>
            </w:r>
            <w:r>
              <w:rPr>
                <w:b/>
                <w:sz w:val="20"/>
              </w:rPr>
              <w:t>Check out date</w:t>
            </w:r>
            <w:r>
              <w:rPr>
                <w:sz w:val="20"/>
              </w:rPr>
              <w:t>:</w:t>
            </w:r>
            <w:r>
              <w:rPr>
                <w:sz w:val="20"/>
                <w:u w:val="single"/>
              </w:rPr>
              <w:t xml:space="preserve">    /     /        (</w:t>
            </w:r>
            <w:r>
              <w:rPr>
                <w:sz w:val="20"/>
              </w:rPr>
              <w:t>DD/MM/YYYY)</w:t>
            </w:r>
          </w:p>
          <w:p w:rsidR="005E01D2" w:rsidRDefault="005E01D2">
            <w:pPr>
              <w:pStyle w:val="Heading1"/>
              <w:spacing w:before="0" w:line="240" w:lineRule="exact"/>
              <w:ind w:leftChars="165" w:left="396" w:right="259" w:firstLine="0"/>
              <w:rPr>
                <w:b w:val="0"/>
                <w:sz w:val="20"/>
                <w:lang w:eastAsia="ja-JP"/>
              </w:rPr>
            </w:pPr>
            <w:r>
              <w:rPr>
                <w:b w:val="0"/>
                <w:sz w:val="20"/>
              </w:rPr>
              <w:t xml:space="preserve">If making your own accommodation arrangement </w:t>
            </w:r>
            <w:r>
              <w:rPr>
                <w:szCs w:val="24"/>
                <w:lang w:eastAsia="ja-JP"/>
              </w:rPr>
              <w:t>other than recommended hotels</w:t>
            </w:r>
            <w:r>
              <w:rPr>
                <w:b w:val="0"/>
                <w:sz w:val="20"/>
                <w:lang w:eastAsia="ja-JP"/>
              </w:rPr>
              <w:t xml:space="preserve"> </w:t>
            </w:r>
            <w:r>
              <w:rPr>
                <w:b w:val="0"/>
                <w:sz w:val="20"/>
              </w:rPr>
              <w:t xml:space="preserve">in Tokyo, </w:t>
            </w:r>
            <w:r>
              <w:rPr>
                <w:b w:val="0"/>
                <w:sz w:val="20"/>
                <w:lang w:eastAsia="ja-JP"/>
              </w:rPr>
              <w:t>p</w:t>
            </w:r>
            <w:r>
              <w:rPr>
                <w:b w:val="0"/>
                <w:sz w:val="20"/>
              </w:rPr>
              <w:t>lease indicate your contact address</w:t>
            </w:r>
            <w:r>
              <w:rPr>
                <w:b w:val="0"/>
                <w:sz w:val="20"/>
                <w:lang w:eastAsia="ja-JP"/>
              </w:rPr>
              <w:t xml:space="preserve"> and phone number: </w:t>
            </w:r>
          </w:p>
          <w:p w:rsidR="005E01D2" w:rsidRDefault="005E01D2">
            <w:pPr>
              <w:pStyle w:val="Heading1"/>
              <w:spacing w:before="0"/>
              <w:ind w:leftChars="165" w:left="396" w:right="259" w:firstLine="0"/>
              <w:rPr>
                <w:b w:val="0"/>
                <w:sz w:val="20"/>
                <w:u w:val="single"/>
                <w:lang w:eastAsia="ja-JP"/>
              </w:rPr>
            </w:pPr>
            <w:r>
              <w:rPr>
                <w:sz w:val="20"/>
                <w:lang w:eastAsia="ja-JP"/>
              </w:rPr>
              <w:t>Hotel Address</w:t>
            </w:r>
            <w:r>
              <w:rPr>
                <w:b w:val="0"/>
                <w:sz w:val="20"/>
                <w:u w:val="single"/>
                <w:lang w:eastAsia="ja-JP"/>
              </w:rPr>
              <w:t xml:space="preserve">                                                                      </w:t>
            </w:r>
          </w:p>
          <w:p w:rsidR="005E01D2" w:rsidRDefault="005E01D2">
            <w:pPr>
              <w:spacing w:before="0"/>
              <w:ind w:right="250" w:firstLineChars="178" w:firstLine="357"/>
              <w:rPr>
                <w:b/>
                <w:sz w:val="20"/>
              </w:rPr>
            </w:pPr>
            <w:r>
              <w:rPr>
                <w:b/>
                <w:sz w:val="20"/>
              </w:rPr>
              <w:t>Hotel phone No.</w:t>
            </w:r>
            <w:r>
              <w:rPr>
                <w:b/>
                <w:sz w:val="20"/>
                <w:u w:val="single"/>
              </w:rPr>
              <w:t xml:space="preserve"> </w:t>
            </w:r>
            <w:r>
              <w:rPr>
                <w:sz w:val="20"/>
                <w:u w:val="single"/>
              </w:rPr>
              <w:t xml:space="preserve">               </w:t>
            </w:r>
            <w:r>
              <w:rPr>
                <w:b/>
                <w:sz w:val="20"/>
                <w:u w:val="single"/>
              </w:rPr>
              <w:t xml:space="preserve">            </w:t>
            </w:r>
          </w:p>
          <w:p w:rsidR="005E01D2" w:rsidRDefault="005E01D2">
            <w:pPr>
              <w:pBdr>
                <w:top w:val="single" w:sz="12" w:space="1" w:color="auto"/>
                <w:left w:val="single" w:sz="12" w:space="4" w:color="auto"/>
                <w:bottom w:val="single" w:sz="12" w:space="1" w:color="auto"/>
                <w:right w:val="single" w:sz="12" w:space="4" w:color="auto"/>
              </w:pBdr>
              <w:spacing w:line="240" w:lineRule="exact"/>
              <w:ind w:firstLineChars="250" w:firstLine="602"/>
              <w:rPr>
                <w:b/>
                <w:bCs/>
                <w:szCs w:val="24"/>
              </w:rPr>
            </w:pPr>
          </w:p>
          <w:p w:rsidR="005E01D2" w:rsidRDefault="005E01D2">
            <w:pPr>
              <w:pBdr>
                <w:top w:val="single" w:sz="12" w:space="1" w:color="auto"/>
                <w:left w:val="single" w:sz="12" w:space="4" w:color="auto"/>
                <w:bottom w:val="single" w:sz="12" w:space="1" w:color="auto"/>
                <w:right w:val="single" w:sz="12" w:space="4" w:color="auto"/>
              </w:pBdr>
              <w:spacing w:line="240" w:lineRule="exact"/>
              <w:ind w:firstLineChars="250" w:firstLine="602"/>
              <w:rPr>
                <w:b/>
                <w:bCs/>
                <w:szCs w:val="24"/>
              </w:rPr>
            </w:pPr>
            <w:r>
              <w:rPr>
                <w:b/>
                <w:bCs/>
                <w:szCs w:val="24"/>
              </w:rPr>
              <w:t>Date:                                Signature:</w:t>
            </w:r>
          </w:p>
          <w:p w:rsidR="005E01D2" w:rsidRDefault="005E01D2">
            <w:pPr>
              <w:spacing w:line="240" w:lineRule="exact"/>
              <w:jc w:val="center"/>
              <w:rPr>
                <w:b/>
                <w:szCs w:val="24"/>
              </w:rPr>
            </w:pPr>
            <w:r>
              <w:rPr>
                <w:b/>
                <w:szCs w:val="24"/>
              </w:rPr>
              <w:t xml:space="preserve">Deadline of Submission: </w:t>
            </w:r>
            <w:r>
              <w:rPr>
                <w:b/>
                <w:szCs w:val="24"/>
                <w:u w:val="single"/>
                <w:lang w:eastAsia="ja-JP"/>
              </w:rPr>
              <w:t>7</w:t>
            </w:r>
            <w:r>
              <w:rPr>
                <w:b/>
                <w:szCs w:val="24"/>
                <w:u w:val="single"/>
                <w:vertAlign w:val="superscript"/>
              </w:rPr>
              <w:t>th</w:t>
            </w:r>
            <w:r>
              <w:rPr>
                <w:b/>
                <w:szCs w:val="24"/>
                <w:u w:val="single"/>
              </w:rPr>
              <w:t xml:space="preserve"> of </w:t>
            </w:r>
            <w:r>
              <w:rPr>
                <w:b/>
                <w:szCs w:val="24"/>
                <w:u w:val="single"/>
                <w:lang w:eastAsia="ja-JP"/>
              </w:rPr>
              <w:t>March</w:t>
            </w:r>
            <w:r>
              <w:rPr>
                <w:b/>
                <w:szCs w:val="24"/>
                <w:u w:val="single"/>
              </w:rPr>
              <w:t xml:space="preserve"> 2013</w:t>
            </w:r>
            <w:r>
              <w:rPr>
                <w:b/>
                <w:szCs w:val="24"/>
              </w:rPr>
              <w:t xml:space="preserve"> for all visa related documents</w:t>
            </w:r>
          </w:p>
        </w:tc>
      </w:tr>
      <w:tr w:rsidR="005E01D2" w:rsidRPr="005E01D2" w:rsidTr="005E01D2">
        <w:trPr>
          <w:cantSplit/>
          <w:trHeight w:val="948"/>
        </w:trPr>
        <w:tc>
          <w:tcPr>
            <w:tcW w:w="10386" w:type="dxa"/>
            <w:gridSpan w:val="2"/>
            <w:tcBorders>
              <w:top w:val="single" w:sz="4" w:space="0" w:color="auto"/>
              <w:left w:val="single" w:sz="6" w:space="0" w:color="auto"/>
              <w:bottom w:val="single" w:sz="12" w:space="0" w:color="auto"/>
              <w:right w:val="single" w:sz="4" w:space="0" w:color="auto"/>
            </w:tcBorders>
            <w:hideMark/>
          </w:tcPr>
          <w:p w:rsidR="005E01D2" w:rsidRDefault="005E01D2">
            <w:pPr>
              <w:spacing w:line="240" w:lineRule="exact"/>
              <w:rPr>
                <w:bCs/>
                <w:iCs/>
                <w:szCs w:val="24"/>
              </w:rPr>
            </w:pPr>
            <w:r>
              <w:rPr>
                <w:b/>
                <w:iCs/>
                <w:szCs w:val="24"/>
                <w:lang w:eastAsia="ko-KR"/>
              </w:rPr>
              <w:t xml:space="preserve">Please Return </w:t>
            </w:r>
            <w:r>
              <w:rPr>
                <w:b/>
                <w:iCs/>
                <w:szCs w:val="24"/>
              </w:rPr>
              <w:t xml:space="preserve">this form </w:t>
            </w:r>
            <w:r>
              <w:rPr>
                <w:b/>
                <w:iCs/>
                <w:szCs w:val="24"/>
                <w:lang w:eastAsia="ko-KR"/>
              </w:rPr>
              <w:t xml:space="preserve">To: </w:t>
            </w:r>
          </w:p>
          <w:p w:rsidR="005E01D2" w:rsidRDefault="005E01D2">
            <w:pPr>
              <w:pStyle w:val="Default"/>
              <w:spacing w:line="320" w:lineRule="exact"/>
              <w:ind w:firstLineChars="246" w:firstLine="492"/>
              <w:rPr>
                <w:color w:val="auto"/>
                <w:sz w:val="20"/>
                <w:szCs w:val="20"/>
              </w:rPr>
            </w:pPr>
            <w:r>
              <w:rPr>
                <w:color w:val="auto"/>
                <w:sz w:val="20"/>
                <w:szCs w:val="20"/>
              </w:rPr>
              <w:t>Hideki Suganami (Mr.) / Junkichi Fujisawa (Mr.)</w:t>
            </w:r>
          </w:p>
          <w:p w:rsidR="005E01D2" w:rsidRDefault="005E01D2">
            <w:pPr>
              <w:pStyle w:val="Default"/>
              <w:spacing w:line="320" w:lineRule="exact"/>
              <w:ind w:firstLineChars="246" w:firstLine="492"/>
              <w:rPr>
                <w:color w:val="auto"/>
                <w:sz w:val="20"/>
                <w:szCs w:val="20"/>
              </w:rPr>
            </w:pPr>
            <w:r>
              <w:rPr>
                <w:color w:val="auto"/>
                <w:sz w:val="20"/>
                <w:szCs w:val="20"/>
              </w:rPr>
              <w:t>The ITU Association of Japan</w:t>
            </w:r>
          </w:p>
          <w:p w:rsidR="005E01D2" w:rsidRDefault="005E01D2">
            <w:pPr>
              <w:pStyle w:val="Default"/>
              <w:spacing w:line="320" w:lineRule="exact"/>
              <w:ind w:firstLineChars="246" w:firstLine="492"/>
              <w:rPr>
                <w:color w:val="auto"/>
                <w:sz w:val="20"/>
                <w:szCs w:val="20"/>
              </w:rPr>
            </w:pPr>
            <w:r>
              <w:rPr>
                <w:color w:val="auto"/>
                <w:sz w:val="20"/>
                <w:szCs w:val="20"/>
              </w:rPr>
              <w:t>Phone: +81 3 5357 7625/+81 3 5357 7626   Fax: +81-3-3356-8170</w:t>
            </w:r>
          </w:p>
          <w:p w:rsidR="005E01D2" w:rsidRDefault="005E01D2">
            <w:pPr>
              <w:pStyle w:val="Default"/>
              <w:spacing w:line="320" w:lineRule="exact"/>
              <w:ind w:firstLineChars="246" w:firstLine="492"/>
              <w:rPr>
                <w:color w:val="auto"/>
                <w:sz w:val="20"/>
                <w:szCs w:val="20"/>
              </w:rPr>
            </w:pPr>
            <w:r>
              <w:rPr>
                <w:color w:val="auto"/>
                <w:sz w:val="20"/>
                <w:szCs w:val="20"/>
              </w:rPr>
              <w:t xml:space="preserve">E-mail: </w:t>
            </w:r>
            <w:hyperlink r:id="rId42" w:history="1">
              <w:r w:rsidRPr="007877A2">
                <w:rPr>
                  <w:rStyle w:val="Hyperlink"/>
                  <w:color w:val="auto"/>
                </w:rPr>
                <w:t>sg3-visa@ituaj.jp</w:t>
              </w:r>
            </w:hyperlink>
            <w:r w:rsidRPr="007877A2">
              <w:rPr>
                <w:color w:val="auto"/>
              </w:rPr>
              <w:t xml:space="preserve"> </w:t>
            </w:r>
            <w:r w:rsidRPr="007877A2">
              <w:rPr>
                <w:b/>
                <w:color w:val="auto"/>
              </w:rPr>
              <w:t>(Email is the preferable communication means)</w:t>
            </w:r>
          </w:p>
        </w:tc>
      </w:tr>
    </w:tbl>
    <w:p w:rsidR="005E01D2" w:rsidRDefault="005E01D2" w:rsidP="005E01D2">
      <w:pPr>
        <w:tabs>
          <w:tab w:val="left" w:pos="708"/>
        </w:tabs>
        <w:spacing w:before="0"/>
        <w:rPr>
          <w:lang w:val="en-US" w:eastAsia="ja-JP"/>
        </w:rPr>
      </w:pPr>
    </w:p>
    <w:p w:rsidR="009D5D72" w:rsidRPr="00591149" w:rsidRDefault="009D5D72" w:rsidP="009D5D72">
      <w:pPr>
        <w:tabs>
          <w:tab w:val="clear" w:pos="794"/>
          <w:tab w:val="clear" w:pos="1191"/>
          <w:tab w:val="clear" w:pos="1588"/>
          <w:tab w:val="clear" w:pos="1985"/>
        </w:tabs>
        <w:spacing w:before="0"/>
        <w:jc w:val="center"/>
        <w:rPr>
          <w:lang w:val="en-US"/>
        </w:rPr>
      </w:pPr>
      <w:r>
        <w:rPr>
          <w:lang w:val="en-US"/>
        </w:rPr>
        <w:t>___________________</w:t>
      </w:r>
    </w:p>
    <w:sectPr w:rsidR="009D5D72" w:rsidRPr="00591149" w:rsidSect="005400CE">
      <w:type w:val="oddPage"/>
      <w:pgSz w:w="11907" w:h="16727" w:code="9"/>
      <w:pgMar w:top="567" w:right="1089" w:bottom="113"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CC" w:rsidRDefault="005100CC">
      <w:r>
        <w:separator/>
      </w:r>
    </w:p>
  </w:endnote>
  <w:endnote w:type="continuationSeparator" w:id="0">
    <w:p w:rsidR="005100CC" w:rsidRDefault="0051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7F3" w:rsidRPr="00890FF0" w:rsidRDefault="007317F3" w:rsidP="00A93323">
    <w:pPr>
      <w:pStyle w:val="Footer"/>
    </w:pPr>
    <w:r>
      <w:t>ITU-T\COM-T\COM3RGAO\COLL\1E.DOC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7F3" w:rsidRDefault="007317F3" w:rsidP="00890FF0">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7317F3" w:rsidRDefault="007317F3" w:rsidP="00890FF0">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7317F3" w:rsidRPr="00A51E89" w:rsidRDefault="007317F3" w:rsidP="00890FF0">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p w:rsidR="007317F3" w:rsidRDefault="00731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CC" w:rsidRDefault="005100CC">
      <w:r>
        <w:t>____________________</w:t>
      </w:r>
    </w:p>
  </w:footnote>
  <w:footnote w:type="continuationSeparator" w:id="0">
    <w:p w:rsidR="005100CC" w:rsidRDefault="00510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879816"/>
      <w:docPartObj>
        <w:docPartGallery w:val="Page Numbers (Top of Page)"/>
        <w:docPartUnique/>
      </w:docPartObj>
    </w:sdtPr>
    <w:sdtEndPr>
      <w:rPr>
        <w:noProof/>
      </w:rPr>
    </w:sdtEndPr>
    <w:sdtContent>
      <w:p w:rsidR="007317F3" w:rsidRDefault="007317F3">
        <w:pPr>
          <w:pStyle w:val="Header"/>
        </w:pPr>
        <w:r>
          <w:fldChar w:fldCharType="begin"/>
        </w:r>
        <w:r>
          <w:instrText xml:space="preserve"> PAGE   \* MERGEFORMAT </w:instrText>
        </w:r>
        <w:r>
          <w:fldChar w:fldCharType="separate"/>
        </w:r>
        <w:r w:rsidR="006701FB">
          <w:rPr>
            <w:noProof/>
          </w:rPr>
          <w:t>- 9 -</w:t>
        </w:r>
        <w:r>
          <w:rPr>
            <w:noProof/>
          </w:rPr>
          <w:fldChar w:fldCharType="end"/>
        </w:r>
      </w:p>
    </w:sdtContent>
  </w:sdt>
  <w:p w:rsidR="007317F3" w:rsidRDefault="007317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7F3" w:rsidRDefault="007317F3" w:rsidP="00647753">
    <w:pPr>
      <w:pStyle w:val="Header"/>
    </w:pPr>
  </w:p>
  <w:p w:rsidR="007317F3" w:rsidRDefault="007317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A4116E"/>
    <w:multiLevelType w:val="hybridMultilevel"/>
    <w:tmpl w:val="B5E6C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2166A08"/>
    <w:multiLevelType w:val="hybridMultilevel"/>
    <w:tmpl w:val="E634E05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0881DF2"/>
    <w:multiLevelType w:val="hybridMultilevel"/>
    <w:tmpl w:val="0EA0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3">
    <w:nsid w:val="7AB30765"/>
    <w:multiLevelType w:val="hybridMultilevel"/>
    <w:tmpl w:val="AFC809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4"/>
  </w:num>
  <w:num w:numId="3">
    <w:abstractNumId w:val="8"/>
  </w:num>
  <w:num w:numId="4">
    <w:abstractNumId w:val="0"/>
  </w:num>
  <w:num w:numId="5">
    <w:abstractNumId w:val="11"/>
  </w:num>
  <w:num w:numId="6">
    <w:abstractNumId w:val="12"/>
  </w:num>
  <w:num w:numId="7">
    <w:abstractNumId w:val="5"/>
  </w:num>
  <w:num w:numId="8">
    <w:abstractNumId w:val="2"/>
  </w:num>
  <w:num w:numId="9">
    <w:abstractNumId w:val="10"/>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13B"/>
    <w:rsid w:val="00002622"/>
    <w:rsid w:val="00016DA6"/>
    <w:rsid w:val="00022932"/>
    <w:rsid w:val="00034C8C"/>
    <w:rsid w:val="00036A40"/>
    <w:rsid w:val="00037DE5"/>
    <w:rsid w:val="00053428"/>
    <w:rsid w:val="000545BD"/>
    <w:rsid w:val="00054D8B"/>
    <w:rsid w:val="00055785"/>
    <w:rsid w:val="0005625D"/>
    <w:rsid w:val="000563C1"/>
    <w:rsid w:val="0005666C"/>
    <w:rsid w:val="000613AB"/>
    <w:rsid w:val="00062F16"/>
    <w:rsid w:val="000646AE"/>
    <w:rsid w:val="00064F18"/>
    <w:rsid w:val="00064FDA"/>
    <w:rsid w:val="00072EB7"/>
    <w:rsid w:val="000746A8"/>
    <w:rsid w:val="00074CEB"/>
    <w:rsid w:val="00075045"/>
    <w:rsid w:val="000757F0"/>
    <w:rsid w:val="00077AA6"/>
    <w:rsid w:val="000814FB"/>
    <w:rsid w:val="00082270"/>
    <w:rsid w:val="000827E1"/>
    <w:rsid w:val="00082F74"/>
    <w:rsid w:val="00085D49"/>
    <w:rsid w:val="00086753"/>
    <w:rsid w:val="0008758C"/>
    <w:rsid w:val="000877D6"/>
    <w:rsid w:val="000915AF"/>
    <w:rsid w:val="0009356E"/>
    <w:rsid w:val="00094FC2"/>
    <w:rsid w:val="0009512F"/>
    <w:rsid w:val="000A2B10"/>
    <w:rsid w:val="000B3D11"/>
    <w:rsid w:val="000B40A3"/>
    <w:rsid w:val="000B449F"/>
    <w:rsid w:val="000C1B5B"/>
    <w:rsid w:val="000C3470"/>
    <w:rsid w:val="000C7D67"/>
    <w:rsid w:val="000D33BC"/>
    <w:rsid w:val="000D4364"/>
    <w:rsid w:val="000D79F6"/>
    <w:rsid w:val="000E6752"/>
    <w:rsid w:val="000E6B18"/>
    <w:rsid w:val="000F1055"/>
    <w:rsid w:val="000F24B5"/>
    <w:rsid w:val="000F2AD5"/>
    <w:rsid w:val="00102A2F"/>
    <w:rsid w:val="001036A3"/>
    <w:rsid w:val="00103996"/>
    <w:rsid w:val="00103A96"/>
    <w:rsid w:val="001052BD"/>
    <w:rsid w:val="00106A15"/>
    <w:rsid w:val="00106DA3"/>
    <w:rsid w:val="00106E16"/>
    <w:rsid w:val="001114DE"/>
    <w:rsid w:val="00116264"/>
    <w:rsid w:val="0012008B"/>
    <w:rsid w:val="001322EE"/>
    <w:rsid w:val="00132848"/>
    <w:rsid w:val="00137274"/>
    <w:rsid w:val="00140D55"/>
    <w:rsid w:val="0014270B"/>
    <w:rsid w:val="00147179"/>
    <w:rsid w:val="001479B7"/>
    <w:rsid w:val="00152E29"/>
    <w:rsid w:val="001535BB"/>
    <w:rsid w:val="00157DEF"/>
    <w:rsid w:val="0016153A"/>
    <w:rsid w:val="001632E4"/>
    <w:rsid w:val="00164614"/>
    <w:rsid w:val="0016593B"/>
    <w:rsid w:val="00167789"/>
    <w:rsid w:val="00167799"/>
    <w:rsid w:val="00167BC4"/>
    <w:rsid w:val="00170A52"/>
    <w:rsid w:val="0018001F"/>
    <w:rsid w:val="00180B39"/>
    <w:rsid w:val="00181DCF"/>
    <w:rsid w:val="00182146"/>
    <w:rsid w:val="001844DC"/>
    <w:rsid w:val="001851A7"/>
    <w:rsid w:val="00194F43"/>
    <w:rsid w:val="0019714A"/>
    <w:rsid w:val="001A6B96"/>
    <w:rsid w:val="001B1AF8"/>
    <w:rsid w:val="001B41D5"/>
    <w:rsid w:val="001B4832"/>
    <w:rsid w:val="001B4954"/>
    <w:rsid w:val="001B5570"/>
    <w:rsid w:val="001B7D39"/>
    <w:rsid w:val="001C49F5"/>
    <w:rsid w:val="001C7B93"/>
    <w:rsid w:val="001D1A36"/>
    <w:rsid w:val="001D5C4D"/>
    <w:rsid w:val="001E0E1E"/>
    <w:rsid w:val="001E4D01"/>
    <w:rsid w:val="001E6410"/>
    <w:rsid w:val="001F2573"/>
    <w:rsid w:val="001F35A5"/>
    <w:rsid w:val="001F3EB5"/>
    <w:rsid w:val="001F4201"/>
    <w:rsid w:val="001F48C4"/>
    <w:rsid w:val="001F68F9"/>
    <w:rsid w:val="001F7BB9"/>
    <w:rsid w:val="00206009"/>
    <w:rsid w:val="0021396F"/>
    <w:rsid w:val="00215058"/>
    <w:rsid w:val="002302C8"/>
    <w:rsid w:val="00231E71"/>
    <w:rsid w:val="0023375B"/>
    <w:rsid w:val="00234FB5"/>
    <w:rsid w:val="002357E0"/>
    <w:rsid w:val="00236BC6"/>
    <w:rsid w:val="00250A6B"/>
    <w:rsid w:val="002537D2"/>
    <w:rsid w:val="00254A19"/>
    <w:rsid w:val="00256028"/>
    <w:rsid w:val="00270688"/>
    <w:rsid w:val="002747F9"/>
    <w:rsid w:val="00275DD7"/>
    <w:rsid w:val="0028019C"/>
    <w:rsid w:val="002819F9"/>
    <w:rsid w:val="00285AC5"/>
    <w:rsid w:val="002869DA"/>
    <w:rsid w:val="002916BB"/>
    <w:rsid w:val="00291F1C"/>
    <w:rsid w:val="0029340B"/>
    <w:rsid w:val="002958BE"/>
    <w:rsid w:val="002970A3"/>
    <w:rsid w:val="002A0EDC"/>
    <w:rsid w:val="002A1B14"/>
    <w:rsid w:val="002A3B14"/>
    <w:rsid w:val="002A3CBF"/>
    <w:rsid w:val="002A4DCE"/>
    <w:rsid w:val="002A77D4"/>
    <w:rsid w:val="002A7DD3"/>
    <w:rsid w:val="002B17FA"/>
    <w:rsid w:val="002B718E"/>
    <w:rsid w:val="002C1D26"/>
    <w:rsid w:val="002C1F30"/>
    <w:rsid w:val="002C24E7"/>
    <w:rsid w:val="002C30AA"/>
    <w:rsid w:val="002C44AA"/>
    <w:rsid w:val="002C45FC"/>
    <w:rsid w:val="002C6469"/>
    <w:rsid w:val="002C7498"/>
    <w:rsid w:val="002C75C2"/>
    <w:rsid w:val="002D12D6"/>
    <w:rsid w:val="002D27F4"/>
    <w:rsid w:val="002D5664"/>
    <w:rsid w:val="002D7691"/>
    <w:rsid w:val="002D7863"/>
    <w:rsid w:val="002E199A"/>
    <w:rsid w:val="002E3CC0"/>
    <w:rsid w:val="002F42A8"/>
    <w:rsid w:val="002F490B"/>
    <w:rsid w:val="00303EB9"/>
    <w:rsid w:val="003044B7"/>
    <w:rsid w:val="003106FE"/>
    <w:rsid w:val="00310985"/>
    <w:rsid w:val="003120D3"/>
    <w:rsid w:val="003152A8"/>
    <w:rsid w:val="00315837"/>
    <w:rsid w:val="0032158F"/>
    <w:rsid w:val="0032161B"/>
    <w:rsid w:val="00326B29"/>
    <w:rsid w:val="003278F5"/>
    <w:rsid w:val="003307C3"/>
    <w:rsid w:val="00333903"/>
    <w:rsid w:val="00333D60"/>
    <w:rsid w:val="00342317"/>
    <w:rsid w:val="00345399"/>
    <w:rsid w:val="00347205"/>
    <w:rsid w:val="00351AF1"/>
    <w:rsid w:val="00352942"/>
    <w:rsid w:val="00352E56"/>
    <w:rsid w:val="0035612E"/>
    <w:rsid w:val="00362EE0"/>
    <w:rsid w:val="003635BA"/>
    <w:rsid w:val="00365551"/>
    <w:rsid w:val="00365821"/>
    <w:rsid w:val="00367DBC"/>
    <w:rsid w:val="00370E21"/>
    <w:rsid w:val="00381130"/>
    <w:rsid w:val="00385B9D"/>
    <w:rsid w:val="00387E33"/>
    <w:rsid w:val="0039195F"/>
    <w:rsid w:val="00391B68"/>
    <w:rsid w:val="00392A51"/>
    <w:rsid w:val="00395E4C"/>
    <w:rsid w:val="00397F85"/>
    <w:rsid w:val="003B03C5"/>
    <w:rsid w:val="003B7123"/>
    <w:rsid w:val="003C5B35"/>
    <w:rsid w:val="003D031F"/>
    <w:rsid w:val="003D3F85"/>
    <w:rsid w:val="003D7314"/>
    <w:rsid w:val="003D7F88"/>
    <w:rsid w:val="003E07C9"/>
    <w:rsid w:val="003E585D"/>
    <w:rsid w:val="003E7766"/>
    <w:rsid w:val="003E7E5B"/>
    <w:rsid w:val="003F07E1"/>
    <w:rsid w:val="003F55B0"/>
    <w:rsid w:val="004003CB"/>
    <w:rsid w:val="00403633"/>
    <w:rsid w:val="00403AAF"/>
    <w:rsid w:val="00404D9A"/>
    <w:rsid w:val="00420A7E"/>
    <w:rsid w:val="004275FC"/>
    <w:rsid w:val="004339BA"/>
    <w:rsid w:val="0043586B"/>
    <w:rsid w:val="00441210"/>
    <w:rsid w:val="0044318A"/>
    <w:rsid w:val="00445A35"/>
    <w:rsid w:val="00446FCF"/>
    <w:rsid w:val="004517BE"/>
    <w:rsid w:val="00452304"/>
    <w:rsid w:val="00455BA8"/>
    <w:rsid w:val="0045602C"/>
    <w:rsid w:val="00456D83"/>
    <w:rsid w:val="00457DB3"/>
    <w:rsid w:val="00464FB6"/>
    <w:rsid w:val="0046635E"/>
    <w:rsid w:val="00466AFC"/>
    <w:rsid w:val="0047256D"/>
    <w:rsid w:val="00474B2A"/>
    <w:rsid w:val="0048073E"/>
    <w:rsid w:val="004870D3"/>
    <w:rsid w:val="004962EC"/>
    <w:rsid w:val="00497ADA"/>
    <w:rsid w:val="004A22E8"/>
    <w:rsid w:val="004A4C2E"/>
    <w:rsid w:val="004A579C"/>
    <w:rsid w:val="004B1BD1"/>
    <w:rsid w:val="004B2EE3"/>
    <w:rsid w:val="004B5F92"/>
    <w:rsid w:val="004B7579"/>
    <w:rsid w:val="004C04D3"/>
    <w:rsid w:val="004C0509"/>
    <w:rsid w:val="004C2FE3"/>
    <w:rsid w:val="004C571B"/>
    <w:rsid w:val="004C5F5E"/>
    <w:rsid w:val="004C7297"/>
    <w:rsid w:val="004C7B09"/>
    <w:rsid w:val="004D0A1A"/>
    <w:rsid w:val="004D21A7"/>
    <w:rsid w:val="004D49FF"/>
    <w:rsid w:val="004D7669"/>
    <w:rsid w:val="004E16C2"/>
    <w:rsid w:val="004E2691"/>
    <w:rsid w:val="004E2B2D"/>
    <w:rsid w:val="004E58A7"/>
    <w:rsid w:val="004E6105"/>
    <w:rsid w:val="004E657D"/>
    <w:rsid w:val="004F28EC"/>
    <w:rsid w:val="004F3C9B"/>
    <w:rsid w:val="004F555E"/>
    <w:rsid w:val="004F5813"/>
    <w:rsid w:val="005035A6"/>
    <w:rsid w:val="00504843"/>
    <w:rsid w:val="005067D6"/>
    <w:rsid w:val="0050779B"/>
    <w:rsid w:val="005100CC"/>
    <w:rsid w:val="005105AA"/>
    <w:rsid w:val="00512AD9"/>
    <w:rsid w:val="00513B67"/>
    <w:rsid w:val="00515ABA"/>
    <w:rsid w:val="00517DE4"/>
    <w:rsid w:val="0052053A"/>
    <w:rsid w:val="00524367"/>
    <w:rsid w:val="005243DB"/>
    <w:rsid w:val="00527A48"/>
    <w:rsid w:val="0053289B"/>
    <w:rsid w:val="0053490B"/>
    <w:rsid w:val="005400CE"/>
    <w:rsid w:val="00542259"/>
    <w:rsid w:val="00545120"/>
    <w:rsid w:val="00546467"/>
    <w:rsid w:val="00547BA5"/>
    <w:rsid w:val="00551D04"/>
    <w:rsid w:val="005522D4"/>
    <w:rsid w:val="00562C3B"/>
    <w:rsid w:val="00562D79"/>
    <w:rsid w:val="00566D5D"/>
    <w:rsid w:val="00571330"/>
    <w:rsid w:val="005731DE"/>
    <w:rsid w:val="00574B67"/>
    <w:rsid w:val="00576622"/>
    <w:rsid w:val="00576EAF"/>
    <w:rsid w:val="00581482"/>
    <w:rsid w:val="005834EB"/>
    <w:rsid w:val="005841AC"/>
    <w:rsid w:val="00590750"/>
    <w:rsid w:val="00591149"/>
    <w:rsid w:val="00592416"/>
    <w:rsid w:val="005925CD"/>
    <w:rsid w:val="00594730"/>
    <w:rsid w:val="005962E7"/>
    <w:rsid w:val="005A48DB"/>
    <w:rsid w:val="005A6C4E"/>
    <w:rsid w:val="005A7DC7"/>
    <w:rsid w:val="005B395B"/>
    <w:rsid w:val="005B5068"/>
    <w:rsid w:val="005C2CA2"/>
    <w:rsid w:val="005C2CCA"/>
    <w:rsid w:val="005C3F7B"/>
    <w:rsid w:val="005C472B"/>
    <w:rsid w:val="005D395A"/>
    <w:rsid w:val="005D4F86"/>
    <w:rsid w:val="005D5F51"/>
    <w:rsid w:val="005E01D2"/>
    <w:rsid w:val="005E03EA"/>
    <w:rsid w:val="005E07C5"/>
    <w:rsid w:val="005E16E5"/>
    <w:rsid w:val="005E2720"/>
    <w:rsid w:val="005E34EC"/>
    <w:rsid w:val="005F1CF2"/>
    <w:rsid w:val="005F7B5C"/>
    <w:rsid w:val="0060058D"/>
    <w:rsid w:val="006050D8"/>
    <w:rsid w:val="00607B54"/>
    <w:rsid w:val="00610C8E"/>
    <w:rsid w:val="00611210"/>
    <w:rsid w:val="00625D2B"/>
    <w:rsid w:val="0063475D"/>
    <w:rsid w:val="0064216F"/>
    <w:rsid w:val="006425AE"/>
    <w:rsid w:val="006426AD"/>
    <w:rsid w:val="00644079"/>
    <w:rsid w:val="00646DC2"/>
    <w:rsid w:val="00647753"/>
    <w:rsid w:val="00647FB6"/>
    <w:rsid w:val="00655E65"/>
    <w:rsid w:val="00657D25"/>
    <w:rsid w:val="00662750"/>
    <w:rsid w:val="00666C7A"/>
    <w:rsid w:val="00667960"/>
    <w:rsid w:val="006701FB"/>
    <w:rsid w:val="006703AE"/>
    <w:rsid w:val="00675FFF"/>
    <w:rsid w:val="00686E0F"/>
    <w:rsid w:val="006927DC"/>
    <w:rsid w:val="006947D5"/>
    <w:rsid w:val="00697B2C"/>
    <w:rsid w:val="006A2E11"/>
    <w:rsid w:val="006B6D73"/>
    <w:rsid w:val="006C1931"/>
    <w:rsid w:val="006C2511"/>
    <w:rsid w:val="006C48D6"/>
    <w:rsid w:val="006D02B6"/>
    <w:rsid w:val="006D1CE2"/>
    <w:rsid w:val="006D5F73"/>
    <w:rsid w:val="006D68B7"/>
    <w:rsid w:val="006E41BE"/>
    <w:rsid w:val="006E551B"/>
    <w:rsid w:val="006E57C3"/>
    <w:rsid w:val="006F0083"/>
    <w:rsid w:val="006F5238"/>
    <w:rsid w:val="006F5F6B"/>
    <w:rsid w:val="006F6469"/>
    <w:rsid w:val="006F7384"/>
    <w:rsid w:val="00702221"/>
    <w:rsid w:val="00704FF4"/>
    <w:rsid w:val="00711906"/>
    <w:rsid w:val="00714B52"/>
    <w:rsid w:val="00720507"/>
    <w:rsid w:val="00722B67"/>
    <w:rsid w:val="00723AE9"/>
    <w:rsid w:val="007240A4"/>
    <w:rsid w:val="007255DA"/>
    <w:rsid w:val="00727F10"/>
    <w:rsid w:val="007317F3"/>
    <w:rsid w:val="00732B2D"/>
    <w:rsid w:val="00733201"/>
    <w:rsid w:val="007348F9"/>
    <w:rsid w:val="00734DAE"/>
    <w:rsid w:val="007358EB"/>
    <w:rsid w:val="00736781"/>
    <w:rsid w:val="00741886"/>
    <w:rsid w:val="00742851"/>
    <w:rsid w:val="00745D8C"/>
    <w:rsid w:val="007510BB"/>
    <w:rsid w:val="0075428B"/>
    <w:rsid w:val="00756B77"/>
    <w:rsid w:val="00762160"/>
    <w:rsid w:val="007624DE"/>
    <w:rsid w:val="007626C1"/>
    <w:rsid w:val="00764C51"/>
    <w:rsid w:val="0076727B"/>
    <w:rsid w:val="007726C0"/>
    <w:rsid w:val="00774F43"/>
    <w:rsid w:val="0077505E"/>
    <w:rsid w:val="00775592"/>
    <w:rsid w:val="0078005D"/>
    <w:rsid w:val="00780517"/>
    <w:rsid w:val="007848AF"/>
    <w:rsid w:val="007877A2"/>
    <w:rsid w:val="00790224"/>
    <w:rsid w:val="007919C2"/>
    <w:rsid w:val="00796F80"/>
    <w:rsid w:val="007A2412"/>
    <w:rsid w:val="007A2B85"/>
    <w:rsid w:val="007A7735"/>
    <w:rsid w:val="007B0A01"/>
    <w:rsid w:val="007B106C"/>
    <w:rsid w:val="007B5B29"/>
    <w:rsid w:val="007B7BFF"/>
    <w:rsid w:val="007C5BF4"/>
    <w:rsid w:val="007D5C68"/>
    <w:rsid w:val="007D6430"/>
    <w:rsid w:val="007E2420"/>
    <w:rsid w:val="007E467B"/>
    <w:rsid w:val="007F1E05"/>
    <w:rsid w:val="007F7B89"/>
    <w:rsid w:val="00800A74"/>
    <w:rsid w:val="008021B2"/>
    <w:rsid w:val="0080659A"/>
    <w:rsid w:val="00812BA2"/>
    <w:rsid w:val="008130D7"/>
    <w:rsid w:val="0082076F"/>
    <w:rsid w:val="00823299"/>
    <w:rsid w:val="00825798"/>
    <w:rsid w:val="00825FC5"/>
    <w:rsid w:val="0082739C"/>
    <w:rsid w:val="008277AB"/>
    <w:rsid w:val="00834D78"/>
    <w:rsid w:val="00835208"/>
    <w:rsid w:val="008363BA"/>
    <w:rsid w:val="00845908"/>
    <w:rsid w:val="00845A27"/>
    <w:rsid w:val="00847975"/>
    <w:rsid w:val="00850A59"/>
    <w:rsid w:val="00865F26"/>
    <w:rsid w:val="00873D3E"/>
    <w:rsid w:val="00873F2A"/>
    <w:rsid w:val="00882C6E"/>
    <w:rsid w:val="00884229"/>
    <w:rsid w:val="00885567"/>
    <w:rsid w:val="00886F0A"/>
    <w:rsid w:val="008874CF"/>
    <w:rsid w:val="00890FF0"/>
    <w:rsid w:val="00892810"/>
    <w:rsid w:val="0089775C"/>
    <w:rsid w:val="008A6379"/>
    <w:rsid w:val="008A69A3"/>
    <w:rsid w:val="008A6BD2"/>
    <w:rsid w:val="008B585F"/>
    <w:rsid w:val="008B7B8C"/>
    <w:rsid w:val="008C18BA"/>
    <w:rsid w:val="008C1991"/>
    <w:rsid w:val="008C19B9"/>
    <w:rsid w:val="008C1CCA"/>
    <w:rsid w:val="008C75E8"/>
    <w:rsid w:val="008D20D8"/>
    <w:rsid w:val="008D21C2"/>
    <w:rsid w:val="008D34E6"/>
    <w:rsid w:val="008D566F"/>
    <w:rsid w:val="008D788A"/>
    <w:rsid w:val="008D7B62"/>
    <w:rsid w:val="008E4983"/>
    <w:rsid w:val="008E7EA8"/>
    <w:rsid w:val="008F2359"/>
    <w:rsid w:val="008F3C11"/>
    <w:rsid w:val="008F5532"/>
    <w:rsid w:val="008F5E4B"/>
    <w:rsid w:val="00902BD5"/>
    <w:rsid w:val="009031CF"/>
    <w:rsid w:val="0090478A"/>
    <w:rsid w:val="00905243"/>
    <w:rsid w:val="00907B8A"/>
    <w:rsid w:val="00907EF1"/>
    <w:rsid w:val="00910790"/>
    <w:rsid w:val="00912ADB"/>
    <w:rsid w:val="0091647D"/>
    <w:rsid w:val="00917A71"/>
    <w:rsid w:val="009247B8"/>
    <w:rsid w:val="00931D9C"/>
    <w:rsid w:val="009322C8"/>
    <w:rsid w:val="009333FA"/>
    <w:rsid w:val="00936A9B"/>
    <w:rsid w:val="00941C20"/>
    <w:rsid w:val="0094412C"/>
    <w:rsid w:val="009521B9"/>
    <w:rsid w:val="00954B25"/>
    <w:rsid w:val="00966A1F"/>
    <w:rsid w:val="009671F3"/>
    <w:rsid w:val="00972144"/>
    <w:rsid w:val="00972ED8"/>
    <w:rsid w:val="009815E2"/>
    <w:rsid w:val="009829FF"/>
    <w:rsid w:val="00984718"/>
    <w:rsid w:val="0098663A"/>
    <w:rsid w:val="00987384"/>
    <w:rsid w:val="009876EB"/>
    <w:rsid w:val="00992F66"/>
    <w:rsid w:val="00993462"/>
    <w:rsid w:val="0099368F"/>
    <w:rsid w:val="00994BE5"/>
    <w:rsid w:val="00997CD0"/>
    <w:rsid w:val="009A0003"/>
    <w:rsid w:val="009A10BB"/>
    <w:rsid w:val="009A48DE"/>
    <w:rsid w:val="009B29A4"/>
    <w:rsid w:val="009C0D4B"/>
    <w:rsid w:val="009C1267"/>
    <w:rsid w:val="009C2588"/>
    <w:rsid w:val="009C4896"/>
    <w:rsid w:val="009C5BE2"/>
    <w:rsid w:val="009C7831"/>
    <w:rsid w:val="009C783A"/>
    <w:rsid w:val="009C78DE"/>
    <w:rsid w:val="009D5C72"/>
    <w:rsid w:val="009D5D72"/>
    <w:rsid w:val="009D6983"/>
    <w:rsid w:val="009E0E56"/>
    <w:rsid w:val="009E2D9F"/>
    <w:rsid w:val="009E310D"/>
    <w:rsid w:val="00A0018A"/>
    <w:rsid w:val="00A002B2"/>
    <w:rsid w:val="00A00B97"/>
    <w:rsid w:val="00A04548"/>
    <w:rsid w:val="00A0513E"/>
    <w:rsid w:val="00A0614D"/>
    <w:rsid w:val="00A062AB"/>
    <w:rsid w:val="00A1107E"/>
    <w:rsid w:val="00A11ED9"/>
    <w:rsid w:val="00A23695"/>
    <w:rsid w:val="00A24DF1"/>
    <w:rsid w:val="00A268BA"/>
    <w:rsid w:val="00A26ADD"/>
    <w:rsid w:val="00A32B80"/>
    <w:rsid w:val="00A35044"/>
    <w:rsid w:val="00A4144A"/>
    <w:rsid w:val="00A432CD"/>
    <w:rsid w:val="00A461B9"/>
    <w:rsid w:val="00A46827"/>
    <w:rsid w:val="00A515CF"/>
    <w:rsid w:val="00A51E89"/>
    <w:rsid w:val="00A52A47"/>
    <w:rsid w:val="00A557F9"/>
    <w:rsid w:val="00A57DA5"/>
    <w:rsid w:val="00A62279"/>
    <w:rsid w:val="00A63ECD"/>
    <w:rsid w:val="00A70B20"/>
    <w:rsid w:val="00A723C1"/>
    <w:rsid w:val="00A72622"/>
    <w:rsid w:val="00A86194"/>
    <w:rsid w:val="00A86ADF"/>
    <w:rsid w:val="00A8733E"/>
    <w:rsid w:val="00A90BA0"/>
    <w:rsid w:val="00A91B28"/>
    <w:rsid w:val="00A93323"/>
    <w:rsid w:val="00A95F7B"/>
    <w:rsid w:val="00A972AA"/>
    <w:rsid w:val="00AA1132"/>
    <w:rsid w:val="00AA29A3"/>
    <w:rsid w:val="00AA44CC"/>
    <w:rsid w:val="00AB5FFB"/>
    <w:rsid w:val="00AB7122"/>
    <w:rsid w:val="00AB717D"/>
    <w:rsid w:val="00AC4581"/>
    <w:rsid w:val="00AC5CFE"/>
    <w:rsid w:val="00AC5DA9"/>
    <w:rsid w:val="00AD1DD9"/>
    <w:rsid w:val="00AD3CEA"/>
    <w:rsid w:val="00AD63F7"/>
    <w:rsid w:val="00AD79C1"/>
    <w:rsid w:val="00AE03BB"/>
    <w:rsid w:val="00AE04CF"/>
    <w:rsid w:val="00AE1F35"/>
    <w:rsid w:val="00AE2FF2"/>
    <w:rsid w:val="00AF21C6"/>
    <w:rsid w:val="00B00853"/>
    <w:rsid w:val="00B02145"/>
    <w:rsid w:val="00B03325"/>
    <w:rsid w:val="00B0363F"/>
    <w:rsid w:val="00B1083C"/>
    <w:rsid w:val="00B17F19"/>
    <w:rsid w:val="00B20746"/>
    <w:rsid w:val="00B20DAD"/>
    <w:rsid w:val="00B25263"/>
    <w:rsid w:val="00B37A2A"/>
    <w:rsid w:val="00B4146A"/>
    <w:rsid w:val="00B46C58"/>
    <w:rsid w:val="00B5038A"/>
    <w:rsid w:val="00B51DC4"/>
    <w:rsid w:val="00B5552F"/>
    <w:rsid w:val="00B61822"/>
    <w:rsid w:val="00B620C3"/>
    <w:rsid w:val="00B64063"/>
    <w:rsid w:val="00B67822"/>
    <w:rsid w:val="00B67CA4"/>
    <w:rsid w:val="00B71D9E"/>
    <w:rsid w:val="00B76D64"/>
    <w:rsid w:val="00B8131A"/>
    <w:rsid w:val="00B8146B"/>
    <w:rsid w:val="00B82529"/>
    <w:rsid w:val="00B8368F"/>
    <w:rsid w:val="00B84A72"/>
    <w:rsid w:val="00B903D5"/>
    <w:rsid w:val="00B91670"/>
    <w:rsid w:val="00B91B49"/>
    <w:rsid w:val="00B92119"/>
    <w:rsid w:val="00B94B74"/>
    <w:rsid w:val="00B94FD0"/>
    <w:rsid w:val="00B956FC"/>
    <w:rsid w:val="00BB32AF"/>
    <w:rsid w:val="00BB6706"/>
    <w:rsid w:val="00BC13AB"/>
    <w:rsid w:val="00BD559A"/>
    <w:rsid w:val="00BD7310"/>
    <w:rsid w:val="00BE408F"/>
    <w:rsid w:val="00BE66F6"/>
    <w:rsid w:val="00BE6AC6"/>
    <w:rsid w:val="00BF17E2"/>
    <w:rsid w:val="00BF1E0F"/>
    <w:rsid w:val="00BF4459"/>
    <w:rsid w:val="00BF7036"/>
    <w:rsid w:val="00BF73A0"/>
    <w:rsid w:val="00C00903"/>
    <w:rsid w:val="00C10E95"/>
    <w:rsid w:val="00C11C09"/>
    <w:rsid w:val="00C158E2"/>
    <w:rsid w:val="00C165E5"/>
    <w:rsid w:val="00C16D3A"/>
    <w:rsid w:val="00C16F27"/>
    <w:rsid w:val="00C26358"/>
    <w:rsid w:val="00C3001E"/>
    <w:rsid w:val="00C31707"/>
    <w:rsid w:val="00C31E19"/>
    <w:rsid w:val="00C32882"/>
    <w:rsid w:val="00C40C64"/>
    <w:rsid w:val="00C41B1B"/>
    <w:rsid w:val="00C462A5"/>
    <w:rsid w:val="00C51DC6"/>
    <w:rsid w:val="00C55860"/>
    <w:rsid w:val="00C564BD"/>
    <w:rsid w:val="00C654E6"/>
    <w:rsid w:val="00C72E27"/>
    <w:rsid w:val="00C738FE"/>
    <w:rsid w:val="00C773CD"/>
    <w:rsid w:val="00C8060F"/>
    <w:rsid w:val="00C8252D"/>
    <w:rsid w:val="00C8445F"/>
    <w:rsid w:val="00C865CA"/>
    <w:rsid w:val="00C87610"/>
    <w:rsid w:val="00C94B89"/>
    <w:rsid w:val="00C97BE2"/>
    <w:rsid w:val="00CA46C9"/>
    <w:rsid w:val="00CA798E"/>
    <w:rsid w:val="00CB3420"/>
    <w:rsid w:val="00CB442A"/>
    <w:rsid w:val="00CB66C3"/>
    <w:rsid w:val="00CC008E"/>
    <w:rsid w:val="00CC31EC"/>
    <w:rsid w:val="00CC3DFE"/>
    <w:rsid w:val="00CC42BA"/>
    <w:rsid w:val="00CC4C2B"/>
    <w:rsid w:val="00CC5916"/>
    <w:rsid w:val="00CC6006"/>
    <w:rsid w:val="00CD1B78"/>
    <w:rsid w:val="00CD30D7"/>
    <w:rsid w:val="00CD614E"/>
    <w:rsid w:val="00CE05B5"/>
    <w:rsid w:val="00CE5FAD"/>
    <w:rsid w:val="00CE6AF8"/>
    <w:rsid w:val="00CF1192"/>
    <w:rsid w:val="00CF2AF6"/>
    <w:rsid w:val="00CF58E2"/>
    <w:rsid w:val="00D00208"/>
    <w:rsid w:val="00D0200B"/>
    <w:rsid w:val="00D10E60"/>
    <w:rsid w:val="00D159D1"/>
    <w:rsid w:val="00D17E0E"/>
    <w:rsid w:val="00D20C45"/>
    <w:rsid w:val="00D22839"/>
    <w:rsid w:val="00D2674D"/>
    <w:rsid w:val="00D26D90"/>
    <w:rsid w:val="00D311A5"/>
    <w:rsid w:val="00D311EF"/>
    <w:rsid w:val="00D332AF"/>
    <w:rsid w:val="00D44AF2"/>
    <w:rsid w:val="00D44BA5"/>
    <w:rsid w:val="00D44C91"/>
    <w:rsid w:val="00D44EC0"/>
    <w:rsid w:val="00D4545A"/>
    <w:rsid w:val="00D4601F"/>
    <w:rsid w:val="00D46CC2"/>
    <w:rsid w:val="00D62807"/>
    <w:rsid w:val="00D66BD4"/>
    <w:rsid w:val="00D67923"/>
    <w:rsid w:val="00D800A0"/>
    <w:rsid w:val="00D812E8"/>
    <w:rsid w:val="00D83319"/>
    <w:rsid w:val="00D83CEE"/>
    <w:rsid w:val="00D860AE"/>
    <w:rsid w:val="00D8610E"/>
    <w:rsid w:val="00D90D05"/>
    <w:rsid w:val="00D91B63"/>
    <w:rsid w:val="00D91E06"/>
    <w:rsid w:val="00D92580"/>
    <w:rsid w:val="00D96475"/>
    <w:rsid w:val="00DA0544"/>
    <w:rsid w:val="00DA2736"/>
    <w:rsid w:val="00DA288A"/>
    <w:rsid w:val="00DA493E"/>
    <w:rsid w:val="00DA7F14"/>
    <w:rsid w:val="00DB2BAC"/>
    <w:rsid w:val="00DB5571"/>
    <w:rsid w:val="00DC2963"/>
    <w:rsid w:val="00DC3E6E"/>
    <w:rsid w:val="00DD4C9A"/>
    <w:rsid w:val="00DD74DC"/>
    <w:rsid w:val="00DE2502"/>
    <w:rsid w:val="00DE4F88"/>
    <w:rsid w:val="00DE51E2"/>
    <w:rsid w:val="00DE59C8"/>
    <w:rsid w:val="00DE62F6"/>
    <w:rsid w:val="00DE6814"/>
    <w:rsid w:val="00DF3BEF"/>
    <w:rsid w:val="00DF423B"/>
    <w:rsid w:val="00DF44AA"/>
    <w:rsid w:val="00E01C58"/>
    <w:rsid w:val="00E03208"/>
    <w:rsid w:val="00E04672"/>
    <w:rsid w:val="00E05975"/>
    <w:rsid w:val="00E1064E"/>
    <w:rsid w:val="00E106EA"/>
    <w:rsid w:val="00E1439A"/>
    <w:rsid w:val="00E14F7D"/>
    <w:rsid w:val="00E160F8"/>
    <w:rsid w:val="00E23107"/>
    <w:rsid w:val="00E26248"/>
    <w:rsid w:val="00E31BBD"/>
    <w:rsid w:val="00E4000E"/>
    <w:rsid w:val="00E4238E"/>
    <w:rsid w:val="00E5002D"/>
    <w:rsid w:val="00E5089F"/>
    <w:rsid w:val="00E52AE4"/>
    <w:rsid w:val="00E52F37"/>
    <w:rsid w:val="00E55A3C"/>
    <w:rsid w:val="00E574AB"/>
    <w:rsid w:val="00E62878"/>
    <w:rsid w:val="00E63485"/>
    <w:rsid w:val="00E643A2"/>
    <w:rsid w:val="00E666D3"/>
    <w:rsid w:val="00E72182"/>
    <w:rsid w:val="00E72C5E"/>
    <w:rsid w:val="00E7547F"/>
    <w:rsid w:val="00E769A3"/>
    <w:rsid w:val="00E86E18"/>
    <w:rsid w:val="00E8788E"/>
    <w:rsid w:val="00E87A59"/>
    <w:rsid w:val="00E92971"/>
    <w:rsid w:val="00EA0280"/>
    <w:rsid w:val="00EA4E24"/>
    <w:rsid w:val="00EA5656"/>
    <w:rsid w:val="00EC285B"/>
    <w:rsid w:val="00EC3A9B"/>
    <w:rsid w:val="00EC55E4"/>
    <w:rsid w:val="00EC6E02"/>
    <w:rsid w:val="00EC724B"/>
    <w:rsid w:val="00ED18DC"/>
    <w:rsid w:val="00ED2CE2"/>
    <w:rsid w:val="00ED5CDE"/>
    <w:rsid w:val="00EE134B"/>
    <w:rsid w:val="00EF0D31"/>
    <w:rsid w:val="00EF2472"/>
    <w:rsid w:val="00EF3467"/>
    <w:rsid w:val="00EF34DA"/>
    <w:rsid w:val="00EF71E4"/>
    <w:rsid w:val="00F06477"/>
    <w:rsid w:val="00F06700"/>
    <w:rsid w:val="00F11AA1"/>
    <w:rsid w:val="00F1516F"/>
    <w:rsid w:val="00F15ACB"/>
    <w:rsid w:val="00F212C8"/>
    <w:rsid w:val="00F249E6"/>
    <w:rsid w:val="00F31FCE"/>
    <w:rsid w:val="00F33EF8"/>
    <w:rsid w:val="00F41582"/>
    <w:rsid w:val="00F425D9"/>
    <w:rsid w:val="00F47388"/>
    <w:rsid w:val="00F519E0"/>
    <w:rsid w:val="00F5389C"/>
    <w:rsid w:val="00F5766D"/>
    <w:rsid w:val="00F57CAD"/>
    <w:rsid w:val="00F6719A"/>
    <w:rsid w:val="00F70CB1"/>
    <w:rsid w:val="00F719C4"/>
    <w:rsid w:val="00F728B7"/>
    <w:rsid w:val="00F7301A"/>
    <w:rsid w:val="00F739E5"/>
    <w:rsid w:val="00F74365"/>
    <w:rsid w:val="00F77B28"/>
    <w:rsid w:val="00F812CF"/>
    <w:rsid w:val="00F84BC5"/>
    <w:rsid w:val="00F855CB"/>
    <w:rsid w:val="00F922B4"/>
    <w:rsid w:val="00F92C27"/>
    <w:rsid w:val="00F94201"/>
    <w:rsid w:val="00F9493C"/>
    <w:rsid w:val="00F9500A"/>
    <w:rsid w:val="00F959F9"/>
    <w:rsid w:val="00F96B7C"/>
    <w:rsid w:val="00F96CC9"/>
    <w:rsid w:val="00F96FD8"/>
    <w:rsid w:val="00FA013C"/>
    <w:rsid w:val="00FA1166"/>
    <w:rsid w:val="00FA1939"/>
    <w:rsid w:val="00FA3CBD"/>
    <w:rsid w:val="00FA3E71"/>
    <w:rsid w:val="00FA7F67"/>
    <w:rsid w:val="00FB379F"/>
    <w:rsid w:val="00FB575B"/>
    <w:rsid w:val="00FC22C8"/>
    <w:rsid w:val="00FC2C0A"/>
    <w:rsid w:val="00FC3969"/>
    <w:rsid w:val="00FC4010"/>
    <w:rsid w:val="00FC6D06"/>
    <w:rsid w:val="00FD1AC4"/>
    <w:rsid w:val="00FD510F"/>
    <w:rsid w:val="00FD7219"/>
    <w:rsid w:val="00FE2E34"/>
    <w:rsid w:val="00FF155D"/>
    <w:rsid w:val="00FF241B"/>
    <w:rsid w:val="00FF2B99"/>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 w:type="paragraph" w:customStyle="1" w:styleId="Default">
    <w:name w:val="Default"/>
    <w:uiPriority w:val="99"/>
    <w:rsid w:val="005E01D2"/>
    <w:pPr>
      <w:widowControl w:val="0"/>
      <w:autoSpaceDE w:val="0"/>
      <w:autoSpaceDN w:val="0"/>
      <w:adjustRightInd w:val="0"/>
    </w:pPr>
    <w:rPr>
      <w:rFonts w:ascii="Times New Roman" w:hAnsi="Times New Roman"/>
      <w:color w:val="000000"/>
      <w:sz w:val="24"/>
      <w:szCs w:val="24"/>
      <w:lang w:eastAsia="ja-JP"/>
    </w:rPr>
  </w:style>
  <w:style w:type="paragraph" w:styleId="Revision">
    <w:name w:val="Revision"/>
    <w:hidden/>
    <w:uiPriority w:val="99"/>
    <w:semiHidden/>
    <w:rsid w:val="006A2E11"/>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 w:type="paragraph" w:customStyle="1" w:styleId="Default">
    <w:name w:val="Default"/>
    <w:uiPriority w:val="99"/>
    <w:rsid w:val="005E01D2"/>
    <w:pPr>
      <w:widowControl w:val="0"/>
      <w:autoSpaceDE w:val="0"/>
      <w:autoSpaceDN w:val="0"/>
      <w:adjustRightInd w:val="0"/>
    </w:pPr>
    <w:rPr>
      <w:rFonts w:ascii="Times New Roman" w:hAnsi="Times New Roman"/>
      <w:color w:val="000000"/>
      <w:sz w:val="24"/>
      <w:szCs w:val="24"/>
      <w:lang w:eastAsia="ja-JP"/>
    </w:rPr>
  </w:style>
  <w:style w:type="paragraph" w:styleId="Revision">
    <w:name w:val="Revision"/>
    <w:hidden/>
    <w:uiPriority w:val="99"/>
    <w:semiHidden/>
    <w:rsid w:val="006A2E1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64">
      <w:bodyDiv w:val="1"/>
      <w:marLeft w:val="0"/>
      <w:marRight w:val="0"/>
      <w:marTop w:val="0"/>
      <w:marBottom w:val="0"/>
      <w:divBdr>
        <w:top w:val="none" w:sz="0" w:space="0" w:color="auto"/>
        <w:left w:val="none" w:sz="0" w:space="0" w:color="auto"/>
        <w:bottom w:val="none" w:sz="0" w:space="0" w:color="auto"/>
        <w:right w:val="none" w:sz="0" w:space="0" w:color="auto"/>
      </w:divBdr>
    </w:div>
    <w:div w:id="41441425">
      <w:bodyDiv w:val="1"/>
      <w:marLeft w:val="0"/>
      <w:marRight w:val="0"/>
      <w:marTop w:val="0"/>
      <w:marBottom w:val="0"/>
      <w:divBdr>
        <w:top w:val="none" w:sz="0" w:space="0" w:color="auto"/>
        <w:left w:val="none" w:sz="0" w:space="0" w:color="auto"/>
        <w:bottom w:val="none" w:sz="0" w:space="0" w:color="auto"/>
        <w:right w:val="none" w:sz="0" w:space="0" w:color="auto"/>
      </w:divBdr>
    </w:div>
    <w:div w:id="44376508">
      <w:bodyDiv w:val="1"/>
      <w:marLeft w:val="0"/>
      <w:marRight w:val="0"/>
      <w:marTop w:val="0"/>
      <w:marBottom w:val="0"/>
      <w:divBdr>
        <w:top w:val="none" w:sz="0" w:space="0" w:color="auto"/>
        <w:left w:val="none" w:sz="0" w:space="0" w:color="auto"/>
        <w:bottom w:val="none" w:sz="0" w:space="0" w:color="auto"/>
        <w:right w:val="none" w:sz="0" w:space="0" w:color="auto"/>
      </w:divBdr>
    </w:div>
    <w:div w:id="96028783">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17799014">
      <w:bodyDiv w:val="1"/>
      <w:marLeft w:val="0"/>
      <w:marRight w:val="0"/>
      <w:marTop w:val="0"/>
      <w:marBottom w:val="0"/>
      <w:divBdr>
        <w:top w:val="none" w:sz="0" w:space="0" w:color="auto"/>
        <w:left w:val="none" w:sz="0" w:space="0" w:color="auto"/>
        <w:bottom w:val="none" w:sz="0" w:space="0" w:color="auto"/>
        <w:right w:val="none" w:sz="0" w:space="0" w:color="auto"/>
      </w:divBdr>
    </w:div>
    <w:div w:id="49010188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35173347">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00968588">
      <w:bodyDiv w:val="1"/>
      <w:marLeft w:val="0"/>
      <w:marRight w:val="0"/>
      <w:marTop w:val="0"/>
      <w:marBottom w:val="0"/>
      <w:divBdr>
        <w:top w:val="none" w:sz="0" w:space="0" w:color="auto"/>
        <w:left w:val="none" w:sz="0" w:space="0" w:color="auto"/>
        <w:bottom w:val="none" w:sz="0" w:space="0" w:color="auto"/>
        <w:right w:val="none" w:sz="0" w:space="0" w:color="auto"/>
      </w:divBdr>
    </w:div>
    <w:div w:id="1272396932">
      <w:bodyDiv w:val="1"/>
      <w:marLeft w:val="0"/>
      <w:marRight w:val="0"/>
      <w:marTop w:val="0"/>
      <w:marBottom w:val="0"/>
      <w:divBdr>
        <w:top w:val="none" w:sz="0" w:space="0" w:color="auto"/>
        <w:left w:val="none" w:sz="0" w:space="0" w:color="auto"/>
        <w:bottom w:val="none" w:sz="0" w:space="0" w:color="auto"/>
        <w:right w:val="none" w:sz="0" w:space="0" w:color="auto"/>
      </w:divBdr>
    </w:div>
    <w:div w:id="1444105174">
      <w:bodyDiv w:val="1"/>
      <w:marLeft w:val="0"/>
      <w:marRight w:val="0"/>
      <w:marTop w:val="0"/>
      <w:marBottom w:val="0"/>
      <w:divBdr>
        <w:top w:val="none" w:sz="0" w:space="0" w:color="auto"/>
        <w:left w:val="none" w:sz="0" w:space="0" w:color="auto"/>
        <w:bottom w:val="none" w:sz="0" w:space="0" w:color="auto"/>
        <w:right w:val="none" w:sz="0" w:space="0" w:color="auto"/>
      </w:divBdr>
    </w:div>
    <w:div w:id="1517966920">
      <w:bodyDiv w:val="1"/>
      <w:marLeft w:val="0"/>
      <w:marRight w:val="0"/>
      <w:marTop w:val="0"/>
      <w:marBottom w:val="0"/>
      <w:divBdr>
        <w:top w:val="none" w:sz="0" w:space="0" w:color="auto"/>
        <w:left w:val="none" w:sz="0" w:space="0" w:color="auto"/>
        <w:bottom w:val="none" w:sz="0" w:space="0" w:color="auto"/>
        <w:right w:val="none" w:sz="0" w:space="0" w:color="auto"/>
      </w:divBdr>
      <w:divsChild>
        <w:div w:id="1278684656">
          <w:marLeft w:val="0"/>
          <w:marRight w:val="0"/>
          <w:marTop w:val="0"/>
          <w:marBottom w:val="0"/>
          <w:divBdr>
            <w:top w:val="none" w:sz="0" w:space="0" w:color="auto"/>
            <w:left w:val="none" w:sz="0" w:space="0" w:color="auto"/>
            <w:bottom w:val="none" w:sz="0" w:space="0" w:color="auto"/>
            <w:right w:val="none" w:sz="0" w:space="0" w:color="auto"/>
          </w:divBdr>
        </w:div>
      </w:divsChild>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535121293">
      <w:bodyDiv w:val="1"/>
      <w:marLeft w:val="0"/>
      <w:marRight w:val="0"/>
      <w:marTop w:val="0"/>
      <w:marBottom w:val="0"/>
      <w:divBdr>
        <w:top w:val="none" w:sz="0" w:space="0" w:color="auto"/>
        <w:left w:val="none" w:sz="0" w:space="0" w:color="auto"/>
        <w:bottom w:val="none" w:sz="0" w:space="0" w:color="auto"/>
        <w:right w:val="none" w:sz="0" w:space="0" w:color="auto"/>
      </w:divBdr>
    </w:div>
    <w:div w:id="1549485835">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g@itu.int" TargetMode="External"/><Relationship Id="rId18" Type="http://schemas.openxmlformats.org/officeDocument/2006/relationships/header" Target="header2.xml"/><Relationship Id="rId26" Type="http://schemas.openxmlformats.org/officeDocument/2006/relationships/hyperlink" Target="http://www.limousinebus.co.jp/en/platform_searches/index/2/18"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bdtfellowships@itu.int" TargetMode="External"/><Relationship Id="rId34" Type="http://schemas.openxmlformats.org/officeDocument/2006/relationships/hyperlink" Target="mailto:sg3-visa@ituaj.jp" TargetMode="External"/><Relationship Id="rId42" Type="http://schemas.openxmlformats.org/officeDocument/2006/relationships/hyperlink" Target="mailto:sg3-visa@ituaj.jp" TargetMode="Externa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footer" Target="footer1.xml"/><Relationship Id="rId25" Type="http://schemas.openxmlformats.org/officeDocument/2006/relationships/hyperlink" Target="http://www.haneda-airport.jp/inter/en/" TargetMode="External"/><Relationship Id="rId33" Type="http://schemas.openxmlformats.org/officeDocument/2006/relationships/hyperlink" Target="http://www.mofa.go.jp/j_info/visit/visa/"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wmf"/><Relationship Id="rId29" Type="http://schemas.openxmlformats.org/officeDocument/2006/relationships/hyperlink" Target="http://www.limousinebus.co.jp/en/platform_searches/index/4/18" TargetMode="External"/><Relationship Id="rId41" Type="http://schemas.openxmlformats.org/officeDocument/2006/relationships/hyperlink" Target="mailto:rooms-sales@keioplaza.co.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3@itu.int" TargetMode="External"/><Relationship Id="rId24" Type="http://schemas.openxmlformats.org/officeDocument/2006/relationships/hyperlink" Target="http://www.narita-airport.jp/en/index.html" TargetMode="External"/><Relationship Id="rId32" Type="http://schemas.openxmlformats.org/officeDocument/2006/relationships/hyperlink" Target="http://www.presso-inn.com/en/hotel/shinjuku.html" TargetMode="External"/><Relationship Id="rId37" Type="http://schemas.openxmlformats.org/officeDocument/2006/relationships/image" Target="media/image3.png"/><Relationship Id="rId40"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itu.int/en/ITU-T/info/Pages/resources.aspx" TargetMode="External"/><Relationship Id="rId23" Type="http://schemas.openxmlformats.org/officeDocument/2006/relationships/hyperlink" Target="http://www.keioplaza.com/" TargetMode="External"/><Relationship Id="rId28" Type="http://schemas.openxmlformats.org/officeDocument/2006/relationships/hyperlink" Target="http://jreast-shinkansen-reservation.eki-net.com/pc/english/common/timetable/e_nex_u/index.html" TargetMode="External"/><Relationship Id="rId36" Type="http://schemas.openxmlformats.org/officeDocument/2006/relationships/hyperlink" Target="mailto:sg3-local@ml.soumu.go.jp" TargetMode="External"/><Relationship Id="rId10" Type="http://schemas.openxmlformats.org/officeDocument/2006/relationships/hyperlink" Target="mailto:tsbsg3@itu.int" TargetMode="External"/><Relationship Id="rId19" Type="http://schemas.openxmlformats.org/officeDocument/2006/relationships/footer" Target="footer2.xml"/><Relationship Id="rId31" Type="http://schemas.openxmlformats.org/officeDocument/2006/relationships/hyperlink" Target="http://www.kadoya-hotel.co.jp/eng/"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studygroups/2013-2016/03/sg3rgao/Pages/default.aspx" TargetMode="External"/><Relationship Id="rId22" Type="http://schemas.openxmlformats.org/officeDocument/2006/relationships/hyperlink" Target="http://www.itu.int/en/ITU-T/studygroups/2013-2016/03/sg3rgao/Pages/default.aspx" TargetMode="External"/><Relationship Id="rId27" Type="http://schemas.openxmlformats.org/officeDocument/2006/relationships/hyperlink" Target="http://www.narita-airport.jp/en/access/train/index.html" TargetMode="External"/><Relationship Id="rId30" Type="http://schemas.openxmlformats.org/officeDocument/2006/relationships/hyperlink" Target="http://shinjuku.washington-hotels.jp/" TargetMode="External"/><Relationship Id="rId35" Type="http://schemas.openxmlformats.org/officeDocument/2006/relationships/hyperlink" Target="http://www.metro.tokyo.jp/ENGLISH/"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40D9-B668-4B16-A285-033A554A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17</Pages>
  <Words>3185</Words>
  <Characters>18158</Characters>
  <Application>Microsoft Office Word</Application>
  <DocSecurity>4</DocSecurity>
  <Lines>151</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21301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2013-02-06T16:31:00Z</cp:lastPrinted>
  <dcterms:created xsi:type="dcterms:W3CDTF">2013-02-19T14:29:00Z</dcterms:created>
  <dcterms:modified xsi:type="dcterms:W3CDTF">2013-02-19T14:29:00Z</dcterms:modified>
</cp:coreProperties>
</file>