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1098"/>
        <w:gridCol w:w="320"/>
        <w:gridCol w:w="3969"/>
        <w:gridCol w:w="2551"/>
        <w:gridCol w:w="1843"/>
      </w:tblGrid>
      <w:tr w:rsidR="00E6788D" w:rsidTr="00202631">
        <w:trPr>
          <w:cantSplit/>
          <w:trHeight w:val="15"/>
        </w:trPr>
        <w:tc>
          <w:tcPr>
            <w:tcW w:w="1418" w:type="dxa"/>
            <w:gridSpan w:val="2"/>
            <w:vAlign w:val="center"/>
          </w:tcPr>
          <w:p w:rsidR="00E6788D" w:rsidRPr="009A54D9" w:rsidRDefault="00E6788D" w:rsidP="008821AE">
            <w:pPr>
              <w:pStyle w:val="Tabletext"/>
              <w:jc w:val="center"/>
            </w:pPr>
            <w:bookmarkStart w:id="0" w:name="ditulogo"/>
            <w:bookmarkStart w:id="1" w:name="_GoBack"/>
            <w:bookmarkEnd w:id="0"/>
            <w:bookmarkEnd w:id="1"/>
            <w:r>
              <w:rPr>
                <w:noProof/>
                <w:lang w:eastAsia="zh-CN"/>
              </w:rPr>
              <w:drawing>
                <wp:inline distT="0" distB="0" distL="0" distR="0" wp14:anchorId="3AB878D8" wp14:editId="5200D1E1">
                  <wp:extent cx="735373" cy="819150"/>
                  <wp:effectExtent l="0" t="0" r="7620" b="0"/>
                  <wp:docPr id="7" name="Picture 7"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86" cy="832977"/>
                          </a:xfrm>
                          <a:prstGeom prst="rect">
                            <a:avLst/>
                          </a:prstGeom>
                          <a:noFill/>
                          <a:ln>
                            <a:noFill/>
                          </a:ln>
                        </pic:spPr>
                      </pic:pic>
                    </a:graphicData>
                  </a:graphic>
                </wp:inline>
              </w:drawing>
            </w:r>
          </w:p>
        </w:tc>
        <w:tc>
          <w:tcPr>
            <w:tcW w:w="6520" w:type="dxa"/>
            <w:gridSpan w:val="2"/>
            <w:tcMar>
              <w:left w:w="142" w:type="dxa"/>
              <w:right w:w="57" w:type="dxa"/>
            </w:tcMar>
            <w:vAlign w:val="center"/>
          </w:tcPr>
          <w:p w:rsidR="007D0DC2" w:rsidRDefault="007D0DC2" w:rsidP="008821AE">
            <w:pPr>
              <w:spacing w:before="0"/>
              <w:rPr>
                <w:rFonts w:cs="Times New Roman Bold"/>
                <w:b/>
                <w:bCs/>
                <w:smallCaps/>
                <w:sz w:val="26"/>
                <w:szCs w:val="26"/>
              </w:rPr>
            </w:pPr>
            <w:r w:rsidRPr="00C27BDB">
              <w:rPr>
                <w:rFonts w:cs="Times New Roman Bold"/>
                <w:b/>
                <w:bCs/>
                <w:smallCaps/>
                <w:sz w:val="36"/>
                <w:szCs w:val="36"/>
              </w:rPr>
              <w:t>International telecommunication union</w:t>
            </w:r>
          </w:p>
          <w:p w:rsidR="00E6788D" w:rsidRPr="00F50108" w:rsidRDefault="007D0DC2" w:rsidP="008821AE">
            <w:pPr>
              <w:spacing w:before="0"/>
              <w:rPr>
                <w:rFonts w:ascii="Verdana" w:hAnsi="Verdana"/>
                <w:color w:val="FFFFFF"/>
                <w:sz w:val="26"/>
                <w:szCs w:val="26"/>
              </w:rPr>
            </w:pPr>
            <w:r w:rsidRPr="00C27BDB">
              <w:rPr>
                <w:rFonts w:cs="Times New Roman Bold"/>
                <w:b/>
                <w:bCs/>
                <w:iCs/>
                <w:smallCaps/>
                <w:sz w:val="28"/>
                <w:szCs w:val="28"/>
              </w:rPr>
              <w:t>Telecommunication Standardization Bureau</w:t>
            </w:r>
          </w:p>
        </w:tc>
        <w:tc>
          <w:tcPr>
            <w:tcW w:w="1843" w:type="dxa"/>
            <w:vAlign w:val="center"/>
          </w:tcPr>
          <w:p w:rsidR="00E6788D" w:rsidRPr="00F50108" w:rsidRDefault="00E6788D" w:rsidP="008821AE">
            <w:pPr>
              <w:spacing w:before="0"/>
              <w:jc w:val="right"/>
              <w:rPr>
                <w:rFonts w:ascii="Verdana" w:hAnsi="Verdana"/>
                <w:color w:val="FFFFFF"/>
                <w:sz w:val="26"/>
                <w:szCs w:val="26"/>
              </w:rPr>
            </w:pPr>
            <w:r>
              <w:rPr>
                <w:noProof/>
                <w:lang w:eastAsia="zh-CN"/>
              </w:rPr>
              <w:drawing>
                <wp:inline distT="0" distB="0" distL="0" distR="0" wp14:anchorId="048095A9" wp14:editId="53FA1D9B">
                  <wp:extent cx="1181100" cy="885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logo-Blue-vertic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224" cy="902187"/>
                          </a:xfrm>
                          <a:prstGeom prst="rect">
                            <a:avLst/>
                          </a:prstGeom>
                        </pic:spPr>
                      </pic:pic>
                    </a:graphicData>
                  </a:graphic>
                </wp:inline>
              </w:drawing>
            </w:r>
          </w:p>
        </w:tc>
      </w:tr>
      <w:tr w:rsidR="000305E1" w:rsidTr="00202631">
        <w:trPr>
          <w:cantSplit/>
          <w:trHeight w:val="254"/>
        </w:trPr>
        <w:tc>
          <w:tcPr>
            <w:tcW w:w="5387" w:type="dxa"/>
            <w:gridSpan w:val="3"/>
            <w:vAlign w:val="center"/>
          </w:tcPr>
          <w:p w:rsidR="000305E1" w:rsidRDefault="000305E1" w:rsidP="008821AE">
            <w:pPr>
              <w:pStyle w:val="Tabletext"/>
              <w:jc w:val="right"/>
            </w:pPr>
          </w:p>
        </w:tc>
        <w:tc>
          <w:tcPr>
            <w:tcW w:w="4394" w:type="dxa"/>
            <w:gridSpan w:val="2"/>
            <w:vAlign w:val="center"/>
          </w:tcPr>
          <w:p w:rsidR="000305E1" w:rsidRDefault="006C4C45" w:rsidP="008821AE">
            <w:pPr>
              <w:pStyle w:val="Tabletext"/>
              <w:spacing w:before="480" w:after="120"/>
            </w:pPr>
            <w:r>
              <w:t xml:space="preserve">Geneva, 6 November </w:t>
            </w:r>
            <w:r w:rsidR="00B87579">
              <w:t>2015</w:t>
            </w:r>
          </w:p>
        </w:tc>
      </w:tr>
      <w:tr w:rsidR="007D0DC2" w:rsidTr="00202631">
        <w:trPr>
          <w:cantSplit/>
          <w:trHeight w:val="746"/>
        </w:trPr>
        <w:tc>
          <w:tcPr>
            <w:tcW w:w="1098" w:type="dxa"/>
          </w:tcPr>
          <w:p w:rsidR="007D0DC2" w:rsidRPr="00F36AC4" w:rsidRDefault="007D0DC2" w:rsidP="008821AE">
            <w:pPr>
              <w:pStyle w:val="Tabletext"/>
              <w:rPr>
                <w:rFonts w:ascii="Futura Lt BT" w:hAnsi="Futura Lt BT"/>
              </w:rPr>
            </w:pPr>
            <w:bookmarkStart w:id="2" w:name="Adress_E" w:colFirst="2" w:colLast="2"/>
            <w:r w:rsidRPr="00F36AC4">
              <w:t>Ref:</w:t>
            </w:r>
          </w:p>
        </w:tc>
        <w:tc>
          <w:tcPr>
            <w:tcW w:w="4289" w:type="dxa"/>
            <w:gridSpan w:val="2"/>
          </w:tcPr>
          <w:p w:rsidR="007D0DC2" w:rsidRPr="00F36AC4" w:rsidRDefault="007D0DC2" w:rsidP="008821AE">
            <w:pPr>
              <w:pStyle w:val="Tabletext"/>
            </w:pPr>
            <w:r>
              <w:rPr>
                <w:b/>
              </w:rPr>
              <w:t xml:space="preserve">TSB Collective letter </w:t>
            </w:r>
            <w:r w:rsidR="00276C09">
              <w:rPr>
                <w:b/>
              </w:rPr>
              <w:t>2/20</w:t>
            </w:r>
          </w:p>
        </w:tc>
        <w:tc>
          <w:tcPr>
            <w:tcW w:w="4394" w:type="dxa"/>
            <w:gridSpan w:val="2"/>
            <w:vMerge w:val="restart"/>
          </w:tcPr>
          <w:p w:rsidR="007D0DC2" w:rsidRDefault="007D0DC2" w:rsidP="008821AE">
            <w:pPr>
              <w:pStyle w:val="Tabletext"/>
              <w:ind w:left="283" w:hanging="283"/>
            </w:pPr>
            <w:r>
              <w:t>-</w:t>
            </w:r>
            <w:r>
              <w:tab/>
              <w:t xml:space="preserve">To Administrations of Member States of the Union; </w:t>
            </w:r>
          </w:p>
          <w:p w:rsidR="007D0DC2" w:rsidRDefault="007D0DC2" w:rsidP="008821AE">
            <w:pPr>
              <w:pStyle w:val="Tabletext"/>
              <w:ind w:left="283" w:hanging="283"/>
            </w:pPr>
            <w:r>
              <w:t>-</w:t>
            </w:r>
            <w:r>
              <w:tab/>
              <w:t>To ITU</w:t>
            </w:r>
            <w:r>
              <w:noBreakHyphen/>
              <w:t>T Sector Members;</w:t>
            </w:r>
          </w:p>
          <w:p w:rsidR="007D0DC2" w:rsidRDefault="007D0DC2" w:rsidP="008821AE">
            <w:pPr>
              <w:pStyle w:val="Tabletext"/>
              <w:ind w:left="283" w:hanging="283"/>
            </w:pPr>
            <w:r>
              <w:t>-</w:t>
            </w:r>
            <w:r>
              <w:tab/>
              <w:t>To ITU</w:t>
            </w:r>
            <w:r>
              <w:noBreakHyphen/>
              <w:t xml:space="preserve">T </w:t>
            </w:r>
            <w:r w:rsidR="00C25538">
              <w:t xml:space="preserve">SG </w:t>
            </w:r>
            <w:r w:rsidR="00056412">
              <w:t>20</w:t>
            </w:r>
            <w:r w:rsidR="00C25538">
              <w:t xml:space="preserve"> </w:t>
            </w:r>
            <w:r>
              <w:t>Associates</w:t>
            </w:r>
            <w:r w:rsidR="00C25538">
              <w:t>;</w:t>
            </w:r>
            <w:r>
              <w:t xml:space="preserve"> and </w:t>
            </w:r>
          </w:p>
          <w:p w:rsidR="007D0DC2" w:rsidRDefault="007D0DC2" w:rsidP="008821AE">
            <w:pPr>
              <w:pStyle w:val="Tabletext"/>
              <w:ind w:left="283" w:hanging="283"/>
            </w:pPr>
            <w:r>
              <w:t>-</w:t>
            </w:r>
            <w:r>
              <w:tab/>
              <w:t>To ITU Academia</w:t>
            </w:r>
          </w:p>
        </w:tc>
      </w:tr>
      <w:bookmarkEnd w:id="2"/>
      <w:tr w:rsidR="00951309" w:rsidTr="00202631">
        <w:trPr>
          <w:cantSplit/>
          <w:trHeight w:val="221"/>
        </w:trPr>
        <w:tc>
          <w:tcPr>
            <w:tcW w:w="1098" w:type="dxa"/>
          </w:tcPr>
          <w:p w:rsidR="00951309" w:rsidRPr="00F36AC4" w:rsidRDefault="00951309" w:rsidP="008821AE">
            <w:pPr>
              <w:pStyle w:val="Tabletext"/>
            </w:pPr>
            <w:r w:rsidRPr="00F36AC4">
              <w:t>Tel:</w:t>
            </w:r>
          </w:p>
        </w:tc>
        <w:tc>
          <w:tcPr>
            <w:tcW w:w="4289" w:type="dxa"/>
            <w:gridSpan w:val="2"/>
          </w:tcPr>
          <w:p w:rsidR="00951309" w:rsidRPr="00F36AC4" w:rsidRDefault="00951309" w:rsidP="008821AE">
            <w:pPr>
              <w:pStyle w:val="Tabletext"/>
              <w:rPr>
                <w:b/>
              </w:rPr>
            </w:pPr>
            <w:r w:rsidRPr="00F36AC4">
              <w:t>+41 22 730</w:t>
            </w:r>
            <w:r w:rsidR="00276C09">
              <w:t xml:space="preserve"> 6301</w:t>
            </w:r>
          </w:p>
        </w:tc>
        <w:tc>
          <w:tcPr>
            <w:tcW w:w="4394" w:type="dxa"/>
            <w:gridSpan w:val="2"/>
            <w:vMerge/>
          </w:tcPr>
          <w:p w:rsidR="00951309" w:rsidRDefault="00951309" w:rsidP="008821AE">
            <w:pPr>
              <w:pStyle w:val="Tabletext"/>
              <w:ind w:left="142" w:hanging="142"/>
            </w:pPr>
          </w:p>
        </w:tc>
      </w:tr>
      <w:tr w:rsidR="00951309" w:rsidTr="00202631">
        <w:trPr>
          <w:cantSplit/>
          <w:trHeight w:val="282"/>
        </w:trPr>
        <w:tc>
          <w:tcPr>
            <w:tcW w:w="1098" w:type="dxa"/>
          </w:tcPr>
          <w:p w:rsidR="00951309" w:rsidRPr="00F36AC4" w:rsidRDefault="00951309" w:rsidP="008821AE">
            <w:pPr>
              <w:pStyle w:val="Tabletext"/>
            </w:pPr>
            <w:r w:rsidRPr="00F36AC4">
              <w:t>Fax:</w:t>
            </w:r>
          </w:p>
        </w:tc>
        <w:tc>
          <w:tcPr>
            <w:tcW w:w="4289" w:type="dxa"/>
            <w:gridSpan w:val="2"/>
          </w:tcPr>
          <w:p w:rsidR="00951309" w:rsidRPr="00F36AC4" w:rsidRDefault="00951309" w:rsidP="008821AE">
            <w:pPr>
              <w:pStyle w:val="Tabletext"/>
              <w:rPr>
                <w:b/>
              </w:rPr>
            </w:pPr>
            <w:r w:rsidRPr="00F36AC4">
              <w:t>+41 22 730 5853</w:t>
            </w:r>
          </w:p>
        </w:tc>
        <w:tc>
          <w:tcPr>
            <w:tcW w:w="4394" w:type="dxa"/>
            <w:gridSpan w:val="2"/>
            <w:vMerge/>
          </w:tcPr>
          <w:p w:rsidR="00951309" w:rsidRDefault="00951309" w:rsidP="008821AE">
            <w:pPr>
              <w:pStyle w:val="Tabletext"/>
              <w:ind w:left="142" w:hanging="142"/>
            </w:pPr>
          </w:p>
        </w:tc>
      </w:tr>
      <w:tr w:rsidR="00951309" w:rsidTr="00202631">
        <w:trPr>
          <w:cantSplit/>
          <w:trHeight w:val="376"/>
        </w:trPr>
        <w:tc>
          <w:tcPr>
            <w:tcW w:w="1098" w:type="dxa"/>
          </w:tcPr>
          <w:p w:rsidR="00951309" w:rsidRPr="00F36AC4" w:rsidRDefault="00951309" w:rsidP="008821AE">
            <w:pPr>
              <w:pStyle w:val="Tabletext"/>
            </w:pPr>
            <w:r w:rsidRPr="00F36AC4">
              <w:t>E-mail:</w:t>
            </w:r>
          </w:p>
        </w:tc>
        <w:tc>
          <w:tcPr>
            <w:tcW w:w="4289" w:type="dxa"/>
            <w:gridSpan w:val="2"/>
          </w:tcPr>
          <w:p w:rsidR="00951309" w:rsidRPr="00F36AC4" w:rsidRDefault="00342884" w:rsidP="008821AE">
            <w:pPr>
              <w:pStyle w:val="Tabletext"/>
            </w:pPr>
            <w:hyperlink r:id="rId10" w:history="1">
              <w:r w:rsidR="00276C09" w:rsidRPr="00183DCE">
                <w:rPr>
                  <w:rStyle w:val="Hyperlink"/>
                  <w:szCs w:val="22"/>
                </w:rPr>
                <w:t>tsbsg20@i</w:t>
              </w:r>
              <w:r w:rsidR="00276C09" w:rsidRPr="00183DCE">
                <w:rPr>
                  <w:rStyle w:val="Hyperlink"/>
                  <w:szCs w:val="22"/>
                </w:rPr>
                <w:t>t</w:t>
              </w:r>
              <w:r w:rsidR="00276C09" w:rsidRPr="00183DCE">
                <w:rPr>
                  <w:rStyle w:val="Hyperlink"/>
                  <w:szCs w:val="22"/>
                </w:rPr>
                <w:t>u.int</w:t>
              </w:r>
            </w:hyperlink>
            <w:r w:rsidR="00951309" w:rsidRPr="00F36AC4">
              <w:t xml:space="preserve"> </w:t>
            </w:r>
          </w:p>
        </w:tc>
        <w:tc>
          <w:tcPr>
            <w:tcW w:w="4394" w:type="dxa"/>
            <w:gridSpan w:val="2"/>
          </w:tcPr>
          <w:p w:rsidR="00951309" w:rsidRDefault="00951309" w:rsidP="008821AE">
            <w:pPr>
              <w:pStyle w:val="Tabletext"/>
              <w:ind w:left="283" w:hanging="283"/>
            </w:pPr>
          </w:p>
        </w:tc>
      </w:tr>
      <w:tr w:rsidR="00951309" w:rsidRPr="009B6449" w:rsidTr="00202631">
        <w:trPr>
          <w:cantSplit/>
          <w:trHeight w:val="80"/>
        </w:trPr>
        <w:tc>
          <w:tcPr>
            <w:tcW w:w="1098" w:type="dxa"/>
          </w:tcPr>
          <w:p w:rsidR="00951309" w:rsidRPr="009B6449" w:rsidRDefault="00951309" w:rsidP="008821AE">
            <w:pPr>
              <w:pStyle w:val="Tabletext"/>
            </w:pPr>
            <w:r w:rsidRPr="009B6449">
              <w:t>Subject:</w:t>
            </w:r>
          </w:p>
        </w:tc>
        <w:tc>
          <w:tcPr>
            <w:tcW w:w="8683" w:type="dxa"/>
            <w:gridSpan w:val="4"/>
          </w:tcPr>
          <w:p w:rsidR="00951309" w:rsidRPr="009B6449" w:rsidRDefault="00276C09" w:rsidP="008821AE">
            <w:pPr>
              <w:pStyle w:val="Tabletext"/>
            </w:pPr>
            <w:r>
              <w:rPr>
                <w:b/>
                <w:bCs/>
              </w:rPr>
              <w:t>Meeting of Study Group 20</w:t>
            </w:r>
            <w:r w:rsidR="00501F4A">
              <w:rPr>
                <w:b/>
                <w:bCs/>
              </w:rPr>
              <w:t xml:space="preserve">; </w:t>
            </w:r>
            <w:r w:rsidR="00C95F34">
              <w:rPr>
                <w:b/>
                <w:bCs/>
              </w:rPr>
              <w:t>Singapo</w:t>
            </w:r>
            <w:r>
              <w:rPr>
                <w:b/>
                <w:bCs/>
              </w:rPr>
              <w:t>r</w:t>
            </w:r>
            <w:r w:rsidR="00C95F34">
              <w:rPr>
                <w:b/>
                <w:bCs/>
              </w:rPr>
              <w:t>e</w:t>
            </w:r>
            <w:r>
              <w:rPr>
                <w:b/>
                <w:bCs/>
              </w:rPr>
              <w:t>, 1</w:t>
            </w:r>
            <w:r w:rsidR="001C6C56">
              <w:rPr>
                <w:b/>
                <w:bCs/>
              </w:rPr>
              <w:t>8</w:t>
            </w:r>
            <w:r>
              <w:rPr>
                <w:b/>
                <w:bCs/>
              </w:rPr>
              <w:t>-26 January 2016</w:t>
            </w:r>
          </w:p>
        </w:tc>
      </w:tr>
    </w:tbl>
    <w:p w:rsidR="000B46FB" w:rsidRDefault="000B46FB" w:rsidP="000B46FB">
      <w:pPr>
        <w:spacing w:before="600"/>
      </w:pPr>
      <w:bookmarkStart w:id="3" w:name="StartTyping_E"/>
      <w:bookmarkEnd w:id="3"/>
      <w:r>
        <w:t>Dear Sir/Madam,</w:t>
      </w:r>
      <w:r w:rsidR="00584AFA">
        <w:tab/>
      </w:r>
    </w:p>
    <w:p w:rsidR="001C0948" w:rsidRDefault="001C0948" w:rsidP="00997D30">
      <w:r>
        <w:t xml:space="preserve">It is my pleasure to invite you to attend Study Group </w:t>
      </w:r>
      <w:r w:rsidR="00276C09">
        <w:t>20</w:t>
      </w:r>
      <w:r w:rsidR="008821AE">
        <w:t xml:space="preserve"> on</w:t>
      </w:r>
      <w:r>
        <w:t xml:space="preserve"> </w:t>
      </w:r>
      <w:r w:rsidR="00276C09" w:rsidRPr="006E5B3E">
        <w:rPr>
          <w:i/>
          <w:iCs/>
        </w:rPr>
        <w:t>IoT and its applications including smart cities and communities</w:t>
      </w:r>
      <w:r>
        <w:t xml:space="preserve">) which is to meet </w:t>
      </w:r>
      <w:r w:rsidR="00C95F34">
        <w:t>in Singapo</w:t>
      </w:r>
      <w:r w:rsidR="00276C09">
        <w:t>r</w:t>
      </w:r>
      <w:r w:rsidR="00C95F34">
        <w:t>e</w:t>
      </w:r>
      <w:r w:rsidR="00276C09">
        <w:t xml:space="preserve"> from </w:t>
      </w:r>
      <w:r w:rsidR="006C4C45">
        <w:t>18</w:t>
      </w:r>
      <w:r w:rsidR="00310C4A">
        <w:t xml:space="preserve"> to </w:t>
      </w:r>
      <w:r w:rsidR="00276C09">
        <w:t xml:space="preserve">26 January 2016 inclusive </w:t>
      </w:r>
      <w:r>
        <w:t xml:space="preserve">at </w:t>
      </w:r>
      <w:r w:rsidR="00276C09">
        <w:t xml:space="preserve">the kind invitation of </w:t>
      </w:r>
      <w:r w:rsidR="00370536">
        <w:t>the Infocomm Development Authority of Singapore (IDA).</w:t>
      </w:r>
      <w:r w:rsidR="00276C09">
        <w:t xml:space="preserve"> The SG20 meeting will be preceded by a Forum on</w:t>
      </w:r>
      <w:r w:rsidR="00276C09">
        <w:rPr>
          <w:lang w:val="en-US"/>
        </w:rPr>
        <w:t xml:space="preserve"> </w:t>
      </w:r>
      <w:r w:rsidR="00997D30" w:rsidRPr="00997D30">
        <w:rPr>
          <w:lang w:val="en-US"/>
        </w:rPr>
        <w:t>I</w:t>
      </w:r>
      <w:r w:rsidR="00997D30">
        <w:rPr>
          <w:lang w:val="en-US"/>
        </w:rPr>
        <w:t xml:space="preserve">nternet </w:t>
      </w:r>
      <w:r w:rsidR="00997D30" w:rsidRPr="00997D30">
        <w:rPr>
          <w:lang w:val="en-US"/>
        </w:rPr>
        <w:t>o</w:t>
      </w:r>
      <w:r w:rsidR="00997D30">
        <w:rPr>
          <w:lang w:val="en-US"/>
        </w:rPr>
        <w:t xml:space="preserve">f </w:t>
      </w:r>
      <w:r w:rsidR="00997D30" w:rsidRPr="00997D30">
        <w:rPr>
          <w:lang w:val="en-US"/>
        </w:rPr>
        <w:t>T</w:t>
      </w:r>
      <w:r w:rsidR="00997D30">
        <w:rPr>
          <w:lang w:val="en-US"/>
        </w:rPr>
        <w:t>hings in Smart Sustainable Cities: A New Age of Smarter L</w:t>
      </w:r>
      <w:r w:rsidR="00997D30" w:rsidRPr="00997D30">
        <w:rPr>
          <w:lang w:val="en-US"/>
        </w:rPr>
        <w:t>iving</w:t>
      </w:r>
      <w:r w:rsidR="00997D30">
        <w:rPr>
          <w:lang w:val="en-US"/>
        </w:rPr>
        <w:t xml:space="preserve"> </w:t>
      </w:r>
      <w:r w:rsidR="00276C09">
        <w:rPr>
          <w:lang w:val="en-US"/>
        </w:rPr>
        <w:t>which will take place on 18 January 2016</w:t>
      </w:r>
      <w:r w:rsidR="00997D30">
        <w:rPr>
          <w:lang w:val="en-US"/>
        </w:rPr>
        <w:t>.</w:t>
      </w:r>
      <w:r>
        <w:t xml:space="preserve"> </w:t>
      </w:r>
    </w:p>
    <w:p w:rsidR="001C0948" w:rsidRDefault="001C0948" w:rsidP="00276C09">
      <w:r>
        <w:t xml:space="preserve">I should like to inform you that the meeting will open at </w:t>
      </w:r>
      <w:r w:rsidR="00997D30">
        <w:t>170</w:t>
      </w:r>
      <w:r>
        <w:t xml:space="preserve">0 hours on the first day. Participant registration will begin at </w:t>
      </w:r>
      <w:r>
        <w:lastRenderedPageBreak/>
        <w:t xml:space="preserve">0830 hours. Detailed information concerning the meeting rooms will be </w:t>
      </w:r>
      <w:r w:rsidR="00276C09">
        <w:t>available onsite and provided at the registration desk</w:t>
      </w:r>
      <w:r>
        <w:t xml:space="preserve">. </w:t>
      </w:r>
      <w:r w:rsidR="00276C09">
        <w:t xml:space="preserve">General information about the meeting is set forth in </w:t>
      </w:r>
      <w:r w:rsidR="00276C09" w:rsidRPr="00CF58E2">
        <w:rPr>
          <w:b/>
          <w:bCs/>
        </w:rPr>
        <w:t>Annex A</w:t>
      </w:r>
      <w:r w:rsidR="00276C09" w:rsidRPr="00A5136B">
        <w:t xml:space="preserve">, while </w:t>
      </w:r>
      <w:r w:rsidR="00276C09" w:rsidRPr="00A5136B">
        <w:rPr>
          <w:szCs w:val="24"/>
        </w:rPr>
        <w:t>practical information</w:t>
      </w:r>
      <w:r w:rsidR="00276C09" w:rsidRPr="00A5136B">
        <w:t xml:space="preserve"> can be found in </w:t>
      </w:r>
      <w:r w:rsidR="00276C09">
        <w:rPr>
          <w:b/>
          <w:bCs/>
        </w:rPr>
        <w:t>Annex B</w:t>
      </w:r>
      <w:r>
        <w:t>.</w:t>
      </w:r>
    </w:p>
    <w:p w:rsidR="00276C09" w:rsidRDefault="00276C09" w:rsidP="00202631">
      <w:pPr>
        <w:rPr>
          <w:rStyle w:val="Hyperlink"/>
          <w:color w:val="auto"/>
          <w:u w:val="none"/>
          <w:lang w:val="en-US"/>
        </w:rPr>
      </w:pPr>
      <w:r>
        <w:t xml:space="preserve">The draft </w:t>
      </w:r>
      <w:r>
        <w:rPr>
          <w:b/>
          <w:bCs/>
        </w:rPr>
        <w:t xml:space="preserve">agenda </w:t>
      </w:r>
      <w:r w:rsidRPr="00580DD4">
        <w:t>of the meeting</w:t>
      </w:r>
      <w:r>
        <w:t>, as prepared by the Chairman of the study group (</w:t>
      </w:r>
      <w:r w:rsidRPr="00202631">
        <w:rPr>
          <w:szCs w:val="24"/>
        </w:rPr>
        <w:t xml:space="preserve">Mr </w:t>
      </w:r>
      <w:r w:rsidRPr="00202631">
        <w:rPr>
          <w:rFonts w:ascii="Calibri" w:hAnsi="Calibri" w:cs="Arial"/>
          <w:szCs w:val="24"/>
        </w:rPr>
        <w:t xml:space="preserve">Nasser Al Marzouqi, </w:t>
      </w:r>
      <w:r w:rsidRPr="00202631">
        <w:rPr>
          <w:rFonts w:cs="Arial"/>
          <w:szCs w:val="24"/>
        </w:rPr>
        <w:t>United Arab Emirates</w:t>
      </w:r>
      <w:r w:rsidRPr="00202631">
        <w:rPr>
          <w:szCs w:val="24"/>
        </w:rPr>
        <w:t>)</w:t>
      </w:r>
      <w:r>
        <w:t xml:space="preserve">, is set out in </w:t>
      </w:r>
      <w:r>
        <w:rPr>
          <w:b/>
        </w:rPr>
        <w:t>Annex </w:t>
      </w:r>
      <w:r w:rsidR="00997B96">
        <w:rPr>
          <w:b/>
        </w:rPr>
        <w:t>D</w:t>
      </w:r>
      <w:r>
        <w:t xml:space="preserve">.  </w:t>
      </w:r>
      <w:r w:rsidRPr="00580DD4">
        <w:t>The draft</w:t>
      </w:r>
      <w:r>
        <w:rPr>
          <w:b/>
          <w:bCs/>
        </w:rPr>
        <w:t xml:space="preserve"> t</w:t>
      </w:r>
      <w:r w:rsidRPr="00725F66">
        <w:rPr>
          <w:b/>
          <w:bCs/>
        </w:rPr>
        <w:t>imetable</w:t>
      </w:r>
      <w:r>
        <w:rPr>
          <w:b/>
          <w:bCs/>
        </w:rPr>
        <w:t xml:space="preserve"> </w:t>
      </w:r>
      <w:r w:rsidRPr="00276C09">
        <w:t>will be made available at:</w:t>
      </w:r>
      <w:r>
        <w:rPr>
          <w:b/>
          <w:bCs/>
        </w:rPr>
        <w:t xml:space="preserve"> </w:t>
      </w:r>
      <w:hyperlink r:id="rId11" w:history="1">
        <w:r>
          <w:rPr>
            <w:rStyle w:val="Hyperlink"/>
            <w:lang w:val="en-US"/>
          </w:rPr>
          <w:t>http://itu.int</w:t>
        </w:r>
        <w:r>
          <w:rPr>
            <w:rStyle w:val="Hyperlink"/>
            <w:lang w:val="en-US"/>
          </w:rPr>
          <w:t>/</w:t>
        </w:r>
        <w:r>
          <w:rPr>
            <w:rStyle w:val="Hyperlink"/>
            <w:lang w:val="en-US"/>
          </w:rPr>
          <w:t>go/tsg20</w:t>
        </w:r>
      </w:hyperlink>
      <w:r w:rsidRPr="00276C09">
        <w:rPr>
          <w:rStyle w:val="Hyperlink"/>
          <w:color w:val="auto"/>
          <w:u w:val="none"/>
          <w:lang w:val="en-US"/>
        </w:rPr>
        <w:t>.</w:t>
      </w:r>
      <w:r>
        <w:rPr>
          <w:rStyle w:val="Hyperlink"/>
          <w:color w:val="auto"/>
          <w:u w:val="none"/>
          <w:lang w:val="en-US"/>
        </w:rPr>
        <w:t xml:space="preserve"> </w:t>
      </w:r>
    </w:p>
    <w:p w:rsidR="0070566D" w:rsidRDefault="008821AE" w:rsidP="00202631">
      <w:pPr>
        <w:rPr>
          <w:rStyle w:val="Hyperlink"/>
          <w:color w:val="auto"/>
          <w:u w:val="none"/>
          <w:lang w:val="en-US"/>
        </w:rPr>
      </w:pPr>
      <w:r>
        <w:rPr>
          <w:rStyle w:val="Hyperlink"/>
          <w:color w:val="auto"/>
          <w:u w:val="none"/>
          <w:lang w:val="en-US"/>
        </w:rPr>
        <w:t>I would like to take this</w:t>
      </w:r>
      <w:r w:rsidR="001E0FF9">
        <w:rPr>
          <w:rStyle w:val="Hyperlink"/>
          <w:color w:val="auto"/>
          <w:u w:val="none"/>
          <w:lang w:val="en-US"/>
        </w:rPr>
        <w:t xml:space="preserve"> opportunity to inform you that a meeting</w:t>
      </w:r>
      <w:r>
        <w:rPr>
          <w:rStyle w:val="Hyperlink"/>
          <w:color w:val="auto"/>
          <w:u w:val="none"/>
          <w:lang w:val="en-US"/>
        </w:rPr>
        <w:t xml:space="preserve"> </w:t>
      </w:r>
      <w:r w:rsidR="008A64B1">
        <w:rPr>
          <w:rStyle w:val="Hyperlink"/>
          <w:color w:val="auto"/>
          <w:u w:val="none"/>
          <w:lang w:val="en-US"/>
        </w:rPr>
        <w:t>of the</w:t>
      </w:r>
      <w:r w:rsidR="001E0FF9">
        <w:rPr>
          <w:rStyle w:val="Hyperlink"/>
          <w:color w:val="auto"/>
          <w:u w:val="none"/>
          <w:lang w:val="en-US"/>
        </w:rPr>
        <w:t xml:space="preserve"> Joint Coordination Activity on I</w:t>
      </w:r>
      <w:r w:rsidR="0070566D">
        <w:rPr>
          <w:rStyle w:val="Hyperlink"/>
          <w:color w:val="auto"/>
          <w:u w:val="none"/>
          <w:lang w:val="en-US"/>
        </w:rPr>
        <w:t>nternet of Things</w:t>
      </w:r>
      <w:r w:rsidR="008A64B1">
        <w:rPr>
          <w:rStyle w:val="Hyperlink"/>
          <w:color w:val="auto"/>
          <w:u w:val="none"/>
          <w:lang w:val="en-US"/>
        </w:rPr>
        <w:t xml:space="preserve"> and</w:t>
      </w:r>
      <w:r w:rsidR="0070566D">
        <w:rPr>
          <w:rStyle w:val="Hyperlink"/>
          <w:color w:val="auto"/>
          <w:u w:val="none"/>
          <w:lang w:val="en-US"/>
        </w:rPr>
        <w:t xml:space="preserve"> Smart Cities </w:t>
      </w:r>
      <w:r w:rsidR="008A64B1">
        <w:rPr>
          <w:rStyle w:val="Hyperlink"/>
          <w:color w:val="auto"/>
          <w:u w:val="none"/>
          <w:lang w:val="en-US"/>
        </w:rPr>
        <w:t>&amp;</w:t>
      </w:r>
      <w:r w:rsidR="0070566D">
        <w:rPr>
          <w:rStyle w:val="Hyperlink"/>
          <w:color w:val="auto"/>
          <w:u w:val="none"/>
          <w:lang w:val="en-US"/>
        </w:rPr>
        <w:t xml:space="preserve"> Communities (JCA-IoT&amp;SCC) will take place during this SG20 meeting. </w:t>
      </w:r>
    </w:p>
    <w:p w:rsidR="001E0FF9" w:rsidRDefault="0070566D" w:rsidP="00202631">
      <w:pPr>
        <w:rPr>
          <w:rStyle w:val="Hyperlink"/>
          <w:color w:val="auto"/>
          <w:u w:val="none"/>
          <w:lang w:val="en-US"/>
        </w:rPr>
      </w:pPr>
      <w:r>
        <w:rPr>
          <w:rStyle w:val="Hyperlink"/>
          <w:color w:val="auto"/>
          <w:u w:val="none"/>
          <w:lang w:val="en-US"/>
        </w:rPr>
        <w:t xml:space="preserve">Kindly note that some sessions will take place during the weekend. </w:t>
      </w:r>
    </w:p>
    <w:p w:rsidR="000B46FB" w:rsidRDefault="001C0948" w:rsidP="00202631">
      <w:r w:rsidRPr="00A51E89">
        <w:t>I wish you a productive and enjoyable meeting.</w:t>
      </w:r>
    </w:p>
    <w:p w:rsidR="000B46FB" w:rsidRDefault="000B46FB" w:rsidP="00276C09">
      <w:pPr>
        <w:spacing w:before="240"/>
      </w:pPr>
      <w:r>
        <w:t>Yours faithfully,</w:t>
      </w:r>
    </w:p>
    <w:p w:rsidR="0087300D" w:rsidRDefault="006D4085" w:rsidP="003F0DED">
      <w:pPr>
        <w:spacing w:before="1560"/>
      </w:pPr>
      <w:r>
        <w:rPr>
          <w:szCs w:val="24"/>
        </w:rPr>
        <w:lastRenderedPageBreak/>
        <w:t>Chaesub Lee</w:t>
      </w:r>
      <w:r w:rsidR="000B46FB">
        <w:br/>
        <w:t>Director of the Telecommunication</w:t>
      </w:r>
      <w:r w:rsidR="000B46FB">
        <w:br/>
        <w:t>Standardization Bureau</w:t>
      </w:r>
    </w:p>
    <w:p w:rsidR="00384E5D" w:rsidRDefault="00384E5D" w:rsidP="00310C4A">
      <w:pPr>
        <w:spacing w:before="240"/>
      </w:pPr>
      <w:r w:rsidRPr="00384E5D">
        <w:rPr>
          <w:b/>
          <w:bCs/>
        </w:rPr>
        <w:t>Annexes</w:t>
      </w:r>
      <w:r w:rsidR="00EC09E0">
        <w:t>: 4</w:t>
      </w:r>
    </w:p>
    <w:p w:rsidR="00384E5D" w:rsidRDefault="00384E5D" w:rsidP="00384E5D">
      <w:pPr>
        <w:ind w:right="-194"/>
        <w:jc w:val="center"/>
        <w:rPr>
          <w:b/>
          <w:bCs/>
          <w:sz w:val="28"/>
          <w:szCs w:val="28"/>
        </w:rPr>
      </w:pPr>
      <w:r w:rsidRPr="00580DD4">
        <w:rPr>
          <w:b/>
          <w:bCs/>
          <w:sz w:val="28"/>
          <w:szCs w:val="28"/>
        </w:rPr>
        <w:t xml:space="preserve">ANNEX </w:t>
      </w:r>
      <w:r>
        <w:rPr>
          <w:b/>
          <w:bCs/>
          <w:sz w:val="28"/>
          <w:szCs w:val="28"/>
        </w:rPr>
        <w:t>A</w:t>
      </w:r>
    </w:p>
    <w:p w:rsidR="00AC2918" w:rsidRDefault="00AC2918" w:rsidP="00276C09">
      <w:pPr>
        <w:ind w:right="-194"/>
        <w:jc w:val="center"/>
        <w:rPr>
          <w:b/>
          <w:bCs/>
          <w:sz w:val="28"/>
          <w:szCs w:val="28"/>
        </w:rPr>
      </w:pPr>
      <w:r w:rsidRPr="007B5B29">
        <w:rPr>
          <w:lang w:val="en-US"/>
        </w:rPr>
        <w:t>(to TSB Collective letter</w:t>
      </w:r>
      <w:r w:rsidR="00276C09">
        <w:rPr>
          <w:lang w:val="en-US"/>
        </w:rPr>
        <w:t xml:space="preserve"> 2/20</w:t>
      </w:r>
      <w:r w:rsidRPr="007B5B29">
        <w:rPr>
          <w:lang w:val="en-US"/>
        </w:rPr>
        <w:t>)</w:t>
      </w:r>
    </w:p>
    <w:p w:rsidR="00384E5D" w:rsidRPr="005444BD" w:rsidRDefault="00384E5D" w:rsidP="0087539F">
      <w:pPr>
        <w:spacing w:before="480"/>
        <w:ind w:right="-193"/>
        <w:jc w:val="center"/>
        <w:rPr>
          <w:sz w:val="22"/>
          <w:szCs w:val="18"/>
        </w:rPr>
      </w:pPr>
      <w:r w:rsidRPr="005444BD">
        <w:rPr>
          <w:b/>
          <w:bCs/>
          <w:sz w:val="26"/>
          <w:szCs w:val="26"/>
        </w:rPr>
        <w:t>MAKING CONTRIBUTIONS</w:t>
      </w:r>
    </w:p>
    <w:p w:rsidR="00384E5D" w:rsidRPr="00C67107" w:rsidRDefault="00384E5D" w:rsidP="00276C09">
      <w:pPr>
        <w:pStyle w:val="Normalaftertitle0"/>
        <w:rPr>
          <w:szCs w:val="24"/>
        </w:rPr>
      </w:pPr>
      <w:r w:rsidRPr="00C67107">
        <w:rPr>
          <w:b/>
          <w:bCs/>
          <w:szCs w:val="24"/>
        </w:rPr>
        <w:t xml:space="preserve">DEADLINES FOR CONTRIBUTIONS: </w:t>
      </w:r>
      <w:r w:rsidRPr="00C67107">
        <w:rPr>
          <w:szCs w:val="24"/>
        </w:rPr>
        <w:t xml:space="preserve">The deadline for contributions is 12 (twelve) calendar days before the meeting. Such contributions will be published on the Study Group </w:t>
      </w:r>
      <w:r w:rsidR="00276C09" w:rsidRPr="00C67107">
        <w:rPr>
          <w:szCs w:val="24"/>
        </w:rPr>
        <w:t>20</w:t>
      </w:r>
      <w:r w:rsidRPr="00C67107">
        <w:rPr>
          <w:szCs w:val="24"/>
        </w:rPr>
        <w:t xml:space="preserve"> website and must therefore be received by TSB </w:t>
      </w:r>
      <w:r w:rsidRPr="00C67107">
        <w:rPr>
          <w:b/>
          <w:bCs/>
          <w:szCs w:val="24"/>
        </w:rPr>
        <w:t xml:space="preserve">not later than </w:t>
      </w:r>
      <w:r w:rsidR="00276C09" w:rsidRPr="00C67107">
        <w:rPr>
          <w:b/>
          <w:bCs/>
          <w:szCs w:val="24"/>
        </w:rPr>
        <w:t>5 January 2016</w:t>
      </w:r>
      <w:r w:rsidR="006C4C45">
        <w:rPr>
          <w:b/>
          <w:bCs/>
          <w:szCs w:val="24"/>
        </w:rPr>
        <w:t>.</w:t>
      </w:r>
      <w:r w:rsidRPr="00C67107">
        <w:rPr>
          <w:szCs w:val="24"/>
        </w:rPr>
        <w:t xml:space="preserve"> Contributions received at least </w:t>
      </w:r>
      <w:r w:rsidRPr="00C67107">
        <w:rPr>
          <w:b/>
          <w:bCs/>
          <w:szCs w:val="24"/>
        </w:rPr>
        <w:t>two</w:t>
      </w:r>
      <w:r w:rsidRPr="00C67107">
        <w:rPr>
          <w:szCs w:val="24"/>
        </w:rPr>
        <w:t xml:space="preserve"> months before the start of the meeting may be translated, if requested.</w:t>
      </w:r>
    </w:p>
    <w:p w:rsidR="00384E5D" w:rsidRPr="00C67107" w:rsidRDefault="00384E5D" w:rsidP="003B362E">
      <w:pPr>
        <w:spacing w:before="100" w:beforeAutospacing="1" w:after="120"/>
        <w:rPr>
          <w:szCs w:val="24"/>
        </w:rPr>
      </w:pPr>
      <w:r w:rsidRPr="00C67107">
        <w:rPr>
          <w:b/>
          <w:bCs/>
          <w:szCs w:val="24"/>
        </w:rPr>
        <w:t>DIRECT POSTING/DOCUMENT SUBMISSION:</w:t>
      </w:r>
      <w:r w:rsidRPr="00C67107">
        <w:rPr>
          <w:szCs w:val="24"/>
        </w:rPr>
        <w:t xml:space="preserve"> A direct posting system for contributions is available on-line.   The d</w:t>
      </w:r>
      <w:r w:rsidR="003B362E" w:rsidRPr="00C67107">
        <w:rPr>
          <w:szCs w:val="24"/>
        </w:rPr>
        <w:t>irect posting system allows ITU</w:t>
      </w:r>
      <w:r w:rsidR="003B362E" w:rsidRPr="00C67107">
        <w:rPr>
          <w:szCs w:val="24"/>
        </w:rPr>
        <w:noBreakHyphen/>
      </w:r>
      <w:r w:rsidRPr="00C67107">
        <w:rPr>
          <w:szCs w:val="24"/>
        </w:rPr>
        <w:t>T members to reserve contribution numbers and to upload/revise contributions directly to the ITU</w:t>
      </w:r>
      <w:r w:rsidR="003B362E" w:rsidRPr="00C67107">
        <w:rPr>
          <w:szCs w:val="24"/>
        </w:rPr>
        <w:noBreakHyphen/>
      </w:r>
      <w:r w:rsidRPr="00C67107">
        <w:rPr>
          <w:szCs w:val="24"/>
        </w:rPr>
        <w:t xml:space="preserve">T web server.  Further information and guidelines for the </w:t>
      </w:r>
      <w:r w:rsidRPr="00C67107">
        <w:rPr>
          <w:szCs w:val="24"/>
        </w:rPr>
        <w:lastRenderedPageBreak/>
        <w:t xml:space="preserve">direct posting system are available at the following address: </w:t>
      </w:r>
      <w:hyperlink r:id="rId12" w:history="1">
        <w:r w:rsidRPr="00C67107">
          <w:rPr>
            <w:rStyle w:val="Hyperlink"/>
            <w:szCs w:val="24"/>
          </w:rPr>
          <w:t>http:/</w:t>
        </w:r>
        <w:r w:rsidRPr="00C67107">
          <w:rPr>
            <w:rStyle w:val="Hyperlink"/>
            <w:szCs w:val="24"/>
          </w:rPr>
          <w:t>/</w:t>
        </w:r>
        <w:r w:rsidRPr="00C67107">
          <w:rPr>
            <w:rStyle w:val="Hyperlink"/>
            <w:szCs w:val="24"/>
          </w:rPr>
          <w:t>itu.int/net/ITU-T/ddp/</w:t>
        </w:r>
      </w:hyperlink>
      <w:r w:rsidRPr="00C67107">
        <w:rPr>
          <w:szCs w:val="24"/>
        </w:rPr>
        <w:t>.</w:t>
      </w:r>
    </w:p>
    <w:p w:rsidR="00384E5D" w:rsidRPr="00C67107" w:rsidRDefault="00384E5D" w:rsidP="003B362E">
      <w:pPr>
        <w:spacing w:before="100" w:beforeAutospacing="1" w:after="120"/>
        <w:rPr>
          <w:szCs w:val="24"/>
        </w:rPr>
      </w:pPr>
      <w:r w:rsidRPr="00C67107">
        <w:rPr>
          <w:b/>
          <w:bCs/>
          <w:szCs w:val="24"/>
        </w:rPr>
        <w:t>TEMPLATES:</w:t>
      </w:r>
      <w:r w:rsidRPr="00C67107">
        <w:rPr>
          <w:szCs w:val="24"/>
        </w:rPr>
        <w:t xml:space="preserve"> Please use the provided set of templates to prepare your meeting documents.  The templates are accessib</w:t>
      </w:r>
      <w:r w:rsidR="003B362E" w:rsidRPr="00C67107">
        <w:rPr>
          <w:szCs w:val="24"/>
        </w:rPr>
        <w:t>le from each ITU</w:t>
      </w:r>
      <w:r w:rsidR="003B362E" w:rsidRPr="00C67107">
        <w:rPr>
          <w:szCs w:val="24"/>
        </w:rPr>
        <w:noBreakHyphen/>
      </w:r>
      <w:r w:rsidRPr="00C67107">
        <w:rPr>
          <w:szCs w:val="24"/>
        </w:rPr>
        <w:t>T study group web page, under “Delegate resources” (</w:t>
      </w:r>
      <w:hyperlink r:id="rId13" w:history="1">
        <w:r w:rsidRPr="00C67107">
          <w:rPr>
            <w:rStyle w:val="Hyperlink"/>
            <w:szCs w:val="24"/>
          </w:rPr>
          <w:t>http://itu.int/ITU-T/stud</w:t>
        </w:r>
        <w:r w:rsidRPr="00C67107">
          <w:rPr>
            <w:rStyle w:val="Hyperlink"/>
            <w:szCs w:val="24"/>
          </w:rPr>
          <w:t>y</w:t>
        </w:r>
        <w:r w:rsidRPr="00C67107">
          <w:rPr>
            <w:rStyle w:val="Hyperlink"/>
            <w:szCs w:val="24"/>
          </w:rPr>
          <w:t>groups/templates</w:t>
        </w:r>
      </w:hyperlink>
      <w:r w:rsidRPr="00C67107">
        <w:rPr>
          <w:szCs w:val="24"/>
        </w:rPr>
        <w:t>).  The name, fax and telephone numbers and e-mail address of the person to be contacted about the contribution should be indicated on the cover page of all documents.</w:t>
      </w:r>
    </w:p>
    <w:p w:rsidR="00384E5D" w:rsidRPr="00C67107" w:rsidRDefault="00384E5D" w:rsidP="0087539F">
      <w:pPr>
        <w:tabs>
          <w:tab w:val="left" w:pos="1418"/>
          <w:tab w:val="left" w:pos="1702"/>
          <w:tab w:val="left" w:pos="2160"/>
        </w:tabs>
        <w:spacing w:before="480" w:after="120"/>
        <w:ind w:right="91"/>
        <w:jc w:val="center"/>
        <w:rPr>
          <w:b/>
          <w:bCs/>
          <w:szCs w:val="24"/>
        </w:rPr>
      </w:pPr>
      <w:r w:rsidRPr="00C67107">
        <w:rPr>
          <w:b/>
          <w:bCs/>
          <w:szCs w:val="24"/>
        </w:rPr>
        <w:t>WORK METHODS AND FACILITIES</w:t>
      </w:r>
    </w:p>
    <w:p w:rsidR="00276C09" w:rsidRPr="00C67107" w:rsidRDefault="00276C09" w:rsidP="00276C09">
      <w:pPr>
        <w:rPr>
          <w:szCs w:val="24"/>
        </w:rPr>
      </w:pPr>
      <w:r w:rsidRPr="008104A5">
        <w:rPr>
          <w:rFonts w:cstheme="majorBidi"/>
          <w:b/>
          <w:bCs/>
          <w:szCs w:val="24"/>
        </w:rPr>
        <w:t xml:space="preserve">INTERPRETATION: </w:t>
      </w:r>
      <w:r w:rsidRPr="008104A5">
        <w:rPr>
          <w:szCs w:val="24"/>
        </w:rPr>
        <w:t>As per agreement of ITU-T SG20 management team, this meeting will be held in English only.</w:t>
      </w:r>
    </w:p>
    <w:p w:rsidR="00276C09" w:rsidRPr="00C67107" w:rsidRDefault="00276C09" w:rsidP="00276C09">
      <w:pPr>
        <w:spacing w:after="120"/>
        <w:rPr>
          <w:rFonts w:eastAsia="SimSun"/>
          <w:b/>
          <w:bCs/>
          <w:szCs w:val="24"/>
          <w:lang w:eastAsia="zh-CN"/>
        </w:rPr>
      </w:pPr>
      <w:r w:rsidRPr="00C67107">
        <w:rPr>
          <w:rFonts w:eastAsia="SimSun"/>
          <w:b/>
          <w:bCs/>
          <w:szCs w:val="24"/>
          <w:lang w:eastAsia="zh-CN"/>
        </w:rPr>
        <w:t xml:space="preserve">PAPERLESS MEETINGS: </w:t>
      </w:r>
      <w:r w:rsidRPr="00C67107">
        <w:rPr>
          <w:rFonts w:eastAsia="SimSun"/>
          <w:szCs w:val="24"/>
          <w:lang w:eastAsia="zh-CN"/>
        </w:rPr>
        <w:t>The meeting will be run paperless.</w:t>
      </w:r>
    </w:p>
    <w:p w:rsidR="00276C09" w:rsidRPr="00C67107" w:rsidRDefault="00276C09" w:rsidP="00276C09">
      <w:pPr>
        <w:rPr>
          <w:szCs w:val="24"/>
        </w:rPr>
      </w:pPr>
      <w:r w:rsidRPr="00C67107">
        <w:rPr>
          <w:b/>
          <w:bCs/>
          <w:szCs w:val="24"/>
        </w:rPr>
        <w:t>WIRELESS LAN</w:t>
      </w:r>
      <w:r w:rsidRPr="00C67107">
        <w:rPr>
          <w:szCs w:val="24"/>
        </w:rPr>
        <w:t xml:space="preserve"> </w:t>
      </w:r>
      <w:r w:rsidRPr="00C67107">
        <w:rPr>
          <w:color w:val="000000"/>
          <w:szCs w:val="24"/>
        </w:rPr>
        <w:t xml:space="preserve">facilities will be available for use by delegates at the venue. Detailed information is available in </w:t>
      </w:r>
      <w:r w:rsidRPr="00C67107">
        <w:rPr>
          <w:b/>
          <w:bCs/>
          <w:color w:val="000000"/>
          <w:szCs w:val="24"/>
        </w:rPr>
        <w:t>ANNEX B</w:t>
      </w:r>
      <w:r w:rsidRPr="00C67107">
        <w:rPr>
          <w:color w:val="000000"/>
          <w:szCs w:val="24"/>
        </w:rPr>
        <w:t xml:space="preserve"> item 6.</w:t>
      </w:r>
    </w:p>
    <w:p w:rsidR="00276C09" w:rsidRPr="00104ABE" w:rsidRDefault="00276C09" w:rsidP="00276C09">
      <w:r w:rsidRPr="00C67107">
        <w:rPr>
          <w:b/>
          <w:bCs/>
          <w:szCs w:val="24"/>
        </w:rPr>
        <w:t>PRINTERS:</w:t>
      </w:r>
      <w:r w:rsidRPr="00C67107">
        <w:rPr>
          <w:szCs w:val="24"/>
        </w:rPr>
        <w:t xml:space="preserve"> Printers will be made available to the delegates at the venue of the event</w:t>
      </w:r>
      <w:r w:rsidRPr="00104ABE">
        <w:t>.</w:t>
      </w:r>
    </w:p>
    <w:p w:rsidR="00384E5D" w:rsidRPr="005444BD" w:rsidRDefault="00384E5D" w:rsidP="009E4F80">
      <w:pPr>
        <w:tabs>
          <w:tab w:val="left" w:pos="1418"/>
          <w:tab w:val="left" w:pos="1702"/>
          <w:tab w:val="left" w:pos="2160"/>
        </w:tabs>
        <w:spacing w:before="480" w:after="120"/>
        <w:ind w:right="91"/>
        <w:jc w:val="center"/>
        <w:rPr>
          <w:b/>
          <w:bCs/>
          <w:sz w:val="26"/>
          <w:szCs w:val="26"/>
        </w:rPr>
      </w:pPr>
      <w:r w:rsidRPr="005444BD">
        <w:rPr>
          <w:b/>
          <w:bCs/>
          <w:sz w:val="26"/>
          <w:szCs w:val="26"/>
        </w:rPr>
        <w:t>REGISTRATION, NEW DELEGATES and FELLOWSHIPS</w:t>
      </w:r>
    </w:p>
    <w:p w:rsidR="00384E5D" w:rsidRPr="00C67107" w:rsidRDefault="00384E5D" w:rsidP="006C4C45">
      <w:pPr>
        <w:pStyle w:val="Normalaftertitle0"/>
        <w:rPr>
          <w:szCs w:val="24"/>
        </w:rPr>
      </w:pPr>
      <w:r w:rsidRPr="00C67107">
        <w:rPr>
          <w:b/>
          <w:bCs/>
          <w:szCs w:val="24"/>
        </w:rPr>
        <w:lastRenderedPageBreak/>
        <w:t>REGISTRATION</w:t>
      </w:r>
      <w:r w:rsidR="005444BD" w:rsidRPr="00C67107">
        <w:rPr>
          <w:b/>
          <w:bCs/>
          <w:szCs w:val="24"/>
        </w:rPr>
        <w:t xml:space="preserve">: </w:t>
      </w:r>
      <w:r w:rsidRPr="00C67107">
        <w:rPr>
          <w:szCs w:val="24"/>
        </w:rPr>
        <w:t>To enable TSB to make the necessary arrangements, please send by letter, fax (+41 22 730 5853) or e-mail (</w:t>
      </w:r>
      <w:hyperlink r:id="rId14" w:history="1">
        <w:r w:rsidRPr="00C67107">
          <w:rPr>
            <w:rStyle w:val="Hyperlink"/>
            <w:szCs w:val="24"/>
          </w:rPr>
          <w:t>tsbreg@itu.int</w:t>
        </w:r>
      </w:hyperlink>
      <w:r w:rsidRPr="00C67107">
        <w:rPr>
          <w:szCs w:val="24"/>
        </w:rPr>
        <w:t xml:space="preserve">) </w:t>
      </w:r>
      <w:r w:rsidRPr="00C67107">
        <w:rPr>
          <w:b/>
          <w:szCs w:val="24"/>
        </w:rPr>
        <w:t xml:space="preserve">not later than </w:t>
      </w:r>
      <w:r w:rsidR="006C4C45">
        <w:rPr>
          <w:b/>
          <w:szCs w:val="24"/>
        </w:rPr>
        <w:t xml:space="preserve">18 </w:t>
      </w:r>
      <w:r w:rsidR="006A7920" w:rsidRPr="00C67107">
        <w:rPr>
          <w:b/>
          <w:szCs w:val="24"/>
        </w:rPr>
        <w:t>December 2015</w:t>
      </w:r>
      <w:r w:rsidRPr="00C67107">
        <w:rPr>
          <w:szCs w:val="24"/>
        </w:rPr>
        <w:t xml:space="preserve">, the list of people who will be representing your Administration, </w:t>
      </w:r>
      <w:r w:rsidRPr="00C67107">
        <w:rPr>
          <w:bCs/>
          <w:szCs w:val="24"/>
        </w:rPr>
        <w:t xml:space="preserve">Sector Member, Associate, Academic Institution, regional and/or international organization or other entity. </w:t>
      </w:r>
      <w:r w:rsidRPr="00C67107">
        <w:rPr>
          <w:szCs w:val="24"/>
        </w:rPr>
        <w:t>Administrations are requested also to indicate the name of their head of delegation (and deputy head, if applicable).</w:t>
      </w:r>
    </w:p>
    <w:p w:rsidR="00384E5D" w:rsidRPr="00C67107" w:rsidRDefault="00384E5D" w:rsidP="006C4C45">
      <w:pPr>
        <w:rPr>
          <w:b/>
          <w:bCs/>
          <w:szCs w:val="24"/>
        </w:rPr>
      </w:pPr>
      <w:r w:rsidRPr="00C67107">
        <w:rPr>
          <w:b/>
          <w:bCs/>
          <w:szCs w:val="24"/>
        </w:rPr>
        <w:t xml:space="preserve">Please note that pre-registration of participants to ITU-T meetings is carried out </w:t>
      </w:r>
      <w:r w:rsidRPr="00C67107">
        <w:rPr>
          <w:b/>
          <w:bCs/>
          <w:i/>
          <w:iCs/>
          <w:szCs w:val="24"/>
        </w:rPr>
        <w:t>online</w:t>
      </w:r>
      <w:r w:rsidRPr="00C67107">
        <w:rPr>
          <w:b/>
          <w:bCs/>
          <w:szCs w:val="24"/>
        </w:rPr>
        <w:t xml:space="preserve"> at the ITU</w:t>
      </w:r>
      <w:r w:rsidR="00FD2B1B" w:rsidRPr="00C67107">
        <w:rPr>
          <w:b/>
          <w:bCs/>
          <w:szCs w:val="24"/>
        </w:rPr>
        <w:noBreakHyphen/>
      </w:r>
      <w:r w:rsidRPr="00C67107">
        <w:rPr>
          <w:b/>
          <w:bCs/>
          <w:szCs w:val="24"/>
        </w:rPr>
        <w:t>T website (</w:t>
      </w:r>
      <w:hyperlink r:id="rId15" w:history="1">
        <w:r w:rsidR="006C4C45" w:rsidRPr="00D372D9">
          <w:rPr>
            <w:rStyle w:val="Hyperlink"/>
            <w:b/>
            <w:bCs/>
            <w:szCs w:val="24"/>
          </w:rPr>
          <w:t>http://itu.int/en/ITU-T/stu</w:t>
        </w:r>
        <w:r w:rsidR="006C4C45" w:rsidRPr="00D372D9">
          <w:rPr>
            <w:rStyle w:val="Hyperlink"/>
            <w:b/>
            <w:bCs/>
            <w:szCs w:val="24"/>
          </w:rPr>
          <w:t>d</w:t>
        </w:r>
        <w:r w:rsidR="006C4C45" w:rsidRPr="00D372D9">
          <w:rPr>
            <w:rStyle w:val="Hyperlink"/>
            <w:b/>
            <w:bCs/>
            <w:szCs w:val="24"/>
          </w:rPr>
          <w:t>ygroups/2013-2016/20</w:t>
        </w:r>
      </w:hyperlink>
      <w:r w:rsidRPr="00C67107">
        <w:rPr>
          <w:b/>
          <w:bCs/>
          <w:szCs w:val="24"/>
        </w:rPr>
        <w:t>).</w:t>
      </w:r>
    </w:p>
    <w:p w:rsidR="00384E5D" w:rsidRPr="00C67107" w:rsidRDefault="00384E5D" w:rsidP="006A7920">
      <w:pPr>
        <w:rPr>
          <w:szCs w:val="24"/>
        </w:rPr>
      </w:pPr>
      <w:r w:rsidRPr="00C67107">
        <w:rPr>
          <w:b/>
          <w:bCs/>
          <w:szCs w:val="24"/>
        </w:rPr>
        <w:t>FELLOWSHIPS:</w:t>
      </w:r>
      <w:r w:rsidRPr="00C67107">
        <w:rPr>
          <w:szCs w:val="24"/>
        </w:rPr>
        <w:t xml:space="preserve"> We are pleased to inform you that two partial fellowships per administration will be awarded, subject to available funding, to facilitate participation from Least Developed or Low Income Developing Countries </w:t>
      </w:r>
      <w:r w:rsidRPr="00C67107">
        <w:rPr>
          <w:color w:val="1F497D"/>
          <w:szCs w:val="24"/>
        </w:rPr>
        <w:t>(</w:t>
      </w:r>
      <w:hyperlink r:id="rId16" w:history="1">
        <w:r w:rsidRPr="00C67107">
          <w:rPr>
            <w:rStyle w:val="Hyperlink"/>
            <w:rFonts w:cstheme="majorBidi"/>
            <w:szCs w:val="24"/>
          </w:rPr>
          <w:t>http://itu.int/en/ITU-T/info/Pa</w:t>
        </w:r>
        <w:r w:rsidRPr="00C67107">
          <w:rPr>
            <w:rStyle w:val="Hyperlink"/>
            <w:rFonts w:cstheme="majorBidi"/>
            <w:szCs w:val="24"/>
          </w:rPr>
          <w:t>g</w:t>
        </w:r>
        <w:r w:rsidRPr="00C67107">
          <w:rPr>
            <w:rStyle w:val="Hyperlink"/>
            <w:rFonts w:cstheme="majorBidi"/>
            <w:szCs w:val="24"/>
          </w:rPr>
          <w:t>es/resources.aspx</w:t>
        </w:r>
      </w:hyperlink>
      <w:r w:rsidRPr="00C67107">
        <w:rPr>
          <w:color w:val="1F497D"/>
          <w:szCs w:val="24"/>
        </w:rPr>
        <w:t>)</w:t>
      </w:r>
      <w:r w:rsidRPr="00C67107">
        <w:rPr>
          <w:szCs w:val="24"/>
        </w:rPr>
        <w:t xml:space="preserve">. </w:t>
      </w:r>
      <w:r w:rsidR="00C75C0D" w:rsidRPr="00C67107">
        <w:rPr>
          <w:szCs w:val="24"/>
        </w:rPr>
        <w:t xml:space="preserve">Please </w:t>
      </w:r>
      <w:r w:rsidR="00C25538" w:rsidRPr="00C67107">
        <w:rPr>
          <w:szCs w:val="24"/>
        </w:rPr>
        <w:t xml:space="preserve">further note that </w:t>
      </w:r>
      <w:r w:rsidR="00C75C0D" w:rsidRPr="00C67107">
        <w:rPr>
          <w:szCs w:val="24"/>
        </w:rPr>
        <w:t xml:space="preserve">when two </w:t>
      </w:r>
      <w:r w:rsidR="00C25538" w:rsidRPr="00C67107">
        <w:rPr>
          <w:szCs w:val="24"/>
        </w:rPr>
        <w:t xml:space="preserve">(2) </w:t>
      </w:r>
      <w:r w:rsidR="00C75C0D" w:rsidRPr="00C67107">
        <w:rPr>
          <w:szCs w:val="24"/>
        </w:rPr>
        <w:t xml:space="preserve">partial fellowships are requested, </w:t>
      </w:r>
      <w:r w:rsidR="00C75C0D" w:rsidRPr="00C67107">
        <w:rPr>
          <w:szCs w:val="24"/>
          <w:u w:val="single"/>
        </w:rPr>
        <w:t>at least one</w:t>
      </w:r>
      <w:r w:rsidR="00C75C0D" w:rsidRPr="00C67107">
        <w:rPr>
          <w:szCs w:val="24"/>
        </w:rPr>
        <w:t xml:space="preserve"> must be an economy class air ticket. </w:t>
      </w:r>
      <w:r w:rsidRPr="00C67107">
        <w:rPr>
          <w:szCs w:val="24"/>
        </w:rPr>
        <w:t xml:space="preserve">An application for a fellowship must be authorized by the relevant Administration of the ITU Member State.  Fellowship requests (please use enclosed </w:t>
      </w:r>
      <w:r w:rsidRPr="00C67107">
        <w:rPr>
          <w:b/>
          <w:bCs/>
          <w:szCs w:val="24"/>
        </w:rPr>
        <w:t>Form 1)</w:t>
      </w:r>
      <w:r w:rsidRPr="00C67107">
        <w:rPr>
          <w:szCs w:val="24"/>
        </w:rPr>
        <w:t xml:space="preserve">, must be returned to ITU not later than </w:t>
      </w:r>
      <w:r w:rsidR="006A7920" w:rsidRPr="00310C4A">
        <w:rPr>
          <w:b/>
          <w:bCs/>
          <w:szCs w:val="24"/>
        </w:rPr>
        <w:t>7 December 2015</w:t>
      </w:r>
      <w:r w:rsidR="006A7920" w:rsidRPr="00C67107">
        <w:rPr>
          <w:szCs w:val="24"/>
        </w:rPr>
        <w:t>.</w:t>
      </w:r>
      <w:r w:rsidRPr="00C67107">
        <w:rPr>
          <w:rFonts w:ascii="Calibri" w:hAnsi="Calibri"/>
          <w:b/>
          <w:bCs/>
          <w:i/>
          <w:iCs/>
          <w:color w:val="18376A"/>
          <w:szCs w:val="24"/>
        </w:rPr>
        <w:t xml:space="preserve"> </w:t>
      </w:r>
      <w:r w:rsidRPr="00C67107">
        <w:rPr>
          <w:szCs w:val="24"/>
        </w:rPr>
        <w:t xml:space="preserve">Please note that the decision </w:t>
      </w:r>
      <w:r w:rsidRPr="00C67107">
        <w:rPr>
          <w:szCs w:val="24"/>
        </w:rPr>
        <w:lastRenderedPageBreak/>
        <w:t>criteria to grant a fellowship include: the available TSB budget; contributions by the applicant to the meeting; equitable distribution among countries and regions, and gender balance.</w:t>
      </w:r>
    </w:p>
    <w:p w:rsidR="006A7920" w:rsidRPr="008146C7" w:rsidRDefault="006A7920" w:rsidP="006A7920">
      <w:r w:rsidRPr="00B14169">
        <w:rPr>
          <w:b/>
          <w:bCs/>
          <w:color w:val="000000"/>
          <w:szCs w:val="24"/>
        </w:rPr>
        <w:t>VISAS</w:t>
      </w:r>
      <w:r w:rsidRPr="00B14169">
        <w:rPr>
          <w:color w:val="000000"/>
          <w:szCs w:val="24"/>
        </w:rPr>
        <w:t>: To enter S</w:t>
      </w:r>
      <w:r w:rsidR="00C95F34" w:rsidRPr="00B14169">
        <w:rPr>
          <w:color w:val="000000"/>
          <w:szCs w:val="24"/>
        </w:rPr>
        <w:t>ingapo</w:t>
      </w:r>
      <w:r w:rsidRPr="00B14169">
        <w:rPr>
          <w:color w:val="000000"/>
          <w:szCs w:val="24"/>
        </w:rPr>
        <w:t>r</w:t>
      </w:r>
      <w:r w:rsidR="00C95F34" w:rsidRPr="00B14169">
        <w:rPr>
          <w:color w:val="000000"/>
          <w:szCs w:val="24"/>
        </w:rPr>
        <w:t>e</w:t>
      </w:r>
      <w:r w:rsidRPr="00B14169">
        <w:rPr>
          <w:color w:val="000000"/>
          <w:szCs w:val="24"/>
        </w:rPr>
        <w:t>, you may need a letter of in</w:t>
      </w:r>
      <w:r w:rsidR="008104A5" w:rsidRPr="00B14169">
        <w:rPr>
          <w:color w:val="000000"/>
          <w:szCs w:val="24"/>
        </w:rPr>
        <w:t>troduct</w:t>
      </w:r>
      <w:r w:rsidRPr="00B14169">
        <w:rPr>
          <w:color w:val="000000"/>
          <w:szCs w:val="24"/>
        </w:rPr>
        <w:t xml:space="preserve">ion </w:t>
      </w:r>
      <w:r w:rsidR="008104A5" w:rsidRPr="00B14169">
        <w:rPr>
          <w:color w:val="000000"/>
          <w:szCs w:val="24"/>
        </w:rPr>
        <w:t xml:space="preserve">(Form V39A) </w:t>
      </w:r>
      <w:r w:rsidRPr="00B14169">
        <w:rPr>
          <w:color w:val="000000"/>
          <w:szCs w:val="24"/>
        </w:rPr>
        <w:t xml:space="preserve">from the host, which you will need to present to the </w:t>
      </w:r>
      <w:r w:rsidR="00C95F34" w:rsidRPr="00B14169">
        <w:rPr>
          <w:color w:val="000000"/>
          <w:szCs w:val="24"/>
        </w:rPr>
        <w:t>Singapo</w:t>
      </w:r>
      <w:r w:rsidRPr="00B14169">
        <w:rPr>
          <w:color w:val="000000"/>
          <w:szCs w:val="24"/>
        </w:rPr>
        <w:t>r</w:t>
      </w:r>
      <w:r w:rsidR="00C95F34" w:rsidRPr="00B14169">
        <w:rPr>
          <w:color w:val="000000"/>
          <w:szCs w:val="24"/>
        </w:rPr>
        <w:t>e</w:t>
      </w:r>
      <w:r w:rsidRPr="00B14169">
        <w:rPr>
          <w:color w:val="000000"/>
          <w:szCs w:val="24"/>
        </w:rPr>
        <w:t xml:space="preserve"> Embassy/Consulate in your area in order to obtain your visa (see </w:t>
      </w:r>
      <w:r w:rsidRPr="00B14169">
        <w:rPr>
          <w:b/>
          <w:bCs/>
          <w:color w:val="000000"/>
          <w:szCs w:val="24"/>
        </w:rPr>
        <w:t>ANNEX C</w:t>
      </w:r>
      <w:r w:rsidRPr="00B14169">
        <w:rPr>
          <w:color w:val="000000"/>
          <w:szCs w:val="24"/>
        </w:rPr>
        <w:t xml:space="preserve"> for the Invitation letter). The</w:t>
      </w:r>
      <w:r w:rsidRPr="00D022ED">
        <w:rPr>
          <w:color w:val="000000"/>
          <w:szCs w:val="24"/>
        </w:rPr>
        <w:t xml:space="preserve"> visa must be requested and obtained from the office (embassy or consulate) representing </w:t>
      </w:r>
      <w:r w:rsidR="00C95F34">
        <w:rPr>
          <w:color w:val="000000"/>
          <w:szCs w:val="24"/>
        </w:rPr>
        <w:t>Singapo</w:t>
      </w:r>
      <w:r>
        <w:rPr>
          <w:color w:val="000000"/>
          <w:szCs w:val="24"/>
        </w:rPr>
        <w:t>r</w:t>
      </w:r>
      <w:r w:rsidR="00C95F34">
        <w:rPr>
          <w:color w:val="000000"/>
          <w:szCs w:val="24"/>
        </w:rPr>
        <w:t>e</w:t>
      </w:r>
      <w:r>
        <w:rPr>
          <w:color w:val="000000"/>
          <w:szCs w:val="24"/>
        </w:rPr>
        <w:t xml:space="preserve"> </w:t>
      </w:r>
      <w:r w:rsidRPr="00D022ED">
        <w:rPr>
          <w:color w:val="000000"/>
          <w:szCs w:val="24"/>
        </w:rPr>
        <w:t>in your country or, if there is no such office in your country, from the one that is closest to the country of departure. Please be aware that visa approval might take time so kindly make your visa request as soon as possible</w:t>
      </w:r>
      <w:r>
        <w:rPr>
          <w:color w:val="000000"/>
          <w:szCs w:val="24"/>
        </w:rPr>
        <w:t>.</w:t>
      </w:r>
    </w:p>
    <w:p w:rsidR="006A7920" w:rsidRPr="005444BD" w:rsidRDefault="006A7920" w:rsidP="006A7920">
      <w:pPr>
        <w:rPr>
          <w:rFonts w:asciiTheme="majorBidi" w:hAnsiTheme="majorBidi" w:cstheme="majorBidi"/>
          <w:b/>
          <w:bCs/>
          <w:sz w:val="22"/>
          <w:szCs w:val="22"/>
        </w:rPr>
      </w:pPr>
    </w:p>
    <w:p w:rsidR="00384E5D" w:rsidRPr="005444BD" w:rsidRDefault="00384E5D" w:rsidP="00384E5D">
      <w:pPr>
        <w:spacing w:after="120"/>
        <w:rPr>
          <w:b/>
          <w:bCs/>
          <w:sz w:val="22"/>
          <w:szCs w:val="18"/>
        </w:rPr>
      </w:pPr>
      <w:r w:rsidRPr="005444BD">
        <w:rPr>
          <w:b/>
          <w:bCs/>
          <w:sz w:val="22"/>
          <w:szCs w:val="18"/>
        </w:rPr>
        <w:t>KEY DEADLINES (before meeting)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50"/>
        <w:gridCol w:w="6095"/>
      </w:tblGrid>
      <w:tr w:rsidR="005444BD" w:rsidRPr="00937D73" w:rsidTr="006A7920">
        <w:tc>
          <w:tcPr>
            <w:tcW w:w="2056" w:type="dxa"/>
            <w:shd w:val="clear" w:color="auto" w:fill="auto"/>
          </w:tcPr>
          <w:p w:rsidR="005444BD" w:rsidRPr="00937D73" w:rsidRDefault="005444BD" w:rsidP="00771CCD">
            <w:pPr>
              <w:pStyle w:val="TableText0"/>
              <w:rPr>
                <w:rFonts w:asciiTheme="minorHAnsi" w:hAnsiTheme="minorHAnsi"/>
                <w:szCs w:val="22"/>
              </w:rPr>
            </w:pPr>
            <w:r w:rsidRPr="00937D73">
              <w:rPr>
                <w:rFonts w:asciiTheme="minorHAnsi" w:hAnsiTheme="minorHAnsi"/>
                <w:szCs w:val="22"/>
              </w:rPr>
              <w:t>Two months</w:t>
            </w:r>
          </w:p>
        </w:tc>
        <w:tc>
          <w:tcPr>
            <w:tcW w:w="2050" w:type="dxa"/>
            <w:shd w:val="clear" w:color="auto" w:fill="auto"/>
          </w:tcPr>
          <w:p w:rsidR="005444BD" w:rsidRPr="00937D73" w:rsidRDefault="006A7920" w:rsidP="005444BD">
            <w:pPr>
              <w:pStyle w:val="TableText0"/>
              <w:rPr>
                <w:rFonts w:asciiTheme="minorHAnsi" w:hAnsiTheme="minorHAnsi"/>
                <w:szCs w:val="22"/>
              </w:rPr>
            </w:pPr>
            <w:r>
              <w:rPr>
                <w:rFonts w:asciiTheme="minorHAnsi" w:hAnsiTheme="minorHAnsi"/>
                <w:szCs w:val="22"/>
              </w:rPr>
              <w:t>18 November 2015</w:t>
            </w:r>
          </w:p>
        </w:tc>
        <w:tc>
          <w:tcPr>
            <w:tcW w:w="6095" w:type="dxa"/>
            <w:shd w:val="clear" w:color="auto" w:fill="auto"/>
          </w:tcPr>
          <w:p w:rsidR="005444BD" w:rsidRPr="00937D73" w:rsidRDefault="005444BD" w:rsidP="006A7920">
            <w:pPr>
              <w:pStyle w:val="TableText0"/>
              <w:rPr>
                <w:rFonts w:asciiTheme="minorHAnsi" w:hAnsiTheme="minorHAnsi"/>
                <w:szCs w:val="22"/>
              </w:rPr>
            </w:pPr>
            <w:r w:rsidRPr="00937D73">
              <w:rPr>
                <w:rFonts w:asciiTheme="minorHAnsi" w:hAnsiTheme="minorHAnsi"/>
                <w:szCs w:val="22"/>
              </w:rPr>
              <w:t>- submit contributions for which translation is requested</w:t>
            </w:r>
          </w:p>
        </w:tc>
      </w:tr>
      <w:tr w:rsidR="005444BD" w:rsidRPr="00937D73" w:rsidTr="006A7920">
        <w:tc>
          <w:tcPr>
            <w:tcW w:w="2056" w:type="dxa"/>
            <w:shd w:val="clear" w:color="auto" w:fill="auto"/>
          </w:tcPr>
          <w:p w:rsidR="005444BD" w:rsidRPr="00937D73" w:rsidRDefault="005444BD" w:rsidP="00771CCD">
            <w:pPr>
              <w:pStyle w:val="TableText0"/>
              <w:rPr>
                <w:rFonts w:asciiTheme="minorHAnsi" w:hAnsiTheme="minorHAnsi"/>
                <w:szCs w:val="22"/>
              </w:rPr>
            </w:pPr>
            <w:r>
              <w:rPr>
                <w:rFonts w:asciiTheme="minorHAnsi" w:hAnsiTheme="minorHAnsi"/>
                <w:szCs w:val="22"/>
              </w:rPr>
              <w:t>Six</w:t>
            </w:r>
            <w:r w:rsidRPr="00937D73">
              <w:rPr>
                <w:rFonts w:asciiTheme="minorHAnsi" w:hAnsiTheme="minorHAnsi"/>
                <w:szCs w:val="22"/>
              </w:rPr>
              <w:t xml:space="preserve"> weeks</w:t>
            </w:r>
          </w:p>
        </w:tc>
        <w:tc>
          <w:tcPr>
            <w:tcW w:w="2050" w:type="dxa"/>
            <w:shd w:val="clear" w:color="auto" w:fill="auto"/>
          </w:tcPr>
          <w:p w:rsidR="005444BD" w:rsidRPr="00937D73" w:rsidRDefault="006A7920" w:rsidP="005444BD">
            <w:pPr>
              <w:pStyle w:val="TableText0"/>
              <w:rPr>
                <w:rFonts w:asciiTheme="minorHAnsi" w:hAnsiTheme="minorHAnsi"/>
                <w:szCs w:val="22"/>
              </w:rPr>
            </w:pPr>
            <w:r>
              <w:rPr>
                <w:rFonts w:asciiTheme="minorHAnsi" w:hAnsiTheme="minorHAnsi"/>
                <w:szCs w:val="22"/>
              </w:rPr>
              <w:t>7 December 2015</w:t>
            </w:r>
          </w:p>
        </w:tc>
        <w:tc>
          <w:tcPr>
            <w:tcW w:w="6095" w:type="dxa"/>
            <w:shd w:val="clear" w:color="auto" w:fill="auto"/>
          </w:tcPr>
          <w:p w:rsidR="005444BD" w:rsidRPr="00937D73" w:rsidRDefault="005444BD" w:rsidP="00771CCD">
            <w:pPr>
              <w:pStyle w:val="TableText0"/>
              <w:rPr>
                <w:rFonts w:asciiTheme="minorHAnsi" w:hAnsiTheme="minorHAnsi"/>
                <w:szCs w:val="22"/>
              </w:rPr>
            </w:pPr>
            <w:r w:rsidRPr="00937D73">
              <w:rPr>
                <w:rFonts w:asciiTheme="minorHAnsi" w:hAnsiTheme="minorHAnsi"/>
                <w:szCs w:val="22"/>
              </w:rPr>
              <w:t>- fellowship requests</w:t>
            </w:r>
          </w:p>
        </w:tc>
      </w:tr>
      <w:tr w:rsidR="005444BD" w:rsidRPr="00937D73" w:rsidTr="006A7920">
        <w:tc>
          <w:tcPr>
            <w:tcW w:w="2056"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szCs w:val="22"/>
              </w:rPr>
              <w:t>Four weeks</w:t>
            </w:r>
          </w:p>
        </w:tc>
        <w:tc>
          <w:tcPr>
            <w:tcW w:w="2050" w:type="dxa"/>
            <w:shd w:val="clear" w:color="auto" w:fill="auto"/>
          </w:tcPr>
          <w:p w:rsidR="005444BD" w:rsidRPr="00937D73" w:rsidRDefault="006A7920" w:rsidP="005444BD">
            <w:pPr>
              <w:pStyle w:val="TableText0"/>
              <w:rPr>
                <w:rFonts w:asciiTheme="minorHAnsi" w:hAnsiTheme="minorHAnsi"/>
                <w:szCs w:val="22"/>
              </w:rPr>
            </w:pPr>
            <w:r>
              <w:rPr>
                <w:rFonts w:asciiTheme="minorHAnsi" w:hAnsiTheme="minorHAnsi"/>
                <w:szCs w:val="22"/>
              </w:rPr>
              <w:t>21 December 2015</w:t>
            </w:r>
          </w:p>
        </w:tc>
        <w:tc>
          <w:tcPr>
            <w:tcW w:w="6095"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szCs w:val="22"/>
              </w:rPr>
              <w:t>- requests for visa</w:t>
            </w:r>
            <w:r>
              <w:rPr>
                <w:rFonts w:asciiTheme="minorHAnsi" w:hAnsiTheme="minorHAnsi"/>
                <w:szCs w:val="22"/>
              </w:rPr>
              <w:t xml:space="preserve"> </w:t>
            </w:r>
            <w:r w:rsidRPr="00937D73">
              <w:rPr>
                <w:rFonts w:asciiTheme="minorHAnsi" w:hAnsiTheme="minorHAnsi"/>
                <w:szCs w:val="22"/>
              </w:rPr>
              <w:t>s</w:t>
            </w:r>
            <w:r>
              <w:rPr>
                <w:rFonts w:asciiTheme="minorHAnsi" w:hAnsiTheme="minorHAnsi"/>
                <w:szCs w:val="22"/>
              </w:rPr>
              <w:t>upport letters</w:t>
            </w:r>
          </w:p>
        </w:tc>
      </w:tr>
      <w:tr w:rsidR="005444BD" w:rsidRPr="00937D73" w:rsidTr="006A7920">
        <w:tc>
          <w:tcPr>
            <w:tcW w:w="2056"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szCs w:val="22"/>
              </w:rPr>
              <w:t>One month</w:t>
            </w:r>
          </w:p>
        </w:tc>
        <w:tc>
          <w:tcPr>
            <w:tcW w:w="2050" w:type="dxa"/>
            <w:shd w:val="clear" w:color="auto" w:fill="auto"/>
          </w:tcPr>
          <w:p w:rsidR="005444BD" w:rsidRPr="00937D73" w:rsidRDefault="006A7920" w:rsidP="005444BD">
            <w:pPr>
              <w:pStyle w:val="TableText0"/>
              <w:rPr>
                <w:rFonts w:asciiTheme="minorHAnsi" w:hAnsiTheme="minorHAnsi"/>
                <w:szCs w:val="22"/>
              </w:rPr>
            </w:pPr>
            <w:r>
              <w:rPr>
                <w:rFonts w:asciiTheme="minorHAnsi" w:hAnsiTheme="minorHAnsi"/>
                <w:szCs w:val="22"/>
              </w:rPr>
              <w:t>18 December 2015</w:t>
            </w:r>
          </w:p>
        </w:tc>
        <w:tc>
          <w:tcPr>
            <w:tcW w:w="6095"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rPr>
              <w:t>- pre-registration</w:t>
            </w:r>
          </w:p>
        </w:tc>
      </w:tr>
      <w:tr w:rsidR="005444BD" w:rsidRPr="00937D73" w:rsidTr="006A7920">
        <w:tc>
          <w:tcPr>
            <w:tcW w:w="2056"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szCs w:val="22"/>
              </w:rPr>
              <w:t>12 calendar days</w:t>
            </w:r>
          </w:p>
        </w:tc>
        <w:tc>
          <w:tcPr>
            <w:tcW w:w="2050" w:type="dxa"/>
            <w:shd w:val="clear" w:color="auto" w:fill="auto"/>
          </w:tcPr>
          <w:p w:rsidR="005444BD" w:rsidRPr="00937D73" w:rsidRDefault="006A7920" w:rsidP="005444BD">
            <w:pPr>
              <w:pStyle w:val="TableText0"/>
              <w:rPr>
                <w:rFonts w:asciiTheme="minorHAnsi" w:hAnsiTheme="minorHAnsi"/>
                <w:szCs w:val="22"/>
              </w:rPr>
            </w:pPr>
            <w:r>
              <w:rPr>
                <w:rFonts w:asciiTheme="minorHAnsi" w:hAnsiTheme="minorHAnsi"/>
                <w:szCs w:val="22"/>
              </w:rPr>
              <w:t>5 January 2016</w:t>
            </w:r>
          </w:p>
        </w:tc>
        <w:tc>
          <w:tcPr>
            <w:tcW w:w="6095" w:type="dxa"/>
            <w:shd w:val="clear" w:color="auto" w:fill="auto"/>
          </w:tcPr>
          <w:p w:rsidR="005444BD" w:rsidRPr="00937D73" w:rsidRDefault="005444BD" w:rsidP="005444BD">
            <w:pPr>
              <w:pStyle w:val="TableText0"/>
              <w:rPr>
                <w:rFonts w:asciiTheme="minorHAnsi" w:hAnsiTheme="minorHAnsi"/>
                <w:szCs w:val="22"/>
              </w:rPr>
            </w:pPr>
            <w:r w:rsidRPr="00937D73">
              <w:rPr>
                <w:rFonts w:asciiTheme="minorHAnsi" w:hAnsiTheme="minorHAnsi"/>
                <w:szCs w:val="22"/>
              </w:rPr>
              <w:t>- final deadline for contributions</w:t>
            </w:r>
          </w:p>
        </w:tc>
      </w:tr>
    </w:tbl>
    <w:p w:rsidR="00384E5D" w:rsidRDefault="00384E5D" w:rsidP="003B7FF4">
      <w:pPr>
        <w:tabs>
          <w:tab w:val="left" w:pos="1418"/>
          <w:tab w:val="left" w:pos="1702"/>
          <w:tab w:val="left" w:pos="2160"/>
        </w:tabs>
        <w:spacing w:after="120"/>
        <w:ind w:right="92"/>
      </w:pPr>
      <w:r w:rsidRPr="005444BD">
        <w:rPr>
          <w:sz w:val="22"/>
          <w:szCs w:val="18"/>
        </w:rPr>
        <w:br w:type="page"/>
      </w:r>
    </w:p>
    <w:p w:rsidR="006A7920" w:rsidRDefault="006A7920" w:rsidP="00A04B05">
      <w:pPr>
        <w:pStyle w:val="Heading1"/>
        <w:pageBreakBefore/>
        <w:tabs>
          <w:tab w:val="clear" w:pos="1191"/>
        </w:tabs>
        <w:spacing w:before="0" w:after="120"/>
        <w:ind w:left="0" w:firstLine="0"/>
        <w:jc w:val="center"/>
        <w:rPr>
          <w:szCs w:val="32"/>
        </w:rPr>
      </w:pPr>
      <w:r w:rsidRPr="00895ECB">
        <w:rPr>
          <w:szCs w:val="28"/>
        </w:rPr>
        <w:lastRenderedPageBreak/>
        <w:t>ANNEX B</w:t>
      </w:r>
      <w:r w:rsidR="00A04B05">
        <w:rPr>
          <w:szCs w:val="28"/>
        </w:rPr>
        <w:br/>
      </w:r>
      <w:r w:rsidR="006C4C45" w:rsidRPr="006C4C45">
        <w:rPr>
          <w:b w:val="0"/>
          <w:bCs/>
          <w:sz w:val="24"/>
          <w:szCs w:val="24"/>
        </w:rPr>
        <w:t>(to TSB Collective letter 2/20)</w:t>
      </w:r>
      <w:r w:rsidR="006C4C45">
        <w:rPr>
          <w:szCs w:val="28"/>
        </w:rPr>
        <w:br/>
      </w:r>
      <w:r w:rsidRPr="001E2A56">
        <w:rPr>
          <w:szCs w:val="32"/>
        </w:rPr>
        <w:t>PRACTICAL INFORMATION</w:t>
      </w:r>
    </w:p>
    <w:p w:rsidR="006A7920" w:rsidRPr="001C6C56" w:rsidRDefault="006A7920" w:rsidP="006A7920">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Meeting Venue</w:t>
      </w:r>
    </w:p>
    <w:p w:rsidR="00590277" w:rsidRPr="001C6C56" w:rsidRDefault="00590277" w:rsidP="00590277">
      <w:pPr>
        <w:shd w:val="clear" w:color="auto" w:fill="FFFFFF"/>
        <w:rPr>
          <w:rFonts w:ascii="Calibri" w:hAnsi="Calibri" w:cs="Calibri"/>
          <w:color w:val="000000"/>
        </w:rPr>
      </w:pPr>
      <w:r w:rsidRPr="001C6C56">
        <w:rPr>
          <w:rFonts w:ascii="Calibri" w:hAnsi="Calibri" w:cs="Calibri"/>
          <w:color w:val="000000"/>
        </w:rPr>
        <w:t>The meeting will be held on the Level 3 of Suntec Singapore Convention &amp; Exhibition Centre.</w:t>
      </w:r>
    </w:p>
    <w:p w:rsidR="00590277" w:rsidRPr="001C6C56" w:rsidRDefault="00590277" w:rsidP="00590277">
      <w:pPr>
        <w:shd w:val="clear" w:color="auto" w:fill="FFFFFF"/>
        <w:rPr>
          <w:rFonts w:ascii="Calibri" w:hAnsi="Calibri" w:cs="Calibri"/>
          <w:color w:val="000000"/>
        </w:rPr>
      </w:pPr>
      <w:r w:rsidRPr="001C6C56">
        <w:rPr>
          <w:noProof/>
          <w:lang w:eastAsia="zh-CN"/>
        </w:rPr>
        <w:drawing>
          <wp:anchor distT="0" distB="0" distL="114300" distR="114300" simplePos="0" relativeHeight="251659264" behindDoc="0" locked="0" layoutInCell="1" allowOverlap="1" wp14:anchorId="3D4E9967" wp14:editId="0B5FD2F2">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1C6C56">
        <w:rPr>
          <w:rFonts w:ascii="Calibri" w:hAnsi="Calibri" w:cs="Calibri"/>
          <w:color w:val="000000"/>
        </w:rPr>
        <w:t>The contact details of the venue is as follows:</w:t>
      </w:r>
    </w:p>
    <w:p w:rsidR="00370536" w:rsidRPr="001C6C56" w:rsidRDefault="00370536" w:rsidP="00370536">
      <w:pPr>
        <w:pStyle w:val="ListParagraph"/>
        <w:shd w:val="clear" w:color="auto" w:fill="FFFFFF"/>
        <w:rPr>
          <w:rFonts w:ascii="Calibri" w:hAnsi="Calibri" w:cs="Calibri"/>
          <w:color w:val="000000"/>
          <w:lang w:val="fr-CH" w:eastAsia="zh-CN"/>
        </w:rPr>
      </w:pPr>
      <w:r w:rsidRPr="001C6C56">
        <w:rPr>
          <w:rFonts w:ascii="Calibri" w:hAnsi="Calibri" w:cs="Calibri"/>
          <w:color w:val="000000"/>
          <w:lang w:val="fr-CH"/>
        </w:rPr>
        <w:t>Suntec Singapore</w:t>
      </w:r>
      <w:r w:rsidR="00590277" w:rsidRPr="001C6C56">
        <w:rPr>
          <w:noProof/>
          <w:lang w:val="fr-CH" w:eastAsia="zh-CN"/>
        </w:rPr>
        <w:t xml:space="preserve"> </w:t>
      </w:r>
    </w:p>
    <w:p w:rsidR="00370536" w:rsidRPr="001C6C56" w:rsidRDefault="00370536" w:rsidP="00370536">
      <w:pPr>
        <w:pStyle w:val="ListParagraph"/>
        <w:shd w:val="clear" w:color="auto" w:fill="FFFFFF"/>
        <w:rPr>
          <w:rFonts w:ascii="Calibri" w:hAnsi="Calibri" w:cs="Calibri"/>
          <w:color w:val="000000"/>
          <w:lang w:val="fr-CH"/>
        </w:rPr>
      </w:pPr>
      <w:r w:rsidRPr="001C6C56">
        <w:rPr>
          <w:rFonts w:ascii="Calibri" w:hAnsi="Calibri" w:cs="Calibri"/>
          <w:color w:val="000000"/>
          <w:lang w:val="fr-CH"/>
        </w:rPr>
        <w:t>Convention &amp; Exhibition Centre</w:t>
      </w:r>
    </w:p>
    <w:p w:rsidR="00370536" w:rsidRPr="001C6C56" w:rsidRDefault="00370536" w:rsidP="00370536">
      <w:pPr>
        <w:pStyle w:val="ListParagraph"/>
        <w:shd w:val="clear" w:color="auto" w:fill="FFFFFF"/>
        <w:rPr>
          <w:rFonts w:ascii="Calibri" w:hAnsi="Calibri" w:cs="Calibri"/>
          <w:color w:val="000000"/>
          <w:lang w:val="fr-CH"/>
        </w:rPr>
      </w:pPr>
      <w:r w:rsidRPr="001C6C56">
        <w:rPr>
          <w:rFonts w:ascii="Calibri" w:hAnsi="Calibri" w:cs="Calibri"/>
          <w:color w:val="000000"/>
          <w:lang w:val="fr-CH"/>
        </w:rPr>
        <w:t>1 Raffles Boulevard</w:t>
      </w:r>
    </w:p>
    <w:p w:rsidR="00370536" w:rsidRPr="001C6C56" w:rsidRDefault="00370536" w:rsidP="00370536">
      <w:pPr>
        <w:pStyle w:val="ListParagraph"/>
        <w:shd w:val="clear" w:color="auto" w:fill="FFFFFF"/>
        <w:rPr>
          <w:rFonts w:ascii="Calibri" w:hAnsi="Calibri" w:cs="Calibri"/>
          <w:color w:val="000000"/>
        </w:rPr>
      </w:pPr>
      <w:r w:rsidRPr="001C6C56">
        <w:rPr>
          <w:rFonts w:ascii="Calibri" w:hAnsi="Calibri" w:cs="Calibri"/>
          <w:color w:val="000000"/>
        </w:rPr>
        <w:t>Singapore 039593</w:t>
      </w:r>
    </w:p>
    <w:p w:rsidR="00370536" w:rsidRPr="00914F8A" w:rsidRDefault="00370536" w:rsidP="00370536">
      <w:pPr>
        <w:shd w:val="clear" w:color="auto" w:fill="FFFFFF"/>
        <w:jc w:val="center"/>
        <w:rPr>
          <w:rFonts w:ascii="Calibri" w:hAnsi="Calibri" w:cs="Calibri"/>
          <w:color w:val="000000"/>
          <w:highlight w:val="yellow"/>
        </w:rPr>
      </w:pPr>
    </w:p>
    <w:p w:rsidR="00590277" w:rsidRPr="00914F8A" w:rsidRDefault="00590277" w:rsidP="00370536">
      <w:pPr>
        <w:shd w:val="clear" w:color="auto" w:fill="FFFFFF"/>
        <w:jc w:val="center"/>
        <w:rPr>
          <w:rFonts w:ascii="Calibri" w:hAnsi="Calibri" w:cs="Calibri"/>
          <w:color w:val="000000"/>
          <w:highlight w:val="yellow"/>
        </w:rPr>
      </w:pPr>
    </w:p>
    <w:p w:rsidR="00590277" w:rsidRPr="00914F8A" w:rsidRDefault="00590277" w:rsidP="00370536">
      <w:pPr>
        <w:shd w:val="clear" w:color="auto" w:fill="FFFFFF"/>
        <w:jc w:val="center"/>
        <w:rPr>
          <w:rFonts w:ascii="Calibri" w:hAnsi="Calibri" w:cs="Calibri"/>
          <w:color w:val="000000"/>
          <w:highlight w:val="yellow"/>
        </w:rPr>
      </w:pPr>
    </w:p>
    <w:p w:rsidR="00590277" w:rsidRPr="00914F8A" w:rsidRDefault="00590277" w:rsidP="00370536">
      <w:pPr>
        <w:shd w:val="clear" w:color="auto" w:fill="FFFFFF"/>
        <w:jc w:val="center"/>
        <w:rPr>
          <w:rFonts w:ascii="Calibri" w:hAnsi="Calibri" w:cs="Calibri"/>
          <w:color w:val="000000"/>
          <w:highlight w:val="yellow"/>
        </w:rPr>
      </w:pPr>
    </w:p>
    <w:p w:rsidR="006A7920" w:rsidRPr="001C6C56" w:rsidRDefault="006A7920" w:rsidP="006A7920">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Transportation and site information</w:t>
      </w:r>
    </w:p>
    <w:p w:rsidR="006A7920" w:rsidRPr="001C6C56" w:rsidRDefault="006A7920" w:rsidP="006A7920">
      <w:pPr>
        <w:pStyle w:val="Default"/>
        <w:spacing w:before="120"/>
        <w:rPr>
          <w:rFonts w:asciiTheme="minorHAnsi" w:hAnsiTheme="minorHAnsi" w:cstheme="majorBidi"/>
          <w:b/>
          <w:bCs/>
        </w:rPr>
      </w:pPr>
      <w:r w:rsidRPr="001C6C56">
        <w:rPr>
          <w:rFonts w:asciiTheme="minorHAnsi" w:hAnsiTheme="minorHAnsi" w:cstheme="majorBidi"/>
          <w:b/>
          <w:bCs/>
        </w:rPr>
        <w:t>Transportation:</w:t>
      </w:r>
    </w:p>
    <w:p w:rsidR="00590277" w:rsidRPr="001C6C56" w:rsidRDefault="00590277" w:rsidP="00590277">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lastRenderedPageBreak/>
        <w:t xml:space="preserve">The </w:t>
      </w:r>
      <w:r w:rsidR="003A2753" w:rsidRPr="001C6C56">
        <w:rPr>
          <w:rFonts w:eastAsiaTheme="minorEastAsia" w:cstheme="majorBidi"/>
          <w:b w:val="0"/>
          <w:color w:val="000000"/>
          <w:szCs w:val="24"/>
          <w:lang w:val="en-US" w:eastAsia="zh-CN"/>
        </w:rPr>
        <w:t>venue</w:t>
      </w:r>
      <w:r w:rsidRPr="001C6C56">
        <w:rPr>
          <w:rFonts w:eastAsiaTheme="minorEastAsia" w:cstheme="majorBidi"/>
          <w:b w:val="0"/>
          <w:color w:val="000000"/>
          <w:szCs w:val="24"/>
          <w:lang w:val="en-US" w:eastAsia="zh-CN"/>
        </w:rPr>
        <w:t xml:space="preserve"> is approximately 20km from Singapore Changi Airport and it takes about 20 minutes by car from Singapore Changi Airport to the </w:t>
      </w:r>
      <w:r w:rsidR="003A2753" w:rsidRPr="001C6C56">
        <w:rPr>
          <w:rFonts w:eastAsiaTheme="minorEastAsia" w:cstheme="majorBidi"/>
          <w:b w:val="0"/>
          <w:color w:val="000000"/>
          <w:szCs w:val="24"/>
          <w:lang w:val="en-US" w:eastAsia="zh-CN"/>
        </w:rPr>
        <w:t>venue</w:t>
      </w:r>
      <w:r w:rsidRPr="001C6C56">
        <w:rPr>
          <w:rFonts w:eastAsiaTheme="minorEastAsia" w:cstheme="majorBidi"/>
          <w:b w:val="0"/>
          <w:color w:val="000000"/>
          <w:szCs w:val="24"/>
          <w:lang w:val="en-US" w:eastAsia="zh-CN"/>
        </w:rPr>
        <w:t>.</w:t>
      </w:r>
    </w:p>
    <w:p w:rsidR="003A2753" w:rsidRPr="001C6C56" w:rsidRDefault="00590277" w:rsidP="003A2753">
      <w:pPr>
        <w:pStyle w:val="Heading2"/>
        <w:numPr>
          <w:ilvl w:val="0"/>
          <w:numId w:val="19"/>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w:t>
      </w:r>
    </w:p>
    <w:p w:rsidR="003A2753" w:rsidRPr="001C6C56" w:rsidRDefault="00590277" w:rsidP="003A2753">
      <w:pPr>
        <w:pStyle w:val="Heading2"/>
        <w:numPr>
          <w:ilvl w:val="1"/>
          <w:numId w:val="19"/>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 is readily available at all terminals at Singapore Changi Airport.</w:t>
      </w:r>
    </w:p>
    <w:p w:rsidR="003A2753" w:rsidRPr="001C6C56" w:rsidRDefault="00590277" w:rsidP="003A2753">
      <w:pPr>
        <w:pStyle w:val="Heading2"/>
        <w:numPr>
          <w:ilvl w:val="1"/>
          <w:numId w:val="19"/>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All taxis are metered. Fares must be charged a</w:t>
      </w:r>
      <w:r w:rsidR="003A2753" w:rsidRPr="001C6C56">
        <w:rPr>
          <w:rFonts w:eastAsiaTheme="minorEastAsia" w:cstheme="majorBidi"/>
          <w:b w:val="0"/>
          <w:color w:val="000000"/>
          <w:szCs w:val="24"/>
          <w:lang w:val="en-US" w:eastAsia="zh-CN"/>
        </w:rPr>
        <w:t xml:space="preserve">ccording to the taxi meter, plus </w:t>
      </w:r>
      <w:r w:rsidRPr="001C6C56">
        <w:rPr>
          <w:rFonts w:eastAsiaTheme="minorEastAsia" w:cstheme="majorBidi"/>
          <w:b w:val="0"/>
          <w:color w:val="000000"/>
          <w:szCs w:val="24"/>
          <w:lang w:val="en-US" w:eastAsia="zh-CN"/>
        </w:rPr>
        <w:t xml:space="preserve">applicable surcharges. More information can be found here: </w:t>
      </w:r>
      <w:hyperlink r:id="rId18" w:history="1">
        <w:r w:rsidR="003A2753" w:rsidRPr="001C6C56">
          <w:rPr>
            <w:rStyle w:val="Hyperlink"/>
            <w:rFonts w:eastAsiaTheme="minorEastAsia" w:cstheme="majorBidi"/>
            <w:b w:val="0"/>
            <w:szCs w:val="24"/>
            <w:lang w:val="en-US" w:eastAsia="zh-CN"/>
          </w:rPr>
          <w:t>http://www.taxisingapore.com/taxi-fare/</w:t>
        </w:r>
      </w:hyperlink>
    </w:p>
    <w:p w:rsidR="003A2753" w:rsidRPr="001C6C56" w:rsidRDefault="003A2753" w:rsidP="003A2753">
      <w:pPr>
        <w:pStyle w:val="Heading2"/>
        <w:numPr>
          <w:ilvl w:val="0"/>
          <w:numId w:val="19"/>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Train</w:t>
      </w:r>
      <w:r w:rsidR="003F2C7F" w:rsidRPr="001C6C56">
        <w:rPr>
          <w:rFonts w:eastAsiaTheme="minorEastAsia" w:cstheme="majorBidi"/>
          <w:b w:val="0"/>
          <w:color w:val="000000"/>
          <w:szCs w:val="24"/>
          <w:lang w:val="en-US" w:eastAsia="zh-CN"/>
        </w:rPr>
        <w:t xml:space="preserve"> (Mass Rapid Transit, MRT)</w:t>
      </w:r>
    </w:p>
    <w:p w:rsidR="003A2753" w:rsidRPr="001C6C56" w:rsidRDefault="003A2753" w:rsidP="003A2753">
      <w:pPr>
        <w:pStyle w:val="ListParagraph"/>
        <w:numPr>
          <w:ilvl w:val="1"/>
          <w:numId w:val="19"/>
        </w:numPr>
        <w:rPr>
          <w:rFonts w:asciiTheme="minorHAnsi" w:eastAsiaTheme="minorEastAsia" w:hAnsiTheme="minorHAnsi" w:cstheme="minorHAnsi"/>
          <w:lang w:val="en-US" w:eastAsia="zh-CN"/>
        </w:rPr>
      </w:pPr>
      <w:r w:rsidRPr="001C6C56">
        <w:rPr>
          <w:rFonts w:asciiTheme="minorHAnsi" w:eastAsiaTheme="minorEastAsia" w:hAnsiTheme="minorHAnsi" w:cstheme="minorHAnsi"/>
          <w:lang w:val="en-US" w:eastAsia="zh-CN"/>
        </w:rPr>
        <w:t>The train station is accessible by foot from Terminal 2 or Terminal 3.</w:t>
      </w:r>
    </w:p>
    <w:p w:rsidR="003A2753" w:rsidRPr="001C6C56" w:rsidRDefault="003A2753" w:rsidP="003A2753">
      <w:pPr>
        <w:pStyle w:val="ListParagraph"/>
        <w:numPr>
          <w:ilvl w:val="1"/>
          <w:numId w:val="19"/>
        </w:numPr>
        <w:rPr>
          <w:rFonts w:asciiTheme="minorHAnsi" w:eastAsiaTheme="minorEastAsia" w:hAnsiTheme="minorHAnsi" w:cstheme="minorHAnsi"/>
          <w:lang w:val="en-US" w:eastAsia="zh-CN"/>
        </w:rPr>
      </w:pPr>
      <w:r w:rsidRPr="001C6C56">
        <w:rPr>
          <w:rFonts w:asciiTheme="minorHAnsi" w:eastAsiaTheme="minorEastAsia" w:hAnsiTheme="minorHAnsi" w:cstheme="minorHAnsi"/>
          <w:lang w:val="en-US" w:eastAsia="zh-CN"/>
        </w:rPr>
        <w:t>To get to the city, transfer to the westbound train at Tanah Merah station. The last train that connects to the last westbound train at Tanah Merah station leaves Changi Airport station at 11.18pm. All the trains and gantries at the stations are luggage-friendly.</w:t>
      </w:r>
    </w:p>
    <w:p w:rsidR="008104A5" w:rsidRPr="001C6C56" w:rsidRDefault="008104A5" w:rsidP="003A2753">
      <w:pPr>
        <w:pStyle w:val="ListParagraph"/>
        <w:numPr>
          <w:ilvl w:val="1"/>
          <w:numId w:val="19"/>
        </w:numPr>
        <w:rPr>
          <w:rFonts w:asciiTheme="minorHAnsi" w:eastAsiaTheme="minorEastAsia" w:hAnsiTheme="minorHAnsi" w:cstheme="minorHAnsi"/>
          <w:lang w:val="en-US" w:eastAsia="zh-CN"/>
        </w:rPr>
      </w:pPr>
      <w:r w:rsidRPr="001C6C56">
        <w:rPr>
          <w:rFonts w:asciiTheme="minorHAnsi" w:eastAsiaTheme="minorEastAsia" w:hAnsiTheme="minorHAnsi" w:cstheme="minorHAnsi"/>
          <w:lang w:val="en-US" w:eastAsia="zh-CN"/>
        </w:rPr>
        <w:lastRenderedPageBreak/>
        <w:t>Suntec Singapore Convention &amp; Exhibition Centre is accessible via Promenade station, Esplanade station or City Hall station.</w:t>
      </w:r>
    </w:p>
    <w:p w:rsidR="006A7920" w:rsidRPr="001C6C56" w:rsidRDefault="006A7920" w:rsidP="003A2753">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Passports and Visas</w:t>
      </w:r>
    </w:p>
    <w:p w:rsidR="006A7920" w:rsidRPr="001C6C56" w:rsidRDefault="001A5AD9" w:rsidP="00C95F34">
      <w:pPr>
        <w:tabs>
          <w:tab w:val="left" w:pos="1080"/>
        </w:tabs>
        <w:snapToGrid w:val="0"/>
        <w:rPr>
          <w:rFonts w:cstheme="majorBidi"/>
          <w:szCs w:val="24"/>
        </w:rPr>
      </w:pPr>
      <w:r w:rsidRPr="001C6C56">
        <w:rPr>
          <w:rFonts w:cstheme="majorBidi"/>
          <w:szCs w:val="24"/>
        </w:rPr>
        <w:t xml:space="preserve">Generally, foreigners who do not require visas for entry and are visiting Singapore as tourists may be given up to 30-day social passes upon their arrival in Singapore. </w:t>
      </w:r>
      <w:r w:rsidR="006A7920" w:rsidRPr="001C6C56">
        <w:rPr>
          <w:rFonts w:cstheme="majorBidi"/>
          <w:szCs w:val="24"/>
        </w:rPr>
        <w:t xml:space="preserve">All foreign visitors entering </w:t>
      </w:r>
      <w:r w:rsidR="00C95F34" w:rsidRPr="001C6C56">
        <w:rPr>
          <w:rFonts w:cstheme="majorBidi"/>
          <w:szCs w:val="24"/>
        </w:rPr>
        <w:t>Singapore</w:t>
      </w:r>
      <w:r w:rsidR="006A7920" w:rsidRPr="001C6C56">
        <w:rPr>
          <w:rFonts w:cstheme="majorBidi"/>
          <w:szCs w:val="24"/>
        </w:rPr>
        <w:t xml:space="preserve"> must have a valid passport. Visitors from countries whose citizens require a visa should at the earliest time and well in advance of travel apply for a visa at a Singa</w:t>
      </w:r>
      <w:r w:rsidR="00C95F34" w:rsidRPr="001C6C56">
        <w:rPr>
          <w:rFonts w:cstheme="majorBidi"/>
          <w:szCs w:val="24"/>
        </w:rPr>
        <w:t>po</w:t>
      </w:r>
      <w:r w:rsidR="006A7920" w:rsidRPr="001C6C56">
        <w:rPr>
          <w:rFonts w:cstheme="majorBidi"/>
          <w:szCs w:val="24"/>
        </w:rPr>
        <w:t>r</w:t>
      </w:r>
      <w:r w:rsidR="00C95F34" w:rsidRPr="001C6C56">
        <w:rPr>
          <w:rFonts w:cstheme="majorBidi"/>
          <w:szCs w:val="24"/>
        </w:rPr>
        <w:t>e</w:t>
      </w:r>
      <w:r w:rsidR="006A7920" w:rsidRPr="001C6C56">
        <w:rPr>
          <w:rFonts w:cstheme="majorBidi"/>
          <w:szCs w:val="24"/>
        </w:rPr>
        <w:t xml:space="preserve"> Embassy or consulate. </w:t>
      </w:r>
      <w:r w:rsidR="003E680C" w:rsidRPr="001C6C56">
        <w:rPr>
          <w:rFonts w:cstheme="majorBidi"/>
          <w:szCs w:val="24"/>
        </w:rPr>
        <w:t xml:space="preserve">Please visit the following website to check if you require a visa for entry into Singapore: </w:t>
      </w:r>
      <w:hyperlink r:id="rId19" w:history="1">
        <w:r w:rsidR="003E680C" w:rsidRPr="001C6C56">
          <w:rPr>
            <w:rStyle w:val="Hyperlink"/>
            <w:rFonts w:cstheme="majorBidi"/>
            <w:szCs w:val="24"/>
          </w:rPr>
          <w:t>http://www.ica.gov.sg/page.aspx?pageid=96&amp;secod=94</w:t>
        </w:r>
      </w:hyperlink>
    </w:p>
    <w:p w:rsidR="006A7920" w:rsidRDefault="006A7920" w:rsidP="006A7920">
      <w:pPr>
        <w:pStyle w:val="NormalWeb"/>
        <w:adjustRightInd w:val="0"/>
        <w:snapToGrid w:val="0"/>
        <w:spacing w:before="120" w:after="0" w:line="240" w:lineRule="auto"/>
        <w:rPr>
          <w:rFonts w:asciiTheme="minorHAnsi" w:hAnsiTheme="minorHAnsi" w:cstheme="majorBidi"/>
          <w:sz w:val="24"/>
          <w:szCs w:val="24"/>
        </w:rPr>
      </w:pPr>
      <w:r w:rsidRPr="001C6C56">
        <w:rPr>
          <w:rFonts w:asciiTheme="minorHAnsi" w:hAnsiTheme="minorHAnsi" w:cstheme="majorBidi"/>
          <w:sz w:val="24"/>
          <w:szCs w:val="24"/>
        </w:rPr>
        <w:t>For an in</w:t>
      </w:r>
      <w:r w:rsidR="003E680C" w:rsidRPr="001C6C56">
        <w:rPr>
          <w:rFonts w:asciiTheme="minorHAnsi" w:hAnsiTheme="minorHAnsi" w:cstheme="majorBidi"/>
          <w:sz w:val="24"/>
          <w:szCs w:val="24"/>
        </w:rPr>
        <w:t>troduction</w:t>
      </w:r>
      <w:r w:rsidRPr="001C6C56">
        <w:rPr>
          <w:rFonts w:asciiTheme="minorHAnsi" w:hAnsiTheme="minorHAnsi" w:cstheme="majorBidi"/>
          <w:sz w:val="24"/>
          <w:szCs w:val="24"/>
        </w:rPr>
        <w:t xml:space="preserve"> letter, please see </w:t>
      </w:r>
      <w:r w:rsidRPr="001C6C56">
        <w:rPr>
          <w:rFonts w:asciiTheme="minorHAnsi" w:hAnsiTheme="minorHAnsi" w:cstheme="majorBidi"/>
          <w:b/>
          <w:bCs/>
          <w:sz w:val="24"/>
          <w:szCs w:val="24"/>
        </w:rPr>
        <w:t>Annex C</w:t>
      </w:r>
      <w:r w:rsidRPr="001C6C56">
        <w:rPr>
          <w:rFonts w:asciiTheme="minorHAnsi" w:hAnsiTheme="minorHAnsi" w:cstheme="majorBidi"/>
          <w:sz w:val="24"/>
          <w:szCs w:val="24"/>
        </w:rPr>
        <w:t>.</w:t>
      </w:r>
    </w:p>
    <w:p w:rsidR="00C95F34" w:rsidRPr="00D022ED" w:rsidRDefault="00C95F34" w:rsidP="00C95F34">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Cli</w:t>
      </w:r>
      <w:r>
        <w:rPr>
          <w:szCs w:val="24"/>
        </w:rPr>
        <w:t>mate – during January</w:t>
      </w:r>
    </w:p>
    <w:p w:rsidR="00C95F34" w:rsidRPr="00D022ED" w:rsidRDefault="00C95F34" w:rsidP="00C95F34">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Average values of the temperature and precipitation in </w:t>
      </w:r>
      <w:r w:rsidR="003A2753">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C95F34" w:rsidRPr="00F1386A" w:rsidTr="00902B57">
        <w:tc>
          <w:tcPr>
            <w:tcW w:w="3708" w:type="dxa"/>
          </w:tcPr>
          <w:p w:rsidR="00C95F34" w:rsidRPr="00F1386A" w:rsidRDefault="00C95F34" w:rsidP="00902B57">
            <w:pPr>
              <w:spacing w:before="100" w:beforeAutospacing="1" w:after="100" w:afterAutospacing="1"/>
              <w:rPr>
                <w:rFonts w:cstheme="majorBidi"/>
                <w:szCs w:val="24"/>
              </w:rPr>
            </w:pPr>
          </w:p>
        </w:tc>
        <w:tc>
          <w:tcPr>
            <w:tcW w:w="2689" w:type="dxa"/>
          </w:tcPr>
          <w:p w:rsidR="00C95F34" w:rsidRPr="00F1386A" w:rsidRDefault="00C95F34" w:rsidP="00902B57">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C95F34" w:rsidRPr="00F1386A" w:rsidTr="00902B57">
        <w:tc>
          <w:tcPr>
            <w:tcW w:w="3708" w:type="dxa"/>
          </w:tcPr>
          <w:p w:rsidR="00C95F34" w:rsidRPr="00F1386A" w:rsidRDefault="00C95F34" w:rsidP="00902B57">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C95F34" w:rsidRPr="00F1386A" w:rsidRDefault="00C95F34" w:rsidP="00902B57">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eastAsia="zh-CN"/>
              </w:rPr>
              <w:drawing>
                <wp:inline distT="0" distB="0" distL="0" distR="0" wp14:anchorId="762C4F2C" wp14:editId="1CE65335">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eastAsia="zh-CN"/>
              </w:rPr>
              <w:drawing>
                <wp:inline distT="0" distB="0" distL="0" distR="0" wp14:anchorId="4B12D46C" wp14:editId="2C6C079B">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C95F34" w:rsidRPr="00F1386A" w:rsidTr="00902B57">
        <w:tc>
          <w:tcPr>
            <w:tcW w:w="3708" w:type="dxa"/>
          </w:tcPr>
          <w:p w:rsidR="00C95F34" w:rsidRPr="00F1386A" w:rsidRDefault="00C95F34" w:rsidP="00902B57">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C95F34" w:rsidRPr="00F1386A" w:rsidRDefault="00C95F34" w:rsidP="00C95F34">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eastAsia="zh-CN"/>
              </w:rPr>
              <w:drawing>
                <wp:inline distT="0" distB="0" distL="0" distR="0" wp14:anchorId="476C8D04" wp14:editId="2A6AA5C6">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eastAsia="zh-CN"/>
              </w:rPr>
              <w:drawing>
                <wp:inline distT="0" distB="0" distL="0" distR="0" wp14:anchorId="5866762B" wp14:editId="6DD03645">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C95F34" w:rsidRPr="00F1386A" w:rsidTr="00902B57">
        <w:tc>
          <w:tcPr>
            <w:tcW w:w="3708" w:type="dxa"/>
          </w:tcPr>
          <w:p w:rsidR="00C95F34" w:rsidRPr="00F1386A" w:rsidRDefault="00C95F34" w:rsidP="00902B57">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C95F34" w:rsidRPr="00F1386A" w:rsidRDefault="003A2753" w:rsidP="003A2753">
            <w:pPr>
              <w:spacing w:before="100" w:beforeAutospacing="1" w:after="100" w:afterAutospacing="1"/>
              <w:rPr>
                <w:rFonts w:cstheme="majorBidi"/>
                <w:szCs w:val="24"/>
              </w:rPr>
            </w:pPr>
            <w:r>
              <w:rPr>
                <w:rFonts w:cstheme="majorBidi"/>
                <w:color w:val="000000"/>
                <w:szCs w:val="24"/>
              </w:rPr>
              <w:t>200</w:t>
            </w:r>
            <w:r w:rsidR="00C95F34" w:rsidRPr="00F1386A">
              <w:rPr>
                <w:rFonts w:cstheme="majorBidi"/>
                <w:color w:val="000000"/>
                <w:szCs w:val="24"/>
              </w:rPr>
              <w:t>mm</w:t>
            </w:r>
          </w:p>
        </w:tc>
      </w:tr>
    </w:tbl>
    <w:p w:rsidR="003A2753" w:rsidRPr="003A2753" w:rsidRDefault="00342884" w:rsidP="003A2753">
      <w:pPr>
        <w:pStyle w:val="Heading2"/>
        <w:keepLines w:val="0"/>
        <w:tabs>
          <w:tab w:val="clear" w:pos="794"/>
          <w:tab w:val="clear" w:pos="1191"/>
          <w:tab w:val="clear" w:pos="1588"/>
          <w:tab w:val="clear" w:pos="1985"/>
        </w:tabs>
        <w:overflowPunct/>
        <w:autoSpaceDE/>
        <w:autoSpaceDN/>
        <w:adjustRightInd/>
        <w:spacing w:line="276" w:lineRule="auto"/>
        <w:textAlignment w:val="auto"/>
        <w:rPr>
          <w:szCs w:val="24"/>
        </w:rPr>
      </w:pPr>
      <w:hyperlink r:id="rId21" w:history="1">
        <w:r w:rsidR="003A2753" w:rsidRPr="008D1257">
          <w:rPr>
            <w:rStyle w:val="Hyperlink"/>
            <w:b w:val="0"/>
          </w:rPr>
          <w:t>http://www.nea.gov.sg/weather-climate</w:t>
        </w:r>
      </w:hyperlink>
    </w:p>
    <w:p w:rsidR="00C95F34" w:rsidRPr="001C6C56" w:rsidRDefault="00C95F34" w:rsidP="00ED4215">
      <w:pPr>
        <w:pStyle w:val="Heading2"/>
        <w:keepLines w:val="0"/>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Hotels</w:t>
      </w:r>
    </w:p>
    <w:p w:rsidR="00C95F34" w:rsidRPr="00914F8A" w:rsidRDefault="00C95F34" w:rsidP="006A7920">
      <w:pPr>
        <w:rPr>
          <w:highlight w:val="yellow"/>
          <w:lang w:val="en-US"/>
        </w:rPr>
      </w:pPr>
      <w:r w:rsidRPr="001C6C56">
        <w:rPr>
          <w:lang w:val="en-US"/>
        </w:rPr>
        <w:t>Hotels close to the venue:</w:t>
      </w:r>
    </w:p>
    <w:p w:rsidR="008104A5" w:rsidRPr="001C6C56" w:rsidRDefault="008104A5" w:rsidP="008104A5">
      <w:pPr>
        <w:ind w:left="431"/>
        <w:rPr>
          <w:rFonts w:ascii="Verdana" w:hAnsi="Verdana"/>
          <w:b/>
          <w:sz w:val="20"/>
        </w:rPr>
      </w:pPr>
      <w:r w:rsidRPr="001C6C56">
        <w:rPr>
          <w:rFonts w:ascii="Verdana" w:hAnsi="Verdana"/>
          <w:b/>
          <w:noProof/>
          <w:sz w:val="20"/>
          <w:lang w:eastAsia="zh-CN"/>
        </w:rPr>
        <w:drawing>
          <wp:inline distT="0" distB="0" distL="0" distR="0" wp14:anchorId="67BEEF6C" wp14:editId="22F3F3E7">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2" cstate="print"/>
                    <a:stretch>
                      <a:fillRect/>
                    </a:stretch>
                  </pic:blipFill>
                  <pic:spPr>
                    <a:xfrm>
                      <a:off x="0" y="0"/>
                      <a:ext cx="5486400" cy="4114800"/>
                    </a:xfrm>
                    <a:prstGeom prst="rect">
                      <a:avLst/>
                    </a:prstGeom>
                  </pic:spPr>
                </pic:pic>
              </a:graphicData>
            </a:graphic>
          </wp:inline>
        </w:drawing>
      </w:r>
    </w:p>
    <w:p w:rsidR="008104A5" w:rsidRPr="001C6C56" w:rsidRDefault="008104A5" w:rsidP="008104A5">
      <w:pPr>
        <w:numPr>
          <w:ilvl w:val="0"/>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Conrad Centennial Singapore</w:t>
      </w:r>
    </w:p>
    <w:p w:rsidR="008104A5" w:rsidRPr="001C6C56" w:rsidRDefault="008104A5" w:rsidP="008104A5">
      <w:pPr>
        <w:numPr>
          <w:ilvl w:val="1"/>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2 Temasek Boulevard, Singapore 038982</w:t>
      </w:r>
    </w:p>
    <w:p w:rsidR="008104A5" w:rsidRPr="001C6C56" w:rsidRDefault="008104A5" w:rsidP="001C6C56">
      <w:pPr>
        <w:ind w:left="1440"/>
        <w:jc w:val="both"/>
        <w:rPr>
          <w:rFonts w:cs="Arial"/>
        </w:rPr>
      </w:pPr>
      <w:r w:rsidRPr="001C6C56">
        <w:rPr>
          <w:rFonts w:cs="Arial"/>
        </w:rPr>
        <w:t xml:space="preserve">Website: </w:t>
      </w:r>
      <w:hyperlink r:id="rId23" w:history="1">
        <w:r w:rsidRPr="001C6C56">
          <w:rPr>
            <w:rStyle w:val="Hyperlink"/>
            <w:rFonts w:cs="Arial"/>
          </w:rPr>
          <w:t>www.conradhotels.com</w:t>
        </w:r>
      </w:hyperlink>
      <w:r w:rsidRPr="001C6C56">
        <w:rPr>
          <w:rFonts w:cs="Arial"/>
        </w:rPr>
        <w:t xml:space="preserve"> </w:t>
      </w:r>
    </w:p>
    <w:p w:rsidR="008104A5" w:rsidRPr="001C6C56" w:rsidRDefault="008104A5" w:rsidP="001C6C56">
      <w:pPr>
        <w:numPr>
          <w:ilvl w:val="0"/>
          <w:numId w:val="21"/>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lastRenderedPageBreak/>
        <w:t>Marina Mandarin Singapore</w:t>
      </w:r>
    </w:p>
    <w:p w:rsidR="008104A5" w:rsidRPr="001C6C56" w:rsidRDefault="008104A5" w:rsidP="008104A5">
      <w:pPr>
        <w:numPr>
          <w:ilvl w:val="1"/>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6 Raffles Boulevard, Marina Square, Singapore 039594</w:t>
      </w:r>
    </w:p>
    <w:p w:rsidR="008104A5" w:rsidRPr="001C6C56" w:rsidRDefault="008104A5" w:rsidP="001C6C56">
      <w:pPr>
        <w:ind w:left="1440"/>
        <w:jc w:val="both"/>
        <w:rPr>
          <w:rFonts w:cs="Arial"/>
        </w:rPr>
      </w:pPr>
      <w:r w:rsidRPr="001C6C56">
        <w:rPr>
          <w:rFonts w:cs="Arial"/>
        </w:rPr>
        <w:t xml:space="preserve">Website: </w:t>
      </w:r>
      <w:hyperlink r:id="rId24" w:history="1">
        <w:r w:rsidRPr="001C6C56">
          <w:rPr>
            <w:rStyle w:val="Hyperlink"/>
            <w:rFonts w:cs="Arial"/>
          </w:rPr>
          <w:t>www.meritushotels.com</w:t>
        </w:r>
      </w:hyperlink>
      <w:r w:rsidRPr="001C6C56">
        <w:rPr>
          <w:rFonts w:cs="Arial"/>
        </w:rPr>
        <w:t xml:space="preserve"> </w:t>
      </w:r>
    </w:p>
    <w:p w:rsidR="008104A5" w:rsidRPr="001C6C56" w:rsidRDefault="008104A5" w:rsidP="001C6C56">
      <w:pPr>
        <w:numPr>
          <w:ilvl w:val="0"/>
          <w:numId w:val="21"/>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Mandarin Oriental Singapore</w:t>
      </w:r>
    </w:p>
    <w:p w:rsidR="008104A5" w:rsidRPr="001C6C56" w:rsidRDefault="008104A5" w:rsidP="008104A5">
      <w:pPr>
        <w:numPr>
          <w:ilvl w:val="1"/>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5 Raffles Avenue, Marina Square, Singapore 039797</w:t>
      </w:r>
    </w:p>
    <w:p w:rsidR="008104A5" w:rsidRPr="001C6C56" w:rsidRDefault="008104A5" w:rsidP="001C6C56">
      <w:pPr>
        <w:ind w:left="1440"/>
        <w:jc w:val="both"/>
        <w:rPr>
          <w:rFonts w:cs="Arial"/>
        </w:rPr>
      </w:pPr>
      <w:r w:rsidRPr="001C6C56">
        <w:rPr>
          <w:rFonts w:cs="Arial"/>
        </w:rPr>
        <w:t xml:space="preserve">Website: </w:t>
      </w:r>
      <w:hyperlink r:id="rId25" w:history="1">
        <w:r w:rsidRPr="001C6C56">
          <w:rPr>
            <w:rStyle w:val="Hyperlink"/>
            <w:rFonts w:cs="Arial"/>
          </w:rPr>
          <w:t>www.mandarinoriental.com</w:t>
        </w:r>
      </w:hyperlink>
      <w:r w:rsidRPr="001C6C56">
        <w:rPr>
          <w:rFonts w:cs="Arial"/>
        </w:rPr>
        <w:t xml:space="preserve"> </w:t>
      </w:r>
    </w:p>
    <w:p w:rsidR="008104A5" w:rsidRPr="00914F8A" w:rsidRDefault="008104A5" w:rsidP="008104A5">
      <w:pPr>
        <w:jc w:val="both"/>
        <w:rPr>
          <w:rFonts w:ascii="Arial" w:hAnsi="Arial" w:cs="Arial"/>
          <w:highlight w:val="yellow"/>
        </w:rPr>
      </w:pPr>
    </w:p>
    <w:p w:rsidR="008104A5" w:rsidRPr="00914F8A" w:rsidRDefault="008104A5" w:rsidP="008104A5">
      <w:pPr>
        <w:jc w:val="both"/>
        <w:rPr>
          <w:rFonts w:ascii="Arial" w:hAnsi="Arial" w:cs="Arial"/>
          <w:highlight w:val="yellow"/>
        </w:rPr>
      </w:pPr>
    </w:p>
    <w:p w:rsidR="008104A5" w:rsidRPr="001C6C56" w:rsidRDefault="008104A5" w:rsidP="008104A5">
      <w:pPr>
        <w:numPr>
          <w:ilvl w:val="0"/>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Pan Pacific Singapore</w:t>
      </w:r>
    </w:p>
    <w:p w:rsidR="008104A5" w:rsidRPr="001C6C56" w:rsidRDefault="008104A5" w:rsidP="008104A5">
      <w:pPr>
        <w:numPr>
          <w:ilvl w:val="1"/>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Boulevard, Marina Square, Singapore 039595</w:t>
      </w:r>
    </w:p>
    <w:p w:rsidR="008104A5" w:rsidRPr="001C6C56" w:rsidRDefault="008104A5" w:rsidP="001C6C56">
      <w:pPr>
        <w:ind w:left="1440"/>
        <w:jc w:val="both"/>
        <w:rPr>
          <w:rFonts w:cs="Arial"/>
        </w:rPr>
      </w:pPr>
      <w:r w:rsidRPr="001C6C56">
        <w:rPr>
          <w:rFonts w:cs="Arial"/>
        </w:rPr>
        <w:t xml:space="preserve">Website: </w:t>
      </w:r>
      <w:hyperlink r:id="rId26" w:history="1">
        <w:r w:rsidRPr="001C6C56">
          <w:rPr>
            <w:rStyle w:val="Hyperlink"/>
            <w:rFonts w:cs="Arial"/>
          </w:rPr>
          <w:t>www.panpacific.com</w:t>
        </w:r>
      </w:hyperlink>
      <w:r w:rsidRPr="001C6C56">
        <w:rPr>
          <w:rFonts w:cs="Arial"/>
        </w:rPr>
        <w:t xml:space="preserve"> </w:t>
      </w:r>
    </w:p>
    <w:p w:rsidR="008104A5" w:rsidRPr="001C6C56" w:rsidRDefault="008104A5" w:rsidP="001C6C56">
      <w:pPr>
        <w:numPr>
          <w:ilvl w:val="0"/>
          <w:numId w:val="21"/>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Ritz-Carlton Millenia Singapore</w:t>
      </w:r>
    </w:p>
    <w:p w:rsidR="008104A5" w:rsidRPr="001C6C56" w:rsidRDefault="008104A5" w:rsidP="008104A5">
      <w:pPr>
        <w:numPr>
          <w:ilvl w:val="1"/>
          <w:numId w:val="21"/>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Avenue, Singapore 039799</w:t>
      </w:r>
    </w:p>
    <w:p w:rsidR="008104A5" w:rsidRPr="001C6C56" w:rsidRDefault="008104A5" w:rsidP="001C6C56">
      <w:pPr>
        <w:ind w:left="720" w:firstLine="720"/>
        <w:jc w:val="both"/>
        <w:rPr>
          <w:rFonts w:cs="Arial"/>
        </w:rPr>
      </w:pPr>
      <w:r w:rsidRPr="001C6C56">
        <w:rPr>
          <w:rFonts w:cs="Arial"/>
        </w:rPr>
        <w:t xml:space="preserve">Website: </w:t>
      </w:r>
      <w:hyperlink r:id="rId27" w:history="1">
        <w:r w:rsidRPr="001C6C56">
          <w:rPr>
            <w:rStyle w:val="Hyperlink"/>
            <w:rFonts w:cs="Arial"/>
          </w:rPr>
          <w:t>www.ritzcarlton.com</w:t>
        </w:r>
      </w:hyperlink>
      <w:r w:rsidRPr="001C6C56">
        <w:rPr>
          <w:rFonts w:cs="Arial"/>
        </w:rPr>
        <w:t xml:space="preserve"> </w:t>
      </w:r>
    </w:p>
    <w:p w:rsidR="00C95F34" w:rsidRPr="00D022ED" w:rsidRDefault="00C95F34" w:rsidP="001C6C56">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Internet access and wireless coverage</w:t>
      </w:r>
    </w:p>
    <w:p w:rsidR="00C95F34" w:rsidRPr="00D022ED" w:rsidRDefault="00C95F34" w:rsidP="00C95F34">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All meeting rooms will have a wireless network with access to the Internet. Every guest room offers a high-speed Internet </w:t>
      </w:r>
      <w:r w:rsidRPr="00D022ED">
        <w:rPr>
          <w:rFonts w:asciiTheme="minorHAnsi" w:hAnsiTheme="minorHAnsi" w:cstheme="majorBidi"/>
          <w:sz w:val="24"/>
          <w:szCs w:val="24"/>
        </w:rPr>
        <w:lastRenderedPageBreak/>
        <w:t>access for free. The access to Internet will be granted using the LAN technologies listed below:</w:t>
      </w:r>
    </w:p>
    <w:p w:rsidR="00C95F34" w:rsidRPr="003F2C7F" w:rsidRDefault="00C95F34" w:rsidP="003E680C">
      <w:pPr>
        <w:pStyle w:val="ListParagraph"/>
        <w:numPr>
          <w:ilvl w:val="0"/>
          <w:numId w:val="16"/>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3F2C7F">
        <w:rPr>
          <w:rFonts w:asciiTheme="minorHAnsi" w:eastAsia="Malgun Gothic" w:hAnsiTheme="minorHAnsi" w:cstheme="majorBidi"/>
          <w:szCs w:val="24"/>
        </w:rPr>
        <w:t xml:space="preserve">Wireless via WiFi: </w:t>
      </w:r>
      <w:r w:rsidR="003E680C" w:rsidRPr="003E680C">
        <w:rPr>
          <w:rFonts w:asciiTheme="minorHAnsi" w:eastAsia="Malgun Gothic" w:hAnsiTheme="minorHAnsi" w:cstheme="majorBidi"/>
          <w:szCs w:val="24"/>
        </w:rPr>
        <w:t xml:space="preserve">802.11bgn and 802.11ac </w:t>
      </w:r>
      <w:r w:rsidR="003E680C">
        <w:rPr>
          <w:rFonts w:asciiTheme="minorHAnsi" w:eastAsia="Malgun Gothic" w:hAnsiTheme="minorHAnsi" w:cstheme="majorBidi"/>
          <w:szCs w:val="24"/>
        </w:rPr>
        <w:t>– Both accessible</w:t>
      </w:r>
      <w:r w:rsidR="003E680C" w:rsidRPr="003E680C">
        <w:rPr>
          <w:rFonts w:asciiTheme="minorHAnsi" w:eastAsia="Malgun Gothic" w:hAnsiTheme="minorHAnsi" w:cstheme="majorBidi"/>
          <w:szCs w:val="24"/>
        </w:rPr>
        <w:t xml:space="preserve"> on 2.4GHz and 5GHz</w:t>
      </w:r>
    </w:p>
    <w:p w:rsidR="00C95F34" w:rsidRPr="00D022ED" w:rsidRDefault="00C95F34" w:rsidP="00C95F34">
      <w:pPr>
        <w:pStyle w:val="Heading2"/>
        <w:numPr>
          <w:ilvl w:val="0"/>
          <w:numId w:val="15"/>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Technical assistance</w:t>
      </w:r>
    </w:p>
    <w:p w:rsidR="00C95F34" w:rsidRDefault="00C95F34" w:rsidP="00C95F34">
      <w:pPr>
        <w:keepNext/>
        <w:snapToGrid w:val="0"/>
        <w:rPr>
          <w:rFonts w:cstheme="majorBidi"/>
          <w:bCs/>
          <w:iCs/>
          <w:szCs w:val="24"/>
        </w:rPr>
      </w:pPr>
      <w:r w:rsidRPr="00D022ED">
        <w:rPr>
          <w:rFonts w:cstheme="majorBidi"/>
          <w:bCs/>
          <w:iCs/>
          <w:szCs w:val="24"/>
        </w:rPr>
        <w:t>In case you have any technical problem at the venue (e.g. connecting to internet, finding meeting rooms etc.) please contact for help:</w:t>
      </w:r>
    </w:p>
    <w:p w:rsidR="00107FB0" w:rsidRPr="00107FB0" w:rsidRDefault="00914F8A" w:rsidP="00914F8A">
      <w:pPr>
        <w:pStyle w:val="ListParagraph"/>
        <w:keepNext/>
        <w:numPr>
          <w:ilvl w:val="0"/>
          <w:numId w:val="20"/>
        </w:numPr>
        <w:snapToGrid w:val="0"/>
        <w:rPr>
          <w:rFonts w:asciiTheme="minorHAnsi" w:hAnsiTheme="minorHAnsi" w:cstheme="majorBidi"/>
          <w:bCs/>
          <w:iCs/>
          <w:szCs w:val="24"/>
        </w:rPr>
      </w:pPr>
      <w:r>
        <w:rPr>
          <w:rFonts w:asciiTheme="minorHAnsi" w:hAnsiTheme="minorHAnsi" w:cstheme="majorBidi"/>
          <w:bCs/>
          <w:iCs/>
          <w:szCs w:val="24"/>
        </w:rPr>
        <w:t>Ms Mary Ho (</w:t>
      </w:r>
      <w:hyperlink r:id="rId28" w:history="1">
        <w:r w:rsidRPr="00865DE7">
          <w:rPr>
            <w:rStyle w:val="Hyperlink"/>
            <w:rFonts w:asciiTheme="minorHAnsi" w:hAnsiTheme="minorHAnsi" w:cstheme="majorBidi"/>
            <w:bCs/>
            <w:iCs/>
            <w:szCs w:val="24"/>
          </w:rPr>
          <w:t>mary.ho@suntecsingapore.com</w:t>
        </w:r>
      </w:hyperlink>
      <w:r>
        <w:rPr>
          <w:rFonts w:asciiTheme="minorHAnsi" w:hAnsiTheme="minorHAnsi" w:cstheme="majorBidi"/>
          <w:bCs/>
          <w:iCs/>
          <w:szCs w:val="24"/>
        </w:rPr>
        <w:t xml:space="preserve">); </w:t>
      </w:r>
      <w:r w:rsidR="00107FB0" w:rsidRPr="00107FB0">
        <w:rPr>
          <w:rFonts w:asciiTheme="minorHAnsi" w:hAnsiTheme="minorHAnsi" w:cstheme="majorBidi"/>
          <w:bCs/>
          <w:iCs/>
          <w:szCs w:val="24"/>
        </w:rPr>
        <w:t>or</w:t>
      </w:r>
    </w:p>
    <w:p w:rsidR="00107FB0" w:rsidRPr="00107FB0" w:rsidRDefault="00107FB0" w:rsidP="001C6C56">
      <w:pPr>
        <w:pStyle w:val="ListParagraph"/>
        <w:keepNext/>
        <w:numPr>
          <w:ilvl w:val="0"/>
          <w:numId w:val="20"/>
        </w:numPr>
        <w:snapToGrid w:val="0"/>
        <w:rPr>
          <w:rFonts w:asciiTheme="minorHAnsi" w:hAnsiTheme="minorHAnsi" w:cstheme="majorBidi"/>
          <w:bCs/>
          <w:iCs/>
          <w:szCs w:val="24"/>
        </w:rPr>
      </w:pPr>
      <w:r w:rsidRPr="00107FB0">
        <w:rPr>
          <w:rFonts w:asciiTheme="minorHAnsi" w:hAnsiTheme="minorHAnsi" w:cstheme="majorBidi"/>
          <w:bCs/>
          <w:iCs/>
          <w:szCs w:val="24"/>
        </w:rPr>
        <w:t xml:space="preserve">Mr Edwin </w:t>
      </w:r>
      <w:r w:rsidRPr="001C6C56">
        <w:rPr>
          <w:rFonts w:asciiTheme="minorHAnsi" w:hAnsiTheme="minorHAnsi" w:cstheme="majorBidi"/>
          <w:bCs/>
          <w:iCs/>
          <w:szCs w:val="24"/>
        </w:rPr>
        <w:t>Low (</w:t>
      </w:r>
      <w:hyperlink r:id="rId29" w:history="1">
        <w:r w:rsidR="001C6C56" w:rsidRPr="001C6C56">
          <w:rPr>
            <w:rStyle w:val="Hyperlink"/>
            <w:rFonts w:asciiTheme="minorHAnsi" w:hAnsiTheme="minorHAnsi"/>
          </w:rPr>
          <w:t>edwin_kf_low@ida.gov.sg</w:t>
        </w:r>
      </w:hyperlink>
      <w:r w:rsidR="001C6C56" w:rsidRPr="001C6C56">
        <w:rPr>
          <w:rFonts w:asciiTheme="minorHAnsi" w:hAnsiTheme="minorHAnsi"/>
        </w:rPr>
        <w:t>)</w:t>
      </w:r>
      <w:r w:rsidRPr="001C6C56">
        <w:rPr>
          <w:rFonts w:asciiTheme="minorHAnsi" w:hAnsiTheme="minorHAnsi" w:cstheme="majorBidi"/>
          <w:bCs/>
          <w:iCs/>
          <w:szCs w:val="24"/>
        </w:rPr>
        <w:t>.</w:t>
      </w:r>
    </w:p>
    <w:p w:rsidR="00C95F34" w:rsidRDefault="00C95F34" w:rsidP="001C6C56">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Electricity</w:t>
      </w:r>
    </w:p>
    <w:p w:rsidR="00C95F34" w:rsidRDefault="00BE0E1F" w:rsidP="00C95F34">
      <w:r>
        <w:rPr>
          <w:noProof/>
          <w:color w:val="0000FF"/>
          <w:lang w:eastAsia="zh-CN"/>
        </w:rPr>
        <w:drawing>
          <wp:anchor distT="0" distB="0" distL="114300" distR="114300" simplePos="0" relativeHeight="251658240" behindDoc="1" locked="0" layoutInCell="1" allowOverlap="1" wp14:anchorId="03E0AD74" wp14:editId="5D6AE805">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C95F34">
        <w:t>Singapore’s voltage is 220-240 volts AC, 50 cycles per second. Most hotels can provide visitors with a transformer, which can convert the voltage to 110-120 volts 60 cycles per second. The power plugs used in Singapore are of the three-pin, square shaped type.</w:t>
      </w:r>
    </w:p>
    <w:p w:rsidR="00C95F34" w:rsidRDefault="00C95F34" w:rsidP="00C95F34"/>
    <w:p w:rsidR="00BE0E1F" w:rsidRPr="00C95F34" w:rsidRDefault="00BE0E1F" w:rsidP="00C95F34"/>
    <w:p w:rsidR="00C95F34" w:rsidRPr="00D022ED" w:rsidRDefault="00C95F34" w:rsidP="00C95F34">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lastRenderedPageBreak/>
        <w:t>Useful information</w:t>
      </w:r>
    </w:p>
    <w:p w:rsidR="00C95F34" w:rsidRPr="00D022ED" w:rsidRDefault="00C95F34" w:rsidP="00C95F34">
      <w:pPr>
        <w:keepNext/>
        <w:spacing w:after="120"/>
        <w:rPr>
          <w:rFonts w:cstheme="majorBidi"/>
          <w:i/>
          <w:iCs/>
          <w:szCs w:val="24"/>
        </w:rPr>
      </w:pPr>
      <w:r w:rsidRPr="00D022ED">
        <w:rPr>
          <w:rFonts w:cstheme="majorBidi"/>
          <w:i/>
          <w:iCs/>
          <w:szCs w:val="24"/>
        </w:rPr>
        <w:t>Currency exchange</w:t>
      </w:r>
    </w:p>
    <w:p w:rsidR="00BE0E1F" w:rsidRDefault="00BE0E1F" w:rsidP="00BE0E1F">
      <w:pPr>
        <w:pStyle w:val="Heading1"/>
        <w:tabs>
          <w:tab w:val="clear" w:pos="794"/>
          <w:tab w:val="clear" w:pos="1191"/>
          <w:tab w:val="left" w:pos="0"/>
        </w:tabs>
        <w:snapToGrid w:val="0"/>
        <w:spacing w:before="120"/>
        <w:ind w:left="0" w:firstLine="0"/>
        <w:rPr>
          <w:b w:val="0"/>
          <w:sz w:val="24"/>
          <w:szCs w:val="24"/>
        </w:rPr>
      </w:pPr>
      <w:r>
        <w:rPr>
          <w:b w:val="0"/>
          <w:sz w:val="24"/>
          <w:szCs w:val="24"/>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BE0E1F" w:rsidRDefault="00BE0E1F" w:rsidP="00BE0E1F">
      <w:pPr>
        <w:pStyle w:val="Heading1"/>
        <w:tabs>
          <w:tab w:val="clear" w:pos="794"/>
          <w:tab w:val="clear" w:pos="1191"/>
          <w:tab w:val="left" w:pos="0"/>
        </w:tabs>
        <w:snapToGrid w:val="0"/>
        <w:spacing w:before="120"/>
        <w:ind w:left="0" w:firstLine="0"/>
        <w:rPr>
          <w:b w:val="0"/>
          <w:sz w:val="24"/>
          <w:szCs w:val="24"/>
        </w:rPr>
      </w:pPr>
      <w:r>
        <w:rPr>
          <w:b w:val="0"/>
          <w:sz w:val="24"/>
          <w:szCs w:val="24"/>
        </w:rPr>
        <w:t>Exchange rate:</w:t>
      </w:r>
    </w:p>
    <w:p w:rsidR="00C95F34" w:rsidRPr="00BE0E1F" w:rsidRDefault="00BE0E1F" w:rsidP="00BE0E1F">
      <w:pPr>
        <w:pStyle w:val="Heading1"/>
        <w:tabs>
          <w:tab w:val="clear" w:pos="794"/>
          <w:tab w:val="clear" w:pos="1191"/>
          <w:tab w:val="left" w:pos="0"/>
        </w:tabs>
        <w:snapToGrid w:val="0"/>
        <w:spacing w:before="120"/>
        <w:ind w:left="0" w:firstLine="0"/>
        <w:rPr>
          <w:rStyle w:val="Hyperlink"/>
          <w:b w:val="0"/>
          <w:color w:val="auto"/>
          <w:sz w:val="24"/>
          <w:szCs w:val="24"/>
        </w:rPr>
      </w:pPr>
      <w:r>
        <w:rPr>
          <w:b w:val="0"/>
          <w:sz w:val="24"/>
          <w:szCs w:val="24"/>
        </w:rPr>
        <w:t>Online exchange rates are shown at</w:t>
      </w:r>
      <w:r w:rsidR="00C95F34" w:rsidRPr="005026C5">
        <w:rPr>
          <w:b w:val="0"/>
          <w:sz w:val="24"/>
          <w:szCs w:val="24"/>
        </w:rPr>
        <w:t>:</w:t>
      </w:r>
      <w:r w:rsidR="00C95F34" w:rsidRPr="005026C5">
        <w:rPr>
          <w:rFonts w:eastAsia="MS Mincho"/>
          <w:b w:val="0"/>
          <w:sz w:val="24"/>
          <w:szCs w:val="24"/>
        </w:rPr>
        <w:t xml:space="preserve"> </w:t>
      </w:r>
      <w:hyperlink r:id="rId32" w:history="1">
        <w:r w:rsidR="00C95F34" w:rsidRPr="005026C5">
          <w:rPr>
            <w:rStyle w:val="Hyperlink"/>
            <w:b w:val="0"/>
            <w:sz w:val="24"/>
            <w:szCs w:val="24"/>
          </w:rPr>
          <w:t>http://www.xe.com/</w:t>
        </w:r>
      </w:hyperlink>
    </w:p>
    <w:p w:rsidR="00BE0E1F" w:rsidRPr="00BE0E1F" w:rsidRDefault="001C6C56" w:rsidP="001C6C56">
      <w:pPr>
        <w:spacing w:after="120"/>
      </w:pPr>
      <w:r>
        <w:t>Exchange rate as of 3 November</w:t>
      </w:r>
      <w:r w:rsidR="00BE0E1F">
        <w:t xml:space="preserve"> 2015:</w:t>
      </w:r>
    </w:p>
    <w:tbl>
      <w:tblPr>
        <w:tblStyle w:val="TableGrid"/>
        <w:tblW w:w="0" w:type="auto"/>
        <w:tblLook w:val="04A0" w:firstRow="1" w:lastRow="0" w:firstColumn="1" w:lastColumn="0" w:noHBand="0" w:noVBand="1"/>
      </w:tblPr>
      <w:tblGrid>
        <w:gridCol w:w="2405"/>
        <w:gridCol w:w="2126"/>
      </w:tblGrid>
      <w:tr w:rsidR="00BE0E1F" w:rsidTr="00BE0E1F">
        <w:tc>
          <w:tcPr>
            <w:tcW w:w="2405" w:type="dxa"/>
          </w:tcPr>
          <w:p w:rsidR="00BE0E1F" w:rsidRDefault="00BE0E1F" w:rsidP="00BE0E1F">
            <w:r>
              <w:t>US Dollar: 1$</w:t>
            </w:r>
          </w:p>
        </w:tc>
        <w:tc>
          <w:tcPr>
            <w:tcW w:w="2126" w:type="dxa"/>
          </w:tcPr>
          <w:p w:rsidR="00BE0E1F" w:rsidRDefault="001C6C56" w:rsidP="001C6C56">
            <w:r>
              <w:t>1.3992</w:t>
            </w:r>
            <w:r w:rsidR="00BE0E1F">
              <w:t xml:space="preserve"> SGD</w:t>
            </w:r>
          </w:p>
        </w:tc>
      </w:tr>
      <w:tr w:rsidR="00BE0E1F" w:rsidTr="00BE0E1F">
        <w:tc>
          <w:tcPr>
            <w:tcW w:w="2405" w:type="dxa"/>
          </w:tcPr>
          <w:p w:rsidR="00BE0E1F" w:rsidRDefault="00BE0E1F" w:rsidP="00BE0E1F">
            <w:r>
              <w:t>Euro: 1€</w:t>
            </w:r>
          </w:p>
        </w:tc>
        <w:tc>
          <w:tcPr>
            <w:tcW w:w="2126" w:type="dxa"/>
          </w:tcPr>
          <w:p w:rsidR="00BE0E1F" w:rsidRDefault="001C6C56" w:rsidP="001C6C56">
            <w:r>
              <w:t>1.5315</w:t>
            </w:r>
            <w:r w:rsidR="00BE0E1F">
              <w:t xml:space="preserve"> SGD</w:t>
            </w:r>
          </w:p>
        </w:tc>
      </w:tr>
    </w:tbl>
    <w:p w:rsidR="00BE0E1F" w:rsidRPr="00BE0E1F" w:rsidRDefault="00BE0E1F" w:rsidP="00BE0E1F"/>
    <w:p w:rsidR="00C95F34" w:rsidRPr="005026C5" w:rsidRDefault="00C95F34" w:rsidP="00C95F34">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5026C5">
        <w:rPr>
          <w:szCs w:val="24"/>
        </w:rPr>
        <w:t>Additional information</w:t>
      </w:r>
    </w:p>
    <w:p w:rsidR="00C95F34" w:rsidRPr="005026C5" w:rsidRDefault="00C95F34" w:rsidP="001A5AD9">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 xml:space="preserve">Tipping is not </w:t>
      </w:r>
      <w:r w:rsidR="00BE0E1F">
        <w:rPr>
          <w:rFonts w:asciiTheme="minorHAnsi" w:hAnsiTheme="minorHAnsi" w:cstheme="majorBidi"/>
          <w:color w:val="000000"/>
          <w:szCs w:val="24"/>
          <w:lang w:eastAsia="zh-CN"/>
        </w:rPr>
        <w:t>very common in Singapore. It is prohi</w:t>
      </w:r>
      <w:r w:rsidR="001A5AD9">
        <w:rPr>
          <w:rFonts w:asciiTheme="minorHAnsi" w:hAnsiTheme="minorHAnsi" w:cstheme="majorBidi"/>
          <w:color w:val="000000"/>
          <w:szCs w:val="24"/>
          <w:lang w:eastAsia="zh-CN"/>
        </w:rPr>
        <w:t>bi</w:t>
      </w:r>
      <w:r w:rsidR="00BE0E1F">
        <w:rPr>
          <w:rFonts w:asciiTheme="minorHAnsi" w:hAnsiTheme="minorHAnsi" w:cstheme="majorBidi"/>
          <w:color w:val="000000"/>
          <w:szCs w:val="24"/>
          <w:lang w:eastAsia="zh-CN"/>
        </w:rPr>
        <w:t>ted at the airport and discouraged at hotels and restaurants, as most have already added a 10% service charge to the bill. Taxi drivers do not get tipped.</w:t>
      </w:r>
    </w:p>
    <w:p w:rsidR="00C95F34" w:rsidRPr="005026C5" w:rsidRDefault="00C95F34" w:rsidP="00C95F34">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lastRenderedPageBreak/>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rsidR="00C95F34" w:rsidRPr="005026C5" w:rsidRDefault="00C95F34" w:rsidP="00C95F34">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w:t>
      </w:r>
      <w:r w:rsidR="00056412">
        <w:rPr>
          <w:rFonts w:asciiTheme="minorHAnsi" w:hAnsiTheme="minorHAnsi" w:cstheme="majorBidi"/>
          <w:color w:val="000000"/>
          <w:szCs w:val="24"/>
          <w:lang w:eastAsia="zh-CN"/>
        </w:rPr>
        <w:t xml:space="preserve">ase of emergency please dial </w:t>
      </w:r>
      <w:r w:rsidR="00ED4215">
        <w:rPr>
          <w:rFonts w:asciiTheme="minorHAnsi" w:hAnsiTheme="minorHAnsi" w:cstheme="majorBidi"/>
          <w:color w:val="000000"/>
          <w:szCs w:val="24"/>
          <w:lang w:eastAsia="zh-CN"/>
        </w:rPr>
        <w:t>999</w:t>
      </w:r>
      <w:r w:rsidRPr="005026C5">
        <w:rPr>
          <w:rFonts w:asciiTheme="minorHAnsi" w:hAnsiTheme="minorHAnsi" w:cstheme="majorBidi"/>
          <w:color w:val="000000"/>
          <w:szCs w:val="24"/>
          <w:lang w:eastAsia="zh-CN"/>
        </w:rPr>
        <w:t>.</w:t>
      </w:r>
    </w:p>
    <w:p w:rsidR="00ED4215" w:rsidRPr="00B14169" w:rsidRDefault="00ED4215" w:rsidP="00ED4215">
      <w:pPr>
        <w:pStyle w:val="Heading2"/>
        <w:tabs>
          <w:tab w:val="clear" w:pos="794"/>
          <w:tab w:val="clear" w:pos="1191"/>
          <w:tab w:val="clear" w:pos="1588"/>
          <w:tab w:val="clear" w:pos="1985"/>
        </w:tabs>
        <w:overflowPunct/>
        <w:autoSpaceDE/>
        <w:autoSpaceDN/>
        <w:adjustRightInd/>
        <w:spacing w:line="276" w:lineRule="auto"/>
        <w:textAlignment w:val="auto"/>
        <w:rPr>
          <w:rFonts w:eastAsia="MS Mincho" w:cstheme="majorBidi"/>
          <w:bCs/>
          <w:color w:val="000000"/>
          <w:szCs w:val="24"/>
          <w:lang w:eastAsia="zh-CN"/>
        </w:rPr>
      </w:pPr>
      <w:r w:rsidRPr="00B14169">
        <w:rPr>
          <w:rFonts w:eastAsia="MS Mincho" w:cstheme="majorBidi"/>
          <w:bCs/>
          <w:color w:val="000000"/>
          <w:szCs w:val="24"/>
          <w:lang w:eastAsia="zh-CN"/>
        </w:rPr>
        <w:lastRenderedPageBreak/>
        <w:t>About Singapore:</w:t>
      </w:r>
    </w:p>
    <w:p w:rsidR="00ED4215" w:rsidRPr="00B14169" w:rsidRDefault="00ED4215" w:rsidP="00ED4215">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ED4215" w:rsidRPr="00B14169" w:rsidRDefault="00ED4215" w:rsidP="00ED4215">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ED4215" w:rsidRPr="00B14169" w:rsidRDefault="00ED4215" w:rsidP="00ED4215">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lastRenderedPageBreak/>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ED4215" w:rsidRPr="00B14169" w:rsidRDefault="00ED4215" w:rsidP="00ED4215">
      <w:pPr>
        <w:pStyle w:val="Heading2"/>
        <w:tabs>
          <w:tab w:val="clear" w:pos="794"/>
          <w:tab w:val="clear" w:pos="1191"/>
          <w:tab w:val="clear" w:pos="1588"/>
          <w:tab w:val="clear" w:pos="1985"/>
        </w:tabs>
        <w:overflowPunct/>
        <w:autoSpaceDE/>
        <w:autoSpaceDN/>
        <w:adjustRightInd/>
        <w:spacing w:line="276" w:lineRule="auto"/>
        <w:ind w:left="0" w:firstLine="0"/>
        <w:textAlignment w:val="auto"/>
        <w:rPr>
          <w:szCs w:val="24"/>
        </w:rPr>
      </w:pPr>
      <w:r w:rsidRPr="00B14169">
        <w:rPr>
          <w:rFonts w:eastAsia="MS Mincho" w:cstheme="majorBidi"/>
          <w:b w:val="0"/>
          <w:bCs/>
          <w:color w:val="000000"/>
          <w:szCs w:val="24"/>
          <w:lang w:eastAsia="zh-CN"/>
        </w:rPr>
        <w:t xml:space="preserve">For more information about what you can do in Singapore, please visit </w:t>
      </w:r>
      <w:hyperlink r:id="rId33" w:history="1">
        <w:r w:rsidRPr="00B14169">
          <w:rPr>
            <w:rStyle w:val="Hyperlink"/>
            <w:rFonts w:eastAsia="MS Mincho" w:cstheme="majorBidi"/>
            <w:b w:val="0"/>
            <w:bCs/>
            <w:szCs w:val="24"/>
            <w:lang w:eastAsia="zh-CN"/>
          </w:rPr>
          <w:t>www.yoursingapore.com</w:t>
        </w:r>
      </w:hyperlink>
      <w:r w:rsidRPr="00B14169">
        <w:rPr>
          <w:rFonts w:eastAsia="MS Mincho" w:cstheme="majorBidi"/>
          <w:b w:val="0"/>
          <w:bCs/>
          <w:i/>
          <w:iCs/>
          <w:color w:val="000000"/>
          <w:szCs w:val="24"/>
          <w:lang w:eastAsia="zh-CN"/>
        </w:rPr>
        <w:t>.</w:t>
      </w:r>
    </w:p>
    <w:p w:rsidR="00C95F34" w:rsidRPr="00B14169" w:rsidRDefault="00C95F34" w:rsidP="00ED4215">
      <w:pPr>
        <w:pStyle w:val="Heading2"/>
        <w:numPr>
          <w:ilvl w:val="0"/>
          <w:numId w:val="15"/>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B14169">
        <w:rPr>
          <w:szCs w:val="24"/>
        </w:rPr>
        <w:t>Contact persons</w:t>
      </w:r>
    </w:p>
    <w:p w:rsidR="00ED4215" w:rsidRPr="00B14169" w:rsidRDefault="00ED4215" w:rsidP="00ED4215">
      <w:pPr>
        <w:spacing w:after="120"/>
        <w:rPr>
          <w:b/>
          <w:bCs/>
          <w:iCs/>
          <w:color w:val="000000"/>
          <w:u w:val="single"/>
        </w:rPr>
      </w:pPr>
      <w:r w:rsidRPr="00B14169">
        <w:rPr>
          <w:b/>
          <w:bCs/>
          <w:iCs/>
          <w:color w:val="000000"/>
          <w:u w:val="single"/>
        </w:rPr>
        <w:t>Infocomm Development Authority of Singapore (IDA)</w:t>
      </w:r>
    </w:p>
    <w:p w:rsidR="00ED4215" w:rsidRPr="00B14169" w:rsidRDefault="00ED4215" w:rsidP="00ED4215">
      <w:pPr>
        <w:spacing w:before="0"/>
        <w:jc w:val="both"/>
        <w:rPr>
          <w:iCs/>
          <w:color w:val="000000"/>
        </w:rPr>
      </w:pPr>
      <w:r w:rsidRPr="00B14169">
        <w:rPr>
          <w:iCs/>
          <w:color w:val="000000"/>
        </w:rPr>
        <w:t>10 Pasir Panjang Road</w:t>
      </w:r>
    </w:p>
    <w:p w:rsidR="00ED4215" w:rsidRPr="00B14169" w:rsidRDefault="00ED4215" w:rsidP="00ED4215">
      <w:pPr>
        <w:spacing w:before="0"/>
        <w:jc w:val="both"/>
        <w:rPr>
          <w:iCs/>
          <w:color w:val="000000"/>
        </w:rPr>
      </w:pPr>
      <w:r w:rsidRPr="00B14169">
        <w:rPr>
          <w:iCs/>
          <w:color w:val="000000"/>
        </w:rPr>
        <w:t>#10-01</w:t>
      </w:r>
    </w:p>
    <w:p w:rsidR="00ED4215" w:rsidRPr="00B14169" w:rsidRDefault="00ED4215" w:rsidP="00ED4215">
      <w:pPr>
        <w:spacing w:before="0"/>
        <w:jc w:val="both"/>
        <w:rPr>
          <w:iCs/>
          <w:color w:val="000000"/>
        </w:rPr>
      </w:pPr>
      <w:r w:rsidRPr="00B14169">
        <w:rPr>
          <w:iCs/>
          <w:color w:val="000000"/>
        </w:rPr>
        <w:t>Singapore (117438)</w:t>
      </w:r>
    </w:p>
    <w:p w:rsidR="003F2C7F" w:rsidRPr="00B14169" w:rsidRDefault="003F2C7F" w:rsidP="00ED4215">
      <w:pPr>
        <w:spacing w:before="0"/>
        <w:jc w:val="both"/>
        <w:rPr>
          <w:iCs/>
          <w:color w:val="000000"/>
        </w:rPr>
      </w:pPr>
    </w:p>
    <w:p w:rsidR="003F2C7F" w:rsidRPr="00B14169" w:rsidRDefault="003F2C7F" w:rsidP="00ED4215">
      <w:pPr>
        <w:spacing w:before="0"/>
        <w:jc w:val="both"/>
        <w:rPr>
          <w:iCs/>
          <w:color w:val="000000"/>
        </w:rPr>
      </w:pPr>
      <w:r w:rsidRPr="00B14169">
        <w:rPr>
          <w:iCs/>
          <w:color w:val="000000"/>
        </w:rPr>
        <w:t>Mr Edwin Low</w:t>
      </w:r>
    </w:p>
    <w:p w:rsidR="003F2C7F" w:rsidRPr="00B14169" w:rsidRDefault="00ED4215" w:rsidP="00ED4215">
      <w:pPr>
        <w:tabs>
          <w:tab w:val="clear" w:pos="794"/>
          <w:tab w:val="clear" w:pos="1191"/>
          <w:tab w:val="clear" w:pos="1588"/>
          <w:tab w:val="clear" w:pos="1985"/>
        </w:tabs>
        <w:spacing w:before="0"/>
        <w:rPr>
          <w:iCs/>
          <w:color w:val="000000"/>
          <w:lang w:val="fr-CH"/>
        </w:rPr>
      </w:pPr>
      <w:r w:rsidRPr="00B14169">
        <w:rPr>
          <w:iCs/>
          <w:color w:val="000000"/>
          <w:lang w:val="fr-CH"/>
        </w:rPr>
        <w:t xml:space="preserve">Email: </w:t>
      </w:r>
      <w:hyperlink r:id="rId34" w:history="1">
        <w:r w:rsidR="003F2C7F" w:rsidRPr="00B14169">
          <w:rPr>
            <w:rStyle w:val="Hyperlink"/>
            <w:iCs/>
            <w:lang w:val="fr-CH"/>
          </w:rPr>
          <w:t>Edwin_kf_low@ida.gov.sg</w:t>
        </w:r>
      </w:hyperlink>
    </w:p>
    <w:p w:rsidR="003F2C7F" w:rsidRPr="00B14169" w:rsidRDefault="003F2C7F" w:rsidP="00ED4215">
      <w:pPr>
        <w:tabs>
          <w:tab w:val="clear" w:pos="794"/>
          <w:tab w:val="clear" w:pos="1191"/>
          <w:tab w:val="clear" w:pos="1588"/>
          <w:tab w:val="clear" w:pos="1985"/>
        </w:tabs>
        <w:spacing w:before="0"/>
        <w:rPr>
          <w:iCs/>
          <w:color w:val="000000"/>
          <w:lang w:val="fr-CH"/>
        </w:rPr>
      </w:pPr>
    </w:p>
    <w:p w:rsidR="003F2C7F" w:rsidRPr="00B14169" w:rsidRDefault="003F2C7F" w:rsidP="00ED4215">
      <w:pPr>
        <w:tabs>
          <w:tab w:val="clear" w:pos="794"/>
          <w:tab w:val="clear" w:pos="1191"/>
          <w:tab w:val="clear" w:pos="1588"/>
          <w:tab w:val="clear" w:pos="1985"/>
        </w:tabs>
        <w:spacing w:before="0"/>
        <w:rPr>
          <w:iCs/>
          <w:color w:val="000000"/>
          <w:lang w:val="fr-CH"/>
        </w:rPr>
      </w:pPr>
      <w:r w:rsidRPr="00B14169">
        <w:rPr>
          <w:iCs/>
          <w:color w:val="000000"/>
          <w:lang w:val="fr-CH"/>
        </w:rPr>
        <w:lastRenderedPageBreak/>
        <w:t>Or</w:t>
      </w:r>
    </w:p>
    <w:p w:rsidR="003F2C7F" w:rsidRPr="00B14169" w:rsidRDefault="003F2C7F" w:rsidP="00ED4215">
      <w:pPr>
        <w:tabs>
          <w:tab w:val="clear" w:pos="794"/>
          <w:tab w:val="clear" w:pos="1191"/>
          <w:tab w:val="clear" w:pos="1588"/>
          <w:tab w:val="clear" w:pos="1985"/>
        </w:tabs>
        <w:spacing w:before="0"/>
        <w:rPr>
          <w:iCs/>
          <w:color w:val="000000"/>
          <w:lang w:val="fr-CH"/>
        </w:rPr>
      </w:pPr>
    </w:p>
    <w:p w:rsidR="003F2C7F" w:rsidRPr="00B14169" w:rsidRDefault="003F2C7F" w:rsidP="00ED4215">
      <w:pPr>
        <w:tabs>
          <w:tab w:val="clear" w:pos="794"/>
          <w:tab w:val="clear" w:pos="1191"/>
          <w:tab w:val="clear" w:pos="1588"/>
          <w:tab w:val="clear" w:pos="1985"/>
        </w:tabs>
        <w:spacing w:before="0"/>
        <w:rPr>
          <w:iCs/>
          <w:color w:val="000000"/>
          <w:lang w:val="fr-CH"/>
        </w:rPr>
      </w:pPr>
      <w:r w:rsidRPr="00B14169">
        <w:rPr>
          <w:iCs/>
          <w:color w:val="000000"/>
          <w:lang w:val="fr-CH"/>
        </w:rPr>
        <w:t>Ms Eunice Lim</w:t>
      </w:r>
    </w:p>
    <w:p w:rsidR="006A7920" w:rsidRPr="00B14169" w:rsidRDefault="003F2C7F" w:rsidP="00ED4215">
      <w:pPr>
        <w:tabs>
          <w:tab w:val="clear" w:pos="794"/>
          <w:tab w:val="clear" w:pos="1191"/>
          <w:tab w:val="clear" w:pos="1588"/>
          <w:tab w:val="clear" w:pos="1985"/>
        </w:tabs>
        <w:spacing w:before="0"/>
        <w:rPr>
          <w:iCs/>
          <w:color w:val="000000"/>
        </w:rPr>
      </w:pPr>
      <w:r w:rsidRPr="00B14169">
        <w:rPr>
          <w:iCs/>
          <w:color w:val="000000"/>
        </w:rPr>
        <w:t xml:space="preserve">Email: </w:t>
      </w:r>
      <w:hyperlink r:id="rId35" w:history="1">
        <w:r w:rsidRPr="00B14169">
          <w:rPr>
            <w:rStyle w:val="Hyperlink"/>
            <w:iCs/>
          </w:rPr>
          <w:t>Eunice_lim@ida.gov.sg</w:t>
        </w:r>
      </w:hyperlink>
    </w:p>
    <w:p w:rsidR="003F2C7F" w:rsidRPr="00B14169" w:rsidRDefault="003F2C7F" w:rsidP="00ED4215">
      <w:pPr>
        <w:tabs>
          <w:tab w:val="clear" w:pos="794"/>
          <w:tab w:val="clear" w:pos="1191"/>
          <w:tab w:val="clear" w:pos="1588"/>
          <w:tab w:val="clear" w:pos="1985"/>
        </w:tabs>
        <w:spacing w:before="0"/>
        <w:rPr>
          <w:rFonts w:asciiTheme="majorBidi" w:hAnsiTheme="majorBidi" w:cstheme="majorBidi"/>
          <w:b/>
          <w:bCs/>
          <w:iCs/>
          <w:sz w:val="28"/>
          <w:szCs w:val="28"/>
        </w:rPr>
      </w:pPr>
    </w:p>
    <w:p w:rsidR="00997B96" w:rsidRPr="00895ECB" w:rsidRDefault="00997B96" w:rsidP="00EE1399">
      <w:pPr>
        <w:pStyle w:val="Heading1"/>
        <w:pageBreakBefore/>
        <w:tabs>
          <w:tab w:val="clear" w:pos="794"/>
          <w:tab w:val="clear" w:pos="1191"/>
          <w:tab w:val="left" w:pos="0"/>
        </w:tabs>
        <w:spacing w:before="0"/>
        <w:ind w:left="0" w:firstLine="0"/>
        <w:jc w:val="center"/>
        <w:rPr>
          <w:szCs w:val="28"/>
        </w:rPr>
      </w:pPr>
      <w:r w:rsidRPr="00895ECB">
        <w:rPr>
          <w:szCs w:val="28"/>
        </w:rPr>
        <w:lastRenderedPageBreak/>
        <w:t>ANNEX C</w:t>
      </w:r>
      <w:r w:rsidR="006C4C45">
        <w:rPr>
          <w:szCs w:val="28"/>
        </w:rPr>
        <w:br/>
      </w:r>
      <w:r w:rsidR="006C4C45" w:rsidRPr="006C4C45">
        <w:rPr>
          <w:b w:val="0"/>
          <w:bCs/>
          <w:sz w:val="24"/>
          <w:szCs w:val="24"/>
        </w:rPr>
        <w:t>(to TSB Collective letter 2/20)</w:t>
      </w:r>
    </w:p>
    <w:p w:rsidR="00997B96" w:rsidRPr="001E2A56" w:rsidRDefault="00997B96" w:rsidP="00997B96">
      <w:pPr>
        <w:tabs>
          <w:tab w:val="left" w:pos="1080"/>
        </w:tabs>
        <w:snapToGrid w:val="0"/>
        <w:jc w:val="center"/>
        <w:rPr>
          <w:rFonts w:cstheme="majorBidi"/>
          <w:b/>
          <w:bCs/>
          <w:szCs w:val="24"/>
        </w:rPr>
      </w:pPr>
      <w:r w:rsidRPr="00B14169">
        <w:rPr>
          <w:b/>
          <w:bCs/>
          <w:sz w:val="28"/>
          <w:szCs w:val="32"/>
        </w:rPr>
        <w:t>INVITATION LETTER REQUEST FORM</w:t>
      </w:r>
    </w:p>
    <w:p w:rsidR="00997B96" w:rsidRPr="00D022ED" w:rsidRDefault="00997B96" w:rsidP="00997B96">
      <w:pPr>
        <w:tabs>
          <w:tab w:val="left" w:pos="1080"/>
        </w:tabs>
        <w:snapToGrid w:val="0"/>
        <w:jc w:val="both"/>
        <w:rPr>
          <w:rFonts w:eastAsia="SimSun" w:cstheme="majorBidi"/>
          <w:szCs w:val="24"/>
        </w:rPr>
      </w:pPr>
      <w:r w:rsidRPr="00D022ED">
        <w:rPr>
          <w:rFonts w:cstheme="majorBidi"/>
          <w:szCs w:val="24"/>
        </w:rPr>
        <w:t xml:space="preserve">All foreign visitors entering </w:t>
      </w:r>
      <w:r>
        <w:rPr>
          <w:rFonts w:cstheme="majorBidi"/>
          <w:szCs w:val="24"/>
        </w:rPr>
        <w:t xml:space="preserve">Singapore </w:t>
      </w:r>
      <w:r w:rsidRPr="00D022ED">
        <w:rPr>
          <w:rFonts w:cstheme="majorBidi"/>
          <w:szCs w:val="24"/>
        </w:rPr>
        <w:t xml:space="preserve">must have a valid passport. Visitors from countries </w:t>
      </w:r>
      <w:r w:rsidRPr="00D022ED">
        <w:rPr>
          <w:rFonts w:cstheme="majorBidi"/>
          <w:b/>
          <w:szCs w:val="24"/>
        </w:rPr>
        <w:t xml:space="preserve">whose citizens require a visa should at the earliest time and well in advance of travel apply for a visa at a </w:t>
      </w:r>
      <w:r>
        <w:rPr>
          <w:rFonts w:cstheme="majorBidi"/>
          <w:b/>
          <w:szCs w:val="24"/>
        </w:rPr>
        <w:t>Singapore</w:t>
      </w:r>
      <w:r w:rsidRPr="00D022ED">
        <w:rPr>
          <w:rFonts w:cstheme="majorBidi"/>
          <w:b/>
          <w:szCs w:val="24"/>
        </w:rPr>
        <w:t xml:space="preserve"> Embassy or consulate. </w:t>
      </w:r>
      <w:r w:rsidRPr="00D022ED">
        <w:rPr>
          <w:rFonts w:cstheme="majorBidi"/>
          <w:szCs w:val="24"/>
        </w:rPr>
        <w:t xml:space="preserve">You may need a letter of invitation from the </w:t>
      </w:r>
      <w:r>
        <w:rPr>
          <w:rFonts w:cstheme="majorBidi"/>
          <w:szCs w:val="24"/>
        </w:rPr>
        <w:t>Singapore</w:t>
      </w:r>
      <w:r w:rsidRPr="00D022ED">
        <w:rPr>
          <w:rFonts w:cstheme="majorBidi"/>
          <w:szCs w:val="24"/>
        </w:rPr>
        <w:t xml:space="preserve"> host, which you will need to present to the Embassy/Consulate in your area in order to obtain your visa. The visa must be requested </w:t>
      </w:r>
      <w:r>
        <w:rPr>
          <w:rFonts w:cstheme="majorBidi"/>
          <w:szCs w:val="24"/>
        </w:rPr>
        <w:t xml:space="preserve">as soon as possible and </w:t>
      </w:r>
      <w:r w:rsidRPr="00D022ED">
        <w:rPr>
          <w:rFonts w:cstheme="majorBidi"/>
          <w:szCs w:val="24"/>
        </w:rPr>
        <w:t xml:space="preserve">at least four (4) weeks before the start date of the meeting and obtained from the office (embassy or consulate) representing </w:t>
      </w:r>
      <w:r>
        <w:rPr>
          <w:rFonts w:cstheme="majorBidi"/>
          <w:szCs w:val="24"/>
        </w:rPr>
        <w:t>Singapore</w:t>
      </w:r>
      <w:r w:rsidRPr="00D022ED">
        <w:rPr>
          <w:rFonts w:cstheme="majorBidi"/>
          <w:szCs w:val="24"/>
        </w:rPr>
        <w:t xml:space="preserve"> in your country or, if there is no such office in your country, from the one that is closest to the country of departure. In order to obtain the invitation letter, please:</w:t>
      </w:r>
    </w:p>
    <w:p w:rsidR="00997B96" w:rsidRPr="00D022ED" w:rsidRDefault="00997B96" w:rsidP="00997B96">
      <w:pPr>
        <w:widowControl w:val="0"/>
        <w:numPr>
          <w:ilvl w:val="0"/>
          <w:numId w:val="18"/>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rsidR="00997B96" w:rsidRPr="00D022ED" w:rsidRDefault="00997B96" w:rsidP="00997B96">
      <w:pPr>
        <w:widowControl w:val="0"/>
        <w:numPr>
          <w:ilvl w:val="0"/>
          <w:numId w:val="18"/>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Pr>
          <w:rFonts w:cstheme="majorBidi"/>
          <w:szCs w:val="24"/>
        </w:rPr>
        <w:t>your</w:t>
      </w:r>
      <w:r w:rsidRPr="00D022ED">
        <w:rPr>
          <w:rFonts w:cstheme="majorBidi"/>
          <w:szCs w:val="24"/>
        </w:rPr>
        <w:t xml:space="preserve"> passport (the name, date of birth, nationality, passport number, valid date of passp</w:t>
      </w:r>
      <w:r>
        <w:rPr>
          <w:rFonts w:cstheme="majorBidi"/>
          <w:szCs w:val="24"/>
        </w:rPr>
        <w:t>ort, etc. must be seen clearly)</w:t>
      </w:r>
    </w:p>
    <w:p w:rsidR="00997B96" w:rsidRPr="00D022ED" w:rsidRDefault="00997B96" w:rsidP="00997B96">
      <w:pPr>
        <w:widowControl w:val="0"/>
        <w:numPr>
          <w:ilvl w:val="0"/>
          <w:numId w:val="18"/>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Send as email attachments to </w:t>
      </w:r>
      <w:hyperlink r:id="rId36" w:history="1">
        <w:r w:rsidR="00533097" w:rsidRPr="00865DE7">
          <w:rPr>
            <w:rStyle w:val="Hyperlink"/>
            <w:rFonts w:cstheme="majorBidi"/>
            <w:szCs w:val="24"/>
          </w:rPr>
          <w:t>edwin_kf_low@ida.gov.sg</w:t>
        </w:r>
      </w:hyperlink>
      <w:r w:rsidR="00533097">
        <w:rPr>
          <w:rFonts w:cstheme="majorBidi"/>
          <w:szCs w:val="24"/>
        </w:rPr>
        <w:t xml:space="preserve"> or </w:t>
      </w:r>
      <w:hyperlink r:id="rId37" w:history="1">
        <w:r w:rsidR="00533097" w:rsidRPr="00865DE7">
          <w:rPr>
            <w:rStyle w:val="Hyperlink"/>
            <w:rFonts w:cstheme="majorBidi"/>
            <w:szCs w:val="24"/>
          </w:rPr>
          <w:t>Eunice_lim@ida.gov.sg</w:t>
        </w:r>
      </w:hyperlink>
      <w:r>
        <w:rPr>
          <w:rFonts w:cstheme="majorBidi"/>
          <w:szCs w:val="24"/>
        </w:rPr>
        <w:t>.</w:t>
      </w:r>
      <w:r w:rsidR="00533097">
        <w:rPr>
          <w:rFonts w:cstheme="majorBidi"/>
          <w:szCs w:val="24"/>
        </w:rPr>
        <w:t xml:space="preserve"> </w:t>
      </w:r>
      <w:r>
        <w:rPr>
          <w:rFonts w:cstheme="majorBidi"/>
          <w:szCs w:val="24"/>
        </w:rPr>
        <w:t>P</w:t>
      </w:r>
      <w:r w:rsidRPr="00D022ED">
        <w:rPr>
          <w:rFonts w:cstheme="majorBidi"/>
          <w:szCs w:val="24"/>
        </w:rPr>
        <w:t xml:space="preserve">lease mark as reference in the subject </w:t>
      </w:r>
      <w:r w:rsidRPr="00D022ED">
        <w:rPr>
          <w:rFonts w:cstheme="majorBidi"/>
          <w:b/>
          <w:bCs/>
          <w:szCs w:val="24"/>
        </w:rPr>
        <w:t xml:space="preserve">“Invitation letter request for </w:t>
      </w:r>
      <w:bookmarkStart w:id="4" w:name="OLE_LINK5"/>
      <w:bookmarkStart w:id="5" w:name="OLE_LINK6"/>
      <w:r w:rsidRPr="00D022ED">
        <w:rPr>
          <w:rFonts w:cstheme="majorBidi"/>
          <w:b/>
          <w:bCs/>
          <w:szCs w:val="24"/>
        </w:rPr>
        <w:t>ITU</w:t>
      </w:r>
      <w:r>
        <w:rPr>
          <w:rFonts w:cstheme="majorBidi"/>
          <w:b/>
          <w:bCs/>
          <w:szCs w:val="24"/>
        </w:rPr>
        <w:noBreakHyphen/>
      </w:r>
      <w:r w:rsidRPr="00D022ED">
        <w:rPr>
          <w:rFonts w:cstheme="majorBidi"/>
          <w:b/>
          <w:bCs/>
          <w:szCs w:val="24"/>
        </w:rPr>
        <w:t>T</w:t>
      </w:r>
      <w:r>
        <w:rPr>
          <w:rFonts w:cstheme="majorBidi"/>
          <w:b/>
          <w:bCs/>
          <w:szCs w:val="24"/>
        </w:rPr>
        <w:t> SG20</w:t>
      </w:r>
      <w:r w:rsidRPr="00D022ED">
        <w:rPr>
          <w:rFonts w:cstheme="majorBidi"/>
          <w:b/>
          <w:bCs/>
          <w:szCs w:val="24"/>
        </w:rPr>
        <w:t xml:space="preserve"> meeting</w:t>
      </w:r>
      <w:bookmarkEnd w:id="4"/>
      <w:bookmarkEnd w:id="5"/>
      <w:r w:rsidRPr="00D022ED">
        <w:rPr>
          <w:rFonts w:cstheme="majorBidi"/>
          <w:b/>
          <w:bCs/>
          <w:szCs w:val="24"/>
        </w:rPr>
        <w:t>”</w:t>
      </w:r>
      <w:r w:rsidRPr="00D022ED">
        <w:rPr>
          <w:rFonts w:cstheme="majorBidi"/>
          <w:szCs w:val="24"/>
        </w:rPr>
        <w:t xml:space="preserve">: </w:t>
      </w:r>
    </w:p>
    <w:p w:rsidR="00997B96" w:rsidRPr="00D022ED" w:rsidRDefault="00997B96" w:rsidP="00997B96">
      <w:pPr>
        <w:widowControl w:val="0"/>
        <w:overflowPunct/>
        <w:autoSpaceDE/>
        <w:autoSpaceDN/>
        <w:snapToGrid w:val="0"/>
        <w:spacing w:before="60"/>
        <w:jc w:val="both"/>
        <w:textAlignment w:val="auto"/>
        <w:rPr>
          <w:rFonts w:cstheme="majorBidi"/>
          <w:szCs w:val="24"/>
        </w:rPr>
      </w:pPr>
      <w:r w:rsidRPr="00D022ED">
        <w:rPr>
          <w:rFonts w:cstheme="majorBidi"/>
          <w:szCs w:val="24"/>
        </w:rPr>
        <w:lastRenderedPageBreak/>
        <w:t xml:space="preserve">(It is recommended to scan your passport page and email it to </w:t>
      </w:r>
      <w:r w:rsidRPr="00D022ED">
        <w:rPr>
          <w:rFonts w:eastAsia="SimSun" w:cstheme="majorBidi"/>
          <w:szCs w:val="24"/>
        </w:rPr>
        <w:t>us</w:t>
      </w:r>
      <w:r w:rsidRPr="00D022ED">
        <w:rPr>
          <w:rFonts w:cstheme="majorBidi"/>
          <w:szCs w:val="24"/>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997B96" w:rsidRPr="00FB579F" w:rsidTr="00902B57">
        <w:trPr>
          <w:cantSplit/>
          <w:trHeight w:val="460"/>
        </w:trPr>
        <w:tc>
          <w:tcPr>
            <w:tcW w:w="1548" w:type="dxa"/>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p>
        </w:tc>
      </w:tr>
      <w:tr w:rsidR="00997B96" w:rsidRPr="00FB579F" w:rsidTr="00902B57">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997B96" w:rsidRPr="00D022ED" w:rsidRDefault="00997B96" w:rsidP="00902B57">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997B96" w:rsidRPr="00D022ED" w:rsidRDefault="00997B96" w:rsidP="00902B57">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997B96" w:rsidRPr="00FB579F" w:rsidTr="00902B5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97B96" w:rsidRPr="00D022ED" w:rsidRDefault="00997B96" w:rsidP="00902B5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97B96" w:rsidRPr="00D022ED" w:rsidRDefault="00997B96" w:rsidP="00902B57">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rPr>
            </w:pPr>
            <w:r w:rsidRPr="00D022ED">
              <w:rPr>
                <w:rFonts w:eastAsia="SimSun" w:cstheme="majorBidi"/>
                <w:b/>
                <w:sz w:val="20"/>
                <w:lang w:eastAsia="es-ES"/>
              </w:rPr>
              <w:t>Date of birth :</w:t>
            </w:r>
          </w:p>
          <w:p w:rsidR="00997B96" w:rsidRPr="00D022ED" w:rsidRDefault="00997B96" w:rsidP="00902B57">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997B96" w:rsidRPr="00FB579F" w:rsidTr="00902B5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97B96" w:rsidRPr="00D022ED" w:rsidRDefault="00997B96" w:rsidP="00902B5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97B96" w:rsidRPr="00D022ED" w:rsidRDefault="00997B96" w:rsidP="00902B57">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997B96" w:rsidRPr="00FB579F" w:rsidTr="00902B5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97B96" w:rsidRPr="00D022ED" w:rsidRDefault="00997B96" w:rsidP="00902B5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rPr>
            </w:pPr>
            <w:r w:rsidRPr="00D022ED">
              <w:rPr>
                <w:rFonts w:eastAsia="SimSun" w:cstheme="majorBidi"/>
                <w:b/>
                <w:sz w:val="20"/>
              </w:rPr>
              <w:t>Date of Issue:</w:t>
            </w:r>
          </w:p>
          <w:p w:rsidR="00997B96" w:rsidRPr="00D022ED" w:rsidRDefault="00997B96" w:rsidP="00902B57">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rPr>
            </w:pPr>
            <w:r w:rsidRPr="00D022ED">
              <w:rPr>
                <w:rFonts w:eastAsia="SimSun" w:cstheme="majorBidi"/>
                <w:b/>
                <w:sz w:val="20"/>
              </w:rPr>
              <w:t>Date of Expiry:</w:t>
            </w:r>
          </w:p>
          <w:p w:rsidR="00997B96" w:rsidRPr="00D022ED" w:rsidRDefault="00997B96" w:rsidP="00902B57">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997B96" w:rsidRPr="00FB579F" w:rsidTr="00902B5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97B96" w:rsidRPr="00D022ED" w:rsidRDefault="00997B96" w:rsidP="00902B57">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997B96" w:rsidRPr="00FB579F" w:rsidTr="00902B5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97B96" w:rsidRPr="00D022ED" w:rsidRDefault="00997B96" w:rsidP="00902B57">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rsidR="00997B96" w:rsidRPr="00D022ED" w:rsidRDefault="00997B96" w:rsidP="00902B57">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997B96" w:rsidRPr="00FB579F" w:rsidTr="00902B57">
        <w:tc>
          <w:tcPr>
            <w:tcW w:w="1548" w:type="dxa"/>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rsidR="00997B96" w:rsidRPr="00D022ED" w:rsidRDefault="00997B96" w:rsidP="00902B57">
            <w:pPr>
              <w:rPr>
                <w:rFonts w:eastAsia="SimSun" w:cstheme="majorBidi"/>
                <w:b/>
                <w:sz w:val="20"/>
                <w:lang w:eastAsia="es-ES"/>
              </w:rPr>
            </w:pPr>
          </w:p>
          <w:p w:rsidR="00997B96" w:rsidRPr="00D022ED" w:rsidRDefault="00997B96" w:rsidP="00902B57">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rsidR="00997B96" w:rsidRPr="00D022ED" w:rsidRDefault="00997B96" w:rsidP="00902B57">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rsidR="00997B96" w:rsidRPr="00D022ED" w:rsidRDefault="00997B96" w:rsidP="00902B57">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997B96" w:rsidRPr="00FB579F" w:rsidTr="00902B57">
        <w:tc>
          <w:tcPr>
            <w:tcW w:w="1548" w:type="dxa"/>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rPr>
            </w:pPr>
          </w:p>
          <w:p w:rsidR="00997B96" w:rsidRPr="00D022ED" w:rsidRDefault="00997B96" w:rsidP="00902B57">
            <w:pPr>
              <w:rPr>
                <w:rFonts w:eastAsia="SimSun" w:cstheme="majorBidi"/>
                <w:b/>
                <w:sz w:val="20"/>
              </w:rPr>
            </w:pPr>
          </w:p>
        </w:tc>
      </w:tr>
      <w:tr w:rsidR="00997B96" w:rsidRPr="00FB579F" w:rsidTr="00902B57">
        <w:trPr>
          <w:cantSplit/>
        </w:trPr>
        <w:tc>
          <w:tcPr>
            <w:tcW w:w="2367"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Pr>
                <w:rFonts w:eastAsia="SimSun" w:cstheme="majorBidi"/>
                <w:b/>
                <w:sz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r>
              <w:rPr>
                <w:rFonts w:eastAsia="SimSun"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997B96" w:rsidRPr="00D022ED" w:rsidRDefault="00997B96" w:rsidP="00902B57">
            <w:pPr>
              <w:rPr>
                <w:rFonts w:eastAsia="SimSun" w:cstheme="majorBidi"/>
                <w:b/>
                <w:sz w:val="20"/>
                <w:lang w:eastAsia="es-ES"/>
              </w:rPr>
            </w:pPr>
          </w:p>
        </w:tc>
      </w:tr>
    </w:tbl>
    <w:p w:rsidR="00997B96" w:rsidRPr="00D022ED" w:rsidRDefault="00997B96" w:rsidP="00997B96">
      <w:pPr>
        <w:spacing w:before="0"/>
        <w:rPr>
          <w:rFonts w:eastAsia="SimSun" w:cstheme="majorBidi"/>
          <w:bCs/>
          <w:i/>
          <w:color w:val="FF0000"/>
          <w:szCs w:val="24"/>
        </w:rPr>
      </w:pPr>
      <w:r w:rsidRPr="00D022ED">
        <w:rPr>
          <w:rFonts w:cstheme="majorBidi"/>
          <w:bCs/>
          <w:i/>
          <w:color w:val="FF0000"/>
          <w:szCs w:val="24"/>
        </w:rPr>
        <w:t>(Please do not forget to attach a copy of your passport photograph page before sending.)</w:t>
      </w:r>
    </w:p>
    <w:p w:rsidR="00997B96" w:rsidRDefault="00997B96" w:rsidP="00997B96">
      <w:pPr>
        <w:tabs>
          <w:tab w:val="clear" w:pos="794"/>
          <w:tab w:val="clear" w:pos="1191"/>
          <w:tab w:val="clear" w:pos="1588"/>
          <w:tab w:val="clear" w:pos="1985"/>
        </w:tabs>
        <w:overflowPunct/>
        <w:autoSpaceDE/>
        <w:autoSpaceDN/>
        <w:adjustRightInd/>
        <w:spacing w:before="0"/>
        <w:textAlignment w:val="auto"/>
        <w:rPr>
          <w:b/>
          <w:bCs/>
          <w:lang w:val="en-US"/>
        </w:rPr>
      </w:pPr>
      <w:r w:rsidRPr="00D022ED">
        <w:rPr>
          <w:rFonts w:cstheme="majorBidi"/>
          <w:b/>
          <w:i/>
          <w:szCs w:val="24"/>
        </w:rPr>
        <w:t xml:space="preserve">In order to receive an invitation letter, your information should be provided to the host before </w:t>
      </w:r>
      <w:r w:rsidR="00107FB0">
        <w:rPr>
          <w:rFonts w:cstheme="majorBidi"/>
          <w:b/>
          <w:i/>
          <w:color w:val="FF0000"/>
          <w:szCs w:val="24"/>
        </w:rPr>
        <w:t>21</w:t>
      </w:r>
      <w:r w:rsidR="00533097">
        <w:rPr>
          <w:rFonts w:cstheme="majorBidi"/>
          <w:b/>
          <w:i/>
          <w:color w:val="FF0000"/>
          <w:szCs w:val="24"/>
        </w:rPr>
        <w:t xml:space="preserve"> December 2015</w:t>
      </w:r>
      <w:r w:rsidRPr="00D022ED">
        <w:rPr>
          <w:rFonts w:cstheme="majorBidi"/>
          <w:b/>
          <w:i/>
          <w:color w:val="FF0000"/>
          <w:szCs w:val="24"/>
        </w:rPr>
        <w:t>.</w:t>
      </w:r>
      <w:r>
        <w:rPr>
          <w:b/>
          <w:bCs/>
          <w:lang w:val="en-US"/>
        </w:rPr>
        <w:br w:type="page"/>
      </w:r>
    </w:p>
    <w:p w:rsidR="00A57624" w:rsidRDefault="00A57624" w:rsidP="00C25538">
      <w:pPr>
        <w:jc w:val="center"/>
        <w:rPr>
          <w:b/>
          <w:bCs/>
          <w:lang w:val="en-US"/>
        </w:rPr>
      </w:pPr>
      <w:r w:rsidRPr="00991C59">
        <w:rPr>
          <w:b/>
          <w:bCs/>
          <w:lang w:val="en-US"/>
        </w:rPr>
        <w:lastRenderedPageBreak/>
        <w:t>FORM 1</w:t>
      </w:r>
      <w:r>
        <w:rPr>
          <w:b/>
          <w:bCs/>
          <w:lang w:val="en-US"/>
        </w:rPr>
        <w:t xml:space="preserve"> - FELLOWSHIP REQUEST </w:t>
      </w:r>
    </w:p>
    <w:p w:rsidR="00A57624" w:rsidRDefault="00A57624" w:rsidP="006A7920">
      <w:pPr>
        <w:jc w:val="center"/>
        <w:rPr>
          <w:lang w:val="en-US"/>
        </w:rPr>
      </w:pPr>
      <w:r w:rsidRPr="007B5B29">
        <w:rPr>
          <w:lang w:val="en-US"/>
        </w:rPr>
        <w:t>(to TSB Collective letter</w:t>
      </w:r>
      <w:r w:rsidR="006A7920">
        <w:rPr>
          <w:lang w:val="en-US"/>
        </w:rPr>
        <w:t xml:space="preserve"> 2/20</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A57624" w:rsidTr="00844CB5">
        <w:trPr>
          <w:trHeight w:val="1115"/>
        </w:trPr>
        <w:tc>
          <w:tcPr>
            <w:tcW w:w="1195" w:type="dxa"/>
            <w:tcBorders>
              <w:top w:val="single" w:sz="6" w:space="0" w:color="auto"/>
              <w:left w:val="single" w:sz="6" w:space="0" w:color="auto"/>
              <w:bottom w:val="single" w:sz="6" w:space="0" w:color="auto"/>
            </w:tcBorders>
          </w:tcPr>
          <w:p w:rsidR="00A57624" w:rsidRPr="00CB3420" w:rsidRDefault="00A57624" w:rsidP="00844CB5">
            <w:pPr>
              <w:rPr>
                <w:sz w:val="16"/>
              </w:rPr>
            </w:pPr>
            <w:r>
              <w:rPr>
                <w:noProof/>
                <w:sz w:val="16"/>
                <w:lang w:eastAsia="zh-CN"/>
              </w:rPr>
              <w:drawing>
                <wp:inline distT="0" distB="0" distL="0" distR="0" wp14:anchorId="69540073" wp14:editId="56A2268D">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A57624" w:rsidRPr="00CF141F" w:rsidRDefault="00A57624" w:rsidP="006A7920">
            <w:pPr>
              <w:spacing w:before="60"/>
              <w:jc w:val="center"/>
              <w:rPr>
                <w:b/>
                <w:bCs/>
                <w:szCs w:val="22"/>
              </w:rPr>
            </w:pPr>
            <w:r w:rsidRPr="00CF141F">
              <w:rPr>
                <w:b/>
                <w:bCs/>
                <w:szCs w:val="22"/>
              </w:rPr>
              <w:t xml:space="preserve">ITU-T Study Group </w:t>
            </w:r>
            <w:r w:rsidR="006A7920">
              <w:rPr>
                <w:b/>
                <w:bCs/>
                <w:szCs w:val="22"/>
              </w:rPr>
              <w:t>20</w:t>
            </w:r>
            <w:r w:rsidRPr="00CF141F">
              <w:rPr>
                <w:b/>
                <w:bCs/>
                <w:szCs w:val="22"/>
              </w:rPr>
              <w:t xml:space="preserve"> meeting</w:t>
            </w:r>
          </w:p>
          <w:p w:rsidR="00A57624" w:rsidRPr="00CB3420" w:rsidRDefault="006A7920" w:rsidP="00056412">
            <w:pPr>
              <w:spacing w:before="60"/>
              <w:jc w:val="center"/>
              <w:rPr>
                <w:b/>
                <w:bCs/>
              </w:rPr>
            </w:pPr>
            <w:r>
              <w:rPr>
                <w:b/>
                <w:bCs/>
                <w:szCs w:val="22"/>
              </w:rPr>
              <w:t>Singapor</w:t>
            </w:r>
            <w:r w:rsidR="00056412">
              <w:rPr>
                <w:b/>
                <w:bCs/>
                <w:szCs w:val="22"/>
              </w:rPr>
              <w:t>e</w:t>
            </w:r>
            <w:r w:rsidR="00A57624" w:rsidRPr="00CF141F">
              <w:rPr>
                <w:b/>
                <w:bCs/>
                <w:szCs w:val="22"/>
              </w:rPr>
              <w:t xml:space="preserve">, </w:t>
            </w:r>
            <w:r w:rsidRPr="00B14169">
              <w:rPr>
                <w:b/>
                <w:bCs/>
                <w:szCs w:val="22"/>
              </w:rPr>
              <w:t>18-</w:t>
            </w:r>
            <w:r>
              <w:rPr>
                <w:b/>
                <w:bCs/>
                <w:szCs w:val="22"/>
              </w:rPr>
              <w:t>26 January 2016</w:t>
            </w:r>
          </w:p>
        </w:tc>
        <w:tc>
          <w:tcPr>
            <w:tcW w:w="1178" w:type="dxa"/>
            <w:tcBorders>
              <w:top w:val="single" w:sz="6" w:space="0" w:color="auto"/>
              <w:bottom w:val="single" w:sz="6" w:space="0" w:color="auto"/>
              <w:right w:val="single" w:sz="6" w:space="0" w:color="auto"/>
            </w:tcBorders>
          </w:tcPr>
          <w:p w:rsidR="00A57624" w:rsidRPr="00CB3420" w:rsidRDefault="00A57624" w:rsidP="00844CB5">
            <w:r>
              <w:rPr>
                <w:noProof/>
                <w:lang w:eastAsia="zh-CN"/>
              </w:rPr>
              <w:drawing>
                <wp:inline distT="0" distB="0" distL="0" distR="0" wp14:anchorId="25ADC2D8" wp14:editId="1618A739">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A57624" w:rsidRPr="00310C4A" w:rsidTr="00844CB5">
        <w:tc>
          <w:tcPr>
            <w:tcW w:w="2734" w:type="dxa"/>
            <w:gridSpan w:val="2"/>
          </w:tcPr>
          <w:p w:rsidR="00A57624" w:rsidRPr="00CF141F" w:rsidRDefault="00A57624" w:rsidP="00844CB5">
            <w:pPr>
              <w:spacing w:before="240"/>
              <w:rPr>
                <w:b/>
                <w:bCs/>
                <w:iCs/>
                <w:szCs w:val="22"/>
              </w:rPr>
            </w:pPr>
            <w:r w:rsidRPr="00CF141F">
              <w:rPr>
                <w:b/>
                <w:bCs/>
                <w:iCs/>
                <w:szCs w:val="22"/>
              </w:rPr>
              <w:t>Please return to:</w:t>
            </w:r>
          </w:p>
        </w:tc>
        <w:tc>
          <w:tcPr>
            <w:tcW w:w="3164" w:type="dxa"/>
            <w:gridSpan w:val="2"/>
          </w:tcPr>
          <w:p w:rsidR="00A57624" w:rsidRPr="00CF141F" w:rsidRDefault="00A57624" w:rsidP="00844CB5">
            <w:pPr>
              <w:rPr>
                <w:b/>
                <w:bCs/>
                <w:szCs w:val="22"/>
                <w:lang w:val="en-US"/>
              </w:rPr>
            </w:pPr>
            <w:r w:rsidRPr="00CF141F">
              <w:rPr>
                <w:b/>
                <w:bCs/>
                <w:szCs w:val="22"/>
                <w:lang w:val="en-US"/>
              </w:rPr>
              <w:t xml:space="preserve">ITU </w:t>
            </w:r>
          </w:p>
          <w:p w:rsidR="00A57624" w:rsidRPr="0044318A" w:rsidRDefault="00A57624" w:rsidP="00844CB5">
            <w:pPr>
              <w:rPr>
                <w:b/>
                <w:bCs/>
                <w:iCs/>
                <w:sz w:val="20"/>
                <w:lang w:val="en-US"/>
              </w:rPr>
            </w:pPr>
            <w:r w:rsidRPr="00CF141F">
              <w:rPr>
                <w:b/>
                <w:bCs/>
                <w:szCs w:val="22"/>
                <w:lang w:val="en-US"/>
              </w:rPr>
              <w:t>Geneva (Switzerland)</w:t>
            </w:r>
          </w:p>
        </w:tc>
        <w:tc>
          <w:tcPr>
            <w:tcW w:w="3883" w:type="dxa"/>
            <w:gridSpan w:val="4"/>
          </w:tcPr>
          <w:p w:rsidR="00A57624" w:rsidRPr="005444BD" w:rsidRDefault="00A57624" w:rsidP="00844CB5">
            <w:pPr>
              <w:rPr>
                <w:szCs w:val="22"/>
                <w:lang w:val="pt-BR"/>
              </w:rPr>
            </w:pPr>
            <w:r w:rsidRPr="00CF141F">
              <w:rPr>
                <w:b/>
                <w:bCs/>
                <w:szCs w:val="22"/>
                <w:lang w:val="it-IT"/>
              </w:rPr>
              <w:t xml:space="preserve">E-mail: </w:t>
            </w:r>
            <w:r w:rsidRPr="00CF141F">
              <w:rPr>
                <w:b/>
                <w:bCs/>
                <w:szCs w:val="22"/>
                <w:lang w:val="it-IT"/>
              </w:rPr>
              <w:tab/>
            </w:r>
            <w:hyperlink r:id="rId39" w:history="1">
              <w:r w:rsidRPr="00CF141F">
                <w:rPr>
                  <w:rStyle w:val="Hyperlink"/>
                  <w:b/>
                  <w:bCs/>
                  <w:szCs w:val="22"/>
                  <w:lang w:val="it-IT"/>
                </w:rPr>
                <w:t>bdtfellowships@itu.int</w:t>
              </w:r>
            </w:hyperlink>
          </w:p>
          <w:p w:rsidR="00A57624" w:rsidRPr="00CF141F" w:rsidRDefault="00A57624" w:rsidP="00844CB5">
            <w:pPr>
              <w:spacing w:before="0"/>
              <w:rPr>
                <w:b/>
                <w:bCs/>
                <w:szCs w:val="22"/>
                <w:lang w:val="it-IT"/>
              </w:rPr>
            </w:pPr>
            <w:r w:rsidRPr="00CF141F">
              <w:rPr>
                <w:b/>
                <w:bCs/>
                <w:szCs w:val="22"/>
                <w:lang w:val="it-IT"/>
              </w:rPr>
              <w:t>Tel:</w:t>
            </w:r>
            <w:r w:rsidRPr="00CF141F">
              <w:rPr>
                <w:b/>
                <w:bCs/>
                <w:szCs w:val="22"/>
                <w:lang w:val="it-IT"/>
              </w:rPr>
              <w:tab/>
              <w:t>+41 22 730 5227</w:t>
            </w:r>
          </w:p>
          <w:p w:rsidR="00A57624" w:rsidRPr="00666046" w:rsidRDefault="00A57624" w:rsidP="00844CB5">
            <w:pPr>
              <w:spacing w:before="0"/>
              <w:rPr>
                <w:b/>
                <w:bCs/>
                <w:sz w:val="20"/>
                <w:lang w:val="it-IT"/>
              </w:rPr>
            </w:pPr>
            <w:r w:rsidRPr="00CF141F">
              <w:rPr>
                <w:b/>
                <w:bCs/>
                <w:szCs w:val="22"/>
                <w:lang w:val="it-IT"/>
              </w:rPr>
              <w:t>Fax:</w:t>
            </w:r>
            <w:r w:rsidRPr="00CF141F">
              <w:rPr>
                <w:b/>
                <w:bCs/>
                <w:szCs w:val="22"/>
                <w:lang w:val="it-IT"/>
              </w:rPr>
              <w:tab/>
              <w:t>+41 22 730 5778</w:t>
            </w:r>
          </w:p>
        </w:tc>
      </w:tr>
      <w:tr w:rsidR="00A57624" w:rsidRPr="007B5B29" w:rsidTr="00A57624">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A57624" w:rsidRPr="007B5B29" w:rsidRDefault="00A57624" w:rsidP="006A7920">
            <w:pPr>
              <w:spacing w:after="120"/>
              <w:contextualSpacing/>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Pr>
                <w:b/>
                <w:iCs/>
                <w:lang w:val="en-US"/>
              </w:rPr>
              <w:t xml:space="preserve"> </w:t>
            </w:r>
            <w:r w:rsidR="006A7920">
              <w:rPr>
                <w:b/>
                <w:iCs/>
                <w:lang w:val="en-US"/>
              </w:rPr>
              <w:t>7 December 2015</w:t>
            </w:r>
          </w:p>
        </w:tc>
      </w:tr>
      <w:tr w:rsidR="00A57624" w:rsidRPr="007B5B29" w:rsidTr="00844CB5">
        <w:tblPrEx>
          <w:tblCellMar>
            <w:left w:w="107" w:type="dxa"/>
            <w:right w:w="107" w:type="dxa"/>
          </w:tblCellMar>
        </w:tblPrEx>
        <w:trPr>
          <w:trHeight w:val="439"/>
        </w:trPr>
        <w:tc>
          <w:tcPr>
            <w:tcW w:w="2878" w:type="dxa"/>
            <w:gridSpan w:val="3"/>
          </w:tcPr>
          <w:p w:rsidR="00A57624" w:rsidRPr="007B5B29" w:rsidRDefault="00A57624" w:rsidP="00844CB5">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A57624" w:rsidRPr="007B5B29" w:rsidRDefault="00A57624" w:rsidP="00844CB5">
            <w:pPr>
              <w:spacing w:before="0"/>
              <w:jc w:val="center"/>
              <w:rPr>
                <w:iCs/>
                <w:lang w:val="en-US"/>
              </w:rPr>
            </w:pPr>
            <w:r w:rsidRPr="007B5B29">
              <w:rPr>
                <w:iCs/>
                <w:lang w:val="en-US"/>
              </w:rPr>
              <w:t>Participation of women is encouraged</w:t>
            </w:r>
          </w:p>
        </w:tc>
        <w:tc>
          <w:tcPr>
            <w:tcW w:w="3187" w:type="dxa"/>
            <w:gridSpan w:val="2"/>
            <w:tcBorders>
              <w:left w:val="nil"/>
            </w:tcBorders>
          </w:tcPr>
          <w:p w:rsidR="00A57624" w:rsidRPr="007B5B29" w:rsidRDefault="00A57624" w:rsidP="00844CB5">
            <w:pPr>
              <w:spacing w:before="0"/>
              <w:jc w:val="center"/>
              <w:rPr>
                <w:lang w:val="en-US"/>
              </w:rPr>
            </w:pPr>
          </w:p>
        </w:tc>
      </w:tr>
      <w:tr w:rsidR="00A57624" w:rsidRPr="0044318A" w:rsidTr="00844CB5">
        <w:tc>
          <w:tcPr>
            <w:tcW w:w="9781" w:type="dxa"/>
            <w:gridSpan w:val="8"/>
            <w:tcBorders>
              <w:top w:val="single" w:sz="6" w:space="0" w:color="auto"/>
              <w:left w:val="single" w:sz="6" w:space="0" w:color="auto"/>
              <w:right w:val="single" w:sz="6" w:space="0" w:color="auto"/>
            </w:tcBorders>
          </w:tcPr>
          <w:p w:rsidR="00A57624" w:rsidRPr="00A60FE3" w:rsidRDefault="00A57624" w:rsidP="006A7920">
            <w:pPr>
              <w:pStyle w:val="Note"/>
            </w:pPr>
            <w:r w:rsidRPr="00A60FE3">
              <w:t>Registration Confirmation I.D. No: ……………………………………………………………………………</w:t>
            </w:r>
            <w:r w:rsidRPr="00A60FE3">
              <w:br/>
              <w:t xml:space="preserve">(Note:  It is imperative for fellowship holders to pre-register via the online registration form at: </w:t>
            </w:r>
            <w:hyperlink r:id="rId40" w:history="1">
              <w:r w:rsidR="006C4C45" w:rsidRPr="00D372D9">
                <w:rPr>
                  <w:rStyle w:val="Hyperlink"/>
                  <w:b/>
                  <w:bCs/>
                  <w:szCs w:val="24"/>
                </w:rPr>
                <w:t>http://itu.int/en/ITU-T/studyg</w:t>
              </w:r>
              <w:r w:rsidR="006C4C45" w:rsidRPr="00D372D9">
                <w:rPr>
                  <w:rStyle w:val="Hyperlink"/>
                  <w:b/>
                  <w:bCs/>
                  <w:szCs w:val="24"/>
                </w:rPr>
                <w:t>r</w:t>
              </w:r>
              <w:r w:rsidR="006C4C45" w:rsidRPr="00D372D9">
                <w:rPr>
                  <w:rStyle w:val="Hyperlink"/>
                  <w:b/>
                  <w:bCs/>
                  <w:szCs w:val="24"/>
                </w:rPr>
                <w:t>oups/2013-2016/20</w:t>
              </w:r>
            </w:hyperlink>
            <w:r w:rsidRPr="00CF141F">
              <w:rPr>
                <w:color w:val="1F497D"/>
                <w:szCs w:val="22"/>
              </w:rPr>
              <w:t>)</w:t>
            </w:r>
          </w:p>
          <w:p w:rsidR="00A57624" w:rsidRPr="00A60FE3" w:rsidRDefault="00A57624" w:rsidP="00844CB5">
            <w:pPr>
              <w:tabs>
                <w:tab w:val="left" w:pos="170"/>
                <w:tab w:val="left" w:pos="1701"/>
                <w:tab w:val="right" w:leader="underscore" w:pos="10773"/>
              </w:tabs>
              <w:spacing w:before="0"/>
              <w:rPr>
                <w:b/>
                <w:sz w:val="18"/>
                <w:szCs w:val="18"/>
                <w:lang w:val="en-US"/>
              </w:rPr>
            </w:pPr>
            <w:r w:rsidRPr="00A60FE3">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rsidR="00A57624" w:rsidRPr="00A60FE3" w:rsidRDefault="00A57624" w:rsidP="00844CB5">
            <w:pPr>
              <w:tabs>
                <w:tab w:val="left" w:pos="170"/>
                <w:tab w:val="left" w:pos="1701"/>
                <w:tab w:val="left" w:pos="3686"/>
                <w:tab w:val="right" w:leader="underscore" w:pos="10773"/>
              </w:tabs>
              <w:rPr>
                <w:b/>
                <w:sz w:val="18"/>
                <w:szCs w:val="18"/>
                <w:lang w:val="en-US"/>
              </w:rPr>
            </w:pPr>
            <w:r w:rsidRPr="00A60FE3">
              <w:t>Name of the Administration or Organization</w:t>
            </w:r>
            <w:r>
              <w:rPr>
                <w:b/>
                <w:sz w:val="18"/>
                <w:szCs w:val="18"/>
                <w:lang w:val="en-US"/>
              </w:rPr>
              <w:t>: _</w:t>
            </w:r>
            <w:r w:rsidRPr="00A60FE3">
              <w:rPr>
                <w:b/>
                <w:sz w:val="18"/>
                <w:szCs w:val="18"/>
                <w:lang w:val="en-US"/>
              </w:rPr>
              <w:t>_____________________________________________________</w:t>
            </w:r>
          </w:p>
          <w:p w:rsidR="00A57624" w:rsidRPr="00A60FE3" w:rsidRDefault="00A57624" w:rsidP="00844CB5">
            <w:pPr>
              <w:tabs>
                <w:tab w:val="left" w:pos="170"/>
                <w:tab w:val="left" w:pos="1701"/>
                <w:tab w:val="right" w:leader="underscore" w:pos="5954"/>
                <w:tab w:val="left" w:pos="6521"/>
                <w:tab w:val="right" w:leader="underscore" w:pos="10773"/>
              </w:tabs>
              <w:rPr>
                <w:b/>
                <w:sz w:val="18"/>
                <w:szCs w:val="18"/>
                <w:lang w:val="en-US"/>
              </w:rPr>
            </w:pPr>
            <w:r>
              <w:t xml:space="preserve">Mr / Ms </w:t>
            </w:r>
            <w:r w:rsidR="00E21FE2">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A60FE3">
              <w:t>(family name)</w:t>
            </w:r>
            <w:r w:rsidR="00E21FE2">
              <w:t xml:space="preserve">  </w:t>
            </w:r>
            <w:r w:rsidRPr="00A60FE3">
              <w:tab/>
            </w:r>
            <w:r w:rsidRPr="00A60FE3">
              <w:rPr>
                <w:b/>
                <w:sz w:val="18"/>
                <w:szCs w:val="18"/>
                <w:lang w:val="en-US"/>
              </w:rPr>
              <w:t>__________</w:t>
            </w:r>
            <w:r>
              <w:rPr>
                <w:b/>
                <w:sz w:val="18"/>
                <w:szCs w:val="18"/>
                <w:lang w:val="en-US"/>
              </w:rPr>
              <w:t>_</w:t>
            </w:r>
            <w:r w:rsidRPr="00A60FE3">
              <w:rPr>
                <w:b/>
                <w:sz w:val="18"/>
                <w:szCs w:val="18"/>
                <w:lang w:val="en-US"/>
              </w:rPr>
              <w:t>____________________</w:t>
            </w:r>
            <w:r w:rsidR="00E21FE2">
              <w:rPr>
                <w:b/>
                <w:sz w:val="18"/>
                <w:szCs w:val="18"/>
                <w:lang w:val="en-US"/>
              </w:rPr>
              <w:t>_</w:t>
            </w:r>
            <w:r w:rsidRPr="00A60FE3">
              <w:t>(given name)</w:t>
            </w:r>
          </w:p>
          <w:p w:rsidR="00A57624" w:rsidRPr="00A60FE3" w:rsidRDefault="00A57624" w:rsidP="00844CB5">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sidR="00126E71">
              <w:rPr>
                <w:b/>
                <w:sz w:val="18"/>
                <w:szCs w:val="18"/>
              </w:rPr>
              <w:t>_____________</w:t>
            </w:r>
          </w:p>
        </w:tc>
      </w:tr>
      <w:tr w:rsidR="00A57624" w:rsidRPr="007B5B29" w:rsidTr="00844CB5">
        <w:tc>
          <w:tcPr>
            <w:tcW w:w="9781" w:type="dxa"/>
            <w:gridSpan w:val="8"/>
            <w:tcBorders>
              <w:left w:val="single" w:sz="6" w:space="0" w:color="auto"/>
              <w:bottom w:val="single" w:sz="6" w:space="0" w:color="auto"/>
              <w:right w:val="single" w:sz="6" w:space="0" w:color="auto"/>
            </w:tcBorders>
          </w:tcPr>
          <w:p w:rsidR="00A57624" w:rsidRPr="00A60FE3" w:rsidRDefault="00A57624" w:rsidP="00844CB5">
            <w:pPr>
              <w:tabs>
                <w:tab w:val="left" w:pos="170"/>
                <w:tab w:val="left" w:pos="1701"/>
                <w:tab w:val="right" w:leader="underscore" w:pos="5954"/>
                <w:tab w:val="left" w:pos="6521"/>
                <w:tab w:val="right" w:leader="underscore" w:pos="10773"/>
              </w:tabs>
              <w:rPr>
                <w:b/>
                <w:sz w:val="18"/>
                <w:szCs w:val="18"/>
              </w:rPr>
            </w:pPr>
            <w:r w:rsidRPr="00A60FE3">
              <w:t>Address</w:t>
            </w:r>
            <w:r w:rsidRPr="00A60FE3">
              <w:rPr>
                <w:b/>
                <w:sz w:val="18"/>
                <w:szCs w:val="18"/>
              </w:rPr>
              <w:t xml:space="preserve">: </w:t>
            </w:r>
            <w:r w:rsidRPr="00A60FE3">
              <w:rPr>
                <w:b/>
                <w:sz w:val="18"/>
                <w:szCs w:val="18"/>
              </w:rPr>
              <w:tab/>
              <w:t>_______________________________________________________________________________________________</w:t>
            </w:r>
            <w:r w:rsidR="00126E71">
              <w:rPr>
                <w:b/>
                <w:sz w:val="18"/>
                <w:szCs w:val="18"/>
              </w:rPr>
              <w:t>______</w:t>
            </w:r>
          </w:p>
          <w:p w:rsidR="00A57624" w:rsidRPr="00A60FE3" w:rsidRDefault="00A57624" w:rsidP="00844CB5">
            <w:pPr>
              <w:tabs>
                <w:tab w:val="left" w:pos="170"/>
                <w:tab w:val="left" w:pos="1701"/>
                <w:tab w:val="right" w:leader="underscore" w:pos="5954"/>
                <w:tab w:val="left" w:pos="6521"/>
                <w:tab w:val="right" w:leader="underscore" w:pos="10773"/>
              </w:tabs>
              <w:spacing w:before="180"/>
              <w:ind w:left="170" w:hanging="170"/>
              <w:rPr>
                <w:b/>
                <w:sz w:val="18"/>
                <w:szCs w:val="18"/>
              </w:rPr>
            </w:pPr>
            <w:r>
              <w:rPr>
                <w:b/>
                <w:sz w:val="18"/>
                <w:szCs w:val="18"/>
              </w:rPr>
              <w:tab/>
            </w:r>
            <w:r w:rsidRPr="00A60FE3">
              <w:rPr>
                <w:b/>
                <w:sz w:val="18"/>
                <w:szCs w:val="18"/>
              </w:rPr>
              <w:t>_______________________________________________________________________________________________</w:t>
            </w:r>
            <w:r w:rsidR="00126E71">
              <w:rPr>
                <w:b/>
                <w:sz w:val="18"/>
                <w:szCs w:val="18"/>
              </w:rPr>
              <w:t>______</w:t>
            </w:r>
          </w:p>
          <w:p w:rsidR="00A57624" w:rsidRPr="00A60FE3" w:rsidRDefault="00A57624" w:rsidP="00844CB5">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A60FE3">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A60FE3">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6D6AF4">
              <w:t>E-Mail</w:t>
            </w:r>
            <w:r>
              <w:t xml:space="preserve">: </w:t>
            </w:r>
            <w:r w:rsidRPr="00A60FE3">
              <w:rPr>
                <w:b/>
                <w:sz w:val="18"/>
                <w:szCs w:val="18"/>
                <w:lang w:val="en-US"/>
              </w:rPr>
              <w:t>_____________________________</w:t>
            </w:r>
            <w:r w:rsidR="00126E71">
              <w:rPr>
                <w:b/>
                <w:sz w:val="18"/>
                <w:szCs w:val="18"/>
                <w:lang w:val="en-US"/>
              </w:rPr>
              <w:t>_____</w:t>
            </w:r>
          </w:p>
          <w:p w:rsidR="00A57624" w:rsidRPr="00A60FE3" w:rsidRDefault="00A57624" w:rsidP="00844CB5">
            <w:pPr>
              <w:tabs>
                <w:tab w:val="left" w:pos="170"/>
                <w:tab w:val="left" w:pos="1701"/>
                <w:tab w:val="left" w:pos="5245"/>
                <w:tab w:val="left" w:pos="7230"/>
                <w:tab w:val="right" w:leader="underscore" w:pos="10773"/>
              </w:tabs>
              <w:rPr>
                <w:b/>
                <w:sz w:val="18"/>
                <w:szCs w:val="18"/>
                <w:lang w:val="en-US"/>
              </w:rPr>
            </w:pPr>
            <w:r w:rsidRPr="00A60FE3">
              <w:t>PASSPORT INFORMATION</w:t>
            </w:r>
            <w:r w:rsidRPr="00A60FE3">
              <w:rPr>
                <w:b/>
                <w:sz w:val="18"/>
                <w:szCs w:val="18"/>
                <w:lang w:val="en-US"/>
              </w:rPr>
              <w:t>:</w:t>
            </w:r>
          </w:p>
          <w:p w:rsidR="00A57624" w:rsidRPr="00A60FE3" w:rsidRDefault="00A57624" w:rsidP="00844CB5">
            <w:pPr>
              <w:tabs>
                <w:tab w:val="left" w:pos="170"/>
                <w:tab w:val="left" w:pos="1701"/>
                <w:tab w:val="center" w:pos="3828"/>
                <w:tab w:val="center" w:pos="8647"/>
                <w:tab w:val="center" w:pos="9781"/>
                <w:tab w:val="right" w:leader="underscore" w:pos="10773"/>
              </w:tabs>
              <w:rPr>
                <w:b/>
                <w:sz w:val="18"/>
                <w:szCs w:val="18"/>
                <w:lang w:val="en-US"/>
              </w:rPr>
            </w:pPr>
            <w:r w:rsidRPr="00A60FE3">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sidR="00126E71">
              <w:rPr>
                <w:b/>
                <w:sz w:val="18"/>
                <w:szCs w:val="18"/>
                <w:lang w:val="en-US"/>
              </w:rPr>
              <w:t>______</w:t>
            </w:r>
          </w:p>
          <w:p w:rsidR="00A57624" w:rsidRPr="00A60FE3" w:rsidRDefault="00A57624" w:rsidP="00844CB5">
            <w:pPr>
              <w:tabs>
                <w:tab w:val="left" w:pos="170"/>
                <w:tab w:val="left" w:pos="1701"/>
                <w:tab w:val="right" w:leader="underscore" w:pos="4820"/>
                <w:tab w:val="left" w:pos="5245"/>
                <w:tab w:val="left" w:pos="7230"/>
                <w:tab w:val="right" w:leader="underscore" w:pos="10773"/>
              </w:tabs>
              <w:rPr>
                <w:b/>
                <w:sz w:val="18"/>
                <w:szCs w:val="18"/>
              </w:rPr>
            </w:pPr>
            <w:r w:rsidRPr="00A60FE3">
              <w:t>Nationality</w:t>
            </w:r>
            <w:r w:rsidRPr="00A60FE3">
              <w:rPr>
                <w:b/>
                <w:sz w:val="18"/>
                <w:szCs w:val="18"/>
              </w:rPr>
              <w:t>:</w:t>
            </w:r>
            <w:r>
              <w:rPr>
                <w:b/>
                <w:sz w:val="18"/>
                <w:szCs w:val="18"/>
              </w:rPr>
              <w:t xml:space="preserve"> ______________________________   </w:t>
            </w:r>
            <w:r w:rsidRPr="00A60FE3">
              <w:t>Passport number</w:t>
            </w:r>
            <w:r w:rsidRPr="00A60FE3">
              <w:rPr>
                <w:b/>
                <w:sz w:val="18"/>
                <w:szCs w:val="18"/>
              </w:rPr>
              <w:t>: ________________________________</w:t>
            </w:r>
            <w:r>
              <w:rPr>
                <w:b/>
                <w:sz w:val="18"/>
                <w:szCs w:val="18"/>
              </w:rPr>
              <w:t>_</w:t>
            </w:r>
            <w:r w:rsidRPr="00A60FE3">
              <w:rPr>
                <w:b/>
                <w:sz w:val="18"/>
                <w:szCs w:val="18"/>
              </w:rPr>
              <w:t>_</w:t>
            </w:r>
            <w:r>
              <w:rPr>
                <w:b/>
                <w:sz w:val="18"/>
                <w:szCs w:val="18"/>
              </w:rPr>
              <w:t>___</w:t>
            </w:r>
            <w:r w:rsidRPr="00A60FE3">
              <w:rPr>
                <w:b/>
                <w:sz w:val="18"/>
                <w:szCs w:val="18"/>
              </w:rPr>
              <w:t>__</w:t>
            </w:r>
          </w:p>
          <w:p w:rsidR="00A57624" w:rsidRPr="00A60FE3" w:rsidRDefault="00A57624" w:rsidP="00844CB5">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A60FE3">
              <w:t>Date of issue</w:t>
            </w:r>
            <w:r w:rsidRPr="00A60FE3">
              <w:rPr>
                <w:b/>
                <w:sz w:val="18"/>
                <w:szCs w:val="18"/>
              </w:rPr>
              <w:t xml:space="preserve">: ______________ </w:t>
            </w:r>
            <w:r w:rsidRPr="00A60FE3">
              <w:t>In (place)</w:t>
            </w:r>
            <w:r w:rsidRPr="00A60FE3">
              <w:rPr>
                <w:b/>
                <w:sz w:val="18"/>
                <w:szCs w:val="18"/>
              </w:rPr>
              <w:t>: _________________________</w:t>
            </w:r>
            <w:r w:rsidRPr="00A60FE3">
              <w:t>Valid until (date):</w:t>
            </w:r>
            <w:r w:rsidR="00126E71">
              <w:rPr>
                <w:b/>
                <w:sz w:val="18"/>
                <w:szCs w:val="18"/>
              </w:rPr>
              <w:t xml:space="preserve"> __________________</w:t>
            </w:r>
          </w:p>
        </w:tc>
      </w:tr>
      <w:tr w:rsidR="00A57624" w:rsidRPr="00C448E0" w:rsidTr="00A5762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A57624" w:rsidRDefault="00A57624" w:rsidP="00A57624">
            <w:pPr>
              <w:spacing w:before="0"/>
              <w:contextualSpacing/>
              <w:jc w:val="center"/>
            </w:pPr>
            <w:r w:rsidRPr="00C448E0">
              <w:t>Please select your preference</w:t>
            </w:r>
          </w:p>
          <w:p w:rsidR="00A57624" w:rsidRPr="00C448E0" w:rsidRDefault="00A57624" w:rsidP="00A57624">
            <w:pPr>
              <w:spacing w:before="0"/>
              <w:contextualSpacing/>
              <w:jc w:val="center"/>
            </w:pPr>
            <w:r>
              <w:t>(which ITU will do its best to accommodate)</w:t>
            </w:r>
          </w:p>
        </w:tc>
      </w:tr>
      <w:tr w:rsidR="00A57624" w:rsidRPr="00666046" w:rsidTr="00844CB5">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A57624" w:rsidRPr="00E06CA9" w:rsidRDefault="00A57624" w:rsidP="00844CB5">
            <w:pPr>
              <w:tabs>
                <w:tab w:val="clear" w:pos="794"/>
                <w:tab w:val="clear" w:pos="1191"/>
                <w:tab w:val="clear" w:pos="1588"/>
                <w:tab w:val="clear" w:pos="1985"/>
                <w:tab w:val="left" w:pos="447"/>
              </w:tabs>
              <w:spacing w:before="0"/>
              <w:ind w:left="34"/>
              <w:rPr>
                <w:b/>
                <w:bCs/>
                <w:sz w:val="22"/>
                <w:szCs w:val="22"/>
              </w:rPr>
            </w:pPr>
            <w:r>
              <w:rPr>
                <w:b/>
                <w:bCs/>
                <w:sz w:val="20"/>
              </w:rPr>
              <w:lastRenderedPageBreak/>
              <w:tab/>
            </w:r>
            <w:r w:rsidRPr="00E06CA9">
              <w:rPr>
                <w:b/>
                <w:bCs/>
                <w:sz w:val="22"/>
                <w:szCs w:val="22"/>
              </w:rPr>
              <w:t>□ Economy class air ticket (duty station / Geneva / duty station)</w:t>
            </w:r>
          </w:p>
          <w:p w:rsidR="00A57624" w:rsidRPr="0019714A" w:rsidRDefault="00A57624" w:rsidP="00844CB5">
            <w:pPr>
              <w:tabs>
                <w:tab w:val="clear" w:pos="794"/>
                <w:tab w:val="clear" w:pos="1191"/>
                <w:tab w:val="clear" w:pos="1588"/>
                <w:tab w:val="clear" w:pos="1985"/>
                <w:tab w:val="left" w:pos="447"/>
              </w:tabs>
              <w:spacing w:before="0"/>
              <w:ind w:left="34"/>
              <w:rPr>
                <w:b/>
                <w:bCs/>
                <w:sz w:val="20"/>
              </w:rPr>
            </w:pPr>
            <w:r w:rsidRPr="00E06CA9">
              <w:rPr>
                <w:b/>
                <w:bCs/>
                <w:sz w:val="22"/>
                <w:szCs w:val="22"/>
              </w:rPr>
              <w:tab/>
              <w:t>□ Daily subsistence allowance intended to cover accommodation, meals &amp; misc. expenses</w:t>
            </w:r>
          </w:p>
        </w:tc>
      </w:tr>
      <w:tr w:rsidR="00A57624" w:rsidRPr="00666046" w:rsidTr="00844CB5">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A57624" w:rsidRPr="00666046" w:rsidRDefault="00A57624" w:rsidP="00844CB5">
            <w:pPr>
              <w:spacing w:before="0"/>
            </w:pPr>
          </w:p>
        </w:tc>
      </w:tr>
      <w:tr w:rsidR="00A57624" w:rsidRPr="007B5B29" w:rsidTr="00844CB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A57624" w:rsidRPr="00A60FE3" w:rsidRDefault="00A57624" w:rsidP="00844CB5">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rsidR="00A57624" w:rsidRPr="007B5B29" w:rsidRDefault="00A57624" w:rsidP="00844CB5">
            <w:pPr>
              <w:spacing w:before="60"/>
            </w:pPr>
            <w:r w:rsidRPr="00A60FE3">
              <w:rPr>
                <w:b/>
                <w:bCs/>
                <w:szCs w:val="28"/>
                <w:lang w:val="en-US"/>
              </w:rPr>
              <w:t>Date</w:t>
            </w:r>
            <w:r w:rsidRPr="00E86939">
              <w:rPr>
                <w:b/>
                <w:bCs/>
                <w:sz w:val="16"/>
                <w:lang w:val="en-US"/>
              </w:rPr>
              <w:t>:</w:t>
            </w:r>
          </w:p>
        </w:tc>
      </w:tr>
      <w:tr w:rsidR="00A57624" w:rsidRPr="00E86939" w:rsidTr="00844CB5">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A57624" w:rsidRPr="006D6AF4" w:rsidRDefault="00A57624" w:rsidP="00844CB5">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rsidR="00A57624" w:rsidRPr="00A60FE3" w:rsidRDefault="00A57624" w:rsidP="00844CB5">
            <w:pPr>
              <w:pStyle w:val="Note"/>
            </w:pPr>
            <w:r w:rsidRPr="006D6AF4">
              <w:rPr>
                <w:sz w:val="22"/>
                <w:szCs w:val="18"/>
              </w:rPr>
              <w:t>N.B. IT IS IMPERATIVE THAT FELLOWS BE PRESENT FROM THE FIRST DAY TO THE END OF THE MEETING.</w:t>
            </w:r>
          </w:p>
        </w:tc>
      </w:tr>
      <w:tr w:rsidR="00A57624" w:rsidRPr="007B5B29" w:rsidTr="00844CB5">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A57624" w:rsidRPr="007B5B29" w:rsidRDefault="00A57624" w:rsidP="00844CB5">
            <w:pPr>
              <w:spacing w:before="240" w:after="240"/>
            </w:pPr>
            <w:r w:rsidRPr="00A60FE3">
              <w:rPr>
                <w:b/>
                <w:bCs/>
                <w:szCs w:val="28"/>
                <w:lang w:val="en-US"/>
              </w:rPr>
              <w:t>Signature</w:t>
            </w:r>
            <w:r>
              <w:rPr>
                <w:b/>
                <w:bCs/>
                <w:sz w:val="16"/>
                <w:lang w:val="en-US"/>
              </w:rPr>
              <w:t>:</w:t>
            </w:r>
          </w:p>
        </w:tc>
        <w:tc>
          <w:tcPr>
            <w:tcW w:w="3308" w:type="dxa"/>
            <w:gridSpan w:val="3"/>
            <w:vAlign w:val="center"/>
          </w:tcPr>
          <w:p w:rsidR="00A57624" w:rsidRPr="007B5B29" w:rsidRDefault="00A57624" w:rsidP="00844CB5">
            <w:r w:rsidRPr="00A60FE3">
              <w:rPr>
                <w:b/>
                <w:bCs/>
                <w:szCs w:val="28"/>
                <w:lang w:val="en-US"/>
              </w:rPr>
              <w:t>Date</w:t>
            </w:r>
            <w:r>
              <w:rPr>
                <w:b/>
                <w:bCs/>
                <w:sz w:val="16"/>
                <w:lang w:val="en-US"/>
              </w:rPr>
              <w:t>:</w:t>
            </w:r>
          </w:p>
        </w:tc>
      </w:tr>
    </w:tbl>
    <w:p w:rsidR="00A57624" w:rsidRDefault="00A57624" w:rsidP="00A57624">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384E5D" w:rsidRPr="003B362E" w:rsidRDefault="00997B96" w:rsidP="00384E5D">
      <w:pPr>
        <w:ind w:right="-194"/>
        <w:jc w:val="center"/>
        <w:rPr>
          <w:rFonts w:cstheme="majorBidi"/>
          <w:b/>
          <w:bCs/>
          <w:sz w:val="28"/>
          <w:szCs w:val="28"/>
        </w:rPr>
      </w:pPr>
      <w:r>
        <w:rPr>
          <w:rFonts w:cstheme="majorBidi"/>
          <w:b/>
          <w:bCs/>
          <w:sz w:val="28"/>
          <w:szCs w:val="28"/>
        </w:rPr>
        <w:lastRenderedPageBreak/>
        <w:t>ANNEX D</w:t>
      </w:r>
    </w:p>
    <w:p w:rsidR="005444BD" w:rsidRPr="0053301F" w:rsidRDefault="005444BD" w:rsidP="00056412">
      <w:pPr>
        <w:pStyle w:val="LetterStart"/>
        <w:tabs>
          <w:tab w:val="clear" w:pos="1361"/>
          <w:tab w:val="clear" w:pos="1758"/>
          <w:tab w:val="clear" w:pos="2155"/>
          <w:tab w:val="clear" w:pos="2552"/>
          <w:tab w:val="center" w:pos="4962"/>
        </w:tabs>
        <w:spacing w:before="120" w:after="120" w:line="240" w:lineRule="atLeast"/>
        <w:jc w:val="center"/>
        <w:rPr>
          <w:b/>
          <w:bCs/>
          <w:sz w:val="16"/>
        </w:rPr>
      </w:pPr>
      <w:r w:rsidRPr="007B5B29">
        <w:rPr>
          <w:lang w:val="en-US"/>
        </w:rPr>
        <w:t>(to TSB Collective letter</w:t>
      </w:r>
      <w:r w:rsidR="00056412">
        <w:rPr>
          <w:lang w:val="en-US"/>
        </w:rPr>
        <w:t xml:space="preserve"> 2/20</w:t>
      </w:r>
      <w:r w:rsidRPr="007B5B29">
        <w:rPr>
          <w:lang w:val="en-US"/>
        </w:rPr>
        <w:t>)</w:t>
      </w:r>
    </w:p>
    <w:p w:rsidR="00384E5D" w:rsidRPr="003B362E" w:rsidRDefault="00056412" w:rsidP="00384E5D">
      <w:pPr>
        <w:ind w:right="-194"/>
        <w:jc w:val="center"/>
        <w:rPr>
          <w:rFonts w:cstheme="majorBidi"/>
          <w:szCs w:val="24"/>
        </w:rPr>
      </w:pPr>
      <w:r w:rsidRPr="00B14169">
        <w:rPr>
          <w:rFonts w:cstheme="majorBidi"/>
          <w:szCs w:val="24"/>
        </w:rPr>
        <w:t>Draft Agenda</w:t>
      </w:r>
    </w:p>
    <w:p w:rsidR="00056412" w:rsidRDefault="00056412" w:rsidP="00056412">
      <w:pPr>
        <w:numPr>
          <w:ilvl w:val="0"/>
          <w:numId w:val="17"/>
        </w:numPr>
        <w:tabs>
          <w:tab w:val="clear" w:pos="794"/>
          <w:tab w:val="clear" w:pos="1155"/>
          <w:tab w:val="left" w:pos="1134"/>
        </w:tabs>
        <w:overflowPunct/>
        <w:autoSpaceDE/>
        <w:autoSpaceDN/>
        <w:adjustRightInd/>
        <w:spacing w:before="360"/>
        <w:ind w:left="1151" w:right="91" w:hanging="794"/>
        <w:textAlignment w:val="auto"/>
        <w:rPr>
          <w:lang w:val="en-US"/>
        </w:rPr>
      </w:pPr>
      <w:r>
        <w:rPr>
          <w:lang w:val="en-US"/>
        </w:rPr>
        <w:t>Opening of the meeting</w:t>
      </w:r>
    </w:p>
    <w:p w:rsidR="00056412" w:rsidRDefault="00056412"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Adoption of the agenda</w:t>
      </w:r>
    </w:p>
    <w:p w:rsidR="0045366D" w:rsidRDefault="0045366D"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Approval of the report of the first meeting </w:t>
      </w:r>
    </w:p>
    <w:p w:rsidR="00056412" w:rsidRPr="00A00E3A" w:rsidRDefault="00056412" w:rsidP="00056412">
      <w:pPr>
        <w:pStyle w:val="ListParagraph"/>
        <w:numPr>
          <w:ilvl w:val="0"/>
          <w:numId w:val="17"/>
        </w:numPr>
        <w:tabs>
          <w:tab w:val="clear" w:pos="794"/>
          <w:tab w:val="clear" w:pos="1191"/>
          <w:tab w:val="clear" w:pos="1588"/>
          <w:tab w:val="clear" w:pos="1985"/>
        </w:tabs>
        <w:spacing w:before="0"/>
        <w:rPr>
          <w:rFonts w:cstheme="majorBidi"/>
          <w:szCs w:val="24"/>
        </w:rPr>
      </w:pPr>
      <w:r w:rsidRPr="00ED390F">
        <w:rPr>
          <w:rFonts w:asciiTheme="minorHAnsi" w:hAnsiTheme="minorHAnsi" w:cstheme="majorBidi"/>
          <w:szCs w:val="24"/>
        </w:rPr>
        <w:t xml:space="preserve">IPR roll call </w:t>
      </w:r>
    </w:p>
    <w:p w:rsidR="00056412" w:rsidRDefault="00056412"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Working Parties meetings</w:t>
      </w:r>
    </w:p>
    <w:p w:rsidR="0045366D" w:rsidRDefault="0045366D"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Question 1/20 Meeting </w:t>
      </w:r>
    </w:p>
    <w:p w:rsidR="001E0FF9" w:rsidRDefault="001E0FF9"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ITU-T Study Group 20 SharePoint </w:t>
      </w:r>
      <w:r w:rsidR="00202631">
        <w:rPr>
          <w:lang w:val="en-US"/>
        </w:rPr>
        <w:t xml:space="preserve">collaboration </w:t>
      </w:r>
      <w:r>
        <w:rPr>
          <w:lang w:val="en-US"/>
        </w:rPr>
        <w:t>site</w:t>
      </w:r>
    </w:p>
    <w:p w:rsidR="00056412" w:rsidRPr="00ED390F" w:rsidRDefault="00056412" w:rsidP="00056412">
      <w:pPr>
        <w:pStyle w:val="ListParagraph"/>
        <w:numPr>
          <w:ilvl w:val="0"/>
          <w:numId w:val="17"/>
        </w:numPr>
        <w:tabs>
          <w:tab w:val="clear" w:pos="794"/>
          <w:tab w:val="clear" w:pos="1191"/>
          <w:tab w:val="clear" w:pos="1588"/>
          <w:tab w:val="clear" w:pos="1985"/>
        </w:tabs>
        <w:spacing w:before="0"/>
        <w:rPr>
          <w:rFonts w:asciiTheme="minorHAnsi" w:hAnsiTheme="minorHAnsi" w:cstheme="majorBidi"/>
          <w:szCs w:val="24"/>
        </w:rPr>
      </w:pPr>
      <w:r w:rsidRPr="00ED390F">
        <w:rPr>
          <w:rFonts w:asciiTheme="minorHAnsi" w:hAnsiTheme="minorHAnsi" w:cstheme="majorBidi"/>
          <w:szCs w:val="24"/>
        </w:rPr>
        <w:t>Preparation for WTSA -16</w:t>
      </w:r>
    </w:p>
    <w:p w:rsidR="0045366D" w:rsidRPr="0045366D" w:rsidRDefault="00056412" w:rsidP="0045366D">
      <w:pPr>
        <w:numPr>
          <w:ilvl w:val="1"/>
          <w:numId w:val="17"/>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A00E3A">
        <w:rPr>
          <w:lang w:val="en-US"/>
        </w:rPr>
        <w:t xml:space="preserve">Deletion and/or Merger of Questions </w:t>
      </w:r>
    </w:p>
    <w:p w:rsidR="00237315" w:rsidRPr="00A00E3A" w:rsidRDefault="00237315" w:rsidP="00237315">
      <w:pPr>
        <w:pStyle w:val="ListParagraph"/>
        <w:numPr>
          <w:ilvl w:val="0"/>
          <w:numId w:val="17"/>
        </w:numPr>
        <w:tabs>
          <w:tab w:val="clear" w:pos="794"/>
          <w:tab w:val="clear" w:pos="1191"/>
          <w:tab w:val="clear" w:pos="1588"/>
          <w:tab w:val="clear" w:pos="1985"/>
        </w:tabs>
        <w:spacing w:before="0"/>
        <w:rPr>
          <w:rFonts w:cstheme="majorBidi"/>
          <w:szCs w:val="24"/>
        </w:rPr>
      </w:pPr>
      <w:r>
        <w:rPr>
          <w:rFonts w:asciiTheme="minorHAnsi" w:hAnsiTheme="minorHAnsi" w:cstheme="majorBidi"/>
          <w:szCs w:val="24"/>
        </w:rPr>
        <w:t>Participation of SMEs</w:t>
      </w:r>
    </w:p>
    <w:p w:rsidR="00056412" w:rsidRPr="0045366D" w:rsidRDefault="00056412" w:rsidP="00056412">
      <w:pPr>
        <w:pStyle w:val="ListParagraph"/>
        <w:numPr>
          <w:ilvl w:val="0"/>
          <w:numId w:val="17"/>
        </w:numPr>
        <w:tabs>
          <w:tab w:val="clear" w:pos="794"/>
          <w:tab w:val="clear" w:pos="1191"/>
          <w:tab w:val="clear" w:pos="1588"/>
          <w:tab w:val="clear" w:pos="1985"/>
        </w:tabs>
        <w:spacing w:before="0"/>
        <w:rPr>
          <w:rFonts w:cstheme="majorBidi"/>
          <w:szCs w:val="24"/>
        </w:rPr>
      </w:pPr>
      <w:r>
        <w:rPr>
          <w:rFonts w:asciiTheme="minorHAnsi" w:hAnsiTheme="minorHAnsi" w:cstheme="majorBidi"/>
          <w:szCs w:val="24"/>
        </w:rPr>
        <w:t>ITU-T Study Group 20</w:t>
      </w:r>
      <w:r w:rsidRPr="00ED390F">
        <w:rPr>
          <w:rFonts w:asciiTheme="minorHAnsi" w:hAnsiTheme="minorHAnsi" w:cstheme="majorBidi"/>
          <w:szCs w:val="24"/>
        </w:rPr>
        <w:t xml:space="preserve"> Incoming Liaison Statements Report</w:t>
      </w:r>
    </w:p>
    <w:p w:rsidR="0045366D" w:rsidRPr="00406620" w:rsidRDefault="0045366D" w:rsidP="00056412">
      <w:pPr>
        <w:pStyle w:val="ListParagraph"/>
        <w:numPr>
          <w:ilvl w:val="0"/>
          <w:numId w:val="17"/>
        </w:numPr>
        <w:tabs>
          <w:tab w:val="clear" w:pos="794"/>
          <w:tab w:val="clear" w:pos="1191"/>
          <w:tab w:val="clear" w:pos="1588"/>
          <w:tab w:val="clear" w:pos="1985"/>
        </w:tabs>
        <w:spacing w:before="0"/>
        <w:rPr>
          <w:rFonts w:cstheme="majorBidi"/>
          <w:szCs w:val="24"/>
        </w:rPr>
      </w:pPr>
      <w:r>
        <w:rPr>
          <w:rFonts w:asciiTheme="minorHAnsi" w:hAnsiTheme="minorHAnsi" w:cstheme="majorBidi"/>
          <w:szCs w:val="24"/>
        </w:rPr>
        <w:t>Joint Coordination Activity on IoT and SCC</w:t>
      </w:r>
    </w:p>
    <w:p w:rsidR="00406620" w:rsidRPr="00406620" w:rsidRDefault="00406620" w:rsidP="00056412">
      <w:pPr>
        <w:pStyle w:val="ListParagraph"/>
        <w:numPr>
          <w:ilvl w:val="0"/>
          <w:numId w:val="17"/>
        </w:numPr>
        <w:tabs>
          <w:tab w:val="clear" w:pos="794"/>
          <w:tab w:val="clear" w:pos="1191"/>
          <w:tab w:val="clear" w:pos="1588"/>
          <w:tab w:val="clear" w:pos="1985"/>
        </w:tabs>
        <w:spacing w:before="0"/>
        <w:rPr>
          <w:rFonts w:cstheme="majorBidi"/>
          <w:szCs w:val="24"/>
        </w:rPr>
      </w:pPr>
      <w:r>
        <w:rPr>
          <w:rFonts w:asciiTheme="minorHAnsi" w:hAnsiTheme="minorHAnsi" w:cstheme="majorBidi"/>
          <w:szCs w:val="24"/>
        </w:rPr>
        <w:t xml:space="preserve">Collaboration matters </w:t>
      </w:r>
    </w:p>
    <w:p w:rsidR="00406620" w:rsidRPr="00ED390F" w:rsidRDefault="00406620" w:rsidP="00406620">
      <w:pPr>
        <w:pStyle w:val="ListParagraph"/>
        <w:numPr>
          <w:ilvl w:val="0"/>
          <w:numId w:val="17"/>
        </w:numPr>
        <w:tabs>
          <w:tab w:val="clear" w:pos="794"/>
          <w:tab w:val="clear" w:pos="1191"/>
          <w:tab w:val="clear" w:pos="1588"/>
          <w:tab w:val="clear" w:pos="1985"/>
        </w:tabs>
        <w:spacing w:before="0"/>
        <w:rPr>
          <w:rFonts w:asciiTheme="minorHAnsi" w:hAnsiTheme="minorHAnsi" w:cstheme="majorBidi"/>
          <w:szCs w:val="24"/>
        </w:rPr>
      </w:pPr>
      <w:r w:rsidRPr="00ED390F">
        <w:rPr>
          <w:rFonts w:asciiTheme="minorHAnsi" w:hAnsiTheme="minorHAnsi" w:cstheme="majorBidi"/>
          <w:szCs w:val="24"/>
        </w:rPr>
        <w:t>Promotion activities and bridging the standardization gap</w:t>
      </w:r>
    </w:p>
    <w:p w:rsidR="00406620" w:rsidRPr="00A00E3A" w:rsidRDefault="00406620" w:rsidP="00406620">
      <w:pPr>
        <w:numPr>
          <w:ilvl w:val="1"/>
          <w:numId w:val="17"/>
        </w:numPr>
        <w:tabs>
          <w:tab w:val="clear" w:pos="1191"/>
          <w:tab w:val="left" w:pos="1701"/>
        </w:tabs>
        <w:overflowPunct/>
        <w:autoSpaceDE/>
        <w:autoSpaceDN/>
        <w:adjustRightInd/>
        <w:spacing w:before="0"/>
        <w:ind w:left="1276" w:right="91" w:hanging="567"/>
        <w:textAlignment w:val="auto"/>
        <w:rPr>
          <w:lang w:val="en-US"/>
        </w:rPr>
      </w:pPr>
      <w:r w:rsidRPr="00A00E3A">
        <w:rPr>
          <w:lang w:val="en-US"/>
        </w:rPr>
        <w:t>Workshops, Trainings and Forums of interest to SG</w:t>
      </w:r>
      <w:r>
        <w:rPr>
          <w:lang w:val="en-US"/>
        </w:rPr>
        <w:t>20</w:t>
      </w:r>
    </w:p>
    <w:p w:rsidR="00056412" w:rsidRDefault="00056412" w:rsidP="00056412">
      <w:pPr>
        <w:numPr>
          <w:ilvl w:val="0"/>
          <w:numId w:val="17"/>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lastRenderedPageBreak/>
        <w:t>Outgoing liaison statements/communications</w:t>
      </w:r>
    </w:p>
    <w:p w:rsidR="00406620" w:rsidRPr="00307E83" w:rsidRDefault="00406620" w:rsidP="00406620">
      <w:pPr>
        <w:numPr>
          <w:ilvl w:val="0"/>
          <w:numId w:val="17"/>
        </w:numPr>
        <w:tabs>
          <w:tab w:val="clear" w:pos="794"/>
        </w:tabs>
        <w:overflowPunct/>
        <w:autoSpaceDE/>
        <w:autoSpaceDN/>
        <w:adjustRightInd/>
        <w:spacing w:before="0"/>
        <w:ind w:left="1151" w:right="91" w:hanging="794"/>
        <w:textAlignment w:val="auto"/>
        <w:rPr>
          <w:lang w:val="en-US"/>
        </w:rPr>
      </w:pPr>
      <w:r w:rsidRPr="00C21D8F">
        <w:rPr>
          <w:lang w:val="en-US"/>
        </w:rPr>
        <w:t>Reports of the meetings of Working Parties</w:t>
      </w:r>
    </w:p>
    <w:p w:rsidR="00056412" w:rsidRPr="00A00E3A" w:rsidRDefault="00056412" w:rsidP="00056412">
      <w:pPr>
        <w:pStyle w:val="ListParagraph"/>
        <w:numPr>
          <w:ilvl w:val="0"/>
          <w:numId w:val="17"/>
        </w:numPr>
        <w:tabs>
          <w:tab w:val="clear" w:pos="794"/>
          <w:tab w:val="clear" w:pos="1191"/>
          <w:tab w:val="clear" w:pos="1588"/>
          <w:tab w:val="clear" w:pos="1985"/>
        </w:tabs>
        <w:spacing w:before="0"/>
        <w:rPr>
          <w:rFonts w:cstheme="majorBidi"/>
          <w:szCs w:val="24"/>
        </w:rPr>
      </w:pPr>
      <w:r w:rsidRPr="00ED390F">
        <w:rPr>
          <w:rFonts w:asciiTheme="minorHAnsi" w:hAnsiTheme="minorHAnsi" w:cstheme="majorBidi"/>
          <w:szCs w:val="24"/>
        </w:rPr>
        <w:t>Agreement/approval of informative texts</w:t>
      </w:r>
    </w:p>
    <w:p w:rsidR="00056412" w:rsidRPr="00A00E3A" w:rsidRDefault="00056412" w:rsidP="00056412">
      <w:pPr>
        <w:pStyle w:val="ListParagraph"/>
        <w:numPr>
          <w:ilvl w:val="0"/>
          <w:numId w:val="17"/>
        </w:numPr>
        <w:tabs>
          <w:tab w:val="clear" w:pos="794"/>
          <w:tab w:val="clear" w:pos="1191"/>
          <w:tab w:val="clear" w:pos="1588"/>
          <w:tab w:val="clear" w:pos="1985"/>
        </w:tabs>
        <w:spacing w:before="0"/>
        <w:rPr>
          <w:rFonts w:cstheme="majorBidi"/>
          <w:szCs w:val="24"/>
        </w:rPr>
      </w:pPr>
      <w:r w:rsidRPr="00ED390F">
        <w:rPr>
          <w:rFonts w:asciiTheme="minorHAnsi" w:hAnsiTheme="minorHAnsi" w:cstheme="majorBidi"/>
          <w:szCs w:val="24"/>
        </w:rPr>
        <w:t>Consent/determination/approval/deletion of Recommendations</w:t>
      </w:r>
    </w:p>
    <w:p w:rsidR="00056412" w:rsidRPr="00307E83" w:rsidRDefault="00056412" w:rsidP="00056412">
      <w:pPr>
        <w:numPr>
          <w:ilvl w:val="0"/>
          <w:numId w:val="17"/>
        </w:numPr>
        <w:tabs>
          <w:tab w:val="clear" w:pos="794"/>
        </w:tabs>
        <w:overflowPunct/>
        <w:autoSpaceDE/>
        <w:autoSpaceDN/>
        <w:adjustRightInd/>
        <w:spacing w:before="0"/>
        <w:ind w:left="1151" w:right="91" w:hanging="794"/>
        <w:textAlignment w:val="auto"/>
        <w:rPr>
          <w:lang w:val="en-US"/>
        </w:rPr>
      </w:pPr>
      <w:r w:rsidRPr="001E2E60">
        <w:rPr>
          <w:lang w:val="en-US"/>
        </w:rPr>
        <w:t>Review of the work programme</w:t>
      </w:r>
    </w:p>
    <w:p w:rsidR="00056412" w:rsidRPr="00ED390F" w:rsidRDefault="00056412" w:rsidP="00056412">
      <w:pPr>
        <w:pStyle w:val="ListParagraph"/>
        <w:numPr>
          <w:ilvl w:val="0"/>
          <w:numId w:val="17"/>
        </w:numPr>
        <w:tabs>
          <w:tab w:val="clear" w:pos="794"/>
          <w:tab w:val="clear" w:pos="1191"/>
          <w:tab w:val="clear" w:pos="1588"/>
          <w:tab w:val="clear" w:pos="1985"/>
        </w:tabs>
        <w:spacing w:before="0"/>
        <w:rPr>
          <w:rFonts w:asciiTheme="minorHAnsi" w:hAnsiTheme="minorHAnsi" w:cstheme="majorBidi"/>
          <w:szCs w:val="24"/>
        </w:rPr>
      </w:pPr>
      <w:r w:rsidRPr="00ED390F">
        <w:rPr>
          <w:rFonts w:asciiTheme="minorHAnsi" w:hAnsiTheme="minorHAnsi" w:cstheme="majorBidi"/>
          <w:szCs w:val="24"/>
        </w:rPr>
        <w:t>Approval of Outgoing liaison statements/communications</w:t>
      </w:r>
    </w:p>
    <w:p w:rsidR="00056412" w:rsidRDefault="00056412" w:rsidP="00056412">
      <w:pPr>
        <w:pStyle w:val="ListParagraph"/>
        <w:numPr>
          <w:ilvl w:val="0"/>
          <w:numId w:val="17"/>
        </w:numPr>
        <w:tabs>
          <w:tab w:val="clear" w:pos="794"/>
          <w:tab w:val="clear" w:pos="1191"/>
          <w:tab w:val="clear" w:pos="1588"/>
          <w:tab w:val="clear" w:pos="1985"/>
        </w:tabs>
        <w:spacing w:before="0"/>
        <w:rPr>
          <w:rFonts w:asciiTheme="minorHAnsi" w:hAnsiTheme="minorHAnsi" w:cstheme="majorBidi"/>
          <w:szCs w:val="24"/>
        </w:rPr>
      </w:pPr>
      <w:r w:rsidRPr="00ED390F">
        <w:rPr>
          <w:rFonts w:asciiTheme="minorHAnsi" w:hAnsiTheme="minorHAnsi" w:cstheme="majorBidi"/>
          <w:szCs w:val="24"/>
        </w:rPr>
        <w:t xml:space="preserve">Identify new topics for future Technology Watch reports </w:t>
      </w:r>
    </w:p>
    <w:p w:rsidR="00056412" w:rsidRDefault="00056412" w:rsidP="00056412">
      <w:pPr>
        <w:numPr>
          <w:ilvl w:val="0"/>
          <w:numId w:val="17"/>
        </w:numPr>
        <w:tabs>
          <w:tab w:val="clear" w:pos="794"/>
        </w:tabs>
        <w:overflowPunct/>
        <w:autoSpaceDE/>
        <w:autoSpaceDN/>
        <w:adjustRightInd/>
        <w:spacing w:before="0"/>
        <w:ind w:left="1151" w:right="91" w:hanging="794"/>
        <w:textAlignment w:val="auto"/>
        <w:rPr>
          <w:lang w:val="en-US"/>
        </w:rPr>
      </w:pPr>
      <w:r w:rsidRPr="001E2E60">
        <w:rPr>
          <w:lang w:val="en-US"/>
        </w:rPr>
        <w:t>Future activities</w:t>
      </w:r>
    </w:p>
    <w:p w:rsidR="00056412" w:rsidRPr="00C93120" w:rsidRDefault="00056412" w:rsidP="00056412">
      <w:pPr>
        <w:numPr>
          <w:ilvl w:val="1"/>
          <w:numId w:val="17"/>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meetings in 2016 </w:t>
      </w:r>
    </w:p>
    <w:p w:rsidR="00056412" w:rsidRPr="00C93120" w:rsidRDefault="00056412" w:rsidP="0045366D">
      <w:pPr>
        <w:numPr>
          <w:ilvl w:val="1"/>
          <w:numId w:val="17"/>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w:t>
      </w:r>
      <w:r>
        <w:rPr>
          <w:lang w:val="en-US"/>
        </w:rPr>
        <w:t>e-</w:t>
      </w:r>
      <w:r w:rsidRPr="00C93120">
        <w:rPr>
          <w:lang w:val="en-US"/>
        </w:rPr>
        <w:t>meetings in</w:t>
      </w:r>
      <w:r>
        <w:rPr>
          <w:lang w:val="en-US"/>
        </w:rPr>
        <w:t xml:space="preserve"> </w:t>
      </w:r>
      <w:r w:rsidRPr="00C93120">
        <w:rPr>
          <w:lang w:val="en-US"/>
        </w:rPr>
        <w:t xml:space="preserve">2016 </w:t>
      </w:r>
    </w:p>
    <w:p w:rsidR="00056412" w:rsidRDefault="00056412" w:rsidP="00056412">
      <w:pPr>
        <w:numPr>
          <w:ilvl w:val="0"/>
          <w:numId w:val="17"/>
        </w:numPr>
        <w:tabs>
          <w:tab w:val="clear" w:pos="794"/>
        </w:tabs>
        <w:overflowPunct/>
        <w:autoSpaceDE/>
        <w:autoSpaceDN/>
        <w:adjustRightInd/>
        <w:spacing w:before="0"/>
        <w:ind w:left="1151" w:right="91" w:hanging="794"/>
        <w:textAlignment w:val="auto"/>
        <w:rPr>
          <w:lang w:val="en-US"/>
        </w:rPr>
      </w:pPr>
      <w:r>
        <w:rPr>
          <w:lang w:val="en-US"/>
        </w:rPr>
        <w:t>Other business</w:t>
      </w:r>
    </w:p>
    <w:p w:rsidR="00056412" w:rsidRDefault="00056412" w:rsidP="00056412">
      <w:pPr>
        <w:numPr>
          <w:ilvl w:val="0"/>
          <w:numId w:val="17"/>
        </w:numPr>
        <w:tabs>
          <w:tab w:val="clear" w:pos="794"/>
        </w:tabs>
        <w:overflowPunct/>
        <w:autoSpaceDE/>
        <w:autoSpaceDN/>
        <w:adjustRightInd/>
        <w:spacing w:before="0"/>
        <w:ind w:left="1151" w:right="91" w:hanging="794"/>
        <w:textAlignment w:val="auto"/>
        <w:rPr>
          <w:lang w:val="en-US"/>
        </w:rPr>
      </w:pPr>
      <w:r>
        <w:rPr>
          <w:lang w:val="en-US"/>
        </w:rPr>
        <w:t>Closure of the meeting</w:t>
      </w:r>
    </w:p>
    <w:p w:rsidR="00384E5D" w:rsidRPr="003B362E" w:rsidRDefault="00056412" w:rsidP="00056412">
      <w:pPr>
        <w:pStyle w:val="Normalaftertitle0"/>
        <w:jc w:val="center"/>
      </w:pPr>
      <w:r>
        <w:t>_________</w:t>
      </w:r>
    </w:p>
    <w:sectPr w:rsidR="00384E5D" w:rsidRPr="003B362E" w:rsidSect="00936D00">
      <w:headerReference w:type="default" r:id="rId41"/>
      <w:footerReference w:type="default" r:id="rId42"/>
      <w:footerReference w:type="first" r:id="rId43"/>
      <w:type w:val="oddPage"/>
      <w:pgSz w:w="11907" w:h="16834" w:code="9"/>
      <w:pgMar w:top="567" w:right="1089" w:bottom="567" w:left="1089" w:header="567" w:footer="567" w:gutter="0"/>
      <w:paperSrc w:first="7" w:other="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71B" w:rsidRDefault="002E771B">
      <w:r>
        <w:separator/>
      </w:r>
    </w:p>
  </w:endnote>
  <w:endnote w:type="continuationSeparator" w:id="0">
    <w:p w:rsidR="002E771B" w:rsidRDefault="002E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196AB1" w:rsidRDefault="001809AC" w:rsidP="006A7920">
    <w:pPr>
      <w:pStyle w:val="Footer"/>
      <w:tabs>
        <w:tab w:val="clear" w:pos="794"/>
        <w:tab w:val="clear" w:pos="1191"/>
        <w:tab w:val="clear" w:pos="1588"/>
        <w:tab w:val="clear" w:pos="1985"/>
      </w:tabs>
      <w:rPr>
        <w:lang w:val="fr-CH"/>
      </w:rPr>
    </w:pPr>
    <w:r w:rsidRPr="001809AC">
      <w:rPr>
        <w:lang w:val="fr-FR"/>
      </w:rPr>
      <w:t>ITU-T\COM-T\COM</w:t>
    </w:r>
    <w:r w:rsidR="006A7920">
      <w:rPr>
        <w:lang w:val="fr-FR"/>
      </w:rPr>
      <w:t>20\COLL\2</w:t>
    </w:r>
    <w:r w:rsidRPr="001809AC">
      <w:rPr>
        <w:lang w:val="fr-FR"/>
      </w:rPr>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274" w:rsidRPr="00310C4A" w:rsidRDefault="00DA6274" w:rsidP="00DA6274">
    <w:pPr>
      <w:pStyle w:val="Footer"/>
      <w:spacing w:before="120"/>
      <w:jc w:val="center"/>
      <w:rPr>
        <w:rStyle w:val="Hyperlink"/>
        <w:rFonts w:ascii="Calibri" w:hAnsi="Calibri" w:cs="Calibri"/>
        <w:caps w:val="0"/>
        <w:color w:val="0070C0"/>
        <w:sz w:val="18"/>
        <w:szCs w:val="18"/>
        <w:lang w:val="fr-CH"/>
      </w:rPr>
    </w:pPr>
    <w:r w:rsidRPr="002B4680">
      <w:rPr>
        <w:rFonts w:ascii="Calibri" w:hAnsi="Calibri" w:cs="Calibri"/>
        <w:caps w:val="0"/>
        <w:color w:val="0070C0"/>
        <w:sz w:val="18"/>
        <w:szCs w:val="18"/>
        <w:lang w:val="fr-CH"/>
      </w:rPr>
      <w:t>International Telecommunication Union • Place des Nations, CH</w:t>
    </w:r>
    <w:r w:rsidRPr="002B4680">
      <w:rPr>
        <w:rFonts w:ascii="Calibri" w:hAnsi="Calibri" w:cs="Calibri"/>
        <w:caps w:val="0"/>
        <w:color w:val="0070C0"/>
        <w:sz w:val="18"/>
        <w:szCs w:val="18"/>
        <w:lang w:val="fr-CH"/>
      </w:rPr>
      <w:noBreakHyphen/>
      <w:t xml:space="preserve">1211 Geneva 20, Switzerland </w:t>
    </w:r>
    <w:r w:rsidRPr="002B4680">
      <w:rPr>
        <w:rFonts w:ascii="Calibri" w:hAnsi="Calibri" w:cs="Calibri"/>
        <w:color w:val="0070C0"/>
        <w:sz w:val="18"/>
        <w:szCs w:val="18"/>
        <w:lang w:val="fr-CH"/>
      </w:rPr>
      <w:br/>
    </w:r>
    <w:r w:rsidRPr="002B4680">
      <w:rPr>
        <w:rFonts w:ascii="Calibri" w:hAnsi="Calibri" w:cs="Calibri"/>
        <w:caps w:val="0"/>
        <w:color w:val="0070C0"/>
        <w:sz w:val="18"/>
        <w:szCs w:val="18"/>
        <w:lang w:val="fr-CH"/>
      </w:rPr>
      <w:t>Tel:</w:t>
    </w:r>
    <w:r w:rsidRPr="002B4680">
      <w:rPr>
        <w:rFonts w:ascii="Calibri" w:hAnsi="Calibri" w:cs="Calibri"/>
        <w:color w:val="0070C0"/>
        <w:sz w:val="18"/>
        <w:szCs w:val="18"/>
        <w:lang w:val="fr-CH"/>
      </w:rPr>
      <w:t xml:space="preserve"> +41 22 730 5111 • </w:t>
    </w:r>
    <w:r w:rsidRPr="002B4680">
      <w:rPr>
        <w:rFonts w:ascii="Calibri" w:hAnsi="Calibri" w:cs="Calibri"/>
        <w:caps w:val="0"/>
        <w:color w:val="0070C0"/>
        <w:sz w:val="18"/>
        <w:szCs w:val="18"/>
        <w:lang w:val="fr-CH"/>
      </w:rPr>
      <w:t>Fax</w:t>
    </w:r>
    <w:r w:rsidRPr="002B4680">
      <w:rPr>
        <w:rFonts w:ascii="Calibri" w:hAnsi="Calibri" w:cs="Calibri"/>
        <w:color w:val="0070C0"/>
        <w:sz w:val="18"/>
        <w:szCs w:val="18"/>
        <w:lang w:val="fr-CH"/>
      </w:rPr>
      <w:t>: +41 22 733 7256 •</w:t>
    </w:r>
    <w:r w:rsidRPr="002B4680">
      <w:rPr>
        <w:rFonts w:ascii="Calibri" w:hAnsi="Calibri" w:cs="Calibri"/>
        <w:color w:val="0070C0"/>
        <w:sz w:val="18"/>
        <w:szCs w:val="18"/>
        <w:rtl/>
      </w:rPr>
      <w:br/>
    </w:r>
    <w:r w:rsidRPr="002B4680">
      <w:rPr>
        <w:rFonts w:ascii="Calibri" w:hAnsi="Calibri" w:cs="Calibri"/>
        <w:color w:val="0070C0"/>
        <w:sz w:val="18"/>
        <w:szCs w:val="18"/>
        <w:lang w:val="fr-CH"/>
      </w:rPr>
      <w:t>E-</w:t>
    </w:r>
    <w:r w:rsidRPr="002B4680">
      <w:rPr>
        <w:rFonts w:ascii="Calibri" w:hAnsi="Calibri" w:cs="Calibri"/>
        <w:caps w:val="0"/>
        <w:color w:val="0070C0"/>
        <w:sz w:val="18"/>
        <w:szCs w:val="18"/>
        <w:lang w:val="fr-CH"/>
      </w:rPr>
      <w:t>mail</w:t>
    </w:r>
    <w:r w:rsidRPr="002B4680">
      <w:rPr>
        <w:rFonts w:ascii="Calibri" w:hAnsi="Calibri" w:cs="Calibri"/>
        <w:color w:val="0070C0"/>
        <w:sz w:val="18"/>
        <w:szCs w:val="18"/>
        <w:lang w:val="fr-CH"/>
      </w:rPr>
      <w:t xml:space="preserve">: </w:t>
    </w:r>
    <w:hyperlink r:id="rId1" w:history="1">
      <w:r w:rsidRPr="002B4680">
        <w:rPr>
          <w:rStyle w:val="Hyperlink"/>
          <w:rFonts w:ascii="Calibri" w:hAnsi="Calibri" w:cs="Calibri"/>
          <w:caps w:val="0"/>
          <w:color w:val="0070C0"/>
          <w:sz w:val="18"/>
          <w:szCs w:val="18"/>
          <w:lang w:val="fr-CH"/>
        </w:rPr>
        <w:t>itumail@itu.int</w:t>
      </w:r>
    </w:hyperlink>
    <w:r w:rsidRPr="002B4680">
      <w:rPr>
        <w:rFonts w:ascii="Calibri" w:hAnsi="Calibri" w:cs="Calibri"/>
        <w:caps w:val="0"/>
        <w:color w:val="0070C0"/>
        <w:sz w:val="18"/>
        <w:szCs w:val="18"/>
        <w:lang w:val="fr-CH"/>
      </w:rPr>
      <w:t xml:space="preserve"> • </w:t>
    </w:r>
    <w:hyperlink r:id="rId2" w:history="1">
      <w:r w:rsidRPr="002B4680">
        <w:rPr>
          <w:rStyle w:val="Hyperlink"/>
          <w:rFonts w:ascii="Calibri" w:hAnsi="Calibri" w:cs="Calibri"/>
          <w:caps w:val="0"/>
          <w:color w:val="0070C0"/>
          <w:sz w:val="18"/>
          <w:szCs w:val="18"/>
          <w:lang w:val="fr-CH"/>
        </w:rPr>
        <w:t>www.itu.int</w:t>
      </w:r>
    </w:hyperlink>
    <w:r w:rsidRPr="002B4680">
      <w:rPr>
        <w:rFonts w:ascii="Calibri" w:hAnsi="Calibri" w:cs="Calibri"/>
        <w:caps w:val="0"/>
        <w:color w:val="0070C0"/>
        <w:sz w:val="18"/>
        <w:szCs w:val="18"/>
        <w:lang w:val="fr-CH"/>
      </w:rPr>
      <w:t xml:space="preserve"> • </w:t>
    </w:r>
    <w:hyperlink r:id="rId3" w:history="1">
      <w:r w:rsidRPr="00310C4A">
        <w:rPr>
          <w:rStyle w:val="Hyperlink"/>
          <w:rFonts w:ascii="Calibri" w:hAnsi="Calibri" w:cs="Calibri"/>
          <w:caps w:val="0"/>
          <w:color w:val="0070C0"/>
          <w:sz w:val="18"/>
          <w:szCs w:val="18"/>
          <w:lang w:val="fr-CH"/>
        </w:rPr>
        <w:t>www.itu150.org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71B" w:rsidRDefault="002E771B">
      <w:r>
        <w:t>____________________</w:t>
      </w:r>
    </w:p>
  </w:footnote>
  <w:footnote w:type="continuationSeparator" w:id="0">
    <w:p w:rsidR="002E771B" w:rsidRDefault="002E77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0E1" w:rsidRDefault="00342884">
    <w:pPr>
      <w:pStyle w:val="Header"/>
    </w:pPr>
    <w:sdt>
      <w:sdtPr>
        <w:id w:val="526448189"/>
        <w:docPartObj>
          <w:docPartGallery w:val="Page Numbers (Top of Page)"/>
          <w:docPartUnique/>
        </w:docPartObj>
      </w:sdtPr>
      <w:sdtEndPr>
        <w:rPr>
          <w:noProof/>
        </w:rPr>
      </w:sdtEndPr>
      <w:sdtContent>
        <w:r w:rsidR="00C740E1">
          <w:t xml:space="preserve">- </w:t>
        </w:r>
        <w:r w:rsidR="00C740E1">
          <w:fldChar w:fldCharType="begin"/>
        </w:r>
        <w:r w:rsidR="00C740E1">
          <w:instrText xml:space="preserve"> PAGE   \* MERGEFORMAT </w:instrText>
        </w:r>
        <w:r w:rsidR="00C740E1">
          <w:fldChar w:fldCharType="separate"/>
        </w:r>
        <w:r>
          <w:rPr>
            <w:noProof/>
          </w:rPr>
          <w:t>2</w:t>
        </w:r>
        <w:r w:rsidR="00C740E1">
          <w:rPr>
            <w:noProof/>
          </w:rPr>
          <w:fldChar w:fldCharType="end"/>
        </w:r>
      </w:sdtContent>
    </w:sdt>
    <w:r w:rsidR="00C740E1">
      <w:rPr>
        <w:noProof/>
      </w:rPr>
      <w:t xml:space="preserve"> -</w:t>
    </w:r>
  </w:p>
  <w:p w:rsidR="00C740E1" w:rsidRPr="00C740E1" w:rsidRDefault="00C740E1" w:rsidP="00A57624">
    <w:pPr>
      <w:pStyle w:val="Header"/>
      <w:tabs>
        <w:tab w:val="left" w:pos="1485"/>
      </w:tabs>
      <w:jc w:val="lef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9C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A4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B49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4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E1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1735FBC"/>
    <w:multiLevelType w:val="multilevel"/>
    <w:tmpl w:val="86A877EE"/>
    <w:lvl w:ilvl="0">
      <w:start w:val="1"/>
      <w:numFmt w:val="decimal"/>
      <w:lvlText w:val="%1"/>
      <w:lvlJc w:val="left"/>
      <w:pPr>
        <w:tabs>
          <w:tab w:val="num" w:pos="1155"/>
        </w:tabs>
        <w:ind w:left="1155" w:hanging="795"/>
      </w:pPr>
      <w:rPr>
        <w:rFonts w:asciiTheme="minorHAnsi" w:hAnsiTheme="minorHAnsi"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15:restartNumberingAfterBreak="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1"/>
  </w:num>
  <w:num w:numId="14">
    <w:abstractNumId w:val="19"/>
  </w:num>
  <w:num w:numId="15">
    <w:abstractNumId w:val="12"/>
  </w:num>
  <w:num w:numId="16">
    <w:abstractNumId w:val="10"/>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38"/>
    <w:rsid w:val="000069D4"/>
    <w:rsid w:val="000103B1"/>
    <w:rsid w:val="000174AD"/>
    <w:rsid w:val="000305E1"/>
    <w:rsid w:val="000473DF"/>
    <w:rsid w:val="00053AD3"/>
    <w:rsid w:val="00056412"/>
    <w:rsid w:val="000A7D55"/>
    <w:rsid w:val="000B46FB"/>
    <w:rsid w:val="000B7817"/>
    <w:rsid w:val="000C2E8E"/>
    <w:rsid w:val="000D49FB"/>
    <w:rsid w:val="000E0E7C"/>
    <w:rsid w:val="000E75CF"/>
    <w:rsid w:val="000F1B4B"/>
    <w:rsid w:val="00107FB0"/>
    <w:rsid w:val="00124AE2"/>
    <w:rsid w:val="00126E71"/>
    <w:rsid w:val="0012744F"/>
    <w:rsid w:val="00156DFF"/>
    <w:rsid w:val="00156F66"/>
    <w:rsid w:val="001809AC"/>
    <w:rsid w:val="00182528"/>
    <w:rsid w:val="0018500B"/>
    <w:rsid w:val="001863B9"/>
    <w:rsid w:val="00196A19"/>
    <w:rsid w:val="00196AB1"/>
    <w:rsid w:val="001A5AD9"/>
    <w:rsid w:val="001C0948"/>
    <w:rsid w:val="001C3CDB"/>
    <w:rsid w:val="001C6C56"/>
    <w:rsid w:val="001D1905"/>
    <w:rsid w:val="001E0FF9"/>
    <w:rsid w:val="00202631"/>
    <w:rsid w:val="00202DC1"/>
    <w:rsid w:val="002116EE"/>
    <w:rsid w:val="00223220"/>
    <w:rsid w:val="002309D8"/>
    <w:rsid w:val="00237315"/>
    <w:rsid w:val="00263CE7"/>
    <w:rsid w:val="00276C09"/>
    <w:rsid w:val="00287BF1"/>
    <w:rsid w:val="002A35F0"/>
    <w:rsid w:val="002A7FE2"/>
    <w:rsid w:val="002B711C"/>
    <w:rsid w:val="002C0244"/>
    <w:rsid w:val="002E1B4F"/>
    <w:rsid w:val="002E50B1"/>
    <w:rsid w:val="002E771B"/>
    <w:rsid w:val="002F2E67"/>
    <w:rsid w:val="002F6530"/>
    <w:rsid w:val="00300095"/>
    <w:rsid w:val="00301488"/>
    <w:rsid w:val="00310C4A"/>
    <w:rsid w:val="00315546"/>
    <w:rsid w:val="0031577B"/>
    <w:rsid w:val="003172EE"/>
    <w:rsid w:val="00330567"/>
    <w:rsid w:val="00342884"/>
    <w:rsid w:val="00351DA5"/>
    <w:rsid w:val="00370536"/>
    <w:rsid w:val="00383598"/>
    <w:rsid w:val="00384E5D"/>
    <w:rsid w:val="00386A9D"/>
    <w:rsid w:val="00391081"/>
    <w:rsid w:val="003A2753"/>
    <w:rsid w:val="003B2789"/>
    <w:rsid w:val="003B362E"/>
    <w:rsid w:val="003B7FF4"/>
    <w:rsid w:val="003C13CE"/>
    <w:rsid w:val="003E2518"/>
    <w:rsid w:val="003E680C"/>
    <w:rsid w:val="003F0DED"/>
    <w:rsid w:val="003F2C7F"/>
    <w:rsid w:val="00406620"/>
    <w:rsid w:val="00413914"/>
    <w:rsid w:val="004314A2"/>
    <w:rsid w:val="0045366D"/>
    <w:rsid w:val="004748F4"/>
    <w:rsid w:val="0048452E"/>
    <w:rsid w:val="004B1EF7"/>
    <w:rsid w:val="004B3FAD"/>
    <w:rsid w:val="004D170F"/>
    <w:rsid w:val="004D4B84"/>
    <w:rsid w:val="004E3CF9"/>
    <w:rsid w:val="004F7071"/>
    <w:rsid w:val="00501DCA"/>
    <w:rsid w:val="00501F4A"/>
    <w:rsid w:val="00513A47"/>
    <w:rsid w:val="00533097"/>
    <w:rsid w:val="005408DF"/>
    <w:rsid w:val="005444BD"/>
    <w:rsid w:val="0055318D"/>
    <w:rsid w:val="00573344"/>
    <w:rsid w:val="00583F9B"/>
    <w:rsid w:val="00584AFA"/>
    <w:rsid w:val="00590277"/>
    <w:rsid w:val="005939C8"/>
    <w:rsid w:val="00595CE4"/>
    <w:rsid w:val="005C7E74"/>
    <w:rsid w:val="005D71A2"/>
    <w:rsid w:val="005E1223"/>
    <w:rsid w:val="005E5C10"/>
    <w:rsid w:val="005E70E3"/>
    <w:rsid w:val="005F2C78"/>
    <w:rsid w:val="006006A3"/>
    <w:rsid w:val="006144E4"/>
    <w:rsid w:val="00624555"/>
    <w:rsid w:val="00650299"/>
    <w:rsid w:val="006550C0"/>
    <w:rsid w:val="00655FC5"/>
    <w:rsid w:val="0066037C"/>
    <w:rsid w:val="00687BD5"/>
    <w:rsid w:val="006A7920"/>
    <w:rsid w:val="006B43D3"/>
    <w:rsid w:val="006C4C45"/>
    <w:rsid w:val="006D4085"/>
    <w:rsid w:val="006D6AF4"/>
    <w:rsid w:val="0070566D"/>
    <w:rsid w:val="00707113"/>
    <w:rsid w:val="00770E2A"/>
    <w:rsid w:val="007C61BF"/>
    <w:rsid w:val="007D0DC2"/>
    <w:rsid w:val="007D2F64"/>
    <w:rsid w:val="007E51DC"/>
    <w:rsid w:val="007F4848"/>
    <w:rsid w:val="00801031"/>
    <w:rsid w:val="0080196F"/>
    <w:rsid w:val="00802953"/>
    <w:rsid w:val="00807FF1"/>
    <w:rsid w:val="008104A5"/>
    <w:rsid w:val="00822581"/>
    <w:rsid w:val="008309DD"/>
    <w:rsid w:val="0083227A"/>
    <w:rsid w:val="00843171"/>
    <w:rsid w:val="00857C67"/>
    <w:rsid w:val="00862CC9"/>
    <w:rsid w:val="00866900"/>
    <w:rsid w:val="00870336"/>
    <w:rsid w:val="0087300D"/>
    <w:rsid w:val="0087539F"/>
    <w:rsid w:val="00881BA1"/>
    <w:rsid w:val="008821AE"/>
    <w:rsid w:val="008A0A55"/>
    <w:rsid w:val="008A64B1"/>
    <w:rsid w:val="008B0087"/>
    <w:rsid w:val="008B60B8"/>
    <w:rsid w:val="008C26B8"/>
    <w:rsid w:val="008D1F22"/>
    <w:rsid w:val="00914F8A"/>
    <w:rsid w:val="009273EC"/>
    <w:rsid w:val="00932E45"/>
    <w:rsid w:val="00936D00"/>
    <w:rsid w:val="00951309"/>
    <w:rsid w:val="00964CF0"/>
    <w:rsid w:val="00982084"/>
    <w:rsid w:val="00991A72"/>
    <w:rsid w:val="00995963"/>
    <w:rsid w:val="00997B96"/>
    <w:rsid w:val="00997D30"/>
    <w:rsid w:val="009A54D9"/>
    <w:rsid w:val="009B61EB"/>
    <w:rsid w:val="009B6449"/>
    <w:rsid w:val="009C2064"/>
    <w:rsid w:val="009D1697"/>
    <w:rsid w:val="009D1DF9"/>
    <w:rsid w:val="009E13BC"/>
    <w:rsid w:val="009E4F80"/>
    <w:rsid w:val="00A014F8"/>
    <w:rsid w:val="00A04B05"/>
    <w:rsid w:val="00A11DCA"/>
    <w:rsid w:val="00A5173C"/>
    <w:rsid w:val="00A57624"/>
    <w:rsid w:val="00A60FE3"/>
    <w:rsid w:val="00A61AEF"/>
    <w:rsid w:val="00A9652E"/>
    <w:rsid w:val="00AA1543"/>
    <w:rsid w:val="00AB0FFD"/>
    <w:rsid w:val="00AC2918"/>
    <w:rsid w:val="00AC4701"/>
    <w:rsid w:val="00AD7192"/>
    <w:rsid w:val="00AF10F1"/>
    <w:rsid w:val="00AF173A"/>
    <w:rsid w:val="00B066A4"/>
    <w:rsid w:val="00B07A13"/>
    <w:rsid w:val="00B14169"/>
    <w:rsid w:val="00B143E2"/>
    <w:rsid w:val="00B22FC5"/>
    <w:rsid w:val="00B4279B"/>
    <w:rsid w:val="00B45FC9"/>
    <w:rsid w:val="00B83461"/>
    <w:rsid w:val="00B87579"/>
    <w:rsid w:val="00BC7CCF"/>
    <w:rsid w:val="00BE0E1F"/>
    <w:rsid w:val="00BE470B"/>
    <w:rsid w:val="00C018E7"/>
    <w:rsid w:val="00C24716"/>
    <w:rsid w:val="00C25538"/>
    <w:rsid w:val="00C27C27"/>
    <w:rsid w:val="00C57A91"/>
    <w:rsid w:val="00C67107"/>
    <w:rsid w:val="00C740E1"/>
    <w:rsid w:val="00C75C0D"/>
    <w:rsid w:val="00C95F34"/>
    <w:rsid w:val="00CA2AA1"/>
    <w:rsid w:val="00CA4D9F"/>
    <w:rsid w:val="00CB43AF"/>
    <w:rsid w:val="00CC01C2"/>
    <w:rsid w:val="00CF141F"/>
    <w:rsid w:val="00CF21F2"/>
    <w:rsid w:val="00D02712"/>
    <w:rsid w:val="00D214D0"/>
    <w:rsid w:val="00D6546B"/>
    <w:rsid w:val="00DA6274"/>
    <w:rsid w:val="00DC36AC"/>
    <w:rsid w:val="00DC4133"/>
    <w:rsid w:val="00DD4BED"/>
    <w:rsid w:val="00DE39F0"/>
    <w:rsid w:val="00DF0AF3"/>
    <w:rsid w:val="00E06CA9"/>
    <w:rsid w:val="00E17CCC"/>
    <w:rsid w:val="00E21FE2"/>
    <w:rsid w:val="00E27D7E"/>
    <w:rsid w:val="00E34935"/>
    <w:rsid w:val="00E42E13"/>
    <w:rsid w:val="00E6257C"/>
    <w:rsid w:val="00E63C59"/>
    <w:rsid w:val="00E6788D"/>
    <w:rsid w:val="00EA4E6F"/>
    <w:rsid w:val="00EC09E0"/>
    <w:rsid w:val="00ED4215"/>
    <w:rsid w:val="00EE1399"/>
    <w:rsid w:val="00EE32F5"/>
    <w:rsid w:val="00EF38A5"/>
    <w:rsid w:val="00F54DF5"/>
    <w:rsid w:val="00F85826"/>
    <w:rsid w:val="00FA124A"/>
    <w:rsid w:val="00FA21D2"/>
    <w:rsid w:val="00FC08DD"/>
    <w:rsid w:val="00FC2316"/>
    <w:rsid w:val="00FC2CFD"/>
    <w:rsid w:val="00FD06C7"/>
    <w:rsid w:val="00FD2B1B"/>
    <w:rsid w:val="00FE091D"/>
    <w:rsid w:val="00FE540B"/>
    <w:rsid w:val="00FE59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3667760-CEB5-4EE0-84EB-1868CCCF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AF4"/>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34"/>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 w:type="character" w:customStyle="1" w:styleId="FooterChar">
    <w:name w:val="Footer Char"/>
    <w:basedOn w:val="DefaultParagraphFont"/>
    <w:link w:val="Footer"/>
    <w:rsid w:val="00DA6274"/>
    <w:rPr>
      <w:rFonts w:asciiTheme="minorHAnsi" w:hAnsiTheme="minorHAnsi"/>
      <w:caps/>
      <w:noProof/>
      <w:sz w:val="16"/>
      <w:lang w:val="en-GB" w:eastAsia="en-US"/>
    </w:rPr>
  </w:style>
  <w:style w:type="character" w:styleId="CommentReference">
    <w:name w:val="annotation reference"/>
    <w:basedOn w:val="DefaultParagraphFont"/>
    <w:semiHidden/>
    <w:unhideWhenUsed/>
    <w:rsid w:val="005444BD"/>
    <w:rPr>
      <w:sz w:val="16"/>
      <w:szCs w:val="16"/>
    </w:rPr>
  </w:style>
  <w:style w:type="paragraph" w:styleId="CommentText">
    <w:name w:val="annotation text"/>
    <w:basedOn w:val="Normal"/>
    <w:link w:val="CommentTextChar"/>
    <w:semiHidden/>
    <w:unhideWhenUsed/>
    <w:rsid w:val="005444BD"/>
    <w:rPr>
      <w:sz w:val="20"/>
    </w:rPr>
  </w:style>
  <w:style w:type="character" w:customStyle="1" w:styleId="CommentTextChar">
    <w:name w:val="Comment Text Char"/>
    <w:basedOn w:val="DefaultParagraphFont"/>
    <w:link w:val="CommentText"/>
    <w:semiHidden/>
    <w:rsid w:val="005444BD"/>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5444BD"/>
    <w:rPr>
      <w:b/>
      <w:bCs/>
    </w:rPr>
  </w:style>
  <w:style w:type="character" w:customStyle="1" w:styleId="CommentSubjectChar">
    <w:name w:val="Comment Subject Char"/>
    <w:basedOn w:val="CommentTextChar"/>
    <w:link w:val="CommentSubject"/>
    <w:semiHidden/>
    <w:rsid w:val="005444BD"/>
    <w:rPr>
      <w:rFonts w:asciiTheme="minorHAnsi" w:hAnsiTheme="minorHAnsi"/>
      <w:b/>
      <w:bCs/>
      <w:lang w:val="en-GB" w:eastAsia="en-US"/>
    </w:rPr>
  </w:style>
  <w:style w:type="paragraph" w:styleId="Revision">
    <w:name w:val="Revision"/>
    <w:hidden/>
    <w:uiPriority w:val="99"/>
    <w:semiHidden/>
    <w:rsid w:val="005444BD"/>
    <w:rPr>
      <w:rFonts w:asciiTheme="minorHAnsi" w:hAnsiTheme="minorHAnsi"/>
      <w:sz w:val="24"/>
      <w:lang w:val="en-GB" w:eastAsia="en-US"/>
    </w:rPr>
  </w:style>
  <w:style w:type="paragraph" w:customStyle="1" w:styleId="TableText0">
    <w:name w:val="Table_Text"/>
    <w:basedOn w:val="Normal"/>
    <w:rsid w:val="00544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hAnsi="Times New Roman"/>
      <w:sz w:val="22"/>
    </w:rPr>
  </w:style>
  <w:style w:type="paragraph" w:customStyle="1" w:styleId="Default">
    <w:name w:val="Default"/>
    <w:rsid w:val="006A7920"/>
    <w:pPr>
      <w:autoSpaceDE w:val="0"/>
      <w:autoSpaceDN w:val="0"/>
      <w:adjustRightInd w:val="0"/>
    </w:pPr>
    <w:rPr>
      <w:rFonts w:ascii="Times New Roman" w:eastAsiaTheme="minorEastAsia" w:hAnsi="Times New Roman"/>
      <w:color w:val="000000"/>
      <w:sz w:val="24"/>
      <w:szCs w:val="24"/>
    </w:rPr>
  </w:style>
  <w:style w:type="paragraph" w:styleId="BodyText">
    <w:name w:val="Body Text"/>
    <w:basedOn w:val="Normal"/>
    <w:link w:val="BodyTextChar"/>
    <w:rsid w:val="00C95F34"/>
    <w:pPr>
      <w:spacing w:after="120"/>
    </w:pPr>
    <w:rPr>
      <w:rFonts w:ascii="Times New Roman" w:eastAsia="MS Mincho" w:hAnsi="Times New Roman"/>
    </w:rPr>
  </w:style>
  <w:style w:type="character" w:customStyle="1" w:styleId="BodyTextChar">
    <w:name w:val="Body Text Char"/>
    <w:basedOn w:val="DefaultParagraphFont"/>
    <w:link w:val="BodyText"/>
    <w:rsid w:val="00C95F34"/>
    <w:rPr>
      <w:rFonts w:ascii="Times New Roman" w:eastAsia="MS Mincho" w:hAnsi="Times New Roman"/>
      <w:sz w:val="24"/>
      <w:lang w:val="en-GB" w:eastAsia="en-US"/>
    </w:rPr>
  </w:style>
  <w:style w:type="character" w:styleId="Strong">
    <w:name w:val="Strong"/>
    <w:uiPriority w:val="22"/>
    <w:qFormat/>
    <w:rsid w:val="00C95F34"/>
    <w:rPr>
      <w:b/>
      <w:bCs/>
    </w:rPr>
  </w:style>
  <w:style w:type="paragraph" w:customStyle="1" w:styleId="dd">
    <w:name w:val="dd"/>
    <w:basedOn w:val="Normal"/>
    <w:rsid w:val="00C95F34"/>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Times New Roman" w:eastAsia="SimSun" w:hAnsi="Times New Roman"/>
      <w:b/>
      <w:color w:val="FF0000"/>
      <w:sz w:val="36"/>
      <w:u w:val="single"/>
      <w:lang w:val="en-US" w:eastAsia="ar-SA"/>
    </w:rPr>
  </w:style>
  <w:style w:type="table" w:styleId="TableGrid">
    <w:name w:val="Table Grid"/>
    <w:basedOn w:val="TableNormal"/>
    <w:rsid w:val="00BE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26437">
      <w:bodyDiv w:val="1"/>
      <w:marLeft w:val="0"/>
      <w:marRight w:val="0"/>
      <w:marTop w:val="0"/>
      <w:marBottom w:val="0"/>
      <w:divBdr>
        <w:top w:val="none" w:sz="0" w:space="0" w:color="auto"/>
        <w:left w:val="none" w:sz="0" w:space="0" w:color="auto"/>
        <w:bottom w:val="none" w:sz="0" w:space="0" w:color="auto"/>
        <w:right w:val="none" w:sz="0" w:space="0" w:color="auto"/>
      </w:divBdr>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ITU-T/studygroups/templates" TargetMode="External"/><Relationship Id="rId18" Type="http://schemas.openxmlformats.org/officeDocument/2006/relationships/hyperlink" Target="http://www.taxisingapore.com/taxi-fare/" TargetMode="External"/><Relationship Id="rId26" Type="http://schemas.openxmlformats.org/officeDocument/2006/relationships/hyperlink" Target="http://www.panpacific.com" TargetMode="External"/><Relationship Id="rId39" Type="http://schemas.openxmlformats.org/officeDocument/2006/relationships/hyperlink" Target="mailto:bdtfellowships@itu.int" TargetMode="External"/><Relationship Id="rId3" Type="http://schemas.openxmlformats.org/officeDocument/2006/relationships/styles" Target="styles.xml"/><Relationship Id="rId21" Type="http://schemas.openxmlformats.org/officeDocument/2006/relationships/hyperlink" Target="http://www.nea.gov.sg/weather-climate" TargetMode="External"/><Relationship Id="rId34" Type="http://schemas.openxmlformats.org/officeDocument/2006/relationships/hyperlink" Target="mailto:Edwin_kf_low@ida.gov.s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tu.int/net/ITU-T/ddp/" TargetMode="External"/><Relationship Id="rId17" Type="http://schemas.openxmlformats.org/officeDocument/2006/relationships/image" Target="media/image3.png"/><Relationship Id="rId25" Type="http://schemas.openxmlformats.org/officeDocument/2006/relationships/hyperlink" Target="http://www.mandarinoriental.com" TargetMode="External"/><Relationship Id="rId33" Type="http://schemas.openxmlformats.org/officeDocument/2006/relationships/hyperlink" Target="http://www.yoursingapore.com"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itu.int/en/ITU-T/info/Pages/resources.aspx" TargetMode="External"/><Relationship Id="rId20" Type="http://schemas.openxmlformats.org/officeDocument/2006/relationships/image" Target="media/image4.gif"/><Relationship Id="rId29" Type="http://schemas.openxmlformats.org/officeDocument/2006/relationships/hyperlink" Target="mailto:edwin_kf_low@ida.gov.s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go/tsg20" TargetMode="External"/><Relationship Id="rId24" Type="http://schemas.openxmlformats.org/officeDocument/2006/relationships/hyperlink" Target="http://www.meritushotels.com" TargetMode="External"/><Relationship Id="rId32" Type="http://schemas.openxmlformats.org/officeDocument/2006/relationships/hyperlink" Target="http://www.xe.com/" TargetMode="External"/><Relationship Id="rId37" Type="http://schemas.openxmlformats.org/officeDocument/2006/relationships/hyperlink" Target="mailto:Eunice_lim@ida.gov.sg" TargetMode="External"/><Relationship Id="rId40" Type="http://schemas.openxmlformats.org/officeDocument/2006/relationships/hyperlink" Target="http://itu.int/en/ITU-T/studygroups/2013-2016/2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tu.int/en/ITU-T/studygroups/2013-2016/20/" TargetMode="External"/><Relationship Id="rId23" Type="http://schemas.openxmlformats.org/officeDocument/2006/relationships/hyperlink" Target="http://www.conradhotels.com" TargetMode="External"/><Relationship Id="rId28" Type="http://schemas.openxmlformats.org/officeDocument/2006/relationships/hyperlink" Target="mailto:mary.ho@suntecsingapore.com" TargetMode="External"/><Relationship Id="rId36" Type="http://schemas.openxmlformats.org/officeDocument/2006/relationships/hyperlink" Target="mailto:edwin_kf_low@ida.gov.sg" TargetMode="External"/><Relationship Id="rId10" Type="http://schemas.openxmlformats.org/officeDocument/2006/relationships/hyperlink" Target="mailto:tsbsg20@itu.int" TargetMode="External"/><Relationship Id="rId19" Type="http://schemas.openxmlformats.org/officeDocument/2006/relationships/hyperlink" Target="http://www.ica.gov.sg/page.aspx?pageid=96&amp;secod=94"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sbreg@itu.int" TargetMode="External"/><Relationship Id="rId22" Type="http://schemas.openxmlformats.org/officeDocument/2006/relationships/image" Target="media/image5.jpeg"/><Relationship Id="rId27" Type="http://schemas.openxmlformats.org/officeDocument/2006/relationships/hyperlink" Target="http://www.ritzcarlton.com" TargetMode="External"/><Relationship Id="rId30"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5" Type="http://schemas.openxmlformats.org/officeDocument/2006/relationships/hyperlink" Target="mailto:Eunice_lim@ida.gov.sg"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itu150.org"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F466E-84A8-4B97-93B3-653E8D593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2599</Words>
  <Characters>16618</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Norton Viard, Emma</dc:creator>
  <cp:keywords/>
  <dc:description>Col002-E_Final-rev2.docx  For: _x000d_Document date: _x000d_Saved by ITU51010859 at 10:29:57 on 06.11.2015</dc:description>
  <cp:lastModifiedBy>Bettini, Nadine</cp:lastModifiedBy>
  <cp:revision>2</cp:revision>
  <cp:lastPrinted>2015-11-06T15:57:00Z</cp:lastPrinted>
  <dcterms:created xsi:type="dcterms:W3CDTF">2015-11-09T12:14:00Z</dcterms:created>
  <dcterms:modified xsi:type="dcterms:W3CDTF">2015-11-09T12:14:00Z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Col002-E_Final-rev2.docx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