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454AAE10" w14:textId="77777777" w:rsidTr="007D0DC2">
        <w:trPr>
          <w:cantSplit/>
          <w:trHeight w:val="15"/>
        </w:trPr>
        <w:tc>
          <w:tcPr>
            <w:tcW w:w="1418" w:type="dxa"/>
            <w:gridSpan w:val="2"/>
            <w:vAlign w:val="center"/>
          </w:tcPr>
          <w:p w14:paraId="1CBF5520" w14:textId="77777777" w:rsidR="00E6788D" w:rsidRPr="009A54D9" w:rsidRDefault="00E6788D" w:rsidP="00E6788D">
            <w:pPr>
              <w:pStyle w:val="Tabletext"/>
              <w:jc w:val="center"/>
            </w:pPr>
            <w:bookmarkStart w:id="0" w:name="ditulogo"/>
            <w:bookmarkStart w:id="1" w:name="_GoBack"/>
            <w:bookmarkEnd w:id="0"/>
            <w:bookmarkEnd w:id="1"/>
            <w:r>
              <w:rPr>
                <w:noProof/>
                <w:lang w:val="en-US" w:eastAsia="zh-CN"/>
              </w:rPr>
              <w:drawing>
                <wp:inline distT="0" distB="0" distL="0" distR="0" wp14:anchorId="64B205BB" wp14:editId="1C92C8AD">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7331729B"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4B06972C"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56E25E5B" w14:textId="77777777" w:rsidR="00E6788D" w:rsidRPr="00F50108" w:rsidRDefault="00E6788D" w:rsidP="00E6788D">
            <w:pPr>
              <w:spacing w:before="0"/>
              <w:jc w:val="right"/>
              <w:rPr>
                <w:rFonts w:ascii="Verdana" w:hAnsi="Verdana"/>
                <w:color w:val="FFFFFF"/>
                <w:sz w:val="26"/>
                <w:szCs w:val="26"/>
              </w:rPr>
            </w:pPr>
            <w:r>
              <w:rPr>
                <w:noProof/>
                <w:lang w:val="en-US" w:eastAsia="zh-CN"/>
              </w:rPr>
              <w:drawing>
                <wp:inline distT="0" distB="0" distL="0" distR="0" wp14:anchorId="46296459" wp14:editId="3CFB7975">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76E2C84D" w14:textId="77777777" w:rsidTr="00301488">
        <w:trPr>
          <w:cantSplit/>
          <w:trHeight w:val="254"/>
        </w:trPr>
        <w:tc>
          <w:tcPr>
            <w:tcW w:w="5387" w:type="dxa"/>
            <w:gridSpan w:val="3"/>
            <w:vAlign w:val="center"/>
          </w:tcPr>
          <w:p w14:paraId="5D046FF5" w14:textId="77777777" w:rsidR="000305E1" w:rsidRDefault="000305E1" w:rsidP="002F6530">
            <w:pPr>
              <w:pStyle w:val="Tabletext"/>
              <w:jc w:val="right"/>
            </w:pPr>
          </w:p>
        </w:tc>
        <w:tc>
          <w:tcPr>
            <w:tcW w:w="4394" w:type="dxa"/>
            <w:gridSpan w:val="2"/>
            <w:vAlign w:val="center"/>
          </w:tcPr>
          <w:p w14:paraId="0E47E32C" w14:textId="7849AB34" w:rsidR="000305E1" w:rsidRDefault="000305E1" w:rsidP="00514003">
            <w:pPr>
              <w:pStyle w:val="Tabletext"/>
              <w:spacing w:before="480" w:after="120"/>
            </w:pPr>
            <w:r>
              <w:t xml:space="preserve">Geneva, </w:t>
            </w:r>
            <w:r w:rsidR="00514003">
              <w:t>16</w:t>
            </w:r>
            <w:r w:rsidR="009B0872">
              <w:t xml:space="preserve"> February 2015</w:t>
            </w:r>
          </w:p>
        </w:tc>
      </w:tr>
      <w:tr w:rsidR="007D0DC2" w14:paraId="1AF41276" w14:textId="77777777" w:rsidTr="00B70650">
        <w:trPr>
          <w:cantSplit/>
          <w:trHeight w:val="746"/>
        </w:trPr>
        <w:tc>
          <w:tcPr>
            <w:tcW w:w="1098" w:type="dxa"/>
          </w:tcPr>
          <w:p w14:paraId="752B3073" w14:textId="77777777" w:rsidR="007D0DC2" w:rsidRPr="00F36AC4" w:rsidRDefault="007D0DC2" w:rsidP="002F6530">
            <w:pPr>
              <w:pStyle w:val="Tabletext"/>
              <w:rPr>
                <w:rFonts w:ascii="Futura Lt BT" w:hAnsi="Futura Lt BT"/>
              </w:rPr>
            </w:pPr>
            <w:bookmarkStart w:id="2" w:name="Adress_E" w:colFirst="2" w:colLast="2"/>
            <w:r w:rsidRPr="00F36AC4">
              <w:t>Ref:</w:t>
            </w:r>
          </w:p>
        </w:tc>
        <w:tc>
          <w:tcPr>
            <w:tcW w:w="4289" w:type="dxa"/>
            <w:gridSpan w:val="2"/>
          </w:tcPr>
          <w:p w14:paraId="14EE9CFF" w14:textId="77777777" w:rsidR="007D0DC2" w:rsidRPr="00F36AC4" w:rsidRDefault="007D0DC2" w:rsidP="009B0872">
            <w:pPr>
              <w:pStyle w:val="Tabletext"/>
            </w:pPr>
            <w:r>
              <w:rPr>
                <w:b/>
              </w:rPr>
              <w:t xml:space="preserve">TSB Collective letter </w:t>
            </w:r>
            <w:r w:rsidR="009B0872">
              <w:rPr>
                <w:b/>
              </w:rPr>
              <w:t>6/12</w:t>
            </w:r>
          </w:p>
        </w:tc>
        <w:tc>
          <w:tcPr>
            <w:tcW w:w="4394" w:type="dxa"/>
            <w:gridSpan w:val="2"/>
            <w:vMerge w:val="restart"/>
          </w:tcPr>
          <w:p w14:paraId="2109A7CC" w14:textId="77777777" w:rsidR="007D0DC2" w:rsidRDefault="007D0DC2" w:rsidP="00CF141F">
            <w:pPr>
              <w:pStyle w:val="Tabletext"/>
              <w:ind w:left="283" w:hanging="283"/>
            </w:pPr>
            <w:r>
              <w:t>-</w:t>
            </w:r>
            <w:r>
              <w:tab/>
              <w:t xml:space="preserve">To Administrations of Member States of the Union; </w:t>
            </w:r>
          </w:p>
          <w:p w14:paraId="0A7709B1" w14:textId="77777777" w:rsidR="007D0DC2" w:rsidRDefault="007D0DC2" w:rsidP="00CF141F">
            <w:pPr>
              <w:pStyle w:val="Tabletext"/>
              <w:ind w:left="283" w:hanging="283"/>
            </w:pPr>
            <w:r>
              <w:t>-</w:t>
            </w:r>
            <w:r>
              <w:tab/>
              <w:t>To ITU</w:t>
            </w:r>
            <w:r>
              <w:noBreakHyphen/>
              <w:t>T Sector Members;</w:t>
            </w:r>
          </w:p>
          <w:p w14:paraId="13BB70D8" w14:textId="77777777" w:rsidR="007D0DC2" w:rsidRDefault="007D0DC2" w:rsidP="009B0872">
            <w:pPr>
              <w:pStyle w:val="Tabletext"/>
              <w:ind w:left="283" w:hanging="283"/>
            </w:pPr>
            <w:r>
              <w:t>-</w:t>
            </w:r>
            <w:r>
              <w:tab/>
              <w:t>To ITU</w:t>
            </w:r>
            <w:r>
              <w:noBreakHyphen/>
              <w:t xml:space="preserve">T Associates participating in the work of Study Group </w:t>
            </w:r>
            <w:r w:rsidR="009B0872">
              <w:t>12</w:t>
            </w:r>
            <w:r>
              <w:t xml:space="preserve"> and </w:t>
            </w:r>
          </w:p>
          <w:p w14:paraId="18E4C206" w14:textId="77777777" w:rsidR="007D0DC2" w:rsidRDefault="007D0DC2" w:rsidP="002343D7">
            <w:pPr>
              <w:pStyle w:val="Tabletext"/>
              <w:ind w:left="283" w:hanging="283"/>
            </w:pPr>
            <w:r>
              <w:t>-</w:t>
            </w:r>
            <w:r>
              <w:tab/>
              <w:t xml:space="preserve">To </w:t>
            </w:r>
            <w:r w:rsidRPr="008A4FB0">
              <w:t>ITU Academia</w:t>
            </w:r>
          </w:p>
        </w:tc>
      </w:tr>
      <w:bookmarkEnd w:id="2"/>
      <w:tr w:rsidR="00951309" w14:paraId="74737CF3" w14:textId="77777777" w:rsidTr="00301488">
        <w:trPr>
          <w:cantSplit/>
          <w:trHeight w:val="221"/>
        </w:trPr>
        <w:tc>
          <w:tcPr>
            <w:tcW w:w="1098" w:type="dxa"/>
          </w:tcPr>
          <w:p w14:paraId="2074E7C6" w14:textId="77777777" w:rsidR="00951309" w:rsidRPr="00F36AC4" w:rsidRDefault="00951309" w:rsidP="002F6530">
            <w:pPr>
              <w:pStyle w:val="Tabletext"/>
            </w:pPr>
            <w:r w:rsidRPr="00F36AC4">
              <w:t>Tel:</w:t>
            </w:r>
          </w:p>
        </w:tc>
        <w:tc>
          <w:tcPr>
            <w:tcW w:w="4289" w:type="dxa"/>
            <w:gridSpan w:val="2"/>
          </w:tcPr>
          <w:p w14:paraId="3FEC6588" w14:textId="77777777" w:rsidR="00951309" w:rsidRPr="00F36AC4" w:rsidRDefault="00951309" w:rsidP="009B0872">
            <w:pPr>
              <w:pStyle w:val="Tabletext"/>
              <w:rPr>
                <w:b/>
              </w:rPr>
            </w:pPr>
            <w:r w:rsidRPr="00F36AC4">
              <w:t>+41 22 730</w:t>
            </w:r>
            <w:r w:rsidR="00AF10F1">
              <w:t xml:space="preserve"> </w:t>
            </w:r>
            <w:r w:rsidR="009B0872">
              <w:t>6356</w:t>
            </w:r>
          </w:p>
        </w:tc>
        <w:tc>
          <w:tcPr>
            <w:tcW w:w="4394" w:type="dxa"/>
            <w:gridSpan w:val="2"/>
            <w:vMerge/>
          </w:tcPr>
          <w:p w14:paraId="6AFFDAA3" w14:textId="77777777" w:rsidR="00951309" w:rsidRDefault="00951309" w:rsidP="002F6530">
            <w:pPr>
              <w:pStyle w:val="Tabletext"/>
              <w:ind w:left="142" w:hanging="142"/>
            </w:pPr>
          </w:p>
        </w:tc>
      </w:tr>
      <w:tr w:rsidR="00951309" w14:paraId="6B4D3E69" w14:textId="77777777" w:rsidTr="00301488">
        <w:trPr>
          <w:cantSplit/>
          <w:trHeight w:val="282"/>
        </w:trPr>
        <w:tc>
          <w:tcPr>
            <w:tcW w:w="1098" w:type="dxa"/>
          </w:tcPr>
          <w:p w14:paraId="0D8D591C" w14:textId="77777777" w:rsidR="00951309" w:rsidRPr="00F36AC4" w:rsidRDefault="00951309" w:rsidP="002F6530">
            <w:pPr>
              <w:pStyle w:val="Tabletext"/>
            </w:pPr>
            <w:r w:rsidRPr="00F36AC4">
              <w:t>Fax:</w:t>
            </w:r>
          </w:p>
        </w:tc>
        <w:tc>
          <w:tcPr>
            <w:tcW w:w="4289" w:type="dxa"/>
            <w:gridSpan w:val="2"/>
          </w:tcPr>
          <w:p w14:paraId="02A05121" w14:textId="77777777" w:rsidR="00951309" w:rsidRPr="00F36AC4" w:rsidRDefault="00951309" w:rsidP="002F6530">
            <w:pPr>
              <w:pStyle w:val="Tabletext"/>
              <w:rPr>
                <w:b/>
              </w:rPr>
            </w:pPr>
            <w:r w:rsidRPr="00F36AC4">
              <w:t>+41 22 730 5853</w:t>
            </w:r>
          </w:p>
        </w:tc>
        <w:tc>
          <w:tcPr>
            <w:tcW w:w="4394" w:type="dxa"/>
            <w:gridSpan w:val="2"/>
            <w:vMerge/>
          </w:tcPr>
          <w:p w14:paraId="5B551D2D" w14:textId="77777777" w:rsidR="00951309" w:rsidRDefault="00951309" w:rsidP="002F6530">
            <w:pPr>
              <w:pStyle w:val="Tabletext"/>
              <w:ind w:left="142" w:hanging="142"/>
            </w:pPr>
          </w:p>
        </w:tc>
      </w:tr>
      <w:tr w:rsidR="00951309" w14:paraId="7C7968EE" w14:textId="77777777" w:rsidTr="00301488">
        <w:trPr>
          <w:cantSplit/>
          <w:trHeight w:val="376"/>
        </w:trPr>
        <w:tc>
          <w:tcPr>
            <w:tcW w:w="1098" w:type="dxa"/>
          </w:tcPr>
          <w:p w14:paraId="0D6024AE" w14:textId="77777777" w:rsidR="00951309" w:rsidRPr="00F36AC4" w:rsidRDefault="00951309" w:rsidP="002F6530">
            <w:pPr>
              <w:pStyle w:val="Tabletext"/>
            </w:pPr>
            <w:r w:rsidRPr="00F36AC4">
              <w:t>E-mail:</w:t>
            </w:r>
          </w:p>
        </w:tc>
        <w:tc>
          <w:tcPr>
            <w:tcW w:w="4289" w:type="dxa"/>
            <w:gridSpan w:val="2"/>
          </w:tcPr>
          <w:p w14:paraId="3C6BD54B" w14:textId="77777777" w:rsidR="00951309" w:rsidRPr="00F36AC4" w:rsidRDefault="004D1AE3" w:rsidP="009B0872">
            <w:pPr>
              <w:pStyle w:val="Tabletext"/>
            </w:pPr>
            <w:hyperlink r:id="rId10" w:history="1">
              <w:r w:rsidR="009B0872" w:rsidRPr="00105F50">
                <w:rPr>
                  <w:rStyle w:val="Hyperlink"/>
                  <w:szCs w:val="22"/>
                </w:rPr>
                <w:t>tsbsg12@itu.int</w:t>
              </w:r>
            </w:hyperlink>
            <w:r w:rsidR="00951309" w:rsidRPr="00F36AC4">
              <w:t xml:space="preserve"> </w:t>
            </w:r>
          </w:p>
        </w:tc>
        <w:tc>
          <w:tcPr>
            <w:tcW w:w="4394" w:type="dxa"/>
            <w:gridSpan w:val="2"/>
          </w:tcPr>
          <w:p w14:paraId="0FE26CED" w14:textId="77777777" w:rsidR="00951309" w:rsidRDefault="00951309" w:rsidP="002C0244">
            <w:pPr>
              <w:pStyle w:val="Tabletext"/>
              <w:ind w:left="283" w:hanging="283"/>
            </w:pPr>
          </w:p>
        </w:tc>
      </w:tr>
      <w:tr w:rsidR="00951309" w:rsidRPr="009B6449" w14:paraId="78ABD8AD" w14:textId="77777777" w:rsidTr="00FE540B">
        <w:trPr>
          <w:cantSplit/>
          <w:trHeight w:val="80"/>
        </w:trPr>
        <w:tc>
          <w:tcPr>
            <w:tcW w:w="1098" w:type="dxa"/>
          </w:tcPr>
          <w:p w14:paraId="58BB7270" w14:textId="77777777" w:rsidR="00951309" w:rsidRPr="009B6449" w:rsidRDefault="00951309" w:rsidP="002F6530">
            <w:pPr>
              <w:pStyle w:val="Tabletext"/>
            </w:pPr>
            <w:r w:rsidRPr="009B6449">
              <w:t>Subject:</w:t>
            </w:r>
          </w:p>
        </w:tc>
        <w:tc>
          <w:tcPr>
            <w:tcW w:w="8683" w:type="dxa"/>
            <w:gridSpan w:val="4"/>
          </w:tcPr>
          <w:p w14:paraId="2A2215D2" w14:textId="77777777" w:rsidR="00951309" w:rsidRPr="009B6449" w:rsidRDefault="00501F4A" w:rsidP="009B0872">
            <w:pPr>
              <w:pStyle w:val="Tabletext"/>
            </w:pPr>
            <w:r w:rsidRPr="009E0E56">
              <w:rPr>
                <w:b/>
                <w:bCs/>
              </w:rPr>
              <w:t xml:space="preserve">Meeting of Study Group </w:t>
            </w:r>
            <w:r w:rsidR="009B0872">
              <w:rPr>
                <w:b/>
                <w:bCs/>
              </w:rPr>
              <w:t>12</w:t>
            </w:r>
            <w:r>
              <w:rPr>
                <w:b/>
                <w:bCs/>
              </w:rPr>
              <w:t xml:space="preserve">; </w:t>
            </w:r>
            <w:r w:rsidRPr="009E0E56">
              <w:rPr>
                <w:b/>
                <w:bCs/>
              </w:rPr>
              <w:t xml:space="preserve">Geneva, </w:t>
            </w:r>
            <w:r w:rsidR="009B0872">
              <w:rPr>
                <w:b/>
                <w:bCs/>
              </w:rPr>
              <w:t>5-14 May 2015</w:t>
            </w:r>
          </w:p>
        </w:tc>
      </w:tr>
    </w:tbl>
    <w:p w14:paraId="73A4584F" w14:textId="77777777" w:rsidR="000B46FB" w:rsidRDefault="000B46FB" w:rsidP="000B46FB">
      <w:pPr>
        <w:spacing w:before="600"/>
      </w:pPr>
      <w:bookmarkStart w:id="3" w:name="StartTyping_E"/>
      <w:bookmarkEnd w:id="3"/>
      <w:r>
        <w:t>Dear Sir/Madam,</w:t>
      </w:r>
      <w:r w:rsidR="00584AFA">
        <w:tab/>
      </w:r>
    </w:p>
    <w:p w14:paraId="02DCCB75" w14:textId="77777777" w:rsidR="001C0948" w:rsidRDefault="001C0948" w:rsidP="006B2999">
      <w:r>
        <w:t>It is my pleasure to invite you to attend Study Group</w:t>
      </w:r>
      <w:r w:rsidR="009B0872">
        <w:t xml:space="preserve"> 12</w:t>
      </w:r>
      <w:r>
        <w:t xml:space="preserve"> (</w:t>
      </w:r>
      <w:r w:rsidR="009B0872" w:rsidRPr="00100F87">
        <w:rPr>
          <w:i/>
          <w:iCs/>
        </w:rPr>
        <w:t>Performance</w:t>
      </w:r>
      <w:r w:rsidR="009B0872">
        <w:rPr>
          <w:i/>
          <w:iCs/>
        </w:rPr>
        <w:t>,</w:t>
      </w:r>
      <w:r w:rsidR="009B0872" w:rsidRPr="00100F87">
        <w:rPr>
          <w:i/>
          <w:iCs/>
        </w:rPr>
        <w:t xml:space="preserve"> QoS and QoE</w:t>
      </w:r>
      <w:r w:rsidR="009B0872">
        <w:rPr>
          <w:i/>
          <w:iCs/>
        </w:rPr>
        <w:t>)</w:t>
      </w:r>
      <w:r w:rsidR="006B1B94" w:rsidRPr="006B1B94">
        <w:t>,</w:t>
      </w:r>
      <w:r>
        <w:t xml:space="preserve"> which is to meet at ITU headquarters, Geneva, from </w:t>
      </w:r>
      <w:r w:rsidR="009B0872">
        <w:t>5 to 14 May 2015</w:t>
      </w:r>
      <w:r>
        <w:t xml:space="preserve"> inclusive. </w:t>
      </w:r>
    </w:p>
    <w:p w14:paraId="6B760B9D" w14:textId="77777777" w:rsidR="001C0948" w:rsidRDefault="001C0948" w:rsidP="00C91B8F">
      <w:r>
        <w:t xml:space="preserve">I should like to inform you that the meeting will open at </w:t>
      </w:r>
      <w:r w:rsidR="006B2999" w:rsidRPr="006B1B94">
        <w:t>1100</w:t>
      </w:r>
      <w:r>
        <w:t xml:space="preserve"> hours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2AA86426" w14:textId="77777777" w:rsidR="001C0948" w:rsidRDefault="001C0948" w:rsidP="00256FBD">
      <w:r>
        <w:t xml:space="preserve">The draft </w:t>
      </w:r>
      <w:r>
        <w:rPr>
          <w:b/>
          <w:bCs/>
        </w:rPr>
        <w:t xml:space="preserve">Agenda </w:t>
      </w:r>
      <w:r w:rsidRPr="00580DD4">
        <w:t>of the meeting</w:t>
      </w:r>
      <w:r>
        <w:t>, as prepared by</w:t>
      </w:r>
      <w:r w:rsidR="006B2999">
        <w:t xml:space="preserve"> agreement with the Chairman of Study Group 12, (Mr Kwame </w:t>
      </w:r>
      <w:r w:rsidR="006B2999" w:rsidRPr="00100F87">
        <w:t>Baah-Acheamfuor</w:t>
      </w:r>
      <w:r w:rsidR="006B2999">
        <w:t>)</w:t>
      </w:r>
      <w:r>
        <w:t xml:space="preserve">, is set out in </w:t>
      </w:r>
      <w:r>
        <w:rPr>
          <w:b/>
        </w:rPr>
        <w:t>Annex B</w:t>
      </w:r>
      <w:r>
        <w:t xml:space="preserve">.  </w:t>
      </w:r>
      <w:r w:rsidRPr="00580DD4">
        <w:t>The draft</w:t>
      </w:r>
      <w:r>
        <w:rPr>
          <w:b/>
          <w:bCs/>
        </w:rPr>
        <w:t xml:space="preserve"> </w:t>
      </w:r>
      <w:r w:rsidRPr="00725F66">
        <w:rPr>
          <w:b/>
          <w:bCs/>
        </w:rPr>
        <w:t>Timetable</w:t>
      </w:r>
      <w:r w:rsidR="00256FBD" w:rsidRPr="00256FBD">
        <w:t>, as prepared by agreement with the Chairman,</w:t>
      </w:r>
      <w:r w:rsidRPr="00256FBD">
        <w:t xml:space="preserve"> is set out</w:t>
      </w:r>
      <w:r>
        <w:t xml:space="preserve"> in </w:t>
      </w:r>
      <w:r>
        <w:rPr>
          <w:b/>
          <w:bCs/>
        </w:rPr>
        <w:t>Annex C.</w:t>
      </w:r>
    </w:p>
    <w:p w14:paraId="1916D5C2" w14:textId="77777777" w:rsidR="000B46FB" w:rsidRDefault="001C0948" w:rsidP="00FA21D2">
      <w:pPr>
        <w:spacing w:before="360"/>
      </w:pPr>
      <w:r w:rsidRPr="00A51E89">
        <w:t>I wish you a productive and enjoyable meeting.</w:t>
      </w:r>
    </w:p>
    <w:p w14:paraId="1C131FB0" w14:textId="77777777" w:rsidR="000B46FB" w:rsidRDefault="000B46FB" w:rsidP="000B46FB">
      <w:pPr>
        <w:spacing w:before="480"/>
      </w:pPr>
      <w:r>
        <w:t>Yours faithfully,</w:t>
      </w:r>
    </w:p>
    <w:p w14:paraId="24B35CDC" w14:textId="77777777" w:rsidR="0087300D" w:rsidRDefault="006D4085" w:rsidP="003F0DED">
      <w:pPr>
        <w:spacing w:before="1560"/>
      </w:pPr>
      <w:r>
        <w:rPr>
          <w:szCs w:val="24"/>
        </w:rPr>
        <w:lastRenderedPageBreak/>
        <w:t>Chaesub Lee</w:t>
      </w:r>
      <w:r w:rsidR="000B46FB">
        <w:br/>
        <w:t>Director of the Telecommunication</w:t>
      </w:r>
      <w:r w:rsidR="000B46FB">
        <w:br/>
        <w:t>Standardization Bureau</w:t>
      </w:r>
    </w:p>
    <w:p w14:paraId="0FFE2710" w14:textId="77777777" w:rsidR="00384E5D" w:rsidRDefault="00384E5D" w:rsidP="003F0DED">
      <w:pPr>
        <w:spacing w:before="1560"/>
      </w:pPr>
      <w:r w:rsidRPr="00384E5D">
        <w:rPr>
          <w:b/>
          <w:bCs/>
        </w:rPr>
        <w:t>Annexes</w:t>
      </w:r>
      <w:r>
        <w:t>: 3</w:t>
      </w:r>
    </w:p>
    <w:p w14:paraId="242D3AB3"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7631AD1B"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6ACADAF8" w14:textId="77777777" w:rsidR="00384E5D" w:rsidRDefault="00384E5D" w:rsidP="0087539F">
      <w:pPr>
        <w:spacing w:before="480"/>
        <w:ind w:right="-193"/>
        <w:jc w:val="center"/>
      </w:pPr>
      <w:r>
        <w:rPr>
          <w:b/>
          <w:bCs/>
          <w:sz w:val="28"/>
          <w:szCs w:val="28"/>
        </w:rPr>
        <w:t>MAKING CONTRIBUTIONS</w:t>
      </w:r>
    </w:p>
    <w:p w14:paraId="033F472C" w14:textId="77777777" w:rsidR="00384E5D" w:rsidRDefault="00384E5D" w:rsidP="0084714B">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published on the Study Group </w:t>
      </w:r>
      <w:r w:rsidR="0084714B">
        <w:t>12</w:t>
      </w:r>
      <w:r>
        <w:t xml:space="preserve"> website and must therefore be received by TSB </w:t>
      </w:r>
      <w:r>
        <w:rPr>
          <w:b/>
          <w:bCs/>
        </w:rPr>
        <w:t xml:space="preserve">not later than </w:t>
      </w:r>
      <w:r w:rsidR="0084714B">
        <w:rPr>
          <w:b/>
          <w:bCs/>
        </w:rPr>
        <w:t>22 April 2015.</w:t>
      </w:r>
      <w:r>
        <w:t xml:space="preserve"> Contributions received at least </w:t>
      </w:r>
      <w:r>
        <w:rPr>
          <w:b/>
          <w:bCs/>
        </w:rPr>
        <w:t>two</w:t>
      </w:r>
      <w:r>
        <w:t xml:space="preserve"> months before the start of the meeting may be translated, if requested.</w:t>
      </w:r>
    </w:p>
    <w:p w14:paraId="2D9A05D4" w14:textId="77777777" w:rsidR="00384E5D" w:rsidRDefault="00384E5D" w:rsidP="003B362E">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1" w:history="1">
        <w:r>
          <w:rPr>
            <w:rStyle w:val="Hyperlink"/>
          </w:rPr>
          <w:t>http://itu.int/net/ITU-T/ddp/</w:t>
        </w:r>
      </w:hyperlink>
      <w:r>
        <w:t>.</w:t>
      </w:r>
    </w:p>
    <w:p w14:paraId="08DE5B41" w14:textId="77777777" w:rsidR="00384E5D" w:rsidRDefault="00384E5D" w:rsidP="003B362E">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“Delegate resources” (</w:t>
      </w:r>
      <w:hyperlink r:id="rId12"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14:paraId="555F90CC" w14:textId="77777777"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4E42C730" w14:textId="77777777" w:rsidR="00384E5D" w:rsidRPr="003B362E" w:rsidRDefault="00384E5D" w:rsidP="003B362E">
      <w:r w:rsidRPr="003B362E">
        <w:rPr>
          <w:rFonts w:cstheme="majorBidi"/>
          <w:b/>
          <w:bCs/>
          <w:szCs w:val="24"/>
        </w:rPr>
        <w:t xml:space="preserve">INTERPRETATION </w:t>
      </w:r>
      <w:r w:rsidRPr="003B362E">
        <w:rPr>
          <w:rFonts w:cstheme="majorBidi"/>
          <w:szCs w:val="24"/>
        </w:rPr>
        <w:t xml:space="preserve">will be available upon request for the opening and closing plenary of the meeting. </w:t>
      </w:r>
      <w:r w:rsidRPr="003B362E">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B362E">
        <w:rPr>
          <w:b/>
          <w:bCs/>
          <w:u w:val="single"/>
        </w:rPr>
        <w:t>at least one month before the first day of the meeting</w:t>
      </w:r>
      <w:r w:rsidRPr="003B362E">
        <w:t xml:space="preserve">.  It is imperative that this deadline be </w:t>
      </w:r>
      <w:r w:rsidRPr="003B362E">
        <w:lastRenderedPageBreak/>
        <w:t>respected in order for TSB to make the necessary arrangements for interpretation.</w:t>
      </w:r>
    </w:p>
    <w:p w14:paraId="72E0578C" w14:textId="77777777" w:rsidR="00384E5D" w:rsidRDefault="00384E5D" w:rsidP="00384E5D">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The meeting will be run paperless.              </w:t>
      </w:r>
    </w:p>
    <w:p w14:paraId="238B9145" w14:textId="77777777"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3" w:history="1">
        <w:r w:rsidRPr="009D7F3E">
          <w:rPr>
            <w:rStyle w:val="Hyperlink"/>
          </w:rPr>
          <w:t>http://itu.int/ITU-T/edh/faqs-support.html</w:t>
        </w:r>
      </w:hyperlink>
      <w:r>
        <w:t xml:space="preserve">). </w:t>
      </w:r>
    </w:p>
    <w:p w14:paraId="3C50BDD6" w14:textId="77777777"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008F964F" w14:textId="77777777" w:rsidR="00384E5D" w:rsidRPr="009E4F80" w:rsidRDefault="00384E5D" w:rsidP="009E4F80">
      <w:r w:rsidRPr="009E4F80">
        <w:rPr>
          <w:b/>
          <w:bCs/>
        </w:rPr>
        <w:t>LOAN LAPTOPS:</w:t>
      </w:r>
      <w:r w:rsidRPr="009E4F80">
        <w:t xml:space="preserve"> The ITU Service Desk (</w:t>
      </w:r>
      <w:hyperlink r:id="rId14" w:history="1">
        <w:r w:rsidRPr="009E4F80">
          <w:rPr>
            <w:rStyle w:val="Hyperlink"/>
            <w:szCs w:val="24"/>
          </w:rPr>
          <w:t>servicedesk@itu.int</w:t>
        </w:r>
      </w:hyperlink>
      <w:r w:rsidRPr="009E4F80">
        <w:t>) has available a limited number of laptops on a first-come, first-serve basis, for those who do not have one.</w:t>
      </w:r>
    </w:p>
    <w:p w14:paraId="1F8606D4" w14:textId="77777777"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14:paraId="73C0BA58" w14:textId="77777777" w:rsidR="00384E5D" w:rsidRDefault="00384E5D" w:rsidP="00384E5D">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Pr>
            <w:rStyle w:val="Hyperlink"/>
          </w:rPr>
          <w:t>printername@eprint.itu.int</w:t>
        </w:r>
      </w:hyperlink>
      <w:r>
        <w:t xml:space="preserve">). No driver installation is required. For more details, please see </w:t>
      </w:r>
      <w:hyperlink r:id="rId16" w:history="1">
        <w:r>
          <w:rPr>
            <w:rStyle w:val="Hyperlink"/>
          </w:rPr>
          <w:t>http://itu.int/ITU-T/go/e-print</w:t>
        </w:r>
      </w:hyperlink>
      <w:r>
        <w:t>.</w:t>
      </w:r>
    </w:p>
    <w:p w14:paraId="43B9CAAD" w14:textId="77777777" w:rsidR="00FE0A96" w:rsidRDefault="00FE0A96">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49A12517" w14:textId="77777777" w:rsidR="00384E5D" w:rsidRDefault="00384E5D" w:rsidP="009E4F80">
      <w:pPr>
        <w:tabs>
          <w:tab w:val="left" w:pos="1418"/>
          <w:tab w:val="left" w:pos="1702"/>
          <w:tab w:val="left" w:pos="2160"/>
        </w:tabs>
        <w:spacing w:before="480" w:after="120"/>
        <w:ind w:right="91"/>
        <w:jc w:val="center"/>
        <w:rPr>
          <w:b/>
          <w:bCs/>
        </w:rPr>
      </w:pPr>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14:paraId="4618BFD1" w14:textId="77777777" w:rsidR="00384E5D" w:rsidRDefault="00384E5D" w:rsidP="00DE6A4F">
      <w:pPr>
        <w:pStyle w:val="Normalaftertitle0"/>
      </w:pPr>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6C6D90">
        <w:rPr>
          <w:b/>
        </w:rPr>
        <w:t>7</w:t>
      </w:r>
      <w:r w:rsidR="003B748E">
        <w:rPr>
          <w:b/>
        </w:rPr>
        <w:t xml:space="preserve"> </w:t>
      </w:r>
      <w:r w:rsidR="00DE6A4F">
        <w:rPr>
          <w:b/>
        </w:rPr>
        <w:t>April</w:t>
      </w:r>
      <w:r w:rsidR="003B748E">
        <w:rPr>
          <w:b/>
        </w:rPr>
        <w:t xml:space="preserve"> 2015</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3E83944F" w14:textId="77F59FB1" w:rsidR="00384E5D" w:rsidRPr="00CA4D9F" w:rsidRDefault="00384E5D" w:rsidP="00514003">
      <w:pPr>
        <w:rPr>
          <w:b/>
          <w:bCs/>
        </w:rPr>
      </w:pPr>
      <w:r w:rsidRPr="00CA4D9F">
        <w:rPr>
          <w:b/>
          <w:bCs/>
        </w:rPr>
        <w:t xml:space="preserve">Please note that pre-registration of participants to ITU-T meetings is carried out </w:t>
      </w:r>
      <w:r w:rsidRPr="00CA4D9F">
        <w:rPr>
          <w:b/>
          <w:bCs/>
          <w:i/>
          <w:iCs/>
        </w:rPr>
        <w:t>online</w:t>
      </w:r>
      <w:r w:rsidRPr="00CA4D9F">
        <w:rPr>
          <w:b/>
          <w:bCs/>
        </w:rPr>
        <w:t xml:space="preserve"> at the </w:t>
      </w:r>
      <w:r w:rsidR="00514003">
        <w:rPr>
          <w:b/>
          <w:bCs/>
        </w:rPr>
        <w:t xml:space="preserve"> </w:t>
      </w:r>
      <w:r w:rsidRPr="00CA4D9F">
        <w:rPr>
          <w:b/>
          <w:bCs/>
        </w:rPr>
        <w:t>ITU-T website (</w:t>
      </w:r>
      <w:hyperlink r:id="rId18" w:history="1">
        <w:hyperlink r:id="rId19" w:history="1">
          <w:r w:rsidR="00514003" w:rsidRPr="00514003">
            <w:rPr>
              <w:rStyle w:val="Hyperlink"/>
              <w:lang w:val="en-US"/>
            </w:rPr>
            <w:t>http://www.itu.int/en/ITU-T/studygroups/2013-2016/12/Pages/default.aspx</w:t>
          </w:r>
        </w:hyperlink>
      </w:hyperlink>
      <w:r w:rsidRPr="00CA4D9F">
        <w:rPr>
          <w:b/>
          <w:bCs/>
        </w:rPr>
        <w:t>).</w:t>
      </w:r>
    </w:p>
    <w:p w14:paraId="58DD7D4E" w14:textId="77777777" w:rsidR="00384E5D" w:rsidRDefault="00384E5D" w:rsidP="003B362E">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w:t>
      </w:r>
      <w:r w:rsidR="003B362E">
        <w:rPr>
          <w:szCs w:val="24"/>
        </w:rPr>
        <w:noBreakHyphen/>
      </w:r>
      <w:r w:rsidRPr="005E1402">
        <w:rPr>
          <w:szCs w:val="24"/>
        </w:rPr>
        <w:t xml:space="preserve">T. </w:t>
      </w:r>
      <w:r>
        <w:rPr>
          <w:szCs w:val="24"/>
        </w:rPr>
        <w:t>I</w:t>
      </w:r>
      <w:r w:rsidRPr="005E1402">
        <w:rPr>
          <w:szCs w:val="24"/>
        </w:rPr>
        <w:t>f you would like to participate</w:t>
      </w:r>
      <w:r>
        <w:rPr>
          <w:szCs w:val="24"/>
        </w:rPr>
        <w:t>, please contact: ITU</w:t>
      </w:r>
      <w:r w:rsidR="003B362E">
        <w:rPr>
          <w:szCs w:val="24"/>
        </w:rPr>
        <w:noBreakHyphen/>
      </w:r>
      <w:r>
        <w:rPr>
          <w:szCs w:val="24"/>
        </w:rPr>
        <w:t>Tmembership@itu.int</w:t>
      </w:r>
      <w:r w:rsidRPr="005E1402">
        <w:rPr>
          <w:szCs w:val="24"/>
        </w:rPr>
        <w:t>.</w:t>
      </w:r>
    </w:p>
    <w:p w14:paraId="441CF4AC" w14:textId="77777777" w:rsidR="00384E5D" w:rsidRPr="00247954" w:rsidRDefault="00384E5D" w:rsidP="00247954">
      <w:pPr>
        <w:rPr>
          <w:rFonts w:ascii="Calibri" w:hAnsi="Calibri"/>
          <w:sz w:val="22"/>
          <w:lang w:val="en-US" w:eastAsia="zh-CN"/>
        </w:rPr>
      </w:pPr>
      <w:r>
        <w:rPr>
          <w:b/>
          <w:bCs/>
        </w:rPr>
        <w:t>F</w:t>
      </w:r>
      <w:r w:rsidRPr="00725F66">
        <w:rPr>
          <w:b/>
          <w:bCs/>
        </w:rPr>
        <w:t>ELLOWSHIPS:</w:t>
      </w:r>
      <w:r w:rsidRPr="00725F66">
        <w:t xml:space="preserve"> </w:t>
      </w:r>
      <w:r w:rsidR="0070277B" w:rsidRPr="00725F66">
        <w:t xml:space="preserve">We are pleased to inform you that </w:t>
      </w:r>
      <w:r w:rsidR="0070277B">
        <w:t xml:space="preserve">two partial </w:t>
      </w:r>
      <w:r w:rsidR="0070277B" w:rsidRPr="00725F66">
        <w:t xml:space="preserve">fellowships </w:t>
      </w:r>
      <w:r w:rsidR="0070277B">
        <w:t xml:space="preserve">per administration </w:t>
      </w:r>
      <w:r w:rsidR="0070277B" w:rsidRPr="00725F66">
        <w:t>will be awarded</w:t>
      </w:r>
      <w:r w:rsidR="0070277B">
        <w:t xml:space="preserve">, </w:t>
      </w:r>
      <w:r w:rsidR="0070277B" w:rsidRPr="00725F66">
        <w:t>subject</w:t>
      </w:r>
      <w:r w:rsidR="0070277B">
        <w:t xml:space="preserve"> to</w:t>
      </w:r>
      <w:r w:rsidR="0070277B" w:rsidRPr="00725F66">
        <w:t xml:space="preserve"> available funding</w:t>
      </w:r>
      <w:r w:rsidR="0070277B">
        <w:t>,</w:t>
      </w:r>
      <w:r w:rsidR="0070277B" w:rsidRPr="00725F66">
        <w:t xml:space="preserve"> to facilitate participation from </w:t>
      </w:r>
      <w:r w:rsidR="0070277B" w:rsidRPr="004E16C2">
        <w:t>Least Developed or Low Income Developing Countries</w:t>
      </w:r>
      <w:r w:rsidR="0070277B">
        <w:t xml:space="preserve"> </w:t>
      </w:r>
      <w:r w:rsidR="0070277B" w:rsidRPr="00D8610E">
        <w:rPr>
          <w:color w:val="1F497D"/>
        </w:rPr>
        <w:t>(</w:t>
      </w:r>
      <w:hyperlink r:id="rId20" w:history="1">
        <w:r w:rsidR="0070277B" w:rsidRPr="009E4F80">
          <w:rPr>
            <w:rStyle w:val="Hyperlink"/>
            <w:rFonts w:cstheme="majorBidi"/>
            <w:szCs w:val="24"/>
          </w:rPr>
          <w:t>http://itu.int/en/ITU-T/info/Pages/resources.aspx</w:t>
        </w:r>
      </w:hyperlink>
      <w:r w:rsidR="0070277B" w:rsidRPr="009E4F80">
        <w:rPr>
          <w:color w:val="1F497D"/>
        </w:rPr>
        <w:t>)</w:t>
      </w:r>
      <w:r w:rsidR="0070277B" w:rsidRPr="009E4F80">
        <w:t>.</w:t>
      </w:r>
      <w:r w:rsidR="0070277B" w:rsidRPr="00725F66">
        <w:t xml:space="preserve"> An application </w:t>
      </w:r>
      <w:r w:rsidR="0070277B">
        <w:t xml:space="preserve">for a fellowship </w:t>
      </w:r>
      <w:r w:rsidR="0070277B" w:rsidRPr="00725F66">
        <w:t xml:space="preserve">must be authorized by the relevant Administration of the ITU Member State. </w:t>
      </w:r>
      <w:r w:rsidR="0070277B">
        <w:t xml:space="preserve">Fellowship requests (please use </w:t>
      </w:r>
      <w:r w:rsidR="0070277B" w:rsidRPr="00725F66">
        <w:t xml:space="preserve">enclosed </w:t>
      </w:r>
      <w:r w:rsidR="0070277B" w:rsidRPr="00580DD4">
        <w:rPr>
          <w:b/>
          <w:bCs/>
        </w:rPr>
        <w:t>Form</w:t>
      </w:r>
      <w:r w:rsidR="0070277B">
        <w:rPr>
          <w:b/>
          <w:bCs/>
        </w:rPr>
        <w:t xml:space="preserve"> 1)</w:t>
      </w:r>
      <w:r w:rsidR="0070277B" w:rsidRPr="00725F66">
        <w:t xml:space="preserve">, </w:t>
      </w:r>
      <w:r w:rsidR="0070277B">
        <w:t>must</w:t>
      </w:r>
      <w:r w:rsidR="0070277B" w:rsidRPr="00725F66">
        <w:t xml:space="preserve"> be returned to ITU </w:t>
      </w:r>
      <w:r w:rsidR="0070277B" w:rsidRPr="00176F5C">
        <w:rPr>
          <w:b/>
          <w:bCs/>
        </w:rPr>
        <w:t xml:space="preserve">not later than </w:t>
      </w:r>
      <w:r w:rsidR="0070277B" w:rsidRPr="00176F5C">
        <w:rPr>
          <w:b/>
          <w:bCs/>
        </w:rPr>
        <w:br/>
      </w:r>
      <w:r w:rsidR="00F71FC0">
        <w:rPr>
          <w:b/>
          <w:bCs/>
        </w:rPr>
        <w:t>2</w:t>
      </w:r>
      <w:r w:rsidR="00A322F5">
        <w:rPr>
          <w:b/>
          <w:bCs/>
        </w:rPr>
        <w:t>4 March</w:t>
      </w:r>
      <w:r w:rsidR="0070277B" w:rsidRPr="00176F5C">
        <w:rPr>
          <w:b/>
          <w:bCs/>
        </w:rPr>
        <w:t xml:space="preserve"> 2015</w:t>
      </w:r>
      <w:r w:rsidR="0070277B">
        <w:t xml:space="preserve">. </w:t>
      </w:r>
      <w:r w:rsidR="0070277B" w:rsidRPr="00A13D03">
        <w:t>Please note that the decision criteria to grant a fellowship include: the available TSB budget; contributions by the applicant to the meeting; equitable distribution among countries and regions</w:t>
      </w:r>
      <w:r w:rsidR="0070277B">
        <w:t xml:space="preserve">, </w:t>
      </w:r>
      <w:r w:rsidR="0070277B" w:rsidRPr="00A13D03">
        <w:t>and gender balance.</w:t>
      </w:r>
      <w:r w:rsidR="00247954">
        <w:t xml:space="preserve"> </w:t>
      </w:r>
      <w:r w:rsidR="00247954">
        <w:rPr>
          <w:szCs w:val="24"/>
        </w:rPr>
        <w:t xml:space="preserve">Please further note that when two (2) partial fellowships are requested, </w:t>
      </w:r>
      <w:r w:rsidR="00247954">
        <w:rPr>
          <w:szCs w:val="24"/>
          <w:u w:val="single"/>
        </w:rPr>
        <w:t xml:space="preserve">at least one </w:t>
      </w:r>
      <w:r w:rsidR="00247954">
        <w:rPr>
          <w:szCs w:val="24"/>
        </w:rPr>
        <w:t>must be an economy class air ticket.</w:t>
      </w:r>
    </w:p>
    <w:p w14:paraId="25E3546F" w14:textId="77777777" w:rsidR="00384E5D" w:rsidRDefault="00384E5D" w:rsidP="00384E5D">
      <w:pPr>
        <w:spacing w:after="120"/>
        <w:rPr>
          <w:b/>
          <w:bCs/>
        </w:rPr>
      </w:pPr>
      <w:r>
        <w:rPr>
          <w:b/>
          <w:bCs/>
        </w:rPr>
        <w:t>KEY DEADLINES (before meeting)</w:t>
      </w:r>
    </w:p>
    <w:p w14:paraId="1D2AFA06" w14:textId="77777777" w:rsidR="00E057B0" w:rsidRDefault="00463782" w:rsidP="00E057B0">
      <w:pPr>
        <w:tabs>
          <w:tab w:val="clear" w:pos="794"/>
          <w:tab w:val="clear" w:pos="1191"/>
          <w:tab w:val="clear" w:pos="1588"/>
          <w:tab w:val="clear" w:pos="1985"/>
        </w:tabs>
        <w:spacing w:after="120"/>
      </w:pPr>
      <w:r>
        <w:t>5</w:t>
      </w:r>
      <w:r w:rsidR="00397C79" w:rsidRPr="00B7434C">
        <w:t xml:space="preserve"> Ma</w:t>
      </w:r>
      <w:r w:rsidR="00E057B0">
        <w:t>rch</w:t>
      </w:r>
      <w:r w:rsidR="00397C79" w:rsidRPr="00B7434C">
        <w:t xml:space="preserve"> 2015</w:t>
      </w:r>
      <w:r w:rsidR="00DE6A4F" w:rsidRPr="00B7434C">
        <w:tab/>
      </w:r>
      <w:r w:rsidR="00384E5D" w:rsidRPr="00B7434C">
        <w:tab/>
        <w:t>-</w:t>
      </w:r>
      <w:r w:rsidR="006D6AF4" w:rsidRPr="00B7434C">
        <w:t xml:space="preserve"> </w:t>
      </w:r>
      <w:r w:rsidR="00384E5D" w:rsidRPr="00B7434C">
        <w:t>submit contributions for which translation is requested</w:t>
      </w:r>
    </w:p>
    <w:p w14:paraId="14C6678A" w14:textId="77777777" w:rsidR="00384E5D" w:rsidRDefault="00F71FC0" w:rsidP="00E057B0">
      <w:pPr>
        <w:tabs>
          <w:tab w:val="clear" w:pos="794"/>
          <w:tab w:val="clear" w:pos="1191"/>
          <w:tab w:val="clear" w:pos="1588"/>
          <w:tab w:val="clear" w:pos="1985"/>
        </w:tabs>
        <w:spacing w:after="120"/>
      </w:pPr>
      <w:r>
        <w:lastRenderedPageBreak/>
        <w:t>2</w:t>
      </w:r>
      <w:r w:rsidR="00B7434C" w:rsidRPr="00B7434C">
        <w:t>4 March 2015</w:t>
      </w:r>
      <w:r w:rsidR="00384E5D">
        <w:tab/>
        <w:t>-</w:t>
      </w:r>
      <w:r w:rsidR="006D6AF4">
        <w:t xml:space="preserve"> </w:t>
      </w:r>
      <w:r w:rsidR="00384E5D" w:rsidRPr="00C16598">
        <w:t>fellowship requests</w:t>
      </w:r>
    </w:p>
    <w:p w14:paraId="1A7EC4D2" w14:textId="77777777" w:rsidR="00384E5D" w:rsidRDefault="00B7434C" w:rsidP="00B7434C">
      <w:pPr>
        <w:tabs>
          <w:tab w:val="clear" w:pos="794"/>
          <w:tab w:val="clear" w:pos="1191"/>
          <w:tab w:val="clear" w:pos="1588"/>
          <w:tab w:val="clear" w:pos="1985"/>
        </w:tabs>
        <w:spacing w:after="120"/>
      </w:pPr>
      <w:r w:rsidRPr="00B7434C">
        <w:t>7 April 2015</w:t>
      </w:r>
      <w:r>
        <w:rPr>
          <w:i/>
          <w:iCs/>
        </w:rPr>
        <w:tab/>
      </w:r>
      <w:r w:rsidR="006D6AF4">
        <w:rPr>
          <w:i/>
          <w:iCs/>
        </w:rPr>
        <w:tab/>
        <w:t xml:space="preserve">- </w:t>
      </w:r>
      <w:r w:rsidR="006D6AF4">
        <w:t>requests for visas</w:t>
      </w:r>
    </w:p>
    <w:p w14:paraId="0C515BCC" w14:textId="7FE3D639" w:rsidR="00384E5D" w:rsidRDefault="00514003" w:rsidP="00514003">
      <w:pPr>
        <w:tabs>
          <w:tab w:val="clear" w:pos="794"/>
          <w:tab w:val="clear" w:pos="1191"/>
          <w:tab w:val="clear" w:pos="1588"/>
          <w:tab w:val="clear" w:pos="1985"/>
        </w:tabs>
        <w:spacing w:after="120"/>
      </w:pPr>
      <w:r>
        <w:t>7</w:t>
      </w:r>
      <w:r w:rsidRPr="00514003">
        <w:t xml:space="preserve"> April 2015</w:t>
      </w:r>
      <w:r w:rsidR="00384E5D" w:rsidRPr="00514003">
        <w:tab/>
      </w:r>
      <w:r>
        <w:tab/>
      </w:r>
      <w:r w:rsidR="00384E5D">
        <w:t>-</w:t>
      </w:r>
      <w:r w:rsidR="006D6AF4">
        <w:t xml:space="preserve"> </w:t>
      </w:r>
      <w:r w:rsidR="00384E5D">
        <w:t>requests for interpretation at opening and/or closing plenary</w:t>
      </w:r>
    </w:p>
    <w:p w14:paraId="283B5ABB" w14:textId="77777777" w:rsidR="00384E5D" w:rsidRDefault="00384E5D" w:rsidP="0025569F">
      <w:pPr>
        <w:tabs>
          <w:tab w:val="clear" w:pos="794"/>
          <w:tab w:val="clear" w:pos="1191"/>
          <w:tab w:val="clear" w:pos="1588"/>
          <w:tab w:val="clear" w:pos="1985"/>
        </w:tabs>
        <w:spacing w:after="120"/>
      </w:pPr>
      <w:r>
        <w:tab/>
      </w:r>
      <w:r>
        <w:tab/>
      </w:r>
      <w:r>
        <w:tab/>
        <w:t>-</w:t>
      </w:r>
      <w:r w:rsidR="006D6AF4">
        <w:t xml:space="preserve"> </w:t>
      </w:r>
      <w:r>
        <w:t>pre-registration</w:t>
      </w:r>
    </w:p>
    <w:p w14:paraId="08148590" w14:textId="77777777" w:rsidR="00384E5D" w:rsidRDefault="002B28C1" w:rsidP="002B28C1">
      <w:pPr>
        <w:spacing w:after="120"/>
      </w:pPr>
      <w:r w:rsidRPr="001D0253">
        <w:t>22 April 2015</w:t>
      </w:r>
      <w:r>
        <w:rPr>
          <w:i/>
          <w:iCs/>
        </w:rPr>
        <w:tab/>
      </w:r>
      <w:r>
        <w:rPr>
          <w:i/>
          <w:iCs/>
        </w:rPr>
        <w:tab/>
      </w:r>
      <w:r>
        <w:rPr>
          <w:i/>
          <w:iCs/>
        </w:rPr>
        <w:tab/>
      </w:r>
      <w:r w:rsidR="00384E5D">
        <w:t>-</w:t>
      </w:r>
      <w:r w:rsidR="00D0289A">
        <w:t xml:space="preserve"> </w:t>
      </w:r>
      <w:r w:rsidR="00384E5D">
        <w:t>final deadline for contributions</w:t>
      </w:r>
    </w:p>
    <w:p w14:paraId="16549FAF" w14:textId="77777777" w:rsidR="00384E5D" w:rsidRPr="004E16C2" w:rsidRDefault="00384E5D" w:rsidP="009E4F80">
      <w:pPr>
        <w:tabs>
          <w:tab w:val="left" w:pos="1418"/>
          <w:tab w:val="left" w:pos="1702"/>
          <w:tab w:val="left" w:pos="2160"/>
        </w:tabs>
        <w:spacing w:before="480" w:after="120"/>
        <w:ind w:right="91"/>
        <w:jc w:val="center"/>
        <w:rPr>
          <w:b/>
          <w:bCs/>
          <w:sz w:val="28"/>
          <w:szCs w:val="28"/>
        </w:rPr>
      </w:pPr>
      <w:r w:rsidRPr="004E16C2">
        <w:rPr>
          <w:b/>
          <w:bCs/>
          <w:sz w:val="28"/>
          <w:szCs w:val="28"/>
        </w:rPr>
        <w:t>VISITING GENEVA:  HOTELS AND VISAS</w:t>
      </w:r>
    </w:p>
    <w:p w14:paraId="477EC328" w14:textId="629E4529" w:rsidR="00384E5D" w:rsidRDefault="00384E5D" w:rsidP="009E4F80">
      <w:pPr>
        <w:pStyle w:val="Normalaftertitle0"/>
        <w:rPr>
          <w:b/>
          <w:bCs/>
        </w:rPr>
      </w:pPr>
      <w:r>
        <w:t xml:space="preserve">Please note that a new visitor information website is now available at: </w:t>
      </w:r>
      <w:r w:rsidR="00514003">
        <w:br/>
      </w:r>
      <w:hyperlink r:id="rId21" w:history="1">
        <w:r w:rsidRPr="007C7380">
          <w:rPr>
            <w:rStyle w:val="Hyperlink"/>
          </w:rPr>
          <w:t>http://itu.int/en/delegates-corner</w:t>
        </w:r>
      </w:hyperlink>
      <w:r>
        <w:t>.</w:t>
      </w:r>
    </w:p>
    <w:p w14:paraId="6511B36A" w14:textId="77777777" w:rsidR="00384E5D" w:rsidRDefault="00384E5D" w:rsidP="00384E5D">
      <w:pPr>
        <w:spacing w:after="120"/>
      </w:pPr>
      <w:r w:rsidRPr="00725F66">
        <w:rPr>
          <w:b/>
          <w:bCs/>
        </w:rPr>
        <w:t>HOTELS:</w:t>
      </w:r>
      <w:r>
        <w:t xml:space="preserve"> For your convenience, a hotel reservation form is enclosed (</w:t>
      </w:r>
      <w:r w:rsidRPr="00E21FE2">
        <w:rPr>
          <w:b/>
          <w:bCs/>
        </w:rPr>
        <w:t>Form 2</w:t>
      </w:r>
      <w:r>
        <w:t xml:space="preserve">). A list of hotels can be found at </w:t>
      </w:r>
      <w:hyperlink r:id="rId22" w:history="1">
        <w:r w:rsidRPr="009D7F3E">
          <w:rPr>
            <w:rStyle w:val="Hyperlink"/>
          </w:rPr>
          <w:t>http://itu.int/travel/</w:t>
        </w:r>
      </w:hyperlink>
      <w:r w:rsidR="00F54DF5" w:rsidRPr="00F54DF5">
        <w:rPr>
          <w:rStyle w:val="Hyperlink"/>
          <w:color w:val="auto"/>
          <w:u w:val="none"/>
        </w:rPr>
        <w:t>.</w:t>
      </w:r>
    </w:p>
    <w:p w14:paraId="731CDA32" w14:textId="77777777" w:rsidR="00384E5D" w:rsidRDefault="00384E5D" w:rsidP="003B7FF4">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w:t>
      </w:r>
      <w:r>
        <w:rPr>
          <w:lang w:val="en-US"/>
        </w:rPr>
        <w:lastRenderedPageBreak/>
        <w:t>(+41 22 730 5853) or e-mail (</w:t>
      </w:r>
      <w:hyperlink r:id="rId23"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14:paraId="34EBB78F" w14:textId="77777777" w:rsidR="00A57624" w:rsidRDefault="00A57624" w:rsidP="003717AC">
      <w:pPr>
        <w:jc w:val="center"/>
        <w:rPr>
          <w:b/>
          <w:bCs/>
          <w:lang w:val="en-US"/>
        </w:rPr>
      </w:pPr>
      <w:r w:rsidRPr="00991C59">
        <w:rPr>
          <w:b/>
          <w:bCs/>
          <w:lang w:val="en-US"/>
        </w:rPr>
        <w:lastRenderedPageBreak/>
        <w:t>FORM 1</w:t>
      </w:r>
      <w:r w:rsidR="003717AC">
        <w:rPr>
          <w:b/>
          <w:bCs/>
          <w:lang w:val="en-US"/>
        </w:rPr>
        <w:t xml:space="preserve"> - FELLOWSHIP REQUEST</w:t>
      </w:r>
    </w:p>
    <w:p w14:paraId="51EDCB7B" w14:textId="77777777" w:rsidR="00A57624" w:rsidRDefault="00A57624" w:rsidP="003717AC">
      <w:pPr>
        <w:jc w:val="center"/>
        <w:rPr>
          <w:lang w:val="en-US"/>
        </w:rPr>
      </w:pPr>
      <w:r w:rsidRPr="007B5B29">
        <w:rPr>
          <w:lang w:val="en-US"/>
        </w:rPr>
        <w:t>(to TSB Collective letter</w:t>
      </w:r>
      <w:r w:rsidR="003717AC">
        <w:rPr>
          <w:lang w:val="en-US"/>
        </w:rPr>
        <w:t xml:space="preserve"> 6/12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4F27F329" w14:textId="77777777" w:rsidTr="00844CB5">
        <w:trPr>
          <w:trHeight w:val="1115"/>
        </w:trPr>
        <w:tc>
          <w:tcPr>
            <w:tcW w:w="1195" w:type="dxa"/>
            <w:tcBorders>
              <w:top w:val="single" w:sz="6" w:space="0" w:color="auto"/>
              <w:left w:val="single" w:sz="6" w:space="0" w:color="auto"/>
              <w:bottom w:val="single" w:sz="6" w:space="0" w:color="auto"/>
            </w:tcBorders>
          </w:tcPr>
          <w:p w14:paraId="2AA4020E" w14:textId="77777777" w:rsidR="00A57624" w:rsidRPr="00CB3420" w:rsidRDefault="00A57624" w:rsidP="00844CB5">
            <w:pPr>
              <w:rPr>
                <w:sz w:val="16"/>
              </w:rPr>
            </w:pPr>
            <w:r>
              <w:rPr>
                <w:noProof/>
                <w:sz w:val="16"/>
                <w:lang w:val="en-US" w:eastAsia="zh-CN"/>
              </w:rPr>
              <w:drawing>
                <wp:inline distT="0" distB="0" distL="0" distR="0" wp14:anchorId="166F5027" wp14:editId="4762A90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70EF9ACA" w14:textId="77777777" w:rsidR="00A57624" w:rsidRPr="00CF141F" w:rsidRDefault="00A57624" w:rsidP="003717AC">
            <w:pPr>
              <w:spacing w:before="60"/>
              <w:jc w:val="center"/>
              <w:rPr>
                <w:b/>
                <w:bCs/>
                <w:szCs w:val="22"/>
              </w:rPr>
            </w:pPr>
            <w:r w:rsidRPr="00CF141F">
              <w:rPr>
                <w:b/>
                <w:bCs/>
                <w:szCs w:val="22"/>
              </w:rPr>
              <w:t xml:space="preserve">ITU-T Study Group </w:t>
            </w:r>
            <w:r w:rsidR="003717AC">
              <w:rPr>
                <w:b/>
                <w:bCs/>
                <w:szCs w:val="22"/>
              </w:rPr>
              <w:t xml:space="preserve">12 </w:t>
            </w:r>
            <w:r w:rsidRPr="00CF141F">
              <w:rPr>
                <w:b/>
                <w:bCs/>
                <w:szCs w:val="22"/>
              </w:rPr>
              <w:t>meeting</w:t>
            </w:r>
          </w:p>
          <w:p w14:paraId="33123111" w14:textId="77777777" w:rsidR="00A57624" w:rsidRPr="00CB3420" w:rsidRDefault="00A57624" w:rsidP="00844CB5">
            <w:pPr>
              <w:spacing w:before="60"/>
              <w:jc w:val="center"/>
              <w:rPr>
                <w:b/>
                <w:bCs/>
              </w:rPr>
            </w:pPr>
            <w:r w:rsidRPr="00CF141F">
              <w:rPr>
                <w:b/>
                <w:bCs/>
                <w:szCs w:val="22"/>
              </w:rPr>
              <w:t xml:space="preserve">Geneva, Switzerland, </w:t>
            </w:r>
            <w:r w:rsidR="003717AC" w:rsidRPr="00CF141F">
              <w:rPr>
                <w:b/>
                <w:bCs/>
                <w:szCs w:val="22"/>
              </w:rPr>
              <w:t xml:space="preserve">Geneva, Switzerland, </w:t>
            </w:r>
            <w:r w:rsidR="003717AC">
              <w:rPr>
                <w:b/>
                <w:bCs/>
                <w:szCs w:val="22"/>
              </w:rPr>
              <w:t>5-14 May 2015</w:t>
            </w:r>
          </w:p>
        </w:tc>
        <w:tc>
          <w:tcPr>
            <w:tcW w:w="1178" w:type="dxa"/>
            <w:tcBorders>
              <w:top w:val="single" w:sz="6" w:space="0" w:color="auto"/>
              <w:bottom w:val="single" w:sz="6" w:space="0" w:color="auto"/>
              <w:right w:val="single" w:sz="6" w:space="0" w:color="auto"/>
            </w:tcBorders>
          </w:tcPr>
          <w:p w14:paraId="5BF1326A" w14:textId="77777777" w:rsidR="00A57624" w:rsidRPr="00CB3420" w:rsidRDefault="00A57624" w:rsidP="00844CB5">
            <w:r>
              <w:rPr>
                <w:noProof/>
                <w:lang w:val="en-US" w:eastAsia="zh-CN"/>
              </w:rPr>
              <w:drawing>
                <wp:inline distT="0" distB="0" distL="0" distR="0" wp14:anchorId="2EFC6377" wp14:editId="23809CD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4D1AE3" w14:paraId="39440B8F" w14:textId="77777777" w:rsidTr="00844CB5">
        <w:tc>
          <w:tcPr>
            <w:tcW w:w="2734" w:type="dxa"/>
            <w:gridSpan w:val="2"/>
          </w:tcPr>
          <w:p w14:paraId="4AA83FE4"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33A7D90F" w14:textId="77777777" w:rsidR="00A57624" w:rsidRPr="00CF141F" w:rsidRDefault="00A57624" w:rsidP="00844CB5">
            <w:pPr>
              <w:rPr>
                <w:b/>
                <w:bCs/>
                <w:szCs w:val="22"/>
                <w:lang w:val="en-US"/>
              </w:rPr>
            </w:pPr>
            <w:r w:rsidRPr="00CF141F">
              <w:rPr>
                <w:b/>
                <w:bCs/>
                <w:szCs w:val="22"/>
                <w:lang w:val="en-US"/>
              </w:rPr>
              <w:t xml:space="preserve">ITU </w:t>
            </w:r>
          </w:p>
          <w:p w14:paraId="493ED603"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0AA50876" w14:textId="77777777" w:rsidR="00A57624" w:rsidRPr="00CF141F" w:rsidRDefault="00A57624" w:rsidP="00844CB5">
            <w:pPr>
              <w:rPr>
                <w:szCs w:val="22"/>
                <w:lang w:val="fr-F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14:paraId="78424266"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20FA315A"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72C33B6D"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027C39D4" w14:textId="77777777" w:rsidR="00A57624" w:rsidRPr="007B5B29" w:rsidRDefault="00A57624" w:rsidP="006B1B94">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6B1B94">
              <w:rPr>
                <w:b/>
                <w:iCs/>
                <w:lang w:val="en-US"/>
              </w:rPr>
              <w:t>2</w:t>
            </w:r>
            <w:r w:rsidR="003717AC">
              <w:rPr>
                <w:b/>
                <w:iCs/>
                <w:lang w:val="en-US"/>
              </w:rPr>
              <w:t>4 March 2015</w:t>
            </w:r>
          </w:p>
        </w:tc>
      </w:tr>
      <w:tr w:rsidR="00A57624" w:rsidRPr="007B5B29" w14:paraId="154E0586" w14:textId="77777777" w:rsidTr="00844CB5">
        <w:tblPrEx>
          <w:tblCellMar>
            <w:left w:w="107" w:type="dxa"/>
            <w:right w:w="107" w:type="dxa"/>
          </w:tblCellMar>
        </w:tblPrEx>
        <w:trPr>
          <w:trHeight w:val="439"/>
        </w:trPr>
        <w:tc>
          <w:tcPr>
            <w:tcW w:w="2878" w:type="dxa"/>
            <w:gridSpan w:val="3"/>
          </w:tcPr>
          <w:p w14:paraId="46CBB465"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0FD4518C"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5F492CF1" w14:textId="77777777" w:rsidR="00A57624" w:rsidRPr="007B5B29" w:rsidRDefault="00A57624" w:rsidP="00844CB5">
            <w:pPr>
              <w:spacing w:before="0"/>
              <w:jc w:val="center"/>
              <w:rPr>
                <w:lang w:val="en-US"/>
              </w:rPr>
            </w:pPr>
          </w:p>
        </w:tc>
      </w:tr>
      <w:tr w:rsidR="00A57624" w:rsidRPr="0044318A" w14:paraId="160F0298" w14:textId="77777777" w:rsidTr="00844CB5">
        <w:tc>
          <w:tcPr>
            <w:tcW w:w="9781" w:type="dxa"/>
            <w:gridSpan w:val="8"/>
            <w:tcBorders>
              <w:top w:val="single" w:sz="6" w:space="0" w:color="auto"/>
              <w:left w:val="single" w:sz="6" w:space="0" w:color="auto"/>
              <w:right w:val="single" w:sz="6" w:space="0" w:color="auto"/>
            </w:tcBorders>
          </w:tcPr>
          <w:p w14:paraId="6D36B5B3" w14:textId="1EE9C8DD" w:rsidR="00A57624" w:rsidRPr="00514003" w:rsidRDefault="00A57624" w:rsidP="00514003">
            <w:pPr>
              <w:pStyle w:val="Note"/>
            </w:pPr>
            <w:r w:rsidRPr="00A60FE3">
              <w:t>Registration Confirmation I.D. No: ……………………………………………………………………………</w:t>
            </w:r>
            <w:r w:rsidRPr="00A60FE3">
              <w:br/>
              <w:t xml:space="preserve">(Note:  It is imperative for fellowship holders to pre-register via the online registration form at: </w:t>
            </w:r>
            <w:hyperlink r:id="rId26" w:history="1">
              <w:r w:rsidR="00514003" w:rsidRPr="00514003">
                <w:rPr>
                  <w:rStyle w:val="Hyperlink"/>
                  <w:lang w:val="en-US"/>
                </w:rPr>
                <w:t>http://www.itu.int/en/ITU-T/studygroups/2013-2016/12/Pages/default.aspx</w:t>
              </w:r>
            </w:hyperlink>
            <w:r w:rsidR="00514003">
              <w:rPr>
                <w:rStyle w:val="Hyperlink"/>
              </w:rPr>
              <w:t>)</w:t>
            </w:r>
          </w:p>
          <w:p w14:paraId="66E593EE"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1068EDB3"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2473B682"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062D61D6"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3D16C2F0" w14:textId="77777777" w:rsidTr="00844CB5">
        <w:tc>
          <w:tcPr>
            <w:tcW w:w="9781" w:type="dxa"/>
            <w:gridSpan w:val="8"/>
            <w:tcBorders>
              <w:left w:val="single" w:sz="6" w:space="0" w:color="auto"/>
              <w:bottom w:val="single" w:sz="6" w:space="0" w:color="auto"/>
              <w:right w:val="single" w:sz="6" w:space="0" w:color="auto"/>
            </w:tcBorders>
          </w:tcPr>
          <w:p w14:paraId="58E34F5E"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2368B44C"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02D997B6" w14:textId="77777777"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709DDB42"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72F17161"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3397977E"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599B7CFC"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6133B7AD"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2D41408A" w14:textId="77777777" w:rsidR="00A57624" w:rsidRDefault="00A57624" w:rsidP="00A57624">
            <w:pPr>
              <w:spacing w:before="0"/>
              <w:contextualSpacing/>
              <w:jc w:val="center"/>
            </w:pPr>
            <w:r w:rsidRPr="00C448E0">
              <w:t>Please select your preference</w:t>
            </w:r>
          </w:p>
          <w:p w14:paraId="3B55AF52" w14:textId="77777777" w:rsidR="00A57624" w:rsidRPr="00C448E0" w:rsidRDefault="00A57624" w:rsidP="00A57624">
            <w:pPr>
              <w:spacing w:before="0"/>
              <w:contextualSpacing/>
              <w:jc w:val="center"/>
            </w:pPr>
            <w:r>
              <w:t>(which ITU will do its best to accommodate)</w:t>
            </w:r>
          </w:p>
        </w:tc>
      </w:tr>
      <w:tr w:rsidR="00A57624" w:rsidRPr="00666046" w14:paraId="63BCF795"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181A4E5A"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lastRenderedPageBreak/>
              <w:tab/>
            </w:r>
            <w:r w:rsidRPr="00E06CA9">
              <w:rPr>
                <w:b/>
                <w:bCs/>
                <w:sz w:val="22"/>
                <w:szCs w:val="22"/>
              </w:rPr>
              <w:t>□ Economy class air ticket (duty station / Geneva / duty station)</w:t>
            </w:r>
          </w:p>
          <w:p w14:paraId="443C98C1"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4C5FECBF"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6372F64E" w14:textId="77777777" w:rsidR="00A57624" w:rsidRPr="00666046" w:rsidRDefault="00A57624" w:rsidP="00844CB5">
            <w:pPr>
              <w:spacing w:before="0"/>
            </w:pPr>
          </w:p>
        </w:tc>
      </w:tr>
      <w:tr w:rsidR="00A57624" w:rsidRPr="007B5B29" w14:paraId="03B608DA"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170A3022"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7CE54C88"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4B6E77F4"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797E4804"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7C9DC3D3"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4D88D072"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67FCA0AF"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61AD39A1" w14:textId="77777777" w:rsidR="00A57624" w:rsidRPr="007B5B29" w:rsidRDefault="00A57624" w:rsidP="00844CB5">
            <w:r w:rsidRPr="00A60FE3">
              <w:rPr>
                <w:b/>
                <w:bCs/>
                <w:szCs w:val="28"/>
                <w:lang w:val="en-US"/>
              </w:rPr>
              <w:t>Date</w:t>
            </w:r>
            <w:r>
              <w:rPr>
                <w:b/>
                <w:bCs/>
                <w:sz w:val="16"/>
                <w:lang w:val="en-US"/>
              </w:rPr>
              <w:t>:</w:t>
            </w:r>
          </w:p>
        </w:tc>
      </w:tr>
    </w:tbl>
    <w:p w14:paraId="14B18207"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78D60D7F" w14:textId="1338BDD7" w:rsidR="00384E5D" w:rsidRDefault="00384E5D" w:rsidP="00514003">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46D0C1DD" w14:textId="77777777" w:rsidR="00384E5D" w:rsidRPr="0053301F" w:rsidRDefault="00384E5D" w:rsidP="00593E3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593E3F">
        <w:rPr>
          <w:lang w:val="en-US"/>
        </w:rPr>
        <w:t>6/12</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05553A2A"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51AA1785"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31A4FF80"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32D11D50" w14:textId="77777777" w:rsidTr="005E70E3">
        <w:trPr>
          <w:cantSplit/>
          <w:jc w:val="center"/>
        </w:trPr>
        <w:tc>
          <w:tcPr>
            <w:tcW w:w="1291" w:type="dxa"/>
          </w:tcPr>
          <w:p w14:paraId="21EAABB7" w14:textId="77777777"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14:anchorId="180E421F" wp14:editId="760B5A7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42CA59A1"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67DD60A2" w14:textId="77777777"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14:anchorId="2C9A0103" wp14:editId="2B25A715">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1B5E6693"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0F91C715" w14:textId="77777777" w:rsidR="00384E5D" w:rsidRPr="00403633" w:rsidRDefault="00384E5D" w:rsidP="00384E5D">
      <w:pPr>
        <w:tabs>
          <w:tab w:val="left" w:pos="1440"/>
        </w:tabs>
        <w:spacing w:before="0" w:line="240" w:lineRule="atLeast"/>
        <w:ind w:left="284" w:right="-143"/>
        <w:rPr>
          <w:sz w:val="20"/>
          <w:lang w:val="en-US"/>
        </w:rPr>
      </w:pPr>
    </w:p>
    <w:p w14:paraId="668F3483" w14:textId="67C1DC99" w:rsidR="00384E5D" w:rsidRPr="00CA2AA1" w:rsidRDefault="00384E5D" w:rsidP="00514003">
      <w:pPr>
        <w:tabs>
          <w:tab w:val="left" w:pos="1440"/>
        </w:tabs>
        <w:spacing w:before="0" w:line="240" w:lineRule="atLeast"/>
        <w:ind w:left="284" w:right="515"/>
        <w:rPr>
          <w:iCs/>
          <w:szCs w:val="22"/>
          <w:lang w:val="en-US"/>
        </w:rPr>
      </w:pPr>
      <w:r w:rsidRPr="00CA2AA1">
        <w:rPr>
          <w:iCs/>
          <w:szCs w:val="22"/>
        </w:rPr>
        <w:t>SG/WP meeting</w:t>
      </w:r>
      <w:r w:rsidR="00CA4D9F">
        <w:rPr>
          <w:i/>
          <w:szCs w:val="22"/>
        </w:rPr>
        <w:t xml:space="preserve"> </w:t>
      </w:r>
      <w:r w:rsidR="00CA2AA1">
        <w:rPr>
          <w:i/>
          <w:szCs w:val="22"/>
        </w:rPr>
        <w:t>____________________</w:t>
      </w:r>
      <w:r w:rsidR="00CA4D9F">
        <w:rPr>
          <w:i/>
          <w:szCs w:val="22"/>
        </w:rPr>
        <w:t xml:space="preserve"> </w:t>
      </w:r>
      <w:r w:rsidRPr="00CA2AA1">
        <w:rPr>
          <w:iCs/>
          <w:szCs w:val="22"/>
        </w:rPr>
        <w:t>from</w:t>
      </w:r>
      <w:r w:rsidR="00CA4D9F" w:rsidRPr="00CA2AA1">
        <w:rPr>
          <w:iCs/>
          <w:szCs w:val="22"/>
        </w:rPr>
        <w:t xml:space="preserve"> </w:t>
      </w:r>
      <w:r w:rsidR="00CA2AA1">
        <w:rPr>
          <w:iCs/>
          <w:szCs w:val="22"/>
        </w:rPr>
        <w:t xml:space="preserve">___________ </w:t>
      </w:r>
      <w:r w:rsidRPr="00CA2AA1">
        <w:rPr>
          <w:iCs/>
          <w:szCs w:val="22"/>
        </w:rPr>
        <w:t xml:space="preserve">to </w:t>
      </w:r>
      <w:r w:rsidR="00CA2AA1">
        <w:rPr>
          <w:iCs/>
          <w:szCs w:val="22"/>
        </w:rPr>
        <w:t xml:space="preserve">___________ </w:t>
      </w:r>
      <w:r w:rsidRPr="00CA2AA1">
        <w:rPr>
          <w:iCs/>
          <w:szCs w:val="22"/>
        </w:rPr>
        <w:t>in Geneva</w:t>
      </w:r>
    </w:p>
    <w:p w14:paraId="1EDE7529" w14:textId="77777777" w:rsidR="00384E5D" w:rsidRPr="00CA2AA1" w:rsidRDefault="00384E5D" w:rsidP="00384E5D">
      <w:pPr>
        <w:tabs>
          <w:tab w:val="left" w:pos="1440"/>
        </w:tabs>
        <w:spacing w:before="0" w:line="240" w:lineRule="atLeast"/>
        <w:ind w:left="284" w:right="515"/>
        <w:rPr>
          <w:iCs/>
          <w:szCs w:val="22"/>
          <w:lang w:val="en-US"/>
        </w:rPr>
      </w:pPr>
    </w:p>
    <w:p w14:paraId="57416B21" w14:textId="452977E7" w:rsidR="00EE32F5" w:rsidRDefault="00384E5D" w:rsidP="00514003">
      <w:pPr>
        <w:tabs>
          <w:tab w:val="left" w:pos="1440"/>
        </w:tabs>
        <w:spacing w:before="0" w:line="240" w:lineRule="atLeast"/>
        <w:ind w:left="284" w:right="515"/>
        <w:rPr>
          <w:iCs/>
          <w:szCs w:val="22"/>
        </w:rPr>
      </w:pPr>
      <w:r w:rsidRPr="00CA2AA1">
        <w:rPr>
          <w:iCs/>
          <w:szCs w:val="22"/>
        </w:rPr>
        <w:t xml:space="preserve">Confirmation of the reservation made on (date) </w:t>
      </w:r>
      <w:r w:rsidR="00CA2AA1">
        <w:rPr>
          <w:iCs/>
          <w:szCs w:val="22"/>
        </w:rPr>
        <w:t>___________</w:t>
      </w:r>
    </w:p>
    <w:p w14:paraId="03B7A48A"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372FE38D" w14:textId="77777777" w:rsidR="00384E5D" w:rsidRPr="00CA2AA1" w:rsidRDefault="00384E5D" w:rsidP="00384E5D">
      <w:pPr>
        <w:tabs>
          <w:tab w:val="left" w:pos="1440"/>
        </w:tabs>
        <w:spacing w:before="0" w:line="240" w:lineRule="atLeast"/>
        <w:ind w:left="284" w:right="515"/>
        <w:rPr>
          <w:iCs/>
          <w:szCs w:val="22"/>
          <w:lang w:val="en-US"/>
        </w:rPr>
      </w:pPr>
    </w:p>
    <w:p w14:paraId="43397283"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0DEAE0B6" w14:textId="77777777" w:rsidR="00384E5D" w:rsidRPr="00CA2AA1" w:rsidRDefault="00384E5D" w:rsidP="00384E5D">
      <w:pPr>
        <w:tabs>
          <w:tab w:val="left" w:pos="1440"/>
        </w:tabs>
        <w:spacing w:before="0" w:line="240" w:lineRule="atLeast"/>
        <w:ind w:left="284" w:right="515"/>
        <w:rPr>
          <w:iCs/>
          <w:szCs w:val="22"/>
          <w:lang w:val="en-US"/>
        </w:rPr>
      </w:pPr>
    </w:p>
    <w:p w14:paraId="06BB66C9"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5E62D721" w14:textId="77777777" w:rsidR="00384E5D" w:rsidRPr="00CA2AA1" w:rsidRDefault="00384E5D" w:rsidP="00384E5D">
      <w:pPr>
        <w:tabs>
          <w:tab w:val="left" w:pos="1440"/>
        </w:tabs>
        <w:spacing w:before="0" w:line="240" w:lineRule="atLeast"/>
        <w:ind w:left="284" w:right="515"/>
        <w:rPr>
          <w:iCs/>
          <w:szCs w:val="22"/>
        </w:rPr>
      </w:pPr>
    </w:p>
    <w:p w14:paraId="10E3E9FA"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1293DF42" w14:textId="34809D90" w:rsidR="00384E5D" w:rsidRPr="00CA2AA1" w:rsidRDefault="00384E5D" w:rsidP="00514003">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4DE8ACBC"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lastRenderedPageBreak/>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72378641"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57266346"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76BB516A"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0B2F394F" w14:textId="50E8C8B9"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514003">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2DB65175" w14:textId="24D90424" w:rsidR="00384E5D" w:rsidRPr="00CA2AA1" w:rsidRDefault="00384E5D" w:rsidP="00514003">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465FD377"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65404D87"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6EEB10F4"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4AF64379"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648742E9" w14:textId="77777777" w:rsidR="00B66987" w:rsidRDefault="00B66987" w:rsidP="00B66987">
      <w:pPr>
        <w:spacing w:before="0"/>
        <w:jc w:val="center"/>
      </w:pPr>
      <w:r>
        <w:t xml:space="preserve"> (to TSB Collective letter 6/12)</w:t>
      </w:r>
    </w:p>
    <w:p w14:paraId="341EC933" w14:textId="77777777" w:rsidR="00B66987" w:rsidRDefault="00B66987" w:rsidP="00B66987">
      <w:pPr>
        <w:jc w:val="center"/>
        <w:rPr>
          <w:b/>
        </w:rPr>
      </w:pPr>
      <w:r>
        <w:rPr>
          <w:b/>
        </w:rPr>
        <w:t>Meeting of Study Group 12</w:t>
      </w:r>
      <w:r>
        <w:rPr>
          <w:b/>
        </w:rPr>
        <w:br/>
        <w:t>Geneva, 5-14 May 2015</w:t>
      </w:r>
    </w:p>
    <w:p w14:paraId="1C197A3A" w14:textId="77777777" w:rsidR="00B66987" w:rsidRDefault="00B66987" w:rsidP="00B66987">
      <w:pPr>
        <w:jc w:val="center"/>
        <w:rPr>
          <w:b/>
          <w:bCs/>
          <w:lang w:val="en-US"/>
        </w:rPr>
      </w:pPr>
      <w:r w:rsidRPr="00601744">
        <w:rPr>
          <w:b/>
          <w:bCs/>
          <w:lang w:val="en-US"/>
        </w:rPr>
        <w:t xml:space="preserve">Draft Agenda </w:t>
      </w:r>
    </w:p>
    <w:p w14:paraId="1872CE9A"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Opening of the meeting</w:t>
      </w:r>
    </w:p>
    <w:p w14:paraId="076CA105"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Adoption of the agenda</w:t>
      </w:r>
    </w:p>
    <w:p w14:paraId="6D6A03B2"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 xml:space="preserve">Document review and allocation </w:t>
      </w:r>
    </w:p>
    <w:p w14:paraId="171CBD6D"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 xml:space="preserve">Timetable for ad-hoc meetings </w:t>
      </w:r>
    </w:p>
    <w:p w14:paraId="449BB884" w14:textId="77777777" w:rsidR="00B66987" w:rsidRPr="00B66987" w:rsidRDefault="00735264" w:rsidP="00EA43BF">
      <w:pPr>
        <w:numPr>
          <w:ilvl w:val="0"/>
          <w:numId w:val="15"/>
        </w:numPr>
        <w:overflowPunct/>
        <w:autoSpaceDE/>
        <w:autoSpaceDN/>
        <w:adjustRightInd/>
        <w:spacing w:before="240"/>
        <w:ind w:right="91"/>
        <w:textAlignment w:val="auto"/>
      </w:pPr>
      <w:r w:rsidRPr="00735264">
        <w:t>Reports from Chairmen, Rev</w:t>
      </w:r>
      <w:r w:rsidR="00EA43BF">
        <w:t>C</w:t>
      </w:r>
      <w:r w:rsidRPr="00735264">
        <w:t xml:space="preserve">om and TSAG </w:t>
      </w:r>
      <w:r w:rsidR="00174DA6" w:rsidRPr="00735264">
        <w:t>Rapporteur</w:t>
      </w:r>
      <w:r w:rsidRPr="00735264">
        <w:t xml:space="preserve"> Group meetings</w:t>
      </w:r>
      <w:r w:rsidR="00B66987" w:rsidRPr="00B66987">
        <w:t xml:space="preserve"> </w:t>
      </w:r>
    </w:p>
    <w:p w14:paraId="25028974"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Report of the Regional Group (SG12 RG-AFR) activities</w:t>
      </w:r>
    </w:p>
    <w:p w14:paraId="6D5FF763"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Report of QSDG</w:t>
      </w:r>
    </w:p>
    <w:p w14:paraId="15A27F69" w14:textId="77777777" w:rsidR="00B66987" w:rsidRPr="00735264" w:rsidRDefault="00B66987" w:rsidP="00B66987">
      <w:pPr>
        <w:pStyle w:val="ListParagraph"/>
        <w:numPr>
          <w:ilvl w:val="0"/>
          <w:numId w:val="15"/>
        </w:numPr>
        <w:rPr>
          <w:rFonts w:asciiTheme="minorHAnsi" w:hAnsiTheme="minorHAnsi"/>
        </w:rPr>
      </w:pPr>
      <w:r w:rsidRPr="00735264">
        <w:rPr>
          <w:rFonts w:asciiTheme="minorHAnsi" w:hAnsiTheme="minorHAnsi"/>
        </w:rPr>
        <w:t>Review of the status of Rapporteurs, Liaison Rapporteurs and other roles</w:t>
      </w:r>
    </w:p>
    <w:p w14:paraId="15FEAF19"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 xml:space="preserve">Discussion on Questions 1/12 and 2/12, including </w:t>
      </w:r>
    </w:p>
    <w:p w14:paraId="668FFE4A" w14:textId="77777777" w:rsidR="00B66987" w:rsidRPr="00B66987" w:rsidRDefault="00B66987" w:rsidP="00B66987">
      <w:pPr>
        <w:tabs>
          <w:tab w:val="clear" w:pos="794"/>
          <w:tab w:val="clear" w:pos="1191"/>
          <w:tab w:val="clear" w:pos="1588"/>
        </w:tabs>
        <w:ind w:left="1701" w:right="91" w:hanging="494"/>
      </w:pPr>
      <w:r w:rsidRPr="00B66987">
        <w:t>9.1</w:t>
      </w:r>
      <w:r w:rsidRPr="00B66987">
        <w:tab/>
        <w:t>Planning for the future</w:t>
      </w:r>
    </w:p>
    <w:p w14:paraId="3D1B3D2B" w14:textId="77777777" w:rsidR="00B66987" w:rsidRPr="00B66987" w:rsidRDefault="00B66987" w:rsidP="00B66987">
      <w:pPr>
        <w:tabs>
          <w:tab w:val="clear" w:pos="794"/>
          <w:tab w:val="clear" w:pos="1191"/>
          <w:tab w:val="clear" w:pos="1588"/>
        </w:tabs>
        <w:ind w:left="1701" w:right="91" w:hanging="494"/>
      </w:pPr>
      <w:r w:rsidRPr="00B66987">
        <w:t xml:space="preserve">9.2 </w:t>
      </w:r>
      <w:r w:rsidRPr="00B66987">
        <w:tab/>
        <w:t>Bridging the standardization gap</w:t>
      </w:r>
    </w:p>
    <w:p w14:paraId="59065DC1" w14:textId="77777777" w:rsidR="00B66987" w:rsidRPr="00B66987" w:rsidRDefault="00B66987" w:rsidP="00B66987">
      <w:pPr>
        <w:tabs>
          <w:tab w:val="clear" w:pos="794"/>
          <w:tab w:val="clear" w:pos="1191"/>
          <w:tab w:val="clear" w:pos="1588"/>
        </w:tabs>
        <w:ind w:left="1701" w:right="91" w:hanging="494"/>
      </w:pPr>
      <w:r w:rsidRPr="00B66987">
        <w:t>9.3</w:t>
      </w:r>
      <w:r w:rsidRPr="00B66987">
        <w:tab/>
        <w:t>Review of the status of Technical Reports and other publications (QoS/QoE flyer)</w:t>
      </w:r>
    </w:p>
    <w:p w14:paraId="6447ABB9"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Working Parties meetings, including Ad Hoc meetings</w:t>
      </w:r>
    </w:p>
    <w:p w14:paraId="2C93C6A7"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Reports of the meetings of Working Parties, including</w:t>
      </w:r>
    </w:p>
    <w:p w14:paraId="3C38C478" w14:textId="77777777" w:rsidR="00B66987" w:rsidRPr="00B66987" w:rsidRDefault="00B66987">
      <w:pPr>
        <w:tabs>
          <w:tab w:val="clear" w:pos="794"/>
          <w:tab w:val="clear" w:pos="1191"/>
          <w:tab w:val="clear" w:pos="1588"/>
        </w:tabs>
        <w:ind w:left="1701" w:right="91" w:hanging="494"/>
      </w:pPr>
      <w:r w:rsidRPr="00B66987">
        <w:t>1</w:t>
      </w:r>
      <w:r>
        <w:t>1</w:t>
      </w:r>
      <w:r w:rsidRPr="00B66987">
        <w:t>.1</w:t>
      </w:r>
      <w:r w:rsidRPr="00B66987">
        <w:tab/>
        <w:t>Consent/determination/deletion of Recommendations</w:t>
      </w:r>
    </w:p>
    <w:p w14:paraId="68D5F43A" w14:textId="77777777" w:rsidR="00B66987" w:rsidRPr="00B66987" w:rsidRDefault="00B66987">
      <w:pPr>
        <w:tabs>
          <w:tab w:val="clear" w:pos="794"/>
          <w:tab w:val="clear" w:pos="1191"/>
          <w:tab w:val="clear" w:pos="1588"/>
        </w:tabs>
        <w:ind w:left="1701" w:right="91" w:hanging="494"/>
      </w:pPr>
      <w:r w:rsidRPr="00B66987">
        <w:lastRenderedPageBreak/>
        <w:t>1</w:t>
      </w:r>
      <w:r>
        <w:t>1</w:t>
      </w:r>
      <w:r w:rsidRPr="00B66987">
        <w:t>.2</w:t>
      </w:r>
      <w:r w:rsidRPr="00B66987">
        <w:tab/>
        <w:t>Approval of Technical Reports/informative texts</w:t>
      </w:r>
    </w:p>
    <w:p w14:paraId="73073D98" w14:textId="77777777" w:rsidR="00B66987" w:rsidRPr="00B66987" w:rsidRDefault="00B66987">
      <w:pPr>
        <w:tabs>
          <w:tab w:val="clear" w:pos="794"/>
          <w:tab w:val="clear" w:pos="1191"/>
          <w:tab w:val="clear" w:pos="1588"/>
        </w:tabs>
        <w:ind w:left="1701" w:right="91" w:hanging="494"/>
      </w:pPr>
      <w:r w:rsidRPr="00B66987">
        <w:t>1</w:t>
      </w:r>
      <w:r>
        <w:t>1</w:t>
      </w:r>
      <w:r w:rsidRPr="00B66987">
        <w:t>.3</w:t>
      </w:r>
      <w:r w:rsidRPr="00B66987">
        <w:tab/>
        <w:t>Outgoing liaison statements/communications</w:t>
      </w:r>
    </w:p>
    <w:p w14:paraId="77D2D8F7"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rPr>
          <w:lang w:val="en-US"/>
        </w:rPr>
        <w:t>Review of the SG12 work programme</w:t>
      </w:r>
    </w:p>
    <w:p w14:paraId="6EDA7988"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Future meetings and activities</w:t>
      </w:r>
    </w:p>
    <w:p w14:paraId="4E7555B5"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Other business</w:t>
      </w:r>
    </w:p>
    <w:p w14:paraId="0665F1F9"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t>Acknowledgments and closure of the meeting</w:t>
      </w:r>
    </w:p>
    <w:p w14:paraId="1000A28B" w14:textId="77777777" w:rsidR="00B66987" w:rsidRPr="00B66987" w:rsidRDefault="00B66987" w:rsidP="00B66987">
      <w:pPr>
        <w:numPr>
          <w:ilvl w:val="0"/>
          <w:numId w:val="15"/>
        </w:numPr>
        <w:overflowPunct/>
        <w:autoSpaceDE/>
        <w:autoSpaceDN/>
        <w:adjustRightInd/>
        <w:spacing w:before="240"/>
        <w:ind w:left="1151" w:right="91" w:hanging="794"/>
        <w:textAlignment w:val="auto"/>
      </w:pPr>
      <w:r w:rsidRPr="00B66987">
        <w:rPr>
          <w:lang w:val="en-US"/>
        </w:rPr>
        <w:t>Webinar on outcomes of the meeting</w:t>
      </w:r>
    </w:p>
    <w:p w14:paraId="0368741C" w14:textId="77777777" w:rsidR="005E70E3" w:rsidRPr="00B66987" w:rsidRDefault="005E70E3" w:rsidP="005E70E3">
      <w:pPr>
        <w:pStyle w:val="Normalaftertitle0"/>
      </w:pPr>
    </w:p>
    <w:p w14:paraId="593AFFD5"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477567EB"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C</w:t>
      </w:r>
    </w:p>
    <w:p w14:paraId="7E207E88" w14:textId="77777777" w:rsidR="00B66987" w:rsidRPr="00B66987" w:rsidRDefault="00B66987" w:rsidP="00735264">
      <w:pPr>
        <w:jc w:val="center"/>
      </w:pPr>
      <w:r w:rsidRPr="00B66987">
        <w:t xml:space="preserve">(to TSB Collective letter </w:t>
      </w:r>
      <w:r w:rsidR="00735264">
        <w:t>6</w:t>
      </w:r>
      <w:r w:rsidRPr="00B66987">
        <w:t>/12)</w:t>
      </w:r>
    </w:p>
    <w:p w14:paraId="3FA31148" w14:textId="77777777" w:rsidR="00B66987" w:rsidRPr="00B66987" w:rsidRDefault="00B66987" w:rsidP="00B66987">
      <w:pPr>
        <w:jc w:val="center"/>
        <w:rPr>
          <w:b/>
          <w:szCs w:val="24"/>
        </w:rPr>
      </w:pPr>
      <w:r w:rsidRPr="00B66987">
        <w:rPr>
          <w:b/>
          <w:szCs w:val="24"/>
        </w:rPr>
        <w:t>Meeting of Study Group 12</w:t>
      </w:r>
      <w:r w:rsidRPr="00B66987">
        <w:rPr>
          <w:b/>
          <w:szCs w:val="24"/>
        </w:rPr>
        <w:br/>
        <w:t xml:space="preserve">Geneva, </w:t>
      </w:r>
      <w:r>
        <w:rPr>
          <w:b/>
          <w:szCs w:val="24"/>
        </w:rPr>
        <w:t>5-14 May</w:t>
      </w:r>
      <w:r w:rsidRPr="00B66987">
        <w:rPr>
          <w:b/>
          <w:szCs w:val="24"/>
        </w:rPr>
        <w:t xml:space="preserve"> </w:t>
      </w:r>
      <w:r>
        <w:rPr>
          <w:b/>
          <w:szCs w:val="24"/>
        </w:rPr>
        <w:t>2015</w:t>
      </w:r>
    </w:p>
    <w:p w14:paraId="6DDAC3F5" w14:textId="77777777" w:rsidR="00B66987" w:rsidRPr="00B66987" w:rsidRDefault="00B66987" w:rsidP="00B66987">
      <w:pPr>
        <w:jc w:val="center"/>
        <w:rPr>
          <w:b/>
          <w:bCs/>
          <w:szCs w:val="24"/>
          <w:lang w:val="en-US"/>
        </w:rPr>
      </w:pPr>
      <w:r w:rsidRPr="00B66987">
        <w:rPr>
          <w:b/>
          <w:bCs/>
          <w:szCs w:val="24"/>
          <w:lang w:val="en-US"/>
        </w:rPr>
        <w:t xml:space="preserve">Draft Timetable </w:t>
      </w:r>
    </w:p>
    <w:p w14:paraId="7C9C6ECF" w14:textId="77777777" w:rsidR="00B66987" w:rsidRPr="00B66987" w:rsidRDefault="00B66987" w:rsidP="00B66987">
      <w:pPr>
        <w:spacing w:before="0"/>
        <w:jc w:val="center"/>
        <w:rPr>
          <w:b/>
          <w:bCs/>
          <w:szCs w:val="24"/>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B66987" w:rsidRPr="00B66987" w14:paraId="4781A540" w14:textId="77777777" w:rsidTr="008501DC">
        <w:trPr>
          <w:cantSplit/>
        </w:trPr>
        <w:tc>
          <w:tcPr>
            <w:tcW w:w="1586" w:type="dxa"/>
            <w:tcBorders>
              <w:top w:val="single" w:sz="4" w:space="0" w:color="auto"/>
              <w:left w:val="single" w:sz="4" w:space="0" w:color="auto"/>
              <w:bottom w:val="single" w:sz="6" w:space="0" w:color="auto"/>
              <w:right w:val="single" w:sz="6" w:space="0" w:color="auto"/>
            </w:tcBorders>
          </w:tcPr>
          <w:p w14:paraId="1853EF1E"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14:paraId="6709055F"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4"/>
                <w:lang w:val="en-US"/>
              </w:rPr>
            </w:pPr>
            <w:r w:rsidRPr="00B66987">
              <w:rPr>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14:paraId="6020058C"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4"/>
                <w:lang w:val="en-US"/>
              </w:rPr>
            </w:pPr>
            <w:r w:rsidRPr="00B66987">
              <w:rPr>
                <w:b/>
                <w:bCs/>
                <w:szCs w:val="24"/>
                <w:lang w:val="en-US"/>
              </w:rPr>
              <w:t>Afternoon</w:t>
            </w:r>
          </w:p>
        </w:tc>
      </w:tr>
      <w:tr w:rsidR="00B66987" w:rsidRPr="00B66987" w14:paraId="26563E48" w14:textId="77777777" w:rsidTr="008501D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53AD5679" w14:textId="77777777" w:rsidR="00B66987" w:rsidRPr="00B66987" w:rsidRDefault="00B66987" w:rsidP="00B6698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Tuesday</w:t>
            </w:r>
            <w:r w:rsidRPr="00B66987">
              <w:rPr>
                <w:szCs w:val="24"/>
                <w:lang w:val="en-US"/>
              </w:rPr>
              <w:br/>
            </w:r>
            <w:r>
              <w:rPr>
                <w:szCs w:val="24"/>
                <w:lang w:val="en-US"/>
              </w:rPr>
              <w:t>5</w:t>
            </w:r>
            <w:r w:rsidRPr="00B66987">
              <w:rPr>
                <w:szCs w:val="24"/>
                <w:lang w:val="en-US"/>
              </w:rPr>
              <w:t xml:space="preserve"> </w:t>
            </w:r>
            <w:r>
              <w:rPr>
                <w:szCs w:val="24"/>
                <w:lang w:val="en-US"/>
              </w:rPr>
              <w:t>May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3BDB5213"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735264">
              <w:rPr>
                <w:szCs w:val="24"/>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14:paraId="67E86EE1"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 xml:space="preserve">Study Group 12 Opening </w:t>
            </w:r>
            <w:r w:rsidRPr="00B66987">
              <w:rPr>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AF28E9F"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Opening of Working Parties 1, 2 and 3/12 in sequence</w:t>
            </w:r>
          </w:p>
        </w:tc>
      </w:tr>
      <w:tr w:rsidR="00B66987" w:rsidRPr="00B66987" w14:paraId="7B98BA4C" w14:textId="77777777" w:rsidTr="008501D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55A025CC" w14:textId="77777777" w:rsidR="00B66987" w:rsidRPr="00B66987" w:rsidRDefault="00B66987" w:rsidP="00C91B8F">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Wednesday</w:t>
            </w:r>
            <w:r w:rsidRPr="00B66987">
              <w:rPr>
                <w:szCs w:val="24"/>
                <w:lang w:val="en-US"/>
              </w:rPr>
              <w:br/>
            </w:r>
            <w:r w:rsidR="00C91B8F">
              <w:rPr>
                <w:szCs w:val="24"/>
                <w:lang w:val="en-US"/>
              </w:rPr>
              <w:t>6</w:t>
            </w:r>
            <w:r w:rsidRPr="00B66987">
              <w:rPr>
                <w:szCs w:val="24"/>
                <w:lang w:val="en-US"/>
              </w:rPr>
              <w:t xml:space="preserve"> </w:t>
            </w:r>
            <w:r>
              <w:rPr>
                <w:szCs w:val="24"/>
                <w:lang w:val="en-US"/>
              </w:rPr>
              <w:t>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7BD6F48C"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00709F37"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r>
      <w:tr w:rsidR="00B66987" w:rsidRPr="00B66987" w14:paraId="1518072A" w14:textId="77777777" w:rsidTr="008501D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2D2FF417" w14:textId="77777777" w:rsidR="00B66987" w:rsidRPr="00B66987" w:rsidRDefault="00C91B8F" w:rsidP="008501DC">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Pr>
                <w:szCs w:val="24"/>
                <w:lang w:val="en-US"/>
              </w:rPr>
              <w:t>Thursday</w:t>
            </w:r>
            <w:r>
              <w:rPr>
                <w:szCs w:val="24"/>
                <w:lang w:val="en-US"/>
              </w:rPr>
              <w:br/>
              <w:t>7</w:t>
            </w:r>
            <w:r w:rsidR="00B66987" w:rsidRPr="00B66987">
              <w:rPr>
                <w:szCs w:val="24"/>
                <w:lang w:val="en-US"/>
              </w:rPr>
              <w:t xml:space="preserve"> </w:t>
            </w:r>
            <w:r w:rsidR="00B66987">
              <w:rPr>
                <w:szCs w:val="24"/>
                <w:lang w:val="en-US"/>
              </w:rPr>
              <w:t>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23B3ECC0" w14:textId="77777777" w:rsidR="00B66987" w:rsidRPr="00B66987" w:rsidRDefault="00B66987" w:rsidP="008501D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488E45C9" w14:textId="77777777" w:rsidR="00B66987" w:rsidRPr="00B66987" w:rsidRDefault="00B66987" w:rsidP="008501D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r>
      <w:tr w:rsidR="00B66987" w:rsidRPr="00B66987" w14:paraId="5FCD9606" w14:textId="77777777" w:rsidTr="008501D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55D79340" w14:textId="77777777" w:rsidR="00B66987" w:rsidRPr="00B66987" w:rsidRDefault="00B66987" w:rsidP="00C91B8F">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Friday</w:t>
            </w:r>
            <w:r w:rsidRPr="00B66987">
              <w:rPr>
                <w:szCs w:val="24"/>
                <w:lang w:val="en-US"/>
              </w:rPr>
              <w:br/>
            </w:r>
            <w:r w:rsidR="00C91B8F">
              <w:rPr>
                <w:szCs w:val="24"/>
                <w:lang w:val="en-US"/>
              </w:rPr>
              <w:t>8</w:t>
            </w:r>
            <w:r w:rsidRPr="00B66987">
              <w:rPr>
                <w:szCs w:val="24"/>
                <w:lang w:val="en-US"/>
              </w:rPr>
              <w:t xml:space="preserve"> </w:t>
            </w:r>
            <w:r>
              <w:rPr>
                <w:szCs w:val="24"/>
                <w:lang w:val="en-US"/>
              </w:rPr>
              <w:t>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4A38D28B" w14:textId="77777777" w:rsidR="00B66987" w:rsidRPr="00B66987" w:rsidRDefault="00B66987" w:rsidP="008501D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00F2059A" w14:textId="77777777" w:rsidR="00B66987" w:rsidRPr="00B66987" w:rsidRDefault="00B66987" w:rsidP="008501D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 of Q 1 and 2/12</w:t>
            </w:r>
          </w:p>
        </w:tc>
      </w:tr>
      <w:tr w:rsidR="00B66987" w:rsidRPr="00B66987" w14:paraId="638FC4A2" w14:textId="77777777" w:rsidTr="008501DC">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6D013D0B" w14:textId="77777777" w:rsidR="00B66987" w:rsidRPr="00B66987" w:rsidRDefault="00B66987" w:rsidP="008501DC">
            <w:pPr>
              <w:pStyle w:val="TableText0"/>
              <w:tabs>
                <w:tab w:val="left" w:pos="720"/>
              </w:tabs>
              <w:spacing w:before="120" w:after="120" w:line="240" w:lineRule="atLeast"/>
              <w:ind w:right="-108"/>
              <w:jc w:val="center"/>
              <w:rPr>
                <w:rFonts w:asciiTheme="minorHAnsi" w:hAnsiTheme="minorHAnsi"/>
                <w:b/>
                <w:sz w:val="24"/>
                <w:szCs w:val="24"/>
              </w:rPr>
            </w:pPr>
            <w:r w:rsidRPr="00B66987">
              <w:rPr>
                <w:rFonts w:asciiTheme="minorHAnsi" w:hAnsiTheme="minorHAnsi"/>
                <w:b/>
                <w:sz w:val="24"/>
                <w:szCs w:val="24"/>
              </w:rPr>
              <w:t>WEEK-END</w:t>
            </w:r>
          </w:p>
        </w:tc>
      </w:tr>
      <w:tr w:rsidR="00B66987" w:rsidRPr="00B66987" w14:paraId="6CFBFDB6" w14:textId="77777777" w:rsidTr="008501D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1D775B96" w14:textId="77777777" w:rsidR="00B66987" w:rsidRPr="00B66987" w:rsidRDefault="00B66987" w:rsidP="00C91B8F">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Monday</w:t>
            </w:r>
            <w:r w:rsidRPr="00B66987">
              <w:rPr>
                <w:szCs w:val="24"/>
                <w:lang w:val="en-US"/>
              </w:rPr>
              <w:br/>
            </w:r>
            <w:r w:rsidR="00C91B8F">
              <w:rPr>
                <w:szCs w:val="24"/>
                <w:lang w:val="en-US"/>
              </w:rPr>
              <w:t>11</w:t>
            </w:r>
            <w:r w:rsidRPr="00B66987">
              <w:rPr>
                <w:szCs w:val="24"/>
                <w:lang w:val="en-US"/>
              </w:rPr>
              <w:t xml:space="preserve"> </w:t>
            </w:r>
            <w:r>
              <w:rPr>
                <w:szCs w:val="24"/>
                <w:lang w:val="en-US"/>
              </w:rPr>
              <w:t>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7015014" w14:textId="77777777" w:rsidR="00B66987" w:rsidRPr="00B66987" w:rsidRDefault="00B66987" w:rsidP="008501D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869C6C9" w14:textId="77777777" w:rsidR="00B66987" w:rsidRPr="00B66987" w:rsidRDefault="00B66987" w:rsidP="008501DC">
            <w:pPr>
              <w:pStyle w:val="TableText0"/>
              <w:tabs>
                <w:tab w:val="left" w:pos="720"/>
              </w:tabs>
              <w:spacing w:before="120" w:after="120"/>
              <w:ind w:right="-108"/>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 xml:space="preserve">Questions in any Working Party </w:t>
            </w:r>
          </w:p>
        </w:tc>
      </w:tr>
      <w:tr w:rsidR="00B66987" w:rsidRPr="00B66987" w14:paraId="31454DBE" w14:textId="77777777" w:rsidTr="008501D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1A411027" w14:textId="77777777" w:rsidR="00B66987" w:rsidRPr="00B66987" w:rsidRDefault="00B66987" w:rsidP="00C91B8F">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Tuesday</w:t>
            </w:r>
            <w:r w:rsidRPr="00B66987">
              <w:rPr>
                <w:szCs w:val="24"/>
                <w:lang w:val="en-US"/>
              </w:rPr>
              <w:br/>
            </w:r>
            <w:r w:rsidR="00C91B8F">
              <w:rPr>
                <w:szCs w:val="24"/>
                <w:lang w:val="en-US"/>
              </w:rPr>
              <w:t>12</w:t>
            </w:r>
            <w:r w:rsidRPr="00B66987">
              <w:rPr>
                <w:szCs w:val="24"/>
                <w:lang w:val="en-US"/>
              </w:rPr>
              <w:t xml:space="preserve"> </w:t>
            </w:r>
            <w:r>
              <w:rPr>
                <w:szCs w:val="24"/>
                <w:lang w:val="en-US"/>
              </w:rPr>
              <w:t>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4D156456"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Ad hoc meetings (parallel) of</w:t>
            </w:r>
            <w:r w:rsidRPr="00B66987">
              <w:rPr>
                <w:bCs/>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hideMark/>
          </w:tcPr>
          <w:p w14:paraId="48B70B9C"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r>
      <w:tr w:rsidR="00B66987" w:rsidRPr="00B66987" w14:paraId="66EB49E7" w14:textId="77777777" w:rsidTr="008501D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AC44558" w14:textId="77777777" w:rsidR="00B66987" w:rsidRPr="00B66987" w:rsidRDefault="00B66987" w:rsidP="00C91B8F">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Wednesday</w:t>
            </w:r>
            <w:r w:rsidRPr="00B66987">
              <w:rPr>
                <w:szCs w:val="24"/>
                <w:lang w:val="en-US"/>
              </w:rPr>
              <w:br/>
              <w:t>1</w:t>
            </w:r>
            <w:r w:rsidR="00C91B8F">
              <w:rPr>
                <w:szCs w:val="24"/>
                <w:lang w:val="en-US"/>
              </w:rPr>
              <w:t>3</w:t>
            </w:r>
            <w:r w:rsidRPr="00B66987">
              <w:rPr>
                <w:szCs w:val="24"/>
                <w:lang w:val="en-US"/>
              </w:rPr>
              <w:t xml:space="preserve"> </w:t>
            </w:r>
            <w:r>
              <w:rPr>
                <w:szCs w:val="24"/>
                <w:lang w:val="en-US"/>
              </w:rPr>
              <w:t>May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14:paraId="66A51A35"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Closing of Working Parties 1, 2 and 3/12 in sequence</w:t>
            </w:r>
          </w:p>
        </w:tc>
      </w:tr>
      <w:tr w:rsidR="00B66987" w:rsidRPr="00B66987" w14:paraId="6EC3DA00" w14:textId="77777777" w:rsidTr="008501DC">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14:paraId="6B7F1D46" w14:textId="77777777" w:rsidR="00B66987" w:rsidRPr="00B66987" w:rsidRDefault="00B66987" w:rsidP="00C91B8F">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Thursday</w:t>
            </w:r>
            <w:r w:rsidRPr="00B66987">
              <w:rPr>
                <w:szCs w:val="24"/>
                <w:lang w:val="en-US"/>
              </w:rPr>
              <w:br/>
              <w:t>1</w:t>
            </w:r>
            <w:r w:rsidR="00C91B8F">
              <w:rPr>
                <w:szCs w:val="24"/>
                <w:lang w:val="en-US"/>
              </w:rPr>
              <w:t>4</w:t>
            </w:r>
            <w:r w:rsidRPr="00B66987">
              <w:rPr>
                <w:szCs w:val="24"/>
                <w:lang w:val="en-US"/>
              </w:rPr>
              <w:t xml:space="preserve"> </w:t>
            </w:r>
            <w:r>
              <w:rPr>
                <w:szCs w:val="24"/>
                <w:lang w:val="en-US"/>
              </w:rPr>
              <w:t>May</w:t>
            </w:r>
          </w:p>
        </w:tc>
        <w:tc>
          <w:tcPr>
            <w:tcW w:w="1837" w:type="dxa"/>
            <w:tcBorders>
              <w:top w:val="single" w:sz="6" w:space="0" w:color="auto"/>
              <w:left w:val="single" w:sz="6" w:space="0" w:color="auto"/>
              <w:bottom w:val="single" w:sz="4" w:space="0" w:color="auto"/>
              <w:right w:val="single" w:sz="6" w:space="0" w:color="auto"/>
            </w:tcBorders>
            <w:vAlign w:val="center"/>
            <w:hideMark/>
          </w:tcPr>
          <w:p w14:paraId="0692F806"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4F41BFBE"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14:paraId="2865B364"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14:paraId="609FD539" w14:textId="77777777" w:rsidR="00B66987" w:rsidRPr="00B66987" w:rsidRDefault="00B66987" w:rsidP="008501D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4"/>
                <w:lang w:val="en-US"/>
              </w:rPr>
            </w:pPr>
            <w:r w:rsidRPr="00B66987">
              <w:rPr>
                <w:szCs w:val="24"/>
                <w:lang w:val="en-US"/>
              </w:rPr>
              <w:t>Webinar on outcomes of the meeting</w:t>
            </w:r>
          </w:p>
        </w:tc>
      </w:tr>
    </w:tbl>
    <w:p w14:paraId="6A8F1A39" w14:textId="77777777" w:rsidR="00B66987" w:rsidRPr="00B66987" w:rsidRDefault="00B66987" w:rsidP="00B66987">
      <w:pPr>
        <w:spacing w:before="0"/>
        <w:rPr>
          <w:szCs w:val="24"/>
        </w:rPr>
      </w:pPr>
    </w:p>
    <w:p w14:paraId="0EEDF006" w14:textId="77777777" w:rsidR="00B66987" w:rsidRPr="00B66987" w:rsidRDefault="00B66987" w:rsidP="00B66987">
      <w:pPr>
        <w:spacing w:before="40" w:after="40"/>
        <w:rPr>
          <w:b/>
          <w:szCs w:val="24"/>
          <w:u w:val="single"/>
        </w:rPr>
      </w:pPr>
      <w:r w:rsidRPr="00B66987">
        <w:rPr>
          <w:b/>
          <w:szCs w:val="24"/>
          <w:u w:val="single"/>
        </w:rPr>
        <w:t>Notes from TSB:</w:t>
      </w:r>
    </w:p>
    <w:p w14:paraId="591DDE8F" w14:textId="77777777" w:rsidR="00B66987" w:rsidRPr="00B66987" w:rsidRDefault="00B66987" w:rsidP="00735264">
      <w:pPr>
        <w:spacing w:before="40" w:after="40"/>
        <w:ind w:left="567" w:hanging="567"/>
        <w:rPr>
          <w:szCs w:val="24"/>
        </w:rPr>
      </w:pPr>
      <w:r w:rsidRPr="00735264">
        <w:rPr>
          <w:szCs w:val="24"/>
        </w:rPr>
        <w:t>1</w:t>
      </w:r>
      <w:r w:rsidRPr="00735264">
        <w:rPr>
          <w:szCs w:val="24"/>
        </w:rPr>
        <w:tab/>
        <w:t xml:space="preserve">Management meeting, </w:t>
      </w:r>
      <w:r w:rsidR="00C91B8F" w:rsidRPr="00735264">
        <w:rPr>
          <w:szCs w:val="24"/>
        </w:rPr>
        <w:t>5</w:t>
      </w:r>
      <w:r w:rsidR="00735264">
        <w:rPr>
          <w:szCs w:val="24"/>
        </w:rPr>
        <w:t xml:space="preserve"> and 14</w:t>
      </w:r>
      <w:r w:rsidRPr="00735264">
        <w:rPr>
          <w:szCs w:val="24"/>
        </w:rPr>
        <w:t xml:space="preserve"> May 201</w:t>
      </w:r>
      <w:r w:rsidR="00735264">
        <w:rPr>
          <w:szCs w:val="24"/>
        </w:rPr>
        <w:t>5</w:t>
      </w:r>
      <w:r w:rsidRPr="00735264">
        <w:rPr>
          <w:szCs w:val="24"/>
        </w:rPr>
        <w:t>, 9:00 – 10:30</w:t>
      </w:r>
    </w:p>
    <w:p w14:paraId="69EFFF9E" w14:textId="77777777" w:rsidR="00B66987" w:rsidRPr="00B66987" w:rsidRDefault="00B66987" w:rsidP="00735264">
      <w:pPr>
        <w:spacing w:before="40" w:after="40"/>
        <w:ind w:left="567" w:hanging="567"/>
        <w:rPr>
          <w:szCs w:val="24"/>
        </w:rPr>
      </w:pPr>
      <w:r w:rsidRPr="00B66987">
        <w:rPr>
          <w:szCs w:val="24"/>
        </w:rPr>
        <w:lastRenderedPageBreak/>
        <w:t>2</w:t>
      </w:r>
      <w:r w:rsidRPr="00B66987">
        <w:rPr>
          <w:szCs w:val="24"/>
        </w:rPr>
        <w:tab/>
      </w:r>
      <w:r w:rsidRPr="00B66987">
        <w:rPr>
          <w:szCs w:val="24"/>
          <w:lang w:val="en-US"/>
        </w:rPr>
        <w:t xml:space="preserve">Welcome of new SG 12 participants and tour of ITU premises; </w:t>
      </w:r>
      <w:r w:rsidRPr="00B66987">
        <w:rPr>
          <w:szCs w:val="24"/>
        </w:rPr>
        <w:t xml:space="preserve">Tuesday </w:t>
      </w:r>
      <w:r w:rsidR="00C91B8F">
        <w:rPr>
          <w:szCs w:val="24"/>
        </w:rPr>
        <w:t>5</w:t>
      </w:r>
      <w:r w:rsidRPr="00B66987">
        <w:rPr>
          <w:szCs w:val="24"/>
        </w:rPr>
        <w:t xml:space="preserve"> </w:t>
      </w:r>
      <w:r>
        <w:rPr>
          <w:szCs w:val="24"/>
        </w:rPr>
        <w:t>May</w:t>
      </w:r>
      <w:r w:rsidRPr="00B66987">
        <w:rPr>
          <w:szCs w:val="24"/>
        </w:rPr>
        <w:t xml:space="preserve"> 201</w:t>
      </w:r>
      <w:r w:rsidR="00735264">
        <w:rPr>
          <w:szCs w:val="24"/>
        </w:rPr>
        <w:t>5</w:t>
      </w:r>
      <w:r w:rsidRPr="00B66987">
        <w:rPr>
          <w:szCs w:val="24"/>
          <w:lang w:val="en-US"/>
        </w:rPr>
        <w:t>, (10:30-11:00, Sabrina Fares Camp and/or Emile Armour-Heselton</w:t>
      </w:r>
      <w:r w:rsidRPr="00B66987" w:rsidDel="001821FF">
        <w:rPr>
          <w:szCs w:val="24"/>
          <w:lang w:val="en-US"/>
        </w:rPr>
        <w:t xml:space="preserve"> </w:t>
      </w:r>
      <w:r w:rsidRPr="00B66987">
        <w:rPr>
          <w:szCs w:val="24"/>
          <w:lang w:val="en-US"/>
        </w:rPr>
        <w:t>/TSB; meeting place: reception desk/Montbrillant building).  Please note that the guided tour will conclude by escorting all newcomers to the Opening Plenary.</w:t>
      </w:r>
    </w:p>
    <w:p w14:paraId="372E5147" w14:textId="77777777" w:rsidR="00B66987" w:rsidRPr="00B66987" w:rsidRDefault="00B66987" w:rsidP="00B66987">
      <w:pPr>
        <w:spacing w:before="40" w:after="40"/>
        <w:ind w:left="567" w:hanging="567"/>
        <w:rPr>
          <w:szCs w:val="24"/>
        </w:rPr>
      </w:pPr>
      <w:r w:rsidRPr="00B66987">
        <w:rPr>
          <w:szCs w:val="24"/>
        </w:rPr>
        <w:t>3</w:t>
      </w:r>
      <w:r w:rsidRPr="00B66987">
        <w:rPr>
          <w:szCs w:val="24"/>
        </w:rPr>
        <w:tab/>
        <w:t>Opening Plenary starts at 11:00</w:t>
      </w:r>
    </w:p>
    <w:p w14:paraId="06F0D475" w14:textId="77777777" w:rsidR="00B66987" w:rsidRPr="00B66987" w:rsidRDefault="00B66987" w:rsidP="00735264">
      <w:pPr>
        <w:spacing w:before="40" w:after="40"/>
        <w:ind w:left="567" w:hanging="567"/>
        <w:rPr>
          <w:szCs w:val="24"/>
        </w:rPr>
      </w:pPr>
      <w:r w:rsidRPr="00B66987">
        <w:rPr>
          <w:szCs w:val="24"/>
        </w:rPr>
        <w:t>4</w:t>
      </w:r>
      <w:r w:rsidRPr="00B66987">
        <w:rPr>
          <w:szCs w:val="24"/>
        </w:rPr>
        <w:tab/>
      </w:r>
      <w:r w:rsidRPr="00B66987">
        <w:rPr>
          <w:szCs w:val="24"/>
          <w:lang w:val="en-US"/>
        </w:rPr>
        <w:t>SG</w:t>
      </w:r>
      <w:r w:rsidRPr="00B66987">
        <w:rPr>
          <w:caps/>
          <w:szCs w:val="24"/>
          <w:lang w:val="en-US"/>
        </w:rPr>
        <w:t>12</w:t>
      </w:r>
      <w:r w:rsidRPr="00B66987">
        <w:rPr>
          <w:szCs w:val="24"/>
          <w:lang w:val="en-US"/>
        </w:rPr>
        <w:t xml:space="preserve"> Orientation session for newcomers &amp; Newcomers’ discussion with SG</w:t>
      </w:r>
      <w:r w:rsidRPr="00B66987">
        <w:rPr>
          <w:caps/>
          <w:szCs w:val="24"/>
          <w:lang w:val="en-US"/>
        </w:rPr>
        <w:t>12</w:t>
      </w:r>
      <w:r w:rsidRPr="00B66987">
        <w:rPr>
          <w:szCs w:val="24"/>
          <w:lang w:val="en-US"/>
        </w:rPr>
        <w:t xml:space="preserve"> management, </w:t>
      </w:r>
      <w:r w:rsidRPr="00B66987">
        <w:rPr>
          <w:szCs w:val="24"/>
        </w:rPr>
        <w:t xml:space="preserve">Wednesday, </w:t>
      </w:r>
      <w:r w:rsidR="00C91B8F">
        <w:rPr>
          <w:szCs w:val="24"/>
          <w:lang w:val="en-US"/>
        </w:rPr>
        <w:t>6</w:t>
      </w:r>
      <w:r w:rsidRPr="00B66987">
        <w:rPr>
          <w:szCs w:val="24"/>
          <w:lang w:val="en-US"/>
        </w:rPr>
        <w:t xml:space="preserve"> </w:t>
      </w:r>
      <w:r>
        <w:rPr>
          <w:szCs w:val="24"/>
          <w:lang w:val="en-US"/>
        </w:rPr>
        <w:t>May</w:t>
      </w:r>
      <w:r w:rsidRPr="00B66987">
        <w:rPr>
          <w:szCs w:val="24"/>
          <w:lang w:val="en-US"/>
        </w:rPr>
        <w:t xml:space="preserve"> 201</w:t>
      </w:r>
      <w:r w:rsidR="00735264">
        <w:rPr>
          <w:szCs w:val="24"/>
          <w:lang w:val="en-US"/>
        </w:rPr>
        <w:t>5</w:t>
      </w:r>
      <w:r w:rsidRPr="00B66987">
        <w:rPr>
          <w:szCs w:val="24"/>
          <w:lang w:val="en-US"/>
        </w:rPr>
        <w:t>, 13:00 – 14:00</w:t>
      </w:r>
    </w:p>
    <w:p w14:paraId="601340CD" w14:textId="77777777" w:rsidR="00B66987" w:rsidRPr="00B66987" w:rsidRDefault="00B66987" w:rsidP="00B66987">
      <w:pPr>
        <w:spacing w:before="40" w:after="40"/>
        <w:ind w:left="567" w:hanging="567"/>
        <w:rPr>
          <w:szCs w:val="24"/>
        </w:rPr>
      </w:pPr>
      <w:r w:rsidRPr="00B66987">
        <w:rPr>
          <w:szCs w:val="24"/>
        </w:rPr>
        <w:t>5</w:t>
      </w:r>
      <w:r w:rsidRPr="00B66987">
        <w:rPr>
          <w:szCs w:val="24"/>
        </w:rPr>
        <w:tab/>
        <w:t xml:space="preserve">Closing Plenary sessions are 10:30 -12:00 and 13:30 - 15:30 </w:t>
      </w:r>
    </w:p>
    <w:p w14:paraId="5DA9F06E" w14:textId="77777777" w:rsidR="00B66987" w:rsidRPr="00B66987" w:rsidRDefault="00B66987" w:rsidP="00735264">
      <w:pPr>
        <w:spacing w:before="40" w:after="40"/>
        <w:ind w:left="567" w:hanging="567"/>
        <w:rPr>
          <w:szCs w:val="24"/>
        </w:rPr>
      </w:pPr>
      <w:r w:rsidRPr="00B66987">
        <w:rPr>
          <w:szCs w:val="24"/>
        </w:rPr>
        <w:t>6</w:t>
      </w:r>
      <w:r w:rsidRPr="00B66987">
        <w:rPr>
          <w:szCs w:val="24"/>
        </w:rPr>
        <w:tab/>
        <w:t>Webinar on outcomes of the meeting (consented recommendations, approved supplements and Technical Reports, etc.), Thursday 1</w:t>
      </w:r>
      <w:r w:rsidR="00C91B8F">
        <w:rPr>
          <w:szCs w:val="24"/>
        </w:rPr>
        <w:t>4</w:t>
      </w:r>
      <w:r w:rsidRPr="00B66987">
        <w:rPr>
          <w:szCs w:val="24"/>
        </w:rPr>
        <w:t xml:space="preserve"> </w:t>
      </w:r>
      <w:r>
        <w:rPr>
          <w:szCs w:val="24"/>
        </w:rPr>
        <w:t>May</w:t>
      </w:r>
      <w:r w:rsidRPr="00B66987">
        <w:rPr>
          <w:szCs w:val="24"/>
        </w:rPr>
        <w:t xml:space="preserve"> 201</w:t>
      </w:r>
      <w:r w:rsidR="00735264">
        <w:rPr>
          <w:szCs w:val="24"/>
        </w:rPr>
        <w:t>5</w:t>
      </w:r>
      <w:r w:rsidRPr="00B66987">
        <w:rPr>
          <w:szCs w:val="24"/>
        </w:rPr>
        <w:t>, 15:45-16:30</w:t>
      </w:r>
    </w:p>
    <w:p w14:paraId="5B79A4BE" w14:textId="77777777" w:rsidR="00384E5D" w:rsidRDefault="00B66987" w:rsidP="00174DA6">
      <w:pPr>
        <w:spacing w:before="40" w:after="40"/>
        <w:ind w:left="567" w:hanging="567"/>
        <w:rPr>
          <w:szCs w:val="24"/>
        </w:rPr>
      </w:pPr>
      <w:r w:rsidRPr="00B66987">
        <w:rPr>
          <w:szCs w:val="24"/>
        </w:rPr>
        <w:t>7</w:t>
      </w:r>
      <w:r w:rsidRPr="00B66987">
        <w:rPr>
          <w:szCs w:val="24"/>
        </w:rPr>
        <w:tab/>
        <w:t>All other sessions are 9:00-12:30 and 14:00-17:30 with 30 minute breaks in the middle</w:t>
      </w:r>
    </w:p>
    <w:p w14:paraId="0D69391A" w14:textId="18C05065" w:rsidR="00514003" w:rsidRPr="00174DA6" w:rsidRDefault="00514003" w:rsidP="00514003">
      <w:pPr>
        <w:spacing w:before="40" w:after="40"/>
        <w:ind w:left="567" w:hanging="567"/>
        <w:jc w:val="center"/>
        <w:rPr>
          <w:b/>
          <w:bCs/>
          <w:szCs w:val="24"/>
        </w:rPr>
      </w:pPr>
      <w:r>
        <w:rPr>
          <w:szCs w:val="24"/>
        </w:rPr>
        <w:t>_________________</w:t>
      </w:r>
    </w:p>
    <w:sectPr w:rsidR="00514003" w:rsidRPr="00174DA6" w:rsidSect="00936D00">
      <w:headerReference w:type="default" r:id="rId27"/>
      <w:footerReference w:type="default" r:id="rId28"/>
      <w:footerReference w:type="first" r:id="rId2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6FE84" w14:textId="77777777" w:rsidR="00DE765E" w:rsidRDefault="00DE765E">
      <w:r>
        <w:separator/>
      </w:r>
    </w:p>
  </w:endnote>
  <w:endnote w:type="continuationSeparator" w:id="0">
    <w:p w14:paraId="5C6ABE9B" w14:textId="77777777" w:rsidR="00DE765E" w:rsidRDefault="00DE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D1A6E" w14:textId="77777777" w:rsidR="00FA124A" w:rsidRPr="00196AB1" w:rsidRDefault="001809AC" w:rsidP="00FE0A96">
    <w:pPr>
      <w:pStyle w:val="Footer"/>
      <w:tabs>
        <w:tab w:val="clear" w:pos="794"/>
        <w:tab w:val="clear" w:pos="1191"/>
        <w:tab w:val="clear" w:pos="1588"/>
        <w:tab w:val="clear" w:pos="1985"/>
      </w:tabs>
      <w:rPr>
        <w:lang w:val="fr-CH"/>
      </w:rPr>
    </w:pPr>
    <w:r w:rsidRPr="001809AC">
      <w:rPr>
        <w:lang w:val="fr-FR"/>
      </w:rPr>
      <w:t>ITU-T\COM-T\COM</w:t>
    </w:r>
    <w:r w:rsidR="00FE0A96">
      <w:rPr>
        <w:lang w:val="fr-FR"/>
      </w:rPr>
      <w:t>12</w:t>
    </w:r>
    <w:r w:rsidRPr="001809AC">
      <w:rPr>
        <w:lang w:val="fr-FR"/>
      </w:rPr>
      <w:t>\COLL\</w:t>
    </w:r>
    <w:r w:rsidR="00E777E1">
      <w:rPr>
        <w:lang w:val="fr-FR"/>
      </w:rPr>
      <w:t>00</w:t>
    </w:r>
    <w:r w:rsidR="00FE0A96">
      <w:rPr>
        <w:lang w:val="fr-FR"/>
      </w:rPr>
      <w:t>6</w:t>
    </w:r>
    <w:r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B1FB1"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143E6" w14:textId="77777777" w:rsidR="00DE765E" w:rsidRDefault="00DE765E">
      <w:r>
        <w:t>____________________</w:t>
      </w:r>
    </w:p>
  </w:footnote>
  <w:footnote w:type="continuationSeparator" w:id="0">
    <w:p w14:paraId="4DC90495" w14:textId="77777777" w:rsidR="00DE765E" w:rsidRDefault="00DE765E">
      <w:r>
        <w:continuationSeparator/>
      </w:r>
    </w:p>
  </w:footnote>
  <w:footnote w:id="1">
    <w:p w14:paraId="7CF397F5"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8159A" w14:textId="77777777" w:rsidR="00C740E1" w:rsidRDefault="004D1AE3">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6CA1B8D1" w14:textId="77777777" w:rsidR="00C740E1" w:rsidRPr="00C740E1" w:rsidRDefault="00A57624" w:rsidP="00A57624">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A7"/>
    <w:rsid w:val="000069D4"/>
    <w:rsid w:val="000073A7"/>
    <w:rsid w:val="000103B1"/>
    <w:rsid w:val="000174AD"/>
    <w:rsid w:val="000305E1"/>
    <w:rsid w:val="000473DF"/>
    <w:rsid w:val="00053AD3"/>
    <w:rsid w:val="00074379"/>
    <w:rsid w:val="000A7D55"/>
    <w:rsid w:val="000B46FB"/>
    <w:rsid w:val="000C2E8E"/>
    <w:rsid w:val="000D49FB"/>
    <w:rsid w:val="000E0E7C"/>
    <w:rsid w:val="000F1B4B"/>
    <w:rsid w:val="00124AE2"/>
    <w:rsid w:val="00126E71"/>
    <w:rsid w:val="0012744F"/>
    <w:rsid w:val="00156DFF"/>
    <w:rsid w:val="00156F66"/>
    <w:rsid w:val="00174DA6"/>
    <w:rsid w:val="001809AC"/>
    <w:rsid w:val="00182528"/>
    <w:rsid w:val="0018500B"/>
    <w:rsid w:val="00196A19"/>
    <w:rsid w:val="00196AB1"/>
    <w:rsid w:val="001C0948"/>
    <w:rsid w:val="001C3CDB"/>
    <w:rsid w:val="001D0253"/>
    <w:rsid w:val="00202DC1"/>
    <w:rsid w:val="002116EE"/>
    <w:rsid w:val="00223220"/>
    <w:rsid w:val="00224CD7"/>
    <w:rsid w:val="002309D8"/>
    <w:rsid w:val="002343D7"/>
    <w:rsid w:val="00247954"/>
    <w:rsid w:val="0025569F"/>
    <w:rsid w:val="00256FBD"/>
    <w:rsid w:val="00263CE7"/>
    <w:rsid w:val="00287BF1"/>
    <w:rsid w:val="002A7FE2"/>
    <w:rsid w:val="002B28C1"/>
    <w:rsid w:val="002B711C"/>
    <w:rsid w:val="002C0244"/>
    <w:rsid w:val="002E1B4F"/>
    <w:rsid w:val="002F2E67"/>
    <w:rsid w:val="002F6530"/>
    <w:rsid w:val="00301488"/>
    <w:rsid w:val="00315546"/>
    <w:rsid w:val="0031577B"/>
    <w:rsid w:val="003172EE"/>
    <w:rsid w:val="00330567"/>
    <w:rsid w:val="00351DA5"/>
    <w:rsid w:val="003717AC"/>
    <w:rsid w:val="00383598"/>
    <w:rsid w:val="00384E5D"/>
    <w:rsid w:val="00386A9D"/>
    <w:rsid w:val="00391081"/>
    <w:rsid w:val="00397C79"/>
    <w:rsid w:val="003B2789"/>
    <w:rsid w:val="003B362E"/>
    <w:rsid w:val="003B748E"/>
    <w:rsid w:val="003B7FF4"/>
    <w:rsid w:val="003C13CE"/>
    <w:rsid w:val="003D7926"/>
    <w:rsid w:val="003E2518"/>
    <w:rsid w:val="003F0DED"/>
    <w:rsid w:val="00413914"/>
    <w:rsid w:val="004314A2"/>
    <w:rsid w:val="00463782"/>
    <w:rsid w:val="004748F4"/>
    <w:rsid w:val="004B1EF7"/>
    <w:rsid w:val="004B3FAD"/>
    <w:rsid w:val="004D1AE3"/>
    <w:rsid w:val="004E3CF9"/>
    <w:rsid w:val="004F7071"/>
    <w:rsid w:val="00501DCA"/>
    <w:rsid w:val="00501F4A"/>
    <w:rsid w:val="00513A47"/>
    <w:rsid w:val="00514003"/>
    <w:rsid w:val="0053447C"/>
    <w:rsid w:val="005408DF"/>
    <w:rsid w:val="0055318D"/>
    <w:rsid w:val="00573344"/>
    <w:rsid w:val="00583F9B"/>
    <w:rsid w:val="00584AFA"/>
    <w:rsid w:val="00593E3F"/>
    <w:rsid w:val="005C7E74"/>
    <w:rsid w:val="005D71A2"/>
    <w:rsid w:val="005E1223"/>
    <w:rsid w:val="005E5C10"/>
    <w:rsid w:val="005E70E3"/>
    <w:rsid w:val="005F2C78"/>
    <w:rsid w:val="006144E4"/>
    <w:rsid w:val="00624555"/>
    <w:rsid w:val="00650299"/>
    <w:rsid w:val="006550C0"/>
    <w:rsid w:val="00655FC5"/>
    <w:rsid w:val="00687BD5"/>
    <w:rsid w:val="006B1B94"/>
    <w:rsid w:val="006B2999"/>
    <w:rsid w:val="006B43D3"/>
    <w:rsid w:val="006C6D90"/>
    <w:rsid w:val="006D4085"/>
    <w:rsid w:val="006D6AF4"/>
    <w:rsid w:val="0070277B"/>
    <w:rsid w:val="0070731E"/>
    <w:rsid w:val="00732FD7"/>
    <w:rsid w:val="00735264"/>
    <w:rsid w:val="007D0DC2"/>
    <w:rsid w:val="007D2F64"/>
    <w:rsid w:val="007E51DC"/>
    <w:rsid w:val="00801031"/>
    <w:rsid w:val="00802953"/>
    <w:rsid w:val="00807FF1"/>
    <w:rsid w:val="00822581"/>
    <w:rsid w:val="008309DD"/>
    <w:rsid w:val="0083227A"/>
    <w:rsid w:val="00843171"/>
    <w:rsid w:val="0084714B"/>
    <w:rsid w:val="00857C67"/>
    <w:rsid w:val="00862CC9"/>
    <w:rsid w:val="00866900"/>
    <w:rsid w:val="00870336"/>
    <w:rsid w:val="0087300D"/>
    <w:rsid w:val="0087539F"/>
    <w:rsid w:val="00881BA1"/>
    <w:rsid w:val="008A0A55"/>
    <w:rsid w:val="008A4FB0"/>
    <w:rsid w:val="008B0087"/>
    <w:rsid w:val="008C26B8"/>
    <w:rsid w:val="009273EC"/>
    <w:rsid w:val="00932E45"/>
    <w:rsid w:val="00936D00"/>
    <w:rsid w:val="00951309"/>
    <w:rsid w:val="00964CF0"/>
    <w:rsid w:val="00982084"/>
    <w:rsid w:val="00991A72"/>
    <w:rsid w:val="00995963"/>
    <w:rsid w:val="009A0B43"/>
    <w:rsid w:val="009A54D9"/>
    <w:rsid w:val="009B0872"/>
    <w:rsid w:val="009B61EB"/>
    <w:rsid w:val="009B6449"/>
    <w:rsid w:val="009C2064"/>
    <w:rsid w:val="009D1697"/>
    <w:rsid w:val="009D1DF9"/>
    <w:rsid w:val="009E13BC"/>
    <w:rsid w:val="009E4F80"/>
    <w:rsid w:val="00A014F8"/>
    <w:rsid w:val="00A11DCA"/>
    <w:rsid w:val="00A322F5"/>
    <w:rsid w:val="00A5173C"/>
    <w:rsid w:val="00A57624"/>
    <w:rsid w:val="00A60FE3"/>
    <w:rsid w:val="00A61AEF"/>
    <w:rsid w:val="00A9652E"/>
    <w:rsid w:val="00AA1543"/>
    <w:rsid w:val="00AA4D8A"/>
    <w:rsid w:val="00AB0FFD"/>
    <w:rsid w:val="00AD7192"/>
    <w:rsid w:val="00AF10F1"/>
    <w:rsid w:val="00AF173A"/>
    <w:rsid w:val="00B066A4"/>
    <w:rsid w:val="00B07A13"/>
    <w:rsid w:val="00B143E2"/>
    <w:rsid w:val="00B4279B"/>
    <w:rsid w:val="00B45FC9"/>
    <w:rsid w:val="00B66987"/>
    <w:rsid w:val="00B7434C"/>
    <w:rsid w:val="00B83461"/>
    <w:rsid w:val="00B860FD"/>
    <w:rsid w:val="00BC7CCF"/>
    <w:rsid w:val="00BE470B"/>
    <w:rsid w:val="00C018E7"/>
    <w:rsid w:val="00C57A91"/>
    <w:rsid w:val="00C740E1"/>
    <w:rsid w:val="00C75C0D"/>
    <w:rsid w:val="00C84512"/>
    <w:rsid w:val="00C91B8F"/>
    <w:rsid w:val="00CA2AA1"/>
    <w:rsid w:val="00CA4D9F"/>
    <w:rsid w:val="00CB43AF"/>
    <w:rsid w:val="00CC01C2"/>
    <w:rsid w:val="00CF141F"/>
    <w:rsid w:val="00CF21F2"/>
    <w:rsid w:val="00D02712"/>
    <w:rsid w:val="00D0289A"/>
    <w:rsid w:val="00D214D0"/>
    <w:rsid w:val="00D6546B"/>
    <w:rsid w:val="00DC36AC"/>
    <w:rsid w:val="00DC4133"/>
    <w:rsid w:val="00DD4BED"/>
    <w:rsid w:val="00DE39F0"/>
    <w:rsid w:val="00DE6A4F"/>
    <w:rsid w:val="00DE765E"/>
    <w:rsid w:val="00DF0AF3"/>
    <w:rsid w:val="00E057B0"/>
    <w:rsid w:val="00E06CA9"/>
    <w:rsid w:val="00E17CCC"/>
    <w:rsid w:val="00E21FE2"/>
    <w:rsid w:val="00E27D7E"/>
    <w:rsid w:val="00E34935"/>
    <w:rsid w:val="00E42E13"/>
    <w:rsid w:val="00E6257C"/>
    <w:rsid w:val="00E63C59"/>
    <w:rsid w:val="00E6788D"/>
    <w:rsid w:val="00E777E1"/>
    <w:rsid w:val="00EA43BF"/>
    <w:rsid w:val="00EA4E6F"/>
    <w:rsid w:val="00EE32F5"/>
    <w:rsid w:val="00EE775B"/>
    <w:rsid w:val="00F54DF5"/>
    <w:rsid w:val="00F57C19"/>
    <w:rsid w:val="00F71FC0"/>
    <w:rsid w:val="00F85826"/>
    <w:rsid w:val="00FA124A"/>
    <w:rsid w:val="00FA21D2"/>
    <w:rsid w:val="00FC08DD"/>
    <w:rsid w:val="00FC2316"/>
    <w:rsid w:val="00FC2CFD"/>
    <w:rsid w:val="00FD06C7"/>
    <w:rsid w:val="00FD7151"/>
    <w:rsid w:val="00FE0A96"/>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F3A539"/>
  <w15:docId w15:val="{9FECC2C1-7407-4873-A617-E123F685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paragraph" w:customStyle="1" w:styleId="TableText0">
    <w:name w:val="Table_Text"/>
    <w:basedOn w:val="Normal"/>
    <w:rsid w:val="00B669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styleId="CommentReference">
    <w:name w:val="annotation reference"/>
    <w:basedOn w:val="DefaultParagraphFont"/>
    <w:semiHidden/>
    <w:unhideWhenUsed/>
    <w:rsid w:val="00E777E1"/>
    <w:rPr>
      <w:sz w:val="16"/>
      <w:szCs w:val="16"/>
    </w:rPr>
  </w:style>
  <w:style w:type="paragraph" w:styleId="CommentText">
    <w:name w:val="annotation text"/>
    <w:basedOn w:val="Normal"/>
    <w:link w:val="CommentTextChar"/>
    <w:semiHidden/>
    <w:unhideWhenUsed/>
    <w:rsid w:val="00E777E1"/>
    <w:rPr>
      <w:sz w:val="20"/>
    </w:rPr>
  </w:style>
  <w:style w:type="character" w:customStyle="1" w:styleId="CommentTextChar">
    <w:name w:val="Comment Text Char"/>
    <w:basedOn w:val="DefaultParagraphFont"/>
    <w:link w:val="CommentText"/>
    <w:semiHidden/>
    <w:rsid w:val="00E777E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777E1"/>
    <w:rPr>
      <w:b/>
      <w:bCs/>
    </w:rPr>
  </w:style>
  <w:style w:type="character" w:customStyle="1" w:styleId="CommentSubjectChar">
    <w:name w:val="Comment Subject Char"/>
    <w:basedOn w:val="CommentTextChar"/>
    <w:link w:val="CommentSubject"/>
    <w:semiHidden/>
    <w:rsid w:val="00E777E1"/>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361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hyperlink" Target="http://www.itu.int/en/ITU-T/studygroups/2013-2016/12/Pages/default.aspx"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12@itu.int" TargetMode="External"/><Relationship Id="rId19" Type="http://schemas.openxmlformats.org/officeDocument/2006/relationships/hyperlink" Target="http://www.itu.int/en/ITU-T/studygroups/2013-2016/12/Pages/default.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36A6-D3AC-4F76-81A3-A4F66850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8</Pages>
  <Words>2055</Words>
  <Characters>13527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Labare, Emmanuelle</dc:creator>
  <cp:lastModifiedBy>Bettini, Nadine</cp:lastModifiedBy>
  <cp:revision>2</cp:revision>
  <cp:lastPrinted>2015-02-09T14:46:00Z</cp:lastPrinted>
  <dcterms:created xsi:type="dcterms:W3CDTF">2015-02-16T13:21:00Z</dcterms:created>
  <dcterms:modified xsi:type="dcterms:W3CDTF">2015-02-16T13:21:00Z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