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951309" w:rsidTr="00D430BF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9A54D9" w:rsidRDefault="00D430BF" w:rsidP="009D48E3">
            <w:pPr>
              <w:pStyle w:val="Tabletext"/>
            </w:pPr>
            <w:proofErr w:type="spellStart"/>
            <w:r w:rsidRPr="00D4373A">
              <w:rPr>
                <w:rFonts w:ascii="SimSun" w:eastAsia="SimSun" w:hAnsi="SimSun" w:cs="SimSun" w:hint="eastAsia"/>
                <w:b/>
                <w:bCs/>
                <w:iCs/>
                <w:sz w:val="28"/>
                <w:szCs w:val="28"/>
              </w:rPr>
              <w:t>电信标准化局</w:t>
            </w:r>
            <w:proofErr w:type="spellEnd"/>
          </w:p>
        </w:tc>
        <w:tc>
          <w:tcPr>
            <w:tcW w:w="4394" w:type="dxa"/>
            <w:vAlign w:val="center"/>
          </w:tcPr>
          <w:p w:rsidR="00951309" w:rsidRPr="00F50108" w:rsidRDefault="00D430BF" w:rsidP="009D48E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0A1A021" wp14:editId="4388DB5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D430BF">
        <w:trPr>
          <w:cantSplit/>
          <w:trHeight w:val="1668"/>
        </w:trPr>
        <w:tc>
          <w:tcPr>
            <w:tcW w:w="5387" w:type="dxa"/>
            <w:gridSpan w:val="2"/>
            <w:vAlign w:val="center"/>
          </w:tcPr>
          <w:p w:rsidR="000305E1" w:rsidRDefault="000305E1" w:rsidP="009D48E3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7335F6" w:rsidP="0033744F">
            <w:pPr>
              <w:pStyle w:val="Tabletext"/>
              <w:spacing w:before="480" w:after="120"/>
            </w:pPr>
            <w:r>
              <w:rPr>
                <w:rFonts w:ascii="Calibri" w:eastAsia="SimSun" w:hAnsi="Calibri" w:hint="eastAsia"/>
                <w:szCs w:val="24"/>
                <w:lang w:eastAsia="zh-CN"/>
              </w:rPr>
              <w:t>2014</w:t>
            </w:r>
            <w:r w:rsidRPr="0063378A">
              <w:rPr>
                <w:rFonts w:ascii="Calibri" w:eastAsia="SimSun" w:hAnsi="Calibri"/>
                <w:szCs w:val="24"/>
                <w:lang w:eastAsia="zh-CN"/>
              </w:rPr>
              <w:t>年</w:t>
            </w:r>
            <w:r>
              <w:rPr>
                <w:rFonts w:ascii="Calibri" w:eastAsia="SimSun" w:hAnsi="Calibri" w:hint="eastAsia"/>
                <w:szCs w:val="24"/>
                <w:lang w:eastAsia="zh-CN"/>
              </w:rPr>
              <w:t>12</w:t>
            </w:r>
            <w:r w:rsidRPr="0063378A">
              <w:rPr>
                <w:rFonts w:ascii="Calibri" w:eastAsia="SimSun" w:hAnsi="Calibri"/>
                <w:szCs w:val="24"/>
                <w:lang w:eastAsia="zh-CN"/>
              </w:rPr>
              <w:t>月</w:t>
            </w:r>
            <w:r w:rsidR="0033744F">
              <w:rPr>
                <w:rFonts w:ascii="Calibri" w:eastAsia="SimSun" w:hAnsi="Calibri" w:hint="eastAsia"/>
                <w:szCs w:val="24"/>
                <w:lang w:eastAsia="zh-CN"/>
              </w:rPr>
              <w:t>4</w:t>
            </w:r>
            <w:r w:rsidRPr="0063378A">
              <w:rPr>
                <w:rFonts w:ascii="Calibri" w:eastAsia="SimSun" w:hAnsi="Calibri"/>
                <w:szCs w:val="24"/>
                <w:lang w:eastAsia="zh-CN"/>
              </w:rPr>
              <w:t>日，日内瓦</w:t>
            </w:r>
          </w:p>
        </w:tc>
      </w:tr>
      <w:tr w:rsidR="00951309" w:rsidTr="00D430BF">
        <w:trPr>
          <w:cantSplit/>
          <w:trHeight w:val="123"/>
        </w:trPr>
        <w:tc>
          <w:tcPr>
            <w:tcW w:w="1098" w:type="dxa"/>
          </w:tcPr>
          <w:p w:rsidR="00951309" w:rsidRPr="00F36AC4" w:rsidRDefault="007335F6" w:rsidP="009D48E3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63378A">
              <w:rPr>
                <w:rFonts w:ascii="Calibri" w:eastAsia="SimSun" w:hAnsi="Calibri"/>
                <w:szCs w:val="22"/>
                <w:lang w:eastAsia="zh-CN"/>
              </w:rPr>
              <w:t>文号：</w:t>
            </w:r>
          </w:p>
        </w:tc>
        <w:tc>
          <w:tcPr>
            <w:tcW w:w="4289" w:type="dxa"/>
          </w:tcPr>
          <w:p w:rsidR="00951309" w:rsidRPr="00F36AC4" w:rsidRDefault="00AD6AE2" w:rsidP="00AD6AE2">
            <w:pPr>
              <w:pStyle w:val="Tabletext"/>
              <w:rPr>
                <w:lang w:eastAsia="zh-CN"/>
              </w:rPr>
            </w:pPr>
            <w:r w:rsidRPr="00F40EBE">
              <w:rPr>
                <w:b/>
                <w:bCs/>
                <w:iCs/>
                <w:szCs w:val="24"/>
                <w:lang w:eastAsia="zh-CN"/>
              </w:rPr>
              <w:t>电信标准化局第</w:t>
            </w:r>
            <w:r w:rsidRPr="00F40EBE">
              <w:rPr>
                <w:b/>
                <w:bCs/>
                <w:iCs/>
                <w:szCs w:val="24"/>
                <w:lang w:eastAsia="zh-CN"/>
              </w:rPr>
              <w:t>5/</w:t>
            </w:r>
            <w:r w:rsidRPr="00F40EBE">
              <w:rPr>
                <w:b/>
                <w:szCs w:val="24"/>
                <w:lang w:eastAsia="zh-CN"/>
              </w:rPr>
              <w:t>5</w:t>
            </w:r>
            <w:r w:rsidRPr="00F40EBE">
              <w:rPr>
                <w:b/>
                <w:szCs w:val="24"/>
                <w:lang w:eastAsia="zh-CN"/>
              </w:rPr>
              <w:t>号</w:t>
            </w:r>
            <w:r w:rsidRPr="00F40EBE">
              <w:rPr>
                <w:b/>
                <w:bCs/>
                <w:iCs/>
                <w:szCs w:val="24"/>
                <w:lang w:eastAsia="zh-CN"/>
              </w:rPr>
              <w:t>集体函</w:t>
            </w:r>
            <w:r>
              <w:rPr>
                <w:rFonts w:hint="eastAsia"/>
                <w:b/>
                <w:bCs/>
                <w:iCs/>
                <w:szCs w:val="24"/>
                <w:lang w:eastAsia="zh-CN"/>
              </w:rPr>
              <w:t>及其补遗</w:t>
            </w:r>
            <w:r>
              <w:rPr>
                <w:b/>
                <w:bCs/>
                <w:iCs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bCs/>
                <w:iCs/>
                <w:szCs w:val="24"/>
                <w:lang w:eastAsia="zh-CN"/>
              </w:rPr>
              <w:t>的勘误</w:t>
            </w:r>
            <w:r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</w:tc>
        <w:tc>
          <w:tcPr>
            <w:tcW w:w="4394" w:type="dxa"/>
            <w:vMerge w:val="restart"/>
          </w:tcPr>
          <w:p w:rsidR="007335F6" w:rsidRPr="007335F6" w:rsidRDefault="007335F6" w:rsidP="007335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7335F6">
              <w:rPr>
                <w:rFonts w:hint="eastAsia"/>
                <w:lang w:eastAsia="zh-CN"/>
              </w:rPr>
              <w:t>致：</w:t>
            </w:r>
          </w:p>
          <w:p w:rsidR="007335F6" w:rsidRPr="007335F6" w:rsidRDefault="007335F6" w:rsidP="007335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7335F6">
              <w:rPr>
                <w:lang w:eastAsia="zh-CN"/>
              </w:rPr>
              <w:t>-</w:t>
            </w:r>
            <w:r w:rsidRPr="007335F6">
              <w:rPr>
                <w:lang w:eastAsia="zh-CN"/>
              </w:rPr>
              <w:tab/>
            </w:r>
            <w:r w:rsidRPr="007335F6">
              <w:rPr>
                <w:rFonts w:hint="eastAsia"/>
                <w:lang w:eastAsia="zh-CN"/>
              </w:rPr>
              <w:t>国际电联各成员国主管部门；</w:t>
            </w:r>
          </w:p>
          <w:p w:rsidR="007335F6" w:rsidRPr="007335F6" w:rsidRDefault="007335F6" w:rsidP="007335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7335F6">
              <w:rPr>
                <w:lang w:eastAsia="zh-CN"/>
              </w:rPr>
              <w:t>-</w:t>
            </w:r>
            <w:r w:rsidRPr="007335F6">
              <w:rPr>
                <w:lang w:eastAsia="zh-CN"/>
              </w:rPr>
              <w:tab/>
            </w:r>
            <w:r w:rsidRPr="007335F6">
              <w:rPr>
                <w:rFonts w:hint="eastAsia"/>
                <w:lang w:eastAsia="zh-CN"/>
              </w:rPr>
              <w:t>国际电联电信标准化部门（</w:t>
            </w:r>
            <w:r w:rsidRPr="007335F6">
              <w:rPr>
                <w:lang w:eastAsia="zh-CN"/>
              </w:rPr>
              <w:t>ITU-T</w:t>
            </w:r>
            <w:r w:rsidRPr="007335F6">
              <w:rPr>
                <w:rFonts w:hint="eastAsia"/>
                <w:lang w:eastAsia="zh-CN"/>
              </w:rPr>
              <w:t>）部门成员；</w:t>
            </w:r>
          </w:p>
          <w:p w:rsidR="007335F6" w:rsidRPr="007335F6" w:rsidRDefault="007335F6" w:rsidP="008761E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lang w:eastAsia="zh-CN"/>
              </w:rPr>
            </w:pPr>
            <w:r w:rsidRPr="007335F6">
              <w:rPr>
                <w:lang w:eastAsia="zh-CN"/>
              </w:rPr>
              <w:t>-</w:t>
            </w:r>
            <w:r w:rsidRPr="007335F6">
              <w:rPr>
                <w:lang w:eastAsia="zh-CN"/>
              </w:rPr>
              <w:tab/>
            </w:r>
            <w:r w:rsidRPr="007335F6">
              <w:rPr>
                <w:rFonts w:hint="eastAsia"/>
                <w:lang w:eastAsia="zh-CN"/>
              </w:rPr>
              <w:t>参加第</w:t>
            </w:r>
            <w:r w:rsidR="008761E3">
              <w:rPr>
                <w:rFonts w:hint="eastAsia"/>
                <w:lang w:eastAsia="zh-CN"/>
              </w:rPr>
              <w:t>5</w:t>
            </w:r>
            <w:r w:rsidRPr="007335F6">
              <w:rPr>
                <w:rFonts w:hint="eastAsia"/>
                <w:lang w:eastAsia="zh-CN"/>
              </w:rPr>
              <w:t>研究组工作的</w:t>
            </w:r>
            <w:r w:rsidRPr="007335F6">
              <w:rPr>
                <w:lang w:eastAsia="zh-CN"/>
              </w:rPr>
              <w:t>ITU-T</w:t>
            </w:r>
            <w:r w:rsidRPr="007335F6">
              <w:rPr>
                <w:rFonts w:hint="eastAsia"/>
                <w:lang w:eastAsia="zh-CN"/>
              </w:rPr>
              <w:t>部门准成员；和</w:t>
            </w:r>
          </w:p>
          <w:p w:rsidR="007335F6" w:rsidRPr="007335F6" w:rsidRDefault="007335F6" w:rsidP="007335F6">
            <w:pPr>
              <w:tabs>
                <w:tab w:val="clear" w:pos="794"/>
                <w:tab w:val="clear" w:pos="1191"/>
                <w:tab w:val="left" w:pos="420"/>
                <w:tab w:val="left" w:pos="4111"/>
              </w:tabs>
              <w:spacing w:before="0"/>
              <w:ind w:left="283" w:hanging="283"/>
              <w:contextualSpacing/>
              <w:rPr>
                <w:lang w:eastAsia="zh-CN"/>
              </w:rPr>
            </w:pPr>
            <w:r w:rsidRPr="007335F6">
              <w:rPr>
                <w:lang w:eastAsia="zh-CN"/>
              </w:rPr>
              <w:t>-</w:t>
            </w:r>
            <w:r w:rsidRPr="007335F6">
              <w:rPr>
                <w:lang w:eastAsia="zh-CN"/>
              </w:rPr>
              <w:tab/>
              <w:t>ITU</w:t>
            </w:r>
            <w:r w:rsidRPr="007335F6">
              <w:rPr>
                <w:lang w:eastAsia="zh-CN"/>
              </w:rPr>
              <w:noBreakHyphen/>
              <w:t>T</w:t>
            </w:r>
            <w:r w:rsidRPr="007335F6">
              <w:rPr>
                <w:rFonts w:hint="eastAsia"/>
                <w:lang w:eastAsia="zh-CN"/>
              </w:rPr>
              <w:t>学术成员</w:t>
            </w:r>
          </w:p>
          <w:p w:rsidR="00951309" w:rsidRDefault="00951309" w:rsidP="009D48E3">
            <w:pPr>
              <w:pStyle w:val="Tabletext"/>
              <w:ind w:left="283" w:hanging="283"/>
            </w:pPr>
          </w:p>
        </w:tc>
      </w:tr>
      <w:bookmarkEnd w:id="0"/>
      <w:tr w:rsidR="00951309" w:rsidTr="00D430BF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9D48E3">
            <w:pPr>
              <w:pStyle w:val="Tabletext"/>
            </w:pPr>
          </w:p>
        </w:tc>
        <w:tc>
          <w:tcPr>
            <w:tcW w:w="4289" w:type="dxa"/>
          </w:tcPr>
          <w:p w:rsidR="00951309" w:rsidRPr="000305E1" w:rsidRDefault="00951309" w:rsidP="009D48E3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9D48E3">
            <w:pPr>
              <w:pStyle w:val="Tabletext"/>
              <w:ind w:left="142" w:hanging="142"/>
            </w:pPr>
          </w:p>
        </w:tc>
      </w:tr>
      <w:tr w:rsidR="00951309" w:rsidTr="00D430BF">
        <w:trPr>
          <w:cantSplit/>
          <w:trHeight w:val="221"/>
        </w:trPr>
        <w:tc>
          <w:tcPr>
            <w:tcW w:w="1098" w:type="dxa"/>
          </w:tcPr>
          <w:p w:rsidR="00951309" w:rsidRPr="00F36AC4" w:rsidRDefault="007335F6" w:rsidP="009D48E3">
            <w:pPr>
              <w:pStyle w:val="Tabletext"/>
            </w:pPr>
            <w:r w:rsidRPr="0063378A">
              <w:rPr>
                <w:rFonts w:ascii="Calibri" w:eastAsia="SimSun" w:hAnsi="Calibri"/>
                <w:szCs w:val="24"/>
                <w:lang w:eastAsia="zh-CN"/>
              </w:rPr>
              <w:t>电话：</w:t>
            </w:r>
          </w:p>
        </w:tc>
        <w:tc>
          <w:tcPr>
            <w:tcW w:w="4289" w:type="dxa"/>
          </w:tcPr>
          <w:p w:rsidR="00951309" w:rsidRPr="00F36AC4" w:rsidRDefault="00951309" w:rsidP="009D48E3">
            <w:pPr>
              <w:pStyle w:val="Tabletext"/>
              <w:rPr>
                <w:b/>
              </w:rPr>
            </w:pPr>
            <w:r w:rsidRPr="00F36AC4">
              <w:t>+41 22 730</w:t>
            </w:r>
            <w:r w:rsidR="00AE2D58">
              <w:t xml:space="preserve"> 6301</w:t>
            </w:r>
          </w:p>
        </w:tc>
        <w:tc>
          <w:tcPr>
            <w:tcW w:w="4394" w:type="dxa"/>
            <w:vMerge/>
          </w:tcPr>
          <w:p w:rsidR="00951309" w:rsidRDefault="00951309" w:rsidP="009D48E3">
            <w:pPr>
              <w:pStyle w:val="Tabletext"/>
              <w:ind w:left="142" w:hanging="142"/>
            </w:pPr>
          </w:p>
        </w:tc>
      </w:tr>
      <w:tr w:rsidR="00951309" w:rsidTr="00D430BF">
        <w:trPr>
          <w:cantSplit/>
          <w:trHeight w:val="282"/>
        </w:trPr>
        <w:tc>
          <w:tcPr>
            <w:tcW w:w="1098" w:type="dxa"/>
          </w:tcPr>
          <w:p w:rsidR="00951309" w:rsidRPr="00F36AC4" w:rsidRDefault="007335F6" w:rsidP="009D48E3">
            <w:pPr>
              <w:pStyle w:val="Tabletext"/>
            </w:pPr>
            <w:r w:rsidRPr="0063378A">
              <w:rPr>
                <w:rFonts w:ascii="Calibri" w:eastAsia="SimSun" w:hAnsi="Calibri"/>
                <w:szCs w:val="24"/>
                <w:lang w:eastAsia="zh-CN"/>
              </w:rPr>
              <w:t>传真：</w:t>
            </w:r>
          </w:p>
        </w:tc>
        <w:tc>
          <w:tcPr>
            <w:tcW w:w="4289" w:type="dxa"/>
          </w:tcPr>
          <w:p w:rsidR="00951309" w:rsidRPr="00F36AC4" w:rsidRDefault="00951309" w:rsidP="009D48E3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9D48E3">
            <w:pPr>
              <w:pStyle w:val="Tabletext"/>
              <w:ind w:left="142" w:hanging="142"/>
            </w:pPr>
          </w:p>
        </w:tc>
      </w:tr>
      <w:tr w:rsidR="00951309" w:rsidTr="00D430BF">
        <w:trPr>
          <w:cantSplit/>
          <w:trHeight w:val="376"/>
        </w:trPr>
        <w:tc>
          <w:tcPr>
            <w:tcW w:w="1098" w:type="dxa"/>
          </w:tcPr>
          <w:p w:rsidR="007335F6" w:rsidRPr="007335F6" w:rsidRDefault="007335F6" w:rsidP="007335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eastAsia="zh-CN"/>
              </w:rPr>
            </w:pPr>
            <w:r w:rsidRPr="007335F6">
              <w:rPr>
                <w:rFonts w:hint="eastAsia"/>
                <w:lang w:eastAsia="zh-CN"/>
              </w:rPr>
              <w:t>电子</w:t>
            </w:r>
          </w:p>
          <w:p w:rsidR="00951309" w:rsidRPr="00F36AC4" w:rsidRDefault="007335F6" w:rsidP="007335F6">
            <w:pPr>
              <w:pStyle w:val="Tabletext"/>
            </w:pPr>
            <w:r w:rsidRPr="007335F6">
              <w:rPr>
                <w:rFonts w:hint="eastAsia"/>
                <w:lang w:eastAsia="zh-CN"/>
              </w:rPr>
              <w:t>邮件：</w:t>
            </w:r>
          </w:p>
        </w:tc>
        <w:tc>
          <w:tcPr>
            <w:tcW w:w="4289" w:type="dxa"/>
          </w:tcPr>
          <w:p w:rsidR="007335F6" w:rsidRDefault="007335F6" w:rsidP="009D48E3">
            <w:pPr>
              <w:pStyle w:val="Tabletext"/>
            </w:pPr>
          </w:p>
          <w:p w:rsidR="00951309" w:rsidRDefault="00BE5522" w:rsidP="009D48E3">
            <w:pPr>
              <w:pStyle w:val="Tabletext"/>
            </w:pPr>
            <w:hyperlink r:id="rId9" w:history="1">
              <w:r w:rsidR="00AE2D58" w:rsidRPr="00005BD1">
                <w:rPr>
                  <w:rStyle w:val="Hyperlink"/>
                  <w:szCs w:val="22"/>
                </w:rPr>
                <w:t>tsbsg5@itu.int</w:t>
              </w:r>
            </w:hyperlink>
            <w:r w:rsidR="00951309" w:rsidRPr="00F36AC4">
              <w:t xml:space="preserve"> </w:t>
            </w:r>
          </w:p>
          <w:p w:rsidR="007335F6" w:rsidRPr="00F36AC4" w:rsidRDefault="007335F6" w:rsidP="009D48E3">
            <w:pPr>
              <w:pStyle w:val="Tabletext"/>
            </w:pPr>
          </w:p>
        </w:tc>
        <w:tc>
          <w:tcPr>
            <w:tcW w:w="4394" w:type="dxa"/>
          </w:tcPr>
          <w:p w:rsidR="00951309" w:rsidRDefault="00951309" w:rsidP="009D48E3">
            <w:pPr>
              <w:pStyle w:val="Tabletext"/>
              <w:ind w:left="283" w:hanging="283"/>
            </w:pPr>
          </w:p>
        </w:tc>
      </w:tr>
      <w:tr w:rsidR="00951309" w:rsidRPr="009B6449" w:rsidTr="00D430BF">
        <w:trPr>
          <w:cantSplit/>
          <w:trHeight w:val="770"/>
        </w:trPr>
        <w:tc>
          <w:tcPr>
            <w:tcW w:w="1098" w:type="dxa"/>
          </w:tcPr>
          <w:p w:rsidR="00951309" w:rsidRPr="009B6449" w:rsidRDefault="00D430BF" w:rsidP="009D48E3">
            <w:pPr>
              <w:pStyle w:val="Tabletext"/>
            </w:pPr>
            <w:r>
              <w:rPr>
                <w:rFonts w:hint="eastAsia"/>
                <w:lang w:eastAsia="zh-CN"/>
              </w:rPr>
              <w:t>事由：</w:t>
            </w:r>
          </w:p>
        </w:tc>
        <w:tc>
          <w:tcPr>
            <w:tcW w:w="8683" w:type="dxa"/>
            <w:gridSpan w:val="2"/>
          </w:tcPr>
          <w:p w:rsidR="00951309" w:rsidRPr="009B6449" w:rsidRDefault="00F24AEA" w:rsidP="00F24AEA">
            <w:pPr>
              <w:pStyle w:val="Tabletext"/>
              <w:rPr>
                <w:lang w:eastAsia="zh-CN"/>
              </w:rPr>
            </w:pPr>
            <w:r w:rsidRPr="00F40EBE">
              <w:rPr>
                <w:b/>
                <w:szCs w:val="24"/>
                <w:lang w:eastAsia="zh-CN"/>
              </w:rPr>
              <w:t>第</w:t>
            </w:r>
            <w:r w:rsidRPr="00F40EBE">
              <w:rPr>
                <w:b/>
                <w:lang w:eastAsia="zh-CN"/>
              </w:rPr>
              <w:t>5</w:t>
            </w:r>
            <w:r w:rsidRPr="00F40EBE">
              <w:rPr>
                <w:b/>
                <w:szCs w:val="24"/>
                <w:lang w:eastAsia="zh-CN"/>
              </w:rPr>
              <w:t>研究组的会议</w:t>
            </w:r>
            <w:r w:rsidRPr="00F40EBE">
              <w:rPr>
                <w:b/>
                <w:bCs/>
                <w:lang w:eastAsia="zh-CN"/>
              </w:rPr>
              <w:br/>
              <w:t>2014</w:t>
            </w:r>
            <w:r w:rsidRPr="00F40EBE">
              <w:rPr>
                <w:b/>
                <w:bCs/>
                <w:lang w:eastAsia="zh-CN"/>
              </w:rPr>
              <w:t>年</w:t>
            </w:r>
            <w:r w:rsidRPr="00F40EBE">
              <w:rPr>
                <w:b/>
                <w:bCs/>
                <w:lang w:eastAsia="zh-CN"/>
              </w:rPr>
              <w:t>12</w:t>
            </w:r>
            <w:r w:rsidRPr="00F40EBE">
              <w:rPr>
                <w:b/>
                <w:bCs/>
                <w:lang w:eastAsia="zh-CN"/>
              </w:rPr>
              <w:t>月</w:t>
            </w:r>
            <w:r w:rsidRPr="00F40EBE">
              <w:rPr>
                <w:b/>
                <w:bCs/>
                <w:lang w:eastAsia="zh-CN"/>
              </w:rPr>
              <w:t>8-19</w:t>
            </w:r>
            <w:r w:rsidRPr="00F40EBE">
              <w:rPr>
                <w:b/>
                <w:bCs/>
                <w:lang w:eastAsia="zh-CN"/>
              </w:rPr>
              <w:t>日，印度</w:t>
            </w:r>
            <w:r>
              <w:rPr>
                <w:rFonts w:hint="eastAsia"/>
                <w:b/>
                <w:bCs/>
                <w:lang w:eastAsia="zh-CN"/>
              </w:rPr>
              <w:t>科钦</w:t>
            </w:r>
          </w:p>
        </w:tc>
      </w:tr>
    </w:tbl>
    <w:p w:rsidR="00D667C4" w:rsidRPr="0033744F" w:rsidRDefault="00D667C4" w:rsidP="008C2633">
      <w:pPr>
        <w:spacing w:before="240"/>
        <w:rPr>
          <w:lang w:val="en-US" w:eastAsia="zh-CN"/>
        </w:rPr>
      </w:pPr>
      <w:bookmarkStart w:id="1" w:name="StartTyping_E"/>
      <w:bookmarkEnd w:id="1"/>
    </w:p>
    <w:p w:rsidR="007335F6" w:rsidRPr="007335F6" w:rsidRDefault="007335F6" w:rsidP="00D430BF">
      <w:pPr>
        <w:spacing w:before="360" w:after="120"/>
        <w:rPr>
          <w:lang w:val="en-US" w:eastAsia="zh-CN"/>
        </w:rPr>
      </w:pPr>
      <w:r w:rsidRPr="007335F6">
        <w:rPr>
          <w:rFonts w:hint="eastAsia"/>
          <w:lang w:eastAsia="zh-CN"/>
        </w:rPr>
        <w:t>尊敬的先生</w:t>
      </w:r>
      <w:r w:rsidRPr="007335F6">
        <w:rPr>
          <w:rFonts w:hint="eastAsia"/>
          <w:lang w:eastAsia="zh-CN"/>
        </w:rPr>
        <w:t>/</w:t>
      </w:r>
      <w:r w:rsidRPr="007335F6">
        <w:rPr>
          <w:rFonts w:hint="eastAsia"/>
          <w:lang w:eastAsia="zh-CN"/>
        </w:rPr>
        <w:t>女士：</w:t>
      </w:r>
    </w:p>
    <w:p w:rsidR="00F24AEA" w:rsidRDefault="00F24AEA" w:rsidP="00F24AEA">
      <w:pPr>
        <w:rPr>
          <w:lang w:eastAsia="zh-CN"/>
        </w:rPr>
      </w:pPr>
      <w:r>
        <w:rPr>
          <w:rFonts w:ascii="SimSun" w:hAnsi="SimSun" w:hint="eastAsia"/>
          <w:lang w:eastAsia="zh-CN"/>
        </w:rPr>
        <w:t>在</w:t>
      </w:r>
      <w:r>
        <w:rPr>
          <w:lang w:eastAsia="zh-CN"/>
        </w:rPr>
        <w:t>2014</w:t>
      </w:r>
      <w:r>
        <w:rPr>
          <w:rFonts w:ascii="SimSun" w:hAnsi="SimSun" w:hint="eastAsia"/>
          <w:lang w:eastAsia="zh-CN"/>
        </w:rPr>
        <w:t>年</w:t>
      </w:r>
      <w:r>
        <w:rPr>
          <w:lang w:eastAsia="zh-CN"/>
        </w:rPr>
        <w:t>9</w:t>
      </w:r>
      <w:r>
        <w:rPr>
          <w:rFonts w:ascii="SimSun" w:hAnsi="SimSun" w:hint="eastAsia"/>
          <w:lang w:eastAsia="zh-CN"/>
        </w:rPr>
        <w:t>月</w:t>
      </w:r>
      <w:r>
        <w:rPr>
          <w:lang w:eastAsia="zh-CN"/>
        </w:rPr>
        <w:t>8</w:t>
      </w:r>
      <w:r>
        <w:rPr>
          <w:rFonts w:ascii="SimSun" w:hAnsi="SimSun" w:hint="eastAsia"/>
          <w:lang w:eastAsia="zh-CN"/>
        </w:rPr>
        <w:t>日</w:t>
      </w:r>
      <w:r>
        <w:rPr>
          <w:rFonts w:ascii="SimSun" w:hAnsi="SimSun" w:hint="eastAsia"/>
          <w:b/>
          <w:bCs/>
          <w:lang w:eastAsia="zh-CN"/>
        </w:rPr>
        <w:t>电信标准化局第</w:t>
      </w:r>
      <w:r>
        <w:rPr>
          <w:b/>
          <w:bCs/>
          <w:lang w:eastAsia="zh-CN"/>
        </w:rPr>
        <w:t>5/5</w:t>
      </w:r>
      <w:r>
        <w:rPr>
          <w:rFonts w:ascii="SimSun" w:hAnsi="SimSun" w:hint="eastAsia"/>
          <w:b/>
          <w:bCs/>
          <w:lang w:eastAsia="zh-CN"/>
        </w:rPr>
        <w:t>号集体函</w:t>
      </w:r>
      <w:r w:rsidRPr="00F24AEA">
        <w:rPr>
          <w:rFonts w:ascii="SimSun" w:hAnsi="SimSun" w:hint="eastAsia"/>
          <w:lang w:eastAsia="zh-CN"/>
        </w:rPr>
        <w:t>以及</w:t>
      </w:r>
      <w:r>
        <w:rPr>
          <w:lang w:eastAsia="zh-CN"/>
        </w:rPr>
        <w:t>2014</w:t>
      </w:r>
      <w:r>
        <w:rPr>
          <w:rFonts w:ascii="SimSun" w:hAnsi="SimSun" w:hint="eastAsia"/>
          <w:lang w:eastAsia="zh-CN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ascii="SimSun" w:hAnsi="SimSun"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ascii="SimSun" w:hAnsi="SimSun" w:hint="eastAsia"/>
          <w:lang w:eastAsia="zh-CN"/>
        </w:rPr>
        <w:t>日</w:t>
      </w:r>
      <w:r w:rsidRPr="00F24AEA">
        <w:rPr>
          <w:rFonts w:ascii="SimSun" w:hAnsi="SimSun" w:hint="eastAsia"/>
          <w:b/>
          <w:bCs/>
          <w:lang w:eastAsia="zh-CN"/>
        </w:rPr>
        <w:t>该集体函勘误1</w:t>
      </w:r>
      <w:r w:rsidR="00EA74D3">
        <w:rPr>
          <w:rFonts w:ascii="SimSun" w:hAnsi="SimSun" w:hint="eastAsia"/>
          <w:b/>
          <w:bCs/>
          <w:lang w:eastAsia="zh-CN"/>
        </w:rPr>
        <w:t xml:space="preserve"> </w:t>
      </w:r>
      <w:r>
        <w:rPr>
          <w:rFonts w:ascii="SimSun" w:hAnsi="SimSun" w:hint="eastAsia"/>
          <w:lang w:eastAsia="zh-CN"/>
        </w:rPr>
        <w:t>的中文版中，第</w:t>
      </w:r>
      <w:r>
        <w:rPr>
          <w:lang w:eastAsia="zh-CN"/>
        </w:rPr>
        <w:t>5</w:t>
      </w:r>
      <w:r>
        <w:rPr>
          <w:rFonts w:ascii="SimSun" w:hAnsi="SimSun" w:hint="eastAsia"/>
          <w:lang w:eastAsia="zh-CN"/>
        </w:rPr>
        <w:t>研究组会议的举办地点应为“</w:t>
      </w:r>
      <w:r>
        <w:rPr>
          <w:rFonts w:ascii="SimSun" w:hAnsi="SimSun" w:hint="eastAsia"/>
          <w:b/>
          <w:bCs/>
          <w:lang w:eastAsia="zh-CN"/>
        </w:rPr>
        <w:t>印度科钦</w:t>
      </w:r>
      <w:r>
        <w:rPr>
          <w:rFonts w:ascii="SimSun" w:hAnsi="SimSun" w:hint="eastAsia"/>
          <w:lang w:eastAsia="zh-CN"/>
        </w:rPr>
        <w:t>”，而不是“</w:t>
      </w:r>
      <w:r>
        <w:rPr>
          <w:rFonts w:ascii="SimSun" w:hAnsi="SimSun" w:hint="eastAsia"/>
          <w:b/>
          <w:bCs/>
          <w:lang w:eastAsia="zh-CN"/>
        </w:rPr>
        <w:t>印度高知县</w:t>
      </w:r>
      <w:r>
        <w:rPr>
          <w:rFonts w:ascii="SimSun" w:hAnsi="SimSun" w:hint="eastAsia"/>
          <w:lang w:eastAsia="zh-CN"/>
        </w:rPr>
        <w:t>”。</w:t>
      </w:r>
    </w:p>
    <w:p w:rsidR="00D430BF" w:rsidRDefault="00F24AEA" w:rsidP="00F24AEA">
      <w:pPr>
        <w:spacing w:before="360"/>
        <w:ind w:right="91"/>
        <w:rPr>
          <w:lang w:eastAsia="zh-CN"/>
        </w:rPr>
      </w:pPr>
      <w:r>
        <w:rPr>
          <w:rFonts w:hint="eastAsia"/>
          <w:lang w:eastAsia="zh-CN"/>
        </w:rPr>
        <w:t>对于给您造成的不便，我们表示抱歉。</w:t>
      </w:r>
    </w:p>
    <w:p w:rsidR="00D430BF" w:rsidRDefault="00D430BF" w:rsidP="00D430BF">
      <w:pPr>
        <w:spacing w:before="360"/>
        <w:ind w:right="91"/>
        <w:rPr>
          <w:lang w:eastAsia="zh-CN"/>
        </w:rPr>
      </w:pPr>
      <w:bookmarkStart w:id="2" w:name="_GoBack"/>
      <w:bookmarkEnd w:id="2"/>
    </w:p>
    <w:p w:rsidR="007335F6" w:rsidRPr="007335F6" w:rsidRDefault="007335F6" w:rsidP="007335F6">
      <w:pPr>
        <w:spacing w:before="480"/>
        <w:rPr>
          <w:lang w:eastAsia="zh-CN"/>
        </w:rPr>
      </w:pPr>
      <w:r w:rsidRPr="007335F6">
        <w:rPr>
          <w:rFonts w:hint="eastAsia"/>
          <w:lang w:eastAsia="zh-CN"/>
        </w:rPr>
        <w:t>顺致敬意</w:t>
      </w:r>
      <w:r w:rsidRPr="007335F6">
        <w:rPr>
          <w:rFonts w:hint="eastAsia"/>
          <w:lang w:eastAsia="zh-CN"/>
        </w:rPr>
        <w:t>!</w:t>
      </w:r>
    </w:p>
    <w:p w:rsidR="007335F6" w:rsidRPr="007335F6" w:rsidRDefault="007335F6" w:rsidP="007335F6">
      <w:pPr>
        <w:spacing w:before="1560"/>
        <w:rPr>
          <w:lang w:eastAsia="zh-CN"/>
        </w:rPr>
      </w:pPr>
      <w:r w:rsidRPr="007335F6">
        <w:rPr>
          <w:rFonts w:hint="eastAsia"/>
          <w:szCs w:val="24"/>
          <w:lang w:eastAsia="zh-CN"/>
        </w:rPr>
        <w:t>电信标准化局主任</w:t>
      </w:r>
    </w:p>
    <w:p w:rsidR="007335F6" w:rsidRPr="007335F6" w:rsidRDefault="007335F6" w:rsidP="007335F6">
      <w:pPr>
        <w:spacing w:before="0"/>
        <w:rPr>
          <w:lang w:val="ru-RU" w:eastAsia="zh-CN"/>
        </w:rPr>
      </w:pPr>
      <w:r w:rsidRPr="007335F6">
        <w:rPr>
          <w:rFonts w:hint="eastAsia"/>
          <w:szCs w:val="24"/>
          <w:lang w:eastAsia="zh-CN"/>
        </w:rPr>
        <w:t>马尔科姆•琼森</w:t>
      </w:r>
    </w:p>
    <w:p w:rsidR="00384E5D" w:rsidRPr="003B362E" w:rsidRDefault="00384E5D" w:rsidP="0046300A">
      <w:pPr>
        <w:pStyle w:val="Normalaftertitle0"/>
        <w:jc w:val="center"/>
      </w:pPr>
    </w:p>
    <w:sectPr w:rsidR="00384E5D" w:rsidRPr="003B362E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F9" w:rsidRDefault="00FE57F9">
      <w:r>
        <w:separator/>
      </w:r>
    </w:p>
  </w:endnote>
  <w:endnote w:type="continuationSeparator" w:id="0">
    <w:p w:rsidR="00FE57F9" w:rsidRDefault="00F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4434C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4434CD">
      <w:rPr>
        <w:lang w:val="fr-FR"/>
      </w:rPr>
      <w:t>5</w:t>
    </w:r>
    <w:r w:rsidRPr="001809AC">
      <w:rPr>
        <w:lang w:val="fr-FR"/>
      </w:rPr>
      <w:t>\COLL\</w:t>
    </w:r>
    <w:r w:rsidR="004434CD">
      <w:rPr>
        <w:lang w:val="fr-FR"/>
      </w:rPr>
      <w:t>005</w:t>
    </w:r>
    <w:r w:rsidR="00FF5013">
      <w:rPr>
        <w:lang w:val="fr-FR"/>
      </w:rPr>
      <w:t>a</w:t>
    </w:r>
    <w:r w:rsidR="004C57FD">
      <w:rPr>
        <w:lang w:val="fr-FR"/>
      </w:rPr>
      <w:t>DD</w:t>
    </w:r>
    <w:r w:rsidR="00FF5013">
      <w:rPr>
        <w:lang w:val="fr-FR"/>
      </w:rPr>
      <w:t>1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F9" w:rsidRDefault="00FE57F9">
      <w:r>
        <w:t>____________________</w:t>
      </w:r>
    </w:p>
  </w:footnote>
  <w:footnote w:type="continuationSeparator" w:id="0">
    <w:p w:rsidR="00FE57F9" w:rsidRDefault="00FE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BE552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A57624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70C92CAD"/>
    <w:multiLevelType w:val="hybridMultilevel"/>
    <w:tmpl w:val="459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A"/>
    <w:rsid w:val="00003AEA"/>
    <w:rsid w:val="000069D4"/>
    <w:rsid w:val="000174AD"/>
    <w:rsid w:val="000305E1"/>
    <w:rsid w:val="0003333A"/>
    <w:rsid w:val="00053AD3"/>
    <w:rsid w:val="00056088"/>
    <w:rsid w:val="00082E77"/>
    <w:rsid w:val="000A3478"/>
    <w:rsid w:val="000A7C3E"/>
    <w:rsid w:val="000A7D55"/>
    <w:rsid w:val="000B46FB"/>
    <w:rsid w:val="000C2E8E"/>
    <w:rsid w:val="000C5AC7"/>
    <w:rsid w:val="000D49FB"/>
    <w:rsid w:val="000D74FD"/>
    <w:rsid w:val="000E0E7C"/>
    <w:rsid w:val="000F1B4B"/>
    <w:rsid w:val="00126E71"/>
    <w:rsid w:val="0012744F"/>
    <w:rsid w:val="00156DFF"/>
    <w:rsid w:val="00156F66"/>
    <w:rsid w:val="00164223"/>
    <w:rsid w:val="001809AC"/>
    <w:rsid w:val="00182528"/>
    <w:rsid w:val="0018500B"/>
    <w:rsid w:val="00196A19"/>
    <w:rsid w:val="00196AB1"/>
    <w:rsid w:val="001C0948"/>
    <w:rsid w:val="001C3CDB"/>
    <w:rsid w:val="001C6E21"/>
    <w:rsid w:val="001E334D"/>
    <w:rsid w:val="001E45E5"/>
    <w:rsid w:val="001F5837"/>
    <w:rsid w:val="00202DC1"/>
    <w:rsid w:val="002116EE"/>
    <w:rsid w:val="002309D8"/>
    <w:rsid w:val="00263CE7"/>
    <w:rsid w:val="0027746A"/>
    <w:rsid w:val="00287BF1"/>
    <w:rsid w:val="002A7FE2"/>
    <w:rsid w:val="002B711C"/>
    <w:rsid w:val="002C0244"/>
    <w:rsid w:val="002D46C9"/>
    <w:rsid w:val="002E1B4F"/>
    <w:rsid w:val="002F2E67"/>
    <w:rsid w:val="002F6530"/>
    <w:rsid w:val="00301488"/>
    <w:rsid w:val="00315546"/>
    <w:rsid w:val="0031577B"/>
    <w:rsid w:val="00322247"/>
    <w:rsid w:val="00330567"/>
    <w:rsid w:val="0033744F"/>
    <w:rsid w:val="00341BD0"/>
    <w:rsid w:val="00343EA2"/>
    <w:rsid w:val="003477BB"/>
    <w:rsid w:val="00351DA5"/>
    <w:rsid w:val="00383598"/>
    <w:rsid w:val="0038403D"/>
    <w:rsid w:val="00384E5D"/>
    <w:rsid w:val="00386A9D"/>
    <w:rsid w:val="00391081"/>
    <w:rsid w:val="00391B57"/>
    <w:rsid w:val="003B2789"/>
    <w:rsid w:val="003B362E"/>
    <w:rsid w:val="003C13CE"/>
    <w:rsid w:val="003D0AA7"/>
    <w:rsid w:val="003E2518"/>
    <w:rsid w:val="003F0DED"/>
    <w:rsid w:val="004314A2"/>
    <w:rsid w:val="004434CD"/>
    <w:rsid w:val="0046300A"/>
    <w:rsid w:val="004748F4"/>
    <w:rsid w:val="004965BA"/>
    <w:rsid w:val="004B1EF7"/>
    <w:rsid w:val="004B3FAD"/>
    <w:rsid w:val="004C57FD"/>
    <w:rsid w:val="004E3CF9"/>
    <w:rsid w:val="00501DCA"/>
    <w:rsid w:val="00501F4A"/>
    <w:rsid w:val="00504B8D"/>
    <w:rsid w:val="00512344"/>
    <w:rsid w:val="00513A47"/>
    <w:rsid w:val="00520CF9"/>
    <w:rsid w:val="005408DF"/>
    <w:rsid w:val="0055318D"/>
    <w:rsid w:val="00567AA2"/>
    <w:rsid w:val="00571BF5"/>
    <w:rsid w:val="00573344"/>
    <w:rsid w:val="00583F9B"/>
    <w:rsid w:val="00584AFA"/>
    <w:rsid w:val="005D71A2"/>
    <w:rsid w:val="005E1223"/>
    <w:rsid w:val="005E3AB9"/>
    <w:rsid w:val="005E5C10"/>
    <w:rsid w:val="005E70E3"/>
    <w:rsid w:val="005F2C78"/>
    <w:rsid w:val="006144E4"/>
    <w:rsid w:val="00624555"/>
    <w:rsid w:val="00650299"/>
    <w:rsid w:val="006550C0"/>
    <w:rsid w:val="00655FC5"/>
    <w:rsid w:val="00677F10"/>
    <w:rsid w:val="00687BD5"/>
    <w:rsid w:val="006B31D6"/>
    <w:rsid w:val="006B43D3"/>
    <w:rsid w:val="006D6AF4"/>
    <w:rsid w:val="006E2EAE"/>
    <w:rsid w:val="007335F6"/>
    <w:rsid w:val="00754A36"/>
    <w:rsid w:val="0076577F"/>
    <w:rsid w:val="007D2F64"/>
    <w:rsid w:val="007E51DC"/>
    <w:rsid w:val="007F7C4B"/>
    <w:rsid w:val="00801031"/>
    <w:rsid w:val="00802953"/>
    <w:rsid w:val="00807FF1"/>
    <w:rsid w:val="00822581"/>
    <w:rsid w:val="008309DD"/>
    <w:rsid w:val="0083227A"/>
    <w:rsid w:val="008335D3"/>
    <w:rsid w:val="00857C67"/>
    <w:rsid w:val="008623CD"/>
    <w:rsid w:val="00862CC9"/>
    <w:rsid w:val="00866900"/>
    <w:rsid w:val="00870336"/>
    <w:rsid w:val="0087300D"/>
    <w:rsid w:val="0087539F"/>
    <w:rsid w:val="008761E3"/>
    <w:rsid w:val="00881BA1"/>
    <w:rsid w:val="00883894"/>
    <w:rsid w:val="008A0A55"/>
    <w:rsid w:val="008A57EE"/>
    <w:rsid w:val="008B0087"/>
    <w:rsid w:val="008C2633"/>
    <w:rsid w:val="008C26B8"/>
    <w:rsid w:val="008F55D5"/>
    <w:rsid w:val="008F699B"/>
    <w:rsid w:val="00901777"/>
    <w:rsid w:val="009273EC"/>
    <w:rsid w:val="00932E45"/>
    <w:rsid w:val="00951309"/>
    <w:rsid w:val="00964CF0"/>
    <w:rsid w:val="009808B2"/>
    <w:rsid w:val="00982084"/>
    <w:rsid w:val="00982254"/>
    <w:rsid w:val="009902AE"/>
    <w:rsid w:val="00991A72"/>
    <w:rsid w:val="00995963"/>
    <w:rsid w:val="009A54D9"/>
    <w:rsid w:val="009B61EB"/>
    <w:rsid w:val="009B6449"/>
    <w:rsid w:val="009C2064"/>
    <w:rsid w:val="009D1697"/>
    <w:rsid w:val="009D1DF9"/>
    <w:rsid w:val="009D48E3"/>
    <w:rsid w:val="009E13BC"/>
    <w:rsid w:val="009E4F80"/>
    <w:rsid w:val="00A014F8"/>
    <w:rsid w:val="00A11DCA"/>
    <w:rsid w:val="00A176E2"/>
    <w:rsid w:val="00A20CD9"/>
    <w:rsid w:val="00A25CCA"/>
    <w:rsid w:val="00A27732"/>
    <w:rsid w:val="00A5173C"/>
    <w:rsid w:val="00A57624"/>
    <w:rsid w:val="00A60FE3"/>
    <w:rsid w:val="00A61AEF"/>
    <w:rsid w:val="00A9176C"/>
    <w:rsid w:val="00A922FE"/>
    <w:rsid w:val="00A9652E"/>
    <w:rsid w:val="00AA1543"/>
    <w:rsid w:val="00AB0FFD"/>
    <w:rsid w:val="00AD6AE2"/>
    <w:rsid w:val="00AD7192"/>
    <w:rsid w:val="00AE2D58"/>
    <w:rsid w:val="00AF10F1"/>
    <w:rsid w:val="00AF173A"/>
    <w:rsid w:val="00B066A4"/>
    <w:rsid w:val="00B07A13"/>
    <w:rsid w:val="00B143E2"/>
    <w:rsid w:val="00B260E3"/>
    <w:rsid w:val="00B4240C"/>
    <w:rsid w:val="00B4279B"/>
    <w:rsid w:val="00B45FC9"/>
    <w:rsid w:val="00B83461"/>
    <w:rsid w:val="00BB0AFA"/>
    <w:rsid w:val="00BC7CCF"/>
    <w:rsid w:val="00BE470B"/>
    <w:rsid w:val="00BE5522"/>
    <w:rsid w:val="00BF5D1D"/>
    <w:rsid w:val="00C018E7"/>
    <w:rsid w:val="00C36D84"/>
    <w:rsid w:val="00C37A26"/>
    <w:rsid w:val="00C57A91"/>
    <w:rsid w:val="00C740E1"/>
    <w:rsid w:val="00C81CA4"/>
    <w:rsid w:val="00CA2AA1"/>
    <w:rsid w:val="00CA4D9F"/>
    <w:rsid w:val="00CA59C5"/>
    <w:rsid w:val="00CB43AF"/>
    <w:rsid w:val="00CC01C2"/>
    <w:rsid w:val="00CC6A3A"/>
    <w:rsid w:val="00CD2ECA"/>
    <w:rsid w:val="00CD7C47"/>
    <w:rsid w:val="00CF141F"/>
    <w:rsid w:val="00CF21F2"/>
    <w:rsid w:val="00D02712"/>
    <w:rsid w:val="00D214D0"/>
    <w:rsid w:val="00D430BF"/>
    <w:rsid w:val="00D52ECE"/>
    <w:rsid w:val="00D6546B"/>
    <w:rsid w:val="00D667C4"/>
    <w:rsid w:val="00D85061"/>
    <w:rsid w:val="00D85E0D"/>
    <w:rsid w:val="00DA2C2F"/>
    <w:rsid w:val="00DC36AC"/>
    <w:rsid w:val="00DC4133"/>
    <w:rsid w:val="00DD4BED"/>
    <w:rsid w:val="00DD757A"/>
    <w:rsid w:val="00DE39F0"/>
    <w:rsid w:val="00DF0AF3"/>
    <w:rsid w:val="00E06CA9"/>
    <w:rsid w:val="00E16B19"/>
    <w:rsid w:val="00E17CCC"/>
    <w:rsid w:val="00E21FE2"/>
    <w:rsid w:val="00E27D7E"/>
    <w:rsid w:val="00E34935"/>
    <w:rsid w:val="00E42E13"/>
    <w:rsid w:val="00E52E60"/>
    <w:rsid w:val="00E558FB"/>
    <w:rsid w:val="00E6257C"/>
    <w:rsid w:val="00E63C59"/>
    <w:rsid w:val="00E8476A"/>
    <w:rsid w:val="00EA524D"/>
    <w:rsid w:val="00EA74D3"/>
    <w:rsid w:val="00ED7E4F"/>
    <w:rsid w:val="00EE32F5"/>
    <w:rsid w:val="00EF0F8C"/>
    <w:rsid w:val="00F224CE"/>
    <w:rsid w:val="00F24AEA"/>
    <w:rsid w:val="00F26570"/>
    <w:rsid w:val="00F343F4"/>
    <w:rsid w:val="00F52F9F"/>
    <w:rsid w:val="00F54DF5"/>
    <w:rsid w:val="00F72CE3"/>
    <w:rsid w:val="00F85826"/>
    <w:rsid w:val="00F940BE"/>
    <w:rsid w:val="00FA124A"/>
    <w:rsid w:val="00FA21D2"/>
    <w:rsid w:val="00FC08DD"/>
    <w:rsid w:val="00FC2316"/>
    <w:rsid w:val="00FC2CFD"/>
    <w:rsid w:val="00FD06C7"/>
    <w:rsid w:val="00FD1FA6"/>
    <w:rsid w:val="00FE2E69"/>
    <w:rsid w:val="00FE540B"/>
    <w:rsid w:val="00FE57F9"/>
    <w:rsid w:val="00FE7200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73E1478C-C6BA-4431-94CB-6EC1A2F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8F5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5D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5D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5D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3355-BD5B-4DEA-AD49-4CA928B4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260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Bueti, Maria Cristina</dc:creator>
  <cp:keywords/>
  <dc:description>005E-Addendum1-revised (10 November)-clean.docx  For: _x000d_Document date: _x000d_Saved by ITU51009145 at 14:41:56 on 10.11.2014</dc:description>
  <cp:lastModifiedBy>Aveline, Marion</cp:lastModifiedBy>
  <cp:revision>3</cp:revision>
  <cp:lastPrinted>2014-12-04T15:14:00Z</cp:lastPrinted>
  <dcterms:created xsi:type="dcterms:W3CDTF">2014-12-04T15:14:00Z</dcterms:created>
  <dcterms:modified xsi:type="dcterms:W3CDTF">2014-12-04T15:16:00Z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005E-Addendum1-revised (10 November)-clean.docx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