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0BF8863" wp14:editId="4EDFFCD4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C82" w:rsidRDefault="00D16C82" w:rsidP="00A82313">
      <w:pPr>
        <w:spacing w:before="0"/>
        <w:rPr>
          <w:rtl/>
        </w:rPr>
      </w:pPr>
    </w:p>
    <w:p w:rsidR="00397B7C" w:rsidRPr="0033273E" w:rsidRDefault="00397B7C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DF5664">
              <w:rPr>
                <w:rFonts w:hint="cs"/>
                <w:rtl/>
                <w:lang w:bidi="ar-EG"/>
              </w:rPr>
              <w:t xml:space="preserve"> </w:t>
            </w:r>
            <w:r w:rsidR="00DF5664">
              <w:rPr>
                <w:lang w:bidi="ar-EG"/>
              </w:rPr>
              <w:t>3</w:t>
            </w:r>
            <w:r w:rsidR="00DF5664">
              <w:rPr>
                <w:rFonts w:hint="cs"/>
                <w:rtl/>
                <w:lang w:bidi="ar-EG"/>
              </w:rPr>
              <w:t xml:space="preserve"> أكتوبر </w:t>
            </w:r>
            <w:r w:rsidR="00DF5664">
              <w:rPr>
                <w:lang w:bidi="ar-EG"/>
              </w:rPr>
              <w:t>2012</w:t>
            </w:r>
          </w:p>
          <w:p w:rsidR="00D16C82" w:rsidRPr="00D16C82" w:rsidRDefault="00D16C82" w:rsidP="00F119D3">
            <w:pPr>
              <w:tabs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AF046E">
            <w:pPr>
              <w:tabs>
                <w:tab w:val="left" w:pos="4111"/>
              </w:tabs>
              <w:spacing w:before="20" w:line="300" w:lineRule="exact"/>
              <w:ind w:left="57"/>
              <w:rPr>
                <w:bCs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22738A">
              <w:rPr>
                <w:b/>
              </w:rPr>
              <w:t> </w:t>
            </w:r>
            <w:r w:rsidR="00DF5664">
              <w:rPr>
                <w:b/>
              </w:rPr>
              <w:t>314</w:t>
            </w:r>
            <w:r w:rsidR="00AF046E">
              <w:rPr>
                <w:b/>
                <w:rtl/>
                <w:lang w:bidi="ar-EG"/>
              </w:rPr>
              <w:br/>
            </w:r>
            <w:r w:rsidR="00D16C82" w:rsidRPr="00D16C82">
              <w:rPr>
                <w:bCs/>
              </w:rPr>
              <w:t>COM</w:t>
            </w:r>
            <w:r w:rsidR="0022738A">
              <w:rPr>
                <w:bCs/>
              </w:rPr>
              <w:t> </w:t>
            </w:r>
            <w:r w:rsidR="00DF5664">
              <w:rPr>
                <w:bCs/>
              </w:rPr>
              <w:t>15</w:t>
            </w:r>
            <w:r w:rsidR="00D16C82" w:rsidRPr="00D16C82">
              <w:rPr>
                <w:bCs/>
              </w:rPr>
              <w:t>/</w:t>
            </w:r>
            <w:r w:rsidR="00DF5664">
              <w:rPr>
                <w:bCs/>
              </w:rPr>
              <w:t>GJ</w:t>
            </w:r>
          </w:p>
        </w:tc>
        <w:tc>
          <w:tcPr>
            <w:tcW w:w="4760" w:type="dxa"/>
          </w:tcPr>
          <w:p w:rsidR="0022738A" w:rsidRPr="00A92B5A" w:rsidRDefault="0022738A" w:rsidP="00431DA5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r w:rsidRPr="00A92B5A">
              <w:rPr>
                <w:rFonts w:hint="cs"/>
                <w:b/>
                <w:bCs/>
                <w:rtl/>
              </w:rPr>
              <w:t>إلى:</w:t>
            </w:r>
          </w:p>
          <w:p w:rsidR="00D16C82" w:rsidRPr="00D16C82" w:rsidRDefault="00D16C82" w:rsidP="009A3D76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إدارات الدول الأعضاء في الاتحاد</w:t>
            </w:r>
            <w:r w:rsidR="00F82721">
              <w:rPr>
                <w:rFonts w:hint="cs"/>
                <w:rtl/>
                <w:lang w:bidi="ar-EG"/>
              </w:rPr>
              <w:t>؛</w:t>
            </w:r>
          </w:p>
          <w:p w:rsidR="00DF5664" w:rsidRPr="00D16C82" w:rsidRDefault="00DF5664" w:rsidP="009A3D76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DF5664" w:rsidRDefault="00DF5664" w:rsidP="009A3D76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>
              <w:rPr>
                <w:rFonts w:hint="cs"/>
                <w:rtl/>
              </w:rPr>
              <w:t xml:space="preserve"> المشاركين في أعمال لجنة الدراسات</w:t>
            </w:r>
            <w:r w:rsidR="00122E5E">
              <w:rPr>
                <w:rFonts w:hint="eastAsia"/>
                <w:rtl/>
              </w:rPr>
              <w:t> </w:t>
            </w:r>
            <w:r>
              <w:t>15</w:t>
            </w:r>
            <w:r w:rsidR="008366D7">
              <w:rPr>
                <w:rFonts w:hint="cs"/>
                <w:rtl/>
              </w:rPr>
              <w:t xml:space="preserve"> للقطاع</w:t>
            </w:r>
            <w:r w:rsidRPr="00D16C82">
              <w:rPr>
                <w:rFonts w:hint="cs"/>
                <w:rtl/>
              </w:rPr>
              <w:t>؛</w:t>
            </w:r>
          </w:p>
          <w:p w:rsidR="00DF5664" w:rsidRPr="00D16C82" w:rsidRDefault="00DF5664" w:rsidP="00F82721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>الهيئات الأكاديمية المنضمة إلى قطاع تقييس الاتصالات</w:t>
            </w:r>
          </w:p>
          <w:p w:rsidR="00D16C82" w:rsidRPr="00D16C82" w:rsidRDefault="00D16C82" w:rsidP="009A3D76">
            <w:pPr>
              <w:tabs>
                <w:tab w:val="left" w:pos="284"/>
              </w:tabs>
              <w:spacing w:before="0" w:after="120" w:line="300" w:lineRule="exact"/>
              <w:ind w:left="57"/>
              <w:rPr>
                <w:lang w:bidi="ar-EG"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AF046E">
            <w:pPr>
              <w:tabs>
                <w:tab w:val="left" w:pos="1092"/>
              </w:tabs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AF046E">
              <w:rPr>
                <w:rtl/>
              </w:rPr>
              <w:tab/>
            </w:r>
            <w:r w:rsidR="00986865"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8C0020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</w:pPr>
            <w:r>
              <w:t>+41</w:t>
            </w:r>
            <w:r w:rsidR="003967B5">
              <w:t> </w:t>
            </w:r>
            <w:r>
              <w:t>22</w:t>
            </w:r>
            <w:r w:rsidR="003967B5">
              <w:t> </w:t>
            </w:r>
            <w:r>
              <w:t>730</w:t>
            </w:r>
            <w:r w:rsidR="003967B5">
              <w:t> </w:t>
            </w:r>
            <w:r w:rsidR="00DF5664">
              <w:t>5515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</w:t>
            </w:r>
            <w:r w:rsidR="008C0020">
              <w:t> </w:t>
            </w:r>
            <w:r w:rsidR="00D16C82" w:rsidRPr="00D16C82">
              <w:t>22</w:t>
            </w:r>
            <w:r w:rsidR="008C0020">
              <w:t> </w:t>
            </w:r>
            <w:r w:rsidR="00D16C82" w:rsidRPr="00D16C82">
              <w:t>730</w:t>
            </w:r>
            <w:r w:rsidR="008C0020">
              <w:t> </w:t>
            </w:r>
            <w:r w:rsidR="00D16C82" w:rsidRPr="00D16C82">
              <w:t>5853</w:t>
            </w:r>
            <w:bookmarkStart w:id="0" w:name="_GoBack"/>
            <w:bookmarkEnd w:id="0"/>
            <w:r w:rsidR="00986865">
              <w:rPr>
                <w:rtl/>
                <w:lang w:bidi="ar-EG"/>
              </w:rPr>
              <w:br/>
            </w:r>
            <w:hyperlink r:id="rId10" w:history="1">
              <w:r w:rsidR="008637E7" w:rsidRPr="008D2A55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9A3D76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D16C82" w:rsidRPr="00D16C82" w:rsidRDefault="00D16C82" w:rsidP="009A3D7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لجنة الدراسات</w:t>
            </w:r>
            <w:r w:rsidR="00DF5664">
              <w:rPr>
                <w:rFonts w:hint="cs"/>
                <w:rtl/>
              </w:rPr>
              <w:t xml:space="preserve"> </w:t>
            </w:r>
            <w:r w:rsidR="00DF5664">
              <w:t>15</w:t>
            </w:r>
            <w:r w:rsidR="00BB2862">
              <w:rPr>
                <w:rFonts w:hint="cs"/>
                <w:rtl/>
              </w:rPr>
              <w:t xml:space="preserve"> ونوابه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9A3D7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9A3D76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D62B7A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D62B7A">
            <w:pPr>
              <w:tabs>
                <w:tab w:val="right" w:pos="1432"/>
                <w:tab w:val="left" w:pos="4111"/>
              </w:tabs>
              <w:spacing w:after="12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D62B7A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1E4D42">
            <w:pPr>
              <w:spacing w:before="60" w:after="6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7557DF" w:rsidRDefault="00D16C82" w:rsidP="00D05120">
            <w:pPr>
              <w:tabs>
                <w:tab w:val="left" w:pos="284"/>
                <w:tab w:val="left" w:pos="4111"/>
              </w:tabs>
              <w:spacing w:before="60" w:after="60"/>
              <w:ind w:left="57"/>
              <w:rPr>
                <w:rFonts w:ascii="Times New Roman Bold" w:hAnsi="Times New Roman Bold"/>
                <w:b/>
                <w:bCs/>
                <w:spacing w:val="-4"/>
                <w:rtl/>
                <w:lang w:bidi="ar-EG"/>
              </w:rPr>
            </w:pPr>
            <w:r w:rsidRPr="007557DF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الموافقة على</w:t>
            </w:r>
            <w:r w:rsidRPr="007557DF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 مراجعة </w:t>
            </w:r>
            <w:r w:rsidR="008637E7" w:rsidRPr="007557DF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التوصي</w:t>
            </w:r>
            <w:r w:rsidR="00331276" w:rsidRPr="007557DF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ة</w:t>
            </w:r>
            <w:r w:rsidR="008637E7" w:rsidRPr="007557DF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 </w:t>
            </w:r>
            <w:r w:rsidR="007557DF" w:rsidRPr="007557DF">
              <w:rPr>
                <w:rFonts w:ascii="Times New Roman Bold" w:hAnsi="Times New Roman Bold"/>
                <w:b/>
                <w:bCs/>
                <w:spacing w:val="-4"/>
                <w:lang w:bidi="ar-EG"/>
              </w:rPr>
              <w:t>ITU-T </w:t>
            </w:r>
            <w:r w:rsidR="00331276" w:rsidRPr="007557DF">
              <w:rPr>
                <w:rFonts w:ascii="Times New Roman Bold" w:hAnsi="Times New Roman Bold"/>
                <w:b/>
                <w:bCs/>
                <w:spacing w:val="-4"/>
                <w:lang w:bidi="ar-EG"/>
              </w:rPr>
              <w:t>G.8121/Y.1381</w:t>
            </w:r>
            <w:r w:rsidR="00331276" w:rsidRPr="007557DF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 والتصويب</w:t>
            </w:r>
            <w:r w:rsidR="00D05120">
              <w:rPr>
                <w:rFonts w:ascii="Times New Roman Bold" w:hAnsi="Times New Roman Bold" w:hint="eastAsia"/>
                <w:b/>
                <w:bCs/>
                <w:spacing w:val="-4"/>
                <w:rtl/>
                <w:lang w:bidi="ar-EG"/>
              </w:rPr>
              <w:t> </w:t>
            </w:r>
            <w:r w:rsidR="00331276" w:rsidRPr="007557DF">
              <w:rPr>
                <w:rFonts w:ascii="Times New Roman Bold" w:hAnsi="Times New Roman Bold"/>
                <w:b/>
                <w:bCs/>
                <w:spacing w:val="-4"/>
                <w:lang w:bidi="ar-EG"/>
              </w:rPr>
              <w:t>1</w:t>
            </w:r>
            <w:r w:rsidR="00331276" w:rsidRPr="007557DF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 للتوصية </w:t>
            </w:r>
            <w:r w:rsidR="007557DF" w:rsidRPr="007557DF">
              <w:rPr>
                <w:rFonts w:ascii="Times New Roman Bold" w:hAnsi="Times New Roman Bold"/>
                <w:b/>
                <w:bCs/>
                <w:spacing w:val="-4"/>
                <w:lang w:bidi="ar-EG"/>
              </w:rPr>
              <w:t>ITU-T </w:t>
            </w:r>
            <w:r w:rsidR="00331276" w:rsidRPr="007557DF">
              <w:rPr>
                <w:rFonts w:ascii="Times New Roman Bold" w:hAnsi="Times New Roman Bold"/>
                <w:b/>
                <w:bCs/>
                <w:spacing w:val="-4"/>
                <w:lang w:bidi="ar-SY"/>
              </w:rPr>
              <w:t>G.9956</w:t>
            </w:r>
            <w:r w:rsidR="001D4A78" w:rsidRPr="007557DF">
              <w:rPr>
                <w:rFonts w:ascii="Times New Roman Bold" w:hAnsi="Times New Roman Bold" w:hint="eastAsia"/>
                <w:b/>
                <w:bCs/>
                <w:spacing w:val="-4"/>
                <w:rtl/>
                <w:lang w:bidi="ar-SY"/>
              </w:rPr>
              <w:t> </w:t>
            </w:r>
            <w:r w:rsidR="00331276" w:rsidRPr="007557DF">
              <w:rPr>
                <w:rFonts w:ascii="Times New Roman Bold" w:hAnsi="Times New Roman Bold"/>
                <w:b/>
                <w:bCs/>
                <w:spacing w:val="-4"/>
                <w:lang w:bidi="ar-SY"/>
              </w:rPr>
              <w:t>(2011)</w:t>
            </w:r>
            <w:r w:rsidR="00331276" w:rsidRPr="007557DF">
              <w:rPr>
                <w:rFonts w:ascii="Times New Roman Bold" w:hAnsi="Times New Roman Bold" w:hint="cs"/>
                <w:b/>
                <w:bCs/>
                <w:spacing w:val="-4"/>
                <w:rtl/>
                <w:lang w:bidi="ar-SY"/>
              </w:rPr>
              <w:t xml:space="preserve"> والإضافة</w:t>
            </w:r>
            <w:r w:rsidR="0022738A" w:rsidRPr="007557DF">
              <w:rPr>
                <w:rFonts w:ascii="Times New Roman Bold" w:hAnsi="Times New Roman Bold" w:hint="eastAsia"/>
                <w:b/>
                <w:bCs/>
                <w:spacing w:val="-4"/>
                <w:rtl/>
                <w:lang w:bidi="ar-SY"/>
              </w:rPr>
              <w:t> </w:t>
            </w:r>
            <w:r w:rsidR="00331276" w:rsidRPr="007557DF">
              <w:rPr>
                <w:rFonts w:ascii="Times New Roman Bold" w:hAnsi="Times New Roman Bold"/>
                <w:b/>
                <w:bCs/>
                <w:spacing w:val="-4"/>
                <w:lang w:bidi="ar-SY"/>
              </w:rPr>
              <w:t>1</w:t>
            </w:r>
            <w:r w:rsidR="00331276" w:rsidRPr="007557DF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 للتوصية </w:t>
            </w:r>
            <w:r w:rsidR="00802917">
              <w:rPr>
                <w:rFonts w:ascii="Times New Roman Bold" w:hAnsi="Times New Roman Bold"/>
                <w:b/>
                <w:bCs/>
                <w:spacing w:val="-4"/>
                <w:lang w:bidi="ar-SY"/>
              </w:rPr>
              <w:t>ITU-T </w:t>
            </w:r>
            <w:r w:rsidR="00331276" w:rsidRPr="007557DF">
              <w:rPr>
                <w:rFonts w:ascii="Times New Roman Bold" w:hAnsi="Times New Roman Bold"/>
                <w:b/>
                <w:bCs/>
                <w:spacing w:val="-4"/>
                <w:lang w:bidi="ar-SY"/>
              </w:rPr>
              <w:t>G.9961</w:t>
            </w:r>
            <w:r w:rsidR="00331276" w:rsidRPr="007557DF">
              <w:rPr>
                <w:rFonts w:ascii="Times New Roman Bold" w:hAnsi="Times New Roman Bold" w:hint="cs"/>
                <w:b/>
                <w:bCs/>
                <w:spacing w:val="-4"/>
                <w:rtl/>
                <w:lang w:bidi="ar-SY"/>
              </w:rPr>
              <w:t xml:space="preserve"> </w:t>
            </w:r>
            <w:r w:rsidR="00331276" w:rsidRPr="007557DF">
              <w:rPr>
                <w:rFonts w:ascii="Times New Roman Bold" w:hAnsi="Times New Roman Bold"/>
                <w:b/>
                <w:bCs/>
                <w:spacing w:val="-4"/>
                <w:lang w:bidi="ar-SY"/>
              </w:rPr>
              <w:t>(2010)</w:t>
            </w:r>
            <w:r w:rsidR="00331276" w:rsidRPr="007557DF">
              <w:rPr>
                <w:rFonts w:ascii="Times New Roman Bold" w:hAnsi="Times New Roman Bold" w:hint="cs"/>
                <w:b/>
                <w:bCs/>
                <w:spacing w:val="-4"/>
                <w:rtl/>
                <w:lang w:bidi="ar-SY"/>
              </w:rPr>
              <w:t xml:space="preserve"> </w:t>
            </w:r>
            <w:r w:rsidRPr="007557DF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لقطاع تقييس الاتصالات</w:t>
            </w:r>
          </w:p>
        </w:tc>
      </w:tr>
    </w:tbl>
    <w:p w:rsidR="00D16C82" w:rsidRPr="00627AB0" w:rsidRDefault="00D16C82" w:rsidP="003366C8">
      <w:pPr>
        <w:spacing w:before="600"/>
        <w:rPr>
          <w:rtl/>
        </w:rPr>
      </w:pPr>
      <w:r w:rsidRPr="00627AB0">
        <w:rPr>
          <w:rFonts w:hint="cs"/>
          <w:rtl/>
        </w:rPr>
        <w:t>حضرات السادة والسيدات،</w:t>
      </w:r>
    </w:p>
    <w:p w:rsidR="00D16C82" w:rsidRPr="00627AB0" w:rsidRDefault="00D16C82" w:rsidP="00397B7C">
      <w:pPr>
        <w:rPr>
          <w:rtl/>
        </w:rPr>
      </w:pPr>
      <w:r w:rsidRPr="00627AB0">
        <w:rPr>
          <w:rFonts w:hint="cs"/>
          <w:rtl/>
        </w:rPr>
        <w:t>تحية طيبة وبعد،</w:t>
      </w:r>
    </w:p>
    <w:p w:rsidR="00D16C82" w:rsidRPr="00627AB0" w:rsidRDefault="00D16C82" w:rsidP="00355106">
      <w:pPr>
        <w:tabs>
          <w:tab w:val="left" w:pos="794"/>
        </w:tabs>
        <w:ind w:left="794" w:hanging="794"/>
        <w:rPr>
          <w:rtl/>
          <w:lang w:bidi="ar-EG"/>
        </w:rPr>
      </w:pPr>
      <w:r w:rsidRPr="00627AB0">
        <w:t>1</w:t>
      </w:r>
      <w:r w:rsidRPr="00627AB0">
        <w:tab/>
      </w:r>
      <w:r w:rsidRPr="00627AB0">
        <w:rPr>
          <w:rFonts w:hint="cs"/>
          <w:rtl/>
        </w:rPr>
        <w:t xml:space="preserve">إلحاقاً </w:t>
      </w:r>
      <w:r w:rsidR="00A07919" w:rsidRPr="00627AB0">
        <w:rPr>
          <w:rFonts w:hint="cs"/>
          <w:rtl/>
        </w:rPr>
        <w:t xml:space="preserve">بإعلان إتباع إجراء الموافقة البديل </w:t>
      </w:r>
      <w:r w:rsidR="00A07919" w:rsidRPr="00627AB0">
        <w:t>AAP-88</w:t>
      </w:r>
      <w:r w:rsidR="00A07919" w:rsidRPr="00627AB0">
        <w:rPr>
          <w:rFonts w:hint="cs"/>
          <w:rtl/>
          <w:lang w:bidi="ar-EG"/>
        </w:rPr>
        <w:t xml:space="preserve"> بتاريخ </w:t>
      </w:r>
      <w:r w:rsidR="00A07919" w:rsidRPr="00627AB0">
        <w:rPr>
          <w:lang w:bidi="ar-EG"/>
        </w:rPr>
        <w:t>16</w:t>
      </w:r>
      <w:r w:rsidR="00A90334">
        <w:rPr>
          <w:rFonts w:hint="eastAsia"/>
          <w:rtl/>
          <w:lang w:bidi="ar-EG"/>
        </w:rPr>
        <w:t> </w:t>
      </w:r>
      <w:r w:rsidR="00A07919" w:rsidRPr="00627AB0">
        <w:rPr>
          <w:rFonts w:hint="cs"/>
          <w:rtl/>
          <w:lang w:bidi="ar-EG"/>
        </w:rPr>
        <w:t>أغسطس</w:t>
      </w:r>
      <w:r w:rsidR="00A90334">
        <w:rPr>
          <w:rFonts w:hint="eastAsia"/>
          <w:rtl/>
          <w:lang w:bidi="ar-EG"/>
        </w:rPr>
        <w:t> </w:t>
      </w:r>
      <w:r w:rsidR="00A07919" w:rsidRPr="00627AB0">
        <w:rPr>
          <w:lang w:bidi="ar-EG"/>
        </w:rPr>
        <w:t>2012</w:t>
      </w:r>
      <w:r w:rsidRPr="00627AB0">
        <w:rPr>
          <w:rFonts w:hint="cs"/>
          <w:rtl/>
          <w:lang w:bidi="ar-EG"/>
        </w:rPr>
        <w:t>،</w:t>
      </w:r>
      <w:r w:rsidR="006E29C1" w:rsidRPr="00627AB0">
        <w:rPr>
          <w:rFonts w:hint="cs"/>
          <w:rtl/>
          <w:lang w:bidi="ar-EG"/>
        </w:rPr>
        <w:t xml:space="preserve"> ووفقاً للفقرة</w:t>
      </w:r>
      <w:r w:rsidR="00A90334">
        <w:rPr>
          <w:rFonts w:hint="eastAsia"/>
          <w:rtl/>
          <w:lang w:bidi="ar-EG"/>
        </w:rPr>
        <w:t> </w:t>
      </w:r>
      <w:r w:rsidR="006E29C1" w:rsidRPr="00627AB0">
        <w:rPr>
          <w:lang w:bidi="ar-EG"/>
        </w:rPr>
        <w:t>2.6</w:t>
      </w:r>
      <w:r w:rsidR="006E29C1" w:rsidRPr="00627AB0">
        <w:rPr>
          <w:rFonts w:hint="cs"/>
          <w:rtl/>
          <w:lang w:bidi="ar-EG"/>
        </w:rPr>
        <w:t xml:space="preserve"> من التوصية</w:t>
      </w:r>
      <w:r w:rsidR="00E41041" w:rsidRPr="00627AB0">
        <w:rPr>
          <w:rFonts w:hint="eastAsia"/>
          <w:rtl/>
          <w:lang w:bidi="ar-EG"/>
        </w:rPr>
        <w:t> </w:t>
      </w:r>
      <w:r w:rsidR="006E29C1" w:rsidRPr="00627AB0">
        <w:rPr>
          <w:lang w:bidi="ar-EG"/>
        </w:rPr>
        <w:t>A.8</w:t>
      </w:r>
      <w:r w:rsidR="006E29C1" w:rsidRPr="00627AB0">
        <w:rPr>
          <w:rFonts w:hint="cs"/>
          <w:rtl/>
          <w:lang w:bidi="ar-EG"/>
        </w:rPr>
        <w:t xml:space="preserve"> (جوهانسبرغ، </w:t>
      </w:r>
      <w:r w:rsidR="006E29C1" w:rsidRPr="00627AB0">
        <w:rPr>
          <w:lang w:bidi="ar-EG"/>
        </w:rPr>
        <w:t>2008</w:t>
      </w:r>
      <w:r w:rsidR="006E29C1" w:rsidRPr="00627AB0">
        <w:rPr>
          <w:rFonts w:hint="cs"/>
          <w:rtl/>
          <w:lang w:bidi="ar-EG"/>
        </w:rPr>
        <w:t>)،</w:t>
      </w:r>
      <w:r w:rsidRPr="00627AB0">
        <w:rPr>
          <w:rFonts w:hint="cs"/>
          <w:rtl/>
          <w:lang w:bidi="ar-EG"/>
        </w:rPr>
        <w:t xml:space="preserve"> </w:t>
      </w:r>
      <w:r w:rsidR="006E29C1" w:rsidRPr="00627AB0">
        <w:rPr>
          <w:rFonts w:hint="cs"/>
          <w:rtl/>
          <w:lang w:bidi="ar-EG"/>
        </w:rPr>
        <w:t>أ</w:t>
      </w:r>
      <w:r w:rsidR="00C12D8C">
        <w:rPr>
          <w:rFonts w:hint="cs"/>
          <w:rtl/>
          <w:lang w:bidi="ar-EG"/>
        </w:rPr>
        <w:t>ُ</w:t>
      </w:r>
      <w:r w:rsidR="006E29C1" w:rsidRPr="00627AB0">
        <w:rPr>
          <w:rFonts w:hint="cs"/>
          <w:rtl/>
          <w:lang w:bidi="ar-EG"/>
        </w:rPr>
        <w:t>حيطكم علماً بأن لجنة الدراسات</w:t>
      </w:r>
      <w:r w:rsidR="00355106">
        <w:rPr>
          <w:rFonts w:hint="eastAsia"/>
          <w:rtl/>
          <w:lang w:bidi="ar-EG"/>
        </w:rPr>
        <w:t> </w:t>
      </w:r>
      <w:r w:rsidR="006E29C1" w:rsidRPr="00627AB0">
        <w:rPr>
          <w:lang w:bidi="ar-EG"/>
        </w:rPr>
        <w:t>15</w:t>
      </w:r>
      <w:r w:rsidR="006E29C1" w:rsidRPr="00627AB0">
        <w:rPr>
          <w:rFonts w:hint="cs"/>
          <w:rtl/>
          <w:lang w:bidi="ar-EG"/>
        </w:rPr>
        <w:t xml:space="preserve"> وافقت على النصوص المبينة أدناه</w:t>
      </w:r>
      <w:r w:rsidRPr="00627AB0">
        <w:rPr>
          <w:rFonts w:hint="cs"/>
          <w:rtl/>
          <w:lang w:bidi="ar-EG"/>
        </w:rPr>
        <w:t xml:space="preserve"> أثناء </w:t>
      </w:r>
      <w:r w:rsidR="006E29C1" w:rsidRPr="00627AB0">
        <w:rPr>
          <w:rFonts w:hint="cs"/>
          <w:rtl/>
          <w:lang w:bidi="ar-EG"/>
        </w:rPr>
        <w:t xml:space="preserve">جلستها </w:t>
      </w:r>
      <w:r w:rsidRPr="00627AB0">
        <w:rPr>
          <w:rFonts w:hint="cs"/>
          <w:rtl/>
          <w:lang w:bidi="ar-EG"/>
        </w:rPr>
        <w:t>العامة التي ع</w:t>
      </w:r>
      <w:r w:rsidR="00573F4D">
        <w:rPr>
          <w:rFonts w:hint="cs"/>
          <w:rtl/>
          <w:lang w:bidi="ar-EG"/>
        </w:rPr>
        <w:t>ُ</w:t>
      </w:r>
      <w:r w:rsidRPr="00627AB0">
        <w:rPr>
          <w:rFonts w:hint="cs"/>
          <w:rtl/>
          <w:lang w:bidi="ar-EG"/>
        </w:rPr>
        <w:t xml:space="preserve">قدت يوم </w:t>
      </w:r>
      <w:r w:rsidR="006E29C1" w:rsidRPr="00627AB0">
        <w:rPr>
          <w:lang w:bidi="ar-EG"/>
        </w:rPr>
        <w:t>21</w:t>
      </w:r>
      <w:r w:rsidR="001F432F">
        <w:rPr>
          <w:rFonts w:hint="eastAsia"/>
          <w:rtl/>
          <w:lang w:bidi="ar-EG"/>
        </w:rPr>
        <w:t> </w:t>
      </w:r>
      <w:r w:rsidR="006E29C1" w:rsidRPr="00627AB0">
        <w:rPr>
          <w:rFonts w:hint="cs"/>
          <w:rtl/>
          <w:lang w:bidi="ar-EG"/>
        </w:rPr>
        <w:t>سبتمبر</w:t>
      </w:r>
      <w:r w:rsidR="001F432F">
        <w:rPr>
          <w:rFonts w:hint="eastAsia"/>
          <w:rtl/>
          <w:lang w:bidi="ar-EG"/>
        </w:rPr>
        <w:t> </w:t>
      </w:r>
      <w:r w:rsidR="006E29C1" w:rsidRPr="00627AB0">
        <w:rPr>
          <w:lang w:bidi="ar-EG"/>
        </w:rPr>
        <w:t>2012</w:t>
      </w:r>
      <w:r w:rsidR="006E29C1" w:rsidRPr="00627AB0">
        <w:rPr>
          <w:rFonts w:hint="cs"/>
          <w:rtl/>
          <w:lang w:bidi="ar-EG"/>
        </w:rPr>
        <w:t>.</w:t>
      </w:r>
    </w:p>
    <w:p w:rsidR="00D16C82" w:rsidRPr="00627AB0" w:rsidRDefault="00D16C82" w:rsidP="00712DC1">
      <w:pPr>
        <w:tabs>
          <w:tab w:val="left" w:pos="794"/>
        </w:tabs>
        <w:ind w:left="794" w:hanging="794"/>
        <w:rPr>
          <w:spacing w:val="-2"/>
          <w:rtl/>
          <w:lang w:bidi="ar-EG"/>
        </w:rPr>
      </w:pPr>
      <w:r w:rsidRPr="00627AB0">
        <w:rPr>
          <w:lang w:bidi="ar-EG"/>
        </w:rPr>
        <w:t>2</w:t>
      </w:r>
      <w:r w:rsidRPr="00627AB0">
        <w:rPr>
          <w:rFonts w:hint="cs"/>
          <w:rtl/>
          <w:lang w:bidi="ar-EG"/>
        </w:rPr>
        <w:tab/>
      </w:r>
      <w:r w:rsidR="00D36DE5" w:rsidRPr="00627AB0">
        <w:rPr>
          <w:rFonts w:hint="cs"/>
          <w:spacing w:val="-2"/>
          <w:rtl/>
          <w:lang w:bidi="ar-EG"/>
        </w:rPr>
        <w:t xml:space="preserve">ويرد فيما يلي </w:t>
      </w:r>
      <w:r w:rsidR="008637E7" w:rsidRPr="00627AB0">
        <w:rPr>
          <w:rFonts w:hint="cs"/>
          <w:spacing w:val="-2"/>
          <w:rtl/>
          <w:lang w:bidi="ar-EG"/>
        </w:rPr>
        <w:t>عناوين النصوص</w:t>
      </w:r>
      <w:r w:rsidR="00764273" w:rsidRPr="00627AB0">
        <w:rPr>
          <w:rFonts w:hint="cs"/>
          <w:spacing w:val="-2"/>
          <w:rtl/>
          <w:lang w:bidi="ar-EG"/>
        </w:rPr>
        <w:t xml:space="preserve"> التي حظيت بالموافقة:</w:t>
      </w:r>
    </w:p>
    <w:p w:rsidR="008637E7" w:rsidRPr="006E063E" w:rsidRDefault="009C25A8" w:rsidP="00397B7C">
      <w:pPr>
        <w:ind w:left="794" w:hanging="794"/>
        <w:rPr>
          <w:rtl/>
          <w:lang w:bidi="ar-EG"/>
        </w:rPr>
      </w:pPr>
      <w:r w:rsidRPr="00627AB0">
        <w:rPr>
          <w:rFonts w:hint="cs"/>
          <w:rtl/>
          <w:lang w:bidi="ar-EG"/>
        </w:rPr>
        <w:t>-</w:t>
      </w:r>
      <w:r w:rsidRPr="00627AB0">
        <w:rPr>
          <w:rFonts w:hint="cs"/>
          <w:rtl/>
          <w:lang w:bidi="ar-EG"/>
        </w:rPr>
        <w:tab/>
      </w:r>
      <w:r w:rsidR="008637E7" w:rsidRPr="00627AB0">
        <w:rPr>
          <w:rFonts w:hint="cs"/>
          <w:rtl/>
          <w:lang w:bidi="ar-EG"/>
        </w:rPr>
        <w:t>التوصية</w:t>
      </w:r>
      <w:r w:rsidRPr="00627AB0">
        <w:rPr>
          <w:rFonts w:hint="eastAsia"/>
          <w:rtl/>
          <w:lang w:bidi="ar-EG"/>
        </w:rPr>
        <w:t> </w:t>
      </w:r>
      <w:r w:rsidR="008637E7" w:rsidRPr="00627AB0">
        <w:rPr>
          <w:lang w:bidi="ar-EG"/>
        </w:rPr>
        <w:t>G.8121/Y.1381</w:t>
      </w:r>
      <w:r w:rsidR="008637E7" w:rsidRPr="00627AB0">
        <w:rPr>
          <w:rFonts w:hint="cs"/>
          <w:rtl/>
          <w:lang w:bidi="ar-EG"/>
        </w:rPr>
        <w:t xml:space="preserve"> </w:t>
      </w:r>
      <w:r w:rsidR="008637E7" w:rsidRPr="00627AB0">
        <w:rPr>
          <w:lang w:bidi="ar-EG"/>
        </w:rPr>
        <w:t>(2012)</w:t>
      </w:r>
      <w:r w:rsidR="008637E7" w:rsidRPr="00627AB0">
        <w:rPr>
          <w:rFonts w:hint="cs"/>
          <w:rtl/>
          <w:lang w:bidi="ar-SY"/>
        </w:rPr>
        <w:t xml:space="preserve">، </w:t>
      </w:r>
      <w:r w:rsidR="008637E7" w:rsidRPr="00627AB0">
        <w:rPr>
          <w:rFonts w:hint="cs"/>
          <w:i/>
          <w:iCs/>
          <w:rtl/>
          <w:lang w:bidi="ar-SY"/>
        </w:rPr>
        <w:t xml:space="preserve">خصائص الوحدات الوظيفية لتجهيزات </w:t>
      </w:r>
      <w:r w:rsidR="008637E7" w:rsidRPr="00627AB0">
        <w:rPr>
          <w:rFonts w:hint="cs"/>
          <w:i/>
          <w:iCs/>
          <w:rtl/>
          <w:lang w:bidi="ar-EG"/>
        </w:rPr>
        <w:t xml:space="preserve">شبكات </w:t>
      </w:r>
      <w:r w:rsidR="008637E7" w:rsidRPr="00627AB0">
        <w:rPr>
          <w:rFonts w:hint="cs"/>
          <w:i/>
          <w:iCs/>
          <w:rtl/>
          <w:lang w:bidi="ar-SY"/>
        </w:rPr>
        <w:t xml:space="preserve">النقل العاملة بتبديل الوسم متعدد البروتوكول </w:t>
      </w:r>
      <w:r w:rsidR="008637E7" w:rsidRPr="00627AB0">
        <w:rPr>
          <w:i/>
          <w:iCs/>
          <w:lang w:bidi="ar-SY"/>
        </w:rPr>
        <w:t>MPLS</w:t>
      </w:r>
      <w:r w:rsidR="008637E7" w:rsidRPr="00627AB0">
        <w:rPr>
          <w:rFonts w:hint="cs"/>
          <w:i/>
          <w:iCs/>
          <w:rtl/>
          <w:lang w:bidi="ar-SY"/>
        </w:rPr>
        <w:t>.</w:t>
      </w:r>
    </w:p>
    <w:p w:rsidR="008637E7" w:rsidRPr="006E063E" w:rsidRDefault="009C25A8" w:rsidP="00C12D8C">
      <w:pPr>
        <w:ind w:left="794" w:hanging="794"/>
        <w:rPr>
          <w:rtl/>
          <w:lang w:bidi="ar-SY"/>
        </w:rPr>
      </w:pPr>
      <w:r w:rsidRPr="00627AB0">
        <w:rPr>
          <w:rFonts w:hint="cs"/>
          <w:rtl/>
          <w:lang w:bidi="ar-SY"/>
        </w:rPr>
        <w:t>-</w:t>
      </w:r>
      <w:r w:rsidRPr="00627AB0">
        <w:rPr>
          <w:rFonts w:hint="cs"/>
          <w:rtl/>
          <w:lang w:bidi="ar-SY"/>
        </w:rPr>
        <w:tab/>
      </w:r>
      <w:r w:rsidR="00331276" w:rsidRPr="00627AB0">
        <w:rPr>
          <w:rFonts w:hint="cs"/>
          <w:rtl/>
          <w:lang w:bidi="ar-SY"/>
        </w:rPr>
        <w:t>التصويب</w:t>
      </w:r>
      <w:r w:rsidRPr="00627AB0">
        <w:rPr>
          <w:rFonts w:hint="eastAsia"/>
          <w:rtl/>
          <w:lang w:bidi="ar-SY"/>
        </w:rPr>
        <w:t> </w:t>
      </w:r>
      <w:r w:rsidR="00331276" w:rsidRPr="00627AB0">
        <w:rPr>
          <w:lang w:bidi="ar-SY"/>
        </w:rPr>
        <w:t>1</w:t>
      </w:r>
      <w:r w:rsidR="004E5D22">
        <w:rPr>
          <w:rFonts w:hint="eastAsia"/>
          <w:rtl/>
          <w:lang w:bidi="ar-EG"/>
        </w:rPr>
        <w:t> </w:t>
      </w:r>
      <w:r w:rsidR="00331276" w:rsidRPr="00627AB0">
        <w:rPr>
          <w:rFonts w:hint="cs"/>
          <w:rtl/>
          <w:lang w:bidi="ar-SY"/>
        </w:rPr>
        <w:t>ل</w:t>
      </w:r>
      <w:r w:rsidR="008637E7" w:rsidRPr="00627AB0">
        <w:rPr>
          <w:rFonts w:hint="cs"/>
          <w:rtl/>
          <w:lang w:bidi="ar-SY"/>
        </w:rPr>
        <w:t>لتوصية</w:t>
      </w:r>
      <w:r w:rsidR="004E5D22">
        <w:rPr>
          <w:rFonts w:hint="eastAsia"/>
          <w:rtl/>
          <w:lang w:bidi="ar-SY"/>
        </w:rPr>
        <w:t> </w:t>
      </w:r>
      <w:r w:rsidR="008637E7" w:rsidRPr="00627AB0">
        <w:rPr>
          <w:lang w:bidi="ar-SY"/>
        </w:rPr>
        <w:t>G.9956</w:t>
      </w:r>
      <w:r w:rsidR="004E5D22">
        <w:rPr>
          <w:rFonts w:hint="eastAsia"/>
          <w:rtl/>
          <w:lang w:bidi="ar-SY"/>
        </w:rPr>
        <w:t> </w:t>
      </w:r>
      <w:r w:rsidR="008637E7" w:rsidRPr="00627AB0">
        <w:rPr>
          <w:lang w:bidi="ar-SY"/>
        </w:rPr>
        <w:t>(2011)</w:t>
      </w:r>
      <w:r w:rsidR="008637E7" w:rsidRPr="00627AB0">
        <w:rPr>
          <w:rFonts w:hint="cs"/>
          <w:rtl/>
          <w:lang w:bidi="ar-SY"/>
        </w:rPr>
        <w:t xml:space="preserve">، </w:t>
      </w:r>
      <w:r w:rsidR="008637E7" w:rsidRPr="00627AB0">
        <w:rPr>
          <w:rFonts w:hint="cs"/>
          <w:i/>
          <w:iCs/>
          <w:rtl/>
          <w:lang w:bidi="ar-SY"/>
        </w:rPr>
        <w:t>المرسلات المستقبلات لاتصالات خطوط القدرة</w:t>
      </w:r>
      <w:r w:rsidR="004E5D22">
        <w:rPr>
          <w:rFonts w:hint="eastAsia"/>
          <w:i/>
          <w:iCs/>
          <w:rtl/>
          <w:lang w:bidi="ar-SY"/>
        </w:rPr>
        <w:t> </w:t>
      </w:r>
      <w:r w:rsidR="008637E7" w:rsidRPr="00627AB0">
        <w:rPr>
          <w:i/>
          <w:iCs/>
          <w:lang w:bidi="ar-SY"/>
        </w:rPr>
        <w:t>OFDM</w:t>
      </w:r>
      <w:r w:rsidR="008637E7" w:rsidRPr="00627AB0">
        <w:rPr>
          <w:rFonts w:hint="cs"/>
          <w:i/>
          <w:iCs/>
          <w:rtl/>
          <w:lang w:bidi="ar-SY"/>
        </w:rPr>
        <w:t xml:space="preserve"> ضيقة النطاق </w:t>
      </w:r>
      <w:r w:rsidR="00C12D8C">
        <w:rPr>
          <w:rFonts w:hint="cs"/>
          <w:i/>
          <w:iCs/>
          <w:rtl/>
          <w:lang w:bidi="ar-SY"/>
        </w:rPr>
        <w:t>-</w:t>
      </w:r>
      <w:r w:rsidR="00331276" w:rsidRPr="00627AB0">
        <w:rPr>
          <w:rFonts w:hint="cs"/>
          <w:i/>
          <w:iCs/>
          <w:rtl/>
          <w:lang w:bidi="ar-SY"/>
        </w:rPr>
        <w:t> مواصفات طبقة وصلة البيانات</w:t>
      </w:r>
      <w:r w:rsidR="00C12D8C">
        <w:rPr>
          <w:rFonts w:hint="cs"/>
          <w:i/>
          <w:iCs/>
          <w:rtl/>
          <w:lang w:bidi="ar-SY"/>
        </w:rPr>
        <w:t>: التصويب </w:t>
      </w:r>
      <w:r w:rsidR="00C12D8C" w:rsidRPr="00C12D8C">
        <w:rPr>
          <w:i/>
          <w:iCs/>
          <w:lang w:bidi="ar-SY"/>
        </w:rPr>
        <w:t>1</w:t>
      </w:r>
      <w:r w:rsidR="00C12D8C">
        <w:rPr>
          <w:rFonts w:hint="cs"/>
          <w:i/>
          <w:iCs/>
          <w:rtl/>
          <w:lang w:bidi="ar-SY"/>
        </w:rPr>
        <w:t>.</w:t>
      </w:r>
    </w:p>
    <w:p w:rsidR="00A82313" w:rsidRPr="00C12D8C" w:rsidRDefault="009C25A8" w:rsidP="00C12D8C">
      <w:pPr>
        <w:ind w:left="794" w:hanging="794"/>
        <w:rPr>
          <w:rtl/>
          <w:lang w:bidi="ar-SY"/>
        </w:rPr>
      </w:pPr>
      <w:r w:rsidRPr="00627AB0">
        <w:rPr>
          <w:rFonts w:hint="cs"/>
          <w:rtl/>
          <w:lang w:bidi="ar-SY"/>
        </w:rPr>
        <w:t>-</w:t>
      </w:r>
      <w:r w:rsidRPr="00627AB0">
        <w:rPr>
          <w:rFonts w:hint="cs"/>
          <w:rtl/>
          <w:lang w:bidi="ar-SY"/>
        </w:rPr>
        <w:tab/>
      </w:r>
      <w:r w:rsidR="00331276" w:rsidRPr="00627AB0">
        <w:rPr>
          <w:rFonts w:hint="cs"/>
          <w:rtl/>
          <w:lang w:bidi="ar-SY"/>
        </w:rPr>
        <w:t>الإضافة</w:t>
      </w:r>
      <w:r w:rsidRPr="00627AB0">
        <w:rPr>
          <w:rFonts w:hint="eastAsia"/>
          <w:rtl/>
          <w:lang w:bidi="ar-SY"/>
        </w:rPr>
        <w:t> </w:t>
      </w:r>
      <w:r w:rsidR="00331276" w:rsidRPr="00627AB0">
        <w:rPr>
          <w:lang w:bidi="ar-SY"/>
        </w:rPr>
        <w:t>1</w:t>
      </w:r>
      <w:r w:rsidR="00331276" w:rsidRPr="00627AB0">
        <w:rPr>
          <w:rFonts w:hint="cs"/>
          <w:rtl/>
          <w:lang w:bidi="ar-EG"/>
        </w:rPr>
        <w:t xml:space="preserve"> </w:t>
      </w:r>
      <w:r w:rsidR="00331276" w:rsidRPr="00627AB0">
        <w:rPr>
          <w:rFonts w:hint="cs"/>
          <w:rtl/>
          <w:lang w:bidi="ar-SY"/>
        </w:rPr>
        <w:t>ل</w:t>
      </w:r>
      <w:r w:rsidR="008637E7" w:rsidRPr="00627AB0">
        <w:rPr>
          <w:rFonts w:hint="cs"/>
          <w:rtl/>
          <w:lang w:bidi="ar-SY"/>
        </w:rPr>
        <w:t xml:space="preserve">لتوصية </w:t>
      </w:r>
      <w:r w:rsidR="008637E7" w:rsidRPr="00627AB0">
        <w:rPr>
          <w:lang w:bidi="ar-SY"/>
        </w:rPr>
        <w:t>G.9961</w:t>
      </w:r>
      <w:r w:rsidR="008637E7" w:rsidRPr="00627AB0">
        <w:rPr>
          <w:rFonts w:hint="cs"/>
          <w:rtl/>
          <w:lang w:bidi="ar-SY"/>
        </w:rPr>
        <w:t xml:space="preserve"> </w:t>
      </w:r>
      <w:r w:rsidR="008637E7" w:rsidRPr="00627AB0">
        <w:rPr>
          <w:lang w:bidi="ar-SY"/>
        </w:rPr>
        <w:t>(2010)</w:t>
      </w:r>
      <w:r w:rsidR="008637E7" w:rsidRPr="00627AB0">
        <w:rPr>
          <w:rFonts w:hint="cs"/>
          <w:rtl/>
          <w:lang w:bidi="ar-SY"/>
        </w:rPr>
        <w:t>،</w:t>
      </w:r>
      <w:r w:rsidR="008637E7" w:rsidRPr="00627AB0">
        <w:rPr>
          <w:rFonts w:hint="cs"/>
          <w:i/>
          <w:iCs/>
          <w:rtl/>
          <w:lang w:bidi="ar-SY"/>
        </w:rPr>
        <w:t xml:space="preserve"> طبقة وصلة البيانات</w:t>
      </w:r>
      <w:r w:rsidR="006D2229">
        <w:rPr>
          <w:rFonts w:hint="eastAsia"/>
          <w:i/>
          <w:iCs/>
          <w:rtl/>
          <w:lang w:bidi="ar-SY"/>
        </w:rPr>
        <w:t> </w:t>
      </w:r>
      <w:r w:rsidR="008637E7" w:rsidRPr="00627AB0">
        <w:rPr>
          <w:i/>
          <w:iCs/>
          <w:lang w:bidi="ar-SY"/>
        </w:rPr>
        <w:t>(DLL)</w:t>
      </w:r>
      <w:r w:rsidR="008637E7" w:rsidRPr="00627AB0">
        <w:rPr>
          <w:rFonts w:hint="cs"/>
          <w:i/>
          <w:iCs/>
          <w:rtl/>
          <w:lang w:bidi="ar-SY"/>
        </w:rPr>
        <w:t xml:space="preserve"> لأجهزة الإرسال </w:t>
      </w:r>
      <w:r w:rsidR="00C12D8C">
        <w:rPr>
          <w:rFonts w:hint="cs"/>
          <w:i/>
          <w:iCs/>
          <w:rtl/>
          <w:lang w:bidi="ar-SY"/>
        </w:rPr>
        <w:t>-</w:t>
      </w:r>
      <w:r w:rsidR="008637E7" w:rsidRPr="00627AB0">
        <w:rPr>
          <w:rFonts w:hint="cs"/>
          <w:i/>
          <w:iCs/>
          <w:rtl/>
          <w:lang w:bidi="ar-SY"/>
        </w:rPr>
        <w:t> الاستقبال السلكية الموحدة عالية السرعة في الشبكات المن‍زلية</w:t>
      </w:r>
      <w:r w:rsidR="00C12D8C">
        <w:rPr>
          <w:rFonts w:hint="cs"/>
          <w:i/>
          <w:iCs/>
          <w:rtl/>
          <w:lang w:bidi="ar-SY"/>
        </w:rPr>
        <w:t>: الإضافة </w:t>
      </w:r>
      <w:r w:rsidR="00C12D8C" w:rsidRPr="00C12D8C">
        <w:rPr>
          <w:i/>
          <w:iCs/>
          <w:lang w:bidi="ar-SY"/>
        </w:rPr>
        <w:t>1</w:t>
      </w:r>
      <w:r w:rsidR="00C12D8C">
        <w:rPr>
          <w:rFonts w:hint="cs"/>
          <w:rtl/>
          <w:lang w:bidi="ar-SY"/>
        </w:rPr>
        <w:t>.</w:t>
      </w:r>
    </w:p>
    <w:p w:rsidR="00D16C82" w:rsidRPr="00712DC1" w:rsidRDefault="00D16C82" w:rsidP="00712DC1">
      <w:pPr>
        <w:ind w:left="794" w:hanging="794"/>
        <w:rPr>
          <w:spacing w:val="-4"/>
          <w:rtl/>
          <w:lang w:bidi="ar-EG"/>
        </w:rPr>
      </w:pPr>
      <w:proofErr w:type="gramStart"/>
      <w:r w:rsidRPr="00627AB0">
        <w:rPr>
          <w:lang w:bidi="ar-EG"/>
        </w:rPr>
        <w:t>3</w:t>
      </w:r>
      <w:r w:rsidRPr="00627AB0">
        <w:rPr>
          <w:rFonts w:hint="cs"/>
          <w:rtl/>
          <w:lang w:bidi="ar-EG"/>
        </w:rPr>
        <w:tab/>
      </w:r>
      <w:r w:rsidRPr="00712DC1">
        <w:rPr>
          <w:rFonts w:hint="cs"/>
          <w:spacing w:val="-4"/>
          <w:rtl/>
          <w:lang w:bidi="ar-EG"/>
        </w:rPr>
        <w:t>يمكن الاطلاع على المعلومات الخاصة ببراءات الاختراع بالرجوع إلى موقع قطاع تقييس الاتصالات على شبكة الويب.</w:t>
      </w:r>
      <w:proofErr w:type="gramEnd"/>
    </w:p>
    <w:p w:rsidR="00D16C82" w:rsidRPr="00712DC1" w:rsidRDefault="00D16C82" w:rsidP="00712DC1">
      <w:pPr>
        <w:keepNext/>
        <w:keepLines/>
        <w:ind w:left="794" w:hanging="794"/>
        <w:rPr>
          <w:spacing w:val="-4"/>
          <w:rtl/>
          <w:lang w:bidi="ar-EG"/>
        </w:rPr>
      </w:pPr>
      <w:proofErr w:type="gramStart"/>
      <w:r w:rsidRPr="00627AB0">
        <w:rPr>
          <w:lang w:bidi="ar-EG"/>
        </w:rPr>
        <w:lastRenderedPageBreak/>
        <w:t>4</w:t>
      </w:r>
      <w:r w:rsidRPr="00627AB0">
        <w:rPr>
          <w:rFonts w:hint="cs"/>
          <w:rtl/>
          <w:lang w:bidi="ar-EG"/>
        </w:rPr>
        <w:tab/>
      </w:r>
      <w:r w:rsidRPr="00712DC1">
        <w:rPr>
          <w:rFonts w:hint="cs"/>
          <w:spacing w:val="-4"/>
          <w:rtl/>
          <w:lang w:bidi="ar-EG"/>
        </w:rPr>
        <w:t>وستتاح قريباً نصوص التوصيات في صيغتها السابقة على النشر في موقع قطاع تقييس الاتصالات على شبكة الويب.</w:t>
      </w:r>
      <w:proofErr w:type="gramEnd"/>
    </w:p>
    <w:p w:rsidR="00D16C82" w:rsidRPr="00627AB0" w:rsidRDefault="00D16C82" w:rsidP="00712DC1">
      <w:pPr>
        <w:keepNext/>
        <w:keepLines/>
        <w:ind w:left="794" w:hanging="794"/>
        <w:rPr>
          <w:rtl/>
          <w:lang w:bidi="ar-EG"/>
        </w:rPr>
      </w:pPr>
      <w:proofErr w:type="gramStart"/>
      <w:r w:rsidRPr="00627AB0">
        <w:rPr>
          <w:lang w:bidi="ar-EG"/>
        </w:rPr>
        <w:t>5</w:t>
      </w:r>
      <w:r w:rsidRPr="00627AB0">
        <w:rPr>
          <w:rFonts w:hint="cs"/>
          <w:rtl/>
          <w:lang w:bidi="ar-EG"/>
        </w:rPr>
        <w:tab/>
        <w:t>وسوف ينشر الاتحاد نصوص هذه التوصيات في أقرب وقت ممكن.</w:t>
      </w:r>
      <w:proofErr w:type="gramEnd"/>
    </w:p>
    <w:p w:rsidR="00D16C82" w:rsidRPr="00627AB0" w:rsidRDefault="00D16C82" w:rsidP="00397B7C">
      <w:pPr>
        <w:keepNext/>
        <w:keepLines/>
        <w:spacing w:before="240"/>
        <w:rPr>
          <w:rtl/>
          <w:lang w:bidi="ar-EG"/>
        </w:rPr>
      </w:pPr>
      <w:r w:rsidRPr="00627AB0">
        <w:rPr>
          <w:rFonts w:hint="cs"/>
          <w:rtl/>
          <w:lang w:bidi="ar-EG"/>
        </w:rPr>
        <w:t>وتفضلوا بقبول فائق التقدير والاحترام.</w:t>
      </w:r>
    </w:p>
    <w:p w:rsidR="00007569" w:rsidRPr="004579B5" w:rsidRDefault="00D16C82" w:rsidP="00397B7C">
      <w:pPr>
        <w:keepNext/>
        <w:keepLines/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0B7126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D9" w:rsidRDefault="00CA25D9">
      <w:r>
        <w:separator/>
      </w:r>
    </w:p>
  </w:endnote>
  <w:endnote w:type="continuationSeparator" w:id="0">
    <w:p w:rsidR="00CA25D9" w:rsidRDefault="00CA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26" w:rsidRPr="00027BC5" w:rsidRDefault="00027BC5" w:rsidP="00027BC5">
    <w:pPr>
      <w:pStyle w:val="Footer"/>
      <w:rPr>
        <w:lang w:val="fr-CH"/>
      </w:rPr>
    </w:pPr>
    <w:r w:rsidRPr="00027BC5">
      <w:rPr>
        <w:rFonts w:cs="Times New Roman"/>
        <w:caps/>
        <w:noProof/>
        <w:sz w:val="16"/>
        <w:szCs w:val="20"/>
        <w:lang w:val="fr-FR"/>
      </w:rPr>
      <w:t>ITU-T\BUREAU\CIRC\314</w:t>
    </w:r>
    <w:r>
      <w:rPr>
        <w:rFonts w:cs="Times New Roman"/>
        <w:caps/>
        <w:noProof/>
        <w:sz w:val="16"/>
        <w:szCs w:val="20"/>
        <w:lang w:val="fr-FR"/>
      </w:rPr>
      <w:t>A.</w:t>
    </w:r>
    <w:r w:rsidRPr="00027BC5">
      <w:rPr>
        <w:rFonts w:cs="Times New Roman"/>
        <w:caps/>
        <w:noProof/>
        <w:sz w:val="16"/>
        <w:szCs w:val="20"/>
        <w:lang w:val="fr-FR"/>
      </w:rPr>
      <w:t>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B7126" w:rsidTr="004D316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B7126" w:rsidRDefault="000B7126" w:rsidP="004D316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B7126" w:rsidRDefault="000B7126" w:rsidP="004D316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B7126" w:rsidRDefault="000B7126" w:rsidP="004D316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B7126" w:rsidRDefault="000B7126" w:rsidP="004D316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B7126" w:rsidTr="004D3166">
      <w:trPr>
        <w:cantSplit/>
      </w:trPr>
      <w:tc>
        <w:tcPr>
          <w:tcW w:w="1062" w:type="pct"/>
        </w:tcPr>
        <w:p w:rsidR="000B7126" w:rsidRPr="008F5E3A" w:rsidRDefault="000B7126" w:rsidP="004D3166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0B7126" w:rsidRPr="008F5E3A" w:rsidRDefault="000B7126" w:rsidP="004D3166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0B7126" w:rsidRPr="008F5E3A" w:rsidRDefault="000B7126" w:rsidP="004D3166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0B7126" w:rsidRPr="00724ED5" w:rsidRDefault="000B7126" w:rsidP="004D3166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0B7126" w:rsidTr="004D3166">
      <w:trPr>
        <w:cantSplit/>
      </w:trPr>
      <w:tc>
        <w:tcPr>
          <w:tcW w:w="1062" w:type="pct"/>
        </w:tcPr>
        <w:p w:rsidR="000B7126" w:rsidRDefault="000B7126" w:rsidP="004D3166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0B7126" w:rsidRDefault="000B7126" w:rsidP="004D316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B7126" w:rsidRDefault="000B7126" w:rsidP="004D3166">
          <w:pPr>
            <w:pStyle w:val="itu"/>
          </w:pPr>
        </w:p>
      </w:tc>
      <w:tc>
        <w:tcPr>
          <w:tcW w:w="1131" w:type="pct"/>
        </w:tcPr>
        <w:p w:rsidR="000B7126" w:rsidRDefault="000B7126" w:rsidP="004D3166">
          <w:pPr>
            <w:pStyle w:val="itu"/>
          </w:pPr>
        </w:p>
      </w:tc>
    </w:tr>
  </w:tbl>
  <w:p w:rsidR="00CF1B69" w:rsidRPr="00AE03C4" w:rsidRDefault="00CF1B69" w:rsidP="000B7126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D9" w:rsidRDefault="00CA25D9">
      <w:r>
        <w:separator/>
      </w:r>
    </w:p>
  </w:footnote>
  <w:footnote w:type="continuationSeparator" w:id="0">
    <w:p w:rsidR="00CA25D9" w:rsidRDefault="00CA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6972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126" w:rsidRDefault="000B7126" w:rsidP="000B7126">
        <w:pPr>
          <w:pStyle w:val="Header"/>
          <w:bidi w:val="0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BC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511B3165"/>
    <w:multiLevelType w:val="hybridMultilevel"/>
    <w:tmpl w:val="37460AC2"/>
    <w:lvl w:ilvl="0" w:tplc="D9DA0A8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15608"/>
    <w:rsid w:val="00020DB7"/>
    <w:rsid w:val="000260D5"/>
    <w:rsid w:val="00027BC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B209D"/>
    <w:rsid w:val="000B6988"/>
    <w:rsid w:val="000B7126"/>
    <w:rsid w:val="000C2FB2"/>
    <w:rsid w:val="000D3455"/>
    <w:rsid w:val="000D3F69"/>
    <w:rsid w:val="000D6000"/>
    <w:rsid w:val="000F587B"/>
    <w:rsid w:val="0010144A"/>
    <w:rsid w:val="001014A9"/>
    <w:rsid w:val="00107BE3"/>
    <w:rsid w:val="001132C8"/>
    <w:rsid w:val="00122E5E"/>
    <w:rsid w:val="00127FFE"/>
    <w:rsid w:val="00133BF7"/>
    <w:rsid w:val="00136D0A"/>
    <w:rsid w:val="001401E7"/>
    <w:rsid w:val="00150879"/>
    <w:rsid w:val="001523BE"/>
    <w:rsid w:val="0016239F"/>
    <w:rsid w:val="00170C2E"/>
    <w:rsid w:val="001753FB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4A78"/>
    <w:rsid w:val="001D6103"/>
    <w:rsid w:val="001D6F02"/>
    <w:rsid w:val="001E4D42"/>
    <w:rsid w:val="001F1051"/>
    <w:rsid w:val="001F432F"/>
    <w:rsid w:val="001F6CD8"/>
    <w:rsid w:val="00201E08"/>
    <w:rsid w:val="0021011A"/>
    <w:rsid w:val="00213FD5"/>
    <w:rsid w:val="00214741"/>
    <w:rsid w:val="0022041F"/>
    <w:rsid w:val="00224522"/>
    <w:rsid w:val="0022738A"/>
    <w:rsid w:val="002313E7"/>
    <w:rsid w:val="002330BE"/>
    <w:rsid w:val="00235C8A"/>
    <w:rsid w:val="00246AD0"/>
    <w:rsid w:val="00246D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770E0"/>
    <w:rsid w:val="00286E0F"/>
    <w:rsid w:val="0029156C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1276"/>
    <w:rsid w:val="00334FA9"/>
    <w:rsid w:val="00335239"/>
    <w:rsid w:val="003366C8"/>
    <w:rsid w:val="00343BDE"/>
    <w:rsid w:val="00350939"/>
    <w:rsid w:val="00355106"/>
    <w:rsid w:val="00363805"/>
    <w:rsid w:val="00363E8E"/>
    <w:rsid w:val="00393E7C"/>
    <w:rsid w:val="003967B5"/>
    <w:rsid w:val="00397B7C"/>
    <w:rsid w:val="003B2C5F"/>
    <w:rsid w:val="003B459A"/>
    <w:rsid w:val="003C2AC9"/>
    <w:rsid w:val="003C61FC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1DA5"/>
    <w:rsid w:val="00431E59"/>
    <w:rsid w:val="004331B3"/>
    <w:rsid w:val="0045475A"/>
    <w:rsid w:val="004558BF"/>
    <w:rsid w:val="004579B5"/>
    <w:rsid w:val="00457E3E"/>
    <w:rsid w:val="004603FF"/>
    <w:rsid w:val="0046083F"/>
    <w:rsid w:val="00460C4B"/>
    <w:rsid w:val="00461C8D"/>
    <w:rsid w:val="00465EE0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D2A52"/>
    <w:rsid w:val="004E1059"/>
    <w:rsid w:val="004E4BB7"/>
    <w:rsid w:val="004E5D22"/>
    <w:rsid w:val="004F3D50"/>
    <w:rsid w:val="004F7034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3F4D"/>
    <w:rsid w:val="0057474C"/>
    <w:rsid w:val="00575402"/>
    <w:rsid w:val="00575B6C"/>
    <w:rsid w:val="0058156E"/>
    <w:rsid w:val="005821D3"/>
    <w:rsid w:val="00586F78"/>
    <w:rsid w:val="00591E68"/>
    <w:rsid w:val="00594567"/>
    <w:rsid w:val="005960F3"/>
    <w:rsid w:val="005A6657"/>
    <w:rsid w:val="005B1B64"/>
    <w:rsid w:val="005C447D"/>
    <w:rsid w:val="005D467E"/>
    <w:rsid w:val="005D488B"/>
    <w:rsid w:val="005E007E"/>
    <w:rsid w:val="005E439D"/>
    <w:rsid w:val="005E5BF6"/>
    <w:rsid w:val="005F33FD"/>
    <w:rsid w:val="006011E0"/>
    <w:rsid w:val="0060203A"/>
    <w:rsid w:val="00605E96"/>
    <w:rsid w:val="00614F3F"/>
    <w:rsid w:val="00627AB0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539F"/>
    <w:rsid w:val="006B6B9A"/>
    <w:rsid w:val="006C1530"/>
    <w:rsid w:val="006C4FFB"/>
    <w:rsid w:val="006D2229"/>
    <w:rsid w:val="006D49AD"/>
    <w:rsid w:val="006E063E"/>
    <w:rsid w:val="006E29C1"/>
    <w:rsid w:val="006E73B1"/>
    <w:rsid w:val="0071127D"/>
    <w:rsid w:val="00712DC1"/>
    <w:rsid w:val="007149A7"/>
    <w:rsid w:val="007202C3"/>
    <w:rsid w:val="007437F9"/>
    <w:rsid w:val="00746048"/>
    <w:rsid w:val="007557DF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D4C51"/>
    <w:rsid w:val="007F0AC6"/>
    <w:rsid w:val="0080133D"/>
    <w:rsid w:val="00802917"/>
    <w:rsid w:val="008041A7"/>
    <w:rsid w:val="00811121"/>
    <w:rsid w:val="00812616"/>
    <w:rsid w:val="008165EA"/>
    <w:rsid w:val="0081722F"/>
    <w:rsid w:val="008226F2"/>
    <w:rsid w:val="0082500A"/>
    <w:rsid w:val="0082673E"/>
    <w:rsid w:val="00830F86"/>
    <w:rsid w:val="008366D7"/>
    <w:rsid w:val="00852573"/>
    <w:rsid w:val="008637E7"/>
    <w:rsid w:val="00866CFB"/>
    <w:rsid w:val="0087077B"/>
    <w:rsid w:val="00876CC0"/>
    <w:rsid w:val="00883E59"/>
    <w:rsid w:val="00886A0C"/>
    <w:rsid w:val="00895B2E"/>
    <w:rsid w:val="008B61CA"/>
    <w:rsid w:val="008C0020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5EAD"/>
    <w:rsid w:val="0093679C"/>
    <w:rsid w:val="009457A4"/>
    <w:rsid w:val="00965582"/>
    <w:rsid w:val="00973D3C"/>
    <w:rsid w:val="0097559C"/>
    <w:rsid w:val="0097651D"/>
    <w:rsid w:val="0098075F"/>
    <w:rsid w:val="00980D9A"/>
    <w:rsid w:val="009811C9"/>
    <w:rsid w:val="009824F8"/>
    <w:rsid w:val="00986865"/>
    <w:rsid w:val="009938A9"/>
    <w:rsid w:val="009961EB"/>
    <w:rsid w:val="009A398E"/>
    <w:rsid w:val="009A3D76"/>
    <w:rsid w:val="009A61F8"/>
    <w:rsid w:val="009B0414"/>
    <w:rsid w:val="009B5009"/>
    <w:rsid w:val="009C25A8"/>
    <w:rsid w:val="009C4ADE"/>
    <w:rsid w:val="009D2DD2"/>
    <w:rsid w:val="009E21AD"/>
    <w:rsid w:val="009F4B09"/>
    <w:rsid w:val="00A0791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334"/>
    <w:rsid w:val="00A90460"/>
    <w:rsid w:val="00A92B5A"/>
    <w:rsid w:val="00A95BF9"/>
    <w:rsid w:val="00A96CD8"/>
    <w:rsid w:val="00AA0DC1"/>
    <w:rsid w:val="00AA1F42"/>
    <w:rsid w:val="00AB063E"/>
    <w:rsid w:val="00AB321E"/>
    <w:rsid w:val="00AB5A96"/>
    <w:rsid w:val="00AD28DD"/>
    <w:rsid w:val="00AD2985"/>
    <w:rsid w:val="00AE3F00"/>
    <w:rsid w:val="00AF046E"/>
    <w:rsid w:val="00B06EFE"/>
    <w:rsid w:val="00B10464"/>
    <w:rsid w:val="00B204CB"/>
    <w:rsid w:val="00B22847"/>
    <w:rsid w:val="00B232BD"/>
    <w:rsid w:val="00B269E5"/>
    <w:rsid w:val="00B369B8"/>
    <w:rsid w:val="00B40910"/>
    <w:rsid w:val="00B51184"/>
    <w:rsid w:val="00B57363"/>
    <w:rsid w:val="00B720F7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037F0"/>
    <w:rsid w:val="00C12D8C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A25D9"/>
    <w:rsid w:val="00CB06F5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5120"/>
    <w:rsid w:val="00D05812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2B7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DF5664"/>
    <w:rsid w:val="00E11642"/>
    <w:rsid w:val="00E14185"/>
    <w:rsid w:val="00E24356"/>
    <w:rsid w:val="00E25C6C"/>
    <w:rsid w:val="00E27501"/>
    <w:rsid w:val="00E30069"/>
    <w:rsid w:val="00E301E8"/>
    <w:rsid w:val="00E32073"/>
    <w:rsid w:val="00E36E54"/>
    <w:rsid w:val="00E41041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85659"/>
    <w:rsid w:val="00E96B35"/>
    <w:rsid w:val="00EA5B6B"/>
    <w:rsid w:val="00EA6DE1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919"/>
    <w:rsid w:val="00F119D3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767C6"/>
    <w:rsid w:val="00F82721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E757E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63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6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2F77-D31D-4A29-B4EF-D9CAE5F7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1759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RC</cp:lastModifiedBy>
  <cp:revision>7</cp:revision>
  <cp:lastPrinted>2011-04-12T13:53:00Z</cp:lastPrinted>
  <dcterms:created xsi:type="dcterms:W3CDTF">2012-10-10T09:24:00Z</dcterms:created>
  <dcterms:modified xsi:type="dcterms:W3CDTF">2012-10-12T14:04:00Z</dcterms:modified>
</cp:coreProperties>
</file>