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6A53BBB" wp14:editId="6BF16972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CD9" w:rsidRDefault="00D00CD9"/>
    <w:tbl>
      <w:tblPr>
        <w:bidiVisual/>
        <w:tblW w:w="0" w:type="auto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7E1485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SY"/>
              </w:rPr>
            </w:pPr>
          </w:p>
        </w:tc>
        <w:tc>
          <w:tcPr>
            <w:tcW w:w="4760" w:type="dxa"/>
          </w:tcPr>
          <w:p w:rsidR="00DC5505" w:rsidRPr="00DC5505" w:rsidRDefault="00DC5505" w:rsidP="007E1485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DC5505">
              <w:rPr>
                <w:rFonts w:hint="cs"/>
                <w:rtl/>
              </w:rPr>
              <w:t>جنيف،</w:t>
            </w:r>
            <w:r w:rsidR="00AB05A0">
              <w:rPr>
                <w:rFonts w:hint="cs"/>
                <w:rtl/>
              </w:rPr>
              <w:t xml:space="preserve"> </w:t>
            </w:r>
            <w:r w:rsidR="007E1485">
              <w:t>17</w:t>
            </w:r>
            <w:r w:rsidR="00AB05A0">
              <w:rPr>
                <w:rFonts w:hint="cs"/>
                <w:rtl/>
                <w:lang w:bidi="ar-SY"/>
              </w:rPr>
              <w:t xml:space="preserve"> </w:t>
            </w:r>
            <w:r w:rsidR="007E1485">
              <w:rPr>
                <w:rFonts w:hint="cs"/>
                <w:rtl/>
                <w:lang w:bidi="ar-SY"/>
              </w:rPr>
              <w:t>سبتمبر</w:t>
            </w:r>
            <w:r w:rsidR="00AB05A0">
              <w:rPr>
                <w:rFonts w:hint="cs"/>
                <w:rtl/>
                <w:lang w:bidi="ar-SY"/>
              </w:rPr>
              <w:t xml:space="preserve"> </w:t>
            </w:r>
            <w:r w:rsidR="00AB05A0">
              <w:rPr>
                <w:lang w:bidi="ar-SY"/>
              </w:rPr>
              <w:t>2012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7E1485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7E1485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7E1485">
              <w:rPr>
                <w:b/>
              </w:rPr>
              <w:t>312</w:t>
            </w:r>
          </w:p>
          <w:p w:rsidR="00DC5505" w:rsidRPr="00DC5505" w:rsidRDefault="00DC5505" w:rsidP="00AB05A0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DC5505">
              <w:rPr>
                <w:bCs/>
              </w:rPr>
              <w:t>COM</w:t>
            </w:r>
            <w:r w:rsidR="001056E9">
              <w:rPr>
                <w:bCs/>
              </w:rPr>
              <w:t> </w:t>
            </w:r>
            <w:r w:rsidR="00AB05A0">
              <w:rPr>
                <w:bCs/>
              </w:rPr>
              <w:t>3</w:t>
            </w:r>
            <w:r w:rsidRPr="00DC5505">
              <w:rPr>
                <w:bCs/>
              </w:rPr>
              <w:t>/</w:t>
            </w:r>
            <w:r w:rsidR="00AB05A0">
              <w:rPr>
                <w:bCs/>
              </w:rPr>
              <w:t>RH</w:t>
            </w:r>
          </w:p>
        </w:tc>
        <w:tc>
          <w:tcPr>
            <w:tcW w:w="4760" w:type="dxa"/>
          </w:tcPr>
          <w:p w:rsidR="00DC5505" w:rsidRPr="00DC5505" w:rsidRDefault="00DC5505" w:rsidP="009B5009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إلى إدارات الدول الأعضاء في الاتحاد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DC5505" w:rsidRPr="00DC5505" w:rsidTr="007E1485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r w:rsidRPr="00DC5505">
              <w:rPr>
                <w:rFonts w:hint="cs"/>
                <w:rtl/>
              </w:rPr>
              <w:t>الفاكس: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7202C3" w:rsidP="001056E9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1056E9">
              <w:t> </w:t>
            </w:r>
            <w:r>
              <w:t>22</w:t>
            </w:r>
            <w:r w:rsidR="001056E9">
              <w:t> </w:t>
            </w:r>
            <w:r>
              <w:t>730</w:t>
            </w:r>
            <w:r w:rsidR="001056E9">
              <w:t> </w:t>
            </w:r>
            <w:r w:rsidR="00AB05A0">
              <w:t>5887</w:t>
            </w:r>
            <w:r w:rsidR="007437F9">
              <w:rPr>
                <w:rtl/>
                <w:lang w:bidi="ar-EG"/>
              </w:rPr>
              <w:br/>
            </w:r>
            <w:r w:rsidR="00DC5505" w:rsidRPr="00DC5505">
              <w:t>+41</w:t>
            </w:r>
            <w:r w:rsidR="001056E9">
              <w:t> </w:t>
            </w:r>
            <w:r w:rsidR="00DC5505" w:rsidRPr="00DC5505">
              <w:t>22</w:t>
            </w:r>
            <w:r w:rsidR="001056E9">
              <w:t> </w:t>
            </w:r>
            <w:r w:rsidR="00DC5505" w:rsidRPr="00DC5505">
              <w:t>730</w:t>
            </w:r>
            <w:r w:rsidR="001056E9">
              <w:t> </w:t>
            </w:r>
            <w:r w:rsidR="00DC5505" w:rsidRPr="00DC5505">
              <w:t>5853</w:t>
            </w:r>
            <w:r w:rsidR="007437F9">
              <w:rPr>
                <w:rtl/>
              </w:rPr>
              <w:br/>
            </w:r>
            <w:hyperlink r:id="rId10" w:history="1">
              <w:r w:rsidR="00AB05A0" w:rsidRPr="00AB05A0">
                <w:rPr>
                  <w:rStyle w:val="Hyperlink"/>
                  <w:lang w:val="en-GB"/>
                </w:rPr>
                <w:t>tsbsg3@itu.int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DC5505">
              <w:rPr>
                <w:rFonts w:hint="cs"/>
                <w:b/>
                <w:bCs/>
                <w:rtl/>
              </w:rPr>
              <w:t>نسخة إلى: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المنتسبين إلى قطاع تقييس الاتصالات؛</w:t>
            </w:r>
          </w:p>
          <w:p w:rsidR="00876CC0" w:rsidRPr="00E448CA" w:rsidRDefault="00876CC0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C5505" w:rsidRPr="00DC5505" w:rsidRDefault="00DC5505" w:rsidP="00AB05A0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رئيس لجنة الدراسات </w:t>
            </w:r>
            <w:r w:rsidR="00AB05A0">
              <w:t>3</w:t>
            </w:r>
            <w:r w:rsidRPr="00DC5505">
              <w:rPr>
                <w:rFonts w:hint="cs"/>
                <w:rtl/>
                <w:lang w:bidi="ar-EG"/>
              </w:rPr>
              <w:t xml:space="preserve"> ونوابه؛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7E1485">
        <w:trPr>
          <w:cantSplit/>
          <w:trHeight w:val="237"/>
          <w:jc w:val="center"/>
        </w:trPr>
        <w:tc>
          <w:tcPr>
            <w:tcW w:w="1533" w:type="dxa"/>
          </w:tcPr>
          <w:p w:rsidR="000C2FB2" w:rsidRPr="007E1485" w:rsidRDefault="000C2FB2" w:rsidP="007E1485">
            <w:pPr>
              <w:spacing w:before="0" w:line="300" w:lineRule="exact"/>
              <w:ind w:left="57"/>
              <w:rPr>
                <w:sz w:val="4"/>
                <w:szCs w:val="12"/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7E1485" w:rsidRDefault="000C2FB2" w:rsidP="007E1485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sz w:val="4"/>
                <w:szCs w:val="12"/>
              </w:rPr>
            </w:pPr>
          </w:p>
        </w:tc>
        <w:tc>
          <w:tcPr>
            <w:tcW w:w="4760" w:type="dxa"/>
          </w:tcPr>
          <w:p w:rsidR="000C2FB2" w:rsidRPr="007E1485" w:rsidRDefault="000C2FB2" w:rsidP="007E1485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b/>
                <w:bCs/>
                <w:sz w:val="4"/>
                <w:szCs w:val="12"/>
                <w:rtl/>
              </w:rPr>
            </w:pPr>
          </w:p>
        </w:tc>
      </w:tr>
      <w:tr w:rsidR="000C2FB2" w:rsidRPr="00DC5505" w:rsidTr="007E1485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7E1485" w:rsidRDefault="007E1485" w:rsidP="00FF6070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rtl/>
                <w:lang w:bidi="ar-SY"/>
              </w:rPr>
            </w:pPr>
            <w:r w:rsidRPr="007E1485">
              <w:rPr>
                <w:rFonts w:hint="cs"/>
                <w:b/>
                <w:bCs/>
                <w:rtl/>
              </w:rPr>
              <w:t>الموافقة على</w:t>
            </w:r>
            <w:r w:rsidRPr="007E148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التوصية</w:t>
            </w:r>
            <w:r w:rsidR="003933DE">
              <w:rPr>
                <w:rFonts w:hint="cs"/>
                <w:b/>
                <w:bCs/>
                <w:rtl/>
                <w:lang w:bidi="ar-EG"/>
              </w:rPr>
              <w:t xml:space="preserve"> الجديدة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sym w:font="Symbol" w:char="F02D"/>
            </w:r>
            <w:r>
              <w:rPr>
                <w:b/>
                <w:bCs/>
                <w:lang w:bidi="ar-EG"/>
              </w:rPr>
              <w:t>T D.98</w:t>
            </w:r>
            <w:r w:rsidRPr="007E148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ومراجعة التوصية </w:t>
            </w:r>
            <w:r>
              <w:rPr>
                <w:b/>
                <w:bCs/>
                <w:lang w:bidi="ar-SY"/>
              </w:rPr>
              <w:t>ITU</w:t>
            </w:r>
            <w:r>
              <w:rPr>
                <w:b/>
                <w:bCs/>
                <w:lang w:bidi="ar-SY"/>
              </w:rPr>
              <w:noBreakHyphen/>
              <w:t>T D.99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ومشروع الملحق الجديد باء بالتوصية </w:t>
            </w:r>
            <w:r>
              <w:rPr>
                <w:b/>
                <w:bCs/>
                <w:lang w:bidi="ar-SY"/>
              </w:rPr>
              <w:t>ITU</w:t>
            </w:r>
            <w:r>
              <w:rPr>
                <w:b/>
                <w:bCs/>
                <w:lang w:bidi="ar-SY"/>
              </w:rPr>
              <w:noBreakHyphen/>
              <w:t>T D.156</w:t>
            </w:r>
          </w:p>
        </w:tc>
      </w:tr>
    </w:tbl>
    <w:p w:rsidR="00DC5505" w:rsidRPr="005F33FD" w:rsidRDefault="00DC5505" w:rsidP="007E1485">
      <w:pPr>
        <w:spacing w:before="36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336CBF">
      <w:pPr>
        <w:tabs>
          <w:tab w:val="left" w:pos="2238"/>
        </w:tabs>
        <w:spacing w:line="185" w:lineRule="auto"/>
        <w:rPr>
          <w:rtl/>
        </w:rPr>
      </w:pPr>
      <w:r>
        <w:rPr>
          <w:rFonts w:hint="cs"/>
          <w:rtl/>
        </w:rPr>
        <w:t>تحية طيبة وبعد،</w:t>
      </w:r>
    </w:p>
    <w:p w:rsidR="007E1485" w:rsidRPr="00FF6070" w:rsidRDefault="007E1485" w:rsidP="00336CBF">
      <w:pPr>
        <w:spacing w:line="185" w:lineRule="auto"/>
        <w:rPr>
          <w:spacing w:val="-4"/>
          <w:rtl/>
        </w:rPr>
      </w:pPr>
      <w:r w:rsidRPr="00FF6070">
        <w:rPr>
          <w:spacing w:val="-4"/>
        </w:rPr>
        <w:t>1</w:t>
      </w:r>
      <w:r w:rsidRPr="00FF6070">
        <w:rPr>
          <w:spacing w:val="-4"/>
        </w:rPr>
        <w:tab/>
      </w:r>
      <w:r w:rsidRPr="00FF6070">
        <w:rPr>
          <w:rFonts w:hint="cs"/>
          <w:spacing w:val="-4"/>
          <w:rtl/>
        </w:rPr>
        <w:t xml:space="preserve">إلحاقاً بالرسالة المعممة </w:t>
      </w:r>
      <w:r w:rsidRPr="00FF6070">
        <w:rPr>
          <w:spacing w:val="-4"/>
        </w:rPr>
        <w:t>TSB 288</w:t>
      </w:r>
      <w:r w:rsidRPr="00FF6070">
        <w:rPr>
          <w:rFonts w:hint="cs"/>
          <w:spacing w:val="-4"/>
          <w:rtl/>
        </w:rPr>
        <w:t xml:space="preserve"> </w:t>
      </w:r>
      <w:r w:rsidRPr="00FF6070">
        <w:rPr>
          <w:rFonts w:hint="cs"/>
          <w:spacing w:val="-4"/>
          <w:rtl/>
          <w:lang w:bidi="ar-EG"/>
        </w:rPr>
        <w:t xml:space="preserve">المؤرخة </w:t>
      </w:r>
      <w:r w:rsidRPr="00FF6070">
        <w:rPr>
          <w:spacing w:val="-4"/>
          <w:lang w:bidi="ar-EG"/>
        </w:rPr>
        <w:t>4</w:t>
      </w:r>
      <w:r w:rsidRPr="00FF6070">
        <w:rPr>
          <w:rFonts w:hint="cs"/>
          <w:spacing w:val="-4"/>
          <w:rtl/>
        </w:rPr>
        <w:t xml:space="preserve"> يونيو </w:t>
      </w:r>
      <w:r w:rsidRPr="00FF6070">
        <w:rPr>
          <w:spacing w:val="-4"/>
        </w:rPr>
        <w:t>2012</w:t>
      </w:r>
      <w:r w:rsidRPr="00FF6070">
        <w:rPr>
          <w:rFonts w:hint="cs"/>
          <w:spacing w:val="-4"/>
          <w:rtl/>
          <w:lang w:bidi="ar-EG"/>
        </w:rPr>
        <w:t xml:space="preserve">، أتشرف بأن أُعلِمَكُم أن </w:t>
      </w:r>
      <w:r w:rsidR="00715DB5" w:rsidRPr="00FF6070">
        <w:rPr>
          <w:spacing w:val="-4"/>
          <w:lang w:bidi="ar-EG"/>
        </w:rPr>
        <w:t>30</w:t>
      </w:r>
      <w:r w:rsidRPr="00FF6070">
        <w:rPr>
          <w:rFonts w:hint="cs"/>
          <w:spacing w:val="-4"/>
          <w:rtl/>
          <w:lang w:bidi="ar-EG"/>
        </w:rPr>
        <w:t xml:space="preserve"> دولة من الدول الأعضاء المشاركة في الاجتماع الأخير للجنة الدراسات</w:t>
      </w:r>
      <w:r w:rsidRPr="00FF6070">
        <w:rPr>
          <w:rFonts w:hint="eastAsia"/>
          <w:spacing w:val="-4"/>
          <w:rtl/>
          <w:lang w:bidi="ar-EG"/>
        </w:rPr>
        <w:t> </w:t>
      </w:r>
      <w:r w:rsidRPr="00FF6070">
        <w:rPr>
          <w:spacing w:val="-4"/>
          <w:lang w:bidi="ar-EG"/>
        </w:rPr>
        <w:t>3</w:t>
      </w:r>
      <w:r w:rsidRPr="00FF6070">
        <w:rPr>
          <w:rFonts w:hint="cs"/>
          <w:spacing w:val="-4"/>
          <w:rtl/>
          <w:lang w:bidi="ar-EG"/>
        </w:rPr>
        <w:t xml:space="preserve">، </w:t>
      </w:r>
      <w:r w:rsidRPr="00FF6070">
        <w:rPr>
          <w:rFonts w:hint="cs"/>
          <w:b/>
          <w:bCs/>
          <w:spacing w:val="-4"/>
          <w:rtl/>
          <w:lang w:bidi="ar-EG"/>
        </w:rPr>
        <w:t>وافقت</w:t>
      </w:r>
      <w:r w:rsidRPr="00FF6070">
        <w:rPr>
          <w:rFonts w:hint="cs"/>
          <w:spacing w:val="-4"/>
          <w:rtl/>
          <w:lang w:bidi="ar-EG"/>
        </w:rPr>
        <w:t xml:space="preserve"> على نصوص التوصية الجديدة </w:t>
      </w:r>
      <w:r w:rsidRPr="00FF6070">
        <w:rPr>
          <w:spacing w:val="-4"/>
          <w:lang w:bidi="ar-EG"/>
        </w:rPr>
        <w:t>ITU</w:t>
      </w:r>
      <w:r w:rsidRPr="00FF6070">
        <w:rPr>
          <w:spacing w:val="-4"/>
          <w:lang w:bidi="ar-EG"/>
        </w:rPr>
        <w:sym w:font="Symbol" w:char="F02D"/>
      </w:r>
      <w:r w:rsidRPr="00FF6070">
        <w:rPr>
          <w:spacing w:val="-4"/>
          <w:lang w:bidi="ar-EG"/>
        </w:rPr>
        <w:t>T D.98</w:t>
      </w:r>
      <w:r w:rsidRPr="00FF6070">
        <w:rPr>
          <w:rFonts w:hint="cs"/>
          <w:spacing w:val="-4"/>
          <w:rtl/>
          <w:lang w:bidi="ar-EG"/>
        </w:rPr>
        <w:t xml:space="preserve"> ومراجعة التوصية </w:t>
      </w:r>
      <w:r w:rsidRPr="00FF6070">
        <w:rPr>
          <w:spacing w:val="-4"/>
          <w:lang w:bidi="ar-EG"/>
        </w:rPr>
        <w:t>ITU</w:t>
      </w:r>
      <w:r w:rsidRPr="00FF6070">
        <w:rPr>
          <w:spacing w:val="-4"/>
          <w:lang w:bidi="ar-EG"/>
        </w:rPr>
        <w:sym w:font="Symbol" w:char="F02D"/>
      </w:r>
      <w:r w:rsidRPr="00FF6070">
        <w:rPr>
          <w:spacing w:val="-4"/>
          <w:lang w:bidi="ar-EG"/>
        </w:rPr>
        <w:t>T D.99</w:t>
      </w:r>
      <w:r w:rsidRPr="00FF6070">
        <w:rPr>
          <w:rFonts w:hint="cs"/>
          <w:spacing w:val="-4"/>
          <w:rtl/>
        </w:rPr>
        <w:t xml:space="preserve"> </w:t>
      </w:r>
      <w:r w:rsidR="00715DB5" w:rsidRPr="00FF6070">
        <w:rPr>
          <w:rFonts w:hint="cs"/>
          <w:spacing w:val="-4"/>
          <w:rtl/>
        </w:rPr>
        <w:t>والملحق الجديد باء بالتوصية </w:t>
      </w:r>
      <w:r w:rsidR="00715DB5" w:rsidRPr="00FF6070">
        <w:rPr>
          <w:spacing w:val="-4"/>
        </w:rPr>
        <w:t>ITU</w:t>
      </w:r>
      <w:r w:rsidR="00715DB5" w:rsidRPr="00FF6070">
        <w:rPr>
          <w:spacing w:val="-4"/>
        </w:rPr>
        <w:sym w:font="Symbol" w:char="F02D"/>
      </w:r>
      <w:r w:rsidR="00715DB5" w:rsidRPr="00FF6070">
        <w:rPr>
          <w:spacing w:val="-4"/>
        </w:rPr>
        <w:t>T D.156</w:t>
      </w:r>
      <w:r w:rsidR="00715DB5" w:rsidRPr="00FF6070">
        <w:rPr>
          <w:rFonts w:hint="cs"/>
          <w:spacing w:val="-4"/>
          <w:rtl/>
        </w:rPr>
        <w:t xml:space="preserve"> </w:t>
      </w:r>
      <w:r w:rsidRPr="00FF6070">
        <w:rPr>
          <w:rFonts w:hint="cs"/>
          <w:spacing w:val="-4"/>
          <w:rtl/>
          <w:lang w:bidi="ar-EG"/>
        </w:rPr>
        <w:t xml:space="preserve">لقطاع تقييس الاتصالات أثناء الجلسة العامة التي عقدت يوم </w:t>
      </w:r>
      <w:r w:rsidRPr="00FF6070">
        <w:rPr>
          <w:spacing w:val="-4"/>
          <w:lang w:bidi="ar-EG"/>
        </w:rPr>
        <w:t>7</w:t>
      </w:r>
      <w:r w:rsidRPr="00FF6070">
        <w:rPr>
          <w:rFonts w:hint="cs"/>
          <w:spacing w:val="-4"/>
          <w:rtl/>
        </w:rPr>
        <w:t xml:space="preserve"> سبتمبر </w:t>
      </w:r>
      <w:r w:rsidRPr="00FF6070">
        <w:rPr>
          <w:spacing w:val="-4"/>
        </w:rPr>
        <w:t>2012</w:t>
      </w:r>
      <w:r w:rsidRPr="00FF6070">
        <w:rPr>
          <w:rFonts w:hint="cs"/>
          <w:spacing w:val="-4"/>
          <w:rtl/>
        </w:rPr>
        <w:t>.</w:t>
      </w:r>
    </w:p>
    <w:p w:rsidR="007E1485" w:rsidRDefault="007E1485" w:rsidP="00336CBF">
      <w:pPr>
        <w:spacing w:line="185" w:lineRule="auto"/>
        <w:rPr>
          <w:rtl/>
        </w:rPr>
      </w:pPr>
      <w:r w:rsidRPr="007E1485">
        <w:rPr>
          <w:lang w:bidi="ar-EG"/>
        </w:rPr>
        <w:t>2</w:t>
      </w:r>
      <w:r w:rsidRPr="007E1485">
        <w:rPr>
          <w:rFonts w:hint="cs"/>
          <w:rtl/>
          <w:lang w:bidi="ar-EG"/>
        </w:rPr>
        <w:tab/>
      </w:r>
      <w:r w:rsidR="00FF6070">
        <w:rPr>
          <w:rFonts w:hint="cs"/>
          <w:rtl/>
          <w:lang w:bidi="ar-EG"/>
        </w:rPr>
        <w:t>وترد</w:t>
      </w:r>
      <w:r w:rsidRPr="007E1485">
        <w:rPr>
          <w:rFonts w:hint="cs"/>
          <w:rtl/>
          <w:lang w:bidi="ar-EG"/>
        </w:rPr>
        <w:t xml:space="preserve"> فيما يلي </w:t>
      </w:r>
      <w:r w:rsidR="00FF6070">
        <w:rPr>
          <w:rFonts w:hint="cs"/>
          <w:rtl/>
          <w:lang w:bidi="ar-EG"/>
        </w:rPr>
        <w:t>عناوين النصوص</w:t>
      </w:r>
      <w:r w:rsidRPr="007E148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الجديدة والمراجعة</w:t>
      </w:r>
      <w:r w:rsidRPr="007E1485">
        <w:rPr>
          <w:rFonts w:hint="cs"/>
          <w:rtl/>
          <w:lang w:bidi="ar-EG"/>
        </w:rPr>
        <w:t xml:space="preserve"> التي حظيت بالموافقة:</w:t>
      </w:r>
    </w:p>
    <w:p w:rsidR="007E1485" w:rsidRDefault="007E1485" w:rsidP="00336CBF">
      <w:pPr>
        <w:pStyle w:val="Heading1"/>
        <w:spacing w:before="80" w:line="185" w:lineRule="auto"/>
        <w:rPr>
          <w:rtl/>
        </w:rPr>
      </w:pPr>
      <w:r w:rsidRPr="007E1485">
        <w:rPr>
          <w:rFonts w:ascii="Times New Roman" w:hAnsi="Times New Roman" w:hint="cs"/>
          <w:b w:val="0"/>
          <w:bCs w:val="0"/>
          <w:kern w:val="0"/>
          <w:sz w:val="22"/>
          <w:szCs w:val="30"/>
          <w:rtl/>
          <w:lang w:bidi="ar-EG"/>
        </w:rPr>
        <w:t>-</w:t>
      </w:r>
      <w:r w:rsidRPr="007E1485">
        <w:rPr>
          <w:rFonts w:ascii="Times New Roman" w:hAnsi="Times New Roman" w:hint="cs"/>
          <w:b w:val="0"/>
          <w:bCs w:val="0"/>
          <w:kern w:val="0"/>
          <w:sz w:val="22"/>
          <w:szCs w:val="30"/>
          <w:rtl/>
          <w:lang w:bidi="ar-EG"/>
        </w:rPr>
        <w:tab/>
      </w:r>
      <w:r w:rsidRPr="007E1485">
        <w:rPr>
          <w:rFonts w:hint="cs"/>
          <w:sz w:val="22"/>
          <w:szCs w:val="30"/>
          <w:rtl/>
        </w:rPr>
        <w:t>التوصية</w:t>
      </w:r>
      <w:r>
        <w:rPr>
          <w:rFonts w:hint="cs"/>
          <w:sz w:val="22"/>
          <w:szCs w:val="30"/>
          <w:rtl/>
        </w:rPr>
        <w:t xml:space="preserve"> الجديدة</w:t>
      </w:r>
      <w:r w:rsidRPr="007E1485">
        <w:rPr>
          <w:rFonts w:hint="cs"/>
          <w:sz w:val="22"/>
          <w:szCs w:val="30"/>
          <w:rtl/>
        </w:rPr>
        <w:t xml:space="preserve"> </w:t>
      </w:r>
      <w:r w:rsidRPr="007E1485">
        <w:rPr>
          <w:sz w:val="22"/>
          <w:szCs w:val="30"/>
        </w:rPr>
        <w:t>ITU</w:t>
      </w:r>
      <w:r w:rsidRPr="007E1485">
        <w:rPr>
          <w:sz w:val="22"/>
          <w:szCs w:val="30"/>
        </w:rPr>
        <w:noBreakHyphen/>
        <w:t>T D.98</w:t>
      </w:r>
      <w:r>
        <w:rPr>
          <w:rFonts w:hint="eastAsia"/>
          <w:sz w:val="22"/>
          <w:szCs w:val="30"/>
          <w:rtl/>
        </w:rPr>
        <w:t> </w:t>
      </w:r>
      <w:r>
        <w:rPr>
          <w:rFonts w:hint="eastAsia"/>
          <w:sz w:val="22"/>
          <w:szCs w:val="30"/>
        </w:rPr>
        <w:sym w:font="Symbol" w:char="F02D"/>
      </w:r>
      <w:r>
        <w:rPr>
          <w:rFonts w:hint="cs"/>
          <w:sz w:val="22"/>
          <w:szCs w:val="30"/>
          <w:rtl/>
        </w:rPr>
        <w:t> </w:t>
      </w:r>
      <w:r w:rsidRPr="007E1485">
        <w:rPr>
          <w:rFonts w:ascii="Times New Roman" w:hAnsi="Times New Roman" w:hint="cs"/>
          <w:b w:val="0"/>
          <w:bCs w:val="0"/>
          <w:i/>
          <w:iCs/>
          <w:spacing w:val="-2"/>
          <w:kern w:val="0"/>
          <w:sz w:val="22"/>
          <w:szCs w:val="30"/>
          <w:rtl/>
          <w:lang w:bidi="ar-EG"/>
        </w:rPr>
        <w:t>الترسيم في خدمة التجوال المتنقلة الدولية</w:t>
      </w:r>
    </w:p>
    <w:p w:rsidR="007E1485" w:rsidRDefault="007E1485" w:rsidP="00336CBF">
      <w:pPr>
        <w:spacing w:before="80" w:line="185" w:lineRule="auto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7E1485">
        <w:rPr>
          <w:rFonts w:hint="cs"/>
          <w:b/>
          <w:bCs/>
          <w:rtl/>
        </w:rPr>
        <w:t xml:space="preserve">مراجعة التوصية </w:t>
      </w:r>
      <w:r w:rsidRPr="007E1485">
        <w:rPr>
          <w:b/>
          <w:bCs/>
        </w:rPr>
        <w:t>ITU</w:t>
      </w:r>
      <w:r w:rsidRPr="007E1485">
        <w:rPr>
          <w:b/>
          <w:bCs/>
        </w:rPr>
        <w:sym w:font="Symbol" w:char="F02D"/>
      </w:r>
      <w:r w:rsidRPr="007E1485">
        <w:rPr>
          <w:b/>
          <w:bCs/>
        </w:rPr>
        <w:t>T D.99</w:t>
      </w:r>
      <w:r>
        <w:rPr>
          <w:rFonts w:hint="cs"/>
          <w:rtl/>
        </w:rPr>
        <w:t> </w:t>
      </w:r>
      <w:r>
        <w:rPr>
          <w:rFonts w:hint="cs"/>
        </w:rPr>
        <w:sym w:font="Symbol" w:char="F02D"/>
      </w:r>
      <w:r>
        <w:rPr>
          <w:rFonts w:hint="eastAsia"/>
          <w:rtl/>
        </w:rPr>
        <w:t> </w:t>
      </w:r>
      <w:r w:rsidRPr="007E1485">
        <w:rPr>
          <w:rFonts w:hint="cs"/>
          <w:i/>
          <w:iCs/>
          <w:rtl/>
        </w:rPr>
        <w:t xml:space="preserve">رسم إرشادي </w:t>
      </w:r>
      <w:r w:rsidR="00FF6070">
        <w:rPr>
          <w:rFonts w:hint="cs"/>
          <w:i/>
          <w:iCs/>
          <w:rtl/>
        </w:rPr>
        <w:t>لإتمام</w:t>
      </w:r>
      <w:r w:rsidRPr="007E1485">
        <w:rPr>
          <w:rFonts w:hint="cs"/>
          <w:i/>
          <w:iCs/>
          <w:rtl/>
        </w:rPr>
        <w:t xml:space="preserve"> الاتصالات الدولية على شبكات الاتصالات المتنقلة</w:t>
      </w:r>
    </w:p>
    <w:p w:rsidR="007E1485" w:rsidRPr="007E1485" w:rsidRDefault="007E1485" w:rsidP="00336CBF">
      <w:pPr>
        <w:spacing w:before="80" w:line="185" w:lineRule="auto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7E1485">
        <w:rPr>
          <w:rFonts w:hint="cs"/>
          <w:b/>
          <w:bCs/>
          <w:rtl/>
        </w:rPr>
        <w:t xml:space="preserve">الملحق الجديد باء بالتوصية </w:t>
      </w:r>
      <w:r w:rsidRPr="007E1485">
        <w:rPr>
          <w:b/>
          <w:bCs/>
        </w:rPr>
        <w:t>ITU</w:t>
      </w:r>
      <w:r w:rsidRPr="007E1485">
        <w:rPr>
          <w:b/>
          <w:bCs/>
        </w:rPr>
        <w:noBreakHyphen/>
        <w:t>T D.156</w:t>
      </w:r>
      <w:r>
        <w:rPr>
          <w:rFonts w:hint="cs"/>
          <w:rtl/>
        </w:rPr>
        <w:t> </w:t>
      </w:r>
      <w:r>
        <w:rPr>
          <w:rFonts w:hint="cs"/>
        </w:rPr>
        <w:sym w:font="Symbol" w:char="F02D"/>
      </w:r>
      <w:r>
        <w:rPr>
          <w:rFonts w:hint="eastAsia"/>
          <w:rtl/>
        </w:rPr>
        <w:t> </w:t>
      </w:r>
      <w:r w:rsidRPr="007E1485">
        <w:rPr>
          <w:rFonts w:hint="cs"/>
          <w:i/>
          <w:iCs/>
          <w:rtl/>
        </w:rPr>
        <w:t xml:space="preserve">تحديد </w:t>
      </w:r>
      <w:r w:rsidR="00FF6070">
        <w:rPr>
          <w:rFonts w:hint="cs"/>
          <w:i/>
          <w:iCs/>
          <w:rtl/>
        </w:rPr>
        <w:t>الزيادة الناجمة عن التأثيرات</w:t>
      </w:r>
      <w:r w:rsidRPr="007E1485">
        <w:rPr>
          <w:rFonts w:hint="cs"/>
          <w:i/>
          <w:iCs/>
          <w:rtl/>
        </w:rPr>
        <w:t xml:space="preserve"> الخارجية للشبكات</w:t>
      </w:r>
    </w:p>
    <w:p w:rsidR="007E1485" w:rsidRPr="007E1485" w:rsidRDefault="007E1485" w:rsidP="00336CBF">
      <w:pPr>
        <w:spacing w:line="185" w:lineRule="auto"/>
        <w:rPr>
          <w:spacing w:val="-4"/>
          <w:rtl/>
          <w:lang w:bidi="ar-EG"/>
        </w:rPr>
      </w:pPr>
      <w:r w:rsidRPr="007E1485">
        <w:rPr>
          <w:spacing w:val="-4"/>
          <w:lang w:bidi="ar-EG"/>
        </w:rPr>
        <w:t>3</w:t>
      </w:r>
      <w:r w:rsidRPr="007E1485">
        <w:rPr>
          <w:rFonts w:hint="cs"/>
          <w:spacing w:val="-4"/>
          <w:rtl/>
          <w:lang w:bidi="ar-EG"/>
        </w:rPr>
        <w:tab/>
        <w:t xml:space="preserve">يمكن الاطلاع على المعلومات الخاصة ببراءات الاختراع بالرجوع إلى </w:t>
      </w:r>
      <w:r w:rsidR="00FF6070">
        <w:rPr>
          <w:rFonts w:hint="cs"/>
          <w:spacing w:val="-4"/>
          <w:rtl/>
          <w:lang w:bidi="ar-EG"/>
        </w:rPr>
        <w:t>الموقع الإلكتروني لقطاع</w:t>
      </w:r>
      <w:r w:rsidRPr="007E1485">
        <w:rPr>
          <w:rFonts w:hint="cs"/>
          <w:spacing w:val="-4"/>
          <w:rtl/>
          <w:lang w:bidi="ar-EG"/>
        </w:rPr>
        <w:t xml:space="preserve"> تقييس الاتصالات.</w:t>
      </w:r>
    </w:p>
    <w:p w:rsidR="007E1485" w:rsidRPr="007E1485" w:rsidRDefault="007E1485" w:rsidP="00336CBF">
      <w:pPr>
        <w:spacing w:line="185" w:lineRule="auto"/>
        <w:rPr>
          <w:spacing w:val="-4"/>
          <w:rtl/>
          <w:lang w:bidi="ar-EG"/>
        </w:rPr>
      </w:pPr>
      <w:r w:rsidRPr="007E1485">
        <w:rPr>
          <w:spacing w:val="-4"/>
          <w:lang w:bidi="ar-EG"/>
        </w:rPr>
        <w:t>4</w:t>
      </w:r>
      <w:r w:rsidRPr="007E1485">
        <w:rPr>
          <w:rFonts w:hint="cs"/>
          <w:spacing w:val="-4"/>
          <w:rtl/>
          <w:lang w:bidi="ar-EG"/>
        </w:rPr>
        <w:tab/>
        <w:t xml:space="preserve">وستتاح قريباً نصوص التوصيات في صيغتها السابقة على النشر في </w:t>
      </w:r>
      <w:r w:rsidR="00FF6070">
        <w:rPr>
          <w:rFonts w:hint="cs"/>
          <w:spacing w:val="-4"/>
          <w:rtl/>
          <w:lang w:bidi="ar-EG"/>
        </w:rPr>
        <w:t>الموقع الإلكتروني لقطاع</w:t>
      </w:r>
      <w:r w:rsidRPr="007E1485">
        <w:rPr>
          <w:rFonts w:hint="cs"/>
          <w:spacing w:val="-4"/>
          <w:rtl/>
          <w:lang w:bidi="ar-EG"/>
        </w:rPr>
        <w:t xml:space="preserve"> تقييس الاتصالات.</w:t>
      </w:r>
    </w:p>
    <w:p w:rsidR="007E1485" w:rsidRPr="007E1485" w:rsidRDefault="007E1485" w:rsidP="00336CBF">
      <w:pPr>
        <w:spacing w:line="185" w:lineRule="auto"/>
        <w:rPr>
          <w:rtl/>
          <w:lang w:bidi="ar-EG"/>
        </w:rPr>
      </w:pPr>
      <w:r w:rsidRPr="007E1485">
        <w:rPr>
          <w:lang w:bidi="ar-EG"/>
        </w:rPr>
        <w:t>5</w:t>
      </w:r>
      <w:r w:rsidRPr="007E1485">
        <w:rPr>
          <w:rFonts w:hint="cs"/>
          <w:rtl/>
          <w:lang w:bidi="ar-EG"/>
        </w:rPr>
        <w:tab/>
        <w:t>وسوف ينشر الاتحاد نصوص هذه التوصيات في أقرب وقت ممكن.</w:t>
      </w:r>
      <w:bookmarkStart w:id="0" w:name="_GoBack"/>
      <w:bookmarkEnd w:id="0"/>
    </w:p>
    <w:p w:rsidR="007E1485" w:rsidRPr="007E1485" w:rsidRDefault="007E1485" w:rsidP="00336CBF">
      <w:pPr>
        <w:spacing w:before="240"/>
        <w:rPr>
          <w:rFonts w:hint="cs"/>
          <w:rtl/>
          <w:lang w:bidi="ar-EG"/>
        </w:rPr>
      </w:pPr>
      <w:r w:rsidRPr="007E1485">
        <w:rPr>
          <w:rFonts w:hint="cs"/>
          <w:rtl/>
          <w:lang w:bidi="ar-EG"/>
        </w:rPr>
        <w:t>وتفضلوا بقبول فائق التقدير والاحترام.</w:t>
      </w:r>
    </w:p>
    <w:p w:rsidR="00DC5505" w:rsidRDefault="00DC5505" w:rsidP="00D13EF3">
      <w:pPr>
        <w:spacing w:before="1440"/>
        <w:jc w:val="left"/>
        <w:rPr>
          <w:rtl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DC5505" w:rsidSect="001631E7">
      <w:headerReference w:type="default" r:id="rId11"/>
      <w:footerReference w:type="default" r:id="rId12"/>
      <w:footerReference w:type="first" r:id="rId13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68" w:rsidRPr="00D62F37" w:rsidRDefault="001A5768" w:rsidP="001A5768">
    <w:pPr>
      <w:pStyle w:val="Footer"/>
      <w:bidi w:val="0"/>
      <w:rPr>
        <w:sz w:val="16"/>
        <w:szCs w:val="16"/>
        <w:lang w:val="fr-CH"/>
      </w:rPr>
    </w:pPr>
    <w:r w:rsidRPr="00D62F37">
      <w:rPr>
        <w:sz w:val="16"/>
        <w:szCs w:val="16"/>
        <w:lang w:val="fr-CH"/>
      </w:rPr>
      <w:t>ITU-T\BUREAU\CIRC\200\288</w:t>
    </w:r>
    <w:r>
      <w:rPr>
        <w:sz w:val="16"/>
        <w:szCs w:val="16"/>
        <w:lang w:val="fr-CH"/>
      </w:rPr>
      <w:t>A</w:t>
    </w:r>
    <w:r w:rsidRPr="00D62F37">
      <w:rPr>
        <w:sz w:val="16"/>
        <w:szCs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1631E7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31E7" w:rsidTr="004A03BA">
      <w:trPr>
        <w:cantSplit/>
      </w:trPr>
      <w:tc>
        <w:tcPr>
          <w:tcW w:w="1062" w:type="pct"/>
        </w:tcPr>
        <w:p w:rsidR="001631E7" w:rsidRPr="008F5E3A" w:rsidRDefault="001631E7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631E7" w:rsidRPr="008F5E3A" w:rsidRDefault="001631E7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631E7" w:rsidRPr="008F5E3A" w:rsidRDefault="001631E7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631E7" w:rsidRPr="00724ED5" w:rsidRDefault="001631E7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631E7" w:rsidTr="004A03BA">
      <w:trPr>
        <w:cantSplit/>
      </w:trPr>
      <w:tc>
        <w:tcPr>
          <w:tcW w:w="1062" w:type="pct"/>
        </w:tcPr>
        <w:p w:rsidR="001631E7" w:rsidRDefault="001631E7" w:rsidP="004A03BA">
          <w:pPr>
            <w:pStyle w:val="itu"/>
          </w:pPr>
          <w:r>
            <w:t>S</w:t>
          </w:r>
          <w:r w:rsidR="00D13EF3">
            <w:t>WITZERLAND</w:t>
          </w:r>
        </w:p>
      </w:tc>
      <w:tc>
        <w:tcPr>
          <w:tcW w:w="1583" w:type="pct"/>
        </w:tcPr>
        <w:p w:rsidR="001631E7" w:rsidRDefault="001631E7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31E7" w:rsidRDefault="001631E7" w:rsidP="004A03BA">
          <w:pPr>
            <w:pStyle w:val="itu"/>
          </w:pPr>
        </w:p>
      </w:tc>
      <w:tc>
        <w:tcPr>
          <w:tcW w:w="1131" w:type="pct"/>
        </w:tcPr>
        <w:p w:rsidR="001631E7" w:rsidRDefault="001631E7" w:rsidP="004A03BA">
          <w:pPr>
            <w:pStyle w:val="itu"/>
          </w:pPr>
        </w:p>
      </w:tc>
    </w:tr>
  </w:tbl>
  <w:p w:rsidR="00CF1B69" w:rsidRPr="00D13EF3" w:rsidRDefault="00CF1B69" w:rsidP="001631E7">
    <w:pPr>
      <w:pStyle w:val="Footer"/>
      <w:bidi w:val="0"/>
      <w:spacing w:before="0"/>
      <w:rPr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CE4EBE">
      <w:rPr>
        <w:rFonts w:cs="Times New Roman"/>
        <w:noProof/>
        <w:szCs w:val="22"/>
      </w:rPr>
      <w:t>1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6F28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1718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056E9"/>
    <w:rsid w:val="0011022D"/>
    <w:rsid w:val="001132C8"/>
    <w:rsid w:val="00127FFE"/>
    <w:rsid w:val="00133BF7"/>
    <w:rsid w:val="001401E7"/>
    <w:rsid w:val="00150879"/>
    <w:rsid w:val="001523BE"/>
    <w:rsid w:val="0016239F"/>
    <w:rsid w:val="001631E7"/>
    <w:rsid w:val="00180899"/>
    <w:rsid w:val="001919D1"/>
    <w:rsid w:val="0019658A"/>
    <w:rsid w:val="001A3B33"/>
    <w:rsid w:val="001A5641"/>
    <w:rsid w:val="001A5768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87340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36CBF"/>
    <w:rsid w:val="00343BDE"/>
    <w:rsid w:val="00350939"/>
    <w:rsid w:val="00363805"/>
    <w:rsid w:val="00363E8E"/>
    <w:rsid w:val="00381B4E"/>
    <w:rsid w:val="003933D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80958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05491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5F6F5B"/>
    <w:rsid w:val="006011E0"/>
    <w:rsid w:val="0060203A"/>
    <w:rsid w:val="006023F0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55F9"/>
    <w:rsid w:val="00696BB2"/>
    <w:rsid w:val="00697445"/>
    <w:rsid w:val="006A058F"/>
    <w:rsid w:val="006A3056"/>
    <w:rsid w:val="006B52B5"/>
    <w:rsid w:val="006B6B9A"/>
    <w:rsid w:val="006C1530"/>
    <w:rsid w:val="006C1CED"/>
    <w:rsid w:val="006C4FFB"/>
    <w:rsid w:val="006D49AD"/>
    <w:rsid w:val="006E73B1"/>
    <w:rsid w:val="006F2DD8"/>
    <w:rsid w:val="0071127D"/>
    <w:rsid w:val="007149A7"/>
    <w:rsid w:val="00715DB5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E1485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5B7D"/>
    <w:rsid w:val="00911629"/>
    <w:rsid w:val="00914455"/>
    <w:rsid w:val="00920A44"/>
    <w:rsid w:val="009257DF"/>
    <w:rsid w:val="00935BED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03C3A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5A0"/>
    <w:rsid w:val="00AB063E"/>
    <w:rsid w:val="00AB321E"/>
    <w:rsid w:val="00AB5A96"/>
    <w:rsid w:val="00AD28DD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7D3"/>
    <w:rsid w:val="00BC683A"/>
    <w:rsid w:val="00BD225D"/>
    <w:rsid w:val="00BD2A33"/>
    <w:rsid w:val="00BD51F1"/>
    <w:rsid w:val="00C11A5A"/>
    <w:rsid w:val="00C16CB6"/>
    <w:rsid w:val="00C335A4"/>
    <w:rsid w:val="00C33D50"/>
    <w:rsid w:val="00C41A63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4EBE"/>
    <w:rsid w:val="00CE7C57"/>
    <w:rsid w:val="00CF1B69"/>
    <w:rsid w:val="00CF2045"/>
    <w:rsid w:val="00CF4610"/>
    <w:rsid w:val="00CF7EA1"/>
    <w:rsid w:val="00D00CD9"/>
    <w:rsid w:val="00D07074"/>
    <w:rsid w:val="00D119B1"/>
    <w:rsid w:val="00D13EF3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28A5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4268"/>
    <w:rsid w:val="00F060DD"/>
    <w:rsid w:val="00F0698D"/>
    <w:rsid w:val="00F11BC4"/>
    <w:rsid w:val="00F14BA4"/>
    <w:rsid w:val="00F156AE"/>
    <w:rsid w:val="00F20164"/>
    <w:rsid w:val="00F23FC1"/>
    <w:rsid w:val="00F242FB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607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D00CD9"/>
    <w:pPr>
      <w:keepNext/>
      <w:spacing w:before="36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HeadingB">
    <w:name w:val="Heading B"/>
    <w:basedOn w:val="Normal"/>
    <w:rsid w:val="00905B7D"/>
    <w:rPr>
      <w:lang w:bidi="ar-SY"/>
    </w:rPr>
  </w:style>
  <w:style w:type="paragraph" w:customStyle="1" w:styleId="RecTitle">
    <w:name w:val="Rec_Title"/>
    <w:basedOn w:val="Normal"/>
    <w:rsid w:val="00D00CD9"/>
    <w:pPr>
      <w:spacing w:before="240" w:after="120"/>
      <w:jc w:val="center"/>
    </w:pPr>
    <w:rPr>
      <w:sz w:val="40"/>
      <w:szCs w:val="40"/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D00CD9"/>
    <w:pPr>
      <w:keepNext/>
      <w:spacing w:before="36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HeadingB">
    <w:name w:val="Heading B"/>
    <w:basedOn w:val="Normal"/>
    <w:rsid w:val="00905B7D"/>
    <w:rPr>
      <w:lang w:bidi="ar-SY"/>
    </w:rPr>
  </w:style>
  <w:style w:type="paragraph" w:customStyle="1" w:styleId="RecTitle">
    <w:name w:val="Rec_Title"/>
    <w:basedOn w:val="Normal"/>
    <w:rsid w:val="00D00CD9"/>
    <w:pPr>
      <w:spacing w:before="240" w:after="120"/>
      <w:jc w:val="center"/>
    </w:pPr>
    <w:rPr>
      <w:sz w:val="40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E21D-AE3B-498C-857A-C1FC8FB5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1639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Awad, Samy</cp:lastModifiedBy>
  <cp:revision>11</cp:revision>
  <cp:lastPrinted>2012-09-19T21:11:00Z</cp:lastPrinted>
  <dcterms:created xsi:type="dcterms:W3CDTF">2012-09-19T19:31:00Z</dcterms:created>
  <dcterms:modified xsi:type="dcterms:W3CDTF">2012-09-19T21:12:00Z</dcterms:modified>
</cp:coreProperties>
</file>