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61"/>
        <w:tblW w:w="9715" w:type="dxa"/>
        <w:tblLayout w:type="fixed"/>
        <w:tblCellMar>
          <w:left w:w="0" w:type="dxa"/>
          <w:right w:w="0" w:type="dxa"/>
        </w:tblCellMar>
        <w:tblLook w:val="0000" w:firstRow="0" w:lastRow="0" w:firstColumn="0" w:lastColumn="0" w:noHBand="0" w:noVBand="0"/>
      </w:tblPr>
      <w:tblGrid>
        <w:gridCol w:w="6804"/>
        <w:gridCol w:w="2911"/>
      </w:tblGrid>
      <w:tr w:rsidR="00F868C4" w:rsidRPr="00156938" w:rsidTr="00F868C4">
        <w:trPr>
          <w:cantSplit/>
        </w:trPr>
        <w:tc>
          <w:tcPr>
            <w:tcW w:w="6804" w:type="dxa"/>
            <w:vAlign w:val="center"/>
          </w:tcPr>
          <w:p w:rsidR="00F868C4" w:rsidRPr="00156938" w:rsidRDefault="00F868C4" w:rsidP="00F868C4">
            <w:pPr>
              <w:tabs>
                <w:tab w:val="clear" w:pos="1191"/>
                <w:tab w:val="clear" w:pos="1588"/>
                <w:tab w:val="clear" w:pos="1985"/>
                <w:tab w:val="right" w:pos="8732"/>
              </w:tabs>
              <w:spacing w:before="0"/>
              <w:rPr>
                <w:rFonts w:ascii="Verdana" w:hAnsi="Verdana"/>
                <w:b/>
                <w:bCs/>
                <w:iCs/>
                <w:color w:val="FFFFFF"/>
                <w:sz w:val="26"/>
                <w:szCs w:val="26"/>
                <w:lang w:val="ru-RU"/>
              </w:rPr>
            </w:pPr>
            <w:r w:rsidRPr="00156938">
              <w:rPr>
                <w:rFonts w:ascii="Verdana" w:hAnsi="Verdana"/>
                <w:b/>
                <w:bCs/>
                <w:sz w:val="26"/>
                <w:szCs w:val="26"/>
                <w:lang w:val="ru-RU"/>
              </w:rPr>
              <w:t xml:space="preserve">Бюро стандартизации </w:t>
            </w:r>
            <w:r w:rsidRPr="00156938">
              <w:rPr>
                <w:rFonts w:ascii="Verdana" w:hAnsi="Verdana"/>
                <w:b/>
                <w:bCs/>
                <w:sz w:val="26"/>
                <w:szCs w:val="26"/>
                <w:lang w:val="ru-RU"/>
              </w:rPr>
              <w:br/>
              <w:t>электросвязи</w:t>
            </w:r>
          </w:p>
        </w:tc>
        <w:tc>
          <w:tcPr>
            <w:tcW w:w="2911" w:type="dxa"/>
            <w:vAlign w:val="center"/>
          </w:tcPr>
          <w:p w:rsidR="00F868C4" w:rsidRPr="00156938" w:rsidRDefault="00F868C4" w:rsidP="00F868C4">
            <w:pPr>
              <w:tabs>
                <w:tab w:val="clear" w:pos="1191"/>
                <w:tab w:val="clear" w:pos="1588"/>
                <w:tab w:val="clear" w:pos="1985"/>
              </w:tabs>
              <w:spacing w:before="0"/>
              <w:jc w:val="right"/>
              <w:rPr>
                <w:rFonts w:ascii="Verdana" w:hAnsi="Verdana"/>
                <w:color w:val="FFFFFF"/>
                <w:sz w:val="26"/>
                <w:szCs w:val="26"/>
                <w:lang w:val="ru-RU"/>
              </w:rPr>
            </w:pPr>
            <w:r w:rsidRPr="00156938">
              <w:rPr>
                <w:noProof/>
                <w:szCs w:val="22"/>
                <w:lang w:eastAsia="zh-CN"/>
              </w:rPr>
              <w:drawing>
                <wp:inline distT="0" distB="0" distL="0" distR="0" wp14:anchorId="05B895B0" wp14:editId="155346A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F868C4" w:rsidRPr="00156938" w:rsidTr="00F868C4">
        <w:trPr>
          <w:cantSplit/>
        </w:trPr>
        <w:tc>
          <w:tcPr>
            <w:tcW w:w="6804" w:type="dxa"/>
            <w:vAlign w:val="center"/>
          </w:tcPr>
          <w:p w:rsidR="00F868C4" w:rsidRPr="00156938" w:rsidRDefault="00F868C4" w:rsidP="00F868C4">
            <w:pPr>
              <w:rPr>
                <w:lang w:val="ru-RU"/>
              </w:rPr>
            </w:pPr>
          </w:p>
        </w:tc>
        <w:tc>
          <w:tcPr>
            <w:tcW w:w="2911" w:type="dxa"/>
            <w:vAlign w:val="center"/>
          </w:tcPr>
          <w:p w:rsidR="00F868C4" w:rsidRPr="00156938" w:rsidRDefault="00F868C4" w:rsidP="00F868C4">
            <w:pPr>
              <w:rPr>
                <w:lang w:val="ru-RU"/>
              </w:rPr>
            </w:pPr>
          </w:p>
        </w:tc>
      </w:tr>
    </w:tbl>
    <w:p w:rsidR="00BC33B4" w:rsidRPr="00156938" w:rsidRDefault="00BC33B4" w:rsidP="00530B23">
      <w:pPr>
        <w:tabs>
          <w:tab w:val="clear" w:pos="794"/>
          <w:tab w:val="clear" w:pos="1191"/>
          <w:tab w:val="clear" w:pos="1588"/>
          <w:tab w:val="clear" w:pos="1985"/>
          <w:tab w:val="left" w:pos="5387"/>
        </w:tabs>
        <w:spacing w:before="480" w:after="480"/>
        <w:rPr>
          <w:lang w:val="ru-RU"/>
        </w:rPr>
      </w:pPr>
      <w:r w:rsidRPr="00156938">
        <w:rPr>
          <w:lang w:val="ru-RU"/>
        </w:rPr>
        <w:tab/>
        <w:t>Женева,</w:t>
      </w:r>
      <w:r w:rsidR="00047F13" w:rsidRPr="00156938">
        <w:rPr>
          <w:lang w:val="ru-RU"/>
        </w:rPr>
        <w:t xml:space="preserve"> </w:t>
      </w:r>
      <w:r w:rsidR="00EF7820">
        <w:rPr>
          <w:lang w:val="ru-RU"/>
        </w:rPr>
        <w:t>7 августа</w:t>
      </w:r>
      <w:r w:rsidR="00047F13" w:rsidRPr="00156938">
        <w:rPr>
          <w:lang w:val="ru-RU"/>
        </w:rPr>
        <w:t xml:space="preserve"> 2012 года </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7338F3" w:rsidTr="00BC33B4">
        <w:trPr>
          <w:cantSplit/>
          <w:trHeight w:val="1194"/>
        </w:trPr>
        <w:tc>
          <w:tcPr>
            <w:tcW w:w="1260" w:type="dxa"/>
          </w:tcPr>
          <w:p w:rsidR="00B972CF" w:rsidRPr="00156938" w:rsidRDefault="00BC33B4" w:rsidP="00530B23">
            <w:pPr>
              <w:spacing w:before="0"/>
              <w:rPr>
                <w:lang w:val="ru-RU"/>
              </w:rPr>
            </w:pPr>
            <w:r w:rsidRPr="00156938">
              <w:rPr>
                <w:lang w:val="ru-RU"/>
              </w:rPr>
              <w:t>Осн.:</w:t>
            </w:r>
            <w:r w:rsidR="00B972CF" w:rsidRPr="00156938">
              <w:rPr>
                <w:lang w:val="ru-RU"/>
              </w:rPr>
              <w:br/>
            </w:r>
          </w:p>
          <w:p w:rsidR="00B972CF" w:rsidRPr="00156938" w:rsidRDefault="00B972CF" w:rsidP="00530B23">
            <w:pPr>
              <w:spacing w:before="0"/>
              <w:rPr>
                <w:lang w:val="ru-RU"/>
              </w:rPr>
            </w:pPr>
          </w:p>
          <w:p w:rsidR="00B972CF" w:rsidRPr="00156938" w:rsidRDefault="00B972CF" w:rsidP="00530B23">
            <w:pPr>
              <w:spacing w:before="0"/>
              <w:rPr>
                <w:lang w:val="ru-RU"/>
              </w:rPr>
            </w:pPr>
            <w:r w:rsidRPr="00156938">
              <w:rPr>
                <w:lang w:val="ru-RU"/>
              </w:rPr>
              <w:t>Тел.:</w:t>
            </w:r>
            <w:r w:rsidRPr="00156938">
              <w:rPr>
                <w:lang w:val="ru-RU"/>
              </w:rPr>
              <w:br/>
              <w:t>Факс:</w:t>
            </w:r>
            <w:r w:rsidRPr="00156938">
              <w:rPr>
                <w:lang w:val="ru-RU"/>
              </w:rPr>
              <w:br/>
              <w:t>Эл. почта:</w:t>
            </w:r>
          </w:p>
        </w:tc>
        <w:tc>
          <w:tcPr>
            <w:tcW w:w="4140" w:type="dxa"/>
          </w:tcPr>
          <w:p w:rsidR="00BC33B4" w:rsidRPr="007338F3" w:rsidRDefault="00BC33B4" w:rsidP="00530B23">
            <w:pPr>
              <w:spacing w:before="0"/>
              <w:rPr>
                <w:szCs w:val="22"/>
                <w:lang w:val="ru-RU"/>
              </w:rPr>
            </w:pPr>
            <w:r w:rsidRPr="00156938">
              <w:rPr>
                <w:b/>
                <w:bCs/>
                <w:lang w:val="ru-RU"/>
              </w:rPr>
              <w:t>Циркуляр</w:t>
            </w:r>
            <w:r w:rsidRPr="007338F3">
              <w:rPr>
                <w:b/>
                <w:bCs/>
                <w:lang w:val="ru-RU"/>
              </w:rPr>
              <w:t xml:space="preserve"> </w:t>
            </w:r>
            <w:r w:rsidR="00047F13" w:rsidRPr="007338F3">
              <w:rPr>
                <w:b/>
                <w:szCs w:val="22"/>
                <w:lang w:val="ru-RU"/>
              </w:rPr>
              <w:t>28</w:t>
            </w:r>
            <w:r w:rsidR="00EF7820" w:rsidRPr="007338F3">
              <w:rPr>
                <w:b/>
                <w:szCs w:val="22"/>
                <w:lang w:val="ru-RU"/>
              </w:rPr>
              <w:t>4</w:t>
            </w:r>
            <w:r w:rsidR="00047F13" w:rsidRPr="007338F3">
              <w:rPr>
                <w:b/>
                <w:szCs w:val="22"/>
                <w:lang w:val="ru-RU"/>
              </w:rPr>
              <w:t xml:space="preserve"> </w:t>
            </w:r>
            <w:r w:rsidRPr="00156938">
              <w:rPr>
                <w:b/>
                <w:bCs/>
                <w:lang w:val="ru-RU"/>
              </w:rPr>
              <w:t>БСЭ</w:t>
            </w:r>
            <w:r w:rsidR="0011167E" w:rsidRPr="007338F3">
              <w:rPr>
                <w:b/>
                <w:bCs/>
                <w:lang w:val="ru-RU"/>
              </w:rPr>
              <w:br/>
            </w:r>
            <w:r w:rsidR="00047F13" w:rsidRPr="00696DA7">
              <w:rPr>
                <w:szCs w:val="22"/>
              </w:rPr>
              <w:t>TSB</w:t>
            </w:r>
            <w:r w:rsidR="00047F13" w:rsidRPr="007338F3">
              <w:rPr>
                <w:szCs w:val="22"/>
                <w:lang w:val="ru-RU"/>
              </w:rPr>
              <w:t xml:space="preserve"> </w:t>
            </w:r>
            <w:r w:rsidR="00047F13" w:rsidRPr="00696DA7">
              <w:rPr>
                <w:szCs w:val="22"/>
              </w:rPr>
              <w:t>Workshops</w:t>
            </w:r>
            <w:r w:rsidR="00047F13" w:rsidRPr="007338F3">
              <w:rPr>
                <w:szCs w:val="22"/>
                <w:lang w:val="ru-RU"/>
              </w:rPr>
              <w:t>/</w:t>
            </w:r>
            <w:r w:rsidR="00047F13" w:rsidRPr="00696DA7">
              <w:rPr>
                <w:szCs w:val="22"/>
              </w:rPr>
              <w:t>P</w:t>
            </w:r>
            <w:r w:rsidR="00047F13" w:rsidRPr="007338F3">
              <w:rPr>
                <w:szCs w:val="22"/>
                <w:lang w:val="ru-RU"/>
              </w:rPr>
              <w:t>.</w:t>
            </w:r>
            <w:r w:rsidR="00047F13" w:rsidRPr="00696DA7">
              <w:rPr>
                <w:szCs w:val="22"/>
              </w:rPr>
              <w:t>R</w:t>
            </w:r>
            <w:r w:rsidR="00047F13" w:rsidRPr="007338F3">
              <w:rPr>
                <w:szCs w:val="22"/>
                <w:lang w:val="ru-RU"/>
              </w:rPr>
              <w:t>.</w:t>
            </w:r>
          </w:p>
          <w:p w:rsidR="00B972CF" w:rsidRPr="007338F3" w:rsidRDefault="00B972CF" w:rsidP="00530B23">
            <w:pPr>
              <w:spacing w:before="0"/>
              <w:rPr>
                <w:szCs w:val="22"/>
                <w:lang w:val="ru-RU"/>
              </w:rPr>
            </w:pPr>
          </w:p>
          <w:p w:rsidR="00B972CF" w:rsidRPr="00156938" w:rsidRDefault="00B972CF" w:rsidP="00530B23">
            <w:pPr>
              <w:spacing w:before="0"/>
              <w:rPr>
                <w:lang w:val="ru-RU"/>
              </w:rPr>
            </w:pPr>
            <w:r w:rsidRPr="00156938">
              <w:rPr>
                <w:szCs w:val="22"/>
                <w:lang w:val="ru-RU"/>
              </w:rPr>
              <w:t>+41 22 730 5</w:t>
            </w:r>
            <w:r w:rsidR="00EF7820">
              <w:rPr>
                <w:szCs w:val="22"/>
                <w:lang w:val="ru-RU"/>
              </w:rPr>
              <w:t>866</w:t>
            </w:r>
            <w:r w:rsidRPr="00156938">
              <w:rPr>
                <w:lang w:val="ru-RU"/>
              </w:rPr>
              <w:br/>
              <w:t>+41 22 730 5853</w:t>
            </w:r>
          </w:p>
          <w:p w:rsidR="00B972CF" w:rsidRPr="00156938" w:rsidRDefault="003726A3" w:rsidP="00530B23">
            <w:pPr>
              <w:spacing w:before="0"/>
              <w:rPr>
                <w:lang w:val="ru-RU"/>
              </w:rPr>
            </w:pPr>
            <w:hyperlink r:id="rId10" w:history="1">
              <w:r w:rsidR="00B972CF" w:rsidRPr="00156938">
                <w:rPr>
                  <w:rStyle w:val="Hyperlink"/>
                  <w:szCs w:val="22"/>
                  <w:lang w:val="ru-RU"/>
                </w:rPr>
                <w:t>tsbworkshops@itu.int</w:t>
              </w:r>
            </w:hyperlink>
          </w:p>
        </w:tc>
        <w:tc>
          <w:tcPr>
            <w:tcW w:w="4320" w:type="dxa"/>
          </w:tcPr>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Администрациям Государств – Членов Союза</w:t>
            </w:r>
          </w:p>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Членам Сектор</w:t>
            </w:r>
            <w:r w:rsidR="00047F13" w:rsidRPr="00156938">
              <w:rPr>
                <w:lang w:val="ru-RU"/>
              </w:rPr>
              <w:t>ов</w:t>
            </w:r>
            <w:r w:rsidRPr="00156938">
              <w:rPr>
                <w:lang w:val="ru-RU"/>
              </w:rPr>
              <w:t xml:space="preserve"> МСЭ</w:t>
            </w:r>
          </w:p>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Ассоциированным членам МСЭ</w:t>
            </w:r>
          </w:p>
          <w:p w:rsidR="00F15118" w:rsidRPr="00156938" w:rsidRDefault="00F15118"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r>
            <w:r w:rsidR="006D7FBC" w:rsidRPr="00156938">
              <w:rPr>
                <w:lang w:val="ru-RU"/>
              </w:rPr>
              <w:t>Академическим организациям − Членам МСЭ</w:t>
            </w:r>
          </w:p>
          <w:p w:rsidR="00782F70" w:rsidRPr="00156938" w:rsidRDefault="00782F70" w:rsidP="00530B23">
            <w:pPr>
              <w:spacing w:before="0"/>
              <w:rPr>
                <w:lang w:val="ru-RU"/>
              </w:rPr>
            </w:pPr>
          </w:p>
        </w:tc>
      </w:tr>
      <w:tr w:rsidR="00BC33B4" w:rsidRPr="00E21CD5" w:rsidTr="00BC33B4">
        <w:trPr>
          <w:cantSplit/>
          <w:trHeight w:val="20"/>
        </w:trPr>
        <w:tc>
          <w:tcPr>
            <w:tcW w:w="1260" w:type="dxa"/>
          </w:tcPr>
          <w:p w:rsidR="00BC33B4" w:rsidRPr="00156938" w:rsidRDefault="00BC33B4" w:rsidP="00530B23">
            <w:pPr>
              <w:spacing w:before="0"/>
              <w:rPr>
                <w:lang w:val="ru-RU"/>
              </w:rPr>
            </w:pPr>
          </w:p>
        </w:tc>
        <w:tc>
          <w:tcPr>
            <w:tcW w:w="4140" w:type="dxa"/>
          </w:tcPr>
          <w:p w:rsidR="00BC33B4" w:rsidRPr="00156938" w:rsidRDefault="00BC33B4" w:rsidP="00530B23">
            <w:pPr>
              <w:spacing w:before="0"/>
              <w:rPr>
                <w:lang w:val="ru-RU"/>
              </w:rPr>
            </w:pPr>
          </w:p>
        </w:tc>
        <w:tc>
          <w:tcPr>
            <w:tcW w:w="4320" w:type="dxa"/>
          </w:tcPr>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b/>
                <w:bCs/>
                <w:lang w:val="ru-RU"/>
              </w:rPr>
              <w:t>Копии</w:t>
            </w:r>
            <w:r w:rsidRPr="00156938">
              <w:rPr>
                <w:lang w:val="ru-RU"/>
              </w:rPr>
              <w:t>:</w:t>
            </w:r>
          </w:p>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Председател</w:t>
            </w:r>
            <w:r w:rsidR="00047F13" w:rsidRPr="00156938">
              <w:rPr>
                <w:lang w:val="ru-RU"/>
              </w:rPr>
              <w:t>ям</w:t>
            </w:r>
            <w:r w:rsidRPr="00156938">
              <w:rPr>
                <w:lang w:val="ru-RU"/>
              </w:rPr>
              <w:t xml:space="preserve"> и заместителям председател</w:t>
            </w:r>
            <w:r w:rsidR="00047F13" w:rsidRPr="00156938">
              <w:rPr>
                <w:lang w:val="ru-RU"/>
              </w:rPr>
              <w:t xml:space="preserve">ей исследовательских комиссий </w:t>
            </w:r>
            <w:r w:rsidRPr="00156938">
              <w:rPr>
                <w:lang w:val="ru-RU"/>
              </w:rPr>
              <w:t>МСЭ-Т</w:t>
            </w:r>
          </w:p>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Директору Бюро развития электросвязи</w:t>
            </w:r>
          </w:p>
          <w:p w:rsidR="00BC33B4" w:rsidRPr="00156938" w:rsidRDefault="00BC33B4"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Директору Бюро радиосвязи</w:t>
            </w:r>
          </w:p>
          <w:p w:rsidR="00621F2D" w:rsidRPr="00156938" w:rsidRDefault="00964536"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Pr="00156938">
              <w:rPr>
                <w:lang w:val="ru-RU"/>
              </w:rPr>
              <w:tab/>
              <w:t>Директору Регионального отделения МСЭ для арабских государств</w:t>
            </w:r>
            <w:r w:rsidR="00E21CD5">
              <w:rPr>
                <w:lang w:val="ru-RU"/>
              </w:rPr>
              <w:t>, Каир</w:t>
            </w:r>
          </w:p>
          <w:p w:rsidR="00964536" w:rsidRPr="00156938" w:rsidRDefault="00621F2D" w:rsidP="00530B23">
            <w:pPr>
              <w:tabs>
                <w:tab w:val="clear" w:pos="794"/>
                <w:tab w:val="clear" w:pos="1191"/>
                <w:tab w:val="clear" w:pos="1588"/>
                <w:tab w:val="clear" w:pos="1985"/>
                <w:tab w:val="left" w:pos="284"/>
              </w:tabs>
              <w:spacing w:before="0"/>
              <w:ind w:left="284" w:hanging="284"/>
              <w:rPr>
                <w:lang w:val="ru-RU"/>
              </w:rPr>
            </w:pPr>
            <w:r w:rsidRPr="00156938">
              <w:rPr>
                <w:lang w:val="ru-RU"/>
              </w:rPr>
              <w:t>–</w:t>
            </w:r>
            <w:r w:rsidR="00B972CF" w:rsidRPr="00156938">
              <w:rPr>
                <w:lang w:val="ru-RU"/>
              </w:rPr>
              <w:tab/>
            </w:r>
            <w:r w:rsidR="00E21CD5">
              <w:rPr>
                <w:lang w:val="ru-RU"/>
              </w:rPr>
              <w:t>П</w:t>
            </w:r>
            <w:r w:rsidRPr="00156938">
              <w:rPr>
                <w:lang w:val="ru-RU"/>
              </w:rPr>
              <w:t xml:space="preserve">остоянному </w:t>
            </w:r>
            <w:r w:rsidR="0064558A" w:rsidRPr="00156938">
              <w:rPr>
                <w:lang w:val="ru-RU"/>
              </w:rPr>
              <w:t xml:space="preserve">представительству </w:t>
            </w:r>
            <w:r w:rsidR="00E21CD5">
              <w:rPr>
                <w:lang w:val="ru-RU"/>
              </w:rPr>
              <w:t>Ливана</w:t>
            </w:r>
            <w:r w:rsidRPr="00156938">
              <w:rPr>
                <w:lang w:val="ru-RU"/>
              </w:rPr>
              <w:t>, Женева</w:t>
            </w:r>
            <w:r w:rsidR="00964536" w:rsidRPr="00156938">
              <w:rPr>
                <w:lang w:val="ru-RU"/>
              </w:rPr>
              <w:t xml:space="preserve"> </w:t>
            </w:r>
          </w:p>
        </w:tc>
      </w:tr>
    </w:tbl>
    <w:p w:rsidR="00BC33B4" w:rsidRPr="00156938" w:rsidRDefault="00BC33B4" w:rsidP="00530B23">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7338F3" w:rsidTr="00BC33B4">
        <w:trPr>
          <w:cantSplit/>
          <w:trHeight w:val="680"/>
        </w:trPr>
        <w:tc>
          <w:tcPr>
            <w:tcW w:w="1260" w:type="dxa"/>
          </w:tcPr>
          <w:p w:rsidR="00BC33B4" w:rsidRPr="00156938" w:rsidRDefault="00BC33B4" w:rsidP="00530B23">
            <w:pPr>
              <w:spacing w:before="0"/>
              <w:rPr>
                <w:lang w:val="ru-RU"/>
              </w:rPr>
            </w:pPr>
            <w:r w:rsidRPr="00156938">
              <w:rPr>
                <w:lang w:val="ru-RU"/>
              </w:rPr>
              <w:t>Предмет:</w:t>
            </w:r>
          </w:p>
        </w:tc>
        <w:tc>
          <w:tcPr>
            <w:tcW w:w="8452" w:type="dxa"/>
          </w:tcPr>
          <w:p w:rsidR="00BC33B4" w:rsidRPr="00156938" w:rsidRDefault="00BC33B4" w:rsidP="00530B23">
            <w:pPr>
              <w:spacing w:before="0"/>
              <w:rPr>
                <w:b/>
                <w:bCs/>
                <w:lang w:val="ru-RU"/>
              </w:rPr>
            </w:pPr>
            <w:r w:rsidRPr="00156938">
              <w:rPr>
                <w:b/>
                <w:bCs/>
                <w:lang w:val="ru-RU"/>
              </w:rPr>
              <w:t xml:space="preserve">Семинар-практикум </w:t>
            </w:r>
            <w:r w:rsidR="00964536" w:rsidRPr="00156938">
              <w:rPr>
                <w:b/>
                <w:bCs/>
                <w:lang w:val="ru-RU"/>
              </w:rPr>
              <w:t>МСЭ</w:t>
            </w:r>
            <w:r w:rsidR="00337531" w:rsidRPr="00156938">
              <w:rPr>
                <w:b/>
                <w:bCs/>
                <w:lang w:val="ru-RU"/>
              </w:rPr>
              <w:t xml:space="preserve"> </w:t>
            </w:r>
            <w:r w:rsidR="00964536" w:rsidRPr="00EE0C2F">
              <w:rPr>
                <w:b/>
                <w:bCs/>
                <w:lang w:val="ru-RU"/>
              </w:rPr>
              <w:t>"</w:t>
            </w:r>
            <w:r w:rsidR="007020FC" w:rsidRPr="007020FC">
              <w:rPr>
                <w:b/>
                <w:bCs/>
                <w:lang w:val="ru-RU"/>
              </w:rPr>
              <w:t>Содействие формированию э</w:t>
            </w:r>
            <w:r w:rsidR="00C430F7">
              <w:rPr>
                <w:b/>
                <w:bCs/>
                <w:lang w:val="ru-RU"/>
              </w:rPr>
              <w:t xml:space="preserve">лектронной </w:t>
            </w:r>
            <w:r w:rsidR="007020FC" w:rsidRPr="007020FC">
              <w:rPr>
                <w:b/>
                <w:bCs/>
                <w:lang w:val="ru-RU"/>
              </w:rPr>
              <w:t>экономики в</w:t>
            </w:r>
            <w:r w:rsidR="00906ED2">
              <w:rPr>
                <w:b/>
                <w:bCs/>
                <w:lang w:val="ru-RU"/>
              </w:rPr>
              <w:t> </w:t>
            </w:r>
            <w:r w:rsidR="007020FC" w:rsidRPr="007020FC">
              <w:rPr>
                <w:b/>
                <w:bCs/>
                <w:lang w:val="ru-RU"/>
              </w:rPr>
              <w:t>регионе БВСА: передовой опыт в области</w:t>
            </w:r>
            <w:r w:rsidR="001575F0">
              <w:rPr>
                <w:b/>
                <w:bCs/>
                <w:lang w:val="ru-RU"/>
              </w:rPr>
              <w:t xml:space="preserve"> обеспечения кибербезопасности"</w:t>
            </w:r>
            <w:r w:rsidR="007020FC" w:rsidRPr="007020FC">
              <w:rPr>
                <w:b/>
                <w:bCs/>
                <w:lang w:val="ru-RU"/>
              </w:rPr>
              <w:t xml:space="preserve"> (Бейр</w:t>
            </w:r>
            <w:r w:rsidR="00692599">
              <w:rPr>
                <w:b/>
                <w:bCs/>
                <w:lang w:val="ru-RU"/>
              </w:rPr>
              <w:t>у</w:t>
            </w:r>
            <w:r w:rsidR="007020FC" w:rsidRPr="007020FC">
              <w:rPr>
                <w:b/>
                <w:bCs/>
                <w:lang w:val="ru-RU"/>
              </w:rPr>
              <w:t>т, Ливан, 1–2 октября</w:t>
            </w:r>
            <w:r w:rsidR="00964536" w:rsidRPr="007020FC">
              <w:rPr>
                <w:b/>
                <w:bCs/>
                <w:lang w:val="ru-RU"/>
              </w:rPr>
              <w:t xml:space="preserve"> </w:t>
            </w:r>
            <w:r w:rsidR="00964536" w:rsidRPr="00156938">
              <w:rPr>
                <w:b/>
                <w:bCs/>
                <w:lang w:val="ru-RU"/>
              </w:rPr>
              <w:t>2012</w:t>
            </w:r>
            <w:r w:rsidR="00F866AF">
              <w:rPr>
                <w:b/>
                <w:bCs/>
                <w:lang w:val="ru-RU"/>
              </w:rPr>
              <w:t> </w:t>
            </w:r>
            <w:r w:rsidR="00964536" w:rsidRPr="00156938">
              <w:rPr>
                <w:b/>
                <w:bCs/>
                <w:lang w:val="ru-RU"/>
              </w:rPr>
              <w:t>г</w:t>
            </w:r>
            <w:r w:rsidR="0078631E" w:rsidRPr="00156938">
              <w:rPr>
                <w:b/>
                <w:bCs/>
                <w:lang w:val="ru-RU"/>
              </w:rPr>
              <w:t>.</w:t>
            </w:r>
            <w:r w:rsidR="00964536" w:rsidRPr="00156938">
              <w:rPr>
                <w:b/>
                <w:bCs/>
                <w:lang w:val="ru-RU"/>
              </w:rPr>
              <w:t xml:space="preserve">) </w:t>
            </w:r>
          </w:p>
        </w:tc>
      </w:tr>
    </w:tbl>
    <w:p w:rsidR="00BC33B4" w:rsidRPr="00156938" w:rsidRDefault="00BC33B4" w:rsidP="00530B23">
      <w:pPr>
        <w:pStyle w:val="Normalaftertitle"/>
        <w:spacing w:before="480"/>
        <w:rPr>
          <w:lang w:val="ru-RU"/>
        </w:rPr>
      </w:pPr>
      <w:r w:rsidRPr="00156938">
        <w:rPr>
          <w:lang w:val="ru-RU"/>
        </w:rPr>
        <w:t>Уважаемая госпожа,</w:t>
      </w:r>
      <w:r w:rsidRPr="00156938">
        <w:rPr>
          <w:lang w:val="ru-RU"/>
        </w:rPr>
        <w:br/>
        <w:t>уважаемый господин,</w:t>
      </w:r>
    </w:p>
    <w:p w:rsidR="00BC33B4" w:rsidRPr="00156938" w:rsidRDefault="00BC33B4" w:rsidP="00530B23">
      <w:pPr>
        <w:spacing w:before="240"/>
        <w:rPr>
          <w:lang w:val="ru-RU"/>
        </w:rPr>
      </w:pPr>
      <w:r w:rsidRPr="00156938">
        <w:rPr>
          <w:lang w:val="ru-RU"/>
        </w:rPr>
        <w:t>1</w:t>
      </w:r>
      <w:r w:rsidRPr="00156938">
        <w:rPr>
          <w:lang w:val="ru-RU"/>
        </w:rPr>
        <w:tab/>
        <w:t xml:space="preserve">Хотел бы сообщить </w:t>
      </w:r>
      <w:r w:rsidR="00C05B88" w:rsidRPr="00156938">
        <w:rPr>
          <w:lang w:val="ru-RU"/>
        </w:rPr>
        <w:t>в</w:t>
      </w:r>
      <w:r w:rsidR="007838EF" w:rsidRPr="00156938">
        <w:rPr>
          <w:lang w:val="ru-RU"/>
        </w:rPr>
        <w:t>ам</w:t>
      </w:r>
      <w:r w:rsidRPr="00156938">
        <w:rPr>
          <w:lang w:val="ru-RU"/>
        </w:rPr>
        <w:t xml:space="preserve">, что </w:t>
      </w:r>
      <w:r w:rsidR="00C430F7">
        <w:rPr>
          <w:lang w:val="ru-RU"/>
        </w:rPr>
        <w:t xml:space="preserve">двухдневный </w:t>
      </w:r>
      <w:r w:rsidRPr="00156938">
        <w:rPr>
          <w:lang w:val="ru-RU"/>
        </w:rPr>
        <w:t xml:space="preserve">семинар-практикум </w:t>
      </w:r>
      <w:r w:rsidR="00C430F7" w:rsidRPr="00906ED2">
        <w:rPr>
          <w:lang w:val="ru-RU"/>
        </w:rPr>
        <w:t>"</w:t>
      </w:r>
      <w:r w:rsidR="00C430F7" w:rsidRPr="00C430F7">
        <w:rPr>
          <w:b/>
          <w:bCs/>
          <w:lang w:val="ru-RU"/>
        </w:rPr>
        <w:t>Содействие формированию электронной экономики в регионе БВСА</w:t>
      </w:r>
      <w:r w:rsidR="00C430F7" w:rsidRPr="00EE0C2F">
        <w:rPr>
          <w:lang w:val="ru-RU"/>
        </w:rPr>
        <w:t>:</w:t>
      </w:r>
      <w:r w:rsidR="00C430F7" w:rsidRPr="00C430F7">
        <w:rPr>
          <w:b/>
          <w:bCs/>
          <w:lang w:val="ru-RU"/>
        </w:rPr>
        <w:t xml:space="preserve"> передовой опыт в области обеспечения кибербезопасности</w:t>
      </w:r>
      <w:r w:rsidR="00C430F7" w:rsidRPr="00906ED2">
        <w:rPr>
          <w:lang w:val="ru-RU"/>
        </w:rPr>
        <w:t>"</w:t>
      </w:r>
      <w:r w:rsidR="00C430F7">
        <w:rPr>
          <w:lang w:val="ru-RU"/>
        </w:rPr>
        <w:t xml:space="preserve"> </w:t>
      </w:r>
      <w:r w:rsidR="00054B94">
        <w:rPr>
          <w:lang w:val="ru-RU"/>
        </w:rPr>
        <w:t>состоится 1–2 октября 2012 года в Американском университете Бейрута</w:t>
      </w:r>
      <w:r w:rsidR="00906ED2">
        <w:rPr>
          <w:lang w:val="ru-RU"/>
        </w:rPr>
        <w:t xml:space="preserve"> (</w:t>
      </w:r>
      <w:r w:rsidR="00906ED2">
        <w:rPr>
          <w:lang w:val="en-GB"/>
        </w:rPr>
        <w:t>AUB</w:t>
      </w:r>
      <w:r w:rsidR="00906ED2" w:rsidRPr="001575F0">
        <w:rPr>
          <w:lang w:val="ru-RU"/>
        </w:rPr>
        <w:t>)</w:t>
      </w:r>
      <w:r w:rsidR="00054B94">
        <w:rPr>
          <w:lang w:val="ru-RU"/>
        </w:rPr>
        <w:t>, Бейрут, Ливан</w:t>
      </w:r>
      <w:r w:rsidRPr="00156938">
        <w:rPr>
          <w:lang w:val="ru-RU"/>
        </w:rPr>
        <w:t xml:space="preserve">. </w:t>
      </w:r>
    </w:p>
    <w:p w:rsidR="00BC33B4" w:rsidRPr="00156938" w:rsidRDefault="00BC33B4" w:rsidP="00530B23">
      <w:pPr>
        <w:rPr>
          <w:lang w:val="ru-RU"/>
        </w:rPr>
      </w:pPr>
      <w:r w:rsidRPr="00156938">
        <w:rPr>
          <w:lang w:val="ru-RU"/>
        </w:rPr>
        <w:t xml:space="preserve">Открытие семинара-практикума состоится в </w:t>
      </w:r>
      <w:r w:rsidR="009E2728">
        <w:rPr>
          <w:lang w:val="ru-RU"/>
        </w:rPr>
        <w:t>09</w:t>
      </w:r>
      <w:r w:rsidRPr="00156938">
        <w:rPr>
          <w:lang w:val="ru-RU"/>
        </w:rPr>
        <w:t xml:space="preserve"> час. </w:t>
      </w:r>
      <w:r w:rsidR="009E2728">
        <w:rPr>
          <w:lang w:val="ru-RU"/>
        </w:rPr>
        <w:t>00</w:t>
      </w:r>
      <w:r w:rsidRPr="00156938">
        <w:rPr>
          <w:lang w:val="ru-RU"/>
        </w:rPr>
        <w:t> мин. Ре</w:t>
      </w:r>
      <w:r w:rsidR="00CB3B10">
        <w:rPr>
          <w:lang w:val="ru-RU"/>
        </w:rPr>
        <w:t>гистрация участников начнется в </w:t>
      </w:r>
      <w:r w:rsidRPr="00156938">
        <w:rPr>
          <w:lang w:val="ru-RU"/>
        </w:rPr>
        <w:t xml:space="preserve">08 час. 30 мин. </w:t>
      </w:r>
    </w:p>
    <w:p w:rsidR="00BC33B4" w:rsidRPr="00156938" w:rsidRDefault="00BC33B4" w:rsidP="00530B23">
      <w:pPr>
        <w:rPr>
          <w:lang w:val="ru-RU"/>
        </w:rPr>
      </w:pPr>
      <w:r w:rsidRPr="00156938">
        <w:rPr>
          <w:lang w:val="ru-RU"/>
        </w:rPr>
        <w:t>2</w:t>
      </w:r>
      <w:r w:rsidRPr="00156938">
        <w:rPr>
          <w:lang w:val="ru-RU"/>
        </w:rPr>
        <w:tab/>
        <w:t xml:space="preserve">Обсуждения будут проходить </w:t>
      </w:r>
      <w:r w:rsidR="00621F2D" w:rsidRPr="00156938">
        <w:rPr>
          <w:lang w:val="ru-RU"/>
        </w:rPr>
        <w:t xml:space="preserve">только </w:t>
      </w:r>
      <w:r w:rsidRPr="00156938">
        <w:rPr>
          <w:lang w:val="ru-RU"/>
        </w:rPr>
        <w:t>на английском языке</w:t>
      </w:r>
      <w:r w:rsidR="004D49E9" w:rsidRPr="00156938">
        <w:rPr>
          <w:lang w:val="ru-RU"/>
        </w:rPr>
        <w:t>.</w:t>
      </w:r>
    </w:p>
    <w:p w:rsidR="00BC33B4" w:rsidRPr="00156938" w:rsidRDefault="00BC33B4" w:rsidP="00530B23">
      <w:pPr>
        <w:rPr>
          <w:lang w:val="ru-RU"/>
        </w:rPr>
      </w:pPr>
      <w:r w:rsidRPr="00156938">
        <w:rPr>
          <w:lang w:val="ru-RU"/>
        </w:rPr>
        <w:t>3</w:t>
      </w:r>
      <w:r w:rsidRPr="00156938">
        <w:rPr>
          <w:lang w:val="ru-RU"/>
        </w:rPr>
        <w:tab/>
        <w:t>В семинаре-практикуме могут принять участие Государства</w:t>
      </w:r>
      <w:r w:rsidR="0078631E" w:rsidRPr="00156938">
        <w:rPr>
          <w:lang w:val="ru-RU"/>
        </w:rPr>
        <w:t>-</w:t>
      </w:r>
      <w:r w:rsidRPr="00156938">
        <w:rPr>
          <w:lang w:val="ru-RU"/>
        </w:rPr>
        <w:t xml:space="preserve">Члены, Члены </w:t>
      </w:r>
      <w:r w:rsidR="0011167E" w:rsidRPr="00156938">
        <w:rPr>
          <w:lang w:val="ru-RU"/>
        </w:rPr>
        <w:t>Сектор</w:t>
      </w:r>
      <w:r w:rsidR="00621F2D" w:rsidRPr="00156938">
        <w:rPr>
          <w:lang w:val="ru-RU"/>
        </w:rPr>
        <w:t>ов</w:t>
      </w:r>
      <w:r w:rsidR="0011167E" w:rsidRPr="00156938">
        <w:rPr>
          <w:lang w:val="ru-RU"/>
        </w:rPr>
        <w:t>,</w:t>
      </w:r>
      <w:r w:rsidRPr="00156938">
        <w:rPr>
          <w:lang w:val="ru-RU"/>
        </w:rPr>
        <w:t xml:space="preserve"> Ассоциированные члены</w:t>
      </w:r>
      <w:r w:rsidR="00621F2D" w:rsidRPr="00156938">
        <w:rPr>
          <w:lang w:val="ru-RU"/>
        </w:rPr>
        <w:t xml:space="preserve"> </w:t>
      </w:r>
      <w:r w:rsidR="0011167E" w:rsidRPr="00156938">
        <w:rPr>
          <w:lang w:val="ru-RU"/>
        </w:rPr>
        <w:t xml:space="preserve">и </w:t>
      </w:r>
      <w:r w:rsidR="006D7FBC" w:rsidRPr="00156938">
        <w:rPr>
          <w:lang w:val="ru-RU" w:eastAsia="zh-CN"/>
        </w:rPr>
        <w:t>академические организации</w:t>
      </w:r>
      <w:r w:rsidR="00621F2D" w:rsidRPr="00156938">
        <w:rPr>
          <w:lang w:val="ru-RU" w:eastAsia="zh-CN"/>
        </w:rPr>
        <w:t xml:space="preserve"> </w:t>
      </w:r>
      <w:r w:rsidR="0078631E" w:rsidRPr="00156938">
        <w:rPr>
          <w:lang w:val="ru-RU" w:eastAsia="zh-CN"/>
        </w:rPr>
        <w:t>–</w:t>
      </w:r>
      <w:r w:rsidR="00621F2D" w:rsidRPr="00156938">
        <w:rPr>
          <w:lang w:val="ru-RU" w:eastAsia="zh-CN"/>
        </w:rPr>
        <w:t xml:space="preserve"> Члены </w:t>
      </w:r>
      <w:r w:rsidR="00621F2D" w:rsidRPr="00156938">
        <w:rPr>
          <w:lang w:val="ru-RU"/>
        </w:rPr>
        <w:t>МСЭ</w:t>
      </w:r>
      <w:r w:rsidRPr="00156938">
        <w:rPr>
          <w:lang w:val="ru-RU"/>
        </w:rPr>
        <w:t xml:space="preserve">, а также любое лицо из страны, являющейся </w:t>
      </w:r>
      <w:r w:rsidR="00E56FD7" w:rsidRPr="00156938">
        <w:rPr>
          <w:lang w:val="ru-RU"/>
        </w:rPr>
        <w:t xml:space="preserve">Членом </w:t>
      </w:r>
      <w:r w:rsidRPr="00156938">
        <w:rPr>
          <w:lang w:val="ru-RU"/>
        </w:rPr>
        <w:t xml:space="preserve">МСЭ, которое пожелает внести свой вклад в </w:t>
      </w:r>
      <w:r w:rsidR="00621F2D" w:rsidRPr="00156938">
        <w:rPr>
          <w:lang w:val="ru-RU"/>
        </w:rPr>
        <w:t xml:space="preserve">его </w:t>
      </w:r>
      <w:r w:rsidRPr="00156938">
        <w:rPr>
          <w:lang w:val="ru-RU"/>
        </w:rPr>
        <w:t>работу. К таким лицам относятся также члены международных, региональных и национальных организаций. Участие в семинаре-практикуме является бесплатным</w:t>
      </w:r>
      <w:r w:rsidR="009E2728">
        <w:rPr>
          <w:lang w:val="ru-RU"/>
        </w:rPr>
        <w:t>, но стипендии не предоставляются</w:t>
      </w:r>
      <w:r w:rsidR="00826093" w:rsidRPr="00156938">
        <w:rPr>
          <w:lang w:val="ru-RU"/>
        </w:rPr>
        <w:t>.</w:t>
      </w:r>
    </w:p>
    <w:p w:rsidR="0005276E" w:rsidRPr="004C6D27" w:rsidRDefault="0005276E" w:rsidP="00530B23">
      <w:pPr>
        <w:autoSpaceDE w:val="0"/>
        <w:autoSpaceDN w:val="0"/>
        <w:adjustRightInd w:val="0"/>
        <w:rPr>
          <w:lang w:val="ru-RU"/>
        </w:rPr>
      </w:pPr>
      <w:r w:rsidRPr="00EF3216">
        <w:rPr>
          <w:lang w:val="ru-RU"/>
        </w:rPr>
        <w:t>4</w:t>
      </w:r>
      <w:r w:rsidRPr="00EF3216">
        <w:rPr>
          <w:lang w:val="ru-RU"/>
        </w:rPr>
        <w:tab/>
      </w:r>
      <w:r>
        <w:rPr>
          <w:lang w:val="ru-RU"/>
        </w:rPr>
        <w:t>Данный</w:t>
      </w:r>
      <w:r w:rsidRPr="00EF3216">
        <w:rPr>
          <w:lang w:val="ru-RU"/>
        </w:rPr>
        <w:t xml:space="preserve"> </w:t>
      </w:r>
      <w:r>
        <w:rPr>
          <w:lang w:val="ru-RU"/>
        </w:rPr>
        <w:t>семинар</w:t>
      </w:r>
      <w:r w:rsidRPr="00EF3216">
        <w:rPr>
          <w:lang w:val="ru-RU"/>
        </w:rPr>
        <w:t>-</w:t>
      </w:r>
      <w:r>
        <w:rPr>
          <w:lang w:val="ru-RU"/>
        </w:rPr>
        <w:t>практикум</w:t>
      </w:r>
      <w:r w:rsidRPr="00EF3216">
        <w:rPr>
          <w:lang w:val="ru-RU"/>
        </w:rPr>
        <w:t xml:space="preserve"> </w:t>
      </w:r>
      <w:r w:rsidR="00EF3216">
        <w:rPr>
          <w:lang w:val="ru-RU"/>
        </w:rPr>
        <w:t>проводится</w:t>
      </w:r>
      <w:r w:rsidR="00EF3216" w:rsidRPr="00EF3216">
        <w:rPr>
          <w:lang w:val="ru-RU"/>
        </w:rPr>
        <w:t xml:space="preserve"> </w:t>
      </w:r>
      <w:r w:rsidR="00EF3216">
        <w:rPr>
          <w:lang w:val="ru-RU"/>
        </w:rPr>
        <w:t>в</w:t>
      </w:r>
      <w:r w:rsidR="00EF3216" w:rsidRPr="00EF3216">
        <w:rPr>
          <w:lang w:val="ru-RU"/>
        </w:rPr>
        <w:t xml:space="preserve"> </w:t>
      </w:r>
      <w:r w:rsidR="00EF3216">
        <w:rPr>
          <w:lang w:val="ru-RU"/>
        </w:rPr>
        <w:t>рамках</w:t>
      </w:r>
      <w:r w:rsidR="00EB41FB" w:rsidRPr="00EF3216">
        <w:rPr>
          <w:lang w:val="ru-RU"/>
        </w:rPr>
        <w:t xml:space="preserve"> </w:t>
      </w:r>
      <w:r w:rsidR="00EB41FB">
        <w:rPr>
          <w:lang w:val="ru-RU"/>
        </w:rPr>
        <w:t>Глобальной</w:t>
      </w:r>
      <w:r w:rsidR="00EB41FB" w:rsidRPr="00EF3216">
        <w:rPr>
          <w:lang w:val="ru-RU"/>
        </w:rPr>
        <w:t xml:space="preserve"> </w:t>
      </w:r>
      <w:r w:rsidR="00EB41FB">
        <w:rPr>
          <w:lang w:val="ru-RU"/>
        </w:rPr>
        <w:t>программы</w:t>
      </w:r>
      <w:r w:rsidR="00EB41FB" w:rsidRPr="00EF3216">
        <w:rPr>
          <w:lang w:val="ru-RU"/>
        </w:rPr>
        <w:t xml:space="preserve"> </w:t>
      </w:r>
      <w:r w:rsidR="00EB41FB">
        <w:rPr>
          <w:lang w:val="ru-RU"/>
        </w:rPr>
        <w:t>кибербезопасности</w:t>
      </w:r>
      <w:r w:rsidR="00EB41FB" w:rsidRPr="00EF3216">
        <w:rPr>
          <w:lang w:val="ru-RU"/>
        </w:rPr>
        <w:t xml:space="preserve"> (</w:t>
      </w:r>
      <w:r w:rsidR="00EB41FB">
        <w:rPr>
          <w:lang w:val="ru-RU"/>
        </w:rPr>
        <w:t>ГПК</w:t>
      </w:r>
      <w:r w:rsidR="00EB41FB" w:rsidRPr="00EF3216">
        <w:rPr>
          <w:lang w:val="ru-RU"/>
        </w:rPr>
        <w:t>)</w:t>
      </w:r>
      <w:r w:rsidR="00EF3216">
        <w:rPr>
          <w:lang w:val="ru-RU"/>
        </w:rPr>
        <w:t xml:space="preserve"> МСЭ, которая обеспечивает </w:t>
      </w:r>
      <w:r w:rsidR="00A83B05">
        <w:rPr>
          <w:lang w:val="ru-RU"/>
        </w:rPr>
        <w:t>основу</w:t>
      </w:r>
      <w:r w:rsidR="00EF3216">
        <w:rPr>
          <w:lang w:val="ru-RU"/>
        </w:rPr>
        <w:t xml:space="preserve"> для координации и решения вопросов международных ответных мер </w:t>
      </w:r>
      <w:r w:rsidR="00F50F99">
        <w:rPr>
          <w:lang w:val="ru-RU"/>
        </w:rPr>
        <w:t>в связи с возрастающими проблемами</w:t>
      </w:r>
      <w:r w:rsidR="00EB41FB" w:rsidRPr="00EF3216">
        <w:rPr>
          <w:lang w:val="ru-RU"/>
        </w:rPr>
        <w:t xml:space="preserve"> </w:t>
      </w:r>
      <w:r w:rsidR="00A83B05">
        <w:rPr>
          <w:lang w:val="ru-RU"/>
        </w:rPr>
        <w:t>обеспечения кибербезопасности</w:t>
      </w:r>
      <w:r w:rsidRPr="00EF3216">
        <w:rPr>
          <w:lang w:val="ru-RU"/>
        </w:rPr>
        <w:t xml:space="preserve">. </w:t>
      </w:r>
      <w:r w:rsidR="00A83B05">
        <w:rPr>
          <w:lang w:val="ru-RU"/>
        </w:rPr>
        <w:t>ГПК</w:t>
      </w:r>
      <w:r w:rsidR="00A83B05" w:rsidRPr="004C6D27">
        <w:rPr>
          <w:lang w:val="ru-RU"/>
        </w:rPr>
        <w:t xml:space="preserve"> </w:t>
      </w:r>
      <w:r w:rsidR="00A83B05">
        <w:rPr>
          <w:lang w:val="ru-RU"/>
        </w:rPr>
        <w:t>основывается</w:t>
      </w:r>
      <w:r w:rsidR="00A83B05" w:rsidRPr="004C6D27">
        <w:rPr>
          <w:lang w:val="ru-RU"/>
        </w:rPr>
        <w:t xml:space="preserve"> </w:t>
      </w:r>
      <w:r w:rsidR="00A83B05">
        <w:rPr>
          <w:lang w:val="ru-RU"/>
        </w:rPr>
        <w:t>на</w:t>
      </w:r>
      <w:r w:rsidR="00A83B05" w:rsidRPr="004C6D27">
        <w:rPr>
          <w:lang w:val="ru-RU"/>
        </w:rPr>
        <w:t xml:space="preserve"> </w:t>
      </w:r>
      <w:r w:rsidR="00A83B05">
        <w:rPr>
          <w:lang w:val="ru-RU"/>
        </w:rPr>
        <w:t>международном</w:t>
      </w:r>
      <w:r w:rsidR="00A83B05" w:rsidRPr="004C6D27">
        <w:rPr>
          <w:lang w:val="ru-RU"/>
        </w:rPr>
        <w:t xml:space="preserve"> </w:t>
      </w:r>
      <w:r w:rsidR="00A83B05">
        <w:rPr>
          <w:lang w:val="ru-RU"/>
        </w:rPr>
        <w:t>сотрудничестве</w:t>
      </w:r>
      <w:r w:rsidR="00A83B05" w:rsidRPr="004C6D27">
        <w:rPr>
          <w:lang w:val="ru-RU"/>
        </w:rPr>
        <w:t xml:space="preserve"> </w:t>
      </w:r>
      <w:r w:rsidR="00A83B05">
        <w:rPr>
          <w:lang w:val="ru-RU"/>
        </w:rPr>
        <w:t>и</w:t>
      </w:r>
      <w:r w:rsidR="00A83B05" w:rsidRPr="004C6D27">
        <w:rPr>
          <w:lang w:val="ru-RU"/>
        </w:rPr>
        <w:t xml:space="preserve"> </w:t>
      </w:r>
      <w:r w:rsidR="00A83B05">
        <w:rPr>
          <w:lang w:val="ru-RU"/>
        </w:rPr>
        <w:t>направлена</w:t>
      </w:r>
      <w:r w:rsidR="00A83B05" w:rsidRPr="004C6D27">
        <w:rPr>
          <w:lang w:val="ru-RU"/>
        </w:rPr>
        <w:t xml:space="preserve"> </w:t>
      </w:r>
      <w:r w:rsidR="00A83B05">
        <w:rPr>
          <w:lang w:val="ru-RU"/>
        </w:rPr>
        <w:t>на</w:t>
      </w:r>
      <w:r w:rsidR="00A83B05" w:rsidRPr="004C6D27">
        <w:rPr>
          <w:lang w:val="ru-RU"/>
        </w:rPr>
        <w:t xml:space="preserve"> </w:t>
      </w:r>
      <w:r w:rsidR="004C6D27">
        <w:rPr>
          <w:lang w:val="ru-RU"/>
        </w:rPr>
        <w:t xml:space="preserve">привлечение всех заинтересованных сторон к </w:t>
      </w:r>
      <w:r w:rsidR="00692599">
        <w:rPr>
          <w:lang w:val="ru-RU"/>
        </w:rPr>
        <w:t xml:space="preserve">согласованной </w:t>
      </w:r>
      <w:r w:rsidR="004C6D27">
        <w:rPr>
          <w:lang w:val="ru-RU"/>
        </w:rPr>
        <w:t xml:space="preserve">деятельности по формированию </w:t>
      </w:r>
      <w:r w:rsidR="00906ED2">
        <w:rPr>
          <w:lang w:val="ru-RU"/>
        </w:rPr>
        <w:t>доверия</w:t>
      </w:r>
      <w:r w:rsidR="004C6D27">
        <w:rPr>
          <w:lang w:val="ru-RU"/>
        </w:rPr>
        <w:t xml:space="preserve"> и безопасности в информационном обществе</w:t>
      </w:r>
      <w:r w:rsidRPr="004C6D27">
        <w:rPr>
          <w:lang w:val="ru-RU"/>
        </w:rPr>
        <w:t>.</w:t>
      </w:r>
    </w:p>
    <w:p w:rsidR="0005276E" w:rsidRPr="002F4E6A" w:rsidRDefault="0005276E" w:rsidP="00530B23">
      <w:pPr>
        <w:rPr>
          <w:lang w:val="ru-RU"/>
        </w:rPr>
      </w:pPr>
      <w:r w:rsidRPr="00BB2EA9">
        <w:rPr>
          <w:lang w:val="ru-RU"/>
        </w:rPr>
        <w:lastRenderedPageBreak/>
        <w:t>5</w:t>
      </w:r>
      <w:r w:rsidRPr="00BB2EA9">
        <w:rPr>
          <w:lang w:val="ru-RU"/>
        </w:rPr>
        <w:tab/>
      </w:r>
      <w:r w:rsidR="004C6D27">
        <w:rPr>
          <w:lang w:val="ru-RU"/>
        </w:rPr>
        <w:t>Цель</w:t>
      </w:r>
      <w:r w:rsidR="004C6D27" w:rsidRPr="00BB2EA9">
        <w:rPr>
          <w:lang w:val="ru-RU"/>
        </w:rPr>
        <w:t xml:space="preserve"> </w:t>
      </w:r>
      <w:r w:rsidR="004C6D27">
        <w:rPr>
          <w:lang w:val="ru-RU"/>
        </w:rPr>
        <w:t>настоящего</w:t>
      </w:r>
      <w:r w:rsidR="004C6D27" w:rsidRPr="00BB2EA9">
        <w:rPr>
          <w:lang w:val="ru-RU"/>
        </w:rPr>
        <w:t xml:space="preserve"> </w:t>
      </w:r>
      <w:r w:rsidR="004C6D27">
        <w:rPr>
          <w:lang w:val="ru-RU"/>
        </w:rPr>
        <w:t>семинара</w:t>
      </w:r>
      <w:r w:rsidR="004C6D27" w:rsidRPr="00BB2EA9">
        <w:rPr>
          <w:lang w:val="ru-RU"/>
        </w:rPr>
        <w:t>-</w:t>
      </w:r>
      <w:r w:rsidR="004C6D27">
        <w:rPr>
          <w:lang w:val="ru-RU"/>
        </w:rPr>
        <w:t>практикума</w:t>
      </w:r>
      <w:r w:rsidR="004C6D27" w:rsidRPr="00BB2EA9">
        <w:rPr>
          <w:lang w:val="ru-RU"/>
        </w:rPr>
        <w:t xml:space="preserve"> </w:t>
      </w:r>
      <w:r w:rsidR="004C6D27">
        <w:rPr>
          <w:lang w:val="ru-RU"/>
        </w:rPr>
        <w:t>заключается</w:t>
      </w:r>
      <w:r w:rsidR="004C6D27" w:rsidRPr="00BB2EA9">
        <w:rPr>
          <w:lang w:val="ru-RU"/>
        </w:rPr>
        <w:t xml:space="preserve"> </w:t>
      </w:r>
      <w:r w:rsidR="004C6D27">
        <w:rPr>
          <w:lang w:val="ru-RU"/>
        </w:rPr>
        <w:t>в</w:t>
      </w:r>
      <w:r w:rsidR="004C6D27" w:rsidRPr="00BB2EA9">
        <w:rPr>
          <w:lang w:val="ru-RU"/>
        </w:rPr>
        <w:t xml:space="preserve"> </w:t>
      </w:r>
      <w:r w:rsidR="00BB2EA9">
        <w:rPr>
          <w:lang w:val="ru-RU"/>
        </w:rPr>
        <w:t>том, чтобы рассмотреть проблему обеспечения кибербезопасности сквозь призму ситуации в ближневосточном регионе</w:t>
      </w:r>
      <w:r w:rsidRPr="00BB2EA9">
        <w:rPr>
          <w:lang w:val="ru-RU"/>
        </w:rPr>
        <w:t xml:space="preserve">. </w:t>
      </w:r>
      <w:r w:rsidR="002F4E6A">
        <w:rPr>
          <w:lang w:val="ru-RU"/>
        </w:rPr>
        <w:t>Задачей</w:t>
      </w:r>
      <w:r w:rsidR="002F4E6A" w:rsidRPr="002F4E6A">
        <w:rPr>
          <w:lang w:val="ru-RU"/>
        </w:rPr>
        <w:t xml:space="preserve"> </w:t>
      </w:r>
      <w:r w:rsidR="002F4E6A">
        <w:rPr>
          <w:lang w:val="ru-RU"/>
        </w:rPr>
        <w:t>семинара</w:t>
      </w:r>
      <w:r w:rsidR="002F4E6A" w:rsidRPr="002F4E6A">
        <w:rPr>
          <w:lang w:val="ru-RU"/>
        </w:rPr>
        <w:t xml:space="preserve"> </w:t>
      </w:r>
      <w:r w:rsidR="002F4E6A">
        <w:rPr>
          <w:lang w:val="ru-RU"/>
        </w:rPr>
        <w:t>является</w:t>
      </w:r>
      <w:r w:rsidR="002F4E6A" w:rsidRPr="002F4E6A">
        <w:rPr>
          <w:lang w:val="ru-RU"/>
        </w:rPr>
        <w:t xml:space="preserve"> </w:t>
      </w:r>
      <w:r w:rsidR="002F4E6A">
        <w:rPr>
          <w:lang w:val="ru-RU"/>
        </w:rPr>
        <w:t>распространение</w:t>
      </w:r>
      <w:r w:rsidR="002F4E6A" w:rsidRPr="002F4E6A">
        <w:rPr>
          <w:lang w:val="ru-RU"/>
        </w:rPr>
        <w:t xml:space="preserve"> </w:t>
      </w:r>
      <w:r w:rsidR="002F4E6A">
        <w:rPr>
          <w:lang w:val="ru-RU"/>
        </w:rPr>
        <w:t>на</w:t>
      </w:r>
      <w:r w:rsidR="002F4E6A" w:rsidRPr="002F4E6A">
        <w:rPr>
          <w:lang w:val="ru-RU"/>
        </w:rPr>
        <w:t xml:space="preserve"> </w:t>
      </w:r>
      <w:r w:rsidR="002F4E6A">
        <w:rPr>
          <w:lang w:val="ru-RU"/>
        </w:rPr>
        <w:t>региональном</w:t>
      </w:r>
      <w:r w:rsidR="002F4E6A" w:rsidRPr="002F4E6A">
        <w:rPr>
          <w:lang w:val="ru-RU"/>
        </w:rPr>
        <w:t xml:space="preserve"> </w:t>
      </w:r>
      <w:r w:rsidR="002F4E6A">
        <w:rPr>
          <w:lang w:val="ru-RU"/>
        </w:rPr>
        <w:t>уровне</w:t>
      </w:r>
      <w:r w:rsidR="002F4E6A" w:rsidRPr="002F4E6A">
        <w:rPr>
          <w:lang w:val="ru-RU"/>
        </w:rPr>
        <w:t xml:space="preserve"> </w:t>
      </w:r>
      <w:r w:rsidR="002F4E6A">
        <w:rPr>
          <w:lang w:val="ru-RU"/>
        </w:rPr>
        <w:t>передового</w:t>
      </w:r>
      <w:r w:rsidR="002F4E6A" w:rsidRPr="002F4E6A">
        <w:rPr>
          <w:lang w:val="ru-RU"/>
        </w:rPr>
        <w:t xml:space="preserve"> </w:t>
      </w:r>
      <w:r w:rsidR="002F4E6A">
        <w:rPr>
          <w:lang w:val="ru-RU"/>
        </w:rPr>
        <w:t>опыта</w:t>
      </w:r>
      <w:r w:rsidR="002F4E6A" w:rsidRPr="002F4E6A">
        <w:rPr>
          <w:lang w:val="ru-RU"/>
        </w:rPr>
        <w:t xml:space="preserve"> </w:t>
      </w:r>
      <w:r w:rsidR="002F4E6A">
        <w:rPr>
          <w:lang w:val="ru-RU"/>
        </w:rPr>
        <w:t>и</w:t>
      </w:r>
      <w:r w:rsidR="002F4E6A" w:rsidRPr="002F4E6A">
        <w:rPr>
          <w:lang w:val="ru-RU"/>
        </w:rPr>
        <w:t xml:space="preserve"> </w:t>
      </w:r>
      <w:r w:rsidR="002F4E6A">
        <w:rPr>
          <w:lang w:val="ru-RU"/>
        </w:rPr>
        <w:t>привлечение заинтересованных сторон из разных секторов и разных стран</w:t>
      </w:r>
      <w:r w:rsidRPr="002F4E6A">
        <w:rPr>
          <w:lang w:val="ru-RU"/>
        </w:rPr>
        <w:t>.</w:t>
      </w:r>
    </w:p>
    <w:p w:rsidR="0005276E" w:rsidRPr="009E48F0" w:rsidRDefault="0005276E" w:rsidP="00530B23">
      <w:pPr>
        <w:rPr>
          <w:lang w:val="ru-RU"/>
        </w:rPr>
      </w:pPr>
      <w:r w:rsidRPr="009E48F0">
        <w:rPr>
          <w:lang w:val="ru-RU"/>
        </w:rPr>
        <w:t>6</w:t>
      </w:r>
      <w:r w:rsidRPr="009E48F0">
        <w:rPr>
          <w:lang w:val="ru-RU"/>
        </w:rPr>
        <w:tab/>
      </w:r>
      <w:r w:rsidR="00D52CDF">
        <w:rPr>
          <w:lang w:val="ru-RU"/>
        </w:rPr>
        <w:t>Целевую</w:t>
      </w:r>
      <w:r w:rsidR="00D52CDF" w:rsidRPr="009E48F0">
        <w:rPr>
          <w:lang w:val="ru-RU"/>
        </w:rPr>
        <w:t xml:space="preserve"> </w:t>
      </w:r>
      <w:r w:rsidR="00D52CDF">
        <w:rPr>
          <w:lang w:val="ru-RU"/>
        </w:rPr>
        <w:t>аудиторию</w:t>
      </w:r>
      <w:r w:rsidR="00D52CDF" w:rsidRPr="009E48F0">
        <w:rPr>
          <w:lang w:val="ru-RU"/>
        </w:rPr>
        <w:t xml:space="preserve"> </w:t>
      </w:r>
      <w:r w:rsidR="00D52CDF">
        <w:rPr>
          <w:lang w:val="ru-RU"/>
        </w:rPr>
        <w:t>семинара</w:t>
      </w:r>
      <w:r w:rsidR="00D52CDF" w:rsidRPr="009E48F0">
        <w:rPr>
          <w:lang w:val="ru-RU"/>
        </w:rPr>
        <w:t>-</w:t>
      </w:r>
      <w:r w:rsidR="00D52CDF">
        <w:rPr>
          <w:lang w:val="ru-RU"/>
        </w:rPr>
        <w:t>практикума</w:t>
      </w:r>
      <w:r w:rsidR="00D52CDF" w:rsidRPr="009E48F0">
        <w:rPr>
          <w:lang w:val="ru-RU"/>
        </w:rPr>
        <w:t xml:space="preserve"> </w:t>
      </w:r>
      <w:r w:rsidR="00D52CDF">
        <w:rPr>
          <w:lang w:val="ru-RU"/>
        </w:rPr>
        <w:t>составляют</w:t>
      </w:r>
      <w:r w:rsidR="00D52CDF" w:rsidRPr="009E48F0">
        <w:rPr>
          <w:lang w:val="ru-RU"/>
        </w:rPr>
        <w:t xml:space="preserve"> </w:t>
      </w:r>
      <w:r w:rsidR="00D52CDF">
        <w:rPr>
          <w:lang w:val="ru-RU"/>
        </w:rPr>
        <w:t>регуляторные</w:t>
      </w:r>
      <w:r w:rsidR="00D52CDF" w:rsidRPr="009E48F0">
        <w:rPr>
          <w:lang w:val="ru-RU"/>
        </w:rPr>
        <w:t xml:space="preserve"> </w:t>
      </w:r>
      <w:r w:rsidR="00D52CDF">
        <w:rPr>
          <w:lang w:val="ru-RU"/>
        </w:rPr>
        <w:t>учреждения</w:t>
      </w:r>
      <w:r w:rsidR="00D52CDF" w:rsidRPr="009E48F0">
        <w:rPr>
          <w:lang w:val="ru-RU"/>
        </w:rPr>
        <w:t xml:space="preserve">, </w:t>
      </w:r>
      <w:r w:rsidR="00D52CDF">
        <w:rPr>
          <w:lang w:val="ru-RU"/>
        </w:rPr>
        <w:t>директивные</w:t>
      </w:r>
      <w:r w:rsidR="00D52CDF" w:rsidRPr="009E48F0">
        <w:rPr>
          <w:lang w:val="ru-RU"/>
        </w:rPr>
        <w:t xml:space="preserve"> </w:t>
      </w:r>
      <w:r w:rsidR="00D52CDF">
        <w:rPr>
          <w:lang w:val="ru-RU"/>
        </w:rPr>
        <w:t>органы</w:t>
      </w:r>
      <w:r w:rsidR="00D52CDF" w:rsidRPr="009E48F0">
        <w:rPr>
          <w:lang w:val="ru-RU"/>
        </w:rPr>
        <w:t xml:space="preserve">, </w:t>
      </w:r>
      <w:r w:rsidR="009E48F0">
        <w:rPr>
          <w:lang w:val="ru-RU"/>
        </w:rPr>
        <w:t>частный сектор (поставщики услуг, операторы электросвязи, производители и поставщики решений, банковский сектор, сектор здравоохранения) и академические организации</w:t>
      </w:r>
      <w:r w:rsidRPr="009E48F0">
        <w:rPr>
          <w:lang w:val="ru-RU"/>
        </w:rPr>
        <w:t>.</w:t>
      </w:r>
    </w:p>
    <w:p w:rsidR="009F6556" w:rsidRPr="00AB16CE" w:rsidRDefault="009F6556" w:rsidP="00530B23">
      <w:pPr>
        <w:rPr>
          <w:rFonts w:asciiTheme="majorBidi" w:hAnsiTheme="majorBidi" w:cstheme="majorBidi"/>
          <w:szCs w:val="22"/>
          <w:lang w:val="ru-RU"/>
        </w:rPr>
      </w:pPr>
      <w:r>
        <w:rPr>
          <w:lang w:val="ru-RU"/>
        </w:rPr>
        <w:t>7</w:t>
      </w:r>
      <w:r>
        <w:rPr>
          <w:lang w:val="ru-RU"/>
        </w:rPr>
        <w:tab/>
      </w:r>
      <w:r w:rsidRPr="00AB16CE">
        <w:rPr>
          <w:rFonts w:asciiTheme="majorBidi" w:hAnsiTheme="majorBidi" w:cstheme="majorBidi"/>
          <w:szCs w:val="22"/>
          <w:lang w:val="ru-RU"/>
        </w:rPr>
        <w:t xml:space="preserve">Предварительный проект программы семинара-практикума </w:t>
      </w:r>
      <w:r w:rsidR="009637FF" w:rsidRPr="00AB16CE">
        <w:rPr>
          <w:rFonts w:asciiTheme="majorBidi" w:hAnsiTheme="majorBidi" w:cstheme="majorBidi"/>
          <w:szCs w:val="22"/>
          <w:lang w:val="ru-RU"/>
        </w:rPr>
        <w:t>приводится</w:t>
      </w:r>
      <w:r w:rsidRPr="00AB16CE">
        <w:rPr>
          <w:rFonts w:asciiTheme="majorBidi" w:hAnsiTheme="majorBidi" w:cstheme="majorBidi"/>
          <w:szCs w:val="22"/>
          <w:lang w:val="ru-RU"/>
        </w:rPr>
        <w:t xml:space="preserve"> в </w:t>
      </w:r>
      <w:r w:rsidRPr="00AB16CE">
        <w:rPr>
          <w:rFonts w:asciiTheme="majorBidi" w:hAnsiTheme="majorBidi" w:cstheme="majorBidi"/>
          <w:b/>
          <w:bCs/>
          <w:szCs w:val="22"/>
          <w:lang w:val="ru-RU"/>
        </w:rPr>
        <w:t>Приложении 1</w:t>
      </w:r>
      <w:r w:rsidRPr="00AB16CE">
        <w:rPr>
          <w:rFonts w:asciiTheme="majorBidi" w:hAnsiTheme="majorBidi" w:cstheme="majorBidi"/>
          <w:szCs w:val="22"/>
          <w:lang w:val="ru-RU"/>
        </w:rPr>
        <w:t xml:space="preserve"> к нас</w:t>
      </w:r>
      <w:r w:rsidR="009637FF" w:rsidRPr="00AB16CE">
        <w:rPr>
          <w:rFonts w:asciiTheme="majorBidi" w:hAnsiTheme="majorBidi" w:cstheme="majorBidi"/>
          <w:szCs w:val="22"/>
          <w:lang w:val="ru-RU"/>
        </w:rPr>
        <w:t>то</w:t>
      </w:r>
      <w:r w:rsidRPr="00AB16CE">
        <w:rPr>
          <w:rFonts w:asciiTheme="majorBidi" w:hAnsiTheme="majorBidi" w:cstheme="majorBidi"/>
          <w:szCs w:val="22"/>
          <w:lang w:val="ru-RU"/>
        </w:rPr>
        <w:t xml:space="preserve">ящему письму. </w:t>
      </w:r>
      <w:r w:rsidR="009637FF" w:rsidRPr="00AB16CE">
        <w:rPr>
          <w:rFonts w:asciiTheme="majorBidi" w:hAnsiTheme="majorBidi" w:cstheme="majorBidi"/>
          <w:color w:val="000000"/>
          <w:szCs w:val="22"/>
          <w:lang w:val="ru-RU"/>
        </w:rPr>
        <w:t xml:space="preserve">Обновленная программа, презентации и соответствующая информация будут доступны на веб-сайте МСЭ-Т по следующему адресу: </w:t>
      </w:r>
      <w:r w:rsidR="001575F0">
        <w:rPr>
          <w:rFonts w:asciiTheme="majorBidi" w:hAnsiTheme="majorBidi" w:cstheme="majorBidi"/>
          <w:color w:val="000000"/>
          <w:szCs w:val="22"/>
          <w:lang w:val="ru-RU"/>
        </w:rPr>
        <w:br/>
      </w:r>
      <w:hyperlink r:id="rId11" w:history="1">
        <w:r w:rsidR="009637FF" w:rsidRPr="00AB16CE">
          <w:rPr>
            <w:rStyle w:val="Hyperlink"/>
            <w:rFonts w:asciiTheme="majorBidi" w:hAnsiTheme="majorBidi" w:cstheme="majorBidi"/>
            <w:szCs w:val="22"/>
          </w:rPr>
          <w:t>http</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www</w:t>
        </w:r>
        <w:r w:rsidR="009637FF" w:rsidRPr="00AB16CE">
          <w:rPr>
            <w:rStyle w:val="Hyperlink"/>
            <w:rFonts w:asciiTheme="majorBidi" w:hAnsiTheme="majorBidi" w:cstheme="majorBidi"/>
            <w:szCs w:val="22"/>
            <w:lang w:val="ru-RU"/>
          </w:rPr>
          <w:t>.</w:t>
        </w:r>
        <w:proofErr w:type="spellStart"/>
        <w:r w:rsidR="009637FF" w:rsidRPr="00AB16CE">
          <w:rPr>
            <w:rStyle w:val="Hyperlink"/>
            <w:rFonts w:asciiTheme="majorBidi" w:hAnsiTheme="majorBidi" w:cstheme="majorBidi"/>
            <w:szCs w:val="22"/>
          </w:rPr>
          <w:t>itu</w:t>
        </w:r>
        <w:proofErr w:type="spellEnd"/>
        <w:r w:rsidR="009637FF" w:rsidRPr="00AB16CE">
          <w:rPr>
            <w:rStyle w:val="Hyperlink"/>
            <w:rFonts w:asciiTheme="majorBidi" w:hAnsiTheme="majorBidi" w:cstheme="majorBidi"/>
            <w:szCs w:val="22"/>
            <w:lang w:val="ru-RU"/>
          </w:rPr>
          <w:t>.</w:t>
        </w:r>
        <w:proofErr w:type="spellStart"/>
        <w:r w:rsidR="009637FF" w:rsidRPr="00AB16CE">
          <w:rPr>
            <w:rStyle w:val="Hyperlink"/>
            <w:rFonts w:asciiTheme="majorBidi" w:hAnsiTheme="majorBidi" w:cstheme="majorBidi"/>
            <w:szCs w:val="22"/>
          </w:rPr>
          <w:t>int</w:t>
        </w:r>
        <w:proofErr w:type="spellEnd"/>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en</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ITU</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T</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Workshops</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and</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Seminars</w:t>
        </w:r>
        <w:r w:rsidR="009637FF" w:rsidRPr="00AB16CE">
          <w:rPr>
            <w:rStyle w:val="Hyperlink"/>
            <w:rFonts w:asciiTheme="majorBidi" w:hAnsiTheme="majorBidi" w:cstheme="majorBidi"/>
            <w:szCs w:val="22"/>
            <w:lang w:val="ru-RU"/>
          </w:rPr>
          <w:t>/</w:t>
        </w:r>
        <w:proofErr w:type="spellStart"/>
        <w:r w:rsidR="009637FF" w:rsidRPr="00AB16CE">
          <w:rPr>
            <w:rStyle w:val="Hyperlink"/>
            <w:rFonts w:asciiTheme="majorBidi" w:hAnsiTheme="majorBidi" w:cstheme="majorBidi"/>
            <w:szCs w:val="22"/>
          </w:rPr>
          <w:t>cybersecurity</w:t>
        </w:r>
        <w:proofErr w:type="spellEnd"/>
        <w:r w:rsidR="009637FF" w:rsidRPr="00AB16CE">
          <w:rPr>
            <w:rStyle w:val="Hyperlink"/>
            <w:rFonts w:asciiTheme="majorBidi" w:hAnsiTheme="majorBidi" w:cstheme="majorBidi"/>
            <w:szCs w:val="22"/>
            <w:lang w:val="ru-RU"/>
          </w:rPr>
          <w:t>/201210/</w:t>
        </w:r>
        <w:r w:rsidR="009637FF" w:rsidRPr="00AB16CE">
          <w:rPr>
            <w:rStyle w:val="Hyperlink"/>
            <w:rFonts w:asciiTheme="majorBidi" w:hAnsiTheme="majorBidi" w:cstheme="majorBidi"/>
            <w:szCs w:val="22"/>
          </w:rPr>
          <w:t>Pages</w:t>
        </w:r>
        <w:r w:rsidR="009637FF" w:rsidRPr="00AB16CE">
          <w:rPr>
            <w:rStyle w:val="Hyperlink"/>
            <w:rFonts w:asciiTheme="majorBidi" w:hAnsiTheme="majorBidi" w:cstheme="majorBidi"/>
            <w:szCs w:val="22"/>
            <w:lang w:val="ru-RU"/>
          </w:rPr>
          <w:t>/</w:t>
        </w:r>
        <w:r w:rsidR="009637FF" w:rsidRPr="00AB16CE">
          <w:rPr>
            <w:rStyle w:val="Hyperlink"/>
            <w:rFonts w:asciiTheme="majorBidi" w:hAnsiTheme="majorBidi" w:cstheme="majorBidi"/>
            <w:szCs w:val="22"/>
          </w:rPr>
          <w:t>default</w:t>
        </w:r>
        <w:r w:rsidR="009637FF" w:rsidRPr="00AB16CE">
          <w:rPr>
            <w:rStyle w:val="Hyperlink"/>
            <w:rFonts w:asciiTheme="majorBidi" w:hAnsiTheme="majorBidi" w:cstheme="majorBidi"/>
            <w:szCs w:val="22"/>
            <w:lang w:val="ru-RU"/>
          </w:rPr>
          <w:t>.</w:t>
        </w:r>
        <w:proofErr w:type="spellStart"/>
        <w:r w:rsidR="009637FF" w:rsidRPr="00AB16CE">
          <w:rPr>
            <w:rStyle w:val="Hyperlink"/>
            <w:rFonts w:asciiTheme="majorBidi" w:hAnsiTheme="majorBidi" w:cstheme="majorBidi"/>
            <w:szCs w:val="22"/>
          </w:rPr>
          <w:t>aspx</w:t>
        </w:r>
        <w:proofErr w:type="spellEnd"/>
      </w:hyperlink>
      <w:r w:rsidR="009637FF" w:rsidRPr="00AB16CE">
        <w:rPr>
          <w:rFonts w:asciiTheme="majorBidi" w:hAnsiTheme="majorBidi" w:cstheme="majorBidi"/>
          <w:szCs w:val="22"/>
          <w:lang w:val="ru-RU"/>
        </w:rPr>
        <w:t>.</w:t>
      </w:r>
    </w:p>
    <w:p w:rsidR="007A212D" w:rsidRPr="00AB16CE" w:rsidRDefault="007A212D" w:rsidP="00530B23">
      <w:pPr>
        <w:rPr>
          <w:rFonts w:asciiTheme="majorBidi" w:hAnsiTheme="majorBidi" w:cstheme="majorBidi"/>
          <w:color w:val="000000"/>
          <w:szCs w:val="22"/>
          <w:lang w:val="ru-RU"/>
        </w:rPr>
      </w:pPr>
      <w:r w:rsidRPr="00AB16CE">
        <w:rPr>
          <w:rFonts w:asciiTheme="majorBidi" w:hAnsiTheme="majorBidi" w:cstheme="majorBidi"/>
          <w:szCs w:val="22"/>
          <w:lang w:val="ru-RU"/>
        </w:rPr>
        <w:t>8</w:t>
      </w:r>
      <w:r w:rsidRPr="00AB16CE">
        <w:rPr>
          <w:rFonts w:asciiTheme="majorBidi" w:hAnsiTheme="majorBidi" w:cstheme="majorBidi"/>
          <w:szCs w:val="22"/>
          <w:lang w:val="ru-RU"/>
        </w:rPr>
        <w:tab/>
      </w:r>
      <w:r w:rsidRPr="00AB16CE">
        <w:rPr>
          <w:rFonts w:asciiTheme="majorBidi" w:hAnsiTheme="majorBidi" w:cstheme="majorBidi"/>
          <w:color w:val="000000"/>
          <w:szCs w:val="22"/>
          <w:lang w:val="ru-RU"/>
        </w:rPr>
        <w:t>В зоне конферен</w:t>
      </w:r>
      <w:r w:rsidR="00DA6F05" w:rsidRPr="00AB16CE">
        <w:rPr>
          <w:rFonts w:asciiTheme="majorBidi" w:hAnsiTheme="majorBidi" w:cstheme="majorBidi"/>
          <w:color w:val="000000"/>
          <w:szCs w:val="22"/>
          <w:lang w:val="ru-RU"/>
        </w:rPr>
        <w:t>ц</w:t>
      </w:r>
      <w:r w:rsidRPr="00AB16CE">
        <w:rPr>
          <w:rFonts w:asciiTheme="majorBidi" w:hAnsiTheme="majorBidi" w:cstheme="majorBidi"/>
          <w:color w:val="000000"/>
          <w:szCs w:val="22"/>
          <w:lang w:val="ru-RU"/>
        </w:rPr>
        <w:t>-зал</w:t>
      </w:r>
      <w:r w:rsidR="00B915AC">
        <w:rPr>
          <w:rFonts w:asciiTheme="majorBidi" w:hAnsiTheme="majorBidi" w:cstheme="majorBidi"/>
          <w:color w:val="000000"/>
          <w:szCs w:val="22"/>
          <w:lang w:val="ru-RU"/>
        </w:rPr>
        <w:t>ов</w:t>
      </w:r>
      <w:r w:rsidRPr="00AB16CE">
        <w:rPr>
          <w:rFonts w:asciiTheme="majorBidi" w:hAnsiTheme="majorBidi" w:cstheme="majorBidi"/>
          <w:color w:val="000000"/>
          <w:szCs w:val="22"/>
          <w:lang w:val="ru-RU"/>
        </w:rPr>
        <w:t xml:space="preserve"> </w:t>
      </w:r>
      <w:r w:rsidRPr="00AB16CE">
        <w:rPr>
          <w:rFonts w:asciiTheme="majorBidi" w:hAnsiTheme="majorBidi" w:cstheme="majorBidi"/>
          <w:color w:val="000000"/>
          <w:szCs w:val="22"/>
        </w:rPr>
        <w:t>AUB</w:t>
      </w:r>
      <w:r w:rsidRPr="00AB16CE">
        <w:rPr>
          <w:rFonts w:asciiTheme="majorBidi" w:hAnsiTheme="majorBidi" w:cstheme="majorBidi"/>
          <w:color w:val="000000"/>
          <w:szCs w:val="22"/>
          <w:lang w:val="ru-RU"/>
        </w:rPr>
        <w:t xml:space="preserve"> имеются средства беспроводной ЛВС, которыми смогут воспользоваться делегаты</w:t>
      </w:r>
      <w:r w:rsidR="00DA6F05" w:rsidRPr="00AB16CE">
        <w:rPr>
          <w:rFonts w:asciiTheme="majorBidi" w:hAnsiTheme="majorBidi" w:cstheme="majorBidi"/>
          <w:color w:val="000000"/>
          <w:szCs w:val="22"/>
          <w:lang w:val="ru-RU"/>
        </w:rPr>
        <w:t>.</w:t>
      </w:r>
    </w:p>
    <w:p w:rsidR="00DA6F05" w:rsidRPr="00AB16CE" w:rsidRDefault="00DA6F05" w:rsidP="00530B23">
      <w:pPr>
        <w:rPr>
          <w:rFonts w:asciiTheme="majorBidi" w:hAnsiTheme="majorBidi" w:cstheme="majorBidi"/>
          <w:szCs w:val="22"/>
          <w:lang w:val="ru-RU"/>
        </w:rPr>
      </w:pPr>
      <w:r w:rsidRPr="00AB16CE">
        <w:rPr>
          <w:rFonts w:asciiTheme="majorBidi" w:hAnsiTheme="majorBidi" w:cstheme="majorBidi"/>
          <w:color w:val="000000"/>
          <w:szCs w:val="22"/>
          <w:lang w:val="ru-RU"/>
        </w:rPr>
        <w:t>9</w:t>
      </w:r>
      <w:r w:rsidRPr="00AB16CE">
        <w:rPr>
          <w:rFonts w:asciiTheme="majorBidi" w:hAnsiTheme="majorBidi" w:cstheme="majorBidi"/>
          <w:color w:val="000000"/>
          <w:szCs w:val="22"/>
          <w:lang w:val="ru-RU"/>
        </w:rPr>
        <w:tab/>
      </w:r>
      <w:r w:rsidR="00AB16CE" w:rsidRPr="00AB16CE">
        <w:rPr>
          <w:rFonts w:asciiTheme="majorBidi" w:hAnsiTheme="majorBidi" w:cstheme="majorBidi"/>
          <w:color w:val="000000"/>
          <w:szCs w:val="22"/>
          <w:lang w:val="ru-RU"/>
        </w:rPr>
        <w:t xml:space="preserve">Для вашего удобства в </w:t>
      </w:r>
      <w:r w:rsidR="00AB16CE" w:rsidRPr="00AB16CE">
        <w:rPr>
          <w:rFonts w:asciiTheme="majorBidi" w:hAnsiTheme="majorBidi" w:cstheme="majorBidi"/>
          <w:b/>
          <w:bCs/>
          <w:color w:val="000000"/>
          <w:szCs w:val="22"/>
          <w:lang w:val="ru-RU"/>
        </w:rPr>
        <w:t>Приложении 2</w:t>
      </w:r>
      <w:r w:rsidR="00AB16CE" w:rsidRPr="00AB16CE">
        <w:rPr>
          <w:rFonts w:asciiTheme="majorBidi" w:hAnsiTheme="majorBidi" w:cstheme="majorBidi"/>
          <w:color w:val="000000"/>
          <w:szCs w:val="22"/>
          <w:lang w:val="ru-RU"/>
        </w:rPr>
        <w:t xml:space="preserve"> содержится перечень гостиниц и другая информация о материально-техническом обеспечении в </w:t>
      </w:r>
      <w:r w:rsidR="00AB16CE" w:rsidRPr="00AB16CE">
        <w:rPr>
          <w:rFonts w:asciiTheme="majorBidi" w:hAnsiTheme="majorBidi" w:cstheme="majorBidi"/>
          <w:color w:val="000000"/>
          <w:szCs w:val="22"/>
        </w:rPr>
        <w:t>AUB</w:t>
      </w:r>
      <w:r w:rsidR="00AB16CE" w:rsidRPr="00AB16CE">
        <w:rPr>
          <w:rFonts w:asciiTheme="majorBidi" w:hAnsiTheme="majorBidi" w:cstheme="majorBidi"/>
          <w:color w:val="000000"/>
          <w:szCs w:val="22"/>
          <w:lang w:val="ru-RU"/>
        </w:rPr>
        <w:t xml:space="preserve"> и Бейруте.</w:t>
      </w:r>
    </w:p>
    <w:p w:rsidR="004A2389" w:rsidRPr="00FA6CFC" w:rsidRDefault="00AB16CE" w:rsidP="001575F0">
      <w:pPr>
        <w:rPr>
          <w:rFonts w:asciiTheme="majorBidi" w:hAnsiTheme="majorBidi" w:cstheme="majorBidi"/>
          <w:szCs w:val="22"/>
          <w:lang w:val="ru-RU"/>
        </w:rPr>
      </w:pPr>
      <w:r>
        <w:rPr>
          <w:rFonts w:asciiTheme="majorBidi" w:hAnsiTheme="majorBidi" w:cstheme="majorBidi"/>
          <w:szCs w:val="22"/>
          <w:lang w:val="ru-RU"/>
        </w:rPr>
        <w:t>10</w:t>
      </w:r>
      <w:r w:rsidR="004A2389" w:rsidRPr="00156938">
        <w:rPr>
          <w:lang w:val="ru-RU"/>
        </w:rPr>
        <w:tab/>
      </w:r>
      <w:r w:rsidR="001B5FB9" w:rsidRPr="00FA6CFC">
        <w:rPr>
          <w:rFonts w:asciiTheme="majorBidi" w:hAnsiTheme="majorBidi" w:cstheme="majorBidi"/>
          <w:b/>
          <w:bCs/>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1B5FB9" w:rsidRPr="00FA6CFC">
        <w:rPr>
          <w:rFonts w:asciiTheme="majorBidi" w:hAnsiTheme="majorBidi" w:cstheme="majorBidi"/>
          <w:b/>
          <w:bCs/>
          <w:i/>
          <w:iCs/>
          <w:szCs w:val="22"/>
          <w:lang w:val="ru-RU"/>
        </w:rPr>
        <w:t>онлайновом режиме</w:t>
      </w:r>
      <w:r w:rsidR="001B5FB9" w:rsidRPr="00EE0C2F">
        <w:rPr>
          <w:rFonts w:asciiTheme="majorBidi" w:hAnsiTheme="majorBidi" w:cstheme="majorBidi"/>
          <w:szCs w:val="22"/>
          <w:lang w:val="ru-RU"/>
        </w:rPr>
        <w:t>.</w:t>
      </w:r>
      <w:r w:rsidR="001B5FB9" w:rsidRPr="00FA6CFC">
        <w:rPr>
          <w:rFonts w:asciiTheme="majorBidi" w:hAnsiTheme="majorBidi" w:cstheme="majorBidi"/>
          <w:b/>
          <w:bCs/>
          <w:i/>
          <w:iCs/>
          <w:szCs w:val="22"/>
          <w:lang w:val="ru-RU"/>
        </w:rPr>
        <w:t xml:space="preserve"> </w:t>
      </w:r>
      <w:r w:rsidR="001B5FB9" w:rsidRPr="00FA6CFC">
        <w:rPr>
          <w:rFonts w:asciiTheme="majorBidi" w:hAnsiTheme="majorBidi" w:cstheme="majorBidi"/>
          <w:color w:val="000000"/>
          <w:szCs w:val="22"/>
          <w:lang w:val="ru-RU"/>
        </w:rPr>
        <w:t>Для того ч</w:t>
      </w:r>
      <w:r w:rsidR="00670132" w:rsidRPr="00FA6CFC">
        <w:rPr>
          <w:rFonts w:asciiTheme="majorBidi" w:hAnsiTheme="majorBidi" w:cstheme="majorBidi"/>
          <w:color w:val="000000"/>
          <w:szCs w:val="22"/>
          <w:lang w:val="ru-RU"/>
        </w:rPr>
        <w:t xml:space="preserve">тобы БСЭ могло предпринять необходимые действия по организации </w:t>
      </w:r>
      <w:r w:rsidR="004A2389" w:rsidRPr="00FA6CFC">
        <w:rPr>
          <w:rFonts w:asciiTheme="majorBidi" w:hAnsiTheme="majorBidi" w:cstheme="majorBidi"/>
          <w:szCs w:val="22"/>
          <w:lang w:val="ru-RU"/>
        </w:rPr>
        <w:t xml:space="preserve">этого семинара-практикума, </w:t>
      </w:r>
      <w:r w:rsidR="00670132" w:rsidRPr="00FA6CFC">
        <w:rPr>
          <w:rFonts w:asciiTheme="majorBidi" w:hAnsiTheme="majorBidi" w:cstheme="majorBidi"/>
          <w:color w:val="000000"/>
          <w:szCs w:val="22"/>
          <w:lang w:val="ru-RU"/>
        </w:rPr>
        <w:t xml:space="preserve">был бы вам признателен, если бы вы </w:t>
      </w:r>
      <w:r w:rsidR="00670132" w:rsidRPr="00FA6CFC">
        <w:rPr>
          <w:rFonts w:asciiTheme="majorBidi" w:hAnsiTheme="majorBidi" w:cstheme="majorBidi"/>
          <w:szCs w:val="22"/>
          <w:lang w:val="ru-RU"/>
        </w:rPr>
        <w:t xml:space="preserve">в максимально короткий срок, но </w:t>
      </w:r>
      <w:r w:rsidR="00670132" w:rsidRPr="00FA6CFC">
        <w:rPr>
          <w:rFonts w:asciiTheme="majorBidi" w:hAnsiTheme="majorBidi" w:cstheme="majorBidi"/>
          <w:b/>
          <w:bCs/>
          <w:szCs w:val="22"/>
          <w:lang w:val="ru-RU"/>
        </w:rPr>
        <w:t xml:space="preserve">не позднее </w:t>
      </w:r>
      <w:r w:rsidR="001B5FB9" w:rsidRPr="00FA6CFC">
        <w:rPr>
          <w:rFonts w:asciiTheme="majorBidi" w:hAnsiTheme="majorBidi" w:cstheme="majorBidi"/>
          <w:b/>
          <w:bCs/>
          <w:szCs w:val="22"/>
          <w:lang w:val="ru-RU"/>
        </w:rPr>
        <w:t>20</w:t>
      </w:r>
      <w:r w:rsidR="00670132" w:rsidRPr="00FA6CFC">
        <w:rPr>
          <w:rFonts w:asciiTheme="majorBidi" w:hAnsiTheme="majorBidi" w:cstheme="majorBidi"/>
          <w:b/>
          <w:bCs/>
          <w:szCs w:val="22"/>
          <w:lang w:val="ru-RU"/>
        </w:rPr>
        <w:t> </w:t>
      </w:r>
      <w:r w:rsidR="001B5FB9" w:rsidRPr="00FA6CFC">
        <w:rPr>
          <w:rFonts w:asciiTheme="majorBidi" w:hAnsiTheme="majorBidi" w:cstheme="majorBidi"/>
          <w:b/>
          <w:bCs/>
          <w:szCs w:val="22"/>
          <w:lang w:val="ru-RU"/>
        </w:rPr>
        <w:t>сентября</w:t>
      </w:r>
      <w:r w:rsidR="00670132" w:rsidRPr="00FA6CFC">
        <w:rPr>
          <w:rFonts w:asciiTheme="majorBidi" w:hAnsiTheme="majorBidi" w:cstheme="majorBidi"/>
          <w:b/>
          <w:bCs/>
          <w:szCs w:val="22"/>
          <w:lang w:val="ru-RU"/>
        </w:rPr>
        <w:t xml:space="preserve"> 2012 года</w:t>
      </w:r>
      <w:r w:rsidR="00670132" w:rsidRPr="00FA6CFC">
        <w:rPr>
          <w:rFonts w:asciiTheme="majorBidi" w:hAnsiTheme="majorBidi" w:cstheme="majorBidi"/>
          <w:color w:val="000000"/>
          <w:szCs w:val="22"/>
          <w:lang w:val="ru-RU"/>
        </w:rPr>
        <w:t xml:space="preserve"> зарегистрировались с использованием онлайновой формы по адресу</w:t>
      </w:r>
      <w:r w:rsidR="004A2389" w:rsidRPr="00FA6CFC">
        <w:rPr>
          <w:rFonts w:asciiTheme="majorBidi" w:hAnsiTheme="majorBidi" w:cstheme="majorBidi"/>
          <w:szCs w:val="22"/>
          <w:lang w:val="ru-RU"/>
        </w:rPr>
        <w:t xml:space="preserve">: </w:t>
      </w:r>
      <w:r w:rsidR="001575F0">
        <w:rPr>
          <w:rFonts w:asciiTheme="majorBidi" w:hAnsiTheme="majorBidi" w:cstheme="majorBidi"/>
          <w:szCs w:val="22"/>
          <w:lang w:val="ru-RU"/>
        </w:rPr>
        <w:br/>
      </w:r>
      <w:r w:rsidR="003726A3">
        <w:fldChar w:fldCharType="begin"/>
      </w:r>
      <w:r w:rsidR="003726A3" w:rsidRPr="003726A3">
        <w:rPr>
          <w:lang w:val="ru-RU"/>
        </w:rPr>
        <w:instrText xml:space="preserve"> </w:instrText>
      </w:r>
      <w:r w:rsidR="003726A3">
        <w:instrText>HYPERLINK</w:instrText>
      </w:r>
      <w:r w:rsidR="003726A3" w:rsidRPr="003726A3">
        <w:rPr>
          <w:lang w:val="ru-RU"/>
        </w:rPr>
        <w:instrText xml:space="preserve"> "</w:instrText>
      </w:r>
      <w:r w:rsidR="003726A3">
        <w:instrText>http</w:instrText>
      </w:r>
      <w:r w:rsidR="003726A3" w:rsidRPr="003726A3">
        <w:rPr>
          <w:lang w:val="ru-RU"/>
        </w:rPr>
        <w:instrText>://</w:instrText>
      </w:r>
      <w:r w:rsidR="003726A3">
        <w:instrText>www</w:instrText>
      </w:r>
      <w:r w:rsidR="003726A3" w:rsidRPr="003726A3">
        <w:rPr>
          <w:lang w:val="ru-RU"/>
        </w:rPr>
        <w:instrText>.</w:instrText>
      </w:r>
      <w:r w:rsidR="003726A3">
        <w:instrText>itu</w:instrText>
      </w:r>
      <w:r w:rsidR="003726A3" w:rsidRPr="003726A3">
        <w:rPr>
          <w:lang w:val="ru-RU"/>
        </w:rPr>
        <w:instrText>.</w:instrText>
      </w:r>
      <w:r w:rsidR="003726A3">
        <w:instrText>int</w:instrText>
      </w:r>
      <w:r w:rsidR="003726A3" w:rsidRPr="003726A3">
        <w:rPr>
          <w:lang w:val="ru-RU"/>
        </w:rPr>
        <w:instrText>/</w:instrText>
      </w:r>
      <w:r w:rsidR="003726A3">
        <w:instrText>cgi</w:instrText>
      </w:r>
      <w:r w:rsidR="003726A3" w:rsidRPr="003726A3">
        <w:rPr>
          <w:lang w:val="ru-RU"/>
        </w:rPr>
        <w:instrText>-</w:instrText>
      </w:r>
      <w:r w:rsidR="003726A3">
        <w:instrText>bin</w:instrText>
      </w:r>
      <w:r w:rsidR="003726A3" w:rsidRPr="003726A3">
        <w:rPr>
          <w:lang w:val="ru-RU"/>
        </w:rPr>
        <w:instrText>/</w:instrText>
      </w:r>
      <w:r w:rsidR="003726A3">
        <w:instrText>htsh</w:instrText>
      </w:r>
      <w:r w:rsidR="003726A3" w:rsidRPr="003726A3">
        <w:rPr>
          <w:lang w:val="ru-RU"/>
        </w:rPr>
        <w:instrText>/</w:instrText>
      </w:r>
      <w:r w:rsidR="003726A3">
        <w:instrText>edrs</w:instrText>
      </w:r>
      <w:r w:rsidR="003726A3" w:rsidRPr="003726A3">
        <w:rPr>
          <w:lang w:val="ru-RU"/>
        </w:rPr>
        <w:instrText>/</w:instrText>
      </w:r>
      <w:r w:rsidR="003726A3">
        <w:instrText>ITU</w:instrText>
      </w:r>
      <w:r w:rsidR="003726A3" w:rsidRPr="003726A3">
        <w:rPr>
          <w:lang w:val="ru-RU"/>
        </w:rPr>
        <w:instrText>-</w:instrText>
      </w:r>
      <w:r w:rsidR="003726A3">
        <w:instrText>T</w:instrText>
      </w:r>
      <w:r w:rsidR="003726A3" w:rsidRPr="003726A3">
        <w:rPr>
          <w:lang w:val="ru-RU"/>
        </w:rPr>
        <w:instrText>/</w:instrText>
      </w:r>
      <w:r w:rsidR="003726A3">
        <w:instrText>workshop</w:instrText>
      </w:r>
      <w:r w:rsidR="003726A3" w:rsidRPr="003726A3">
        <w:rPr>
          <w:lang w:val="ru-RU"/>
        </w:rPr>
        <w:instrText>/</w:instrText>
      </w:r>
      <w:r w:rsidR="003726A3">
        <w:instrText>edrs</w:instrText>
      </w:r>
      <w:r w:rsidR="003726A3" w:rsidRPr="003726A3">
        <w:rPr>
          <w:lang w:val="ru-RU"/>
        </w:rPr>
        <w:instrText>.</w:instrText>
      </w:r>
      <w:r w:rsidR="003726A3">
        <w:instrText>registration</w:instrText>
      </w:r>
      <w:r w:rsidR="003726A3" w:rsidRPr="003726A3">
        <w:rPr>
          <w:lang w:val="ru-RU"/>
        </w:rPr>
        <w:instrText>.</w:instrText>
      </w:r>
      <w:r w:rsidR="003726A3">
        <w:instrText>form</w:instrText>
      </w:r>
      <w:r w:rsidR="003726A3" w:rsidRPr="003726A3">
        <w:rPr>
          <w:lang w:val="ru-RU"/>
        </w:rPr>
        <w:instrText>?_</w:instrText>
      </w:r>
      <w:r w:rsidR="003726A3">
        <w:instrText>eventid</w:instrText>
      </w:r>
      <w:r w:rsidR="003726A3" w:rsidRPr="003726A3">
        <w:rPr>
          <w:lang w:val="ru-RU"/>
        </w:rPr>
        <w:instrText xml:space="preserve">=3000410" </w:instrText>
      </w:r>
      <w:r w:rsidR="003726A3">
        <w:fldChar w:fldCharType="separate"/>
      </w:r>
      <w:r w:rsidR="001575F0" w:rsidRPr="00724B32">
        <w:rPr>
          <w:rStyle w:val="Hyperlink"/>
          <w:rFonts w:asciiTheme="majorBidi" w:hAnsiTheme="majorBidi" w:cstheme="majorBidi"/>
          <w:szCs w:val="22"/>
        </w:rPr>
        <w:t>http</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www</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itu</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int</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cgi</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bin</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htsh</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edrs</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ITU</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T</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workshop</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edrs</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registration</w:t>
      </w:r>
      <w:r w:rsidR="001575F0" w:rsidRPr="00724B32">
        <w:rPr>
          <w:rStyle w:val="Hyperlink"/>
          <w:rFonts w:asciiTheme="majorBidi" w:hAnsiTheme="majorBidi" w:cstheme="majorBidi"/>
          <w:szCs w:val="22"/>
          <w:lang w:val="ru-RU"/>
        </w:rPr>
        <w:t>.</w:t>
      </w:r>
      <w:r w:rsidR="001575F0" w:rsidRPr="00724B32">
        <w:rPr>
          <w:rStyle w:val="Hyperlink"/>
          <w:rFonts w:asciiTheme="majorBidi" w:hAnsiTheme="majorBidi" w:cstheme="majorBidi"/>
          <w:szCs w:val="22"/>
        </w:rPr>
        <w:t>form</w:t>
      </w:r>
      <w:r w:rsidR="001575F0" w:rsidRPr="00724B32">
        <w:rPr>
          <w:rStyle w:val="Hyperlink"/>
          <w:rFonts w:asciiTheme="majorBidi" w:hAnsiTheme="majorBidi" w:cstheme="majorBidi"/>
          <w:szCs w:val="22"/>
          <w:lang w:val="ru-RU"/>
        </w:rPr>
        <w:t>?_</w:t>
      </w:r>
      <w:r w:rsidR="001575F0" w:rsidRPr="00724B32">
        <w:rPr>
          <w:rStyle w:val="Hyperlink"/>
          <w:rFonts w:asciiTheme="majorBidi" w:hAnsiTheme="majorBidi" w:cstheme="majorBidi"/>
          <w:szCs w:val="22"/>
        </w:rPr>
        <w:t>eventid</w:t>
      </w:r>
      <w:r w:rsidR="001575F0" w:rsidRPr="00724B32">
        <w:rPr>
          <w:rStyle w:val="Hyperlink"/>
          <w:rFonts w:asciiTheme="majorBidi" w:hAnsiTheme="majorBidi" w:cstheme="majorBidi"/>
          <w:szCs w:val="22"/>
          <w:lang w:val="ru-RU"/>
        </w:rPr>
        <w:t>=3000410</w:t>
      </w:r>
      <w:r w:rsidR="003726A3">
        <w:rPr>
          <w:rStyle w:val="Hyperlink"/>
          <w:rFonts w:asciiTheme="majorBidi" w:hAnsiTheme="majorBidi" w:cstheme="majorBidi"/>
          <w:szCs w:val="22"/>
          <w:lang w:val="ru-RU"/>
        </w:rPr>
        <w:fldChar w:fldCharType="end"/>
      </w:r>
      <w:r w:rsidR="004A2389" w:rsidRPr="00FA6CFC">
        <w:rPr>
          <w:rFonts w:asciiTheme="majorBidi" w:hAnsiTheme="majorBidi" w:cstheme="majorBidi"/>
          <w:szCs w:val="22"/>
          <w:lang w:val="ru-RU"/>
        </w:rPr>
        <w:t>.</w:t>
      </w:r>
    </w:p>
    <w:p w:rsidR="00BC33B4" w:rsidRPr="00FA6CFC" w:rsidRDefault="001B5FB9" w:rsidP="00530B23">
      <w:pPr>
        <w:rPr>
          <w:rFonts w:asciiTheme="majorBidi" w:hAnsiTheme="majorBidi" w:cstheme="majorBidi"/>
          <w:szCs w:val="22"/>
          <w:lang w:val="ru-RU"/>
        </w:rPr>
      </w:pPr>
      <w:r w:rsidRPr="00FA6CFC">
        <w:rPr>
          <w:rFonts w:asciiTheme="majorBidi" w:hAnsiTheme="majorBidi" w:cstheme="majorBidi"/>
          <w:szCs w:val="22"/>
          <w:lang w:val="ru-RU"/>
        </w:rPr>
        <w:t>11</w:t>
      </w:r>
      <w:r w:rsidR="00BC33B4" w:rsidRPr="00FA6CFC">
        <w:rPr>
          <w:rFonts w:asciiTheme="majorBidi" w:hAnsiTheme="majorBidi" w:cstheme="majorBidi"/>
          <w:szCs w:val="22"/>
          <w:lang w:val="ru-RU"/>
        </w:rPr>
        <w:tab/>
        <w:t xml:space="preserve">Хотели бы напомнить </w:t>
      </w:r>
      <w:r w:rsidR="00C0378D" w:rsidRPr="00FA6CFC">
        <w:rPr>
          <w:rFonts w:asciiTheme="majorBidi" w:hAnsiTheme="majorBidi" w:cstheme="majorBidi"/>
          <w:szCs w:val="22"/>
          <w:lang w:val="ru-RU"/>
        </w:rPr>
        <w:t>в</w:t>
      </w:r>
      <w:r w:rsidR="0011167E" w:rsidRPr="00FA6CFC">
        <w:rPr>
          <w:rFonts w:asciiTheme="majorBidi" w:hAnsiTheme="majorBidi" w:cstheme="majorBidi"/>
          <w:szCs w:val="22"/>
          <w:lang w:val="ru-RU"/>
        </w:rPr>
        <w:t>ам</w:t>
      </w:r>
      <w:r w:rsidR="00BC33B4" w:rsidRPr="00FA6CFC">
        <w:rPr>
          <w:rFonts w:asciiTheme="majorBidi" w:hAnsiTheme="majorBidi" w:cstheme="majorBidi"/>
          <w:szCs w:val="22"/>
          <w:lang w:val="ru-RU"/>
        </w:rPr>
        <w:t xml:space="preserve">, что для въезда в </w:t>
      </w:r>
      <w:r w:rsidRPr="00FA6CFC">
        <w:rPr>
          <w:rFonts w:asciiTheme="majorBidi" w:hAnsiTheme="majorBidi" w:cstheme="majorBidi"/>
          <w:szCs w:val="22"/>
          <w:lang w:val="ru-RU"/>
        </w:rPr>
        <w:t>Ливан</w:t>
      </w:r>
      <w:r w:rsidR="00BC33B4" w:rsidRPr="00FA6CFC">
        <w:rPr>
          <w:rFonts w:asciiTheme="majorBidi" w:hAnsiTheme="majorBidi" w:cstheme="majorBidi"/>
          <w:szCs w:val="22"/>
          <w:lang w:val="ru-RU"/>
        </w:rPr>
        <w:t xml:space="preserve"> и пребывания </w:t>
      </w:r>
      <w:r w:rsidR="00924F20" w:rsidRPr="00FA6CFC">
        <w:rPr>
          <w:rFonts w:asciiTheme="majorBidi" w:hAnsiTheme="majorBidi" w:cstheme="majorBidi"/>
          <w:szCs w:val="22"/>
          <w:lang w:val="ru-RU"/>
        </w:rPr>
        <w:t>там</w:t>
      </w:r>
      <w:r w:rsidR="00BC33B4" w:rsidRPr="00FA6CFC">
        <w:rPr>
          <w:rFonts w:asciiTheme="majorBidi" w:hAnsiTheme="majorBidi" w:cstheme="majorBidi"/>
          <w:szCs w:val="22"/>
          <w:lang w:val="ru-RU"/>
        </w:rPr>
        <w:t xml:space="preserve"> </w:t>
      </w:r>
      <w:r w:rsidR="00DA09D7" w:rsidRPr="00FA6CFC">
        <w:rPr>
          <w:rFonts w:asciiTheme="majorBidi" w:hAnsiTheme="majorBidi" w:cstheme="majorBidi"/>
          <w:szCs w:val="22"/>
          <w:lang w:val="ru-RU"/>
        </w:rPr>
        <w:t>в</w:t>
      </w:r>
      <w:r w:rsidR="00BC33B4" w:rsidRPr="00FA6CFC">
        <w:rPr>
          <w:rFonts w:asciiTheme="majorBidi" w:hAnsiTheme="majorBidi" w:cstheme="majorBidi"/>
          <w:szCs w:val="22"/>
          <w:lang w:val="ru-RU"/>
        </w:rPr>
        <w:t xml:space="preserve"> течение любого </w:t>
      </w:r>
      <w:r w:rsidR="008C6271" w:rsidRPr="00FA6CFC">
        <w:rPr>
          <w:rFonts w:asciiTheme="majorBidi" w:hAnsiTheme="majorBidi" w:cstheme="majorBidi"/>
          <w:szCs w:val="22"/>
          <w:lang w:val="ru-RU"/>
        </w:rPr>
        <w:t>периода</w:t>
      </w:r>
      <w:r w:rsidR="00BC33B4" w:rsidRPr="00FA6CFC">
        <w:rPr>
          <w:rFonts w:asciiTheme="majorBidi" w:hAnsiTheme="majorBidi" w:cstheme="majorBidi"/>
          <w:szCs w:val="22"/>
          <w:lang w:val="ru-RU"/>
        </w:rPr>
        <w:t xml:space="preserve"> гражданам некоторых стран необходимо получить визу. </w:t>
      </w:r>
      <w:r w:rsidR="009A3D76" w:rsidRPr="00FA6CFC">
        <w:rPr>
          <w:rFonts w:asciiTheme="majorBidi" w:hAnsiTheme="majorBidi" w:cstheme="majorBidi"/>
          <w:b/>
          <w:bCs/>
          <w:color w:val="000000"/>
          <w:szCs w:val="22"/>
          <w:lang w:val="ru-RU"/>
        </w:rPr>
        <w:t>Визу следует запрашивать не менее чем за четыре (4) недели до начала семинара-практикума</w:t>
      </w:r>
      <w:r w:rsidR="009A3D76" w:rsidRPr="00FA6CFC">
        <w:rPr>
          <w:rFonts w:asciiTheme="majorBidi" w:hAnsiTheme="majorBidi" w:cstheme="majorBidi"/>
          <w:color w:val="000000"/>
          <w:szCs w:val="22"/>
          <w:lang w:val="ru-RU"/>
        </w:rPr>
        <w:t xml:space="preserve"> и получать в учреждении (посольстве или консульстве), представляющем </w:t>
      </w:r>
      <w:r w:rsidR="00FA6CFC" w:rsidRPr="00FA6CFC">
        <w:rPr>
          <w:rFonts w:asciiTheme="majorBidi" w:hAnsiTheme="majorBidi" w:cstheme="majorBidi"/>
          <w:color w:val="000000"/>
          <w:szCs w:val="22"/>
          <w:lang w:val="ru-RU"/>
        </w:rPr>
        <w:t>Ливан</w:t>
      </w:r>
      <w:r w:rsidR="009A3D76" w:rsidRPr="00FA6CFC">
        <w:rPr>
          <w:rFonts w:asciiTheme="majorBidi" w:hAnsiTheme="majorBidi" w:cstheme="majorBidi"/>
          <w:color w:val="000000"/>
          <w:szCs w:val="22"/>
          <w:lang w:val="ru-RU"/>
        </w:rPr>
        <w:t xml:space="preserve"> в </w:t>
      </w:r>
      <w:r w:rsidR="00FA6CFC" w:rsidRPr="00FA6CFC">
        <w:rPr>
          <w:rFonts w:asciiTheme="majorBidi" w:hAnsiTheme="majorBidi" w:cstheme="majorBidi"/>
          <w:color w:val="000000"/>
          <w:szCs w:val="22"/>
          <w:lang w:val="ru-RU"/>
        </w:rPr>
        <w:t>вашей</w:t>
      </w:r>
      <w:r w:rsidR="009A3D76" w:rsidRPr="00FA6CFC">
        <w:rPr>
          <w:rFonts w:asciiTheme="majorBidi" w:hAnsiTheme="majorBidi" w:cstheme="majorBidi"/>
          <w:color w:val="000000"/>
          <w:szCs w:val="22"/>
          <w:lang w:val="ru-RU"/>
        </w:rPr>
        <w:t xml:space="preserve"> стране</w:t>
      </w:r>
      <w:r w:rsidR="00FA6CFC" w:rsidRPr="00FA6CFC">
        <w:rPr>
          <w:rFonts w:asciiTheme="majorBidi" w:hAnsiTheme="majorBidi" w:cstheme="majorBidi"/>
          <w:color w:val="000000"/>
          <w:szCs w:val="22"/>
          <w:lang w:val="ru-RU"/>
        </w:rPr>
        <w:t>,</w:t>
      </w:r>
      <w:r w:rsidR="00BC33B4" w:rsidRPr="00FA6CFC">
        <w:rPr>
          <w:rFonts w:asciiTheme="majorBidi" w:hAnsiTheme="majorBidi" w:cstheme="majorBidi"/>
          <w:szCs w:val="22"/>
          <w:lang w:val="ru-RU"/>
        </w:rPr>
        <w:t xml:space="preserve"> или, если в вашей стране такое учреждение отсутствует, </w:t>
      </w:r>
      <w:r w:rsidR="0078631E" w:rsidRPr="00FA6CFC">
        <w:rPr>
          <w:rFonts w:asciiTheme="majorBidi" w:hAnsiTheme="majorBidi" w:cstheme="majorBidi"/>
          <w:szCs w:val="22"/>
          <w:lang w:val="ru-RU"/>
        </w:rPr>
        <w:t>–</w:t>
      </w:r>
      <w:r w:rsidR="00924F20" w:rsidRPr="00FA6CFC">
        <w:rPr>
          <w:rFonts w:asciiTheme="majorBidi" w:hAnsiTheme="majorBidi" w:cstheme="majorBidi"/>
          <w:szCs w:val="22"/>
          <w:lang w:val="ru-RU"/>
        </w:rPr>
        <w:t xml:space="preserve"> </w:t>
      </w:r>
      <w:r w:rsidR="00DA09D7" w:rsidRPr="00FA6CFC">
        <w:rPr>
          <w:rFonts w:asciiTheme="majorBidi" w:hAnsiTheme="majorBidi" w:cstheme="majorBidi"/>
          <w:szCs w:val="22"/>
          <w:lang w:val="ru-RU"/>
        </w:rPr>
        <w:t>в</w:t>
      </w:r>
      <w:r w:rsidR="00BC33B4" w:rsidRPr="00FA6CFC">
        <w:rPr>
          <w:rFonts w:asciiTheme="majorBidi" w:hAnsiTheme="majorBidi" w:cstheme="majorBidi"/>
          <w:szCs w:val="22"/>
          <w:lang w:val="ru-RU"/>
        </w:rPr>
        <w:t xml:space="preserve"> ближайшем к с</w:t>
      </w:r>
      <w:r w:rsidR="00782F70" w:rsidRPr="00FA6CFC">
        <w:rPr>
          <w:rFonts w:asciiTheme="majorBidi" w:hAnsiTheme="majorBidi" w:cstheme="majorBidi"/>
          <w:szCs w:val="22"/>
          <w:lang w:val="ru-RU"/>
        </w:rPr>
        <w:t>тране выезда.</w:t>
      </w:r>
    </w:p>
    <w:p w:rsidR="005A11FC" w:rsidRPr="00B915AC" w:rsidRDefault="005A11FC" w:rsidP="00530B23">
      <w:pPr>
        <w:pStyle w:val="BodyText2"/>
        <w:rPr>
          <w:sz w:val="22"/>
          <w:szCs w:val="22"/>
          <w:lang w:val="ru-RU"/>
        </w:rPr>
      </w:pPr>
      <w:r w:rsidRPr="00B915AC">
        <w:rPr>
          <w:sz w:val="22"/>
          <w:szCs w:val="22"/>
          <w:lang w:val="ru-RU"/>
        </w:rPr>
        <w:t>Для въезда в Ливан все иностран</w:t>
      </w:r>
      <w:r w:rsidR="00A577D2">
        <w:rPr>
          <w:sz w:val="22"/>
          <w:szCs w:val="22"/>
          <w:lang w:val="ru-RU"/>
        </w:rPr>
        <w:t>ные граждане</w:t>
      </w:r>
      <w:r w:rsidRPr="00B915AC">
        <w:rPr>
          <w:sz w:val="22"/>
          <w:szCs w:val="22"/>
          <w:lang w:val="ru-RU"/>
        </w:rPr>
        <w:t xml:space="preserve"> должны иметь действительный паспорт и визу. </w:t>
      </w:r>
      <w:r w:rsidR="000C2921" w:rsidRPr="00B915AC">
        <w:rPr>
          <w:sz w:val="22"/>
          <w:szCs w:val="22"/>
          <w:lang w:val="ru-RU"/>
        </w:rPr>
        <w:t>Срок действия паспорта должен составлять не менее шести месяцев</w:t>
      </w:r>
      <w:r w:rsidRPr="00B915AC">
        <w:rPr>
          <w:sz w:val="22"/>
          <w:szCs w:val="22"/>
          <w:lang w:val="ru-RU"/>
        </w:rPr>
        <w:t xml:space="preserve">. </w:t>
      </w:r>
      <w:r w:rsidR="000C2921" w:rsidRPr="00B915AC">
        <w:rPr>
          <w:sz w:val="22"/>
          <w:szCs w:val="22"/>
          <w:lang w:val="ru-RU"/>
        </w:rPr>
        <w:t>Виз</w:t>
      </w:r>
      <w:r w:rsidR="005F7927" w:rsidRPr="00B915AC">
        <w:rPr>
          <w:sz w:val="22"/>
          <w:szCs w:val="22"/>
          <w:lang w:val="ru-RU"/>
        </w:rPr>
        <w:t>а</w:t>
      </w:r>
      <w:r w:rsidR="000C2921" w:rsidRPr="00B915AC">
        <w:rPr>
          <w:sz w:val="22"/>
          <w:szCs w:val="22"/>
          <w:lang w:val="ru-RU"/>
        </w:rPr>
        <w:t xml:space="preserve"> может быть получена заранее в посольстве или консульстве Ливана в любой стране мира</w:t>
      </w:r>
      <w:r w:rsidRPr="00B915AC">
        <w:rPr>
          <w:sz w:val="22"/>
          <w:szCs w:val="22"/>
          <w:lang w:val="ru-RU"/>
        </w:rPr>
        <w:t xml:space="preserve">. </w:t>
      </w:r>
      <w:r w:rsidR="00465A0D" w:rsidRPr="00B915AC">
        <w:rPr>
          <w:sz w:val="22"/>
          <w:szCs w:val="22"/>
          <w:lang w:val="ru-RU"/>
        </w:rPr>
        <w:t xml:space="preserve">Граждане многих стран могут также получить </w:t>
      </w:r>
      <w:r w:rsidR="00E42F17" w:rsidRPr="00B915AC">
        <w:rPr>
          <w:sz w:val="22"/>
          <w:szCs w:val="22"/>
          <w:lang w:val="ru-RU"/>
        </w:rPr>
        <w:t>визу для деловой или туристической поездки по прибытии в аэропорту Бейрута или в других пунктах пересечения границы Ливана</w:t>
      </w:r>
      <w:r w:rsidRPr="00B915AC">
        <w:rPr>
          <w:sz w:val="22"/>
          <w:szCs w:val="22"/>
          <w:lang w:val="ru-RU"/>
        </w:rPr>
        <w:t xml:space="preserve">. </w:t>
      </w:r>
      <w:r w:rsidR="00E42F17" w:rsidRPr="00B915AC">
        <w:rPr>
          <w:sz w:val="22"/>
          <w:szCs w:val="22"/>
          <w:lang w:val="ru-RU"/>
        </w:rPr>
        <w:t>В аэропорту Бейрута</w:t>
      </w:r>
      <w:r w:rsidR="005F7927" w:rsidRPr="00B915AC">
        <w:rPr>
          <w:sz w:val="22"/>
          <w:szCs w:val="22"/>
          <w:lang w:val="ru-RU"/>
        </w:rPr>
        <w:t xml:space="preserve"> отметка о визе может быть приобретена в </w:t>
      </w:r>
      <w:r w:rsidR="006E13EE" w:rsidRPr="00B915AC">
        <w:rPr>
          <w:sz w:val="22"/>
          <w:szCs w:val="22"/>
          <w:lang w:val="ru-RU"/>
        </w:rPr>
        <w:t>окошке напротив паспортного контроля</w:t>
      </w:r>
      <w:r w:rsidRPr="00B915AC">
        <w:rPr>
          <w:sz w:val="22"/>
          <w:szCs w:val="22"/>
          <w:lang w:val="ru-RU"/>
        </w:rPr>
        <w:t xml:space="preserve">. </w:t>
      </w:r>
      <w:r w:rsidR="00AA33CC" w:rsidRPr="00B915AC">
        <w:rPr>
          <w:sz w:val="22"/>
          <w:szCs w:val="22"/>
          <w:lang w:val="ru-RU"/>
        </w:rPr>
        <w:t>Оплата может быть произведена наличными в долларах США и</w:t>
      </w:r>
      <w:r w:rsidR="00A577D2">
        <w:rPr>
          <w:sz w:val="22"/>
          <w:szCs w:val="22"/>
          <w:lang w:val="ru-RU"/>
        </w:rPr>
        <w:t>ли</w:t>
      </w:r>
      <w:r w:rsidR="00AA33CC" w:rsidRPr="00B915AC">
        <w:rPr>
          <w:sz w:val="22"/>
          <w:szCs w:val="22"/>
          <w:lang w:val="ru-RU"/>
        </w:rPr>
        <w:t xml:space="preserve"> ливанских фунтах. Стоимость 15-дневной визы составляет</w:t>
      </w:r>
      <w:r w:rsidR="00A577D2">
        <w:rPr>
          <w:sz w:val="22"/>
          <w:szCs w:val="22"/>
          <w:lang w:val="ru-RU"/>
        </w:rPr>
        <w:t xml:space="preserve"> </w:t>
      </w:r>
      <w:r w:rsidRPr="00B915AC">
        <w:rPr>
          <w:sz w:val="22"/>
          <w:szCs w:val="22"/>
          <w:lang w:val="ru-RU"/>
        </w:rPr>
        <w:t>17</w:t>
      </w:r>
      <w:r w:rsidR="00AA33CC" w:rsidRPr="00B915AC">
        <w:rPr>
          <w:sz w:val="22"/>
          <w:szCs w:val="22"/>
        </w:rPr>
        <w:t> </w:t>
      </w:r>
      <w:r w:rsidR="00AA33CC" w:rsidRPr="00B915AC">
        <w:rPr>
          <w:sz w:val="22"/>
          <w:szCs w:val="22"/>
          <w:lang w:val="ru-RU"/>
        </w:rPr>
        <w:t>долл. США</w:t>
      </w:r>
      <w:r w:rsidRPr="00B915AC">
        <w:rPr>
          <w:sz w:val="22"/>
          <w:szCs w:val="22"/>
          <w:lang w:val="ru-RU"/>
        </w:rPr>
        <w:t xml:space="preserve"> (25</w:t>
      </w:r>
      <w:r w:rsidR="00AA33CC" w:rsidRPr="00B915AC">
        <w:rPr>
          <w:sz w:val="22"/>
          <w:szCs w:val="22"/>
          <w:lang w:val="ru-RU"/>
        </w:rPr>
        <w:t> </w:t>
      </w:r>
      <w:r w:rsidRPr="00B915AC">
        <w:rPr>
          <w:sz w:val="22"/>
          <w:szCs w:val="22"/>
          <w:lang w:val="ru-RU"/>
        </w:rPr>
        <w:t>000</w:t>
      </w:r>
      <w:r w:rsidR="00AA33CC" w:rsidRPr="00B915AC">
        <w:rPr>
          <w:sz w:val="22"/>
          <w:szCs w:val="22"/>
          <w:lang w:val="ru-RU"/>
        </w:rPr>
        <w:t> ливанских фунтов</w:t>
      </w:r>
      <w:r w:rsidRPr="00B915AC">
        <w:rPr>
          <w:sz w:val="22"/>
          <w:szCs w:val="22"/>
          <w:lang w:val="ru-RU"/>
        </w:rPr>
        <w:t xml:space="preserve">). </w:t>
      </w:r>
      <w:r w:rsidR="00BE3C5F" w:rsidRPr="00B915AC">
        <w:rPr>
          <w:sz w:val="22"/>
          <w:szCs w:val="22"/>
          <w:lang w:val="ru-RU"/>
        </w:rPr>
        <w:t>Стоимость трехмесячной однократной визы составляет</w:t>
      </w:r>
      <w:r w:rsidRPr="00B915AC">
        <w:rPr>
          <w:sz w:val="22"/>
          <w:szCs w:val="22"/>
          <w:lang w:val="ru-RU"/>
        </w:rPr>
        <w:t xml:space="preserve"> 35</w:t>
      </w:r>
      <w:r w:rsidR="00BE3C5F" w:rsidRPr="00B915AC">
        <w:rPr>
          <w:sz w:val="22"/>
          <w:szCs w:val="22"/>
        </w:rPr>
        <w:t> </w:t>
      </w:r>
      <w:r w:rsidR="00BE3C5F" w:rsidRPr="00B915AC">
        <w:rPr>
          <w:sz w:val="22"/>
          <w:szCs w:val="22"/>
          <w:lang w:val="ru-RU"/>
        </w:rPr>
        <w:t>долл. США</w:t>
      </w:r>
      <w:r w:rsidRPr="00B915AC">
        <w:rPr>
          <w:sz w:val="22"/>
          <w:szCs w:val="22"/>
          <w:lang w:val="ru-RU"/>
        </w:rPr>
        <w:t xml:space="preserve"> (50</w:t>
      </w:r>
      <w:r w:rsidR="00BE3C5F" w:rsidRPr="00B915AC">
        <w:rPr>
          <w:sz w:val="22"/>
          <w:szCs w:val="22"/>
          <w:lang w:val="ru-RU"/>
        </w:rPr>
        <w:t> </w:t>
      </w:r>
      <w:r w:rsidRPr="00B915AC">
        <w:rPr>
          <w:sz w:val="22"/>
          <w:szCs w:val="22"/>
          <w:lang w:val="ru-RU"/>
        </w:rPr>
        <w:t>000</w:t>
      </w:r>
      <w:r w:rsidR="00BE3C5F" w:rsidRPr="00B915AC">
        <w:rPr>
          <w:sz w:val="22"/>
          <w:szCs w:val="22"/>
          <w:lang w:val="ru-RU"/>
        </w:rPr>
        <w:t> ливанских фунтов</w:t>
      </w:r>
      <w:r w:rsidRPr="00B915AC">
        <w:rPr>
          <w:sz w:val="22"/>
          <w:szCs w:val="22"/>
          <w:lang w:val="ru-RU"/>
        </w:rPr>
        <w:t>).</w:t>
      </w:r>
    </w:p>
    <w:p w:rsidR="005A11FC" w:rsidRPr="00273F81" w:rsidRDefault="00273F81" w:rsidP="001575F0">
      <w:pPr>
        <w:rPr>
          <w:lang w:val="ru-RU"/>
        </w:rPr>
      </w:pPr>
      <w:r w:rsidRPr="00B915AC">
        <w:rPr>
          <w:szCs w:val="22"/>
          <w:lang w:val="ru-RU"/>
        </w:rPr>
        <w:t xml:space="preserve">Для получения подробной информации о визах обращайтесь </w:t>
      </w:r>
      <w:r w:rsidR="004246D2">
        <w:rPr>
          <w:szCs w:val="22"/>
          <w:lang w:val="ru-RU"/>
        </w:rPr>
        <w:t>в</w:t>
      </w:r>
      <w:r w:rsidRPr="00B915AC">
        <w:rPr>
          <w:szCs w:val="22"/>
          <w:lang w:val="ru-RU"/>
        </w:rPr>
        <w:t xml:space="preserve"> посольство или консульство Ливана в вашей стране или посетите сайт по адресу:</w:t>
      </w:r>
      <w:r w:rsidR="005A11FC" w:rsidRPr="00B915AC">
        <w:rPr>
          <w:szCs w:val="22"/>
          <w:lang w:val="ru-RU"/>
        </w:rPr>
        <w:t xml:space="preserve"> </w:t>
      </w:r>
      <w:r w:rsidR="001575F0">
        <w:rPr>
          <w:szCs w:val="22"/>
          <w:lang w:val="ru-RU"/>
        </w:rPr>
        <w:br/>
      </w:r>
      <w:hyperlink r:id="rId12" w:history="1">
        <w:r w:rsidR="001575F0" w:rsidRPr="00724B32">
          <w:rPr>
            <w:rStyle w:val="Hyperlink"/>
            <w:rFonts w:asciiTheme="majorBidi" w:hAnsiTheme="majorBidi" w:cstheme="majorBidi"/>
            <w:szCs w:val="22"/>
            <w:lang w:val="ru-RU"/>
          </w:rPr>
          <w:t>http://www.general-security.gov.lb/English/SiteUtils/HomePage/Pages/HomePage.aspx</w:t>
        </w:r>
      </w:hyperlink>
      <w:r w:rsidR="005A11FC" w:rsidRPr="00273F81">
        <w:rPr>
          <w:lang w:val="ru-RU"/>
        </w:rPr>
        <w:t>.</w:t>
      </w:r>
    </w:p>
    <w:p w:rsidR="00BC33B4" w:rsidRPr="00156938" w:rsidRDefault="00BC33B4" w:rsidP="00530B23">
      <w:pPr>
        <w:pStyle w:val="Normalaftertitle"/>
        <w:spacing w:before="240"/>
        <w:rPr>
          <w:lang w:val="ru-RU"/>
        </w:rPr>
      </w:pPr>
      <w:r w:rsidRPr="00156938">
        <w:rPr>
          <w:lang w:val="ru-RU"/>
        </w:rPr>
        <w:t>С уважением,</w:t>
      </w:r>
    </w:p>
    <w:p w:rsidR="00BC33B4" w:rsidRPr="00156938" w:rsidRDefault="00BC33B4" w:rsidP="00530B23">
      <w:pPr>
        <w:spacing w:before="1080"/>
        <w:rPr>
          <w:lang w:val="ru-RU"/>
        </w:rPr>
      </w:pPr>
      <w:r w:rsidRPr="00156938">
        <w:rPr>
          <w:lang w:val="ru-RU"/>
        </w:rPr>
        <w:t>Малколм Джонсон</w:t>
      </w:r>
      <w:r w:rsidRPr="00156938">
        <w:rPr>
          <w:lang w:val="ru-RU"/>
        </w:rPr>
        <w:br/>
        <w:t>Директор Бюро</w:t>
      </w:r>
      <w:r w:rsidRPr="00156938">
        <w:rPr>
          <w:lang w:val="ru-RU"/>
        </w:rPr>
        <w:br/>
        <w:t>стандартизации электросвязи</w:t>
      </w:r>
    </w:p>
    <w:p w:rsidR="00BC33B4" w:rsidRPr="00EA73E7" w:rsidRDefault="00BC33B4" w:rsidP="00530B23">
      <w:pPr>
        <w:spacing w:before="1080"/>
      </w:pPr>
      <w:r w:rsidRPr="00156938">
        <w:rPr>
          <w:b/>
          <w:bCs/>
          <w:lang w:val="ru-RU"/>
        </w:rPr>
        <w:t>Приложения</w:t>
      </w:r>
      <w:r w:rsidRPr="00EA73E7">
        <w:t xml:space="preserve">: </w:t>
      </w:r>
      <w:r w:rsidR="009D12DA" w:rsidRPr="00EA73E7">
        <w:t>2</w:t>
      </w:r>
    </w:p>
    <w:p w:rsidR="002B549C" w:rsidRPr="00EA73E7" w:rsidRDefault="00B972CF" w:rsidP="00530B23">
      <w:pPr>
        <w:pStyle w:val="AnnexNo"/>
        <w:spacing w:before="0"/>
        <w:rPr>
          <w:sz w:val="22"/>
          <w:szCs w:val="22"/>
          <w:lang w:val="en-US"/>
        </w:rPr>
      </w:pPr>
      <w:r w:rsidRPr="00EA73E7">
        <w:rPr>
          <w:lang w:val="en-US"/>
        </w:rPr>
        <w:br w:type="page"/>
      </w:r>
      <w:r w:rsidR="002B549C">
        <w:lastRenderedPageBreak/>
        <w:t>ANNEX</w:t>
      </w:r>
      <w:r w:rsidR="002B549C" w:rsidRPr="00EA73E7">
        <w:rPr>
          <w:lang w:val="en-US"/>
        </w:rPr>
        <w:t xml:space="preserve"> 1</w:t>
      </w:r>
      <w:r w:rsidR="002B549C" w:rsidRPr="00EA73E7">
        <w:rPr>
          <w:lang w:val="en-US"/>
        </w:rPr>
        <w:br/>
      </w:r>
      <w:r w:rsidR="002B549C" w:rsidRPr="00EA73E7">
        <w:rPr>
          <w:sz w:val="22"/>
          <w:szCs w:val="22"/>
          <w:lang w:val="en-US"/>
        </w:rPr>
        <w:t>(</w:t>
      </w:r>
      <w:r w:rsidR="00EE0C2F" w:rsidRPr="00EE0C2F">
        <w:rPr>
          <w:caps w:val="0"/>
          <w:sz w:val="22"/>
          <w:szCs w:val="22"/>
        </w:rPr>
        <w:t>to</w:t>
      </w:r>
      <w:r w:rsidR="00EE0C2F" w:rsidRPr="00EA73E7">
        <w:rPr>
          <w:caps w:val="0"/>
          <w:sz w:val="22"/>
          <w:szCs w:val="22"/>
          <w:lang w:val="en-US"/>
        </w:rPr>
        <w:t xml:space="preserve"> </w:t>
      </w:r>
      <w:r w:rsidR="00EE0C2F" w:rsidRPr="00EE0C2F">
        <w:rPr>
          <w:caps w:val="0"/>
          <w:sz w:val="22"/>
          <w:szCs w:val="22"/>
        </w:rPr>
        <w:t>TSB</w:t>
      </w:r>
      <w:r w:rsidR="00EE0C2F" w:rsidRPr="00EA73E7">
        <w:rPr>
          <w:caps w:val="0"/>
          <w:sz w:val="22"/>
          <w:szCs w:val="22"/>
          <w:lang w:val="en-US"/>
        </w:rPr>
        <w:t xml:space="preserve"> </w:t>
      </w:r>
      <w:r w:rsidR="00EE0C2F" w:rsidRPr="00EE0C2F">
        <w:rPr>
          <w:caps w:val="0"/>
          <w:sz w:val="22"/>
          <w:szCs w:val="22"/>
        </w:rPr>
        <w:t>Circular</w:t>
      </w:r>
      <w:r w:rsidR="00EE0C2F" w:rsidRPr="00EA73E7">
        <w:rPr>
          <w:caps w:val="0"/>
          <w:sz w:val="22"/>
          <w:szCs w:val="22"/>
          <w:lang w:val="en-US"/>
        </w:rPr>
        <w:t xml:space="preserve"> 284</w:t>
      </w:r>
      <w:r w:rsidR="002B549C" w:rsidRPr="00EA73E7">
        <w:rPr>
          <w:sz w:val="22"/>
          <w:szCs w:val="22"/>
          <w:lang w:val="en-US"/>
        </w:rPr>
        <w:t>)</w:t>
      </w:r>
    </w:p>
    <w:p w:rsidR="002B549C" w:rsidRPr="00FB07F4" w:rsidRDefault="002B549C" w:rsidP="00530B23">
      <w:pPr>
        <w:pStyle w:val="AnnexTitle"/>
        <w:spacing w:before="120" w:after="240"/>
      </w:pPr>
      <w:r w:rsidRPr="00FB07F4">
        <w:t>Draft</w:t>
      </w:r>
      <w:r w:rsidRPr="001575F0">
        <w:rPr>
          <w:lang w:val="ru-RU"/>
        </w:rPr>
        <w:t xml:space="preserve"> </w:t>
      </w:r>
      <w:r w:rsidRPr="00FB07F4">
        <w:t>Programme</w:t>
      </w:r>
    </w:p>
    <w:tbl>
      <w:tblPr>
        <w:tblW w:w="9908" w:type="dxa"/>
        <w:tblInd w:w="-35" w:type="dxa"/>
        <w:tblLayout w:type="fixed"/>
        <w:tblCellMar>
          <w:left w:w="107" w:type="dxa"/>
          <w:right w:w="107" w:type="dxa"/>
        </w:tblCellMar>
        <w:tblLook w:val="0000" w:firstRow="0" w:lastRow="0" w:firstColumn="0" w:lastColumn="0" w:noHBand="0" w:noVBand="0"/>
      </w:tblPr>
      <w:tblGrid>
        <w:gridCol w:w="9908"/>
      </w:tblGrid>
      <w:tr w:rsidR="002B549C" w:rsidRPr="00CB3B10" w:rsidTr="00EE0C2F">
        <w:trPr>
          <w:cantSplit/>
        </w:trPr>
        <w:tc>
          <w:tcPr>
            <w:tcW w:w="9908" w:type="dxa"/>
          </w:tcPr>
          <w:p w:rsidR="002B549C" w:rsidRPr="001575F0" w:rsidRDefault="002B549C" w:rsidP="00530B23">
            <w:pPr>
              <w:tabs>
                <w:tab w:val="left" w:pos="4111"/>
              </w:tabs>
              <w:spacing w:before="0"/>
              <w:ind w:left="57" w:right="28"/>
              <w:jc w:val="center"/>
              <w:rPr>
                <w:rFonts w:asciiTheme="majorBidi" w:hAnsiTheme="majorBidi" w:cstheme="majorBidi"/>
                <w:b/>
                <w:bCs/>
              </w:rPr>
            </w:pPr>
            <w:r w:rsidRPr="00CB3B10">
              <w:rPr>
                <w:rStyle w:val="Strong"/>
                <w:rFonts w:asciiTheme="majorBidi" w:hAnsiTheme="majorBidi" w:cstheme="majorBidi"/>
              </w:rPr>
              <w:t xml:space="preserve">ITU Workshop on </w:t>
            </w:r>
            <w:r w:rsidR="00EE0C2F" w:rsidRPr="001575F0">
              <w:rPr>
                <w:rStyle w:val="Strong"/>
                <w:rFonts w:asciiTheme="majorBidi" w:hAnsiTheme="majorBidi" w:cstheme="majorBidi"/>
              </w:rPr>
              <w:t>"</w:t>
            </w:r>
            <w:r w:rsidRPr="00CB3B10">
              <w:rPr>
                <w:rStyle w:val="Strong"/>
              </w:rPr>
              <w:t>Enabling E-economy in MENA Region: Cyber Security Best Practices</w:t>
            </w:r>
            <w:r w:rsidR="00EE0C2F" w:rsidRPr="001575F0">
              <w:rPr>
                <w:rFonts w:asciiTheme="majorBidi" w:hAnsiTheme="majorBidi" w:cstheme="majorBidi"/>
                <w:b/>
                <w:bCs/>
              </w:rPr>
              <w:t>"</w:t>
            </w:r>
          </w:p>
        </w:tc>
      </w:tr>
    </w:tbl>
    <w:p w:rsidR="002B549C" w:rsidRPr="004F17E0" w:rsidRDefault="002B549C" w:rsidP="00530B23">
      <w:pPr>
        <w:pStyle w:val="NormalWeb"/>
        <w:spacing w:before="120" w:after="240" w:line="240" w:lineRule="auto"/>
        <w:jc w:val="center"/>
        <w:rPr>
          <w:rFonts w:asciiTheme="majorBidi" w:hAnsiTheme="majorBidi" w:cstheme="majorBidi"/>
          <w:sz w:val="24"/>
          <w:szCs w:val="24"/>
        </w:rPr>
      </w:pPr>
      <w:r w:rsidRPr="004F17E0">
        <w:rPr>
          <w:rStyle w:val="Strong"/>
          <w:rFonts w:asciiTheme="majorBidi" w:hAnsiTheme="majorBidi" w:cstheme="majorBidi"/>
          <w:sz w:val="24"/>
          <w:szCs w:val="24"/>
        </w:rPr>
        <w:t>(</w:t>
      </w:r>
      <w:r>
        <w:rPr>
          <w:rStyle w:val="Strong"/>
          <w:rFonts w:asciiTheme="majorBidi" w:hAnsiTheme="majorBidi" w:cstheme="majorBidi"/>
          <w:sz w:val="24"/>
          <w:szCs w:val="24"/>
        </w:rPr>
        <w:t>Beirut, Lebanon</w:t>
      </w:r>
      <w:r w:rsidRPr="004F17E0">
        <w:rPr>
          <w:rStyle w:val="Strong"/>
          <w:rFonts w:asciiTheme="majorBidi" w:hAnsiTheme="majorBidi" w:cstheme="majorBidi"/>
          <w:sz w:val="24"/>
          <w:szCs w:val="24"/>
        </w:rPr>
        <w:t xml:space="preserve">, </w:t>
      </w:r>
      <w:r>
        <w:rPr>
          <w:rStyle w:val="Strong"/>
          <w:rFonts w:asciiTheme="majorBidi" w:hAnsiTheme="majorBidi" w:cstheme="majorBidi"/>
          <w:sz w:val="24"/>
          <w:szCs w:val="24"/>
        </w:rPr>
        <w:t>1–2 October</w:t>
      </w:r>
      <w:r w:rsidRPr="004F17E0">
        <w:rPr>
          <w:rStyle w:val="Strong"/>
          <w:rFonts w:asciiTheme="majorBidi" w:hAnsiTheme="majorBidi" w:cstheme="majorBidi"/>
          <w:sz w:val="24"/>
          <w:szCs w:val="24"/>
        </w:rPr>
        <w:t xml:space="preserve"> 201</w:t>
      </w:r>
      <w:r>
        <w:rPr>
          <w:rStyle w:val="Strong"/>
          <w:rFonts w:asciiTheme="majorBidi" w:hAnsiTheme="majorBidi" w:cstheme="majorBidi"/>
          <w:sz w:val="24"/>
          <w:szCs w:val="24"/>
        </w:rPr>
        <w:t>2</w:t>
      </w:r>
      <w:r w:rsidRPr="004F17E0">
        <w:rPr>
          <w:rStyle w:val="Strong"/>
          <w:rFonts w:asciiTheme="majorBidi" w:hAnsiTheme="majorBidi" w:cstheme="majorBidi"/>
          <w:sz w:val="24"/>
          <w:szCs w:val="24"/>
        </w:rPr>
        <w:t>)</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900"/>
        <w:gridCol w:w="6889"/>
      </w:tblGrid>
      <w:tr w:rsidR="002B549C" w:rsidRPr="00FB07F4" w:rsidTr="00530B23">
        <w:trPr>
          <w:tblCellSpacing w:w="15" w:type="dxa"/>
        </w:trPr>
        <w:tc>
          <w:tcPr>
            <w:tcW w:w="4969" w:type="pct"/>
            <w:gridSpan w:val="2"/>
            <w:tcBorders>
              <w:top w:val="single" w:sz="6" w:space="0" w:color="BBD6EF"/>
              <w:left w:val="single" w:sz="6" w:space="0" w:color="BBD6EF"/>
              <w:bottom w:val="single" w:sz="6" w:space="0" w:color="BBD6EF"/>
              <w:right w:val="single" w:sz="6" w:space="0" w:color="BBD6EF"/>
            </w:tcBorders>
            <w:shd w:val="clear" w:color="auto" w:fill="CAE4FF"/>
          </w:tcPr>
          <w:p w:rsidR="002B549C" w:rsidRPr="00344B1E" w:rsidRDefault="002B549C" w:rsidP="00530B23">
            <w:pPr>
              <w:spacing w:before="80" w:after="80"/>
              <w:jc w:val="center"/>
              <w:rPr>
                <w:b/>
                <w:bCs/>
              </w:rPr>
            </w:pPr>
            <w:r>
              <w:rPr>
                <w:b/>
                <w:bCs/>
              </w:rPr>
              <w:t>First Day</w:t>
            </w:r>
            <w:r w:rsidRPr="00344B1E">
              <w:rPr>
                <w:b/>
                <w:bCs/>
              </w:rPr>
              <w:t xml:space="preserve">, </w:t>
            </w:r>
            <w:r>
              <w:rPr>
                <w:b/>
                <w:bCs/>
              </w:rPr>
              <w:t>1</w:t>
            </w:r>
            <w:r w:rsidRPr="00344B1E">
              <w:rPr>
                <w:b/>
                <w:bCs/>
              </w:rPr>
              <w:t xml:space="preserve"> </w:t>
            </w:r>
            <w:r>
              <w:rPr>
                <w:b/>
                <w:bCs/>
              </w:rPr>
              <w:t>October</w:t>
            </w:r>
            <w:r w:rsidRPr="00344B1E">
              <w:rPr>
                <w:b/>
                <w:bCs/>
              </w:rPr>
              <w:t xml:space="preserve"> 2012</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09:</w:t>
            </w:r>
            <w:r>
              <w:rPr>
                <w:rFonts w:asciiTheme="majorBidi" w:hAnsiTheme="majorBidi" w:cstheme="majorBidi"/>
                <w:b/>
                <w:bCs/>
              </w:rPr>
              <w:t>00</w:t>
            </w:r>
            <w:r w:rsidRPr="00FC11B0">
              <w:rPr>
                <w:rFonts w:asciiTheme="majorBidi" w:hAnsiTheme="majorBidi" w:cstheme="majorBidi"/>
                <w:b/>
                <w:bCs/>
              </w:rPr>
              <w:t xml:space="preserve"> – 09:15</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rPr>
            </w:pPr>
            <w:r w:rsidRPr="00FC11B0">
              <w:rPr>
                <w:rStyle w:val="Strong"/>
                <w:rFonts w:asciiTheme="majorBidi" w:hAnsiTheme="majorBidi" w:cstheme="majorBidi"/>
              </w:rPr>
              <w:t>Welcome and introduction:</w:t>
            </w:r>
          </w:p>
          <w:p w:rsidR="002B549C" w:rsidRPr="00FC11B0" w:rsidRDefault="002B549C" w:rsidP="00530B23">
            <w:pPr>
              <w:pStyle w:val="ListParagraph"/>
              <w:numPr>
                <w:ilvl w:val="0"/>
                <w:numId w:val="35"/>
              </w:numPr>
              <w:spacing w:before="40" w:after="40" w:line="240" w:lineRule="auto"/>
              <w:contextualSpacing w:val="0"/>
              <w:rPr>
                <w:rFonts w:asciiTheme="majorBidi" w:hAnsiTheme="majorBidi" w:cstheme="majorBidi"/>
                <w:sz w:val="24"/>
                <w:szCs w:val="24"/>
              </w:rPr>
            </w:pPr>
            <w:r w:rsidRPr="00FC11B0">
              <w:rPr>
                <w:rFonts w:asciiTheme="majorBidi" w:hAnsiTheme="majorBidi" w:cstheme="majorBidi"/>
                <w:sz w:val="24"/>
                <w:szCs w:val="24"/>
              </w:rPr>
              <w:t>Imad Elhajj, AUB</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09:15 – 10:45</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Style w:val="Strong"/>
                <w:rFonts w:asciiTheme="majorBidi" w:hAnsiTheme="majorBidi" w:cstheme="majorBidi"/>
              </w:rPr>
            </w:pPr>
            <w:r w:rsidRPr="00FC11B0">
              <w:rPr>
                <w:rStyle w:val="Strong"/>
                <w:rFonts w:asciiTheme="majorBidi" w:hAnsiTheme="majorBidi" w:cstheme="majorBidi"/>
              </w:rPr>
              <w:t>Keynotes:</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09:15 – 09:30 (15min)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5"/>
              </w:numPr>
              <w:spacing w:before="40" w:after="40" w:line="240" w:lineRule="auto"/>
              <w:ind w:left="714" w:hanging="357"/>
              <w:contextualSpacing w:val="0"/>
              <w:rPr>
                <w:rStyle w:val="Strong"/>
                <w:rFonts w:asciiTheme="majorBidi" w:hAnsiTheme="majorBidi" w:cstheme="majorBidi"/>
                <w:sz w:val="24"/>
                <w:szCs w:val="24"/>
              </w:rPr>
            </w:pPr>
            <w:r w:rsidRPr="00FC11B0">
              <w:rPr>
                <w:rFonts w:asciiTheme="majorBidi" w:hAnsiTheme="majorBidi" w:cstheme="majorBidi"/>
                <w:sz w:val="24"/>
                <w:szCs w:val="24"/>
              </w:rPr>
              <w:t>AUB</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09:30 – 09:45 (15min)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5"/>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Bilel Jamoussi, ITU</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09:45 – 10:00 (15min)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5"/>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AICTO</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10:00 – 10:45 (45min)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Nicolas Sehnaoui, Minister of telecommunications in Lebanon</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10:45 – 11:00 (15min)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b/>
                <w:bCs/>
              </w:rPr>
            </w:pPr>
            <w:r w:rsidRPr="00FC11B0">
              <w:rPr>
                <w:rFonts w:asciiTheme="majorBidi" w:hAnsiTheme="majorBidi" w:cstheme="majorBidi"/>
                <w:b/>
                <w:bCs/>
              </w:rPr>
              <w:t>Coffee break</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11:00 – 13:00</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rPr>
            </w:pPr>
            <w:r>
              <w:rPr>
                <w:rStyle w:val="Strong"/>
                <w:rFonts w:asciiTheme="majorBidi" w:hAnsiTheme="majorBidi" w:cstheme="majorBidi"/>
              </w:rPr>
              <w:t xml:space="preserve">Session 1: </w:t>
            </w:r>
            <w:r w:rsidRPr="00FC11B0">
              <w:rPr>
                <w:rStyle w:val="Strong"/>
                <w:rFonts w:asciiTheme="majorBidi" w:hAnsiTheme="majorBidi" w:cstheme="majorBidi"/>
              </w:rPr>
              <w:t>Government policies and readiness:</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11:00 – 11:40 (40min)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6"/>
              </w:numPr>
              <w:spacing w:before="40" w:after="40" w:line="240" w:lineRule="auto"/>
              <w:ind w:left="714" w:hanging="357"/>
              <w:contextualSpacing w:val="0"/>
              <w:rPr>
                <w:rFonts w:asciiTheme="majorBidi" w:hAnsiTheme="majorBidi" w:cstheme="majorBidi"/>
                <w:b/>
                <w:bCs/>
                <w:sz w:val="24"/>
                <w:szCs w:val="24"/>
              </w:rPr>
            </w:pPr>
            <w:r w:rsidRPr="00FC11B0">
              <w:rPr>
                <w:rFonts w:asciiTheme="majorBidi" w:hAnsiTheme="majorBidi" w:cstheme="majorBidi"/>
                <w:sz w:val="24"/>
                <w:szCs w:val="24"/>
              </w:rPr>
              <w:t>Imad Hoballah, TRA</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Pr>
                <w:rFonts w:asciiTheme="majorBidi" w:hAnsiTheme="majorBidi" w:cstheme="majorBidi"/>
              </w:rPr>
              <w:t xml:space="preserve">11:40 – 12:20 </w:t>
            </w:r>
            <w:r w:rsidRPr="00FC11B0">
              <w:rPr>
                <w:rFonts w:asciiTheme="majorBidi" w:hAnsiTheme="majorBidi" w:cstheme="majorBidi"/>
              </w:rPr>
              <w:t>(40min)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b/>
                <w:bCs/>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Lebanese Cyber Law</w:t>
            </w:r>
            <w:r>
              <w:rPr>
                <w:rFonts w:asciiTheme="majorBidi" w:hAnsiTheme="majorBidi" w:cstheme="majorBidi"/>
                <w:sz w:val="24"/>
                <w:szCs w:val="24"/>
              </w:rPr>
              <w:t>"</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Default="002B549C" w:rsidP="00530B23">
            <w:pPr>
              <w:spacing w:before="40" w:after="40"/>
              <w:jc w:val="center"/>
              <w:rPr>
                <w:rFonts w:asciiTheme="majorBidi" w:hAnsiTheme="majorBidi" w:cstheme="majorBidi"/>
              </w:rPr>
            </w:pPr>
            <w:r>
              <w:rPr>
                <w:rFonts w:asciiTheme="majorBidi" w:hAnsiTheme="majorBidi" w:cstheme="majorBidi"/>
              </w:rPr>
              <w:t>12:20 – 13:00</w:t>
            </w:r>
            <w:r w:rsidRPr="00FC11B0">
              <w:rPr>
                <w:rFonts w:asciiTheme="majorBidi" w:hAnsiTheme="majorBidi" w:cstheme="majorBidi"/>
              </w:rPr>
              <w:t xml:space="preserve"> (</w:t>
            </w:r>
            <w:r>
              <w:rPr>
                <w:rFonts w:asciiTheme="majorBidi" w:hAnsiTheme="majorBidi" w:cstheme="majorBidi"/>
              </w:rPr>
              <w:t>40</w:t>
            </w:r>
            <w:r w:rsidRPr="00FC11B0">
              <w:rPr>
                <w:rFonts w:asciiTheme="majorBidi" w:hAnsiTheme="majorBidi" w:cstheme="majorBidi"/>
              </w:rPr>
              <w:t>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b/>
                <w:bCs/>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Report from ITU COP workshop in Algeria, and COP activities in the Arab region</w:t>
            </w:r>
            <w:r>
              <w:rPr>
                <w:rFonts w:asciiTheme="majorBidi" w:hAnsiTheme="majorBidi" w:cstheme="majorBidi"/>
                <w:sz w:val="24"/>
                <w:szCs w:val="24"/>
              </w:rPr>
              <w:t>"</w:t>
            </w:r>
            <w:r w:rsidR="002B549C" w:rsidRPr="00FC11B0">
              <w:rPr>
                <w:rFonts w:asciiTheme="majorBidi" w:hAnsiTheme="majorBidi" w:cstheme="majorBidi"/>
                <w:sz w:val="24"/>
                <w:szCs w:val="24"/>
              </w:rPr>
              <w:t>: Rouda Alamir Ali, ITU/BDT</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Pr>
                <w:rFonts w:asciiTheme="majorBidi" w:hAnsiTheme="majorBidi" w:cstheme="majorBidi"/>
                <w:b/>
                <w:bCs/>
              </w:rPr>
              <w:t>13:00 – 14:00</w:t>
            </w:r>
            <w:r w:rsidRPr="00FC11B0">
              <w:rPr>
                <w:rFonts w:asciiTheme="majorBidi" w:hAnsiTheme="majorBidi" w:cstheme="majorBidi"/>
                <w:b/>
                <w:bCs/>
              </w:rPr>
              <w:t xml:space="preserve"> (1h)</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b/>
                <w:bCs/>
              </w:rPr>
            </w:pPr>
            <w:r w:rsidRPr="00FC11B0">
              <w:rPr>
                <w:rFonts w:asciiTheme="majorBidi" w:hAnsiTheme="majorBidi" w:cstheme="majorBidi"/>
                <w:b/>
                <w:bCs/>
              </w:rPr>
              <w:t>Lunch break</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14:30 – 16:25</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b/>
                <w:bCs/>
              </w:rPr>
            </w:pPr>
            <w:r>
              <w:rPr>
                <w:rFonts w:asciiTheme="majorBidi" w:hAnsiTheme="majorBidi" w:cstheme="majorBidi"/>
                <w:b/>
                <w:bCs/>
              </w:rPr>
              <w:t xml:space="preserve">Session 2: </w:t>
            </w:r>
            <w:r w:rsidRPr="00FC11B0">
              <w:rPr>
                <w:rFonts w:asciiTheme="majorBidi" w:hAnsiTheme="majorBidi" w:cstheme="majorBidi"/>
                <w:b/>
                <w:bCs/>
              </w:rPr>
              <w:t>Cloud computing security:</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Pr>
                <w:rFonts w:asciiTheme="majorBidi" w:hAnsiTheme="majorBidi" w:cstheme="majorBidi"/>
              </w:rPr>
              <w:t>14:00 – 14:35</w:t>
            </w:r>
            <w:r w:rsidRPr="00FC11B0">
              <w:rPr>
                <w:rFonts w:asciiTheme="majorBidi" w:hAnsiTheme="majorBidi" w:cstheme="majorBidi"/>
              </w:rPr>
              <w:t xml:space="preserve"> (35min)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b/>
                <w:bCs/>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Cloud computing security</w:t>
            </w:r>
            <w:r>
              <w:rPr>
                <w:rFonts w:asciiTheme="majorBidi" w:hAnsiTheme="majorBidi" w:cstheme="majorBidi"/>
                <w:sz w:val="24"/>
                <w:szCs w:val="24"/>
              </w:rPr>
              <w:t>"</w:t>
            </w:r>
            <w:r w:rsidR="002B549C" w:rsidRPr="00FC11B0">
              <w:rPr>
                <w:rFonts w:asciiTheme="majorBidi" w:hAnsiTheme="majorBidi" w:cstheme="majorBidi"/>
                <w:sz w:val="24"/>
                <w:szCs w:val="24"/>
              </w:rPr>
              <w:t>,</w:t>
            </w:r>
            <w:r w:rsidR="002B549C" w:rsidRPr="00FC11B0">
              <w:rPr>
                <w:rFonts w:asciiTheme="majorBidi" w:hAnsiTheme="majorBidi" w:cstheme="majorBidi"/>
                <w:b/>
                <w:bCs/>
                <w:sz w:val="24"/>
                <w:szCs w:val="24"/>
              </w:rPr>
              <w:t xml:space="preserve"> </w:t>
            </w:r>
            <w:r w:rsidR="002B549C" w:rsidRPr="00FC11B0">
              <w:rPr>
                <w:rFonts w:asciiTheme="majorBidi" w:hAnsiTheme="majorBidi" w:cstheme="majorBidi"/>
                <w:sz w:val="24"/>
                <w:szCs w:val="24"/>
              </w:rPr>
              <w:t>Jamil Chawki, France Télécom-Orange</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Pr>
                <w:rFonts w:asciiTheme="majorBidi" w:hAnsiTheme="majorBidi" w:cstheme="majorBidi"/>
              </w:rPr>
              <w:t>14:35 – 15:20</w:t>
            </w:r>
            <w:r w:rsidRPr="00FC11B0">
              <w:rPr>
                <w:rFonts w:asciiTheme="majorBidi" w:hAnsiTheme="majorBidi" w:cstheme="majorBidi"/>
              </w:rPr>
              <w:t xml:space="preserve"> (45min)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Identity in the cloud</w:t>
            </w:r>
            <w:r>
              <w:rPr>
                <w:rFonts w:asciiTheme="majorBidi" w:hAnsiTheme="majorBidi" w:cstheme="majorBidi"/>
                <w:sz w:val="24"/>
                <w:szCs w:val="24"/>
              </w:rPr>
              <w:t>"</w:t>
            </w:r>
            <w:r w:rsidR="002B549C" w:rsidRPr="00FC11B0">
              <w:rPr>
                <w:rFonts w:asciiTheme="majorBidi" w:hAnsiTheme="majorBidi" w:cstheme="majorBidi"/>
                <w:sz w:val="24"/>
                <w:szCs w:val="24"/>
              </w:rPr>
              <w:t>, Abbie Barbir, Bank of America</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Pr>
                <w:rFonts w:asciiTheme="majorBidi" w:hAnsiTheme="majorBidi" w:cstheme="majorBidi"/>
              </w:rPr>
              <w:t>15:20 – 15:55</w:t>
            </w:r>
            <w:r w:rsidRPr="00FC11B0">
              <w:rPr>
                <w:rFonts w:asciiTheme="majorBidi" w:hAnsiTheme="majorBidi" w:cstheme="majorBidi"/>
              </w:rPr>
              <w:t xml:space="preserve"> (35min)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Application security in the cloud, mobile applications</w:t>
            </w:r>
            <w:r>
              <w:rPr>
                <w:rFonts w:asciiTheme="majorBidi" w:hAnsiTheme="majorBidi" w:cstheme="majorBidi"/>
                <w:sz w:val="24"/>
                <w:szCs w:val="24"/>
              </w:rPr>
              <w:t>"</w:t>
            </w:r>
            <w:r w:rsidR="002B549C" w:rsidRPr="00FC11B0">
              <w:rPr>
                <w:rFonts w:asciiTheme="majorBidi" w:hAnsiTheme="majorBidi" w:cstheme="majorBidi"/>
                <w:sz w:val="24"/>
                <w:szCs w:val="24"/>
              </w:rPr>
              <w:t>, Microsoft (tbc)</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Pr>
                <w:rFonts w:asciiTheme="majorBidi" w:hAnsiTheme="majorBidi" w:cstheme="majorBidi"/>
                <w:b/>
                <w:bCs/>
              </w:rPr>
              <w:t>15:55 – 16:25</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rPr>
            </w:pPr>
            <w:r w:rsidRPr="00FC11B0">
              <w:rPr>
                <w:rFonts w:asciiTheme="majorBidi" w:hAnsiTheme="majorBidi" w:cstheme="majorBidi"/>
                <w:b/>
                <w:bCs/>
              </w:rPr>
              <w:t>Coffee break</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Pr>
                <w:rFonts w:asciiTheme="majorBidi" w:hAnsiTheme="majorBidi" w:cstheme="majorBidi"/>
                <w:b/>
                <w:bCs/>
              </w:rPr>
              <w:t xml:space="preserve">16:25 -18:40 </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b/>
                <w:bCs/>
              </w:rPr>
            </w:pPr>
            <w:r>
              <w:rPr>
                <w:rStyle w:val="Strong"/>
                <w:rFonts w:asciiTheme="majorBidi" w:hAnsiTheme="majorBidi" w:cstheme="majorBidi"/>
              </w:rPr>
              <w:t xml:space="preserve">Session 3: </w:t>
            </w:r>
            <w:r w:rsidRPr="00FC11B0">
              <w:rPr>
                <w:rStyle w:val="Strong"/>
                <w:rFonts w:asciiTheme="majorBidi" w:hAnsiTheme="majorBidi" w:cstheme="majorBidi"/>
              </w:rPr>
              <w:t>Financial security:</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rPr>
            </w:pPr>
            <w:r>
              <w:rPr>
                <w:rFonts w:asciiTheme="majorBidi" w:hAnsiTheme="majorBidi" w:cstheme="majorBidi"/>
              </w:rPr>
              <w:t xml:space="preserve">16:25 </w:t>
            </w:r>
            <w:r w:rsidR="00530B23">
              <w:rPr>
                <w:rFonts w:ascii="Cambria Math" w:hAnsi="Cambria Math" w:cstheme="majorBidi"/>
                <w:lang w:val="ru-RU"/>
              </w:rPr>
              <w:t xml:space="preserve">‒ </w:t>
            </w:r>
            <w:r>
              <w:rPr>
                <w:rFonts w:asciiTheme="majorBidi" w:hAnsiTheme="majorBidi" w:cstheme="majorBidi"/>
              </w:rPr>
              <w:t>17:15</w:t>
            </w:r>
            <w:r w:rsidR="005B69AB">
              <w:rPr>
                <w:rFonts w:asciiTheme="majorBidi" w:hAnsiTheme="majorBidi" w:cstheme="majorBidi"/>
              </w:rPr>
              <w:t xml:space="preserve"> (50</w:t>
            </w:r>
            <w:r w:rsidRPr="00FC11B0">
              <w:rPr>
                <w:rFonts w:asciiTheme="majorBidi" w:hAnsiTheme="majorBidi" w:cstheme="majorBidi"/>
              </w:rPr>
              <w:t>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E-signatures</w:t>
            </w:r>
            <w:r>
              <w:rPr>
                <w:rFonts w:asciiTheme="majorBidi" w:hAnsiTheme="majorBidi" w:cstheme="majorBidi"/>
                <w:sz w:val="24"/>
                <w:szCs w:val="24"/>
              </w:rPr>
              <w:t>"</w:t>
            </w:r>
            <w:r w:rsidR="002B549C" w:rsidRPr="00FC11B0">
              <w:rPr>
                <w:rFonts w:asciiTheme="majorBidi" w:hAnsiTheme="majorBidi" w:cstheme="majorBidi"/>
                <w:sz w:val="24"/>
                <w:szCs w:val="24"/>
              </w:rPr>
              <w:t>, Zeina Aoun, Lebanese Central Bank</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rPr>
            </w:pPr>
            <w:r>
              <w:rPr>
                <w:rFonts w:asciiTheme="majorBidi" w:hAnsiTheme="majorBidi" w:cstheme="majorBidi"/>
              </w:rPr>
              <w:t>17:15 – 18:00</w:t>
            </w:r>
            <w:r w:rsidRPr="00FC11B0">
              <w:rPr>
                <w:rFonts w:asciiTheme="majorBidi" w:hAnsiTheme="majorBidi" w:cstheme="majorBidi"/>
              </w:rPr>
              <w:t xml:space="preserve"> (45min)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Financial Institutions role in securing the online transaction</w:t>
            </w:r>
            <w:r w:rsidR="005B69AB">
              <w:rPr>
                <w:rFonts w:asciiTheme="majorBidi" w:hAnsiTheme="majorBidi" w:cstheme="majorBidi"/>
                <w:sz w:val="24"/>
                <w:szCs w:val="24"/>
              </w:rPr>
              <w:t>"</w:t>
            </w:r>
          </w:p>
        </w:tc>
      </w:tr>
      <w:tr w:rsidR="002B549C" w:rsidRPr="00020D66"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Del="0035033C" w:rsidRDefault="002B549C" w:rsidP="00530B23">
            <w:pPr>
              <w:spacing w:before="40" w:after="40"/>
              <w:jc w:val="center"/>
              <w:rPr>
                <w:rFonts w:asciiTheme="majorBidi" w:hAnsiTheme="majorBidi" w:cstheme="majorBidi"/>
                <w:b/>
              </w:rPr>
            </w:pPr>
            <w:r>
              <w:rPr>
                <w:rFonts w:asciiTheme="majorBidi" w:hAnsiTheme="majorBidi" w:cstheme="majorBidi"/>
              </w:rPr>
              <w:t>18:00 – 18:40</w:t>
            </w:r>
            <w:r w:rsidRPr="00FC11B0">
              <w:rPr>
                <w:rFonts w:asciiTheme="majorBidi" w:hAnsiTheme="majorBidi" w:cstheme="majorBidi"/>
              </w:rPr>
              <w:t xml:space="preserve"> (40min)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020D66" w:rsidDel="0035033C" w:rsidRDefault="005B69AB" w:rsidP="00530B23">
            <w:pPr>
              <w:pStyle w:val="ListParagraph"/>
              <w:numPr>
                <w:ilvl w:val="0"/>
                <w:numId w:val="36"/>
              </w:numPr>
              <w:spacing w:before="40" w:after="40" w:line="240" w:lineRule="auto"/>
              <w:ind w:left="714" w:hanging="357"/>
              <w:contextualSpacing w:val="0"/>
              <w:rPr>
                <w:rFonts w:asciiTheme="majorBidi" w:hAnsiTheme="majorBidi" w:cstheme="majorBidi"/>
                <w:szCs w:val="24"/>
              </w:rPr>
            </w:pPr>
            <w:r>
              <w:rPr>
                <w:rFonts w:asciiTheme="majorBidi" w:hAnsiTheme="majorBidi" w:cstheme="majorBidi"/>
                <w:sz w:val="24"/>
                <w:szCs w:val="24"/>
              </w:rPr>
              <w:t>"</w:t>
            </w:r>
            <w:r w:rsidR="002B549C" w:rsidRPr="00FC11B0">
              <w:rPr>
                <w:rFonts w:asciiTheme="majorBidi" w:hAnsiTheme="majorBidi" w:cstheme="majorBidi"/>
                <w:sz w:val="24"/>
                <w:szCs w:val="24"/>
              </w:rPr>
              <w:t>PKI and e-signatures in the Middle East</w:t>
            </w:r>
            <w:r>
              <w:rPr>
                <w:rFonts w:asciiTheme="majorBidi" w:hAnsiTheme="majorBidi" w:cstheme="majorBidi"/>
                <w:sz w:val="24"/>
                <w:szCs w:val="24"/>
              </w:rPr>
              <w:t>"</w:t>
            </w:r>
            <w:r w:rsidR="002B549C" w:rsidRPr="00FC11B0">
              <w:rPr>
                <w:rFonts w:asciiTheme="majorBidi" w:hAnsiTheme="majorBidi" w:cstheme="majorBidi"/>
                <w:sz w:val="24"/>
                <w:szCs w:val="24"/>
              </w:rPr>
              <w:t>: AICTO (tbc)</w:t>
            </w:r>
            <w:r w:rsidR="002B549C">
              <w:rPr>
                <w:rFonts w:asciiTheme="majorBidi" w:hAnsiTheme="majorBidi" w:cstheme="majorBidi"/>
                <w:sz w:val="24"/>
                <w:szCs w:val="24"/>
              </w:rPr>
              <w:t xml:space="preserve"> </w:t>
            </w:r>
            <w:r w:rsidR="002B549C">
              <w:rPr>
                <w:rFonts w:asciiTheme="majorBidi" w:hAnsiTheme="majorBidi" w:cstheme="majorBidi"/>
                <w:szCs w:val="24"/>
              </w:rPr>
              <w:t>o</w:t>
            </w:r>
            <w:r w:rsidR="002B549C" w:rsidRPr="00020D66">
              <w:rPr>
                <w:rFonts w:asciiTheme="majorBidi" w:hAnsiTheme="majorBidi" w:cstheme="majorBidi"/>
                <w:szCs w:val="24"/>
              </w:rPr>
              <w:t>r Jacques Seneca, Gemalto, France (tbc)</w:t>
            </w:r>
          </w:p>
        </w:tc>
      </w:tr>
    </w:tbl>
    <w:p w:rsidR="002B549C" w:rsidRPr="00020D66" w:rsidRDefault="002B549C" w:rsidP="00530B23">
      <w:pPr>
        <w:rPr>
          <w:rFonts w:asciiTheme="majorBidi" w:hAnsiTheme="majorBidi" w:cstheme="majorBidi"/>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900"/>
        <w:gridCol w:w="6889"/>
      </w:tblGrid>
      <w:tr w:rsidR="002B549C" w:rsidRPr="00FC11B0" w:rsidTr="00530B23">
        <w:trPr>
          <w:tblCellSpacing w:w="15" w:type="dxa"/>
        </w:trPr>
        <w:tc>
          <w:tcPr>
            <w:tcW w:w="4969" w:type="pct"/>
            <w:gridSpan w:val="2"/>
            <w:tcBorders>
              <w:top w:val="single" w:sz="6" w:space="0" w:color="BBD6EF"/>
              <w:left w:val="single" w:sz="6" w:space="0" w:color="BBD6EF"/>
              <w:bottom w:val="single" w:sz="6" w:space="0" w:color="BBD6EF"/>
              <w:right w:val="single" w:sz="6" w:space="0" w:color="BBD6EF"/>
            </w:tcBorders>
            <w:shd w:val="clear" w:color="auto" w:fill="CAE4FF"/>
          </w:tcPr>
          <w:p w:rsidR="002B549C" w:rsidRPr="00FC11B0" w:rsidRDefault="002B549C" w:rsidP="00530B23">
            <w:pPr>
              <w:spacing w:before="80" w:after="80"/>
              <w:jc w:val="center"/>
              <w:rPr>
                <w:rFonts w:asciiTheme="majorBidi" w:hAnsiTheme="majorBidi" w:cstheme="majorBidi"/>
                <w:b/>
                <w:bCs/>
              </w:rPr>
            </w:pPr>
            <w:r w:rsidRPr="00FC11B0">
              <w:rPr>
                <w:rFonts w:asciiTheme="majorBidi" w:hAnsiTheme="majorBidi" w:cstheme="majorBidi"/>
                <w:b/>
                <w:bCs/>
              </w:rPr>
              <w:t>Second</w:t>
            </w:r>
            <w:r>
              <w:rPr>
                <w:rFonts w:asciiTheme="majorBidi" w:hAnsiTheme="majorBidi" w:cstheme="majorBidi"/>
                <w:b/>
                <w:bCs/>
              </w:rPr>
              <w:t xml:space="preserve"> day</w:t>
            </w:r>
            <w:r w:rsidRPr="00FC11B0">
              <w:rPr>
                <w:rFonts w:asciiTheme="majorBidi" w:hAnsiTheme="majorBidi" w:cstheme="majorBidi"/>
                <w:b/>
                <w:bCs/>
              </w:rPr>
              <w:t>, 2 October 2012</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09:00 – 1</w:t>
            </w:r>
            <w:r>
              <w:rPr>
                <w:rFonts w:asciiTheme="majorBidi" w:hAnsiTheme="majorBidi" w:cstheme="majorBidi"/>
                <w:b/>
                <w:bCs/>
              </w:rPr>
              <w:t>0</w:t>
            </w:r>
            <w:r w:rsidRPr="00FC11B0">
              <w:rPr>
                <w:rFonts w:asciiTheme="majorBidi" w:hAnsiTheme="majorBidi" w:cstheme="majorBidi"/>
                <w:b/>
                <w:bCs/>
              </w:rPr>
              <w:t>:</w:t>
            </w:r>
            <w:r>
              <w:rPr>
                <w:rFonts w:asciiTheme="majorBidi" w:hAnsiTheme="majorBidi" w:cstheme="majorBidi"/>
                <w:b/>
                <w:bCs/>
              </w:rPr>
              <w:t>1</w:t>
            </w:r>
            <w:r w:rsidRPr="00FC11B0">
              <w:rPr>
                <w:rFonts w:asciiTheme="majorBidi" w:hAnsiTheme="majorBidi" w:cstheme="majorBidi"/>
                <w:b/>
                <w:bCs/>
              </w:rPr>
              <w:t>5</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rPr>
            </w:pPr>
            <w:r>
              <w:rPr>
                <w:rFonts w:asciiTheme="majorBidi" w:hAnsiTheme="majorBidi" w:cstheme="majorBidi"/>
                <w:b/>
                <w:bCs/>
              </w:rPr>
              <w:t xml:space="preserve">Session 4: </w:t>
            </w:r>
            <w:r w:rsidRPr="00FC11B0">
              <w:rPr>
                <w:rFonts w:asciiTheme="majorBidi" w:hAnsiTheme="majorBidi" w:cstheme="majorBidi"/>
                <w:b/>
                <w:bCs/>
              </w:rPr>
              <w:t>Endpoint security:</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09:00 – 09:40 (40min)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5B69AB" w:rsidP="00530B23">
            <w:pPr>
              <w:pStyle w:val="ListParagraph"/>
              <w:numPr>
                <w:ilvl w:val="0"/>
                <w:numId w:val="35"/>
              </w:numPr>
              <w:spacing w:before="40" w:after="40" w:line="240" w:lineRule="auto"/>
              <w:ind w:left="714" w:hanging="357"/>
              <w:contextualSpacing w:val="0"/>
              <w:rPr>
                <w:rStyle w:val="Strong"/>
                <w:rFonts w:asciiTheme="majorBidi" w:hAnsiTheme="majorBidi" w:cstheme="majorBidi"/>
                <w:sz w:val="24"/>
                <w:szCs w:val="24"/>
              </w:rPr>
            </w:pPr>
            <w:r>
              <w:rPr>
                <w:rFonts w:asciiTheme="majorBidi" w:hAnsiTheme="majorBidi" w:cstheme="majorBidi"/>
                <w:sz w:val="24"/>
                <w:szCs w:val="24"/>
              </w:rPr>
              <w:t>"</w:t>
            </w:r>
            <w:r w:rsidR="002B549C" w:rsidRPr="00FC11B0">
              <w:rPr>
                <w:rFonts w:asciiTheme="majorBidi" w:hAnsiTheme="majorBidi" w:cstheme="majorBidi"/>
                <w:sz w:val="24"/>
                <w:szCs w:val="24"/>
              </w:rPr>
              <w:t>Intel secure storage and end point security for devices</w:t>
            </w:r>
            <w:r>
              <w:rPr>
                <w:rFonts w:asciiTheme="majorBidi" w:hAnsiTheme="majorBidi" w:cstheme="majorBidi"/>
                <w:sz w:val="24"/>
                <w:szCs w:val="24"/>
              </w:rPr>
              <w:t>"</w:t>
            </w:r>
            <w:r w:rsidR="002B549C" w:rsidRPr="00FC11B0">
              <w:rPr>
                <w:rFonts w:asciiTheme="majorBidi" w:hAnsiTheme="majorBidi" w:cstheme="majorBidi"/>
                <w:sz w:val="24"/>
                <w:szCs w:val="24"/>
              </w:rPr>
              <w:t>, Shahrokh Shahidzadeh, Intel Corporation (tbc)</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r w:rsidRPr="00FC11B0">
              <w:rPr>
                <w:rFonts w:asciiTheme="majorBidi" w:hAnsiTheme="majorBidi" w:cstheme="majorBidi"/>
              </w:rPr>
              <w:t>09:40 – 10:15 (35min)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5"/>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Rabih Itani, Aruba Networks (tbc)</w:t>
            </w:r>
          </w:p>
        </w:tc>
      </w:tr>
      <w:tr w:rsidR="002B549C" w:rsidRPr="00FC11B0"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10:15 – 10:30 (15min)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rPr>
            </w:pPr>
            <w:r w:rsidRPr="00FC11B0">
              <w:rPr>
                <w:rStyle w:val="Strong"/>
                <w:rFonts w:asciiTheme="majorBidi" w:hAnsiTheme="majorBidi" w:cstheme="majorBidi"/>
              </w:rPr>
              <w:t>Coffee break</w:t>
            </w:r>
          </w:p>
        </w:tc>
      </w:tr>
      <w:tr w:rsidR="002B549C" w:rsidRPr="00FC11B0" w:rsidTr="00530B23">
        <w:trPr>
          <w:tblCellSpacing w:w="15" w:type="dxa"/>
        </w:trPr>
        <w:tc>
          <w:tcPr>
            <w:tcW w:w="1463" w:type="pct"/>
            <w:vMerge w:val="restart"/>
            <w:tcBorders>
              <w:top w:val="dashed" w:sz="6" w:space="0" w:color="BBD6EF"/>
              <w:left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b/>
                <w:bCs/>
              </w:rPr>
            </w:pPr>
            <w:r w:rsidRPr="00FC11B0">
              <w:rPr>
                <w:rFonts w:asciiTheme="majorBidi" w:hAnsiTheme="majorBidi" w:cstheme="majorBidi"/>
                <w:b/>
                <w:bCs/>
              </w:rPr>
              <w:t>10:30 – 11:45 (1:15)</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rPr>
                <w:rFonts w:asciiTheme="majorBidi" w:hAnsiTheme="majorBidi" w:cstheme="majorBidi"/>
                <w:b/>
                <w:bCs/>
              </w:rPr>
            </w:pPr>
            <w:r>
              <w:rPr>
                <w:rStyle w:val="Strong"/>
                <w:rFonts w:asciiTheme="majorBidi" w:hAnsiTheme="majorBidi" w:cstheme="majorBidi"/>
              </w:rPr>
              <w:t xml:space="preserve">Session 5: </w:t>
            </w:r>
            <w:r w:rsidRPr="00FC11B0">
              <w:rPr>
                <w:rStyle w:val="Strong"/>
                <w:rFonts w:asciiTheme="majorBidi" w:hAnsiTheme="majorBidi" w:cstheme="majorBidi"/>
              </w:rPr>
              <w:t>Panel: Enabling digital economy by security and with infrastructure</w:t>
            </w:r>
          </w:p>
        </w:tc>
      </w:tr>
      <w:tr w:rsidR="002B549C" w:rsidRPr="00FC11B0" w:rsidTr="00530B23">
        <w:trPr>
          <w:tblCellSpacing w:w="15" w:type="dxa"/>
        </w:trPr>
        <w:tc>
          <w:tcPr>
            <w:tcW w:w="1463" w:type="pct"/>
            <w:vMerge/>
            <w:tcBorders>
              <w:left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Panelist 1 – ICT infrastructure for e-economy, Firas Abi Nassif, Ministry of Telecom, Lebanon</w:t>
            </w:r>
          </w:p>
        </w:tc>
      </w:tr>
      <w:tr w:rsidR="002B549C" w:rsidRPr="00FC11B0" w:rsidTr="00530B23">
        <w:trPr>
          <w:tblCellSpacing w:w="15" w:type="dxa"/>
        </w:trPr>
        <w:tc>
          <w:tcPr>
            <w:tcW w:w="1463" w:type="pct"/>
            <w:vMerge/>
            <w:tcBorders>
              <w:left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 xml:space="preserve">Panelist 2 – </w:t>
            </w:r>
            <w:r>
              <w:rPr>
                <w:rFonts w:asciiTheme="majorBidi" w:hAnsiTheme="majorBidi" w:cstheme="majorBidi"/>
                <w:sz w:val="24"/>
                <w:szCs w:val="24"/>
              </w:rPr>
              <w:t>TBC</w:t>
            </w:r>
          </w:p>
        </w:tc>
      </w:tr>
      <w:tr w:rsidR="002B549C" w:rsidRPr="001B4E61" w:rsidTr="00530B23">
        <w:trPr>
          <w:tblCellSpacing w:w="15" w:type="dxa"/>
        </w:trPr>
        <w:tc>
          <w:tcPr>
            <w:tcW w:w="1463" w:type="pct"/>
            <w:vMerge/>
            <w:tcBorders>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spacing w:before="40" w:after="40"/>
              <w:jc w:val="center"/>
              <w:rPr>
                <w:rFonts w:asciiTheme="majorBidi" w:hAnsiTheme="majorBidi" w:cstheme="majorBidi"/>
              </w:rPr>
            </w:pP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FC11B0" w:rsidRDefault="002B549C" w:rsidP="00530B23">
            <w:pPr>
              <w:pStyle w:val="ListParagraph"/>
              <w:numPr>
                <w:ilvl w:val="0"/>
                <w:numId w:val="36"/>
              </w:numPr>
              <w:spacing w:before="40" w:after="40" w:line="240" w:lineRule="auto"/>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Panelist 3 – Tarkan Maner, President and CEO, Wyse Technology (tbc)</w:t>
            </w:r>
          </w:p>
        </w:tc>
      </w:tr>
      <w:tr w:rsidR="002B549C" w:rsidRPr="001B4E61" w:rsidTr="00530B23">
        <w:trPr>
          <w:tblCellSpacing w:w="15" w:type="dxa"/>
        </w:trPr>
        <w:tc>
          <w:tcPr>
            <w:tcW w:w="1463"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1B4E61" w:rsidRDefault="002B549C" w:rsidP="00530B23">
            <w:pPr>
              <w:spacing w:before="40" w:after="40"/>
              <w:jc w:val="center"/>
              <w:rPr>
                <w:rFonts w:asciiTheme="majorBidi" w:hAnsiTheme="majorBidi" w:cstheme="majorBidi"/>
                <w:b/>
                <w:bCs/>
              </w:rPr>
            </w:pPr>
            <w:r w:rsidRPr="001B4E61">
              <w:rPr>
                <w:rFonts w:asciiTheme="majorBidi" w:hAnsiTheme="majorBidi" w:cstheme="majorBidi"/>
                <w:b/>
                <w:bCs/>
              </w:rPr>
              <w:t>11:45 – 12:00 (15min)</w:t>
            </w:r>
          </w:p>
        </w:tc>
        <w:tc>
          <w:tcPr>
            <w:tcW w:w="349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2B549C" w:rsidRPr="001B4E61" w:rsidRDefault="002B549C" w:rsidP="00530B23">
            <w:pPr>
              <w:spacing w:before="40" w:after="40"/>
              <w:rPr>
                <w:rFonts w:asciiTheme="majorBidi" w:hAnsiTheme="majorBidi" w:cstheme="majorBidi"/>
              </w:rPr>
            </w:pPr>
            <w:r w:rsidRPr="001B4E61">
              <w:rPr>
                <w:rStyle w:val="Strong"/>
                <w:rFonts w:asciiTheme="majorBidi" w:hAnsiTheme="majorBidi" w:cstheme="majorBidi"/>
              </w:rPr>
              <w:t>Closure</w:t>
            </w:r>
          </w:p>
        </w:tc>
      </w:tr>
    </w:tbl>
    <w:p w:rsidR="002B549C" w:rsidRPr="00530B23" w:rsidRDefault="002B549C" w:rsidP="00530B23">
      <w:pPr>
        <w:pStyle w:val="AnnexNo"/>
        <w:spacing w:before="0"/>
      </w:pPr>
      <w:r>
        <w:rPr>
          <w:szCs w:val="24"/>
        </w:rPr>
        <w:br w:type="page"/>
      </w:r>
      <w:r w:rsidRPr="00530B23">
        <w:lastRenderedPageBreak/>
        <w:t>ANNEX 2</w:t>
      </w:r>
    </w:p>
    <w:p w:rsidR="002B549C" w:rsidRPr="00530B23" w:rsidRDefault="00530B23" w:rsidP="00530B23">
      <w:pPr>
        <w:pStyle w:val="AnnexNo"/>
        <w:spacing w:before="0"/>
        <w:rPr>
          <w:sz w:val="22"/>
          <w:szCs w:val="22"/>
        </w:rPr>
      </w:pPr>
      <w:r w:rsidRPr="00530B23">
        <w:rPr>
          <w:caps w:val="0"/>
          <w:sz w:val="22"/>
          <w:szCs w:val="22"/>
        </w:rPr>
        <w:t>(</w:t>
      </w:r>
      <w:proofErr w:type="gramStart"/>
      <w:r w:rsidRPr="00530B23">
        <w:rPr>
          <w:caps w:val="0"/>
          <w:sz w:val="22"/>
          <w:szCs w:val="22"/>
        </w:rPr>
        <w:t>to</w:t>
      </w:r>
      <w:proofErr w:type="gramEnd"/>
      <w:r w:rsidRPr="00530B23">
        <w:rPr>
          <w:caps w:val="0"/>
          <w:sz w:val="22"/>
          <w:szCs w:val="22"/>
        </w:rPr>
        <w:t xml:space="preserve"> TSB Circular 284)</w:t>
      </w:r>
    </w:p>
    <w:p w:rsidR="002B549C" w:rsidRPr="00CB3B10" w:rsidRDefault="002B549C" w:rsidP="00733953">
      <w:pPr>
        <w:pStyle w:val="LetterStart"/>
        <w:numPr>
          <w:ilvl w:val="0"/>
          <w:numId w:val="38"/>
        </w:numPr>
        <w:tabs>
          <w:tab w:val="clear" w:pos="1361"/>
          <w:tab w:val="clear" w:pos="1758"/>
          <w:tab w:val="clear" w:pos="2155"/>
          <w:tab w:val="clear" w:pos="2552"/>
          <w:tab w:val="center" w:pos="4962"/>
        </w:tabs>
        <w:spacing w:before="600" w:after="360"/>
        <w:ind w:left="567" w:hanging="567"/>
        <w:rPr>
          <w:b/>
          <w:bCs/>
          <w:szCs w:val="22"/>
          <w:lang w:val="en-US"/>
        </w:rPr>
      </w:pPr>
      <w:r w:rsidRPr="00CB3B10">
        <w:rPr>
          <w:b/>
          <w:bCs/>
          <w:szCs w:val="22"/>
          <w:lang w:val="en-US"/>
        </w:rPr>
        <w:t>AUB Address in Beirut</w:t>
      </w:r>
    </w:p>
    <w:p w:rsidR="002B549C" w:rsidRPr="00CB3B10" w:rsidRDefault="002B549C" w:rsidP="00CB3B10">
      <w:pPr>
        <w:tabs>
          <w:tab w:val="left" w:pos="1440"/>
        </w:tabs>
        <w:ind w:right="516"/>
        <w:rPr>
          <w:szCs w:val="22"/>
        </w:rPr>
      </w:pPr>
      <w:r w:rsidRPr="00CB3B10">
        <w:rPr>
          <w:szCs w:val="22"/>
        </w:rPr>
        <w:t xml:space="preserve">American University of Beirut </w:t>
      </w:r>
      <w:r w:rsidRPr="00CB3B10">
        <w:rPr>
          <w:szCs w:val="22"/>
        </w:rPr>
        <w:br/>
        <w:t xml:space="preserve">Bliss Street, </w:t>
      </w:r>
      <w:proofErr w:type="spellStart"/>
      <w:r w:rsidRPr="00CB3B10">
        <w:rPr>
          <w:szCs w:val="22"/>
        </w:rPr>
        <w:t>Ras</w:t>
      </w:r>
      <w:proofErr w:type="spellEnd"/>
      <w:r w:rsidRPr="00CB3B10">
        <w:rPr>
          <w:szCs w:val="22"/>
        </w:rPr>
        <w:t xml:space="preserve"> Beirut</w:t>
      </w:r>
      <w:r w:rsidRPr="00CB3B10">
        <w:rPr>
          <w:szCs w:val="22"/>
        </w:rPr>
        <w:br/>
        <w:t>Lebanon</w:t>
      </w:r>
    </w:p>
    <w:p w:rsidR="002B549C" w:rsidRPr="00CB3B10" w:rsidRDefault="002B549C" w:rsidP="00185800">
      <w:pPr>
        <w:pStyle w:val="LetterStart"/>
        <w:tabs>
          <w:tab w:val="clear" w:pos="1361"/>
          <w:tab w:val="clear" w:pos="1758"/>
          <w:tab w:val="clear" w:pos="2155"/>
          <w:tab w:val="clear" w:pos="2552"/>
          <w:tab w:val="center" w:pos="4962"/>
        </w:tabs>
        <w:spacing w:before="240"/>
        <w:ind w:hanging="567"/>
        <w:rPr>
          <w:b/>
          <w:bCs/>
          <w:szCs w:val="22"/>
          <w:lang w:val="en-US"/>
        </w:rPr>
      </w:pPr>
      <w:r w:rsidRPr="00CB3B10">
        <w:rPr>
          <w:b/>
          <w:bCs/>
          <w:szCs w:val="22"/>
          <w:lang w:val="en-US"/>
        </w:rPr>
        <w:t>Miscellaneous information:</w:t>
      </w:r>
    </w:p>
    <w:p w:rsidR="002B549C" w:rsidRPr="00CB3B10" w:rsidRDefault="002B549C" w:rsidP="00733953">
      <w:pPr>
        <w:pStyle w:val="ListParagraph"/>
        <w:numPr>
          <w:ilvl w:val="0"/>
          <w:numId w:val="40"/>
        </w:numPr>
        <w:spacing w:before="120" w:after="0" w:line="240" w:lineRule="auto"/>
        <w:ind w:left="567" w:hanging="567"/>
        <w:contextualSpacing w:val="0"/>
        <w:rPr>
          <w:rFonts w:asciiTheme="majorBidi" w:hAnsiTheme="majorBidi" w:cstheme="majorBidi"/>
        </w:rPr>
      </w:pPr>
      <w:r w:rsidRPr="00CB3B10">
        <w:rPr>
          <w:rFonts w:asciiTheme="majorBidi" w:hAnsiTheme="majorBidi" w:cstheme="majorBidi"/>
        </w:rPr>
        <w:t>Airport to AUB (Taxi or hotel Shuttle).</w:t>
      </w:r>
      <w:r w:rsidRPr="00CB3B10">
        <w:rPr>
          <w:rFonts w:asciiTheme="majorBidi" w:hAnsiTheme="majorBidi" w:cstheme="majorBidi"/>
        </w:rPr>
        <w:br/>
        <w:t xml:space="preserve">AUB has special offer for taxi rates from Allo Taxi </w:t>
      </w:r>
      <w:r w:rsidRPr="00CB3B10">
        <w:rPr>
          <w:rFonts w:asciiTheme="majorBidi" w:hAnsiTheme="majorBidi" w:cstheme="majorBidi"/>
          <w:color w:val="1F497D"/>
        </w:rPr>
        <w:t>(</w:t>
      </w:r>
      <w:r w:rsidR="003726A3">
        <w:fldChar w:fldCharType="begin"/>
      </w:r>
      <w:r w:rsidR="003726A3">
        <w:instrText xml:space="preserve"> HYPERLINK "http://www.allotaxi.com.lb/" </w:instrText>
      </w:r>
      <w:r w:rsidR="003726A3">
        <w:fldChar w:fldCharType="separate"/>
      </w:r>
      <w:r w:rsidRPr="00CB3B10">
        <w:rPr>
          <w:rStyle w:val="Hyperlink"/>
          <w:rFonts w:asciiTheme="majorBidi" w:hAnsiTheme="majorBidi" w:cstheme="majorBidi"/>
        </w:rPr>
        <w:t>http://www.allotaxi.com.lb/</w:t>
      </w:r>
      <w:r w:rsidR="003726A3">
        <w:rPr>
          <w:rStyle w:val="Hyperlink"/>
          <w:rFonts w:asciiTheme="majorBidi" w:hAnsiTheme="majorBidi" w:cstheme="majorBidi"/>
        </w:rPr>
        <w:fldChar w:fldCharType="end"/>
      </w:r>
      <w:r w:rsidRPr="00CB3B10">
        <w:rPr>
          <w:rFonts w:asciiTheme="majorBidi" w:hAnsiTheme="majorBidi" w:cstheme="majorBidi"/>
          <w:color w:val="1F497D"/>
        </w:rPr>
        <w:t xml:space="preserve">, </w:t>
      </w:r>
      <w:hyperlink r:id="rId13" w:history="1">
        <w:r w:rsidRPr="00CB3B10">
          <w:rPr>
            <w:rStyle w:val="Hyperlink"/>
            <w:rFonts w:asciiTheme="majorBidi" w:hAnsiTheme="majorBidi" w:cstheme="majorBidi"/>
          </w:rPr>
          <w:t>operation@allotaxi.com.lb</w:t>
        </w:r>
      </w:hyperlink>
      <w:r w:rsidRPr="00CB3B10">
        <w:rPr>
          <w:rFonts w:asciiTheme="majorBidi" w:hAnsiTheme="majorBidi" w:cstheme="majorBidi"/>
        </w:rPr>
        <w:t>), mention AUB for special rate.</w:t>
      </w:r>
    </w:p>
    <w:p w:rsidR="002B549C" w:rsidRPr="00CB3B10" w:rsidRDefault="002B549C" w:rsidP="00733953">
      <w:pPr>
        <w:pStyle w:val="ListParagraph"/>
        <w:spacing w:after="0" w:line="240" w:lineRule="auto"/>
        <w:ind w:left="567" w:hanging="567"/>
        <w:rPr>
          <w:rFonts w:asciiTheme="majorBidi" w:hAnsiTheme="majorBidi" w:cstheme="majorBidi"/>
          <w:color w:val="1F497D"/>
        </w:rPr>
      </w:pPr>
    </w:p>
    <w:p w:rsidR="002B549C" w:rsidRPr="00CB3B10" w:rsidRDefault="002B549C" w:rsidP="00733953">
      <w:pPr>
        <w:pStyle w:val="ListParagraph"/>
        <w:numPr>
          <w:ilvl w:val="0"/>
          <w:numId w:val="40"/>
        </w:numPr>
        <w:spacing w:after="0" w:line="240" w:lineRule="auto"/>
        <w:ind w:left="567" w:hanging="567"/>
        <w:contextualSpacing w:val="0"/>
        <w:rPr>
          <w:rFonts w:asciiTheme="majorBidi" w:hAnsiTheme="majorBidi" w:cstheme="majorBidi"/>
          <w:color w:val="1F497D"/>
        </w:rPr>
      </w:pPr>
      <w:r w:rsidRPr="00CB3B10">
        <w:rPr>
          <w:rFonts w:asciiTheme="majorBidi" w:hAnsiTheme="majorBidi" w:cstheme="majorBidi"/>
        </w:rPr>
        <w:t xml:space="preserve">For more information about location and transportation check: </w:t>
      </w:r>
      <w:r w:rsidR="003726A3">
        <w:fldChar w:fldCharType="begin"/>
      </w:r>
      <w:r w:rsidR="003726A3">
        <w:instrText xml:space="preserve"> HYPERLINK "http://www.aub.edu.lb/main/about/Pages/campus.aspx" </w:instrText>
      </w:r>
      <w:r w:rsidR="003726A3">
        <w:fldChar w:fldCharType="separate"/>
      </w:r>
      <w:r w:rsidRPr="00CB3B10">
        <w:rPr>
          <w:rStyle w:val="Hyperlink"/>
          <w:rFonts w:asciiTheme="majorBidi" w:hAnsiTheme="majorBidi" w:cstheme="majorBidi"/>
        </w:rPr>
        <w:t>http://www.aub.edu.lb/main/about/Pages/campus.aspx</w:t>
      </w:r>
      <w:r w:rsidR="003726A3">
        <w:rPr>
          <w:rStyle w:val="Hyperlink"/>
          <w:rFonts w:asciiTheme="majorBidi" w:hAnsiTheme="majorBidi" w:cstheme="majorBidi"/>
        </w:rPr>
        <w:fldChar w:fldCharType="end"/>
      </w:r>
    </w:p>
    <w:p w:rsidR="002B549C" w:rsidRPr="00CB3B10" w:rsidRDefault="002B549C" w:rsidP="00733953">
      <w:pPr>
        <w:tabs>
          <w:tab w:val="left" w:pos="1440"/>
        </w:tabs>
        <w:spacing w:before="0"/>
        <w:ind w:left="567" w:right="515" w:hanging="567"/>
        <w:rPr>
          <w:rFonts w:asciiTheme="majorBidi" w:hAnsiTheme="majorBidi" w:cstheme="majorBidi"/>
          <w:color w:val="1F497D"/>
          <w:szCs w:val="22"/>
        </w:rPr>
      </w:pPr>
    </w:p>
    <w:p w:rsidR="002B549C" w:rsidRPr="00CB3B10" w:rsidRDefault="002B549C" w:rsidP="00733953">
      <w:pPr>
        <w:pStyle w:val="ListParagraph"/>
        <w:numPr>
          <w:ilvl w:val="0"/>
          <w:numId w:val="40"/>
        </w:numPr>
        <w:spacing w:after="0" w:line="240" w:lineRule="auto"/>
        <w:ind w:left="567" w:hanging="567"/>
        <w:contextualSpacing w:val="0"/>
        <w:rPr>
          <w:rFonts w:asciiTheme="majorBidi" w:hAnsiTheme="majorBidi" w:cstheme="majorBidi"/>
        </w:rPr>
      </w:pPr>
      <w:r w:rsidRPr="00CB3B10">
        <w:rPr>
          <w:rFonts w:asciiTheme="majorBidi" w:hAnsiTheme="majorBidi" w:cstheme="majorBidi"/>
        </w:rPr>
        <w:t>For info about Beirut and Lebanon check:</w:t>
      </w:r>
    </w:p>
    <w:p w:rsidR="002B549C" w:rsidRPr="00CB3B10" w:rsidRDefault="003726A3" w:rsidP="004144A3">
      <w:pPr>
        <w:pStyle w:val="ListParagraph"/>
        <w:numPr>
          <w:ilvl w:val="0"/>
          <w:numId w:val="40"/>
        </w:numPr>
        <w:tabs>
          <w:tab w:val="left" w:pos="1440"/>
        </w:tabs>
        <w:ind w:left="567" w:right="515" w:hanging="567"/>
        <w:rPr>
          <w:rStyle w:val="Hyperlink"/>
          <w:rFonts w:asciiTheme="majorBidi" w:hAnsiTheme="majorBidi" w:cstheme="majorBidi"/>
        </w:rPr>
      </w:pPr>
      <w:hyperlink r:id="rId14" w:history="1">
        <w:r w:rsidR="002B549C" w:rsidRPr="00CB3B10">
          <w:rPr>
            <w:rStyle w:val="Hyperlink"/>
            <w:rFonts w:asciiTheme="majorBidi" w:hAnsiTheme="majorBidi" w:cstheme="majorBidi"/>
          </w:rPr>
          <w:t>http://www.aub.edu.lb/main/about/P</w:t>
        </w:r>
        <w:bookmarkStart w:id="0" w:name="_GoBack"/>
        <w:bookmarkEnd w:id="0"/>
        <w:r w:rsidR="002B549C" w:rsidRPr="00CB3B10">
          <w:rPr>
            <w:rStyle w:val="Hyperlink"/>
            <w:rFonts w:asciiTheme="majorBidi" w:hAnsiTheme="majorBidi" w:cstheme="majorBidi"/>
          </w:rPr>
          <w:t>ages/beirut-lb.aspx</w:t>
        </w:r>
      </w:hyperlink>
    </w:p>
    <w:p w:rsidR="002B549C" w:rsidRDefault="002B549C" w:rsidP="00733953">
      <w:pPr>
        <w:pStyle w:val="LetterStart"/>
        <w:numPr>
          <w:ilvl w:val="0"/>
          <w:numId w:val="38"/>
        </w:numPr>
        <w:tabs>
          <w:tab w:val="clear" w:pos="1361"/>
          <w:tab w:val="clear" w:pos="1758"/>
          <w:tab w:val="clear" w:pos="2155"/>
          <w:tab w:val="clear" w:pos="2552"/>
          <w:tab w:val="center" w:pos="4962"/>
        </w:tabs>
        <w:spacing w:before="360" w:after="360"/>
        <w:ind w:left="567" w:hanging="567"/>
        <w:rPr>
          <w:b/>
          <w:bCs/>
          <w:lang w:val="en-US"/>
        </w:rPr>
      </w:pPr>
      <w:r w:rsidRPr="00DB2096">
        <w:rPr>
          <w:b/>
          <w:bCs/>
          <w:lang w:val="en-US"/>
        </w:rPr>
        <w:t>List of Hotels</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693"/>
        <w:gridCol w:w="1984"/>
        <w:gridCol w:w="2410"/>
      </w:tblGrid>
      <w:tr w:rsidR="002B549C" w:rsidRPr="001575F0" w:rsidTr="001575F0">
        <w:trPr>
          <w:trHeight w:val="290"/>
          <w:tblHeader/>
        </w:trPr>
        <w:tc>
          <w:tcPr>
            <w:tcW w:w="1709" w:type="dxa"/>
            <w:vMerge w:val="restart"/>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HOTEL NAME</w:t>
            </w:r>
          </w:p>
        </w:tc>
        <w:tc>
          <w:tcPr>
            <w:tcW w:w="3693" w:type="dxa"/>
            <w:vMerge w:val="restart"/>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CONTACT PERSON</w:t>
            </w:r>
          </w:p>
        </w:tc>
        <w:tc>
          <w:tcPr>
            <w:tcW w:w="1984" w:type="dxa"/>
            <w:vMerge w:val="restart"/>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ADDRESS</w:t>
            </w:r>
          </w:p>
        </w:tc>
        <w:tc>
          <w:tcPr>
            <w:tcW w:w="2410" w:type="dxa"/>
            <w:vMerge w:val="restart"/>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 xml:space="preserve">TELEPHONE </w:t>
            </w:r>
            <w:r w:rsidRPr="001575F0">
              <w:rPr>
                <w:rFonts w:asciiTheme="majorBidi" w:hAnsiTheme="majorBidi" w:cstheme="majorBidi"/>
                <w:b/>
                <w:bCs/>
                <w:sz w:val="20"/>
                <w:szCs w:val="20"/>
                <w:lang w:eastAsia="zh-CN"/>
              </w:rPr>
              <w:br/>
              <w:t xml:space="preserve">(Lebanon country </w:t>
            </w:r>
            <w:r w:rsidR="00F868C4" w:rsidRPr="001575F0">
              <w:rPr>
                <w:rFonts w:asciiTheme="majorBidi" w:hAnsiTheme="majorBidi" w:cstheme="majorBidi"/>
                <w:b/>
                <w:bCs/>
                <w:sz w:val="20"/>
                <w:szCs w:val="20"/>
                <w:lang w:val="ru-RU" w:eastAsia="zh-CN"/>
              </w:rPr>
              <w:br/>
            </w:r>
            <w:r w:rsidRPr="001575F0">
              <w:rPr>
                <w:rFonts w:asciiTheme="majorBidi" w:hAnsiTheme="majorBidi" w:cstheme="majorBidi"/>
                <w:b/>
                <w:bCs/>
                <w:sz w:val="20"/>
                <w:szCs w:val="20"/>
                <w:lang w:eastAsia="zh-CN"/>
              </w:rPr>
              <w:t>code +961)</w:t>
            </w:r>
          </w:p>
        </w:tc>
      </w:tr>
      <w:tr w:rsidR="002B549C" w:rsidRPr="001575F0" w:rsidTr="001575F0">
        <w:trPr>
          <w:trHeight w:val="350"/>
          <w:tblHeader/>
        </w:trPr>
        <w:tc>
          <w:tcPr>
            <w:tcW w:w="1709" w:type="dxa"/>
            <w:vMerge/>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1984" w:type="dxa"/>
            <w:vMerge/>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2410" w:type="dxa"/>
            <w:vMerge/>
            <w:shd w:val="clear" w:color="auto" w:fill="FFFF99"/>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LE BRISTOL HOTEL</w:t>
            </w:r>
          </w:p>
        </w:tc>
        <w:tc>
          <w:tcPr>
            <w:tcW w:w="3693"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val="es-ES" w:eastAsia="zh-CN"/>
              </w:rPr>
            </w:pPr>
            <w:r w:rsidRPr="001575F0">
              <w:rPr>
                <w:rFonts w:asciiTheme="majorBidi" w:hAnsiTheme="majorBidi" w:cstheme="majorBidi"/>
                <w:sz w:val="20"/>
                <w:szCs w:val="20"/>
                <w:lang w:val="es-ES" w:eastAsia="zh-CN"/>
              </w:rPr>
              <w:t xml:space="preserve">Maya </w:t>
            </w:r>
            <w:proofErr w:type="spellStart"/>
            <w:r w:rsidRPr="001575F0">
              <w:rPr>
                <w:rFonts w:asciiTheme="majorBidi" w:hAnsiTheme="majorBidi" w:cstheme="majorBidi"/>
                <w:sz w:val="20"/>
                <w:szCs w:val="20"/>
                <w:lang w:val="es-ES" w:eastAsia="zh-CN"/>
              </w:rPr>
              <w:t>Abi</w:t>
            </w:r>
            <w:proofErr w:type="spellEnd"/>
            <w:r w:rsidRPr="001575F0">
              <w:rPr>
                <w:rFonts w:asciiTheme="majorBidi" w:hAnsiTheme="majorBidi" w:cstheme="majorBidi"/>
                <w:sz w:val="20"/>
                <w:szCs w:val="20"/>
                <w:lang w:val="es-ES" w:eastAsia="zh-CN"/>
              </w:rPr>
              <w:t xml:space="preserve"> </w:t>
            </w:r>
            <w:proofErr w:type="spellStart"/>
            <w:r w:rsidRPr="001575F0">
              <w:rPr>
                <w:rFonts w:asciiTheme="majorBidi" w:hAnsiTheme="majorBidi" w:cstheme="majorBidi"/>
                <w:sz w:val="20"/>
                <w:szCs w:val="20"/>
                <w:lang w:val="es-ES" w:eastAsia="zh-CN"/>
              </w:rPr>
              <w:t>Karam</w:t>
            </w:r>
            <w:proofErr w:type="spellEnd"/>
            <w:r w:rsidRPr="001575F0">
              <w:rPr>
                <w:rFonts w:asciiTheme="majorBidi" w:hAnsiTheme="majorBidi" w:cstheme="majorBidi"/>
                <w:sz w:val="20"/>
                <w:szCs w:val="20"/>
                <w:lang w:val="es-ES" w:eastAsia="zh-CN"/>
              </w:rPr>
              <w:t xml:space="preserve"> </w:t>
            </w:r>
            <w:r w:rsidR="001575F0" w:rsidRPr="001575F0">
              <w:rPr>
                <w:rFonts w:asciiTheme="majorBidi" w:hAnsiTheme="majorBidi" w:cstheme="majorBidi"/>
                <w:sz w:val="20"/>
                <w:szCs w:val="20"/>
                <w:lang w:val="es-ES" w:eastAsia="zh-CN"/>
              </w:rPr>
              <w:br/>
            </w:r>
            <w:hyperlink r:id="rId15" w:history="1">
              <w:r w:rsidRPr="001575F0">
                <w:rPr>
                  <w:rStyle w:val="Hyperlink"/>
                  <w:rFonts w:asciiTheme="majorBidi" w:hAnsiTheme="majorBidi" w:cstheme="majorBidi"/>
                  <w:sz w:val="20"/>
                  <w:szCs w:val="20"/>
                  <w:lang w:val="es-ES" w:eastAsia="zh-CN"/>
                </w:rPr>
                <w:t>m.abikaram@lebristol-hotel.com</w:t>
              </w:r>
            </w:hyperlink>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VERDUN</w:t>
            </w:r>
          </w:p>
        </w:tc>
        <w:tc>
          <w:tcPr>
            <w:tcW w:w="2410"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03/578150</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sz w:val="20"/>
                <w:szCs w:val="20"/>
                <w:lang w:eastAsia="zh-CN"/>
              </w:rPr>
            </w:pPr>
            <w:r w:rsidRPr="001575F0">
              <w:rPr>
                <w:rFonts w:asciiTheme="majorBidi" w:hAnsiTheme="majorBidi" w:cstheme="majorBidi"/>
                <w:b/>
                <w:bCs/>
                <w:sz w:val="20"/>
                <w:szCs w:val="20"/>
                <w:lang w:eastAsia="zh-CN"/>
              </w:rPr>
              <w:t>Low Season</w:t>
            </w:r>
            <w:r w:rsidRPr="001575F0">
              <w:rPr>
                <w:rFonts w:asciiTheme="majorBidi" w:hAnsiTheme="majorBidi" w:cstheme="majorBidi"/>
                <w:sz w:val="20"/>
                <w:szCs w:val="20"/>
                <w:lang w:eastAsia="zh-CN"/>
              </w:rPr>
              <w:br/>
              <w:t>From Aug. 31, 2012 till Oct. 24 2012</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CASADOR</w:t>
            </w:r>
          </w:p>
        </w:tc>
        <w:tc>
          <w:tcPr>
            <w:tcW w:w="3693"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Marwan Mahmoud</w:t>
            </w:r>
            <w:r w:rsidRPr="001575F0">
              <w:rPr>
                <w:rFonts w:asciiTheme="majorBidi" w:hAnsiTheme="majorBidi" w:cstheme="majorBidi"/>
                <w:sz w:val="20"/>
                <w:szCs w:val="20"/>
                <w:lang w:eastAsia="zh-CN"/>
              </w:rPr>
              <w:br/>
            </w:r>
            <w:hyperlink r:id="rId16" w:history="1">
              <w:r w:rsidRPr="001575F0">
                <w:rPr>
                  <w:rStyle w:val="Hyperlink"/>
                  <w:rFonts w:asciiTheme="majorBidi" w:hAnsiTheme="majorBidi" w:cstheme="majorBidi"/>
                  <w:sz w:val="20"/>
                  <w:szCs w:val="20"/>
                  <w:lang w:eastAsia="zh-CN"/>
                </w:rPr>
                <w:t>info@casadorhotel.com</w:t>
              </w:r>
            </w:hyperlink>
          </w:p>
        </w:tc>
        <w:tc>
          <w:tcPr>
            <w:tcW w:w="1984"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Hamra</w:t>
            </w:r>
            <w:proofErr w:type="spellEnd"/>
            <w:r w:rsidRPr="001575F0">
              <w:rPr>
                <w:rFonts w:asciiTheme="majorBidi" w:hAnsiTheme="majorBidi" w:cstheme="majorBidi"/>
                <w:sz w:val="20"/>
                <w:szCs w:val="20"/>
                <w:lang w:eastAsia="zh-CN"/>
              </w:rPr>
              <w:t xml:space="preserve"> St.</w:t>
            </w:r>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sz w:val="20"/>
                <w:szCs w:val="20"/>
                <w:lang w:eastAsia="zh-CN"/>
              </w:rPr>
            </w:pPr>
            <w:r w:rsidRPr="001575F0">
              <w:rPr>
                <w:rFonts w:asciiTheme="majorBidi" w:hAnsiTheme="majorBidi" w:cstheme="majorBidi"/>
                <w:sz w:val="20"/>
                <w:szCs w:val="20"/>
                <w:lang w:eastAsia="zh-CN"/>
              </w:rPr>
              <w:t>01-746400</w:t>
            </w:r>
          </w:p>
        </w:tc>
      </w:tr>
      <w:tr w:rsidR="001575F0" w:rsidRPr="001575F0" w:rsidTr="001575F0">
        <w:trPr>
          <w:trHeight w:val="630"/>
        </w:trPr>
        <w:tc>
          <w:tcPr>
            <w:tcW w:w="1709" w:type="dxa"/>
            <w:vMerge/>
            <w:vAlign w:val="center"/>
            <w:hideMark/>
          </w:tcPr>
          <w:p w:rsidR="001575F0" w:rsidRPr="001575F0" w:rsidRDefault="001575F0"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5677" w:type="dxa"/>
            <w:gridSpan w:val="2"/>
            <w:shd w:val="clear" w:color="auto" w:fill="auto"/>
            <w:hideMark/>
          </w:tcPr>
          <w:p w:rsidR="001575F0" w:rsidRPr="001575F0" w:rsidRDefault="001575F0"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b/>
                <w:bCs/>
                <w:sz w:val="20"/>
                <w:szCs w:val="20"/>
                <w:lang w:eastAsia="zh-CN"/>
              </w:rPr>
              <w:t>High Season</w:t>
            </w:r>
            <w:r w:rsidRPr="001575F0">
              <w:rPr>
                <w:rFonts w:asciiTheme="majorBidi" w:hAnsiTheme="majorBidi" w:cstheme="majorBidi"/>
                <w:sz w:val="20"/>
                <w:szCs w:val="20"/>
                <w:lang w:eastAsia="zh-CN"/>
              </w:rPr>
              <w:br/>
              <w:t>June till July 20th and Occasions (</w:t>
            </w:r>
            <w:proofErr w:type="spellStart"/>
            <w:r w:rsidRPr="001575F0">
              <w:rPr>
                <w:rFonts w:asciiTheme="majorBidi" w:hAnsiTheme="majorBidi" w:cstheme="majorBidi"/>
                <w:sz w:val="20"/>
                <w:szCs w:val="20"/>
                <w:lang w:eastAsia="zh-CN"/>
              </w:rPr>
              <w:t>Fitr</w:t>
            </w:r>
            <w:proofErr w:type="spellEnd"/>
            <w:r w:rsidRPr="001575F0">
              <w:rPr>
                <w:rFonts w:asciiTheme="majorBidi" w:hAnsiTheme="majorBidi" w:cstheme="majorBidi"/>
                <w:sz w:val="20"/>
                <w:szCs w:val="20"/>
                <w:lang w:eastAsia="zh-CN"/>
              </w:rPr>
              <w:t xml:space="preserve">, </w:t>
            </w:r>
            <w:proofErr w:type="spellStart"/>
            <w:r w:rsidRPr="001575F0">
              <w:rPr>
                <w:rFonts w:asciiTheme="majorBidi" w:hAnsiTheme="majorBidi" w:cstheme="majorBidi"/>
                <w:sz w:val="20"/>
                <w:szCs w:val="20"/>
                <w:lang w:eastAsia="zh-CN"/>
              </w:rPr>
              <w:t>Adha</w:t>
            </w:r>
            <w:proofErr w:type="spellEnd"/>
            <w:r w:rsidRPr="001575F0">
              <w:rPr>
                <w:rFonts w:asciiTheme="majorBidi" w:hAnsiTheme="majorBidi" w:cstheme="majorBidi"/>
                <w:sz w:val="20"/>
                <w:szCs w:val="20"/>
                <w:lang w:eastAsia="zh-CN"/>
              </w:rPr>
              <w:t xml:space="preserve"> and New Year)</w:t>
            </w:r>
          </w:p>
        </w:tc>
        <w:tc>
          <w:tcPr>
            <w:tcW w:w="2410" w:type="dxa"/>
            <w:shd w:val="clear" w:color="auto" w:fill="auto"/>
            <w:hideMark/>
          </w:tcPr>
          <w:p w:rsidR="001575F0" w:rsidRPr="001575F0" w:rsidRDefault="001575F0" w:rsidP="001575F0">
            <w:pPr>
              <w:tabs>
                <w:tab w:val="clear" w:pos="794"/>
                <w:tab w:val="clear" w:pos="1191"/>
                <w:tab w:val="clear" w:pos="1588"/>
                <w:tab w:val="clear" w:pos="1985"/>
              </w:tabs>
              <w:spacing w:before="40" w:after="40"/>
              <w:jc w:val="center"/>
              <w:rPr>
                <w:rFonts w:asciiTheme="majorBidi" w:hAnsiTheme="majorBidi" w:cstheme="majorBidi"/>
                <w:b/>
                <w:sz w:val="20"/>
                <w:szCs w:val="20"/>
                <w:lang w:eastAsia="zh-CN"/>
              </w:rPr>
            </w:pPr>
            <w:r w:rsidRPr="001575F0">
              <w:rPr>
                <w:rFonts w:asciiTheme="majorBidi" w:hAnsiTheme="majorBidi" w:cstheme="majorBidi"/>
                <w:sz w:val="20"/>
                <w:szCs w:val="20"/>
                <w:lang w:eastAsia="zh-CN"/>
              </w:rPr>
              <w:t>01-347840</w:t>
            </w: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CAVALIER</w:t>
            </w:r>
          </w:p>
        </w:tc>
        <w:tc>
          <w:tcPr>
            <w:tcW w:w="3693"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val="de-CH" w:eastAsia="zh-CN"/>
              </w:rPr>
            </w:pPr>
            <w:r w:rsidRPr="001575F0">
              <w:rPr>
                <w:rFonts w:asciiTheme="majorBidi" w:hAnsiTheme="majorBidi" w:cstheme="majorBidi"/>
                <w:sz w:val="20"/>
                <w:szCs w:val="20"/>
                <w:lang w:val="de-CH" w:eastAsia="zh-CN"/>
              </w:rPr>
              <w:t xml:space="preserve">Ayman Naserelddine </w:t>
            </w:r>
            <w:r w:rsidRPr="001575F0">
              <w:rPr>
                <w:rFonts w:asciiTheme="majorBidi" w:hAnsiTheme="majorBidi" w:cstheme="majorBidi"/>
                <w:sz w:val="20"/>
                <w:szCs w:val="20"/>
                <w:lang w:val="de-CH" w:eastAsia="zh-CN"/>
              </w:rPr>
              <w:br/>
            </w:r>
            <w:r w:rsidR="004144A3">
              <w:fldChar w:fldCharType="begin"/>
            </w:r>
            <w:r w:rsidR="004144A3" w:rsidRPr="007338F3">
              <w:rPr>
                <w:lang w:val="de-CH"/>
              </w:rPr>
              <w:instrText xml:space="preserve"> HYPERLINK "mailto:ayman@hotelcavalier.com" </w:instrText>
            </w:r>
            <w:r w:rsidR="004144A3">
              <w:fldChar w:fldCharType="separate"/>
            </w:r>
            <w:r w:rsidRPr="001575F0">
              <w:rPr>
                <w:rStyle w:val="Hyperlink"/>
                <w:rFonts w:asciiTheme="majorBidi" w:hAnsiTheme="majorBidi" w:cstheme="majorBidi"/>
                <w:sz w:val="20"/>
                <w:szCs w:val="20"/>
                <w:lang w:val="de-CH" w:eastAsia="zh-CN"/>
              </w:rPr>
              <w:t>ayman@hotelcavalier.com</w:t>
            </w:r>
            <w:r w:rsidR="004144A3">
              <w:rPr>
                <w:rStyle w:val="Hyperlink"/>
                <w:rFonts w:asciiTheme="majorBidi" w:hAnsiTheme="majorBidi" w:cstheme="majorBidi"/>
                <w:sz w:val="20"/>
                <w:szCs w:val="20"/>
                <w:lang w:val="de-CH" w:eastAsia="zh-CN"/>
              </w:rPr>
              <w:fldChar w:fldCharType="end"/>
            </w:r>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Hamra</w:t>
            </w:r>
            <w:proofErr w:type="spellEnd"/>
            <w:r w:rsidRPr="001575F0">
              <w:rPr>
                <w:rFonts w:asciiTheme="majorBidi" w:hAnsiTheme="majorBidi" w:cstheme="majorBidi"/>
                <w:sz w:val="20"/>
                <w:szCs w:val="20"/>
                <w:lang w:eastAsia="zh-CN"/>
              </w:rPr>
              <w:t xml:space="preserve"> </w:t>
            </w:r>
            <w:proofErr w:type="spellStart"/>
            <w:r w:rsidRPr="001575F0">
              <w:rPr>
                <w:rFonts w:asciiTheme="majorBidi" w:hAnsiTheme="majorBidi" w:cstheme="majorBidi"/>
                <w:sz w:val="20"/>
                <w:szCs w:val="20"/>
                <w:lang w:eastAsia="zh-CN"/>
              </w:rPr>
              <w:t>st.</w:t>
            </w:r>
            <w:proofErr w:type="spellEnd"/>
          </w:p>
        </w:tc>
        <w:tc>
          <w:tcPr>
            <w:tcW w:w="2410"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01-353001</w:t>
            </w:r>
            <w:r w:rsidRPr="001575F0">
              <w:rPr>
                <w:rFonts w:asciiTheme="majorBidi" w:hAnsiTheme="majorBidi" w:cstheme="majorBidi"/>
                <w:sz w:val="20"/>
                <w:szCs w:val="20"/>
                <w:lang w:eastAsia="zh-CN"/>
              </w:rPr>
              <w:br/>
              <w:t>01-347681 (fax)</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CORAL SUITES</w:t>
            </w:r>
          </w:p>
        </w:tc>
        <w:tc>
          <w:tcPr>
            <w:tcW w:w="3693"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Mira </w:t>
            </w:r>
            <w:proofErr w:type="spellStart"/>
            <w:r w:rsidRPr="001575F0">
              <w:rPr>
                <w:rFonts w:asciiTheme="majorBidi" w:hAnsiTheme="majorBidi" w:cstheme="majorBidi"/>
                <w:sz w:val="20"/>
                <w:szCs w:val="20"/>
                <w:lang w:eastAsia="zh-CN"/>
              </w:rPr>
              <w:t>Mikhael</w:t>
            </w:r>
            <w:proofErr w:type="spellEnd"/>
            <w:r w:rsidR="001575F0" w:rsidRPr="001575F0">
              <w:rPr>
                <w:rFonts w:asciiTheme="majorBidi" w:hAnsiTheme="majorBidi" w:cstheme="majorBidi"/>
                <w:sz w:val="20"/>
                <w:szCs w:val="20"/>
                <w:lang w:eastAsia="zh-CN"/>
              </w:rPr>
              <w:br/>
            </w:r>
            <w:hyperlink r:id="rId17" w:history="1">
              <w:r w:rsidRPr="001575F0">
                <w:rPr>
                  <w:rStyle w:val="Hyperlink"/>
                  <w:rFonts w:asciiTheme="majorBidi" w:hAnsiTheme="majorBidi" w:cstheme="majorBidi"/>
                  <w:sz w:val="20"/>
                  <w:szCs w:val="20"/>
                  <w:lang w:eastAsia="zh-CN"/>
                </w:rPr>
                <w:t>m.mikhael@coral-hamra.com</w:t>
              </w:r>
            </w:hyperlink>
          </w:p>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bookings should be sent to </w:t>
            </w:r>
            <w:r w:rsidR="001575F0" w:rsidRPr="001575F0">
              <w:rPr>
                <w:rFonts w:asciiTheme="majorBidi" w:hAnsiTheme="majorBidi" w:cstheme="majorBidi"/>
                <w:sz w:val="20"/>
                <w:szCs w:val="20"/>
                <w:lang w:eastAsia="zh-CN"/>
              </w:rPr>
              <w:br/>
            </w:r>
            <w:hyperlink r:id="rId18" w:history="1">
              <w:r w:rsidRPr="001575F0">
                <w:rPr>
                  <w:rStyle w:val="Hyperlink"/>
                  <w:rFonts w:asciiTheme="majorBidi" w:hAnsiTheme="majorBidi" w:cstheme="majorBidi"/>
                  <w:sz w:val="20"/>
                  <w:szCs w:val="20"/>
                  <w:lang w:eastAsia="zh-CN"/>
                </w:rPr>
                <w:t>Reservation@coral-hamra.com</w:t>
              </w:r>
            </w:hyperlink>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Hamra</w:t>
            </w:r>
            <w:proofErr w:type="spellEnd"/>
            <w:r w:rsidRPr="001575F0">
              <w:rPr>
                <w:rFonts w:asciiTheme="majorBidi" w:hAnsiTheme="majorBidi" w:cstheme="majorBidi"/>
                <w:sz w:val="20"/>
                <w:szCs w:val="20"/>
                <w:lang w:eastAsia="zh-CN"/>
              </w:rPr>
              <w:t>-Baalbek St.</w:t>
            </w:r>
          </w:p>
        </w:tc>
        <w:tc>
          <w:tcPr>
            <w:tcW w:w="2410"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01-343411</w:t>
            </w:r>
            <w:r w:rsidRPr="001575F0">
              <w:rPr>
                <w:rFonts w:asciiTheme="majorBidi" w:hAnsiTheme="majorBidi" w:cstheme="majorBidi"/>
                <w:sz w:val="20"/>
                <w:szCs w:val="20"/>
                <w:lang w:eastAsia="zh-CN"/>
              </w:rPr>
              <w:br/>
              <w:t>Fax: 01-345609</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p>
        </w:tc>
      </w:tr>
      <w:tr w:rsidR="001575F0" w:rsidRPr="001575F0" w:rsidTr="001575F0">
        <w:trPr>
          <w:trHeight w:val="630"/>
        </w:trPr>
        <w:tc>
          <w:tcPr>
            <w:tcW w:w="1709" w:type="dxa"/>
            <w:vMerge w:val="restart"/>
            <w:shd w:val="clear" w:color="000000" w:fill="CCFFFF"/>
            <w:vAlign w:val="center"/>
            <w:hideMark/>
          </w:tcPr>
          <w:p w:rsidR="001575F0" w:rsidRPr="001575F0" w:rsidRDefault="001575F0"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CROWNE PLAZA</w:t>
            </w:r>
          </w:p>
        </w:tc>
        <w:tc>
          <w:tcPr>
            <w:tcW w:w="3693" w:type="dxa"/>
            <w:shd w:val="clear" w:color="auto" w:fill="auto"/>
            <w:hideMark/>
          </w:tcPr>
          <w:p w:rsidR="001575F0" w:rsidRPr="001575F0" w:rsidRDefault="001575F0" w:rsidP="001575F0">
            <w:pPr>
              <w:tabs>
                <w:tab w:val="clear" w:pos="794"/>
                <w:tab w:val="clear" w:pos="1191"/>
                <w:tab w:val="clear" w:pos="1588"/>
                <w:tab w:val="clear" w:pos="1985"/>
              </w:tabs>
              <w:spacing w:before="40" w:after="40"/>
              <w:rPr>
                <w:rFonts w:asciiTheme="majorBidi" w:hAnsiTheme="majorBidi" w:cstheme="majorBidi"/>
                <w:sz w:val="20"/>
                <w:szCs w:val="20"/>
                <w:lang w:val="fr-FR" w:eastAsia="zh-CN"/>
              </w:rPr>
            </w:pPr>
            <w:r w:rsidRPr="00EA73E7">
              <w:rPr>
                <w:rFonts w:asciiTheme="majorBidi" w:hAnsiTheme="majorBidi" w:cstheme="majorBidi"/>
                <w:sz w:val="20"/>
                <w:szCs w:val="20"/>
                <w:lang w:val="fr-FR" w:eastAsia="zh-CN"/>
              </w:rPr>
              <w:t xml:space="preserve">Solange </w:t>
            </w:r>
            <w:proofErr w:type="spellStart"/>
            <w:r w:rsidRPr="00EA73E7">
              <w:rPr>
                <w:rFonts w:asciiTheme="majorBidi" w:hAnsiTheme="majorBidi" w:cstheme="majorBidi"/>
                <w:sz w:val="20"/>
                <w:szCs w:val="20"/>
                <w:lang w:val="fr-FR" w:eastAsia="zh-CN"/>
              </w:rPr>
              <w:t>Rahmeh</w:t>
            </w:r>
            <w:proofErr w:type="spellEnd"/>
            <w:r w:rsidRPr="00EA73E7">
              <w:rPr>
                <w:rFonts w:asciiTheme="majorBidi" w:hAnsiTheme="majorBidi" w:cstheme="majorBidi"/>
                <w:sz w:val="20"/>
                <w:szCs w:val="20"/>
                <w:lang w:val="fr-FR" w:eastAsia="zh-CN"/>
              </w:rPr>
              <w:br/>
            </w:r>
            <w:hyperlink r:id="rId19" w:history="1">
              <w:r w:rsidRPr="00EA73E7">
                <w:rPr>
                  <w:rFonts w:asciiTheme="majorBidi" w:hAnsiTheme="majorBidi" w:cstheme="majorBidi"/>
                  <w:color w:val="0000FF"/>
                  <w:sz w:val="20"/>
                  <w:szCs w:val="20"/>
                  <w:u w:val="single"/>
                  <w:lang w:val="fr-FR" w:eastAsia="zh-CN"/>
                </w:rPr>
                <w:t>srahme@c</w:t>
              </w:r>
              <w:r w:rsidRPr="001575F0">
                <w:rPr>
                  <w:rFonts w:asciiTheme="majorBidi" w:hAnsiTheme="majorBidi" w:cstheme="majorBidi"/>
                  <w:color w:val="0000FF"/>
                  <w:sz w:val="20"/>
                  <w:szCs w:val="20"/>
                  <w:u w:val="single"/>
                  <w:lang w:val="fr-FR" w:eastAsia="zh-CN"/>
                </w:rPr>
                <w:t>pbeirut.com</w:t>
              </w:r>
            </w:hyperlink>
          </w:p>
        </w:tc>
        <w:tc>
          <w:tcPr>
            <w:tcW w:w="1984" w:type="dxa"/>
            <w:shd w:val="clear" w:color="auto" w:fill="auto"/>
            <w:hideMark/>
          </w:tcPr>
          <w:p w:rsidR="001575F0" w:rsidRPr="001575F0" w:rsidRDefault="001575F0"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Hamra</w:t>
            </w:r>
            <w:proofErr w:type="spellEnd"/>
            <w:r w:rsidRPr="001575F0">
              <w:rPr>
                <w:rFonts w:asciiTheme="majorBidi" w:hAnsiTheme="majorBidi" w:cstheme="majorBidi"/>
                <w:sz w:val="20"/>
                <w:szCs w:val="20"/>
                <w:lang w:eastAsia="zh-CN"/>
              </w:rPr>
              <w:t xml:space="preserve"> St.</w:t>
            </w:r>
          </w:p>
        </w:tc>
        <w:tc>
          <w:tcPr>
            <w:tcW w:w="2410" w:type="dxa"/>
            <w:shd w:val="clear" w:color="auto" w:fill="auto"/>
            <w:hideMark/>
          </w:tcPr>
          <w:p w:rsidR="001575F0" w:rsidRPr="001575F0" w:rsidRDefault="001575F0" w:rsidP="001575F0">
            <w:pPr>
              <w:tabs>
                <w:tab w:val="clear" w:pos="794"/>
                <w:tab w:val="clear" w:pos="1191"/>
                <w:tab w:val="clear" w:pos="1588"/>
                <w:tab w:val="clear" w:pos="1985"/>
              </w:tabs>
              <w:spacing w:before="40" w:after="40"/>
              <w:jc w:val="center"/>
              <w:rPr>
                <w:rFonts w:asciiTheme="majorBidi" w:hAnsiTheme="majorBidi" w:cstheme="majorBidi"/>
                <w:b/>
                <w:sz w:val="20"/>
                <w:szCs w:val="20"/>
                <w:lang w:eastAsia="zh-CN"/>
              </w:rPr>
            </w:pPr>
            <w:r w:rsidRPr="001575F0">
              <w:rPr>
                <w:rFonts w:asciiTheme="majorBidi" w:hAnsiTheme="majorBidi" w:cstheme="majorBidi"/>
                <w:sz w:val="20"/>
                <w:szCs w:val="20"/>
                <w:lang w:eastAsia="zh-CN"/>
              </w:rPr>
              <w:t>Tel.: 01-754 755</w:t>
            </w:r>
            <w:r w:rsidRPr="001575F0">
              <w:rPr>
                <w:rFonts w:asciiTheme="majorBidi" w:hAnsiTheme="majorBidi" w:cstheme="majorBidi"/>
                <w:sz w:val="20"/>
                <w:szCs w:val="20"/>
                <w:lang w:eastAsia="zh-CN"/>
              </w:rPr>
              <w:br/>
              <w:t>Fax: 01-749555</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b/>
                <w:bCs/>
                <w:sz w:val="20"/>
                <w:szCs w:val="20"/>
                <w:lang w:eastAsia="zh-CN"/>
              </w:rPr>
              <w:t>Season Reference 2012</w:t>
            </w:r>
            <w:r w:rsidRPr="001575F0">
              <w:rPr>
                <w:rFonts w:asciiTheme="majorBidi" w:hAnsiTheme="majorBidi" w:cstheme="majorBidi"/>
                <w:b/>
                <w:bCs/>
                <w:sz w:val="20"/>
                <w:szCs w:val="20"/>
                <w:lang w:eastAsia="zh-CN"/>
              </w:rPr>
              <w:br/>
            </w:r>
            <w:proofErr w:type="spellStart"/>
            <w:r w:rsidRPr="001575F0">
              <w:rPr>
                <w:rFonts w:asciiTheme="majorBidi" w:hAnsiTheme="majorBidi" w:cstheme="majorBidi"/>
                <w:sz w:val="20"/>
                <w:szCs w:val="20"/>
                <w:lang w:eastAsia="zh-CN"/>
              </w:rPr>
              <w:t>Eid</w:t>
            </w:r>
            <w:proofErr w:type="spellEnd"/>
            <w:r w:rsidRPr="001575F0">
              <w:rPr>
                <w:rFonts w:asciiTheme="majorBidi" w:hAnsiTheme="majorBidi" w:cstheme="majorBidi"/>
                <w:sz w:val="20"/>
                <w:szCs w:val="20"/>
                <w:lang w:eastAsia="zh-CN"/>
              </w:rPr>
              <w:t xml:space="preserve"> El </w:t>
            </w:r>
            <w:proofErr w:type="spellStart"/>
            <w:r w:rsidRPr="001575F0">
              <w:rPr>
                <w:rFonts w:asciiTheme="majorBidi" w:hAnsiTheme="majorBidi" w:cstheme="majorBidi"/>
                <w:sz w:val="20"/>
                <w:szCs w:val="20"/>
                <w:lang w:eastAsia="zh-CN"/>
              </w:rPr>
              <w:t>Adha</w:t>
            </w:r>
            <w:proofErr w:type="spellEnd"/>
            <w:r w:rsidRPr="001575F0">
              <w:rPr>
                <w:rFonts w:asciiTheme="majorBidi" w:hAnsiTheme="majorBidi" w:cstheme="majorBidi"/>
                <w:sz w:val="20"/>
                <w:szCs w:val="20"/>
                <w:lang w:eastAsia="zh-CN"/>
              </w:rPr>
              <w:t>: 24 October</w:t>
            </w:r>
            <w:r w:rsidR="00CB3B10" w:rsidRPr="001575F0">
              <w:rPr>
                <w:rFonts w:asciiTheme="majorBidi" w:hAnsiTheme="majorBidi" w:cstheme="majorBidi"/>
                <w:sz w:val="20"/>
                <w:szCs w:val="20"/>
                <w:lang w:eastAsia="zh-CN"/>
              </w:rPr>
              <w:t xml:space="preserve"> </w:t>
            </w:r>
            <w:r w:rsidR="00CB3B10" w:rsidRPr="001575F0">
              <w:rPr>
                <w:rFonts w:ascii="Cambria Math" w:hAnsi="Cambria Math" w:cstheme="majorBidi"/>
                <w:sz w:val="20"/>
                <w:szCs w:val="20"/>
                <w:lang w:eastAsia="zh-CN"/>
              </w:rPr>
              <w:t>‒</w:t>
            </w:r>
            <w:r w:rsidRPr="001575F0">
              <w:rPr>
                <w:rFonts w:asciiTheme="majorBidi" w:hAnsiTheme="majorBidi" w:cstheme="majorBidi"/>
                <w:sz w:val="20"/>
                <w:szCs w:val="20"/>
                <w:lang w:eastAsia="zh-CN"/>
              </w:rPr>
              <w:t xml:space="preserve"> 2 November, 2012</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p>
        </w:tc>
      </w:tr>
      <w:tr w:rsidR="001575F0" w:rsidRPr="001575F0" w:rsidTr="001575F0">
        <w:trPr>
          <w:trHeight w:val="860"/>
        </w:trPr>
        <w:tc>
          <w:tcPr>
            <w:tcW w:w="1709" w:type="dxa"/>
            <w:vMerge w:val="restart"/>
            <w:shd w:val="clear" w:color="000000" w:fill="CCFFFF"/>
            <w:vAlign w:val="center"/>
            <w:hideMark/>
          </w:tcPr>
          <w:p w:rsidR="001575F0" w:rsidRPr="001575F0" w:rsidRDefault="001575F0" w:rsidP="001575F0">
            <w:pPr>
              <w:pageBreakBefore/>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lastRenderedPageBreak/>
              <w:t>FOUR SEASONS</w:t>
            </w:r>
          </w:p>
        </w:tc>
        <w:tc>
          <w:tcPr>
            <w:tcW w:w="3693" w:type="dxa"/>
            <w:shd w:val="clear" w:color="auto" w:fill="auto"/>
            <w:hideMark/>
          </w:tcPr>
          <w:p w:rsidR="001575F0" w:rsidRPr="001575F0" w:rsidRDefault="001575F0" w:rsidP="001575F0">
            <w:pPr>
              <w:pageBreakBefore/>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Ms. Maya </w:t>
            </w:r>
            <w:proofErr w:type="spellStart"/>
            <w:r w:rsidRPr="001575F0">
              <w:rPr>
                <w:rFonts w:asciiTheme="majorBidi" w:hAnsiTheme="majorBidi" w:cstheme="majorBidi"/>
                <w:sz w:val="20"/>
                <w:szCs w:val="20"/>
                <w:lang w:eastAsia="zh-CN"/>
              </w:rPr>
              <w:t>Makhoul</w:t>
            </w:r>
            <w:proofErr w:type="spellEnd"/>
          </w:p>
        </w:tc>
        <w:tc>
          <w:tcPr>
            <w:tcW w:w="1984" w:type="dxa"/>
            <w:shd w:val="clear" w:color="auto" w:fill="auto"/>
            <w:hideMark/>
          </w:tcPr>
          <w:p w:rsidR="001575F0" w:rsidRPr="007338F3" w:rsidRDefault="001575F0" w:rsidP="001575F0">
            <w:pPr>
              <w:pageBreakBefore/>
              <w:tabs>
                <w:tab w:val="clear" w:pos="794"/>
                <w:tab w:val="clear" w:pos="1191"/>
                <w:tab w:val="clear" w:pos="1588"/>
                <w:tab w:val="clear" w:pos="1985"/>
              </w:tabs>
              <w:spacing w:before="40" w:after="40"/>
              <w:rPr>
                <w:rFonts w:asciiTheme="majorBidi" w:hAnsiTheme="majorBidi" w:cstheme="majorBidi"/>
                <w:sz w:val="20"/>
                <w:szCs w:val="20"/>
                <w:lang w:val="es-ES_tradnl" w:eastAsia="zh-CN"/>
              </w:rPr>
            </w:pPr>
            <w:proofErr w:type="spellStart"/>
            <w:r w:rsidRPr="007338F3">
              <w:rPr>
                <w:rFonts w:asciiTheme="majorBidi" w:hAnsiTheme="majorBidi" w:cstheme="majorBidi"/>
                <w:sz w:val="20"/>
                <w:szCs w:val="20"/>
                <w:lang w:val="es-ES_tradnl" w:eastAsia="zh-CN"/>
              </w:rPr>
              <w:t>Minet</w:t>
            </w:r>
            <w:proofErr w:type="spellEnd"/>
            <w:r w:rsidRPr="007338F3">
              <w:rPr>
                <w:rFonts w:asciiTheme="majorBidi" w:hAnsiTheme="majorBidi" w:cstheme="majorBidi"/>
                <w:sz w:val="20"/>
                <w:szCs w:val="20"/>
                <w:lang w:val="es-ES_tradnl" w:eastAsia="zh-CN"/>
              </w:rPr>
              <w:t xml:space="preserve"> El </w:t>
            </w:r>
            <w:proofErr w:type="spellStart"/>
            <w:r w:rsidRPr="007338F3">
              <w:rPr>
                <w:rFonts w:asciiTheme="majorBidi" w:hAnsiTheme="majorBidi" w:cstheme="majorBidi"/>
                <w:sz w:val="20"/>
                <w:szCs w:val="20"/>
                <w:lang w:val="es-ES_tradnl" w:eastAsia="zh-CN"/>
              </w:rPr>
              <w:t>Hosn</w:t>
            </w:r>
            <w:proofErr w:type="spellEnd"/>
            <w:r w:rsidRPr="007338F3">
              <w:rPr>
                <w:rFonts w:asciiTheme="majorBidi" w:hAnsiTheme="majorBidi" w:cstheme="majorBidi"/>
                <w:sz w:val="20"/>
                <w:szCs w:val="20"/>
                <w:lang w:val="es-ES_tradnl" w:eastAsia="zh-CN"/>
              </w:rPr>
              <w:br/>
            </w:r>
            <w:hyperlink r:id="rId20" w:history="1">
              <w:r w:rsidRPr="007338F3">
                <w:rPr>
                  <w:rStyle w:val="Hyperlink"/>
                  <w:rFonts w:asciiTheme="majorBidi" w:hAnsiTheme="majorBidi" w:cstheme="majorBidi"/>
                  <w:sz w:val="20"/>
                  <w:szCs w:val="20"/>
                  <w:lang w:val="es-ES_tradnl" w:eastAsia="zh-CN"/>
                </w:rPr>
                <w:t>maya.makhoul@</w:t>
              </w:r>
              <w:r w:rsidRPr="007338F3">
                <w:rPr>
                  <w:rStyle w:val="Hyperlink"/>
                  <w:rFonts w:asciiTheme="majorBidi" w:hAnsiTheme="majorBidi" w:cstheme="majorBidi"/>
                  <w:sz w:val="20"/>
                  <w:szCs w:val="20"/>
                  <w:lang w:val="es-ES_tradnl" w:eastAsia="zh-CN"/>
                </w:rPr>
                <w:br/>
                <w:t>fourseasons.com</w:t>
              </w:r>
            </w:hyperlink>
          </w:p>
        </w:tc>
        <w:tc>
          <w:tcPr>
            <w:tcW w:w="2410" w:type="dxa"/>
            <w:shd w:val="clear" w:color="auto" w:fill="auto"/>
            <w:hideMark/>
          </w:tcPr>
          <w:p w:rsidR="001575F0" w:rsidRPr="001575F0" w:rsidRDefault="001575F0" w:rsidP="001575F0">
            <w:pPr>
              <w:pageBreakBefore/>
              <w:tabs>
                <w:tab w:val="clear" w:pos="794"/>
                <w:tab w:val="clear" w:pos="1191"/>
                <w:tab w:val="clear" w:pos="1588"/>
                <w:tab w:val="clear" w:pos="1985"/>
              </w:tabs>
              <w:spacing w:before="40" w:after="40"/>
              <w:jc w:val="center"/>
              <w:rPr>
                <w:rFonts w:asciiTheme="majorBidi" w:hAnsiTheme="majorBidi" w:cstheme="majorBidi"/>
                <w:b/>
                <w:sz w:val="20"/>
                <w:szCs w:val="20"/>
                <w:lang w:eastAsia="zh-CN"/>
              </w:rPr>
            </w:pPr>
            <w:r w:rsidRPr="001575F0">
              <w:rPr>
                <w:rFonts w:asciiTheme="majorBidi" w:hAnsiTheme="majorBidi" w:cstheme="majorBidi"/>
                <w:sz w:val="20"/>
                <w:szCs w:val="20"/>
                <w:lang w:eastAsia="zh-CN"/>
              </w:rPr>
              <w:t>01-761000</w:t>
            </w: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2012 Seasons Reference</w:t>
            </w:r>
          </w:p>
        </w:tc>
        <w:tc>
          <w:tcPr>
            <w:tcW w:w="1984"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Date Range</w:t>
            </w:r>
          </w:p>
        </w:tc>
        <w:tc>
          <w:tcPr>
            <w:tcW w:w="1984"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Seasons</w:t>
            </w:r>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Cancel policy</w:t>
            </w: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26 Aug</w:t>
            </w:r>
            <w:r w:rsidR="001575F0">
              <w:rPr>
                <w:rFonts w:asciiTheme="majorBidi" w:hAnsiTheme="majorBidi" w:cstheme="majorBidi"/>
                <w:sz w:val="20"/>
                <w:szCs w:val="20"/>
                <w:lang w:val="ru-RU" w:eastAsia="zh-CN"/>
              </w:rPr>
              <w:t xml:space="preserve"> </w:t>
            </w:r>
            <w:r w:rsidRPr="001575F0">
              <w:rPr>
                <w:rFonts w:asciiTheme="majorBidi" w:hAnsiTheme="majorBidi" w:cstheme="majorBidi"/>
                <w:sz w:val="20"/>
                <w:szCs w:val="20"/>
                <w:lang w:eastAsia="zh-CN"/>
              </w:rPr>
              <w:t>- 24 Oct</w:t>
            </w:r>
          </w:p>
        </w:tc>
        <w:tc>
          <w:tcPr>
            <w:tcW w:w="1984"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Mid Season</w:t>
            </w:r>
            <w:proofErr w:type="spellEnd"/>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48 </w:t>
            </w:r>
            <w:proofErr w:type="spellStart"/>
            <w:r w:rsidRPr="001575F0">
              <w:rPr>
                <w:rFonts w:asciiTheme="majorBidi" w:hAnsiTheme="majorBidi" w:cstheme="majorBidi"/>
                <w:sz w:val="20"/>
                <w:szCs w:val="20"/>
                <w:lang w:eastAsia="zh-CN"/>
              </w:rPr>
              <w:t>Hr</w:t>
            </w:r>
            <w:proofErr w:type="spellEnd"/>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GEFINOR ROTANA HOTEL *****</w:t>
            </w:r>
          </w:p>
        </w:tc>
        <w:tc>
          <w:tcPr>
            <w:tcW w:w="3693"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Eddy </w:t>
            </w:r>
            <w:proofErr w:type="spellStart"/>
            <w:r w:rsidRPr="001575F0">
              <w:rPr>
                <w:rFonts w:asciiTheme="majorBidi" w:hAnsiTheme="majorBidi" w:cstheme="majorBidi"/>
                <w:sz w:val="20"/>
                <w:szCs w:val="20"/>
                <w:lang w:eastAsia="zh-CN"/>
              </w:rPr>
              <w:t>Daccache</w:t>
            </w:r>
            <w:proofErr w:type="spellEnd"/>
            <w:r w:rsidRPr="001575F0">
              <w:rPr>
                <w:rFonts w:asciiTheme="majorBidi" w:hAnsiTheme="majorBidi" w:cstheme="majorBidi"/>
                <w:sz w:val="20"/>
                <w:szCs w:val="20"/>
                <w:lang w:eastAsia="zh-CN"/>
              </w:rPr>
              <w:br/>
            </w:r>
            <w:hyperlink r:id="rId21" w:history="1">
              <w:r w:rsidRPr="001575F0">
                <w:rPr>
                  <w:rStyle w:val="Hyperlink"/>
                  <w:rFonts w:asciiTheme="majorBidi" w:hAnsiTheme="majorBidi" w:cstheme="majorBidi"/>
                  <w:sz w:val="20"/>
                  <w:szCs w:val="20"/>
                  <w:lang w:eastAsia="zh-CN"/>
                </w:rPr>
                <w:t>eddy.daccache@rotana.com</w:t>
              </w:r>
            </w:hyperlink>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Clemanceau</w:t>
            </w:r>
            <w:proofErr w:type="spellEnd"/>
          </w:p>
        </w:tc>
        <w:tc>
          <w:tcPr>
            <w:tcW w:w="2410" w:type="dxa"/>
            <w:vMerge w:val="restart"/>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b/>
                <w:bCs/>
                <w:color w:val="FF0000"/>
                <w:sz w:val="20"/>
                <w:szCs w:val="20"/>
                <w:lang w:eastAsia="zh-CN"/>
              </w:rPr>
              <w:t>Reservation</w:t>
            </w:r>
            <w:r w:rsidRPr="001575F0">
              <w:rPr>
                <w:rFonts w:asciiTheme="majorBidi" w:hAnsiTheme="majorBidi" w:cstheme="majorBidi"/>
                <w:sz w:val="20"/>
                <w:szCs w:val="20"/>
                <w:lang w:eastAsia="zh-CN"/>
              </w:rPr>
              <w:br/>
              <w:t>01-371888</w:t>
            </w:r>
            <w:r w:rsidRPr="001575F0">
              <w:rPr>
                <w:rFonts w:asciiTheme="majorBidi" w:hAnsiTheme="majorBidi" w:cstheme="majorBidi"/>
                <w:sz w:val="20"/>
                <w:szCs w:val="20"/>
                <w:lang w:eastAsia="zh-CN"/>
              </w:rPr>
              <w:br/>
              <w:t>01-372999 (fax)</w:t>
            </w:r>
            <w:r w:rsidRPr="001575F0">
              <w:rPr>
                <w:rFonts w:asciiTheme="majorBidi" w:hAnsiTheme="majorBidi" w:cstheme="majorBidi"/>
                <w:sz w:val="20"/>
                <w:szCs w:val="20"/>
                <w:lang w:eastAsia="zh-CN"/>
              </w:rPr>
              <w:br/>
            </w:r>
            <w:hyperlink r:id="rId22" w:history="1">
              <w:r w:rsidRPr="001575F0">
                <w:rPr>
                  <w:rStyle w:val="Hyperlink"/>
                  <w:rFonts w:asciiTheme="majorBidi" w:hAnsiTheme="majorBidi" w:cstheme="majorBidi"/>
                  <w:sz w:val="20"/>
                  <w:szCs w:val="20"/>
                  <w:lang w:eastAsia="zh-CN"/>
                </w:rPr>
                <w:t>res.gefinor@rotana.com</w:t>
              </w:r>
            </w:hyperlink>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5677" w:type="dxa"/>
            <w:gridSpan w:val="2"/>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b/>
                <w:bCs/>
                <w:sz w:val="20"/>
                <w:szCs w:val="20"/>
                <w:lang w:eastAsia="zh-CN"/>
              </w:rPr>
              <w:t>Low Season 2012</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From September 9 till October 16</w:t>
            </w: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5677" w:type="dxa"/>
            <w:gridSpan w:val="2"/>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GOLDEN TULIP</w:t>
            </w:r>
          </w:p>
        </w:tc>
        <w:tc>
          <w:tcPr>
            <w:tcW w:w="3693" w:type="dxa"/>
            <w:vMerge w:val="restart"/>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color w:val="000000"/>
                <w:sz w:val="20"/>
                <w:szCs w:val="20"/>
                <w:lang w:val="es-ES_tradnl" w:eastAsia="zh-CN"/>
              </w:rPr>
            </w:pPr>
            <w:r w:rsidRPr="001575F0">
              <w:rPr>
                <w:rFonts w:asciiTheme="majorBidi" w:hAnsiTheme="majorBidi" w:cstheme="majorBidi"/>
                <w:color w:val="000000"/>
                <w:sz w:val="20"/>
                <w:szCs w:val="20"/>
                <w:lang w:val="es-ES_tradnl" w:eastAsia="zh-CN"/>
              </w:rPr>
              <w:t xml:space="preserve">Lara </w:t>
            </w:r>
            <w:proofErr w:type="spellStart"/>
            <w:r w:rsidRPr="001575F0">
              <w:rPr>
                <w:rFonts w:asciiTheme="majorBidi" w:hAnsiTheme="majorBidi" w:cstheme="majorBidi"/>
                <w:color w:val="000000"/>
                <w:sz w:val="20"/>
                <w:szCs w:val="20"/>
                <w:lang w:val="es-ES_tradnl" w:eastAsia="zh-CN"/>
              </w:rPr>
              <w:t>Zinji</w:t>
            </w:r>
            <w:proofErr w:type="spellEnd"/>
            <w:r w:rsidRPr="001575F0">
              <w:rPr>
                <w:rFonts w:asciiTheme="majorBidi" w:hAnsiTheme="majorBidi" w:cstheme="majorBidi"/>
                <w:color w:val="000000"/>
                <w:sz w:val="20"/>
                <w:szCs w:val="20"/>
                <w:lang w:val="es-ES_tradnl" w:eastAsia="zh-CN"/>
              </w:rPr>
              <w:br/>
            </w:r>
            <w:hyperlink r:id="rId23" w:history="1">
              <w:r w:rsidRPr="001575F0">
                <w:rPr>
                  <w:rStyle w:val="Hyperlink"/>
                  <w:rFonts w:asciiTheme="majorBidi" w:hAnsiTheme="majorBidi" w:cstheme="majorBidi"/>
                  <w:sz w:val="20"/>
                  <w:szCs w:val="20"/>
                  <w:lang w:val="es-ES_tradnl" w:eastAsia="zh-CN"/>
                </w:rPr>
                <w:t>sales.exe@goldentulipserenada.com</w:t>
              </w:r>
            </w:hyperlink>
          </w:p>
        </w:tc>
        <w:tc>
          <w:tcPr>
            <w:tcW w:w="1984" w:type="dxa"/>
            <w:vMerge w:val="restart"/>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color w:val="000000"/>
                <w:sz w:val="20"/>
                <w:szCs w:val="20"/>
                <w:lang w:eastAsia="zh-CN"/>
              </w:rPr>
            </w:pPr>
            <w:proofErr w:type="spellStart"/>
            <w:r w:rsidRPr="001575F0">
              <w:rPr>
                <w:rFonts w:asciiTheme="majorBidi" w:hAnsiTheme="majorBidi" w:cstheme="majorBidi"/>
                <w:color w:val="000000"/>
                <w:sz w:val="20"/>
                <w:szCs w:val="20"/>
                <w:lang w:eastAsia="zh-CN"/>
              </w:rPr>
              <w:t>Hamra</w:t>
            </w:r>
            <w:proofErr w:type="spellEnd"/>
            <w:r w:rsidRPr="001575F0">
              <w:rPr>
                <w:rFonts w:asciiTheme="majorBidi" w:hAnsiTheme="majorBidi" w:cstheme="majorBidi"/>
                <w:color w:val="000000"/>
                <w:sz w:val="20"/>
                <w:szCs w:val="20"/>
                <w:lang w:eastAsia="zh-CN"/>
              </w:rPr>
              <w:t>, Abdel Aziz Str.</w:t>
            </w:r>
          </w:p>
        </w:tc>
        <w:tc>
          <w:tcPr>
            <w:tcW w:w="2410" w:type="dxa"/>
            <w:vMerge w:val="restart"/>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color w:val="000000"/>
                <w:sz w:val="20"/>
                <w:szCs w:val="20"/>
                <w:lang w:eastAsia="zh-CN"/>
              </w:rPr>
            </w:pPr>
            <w:r w:rsidRPr="001575F0">
              <w:rPr>
                <w:rFonts w:asciiTheme="majorBidi" w:hAnsiTheme="majorBidi" w:cstheme="majorBidi"/>
                <w:color w:val="000000"/>
                <w:sz w:val="20"/>
                <w:szCs w:val="20"/>
                <w:lang w:eastAsia="zh-CN"/>
              </w:rPr>
              <w:t>01-755550</w:t>
            </w:r>
            <w:r w:rsidRPr="001575F0">
              <w:rPr>
                <w:rFonts w:asciiTheme="majorBidi" w:hAnsiTheme="majorBidi" w:cstheme="majorBidi"/>
                <w:color w:val="000000"/>
                <w:sz w:val="20"/>
                <w:szCs w:val="20"/>
                <w:lang w:eastAsia="zh-CN"/>
              </w:rPr>
              <w:br/>
              <w:t>01-755551 (fax)</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color w:val="000000"/>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color w:val="000000"/>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color w:val="000000"/>
                <w:sz w:val="20"/>
                <w:szCs w:val="20"/>
                <w:lang w:eastAsia="zh-CN"/>
              </w:rPr>
            </w:pP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HOLIDAY INN</w:t>
            </w:r>
          </w:p>
        </w:tc>
        <w:tc>
          <w:tcPr>
            <w:tcW w:w="3693" w:type="dxa"/>
            <w:vMerge w:val="restart"/>
            <w:shd w:val="clear" w:color="auto" w:fill="auto"/>
            <w:hideMark/>
          </w:tcPr>
          <w:p w:rsidR="002B549C" w:rsidRPr="00EA73E7"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val="fr-FR" w:eastAsia="zh-CN"/>
              </w:rPr>
            </w:pPr>
            <w:r w:rsidRPr="00EA73E7">
              <w:rPr>
                <w:rFonts w:asciiTheme="majorBidi" w:hAnsiTheme="majorBidi" w:cstheme="majorBidi"/>
                <w:sz w:val="20"/>
                <w:szCs w:val="20"/>
                <w:lang w:val="fr-FR" w:eastAsia="zh-CN"/>
              </w:rPr>
              <w:t xml:space="preserve">Mansour </w:t>
            </w:r>
            <w:proofErr w:type="spellStart"/>
            <w:r w:rsidRPr="00EA73E7">
              <w:rPr>
                <w:rFonts w:asciiTheme="majorBidi" w:hAnsiTheme="majorBidi" w:cstheme="majorBidi"/>
                <w:sz w:val="20"/>
                <w:szCs w:val="20"/>
                <w:lang w:val="fr-FR" w:eastAsia="zh-CN"/>
              </w:rPr>
              <w:t>Sahyoun</w:t>
            </w:r>
            <w:proofErr w:type="spellEnd"/>
            <w:r w:rsidRPr="00EA73E7">
              <w:rPr>
                <w:rFonts w:asciiTheme="majorBidi" w:hAnsiTheme="majorBidi" w:cstheme="majorBidi"/>
                <w:sz w:val="20"/>
                <w:szCs w:val="20"/>
                <w:lang w:val="fr-FR" w:eastAsia="zh-CN"/>
              </w:rPr>
              <w:t xml:space="preserve"> </w:t>
            </w:r>
            <w:r w:rsidR="001575F0" w:rsidRPr="00EA73E7">
              <w:rPr>
                <w:rFonts w:asciiTheme="majorBidi" w:hAnsiTheme="majorBidi" w:cstheme="majorBidi"/>
                <w:sz w:val="20"/>
                <w:szCs w:val="20"/>
                <w:lang w:val="fr-FR" w:eastAsia="zh-CN"/>
              </w:rPr>
              <w:br/>
            </w:r>
            <w:hyperlink r:id="rId24" w:history="1">
              <w:r w:rsidRPr="00EA73E7">
                <w:rPr>
                  <w:rStyle w:val="Hyperlink"/>
                  <w:rFonts w:asciiTheme="majorBidi" w:hAnsiTheme="majorBidi" w:cstheme="majorBidi"/>
                  <w:sz w:val="20"/>
                  <w:szCs w:val="20"/>
                  <w:lang w:val="fr-FR" w:eastAsia="zh-CN"/>
                </w:rPr>
                <w:t>mansour.sahyoun@hidunes.com</w:t>
              </w:r>
            </w:hyperlink>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Verdun Str. - Dunes Center</w:t>
            </w:r>
          </w:p>
        </w:tc>
        <w:tc>
          <w:tcPr>
            <w:tcW w:w="2410"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01-771100 </w:t>
            </w:r>
            <w:r w:rsidRPr="001575F0">
              <w:rPr>
                <w:rFonts w:asciiTheme="majorBidi" w:hAnsiTheme="majorBidi" w:cstheme="majorBidi"/>
                <w:sz w:val="20"/>
                <w:szCs w:val="20"/>
                <w:lang w:eastAsia="zh-CN"/>
              </w:rPr>
              <w:br/>
              <w:t>Fax: 01-771177</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High Season rates are applicable during these periods:</w:t>
            </w:r>
            <w:r w:rsidRPr="001575F0">
              <w:rPr>
                <w:rFonts w:asciiTheme="majorBidi" w:hAnsiTheme="majorBidi" w:cstheme="majorBidi"/>
                <w:sz w:val="20"/>
                <w:szCs w:val="20"/>
                <w:lang w:eastAsia="zh-CN"/>
              </w:rPr>
              <w:br/>
            </w:r>
            <w:proofErr w:type="spellStart"/>
            <w:r w:rsidRPr="001575F0">
              <w:rPr>
                <w:rFonts w:asciiTheme="majorBidi" w:hAnsiTheme="majorBidi" w:cstheme="majorBidi"/>
                <w:sz w:val="20"/>
                <w:szCs w:val="20"/>
                <w:lang w:eastAsia="zh-CN"/>
              </w:rPr>
              <w:t>Fitr</w:t>
            </w:r>
            <w:proofErr w:type="spellEnd"/>
            <w:r w:rsidRPr="001575F0">
              <w:rPr>
                <w:rFonts w:asciiTheme="majorBidi" w:hAnsiTheme="majorBidi" w:cstheme="majorBidi"/>
                <w:sz w:val="20"/>
                <w:szCs w:val="20"/>
                <w:lang w:eastAsia="zh-CN"/>
              </w:rPr>
              <w:t xml:space="preserve"> Period: From August 15 till September 30, 2012</w:t>
            </w: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MAYFLOWER HOTEL ****B</w:t>
            </w:r>
          </w:p>
        </w:tc>
        <w:tc>
          <w:tcPr>
            <w:tcW w:w="3693"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Micheline</w:t>
            </w:r>
            <w:proofErr w:type="spellEnd"/>
            <w:r w:rsidRPr="001575F0">
              <w:rPr>
                <w:rFonts w:asciiTheme="majorBidi" w:hAnsiTheme="majorBidi" w:cstheme="majorBidi"/>
                <w:sz w:val="20"/>
                <w:szCs w:val="20"/>
                <w:lang w:eastAsia="zh-CN"/>
              </w:rPr>
              <w:t xml:space="preserve"> </w:t>
            </w:r>
            <w:proofErr w:type="spellStart"/>
            <w:r w:rsidRPr="001575F0">
              <w:rPr>
                <w:rFonts w:asciiTheme="majorBidi" w:hAnsiTheme="majorBidi" w:cstheme="majorBidi"/>
                <w:sz w:val="20"/>
                <w:szCs w:val="20"/>
                <w:lang w:eastAsia="zh-CN"/>
              </w:rPr>
              <w:t>Atik</w:t>
            </w:r>
            <w:proofErr w:type="spellEnd"/>
          </w:p>
        </w:tc>
        <w:tc>
          <w:tcPr>
            <w:tcW w:w="1984"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Hamra</w:t>
            </w:r>
            <w:proofErr w:type="spellEnd"/>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01-340680</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Low Season:</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From September 2 till October 24, 2012</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LE MERIDIEN COMMODORE</w:t>
            </w:r>
          </w:p>
        </w:tc>
        <w:tc>
          <w:tcPr>
            <w:tcW w:w="3693" w:type="dxa"/>
            <w:vMerge w:val="restart"/>
            <w:shd w:val="clear" w:color="auto" w:fill="auto"/>
            <w:hideMark/>
          </w:tcPr>
          <w:p w:rsidR="002B549C" w:rsidRPr="001575F0" w:rsidRDefault="003726A3"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hyperlink r:id="rId25" w:history="1">
              <w:r w:rsidR="002B549C" w:rsidRPr="001575F0">
                <w:rPr>
                  <w:rStyle w:val="Hyperlink"/>
                  <w:rFonts w:asciiTheme="majorBidi" w:hAnsiTheme="majorBidi" w:cstheme="majorBidi"/>
                  <w:sz w:val="20"/>
                  <w:szCs w:val="20"/>
                  <w:lang w:eastAsia="zh-CN"/>
                </w:rPr>
                <w:t>reservations@lecommodorehotel.com</w:t>
              </w:r>
            </w:hyperlink>
            <w:r w:rsidR="002B549C" w:rsidRPr="001575F0">
              <w:rPr>
                <w:rFonts w:asciiTheme="majorBidi" w:hAnsiTheme="majorBidi" w:cstheme="majorBidi"/>
                <w:sz w:val="20"/>
                <w:szCs w:val="20"/>
                <w:lang w:eastAsia="zh-CN"/>
              </w:rPr>
              <w:br/>
              <w:t xml:space="preserve">Nadine </w:t>
            </w:r>
            <w:proofErr w:type="spellStart"/>
            <w:r w:rsidR="002B549C" w:rsidRPr="001575F0">
              <w:rPr>
                <w:rFonts w:asciiTheme="majorBidi" w:hAnsiTheme="majorBidi" w:cstheme="majorBidi"/>
                <w:sz w:val="20"/>
                <w:szCs w:val="20"/>
                <w:lang w:eastAsia="zh-CN"/>
              </w:rPr>
              <w:t>Nassar</w:t>
            </w:r>
            <w:proofErr w:type="spellEnd"/>
            <w:r w:rsidR="002B549C" w:rsidRPr="001575F0">
              <w:rPr>
                <w:rFonts w:asciiTheme="majorBidi" w:hAnsiTheme="majorBidi" w:cstheme="majorBidi"/>
                <w:sz w:val="20"/>
                <w:szCs w:val="20"/>
                <w:lang w:eastAsia="zh-CN"/>
              </w:rPr>
              <w:t>: Sales Manager</w:t>
            </w:r>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Commodore St.</w:t>
            </w:r>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01-734734</w:t>
            </w: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03-710636</w:t>
            </w:r>
          </w:p>
        </w:tc>
      </w:tr>
      <w:tr w:rsidR="00EA73E7" w:rsidRPr="001575F0" w:rsidTr="00EA73E7">
        <w:trPr>
          <w:trHeight w:val="252"/>
        </w:trPr>
        <w:tc>
          <w:tcPr>
            <w:tcW w:w="1709" w:type="dxa"/>
            <w:vMerge/>
            <w:vAlign w:val="center"/>
            <w:hideMark/>
          </w:tcPr>
          <w:p w:rsidR="00EA73E7" w:rsidRPr="001575F0" w:rsidRDefault="00EA73E7"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EA73E7" w:rsidRPr="001575F0" w:rsidRDefault="00EA73E7"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EA73E7" w:rsidRPr="001575F0" w:rsidRDefault="00EA73E7"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shd w:val="clear" w:color="auto" w:fill="auto"/>
            <w:hideMark/>
          </w:tcPr>
          <w:p w:rsidR="00EA73E7" w:rsidRPr="001575F0" w:rsidRDefault="00EA73E7" w:rsidP="001575F0">
            <w:pPr>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01-345806/7 (fax)</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u w:val="single"/>
                <w:lang w:eastAsia="zh-CN"/>
              </w:rPr>
              <w:t>Seasonality 2012</w:t>
            </w:r>
            <w:r w:rsidRPr="001575F0">
              <w:rPr>
                <w:rFonts w:asciiTheme="majorBidi" w:hAnsiTheme="majorBidi" w:cstheme="majorBidi"/>
                <w:b/>
                <w:bCs/>
                <w:sz w:val="20"/>
                <w:szCs w:val="20"/>
                <w:lang w:eastAsia="zh-CN"/>
              </w:rPr>
              <w:br/>
              <w:t>Business Season:</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September 11 to October 23 included</w:t>
            </w:r>
            <w:r w:rsidRPr="001575F0">
              <w:rPr>
                <w:rFonts w:asciiTheme="majorBidi" w:hAnsiTheme="majorBidi" w:cstheme="majorBidi"/>
                <w:sz w:val="20"/>
                <w:szCs w:val="20"/>
                <w:lang w:eastAsia="zh-CN"/>
              </w:rPr>
              <w:br/>
              <w:t>November 03 to December 26 included</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MIDTOWN HOTEL AND SUITES</w:t>
            </w:r>
          </w:p>
        </w:tc>
        <w:tc>
          <w:tcPr>
            <w:tcW w:w="3693"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val="es-ES_tradnl" w:eastAsia="zh-CN"/>
              </w:rPr>
            </w:pPr>
            <w:r w:rsidRPr="001575F0">
              <w:rPr>
                <w:rFonts w:asciiTheme="majorBidi" w:hAnsiTheme="majorBidi" w:cstheme="majorBidi"/>
                <w:sz w:val="20"/>
                <w:szCs w:val="20"/>
                <w:lang w:val="es-ES_tradnl" w:eastAsia="zh-CN"/>
              </w:rPr>
              <w:t xml:space="preserve">Amale El </w:t>
            </w:r>
            <w:proofErr w:type="spellStart"/>
            <w:r w:rsidRPr="001575F0">
              <w:rPr>
                <w:rFonts w:asciiTheme="majorBidi" w:hAnsiTheme="majorBidi" w:cstheme="majorBidi"/>
                <w:sz w:val="20"/>
                <w:szCs w:val="20"/>
                <w:lang w:val="es-ES_tradnl" w:eastAsia="zh-CN"/>
              </w:rPr>
              <w:t>Hajj</w:t>
            </w:r>
            <w:proofErr w:type="spellEnd"/>
            <w:r w:rsidRPr="001575F0">
              <w:rPr>
                <w:rFonts w:asciiTheme="majorBidi" w:hAnsiTheme="majorBidi" w:cstheme="majorBidi"/>
                <w:sz w:val="20"/>
                <w:szCs w:val="20"/>
                <w:lang w:val="es-ES_tradnl" w:eastAsia="zh-CN"/>
              </w:rPr>
              <w:t xml:space="preserve">  </w:t>
            </w:r>
            <w:hyperlink r:id="rId26" w:history="1">
              <w:r w:rsidRPr="001575F0">
                <w:rPr>
                  <w:rStyle w:val="Hyperlink"/>
                  <w:rFonts w:asciiTheme="majorBidi" w:hAnsiTheme="majorBidi" w:cstheme="majorBidi"/>
                  <w:sz w:val="20"/>
                  <w:szCs w:val="20"/>
                  <w:lang w:val="es-ES_tradnl" w:eastAsia="zh-CN"/>
                </w:rPr>
                <w:t>a.elhajj@midtownhotelsuites.com</w:t>
              </w:r>
            </w:hyperlink>
          </w:p>
        </w:tc>
        <w:tc>
          <w:tcPr>
            <w:tcW w:w="1984"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Hamra</w:t>
            </w:r>
            <w:proofErr w:type="spellEnd"/>
            <w:r w:rsidRPr="001575F0">
              <w:rPr>
                <w:rFonts w:asciiTheme="majorBidi" w:hAnsiTheme="majorBidi" w:cstheme="majorBidi"/>
                <w:sz w:val="20"/>
                <w:szCs w:val="20"/>
                <w:lang w:eastAsia="zh-CN"/>
              </w:rPr>
              <w:t>- Bliss Street</w:t>
            </w:r>
          </w:p>
        </w:tc>
        <w:tc>
          <w:tcPr>
            <w:tcW w:w="2410"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01-347555</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b/>
                <w:bCs/>
                <w:sz w:val="20"/>
                <w:szCs w:val="20"/>
                <w:lang w:eastAsia="zh-CN"/>
              </w:rPr>
              <w:t xml:space="preserve">High Season 2012: </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 The High Season dates may not be accurate and are subject to change without prior notice.</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MONROE HOTEL</w:t>
            </w:r>
          </w:p>
        </w:tc>
        <w:tc>
          <w:tcPr>
            <w:tcW w:w="3693"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Taline</w:t>
            </w:r>
            <w:proofErr w:type="spellEnd"/>
            <w:r w:rsidRPr="001575F0">
              <w:rPr>
                <w:rFonts w:asciiTheme="majorBidi" w:hAnsiTheme="majorBidi" w:cstheme="majorBidi"/>
                <w:sz w:val="20"/>
                <w:szCs w:val="20"/>
                <w:lang w:eastAsia="zh-CN"/>
              </w:rPr>
              <w:t xml:space="preserve"> </w:t>
            </w:r>
            <w:proofErr w:type="spellStart"/>
            <w:r w:rsidRPr="001575F0">
              <w:rPr>
                <w:rFonts w:asciiTheme="majorBidi" w:hAnsiTheme="majorBidi" w:cstheme="majorBidi"/>
                <w:sz w:val="20"/>
                <w:szCs w:val="20"/>
                <w:lang w:eastAsia="zh-CN"/>
              </w:rPr>
              <w:t>Keuroghlian</w:t>
            </w:r>
            <w:proofErr w:type="spellEnd"/>
            <w:r w:rsidRPr="001575F0">
              <w:rPr>
                <w:rFonts w:asciiTheme="majorBidi" w:hAnsiTheme="majorBidi" w:cstheme="majorBidi"/>
                <w:sz w:val="20"/>
                <w:szCs w:val="20"/>
                <w:lang w:eastAsia="zh-CN"/>
              </w:rPr>
              <w:br/>
            </w:r>
            <w:hyperlink r:id="rId27" w:history="1">
              <w:r w:rsidRPr="001575F0">
                <w:rPr>
                  <w:rStyle w:val="Hyperlink"/>
                  <w:rFonts w:asciiTheme="majorBidi" w:hAnsiTheme="majorBidi" w:cstheme="majorBidi"/>
                  <w:sz w:val="20"/>
                  <w:szCs w:val="20"/>
                  <w:lang w:eastAsia="zh-CN"/>
                </w:rPr>
                <w:t>taline.keuroghlian@monroebeirut.com</w:t>
              </w:r>
            </w:hyperlink>
          </w:p>
        </w:tc>
        <w:tc>
          <w:tcPr>
            <w:tcW w:w="1984" w:type="dxa"/>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Kennedy St.</w:t>
            </w:r>
          </w:p>
        </w:tc>
        <w:tc>
          <w:tcPr>
            <w:tcW w:w="2410" w:type="dxa"/>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01-371122</w:t>
            </w: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High Season</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 xml:space="preserve">Al </w:t>
            </w:r>
            <w:proofErr w:type="spellStart"/>
            <w:r w:rsidRPr="001575F0">
              <w:rPr>
                <w:rFonts w:asciiTheme="majorBidi" w:hAnsiTheme="majorBidi" w:cstheme="majorBidi"/>
                <w:sz w:val="20"/>
                <w:szCs w:val="20"/>
                <w:lang w:eastAsia="zh-CN"/>
              </w:rPr>
              <w:t>Fitr</w:t>
            </w:r>
            <w:proofErr w:type="spellEnd"/>
            <w:r w:rsidRPr="001575F0">
              <w:rPr>
                <w:rFonts w:asciiTheme="majorBidi" w:hAnsiTheme="majorBidi" w:cstheme="majorBidi"/>
                <w:sz w:val="20"/>
                <w:szCs w:val="20"/>
                <w:lang w:eastAsia="zh-CN"/>
              </w:rPr>
              <w:t>: From August 18 till September 30, 2012</w:t>
            </w: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MÖVENPICK</w:t>
            </w:r>
          </w:p>
        </w:tc>
        <w:tc>
          <w:tcPr>
            <w:tcW w:w="3693" w:type="dxa"/>
            <w:vMerge w:val="restart"/>
            <w:shd w:val="clear" w:color="auto" w:fill="auto"/>
            <w:hideMark/>
          </w:tcPr>
          <w:p w:rsidR="002B549C" w:rsidRPr="001575F0" w:rsidRDefault="002B549C" w:rsidP="001575F0">
            <w:pPr>
              <w:pageBreakBefore/>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Mr. </w:t>
            </w:r>
            <w:proofErr w:type="spellStart"/>
            <w:r w:rsidRPr="001575F0">
              <w:rPr>
                <w:rFonts w:asciiTheme="majorBidi" w:hAnsiTheme="majorBidi" w:cstheme="majorBidi"/>
                <w:sz w:val="20"/>
                <w:szCs w:val="20"/>
                <w:lang w:eastAsia="zh-CN"/>
              </w:rPr>
              <w:t>Fady</w:t>
            </w:r>
            <w:proofErr w:type="spellEnd"/>
            <w:r w:rsidRPr="001575F0">
              <w:rPr>
                <w:rFonts w:asciiTheme="majorBidi" w:hAnsiTheme="majorBidi" w:cstheme="majorBidi"/>
                <w:sz w:val="20"/>
                <w:szCs w:val="20"/>
                <w:lang w:eastAsia="zh-CN"/>
              </w:rPr>
              <w:t xml:space="preserve"> </w:t>
            </w:r>
            <w:proofErr w:type="spellStart"/>
            <w:r w:rsidRPr="001575F0">
              <w:rPr>
                <w:rFonts w:asciiTheme="majorBidi" w:hAnsiTheme="majorBidi" w:cstheme="majorBidi"/>
                <w:sz w:val="20"/>
                <w:szCs w:val="20"/>
                <w:lang w:eastAsia="zh-CN"/>
              </w:rPr>
              <w:t>Bou-Daher</w:t>
            </w:r>
            <w:proofErr w:type="spellEnd"/>
          </w:p>
        </w:tc>
        <w:tc>
          <w:tcPr>
            <w:tcW w:w="1984" w:type="dxa"/>
            <w:shd w:val="clear" w:color="auto" w:fill="auto"/>
            <w:hideMark/>
          </w:tcPr>
          <w:p w:rsidR="002B549C" w:rsidRPr="001575F0" w:rsidRDefault="002B549C" w:rsidP="001575F0">
            <w:pPr>
              <w:pageBreakBefore/>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Raouché</w:t>
            </w:r>
            <w:proofErr w:type="spellEnd"/>
          </w:p>
        </w:tc>
        <w:tc>
          <w:tcPr>
            <w:tcW w:w="2410" w:type="dxa"/>
            <w:vMerge w:val="restart"/>
            <w:shd w:val="clear" w:color="auto" w:fill="auto"/>
            <w:hideMark/>
          </w:tcPr>
          <w:p w:rsidR="002B549C" w:rsidRPr="001575F0" w:rsidRDefault="002B549C" w:rsidP="001575F0">
            <w:pPr>
              <w:pageBreakBefore/>
              <w:tabs>
                <w:tab w:val="clear" w:pos="794"/>
                <w:tab w:val="clear" w:pos="1191"/>
                <w:tab w:val="clear" w:pos="1588"/>
                <w:tab w:val="clear" w:pos="1985"/>
              </w:tabs>
              <w:spacing w:before="40" w:after="40"/>
              <w:jc w:val="center"/>
              <w:rPr>
                <w:rFonts w:asciiTheme="majorBidi" w:hAnsiTheme="majorBidi" w:cstheme="majorBidi"/>
                <w:b/>
                <w:sz w:val="20"/>
                <w:szCs w:val="20"/>
                <w:lang w:eastAsia="zh-CN"/>
              </w:rPr>
            </w:pPr>
            <w:r w:rsidRPr="001575F0">
              <w:rPr>
                <w:rFonts w:asciiTheme="majorBidi" w:hAnsiTheme="majorBidi" w:cstheme="majorBidi"/>
                <w:sz w:val="20"/>
                <w:szCs w:val="20"/>
                <w:lang w:eastAsia="zh-CN"/>
              </w:rPr>
              <w:t>01/869666</w:t>
            </w: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shd w:val="clear" w:color="auto" w:fill="auto"/>
            <w:hideMark/>
          </w:tcPr>
          <w:p w:rsidR="002B549C" w:rsidRPr="001575F0" w:rsidRDefault="003726A3" w:rsidP="001575F0">
            <w:pPr>
              <w:tabs>
                <w:tab w:val="clear" w:pos="794"/>
                <w:tab w:val="clear" w:pos="1191"/>
                <w:tab w:val="clear" w:pos="1588"/>
                <w:tab w:val="clear" w:pos="1985"/>
              </w:tabs>
              <w:spacing w:before="40" w:after="40"/>
              <w:rPr>
                <w:rFonts w:asciiTheme="majorBidi" w:hAnsiTheme="majorBidi" w:cstheme="majorBidi"/>
                <w:color w:val="0000FF"/>
                <w:sz w:val="20"/>
                <w:szCs w:val="20"/>
                <w:u w:val="single"/>
                <w:lang w:eastAsia="zh-CN"/>
              </w:rPr>
            </w:pPr>
            <w:hyperlink r:id="rId28" w:history="1">
              <w:r w:rsidR="001575F0" w:rsidRPr="00724B32">
                <w:rPr>
                  <w:rStyle w:val="Hyperlink"/>
                  <w:rFonts w:asciiTheme="majorBidi" w:hAnsiTheme="majorBidi" w:cstheme="majorBidi"/>
                  <w:sz w:val="20"/>
                  <w:szCs w:val="20"/>
                  <w:lang w:eastAsia="zh-CN"/>
                </w:rPr>
                <w:t>fady.boudaher@</w:t>
              </w:r>
              <w:r w:rsidR="001575F0" w:rsidRPr="00724B32">
                <w:rPr>
                  <w:rStyle w:val="Hyperlink"/>
                  <w:rFonts w:asciiTheme="majorBidi" w:hAnsiTheme="majorBidi" w:cstheme="majorBidi"/>
                  <w:sz w:val="20"/>
                  <w:szCs w:val="20"/>
                  <w:lang w:eastAsia="zh-CN"/>
                </w:rPr>
                <w:br/>
                <w:t>moevenpick.com</w:t>
              </w:r>
            </w:hyperlink>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b/>
                <w:bCs/>
                <w:sz w:val="20"/>
                <w:szCs w:val="20"/>
                <w:u w:val="single"/>
                <w:lang w:eastAsia="zh-CN"/>
              </w:rPr>
              <w:t>Seasonality 2012</w:t>
            </w:r>
            <w:r w:rsidRPr="001575F0">
              <w:rPr>
                <w:rFonts w:asciiTheme="majorBidi" w:hAnsiTheme="majorBidi" w:cstheme="majorBidi"/>
                <w:b/>
                <w:bCs/>
                <w:sz w:val="20"/>
                <w:szCs w:val="20"/>
                <w:lang w:eastAsia="zh-CN"/>
              </w:rPr>
              <w:br/>
              <w:t>High Season rates:</w:t>
            </w:r>
            <w:r w:rsidRPr="001575F0">
              <w:rPr>
                <w:rFonts w:asciiTheme="majorBidi" w:hAnsiTheme="majorBidi" w:cstheme="majorBidi"/>
                <w:sz w:val="20"/>
                <w:szCs w:val="20"/>
                <w:lang w:eastAsia="zh-CN"/>
              </w:rPr>
              <w:br/>
              <w:t>27 to 31 September</w:t>
            </w: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pageBreakBefore/>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lastRenderedPageBreak/>
              <w:t>PALM BEACH</w:t>
            </w:r>
          </w:p>
        </w:tc>
        <w:tc>
          <w:tcPr>
            <w:tcW w:w="3693" w:type="dxa"/>
            <w:vMerge w:val="restart"/>
            <w:shd w:val="clear" w:color="auto" w:fill="auto"/>
            <w:hideMark/>
          </w:tcPr>
          <w:p w:rsidR="002B549C" w:rsidRPr="00EA73E7" w:rsidRDefault="002B549C" w:rsidP="00EA73E7">
            <w:pPr>
              <w:tabs>
                <w:tab w:val="clear" w:pos="794"/>
                <w:tab w:val="clear" w:pos="1191"/>
                <w:tab w:val="clear" w:pos="1588"/>
                <w:tab w:val="clear" w:pos="1985"/>
              </w:tabs>
              <w:spacing w:before="40" w:after="40"/>
              <w:rPr>
                <w:rFonts w:asciiTheme="majorBidi" w:hAnsiTheme="majorBidi" w:cstheme="majorBidi"/>
                <w:sz w:val="20"/>
                <w:szCs w:val="20"/>
                <w:lang w:val="fr-FR" w:eastAsia="zh-CN"/>
              </w:rPr>
            </w:pPr>
            <w:r w:rsidRPr="00EA73E7">
              <w:rPr>
                <w:rFonts w:asciiTheme="majorBidi" w:hAnsiTheme="majorBidi" w:cstheme="majorBidi"/>
                <w:sz w:val="20"/>
                <w:szCs w:val="20"/>
                <w:lang w:val="fr-FR" w:eastAsia="zh-CN"/>
              </w:rPr>
              <w:t xml:space="preserve">Antoinette </w:t>
            </w:r>
            <w:proofErr w:type="spellStart"/>
            <w:r w:rsidRPr="00EA73E7">
              <w:rPr>
                <w:rFonts w:asciiTheme="majorBidi" w:hAnsiTheme="majorBidi" w:cstheme="majorBidi"/>
                <w:sz w:val="20"/>
                <w:szCs w:val="20"/>
                <w:lang w:val="fr-FR" w:eastAsia="zh-CN"/>
              </w:rPr>
              <w:t>Bassil</w:t>
            </w:r>
            <w:proofErr w:type="spellEnd"/>
            <w:r w:rsidRPr="00EA73E7">
              <w:rPr>
                <w:rFonts w:asciiTheme="majorBidi" w:hAnsiTheme="majorBidi" w:cstheme="majorBidi"/>
                <w:sz w:val="20"/>
                <w:szCs w:val="20"/>
                <w:lang w:val="fr-FR" w:eastAsia="zh-CN"/>
              </w:rPr>
              <w:t xml:space="preserve"> (03/ 782 592)</w:t>
            </w:r>
          </w:p>
          <w:p w:rsidR="002B549C" w:rsidRPr="001575F0" w:rsidRDefault="003726A3" w:rsidP="001575F0">
            <w:pPr>
              <w:tabs>
                <w:tab w:val="clear" w:pos="794"/>
                <w:tab w:val="clear" w:pos="1191"/>
                <w:tab w:val="clear" w:pos="1588"/>
                <w:tab w:val="clear" w:pos="1985"/>
              </w:tabs>
              <w:spacing w:before="40" w:after="40"/>
              <w:rPr>
                <w:rFonts w:asciiTheme="majorBidi" w:hAnsiTheme="majorBidi" w:cstheme="majorBidi"/>
                <w:sz w:val="20"/>
                <w:szCs w:val="20"/>
                <w:lang w:val="fr-CH" w:eastAsia="zh-CN"/>
              </w:rPr>
            </w:pPr>
            <w:hyperlink r:id="rId29" w:history="1">
              <w:r w:rsidR="002B549C" w:rsidRPr="001575F0">
                <w:rPr>
                  <w:rStyle w:val="Hyperlink"/>
                  <w:rFonts w:asciiTheme="majorBidi" w:hAnsiTheme="majorBidi" w:cstheme="majorBidi"/>
                  <w:sz w:val="20"/>
                  <w:szCs w:val="20"/>
                  <w:lang w:val="fr-CH" w:eastAsia="zh-CN"/>
                </w:rPr>
                <w:t>reservation@palmbeachbeirut.com</w:t>
              </w:r>
            </w:hyperlink>
            <w:r w:rsidR="002B549C" w:rsidRPr="001575F0">
              <w:rPr>
                <w:rFonts w:asciiTheme="majorBidi" w:hAnsiTheme="majorBidi" w:cstheme="majorBidi"/>
                <w:sz w:val="20"/>
                <w:szCs w:val="20"/>
                <w:lang w:val="fr-CH" w:eastAsia="zh-CN"/>
              </w:rPr>
              <w:br/>
            </w:r>
            <w:hyperlink r:id="rId30" w:history="1">
              <w:r w:rsidR="001575F0" w:rsidRPr="00724B32">
                <w:rPr>
                  <w:rStyle w:val="Hyperlink"/>
                  <w:rFonts w:asciiTheme="majorBidi" w:hAnsiTheme="majorBidi" w:cstheme="majorBidi"/>
                  <w:sz w:val="20"/>
                  <w:szCs w:val="20"/>
                  <w:lang w:val="fr-CH" w:eastAsia="zh-CN"/>
                </w:rPr>
                <w:t>sales-marketing@palmbeachbeirut.com</w:t>
              </w:r>
            </w:hyperlink>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Ain</w:t>
            </w:r>
            <w:proofErr w:type="spellEnd"/>
            <w:r w:rsidRPr="001575F0">
              <w:rPr>
                <w:rFonts w:asciiTheme="majorBidi" w:hAnsiTheme="majorBidi" w:cstheme="majorBidi"/>
                <w:sz w:val="20"/>
                <w:szCs w:val="20"/>
                <w:lang w:eastAsia="zh-CN"/>
              </w:rPr>
              <w:t xml:space="preserve"> El </w:t>
            </w:r>
            <w:proofErr w:type="spellStart"/>
            <w:r w:rsidRPr="001575F0">
              <w:rPr>
                <w:rFonts w:asciiTheme="majorBidi" w:hAnsiTheme="majorBidi" w:cstheme="majorBidi"/>
                <w:sz w:val="20"/>
                <w:szCs w:val="20"/>
                <w:lang w:eastAsia="zh-CN"/>
              </w:rPr>
              <w:t>Mreisseh</w:t>
            </w:r>
            <w:proofErr w:type="spellEnd"/>
          </w:p>
        </w:tc>
        <w:tc>
          <w:tcPr>
            <w:tcW w:w="2410"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01-372000  </w:t>
            </w:r>
            <w:r w:rsidR="00CB3B10" w:rsidRPr="001575F0">
              <w:rPr>
                <w:rFonts w:asciiTheme="majorBidi" w:hAnsiTheme="majorBidi" w:cstheme="majorBidi"/>
                <w:sz w:val="20"/>
                <w:szCs w:val="20"/>
                <w:lang w:val="ru-RU" w:eastAsia="zh-CN"/>
              </w:rPr>
              <w:br/>
            </w:r>
            <w:r w:rsidRPr="001575F0">
              <w:rPr>
                <w:rFonts w:asciiTheme="majorBidi" w:hAnsiTheme="majorBidi" w:cstheme="majorBidi"/>
                <w:sz w:val="20"/>
                <w:szCs w:val="20"/>
                <w:lang w:eastAsia="zh-CN"/>
              </w:rPr>
              <w:t>Fax:</w:t>
            </w:r>
            <w:r w:rsidR="00EA73E7">
              <w:rPr>
                <w:rFonts w:asciiTheme="majorBidi" w:hAnsiTheme="majorBidi" w:cstheme="majorBidi"/>
                <w:sz w:val="20"/>
                <w:szCs w:val="20"/>
                <w:lang w:val="ru-RU" w:eastAsia="zh-CN"/>
              </w:rPr>
              <w:t xml:space="preserve"> </w:t>
            </w:r>
            <w:r w:rsidRPr="001575F0">
              <w:rPr>
                <w:rFonts w:asciiTheme="majorBidi" w:hAnsiTheme="majorBidi" w:cstheme="majorBidi"/>
                <w:sz w:val="20"/>
                <w:szCs w:val="20"/>
                <w:lang w:eastAsia="zh-CN"/>
              </w:rPr>
              <w:t>01-368109</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rPr>
          <w:trHeight w:val="290"/>
        </w:trPr>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ORIENT QUEEN HOMES</w:t>
            </w:r>
          </w:p>
        </w:tc>
        <w:tc>
          <w:tcPr>
            <w:tcW w:w="3693"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val="es-ES_tradnl" w:eastAsia="zh-CN"/>
              </w:rPr>
            </w:pPr>
            <w:r w:rsidRPr="001575F0">
              <w:rPr>
                <w:rFonts w:asciiTheme="majorBidi" w:hAnsiTheme="majorBidi" w:cstheme="majorBidi"/>
                <w:sz w:val="20"/>
                <w:szCs w:val="20"/>
                <w:lang w:val="es-ES_tradnl" w:eastAsia="zh-CN"/>
              </w:rPr>
              <w:t xml:space="preserve">Amina </w:t>
            </w:r>
            <w:proofErr w:type="spellStart"/>
            <w:r w:rsidRPr="001575F0">
              <w:rPr>
                <w:rFonts w:asciiTheme="majorBidi" w:hAnsiTheme="majorBidi" w:cstheme="majorBidi"/>
                <w:sz w:val="20"/>
                <w:szCs w:val="20"/>
                <w:lang w:val="es-ES_tradnl" w:eastAsia="zh-CN"/>
              </w:rPr>
              <w:t>Zahwe</w:t>
            </w:r>
            <w:proofErr w:type="spellEnd"/>
            <w:r w:rsidRPr="001575F0">
              <w:rPr>
                <w:rFonts w:asciiTheme="majorBidi" w:hAnsiTheme="majorBidi" w:cstheme="majorBidi"/>
                <w:sz w:val="20"/>
                <w:szCs w:val="20"/>
                <w:lang w:val="es-ES_tradnl" w:eastAsia="zh-CN"/>
              </w:rPr>
              <w:br/>
            </w:r>
            <w:hyperlink r:id="rId31" w:history="1">
              <w:r w:rsidRPr="001575F0">
                <w:rPr>
                  <w:rStyle w:val="Hyperlink"/>
                  <w:rFonts w:asciiTheme="majorBidi" w:hAnsiTheme="majorBidi" w:cstheme="majorBidi"/>
                  <w:sz w:val="20"/>
                  <w:szCs w:val="20"/>
                  <w:lang w:val="es-ES_tradnl" w:eastAsia="zh-CN"/>
                </w:rPr>
                <w:t>amina.zahwe@orientqueenhomes.com</w:t>
              </w:r>
            </w:hyperlink>
          </w:p>
        </w:tc>
        <w:tc>
          <w:tcPr>
            <w:tcW w:w="1984"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Ain</w:t>
            </w:r>
            <w:proofErr w:type="spellEnd"/>
            <w:r w:rsidRPr="001575F0">
              <w:rPr>
                <w:rFonts w:asciiTheme="majorBidi" w:hAnsiTheme="majorBidi" w:cstheme="majorBidi"/>
                <w:sz w:val="20"/>
                <w:szCs w:val="20"/>
                <w:lang w:eastAsia="zh-CN"/>
              </w:rPr>
              <w:t xml:space="preserve"> El </w:t>
            </w:r>
            <w:proofErr w:type="spellStart"/>
            <w:r w:rsidRPr="001575F0">
              <w:rPr>
                <w:rFonts w:asciiTheme="majorBidi" w:hAnsiTheme="majorBidi" w:cstheme="majorBidi"/>
                <w:sz w:val="20"/>
                <w:szCs w:val="20"/>
                <w:lang w:eastAsia="zh-CN"/>
              </w:rPr>
              <w:t>Mreisseh</w:t>
            </w:r>
            <w:proofErr w:type="spellEnd"/>
          </w:p>
        </w:tc>
        <w:tc>
          <w:tcPr>
            <w:tcW w:w="2410" w:type="dxa"/>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01-361140</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3693"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1984"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c>
          <w:tcPr>
            <w:tcW w:w="2410"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RIVIERA HOTEL</w:t>
            </w:r>
          </w:p>
        </w:tc>
        <w:tc>
          <w:tcPr>
            <w:tcW w:w="3693"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val="es-ES_tradnl" w:eastAsia="zh-CN"/>
              </w:rPr>
            </w:pPr>
            <w:r w:rsidRPr="001575F0">
              <w:rPr>
                <w:rFonts w:asciiTheme="majorBidi" w:hAnsiTheme="majorBidi" w:cstheme="majorBidi"/>
                <w:sz w:val="20"/>
                <w:szCs w:val="20"/>
                <w:lang w:val="es-ES_tradnl" w:eastAsia="zh-CN"/>
              </w:rPr>
              <w:t xml:space="preserve">Rana </w:t>
            </w:r>
            <w:proofErr w:type="spellStart"/>
            <w:r w:rsidRPr="001575F0">
              <w:rPr>
                <w:rFonts w:asciiTheme="majorBidi" w:hAnsiTheme="majorBidi" w:cstheme="majorBidi"/>
                <w:sz w:val="20"/>
                <w:szCs w:val="20"/>
                <w:lang w:val="es-ES_tradnl" w:eastAsia="zh-CN"/>
              </w:rPr>
              <w:t>Daher</w:t>
            </w:r>
            <w:proofErr w:type="spellEnd"/>
            <w:r w:rsidRPr="001575F0">
              <w:rPr>
                <w:rFonts w:asciiTheme="majorBidi" w:hAnsiTheme="majorBidi" w:cstheme="majorBidi"/>
                <w:sz w:val="20"/>
                <w:szCs w:val="20"/>
                <w:lang w:val="es-ES_tradnl" w:eastAsia="zh-CN"/>
              </w:rPr>
              <w:br/>
            </w:r>
            <w:hyperlink r:id="rId32" w:history="1">
              <w:r w:rsidRPr="001575F0">
                <w:rPr>
                  <w:rStyle w:val="Hyperlink"/>
                  <w:rFonts w:asciiTheme="majorBidi" w:hAnsiTheme="majorBidi" w:cstheme="majorBidi"/>
                  <w:sz w:val="20"/>
                  <w:szCs w:val="20"/>
                  <w:lang w:val="es-ES_tradnl" w:eastAsia="zh-CN"/>
                </w:rPr>
                <w:t>ranadaher@rivierahotel.com.lb</w:t>
              </w:r>
            </w:hyperlink>
          </w:p>
        </w:tc>
        <w:tc>
          <w:tcPr>
            <w:tcW w:w="1984"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sz w:val="20"/>
                <w:szCs w:val="20"/>
                <w:lang w:eastAsia="zh-CN"/>
              </w:rPr>
              <w:t xml:space="preserve">EL </w:t>
            </w:r>
            <w:proofErr w:type="spellStart"/>
            <w:r w:rsidRPr="001575F0">
              <w:rPr>
                <w:rFonts w:asciiTheme="majorBidi" w:hAnsiTheme="majorBidi" w:cstheme="majorBidi"/>
                <w:sz w:val="20"/>
                <w:szCs w:val="20"/>
                <w:lang w:eastAsia="zh-CN"/>
              </w:rPr>
              <w:t>Manara</w:t>
            </w:r>
            <w:proofErr w:type="spellEnd"/>
          </w:p>
        </w:tc>
        <w:tc>
          <w:tcPr>
            <w:tcW w:w="2410"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01-373210</w:t>
            </w:r>
          </w:p>
        </w:tc>
      </w:tr>
      <w:tr w:rsidR="002B549C" w:rsidRPr="001575F0" w:rsidTr="001575F0">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b/>
                <w:bCs/>
                <w:sz w:val="20"/>
                <w:szCs w:val="20"/>
                <w:lang w:eastAsia="zh-CN"/>
              </w:rPr>
              <w:t>Low Season</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From September 10 till October 25, 2012</w:t>
            </w:r>
          </w:p>
        </w:tc>
      </w:tr>
      <w:tr w:rsidR="002B549C" w:rsidRPr="001575F0" w:rsidTr="001575F0">
        <w:tc>
          <w:tcPr>
            <w:tcW w:w="1709" w:type="dxa"/>
            <w:vMerge w:val="restart"/>
            <w:shd w:val="clear" w:color="000000" w:fill="CCFFFF"/>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b/>
                <w:bCs/>
                <w:sz w:val="20"/>
                <w:szCs w:val="20"/>
                <w:lang w:eastAsia="zh-CN"/>
              </w:rPr>
            </w:pPr>
            <w:r w:rsidRPr="001575F0">
              <w:rPr>
                <w:rFonts w:asciiTheme="majorBidi" w:hAnsiTheme="majorBidi" w:cstheme="majorBidi"/>
                <w:b/>
                <w:bCs/>
                <w:sz w:val="20"/>
                <w:szCs w:val="20"/>
                <w:lang w:eastAsia="zh-CN"/>
              </w:rPr>
              <w:t>Le VENDOME BEIRUT</w:t>
            </w:r>
          </w:p>
        </w:tc>
        <w:tc>
          <w:tcPr>
            <w:tcW w:w="3693"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Chadi</w:t>
            </w:r>
            <w:proofErr w:type="spellEnd"/>
            <w:r w:rsidRPr="001575F0">
              <w:rPr>
                <w:rFonts w:asciiTheme="majorBidi" w:hAnsiTheme="majorBidi" w:cstheme="majorBidi"/>
                <w:sz w:val="20"/>
                <w:szCs w:val="20"/>
                <w:lang w:eastAsia="zh-CN"/>
              </w:rPr>
              <w:t xml:space="preserve"> </w:t>
            </w:r>
            <w:proofErr w:type="spellStart"/>
            <w:r w:rsidRPr="001575F0">
              <w:rPr>
                <w:rFonts w:asciiTheme="majorBidi" w:hAnsiTheme="majorBidi" w:cstheme="majorBidi"/>
                <w:sz w:val="20"/>
                <w:szCs w:val="20"/>
                <w:lang w:eastAsia="zh-CN"/>
              </w:rPr>
              <w:t>Mezher</w:t>
            </w:r>
            <w:proofErr w:type="spellEnd"/>
            <w:r w:rsidRPr="001575F0">
              <w:rPr>
                <w:rFonts w:asciiTheme="majorBidi" w:hAnsiTheme="majorBidi" w:cstheme="majorBidi"/>
                <w:sz w:val="20"/>
                <w:szCs w:val="20"/>
                <w:lang w:eastAsia="zh-CN"/>
              </w:rPr>
              <w:br/>
            </w:r>
            <w:hyperlink r:id="rId33" w:history="1">
              <w:r w:rsidRPr="001575F0">
                <w:rPr>
                  <w:rStyle w:val="Hyperlink"/>
                  <w:rFonts w:asciiTheme="majorBidi" w:hAnsiTheme="majorBidi" w:cstheme="majorBidi"/>
                  <w:sz w:val="20"/>
                  <w:szCs w:val="20"/>
                  <w:lang w:eastAsia="zh-CN"/>
                </w:rPr>
                <w:t>chadi.mezher@levendomebeirut.com</w:t>
              </w:r>
            </w:hyperlink>
          </w:p>
        </w:tc>
        <w:tc>
          <w:tcPr>
            <w:tcW w:w="1984"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roofErr w:type="spellStart"/>
            <w:r w:rsidRPr="001575F0">
              <w:rPr>
                <w:rFonts w:asciiTheme="majorBidi" w:hAnsiTheme="majorBidi" w:cstheme="majorBidi"/>
                <w:sz w:val="20"/>
                <w:szCs w:val="20"/>
                <w:lang w:eastAsia="zh-CN"/>
              </w:rPr>
              <w:t>Ain</w:t>
            </w:r>
            <w:proofErr w:type="spellEnd"/>
            <w:r w:rsidRPr="001575F0">
              <w:rPr>
                <w:rFonts w:asciiTheme="majorBidi" w:hAnsiTheme="majorBidi" w:cstheme="majorBidi"/>
                <w:sz w:val="20"/>
                <w:szCs w:val="20"/>
                <w:lang w:eastAsia="zh-CN"/>
              </w:rPr>
              <w:t xml:space="preserve"> El </w:t>
            </w:r>
            <w:proofErr w:type="spellStart"/>
            <w:r w:rsidRPr="001575F0">
              <w:rPr>
                <w:rFonts w:asciiTheme="majorBidi" w:hAnsiTheme="majorBidi" w:cstheme="majorBidi"/>
                <w:sz w:val="20"/>
                <w:szCs w:val="20"/>
                <w:lang w:eastAsia="zh-CN"/>
              </w:rPr>
              <w:t>Mrayseh</w:t>
            </w:r>
            <w:proofErr w:type="spellEnd"/>
          </w:p>
        </w:tc>
        <w:tc>
          <w:tcPr>
            <w:tcW w:w="2410" w:type="dxa"/>
            <w:shd w:val="clear" w:color="auto" w:fill="auto"/>
            <w:vAlign w:val="center"/>
            <w:hideMark/>
          </w:tcPr>
          <w:p w:rsidR="002B549C" w:rsidRPr="001575F0" w:rsidRDefault="002B549C" w:rsidP="001575F0">
            <w:pPr>
              <w:tabs>
                <w:tab w:val="clear" w:pos="794"/>
                <w:tab w:val="clear" w:pos="1191"/>
                <w:tab w:val="clear" w:pos="1588"/>
                <w:tab w:val="clear" w:pos="1985"/>
              </w:tabs>
              <w:spacing w:before="40" w:after="40"/>
              <w:jc w:val="center"/>
              <w:rPr>
                <w:rFonts w:asciiTheme="majorBidi" w:hAnsiTheme="majorBidi" w:cstheme="majorBidi"/>
                <w:sz w:val="20"/>
                <w:szCs w:val="20"/>
                <w:lang w:eastAsia="zh-CN"/>
              </w:rPr>
            </w:pPr>
            <w:r w:rsidRPr="001575F0">
              <w:rPr>
                <w:rFonts w:asciiTheme="majorBidi" w:hAnsiTheme="majorBidi" w:cstheme="majorBidi"/>
                <w:sz w:val="20"/>
                <w:szCs w:val="20"/>
                <w:lang w:eastAsia="zh-CN"/>
              </w:rPr>
              <w:t>01/369280</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restart"/>
            <w:shd w:val="clear" w:color="auto" w:fill="auto"/>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r w:rsidRPr="001575F0">
              <w:rPr>
                <w:rFonts w:asciiTheme="majorBidi" w:hAnsiTheme="majorBidi" w:cstheme="majorBidi"/>
                <w:b/>
                <w:bCs/>
                <w:sz w:val="20"/>
                <w:szCs w:val="20"/>
                <w:lang w:eastAsia="zh-CN"/>
              </w:rPr>
              <w:t>Medium Season</w:t>
            </w:r>
            <w:r w:rsidRPr="001575F0">
              <w:rPr>
                <w:rFonts w:asciiTheme="majorBidi" w:hAnsiTheme="majorBidi" w:cstheme="majorBidi"/>
                <w:b/>
                <w:bCs/>
                <w:sz w:val="20"/>
                <w:szCs w:val="20"/>
                <w:lang w:eastAsia="zh-CN"/>
              </w:rPr>
              <w:br/>
            </w:r>
            <w:r w:rsidRPr="001575F0">
              <w:rPr>
                <w:rFonts w:asciiTheme="majorBidi" w:hAnsiTheme="majorBidi" w:cstheme="majorBidi"/>
                <w:sz w:val="20"/>
                <w:szCs w:val="20"/>
                <w:lang w:eastAsia="zh-CN"/>
              </w:rPr>
              <w:t>From September 1 till October 16, 2012</w:t>
            </w:r>
          </w:p>
        </w:tc>
      </w:tr>
      <w:tr w:rsidR="002B549C" w:rsidRPr="001575F0" w:rsidTr="001575F0">
        <w:trPr>
          <w:trHeight w:val="350"/>
        </w:trPr>
        <w:tc>
          <w:tcPr>
            <w:tcW w:w="1709" w:type="dxa"/>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b/>
                <w:bCs/>
                <w:sz w:val="20"/>
                <w:szCs w:val="20"/>
                <w:lang w:eastAsia="zh-CN"/>
              </w:rPr>
            </w:pPr>
          </w:p>
        </w:tc>
        <w:tc>
          <w:tcPr>
            <w:tcW w:w="8087" w:type="dxa"/>
            <w:gridSpan w:val="3"/>
            <w:vMerge/>
            <w:vAlign w:val="center"/>
            <w:hideMark/>
          </w:tcPr>
          <w:p w:rsidR="002B549C" w:rsidRPr="001575F0" w:rsidRDefault="002B549C" w:rsidP="001575F0">
            <w:pPr>
              <w:tabs>
                <w:tab w:val="clear" w:pos="794"/>
                <w:tab w:val="clear" w:pos="1191"/>
                <w:tab w:val="clear" w:pos="1588"/>
                <w:tab w:val="clear" w:pos="1985"/>
              </w:tabs>
              <w:spacing w:before="40" w:after="40"/>
              <w:rPr>
                <w:rFonts w:asciiTheme="majorBidi" w:hAnsiTheme="majorBidi" w:cstheme="majorBidi"/>
                <w:sz w:val="20"/>
                <w:szCs w:val="20"/>
                <w:lang w:eastAsia="zh-CN"/>
              </w:rPr>
            </w:pPr>
          </w:p>
        </w:tc>
      </w:tr>
    </w:tbl>
    <w:p w:rsidR="002B549C" w:rsidRPr="00CB3B10" w:rsidRDefault="00733953"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rPr>
      </w:pPr>
      <w:r w:rsidRPr="00CB3B10">
        <w:rPr>
          <w:rFonts w:asciiTheme="majorBidi" w:hAnsiTheme="majorBidi" w:cstheme="majorBidi"/>
          <w:b/>
        </w:rPr>
        <w:t>Visa information</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All foreigners must have a valid passport and visa to enter Lebanon. Passports must be valid for at least six months. Visas can be obtained in advance at Lebanese embassies and consulates around the world. Nationals of many countries can also obtain business or tourist visas upon arrival at the Beirut Airport and at other ports of entry on the Lebanese border. At the Beirut Airport, visa stamps can be purchased at a window directly across from passport control. You can pay in cash in U.S. dollars or Lebanese pounds. The price of a 15-day visa is US$17 (LL25</w:t>
      </w:r>
      <w:proofErr w:type="gramStart"/>
      <w:r w:rsidRPr="00CB3B10">
        <w:rPr>
          <w:rFonts w:asciiTheme="majorBidi" w:hAnsiTheme="majorBidi" w:cstheme="majorBidi"/>
          <w:szCs w:val="22"/>
        </w:rPr>
        <w:t>,000</w:t>
      </w:r>
      <w:proofErr w:type="gramEnd"/>
      <w:r w:rsidRPr="00CB3B10">
        <w:rPr>
          <w:rFonts w:asciiTheme="majorBidi" w:hAnsiTheme="majorBidi" w:cstheme="majorBidi"/>
          <w:szCs w:val="22"/>
        </w:rPr>
        <w:t>). A single entry, three-month visa is US$35 (LL50</w:t>
      </w:r>
      <w:proofErr w:type="gramStart"/>
      <w:r w:rsidRPr="00CB3B10">
        <w:rPr>
          <w:rFonts w:asciiTheme="majorBidi" w:hAnsiTheme="majorBidi" w:cstheme="majorBidi"/>
          <w:szCs w:val="22"/>
        </w:rPr>
        <w:t>,000</w:t>
      </w:r>
      <w:proofErr w:type="gramEnd"/>
      <w:r w:rsidRPr="00CB3B10">
        <w:rPr>
          <w:rFonts w:asciiTheme="majorBidi" w:hAnsiTheme="majorBidi" w:cstheme="majorBidi"/>
          <w:szCs w:val="22"/>
        </w:rPr>
        <w:t xml:space="preserve">). </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b/>
          <w:bCs/>
          <w:i/>
          <w:iCs/>
          <w:szCs w:val="22"/>
        </w:rPr>
      </w:pPr>
      <w:r w:rsidRPr="00CB3B10">
        <w:rPr>
          <w:rFonts w:asciiTheme="majorBidi" w:hAnsiTheme="majorBidi" w:cstheme="majorBidi"/>
          <w:szCs w:val="22"/>
        </w:rPr>
        <w:t xml:space="preserve">Contact the Lebanese embassy or consulate in your country or see </w:t>
      </w:r>
      <w:r w:rsidR="00986F78" w:rsidRPr="00986F78">
        <w:rPr>
          <w:rFonts w:asciiTheme="majorBidi" w:hAnsiTheme="majorBidi" w:cstheme="majorBidi"/>
          <w:szCs w:val="22"/>
        </w:rPr>
        <w:br/>
      </w:r>
      <w:hyperlink r:id="rId34" w:history="1">
        <w:r w:rsidRPr="00CB3B10">
          <w:rPr>
            <w:rStyle w:val="Hyperlink"/>
            <w:rFonts w:asciiTheme="majorBidi" w:eastAsia="SimSun" w:hAnsiTheme="majorBidi" w:cstheme="majorBidi"/>
            <w:szCs w:val="22"/>
            <w:lang w:val="en-GB"/>
          </w:rPr>
          <w:t>http://www.general-security.gov.lb/English/SiteUtils/HomePage/Pages/HomePage.aspx</w:t>
        </w:r>
      </w:hyperlink>
      <w:r w:rsidRPr="00CB3B10">
        <w:rPr>
          <w:rStyle w:val="Hyperlink"/>
          <w:rFonts w:cs="Arial"/>
          <w:color w:val="000000"/>
          <w:szCs w:val="22"/>
          <w:u w:val="none"/>
        </w:rPr>
        <w:t xml:space="preserve"> </w:t>
      </w:r>
      <w:r w:rsidR="00986F78" w:rsidRPr="00986F78">
        <w:rPr>
          <w:rStyle w:val="Hyperlink"/>
          <w:rFonts w:cs="Arial"/>
          <w:color w:val="000000"/>
          <w:szCs w:val="22"/>
          <w:u w:val="none"/>
        </w:rPr>
        <w:br/>
      </w:r>
      <w:r w:rsidRPr="00CB3B10">
        <w:rPr>
          <w:rFonts w:asciiTheme="majorBidi" w:hAnsiTheme="majorBidi" w:cstheme="majorBidi"/>
          <w:szCs w:val="22"/>
        </w:rPr>
        <w:t>for additional visa information.</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bCs/>
        </w:rPr>
        <w:t xml:space="preserve">About </w:t>
      </w:r>
      <w:r w:rsidRPr="00CB3B10">
        <w:rPr>
          <w:rFonts w:asciiTheme="majorBidi" w:hAnsiTheme="majorBidi" w:cstheme="majorBidi"/>
          <w:b/>
        </w:rPr>
        <w:t>country</w:t>
      </w:r>
    </w:p>
    <w:p w:rsidR="002B549C" w:rsidRPr="00CB3B10" w:rsidRDefault="002B549C" w:rsidP="004144A3">
      <w:pPr>
        <w:pStyle w:val="text"/>
        <w:tabs>
          <w:tab w:val="left" w:pos="567"/>
        </w:tabs>
        <w:spacing w:before="120" w:after="0"/>
        <w:jc w:val="left"/>
        <w:rPr>
          <w:rFonts w:asciiTheme="majorBidi" w:eastAsia="SimSun" w:hAnsiTheme="majorBidi" w:cstheme="majorBidi"/>
          <w:color w:val="auto"/>
          <w:sz w:val="22"/>
          <w:szCs w:val="22"/>
          <w:lang w:val="en-GB"/>
        </w:rPr>
      </w:pPr>
      <w:r w:rsidRPr="00CB3B10">
        <w:rPr>
          <w:rFonts w:asciiTheme="majorBidi" w:eastAsia="SimSun" w:hAnsiTheme="majorBidi" w:cstheme="majorBidi"/>
          <w:color w:val="auto"/>
          <w:sz w:val="22"/>
          <w:szCs w:val="22"/>
          <w:lang w:val="en-GB"/>
        </w:rPr>
        <w:t xml:space="preserve">For info about Beirut and Lebanon check: </w:t>
      </w:r>
      <w:hyperlink r:id="rId35" w:history="1">
        <w:r w:rsidRPr="00CB3B10">
          <w:rPr>
            <w:rStyle w:val="Hyperlink"/>
            <w:rFonts w:asciiTheme="majorBidi" w:eastAsia="SimSun" w:hAnsiTheme="majorBidi" w:cstheme="majorBidi"/>
            <w:sz w:val="22"/>
            <w:szCs w:val="22"/>
            <w:lang w:val="en-GB"/>
          </w:rPr>
          <w:t>http://www.aub.edu.lb/main/about/Pages/beirut-lb.aspx</w:t>
        </w:r>
      </w:hyperlink>
      <w:r w:rsidRPr="00CB3B10">
        <w:rPr>
          <w:rFonts w:asciiTheme="majorBidi" w:eastAsia="SimSun" w:hAnsiTheme="majorBidi" w:cstheme="majorBidi"/>
          <w:color w:val="auto"/>
          <w:sz w:val="22"/>
          <w:szCs w:val="22"/>
          <w:lang w:val="en-GB"/>
        </w:rPr>
        <w:t xml:space="preserve"> </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rPr>
        <w:t>Weather</w:t>
      </w:r>
      <w:r w:rsidRPr="00CB3B10">
        <w:rPr>
          <w:rFonts w:asciiTheme="majorBidi" w:hAnsiTheme="majorBidi" w:cstheme="majorBidi"/>
          <w:b/>
          <w:bCs/>
        </w:rPr>
        <w:t xml:space="preserve"> </w:t>
      </w:r>
    </w:p>
    <w:p w:rsidR="002B549C" w:rsidRPr="00CB3B10" w:rsidRDefault="002B549C" w:rsidP="001575F0">
      <w:pPr>
        <w:pStyle w:val="text"/>
        <w:tabs>
          <w:tab w:val="left" w:pos="567"/>
        </w:tabs>
        <w:spacing w:before="120" w:after="0"/>
        <w:jc w:val="left"/>
        <w:rPr>
          <w:rFonts w:asciiTheme="majorBidi" w:eastAsia="SimSun" w:hAnsiTheme="majorBidi" w:cstheme="majorBidi"/>
          <w:color w:val="auto"/>
          <w:sz w:val="22"/>
          <w:szCs w:val="22"/>
          <w:lang w:val="en-GB"/>
        </w:rPr>
      </w:pPr>
      <w:r w:rsidRPr="00CB3B10">
        <w:rPr>
          <w:rFonts w:asciiTheme="majorBidi" w:eastAsia="SimSun" w:hAnsiTheme="majorBidi" w:cstheme="majorBidi"/>
          <w:color w:val="auto"/>
          <w:sz w:val="22"/>
          <w:szCs w:val="22"/>
          <w:lang w:val="en-GB"/>
        </w:rPr>
        <w:t xml:space="preserve">Summer (June-September) in Lebanon is made for sun worshiping, beaches, mountain escapes, and cultural festivals. The clear skies and warm temperatures along the coast, 20-32°C (68-90°F), </w:t>
      </w:r>
      <w:proofErr w:type="gramStart"/>
      <w:r w:rsidRPr="00CB3B10">
        <w:rPr>
          <w:rFonts w:asciiTheme="majorBidi" w:eastAsia="SimSun" w:hAnsiTheme="majorBidi" w:cstheme="majorBidi"/>
          <w:color w:val="auto"/>
          <w:sz w:val="22"/>
          <w:szCs w:val="22"/>
          <w:lang w:val="en-GB"/>
        </w:rPr>
        <w:t>cooler mountain, 6</w:t>
      </w:r>
      <w:r w:rsidR="001575F0" w:rsidRPr="001575F0">
        <w:rPr>
          <w:rFonts w:asciiTheme="majorBidi" w:eastAsia="SimSun" w:hAnsiTheme="majorBidi" w:cstheme="majorBidi"/>
          <w:color w:val="auto"/>
          <w:sz w:val="22"/>
          <w:szCs w:val="22"/>
        </w:rPr>
        <w:noBreakHyphen/>
      </w:r>
      <w:r w:rsidRPr="00CB3B10">
        <w:rPr>
          <w:rFonts w:asciiTheme="majorBidi" w:eastAsia="SimSun" w:hAnsiTheme="majorBidi" w:cstheme="majorBidi"/>
          <w:color w:val="auto"/>
          <w:sz w:val="22"/>
          <w:szCs w:val="22"/>
          <w:lang w:val="en-GB"/>
        </w:rPr>
        <w:t>22°C (45-70°F</w:t>
      </w:r>
      <w:proofErr w:type="gramEnd"/>
      <w:r w:rsidRPr="00CB3B10">
        <w:rPr>
          <w:rFonts w:asciiTheme="majorBidi" w:eastAsia="SimSun" w:hAnsiTheme="majorBidi" w:cstheme="majorBidi"/>
          <w:color w:val="auto"/>
          <w:sz w:val="22"/>
          <w:szCs w:val="22"/>
          <w:lang w:val="en-GB"/>
        </w:rPr>
        <w:t xml:space="preserve">). </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lang w:val="en-US"/>
        </w:rPr>
      </w:pPr>
      <w:r w:rsidRPr="00CB3B10">
        <w:rPr>
          <w:rFonts w:asciiTheme="majorBidi" w:hAnsiTheme="majorBidi" w:cstheme="majorBidi"/>
          <w:b/>
        </w:rPr>
        <w:t>Currency</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The official Lebanese currency is the Lebanese pound or lira (LL). Notes are available in denominations of: LL1</w:t>
      </w:r>
      <w:proofErr w:type="gramStart"/>
      <w:r w:rsidRPr="00CB3B10">
        <w:rPr>
          <w:rFonts w:asciiTheme="majorBidi" w:hAnsiTheme="majorBidi" w:cstheme="majorBidi"/>
          <w:szCs w:val="22"/>
        </w:rPr>
        <w:t>,000</w:t>
      </w:r>
      <w:proofErr w:type="gramEnd"/>
      <w:r w:rsidRPr="00CB3B10">
        <w:rPr>
          <w:rFonts w:asciiTheme="majorBidi" w:hAnsiTheme="majorBidi" w:cstheme="majorBidi"/>
          <w:szCs w:val="22"/>
        </w:rPr>
        <w:t xml:space="preserve">; LL5,000; LL10,000; LL20,000; LL50,000; and LL100,000. There are also LL250 and LL500 coins. </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 xml:space="preserve">U.S. dollars are used widely throughout the country. Restaurants, hotels, and stores often quote their prices in U.S. dollars, and many establishments will convert and provide U.S. dollar </w:t>
      </w:r>
      <w:r w:rsidR="00CB3B10">
        <w:rPr>
          <w:rFonts w:asciiTheme="majorBidi" w:hAnsiTheme="majorBidi" w:cstheme="majorBidi"/>
          <w:szCs w:val="22"/>
        </w:rPr>
        <w:t>prices for you upon request. If</w:t>
      </w:r>
      <w:r w:rsidR="00CB3B10" w:rsidRPr="001575F0">
        <w:rPr>
          <w:rFonts w:asciiTheme="majorBidi" w:hAnsiTheme="majorBidi" w:cstheme="majorBidi"/>
          <w:szCs w:val="22"/>
        </w:rPr>
        <w:t> </w:t>
      </w:r>
      <w:r w:rsidRPr="00CB3B10">
        <w:rPr>
          <w:rFonts w:asciiTheme="majorBidi" w:hAnsiTheme="majorBidi" w:cstheme="majorBidi"/>
          <w:szCs w:val="22"/>
        </w:rPr>
        <w:t xml:space="preserve">you plan to use U.S. dollars, it is advisable to bring small bills (US$1 to US$20 notes). </w:t>
      </w:r>
    </w:p>
    <w:p w:rsidR="002B549C" w:rsidRPr="00EA73E7"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The US$/LL exchange rate is relatively stable, hovering around US$1=LL1</w:t>
      </w:r>
      <w:proofErr w:type="gramStart"/>
      <w:r w:rsidRPr="00CB3B10">
        <w:rPr>
          <w:rFonts w:asciiTheme="majorBidi" w:hAnsiTheme="majorBidi" w:cstheme="majorBidi"/>
          <w:szCs w:val="22"/>
        </w:rPr>
        <w:t>,500</w:t>
      </w:r>
      <w:proofErr w:type="gramEnd"/>
      <w:r w:rsidRPr="00CB3B10">
        <w:rPr>
          <w:rFonts w:asciiTheme="majorBidi" w:hAnsiTheme="majorBidi" w:cstheme="majorBidi"/>
          <w:szCs w:val="22"/>
        </w:rPr>
        <w:t>.</w:t>
      </w:r>
    </w:p>
    <w:p w:rsidR="00986F78" w:rsidRPr="00986F78" w:rsidRDefault="00986F78" w:rsidP="00986F78">
      <w:r w:rsidRPr="00986F78">
        <w:br w:type="page"/>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bCs/>
        </w:rPr>
        <w:lastRenderedPageBreak/>
        <w:t>Time zone</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Lebanese time is G.M.T. +2 hours in winter (October to March) and +3 hours in summer (April to September), when daylight savings time is observed.</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bCs/>
        </w:rPr>
        <w:t xml:space="preserve">Banking </w:t>
      </w:r>
      <w:r w:rsidRPr="00CB3B10">
        <w:rPr>
          <w:rFonts w:asciiTheme="majorBidi" w:hAnsiTheme="majorBidi" w:cstheme="majorBidi"/>
          <w:b/>
        </w:rPr>
        <w:t>facilities</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 xml:space="preserve">Money or </w:t>
      </w:r>
      <w:proofErr w:type="spellStart"/>
      <w:r w:rsidRPr="00CB3B10">
        <w:rPr>
          <w:rFonts w:asciiTheme="majorBidi" w:hAnsiTheme="majorBidi" w:cstheme="majorBidi"/>
          <w:szCs w:val="22"/>
        </w:rPr>
        <w:t>travellers</w:t>
      </w:r>
      <w:proofErr w:type="spellEnd"/>
      <w:r w:rsidRPr="00CB3B10">
        <w:rPr>
          <w:rFonts w:asciiTheme="majorBidi" w:hAnsiTheme="majorBidi" w:cstheme="majorBidi"/>
          <w:szCs w:val="22"/>
        </w:rPr>
        <w:t xml:space="preserve"> checks can be exchanged at banks, private money exchange shops, and major hotels. Major credit cards (Visa, MasterCard, American Express, </w:t>
      </w:r>
      <w:proofErr w:type="gramStart"/>
      <w:r w:rsidRPr="00CB3B10">
        <w:rPr>
          <w:rFonts w:asciiTheme="majorBidi" w:hAnsiTheme="majorBidi" w:cstheme="majorBidi"/>
          <w:szCs w:val="22"/>
        </w:rPr>
        <w:t>Diners</w:t>
      </w:r>
      <w:proofErr w:type="gramEnd"/>
      <w:r w:rsidRPr="00CB3B10">
        <w:rPr>
          <w:rFonts w:asciiTheme="majorBidi" w:hAnsiTheme="majorBidi" w:cstheme="majorBidi"/>
          <w:szCs w:val="22"/>
        </w:rPr>
        <w:t xml:space="preserve"> Club) are accepted at most large establishments throughout the country. ATMs are also widely available in Beirut and larger cities and will usually dispense both U.S. dollars and Lebanese pounds.</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rPr>
        <w:t>Language</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While Arabic is Lebanon's official language, English and French are widely spoken. Most Lebanese speak at least two or three languages, and visitors will find no problems communicating. Many establishments provide signs, menus, and information in both Arabic and English.</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bCs/>
        </w:rPr>
        <w:t>Electricity (voltage used)</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220v, 50Hz, A two-pin plug, with round pins is commonly used (Type C, similar to many European countries).</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bCs/>
        </w:rPr>
        <w:t xml:space="preserve">Vaccination </w:t>
      </w:r>
      <w:r w:rsidRPr="00CB3B10">
        <w:rPr>
          <w:rFonts w:asciiTheme="majorBidi" w:hAnsiTheme="majorBidi" w:cstheme="majorBidi"/>
          <w:b/>
        </w:rPr>
        <w:t>requirements</w:t>
      </w:r>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ab/>
      </w:r>
      <w:proofErr w:type="gramStart"/>
      <w:r w:rsidRPr="00CB3B10">
        <w:rPr>
          <w:rFonts w:asciiTheme="majorBidi" w:hAnsiTheme="majorBidi" w:cstheme="majorBidi"/>
          <w:szCs w:val="22"/>
        </w:rPr>
        <w:t>None.</w:t>
      </w:r>
      <w:proofErr w:type="gramEnd"/>
    </w:p>
    <w:p w:rsidR="002B549C" w:rsidRPr="00CB3B10" w:rsidRDefault="002B549C" w:rsidP="00733953">
      <w:pPr>
        <w:tabs>
          <w:tab w:val="left" w:pos="426"/>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Lebanon is a developed country with relatively good health facilities. Similar to travel to other foreign countries, hepatitis A and B vaccines are recommended; also make sure tetanus-diphtheria and measles vaccinations are up-to-date. A typhoid vaccine is also recommended for travel to Lebanon.</w:t>
      </w:r>
    </w:p>
    <w:p w:rsidR="002B549C" w:rsidRPr="00CB3B10" w:rsidRDefault="002B549C" w:rsidP="00733953">
      <w:pPr>
        <w:pStyle w:val="ListParagraph"/>
        <w:numPr>
          <w:ilvl w:val="0"/>
          <w:numId w:val="38"/>
        </w:numPr>
        <w:tabs>
          <w:tab w:val="left" w:pos="567"/>
          <w:tab w:val="left" w:pos="5671"/>
          <w:tab w:val="left" w:pos="6238"/>
          <w:tab w:val="left" w:pos="7655"/>
          <w:tab w:val="left" w:pos="8222"/>
        </w:tabs>
        <w:spacing w:before="360" w:after="0" w:line="240" w:lineRule="auto"/>
        <w:ind w:left="0" w:firstLine="0"/>
        <w:contextualSpacing w:val="0"/>
        <w:rPr>
          <w:rFonts w:asciiTheme="majorBidi" w:hAnsiTheme="majorBidi" w:cstheme="majorBidi"/>
          <w:b/>
          <w:bCs/>
        </w:rPr>
      </w:pPr>
      <w:r w:rsidRPr="00CB3B10">
        <w:rPr>
          <w:rFonts w:asciiTheme="majorBidi" w:hAnsiTheme="majorBidi" w:cstheme="majorBidi"/>
          <w:b/>
          <w:bCs/>
        </w:rPr>
        <w:t xml:space="preserve">Local host </w:t>
      </w:r>
      <w:r w:rsidRPr="00CB3B10">
        <w:rPr>
          <w:rFonts w:asciiTheme="majorBidi" w:hAnsiTheme="majorBidi" w:cstheme="majorBidi"/>
          <w:b/>
        </w:rPr>
        <w:t>contact</w:t>
      </w:r>
    </w:p>
    <w:p w:rsidR="002B549C" w:rsidRPr="00CB3B10" w:rsidRDefault="002B549C" w:rsidP="00733953">
      <w:pPr>
        <w:tabs>
          <w:tab w:val="clear" w:pos="794"/>
          <w:tab w:val="clear" w:pos="1191"/>
          <w:tab w:val="clear" w:pos="1588"/>
          <w:tab w:val="clear" w:pos="1985"/>
          <w:tab w:val="left" w:pos="567"/>
          <w:tab w:val="left" w:pos="5671"/>
          <w:tab w:val="left" w:pos="6238"/>
          <w:tab w:val="left" w:pos="7655"/>
          <w:tab w:val="left" w:pos="8222"/>
        </w:tabs>
        <w:rPr>
          <w:rFonts w:asciiTheme="majorBidi" w:hAnsiTheme="majorBidi" w:cstheme="majorBidi"/>
          <w:szCs w:val="22"/>
        </w:rPr>
      </w:pPr>
      <w:r w:rsidRPr="00CB3B10">
        <w:rPr>
          <w:rFonts w:asciiTheme="majorBidi" w:hAnsiTheme="majorBidi" w:cstheme="majorBidi"/>
          <w:szCs w:val="22"/>
        </w:rPr>
        <w:t xml:space="preserve">Name: </w:t>
      </w:r>
      <w:proofErr w:type="spellStart"/>
      <w:r w:rsidRPr="00CB3B10">
        <w:rPr>
          <w:rFonts w:asciiTheme="majorBidi" w:hAnsiTheme="majorBidi" w:cstheme="majorBidi"/>
          <w:szCs w:val="22"/>
        </w:rPr>
        <w:t>Imad</w:t>
      </w:r>
      <w:proofErr w:type="spellEnd"/>
      <w:r w:rsidRPr="00CB3B10">
        <w:rPr>
          <w:rFonts w:asciiTheme="majorBidi" w:hAnsiTheme="majorBidi" w:cstheme="majorBidi"/>
          <w:szCs w:val="22"/>
        </w:rPr>
        <w:t xml:space="preserve"> </w:t>
      </w:r>
      <w:proofErr w:type="spellStart"/>
      <w:r w:rsidRPr="00CB3B10">
        <w:rPr>
          <w:rFonts w:asciiTheme="majorBidi" w:hAnsiTheme="majorBidi" w:cstheme="majorBidi"/>
          <w:szCs w:val="22"/>
        </w:rPr>
        <w:t>Elhajj</w:t>
      </w:r>
      <w:proofErr w:type="spellEnd"/>
      <w:r w:rsidRPr="00CB3B10">
        <w:rPr>
          <w:rFonts w:asciiTheme="majorBidi" w:hAnsiTheme="majorBidi" w:cstheme="majorBidi"/>
          <w:szCs w:val="22"/>
        </w:rPr>
        <w:t xml:space="preserve"> </w:t>
      </w:r>
    </w:p>
    <w:p w:rsidR="002B549C" w:rsidRPr="00CB3B10" w:rsidRDefault="002B549C" w:rsidP="00733953">
      <w:pPr>
        <w:tabs>
          <w:tab w:val="clear" w:pos="794"/>
          <w:tab w:val="clear" w:pos="1191"/>
          <w:tab w:val="clear" w:pos="1588"/>
          <w:tab w:val="clear" w:pos="1985"/>
          <w:tab w:val="left" w:pos="567"/>
          <w:tab w:val="left" w:pos="4111"/>
          <w:tab w:val="left" w:pos="6238"/>
          <w:tab w:val="left" w:pos="7655"/>
          <w:tab w:val="left" w:pos="8222"/>
        </w:tabs>
        <w:rPr>
          <w:rFonts w:asciiTheme="majorBidi" w:hAnsiTheme="majorBidi" w:cstheme="majorBidi"/>
          <w:szCs w:val="22"/>
          <w:lang w:val="ru-RU"/>
        </w:rPr>
      </w:pPr>
      <w:r w:rsidRPr="00CB3B10">
        <w:rPr>
          <w:rFonts w:asciiTheme="majorBidi" w:hAnsiTheme="majorBidi" w:cstheme="majorBidi"/>
          <w:szCs w:val="22"/>
        </w:rPr>
        <w:t>E</w:t>
      </w:r>
      <w:r w:rsidR="00986F78">
        <w:rPr>
          <w:rFonts w:asciiTheme="majorBidi" w:hAnsiTheme="majorBidi" w:cstheme="majorBidi"/>
          <w:szCs w:val="22"/>
          <w:lang w:val="ru-RU"/>
        </w:rPr>
        <w:t>-</w:t>
      </w:r>
      <w:r w:rsidRPr="00CB3B10">
        <w:rPr>
          <w:rFonts w:asciiTheme="majorBidi" w:hAnsiTheme="majorBidi" w:cstheme="majorBidi"/>
          <w:szCs w:val="22"/>
        </w:rPr>
        <w:t xml:space="preserve">mail: </w:t>
      </w:r>
      <w:hyperlink r:id="rId36" w:history="1">
        <w:r w:rsidRPr="00CB3B10">
          <w:rPr>
            <w:rStyle w:val="Hyperlink"/>
            <w:rFonts w:asciiTheme="majorBidi" w:hAnsiTheme="majorBidi" w:cstheme="majorBidi"/>
            <w:szCs w:val="22"/>
          </w:rPr>
          <w:t>imad.elhajj@aub.edu.lb</w:t>
        </w:r>
      </w:hyperlink>
      <w:r w:rsidR="00733953" w:rsidRPr="00CB3B10">
        <w:rPr>
          <w:rFonts w:asciiTheme="majorBidi" w:hAnsiTheme="majorBidi" w:cstheme="majorBidi"/>
          <w:szCs w:val="22"/>
          <w:lang w:val="ru-RU"/>
        </w:rPr>
        <w:tab/>
      </w:r>
      <w:r w:rsidRPr="00CB3B10">
        <w:rPr>
          <w:rFonts w:asciiTheme="majorBidi" w:hAnsiTheme="majorBidi" w:cstheme="majorBidi"/>
          <w:szCs w:val="22"/>
        </w:rPr>
        <w:t>Telephone: +96170184884</w:t>
      </w:r>
    </w:p>
    <w:p w:rsidR="00906ED2" w:rsidRPr="00CB3B10" w:rsidRDefault="00906ED2" w:rsidP="00733953">
      <w:pPr>
        <w:spacing w:before="720"/>
        <w:jc w:val="center"/>
        <w:rPr>
          <w:szCs w:val="22"/>
          <w:lang w:val="ru-RU"/>
        </w:rPr>
      </w:pPr>
      <w:r w:rsidRPr="00CB3B10">
        <w:rPr>
          <w:szCs w:val="22"/>
        </w:rPr>
        <w:t>______________</w:t>
      </w:r>
    </w:p>
    <w:sectPr w:rsidR="00906ED2" w:rsidRPr="00CB3B10" w:rsidSect="002B549C">
      <w:headerReference w:type="default" r:id="rId37"/>
      <w:footerReference w:type="default" r:id="rId38"/>
      <w:footerReference w:type="first" r:id="rId39"/>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F0" w:rsidRDefault="001575F0">
      <w:r>
        <w:separator/>
      </w:r>
    </w:p>
  </w:endnote>
  <w:endnote w:type="continuationSeparator" w:id="0">
    <w:p w:rsidR="001575F0" w:rsidRDefault="0015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F0" w:rsidRPr="004144A3" w:rsidRDefault="004144A3" w:rsidP="004144A3">
    <w:pPr>
      <w:pStyle w:val="Footer"/>
      <w:rPr>
        <w:lang w:val="fr-CH"/>
      </w:rPr>
    </w:pPr>
    <w:r w:rsidRPr="00F70A42">
      <w:rPr>
        <w:szCs w:val="16"/>
        <w:lang w:val="fr-CH"/>
      </w:rPr>
      <w:t>ITU-T\BUREAU\CIRC\284</w:t>
    </w:r>
    <w:r>
      <w:rPr>
        <w:szCs w:val="16"/>
        <w:lang w:val="fr-CH"/>
      </w:rPr>
      <w:t>R</w:t>
    </w:r>
    <w:r w:rsidRPr="00F70A42">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1575F0" w:rsidTr="00185800">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1575F0" w:rsidRDefault="001575F0" w:rsidP="00185800">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1575F0" w:rsidRDefault="001575F0" w:rsidP="00185800">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1575F0" w:rsidRDefault="001575F0" w:rsidP="00185800">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1575F0" w:rsidRDefault="001575F0" w:rsidP="00185800">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1575F0" w:rsidTr="00185800">
      <w:trPr>
        <w:cantSplit/>
      </w:trPr>
      <w:tc>
        <w:tcPr>
          <w:tcW w:w="1062" w:type="pct"/>
          <w:hideMark/>
        </w:tcPr>
        <w:p w:rsidR="001575F0" w:rsidRDefault="001575F0" w:rsidP="00185800">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1575F0" w:rsidRDefault="001575F0" w:rsidP="00185800">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1575F0" w:rsidRDefault="001575F0" w:rsidP="00185800">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1575F0" w:rsidRDefault="001575F0" w:rsidP="00185800">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1575F0" w:rsidTr="00185800">
      <w:trPr>
        <w:cantSplit/>
      </w:trPr>
      <w:tc>
        <w:tcPr>
          <w:tcW w:w="1062" w:type="pct"/>
          <w:hideMark/>
        </w:tcPr>
        <w:p w:rsidR="001575F0" w:rsidRDefault="001575F0" w:rsidP="00185800">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1575F0" w:rsidRDefault="001575F0" w:rsidP="00185800">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1575F0" w:rsidRDefault="001575F0" w:rsidP="00185800">
          <w:pPr>
            <w:tabs>
              <w:tab w:val="clear" w:pos="794"/>
              <w:tab w:val="left" w:pos="709"/>
              <w:tab w:val="left" w:pos="1134"/>
            </w:tabs>
            <w:spacing w:before="0"/>
            <w:rPr>
              <w:sz w:val="18"/>
              <w:szCs w:val="20"/>
              <w:lang w:val="fr-CH"/>
            </w:rPr>
          </w:pPr>
        </w:p>
      </w:tc>
      <w:tc>
        <w:tcPr>
          <w:tcW w:w="1131" w:type="pct"/>
        </w:tcPr>
        <w:p w:rsidR="001575F0" w:rsidRDefault="001575F0" w:rsidP="00185800">
          <w:pPr>
            <w:tabs>
              <w:tab w:val="clear" w:pos="794"/>
              <w:tab w:val="left" w:pos="709"/>
              <w:tab w:val="left" w:pos="1134"/>
            </w:tabs>
            <w:spacing w:before="0"/>
            <w:rPr>
              <w:sz w:val="18"/>
              <w:szCs w:val="20"/>
              <w:lang w:val="fr-CH"/>
            </w:rPr>
          </w:pPr>
        </w:p>
      </w:tc>
    </w:tr>
  </w:tbl>
  <w:p w:rsidR="001575F0" w:rsidRPr="00F868C4" w:rsidRDefault="001575F0" w:rsidP="00EE0C2F">
    <w:pPr>
      <w:pStyle w:val="Foote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F0" w:rsidRDefault="001575F0">
      <w:r>
        <w:separator/>
      </w:r>
    </w:p>
  </w:footnote>
  <w:footnote w:type="continuationSeparator" w:id="0">
    <w:p w:rsidR="001575F0" w:rsidRDefault="0015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F0" w:rsidRPr="00B972CF" w:rsidRDefault="001575F0" w:rsidP="00B972CF">
    <w:pPr>
      <w:pStyle w:val="Header"/>
      <w:rPr>
        <w:lang w:val="ru-RU"/>
      </w:rPr>
    </w:pPr>
    <w:r>
      <w:t xml:space="preserve">- </w:t>
    </w:r>
    <w:r>
      <w:fldChar w:fldCharType="begin"/>
    </w:r>
    <w:r>
      <w:instrText>PAGE</w:instrText>
    </w:r>
    <w:r>
      <w:fldChar w:fldCharType="separate"/>
    </w:r>
    <w:r w:rsidR="003726A3">
      <w:rPr>
        <w:noProof/>
      </w:rPr>
      <w:t>5</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74B49A"/>
    <w:lvl w:ilvl="0">
      <w:start w:val="1"/>
      <w:numFmt w:val="decimal"/>
      <w:lvlText w:val="%1."/>
      <w:lvlJc w:val="left"/>
      <w:pPr>
        <w:tabs>
          <w:tab w:val="num" w:pos="1492"/>
        </w:tabs>
        <w:ind w:left="1492" w:hanging="360"/>
      </w:pPr>
    </w:lvl>
  </w:abstractNum>
  <w:abstractNum w:abstractNumId="1">
    <w:nsid w:val="FFFFFF7D"/>
    <w:multiLevelType w:val="singleLevel"/>
    <w:tmpl w:val="BCACC6DC"/>
    <w:lvl w:ilvl="0">
      <w:start w:val="1"/>
      <w:numFmt w:val="decimal"/>
      <w:lvlText w:val="%1."/>
      <w:lvlJc w:val="left"/>
      <w:pPr>
        <w:tabs>
          <w:tab w:val="num" w:pos="1209"/>
        </w:tabs>
        <w:ind w:left="1209" w:hanging="360"/>
      </w:pPr>
    </w:lvl>
  </w:abstractNum>
  <w:abstractNum w:abstractNumId="2">
    <w:nsid w:val="FFFFFF7E"/>
    <w:multiLevelType w:val="singleLevel"/>
    <w:tmpl w:val="94D07902"/>
    <w:lvl w:ilvl="0">
      <w:start w:val="1"/>
      <w:numFmt w:val="decimal"/>
      <w:lvlText w:val="%1."/>
      <w:lvlJc w:val="left"/>
      <w:pPr>
        <w:tabs>
          <w:tab w:val="num" w:pos="926"/>
        </w:tabs>
        <w:ind w:left="926" w:hanging="360"/>
      </w:pPr>
    </w:lvl>
  </w:abstractNum>
  <w:abstractNum w:abstractNumId="3">
    <w:nsid w:val="FFFFFF7F"/>
    <w:multiLevelType w:val="singleLevel"/>
    <w:tmpl w:val="091CF95A"/>
    <w:lvl w:ilvl="0">
      <w:start w:val="1"/>
      <w:numFmt w:val="decimal"/>
      <w:lvlText w:val="%1."/>
      <w:lvlJc w:val="left"/>
      <w:pPr>
        <w:tabs>
          <w:tab w:val="num" w:pos="643"/>
        </w:tabs>
        <w:ind w:left="643" w:hanging="360"/>
      </w:pPr>
    </w:lvl>
  </w:abstractNum>
  <w:abstractNum w:abstractNumId="4">
    <w:nsid w:val="FFFFFF80"/>
    <w:multiLevelType w:val="singleLevel"/>
    <w:tmpl w:val="38EC1E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3C85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78E9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30D3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841F6"/>
    <w:lvl w:ilvl="0">
      <w:start w:val="1"/>
      <w:numFmt w:val="decimal"/>
      <w:lvlText w:val="%1."/>
      <w:lvlJc w:val="left"/>
      <w:pPr>
        <w:tabs>
          <w:tab w:val="num" w:pos="360"/>
        </w:tabs>
        <w:ind w:left="360" w:hanging="360"/>
      </w:pPr>
    </w:lvl>
  </w:abstractNum>
  <w:abstractNum w:abstractNumId="9">
    <w:nsid w:val="FFFFFF89"/>
    <w:multiLevelType w:val="singleLevel"/>
    <w:tmpl w:val="7EC02E5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802A64"/>
    <w:multiLevelType w:val="hybridMultilevel"/>
    <w:tmpl w:val="9CEC829A"/>
    <w:lvl w:ilvl="0" w:tplc="5C300C50">
      <w:start w:val="3"/>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9821E8D"/>
    <w:multiLevelType w:val="hybridMultilevel"/>
    <w:tmpl w:val="927AD0EE"/>
    <w:lvl w:ilvl="0" w:tplc="1AFEFA36">
      <w:start w:val="3"/>
      <w:numFmt w:val="bullet"/>
      <w:lvlText w:val="-"/>
      <w:lvlJc w:val="left"/>
      <w:pPr>
        <w:ind w:left="720" w:hanging="360"/>
      </w:pPr>
      <w:rPr>
        <w:rFonts w:ascii="Symbol" w:eastAsia="Calibr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2">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6451EED"/>
    <w:multiLevelType w:val="hybridMultilevel"/>
    <w:tmpl w:val="B098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8">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6"/>
  </w:num>
  <w:num w:numId="4">
    <w:abstractNumId w:val="13"/>
  </w:num>
  <w:num w:numId="5">
    <w:abstractNumId w:val="30"/>
  </w:num>
  <w:num w:numId="6">
    <w:abstractNumId w:val="11"/>
  </w:num>
  <w:num w:numId="7">
    <w:abstractNumId w:val="32"/>
  </w:num>
  <w:num w:numId="8">
    <w:abstractNumId w:val="25"/>
  </w:num>
  <w:num w:numId="9">
    <w:abstractNumId w:val="27"/>
  </w:num>
  <w:num w:numId="10">
    <w:abstractNumId w:val="15"/>
  </w:num>
  <w:num w:numId="11">
    <w:abstractNumId w:val="31"/>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1"/>
  </w:num>
  <w:num w:numId="15">
    <w:abstractNumId w:val="14"/>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7"/>
  </w:num>
  <w:num w:numId="29">
    <w:abstractNumId w:val="23"/>
  </w:num>
  <w:num w:numId="30">
    <w:abstractNumId w:val="20"/>
  </w:num>
  <w:num w:numId="31">
    <w:abstractNumId w:val="12"/>
  </w:num>
  <w:num w:numId="32">
    <w:abstractNumId w:val="18"/>
  </w:num>
  <w:num w:numId="33">
    <w:abstractNumId w:val="17"/>
  </w:num>
  <w:num w:numId="34">
    <w:abstractNumId w:val="22"/>
  </w:num>
  <w:num w:numId="35">
    <w:abstractNumId w:val="38"/>
  </w:num>
  <w:num w:numId="36">
    <w:abstractNumId w:val="24"/>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activeWritingStyle w:appName="MSWord" w:lang="fr-FR" w:vendorID="9" w:dllVersion="512" w:checkStyle="1"/>
  <w:activeWritingStyle w:appName="MSWord" w:lang="pt-BR" w:vendorID="1" w:dllVersion="513"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47F13"/>
    <w:rsid w:val="0005276E"/>
    <w:rsid w:val="00054B94"/>
    <w:rsid w:val="00082B7B"/>
    <w:rsid w:val="00095EA0"/>
    <w:rsid w:val="000A2750"/>
    <w:rsid w:val="000C2147"/>
    <w:rsid w:val="000C2921"/>
    <w:rsid w:val="000C7D98"/>
    <w:rsid w:val="000D6F7C"/>
    <w:rsid w:val="000F1C17"/>
    <w:rsid w:val="00103310"/>
    <w:rsid w:val="0011167E"/>
    <w:rsid w:val="00115B49"/>
    <w:rsid w:val="00122BD5"/>
    <w:rsid w:val="00156938"/>
    <w:rsid w:val="001575F0"/>
    <w:rsid w:val="001629DC"/>
    <w:rsid w:val="0017673F"/>
    <w:rsid w:val="00185800"/>
    <w:rsid w:val="001B4A74"/>
    <w:rsid w:val="001B5FB9"/>
    <w:rsid w:val="001D261C"/>
    <w:rsid w:val="001D41D7"/>
    <w:rsid w:val="00207341"/>
    <w:rsid w:val="0025701E"/>
    <w:rsid w:val="0026232A"/>
    <w:rsid w:val="00273F81"/>
    <w:rsid w:val="002B035D"/>
    <w:rsid w:val="002B37F9"/>
    <w:rsid w:val="002B549C"/>
    <w:rsid w:val="002D26FD"/>
    <w:rsid w:val="002D5995"/>
    <w:rsid w:val="002E4C41"/>
    <w:rsid w:val="002F4E6A"/>
    <w:rsid w:val="00312DCD"/>
    <w:rsid w:val="003167AE"/>
    <w:rsid w:val="0033434F"/>
    <w:rsid w:val="00337531"/>
    <w:rsid w:val="00340304"/>
    <w:rsid w:val="003454A5"/>
    <w:rsid w:val="003726A3"/>
    <w:rsid w:val="00383ADD"/>
    <w:rsid w:val="003D6D43"/>
    <w:rsid w:val="003F5B77"/>
    <w:rsid w:val="004144A3"/>
    <w:rsid w:val="004167E6"/>
    <w:rsid w:val="0041688E"/>
    <w:rsid w:val="004246D2"/>
    <w:rsid w:val="00444B73"/>
    <w:rsid w:val="00455EFA"/>
    <w:rsid w:val="004577F2"/>
    <w:rsid w:val="00465A0D"/>
    <w:rsid w:val="00475A27"/>
    <w:rsid w:val="00495F13"/>
    <w:rsid w:val="004A0D07"/>
    <w:rsid w:val="004A2389"/>
    <w:rsid w:val="004C5268"/>
    <w:rsid w:val="004C6D27"/>
    <w:rsid w:val="004D49E9"/>
    <w:rsid w:val="004E01AE"/>
    <w:rsid w:val="004F48F0"/>
    <w:rsid w:val="0051053E"/>
    <w:rsid w:val="00514426"/>
    <w:rsid w:val="00530B23"/>
    <w:rsid w:val="005407EE"/>
    <w:rsid w:val="00571F12"/>
    <w:rsid w:val="0057338B"/>
    <w:rsid w:val="005A11FC"/>
    <w:rsid w:val="005A5971"/>
    <w:rsid w:val="005B69AB"/>
    <w:rsid w:val="005D044D"/>
    <w:rsid w:val="005E616E"/>
    <w:rsid w:val="005F7927"/>
    <w:rsid w:val="00605422"/>
    <w:rsid w:val="00611A5F"/>
    <w:rsid w:val="006139B2"/>
    <w:rsid w:val="00621F2D"/>
    <w:rsid w:val="00625BAF"/>
    <w:rsid w:val="00636D90"/>
    <w:rsid w:val="0064558A"/>
    <w:rsid w:val="00670132"/>
    <w:rsid w:val="006777D5"/>
    <w:rsid w:val="00692599"/>
    <w:rsid w:val="00696DA7"/>
    <w:rsid w:val="006D7FBC"/>
    <w:rsid w:val="006E13EE"/>
    <w:rsid w:val="006E68D1"/>
    <w:rsid w:val="006F1984"/>
    <w:rsid w:val="00701561"/>
    <w:rsid w:val="007020FC"/>
    <w:rsid w:val="0071361F"/>
    <w:rsid w:val="00717255"/>
    <w:rsid w:val="007338F3"/>
    <w:rsid w:val="00733953"/>
    <w:rsid w:val="00741C5B"/>
    <w:rsid w:val="0074299E"/>
    <w:rsid w:val="00753F18"/>
    <w:rsid w:val="00756BF6"/>
    <w:rsid w:val="00763FF3"/>
    <w:rsid w:val="00782F70"/>
    <w:rsid w:val="007838EF"/>
    <w:rsid w:val="0078631E"/>
    <w:rsid w:val="0079397B"/>
    <w:rsid w:val="007A212D"/>
    <w:rsid w:val="007D0BFA"/>
    <w:rsid w:val="00826093"/>
    <w:rsid w:val="00826CB4"/>
    <w:rsid w:val="00831FDC"/>
    <w:rsid w:val="00832A5A"/>
    <w:rsid w:val="00837C90"/>
    <w:rsid w:val="00857170"/>
    <w:rsid w:val="00871131"/>
    <w:rsid w:val="00885EAE"/>
    <w:rsid w:val="008C5343"/>
    <w:rsid w:val="008C5C0E"/>
    <w:rsid w:val="008C6271"/>
    <w:rsid w:val="008C7044"/>
    <w:rsid w:val="008D59C3"/>
    <w:rsid w:val="008E0925"/>
    <w:rsid w:val="008F61C4"/>
    <w:rsid w:val="00906ED2"/>
    <w:rsid w:val="00924F20"/>
    <w:rsid w:val="009469D2"/>
    <w:rsid w:val="009637FF"/>
    <w:rsid w:val="00964536"/>
    <w:rsid w:val="00975192"/>
    <w:rsid w:val="00986F78"/>
    <w:rsid w:val="00995EBB"/>
    <w:rsid w:val="009979B5"/>
    <w:rsid w:val="009A2C9B"/>
    <w:rsid w:val="009A3D76"/>
    <w:rsid w:val="009B6144"/>
    <w:rsid w:val="009D12DA"/>
    <w:rsid w:val="009E2728"/>
    <w:rsid w:val="009E48F0"/>
    <w:rsid w:val="009F6556"/>
    <w:rsid w:val="00A078F2"/>
    <w:rsid w:val="00A21DD2"/>
    <w:rsid w:val="00A3021F"/>
    <w:rsid w:val="00A563C7"/>
    <w:rsid w:val="00A577D2"/>
    <w:rsid w:val="00A57977"/>
    <w:rsid w:val="00A654CA"/>
    <w:rsid w:val="00A66C90"/>
    <w:rsid w:val="00A8170F"/>
    <w:rsid w:val="00A83B05"/>
    <w:rsid w:val="00A91EB5"/>
    <w:rsid w:val="00AA33CC"/>
    <w:rsid w:val="00AB16CE"/>
    <w:rsid w:val="00AD3D11"/>
    <w:rsid w:val="00AD44E6"/>
    <w:rsid w:val="00AE32BA"/>
    <w:rsid w:val="00AF2B53"/>
    <w:rsid w:val="00B17CD3"/>
    <w:rsid w:val="00B34D84"/>
    <w:rsid w:val="00B915AC"/>
    <w:rsid w:val="00B94C00"/>
    <w:rsid w:val="00B972CF"/>
    <w:rsid w:val="00BB2EA9"/>
    <w:rsid w:val="00BC33B4"/>
    <w:rsid w:val="00BD56E2"/>
    <w:rsid w:val="00BE3C5F"/>
    <w:rsid w:val="00BF5D97"/>
    <w:rsid w:val="00C0378D"/>
    <w:rsid w:val="00C05B88"/>
    <w:rsid w:val="00C22D6C"/>
    <w:rsid w:val="00C430F7"/>
    <w:rsid w:val="00C47DF5"/>
    <w:rsid w:val="00C60E38"/>
    <w:rsid w:val="00C623F1"/>
    <w:rsid w:val="00C80445"/>
    <w:rsid w:val="00CB3B10"/>
    <w:rsid w:val="00CC492B"/>
    <w:rsid w:val="00CC6407"/>
    <w:rsid w:val="00D04E54"/>
    <w:rsid w:val="00D47122"/>
    <w:rsid w:val="00D52CDF"/>
    <w:rsid w:val="00D83022"/>
    <w:rsid w:val="00D911F5"/>
    <w:rsid w:val="00DA09D7"/>
    <w:rsid w:val="00DA1127"/>
    <w:rsid w:val="00DA6F05"/>
    <w:rsid w:val="00DB1A37"/>
    <w:rsid w:val="00DC6716"/>
    <w:rsid w:val="00DD180D"/>
    <w:rsid w:val="00DD2CE8"/>
    <w:rsid w:val="00DF012B"/>
    <w:rsid w:val="00DF109B"/>
    <w:rsid w:val="00E07386"/>
    <w:rsid w:val="00E14A1A"/>
    <w:rsid w:val="00E17F1A"/>
    <w:rsid w:val="00E21CD5"/>
    <w:rsid w:val="00E42F17"/>
    <w:rsid w:val="00E45C46"/>
    <w:rsid w:val="00E56FD7"/>
    <w:rsid w:val="00E645B4"/>
    <w:rsid w:val="00EA73E7"/>
    <w:rsid w:val="00EB41FB"/>
    <w:rsid w:val="00EC5FCA"/>
    <w:rsid w:val="00EE0C2F"/>
    <w:rsid w:val="00EF273F"/>
    <w:rsid w:val="00EF3216"/>
    <w:rsid w:val="00EF7820"/>
    <w:rsid w:val="00F15118"/>
    <w:rsid w:val="00F205F5"/>
    <w:rsid w:val="00F2526F"/>
    <w:rsid w:val="00F50F99"/>
    <w:rsid w:val="00F830DA"/>
    <w:rsid w:val="00F866AF"/>
    <w:rsid w:val="00F868C4"/>
    <w:rsid w:val="00F97C2D"/>
    <w:rsid w:val="00FA6CFC"/>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17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EE0C2F"/>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EE0C2F"/>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37C90"/>
    <w:pPr>
      <w:spacing w:before="0"/>
    </w:pPr>
    <w:rPr>
      <w:rFonts w:ascii="Tahoma" w:hAnsi="Tahoma" w:cs="Tahoma"/>
      <w:sz w:val="16"/>
      <w:szCs w:val="16"/>
    </w:rPr>
  </w:style>
  <w:style w:type="character" w:customStyle="1" w:styleId="BalloonTextChar">
    <w:name w:val="Balloon Text Char"/>
    <w:basedOn w:val="DefaultParagraphFont"/>
    <w:link w:val="BalloonText"/>
    <w:rsid w:val="00837C90"/>
    <w:rPr>
      <w:rFonts w:ascii="Tahoma" w:hAnsi="Tahoma" w:cs="Tahoma"/>
      <w:sz w:val="16"/>
      <w:szCs w:val="16"/>
      <w:lang w:eastAsia="en-US"/>
    </w:rPr>
  </w:style>
  <w:style w:type="character" w:styleId="Strong">
    <w:name w:val="Strong"/>
    <w:uiPriority w:val="22"/>
    <w:qFormat/>
    <w:rsid w:val="00782F70"/>
    <w:rPr>
      <w:b/>
      <w:bCs/>
    </w:rPr>
  </w:style>
  <w:style w:type="paragraph" w:styleId="ListParagraph">
    <w:name w:val="List Paragraph"/>
    <w:basedOn w:val="Normal"/>
    <w:uiPriority w:val="34"/>
    <w:qFormat/>
    <w:rsid w:val="00782F70"/>
    <w:pPr>
      <w:tabs>
        <w:tab w:val="clear" w:pos="794"/>
        <w:tab w:val="clear" w:pos="1191"/>
        <w:tab w:val="clear" w:pos="1588"/>
        <w:tab w:val="clear" w:pos="1985"/>
      </w:tabs>
      <w:spacing w:before="0" w:after="200" w:line="276" w:lineRule="auto"/>
      <w:ind w:left="720"/>
      <w:contextualSpacing/>
    </w:pPr>
    <w:rPr>
      <w:rFonts w:ascii="Calibri" w:eastAsia="SimSun" w:hAnsi="Calibri" w:cs="Arial"/>
      <w:szCs w:val="22"/>
      <w:lang w:val="pt-BR" w:eastAsia="pt-BR"/>
    </w:rPr>
  </w:style>
  <w:style w:type="paragraph" w:customStyle="1" w:styleId="Reasons">
    <w:name w:val="Reasons"/>
    <w:basedOn w:val="Normal"/>
    <w:qFormat/>
    <w:rsid w:val="00EC5FCA"/>
    <w:pPr>
      <w:tabs>
        <w:tab w:val="clear" w:pos="794"/>
        <w:tab w:val="clear" w:pos="1191"/>
        <w:tab w:val="clear" w:pos="1588"/>
        <w:tab w:val="clear" w:pos="1985"/>
      </w:tabs>
      <w:spacing w:before="0"/>
    </w:pPr>
    <w:rPr>
      <w:rFonts w:eastAsia="Times New Roman"/>
      <w:sz w:val="24"/>
      <w:szCs w:val="20"/>
    </w:rPr>
  </w:style>
  <w:style w:type="character" w:styleId="FollowedHyperlink">
    <w:name w:val="FollowedHyperlink"/>
    <w:basedOn w:val="DefaultParagraphFont"/>
    <w:rsid w:val="00CC492B"/>
    <w:rPr>
      <w:color w:val="800080" w:themeColor="followedHyperlink"/>
      <w:u w:val="single"/>
    </w:rPr>
  </w:style>
  <w:style w:type="paragraph" w:styleId="NormalWeb">
    <w:name w:val="Normal (Web)"/>
    <w:basedOn w:val="Normal"/>
    <w:rsid w:val="002B549C"/>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text">
    <w:name w:val="text"/>
    <w:basedOn w:val="Normal"/>
    <w:rsid w:val="002B549C"/>
    <w:pPr>
      <w:tabs>
        <w:tab w:val="clear" w:pos="794"/>
        <w:tab w:val="clear" w:pos="1191"/>
        <w:tab w:val="clear" w:pos="1588"/>
        <w:tab w:val="clear" w:pos="1985"/>
      </w:tabs>
      <w:spacing w:before="136" w:after="136"/>
      <w:jc w:val="both"/>
    </w:pPr>
    <w:rPr>
      <w:rFonts w:eastAsia="Times New Roman"/>
      <w:color w:val="72727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17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EE0C2F"/>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EE0C2F"/>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37C90"/>
    <w:pPr>
      <w:spacing w:before="0"/>
    </w:pPr>
    <w:rPr>
      <w:rFonts w:ascii="Tahoma" w:hAnsi="Tahoma" w:cs="Tahoma"/>
      <w:sz w:val="16"/>
      <w:szCs w:val="16"/>
    </w:rPr>
  </w:style>
  <w:style w:type="character" w:customStyle="1" w:styleId="BalloonTextChar">
    <w:name w:val="Balloon Text Char"/>
    <w:basedOn w:val="DefaultParagraphFont"/>
    <w:link w:val="BalloonText"/>
    <w:rsid w:val="00837C90"/>
    <w:rPr>
      <w:rFonts w:ascii="Tahoma" w:hAnsi="Tahoma" w:cs="Tahoma"/>
      <w:sz w:val="16"/>
      <w:szCs w:val="16"/>
      <w:lang w:eastAsia="en-US"/>
    </w:rPr>
  </w:style>
  <w:style w:type="character" w:styleId="Strong">
    <w:name w:val="Strong"/>
    <w:uiPriority w:val="22"/>
    <w:qFormat/>
    <w:rsid w:val="00782F70"/>
    <w:rPr>
      <w:b/>
      <w:bCs/>
    </w:rPr>
  </w:style>
  <w:style w:type="paragraph" w:styleId="ListParagraph">
    <w:name w:val="List Paragraph"/>
    <w:basedOn w:val="Normal"/>
    <w:uiPriority w:val="34"/>
    <w:qFormat/>
    <w:rsid w:val="00782F70"/>
    <w:pPr>
      <w:tabs>
        <w:tab w:val="clear" w:pos="794"/>
        <w:tab w:val="clear" w:pos="1191"/>
        <w:tab w:val="clear" w:pos="1588"/>
        <w:tab w:val="clear" w:pos="1985"/>
      </w:tabs>
      <w:spacing w:before="0" w:after="200" w:line="276" w:lineRule="auto"/>
      <w:ind w:left="720"/>
      <w:contextualSpacing/>
    </w:pPr>
    <w:rPr>
      <w:rFonts w:ascii="Calibri" w:eastAsia="SimSun" w:hAnsi="Calibri" w:cs="Arial"/>
      <w:szCs w:val="22"/>
      <w:lang w:val="pt-BR" w:eastAsia="pt-BR"/>
    </w:rPr>
  </w:style>
  <w:style w:type="paragraph" w:customStyle="1" w:styleId="Reasons">
    <w:name w:val="Reasons"/>
    <w:basedOn w:val="Normal"/>
    <w:qFormat/>
    <w:rsid w:val="00EC5FCA"/>
    <w:pPr>
      <w:tabs>
        <w:tab w:val="clear" w:pos="794"/>
        <w:tab w:val="clear" w:pos="1191"/>
        <w:tab w:val="clear" w:pos="1588"/>
        <w:tab w:val="clear" w:pos="1985"/>
      </w:tabs>
      <w:spacing w:before="0"/>
    </w:pPr>
    <w:rPr>
      <w:rFonts w:eastAsia="Times New Roman"/>
      <w:sz w:val="24"/>
      <w:szCs w:val="20"/>
    </w:rPr>
  </w:style>
  <w:style w:type="character" w:styleId="FollowedHyperlink">
    <w:name w:val="FollowedHyperlink"/>
    <w:basedOn w:val="DefaultParagraphFont"/>
    <w:rsid w:val="00CC492B"/>
    <w:rPr>
      <w:color w:val="800080" w:themeColor="followedHyperlink"/>
      <w:u w:val="single"/>
    </w:rPr>
  </w:style>
  <w:style w:type="paragraph" w:styleId="NormalWeb">
    <w:name w:val="Normal (Web)"/>
    <w:basedOn w:val="Normal"/>
    <w:rsid w:val="002B549C"/>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text">
    <w:name w:val="text"/>
    <w:basedOn w:val="Normal"/>
    <w:rsid w:val="002B549C"/>
    <w:pPr>
      <w:tabs>
        <w:tab w:val="clear" w:pos="794"/>
        <w:tab w:val="clear" w:pos="1191"/>
        <w:tab w:val="clear" w:pos="1588"/>
        <w:tab w:val="clear" w:pos="1985"/>
      </w:tabs>
      <w:spacing w:before="136" w:after="136"/>
      <w:jc w:val="both"/>
    </w:pPr>
    <w:rPr>
      <w:rFonts w:eastAsia="Times New Roman"/>
      <w:color w:val="72727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allotaxi.com.lb" TargetMode="External"/><Relationship Id="rId18" Type="http://schemas.openxmlformats.org/officeDocument/2006/relationships/hyperlink" Target="mailto:Reservation@coral-hamra.com" TargetMode="External"/><Relationship Id="rId26" Type="http://schemas.openxmlformats.org/officeDocument/2006/relationships/hyperlink" Target="mailto:a.elhajj@midtownhotelsuites.co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ddy.daccache@rotana.com" TargetMode="External"/><Relationship Id="rId34" Type="http://schemas.openxmlformats.org/officeDocument/2006/relationships/hyperlink" Target="http://www.general-security.gov.lb/English/SiteUtils/HomePage/Pages/HomePage.aspx" TargetMode="External"/><Relationship Id="rId7" Type="http://schemas.openxmlformats.org/officeDocument/2006/relationships/footnotes" Target="footnotes.xml"/><Relationship Id="rId12" Type="http://schemas.openxmlformats.org/officeDocument/2006/relationships/hyperlink" Target="http://www.general-security.gov.lb/English/SiteUtils/HomePage/Pages/HomePage.aspx" TargetMode="External"/><Relationship Id="rId17" Type="http://schemas.openxmlformats.org/officeDocument/2006/relationships/hyperlink" Target="mailto:m.mikhael@coral-hamra.com" TargetMode="External"/><Relationship Id="rId25" Type="http://schemas.openxmlformats.org/officeDocument/2006/relationships/hyperlink" Target="mailto:reservations@lecommodorehotel.com" TargetMode="External"/><Relationship Id="rId33" Type="http://schemas.openxmlformats.org/officeDocument/2006/relationships/hyperlink" Target="mailto:chadi.mezher@levendomebeirut.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casadorhotel.com" TargetMode="External"/><Relationship Id="rId20" Type="http://schemas.openxmlformats.org/officeDocument/2006/relationships/hyperlink" Target="mailto:maya.makhoul@fourseasons.com" TargetMode="External"/><Relationship Id="rId29" Type="http://schemas.openxmlformats.org/officeDocument/2006/relationships/hyperlink" Target="mailto:reservation@palmbeachbeiru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cybersecurity/201210/Pages/default.aspx" TargetMode="External"/><Relationship Id="rId24" Type="http://schemas.openxmlformats.org/officeDocument/2006/relationships/hyperlink" Target="mailto:mansour.sahyoun@hidunes.com" TargetMode="External"/><Relationship Id="rId32" Type="http://schemas.openxmlformats.org/officeDocument/2006/relationships/hyperlink" Target="mailto:ranadaher@rivierahotel.com.lb"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bikaram@lebristol-hotel.com" TargetMode="External"/><Relationship Id="rId23" Type="http://schemas.openxmlformats.org/officeDocument/2006/relationships/hyperlink" Target="mailto:sales.exe@goldentulipserenada.com" TargetMode="External"/><Relationship Id="rId28" Type="http://schemas.openxmlformats.org/officeDocument/2006/relationships/hyperlink" Target="mailto:fady.boudaher@moevenpick.com" TargetMode="External"/><Relationship Id="rId36" Type="http://schemas.openxmlformats.org/officeDocument/2006/relationships/hyperlink" Target="mailto:imad.elhajj@aub.edu.lb" TargetMode="External"/><Relationship Id="rId10" Type="http://schemas.openxmlformats.org/officeDocument/2006/relationships/hyperlink" Target="mailto:tsbworkshops@itu.int" TargetMode="External"/><Relationship Id="rId19" Type="http://schemas.openxmlformats.org/officeDocument/2006/relationships/hyperlink" Target="mailto:srahme@cpbeirut.com" TargetMode="External"/><Relationship Id="rId31" Type="http://schemas.openxmlformats.org/officeDocument/2006/relationships/hyperlink" Target="mailto:amina.zahwe@orientqueenhom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ub.edu.lb/main/about/Pages/beirut-lb.aspx" TargetMode="External"/><Relationship Id="rId22" Type="http://schemas.openxmlformats.org/officeDocument/2006/relationships/hyperlink" Target="mailto:res.gefinor@rotana.com" TargetMode="External"/><Relationship Id="rId27" Type="http://schemas.openxmlformats.org/officeDocument/2006/relationships/hyperlink" Target="mailto:taline.keuroghlian@monroebeirut.com" TargetMode="External"/><Relationship Id="rId30" Type="http://schemas.openxmlformats.org/officeDocument/2006/relationships/hyperlink" Target="mailto:sales-marketing@palmbeachbeirut.com" TargetMode="External"/><Relationship Id="rId35" Type="http://schemas.openxmlformats.org/officeDocument/2006/relationships/hyperlink" Target="http://www.aub.edu.lb/main/about/Pages/beirut-lb.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2E1A-C609-4EC8-AD27-F4E95C8C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1836</Words>
  <Characters>13969</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15774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2012-08-16T13:00:00Z</cp:lastPrinted>
  <dcterms:created xsi:type="dcterms:W3CDTF">2012-08-16T14:06:00Z</dcterms:created>
  <dcterms:modified xsi:type="dcterms:W3CDTF">2012-08-16T14:06:00Z</dcterms:modified>
</cp:coreProperties>
</file>