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A727DB">
              <w:rPr>
                <w:rFonts w:ascii="Verdana" w:hAnsi="Verdana"/>
                <w:b/>
                <w:bCs/>
                <w:iCs/>
                <w:sz w:val="26"/>
                <w:szCs w:val="26"/>
              </w:rPr>
              <w:br/>
            </w:r>
            <w:r w:rsidRPr="006A675E">
              <w:rPr>
                <w:rFonts w:ascii="Verdana" w:hAnsi="Verdana"/>
                <w:b/>
                <w:bCs/>
                <w:iCs/>
                <w:sz w:val="26"/>
                <w:szCs w:val="26"/>
              </w:rP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9214D5">
        <w:t>9 août 2012</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9214D5" w:rsidP="009214D5">
            <w:pPr>
              <w:tabs>
                <w:tab w:val="left" w:pos="4111"/>
              </w:tabs>
              <w:spacing w:before="10"/>
              <w:ind w:left="57"/>
              <w:rPr>
                <w:b/>
              </w:rPr>
            </w:pPr>
            <w:r>
              <w:rPr>
                <w:b/>
              </w:rPr>
              <w:t xml:space="preserve">Addendum </w:t>
            </w:r>
            <w:r w:rsidR="00B22958">
              <w:rPr>
                <w:b/>
              </w:rPr>
              <w:t xml:space="preserve">1 </w:t>
            </w:r>
            <w:r>
              <w:rPr>
                <w:b/>
              </w:rPr>
              <w:t>à la</w:t>
            </w:r>
            <w:r>
              <w:rPr>
                <w:b/>
              </w:rPr>
              <w:br/>
            </w:r>
            <w:r w:rsidR="00517A03">
              <w:rPr>
                <w:b/>
              </w:rPr>
              <w:t xml:space="preserve">Circulaire TSB </w:t>
            </w:r>
            <w:r>
              <w:rPr>
                <w:b/>
              </w:rPr>
              <w:t>251</w:t>
            </w:r>
          </w:p>
          <w:p w:rsidR="00517A03" w:rsidRDefault="009214D5" w:rsidP="00A5280F">
            <w:pPr>
              <w:tabs>
                <w:tab w:val="left" w:pos="4111"/>
              </w:tabs>
              <w:spacing w:before="10"/>
              <w:ind w:left="57"/>
              <w:rPr>
                <w:b/>
              </w:rPr>
            </w:pPr>
            <w:r>
              <w:t>DIR</w:t>
            </w:r>
          </w:p>
          <w:p w:rsidR="00517A03" w:rsidRDefault="009214D5" w:rsidP="00A5280F">
            <w:pPr>
              <w:tabs>
                <w:tab w:val="left" w:pos="4111"/>
              </w:tabs>
              <w:spacing w:before="10"/>
              <w:ind w:left="57"/>
            </w:pPr>
            <w:r>
              <w:t>+41 22 730 5852</w:t>
            </w:r>
          </w:p>
          <w:p w:rsidR="00517A03" w:rsidRDefault="00517A03" w:rsidP="00490E72">
            <w:pPr>
              <w:tabs>
                <w:tab w:val="left" w:pos="4111"/>
              </w:tabs>
              <w:spacing w:before="10"/>
              <w:ind w:left="57"/>
            </w:pPr>
            <w:r>
              <w:t xml:space="preserve">+41 22 730 </w:t>
            </w:r>
            <w:proofErr w:type="gramStart"/>
            <w:r>
              <w:t>5853</w:t>
            </w:r>
            <w:r>
              <w:br/>
            </w:r>
            <w:hyperlink r:id="rId10" w:history="1">
              <w:r w:rsidR="009214D5" w:rsidRPr="003E1B8B">
                <w:rPr>
                  <w:rStyle w:val="Hyperlink"/>
                </w:rPr>
                <w:t>tsbdir@itu.int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712C5F">
              <w:t>'</w:t>
            </w:r>
            <w:r>
              <w:t>Union</w:t>
            </w:r>
          </w:p>
          <w:p w:rsidR="00490E72" w:rsidRDefault="009214D5" w:rsidP="00311B67">
            <w:pPr>
              <w:tabs>
                <w:tab w:val="clear" w:pos="794"/>
                <w:tab w:val="clear" w:pos="1191"/>
                <w:tab w:val="clear" w:pos="1588"/>
                <w:tab w:val="clear" w:pos="1985"/>
                <w:tab w:val="left" w:pos="284"/>
              </w:tabs>
              <w:spacing w:before="0"/>
              <w:ind w:left="284" w:hanging="227"/>
            </w:pPr>
            <w:r>
              <w:t>-</w:t>
            </w:r>
            <w:r>
              <w:tab/>
              <w:t>Aux Membres du Secteur UIT-</w:t>
            </w:r>
            <w:r w:rsidR="00516DC4">
              <w:t>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9214D5">
            <w:pPr>
              <w:tabs>
                <w:tab w:val="clear" w:pos="794"/>
                <w:tab w:val="left" w:pos="226"/>
                <w:tab w:val="left" w:pos="4111"/>
              </w:tabs>
              <w:spacing w:before="0"/>
              <w:ind w:left="226" w:hanging="226"/>
            </w:pPr>
            <w:r>
              <w:t>-</w:t>
            </w:r>
            <w:r>
              <w:tab/>
              <w:t>Aux Président</w:t>
            </w:r>
            <w:r w:rsidR="009214D5">
              <w:t>s</w:t>
            </w:r>
            <w:r>
              <w:t xml:space="preserve"> et Vice-Présidents </w:t>
            </w:r>
            <w:r w:rsidR="009214D5">
              <w:t>des</w:t>
            </w:r>
            <w:r>
              <w:t xml:space="preserve"> Commission</w:t>
            </w:r>
            <w:r w:rsidR="009214D5">
              <w:t>s</w:t>
            </w:r>
            <w:r>
              <w:t xml:space="preserve"> d</w:t>
            </w:r>
            <w:r w:rsidR="00712C5F">
              <w:t>'</w:t>
            </w:r>
            <w:r>
              <w:t xml:space="preserve">études </w:t>
            </w:r>
            <w:r w:rsidR="009214D5">
              <w:t>de l</w:t>
            </w:r>
            <w:r w:rsidR="00712C5F">
              <w:t>'</w:t>
            </w:r>
            <w:r w:rsidR="009214D5">
              <w:t>UIT-T et du GCNT</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242"/>
      </w:tblGrid>
      <w:tr w:rsidR="00517A03" w:rsidRPr="0059149F" w:rsidTr="00712C5F">
        <w:trPr>
          <w:cantSplit/>
          <w:trHeight w:val="680"/>
        </w:trPr>
        <w:tc>
          <w:tcPr>
            <w:tcW w:w="822" w:type="dxa"/>
          </w:tcPr>
          <w:p w:rsidR="00517A03" w:rsidRPr="0059149F" w:rsidRDefault="00517A03" w:rsidP="0059149F">
            <w:pPr>
              <w:tabs>
                <w:tab w:val="left" w:pos="4111"/>
              </w:tabs>
              <w:ind w:left="57"/>
              <w:rPr>
                <w:szCs w:val="24"/>
              </w:rPr>
            </w:pPr>
            <w:r w:rsidRPr="0059149F">
              <w:rPr>
                <w:szCs w:val="24"/>
              </w:rPr>
              <w:t>Objet:</w:t>
            </w:r>
          </w:p>
        </w:tc>
        <w:tc>
          <w:tcPr>
            <w:tcW w:w="8242" w:type="dxa"/>
          </w:tcPr>
          <w:p w:rsidR="00517A03" w:rsidRPr="0059149F" w:rsidRDefault="00712C5F" w:rsidP="0059149F">
            <w:pPr>
              <w:tabs>
                <w:tab w:val="left" w:pos="4111"/>
              </w:tabs>
              <w:ind w:left="57"/>
              <w:rPr>
                <w:szCs w:val="24"/>
              </w:rPr>
            </w:pPr>
            <w:r w:rsidRPr="0059149F">
              <w:rPr>
                <w:b/>
                <w:szCs w:val="24"/>
                <w:lang w:val="fr-CH"/>
              </w:rPr>
              <w:t>Candidats aux fonctions de présidents et vice</w:t>
            </w:r>
            <w:r w:rsidRPr="0059149F">
              <w:rPr>
                <w:b/>
                <w:szCs w:val="24"/>
                <w:lang w:val="fr-CH"/>
              </w:rPr>
              <w:noBreakHyphen/>
              <w:t>présidents des commissions d'études de l'UIT-T et du Groupe consultatif de la normalisation des télécommunications (GCNT) pour la période 2013-2016</w:t>
            </w:r>
          </w:p>
        </w:tc>
      </w:tr>
    </w:tbl>
    <w:p w:rsidR="00517A03" w:rsidRDefault="00517A03" w:rsidP="00712C5F">
      <w:pPr>
        <w:spacing w:before="480"/>
      </w:pPr>
      <w:bookmarkStart w:id="1" w:name="StartTyping_F"/>
      <w:bookmarkEnd w:id="1"/>
      <w:r>
        <w:t>Madame, Monsieur,</w:t>
      </w:r>
    </w:p>
    <w:p w:rsidR="00712C5F" w:rsidRPr="00712C5F" w:rsidRDefault="00712C5F" w:rsidP="00FF5095">
      <w:pPr>
        <w:pStyle w:val="enumlev1"/>
        <w:spacing w:before="240"/>
        <w:rPr>
          <w:szCs w:val="24"/>
          <w:lang w:val="fr-CH"/>
        </w:rPr>
      </w:pPr>
      <w:r w:rsidRPr="00712C5F">
        <w:rPr>
          <w:szCs w:val="24"/>
          <w:lang w:val="fr-CH"/>
        </w:rPr>
        <w:t>1)</w:t>
      </w:r>
      <w:r w:rsidRPr="00712C5F">
        <w:rPr>
          <w:szCs w:val="24"/>
          <w:lang w:val="fr-CH"/>
        </w:rPr>
        <w:tab/>
        <w:t xml:space="preserve">Dans la </w:t>
      </w:r>
      <w:hyperlink r:id="rId11" w:history="1">
        <w:r w:rsidR="00FF5095">
          <w:rPr>
            <w:rStyle w:val="Hyperlink"/>
          </w:rPr>
          <w:t>Circulaire T</w:t>
        </w:r>
        <w:r w:rsidR="00FF5095" w:rsidRPr="00AE22D7">
          <w:rPr>
            <w:rStyle w:val="Hyperlink"/>
          </w:rPr>
          <w:t>SB 251</w:t>
        </w:r>
      </w:hyperlink>
      <w:r w:rsidRPr="00712C5F">
        <w:rPr>
          <w:szCs w:val="24"/>
          <w:lang w:val="fr-CH"/>
        </w:rPr>
        <w:t>, nous annoncions que les candidatures aux fonctions de présidents et vice-présidents pour la nouvelle période d</w:t>
      </w:r>
      <w:r>
        <w:rPr>
          <w:szCs w:val="24"/>
          <w:lang w:val="fr-CH"/>
        </w:rPr>
        <w:t>'</w:t>
      </w:r>
      <w:r w:rsidRPr="00712C5F">
        <w:rPr>
          <w:szCs w:val="24"/>
          <w:lang w:val="fr-CH"/>
        </w:rPr>
        <w:t xml:space="preserve">études devaient être envoyées au Directeur du TSB </w:t>
      </w:r>
      <w:r>
        <w:rPr>
          <w:szCs w:val="24"/>
          <w:lang w:val="fr-CH"/>
        </w:rPr>
        <w:t>"</w:t>
      </w:r>
      <w:r w:rsidRPr="00712C5F">
        <w:rPr>
          <w:color w:val="000000"/>
          <w:szCs w:val="24"/>
          <w:lang w:val="fr-CH"/>
        </w:rPr>
        <w:t>d</w:t>
      </w:r>
      <w:r>
        <w:rPr>
          <w:color w:val="000000"/>
          <w:szCs w:val="24"/>
          <w:lang w:val="fr-CH"/>
        </w:rPr>
        <w:t>'</w:t>
      </w:r>
      <w:r w:rsidRPr="00712C5F">
        <w:rPr>
          <w:color w:val="000000"/>
          <w:szCs w:val="24"/>
          <w:lang w:val="fr-CH"/>
        </w:rPr>
        <w:t>ici le 20 août 2012, et au plus tard le 20 septembre 2012</w:t>
      </w:r>
      <w:r>
        <w:rPr>
          <w:color w:val="000000"/>
          <w:szCs w:val="24"/>
          <w:lang w:val="fr-CH"/>
        </w:rPr>
        <w:t>"</w:t>
      </w:r>
      <w:r w:rsidRPr="00712C5F">
        <w:rPr>
          <w:color w:val="000000"/>
          <w:szCs w:val="24"/>
          <w:lang w:val="fr-CH"/>
        </w:rPr>
        <w:t>. Je tiens à vous informer que, compte tenu du fait que certaines régions doivent encore tenir des réunions de préparation après le 20 septembre 2012, il est vraisemblable que des candidatures nous parviendront après la tenue de ces réunions.</w:t>
      </w:r>
    </w:p>
    <w:p w:rsidR="00712C5F" w:rsidRPr="00712C5F" w:rsidRDefault="00712C5F" w:rsidP="00FF5095">
      <w:pPr>
        <w:pStyle w:val="enumlev1"/>
        <w:rPr>
          <w:szCs w:val="24"/>
          <w:lang w:val="fr-CH"/>
        </w:rPr>
      </w:pPr>
      <w:r w:rsidRPr="00712C5F">
        <w:rPr>
          <w:szCs w:val="24"/>
          <w:lang w:val="fr-CH"/>
        </w:rPr>
        <w:t>2)</w:t>
      </w:r>
      <w:r w:rsidRPr="00712C5F">
        <w:rPr>
          <w:szCs w:val="24"/>
          <w:lang w:val="fr-CH"/>
        </w:rPr>
        <w:tab/>
        <w:t xml:space="preserve">En outre, par sa </w:t>
      </w:r>
      <w:hyperlink r:id="rId12" w:history="1">
        <w:r w:rsidR="00FF5095">
          <w:rPr>
            <w:rStyle w:val="Hyperlink"/>
          </w:rPr>
          <w:t>Résolution 67</w:t>
        </w:r>
      </w:hyperlink>
      <w:r w:rsidRPr="00712C5F">
        <w:rPr>
          <w:szCs w:val="24"/>
          <w:lang w:val="fr-CH"/>
        </w:rPr>
        <w:t>, l</w:t>
      </w:r>
      <w:r>
        <w:rPr>
          <w:szCs w:val="24"/>
          <w:lang w:val="fr-CH"/>
        </w:rPr>
        <w:t>'</w:t>
      </w:r>
      <w:r w:rsidRPr="00712C5F">
        <w:rPr>
          <w:szCs w:val="24"/>
          <w:lang w:val="fr-CH"/>
        </w:rPr>
        <w:t>Assemblée mondiale de normalisation des télécommunications (Johannesburg, 2008) a créé le Comité de normalisation pour le vocabulaire (SCV), dont elle a nommé "</w:t>
      </w:r>
      <w:r w:rsidRPr="00712C5F">
        <w:rPr>
          <w:bCs/>
          <w:szCs w:val="24"/>
        </w:rPr>
        <w:t>le président et les six vice-présidents, qui représentent chacun une des langues officielles". M. Nabil K</w:t>
      </w:r>
      <w:r>
        <w:rPr>
          <w:bCs/>
          <w:szCs w:val="24"/>
        </w:rPr>
        <w:t>israwi était nommé Président du </w:t>
      </w:r>
      <w:r w:rsidRPr="00712C5F">
        <w:rPr>
          <w:bCs/>
          <w:szCs w:val="24"/>
        </w:rPr>
        <w:t>SCV, assisté de six vice-présidents représentant chacun une des langues officielles.</w:t>
      </w:r>
    </w:p>
    <w:p w:rsidR="00712C5F" w:rsidRDefault="00712C5F" w:rsidP="00712C5F">
      <w:pPr>
        <w:rPr>
          <w:lang w:val="fr-CH"/>
        </w:rPr>
      </w:pPr>
      <w:r>
        <w:rPr>
          <w:lang w:val="fr-CH"/>
        </w:rPr>
        <w:t>Vice-Présidents:</w:t>
      </w:r>
      <w:r>
        <w:rPr>
          <w:lang w:val="fr-CH"/>
        </w:rPr>
        <w:tab/>
      </w:r>
      <w:r w:rsidR="00A727DB">
        <w:rPr>
          <w:lang w:val="fr-CH"/>
        </w:rPr>
        <w:tab/>
      </w:r>
      <w:r>
        <w:rPr>
          <w:lang w:val="fr-CH"/>
        </w:rPr>
        <w:t>Mme Marie-Thérèse Alajouanine (France)</w:t>
      </w:r>
    </w:p>
    <w:p w:rsidR="00712C5F" w:rsidRDefault="00712C5F" w:rsidP="00712C5F">
      <w:pPr>
        <w:rPr>
          <w:lang w:val="fr-CH"/>
        </w:rPr>
      </w:pPr>
      <w:r>
        <w:rPr>
          <w:lang w:val="fr-CH"/>
        </w:rPr>
        <w:tab/>
      </w:r>
      <w:r>
        <w:rPr>
          <w:lang w:val="fr-CH"/>
        </w:rPr>
        <w:tab/>
      </w:r>
      <w:r>
        <w:rPr>
          <w:lang w:val="fr-CH"/>
        </w:rPr>
        <w:tab/>
      </w:r>
      <w:r>
        <w:rPr>
          <w:lang w:val="fr-CH"/>
        </w:rPr>
        <w:tab/>
        <w:t>Mme Marta Serrano (Espagne)</w:t>
      </w:r>
    </w:p>
    <w:p w:rsidR="00712C5F" w:rsidRDefault="00712C5F" w:rsidP="00712C5F">
      <w:pPr>
        <w:rPr>
          <w:lang w:val="fr-CH"/>
        </w:rPr>
      </w:pPr>
      <w:r>
        <w:rPr>
          <w:lang w:val="fr-CH"/>
        </w:rPr>
        <w:tab/>
      </w:r>
      <w:r>
        <w:rPr>
          <w:lang w:val="fr-CH"/>
        </w:rPr>
        <w:tab/>
      </w:r>
      <w:r>
        <w:rPr>
          <w:lang w:val="fr-CH"/>
        </w:rPr>
        <w:tab/>
      </w:r>
      <w:r>
        <w:rPr>
          <w:lang w:val="fr-CH"/>
        </w:rPr>
        <w:tab/>
        <w:t>M. Ahmad M. Khawaldeh (Jordanie)</w:t>
      </w:r>
    </w:p>
    <w:p w:rsidR="00712C5F" w:rsidRDefault="00712C5F" w:rsidP="00712C5F">
      <w:pPr>
        <w:rPr>
          <w:lang w:val="fr-CH"/>
        </w:rPr>
      </w:pPr>
      <w:r>
        <w:rPr>
          <w:lang w:val="fr-CH"/>
        </w:rPr>
        <w:tab/>
      </w:r>
      <w:r>
        <w:rPr>
          <w:lang w:val="fr-CH"/>
        </w:rPr>
        <w:tab/>
      </w:r>
      <w:r>
        <w:rPr>
          <w:lang w:val="fr-CH"/>
        </w:rPr>
        <w:tab/>
      </w:r>
      <w:r>
        <w:rPr>
          <w:lang w:val="fr-CH"/>
        </w:rPr>
        <w:tab/>
        <w:t>M. Oleg Viktorovitch Mironnikov (Fédération de Russie)</w:t>
      </w:r>
    </w:p>
    <w:p w:rsidR="00712C5F" w:rsidRDefault="00712C5F" w:rsidP="00712C5F">
      <w:pPr>
        <w:rPr>
          <w:lang w:val="fr-CH"/>
        </w:rPr>
      </w:pPr>
      <w:r>
        <w:rPr>
          <w:lang w:val="fr-CH"/>
        </w:rPr>
        <w:tab/>
      </w:r>
      <w:r>
        <w:rPr>
          <w:lang w:val="fr-CH"/>
        </w:rPr>
        <w:tab/>
      </w:r>
      <w:r>
        <w:rPr>
          <w:lang w:val="fr-CH"/>
        </w:rPr>
        <w:tab/>
      </w:r>
      <w:r>
        <w:rPr>
          <w:lang w:val="fr-CH"/>
        </w:rPr>
        <w:tab/>
        <w:t>M. James Ennis (Etats-Unis)</w:t>
      </w:r>
    </w:p>
    <w:p w:rsidR="00712C5F" w:rsidRDefault="00712C5F" w:rsidP="00712C5F">
      <w:pPr>
        <w:rPr>
          <w:lang w:val="fr-CH"/>
        </w:rPr>
      </w:pPr>
      <w:r>
        <w:rPr>
          <w:lang w:val="fr-CH"/>
        </w:rPr>
        <w:tab/>
      </w:r>
      <w:r>
        <w:rPr>
          <w:lang w:val="fr-CH"/>
        </w:rPr>
        <w:tab/>
      </w:r>
      <w:r>
        <w:rPr>
          <w:lang w:val="fr-CH"/>
        </w:rPr>
        <w:tab/>
      </w:r>
      <w:r>
        <w:rPr>
          <w:lang w:val="fr-CH"/>
        </w:rPr>
        <w:tab/>
        <w:t>Mme Weiling Xu (Chine)</w:t>
      </w:r>
    </w:p>
    <w:p w:rsidR="00712C5F" w:rsidRDefault="00712C5F" w:rsidP="00712C5F">
      <w:pPr>
        <w:rPr>
          <w:lang w:val="fr-CH"/>
        </w:rPr>
      </w:pPr>
      <w:r>
        <w:rPr>
          <w:lang w:val="fr-CH"/>
        </w:rPr>
        <w:t>A sa réunion de février 2011, le GCNT a désigné Mme Marie-Thérèse Alajouanine (France) pour reprendre la présidence du Comité, suite au décès de notre cher collègue M. Kisrawi.</w:t>
      </w:r>
    </w:p>
    <w:p w:rsidR="00A727DB" w:rsidRDefault="00A727DB" w:rsidP="00712C5F">
      <w:pPr>
        <w:rPr>
          <w:color w:val="000000"/>
          <w:lang w:val="fr-CH"/>
        </w:rPr>
      </w:pPr>
      <w:r>
        <w:rPr>
          <w:color w:val="000000"/>
          <w:lang w:val="fr-CH"/>
        </w:rPr>
        <w:br w:type="page"/>
      </w:r>
    </w:p>
    <w:p w:rsidR="0082133B" w:rsidRDefault="0082133B" w:rsidP="00712C5F">
      <w:pPr>
        <w:rPr>
          <w:color w:val="000000"/>
          <w:lang w:val="fr-CH"/>
        </w:rPr>
      </w:pPr>
    </w:p>
    <w:p w:rsidR="00712C5F" w:rsidRDefault="00712C5F" w:rsidP="00712C5F">
      <w:pPr>
        <w:rPr>
          <w:color w:val="000000"/>
          <w:lang w:val="fr-CH"/>
        </w:rPr>
      </w:pPr>
      <w:r w:rsidRPr="00C648CA">
        <w:rPr>
          <w:color w:val="000000"/>
          <w:lang w:val="fr-CH"/>
        </w:rPr>
        <w:t xml:space="preserve">Si votre administration/organisation </w:t>
      </w:r>
      <w:r>
        <w:rPr>
          <w:color w:val="000000"/>
          <w:lang w:val="fr-CH"/>
        </w:rPr>
        <w:t xml:space="preserve">souhaite </w:t>
      </w:r>
      <w:r w:rsidRPr="00C648CA">
        <w:rPr>
          <w:color w:val="000000"/>
          <w:lang w:val="fr-CH"/>
        </w:rPr>
        <w:t>propose</w:t>
      </w:r>
      <w:r>
        <w:rPr>
          <w:color w:val="000000"/>
          <w:lang w:val="fr-CH"/>
        </w:rPr>
        <w:t>r</w:t>
      </w:r>
      <w:r w:rsidRPr="00C648CA">
        <w:rPr>
          <w:color w:val="000000"/>
          <w:lang w:val="fr-CH"/>
        </w:rPr>
        <w:t xml:space="preserve"> </w:t>
      </w:r>
      <w:r>
        <w:rPr>
          <w:color w:val="000000"/>
          <w:lang w:val="fr-CH"/>
        </w:rPr>
        <w:t>un candidat</w:t>
      </w:r>
      <w:r w:rsidRPr="00C648CA">
        <w:rPr>
          <w:color w:val="000000"/>
          <w:lang w:val="fr-CH"/>
        </w:rPr>
        <w:t xml:space="preserve"> </w:t>
      </w:r>
      <w:r>
        <w:rPr>
          <w:color w:val="000000"/>
          <w:lang w:val="fr-CH"/>
        </w:rPr>
        <w:t>à la fonction de président ou de v</w:t>
      </w:r>
      <w:r w:rsidRPr="00C648CA">
        <w:rPr>
          <w:color w:val="000000"/>
          <w:lang w:val="fr-CH"/>
        </w:rPr>
        <w:t>ice-</w:t>
      </w:r>
      <w:r>
        <w:rPr>
          <w:color w:val="000000"/>
          <w:lang w:val="fr-CH"/>
        </w:rPr>
        <w:t>président du SCV</w:t>
      </w:r>
      <w:r w:rsidRPr="00C648CA">
        <w:rPr>
          <w:color w:val="000000"/>
          <w:lang w:val="fr-CH"/>
        </w:rPr>
        <w:t xml:space="preserve">, </w:t>
      </w:r>
      <w:r>
        <w:rPr>
          <w:color w:val="000000"/>
          <w:lang w:val="fr-CH"/>
        </w:rPr>
        <w:t>je vous serais extrêmement reconnaissant de bien vouloir me faire parvenir</w:t>
      </w:r>
      <w:r w:rsidRPr="00C648CA">
        <w:rPr>
          <w:color w:val="000000"/>
          <w:lang w:val="fr-CH"/>
        </w:rPr>
        <w:t xml:space="preserve"> </w:t>
      </w:r>
      <w:r w:rsidRPr="00BA7120">
        <w:rPr>
          <w:color w:val="000000"/>
          <w:lang w:val="fr-CH"/>
        </w:rPr>
        <w:t>le nom et une notice biographique de la personne concernée, faisant ressortir ses qualifications</w:t>
      </w:r>
      <w:r>
        <w:rPr>
          <w:color w:val="000000"/>
          <w:lang w:val="fr-CH"/>
        </w:rPr>
        <w:t>.</w:t>
      </w:r>
    </w:p>
    <w:p w:rsidR="00712C5F" w:rsidRPr="00DD7634" w:rsidRDefault="00712C5F" w:rsidP="00DD7634">
      <w:pPr>
        <w:rPr>
          <w:lang w:val="fr-CH"/>
        </w:rPr>
      </w:pPr>
      <w:r w:rsidRPr="006A4E03">
        <w:rPr>
          <w:color w:val="000000"/>
          <w:lang w:val="fr-CH"/>
        </w:rPr>
        <w:t xml:space="preserve">Les noms et curriculum vitae des candidats </w:t>
      </w:r>
      <w:r>
        <w:rPr>
          <w:color w:val="000000"/>
          <w:lang w:val="fr-CH"/>
        </w:rPr>
        <w:t xml:space="preserve">proposés </w:t>
      </w:r>
      <w:r w:rsidRPr="006A4E03">
        <w:rPr>
          <w:color w:val="000000"/>
          <w:lang w:val="fr-CH"/>
        </w:rPr>
        <w:t>et leurs engage</w:t>
      </w:r>
      <w:r>
        <w:rPr>
          <w:color w:val="000000"/>
          <w:lang w:val="fr-CH"/>
        </w:rPr>
        <w:t>ments concernant les ressources </w:t>
      </w:r>
      <w:r w:rsidRPr="006A4E03">
        <w:rPr>
          <w:color w:val="000000"/>
          <w:lang w:val="fr-CH"/>
        </w:rPr>
        <w:t>seront affichés sur le site web dans la langue originale, à l</w:t>
      </w:r>
      <w:r>
        <w:rPr>
          <w:color w:val="000000"/>
          <w:lang w:val="fr-CH"/>
        </w:rPr>
        <w:t>'</w:t>
      </w:r>
      <w:r w:rsidRPr="006A4E03">
        <w:rPr>
          <w:color w:val="000000"/>
          <w:lang w:val="fr-CH"/>
        </w:rPr>
        <w:t xml:space="preserve">adresse </w:t>
      </w:r>
      <w:hyperlink r:id="rId13" w:history="1">
        <w:r w:rsidRPr="00C648CA">
          <w:rPr>
            <w:rStyle w:val="Hyperlink"/>
            <w:rFonts w:cs="Arial"/>
            <w:lang w:val="fr-CH" w:eastAsia="ja-JP"/>
          </w:rPr>
          <w:t>http://www.itu.int/en/ITU-T/wtsa-1</w:t>
        </w:r>
        <w:bookmarkStart w:id="2" w:name="_GoBack"/>
        <w:bookmarkEnd w:id="2"/>
        <w:r w:rsidRPr="00C648CA">
          <w:rPr>
            <w:rStyle w:val="Hyperlink"/>
            <w:rFonts w:cs="Arial"/>
            <w:lang w:val="fr-CH" w:eastAsia="ja-JP"/>
          </w:rPr>
          <w:t>2/Pages/candidates.aspx</w:t>
        </w:r>
      </w:hyperlink>
      <w:r w:rsidR="00DD7634" w:rsidRPr="00DD7634">
        <w:rPr>
          <w:rStyle w:val="Hyperlink"/>
          <w:rFonts w:cs="Arial"/>
          <w:color w:val="auto"/>
          <w:u w:val="none"/>
          <w:lang w:val="fr-CH" w:eastAsia="ja-JP"/>
        </w:rPr>
        <w:t xml:space="preserve"> </w:t>
      </w:r>
      <w:r w:rsidRPr="00DD7634">
        <w:rPr>
          <w:rStyle w:val="Hyperlink"/>
          <w:rFonts w:cs="Arial"/>
          <w:color w:val="auto"/>
          <w:u w:val="none"/>
          <w:lang w:val="fr-CH" w:eastAsia="ja-JP"/>
        </w:rPr>
        <w:t>dès qu'ils seront connus.</w:t>
      </w:r>
    </w:p>
    <w:p w:rsidR="00712C5F" w:rsidRDefault="00712C5F" w:rsidP="00712C5F">
      <w:pPr>
        <w:rPr>
          <w:lang w:val="fr-CH"/>
        </w:rPr>
      </w:pPr>
      <w:r>
        <w:rPr>
          <w:lang w:val="fr-CH"/>
        </w:rPr>
        <w:t>La durée du mandat du président et des vice-présidents du SCV n'est pas limitée.</w:t>
      </w:r>
    </w:p>
    <w:p w:rsidR="00712C5F" w:rsidRDefault="00712C5F" w:rsidP="00712C5F">
      <w:pPr>
        <w:rPr>
          <w:lang w:val="fr-CH"/>
        </w:rPr>
      </w:pPr>
      <w:r>
        <w:rPr>
          <w:lang w:val="fr-CH"/>
        </w:rPr>
        <w:t>Veuillez agréer</w:t>
      </w:r>
      <w:r w:rsidRPr="00A232B2">
        <w:rPr>
          <w:lang w:val="fr-CH"/>
        </w:rPr>
        <w:t>, Madame, Monsieur, l</w:t>
      </w:r>
      <w:r>
        <w:rPr>
          <w:lang w:val="fr-CH"/>
        </w:rPr>
        <w:t>'</w:t>
      </w:r>
      <w:r w:rsidRPr="00A232B2">
        <w:rPr>
          <w:lang w:val="fr-CH"/>
        </w:rPr>
        <w:t>assurance de ma considération</w:t>
      </w:r>
      <w:r>
        <w:rPr>
          <w:lang w:val="fr-CH"/>
        </w:rPr>
        <w:t xml:space="preserve"> distinguée</w:t>
      </w:r>
      <w:r w:rsidRPr="00A232B2">
        <w:rPr>
          <w:lang w:val="fr-CH"/>
        </w:rPr>
        <w:t>.</w:t>
      </w:r>
    </w:p>
    <w:p w:rsidR="00683AD9" w:rsidRDefault="00683AD9" w:rsidP="00712C5F">
      <w:pPr>
        <w:rPr>
          <w:lang w:val="fr-CH"/>
        </w:rPr>
      </w:pPr>
    </w:p>
    <w:p w:rsidR="00517A03" w:rsidRDefault="00517A03" w:rsidP="00FC0F47">
      <w:pPr>
        <w:spacing w:before="840"/>
        <w:ind w:right="-284"/>
      </w:pPr>
      <w:r w:rsidRPr="00D5327F">
        <w:t>Malcolm Johnson</w:t>
      </w:r>
      <w:r>
        <w:br/>
        <w:t>Directeur du Bureau de la</w:t>
      </w:r>
      <w:r>
        <w:br/>
        <w:t>normalisation des télécommunications</w:t>
      </w:r>
    </w:p>
    <w:sectPr w:rsidR="00517A03" w:rsidSect="00712C5F">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66" w:rsidRDefault="00882466">
      <w:r>
        <w:separator/>
      </w:r>
    </w:p>
  </w:endnote>
  <w:endnote w:type="continuationSeparator" w:id="0">
    <w:p w:rsidR="00882466" w:rsidRDefault="0088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5F" w:rsidRPr="00490E72" w:rsidRDefault="00AB2974" w:rsidP="00AB2974">
    <w:pPr>
      <w:pStyle w:val="Footer"/>
      <w:rPr>
        <w:sz w:val="16"/>
        <w:szCs w:val="16"/>
      </w:rPr>
    </w:pPr>
    <w:r w:rsidRPr="00490E72">
      <w:rPr>
        <w:sz w:val="16"/>
        <w:szCs w:val="16"/>
      </w:rPr>
      <w:t>ITU-T\BUREAU\CIRC\251ADD1F.DOC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712C5F" w:rsidRPr="00D660EA">
      <w:trPr>
        <w:cantSplit/>
      </w:trPr>
      <w:tc>
        <w:tcPr>
          <w:tcW w:w="1062" w:type="pct"/>
          <w:tcBorders>
            <w:top w:val="single" w:sz="6" w:space="0" w:color="auto"/>
          </w:tcBorders>
          <w:tcMar>
            <w:top w:w="57" w:type="dxa"/>
          </w:tcMar>
        </w:tcPr>
        <w:p w:rsidR="00712C5F" w:rsidRDefault="00712C5F">
          <w:pPr>
            <w:pStyle w:val="itu"/>
          </w:pPr>
          <w:r>
            <w:t>Place des Nations</w:t>
          </w:r>
        </w:p>
      </w:tc>
      <w:tc>
        <w:tcPr>
          <w:tcW w:w="1584" w:type="pct"/>
          <w:tcBorders>
            <w:top w:val="single" w:sz="6" w:space="0" w:color="auto"/>
          </w:tcBorders>
          <w:tcMar>
            <w:top w:w="57" w:type="dxa"/>
          </w:tcMar>
        </w:tcPr>
        <w:p w:rsidR="00712C5F" w:rsidRDefault="00712C5F">
          <w:pPr>
            <w:pStyle w:val="itu"/>
          </w:pPr>
          <w:r>
            <w:t xml:space="preserve">Téléphone </w:t>
          </w:r>
          <w:r>
            <w:tab/>
            <w:t>+41 22 730 51 11</w:t>
          </w:r>
        </w:p>
      </w:tc>
      <w:tc>
        <w:tcPr>
          <w:tcW w:w="1223" w:type="pct"/>
          <w:tcBorders>
            <w:top w:val="single" w:sz="6" w:space="0" w:color="auto"/>
          </w:tcBorders>
          <w:tcMar>
            <w:top w:w="57" w:type="dxa"/>
          </w:tcMar>
        </w:tcPr>
        <w:p w:rsidR="00712C5F" w:rsidRDefault="00712C5F">
          <w:pPr>
            <w:pStyle w:val="itu"/>
          </w:pPr>
          <w:r>
            <w:t>Télex 421 000 uit ch</w:t>
          </w:r>
        </w:p>
      </w:tc>
      <w:tc>
        <w:tcPr>
          <w:tcW w:w="1131" w:type="pct"/>
          <w:tcBorders>
            <w:top w:val="single" w:sz="6" w:space="0" w:color="auto"/>
          </w:tcBorders>
          <w:tcMar>
            <w:top w:w="57" w:type="dxa"/>
          </w:tcMar>
        </w:tcPr>
        <w:p w:rsidR="00712C5F" w:rsidRDefault="00712C5F">
          <w:pPr>
            <w:pStyle w:val="itu"/>
          </w:pPr>
          <w:r>
            <w:t>E-mail:</w:t>
          </w:r>
          <w:r>
            <w:tab/>
            <w:t>itumail@itu.int</w:t>
          </w:r>
        </w:p>
      </w:tc>
    </w:tr>
    <w:tr w:rsidR="00712C5F">
      <w:trPr>
        <w:cantSplit/>
      </w:trPr>
      <w:tc>
        <w:tcPr>
          <w:tcW w:w="1062" w:type="pct"/>
        </w:tcPr>
        <w:p w:rsidR="00712C5F" w:rsidRDefault="00712C5F">
          <w:pPr>
            <w:pStyle w:val="itu"/>
          </w:pPr>
          <w:r>
            <w:t>CH-1211 Genève 20</w:t>
          </w:r>
        </w:p>
      </w:tc>
      <w:tc>
        <w:tcPr>
          <w:tcW w:w="1584" w:type="pct"/>
        </w:tcPr>
        <w:p w:rsidR="00712C5F" w:rsidRDefault="00712C5F">
          <w:pPr>
            <w:pStyle w:val="itu"/>
          </w:pPr>
          <w:r>
            <w:t>Téléfax</w:t>
          </w:r>
          <w:r>
            <w:tab/>
            <w:t>Gr3:</w:t>
          </w:r>
          <w:r>
            <w:tab/>
            <w:t>+41 22 733 72 56</w:t>
          </w:r>
        </w:p>
      </w:tc>
      <w:tc>
        <w:tcPr>
          <w:tcW w:w="1223" w:type="pct"/>
        </w:tcPr>
        <w:p w:rsidR="00712C5F" w:rsidRDefault="00712C5F">
          <w:pPr>
            <w:pStyle w:val="itu"/>
          </w:pPr>
          <w:r>
            <w:t>Télégramme ITU GENEVE</w:t>
          </w:r>
        </w:p>
      </w:tc>
      <w:tc>
        <w:tcPr>
          <w:tcW w:w="1131" w:type="pct"/>
        </w:tcPr>
        <w:p w:rsidR="00712C5F" w:rsidRDefault="00712C5F">
          <w:pPr>
            <w:pStyle w:val="itu"/>
          </w:pPr>
          <w:r>
            <w:tab/>
            <w:t>www.itu.int</w:t>
          </w:r>
        </w:p>
      </w:tc>
    </w:tr>
    <w:tr w:rsidR="00712C5F">
      <w:trPr>
        <w:cantSplit/>
      </w:trPr>
      <w:tc>
        <w:tcPr>
          <w:tcW w:w="1062" w:type="pct"/>
        </w:tcPr>
        <w:p w:rsidR="00712C5F" w:rsidRDefault="00712C5F">
          <w:pPr>
            <w:pStyle w:val="itu"/>
          </w:pPr>
          <w:r>
            <w:t>Suisse</w:t>
          </w:r>
        </w:p>
      </w:tc>
      <w:tc>
        <w:tcPr>
          <w:tcW w:w="1584" w:type="pct"/>
        </w:tcPr>
        <w:p w:rsidR="00712C5F" w:rsidRDefault="00712C5F">
          <w:pPr>
            <w:pStyle w:val="itu"/>
          </w:pPr>
          <w:r>
            <w:tab/>
            <w:t>Gr4:</w:t>
          </w:r>
          <w:r>
            <w:tab/>
            <w:t>+41 22 730 65 00</w:t>
          </w:r>
        </w:p>
      </w:tc>
      <w:tc>
        <w:tcPr>
          <w:tcW w:w="1223" w:type="pct"/>
        </w:tcPr>
        <w:p w:rsidR="00712C5F" w:rsidRDefault="00712C5F">
          <w:pPr>
            <w:pStyle w:val="itu"/>
          </w:pPr>
        </w:p>
      </w:tc>
      <w:tc>
        <w:tcPr>
          <w:tcW w:w="1131" w:type="pct"/>
        </w:tcPr>
        <w:p w:rsidR="00712C5F" w:rsidRDefault="00712C5F">
          <w:pPr>
            <w:pStyle w:val="itu"/>
          </w:pPr>
        </w:p>
      </w:tc>
    </w:tr>
  </w:tbl>
  <w:p w:rsidR="00712C5F" w:rsidRPr="00712C5F" w:rsidRDefault="00712C5F" w:rsidP="00712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66" w:rsidRDefault="00882466">
      <w:r>
        <w:t>____________________</w:t>
      </w:r>
    </w:p>
  </w:footnote>
  <w:footnote w:type="continuationSeparator" w:id="0">
    <w:p w:rsidR="00882466" w:rsidRDefault="0088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97212"/>
      <w:docPartObj>
        <w:docPartGallery w:val="Page Numbers (Top of Page)"/>
        <w:docPartUnique/>
      </w:docPartObj>
    </w:sdtPr>
    <w:sdtEndPr>
      <w:rPr>
        <w:noProof/>
        <w:sz w:val="18"/>
        <w:szCs w:val="18"/>
      </w:rPr>
    </w:sdtEndPr>
    <w:sdtContent>
      <w:p w:rsidR="00712C5F" w:rsidRPr="00712C5F" w:rsidRDefault="00712C5F">
        <w:pPr>
          <w:pStyle w:val="Header"/>
          <w:rPr>
            <w:sz w:val="18"/>
            <w:szCs w:val="18"/>
          </w:rPr>
        </w:pPr>
        <w:r w:rsidRPr="00712C5F">
          <w:rPr>
            <w:sz w:val="18"/>
            <w:szCs w:val="18"/>
          </w:rPr>
          <w:fldChar w:fldCharType="begin"/>
        </w:r>
        <w:r w:rsidRPr="00712C5F">
          <w:rPr>
            <w:sz w:val="18"/>
            <w:szCs w:val="18"/>
          </w:rPr>
          <w:instrText xml:space="preserve"> PAGE   \* MERGEFORMAT </w:instrText>
        </w:r>
        <w:r w:rsidRPr="00712C5F">
          <w:rPr>
            <w:sz w:val="18"/>
            <w:szCs w:val="18"/>
          </w:rPr>
          <w:fldChar w:fldCharType="separate"/>
        </w:r>
        <w:r w:rsidR="00D660EA">
          <w:rPr>
            <w:noProof/>
            <w:sz w:val="18"/>
            <w:szCs w:val="18"/>
          </w:rPr>
          <w:t>2</w:t>
        </w:r>
        <w:r w:rsidRPr="00712C5F">
          <w:rPr>
            <w:noProof/>
            <w:sz w:val="18"/>
            <w:szCs w:val="18"/>
          </w:rPr>
          <w:fldChar w:fldCharType="end"/>
        </w:r>
      </w:p>
    </w:sdtContent>
  </w:sdt>
  <w:p w:rsidR="00712C5F" w:rsidRPr="00712C5F" w:rsidRDefault="00712C5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38846AA"/>
    <w:multiLevelType w:val="hybridMultilevel"/>
    <w:tmpl w:val="881C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64"/>
    <w:rsid w:val="000039EE"/>
    <w:rsid w:val="00005622"/>
    <w:rsid w:val="0002519E"/>
    <w:rsid w:val="00035B43"/>
    <w:rsid w:val="00053A0E"/>
    <w:rsid w:val="000758B3"/>
    <w:rsid w:val="000B0D96"/>
    <w:rsid w:val="000B32A8"/>
    <w:rsid w:val="000B59D8"/>
    <w:rsid w:val="000C56BE"/>
    <w:rsid w:val="001026FD"/>
    <w:rsid w:val="00115DD7"/>
    <w:rsid w:val="00167472"/>
    <w:rsid w:val="00167F92"/>
    <w:rsid w:val="00173738"/>
    <w:rsid w:val="0019373E"/>
    <w:rsid w:val="001B79A3"/>
    <w:rsid w:val="002152A3"/>
    <w:rsid w:val="00311B67"/>
    <w:rsid w:val="00333A80"/>
    <w:rsid w:val="00351041"/>
    <w:rsid w:val="00364E95"/>
    <w:rsid w:val="00372875"/>
    <w:rsid w:val="003B1E80"/>
    <w:rsid w:val="003B66E8"/>
    <w:rsid w:val="004033F1"/>
    <w:rsid w:val="00414B0C"/>
    <w:rsid w:val="004257AC"/>
    <w:rsid w:val="0043711B"/>
    <w:rsid w:val="00490E72"/>
    <w:rsid w:val="00492155"/>
    <w:rsid w:val="004B732E"/>
    <w:rsid w:val="004D51F4"/>
    <w:rsid w:val="004D64E0"/>
    <w:rsid w:val="0051210D"/>
    <w:rsid w:val="005136D2"/>
    <w:rsid w:val="00516DC4"/>
    <w:rsid w:val="00517A03"/>
    <w:rsid w:val="0059149F"/>
    <w:rsid w:val="005A3DD9"/>
    <w:rsid w:val="005B1DFC"/>
    <w:rsid w:val="00601682"/>
    <w:rsid w:val="006333F7"/>
    <w:rsid w:val="006427A1"/>
    <w:rsid w:val="00644741"/>
    <w:rsid w:val="00681E50"/>
    <w:rsid w:val="00683AD9"/>
    <w:rsid w:val="006856DB"/>
    <w:rsid w:val="006A6FFE"/>
    <w:rsid w:val="006C5A91"/>
    <w:rsid w:val="00712C5F"/>
    <w:rsid w:val="00716BBC"/>
    <w:rsid w:val="007321BC"/>
    <w:rsid w:val="00760063"/>
    <w:rsid w:val="00775E4B"/>
    <w:rsid w:val="0079553B"/>
    <w:rsid w:val="007A40FE"/>
    <w:rsid w:val="00810105"/>
    <w:rsid w:val="008157E0"/>
    <w:rsid w:val="0082133B"/>
    <w:rsid w:val="00854E1D"/>
    <w:rsid w:val="00882466"/>
    <w:rsid w:val="00887FA6"/>
    <w:rsid w:val="008C4397"/>
    <w:rsid w:val="008C465A"/>
    <w:rsid w:val="008F2C9B"/>
    <w:rsid w:val="009214D5"/>
    <w:rsid w:val="00923CD6"/>
    <w:rsid w:val="00935AA8"/>
    <w:rsid w:val="00971C9A"/>
    <w:rsid w:val="009D51FA"/>
    <w:rsid w:val="009F1E23"/>
    <w:rsid w:val="009F7302"/>
    <w:rsid w:val="00A15179"/>
    <w:rsid w:val="00A51537"/>
    <w:rsid w:val="00A5280F"/>
    <w:rsid w:val="00A60FC1"/>
    <w:rsid w:val="00A727DB"/>
    <w:rsid w:val="00A80BCA"/>
    <w:rsid w:val="00A97C37"/>
    <w:rsid w:val="00AB2974"/>
    <w:rsid w:val="00AC37B5"/>
    <w:rsid w:val="00AD752F"/>
    <w:rsid w:val="00B22958"/>
    <w:rsid w:val="00B27B41"/>
    <w:rsid w:val="00B8573E"/>
    <w:rsid w:val="00BB24C0"/>
    <w:rsid w:val="00BE16C9"/>
    <w:rsid w:val="00C26F2E"/>
    <w:rsid w:val="00C45376"/>
    <w:rsid w:val="00C9028F"/>
    <w:rsid w:val="00CA0416"/>
    <w:rsid w:val="00CA1BA8"/>
    <w:rsid w:val="00CB1125"/>
    <w:rsid w:val="00CD042E"/>
    <w:rsid w:val="00CF2560"/>
    <w:rsid w:val="00CF4B2E"/>
    <w:rsid w:val="00CF5B46"/>
    <w:rsid w:val="00D20800"/>
    <w:rsid w:val="00D46B68"/>
    <w:rsid w:val="00D542A5"/>
    <w:rsid w:val="00D660EA"/>
    <w:rsid w:val="00DC3D47"/>
    <w:rsid w:val="00DD7634"/>
    <w:rsid w:val="00DD77DA"/>
    <w:rsid w:val="00E06C61"/>
    <w:rsid w:val="00E13DB3"/>
    <w:rsid w:val="00E2408B"/>
    <w:rsid w:val="00E72AE1"/>
    <w:rsid w:val="00E940FB"/>
    <w:rsid w:val="00ED6A7A"/>
    <w:rsid w:val="00EE2910"/>
    <w:rsid w:val="00F031A2"/>
    <w:rsid w:val="00F346CE"/>
    <w:rsid w:val="00F34F98"/>
    <w:rsid w:val="00F40540"/>
    <w:rsid w:val="00F63864"/>
    <w:rsid w:val="00F9451D"/>
    <w:rsid w:val="00FA7801"/>
    <w:rsid w:val="00FC0F47"/>
    <w:rsid w:val="00FF509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712C5F"/>
    <w:pPr>
      <w:ind w:left="720"/>
      <w:contextualSpacing/>
    </w:pPr>
  </w:style>
  <w:style w:type="character" w:styleId="FollowedHyperlink">
    <w:name w:val="FollowedHyperlink"/>
    <w:basedOn w:val="DefaultParagraphFont"/>
    <w:rsid w:val="00D660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712C5F"/>
    <w:pPr>
      <w:ind w:left="720"/>
      <w:contextualSpacing/>
    </w:pPr>
  </w:style>
  <w:style w:type="character" w:styleId="FollowedHyperlink">
    <w:name w:val="FollowedHyperlink"/>
    <w:basedOn w:val="DefaultParagraphFont"/>
    <w:rsid w:val="00D66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tsa-12/Pages/candidate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dms_pub/itu-t/opb/res/T-RES-T.67-2008-PDF-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5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1939-3552-4A51-9B88-8DF6D4B3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2</Pages>
  <Words>461</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3083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Papara, Marion</cp:lastModifiedBy>
  <cp:revision>2</cp:revision>
  <cp:lastPrinted>2012-08-20T12:58:00Z</cp:lastPrinted>
  <dcterms:created xsi:type="dcterms:W3CDTF">2012-08-21T07:25:00Z</dcterms:created>
  <dcterms:modified xsi:type="dcterms:W3CDTF">2012-08-21T07:25:00Z</dcterms:modified>
</cp:coreProperties>
</file>