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26"/>
        <w:bidiVisual/>
        <w:tblW w:w="9923" w:type="dxa"/>
        <w:tblLayout w:type="fixed"/>
        <w:tblLook w:val="0000"/>
      </w:tblPr>
      <w:tblGrid>
        <w:gridCol w:w="6803"/>
        <w:gridCol w:w="3120"/>
      </w:tblGrid>
      <w:tr w:rsidR="00835F2A" w:rsidRPr="00C56944" w:rsidTr="00835F2A">
        <w:trPr>
          <w:cantSplit/>
        </w:trPr>
        <w:tc>
          <w:tcPr>
            <w:tcW w:w="6803" w:type="dxa"/>
            <w:vAlign w:val="center"/>
          </w:tcPr>
          <w:p w:rsidR="00835F2A" w:rsidRPr="00617BE4" w:rsidRDefault="00835F2A" w:rsidP="001E01AC">
            <w:pPr>
              <w:spacing w:before="0" w:line="240" w:lineRule="atLeast"/>
              <w:jc w:val="left"/>
              <w:rPr>
                <w:b/>
                <w:smallCaps/>
                <w:noProof/>
                <w:szCs w:val="24"/>
                <w:lang w:bidi="ar-EG"/>
              </w:rPr>
            </w:pPr>
            <w:r w:rsidRPr="00C56944">
              <w:rPr>
                <w:b/>
                <w:bCs/>
                <w:noProof/>
                <w:sz w:val="44"/>
                <w:szCs w:val="44"/>
                <w:rtl/>
                <w:lang w:bidi="ar-EG"/>
              </w:rPr>
              <w:t>مكتب تقييس الاتصالات</w:t>
            </w:r>
          </w:p>
        </w:tc>
        <w:tc>
          <w:tcPr>
            <w:tcW w:w="3120" w:type="dxa"/>
            <w:vAlign w:val="center"/>
          </w:tcPr>
          <w:p w:rsidR="00835F2A" w:rsidRPr="00C56944" w:rsidRDefault="00835F2A" w:rsidP="009B65D7">
            <w:pPr>
              <w:rPr>
                <w:rFonts w:eastAsia="SimSun"/>
                <w:b/>
                <w:bCs/>
                <w:noProof/>
                <w:sz w:val="44"/>
                <w:szCs w:val="44"/>
                <w:rtl/>
                <w:lang w:eastAsia="zh-CN" w:bidi="ar-EG"/>
              </w:rPr>
            </w:pPr>
            <w:r>
              <w:rPr>
                <w:noProof/>
                <w:lang w:eastAsia="zh-CN"/>
              </w:rPr>
              <w:drawing>
                <wp:inline distT="0" distB="0" distL="0" distR="0">
                  <wp:extent cx="1816735" cy="718185"/>
                  <wp:effectExtent l="0" t="0" r="0" b="5715"/>
                  <wp:docPr id="9" name="Picture 1" descr="Description: 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A-[Converted]"/>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16735" cy="718185"/>
                          </a:xfrm>
                          <a:prstGeom prst="rect">
                            <a:avLst/>
                          </a:prstGeom>
                          <a:noFill/>
                          <a:ln>
                            <a:noFill/>
                          </a:ln>
                        </pic:spPr>
                      </pic:pic>
                    </a:graphicData>
                  </a:graphic>
                </wp:inline>
              </w:drawing>
            </w:r>
          </w:p>
        </w:tc>
      </w:tr>
      <w:tr w:rsidR="00835F2A" w:rsidRPr="00617BE4" w:rsidTr="001E01AC">
        <w:trPr>
          <w:cantSplit/>
        </w:trPr>
        <w:tc>
          <w:tcPr>
            <w:tcW w:w="6803" w:type="dxa"/>
          </w:tcPr>
          <w:p w:rsidR="00835F2A" w:rsidRPr="00617BE4" w:rsidRDefault="00835F2A" w:rsidP="001E01AC">
            <w:pPr>
              <w:spacing w:before="0" w:after="48" w:line="240" w:lineRule="atLeast"/>
              <w:rPr>
                <w:b/>
                <w:smallCaps/>
                <w:noProof/>
                <w:szCs w:val="24"/>
                <w:lang w:bidi="ar-EG"/>
              </w:rPr>
            </w:pPr>
          </w:p>
        </w:tc>
        <w:tc>
          <w:tcPr>
            <w:tcW w:w="3120" w:type="dxa"/>
          </w:tcPr>
          <w:p w:rsidR="00835F2A" w:rsidRPr="00617BE4" w:rsidRDefault="00835F2A" w:rsidP="001E01AC">
            <w:pPr>
              <w:spacing w:before="0" w:line="240" w:lineRule="atLeast"/>
              <w:rPr>
                <w:rFonts w:ascii="Verdana" w:hAnsi="Verdana"/>
                <w:noProof/>
                <w:szCs w:val="24"/>
                <w:lang w:bidi="ar-EG"/>
              </w:rPr>
            </w:pPr>
          </w:p>
        </w:tc>
      </w:tr>
    </w:tbl>
    <w:p w:rsidR="00835F2A" w:rsidRDefault="00835F2A" w:rsidP="00835F2A">
      <w:pPr>
        <w:spacing w:before="0"/>
        <w:rPr>
          <w:noProof/>
          <w:sz w:val="16"/>
          <w:szCs w:val="16"/>
          <w:rtl/>
          <w:lang w:bidi="ar-EG"/>
        </w:rPr>
      </w:pPr>
    </w:p>
    <w:p w:rsidR="00835F2A" w:rsidRPr="00642F8E" w:rsidRDefault="00835F2A" w:rsidP="00835F2A">
      <w:pPr>
        <w:spacing w:before="0"/>
        <w:rPr>
          <w:noProof/>
          <w:sz w:val="16"/>
          <w:szCs w:val="16"/>
          <w:lang w:bidi="ar-EG"/>
        </w:rPr>
      </w:pPr>
    </w:p>
    <w:tbl>
      <w:tblPr>
        <w:bidiVisual/>
        <w:tblW w:w="9633" w:type="dxa"/>
        <w:jc w:val="center"/>
        <w:tblInd w:w="8" w:type="dxa"/>
        <w:tblLayout w:type="fixed"/>
        <w:tblCellMar>
          <w:left w:w="0" w:type="dxa"/>
          <w:right w:w="0" w:type="dxa"/>
        </w:tblCellMar>
        <w:tblLook w:val="0000"/>
      </w:tblPr>
      <w:tblGrid>
        <w:gridCol w:w="1533"/>
        <w:gridCol w:w="3340"/>
        <w:gridCol w:w="4760"/>
      </w:tblGrid>
      <w:tr w:rsidR="00835F2A" w:rsidRPr="00236ADA" w:rsidTr="001E01AC">
        <w:trPr>
          <w:cantSplit/>
          <w:trHeight w:val="340"/>
          <w:jc w:val="center"/>
        </w:trPr>
        <w:tc>
          <w:tcPr>
            <w:tcW w:w="1533" w:type="dxa"/>
          </w:tcPr>
          <w:p w:rsidR="00835F2A" w:rsidRPr="00236ADA" w:rsidRDefault="00835F2A" w:rsidP="00A51363">
            <w:pPr>
              <w:tabs>
                <w:tab w:val="left" w:pos="4111"/>
              </w:tabs>
              <w:spacing w:before="20" w:after="360" w:line="300" w:lineRule="exact"/>
              <w:ind w:left="57"/>
              <w:rPr>
                <w:noProof/>
                <w:lang w:bidi="ar-EG"/>
              </w:rPr>
            </w:pPr>
          </w:p>
        </w:tc>
        <w:tc>
          <w:tcPr>
            <w:tcW w:w="3340" w:type="dxa"/>
          </w:tcPr>
          <w:p w:rsidR="00835F2A" w:rsidRPr="00236ADA" w:rsidRDefault="00835F2A" w:rsidP="00A51363">
            <w:pPr>
              <w:tabs>
                <w:tab w:val="left" w:pos="4111"/>
              </w:tabs>
              <w:spacing w:before="20" w:after="360" w:line="300" w:lineRule="exact"/>
              <w:ind w:left="57"/>
              <w:rPr>
                <w:b/>
                <w:noProof/>
                <w:lang w:bidi="ar-EG"/>
              </w:rPr>
            </w:pPr>
          </w:p>
        </w:tc>
        <w:tc>
          <w:tcPr>
            <w:tcW w:w="4760" w:type="dxa"/>
          </w:tcPr>
          <w:p w:rsidR="00835F2A" w:rsidRPr="00236ADA" w:rsidRDefault="00835F2A" w:rsidP="00086A56">
            <w:pPr>
              <w:tabs>
                <w:tab w:val="left" w:pos="4111"/>
              </w:tabs>
              <w:spacing w:after="360" w:line="300" w:lineRule="exact"/>
              <w:ind w:left="57"/>
              <w:rPr>
                <w:noProof/>
                <w:lang w:bidi="ar-EG"/>
              </w:rPr>
            </w:pPr>
            <w:r w:rsidRPr="00236ADA">
              <w:rPr>
                <w:noProof/>
                <w:rtl/>
                <w:lang w:bidi="ar-EG"/>
              </w:rPr>
              <w:t xml:space="preserve">جنيف، </w:t>
            </w:r>
            <w:r w:rsidRPr="00236ADA">
              <w:rPr>
                <w:noProof/>
                <w:lang w:bidi="ar-EG"/>
              </w:rPr>
              <w:t>5</w:t>
            </w:r>
            <w:r w:rsidRPr="00236ADA">
              <w:rPr>
                <w:noProof/>
                <w:rtl/>
                <w:lang w:bidi="ar-EG"/>
              </w:rPr>
              <w:t xml:space="preserve"> </w:t>
            </w:r>
            <w:r w:rsidRPr="00236ADA">
              <w:rPr>
                <w:rFonts w:hint="cs"/>
                <w:noProof/>
                <w:rtl/>
                <w:lang w:bidi="ar-EG"/>
              </w:rPr>
              <w:t>أبريل</w:t>
            </w:r>
            <w:r w:rsidRPr="00236ADA">
              <w:rPr>
                <w:noProof/>
                <w:rtl/>
                <w:lang w:bidi="ar-EG"/>
              </w:rPr>
              <w:t xml:space="preserve"> </w:t>
            </w:r>
            <w:r w:rsidRPr="00236ADA">
              <w:rPr>
                <w:noProof/>
                <w:lang w:bidi="ar-EG"/>
              </w:rPr>
              <w:t>2011</w:t>
            </w:r>
          </w:p>
        </w:tc>
      </w:tr>
      <w:tr w:rsidR="00835F2A" w:rsidRPr="00236ADA" w:rsidTr="001E01AC">
        <w:trPr>
          <w:cantSplit/>
          <w:trHeight w:val="340"/>
          <w:jc w:val="center"/>
        </w:trPr>
        <w:tc>
          <w:tcPr>
            <w:tcW w:w="1533" w:type="dxa"/>
          </w:tcPr>
          <w:p w:rsidR="00835F2A" w:rsidRPr="00236ADA" w:rsidRDefault="00835F2A" w:rsidP="00CA0FA8">
            <w:pPr>
              <w:tabs>
                <w:tab w:val="left" w:pos="4111"/>
              </w:tabs>
              <w:spacing w:after="60" w:line="300" w:lineRule="exact"/>
              <w:ind w:left="57"/>
              <w:rPr>
                <w:noProof/>
                <w:lang w:bidi="ar-EG"/>
              </w:rPr>
            </w:pPr>
            <w:r w:rsidRPr="00236ADA">
              <w:rPr>
                <w:noProof/>
                <w:rtl/>
                <w:lang w:bidi="ar-EG"/>
              </w:rPr>
              <w:t>المرجع:</w:t>
            </w:r>
          </w:p>
        </w:tc>
        <w:tc>
          <w:tcPr>
            <w:tcW w:w="3340" w:type="dxa"/>
          </w:tcPr>
          <w:p w:rsidR="00835F2A" w:rsidRPr="00236ADA" w:rsidRDefault="00835F2A" w:rsidP="00CA0FA8">
            <w:pPr>
              <w:spacing w:line="300" w:lineRule="exact"/>
              <w:ind w:left="57"/>
              <w:jc w:val="left"/>
              <w:rPr>
                <w:noProof/>
                <w:rtl/>
                <w:lang w:bidi="ar-EG"/>
              </w:rPr>
            </w:pPr>
            <w:r w:rsidRPr="00236ADA">
              <w:rPr>
                <w:b/>
                <w:bCs/>
                <w:noProof/>
                <w:lang w:bidi="ar-EG"/>
              </w:rPr>
              <w:t>TSB</w:t>
            </w:r>
            <w:r w:rsidR="00B54744">
              <w:rPr>
                <w:b/>
                <w:bCs/>
                <w:noProof/>
                <w:lang w:bidi="ar-EG"/>
              </w:rPr>
              <w:t> </w:t>
            </w:r>
            <w:r w:rsidRPr="00236ADA">
              <w:rPr>
                <w:b/>
                <w:bCs/>
                <w:noProof/>
                <w:lang w:bidi="ar-EG"/>
              </w:rPr>
              <w:t>Circular 183</w:t>
            </w:r>
            <w:r w:rsidRPr="00236ADA">
              <w:rPr>
                <w:noProof/>
                <w:lang w:bidi="ar-EG"/>
              </w:rPr>
              <w:br/>
              <w:t>FG </w:t>
            </w:r>
            <w:r w:rsidRPr="00236ADA">
              <w:rPr>
                <w:rFonts w:eastAsia="MS Mincho"/>
                <w:bCs/>
                <w:lang w:eastAsia="ja-JP"/>
              </w:rPr>
              <w:t>Distraction</w:t>
            </w:r>
            <w:r w:rsidRPr="00236ADA">
              <w:rPr>
                <w:bCs/>
              </w:rPr>
              <w:t>/</w:t>
            </w:r>
            <w:r w:rsidRPr="00236ADA">
              <w:rPr>
                <w:rFonts w:eastAsia="MS Mincho" w:hint="eastAsia"/>
                <w:bCs/>
                <w:lang w:eastAsia="ja-JP"/>
              </w:rPr>
              <w:t>MY</w:t>
            </w:r>
          </w:p>
        </w:tc>
        <w:tc>
          <w:tcPr>
            <w:tcW w:w="4760" w:type="dxa"/>
          </w:tcPr>
          <w:p w:rsidR="00835F2A" w:rsidRPr="00236ADA" w:rsidRDefault="00835F2A" w:rsidP="00CA0FA8">
            <w:pPr>
              <w:tabs>
                <w:tab w:val="left" w:pos="284"/>
                <w:tab w:val="left" w:pos="4111"/>
              </w:tabs>
              <w:spacing w:after="120" w:line="300" w:lineRule="exact"/>
              <w:ind w:left="57"/>
              <w:jc w:val="left"/>
              <w:rPr>
                <w:noProof/>
                <w:lang w:bidi="ar-EG"/>
              </w:rPr>
            </w:pPr>
            <w:r w:rsidRPr="00236ADA">
              <w:rPr>
                <w:noProof/>
                <w:rtl/>
                <w:lang w:bidi="ar-EG"/>
              </w:rPr>
              <w:t>-</w:t>
            </w:r>
            <w:r w:rsidRPr="00236ADA">
              <w:rPr>
                <w:noProof/>
                <w:rtl/>
                <w:lang w:bidi="ar-EG"/>
              </w:rPr>
              <w:tab/>
              <w:t>إلى إدارات الدول الأعضاء في الاتحاد</w:t>
            </w:r>
            <w:r>
              <w:rPr>
                <w:rFonts w:hint="cs"/>
                <w:noProof/>
                <w:rtl/>
                <w:lang w:bidi="ar-EG"/>
              </w:rPr>
              <w:t>؛</w:t>
            </w:r>
            <w:r w:rsidR="00CA0FA8">
              <w:rPr>
                <w:rFonts w:hint="cs"/>
                <w:noProof/>
                <w:rtl/>
                <w:lang w:bidi="ar-EG"/>
              </w:rPr>
              <w:br/>
            </w:r>
            <w:r w:rsidRPr="00236ADA">
              <w:rPr>
                <w:rFonts w:hint="cs"/>
                <w:noProof/>
                <w:rtl/>
                <w:lang w:bidi="ar-EG"/>
              </w:rPr>
              <w:t>-</w:t>
            </w:r>
            <w:r w:rsidRPr="00236ADA">
              <w:rPr>
                <w:noProof/>
                <w:rtl/>
                <w:lang w:bidi="ar-EG"/>
              </w:rPr>
              <w:tab/>
            </w:r>
            <w:r w:rsidRPr="00236ADA">
              <w:rPr>
                <w:rFonts w:hint="cs"/>
                <w:noProof/>
                <w:rtl/>
                <w:lang w:bidi="ar-EG"/>
              </w:rPr>
              <w:t>إلى أعضاء قطاع تقييس الاتصالات</w:t>
            </w:r>
            <w:r>
              <w:rPr>
                <w:rFonts w:hint="cs"/>
                <w:noProof/>
                <w:rtl/>
                <w:lang w:bidi="ar-EG"/>
              </w:rPr>
              <w:t>؛</w:t>
            </w:r>
            <w:r w:rsidR="00CA0FA8">
              <w:rPr>
                <w:rFonts w:hint="cs"/>
                <w:noProof/>
                <w:rtl/>
                <w:lang w:bidi="ar-EG"/>
              </w:rPr>
              <w:br/>
            </w:r>
            <w:r w:rsidRPr="00236ADA">
              <w:rPr>
                <w:rFonts w:hint="cs"/>
                <w:noProof/>
                <w:rtl/>
                <w:lang w:bidi="ar-EG"/>
              </w:rPr>
              <w:t>-</w:t>
            </w:r>
            <w:r w:rsidRPr="00236ADA">
              <w:rPr>
                <w:noProof/>
                <w:rtl/>
                <w:lang w:bidi="ar-EG"/>
              </w:rPr>
              <w:tab/>
            </w:r>
            <w:r w:rsidRPr="00236ADA">
              <w:rPr>
                <w:rFonts w:hint="cs"/>
                <w:noProof/>
                <w:rtl/>
                <w:lang w:bidi="ar-EG"/>
              </w:rPr>
              <w:t>إلى المنتسبين إلى قطاع تقييس الاتصالات</w:t>
            </w:r>
          </w:p>
        </w:tc>
      </w:tr>
      <w:tr w:rsidR="00835F2A" w:rsidRPr="00236ADA" w:rsidTr="001E01AC">
        <w:trPr>
          <w:cantSplit/>
          <w:jc w:val="center"/>
        </w:trPr>
        <w:tc>
          <w:tcPr>
            <w:tcW w:w="1533" w:type="dxa"/>
          </w:tcPr>
          <w:p w:rsidR="00835F2A" w:rsidRPr="00236ADA" w:rsidRDefault="00835F2A" w:rsidP="001E01AC">
            <w:pPr>
              <w:spacing w:before="0" w:line="300" w:lineRule="exact"/>
              <w:ind w:left="57"/>
              <w:rPr>
                <w:noProof/>
                <w:rtl/>
                <w:lang w:bidi="ar-EG"/>
              </w:rPr>
            </w:pPr>
          </w:p>
        </w:tc>
        <w:tc>
          <w:tcPr>
            <w:tcW w:w="3340" w:type="dxa"/>
          </w:tcPr>
          <w:p w:rsidR="00835F2A" w:rsidRPr="00236ADA" w:rsidRDefault="00835F2A" w:rsidP="001E01AC">
            <w:pPr>
              <w:tabs>
                <w:tab w:val="left" w:pos="4111"/>
              </w:tabs>
              <w:spacing w:before="0" w:line="300" w:lineRule="exact"/>
              <w:ind w:left="57"/>
              <w:jc w:val="left"/>
              <w:rPr>
                <w:noProof/>
                <w:lang w:bidi="ar-EG"/>
              </w:rPr>
            </w:pPr>
          </w:p>
        </w:tc>
        <w:tc>
          <w:tcPr>
            <w:tcW w:w="4760" w:type="dxa"/>
          </w:tcPr>
          <w:p w:rsidR="00835F2A" w:rsidRPr="00236ADA" w:rsidRDefault="00835F2A" w:rsidP="001E01AC">
            <w:pPr>
              <w:tabs>
                <w:tab w:val="left" w:pos="284"/>
                <w:tab w:val="left" w:pos="4111"/>
              </w:tabs>
              <w:spacing w:before="0" w:line="300" w:lineRule="exact"/>
              <w:ind w:left="57"/>
              <w:rPr>
                <w:b/>
                <w:bCs/>
                <w:noProof/>
                <w:rtl/>
                <w:lang w:bidi="ar-EG"/>
              </w:rPr>
            </w:pPr>
          </w:p>
        </w:tc>
      </w:tr>
      <w:tr w:rsidR="00835F2A" w:rsidRPr="00236ADA" w:rsidTr="001E01AC">
        <w:trPr>
          <w:cantSplit/>
          <w:jc w:val="center"/>
        </w:trPr>
        <w:tc>
          <w:tcPr>
            <w:tcW w:w="1533" w:type="dxa"/>
          </w:tcPr>
          <w:p w:rsidR="00835F2A" w:rsidRPr="00236ADA" w:rsidRDefault="00835F2A" w:rsidP="001E01AC">
            <w:pPr>
              <w:spacing w:before="20" w:after="60" w:line="300" w:lineRule="exact"/>
              <w:ind w:left="57"/>
              <w:jc w:val="left"/>
              <w:rPr>
                <w:noProof/>
                <w:lang w:bidi="ar-EG"/>
              </w:rPr>
            </w:pPr>
            <w:r w:rsidRPr="00236ADA">
              <w:rPr>
                <w:noProof/>
                <w:rtl/>
                <w:lang w:bidi="ar-EG"/>
              </w:rPr>
              <w:t>الهاتف:</w:t>
            </w:r>
            <w:r w:rsidRPr="00236ADA">
              <w:rPr>
                <w:rFonts w:hint="cs"/>
                <w:noProof/>
                <w:rtl/>
                <w:lang w:bidi="ar-EG"/>
              </w:rPr>
              <w:br/>
            </w:r>
            <w:r w:rsidRPr="00236ADA">
              <w:rPr>
                <w:noProof/>
                <w:rtl/>
                <w:lang w:bidi="ar-EG"/>
              </w:rPr>
              <w:t>الفاكس:</w:t>
            </w:r>
            <w:r w:rsidRPr="00236ADA">
              <w:rPr>
                <w:rFonts w:hint="cs"/>
                <w:noProof/>
                <w:rtl/>
                <w:lang w:bidi="ar-EG"/>
              </w:rPr>
              <w:br/>
            </w:r>
            <w:r w:rsidRPr="00236ADA">
              <w:rPr>
                <w:noProof/>
                <w:rtl/>
                <w:lang w:bidi="ar-EG"/>
              </w:rPr>
              <w:t>البريد الإلكتروني:</w:t>
            </w:r>
          </w:p>
        </w:tc>
        <w:tc>
          <w:tcPr>
            <w:tcW w:w="3340" w:type="dxa"/>
          </w:tcPr>
          <w:p w:rsidR="00835F2A" w:rsidRPr="00236ADA" w:rsidRDefault="00835F2A" w:rsidP="001E01AC">
            <w:pPr>
              <w:tabs>
                <w:tab w:val="left" w:pos="4111"/>
              </w:tabs>
              <w:spacing w:before="20" w:after="60" w:line="300" w:lineRule="exact"/>
              <w:ind w:left="57"/>
              <w:jc w:val="left"/>
              <w:rPr>
                <w:noProof/>
                <w:rtl/>
                <w:lang w:bidi="ar-EG"/>
              </w:rPr>
            </w:pPr>
            <w:r w:rsidRPr="00236ADA">
              <w:rPr>
                <w:noProof/>
                <w:lang w:val="ru-RU" w:bidi="ar-EG"/>
              </w:rPr>
              <w:t xml:space="preserve">+41 22 730 </w:t>
            </w:r>
            <w:r w:rsidRPr="00236ADA">
              <w:rPr>
                <w:noProof/>
                <w:lang w:bidi="ar-EG"/>
              </w:rPr>
              <w:t>6208</w:t>
            </w:r>
            <w:r w:rsidRPr="00236ADA">
              <w:rPr>
                <w:rFonts w:hint="cs"/>
                <w:noProof/>
                <w:rtl/>
                <w:lang w:bidi="ar-EG"/>
              </w:rPr>
              <w:br/>
            </w:r>
            <w:r w:rsidRPr="00236ADA">
              <w:rPr>
                <w:noProof/>
                <w:lang w:val="ru-RU" w:bidi="ar-EG"/>
              </w:rPr>
              <w:t>+41 22 730 5853</w:t>
            </w:r>
            <w:r w:rsidRPr="00236ADA">
              <w:rPr>
                <w:rFonts w:hint="cs"/>
                <w:noProof/>
                <w:rtl/>
                <w:lang w:bidi="ar-EG"/>
              </w:rPr>
              <w:br/>
            </w:r>
            <w:hyperlink r:id="rId8" w:history="1">
              <w:r w:rsidRPr="00236ADA">
                <w:rPr>
                  <w:rStyle w:val="Hyperlink"/>
                </w:rPr>
                <w:t>tsbfg</w:t>
              </w:r>
              <w:r w:rsidRPr="00236ADA">
                <w:rPr>
                  <w:rStyle w:val="Hyperlink"/>
                  <w:rFonts w:eastAsia="MS Mincho"/>
                  <w:lang w:eastAsia="ja-JP"/>
                </w:rPr>
                <w:t>distraction</w:t>
              </w:r>
              <w:r w:rsidRPr="00236ADA">
                <w:rPr>
                  <w:rStyle w:val="Hyperlink"/>
                </w:rPr>
                <w:t>@itu.int</w:t>
              </w:r>
            </w:hyperlink>
          </w:p>
        </w:tc>
        <w:tc>
          <w:tcPr>
            <w:tcW w:w="4760" w:type="dxa"/>
          </w:tcPr>
          <w:p w:rsidR="00835F2A" w:rsidRPr="00236ADA" w:rsidRDefault="00835F2A" w:rsidP="001E01AC">
            <w:pPr>
              <w:tabs>
                <w:tab w:val="left" w:pos="284"/>
                <w:tab w:val="left" w:pos="4111"/>
              </w:tabs>
              <w:spacing w:before="20" w:after="60" w:line="300" w:lineRule="exact"/>
              <w:ind w:left="57"/>
              <w:rPr>
                <w:b/>
                <w:bCs/>
                <w:noProof/>
                <w:rtl/>
                <w:lang w:bidi="ar-EG"/>
              </w:rPr>
            </w:pPr>
            <w:r w:rsidRPr="00236ADA">
              <w:rPr>
                <w:b/>
                <w:bCs/>
                <w:noProof/>
                <w:rtl/>
                <w:lang w:bidi="ar-EG"/>
              </w:rPr>
              <w:t>نسخة إلى:</w:t>
            </w:r>
          </w:p>
          <w:p w:rsidR="00835F2A" w:rsidRPr="00236ADA" w:rsidRDefault="00835F2A" w:rsidP="001E01AC">
            <w:pPr>
              <w:tabs>
                <w:tab w:val="left" w:pos="284"/>
                <w:tab w:val="left" w:pos="4111"/>
              </w:tabs>
              <w:spacing w:before="0" w:line="300" w:lineRule="exact"/>
              <w:ind w:left="57"/>
              <w:rPr>
                <w:noProof/>
                <w:rtl/>
                <w:lang w:bidi="ar-EG"/>
              </w:rPr>
            </w:pPr>
            <w:r w:rsidRPr="00236ADA">
              <w:rPr>
                <w:rFonts w:hint="cs"/>
                <w:noProof/>
                <w:rtl/>
                <w:lang w:bidi="ar-EG"/>
              </w:rPr>
              <w:t>-</w:t>
            </w:r>
            <w:r w:rsidRPr="00236ADA">
              <w:rPr>
                <w:noProof/>
                <w:rtl/>
                <w:lang w:bidi="ar-EG"/>
              </w:rPr>
              <w:tab/>
            </w:r>
            <w:r w:rsidRPr="00236ADA">
              <w:rPr>
                <w:rFonts w:hint="cs"/>
                <w:noProof/>
                <w:rtl/>
                <w:lang w:bidi="ar-EG"/>
              </w:rPr>
              <w:t>رؤساء لجان دراسات قطاع تقييس الاتصالات ونوابهم؛</w:t>
            </w:r>
          </w:p>
          <w:p w:rsidR="00835F2A" w:rsidRPr="00236ADA" w:rsidRDefault="00835F2A" w:rsidP="001E01AC">
            <w:pPr>
              <w:tabs>
                <w:tab w:val="left" w:pos="284"/>
                <w:tab w:val="left" w:pos="4111"/>
              </w:tabs>
              <w:spacing w:before="0" w:line="300" w:lineRule="exact"/>
              <w:ind w:left="57"/>
              <w:rPr>
                <w:noProof/>
                <w:rtl/>
                <w:lang w:bidi="ar-EG"/>
              </w:rPr>
            </w:pPr>
            <w:r w:rsidRPr="00236ADA">
              <w:rPr>
                <w:noProof/>
                <w:rtl/>
                <w:lang w:bidi="ar-EG"/>
              </w:rPr>
              <w:t>-</w:t>
            </w:r>
            <w:r w:rsidRPr="00236ADA">
              <w:rPr>
                <w:noProof/>
                <w:rtl/>
                <w:lang w:bidi="ar-EG"/>
              </w:rPr>
              <w:tab/>
              <w:t>مدير مكتب تنمية الاتصالات؛</w:t>
            </w:r>
          </w:p>
          <w:p w:rsidR="00835F2A" w:rsidRPr="00236ADA" w:rsidRDefault="00835F2A" w:rsidP="001E01AC">
            <w:pPr>
              <w:tabs>
                <w:tab w:val="left" w:pos="284"/>
                <w:tab w:val="left" w:pos="4111"/>
              </w:tabs>
              <w:spacing w:before="0" w:after="60" w:line="300" w:lineRule="exact"/>
              <w:ind w:left="57"/>
              <w:rPr>
                <w:noProof/>
                <w:rtl/>
                <w:lang w:bidi="ar-EG"/>
              </w:rPr>
            </w:pPr>
            <w:r w:rsidRPr="00236ADA">
              <w:rPr>
                <w:noProof/>
                <w:rtl/>
                <w:lang w:bidi="ar-EG"/>
              </w:rPr>
              <w:t>-</w:t>
            </w:r>
            <w:r w:rsidRPr="00236ADA">
              <w:rPr>
                <w:noProof/>
                <w:rtl/>
                <w:lang w:bidi="ar-EG"/>
              </w:rPr>
              <w:tab/>
              <w:t>مدير مكتب الاتصالات الراديوية</w:t>
            </w:r>
          </w:p>
        </w:tc>
      </w:tr>
      <w:tr w:rsidR="00835F2A" w:rsidRPr="00236ADA" w:rsidTr="001E01AC">
        <w:trPr>
          <w:cantSplit/>
          <w:jc w:val="center"/>
        </w:trPr>
        <w:tc>
          <w:tcPr>
            <w:tcW w:w="1533" w:type="dxa"/>
          </w:tcPr>
          <w:p w:rsidR="00835F2A" w:rsidRPr="00236ADA" w:rsidRDefault="00835F2A" w:rsidP="001E01AC">
            <w:pPr>
              <w:spacing w:before="20" w:after="60" w:line="300" w:lineRule="exact"/>
              <w:ind w:left="57"/>
              <w:jc w:val="left"/>
              <w:rPr>
                <w:noProof/>
                <w:rtl/>
                <w:lang w:bidi="ar-EG"/>
              </w:rPr>
            </w:pPr>
          </w:p>
        </w:tc>
        <w:tc>
          <w:tcPr>
            <w:tcW w:w="3340" w:type="dxa"/>
          </w:tcPr>
          <w:p w:rsidR="00835F2A" w:rsidRPr="00236ADA" w:rsidRDefault="00835F2A" w:rsidP="001E01AC">
            <w:pPr>
              <w:tabs>
                <w:tab w:val="left" w:pos="4111"/>
              </w:tabs>
              <w:spacing w:before="20" w:after="60" w:line="300" w:lineRule="exact"/>
              <w:ind w:left="57"/>
              <w:jc w:val="left"/>
              <w:rPr>
                <w:noProof/>
                <w:lang w:val="ru-RU" w:bidi="ar-EG"/>
              </w:rPr>
            </w:pPr>
          </w:p>
        </w:tc>
        <w:tc>
          <w:tcPr>
            <w:tcW w:w="4760" w:type="dxa"/>
          </w:tcPr>
          <w:p w:rsidR="00835F2A" w:rsidRPr="00236ADA" w:rsidRDefault="00835F2A" w:rsidP="001E01AC">
            <w:pPr>
              <w:tabs>
                <w:tab w:val="left" w:pos="284"/>
                <w:tab w:val="left" w:pos="4111"/>
              </w:tabs>
              <w:spacing w:before="20" w:after="60" w:line="300" w:lineRule="exact"/>
              <w:ind w:left="57"/>
              <w:rPr>
                <w:b/>
                <w:bCs/>
                <w:noProof/>
                <w:rtl/>
                <w:lang w:bidi="ar-EG"/>
              </w:rPr>
            </w:pPr>
          </w:p>
        </w:tc>
      </w:tr>
      <w:tr w:rsidR="00835F2A" w:rsidRPr="00236ADA" w:rsidTr="001E01AC">
        <w:trPr>
          <w:cantSplit/>
          <w:jc w:val="center"/>
        </w:trPr>
        <w:tc>
          <w:tcPr>
            <w:tcW w:w="1533" w:type="dxa"/>
          </w:tcPr>
          <w:p w:rsidR="00835F2A" w:rsidRPr="00236ADA" w:rsidRDefault="00835F2A" w:rsidP="001E01AC">
            <w:pPr>
              <w:spacing w:after="120"/>
              <w:ind w:left="57"/>
              <w:jc w:val="left"/>
              <w:rPr>
                <w:noProof/>
                <w:rtl/>
                <w:lang w:bidi="ar-EG"/>
              </w:rPr>
            </w:pPr>
            <w:r w:rsidRPr="00FA520E">
              <w:rPr>
                <w:noProof/>
                <w:sz w:val="24"/>
                <w:szCs w:val="32"/>
                <w:rtl/>
                <w:lang w:bidi="ar-EG"/>
              </w:rPr>
              <w:t>الموضوع:</w:t>
            </w:r>
          </w:p>
        </w:tc>
        <w:tc>
          <w:tcPr>
            <w:tcW w:w="8100" w:type="dxa"/>
            <w:gridSpan w:val="2"/>
          </w:tcPr>
          <w:p w:rsidR="00835F2A" w:rsidRPr="00954BC4" w:rsidRDefault="00835F2A" w:rsidP="001E01AC">
            <w:pPr>
              <w:tabs>
                <w:tab w:val="left" w:pos="1134"/>
              </w:tabs>
              <w:spacing w:after="120"/>
              <w:jc w:val="left"/>
              <w:rPr>
                <w:rFonts w:ascii="Times New Roman Bold" w:hAnsi="Times New Roman Bold"/>
                <w:b/>
                <w:bCs/>
                <w:noProof/>
                <w:sz w:val="24"/>
                <w:szCs w:val="32"/>
                <w:rtl/>
                <w:lang w:bidi="ar-EG"/>
              </w:rPr>
            </w:pPr>
            <w:r w:rsidRPr="00954BC4">
              <w:rPr>
                <w:rFonts w:hint="cs"/>
                <w:b/>
                <w:bCs/>
                <w:noProof/>
                <w:sz w:val="24"/>
                <w:szCs w:val="32"/>
                <w:rtl/>
                <w:lang w:bidi="ar-EG"/>
              </w:rPr>
              <w:t xml:space="preserve">إنشاء فريق متخصص جديد معني بشرود السائق </w:t>
            </w:r>
            <w:r w:rsidRPr="00954BC4">
              <w:rPr>
                <w:b/>
                <w:bCs/>
                <w:noProof/>
                <w:sz w:val="24"/>
                <w:szCs w:val="32"/>
                <w:lang w:bidi="ar-EG"/>
              </w:rPr>
              <w:t>(FG Distraction)</w:t>
            </w:r>
            <w:r w:rsidRPr="00954BC4">
              <w:rPr>
                <w:rFonts w:hint="cs"/>
                <w:b/>
                <w:bCs/>
                <w:noProof/>
                <w:sz w:val="24"/>
                <w:szCs w:val="32"/>
                <w:rtl/>
                <w:lang w:bidi="ar-EG"/>
              </w:rPr>
              <w:t>؛</w:t>
            </w:r>
            <w:r w:rsidRPr="00954BC4">
              <w:rPr>
                <w:b/>
                <w:bCs/>
                <w:noProof/>
                <w:sz w:val="24"/>
                <w:szCs w:val="32"/>
                <w:rtl/>
                <w:lang w:bidi="ar-EG"/>
              </w:rPr>
              <w:br/>
            </w:r>
            <w:r w:rsidRPr="00954BC4">
              <w:rPr>
                <w:rFonts w:ascii="Times New Roman Bold" w:hAnsi="Times New Roman Bold" w:hint="cs"/>
                <w:b/>
                <w:bCs/>
                <w:noProof/>
                <w:sz w:val="24"/>
                <w:szCs w:val="32"/>
                <w:rtl/>
                <w:lang w:bidi="ar-EG"/>
              </w:rPr>
              <w:t xml:space="preserve">الاجتماع الأول للفريق المتخصص المعني بشرود السائق، </w:t>
            </w:r>
            <w:r>
              <w:rPr>
                <w:rFonts w:ascii="Times New Roman Bold" w:hAnsi="Times New Roman Bold" w:hint="cs"/>
                <w:b/>
                <w:bCs/>
                <w:noProof/>
                <w:sz w:val="24"/>
                <w:szCs w:val="32"/>
                <w:rtl/>
                <w:lang w:bidi="ar-EG"/>
              </w:rPr>
              <w:t>آ</w:t>
            </w:r>
            <w:r w:rsidRPr="00954BC4">
              <w:rPr>
                <w:rFonts w:ascii="Times New Roman Bold" w:hAnsi="Times New Roman Bold"/>
                <w:b/>
                <w:bCs/>
                <w:noProof/>
                <w:sz w:val="24"/>
                <w:szCs w:val="32"/>
                <w:rtl/>
                <w:lang w:bidi="ar-EG"/>
              </w:rPr>
              <w:t>ن أربر، ميشيغان، الولايات المتحدة الأمريكية</w:t>
            </w:r>
            <w:r w:rsidRPr="00954BC4">
              <w:rPr>
                <w:rFonts w:ascii="Times New Roman Bold" w:hAnsi="Times New Roman Bold" w:hint="cs"/>
                <w:b/>
                <w:bCs/>
                <w:noProof/>
                <w:sz w:val="24"/>
                <w:szCs w:val="32"/>
                <w:rtl/>
                <w:lang w:bidi="ar-EG"/>
              </w:rPr>
              <w:t>،</w:t>
            </w:r>
            <w:r>
              <w:rPr>
                <w:rFonts w:ascii="Times New Roman Bold" w:hAnsi="Times New Roman Bold" w:hint="cs"/>
                <w:b/>
                <w:bCs/>
                <w:noProof/>
                <w:sz w:val="24"/>
                <w:szCs w:val="32"/>
                <w:rtl/>
                <w:lang w:bidi="ar-EG"/>
              </w:rPr>
              <w:t xml:space="preserve"> </w:t>
            </w:r>
            <w:r w:rsidRPr="00954BC4">
              <w:rPr>
                <w:rFonts w:ascii="Times New Roman Bold" w:hAnsi="Times New Roman Bold"/>
                <w:b/>
                <w:bCs/>
                <w:noProof/>
                <w:sz w:val="24"/>
                <w:szCs w:val="32"/>
                <w:lang w:bidi="ar-EG"/>
              </w:rPr>
              <w:t>18-17</w:t>
            </w:r>
            <w:r w:rsidRPr="00954BC4">
              <w:rPr>
                <w:rFonts w:ascii="Times New Roman Bold" w:hAnsi="Times New Roman Bold" w:hint="cs"/>
                <w:b/>
                <w:bCs/>
                <w:noProof/>
                <w:sz w:val="24"/>
                <w:szCs w:val="32"/>
                <w:rtl/>
                <w:lang w:bidi="ar-EG"/>
              </w:rPr>
              <w:t xml:space="preserve"> مايو </w:t>
            </w:r>
            <w:r w:rsidRPr="00954BC4">
              <w:rPr>
                <w:rFonts w:ascii="Times New Roman Bold" w:hAnsi="Times New Roman Bold"/>
                <w:b/>
                <w:bCs/>
                <w:noProof/>
                <w:sz w:val="24"/>
                <w:szCs w:val="32"/>
                <w:lang w:bidi="ar-EG"/>
              </w:rPr>
              <w:t>2011</w:t>
            </w:r>
          </w:p>
        </w:tc>
      </w:tr>
    </w:tbl>
    <w:p w:rsidR="00835F2A" w:rsidRPr="005F33FD" w:rsidRDefault="00835F2A" w:rsidP="00835F2A">
      <w:pPr>
        <w:spacing w:before="600"/>
        <w:rPr>
          <w:noProof/>
          <w:rtl/>
          <w:lang w:bidi="ar-EG"/>
        </w:rPr>
      </w:pPr>
      <w:bookmarkStart w:id="0" w:name="dtemplate"/>
      <w:bookmarkEnd w:id="0"/>
      <w:r w:rsidRPr="005F33FD">
        <w:rPr>
          <w:noProof/>
          <w:rtl/>
          <w:lang w:bidi="ar-EG"/>
        </w:rPr>
        <w:t xml:space="preserve">حضرات </w:t>
      </w:r>
      <w:r>
        <w:rPr>
          <w:noProof/>
          <w:rtl/>
          <w:lang w:bidi="ar-EG"/>
        </w:rPr>
        <w:t>السادة</w:t>
      </w:r>
      <w:r w:rsidRPr="0010144A">
        <w:rPr>
          <w:noProof/>
          <w:rtl/>
          <w:lang w:bidi="ar-EG"/>
        </w:rPr>
        <w:t xml:space="preserve"> </w:t>
      </w:r>
      <w:r>
        <w:rPr>
          <w:noProof/>
          <w:rtl/>
          <w:lang w:bidi="ar-EG"/>
        </w:rPr>
        <w:t>والسيدات</w:t>
      </w:r>
      <w:r w:rsidRPr="005F33FD">
        <w:rPr>
          <w:noProof/>
          <w:rtl/>
          <w:lang w:bidi="ar-EG"/>
        </w:rPr>
        <w:t>،</w:t>
      </w:r>
    </w:p>
    <w:p w:rsidR="00835F2A" w:rsidRPr="005F33FD" w:rsidRDefault="00835F2A" w:rsidP="00835F2A">
      <w:pPr>
        <w:rPr>
          <w:noProof/>
          <w:rtl/>
          <w:lang w:bidi="ar-EG"/>
        </w:rPr>
      </w:pPr>
      <w:r>
        <w:rPr>
          <w:noProof/>
          <w:rtl/>
          <w:lang w:bidi="ar-EG"/>
        </w:rPr>
        <w:t>تحية طيبة وبعد،</w:t>
      </w:r>
    </w:p>
    <w:p w:rsidR="00835F2A" w:rsidRPr="00F96A99" w:rsidRDefault="00835F2A" w:rsidP="0017490E">
      <w:pPr>
        <w:rPr>
          <w:noProof/>
          <w:rtl/>
          <w:lang w:bidi="ar-EG"/>
        </w:rPr>
      </w:pPr>
      <w:r w:rsidRPr="00F96A99">
        <w:rPr>
          <w:noProof/>
          <w:lang w:bidi="ar-EG"/>
        </w:rPr>
        <w:t>1</w:t>
      </w:r>
      <w:r w:rsidRPr="00F96A99">
        <w:rPr>
          <w:noProof/>
          <w:lang w:bidi="ar-EG"/>
        </w:rPr>
        <w:tab/>
      </w:r>
      <w:r w:rsidRPr="00F96A99">
        <w:rPr>
          <w:rFonts w:hint="cs"/>
          <w:noProof/>
          <w:rtl/>
          <w:lang w:val="en-GB" w:bidi="ar-EG"/>
        </w:rPr>
        <w:t xml:space="preserve">يسرني أن أعلن أن </w:t>
      </w:r>
      <w:r w:rsidRPr="00F96A99">
        <w:rPr>
          <w:rFonts w:hint="cs"/>
          <w:noProof/>
          <w:rtl/>
          <w:lang w:bidi="ar-EG"/>
        </w:rPr>
        <w:t>الفريق الاستشاري لتقييس الاتصالات</w:t>
      </w:r>
      <w:r w:rsidRPr="00F96A99">
        <w:rPr>
          <w:rFonts w:hint="cs"/>
          <w:noProof/>
          <w:rtl/>
          <w:lang w:val="en-GB" w:bidi="ar-EG"/>
        </w:rPr>
        <w:t xml:space="preserve"> قد أنشأ فريقاً متخصصاً تابعاً لقطاع تقييس الاتصالات يعنى بشرود السائق </w:t>
      </w:r>
      <w:r w:rsidRPr="00F96A99">
        <w:rPr>
          <w:noProof/>
          <w:lang w:bidi="ar-EG"/>
        </w:rPr>
        <w:t>(FG </w:t>
      </w:r>
      <w:r w:rsidRPr="00F96A99">
        <w:rPr>
          <w:noProof/>
          <w:sz w:val="24"/>
          <w:szCs w:val="32"/>
          <w:lang w:bidi="ar-EG"/>
        </w:rPr>
        <w:t>Distraction</w:t>
      </w:r>
      <w:r w:rsidRPr="00F96A99">
        <w:rPr>
          <w:noProof/>
          <w:lang w:bidi="ar-EG"/>
        </w:rPr>
        <w:t>)</w:t>
      </w:r>
      <w:r w:rsidRPr="00F96A99">
        <w:rPr>
          <w:rFonts w:hint="cs"/>
          <w:noProof/>
          <w:rtl/>
          <w:lang w:bidi="ar-EG"/>
        </w:rPr>
        <w:t xml:space="preserve"> في اجتماع الفريق المنعقد في جنيف، </w:t>
      </w:r>
      <w:r w:rsidRPr="00F96A99">
        <w:rPr>
          <w:noProof/>
          <w:lang w:bidi="ar-EG"/>
        </w:rPr>
        <w:t>11-8</w:t>
      </w:r>
      <w:r w:rsidRPr="00F96A99">
        <w:rPr>
          <w:rFonts w:hint="cs"/>
          <w:noProof/>
          <w:rtl/>
          <w:lang w:bidi="ar-EG"/>
        </w:rPr>
        <w:t xml:space="preserve"> فبراير </w:t>
      </w:r>
      <w:r w:rsidRPr="00F96A99">
        <w:rPr>
          <w:noProof/>
          <w:lang w:bidi="ar-EG"/>
        </w:rPr>
        <w:t>2011</w:t>
      </w:r>
      <w:r w:rsidRPr="00F96A99">
        <w:rPr>
          <w:rFonts w:hint="cs"/>
          <w:noProof/>
          <w:rtl/>
          <w:lang w:bidi="ar-EG"/>
        </w:rPr>
        <w:t xml:space="preserve"> وذلك وفقاً للإجراء المحدد في الفقرة</w:t>
      </w:r>
      <w:r w:rsidR="0017490E">
        <w:rPr>
          <w:rFonts w:hint="eastAsia"/>
          <w:noProof/>
          <w:rtl/>
          <w:lang w:bidi="ar-EG"/>
        </w:rPr>
        <w:t> </w:t>
      </w:r>
      <w:r w:rsidRPr="00F96A99">
        <w:rPr>
          <w:noProof/>
          <w:lang w:bidi="ar-EG"/>
        </w:rPr>
        <w:t>1.2.1.2</w:t>
      </w:r>
      <w:r w:rsidRPr="00F96A99">
        <w:rPr>
          <w:rFonts w:hint="cs"/>
          <w:noProof/>
          <w:rtl/>
          <w:lang w:bidi="ar-EG"/>
        </w:rPr>
        <w:t xml:space="preserve"> من التوصية </w:t>
      </w:r>
      <w:r w:rsidRPr="00F96A99">
        <w:rPr>
          <w:noProof/>
          <w:lang w:bidi="ar-EG"/>
        </w:rPr>
        <w:t>ITU</w:t>
      </w:r>
      <w:r w:rsidRPr="00F96A99">
        <w:rPr>
          <w:noProof/>
          <w:lang w:bidi="ar-EG"/>
        </w:rPr>
        <w:noBreakHyphen/>
        <w:t>T A.7</w:t>
      </w:r>
      <w:r w:rsidRPr="00F96A99">
        <w:rPr>
          <w:rFonts w:hint="cs"/>
          <w:noProof/>
          <w:rtl/>
          <w:lang w:bidi="ar-EG"/>
        </w:rPr>
        <w:t>.</w:t>
      </w:r>
    </w:p>
    <w:p w:rsidR="00835F2A" w:rsidRPr="00F96A99" w:rsidRDefault="00835F2A" w:rsidP="00835F2A">
      <w:pPr>
        <w:rPr>
          <w:noProof/>
          <w:rtl/>
          <w:lang w:bidi="ar-EG"/>
        </w:rPr>
      </w:pPr>
      <w:r w:rsidRPr="00F96A99">
        <w:rPr>
          <w:noProof/>
          <w:lang w:bidi="ar-EG"/>
        </w:rPr>
        <w:t>2</w:t>
      </w:r>
      <w:r w:rsidRPr="00F96A99">
        <w:rPr>
          <w:rFonts w:hint="cs"/>
          <w:noProof/>
          <w:rtl/>
          <w:lang w:bidi="ar-EG"/>
        </w:rPr>
        <w:tab/>
      </w:r>
      <w:r w:rsidRPr="00F96A99">
        <w:rPr>
          <w:noProof/>
          <w:rtl/>
          <w:lang w:bidi="ar-EG"/>
        </w:rPr>
        <w:t xml:space="preserve">يهدف الفريق </w:t>
      </w:r>
      <w:r w:rsidRPr="00F96A99">
        <w:rPr>
          <w:rFonts w:hint="cs"/>
          <w:noProof/>
          <w:rtl/>
          <w:lang w:bidi="ar-EG"/>
        </w:rPr>
        <w:t>المتخصص</w:t>
      </w:r>
      <w:r w:rsidRPr="00F96A99">
        <w:rPr>
          <w:noProof/>
          <w:rtl/>
          <w:lang w:bidi="ar-EG"/>
        </w:rPr>
        <w:t xml:space="preserve"> </w:t>
      </w:r>
      <w:r w:rsidRPr="00F96A99">
        <w:rPr>
          <w:rFonts w:hint="cs"/>
          <w:noProof/>
          <w:rtl/>
          <w:lang w:bidi="ar-EG"/>
        </w:rPr>
        <w:t>إلى الحد</w:t>
      </w:r>
      <w:r w:rsidRPr="00F96A99">
        <w:rPr>
          <w:noProof/>
          <w:rtl/>
          <w:lang w:bidi="ar-EG"/>
        </w:rPr>
        <w:t xml:space="preserve"> من الإصابات والوفيات </w:t>
      </w:r>
      <w:r w:rsidRPr="00F96A99">
        <w:rPr>
          <w:rFonts w:hint="cs"/>
          <w:noProof/>
          <w:rtl/>
          <w:lang w:bidi="ar-EG"/>
        </w:rPr>
        <w:t>من خلال تدنية</w:t>
      </w:r>
      <w:r w:rsidRPr="00F96A99">
        <w:rPr>
          <w:noProof/>
          <w:rtl/>
          <w:lang w:bidi="ar-EG"/>
        </w:rPr>
        <w:t xml:space="preserve"> المتطلبات </w:t>
      </w:r>
      <w:r w:rsidRPr="00F96A99">
        <w:rPr>
          <w:rFonts w:hint="cs"/>
          <w:noProof/>
          <w:rtl/>
          <w:lang w:bidi="ar-EG"/>
        </w:rPr>
        <w:t>الإدراكية</w:t>
      </w:r>
      <w:r w:rsidRPr="00F96A99">
        <w:rPr>
          <w:noProof/>
          <w:rtl/>
          <w:lang w:bidi="ar-EG"/>
        </w:rPr>
        <w:t xml:space="preserve"> المرتبطة بمهام القيادة (مثلاً، </w:t>
      </w:r>
      <w:r w:rsidRPr="00F96A99">
        <w:rPr>
          <w:rFonts w:hint="cs"/>
          <w:noProof/>
          <w:rtl/>
          <w:lang w:bidi="ar-EG"/>
        </w:rPr>
        <w:t>القيادة</w:t>
      </w:r>
      <w:r w:rsidRPr="00F96A99">
        <w:rPr>
          <w:noProof/>
          <w:rtl/>
          <w:lang w:bidi="ar-EG"/>
        </w:rPr>
        <w:t xml:space="preserve"> وتفادي الاصطدام</w:t>
      </w:r>
      <w:r w:rsidR="006B48EC">
        <w:rPr>
          <w:rFonts w:hint="cs"/>
          <w:noProof/>
          <w:rtl/>
          <w:lang w:bidi="ar-EG"/>
        </w:rPr>
        <w:t>،</w:t>
      </w:r>
      <w:r w:rsidRPr="00F96A99">
        <w:rPr>
          <w:noProof/>
          <w:rtl/>
          <w:lang w:bidi="ar-EG"/>
        </w:rPr>
        <w:t xml:space="preserve"> </w:t>
      </w:r>
      <w:r w:rsidRPr="00F96A99">
        <w:rPr>
          <w:rFonts w:hint="cs"/>
          <w:noProof/>
          <w:rtl/>
          <w:lang w:bidi="ar-EG"/>
        </w:rPr>
        <w:t>إلخ</w:t>
      </w:r>
      <w:r w:rsidRPr="00F96A99">
        <w:rPr>
          <w:noProof/>
          <w:rtl/>
          <w:lang w:bidi="ar-EG"/>
        </w:rPr>
        <w:t xml:space="preserve">) والمهام غير </w:t>
      </w:r>
      <w:r w:rsidRPr="00F96A99">
        <w:rPr>
          <w:rFonts w:hint="cs"/>
          <w:noProof/>
          <w:rtl/>
          <w:lang w:bidi="ar-EG"/>
        </w:rPr>
        <w:t>القيادية</w:t>
      </w:r>
      <w:r w:rsidRPr="00F96A99">
        <w:rPr>
          <w:noProof/>
          <w:rtl/>
          <w:lang w:bidi="ar-EG"/>
        </w:rPr>
        <w:t xml:space="preserve"> (مثلاً، الحديث </w:t>
      </w:r>
      <w:r w:rsidRPr="00F96A99">
        <w:rPr>
          <w:rFonts w:hint="cs"/>
          <w:noProof/>
          <w:rtl/>
          <w:lang w:bidi="ar-EG"/>
        </w:rPr>
        <w:t>عبر</w:t>
      </w:r>
      <w:r w:rsidRPr="00F96A99">
        <w:rPr>
          <w:noProof/>
          <w:rtl/>
          <w:lang w:bidi="ar-EG"/>
        </w:rPr>
        <w:t xml:space="preserve"> الهاتف </w:t>
      </w:r>
      <w:r w:rsidRPr="00F96A99">
        <w:rPr>
          <w:rFonts w:hint="cs"/>
          <w:noProof/>
          <w:rtl/>
          <w:lang w:bidi="ar-EG"/>
        </w:rPr>
        <w:t>و</w:t>
      </w:r>
      <w:r w:rsidRPr="00F96A99">
        <w:rPr>
          <w:noProof/>
          <w:rtl/>
          <w:lang w:bidi="ar-EG"/>
        </w:rPr>
        <w:t xml:space="preserve">التحقق من معلومات </w:t>
      </w:r>
      <w:r w:rsidRPr="00F96A99">
        <w:rPr>
          <w:rFonts w:hint="cs"/>
          <w:noProof/>
          <w:rtl/>
          <w:lang w:bidi="ar-EG"/>
        </w:rPr>
        <w:t>بشأن الاجتماعات</w:t>
      </w:r>
      <w:r w:rsidRPr="00F96A99">
        <w:rPr>
          <w:noProof/>
          <w:rtl/>
          <w:lang w:bidi="ar-EG"/>
        </w:rPr>
        <w:t xml:space="preserve">، </w:t>
      </w:r>
      <w:r w:rsidRPr="00F96A99">
        <w:rPr>
          <w:rFonts w:hint="cs"/>
          <w:noProof/>
          <w:rtl/>
          <w:lang w:bidi="ar-EG"/>
        </w:rPr>
        <w:t>إلخ</w:t>
      </w:r>
      <w:r w:rsidRPr="00F96A99">
        <w:rPr>
          <w:noProof/>
          <w:rtl/>
          <w:lang w:bidi="ar-EG"/>
        </w:rPr>
        <w:t>.).</w:t>
      </w:r>
    </w:p>
    <w:p w:rsidR="00835F2A" w:rsidRPr="00F96A99" w:rsidRDefault="00835F2A" w:rsidP="00835F2A">
      <w:pPr>
        <w:rPr>
          <w:noProof/>
          <w:rtl/>
          <w:lang w:bidi="ar-EG"/>
        </w:rPr>
      </w:pPr>
      <w:r w:rsidRPr="00F96A99">
        <w:rPr>
          <w:rFonts w:hint="cs"/>
          <w:noProof/>
          <w:rtl/>
          <w:lang w:bidi="ar-EG"/>
        </w:rPr>
        <w:t>ويشجع الفريق المتخصص مشاركة جميع المنظمات المعنية بوضع المعايير المتصلة بشرود السائق.</w:t>
      </w:r>
    </w:p>
    <w:p w:rsidR="00835F2A" w:rsidRPr="00F96A99" w:rsidRDefault="00835F2A" w:rsidP="00323BA0">
      <w:pPr>
        <w:rPr>
          <w:noProof/>
          <w:rtl/>
          <w:lang w:bidi="ar-EG"/>
        </w:rPr>
      </w:pPr>
      <w:r w:rsidRPr="00F96A99">
        <w:rPr>
          <w:noProof/>
          <w:lang w:bidi="ar-EG"/>
        </w:rPr>
        <w:t>3</w:t>
      </w:r>
      <w:r w:rsidRPr="00F96A99">
        <w:rPr>
          <w:rFonts w:hint="cs"/>
          <w:noProof/>
          <w:rtl/>
          <w:lang w:bidi="ar-EG"/>
        </w:rPr>
        <w:tab/>
        <w:t>سيعمل الفريق المتخصص بموجب الإجراءات المنصوص عليها في التوصية</w:t>
      </w:r>
      <w:r w:rsidRPr="00F96A99">
        <w:rPr>
          <w:rFonts w:hint="eastAsia"/>
          <w:noProof/>
          <w:rtl/>
          <w:lang w:bidi="ar-EG"/>
        </w:rPr>
        <w:t> </w:t>
      </w:r>
      <w:r w:rsidRPr="00F96A99">
        <w:rPr>
          <w:noProof/>
          <w:lang w:bidi="ar-EG"/>
        </w:rPr>
        <w:t>ITU-T A.7</w:t>
      </w:r>
      <w:r w:rsidRPr="00F96A99">
        <w:rPr>
          <w:rFonts w:hint="cs"/>
          <w:noProof/>
          <w:rtl/>
          <w:lang w:bidi="ar-EG"/>
        </w:rPr>
        <w:t>. وستكون لجنة الدراسات</w:t>
      </w:r>
      <w:r w:rsidR="009B7E40">
        <w:rPr>
          <w:rFonts w:hint="eastAsia"/>
          <w:noProof/>
          <w:rtl/>
          <w:lang w:bidi="ar-EG"/>
        </w:rPr>
        <w:t> </w:t>
      </w:r>
      <w:r w:rsidRPr="00F96A99">
        <w:rPr>
          <w:noProof/>
          <w:lang w:bidi="ar-EG"/>
        </w:rPr>
        <w:t>12</w:t>
      </w:r>
      <w:r w:rsidRPr="00F96A99">
        <w:rPr>
          <w:rFonts w:hint="cs"/>
          <w:noProof/>
          <w:rtl/>
          <w:lang w:bidi="ar-EG"/>
        </w:rPr>
        <w:t xml:space="preserve"> لتقييس الاتصالات اللجنة الرئيسية التي ينتمي إليها هذا الفريق. وترد اختصاصات الفريق المتفق عليها في </w:t>
      </w:r>
      <w:r w:rsidRPr="00F96A99">
        <w:rPr>
          <w:rFonts w:hint="cs"/>
          <w:b/>
          <w:bCs/>
          <w:noProof/>
          <w:rtl/>
          <w:lang w:bidi="ar-EG"/>
        </w:rPr>
        <w:t>الملحق</w:t>
      </w:r>
      <w:r w:rsidR="00323BA0">
        <w:rPr>
          <w:rFonts w:hint="eastAsia"/>
          <w:b/>
          <w:bCs/>
          <w:noProof/>
          <w:rtl/>
          <w:lang w:bidi="ar-EG"/>
        </w:rPr>
        <w:t> </w:t>
      </w:r>
      <w:r w:rsidRPr="00F96A99">
        <w:rPr>
          <w:b/>
          <w:bCs/>
          <w:noProof/>
          <w:lang w:bidi="ar-EG"/>
        </w:rPr>
        <w:t>1</w:t>
      </w:r>
      <w:r w:rsidRPr="00F96A99">
        <w:rPr>
          <w:rFonts w:hint="cs"/>
          <w:noProof/>
          <w:rtl/>
          <w:lang w:bidi="ar-EG"/>
        </w:rPr>
        <w:t xml:space="preserve">. وسيتولى السيد سكوت بينوك (شركة </w:t>
      </w:r>
      <w:r w:rsidRPr="00F96A99">
        <w:rPr>
          <w:noProof/>
          <w:lang w:bidi="ar-EG"/>
        </w:rPr>
        <w:t>RIM</w:t>
      </w:r>
      <w:r w:rsidRPr="00F96A99">
        <w:rPr>
          <w:rFonts w:hint="cs"/>
          <w:noProof/>
          <w:rtl/>
          <w:lang w:bidi="ar-EG"/>
        </w:rPr>
        <w:t>، كندا) رئاسة الفريق المتخصص الجديد.</w:t>
      </w:r>
    </w:p>
    <w:p w:rsidR="00835F2A" w:rsidRPr="00F96A99" w:rsidRDefault="00835F2A" w:rsidP="00835F2A">
      <w:pPr>
        <w:rPr>
          <w:noProof/>
          <w:rtl/>
          <w:lang w:bidi="ar-EG"/>
        </w:rPr>
      </w:pPr>
      <w:r w:rsidRPr="00F96A99">
        <w:rPr>
          <w:rFonts w:hint="cs"/>
          <w:noProof/>
          <w:rtl/>
          <w:lang w:bidi="ar-EG"/>
        </w:rPr>
        <w:t>وإنني أعتقد اعتقاداً راسخاً أن قطاع تقييس الاتصالات، من خلال تشكيل الفريق المتخصص المعني بشرود السائق، سيفي بتوقعات أعضائه وسيثبت قدرته على معالجة المواضيع التي تتطلب اهتماماً عاجلاً.</w:t>
      </w:r>
    </w:p>
    <w:p w:rsidR="00835F2A" w:rsidRPr="00F96A99" w:rsidRDefault="00835F2A" w:rsidP="00835F2A">
      <w:pPr>
        <w:rPr>
          <w:noProof/>
          <w:rtl/>
          <w:lang w:bidi="ar-EG"/>
        </w:rPr>
      </w:pPr>
      <w:r w:rsidRPr="00F96A99">
        <w:rPr>
          <w:noProof/>
          <w:lang w:bidi="ar-EG"/>
        </w:rPr>
        <w:t>4</w:t>
      </w:r>
      <w:r w:rsidRPr="00F96A99">
        <w:rPr>
          <w:rFonts w:hint="cs"/>
          <w:noProof/>
          <w:rtl/>
          <w:lang w:bidi="ar-EG"/>
        </w:rPr>
        <w:tab/>
        <w:t>والفريق مفتوح أمام الدول الأعضاء في الاتحاد وأعضاء القطاع والمنتسبين. كما أنه مفتوح أمام أي فرد ينتمي إلى بلد عضو في الاتحاد يكون على استعداد للمساهمة في عمل الفريق. ويشمل ذلك الأفراد الذين هم أيضاً أعضاء في المنظمات المعنية بوضع المعايير أو من يمثلها.</w:t>
      </w:r>
    </w:p>
    <w:p w:rsidR="00835F2A" w:rsidRPr="004A1E6C" w:rsidRDefault="00835F2A" w:rsidP="004A1E6C">
      <w:pPr>
        <w:rPr>
          <w:noProof/>
          <w:rtl/>
          <w:lang w:bidi="ar-EG"/>
        </w:rPr>
      </w:pPr>
      <w:r w:rsidRPr="00F96A99">
        <w:rPr>
          <w:noProof/>
          <w:lang w:bidi="ar-EG"/>
        </w:rPr>
        <w:lastRenderedPageBreak/>
        <w:t>5</w:t>
      </w:r>
      <w:r w:rsidRPr="00F96A99">
        <w:rPr>
          <w:noProof/>
          <w:lang w:bidi="ar-EG"/>
        </w:rPr>
        <w:tab/>
      </w:r>
      <w:r w:rsidRPr="004A1E6C">
        <w:rPr>
          <w:rFonts w:hint="cs"/>
          <w:noProof/>
          <w:rtl/>
          <w:lang w:bidi="ar-EG"/>
        </w:rPr>
        <w:t>ومن المقرر أن يعقد الاجتماع الأول للفريق في معهد بحوث النقل التابع لجامعة ميشيغان</w:t>
      </w:r>
      <w:r w:rsidR="004A1E6C">
        <w:rPr>
          <w:rFonts w:hint="eastAsia"/>
          <w:noProof/>
          <w:rtl/>
          <w:lang w:bidi="ar-EG"/>
        </w:rPr>
        <w:t> </w:t>
      </w:r>
      <w:r w:rsidRPr="004A1E6C">
        <w:rPr>
          <w:rFonts w:eastAsia="MS Mincho" w:hint="eastAsia"/>
          <w:lang w:eastAsia="ja-JP"/>
        </w:rPr>
        <w:t>(UMTRI)</w:t>
      </w:r>
      <w:r w:rsidR="004A1E6C">
        <w:rPr>
          <w:noProof/>
          <w:rtl/>
          <w:lang w:bidi="ar-EG"/>
        </w:rPr>
        <w:br/>
      </w:r>
      <w:r w:rsidRPr="004A1E6C">
        <w:rPr>
          <w:rFonts w:hint="cs"/>
          <w:noProof/>
          <w:rtl/>
          <w:lang w:bidi="ar-EG"/>
        </w:rPr>
        <w:t xml:space="preserve">في </w:t>
      </w:r>
      <w:r w:rsidRPr="004A1E6C">
        <w:rPr>
          <w:rFonts w:hint="cs"/>
          <w:noProof/>
          <w:sz w:val="24"/>
          <w:szCs w:val="32"/>
          <w:rtl/>
          <w:lang w:bidi="ar-EG"/>
        </w:rPr>
        <w:t>آ</w:t>
      </w:r>
      <w:r w:rsidRPr="004A1E6C">
        <w:rPr>
          <w:noProof/>
          <w:sz w:val="24"/>
          <w:szCs w:val="32"/>
          <w:rtl/>
          <w:lang w:bidi="ar-EG"/>
        </w:rPr>
        <w:t>ن أربر، ميشيغان، الولايات المتحدة الأمريكية</w:t>
      </w:r>
      <w:r w:rsidRPr="004A1E6C">
        <w:rPr>
          <w:rFonts w:hint="cs"/>
          <w:noProof/>
          <w:sz w:val="24"/>
          <w:szCs w:val="32"/>
          <w:rtl/>
          <w:lang w:bidi="ar-EG"/>
        </w:rPr>
        <w:t>، يومي</w:t>
      </w:r>
      <w:r w:rsidRPr="004A1E6C">
        <w:rPr>
          <w:rFonts w:hint="cs"/>
          <w:noProof/>
          <w:rtl/>
          <w:lang w:bidi="ar-EG"/>
        </w:rPr>
        <w:t> </w:t>
      </w:r>
      <w:r w:rsidRPr="004A1E6C">
        <w:rPr>
          <w:noProof/>
          <w:lang w:bidi="ar-EG"/>
        </w:rPr>
        <w:t>17</w:t>
      </w:r>
      <w:r w:rsidRPr="004A1E6C">
        <w:rPr>
          <w:rFonts w:hint="cs"/>
          <w:noProof/>
          <w:rtl/>
          <w:lang w:bidi="ar-EG"/>
        </w:rPr>
        <w:t xml:space="preserve"> و</w:t>
      </w:r>
      <w:r w:rsidRPr="004A1E6C">
        <w:rPr>
          <w:noProof/>
          <w:lang w:bidi="ar-EG"/>
        </w:rPr>
        <w:t>18</w:t>
      </w:r>
      <w:r w:rsidRPr="004A1E6C">
        <w:rPr>
          <w:rFonts w:hint="cs"/>
          <w:noProof/>
          <w:rtl/>
          <w:lang w:bidi="ar-EG"/>
        </w:rPr>
        <w:t xml:space="preserve"> مايو </w:t>
      </w:r>
      <w:r w:rsidRPr="004A1E6C">
        <w:rPr>
          <w:noProof/>
          <w:lang w:bidi="ar-EG"/>
        </w:rPr>
        <w:t>2011</w:t>
      </w:r>
      <w:r w:rsidRPr="004A1E6C">
        <w:rPr>
          <w:rFonts w:hint="cs"/>
          <w:noProof/>
          <w:rtl/>
          <w:lang w:bidi="ar-EG"/>
        </w:rPr>
        <w:t xml:space="preserve"> ، ويشترك في رعايته المعهد</w:t>
      </w:r>
      <w:r w:rsidRPr="004A1E6C">
        <w:rPr>
          <w:rFonts w:hint="eastAsia"/>
          <w:noProof/>
          <w:rtl/>
          <w:lang w:bidi="ar-EG"/>
        </w:rPr>
        <w:t> </w:t>
      </w:r>
      <w:r w:rsidRPr="004A1E6C">
        <w:rPr>
          <w:rFonts w:eastAsia="MS Mincho" w:hint="eastAsia"/>
          <w:lang w:eastAsia="ja-JP"/>
        </w:rPr>
        <w:t>UMTRI</w:t>
      </w:r>
      <w:r w:rsidRPr="004A1E6C">
        <w:rPr>
          <w:rFonts w:hint="cs"/>
          <w:noProof/>
          <w:rtl/>
          <w:lang w:bidi="ar-EG"/>
        </w:rPr>
        <w:t xml:space="preserve"> وشركة</w:t>
      </w:r>
      <w:r w:rsidR="004A1E6C">
        <w:rPr>
          <w:rFonts w:hint="eastAsia"/>
          <w:noProof/>
          <w:rtl/>
          <w:lang w:bidi="ar-EG"/>
        </w:rPr>
        <w:t> </w:t>
      </w:r>
      <w:r w:rsidRPr="004A1E6C">
        <w:rPr>
          <w:rFonts w:eastAsia="MS Mincho" w:hint="eastAsia"/>
          <w:lang w:eastAsia="ja-JP"/>
        </w:rPr>
        <w:t>QNX</w:t>
      </w:r>
      <w:r w:rsidR="00D36B4B" w:rsidRPr="004A1E6C">
        <w:rPr>
          <w:rFonts w:eastAsia="MS Mincho"/>
          <w:lang w:eastAsia="ja-JP"/>
        </w:rPr>
        <w:t> </w:t>
      </w:r>
      <w:r w:rsidRPr="004A1E6C">
        <w:rPr>
          <w:rFonts w:eastAsia="MS Mincho" w:hint="eastAsia"/>
          <w:lang w:eastAsia="ja-JP"/>
        </w:rPr>
        <w:t>Software</w:t>
      </w:r>
      <w:r w:rsidR="00D36B4B" w:rsidRPr="004A1E6C">
        <w:rPr>
          <w:rFonts w:eastAsia="MS Mincho"/>
          <w:lang w:eastAsia="ja-JP"/>
        </w:rPr>
        <w:t> </w:t>
      </w:r>
      <w:r w:rsidRPr="004A1E6C">
        <w:rPr>
          <w:rFonts w:eastAsia="MS Mincho" w:hint="eastAsia"/>
          <w:lang w:eastAsia="ja-JP"/>
        </w:rPr>
        <w:t>Systems</w:t>
      </w:r>
      <w:r w:rsidRPr="004A1E6C">
        <w:rPr>
          <w:rFonts w:hint="cs"/>
          <w:noProof/>
          <w:rtl/>
          <w:lang w:bidi="ar-EG"/>
        </w:rPr>
        <w:t>.</w:t>
      </w:r>
    </w:p>
    <w:p w:rsidR="00835F2A" w:rsidRPr="00D45E3C" w:rsidRDefault="00835F2A" w:rsidP="00D45E3C">
      <w:pPr>
        <w:rPr>
          <w:noProof/>
          <w:rtl/>
          <w:lang w:bidi="ar-EG"/>
        </w:rPr>
      </w:pPr>
      <w:r w:rsidRPr="00F96A99">
        <w:rPr>
          <w:noProof/>
          <w:lang w:bidi="ar-EG"/>
        </w:rPr>
        <w:t>6</w:t>
      </w:r>
      <w:r w:rsidRPr="00F96A99">
        <w:rPr>
          <w:rFonts w:hint="cs"/>
          <w:noProof/>
          <w:rtl/>
          <w:lang w:bidi="ar-EG"/>
        </w:rPr>
        <w:tab/>
      </w:r>
      <w:r w:rsidRPr="00D45E3C">
        <w:rPr>
          <w:rFonts w:hint="cs"/>
          <w:noProof/>
          <w:rtl/>
          <w:lang w:bidi="ar-EG"/>
        </w:rPr>
        <w:t xml:space="preserve">وستتاح المواضيع المطروحة للمناقشة في الاجتماع والمساهمات المقدمة في </w:t>
      </w:r>
      <w:r w:rsidR="00F74C7A" w:rsidRPr="00D45E3C">
        <w:rPr>
          <w:rFonts w:hint="cs"/>
          <w:noProof/>
          <w:rtl/>
          <w:lang w:bidi="ar-EG"/>
        </w:rPr>
        <w:t>ال</w:t>
      </w:r>
      <w:r w:rsidRPr="00D45E3C">
        <w:rPr>
          <w:rFonts w:hint="cs"/>
          <w:noProof/>
          <w:rtl/>
          <w:lang w:bidi="ar-EG"/>
        </w:rPr>
        <w:t>صفحة</w:t>
      </w:r>
      <w:r w:rsidR="00F74C7A" w:rsidRPr="00D45E3C">
        <w:rPr>
          <w:rFonts w:hint="cs"/>
          <w:noProof/>
          <w:rtl/>
          <w:lang w:bidi="ar-EG"/>
        </w:rPr>
        <w:t xml:space="preserve"> الإلكترونية</w:t>
      </w:r>
      <w:r w:rsidRPr="00D45E3C">
        <w:rPr>
          <w:rFonts w:hint="cs"/>
          <w:noProof/>
          <w:rtl/>
          <w:lang w:bidi="ar-EG"/>
        </w:rPr>
        <w:t xml:space="preserve"> </w:t>
      </w:r>
      <w:r w:rsidR="00F74C7A" w:rsidRPr="00D45E3C">
        <w:rPr>
          <w:rFonts w:hint="cs"/>
          <w:noProof/>
          <w:rtl/>
          <w:lang w:bidi="ar-EG"/>
        </w:rPr>
        <w:t>ل</w:t>
      </w:r>
      <w:r w:rsidRPr="00D45E3C">
        <w:rPr>
          <w:rFonts w:hint="cs"/>
          <w:noProof/>
          <w:rtl/>
          <w:lang w:bidi="ar-EG"/>
        </w:rPr>
        <w:t xml:space="preserve">لفريق المتخصص في العنوان التالي: </w:t>
      </w:r>
      <w:hyperlink r:id="rId9" w:history="1">
        <w:r w:rsidRPr="00D45E3C">
          <w:rPr>
            <w:rStyle w:val="Hyperlink"/>
          </w:rPr>
          <w:t>http://www.itu.int/ITU-T/focusgroups/distraction</w:t>
        </w:r>
      </w:hyperlink>
      <w:r w:rsidRPr="00D45E3C">
        <w:rPr>
          <w:rFonts w:hint="cs"/>
          <w:noProof/>
          <w:rtl/>
          <w:lang w:bidi="ar-EG"/>
        </w:rPr>
        <w:t xml:space="preserve">. ويرد مشروع جدول الأعمال الذي أعدته إدارة الفريق في </w:t>
      </w:r>
      <w:r w:rsidRPr="00D45E3C">
        <w:rPr>
          <w:rFonts w:hint="cs"/>
          <w:b/>
          <w:bCs/>
          <w:noProof/>
          <w:rtl/>
          <w:lang w:bidi="ar-EG"/>
        </w:rPr>
        <w:t>الملحق</w:t>
      </w:r>
      <w:r w:rsidRPr="00D45E3C">
        <w:rPr>
          <w:rFonts w:hint="eastAsia"/>
          <w:b/>
          <w:bCs/>
          <w:noProof/>
          <w:rtl/>
          <w:lang w:bidi="ar-EG"/>
        </w:rPr>
        <w:t> </w:t>
      </w:r>
      <w:r w:rsidRPr="00D45E3C">
        <w:rPr>
          <w:b/>
          <w:bCs/>
          <w:noProof/>
          <w:lang w:bidi="ar-EG"/>
        </w:rPr>
        <w:t>2</w:t>
      </w:r>
      <w:r w:rsidRPr="00D45E3C">
        <w:rPr>
          <w:rFonts w:hint="cs"/>
          <w:noProof/>
          <w:rtl/>
          <w:lang w:bidi="ar-EG"/>
        </w:rPr>
        <w:t>. وتتاح</w:t>
      </w:r>
      <w:r w:rsidRPr="00D45E3C">
        <w:rPr>
          <w:rFonts w:hint="eastAsia"/>
          <w:noProof/>
          <w:rtl/>
          <w:lang w:bidi="ar-EG"/>
        </w:rPr>
        <w:t> </w:t>
      </w:r>
      <w:r w:rsidRPr="00D45E3C">
        <w:rPr>
          <w:rFonts w:hint="cs"/>
          <w:noProof/>
          <w:rtl/>
          <w:lang w:bidi="ar-EG"/>
        </w:rPr>
        <w:t xml:space="preserve"> المعلومات المتعلقة بالاجتماع في </w:t>
      </w:r>
      <w:r w:rsidRPr="00D45E3C">
        <w:rPr>
          <w:rFonts w:hint="cs"/>
          <w:b/>
          <w:bCs/>
          <w:noProof/>
          <w:rtl/>
          <w:lang w:bidi="ar-EG"/>
        </w:rPr>
        <w:t>الملحق</w:t>
      </w:r>
      <w:r w:rsidR="00ED24AE" w:rsidRPr="00D45E3C">
        <w:rPr>
          <w:rFonts w:hint="eastAsia"/>
          <w:b/>
          <w:bCs/>
          <w:noProof/>
          <w:rtl/>
          <w:lang w:bidi="ar-EG"/>
        </w:rPr>
        <w:t> </w:t>
      </w:r>
      <w:r w:rsidRPr="00D45E3C">
        <w:rPr>
          <w:b/>
          <w:bCs/>
          <w:noProof/>
          <w:lang w:bidi="ar-EG"/>
        </w:rPr>
        <w:t>3</w:t>
      </w:r>
      <w:r w:rsidRPr="00D45E3C">
        <w:rPr>
          <w:rFonts w:hint="cs"/>
          <w:noProof/>
          <w:rtl/>
          <w:lang w:bidi="ar-EG"/>
        </w:rPr>
        <w:t xml:space="preserve"> وستتاح أيضاً في الصفحة الإلكترونية للفريق</w:t>
      </w:r>
      <w:r w:rsidR="00D45E3C">
        <w:rPr>
          <w:rFonts w:hint="eastAsia"/>
          <w:noProof/>
          <w:rtl/>
          <w:lang w:bidi="ar-EG"/>
        </w:rPr>
        <w:t> </w:t>
      </w:r>
      <w:r w:rsidRPr="00D45E3C">
        <w:rPr>
          <w:rFonts w:hint="cs"/>
          <w:noProof/>
          <w:rtl/>
          <w:lang w:bidi="ar-EG"/>
        </w:rPr>
        <w:t>المتخصص.</w:t>
      </w:r>
    </w:p>
    <w:p w:rsidR="00835F2A" w:rsidRPr="00F96A99" w:rsidRDefault="00835F2A" w:rsidP="007D4865">
      <w:pPr>
        <w:rPr>
          <w:noProof/>
          <w:rtl/>
          <w:lang w:bidi="ar-EG"/>
        </w:rPr>
      </w:pPr>
      <w:r w:rsidRPr="00F96A99">
        <w:rPr>
          <w:rFonts w:hint="cs"/>
          <w:noProof/>
          <w:rtl/>
          <w:lang w:bidi="ar-EG"/>
        </w:rPr>
        <w:t xml:space="preserve">وسيفتتح الاجتماع في الساعة </w:t>
      </w:r>
      <w:r w:rsidRPr="00F96A99">
        <w:t>0900</w:t>
      </w:r>
      <w:r w:rsidRPr="00F96A99">
        <w:rPr>
          <w:rFonts w:hint="cs"/>
          <w:noProof/>
          <w:rtl/>
          <w:lang w:bidi="ar-EG"/>
        </w:rPr>
        <w:t xml:space="preserve"> يوم </w:t>
      </w:r>
      <w:r w:rsidRPr="00F96A99">
        <w:rPr>
          <w:noProof/>
          <w:lang w:bidi="ar-EG"/>
        </w:rPr>
        <w:t>17</w:t>
      </w:r>
      <w:r w:rsidRPr="00F96A99">
        <w:rPr>
          <w:rFonts w:hint="cs"/>
          <w:noProof/>
          <w:rtl/>
          <w:lang w:bidi="ar-EG"/>
        </w:rPr>
        <w:t xml:space="preserve"> مايو </w:t>
      </w:r>
      <w:r w:rsidRPr="00F96A99">
        <w:rPr>
          <w:noProof/>
          <w:lang w:bidi="ar-EG"/>
        </w:rPr>
        <w:t>2011</w:t>
      </w:r>
      <w:r w:rsidRPr="00F96A99">
        <w:rPr>
          <w:rFonts w:hint="cs"/>
          <w:noProof/>
          <w:rtl/>
          <w:lang w:bidi="ar-EG"/>
        </w:rPr>
        <w:t xml:space="preserve">. وسيبدأ تسجيل المشاركين في الساعة </w:t>
      </w:r>
      <w:r w:rsidRPr="00F96A99">
        <w:rPr>
          <w:noProof/>
          <w:lang w:bidi="ar-EG"/>
        </w:rPr>
        <w:t>0830</w:t>
      </w:r>
      <w:r w:rsidRPr="00F96A99">
        <w:rPr>
          <w:rFonts w:hint="cs"/>
          <w:noProof/>
          <w:rtl/>
          <w:lang w:bidi="ar-EG"/>
        </w:rPr>
        <w:t xml:space="preserve"> في المعهد</w:t>
      </w:r>
      <w:r>
        <w:rPr>
          <w:rFonts w:hint="eastAsia"/>
          <w:noProof/>
          <w:rtl/>
          <w:lang w:bidi="ar-EG"/>
        </w:rPr>
        <w:t> </w:t>
      </w:r>
      <w:r w:rsidRPr="00F96A99">
        <w:rPr>
          <w:rFonts w:eastAsia="MS Mincho" w:hint="eastAsia"/>
          <w:lang w:eastAsia="ja-JP"/>
        </w:rPr>
        <w:t>UMTRI</w:t>
      </w:r>
      <w:r>
        <w:rPr>
          <w:rFonts w:hint="cs"/>
          <w:noProof/>
          <w:rtl/>
          <w:lang w:bidi="ar-EG"/>
        </w:rPr>
        <w:t xml:space="preserve"> الكائن</w:t>
      </w:r>
      <w:r w:rsidRPr="00F96A99">
        <w:rPr>
          <w:rFonts w:hint="cs"/>
          <w:noProof/>
          <w:rtl/>
          <w:lang w:bidi="ar-EG"/>
        </w:rPr>
        <w:t xml:space="preserve"> في العنوان التالي: </w:t>
      </w:r>
      <w:r w:rsidRPr="00F96A99">
        <w:rPr>
          <w:rFonts w:eastAsia="MS Mincho"/>
          <w:lang w:eastAsia="ja-JP"/>
        </w:rPr>
        <w:t>2901</w:t>
      </w:r>
      <w:r w:rsidR="007D4865">
        <w:rPr>
          <w:rFonts w:eastAsia="MS Mincho"/>
          <w:lang w:eastAsia="ja-JP"/>
        </w:rPr>
        <w:t> </w:t>
      </w:r>
      <w:r w:rsidRPr="00F96A99">
        <w:rPr>
          <w:rFonts w:eastAsia="MS Mincho"/>
          <w:lang w:eastAsia="ja-JP"/>
        </w:rPr>
        <w:t>Baxter</w:t>
      </w:r>
      <w:r w:rsidR="007D4865">
        <w:rPr>
          <w:rFonts w:eastAsia="MS Mincho"/>
          <w:lang w:eastAsia="ja-JP"/>
        </w:rPr>
        <w:t> </w:t>
      </w:r>
      <w:r w:rsidRPr="00F96A99">
        <w:rPr>
          <w:rFonts w:eastAsia="MS Mincho"/>
          <w:lang w:eastAsia="ja-JP"/>
        </w:rPr>
        <w:t>Road, Ann</w:t>
      </w:r>
      <w:r w:rsidR="007D4865">
        <w:rPr>
          <w:rFonts w:eastAsia="MS Mincho"/>
          <w:lang w:eastAsia="ja-JP"/>
        </w:rPr>
        <w:t> </w:t>
      </w:r>
      <w:r w:rsidRPr="00F96A99">
        <w:rPr>
          <w:rFonts w:eastAsia="MS Mincho"/>
          <w:lang w:eastAsia="ja-JP"/>
        </w:rPr>
        <w:t>Arbor, Michigan</w:t>
      </w:r>
      <w:r w:rsidR="007D4865">
        <w:rPr>
          <w:rFonts w:eastAsia="MS Mincho"/>
          <w:lang w:eastAsia="ja-JP"/>
        </w:rPr>
        <w:t> </w:t>
      </w:r>
      <w:r w:rsidRPr="00F96A99">
        <w:rPr>
          <w:rFonts w:eastAsia="MS Mincho"/>
          <w:lang w:eastAsia="ja-JP"/>
        </w:rPr>
        <w:t>48109, USA</w:t>
      </w:r>
      <w:r w:rsidRPr="00F96A99">
        <w:rPr>
          <w:rFonts w:hint="cs"/>
          <w:noProof/>
          <w:rtl/>
          <w:lang w:bidi="ar-EG"/>
        </w:rPr>
        <w:t>. ولا</w:t>
      </w:r>
      <w:r>
        <w:rPr>
          <w:rFonts w:hint="eastAsia"/>
          <w:noProof/>
          <w:rtl/>
          <w:lang w:bidi="ar-EG"/>
        </w:rPr>
        <w:t> </w:t>
      </w:r>
      <w:r w:rsidRPr="00F96A99">
        <w:rPr>
          <w:rFonts w:hint="cs"/>
          <w:noProof/>
          <w:rtl/>
          <w:lang w:bidi="ar-EG"/>
        </w:rPr>
        <w:t>تُطلب أي رسوم تسجيل للمشاركة في هذا الاجتماع.</w:t>
      </w:r>
    </w:p>
    <w:p w:rsidR="00835F2A" w:rsidRPr="00F96A99" w:rsidRDefault="00835F2A" w:rsidP="00835F2A">
      <w:pPr>
        <w:tabs>
          <w:tab w:val="left" w:pos="8323"/>
        </w:tabs>
        <w:rPr>
          <w:noProof/>
          <w:rtl/>
          <w:lang w:bidi="ar-EG"/>
        </w:rPr>
      </w:pPr>
      <w:r w:rsidRPr="00F96A99">
        <w:rPr>
          <w:rFonts w:hint="cs"/>
          <w:noProof/>
          <w:rtl/>
          <w:lang w:bidi="ar-EG"/>
        </w:rPr>
        <w:t>وستجري المناقشات باللغة الإنكليزية فقط.</w:t>
      </w:r>
    </w:p>
    <w:p w:rsidR="00835F2A" w:rsidRPr="00F96A99" w:rsidRDefault="00835F2A" w:rsidP="00835F2A">
      <w:pPr>
        <w:rPr>
          <w:noProof/>
          <w:rtl/>
          <w:lang w:bidi="ar-EG"/>
        </w:rPr>
      </w:pPr>
      <w:r w:rsidRPr="00F96A99">
        <w:rPr>
          <w:rFonts w:hint="cs"/>
          <w:noProof/>
          <w:rtl/>
          <w:lang w:bidi="ar-EG"/>
        </w:rPr>
        <w:t xml:space="preserve">وستوفر وثائق هذا الاجتماع للجميع. ولدى إعداد وثائقكم، يرجى استعمال النماذج الأساسية الخاصة بوثائق الفريق المتخصص المتاحة في الصفحة الإلكترونية للفريق. ويُرجى من المشاركين تقديم الوثائق </w:t>
      </w:r>
      <w:r>
        <w:rPr>
          <w:rFonts w:hint="cs"/>
          <w:noProof/>
          <w:rtl/>
          <w:lang w:bidi="ar-EG"/>
        </w:rPr>
        <w:t>إلى</w:t>
      </w:r>
      <w:r w:rsidRPr="00F96A99">
        <w:rPr>
          <w:rFonts w:hint="cs"/>
          <w:noProof/>
          <w:rtl/>
          <w:lang w:bidi="ar-EG"/>
        </w:rPr>
        <w:t xml:space="preserve"> الفريق في نسق إلكتروني</w:t>
      </w:r>
      <w:r>
        <w:rPr>
          <w:rFonts w:hint="cs"/>
          <w:noProof/>
          <w:rtl/>
          <w:lang w:bidi="ar-EG"/>
        </w:rPr>
        <w:t xml:space="preserve"> بإرسالها</w:t>
      </w:r>
      <w:r w:rsidRPr="00F96A99">
        <w:rPr>
          <w:rFonts w:hint="cs"/>
          <w:noProof/>
          <w:rtl/>
          <w:lang w:bidi="ar-EG"/>
        </w:rPr>
        <w:t xml:space="preserve"> إلى مكتب تقييس الاتصالات على النحو التالي:</w:t>
      </w:r>
    </w:p>
    <w:p w:rsidR="00835F2A" w:rsidRPr="00F257D0" w:rsidRDefault="00835F2A" w:rsidP="009E2DCB">
      <w:pPr>
        <w:ind w:left="794" w:hanging="794"/>
        <w:rPr>
          <w:noProof/>
          <w:spacing w:val="-2"/>
          <w:rtl/>
          <w:lang w:bidi="ar-EG"/>
        </w:rPr>
      </w:pPr>
      <w:r w:rsidRPr="00F96A99">
        <w:rPr>
          <w:rFonts w:hint="cs"/>
          <w:noProof/>
          <w:rtl/>
          <w:lang w:bidi="ar-EG"/>
        </w:rPr>
        <w:t>-</w:t>
      </w:r>
      <w:r w:rsidRPr="00F96A99">
        <w:rPr>
          <w:rFonts w:hint="cs"/>
          <w:noProof/>
          <w:rtl/>
          <w:lang w:bidi="ar-EG"/>
        </w:rPr>
        <w:tab/>
      </w:r>
      <w:r w:rsidRPr="00F257D0">
        <w:rPr>
          <w:rFonts w:hint="cs"/>
          <w:noProof/>
          <w:spacing w:val="-2"/>
          <w:rtl/>
          <w:lang w:bidi="ar-EG"/>
        </w:rPr>
        <w:t xml:space="preserve">الاتصال بمكتب تقييس الاتصالات على العنوان: </w:t>
      </w:r>
      <w:hyperlink r:id="rId10" w:history="1">
        <w:r w:rsidR="009E2DCB" w:rsidRPr="00CD19ED">
          <w:rPr>
            <w:rStyle w:val="Hyperlink"/>
          </w:rPr>
          <w:t>tsbfgdistraction@itu.int</w:t>
        </w:r>
      </w:hyperlink>
      <w:r w:rsidRPr="00F257D0">
        <w:rPr>
          <w:rFonts w:hint="cs"/>
          <w:noProof/>
          <w:spacing w:val="-2"/>
          <w:rtl/>
          <w:lang w:bidi="ar-EG"/>
        </w:rPr>
        <w:t xml:space="preserve"> للحصول على رقم</w:t>
      </w:r>
      <w:r w:rsidR="003E5129">
        <w:rPr>
          <w:rFonts w:hint="eastAsia"/>
          <w:noProof/>
          <w:spacing w:val="-2"/>
          <w:rtl/>
          <w:lang w:bidi="ar-EG"/>
        </w:rPr>
        <w:t> </w:t>
      </w:r>
      <w:r w:rsidRPr="00F257D0">
        <w:rPr>
          <w:noProof/>
          <w:spacing w:val="-2"/>
          <w:lang w:bidi="ar-EG"/>
        </w:rPr>
        <w:t>(nnnn)</w:t>
      </w:r>
      <w:r w:rsidRPr="00F257D0">
        <w:rPr>
          <w:rFonts w:hint="cs"/>
          <w:noProof/>
          <w:spacing w:val="-2"/>
          <w:rtl/>
          <w:lang w:bidi="ar-EG"/>
        </w:rPr>
        <w:t xml:space="preserve"> لكل</w:t>
      </w:r>
      <w:r w:rsidR="003E5129">
        <w:rPr>
          <w:rFonts w:hint="eastAsia"/>
          <w:noProof/>
          <w:spacing w:val="-2"/>
          <w:rtl/>
          <w:lang w:bidi="ar-EG"/>
        </w:rPr>
        <w:t> </w:t>
      </w:r>
      <w:r w:rsidRPr="00F257D0">
        <w:rPr>
          <w:rFonts w:hint="cs"/>
          <w:noProof/>
          <w:spacing w:val="-2"/>
          <w:rtl/>
          <w:lang w:bidi="ar-EG"/>
        </w:rPr>
        <w:t>وثيقة؛</w:t>
      </w:r>
    </w:p>
    <w:p w:rsidR="00835F2A" w:rsidRPr="00F969D9" w:rsidRDefault="00835F2A" w:rsidP="00F969D9">
      <w:pPr>
        <w:ind w:left="794" w:hanging="794"/>
        <w:rPr>
          <w:noProof/>
          <w:spacing w:val="-4"/>
          <w:rtl/>
          <w:lang w:val="fr-CH" w:bidi="ar-EG"/>
        </w:rPr>
      </w:pPr>
      <w:r w:rsidRPr="00F96A99">
        <w:rPr>
          <w:rFonts w:hint="cs"/>
          <w:noProof/>
          <w:rtl/>
          <w:lang w:bidi="ar-EG"/>
        </w:rPr>
        <w:t>-</w:t>
      </w:r>
      <w:r w:rsidRPr="00F96A99">
        <w:rPr>
          <w:rFonts w:hint="cs"/>
          <w:noProof/>
          <w:rtl/>
          <w:lang w:bidi="ar-EG"/>
        </w:rPr>
        <w:tab/>
      </w:r>
      <w:r w:rsidRPr="00F969D9">
        <w:rPr>
          <w:rFonts w:hint="cs"/>
          <w:noProof/>
          <w:spacing w:val="-4"/>
          <w:rtl/>
          <w:lang w:bidi="ar-EG"/>
        </w:rPr>
        <w:t xml:space="preserve">إعداد وثائق تحمل اسم الملف على النحو التالي: </w:t>
      </w:r>
      <w:proofErr w:type="spellStart"/>
      <w:r w:rsidR="00F969D9" w:rsidRPr="00F969D9">
        <w:rPr>
          <w:rFonts w:ascii="Courier New" w:hAnsi="Courier New" w:cs="Courier New"/>
          <w:i/>
          <w:iCs/>
          <w:spacing w:val="-4"/>
        </w:rPr>
        <w:t>fg</w:t>
      </w:r>
      <w:proofErr w:type="spellEnd"/>
      <w:r w:rsidR="00F969D9" w:rsidRPr="00F969D9">
        <w:rPr>
          <w:rFonts w:ascii="Courier New" w:hAnsi="Courier New" w:cs="Courier New"/>
          <w:i/>
          <w:iCs/>
          <w:spacing w:val="-4"/>
        </w:rPr>
        <w:t>-distraction-</w:t>
      </w:r>
      <w:proofErr w:type="spellStart"/>
      <w:r w:rsidR="00F969D9" w:rsidRPr="00F969D9">
        <w:rPr>
          <w:rFonts w:ascii="Courier New" w:hAnsi="Courier New" w:cs="Courier New"/>
          <w:i/>
          <w:iCs/>
          <w:spacing w:val="-4"/>
        </w:rPr>
        <w:t>i</w:t>
      </w:r>
      <w:proofErr w:type="spellEnd"/>
      <w:r w:rsidR="00F969D9" w:rsidRPr="00F969D9">
        <w:rPr>
          <w:rFonts w:ascii="Courier New" w:hAnsi="Courier New" w:cs="Courier New"/>
          <w:i/>
          <w:iCs/>
          <w:spacing w:val="-4"/>
        </w:rPr>
        <w:t>-</w:t>
      </w:r>
      <w:proofErr w:type="spellStart"/>
      <w:r w:rsidR="00F969D9" w:rsidRPr="00F969D9">
        <w:rPr>
          <w:rFonts w:ascii="Courier New" w:hAnsi="Courier New" w:cs="Courier New"/>
          <w:i/>
          <w:iCs/>
          <w:spacing w:val="-4"/>
        </w:rPr>
        <w:t>nnnn</w:t>
      </w:r>
      <w:proofErr w:type="spellEnd"/>
      <w:r w:rsidR="006D2F73">
        <w:rPr>
          <w:rFonts w:hint="cs"/>
          <w:noProof/>
          <w:spacing w:val="-4"/>
          <w:rtl/>
          <w:lang w:val="fr-CH" w:bidi="ar-EG"/>
        </w:rPr>
        <w:t xml:space="preserve"> </w:t>
      </w:r>
      <w:r w:rsidRPr="00F969D9">
        <w:rPr>
          <w:rFonts w:hint="cs"/>
          <w:noProof/>
          <w:spacing w:val="-4"/>
          <w:rtl/>
          <w:lang w:val="fr-CH" w:bidi="ar-EG"/>
        </w:rPr>
        <w:t>(مع الملحق المناسب لاسم الملف)؛</w:t>
      </w:r>
    </w:p>
    <w:p w:rsidR="00835F2A" w:rsidRPr="00E66AD3" w:rsidRDefault="00835F2A" w:rsidP="00731F5F">
      <w:pPr>
        <w:ind w:left="794" w:hanging="794"/>
        <w:rPr>
          <w:noProof/>
          <w:spacing w:val="-4"/>
          <w:rtl/>
          <w:lang w:bidi="ar-EG"/>
        </w:rPr>
      </w:pPr>
      <w:r w:rsidRPr="00F96A99">
        <w:rPr>
          <w:rFonts w:hint="cs"/>
          <w:noProof/>
          <w:rtl/>
          <w:lang w:val="fr-CH" w:bidi="ar-EG"/>
        </w:rPr>
        <w:t>-</w:t>
      </w:r>
      <w:r w:rsidRPr="00F96A99">
        <w:rPr>
          <w:rFonts w:hint="cs"/>
          <w:noProof/>
          <w:rtl/>
          <w:lang w:val="fr-CH" w:bidi="ar-EG"/>
        </w:rPr>
        <w:tab/>
      </w:r>
      <w:r w:rsidRPr="00E66AD3">
        <w:rPr>
          <w:rFonts w:hint="cs"/>
          <w:noProof/>
          <w:spacing w:val="-4"/>
          <w:rtl/>
          <w:lang w:val="fr-CH" w:bidi="ar-EG"/>
        </w:rPr>
        <w:t>استعمال بروتوكول نقل الملفات</w:t>
      </w:r>
      <w:r w:rsidR="00731F5F">
        <w:rPr>
          <w:rFonts w:hint="eastAsia"/>
          <w:noProof/>
          <w:spacing w:val="-4"/>
          <w:rtl/>
          <w:lang w:val="fr-CH" w:bidi="ar-EG"/>
        </w:rPr>
        <w:t> </w:t>
      </w:r>
      <w:r w:rsidRPr="00E66AD3">
        <w:rPr>
          <w:noProof/>
          <w:spacing w:val="-4"/>
          <w:lang w:bidi="ar-EG"/>
        </w:rPr>
        <w:t>(FTP)</w:t>
      </w:r>
      <w:r w:rsidRPr="00E66AD3">
        <w:rPr>
          <w:rFonts w:hint="cs"/>
          <w:noProof/>
          <w:spacing w:val="-4"/>
          <w:rtl/>
          <w:lang w:bidi="ar-EG"/>
        </w:rPr>
        <w:t xml:space="preserve"> للزبون، وتحميل الوثيقة في رابط الوثائق في حيز</w:t>
      </w:r>
      <w:r w:rsidRPr="00E66AD3">
        <w:rPr>
          <w:rFonts w:hint="eastAsia"/>
          <w:noProof/>
          <w:spacing w:val="-4"/>
          <w:rtl/>
          <w:lang w:bidi="ar-EG"/>
        </w:rPr>
        <w:t> </w:t>
      </w:r>
      <w:r w:rsidRPr="00E66AD3">
        <w:rPr>
          <w:spacing w:val="-4"/>
        </w:rPr>
        <w:t>FG</w:t>
      </w:r>
      <w:r w:rsidR="00731F5F">
        <w:rPr>
          <w:spacing w:val="-4"/>
        </w:rPr>
        <w:t> </w:t>
      </w:r>
      <w:r w:rsidRPr="00E66AD3">
        <w:rPr>
          <w:rFonts w:eastAsia="MS Mincho"/>
          <w:spacing w:val="-4"/>
          <w:lang w:eastAsia="ja-JP"/>
        </w:rPr>
        <w:t>Distraction</w:t>
      </w:r>
      <w:r w:rsidR="00731F5F">
        <w:rPr>
          <w:spacing w:val="-4"/>
        </w:rPr>
        <w:t> </w:t>
      </w:r>
      <w:r w:rsidRPr="00E66AD3">
        <w:rPr>
          <w:spacing w:val="-4"/>
        </w:rPr>
        <w:t>FTP</w:t>
      </w:r>
      <w:r w:rsidRPr="00E66AD3">
        <w:rPr>
          <w:rFonts w:hint="cs"/>
          <w:noProof/>
          <w:spacing w:val="-4"/>
          <w:rtl/>
          <w:lang w:bidi="ar-EG"/>
        </w:rPr>
        <w:t>، أي:</w:t>
      </w:r>
    </w:p>
    <w:p w:rsidR="00835F2A" w:rsidRDefault="00835F2A" w:rsidP="00144403">
      <w:pPr>
        <w:tabs>
          <w:tab w:val="left" w:pos="1365"/>
          <w:tab w:val="left" w:pos="2066"/>
        </w:tabs>
        <w:ind w:left="844"/>
        <w:rPr>
          <w:noProof/>
          <w:rtl/>
          <w:lang w:bidi="ar-EG"/>
        </w:rPr>
      </w:pPr>
      <w:r w:rsidRPr="00F67749">
        <w:rPr>
          <w:rFonts w:hint="cs"/>
          <w:b/>
          <w:bCs/>
          <w:noProof/>
          <w:rtl/>
          <w:lang w:bidi="ar-EG"/>
        </w:rPr>
        <w:t>اسم المضيف</w:t>
      </w:r>
      <w:r>
        <w:rPr>
          <w:rFonts w:hint="cs"/>
          <w:noProof/>
          <w:rtl/>
          <w:lang w:bidi="ar-EG"/>
        </w:rPr>
        <w:t>:</w:t>
      </w:r>
      <w:r>
        <w:rPr>
          <w:rFonts w:hint="cs"/>
          <w:noProof/>
          <w:rtl/>
          <w:lang w:bidi="ar-EG"/>
        </w:rPr>
        <w:tab/>
      </w:r>
      <w:r w:rsidR="00853E7C" w:rsidRPr="00CD19ED">
        <w:rPr>
          <w:rStyle w:val="Hyperlink"/>
        </w:rPr>
        <w:t>ifa.itu.int</w:t>
      </w:r>
    </w:p>
    <w:p w:rsidR="00835F2A" w:rsidRDefault="00835F2A" w:rsidP="00144403">
      <w:pPr>
        <w:tabs>
          <w:tab w:val="left" w:pos="1365"/>
          <w:tab w:val="left" w:pos="2066"/>
        </w:tabs>
        <w:ind w:left="845"/>
        <w:rPr>
          <w:noProof/>
          <w:rtl/>
          <w:lang w:bidi="ar-EG"/>
        </w:rPr>
      </w:pPr>
      <w:r w:rsidRPr="00F67749">
        <w:rPr>
          <w:rFonts w:hint="cs"/>
          <w:b/>
          <w:bCs/>
          <w:noProof/>
          <w:rtl/>
          <w:lang w:bidi="ar-EG"/>
        </w:rPr>
        <w:t>المسار</w:t>
      </w:r>
      <w:r>
        <w:rPr>
          <w:rFonts w:hint="cs"/>
          <w:noProof/>
          <w:rtl/>
          <w:lang w:bidi="ar-EG"/>
        </w:rPr>
        <w:t>:</w:t>
      </w:r>
      <w:r>
        <w:rPr>
          <w:rFonts w:hint="cs"/>
          <w:noProof/>
          <w:rtl/>
          <w:lang w:bidi="ar-EG"/>
        </w:rPr>
        <w:tab/>
      </w:r>
      <w:r w:rsidR="00853E7C" w:rsidRPr="00CD19ED">
        <w:rPr>
          <w:rStyle w:val="Hyperlink"/>
        </w:rPr>
        <w:t>/t/</w:t>
      </w:r>
      <w:proofErr w:type="spellStart"/>
      <w:r w:rsidR="00853E7C" w:rsidRPr="00CD19ED">
        <w:rPr>
          <w:rStyle w:val="Hyperlink"/>
        </w:rPr>
        <w:t>fg</w:t>
      </w:r>
      <w:proofErr w:type="spellEnd"/>
      <w:r w:rsidR="00853E7C" w:rsidRPr="00CD19ED">
        <w:rPr>
          <w:rStyle w:val="Hyperlink"/>
        </w:rPr>
        <w:t>/distraction/docs/incoming</w:t>
      </w:r>
    </w:p>
    <w:p w:rsidR="00835F2A" w:rsidRDefault="00835F2A" w:rsidP="00835F2A">
      <w:pPr>
        <w:tabs>
          <w:tab w:val="left" w:pos="1128"/>
        </w:tabs>
        <w:rPr>
          <w:noProof/>
          <w:rtl/>
          <w:lang w:bidi="ar-EG"/>
        </w:rPr>
      </w:pPr>
      <w:r w:rsidRPr="00D803CE">
        <w:rPr>
          <w:rFonts w:hint="cs"/>
          <w:b/>
          <w:bCs/>
          <w:noProof/>
          <w:rtl/>
          <w:lang w:bidi="ar-EG"/>
        </w:rPr>
        <w:t>ملاحظة</w:t>
      </w:r>
      <w:r>
        <w:rPr>
          <w:rFonts w:hint="cs"/>
          <w:noProof/>
          <w:rtl/>
          <w:lang w:bidi="ar-EG"/>
        </w:rPr>
        <w:t>: يمكن قراءة محتويات صندوق وضع الوثائق باستعمال برنامج تصفح في العنوان التالي:</w:t>
      </w:r>
      <w:r>
        <w:rPr>
          <w:rFonts w:hint="cs"/>
          <w:noProof/>
          <w:rtl/>
          <w:lang w:bidi="ar-EG"/>
        </w:rPr>
        <w:tab/>
      </w:r>
      <w:r>
        <w:rPr>
          <w:noProof/>
          <w:rtl/>
          <w:lang w:bidi="ar-EG"/>
        </w:rPr>
        <w:br/>
      </w:r>
      <w:hyperlink r:id="rId11" w:history="1">
        <w:r w:rsidRPr="00694776">
          <w:rPr>
            <w:rStyle w:val="Hyperlink"/>
          </w:rPr>
          <w:t>http://ifa.itu.int/t/fg/</w:t>
        </w:r>
        <w:r w:rsidRPr="00694776">
          <w:rPr>
            <w:rStyle w:val="Hyperlink"/>
            <w:rFonts w:eastAsia="MS Mincho"/>
            <w:lang w:eastAsia="ja-JP"/>
          </w:rPr>
          <w:t>distraction</w:t>
        </w:r>
        <w:r w:rsidRPr="00694776">
          <w:rPr>
            <w:rStyle w:val="Hyperlink"/>
          </w:rPr>
          <w:t>/docs/incoming/</w:t>
        </w:r>
      </w:hyperlink>
      <w:r>
        <w:rPr>
          <w:rFonts w:hint="cs"/>
          <w:noProof/>
          <w:rtl/>
          <w:lang w:bidi="ar-EG"/>
        </w:rPr>
        <w:t>.</w:t>
      </w:r>
    </w:p>
    <w:p w:rsidR="00835F2A" w:rsidRDefault="00835F2A" w:rsidP="00835F2A">
      <w:pPr>
        <w:tabs>
          <w:tab w:val="left" w:pos="1128"/>
        </w:tabs>
        <w:rPr>
          <w:noProof/>
          <w:rtl/>
          <w:lang w:bidi="ar-EG"/>
        </w:rPr>
      </w:pPr>
      <w:r>
        <w:rPr>
          <w:rFonts w:hint="cs"/>
          <w:noProof/>
          <w:rtl/>
          <w:lang w:bidi="ar-EG"/>
        </w:rPr>
        <w:t xml:space="preserve">وستعالج الوثائق في مكتب تقييس الاتصالات ثم تنقل إلى الملف ذي الصلة والمتاح للقراءة فقط في العنوان التالي: </w:t>
      </w:r>
      <w:hyperlink r:id="rId12" w:history="1">
        <w:r w:rsidRPr="009C3539">
          <w:rPr>
            <w:rStyle w:val="Hyperlink"/>
          </w:rPr>
          <w:t>http://ifa.itu.int/t/fg/</w:t>
        </w:r>
        <w:r w:rsidRPr="009C3539">
          <w:rPr>
            <w:rStyle w:val="Hyperlink"/>
            <w:rFonts w:eastAsia="MS Mincho"/>
            <w:lang w:eastAsia="ja-JP"/>
          </w:rPr>
          <w:t>distraction</w:t>
        </w:r>
        <w:r w:rsidRPr="009C3539">
          <w:rPr>
            <w:rStyle w:val="Hyperlink"/>
          </w:rPr>
          <w:t>/docs/1</w:t>
        </w:r>
        <w:r w:rsidRPr="009C3539">
          <w:rPr>
            <w:rStyle w:val="Hyperlink"/>
            <w:rFonts w:eastAsia="MS Mincho"/>
            <w:lang w:eastAsia="ja-JP"/>
          </w:rPr>
          <w:t>105</w:t>
        </w:r>
        <w:r w:rsidRPr="009C3539">
          <w:rPr>
            <w:rStyle w:val="Hyperlink"/>
          </w:rPr>
          <w:t>-</w:t>
        </w:r>
        <w:r w:rsidRPr="009C3539">
          <w:rPr>
            <w:rStyle w:val="Hyperlink"/>
            <w:rFonts w:eastAsia="MS Mincho"/>
            <w:lang w:eastAsia="ja-JP"/>
          </w:rPr>
          <w:t>ann</w:t>
        </w:r>
        <w:r w:rsidRPr="009C3539">
          <w:rPr>
            <w:rStyle w:val="Hyperlink"/>
          </w:rPr>
          <w:t>/in/</w:t>
        </w:r>
      </w:hyperlink>
      <w:r>
        <w:rPr>
          <w:rFonts w:hint="cs"/>
          <w:noProof/>
          <w:rtl/>
          <w:lang w:bidi="ar-EG"/>
        </w:rPr>
        <w:t>.</w:t>
      </w:r>
    </w:p>
    <w:p w:rsidR="00835F2A" w:rsidRDefault="00835F2A" w:rsidP="00835F2A">
      <w:pPr>
        <w:tabs>
          <w:tab w:val="left" w:pos="1128"/>
        </w:tabs>
        <w:rPr>
          <w:noProof/>
          <w:rtl/>
          <w:lang w:bidi="ar-EG"/>
        </w:rPr>
      </w:pPr>
      <w:r>
        <w:rPr>
          <w:rFonts w:hint="cs"/>
          <w:noProof/>
          <w:rtl/>
          <w:lang w:bidi="ar-EG"/>
        </w:rPr>
        <w:t>ويمكن أيضاً عرض وثائق الاجتماع وتن‍زيلها بسرعة وبسهولة عن طريق النقر على رابط "وثائق الاجتماع" المتاح في الموقع الإلكتروني الخاص بالفريق المتخصص المعني بشرود السائق</w:t>
      </w:r>
      <w:r w:rsidR="007B20FF">
        <w:rPr>
          <w:rFonts w:hint="cs"/>
          <w:noProof/>
          <w:rtl/>
          <w:lang w:bidi="ar-EG"/>
        </w:rPr>
        <w:t>.</w:t>
      </w:r>
    </w:p>
    <w:p w:rsidR="00835F2A" w:rsidRPr="007658D3" w:rsidRDefault="00835F2A" w:rsidP="00835F2A">
      <w:pPr>
        <w:tabs>
          <w:tab w:val="left" w:pos="1128"/>
        </w:tabs>
        <w:rPr>
          <w:noProof/>
          <w:rtl/>
          <w:lang w:bidi="ar-EG"/>
        </w:rPr>
      </w:pPr>
      <w:r>
        <w:rPr>
          <w:rFonts w:hint="cs"/>
          <w:noProof/>
          <w:rtl/>
          <w:lang w:bidi="ar-EG"/>
        </w:rPr>
        <w:t>وبالاتفاق مع إدارة الفريق جرى تحديد الموعد النهائي لتقديم الوثائق إلى هذا الاجتماع الأول في </w:t>
      </w:r>
      <w:r>
        <w:rPr>
          <w:b/>
          <w:bCs/>
          <w:noProof/>
          <w:lang w:bidi="ar-EG"/>
        </w:rPr>
        <w:t>10</w:t>
      </w:r>
      <w:r w:rsidRPr="009D7BAE">
        <w:rPr>
          <w:rFonts w:hint="cs"/>
          <w:b/>
          <w:bCs/>
          <w:noProof/>
          <w:rtl/>
          <w:lang w:bidi="ar-EG"/>
        </w:rPr>
        <w:t xml:space="preserve"> </w:t>
      </w:r>
      <w:r>
        <w:rPr>
          <w:rFonts w:hint="cs"/>
          <w:b/>
          <w:bCs/>
          <w:noProof/>
          <w:rtl/>
          <w:lang w:bidi="ar-EG"/>
        </w:rPr>
        <w:t>مايو</w:t>
      </w:r>
      <w:r w:rsidRPr="009D7BAE">
        <w:rPr>
          <w:rFonts w:hint="cs"/>
          <w:b/>
          <w:bCs/>
          <w:noProof/>
          <w:rtl/>
          <w:lang w:bidi="ar-EG"/>
        </w:rPr>
        <w:t> </w:t>
      </w:r>
      <w:r>
        <w:rPr>
          <w:b/>
          <w:bCs/>
          <w:noProof/>
          <w:lang w:bidi="ar-EG"/>
        </w:rPr>
        <w:t>2011</w:t>
      </w:r>
      <w:r>
        <w:rPr>
          <w:rFonts w:hint="cs"/>
          <w:noProof/>
          <w:rtl/>
          <w:lang w:bidi="ar-EG"/>
        </w:rPr>
        <w:t>. ويرجى الإحاطة علماً أن الاجتماع سيجري دون استعمال نسخ ورقية.</w:t>
      </w:r>
    </w:p>
    <w:p w:rsidR="00835F2A" w:rsidRPr="00E97FA6" w:rsidRDefault="00835F2A" w:rsidP="00E97FA6">
      <w:pPr>
        <w:rPr>
          <w:noProof/>
          <w:rtl/>
          <w:lang w:bidi="ar-SY"/>
        </w:rPr>
      </w:pPr>
      <w:r>
        <w:rPr>
          <w:noProof/>
          <w:lang w:bidi="ar-EG"/>
        </w:rPr>
        <w:t>7</w:t>
      </w:r>
      <w:r>
        <w:rPr>
          <w:rFonts w:hint="cs"/>
          <w:noProof/>
          <w:rtl/>
          <w:lang w:bidi="ar-EG"/>
        </w:rPr>
        <w:tab/>
      </w:r>
      <w:r w:rsidRPr="00E97FA6">
        <w:rPr>
          <w:noProof/>
          <w:rtl/>
          <w:lang w:bidi="ar-SY"/>
        </w:rPr>
        <w:t xml:space="preserve">سيتاح للمندوبين استخدام الشبكة المحلية اللاسلكية في </w:t>
      </w:r>
      <w:r w:rsidRPr="00E97FA6">
        <w:rPr>
          <w:rFonts w:hint="cs"/>
          <w:noProof/>
          <w:rtl/>
          <w:lang w:bidi="ar-SY"/>
        </w:rPr>
        <w:t>مكان الاجتماع. وستتاح معلومات تفصيلية بهذا الشأن في موقع</w:t>
      </w:r>
      <w:r w:rsidR="00E97FA6">
        <w:rPr>
          <w:rFonts w:hint="eastAsia"/>
          <w:noProof/>
          <w:rtl/>
          <w:lang w:bidi="ar-SY"/>
        </w:rPr>
        <w:t> </w:t>
      </w:r>
      <w:r w:rsidRPr="00E97FA6">
        <w:rPr>
          <w:rFonts w:hint="cs"/>
          <w:noProof/>
          <w:rtl/>
          <w:lang w:bidi="ar-SY"/>
        </w:rPr>
        <w:t>الاجتماع.</w:t>
      </w:r>
    </w:p>
    <w:p w:rsidR="00835F2A" w:rsidRDefault="00835F2A" w:rsidP="009B7781">
      <w:pPr>
        <w:rPr>
          <w:noProof/>
          <w:rtl/>
          <w:lang w:bidi="ar-EG"/>
        </w:rPr>
      </w:pPr>
      <w:r>
        <w:rPr>
          <w:noProof/>
          <w:lang w:bidi="ar-EG"/>
        </w:rPr>
        <w:t>8</w:t>
      </w:r>
      <w:r>
        <w:rPr>
          <w:rFonts w:hint="cs"/>
          <w:noProof/>
          <w:rtl/>
          <w:lang w:bidi="ar-EG"/>
        </w:rPr>
        <w:tab/>
      </w:r>
      <w:r w:rsidRPr="00D120A0">
        <w:rPr>
          <w:noProof/>
          <w:rtl/>
        </w:rPr>
        <w:t>وتسه</w:t>
      </w:r>
      <w:r w:rsidRPr="00D120A0">
        <w:rPr>
          <w:noProof/>
          <w:rtl/>
          <w:lang w:bidi="ar-EG"/>
        </w:rPr>
        <w:t>ي</w:t>
      </w:r>
      <w:r w:rsidRPr="00D120A0">
        <w:rPr>
          <w:noProof/>
          <w:rtl/>
        </w:rPr>
        <w:t xml:space="preserve">لاً لكم، ترد في </w:t>
      </w:r>
      <w:r w:rsidRPr="00D120A0">
        <w:rPr>
          <w:b/>
          <w:bCs/>
          <w:noProof/>
          <w:rtl/>
        </w:rPr>
        <w:t>الملحق</w:t>
      </w:r>
      <w:r w:rsidR="009B7781">
        <w:rPr>
          <w:rFonts w:hint="cs"/>
          <w:b/>
          <w:bCs/>
          <w:noProof/>
          <w:rtl/>
        </w:rPr>
        <w:t> </w:t>
      </w:r>
      <w:r>
        <w:rPr>
          <w:b/>
          <w:bCs/>
          <w:noProof/>
          <w:lang w:bidi="ar-EG"/>
        </w:rPr>
        <w:t>3</w:t>
      </w:r>
      <w:r w:rsidRPr="00D120A0">
        <w:rPr>
          <w:noProof/>
          <w:rtl/>
        </w:rPr>
        <w:t xml:space="preserve"> </w:t>
      </w:r>
      <w:r>
        <w:rPr>
          <w:rFonts w:hint="cs"/>
          <w:noProof/>
          <w:rtl/>
        </w:rPr>
        <w:t xml:space="preserve">معلومات عملية مثل المعلومات المتعلقة بالفنادق. </w:t>
      </w:r>
      <w:r w:rsidRPr="00252113">
        <w:rPr>
          <w:rFonts w:hint="cs"/>
          <w:noProof/>
          <w:rtl/>
        </w:rPr>
        <w:t>وثمة حاجة إلى جواز مرور خاص بموقف السيارات للدخول إلى المعهد</w:t>
      </w:r>
      <w:r w:rsidR="009B7781">
        <w:rPr>
          <w:rFonts w:hint="eastAsia"/>
          <w:noProof/>
          <w:rtl/>
        </w:rPr>
        <w:t> </w:t>
      </w:r>
      <w:r w:rsidRPr="00252113">
        <w:rPr>
          <w:rFonts w:eastAsia="MS Mincho" w:hint="eastAsia"/>
          <w:lang w:eastAsia="ja-JP"/>
        </w:rPr>
        <w:t>UMTRI</w:t>
      </w:r>
      <w:r w:rsidRPr="00252113">
        <w:rPr>
          <w:rFonts w:hint="cs"/>
          <w:noProof/>
          <w:rtl/>
        </w:rPr>
        <w:t xml:space="preserve"> وسيُتاح عن طريق البريد الإلكتروني لجميع المشاركين. ويجب طباعة جواز المرور ووضعه على </w:t>
      </w:r>
      <w:r>
        <w:rPr>
          <w:rFonts w:hint="cs"/>
          <w:noProof/>
          <w:rtl/>
        </w:rPr>
        <w:t>واجهة الزجاج الأمامي</w:t>
      </w:r>
      <w:r>
        <w:rPr>
          <w:rFonts w:hint="cs"/>
          <w:noProof/>
          <w:rtl/>
          <w:lang w:bidi="ar-EG"/>
        </w:rPr>
        <w:t>.</w:t>
      </w:r>
    </w:p>
    <w:p w:rsidR="00835F2A" w:rsidRPr="00BA7A74" w:rsidRDefault="00835F2A" w:rsidP="003623BE">
      <w:pPr>
        <w:keepNext/>
        <w:keepLines/>
        <w:rPr>
          <w:noProof/>
          <w:rtl/>
          <w:lang w:bidi="ar-EG"/>
        </w:rPr>
      </w:pPr>
      <w:r w:rsidRPr="00BA7A74">
        <w:rPr>
          <w:noProof/>
          <w:lang w:bidi="ar-EG"/>
        </w:rPr>
        <w:lastRenderedPageBreak/>
        <w:t>9</w:t>
      </w:r>
      <w:r w:rsidRPr="00BA7A74">
        <w:rPr>
          <w:rFonts w:hint="cs"/>
          <w:noProof/>
          <w:rtl/>
          <w:lang w:bidi="ar-EG"/>
        </w:rPr>
        <w:tab/>
      </w:r>
      <w:r w:rsidRPr="00BA7A74">
        <w:rPr>
          <w:noProof/>
          <w:rtl/>
        </w:rPr>
        <w:t xml:space="preserve">ولتمكين مكتب تقييس الاتصالات من اتخاذ الترتيبات اللازمة المتعلقة بتنظيم </w:t>
      </w:r>
      <w:r w:rsidRPr="00BA7A74">
        <w:rPr>
          <w:rFonts w:hint="cs"/>
          <w:noProof/>
          <w:rtl/>
        </w:rPr>
        <w:t>اجتماع الفريق المتخصص</w:t>
      </w:r>
      <w:r w:rsidRPr="00BA7A74">
        <w:rPr>
          <w:noProof/>
          <w:rtl/>
          <w:lang w:bidi="ar-SY"/>
        </w:rPr>
        <w:t>،</w:t>
      </w:r>
      <w:r w:rsidR="002C0C1C">
        <w:rPr>
          <w:rFonts w:hint="cs"/>
          <w:noProof/>
          <w:rtl/>
        </w:rPr>
        <w:br/>
      </w:r>
      <w:r w:rsidRPr="00BA7A74">
        <w:rPr>
          <w:noProof/>
          <w:rtl/>
        </w:rPr>
        <w:t xml:space="preserve">أكون شاكراً لو تكرمتم بالتسجيل </w:t>
      </w:r>
      <w:r w:rsidRPr="00BA7A74">
        <w:rPr>
          <w:rFonts w:hint="cs"/>
          <w:noProof/>
          <w:rtl/>
        </w:rPr>
        <w:t xml:space="preserve">بواسطة الاستمارة المتاحة </w:t>
      </w:r>
      <w:r w:rsidRPr="00BA7A74">
        <w:rPr>
          <w:noProof/>
          <w:rtl/>
        </w:rPr>
        <w:t>على الخط في الموقع</w:t>
      </w:r>
      <w:r w:rsidRPr="00BA7A74">
        <w:rPr>
          <w:rFonts w:hint="cs"/>
          <w:noProof/>
          <w:rtl/>
        </w:rPr>
        <w:t xml:space="preserve"> التالي:</w:t>
      </w:r>
      <w:r w:rsidR="002C0C1C">
        <w:rPr>
          <w:rFonts w:hint="cs"/>
          <w:noProof/>
          <w:rtl/>
        </w:rPr>
        <w:br/>
      </w:r>
      <w:hyperlink r:id="rId13" w:history="1">
        <w:r w:rsidR="003623BE" w:rsidRPr="003623BE">
          <w:rPr>
            <w:rStyle w:val="Hyperlink"/>
          </w:rPr>
          <w:t>http://www.itu.int/en/I</w:t>
        </w:r>
        <w:r w:rsidR="003623BE" w:rsidRPr="003623BE">
          <w:rPr>
            <w:rStyle w:val="Hyperlink"/>
          </w:rPr>
          <w:t>T</w:t>
        </w:r>
        <w:r w:rsidR="003623BE" w:rsidRPr="003623BE">
          <w:rPr>
            <w:rStyle w:val="Hyperlink"/>
          </w:rPr>
          <w:t>U-T/focusgro</w:t>
        </w:r>
        <w:r w:rsidR="003623BE" w:rsidRPr="003623BE">
          <w:rPr>
            <w:rStyle w:val="Hyperlink"/>
          </w:rPr>
          <w:t>u</w:t>
        </w:r>
        <w:r w:rsidR="003623BE" w:rsidRPr="003623BE">
          <w:rPr>
            <w:rStyle w:val="Hyperlink"/>
          </w:rPr>
          <w:t>ps/distraction</w:t>
        </w:r>
      </w:hyperlink>
      <w:r w:rsidRPr="00BA7A74">
        <w:rPr>
          <w:rFonts w:hint="cs"/>
          <w:noProof/>
          <w:rtl/>
        </w:rPr>
        <w:t xml:space="preserve"> </w:t>
      </w:r>
      <w:r w:rsidRPr="00BA7A74">
        <w:rPr>
          <w:noProof/>
          <w:rtl/>
        </w:rPr>
        <w:t>بأسرع ما</w:t>
      </w:r>
      <w:r w:rsidRPr="00BA7A74">
        <w:rPr>
          <w:rFonts w:hint="cs"/>
          <w:noProof/>
          <w:rtl/>
        </w:rPr>
        <w:t> </w:t>
      </w:r>
      <w:r w:rsidRPr="00BA7A74">
        <w:rPr>
          <w:noProof/>
          <w:rtl/>
        </w:rPr>
        <w:t xml:space="preserve">يمكن ولكن في </w:t>
      </w:r>
      <w:r w:rsidRPr="00BA7A74">
        <w:rPr>
          <w:b/>
          <w:bCs/>
          <w:noProof/>
          <w:rtl/>
        </w:rPr>
        <w:t xml:space="preserve">موعد أقصاه </w:t>
      </w:r>
      <w:r w:rsidRPr="00BA7A74">
        <w:rPr>
          <w:b/>
          <w:bCs/>
          <w:noProof/>
        </w:rPr>
        <w:t>3</w:t>
      </w:r>
      <w:r w:rsidRPr="00BA7A74">
        <w:rPr>
          <w:rFonts w:hint="cs"/>
          <w:b/>
          <w:bCs/>
          <w:noProof/>
          <w:rtl/>
          <w:lang w:bidi="ar-EG"/>
        </w:rPr>
        <w:t xml:space="preserve"> مايو </w:t>
      </w:r>
      <w:r w:rsidRPr="00BA7A74">
        <w:rPr>
          <w:b/>
          <w:bCs/>
          <w:noProof/>
          <w:lang w:bidi="ar-EG"/>
        </w:rPr>
        <w:t>2011</w:t>
      </w:r>
      <w:r w:rsidRPr="00BA7A74">
        <w:rPr>
          <w:rFonts w:hint="cs"/>
          <w:b/>
          <w:bCs/>
          <w:noProof/>
          <w:rtl/>
          <w:lang w:bidi="ar-EG"/>
        </w:rPr>
        <w:t>.</w:t>
      </w:r>
      <w:r w:rsidRPr="00BA7A74">
        <w:rPr>
          <w:b/>
          <w:bCs/>
          <w:noProof/>
          <w:rtl/>
          <w:lang w:bidi="ar-EG"/>
        </w:rPr>
        <w:t xml:space="preserve"> ويرجى الإحاطة علماً </w:t>
      </w:r>
      <w:r w:rsidRPr="00BA7A74">
        <w:rPr>
          <w:rFonts w:hint="cs"/>
          <w:b/>
          <w:bCs/>
          <w:noProof/>
          <w:rtl/>
          <w:lang w:bidi="ar-EG"/>
        </w:rPr>
        <w:t>ب</w:t>
      </w:r>
      <w:r w:rsidRPr="00BA7A74">
        <w:rPr>
          <w:b/>
          <w:bCs/>
          <w:noProof/>
          <w:rtl/>
          <w:lang w:bidi="ar-EG"/>
        </w:rPr>
        <w:t xml:space="preserve">أن التسجيل المسبق للمشاركين في </w:t>
      </w:r>
      <w:r w:rsidRPr="00BA7A74">
        <w:rPr>
          <w:rFonts w:hint="cs"/>
          <w:b/>
          <w:bCs/>
          <w:noProof/>
          <w:rtl/>
          <w:lang w:bidi="ar-EG"/>
        </w:rPr>
        <w:t>الاجتماع</w:t>
      </w:r>
      <w:r w:rsidRPr="00BA7A74">
        <w:rPr>
          <w:b/>
          <w:bCs/>
          <w:noProof/>
          <w:rtl/>
          <w:lang w:bidi="ar-EG"/>
        </w:rPr>
        <w:t xml:space="preserve"> </w:t>
      </w:r>
      <w:r w:rsidRPr="00BA7A74">
        <w:rPr>
          <w:rFonts w:hint="cs"/>
          <w:b/>
          <w:bCs/>
          <w:noProof/>
          <w:rtl/>
          <w:lang w:bidi="ar-EG"/>
        </w:rPr>
        <w:t xml:space="preserve">يجري </w:t>
      </w:r>
      <w:r w:rsidRPr="00BA7A74">
        <w:rPr>
          <w:b/>
          <w:bCs/>
          <w:i/>
          <w:iCs/>
          <w:noProof/>
          <w:rtl/>
          <w:lang w:bidi="ar-EG"/>
        </w:rPr>
        <w:t>على الخط</w:t>
      </w:r>
      <w:r w:rsidRPr="00BA7A74">
        <w:rPr>
          <w:rFonts w:hint="cs"/>
          <w:b/>
          <w:bCs/>
          <w:noProof/>
          <w:rtl/>
          <w:lang w:bidi="ar-EG"/>
        </w:rPr>
        <w:t xml:space="preserve"> حصراً</w:t>
      </w:r>
      <w:r w:rsidRPr="00BA7A74">
        <w:rPr>
          <w:b/>
          <w:bCs/>
          <w:noProof/>
          <w:rtl/>
          <w:lang w:bidi="ar-EG"/>
        </w:rPr>
        <w:t>.</w:t>
      </w:r>
      <w:r w:rsidRPr="00BA7A74">
        <w:rPr>
          <w:rFonts w:hint="cs"/>
          <w:noProof/>
          <w:rtl/>
          <w:lang w:bidi="ar-EG"/>
        </w:rPr>
        <w:t xml:space="preserve"> ومن أجل تزويدكم بسهولة بجميع المستجدات المتعلقة بتنظيم الاجتماع يرجى تسجيل عنوان البريد الإلكتروني الخاص بكم في استمارة التسجيل.</w:t>
      </w:r>
    </w:p>
    <w:p w:rsidR="00835F2A" w:rsidRPr="0041521F" w:rsidRDefault="00835F2A" w:rsidP="0041521F">
      <w:pPr>
        <w:rPr>
          <w:noProof/>
          <w:rtl/>
          <w:lang w:bidi="ar-EG"/>
        </w:rPr>
      </w:pPr>
      <w:r w:rsidRPr="0041521F">
        <w:rPr>
          <w:noProof/>
          <w:lang w:bidi="ar-EG"/>
        </w:rPr>
        <w:t>10</w:t>
      </w:r>
      <w:r w:rsidRPr="0041521F">
        <w:rPr>
          <w:noProof/>
          <w:lang w:bidi="ar-EG"/>
        </w:rPr>
        <w:tab/>
      </w:r>
      <w:r w:rsidRPr="0041521F">
        <w:rPr>
          <w:rtl/>
        </w:rPr>
        <w:t xml:space="preserve">ونود أن نذكركم بأن على مواطني بعض البلدان الحصول على تأشيرة للدخول إلى </w:t>
      </w:r>
      <w:r w:rsidRPr="0041521F">
        <w:rPr>
          <w:rFonts w:hint="cs"/>
          <w:rtl/>
          <w:lang w:bidi="ar-SY"/>
        </w:rPr>
        <w:t>الولايات المتحدة الأمريكية</w:t>
      </w:r>
      <w:r w:rsidRPr="0041521F">
        <w:rPr>
          <w:rtl/>
        </w:rPr>
        <w:t xml:space="preserve"> وقضاء بعض الوقت فيها. ويجب طلب التأشيرة والحصول عليها من المكتب (السفارة أو القنصلية) الذي يمثل </w:t>
      </w:r>
      <w:r w:rsidRPr="0041521F">
        <w:rPr>
          <w:rFonts w:hint="cs"/>
          <w:rtl/>
        </w:rPr>
        <w:t>الولايات المتحدة</w:t>
      </w:r>
      <w:r w:rsidRPr="0041521F">
        <w:rPr>
          <w:rtl/>
        </w:rPr>
        <w:t xml:space="preserve"> في بلدكم، أو من أقرب مكتب من بلد المغادرة في حالة عدم وجود مثل هذا المكتب في بلدكم.</w:t>
      </w:r>
      <w:r w:rsidRPr="0041521F">
        <w:rPr>
          <w:rFonts w:hint="cs"/>
          <w:rtl/>
        </w:rPr>
        <w:t xml:space="preserve"> وأود أن أحيطكم علماً </w:t>
      </w:r>
      <w:r w:rsidR="00753B25">
        <w:rPr>
          <w:rFonts w:hint="cs"/>
          <w:rtl/>
        </w:rPr>
        <w:t>ب</w:t>
      </w:r>
      <w:r w:rsidRPr="0041521F">
        <w:rPr>
          <w:rtl/>
        </w:rPr>
        <w:t xml:space="preserve">أن </w:t>
      </w:r>
      <w:r w:rsidRPr="0041521F">
        <w:rPr>
          <w:rFonts w:hint="cs"/>
          <w:rtl/>
        </w:rPr>
        <w:t xml:space="preserve">إجراء </w:t>
      </w:r>
      <w:r w:rsidRPr="0041521F">
        <w:rPr>
          <w:rtl/>
        </w:rPr>
        <w:t xml:space="preserve">الموافقة على التأشيرة قد يستغرق وقتاً </w:t>
      </w:r>
      <w:r w:rsidRPr="0041521F">
        <w:rPr>
          <w:rFonts w:hint="cs"/>
          <w:rtl/>
        </w:rPr>
        <w:t xml:space="preserve">طويلاً، ولذا </w:t>
      </w:r>
      <w:r w:rsidRPr="0041521F">
        <w:rPr>
          <w:rtl/>
        </w:rPr>
        <w:t>ي</w:t>
      </w:r>
      <w:r w:rsidRPr="0041521F">
        <w:rPr>
          <w:rFonts w:hint="cs"/>
          <w:rtl/>
        </w:rPr>
        <w:t>ُ</w:t>
      </w:r>
      <w:r w:rsidRPr="0041521F">
        <w:rPr>
          <w:rtl/>
        </w:rPr>
        <w:t xml:space="preserve">رجى تقديم </w:t>
      </w:r>
      <w:r w:rsidRPr="0041521F">
        <w:rPr>
          <w:rFonts w:hint="cs"/>
          <w:rtl/>
        </w:rPr>
        <w:t>طلبكم للحصول على ر</w:t>
      </w:r>
      <w:r w:rsidRPr="0041521F">
        <w:rPr>
          <w:rtl/>
        </w:rPr>
        <w:t>سالة الدعوة في أقرب وقت</w:t>
      </w:r>
      <w:r w:rsidR="0041521F">
        <w:rPr>
          <w:rFonts w:hint="cs"/>
          <w:rtl/>
        </w:rPr>
        <w:t> </w:t>
      </w:r>
      <w:r w:rsidRPr="0041521F">
        <w:rPr>
          <w:rtl/>
        </w:rPr>
        <w:t>ممكن</w:t>
      </w:r>
      <w:r w:rsidRPr="0041521F">
        <w:rPr>
          <w:rFonts w:hint="cs"/>
          <w:rtl/>
        </w:rPr>
        <w:t>.</w:t>
      </w:r>
    </w:p>
    <w:p w:rsidR="00835F2A" w:rsidRDefault="00835F2A" w:rsidP="00577B6A">
      <w:pPr>
        <w:rPr>
          <w:noProof/>
          <w:rtl/>
          <w:lang w:bidi="ar-EG"/>
        </w:rPr>
      </w:pPr>
      <w:r w:rsidRPr="00794CB1">
        <w:rPr>
          <w:noProof/>
          <w:rtl/>
          <w:lang w:bidi="ar-EG"/>
        </w:rPr>
        <w:t>وي</w:t>
      </w:r>
      <w:r>
        <w:rPr>
          <w:rFonts w:hint="cs"/>
          <w:noProof/>
          <w:rtl/>
          <w:lang w:bidi="ar-EG"/>
        </w:rPr>
        <w:t>ُ</w:t>
      </w:r>
      <w:r w:rsidRPr="00794CB1">
        <w:rPr>
          <w:noProof/>
          <w:rtl/>
          <w:lang w:bidi="ar-EG"/>
        </w:rPr>
        <w:t>نصح المشارك</w:t>
      </w:r>
      <w:r>
        <w:rPr>
          <w:rFonts w:hint="cs"/>
          <w:noProof/>
          <w:rtl/>
          <w:lang w:bidi="ar-EG"/>
        </w:rPr>
        <w:t>و</w:t>
      </w:r>
      <w:r w:rsidRPr="00794CB1">
        <w:rPr>
          <w:noProof/>
          <w:rtl/>
          <w:lang w:bidi="ar-EG"/>
        </w:rPr>
        <w:t>ن الذين يحتاجون إلى رسالة دعوة و/أو</w:t>
      </w:r>
      <w:r>
        <w:rPr>
          <w:rFonts w:hint="cs"/>
          <w:noProof/>
          <w:rtl/>
          <w:lang w:bidi="ar-EG"/>
        </w:rPr>
        <w:t xml:space="preserve"> رسالة لدعم طلب الحصول على</w:t>
      </w:r>
      <w:r w:rsidRPr="00794CB1">
        <w:rPr>
          <w:noProof/>
          <w:rtl/>
          <w:lang w:bidi="ar-EG"/>
        </w:rPr>
        <w:t xml:space="preserve"> </w:t>
      </w:r>
      <w:r>
        <w:rPr>
          <w:rFonts w:hint="cs"/>
          <w:noProof/>
          <w:rtl/>
          <w:lang w:bidi="ar-EG"/>
        </w:rPr>
        <w:t>ال</w:t>
      </w:r>
      <w:r w:rsidRPr="00794CB1">
        <w:rPr>
          <w:noProof/>
          <w:rtl/>
          <w:lang w:bidi="ar-EG"/>
        </w:rPr>
        <w:t>تأشيرة لدخول الولايات المتحدة الأمريكية</w:t>
      </w:r>
      <w:r>
        <w:rPr>
          <w:rFonts w:hint="cs"/>
          <w:noProof/>
          <w:rtl/>
          <w:lang w:bidi="ar-EG"/>
        </w:rPr>
        <w:t>،</w:t>
      </w:r>
      <w:r w:rsidRPr="00794CB1">
        <w:rPr>
          <w:noProof/>
          <w:rtl/>
          <w:lang w:bidi="ar-EG"/>
        </w:rPr>
        <w:t xml:space="preserve"> </w:t>
      </w:r>
      <w:r>
        <w:rPr>
          <w:rFonts w:hint="cs"/>
          <w:noProof/>
          <w:rtl/>
          <w:lang w:bidi="ar-EG"/>
        </w:rPr>
        <w:t>ال</w:t>
      </w:r>
      <w:r w:rsidRPr="00794CB1">
        <w:rPr>
          <w:noProof/>
          <w:rtl/>
          <w:lang w:bidi="ar-EG"/>
        </w:rPr>
        <w:t xml:space="preserve">اتصال </w:t>
      </w:r>
      <w:r>
        <w:rPr>
          <w:rFonts w:hint="cs"/>
          <w:noProof/>
          <w:rtl/>
          <w:lang w:bidi="ar-EG"/>
        </w:rPr>
        <w:t>بالشخص المسؤول</w:t>
      </w:r>
      <w:r>
        <w:rPr>
          <w:noProof/>
          <w:rtl/>
          <w:lang w:bidi="ar-EG"/>
        </w:rPr>
        <w:t xml:space="preserve"> في هذا البلد </w:t>
      </w:r>
      <w:r>
        <w:rPr>
          <w:rFonts w:hint="cs"/>
          <w:noProof/>
          <w:rtl/>
          <w:lang w:bidi="ar-EG"/>
        </w:rPr>
        <w:t>وفيما</w:t>
      </w:r>
      <w:r w:rsidR="00577B6A">
        <w:rPr>
          <w:rFonts w:hint="eastAsia"/>
          <w:noProof/>
          <w:rtl/>
          <w:lang w:bidi="ar-EG"/>
        </w:rPr>
        <w:t> </w:t>
      </w:r>
      <w:r>
        <w:rPr>
          <w:rFonts w:hint="cs"/>
          <w:noProof/>
          <w:rtl/>
          <w:lang w:bidi="ar-EG"/>
        </w:rPr>
        <w:t>يلي المعلومات التفصيلية الخاصة به:</w:t>
      </w:r>
    </w:p>
    <w:p w:rsidR="00835F2A" w:rsidRPr="00C241BD" w:rsidRDefault="00835F2A" w:rsidP="00F10F3E">
      <w:pPr>
        <w:bidi w:val="0"/>
        <w:ind w:left="2268"/>
      </w:pPr>
      <w:r>
        <w:rPr>
          <w:color w:val="000000"/>
        </w:rPr>
        <w:t>Michelle Dieter</w:t>
      </w:r>
      <w:r>
        <w:t xml:space="preserve"> </w:t>
      </w:r>
      <w:r w:rsidRPr="00656DB1">
        <w:rPr>
          <w:lang w:eastAsia="ja-JP"/>
        </w:rPr>
        <w:t>(</w:t>
      </w:r>
      <w:r w:rsidRPr="00226C9D">
        <w:rPr>
          <w:rFonts w:eastAsia="MS Mincho"/>
          <w:lang w:eastAsia="ja-JP"/>
        </w:rPr>
        <w:t>University of Michigan Transport</w:t>
      </w:r>
      <w:r>
        <w:rPr>
          <w:rFonts w:eastAsia="MS Mincho"/>
          <w:lang w:eastAsia="ja-JP"/>
        </w:rPr>
        <w:t>ation Research Institute</w:t>
      </w:r>
      <w:r w:rsidRPr="00656DB1">
        <w:rPr>
          <w:lang w:eastAsia="ja-JP"/>
        </w:rPr>
        <w:t>)</w:t>
      </w:r>
    </w:p>
    <w:p w:rsidR="00835F2A" w:rsidRPr="009C3539" w:rsidRDefault="00835F2A" w:rsidP="00F10F3E">
      <w:pPr>
        <w:bidi w:val="0"/>
        <w:ind w:left="2268"/>
        <w:rPr>
          <w:lang w:val="fr-CH" w:eastAsia="ja-JP"/>
        </w:rPr>
      </w:pPr>
      <w:r w:rsidRPr="009C3539">
        <w:rPr>
          <w:lang w:val="fr-CH" w:eastAsia="ja-JP"/>
        </w:rPr>
        <w:t xml:space="preserve">E-mail: </w:t>
      </w:r>
      <w:r w:rsidRPr="009C3539">
        <w:rPr>
          <w:lang w:val="fr-CH"/>
        </w:rPr>
        <w:t>mdieter@umich.edu</w:t>
      </w:r>
    </w:p>
    <w:p w:rsidR="00835F2A" w:rsidRPr="009C3539" w:rsidRDefault="00835F2A" w:rsidP="00F10F3E">
      <w:pPr>
        <w:tabs>
          <w:tab w:val="left" w:pos="3119"/>
        </w:tabs>
        <w:bidi w:val="0"/>
        <w:ind w:left="2268"/>
        <w:rPr>
          <w:rFonts w:eastAsia="MS Mincho"/>
          <w:rtl/>
          <w:lang w:val="fr-CH" w:eastAsia="ja-JP" w:bidi="ar-EG"/>
        </w:rPr>
      </w:pPr>
      <w:r w:rsidRPr="009C3539">
        <w:rPr>
          <w:lang w:val="fr-CH" w:eastAsia="ja-JP"/>
        </w:rPr>
        <w:t>Phone :</w:t>
      </w:r>
      <w:r w:rsidR="00F10F3E">
        <w:rPr>
          <w:rtl/>
          <w:lang w:val="fr-CH" w:eastAsia="ja-JP"/>
        </w:rPr>
        <w:tab/>
      </w:r>
      <w:r w:rsidRPr="009C3539">
        <w:rPr>
          <w:lang w:val="fr-CH" w:eastAsia="ja-JP"/>
        </w:rPr>
        <w:t xml:space="preserve">+ </w:t>
      </w:r>
      <w:r w:rsidRPr="009C3539">
        <w:rPr>
          <w:rFonts w:eastAsia="MS Mincho"/>
          <w:lang w:val="fr-CH" w:eastAsia="ja-JP"/>
        </w:rPr>
        <w:t xml:space="preserve">1 </w:t>
      </w:r>
      <w:r w:rsidRPr="009C3539">
        <w:rPr>
          <w:color w:val="000000"/>
          <w:lang w:val="fr-CH"/>
        </w:rPr>
        <w:t>734-764-4158</w:t>
      </w:r>
    </w:p>
    <w:p w:rsidR="00835F2A" w:rsidRDefault="00835F2A" w:rsidP="00F10F3E">
      <w:pPr>
        <w:tabs>
          <w:tab w:val="left" w:pos="3119"/>
        </w:tabs>
        <w:bidi w:val="0"/>
        <w:ind w:left="2268"/>
        <w:rPr>
          <w:noProof/>
          <w:rtl/>
          <w:lang w:bidi="ar-EG"/>
        </w:rPr>
      </w:pPr>
      <w:r w:rsidRPr="009C3539">
        <w:rPr>
          <w:lang w:val="fr-CH" w:eastAsia="ja-JP"/>
        </w:rPr>
        <w:t>Fax :</w:t>
      </w:r>
      <w:r w:rsidR="00F10F3E">
        <w:rPr>
          <w:lang w:val="fr-CH" w:eastAsia="ja-JP"/>
        </w:rPr>
        <w:tab/>
      </w:r>
      <w:r w:rsidRPr="009C3539">
        <w:rPr>
          <w:lang w:val="fr-CH" w:eastAsia="ja-JP"/>
        </w:rPr>
        <w:t xml:space="preserve">+ </w:t>
      </w:r>
      <w:r w:rsidRPr="009C3539">
        <w:rPr>
          <w:rFonts w:eastAsia="MS Mincho"/>
          <w:lang w:val="fr-CH" w:eastAsia="ja-JP"/>
        </w:rPr>
        <w:t xml:space="preserve">1 </w:t>
      </w:r>
      <w:r w:rsidRPr="009C3539">
        <w:rPr>
          <w:color w:val="000000"/>
          <w:lang w:val="fr-CH"/>
        </w:rPr>
        <w:t>734-764-1221</w:t>
      </w:r>
    </w:p>
    <w:p w:rsidR="00835F2A" w:rsidRPr="005463F4" w:rsidRDefault="00835F2A" w:rsidP="00835F2A">
      <w:pPr>
        <w:spacing w:before="240"/>
        <w:rPr>
          <w:rtl/>
          <w:lang w:bidi="ar-EG"/>
        </w:rPr>
      </w:pPr>
      <w:r w:rsidRPr="005463F4">
        <w:rPr>
          <w:rFonts w:hint="cs"/>
          <w:rtl/>
          <w:lang w:bidi="ar-EG"/>
        </w:rPr>
        <w:t>وتفضلوا بقبول فائق التقدير والاحترام.</w:t>
      </w:r>
    </w:p>
    <w:p w:rsidR="00835F2A" w:rsidRPr="005463F4" w:rsidRDefault="00835F2A" w:rsidP="00835F2A">
      <w:pPr>
        <w:spacing w:before="1440"/>
        <w:rPr>
          <w:rtl/>
          <w:lang w:bidi="ar-EG"/>
        </w:rPr>
      </w:pPr>
      <w:r w:rsidRPr="005463F4">
        <w:rPr>
          <w:rFonts w:hint="cs"/>
          <w:rtl/>
        </w:rPr>
        <w:t>مالكو</w:t>
      </w:r>
      <w:r w:rsidRPr="005463F4">
        <w:rPr>
          <w:rFonts w:hint="cs"/>
          <w:rtl/>
          <w:lang w:bidi="ar-EG"/>
        </w:rPr>
        <w:t>ل</w:t>
      </w:r>
      <w:r w:rsidRPr="005463F4">
        <w:rPr>
          <w:rFonts w:hint="cs"/>
          <w:rtl/>
        </w:rPr>
        <w:t>م</w:t>
      </w:r>
      <w:r>
        <w:rPr>
          <w:rFonts w:hint="eastAsia"/>
          <w:rtl/>
        </w:rPr>
        <w:t> </w:t>
      </w:r>
      <w:r w:rsidRPr="005463F4">
        <w:rPr>
          <w:rFonts w:hint="cs"/>
          <w:rtl/>
        </w:rPr>
        <w:t>جونسون</w:t>
      </w:r>
      <w:r w:rsidRPr="005463F4">
        <w:rPr>
          <w:rtl/>
          <w:lang w:bidi="ar-EG"/>
        </w:rPr>
        <w:br/>
      </w:r>
      <w:r w:rsidRPr="005463F4">
        <w:rPr>
          <w:rFonts w:hint="cs"/>
          <w:rtl/>
          <w:lang w:bidi="ar-EG"/>
        </w:rPr>
        <w:t>مدير مكتب تقييس الاتصالات</w:t>
      </w:r>
    </w:p>
    <w:p w:rsidR="00835F2A" w:rsidRDefault="00835F2A" w:rsidP="00835F2A">
      <w:pPr>
        <w:spacing w:before="1200"/>
        <w:rPr>
          <w:rtl/>
          <w:lang w:bidi="ar-EG"/>
        </w:rPr>
      </w:pPr>
      <w:r w:rsidRPr="005463F4">
        <w:rPr>
          <w:rFonts w:hint="cs"/>
          <w:b/>
          <w:bCs/>
          <w:rtl/>
          <w:lang w:bidi="ar-EG"/>
        </w:rPr>
        <w:t>الملحقات:</w:t>
      </w:r>
      <w:r>
        <w:rPr>
          <w:rFonts w:hint="cs"/>
          <w:rtl/>
          <w:lang w:bidi="ar-EG"/>
        </w:rPr>
        <w:t xml:space="preserve"> </w:t>
      </w:r>
      <w:r>
        <w:rPr>
          <w:lang w:bidi="ar-EG"/>
        </w:rPr>
        <w:t>3</w:t>
      </w:r>
    </w:p>
    <w:p w:rsidR="00835F2A" w:rsidRPr="0028266B" w:rsidRDefault="00835F2A" w:rsidP="00064E8E">
      <w:pPr>
        <w:pStyle w:val="AnnexNO0"/>
        <w:spacing w:before="0"/>
        <w:rPr>
          <w:sz w:val="22"/>
          <w:szCs w:val="30"/>
          <w:rtl/>
        </w:rPr>
      </w:pPr>
      <w:r>
        <w:rPr>
          <w:rtl/>
        </w:rPr>
        <w:br w:type="page"/>
      </w:r>
      <w:r>
        <w:rPr>
          <w:rFonts w:hint="cs"/>
          <w:rtl/>
        </w:rPr>
        <w:lastRenderedPageBreak/>
        <w:t xml:space="preserve">الملحـق </w:t>
      </w:r>
      <w:r>
        <w:t>1</w:t>
      </w:r>
      <w:r w:rsidR="0028266B">
        <w:rPr>
          <w:rFonts w:hint="cs"/>
          <w:rtl/>
        </w:rPr>
        <w:br/>
      </w:r>
      <w:r w:rsidRPr="0028266B">
        <w:rPr>
          <w:rFonts w:hint="cs"/>
          <w:sz w:val="22"/>
          <w:szCs w:val="30"/>
          <w:rtl/>
        </w:rPr>
        <w:t xml:space="preserve">(بالرسالة رقم </w:t>
      </w:r>
      <w:r w:rsidRPr="0028266B">
        <w:rPr>
          <w:sz w:val="22"/>
          <w:szCs w:val="30"/>
        </w:rPr>
        <w:t>183</w:t>
      </w:r>
      <w:r w:rsidRPr="0028266B">
        <w:rPr>
          <w:rFonts w:hint="cs"/>
          <w:sz w:val="22"/>
          <w:szCs w:val="30"/>
          <w:rtl/>
        </w:rPr>
        <w:t xml:space="preserve"> لمكتب تقييس الاتصالات)</w:t>
      </w:r>
    </w:p>
    <w:p w:rsidR="00835F2A" w:rsidRPr="00C77546" w:rsidRDefault="00835F2A" w:rsidP="003C7314">
      <w:pPr>
        <w:pStyle w:val="Annextitle"/>
        <w:rPr>
          <w:rtl/>
          <w:lang w:val="en-CA" w:bidi="ar-EG"/>
        </w:rPr>
      </w:pPr>
      <w:r w:rsidRPr="00C77546">
        <w:rPr>
          <w:rFonts w:hint="cs"/>
          <w:rtl/>
          <w:lang w:bidi="ar-EG"/>
        </w:rPr>
        <w:t xml:space="preserve">اختصاصات الفريق المتخصص المعني بشرود السائق </w:t>
      </w:r>
      <w:r w:rsidRPr="00C77546">
        <w:rPr>
          <w:rFonts w:asciiTheme="majorBidi" w:hAnsiTheme="majorBidi" w:cstheme="majorBidi"/>
          <w:szCs w:val="24"/>
          <w:lang w:val="en-CA" w:eastAsia="en-CA"/>
        </w:rPr>
        <w:t>(FG</w:t>
      </w:r>
      <w:r w:rsidR="003C7314">
        <w:rPr>
          <w:rFonts w:asciiTheme="majorBidi" w:hAnsiTheme="majorBidi" w:cstheme="majorBidi"/>
          <w:szCs w:val="24"/>
          <w:lang w:val="en-CA" w:eastAsia="en-CA"/>
        </w:rPr>
        <w:t> </w:t>
      </w:r>
      <w:r w:rsidRPr="00C77546">
        <w:rPr>
          <w:rFonts w:asciiTheme="majorBidi" w:hAnsiTheme="majorBidi" w:cstheme="majorBidi"/>
          <w:szCs w:val="24"/>
          <w:lang w:val="en-CA" w:eastAsia="en-CA"/>
        </w:rPr>
        <w:t>Distraction)</w:t>
      </w:r>
    </w:p>
    <w:p w:rsidR="00835F2A" w:rsidRPr="00DB64E5" w:rsidRDefault="00835F2A" w:rsidP="00FD3239">
      <w:pPr>
        <w:pStyle w:val="Heading1"/>
        <w:rPr>
          <w:rtl/>
          <w:lang w:bidi="ar-EG"/>
        </w:rPr>
      </w:pPr>
      <w:r w:rsidRPr="00DB64E5">
        <w:rPr>
          <w:lang w:bidi="ar-EG"/>
        </w:rPr>
        <w:t>1</w:t>
      </w:r>
      <w:r w:rsidRPr="00DB64E5">
        <w:rPr>
          <w:rFonts w:hint="cs"/>
          <w:rtl/>
          <w:lang w:bidi="ar-EG"/>
        </w:rPr>
        <w:tab/>
        <w:t xml:space="preserve">مجال </w:t>
      </w:r>
      <w:r w:rsidR="00FD3239">
        <w:rPr>
          <w:rFonts w:hint="cs"/>
          <w:rtl/>
          <w:lang w:bidi="ar-EG"/>
        </w:rPr>
        <w:t>الاختصاص</w:t>
      </w:r>
    </w:p>
    <w:p w:rsidR="00835F2A" w:rsidRPr="00C904C1" w:rsidRDefault="00835F2A" w:rsidP="00CF5559">
      <w:pPr>
        <w:rPr>
          <w:rtl/>
          <w:lang w:bidi="ar-EG"/>
        </w:rPr>
      </w:pPr>
      <w:r w:rsidRPr="00DB64E5">
        <w:rPr>
          <w:rtl/>
          <w:lang w:bidi="ar-EG"/>
        </w:rPr>
        <w:t xml:space="preserve">يحدث </w:t>
      </w:r>
      <w:r>
        <w:rPr>
          <w:rFonts w:hint="cs"/>
          <w:rtl/>
          <w:lang w:bidi="ar-EG"/>
        </w:rPr>
        <w:t xml:space="preserve">شرود </w:t>
      </w:r>
      <w:r w:rsidRPr="00DB64E5">
        <w:rPr>
          <w:rtl/>
          <w:lang w:bidi="ar-EG"/>
        </w:rPr>
        <w:t xml:space="preserve">السائق </w:t>
      </w:r>
      <w:r>
        <w:rPr>
          <w:rtl/>
          <w:lang w:bidi="ar-EG"/>
        </w:rPr>
        <w:t>عند</w:t>
      </w:r>
      <w:r>
        <w:rPr>
          <w:rFonts w:hint="cs"/>
          <w:rtl/>
          <w:lang w:bidi="ar-EG"/>
        </w:rPr>
        <w:t xml:space="preserve">ما تتسبب </w:t>
      </w:r>
      <w:r w:rsidRPr="004A2C29">
        <w:rPr>
          <w:rFonts w:hint="cs"/>
          <w:i/>
          <w:iCs/>
          <w:rtl/>
          <w:lang w:bidi="ar-EG"/>
        </w:rPr>
        <w:t>المهام غير القيادية</w:t>
      </w:r>
      <w:r w:rsidRPr="00DB64E5">
        <w:rPr>
          <w:rtl/>
          <w:lang w:bidi="ar-EG"/>
        </w:rPr>
        <w:t xml:space="preserve"> (مثلاً</w:t>
      </w:r>
      <w:r w:rsidR="00CB6F1A">
        <w:rPr>
          <w:rFonts w:hint="cs"/>
          <w:rtl/>
          <w:lang w:bidi="ar-EG"/>
        </w:rPr>
        <w:t>،</w:t>
      </w:r>
      <w:r w:rsidRPr="00DB64E5">
        <w:rPr>
          <w:rtl/>
          <w:lang w:bidi="ar-EG"/>
        </w:rPr>
        <w:t xml:space="preserve"> التحدث </w:t>
      </w:r>
      <w:r>
        <w:rPr>
          <w:rFonts w:hint="cs"/>
          <w:rtl/>
          <w:lang w:bidi="ar-EG"/>
        </w:rPr>
        <w:t>عبر</w:t>
      </w:r>
      <w:r w:rsidRPr="00DB64E5">
        <w:rPr>
          <w:rtl/>
          <w:lang w:bidi="ar-EG"/>
        </w:rPr>
        <w:t xml:space="preserve"> الهاتف</w:t>
      </w:r>
      <w:r>
        <w:rPr>
          <w:rFonts w:hint="cs"/>
          <w:rtl/>
          <w:lang w:bidi="ar-EG"/>
        </w:rPr>
        <w:t>،</w:t>
      </w:r>
      <w:r w:rsidRPr="00DB64E5">
        <w:rPr>
          <w:rtl/>
          <w:lang w:bidi="ar-EG"/>
        </w:rPr>
        <w:t xml:space="preserve"> </w:t>
      </w:r>
      <w:r>
        <w:rPr>
          <w:rFonts w:hint="cs"/>
          <w:rtl/>
          <w:lang w:bidi="ar-EG"/>
        </w:rPr>
        <w:t>و</w:t>
      </w:r>
      <w:r w:rsidRPr="00DB64E5">
        <w:rPr>
          <w:rtl/>
          <w:lang w:bidi="ar-EG"/>
        </w:rPr>
        <w:t xml:space="preserve">التحقق من معلومات </w:t>
      </w:r>
      <w:r>
        <w:rPr>
          <w:rFonts w:hint="cs"/>
          <w:rtl/>
          <w:lang w:bidi="ar-EG"/>
        </w:rPr>
        <w:t>بشأن</w:t>
      </w:r>
      <w:r w:rsidRPr="00DB64E5">
        <w:rPr>
          <w:rtl/>
          <w:lang w:bidi="ar-EG"/>
        </w:rPr>
        <w:t xml:space="preserve"> </w:t>
      </w:r>
      <w:r>
        <w:rPr>
          <w:rFonts w:hint="cs"/>
          <w:rtl/>
          <w:lang w:bidi="ar-EG"/>
        </w:rPr>
        <w:t>الاجتماعات</w:t>
      </w:r>
      <w:r w:rsidRPr="00DB64E5">
        <w:rPr>
          <w:rtl/>
          <w:lang w:bidi="ar-EG"/>
        </w:rPr>
        <w:t xml:space="preserve">، وما إلى ذلك) في حالات </w:t>
      </w:r>
      <w:r>
        <w:rPr>
          <w:rFonts w:hint="cs"/>
          <w:rtl/>
          <w:lang w:bidi="ar-EG"/>
        </w:rPr>
        <w:t xml:space="preserve">تأخر في </w:t>
      </w:r>
      <w:r w:rsidR="00FD3239">
        <w:rPr>
          <w:rFonts w:hint="cs"/>
          <w:rtl/>
          <w:lang w:bidi="ar-EG"/>
        </w:rPr>
        <w:t xml:space="preserve">ردود الأفعال الخاصة </w:t>
      </w:r>
      <w:r w:rsidR="00FD3239" w:rsidRPr="00CB6F1A">
        <w:rPr>
          <w:rFonts w:hint="cs"/>
          <w:i/>
          <w:iCs/>
          <w:rtl/>
          <w:lang w:bidi="ar-EG"/>
        </w:rPr>
        <w:t>بالمهام</w:t>
      </w:r>
      <w:r w:rsidRPr="004A2C29">
        <w:rPr>
          <w:rFonts w:hint="cs"/>
          <w:i/>
          <w:iCs/>
          <w:rtl/>
          <w:lang w:bidi="ar-EG"/>
        </w:rPr>
        <w:t xml:space="preserve"> القيادية</w:t>
      </w:r>
      <w:r>
        <w:rPr>
          <w:rFonts w:hint="cs"/>
          <w:rtl/>
          <w:lang w:bidi="ar-EG"/>
        </w:rPr>
        <w:t xml:space="preserve"> التي يكون فيها عامل الوقت حاسماً. ويمكن أن </w:t>
      </w:r>
      <w:r w:rsidR="00FD3239">
        <w:rPr>
          <w:rFonts w:hint="cs"/>
          <w:rtl/>
          <w:lang w:bidi="ar-EG"/>
        </w:rPr>
        <w:t>يؤدي التأخر المفرط</w:t>
      </w:r>
      <w:r>
        <w:rPr>
          <w:rFonts w:hint="cs"/>
          <w:rtl/>
          <w:lang w:bidi="ar-EG"/>
        </w:rPr>
        <w:t xml:space="preserve"> إلى</w:t>
      </w:r>
      <w:r w:rsidRPr="00DB64E5">
        <w:rPr>
          <w:rtl/>
          <w:lang w:bidi="ar-EG"/>
        </w:rPr>
        <w:t xml:space="preserve"> حادث</w:t>
      </w:r>
      <w:r>
        <w:rPr>
          <w:rFonts w:hint="cs"/>
          <w:rtl/>
          <w:lang w:bidi="ar-EG"/>
        </w:rPr>
        <w:t xml:space="preserve"> كان من الممكن</w:t>
      </w:r>
      <w:r w:rsidRPr="00DB64E5">
        <w:rPr>
          <w:rtl/>
          <w:lang w:bidi="ar-EG"/>
        </w:rPr>
        <w:t xml:space="preserve"> </w:t>
      </w:r>
      <w:r>
        <w:rPr>
          <w:rFonts w:hint="cs"/>
          <w:rtl/>
          <w:lang w:bidi="ar-EG"/>
        </w:rPr>
        <w:t>تفاديه</w:t>
      </w:r>
      <w:r w:rsidRPr="00DB64E5">
        <w:rPr>
          <w:rtl/>
          <w:lang w:bidi="ar-EG"/>
        </w:rPr>
        <w:t xml:space="preserve">. </w:t>
      </w:r>
      <w:r>
        <w:rPr>
          <w:rFonts w:hint="cs"/>
          <w:rtl/>
          <w:lang w:bidi="ar-EG"/>
        </w:rPr>
        <w:t>و</w:t>
      </w:r>
      <w:r w:rsidRPr="00DB64E5">
        <w:rPr>
          <w:rtl/>
          <w:lang w:bidi="ar-EG"/>
        </w:rPr>
        <w:t>يمكن أيضا</w:t>
      </w:r>
      <w:r>
        <w:rPr>
          <w:rFonts w:hint="cs"/>
          <w:rtl/>
          <w:lang w:bidi="ar-EG"/>
        </w:rPr>
        <w:t>ً</w:t>
      </w:r>
      <w:r w:rsidRPr="00DB64E5">
        <w:rPr>
          <w:rtl/>
          <w:lang w:bidi="ar-EG"/>
        </w:rPr>
        <w:t xml:space="preserve"> </w:t>
      </w:r>
      <w:r>
        <w:rPr>
          <w:rFonts w:hint="cs"/>
          <w:rtl/>
          <w:lang w:bidi="ar-EG"/>
        </w:rPr>
        <w:t>الحد من</w:t>
      </w:r>
      <w:r w:rsidRPr="00DB64E5">
        <w:rPr>
          <w:rtl/>
          <w:lang w:bidi="ar-EG"/>
        </w:rPr>
        <w:t xml:space="preserve"> الحوادث </w:t>
      </w:r>
      <w:r>
        <w:rPr>
          <w:rFonts w:hint="cs"/>
          <w:rtl/>
          <w:lang w:bidi="ar-EG"/>
        </w:rPr>
        <w:t>من خلال تدنية المتطلبات</w:t>
      </w:r>
      <w:r w:rsidRPr="00DB64E5">
        <w:rPr>
          <w:rtl/>
          <w:lang w:bidi="ar-EG"/>
        </w:rPr>
        <w:t xml:space="preserve"> </w:t>
      </w:r>
      <w:r>
        <w:rPr>
          <w:rFonts w:hint="cs"/>
          <w:rtl/>
          <w:lang w:bidi="ar-EG"/>
        </w:rPr>
        <w:t>الإدراكية</w:t>
      </w:r>
      <w:r w:rsidRPr="00DB64E5">
        <w:rPr>
          <w:rtl/>
          <w:lang w:bidi="ar-EG"/>
        </w:rPr>
        <w:t xml:space="preserve"> </w:t>
      </w:r>
      <w:r>
        <w:rPr>
          <w:rFonts w:hint="cs"/>
          <w:rtl/>
          <w:lang w:bidi="ar-EG"/>
        </w:rPr>
        <w:t xml:space="preserve">المرتبطة </w:t>
      </w:r>
      <w:r w:rsidRPr="00E24820">
        <w:rPr>
          <w:rFonts w:hint="cs"/>
          <w:i/>
          <w:iCs/>
          <w:rtl/>
          <w:lang w:bidi="ar-EG"/>
        </w:rPr>
        <w:t>بالمهام القيادية</w:t>
      </w:r>
      <w:r w:rsidRPr="00DB64E5">
        <w:rPr>
          <w:rtl/>
          <w:lang w:bidi="ar-EG"/>
        </w:rPr>
        <w:t xml:space="preserve"> (مثلاً، </w:t>
      </w:r>
      <w:r>
        <w:rPr>
          <w:rFonts w:hint="cs"/>
          <w:rtl/>
          <w:lang w:bidi="ar-EG"/>
        </w:rPr>
        <w:t>القيادة،</w:t>
      </w:r>
      <w:r w:rsidRPr="00DB64E5">
        <w:rPr>
          <w:rtl/>
          <w:lang w:bidi="ar-EG"/>
        </w:rPr>
        <w:t xml:space="preserve"> وتفادي الاصطدام، </w:t>
      </w:r>
      <w:r>
        <w:rPr>
          <w:rFonts w:hint="cs"/>
          <w:rtl/>
          <w:lang w:bidi="ar-EG"/>
        </w:rPr>
        <w:t>إلخ</w:t>
      </w:r>
      <w:r w:rsidRPr="00DB64E5">
        <w:rPr>
          <w:rtl/>
          <w:lang w:bidi="ar-EG"/>
        </w:rPr>
        <w:t xml:space="preserve">.). </w:t>
      </w:r>
      <w:r>
        <w:rPr>
          <w:rFonts w:hint="cs"/>
          <w:rtl/>
          <w:lang w:bidi="ar-EG"/>
        </w:rPr>
        <w:t>و</w:t>
      </w:r>
      <w:r w:rsidRPr="00DB64E5">
        <w:rPr>
          <w:rtl/>
          <w:lang w:bidi="ar-EG"/>
        </w:rPr>
        <w:t xml:space="preserve">يهدف هذا الفريق </w:t>
      </w:r>
      <w:r>
        <w:rPr>
          <w:rFonts w:hint="cs"/>
          <w:rtl/>
          <w:lang w:bidi="ar-EG"/>
        </w:rPr>
        <w:t>المتخصص إلى</w:t>
      </w:r>
      <w:r w:rsidRPr="00DB64E5">
        <w:rPr>
          <w:rtl/>
          <w:lang w:bidi="ar-EG"/>
        </w:rPr>
        <w:t xml:space="preserve"> </w:t>
      </w:r>
      <w:r>
        <w:rPr>
          <w:rFonts w:hint="cs"/>
          <w:rtl/>
          <w:lang w:bidi="ar-EG"/>
        </w:rPr>
        <w:t>ا</w:t>
      </w:r>
      <w:r w:rsidRPr="00DB64E5">
        <w:rPr>
          <w:rtl/>
          <w:lang w:bidi="ar-EG"/>
        </w:rPr>
        <w:t xml:space="preserve">لحد من الإصابات والوفيات </w:t>
      </w:r>
      <w:r>
        <w:rPr>
          <w:rFonts w:hint="cs"/>
          <w:rtl/>
          <w:lang w:bidi="ar-EG"/>
        </w:rPr>
        <w:t>من خلال تدنية المتطلبات</w:t>
      </w:r>
      <w:r w:rsidRPr="00DB64E5">
        <w:rPr>
          <w:rtl/>
          <w:lang w:bidi="ar-EG"/>
        </w:rPr>
        <w:t xml:space="preserve"> </w:t>
      </w:r>
      <w:r>
        <w:rPr>
          <w:rFonts w:hint="cs"/>
          <w:rtl/>
          <w:lang w:bidi="ar-EG"/>
        </w:rPr>
        <w:t>الإدراكية</w:t>
      </w:r>
      <w:r w:rsidRPr="00DB64E5">
        <w:rPr>
          <w:rtl/>
          <w:lang w:bidi="ar-EG"/>
        </w:rPr>
        <w:t xml:space="preserve"> </w:t>
      </w:r>
      <w:r>
        <w:rPr>
          <w:rFonts w:hint="cs"/>
          <w:rtl/>
          <w:lang w:bidi="ar-EG"/>
        </w:rPr>
        <w:t xml:space="preserve">المرتبطة </w:t>
      </w:r>
      <w:r w:rsidRPr="00E24820">
        <w:rPr>
          <w:rFonts w:hint="cs"/>
          <w:i/>
          <w:iCs/>
          <w:rtl/>
          <w:lang w:bidi="ar-EG"/>
        </w:rPr>
        <w:t>بالمهام</w:t>
      </w:r>
      <w:r>
        <w:rPr>
          <w:rFonts w:hint="cs"/>
          <w:rtl/>
          <w:lang w:bidi="ar-EG"/>
        </w:rPr>
        <w:t xml:space="preserve"> </w:t>
      </w:r>
      <w:r w:rsidRPr="00AB7D6A">
        <w:rPr>
          <w:rFonts w:hint="cs"/>
          <w:i/>
          <w:iCs/>
          <w:rtl/>
          <w:lang w:bidi="ar-EG"/>
        </w:rPr>
        <w:t>القيادية وغير القيادية</w:t>
      </w:r>
      <w:r>
        <w:rPr>
          <w:rFonts w:hint="cs"/>
          <w:rtl/>
          <w:lang w:bidi="ar-EG"/>
        </w:rPr>
        <w:t>.</w:t>
      </w:r>
    </w:p>
    <w:p w:rsidR="00835F2A" w:rsidRDefault="00835F2A" w:rsidP="00CF5559">
      <w:pPr>
        <w:rPr>
          <w:rtl/>
          <w:lang w:bidi="ar-EG"/>
        </w:rPr>
      </w:pPr>
      <w:r>
        <w:rPr>
          <w:rFonts w:hint="cs"/>
          <w:rtl/>
          <w:lang w:bidi="ar-EG"/>
        </w:rPr>
        <w:t>وسوف يحقق ذلك من خلال الآتي:</w:t>
      </w:r>
    </w:p>
    <w:p w:rsidR="00835F2A" w:rsidRDefault="00F957E3" w:rsidP="00F957E3">
      <w:pPr>
        <w:ind w:left="720" w:hanging="720"/>
        <w:rPr>
          <w:lang w:bidi="ar-EG"/>
        </w:rPr>
      </w:pPr>
      <w:r>
        <w:rPr>
          <w:rFonts w:hint="cs"/>
          <w:rtl/>
          <w:lang w:bidi="ar-EG"/>
        </w:rPr>
        <w:t>-</w:t>
      </w:r>
      <w:r>
        <w:rPr>
          <w:rFonts w:hint="cs"/>
          <w:rtl/>
          <w:lang w:bidi="ar-EG"/>
        </w:rPr>
        <w:tab/>
      </w:r>
      <w:r w:rsidR="00835F2A" w:rsidRPr="001C567B">
        <w:rPr>
          <w:rtl/>
          <w:lang w:bidi="ar-EG"/>
        </w:rPr>
        <w:t xml:space="preserve">اقتراح </w:t>
      </w:r>
      <w:r w:rsidR="00835F2A">
        <w:rPr>
          <w:rFonts w:hint="cs"/>
          <w:rtl/>
          <w:lang w:bidi="ar-EG"/>
        </w:rPr>
        <w:t>منهجيات اختبار</w:t>
      </w:r>
      <w:r w:rsidR="00835F2A" w:rsidRPr="001C567B">
        <w:rPr>
          <w:rtl/>
          <w:lang w:bidi="ar-EG"/>
        </w:rPr>
        <w:t xml:space="preserve"> لتقييم ذاتي وموضوعي </w:t>
      </w:r>
      <w:r w:rsidR="00DF0CD0">
        <w:rPr>
          <w:rFonts w:hint="cs"/>
          <w:rtl/>
          <w:lang w:bidi="ar-EG"/>
        </w:rPr>
        <w:t>للأعباء</w:t>
      </w:r>
      <w:r w:rsidR="00835F2A" w:rsidRPr="001C567B">
        <w:rPr>
          <w:rtl/>
          <w:lang w:bidi="ar-EG"/>
        </w:rPr>
        <w:t xml:space="preserve"> </w:t>
      </w:r>
      <w:r w:rsidR="00835F2A">
        <w:rPr>
          <w:rFonts w:hint="cs"/>
          <w:rtl/>
          <w:lang w:bidi="ar-EG"/>
        </w:rPr>
        <w:t>الإدراكية</w:t>
      </w:r>
      <w:r w:rsidR="007124C5">
        <w:rPr>
          <w:rFonts w:hint="cs"/>
          <w:rtl/>
          <w:lang w:bidi="ar-EG"/>
        </w:rPr>
        <w:t>؛</w:t>
      </w:r>
    </w:p>
    <w:p w:rsidR="00835F2A" w:rsidRDefault="00F957E3" w:rsidP="00F957E3">
      <w:pPr>
        <w:ind w:left="720" w:hanging="720"/>
        <w:rPr>
          <w:lang w:bidi="ar-EG"/>
        </w:rPr>
      </w:pPr>
      <w:r>
        <w:rPr>
          <w:rFonts w:hint="cs"/>
          <w:rtl/>
          <w:lang w:bidi="ar-EG"/>
        </w:rPr>
        <w:t>-</w:t>
      </w:r>
      <w:r>
        <w:rPr>
          <w:rFonts w:hint="cs"/>
          <w:rtl/>
          <w:lang w:bidi="ar-EG"/>
        </w:rPr>
        <w:tab/>
      </w:r>
      <w:r w:rsidR="00835F2A">
        <w:rPr>
          <w:rFonts w:hint="cs"/>
          <w:rtl/>
          <w:lang w:bidi="ar-EG"/>
        </w:rPr>
        <w:t xml:space="preserve">بحث </w:t>
      </w:r>
      <w:r w:rsidR="00835F2A" w:rsidRPr="00F957E3">
        <w:rPr>
          <w:i/>
          <w:iCs/>
          <w:rtl/>
          <w:lang w:bidi="ar-EG"/>
        </w:rPr>
        <w:t>تدفق المعلومات</w:t>
      </w:r>
      <w:r w:rsidR="00835F2A" w:rsidRPr="00A85A99">
        <w:rPr>
          <w:rtl/>
          <w:lang w:bidi="ar-EG"/>
        </w:rPr>
        <w:t xml:space="preserve"> </w:t>
      </w:r>
      <w:r w:rsidR="00835F2A" w:rsidRPr="00F957E3">
        <w:rPr>
          <w:rFonts w:hint="cs"/>
          <w:i/>
          <w:iCs/>
          <w:rtl/>
          <w:lang w:bidi="ar-EG"/>
        </w:rPr>
        <w:t>وأنساق الرسائل</w:t>
      </w:r>
      <w:r w:rsidR="00835F2A">
        <w:rPr>
          <w:rFonts w:hint="cs"/>
          <w:rtl/>
          <w:lang w:bidi="ar-EG"/>
        </w:rPr>
        <w:t xml:space="preserve"> متعددة الوسائط</w:t>
      </w:r>
      <w:r w:rsidR="00835F2A" w:rsidRPr="00A85A99">
        <w:rPr>
          <w:rtl/>
          <w:lang w:bidi="ar-EG"/>
        </w:rPr>
        <w:t xml:space="preserve"> </w:t>
      </w:r>
      <w:r w:rsidR="00835F2A">
        <w:rPr>
          <w:rFonts w:hint="cs"/>
          <w:rtl/>
          <w:lang w:bidi="ar-EG"/>
        </w:rPr>
        <w:t xml:space="preserve">المثلى </w:t>
      </w:r>
      <w:r w:rsidR="00835F2A" w:rsidRPr="00A85A99">
        <w:rPr>
          <w:rtl/>
          <w:lang w:bidi="ar-EG"/>
        </w:rPr>
        <w:t xml:space="preserve">بين السائق </w:t>
      </w:r>
      <w:r w:rsidR="00835F2A">
        <w:rPr>
          <w:rFonts w:hint="cs"/>
          <w:rtl/>
          <w:lang w:bidi="ar-EG"/>
        </w:rPr>
        <w:t>وقمرة القيادة للسيارات من أجل</w:t>
      </w:r>
      <w:r w:rsidR="00835F2A" w:rsidRPr="00A85A99">
        <w:rPr>
          <w:rtl/>
          <w:lang w:bidi="ar-EG"/>
        </w:rPr>
        <w:t xml:space="preserve"> </w:t>
      </w:r>
      <w:r w:rsidR="00835F2A">
        <w:rPr>
          <w:rFonts w:hint="cs"/>
          <w:rtl/>
          <w:lang w:bidi="ar-EG"/>
        </w:rPr>
        <w:t>سيناريوهات استعمال مختلفة</w:t>
      </w:r>
      <w:r w:rsidR="007124C5">
        <w:rPr>
          <w:rFonts w:hint="cs"/>
          <w:rtl/>
          <w:lang w:bidi="ar-EG"/>
        </w:rPr>
        <w:t>؛</w:t>
      </w:r>
    </w:p>
    <w:p w:rsidR="00835F2A" w:rsidRDefault="00F957E3" w:rsidP="00F957E3">
      <w:pPr>
        <w:ind w:left="720" w:hanging="720"/>
        <w:rPr>
          <w:lang w:bidi="ar-EG"/>
        </w:rPr>
      </w:pPr>
      <w:r>
        <w:rPr>
          <w:rFonts w:hint="cs"/>
          <w:rtl/>
          <w:lang w:bidi="ar-EG"/>
        </w:rPr>
        <w:t>-</w:t>
      </w:r>
      <w:r>
        <w:rPr>
          <w:rFonts w:hint="cs"/>
          <w:rtl/>
          <w:lang w:bidi="ar-EG"/>
        </w:rPr>
        <w:tab/>
      </w:r>
      <w:r w:rsidR="00835F2A" w:rsidRPr="004D585C">
        <w:rPr>
          <w:rtl/>
          <w:lang w:bidi="ar-EG"/>
        </w:rPr>
        <w:t xml:space="preserve">وضع إرشادات تصميم </w:t>
      </w:r>
      <w:r w:rsidR="00835F2A">
        <w:rPr>
          <w:rFonts w:hint="cs"/>
          <w:rtl/>
          <w:lang w:bidi="ar-EG"/>
        </w:rPr>
        <w:t xml:space="preserve">بشأن </w:t>
      </w:r>
      <w:r w:rsidR="00835F2A" w:rsidRPr="00F957E3">
        <w:rPr>
          <w:rFonts w:hint="cs"/>
          <w:i/>
          <w:iCs/>
          <w:rtl/>
          <w:lang w:bidi="ar-EG"/>
        </w:rPr>
        <w:t>ا</w:t>
      </w:r>
      <w:r w:rsidR="00835F2A" w:rsidRPr="00F957E3">
        <w:rPr>
          <w:i/>
          <w:iCs/>
          <w:rtl/>
          <w:lang w:bidi="ar-EG"/>
        </w:rPr>
        <w:t xml:space="preserve">لتطبيقات </w:t>
      </w:r>
      <w:r w:rsidR="00DF0CD0" w:rsidRPr="00F957E3">
        <w:rPr>
          <w:rFonts w:hint="cs"/>
          <w:i/>
          <w:iCs/>
          <w:rtl/>
          <w:lang w:bidi="ar-EG"/>
        </w:rPr>
        <w:t>المدمجة</w:t>
      </w:r>
      <w:r w:rsidR="00835F2A" w:rsidRPr="004D585C">
        <w:rPr>
          <w:rtl/>
          <w:lang w:bidi="ar-EG"/>
        </w:rPr>
        <w:t xml:space="preserve"> </w:t>
      </w:r>
      <w:r w:rsidR="00835F2A" w:rsidRPr="00F957E3">
        <w:rPr>
          <w:rFonts w:hint="cs"/>
          <w:i/>
          <w:iCs/>
          <w:rtl/>
          <w:lang w:bidi="ar-EG"/>
        </w:rPr>
        <w:t>وسطح بيني بعدي</w:t>
      </w:r>
      <w:r w:rsidR="00835F2A">
        <w:rPr>
          <w:rFonts w:hint="cs"/>
          <w:rtl/>
          <w:lang w:bidi="ar-EG"/>
        </w:rPr>
        <w:t xml:space="preserve"> </w:t>
      </w:r>
      <w:r w:rsidR="00835F2A" w:rsidRPr="00F957E3">
        <w:rPr>
          <w:rFonts w:hint="cs"/>
          <w:i/>
          <w:iCs/>
          <w:rtl/>
          <w:lang w:bidi="ar-EG"/>
        </w:rPr>
        <w:t>للتطبيقات</w:t>
      </w:r>
      <w:r w:rsidR="00835F2A" w:rsidRPr="00F957E3">
        <w:rPr>
          <w:i/>
          <w:iCs/>
          <w:rtl/>
          <w:lang w:bidi="ar-EG"/>
        </w:rPr>
        <w:t xml:space="preserve"> غير </w:t>
      </w:r>
      <w:r w:rsidR="00DF0CD0" w:rsidRPr="00F957E3">
        <w:rPr>
          <w:rFonts w:hint="cs"/>
          <w:i/>
          <w:iCs/>
          <w:rtl/>
          <w:lang w:bidi="ar-EG"/>
        </w:rPr>
        <w:t>المدمجة</w:t>
      </w:r>
      <w:r w:rsidR="00835F2A" w:rsidRPr="004D585C">
        <w:rPr>
          <w:rtl/>
          <w:lang w:bidi="ar-EG"/>
        </w:rPr>
        <w:t xml:space="preserve"> التي تعمل على هاتف محمول </w:t>
      </w:r>
      <w:r w:rsidR="00835F2A">
        <w:rPr>
          <w:rFonts w:hint="cs"/>
          <w:rtl/>
          <w:lang w:bidi="ar-EG"/>
        </w:rPr>
        <w:t>موصل</w:t>
      </w:r>
      <w:r w:rsidR="00835F2A" w:rsidRPr="004D585C">
        <w:rPr>
          <w:rtl/>
          <w:lang w:bidi="ar-EG"/>
        </w:rPr>
        <w:t xml:space="preserve"> أو </w:t>
      </w:r>
      <w:r w:rsidR="00835F2A">
        <w:rPr>
          <w:rFonts w:hint="cs"/>
          <w:rtl/>
          <w:lang w:bidi="ar-EG"/>
        </w:rPr>
        <w:t>أجهزة بعدية أخرى</w:t>
      </w:r>
      <w:r w:rsidR="007124C5">
        <w:rPr>
          <w:rFonts w:hint="cs"/>
          <w:rtl/>
          <w:lang w:bidi="ar-EG"/>
        </w:rPr>
        <w:t>؛</w:t>
      </w:r>
    </w:p>
    <w:p w:rsidR="00835F2A" w:rsidRDefault="00F957E3" w:rsidP="00F957E3">
      <w:pPr>
        <w:ind w:left="720" w:hanging="720"/>
        <w:rPr>
          <w:lang w:bidi="ar-EG"/>
        </w:rPr>
      </w:pPr>
      <w:r>
        <w:rPr>
          <w:rFonts w:hint="cs"/>
          <w:rtl/>
          <w:lang w:bidi="ar-EG"/>
        </w:rPr>
        <w:t>-</w:t>
      </w:r>
      <w:r>
        <w:rPr>
          <w:rFonts w:hint="cs"/>
          <w:rtl/>
          <w:lang w:bidi="ar-EG"/>
        </w:rPr>
        <w:tab/>
      </w:r>
      <w:r w:rsidR="00835F2A">
        <w:rPr>
          <w:rFonts w:hint="cs"/>
          <w:rtl/>
          <w:lang w:bidi="ar-EG"/>
        </w:rPr>
        <w:t xml:space="preserve">اقتراح </w:t>
      </w:r>
      <w:r w:rsidR="00835F2A" w:rsidRPr="00F957E3">
        <w:rPr>
          <w:rFonts w:hint="cs"/>
          <w:i/>
          <w:iCs/>
          <w:rtl/>
          <w:lang w:bidi="ar-EG"/>
        </w:rPr>
        <w:t>آليات</w:t>
      </w:r>
      <w:r w:rsidR="00835F2A">
        <w:rPr>
          <w:rFonts w:hint="cs"/>
          <w:rtl/>
          <w:lang w:bidi="ar-EG"/>
        </w:rPr>
        <w:t xml:space="preserve"> يمكن استعمالها لإدارة </w:t>
      </w:r>
      <w:r w:rsidR="00835F2A" w:rsidRPr="00F957E3">
        <w:rPr>
          <w:rFonts w:hint="cs"/>
          <w:i/>
          <w:iCs/>
          <w:rtl/>
          <w:lang w:bidi="ar-EG"/>
        </w:rPr>
        <w:t>تدفق المعلومات</w:t>
      </w:r>
      <w:r w:rsidR="00835F2A">
        <w:rPr>
          <w:rFonts w:hint="cs"/>
          <w:rtl/>
          <w:lang w:bidi="ar-EG"/>
        </w:rPr>
        <w:t xml:space="preserve"> </w:t>
      </w:r>
      <w:r w:rsidR="00835F2A" w:rsidRPr="00F957E3">
        <w:rPr>
          <w:rFonts w:hint="cs"/>
          <w:i/>
          <w:iCs/>
          <w:rtl/>
          <w:lang w:bidi="ar-EG"/>
        </w:rPr>
        <w:t>وأنساق الرسائل</w:t>
      </w:r>
      <w:r w:rsidR="00835F2A">
        <w:rPr>
          <w:rFonts w:hint="cs"/>
          <w:rtl/>
          <w:lang w:bidi="ar-EG"/>
        </w:rPr>
        <w:t xml:space="preserve"> بين السائق وقمرة القيادة للسيارات</w:t>
      </w:r>
      <w:r w:rsidR="007124C5">
        <w:rPr>
          <w:rFonts w:hint="cs"/>
          <w:rtl/>
          <w:lang w:bidi="ar-EG"/>
        </w:rPr>
        <w:t>؛</w:t>
      </w:r>
    </w:p>
    <w:p w:rsidR="00835F2A" w:rsidRDefault="00F957E3" w:rsidP="00F957E3">
      <w:pPr>
        <w:ind w:left="720" w:hanging="720"/>
        <w:rPr>
          <w:lang w:bidi="ar-EG"/>
        </w:rPr>
      </w:pPr>
      <w:r>
        <w:rPr>
          <w:rFonts w:hint="cs"/>
          <w:rtl/>
          <w:lang w:bidi="ar-EG"/>
        </w:rPr>
        <w:t>-</w:t>
      </w:r>
      <w:r>
        <w:rPr>
          <w:rFonts w:hint="cs"/>
          <w:rtl/>
          <w:lang w:bidi="ar-EG"/>
        </w:rPr>
        <w:tab/>
      </w:r>
      <w:r w:rsidR="00835F2A">
        <w:rPr>
          <w:rFonts w:hint="cs"/>
          <w:rtl/>
          <w:lang w:bidi="ar-EG"/>
        </w:rPr>
        <w:t xml:space="preserve">اقتراح </w:t>
      </w:r>
      <w:r w:rsidR="00835F2A" w:rsidRPr="00F957E3">
        <w:rPr>
          <w:rFonts w:hint="cs"/>
          <w:i/>
          <w:iCs/>
          <w:rtl/>
          <w:lang w:bidi="ar-EG"/>
        </w:rPr>
        <w:t>آليات</w:t>
      </w:r>
      <w:r w:rsidR="00835F2A">
        <w:rPr>
          <w:rFonts w:hint="cs"/>
          <w:rtl/>
          <w:lang w:bidi="ar-EG"/>
        </w:rPr>
        <w:t xml:space="preserve"> لتنسيق المكونات والأنظمة الفرعية والتطبيقات لتدنية المتطلبات الإدراكية</w:t>
      </w:r>
      <w:r w:rsidR="007124C5">
        <w:rPr>
          <w:rFonts w:hint="cs"/>
          <w:rtl/>
          <w:lang w:bidi="ar-EG"/>
        </w:rPr>
        <w:t>؛</w:t>
      </w:r>
    </w:p>
    <w:p w:rsidR="00835F2A" w:rsidRPr="000C02EF" w:rsidRDefault="00F957E3" w:rsidP="00F957E3">
      <w:pPr>
        <w:ind w:left="720" w:hanging="720"/>
        <w:rPr>
          <w:lang w:bidi="ar-EG"/>
        </w:rPr>
      </w:pPr>
      <w:r>
        <w:rPr>
          <w:rFonts w:hint="cs"/>
          <w:rtl/>
          <w:lang w:bidi="ar-EG"/>
        </w:rPr>
        <w:t>-</w:t>
      </w:r>
      <w:r>
        <w:rPr>
          <w:rFonts w:hint="cs"/>
          <w:rtl/>
          <w:lang w:bidi="ar-EG"/>
        </w:rPr>
        <w:tab/>
      </w:r>
      <w:r w:rsidR="00835F2A">
        <w:rPr>
          <w:rFonts w:hint="cs"/>
          <w:rtl/>
          <w:lang w:bidi="ar-EG"/>
        </w:rPr>
        <w:t xml:space="preserve">اقتراح متطلبات التيسر والموثوقية وأداء الإرسال لخدمات السيارة </w:t>
      </w:r>
      <w:r w:rsidR="00835F2A">
        <w:rPr>
          <w:rtl/>
          <w:lang w:bidi="ar-EG"/>
        </w:rPr>
        <w:t>–</w:t>
      </w:r>
      <w:r w:rsidR="00531DEA">
        <w:rPr>
          <w:rFonts w:hint="cs"/>
          <w:rtl/>
          <w:lang w:bidi="ar-EG"/>
        </w:rPr>
        <w:t xml:space="preserve"> باستثناء </w:t>
      </w:r>
      <w:r w:rsidR="00835F2A">
        <w:rPr>
          <w:rFonts w:hint="cs"/>
          <w:rtl/>
          <w:lang w:bidi="ar-EG"/>
        </w:rPr>
        <w:t>ما</w:t>
      </w:r>
      <w:r w:rsidR="00531DEA">
        <w:rPr>
          <w:rFonts w:hint="eastAsia"/>
          <w:rtl/>
          <w:lang w:bidi="ar-EG"/>
        </w:rPr>
        <w:t> </w:t>
      </w:r>
      <w:r w:rsidR="00835F2A">
        <w:rPr>
          <w:rFonts w:hint="cs"/>
          <w:rtl/>
          <w:lang w:bidi="ar-EG"/>
        </w:rPr>
        <w:t xml:space="preserve">يتعلق بالخدمات الصوتية التي يتناولها الفريق </w:t>
      </w:r>
      <w:r w:rsidR="00835F2A" w:rsidRPr="00F957E3">
        <w:rPr>
          <w:rFonts w:ascii="timesnewroman" w:hAnsi="timesnewroman" w:cs="timesnewroman"/>
          <w:szCs w:val="24"/>
          <w:lang w:val="en-CA" w:eastAsia="en-CA"/>
        </w:rPr>
        <w:t>FG</w:t>
      </w:r>
      <w:r w:rsidR="004F7313" w:rsidRPr="00F957E3">
        <w:rPr>
          <w:rFonts w:ascii="timesnewroman" w:hAnsi="timesnewroman" w:cs="timesnewroman"/>
          <w:szCs w:val="24"/>
          <w:lang w:val="en-CA" w:eastAsia="en-CA"/>
        </w:rPr>
        <w:t> </w:t>
      </w:r>
      <w:proofErr w:type="spellStart"/>
      <w:r w:rsidR="00835F2A" w:rsidRPr="00F957E3">
        <w:rPr>
          <w:rFonts w:ascii="timesnewroman" w:hAnsi="timesnewroman" w:cs="timesnewroman"/>
          <w:szCs w:val="24"/>
          <w:lang w:val="en-CA" w:eastAsia="en-CA"/>
        </w:rPr>
        <w:t>CarCOM</w:t>
      </w:r>
      <w:proofErr w:type="spellEnd"/>
      <w:r w:rsidR="007124C5">
        <w:rPr>
          <w:rFonts w:hint="cs"/>
          <w:rtl/>
          <w:lang w:bidi="ar-EG"/>
        </w:rPr>
        <w:t>؛</w:t>
      </w:r>
    </w:p>
    <w:p w:rsidR="00835F2A" w:rsidRPr="000C02EF" w:rsidRDefault="00F957E3" w:rsidP="00F957E3">
      <w:pPr>
        <w:ind w:left="720" w:hanging="720"/>
        <w:rPr>
          <w:lang w:bidi="ar-EG"/>
        </w:rPr>
      </w:pPr>
      <w:r>
        <w:rPr>
          <w:rFonts w:hint="cs"/>
          <w:rtl/>
          <w:lang w:val="en-CA" w:bidi="ar-EG"/>
        </w:rPr>
        <w:t>-</w:t>
      </w:r>
      <w:r>
        <w:rPr>
          <w:rFonts w:hint="cs"/>
          <w:rtl/>
          <w:lang w:val="en-CA" w:bidi="ar-EG"/>
        </w:rPr>
        <w:tab/>
      </w:r>
      <w:r w:rsidR="00835F2A" w:rsidRPr="00F957E3">
        <w:rPr>
          <w:rFonts w:hint="cs"/>
          <w:rtl/>
          <w:lang w:val="en-CA" w:bidi="ar-EG"/>
        </w:rPr>
        <w:t xml:space="preserve">تحديد تقنيات وتكنولوجيات جديدة يمكن استعمالها للتقليل من </w:t>
      </w:r>
      <w:r w:rsidR="00DF0CD0" w:rsidRPr="00F957E3">
        <w:rPr>
          <w:rFonts w:hint="cs"/>
          <w:rtl/>
          <w:lang w:val="en-CA" w:bidi="ar-EG"/>
        </w:rPr>
        <w:t>الأعباء</w:t>
      </w:r>
      <w:r w:rsidR="00835F2A" w:rsidRPr="00F957E3">
        <w:rPr>
          <w:rFonts w:hint="cs"/>
          <w:rtl/>
          <w:lang w:val="en-CA" w:bidi="ar-EG"/>
        </w:rPr>
        <w:t xml:space="preserve"> الإدراكية</w:t>
      </w:r>
      <w:r w:rsidR="007124C5">
        <w:rPr>
          <w:rFonts w:hint="cs"/>
          <w:rtl/>
          <w:lang w:bidi="ar-EG"/>
        </w:rPr>
        <w:t>؛</w:t>
      </w:r>
    </w:p>
    <w:p w:rsidR="00835F2A" w:rsidRDefault="00F957E3" w:rsidP="00F957E3">
      <w:pPr>
        <w:ind w:left="720" w:hanging="720"/>
        <w:rPr>
          <w:lang w:bidi="ar-EG"/>
        </w:rPr>
      </w:pPr>
      <w:r>
        <w:rPr>
          <w:rFonts w:hint="cs"/>
          <w:rtl/>
          <w:lang w:bidi="ar-EG"/>
        </w:rPr>
        <w:t>-</w:t>
      </w:r>
      <w:r>
        <w:rPr>
          <w:rFonts w:hint="cs"/>
          <w:rtl/>
          <w:lang w:bidi="ar-EG"/>
        </w:rPr>
        <w:tab/>
      </w:r>
      <w:r w:rsidR="00835F2A">
        <w:rPr>
          <w:rFonts w:hint="cs"/>
          <w:rtl/>
          <w:lang w:bidi="ar-EG"/>
        </w:rPr>
        <w:t>تنسيق الجهود بين المنظمات المعنية بوضع المعايير والمنتديات الحكومية/الصناعية والشركات والمؤسسات الأكاديمية والخبراء المعنيين بهذا الموضوع.</w:t>
      </w:r>
    </w:p>
    <w:p w:rsidR="00835F2A" w:rsidRDefault="00DF0CD0" w:rsidP="0038583B">
      <w:pPr>
        <w:pStyle w:val="ListParagraph"/>
        <w:ind w:left="0"/>
        <w:contextualSpacing w:val="0"/>
        <w:rPr>
          <w:rtl/>
          <w:lang w:bidi="ar-EG"/>
        </w:rPr>
      </w:pPr>
      <w:r>
        <w:rPr>
          <w:rFonts w:hint="cs"/>
          <w:rtl/>
          <w:lang w:bidi="ar-EG"/>
        </w:rPr>
        <w:t>و</w:t>
      </w:r>
      <w:r w:rsidR="00835F2A" w:rsidRPr="00797BEE">
        <w:rPr>
          <w:rtl/>
          <w:lang w:bidi="ar-EG"/>
        </w:rPr>
        <w:t xml:space="preserve">من </w:t>
      </w:r>
      <w:r w:rsidR="00835F2A">
        <w:rPr>
          <w:rFonts w:hint="cs"/>
          <w:rtl/>
          <w:lang w:bidi="ar-EG"/>
        </w:rPr>
        <w:t>المعترف</w:t>
      </w:r>
      <w:r w:rsidR="00835F2A" w:rsidRPr="00797BEE">
        <w:rPr>
          <w:rtl/>
          <w:lang w:bidi="ar-EG"/>
        </w:rPr>
        <w:t xml:space="preserve"> به </w:t>
      </w:r>
      <w:r w:rsidR="00835F2A">
        <w:rPr>
          <w:rFonts w:hint="cs"/>
          <w:rtl/>
          <w:lang w:bidi="ar-EG"/>
        </w:rPr>
        <w:t>وجود جهود</w:t>
      </w:r>
      <w:r w:rsidR="00835F2A" w:rsidRPr="00797BEE">
        <w:rPr>
          <w:rtl/>
          <w:lang w:bidi="ar-EG"/>
        </w:rPr>
        <w:t xml:space="preserve"> منظمة أخرى تسعى إلى معالجة بعض هذه المجالات. ومع ذلك، هناك اتجاه متزايد</w:t>
      </w:r>
      <w:r w:rsidR="00835F2A">
        <w:rPr>
          <w:rFonts w:hint="cs"/>
          <w:rtl/>
          <w:lang w:bidi="ar-EG"/>
        </w:rPr>
        <w:t xml:space="preserve"> </w:t>
      </w:r>
      <w:r>
        <w:rPr>
          <w:rFonts w:hint="cs"/>
          <w:rtl/>
          <w:lang w:bidi="ar-EG"/>
        </w:rPr>
        <w:t>لاستخدام</w:t>
      </w:r>
      <w:r w:rsidR="00835F2A">
        <w:rPr>
          <w:rFonts w:hint="cs"/>
          <w:rtl/>
          <w:lang w:bidi="ar-EG"/>
        </w:rPr>
        <w:t xml:space="preserve"> </w:t>
      </w:r>
      <w:r w:rsidR="00835F2A" w:rsidRPr="00797BEE">
        <w:rPr>
          <w:rtl/>
          <w:lang w:bidi="ar-EG"/>
        </w:rPr>
        <w:t>تكنولوجيا</w:t>
      </w:r>
      <w:r w:rsidR="00835F2A">
        <w:rPr>
          <w:rFonts w:hint="cs"/>
          <w:rtl/>
          <w:lang w:bidi="ar-EG"/>
        </w:rPr>
        <w:t>ت</w:t>
      </w:r>
      <w:r w:rsidR="00835F2A" w:rsidRPr="00797BEE">
        <w:rPr>
          <w:rtl/>
          <w:lang w:bidi="ar-EG"/>
        </w:rPr>
        <w:t xml:space="preserve"> الاتصالات وتطبيقات</w:t>
      </w:r>
      <w:r w:rsidR="00835F2A">
        <w:rPr>
          <w:rFonts w:hint="cs"/>
          <w:rtl/>
          <w:lang w:bidi="ar-EG"/>
        </w:rPr>
        <w:t>ها</w:t>
      </w:r>
      <w:r w:rsidR="00835F2A" w:rsidRPr="00797BEE">
        <w:rPr>
          <w:rtl/>
          <w:lang w:bidi="ar-EG"/>
        </w:rPr>
        <w:t xml:space="preserve"> </w:t>
      </w:r>
      <w:r>
        <w:rPr>
          <w:rFonts w:hint="cs"/>
          <w:rtl/>
          <w:lang w:bidi="ar-EG"/>
        </w:rPr>
        <w:t>الواقعة ضمن اختصاص</w:t>
      </w:r>
      <w:r w:rsidR="00835F2A">
        <w:rPr>
          <w:rtl/>
          <w:lang w:bidi="ar-EG"/>
        </w:rPr>
        <w:t xml:space="preserve"> الاتحاد الدول</w:t>
      </w:r>
      <w:r w:rsidR="00835F2A">
        <w:rPr>
          <w:rFonts w:hint="cs"/>
          <w:rtl/>
          <w:lang w:bidi="ar-EG"/>
        </w:rPr>
        <w:t>ي للاتصالات</w:t>
      </w:r>
      <w:r w:rsidR="00835F2A" w:rsidRPr="00797BEE">
        <w:rPr>
          <w:rtl/>
          <w:lang w:bidi="ar-EG"/>
        </w:rPr>
        <w:t xml:space="preserve">، في قمرة القيادة </w:t>
      </w:r>
      <w:r w:rsidR="00835F2A">
        <w:rPr>
          <w:rFonts w:hint="cs"/>
          <w:rtl/>
          <w:lang w:bidi="ar-EG"/>
        </w:rPr>
        <w:t>للسيارات</w:t>
      </w:r>
      <w:r w:rsidR="00835F2A" w:rsidRPr="00797BEE">
        <w:rPr>
          <w:rtl/>
          <w:lang w:bidi="ar-EG"/>
        </w:rPr>
        <w:t>؛ ومن غير المرجح أن</w:t>
      </w:r>
      <w:r w:rsidR="00835F2A">
        <w:rPr>
          <w:rFonts w:hint="cs"/>
          <w:rtl/>
          <w:lang w:bidi="ar-EG"/>
        </w:rPr>
        <w:t xml:space="preserve"> يؤثر </w:t>
      </w:r>
      <w:r w:rsidR="00835F2A" w:rsidRPr="00797BEE">
        <w:rPr>
          <w:rtl/>
          <w:lang w:bidi="ar-EG"/>
        </w:rPr>
        <w:t>العمل الذي تقوم به كيانات</w:t>
      </w:r>
      <w:r>
        <w:rPr>
          <w:rFonts w:hint="cs"/>
          <w:rtl/>
          <w:lang w:bidi="ar-EG"/>
        </w:rPr>
        <w:t xml:space="preserve"> أخرى</w:t>
      </w:r>
      <w:r w:rsidR="00835F2A" w:rsidRPr="00797BEE">
        <w:rPr>
          <w:rtl/>
          <w:lang w:bidi="ar-EG"/>
        </w:rPr>
        <w:t xml:space="preserve"> </w:t>
      </w:r>
      <w:r w:rsidR="00835F2A">
        <w:rPr>
          <w:rFonts w:hint="cs"/>
          <w:rtl/>
          <w:lang w:bidi="ar-EG"/>
        </w:rPr>
        <w:t>تأثيراً كافياً</w:t>
      </w:r>
      <w:r w:rsidR="00835F2A" w:rsidRPr="00797BEE">
        <w:rPr>
          <w:rtl/>
          <w:lang w:bidi="ar-EG"/>
        </w:rPr>
        <w:t xml:space="preserve"> </w:t>
      </w:r>
      <w:r w:rsidR="00835F2A">
        <w:rPr>
          <w:rFonts w:hint="cs"/>
          <w:rtl/>
          <w:lang w:bidi="ar-EG"/>
        </w:rPr>
        <w:t>على إعداد</w:t>
      </w:r>
      <w:r w:rsidR="00835F2A" w:rsidRPr="00797BEE">
        <w:rPr>
          <w:rtl/>
          <w:lang w:bidi="ar-EG"/>
        </w:rPr>
        <w:t xml:space="preserve"> </w:t>
      </w:r>
      <w:r w:rsidR="00835F2A">
        <w:rPr>
          <w:rFonts w:hint="cs"/>
          <w:rtl/>
          <w:lang w:bidi="ar-EG"/>
        </w:rPr>
        <w:t>توصيات الاتحاد الدولي للاتصالات</w:t>
      </w:r>
      <w:r w:rsidR="00835F2A" w:rsidRPr="00797BEE">
        <w:rPr>
          <w:rtl/>
          <w:lang w:bidi="ar-EG"/>
        </w:rPr>
        <w:t xml:space="preserve"> دون بذل جهد مركز داخل الاتحاد. </w:t>
      </w:r>
      <w:r w:rsidR="00835F2A">
        <w:rPr>
          <w:rFonts w:hint="cs"/>
          <w:rtl/>
          <w:lang w:bidi="ar-EG"/>
        </w:rPr>
        <w:t>و</w:t>
      </w:r>
      <w:r w:rsidR="00835F2A" w:rsidRPr="00797BEE">
        <w:rPr>
          <w:rtl/>
          <w:lang w:bidi="ar-EG"/>
        </w:rPr>
        <w:t>لا</w:t>
      </w:r>
      <w:r w:rsidR="0038583B">
        <w:rPr>
          <w:rFonts w:hint="cs"/>
          <w:rtl/>
          <w:lang w:bidi="ar-EG"/>
        </w:rPr>
        <w:t> </w:t>
      </w:r>
      <w:r w:rsidR="00835F2A">
        <w:rPr>
          <w:rFonts w:hint="cs"/>
          <w:rtl/>
          <w:lang w:bidi="ar-EG"/>
        </w:rPr>
        <w:t>ي</w:t>
      </w:r>
      <w:r w:rsidR="00835F2A" w:rsidRPr="00797BEE">
        <w:rPr>
          <w:rtl/>
          <w:lang w:bidi="ar-EG"/>
        </w:rPr>
        <w:t>سعى</w:t>
      </w:r>
      <w:r w:rsidR="00835F2A">
        <w:rPr>
          <w:rFonts w:hint="cs"/>
          <w:rtl/>
          <w:lang w:bidi="ar-EG"/>
        </w:rPr>
        <w:t xml:space="preserve"> الفريق </w:t>
      </w:r>
      <w:r>
        <w:rPr>
          <w:rFonts w:hint="cs"/>
          <w:rtl/>
          <w:lang w:bidi="ar-EG"/>
        </w:rPr>
        <w:t xml:space="preserve">المتخصص </w:t>
      </w:r>
      <w:r w:rsidR="00835F2A" w:rsidRPr="00797BEE">
        <w:rPr>
          <w:rtl/>
          <w:lang w:bidi="ar-EG"/>
        </w:rPr>
        <w:t xml:space="preserve">إلى </w:t>
      </w:r>
      <w:r>
        <w:rPr>
          <w:rFonts w:hint="cs"/>
          <w:rtl/>
          <w:lang w:bidi="ar-EG"/>
        </w:rPr>
        <w:t>تكرار</w:t>
      </w:r>
      <w:r w:rsidR="00835F2A" w:rsidRPr="00797BEE">
        <w:rPr>
          <w:rtl/>
          <w:lang w:bidi="ar-EG"/>
        </w:rPr>
        <w:t xml:space="preserve"> </w:t>
      </w:r>
      <w:r w:rsidR="00835F2A">
        <w:rPr>
          <w:rFonts w:hint="cs"/>
          <w:rtl/>
          <w:lang w:bidi="ar-EG"/>
        </w:rPr>
        <w:t>الجهود الأخرى المبذولة في مجال التقييس، بل</w:t>
      </w:r>
      <w:r w:rsidR="00835F2A" w:rsidRPr="00797BEE">
        <w:rPr>
          <w:rtl/>
          <w:lang w:bidi="ar-EG"/>
        </w:rPr>
        <w:t xml:space="preserve"> </w:t>
      </w:r>
      <w:r w:rsidR="00835F2A">
        <w:rPr>
          <w:rFonts w:hint="cs"/>
          <w:rtl/>
          <w:lang w:bidi="ar-EG"/>
        </w:rPr>
        <w:t>سيستفيد</w:t>
      </w:r>
      <w:r w:rsidR="00835F2A" w:rsidRPr="00797BEE">
        <w:rPr>
          <w:rtl/>
          <w:lang w:bidi="ar-EG"/>
        </w:rPr>
        <w:t xml:space="preserve"> من الأعمال والخبرة</w:t>
      </w:r>
      <w:r w:rsidR="00835F2A" w:rsidRPr="00314CF3">
        <w:rPr>
          <w:rtl/>
          <w:lang w:bidi="ar-EG"/>
        </w:rPr>
        <w:t xml:space="preserve"> </w:t>
      </w:r>
      <w:r w:rsidR="00835F2A" w:rsidRPr="00797BEE">
        <w:rPr>
          <w:rtl/>
          <w:lang w:bidi="ar-EG"/>
        </w:rPr>
        <w:t xml:space="preserve">القائمة كلما كان ذلك ممكناً من أجل تحقيق </w:t>
      </w:r>
      <w:r w:rsidR="00835F2A">
        <w:rPr>
          <w:rFonts w:hint="cs"/>
          <w:rtl/>
          <w:lang w:bidi="ar-EG"/>
        </w:rPr>
        <w:t>هدفه.</w:t>
      </w:r>
    </w:p>
    <w:p w:rsidR="00835F2A" w:rsidRDefault="00835F2A" w:rsidP="00621859">
      <w:pPr>
        <w:pStyle w:val="Heading1"/>
        <w:tabs>
          <w:tab w:val="left" w:pos="3411"/>
        </w:tabs>
        <w:rPr>
          <w:rtl/>
          <w:lang w:bidi="ar-EG"/>
        </w:rPr>
      </w:pPr>
      <w:r w:rsidRPr="00AD6262">
        <w:rPr>
          <w:lang w:bidi="ar-EG"/>
        </w:rPr>
        <w:t>2</w:t>
      </w:r>
      <w:r w:rsidRPr="00AD6262">
        <w:rPr>
          <w:rFonts w:hint="cs"/>
          <w:rtl/>
          <w:lang w:bidi="ar-EG"/>
        </w:rPr>
        <w:tab/>
      </w:r>
      <w:r>
        <w:rPr>
          <w:rFonts w:hint="cs"/>
          <w:rtl/>
          <w:lang w:bidi="ar-EG"/>
        </w:rPr>
        <w:t>الاختصاصات</w:t>
      </w:r>
    </w:p>
    <w:p w:rsidR="00835F2A" w:rsidRDefault="00835F2A" w:rsidP="00CF5559">
      <w:pPr>
        <w:pStyle w:val="ListParagraph"/>
        <w:ind w:left="0"/>
        <w:contextualSpacing w:val="0"/>
        <w:rPr>
          <w:rtl/>
          <w:lang w:bidi="ar-EG"/>
        </w:rPr>
      </w:pPr>
      <w:r>
        <w:rPr>
          <w:rFonts w:hint="cs"/>
          <w:rtl/>
          <w:lang w:bidi="ar-EG"/>
        </w:rPr>
        <w:t xml:space="preserve">ينبغي معالجة المجالات التالية في إطار </w:t>
      </w:r>
      <w:r w:rsidR="009E551C">
        <w:rPr>
          <w:rFonts w:hint="cs"/>
          <w:rtl/>
          <w:lang w:bidi="ar-EG"/>
        </w:rPr>
        <w:t>الأنشطة</w:t>
      </w:r>
      <w:r>
        <w:rPr>
          <w:rFonts w:hint="cs"/>
          <w:rtl/>
          <w:lang w:bidi="ar-EG"/>
        </w:rPr>
        <w:t xml:space="preserve"> المقبل</w:t>
      </w:r>
      <w:r w:rsidR="009E551C">
        <w:rPr>
          <w:rFonts w:hint="cs"/>
          <w:rtl/>
          <w:lang w:bidi="ar-EG"/>
        </w:rPr>
        <w:t>ة</w:t>
      </w:r>
      <w:r>
        <w:rPr>
          <w:rFonts w:hint="cs"/>
          <w:rtl/>
          <w:lang w:bidi="ar-EG"/>
        </w:rPr>
        <w:t xml:space="preserve"> للفريق المتخصص:</w:t>
      </w:r>
    </w:p>
    <w:p w:rsidR="00835F2A" w:rsidRDefault="00F957E3" w:rsidP="00F957E3">
      <w:pPr>
        <w:rPr>
          <w:lang w:bidi="ar-EG"/>
        </w:rPr>
      </w:pPr>
      <w:r>
        <w:rPr>
          <w:rFonts w:hint="cs"/>
          <w:rtl/>
          <w:lang w:bidi="ar-EG"/>
        </w:rPr>
        <w:t>-</w:t>
      </w:r>
      <w:r>
        <w:rPr>
          <w:rFonts w:hint="cs"/>
          <w:rtl/>
          <w:lang w:bidi="ar-EG"/>
        </w:rPr>
        <w:tab/>
      </w:r>
      <w:r w:rsidR="00835F2A">
        <w:rPr>
          <w:rFonts w:hint="cs"/>
          <w:rtl/>
          <w:lang w:bidi="ar-EG"/>
        </w:rPr>
        <w:t xml:space="preserve">منهجيات الاختبار </w:t>
      </w:r>
      <w:r w:rsidR="009E551C">
        <w:rPr>
          <w:rFonts w:hint="cs"/>
          <w:rtl/>
          <w:lang w:bidi="ar-EG"/>
        </w:rPr>
        <w:t>لإجراء تقييم</w:t>
      </w:r>
      <w:r w:rsidR="00835F2A">
        <w:rPr>
          <w:rFonts w:hint="cs"/>
          <w:rtl/>
          <w:lang w:bidi="ar-EG"/>
        </w:rPr>
        <w:t xml:space="preserve"> ذاتي لعبء العمل </w:t>
      </w:r>
      <w:r w:rsidR="009E551C">
        <w:rPr>
          <w:rFonts w:hint="cs"/>
          <w:rtl/>
          <w:lang w:bidi="ar-EG"/>
        </w:rPr>
        <w:t>الملقى على عاتق</w:t>
      </w:r>
      <w:r w:rsidR="00835F2A">
        <w:rPr>
          <w:rFonts w:hint="cs"/>
          <w:rtl/>
          <w:lang w:bidi="ar-EG"/>
        </w:rPr>
        <w:t xml:space="preserve"> السائق</w:t>
      </w:r>
      <w:r w:rsidR="004265DF">
        <w:rPr>
          <w:rFonts w:hint="cs"/>
          <w:rtl/>
          <w:lang w:bidi="ar-EG"/>
        </w:rPr>
        <w:t>.</w:t>
      </w:r>
    </w:p>
    <w:p w:rsidR="00835F2A" w:rsidRDefault="00F957E3" w:rsidP="00F957E3">
      <w:pPr>
        <w:rPr>
          <w:lang w:bidi="ar-EG"/>
        </w:rPr>
      </w:pPr>
      <w:r>
        <w:rPr>
          <w:rFonts w:hint="cs"/>
          <w:rtl/>
          <w:lang w:bidi="ar-EG"/>
        </w:rPr>
        <w:t>-</w:t>
      </w:r>
      <w:r>
        <w:rPr>
          <w:rFonts w:hint="cs"/>
          <w:rtl/>
          <w:lang w:bidi="ar-EG"/>
        </w:rPr>
        <w:tab/>
      </w:r>
      <w:r w:rsidR="00835F2A">
        <w:rPr>
          <w:rFonts w:hint="cs"/>
          <w:rtl/>
          <w:lang w:bidi="ar-EG"/>
        </w:rPr>
        <w:t xml:space="preserve">مؤشرات موضوعية </w:t>
      </w:r>
      <w:r w:rsidR="009E551C">
        <w:rPr>
          <w:rFonts w:hint="cs"/>
          <w:rtl/>
          <w:lang w:bidi="ar-EG"/>
        </w:rPr>
        <w:t>للتنبؤ بعبء</w:t>
      </w:r>
      <w:r w:rsidR="00835F2A">
        <w:rPr>
          <w:rFonts w:hint="cs"/>
          <w:rtl/>
          <w:lang w:bidi="ar-EG"/>
        </w:rPr>
        <w:t xml:space="preserve"> العمل </w:t>
      </w:r>
      <w:r w:rsidR="009E551C">
        <w:rPr>
          <w:rFonts w:hint="cs"/>
          <w:rtl/>
          <w:lang w:bidi="ar-EG"/>
        </w:rPr>
        <w:t>في أي لحظة</w:t>
      </w:r>
      <w:r w:rsidR="004265DF">
        <w:rPr>
          <w:rFonts w:hint="cs"/>
          <w:rtl/>
          <w:lang w:bidi="ar-EG"/>
        </w:rPr>
        <w:t>.</w:t>
      </w:r>
    </w:p>
    <w:p w:rsidR="00835F2A" w:rsidRDefault="00F957E3" w:rsidP="001E01AC">
      <w:pPr>
        <w:rPr>
          <w:lang w:bidi="ar-EG"/>
        </w:rPr>
      </w:pPr>
      <w:r>
        <w:rPr>
          <w:rFonts w:hint="cs"/>
          <w:rtl/>
          <w:lang w:bidi="ar-EG"/>
        </w:rPr>
        <w:lastRenderedPageBreak/>
        <w:t>-</w:t>
      </w:r>
      <w:r>
        <w:rPr>
          <w:rFonts w:hint="cs"/>
          <w:rtl/>
          <w:lang w:bidi="ar-EG"/>
        </w:rPr>
        <w:tab/>
      </w:r>
      <w:r w:rsidR="00835F2A">
        <w:rPr>
          <w:rFonts w:hint="cs"/>
          <w:rtl/>
          <w:lang w:bidi="ar-EG"/>
        </w:rPr>
        <w:t>نسق متعدد الوسائط للمعلومات المرسلة إلى السائق</w:t>
      </w:r>
      <w:r w:rsidR="001E01AC">
        <w:rPr>
          <w:rFonts w:hint="cs"/>
          <w:rtl/>
          <w:lang w:bidi="ar-EG"/>
        </w:rPr>
        <w:t>:</w:t>
      </w:r>
    </w:p>
    <w:p w:rsidR="00835F2A" w:rsidRPr="009C657C" w:rsidRDefault="00F957E3" w:rsidP="00F957E3">
      <w:pPr>
        <w:tabs>
          <w:tab w:val="left" w:pos="720"/>
          <w:tab w:val="left" w:pos="1134"/>
        </w:tabs>
        <w:ind w:left="720"/>
        <w:rPr>
          <w:lang w:bidi="ar-EG"/>
        </w:rPr>
      </w:pPr>
      <w:r>
        <w:rPr>
          <w:lang w:eastAsia="en-CA"/>
        </w:rPr>
        <w:t>•</w:t>
      </w:r>
      <w:r>
        <w:rPr>
          <w:rFonts w:hint="cs"/>
          <w:rtl/>
          <w:lang w:eastAsia="en-CA"/>
        </w:rPr>
        <w:tab/>
      </w:r>
      <w:r w:rsidR="00835F2A">
        <w:rPr>
          <w:rFonts w:hint="cs"/>
          <w:rtl/>
          <w:lang w:bidi="ar-EG"/>
        </w:rPr>
        <w:t>يمكن أن يعتمد على تطبيقات نشيطة (مثلاً</w:t>
      </w:r>
      <w:r w:rsidR="00C74CD5">
        <w:rPr>
          <w:rFonts w:hint="cs"/>
          <w:rtl/>
          <w:lang w:bidi="ar-EG"/>
        </w:rPr>
        <w:t>،</w:t>
      </w:r>
      <w:r w:rsidR="00835F2A">
        <w:rPr>
          <w:rFonts w:hint="cs"/>
          <w:rtl/>
          <w:lang w:bidi="ar-EG"/>
        </w:rPr>
        <w:t xml:space="preserve"> "</w:t>
      </w:r>
      <w:r w:rsidR="00835F2A" w:rsidRPr="0038114F">
        <w:rPr>
          <w:rFonts w:hint="cs"/>
          <w:rtl/>
          <w:lang w:val="en-CA" w:bidi="ar-EG"/>
        </w:rPr>
        <w:t xml:space="preserve">نداء </w:t>
      </w:r>
      <w:r w:rsidR="00835F2A" w:rsidRPr="0038114F">
        <w:rPr>
          <w:lang w:bidi="ar-EG"/>
        </w:rPr>
        <w:t>HF</w:t>
      </w:r>
      <w:r w:rsidR="00835F2A" w:rsidRPr="00F957E3">
        <w:rPr>
          <w:rFonts w:hint="cs"/>
          <w:rtl/>
          <w:lang w:val="en-CA" w:bidi="ar-EG"/>
        </w:rPr>
        <w:t xml:space="preserve"> + </w:t>
      </w:r>
      <w:r w:rsidR="00835F2A" w:rsidRPr="0038114F">
        <w:rPr>
          <w:rFonts w:hint="cs"/>
          <w:rtl/>
          <w:lang w:val="en-CA" w:bidi="ar-EG"/>
        </w:rPr>
        <w:t xml:space="preserve">رسالة </w:t>
      </w:r>
      <w:proofErr w:type="spellStart"/>
      <w:r w:rsidR="00835F2A" w:rsidRPr="0038114F">
        <w:rPr>
          <w:lang w:bidi="ar-EG"/>
        </w:rPr>
        <w:t>Nav</w:t>
      </w:r>
      <w:proofErr w:type="spellEnd"/>
      <w:r w:rsidR="00835F2A" w:rsidRPr="00F957E3">
        <w:rPr>
          <w:rFonts w:hint="cs"/>
          <w:rtl/>
          <w:lang w:val="en-CA" w:bidi="ar-EG"/>
        </w:rPr>
        <w:t>")</w:t>
      </w:r>
      <w:r w:rsidR="004265DF">
        <w:rPr>
          <w:rFonts w:hint="cs"/>
          <w:rtl/>
          <w:lang w:bidi="ar-EG"/>
        </w:rPr>
        <w:t>.</w:t>
      </w:r>
    </w:p>
    <w:p w:rsidR="00835F2A" w:rsidRDefault="00112B25" w:rsidP="001E01AC">
      <w:pPr>
        <w:rPr>
          <w:lang w:bidi="ar-EG"/>
        </w:rPr>
      </w:pPr>
      <w:r>
        <w:rPr>
          <w:rFonts w:hint="cs"/>
          <w:rtl/>
          <w:lang w:bidi="ar-EG"/>
        </w:rPr>
        <w:t>-</w:t>
      </w:r>
      <w:r>
        <w:rPr>
          <w:rFonts w:hint="cs"/>
          <w:rtl/>
          <w:lang w:bidi="ar-EG"/>
        </w:rPr>
        <w:tab/>
      </w:r>
      <w:r w:rsidR="00835F2A">
        <w:rPr>
          <w:rFonts w:hint="cs"/>
          <w:rtl/>
          <w:lang w:bidi="ar-EG"/>
        </w:rPr>
        <w:t>دخل متعدد الوسائط للمعلومات الواردة من السائق</w:t>
      </w:r>
      <w:r w:rsidR="001E01AC">
        <w:rPr>
          <w:rFonts w:hint="cs"/>
          <w:rtl/>
          <w:lang w:bidi="ar-EG"/>
        </w:rPr>
        <w:t>:</w:t>
      </w:r>
    </w:p>
    <w:p w:rsidR="00835F2A" w:rsidRDefault="00F957E3" w:rsidP="00F957E3">
      <w:pPr>
        <w:tabs>
          <w:tab w:val="left" w:pos="720"/>
          <w:tab w:val="left" w:pos="1134"/>
        </w:tabs>
        <w:ind w:left="720"/>
        <w:rPr>
          <w:lang w:bidi="ar-EG"/>
        </w:rPr>
      </w:pPr>
      <w:r>
        <w:rPr>
          <w:lang w:eastAsia="en-CA"/>
        </w:rPr>
        <w:t>•</w:t>
      </w:r>
      <w:r>
        <w:rPr>
          <w:rFonts w:hint="cs"/>
          <w:rtl/>
          <w:lang w:eastAsia="en-CA"/>
        </w:rPr>
        <w:tab/>
      </w:r>
      <w:r w:rsidR="00835F2A">
        <w:rPr>
          <w:rFonts w:hint="cs"/>
          <w:rtl/>
          <w:lang w:bidi="ar-EG"/>
        </w:rPr>
        <w:t>يمكن أن يعتمد على تطبيقات نشيطة</w:t>
      </w:r>
      <w:r w:rsidR="004265DF">
        <w:rPr>
          <w:rFonts w:hint="cs"/>
          <w:rtl/>
          <w:lang w:bidi="ar-EG"/>
        </w:rPr>
        <w:t>.</w:t>
      </w:r>
    </w:p>
    <w:p w:rsidR="00835F2A" w:rsidRDefault="00112B25" w:rsidP="00112B25">
      <w:pPr>
        <w:rPr>
          <w:lang w:bidi="ar-EG"/>
        </w:rPr>
      </w:pPr>
      <w:r>
        <w:rPr>
          <w:rFonts w:hint="cs"/>
          <w:rtl/>
          <w:lang w:bidi="ar-EG"/>
        </w:rPr>
        <w:t>-</w:t>
      </w:r>
      <w:r>
        <w:rPr>
          <w:rFonts w:hint="cs"/>
          <w:rtl/>
          <w:lang w:bidi="ar-EG"/>
        </w:rPr>
        <w:tab/>
      </w:r>
      <w:r w:rsidR="00835F2A">
        <w:rPr>
          <w:rFonts w:hint="cs"/>
          <w:rtl/>
          <w:lang w:bidi="ar-EG"/>
        </w:rPr>
        <w:t xml:space="preserve">إدارة </w:t>
      </w:r>
      <w:r w:rsidR="00835F2A" w:rsidRPr="00112B25">
        <w:rPr>
          <w:rFonts w:hint="cs"/>
          <w:i/>
          <w:iCs/>
          <w:rtl/>
          <w:lang w:bidi="ar-EG"/>
        </w:rPr>
        <w:t>تدفق المعلومات</w:t>
      </w:r>
      <w:r w:rsidR="00835F2A">
        <w:rPr>
          <w:rFonts w:hint="cs"/>
          <w:rtl/>
          <w:lang w:bidi="ar-EG"/>
        </w:rPr>
        <w:t xml:space="preserve"> بين السائق وبوابة السيارة</w:t>
      </w:r>
      <w:r w:rsidR="004265DF">
        <w:rPr>
          <w:rFonts w:hint="cs"/>
          <w:rtl/>
          <w:lang w:bidi="ar-EG"/>
        </w:rPr>
        <w:t>.</w:t>
      </w:r>
    </w:p>
    <w:p w:rsidR="00835F2A" w:rsidRDefault="00112B25" w:rsidP="001E01AC">
      <w:pPr>
        <w:rPr>
          <w:lang w:bidi="ar-EG"/>
        </w:rPr>
      </w:pPr>
      <w:r>
        <w:rPr>
          <w:rFonts w:hint="cs"/>
          <w:rtl/>
          <w:lang w:bidi="ar-EG"/>
        </w:rPr>
        <w:t>-</w:t>
      </w:r>
      <w:r>
        <w:rPr>
          <w:rFonts w:hint="cs"/>
          <w:rtl/>
          <w:lang w:bidi="ar-EG"/>
        </w:rPr>
        <w:tab/>
      </w:r>
      <w:r w:rsidR="00835F2A">
        <w:rPr>
          <w:rFonts w:hint="cs"/>
          <w:rtl/>
          <w:lang w:bidi="ar-EG"/>
        </w:rPr>
        <w:t xml:space="preserve">آليات لإدارة </w:t>
      </w:r>
      <w:r w:rsidR="00835F2A" w:rsidRPr="00112B25">
        <w:rPr>
          <w:rFonts w:hint="cs"/>
          <w:i/>
          <w:iCs/>
          <w:rtl/>
          <w:lang w:bidi="ar-EG"/>
        </w:rPr>
        <w:t>تدفق المعلومات</w:t>
      </w:r>
      <w:r w:rsidR="00835F2A">
        <w:rPr>
          <w:rFonts w:hint="cs"/>
          <w:rtl/>
          <w:lang w:bidi="ar-EG"/>
        </w:rPr>
        <w:t xml:space="preserve"> </w:t>
      </w:r>
      <w:r w:rsidR="00835F2A" w:rsidRPr="00112B25">
        <w:rPr>
          <w:rFonts w:hint="cs"/>
          <w:i/>
          <w:iCs/>
          <w:rtl/>
          <w:lang w:bidi="ar-EG"/>
        </w:rPr>
        <w:t>ونسق الرسالة</w:t>
      </w:r>
      <w:r w:rsidR="001E01AC">
        <w:rPr>
          <w:rFonts w:hint="cs"/>
          <w:rtl/>
          <w:lang w:bidi="ar-EG"/>
        </w:rPr>
        <w:t>:</w:t>
      </w:r>
    </w:p>
    <w:p w:rsidR="00835F2A" w:rsidRDefault="00F957E3" w:rsidP="00D97ED4">
      <w:pPr>
        <w:tabs>
          <w:tab w:val="left" w:pos="720"/>
          <w:tab w:val="left" w:pos="1134"/>
        </w:tabs>
        <w:ind w:left="720"/>
        <w:rPr>
          <w:rtl/>
          <w:lang w:bidi="ar-EG"/>
        </w:rPr>
      </w:pPr>
      <w:r>
        <w:rPr>
          <w:lang w:eastAsia="en-CA"/>
        </w:rPr>
        <w:t>•</w:t>
      </w:r>
      <w:r>
        <w:rPr>
          <w:rFonts w:hint="cs"/>
          <w:rtl/>
          <w:lang w:eastAsia="en-CA"/>
        </w:rPr>
        <w:tab/>
      </w:r>
      <w:r w:rsidR="00835F2A">
        <w:rPr>
          <w:rFonts w:hint="cs"/>
          <w:rtl/>
          <w:lang w:bidi="ar-EG"/>
        </w:rPr>
        <w:t>تقدير عبء العمل الحالي لدى السائق</w:t>
      </w:r>
      <w:r w:rsidR="004265DF">
        <w:rPr>
          <w:rFonts w:hint="cs"/>
          <w:rtl/>
          <w:lang w:bidi="ar-EG"/>
        </w:rPr>
        <w:t>:</w:t>
      </w:r>
    </w:p>
    <w:p w:rsidR="00835F2A" w:rsidRDefault="00D97ED4" w:rsidP="00D97ED4">
      <w:pPr>
        <w:tabs>
          <w:tab w:val="left" w:pos="720"/>
          <w:tab w:val="left" w:pos="1134"/>
          <w:tab w:val="left" w:pos="1559"/>
        </w:tabs>
        <w:ind w:left="1854" w:hanging="720"/>
        <w:rPr>
          <w:lang w:eastAsia="en-CA"/>
        </w:rPr>
      </w:pPr>
      <w:r>
        <w:rPr>
          <w:rFonts w:hint="cs"/>
          <w:rtl/>
          <w:lang w:eastAsia="en-CA"/>
        </w:rPr>
        <w:t>-</w:t>
      </w:r>
      <w:r>
        <w:rPr>
          <w:rFonts w:hint="cs"/>
          <w:rtl/>
          <w:lang w:eastAsia="en-CA"/>
        </w:rPr>
        <w:tab/>
      </w:r>
      <w:r w:rsidR="00835F2A">
        <w:rPr>
          <w:rFonts w:hint="cs"/>
          <w:rtl/>
          <w:lang w:eastAsia="en-CA"/>
        </w:rPr>
        <w:t>حالة السيارة (</w:t>
      </w:r>
      <w:r w:rsidR="00835F2A" w:rsidRPr="0038114F">
        <w:rPr>
          <w:rFonts w:hint="cs"/>
          <w:rtl/>
          <w:lang w:eastAsia="en-CA"/>
        </w:rPr>
        <w:t>مشغلة</w:t>
      </w:r>
      <w:r w:rsidR="00835F2A">
        <w:rPr>
          <w:rFonts w:hint="cs"/>
          <w:rtl/>
          <w:lang w:eastAsia="en-CA"/>
        </w:rPr>
        <w:t>، إلخ)</w:t>
      </w:r>
    </w:p>
    <w:p w:rsidR="00835F2A" w:rsidRDefault="00D97ED4" w:rsidP="00D97ED4">
      <w:pPr>
        <w:tabs>
          <w:tab w:val="left" w:pos="720"/>
          <w:tab w:val="left" w:pos="1134"/>
          <w:tab w:val="left" w:pos="1559"/>
        </w:tabs>
        <w:ind w:left="1854" w:hanging="720"/>
        <w:rPr>
          <w:lang w:eastAsia="en-CA"/>
        </w:rPr>
      </w:pPr>
      <w:r>
        <w:rPr>
          <w:rFonts w:hint="cs"/>
          <w:rtl/>
          <w:lang w:eastAsia="en-CA"/>
        </w:rPr>
        <w:t>-</w:t>
      </w:r>
      <w:r>
        <w:rPr>
          <w:rFonts w:hint="cs"/>
          <w:rtl/>
          <w:lang w:eastAsia="en-CA"/>
        </w:rPr>
        <w:tab/>
      </w:r>
      <w:r w:rsidR="00835F2A">
        <w:rPr>
          <w:rFonts w:hint="cs"/>
          <w:rtl/>
          <w:lang w:eastAsia="en-CA"/>
        </w:rPr>
        <w:t>التطبيقات الحالية (</w:t>
      </w:r>
      <w:proofErr w:type="spellStart"/>
      <w:r w:rsidR="00835F2A">
        <w:rPr>
          <w:rFonts w:hint="cs"/>
          <w:rtl/>
          <w:lang w:eastAsia="en-CA"/>
        </w:rPr>
        <w:t>راديوية</w:t>
      </w:r>
      <w:proofErr w:type="spellEnd"/>
      <w:r w:rsidR="00835F2A">
        <w:rPr>
          <w:rFonts w:hint="cs"/>
          <w:rtl/>
          <w:lang w:eastAsia="en-CA"/>
        </w:rPr>
        <w:t xml:space="preserve">، </w:t>
      </w:r>
      <w:proofErr w:type="spellStart"/>
      <w:r w:rsidR="00835F2A" w:rsidRPr="0038114F">
        <w:rPr>
          <w:lang w:eastAsia="en-CA"/>
        </w:rPr>
        <w:t>Nav</w:t>
      </w:r>
      <w:proofErr w:type="spellEnd"/>
      <w:r w:rsidR="00835F2A">
        <w:rPr>
          <w:rFonts w:hint="cs"/>
          <w:rtl/>
          <w:lang w:eastAsia="en-CA"/>
        </w:rPr>
        <w:t xml:space="preserve">، </w:t>
      </w:r>
      <w:proofErr w:type="spellStart"/>
      <w:r w:rsidR="00835F2A">
        <w:rPr>
          <w:rFonts w:hint="cs"/>
          <w:rtl/>
          <w:lang w:eastAsia="en-CA"/>
        </w:rPr>
        <w:t>إلخ</w:t>
      </w:r>
      <w:proofErr w:type="spellEnd"/>
      <w:r w:rsidR="00835F2A">
        <w:rPr>
          <w:rFonts w:hint="cs"/>
          <w:rtl/>
          <w:lang w:eastAsia="en-CA"/>
        </w:rPr>
        <w:t>)</w:t>
      </w:r>
    </w:p>
    <w:p w:rsidR="00835F2A" w:rsidRDefault="00F957E3" w:rsidP="00F957E3">
      <w:pPr>
        <w:tabs>
          <w:tab w:val="left" w:pos="720"/>
          <w:tab w:val="left" w:pos="1134"/>
        </w:tabs>
        <w:ind w:left="720"/>
        <w:rPr>
          <w:lang w:bidi="ar-EG"/>
        </w:rPr>
      </w:pPr>
      <w:r>
        <w:rPr>
          <w:lang w:eastAsia="en-CA"/>
        </w:rPr>
        <w:t>•</w:t>
      </w:r>
      <w:r>
        <w:rPr>
          <w:rFonts w:hint="cs"/>
          <w:rtl/>
          <w:lang w:eastAsia="en-CA"/>
        </w:rPr>
        <w:tab/>
      </w:r>
      <w:r w:rsidR="00835F2A">
        <w:rPr>
          <w:rFonts w:hint="cs"/>
          <w:rtl/>
          <w:lang w:bidi="ar-EG"/>
        </w:rPr>
        <w:t>إدارة الاتصالات الموجهة إلى السائق</w:t>
      </w:r>
      <w:r w:rsidR="004265DF">
        <w:rPr>
          <w:rFonts w:hint="cs"/>
          <w:rtl/>
          <w:lang w:bidi="ar-EG"/>
        </w:rPr>
        <w:t>:</w:t>
      </w:r>
    </w:p>
    <w:p w:rsidR="00835F2A" w:rsidRDefault="00A3653A" w:rsidP="00A3653A">
      <w:pPr>
        <w:tabs>
          <w:tab w:val="left" w:pos="720"/>
          <w:tab w:val="left" w:pos="1134"/>
          <w:tab w:val="left" w:pos="1559"/>
        </w:tabs>
        <w:ind w:left="1854" w:hanging="720"/>
        <w:rPr>
          <w:lang w:eastAsia="en-CA"/>
        </w:rPr>
      </w:pPr>
      <w:r>
        <w:rPr>
          <w:rFonts w:hint="cs"/>
          <w:rtl/>
          <w:lang w:eastAsia="en-CA"/>
        </w:rPr>
        <w:t>-</w:t>
      </w:r>
      <w:r>
        <w:rPr>
          <w:rFonts w:hint="cs"/>
          <w:rtl/>
          <w:lang w:eastAsia="en-CA"/>
        </w:rPr>
        <w:tab/>
      </w:r>
      <w:r w:rsidR="00835F2A">
        <w:rPr>
          <w:rFonts w:hint="cs"/>
          <w:rtl/>
          <w:lang w:eastAsia="en-CA"/>
        </w:rPr>
        <w:t>تأخير الرسائل غير الحرجة في حال ارتفاع عبء العمل</w:t>
      </w:r>
      <w:r w:rsidR="004265DF">
        <w:rPr>
          <w:rFonts w:hint="cs"/>
          <w:rtl/>
          <w:lang w:eastAsia="en-CA"/>
        </w:rPr>
        <w:t>.</w:t>
      </w:r>
    </w:p>
    <w:p w:rsidR="00835F2A" w:rsidRDefault="00A3653A" w:rsidP="00496203">
      <w:pPr>
        <w:tabs>
          <w:tab w:val="left" w:pos="720"/>
          <w:tab w:val="left" w:pos="1134"/>
          <w:tab w:val="left" w:pos="1559"/>
        </w:tabs>
        <w:ind w:left="1854" w:hanging="720"/>
        <w:rPr>
          <w:lang w:eastAsia="en-CA"/>
        </w:rPr>
      </w:pPr>
      <w:r>
        <w:rPr>
          <w:rFonts w:hint="cs"/>
          <w:rtl/>
          <w:lang w:eastAsia="en-CA"/>
        </w:rPr>
        <w:t>-</w:t>
      </w:r>
      <w:r>
        <w:rPr>
          <w:rFonts w:hint="cs"/>
          <w:rtl/>
          <w:lang w:eastAsia="en-CA"/>
        </w:rPr>
        <w:tab/>
      </w:r>
      <w:r w:rsidR="00835F2A">
        <w:rPr>
          <w:rFonts w:hint="cs"/>
          <w:rtl/>
          <w:lang w:eastAsia="en-CA"/>
        </w:rPr>
        <w:t>تكرار الرسالة عندما يكون السائق جاهزاً بحيث لا</w:t>
      </w:r>
      <w:r w:rsidR="00496203">
        <w:rPr>
          <w:rFonts w:hint="eastAsia"/>
          <w:rtl/>
          <w:lang w:eastAsia="en-CA"/>
        </w:rPr>
        <w:t> </w:t>
      </w:r>
      <w:r w:rsidR="00835F2A">
        <w:rPr>
          <w:rFonts w:hint="cs"/>
          <w:rtl/>
          <w:lang w:eastAsia="en-CA"/>
        </w:rPr>
        <w:t>يشعر أنه مجبر على الرد عند تلقي الرسالة لأول مرة</w:t>
      </w:r>
      <w:r w:rsidR="004265DF">
        <w:rPr>
          <w:rFonts w:hint="cs"/>
          <w:rtl/>
          <w:lang w:eastAsia="en-CA"/>
        </w:rPr>
        <w:t>.</w:t>
      </w:r>
    </w:p>
    <w:p w:rsidR="00835F2A" w:rsidRDefault="00A3653A" w:rsidP="00846375">
      <w:pPr>
        <w:tabs>
          <w:tab w:val="left" w:pos="720"/>
          <w:tab w:val="left" w:pos="1134"/>
          <w:tab w:val="left" w:pos="1559"/>
        </w:tabs>
        <w:ind w:left="1854" w:hanging="720"/>
        <w:rPr>
          <w:lang w:eastAsia="en-CA"/>
        </w:rPr>
      </w:pPr>
      <w:r>
        <w:rPr>
          <w:rFonts w:hint="cs"/>
          <w:rtl/>
          <w:lang w:eastAsia="en-CA"/>
        </w:rPr>
        <w:t>-</w:t>
      </w:r>
      <w:r>
        <w:rPr>
          <w:rFonts w:hint="cs"/>
          <w:rtl/>
          <w:lang w:eastAsia="en-CA"/>
        </w:rPr>
        <w:tab/>
      </w:r>
      <w:r w:rsidR="00835F2A">
        <w:rPr>
          <w:rFonts w:hint="cs"/>
          <w:rtl/>
          <w:lang w:eastAsia="en-CA"/>
        </w:rPr>
        <w:t xml:space="preserve">تحديد أفضل نسق لتبليغ الرسالة (مثلاً، </w:t>
      </w:r>
      <w:r w:rsidR="00835F2A" w:rsidRPr="0038114F">
        <w:rPr>
          <w:rFonts w:hint="cs"/>
          <w:rtl/>
          <w:lang w:eastAsia="en-CA"/>
        </w:rPr>
        <w:t xml:space="preserve">من خلال مزيج </w:t>
      </w:r>
      <w:r w:rsidR="004038B6" w:rsidRPr="0038114F">
        <w:rPr>
          <w:rFonts w:hint="cs"/>
          <w:rtl/>
          <w:lang w:eastAsia="en-CA"/>
        </w:rPr>
        <w:t>موض</w:t>
      </w:r>
      <w:bookmarkStart w:id="1" w:name="_GoBack"/>
      <w:bookmarkEnd w:id="1"/>
      <w:r w:rsidR="004038B6" w:rsidRPr="0038114F">
        <w:rPr>
          <w:rFonts w:hint="cs"/>
          <w:rtl/>
          <w:lang w:eastAsia="en-CA"/>
        </w:rPr>
        <w:t>عي</w:t>
      </w:r>
      <w:r w:rsidR="00835F2A" w:rsidRPr="0038114F">
        <w:rPr>
          <w:rFonts w:hint="cs"/>
          <w:rtl/>
          <w:lang w:eastAsia="en-CA"/>
        </w:rPr>
        <w:t xml:space="preserve"> للرسالة </w:t>
      </w:r>
      <w:proofErr w:type="spellStart"/>
      <w:r w:rsidR="00835F2A" w:rsidRPr="0038114F">
        <w:rPr>
          <w:lang w:eastAsia="en-CA"/>
        </w:rPr>
        <w:t>Nav</w:t>
      </w:r>
      <w:proofErr w:type="spellEnd"/>
      <w:r w:rsidR="00835F2A" w:rsidRPr="0038114F">
        <w:rPr>
          <w:rFonts w:hint="cs"/>
          <w:rtl/>
          <w:lang w:eastAsia="en-CA"/>
        </w:rPr>
        <w:t xml:space="preserve"> في حال نداء</w:t>
      </w:r>
      <w:r w:rsidR="00292422" w:rsidRPr="0038114F">
        <w:rPr>
          <w:rFonts w:hint="eastAsia"/>
          <w:rtl/>
          <w:lang w:eastAsia="en-CA"/>
        </w:rPr>
        <w:t> </w:t>
      </w:r>
      <w:r w:rsidR="00846375" w:rsidRPr="0038114F">
        <w:rPr>
          <w:lang w:eastAsia="en-CA"/>
        </w:rPr>
        <w:t>HF</w:t>
      </w:r>
      <w:r w:rsidR="00835F2A">
        <w:rPr>
          <w:rFonts w:hint="cs"/>
          <w:rtl/>
          <w:lang w:eastAsia="en-CA"/>
        </w:rPr>
        <w:t>)</w:t>
      </w:r>
      <w:r w:rsidR="004265DF">
        <w:rPr>
          <w:rFonts w:hint="cs"/>
          <w:rtl/>
          <w:lang w:eastAsia="en-CA"/>
        </w:rPr>
        <w:t>.</w:t>
      </w:r>
    </w:p>
    <w:p w:rsidR="00835F2A" w:rsidRDefault="00F957E3" w:rsidP="001E01AC">
      <w:pPr>
        <w:tabs>
          <w:tab w:val="left" w:pos="720"/>
          <w:tab w:val="left" w:pos="1134"/>
        </w:tabs>
        <w:ind w:left="720"/>
        <w:rPr>
          <w:lang w:bidi="ar-EG"/>
        </w:rPr>
      </w:pPr>
      <w:r>
        <w:rPr>
          <w:lang w:eastAsia="en-CA"/>
        </w:rPr>
        <w:t>•</w:t>
      </w:r>
      <w:r>
        <w:rPr>
          <w:rFonts w:hint="cs"/>
          <w:rtl/>
          <w:lang w:eastAsia="en-CA"/>
        </w:rPr>
        <w:tab/>
      </w:r>
      <w:r w:rsidR="00835F2A">
        <w:rPr>
          <w:rFonts w:hint="cs"/>
          <w:rtl/>
          <w:lang w:bidi="ar-EG"/>
        </w:rPr>
        <w:t>إدارة الاتصالات الواردة من السائق</w:t>
      </w:r>
      <w:r w:rsidR="001E01AC">
        <w:rPr>
          <w:rFonts w:hint="cs"/>
          <w:rtl/>
          <w:lang w:bidi="ar-EG"/>
        </w:rPr>
        <w:t>:</w:t>
      </w:r>
    </w:p>
    <w:p w:rsidR="00835F2A" w:rsidRDefault="00422CA1" w:rsidP="00422CA1">
      <w:pPr>
        <w:tabs>
          <w:tab w:val="left" w:pos="720"/>
          <w:tab w:val="left" w:pos="1134"/>
          <w:tab w:val="left" w:pos="1559"/>
        </w:tabs>
        <w:ind w:left="1854" w:hanging="720"/>
        <w:rPr>
          <w:lang w:eastAsia="en-CA"/>
        </w:rPr>
      </w:pPr>
      <w:r>
        <w:rPr>
          <w:rFonts w:hint="cs"/>
          <w:rtl/>
          <w:lang w:eastAsia="en-CA"/>
        </w:rPr>
        <w:t>-</w:t>
      </w:r>
      <w:r>
        <w:rPr>
          <w:rFonts w:hint="cs"/>
          <w:rtl/>
          <w:lang w:eastAsia="en-CA"/>
        </w:rPr>
        <w:tab/>
      </w:r>
      <w:r w:rsidR="00835F2A">
        <w:rPr>
          <w:rFonts w:hint="cs"/>
          <w:rtl/>
          <w:lang w:eastAsia="en-CA"/>
        </w:rPr>
        <w:t>قبول المعلومات متعددة الوسائط من السائق</w:t>
      </w:r>
      <w:r w:rsidR="004265DF">
        <w:rPr>
          <w:rFonts w:hint="cs"/>
          <w:rtl/>
          <w:lang w:eastAsia="en-CA"/>
        </w:rPr>
        <w:t>.</w:t>
      </w:r>
    </w:p>
    <w:p w:rsidR="00835F2A" w:rsidRDefault="00422CA1" w:rsidP="00512EA5">
      <w:pPr>
        <w:tabs>
          <w:tab w:val="left" w:pos="720"/>
          <w:tab w:val="left" w:pos="1134"/>
          <w:tab w:val="left" w:pos="1559"/>
        </w:tabs>
        <w:ind w:left="1854" w:hanging="720"/>
        <w:rPr>
          <w:lang w:eastAsia="en-CA"/>
        </w:rPr>
      </w:pPr>
      <w:r>
        <w:rPr>
          <w:rFonts w:hint="cs"/>
          <w:rtl/>
          <w:lang w:eastAsia="en-CA"/>
        </w:rPr>
        <w:t>-</w:t>
      </w:r>
      <w:r>
        <w:rPr>
          <w:rFonts w:hint="cs"/>
          <w:rtl/>
          <w:lang w:eastAsia="en-CA"/>
        </w:rPr>
        <w:tab/>
      </w:r>
      <w:r w:rsidR="00835F2A">
        <w:rPr>
          <w:rFonts w:hint="cs"/>
          <w:rtl/>
          <w:lang w:eastAsia="en-CA"/>
        </w:rPr>
        <w:t>انتظار المعلومات بحيث لا</w:t>
      </w:r>
      <w:r w:rsidR="00512EA5">
        <w:rPr>
          <w:rFonts w:hint="eastAsia"/>
          <w:rtl/>
          <w:lang w:eastAsia="en-CA"/>
        </w:rPr>
        <w:t> </w:t>
      </w:r>
      <w:r w:rsidR="00835F2A">
        <w:rPr>
          <w:rFonts w:hint="cs"/>
          <w:rtl/>
          <w:lang w:eastAsia="en-CA"/>
        </w:rPr>
        <w:t>يشعر السائق أنه مجبر على الرد</w:t>
      </w:r>
      <w:r w:rsidR="004265DF">
        <w:rPr>
          <w:rFonts w:hint="cs"/>
          <w:rtl/>
          <w:lang w:eastAsia="en-CA"/>
        </w:rPr>
        <w:t>.</w:t>
      </w:r>
    </w:p>
    <w:p w:rsidR="00835F2A" w:rsidRDefault="002E105A" w:rsidP="002E105A">
      <w:pPr>
        <w:rPr>
          <w:lang w:bidi="ar-EG"/>
        </w:rPr>
      </w:pPr>
      <w:r>
        <w:rPr>
          <w:rFonts w:hint="cs"/>
          <w:rtl/>
          <w:lang w:bidi="ar-EG"/>
        </w:rPr>
        <w:t>-</w:t>
      </w:r>
      <w:r>
        <w:rPr>
          <w:rFonts w:hint="cs"/>
          <w:rtl/>
          <w:lang w:bidi="ar-EG"/>
        </w:rPr>
        <w:tab/>
      </w:r>
      <w:r w:rsidR="008B67E3">
        <w:rPr>
          <w:rFonts w:hint="cs"/>
          <w:rtl/>
          <w:lang w:bidi="ar-EG"/>
        </w:rPr>
        <w:t>مستويات</w:t>
      </w:r>
      <w:r w:rsidR="00835F2A">
        <w:rPr>
          <w:rFonts w:hint="cs"/>
          <w:rtl/>
          <w:lang w:bidi="ar-EG"/>
        </w:rPr>
        <w:t xml:space="preserve"> نوعية الخدمة المتعلقة بمختلف أنماط الاتصالات (مثلاً</w:t>
      </w:r>
      <w:r w:rsidR="004045B4">
        <w:rPr>
          <w:rFonts w:hint="cs"/>
          <w:rtl/>
          <w:lang w:bidi="ar-EG"/>
        </w:rPr>
        <w:t>،</w:t>
      </w:r>
      <w:r w:rsidR="00835F2A">
        <w:rPr>
          <w:rFonts w:hint="cs"/>
          <w:rtl/>
          <w:lang w:bidi="ar-EG"/>
        </w:rPr>
        <w:t xml:space="preserve"> تفادي الاصطدام، رسالة تطبيق غير حرج، إلخ)</w:t>
      </w:r>
      <w:r w:rsidR="004265DF">
        <w:rPr>
          <w:rFonts w:hint="cs"/>
          <w:rtl/>
          <w:lang w:bidi="ar-EG"/>
        </w:rPr>
        <w:t>.</w:t>
      </w:r>
    </w:p>
    <w:p w:rsidR="00835F2A" w:rsidRDefault="002E105A" w:rsidP="002E105A">
      <w:pPr>
        <w:rPr>
          <w:rtl/>
          <w:lang w:bidi="ar-EG"/>
        </w:rPr>
      </w:pPr>
      <w:r>
        <w:rPr>
          <w:rFonts w:hint="cs"/>
          <w:rtl/>
          <w:lang w:bidi="ar-EG"/>
        </w:rPr>
        <w:t>-</w:t>
      </w:r>
      <w:r>
        <w:rPr>
          <w:rFonts w:hint="cs"/>
          <w:rtl/>
          <w:lang w:bidi="ar-EG"/>
        </w:rPr>
        <w:tab/>
      </w:r>
      <w:r w:rsidR="00835F2A">
        <w:rPr>
          <w:rFonts w:hint="cs"/>
          <w:rtl/>
          <w:lang w:bidi="ar-EG"/>
        </w:rPr>
        <w:t>متطلبات التيسر والموثوقية فيما يتعلق بالخدمات التطبيقية</w:t>
      </w:r>
      <w:r w:rsidR="004265DF">
        <w:rPr>
          <w:rFonts w:hint="cs"/>
          <w:rtl/>
          <w:lang w:bidi="ar-EG"/>
        </w:rPr>
        <w:t>.</w:t>
      </w:r>
    </w:p>
    <w:p w:rsidR="00835F2A" w:rsidRDefault="002E105A" w:rsidP="001E01AC">
      <w:pPr>
        <w:rPr>
          <w:lang w:bidi="ar-EG"/>
        </w:rPr>
      </w:pPr>
      <w:r>
        <w:rPr>
          <w:rFonts w:hint="cs"/>
          <w:rtl/>
          <w:lang w:bidi="ar-EG"/>
        </w:rPr>
        <w:t>-</w:t>
      </w:r>
      <w:r>
        <w:rPr>
          <w:rFonts w:hint="cs"/>
          <w:rtl/>
          <w:lang w:bidi="ar-EG"/>
        </w:rPr>
        <w:tab/>
      </w:r>
      <w:r w:rsidR="00835F2A">
        <w:rPr>
          <w:rFonts w:hint="cs"/>
          <w:rtl/>
          <w:lang w:bidi="ar-EG"/>
        </w:rPr>
        <w:t>آليات لتنسيق الأنظمة الفرعية من أجل تدنية المتطلبات الإدراكية</w:t>
      </w:r>
      <w:r w:rsidR="00716168">
        <w:rPr>
          <w:rFonts w:hint="cs"/>
          <w:rtl/>
          <w:lang w:bidi="ar-EG"/>
        </w:rPr>
        <w:t>.</w:t>
      </w:r>
    </w:p>
    <w:p w:rsidR="00835F2A" w:rsidRDefault="00F957E3" w:rsidP="00F957E3">
      <w:pPr>
        <w:tabs>
          <w:tab w:val="left" w:pos="720"/>
          <w:tab w:val="left" w:pos="1134"/>
        </w:tabs>
        <w:ind w:left="720"/>
        <w:rPr>
          <w:lang w:bidi="ar-EG"/>
        </w:rPr>
      </w:pPr>
      <w:r>
        <w:rPr>
          <w:lang w:eastAsia="en-CA"/>
        </w:rPr>
        <w:t>•</w:t>
      </w:r>
      <w:r>
        <w:rPr>
          <w:rFonts w:hint="cs"/>
          <w:rtl/>
          <w:lang w:eastAsia="en-CA"/>
        </w:rPr>
        <w:tab/>
      </w:r>
      <w:r w:rsidR="00835F2A">
        <w:rPr>
          <w:rFonts w:hint="cs"/>
          <w:rtl/>
          <w:lang w:bidi="ar-EG"/>
        </w:rPr>
        <w:t>قدرات الأجهزة الطرفية للسيارة</w:t>
      </w:r>
      <w:r w:rsidR="004265DF">
        <w:rPr>
          <w:rFonts w:hint="cs"/>
          <w:rtl/>
          <w:lang w:bidi="ar-EG"/>
        </w:rPr>
        <w:t>:</w:t>
      </w:r>
    </w:p>
    <w:p w:rsidR="00835F2A" w:rsidRDefault="00F957E3" w:rsidP="00D97ED4">
      <w:pPr>
        <w:tabs>
          <w:tab w:val="left" w:pos="720"/>
          <w:tab w:val="left" w:pos="1134"/>
          <w:tab w:val="left" w:pos="1559"/>
        </w:tabs>
        <w:ind w:left="1854" w:hanging="720"/>
        <w:rPr>
          <w:lang w:eastAsia="en-CA"/>
        </w:rPr>
      </w:pPr>
      <w:r>
        <w:rPr>
          <w:rFonts w:hint="cs"/>
          <w:rtl/>
          <w:lang w:eastAsia="en-CA"/>
        </w:rPr>
        <w:t>-</w:t>
      </w:r>
      <w:r>
        <w:rPr>
          <w:rFonts w:hint="cs"/>
          <w:rtl/>
          <w:lang w:eastAsia="en-CA"/>
        </w:rPr>
        <w:tab/>
      </w:r>
      <w:r w:rsidR="00835F2A">
        <w:rPr>
          <w:rFonts w:hint="cs"/>
          <w:rtl/>
          <w:lang w:eastAsia="en-CA"/>
        </w:rPr>
        <w:t>نمط العرض السمعي</w:t>
      </w:r>
      <w:r w:rsidR="004265DF">
        <w:rPr>
          <w:rFonts w:hint="cs"/>
          <w:rtl/>
          <w:lang w:eastAsia="en-CA"/>
        </w:rPr>
        <w:t>.</w:t>
      </w:r>
    </w:p>
    <w:p w:rsidR="00835F2A" w:rsidRDefault="00F957E3" w:rsidP="00D97ED4">
      <w:pPr>
        <w:tabs>
          <w:tab w:val="left" w:pos="720"/>
          <w:tab w:val="left" w:pos="1134"/>
          <w:tab w:val="left" w:pos="1559"/>
        </w:tabs>
        <w:ind w:left="1854" w:hanging="720"/>
        <w:rPr>
          <w:lang w:eastAsia="en-CA"/>
        </w:rPr>
      </w:pPr>
      <w:r>
        <w:rPr>
          <w:rFonts w:hint="cs"/>
          <w:rtl/>
          <w:lang w:eastAsia="en-CA"/>
        </w:rPr>
        <w:t>-</w:t>
      </w:r>
      <w:r>
        <w:rPr>
          <w:rFonts w:hint="cs"/>
          <w:rtl/>
          <w:lang w:eastAsia="en-CA"/>
        </w:rPr>
        <w:tab/>
      </w:r>
      <w:r w:rsidR="00835F2A">
        <w:rPr>
          <w:rFonts w:hint="cs"/>
          <w:rtl/>
          <w:lang w:eastAsia="en-CA"/>
        </w:rPr>
        <w:t>نمط العرض المرئي</w:t>
      </w:r>
      <w:r w:rsidR="004265DF">
        <w:rPr>
          <w:rFonts w:hint="cs"/>
          <w:rtl/>
          <w:lang w:eastAsia="en-CA"/>
        </w:rPr>
        <w:t>.</w:t>
      </w:r>
    </w:p>
    <w:p w:rsidR="00835F2A" w:rsidRDefault="00F957E3" w:rsidP="00F957E3">
      <w:pPr>
        <w:tabs>
          <w:tab w:val="left" w:pos="720"/>
          <w:tab w:val="left" w:pos="1134"/>
        </w:tabs>
        <w:ind w:left="720"/>
        <w:rPr>
          <w:lang w:bidi="ar-EG"/>
        </w:rPr>
      </w:pPr>
      <w:r>
        <w:rPr>
          <w:lang w:eastAsia="en-CA"/>
        </w:rPr>
        <w:t>•</w:t>
      </w:r>
      <w:r>
        <w:rPr>
          <w:rFonts w:hint="cs"/>
          <w:rtl/>
          <w:lang w:eastAsia="en-CA"/>
        </w:rPr>
        <w:tab/>
      </w:r>
      <w:r w:rsidR="00835F2A">
        <w:rPr>
          <w:rFonts w:hint="cs"/>
          <w:rtl/>
          <w:lang w:bidi="ar-EG"/>
        </w:rPr>
        <w:t>التبليغ عن حالة السيارة/عبء العمل لدى السائق إلى التطبيق النهائي</w:t>
      </w:r>
      <w:r w:rsidR="004265DF">
        <w:rPr>
          <w:rFonts w:hint="cs"/>
          <w:rtl/>
          <w:lang w:bidi="ar-EG"/>
        </w:rPr>
        <w:t>.</w:t>
      </w:r>
    </w:p>
    <w:p w:rsidR="00835F2A" w:rsidRPr="004265DF" w:rsidRDefault="002E105A" w:rsidP="002E105A">
      <w:pPr>
        <w:rPr>
          <w:spacing w:val="-6"/>
          <w:lang w:bidi="ar-EG"/>
        </w:rPr>
      </w:pPr>
      <w:r>
        <w:rPr>
          <w:rFonts w:hint="cs"/>
          <w:rtl/>
          <w:lang w:bidi="ar-EG"/>
        </w:rPr>
        <w:t>-</w:t>
      </w:r>
      <w:r>
        <w:rPr>
          <w:rFonts w:hint="cs"/>
          <w:rtl/>
          <w:lang w:bidi="ar-EG"/>
        </w:rPr>
        <w:tab/>
      </w:r>
      <w:r w:rsidR="00835F2A" w:rsidRPr="004265DF">
        <w:rPr>
          <w:rFonts w:hint="cs"/>
          <w:spacing w:val="-6"/>
          <w:rtl/>
          <w:lang w:bidi="ar-EG"/>
        </w:rPr>
        <w:t xml:space="preserve">زيادة احتمال خفض </w:t>
      </w:r>
      <w:r w:rsidR="00F21B85" w:rsidRPr="004265DF">
        <w:rPr>
          <w:rFonts w:hint="cs"/>
          <w:spacing w:val="-6"/>
          <w:rtl/>
          <w:lang w:bidi="ar-EG"/>
        </w:rPr>
        <w:t>الأعباء</w:t>
      </w:r>
      <w:r w:rsidR="00835F2A" w:rsidRPr="004265DF">
        <w:rPr>
          <w:rFonts w:hint="cs"/>
          <w:spacing w:val="-6"/>
          <w:rtl/>
          <w:lang w:bidi="ar-EG"/>
        </w:rPr>
        <w:t xml:space="preserve"> الإدراكية </w:t>
      </w:r>
      <w:r w:rsidR="00835F2A" w:rsidRPr="004265DF">
        <w:rPr>
          <w:rFonts w:hint="cs"/>
          <w:i/>
          <w:iCs/>
          <w:spacing w:val="-6"/>
          <w:rtl/>
          <w:lang w:bidi="ar-EG"/>
        </w:rPr>
        <w:t>للمهام القيادية</w:t>
      </w:r>
      <w:r w:rsidR="00835F2A" w:rsidRPr="004265DF">
        <w:rPr>
          <w:rFonts w:hint="cs"/>
          <w:spacing w:val="-6"/>
          <w:rtl/>
          <w:lang w:bidi="ar-EG"/>
        </w:rPr>
        <w:t xml:space="preserve"> (مثلاً</w:t>
      </w:r>
      <w:r w:rsidR="00336943">
        <w:rPr>
          <w:rFonts w:hint="cs"/>
          <w:spacing w:val="-6"/>
          <w:rtl/>
          <w:lang w:bidi="ar-EG"/>
        </w:rPr>
        <w:t>،</w:t>
      </w:r>
      <w:r w:rsidR="00835F2A" w:rsidRPr="004265DF">
        <w:rPr>
          <w:rFonts w:hint="cs"/>
          <w:spacing w:val="-6"/>
          <w:rtl/>
          <w:lang w:bidi="ar-EG"/>
        </w:rPr>
        <w:t xml:space="preserve"> عرض معلومات الإنذار، تتبع سمعي لسيارات الإسعاف، إلخ)</w:t>
      </w:r>
      <w:r w:rsidR="004265DF" w:rsidRPr="004265DF">
        <w:rPr>
          <w:rFonts w:hint="cs"/>
          <w:spacing w:val="-6"/>
          <w:rtl/>
          <w:lang w:bidi="ar-EG"/>
        </w:rPr>
        <w:t>.</w:t>
      </w:r>
    </w:p>
    <w:p w:rsidR="00835F2A" w:rsidRDefault="002E105A" w:rsidP="002E105A">
      <w:pPr>
        <w:rPr>
          <w:lang w:bidi="ar-EG"/>
        </w:rPr>
      </w:pPr>
      <w:r>
        <w:rPr>
          <w:rFonts w:hint="cs"/>
          <w:rtl/>
          <w:lang w:bidi="ar-EG"/>
        </w:rPr>
        <w:t>-</w:t>
      </w:r>
      <w:r>
        <w:rPr>
          <w:rFonts w:hint="cs"/>
          <w:rtl/>
          <w:lang w:bidi="ar-EG"/>
        </w:rPr>
        <w:tab/>
      </w:r>
      <w:r w:rsidR="00835F2A">
        <w:rPr>
          <w:rFonts w:hint="cs"/>
          <w:rtl/>
          <w:lang w:bidi="ar-EG"/>
        </w:rPr>
        <w:t>أفضل الممارسات بشأن تصميم التطبيقات</w:t>
      </w:r>
      <w:r w:rsidR="004265DF">
        <w:rPr>
          <w:rFonts w:hint="cs"/>
          <w:rtl/>
          <w:lang w:bidi="ar-EG"/>
        </w:rPr>
        <w:t>.</w:t>
      </w:r>
    </w:p>
    <w:p w:rsidR="00835F2A" w:rsidRDefault="002E105A" w:rsidP="002E105A">
      <w:pPr>
        <w:rPr>
          <w:lang w:bidi="ar-EG"/>
        </w:rPr>
      </w:pPr>
      <w:r>
        <w:rPr>
          <w:rFonts w:hint="cs"/>
          <w:rtl/>
          <w:lang w:bidi="ar-EG"/>
        </w:rPr>
        <w:t>-</w:t>
      </w:r>
      <w:r>
        <w:rPr>
          <w:rFonts w:hint="cs"/>
          <w:rtl/>
          <w:lang w:bidi="ar-EG"/>
        </w:rPr>
        <w:tab/>
      </w:r>
      <w:r w:rsidR="00835F2A">
        <w:rPr>
          <w:rFonts w:hint="cs"/>
          <w:rtl/>
          <w:lang w:bidi="ar-EG"/>
        </w:rPr>
        <w:t xml:space="preserve">متطلبات التصميم التي تخص التطبيقات (مثلاً، القيادة، نظام </w:t>
      </w:r>
      <w:r w:rsidR="009E55B4">
        <w:rPr>
          <w:rFonts w:hint="cs"/>
          <w:rtl/>
          <w:lang w:bidi="ar-EG"/>
        </w:rPr>
        <w:t>التصفح</w:t>
      </w:r>
      <w:r w:rsidR="00835F2A">
        <w:rPr>
          <w:rFonts w:hint="cs"/>
          <w:rtl/>
          <w:lang w:bidi="ar-EG"/>
        </w:rPr>
        <w:t>، إلخ)</w:t>
      </w:r>
      <w:r w:rsidR="004265DF">
        <w:rPr>
          <w:rFonts w:hint="cs"/>
          <w:rtl/>
          <w:lang w:bidi="ar-EG"/>
        </w:rPr>
        <w:t>.</w:t>
      </w:r>
    </w:p>
    <w:p w:rsidR="00835F2A" w:rsidRDefault="002E105A" w:rsidP="002E105A">
      <w:pPr>
        <w:rPr>
          <w:lang w:bidi="ar-EG"/>
        </w:rPr>
      </w:pPr>
      <w:r>
        <w:rPr>
          <w:rFonts w:hint="cs"/>
          <w:rtl/>
          <w:lang w:bidi="ar-EG"/>
        </w:rPr>
        <w:t>-</w:t>
      </w:r>
      <w:r>
        <w:rPr>
          <w:rFonts w:hint="cs"/>
          <w:rtl/>
          <w:lang w:bidi="ar-EG"/>
        </w:rPr>
        <w:tab/>
      </w:r>
      <w:r w:rsidR="00835F2A">
        <w:rPr>
          <w:rFonts w:hint="cs"/>
          <w:rtl/>
          <w:lang w:bidi="ar-EG"/>
        </w:rPr>
        <w:t>التواصل مع المنظمات الأخرى المعنية بوضع المعايير والمنتديات الحكومية/الصناعية</w:t>
      </w:r>
      <w:r w:rsidR="004265DF">
        <w:rPr>
          <w:rFonts w:hint="cs"/>
          <w:rtl/>
          <w:lang w:bidi="ar-EG"/>
        </w:rPr>
        <w:t>.</w:t>
      </w:r>
    </w:p>
    <w:p w:rsidR="00835F2A" w:rsidRDefault="00835F2A" w:rsidP="00CF5559">
      <w:pPr>
        <w:pStyle w:val="ListParagraph"/>
        <w:ind w:left="0"/>
        <w:contextualSpacing w:val="0"/>
        <w:rPr>
          <w:rtl/>
          <w:lang w:bidi="ar-EG"/>
        </w:rPr>
      </w:pPr>
      <w:r>
        <w:rPr>
          <w:rFonts w:hint="cs"/>
          <w:rtl/>
          <w:lang w:bidi="ar-EG"/>
        </w:rPr>
        <w:t xml:space="preserve">المدة: من مايو </w:t>
      </w:r>
      <w:r>
        <w:rPr>
          <w:lang w:bidi="ar-EG"/>
        </w:rPr>
        <w:t>2011</w:t>
      </w:r>
      <w:r>
        <w:rPr>
          <w:rFonts w:hint="cs"/>
          <w:rtl/>
          <w:lang w:bidi="ar-EG"/>
        </w:rPr>
        <w:t xml:space="preserve"> إلى يونيو </w:t>
      </w:r>
      <w:r>
        <w:rPr>
          <w:lang w:bidi="ar-EG"/>
        </w:rPr>
        <w:t>2012</w:t>
      </w:r>
      <w:r w:rsidR="00234B4E">
        <w:rPr>
          <w:rFonts w:hint="cs"/>
          <w:rtl/>
          <w:lang w:bidi="ar-EG"/>
        </w:rPr>
        <w:t>.</w:t>
      </w:r>
    </w:p>
    <w:p w:rsidR="00835F2A" w:rsidRPr="004448A6" w:rsidRDefault="00835F2A" w:rsidP="00CF5559">
      <w:pPr>
        <w:pStyle w:val="Heading1"/>
        <w:rPr>
          <w:rtl/>
          <w:lang w:bidi="ar-EG"/>
        </w:rPr>
      </w:pPr>
      <w:r w:rsidRPr="004448A6">
        <w:rPr>
          <w:lang w:bidi="ar-EG"/>
        </w:rPr>
        <w:lastRenderedPageBreak/>
        <w:t>3</w:t>
      </w:r>
      <w:r w:rsidRPr="004448A6">
        <w:rPr>
          <w:rFonts w:hint="cs"/>
          <w:rtl/>
          <w:lang w:bidi="ar-EG"/>
        </w:rPr>
        <w:tab/>
        <w:t>القيادة</w:t>
      </w:r>
    </w:p>
    <w:p w:rsidR="00835F2A" w:rsidRPr="008822FE" w:rsidRDefault="00835F2A" w:rsidP="00CF5559">
      <w:pPr>
        <w:pStyle w:val="ListParagraph"/>
        <w:ind w:left="0"/>
        <w:contextualSpacing w:val="0"/>
        <w:rPr>
          <w:spacing w:val="-4"/>
          <w:rtl/>
          <w:lang w:bidi="ar-EG"/>
        </w:rPr>
      </w:pPr>
      <w:r w:rsidRPr="008822FE">
        <w:rPr>
          <w:rFonts w:hint="cs"/>
          <w:spacing w:val="-4"/>
          <w:rtl/>
          <w:lang w:bidi="ar-EG"/>
        </w:rPr>
        <w:t>ستعين لجنة الدراسات الرئيسية رئيس الفريق المتخصص ونائب الرئيس. وسيعين الفريق المتخصص أي قادة آخرين حسب الحاجة.</w:t>
      </w:r>
    </w:p>
    <w:p w:rsidR="00835F2A" w:rsidRPr="007B2CD5" w:rsidRDefault="00835F2A" w:rsidP="00CF5559">
      <w:pPr>
        <w:pStyle w:val="Heading1"/>
        <w:rPr>
          <w:rtl/>
          <w:lang w:bidi="ar-EG"/>
        </w:rPr>
      </w:pPr>
      <w:r w:rsidRPr="007B2CD5">
        <w:rPr>
          <w:lang w:bidi="ar-EG"/>
        </w:rPr>
        <w:t>4</w:t>
      </w:r>
      <w:r w:rsidRPr="007B2CD5">
        <w:rPr>
          <w:rFonts w:hint="cs"/>
          <w:rtl/>
          <w:lang w:bidi="ar-EG"/>
        </w:rPr>
        <w:tab/>
        <w:t>المشاركة</w:t>
      </w:r>
    </w:p>
    <w:p w:rsidR="00835F2A" w:rsidRDefault="00835F2A" w:rsidP="000111AA">
      <w:pPr>
        <w:pStyle w:val="ListParagraph"/>
        <w:ind w:left="0"/>
        <w:contextualSpacing w:val="0"/>
        <w:rPr>
          <w:rtl/>
          <w:lang w:bidi="ar-EG"/>
        </w:rPr>
      </w:pPr>
      <w:r>
        <w:rPr>
          <w:rFonts w:hint="cs"/>
          <w:rtl/>
          <w:lang w:bidi="ar-EG"/>
        </w:rPr>
        <w:t>يمكن أن يشمل الفريق المتخصص خبراء من أعضاء الاتحاد ومن منظمات أخرى ليست من أعضاء الاتحاد (ك</w:t>
      </w:r>
      <w:r w:rsidRPr="007022E1">
        <w:rPr>
          <w:rtl/>
          <w:lang w:bidi="ar-EG"/>
        </w:rPr>
        <w:t xml:space="preserve">الإدارات </w:t>
      </w:r>
      <w:r>
        <w:rPr>
          <w:rFonts w:hint="cs"/>
          <w:rtl/>
          <w:lang w:bidi="ar-EG"/>
        </w:rPr>
        <w:t>و</w:t>
      </w:r>
      <w:r w:rsidRPr="007022E1">
        <w:rPr>
          <w:rtl/>
          <w:lang w:bidi="ar-EG"/>
        </w:rPr>
        <w:t>مشغلي الشبكات والمصنعين و</w:t>
      </w:r>
      <w:r w:rsidR="000D3E49">
        <w:rPr>
          <w:rFonts w:hint="cs"/>
          <w:rtl/>
          <w:lang w:bidi="ar-EG"/>
        </w:rPr>
        <w:t>ال</w:t>
      </w:r>
      <w:r w:rsidRPr="007022E1">
        <w:rPr>
          <w:rtl/>
          <w:lang w:bidi="ar-EG"/>
        </w:rPr>
        <w:t>منظم</w:t>
      </w:r>
      <w:r>
        <w:rPr>
          <w:rFonts w:hint="cs"/>
          <w:rtl/>
          <w:lang w:bidi="ar-EG"/>
        </w:rPr>
        <w:t>ات</w:t>
      </w:r>
      <w:r w:rsidRPr="007022E1">
        <w:rPr>
          <w:rtl/>
          <w:lang w:bidi="ar-EG"/>
        </w:rPr>
        <w:t xml:space="preserve"> التجار</w:t>
      </w:r>
      <w:r w:rsidR="000D3E49">
        <w:rPr>
          <w:rFonts w:hint="cs"/>
          <w:rtl/>
          <w:lang w:bidi="ar-EG"/>
        </w:rPr>
        <w:t>ي</w:t>
      </w:r>
      <w:r w:rsidRPr="007022E1">
        <w:rPr>
          <w:rtl/>
          <w:lang w:bidi="ar-EG"/>
        </w:rPr>
        <w:t xml:space="preserve">ة </w:t>
      </w:r>
      <w:r w:rsidR="000D3E49">
        <w:rPr>
          <w:rFonts w:hint="cs"/>
          <w:rtl/>
          <w:lang w:bidi="ar-EG"/>
        </w:rPr>
        <w:t xml:space="preserve">من </w:t>
      </w:r>
      <w:r w:rsidRPr="007022E1">
        <w:rPr>
          <w:rtl/>
          <w:lang w:bidi="ar-EG"/>
        </w:rPr>
        <w:t xml:space="preserve">الصناعة </w:t>
      </w:r>
      <w:r>
        <w:rPr>
          <w:rFonts w:hint="cs"/>
          <w:rtl/>
          <w:lang w:bidi="ar-EG"/>
        </w:rPr>
        <w:t>و</w:t>
      </w:r>
      <w:r w:rsidRPr="007022E1">
        <w:rPr>
          <w:rtl/>
          <w:lang w:bidi="ar-EG"/>
        </w:rPr>
        <w:t xml:space="preserve">مجموعات </w:t>
      </w:r>
      <w:r>
        <w:rPr>
          <w:rFonts w:hint="cs"/>
          <w:rtl/>
          <w:lang w:bidi="ar-EG"/>
        </w:rPr>
        <w:t>المستعملين، وما</w:t>
      </w:r>
      <w:r w:rsidR="000111AA">
        <w:rPr>
          <w:rFonts w:hint="eastAsia"/>
          <w:rtl/>
          <w:lang w:bidi="ar-EG"/>
        </w:rPr>
        <w:t> </w:t>
      </w:r>
      <w:r>
        <w:rPr>
          <w:rFonts w:hint="cs"/>
          <w:rtl/>
          <w:lang w:bidi="ar-EG"/>
        </w:rPr>
        <w:t>إلى</w:t>
      </w:r>
      <w:r w:rsidR="000111AA">
        <w:rPr>
          <w:rFonts w:hint="eastAsia"/>
          <w:rtl/>
          <w:lang w:bidi="ar-EG"/>
        </w:rPr>
        <w:t> </w:t>
      </w:r>
      <w:r>
        <w:rPr>
          <w:rFonts w:hint="cs"/>
          <w:rtl/>
          <w:lang w:bidi="ar-EG"/>
        </w:rPr>
        <w:t>ذلك)</w:t>
      </w:r>
    </w:p>
    <w:p w:rsidR="00835F2A" w:rsidRDefault="00835F2A" w:rsidP="00CF5559">
      <w:pPr>
        <w:pStyle w:val="ListParagraph"/>
        <w:ind w:left="0"/>
        <w:contextualSpacing w:val="0"/>
        <w:rPr>
          <w:rtl/>
          <w:lang w:bidi="ar-EG"/>
        </w:rPr>
      </w:pPr>
      <w:r>
        <w:rPr>
          <w:rFonts w:hint="cs"/>
          <w:rtl/>
          <w:lang w:bidi="ar-EG"/>
        </w:rPr>
        <w:t>وستتاح قائمة بالمشاركين وسيتم إبلاغ لجنة الدراسات الرئيسية بها.</w:t>
      </w:r>
    </w:p>
    <w:p w:rsidR="00835F2A" w:rsidRPr="003B7484" w:rsidRDefault="00835F2A" w:rsidP="00CF5559">
      <w:pPr>
        <w:pStyle w:val="Heading1"/>
        <w:rPr>
          <w:rtl/>
          <w:lang w:bidi="ar-EG"/>
        </w:rPr>
      </w:pPr>
      <w:r w:rsidRPr="003B7484">
        <w:rPr>
          <w:lang w:bidi="ar-EG"/>
        </w:rPr>
        <w:t>5</w:t>
      </w:r>
      <w:r w:rsidRPr="003B7484">
        <w:rPr>
          <w:rFonts w:hint="cs"/>
          <w:rtl/>
          <w:lang w:bidi="ar-EG"/>
        </w:rPr>
        <w:tab/>
        <w:t>التمويل</w:t>
      </w:r>
    </w:p>
    <w:p w:rsidR="00835F2A" w:rsidRDefault="00835F2A" w:rsidP="00CF5559">
      <w:pPr>
        <w:pStyle w:val="ListParagraph"/>
        <w:ind w:left="0"/>
        <w:contextualSpacing w:val="0"/>
        <w:rPr>
          <w:rtl/>
          <w:lang w:bidi="ar-EG"/>
        </w:rPr>
      </w:pPr>
      <w:r>
        <w:rPr>
          <w:rFonts w:hint="cs"/>
          <w:rtl/>
          <w:lang w:bidi="ar-EG"/>
        </w:rPr>
        <w:t>سيكون الفريق المتخصص ذاتي التمويل من خلال أعضائه.</w:t>
      </w:r>
    </w:p>
    <w:p w:rsidR="00835F2A" w:rsidRDefault="00835F2A" w:rsidP="00CF5559">
      <w:pPr>
        <w:pStyle w:val="ListParagraph"/>
        <w:ind w:left="0"/>
        <w:contextualSpacing w:val="0"/>
        <w:rPr>
          <w:rtl/>
          <w:lang w:bidi="ar-EG"/>
        </w:rPr>
      </w:pPr>
      <w:r>
        <w:rPr>
          <w:rFonts w:hint="cs"/>
          <w:rtl/>
          <w:lang w:bidi="ar-EG"/>
        </w:rPr>
        <w:t>وستمول الاجتماعات من منظمات تطوعية تتولى استضافة الاجتماعات.</w:t>
      </w:r>
    </w:p>
    <w:p w:rsidR="00835F2A" w:rsidRPr="005A1218" w:rsidRDefault="00835F2A" w:rsidP="00CF5559">
      <w:pPr>
        <w:pStyle w:val="Heading1"/>
        <w:rPr>
          <w:rtl/>
          <w:lang w:bidi="ar-EG"/>
        </w:rPr>
      </w:pPr>
      <w:r w:rsidRPr="005A1218">
        <w:rPr>
          <w:lang w:bidi="ar-EG"/>
        </w:rPr>
        <w:t>6</w:t>
      </w:r>
      <w:r w:rsidRPr="005A1218">
        <w:rPr>
          <w:rFonts w:hint="cs"/>
          <w:rtl/>
          <w:lang w:bidi="ar-EG"/>
        </w:rPr>
        <w:tab/>
        <w:t>الدعم الإداري</w:t>
      </w:r>
    </w:p>
    <w:p w:rsidR="00835F2A" w:rsidRDefault="00835F2A" w:rsidP="00CF5559">
      <w:pPr>
        <w:pStyle w:val="ListParagraph"/>
        <w:ind w:left="0"/>
        <w:contextualSpacing w:val="0"/>
        <w:rPr>
          <w:rtl/>
          <w:lang w:bidi="ar-EG"/>
        </w:rPr>
      </w:pPr>
      <w:r>
        <w:rPr>
          <w:rFonts w:hint="cs"/>
          <w:rtl/>
          <w:lang w:bidi="ar-EG"/>
        </w:rPr>
        <w:t>ستقدم أمانة مكتب تقييس الاتصالات الدعم الإداري الأساسي من مقر قطاع تقييس الاتصالات بالاتحاد.</w:t>
      </w:r>
    </w:p>
    <w:p w:rsidR="00835F2A" w:rsidRPr="002761A7" w:rsidRDefault="00835F2A" w:rsidP="00CF5559">
      <w:pPr>
        <w:pStyle w:val="Heading1"/>
        <w:rPr>
          <w:rtl/>
          <w:lang w:bidi="ar-EG"/>
        </w:rPr>
      </w:pPr>
      <w:r w:rsidRPr="002761A7">
        <w:rPr>
          <w:lang w:bidi="ar-EG"/>
        </w:rPr>
        <w:t>7</w:t>
      </w:r>
      <w:r w:rsidRPr="002761A7">
        <w:rPr>
          <w:rFonts w:hint="cs"/>
          <w:rtl/>
          <w:lang w:bidi="ar-EG"/>
        </w:rPr>
        <w:tab/>
      </w:r>
      <w:r>
        <w:rPr>
          <w:rFonts w:hint="cs"/>
          <w:rtl/>
          <w:lang w:bidi="ar-EG"/>
        </w:rPr>
        <w:t>اللوجستيات الخاصة با</w:t>
      </w:r>
      <w:r w:rsidRPr="002761A7">
        <w:rPr>
          <w:rFonts w:hint="cs"/>
          <w:rtl/>
          <w:lang w:bidi="ar-EG"/>
        </w:rPr>
        <w:t>لاجتماع</w:t>
      </w:r>
      <w:r>
        <w:rPr>
          <w:rFonts w:hint="cs"/>
          <w:rtl/>
          <w:lang w:bidi="ar-EG"/>
        </w:rPr>
        <w:t>ات</w:t>
      </w:r>
    </w:p>
    <w:p w:rsidR="00835F2A" w:rsidRDefault="00835F2A" w:rsidP="00CF5559">
      <w:pPr>
        <w:pStyle w:val="ListParagraph"/>
        <w:ind w:left="0"/>
        <w:contextualSpacing w:val="0"/>
        <w:rPr>
          <w:rtl/>
          <w:lang w:bidi="ar-EG"/>
        </w:rPr>
      </w:pPr>
      <w:r>
        <w:rPr>
          <w:rFonts w:hint="cs"/>
          <w:rtl/>
          <w:lang w:bidi="ar-EG"/>
        </w:rPr>
        <w:t xml:space="preserve">سيحدد الفريق المتخصص تواتر الاجتماعات ومكانها. وستستعمل </w:t>
      </w:r>
      <w:r w:rsidR="006A50A7">
        <w:rPr>
          <w:rFonts w:hint="cs"/>
          <w:rtl/>
          <w:lang w:bidi="ar-EG"/>
        </w:rPr>
        <w:t>المعالجة</w:t>
      </w:r>
      <w:r>
        <w:rPr>
          <w:rFonts w:hint="cs"/>
          <w:rtl/>
          <w:lang w:bidi="ar-EG"/>
        </w:rPr>
        <w:t xml:space="preserve"> الإلكترونية للوثائق قدر الإمكان.</w:t>
      </w:r>
    </w:p>
    <w:p w:rsidR="00835F2A" w:rsidRPr="009A163F" w:rsidRDefault="00835F2A" w:rsidP="00CF5559">
      <w:pPr>
        <w:pStyle w:val="Heading1"/>
        <w:rPr>
          <w:rtl/>
          <w:lang w:bidi="ar-EG"/>
        </w:rPr>
      </w:pPr>
      <w:r w:rsidRPr="009A163F">
        <w:rPr>
          <w:lang w:bidi="ar-EG"/>
        </w:rPr>
        <w:t>8</w:t>
      </w:r>
      <w:r w:rsidRPr="009A163F">
        <w:rPr>
          <w:rFonts w:hint="cs"/>
          <w:rtl/>
          <w:lang w:bidi="ar-EG"/>
        </w:rPr>
        <w:tab/>
        <w:t>لغات العمل</w:t>
      </w:r>
    </w:p>
    <w:p w:rsidR="00835F2A" w:rsidRDefault="00835F2A" w:rsidP="00CF5559">
      <w:pPr>
        <w:pStyle w:val="ListParagraph"/>
        <w:ind w:left="0"/>
        <w:contextualSpacing w:val="0"/>
        <w:rPr>
          <w:rtl/>
          <w:lang w:bidi="ar-EG"/>
        </w:rPr>
      </w:pPr>
      <w:r>
        <w:rPr>
          <w:rFonts w:hint="cs"/>
          <w:rtl/>
          <w:lang w:bidi="ar-EG"/>
        </w:rPr>
        <w:t xml:space="preserve">سيجري تحديد لغات العمل بالاتفاق </w:t>
      </w:r>
      <w:r w:rsidR="006A50A7">
        <w:rPr>
          <w:rFonts w:hint="cs"/>
          <w:rtl/>
          <w:lang w:bidi="ar-EG"/>
        </w:rPr>
        <w:t>بين</w:t>
      </w:r>
      <w:r>
        <w:rPr>
          <w:rFonts w:hint="cs"/>
          <w:rtl/>
          <w:lang w:bidi="ar-EG"/>
        </w:rPr>
        <w:t xml:space="preserve"> المشاركين في الفريق المتخصص.</w:t>
      </w:r>
    </w:p>
    <w:p w:rsidR="00835F2A" w:rsidRDefault="00835F2A" w:rsidP="00CF5559">
      <w:pPr>
        <w:pStyle w:val="Heading1"/>
        <w:rPr>
          <w:rtl/>
          <w:lang w:bidi="ar-EG"/>
        </w:rPr>
      </w:pPr>
      <w:r w:rsidRPr="00745FD8">
        <w:rPr>
          <w:lang w:bidi="ar-EG"/>
        </w:rPr>
        <w:t>9</w:t>
      </w:r>
      <w:r w:rsidRPr="00745FD8">
        <w:rPr>
          <w:rFonts w:hint="cs"/>
          <w:rtl/>
          <w:lang w:bidi="ar-EG"/>
        </w:rPr>
        <w:tab/>
        <w:t>تقديم المساهمات التقنية بشكل إلكتروني و</w:t>
      </w:r>
      <w:r>
        <w:rPr>
          <w:rFonts w:hint="cs"/>
          <w:rtl/>
          <w:lang w:bidi="ar-EG"/>
        </w:rPr>
        <w:t>حضوري</w:t>
      </w:r>
    </w:p>
    <w:p w:rsidR="00835F2A" w:rsidRDefault="00835F2A" w:rsidP="00CF5559">
      <w:pPr>
        <w:pStyle w:val="ListParagraph"/>
        <w:ind w:left="0"/>
        <w:contextualSpacing w:val="0"/>
        <w:rPr>
          <w:rtl/>
          <w:lang w:bidi="ar-EG"/>
        </w:rPr>
      </w:pPr>
      <w:r>
        <w:rPr>
          <w:rFonts w:hint="cs"/>
          <w:rtl/>
          <w:lang w:bidi="ar-EG"/>
        </w:rPr>
        <w:t>يجوز لكل عضو في الفريق المتخصص تقديم مساهمة تقنية. ويشجع بشدة تقديم المساهمات بشكل إلكتروني.</w:t>
      </w:r>
    </w:p>
    <w:p w:rsidR="00835F2A" w:rsidRPr="005C1C95" w:rsidRDefault="00835F2A" w:rsidP="00CF5559">
      <w:pPr>
        <w:pStyle w:val="Heading1"/>
        <w:rPr>
          <w:rtl/>
          <w:lang w:bidi="ar-EG"/>
        </w:rPr>
      </w:pPr>
      <w:r w:rsidRPr="005C1C95">
        <w:rPr>
          <w:lang w:bidi="ar-EG"/>
        </w:rPr>
        <w:t>10</w:t>
      </w:r>
      <w:r w:rsidRPr="005C1C95">
        <w:rPr>
          <w:rFonts w:hint="cs"/>
          <w:rtl/>
          <w:lang w:bidi="ar-EG"/>
        </w:rPr>
        <w:tab/>
        <w:t>سياسة براءة الاختراع</w:t>
      </w:r>
    </w:p>
    <w:p w:rsidR="00835F2A" w:rsidRDefault="00835F2A" w:rsidP="00CF5559">
      <w:pPr>
        <w:pStyle w:val="ListParagraph"/>
        <w:ind w:left="0"/>
        <w:contextualSpacing w:val="0"/>
        <w:rPr>
          <w:rtl/>
          <w:lang w:bidi="ar-EG"/>
        </w:rPr>
      </w:pPr>
      <w:r>
        <w:rPr>
          <w:rFonts w:hint="cs"/>
          <w:rtl/>
          <w:lang w:bidi="ar-EG"/>
        </w:rPr>
        <w:t>سيتّبع الفريق المتخصص الممارسة المعمول بها في قطاع تقييس الاتصالات بالاتحاد.</w:t>
      </w:r>
    </w:p>
    <w:p w:rsidR="00835F2A" w:rsidRPr="00B16717" w:rsidRDefault="00835F2A" w:rsidP="00CF5559">
      <w:pPr>
        <w:pStyle w:val="Heading1"/>
        <w:rPr>
          <w:rtl/>
          <w:lang w:bidi="ar-EG"/>
        </w:rPr>
      </w:pPr>
      <w:r w:rsidRPr="00B16717">
        <w:rPr>
          <w:lang w:bidi="ar-EG"/>
        </w:rPr>
        <w:t>11</w:t>
      </w:r>
      <w:r w:rsidRPr="00B16717">
        <w:rPr>
          <w:rFonts w:hint="cs"/>
          <w:rtl/>
          <w:lang w:bidi="ar-EG"/>
        </w:rPr>
        <w:tab/>
      </w:r>
      <w:r>
        <w:rPr>
          <w:rFonts w:hint="cs"/>
          <w:rtl/>
          <w:lang w:bidi="ar-EG"/>
        </w:rPr>
        <w:t>الوثائق</w:t>
      </w:r>
      <w:r w:rsidR="00604C8F">
        <w:rPr>
          <w:rFonts w:hint="cs"/>
          <w:rtl/>
          <w:lang w:bidi="ar-EG"/>
        </w:rPr>
        <w:t xml:space="preserve"> الصادرة</w:t>
      </w:r>
    </w:p>
    <w:p w:rsidR="00835F2A" w:rsidRDefault="00835F2A" w:rsidP="00CF5559">
      <w:pPr>
        <w:pStyle w:val="ListParagraph"/>
        <w:ind w:left="0"/>
        <w:contextualSpacing w:val="0"/>
        <w:rPr>
          <w:rtl/>
          <w:lang w:bidi="ar-EG"/>
        </w:rPr>
      </w:pPr>
      <w:r>
        <w:rPr>
          <w:rFonts w:hint="cs"/>
          <w:rtl/>
          <w:lang w:bidi="ar-EG"/>
        </w:rPr>
        <w:t>من المتوقع أن يوفر الفريق المتخصص الوثائق التالية:</w:t>
      </w:r>
    </w:p>
    <w:p w:rsidR="00835F2A" w:rsidRDefault="00835F2A" w:rsidP="002F6895">
      <w:pPr>
        <w:pStyle w:val="ListParagraph"/>
        <w:ind w:hanging="720"/>
        <w:contextualSpacing w:val="0"/>
        <w:rPr>
          <w:rtl/>
          <w:lang w:bidi="ar-EG"/>
        </w:rPr>
      </w:pPr>
      <w:r>
        <w:rPr>
          <w:lang w:bidi="ar-EG"/>
        </w:rPr>
        <w:t>(1</w:t>
      </w:r>
      <w:r>
        <w:rPr>
          <w:rFonts w:hint="cs"/>
          <w:rtl/>
          <w:lang w:bidi="ar-EG"/>
        </w:rPr>
        <w:tab/>
        <w:t xml:space="preserve">تقرير بشأن المهام القيادية وغير القيادية </w:t>
      </w:r>
      <w:r w:rsidR="00604C8F">
        <w:rPr>
          <w:rFonts w:hint="cs"/>
          <w:rtl/>
          <w:lang w:bidi="ar-EG"/>
        </w:rPr>
        <w:t>التي تشملها</w:t>
      </w:r>
      <w:r>
        <w:rPr>
          <w:rFonts w:hint="cs"/>
          <w:rtl/>
          <w:lang w:bidi="ar-EG"/>
        </w:rPr>
        <w:t xml:space="preserve"> بيئة السيارات (تقرير بشأن المهام)</w:t>
      </w:r>
      <w:r w:rsidR="00D30BF3">
        <w:rPr>
          <w:rFonts w:hint="cs"/>
          <w:rtl/>
          <w:lang w:bidi="ar-EG"/>
        </w:rPr>
        <w:t>.</w:t>
      </w:r>
    </w:p>
    <w:p w:rsidR="00835F2A" w:rsidRDefault="00835F2A" w:rsidP="002F6895">
      <w:pPr>
        <w:pStyle w:val="ListParagraph"/>
        <w:ind w:hanging="720"/>
        <w:contextualSpacing w:val="0"/>
        <w:rPr>
          <w:rtl/>
          <w:lang w:bidi="ar-EG"/>
        </w:rPr>
      </w:pPr>
      <w:r>
        <w:rPr>
          <w:lang w:bidi="ar-EG"/>
        </w:rPr>
        <w:t>(2</w:t>
      </w:r>
      <w:r>
        <w:rPr>
          <w:rFonts w:hint="cs"/>
          <w:rtl/>
          <w:lang w:bidi="ar-EG"/>
        </w:rPr>
        <w:tab/>
        <w:t>تقرير بشأن كيفية إدارة تدفق المعلومات بين السائق وقمرة القيادة في السيارات (تقرير بشأن التدفق)</w:t>
      </w:r>
      <w:r w:rsidR="00D30BF3">
        <w:rPr>
          <w:rFonts w:hint="cs"/>
          <w:rtl/>
          <w:lang w:bidi="ar-EG"/>
        </w:rPr>
        <w:t>.</w:t>
      </w:r>
    </w:p>
    <w:p w:rsidR="00835F2A" w:rsidRDefault="00835F2A" w:rsidP="002F6895">
      <w:pPr>
        <w:pStyle w:val="ListParagraph"/>
        <w:ind w:hanging="720"/>
        <w:contextualSpacing w:val="0"/>
        <w:rPr>
          <w:rtl/>
          <w:lang w:bidi="ar-EG"/>
        </w:rPr>
      </w:pPr>
      <w:r>
        <w:rPr>
          <w:lang w:bidi="ar-EG"/>
        </w:rPr>
        <w:lastRenderedPageBreak/>
        <w:t>(3</w:t>
      </w:r>
      <w:r>
        <w:rPr>
          <w:rFonts w:hint="cs"/>
          <w:rtl/>
          <w:lang w:bidi="ar-EG"/>
        </w:rPr>
        <w:tab/>
        <w:t>مدخلات من أجل إعداد مشروع توصية بشأن أساليب الاختبار الذاتي لتقييم عبء العمل لدى السائق</w:t>
      </w:r>
      <w:r w:rsidR="00175294">
        <w:rPr>
          <w:rFonts w:hint="eastAsia"/>
          <w:rtl/>
          <w:lang w:bidi="ar-EG"/>
        </w:rPr>
        <w:t> </w:t>
      </w:r>
      <w:r>
        <w:rPr>
          <w:lang w:bidi="ar-EG"/>
        </w:rPr>
        <w:t>(P.LOAD)</w:t>
      </w:r>
      <w:r w:rsidR="00D30BF3">
        <w:rPr>
          <w:rFonts w:hint="cs"/>
          <w:rtl/>
          <w:lang w:bidi="ar-EG"/>
        </w:rPr>
        <w:t>.</w:t>
      </w:r>
    </w:p>
    <w:p w:rsidR="00835F2A" w:rsidRDefault="00835F2A" w:rsidP="00B82630">
      <w:pPr>
        <w:pStyle w:val="ListParagraph"/>
        <w:ind w:hanging="720"/>
        <w:contextualSpacing w:val="0"/>
        <w:rPr>
          <w:rtl/>
          <w:lang w:bidi="ar-EG"/>
        </w:rPr>
      </w:pPr>
      <w:r>
        <w:rPr>
          <w:lang w:bidi="ar-EG"/>
        </w:rPr>
        <w:t>(4</w:t>
      </w:r>
      <w:r>
        <w:rPr>
          <w:rFonts w:hint="cs"/>
          <w:rtl/>
          <w:lang w:bidi="ar-EG"/>
        </w:rPr>
        <w:tab/>
        <w:t>مدخلات من أجل إعداد مشروع توصية بشأن متطلبات الأداء بخصوص المستعمل ونوعية الخدمة فيما</w:t>
      </w:r>
      <w:r w:rsidR="00B82630">
        <w:rPr>
          <w:rFonts w:hint="eastAsia"/>
          <w:rtl/>
          <w:lang w:bidi="ar-EG"/>
        </w:rPr>
        <w:t> </w:t>
      </w:r>
      <w:r>
        <w:rPr>
          <w:rFonts w:hint="cs"/>
          <w:rtl/>
          <w:lang w:bidi="ar-EG"/>
        </w:rPr>
        <w:t xml:space="preserve">يتعلق بالتطبيقات والخدمات والشبكات المتاحة في السيارة </w:t>
      </w:r>
      <w:r>
        <w:rPr>
          <w:lang w:bidi="ar-EG"/>
        </w:rPr>
        <w:t>(P.APPS)</w:t>
      </w:r>
      <w:r w:rsidR="00D30BF3">
        <w:rPr>
          <w:rFonts w:hint="cs"/>
          <w:rtl/>
          <w:lang w:bidi="ar-EG"/>
        </w:rPr>
        <w:t>.</w:t>
      </w:r>
    </w:p>
    <w:p w:rsidR="00835F2A" w:rsidRDefault="00835F2A" w:rsidP="002F6895">
      <w:pPr>
        <w:pStyle w:val="ListParagraph"/>
        <w:ind w:hanging="720"/>
        <w:contextualSpacing w:val="0"/>
        <w:rPr>
          <w:rtl/>
          <w:lang w:bidi="ar-EG"/>
        </w:rPr>
      </w:pPr>
      <w:r>
        <w:rPr>
          <w:lang w:bidi="ar-EG"/>
        </w:rPr>
        <w:t>(5</w:t>
      </w:r>
      <w:r>
        <w:rPr>
          <w:rFonts w:hint="cs"/>
          <w:rtl/>
          <w:lang w:bidi="ar-EG"/>
        </w:rPr>
        <w:tab/>
        <w:t>مدخلات من أجل إعداد مشروع توصية بشأن آليات لإدارة تدفق المعلومات وأنساق الرسائل</w:t>
      </w:r>
      <w:r w:rsidR="00045F83">
        <w:rPr>
          <w:rFonts w:hint="eastAsia"/>
          <w:rtl/>
          <w:lang w:bidi="ar-EG"/>
        </w:rPr>
        <w:t> </w:t>
      </w:r>
      <w:r>
        <w:rPr>
          <w:lang w:bidi="ar-EG"/>
        </w:rPr>
        <w:t>(G.FLOW)</w:t>
      </w:r>
      <w:r w:rsidR="00D30BF3">
        <w:rPr>
          <w:rFonts w:hint="cs"/>
          <w:rtl/>
          <w:lang w:bidi="ar-EG"/>
        </w:rPr>
        <w:t>.</w:t>
      </w:r>
    </w:p>
    <w:p w:rsidR="00835F2A" w:rsidRPr="004F1AB9" w:rsidRDefault="00835F2A" w:rsidP="00CF5559">
      <w:pPr>
        <w:pStyle w:val="Heading1"/>
        <w:rPr>
          <w:rtl/>
          <w:lang w:bidi="ar-EG"/>
        </w:rPr>
      </w:pPr>
      <w:r w:rsidRPr="004F1AB9">
        <w:rPr>
          <w:lang w:bidi="ar-EG"/>
        </w:rPr>
        <w:t>12</w:t>
      </w:r>
      <w:r w:rsidRPr="004F1AB9">
        <w:rPr>
          <w:rFonts w:hint="cs"/>
          <w:rtl/>
          <w:lang w:bidi="ar-EG"/>
        </w:rPr>
        <w:tab/>
        <w:t>الموافقة على الوثائق</w:t>
      </w:r>
      <w:r w:rsidR="00DE2E2D">
        <w:rPr>
          <w:rFonts w:hint="cs"/>
          <w:rtl/>
          <w:lang w:bidi="ar-EG"/>
        </w:rPr>
        <w:t xml:space="preserve"> الصادرة</w:t>
      </w:r>
    </w:p>
    <w:p w:rsidR="00835F2A" w:rsidRDefault="00835F2A" w:rsidP="00CF5559">
      <w:pPr>
        <w:pStyle w:val="ListParagraph"/>
        <w:ind w:left="0"/>
        <w:contextualSpacing w:val="0"/>
        <w:rPr>
          <w:rtl/>
          <w:lang w:bidi="ar-EG"/>
        </w:rPr>
      </w:pPr>
      <w:r>
        <w:rPr>
          <w:rFonts w:hint="cs"/>
          <w:rtl/>
          <w:lang w:bidi="ar-EG"/>
        </w:rPr>
        <w:t>سيتّبع الفريق المتخصص عملية توافق الآراء.</w:t>
      </w:r>
    </w:p>
    <w:p w:rsidR="00835F2A" w:rsidRPr="008714B8" w:rsidRDefault="00835F2A" w:rsidP="00CF5559">
      <w:pPr>
        <w:pStyle w:val="Heading1"/>
        <w:rPr>
          <w:rtl/>
          <w:lang w:bidi="ar-EG"/>
        </w:rPr>
      </w:pPr>
      <w:r w:rsidRPr="008714B8">
        <w:rPr>
          <w:lang w:bidi="ar-EG"/>
        </w:rPr>
        <w:t>13</w:t>
      </w:r>
      <w:r w:rsidRPr="008714B8">
        <w:rPr>
          <w:rFonts w:hint="cs"/>
          <w:rtl/>
          <w:lang w:bidi="ar-EG"/>
        </w:rPr>
        <w:tab/>
        <w:t>توزيع الوثائق</w:t>
      </w:r>
    </w:p>
    <w:p w:rsidR="00835F2A" w:rsidRDefault="00835F2A" w:rsidP="00CF5559">
      <w:pPr>
        <w:pStyle w:val="ListParagraph"/>
        <w:ind w:left="0"/>
        <w:contextualSpacing w:val="0"/>
        <w:rPr>
          <w:rtl/>
          <w:lang w:bidi="ar-EG"/>
        </w:rPr>
      </w:pPr>
      <w:r>
        <w:rPr>
          <w:rFonts w:hint="cs"/>
          <w:rtl/>
          <w:lang w:bidi="ar-EG"/>
        </w:rPr>
        <w:t>سيقوم الفريق بتوزيع وثائقه بشكل إلكتروني عن طريق البريد الإلكتروني وعبر الموقع الإلكتروني لقطاع تقييس الاتصالات.</w:t>
      </w:r>
    </w:p>
    <w:p w:rsidR="00835F2A" w:rsidRPr="00271E98" w:rsidRDefault="00835F2A" w:rsidP="00CF5559">
      <w:pPr>
        <w:pStyle w:val="Heading1"/>
        <w:rPr>
          <w:rtl/>
          <w:lang w:bidi="ar-EG"/>
        </w:rPr>
      </w:pPr>
      <w:r w:rsidRPr="00271E98">
        <w:rPr>
          <w:lang w:bidi="ar-EG"/>
        </w:rPr>
        <w:t>14</w:t>
      </w:r>
      <w:r w:rsidRPr="00271E98">
        <w:rPr>
          <w:rFonts w:hint="cs"/>
          <w:rtl/>
          <w:lang w:bidi="ar-EG"/>
        </w:rPr>
        <w:tab/>
        <w:t>أساليب العمل</w:t>
      </w:r>
    </w:p>
    <w:p w:rsidR="00835F2A" w:rsidRDefault="00DE2E2D" w:rsidP="00CF5559">
      <w:pPr>
        <w:pStyle w:val="ListParagraph"/>
        <w:ind w:left="0"/>
        <w:contextualSpacing w:val="0"/>
        <w:rPr>
          <w:rtl/>
          <w:lang w:bidi="ar-EG"/>
        </w:rPr>
      </w:pPr>
      <w:r>
        <w:rPr>
          <w:rFonts w:hint="cs"/>
          <w:rtl/>
          <w:lang w:bidi="ar-EG"/>
        </w:rPr>
        <w:t>سيعمل</w:t>
      </w:r>
      <w:r w:rsidR="00835F2A">
        <w:rPr>
          <w:rFonts w:hint="cs"/>
          <w:rtl/>
          <w:lang w:bidi="ar-EG"/>
        </w:rPr>
        <w:t xml:space="preserve"> الفريق المتخصص </w:t>
      </w:r>
      <w:r>
        <w:rPr>
          <w:rFonts w:hint="cs"/>
          <w:rtl/>
          <w:lang w:bidi="ar-EG"/>
        </w:rPr>
        <w:t>على أساس</w:t>
      </w:r>
      <w:r w:rsidR="00835F2A">
        <w:rPr>
          <w:rFonts w:hint="cs"/>
          <w:rtl/>
          <w:lang w:bidi="ar-EG"/>
        </w:rPr>
        <w:t xml:space="preserve"> المساهمات. وسيعمل بشكل إلكتروني ومن خلال عقد اجتماعات حضورية. و</w:t>
      </w:r>
      <w:r w:rsidR="00835F2A" w:rsidRPr="00271E98">
        <w:rPr>
          <w:rtl/>
          <w:lang w:bidi="ar-EG"/>
        </w:rPr>
        <w:t xml:space="preserve">ستعقد </w:t>
      </w:r>
      <w:r w:rsidR="00835F2A">
        <w:rPr>
          <w:rFonts w:hint="cs"/>
          <w:rtl/>
          <w:lang w:bidi="ar-EG"/>
        </w:rPr>
        <w:t xml:space="preserve">الاجتماعات </w:t>
      </w:r>
      <w:r w:rsidR="00835F2A" w:rsidRPr="00271E98">
        <w:rPr>
          <w:rtl/>
          <w:lang w:bidi="ar-EG"/>
        </w:rPr>
        <w:t>وفقا</w:t>
      </w:r>
      <w:r w:rsidR="00835F2A">
        <w:rPr>
          <w:rFonts w:hint="cs"/>
          <w:rtl/>
          <w:lang w:bidi="ar-EG"/>
        </w:rPr>
        <w:t>ً</w:t>
      </w:r>
      <w:r w:rsidR="00835F2A" w:rsidRPr="00271E98">
        <w:rPr>
          <w:rtl/>
          <w:lang w:bidi="ar-EG"/>
        </w:rPr>
        <w:t xml:space="preserve"> لما يقرره </w:t>
      </w:r>
      <w:r w:rsidR="00835F2A">
        <w:rPr>
          <w:rFonts w:hint="cs"/>
          <w:rtl/>
          <w:lang w:bidi="ar-EG"/>
        </w:rPr>
        <w:t>الفريق المتخصص</w:t>
      </w:r>
      <w:r w:rsidR="00835F2A" w:rsidRPr="00271E98">
        <w:rPr>
          <w:rtl/>
          <w:lang w:bidi="ar-EG"/>
        </w:rPr>
        <w:t xml:space="preserve"> وسيعلن</w:t>
      </w:r>
      <w:r w:rsidR="00835F2A">
        <w:rPr>
          <w:rFonts w:hint="cs"/>
          <w:rtl/>
          <w:lang w:bidi="ar-EG"/>
        </w:rPr>
        <w:t xml:space="preserve"> عنها</w:t>
      </w:r>
      <w:r w:rsidR="00835F2A" w:rsidRPr="00271E98">
        <w:rPr>
          <w:rtl/>
          <w:lang w:bidi="ar-EG"/>
        </w:rPr>
        <w:t xml:space="preserve"> وفقا</w:t>
      </w:r>
      <w:r w:rsidR="00835F2A">
        <w:rPr>
          <w:rFonts w:hint="cs"/>
          <w:rtl/>
          <w:lang w:bidi="ar-EG"/>
        </w:rPr>
        <w:t>ً</w:t>
      </w:r>
      <w:r w:rsidR="00835F2A" w:rsidRPr="00271E98">
        <w:rPr>
          <w:rtl/>
          <w:lang w:bidi="ar-EG"/>
        </w:rPr>
        <w:t xml:space="preserve"> لإجراءات</w:t>
      </w:r>
      <w:r w:rsidR="00835F2A">
        <w:rPr>
          <w:rFonts w:hint="cs"/>
          <w:rtl/>
          <w:lang w:bidi="ar-EG"/>
        </w:rPr>
        <w:t xml:space="preserve"> قطاع تقييس الاتصالات.</w:t>
      </w:r>
    </w:p>
    <w:p w:rsidR="00835F2A" w:rsidRPr="00A60922" w:rsidRDefault="00835F2A" w:rsidP="00CF5559">
      <w:pPr>
        <w:pStyle w:val="Heading1"/>
        <w:rPr>
          <w:rtl/>
          <w:lang w:bidi="ar-EG"/>
        </w:rPr>
      </w:pPr>
      <w:r w:rsidRPr="00A60922">
        <w:rPr>
          <w:lang w:bidi="ar-EG"/>
        </w:rPr>
        <w:t>15</w:t>
      </w:r>
      <w:r w:rsidRPr="00A60922">
        <w:rPr>
          <w:rFonts w:hint="cs"/>
          <w:rtl/>
          <w:lang w:bidi="ar-EG"/>
        </w:rPr>
        <w:tab/>
        <w:t>تقارير مرحلية</w:t>
      </w:r>
    </w:p>
    <w:p w:rsidR="00835F2A" w:rsidRDefault="00835F2A" w:rsidP="0066694F">
      <w:pPr>
        <w:pStyle w:val="ListParagraph"/>
        <w:ind w:left="0"/>
        <w:contextualSpacing w:val="0"/>
        <w:rPr>
          <w:rtl/>
          <w:lang w:bidi="ar-EG"/>
        </w:rPr>
      </w:pPr>
      <w:r>
        <w:rPr>
          <w:rFonts w:hint="cs"/>
          <w:rtl/>
          <w:lang w:bidi="ar-EG"/>
        </w:rPr>
        <w:t>سيقدم الفريق تقارير بشأن التقدم المحرز إلى اجتماعات لجنة الدراسات الرئيسية التي يتبع لها (لجنة الدراسات</w:t>
      </w:r>
      <w:r w:rsidR="0066694F">
        <w:rPr>
          <w:rFonts w:hint="eastAsia"/>
          <w:rtl/>
          <w:lang w:bidi="ar-EG"/>
        </w:rPr>
        <w:t> </w:t>
      </w:r>
      <w:r>
        <w:rPr>
          <w:lang w:bidi="ar-EG"/>
        </w:rPr>
        <w:t>(12</w:t>
      </w:r>
      <w:r>
        <w:rPr>
          <w:rFonts w:hint="cs"/>
          <w:rtl/>
          <w:lang w:bidi="ar-EG"/>
        </w:rPr>
        <w:t xml:space="preserve"> وذلك حسبما تقتضيه إجراءات قطاع تقييس الاتصالات.</w:t>
      </w:r>
    </w:p>
    <w:p w:rsidR="00835F2A" w:rsidRPr="00E728DE" w:rsidRDefault="00835F2A" w:rsidP="00CF5559">
      <w:pPr>
        <w:pStyle w:val="Heading1"/>
        <w:rPr>
          <w:rtl/>
          <w:lang w:bidi="ar-EG"/>
        </w:rPr>
      </w:pPr>
      <w:r w:rsidRPr="00E728DE">
        <w:rPr>
          <w:lang w:bidi="ar-EG"/>
        </w:rPr>
        <w:t>16</w:t>
      </w:r>
      <w:r w:rsidRPr="00E728DE">
        <w:rPr>
          <w:rFonts w:hint="cs"/>
          <w:rtl/>
          <w:lang w:bidi="ar-EG"/>
        </w:rPr>
        <w:tab/>
        <w:t>الإعلان عن تشكيل الفريق المتخصص</w:t>
      </w:r>
    </w:p>
    <w:p w:rsidR="00835F2A" w:rsidRPr="00C06B9F" w:rsidRDefault="00835F2A" w:rsidP="00CF5559">
      <w:pPr>
        <w:pStyle w:val="ListParagraph"/>
        <w:ind w:left="0"/>
        <w:contextualSpacing w:val="0"/>
        <w:rPr>
          <w:spacing w:val="-2"/>
          <w:rtl/>
          <w:lang w:bidi="ar-EG"/>
        </w:rPr>
      </w:pPr>
      <w:r w:rsidRPr="00C06B9F">
        <w:rPr>
          <w:rFonts w:hint="cs"/>
          <w:spacing w:val="-2"/>
          <w:rtl/>
          <w:lang w:bidi="ar-EG"/>
        </w:rPr>
        <w:t>سيُعلن عن تشكيل الفريق المتخصص بالتعاون مع لجنة الدراسات الرئيسية والفريق الاستشاري لتقييس الاتصالات وذلك بواسطة منشورات الاتحاد ووسائل أخرى، تشمل التواصل مع المنظمات الأخرى و/أو الخبراء والمجلات التقنية والشبكة العالمية.</w:t>
      </w:r>
    </w:p>
    <w:p w:rsidR="00835F2A" w:rsidRPr="00BC35CA" w:rsidRDefault="00835F2A" w:rsidP="00CF5559">
      <w:pPr>
        <w:pStyle w:val="Heading1"/>
        <w:rPr>
          <w:rtl/>
          <w:lang w:bidi="ar-EG"/>
        </w:rPr>
      </w:pPr>
      <w:r w:rsidRPr="00BC35CA">
        <w:rPr>
          <w:lang w:bidi="ar-EG"/>
        </w:rPr>
        <w:t>17</w:t>
      </w:r>
      <w:r w:rsidRPr="00BC35CA">
        <w:rPr>
          <w:rFonts w:hint="cs"/>
          <w:rtl/>
          <w:lang w:bidi="ar-EG"/>
        </w:rPr>
        <w:tab/>
        <w:t>برنامج العمل</w:t>
      </w:r>
    </w:p>
    <w:p w:rsidR="00835F2A" w:rsidRDefault="00835F2A" w:rsidP="00CF5559">
      <w:pPr>
        <w:pStyle w:val="ListParagraph"/>
        <w:ind w:left="0"/>
        <w:contextualSpacing w:val="0"/>
        <w:rPr>
          <w:rtl/>
          <w:lang w:val="en-CA" w:bidi="ar-EG"/>
        </w:rPr>
      </w:pPr>
      <w:r>
        <w:rPr>
          <w:rFonts w:hint="cs"/>
          <w:rtl/>
          <w:lang w:bidi="ar-EG"/>
        </w:rPr>
        <w:t>يُخطط الاضطلاع بالأنشطة التالية للمساعدة على سير أعمال الفريق</w:t>
      </w:r>
      <w:r w:rsidR="00D64724">
        <w:rPr>
          <w:rFonts w:hint="cs"/>
          <w:rtl/>
          <w:lang w:val="en-CA" w:bidi="ar-EG"/>
        </w:rPr>
        <w:t xml:space="preserve"> المتخصص</w:t>
      </w:r>
      <w:r>
        <w:rPr>
          <w:rFonts w:hint="cs"/>
          <w:rtl/>
          <w:lang w:val="en-CA" w:bidi="ar-EG"/>
        </w:rPr>
        <w:t>:</w:t>
      </w:r>
    </w:p>
    <w:p w:rsidR="00835F2A" w:rsidRDefault="00835F2A" w:rsidP="009A5142">
      <w:pPr>
        <w:pStyle w:val="ListParagraph"/>
        <w:ind w:hanging="720"/>
        <w:contextualSpacing w:val="0"/>
        <w:rPr>
          <w:rtl/>
          <w:lang w:bidi="ar-EG"/>
        </w:rPr>
      </w:pPr>
      <w:r>
        <w:rPr>
          <w:lang w:bidi="ar-EG"/>
        </w:rPr>
        <w:t>(1</w:t>
      </w:r>
      <w:r>
        <w:rPr>
          <w:rFonts w:hint="cs"/>
          <w:rtl/>
          <w:lang w:bidi="ar-EG"/>
        </w:rPr>
        <w:tab/>
        <w:t>تحديد المنظمات الحالية المعنية بوضع المعايير والمنتديات الحكومية/الصناعية والشركات والمؤسسات الأكاديمية والخبراء المعنيين بهذا الموضوع الذين يشاركون بفاعلية في هذا المجال؛ ثم تحديد أنسب العلاقات مع كل كيان من هذه</w:t>
      </w:r>
      <w:r w:rsidR="009A5142">
        <w:rPr>
          <w:rFonts w:hint="eastAsia"/>
          <w:rtl/>
          <w:lang w:bidi="ar-EG"/>
        </w:rPr>
        <w:t> </w:t>
      </w:r>
      <w:r>
        <w:rPr>
          <w:rFonts w:hint="cs"/>
          <w:rtl/>
          <w:lang w:bidi="ar-EG"/>
        </w:rPr>
        <w:t>الكيانات.</w:t>
      </w:r>
    </w:p>
    <w:p w:rsidR="00835F2A" w:rsidRDefault="00835F2A" w:rsidP="0095410C">
      <w:pPr>
        <w:pStyle w:val="ListParagraph"/>
        <w:ind w:hanging="720"/>
        <w:contextualSpacing w:val="0"/>
        <w:rPr>
          <w:rtl/>
          <w:lang w:val="en-CA" w:bidi="ar-EG"/>
        </w:rPr>
      </w:pPr>
      <w:r>
        <w:rPr>
          <w:lang w:bidi="ar-EG"/>
        </w:rPr>
        <w:t>(2</w:t>
      </w:r>
      <w:r>
        <w:rPr>
          <w:rFonts w:hint="cs"/>
          <w:rtl/>
          <w:lang w:bidi="ar-EG"/>
        </w:rPr>
        <w:tab/>
        <w:t xml:space="preserve">إطلاع هذه الكيانات عن أعمال الفريق </w:t>
      </w:r>
      <w:r>
        <w:rPr>
          <w:rFonts w:hint="cs"/>
          <w:rtl/>
          <w:lang w:val="en-CA" w:bidi="ar-EG"/>
        </w:rPr>
        <w:t xml:space="preserve">والسعي إلى إقامة علاقات تعاونية معها من خلال بيانات اتصال رسمية وإقامة اتصالات شخصية وغيرها من قنوات </w:t>
      </w:r>
      <w:r w:rsidR="00465F70">
        <w:rPr>
          <w:rFonts w:hint="cs"/>
          <w:rtl/>
          <w:lang w:val="en-CA" w:bidi="ar-EG"/>
        </w:rPr>
        <w:t>الترويج</w:t>
      </w:r>
      <w:r>
        <w:rPr>
          <w:rFonts w:hint="cs"/>
          <w:rtl/>
          <w:lang w:val="en-CA" w:bidi="ar-EG"/>
        </w:rPr>
        <w:t>.</w:t>
      </w:r>
    </w:p>
    <w:p w:rsidR="00835F2A" w:rsidRPr="00866602" w:rsidRDefault="00835F2A" w:rsidP="00866602">
      <w:pPr>
        <w:pStyle w:val="ListParagraph"/>
        <w:ind w:hanging="720"/>
        <w:contextualSpacing w:val="0"/>
        <w:rPr>
          <w:spacing w:val="-2"/>
          <w:rtl/>
          <w:lang w:bidi="ar-EG"/>
        </w:rPr>
      </w:pPr>
      <w:r>
        <w:rPr>
          <w:lang w:bidi="ar-EG"/>
        </w:rPr>
        <w:t>(3</w:t>
      </w:r>
      <w:r>
        <w:rPr>
          <w:rFonts w:hint="cs"/>
          <w:rtl/>
          <w:lang w:bidi="ar-EG"/>
        </w:rPr>
        <w:tab/>
      </w:r>
      <w:r w:rsidRPr="00866602">
        <w:rPr>
          <w:spacing w:val="-2"/>
          <w:rtl/>
          <w:lang w:bidi="ar-EG"/>
        </w:rPr>
        <w:t xml:space="preserve">عقد اجتماعات مشتركة أو </w:t>
      </w:r>
      <w:r w:rsidRPr="00866602">
        <w:rPr>
          <w:rFonts w:hint="cs"/>
          <w:spacing w:val="-2"/>
          <w:rtl/>
          <w:lang w:bidi="ar-EG"/>
        </w:rPr>
        <w:t>متزامنة مع</w:t>
      </w:r>
      <w:r w:rsidRPr="00866602">
        <w:rPr>
          <w:spacing w:val="-2"/>
          <w:rtl/>
          <w:lang w:bidi="ar-EG"/>
        </w:rPr>
        <w:t xml:space="preserve"> جهود منظمة أخرى عندما يكون ذلك ممكناً </w:t>
      </w:r>
      <w:r w:rsidRPr="00866602">
        <w:rPr>
          <w:rFonts w:hint="cs"/>
          <w:spacing w:val="-2"/>
          <w:rtl/>
          <w:lang w:bidi="ar-EG"/>
        </w:rPr>
        <w:t>ل</w:t>
      </w:r>
      <w:r w:rsidRPr="00866602">
        <w:rPr>
          <w:spacing w:val="-2"/>
          <w:rtl/>
          <w:lang w:bidi="ar-EG"/>
        </w:rPr>
        <w:t xml:space="preserve">تشجيع تبادل المعلومات </w:t>
      </w:r>
      <w:r w:rsidRPr="00866602">
        <w:rPr>
          <w:rFonts w:hint="cs"/>
          <w:spacing w:val="-2"/>
          <w:rtl/>
          <w:lang w:bidi="ar-EG"/>
        </w:rPr>
        <w:t>وإقامة</w:t>
      </w:r>
      <w:r w:rsidR="00866602">
        <w:rPr>
          <w:rFonts w:hint="cs"/>
          <w:spacing w:val="-2"/>
          <w:rtl/>
          <w:lang w:bidi="ar-EG"/>
        </w:rPr>
        <w:t> </w:t>
      </w:r>
      <w:r w:rsidRPr="00866602">
        <w:rPr>
          <w:spacing w:val="-2"/>
          <w:rtl/>
          <w:lang w:bidi="ar-EG"/>
        </w:rPr>
        <w:t>العل</w:t>
      </w:r>
      <w:r w:rsidRPr="00866602">
        <w:rPr>
          <w:rFonts w:hint="cs"/>
          <w:spacing w:val="-2"/>
          <w:rtl/>
          <w:lang w:bidi="ar-EG"/>
        </w:rPr>
        <w:t>اقات.</w:t>
      </w:r>
    </w:p>
    <w:p w:rsidR="00835F2A" w:rsidRDefault="00835F2A" w:rsidP="0095410C">
      <w:pPr>
        <w:pStyle w:val="ListParagraph"/>
        <w:ind w:hanging="720"/>
        <w:contextualSpacing w:val="0"/>
        <w:rPr>
          <w:rtl/>
          <w:lang w:bidi="ar-EG"/>
        </w:rPr>
      </w:pPr>
      <w:r>
        <w:rPr>
          <w:lang w:bidi="ar-EG"/>
        </w:rPr>
        <w:lastRenderedPageBreak/>
        <w:t>(4</w:t>
      </w:r>
      <w:r>
        <w:rPr>
          <w:rFonts w:hint="cs"/>
          <w:rtl/>
          <w:lang w:bidi="ar-EG"/>
        </w:rPr>
        <w:tab/>
        <w:t xml:space="preserve">تنظيم جلسة خاصة بشأن موضوع شرود السائق في ورشة العمل بشأن السيارة الموصولة كلياً </w:t>
      </w:r>
      <w:r w:rsidR="00800441">
        <w:rPr>
          <w:rFonts w:hint="cs"/>
          <w:rtl/>
          <w:lang w:bidi="ar-EG"/>
        </w:rPr>
        <w:t>بالشبكات</w:t>
      </w:r>
      <w:r>
        <w:rPr>
          <w:rFonts w:hint="cs"/>
          <w:rtl/>
          <w:lang w:bidi="ar-EG"/>
        </w:rPr>
        <w:t xml:space="preserve"> التي ينظمها قطاع تقييس الاتصالات في </w:t>
      </w:r>
      <w:r>
        <w:rPr>
          <w:lang w:bidi="ar-EG"/>
        </w:rPr>
        <w:t>2012</w:t>
      </w:r>
      <w:r>
        <w:rPr>
          <w:rFonts w:hint="cs"/>
          <w:rtl/>
          <w:lang w:bidi="ar-EG"/>
        </w:rPr>
        <w:t>.</w:t>
      </w:r>
    </w:p>
    <w:p w:rsidR="00835F2A" w:rsidRPr="00C51D26" w:rsidRDefault="00835F2A" w:rsidP="002C7E03">
      <w:pPr>
        <w:pStyle w:val="ListParagraph"/>
        <w:ind w:hanging="720"/>
        <w:contextualSpacing w:val="0"/>
        <w:rPr>
          <w:rFonts w:cstheme="minorBidi"/>
          <w:rtl/>
          <w:lang w:val="en-CA" w:bidi="ar-EG"/>
        </w:rPr>
      </w:pPr>
      <w:r>
        <w:rPr>
          <w:lang w:bidi="ar-EG"/>
        </w:rPr>
        <w:t>(5</w:t>
      </w:r>
      <w:r>
        <w:rPr>
          <w:rFonts w:hint="cs"/>
          <w:rtl/>
          <w:lang w:bidi="ar-EG"/>
        </w:rPr>
        <w:tab/>
        <w:t xml:space="preserve">مراجعة برنامج العمل إذا لزم الأمر بناءً على استعراض توصيات قطاع تقييس الاتصالات الحالية وأنشطة العمل الجارية في قطاع تقييس الاتصالات وجهود </w:t>
      </w:r>
      <w:r w:rsidR="002C7E03">
        <w:rPr>
          <w:rFonts w:hint="cs"/>
          <w:rtl/>
          <w:lang w:bidi="ar-EG"/>
        </w:rPr>
        <w:t>التقييس</w:t>
      </w:r>
      <w:r>
        <w:rPr>
          <w:rFonts w:hint="cs"/>
          <w:rtl/>
          <w:lang w:bidi="ar-EG"/>
        </w:rPr>
        <w:t xml:space="preserve"> الخارجية </w:t>
      </w:r>
      <w:r w:rsidR="00C51D26">
        <w:rPr>
          <w:rFonts w:hint="cs"/>
          <w:rtl/>
          <w:lang w:bidi="ar-EG"/>
        </w:rPr>
        <w:t>وأعضاء</w:t>
      </w:r>
      <w:r>
        <w:rPr>
          <w:rFonts w:hint="cs"/>
          <w:rtl/>
          <w:lang w:bidi="ar-EG"/>
        </w:rPr>
        <w:t xml:space="preserve"> الفريق </w:t>
      </w:r>
      <w:r w:rsidR="00C51D26">
        <w:rPr>
          <w:rFonts w:hint="cs"/>
          <w:rtl/>
          <w:lang w:val="en-CA" w:bidi="ar-EG"/>
        </w:rPr>
        <w:t>والمساهمات المقدمة إلى الفريق.</w:t>
      </w:r>
    </w:p>
    <w:p w:rsidR="00835F2A" w:rsidRDefault="00835F2A" w:rsidP="0095410C">
      <w:pPr>
        <w:pStyle w:val="ListParagraph"/>
        <w:ind w:hanging="720"/>
        <w:contextualSpacing w:val="0"/>
        <w:rPr>
          <w:rtl/>
          <w:lang w:bidi="ar-EG"/>
        </w:rPr>
      </w:pPr>
      <w:r>
        <w:rPr>
          <w:lang w:bidi="ar-EG"/>
        </w:rPr>
        <w:t>(6</w:t>
      </w:r>
      <w:r>
        <w:rPr>
          <w:rFonts w:hint="cs"/>
          <w:rtl/>
          <w:lang w:bidi="ar-EG"/>
        </w:rPr>
        <w:tab/>
        <w:t>تنسيق أعمال التقييس مع كيانات أخرى من خلال بيانات اتصال رسمية وإقامة اتصالات شخصية.</w:t>
      </w:r>
    </w:p>
    <w:p w:rsidR="00835F2A" w:rsidRDefault="00835F2A" w:rsidP="0095410C">
      <w:pPr>
        <w:pStyle w:val="ListParagraph"/>
        <w:ind w:hanging="720"/>
        <w:contextualSpacing w:val="0"/>
        <w:rPr>
          <w:rtl/>
          <w:lang w:bidi="ar-EG"/>
        </w:rPr>
      </w:pPr>
      <w:r>
        <w:rPr>
          <w:lang w:bidi="ar-EG"/>
        </w:rPr>
        <w:t>(7</w:t>
      </w:r>
      <w:r>
        <w:rPr>
          <w:rFonts w:hint="cs"/>
          <w:rtl/>
          <w:lang w:bidi="ar-EG"/>
        </w:rPr>
        <w:tab/>
        <w:t xml:space="preserve">إذكاء الوعي بأعمال الفريق </w:t>
      </w:r>
      <w:r>
        <w:rPr>
          <w:rFonts w:hint="cs"/>
          <w:rtl/>
          <w:lang w:val="en-CA" w:bidi="ar-EG"/>
        </w:rPr>
        <w:t xml:space="preserve">من خلال عروض المؤتمرات والمدونات والنشرات الصحفية وقنوات </w:t>
      </w:r>
      <w:r w:rsidR="00C1410A">
        <w:rPr>
          <w:rFonts w:hint="cs"/>
          <w:rtl/>
          <w:lang w:val="en-CA" w:bidi="ar-EG"/>
        </w:rPr>
        <w:t>الترويج</w:t>
      </w:r>
      <w:r>
        <w:rPr>
          <w:rFonts w:hint="cs"/>
          <w:rtl/>
          <w:lang w:val="en-CA" w:bidi="ar-EG"/>
        </w:rPr>
        <w:t xml:space="preserve"> الأخرى</w:t>
      </w:r>
      <w:r w:rsidR="00C1410A">
        <w:rPr>
          <w:rFonts w:hint="cs"/>
          <w:rtl/>
          <w:lang w:val="en-CA" w:bidi="ar-EG"/>
        </w:rPr>
        <w:t>.</w:t>
      </w:r>
    </w:p>
    <w:p w:rsidR="00835F2A" w:rsidRDefault="00835F2A" w:rsidP="0095410C">
      <w:pPr>
        <w:pStyle w:val="ListParagraph"/>
        <w:ind w:hanging="720"/>
        <w:contextualSpacing w:val="0"/>
        <w:rPr>
          <w:rFonts w:ascii="timesnewroman" w:hAnsi="timesnewroman" w:cs="timesnewroman"/>
          <w:szCs w:val="24"/>
          <w:rtl/>
          <w:lang w:val="en-CA" w:eastAsia="en-CA"/>
        </w:rPr>
      </w:pPr>
      <w:r>
        <w:rPr>
          <w:lang w:bidi="ar-EG"/>
        </w:rPr>
        <w:t>(8</w:t>
      </w:r>
      <w:r>
        <w:rPr>
          <w:rFonts w:hint="cs"/>
          <w:rtl/>
          <w:lang w:bidi="ar-EG"/>
        </w:rPr>
        <w:tab/>
        <w:t>تحديد تقنيات وتكنولوجيات جديدة أخرى يمكن الاستفادة منها لتحقيق أهداف الفريق</w:t>
      </w:r>
      <w:r>
        <w:rPr>
          <w:rFonts w:ascii="timesnewroman" w:hAnsi="timesnewroman" w:cs="timesnewroman" w:hint="cs"/>
          <w:szCs w:val="24"/>
          <w:rtl/>
          <w:lang w:val="en-CA" w:eastAsia="en-CA"/>
        </w:rPr>
        <w:t>.</w:t>
      </w:r>
    </w:p>
    <w:p w:rsidR="00835F2A" w:rsidRDefault="00835F2A" w:rsidP="00CA2990">
      <w:pPr>
        <w:pStyle w:val="ListParagraph"/>
        <w:ind w:hanging="720"/>
        <w:contextualSpacing w:val="0"/>
        <w:rPr>
          <w:rtl/>
          <w:lang w:bidi="ar-EG"/>
        </w:rPr>
      </w:pPr>
      <w:r>
        <w:rPr>
          <w:rFonts w:ascii="timesnewroman" w:hAnsi="timesnewroman" w:cs="timesnewroman"/>
          <w:szCs w:val="24"/>
          <w:lang w:eastAsia="en-CA"/>
        </w:rPr>
        <w:t>(9</w:t>
      </w:r>
      <w:r>
        <w:rPr>
          <w:rFonts w:cstheme="minorBidi" w:hint="cs"/>
          <w:rtl/>
          <w:lang w:bidi="ar-EG"/>
        </w:rPr>
        <w:tab/>
      </w:r>
      <w:r>
        <w:rPr>
          <w:rFonts w:hint="cs"/>
          <w:rtl/>
          <w:lang w:bidi="ar-EG"/>
        </w:rPr>
        <w:t>تقديم مساهمات للجان الدراسات التابعة لقطاع تقييس الاتصالات يمكن استعمالها لتحديث توصيات قطاع تقييس الاتصالات</w:t>
      </w:r>
      <w:r w:rsidR="00CA2990">
        <w:rPr>
          <w:rFonts w:hint="eastAsia"/>
          <w:rtl/>
          <w:lang w:bidi="ar-EG"/>
        </w:rPr>
        <w:t> </w:t>
      </w:r>
      <w:r>
        <w:rPr>
          <w:rFonts w:hint="cs"/>
          <w:rtl/>
          <w:lang w:bidi="ar-EG"/>
        </w:rPr>
        <w:t>الحالية.</w:t>
      </w:r>
    </w:p>
    <w:p w:rsidR="00835F2A" w:rsidRDefault="00835F2A" w:rsidP="0095410C">
      <w:pPr>
        <w:pStyle w:val="ListParagraph"/>
        <w:ind w:hanging="720"/>
        <w:contextualSpacing w:val="0"/>
        <w:rPr>
          <w:rtl/>
          <w:lang w:bidi="ar-EG"/>
        </w:rPr>
      </w:pPr>
      <w:r>
        <w:rPr>
          <w:lang w:bidi="ar-EG"/>
        </w:rPr>
        <w:t>(10</w:t>
      </w:r>
      <w:r>
        <w:rPr>
          <w:rFonts w:hint="cs"/>
          <w:rtl/>
          <w:lang w:bidi="ar-EG"/>
        </w:rPr>
        <w:tab/>
        <w:t>إعداد تقارير تقنية بشأن مواضيع تتصل بشرود السائق</w:t>
      </w:r>
    </w:p>
    <w:p w:rsidR="00835F2A" w:rsidRDefault="00835F2A" w:rsidP="0095410C">
      <w:pPr>
        <w:pStyle w:val="ListParagraph"/>
        <w:ind w:hanging="720"/>
        <w:contextualSpacing w:val="0"/>
        <w:rPr>
          <w:rtl/>
          <w:lang w:bidi="ar-EG"/>
        </w:rPr>
      </w:pPr>
      <w:r>
        <w:rPr>
          <w:lang w:bidi="ar-EG"/>
        </w:rPr>
        <w:t>(11</w:t>
      </w:r>
      <w:r>
        <w:rPr>
          <w:rFonts w:hint="cs"/>
          <w:rtl/>
          <w:lang w:bidi="ar-EG"/>
        </w:rPr>
        <w:tab/>
        <w:t>اقتراح توصيات جديدة لقطاع تقييس الاتصالات واقتراح نصوص جديدة عندما يكون ذلك ممكناً.</w:t>
      </w:r>
    </w:p>
    <w:p w:rsidR="00835F2A" w:rsidRPr="004D10D3" w:rsidRDefault="00835F2A" w:rsidP="00CF5559">
      <w:pPr>
        <w:pStyle w:val="Heading1"/>
        <w:rPr>
          <w:rtl/>
          <w:lang w:bidi="ar-EG"/>
        </w:rPr>
      </w:pPr>
      <w:r w:rsidRPr="004D10D3">
        <w:rPr>
          <w:lang w:bidi="ar-EG"/>
        </w:rPr>
        <w:t>18</w:t>
      </w:r>
      <w:r w:rsidRPr="004D10D3">
        <w:rPr>
          <w:rFonts w:hint="cs"/>
          <w:rtl/>
          <w:lang w:bidi="ar-EG"/>
        </w:rPr>
        <w:tab/>
        <w:t>الأحداث البارزة</w:t>
      </w:r>
    </w:p>
    <w:p w:rsidR="00835F2A" w:rsidRDefault="00603C73" w:rsidP="00603C73">
      <w:pPr>
        <w:ind w:left="720" w:hanging="720"/>
        <w:rPr>
          <w:rtl/>
          <w:lang w:bidi="ar-EG"/>
        </w:rPr>
      </w:pPr>
      <w:r>
        <w:rPr>
          <w:rFonts w:hint="cs"/>
          <w:rtl/>
          <w:lang w:bidi="ar-EG"/>
        </w:rPr>
        <w:t>-</w:t>
      </w:r>
      <w:r>
        <w:rPr>
          <w:rFonts w:hint="cs"/>
          <w:rtl/>
          <w:lang w:bidi="ar-EG"/>
        </w:rPr>
        <w:tab/>
      </w:r>
      <w:r w:rsidR="00835F2A">
        <w:rPr>
          <w:rFonts w:hint="cs"/>
          <w:rtl/>
          <w:lang w:bidi="ar-EG"/>
        </w:rPr>
        <w:t>تشمل مجموعة أولية من الأحداث البارزة ما يلي:</w:t>
      </w:r>
    </w:p>
    <w:p w:rsidR="00835F2A" w:rsidRDefault="00603C73" w:rsidP="00603C73">
      <w:pPr>
        <w:ind w:left="720" w:hanging="720"/>
        <w:rPr>
          <w:lang w:bidi="ar-EG"/>
        </w:rPr>
      </w:pPr>
      <w:r>
        <w:rPr>
          <w:rFonts w:hint="cs"/>
          <w:rtl/>
          <w:lang w:bidi="ar-EG"/>
        </w:rPr>
        <w:t>-</w:t>
      </w:r>
      <w:r>
        <w:rPr>
          <w:rFonts w:hint="cs"/>
          <w:rtl/>
          <w:lang w:bidi="ar-EG"/>
        </w:rPr>
        <w:tab/>
      </w:r>
      <w:r w:rsidR="00835F2A">
        <w:rPr>
          <w:rFonts w:hint="cs"/>
          <w:rtl/>
          <w:lang w:bidi="ar-EG"/>
        </w:rPr>
        <w:t xml:space="preserve">الاجتماع الأول في مايو </w:t>
      </w:r>
      <w:r w:rsidR="00835F2A">
        <w:rPr>
          <w:lang w:bidi="ar-EG"/>
        </w:rPr>
        <w:t>2011</w:t>
      </w:r>
      <w:r w:rsidR="00835F2A">
        <w:rPr>
          <w:rFonts w:hint="cs"/>
          <w:rtl/>
          <w:lang w:bidi="ar-EG"/>
        </w:rPr>
        <w:t>،</w:t>
      </w:r>
      <w:r w:rsidR="00835F2A" w:rsidRPr="00343080">
        <w:rPr>
          <w:rFonts w:hint="cs"/>
          <w:rtl/>
          <w:lang w:bidi="ar-EG"/>
        </w:rPr>
        <w:t xml:space="preserve"> </w:t>
      </w:r>
      <w:r w:rsidR="00835F2A">
        <w:rPr>
          <w:rFonts w:hint="cs"/>
          <w:rtl/>
          <w:lang w:bidi="ar-EG"/>
        </w:rPr>
        <w:t>يحدد فيما بعد</w:t>
      </w:r>
    </w:p>
    <w:p w:rsidR="00835F2A" w:rsidRDefault="00603C73" w:rsidP="00603C73">
      <w:pPr>
        <w:ind w:left="720" w:hanging="720"/>
        <w:rPr>
          <w:lang w:bidi="ar-EG"/>
        </w:rPr>
      </w:pPr>
      <w:r>
        <w:rPr>
          <w:rFonts w:hint="cs"/>
          <w:rtl/>
          <w:lang w:bidi="ar-EG"/>
        </w:rPr>
        <w:t>-</w:t>
      </w:r>
      <w:r>
        <w:rPr>
          <w:rFonts w:hint="cs"/>
          <w:rtl/>
          <w:lang w:bidi="ar-EG"/>
        </w:rPr>
        <w:tab/>
      </w:r>
      <w:r w:rsidR="00835F2A">
        <w:rPr>
          <w:rFonts w:hint="cs"/>
          <w:rtl/>
          <w:lang w:bidi="ar-EG"/>
        </w:rPr>
        <w:t xml:space="preserve">استكمال التقرير المتعلق بالمهام في سبتمبر </w:t>
      </w:r>
      <w:r w:rsidR="00835F2A">
        <w:rPr>
          <w:lang w:bidi="ar-EG"/>
        </w:rPr>
        <w:t>2011</w:t>
      </w:r>
    </w:p>
    <w:p w:rsidR="00835F2A" w:rsidRDefault="00603C73" w:rsidP="00603C73">
      <w:pPr>
        <w:ind w:left="720" w:hanging="720"/>
        <w:rPr>
          <w:lang w:bidi="ar-EG"/>
        </w:rPr>
      </w:pPr>
      <w:r>
        <w:rPr>
          <w:rFonts w:hint="cs"/>
          <w:rtl/>
          <w:lang w:bidi="ar-EG"/>
        </w:rPr>
        <w:t>-</w:t>
      </w:r>
      <w:r>
        <w:rPr>
          <w:rFonts w:hint="cs"/>
          <w:rtl/>
          <w:lang w:bidi="ar-EG"/>
        </w:rPr>
        <w:tab/>
      </w:r>
      <w:r w:rsidR="00835F2A">
        <w:rPr>
          <w:rFonts w:hint="cs"/>
          <w:rtl/>
          <w:lang w:bidi="ar-EG"/>
        </w:rPr>
        <w:t xml:space="preserve">الاجتماع الثاني في سبتمبر </w:t>
      </w:r>
      <w:r w:rsidR="00835F2A">
        <w:rPr>
          <w:lang w:bidi="ar-EG"/>
        </w:rPr>
        <w:t>2011</w:t>
      </w:r>
      <w:r w:rsidR="00835F2A">
        <w:rPr>
          <w:rFonts w:hint="cs"/>
          <w:rtl/>
          <w:lang w:bidi="ar-EG"/>
        </w:rPr>
        <w:t>، يحدد فيما بعد</w:t>
      </w:r>
    </w:p>
    <w:p w:rsidR="00835F2A" w:rsidRDefault="00603C73" w:rsidP="00603C73">
      <w:pPr>
        <w:ind w:left="720" w:hanging="720"/>
        <w:rPr>
          <w:lang w:bidi="ar-EG"/>
        </w:rPr>
      </w:pPr>
      <w:r>
        <w:rPr>
          <w:rFonts w:hint="cs"/>
          <w:rtl/>
          <w:lang w:bidi="ar-EG"/>
        </w:rPr>
        <w:t>-</w:t>
      </w:r>
      <w:r>
        <w:rPr>
          <w:rFonts w:hint="cs"/>
          <w:rtl/>
          <w:lang w:bidi="ar-EG"/>
        </w:rPr>
        <w:tab/>
      </w:r>
      <w:r w:rsidR="00835F2A">
        <w:rPr>
          <w:rFonts w:hint="cs"/>
          <w:rtl/>
          <w:lang w:bidi="ar-EG"/>
        </w:rPr>
        <w:t xml:space="preserve">استكمال التقرير المتعلق بتدفق المعلومات في ديسمبر </w:t>
      </w:r>
      <w:r w:rsidR="00835F2A">
        <w:rPr>
          <w:lang w:bidi="ar-EG"/>
        </w:rPr>
        <w:t>2011</w:t>
      </w:r>
    </w:p>
    <w:p w:rsidR="00835F2A" w:rsidRDefault="00603C73" w:rsidP="00603C73">
      <w:pPr>
        <w:ind w:left="720" w:hanging="720"/>
        <w:rPr>
          <w:lang w:bidi="ar-EG"/>
        </w:rPr>
      </w:pPr>
      <w:r>
        <w:rPr>
          <w:rFonts w:hint="cs"/>
          <w:rtl/>
          <w:lang w:bidi="ar-EG"/>
        </w:rPr>
        <w:t>-</w:t>
      </w:r>
      <w:r>
        <w:rPr>
          <w:rFonts w:hint="cs"/>
          <w:rtl/>
          <w:lang w:bidi="ar-EG"/>
        </w:rPr>
        <w:tab/>
      </w:r>
      <w:r w:rsidR="00835F2A">
        <w:rPr>
          <w:rFonts w:hint="cs"/>
          <w:rtl/>
          <w:lang w:bidi="ar-EG"/>
        </w:rPr>
        <w:t xml:space="preserve">المشروع الأول للتوصية </w:t>
      </w:r>
      <w:r w:rsidR="00835F2A">
        <w:rPr>
          <w:lang w:bidi="ar-EG"/>
        </w:rPr>
        <w:t>P.LOAD</w:t>
      </w:r>
      <w:r w:rsidR="00835F2A">
        <w:rPr>
          <w:rFonts w:hint="cs"/>
          <w:rtl/>
          <w:lang w:bidi="ar-EG"/>
        </w:rPr>
        <w:t xml:space="preserve">، ديسمبر </w:t>
      </w:r>
      <w:r w:rsidR="00835F2A">
        <w:rPr>
          <w:lang w:bidi="ar-EG"/>
        </w:rPr>
        <w:t>2011</w:t>
      </w:r>
    </w:p>
    <w:p w:rsidR="00835F2A" w:rsidRDefault="00603C73" w:rsidP="00603C73">
      <w:pPr>
        <w:ind w:left="720" w:hanging="720"/>
        <w:rPr>
          <w:lang w:bidi="ar-EG"/>
        </w:rPr>
      </w:pPr>
      <w:r>
        <w:rPr>
          <w:rFonts w:hint="cs"/>
          <w:rtl/>
          <w:lang w:bidi="ar-EG"/>
        </w:rPr>
        <w:t>-</w:t>
      </w:r>
      <w:r>
        <w:rPr>
          <w:rFonts w:hint="cs"/>
          <w:rtl/>
          <w:lang w:bidi="ar-EG"/>
        </w:rPr>
        <w:tab/>
      </w:r>
      <w:r w:rsidR="00835F2A">
        <w:rPr>
          <w:rFonts w:hint="cs"/>
          <w:rtl/>
          <w:lang w:bidi="ar-EG"/>
        </w:rPr>
        <w:t xml:space="preserve">الاجتماع الثالث في ديسمبر </w:t>
      </w:r>
      <w:r w:rsidR="00835F2A">
        <w:rPr>
          <w:lang w:bidi="ar-EG"/>
        </w:rPr>
        <w:t>2011</w:t>
      </w:r>
      <w:r w:rsidR="00835F2A">
        <w:rPr>
          <w:rFonts w:hint="cs"/>
          <w:rtl/>
          <w:lang w:bidi="ar-EG"/>
        </w:rPr>
        <w:t xml:space="preserve"> يحدد فيما بعد</w:t>
      </w:r>
    </w:p>
    <w:p w:rsidR="00835F2A" w:rsidRDefault="00603C73" w:rsidP="00603C73">
      <w:pPr>
        <w:ind w:left="720" w:hanging="720"/>
        <w:rPr>
          <w:lang w:bidi="ar-EG"/>
        </w:rPr>
      </w:pPr>
      <w:r>
        <w:rPr>
          <w:rFonts w:hint="cs"/>
          <w:rtl/>
          <w:lang w:bidi="ar-EG"/>
        </w:rPr>
        <w:t>-</w:t>
      </w:r>
      <w:r>
        <w:rPr>
          <w:rFonts w:hint="cs"/>
          <w:rtl/>
          <w:lang w:bidi="ar-EG"/>
        </w:rPr>
        <w:tab/>
      </w:r>
      <w:r w:rsidR="00835F2A">
        <w:rPr>
          <w:rFonts w:hint="cs"/>
          <w:rtl/>
          <w:lang w:bidi="ar-EG"/>
        </w:rPr>
        <w:t xml:space="preserve">استكمال مشروع التوصية </w:t>
      </w:r>
      <w:r w:rsidR="00835F2A">
        <w:rPr>
          <w:lang w:bidi="ar-EG"/>
        </w:rPr>
        <w:t>P.LOAD</w:t>
      </w:r>
      <w:r w:rsidR="00835F2A">
        <w:rPr>
          <w:rFonts w:hint="cs"/>
          <w:rtl/>
          <w:lang w:bidi="ar-EG"/>
        </w:rPr>
        <w:t xml:space="preserve">، مارس </w:t>
      </w:r>
      <w:r w:rsidR="00835F2A">
        <w:rPr>
          <w:lang w:bidi="ar-EG"/>
        </w:rPr>
        <w:t>2012</w:t>
      </w:r>
    </w:p>
    <w:p w:rsidR="00835F2A" w:rsidRDefault="00603C73" w:rsidP="00603C73">
      <w:pPr>
        <w:ind w:left="720" w:hanging="720"/>
        <w:rPr>
          <w:lang w:bidi="ar-EG"/>
        </w:rPr>
      </w:pPr>
      <w:r>
        <w:rPr>
          <w:rFonts w:hint="cs"/>
          <w:rtl/>
          <w:lang w:bidi="ar-EG"/>
        </w:rPr>
        <w:t>-</w:t>
      </w:r>
      <w:r>
        <w:rPr>
          <w:rFonts w:hint="cs"/>
          <w:rtl/>
          <w:lang w:bidi="ar-EG"/>
        </w:rPr>
        <w:tab/>
      </w:r>
      <w:r w:rsidR="004A3C48">
        <w:rPr>
          <w:rFonts w:hint="cs"/>
          <w:rtl/>
          <w:lang w:bidi="ar-EG"/>
        </w:rPr>
        <w:t>ال</w:t>
      </w:r>
      <w:r w:rsidR="00835F2A">
        <w:rPr>
          <w:rFonts w:hint="cs"/>
          <w:rtl/>
          <w:lang w:bidi="ar-EG"/>
        </w:rPr>
        <w:t xml:space="preserve">مشروع الأول للتوصية </w:t>
      </w:r>
      <w:r w:rsidR="00835F2A" w:rsidRPr="00603C73">
        <w:rPr>
          <w:lang w:bidi="ar-EG"/>
        </w:rPr>
        <w:t>P.APPS</w:t>
      </w:r>
      <w:r w:rsidR="00835F2A">
        <w:rPr>
          <w:rFonts w:hint="cs"/>
          <w:rtl/>
          <w:lang w:bidi="ar-EG"/>
        </w:rPr>
        <w:t xml:space="preserve">، مارس </w:t>
      </w:r>
      <w:r w:rsidR="00835F2A">
        <w:rPr>
          <w:lang w:bidi="ar-EG"/>
        </w:rPr>
        <w:t>2012</w:t>
      </w:r>
    </w:p>
    <w:p w:rsidR="00835F2A" w:rsidRDefault="00603C73" w:rsidP="00603C73">
      <w:pPr>
        <w:ind w:left="720" w:hanging="720"/>
        <w:rPr>
          <w:rtl/>
          <w:lang w:bidi="ar-EG"/>
        </w:rPr>
      </w:pPr>
      <w:r>
        <w:rPr>
          <w:rFonts w:hint="cs"/>
          <w:rtl/>
          <w:lang w:bidi="ar-EG"/>
        </w:rPr>
        <w:t>-</w:t>
      </w:r>
      <w:r>
        <w:rPr>
          <w:rFonts w:hint="cs"/>
          <w:rtl/>
          <w:lang w:bidi="ar-EG"/>
        </w:rPr>
        <w:tab/>
      </w:r>
      <w:r w:rsidR="004A3C48">
        <w:rPr>
          <w:rFonts w:hint="cs"/>
          <w:rtl/>
          <w:lang w:bidi="ar-EG"/>
        </w:rPr>
        <w:t>ال</w:t>
      </w:r>
      <w:r w:rsidR="00835F2A">
        <w:rPr>
          <w:rFonts w:hint="cs"/>
          <w:rtl/>
          <w:lang w:bidi="ar-EG"/>
        </w:rPr>
        <w:t>مشروع الأول</w:t>
      </w:r>
      <w:r w:rsidR="00835F2A" w:rsidRPr="00360801">
        <w:rPr>
          <w:rFonts w:hint="cs"/>
          <w:rtl/>
          <w:lang w:bidi="ar-EG"/>
        </w:rPr>
        <w:t xml:space="preserve"> </w:t>
      </w:r>
      <w:r w:rsidR="00835F2A">
        <w:rPr>
          <w:rFonts w:hint="cs"/>
          <w:rtl/>
          <w:lang w:bidi="ar-EG"/>
        </w:rPr>
        <w:t xml:space="preserve">للتوصية </w:t>
      </w:r>
      <w:r w:rsidR="00835F2A" w:rsidRPr="00603C73">
        <w:rPr>
          <w:lang w:bidi="ar-EG"/>
        </w:rPr>
        <w:t>G.FLOW</w:t>
      </w:r>
      <w:r w:rsidR="00835F2A">
        <w:rPr>
          <w:rFonts w:hint="cs"/>
          <w:rtl/>
          <w:lang w:bidi="ar-EG"/>
        </w:rPr>
        <w:t xml:space="preserve">، مارس </w:t>
      </w:r>
      <w:r w:rsidR="00835F2A">
        <w:rPr>
          <w:lang w:bidi="ar-EG"/>
        </w:rPr>
        <w:t>2012</w:t>
      </w:r>
    </w:p>
    <w:p w:rsidR="00835F2A" w:rsidRDefault="00603C73" w:rsidP="00603C73">
      <w:pPr>
        <w:ind w:left="720" w:hanging="720"/>
        <w:rPr>
          <w:lang w:bidi="ar-EG"/>
        </w:rPr>
      </w:pPr>
      <w:r>
        <w:rPr>
          <w:rFonts w:hint="cs"/>
          <w:rtl/>
          <w:lang w:bidi="ar-EG"/>
        </w:rPr>
        <w:t>-</w:t>
      </w:r>
      <w:r>
        <w:rPr>
          <w:rFonts w:hint="cs"/>
          <w:rtl/>
          <w:lang w:bidi="ar-EG"/>
        </w:rPr>
        <w:tab/>
      </w:r>
      <w:r w:rsidR="00835F2A">
        <w:rPr>
          <w:rFonts w:hint="cs"/>
          <w:rtl/>
          <w:lang w:bidi="ar-EG"/>
        </w:rPr>
        <w:t xml:space="preserve">الاجتماع الرابع في مارس </w:t>
      </w:r>
      <w:r w:rsidR="00835F2A">
        <w:rPr>
          <w:lang w:bidi="ar-EG"/>
        </w:rPr>
        <w:t>2012</w:t>
      </w:r>
      <w:r w:rsidR="00542663">
        <w:rPr>
          <w:rFonts w:hint="cs"/>
          <w:rtl/>
          <w:lang w:bidi="ar-EG"/>
        </w:rPr>
        <w:t>،</w:t>
      </w:r>
      <w:r w:rsidR="00835F2A">
        <w:rPr>
          <w:rFonts w:hint="cs"/>
          <w:rtl/>
          <w:lang w:bidi="ar-EG"/>
        </w:rPr>
        <w:t xml:space="preserve"> يحدد فيما بعد</w:t>
      </w:r>
    </w:p>
    <w:p w:rsidR="00835F2A" w:rsidRDefault="00603C73" w:rsidP="00603C73">
      <w:pPr>
        <w:ind w:left="720" w:hanging="720"/>
        <w:rPr>
          <w:lang w:bidi="ar-EG"/>
        </w:rPr>
      </w:pPr>
      <w:r>
        <w:rPr>
          <w:rFonts w:hint="cs"/>
          <w:rtl/>
          <w:lang w:bidi="ar-EG"/>
        </w:rPr>
        <w:t>-</w:t>
      </w:r>
      <w:r>
        <w:rPr>
          <w:rFonts w:hint="cs"/>
          <w:rtl/>
          <w:lang w:bidi="ar-EG"/>
        </w:rPr>
        <w:tab/>
      </w:r>
      <w:r w:rsidR="00835F2A">
        <w:rPr>
          <w:rFonts w:hint="cs"/>
          <w:rtl/>
          <w:lang w:bidi="ar-EG"/>
        </w:rPr>
        <w:t xml:space="preserve">ورشة عمل لقطاع تقييس الاتصالات بشأن شرود السائق (جلسة خاصة في إطار ورشة العمل بشأن السيارة الموصولة كلياً </w:t>
      </w:r>
      <w:r w:rsidR="00542663">
        <w:rPr>
          <w:rFonts w:hint="cs"/>
          <w:rtl/>
          <w:lang w:bidi="ar-EG"/>
        </w:rPr>
        <w:t>بالشبكات</w:t>
      </w:r>
      <w:r w:rsidR="00835F2A">
        <w:rPr>
          <w:rFonts w:hint="cs"/>
          <w:rtl/>
          <w:lang w:bidi="ar-EG"/>
        </w:rPr>
        <w:t>)</w:t>
      </w:r>
      <w:r w:rsidR="00542663">
        <w:rPr>
          <w:rFonts w:hint="cs"/>
          <w:rtl/>
          <w:lang w:bidi="ar-EG"/>
        </w:rPr>
        <w:t>،</w:t>
      </w:r>
      <w:r w:rsidR="00835F2A">
        <w:rPr>
          <w:rFonts w:hint="cs"/>
          <w:rtl/>
          <w:lang w:bidi="ar-EG"/>
        </w:rPr>
        <w:t xml:space="preserve"> مارس </w:t>
      </w:r>
      <w:r w:rsidR="00835F2A">
        <w:rPr>
          <w:lang w:bidi="ar-EG"/>
        </w:rPr>
        <w:t>2012</w:t>
      </w:r>
    </w:p>
    <w:p w:rsidR="00835F2A" w:rsidRDefault="00603C73" w:rsidP="00603C73">
      <w:pPr>
        <w:ind w:left="720" w:hanging="720"/>
        <w:rPr>
          <w:lang w:bidi="ar-EG"/>
        </w:rPr>
      </w:pPr>
      <w:r>
        <w:rPr>
          <w:rFonts w:hint="cs"/>
          <w:rtl/>
          <w:lang w:bidi="ar-EG"/>
        </w:rPr>
        <w:t>-</w:t>
      </w:r>
      <w:r>
        <w:rPr>
          <w:rFonts w:hint="cs"/>
          <w:rtl/>
          <w:lang w:bidi="ar-EG"/>
        </w:rPr>
        <w:tab/>
      </w:r>
      <w:r w:rsidR="00835F2A">
        <w:rPr>
          <w:rFonts w:hint="cs"/>
          <w:rtl/>
          <w:lang w:bidi="ar-EG"/>
        </w:rPr>
        <w:t xml:space="preserve">استكمال مشروع التوصية </w:t>
      </w:r>
      <w:r w:rsidR="00835F2A" w:rsidRPr="00603C73">
        <w:rPr>
          <w:lang w:bidi="ar-EG"/>
        </w:rPr>
        <w:t>P.APPS</w:t>
      </w:r>
      <w:r w:rsidR="00835F2A">
        <w:rPr>
          <w:rFonts w:hint="cs"/>
          <w:rtl/>
          <w:lang w:bidi="ar-EG"/>
        </w:rPr>
        <w:t xml:space="preserve"> في يونيو </w:t>
      </w:r>
      <w:r w:rsidR="00835F2A">
        <w:rPr>
          <w:lang w:bidi="ar-EG"/>
        </w:rPr>
        <w:t>2012</w:t>
      </w:r>
    </w:p>
    <w:p w:rsidR="00835F2A" w:rsidRDefault="00603C73" w:rsidP="00603C73">
      <w:pPr>
        <w:ind w:left="720" w:hanging="720"/>
        <w:rPr>
          <w:lang w:bidi="ar-EG"/>
        </w:rPr>
      </w:pPr>
      <w:r>
        <w:rPr>
          <w:rFonts w:hint="cs"/>
          <w:rtl/>
          <w:lang w:bidi="ar-EG"/>
        </w:rPr>
        <w:t>-</w:t>
      </w:r>
      <w:r>
        <w:rPr>
          <w:rFonts w:hint="cs"/>
          <w:rtl/>
          <w:lang w:bidi="ar-EG"/>
        </w:rPr>
        <w:tab/>
      </w:r>
      <w:r w:rsidR="00835F2A">
        <w:rPr>
          <w:rFonts w:hint="cs"/>
          <w:rtl/>
          <w:lang w:bidi="ar-EG"/>
        </w:rPr>
        <w:t xml:space="preserve">استكمال مشروع التوصية </w:t>
      </w:r>
      <w:r w:rsidR="00835F2A" w:rsidRPr="00603C73">
        <w:rPr>
          <w:lang w:bidi="ar-EG"/>
        </w:rPr>
        <w:t>G.FLOW</w:t>
      </w:r>
      <w:r w:rsidR="00835F2A">
        <w:rPr>
          <w:rFonts w:hint="cs"/>
          <w:rtl/>
          <w:lang w:bidi="ar-EG"/>
        </w:rPr>
        <w:t xml:space="preserve"> في يونيو </w:t>
      </w:r>
      <w:r w:rsidR="00835F2A">
        <w:rPr>
          <w:lang w:bidi="ar-EG"/>
        </w:rPr>
        <w:t>2012</w:t>
      </w:r>
    </w:p>
    <w:p w:rsidR="00835F2A" w:rsidRDefault="00603C73" w:rsidP="00603C73">
      <w:pPr>
        <w:ind w:left="720" w:hanging="720"/>
        <w:rPr>
          <w:lang w:bidi="ar-EG"/>
        </w:rPr>
      </w:pPr>
      <w:r>
        <w:rPr>
          <w:rFonts w:hint="cs"/>
          <w:rtl/>
          <w:lang w:bidi="ar-EG"/>
        </w:rPr>
        <w:t>-</w:t>
      </w:r>
      <w:r>
        <w:rPr>
          <w:rFonts w:hint="cs"/>
          <w:rtl/>
          <w:lang w:bidi="ar-EG"/>
        </w:rPr>
        <w:tab/>
      </w:r>
      <w:r w:rsidR="00835F2A">
        <w:rPr>
          <w:rFonts w:hint="cs"/>
          <w:rtl/>
          <w:lang w:bidi="ar-EG"/>
        </w:rPr>
        <w:t xml:space="preserve">الاجتماع الخامس في يونيو </w:t>
      </w:r>
      <w:r w:rsidR="00835F2A">
        <w:rPr>
          <w:lang w:bidi="ar-EG"/>
        </w:rPr>
        <w:t>2012</w:t>
      </w:r>
      <w:r w:rsidR="00835F2A">
        <w:rPr>
          <w:rFonts w:hint="cs"/>
          <w:rtl/>
          <w:lang w:bidi="ar-EG"/>
        </w:rPr>
        <w:t>، يحدد فيما بعد</w:t>
      </w:r>
    </w:p>
    <w:p w:rsidR="00835F2A" w:rsidRDefault="00542663" w:rsidP="00CF5559">
      <w:pPr>
        <w:pStyle w:val="ListParagraph"/>
        <w:tabs>
          <w:tab w:val="left" w:pos="1082"/>
        </w:tabs>
        <w:ind w:left="0"/>
        <w:contextualSpacing w:val="0"/>
        <w:rPr>
          <w:rtl/>
          <w:lang w:bidi="ar-EG"/>
        </w:rPr>
      </w:pPr>
      <w:r>
        <w:rPr>
          <w:rFonts w:hint="cs"/>
          <w:rtl/>
          <w:lang w:bidi="ar-EG"/>
        </w:rPr>
        <w:t xml:space="preserve">قد </w:t>
      </w:r>
      <w:r w:rsidR="00835F2A">
        <w:rPr>
          <w:rFonts w:hint="cs"/>
          <w:rtl/>
          <w:lang w:bidi="ar-EG"/>
        </w:rPr>
        <w:t>تخضع هذه الأحداث للتغيير نظراً للتعديلات التي قد تطرأ على برنامج العمل بسبب أعضاء الفريق والمساهمات.</w:t>
      </w:r>
    </w:p>
    <w:p w:rsidR="00835F2A" w:rsidRPr="008E06E0" w:rsidRDefault="00835F2A" w:rsidP="00CF5559">
      <w:pPr>
        <w:pStyle w:val="Heading1"/>
        <w:rPr>
          <w:rtl/>
          <w:lang w:bidi="ar-EG"/>
        </w:rPr>
      </w:pPr>
      <w:r w:rsidRPr="008E06E0">
        <w:rPr>
          <w:lang w:bidi="ar-EG"/>
        </w:rPr>
        <w:lastRenderedPageBreak/>
        <w:t>19</w:t>
      </w:r>
      <w:r w:rsidRPr="008E06E0">
        <w:rPr>
          <w:rFonts w:hint="cs"/>
          <w:rtl/>
          <w:lang w:bidi="ar-EG"/>
        </w:rPr>
        <w:tab/>
        <w:t>التعاون</w:t>
      </w:r>
    </w:p>
    <w:p w:rsidR="00835F2A" w:rsidRDefault="00835F2A" w:rsidP="006279EE">
      <w:pPr>
        <w:pStyle w:val="ListParagraph"/>
        <w:tabs>
          <w:tab w:val="left" w:pos="1082"/>
        </w:tabs>
        <w:ind w:left="0"/>
        <w:contextualSpacing w:val="0"/>
        <w:rPr>
          <w:rtl/>
          <w:lang w:bidi="ar-EG"/>
        </w:rPr>
      </w:pPr>
      <w:r>
        <w:rPr>
          <w:rFonts w:hint="cs"/>
          <w:rtl/>
          <w:lang w:bidi="ar-EG"/>
        </w:rPr>
        <w:t>إن التعاون مع المنظمات المعنية بوضع المعايير ذات الصلة والمنتديات الحكومية/الصناعية والشركات والمؤسسات الأكاديمية والخبراء المعنيين بهذا الموضوع أمر حيوي لنجاح هذا الفريق. وسيكون التعاون الوثيق مع الفريق</w:t>
      </w:r>
      <w:r w:rsidR="00363D82">
        <w:rPr>
          <w:rFonts w:hint="eastAsia"/>
          <w:rtl/>
          <w:lang w:bidi="ar-EG"/>
        </w:rPr>
        <w:t> </w:t>
      </w:r>
      <w:r>
        <w:rPr>
          <w:rFonts w:ascii="timesnewroman" w:hAnsi="timesnewroman" w:cs="timesnewroman"/>
          <w:szCs w:val="24"/>
          <w:lang w:val="en-CA" w:eastAsia="en-CA"/>
        </w:rPr>
        <w:t>FG</w:t>
      </w:r>
      <w:r w:rsidR="00363D82">
        <w:rPr>
          <w:rFonts w:ascii="timesnewroman" w:hAnsi="timesnewroman" w:cs="timesnewroman"/>
          <w:szCs w:val="24"/>
          <w:lang w:val="en-CA" w:eastAsia="en-CA"/>
        </w:rPr>
        <w:t> </w:t>
      </w:r>
      <w:proofErr w:type="spellStart"/>
      <w:r>
        <w:rPr>
          <w:rFonts w:ascii="timesnewroman" w:hAnsi="timesnewroman" w:cs="timesnewroman"/>
          <w:szCs w:val="24"/>
          <w:lang w:val="en-CA" w:eastAsia="en-CA"/>
        </w:rPr>
        <w:t>CarCOM</w:t>
      </w:r>
      <w:proofErr w:type="spellEnd"/>
      <w:r>
        <w:rPr>
          <w:rFonts w:hint="cs"/>
          <w:rtl/>
          <w:lang w:val="en-CA" w:bidi="ar-EG"/>
        </w:rPr>
        <w:t xml:space="preserve"> مطلوباً. وسيحدد أعضاء الفريق</w:t>
      </w:r>
      <w:r w:rsidR="006279EE">
        <w:rPr>
          <w:rFonts w:hint="eastAsia"/>
          <w:rtl/>
          <w:lang w:val="en-CA" w:bidi="ar-EG"/>
        </w:rPr>
        <w:t> </w:t>
      </w:r>
      <w:r>
        <w:rPr>
          <w:rFonts w:ascii="timesnewroman" w:hAnsi="timesnewroman" w:cs="timesnewroman"/>
          <w:szCs w:val="24"/>
          <w:lang w:val="en-CA" w:eastAsia="en-CA"/>
        </w:rPr>
        <w:t>FG</w:t>
      </w:r>
      <w:r w:rsidR="006279EE">
        <w:rPr>
          <w:rFonts w:ascii="timesnewroman" w:hAnsi="timesnewroman" w:cs="timesnewroman"/>
          <w:szCs w:val="24"/>
          <w:lang w:val="en-CA" w:eastAsia="en-CA"/>
        </w:rPr>
        <w:t> </w:t>
      </w:r>
      <w:r>
        <w:rPr>
          <w:rFonts w:ascii="timesnewroman" w:hAnsi="timesnewroman" w:cs="timesnewroman"/>
          <w:szCs w:val="24"/>
          <w:lang w:val="en-CA" w:eastAsia="en-CA"/>
        </w:rPr>
        <w:t>Distraction</w:t>
      </w:r>
      <w:r>
        <w:rPr>
          <w:rFonts w:hint="cs"/>
          <w:rtl/>
          <w:lang w:val="en-CA" w:bidi="ar-EG"/>
        </w:rPr>
        <w:t xml:space="preserve"> كيانات أخرى ذات صلة للتعاون معها ونوع هذا التعاون. ويرد في تقرير رصد التكنولوجيا لقطاع تقييس الاتصالات بشأن الحد من شرود السائق </w:t>
      </w:r>
      <w:r w:rsidR="006279EE">
        <w:t>(</w:t>
      </w:r>
      <w:hyperlink r:id="rId14" w:history="1">
        <w:r w:rsidRPr="00765FAD">
          <w:rPr>
            <w:rStyle w:val="Hyperlink"/>
            <w:rFonts w:ascii="timesnewroman" w:hAnsi="timesnewroman" w:cs="timesnewroman"/>
            <w:szCs w:val="24"/>
            <w:lang w:val="en-CA" w:eastAsia="en-CA"/>
          </w:rPr>
          <w:t>http://www.itu.int/oth/T230100000F/en</w:t>
        </w:r>
      </w:hyperlink>
      <w:r w:rsidR="006279EE">
        <w:rPr>
          <w:lang w:bidi="ar-EG"/>
        </w:rPr>
        <w:t>)</w:t>
      </w:r>
      <w:r>
        <w:rPr>
          <w:rFonts w:hint="cs"/>
          <w:rtl/>
          <w:lang w:val="en-CA" w:bidi="ar-EG"/>
        </w:rPr>
        <w:t>، قائمة أولية موثقة بشكل جيد ف</w:t>
      </w:r>
      <w:r w:rsidR="00EF1F7F">
        <w:rPr>
          <w:rFonts w:hint="cs"/>
          <w:rtl/>
          <w:lang w:val="en-CA" w:bidi="ar-EG"/>
        </w:rPr>
        <w:t>ي</w:t>
      </w:r>
      <w:r>
        <w:rPr>
          <w:rFonts w:hint="cs"/>
          <w:rtl/>
          <w:lang w:val="en-CA" w:bidi="ar-EG"/>
        </w:rPr>
        <w:t>ما يخص الجهود المنظمة التي ينبغي التعاون معها.</w:t>
      </w:r>
    </w:p>
    <w:p w:rsidR="00FA722C" w:rsidRDefault="00603C73" w:rsidP="006279EE">
      <w:pPr>
        <w:pStyle w:val="ListParagraph"/>
        <w:tabs>
          <w:tab w:val="left" w:pos="1082"/>
        </w:tabs>
        <w:ind w:left="0"/>
        <w:contextualSpacing w:val="0"/>
        <w:rPr>
          <w:rtl/>
          <w:lang w:bidi="ar-EG"/>
        </w:rPr>
      </w:pPr>
      <w:r>
        <w:rPr>
          <w:rtl/>
          <w:lang w:bidi="ar-EG"/>
        </w:rPr>
        <w:br w:type="page"/>
      </w:r>
    </w:p>
    <w:p w:rsidR="00FA722C" w:rsidRPr="00FA722C" w:rsidRDefault="00FA722C" w:rsidP="00FA722C">
      <w:pPr>
        <w:tabs>
          <w:tab w:val="left" w:pos="794"/>
          <w:tab w:val="left" w:pos="1191"/>
          <w:tab w:val="left" w:pos="1588"/>
          <w:tab w:val="left" w:pos="1985"/>
        </w:tabs>
        <w:overflowPunct w:val="0"/>
        <w:autoSpaceDE w:val="0"/>
        <w:autoSpaceDN w:val="0"/>
        <w:bidi w:val="0"/>
        <w:adjustRightInd w:val="0"/>
        <w:spacing w:after="120" w:line="240" w:lineRule="auto"/>
        <w:ind w:right="-52"/>
        <w:jc w:val="center"/>
        <w:textAlignment w:val="baseline"/>
        <w:rPr>
          <w:rFonts w:eastAsia="Malgun Gothic" w:cs="Times New Roman"/>
          <w:b/>
          <w:bCs/>
          <w:sz w:val="24"/>
          <w:szCs w:val="24"/>
          <w:lang w:val="en-GB"/>
        </w:rPr>
      </w:pPr>
      <w:r w:rsidRPr="00FA722C">
        <w:rPr>
          <w:rFonts w:eastAsia="Malgun Gothic" w:cs="Times New Roman"/>
          <w:sz w:val="24"/>
          <w:szCs w:val="24"/>
          <w:lang w:val="en-GB"/>
        </w:rPr>
        <w:lastRenderedPageBreak/>
        <w:t>ANNEX</w:t>
      </w:r>
      <w:r w:rsidRPr="00FA722C">
        <w:rPr>
          <w:rFonts w:eastAsia="Malgun Gothic" w:cs="Times New Roman"/>
          <w:b/>
          <w:bCs/>
          <w:sz w:val="24"/>
          <w:szCs w:val="24"/>
          <w:lang w:val="en-GB"/>
        </w:rPr>
        <w:t xml:space="preserve"> </w:t>
      </w:r>
      <w:r w:rsidRPr="00FA722C">
        <w:rPr>
          <w:rFonts w:eastAsia="Malgun Gothic" w:cs="Times New Roman"/>
          <w:sz w:val="24"/>
          <w:szCs w:val="24"/>
          <w:lang w:val="en-GB"/>
        </w:rPr>
        <w:t>2</w:t>
      </w:r>
      <w:r w:rsidRPr="00FA722C">
        <w:rPr>
          <w:rFonts w:eastAsia="Malgun Gothic" w:cs="Times New Roman"/>
          <w:b/>
          <w:bCs/>
          <w:sz w:val="24"/>
          <w:szCs w:val="24"/>
          <w:lang w:val="en-GB"/>
        </w:rPr>
        <w:br/>
      </w:r>
      <w:r w:rsidRPr="00FA722C">
        <w:rPr>
          <w:rFonts w:eastAsia="Malgun Gothic" w:cs="Times New Roman"/>
          <w:sz w:val="24"/>
          <w:szCs w:val="24"/>
          <w:lang w:val="en-GB"/>
        </w:rPr>
        <w:t>(to TSB Circular 183)</w:t>
      </w:r>
    </w:p>
    <w:p w:rsidR="00FA722C" w:rsidRPr="00FA722C" w:rsidRDefault="00FA722C" w:rsidP="00FA722C">
      <w:pPr>
        <w:bidi w:val="0"/>
        <w:spacing w:before="100" w:after="100" w:line="240" w:lineRule="atLeast"/>
        <w:jc w:val="center"/>
        <w:rPr>
          <w:rFonts w:eastAsia="Malgun Gothic" w:cs="Times New Roman"/>
          <w:b/>
          <w:bCs/>
          <w:sz w:val="24"/>
          <w:szCs w:val="24"/>
          <w:lang w:eastAsia="zh-CN"/>
        </w:rPr>
      </w:pPr>
      <w:r w:rsidRPr="00FA722C">
        <w:rPr>
          <w:rFonts w:eastAsia="Malgun Gothic" w:cs="Times New Roman"/>
          <w:b/>
          <w:bCs/>
          <w:sz w:val="24"/>
          <w:szCs w:val="24"/>
          <w:lang w:eastAsia="zh-CN"/>
        </w:rPr>
        <w:t>Draft meeting agenda</w:t>
      </w:r>
    </w:p>
    <w:p w:rsidR="00FA722C" w:rsidRPr="00FA722C" w:rsidRDefault="00FA722C" w:rsidP="00FA722C">
      <w:pPr>
        <w:bidi w:val="0"/>
        <w:spacing w:before="100" w:after="100" w:line="240" w:lineRule="atLeast"/>
        <w:jc w:val="center"/>
        <w:rPr>
          <w:rFonts w:eastAsia="Malgun Gothic" w:cs="Times New Roman"/>
          <w:sz w:val="24"/>
          <w:szCs w:val="24"/>
          <w:lang w:eastAsia="zh-CN"/>
        </w:rPr>
      </w:pPr>
    </w:p>
    <w:p w:rsidR="00FA722C" w:rsidRPr="00FA722C" w:rsidRDefault="00FA722C" w:rsidP="00FA722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Malgun Gothic" w:cs="Times New Roman"/>
          <w:b/>
          <w:sz w:val="24"/>
          <w:szCs w:val="20"/>
          <w:lang w:val="en-GB"/>
        </w:rPr>
      </w:pPr>
      <w:r w:rsidRPr="00FA722C">
        <w:rPr>
          <w:rFonts w:eastAsia="Malgun Gothic" w:cs="Times New Roman"/>
          <w:b/>
          <w:sz w:val="24"/>
          <w:szCs w:val="20"/>
          <w:lang w:val="en-GB"/>
        </w:rPr>
        <w:t>Day 1 - 17 May 2011</w:t>
      </w:r>
    </w:p>
    <w:p w:rsidR="00FA722C" w:rsidRPr="00FA722C" w:rsidRDefault="00FA722C" w:rsidP="00FA722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Malgun Gothic" w:cs="Times New Roman"/>
          <w:sz w:val="24"/>
          <w:szCs w:val="20"/>
          <w:lang w:val="en-GB"/>
        </w:rPr>
      </w:pPr>
      <w:r w:rsidRPr="00FA722C">
        <w:rPr>
          <w:rFonts w:eastAsia="Malgun Gothic" w:cs="Times New Roman"/>
          <w:sz w:val="24"/>
          <w:szCs w:val="20"/>
          <w:lang w:val="en-GB"/>
        </w:rPr>
        <w:t xml:space="preserve">08:30 – 09:00 </w:t>
      </w:r>
      <w:r w:rsidRPr="00FA722C">
        <w:rPr>
          <w:rFonts w:eastAsia="Malgun Gothic" w:cs="Times New Roman"/>
          <w:sz w:val="24"/>
          <w:szCs w:val="20"/>
          <w:lang w:val="en-GB"/>
        </w:rPr>
        <w:tab/>
        <w:t xml:space="preserve">Check-in, coffee &amp; bagels, and wireless internet set-up </w:t>
      </w:r>
    </w:p>
    <w:p w:rsidR="00FA722C" w:rsidRPr="00FA722C" w:rsidRDefault="00FA722C" w:rsidP="00FA722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Malgun Gothic" w:cs="Times New Roman"/>
          <w:sz w:val="24"/>
          <w:szCs w:val="20"/>
          <w:lang w:val="en-GB"/>
        </w:rPr>
      </w:pPr>
      <w:r w:rsidRPr="00FA722C">
        <w:rPr>
          <w:rFonts w:eastAsia="Malgun Gothic" w:cs="Times New Roman"/>
          <w:sz w:val="24"/>
          <w:szCs w:val="20"/>
          <w:lang w:val="en-GB"/>
        </w:rPr>
        <w:t xml:space="preserve">09:00 – 09:30 </w:t>
      </w:r>
      <w:r w:rsidRPr="00FA722C">
        <w:rPr>
          <w:rFonts w:eastAsia="Malgun Gothic" w:cs="Times New Roman"/>
          <w:sz w:val="24"/>
          <w:szCs w:val="20"/>
          <w:lang w:val="en-GB"/>
        </w:rPr>
        <w:tab/>
        <w:t>Opening of meeting, welcome of participants, and approval of agenda</w:t>
      </w:r>
    </w:p>
    <w:p w:rsidR="00FA722C" w:rsidRPr="00FA722C" w:rsidRDefault="00FA722C" w:rsidP="00FA722C">
      <w:pPr>
        <w:tabs>
          <w:tab w:val="left" w:pos="794"/>
          <w:tab w:val="left" w:pos="1191"/>
          <w:tab w:val="left" w:pos="1588"/>
          <w:tab w:val="left" w:pos="1985"/>
        </w:tabs>
        <w:overflowPunct w:val="0"/>
        <w:autoSpaceDE w:val="0"/>
        <w:autoSpaceDN w:val="0"/>
        <w:bidi w:val="0"/>
        <w:adjustRightInd w:val="0"/>
        <w:spacing w:line="240" w:lineRule="auto"/>
        <w:ind w:left="1560" w:hanging="1560"/>
        <w:jc w:val="left"/>
        <w:textAlignment w:val="baseline"/>
        <w:rPr>
          <w:rFonts w:eastAsia="Malgun Gothic" w:cs="Times New Roman"/>
          <w:sz w:val="24"/>
          <w:szCs w:val="20"/>
          <w:lang w:val="en-GB"/>
        </w:rPr>
      </w:pPr>
      <w:r w:rsidRPr="00FA722C">
        <w:rPr>
          <w:rFonts w:eastAsia="Malgun Gothic" w:cs="Times New Roman"/>
          <w:sz w:val="24"/>
          <w:szCs w:val="20"/>
          <w:lang w:val="en-GB"/>
        </w:rPr>
        <w:t>09:30 – 10:30</w:t>
      </w:r>
      <w:r w:rsidRPr="00FA722C">
        <w:rPr>
          <w:rFonts w:eastAsia="Malgun Gothic" w:cs="Times New Roman"/>
          <w:sz w:val="24"/>
          <w:szCs w:val="20"/>
          <w:lang w:val="en-GB"/>
        </w:rPr>
        <w:tab/>
      </w:r>
      <w:r w:rsidRPr="00FA722C">
        <w:rPr>
          <w:rFonts w:eastAsia="Malgun Gothic" w:cs="Times New Roman"/>
          <w:sz w:val="24"/>
          <w:szCs w:val="20"/>
          <w:lang w:val="en-GB"/>
        </w:rPr>
        <w:tab/>
        <w:t>Review charter of FG Distraction</w:t>
      </w:r>
    </w:p>
    <w:p w:rsidR="00FA722C" w:rsidRPr="00FA722C" w:rsidRDefault="00FA722C" w:rsidP="00FA722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Malgun Gothic" w:cs="Times New Roman"/>
          <w:sz w:val="24"/>
          <w:szCs w:val="20"/>
          <w:lang w:val="en-GB"/>
        </w:rPr>
      </w:pPr>
      <w:r w:rsidRPr="00FA722C">
        <w:rPr>
          <w:rFonts w:eastAsia="Malgun Gothic" w:cs="Times New Roman"/>
          <w:sz w:val="24"/>
          <w:szCs w:val="20"/>
          <w:lang w:val="en-GB"/>
        </w:rPr>
        <w:t>10:30 – 10:45</w:t>
      </w:r>
      <w:r w:rsidRPr="00FA722C">
        <w:rPr>
          <w:rFonts w:eastAsia="Malgun Gothic" w:cs="Times New Roman"/>
          <w:sz w:val="24"/>
          <w:szCs w:val="20"/>
          <w:lang w:val="en-GB"/>
        </w:rPr>
        <w:tab/>
        <w:t>COFFEE BREAK</w:t>
      </w:r>
    </w:p>
    <w:p w:rsidR="00FA722C" w:rsidRPr="00FA722C" w:rsidRDefault="00FA722C" w:rsidP="00FA722C">
      <w:pPr>
        <w:tabs>
          <w:tab w:val="left" w:pos="794"/>
          <w:tab w:val="left" w:pos="1191"/>
          <w:tab w:val="left" w:pos="1588"/>
          <w:tab w:val="left" w:pos="1985"/>
        </w:tabs>
        <w:overflowPunct w:val="0"/>
        <w:autoSpaceDE w:val="0"/>
        <w:autoSpaceDN w:val="0"/>
        <w:bidi w:val="0"/>
        <w:adjustRightInd w:val="0"/>
        <w:spacing w:line="240" w:lineRule="auto"/>
        <w:ind w:left="1560" w:hanging="1560"/>
        <w:jc w:val="left"/>
        <w:textAlignment w:val="baseline"/>
        <w:rPr>
          <w:rFonts w:eastAsia="Malgun Gothic" w:cs="Times New Roman"/>
          <w:sz w:val="24"/>
          <w:szCs w:val="20"/>
          <w:lang w:val="en-GB"/>
        </w:rPr>
      </w:pPr>
      <w:r w:rsidRPr="00FA722C">
        <w:rPr>
          <w:rFonts w:eastAsia="Malgun Gothic" w:cs="Times New Roman"/>
          <w:sz w:val="24"/>
          <w:szCs w:val="20"/>
          <w:lang w:val="en-GB"/>
        </w:rPr>
        <w:t>10:45 – 11:00</w:t>
      </w:r>
      <w:r w:rsidRPr="00FA722C">
        <w:rPr>
          <w:rFonts w:eastAsia="Malgun Gothic" w:cs="Times New Roman"/>
          <w:sz w:val="24"/>
          <w:szCs w:val="20"/>
          <w:lang w:val="en-GB"/>
        </w:rPr>
        <w:tab/>
        <w:t>Review working methods</w:t>
      </w:r>
    </w:p>
    <w:p w:rsidR="00FA722C" w:rsidRPr="00FA722C" w:rsidRDefault="00FA722C" w:rsidP="00FA722C">
      <w:pPr>
        <w:tabs>
          <w:tab w:val="left" w:pos="794"/>
          <w:tab w:val="left" w:pos="1191"/>
          <w:tab w:val="left" w:pos="1588"/>
          <w:tab w:val="left" w:pos="1985"/>
        </w:tabs>
        <w:overflowPunct w:val="0"/>
        <w:autoSpaceDE w:val="0"/>
        <w:autoSpaceDN w:val="0"/>
        <w:bidi w:val="0"/>
        <w:adjustRightInd w:val="0"/>
        <w:spacing w:line="240" w:lineRule="auto"/>
        <w:ind w:left="1560" w:hanging="1560"/>
        <w:jc w:val="left"/>
        <w:textAlignment w:val="baseline"/>
        <w:rPr>
          <w:rFonts w:eastAsia="Malgun Gothic" w:cs="Times New Roman"/>
          <w:sz w:val="24"/>
          <w:szCs w:val="20"/>
          <w:lang w:val="en-GB"/>
        </w:rPr>
      </w:pPr>
      <w:r w:rsidRPr="00FA722C">
        <w:rPr>
          <w:rFonts w:eastAsia="Malgun Gothic" w:cs="Times New Roman"/>
          <w:sz w:val="24"/>
          <w:szCs w:val="20"/>
          <w:lang w:val="en-GB"/>
        </w:rPr>
        <w:t>11:00 – 11:30</w:t>
      </w:r>
      <w:r w:rsidRPr="00FA722C">
        <w:rPr>
          <w:rFonts w:eastAsia="Malgun Gothic" w:cs="Times New Roman"/>
          <w:sz w:val="24"/>
          <w:szCs w:val="20"/>
          <w:lang w:val="en-GB"/>
        </w:rPr>
        <w:tab/>
        <w:t>Review of input documents and liaison statements</w:t>
      </w:r>
    </w:p>
    <w:p w:rsidR="00FA722C" w:rsidRPr="00FA722C" w:rsidRDefault="00FA722C" w:rsidP="00FA722C">
      <w:pPr>
        <w:tabs>
          <w:tab w:val="left" w:pos="794"/>
          <w:tab w:val="left" w:pos="1191"/>
          <w:tab w:val="left" w:pos="1588"/>
          <w:tab w:val="left" w:pos="1985"/>
        </w:tabs>
        <w:overflowPunct w:val="0"/>
        <w:autoSpaceDE w:val="0"/>
        <w:autoSpaceDN w:val="0"/>
        <w:bidi w:val="0"/>
        <w:adjustRightInd w:val="0"/>
        <w:spacing w:line="240" w:lineRule="auto"/>
        <w:ind w:left="1560" w:hanging="1560"/>
        <w:jc w:val="left"/>
        <w:textAlignment w:val="baseline"/>
        <w:rPr>
          <w:rFonts w:eastAsia="Malgun Gothic" w:cs="Times New Roman"/>
          <w:sz w:val="24"/>
          <w:szCs w:val="20"/>
          <w:lang w:val="en-GB"/>
        </w:rPr>
      </w:pPr>
      <w:r w:rsidRPr="00FA722C">
        <w:rPr>
          <w:rFonts w:eastAsia="Malgun Gothic" w:cs="Times New Roman"/>
          <w:sz w:val="24"/>
          <w:szCs w:val="20"/>
          <w:lang w:val="en-GB"/>
        </w:rPr>
        <w:t>11:30 – 12:15</w:t>
      </w:r>
      <w:r w:rsidRPr="00FA722C">
        <w:rPr>
          <w:rFonts w:eastAsia="Malgun Gothic" w:cs="Times New Roman"/>
          <w:sz w:val="24"/>
          <w:szCs w:val="20"/>
          <w:lang w:val="en-GB"/>
        </w:rPr>
        <w:tab/>
        <w:t xml:space="preserve">Discuss contributions </w:t>
      </w:r>
    </w:p>
    <w:p w:rsidR="00FA722C" w:rsidRPr="00FA722C" w:rsidRDefault="00FA722C" w:rsidP="00FA722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Malgun Gothic" w:cs="Times New Roman"/>
          <w:sz w:val="24"/>
          <w:szCs w:val="20"/>
          <w:lang w:val="en-GB"/>
        </w:rPr>
      </w:pPr>
      <w:r w:rsidRPr="00FA722C">
        <w:rPr>
          <w:rFonts w:eastAsia="Malgun Gothic" w:cs="Times New Roman"/>
          <w:sz w:val="24"/>
          <w:szCs w:val="20"/>
          <w:lang w:val="en-GB"/>
        </w:rPr>
        <w:t>12:15 – 13:00</w:t>
      </w:r>
      <w:r w:rsidRPr="00FA722C">
        <w:rPr>
          <w:rFonts w:eastAsia="Malgun Gothic" w:cs="Times New Roman"/>
          <w:sz w:val="24"/>
          <w:szCs w:val="20"/>
          <w:lang w:val="en-GB"/>
        </w:rPr>
        <w:tab/>
        <w:t>LUNCH BREAK</w:t>
      </w:r>
    </w:p>
    <w:p w:rsidR="00FA722C" w:rsidRPr="00FA722C" w:rsidRDefault="00FA722C" w:rsidP="00FA722C">
      <w:pPr>
        <w:tabs>
          <w:tab w:val="left" w:pos="794"/>
          <w:tab w:val="left" w:pos="1191"/>
          <w:tab w:val="left" w:pos="1588"/>
          <w:tab w:val="left" w:pos="1985"/>
        </w:tabs>
        <w:overflowPunct w:val="0"/>
        <w:autoSpaceDE w:val="0"/>
        <w:autoSpaceDN w:val="0"/>
        <w:bidi w:val="0"/>
        <w:adjustRightInd w:val="0"/>
        <w:spacing w:line="240" w:lineRule="auto"/>
        <w:ind w:left="1560" w:hanging="1560"/>
        <w:jc w:val="left"/>
        <w:textAlignment w:val="baseline"/>
        <w:rPr>
          <w:rFonts w:eastAsia="Malgun Gothic" w:cs="Times New Roman"/>
          <w:sz w:val="24"/>
          <w:szCs w:val="20"/>
          <w:lang w:val="en-GB"/>
        </w:rPr>
      </w:pPr>
      <w:r w:rsidRPr="00FA722C">
        <w:rPr>
          <w:rFonts w:eastAsia="Malgun Gothic" w:cs="Times New Roman"/>
          <w:sz w:val="24"/>
          <w:szCs w:val="20"/>
          <w:lang w:val="en-GB"/>
        </w:rPr>
        <w:t>13:00 – 13:45</w:t>
      </w:r>
      <w:r w:rsidRPr="00FA722C">
        <w:rPr>
          <w:rFonts w:eastAsia="Malgun Gothic" w:cs="Times New Roman"/>
          <w:sz w:val="24"/>
          <w:szCs w:val="20"/>
          <w:lang w:val="en-GB"/>
        </w:rPr>
        <w:tab/>
        <w:t>Discuss contributions</w:t>
      </w:r>
    </w:p>
    <w:p w:rsidR="00FA722C" w:rsidRPr="00FA722C" w:rsidRDefault="00FA722C" w:rsidP="00FA722C">
      <w:pPr>
        <w:tabs>
          <w:tab w:val="left" w:pos="794"/>
          <w:tab w:val="left" w:pos="1191"/>
          <w:tab w:val="left" w:pos="1588"/>
          <w:tab w:val="left" w:pos="1985"/>
        </w:tabs>
        <w:overflowPunct w:val="0"/>
        <w:autoSpaceDE w:val="0"/>
        <w:autoSpaceDN w:val="0"/>
        <w:bidi w:val="0"/>
        <w:adjustRightInd w:val="0"/>
        <w:spacing w:line="240" w:lineRule="auto"/>
        <w:ind w:left="1560" w:hanging="1560"/>
        <w:jc w:val="left"/>
        <w:textAlignment w:val="baseline"/>
        <w:rPr>
          <w:rFonts w:eastAsia="Malgun Gothic" w:cs="Times New Roman"/>
          <w:sz w:val="24"/>
          <w:szCs w:val="20"/>
          <w:lang w:val="en-GB"/>
        </w:rPr>
      </w:pPr>
      <w:r w:rsidRPr="00FA722C">
        <w:rPr>
          <w:rFonts w:eastAsia="Malgun Gothic" w:cs="Times New Roman"/>
          <w:sz w:val="24"/>
          <w:szCs w:val="20"/>
          <w:lang w:val="en-GB"/>
        </w:rPr>
        <w:t>13:45 – 14:30</w:t>
      </w:r>
      <w:r w:rsidRPr="00FA722C">
        <w:rPr>
          <w:rFonts w:eastAsia="Malgun Gothic" w:cs="Times New Roman"/>
          <w:sz w:val="24"/>
          <w:szCs w:val="20"/>
          <w:lang w:val="en-GB"/>
        </w:rPr>
        <w:tab/>
        <w:t>Create matrix of other groups and appropriate relationship to each</w:t>
      </w:r>
    </w:p>
    <w:p w:rsidR="00FA722C" w:rsidRPr="00FA722C" w:rsidRDefault="00FA722C" w:rsidP="00FA722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Malgun Gothic" w:cs="Times New Roman"/>
          <w:sz w:val="24"/>
          <w:szCs w:val="20"/>
          <w:lang w:val="en-GB"/>
        </w:rPr>
      </w:pPr>
      <w:r w:rsidRPr="00FA722C">
        <w:rPr>
          <w:rFonts w:eastAsia="Malgun Gothic" w:cs="Times New Roman"/>
          <w:sz w:val="24"/>
          <w:szCs w:val="20"/>
          <w:lang w:val="en-GB"/>
        </w:rPr>
        <w:t>14:30 – 14:45</w:t>
      </w:r>
      <w:r w:rsidRPr="00FA722C">
        <w:rPr>
          <w:rFonts w:eastAsia="Malgun Gothic" w:cs="Times New Roman"/>
          <w:sz w:val="24"/>
          <w:szCs w:val="20"/>
          <w:lang w:val="en-GB"/>
        </w:rPr>
        <w:tab/>
        <w:t>COFFEE BREAK</w:t>
      </w:r>
    </w:p>
    <w:p w:rsidR="00FA722C" w:rsidRPr="00FA722C" w:rsidRDefault="00FA722C" w:rsidP="00FA722C">
      <w:pPr>
        <w:tabs>
          <w:tab w:val="left" w:pos="794"/>
          <w:tab w:val="left" w:pos="1191"/>
          <w:tab w:val="left" w:pos="1588"/>
          <w:tab w:val="left" w:pos="1985"/>
        </w:tabs>
        <w:overflowPunct w:val="0"/>
        <w:autoSpaceDE w:val="0"/>
        <w:autoSpaceDN w:val="0"/>
        <w:bidi w:val="0"/>
        <w:adjustRightInd w:val="0"/>
        <w:spacing w:line="240" w:lineRule="auto"/>
        <w:ind w:left="1560" w:hanging="1560"/>
        <w:jc w:val="left"/>
        <w:textAlignment w:val="baseline"/>
        <w:rPr>
          <w:rFonts w:eastAsia="Malgun Gothic" w:cs="Times New Roman"/>
          <w:sz w:val="24"/>
          <w:szCs w:val="20"/>
          <w:lang w:val="en-GB"/>
        </w:rPr>
      </w:pPr>
      <w:r w:rsidRPr="00FA722C">
        <w:rPr>
          <w:rFonts w:eastAsia="Malgun Gothic" w:cs="Times New Roman"/>
          <w:sz w:val="24"/>
          <w:szCs w:val="20"/>
          <w:lang w:val="en-GB"/>
        </w:rPr>
        <w:t>14:45 – 16:15</w:t>
      </w:r>
      <w:r w:rsidRPr="00FA722C">
        <w:rPr>
          <w:rFonts w:eastAsia="Malgun Gothic" w:cs="Times New Roman"/>
          <w:sz w:val="24"/>
          <w:szCs w:val="20"/>
          <w:lang w:val="en-GB"/>
        </w:rPr>
        <w:tab/>
        <w:t xml:space="preserve">Discuss Tasks Report </w:t>
      </w:r>
    </w:p>
    <w:p w:rsidR="00FA722C" w:rsidRPr="00FA722C" w:rsidRDefault="00FA722C" w:rsidP="00FA722C">
      <w:pPr>
        <w:tabs>
          <w:tab w:val="left" w:pos="794"/>
          <w:tab w:val="left" w:pos="1191"/>
          <w:tab w:val="left" w:pos="1588"/>
          <w:tab w:val="left" w:pos="1985"/>
        </w:tabs>
        <w:overflowPunct w:val="0"/>
        <w:autoSpaceDE w:val="0"/>
        <w:autoSpaceDN w:val="0"/>
        <w:bidi w:val="0"/>
        <w:adjustRightInd w:val="0"/>
        <w:spacing w:line="240" w:lineRule="auto"/>
        <w:ind w:left="1560" w:hanging="1560"/>
        <w:jc w:val="left"/>
        <w:textAlignment w:val="baseline"/>
        <w:rPr>
          <w:rFonts w:eastAsia="Malgun Gothic" w:cs="Times New Roman"/>
          <w:sz w:val="24"/>
          <w:szCs w:val="20"/>
          <w:lang w:val="en-GB"/>
        </w:rPr>
      </w:pPr>
      <w:r w:rsidRPr="00FA722C">
        <w:rPr>
          <w:rFonts w:eastAsia="Malgun Gothic" w:cs="Times New Roman"/>
          <w:sz w:val="24"/>
          <w:szCs w:val="20"/>
          <w:lang w:val="en-GB"/>
        </w:rPr>
        <w:t>16:15 – 16:30</w:t>
      </w:r>
      <w:r w:rsidRPr="00FA722C">
        <w:rPr>
          <w:rFonts w:eastAsia="Malgun Gothic" w:cs="Times New Roman"/>
          <w:sz w:val="24"/>
          <w:szCs w:val="20"/>
          <w:lang w:val="en-GB"/>
        </w:rPr>
        <w:tab/>
        <w:t xml:space="preserve">Wrap-up and discuss dinner plans (sponsored by QNX) </w:t>
      </w:r>
    </w:p>
    <w:p w:rsidR="00FA722C" w:rsidRPr="00FA722C" w:rsidRDefault="00FA722C" w:rsidP="00FA722C">
      <w:pPr>
        <w:tabs>
          <w:tab w:val="left" w:pos="794"/>
          <w:tab w:val="left" w:pos="1191"/>
          <w:tab w:val="left" w:pos="1588"/>
          <w:tab w:val="left" w:pos="1985"/>
        </w:tabs>
        <w:overflowPunct w:val="0"/>
        <w:autoSpaceDE w:val="0"/>
        <w:autoSpaceDN w:val="0"/>
        <w:bidi w:val="0"/>
        <w:adjustRightInd w:val="0"/>
        <w:spacing w:line="240" w:lineRule="auto"/>
        <w:ind w:left="1588" w:hanging="1588"/>
        <w:jc w:val="left"/>
        <w:textAlignment w:val="baseline"/>
        <w:rPr>
          <w:rFonts w:eastAsia="Malgun Gothic" w:cs="Times New Roman"/>
          <w:sz w:val="24"/>
          <w:szCs w:val="20"/>
          <w:lang w:val="en-GB"/>
        </w:rPr>
      </w:pPr>
      <w:r w:rsidRPr="00FA722C">
        <w:rPr>
          <w:rFonts w:eastAsia="Malgun Gothic" w:cs="Times New Roman"/>
          <w:sz w:val="24"/>
          <w:szCs w:val="20"/>
          <w:lang w:val="en-GB"/>
        </w:rPr>
        <w:t>16:30 – 17:30</w:t>
      </w:r>
      <w:r w:rsidRPr="00FA722C">
        <w:rPr>
          <w:rFonts w:eastAsia="Malgun Gothic" w:cs="Times New Roman"/>
          <w:sz w:val="24"/>
          <w:szCs w:val="20"/>
          <w:lang w:val="en-GB"/>
        </w:rPr>
        <w:tab/>
        <w:t>UMTRI tour</w:t>
      </w:r>
    </w:p>
    <w:p w:rsidR="00FA722C" w:rsidRPr="00FA722C" w:rsidRDefault="00FA722C" w:rsidP="00FA722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Malgun Gothic" w:cs="Times New Roman"/>
          <w:sz w:val="24"/>
          <w:szCs w:val="20"/>
          <w:lang w:val="en-GB"/>
        </w:rPr>
      </w:pPr>
    </w:p>
    <w:p w:rsidR="00FA722C" w:rsidRPr="00FA722C" w:rsidRDefault="00FA722C" w:rsidP="00FA722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Malgun Gothic" w:cs="Times New Roman"/>
          <w:b/>
          <w:sz w:val="24"/>
          <w:szCs w:val="20"/>
          <w:lang w:val="en-GB"/>
        </w:rPr>
      </w:pPr>
      <w:r w:rsidRPr="00FA722C">
        <w:rPr>
          <w:rFonts w:eastAsia="Malgun Gothic" w:cs="Times New Roman"/>
          <w:b/>
          <w:sz w:val="24"/>
          <w:szCs w:val="20"/>
          <w:lang w:val="en-GB"/>
        </w:rPr>
        <w:t>Day 2 - 18 May 2011</w:t>
      </w:r>
    </w:p>
    <w:p w:rsidR="00FA722C" w:rsidRPr="00FA722C" w:rsidRDefault="00FA722C" w:rsidP="00FA722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Malgun Gothic" w:cs="Times New Roman"/>
          <w:sz w:val="24"/>
          <w:szCs w:val="20"/>
          <w:lang w:val="en-GB"/>
        </w:rPr>
      </w:pPr>
      <w:r w:rsidRPr="00FA722C">
        <w:rPr>
          <w:rFonts w:eastAsia="Malgun Gothic" w:cs="Times New Roman"/>
          <w:sz w:val="24"/>
          <w:szCs w:val="20"/>
          <w:lang w:val="en-GB"/>
        </w:rPr>
        <w:t xml:space="preserve">08:45 – 09:00 </w:t>
      </w:r>
      <w:r w:rsidRPr="00FA722C">
        <w:rPr>
          <w:rFonts w:eastAsia="Malgun Gothic" w:cs="Times New Roman"/>
          <w:sz w:val="24"/>
          <w:szCs w:val="20"/>
          <w:lang w:val="en-GB"/>
        </w:rPr>
        <w:tab/>
        <w:t>Coffee &amp; bagels</w:t>
      </w:r>
    </w:p>
    <w:p w:rsidR="00FA722C" w:rsidRPr="00FA722C" w:rsidRDefault="00FA722C" w:rsidP="00FA722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Malgun Gothic" w:cs="Times New Roman"/>
          <w:sz w:val="24"/>
          <w:szCs w:val="20"/>
          <w:lang w:val="en-GB"/>
        </w:rPr>
      </w:pPr>
      <w:r w:rsidRPr="00FA722C">
        <w:rPr>
          <w:rFonts w:eastAsia="Malgun Gothic" w:cs="Times New Roman"/>
          <w:sz w:val="24"/>
          <w:szCs w:val="20"/>
          <w:lang w:val="en-GB"/>
        </w:rPr>
        <w:t>09:00 – 10:30</w:t>
      </w:r>
      <w:r w:rsidRPr="00FA722C">
        <w:rPr>
          <w:rFonts w:eastAsia="Malgun Gothic" w:cs="Times New Roman"/>
          <w:sz w:val="24"/>
          <w:szCs w:val="20"/>
          <w:lang w:val="en-GB"/>
        </w:rPr>
        <w:tab/>
        <w:t>Discuss Flow Report</w:t>
      </w:r>
    </w:p>
    <w:p w:rsidR="00FA722C" w:rsidRPr="00FA722C" w:rsidRDefault="00FA722C" w:rsidP="00FA722C">
      <w:pPr>
        <w:tabs>
          <w:tab w:val="left" w:pos="794"/>
          <w:tab w:val="left" w:pos="1191"/>
          <w:tab w:val="left" w:pos="1588"/>
          <w:tab w:val="left" w:pos="1985"/>
        </w:tabs>
        <w:overflowPunct w:val="0"/>
        <w:autoSpaceDE w:val="0"/>
        <w:autoSpaceDN w:val="0"/>
        <w:bidi w:val="0"/>
        <w:adjustRightInd w:val="0"/>
        <w:spacing w:line="240" w:lineRule="auto"/>
        <w:ind w:left="1588" w:hanging="1588"/>
        <w:jc w:val="left"/>
        <w:textAlignment w:val="baseline"/>
        <w:rPr>
          <w:rFonts w:eastAsia="Malgun Gothic" w:cs="Times New Roman"/>
          <w:sz w:val="24"/>
          <w:szCs w:val="20"/>
          <w:lang w:val="en-GB"/>
        </w:rPr>
      </w:pPr>
      <w:r w:rsidRPr="00FA722C">
        <w:rPr>
          <w:rFonts w:eastAsia="Malgun Gothic" w:cs="Times New Roman"/>
          <w:sz w:val="24"/>
          <w:szCs w:val="20"/>
          <w:lang w:val="en-GB"/>
        </w:rPr>
        <w:t>10:30 – 10:45</w:t>
      </w:r>
      <w:r w:rsidRPr="00FA722C">
        <w:rPr>
          <w:rFonts w:eastAsia="Malgun Gothic" w:cs="Times New Roman"/>
          <w:sz w:val="24"/>
          <w:szCs w:val="20"/>
          <w:lang w:val="en-GB"/>
        </w:rPr>
        <w:tab/>
        <w:t>COFFEE BREAK</w:t>
      </w:r>
    </w:p>
    <w:p w:rsidR="00FA722C" w:rsidRPr="00FA722C" w:rsidRDefault="00FA722C" w:rsidP="00FA722C">
      <w:pPr>
        <w:tabs>
          <w:tab w:val="left" w:pos="794"/>
          <w:tab w:val="left" w:pos="1191"/>
          <w:tab w:val="left" w:pos="1588"/>
          <w:tab w:val="left" w:pos="1985"/>
        </w:tabs>
        <w:overflowPunct w:val="0"/>
        <w:autoSpaceDE w:val="0"/>
        <w:autoSpaceDN w:val="0"/>
        <w:bidi w:val="0"/>
        <w:adjustRightInd w:val="0"/>
        <w:spacing w:line="240" w:lineRule="auto"/>
        <w:ind w:left="1588" w:hanging="1588"/>
        <w:jc w:val="left"/>
        <w:textAlignment w:val="baseline"/>
        <w:rPr>
          <w:rFonts w:eastAsia="Malgun Gothic" w:cs="Times New Roman"/>
          <w:sz w:val="24"/>
          <w:szCs w:val="20"/>
          <w:lang w:val="en-GB"/>
        </w:rPr>
      </w:pPr>
      <w:r w:rsidRPr="00FA722C">
        <w:rPr>
          <w:rFonts w:eastAsia="Malgun Gothic" w:cs="Times New Roman"/>
          <w:sz w:val="24"/>
          <w:szCs w:val="20"/>
          <w:lang w:val="en-GB"/>
        </w:rPr>
        <w:t>10:45 – 11:45</w:t>
      </w:r>
      <w:r w:rsidRPr="00FA722C">
        <w:rPr>
          <w:rFonts w:eastAsia="Malgun Gothic" w:cs="Times New Roman"/>
          <w:sz w:val="24"/>
          <w:szCs w:val="20"/>
          <w:lang w:val="en-GB"/>
        </w:rPr>
        <w:tab/>
        <w:t>Discuss possible ITU-T Recommendation P.LOAD</w:t>
      </w:r>
    </w:p>
    <w:p w:rsidR="00FA722C" w:rsidRPr="00FA722C" w:rsidRDefault="00FA722C" w:rsidP="00FA722C">
      <w:pPr>
        <w:tabs>
          <w:tab w:val="left" w:pos="794"/>
          <w:tab w:val="left" w:pos="1191"/>
          <w:tab w:val="left" w:pos="1588"/>
          <w:tab w:val="left" w:pos="1985"/>
        </w:tabs>
        <w:overflowPunct w:val="0"/>
        <w:autoSpaceDE w:val="0"/>
        <w:autoSpaceDN w:val="0"/>
        <w:bidi w:val="0"/>
        <w:adjustRightInd w:val="0"/>
        <w:spacing w:line="240" w:lineRule="auto"/>
        <w:ind w:left="1588" w:hanging="1588"/>
        <w:jc w:val="left"/>
        <w:textAlignment w:val="baseline"/>
        <w:rPr>
          <w:rFonts w:eastAsia="Malgun Gothic" w:cs="Times New Roman"/>
          <w:sz w:val="24"/>
          <w:szCs w:val="20"/>
          <w:lang w:val="en-GB"/>
        </w:rPr>
      </w:pPr>
      <w:r w:rsidRPr="00FA722C">
        <w:rPr>
          <w:rFonts w:eastAsia="Malgun Gothic" w:cs="Times New Roman"/>
          <w:sz w:val="24"/>
          <w:szCs w:val="20"/>
          <w:lang w:val="en-GB"/>
        </w:rPr>
        <w:t>11:45 – 12:00</w:t>
      </w:r>
      <w:r w:rsidRPr="00FA722C">
        <w:rPr>
          <w:rFonts w:eastAsia="Malgun Gothic" w:cs="Times New Roman"/>
          <w:sz w:val="24"/>
          <w:szCs w:val="20"/>
          <w:lang w:val="en-GB"/>
        </w:rPr>
        <w:tab/>
        <w:t>Any Other Business (AOB)</w:t>
      </w:r>
    </w:p>
    <w:p w:rsidR="00FA722C" w:rsidRPr="00FA722C" w:rsidRDefault="00FA722C" w:rsidP="00FA722C">
      <w:pPr>
        <w:tabs>
          <w:tab w:val="left" w:pos="794"/>
          <w:tab w:val="left" w:pos="1191"/>
          <w:tab w:val="left" w:pos="1588"/>
          <w:tab w:val="left" w:pos="1985"/>
        </w:tabs>
        <w:overflowPunct w:val="0"/>
        <w:autoSpaceDE w:val="0"/>
        <w:autoSpaceDN w:val="0"/>
        <w:bidi w:val="0"/>
        <w:adjustRightInd w:val="0"/>
        <w:spacing w:line="240" w:lineRule="auto"/>
        <w:ind w:left="1588" w:hanging="1588"/>
        <w:jc w:val="left"/>
        <w:textAlignment w:val="baseline"/>
        <w:rPr>
          <w:rFonts w:eastAsia="Malgun Gothic" w:cs="Times New Roman"/>
          <w:sz w:val="24"/>
          <w:szCs w:val="20"/>
          <w:lang w:val="en-GB"/>
        </w:rPr>
      </w:pPr>
      <w:r w:rsidRPr="00FA722C">
        <w:rPr>
          <w:rFonts w:eastAsia="Malgun Gothic" w:cs="Times New Roman"/>
          <w:sz w:val="24"/>
          <w:szCs w:val="20"/>
          <w:lang w:val="en-GB"/>
        </w:rPr>
        <w:t>12:00 – 12:30</w:t>
      </w:r>
      <w:r w:rsidRPr="00FA722C">
        <w:rPr>
          <w:rFonts w:eastAsia="Malgun Gothic" w:cs="Times New Roman"/>
          <w:sz w:val="24"/>
          <w:szCs w:val="20"/>
          <w:lang w:val="en-GB"/>
        </w:rPr>
        <w:tab/>
        <w:t>Wrap-up, plan next meeting, and closing of meeting</w:t>
      </w:r>
    </w:p>
    <w:p w:rsidR="00FA722C" w:rsidRPr="00FA722C" w:rsidRDefault="00FA722C" w:rsidP="00FA722C">
      <w:pPr>
        <w:pStyle w:val="ListParagraph"/>
        <w:tabs>
          <w:tab w:val="left" w:pos="1082"/>
        </w:tabs>
        <w:bidi w:val="0"/>
        <w:ind w:left="0"/>
        <w:contextualSpacing w:val="0"/>
        <w:rPr>
          <w:lang w:bidi="ar-EG"/>
        </w:rPr>
      </w:pPr>
    </w:p>
    <w:p w:rsidR="00FA722C" w:rsidRDefault="00FA722C" w:rsidP="003A655A">
      <w:pPr>
        <w:pStyle w:val="ListParagraph"/>
        <w:tabs>
          <w:tab w:val="left" w:pos="1082"/>
        </w:tabs>
        <w:bidi w:val="0"/>
        <w:ind w:left="0"/>
        <w:contextualSpacing w:val="0"/>
        <w:rPr>
          <w:lang w:bidi="ar-EG"/>
        </w:rPr>
      </w:pPr>
      <w:r>
        <w:rPr>
          <w:rtl/>
          <w:lang w:bidi="ar-EG"/>
        </w:rPr>
        <w:br w:type="page"/>
      </w:r>
    </w:p>
    <w:p w:rsidR="00603C73" w:rsidRPr="00603C73" w:rsidRDefault="00603C73" w:rsidP="000628BE">
      <w:pPr>
        <w:tabs>
          <w:tab w:val="center" w:pos="4962"/>
        </w:tabs>
        <w:bidi w:val="0"/>
        <w:spacing w:before="0" w:line="240" w:lineRule="atLeast"/>
        <w:jc w:val="center"/>
        <w:rPr>
          <w:rFonts w:eastAsia="MS Mincho" w:cs="Times New Roman"/>
          <w:sz w:val="24"/>
          <w:szCs w:val="20"/>
          <w:lang w:val="en-GB" w:eastAsia="ja-JP"/>
        </w:rPr>
      </w:pPr>
      <w:r w:rsidRPr="00603C73">
        <w:rPr>
          <w:rFonts w:eastAsia="Malgun Gothic" w:cs="Times New Roman"/>
          <w:sz w:val="24"/>
          <w:szCs w:val="20"/>
        </w:rPr>
        <w:lastRenderedPageBreak/>
        <w:t>ANNEX 3</w:t>
      </w:r>
      <w:r w:rsidRPr="00603C73">
        <w:rPr>
          <w:rFonts w:eastAsia="Malgun Gothic" w:cs="Times New Roman"/>
          <w:sz w:val="24"/>
          <w:szCs w:val="20"/>
        </w:rPr>
        <w:br/>
      </w:r>
      <w:r w:rsidRPr="00603C73">
        <w:rPr>
          <w:rFonts w:eastAsia="Malgun Gothic" w:cs="Times New Roman"/>
          <w:sz w:val="24"/>
          <w:szCs w:val="20"/>
          <w:lang w:val="en-GB"/>
        </w:rPr>
        <w:t>(to TSB Circular 183)</w:t>
      </w:r>
    </w:p>
    <w:p w:rsidR="00603C73" w:rsidRPr="00603C73" w:rsidRDefault="00603C73" w:rsidP="00603C73">
      <w:pPr>
        <w:bidi w:val="0"/>
        <w:spacing w:after="120" w:line="240" w:lineRule="auto"/>
        <w:jc w:val="center"/>
        <w:rPr>
          <w:rFonts w:eastAsia="MS Mincho" w:cs="Times New Roman"/>
          <w:b/>
          <w:bCs/>
          <w:noProof/>
          <w:sz w:val="24"/>
          <w:szCs w:val="24"/>
          <w:lang w:val="en-GB" w:eastAsia="ja-JP"/>
        </w:rPr>
      </w:pPr>
      <w:r w:rsidRPr="00603C73">
        <w:rPr>
          <w:rFonts w:eastAsia="MS Mincho" w:cs="Times New Roman" w:hint="eastAsia"/>
          <w:b/>
          <w:bCs/>
          <w:noProof/>
          <w:sz w:val="24"/>
          <w:szCs w:val="24"/>
          <w:lang w:val="en-GB" w:eastAsia="ja-JP"/>
        </w:rPr>
        <w:t>Practical information</w:t>
      </w:r>
    </w:p>
    <w:p w:rsidR="00603C73" w:rsidRPr="00603C73" w:rsidRDefault="00603C73" w:rsidP="00603C73">
      <w:pPr>
        <w:bidi w:val="0"/>
        <w:spacing w:after="120" w:line="240" w:lineRule="auto"/>
        <w:jc w:val="center"/>
        <w:rPr>
          <w:rFonts w:eastAsia="Malgun Gothic" w:cs="Times New Roman"/>
          <w:noProof/>
          <w:sz w:val="20"/>
          <w:szCs w:val="20"/>
          <w:lang w:val="en-GB"/>
        </w:rPr>
      </w:pPr>
      <w:r w:rsidRPr="00603C73">
        <w:rPr>
          <w:rFonts w:eastAsia="Malgun Gothic" w:cs="Times New Roman"/>
          <w:b/>
          <w:bCs/>
          <w:noProof/>
          <w:sz w:val="24"/>
          <w:szCs w:val="24"/>
          <w:lang w:val="en-GB"/>
        </w:rPr>
        <w:br/>
      </w:r>
      <w:r w:rsidRPr="00603C73">
        <w:rPr>
          <w:rFonts w:eastAsia="Malgun Gothic" w:cs="Times New Roman"/>
          <w:b/>
          <w:bCs/>
          <w:noProof/>
          <w:sz w:val="20"/>
          <w:szCs w:val="20"/>
          <w:lang w:val="en-GB"/>
        </w:rPr>
        <w:t xml:space="preserve">Link to registration &amp; meeting documents: </w:t>
      </w:r>
      <w:hyperlink r:id="rId15" w:history="1">
        <w:r w:rsidRPr="00603C73">
          <w:rPr>
            <w:rFonts w:eastAsia="Malgun Gothic" w:cs="Times New Roman"/>
            <w:b/>
            <w:bCs/>
            <w:noProof/>
            <w:color w:val="0000FF"/>
            <w:sz w:val="20"/>
            <w:szCs w:val="20"/>
            <w:u w:val="single"/>
            <w:lang w:val="en-GB"/>
          </w:rPr>
          <w:t>http://www.itu.int/I</w:t>
        </w:r>
        <w:r w:rsidRPr="00603C73">
          <w:rPr>
            <w:rFonts w:eastAsia="Malgun Gothic" w:cs="Times New Roman"/>
            <w:b/>
            <w:bCs/>
            <w:noProof/>
            <w:color w:val="0000FF"/>
            <w:sz w:val="20"/>
            <w:szCs w:val="20"/>
            <w:u w:val="single"/>
            <w:lang w:val="en-GB"/>
          </w:rPr>
          <w:t>T</w:t>
        </w:r>
        <w:r w:rsidRPr="00603C73">
          <w:rPr>
            <w:rFonts w:eastAsia="Malgun Gothic" w:cs="Times New Roman"/>
            <w:b/>
            <w:bCs/>
            <w:noProof/>
            <w:color w:val="0000FF"/>
            <w:sz w:val="20"/>
            <w:szCs w:val="20"/>
            <w:u w:val="single"/>
            <w:lang w:val="en-GB"/>
          </w:rPr>
          <w:t>U-T/focusgroups/distraction/</w:t>
        </w:r>
      </w:hyperlink>
    </w:p>
    <w:p w:rsidR="00603C73" w:rsidRPr="00603C73" w:rsidRDefault="00603C73" w:rsidP="00603C73">
      <w:pPr>
        <w:tabs>
          <w:tab w:val="center" w:pos="4962"/>
        </w:tabs>
        <w:bidi w:val="0"/>
        <w:spacing w:line="240" w:lineRule="atLeast"/>
        <w:jc w:val="center"/>
        <w:rPr>
          <w:rFonts w:eastAsia="Malgun Gothic" w:cs="Times New Roman"/>
          <w:sz w:val="20"/>
          <w:szCs w:val="20"/>
          <w:lang w:val="en-GB"/>
        </w:rPr>
      </w:pPr>
    </w:p>
    <w:p w:rsidR="00603C73" w:rsidRPr="00603C73" w:rsidRDefault="00603C73" w:rsidP="00603C73">
      <w:pPr>
        <w:tabs>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eastAsia="Malgun Gothic" w:cs="Times New Roman"/>
          <w:sz w:val="24"/>
          <w:szCs w:val="20"/>
          <w:lang w:val="en-GB"/>
        </w:rPr>
      </w:pPr>
      <w:r w:rsidRPr="00603C73">
        <w:rPr>
          <w:rFonts w:eastAsia="Malgun Gothic" w:cs="Times New Roman"/>
          <w:sz w:val="24"/>
          <w:szCs w:val="20"/>
          <w:lang w:val="en-GB"/>
        </w:rPr>
        <w:t>LOCATION OF THE MEETING</w:t>
      </w:r>
    </w:p>
    <w:p w:rsidR="00603C73" w:rsidRPr="00603C73" w:rsidRDefault="00603C73" w:rsidP="00603C73">
      <w:pPr>
        <w:bidi w:val="0"/>
        <w:spacing w:before="0" w:after="180" w:line="240" w:lineRule="auto"/>
        <w:jc w:val="center"/>
        <w:rPr>
          <w:rFonts w:eastAsia="Malgun Gothic" w:cs="Times New Roman"/>
          <w:noProof/>
          <w:sz w:val="20"/>
          <w:szCs w:val="20"/>
          <w:lang w:val="en-GB"/>
        </w:rPr>
      </w:pPr>
      <w:r w:rsidRPr="00603C73">
        <w:rPr>
          <w:rFonts w:eastAsia="Malgun Gothic" w:cs="Times New Roman"/>
          <w:noProof/>
          <w:sz w:val="20"/>
          <w:szCs w:val="20"/>
          <w:lang w:eastAsia="zh-CN"/>
        </w:rPr>
        <w:drawing>
          <wp:inline distT="0" distB="0" distL="0" distR="0">
            <wp:extent cx="5372100" cy="6517808"/>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5377216" cy="6524015"/>
                    </a:xfrm>
                    <a:prstGeom prst="rect">
                      <a:avLst/>
                    </a:prstGeom>
                    <a:noFill/>
                    <a:ln w="9525">
                      <a:noFill/>
                      <a:miter lim="800000"/>
                      <a:headEnd/>
                      <a:tailEnd/>
                    </a:ln>
                  </pic:spPr>
                </pic:pic>
              </a:graphicData>
            </a:graphic>
          </wp:inline>
        </w:drawing>
      </w:r>
    </w:p>
    <w:p w:rsidR="00603C73" w:rsidRPr="00603C73" w:rsidRDefault="00603C73" w:rsidP="00603C73">
      <w:pPr>
        <w:tabs>
          <w:tab w:val="left" w:pos="794"/>
          <w:tab w:val="left" w:pos="1191"/>
          <w:tab w:val="left" w:pos="1588"/>
          <w:tab w:val="left" w:pos="1985"/>
        </w:tabs>
        <w:overflowPunct w:val="0"/>
        <w:autoSpaceDE w:val="0"/>
        <w:autoSpaceDN w:val="0"/>
        <w:bidi w:val="0"/>
        <w:adjustRightInd w:val="0"/>
        <w:spacing w:before="240" w:after="120" w:line="240" w:lineRule="auto"/>
        <w:jc w:val="left"/>
        <w:textAlignment w:val="baseline"/>
        <w:rPr>
          <w:rFonts w:eastAsia="Malgun Gothic" w:cs="Times New Roman"/>
          <w:sz w:val="24"/>
          <w:szCs w:val="24"/>
          <w:lang w:val="en-GB"/>
        </w:rPr>
      </w:pPr>
      <w:r w:rsidRPr="00603C73">
        <w:rPr>
          <w:rFonts w:eastAsia="Malgun Gothic" w:cs="Times New Roman"/>
          <w:sz w:val="24"/>
          <w:szCs w:val="24"/>
          <w:lang w:val="en-GB"/>
        </w:rPr>
        <w:t>HOTEL INFORMATION</w:t>
      </w:r>
    </w:p>
    <w:p w:rsidR="00603C73" w:rsidRPr="00603C73" w:rsidRDefault="00603C73" w:rsidP="00603C73">
      <w:pPr>
        <w:bidi w:val="0"/>
        <w:spacing w:before="0" w:line="240" w:lineRule="auto"/>
        <w:jc w:val="left"/>
        <w:rPr>
          <w:rFonts w:eastAsia="MS Mincho" w:cs="Times New Roman"/>
          <w:sz w:val="24"/>
          <w:szCs w:val="20"/>
          <w:lang w:val="en-GB" w:eastAsia="ja-JP"/>
        </w:rPr>
      </w:pPr>
      <w:r w:rsidRPr="00603C73">
        <w:rPr>
          <w:rFonts w:eastAsia="Malgun Gothic" w:cs="Times New Roman"/>
          <w:noProof/>
          <w:sz w:val="24"/>
          <w:szCs w:val="24"/>
          <w:lang w:eastAsia="zh-CN"/>
        </w:rPr>
        <w:t>There are a variety of hotels near UMTRI (on or off Plymouth Road) with a wide range of prices. Please see map above for the locations and phone numbers of some of these hotels.</w:t>
      </w:r>
    </w:p>
    <w:p w:rsidR="00603C73" w:rsidRPr="00603C73" w:rsidRDefault="000628BE" w:rsidP="000628BE">
      <w:pPr>
        <w:pStyle w:val="ListParagraph"/>
        <w:tabs>
          <w:tab w:val="left" w:pos="1082"/>
        </w:tabs>
        <w:spacing w:before="240"/>
        <w:ind w:left="0"/>
        <w:contextualSpacing w:val="0"/>
        <w:jc w:val="center"/>
        <w:rPr>
          <w:rtl/>
          <w:lang w:val="en-GB" w:bidi="ar-EG"/>
        </w:rPr>
      </w:pPr>
      <w:r>
        <w:rPr>
          <w:rFonts w:hint="cs"/>
          <w:rtl/>
          <w:lang w:val="en-GB" w:bidi="ar-EG"/>
        </w:rPr>
        <w:t>ـــــــــــ</w:t>
      </w:r>
    </w:p>
    <w:sectPr w:rsidR="00603C73" w:rsidRPr="00603C73" w:rsidSect="00603C73">
      <w:headerReference w:type="even" r:id="rId17"/>
      <w:headerReference w:type="default" r:id="rId18"/>
      <w:footerReference w:type="even" r:id="rId19"/>
      <w:footerReference w:type="default" r:id="rId20"/>
      <w:headerReference w:type="first" r:id="rId21"/>
      <w:footerReference w:type="first" r:id="rId22"/>
      <w:pgSz w:w="11907" w:h="16840" w:code="9"/>
      <w:pgMar w:top="1134" w:right="1089" w:bottom="1134" w:left="1089" w:header="567" w:footer="510" w:gutter="0"/>
      <w:paperSrc w:first="15" w:other="15"/>
      <w:pgNumType w:fmt="numberInDash"/>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68E" w:rsidRDefault="0016268E" w:rsidP="008E4AC9">
      <w:r>
        <w:separator/>
      </w:r>
    </w:p>
  </w:endnote>
  <w:endnote w:type="continuationSeparator" w:id="0">
    <w:p w:rsidR="0016268E" w:rsidRDefault="0016268E" w:rsidP="008E4A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20002A87" w:usb1="80000000" w:usb2="00000008"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宋体">
    <w:altName w:val="Arial Unicode MS"/>
    <w:charset w:val="86"/>
    <w:family w:val="auto"/>
    <w:pitch w:val="variable"/>
    <w:sig w:usb0="00000001" w:usb1="080E0000" w:usb2="00000010" w:usb3="00000000" w:csb0="00040000" w:csb1="00000000"/>
  </w:font>
  <w:font w:name="Times New Roman italic">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NSimSun">
    <w:panose1 w:val="02010609030101010101"/>
    <w:charset w:val="86"/>
    <w:family w:val="modern"/>
    <w:pitch w:val="fixed"/>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Futura Lt BT">
    <w:panose1 w:val="020B0402020204020303"/>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A00002BF" w:usb1="68C7FCFB" w:usb2="00000010"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algun Gothic">
    <w:altName w:val="Dotum"/>
    <w:charset w:val="81"/>
    <w:family w:val="swiss"/>
    <w:pitch w:val="variable"/>
    <w:sig w:usb0="00000000" w:usb1="09D77CFB" w:usb2="00000012" w:usb3="00000000" w:csb0="00080001"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98F" w:rsidRDefault="00AB09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68E" w:rsidRPr="00AB098F" w:rsidRDefault="00AB098F" w:rsidP="00AB098F">
    <w:pPr>
      <w:pStyle w:val="Footer"/>
      <w:rPr>
        <w:sz w:val="16"/>
        <w:szCs w:val="16"/>
      </w:rPr>
    </w:pPr>
    <w:r>
      <w:rPr>
        <w:sz w:val="16"/>
        <w:szCs w:val="16"/>
      </w:rPr>
      <w:t>ITU-T\BUREAU\CIRC\183</w:t>
    </w:r>
    <w:r w:rsidRPr="00C02963">
      <w:rPr>
        <w:sz w:val="16"/>
        <w:szCs w:val="16"/>
      </w:rPr>
      <w:t>A.DOC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48"/>
      <w:gridCol w:w="2434"/>
      <w:gridCol w:w="2249"/>
    </w:tblGrid>
    <w:tr w:rsidR="0016268E" w:rsidTr="001E01AC">
      <w:trPr>
        <w:cantSplit/>
      </w:trPr>
      <w:tc>
        <w:tcPr>
          <w:tcW w:w="1062" w:type="pct"/>
          <w:tcBorders>
            <w:top w:val="single" w:sz="6" w:space="0" w:color="auto"/>
          </w:tcBorders>
          <w:tcMar>
            <w:top w:w="57" w:type="dxa"/>
          </w:tcMar>
        </w:tcPr>
        <w:p w:rsidR="0016268E" w:rsidRDefault="0016268E" w:rsidP="001E01AC">
          <w:pPr>
            <w:pStyle w:val="itu0"/>
          </w:pPr>
          <w:r>
            <w:t>Place des Nations</w:t>
          </w:r>
        </w:p>
      </w:tc>
      <w:tc>
        <w:tcPr>
          <w:tcW w:w="1583" w:type="pct"/>
          <w:tcBorders>
            <w:top w:val="single" w:sz="6" w:space="0" w:color="auto"/>
          </w:tcBorders>
          <w:tcMar>
            <w:top w:w="57" w:type="dxa"/>
          </w:tcMar>
        </w:tcPr>
        <w:p w:rsidR="0016268E" w:rsidRDefault="0016268E" w:rsidP="001E01AC">
          <w:pPr>
            <w:pStyle w:val="itu0"/>
          </w:pPr>
          <w:r>
            <w:t>Telephone</w:t>
          </w:r>
          <w:r>
            <w:tab/>
            <w:t>+41 22 730 51 11</w:t>
          </w:r>
        </w:p>
      </w:tc>
      <w:tc>
        <w:tcPr>
          <w:tcW w:w="1224" w:type="pct"/>
          <w:tcBorders>
            <w:top w:val="single" w:sz="6" w:space="0" w:color="auto"/>
          </w:tcBorders>
          <w:tcMar>
            <w:top w:w="57" w:type="dxa"/>
          </w:tcMar>
        </w:tcPr>
        <w:p w:rsidR="0016268E" w:rsidRDefault="0016268E" w:rsidP="001E01AC">
          <w:pPr>
            <w:pStyle w:val="itu0"/>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16268E" w:rsidRDefault="0016268E" w:rsidP="001E01AC">
          <w:pPr>
            <w:pStyle w:val="itu0"/>
          </w:pPr>
          <w:r>
            <w:t>E-mail:</w:t>
          </w:r>
          <w:r>
            <w:tab/>
            <w:t>itumail@itu.int</w:t>
          </w:r>
        </w:p>
      </w:tc>
    </w:tr>
    <w:tr w:rsidR="0016268E" w:rsidTr="001E01AC">
      <w:trPr>
        <w:cantSplit/>
      </w:trPr>
      <w:tc>
        <w:tcPr>
          <w:tcW w:w="1062" w:type="pct"/>
        </w:tcPr>
        <w:p w:rsidR="0016268E" w:rsidRPr="008F5E3A" w:rsidRDefault="0016268E" w:rsidP="001E01AC">
          <w:pPr>
            <w:pStyle w:val="itu0"/>
          </w:pPr>
          <w:r w:rsidRPr="008F5E3A">
            <w:t>CH-1211 Geneva 20</w:t>
          </w:r>
        </w:p>
      </w:tc>
      <w:tc>
        <w:tcPr>
          <w:tcW w:w="1583" w:type="pct"/>
        </w:tcPr>
        <w:p w:rsidR="0016268E" w:rsidRPr="008F5E3A" w:rsidRDefault="0016268E" w:rsidP="001E01AC">
          <w:pPr>
            <w:pStyle w:val="itu0"/>
          </w:pPr>
          <w:r w:rsidRPr="008F5E3A">
            <w:t>Telefax</w:t>
          </w:r>
          <w:r w:rsidRPr="008F5E3A">
            <w:tab/>
            <w:t>Gr3:</w:t>
          </w:r>
          <w:r w:rsidRPr="008F5E3A">
            <w:tab/>
            <w:t>+41 22 733 72 56</w:t>
          </w:r>
        </w:p>
      </w:tc>
      <w:tc>
        <w:tcPr>
          <w:tcW w:w="1224" w:type="pct"/>
        </w:tcPr>
        <w:p w:rsidR="0016268E" w:rsidRPr="008F5E3A" w:rsidRDefault="0016268E" w:rsidP="001E01AC">
          <w:pPr>
            <w:pStyle w:val="itu0"/>
          </w:pPr>
          <w:r w:rsidRPr="008F5E3A">
            <w:t>Telegram ITU GENEVE</w:t>
          </w:r>
        </w:p>
      </w:tc>
      <w:tc>
        <w:tcPr>
          <w:tcW w:w="1131" w:type="pct"/>
        </w:tcPr>
        <w:p w:rsidR="0016268E" w:rsidRPr="00724ED5" w:rsidRDefault="0016268E" w:rsidP="001E01AC">
          <w:pPr>
            <w:pStyle w:val="itu0"/>
            <w:rPr>
              <w:lang w:val="en-US"/>
            </w:rPr>
          </w:pPr>
          <w:r w:rsidRPr="008F5E3A">
            <w:tab/>
          </w:r>
          <w:hyperlink r:id="rId1" w:history="1">
            <w:r w:rsidRPr="0034525D">
              <w:rPr>
                <w:rStyle w:val="Hyperlink"/>
              </w:rPr>
              <w:t>www.itu.int</w:t>
            </w:r>
          </w:hyperlink>
        </w:p>
      </w:tc>
    </w:tr>
    <w:tr w:rsidR="0016268E" w:rsidTr="001E01AC">
      <w:trPr>
        <w:cantSplit/>
      </w:trPr>
      <w:tc>
        <w:tcPr>
          <w:tcW w:w="1062" w:type="pct"/>
        </w:tcPr>
        <w:p w:rsidR="0016268E" w:rsidRDefault="0016268E" w:rsidP="001E01AC">
          <w:pPr>
            <w:pStyle w:val="itu0"/>
          </w:pPr>
          <w:r>
            <w:t>Switzerland</w:t>
          </w:r>
        </w:p>
      </w:tc>
      <w:tc>
        <w:tcPr>
          <w:tcW w:w="1583" w:type="pct"/>
        </w:tcPr>
        <w:p w:rsidR="0016268E" w:rsidRDefault="0016268E" w:rsidP="001E01AC">
          <w:pPr>
            <w:pStyle w:val="itu0"/>
          </w:pPr>
          <w:r>
            <w:tab/>
            <w:t>Gr4:</w:t>
          </w:r>
          <w:r>
            <w:tab/>
            <w:t>+41 22 730 65 00</w:t>
          </w:r>
        </w:p>
      </w:tc>
      <w:tc>
        <w:tcPr>
          <w:tcW w:w="1224" w:type="pct"/>
        </w:tcPr>
        <w:p w:rsidR="0016268E" w:rsidRDefault="0016268E" w:rsidP="001E01AC">
          <w:pPr>
            <w:pStyle w:val="itu0"/>
          </w:pPr>
        </w:p>
      </w:tc>
      <w:tc>
        <w:tcPr>
          <w:tcW w:w="1131" w:type="pct"/>
        </w:tcPr>
        <w:p w:rsidR="0016268E" w:rsidRDefault="0016268E" w:rsidP="001E01AC">
          <w:pPr>
            <w:pStyle w:val="itu0"/>
          </w:pPr>
        </w:p>
      </w:tc>
    </w:tr>
  </w:tbl>
  <w:p w:rsidR="0016268E" w:rsidRPr="00835F2A" w:rsidRDefault="0016268E" w:rsidP="00835F2A">
    <w:pPr>
      <w:pStyle w:val="Footer"/>
      <w:spacing w:before="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68E" w:rsidRDefault="0016268E" w:rsidP="008E4AC9">
      <w:r>
        <w:separator/>
      </w:r>
    </w:p>
  </w:footnote>
  <w:footnote w:type="continuationSeparator" w:id="0">
    <w:p w:rsidR="0016268E" w:rsidRDefault="0016268E" w:rsidP="008E4A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98F" w:rsidRDefault="00AB09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68E" w:rsidRPr="00C02D76" w:rsidRDefault="002645A5" w:rsidP="00603C73">
    <w:pPr>
      <w:pStyle w:val="Header"/>
      <w:bidi w:val="0"/>
      <w:spacing w:before="0"/>
      <w:rPr>
        <w:rFonts w:cs="Times New Roman"/>
        <w:sz w:val="20"/>
        <w:szCs w:val="20"/>
      </w:rPr>
    </w:pPr>
    <w:r w:rsidRPr="00C02D76">
      <w:rPr>
        <w:rStyle w:val="PageNumber"/>
        <w:rFonts w:cs="Times New Roman"/>
        <w:szCs w:val="20"/>
      </w:rPr>
      <w:fldChar w:fldCharType="begin"/>
    </w:r>
    <w:r w:rsidR="0016268E" w:rsidRPr="00C02D76">
      <w:rPr>
        <w:rStyle w:val="PageNumber"/>
        <w:rFonts w:cs="Times New Roman"/>
        <w:szCs w:val="20"/>
      </w:rPr>
      <w:instrText xml:space="preserve"> PAGE </w:instrText>
    </w:r>
    <w:r w:rsidRPr="00C02D76">
      <w:rPr>
        <w:rStyle w:val="PageNumber"/>
        <w:rFonts w:cs="Times New Roman"/>
        <w:szCs w:val="20"/>
      </w:rPr>
      <w:fldChar w:fldCharType="separate"/>
    </w:r>
    <w:r w:rsidR="003623BE">
      <w:rPr>
        <w:rStyle w:val="PageNumber"/>
        <w:rFonts w:cs="Times New Roman"/>
        <w:noProof/>
        <w:szCs w:val="20"/>
      </w:rPr>
      <w:t>- 11 -</w:t>
    </w:r>
    <w:r w:rsidRPr="00C02D76">
      <w:rPr>
        <w:rStyle w:val="PageNumber"/>
        <w:rFonts w:cs="Times New Roman"/>
        <w:szCs w:val="20"/>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98F" w:rsidRDefault="00AB09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814A7DA"/>
    <w:lvl w:ilvl="0">
      <w:start w:val="1"/>
      <w:numFmt w:val="decimal"/>
      <w:lvlText w:val="%1."/>
      <w:lvlJc w:val="left"/>
      <w:pPr>
        <w:tabs>
          <w:tab w:val="num" w:pos="1492"/>
        </w:tabs>
        <w:ind w:left="1492" w:hanging="360"/>
      </w:pPr>
    </w:lvl>
  </w:abstractNum>
  <w:abstractNum w:abstractNumId="1">
    <w:nsid w:val="FFFFFF7D"/>
    <w:multiLevelType w:val="singleLevel"/>
    <w:tmpl w:val="61D6C5C8"/>
    <w:lvl w:ilvl="0">
      <w:start w:val="1"/>
      <w:numFmt w:val="decimal"/>
      <w:lvlText w:val="%1."/>
      <w:lvlJc w:val="left"/>
      <w:pPr>
        <w:tabs>
          <w:tab w:val="num" w:pos="1209"/>
        </w:tabs>
        <w:ind w:left="1209" w:hanging="360"/>
      </w:pPr>
    </w:lvl>
  </w:abstractNum>
  <w:abstractNum w:abstractNumId="2">
    <w:nsid w:val="FFFFFF7E"/>
    <w:multiLevelType w:val="singleLevel"/>
    <w:tmpl w:val="70B2FA34"/>
    <w:lvl w:ilvl="0">
      <w:start w:val="1"/>
      <w:numFmt w:val="decimal"/>
      <w:lvlText w:val="%1."/>
      <w:lvlJc w:val="left"/>
      <w:pPr>
        <w:tabs>
          <w:tab w:val="num" w:pos="926"/>
        </w:tabs>
        <w:ind w:left="926" w:hanging="360"/>
      </w:pPr>
    </w:lvl>
  </w:abstractNum>
  <w:abstractNum w:abstractNumId="3">
    <w:nsid w:val="FFFFFF7F"/>
    <w:multiLevelType w:val="singleLevel"/>
    <w:tmpl w:val="7576B8A6"/>
    <w:lvl w:ilvl="0">
      <w:start w:val="1"/>
      <w:numFmt w:val="decimal"/>
      <w:lvlText w:val="%1."/>
      <w:lvlJc w:val="left"/>
      <w:pPr>
        <w:tabs>
          <w:tab w:val="num" w:pos="643"/>
        </w:tabs>
        <w:ind w:left="643" w:hanging="360"/>
      </w:pPr>
    </w:lvl>
  </w:abstractNum>
  <w:abstractNum w:abstractNumId="4">
    <w:nsid w:val="FFFFFF80"/>
    <w:multiLevelType w:val="singleLevel"/>
    <w:tmpl w:val="7ED067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9947F1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521B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3E736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3A686CA"/>
    <w:lvl w:ilvl="0">
      <w:start w:val="1"/>
      <w:numFmt w:val="decimal"/>
      <w:lvlText w:val="%1."/>
      <w:lvlJc w:val="left"/>
      <w:pPr>
        <w:tabs>
          <w:tab w:val="num" w:pos="360"/>
        </w:tabs>
        <w:ind w:left="360" w:hanging="360"/>
      </w:pPr>
    </w:lvl>
  </w:abstractNum>
  <w:abstractNum w:abstractNumId="9">
    <w:nsid w:val="FFFFFF89"/>
    <w:multiLevelType w:val="singleLevel"/>
    <w:tmpl w:val="D0248CEC"/>
    <w:lvl w:ilvl="0">
      <w:start w:val="1"/>
      <w:numFmt w:val="bullet"/>
      <w:lvlText w:val=""/>
      <w:lvlJc w:val="left"/>
      <w:pPr>
        <w:tabs>
          <w:tab w:val="num" w:pos="360"/>
        </w:tabs>
        <w:ind w:left="360" w:hanging="360"/>
      </w:pPr>
      <w:rPr>
        <w:rFonts w:ascii="Symbol" w:hAnsi="Symbol" w:hint="default"/>
      </w:rPr>
    </w:lvl>
  </w:abstractNum>
  <w:abstractNum w:abstractNumId="10">
    <w:nsid w:val="00FB446C"/>
    <w:multiLevelType w:val="hybridMultilevel"/>
    <w:tmpl w:val="314EE3FE"/>
    <w:lvl w:ilvl="0" w:tplc="1250F7F0">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46959C4"/>
    <w:multiLevelType w:val="multilevel"/>
    <w:tmpl w:val="3800A6BE"/>
    <w:lvl w:ilvl="0">
      <w:start w:val="1"/>
      <w:numFmt w:val="decimal"/>
      <w:lvlText w:val="%1"/>
      <w:lvlJc w:val="left"/>
      <w:pPr>
        <w:tabs>
          <w:tab w:val="num" w:pos="794"/>
        </w:tabs>
        <w:ind w:left="794" w:hanging="794"/>
      </w:pPr>
      <w:rPr>
        <w:rFonts w:ascii="Times New Roman Bold" w:hAnsi="Times New Roman Bold" w:hint="default"/>
        <w:b/>
        <w:i w:val="0"/>
        <w:sz w:val="28"/>
      </w:rPr>
    </w:lvl>
    <w:lvl w:ilvl="1">
      <w:start w:val="1"/>
      <w:numFmt w:val="decimal"/>
      <w:lvlText w:val="%1.%2"/>
      <w:lvlJc w:val="left"/>
      <w:pPr>
        <w:tabs>
          <w:tab w:val="num" w:pos="794"/>
        </w:tabs>
        <w:ind w:left="794" w:hanging="794"/>
      </w:pPr>
      <w:rPr>
        <w:rFonts w:ascii="Times New Roman Bold" w:hAnsi="Times New Roman Bold" w:hint="default"/>
        <w:b/>
        <w:i w:val="0"/>
        <w:sz w:val="24"/>
      </w:rPr>
    </w:lvl>
    <w:lvl w:ilvl="2">
      <w:start w:val="1"/>
      <w:numFmt w:val="decimal"/>
      <w:lvlText w:val="%1.%2.%3"/>
      <w:lvlJc w:val="left"/>
      <w:pPr>
        <w:tabs>
          <w:tab w:val="num" w:pos="794"/>
        </w:tabs>
        <w:ind w:left="794" w:hanging="794"/>
      </w:pPr>
      <w:rPr>
        <w:rFonts w:ascii="Times New Roman Bold" w:hAnsi="Times New Roman Bold" w:hint="default"/>
        <w:b/>
        <w:i w:val="0"/>
        <w:sz w:val="22"/>
      </w:rPr>
    </w:lvl>
    <w:lvl w:ilvl="3">
      <w:start w:val="1"/>
      <w:numFmt w:val="decimal"/>
      <w:lvlText w:val="%1.%2.%3.%4"/>
      <w:lvlJc w:val="left"/>
      <w:pPr>
        <w:tabs>
          <w:tab w:val="num" w:pos="794"/>
        </w:tabs>
        <w:ind w:left="794" w:hanging="794"/>
      </w:pPr>
      <w:rPr>
        <w:rFonts w:hint="default"/>
        <w:sz w:val="22"/>
      </w:rPr>
    </w:lvl>
    <w:lvl w:ilvl="4">
      <w:start w:val="1"/>
      <w:numFmt w:val="decimal"/>
      <w:lvlText w:val="%1.%2.%3.%4.%5"/>
      <w:lvlJc w:val="left"/>
      <w:pPr>
        <w:tabs>
          <w:tab w:val="num" w:pos="1191"/>
        </w:tabs>
        <w:ind w:left="1191" w:hanging="1191"/>
      </w:pPr>
      <w:rPr>
        <w:rFonts w:hint="default"/>
      </w:rPr>
    </w:lvl>
    <w:lvl w:ilvl="5">
      <w:start w:val="1"/>
      <w:numFmt w:val="decimal"/>
      <w:lvlText w:val="%1.%2.%3.%4.%5.%6"/>
      <w:lvlJc w:val="left"/>
      <w:pPr>
        <w:tabs>
          <w:tab w:val="num" w:pos="1191"/>
        </w:tabs>
        <w:ind w:left="1191" w:hanging="1191"/>
      </w:pPr>
      <w:rPr>
        <w:rFonts w:hint="default"/>
        <w:b w:val="0"/>
        <w:i/>
        <w:sz w:val="22"/>
      </w:rPr>
    </w:lvl>
    <w:lvl w:ilvl="6">
      <w:start w:val="1"/>
      <w:numFmt w:val="decimal"/>
      <w:lvlText w:val="%1.%2.%3.%4.%5.%6.%7"/>
      <w:lvlJc w:val="left"/>
      <w:pPr>
        <w:tabs>
          <w:tab w:val="num" w:pos="1191"/>
        </w:tabs>
        <w:ind w:left="1191" w:hanging="1191"/>
      </w:pPr>
      <w:rPr>
        <w:rFonts w:hint="default"/>
        <w:sz w:val="22"/>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6D4339B"/>
    <w:multiLevelType w:val="hybridMultilevel"/>
    <w:tmpl w:val="E454FC0A"/>
    <w:lvl w:ilvl="0" w:tplc="893663A4">
      <w:numFmt w:val="bullet"/>
      <w:lvlText w:val="-"/>
      <w:lvlJc w:val="left"/>
      <w:pPr>
        <w:tabs>
          <w:tab w:val="num" w:pos="1800"/>
        </w:tabs>
        <w:ind w:left="1800" w:hanging="360"/>
      </w:pPr>
      <w:rPr>
        <w:rFonts w:ascii="Arial" w:eastAsia="Times New Roman" w:hAnsi="Arial" w:cs="Aria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07492D62"/>
    <w:multiLevelType w:val="hybridMultilevel"/>
    <w:tmpl w:val="8578EE3A"/>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08803528"/>
    <w:multiLevelType w:val="hybridMultilevel"/>
    <w:tmpl w:val="33E07110"/>
    <w:lvl w:ilvl="0" w:tplc="7F7EA71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9966B0C"/>
    <w:multiLevelType w:val="hybridMultilevel"/>
    <w:tmpl w:val="FB4EA644"/>
    <w:lvl w:ilvl="0" w:tplc="162A8C8A">
      <w:start w:val="1"/>
      <w:numFmt w:val="bullet"/>
      <w:lvlText w:val="–"/>
      <w:lvlJc w:val="left"/>
      <w:pPr>
        <w:tabs>
          <w:tab w:val="num" w:pos="1069"/>
        </w:tabs>
        <w:ind w:left="1069"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B32326D"/>
    <w:multiLevelType w:val="hybridMultilevel"/>
    <w:tmpl w:val="0CC65CB2"/>
    <w:lvl w:ilvl="0" w:tplc="0180E4A4">
      <w:start w:val="1"/>
      <w:numFmt w:val="bullet"/>
      <w:lvlText w:val="-"/>
      <w:lvlJc w:val="left"/>
      <w:pPr>
        <w:tabs>
          <w:tab w:val="num" w:pos="915"/>
        </w:tabs>
        <w:ind w:left="915" w:hanging="360"/>
      </w:pPr>
      <w:rPr>
        <w:rFonts w:ascii="Times New Roman" w:eastAsia="Times New Roman" w:hAnsi="Times New Roman" w:cs="Times New Roman" w:hint="default"/>
      </w:rPr>
    </w:lvl>
    <w:lvl w:ilvl="1" w:tplc="04090003" w:tentative="1">
      <w:start w:val="1"/>
      <w:numFmt w:val="bullet"/>
      <w:lvlText w:val="o"/>
      <w:lvlJc w:val="left"/>
      <w:pPr>
        <w:tabs>
          <w:tab w:val="num" w:pos="1635"/>
        </w:tabs>
        <w:ind w:left="1635" w:hanging="360"/>
      </w:pPr>
      <w:rPr>
        <w:rFonts w:ascii="Courier New" w:hAnsi="Courier New" w:cs="Courier New" w:hint="default"/>
      </w:rPr>
    </w:lvl>
    <w:lvl w:ilvl="2" w:tplc="04090005" w:tentative="1">
      <w:start w:val="1"/>
      <w:numFmt w:val="bullet"/>
      <w:lvlText w:val=""/>
      <w:lvlJc w:val="left"/>
      <w:pPr>
        <w:tabs>
          <w:tab w:val="num" w:pos="2355"/>
        </w:tabs>
        <w:ind w:left="2355" w:hanging="360"/>
      </w:pPr>
      <w:rPr>
        <w:rFonts w:ascii="Wingdings" w:hAnsi="Wingdings" w:hint="default"/>
      </w:rPr>
    </w:lvl>
    <w:lvl w:ilvl="3" w:tplc="04090001" w:tentative="1">
      <w:start w:val="1"/>
      <w:numFmt w:val="bullet"/>
      <w:lvlText w:val=""/>
      <w:lvlJc w:val="left"/>
      <w:pPr>
        <w:tabs>
          <w:tab w:val="num" w:pos="3075"/>
        </w:tabs>
        <w:ind w:left="3075" w:hanging="360"/>
      </w:pPr>
      <w:rPr>
        <w:rFonts w:ascii="Symbol" w:hAnsi="Symbol" w:hint="default"/>
      </w:rPr>
    </w:lvl>
    <w:lvl w:ilvl="4" w:tplc="04090003" w:tentative="1">
      <w:start w:val="1"/>
      <w:numFmt w:val="bullet"/>
      <w:lvlText w:val="o"/>
      <w:lvlJc w:val="left"/>
      <w:pPr>
        <w:tabs>
          <w:tab w:val="num" w:pos="3795"/>
        </w:tabs>
        <w:ind w:left="3795" w:hanging="360"/>
      </w:pPr>
      <w:rPr>
        <w:rFonts w:ascii="Courier New" w:hAnsi="Courier New" w:cs="Courier New" w:hint="default"/>
      </w:rPr>
    </w:lvl>
    <w:lvl w:ilvl="5" w:tplc="04090005" w:tentative="1">
      <w:start w:val="1"/>
      <w:numFmt w:val="bullet"/>
      <w:lvlText w:val=""/>
      <w:lvlJc w:val="left"/>
      <w:pPr>
        <w:tabs>
          <w:tab w:val="num" w:pos="4515"/>
        </w:tabs>
        <w:ind w:left="4515" w:hanging="360"/>
      </w:pPr>
      <w:rPr>
        <w:rFonts w:ascii="Wingdings" w:hAnsi="Wingdings" w:hint="default"/>
      </w:rPr>
    </w:lvl>
    <w:lvl w:ilvl="6" w:tplc="04090001" w:tentative="1">
      <w:start w:val="1"/>
      <w:numFmt w:val="bullet"/>
      <w:lvlText w:val=""/>
      <w:lvlJc w:val="left"/>
      <w:pPr>
        <w:tabs>
          <w:tab w:val="num" w:pos="5235"/>
        </w:tabs>
        <w:ind w:left="5235" w:hanging="360"/>
      </w:pPr>
      <w:rPr>
        <w:rFonts w:ascii="Symbol" w:hAnsi="Symbol" w:hint="default"/>
      </w:rPr>
    </w:lvl>
    <w:lvl w:ilvl="7" w:tplc="04090003" w:tentative="1">
      <w:start w:val="1"/>
      <w:numFmt w:val="bullet"/>
      <w:lvlText w:val="o"/>
      <w:lvlJc w:val="left"/>
      <w:pPr>
        <w:tabs>
          <w:tab w:val="num" w:pos="5955"/>
        </w:tabs>
        <w:ind w:left="5955" w:hanging="360"/>
      </w:pPr>
      <w:rPr>
        <w:rFonts w:ascii="Courier New" w:hAnsi="Courier New" w:cs="Courier New" w:hint="default"/>
      </w:rPr>
    </w:lvl>
    <w:lvl w:ilvl="8" w:tplc="04090005" w:tentative="1">
      <w:start w:val="1"/>
      <w:numFmt w:val="bullet"/>
      <w:lvlText w:val=""/>
      <w:lvlJc w:val="left"/>
      <w:pPr>
        <w:tabs>
          <w:tab w:val="num" w:pos="6675"/>
        </w:tabs>
        <w:ind w:left="6675" w:hanging="360"/>
      </w:pPr>
      <w:rPr>
        <w:rFonts w:ascii="Wingdings" w:hAnsi="Wingdings" w:hint="default"/>
      </w:rPr>
    </w:lvl>
  </w:abstractNum>
  <w:abstractNum w:abstractNumId="17">
    <w:nsid w:val="10042100"/>
    <w:multiLevelType w:val="hybridMultilevel"/>
    <w:tmpl w:val="09B82ACC"/>
    <w:lvl w:ilvl="0" w:tplc="8390A12C">
      <w:start w:val="1"/>
      <w:numFmt w:val="bullet"/>
      <w:lvlText w:val=""/>
      <w:lvlJc w:val="right"/>
      <w:pPr>
        <w:ind w:left="360" w:hanging="360"/>
      </w:pPr>
      <w:rPr>
        <w:rFonts w:ascii="ZapfDingbats" w:hAnsi="ZapfDingbat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8">
    <w:nsid w:val="1BCB62CA"/>
    <w:multiLevelType w:val="hybridMultilevel"/>
    <w:tmpl w:val="391A1AE2"/>
    <w:lvl w:ilvl="0" w:tplc="1E9ED6C2">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13F1B9A"/>
    <w:multiLevelType w:val="multilevel"/>
    <w:tmpl w:val="51FA6618"/>
    <w:lvl w:ilvl="0">
      <w:start w:val="1"/>
      <w:numFmt w:val="bullet"/>
      <w:lvlText w:val=""/>
      <w:lvlJc w:val="left"/>
      <w:pPr>
        <w:tabs>
          <w:tab w:val="num" w:pos="360"/>
        </w:tabs>
        <w:ind w:left="360" w:hanging="360"/>
      </w:pPr>
      <w:rPr>
        <w:rFonts w:ascii="Symbol" w:hAnsi="Symbol" w:cs="Times New Roman"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217D739E"/>
    <w:multiLevelType w:val="multilevel"/>
    <w:tmpl w:val="656C60FE"/>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2E2927B3"/>
    <w:multiLevelType w:val="multilevel"/>
    <w:tmpl w:val="2582559A"/>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sz w:val="22"/>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sz w:val="22"/>
      </w:rPr>
    </w:lvl>
    <w:lvl w:ilvl="4">
      <w:start w:val="1"/>
      <w:numFmt w:val="decimal"/>
      <w:lvlText w:val="%1.%2.%3.%4.%5"/>
      <w:lvlJc w:val="left"/>
      <w:pPr>
        <w:tabs>
          <w:tab w:val="num" w:pos="1191"/>
        </w:tabs>
        <w:ind w:left="1191" w:hanging="1191"/>
      </w:pPr>
      <w:rPr>
        <w:rFonts w:hint="default"/>
      </w:rPr>
    </w:lvl>
    <w:lvl w:ilvl="5">
      <w:start w:val="1"/>
      <w:numFmt w:val="decimal"/>
      <w:lvlText w:val="%1.%2.%3.%4.%5.%6"/>
      <w:lvlJc w:val="left"/>
      <w:pPr>
        <w:tabs>
          <w:tab w:val="num" w:pos="1191"/>
        </w:tabs>
        <w:ind w:left="1191" w:hanging="1191"/>
      </w:pPr>
      <w:rPr>
        <w:rFonts w:hint="default"/>
        <w:b w:val="0"/>
        <w:i/>
        <w:sz w:val="22"/>
      </w:rPr>
    </w:lvl>
    <w:lvl w:ilvl="6">
      <w:start w:val="1"/>
      <w:numFmt w:val="decimal"/>
      <w:lvlText w:val="%1.%2.%3.%4.%5.%6.%7"/>
      <w:lvlJc w:val="left"/>
      <w:pPr>
        <w:tabs>
          <w:tab w:val="num" w:pos="1191"/>
        </w:tabs>
        <w:ind w:left="1191" w:hanging="1191"/>
      </w:pPr>
      <w:rPr>
        <w:rFonts w:hint="default"/>
        <w:sz w:val="22"/>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33947551"/>
    <w:multiLevelType w:val="hybridMultilevel"/>
    <w:tmpl w:val="4A0AAE44"/>
    <w:lvl w:ilvl="0" w:tplc="3EEEB83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49B6ECB"/>
    <w:multiLevelType w:val="hybridMultilevel"/>
    <w:tmpl w:val="3A66D5F0"/>
    <w:lvl w:ilvl="0" w:tplc="8390A12C">
      <w:start w:val="1"/>
      <w:numFmt w:val="bullet"/>
      <w:lvlText w:val=""/>
      <w:lvlJc w:val="right"/>
      <w:pPr>
        <w:ind w:left="360" w:hanging="360"/>
      </w:pPr>
      <w:rPr>
        <w:rFonts w:ascii="ZapfDingbats" w:hAnsi="ZapfDingba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7F041BF"/>
    <w:multiLevelType w:val="hybridMultilevel"/>
    <w:tmpl w:val="1E4CB1C0"/>
    <w:lvl w:ilvl="0" w:tplc="10090005">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5">
    <w:nsid w:val="3834653D"/>
    <w:multiLevelType w:val="multilevel"/>
    <w:tmpl w:val="C262C4B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9070AFD"/>
    <w:multiLevelType w:val="hybridMultilevel"/>
    <w:tmpl w:val="28222E20"/>
    <w:lvl w:ilvl="0" w:tplc="2A36BB28">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C461B08"/>
    <w:multiLevelType w:val="hybridMultilevel"/>
    <w:tmpl w:val="EE7C9286"/>
    <w:lvl w:ilvl="0" w:tplc="F45E5366">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C27C9F86">
      <w:start w:val="28"/>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0AA6A08"/>
    <w:multiLevelType w:val="hybridMultilevel"/>
    <w:tmpl w:val="F4E8EC36"/>
    <w:lvl w:ilvl="0" w:tplc="10090005">
      <w:start w:val="1"/>
      <w:numFmt w:val="bullet"/>
      <w:lvlText w:val=""/>
      <w:lvlJc w:val="left"/>
      <w:pPr>
        <w:ind w:left="2234" w:hanging="360"/>
      </w:pPr>
      <w:rPr>
        <w:rFonts w:ascii="Wingdings" w:hAnsi="Wingdings" w:hint="default"/>
      </w:rPr>
    </w:lvl>
    <w:lvl w:ilvl="1" w:tplc="04090003" w:tentative="1">
      <w:start w:val="1"/>
      <w:numFmt w:val="bullet"/>
      <w:lvlText w:val="o"/>
      <w:lvlJc w:val="left"/>
      <w:pPr>
        <w:ind w:left="2954" w:hanging="360"/>
      </w:pPr>
      <w:rPr>
        <w:rFonts w:ascii="Courier New" w:hAnsi="Courier New" w:cs="Courier New" w:hint="default"/>
      </w:rPr>
    </w:lvl>
    <w:lvl w:ilvl="2" w:tplc="04090005" w:tentative="1">
      <w:start w:val="1"/>
      <w:numFmt w:val="bullet"/>
      <w:lvlText w:val=""/>
      <w:lvlJc w:val="left"/>
      <w:pPr>
        <w:ind w:left="3674" w:hanging="360"/>
      </w:pPr>
      <w:rPr>
        <w:rFonts w:ascii="Wingdings" w:hAnsi="Wingdings" w:hint="default"/>
      </w:rPr>
    </w:lvl>
    <w:lvl w:ilvl="3" w:tplc="04090001" w:tentative="1">
      <w:start w:val="1"/>
      <w:numFmt w:val="bullet"/>
      <w:lvlText w:val=""/>
      <w:lvlJc w:val="left"/>
      <w:pPr>
        <w:ind w:left="4394" w:hanging="360"/>
      </w:pPr>
      <w:rPr>
        <w:rFonts w:ascii="Symbol" w:hAnsi="Symbol" w:hint="default"/>
      </w:rPr>
    </w:lvl>
    <w:lvl w:ilvl="4" w:tplc="04090003" w:tentative="1">
      <w:start w:val="1"/>
      <w:numFmt w:val="bullet"/>
      <w:lvlText w:val="o"/>
      <w:lvlJc w:val="left"/>
      <w:pPr>
        <w:ind w:left="5114" w:hanging="360"/>
      </w:pPr>
      <w:rPr>
        <w:rFonts w:ascii="Courier New" w:hAnsi="Courier New" w:cs="Courier New" w:hint="default"/>
      </w:rPr>
    </w:lvl>
    <w:lvl w:ilvl="5" w:tplc="04090005" w:tentative="1">
      <w:start w:val="1"/>
      <w:numFmt w:val="bullet"/>
      <w:lvlText w:val=""/>
      <w:lvlJc w:val="left"/>
      <w:pPr>
        <w:ind w:left="5834" w:hanging="360"/>
      </w:pPr>
      <w:rPr>
        <w:rFonts w:ascii="Wingdings" w:hAnsi="Wingdings" w:hint="default"/>
      </w:rPr>
    </w:lvl>
    <w:lvl w:ilvl="6" w:tplc="04090001" w:tentative="1">
      <w:start w:val="1"/>
      <w:numFmt w:val="bullet"/>
      <w:lvlText w:val=""/>
      <w:lvlJc w:val="left"/>
      <w:pPr>
        <w:ind w:left="6554" w:hanging="360"/>
      </w:pPr>
      <w:rPr>
        <w:rFonts w:ascii="Symbol" w:hAnsi="Symbol" w:hint="default"/>
      </w:rPr>
    </w:lvl>
    <w:lvl w:ilvl="7" w:tplc="04090003" w:tentative="1">
      <w:start w:val="1"/>
      <w:numFmt w:val="bullet"/>
      <w:lvlText w:val="o"/>
      <w:lvlJc w:val="left"/>
      <w:pPr>
        <w:ind w:left="7274" w:hanging="360"/>
      </w:pPr>
      <w:rPr>
        <w:rFonts w:ascii="Courier New" w:hAnsi="Courier New" w:cs="Courier New" w:hint="default"/>
      </w:rPr>
    </w:lvl>
    <w:lvl w:ilvl="8" w:tplc="04090005" w:tentative="1">
      <w:start w:val="1"/>
      <w:numFmt w:val="bullet"/>
      <w:lvlText w:val=""/>
      <w:lvlJc w:val="left"/>
      <w:pPr>
        <w:ind w:left="7994" w:hanging="360"/>
      </w:pPr>
      <w:rPr>
        <w:rFonts w:ascii="Wingdings" w:hAnsi="Wingdings" w:hint="default"/>
      </w:rPr>
    </w:lvl>
  </w:abstractNum>
  <w:abstractNum w:abstractNumId="29">
    <w:nsid w:val="414409FA"/>
    <w:multiLevelType w:val="hybridMultilevel"/>
    <w:tmpl w:val="DE70EB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4A706819"/>
    <w:multiLevelType w:val="hybridMultilevel"/>
    <w:tmpl w:val="96F23C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522B72A1"/>
    <w:multiLevelType w:val="multilevel"/>
    <w:tmpl w:val="2786B9E0"/>
    <w:lvl w:ilvl="0">
      <w:start w:val="1"/>
      <w:numFmt w:val="decimal"/>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781377E"/>
    <w:multiLevelType w:val="multilevel"/>
    <w:tmpl w:val="5CE2D2D6"/>
    <w:lvl w:ilvl="0">
      <w:start w:val="1"/>
      <w:numFmt w:val="bullet"/>
      <w:lvlText w:val="–"/>
      <w:lvlJc w:val="left"/>
      <w:pPr>
        <w:tabs>
          <w:tab w:val="num" w:pos="717"/>
        </w:tabs>
        <w:ind w:left="717" w:hanging="360"/>
      </w:pPr>
      <w:rPr>
        <w:rFonts w:ascii="Times New Roman" w:hAnsi="Times New Roman" w:cs="Times New Roman" w:hint="default"/>
      </w:rPr>
    </w:lvl>
    <w:lvl w:ilvl="1">
      <w:start w:val="1"/>
      <w:numFmt w:val="bullet"/>
      <w:lvlText w:val=""/>
      <w:lvlJc w:val="left"/>
      <w:pPr>
        <w:tabs>
          <w:tab w:val="num" w:pos="1077"/>
        </w:tabs>
        <w:ind w:left="1077" w:hanging="360"/>
      </w:pPr>
      <w:rPr>
        <w:rFonts w:ascii="Wingdings" w:hAnsi="Wingdings" w:hint="default"/>
      </w:rPr>
    </w:lvl>
    <w:lvl w:ilvl="2">
      <w:start w:val="1"/>
      <w:numFmt w:val="bullet"/>
      <w:lvlText w:val=""/>
      <w:lvlJc w:val="left"/>
      <w:pPr>
        <w:tabs>
          <w:tab w:val="num" w:pos="1437"/>
        </w:tabs>
        <w:ind w:left="1437" w:hanging="360"/>
      </w:pPr>
      <w:rPr>
        <w:rFonts w:ascii="Wingdings" w:hAnsi="Wingdings" w:hint="default"/>
      </w:rPr>
    </w:lvl>
    <w:lvl w:ilvl="3">
      <w:start w:val="1"/>
      <w:numFmt w:val="bullet"/>
      <w:lvlText w:val=""/>
      <w:lvlJc w:val="left"/>
      <w:pPr>
        <w:tabs>
          <w:tab w:val="num" w:pos="1797"/>
        </w:tabs>
        <w:ind w:left="1797" w:hanging="360"/>
      </w:pPr>
      <w:rPr>
        <w:rFonts w:ascii="Symbol" w:hAnsi="Symbol" w:hint="default"/>
      </w:rPr>
    </w:lvl>
    <w:lvl w:ilvl="4">
      <w:start w:val="1"/>
      <w:numFmt w:val="bullet"/>
      <w:lvlText w:val=""/>
      <w:lvlJc w:val="left"/>
      <w:pPr>
        <w:tabs>
          <w:tab w:val="num" w:pos="2157"/>
        </w:tabs>
        <w:ind w:left="2157" w:hanging="360"/>
      </w:pPr>
      <w:rPr>
        <w:rFonts w:ascii="Symbol" w:hAnsi="Symbol" w:hint="default"/>
      </w:rPr>
    </w:lvl>
    <w:lvl w:ilvl="5">
      <w:start w:val="1"/>
      <w:numFmt w:val="bullet"/>
      <w:lvlText w:val=""/>
      <w:lvlJc w:val="left"/>
      <w:pPr>
        <w:tabs>
          <w:tab w:val="num" w:pos="2517"/>
        </w:tabs>
        <w:ind w:left="2517" w:hanging="360"/>
      </w:pPr>
      <w:rPr>
        <w:rFonts w:ascii="Wingdings" w:hAnsi="Wingdings" w:hint="default"/>
      </w:rPr>
    </w:lvl>
    <w:lvl w:ilvl="6">
      <w:start w:val="1"/>
      <w:numFmt w:val="bullet"/>
      <w:lvlText w:val=""/>
      <w:lvlJc w:val="left"/>
      <w:pPr>
        <w:tabs>
          <w:tab w:val="num" w:pos="2877"/>
        </w:tabs>
        <w:ind w:left="2877" w:hanging="360"/>
      </w:pPr>
      <w:rPr>
        <w:rFonts w:ascii="Wingdings" w:hAnsi="Wingdings" w:hint="default"/>
      </w:rPr>
    </w:lvl>
    <w:lvl w:ilvl="7">
      <w:start w:val="1"/>
      <w:numFmt w:val="bullet"/>
      <w:lvlText w:val=""/>
      <w:lvlJc w:val="left"/>
      <w:pPr>
        <w:tabs>
          <w:tab w:val="num" w:pos="3237"/>
        </w:tabs>
        <w:ind w:left="3237" w:hanging="360"/>
      </w:pPr>
      <w:rPr>
        <w:rFonts w:ascii="Symbol" w:hAnsi="Symbol" w:hint="default"/>
      </w:rPr>
    </w:lvl>
    <w:lvl w:ilvl="8">
      <w:start w:val="1"/>
      <w:numFmt w:val="bullet"/>
      <w:lvlText w:val=""/>
      <w:lvlJc w:val="left"/>
      <w:pPr>
        <w:tabs>
          <w:tab w:val="num" w:pos="3597"/>
        </w:tabs>
        <w:ind w:left="3597" w:hanging="360"/>
      </w:pPr>
      <w:rPr>
        <w:rFonts w:ascii="Symbol" w:hAnsi="Symbol" w:hint="default"/>
      </w:rPr>
    </w:lvl>
  </w:abstractNum>
  <w:abstractNum w:abstractNumId="33">
    <w:nsid w:val="59E27179"/>
    <w:multiLevelType w:val="hybridMultilevel"/>
    <w:tmpl w:val="C8E0B894"/>
    <w:lvl w:ilvl="0" w:tplc="8390A12C">
      <w:start w:val="1"/>
      <w:numFmt w:val="bullet"/>
      <w:lvlText w:val=""/>
      <w:lvlJc w:val="right"/>
      <w:pPr>
        <w:ind w:left="360" w:hanging="360"/>
      </w:pPr>
      <w:rPr>
        <w:rFonts w:ascii="ZapfDingbats" w:hAnsi="ZapfDingba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9FF5BA4"/>
    <w:multiLevelType w:val="multilevel"/>
    <w:tmpl w:val="7C1E0DF0"/>
    <w:lvl w:ilvl="0">
      <w:start w:val="1"/>
      <w:numFmt w:val="bullet"/>
      <w:lvlText w:val=""/>
      <w:lvlJc w:val="left"/>
      <w:pPr>
        <w:tabs>
          <w:tab w:val="num" w:pos="1069"/>
        </w:tabs>
        <w:ind w:left="1069" w:hanging="360"/>
      </w:pPr>
      <w:rPr>
        <w:rFonts w:ascii="Symbol" w:hAnsi="Symbol" w:cs="Times New Roman" w:hint="default"/>
      </w:rPr>
    </w:lvl>
    <w:lvl w:ilvl="1">
      <w:start w:val="1"/>
      <w:numFmt w:val="bullet"/>
      <w:lvlText w:val=""/>
      <w:lvlJc w:val="left"/>
      <w:pPr>
        <w:tabs>
          <w:tab w:val="num" w:pos="1429"/>
        </w:tabs>
        <w:ind w:left="1429" w:hanging="360"/>
      </w:pPr>
      <w:rPr>
        <w:rFonts w:ascii="Wingdings" w:hAnsi="Wingdings" w:hint="default"/>
      </w:rPr>
    </w:lvl>
    <w:lvl w:ilvl="2">
      <w:start w:val="1"/>
      <w:numFmt w:val="bullet"/>
      <w:lvlText w:val=""/>
      <w:lvlJc w:val="left"/>
      <w:pPr>
        <w:tabs>
          <w:tab w:val="num" w:pos="1789"/>
        </w:tabs>
        <w:ind w:left="1789" w:hanging="360"/>
      </w:pPr>
      <w:rPr>
        <w:rFonts w:ascii="Wingdings" w:hAnsi="Wingdings" w:hint="default"/>
      </w:rPr>
    </w:lvl>
    <w:lvl w:ilvl="3">
      <w:start w:val="1"/>
      <w:numFmt w:val="bullet"/>
      <w:lvlText w:val=""/>
      <w:lvlJc w:val="left"/>
      <w:pPr>
        <w:tabs>
          <w:tab w:val="num" w:pos="2149"/>
        </w:tabs>
        <w:ind w:left="2149" w:hanging="360"/>
      </w:pPr>
      <w:rPr>
        <w:rFonts w:ascii="Symbol" w:hAnsi="Symbol" w:hint="default"/>
      </w:rPr>
    </w:lvl>
    <w:lvl w:ilvl="4">
      <w:start w:val="1"/>
      <w:numFmt w:val="bullet"/>
      <w:lvlText w:val=""/>
      <w:lvlJc w:val="left"/>
      <w:pPr>
        <w:tabs>
          <w:tab w:val="num" w:pos="2509"/>
        </w:tabs>
        <w:ind w:left="2509" w:hanging="360"/>
      </w:pPr>
      <w:rPr>
        <w:rFonts w:ascii="Symbol" w:hAnsi="Symbol" w:hint="default"/>
      </w:rPr>
    </w:lvl>
    <w:lvl w:ilvl="5">
      <w:start w:val="1"/>
      <w:numFmt w:val="bullet"/>
      <w:lvlText w:val=""/>
      <w:lvlJc w:val="left"/>
      <w:pPr>
        <w:tabs>
          <w:tab w:val="num" w:pos="2869"/>
        </w:tabs>
        <w:ind w:left="2869" w:hanging="360"/>
      </w:pPr>
      <w:rPr>
        <w:rFonts w:ascii="Wingdings" w:hAnsi="Wingdings" w:hint="default"/>
      </w:rPr>
    </w:lvl>
    <w:lvl w:ilvl="6">
      <w:start w:val="1"/>
      <w:numFmt w:val="bullet"/>
      <w:lvlText w:val=""/>
      <w:lvlJc w:val="left"/>
      <w:pPr>
        <w:tabs>
          <w:tab w:val="num" w:pos="3229"/>
        </w:tabs>
        <w:ind w:left="3229" w:hanging="360"/>
      </w:pPr>
      <w:rPr>
        <w:rFonts w:ascii="Wingdings" w:hAnsi="Wingdings" w:hint="default"/>
      </w:rPr>
    </w:lvl>
    <w:lvl w:ilvl="7">
      <w:start w:val="1"/>
      <w:numFmt w:val="bullet"/>
      <w:lvlText w:val=""/>
      <w:lvlJc w:val="left"/>
      <w:pPr>
        <w:tabs>
          <w:tab w:val="num" w:pos="3589"/>
        </w:tabs>
        <w:ind w:left="3589" w:hanging="360"/>
      </w:pPr>
      <w:rPr>
        <w:rFonts w:ascii="Symbol" w:hAnsi="Symbol" w:hint="default"/>
      </w:rPr>
    </w:lvl>
    <w:lvl w:ilvl="8">
      <w:start w:val="1"/>
      <w:numFmt w:val="bullet"/>
      <w:lvlText w:val=""/>
      <w:lvlJc w:val="left"/>
      <w:pPr>
        <w:tabs>
          <w:tab w:val="num" w:pos="3949"/>
        </w:tabs>
        <w:ind w:left="3949" w:hanging="360"/>
      </w:pPr>
      <w:rPr>
        <w:rFonts w:ascii="Symbol" w:hAnsi="Symbol" w:hint="default"/>
      </w:rPr>
    </w:lvl>
  </w:abstractNum>
  <w:abstractNum w:abstractNumId="35">
    <w:nsid w:val="5B883328"/>
    <w:multiLevelType w:val="hybridMultilevel"/>
    <w:tmpl w:val="6FC8D406"/>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6">
    <w:nsid w:val="5BD24004"/>
    <w:multiLevelType w:val="hybridMultilevel"/>
    <w:tmpl w:val="130E8836"/>
    <w:lvl w:ilvl="0" w:tplc="10090005">
      <w:start w:val="1"/>
      <w:numFmt w:val="bullet"/>
      <w:lvlText w:val=""/>
      <w:lvlJc w:val="left"/>
      <w:pPr>
        <w:ind w:left="2234" w:hanging="360"/>
      </w:pPr>
      <w:rPr>
        <w:rFonts w:ascii="Wingdings" w:hAnsi="Wingdings" w:hint="default"/>
      </w:rPr>
    </w:lvl>
    <w:lvl w:ilvl="1" w:tplc="04090003" w:tentative="1">
      <w:start w:val="1"/>
      <w:numFmt w:val="bullet"/>
      <w:lvlText w:val="o"/>
      <w:lvlJc w:val="left"/>
      <w:pPr>
        <w:ind w:left="2954" w:hanging="360"/>
      </w:pPr>
      <w:rPr>
        <w:rFonts w:ascii="Courier New" w:hAnsi="Courier New" w:cs="Courier New" w:hint="default"/>
      </w:rPr>
    </w:lvl>
    <w:lvl w:ilvl="2" w:tplc="04090005" w:tentative="1">
      <w:start w:val="1"/>
      <w:numFmt w:val="bullet"/>
      <w:lvlText w:val=""/>
      <w:lvlJc w:val="left"/>
      <w:pPr>
        <w:ind w:left="3674" w:hanging="360"/>
      </w:pPr>
      <w:rPr>
        <w:rFonts w:ascii="Wingdings" w:hAnsi="Wingdings" w:hint="default"/>
      </w:rPr>
    </w:lvl>
    <w:lvl w:ilvl="3" w:tplc="04090001" w:tentative="1">
      <w:start w:val="1"/>
      <w:numFmt w:val="bullet"/>
      <w:lvlText w:val=""/>
      <w:lvlJc w:val="left"/>
      <w:pPr>
        <w:ind w:left="4394" w:hanging="360"/>
      </w:pPr>
      <w:rPr>
        <w:rFonts w:ascii="Symbol" w:hAnsi="Symbol" w:hint="default"/>
      </w:rPr>
    </w:lvl>
    <w:lvl w:ilvl="4" w:tplc="04090003" w:tentative="1">
      <w:start w:val="1"/>
      <w:numFmt w:val="bullet"/>
      <w:lvlText w:val="o"/>
      <w:lvlJc w:val="left"/>
      <w:pPr>
        <w:ind w:left="5114" w:hanging="360"/>
      </w:pPr>
      <w:rPr>
        <w:rFonts w:ascii="Courier New" w:hAnsi="Courier New" w:cs="Courier New" w:hint="default"/>
      </w:rPr>
    </w:lvl>
    <w:lvl w:ilvl="5" w:tplc="04090005" w:tentative="1">
      <w:start w:val="1"/>
      <w:numFmt w:val="bullet"/>
      <w:lvlText w:val=""/>
      <w:lvlJc w:val="left"/>
      <w:pPr>
        <w:ind w:left="5834" w:hanging="360"/>
      </w:pPr>
      <w:rPr>
        <w:rFonts w:ascii="Wingdings" w:hAnsi="Wingdings" w:hint="default"/>
      </w:rPr>
    </w:lvl>
    <w:lvl w:ilvl="6" w:tplc="04090001" w:tentative="1">
      <w:start w:val="1"/>
      <w:numFmt w:val="bullet"/>
      <w:lvlText w:val=""/>
      <w:lvlJc w:val="left"/>
      <w:pPr>
        <w:ind w:left="6554" w:hanging="360"/>
      </w:pPr>
      <w:rPr>
        <w:rFonts w:ascii="Symbol" w:hAnsi="Symbol" w:hint="default"/>
      </w:rPr>
    </w:lvl>
    <w:lvl w:ilvl="7" w:tplc="04090003" w:tentative="1">
      <w:start w:val="1"/>
      <w:numFmt w:val="bullet"/>
      <w:lvlText w:val="o"/>
      <w:lvlJc w:val="left"/>
      <w:pPr>
        <w:ind w:left="7274" w:hanging="360"/>
      </w:pPr>
      <w:rPr>
        <w:rFonts w:ascii="Courier New" w:hAnsi="Courier New" w:cs="Courier New" w:hint="default"/>
      </w:rPr>
    </w:lvl>
    <w:lvl w:ilvl="8" w:tplc="04090005" w:tentative="1">
      <w:start w:val="1"/>
      <w:numFmt w:val="bullet"/>
      <w:lvlText w:val=""/>
      <w:lvlJc w:val="left"/>
      <w:pPr>
        <w:ind w:left="7994" w:hanging="360"/>
      </w:pPr>
      <w:rPr>
        <w:rFonts w:ascii="Wingdings" w:hAnsi="Wingdings" w:hint="default"/>
      </w:rPr>
    </w:lvl>
  </w:abstractNum>
  <w:abstractNum w:abstractNumId="37">
    <w:nsid w:val="5C416A2D"/>
    <w:multiLevelType w:val="hybridMultilevel"/>
    <w:tmpl w:val="C262C4BE"/>
    <w:lvl w:ilvl="0" w:tplc="413E47F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E1C27E0"/>
    <w:multiLevelType w:val="hybridMultilevel"/>
    <w:tmpl w:val="6ABE5904"/>
    <w:lvl w:ilvl="0" w:tplc="04090003">
      <w:start w:val="1"/>
      <w:numFmt w:val="bullet"/>
      <w:lvlText w:val="o"/>
      <w:lvlJc w:val="left"/>
      <w:pPr>
        <w:ind w:left="1514" w:hanging="360"/>
      </w:pPr>
      <w:rPr>
        <w:rFonts w:ascii="Courier New" w:hAnsi="Courier New" w:cs="Courier New" w:hint="default"/>
      </w:rPr>
    </w:lvl>
    <w:lvl w:ilvl="1" w:tplc="04090003">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39">
    <w:nsid w:val="5EEB2F24"/>
    <w:multiLevelType w:val="hybridMultilevel"/>
    <w:tmpl w:val="FE3251D8"/>
    <w:lvl w:ilvl="0" w:tplc="8390A12C">
      <w:start w:val="1"/>
      <w:numFmt w:val="bullet"/>
      <w:lvlText w:val=""/>
      <w:lvlJc w:val="right"/>
      <w:pPr>
        <w:ind w:left="360" w:hanging="360"/>
      </w:pPr>
      <w:rPr>
        <w:rFonts w:ascii="ZapfDingbats" w:hAnsi="ZapfDingba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5912D3D"/>
    <w:multiLevelType w:val="hybridMultilevel"/>
    <w:tmpl w:val="599AEE28"/>
    <w:lvl w:ilvl="0" w:tplc="FA84274C">
      <w:start w:val="1"/>
      <w:numFmt w:val="bullet"/>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41">
    <w:nsid w:val="6AF870F9"/>
    <w:multiLevelType w:val="hybridMultilevel"/>
    <w:tmpl w:val="FC2E275C"/>
    <w:lvl w:ilvl="0" w:tplc="365E0C64">
      <w:start w:val="1"/>
      <w:numFmt w:val="bullet"/>
      <w:lvlText w:val=""/>
      <w:lvlJc w:val="left"/>
      <w:pPr>
        <w:tabs>
          <w:tab w:val="num" w:pos="717"/>
        </w:tabs>
        <w:ind w:left="717"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ECE1F1F"/>
    <w:multiLevelType w:val="multilevel"/>
    <w:tmpl w:val="B8AAF84E"/>
    <w:lvl w:ilvl="0">
      <w:start w:val="1"/>
      <w:numFmt w:val="decimal"/>
      <w:lvlText w:val="%1"/>
      <w:lvlJc w:val="left"/>
      <w:pPr>
        <w:tabs>
          <w:tab w:val="num" w:pos="1080"/>
        </w:tabs>
        <w:ind w:left="1080" w:hanging="720"/>
      </w:pPr>
      <w:rPr>
        <w:rFonts w:hint="default"/>
      </w:rPr>
    </w:lvl>
    <w:lvl w:ilvl="1">
      <w:numFmt w:val="bullet"/>
      <w:lvlText w:val="-"/>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15A4E03"/>
    <w:multiLevelType w:val="hybridMultilevel"/>
    <w:tmpl w:val="02B88D70"/>
    <w:lvl w:ilvl="0" w:tplc="6F823BC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25450B0"/>
    <w:multiLevelType w:val="hybridMultilevel"/>
    <w:tmpl w:val="66068310"/>
    <w:lvl w:ilvl="0" w:tplc="30BC040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8552842"/>
    <w:multiLevelType w:val="hybridMultilevel"/>
    <w:tmpl w:val="A16C3AE8"/>
    <w:lvl w:ilvl="0" w:tplc="10090005">
      <w:start w:val="1"/>
      <w:numFmt w:val="bullet"/>
      <w:lvlText w:val=""/>
      <w:lvlJc w:val="left"/>
      <w:pPr>
        <w:ind w:left="2234" w:hanging="360"/>
      </w:pPr>
      <w:rPr>
        <w:rFonts w:ascii="Wingdings" w:hAnsi="Wingdings" w:hint="default"/>
      </w:rPr>
    </w:lvl>
    <w:lvl w:ilvl="1" w:tplc="04090003" w:tentative="1">
      <w:start w:val="1"/>
      <w:numFmt w:val="bullet"/>
      <w:lvlText w:val="o"/>
      <w:lvlJc w:val="left"/>
      <w:pPr>
        <w:ind w:left="2954" w:hanging="360"/>
      </w:pPr>
      <w:rPr>
        <w:rFonts w:ascii="Courier New" w:hAnsi="Courier New" w:cs="Courier New" w:hint="default"/>
      </w:rPr>
    </w:lvl>
    <w:lvl w:ilvl="2" w:tplc="04090005" w:tentative="1">
      <w:start w:val="1"/>
      <w:numFmt w:val="bullet"/>
      <w:lvlText w:val=""/>
      <w:lvlJc w:val="left"/>
      <w:pPr>
        <w:ind w:left="3674" w:hanging="360"/>
      </w:pPr>
      <w:rPr>
        <w:rFonts w:ascii="Wingdings" w:hAnsi="Wingdings" w:hint="default"/>
      </w:rPr>
    </w:lvl>
    <w:lvl w:ilvl="3" w:tplc="04090001" w:tentative="1">
      <w:start w:val="1"/>
      <w:numFmt w:val="bullet"/>
      <w:lvlText w:val=""/>
      <w:lvlJc w:val="left"/>
      <w:pPr>
        <w:ind w:left="4394" w:hanging="360"/>
      </w:pPr>
      <w:rPr>
        <w:rFonts w:ascii="Symbol" w:hAnsi="Symbol" w:hint="default"/>
      </w:rPr>
    </w:lvl>
    <w:lvl w:ilvl="4" w:tplc="04090003" w:tentative="1">
      <w:start w:val="1"/>
      <w:numFmt w:val="bullet"/>
      <w:lvlText w:val="o"/>
      <w:lvlJc w:val="left"/>
      <w:pPr>
        <w:ind w:left="5114" w:hanging="360"/>
      </w:pPr>
      <w:rPr>
        <w:rFonts w:ascii="Courier New" w:hAnsi="Courier New" w:cs="Courier New" w:hint="default"/>
      </w:rPr>
    </w:lvl>
    <w:lvl w:ilvl="5" w:tplc="04090005" w:tentative="1">
      <w:start w:val="1"/>
      <w:numFmt w:val="bullet"/>
      <w:lvlText w:val=""/>
      <w:lvlJc w:val="left"/>
      <w:pPr>
        <w:ind w:left="5834" w:hanging="360"/>
      </w:pPr>
      <w:rPr>
        <w:rFonts w:ascii="Wingdings" w:hAnsi="Wingdings" w:hint="default"/>
      </w:rPr>
    </w:lvl>
    <w:lvl w:ilvl="6" w:tplc="04090001" w:tentative="1">
      <w:start w:val="1"/>
      <w:numFmt w:val="bullet"/>
      <w:lvlText w:val=""/>
      <w:lvlJc w:val="left"/>
      <w:pPr>
        <w:ind w:left="6554" w:hanging="360"/>
      </w:pPr>
      <w:rPr>
        <w:rFonts w:ascii="Symbol" w:hAnsi="Symbol" w:hint="default"/>
      </w:rPr>
    </w:lvl>
    <w:lvl w:ilvl="7" w:tplc="04090003" w:tentative="1">
      <w:start w:val="1"/>
      <w:numFmt w:val="bullet"/>
      <w:lvlText w:val="o"/>
      <w:lvlJc w:val="left"/>
      <w:pPr>
        <w:ind w:left="7274" w:hanging="360"/>
      </w:pPr>
      <w:rPr>
        <w:rFonts w:ascii="Courier New" w:hAnsi="Courier New" w:cs="Courier New" w:hint="default"/>
      </w:rPr>
    </w:lvl>
    <w:lvl w:ilvl="8" w:tplc="04090005" w:tentative="1">
      <w:start w:val="1"/>
      <w:numFmt w:val="bullet"/>
      <w:lvlText w:val=""/>
      <w:lvlJc w:val="left"/>
      <w:pPr>
        <w:ind w:left="7994" w:hanging="360"/>
      </w:pPr>
      <w:rPr>
        <w:rFonts w:ascii="Wingdings" w:hAnsi="Wingdings" w:hint="default"/>
      </w:rPr>
    </w:lvl>
  </w:abstractNum>
  <w:abstractNum w:abstractNumId="46">
    <w:nsid w:val="79E2353B"/>
    <w:multiLevelType w:val="hybridMultilevel"/>
    <w:tmpl w:val="03705836"/>
    <w:lvl w:ilvl="0" w:tplc="8390A12C">
      <w:start w:val="1"/>
      <w:numFmt w:val="bullet"/>
      <w:lvlText w:val=""/>
      <w:lvlJc w:val="right"/>
      <w:pPr>
        <w:ind w:left="360" w:hanging="360"/>
      </w:pPr>
      <w:rPr>
        <w:rFonts w:ascii="ZapfDingbats" w:hAnsi="ZapfDingba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34"/>
  </w:num>
  <w:num w:numId="3">
    <w:abstractNumId w:val="32"/>
  </w:num>
  <w:num w:numId="4">
    <w:abstractNumId w:val="19"/>
  </w:num>
  <w:num w:numId="5">
    <w:abstractNumId w:val="20"/>
  </w:num>
  <w:num w:numId="6">
    <w:abstractNumId w:val="21"/>
  </w:num>
  <w:num w:numId="7">
    <w:abstractNumId w:val="10"/>
  </w:num>
  <w:num w:numId="8">
    <w:abstractNumId w:val="41"/>
  </w:num>
  <w:num w:numId="9">
    <w:abstractNumId w:val="15"/>
  </w:num>
  <w:num w:numId="10">
    <w:abstractNumId w:val="43"/>
  </w:num>
  <w:num w:numId="11">
    <w:abstractNumId w:val="40"/>
  </w:num>
  <w:num w:numId="12">
    <w:abstractNumId w:val="22"/>
  </w:num>
  <w:num w:numId="13">
    <w:abstractNumId w:val="16"/>
  </w:num>
  <w:num w:numId="14">
    <w:abstractNumId w:val="14"/>
  </w:num>
  <w:num w:numId="15">
    <w:abstractNumId w:val="13"/>
  </w:num>
  <w:num w:numId="16">
    <w:abstractNumId w:val="18"/>
  </w:num>
  <w:num w:numId="17">
    <w:abstractNumId w:val="26"/>
  </w:num>
  <w:num w:numId="18">
    <w:abstractNumId w:val="30"/>
  </w:num>
  <w:num w:numId="19">
    <w:abstractNumId w:val="37"/>
  </w:num>
  <w:num w:numId="20">
    <w:abstractNumId w:val="25"/>
  </w:num>
  <w:num w:numId="21">
    <w:abstractNumId w:val="44"/>
  </w:num>
  <w:num w:numId="22">
    <w:abstractNumId w:val="27"/>
  </w:num>
  <w:num w:numId="23">
    <w:abstractNumId w:val="29"/>
  </w:num>
  <w:num w:numId="24">
    <w:abstractNumId w:val="12"/>
  </w:num>
  <w:num w:numId="25">
    <w:abstractNumId w:val="42"/>
  </w:num>
  <w:num w:numId="26">
    <w:abstractNumId w:val="31"/>
  </w:num>
  <w:num w:numId="27">
    <w:abstractNumId w:val="6"/>
  </w:num>
  <w:num w:numId="28">
    <w:abstractNumId w:val="8"/>
  </w:num>
  <w:num w:numId="29">
    <w:abstractNumId w:val="1"/>
  </w:num>
  <w:num w:numId="30">
    <w:abstractNumId w:val="9"/>
  </w:num>
  <w:num w:numId="31">
    <w:abstractNumId w:val="7"/>
  </w:num>
  <w:num w:numId="32">
    <w:abstractNumId w:val="5"/>
  </w:num>
  <w:num w:numId="33">
    <w:abstractNumId w:val="4"/>
  </w:num>
  <w:num w:numId="34">
    <w:abstractNumId w:val="3"/>
  </w:num>
  <w:num w:numId="35">
    <w:abstractNumId w:val="2"/>
  </w:num>
  <w:num w:numId="36">
    <w:abstractNumId w:val="0"/>
  </w:num>
  <w:num w:numId="37">
    <w:abstractNumId w:val="23"/>
  </w:num>
  <w:num w:numId="38">
    <w:abstractNumId w:val="39"/>
  </w:num>
  <w:num w:numId="39">
    <w:abstractNumId w:val="38"/>
  </w:num>
  <w:num w:numId="40">
    <w:abstractNumId w:val="33"/>
  </w:num>
  <w:num w:numId="41">
    <w:abstractNumId w:val="46"/>
  </w:num>
  <w:num w:numId="42">
    <w:abstractNumId w:val="35"/>
  </w:num>
  <w:num w:numId="43">
    <w:abstractNumId w:val="24"/>
  </w:num>
  <w:num w:numId="44">
    <w:abstractNumId w:val="17"/>
  </w:num>
  <w:num w:numId="45">
    <w:abstractNumId w:val="36"/>
  </w:num>
  <w:num w:numId="46">
    <w:abstractNumId w:val="28"/>
  </w:num>
  <w:num w:numId="47">
    <w:abstractNumId w:val="4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attachedTemplate r:id="rId1"/>
  <w:stylePaneFormatFilter w:val="3004"/>
  <w:defaultTabStop w:val="720"/>
  <w:drawingGridHorizontalSpacing w:val="110"/>
  <w:displayHorizontalDrawingGridEvery w:val="2"/>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rsids>
    <w:rsidRoot w:val="00443C89"/>
    <w:rsid w:val="000111AA"/>
    <w:rsid w:val="00015726"/>
    <w:rsid w:val="000417D5"/>
    <w:rsid w:val="00044327"/>
    <w:rsid w:val="00045F83"/>
    <w:rsid w:val="0004637D"/>
    <w:rsid w:val="00054D77"/>
    <w:rsid w:val="0005630A"/>
    <w:rsid w:val="000628BE"/>
    <w:rsid w:val="00063680"/>
    <w:rsid w:val="00064E8E"/>
    <w:rsid w:val="00066AF0"/>
    <w:rsid w:val="00070F72"/>
    <w:rsid w:val="0007131E"/>
    <w:rsid w:val="000751DF"/>
    <w:rsid w:val="00075A8B"/>
    <w:rsid w:val="00086A56"/>
    <w:rsid w:val="00090329"/>
    <w:rsid w:val="000947DF"/>
    <w:rsid w:val="00096EF9"/>
    <w:rsid w:val="000A3961"/>
    <w:rsid w:val="000B3883"/>
    <w:rsid w:val="000B4471"/>
    <w:rsid w:val="000D117E"/>
    <w:rsid w:val="000D173F"/>
    <w:rsid w:val="000D3E49"/>
    <w:rsid w:val="000D639E"/>
    <w:rsid w:val="000E0A4F"/>
    <w:rsid w:val="000F3D34"/>
    <w:rsid w:val="000F6383"/>
    <w:rsid w:val="000F6950"/>
    <w:rsid w:val="000F748A"/>
    <w:rsid w:val="00112B25"/>
    <w:rsid w:val="00136C6F"/>
    <w:rsid w:val="00144403"/>
    <w:rsid w:val="00146337"/>
    <w:rsid w:val="001544BC"/>
    <w:rsid w:val="00154BE2"/>
    <w:rsid w:val="00156A51"/>
    <w:rsid w:val="0016268E"/>
    <w:rsid w:val="001632A9"/>
    <w:rsid w:val="00167EB1"/>
    <w:rsid w:val="0017490E"/>
    <w:rsid w:val="00175294"/>
    <w:rsid w:val="001767E1"/>
    <w:rsid w:val="00182332"/>
    <w:rsid w:val="00191EF1"/>
    <w:rsid w:val="0019521E"/>
    <w:rsid w:val="001A0674"/>
    <w:rsid w:val="001A3F42"/>
    <w:rsid w:val="001A591C"/>
    <w:rsid w:val="001B1461"/>
    <w:rsid w:val="001C7DC7"/>
    <w:rsid w:val="001D0188"/>
    <w:rsid w:val="001D2D32"/>
    <w:rsid w:val="001D64D1"/>
    <w:rsid w:val="001D69DC"/>
    <w:rsid w:val="001E01AC"/>
    <w:rsid w:val="001E1F15"/>
    <w:rsid w:val="001E4371"/>
    <w:rsid w:val="001E652B"/>
    <w:rsid w:val="001E7B3A"/>
    <w:rsid w:val="001E7F46"/>
    <w:rsid w:val="001F55F0"/>
    <w:rsid w:val="001F6825"/>
    <w:rsid w:val="002006A4"/>
    <w:rsid w:val="002016DE"/>
    <w:rsid w:val="002118BD"/>
    <w:rsid w:val="0022187E"/>
    <w:rsid w:val="00222472"/>
    <w:rsid w:val="00226CCE"/>
    <w:rsid w:val="00234B4E"/>
    <w:rsid w:val="00260244"/>
    <w:rsid w:val="0026067E"/>
    <w:rsid w:val="00260D24"/>
    <w:rsid w:val="002645A5"/>
    <w:rsid w:val="002808A6"/>
    <w:rsid w:val="0028096C"/>
    <w:rsid w:val="0028266B"/>
    <w:rsid w:val="002862BB"/>
    <w:rsid w:val="00292422"/>
    <w:rsid w:val="002B2067"/>
    <w:rsid w:val="002B28C0"/>
    <w:rsid w:val="002B3B48"/>
    <w:rsid w:val="002B4AE2"/>
    <w:rsid w:val="002B5EAB"/>
    <w:rsid w:val="002B62A1"/>
    <w:rsid w:val="002B7A6D"/>
    <w:rsid w:val="002C0C1C"/>
    <w:rsid w:val="002C4419"/>
    <w:rsid w:val="002C7E03"/>
    <w:rsid w:val="002D048D"/>
    <w:rsid w:val="002D5B2D"/>
    <w:rsid w:val="002D613D"/>
    <w:rsid w:val="002E105A"/>
    <w:rsid w:val="002E40D5"/>
    <w:rsid w:val="002E53CE"/>
    <w:rsid w:val="002F089D"/>
    <w:rsid w:val="002F3798"/>
    <w:rsid w:val="002F6895"/>
    <w:rsid w:val="00301BE3"/>
    <w:rsid w:val="00320B39"/>
    <w:rsid w:val="003229C4"/>
    <w:rsid w:val="00323BA0"/>
    <w:rsid w:val="00326BC2"/>
    <w:rsid w:val="0033397F"/>
    <w:rsid w:val="00333EA0"/>
    <w:rsid w:val="00335158"/>
    <w:rsid w:val="00336943"/>
    <w:rsid w:val="003426F1"/>
    <w:rsid w:val="0036191E"/>
    <w:rsid w:val="003623BE"/>
    <w:rsid w:val="003639A7"/>
    <w:rsid w:val="00363D82"/>
    <w:rsid w:val="00371518"/>
    <w:rsid w:val="0038114F"/>
    <w:rsid w:val="00384B11"/>
    <w:rsid w:val="003854FA"/>
    <w:rsid w:val="0038583B"/>
    <w:rsid w:val="003929F8"/>
    <w:rsid w:val="003955C0"/>
    <w:rsid w:val="00396E84"/>
    <w:rsid w:val="003A655A"/>
    <w:rsid w:val="003B0BB8"/>
    <w:rsid w:val="003B1468"/>
    <w:rsid w:val="003B459E"/>
    <w:rsid w:val="003B4C45"/>
    <w:rsid w:val="003B502E"/>
    <w:rsid w:val="003B54C5"/>
    <w:rsid w:val="003B657E"/>
    <w:rsid w:val="003C69CC"/>
    <w:rsid w:val="003C7314"/>
    <w:rsid w:val="003D3310"/>
    <w:rsid w:val="003E250E"/>
    <w:rsid w:val="003E5129"/>
    <w:rsid w:val="004038B6"/>
    <w:rsid w:val="00403AA0"/>
    <w:rsid w:val="004045B4"/>
    <w:rsid w:val="004050A8"/>
    <w:rsid w:val="0040590A"/>
    <w:rsid w:val="0041200C"/>
    <w:rsid w:val="00413772"/>
    <w:rsid w:val="0041521F"/>
    <w:rsid w:val="0041542E"/>
    <w:rsid w:val="00417050"/>
    <w:rsid w:val="004229CE"/>
    <w:rsid w:val="00422CA1"/>
    <w:rsid w:val="00425941"/>
    <w:rsid w:val="004265DF"/>
    <w:rsid w:val="00427E72"/>
    <w:rsid w:val="00436031"/>
    <w:rsid w:val="00443C89"/>
    <w:rsid w:val="00445CF4"/>
    <w:rsid w:val="00450A30"/>
    <w:rsid w:val="004522EF"/>
    <w:rsid w:val="0045737A"/>
    <w:rsid w:val="0046225B"/>
    <w:rsid w:val="00462C88"/>
    <w:rsid w:val="00463CC2"/>
    <w:rsid w:val="00465F70"/>
    <w:rsid w:val="004746FD"/>
    <w:rsid w:val="00480433"/>
    <w:rsid w:val="0048297B"/>
    <w:rsid w:val="00486795"/>
    <w:rsid w:val="00490D56"/>
    <w:rsid w:val="00496203"/>
    <w:rsid w:val="004A14BD"/>
    <w:rsid w:val="004A1E6C"/>
    <w:rsid w:val="004A3C48"/>
    <w:rsid w:val="004B5929"/>
    <w:rsid w:val="004B6D39"/>
    <w:rsid w:val="004C48B9"/>
    <w:rsid w:val="004C69CF"/>
    <w:rsid w:val="004D6D0D"/>
    <w:rsid w:val="004E3BF5"/>
    <w:rsid w:val="004F7313"/>
    <w:rsid w:val="00501097"/>
    <w:rsid w:val="00504100"/>
    <w:rsid w:val="00504346"/>
    <w:rsid w:val="0050749F"/>
    <w:rsid w:val="00512EA5"/>
    <w:rsid w:val="005271F6"/>
    <w:rsid w:val="00531DEA"/>
    <w:rsid w:val="00536AFE"/>
    <w:rsid w:val="00541170"/>
    <w:rsid w:val="00542663"/>
    <w:rsid w:val="0054600C"/>
    <w:rsid w:val="00546013"/>
    <w:rsid w:val="00547A77"/>
    <w:rsid w:val="00547C2D"/>
    <w:rsid w:val="0055282C"/>
    <w:rsid w:val="0055304F"/>
    <w:rsid w:val="0055523E"/>
    <w:rsid w:val="00563437"/>
    <w:rsid w:val="0056367F"/>
    <w:rsid w:val="00572359"/>
    <w:rsid w:val="00577B6A"/>
    <w:rsid w:val="005805B2"/>
    <w:rsid w:val="00584F9A"/>
    <w:rsid w:val="00586985"/>
    <w:rsid w:val="005931C4"/>
    <w:rsid w:val="00597219"/>
    <w:rsid w:val="005A7543"/>
    <w:rsid w:val="005A7B22"/>
    <w:rsid w:val="005B2129"/>
    <w:rsid w:val="005B7AF9"/>
    <w:rsid w:val="005D0432"/>
    <w:rsid w:val="005D5E55"/>
    <w:rsid w:val="005E028A"/>
    <w:rsid w:val="005E6A93"/>
    <w:rsid w:val="005F5A2D"/>
    <w:rsid w:val="00601DDC"/>
    <w:rsid w:val="00603C73"/>
    <w:rsid w:val="00604C8F"/>
    <w:rsid w:val="00614485"/>
    <w:rsid w:val="00617697"/>
    <w:rsid w:val="00621859"/>
    <w:rsid w:val="006279EE"/>
    <w:rsid w:val="006305F5"/>
    <w:rsid w:val="00630E9E"/>
    <w:rsid w:val="00633B2A"/>
    <w:rsid w:val="006367A7"/>
    <w:rsid w:val="006404E1"/>
    <w:rsid w:val="00641713"/>
    <w:rsid w:val="0064178F"/>
    <w:rsid w:val="00646872"/>
    <w:rsid w:val="00655171"/>
    <w:rsid w:val="0065528A"/>
    <w:rsid w:val="00655D34"/>
    <w:rsid w:val="00660A19"/>
    <w:rsid w:val="0066694F"/>
    <w:rsid w:val="00666DA0"/>
    <w:rsid w:val="006765B9"/>
    <w:rsid w:val="00676ADF"/>
    <w:rsid w:val="00677749"/>
    <w:rsid w:val="00677EC8"/>
    <w:rsid w:val="00680EFF"/>
    <w:rsid w:val="006818A5"/>
    <w:rsid w:val="0068401D"/>
    <w:rsid w:val="00684B96"/>
    <w:rsid w:val="00695ABC"/>
    <w:rsid w:val="006A0806"/>
    <w:rsid w:val="006A50A7"/>
    <w:rsid w:val="006A5652"/>
    <w:rsid w:val="006B11F2"/>
    <w:rsid w:val="006B2257"/>
    <w:rsid w:val="006B48EC"/>
    <w:rsid w:val="006D1B46"/>
    <w:rsid w:val="006D2F73"/>
    <w:rsid w:val="006D5295"/>
    <w:rsid w:val="006D6F39"/>
    <w:rsid w:val="006D6F51"/>
    <w:rsid w:val="006E10AC"/>
    <w:rsid w:val="006F4360"/>
    <w:rsid w:val="006F5159"/>
    <w:rsid w:val="007037EE"/>
    <w:rsid w:val="00703E27"/>
    <w:rsid w:val="007045E6"/>
    <w:rsid w:val="007113BD"/>
    <w:rsid w:val="007124C5"/>
    <w:rsid w:val="00716168"/>
    <w:rsid w:val="00716F79"/>
    <w:rsid w:val="007237DF"/>
    <w:rsid w:val="00731F5F"/>
    <w:rsid w:val="00745E28"/>
    <w:rsid w:val="00752B40"/>
    <w:rsid w:val="00753B25"/>
    <w:rsid w:val="007541F5"/>
    <w:rsid w:val="00763B96"/>
    <w:rsid w:val="00767A2C"/>
    <w:rsid w:val="0077747D"/>
    <w:rsid w:val="0078294B"/>
    <w:rsid w:val="00783844"/>
    <w:rsid w:val="007875F7"/>
    <w:rsid w:val="00792F89"/>
    <w:rsid w:val="007970CE"/>
    <w:rsid w:val="007B094D"/>
    <w:rsid w:val="007B20FF"/>
    <w:rsid w:val="007B632A"/>
    <w:rsid w:val="007B6862"/>
    <w:rsid w:val="007C02BA"/>
    <w:rsid w:val="007D281E"/>
    <w:rsid w:val="007D4865"/>
    <w:rsid w:val="007D501A"/>
    <w:rsid w:val="007D743F"/>
    <w:rsid w:val="007E0AE3"/>
    <w:rsid w:val="007E0E49"/>
    <w:rsid w:val="007F651F"/>
    <w:rsid w:val="007F6795"/>
    <w:rsid w:val="00800441"/>
    <w:rsid w:val="00803EB7"/>
    <w:rsid w:val="00804C6B"/>
    <w:rsid w:val="00805705"/>
    <w:rsid w:val="00824E5F"/>
    <w:rsid w:val="00827388"/>
    <w:rsid w:val="008333D4"/>
    <w:rsid w:val="00834C0A"/>
    <w:rsid w:val="00834F60"/>
    <w:rsid w:val="00835F2A"/>
    <w:rsid w:val="00845ED6"/>
    <w:rsid w:val="00846375"/>
    <w:rsid w:val="00852570"/>
    <w:rsid w:val="00853E7C"/>
    <w:rsid w:val="00865CD4"/>
    <w:rsid w:val="00866602"/>
    <w:rsid w:val="00876854"/>
    <w:rsid w:val="008822FE"/>
    <w:rsid w:val="00884254"/>
    <w:rsid w:val="00885F85"/>
    <w:rsid w:val="008B1007"/>
    <w:rsid w:val="008B644C"/>
    <w:rsid w:val="008B67E3"/>
    <w:rsid w:val="008D04D6"/>
    <w:rsid w:val="008D15F6"/>
    <w:rsid w:val="008E4363"/>
    <w:rsid w:val="008E4AC9"/>
    <w:rsid w:val="008E7B21"/>
    <w:rsid w:val="008F37A2"/>
    <w:rsid w:val="008F5D96"/>
    <w:rsid w:val="00904BFD"/>
    <w:rsid w:val="009052D5"/>
    <w:rsid w:val="00907451"/>
    <w:rsid w:val="0092012E"/>
    <w:rsid w:val="00923F82"/>
    <w:rsid w:val="009378C9"/>
    <w:rsid w:val="00947354"/>
    <w:rsid w:val="00947AEA"/>
    <w:rsid w:val="00953AD4"/>
    <w:rsid w:val="0095410C"/>
    <w:rsid w:val="00954FEC"/>
    <w:rsid w:val="009604EA"/>
    <w:rsid w:val="009634F3"/>
    <w:rsid w:val="009767D2"/>
    <w:rsid w:val="0098204D"/>
    <w:rsid w:val="0099371F"/>
    <w:rsid w:val="00996801"/>
    <w:rsid w:val="00997B71"/>
    <w:rsid w:val="00997BDD"/>
    <w:rsid w:val="009A2ECA"/>
    <w:rsid w:val="009A5142"/>
    <w:rsid w:val="009B17E6"/>
    <w:rsid w:val="009B65D7"/>
    <w:rsid w:val="009B7781"/>
    <w:rsid w:val="009B7E40"/>
    <w:rsid w:val="009E2DCB"/>
    <w:rsid w:val="009E551C"/>
    <w:rsid w:val="009E55B4"/>
    <w:rsid w:val="009F03AD"/>
    <w:rsid w:val="009F4E64"/>
    <w:rsid w:val="009F4EB1"/>
    <w:rsid w:val="00A01B81"/>
    <w:rsid w:val="00A03325"/>
    <w:rsid w:val="00A26D34"/>
    <w:rsid w:val="00A32878"/>
    <w:rsid w:val="00A35BF5"/>
    <w:rsid w:val="00A3653A"/>
    <w:rsid w:val="00A371F4"/>
    <w:rsid w:val="00A45348"/>
    <w:rsid w:val="00A51363"/>
    <w:rsid w:val="00A560EE"/>
    <w:rsid w:val="00A63D38"/>
    <w:rsid w:val="00A64D53"/>
    <w:rsid w:val="00A67F8F"/>
    <w:rsid w:val="00A83D93"/>
    <w:rsid w:val="00A85074"/>
    <w:rsid w:val="00A9240E"/>
    <w:rsid w:val="00AA3110"/>
    <w:rsid w:val="00AA338C"/>
    <w:rsid w:val="00AA53D2"/>
    <w:rsid w:val="00AB098F"/>
    <w:rsid w:val="00AB61EC"/>
    <w:rsid w:val="00AC6D79"/>
    <w:rsid w:val="00AC6DC1"/>
    <w:rsid w:val="00AC71B4"/>
    <w:rsid w:val="00AD7C85"/>
    <w:rsid w:val="00AE34F5"/>
    <w:rsid w:val="00B00B8A"/>
    <w:rsid w:val="00B00F4C"/>
    <w:rsid w:val="00B0128F"/>
    <w:rsid w:val="00B02D29"/>
    <w:rsid w:val="00B042DA"/>
    <w:rsid w:val="00B05620"/>
    <w:rsid w:val="00B11ED3"/>
    <w:rsid w:val="00B22D89"/>
    <w:rsid w:val="00B24663"/>
    <w:rsid w:val="00B33EAF"/>
    <w:rsid w:val="00B429C5"/>
    <w:rsid w:val="00B44BF9"/>
    <w:rsid w:val="00B51731"/>
    <w:rsid w:val="00B54744"/>
    <w:rsid w:val="00B61BAD"/>
    <w:rsid w:val="00B61DCD"/>
    <w:rsid w:val="00B64343"/>
    <w:rsid w:val="00B6741F"/>
    <w:rsid w:val="00B71BEE"/>
    <w:rsid w:val="00B77C9E"/>
    <w:rsid w:val="00B81EB4"/>
    <w:rsid w:val="00B82630"/>
    <w:rsid w:val="00B8398F"/>
    <w:rsid w:val="00B90B0C"/>
    <w:rsid w:val="00B96619"/>
    <w:rsid w:val="00B9680E"/>
    <w:rsid w:val="00B97672"/>
    <w:rsid w:val="00BA242B"/>
    <w:rsid w:val="00BA7A74"/>
    <w:rsid w:val="00BB4313"/>
    <w:rsid w:val="00BB6B72"/>
    <w:rsid w:val="00BB6B84"/>
    <w:rsid w:val="00BD390A"/>
    <w:rsid w:val="00BE4171"/>
    <w:rsid w:val="00BE5BF1"/>
    <w:rsid w:val="00BF0F8A"/>
    <w:rsid w:val="00C0137F"/>
    <w:rsid w:val="00C025E0"/>
    <w:rsid w:val="00C02D76"/>
    <w:rsid w:val="00C06B9F"/>
    <w:rsid w:val="00C10F41"/>
    <w:rsid w:val="00C111F4"/>
    <w:rsid w:val="00C1410A"/>
    <w:rsid w:val="00C17210"/>
    <w:rsid w:val="00C17988"/>
    <w:rsid w:val="00C32A53"/>
    <w:rsid w:val="00C34AEC"/>
    <w:rsid w:val="00C40B2E"/>
    <w:rsid w:val="00C417B1"/>
    <w:rsid w:val="00C44E87"/>
    <w:rsid w:val="00C51D26"/>
    <w:rsid w:val="00C51F38"/>
    <w:rsid w:val="00C53A51"/>
    <w:rsid w:val="00C63DCD"/>
    <w:rsid w:val="00C66432"/>
    <w:rsid w:val="00C67EF2"/>
    <w:rsid w:val="00C748D6"/>
    <w:rsid w:val="00C74CD5"/>
    <w:rsid w:val="00C80DE2"/>
    <w:rsid w:val="00CA0FA8"/>
    <w:rsid w:val="00CA2990"/>
    <w:rsid w:val="00CA2AE1"/>
    <w:rsid w:val="00CB01AF"/>
    <w:rsid w:val="00CB6F1A"/>
    <w:rsid w:val="00CC501F"/>
    <w:rsid w:val="00CD166C"/>
    <w:rsid w:val="00CD4FE9"/>
    <w:rsid w:val="00CF0668"/>
    <w:rsid w:val="00CF0D3D"/>
    <w:rsid w:val="00CF5559"/>
    <w:rsid w:val="00D10091"/>
    <w:rsid w:val="00D308C3"/>
    <w:rsid w:val="00D30BF3"/>
    <w:rsid w:val="00D34381"/>
    <w:rsid w:val="00D353ED"/>
    <w:rsid w:val="00D36B4B"/>
    <w:rsid w:val="00D3783D"/>
    <w:rsid w:val="00D41754"/>
    <w:rsid w:val="00D45E3C"/>
    <w:rsid w:val="00D46EE8"/>
    <w:rsid w:val="00D55328"/>
    <w:rsid w:val="00D61577"/>
    <w:rsid w:val="00D64724"/>
    <w:rsid w:val="00D85652"/>
    <w:rsid w:val="00D87C39"/>
    <w:rsid w:val="00D90AF8"/>
    <w:rsid w:val="00D96EF2"/>
    <w:rsid w:val="00D97522"/>
    <w:rsid w:val="00D97ED4"/>
    <w:rsid w:val="00DA6496"/>
    <w:rsid w:val="00DB083B"/>
    <w:rsid w:val="00DB7022"/>
    <w:rsid w:val="00DD333C"/>
    <w:rsid w:val="00DD63B2"/>
    <w:rsid w:val="00DE2E2D"/>
    <w:rsid w:val="00DE5465"/>
    <w:rsid w:val="00DE778B"/>
    <w:rsid w:val="00DF0CD0"/>
    <w:rsid w:val="00DF11B8"/>
    <w:rsid w:val="00DF71E4"/>
    <w:rsid w:val="00E016E6"/>
    <w:rsid w:val="00E1028E"/>
    <w:rsid w:val="00E116DF"/>
    <w:rsid w:val="00E12F41"/>
    <w:rsid w:val="00E24820"/>
    <w:rsid w:val="00E364AB"/>
    <w:rsid w:val="00E4122A"/>
    <w:rsid w:val="00E45F4D"/>
    <w:rsid w:val="00E46363"/>
    <w:rsid w:val="00E46B45"/>
    <w:rsid w:val="00E652BF"/>
    <w:rsid w:val="00E7418F"/>
    <w:rsid w:val="00E759F7"/>
    <w:rsid w:val="00E80F24"/>
    <w:rsid w:val="00E85F9F"/>
    <w:rsid w:val="00E8678A"/>
    <w:rsid w:val="00E9528C"/>
    <w:rsid w:val="00E9688A"/>
    <w:rsid w:val="00E97FA6"/>
    <w:rsid w:val="00EA64F7"/>
    <w:rsid w:val="00EA77FD"/>
    <w:rsid w:val="00EB1124"/>
    <w:rsid w:val="00EB5E29"/>
    <w:rsid w:val="00EC3F89"/>
    <w:rsid w:val="00EC7C28"/>
    <w:rsid w:val="00ED24AE"/>
    <w:rsid w:val="00ED419D"/>
    <w:rsid w:val="00ED7511"/>
    <w:rsid w:val="00EE1CA3"/>
    <w:rsid w:val="00EE7504"/>
    <w:rsid w:val="00EF1F7F"/>
    <w:rsid w:val="00EF2973"/>
    <w:rsid w:val="00EF34A0"/>
    <w:rsid w:val="00F06AF5"/>
    <w:rsid w:val="00F10F3E"/>
    <w:rsid w:val="00F120F7"/>
    <w:rsid w:val="00F21B85"/>
    <w:rsid w:val="00F26E43"/>
    <w:rsid w:val="00F310C1"/>
    <w:rsid w:val="00F51F32"/>
    <w:rsid w:val="00F56215"/>
    <w:rsid w:val="00F61566"/>
    <w:rsid w:val="00F74C7A"/>
    <w:rsid w:val="00F74EFB"/>
    <w:rsid w:val="00F75219"/>
    <w:rsid w:val="00F8307F"/>
    <w:rsid w:val="00F90C3C"/>
    <w:rsid w:val="00F94510"/>
    <w:rsid w:val="00F956D8"/>
    <w:rsid w:val="00F957E3"/>
    <w:rsid w:val="00F969D9"/>
    <w:rsid w:val="00FA386A"/>
    <w:rsid w:val="00FA4801"/>
    <w:rsid w:val="00FA5D0D"/>
    <w:rsid w:val="00FA703A"/>
    <w:rsid w:val="00FA722C"/>
    <w:rsid w:val="00FC3AEB"/>
    <w:rsid w:val="00FC6CD4"/>
    <w:rsid w:val="00FC6F83"/>
    <w:rsid w:val="00FD2434"/>
    <w:rsid w:val="00FD3239"/>
    <w:rsid w:val="00FD5923"/>
    <w:rsid w:val="00FD7E1E"/>
    <w:rsid w:val="00FE1198"/>
    <w:rsid w:val="00FE283F"/>
    <w:rsid w:val="00FE4059"/>
    <w:rsid w:val="00FF509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5F2A"/>
    <w:pPr>
      <w:bidi/>
      <w:spacing w:before="120" w:line="192" w:lineRule="auto"/>
      <w:jc w:val="both"/>
    </w:pPr>
    <w:rPr>
      <w:rFonts w:cs="Traditional Arabic"/>
      <w:sz w:val="22"/>
      <w:szCs w:val="30"/>
      <w:lang w:eastAsia="en-US"/>
    </w:rPr>
  </w:style>
  <w:style w:type="paragraph" w:styleId="Heading1">
    <w:name w:val="heading 1"/>
    <w:basedOn w:val="Normal"/>
    <w:next w:val="Normal"/>
    <w:link w:val="Heading1Char"/>
    <w:autoRedefine/>
    <w:qFormat/>
    <w:rsid w:val="00413772"/>
    <w:pPr>
      <w:keepNext/>
      <w:keepLines/>
      <w:tabs>
        <w:tab w:val="left" w:pos="550"/>
      </w:tabs>
      <w:autoSpaceDE w:val="0"/>
      <w:autoSpaceDN w:val="0"/>
      <w:adjustRightInd w:val="0"/>
      <w:spacing w:before="480" w:after="120"/>
      <w:outlineLvl w:val="0"/>
    </w:pPr>
    <w:rPr>
      <w:rFonts w:ascii="Times New Roman Bold" w:hAnsi="Times New Roman Bold"/>
      <w:b/>
      <w:bCs/>
      <w:color w:val="000000"/>
      <w:sz w:val="26"/>
      <w:szCs w:val="36"/>
    </w:rPr>
  </w:style>
  <w:style w:type="paragraph" w:styleId="Heading2">
    <w:name w:val="heading 2"/>
    <w:basedOn w:val="Normal"/>
    <w:next w:val="Normal"/>
    <w:qFormat/>
    <w:rsid w:val="00B429C5"/>
    <w:pPr>
      <w:keepNext/>
      <w:keepLines/>
      <w:tabs>
        <w:tab w:val="left" w:pos="550"/>
      </w:tabs>
      <w:spacing w:before="180" w:after="120"/>
      <w:ind w:left="57"/>
      <w:outlineLvl w:val="1"/>
    </w:pPr>
    <w:rPr>
      <w:rFonts w:ascii="Times New Roman Bold" w:hAnsi="Times New Roman Bold"/>
      <w:b/>
      <w:bCs/>
      <w:sz w:val="24"/>
      <w:szCs w:val="32"/>
    </w:rPr>
  </w:style>
  <w:style w:type="paragraph" w:styleId="Heading3">
    <w:name w:val="heading 3"/>
    <w:basedOn w:val="Normal"/>
    <w:next w:val="Normal"/>
    <w:qFormat/>
    <w:rsid w:val="00B429C5"/>
    <w:pPr>
      <w:keepNext/>
      <w:keepLines/>
      <w:overflowPunct w:val="0"/>
      <w:autoSpaceDE w:val="0"/>
      <w:autoSpaceDN w:val="0"/>
      <w:adjustRightInd w:val="0"/>
      <w:spacing w:before="200"/>
      <w:textAlignment w:val="baseline"/>
      <w:outlineLvl w:val="2"/>
    </w:pPr>
    <w:rPr>
      <w:rFonts w:ascii="Times New Roman Bold" w:eastAsia="'宋体" w:hAnsi="Times New Roman Bold"/>
      <w:b/>
      <w:bCs/>
      <w:lang w:eastAsia="zh-CN"/>
    </w:rPr>
  </w:style>
  <w:style w:type="paragraph" w:styleId="Heading4">
    <w:name w:val="heading 4"/>
    <w:basedOn w:val="Normal"/>
    <w:next w:val="Normal"/>
    <w:qFormat/>
    <w:rsid w:val="00B429C5"/>
    <w:pPr>
      <w:keepNext/>
      <w:keepLines/>
      <w:overflowPunct w:val="0"/>
      <w:autoSpaceDE w:val="0"/>
      <w:autoSpaceDN w:val="0"/>
      <w:adjustRightInd w:val="0"/>
      <w:spacing w:before="160"/>
      <w:textAlignment w:val="baseline"/>
      <w:outlineLvl w:val="3"/>
    </w:pPr>
    <w:rPr>
      <w:rFonts w:ascii="Times New Roman italic" w:eastAsia="'宋体" w:hAnsi="Times New Roman italic"/>
      <w:i/>
      <w:iCs/>
      <w:lang w:eastAsia="zh-CN"/>
    </w:rPr>
  </w:style>
  <w:style w:type="paragraph" w:styleId="Heading5">
    <w:name w:val="heading 5"/>
    <w:basedOn w:val="Heading4"/>
    <w:next w:val="Normal"/>
    <w:qFormat/>
    <w:rsid w:val="005E6A93"/>
    <w:pPr>
      <w:outlineLvl w:val="4"/>
    </w:pPr>
  </w:style>
  <w:style w:type="paragraph" w:styleId="Heading6">
    <w:name w:val="heading 6"/>
    <w:basedOn w:val="Heading5"/>
    <w:next w:val="Normal"/>
    <w:qFormat/>
    <w:rsid w:val="005E6A93"/>
    <w:pPr>
      <w:outlineLvl w:val="5"/>
    </w:pPr>
  </w:style>
  <w:style w:type="paragraph" w:styleId="Heading7">
    <w:name w:val="heading 7"/>
    <w:basedOn w:val="Heading6"/>
    <w:next w:val="Normal"/>
    <w:qFormat/>
    <w:rsid w:val="005E6A93"/>
    <w:pPr>
      <w:outlineLvl w:val="6"/>
    </w:pPr>
  </w:style>
  <w:style w:type="paragraph" w:styleId="Heading8">
    <w:name w:val="heading 8"/>
    <w:basedOn w:val="Normal"/>
    <w:next w:val="Normal"/>
    <w:qFormat/>
    <w:rsid w:val="005E6A93"/>
    <w:pPr>
      <w:widowControl w:val="0"/>
      <w:tabs>
        <w:tab w:val="left" w:pos="1191"/>
        <w:tab w:val="left" w:pos="1588"/>
        <w:tab w:val="left" w:pos="1985"/>
      </w:tabs>
      <w:overflowPunct w:val="0"/>
      <w:autoSpaceDE w:val="0"/>
      <w:autoSpaceDN w:val="0"/>
      <w:adjustRightInd w:val="0"/>
      <w:spacing w:before="240" w:after="60"/>
      <w:textAlignment w:val="baseline"/>
      <w:outlineLvl w:val="7"/>
    </w:pPr>
    <w:rPr>
      <w:rFonts w:eastAsia="'宋体"/>
      <w:i/>
      <w:lang w:val="en-GB" w:eastAsia="zh-CN"/>
    </w:rPr>
  </w:style>
  <w:style w:type="paragraph" w:styleId="Heading9">
    <w:name w:val="heading 9"/>
    <w:basedOn w:val="Normal"/>
    <w:next w:val="Normal"/>
    <w:qFormat/>
    <w:rsid w:val="005E6A93"/>
    <w:pPr>
      <w:widowControl w:val="0"/>
      <w:tabs>
        <w:tab w:val="left" w:pos="1191"/>
        <w:tab w:val="left" w:pos="1985"/>
      </w:tabs>
      <w:overflowPunct w:val="0"/>
      <w:autoSpaceDE w:val="0"/>
      <w:autoSpaceDN w:val="0"/>
      <w:adjustRightInd w:val="0"/>
      <w:spacing w:before="240" w:after="60"/>
      <w:textAlignment w:val="baseline"/>
      <w:outlineLvl w:val="8"/>
    </w:pPr>
    <w:rPr>
      <w:rFonts w:eastAsia="'宋体"/>
      <w:b/>
      <w:i/>
      <w:sz w:val="18"/>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o,header odd,first,heading one,Odd Header,he"/>
    <w:basedOn w:val="Normal"/>
    <w:link w:val="HeaderChar"/>
    <w:uiPriority w:val="99"/>
    <w:rsid w:val="00B429C5"/>
    <w:pPr>
      <w:tabs>
        <w:tab w:val="center" w:pos="4703"/>
        <w:tab w:val="right" w:pos="9406"/>
      </w:tabs>
      <w:spacing w:after="240"/>
      <w:jc w:val="center"/>
    </w:pPr>
    <w:rPr>
      <w:sz w:val="18"/>
      <w:szCs w:val="18"/>
    </w:rPr>
  </w:style>
  <w:style w:type="paragraph" w:styleId="Footer">
    <w:name w:val="footer"/>
    <w:aliases w:val="pie de página,fo"/>
    <w:basedOn w:val="Normal"/>
    <w:link w:val="FooterChar"/>
    <w:rsid w:val="00792F89"/>
    <w:pPr>
      <w:tabs>
        <w:tab w:val="center" w:pos="6663"/>
        <w:tab w:val="right" w:pos="9406"/>
      </w:tabs>
      <w:bidi w:val="0"/>
    </w:pPr>
    <w:rPr>
      <w:sz w:val="18"/>
      <w:szCs w:val="18"/>
      <w:lang w:val="fr-FR"/>
    </w:rPr>
  </w:style>
  <w:style w:type="character" w:styleId="Hyperlink">
    <w:name w:val="Hyperlink"/>
    <w:basedOn w:val="DefaultParagraphFont"/>
    <w:rsid w:val="005E6A93"/>
    <w:rPr>
      <w:color w:val="0000FF"/>
      <w:u w:val="single"/>
    </w:rPr>
  </w:style>
  <w:style w:type="paragraph" w:styleId="BodyText">
    <w:name w:val="Body Text"/>
    <w:basedOn w:val="Normal"/>
    <w:link w:val="BodyTextChar"/>
    <w:semiHidden/>
    <w:rsid w:val="005E6A93"/>
    <w:pPr>
      <w:autoSpaceDE w:val="0"/>
      <w:autoSpaceDN w:val="0"/>
      <w:adjustRightInd w:val="0"/>
      <w:ind w:right="-7"/>
    </w:pPr>
    <w:rPr>
      <w:rFonts w:cs="Arial"/>
      <w:color w:val="000000"/>
      <w:szCs w:val="20"/>
    </w:rPr>
  </w:style>
  <w:style w:type="character" w:customStyle="1" w:styleId="BodyTextChar">
    <w:name w:val="Body Text Char"/>
    <w:basedOn w:val="DefaultParagraphFont"/>
    <w:link w:val="BodyText"/>
    <w:semiHidden/>
    <w:rsid w:val="00B429C5"/>
    <w:rPr>
      <w:rFonts w:cs="Arial"/>
      <w:color w:val="000000"/>
      <w:sz w:val="22"/>
      <w:lang w:eastAsia="en-US"/>
    </w:rPr>
  </w:style>
  <w:style w:type="paragraph" w:customStyle="1" w:styleId="Source">
    <w:name w:val="Source"/>
    <w:basedOn w:val="Normal"/>
    <w:next w:val="Normal"/>
    <w:rsid w:val="003426F1"/>
    <w:pPr>
      <w:spacing w:before="240" w:beforeAutospacing="1" w:after="120" w:afterAutospacing="1"/>
      <w:jc w:val="center"/>
    </w:pPr>
    <w:rPr>
      <w:rFonts w:ascii="Times New Roman Bold" w:eastAsia="Arial Unicode MS" w:hAnsi="Times New Roman Bold"/>
      <w:b/>
      <w:bCs/>
      <w:color w:val="000000"/>
      <w:sz w:val="28"/>
      <w:szCs w:val="40"/>
    </w:rPr>
  </w:style>
  <w:style w:type="paragraph" w:customStyle="1" w:styleId="Title1">
    <w:name w:val="Title 1"/>
    <w:basedOn w:val="Normal"/>
    <w:next w:val="Normal"/>
    <w:rsid w:val="00907451"/>
    <w:pPr>
      <w:jc w:val="center"/>
    </w:pPr>
    <w:rPr>
      <w:rFonts w:ascii="Times New Roman Bold" w:hAnsi="Times New Roman Bold"/>
      <w:b/>
      <w:bCs/>
      <w:sz w:val="26"/>
      <w:szCs w:val="36"/>
    </w:rPr>
  </w:style>
  <w:style w:type="paragraph" w:customStyle="1" w:styleId="dnum">
    <w:name w:val="dnum"/>
    <w:basedOn w:val="Normal"/>
    <w:semiHidden/>
    <w:rsid w:val="005E6A93"/>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b/>
      <w:bCs/>
      <w:sz w:val="24"/>
      <w:szCs w:val="20"/>
      <w:lang w:val="en-GB"/>
    </w:rPr>
  </w:style>
  <w:style w:type="paragraph" w:customStyle="1" w:styleId="ddate">
    <w:name w:val="ddate"/>
    <w:basedOn w:val="Normal"/>
    <w:semiHidden/>
    <w:rsid w:val="005E6A93"/>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b/>
      <w:bCs/>
      <w:sz w:val="24"/>
      <w:szCs w:val="20"/>
      <w:lang w:val="en-GB"/>
    </w:rPr>
  </w:style>
  <w:style w:type="paragraph" w:customStyle="1" w:styleId="dorlang">
    <w:name w:val="dorlang"/>
    <w:basedOn w:val="Normal"/>
    <w:semiHidden/>
    <w:rsid w:val="005E6A93"/>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b/>
      <w:bCs/>
      <w:sz w:val="24"/>
      <w:szCs w:val="20"/>
      <w:lang w:val="en-GB"/>
    </w:rPr>
  </w:style>
  <w:style w:type="paragraph" w:styleId="BodyTextIndent">
    <w:name w:val="Body Text Indent"/>
    <w:basedOn w:val="Normal"/>
    <w:link w:val="BodyTextIndentChar"/>
    <w:semiHidden/>
    <w:rsid w:val="005E6A93"/>
    <w:pPr>
      <w:tabs>
        <w:tab w:val="left" w:pos="397"/>
      </w:tabs>
      <w:ind w:left="397" w:hanging="397"/>
    </w:pPr>
    <w:rPr>
      <w:lang w:val="fr-FR"/>
    </w:rPr>
  </w:style>
  <w:style w:type="character" w:customStyle="1" w:styleId="BodyTextIndentChar">
    <w:name w:val="Body Text Indent Char"/>
    <w:basedOn w:val="DefaultParagraphFont"/>
    <w:link w:val="BodyTextIndent"/>
    <w:semiHidden/>
    <w:rsid w:val="00B429C5"/>
    <w:rPr>
      <w:rFonts w:cs="Traditional Arabic"/>
      <w:sz w:val="22"/>
      <w:szCs w:val="30"/>
      <w:lang w:val="fr-FR" w:eastAsia="en-US"/>
    </w:rPr>
  </w:style>
  <w:style w:type="paragraph" w:customStyle="1" w:styleId="Evenfooter">
    <w:name w:val="Even_footer"/>
    <w:basedOn w:val="Normal"/>
    <w:semiHidden/>
    <w:rsid w:val="005E6A93"/>
    <w:pPr>
      <w:widowControl w:val="0"/>
      <w:tabs>
        <w:tab w:val="left" w:pos="794"/>
        <w:tab w:val="left" w:pos="1191"/>
        <w:tab w:val="left" w:pos="1588"/>
        <w:tab w:val="left" w:pos="1985"/>
        <w:tab w:val="center" w:pos="4252"/>
        <w:tab w:val="center" w:pos="4320"/>
        <w:tab w:val="right" w:pos="8307"/>
        <w:tab w:val="right" w:pos="8640"/>
      </w:tabs>
      <w:overflowPunct w:val="0"/>
      <w:autoSpaceDE w:val="0"/>
      <w:autoSpaceDN w:val="0"/>
      <w:adjustRightInd w:val="0"/>
      <w:textAlignment w:val="baseline"/>
    </w:pPr>
    <w:rPr>
      <w:rFonts w:eastAsia="'宋体"/>
      <w:sz w:val="20"/>
      <w:lang w:val="en-GB" w:eastAsia="zh-CN"/>
    </w:rPr>
  </w:style>
  <w:style w:type="paragraph" w:customStyle="1" w:styleId="enumlev1">
    <w:name w:val="enumlev1"/>
    <w:basedOn w:val="Normal"/>
    <w:link w:val="enumlev1Char"/>
    <w:qFormat/>
    <w:rsid w:val="001632A9"/>
    <w:pPr>
      <w:tabs>
        <w:tab w:val="left" w:pos="397"/>
      </w:tabs>
      <w:overflowPunct w:val="0"/>
      <w:autoSpaceDE w:val="0"/>
      <w:autoSpaceDN w:val="0"/>
      <w:adjustRightInd w:val="0"/>
      <w:spacing w:before="86"/>
      <w:ind w:left="397" w:hanging="397"/>
      <w:textAlignment w:val="baseline"/>
    </w:pPr>
    <w:rPr>
      <w:lang w:val="en-GB" w:eastAsia="zh-CN"/>
    </w:rPr>
  </w:style>
  <w:style w:type="character" w:customStyle="1" w:styleId="enumlev1Char">
    <w:name w:val="enumlev1 Char"/>
    <w:basedOn w:val="DefaultParagraphFont"/>
    <w:link w:val="enumlev1"/>
    <w:rsid w:val="001632A9"/>
    <w:rPr>
      <w:rFonts w:cs="Traditional Arabic"/>
      <w:sz w:val="22"/>
      <w:szCs w:val="30"/>
      <w:lang w:val="en-GB"/>
    </w:rPr>
  </w:style>
  <w:style w:type="paragraph" w:customStyle="1" w:styleId="enumlev2">
    <w:name w:val="enumlev2"/>
    <w:basedOn w:val="Normal"/>
    <w:link w:val="enumlev2Char"/>
    <w:qFormat/>
    <w:rsid w:val="008B1007"/>
    <w:pPr>
      <w:ind w:left="720" w:hanging="363"/>
    </w:pPr>
  </w:style>
  <w:style w:type="character" w:customStyle="1" w:styleId="enumlev2Char">
    <w:name w:val="enumlev2 Char"/>
    <w:basedOn w:val="enumlev1Char"/>
    <w:link w:val="enumlev2"/>
    <w:rsid w:val="008B1007"/>
    <w:rPr>
      <w:rFonts w:cs="Traditional Arabic"/>
      <w:sz w:val="22"/>
      <w:szCs w:val="30"/>
      <w:lang w:val="en-GB" w:eastAsia="en-US"/>
    </w:rPr>
  </w:style>
  <w:style w:type="paragraph" w:customStyle="1" w:styleId="Figuresubtitle">
    <w:name w:val="Figure_subtitle"/>
    <w:basedOn w:val="Figurebody"/>
    <w:next w:val="Figurebody"/>
    <w:semiHidden/>
    <w:rsid w:val="005E6A93"/>
    <w:pPr>
      <w:spacing w:before="0"/>
    </w:pPr>
    <w:rPr>
      <w:i/>
    </w:rPr>
  </w:style>
  <w:style w:type="paragraph" w:customStyle="1" w:styleId="Figurebody">
    <w:name w:val="Figure_body"/>
    <w:basedOn w:val="Normal"/>
    <w:semiHidden/>
    <w:rsid w:val="005E6A93"/>
    <w:pPr>
      <w:keepLines/>
      <w:shd w:val="pct30" w:color="FFFF00" w:fill="auto"/>
      <w:tabs>
        <w:tab w:val="left" w:pos="357"/>
        <w:tab w:val="left" w:pos="794"/>
        <w:tab w:val="left" w:pos="1191"/>
        <w:tab w:val="left" w:pos="1588"/>
        <w:tab w:val="left" w:pos="1985"/>
      </w:tabs>
      <w:overflowPunct w:val="0"/>
      <w:autoSpaceDE w:val="0"/>
      <w:autoSpaceDN w:val="0"/>
      <w:adjustRightInd w:val="0"/>
      <w:ind w:left="85" w:right="85"/>
      <w:textAlignment w:val="baseline"/>
    </w:pPr>
    <w:rPr>
      <w:rFonts w:eastAsia="'宋体"/>
      <w:sz w:val="20"/>
      <w:szCs w:val="20"/>
      <w:lang w:val="en-GB" w:eastAsia="zh-CN"/>
    </w:rPr>
  </w:style>
  <w:style w:type="paragraph" w:customStyle="1" w:styleId="Figuresource">
    <w:name w:val="Figure_source"/>
    <w:basedOn w:val="Normal"/>
    <w:next w:val="Normal"/>
    <w:semiHidden/>
    <w:rsid w:val="005E6A93"/>
    <w:pPr>
      <w:pBdr>
        <w:bottom w:val="single" w:sz="18" w:space="5" w:color="auto"/>
      </w:pBdr>
      <w:shd w:val="pct30" w:color="FFFF00" w:fill="auto"/>
      <w:tabs>
        <w:tab w:val="left" w:pos="794"/>
        <w:tab w:val="left" w:pos="1191"/>
        <w:tab w:val="left" w:pos="1588"/>
        <w:tab w:val="left" w:pos="1985"/>
      </w:tabs>
      <w:ind w:left="652" w:right="85" w:hanging="567"/>
    </w:pPr>
    <w:rPr>
      <w:rFonts w:eastAsia="'宋体"/>
      <w:sz w:val="18"/>
      <w:lang w:val="en-GB" w:eastAsia="zh-CN"/>
    </w:rPr>
  </w:style>
  <w:style w:type="paragraph" w:customStyle="1" w:styleId="Box">
    <w:name w:val="Box"/>
    <w:basedOn w:val="Normal"/>
    <w:semiHidden/>
    <w:rsid w:val="005E6A93"/>
    <w:pPr>
      <w:keepLines/>
      <w:pBdr>
        <w:top w:val="single" w:sz="12" w:space="5" w:color="auto" w:shadow="1"/>
        <w:left w:val="single" w:sz="12" w:space="5" w:color="auto" w:shadow="1"/>
        <w:bottom w:val="single" w:sz="12" w:space="5" w:color="auto" w:shadow="1"/>
        <w:right w:val="single" w:sz="12" w:space="5" w:color="auto" w:shadow="1"/>
      </w:pBdr>
      <w:shd w:val="pct30" w:color="FFFF00" w:fill="auto"/>
      <w:tabs>
        <w:tab w:val="left" w:pos="357"/>
        <w:tab w:val="left" w:pos="794"/>
        <w:tab w:val="left" w:pos="1191"/>
        <w:tab w:val="left" w:pos="1588"/>
        <w:tab w:val="left" w:pos="1985"/>
      </w:tabs>
      <w:overflowPunct w:val="0"/>
      <w:autoSpaceDE w:val="0"/>
      <w:autoSpaceDN w:val="0"/>
      <w:adjustRightInd w:val="0"/>
      <w:ind w:left="198" w:right="198"/>
      <w:textAlignment w:val="baseline"/>
    </w:pPr>
    <w:rPr>
      <w:rFonts w:eastAsia="'宋体"/>
      <w:sz w:val="20"/>
      <w:szCs w:val="20"/>
      <w:lang w:val="en-GB" w:eastAsia="zh-CN"/>
    </w:rPr>
  </w:style>
  <w:style w:type="paragraph" w:customStyle="1" w:styleId="enumlev3">
    <w:name w:val="enumlev3"/>
    <w:basedOn w:val="enumlev2"/>
    <w:link w:val="enumlev3Char"/>
    <w:qFormat/>
    <w:rsid w:val="00A9240E"/>
    <w:pPr>
      <w:tabs>
        <w:tab w:val="left" w:pos="714"/>
        <w:tab w:val="left" w:pos="1134"/>
      </w:tabs>
      <w:ind w:left="1134" w:hanging="425"/>
    </w:pPr>
  </w:style>
  <w:style w:type="character" w:customStyle="1" w:styleId="enumlev3Char">
    <w:name w:val="enumlev3 Char"/>
    <w:basedOn w:val="enumlev2Char"/>
    <w:link w:val="enumlev3"/>
    <w:rsid w:val="00A9240E"/>
    <w:rPr>
      <w:rFonts w:cs="Traditional Arabic"/>
      <w:sz w:val="22"/>
      <w:szCs w:val="30"/>
      <w:lang w:val="en-GB" w:eastAsia="en-US"/>
    </w:rPr>
  </w:style>
  <w:style w:type="paragraph" w:customStyle="1" w:styleId="Toctitlelist">
    <w:name w:val="Toc_title_list"/>
    <w:basedOn w:val="Normal"/>
    <w:next w:val="Normal"/>
    <w:semiHidden/>
    <w:rsid w:val="005E6A93"/>
    <w:pPr>
      <w:keepNext/>
      <w:widowControl w:val="0"/>
      <w:tabs>
        <w:tab w:val="left" w:pos="794"/>
        <w:tab w:val="left" w:pos="1191"/>
        <w:tab w:val="left" w:pos="1588"/>
        <w:tab w:val="left" w:pos="1985"/>
      </w:tabs>
      <w:overflowPunct w:val="0"/>
      <w:autoSpaceDE w:val="0"/>
      <w:autoSpaceDN w:val="0"/>
      <w:adjustRightInd w:val="0"/>
      <w:spacing w:before="240"/>
      <w:textAlignment w:val="baseline"/>
    </w:pPr>
    <w:rPr>
      <w:rFonts w:ascii="Times New Roman Bold" w:eastAsia="'宋体" w:hAnsi="Times New Roman Bold"/>
      <w:b/>
      <w:sz w:val="24"/>
      <w:lang w:val="en-GB" w:eastAsia="zh-CN"/>
    </w:rPr>
  </w:style>
  <w:style w:type="paragraph" w:customStyle="1" w:styleId="Evenheader">
    <w:name w:val="Even_header"/>
    <w:basedOn w:val="Normal"/>
    <w:semiHidden/>
    <w:rsid w:val="005E6A93"/>
    <w:pPr>
      <w:widowControl w:val="0"/>
      <w:tabs>
        <w:tab w:val="left" w:pos="170"/>
        <w:tab w:val="left" w:pos="794"/>
        <w:tab w:val="left" w:pos="1191"/>
        <w:tab w:val="left" w:pos="1588"/>
        <w:tab w:val="left" w:pos="1985"/>
      </w:tabs>
      <w:overflowPunct w:val="0"/>
      <w:autoSpaceDE w:val="0"/>
      <w:autoSpaceDN w:val="0"/>
      <w:adjustRightInd w:val="0"/>
      <w:spacing w:after="120"/>
      <w:textAlignment w:val="baseline"/>
    </w:pPr>
    <w:rPr>
      <w:rFonts w:eastAsia="'宋体"/>
      <w:b/>
      <w:sz w:val="18"/>
      <w:lang w:val="en-GB" w:eastAsia="zh-CN"/>
    </w:rPr>
  </w:style>
  <w:style w:type="paragraph" w:customStyle="1" w:styleId="Boxsource">
    <w:name w:val="Box_source"/>
    <w:basedOn w:val="Boxsubtitle"/>
    <w:semiHidden/>
    <w:rsid w:val="005E6A93"/>
    <w:rPr>
      <w:i w:val="0"/>
      <w:sz w:val="18"/>
    </w:rPr>
  </w:style>
  <w:style w:type="paragraph" w:customStyle="1" w:styleId="Boxsubtitle">
    <w:name w:val="Box_subtitle"/>
    <w:basedOn w:val="Box"/>
    <w:next w:val="Box"/>
    <w:autoRedefine/>
    <w:semiHidden/>
    <w:rsid w:val="005E6A93"/>
    <w:rPr>
      <w:i/>
    </w:rPr>
  </w:style>
  <w:style w:type="paragraph" w:customStyle="1" w:styleId="Footnoteseparator">
    <w:name w:val="Footnote separator"/>
    <w:basedOn w:val="Normal"/>
    <w:semiHidden/>
    <w:rsid w:val="005E6A93"/>
    <w:pPr>
      <w:widowControl w:val="0"/>
      <w:tabs>
        <w:tab w:val="left" w:pos="284"/>
        <w:tab w:val="left" w:pos="794"/>
        <w:tab w:val="left" w:pos="1191"/>
        <w:tab w:val="left" w:pos="1588"/>
        <w:tab w:val="left" w:pos="1985"/>
      </w:tabs>
      <w:overflowPunct w:val="0"/>
      <w:autoSpaceDE w:val="0"/>
      <w:autoSpaceDN w:val="0"/>
      <w:adjustRightInd w:val="0"/>
      <w:spacing w:before="113" w:after="2"/>
      <w:textAlignment w:val="baseline"/>
    </w:pPr>
    <w:rPr>
      <w:rFonts w:eastAsia="'宋体"/>
      <w:b/>
      <w:sz w:val="18"/>
      <w:lang w:val="en-GB" w:eastAsia="zh-CN"/>
    </w:rPr>
  </w:style>
  <w:style w:type="paragraph" w:customStyle="1" w:styleId="TableText">
    <w:name w:val="Table_Text"/>
    <w:basedOn w:val="Normal"/>
    <w:next w:val="Normal"/>
    <w:qFormat/>
    <w:rsid w:val="0005630A"/>
    <w:pPr>
      <w:spacing w:before="80" w:beforeAutospacing="1" w:after="80" w:afterAutospacing="1" w:line="280" w:lineRule="exact"/>
    </w:pPr>
    <w:rPr>
      <w:rFonts w:eastAsia="SimSun"/>
      <w:color w:val="000000"/>
      <w:sz w:val="20"/>
      <w:szCs w:val="26"/>
    </w:rPr>
  </w:style>
  <w:style w:type="paragraph" w:customStyle="1" w:styleId="Annexref">
    <w:name w:val="Annex_ref"/>
    <w:basedOn w:val="Normal"/>
    <w:next w:val="Normal"/>
    <w:semiHidden/>
    <w:rsid w:val="005E6A93"/>
    <w:pPr>
      <w:widowControl w:val="0"/>
      <w:tabs>
        <w:tab w:val="left" w:pos="794"/>
        <w:tab w:val="left" w:pos="1191"/>
        <w:tab w:val="left" w:pos="1588"/>
        <w:tab w:val="left" w:pos="1985"/>
      </w:tabs>
      <w:overflowPunct w:val="0"/>
      <w:autoSpaceDE w:val="0"/>
      <w:autoSpaceDN w:val="0"/>
      <w:adjustRightInd w:val="0"/>
      <w:spacing w:before="136" w:after="120"/>
      <w:textAlignment w:val="baseline"/>
    </w:pPr>
    <w:rPr>
      <w:rFonts w:eastAsia="'宋体"/>
      <w:lang w:val="fr-FR" w:eastAsia="zh-CN"/>
    </w:rPr>
  </w:style>
  <w:style w:type="paragraph" w:customStyle="1" w:styleId="CountryName">
    <w:name w:val="Country_Name"/>
    <w:basedOn w:val="Normal"/>
    <w:next w:val="Normalaftertitle"/>
    <w:semiHidden/>
    <w:rsid w:val="005E6A93"/>
    <w:pPr>
      <w:spacing w:before="480" w:after="240"/>
      <w:jc w:val="center"/>
    </w:pPr>
    <w:rPr>
      <w:rFonts w:ascii="Times New Roman Bold" w:hAnsi="Times New Roman Bold"/>
      <w:b/>
      <w:bCs/>
      <w:sz w:val="60"/>
      <w:lang w:val="en-GB" w:eastAsia="zh-CN"/>
    </w:rPr>
  </w:style>
  <w:style w:type="paragraph" w:customStyle="1" w:styleId="Normalaftertitle">
    <w:name w:val="Normal_after_title"/>
    <w:basedOn w:val="Normal"/>
    <w:next w:val="Normal"/>
    <w:semiHidden/>
    <w:rsid w:val="005E6A93"/>
    <w:pPr>
      <w:tabs>
        <w:tab w:val="left" w:pos="794"/>
        <w:tab w:val="left" w:pos="1191"/>
        <w:tab w:val="left" w:pos="1588"/>
        <w:tab w:val="left" w:pos="1985"/>
      </w:tabs>
      <w:spacing w:before="320"/>
    </w:pPr>
    <w:rPr>
      <w:lang w:val="fr-FR" w:eastAsia="zh-CN"/>
    </w:rPr>
  </w:style>
  <w:style w:type="paragraph" w:customStyle="1" w:styleId="Sectiontitle">
    <w:name w:val="Section_title"/>
    <w:basedOn w:val="Heading1"/>
    <w:next w:val="Normal"/>
    <w:semiHidden/>
    <w:rsid w:val="005E6A93"/>
    <w:pPr>
      <w:tabs>
        <w:tab w:val="num" w:pos="794"/>
      </w:tabs>
      <w:overflowPunct w:val="0"/>
      <w:ind w:left="708" w:hanging="708"/>
      <w:textAlignment w:val="baseline"/>
      <w:outlineLvl w:val="9"/>
    </w:pPr>
    <w:rPr>
      <w:rFonts w:eastAsia="'宋体" w:cs="Arial"/>
      <w:b w:val="0"/>
      <w:i/>
      <w:iCs/>
      <w:color w:val="auto"/>
      <w:sz w:val="36"/>
      <w:szCs w:val="24"/>
      <w:lang w:eastAsia="zh-CN"/>
    </w:rPr>
  </w:style>
  <w:style w:type="paragraph" w:customStyle="1" w:styleId="AppendixH1">
    <w:name w:val="Appendix_H1"/>
    <w:basedOn w:val="AnnexH1"/>
    <w:next w:val="Normal"/>
    <w:semiHidden/>
    <w:rsid w:val="005E6A93"/>
    <w:pPr>
      <w:tabs>
        <w:tab w:val="left" w:pos="794"/>
      </w:tabs>
      <w:ind w:left="432" w:hanging="432"/>
    </w:pPr>
    <w:rPr>
      <w:lang w:val="en-GB"/>
    </w:rPr>
  </w:style>
  <w:style w:type="paragraph" w:customStyle="1" w:styleId="AnnexH1">
    <w:name w:val="Annex_H1"/>
    <w:basedOn w:val="Normal"/>
    <w:next w:val="Normal"/>
    <w:semiHidden/>
    <w:rsid w:val="005E6A93"/>
    <w:pPr>
      <w:tabs>
        <w:tab w:val="num" w:pos="794"/>
        <w:tab w:val="left" w:pos="1191"/>
      </w:tabs>
      <w:spacing w:before="280"/>
      <w:ind w:left="794" w:hanging="794"/>
    </w:pPr>
    <w:rPr>
      <w:rFonts w:ascii="Times New Roman Bold" w:hAnsi="Times New Roman Bold"/>
      <w:b/>
      <w:sz w:val="24"/>
      <w:lang w:val="fr-FR" w:eastAsia="zh-CN"/>
    </w:rPr>
  </w:style>
  <w:style w:type="paragraph" w:customStyle="1" w:styleId="Boxtitle">
    <w:name w:val="Box_title"/>
    <w:basedOn w:val="Box"/>
    <w:next w:val="Boxsubtitle"/>
    <w:semiHidden/>
    <w:rsid w:val="005E6A93"/>
    <w:pPr>
      <w:spacing w:before="0"/>
    </w:pPr>
    <w:rPr>
      <w:rFonts w:ascii="Times New Roman Bold" w:hAnsi="Times New Roman Bold"/>
      <w:b/>
    </w:rPr>
  </w:style>
  <w:style w:type="paragraph" w:customStyle="1" w:styleId="Tabletitle">
    <w:name w:val="Table_title"/>
    <w:basedOn w:val="Normal"/>
    <w:next w:val="Tablehead"/>
    <w:semiHidden/>
    <w:rsid w:val="005E6A93"/>
    <w:pPr>
      <w:keepNext/>
      <w:pBdr>
        <w:top w:val="single" w:sz="12" w:space="10" w:color="auto"/>
      </w:pBdr>
      <w:tabs>
        <w:tab w:val="left" w:pos="794"/>
        <w:tab w:val="left" w:pos="1191"/>
        <w:tab w:val="left" w:pos="1588"/>
        <w:tab w:val="left" w:pos="1985"/>
      </w:tabs>
      <w:spacing w:before="60" w:after="100"/>
    </w:pPr>
    <w:rPr>
      <w:rFonts w:eastAsia="'宋体"/>
      <w:b/>
      <w:color w:val="000000"/>
      <w:lang w:val="en-GB" w:eastAsia="zh-CN"/>
    </w:rPr>
  </w:style>
  <w:style w:type="paragraph" w:customStyle="1" w:styleId="Tablehead">
    <w:name w:val="Table_head"/>
    <w:basedOn w:val="Normal"/>
    <w:qFormat/>
    <w:rsid w:val="0026067E"/>
    <w:pPr>
      <w:keepNext/>
      <w:spacing w:before="80" w:after="80"/>
      <w:jc w:val="center"/>
    </w:pPr>
    <w:rPr>
      <w:rFonts w:ascii="Times New Roman Bold" w:eastAsia="'宋体" w:hAnsi="Times New Roman Bold"/>
      <w:b/>
      <w:bCs/>
      <w:sz w:val="20"/>
      <w:szCs w:val="26"/>
      <w:lang w:val="en-GB" w:eastAsia="zh-CN"/>
    </w:rPr>
  </w:style>
  <w:style w:type="paragraph" w:customStyle="1" w:styleId="Figuretitle">
    <w:name w:val="Figure_title"/>
    <w:basedOn w:val="Figurebody"/>
    <w:next w:val="Figuresubtitle"/>
    <w:autoRedefine/>
    <w:semiHidden/>
    <w:rsid w:val="005E6A93"/>
    <w:pPr>
      <w:pBdr>
        <w:top w:val="single" w:sz="12" w:space="5" w:color="auto"/>
      </w:pBdr>
      <w:spacing w:before="240"/>
    </w:pPr>
    <w:rPr>
      <w:rFonts w:ascii="Times New Roman Bold" w:hAnsi="Times New Roman Bold"/>
      <w:b/>
    </w:rPr>
  </w:style>
  <w:style w:type="paragraph" w:customStyle="1" w:styleId="TableNo">
    <w:name w:val="Table_No"/>
    <w:basedOn w:val="Normal"/>
    <w:next w:val="Normal"/>
    <w:qFormat/>
    <w:rsid w:val="0026067E"/>
    <w:pPr>
      <w:keepNext/>
      <w:spacing w:before="560" w:after="120"/>
      <w:jc w:val="center"/>
    </w:pPr>
    <w:rPr>
      <w:rFonts w:eastAsia="'宋体"/>
      <w:caps/>
      <w:lang w:val="en-GB" w:eastAsia="zh-CN"/>
    </w:rPr>
  </w:style>
  <w:style w:type="paragraph" w:customStyle="1" w:styleId="Headingb">
    <w:name w:val="Heading_b"/>
    <w:next w:val="Normal"/>
    <w:rsid w:val="00B429C5"/>
    <w:pPr>
      <w:keepNext/>
      <w:keepLines/>
      <w:tabs>
        <w:tab w:val="left" w:pos="794"/>
        <w:tab w:val="left" w:pos="2127"/>
        <w:tab w:val="left" w:pos="2410"/>
        <w:tab w:val="left" w:pos="2921"/>
        <w:tab w:val="left" w:pos="3261"/>
      </w:tabs>
      <w:bidi/>
      <w:spacing w:before="160"/>
    </w:pPr>
    <w:rPr>
      <w:rFonts w:ascii="Times New Roman Bold" w:eastAsia="'宋体" w:hAnsi="Times New Roman Bold" w:cs="Traditional Arabic"/>
      <w:b/>
      <w:bCs/>
      <w:sz w:val="24"/>
      <w:szCs w:val="32"/>
    </w:rPr>
  </w:style>
  <w:style w:type="paragraph" w:customStyle="1" w:styleId="toc0">
    <w:name w:val="toc 0"/>
    <w:basedOn w:val="TOC1"/>
    <w:next w:val="TOC1"/>
    <w:semiHidden/>
    <w:rsid w:val="005E6A93"/>
    <w:pPr>
      <w:spacing w:before="120"/>
      <w:ind w:left="0" w:right="0" w:firstLine="0"/>
      <w:jc w:val="right"/>
    </w:pPr>
    <w:rPr>
      <w:rFonts w:ascii="Times New Roman Bold" w:hAnsi="Times New Roman Bold"/>
      <w:b/>
    </w:rPr>
  </w:style>
  <w:style w:type="paragraph" w:styleId="TOC1">
    <w:name w:val="toc 1"/>
    <w:basedOn w:val="Normal"/>
    <w:next w:val="TOC2"/>
    <w:autoRedefine/>
    <w:rsid w:val="005E6A93"/>
    <w:pPr>
      <w:tabs>
        <w:tab w:val="left" w:pos="567"/>
        <w:tab w:val="right" w:leader="dot" w:pos="8845"/>
        <w:tab w:val="right" w:pos="9639"/>
      </w:tabs>
      <w:overflowPunct w:val="0"/>
      <w:autoSpaceDE w:val="0"/>
      <w:autoSpaceDN w:val="0"/>
      <w:adjustRightInd w:val="0"/>
      <w:spacing w:before="86"/>
      <w:ind w:left="567" w:right="851" w:hanging="567"/>
      <w:textAlignment w:val="baseline"/>
    </w:pPr>
    <w:rPr>
      <w:noProof/>
      <w:szCs w:val="20"/>
      <w:lang w:val="fr-FR"/>
    </w:rPr>
  </w:style>
  <w:style w:type="paragraph" w:styleId="TOC2">
    <w:name w:val="toc 2"/>
    <w:basedOn w:val="TOC1"/>
    <w:next w:val="TOC3"/>
    <w:autoRedefine/>
    <w:semiHidden/>
    <w:rsid w:val="005E6A93"/>
    <w:pPr>
      <w:tabs>
        <w:tab w:val="clear" w:pos="567"/>
        <w:tab w:val="left" w:pos="1134"/>
      </w:tabs>
      <w:spacing w:before="80"/>
      <w:ind w:left="1134"/>
    </w:pPr>
  </w:style>
  <w:style w:type="paragraph" w:styleId="TOC3">
    <w:name w:val="toc 3"/>
    <w:basedOn w:val="Normal"/>
    <w:next w:val="Normal"/>
    <w:autoRedefine/>
    <w:semiHidden/>
    <w:rsid w:val="005E6A93"/>
    <w:pPr>
      <w:tabs>
        <w:tab w:val="left" w:pos="1843"/>
        <w:tab w:val="right" w:leader="dot" w:pos="8845"/>
        <w:tab w:val="right" w:pos="9639"/>
      </w:tabs>
      <w:overflowPunct w:val="0"/>
      <w:autoSpaceDE w:val="0"/>
      <w:autoSpaceDN w:val="0"/>
      <w:adjustRightInd w:val="0"/>
      <w:spacing w:before="80"/>
      <w:ind w:left="1843" w:right="851" w:hanging="709"/>
      <w:textAlignment w:val="baseline"/>
    </w:pPr>
    <w:rPr>
      <w:szCs w:val="20"/>
      <w:lang w:val="fr-FR"/>
    </w:rPr>
  </w:style>
  <w:style w:type="character" w:styleId="FootnoteReference">
    <w:name w:val="footnote reference"/>
    <w:basedOn w:val="DefaultParagraphFont"/>
    <w:rsid w:val="00E46B45"/>
    <w:rPr>
      <w:rFonts w:ascii="Times New Roman" w:hAnsi="Times New Roman" w:cs="Times New Roman"/>
      <w:position w:val="6"/>
      <w:sz w:val="18"/>
      <w:szCs w:val="18"/>
      <w:lang w:val="en-GB"/>
    </w:rPr>
  </w:style>
  <w:style w:type="paragraph" w:styleId="FootnoteText">
    <w:name w:val="footnote text"/>
    <w:basedOn w:val="Normal"/>
    <w:link w:val="FootnoteTextChar"/>
    <w:rsid w:val="0026067E"/>
    <w:pPr>
      <w:keepLines/>
      <w:widowControl w:val="0"/>
      <w:tabs>
        <w:tab w:val="left" w:pos="454"/>
        <w:tab w:val="left" w:pos="794"/>
        <w:tab w:val="left" w:pos="1191"/>
        <w:tab w:val="left" w:pos="1588"/>
        <w:tab w:val="left" w:pos="1985"/>
      </w:tabs>
      <w:overflowPunct w:val="0"/>
      <w:autoSpaceDE w:val="0"/>
      <w:autoSpaceDN w:val="0"/>
      <w:adjustRightInd w:val="0"/>
      <w:ind w:left="170" w:hanging="170"/>
      <w:textAlignment w:val="baseline"/>
    </w:pPr>
    <w:rPr>
      <w:rFonts w:eastAsia="'宋体"/>
      <w:sz w:val="18"/>
      <w:szCs w:val="24"/>
      <w:lang w:val="en-GB" w:eastAsia="zh-CN"/>
    </w:rPr>
  </w:style>
  <w:style w:type="character" w:customStyle="1" w:styleId="FootnoteTextChar">
    <w:name w:val="Footnote Text Char"/>
    <w:basedOn w:val="DefaultParagraphFont"/>
    <w:link w:val="FootnoteText"/>
    <w:rsid w:val="0026067E"/>
    <w:rPr>
      <w:rFonts w:eastAsia="'宋体" w:cs="Traditional Arabic"/>
      <w:sz w:val="18"/>
      <w:szCs w:val="24"/>
      <w:lang w:val="en-GB"/>
    </w:rPr>
  </w:style>
  <w:style w:type="character" w:styleId="PageNumber">
    <w:name w:val="page number"/>
    <w:basedOn w:val="DefaultParagraphFont"/>
    <w:rsid w:val="005E6A93"/>
    <w:rPr>
      <w:sz w:val="20"/>
    </w:rPr>
  </w:style>
  <w:style w:type="paragraph" w:styleId="TOC4">
    <w:name w:val="toc 4"/>
    <w:basedOn w:val="TOC3"/>
    <w:next w:val="TOC5"/>
    <w:autoRedefine/>
    <w:semiHidden/>
    <w:rsid w:val="005E6A93"/>
    <w:pPr>
      <w:tabs>
        <w:tab w:val="clear" w:pos="1843"/>
        <w:tab w:val="left" w:pos="2722"/>
      </w:tabs>
      <w:ind w:left="2722" w:hanging="737"/>
    </w:pPr>
  </w:style>
  <w:style w:type="paragraph" w:styleId="TOC5">
    <w:name w:val="toc 5"/>
    <w:basedOn w:val="TOC3"/>
    <w:autoRedefine/>
    <w:semiHidden/>
    <w:rsid w:val="005E6A93"/>
    <w:pPr>
      <w:tabs>
        <w:tab w:val="clear" w:pos="1843"/>
        <w:tab w:val="left" w:pos="3686"/>
      </w:tabs>
      <w:ind w:left="3686" w:hanging="964"/>
    </w:pPr>
  </w:style>
  <w:style w:type="paragraph" w:styleId="TOC6">
    <w:name w:val="toc 6"/>
    <w:basedOn w:val="TOC3"/>
    <w:autoRedefine/>
    <w:semiHidden/>
    <w:rsid w:val="005E6A93"/>
    <w:pPr>
      <w:tabs>
        <w:tab w:val="left" w:pos="5104"/>
        <w:tab w:val="left" w:leader="dot" w:pos="9072"/>
      </w:tabs>
      <w:ind w:left="5103" w:right="652" w:hanging="1134"/>
    </w:pPr>
    <w:rPr>
      <w:lang w:val="en-GB"/>
    </w:rPr>
  </w:style>
  <w:style w:type="paragraph" w:styleId="TOC7">
    <w:name w:val="toc 7"/>
    <w:basedOn w:val="TOC3"/>
    <w:autoRedefine/>
    <w:semiHidden/>
    <w:rsid w:val="005E6A93"/>
    <w:pPr>
      <w:tabs>
        <w:tab w:val="left" w:pos="6350"/>
        <w:tab w:val="right" w:leader="dot" w:pos="9725"/>
      </w:tabs>
      <w:ind w:left="6350" w:right="652" w:hanging="1247"/>
    </w:pPr>
    <w:rPr>
      <w:lang w:val="en-GB"/>
    </w:rPr>
  </w:style>
  <w:style w:type="paragraph" w:styleId="TOC8">
    <w:name w:val="toc 8"/>
    <w:basedOn w:val="Normal"/>
    <w:next w:val="Normal"/>
    <w:autoRedefine/>
    <w:semiHidden/>
    <w:rsid w:val="005E6A93"/>
    <w:pPr>
      <w:tabs>
        <w:tab w:val="left" w:pos="794"/>
        <w:tab w:val="left" w:pos="1191"/>
        <w:tab w:val="left" w:pos="1588"/>
        <w:tab w:val="left" w:pos="1985"/>
        <w:tab w:val="left" w:pos="7711"/>
        <w:tab w:val="right" w:leader="dot" w:pos="9725"/>
      </w:tabs>
      <w:overflowPunct w:val="0"/>
      <w:autoSpaceDE w:val="0"/>
      <w:autoSpaceDN w:val="0"/>
      <w:adjustRightInd w:val="0"/>
      <w:ind w:left="6350"/>
      <w:textAlignment w:val="baseline"/>
    </w:pPr>
    <w:rPr>
      <w:sz w:val="20"/>
      <w:szCs w:val="20"/>
    </w:rPr>
  </w:style>
  <w:style w:type="paragraph" w:styleId="TOC9">
    <w:name w:val="toc 9"/>
    <w:basedOn w:val="Normal"/>
    <w:next w:val="Normal"/>
    <w:autoRedefine/>
    <w:semiHidden/>
    <w:rsid w:val="005E6A93"/>
    <w:pPr>
      <w:tabs>
        <w:tab w:val="left" w:pos="794"/>
        <w:tab w:val="left" w:pos="1191"/>
        <w:tab w:val="left" w:pos="1588"/>
        <w:tab w:val="left" w:pos="1985"/>
      </w:tabs>
      <w:overflowPunct w:val="0"/>
      <w:autoSpaceDE w:val="0"/>
      <w:autoSpaceDN w:val="0"/>
      <w:adjustRightInd w:val="0"/>
      <w:spacing w:before="136"/>
      <w:ind w:left="1600"/>
      <w:textAlignment w:val="baseline"/>
    </w:pPr>
    <w:rPr>
      <w:sz w:val="20"/>
      <w:szCs w:val="20"/>
    </w:rPr>
  </w:style>
  <w:style w:type="paragraph" w:customStyle="1" w:styleId="MEP">
    <w:name w:val="MEP"/>
    <w:basedOn w:val="Normal"/>
    <w:semiHidden/>
    <w:rsid w:val="005E6A93"/>
    <w:pPr>
      <w:tabs>
        <w:tab w:val="left" w:pos="794"/>
        <w:tab w:val="left" w:pos="1191"/>
        <w:tab w:val="left" w:pos="1588"/>
        <w:tab w:val="left" w:pos="1985"/>
      </w:tabs>
    </w:pPr>
    <w:rPr>
      <w:sz w:val="20"/>
    </w:rPr>
  </w:style>
  <w:style w:type="paragraph" w:customStyle="1" w:styleId="MainTitle">
    <w:name w:val="Main_Title"/>
    <w:basedOn w:val="Header"/>
    <w:semiHidden/>
    <w:rsid w:val="005E6A93"/>
    <w:pPr>
      <w:tabs>
        <w:tab w:val="clear" w:pos="4703"/>
        <w:tab w:val="clear" w:pos="9406"/>
      </w:tabs>
      <w:spacing w:before="500"/>
    </w:pPr>
    <w:rPr>
      <w:rFonts w:ascii="Times New Roman Bold" w:eastAsia="'宋体" w:hAnsi="Times New Roman Bold"/>
      <w:b/>
      <w:bCs/>
      <w:smallCaps/>
      <w:sz w:val="44"/>
      <w:lang w:val="en-GB" w:eastAsia="zh-CN"/>
    </w:rPr>
  </w:style>
  <w:style w:type="character" w:customStyle="1" w:styleId="href">
    <w:name w:val="href"/>
    <w:basedOn w:val="DefaultParagraphFont"/>
    <w:semiHidden/>
    <w:rsid w:val="005E6A93"/>
  </w:style>
  <w:style w:type="paragraph" w:customStyle="1" w:styleId="Boxfigure">
    <w:name w:val="Box_figure"/>
    <w:basedOn w:val="Box"/>
    <w:semiHidden/>
    <w:rsid w:val="005E6A93"/>
    <w:pPr>
      <w:jc w:val="center"/>
    </w:pPr>
    <w:rPr>
      <w:lang w:val="fr-FR"/>
    </w:rPr>
  </w:style>
  <w:style w:type="paragraph" w:customStyle="1" w:styleId="Boxtable">
    <w:name w:val="Box_table"/>
    <w:basedOn w:val="Boxfigure"/>
    <w:semiHidden/>
    <w:rsid w:val="005E6A93"/>
  </w:style>
  <w:style w:type="paragraph" w:customStyle="1" w:styleId="Evenfooter0">
    <w:name w:val="Even footer"/>
    <w:basedOn w:val="Footer"/>
    <w:semiHidden/>
    <w:rsid w:val="005E6A93"/>
    <w:pPr>
      <w:widowControl w:val="0"/>
      <w:tabs>
        <w:tab w:val="clear" w:pos="9406"/>
        <w:tab w:val="center" w:pos="4252"/>
        <w:tab w:val="center" w:pos="4320"/>
        <w:tab w:val="right" w:pos="8307"/>
        <w:tab w:val="right" w:pos="8640"/>
        <w:tab w:val="right" w:pos="8845"/>
        <w:tab w:val="right" w:pos="9639"/>
      </w:tabs>
      <w:overflowPunct w:val="0"/>
      <w:autoSpaceDE w:val="0"/>
      <w:autoSpaceDN w:val="0"/>
      <w:adjustRightInd w:val="0"/>
      <w:spacing w:after="120"/>
      <w:textAlignment w:val="baseline"/>
    </w:pPr>
    <w:rPr>
      <w:rFonts w:eastAsia="'宋体"/>
      <w:sz w:val="20"/>
      <w:lang w:val="en-GB" w:eastAsia="zh-CN"/>
    </w:rPr>
  </w:style>
  <w:style w:type="paragraph" w:customStyle="1" w:styleId="AnnexNo">
    <w:name w:val="Annex_No"/>
    <w:basedOn w:val="Normal"/>
    <w:next w:val="Annextitle"/>
    <w:semiHidden/>
    <w:rsid w:val="005E6A93"/>
    <w:pPr>
      <w:spacing w:before="720"/>
      <w:jc w:val="center"/>
    </w:pPr>
    <w:rPr>
      <w:rFonts w:ascii="Times New Roman Bold" w:hAnsi="Times New Roman Bold"/>
      <w:b/>
      <w:sz w:val="28"/>
    </w:rPr>
  </w:style>
  <w:style w:type="paragraph" w:customStyle="1" w:styleId="Annextitle">
    <w:name w:val="Annex_title"/>
    <w:basedOn w:val="Normal"/>
    <w:next w:val="Normalaftertitle"/>
    <w:link w:val="AnnextitleChar"/>
    <w:rsid w:val="008E4AC9"/>
    <w:pPr>
      <w:widowControl w:val="0"/>
      <w:overflowPunct w:val="0"/>
      <w:autoSpaceDE w:val="0"/>
      <w:autoSpaceDN w:val="0"/>
      <w:adjustRightInd w:val="0"/>
      <w:spacing w:before="200"/>
      <w:jc w:val="center"/>
      <w:textAlignment w:val="baseline"/>
    </w:pPr>
    <w:rPr>
      <w:rFonts w:ascii="Times New Roman Bold" w:eastAsia="'宋体" w:hAnsi="Times New Roman Bold"/>
      <w:b/>
      <w:bCs/>
      <w:sz w:val="28"/>
      <w:szCs w:val="40"/>
      <w:lang w:val="fr-FR" w:eastAsia="zh-CN"/>
    </w:rPr>
  </w:style>
  <w:style w:type="character" w:customStyle="1" w:styleId="AnnextitleChar">
    <w:name w:val="Annex_title Char"/>
    <w:basedOn w:val="DefaultParagraphFont"/>
    <w:link w:val="Annextitle"/>
    <w:rsid w:val="008E4AC9"/>
    <w:rPr>
      <w:rFonts w:ascii="Times New Roman Bold" w:eastAsia="'宋体" w:hAnsi="Times New Roman Bold" w:cs="Traditional Arabic"/>
      <w:b/>
      <w:bCs/>
      <w:sz w:val="28"/>
      <w:szCs w:val="40"/>
      <w:lang w:val="fr-FR"/>
    </w:rPr>
  </w:style>
  <w:style w:type="paragraph" w:customStyle="1" w:styleId="Headingi">
    <w:name w:val="Heading_i"/>
    <w:qFormat/>
    <w:rsid w:val="00B429C5"/>
    <w:pPr>
      <w:keepNext/>
      <w:keepLines/>
      <w:bidi/>
    </w:pPr>
    <w:rPr>
      <w:rFonts w:ascii="Times New Roman italic" w:eastAsia="NSimSun" w:hAnsi="Times New Roman italic" w:cs="Traditional Arabic"/>
      <w:i/>
      <w:iCs/>
      <w:sz w:val="22"/>
      <w:szCs w:val="32"/>
      <w:lang w:val="fr-FR"/>
    </w:rPr>
  </w:style>
  <w:style w:type="paragraph" w:styleId="Date">
    <w:name w:val="Date"/>
    <w:basedOn w:val="Normal"/>
    <w:next w:val="Normal"/>
    <w:semiHidden/>
    <w:rsid w:val="005E6A93"/>
    <w:pPr>
      <w:spacing w:after="120"/>
    </w:pPr>
    <w:rPr>
      <w:rFonts w:eastAsia="'宋体"/>
      <w:lang w:val="en-GB" w:eastAsia="zh-CN"/>
    </w:rPr>
  </w:style>
  <w:style w:type="paragraph" w:customStyle="1" w:styleId="Appendixtitle">
    <w:name w:val="Appendix_title"/>
    <w:basedOn w:val="Annextitle"/>
    <w:next w:val="Normalaftertitle"/>
    <w:rsid w:val="00B429C5"/>
    <w:pPr>
      <w:keepNext/>
      <w:keepLines/>
      <w:widowControl/>
    </w:pPr>
    <w:rPr>
      <w:b w:val="0"/>
    </w:rPr>
  </w:style>
  <w:style w:type="paragraph" w:customStyle="1" w:styleId="AppendixNo">
    <w:name w:val="Appendix_No"/>
    <w:basedOn w:val="AnnexNo"/>
    <w:next w:val="Appendixtitle"/>
    <w:semiHidden/>
    <w:rsid w:val="005E6A93"/>
  </w:style>
  <w:style w:type="paragraph" w:customStyle="1" w:styleId="Reftitle">
    <w:name w:val="Ref_title"/>
    <w:basedOn w:val="Normal"/>
    <w:next w:val="Reftext"/>
    <w:semiHidden/>
    <w:rsid w:val="005E6A93"/>
    <w:pPr>
      <w:tabs>
        <w:tab w:val="left" w:pos="794"/>
        <w:tab w:val="left" w:pos="1191"/>
        <w:tab w:val="left" w:pos="1588"/>
        <w:tab w:val="left" w:pos="1985"/>
      </w:tabs>
      <w:jc w:val="center"/>
    </w:pPr>
    <w:rPr>
      <w:rFonts w:ascii="Times New Roman Bold" w:hAnsi="Times New Roman Bold"/>
      <w:b/>
      <w:bCs/>
      <w:sz w:val="24"/>
      <w:lang w:val="en-GB" w:eastAsia="zh-CN"/>
    </w:rPr>
  </w:style>
  <w:style w:type="paragraph" w:customStyle="1" w:styleId="Reftext">
    <w:name w:val="Ref_text"/>
    <w:basedOn w:val="Normal"/>
    <w:semiHidden/>
    <w:rsid w:val="005E6A93"/>
    <w:pPr>
      <w:ind w:left="284" w:hanging="284"/>
    </w:pPr>
    <w:rPr>
      <w:lang w:val="en-GB" w:eastAsia="zh-CN"/>
    </w:rPr>
  </w:style>
  <w:style w:type="paragraph" w:customStyle="1" w:styleId="Note">
    <w:name w:val="Note"/>
    <w:basedOn w:val="Normal"/>
    <w:next w:val="Normal"/>
    <w:qFormat/>
    <w:rsid w:val="00FC6CD4"/>
    <w:pPr>
      <w:tabs>
        <w:tab w:val="left" w:pos="794"/>
        <w:tab w:val="left" w:pos="1191"/>
        <w:tab w:val="left" w:pos="1588"/>
        <w:tab w:val="left" w:pos="1985"/>
      </w:tabs>
      <w:spacing w:before="100"/>
    </w:pPr>
    <w:rPr>
      <w:sz w:val="20"/>
      <w:szCs w:val="26"/>
      <w:lang w:val="es-ES"/>
    </w:rPr>
  </w:style>
  <w:style w:type="paragraph" w:customStyle="1" w:styleId="Enumlev1dash">
    <w:name w:val="Enumlev1_dash"/>
    <w:basedOn w:val="Normal"/>
    <w:next w:val="Normal"/>
    <w:semiHidden/>
    <w:rsid w:val="005E6A93"/>
    <w:pPr>
      <w:tabs>
        <w:tab w:val="num" w:pos="360"/>
        <w:tab w:val="left" w:pos="397"/>
      </w:tabs>
      <w:ind w:left="360" w:hanging="360"/>
    </w:pPr>
  </w:style>
  <w:style w:type="paragraph" w:customStyle="1" w:styleId="Enumlev2dash">
    <w:name w:val="Enumlev2_dash"/>
    <w:basedOn w:val="enumlev2"/>
    <w:next w:val="Normal"/>
    <w:semiHidden/>
    <w:rsid w:val="005E6A93"/>
    <w:pPr>
      <w:tabs>
        <w:tab w:val="num" w:pos="717"/>
      </w:tabs>
      <w:ind w:left="717" w:hanging="360"/>
    </w:pPr>
  </w:style>
  <w:style w:type="paragraph" w:customStyle="1" w:styleId="Enumlev3dash">
    <w:name w:val="Enumlev3_dash"/>
    <w:basedOn w:val="Normal"/>
    <w:next w:val="Normal"/>
    <w:semiHidden/>
    <w:rsid w:val="005E6A93"/>
    <w:pPr>
      <w:tabs>
        <w:tab w:val="num" w:pos="1069"/>
        <w:tab w:val="left" w:pos="1134"/>
      </w:tabs>
      <w:ind w:left="1069" w:hanging="360"/>
    </w:pPr>
  </w:style>
  <w:style w:type="paragraph" w:customStyle="1" w:styleId="Enumlev1carr">
    <w:name w:val="Enumlev1_carré"/>
    <w:basedOn w:val="Normal"/>
    <w:next w:val="Normal"/>
    <w:semiHidden/>
    <w:rsid w:val="005E6A93"/>
    <w:pPr>
      <w:tabs>
        <w:tab w:val="left" w:pos="397"/>
      </w:tabs>
      <w:ind w:left="357" w:hanging="357"/>
    </w:pPr>
  </w:style>
  <w:style w:type="paragraph" w:customStyle="1" w:styleId="Enumlev2carr">
    <w:name w:val="Enumlev2_carré"/>
    <w:basedOn w:val="Normal"/>
    <w:next w:val="Normal"/>
    <w:semiHidden/>
    <w:rsid w:val="005E6A93"/>
    <w:pPr>
      <w:tabs>
        <w:tab w:val="left" w:pos="851"/>
      </w:tabs>
      <w:ind w:left="850" w:hanging="493"/>
    </w:pPr>
    <w:rPr>
      <w:lang w:val="fr-FR"/>
    </w:rPr>
  </w:style>
  <w:style w:type="paragraph" w:customStyle="1" w:styleId="Enumlev3carr">
    <w:name w:val="Enumlev3_carré"/>
    <w:basedOn w:val="Enumlev2carr"/>
    <w:next w:val="Normal"/>
    <w:semiHidden/>
    <w:rsid w:val="005E6A93"/>
    <w:pPr>
      <w:tabs>
        <w:tab w:val="left" w:pos="1361"/>
      </w:tabs>
      <w:ind w:left="1361" w:hanging="510"/>
    </w:pPr>
  </w:style>
  <w:style w:type="paragraph" w:customStyle="1" w:styleId="ResNo">
    <w:name w:val="Res_No"/>
    <w:basedOn w:val="AnnexNo"/>
    <w:next w:val="Restitle"/>
    <w:link w:val="ResNoChar"/>
    <w:autoRedefine/>
    <w:rsid w:val="00DB7022"/>
    <w:pPr>
      <w:keepNext/>
      <w:keepLines/>
      <w:tabs>
        <w:tab w:val="left" w:pos="567"/>
        <w:tab w:val="left" w:pos="1134"/>
        <w:tab w:val="left" w:pos="1701"/>
        <w:tab w:val="left" w:pos="2268"/>
        <w:tab w:val="left" w:pos="2835"/>
      </w:tabs>
      <w:overflowPunct w:val="0"/>
      <w:autoSpaceDE w:val="0"/>
      <w:autoSpaceDN w:val="0"/>
      <w:adjustRightInd w:val="0"/>
      <w:textAlignment w:val="baseline"/>
    </w:pPr>
    <w:rPr>
      <w:rFonts w:ascii="Times New Roman" w:hAnsi="Times New Roman"/>
      <w:b w:val="0"/>
      <w:caps/>
      <w:szCs w:val="40"/>
      <w:lang w:val="en-GB"/>
    </w:rPr>
  </w:style>
  <w:style w:type="paragraph" w:customStyle="1" w:styleId="Restitle">
    <w:name w:val="Res_title"/>
    <w:basedOn w:val="Annextitle"/>
    <w:next w:val="Normal"/>
    <w:link w:val="RestitleChar"/>
    <w:autoRedefine/>
    <w:rsid w:val="00DB7022"/>
    <w:pPr>
      <w:keepNext/>
      <w:keepLines/>
      <w:widowControl/>
      <w:tabs>
        <w:tab w:val="left" w:pos="567"/>
        <w:tab w:val="left" w:pos="1134"/>
        <w:tab w:val="left" w:pos="1701"/>
        <w:tab w:val="left" w:pos="2268"/>
        <w:tab w:val="left" w:pos="2835"/>
      </w:tabs>
      <w:spacing w:before="240" w:after="240"/>
    </w:pPr>
    <w:rPr>
      <w:lang w:val="en-GB" w:eastAsia="en-US"/>
    </w:rPr>
  </w:style>
  <w:style w:type="character" w:customStyle="1" w:styleId="RestitleChar">
    <w:name w:val="Res_title Char"/>
    <w:basedOn w:val="AnnextitleChar"/>
    <w:link w:val="Restitle"/>
    <w:rsid w:val="00DB7022"/>
    <w:rPr>
      <w:rFonts w:ascii="Times New Roman Bold" w:eastAsia="'宋体" w:hAnsi="Times New Roman Bold" w:cs="Traditional Arabic"/>
      <w:b/>
      <w:bCs/>
      <w:sz w:val="28"/>
      <w:szCs w:val="40"/>
      <w:lang w:val="en-GB" w:eastAsia="en-US"/>
    </w:rPr>
  </w:style>
  <w:style w:type="character" w:customStyle="1" w:styleId="ResNoChar">
    <w:name w:val="Res_No Char"/>
    <w:basedOn w:val="DefaultParagraphFont"/>
    <w:link w:val="ResNo"/>
    <w:locked/>
    <w:rsid w:val="00DB7022"/>
    <w:rPr>
      <w:rFonts w:cs="Traditional Arabic"/>
      <w:caps/>
      <w:sz w:val="28"/>
      <w:szCs w:val="40"/>
      <w:lang w:val="en-GB" w:eastAsia="en-US"/>
    </w:rPr>
  </w:style>
  <w:style w:type="paragraph" w:customStyle="1" w:styleId="Normalaftertitle0">
    <w:name w:val="Normal after title"/>
    <w:basedOn w:val="Normal"/>
    <w:next w:val="Normal"/>
    <w:link w:val="NormalaftertitleChar"/>
    <w:rsid w:val="008E4AC9"/>
    <w:pPr>
      <w:tabs>
        <w:tab w:val="left" w:pos="567"/>
        <w:tab w:val="left" w:pos="1134"/>
        <w:tab w:val="left" w:pos="1701"/>
        <w:tab w:val="left" w:pos="2268"/>
        <w:tab w:val="left" w:pos="2835"/>
      </w:tabs>
      <w:overflowPunct w:val="0"/>
      <w:autoSpaceDE w:val="0"/>
      <w:autoSpaceDN w:val="0"/>
      <w:adjustRightInd w:val="0"/>
      <w:spacing w:before="240"/>
      <w:textAlignment w:val="baseline"/>
    </w:pPr>
    <w:rPr>
      <w:lang w:val="en-GB"/>
    </w:rPr>
  </w:style>
  <w:style w:type="character" w:customStyle="1" w:styleId="NormalaftertitleChar">
    <w:name w:val="Normal after title Char"/>
    <w:basedOn w:val="DefaultParagraphFont"/>
    <w:link w:val="Normalaftertitle0"/>
    <w:rsid w:val="008E4AC9"/>
    <w:rPr>
      <w:rFonts w:cs="Traditional Arabic"/>
      <w:sz w:val="22"/>
      <w:szCs w:val="30"/>
      <w:lang w:val="en-GB" w:eastAsia="en-US"/>
    </w:rPr>
  </w:style>
  <w:style w:type="paragraph" w:customStyle="1" w:styleId="Call">
    <w:name w:val="Call"/>
    <w:basedOn w:val="Normal"/>
    <w:next w:val="Normal"/>
    <w:link w:val="CallChar"/>
    <w:rsid w:val="005E6A93"/>
    <w:pPr>
      <w:keepNext/>
      <w:keepLines/>
      <w:tabs>
        <w:tab w:val="left" w:pos="567"/>
      </w:tabs>
      <w:overflowPunct w:val="0"/>
      <w:autoSpaceDE w:val="0"/>
      <w:autoSpaceDN w:val="0"/>
      <w:adjustRightInd w:val="0"/>
      <w:spacing w:before="160"/>
      <w:ind w:left="567"/>
      <w:textAlignment w:val="baseline"/>
    </w:pPr>
    <w:rPr>
      <w:i/>
      <w:iCs/>
      <w:sz w:val="24"/>
      <w:lang w:val="en-GB"/>
    </w:rPr>
  </w:style>
  <w:style w:type="character" w:customStyle="1" w:styleId="CallChar">
    <w:name w:val="Call Char"/>
    <w:basedOn w:val="DefaultParagraphFont"/>
    <w:link w:val="Call"/>
    <w:locked/>
    <w:rsid w:val="00E80F24"/>
    <w:rPr>
      <w:rFonts w:cs="Traditional Arabic"/>
      <w:i/>
      <w:iCs/>
      <w:sz w:val="24"/>
      <w:szCs w:val="30"/>
      <w:lang w:val="en-GB" w:eastAsia="en-US"/>
    </w:rPr>
  </w:style>
  <w:style w:type="paragraph" w:styleId="BodyText2">
    <w:name w:val="Body Text 2"/>
    <w:basedOn w:val="Normal"/>
    <w:semiHidden/>
    <w:rsid w:val="005E6A93"/>
    <w:pPr>
      <w:autoSpaceDE w:val="0"/>
      <w:autoSpaceDN w:val="0"/>
      <w:adjustRightInd w:val="0"/>
      <w:ind w:right="-6"/>
    </w:pPr>
    <w:rPr>
      <w:color w:val="000000"/>
      <w:szCs w:val="20"/>
    </w:rPr>
  </w:style>
  <w:style w:type="paragraph" w:styleId="NormalIndent">
    <w:name w:val="Normal Indent"/>
    <w:basedOn w:val="Normal"/>
    <w:semiHidden/>
    <w:rsid w:val="005E6A93"/>
    <w:pPr>
      <w:tabs>
        <w:tab w:val="left" w:pos="567"/>
        <w:tab w:val="left" w:pos="1134"/>
        <w:tab w:val="left" w:pos="1701"/>
        <w:tab w:val="left" w:pos="2268"/>
        <w:tab w:val="left" w:pos="2835"/>
      </w:tabs>
      <w:overflowPunct w:val="0"/>
      <w:autoSpaceDE w:val="0"/>
      <w:autoSpaceDN w:val="0"/>
      <w:adjustRightInd w:val="0"/>
      <w:ind w:left="567"/>
      <w:textAlignment w:val="baseline"/>
    </w:pPr>
    <w:rPr>
      <w:sz w:val="24"/>
      <w:lang w:val="en-GB"/>
    </w:rPr>
  </w:style>
  <w:style w:type="paragraph" w:customStyle="1" w:styleId="Appendixref">
    <w:name w:val="Appendix_ref"/>
    <w:basedOn w:val="Annexref"/>
    <w:next w:val="Appendixtitle"/>
    <w:semiHidden/>
    <w:rsid w:val="005E6A93"/>
    <w:pPr>
      <w:widowControl/>
      <w:tabs>
        <w:tab w:val="clear" w:pos="794"/>
        <w:tab w:val="clear" w:pos="1191"/>
        <w:tab w:val="clear" w:pos="1588"/>
        <w:tab w:val="clear" w:pos="1985"/>
        <w:tab w:val="left" w:pos="567"/>
        <w:tab w:val="left" w:pos="1134"/>
        <w:tab w:val="left" w:pos="1701"/>
        <w:tab w:val="left" w:pos="2268"/>
        <w:tab w:val="left" w:pos="2835"/>
      </w:tabs>
      <w:spacing w:before="120" w:after="0"/>
      <w:jc w:val="center"/>
    </w:pPr>
    <w:rPr>
      <w:rFonts w:eastAsia="Times New Roman"/>
      <w:sz w:val="24"/>
      <w:lang w:val="en-GB" w:eastAsia="en-US"/>
    </w:rPr>
  </w:style>
  <w:style w:type="paragraph" w:customStyle="1" w:styleId="Rectitle">
    <w:name w:val="Rec_title"/>
    <w:basedOn w:val="Normal"/>
    <w:next w:val="Heading1"/>
    <w:semiHidden/>
    <w:rsid w:val="005E6A93"/>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ascii="Times New Roman Bold" w:hAnsi="Times New Roman Bold"/>
      <w:b/>
      <w:bCs/>
      <w:sz w:val="24"/>
      <w:lang w:val="en-GB"/>
    </w:rPr>
  </w:style>
  <w:style w:type="paragraph" w:customStyle="1" w:styleId="RecNo">
    <w:name w:val="Rec_No"/>
    <w:basedOn w:val="Normal"/>
    <w:next w:val="Rectitle"/>
    <w:rsid w:val="00803EB7"/>
    <w:pPr>
      <w:keepNext/>
      <w:keepLines/>
      <w:tabs>
        <w:tab w:val="left" w:pos="567"/>
        <w:tab w:val="left" w:pos="1134"/>
        <w:tab w:val="left" w:pos="1701"/>
        <w:tab w:val="left" w:pos="2268"/>
        <w:tab w:val="left" w:pos="2835"/>
      </w:tabs>
      <w:overflowPunct w:val="0"/>
      <w:autoSpaceDE w:val="0"/>
      <w:autoSpaceDN w:val="0"/>
      <w:adjustRightInd w:val="0"/>
      <w:spacing w:before="720"/>
      <w:jc w:val="center"/>
      <w:textAlignment w:val="baseline"/>
    </w:pPr>
    <w:rPr>
      <w:caps/>
      <w:sz w:val="28"/>
      <w:szCs w:val="40"/>
      <w:lang w:val="en-GB"/>
    </w:rPr>
  </w:style>
  <w:style w:type="paragraph" w:customStyle="1" w:styleId="Part">
    <w:name w:val="Part"/>
    <w:basedOn w:val="Normal"/>
    <w:next w:val="Normal"/>
    <w:semiHidden/>
    <w:rsid w:val="005E6A93"/>
    <w:pPr>
      <w:overflowPunct w:val="0"/>
      <w:autoSpaceDE w:val="0"/>
      <w:autoSpaceDN w:val="0"/>
      <w:adjustRightInd w:val="0"/>
      <w:spacing w:before="600"/>
      <w:jc w:val="center"/>
      <w:textAlignment w:val="baseline"/>
    </w:pPr>
    <w:rPr>
      <w:caps/>
      <w:sz w:val="24"/>
      <w:lang w:val="en-GB"/>
    </w:rPr>
  </w:style>
  <w:style w:type="paragraph" w:customStyle="1" w:styleId="MinusFootnote">
    <w:name w:val="MinusFootnote"/>
    <w:basedOn w:val="Normal"/>
    <w:semiHidden/>
    <w:rsid w:val="005E6A93"/>
    <w:pPr>
      <w:tabs>
        <w:tab w:val="left" w:pos="567"/>
        <w:tab w:val="left" w:pos="1134"/>
        <w:tab w:val="left" w:pos="1701"/>
        <w:tab w:val="left" w:pos="2268"/>
        <w:tab w:val="left" w:pos="2835"/>
      </w:tabs>
      <w:overflowPunct w:val="0"/>
      <w:autoSpaceDE w:val="0"/>
      <w:autoSpaceDN w:val="0"/>
      <w:adjustRightInd w:val="0"/>
      <w:ind w:left="-1701" w:hanging="284"/>
      <w:textAlignment w:val="baseline"/>
    </w:pPr>
    <w:rPr>
      <w:sz w:val="24"/>
      <w:lang w:val="en-GB"/>
    </w:rPr>
  </w:style>
  <w:style w:type="paragraph" w:customStyle="1" w:styleId="Title3">
    <w:name w:val="Title 3"/>
    <w:basedOn w:val="Title2"/>
    <w:next w:val="Normalaftertitle0"/>
    <w:semiHidden/>
    <w:rsid w:val="005E6A93"/>
    <w:rPr>
      <w:caps w:val="0"/>
    </w:rPr>
  </w:style>
  <w:style w:type="paragraph" w:customStyle="1" w:styleId="Title2">
    <w:name w:val="Title 2"/>
    <w:basedOn w:val="Source"/>
    <w:next w:val="Title3"/>
    <w:rsid w:val="005E6A93"/>
    <w:pPr>
      <w:tabs>
        <w:tab w:val="left" w:pos="567"/>
        <w:tab w:val="left" w:pos="1134"/>
        <w:tab w:val="left" w:pos="1701"/>
        <w:tab w:val="left" w:pos="2268"/>
        <w:tab w:val="left" w:pos="2835"/>
      </w:tabs>
    </w:pPr>
    <w:rPr>
      <w:b w:val="0"/>
      <w:caps/>
      <w:sz w:val="24"/>
      <w:szCs w:val="24"/>
    </w:rPr>
  </w:style>
  <w:style w:type="paragraph" w:customStyle="1" w:styleId="ArtNo">
    <w:name w:val="Art_No"/>
    <w:basedOn w:val="Normal"/>
    <w:next w:val="Arttitle"/>
    <w:link w:val="ArtNoChar"/>
    <w:rsid w:val="00803EB7"/>
    <w:pPr>
      <w:keepNext/>
      <w:keepLines/>
      <w:overflowPunct w:val="0"/>
      <w:autoSpaceDE w:val="0"/>
      <w:autoSpaceDN w:val="0"/>
      <w:adjustRightInd w:val="0"/>
      <w:spacing w:before="600"/>
      <w:jc w:val="center"/>
      <w:textAlignment w:val="baseline"/>
    </w:pPr>
    <w:rPr>
      <w:caps/>
      <w:sz w:val="28"/>
      <w:szCs w:val="40"/>
      <w:lang w:val="en-GB"/>
    </w:rPr>
  </w:style>
  <w:style w:type="paragraph" w:customStyle="1" w:styleId="Arttitle">
    <w:name w:val="Art_title"/>
    <w:basedOn w:val="Normal"/>
    <w:next w:val="Normal"/>
    <w:semiHidden/>
    <w:rsid w:val="005E6A93"/>
    <w:pPr>
      <w:overflowPunct w:val="0"/>
      <w:autoSpaceDE w:val="0"/>
      <w:autoSpaceDN w:val="0"/>
      <w:adjustRightInd w:val="0"/>
      <w:spacing w:before="240" w:after="240"/>
      <w:jc w:val="center"/>
      <w:textAlignment w:val="baseline"/>
    </w:pPr>
    <w:rPr>
      <w:b/>
      <w:bCs/>
      <w:sz w:val="24"/>
      <w:lang w:val="en-GB"/>
    </w:rPr>
  </w:style>
  <w:style w:type="character" w:customStyle="1" w:styleId="ArtNoChar">
    <w:name w:val="Art_No Char"/>
    <w:basedOn w:val="DefaultParagraphFont"/>
    <w:link w:val="ArtNo"/>
    <w:rsid w:val="00803EB7"/>
    <w:rPr>
      <w:rFonts w:cs="Traditional Arabic"/>
      <w:caps/>
      <w:sz w:val="28"/>
      <w:szCs w:val="40"/>
      <w:lang w:val="en-GB" w:eastAsia="en-US"/>
    </w:rPr>
  </w:style>
  <w:style w:type="paragraph" w:customStyle="1" w:styleId="ChapNo">
    <w:name w:val="Chap_No"/>
    <w:basedOn w:val="ArtNo"/>
    <w:next w:val="Chaptitle"/>
    <w:semiHidden/>
    <w:rsid w:val="005E6A93"/>
  </w:style>
  <w:style w:type="paragraph" w:customStyle="1" w:styleId="Chaptitle">
    <w:name w:val="Chap_title"/>
    <w:basedOn w:val="Arttitle"/>
    <w:next w:val="Normal"/>
    <w:semiHidden/>
    <w:rsid w:val="005E6A93"/>
  </w:style>
  <w:style w:type="paragraph" w:customStyle="1" w:styleId="Reasons">
    <w:name w:val="Reasons"/>
    <w:basedOn w:val="Normal"/>
    <w:link w:val="ReasonsChar"/>
    <w:rsid w:val="0026067E"/>
    <w:pPr>
      <w:tabs>
        <w:tab w:val="left" w:pos="567"/>
        <w:tab w:val="left" w:pos="1134"/>
        <w:tab w:val="left" w:pos="1701"/>
        <w:tab w:val="left" w:pos="2268"/>
        <w:tab w:val="left" w:pos="2835"/>
      </w:tabs>
      <w:overflowPunct w:val="0"/>
      <w:autoSpaceDE w:val="0"/>
      <w:autoSpaceDN w:val="0"/>
      <w:adjustRightInd w:val="0"/>
      <w:textAlignment w:val="baseline"/>
    </w:pPr>
    <w:rPr>
      <w:b/>
      <w:bCs/>
      <w:lang w:val="en-GB"/>
    </w:rPr>
  </w:style>
  <w:style w:type="character" w:customStyle="1" w:styleId="ReasonsChar">
    <w:name w:val="Reasons Char"/>
    <w:basedOn w:val="DefaultParagraphFont"/>
    <w:link w:val="Reasons"/>
    <w:rsid w:val="0026067E"/>
    <w:rPr>
      <w:rFonts w:cs="Traditional Arabic"/>
      <w:b/>
      <w:bCs/>
      <w:sz w:val="22"/>
      <w:szCs w:val="30"/>
      <w:lang w:val="en-GB" w:eastAsia="en-US"/>
    </w:rPr>
  </w:style>
  <w:style w:type="paragraph" w:customStyle="1" w:styleId="AnnexNoS2">
    <w:name w:val="Annex_No_S2"/>
    <w:basedOn w:val="AnnexNo"/>
    <w:next w:val="AnnexrefS2"/>
    <w:semiHidden/>
    <w:rsid w:val="005E6A93"/>
    <w:pPr>
      <w:tabs>
        <w:tab w:val="left" w:pos="851"/>
      </w:tabs>
      <w:overflowPunct w:val="0"/>
      <w:autoSpaceDE w:val="0"/>
      <w:autoSpaceDN w:val="0"/>
      <w:adjustRightInd w:val="0"/>
      <w:jc w:val="left"/>
      <w:textAlignment w:val="baseline"/>
    </w:pPr>
    <w:rPr>
      <w:rFonts w:ascii="Times New Roman" w:hAnsi="Times New Roman"/>
      <w:bCs/>
      <w:caps/>
      <w:sz w:val="24"/>
      <w:lang w:val="en-GB"/>
    </w:rPr>
  </w:style>
  <w:style w:type="paragraph" w:customStyle="1" w:styleId="AnnexrefS2">
    <w:name w:val="Annex_ref_S2"/>
    <w:basedOn w:val="Annexref"/>
    <w:next w:val="Normal"/>
    <w:semiHidden/>
    <w:rsid w:val="005E6A93"/>
    <w:pPr>
      <w:widowControl/>
      <w:tabs>
        <w:tab w:val="clear" w:pos="794"/>
        <w:tab w:val="clear" w:pos="1191"/>
        <w:tab w:val="clear" w:pos="1588"/>
        <w:tab w:val="clear" w:pos="1985"/>
        <w:tab w:val="left" w:pos="851"/>
      </w:tabs>
      <w:spacing w:before="120" w:after="0"/>
      <w:jc w:val="left"/>
    </w:pPr>
    <w:rPr>
      <w:rFonts w:eastAsia="Times New Roman"/>
      <w:b/>
      <w:bCs/>
      <w:sz w:val="24"/>
      <w:lang w:val="en-GB" w:eastAsia="en-US"/>
    </w:rPr>
  </w:style>
  <w:style w:type="paragraph" w:customStyle="1" w:styleId="NormalS2">
    <w:name w:val="Normal_S2"/>
    <w:basedOn w:val="Normal"/>
    <w:semiHidden/>
    <w:rsid w:val="005E6A93"/>
    <w:pPr>
      <w:tabs>
        <w:tab w:val="left" w:pos="851"/>
      </w:tabs>
      <w:overflowPunct w:val="0"/>
      <w:autoSpaceDE w:val="0"/>
      <w:autoSpaceDN w:val="0"/>
      <w:adjustRightInd w:val="0"/>
      <w:textAlignment w:val="baseline"/>
    </w:pPr>
    <w:rPr>
      <w:b/>
      <w:bCs/>
      <w:sz w:val="24"/>
      <w:lang w:val="en-GB"/>
    </w:rPr>
  </w:style>
  <w:style w:type="paragraph" w:customStyle="1" w:styleId="Section1">
    <w:name w:val="Section 1"/>
    <w:basedOn w:val="ChapNo"/>
    <w:next w:val="Normal"/>
    <w:semiHidden/>
    <w:rsid w:val="005E6A93"/>
    <w:rPr>
      <w:caps w:val="0"/>
    </w:rPr>
  </w:style>
  <w:style w:type="paragraph" w:customStyle="1" w:styleId="Section2">
    <w:name w:val="Section 2"/>
    <w:basedOn w:val="Section1"/>
    <w:next w:val="Normal"/>
    <w:semiHidden/>
    <w:rsid w:val="005E6A93"/>
    <w:pPr>
      <w:spacing w:before="240"/>
    </w:pPr>
    <w:rPr>
      <w:b/>
      <w:bCs/>
      <w:i/>
      <w:iCs/>
    </w:rPr>
  </w:style>
  <w:style w:type="paragraph" w:customStyle="1" w:styleId="AppendixNoS2">
    <w:name w:val="Appendix_No_S2"/>
    <w:basedOn w:val="AppendixNo"/>
    <w:next w:val="AppendixrefS2"/>
    <w:semiHidden/>
    <w:rsid w:val="005E6A93"/>
    <w:pPr>
      <w:tabs>
        <w:tab w:val="left" w:pos="851"/>
      </w:tabs>
      <w:overflowPunct w:val="0"/>
      <w:autoSpaceDE w:val="0"/>
      <w:autoSpaceDN w:val="0"/>
      <w:adjustRightInd w:val="0"/>
      <w:jc w:val="left"/>
      <w:textAlignment w:val="baseline"/>
    </w:pPr>
    <w:rPr>
      <w:rFonts w:ascii="Times New Roman" w:hAnsi="Times New Roman"/>
      <w:bCs/>
      <w:caps/>
      <w:sz w:val="24"/>
      <w:lang w:val="en-GB"/>
    </w:rPr>
  </w:style>
  <w:style w:type="paragraph" w:customStyle="1" w:styleId="AppendixrefS2">
    <w:name w:val="Appendix_ref_S2"/>
    <w:basedOn w:val="Appendixref"/>
    <w:next w:val="Normal"/>
    <w:semiHidden/>
    <w:rsid w:val="005E6A93"/>
    <w:pPr>
      <w:tabs>
        <w:tab w:val="clear" w:pos="567"/>
        <w:tab w:val="clear" w:pos="1134"/>
        <w:tab w:val="clear" w:pos="1701"/>
        <w:tab w:val="clear" w:pos="2268"/>
        <w:tab w:val="clear" w:pos="2835"/>
        <w:tab w:val="left" w:pos="851"/>
      </w:tabs>
      <w:jc w:val="left"/>
    </w:pPr>
    <w:rPr>
      <w:b/>
      <w:bCs/>
    </w:rPr>
  </w:style>
  <w:style w:type="paragraph" w:customStyle="1" w:styleId="ArtNoS2">
    <w:name w:val="Art_No_S2"/>
    <w:basedOn w:val="ArtNo"/>
    <w:next w:val="Normal"/>
    <w:semiHidden/>
    <w:rsid w:val="005E6A93"/>
    <w:pPr>
      <w:tabs>
        <w:tab w:val="left" w:pos="851"/>
      </w:tabs>
      <w:jc w:val="left"/>
    </w:pPr>
    <w:rPr>
      <w:b/>
      <w:bCs/>
    </w:rPr>
  </w:style>
  <w:style w:type="paragraph" w:customStyle="1" w:styleId="ChapNoS2">
    <w:name w:val="Chap_No_S2"/>
    <w:basedOn w:val="ChapNo"/>
    <w:next w:val="ChaptitleS2"/>
    <w:semiHidden/>
    <w:rsid w:val="005E6A93"/>
    <w:pPr>
      <w:tabs>
        <w:tab w:val="left" w:pos="851"/>
      </w:tabs>
      <w:jc w:val="left"/>
    </w:pPr>
    <w:rPr>
      <w:rFonts w:ascii="Times New Roman Bold" w:hAnsi="Times New Roman Bold"/>
      <w:b/>
      <w:bCs/>
    </w:rPr>
  </w:style>
  <w:style w:type="paragraph" w:customStyle="1" w:styleId="ChaptitleS2">
    <w:name w:val="Chap_title_S2"/>
    <w:basedOn w:val="Chaptitle"/>
    <w:next w:val="NormalS2"/>
    <w:semiHidden/>
    <w:rsid w:val="005E6A93"/>
    <w:pPr>
      <w:tabs>
        <w:tab w:val="left" w:pos="851"/>
      </w:tabs>
      <w:jc w:val="left"/>
    </w:pPr>
  </w:style>
  <w:style w:type="paragraph" w:customStyle="1" w:styleId="enumlev1S2">
    <w:name w:val="enumlev1_S2"/>
    <w:basedOn w:val="enumlev1"/>
    <w:semiHidden/>
    <w:rsid w:val="005E6A93"/>
    <w:pPr>
      <w:tabs>
        <w:tab w:val="clear" w:pos="397"/>
        <w:tab w:val="left" w:pos="851"/>
      </w:tabs>
      <w:ind w:left="0" w:firstLine="0"/>
      <w:jc w:val="left"/>
    </w:pPr>
    <w:rPr>
      <w:b/>
      <w:bCs/>
      <w:sz w:val="24"/>
      <w:szCs w:val="24"/>
      <w:lang w:eastAsia="en-US"/>
    </w:rPr>
  </w:style>
  <w:style w:type="paragraph" w:customStyle="1" w:styleId="enumlev2S2">
    <w:name w:val="enumlev2_S2"/>
    <w:basedOn w:val="enumlev2"/>
    <w:semiHidden/>
    <w:rsid w:val="005E6A93"/>
    <w:pPr>
      <w:tabs>
        <w:tab w:val="left" w:pos="714"/>
        <w:tab w:val="left" w:pos="851"/>
      </w:tabs>
      <w:overflowPunct w:val="0"/>
      <w:autoSpaceDE w:val="0"/>
      <w:autoSpaceDN w:val="0"/>
      <w:adjustRightInd w:val="0"/>
      <w:spacing w:before="86"/>
      <w:ind w:left="0" w:firstLine="0"/>
      <w:jc w:val="left"/>
      <w:textAlignment w:val="baseline"/>
    </w:pPr>
    <w:rPr>
      <w:b/>
      <w:bCs/>
      <w:sz w:val="24"/>
      <w:lang w:val="en-GB"/>
    </w:rPr>
  </w:style>
  <w:style w:type="paragraph" w:customStyle="1" w:styleId="enumlev3S2">
    <w:name w:val="enumlev3_S2"/>
    <w:basedOn w:val="enumlev3"/>
    <w:semiHidden/>
    <w:rsid w:val="005E6A93"/>
    <w:pPr>
      <w:tabs>
        <w:tab w:val="clear" w:pos="1134"/>
        <w:tab w:val="left" w:pos="851"/>
      </w:tabs>
      <w:overflowPunct w:val="0"/>
      <w:autoSpaceDE w:val="0"/>
      <w:autoSpaceDN w:val="0"/>
      <w:adjustRightInd w:val="0"/>
      <w:spacing w:before="86"/>
      <w:ind w:left="0" w:firstLine="0"/>
      <w:jc w:val="left"/>
      <w:textAlignment w:val="baseline"/>
    </w:pPr>
    <w:rPr>
      <w:b/>
      <w:bCs/>
      <w:sz w:val="24"/>
      <w:lang w:val="en-GB"/>
    </w:rPr>
  </w:style>
  <w:style w:type="paragraph" w:customStyle="1" w:styleId="FootnoteTextS2">
    <w:name w:val="Footnote Text_S2"/>
    <w:basedOn w:val="FootnoteText"/>
    <w:semiHidden/>
    <w:rsid w:val="005E6A93"/>
    <w:pPr>
      <w:widowControl/>
      <w:tabs>
        <w:tab w:val="clear" w:pos="454"/>
        <w:tab w:val="clear" w:pos="794"/>
        <w:tab w:val="clear" w:pos="1191"/>
        <w:tab w:val="clear" w:pos="1588"/>
        <w:tab w:val="clear" w:pos="1985"/>
        <w:tab w:val="left" w:pos="851"/>
      </w:tabs>
      <w:ind w:left="0" w:firstLine="0"/>
      <w:jc w:val="left"/>
    </w:pPr>
    <w:rPr>
      <w:rFonts w:eastAsia="Times New Roman"/>
      <w:b/>
      <w:bCs/>
      <w:sz w:val="24"/>
      <w:lang w:eastAsia="en-US"/>
    </w:rPr>
  </w:style>
  <w:style w:type="paragraph" w:customStyle="1" w:styleId="Heading1S2">
    <w:name w:val="Heading 1_S2"/>
    <w:basedOn w:val="Heading1"/>
    <w:next w:val="NormalS2"/>
    <w:semiHidden/>
    <w:rsid w:val="005E6A93"/>
    <w:pPr>
      <w:tabs>
        <w:tab w:val="left" w:pos="851"/>
      </w:tabs>
      <w:overflowPunct w:val="0"/>
      <w:jc w:val="left"/>
      <w:textAlignment w:val="baseline"/>
      <w:outlineLvl w:val="9"/>
    </w:pPr>
    <w:rPr>
      <w:b w:val="0"/>
      <w:bCs w:val="0"/>
      <w:i/>
      <w:iCs/>
      <w:color w:val="auto"/>
      <w:sz w:val="24"/>
      <w:szCs w:val="24"/>
      <w:lang w:val="en-GB"/>
    </w:rPr>
  </w:style>
  <w:style w:type="paragraph" w:customStyle="1" w:styleId="Heading2S2">
    <w:name w:val="Heading 2_S2"/>
    <w:basedOn w:val="Heading2"/>
    <w:next w:val="NormalS2"/>
    <w:semiHidden/>
    <w:rsid w:val="005E6A93"/>
    <w:pPr>
      <w:tabs>
        <w:tab w:val="left" w:pos="851"/>
      </w:tabs>
      <w:overflowPunct w:val="0"/>
      <w:autoSpaceDE w:val="0"/>
      <w:autoSpaceDN w:val="0"/>
      <w:adjustRightInd w:val="0"/>
      <w:spacing w:before="320"/>
      <w:ind w:left="567" w:hanging="567"/>
      <w:textAlignment w:val="baseline"/>
    </w:pPr>
    <w:rPr>
      <w:rFonts w:cs="Times New Roman"/>
      <w:bCs w:val="0"/>
      <w:lang w:val="en-GB"/>
    </w:rPr>
  </w:style>
  <w:style w:type="paragraph" w:customStyle="1" w:styleId="Heading3S2">
    <w:name w:val="Heading 3_S2"/>
    <w:basedOn w:val="Heading3"/>
    <w:next w:val="NormalS2"/>
    <w:semiHidden/>
    <w:rsid w:val="005E6A93"/>
    <w:pPr>
      <w:tabs>
        <w:tab w:val="left" w:pos="851"/>
      </w:tabs>
      <w:ind w:left="567" w:hanging="567"/>
      <w:jc w:val="left"/>
    </w:pPr>
    <w:rPr>
      <w:rFonts w:eastAsia="Times New Roman"/>
      <w:bCs w:val="0"/>
      <w:sz w:val="24"/>
      <w:lang w:eastAsia="en-US"/>
    </w:rPr>
  </w:style>
  <w:style w:type="paragraph" w:customStyle="1" w:styleId="Heading4S2">
    <w:name w:val="Heading 4_S2"/>
    <w:basedOn w:val="Heading4"/>
    <w:next w:val="NormalS2"/>
    <w:semiHidden/>
    <w:rsid w:val="005E6A93"/>
    <w:pPr>
      <w:tabs>
        <w:tab w:val="left" w:pos="851"/>
      </w:tabs>
      <w:spacing w:before="200"/>
      <w:ind w:left="1134" w:hanging="1134"/>
      <w:jc w:val="left"/>
    </w:pPr>
    <w:rPr>
      <w:rFonts w:ascii="Times New Roman Bold" w:eastAsia="Times New Roman" w:hAnsi="Times New Roman Bold"/>
      <w:b/>
      <w:bCs/>
      <w:i w:val="0"/>
      <w:sz w:val="24"/>
      <w:lang w:eastAsia="en-US"/>
    </w:rPr>
  </w:style>
  <w:style w:type="paragraph" w:customStyle="1" w:styleId="Heading5S2">
    <w:name w:val="Heading 5_S2"/>
    <w:basedOn w:val="Heading5"/>
    <w:next w:val="NormalS2"/>
    <w:semiHidden/>
    <w:rsid w:val="005E6A93"/>
    <w:pPr>
      <w:tabs>
        <w:tab w:val="left" w:pos="851"/>
      </w:tabs>
      <w:spacing w:before="200"/>
      <w:ind w:left="1134" w:hanging="1134"/>
      <w:jc w:val="left"/>
    </w:pPr>
    <w:rPr>
      <w:rFonts w:ascii="Times New Roman Bold" w:eastAsia="Times New Roman" w:hAnsi="Times New Roman Bold"/>
      <w:b/>
      <w:bCs/>
      <w:i w:val="0"/>
      <w:sz w:val="24"/>
      <w:lang w:eastAsia="en-US"/>
    </w:rPr>
  </w:style>
  <w:style w:type="paragraph" w:customStyle="1" w:styleId="Heading6S2">
    <w:name w:val="Heading 6_S2"/>
    <w:basedOn w:val="Heading6"/>
    <w:next w:val="NormalS2"/>
    <w:semiHidden/>
    <w:rsid w:val="005E6A93"/>
    <w:pPr>
      <w:tabs>
        <w:tab w:val="left" w:pos="851"/>
      </w:tabs>
      <w:spacing w:before="200"/>
      <w:ind w:left="1134" w:hanging="1134"/>
      <w:jc w:val="left"/>
    </w:pPr>
    <w:rPr>
      <w:rFonts w:ascii="Times New Roman Bold" w:eastAsia="Times New Roman" w:hAnsi="Times New Roman Bold"/>
      <w:b/>
      <w:bCs/>
      <w:i w:val="0"/>
      <w:sz w:val="24"/>
      <w:lang w:eastAsia="en-US"/>
    </w:rPr>
  </w:style>
  <w:style w:type="paragraph" w:customStyle="1" w:styleId="Heading7S2">
    <w:name w:val="Heading 7_S2"/>
    <w:basedOn w:val="Heading7"/>
    <w:next w:val="NormalS2"/>
    <w:semiHidden/>
    <w:rsid w:val="005E6A93"/>
    <w:pPr>
      <w:tabs>
        <w:tab w:val="left" w:pos="851"/>
      </w:tabs>
      <w:spacing w:before="200"/>
      <w:ind w:left="1701" w:hanging="1701"/>
      <w:jc w:val="left"/>
    </w:pPr>
    <w:rPr>
      <w:rFonts w:ascii="Times New Roman Bold" w:eastAsia="Times New Roman" w:hAnsi="Times New Roman Bold"/>
      <w:b/>
      <w:bCs/>
      <w:i w:val="0"/>
      <w:sz w:val="24"/>
      <w:lang w:eastAsia="en-US"/>
    </w:rPr>
  </w:style>
  <w:style w:type="paragraph" w:customStyle="1" w:styleId="Heading8S2">
    <w:name w:val="Heading 8_S2"/>
    <w:basedOn w:val="Heading8"/>
    <w:next w:val="NormalS2"/>
    <w:semiHidden/>
    <w:rsid w:val="005E6A93"/>
    <w:pPr>
      <w:keepNext/>
      <w:keepLines/>
      <w:widowControl/>
      <w:tabs>
        <w:tab w:val="clear" w:pos="1191"/>
        <w:tab w:val="clear" w:pos="1588"/>
        <w:tab w:val="clear" w:pos="1985"/>
        <w:tab w:val="left" w:pos="851"/>
      </w:tabs>
      <w:spacing w:before="200" w:after="0"/>
      <w:ind w:left="1701" w:hanging="1701"/>
      <w:jc w:val="left"/>
    </w:pPr>
    <w:rPr>
      <w:rFonts w:ascii="Times New Roman Bold" w:eastAsia="Times New Roman" w:hAnsi="Times New Roman Bold"/>
      <w:b/>
      <w:bCs/>
      <w:i w:val="0"/>
      <w:sz w:val="24"/>
      <w:lang w:eastAsia="en-US"/>
    </w:rPr>
  </w:style>
  <w:style w:type="paragraph" w:customStyle="1" w:styleId="Heading9S2">
    <w:name w:val="Heading 9_S2"/>
    <w:basedOn w:val="Heading9"/>
    <w:next w:val="NormalS2"/>
    <w:semiHidden/>
    <w:rsid w:val="005E6A93"/>
    <w:pPr>
      <w:keepNext/>
      <w:keepLines/>
      <w:widowControl/>
      <w:tabs>
        <w:tab w:val="clear" w:pos="1191"/>
        <w:tab w:val="clear" w:pos="1985"/>
        <w:tab w:val="left" w:pos="851"/>
      </w:tabs>
      <w:spacing w:before="200" w:after="0"/>
      <w:ind w:left="1701" w:hanging="1701"/>
      <w:jc w:val="left"/>
    </w:pPr>
    <w:rPr>
      <w:rFonts w:ascii="Times New Roman Bold" w:eastAsia="Times New Roman" w:hAnsi="Times New Roman Bold"/>
      <w:bCs/>
      <w:i w:val="0"/>
      <w:sz w:val="24"/>
      <w:lang w:eastAsia="en-US"/>
    </w:rPr>
  </w:style>
  <w:style w:type="paragraph" w:customStyle="1" w:styleId="NormalaftertitleS2">
    <w:name w:val="Normal after title_S2"/>
    <w:basedOn w:val="Normalaftertitle0"/>
    <w:next w:val="NormalS2"/>
    <w:semiHidden/>
    <w:rsid w:val="005E6A93"/>
    <w:pPr>
      <w:keepNext/>
      <w:keepLines/>
      <w:tabs>
        <w:tab w:val="clear" w:pos="567"/>
        <w:tab w:val="clear" w:pos="1134"/>
        <w:tab w:val="clear" w:pos="1701"/>
        <w:tab w:val="clear" w:pos="2268"/>
        <w:tab w:val="clear" w:pos="2835"/>
        <w:tab w:val="left" w:pos="851"/>
      </w:tabs>
    </w:pPr>
    <w:rPr>
      <w:b/>
      <w:bCs/>
    </w:rPr>
  </w:style>
  <w:style w:type="paragraph" w:customStyle="1" w:styleId="NormalIndentS2">
    <w:name w:val="Normal Indent_S2"/>
    <w:basedOn w:val="NormalIndent"/>
    <w:semiHidden/>
    <w:rsid w:val="005E6A93"/>
    <w:pPr>
      <w:tabs>
        <w:tab w:val="clear" w:pos="567"/>
        <w:tab w:val="clear" w:pos="1134"/>
        <w:tab w:val="clear" w:pos="1701"/>
        <w:tab w:val="clear" w:pos="2268"/>
        <w:tab w:val="clear" w:pos="2835"/>
        <w:tab w:val="left" w:pos="851"/>
      </w:tabs>
      <w:ind w:left="0"/>
    </w:pPr>
    <w:rPr>
      <w:b/>
      <w:bCs/>
    </w:rPr>
  </w:style>
  <w:style w:type="paragraph" w:customStyle="1" w:styleId="ReasonsS2">
    <w:name w:val="Reasons_S2"/>
    <w:basedOn w:val="Reasons"/>
    <w:semiHidden/>
    <w:rsid w:val="005E6A93"/>
    <w:pPr>
      <w:tabs>
        <w:tab w:val="clear" w:pos="567"/>
        <w:tab w:val="clear" w:pos="1134"/>
        <w:tab w:val="clear" w:pos="1701"/>
        <w:tab w:val="clear" w:pos="2268"/>
        <w:tab w:val="clear" w:pos="2835"/>
        <w:tab w:val="left" w:pos="851"/>
      </w:tabs>
    </w:pPr>
    <w:rPr>
      <w:b w:val="0"/>
      <w:bCs w:val="0"/>
    </w:rPr>
  </w:style>
  <w:style w:type="paragraph" w:customStyle="1" w:styleId="RecNoS2">
    <w:name w:val="Rec_No_S2"/>
    <w:basedOn w:val="RecNo"/>
    <w:next w:val="RectitleS2"/>
    <w:semiHidden/>
    <w:rsid w:val="005E6A93"/>
    <w:pPr>
      <w:tabs>
        <w:tab w:val="clear" w:pos="567"/>
        <w:tab w:val="clear" w:pos="1134"/>
        <w:tab w:val="clear" w:pos="1701"/>
        <w:tab w:val="clear" w:pos="2268"/>
        <w:tab w:val="clear" w:pos="2835"/>
        <w:tab w:val="left" w:pos="851"/>
      </w:tabs>
      <w:jc w:val="left"/>
    </w:pPr>
    <w:rPr>
      <w:b/>
      <w:bCs/>
    </w:rPr>
  </w:style>
  <w:style w:type="paragraph" w:customStyle="1" w:styleId="RectitleS2">
    <w:name w:val="Rec_title_S2"/>
    <w:basedOn w:val="Rectitle"/>
    <w:next w:val="Heading1S2"/>
    <w:semiHidden/>
    <w:rsid w:val="005E6A93"/>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semiHidden/>
    <w:rsid w:val="005E6A93"/>
    <w:pPr>
      <w:tabs>
        <w:tab w:val="left" w:pos="851"/>
      </w:tabs>
      <w:overflowPunct w:val="0"/>
      <w:autoSpaceDE w:val="0"/>
      <w:autoSpaceDN w:val="0"/>
      <w:adjustRightInd w:val="0"/>
      <w:ind w:left="0" w:firstLine="0"/>
      <w:jc w:val="left"/>
      <w:textAlignment w:val="baseline"/>
    </w:pPr>
    <w:rPr>
      <w:b/>
      <w:bCs/>
      <w:sz w:val="24"/>
      <w:lang w:eastAsia="en-US"/>
    </w:rPr>
  </w:style>
  <w:style w:type="paragraph" w:customStyle="1" w:styleId="ReftitleS2">
    <w:name w:val="Ref_title_S2"/>
    <w:basedOn w:val="Reftitle"/>
    <w:next w:val="ReftextS2"/>
    <w:semiHidden/>
    <w:rsid w:val="005E6A93"/>
    <w:pPr>
      <w:tabs>
        <w:tab w:val="clear" w:pos="794"/>
        <w:tab w:val="clear" w:pos="1191"/>
        <w:tab w:val="clear" w:pos="1588"/>
        <w:tab w:val="clear" w:pos="1985"/>
        <w:tab w:val="left" w:pos="851"/>
      </w:tabs>
      <w:overflowPunct w:val="0"/>
      <w:autoSpaceDE w:val="0"/>
      <w:autoSpaceDN w:val="0"/>
      <w:adjustRightInd w:val="0"/>
      <w:spacing w:before="480"/>
      <w:jc w:val="left"/>
      <w:textAlignment w:val="baseline"/>
    </w:pPr>
    <w:rPr>
      <w:rFonts w:ascii="Times New Roman" w:hAnsi="Times New Roman"/>
      <w:lang w:eastAsia="en-US"/>
    </w:rPr>
  </w:style>
  <w:style w:type="paragraph" w:customStyle="1" w:styleId="ResNoS2">
    <w:name w:val="Res_No_S2"/>
    <w:basedOn w:val="ResNo"/>
    <w:next w:val="RestitleS2"/>
    <w:semiHidden/>
    <w:rsid w:val="005E6A93"/>
    <w:pPr>
      <w:tabs>
        <w:tab w:val="clear" w:pos="567"/>
        <w:tab w:val="clear" w:pos="1134"/>
        <w:tab w:val="clear" w:pos="1701"/>
        <w:tab w:val="clear" w:pos="2268"/>
        <w:tab w:val="clear" w:pos="2835"/>
        <w:tab w:val="left" w:pos="851"/>
      </w:tabs>
      <w:jc w:val="left"/>
    </w:pPr>
    <w:rPr>
      <w:b/>
      <w:bCs/>
    </w:rPr>
  </w:style>
  <w:style w:type="paragraph" w:customStyle="1" w:styleId="RestitleS2">
    <w:name w:val="Res_title_S2"/>
    <w:basedOn w:val="Restitle"/>
    <w:next w:val="NormalS2"/>
    <w:semiHidden/>
    <w:rsid w:val="005E6A93"/>
    <w:pPr>
      <w:tabs>
        <w:tab w:val="clear" w:pos="567"/>
        <w:tab w:val="clear" w:pos="1134"/>
        <w:tab w:val="clear" w:pos="1701"/>
        <w:tab w:val="clear" w:pos="2268"/>
        <w:tab w:val="clear" w:pos="2835"/>
        <w:tab w:val="left" w:pos="851"/>
      </w:tabs>
      <w:jc w:val="left"/>
    </w:pPr>
  </w:style>
  <w:style w:type="paragraph" w:customStyle="1" w:styleId="Section1S2">
    <w:name w:val="Section 1_S2"/>
    <w:basedOn w:val="Section1"/>
    <w:next w:val="NormalS2"/>
    <w:semiHidden/>
    <w:rsid w:val="005E6A93"/>
    <w:pPr>
      <w:tabs>
        <w:tab w:val="left" w:pos="851"/>
      </w:tabs>
      <w:jc w:val="left"/>
    </w:pPr>
    <w:rPr>
      <w:caps/>
    </w:rPr>
  </w:style>
  <w:style w:type="paragraph" w:customStyle="1" w:styleId="Section2S2">
    <w:name w:val="Section 2_S2"/>
    <w:basedOn w:val="Section2"/>
    <w:next w:val="NormalS2"/>
    <w:semiHidden/>
    <w:rsid w:val="005E6A93"/>
    <w:pPr>
      <w:tabs>
        <w:tab w:val="left" w:pos="851"/>
      </w:tabs>
      <w:jc w:val="left"/>
    </w:pPr>
    <w:rPr>
      <w:rFonts w:ascii="Times New Roman Bold" w:hAnsi="Times New Roman Bold"/>
    </w:rPr>
  </w:style>
  <w:style w:type="paragraph" w:customStyle="1" w:styleId="FooterS2">
    <w:name w:val="Footer_S2"/>
    <w:basedOn w:val="Footer"/>
    <w:semiHidden/>
    <w:rsid w:val="005E6A93"/>
    <w:pPr>
      <w:tabs>
        <w:tab w:val="clear" w:pos="9406"/>
        <w:tab w:val="left" w:pos="3686"/>
        <w:tab w:val="right" w:pos="7655"/>
      </w:tabs>
      <w:overflowPunct w:val="0"/>
      <w:autoSpaceDE w:val="0"/>
      <w:autoSpaceDN w:val="0"/>
      <w:adjustRightInd w:val="0"/>
      <w:ind w:left="-1985"/>
      <w:textAlignment w:val="baseline"/>
    </w:pPr>
    <w:rPr>
      <w:caps/>
      <w:noProof/>
      <w:sz w:val="16"/>
      <w:szCs w:val="16"/>
      <w:lang w:val="en-GB"/>
    </w:rPr>
  </w:style>
  <w:style w:type="paragraph" w:customStyle="1" w:styleId="HeaderS2">
    <w:name w:val="Header_S2"/>
    <w:basedOn w:val="Normal"/>
    <w:semiHidden/>
    <w:rsid w:val="005E6A93"/>
    <w:pPr>
      <w:overflowPunct w:val="0"/>
      <w:autoSpaceDE w:val="0"/>
      <w:autoSpaceDN w:val="0"/>
      <w:adjustRightInd w:val="0"/>
      <w:ind w:left="-1985"/>
      <w:jc w:val="center"/>
      <w:textAlignment w:val="baseline"/>
    </w:pPr>
    <w:rPr>
      <w:szCs w:val="22"/>
      <w:lang w:val="en-GB"/>
    </w:rPr>
  </w:style>
  <w:style w:type="paragraph" w:customStyle="1" w:styleId="Artheading">
    <w:name w:val="Art_heading"/>
    <w:basedOn w:val="Normal"/>
    <w:next w:val="Normalaftertitle0"/>
    <w:semiHidden/>
    <w:rsid w:val="005E6A93"/>
    <w:pPr>
      <w:overflowPunct w:val="0"/>
      <w:autoSpaceDE w:val="0"/>
      <w:autoSpaceDN w:val="0"/>
      <w:adjustRightInd w:val="0"/>
      <w:spacing w:before="480"/>
      <w:jc w:val="center"/>
      <w:textAlignment w:val="baseline"/>
    </w:pPr>
    <w:rPr>
      <w:b/>
      <w:bCs/>
      <w:sz w:val="24"/>
      <w:lang w:val="en-GB"/>
    </w:rPr>
  </w:style>
  <w:style w:type="paragraph" w:customStyle="1" w:styleId="NoteS2">
    <w:name w:val="Note_S2"/>
    <w:basedOn w:val="Note"/>
    <w:semiHidden/>
    <w:rsid w:val="005E6A93"/>
    <w:pPr>
      <w:tabs>
        <w:tab w:val="clear" w:pos="794"/>
        <w:tab w:val="clear" w:pos="1191"/>
        <w:tab w:val="clear" w:pos="1588"/>
        <w:tab w:val="clear" w:pos="1985"/>
        <w:tab w:val="left" w:pos="851"/>
      </w:tabs>
      <w:overflowPunct w:val="0"/>
      <w:autoSpaceDE w:val="0"/>
      <w:autoSpaceDN w:val="0"/>
      <w:adjustRightInd w:val="0"/>
      <w:spacing w:before="120"/>
      <w:jc w:val="left"/>
      <w:textAlignment w:val="baseline"/>
    </w:pPr>
    <w:rPr>
      <w:b/>
      <w:bCs/>
      <w:sz w:val="24"/>
      <w:lang w:val="en-GB"/>
    </w:rPr>
  </w:style>
  <w:style w:type="paragraph" w:customStyle="1" w:styleId="HeadingbS2">
    <w:name w:val="Headingb_S2"/>
    <w:basedOn w:val="Headingb"/>
    <w:next w:val="NormalS2"/>
    <w:semiHidden/>
    <w:rsid w:val="005E6A93"/>
    <w:pPr>
      <w:tabs>
        <w:tab w:val="clear" w:pos="794"/>
        <w:tab w:val="clear" w:pos="2127"/>
        <w:tab w:val="clear" w:pos="2410"/>
        <w:tab w:val="clear" w:pos="2921"/>
        <w:tab w:val="clear" w:pos="3261"/>
        <w:tab w:val="left" w:pos="851"/>
      </w:tabs>
      <w:overflowPunct w:val="0"/>
      <w:autoSpaceDE w:val="0"/>
      <w:autoSpaceDN w:val="0"/>
      <w:adjustRightInd w:val="0"/>
      <w:ind w:left="567" w:hanging="567"/>
      <w:textAlignment w:val="baseline"/>
      <w:outlineLvl w:val="0"/>
    </w:pPr>
    <w:rPr>
      <w:rFonts w:eastAsia="Times New Roman"/>
      <w:bCs w:val="0"/>
      <w:lang w:eastAsia="en-US"/>
    </w:rPr>
  </w:style>
  <w:style w:type="paragraph" w:customStyle="1" w:styleId="HeadingiS2">
    <w:name w:val="Headingi_S2"/>
    <w:basedOn w:val="Headingi"/>
    <w:next w:val="NormalS2"/>
    <w:semiHidden/>
    <w:rsid w:val="005E6A93"/>
    <w:pPr>
      <w:tabs>
        <w:tab w:val="left" w:pos="851"/>
      </w:tabs>
      <w:overflowPunct w:val="0"/>
      <w:autoSpaceDE w:val="0"/>
      <w:autoSpaceDN w:val="0"/>
      <w:adjustRightInd w:val="0"/>
      <w:ind w:left="567" w:hanging="567"/>
      <w:textAlignment w:val="baseline"/>
      <w:outlineLvl w:val="0"/>
    </w:pPr>
    <w:rPr>
      <w:rFonts w:eastAsia="Times New Roman"/>
      <w:b/>
      <w:bCs/>
      <w:i w:val="0"/>
      <w:sz w:val="24"/>
      <w:lang w:val="en-GB" w:eastAsia="en-US"/>
    </w:rPr>
  </w:style>
  <w:style w:type="paragraph" w:customStyle="1" w:styleId="FirstFooter">
    <w:name w:val="FirstFooter"/>
    <w:basedOn w:val="Footer"/>
    <w:semiHidden/>
    <w:rsid w:val="005E6A93"/>
    <w:pPr>
      <w:tabs>
        <w:tab w:val="clear" w:pos="9406"/>
        <w:tab w:val="left" w:pos="5954"/>
        <w:tab w:val="right" w:pos="9639"/>
      </w:tabs>
      <w:overflowPunct w:val="0"/>
      <w:autoSpaceDE w:val="0"/>
      <w:autoSpaceDN w:val="0"/>
      <w:adjustRightInd w:val="0"/>
      <w:textAlignment w:val="baseline"/>
    </w:pPr>
    <w:rPr>
      <w:noProof/>
      <w:sz w:val="16"/>
      <w:szCs w:val="16"/>
      <w:lang w:val="en-GB"/>
    </w:rPr>
  </w:style>
  <w:style w:type="character" w:styleId="FollowedHyperlink">
    <w:name w:val="FollowedHyperlink"/>
    <w:basedOn w:val="DefaultParagraphFont"/>
    <w:semiHidden/>
    <w:rsid w:val="005E6A93"/>
    <w:rPr>
      <w:color w:val="800080"/>
      <w:u w:val="single"/>
    </w:rPr>
  </w:style>
  <w:style w:type="paragraph" w:customStyle="1" w:styleId="Heading1c">
    <w:name w:val="Heading 1c"/>
    <w:basedOn w:val="Heading1"/>
    <w:next w:val="Normal"/>
    <w:semiHidden/>
    <w:rsid w:val="005E6A93"/>
    <w:pPr>
      <w:tabs>
        <w:tab w:val="clear" w:pos="550"/>
        <w:tab w:val="left" w:pos="567"/>
        <w:tab w:val="left" w:pos="1134"/>
        <w:tab w:val="left" w:pos="1701"/>
        <w:tab w:val="left" w:pos="2268"/>
        <w:tab w:val="left" w:pos="2835"/>
      </w:tabs>
      <w:overflowPunct w:val="0"/>
      <w:textAlignment w:val="baseline"/>
      <w:outlineLvl w:val="9"/>
    </w:pPr>
    <w:rPr>
      <w:b w:val="0"/>
      <w:bCs w:val="0"/>
      <w:i/>
      <w:iCs/>
      <w:color w:val="auto"/>
      <w:sz w:val="24"/>
      <w:szCs w:val="24"/>
      <w:lang w:val="en-GB"/>
    </w:rPr>
  </w:style>
  <w:style w:type="paragraph" w:customStyle="1" w:styleId="Heading1cS2">
    <w:name w:val="Heading 1c_S2"/>
    <w:basedOn w:val="Heading1c"/>
    <w:next w:val="NormalS2"/>
    <w:semiHidden/>
    <w:rsid w:val="005E6A93"/>
    <w:pPr>
      <w:tabs>
        <w:tab w:val="clear" w:pos="567"/>
        <w:tab w:val="clear" w:pos="1134"/>
        <w:tab w:val="clear" w:pos="1701"/>
        <w:tab w:val="clear" w:pos="2268"/>
        <w:tab w:val="clear" w:pos="2835"/>
        <w:tab w:val="left" w:pos="851"/>
      </w:tabs>
      <w:jc w:val="left"/>
    </w:pPr>
  </w:style>
  <w:style w:type="paragraph" w:customStyle="1" w:styleId="Heading2i">
    <w:name w:val="Heading 2i"/>
    <w:basedOn w:val="Heading2"/>
    <w:next w:val="Normal"/>
    <w:semiHidden/>
    <w:rsid w:val="005E6A93"/>
    <w:pPr>
      <w:tabs>
        <w:tab w:val="clear" w:pos="550"/>
        <w:tab w:val="left" w:pos="567"/>
        <w:tab w:val="left" w:pos="1134"/>
        <w:tab w:val="left" w:pos="1701"/>
        <w:tab w:val="left" w:pos="2268"/>
        <w:tab w:val="left" w:pos="2835"/>
      </w:tabs>
      <w:overflowPunct w:val="0"/>
      <w:autoSpaceDE w:val="0"/>
      <w:autoSpaceDN w:val="0"/>
      <w:adjustRightInd w:val="0"/>
      <w:spacing w:before="320"/>
      <w:ind w:left="567" w:hanging="567"/>
      <w:textAlignment w:val="baseline"/>
    </w:pPr>
    <w:rPr>
      <w:rFonts w:cs="Times New Roman"/>
      <w:b w:val="0"/>
      <w:i/>
      <w:iCs/>
      <w:lang w:val="en-GB"/>
    </w:rPr>
  </w:style>
  <w:style w:type="paragraph" w:customStyle="1" w:styleId="Heading2iS2">
    <w:name w:val="Heading 2i_S2"/>
    <w:basedOn w:val="Heading2i"/>
    <w:next w:val="NormalS2"/>
    <w:semiHidden/>
    <w:rsid w:val="005E6A93"/>
    <w:pPr>
      <w:tabs>
        <w:tab w:val="clear" w:pos="567"/>
        <w:tab w:val="clear" w:pos="1134"/>
        <w:tab w:val="clear" w:pos="1701"/>
        <w:tab w:val="clear" w:pos="2268"/>
        <w:tab w:val="clear" w:pos="2835"/>
        <w:tab w:val="left" w:pos="851"/>
      </w:tabs>
    </w:pPr>
    <w:rPr>
      <w:b/>
      <w:bCs w:val="0"/>
      <w:i w:val="0"/>
      <w:iCs w:val="0"/>
    </w:rPr>
  </w:style>
  <w:style w:type="paragraph" w:customStyle="1" w:styleId="Normalpv">
    <w:name w:val="Normal pv"/>
    <w:basedOn w:val="Normal"/>
    <w:semiHidden/>
    <w:rsid w:val="005E6A93"/>
    <w:pPr>
      <w:tabs>
        <w:tab w:val="left" w:pos="794"/>
        <w:tab w:val="left" w:pos="1191"/>
        <w:tab w:val="left" w:pos="1588"/>
        <w:tab w:val="left" w:pos="1985"/>
      </w:tabs>
      <w:overflowPunct w:val="0"/>
      <w:autoSpaceDE w:val="0"/>
      <w:autoSpaceDN w:val="0"/>
      <w:adjustRightInd w:val="0"/>
      <w:textAlignment w:val="baseline"/>
    </w:pPr>
    <w:rPr>
      <w:sz w:val="24"/>
      <w:lang w:val="en-GB"/>
    </w:rPr>
  </w:style>
  <w:style w:type="paragraph" w:customStyle="1" w:styleId="Heading1pv">
    <w:name w:val="Heading 1pv"/>
    <w:basedOn w:val="Heading1"/>
    <w:next w:val="Normalpv"/>
    <w:semiHidden/>
    <w:rsid w:val="005E6A93"/>
    <w:pPr>
      <w:tabs>
        <w:tab w:val="left" w:pos="794"/>
        <w:tab w:val="left" w:pos="1191"/>
        <w:tab w:val="left" w:pos="1588"/>
        <w:tab w:val="left" w:pos="1985"/>
      </w:tabs>
      <w:overflowPunct w:val="0"/>
      <w:ind w:left="794" w:hanging="794"/>
      <w:jc w:val="left"/>
      <w:textAlignment w:val="baseline"/>
    </w:pPr>
    <w:rPr>
      <w:b w:val="0"/>
      <w:bCs w:val="0"/>
      <w:i/>
      <w:iCs/>
      <w:color w:val="auto"/>
      <w:sz w:val="24"/>
      <w:szCs w:val="24"/>
      <w:lang w:val="en-GB"/>
    </w:rPr>
  </w:style>
  <w:style w:type="paragraph" w:customStyle="1" w:styleId="Heading2pv">
    <w:name w:val="Heading 2pv"/>
    <w:basedOn w:val="Heading1pv"/>
    <w:next w:val="Normalpv"/>
    <w:semiHidden/>
    <w:rsid w:val="005E6A93"/>
    <w:pPr>
      <w:spacing w:before="320"/>
      <w:outlineLvl w:val="1"/>
    </w:pPr>
  </w:style>
  <w:style w:type="paragraph" w:customStyle="1" w:styleId="Heading3pv">
    <w:name w:val="Heading 3pv"/>
    <w:basedOn w:val="Heading1pv"/>
    <w:next w:val="Normalpv"/>
    <w:semiHidden/>
    <w:rsid w:val="005E6A93"/>
    <w:pPr>
      <w:spacing w:before="200"/>
      <w:outlineLvl w:val="2"/>
    </w:pPr>
  </w:style>
  <w:style w:type="paragraph" w:customStyle="1" w:styleId="xl56">
    <w:name w:val="xl56"/>
    <w:basedOn w:val="Normal"/>
    <w:semiHidden/>
    <w:rsid w:val="005E6A93"/>
    <w:pPr>
      <w:spacing w:before="100" w:beforeAutospacing="1" w:after="100" w:afterAutospacing="1"/>
      <w:jc w:val="right"/>
      <w:textAlignment w:val="center"/>
    </w:pPr>
    <w:rPr>
      <w:rFonts w:eastAsia="SimSun"/>
      <w:i/>
      <w:iCs/>
      <w:sz w:val="18"/>
      <w:szCs w:val="18"/>
    </w:rPr>
  </w:style>
  <w:style w:type="paragraph" w:customStyle="1" w:styleId="xl57">
    <w:name w:val="xl57"/>
    <w:basedOn w:val="Normal"/>
    <w:semiHidden/>
    <w:rsid w:val="005E6A93"/>
    <w:pPr>
      <w:spacing w:before="100" w:beforeAutospacing="1" w:after="100" w:afterAutospacing="1"/>
      <w:jc w:val="center"/>
      <w:textAlignment w:val="center"/>
    </w:pPr>
    <w:rPr>
      <w:rFonts w:eastAsia="SimSun"/>
      <w:i/>
      <w:iCs/>
      <w:sz w:val="18"/>
      <w:szCs w:val="18"/>
    </w:rPr>
  </w:style>
  <w:style w:type="paragraph" w:customStyle="1" w:styleId="xl34">
    <w:name w:val="xl34"/>
    <w:basedOn w:val="Normal"/>
    <w:semiHidden/>
    <w:rsid w:val="005E6A93"/>
    <w:pPr>
      <w:spacing w:before="100" w:beforeAutospacing="1" w:after="100" w:afterAutospacing="1"/>
      <w:textAlignment w:val="center"/>
    </w:pPr>
    <w:rPr>
      <w:rFonts w:eastAsia="SimSun"/>
      <w:szCs w:val="22"/>
    </w:rPr>
  </w:style>
  <w:style w:type="paragraph" w:customStyle="1" w:styleId="xl32">
    <w:name w:val="xl32"/>
    <w:basedOn w:val="Normal"/>
    <w:semiHidden/>
    <w:rsid w:val="005E6A93"/>
    <w:pPr>
      <w:pBdr>
        <w:bottom w:val="single" w:sz="4" w:space="0" w:color="auto"/>
      </w:pBdr>
      <w:spacing w:before="100" w:beforeAutospacing="1" w:after="100" w:afterAutospacing="1"/>
      <w:textAlignment w:val="center"/>
    </w:pPr>
    <w:rPr>
      <w:rFonts w:eastAsia="SimSun"/>
      <w:i/>
      <w:iCs/>
      <w:szCs w:val="22"/>
    </w:rPr>
  </w:style>
  <w:style w:type="character" w:customStyle="1" w:styleId="texte1">
    <w:name w:val="texte1"/>
    <w:basedOn w:val="DefaultParagraphFont"/>
    <w:semiHidden/>
    <w:rsid w:val="005E6A93"/>
    <w:rPr>
      <w:rFonts w:ascii="Verdana" w:hAnsi="Verdana"/>
      <w:color w:val="000000"/>
      <w:sz w:val="15"/>
      <w:szCs w:val="15"/>
    </w:rPr>
  </w:style>
  <w:style w:type="paragraph" w:styleId="NormalWeb">
    <w:name w:val="Normal (Web)"/>
    <w:basedOn w:val="Normal"/>
    <w:semiHidden/>
    <w:rsid w:val="005E6A93"/>
    <w:pPr>
      <w:spacing w:before="100" w:beforeAutospacing="1" w:after="100" w:afterAutospacing="1"/>
    </w:pPr>
    <w:rPr>
      <w:rFonts w:ascii="Arial Unicode MS" w:eastAsia="Arial Unicode MS" w:hAnsi="Arial Unicode MS" w:cs="Arial Unicode MS"/>
      <w:color w:val="000000"/>
      <w:sz w:val="24"/>
    </w:rPr>
  </w:style>
  <w:style w:type="paragraph" w:styleId="BlockText">
    <w:name w:val="Block Text"/>
    <w:basedOn w:val="Normal"/>
    <w:semiHidden/>
    <w:rsid w:val="005E6A93"/>
    <w:pPr>
      <w:tabs>
        <w:tab w:val="left" w:pos="556"/>
        <w:tab w:val="center" w:pos="6521"/>
        <w:tab w:val="center" w:pos="7371"/>
        <w:tab w:val="left" w:leader="underscore" w:pos="8647"/>
      </w:tabs>
      <w:overflowPunct w:val="0"/>
      <w:autoSpaceDE w:val="0"/>
      <w:autoSpaceDN w:val="0"/>
      <w:adjustRightInd w:val="0"/>
      <w:spacing w:before="40" w:line="0" w:lineRule="atLeast"/>
      <w:ind w:left="142" w:right="-624"/>
      <w:textAlignment w:val="baseline"/>
    </w:pPr>
    <w:rPr>
      <w:i/>
      <w:sz w:val="16"/>
      <w:szCs w:val="20"/>
    </w:rPr>
  </w:style>
  <w:style w:type="paragraph" w:styleId="Title">
    <w:name w:val="Title"/>
    <w:basedOn w:val="Normal"/>
    <w:qFormat/>
    <w:rsid w:val="005E6A93"/>
    <w:pPr>
      <w:jc w:val="center"/>
    </w:pPr>
    <w:rPr>
      <w:b/>
      <w:bCs/>
      <w:sz w:val="24"/>
    </w:rPr>
  </w:style>
  <w:style w:type="table" w:styleId="TableGrid">
    <w:name w:val="Table Grid"/>
    <w:basedOn w:val="TableNormal"/>
    <w:uiPriority w:val="59"/>
    <w:rsid w:val="009F03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41713"/>
    <w:rPr>
      <w:rFonts w:ascii="Tahoma" w:hAnsi="Tahoma" w:cs="Tahoma"/>
      <w:sz w:val="16"/>
      <w:szCs w:val="16"/>
    </w:rPr>
  </w:style>
  <w:style w:type="paragraph" w:customStyle="1" w:styleId="Titel1Bold">
    <w:name w:val="Titel_1_Bold"/>
    <w:basedOn w:val="Title1"/>
    <w:autoRedefine/>
    <w:qFormat/>
    <w:rsid w:val="0045737A"/>
    <w:rPr>
      <w:sz w:val="32"/>
      <w:szCs w:val="44"/>
    </w:rPr>
  </w:style>
  <w:style w:type="paragraph" w:customStyle="1" w:styleId="TitleBold">
    <w:name w:val="Title_Bold"/>
    <w:basedOn w:val="Title"/>
    <w:autoRedefine/>
    <w:qFormat/>
    <w:rsid w:val="00617697"/>
    <w:pPr>
      <w:framePr w:hSpace="180" w:wrap="around" w:hAnchor="margin" w:xAlign="center" w:y="-380"/>
    </w:pPr>
    <w:rPr>
      <w:rFonts w:ascii="Times New Roman Bold" w:hAnsi="Times New Roman Bold"/>
      <w:sz w:val="28"/>
      <w:szCs w:val="40"/>
    </w:rPr>
  </w:style>
  <w:style w:type="paragraph" w:customStyle="1" w:styleId="AttachNO">
    <w:name w:val="Attach_NO"/>
    <w:basedOn w:val="AnnexNO0"/>
    <w:qFormat/>
    <w:rsid w:val="00A01B81"/>
    <w:rPr>
      <w:lang w:bidi="ar-SA"/>
    </w:rPr>
  </w:style>
  <w:style w:type="paragraph" w:customStyle="1" w:styleId="AnnexNO0">
    <w:name w:val="Annex_NO"/>
    <w:basedOn w:val="Normal"/>
    <w:autoRedefine/>
    <w:qFormat/>
    <w:rsid w:val="00E364AB"/>
    <w:pPr>
      <w:keepNext/>
      <w:keepLines/>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sz w:val="28"/>
      <w:szCs w:val="40"/>
      <w:lang w:val="en-GB" w:bidi="ar-EG"/>
    </w:rPr>
  </w:style>
  <w:style w:type="paragraph" w:customStyle="1" w:styleId="AttachTitle">
    <w:name w:val="Attach_Title"/>
    <w:basedOn w:val="Annextitle"/>
    <w:qFormat/>
    <w:rsid w:val="00B429C5"/>
    <w:pPr>
      <w:keepNext/>
      <w:keepLines/>
      <w:widowControl/>
      <w:tabs>
        <w:tab w:val="left" w:pos="567"/>
        <w:tab w:val="left" w:pos="1134"/>
        <w:tab w:val="left" w:pos="1701"/>
        <w:tab w:val="left" w:pos="2268"/>
        <w:tab w:val="left" w:pos="2835"/>
      </w:tabs>
      <w:spacing w:before="120"/>
    </w:pPr>
    <w:rPr>
      <w:rFonts w:eastAsia="Times New Roman"/>
      <w:b w:val="0"/>
      <w:lang w:val="en-US" w:eastAsia="en-US"/>
    </w:rPr>
  </w:style>
  <w:style w:type="paragraph" w:customStyle="1" w:styleId="RepNo">
    <w:name w:val="Rep_No"/>
    <w:basedOn w:val="RecNo"/>
    <w:next w:val="Normal"/>
    <w:rsid w:val="00803EB7"/>
    <w:pPr>
      <w:spacing w:before="360"/>
    </w:pPr>
    <w:rPr>
      <w:caps w:val="0"/>
      <w:lang w:bidi="ar-EG"/>
    </w:rPr>
  </w:style>
  <w:style w:type="paragraph" w:customStyle="1" w:styleId="Reptitle">
    <w:name w:val="Rep_title"/>
    <w:basedOn w:val="Rectitle"/>
    <w:next w:val="Normal"/>
    <w:autoRedefine/>
    <w:rsid w:val="00DB7022"/>
    <w:pPr>
      <w:keepNext/>
      <w:spacing w:before="120"/>
    </w:pPr>
    <w:rPr>
      <w:sz w:val="28"/>
      <w:szCs w:val="40"/>
      <w:lang w:val="en-US"/>
    </w:rPr>
  </w:style>
  <w:style w:type="paragraph" w:customStyle="1" w:styleId="RecTitle0">
    <w:name w:val="Rec_Title"/>
    <w:basedOn w:val="Annextitle"/>
    <w:autoRedefine/>
    <w:qFormat/>
    <w:rsid w:val="00B429C5"/>
    <w:pPr>
      <w:keepNext/>
      <w:keepLines/>
      <w:widowControl/>
      <w:tabs>
        <w:tab w:val="left" w:pos="567"/>
        <w:tab w:val="left" w:pos="1134"/>
        <w:tab w:val="left" w:pos="1701"/>
        <w:tab w:val="left" w:pos="2268"/>
        <w:tab w:val="left" w:pos="2835"/>
      </w:tabs>
      <w:spacing w:before="120"/>
    </w:pPr>
    <w:rPr>
      <w:rFonts w:eastAsia="Times New Roman"/>
      <w:b w:val="0"/>
      <w:lang w:val="en-US" w:eastAsia="en-US"/>
    </w:rPr>
  </w:style>
  <w:style w:type="paragraph" w:customStyle="1" w:styleId="TableTitle0">
    <w:name w:val="Table_Title"/>
    <w:basedOn w:val="Normal"/>
    <w:autoRedefine/>
    <w:qFormat/>
    <w:rsid w:val="0026067E"/>
    <w:pPr>
      <w:tabs>
        <w:tab w:val="left" w:pos="794"/>
        <w:tab w:val="left" w:pos="1191"/>
        <w:tab w:val="left" w:pos="1588"/>
        <w:tab w:val="left" w:pos="1985"/>
      </w:tabs>
      <w:overflowPunct w:val="0"/>
      <w:autoSpaceDE w:val="0"/>
      <w:autoSpaceDN w:val="0"/>
      <w:adjustRightInd w:val="0"/>
      <w:spacing w:after="120"/>
      <w:jc w:val="center"/>
      <w:textAlignment w:val="baseline"/>
    </w:pPr>
    <w:rPr>
      <w:rFonts w:ascii="Times New Roman Bold" w:hAnsi="Times New Roman Bold"/>
      <w:b/>
      <w:bCs/>
      <w:lang w:val="en-GB"/>
    </w:rPr>
  </w:style>
  <w:style w:type="paragraph" w:customStyle="1" w:styleId="FigNo">
    <w:name w:val="Fig._No"/>
    <w:basedOn w:val="Normal"/>
    <w:qFormat/>
    <w:rsid w:val="00C44E87"/>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Title">
    <w:name w:val="Fig._Title"/>
    <w:basedOn w:val="Normal"/>
    <w:autoRedefine/>
    <w:qFormat/>
    <w:rsid w:val="00C44E87"/>
    <w:pPr>
      <w:keepNext/>
      <w:keepLines/>
      <w:tabs>
        <w:tab w:val="left" w:pos="794"/>
        <w:tab w:val="left" w:pos="1191"/>
        <w:tab w:val="left" w:pos="1588"/>
        <w:tab w:val="left" w:pos="1985"/>
      </w:tabs>
      <w:overflowPunct w:val="0"/>
      <w:autoSpaceDE w:val="0"/>
      <w:autoSpaceDN w:val="0"/>
      <w:adjustRightInd w:val="0"/>
      <w:jc w:val="center"/>
      <w:textAlignment w:val="baseline"/>
    </w:pPr>
    <w:rPr>
      <w:rFonts w:ascii="Times New Roman Bold" w:hAnsi="Times New Roman Bold"/>
      <w:b/>
      <w:bCs/>
    </w:rPr>
  </w:style>
  <w:style w:type="paragraph" w:customStyle="1" w:styleId="AppendexNo">
    <w:name w:val="Appendex_No"/>
    <w:basedOn w:val="AnnexNO0"/>
    <w:qFormat/>
    <w:rsid w:val="008E4AC9"/>
  </w:style>
  <w:style w:type="paragraph" w:customStyle="1" w:styleId="ITU">
    <w:name w:val="ITU"/>
    <w:basedOn w:val="Normal"/>
    <w:qFormat/>
    <w:rsid w:val="00B81EB4"/>
    <w:rPr>
      <w:w w:val="130"/>
      <w:sz w:val="26"/>
      <w:szCs w:val="36"/>
    </w:rPr>
  </w:style>
  <w:style w:type="paragraph" w:customStyle="1" w:styleId="ArtTitle0">
    <w:name w:val="Art_Title"/>
    <w:basedOn w:val="Normal"/>
    <w:qFormat/>
    <w:rsid w:val="00803EB7"/>
    <w:pPr>
      <w:keepNext/>
      <w:keepLines/>
      <w:overflowPunct w:val="0"/>
      <w:autoSpaceDE w:val="0"/>
      <w:autoSpaceDN w:val="0"/>
      <w:adjustRightInd w:val="0"/>
      <w:spacing w:before="240"/>
      <w:jc w:val="center"/>
      <w:textAlignment w:val="baseline"/>
    </w:pPr>
    <w:rPr>
      <w:rFonts w:ascii="Times New Roman Bold" w:hAnsi="Times New Roman Bold"/>
      <w:b/>
      <w:bCs/>
      <w:sz w:val="28"/>
      <w:szCs w:val="40"/>
    </w:rPr>
  </w:style>
  <w:style w:type="paragraph" w:customStyle="1" w:styleId="ResNotitle">
    <w:name w:val="Res_No&amp;title"/>
    <w:basedOn w:val="Restitle"/>
    <w:qFormat/>
    <w:rsid w:val="00B429C5"/>
    <w:pPr>
      <w:spacing w:before="120" w:after="0"/>
    </w:pPr>
    <w:rPr>
      <w:b w:val="0"/>
      <w:bCs w:val="0"/>
      <w:lang w:val="en-US"/>
    </w:rPr>
  </w:style>
  <w:style w:type="paragraph" w:customStyle="1" w:styleId="DecisionNoTitle">
    <w:name w:val="Decision_No&amp;Title"/>
    <w:basedOn w:val="ResNotitle"/>
    <w:qFormat/>
    <w:rsid w:val="00B429C5"/>
  </w:style>
  <w:style w:type="paragraph" w:customStyle="1" w:styleId="RecNoTitle">
    <w:name w:val="Rec_No&amp;Title"/>
    <w:basedOn w:val="RecTitle0"/>
    <w:qFormat/>
    <w:rsid w:val="00E80F24"/>
  </w:style>
  <w:style w:type="paragraph" w:customStyle="1" w:styleId="Proposal">
    <w:name w:val="Proposal"/>
    <w:basedOn w:val="Normal"/>
    <w:qFormat/>
    <w:rsid w:val="0026067E"/>
    <w:pPr>
      <w:tabs>
        <w:tab w:val="left" w:pos="567"/>
        <w:tab w:val="left" w:pos="1134"/>
        <w:tab w:val="left" w:pos="1701"/>
        <w:tab w:val="left" w:pos="2268"/>
        <w:tab w:val="left" w:pos="2835"/>
      </w:tabs>
      <w:overflowPunct w:val="0"/>
      <w:autoSpaceDE w:val="0"/>
      <w:autoSpaceDN w:val="0"/>
      <w:adjustRightInd w:val="0"/>
      <w:textAlignment w:val="baseline"/>
    </w:pPr>
    <w:rPr>
      <w:rFonts w:ascii="Times New Roman Bold" w:hAnsi="Times New Roman Bold"/>
      <w:b/>
      <w:bCs/>
    </w:rPr>
  </w:style>
  <w:style w:type="paragraph" w:customStyle="1" w:styleId="CWG">
    <w:name w:val="CWG"/>
    <w:basedOn w:val="Normal"/>
    <w:qFormat/>
    <w:rsid w:val="00B81EB4"/>
    <w:pPr>
      <w:jc w:val="left"/>
    </w:pPr>
    <w:rPr>
      <w:rFonts w:ascii="Times New Roman Bold" w:hAnsi="Times New Roman Bold"/>
      <w:b/>
      <w:bCs/>
      <w:w w:val="105"/>
      <w:sz w:val="26"/>
      <w:szCs w:val="36"/>
    </w:rPr>
  </w:style>
  <w:style w:type="paragraph" w:customStyle="1" w:styleId="CWG1">
    <w:name w:val="CWG1"/>
    <w:qFormat/>
    <w:rsid w:val="004C48B9"/>
    <w:pPr>
      <w:jc w:val="right"/>
    </w:pPr>
    <w:rPr>
      <w:rFonts w:cs="Traditional Arabic"/>
      <w:b/>
      <w:bCs/>
      <w:sz w:val="26"/>
      <w:szCs w:val="26"/>
      <w:lang w:val="en-GB" w:eastAsia="en-US"/>
    </w:rPr>
  </w:style>
  <w:style w:type="paragraph" w:customStyle="1" w:styleId="Date1">
    <w:name w:val="Date1"/>
    <w:basedOn w:val="ddate"/>
    <w:qFormat/>
    <w:rsid w:val="004C48B9"/>
    <w:pPr>
      <w:framePr w:wrap="around"/>
      <w:jc w:val="right"/>
    </w:pPr>
    <w:rPr>
      <w:rFonts w:ascii="Times New Roman Bold" w:hAnsi="Times New Roman Bold"/>
      <w:szCs w:val="32"/>
    </w:rPr>
  </w:style>
  <w:style w:type="paragraph" w:customStyle="1" w:styleId="copy">
    <w:name w:val="copy"/>
    <w:basedOn w:val="dorlang"/>
    <w:qFormat/>
    <w:rsid w:val="004C48B9"/>
    <w:pPr>
      <w:framePr w:wrap="around"/>
      <w:spacing w:before="0"/>
      <w:jc w:val="right"/>
    </w:pPr>
    <w:rPr>
      <w:rFonts w:ascii="Times New Roman Bold" w:hAnsi="Times New Roman Bold"/>
      <w:sz w:val="22"/>
      <w:szCs w:val="30"/>
    </w:rPr>
  </w:style>
  <w:style w:type="paragraph" w:customStyle="1" w:styleId="Footer1">
    <w:name w:val="Footer1"/>
    <w:basedOn w:val="Normal"/>
    <w:qFormat/>
    <w:rsid w:val="001D69DC"/>
    <w:pPr>
      <w:spacing w:before="60" w:after="60" w:line="260" w:lineRule="exact"/>
    </w:pPr>
  </w:style>
  <w:style w:type="character" w:customStyle="1" w:styleId="Heading1Char">
    <w:name w:val="Heading 1 Char"/>
    <w:basedOn w:val="DefaultParagraphFont"/>
    <w:link w:val="Heading1"/>
    <w:rsid w:val="00413772"/>
    <w:rPr>
      <w:rFonts w:ascii="Times New Roman Bold" w:hAnsi="Times New Roman Bold" w:cs="Traditional Arabic"/>
      <w:b/>
      <w:bCs/>
      <w:color w:val="000000"/>
      <w:sz w:val="26"/>
      <w:szCs w:val="36"/>
      <w:lang w:eastAsia="en-US"/>
    </w:rPr>
  </w:style>
  <w:style w:type="character" w:customStyle="1" w:styleId="HeaderChar">
    <w:name w:val="Header Char"/>
    <w:aliases w:val="ho Char,header odd Char,first Char,heading one Char,Odd Header Char,he Char"/>
    <w:basedOn w:val="DefaultParagraphFont"/>
    <w:link w:val="Header"/>
    <w:uiPriority w:val="99"/>
    <w:rsid w:val="00443C89"/>
    <w:rPr>
      <w:rFonts w:cs="Traditional Arabic"/>
      <w:sz w:val="18"/>
      <w:szCs w:val="18"/>
      <w:lang w:eastAsia="en-US"/>
    </w:rPr>
  </w:style>
  <w:style w:type="character" w:customStyle="1" w:styleId="FooterChar">
    <w:name w:val="Footer Char"/>
    <w:aliases w:val="pie de página Char,fo Char"/>
    <w:basedOn w:val="DefaultParagraphFont"/>
    <w:link w:val="Footer"/>
    <w:rsid w:val="00443C89"/>
    <w:rPr>
      <w:rFonts w:cs="Traditional Arabic"/>
      <w:sz w:val="18"/>
      <w:szCs w:val="18"/>
      <w:lang w:val="fr-FR" w:eastAsia="en-US"/>
    </w:rPr>
  </w:style>
  <w:style w:type="paragraph" w:customStyle="1" w:styleId="itu0">
    <w:name w:val="itu"/>
    <w:basedOn w:val="Normal"/>
    <w:rsid w:val="00443C89"/>
    <w:pPr>
      <w:tabs>
        <w:tab w:val="left" w:pos="709"/>
        <w:tab w:val="left" w:pos="1134"/>
      </w:tabs>
      <w:bidi w:val="0"/>
      <w:spacing w:before="0" w:line="240" w:lineRule="auto"/>
      <w:jc w:val="left"/>
    </w:pPr>
    <w:rPr>
      <w:rFonts w:ascii="Futura Lt BT" w:hAnsi="Futura Lt BT" w:cs="Times New Roman"/>
      <w:sz w:val="18"/>
      <w:szCs w:val="20"/>
      <w:lang w:val="en-GB"/>
    </w:rPr>
  </w:style>
  <w:style w:type="paragraph" w:styleId="ListParagraph">
    <w:name w:val="List Paragraph"/>
    <w:basedOn w:val="Normal"/>
    <w:uiPriority w:val="34"/>
    <w:qFormat/>
    <w:rsid w:val="00835F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5F2A"/>
    <w:pPr>
      <w:bidi/>
      <w:spacing w:before="120" w:line="192" w:lineRule="auto"/>
      <w:jc w:val="both"/>
    </w:pPr>
    <w:rPr>
      <w:rFonts w:cs="Traditional Arabic"/>
      <w:sz w:val="22"/>
      <w:szCs w:val="30"/>
      <w:lang w:eastAsia="en-US"/>
    </w:rPr>
  </w:style>
  <w:style w:type="paragraph" w:styleId="Heading1">
    <w:name w:val="heading 1"/>
    <w:basedOn w:val="Normal"/>
    <w:next w:val="Normal"/>
    <w:link w:val="Heading1Char"/>
    <w:autoRedefine/>
    <w:qFormat/>
    <w:rsid w:val="00413772"/>
    <w:pPr>
      <w:keepNext/>
      <w:keepLines/>
      <w:tabs>
        <w:tab w:val="left" w:pos="550"/>
      </w:tabs>
      <w:autoSpaceDE w:val="0"/>
      <w:autoSpaceDN w:val="0"/>
      <w:adjustRightInd w:val="0"/>
      <w:spacing w:before="480" w:after="120"/>
      <w:outlineLvl w:val="0"/>
    </w:pPr>
    <w:rPr>
      <w:rFonts w:ascii="Times New Roman Bold" w:hAnsi="Times New Roman Bold"/>
      <w:b/>
      <w:bCs/>
      <w:color w:val="000000"/>
      <w:sz w:val="26"/>
      <w:szCs w:val="36"/>
    </w:rPr>
  </w:style>
  <w:style w:type="paragraph" w:styleId="Heading2">
    <w:name w:val="heading 2"/>
    <w:basedOn w:val="Normal"/>
    <w:next w:val="Normal"/>
    <w:qFormat/>
    <w:rsid w:val="00B429C5"/>
    <w:pPr>
      <w:keepNext/>
      <w:keepLines/>
      <w:tabs>
        <w:tab w:val="left" w:pos="550"/>
      </w:tabs>
      <w:spacing w:before="180" w:after="120"/>
      <w:ind w:left="57"/>
      <w:outlineLvl w:val="1"/>
    </w:pPr>
    <w:rPr>
      <w:rFonts w:ascii="Times New Roman Bold" w:hAnsi="Times New Roman Bold"/>
      <w:b/>
      <w:bCs/>
      <w:sz w:val="24"/>
      <w:szCs w:val="32"/>
    </w:rPr>
  </w:style>
  <w:style w:type="paragraph" w:styleId="Heading3">
    <w:name w:val="heading 3"/>
    <w:basedOn w:val="Normal"/>
    <w:next w:val="Normal"/>
    <w:qFormat/>
    <w:rsid w:val="00B429C5"/>
    <w:pPr>
      <w:keepNext/>
      <w:keepLines/>
      <w:overflowPunct w:val="0"/>
      <w:autoSpaceDE w:val="0"/>
      <w:autoSpaceDN w:val="0"/>
      <w:adjustRightInd w:val="0"/>
      <w:spacing w:before="200"/>
      <w:textAlignment w:val="baseline"/>
      <w:outlineLvl w:val="2"/>
    </w:pPr>
    <w:rPr>
      <w:rFonts w:ascii="Times New Roman Bold" w:eastAsia="'宋体" w:hAnsi="Times New Roman Bold"/>
      <w:b/>
      <w:bCs/>
      <w:lang w:eastAsia="zh-CN"/>
    </w:rPr>
  </w:style>
  <w:style w:type="paragraph" w:styleId="Heading4">
    <w:name w:val="heading 4"/>
    <w:basedOn w:val="Normal"/>
    <w:next w:val="Normal"/>
    <w:qFormat/>
    <w:rsid w:val="00B429C5"/>
    <w:pPr>
      <w:keepNext/>
      <w:keepLines/>
      <w:overflowPunct w:val="0"/>
      <w:autoSpaceDE w:val="0"/>
      <w:autoSpaceDN w:val="0"/>
      <w:adjustRightInd w:val="0"/>
      <w:spacing w:before="160"/>
      <w:textAlignment w:val="baseline"/>
      <w:outlineLvl w:val="3"/>
    </w:pPr>
    <w:rPr>
      <w:rFonts w:ascii="Times New Roman italic" w:eastAsia="'宋体" w:hAnsi="Times New Roman italic"/>
      <w:i/>
      <w:iCs/>
      <w:lang w:eastAsia="zh-CN"/>
    </w:rPr>
  </w:style>
  <w:style w:type="paragraph" w:styleId="Heading5">
    <w:name w:val="heading 5"/>
    <w:basedOn w:val="Heading4"/>
    <w:next w:val="Normal"/>
    <w:qFormat/>
    <w:pPr>
      <w:outlineLvl w:val="4"/>
    </w:pPr>
  </w:style>
  <w:style w:type="paragraph" w:styleId="Heading6">
    <w:name w:val="heading 6"/>
    <w:basedOn w:val="Heading5"/>
    <w:next w:val="Normal"/>
    <w:qFormat/>
    <w:pPr>
      <w:outlineLvl w:val="5"/>
    </w:pPr>
  </w:style>
  <w:style w:type="paragraph" w:styleId="Heading7">
    <w:name w:val="heading 7"/>
    <w:basedOn w:val="Heading6"/>
    <w:next w:val="Normal"/>
    <w:qFormat/>
    <w:pPr>
      <w:outlineLvl w:val="6"/>
    </w:pPr>
  </w:style>
  <w:style w:type="paragraph" w:styleId="Heading8">
    <w:name w:val="heading 8"/>
    <w:basedOn w:val="Normal"/>
    <w:next w:val="Normal"/>
    <w:qFormat/>
    <w:pPr>
      <w:widowControl w:val="0"/>
      <w:tabs>
        <w:tab w:val="left" w:pos="1191"/>
        <w:tab w:val="left" w:pos="1588"/>
        <w:tab w:val="left" w:pos="1985"/>
      </w:tabs>
      <w:overflowPunct w:val="0"/>
      <w:autoSpaceDE w:val="0"/>
      <w:autoSpaceDN w:val="0"/>
      <w:adjustRightInd w:val="0"/>
      <w:spacing w:before="240" w:after="60"/>
      <w:textAlignment w:val="baseline"/>
      <w:outlineLvl w:val="7"/>
    </w:pPr>
    <w:rPr>
      <w:rFonts w:eastAsia="'宋体"/>
      <w:i/>
      <w:lang w:val="en-GB" w:eastAsia="zh-CN"/>
    </w:rPr>
  </w:style>
  <w:style w:type="paragraph" w:styleId="Heading9">
    <w:name w:val="heading 9"/>
    <w:basedOn w:val="Normal"/>
    <w:next w:val="Normal"/>
    <w:qFormat/>
    <w:pPr>
      <w:widowControl w:val="0"/>
      <w:tabs>
        <w:tab w:val="left" w:pos="1191"/>
        <w:tab w:val="left" w:pos="1985"/>
      </w:tabs>
      <w:overflowPunct w:val="0"/>
      <w:autoSpaceDE w:val="0"/>
      <w:autoSpaceDN w:val="0"/>
      <w:adjustRightInd w:val="0"/>
      <w:spacing w:before="240" w:after="60"/>
      <w:textAlignment w:val="baseline"/>
      <w:outlineLvl w:val="8"/>
    </w:pPr>
    <w:rPr>
      <w:rFonts w:eastAsia="'宋体"/>
      <w:b/>
      <w:i/>
      <w:sz w:val="18"/>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o,header odd,first,heading one,Odd Header,he"/>
    <w:basedOn w:val="Normal"/>
    <w:link w:val="HeaderChar"/>
    <w:uiPriority w:val="99"/>
    <w:rsid w:val="00B429C5"/>
    <w:pPr>
      <w:tabs>
        <w:tab w:val="center" w:pos="4703"/>
        <w:tab w:val="right" w:pos="9406"/>
      </w:tabs>
      <w:spacing w:after="240"/>
      <w:jc w:val="center"/>
    </w:pPr>
    <w:rPr>
      <w:sz w:val="18"/>
      <w:szCs w:val="18"/>
    </w:rPr>
  </w:style>
  <w:style w:type="paragraph" w:styleId="Footer">
    <w:name w:val="footer"/>
    <w:aliases w:val="pie de página,fo"/>
    <w:basedOn w:val="Normal"/>
    <w:link w:val="FooterChar"/>
    <w:rsid w:val="00792F89"/>
    <w:pPr>
      <w:tabs>
        <w:tab w:val="center" w:pos="6663"/>
        <w:tab w:val="right" w:pos="9406"/>
      </w:tabs>
      <w:bidi w:val="0"/>
    </w:pPr>
    <w:rPr>
      <w:sz w:val="18"/>
      <w:szCs w:val="18"/>
      <w:lang w:val="fr-FR"/>
    </w:rPr>
  </w:style>
  <w:style w:type="character" w:styleId="Hyperlink">
    <w:name w:val="Hyperlink"/>
    <w:basedOn w:val="DefaultParagraphFont"/>
    <w:rPr>
      <w:color w:val="0000FF"/>
      <w:u w:val="single"/>
    </w:rPr>
  </w:style>
  <w:style w:type="paragraph" w:styleId="BodyText">
    <w:name w:val="Body Text"/>
    <w:basedOn w:val="Normal"/>
    <w:link w:val="BodyTextChar"/>
    <w:semiHidden/>
    <w:pPr>
      <w:autoSpaceDE w:val="0"/>
      <w:autoSpaceDN w:val="0"/>
      <w:adjustRightInd w:val="0"/>
      <w:ind w:right="-7"/>
    </w:pPr>
    <w:rPr>
      <w:rFonts w:cs="Arial"/>
      <w:color w:val="000000"/>
      <w:szCs w:val="20"/>
    </w:rPr>
  </w:style>
  <w:style w:type="character" w:customStyle="1" w:styleId="BodyTextChar">
    <w:name w:val="Body Text Char"/>
    <w:basedOn w:val="DefaultParagraphFont"/>
    <w:link w:val="BodyText"/>
    <w:semiHidden/>
    <w:rsid w:val="00B429C5"/>
    <w:rPr>
      <w:rFonts w:cs="Arial"/>
      <w:color w:val="000000"/>
      <w:sz w:val="22"/>
      <w:lang w:eastAsia="en-US"/>
    </w:rPr>
  </w:style>
  <w:style w:type="paragraph" w:customStyle="1" w:styleId="Source">
    <w:name w:val="Source"/>
    <w:basedOn w:val="Normal"/>
    <w:next w:val="Normal"/>
    <w:rsid w:val="003426F1"/>
    <w:pPr>
      <w:spacing w:before="240" w:beforeAutospacing="1" w:after="120" w:afterAutospacing="1"/>
      <w:jc w:val="center"/>
    </w:pPr>
    <w:rPr>
      <w:rFonts w:ascii="Times New Roman Bold" w:eastAsia="Arial Unicode MS" w:hAnsi="Times New Roman Bold"/>
      <w:b/>
      <w:bCs/>
      <w:color w:val="000000"/>
      <w:sz w:val="28"/>
      <w:szCs w:val="40"/>
    </w:rPr>
  </w:style>
  <w:style w:type="paragraph" w:customStyle="1" w:styleId="Title1">
    <w:name w:val="Title 1"/>
    <w:basedOn w:val="Normal"/>
    <w:next w:val="Normal"/>
    <w:rsid w:val="00907451"/>
    <w:pPr>
      <w:jc w:val="center"/>
    </w:pPr>
    <w:rPr>
      <w:rFonts w:ascii="Times New Roman Bold" w:hAnsi="Times New Roman Bold"/>
      <w:b/>
      <w:bCs/>
      <w:sz w:val="26"/>
      <w:szCs w:val="36"/>
    </w:rPr>
  </w:style>
  <w:style w:type="paragraph" w:customStyle="1" w:styleId="dnum">
    <w:name w:val="dnum"/>
    <w:basedOn w:val="Normal"/>
    <w:semiHidden/>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b/>
      <w:bCs/>
      <w:sz w:val="24"/>
      <w:szCs w:val="20"/>
      <w:lang w:val="en-GB"/>
    </w:rPr>
  </w:style>
  <w:style w:type="paragraph" w:customStyle="1" w:styleId="ddate">
    <w:name w:val="ddate"/>
    <w:basedOn w:val="Normal"/>
    <w:semiHidden/>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b/>
      <w:bCs/>
      <w:sz w:val="24"/>
      <w:szCs w:val="20"/>
      <w:lang w:val="en-GB"/>
    </w:rPr>
  </w:style>
  <w:style w:type="paragraph" w:customStyle="1" w:styleId="dorlang">
    <w:name w:val="dorlang"/>
    <w:basedOn w:val="Normal"/>
    <w:semiHidden/>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b/>
      <w:bCs/>
      <w:sz w:val="24"/>
      <w:szCs w:val="20"/>
      <w:lang w:val="en-GB"/>
    </w:rPr>
  </w:style>
  <w:style w:type="paragraph" w:styleId="BodyTextIndent">
    <w:name w:val="Body Text Indent"/>
    <w:basedOn w:val="Normal"/>
    <w:link w:val="BodyTextIndentChar"/>
    <w:semiHidden/>
    <w:pPr>
      <w:tabs>
        <w:tab w:val="left" w:pos="397"/>
      </w:tabs>
      <w:ind w:left="397" w:hanging="397"/>
    </w:pPr>
    <w:rPr>
      <w:lang w:val="fr-FR"/>
    </w:rPr>
  </w:style>
  <w:style w:type="character" w:customStyle="1" w:styleId="BodyTextIndentChar">
    <w:name w:val="Body Text Indent Char"/>
    <w:basedOn w:val="DefaultParagraphFont"/>
    <w:link w:val="BodyTextIndent"/>
    <w:semiHidden/>
    <w:rsid w:val="00B429C5"/>
    <w:rPr>
      <w:rFonts w:cs="Traditional Arabic"/>
      <w:sz w:val="22"/>
      <w:szCs w:val="30"/>
      <w:lang w:val="fr-FR" w:eastAsia="en-US"/>
    </w:rPr>
  </w:style>
  <w:style w:type="paragraph" w:customStyle="1" w:styleId="Evenfooter">
    <w:name w:val="Even_footer"/>
    <w:basedOn w:val="Normal"/>
    <w:semiHidden/>
    <w:pPr>
      <w:widowControl w:val="0"/>
      <w:tabs>
        <w:tab w:val="left" w:pos="794"/>
        <w:tab w:val="left" w:pos="1191"/>
        <w:tab w:val="left" w:pos="1588"/>
        <w:tab w:val="left" w:pos="1985"/>
        <w:tab w:val="center" w:pos="4252"/>
        <w:tab w:val="center" w:pos="4320"/>
        <w:tab w:val="right" w:pos="8307"/>
        <w:tab w:val="right" w:pos="8640"/>
      </w:tabs>
      <w:overflowPunct w:val="0"/>
      <w:autoSpaceDE w:val="0"/>
      <w:autoSpaceDN w:val="0"/>
      <w:adjustRightInd w:val="0"/>
      <w:textAlignment w:val="baseline"/>
    </w:pPr>
    <w:rPr>
      <w:rFonts w:eastAsia="'宋体"/>
      <w:sz w:val="20"/>
      <w:lang w:val="en-GB" w:eastAsia="zh-CN"/>
    </w:rPr>
  </w:style>
  <w:style w:type="paragraph" w:customStyle="1" w:styleId="enumlev1">
    <w:name w:val="enumlev1"/>
    <w:basedOn w:val="Normal"/>
    <w:link w:val="enumlev1Char"/>
    <w:qFormat/>
    <w:rsid w:val="001632A9"/>
    <w:pPr>
      <w:tabs>
        <w:tab w:val="left" w:pos="397"/>
      </w:tabs>
      <w:overflowPunct w:val="0"/>
      <w:autoSpaceDE w:val="0"/>
      <w:autoSpaceDN w:val="0"/>
      <w:adjustRightInd w:val="0"/>
      <w:spacing w:before="86"/>
      <w:ind w:left="397" w:hanging="397"/>
      <w:textAlignment w:val="baseline"/>
    </w:pPr>
    <w:rPr>
      <w:lang w:val="en-GB" w:eastAsia="zh-CN"/>
    </w:rPr>
  </w:style>
  <w:style w:type="character" w:customStyle="1" w:styleId="enumlev1Char">
    <w:name w:val="enumlev1 Char"/>
    <w:basedOn w:val="DefaultParagraphFont"/>
    <w:link w:val="enumlev1"/>
    <w:rsid w:val="001632A9"/>
    <w:rPr>
      <w:rFonts w:cs="Traditional Arabic"/>
      <w:sz w:val="22"/>
      <w:szCs w:val="30"/>
      <w:lang w:val="en-GB"/>
    </w:rPr>
  </w:style>
  <w:style w:type="paragraph" w:customStyle="1" w:styleId="enumlev2">
    <w:name w:val="enumlev2"/>
    <w:basedOn w:val="Normal"/>
    <w:link w:val="enumlev2Char"/>
    <w:qFormat/>
    <w:rsid w:val="008B1007"/>
    <w:pPr>
      <w:ind w:left="720" w:hanging="363"/>
    </w:pPr>
  </w:style>
  <w:style w:type="character" w:customStyle="1" w:styleId="enumlev2Char">
    <w:name w:val="enumlev2 Char"/>
    <w:basedOn w:val="enumlev1Char"/>
    <w:link w:val="enumlev2"/>
    <w:rsid w:val="008B1007"/>
    <w:rPr>
      <w:rFonts w:cs="Traditional Arabic"/>
      <w:sz w:val="22"/>
      <w:szCs w:val="30"/>
      <w:lang w:val="en-GB" w:eastAsia="en-US"/>
    </w:rPr>
  </w:style>
  <w:style w:type="paragraph" w:customStyle="1" w:styleId="Figuresubtitle">
    <w:name w:val="Figure_subtitle"/>
    <w:basedOn w:val="Figurebody"/>
    <w:next w:val="Figurebody"/>
    <w:semiHidden/>
    <w:pPr>
      <w:spacing w:before="0"/>
    </w:pPr>
    <w:rPr>
      <w:i/>
    </w:rPr>
  </w:style>
  <w:style w:type="paragraph" w:customStyle="1" w:styleId="Figurebody">
    <w:name w:val="Figure_body"/>
    <w:basedOn w:val="Normal"/>
    <w:semiHidden/>
    <w:pPr>
      <w:keepLines/>
      <w:shd w:val="pct30" w:color="FFFF00" w:fill="auto"/>
      <w:tabs>
        <w:tab w:val="left" w:pos="357"/>
        <w:tab w:val="left" w:pos="794"/>
        <w:tab w:val="left" w:pos="1191"/>
        <w:tab w:val="left" w:pos="1588"/>
        <w:tab w:val="left" w:pos="1985"/>
      </w:tabs>
      <w:overflowPunct w:val="0"/>
      <w:autoSpaceDE w:val="0"/>
      <w:autoSpaceDN w:val="0"/>
      <w:adjustRightInd w:val="0"/>
      <w:ind w:left="85" w:right="85"/>
      <w:textAlignment w:val="baseline"/>
    </w:pPr>
    <w:rPr>
      <w:rFonts w:eastAsia="'宋体"/>
      <w:sz w:val="20"/>
      <w:szCs w:val="20"/>
      <w:lang w:val="en-GB" w:eastAsia="zh-CN"/>
    </w:rPr>
  </w:style>
  <w:style w:type="paragraph" w:customStyle="1" w:styleId="Figuresource">
    <w:name w:val="Figure_source"/>
    <w:basedOn w:val="Normal"/>
    <w:next w:val="Normal"/>
    <w:semiHidden/>
    <w:pPr>
      <w:pBdr>
        <w:bottom w:val="single" w:sz="18" w:space="5" w:color="auto"/>
      </w:pBdr>
      <w:shd w:val="pct30" w:color="FFFF00" w:fill="auto"/>
      <w:tabs>
        <w:tab w:val="left" w:pos="794"/>
        <w:tab w:val="left" w:pos="1191"/>
        <w:tab w:val="left" w:pos="1588"/>
        <w:tab w:val="left" w:pos="1985"/>
      </w:tabs>
      <w:ind w:left="652" w:right="85" w:hanging="567"/>
    </w:pPr>
    <w:rPr>
      <w:rFonts w:eastAsia="'宋体"/>
      <w:sz w:val="18"/>
      <w:lang w:val="en-GB" w:eastAsia="zh-CN"/>
    </w:rPr>
  </w:style>
  <w:style w:type="paragraph" w:customStyle="1" w:styleId="Box">
    <w:name w:val="Box"/>
    <w:basedOn w:val="Normal"/>
    <w:semiHidden/>
    <w:pPr>
      <w:keepLines/>
      <w:pBdr>
        <w:top w:val="single" w:sz="12" w:space="5" w:color="auto" w:shadow="1"/>
        <w:left w:val="single" w:sz="12" w:space="5" w:color="auto" w:shadow="1"/>
        <w:bottom w:val="single" w:sz="12" w:space="5" w:color="auto" w:shadow="1"/>
        <w:right w:val="single" w:sz="12" w:space="5" w:color="auto" w:shadow="1"/>
      </w:pBdr>
      <w:shd w:val="pct30" w:color="FFFF00" w:fill="auto"/>
      <w:tabs>
        <w:tab w:val="left" w:pos="357"/>
        <w:tab w:val="left" w:pos="794"/>
        <w:tab w:val="left" w:pos="1191"/>
        <w:tab w:val="left" w:pos="1588"/>
        <w:tab w:val="left" w:pos="1985"/>
      </w:tabs>
      <w:overflowPunct w:val="0"/>
      <w:autoSpaceDE w:val="0"/>
      <w:autoSpaceDN w:val="0"/>
      <w:adjustRightInd w:val="0"/>
      <w:ind w:left="198" w:right="198"/>
      <w:textAlignment w:val="baseline"/>
    </w:pPr>
    <w:rPr>
      <w:rFonts w:eastAsia="'宋体"/>
      <w:sz w:val="20"/>
      <w:szCs w:val="20"/>
      <w:lang w:val="en-GB" w:eastAsia="zh-CN"/>
    </w:rPr>
  </w:style>
  <w:style w:type="paragraph" w:customStyle="1" w:styleId="enumlev3">
    <w:name w:val="enumlev3"/>
    <w:basedOn w:val="enumlev2"/>
    <w:link w:val="enumlev3Char"/>
    <w:qFormat/>
    <w:rsid w:val="00A9240E"/>
    <w:pPr>
      <w:tabs>
        <w:tab w:val="left" w:pos="714"/>
        <w:tab w:val="left" w:pos="1134"/>
      </w:tabs>
      <w:ind w:left="1134" w:hanging="425"/>
    </w:pPr>
  </w:style>
  <w:style w:type="character" w:customStyle="1" w:styleId="enumlev3Char">
    <w:name w:val="enumlev3 Char"/>
    <w:basedOn w:val="enumlev2Char"/>
    <w:link w:val="enumlev3"/>
    <w:rsid w:val="00A9240E"/>
    <w:rPr>
      <w:rFonts w:cs="Traditional Arabic"/>
      <w:sz w:val="22"/>
      <w:szCs w:val="30"/>
      <w:lang w:val="en-GB" w:eastAsia="en-US"/>
    </w:rPr>
  </w:style>
  <w:style w:type="paragraph" w:customStyle="1" w:styleId="Toctitlelist">
    <w:name w:val="Toc_title_list"/>
    <w:basedOn w:val="Normal"/>
    <w:next w:val="Normal"/>
    <w:semiHidden/>
    <w:pPr>
      <w:keepNext/>
      <w:widowControl w:val="0"/>
      <w:tabs>
        <w:tab w:val="left" w:pos="794"/>
        <w:tab w:val="left" w:pos="1191"/>
        <w:tab w:val="left" w:pos="1588"/>
        <w:tab w:val="left" w:pos="1985"/>
      </w:tabs>
      <w:overflowPunct w:val="0"/>
      <w:autoSpaceDE w:val="0"/>
      <w:autoSpaceDN w:val="0"/>
      <w:adjustRightInd w:val="0"/>
      <w:spacing w:before="240"/>
      <w:textAlignment w:val="baseline"/>
    </w:pPr>
    <w:rPr>
      <w:rFonts w:ascii="Times New Roman Bold" w:eastAsia="'宋体" w:hAnsi="Times New Roman Bold"/>
      <w:b/>
      <w:sz w:val="24"/>
      <w:lang w:val="en-GB" w:eastAsia="zh-CN"/>
    </w:rPr>
  </w:style>
  <w:style w:type="paragraph" w:customStyle="1" w:styleId="Evenheader">
    <w:name w:val="Even_header"/>
    <w:basedOn w:val="Normal"/>
    <w:semiHidden/>
    <w:pPr>
      <w:widowControl w:val="0"/>
      <w:tabs>
        <w:tab w:val="left" w:pos="170"/>
        <w:tab w:val="left" w:pos="794"/>
        <w:tab w:val="left" w:pos="1191"/>
        <w:tab w:val="left" w:pos="1588"/>
        <w:tab w:val="left" w:pos="1985"/>
      </w:tabs>
      <w:overflowPunct w:val="0"/>
      <w:autoSpaceDE w:val="0"/>
      <w:autoSpaceDN w:val="0"/>
      <w:adjustRightInd w:val="0"/>
      <w:spacing w:after="120"/>
      <w:textAlignment w:val="baseline"/>
    </w:pPr>
    <w:rPr>
      <w:rFonts w:eastAsia="'宋体"/>
      <w:b/>
      <w:sz w:val="18"/>
      <w:lang w:val="en-GB" w:eastAsia="zh-CN"/>
    </w:rPr>
  </w:style>
  <w:style w:type="paragraph" w:customStyle="1" w:styleId="Boxsource">
    <w:name w:val="Box_source"/>
    <w:basedOn w:val="Boxsubtitle"/>
    <w:semiHidden/>
    <w:rPr>
      <w:i w:val="0"/>
      <w:sz w:val="18"/>
    </w:rPr>
  </w:style>
  <w:style w:type="paragraph" w:customStyle="1" w:styleId="Boxsubtitle">
    <w:name w:val="Box_subtitle"/>
    <w:basedOn w:val="Box"/>
    <w:next w:val="Box"/>
    <w:autoRedefine/>
    <w:semiHidden/>
    <w:rPr>
      <w:i/>
    </w:rPr>
  </w:style>
  <w:style w:type="paragraph" w:customStyle="1" w:styleId="Footnoteseparator">
    <w:name w:val="Footnote separator"/>
    <w:basedOn w:val="Normal"/>
    <w:semiHidden/>
    <w:pPr>
      <w:widowControl w:val="0"/>
      <w:tabs>
        <w:tab w:val="left" w:pos="284"/>
        <w:tab w:val="left" w:pos="794"/>
        <w:tab w:val="left" w:pos="1191"/>
        <w:tab w:val="left" w:pos="1588"/>
        <w:tab w:val="left" w:pos="1985"/>
      </w:tabs>
      <w:overflowPunct w:val="0"/>
      <w:autoSpaceDE w:val="0"/>
      <w:autoSpaceDN w:val="0"/>
      <w:adjustRightInd w:val="0"/>
      <w:spacing w:before="113" w:after="2"/>
      <w:textAlignment w:val="baseline"/>
    </w:pPr>
    <w:rPr>
      <w:rFonts w:eastAsia="'宋体"/>
      <w:b/>
      <w:sz w:val="18"/>
      <w:lang w:val="en-GB" w:eastAsia="zh-CN"/>
    </w:rPr>
  </w:style>
  <w:style w:type="paragraph" w:customStyle="1" w:styleId="TableText">
    <w:name w:val="Table_Text"/>
    <w:basedOn w:val="Normal"/>
    <w:next w:val="Normal"/>
    <w:qFormat/>
    <w:rsid w:val="0005630A"/>
    <w:pPr>
      <w:spacing w:before="80" w:beforeAutospacing="1" w:after="80" w:afterAutospacing="1" w:line="280" w:lineRule="exact"/>
    </w:pPr>
    <w:rPr>
      <w:rFonts w:eastAsia="SimSun"/>
      <w:color w:val="000000"/>
      <w:sz w:val="20"/>
      <w:szCs w:val="26"/>
    </w:rPr>
  </w:style>
  <w:style w:type="paragraph" w:customStyle="1" w:styleId="Annexref">
    <w:name w:val="Annex_ref"/>
    <w:basedOn w:val="Normal"/>
    <w:next w:val="Normal"/>
    <w:semiHidden/>
    <w:pPr>
      <w:widowControl w:val="0"/>
      <w:tabs>
        <w:tab w:val="left" w:pos="794"/>
        <w:tab w:val="left" w:pos="1191"/>
        <w:tab w:val="left" w:pos="1588"/>
        <w:tab w:val="left" w:pos="1985"/>
      </w:tabs>
      <w:overflowPunct w:val="0"/>
      <w:autoSpaceDE w:val="0"/>
      <w:autoSpaceDN w:val="0"/>
      <w:adjustRightInd w:val="0"/>
      <w:spacing w:before="136" w:after="120"/>
      <w:textAlignment w:val="baseline"/>
    </w:pPr>
    <w:rPr>
      <w:rFonts w:eastAsia="'宋体"/>
      <w:lang w:val="fr-FR" w:eastAsia="zh-CN"/>
    </w:rPr>
  </w:style>
  <w:style w:type="paragraph" w:customStyle="1" w:styleId="CountryName">
    <w:name w:val="Country_Name"/>
    <w:basedOn w:val="Normal"/>
    <w:next w:val="Normalaftertitle"/>
    <w:semiHidden/>
    <w:pPr>
      <w:spacing w:before="480" w:after="240"/>
      <w:jc w:val="center"/>
    </w:pPr>
    <w:rPr>
      <w:rFonts w:ascii="Times New Roman Bold" w:hAnsi="Times New Roman Bold"/>
      <w:b/>
      <w:bCs/>
      <w:sz w:val="60"/>
      <w:lang w:val="en-GB" w:eastAsia="zh-CN"/>
    </w:rPr>
  </w:style>
  <w:style w:type="paragraph" w:customStyle="1" w:styleId="Normalaftertitle">
    <w:name w:val="Normal_after_title"/>
    <w:basedOn w:val="Normal"/>
    <w:next w:val="Normal"/>
    <w:semiHidden/>
    <w:pPr>
      <w:tabs>
        <w:tab w:val="left" w:pos="794"/>
        <w:tab w:val="left" w:pos="1191"/>
        <w:tab w:val="left" w:pos="1588"/>
        <w:tab w:val="left" w:pos="1985"/>
      </w:tabs>
      <w:spacing w:before="320"/>
    </w:pPr>
    <w:rPr>
      <w:lang w:val="fr-FR" w:eastAsia="zh-CN"/>
    </w:rPr>
  </w:style>
  <w:style w:type="paragraph" w:customStyle="1" w:styleId="Sectiontitle">
    <w:name w:val="Section_title"/>
    <w:basedOn w:val="Heading1"/>
    <w:next w:val="Normal"/>
    <w:semiHidden/>
    <w:pPr>
      <w:tabs>
        <w:tab w:val="num" w:pos="794"/>
      </w:tabs>
      <w:overflowPunct w:val="0"/>
      <w:ind w:left="708" w:hanging="708"/>
      <w:textAlignment w:val="baseline"/>
      <w:outlineLvl w:val="9"/>
    </w:pPr>
    <w:rPr>
      <w:rFonts w:eastAsia="'宋体" w:cs="Arial"/>
      <w:b w:val="0"/>
      <w:i/>
      <w:iCs/>
      <w:color w:val="auto"/>
      <w:sz w:val="36"/>
      <w:szCs w:val="24"/>
      <w:lang w:eastAsia="zh-CN"/>
    </w:rPr>
  </w:style>
  <w:style w:type="paragraph" w:customStyle="1" w:styleId="AppendixH1">
    <w:name w:val="Appendix_H1"/>
    <w:basedOn w:val="AnnexH1"/>
    <w:next w:val="Normal"/>
    <w:semiHidden/>
    <w:pPr>
      <w:tabs>
        <w:tab w:val="left" w:pos="794"/>
      </w:tabs>
      <w:ind w:left="432" w:hanging="432"/>
    </w:pPr>
    <w:rPr>
      <w:lang w:val="en-GB"/>
    </w:rPr>
  </w:style>
  <w:style w:type="paragraph" w:customStyle="1" w:styleId="AnnexH1">
    <w:name w:val="Annex_H1"/>
    <w:basedOn w:val="Normal"/>
    <w:next w:val="Normal"/>
    <w:semiHidden/>
    <w:pPr>
      <w:tabs>
        <w:tab w:val="num" w:pos="794"/>
        <w:tab w:val="left" w:pos="1191"/>
      </w:tabs>
      <w:spacing w:before="280"/>
      <w:ind w:left="794" w:hanging="794"/>
    </w:pPr>
    <w:rPr>
      <w:rFonts w:ascii="Times New Roman Bold" w:hAnsi="Times New Roman Bold"/>
      <w:b/>
      <w:sz w:val="24"/>
      <w:lang w:val="fr-FR" w:eastAsia="zh-CN"/>
    </w:rPr>
  </w:style>
  <w:style w:type="paragraph" w:customStyle="1" w:styleId="Boxtitle">
    <w:name w:val="Box_title"/>
    <w:basedOn w:val="Box"/>
    <w:next w:val="Boxsubtitle"/>
    <w:semiHidden/>
    <w:pPr>
      <w:spacing w:before="0"/>
    </w:pPr>
    <w:rPr>
      <w:rFonts w:ascii="Times New Roman Bold" w:hAnsi="Times New Roman Bold"/>
      <w:b/>
    </w:rPr>
  </w:style>
  <w:style w:type="paragraph" w:customStyle="1" w:styleId="Tabletitle">
    <w:name w:val="Table_title"/>
    <w:basedOn w:val="Normal"/>
    <w:next w:val="Tablehead"/>
    <w:semiHidden/>
    <w:pPr>
      <w:keepNext/>
      <w:pBdr>
        <w:top w:val="single" w:sz="12" w:space="10" w:color="auto"/>
      </w:pBdr>
      <w:tabs>
        <w:tab w:val="left" w:pos="794"/>
        <w:tab w:val="left" w:pos="1191"/>
        <w:tab w:val="left" w:pos="1588"/>
        <w:tab w:val="left" w:pos="1985"/>
      </w:tabs>
      <w:spacing w:before="60" w:after="100"/>
    </w:pPr>
    <w:rPr>
      <w:rFonts w:eastAsia="'宋体"/>
      <w:b/>
      <w:color w:val="000000"/>
      <w:lang w:val="en-GB" w:eastAsia="zh-CN"/>
    </w:rPr>
  </w:style>
  <w:style w:type="paragraph" w:customStyle="1" w:styleId="Tablehead">
    <w:name w:val="Table_head"/>
    <w:basedOn w:val="Normal"/>
    <w:qFormat/>
    <w:rsid w:val="0026067E"/>
    <w:pPr>
      <w:keepNext/>
      <w:spacing w:before="80" w:after="80"/>
      <w:jc w:val="center"/>
    </w:pPr>
    <w:rPr>
      <w:rFonts w:ascii="Times New Roman Bold" w:eastAsia="'宋体" w:hAnsi="Times New Roman Bold"/>
      <w:b/>
      <w:bCs/>
      <w:sz w:val="20"/>
      <w:szCs w:val="26"/>
      <w:lang w:val="en-GB" w:eastAsia="zh-CN"/>
    </w:rPr>
  </w:style>
  <w:style w:type="paragraph" w:customStyle="1" w:styleId="Figuretitle">
    <w:name w:val="Figure_title"/>
    <w:basedOn w:val="Figurebody"/>
    <w:next w:val="Figuresubtitle"/>
    <w:autoRedefine/>
    <w:semiHidden/>
    <w:pPr>
      <w:pBdr>
        <w:top w:val="single" w:sz="12" w:space="5" w:color="auto"/>
      </w:pBdr>
      <w:spacing w:before="240"/>
    </w:pPr>
    <w:rPr>
      <w:rFonts w:ascii="Times New Roman Bold" w:hAnsi="Times New Roman Bold"/>
      <w:b/>
    </w:rPr>
  </w:style>
  <w:style w:type="paragraph" w:customStyle="1" w:styleId="TableNo">
    <w:name w:val="Table_No"/>
    <w:basedOn w:val="Normal"/>
    <w:next w:val="Normal"/>
    <w:qFormat/>
    <w:rsid w:val="0026067E"/>
    <w:pPr>
      <w:keepNext/>
      <w:spacing w:before="560" w:after="120"/>
      <w:jc w:val="center"/>
    </w:pPr>
    <w:rPr>
      <w:rFonts w:eastAsia="'宋体"/>
      <w:caps/>
      <w:lang w:val="en-GB" w:eastAsia="zh-CN"/>
    </w:rPr>
  </w:style>
  <w:style w:type="paragraph" w:customStyle="1" w:styleId="Headingb">
    <w:name w:val="Heading_b"/>
    <w:next w:val="Normal"/>
    <w:rsid w:val="00B429C5"/>
    <w:pPr>
      <w:keepNext/>
      <w:keepLines/>
      <w:tabs>
        <w:tab w:val="left" w:pos="794"/>
        <w:tab w:val="left" w:pos="2127"/>
        <w:tab w:val="left" w:pos="2410"/>
        <w:tab w:val="left" w:pos="2921"/>
        <w:tab w:val="left" w:pos="3261"/>
      </w:tabs>
      <w:bidi/>
      <w:spacing w:before="160"/>
    </w:pPr>
    <w:rPr>
      <w:rFonts w:ascii="Times New Roman Bold" w:eastAsia="'宋体" w:hAnsi="Times New Roman Bold" w:cs="Traditional Arabic"/>
      <w:b/>
      <w:bCs/>
      <w:sz w:val="24"/>
      <w:szCs w:val="32"/>
    </w:rPr>
  </w:style>
  <w:style w:type="paragraph" w:customStyle="1" w:styleId="toc0">
    <w:name w:val="toc 0"/>
    <w:basedOn w:val="TOC1"/>
    <w:next w:val="TOC1"/>
    <w:semiHidden/>
    <w:pPr>
      <w:spacing w:before="120"/>
      <w:ind w:left="0" w:right="0" w:firstLine="0"/>
      <w:jc w:val="right"/>
    </w:pPr>
    <w:rPr>
      <w:rFonts w:ascii="Times New Roman Bold" w:hAnsi="Times New Roman Bold"/>
      <w:b/>
    </w:rPr>
  </w:style>
  <w:style w:type="paragraph" w:styleId="TOC1">
    <w:name w:val="toc 1"/>
    <w:basedOn w:val="Normal"/>
    <w:next w:val="TOC2"/>
    <w:autoRedefine/>
    <w:pPr>
      <w:tabs>
        <w:tab w:val="left" w:pos="567"/>
        <w:tab w:val="right" w:leader="dot" w:pos="8845"/>
        <w:tab w:val="right" w:pos="9639"/>
      </w:tabs>
      <w:overflowPunct w:val="0"/>
      <w:autoSpaceDE w:val="0"/>
      <w:autoSpaceDN w:val="0"/>
      <w:adjustRightInd w:val="0"/>
      <w:spacing w:before="86"/>
      <w:ind w:left="567" w:right="851" w:hanging="567"/>
      <w:textAlignment w:val="baseline"/>
    </w:pPr>
    <w:rPr>
      <w:noProof/>
      <w:szCs w:val="20"/>
      <w:lang w:val="fr-FR"/>
    </w:rPr>
  </w:style>
  <w:style w:type="paragraph" w:styleId="TOC2">
    <w:name w:val="toc 2"/>
    <w:basedOn w:val="TOC1"/>
    <w:next w:val="TOC3"/>
    <w:autoRedefine/>
    <w:semiHidden/>
    <w:pPr>
      <w:tabs>
        <w:tab w:val="clear" w:pos="567"/>
        <w:tab w:val="left" w:pos="1134"/>
      </w:tabs>
      <w:spacing w:before="80"/>
      <w:ind w:left="1134"/>
    </w:pPr>
  </w:style>
  <w:style w:type="paragraph" w:styleId="TOC3">
    <w:name w:val="toc 3"/>
    <w:basedOn w:val="Normal"/>
    <w:next w:val="Normal"/>
    <w:autoRedefine/>
    <w:semiHidden/>
    <w:pPr>
      <w:tabs>
        <w:tab w:val="left" w:pos="1843"/>
        <w:tab w:val="right" w:leader="dot" w:pos="8845"/>
        <w:tab w:val="right" w:pos="9639"/>
      </w:tabs>
      <w:overflowPunct w:val="0"/>
      <w:autoSpaceDE w:val="0"/>
      <w:autoSpaceDN w:val="0"/>
      <w:adjustRightInd w:val="0"/>
      <w:spacing w:before="80"/>
      <w:ind w:left="1843" w:right="851" w:hanging="709"/>
      <w:textAlignment w:val="baseline"/>
    </w:pPr>
    <w:rPr>
      <w:szCs w:val="20"/>
      <w:lang w:val="fr-FR"/>
    </w:rPr>
  </w:style>
  <w:style w:type="character" w:styleId="FootnoteReference">
    <w:name w:val="footnote reference"/>
    <w:basedOn w:val="DefaultParagraphFont"/>
    <w:rsid w:val="00E46B45"/>
    <w:rPr>
      <w:rFonts w:ascii="Times New Roman" w:hAnsi="Times New Roman" w:cs="Times New Roman"/>
      <w:position w:val="6"/>
      <w:sz w:val="18"/>
      <w:szCs w:val="18"/>
      <w:lang w:val="en-GB"/>
    </w:rPr>
  </w:style>
  <w:style w:type="paragraph" w:styleId="FootnoteText">
    <w:name w:val="footnote text"/>
    <w:basedOn w:val="Normal"/>
    <w:link w:val="FootnoteTextChar"/>
    <w:rsid w:val="0026067E"/>
    <w:pPr>
      <w:keepLines/>
      <w:widowControl w:val="0"/>
      <w:tabs>
        <w:tab w:val="left" w:pos="454"/>
        <w:tab w:val="left" w:pos="794"/>
        <w:tab w:val="left" w:pos="1191"/>
        <w:tab w:val="left" w:pos="1588"/>
        <w:tab w:val="left" w:pos="1985"/>
      </w:tabs>
      <w:overflowPunct w:val="0"/>
      <w:autoSpaceDE w:val="0"/>
      <w:autoSpaceDN w:val="0"/>
      <w:adjustRightInd w:val="0"/>
      <w:ind w:left="170" w:hanging="170"/>
      <w:textAlignment w:val="baseline"/>
    </w:pPr>
    <w:rPr>
      <w:rFonts w:eastAsia="'宋体"/>
      <w:sz w:val="18"/>
      <w:szCs w:val="24"/>
      <w:lang w:val="en-GB" w:eastAsia="zh-CN"/>
    </w:rPr>
  </w:style>
  <w:style w:type="character" w:customStyle="1" w:styleId="FootnoteTextChar">
    <w:name w:val="Footnote Text Char"/>
    <w:basedOn w:val="DefaultParagraphFont"/>
    <w:link w:val="FootnoteText"/>
    <w:rsid w:val="0026067E"/>
    <w:rPr>
      <w:rFonts w:eastAsia="'宋体" w:cs="Traditional Arabic"/>
      <w:sz w:val="18"/>
      <w:szCs w:val="24"/>
      <w:lang w:val="en-GB"/>
    </w:rPr>
  </w:style>
  <w:style w:type="character" w:styleId="PageNumber">
    <w:name w:val="page number"/>
    <w:basedOn w:val="DefaultParagraphFont"/>
    <w:rPr>
      <w:sz w:val="20"/>
    </w:rPr>
  </w:style>
  <w:style w:type="paragraph" w:styleId="TOC4">
    <w:name w:val="toc 4"/>
    <w:basedOn w:val="TOC3"/>
    <w:next w:val="TOC5"/>
    <w:autoRedefine/>
    <w:semiHidden/>
    <w:pPr>
      <w:tabs>
        <w:tab w:val="clear" w:pos="1843"/>
        <w:tab w:val="left" w:pos="2722"/>
      </w:tabs>
      <w:ind w:left="2722" w:hanging="737"/>
    </w:pPr>
  </w:style>
  <w:style w:type="paragraph" w:styleId="TOC5">
    <w:name w:val="toc 5"/>
    <w:basedOn w:val="TOC3"/>
    <w:autoRedefine/>
    <w:semiHidden/>
    <w:pPr>
      <w:tabs>
        <w:tab w:val="clear" w:pos="1843"/>
        <w:tab w:val="left" w:pos="3686"/>
      </w:tabs>
      <w:ind w:left="3686" w:hanging="964"/>
    </w:pPr>
  </w:style>
  <w:style w:type="paragraph" w:styleId="TOC6">
    <w:name w:val="toc 6"/>
    <w:basedOn w:val="TOC3"/>
    <w:autoRedefine/>
    <w:semiHidden/>
    <w:pPr>
      <w:tabs>
        <w:tab w:val="left" w:pos="5104"/>
        <w:tab w:val="left" w:leader="dot" w:pos="9072"/>
      </w:tabs>
      <w:ind w:left="5103" w:right="652" w:hanging="1134"/>
    </w:pPr>
    <w:rPr>
      <w:lang w:val="en-GB"/>
    </w:rPr>
  </w:style>
  <w:style w:type="paragraph" w:styleId="TOC7">
    <w:name w:val="toc 7"/>
    <w:basedOn w:val="TOC3"/>
    <w:autoRedefine/>
    <w:semiHidden/>
    <w:pPr>
      <w:tabs>
        <w:tab w:val="left" w:pos="6350"/>
        <w:tab w:val="right" w:leader="dot" w:pos="9725"/>
      </w:tabs>
      <w:ind w:left="6350" w:right="652" w:hanging="1247"/>
    </w:pPr>
    <w:rPr>
      <w:lang w:val="en-GB"/>
    </w:rPr>
  </w:style>
  <w:style w:type="paragraph" w:styleId="TOC8">
    <w:name w:val="toc 8"/>
    <w:basedOn w:val="Normal"/>
    <w:next w:val="Normal"/>
    <w:autoRedefine/>
    <w:semiHidden/>
    <w:pPr>
      <w:tabs>
        <w:tab w:val="left" w:pos="794"/>
        <w:tab w:val="left" w:pos="1191"/>
        <w:tab w:val="left" w:pos="1588"/>
        <w:tab w:val="left" w:pos="1985"/>
        <w:tab w:val="left" w:pos="7711"/>
        <w:tab w:val="right" w:leader="dot" w:pos="9725"/>
      </w:tabs>
      <w:overflowPunct w:val="0"/>
      <w:autoSpaceDE w:val="0"/>
      <w:autoSpaceDN w:val="0"/>
      <w:adjustRightInd w:val="0"/>
      <w:ind w:left="6350"/>
      <w:textAlignment w:val="baseline"/>
    </w:pPr>
    <w:rPr>
      <w:sz w:val="20"/>
      <w:szCs w:val="20"/>
    </w:rPr>
  </w:style>
  <w:style w:type="paragraph" w:styleId="TOC9">
    <w:name w:val="toc 9"/>
    <w:basedOn w:val="Normal"/>
    <w:next w:val="Normal"/>
    <w:autoRedefine/>
    <w:semiHidden/>
    <w:pPr>
      <w:tabs>
        <w:tab w:val="left" w:pos="794"/>
        <w:tab w:val="left" w:pos="1191"/>
        <w:tab w:val="left" w:pos="1588"/>
        <w:tab w:val="left" w:pos="1985"/>
      </w:tabs>
      <w:overflowPunct w:val="0"/>
      <w:autoSpaceDE w:val="0"/>
      <w:autoSpaceDN w:val="0"/>
      <w:adjustRightInd w:val="0"/>
      <w:spacing w:before="136"/>
      <w:ind w:left="1600"/>
      <w:textAlignment w:val="baseline"/>
    </w:pPr>
    <w:rPr>
      <w:sz w:val="20"/>
      <w:szCs w:val="20"/>
    </w:rPr>
  </w:style>
  <w:style w:type="paragraph" w:customStyle="1" w:styleId="MEP">
    <w:name w:val="MEP"/>
    <w:basedOn w:val="Normal"/>
    <w:semiHidden/>
    <w:pPr>
      <w:tabs>
        <w:tab w:val="left" w:pos="794"/>
        <w:tab w:val="left" w:pos="1191"/>
        <w:tab w:val="left" w:pos="1588"/>
        <w:tab w:val="left" w:pos="1985"/>
      </w:tabs>
    </w:pPr>
    <w:rPr>
      <w:sz w:val="20"/>
    </w:rPr>
  </w:style>
  <w:style w:type="paragraph" w:customStyle="1" w:styleId="MainTitle">
    <w:name w:val="Main_Title"/>
    <w:basedOn w:val="Header"/>
    <w:semiHidden/>
    <w:pPr>
      <w:tabs>
        <w:tab w:val="clear" w:pos="4703"/>
        <w:tab w:val="clear" w:pos="9406"/>
      </w:tabs>
      <w:spacing w:before="500"/>
    </w:pPr>
    <w:rPr>
      <w:rFonts w:ascii="Times New Roman Bold" w:eastAsia="'宋体" w:hAnsi="Times New Roman Bold"/>
      <w:b/>
      <w:bCs/>
      <w:smallCaps/>
      <w:sz w:val="44"/>
      <w:lang w:val="en-GB" w:eastAsia="zh-CN"/>
    </w:rPr>
  </w:style>
  <w:style w:type="character" w:customStyle="1" w:styleId="href">
    <w:name w:val="href"/>
    <w:basedOn w:val="DefaultParagraphFont"/>
    <w:semiHidden/>
  </w:style>
  <w:style w:type="paragraph" w:customStyle="1" w:styleId="Boxfigure">
    <w:name w:val="Box_figure"/>
    <w:basedOn w:val="Box"/>
    <w:semiHidden/>
    <w:pPr>
      <w:jc w:val="center"/>
    </w:pPr>
    <w:rPr>
      <w:lang w:val="fr-FR"/>
    </w:rPr>
  </w:style>
  <w:style w:type="paragraph" w:customStyle="1" w:styleId="Boxtable">
    <w:name w:val="Box_table"/>
    <w:basedOn w:val="Boxfigure"/>
    <w:semiHidden/>
  </w:style>
  <w:style w:type="paragraph" w:customStyle="1" w:styleId="Evenfooter0">
    <w:name w:val="Even footer"/>
    <w:basedOn w:val="Footer"/>
    <w:semiHidden/>
    <w:pPr>
      <w:widowControl w:val="0"/>
      <w:tabs>
        <w:tab w:val="clear" w:pos="9406"/>
        <w:tab w:val="center" w:pos="4252"/>
        <w:tab w:val="center" w:pos="4320"/>
        <w:tab w:val="right" w:pos="8307"/>
        <w:tab w:val="right" w:pos="8640"/>
        <w:tab w:val="right" w:pos="8845"/>
        <w:tab w:val="right" w:pos="9639"/>
      </w:tabs>
      <w:overflowPunct w:val="0"/>
      <w:autoSpaceDE w:val="0"/>
      <w:autoSpaceDN w:val="0"/>
      <w:adjustRightInd w:val="0"/>
      <w:spacing w:after="120"/>
      <w:textAlignment w:val="baseline"/>
    </w:pPr>
    <w:rPr>
      <w:rFonts w:eastAsia="'宋体"/>
      <w:sz w:val="20"/>
      <w:lang w:val="en-GB" w:eastAsia="zh-CN"/>
    </w:rPr>
  </w:style>
  <w:style w:type="paragraph" w:customStyle="1" w:styleId="AnnexNo">
    <w:name w:val="Annex_No"/>
    <w:basedOn w:val="Normal"/>
    <w:next w:val="Annextitle"/>
    <w:semiHidden/>
    <w:pPr>
      <w:spacing w:before="720"/>
      <w:jc w:val="center"/>
    </w:pPr>
    <w:rPr>
      <w:rFonts w:ascii="Times New Roman Bold" w:hAnsi="Times New Roman Bold"/>
      <w:b/>
      <w:sz w:val="28"/>
    </w:rPr>
  </w:style>
  <w:style w:type="paragraph" w:customStyle="1" w:styleId="Annextitle">
    <w:name w:val="Annex_title"/>
    <w:basedOn w:val="Normal"/>
    <w:next w:val="Normalaftertitle"/>
    <w:link w:val="AnnextitleChar"/>
    <w:rsid w:val="008E4AC9"/>
    <w:pPr>
      <w:widowControl w:val="0"/>
      <w:overflowPunct w:val="0"/>
      <w:autoSpaceDE w:val="0"/>
      <w:autoSpaceDN w:val="0"/>
      <w:adjustRightInd w:val="0"/>
      <w:spacing w:before="200"/>
      <w:jc w:val="center"/>
      <w:textAlignment w:val="baseline"/>
    </w:pPr>
    <w:rPr>
      <w:rFonts w:ascii="Times New Roman Bold" w:eastAsia="'宋体" w:hAnsi="Times New Roman Bold"/>
      <w:b/>
      <w:bCs/>
      <w:sz w:val="28"/>
      <w:szCs w:val="40"/>
      <w:lang w:val="fr-FR" w:eastAsia="zh-CN"/>
    </w:rPr>
  </w:style>
  <w:style w:type="character" w:customStyle="1" w:styleId="AnnextitleChar">
    <w:name w:val="Annex_title Char"/>
    <w:basedOn w:val="DefaultParagraphFont"/>
    <w:link w:val="Annextitle"/>
    <w:rsid w:val="008E4AC9"/>
    <w:rPr>
      <w:rFonts w:ascii="Times New Roman Bold" w:eastAsia="'宋体" w:hAnsi="Times New Roman Bold" w:cs="Traditional Arabic"/>
      <w:b/>
      <w:bCs/>
      <w:sz w:val="28"/>
      <w:szCs w:val="40"/>
      <w:lang w:val="fr-FR"/>
    </w:rPr>
  </w:style>
  <w:style w:type="paragraph" w:customStyle="1" w:styleId="Headingi">
    <w:name w:val="Heading_i"/>
    <w:qFormat/>
    <w:rsid w:val="00B429C5"/>
    <w:pPr>
      <w:keepNext/>
      <w:keepLines/>
      <w:bidi/>
    </w:pPr>
    <w:rPr>
      <w:rFonts w:ascii="Times New Roman italic" w:eastAsia="NSimSun" w:hAnsi="Times New Roman italic" w:cs="Traditional Arabic"/>
      <w:i/>
      <w:iCs/>
      <w:sz w:val="22"/>
      <w:szCs w:val="32"/>
      <w:lang w:val="fr-FR"/>
    </w:rPr>
  </w:style>
  <w:style w:type="paragraph" w:styleId="Date">
    <w:name w:val="Date"/>
    <w:basedOn w:val="Normal"/>
    <w:next w:val="Normal"/>
    <w:semiHidden/>
    <w:pPr>
      <w:spacing w:after="120"/>
    </w:pPr>
    <w:rPr>
      <w:rFonts w:eastAsia="'宋体"/>
      <w:lang w:val="en-GB" w:eastAsia="zh-CN"/>
    </w:rPr>
  </w:style>
  <w:style w:type="paragraph" w:customStyle="1" w:styleId="Appendixtitle">
    <w:name w:val="Appendix_title"/>
    <w:basedOn w:val="Annextitle"/>
    <w:next w:val="Normalaftertitle"/>
    <w:rsid w:val="00B429C5"/>
    <w:pPr>
      <w:keepNext/>
      <w:keepLines/>
      <w:widowControl/>
    </w:pPr>
    <w:rPr>
      <w:b w:val="0"/>
    </w:rPr>
  </w:style>
  <w:style w:type="paragraph" w:customStyle="1" w:styleId="AppendixNo">
    <w:name w:val="Appendix_No"/>
    <w:basedOn w:val="AnnexNo"/>
    <w:next w:val="Appendixtitle"/>
    <w:semiHidden/>
  </w:style>
  <w:style w:type="paragraph" w:customStyle="1" w:styleId="Reftitle">
    <w:name w:val="Ref_title"/>
    <w:basedOn w:val="Normal"/>
    <w:next w:val="Reftext"/>
    <w:semiHidden/>
    <w:pPr>
      <w:tabs>
        <w:tab w:val="left" w:pos="794"/>
        <w:tab w:val="left" w:pos="1191"/>
        <w:tab w:val="left" w:pos="1588"/>
        <w:tab w:val="left" w:pos="1985"/>
      </w:tabs>
      <w:jc w:val="center"/>
    </w:pPr>
    <w:rPr>
      <w:rFonts w:ascii="Times New Roman Bold" w:hAnsi="Times New Roman Bold"/>
      <w:b/>
      <w:bCs/>
      <w:sz w:val="24"/>
      <w:lang w:val="en-GB" w:eastAsia="zh-CN"/>
    </w:rPr>
  </w:style>
  <w:style w:type="paragraph" w:customStyle="1" w:styleId="Reftext">
    <w:name w:val="Ref_text"/>
    <w:basedOn w:val="Normal"/>
    <w:semiHidden/>
    <w:pPr>
      <w:ind w:left="284" w:hanging="284"/>
    </w:pPr>
    <w:rPr>
      <w:lang w:val="en-GB" w:eastAsia="zh-CN"/>
    </w:rPr>
  </w:style>
  <w:style w:type="paragraph" w:customStyle="1" w:styleId="Note">
    <w:name w:val="Note"/>
    <w:basedOn w:val="Normal"/>
    <w:next w:val="Normal"/>
    <w:qFormat/>
    <w:rsid w:val="00FC6CD4"/>
    <w:pPr>
      <w:tabs>
        <w:tab w:val="left" w:pos="794"/>
        <w:tab w:val="left" w:pos="1191"/>
        <w:tab w:val="left" w:pos="1588"/>
        <w:tab w:val="left" w:pos="1985"/>
      </w:tabs>
      <w:spacing w:before="100"/>
    </w:pPr>
    <w:rPr>
      <w:sz w:val="20"/>
      <w:szCs w:val="26"/>
      <w:lang w:val="es-ES"/>
    </w:rPr>
  </w:style>
  <w:style w:type="paragraph" w:customStyle="1" w:styleId="Enumlev1dash">
    <w:name w:val="Enumlev1_dash"/>
    <w:basedOn w:val="Normal"/>
    <w:next w:val="Normal"/>
    <w:semiHidden/>
    <w:pPr>
      <w:tabs>
        <w:tab w:val="num" w:pos="360"/>
        <w:tab w:val="left" w:pos="397"/>
      </w:tabs>
      <w:ind w:left="360" w:hanging="360"/>
    </w:pPr>
  </w:style>
  <w:style w:type="paragraph" w:customStyle="1" w:styleId="Enumlev2dash">
    <w:name w:val="Enumlev2_dash"/>
    <w:basedOn w:val="enumlev2"/>
    <w:next w:val="Normal"/>
    <w:semiHidden/>
    <w:pPr>
      <w:tabs>
        <w:tab w:val="num" w:pos="717"/>
      </w:tabs>
      <w:ind w:left="717" w:hanging="360"/>
    </w:pPr>
  </w:style>
  <w:style w:type="paragraph" w:customStyle="1" w:styleId="Enumlev3dash">
    <w:name w:val="Enumlev3_dash"/>
    <w:basedOn w:val="Normal"/>
    <w:next w:val="Normal"/>
    <w:semiHidden/>
    <w:pPr>
      <w:tabs>
        <w:tab w:val="num" w:pos="1069"/>
        <w:tab w:val="left" w:pos="1134"/>
      </w:tabs>
      <w:ind w:left="1069" w:hanging="360"/>
    </w:pPr>
  </w:style>
  <w:style w:type="paragraph" w:customStyle="1" w:styleId="Enumlev1carr">
    <w:name w:val="Enumlev1_carré"/>
    <w:basedOn w:val="Normal"/>
    <w:next w:val="Normal"/>
    <w:semiHidden/>
    <w:pPr>
      <w:tabs>
        <w:tab w:val="left" w:pos="397"/>
      </w:tabs>
      <w:ind w:left="357" w:hanging="357"/>
    </w:pPr>
  </w:style>
  <w:style w:type="paragraph" w:customStyle="1" w:styleId="Enumlev2carr">
    <w:name w:val="Enumlev2_carré"/>
    <w:basedOn w:val="Normal"/>
    <w:next w:val="Normal"/>
    <w:semiHidden/>
    <w:pPr>
      <w:tabs>
        <w:tab w:val="left" w:pos="851"/>
      </w:tabs>
      <w:ind w:left="850" w:hanging="493"/>
    </w:pPr>
    <w:rPr>
      <w:lang w:val="fr-FR"/>
    </w:rPr>
  </w:style>
  <w:style w:type="paragraph" w:customStyle="1" w:styleId="Enumlev3carr">
    <w:name w:val="Enumlev3_carré"/>
    <w:basedOn w:val="Enumlev2carr"/>
    <w:next w:val="Normal"/>
    <w:semiHidden/>
    <w:pPr>
      <w:tabs>
        <w:tab w:val="left" w:pos="1361"/>
      </w:tabs>
      <w:ind w:left="1361" w:hanging="510"/>
    </w:pPr>
  </w:style>
  <w:style w:type="paragraph" w:customStyle="1" w:styleId="ResNo">
    <w:name w:val="Res_No"/>
    <w:basedOn w:val="AnnexNo"/>
    <w:next w:val="Restitle"/>
    <w:link w:val="ResNoChar"/>
    <w:autoRedefine/>
    <w:rsid w:val="00DB7022"/>
    <w:pPr>
      <w:keepNext/>
      <w:keepLines/>
      <w:tabs>
        <w:tab w:val="left" w:pos="567"/>
        <w:tab w:val="left" w:pos="1134"/>
        <w:tab w:val="left" w:pos="1701"/>
        <w:tab w:val="left" w:pos="2268"/>
        <w:tab w:val="left" w:pos="2835"/>
      </w:tabs>
      <w:overflowPunct w:val="0"/>
      <w:autoSpaceDE w:val="0"/>
      <w:autoSpaceDN w:val="0"/>
      <w:adjustRightInd w:val="0"/>
      <w:textAlignment w:val="baseline"/>
    </w:pPr>
    <w:rPr>
      <w:rFonts w:ascii="Times New Roman" w:hAnsi="Times New Roman"/>
      <w:b w:val="0"/>
      <w:caps/>
      <w:szCs w:val="40"/>
      <w:lang w:val="en-GB"/>
    </w:rPr>
  </w:style>
  <w:style w:type="paragraph" w:customStyle="1" w:styleId="Restitle">
    <w:name w:val="Res_title"/>
    <w:basedOn w:val="Annextitle"/>
    <w:next w:val="Normal"/>
    <w:link w:val="RestitleChar"/>
    <w:autoRedefine/>
    <w:rsid w:val="00DB7022"/>
    <w:pPr>
      <w:keepNext/>
      <w:keepLines/>
      <w:widowControl/>
      <w:tabs>
        <w:tab w:val="left" w:pos="567"/>
        <w:tab w:val="left" w:pos="1134"/>
        <w:tab w:val="left" w:pos="1701"/>
        <w:tab w:val="left" w:pos="2268"/>
        <w:tab w:val="left" w:pos="2835"/>
      </w:tabs>
      <w:spacing w:before="240" w:after="240"/>
    </w:pPr>
    <w:rPr>
      <w:lang w:val="en-GB" w:eastAsia="en-US"/>
    </w:rPr>
  </w:style>
  <w:style w:type="character" w:customStyle="1" w:styleId="RestitleChar">
    <w:name w:val="Res_title Char"/>
    <w:basedOn w:val="AnnextitleChar"/>
    <w:link w:val="Restitle"/>
    <w:rsid w:val="00DB7022"/>
    <w:rPr>
      <w:rFonts w:ascii="Times New Roman Bold" w:eastAsia="'宋体" w:hAnsi="Times New Roman Bold" w:cs="Traditional Arabic"/>
      <w:b/>
      <w:bCs/>
      <w:sz w:val="28"/>
      <w:szCs w:val="40"/>
      <w:lang w:val="en-GB" w:eastAsia="en-US"/>
    </w:rPr>
  </w:style>
  <w:style w:type="character" w:customStyle="1" w:styleId="ResNoChar">
    <w:name w:val="Res_No Char"/>
    <w:basedOn w:val="DefaultParagraphFont"/>
    <w:link w:val="ResNo"/>
    <w:locked/>
    <w:rsid w:val="00DB7022"/>
    <w:rPr>
      <w:rFonts w:cs="Traditional Arabic"/>
      <w:caps/>
      <w:sz w:val="28"/>
      <w:szCs w:val="40"/>
      <w:lang w:val="en-GB" w:eastAsia="en-US"/>
    </w:rPr>
  </w:style>
  <w:style w:type="paragraph" w:customStyle="1" w:styleId="Normalaftertitle0">
    <w:name w:val="Normal after title"/>
    <w:basedOn w:val="Normal"/>
    <w:next w:val="Normal"/>
    <w:link w:val="NormalaftertitleChar"/>
    <w:rsid w:val="008E4AC9"/>
    <w:pPr>
      <w:tabs>
        <w:tab w:val="left" w:pos="567"/>
        <w:tab w:val="left" w:pos="1134"/>
        <w:tab w:val="left" w:pos="1701"/>
        <w:tab w:val="left" w:pos="2268"/>
        <w:tab w:val="left" w:pos="2835"/>
      </w:tabs>
      <w:overflowPunct w:val="0"/>
      <w:autoSpaceDE w:val="0"/>
      <w:autoSpaceDN w:val="0"/>
      <w:adjustRightInd w:val="0"/>
      <w:spacing w:before="240"/>
      <w:textAlignment w:val="baseline"/>
    </w:pPr>
    <w:rPr>
      <w:lang w:val="en-GB"/>
    </w:rPr>
  </w:style>
  <w:style w:type="character" w:customStyle="1" w:styleId="NormalaftertitleChar">
    <w:name w:val="Normal after title Char"/>
    <w:basedOn w:val="DefaultParagraphFont"/>
    <w:link w:val="Normalaftertitle0"/>
    <w:rsid w:val="008E4AC9"/>
    <w:rPr>
      <w:rFonts w:cs="Traditional Arabic"/>
      <w:sz w:val="22"/>
      <w:szCs w:val="30"/>
      <w:lang w:val="en-GB" w:eastAsia="en-US"/>
    </w:rPr>
  </w:style>
  <w:style w:type="paragraph" w:customStyle="1" w:styleId="Call">
    <w:name w:val="Call"/>
    <w:basedOn w:val="Normal"/>
    <w:next w:val="Normal"/>
    <w:link w:val="CallChar"/>
    <w:pPr>
      <w:keepNext/>
      <w:keepLines/>
      <w:tabs>
        <w:tab w:val="left" w:pos="567"/>
      </w:tabs>
      <w:overflowPunct w:val="0"/>
      <w:autoSpaceDE w:val="0"/>
      <w:autoSpaceDN w:val="0"/>
      <w:adjustRightInd w:val="0"/>
      <w:spacing w:before="160"/>
      <w:ind w:left="567"/>
      <w:textAlignment w:val="baseline"/>
    </w:pPr>
    <w:rPr>
      <w:i/>
      <w:iCs/>
      <w:sz w:val="24"/>
      <w:lang w:val="en-GB"/>
    </w:rPr>
  </w:style>
  <w:style w:type="character" w:customStyle="1" w:styleId="CallChar">
    <w:name w:val="Call Char"/>
    <w:basedOn w:val="DefaultParagraphFont"/>
    <w:link w:val="Call"/>
    <w:locked/>
    <w:rsid w:val="00E80F24"/>
    <w:rPr>
      <w:rFonts w:cs="Traditional Arabic"/>
      <w:i/>
      <w:iCs/>
      <w:sz w:val="24"/>
      <w:szCs w:val="30"/>
      <w:lang w:val="en-GB" w:eastAsia="en-US"/>
    </w:rPr>
  </w:style>
  <w:style w:type="paragraph" w:styleId="BodyText2">
    <w:name w:val="Body Text 2"/>
    <w:basedOn w:val="Normal"/>
    <w:semiHidden/>
    <w:pPr>
      <w:autoSpaceDE w:val="0"/>
      <w:autoSpaceDN w:val="0"/>
      <w:adjustRightInd w:val="0"/>
      <w:ind w:right="-6"/>
    </w:pPr>
    <w:rPr>
      <w:color w:val="000000"/>
      <w:szCs w:val="20"/>
    </w:rPr>
  </w:style>
  <w:style w:type="paragraph" w:styleId="NormalIndent">
    <w:name w:val="Normal Indent"/>
    <w:basedOn w:val="Normal"/>
    <w:semiHidden/>
    <w:pPr>
      <w:tabs>
        <w:tab w:val="left" w:pos="567"/>
        <w:tab w:val="left" w:pos="1134"/>
        <w:tab w:val="left" w:pos="1701"/>
        <w:tab w:val="left" w:pos="2268"/>
        <w:tab w:val="left" w:pos="2835"/>
      </w:tabs>
      <w:overflowPunct w:val="0"/>
      <w:autoSpaceDE w:val="0"/>
      <w:autoSpaceDN w:val="0"/>
      <w:adjustRightInd w:val="0"/>
      <w:ind w:left="567"/>
      <w:textAlignment w:val="baseline"/>
    </w:pPr>
    <w:rPr>
      <w:sz w:val="24"/>
      <w:lang w:val="en-GB"/>
    </w:rPr>
  </w:style>
  <w:style w:type="paragraph" w:customStyle="1" w:styleId="Appendixref">
    <w:name w:val="Appendix_ref"/>
    <w:basedOn w:val="Annexref"/>
    <w:next w:val="Appendixtitle"/>
    <w:semiHidden/>
    <w:pPr>
      <w:widowControl/>
      <w:tabs>
        <w:tab w:val="clear" w:pos="794"/>
        <w:tab w:val="clear" w:pos="1191"/>
        <w:tab w:val="clear" w:pos="1588"/>
        <w:tab w:val="clear" w:pos="1985"/>
        <w:tab w:val="left" w:pos="567"/>
        <w:tab w:val="left" w:pos="1134"/>
        <w:tab w:val="left" w:pos="1701"/>
        <w:tab w:val="left" w:pos="2268"/>
        <w:tab w:val="left" w:pos="2835"/>
      </w:tabs>
      <w:spacing w:before="120" w:after="0"/>
      <w:jc w:val="center"/>
    </w:pPr>
    <w:rPr>
      <w:rFonts w:eastAsia="Times New Roman"/>
      <w:sz w:val="24"/>
      <w:lang w:val="en-GB" w:eastAsia="en-US"/>
    </w:rPr>
  </w:style>
  <w:style w:type="paragraph" w:customStyle="1" w:styleId="Rectitle">
    <w:name w:val="Rec_title"/>
    <w:basedOn w:val="Normal"/>
    <w:next w:val="Heading1"/>
    <w:semiHidden/>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ascii="Times New Roman Bold" w:hAnsi="Times New Roman Bold"/>
      <w:b/>
      <w:bCs/>
      <w:sz w:val="24"/>
      <w:lang w:val="en-GB"/>
    </w:rPr>
  </w:style>
  <w:style w:type="paragraph" w:customStyle="1" w:styleId="RecNo">
    <w:name w:val="Rec_No"/>
    <w:basedOn w:val="Normal"/>
    <w:next w:val="Rectitle"/>
    <w:rsid w:val="00803EB7"/>
    <w:pPr>
      <w:keepNext/>
      <w:keepLines/>
      <w:tabs>
        <w:tab w:val="left" w:pos="567"/>
        <w:tab w:val="left" w:pos="1134"/>
        <w:tab w:val="left" w:pos="1701"/>
        <w:tab w:val="left" w:pos="2268"/>
        <w:tab w:val="left" w:pos="2835"/>
      </w:tabs>
      <w:overflowPunct w:val="0"/>
      <w:autoSpaceDE w:val="0"/>
      <w:autoSpaceDN w:val="0"/>
      <w:adjustRightInd w:val="0"/>
      <w:spacing w:before="720"/>
      <w:jc w:val="center"/>
      <w:textAlignment w:val="baseline"/>
    </w:pPr>
    <w:rPr>
      <w:caps/>
      <w:sz w:val="28"/>
      <w:szCs w:val="40"/>
      <w:lang w:val="en-GB"/>
    </w:rPr>
  </w:style>
  <w:style w:type="paragraph" w:customStyle="1" w:styleId="Part">
    <w:name w:val="Part"/>
    <w:basedOn w:val="Normal"/>
    <w:next w:val="Normal"/>
    <w:semiHidden/>
    <w:pPr>
      <w:overflowPunct w:val="0"/>
      <w:autoSpaceDE w:val="0"/>
      <w:autoSpaceDN w:val="0"/>
      <w:adjustRightInd w:val="0"/>
      <w:spacing w:before="600"/>
      <w:jc w:val="center"/>
      <w:textAlignment w:val="baseline"/>
    </w:pPr>
    <w:rPr>
      <w:caps/>
      <w:sz w:val="24"/>
      <w:lang w:val="en-GB"/>
    </w:rPr>
  </w:style>
  <w:style w:type="paragraph" w:customStyle="1" w:styleId="MinusFootnote">
    <w:name w:val="MinusFootnote"/>
    <w:basedOn w:val="Normal"/>
    <w:semiHidden/>
    <w:pPr>
      <w:tabs>
        <w:tab w:val="left" w:pos="567"/>
        <w:tab w:val="left" w:pos="1134"/>
        <w:tab w:val="left" w:pos="1701"/>
        <w:tab w:val="left" w:pos="2268"/>
        <w:tab w:val="left" w:pos="2835"/>
      </w:tabs>
      <w:overflowPunct w:val="0"/>
      <w:autoSpaceDE w:val="0"/>
      <w:autoSpaceDN w:val="0"/>
      <w:adjustRightInd w:val="0"/>
      <w:ind w:left="-1701" w:hanging="284"/>
      <w:textAlignment w:val="baseline"/>
    </w:pPr>
    <w:rPr>
      <w:sz w:val="24"/>
      <w:lang w:val="en-GB"/>
    </w:rPr>
  </w:style>
  <w:style w:type="paragraph" w:customStyle="1" w:styleId="Title3">
    <w:name w:val="Title 3"/>
    <w:basedOn w:val="Title2"/>
    <w:next w:val="Normalaftertitle0"/>
    <w:semiHidden/>
    <w:rPr>
      <w:caps w:val="0"/>
    </w:rPr>
  </w:style>
  <w:style w:type="paragraph" w:customStyle="1" w:styleId="Title2">
    <w:name w:val="Title 2"/>
    <w:basedOn w:val="Source"/>
    <w:next w:val="Title3"/>
    <w:pPr>
      <w:tabs>
        <w:tab w:val="left" w:pos="567"/>
        <w:tab w:val="left" w:pos="1134"/>
        <w:tab w:val="left" w:pos="1701"/>
        <w:tab w:val="left" w:pos="2268"/>
        <w:tab w:val="left" w:pos="2835"/>
      </w:tabs>
    </w:pPr>
    <w:rPr>
      <w:b w:val="0"/>
      <w:caps/>
      <w:sz w:val="24"/>
      <w:szCs w:val="24"/>
    </w:rPr>
  </w:style>
  <w:style w:type="paragraph" w:customStyle="1" w:styleId="ArtNo">
    <w:name w:val="Art_No"/>
    <w:basedOn w:val="Normal"/>
    <w:next w:val="Arttitle"/>
    <w:link w:val="ArtNoChar"/>
    <w:rsid w:val="00803EB7"/>
    <w:pPr>
      <w:keepNext/>
      <w:keepLines/>
      <w:overflowPunct w:val="0"/>
      <w:autoSpaceDE w:val="0"/>
      <w:autoSpaceDN w:val="0"/>
      <w:adjustRightInd w:val="0"/>
      <w:spacing w:before="600"/>
      <w:jc w:val="center"/>
      <w:textAlignment w:val="baseline"/>
    </w:pPr>
    <w:rPr>
      <w:caps/>
      <w:sz w:val="28"/>
      <w:szCs w:val="40"/>
      <w:lang w:val="en-GB"/>
    </w:rPr>
  </w:style>
  <w:style w:type="paragraph" w:customStyle="1" w:styleId="Arttitle">
    <w:name w:val="Art_title"/>
    <w:basedOn w:val="Normal"/>
    <w:next w:val="Normal"/>
    <w:semiHidden/>
    <w:pPr>
      <w:overflowPunct w:val="0"/>
      <w:autoSpaceDE w:val="0"/>
      <w:autoSpaceDN w:val="0"/>
      <w:adjustRightInd w:val="0"/>
      <w:spacing w:before="240" w:after="240"/>
      <w:jc w:val="center"/>
      <w:textAlignment w:val="baseline"/>
    </w:pPr>
    <w:rPr>
      <w:b/>
      <w:bCs/>
      <w:sz w:val="24"/>
      <w:lang w:val="en-GB"/>
    </w:rPr>
  </w:style>
  <w:style w:type="character" w:customStyle="1" w:styleId="ArtNoChar">
    <w:name w:val="Art_No Char"/>
    <w:basedOn w:val="DefaultParagraphFont"/>
    <w:link w:val="ArtNo"/>
    <w:rsid w:val="00803EB7"/>
    <w:rPr>
      <w:rFonts w:cs="Traditional Arabic"/>
      <w:caps/>
      <w:sz w:val="28"/>
      <w:szCs w:val="40"/>
      <w:lang w:val="en-GB" w:eastAsia="en-US"/>
    </w:rPr>
  </w:style>
  <w:style w:type="paragraph" w:customStyle="1" w:styleId="ChapNo">
    <w:name w:val="Chap_No"/>
    <w:basedOn w:val="ArtNo"/>
    <w:next w:val="Chaptitle"/>
    <w:semiHidden/>
  </w:style>
  <w:style w:type="paragraph" w:customStyle="1" w:styleId="Chaptitle">
    <w:name w:val="Chap_title"/>
    <w:basedOn w:val="Arttitle"/>
    <w:next w:val="Normal"/>
    <w:semiHidden/>
  </w:style>
  <w:style w:type="paragraph" w:customStyle="1" w:styleId="Reasons">
    <w:name w:val="Reasons"/>
    <w:basedOn w:val="Normal"/>
    <w:link w:val="ReasonsChar"/>
    <w:rsid w:val="0026067E"/>
    <w:pPr>
      <w:tabs>
        <w:tab w:val="left" w:pos="567"/>
        <w:tab w:val="left" w:pos="1134"/>
        <w:tab w:val="left" w:pos="1701"/>
        <w:tab w:val="left" w:pos="2268"/>
        <w:tab w:val="left" w:pos="2835"/>
      </w:tabs>
      <w:overflowPunct w:val="0"/>
      <w:autoSpaceDE w:val="0"/>
      <w:autoSpaceDN w:val="0"/>
      <w:adjustRightInd w:val="0"/>
      <w:textAlignment w:val="baseline"/>
    </w:pPr>
    <w:rPr>
      <w:b/>
      <w:bCs/>
      <w:lang w:val="en-GB"/>
    </w:rPr>
  </w:style>
  <w:style w:type="character" w:customStyle="1" w:styleId="ReasonsChar">
    <w:name w:val="Reasons Char"/>
    <w:basedOn w:val="DefaultParagraphFont"/>
    <w:link w:val="Reasons"/>
    <w:rsid w:val="0026067E"/>
    <w:rPr>
      <w:rFonts w:cs="Traditional Arabic"/>
      <w:b/>
      <w:bCs/>
      <w:sz w:val="22"/>
      <w:szCs w:val="30"/>
      <w:lang w:val="en-GB" w:eastAsia="en-US"/>
    </w:rPr>
  </w:style>
  <w:style w:type="paragraph" w:customStyle="1" w:styleId="AnnexNoS2">
    <w:name w:val="Annex_No_S2"/>
    <w:basedOn w:val="AnnexNo"/>
    <w:next w:val="AnnexrefS2"/>
    <w:semiHidden/>
    <w:pPr>
      <w:tabs>
        <w:tab w:val="left" w:pos="851"/>
      </w:tabs>
      <w:overflowPunct w:val="0"/>
      <w:autoSpaceDE w:val="0"/>
      <w:autoSpaceDN w:val="0"/>
      <w:adjustRightInd w:val="0"/>
      <w:jc w:val="left"/>
      <w:textAlignment w:val="baseline"/>
    </w:pPr>
    <w:rPr>
      <w:rFonts w:ascii="Times New Roman" w:hAnsi="Times New Roman"/>
      <w:bCs/>
      <w:caps/>
      <w:sz w:val="24"/>
      <w:lang w:val="en-GB"/>
    </w:rPr>
  </w:style>
  <w:style w:type="paragraph" w:customStyle="1" w:styleId="AnnexrefS2">
    <w:name w:val="Annex_ref_S2"/>
    <w:basedOn w:val="Annexref"/>
    <w:next w:val="Normal"/>
    <w:semiHidden/>
    <w:pPr>
      <w:widowControl/>
      <w:tabs>
        <w:tab w:val="clear" w:pos="794"/>
        <w:tab w:val="clear" w:pos="1191"/>
        <w:tab w:val="clear" w:pos="1588"/>
        <w:tab w:val="clear" w:pos="1985"/>
        <w:tab w:val="left" w:pos="851"/>
      </w:tabs>
      <w:spacing w:before="120" w:after="0"/>
      <w:jc w:val="left"/>
    </w:pPr>
    <w:rPr>
      <w:rFonts w:eastAsia="Times New Roman"/>
      <w:b/>
      <w:bCs/>
      <w:sz w:val="24"/>
      <w:lang w:val="en-GB" w:eastAsia="en-US"/>
    </w:rPr>
  </w:style>
  <w:style w:type="paragraph" w:customStyle="1" w:styleId="NormalS2">
    <w:name w:val="Normal_S2"/>
    <w:basedOn w:val="Normal"/>
    <w:semiHidden/>
    <w:pPr>
      <w:tabs>
        <w:tab w:val="left" w:pos="851"/>
      </w:tabs>
      <w:overflowPunct w:val="0"/>
      <w:autoSpaceDE w:val="0"/>
      <w:autoSpaceDN w:val="0"/>
      <w:adjustRightInd w:val="0"/>
      <w:textAlignment w:val="baseline"/>
    </w:pPr>
    <w:rPr>
      <w:b/>
      <w:bCs/>
      <w:sz w:val="24"/>
      <w:lang w:val="en-GB"/>
    </w:rPr>
  </w:style>
  <w:style w:type="paragraph" w:customStyle="1" w:styleId="Section1">
    <w:name w:val="Section 1"/>
    <w:basedOn w:val="ChapNo"/>
    <w:next w:val="Normal"/>
    <w:semiHidden/>
    <w:rPr>
      <w:caps w:val="0"/>
    </w:rPr>
  </w:style>
  <w:style w:type="paragraph" w:customStyle="1" w:styleId="Section2">
    <w:name w:val="Section 2"/>
    <w:basedOn w:val="Section1"/>
    <w:next w:val="Normal"/>
    <w:semiHidden/>
    <w:pPr>
      <w:spacing w:before="240"/>
    </w:pPr>
    <w:rPr>
      <w:b/>
      <w:bCs/>
      <w:i/>
      <w:iCs/>
    </w:rPr>
  </w:style>
  <w:style w:type="paragraph" w:customStyle="1" w:styleId="AppendixNoS2">
    <w:name w:val="Appendix_No_S2"/>
    <w:basedOn w:val="AppendixNo"/>
    <w:next w:val="AppendixrefS2"/>
    <w:semiHidden/>
    <w:pPr>
      <w:tabs>
        <w:tab w:val="left" w:pos="851"/>
      </w:tabs>
      <w:overflowPunct w:val="0"/>
      <w:autoSpaceDE w:val="0"/>
      <w:autoSpaceDN w:val="0"/>
      <w:adjustRightInd w:val="0"/>
      <w:jc w:val="left"/>
      <w:textAlignment w:val="baseline"/>
    </w:pPr>
    <w:rPr>
      <w:rFonts w:ascii="Times New Roman" w:hAnsi="Times New Roman"/>
      <w:bCs/>
      <w:caps/>
      <w:sz w:val="24"/>
      <w:lang w:val="en-GB"/>
    </w:rPr>
  </w:style>
  <w:style w:type="paragraph" w:customStyle="1" w:styleId="AppendixrefS2">
    <w:name w:val="Appendix_ref_S2"/>
    <w:basedOn w:val="Appendixref"/>
    <w:next w:val="Normal"/>
    <w:semiHidden/>
    <w:pPr>
      <w:tabs>
        <w:tab w:val="clear" w:pos="567"/>
        <w:tab w:val="clear" w:pos="1134"/>
        <w:tab w:val="clear" w:pos="1701"/>
        <w:tab w:val="clear" w:pos="2268"/>
        <w:tab w:val="clear" w:pos="2835"/>
        <w:tab w:val="left" w:pos="851"/>
      </w:tabs>
      <w:jc w:val="left"/>
    </w:pPr>
    <w:rPr>
      <w:b/>
      <w:bCs/>
    </w:rPr>
  </w:style>
  <w:style w:type="paragraph" w:customStyle="1" w:styleId="ArtNoS2">
    <w:name w:val="Art_No_S2"/>
    <w:basedOn w:val="ArtNo"/>
    <w:next w:val="Normal"/>
    <w:semiHidden/>
    <w:pPr>
      <w:tabs>
        <w:tab w:val="left" w:pos="851"/>
      </w:tabs>
      <w:jc w:val="left"/>
    </w:pPr>
    <w:rPr>
      <w:b/>
      <w:bCs/>
    </w:rPr>
  </w:style>
  <w:style w:type="paragraph" w:customStyle="1" w:styleId="ChapNoS2">
    <w:name w:val="Chap_No_S2"/>
    <w:basedOn w:val="ChapNo"/>
    <w:next w:val="ChaptitleS2"/>
    <w:semiHidden/>
    <w:pPr>
      <w:tabs>
        <w:tab w:val="left" w:pos="851"/>
      </w:tabs>
      <w:jc w:val="left"/>
    </w:pPr>
    <w:rPr>
      <w:rFonts w:ascii="Times New Roman Bold" w:hAnsi="Times New Roman Bold"/>
      <w:b/>
      <w:bCs/>
    </w:rPr>
  </w:style>
  <w:style w:type="paragraph" w:customStyle="1" w:styleId="ChaptitleS2">
    <w:name w:val="Chap_title_S2"/>
    <w:basedOn w:val="Chaptitle"/>
    <w:next w:val="NormalS2"/>
    <w:semiHidden/>
    <w:pPr>
      <w:tabs>
        <w:tab w:val="left" w:pos="851"/>
      </w:tabs>
      <w:jc w:val="left"/>
    </w:pPr>
  </w:style>
  <w:style w:type="paragraph" w:customStyle="1" w:styleId="enumlev1S2">
    <w:name w:val="enumlev1_S2"/>
    <w:basedOn w:val="enumlev1"/>
    <w:semiHidden/>
    <w:pPr>
      <w:tabs>
        <w:tab w:val="clear" w:pos="397"/>
        <w:tab w:val="left" w:pos="851"/>
      </w:tabs>
      <w:ind w:left="0" w:firstLine="0"/>
      <w:jc w:val="left"/>
    </w:pPr>
    <w:rPr>
      <w:b/>
      <w:bCs/>
      <w:sz w:val="24"/>
      <w:szCs w:val="24"/>
      <w:lang w:eastAsia="en-US"/>
    </w:rPr>
  </w:style>
  <w:style w:type="paragraph" w:customStyle="1" w:styleId="enumlev2S2">
    <w:name w:val="enumlev2_S2"/>
    <w:basedOn w:val="enumlev2"/>
    <w:semiHidden/>
    <w:pPr>
      <w:tabs>
        <w:tab w:val="left" w:pos="714"/>
        <w:tab w:val="left" w:pos="851"/>
      </w:tabs>
      <w:overflowPunct w:val="0"/>
      <w:autoSpaceDE w:val="0"/>
      <w:autoSpaceDN w:val="0"/>
      <w:adjustRightInd w:val="0"/>
      <w:spacing w:before="86"/>
      <w:ind w:left="0" w:firstLine="0"/>
      <w:jc w:val="left"/>
      <w:textAlignment w:val="baseline"/>
    </w:pPr>
    <w:rPr>
      <w:b/>
      <w:bCs/>
      <w:sz w:val="24"/>
      <w:lang w:val="en-GB"/>
    </w:rPr>
  </w:style>
  <w:style w:type="paragraph" w:customStyle="1" w:styleId="enumlev3S2">
    <w:name w:val="enumlev3_S2"/>
    <w:basedOn w:val="enumlev3"/>
    <w:semiHidden/>
    <w:pPr>
      <w:tabs>
        <w:tab w:val="clear" w:pos="1134"/>
        <w:tab w:val="left" w:pos="851"/>
      </w:tabs>
      <w:overflowPunct w:val="0"/>
      <w:autoSpaceDE w:val="0"/>
      <w:autoSpaceDN w:val="0"/>
      <w:adjustRightInd w:val="0"/>
      <w:spacing w:before="86"/>
      <w:ind w:left="0" w:firstLine="0"/>
      <w:jc w:val="left"/>
      <w:textAlignment w:val="baseline"/>
    </w:pPr>
    <w:rPr>
      <w:b/>
      <w:bCs/>
      <w:sz w:val="24"/>
      <w:lang w:val="en-GB"/>
    </w:rPr>
  </w:style>
  <w:style w:type="paragraph" w:customStyle="1" w:styleId="FootnoteTextS2">
    <w:name w:val="Footnote Text_S2"/>
    <w:basedOn w:val="FootnoteText"/>
    <w:semiHidden/>
    <w:pPr>
      <w:widowControl/>
      <w:tabs>
        <w:tab w:val="clear" w:pos="454"/>
        <w:tab w:val="clear" w:pos="794"/>
        <w:tab w:val="clear" w:pos="1191"/>
        <w:tab w:val="clear" w:pos="1588"/>
        <w:tab w:val="clear" w:pos="1985"/>
        <w:tab w:val="left" w:pos="851"/>
      </w:tabs>
      <w:ind w:left="0" w:firstLine="0"/>
      <w:jc w:val="left"/>
    </w:pPr>
    <w:rPr>
      <w:rFonts w:eastAsia="Times New Roman"/>
      <w:b/>
      <w:bCs/>
      <w:sz w:val="24"/>
      <w:lang w:eastAsia="en-US"/>
    </w:rPr>
  </w:style>
  <w:style w:type="paragraph" w:customStyle="1" w:styleId="Heading1S2">
    <w:name w:val="Heading 1_S2"/>
    <w:basedOn w:val="Heading1"/>
    <w:next w:val="NormalS2"/>
    <w:semiHidden/>
    <w:pPr>
      <w:tabs>
        <w:tab w:val="left" w:pos="851"/>
      </w:tabs>
      <w:overflowPunct w:val="0"/>
      <w:jc w:val="left"/>
      <w:textAlignment w:val="baseline"/>
      <w:outlineLvl w:val="9"/>
    </w:pPr>
    <w:rPr>
      <w:b w:val="0"/>
      <w:bCs w:val="0"/>
      <w:i/>
      <w:iCs/>
      <w:color w:val="auto"/>
      <w:sz w:val="24"/>
      <w:szCs w:val="24"/>
      <w:lang w:val="en-GB"/>
    </w:rPr>
  </w:style>
  <w:style w:type="paragraph" w:customStyle="1" w:styleId="Heading2S2">
    <w:name w:val="Heading 2_S2"/>
    <w:basedOn w:val="Heading2"/>
    <w:next w:val="NormalS2"/>
    <w:semiHidden/>
    <w:pPr>
      <w:tabs>
        <w:tab w:val="left" w:pos="851"/>
      </w:tabs>
      <w:overflowPunct w:val="0"/>
      <w:autoSpaceDE w:val="0"/>
      <w:autoSpaceDN w:val="0"/>
      <w:adjustRightInd w:val="0"/>
      <w:spacing w:before="320"/>
      <w:ind w:left="567" w:hanging="567"/>
      <w:textAlignment w:val="baseline"/>
    </w:pPr>
    <w:rPr>
      <w:rFonts w:cs="Times New Roman"/>
      <w:bCs w:val="0"/>
      <w:lang w:val="en-GB"/>
    </w:rPr>
  </w:style>
  <w:style w:type="paragraph" w:customStyle="1" w:styleId="Heading3S2">
    <w:name w:val="Heading 3_S2"/>
    <w:basedOn w:val="Heading3"/>
    <w:next w:val="NormalS2"/>
    <w:semiHidden/>
    <w:pPr>
      <w:tabs>
        <w:tab w:val="left" w:pos="851"/>
      </w:tabs>
      <w:ind w:left="567" w:hanging="567"/>
      <w:jc w:val="left"/>
    </w:pPr>
    <w:rPr>
      <w:rFonts w:eastAsia="Times New Roman"/>
      <w:bCs w:val="0"/>
      <w:sz w:val="24"/>
      <w:lang w:eastAsia="en-US"/>
    </w:rPr>
  </w:style>
  <w:style w:type="paragraph" w:customStyle="1" w:styleId="Heading4S2">
    <w:name w:val="Heading 4_S2"/>
    <w:basedOn w:val="Heading4"/>
    <w:next w:val="NormalS2"/>
    <w:semiHidden/>
    <w:pPr>
      <w:tabs>
        <w:tab w:val="left" w:pos="851"/>
      </w:tabs>
      <w:spacing w:before="200"/>
      <w:ind w:left="1134" w:hanging="1134"/>
      <w:jc w:val="left"/>
    </w:pPr>
    <w:rPr>
      <w:rFonts w:ascii="Times New Roman Bold" w:eastAsia="Times New Roman" w:hAnsi="Times New Roman Bold"/>
      <w:b/>
      <w:bCs/>
      <w:i w:val="0"/>
      <w:sz w:val="24"/>
      <w:lang w:eastAsia="en-US"/>
    </w:rPr>
  </w:style>
  <w:style w:type="paragraph" w:customStyle="1" w:styleId="Heading5S2">
    <w:name w:val="Heading 5_S2"/>
    <w:basedOn w:val="Heading5"/>
    <w:next w:val="NormalS2"/>
    <w:semiHidden/>
    <w:pPr>
      <w:tabs>
        <w:tab w:val="left" w:pos="851"/>
      </w:tabs>
      <w:spacing w:before="200"/>
      <w:ind w:left="1134" w:hanging="1134"/>
      <w:jc w:val="left"/>
    </w:pPr>
    <w:rPr>
      <w:rFonts w:ascii="Times New Roman Bold" w:eastAsia="Times New Roman" w:hAnsi="Times New Roman Bold"/>
      <w:b/>
      <w:bCs/>
      <w:i w:val="0"/>
      <w:sz w:val="24"/>
      <w:lang w:eastAsia="en-US"/>
    </w:rPr>
  </w:style>
  <w:style w:type="paragraph" w:customStyle="1" w:styleId="Heading6S2">
    <w:name w:val="Heading 6_S2"/>
    <w:basedOn w:val="Heading6"/>
    <w:next w:val="NormalS2"/>
    <w:semiHidden/>
    <w:pPr>
      <w:tabs>
        <w:tab w:val="left" w:pos="851"/>
      </w:tabs>
      <w:spacing w:before="200"/>
      <w:ind w:left="1134" w:hanging="1134"/>
      <w:jc w:val="left"/>
    </w:pPr>
    <w:rPr>
      <w:rFonts w:ascii="Times New Roman Bold" w:eastAsia="Times New Roman" w:hAnsi="Times New Roman Bold"/>
      <w:b/>
      <w:bCs/>
      <w:i w:val="0"/>
      <w:sz w:val="24"/>
      <w:lang w:eastAsia="en-US"/>
    </w:rPr>
  </w:style>
  <w:style w:type="paragraph" w:customStyle="1" w:styleId="Heading7S2">
    <w:name w:val="Heading 7_S2"/>
    <w:basedOn w:val="Heading7"/>
    <w:next w:val="NormalS2"/>
    <w:semiHidden/>
    <w:pPr>
      <w:tabs>
        <w:tab w:val="left" w:pos="851"/>
      </w:tabs>
      <w:spacing w:before="200"/>
      <w:ind w:left="1701" w:hanging="1701"/>
      <w:jc w:val="left"/>
    </w:pPr>
    <w:rPr>
      <w:rFonts w:ascii="Times New Roman Bold" w:eastAsia="Times New Roman" w:hAnsi="Times New Roman Bold"/>
      <w:b/>
      <w:bCs/>
      <w:i w:val="0"/>
      <w:sz w:val="24"/>
      <w:lang w:eastAsia="en-US"/>
    </w:rPr>
  </w:style>
  <w:style w:type="paragraph" w:customStyle="1" w:styleId="Heading8S2">
    <w:name w:val="Heading 8_S2"/>
    <w:basedOn w:val="Heading8"/>
    <w:next w:val="NormalS2"/>
    <w:semiHidden/>
    <w:pPr>
      <w:keepNext/>
      <w:keepLines/>
      <w:widowControl/>
      <w:tabs>
        <w:tab w:val="clear" w:pos="1191"/>
        <w:tab w:val="clear" w:pos="1588"/>
        <w:tab w:val="clear" w:pos="1985"/>
        <w:tab w:val="left" w:pos="851"/>
      </w:tabs>
      <w:spacing w:before="200" w:after="0"/>
      <w:ind w:left="1701" w:hanging="1701"/>
      <w:jc w:val="left"/>
    </w:pPr>
    <w:rPr>
      <w:rFonts w:ascii="Times New Roman Bold" w:eastAsia="Times New Roman" w:hAnsi="Times New Roman Bold"/>
      <w:b/>
      <w:bCs/>
      <w:i w:val="0"/>
      <w:sz w:val="24"/>
      <w:lang w:eastAsia="en-US"/>
    </w:rPr>
  </w:style>
  <w:style w:type="paragraph" w:customStyle="1" w:styleId="Heading9S2">
    <w:name w:val="Heading 9_S2"/>
    <w:basedOn w:val="Heading9"/>
    <w:next w:val="NormalS2"/>
    <w:semiHidden/>
    <w:pPr>
      <w:keepNext/>
      <w:keepLines/>
      <w:widowControl/>
      <w:tabs>
        <w:tab w:val="clear" w:pos="1191"/>
        <w:tab w:val="clear" w:pos="1985"/>
        <w:tab w:val="left" w:pos="851"/>
      </w:tabs>
      <w:spacing w:before="200" w:after="0"/>
      <w:ind w:left="1701" w:hanging="1701"/>
      <w:jc w:val="left"/>
    </w:pPr>
    <w:rPr>
      <w:rFonts w:ascii="Times New Roman Bold" w:eastAsia="Times New Roman" w:hAnsi="Times New Roman Bold"/>
      <w:bCs/>
      <w:i w:val="0"/>
      <w:sz w:val="24"/>
      <w:lang w:eastAsia="en-US"/>
    </w:rPr>
  </w:style>
  <w:style w:type="paragraph" w:customStyle="1" w:styleId="NormalaftertitleS2">
    <w:name w:val="Normal after title_S2"/>
    <w:basedOn w:val="Normalaftertitle0"/>
    <w:next w:val="NormalS2"/>
    <w:semiHidden/>
    <w:pPr>
      <w:keepNext/>
      <w:keepLines/>
      <w:tabs>
        <w:tab w:val="clear" w:pos="567"/>
        <w:tab w:val="clear" w:pos="1134"/>
        <w:tab w:val="clear" w:pos="1701"/>
        <w:tab w:val="clear" w:pos="2268"/>
        <w:tab w:val="clear" w:pos="2835"/>
        <w:tab w:val="left" w:pos="851"/>
      </w:tabs>
    </w:pPr>
    <w:rPr>
      <w:b/>
      <w:bCs/>
    </w:rPr>
  </w:style>
  <w:style w:type="paragraph" w:customStyle="1" w:styleId="NormalIndentS2">
    <w:name w:val="Normal Indent_S2"/>
    <w:basedOn w:val="NormalIndent"/>
    <w:semiHidden/>
    <w:pPr>
      <w:tabs>
        <w:tab w:val="clear" w:pos="567"/>
        <w:tab w:val="clear" w:pos="1134"/>
        <w:tab w:val="clear" w:pos="1701"/>
        <w:tab w:val="clear" w:pos="2268"/>
        <w:tab w:val="clear" w:pos="2835"/>
        <w:tab w:val="left" w:pos="851"/>
      </w:tabs>
      <w:ind w:left="0"/>
    </w:pPr>
    <w:rPr>
      <w:b/>
      <w:bCs/>
    </w:rPr>
  </w:style>
  <w:style w:type="paragraph" w:customStyle="1" w:styleId="ReasonsS2">
    <w:name w:val="Reasons_S2"/>
    <w:basedOn w:val="Reasons"/>
    <w:semiHidden/>
    <w:pPr>
      <w:tabs>
        <w:tab w:val="clear" w:pos="567"/>
        <w:tab w:val="clear" w:pos="1134"/>
        <w:tab w:val="clear" w:pos="1701"/>
        <w:tab w:val="clear" w:pos="2268"/>
        <w:tab w:val="clear" w:pos="2835"/>
        <w:tab w:val="left" w:pos="851"/>
      </w:tabs>
    </w:pPr>
    <w:rPr>
      <w:b w:val="0"/>
      <w:bCs w:val="0"/>
    </w:rPr>
  </w:style>
  <w:style w:type="paragraph" w:customStyle="1" w:styleId="RecNoS2">
    <w:name w:val="Rec_No_S2"/>
    <w:basedOn w:val="RecNo"/>
    <w:next w:val="RectitleS2"/>
    <w:semiHidden/>
    <w:pPr>
      <w:tabs>
        <w:tab w:val="clear" w:pos="567"/>
        <w:tab w:val="clear" w:pos="1134"/>
        <w:tab w:val="clear" w:pos="1701"/>
        <w:tab w:val="clear" w:pos="2268"/>
        <w:tab w:val="clear" w:pos="2835"/>
        <w:tab w:val="left" w:pos="851"/>
      </w:tabs>
      <w:jc w:val="left"/>
    </w:pPr>
    <w:rPr>
      <w:b/>
      <w:bCs/>
    </w:rPr>
  </w:style>
  <w:style w:type="paragraph" w:customStyle="1" w:styleId="RectitleS2">
    <w:name w:val="Rec_title_S2"/>
    <w:basedOn w:val="Rectitle"/>
    <w:next w:val="Heading1S2"/>
    <w:semiHidden/>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semiHidden/>
    <w:pPr>
      <w:tabs>
        <w:tab w:val="left" w:pos="851"/>
      </w:tabs>
      <w:overflowPunct w:val="0"/>
      <w:autoSpaceDE w:val="0"/>
      <w:autoSpaceDN w:val="0"/>
      <w:adjustRightInd w:val="0"/>
      <w:ind w:left="0" w:firstLine="0"/>
      <w:jc w:val="left"/>
      <w:textAlignment w:val="baseline"/>
    </w:pPr>
    <w:rPr>
      <w:b/>
      <w:bCs/>
      <w:sz w:val="24"/>
      <w:lang w:eastAsia="en-US"/>
    </w:rPr>
  </w:style>
  <w:style w:type="paragraph" w:customStyle="1" w:styleId="ReftitleS2">
    <w:name w:val="Ref_title_S2"/>
    <w:basedOn w:val="Reftitle"/>
    <w:next w:val="ReftextS2"/>
    <w:semiHidden/>
    <w:pPr>
      <w:tabs>
        <w:tab w:val="clear" w:pos="794"/>
        <w:tab w:val="clear" w:pos="1191"/>
        <w:tab w:val="clear" w:pos="1588"/>
        <w:tab w:val="clear" w:pos="1985"/>
        <w:tab w:val="left" w:pos="851"/>
      </w:tabs>
      <w:overflowPunct w:val="0"/>
      <w:autoSpaceDE w:val="0"/>
      <w:autoSpaceDN w:val="0"/>
      <w:adjustRightInd w:val="0"/>
      <w:spacing w:before="480"/>
      <w:jc w:val="left"/>
      <w:textAlignment w:val="baseline"/>
    </w:pPr>
    <w:rPr>
      <w:rFonts w:ascii="Times New Roman" w:hAnsi="Times New Roman"/>
      <w:lang w:eastAsia="en-US"/>
    </w:rPr>
  </w:style>
  <w:style w:type="paragraph" w:customStyle="1" w:styleId="ResNoS2">
    <w:name w:val="Res_No_S2"/>
    <w:basedOn w:val="ResNo"/>
    <w:next w:val="RestitleS2"/>
    <w:semiHidden/>
    <w:pPr>
      <w:tabs>
        <w:tab w:val="clear" w:pos="567"/>
        <w:tab w:val="clear" w:pos="1134"/>
        <w:tab w:val="clear" w:pos="1701"/>
        <w:tab w:val="clear" w:pos="2268"/>
        <w:tab w:val="clear" w:pos="2835"/>
        <w:tab w:val="left" w:pos="851"/>
      </w:tabs>
      <w:jc w:val="left"/>
    </w:pPr>
    <w:rPr>
      <w:b/>
      <w:bCs/>
    </w:rPr>
  </w:style>
  <w:style w:type="paragraph" w:customStyle="1" w:styleId="RestitleS2">
    <w:name w:val="Res_title_S2"/>
    <w:basedOn w:val="Restitle"/>
    <w:next w:val="NormalS2"/>
    <w:semiHidden/>
    <w:pPr>
      <w:tabs>
        <w:tab w:val="clear" w:pos="567"/>
        <w:tab w:val="clear" w:pos="1134"/>
        <w:tab w:val="clear" w:pos="1701"/>
        <w:tab w:val="clear" w:pos="2268"/>
        <w:tab w:val="clear" w:pos="2835"/>
        <w:tab w:val="left" w:pos="851"/>
      </w:tabs>
      <w:jc w:val="left"/>
    </w:pPr>
  </w:style>
  <w:style w:type="paragraph" w:customStyle="1" w:styleId="Section1S2">
    <w:name w:val="Section 1_S2"/>
    <w:basedOn w:val="Section1"/>
    <w:next w:val="NormalS2"/>
    <w:semiHidden/>
    <w:pPr>
      <w:tabs>
        <w:tab w:val="left" w:pos="851"/>
      </w:tabs>
      <w:jc w:val="left"/>
    </w:pPr>
    <w:rPr>
      <w:caps/>
    </w:rPr>
  </w:style>
  <w:style w:type="paragraph" w:customStyle="1" w:styleId="Section2S2">
    <w:name w:val="Section 2_S2"/>
    <w:basedOn w:val="Section2"/>
    <w:next w:val="NormalS2"/>
    <w:semiHidden/>
    <w:pPr>
      <w:tabs>
        <w:tab w:val="left" w:pos="851"/>
      </w:tabs>
      <w:jc w:val="left"/>
    </w:pPr>
    <w:rPr>
      <w:rFonts w:ascii="Times New Roman Bold" w:hAnsi="Times New Roman Bold"/>
    </w:rPr>
  </w:style>
  <w:style w:type="paragraph" w:customStyle="1" w:styleId="FooterS2">
    <w:name w:val="Footer_S2"/>
    <w:basedOn w:val="Footer"/>
    <w:semiHidden/>
    <w:pPr>
      <w:tabs>
        <w:tab w:val="clear" w:pos="9406"/>
        <w:tab w:val="left" w:pos="3686"/>
        <w:tab w:val="right" w:pos="7655"/>
      </w:tabs>
      <w:overflowPunct w:val="0"/>
      <w:autoSpaceDE w:val="0"/>
      <w:autoSpaceDN w:val="0"/>
      <w:adjustRightInd w:val="0"/>
      <w:ind w:left="-1985"/>
      <w:textAlignment w:val="baseline"/>
    </w:pPr>
    <w:rPr>
      <w:caps/>
      <w:noProof/>
      <w:sz w:val="16"/>
      <w:szCs w:val="16"/>
      <w:lang w:val="en-GB"/>
    </w:rPr>
  </w:style>
  <w:style w:type="paragraph" w:customStyle="1" w:styleId="HeaderS2">
    <w:name w:val="Header_S2"/>
    <w:basedOn w:val="Normal"/>
    <w:semiHidden/>
    <w:pPr>
      <w:overflowPunct w:val="0"/>
      <w:autoSpaceDE w:val="0"/>
      <w:autoSpaceDN w:val="0"/>
      <w:adjustRightInd w:val="0"/>
      <w:ind w:left="-1985"/>
      <w:jc w:val="center"/>
      <w:textAlignment w:val="baseline"/>
    </w:pPr>
    <w:rPr>
      <w:szCs w:val="22"/>
      <w:lang w:val="en-GB"/>
    </w:rPr>
  </w:style>
  <w:style w:type="paragraph" w:customStyle="1" w:styleId="Artheading">
    <w:name w:val="Art_heading"/>
    <w:basedOn w:val="Normal"/>
    <w:next w:val="Normalaftertitle0"/>
    <w:semiHidden/>
    <w:pPr>
      <w:overflowPunct w:val="0"/>
      <w:autoSpaceDE w:val="0"/>
      <w:autoSpaceDN w:val="0"/>
      <w:adjustRightInd w:val="0"/>
      <w:spacing w:before="480"/>
      <w:jc w:val="center"/>
      <w:textAlignment w:val="baseline"/>
    </w:pPr>
    <w:rPr>
      <w:b/>
      <w:bCs/>
      <w:sz w:val="24"/>
      <w:lang w:val="en-GB"/>
    </w:rPr>
  </w:style>
  <w:style w:type="paragraph" w:customStyle="1" w:styleId="NoteS2">
    <w:name w:val="Note_S2"/>
    <w:basedOn w:val="Note"/>
    <w:semiHidden/>
    <w:pPr>
      <w:tabs>
        <w:tab w:val="clear" w:pos="794"/>
        <w:tab w:val="clear" w:pos="1191"/>
        <w:tab w:val="clear" w:pos="1588"/>
        <w:tab w:val="clear" w:pos="1985"/>
        <w:tab w:val="left" w:pos="851"/>
      </w:tabs>
      <w:overflowPunct w:val="0"/>
      <w:autoSpaceDE w:val="0"/>
      <w:autoSpaceDN w:val="0"/>
      <w:adjustRightInd w:val="0"/>
      <w:spacing w:before="120"/>
      <w:jc w:val="left"/>
      <w:textAlignment w:val="baseline"/>
    </w:pPr>
    <w:rPr>
      <w:b/>
      <w:bCs/>
      <w:sz w:val="24"/>
      <w:lang w:val="en-GB"/>
    </w:rPr>
  </w:style>
  <w:style w:type="paragraph" w:customStyle="1" w:styleId="HeadingbS2">
    <w:name w:val="Headingb_S2"/>
    <w:basedOn w:val="Headingb"/>
    <w:next w:val="NormalS2"/>
    <w:semiHidden/>
    <w:pPr>
      <w:tabs>
        <w:tab w:val="clear" w:pos="794"/>
        <w:tab w:val="clear" w:pos="2127"/>
        <w:tab w:val="clear" w:pos="2410"/>
        <w:tab w:val="clear" w:pos="2921"/>
        <w:tab w:val="clear" w:pos="3261"/>
        <w:tab w:val="left" w:pos="851"/>
      </w:tabs>
      <w:overflowPunct w:val="0"/>
      <w:autoSpaceDE w:val="0"/>
      <w:autoSpaceDN w:val="0"/>
      <w:adjustRightInd w:val="0"/>
      <w:ind w:left="567" w:hanging="567"/>
      <w:textAlignment w:val="baseline"/>
      <w:outlineLvl w:val="0"/>
    </w:pPr>
    <w:rPr>
      <w:rFonts w:eastAsia="Times New Roman"/>
      <w:bCs w:val="0"/>
      <w:lang w:eastAsia="en-US"/>
    </w:rPr>
  </w:style>
  <w:style w:type="paragraph" w:customStyle="1" w:styleId="HeadingiS2">
    <w:name w:val="Headingi_S2"/>
    <w:basedOn w:val="Headingi"/>
    <w:next w:val="NormalS2"/>
    <w:semiHidden/>
    <w:pPr>
      <w:tabs>
        <w:tab w:val="left" w:pos="851"/>
      </w:tabs>
      <w:overflowPunct w:val="0"/>
      <w:autoSpaceDE w:val="0"/>
      <w:autoSpaceDN w:val="0"/>
      <w:adjustRightInd w:val="0"/>
      <w:ind w:left="567" w:hanging="567"/>
      <w:textAlignment w:val="baseline"/>
      <w:outlineLvl w:val="0"/>
    </w:pPr>
    <w:rPr>
      <w:rFonts w:eastAsia="Times New Roman"/>
      <w:b/>
      <w:bCs/>
      <w:i w:val="0"/>
      <w:sz w:val="24"/>
      <w:lang w:val="en-GB" w:eastAsia="en-US"/>
    </w:rPr>
  </w:style>
  <w:style w:type="paragraph" w:customStyle="1" w:styleId="FirstFooter">
    <w:name w:val="FirstFooter"/>
    <w:basedOn w:val="Footer"/>
    <w:semiHidden/>
    <w:pPr>
      <w:tabs>
        <w:tab w:val="clear" w:pos="9406"/>
        <w:tab w:val="left" w:pos="5954"/>
        <w:tab w:val="right" w:pos="9639"/>
      </w:tabs>
      <w:overflowPunct w:val="0"/>
      <w:autoSpaceDE w:val="0"/>
      <w:autoSpaceDN w:val="0"/>
      <w:adjustRightInd w:val="0"/>
      <w:textAlignment w:val="baseline"/>
    </w:pPr>
    <w:rPr>
      <w:noProof/>
      <w:sz w:val="16"/>
      <w:szCs w:val="16"/>
      <w:lang w:val="en-GB"/>
    </w:rPr>
  </w:style>
  <w:style w:type="character" w:styleId="FollowedHyperlink">
    <w:name w:val="FollowedHyperlink"/>
    <w:basedOn w:val="DefaultParagraphFont"/>
    <w:semiHidden/>
    <w:rPr>
      <w:color w:val="800080"/>
      <w:u w:val="single"/>
    </w:rPr>
  </w:style>
  <w:style w:type="paragraph" w:customStyle="1" w:styleId="Heading1c">
    <w:name w:val="Heading 1c"/>
    <w:basedOn w:val="Heading1"/>
    <w:next w:val="Normal"/>
    <w:semiHidden/>
    <w:pPr>
      <w:tabs>
        <w:tab w:val="clear" w:pos="550"/>
        <w:tab w:val="left" w:pos="567"/>
        <w:tab w:val="left" w:pos="1134"/>
        <w:tab w:val="left" w:pos="1701"/>
        <w:tab w:val="left" w:pos="2268"/>
        <w:tab w:val="left" w:pos="2835"/>
      </w:tabs>
      <w:overflowPunct w:val="0"/>
      <w:textAlignment w:val="baseline"/>
      <w:outlineLvl w:val="9"/>
    </w:pPr>
    <w:rPr>
      <w:b w:val="0"/>
      <w:bCs w:val="0"/>
      <w:i/>
      <w:iCs/>
      <w:color w:val="auto"/>
      <w:sz w:val="24"/>
      <w:szCs w:val="24"/>
      <w:lang w:val="en-GB"/>
    </w:rPr>
  </w:style>
  <w:style w:type="paragraph" w:customStyle="1" w:styleId="Heading1cS2">
    <w:name w:val="Heading 1c_S2"/>
    <w:basedOn w:val="Heading1c"/>
    <w:next w:val="NormalS2"/>
    <w:semiHidden/>
    <w:pPr>
      <w:tabs>
        <w:tab w:val="clear" w:pos="567"/>
        <w:tab w:val="clear" w:pos="1134"/>
        <w:tab w:val="clear" w:pos="1701"/>
        <w:tab w:val="clear" w:pos="2268"/>
        <w:tab w:val="clear" w:pos="2835"/>
        <w:tab w:val="left" w:pos="851"/>
      </w:tabs>
      <w:jc w:val="left"/>
    </w:pPr>
  </w:style>
  <w:style w:type="paragraph" w:customStyle="1" w:styleId="Heading2i">
    <w:name w:val="Heading 2i"/>
    <w:basedOn w:val="Heading2"/>
    <w:next w:val="Normal"/>
    <w:semiHidden/>
    <w:pPr>
      <w:tabs>
        <w:tab w:val="clear" w:pos="550"/>
        <w:tab w:val="left" w:pos="567"/>
        <w:tab w:val="left" w:pos="1134"/>
        <w:tab w:val="left" w:pos="1701"/>
        <w:tab w:val="left" w:pos="2268"/>
        <w:tab w:val="left" w:pos="2835"/>
      </w:tabs>
      <w:overflowPunct w:val="0"/>
      <w:autoSpaceDE w:val="0"/>
      <w:autoSpaceDN w:val="0"/>
      <w:adjustRightInd w:val="0"/>
      <w:spacing w:before="320"/>
      <w:ind w:left="567" w:hanging="567"/>
      <w:textAlignment w:val="baseline"/>
    </w:pPr>
    <w:rPr>
      <w:rFonts w:cs="Times New Roman"/>
      <w:b w:val="0"/>
      <w:i/>
      <w:iCs/>
      <w:lang w:val="en-GB"/>
    </w:rPr>
  </w:style>
  <w:style w:type="paragraph" w:customStyle="1" w:styleId="Heading2iS2">
    <w:name w:val="Heading 2i_S2"/>
    <w:basedOn w:val="Heading2i"/>
    <w:next w:val="NormalS2"/>
    <w:semiHidden/>
    <w:pPr>
      <w:tabs>
        <w:tab w:val="clear" w:pos="567"/>
        <w:tab w:val="clear" w:pos="1134"/>
        <w:tab w:val="clear" w:pos="1701"/>
        <w:tab w:val="clear" w:pos="2268"/>
        <w:tab w:val="clear" w:pos="2835"/>
        <w:tab w:val="left" w:pos="851"/>
      </w:tabs>
    </w:pPr>
    <w:rPr>
      <w:b/>
      <w:bCs w:val="0"/>
      <w:i w:val="0"/>
      <w:iCs w:val="0"/>
    </w:rPr>
  </w:style>
  <w:style w:type="paragraph" w:customStyle="1" w:styleId="Normalpv">
    <w:name w:val="Normal pv"/>
    <w:basedOn w:val="Normal"/>
    <w:semiHidden/>
    <w:pPr>
      <w:tabs>
        <w:tab w:val="left" w:pos="794"/>
        <w:tab w:val="left" w:pos="1191"/>
        <w:tab w:val="left" w:pos="1588"/>
        <w:tab w:val="left" w:pos="1985"/>
      </w:tabs>
      <w:overflowPunct w:val="0"/>
      <w:autoSpaceDE w:val="0"/>
      <w:autoSpaceDN w:val="0"/>
      <w:adjustRightInd w:val="0"/>
      <w:textAlignment w:val="baseline"/>
    </w:pPr>
    <w:rPr>
      <w:sz w:val="24"/>
      <w:lang w:val="en-GB"/>
    </w:rPr>
  </w:style>
  <w:style w:type="paragraph" w:customStyle="1" w:styleId="Heading1pv">
    <w:name w:val="Heading 1pv"/>
    <w:basedOn w:val="Heading1"/>
    <w:next w:val="Normalpv"/>
    <w:semiHidden/>
    <w:pPr>
      <w:tabs>
        <w:tab w:val="left" w:pos="794"/>
        <w:tab w:val="left" w:pos="1191"/>
        <w:tab w:val="left" w:pos="1588"/>
        <w:tab w:val="left" w:pos="1985"/>
      </w:tabs>
      <w:overflowPunct w:val="0"/>
      <w:ind w:left="794" w:hanging="794"/>
      <w:jc w:val="left"/>
      <w:textAlignment w:val="baseline"/>
    </w:pPr>
    <w:rPr>
      <w:b w:val="0"/>
      <w:bCs w:val="0"/>
      <w:i/>
      <w:iCs/>
      <w:color w:val="auto"/>
      <w:sz w:val="24"/>
      <w:szCs w:val="24"/>
      <w:lang w:val="en-GB"/>
    </w:rPr>
  </w:style>
  <w:style w:type="paragraph" w:customStyle="1" w:styleId="Heading2pv">
    <w:name w:val="Heading 2pv"/>
    <w:basedOn w:val="Heading1pv"/>
    <w:next w:val="Normalpv"/>
    <w:semiHidden/>
    <w:pPr>
      <w:spacing w:before="320"/>
      <w:outlineLvl w:val="1"/>
    </w:pPr>
  </w:style>
  <w:style w:type="paragraph" w:customStyle="1" w:styleId="Heading3pv">
    <w:name w:val="Heading 3pv"/>
    <w:basedOn w:val="Heading1pv"/>
    <w:next w:val="Normalpv"/>
    <w:semiHidden/>
    <w:pPr>
      <w:spacing w:before="200"/>
      <w:outlineLvl w:val="2"/>
    </w:pPr>
  </w:style>
  <w:style w:type="paragraph" w:customStyle="1" w:styleId="xl56">
    <w:name w:val="xl56"/>
    <w:basedOn w:val="Normal"/>
    <w:semiHidden/>
    <w:pPr>
      <w:spacing w:before="100" w:beforeAutospacing="1" w:after="100" w:afterAutospacing="1"/>
      <w:jc w:val="right"/>
      <w:textAlignment w:val="center"/>
    </w:pPr>
    <w:rPr>
      <w:rFonts w:eastAsia="SimSun"/>
      <w:i/>
      <w:iCs/>
      <w:sz w:val="18"/>
      <w:szCs w:val="18"/>
    </w:rPr>
  </w:style>
  <w:style w:type="paragraph" w:customStyle="1" w:styleId="xl57">
    <w:name w:val="xl57"/>
    <w:basedOn w:val="Normal"/>
    <w:semiHidden/>
    <w:pPr>
      <w:spacing w:before="100" w:beforeAutospacing="1" w:after="100" w:afterAutospacing="1"/>
      <w:jc w:val="center"/>
      <w:textAlignment w:val="center"/>
    </w:pPr>
    <w:rPr>
      <w:rFonts w:eastAsia="SimSun"/>
      <w:i/>
      <w:iCs/>
      <w:sz w:val="18"/>
      <w:szCs w:val="18"/>
    </w:rPr>
  </w:style>
  <w:style w:type="paragraph" w:customStyle="1" w:styleId="xl34">
    <w:name w:val="xl34"/>
    <w:basedOn w:val="Normal"/>
    <w:semiHidden/>
    <w:pPr>
      <w:spacing w:before="100" w:beforeAutospacing="1" w:after="100" w:afterAutospacing="1"/>
      <w:textAlignment w:val="center"/>
    </w:pPr>
    <w:rPr>
      <w:rFonts w:eastAsia="SimSun"/>
      <w:szCs w:val="22"/>
    </w:rPr>
  </w:style>
  <w:style w:type="paragraph" w:customStyle="1" w:styleId="xl32">
    <w:name w:val="xl32"/>
    <w:basedOn w:val="Normal"/>
    <w:semiHidden/>
    <w:pPr>
      <w:pBdr>
        <w:bottom w:val="single" w:sz="4" w:space="0" w:color="auto"/>
      </w:pBdr>
      <w:spacing w:before="100" w:beforeAutospacing="1" w:after="100" w:afterAutospacing="1"/>
      <w:textAlignment w:val="center"/>
    </w:pPr>
    <w:rPr>
      <w:rFonts w:eastAsia="SimSun"/>
      <w:i/>
      <w:iCs/>
      <w:szCs w:val="22"/>
    </w:rPr>
  </w:style>
  <w:style w:type="character" w:customStyle="1" w:styleId="texte1">
    <w:name w:val="texte1"/>
    <w:basedOn w:val="DefaultParagraphFont"/>
    <w:semiHidden/>
    <w:rPr>
      <w:rFonts w:ascii="Verdana" w:hAnsi="Verdana"/>
      <w:color w:val="000000"/>
      <w:sz w:val="15"/>
      <w:szCs w:val="15"/>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color w:val="000000"/>
      <w:sz w:val="24"/>
    </w:rPr>
  </w:style>
  <w:style w:type="paragraph" w:styleId="BlockText">
    <w:name w:val="Block Text"/>
    <w:basedOn w:val="Normal"/>
    <w:semiHidden/>
    <w:pPr>
      <w:tabs>
        <w:tab w:val="left" w:pos="556"/>
        <w:tab w:val="center" w:pos="6521"/>
        <w:tab w:val="center" w:pos="7371"/>
        <w:tab w:val="left" w:leader="underscore" w:pos="8647"/>
      </w:tabs>
      <w:overflowPunct w:val="0"/>
      <w:autoSpaceDE w:val="0"/>
      <w:autoSpaceDN w:val="0"/>
      <w:adjustRightInd w:val="0"/>
      <w:spacing w:before="40" w:line="0" w:lineRule="atLeast"/>
      <w:ind w:left="142" w:right="-624"/>
      <w:textAlignment w:val="baseline"/>
    </w:pPr>
    <w:rPr>
      <w:i/>
      <w:sz w:val="16"/>
      <w:szCs w:val="20"/>
    </w:rPr>
  </w:style>
  <w:style w:type="paragraph" w:styleId="Title">
    <w:name w:val="Title"/>
    <w:basedOn w:val="Normal"/>
    <w:qFormat/>
    <w:pPr>
      <w:jc w:val="center"/>
    </w:pPr>
    <w:rPr>
      <w:b/>
      <w:bCs/>
      <w:sz w:val="24"/>
    </w:rPr>
  </w:style>
  <w:style w:type="table" w:styleId="TableGrid">
    <w:name w:val="Table Grid"/>
    <w:basedOn w:val="TableNormal"/>
    <w:uiPriority w:val="59"/>
    <w:rsid w:val="009F03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41713"/>
    <w:rPr>
      <w:rFonts w:ascii="Tahoma" w:hAnsi="Tahoma" w:cs="Tahoma"/>
      <w:sz w:val="16"/>
      <w:szCs w:val="16"/>
    </w:rPr>
  </w:style>
  <w:style w:type="paragraph" w:customStyle="1" w:styleId="Titel1Bold">
    <w:name w:val="Titel_1_Bold"/>
    <w:basedOn w:val="Title1"/>
    <w:autoRedefine/>
    <w:qFormat/>
    <w:rsid w:val="0045737A"/>
    <w:rPr>
      <w:sz w:val="32"/>
      <w:szCs w:val="44"/>
    </w:rPr>
  </w:style>
  <w:style w:type="paragraph" w:customStyle="1" w:styleId="TitleBold">
    <w:name w:val="Title_Bold"/>
    <w:basedOn w:val="Title"/>
    <w:autoRedefine/>
    <w:qFormat/>
    <w:rsid w:val="00617697"/>
    <w:pPr>
      <w:framePr w:hSpace="180" w:wrap="around" w:hAnchor="margin" w:xAlign="center" w:y="-380"/>
    </w:pPr>
    <w:rPr>
      <w:rFonts w:ascii="Times New Roman Bold" w:hAnsi="Times New Roman Bold"/>
      <w:sz w:val="28"/>
      <w:szCs w:val="40"/>
    </w:rPr>
  </w:style>
  <w:style w:type="paragraph" w:customStyle="1" w:styleId="AttachNO">
    <w:name w:val="Attach_NO"/>
    <w:basedOn w:val="AnnexNO0"/>
    <w:qFormat/>
    <w:rsid w:val="00A01B81"/>
    <w:rPr>
      <w:lang w:bidi="ar-SA"/>
    </w:rPr>
  </w:style>
  <w:style w:type="paragraph" w:customStyle="1" w:styleId="AnnexNO0">
    <w:name w:val="Annex_NO"/>
    <w:basedOn w:val="Normal"/>
    <w:autoRedefine/>
    <w:qFormat/>
    <w:rsid w:val="00E364AB"/>
    <w:pPr>
      <w:keepNext/>
      <w:keepLines/>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sz w:val="28"/>
      <w:szCs w:val="40"/>
      <w:lang w:val="en-GB" w:bidi="ar-EG"/>
    </w:rPr>
  </w:style>
  <w:style w:type="paragraph" w:customStyle="1" w:styleId="AttachTitle">
    <w:name w:val="Attach_Title"/>
    <w:basedOn w:val="Annextitle"/>
    <w:qFormat/>
    <w:rsid w:val="00B429C5"/>
    <w:pPr>
      <w:keepNext/>
      <w:keepLines/>
      <w:widowControl/>
      <w:tabs>
        <w:tab w:val="left" w:pos="567"/>
        <w:tab w:val="left" w:pos="1134"/>
        <w:tab w:val="left" w:pos="1701"/>
        <w:tab w:val="left" w:pos="2268"/>
        <w:tab w:val="left" w:pos="2835"/>
      </w:tabs>
      <w:spacing w:before="120"/>
    </w:pPr>
    <w:rPr>
      <w:rFonts w:eastAsia="Times New Roman"/>
      <w:b w:val="0"/>
      <w:lang w:val="en-US" w:eastAsia="en-US"/>
    </w:rPr>
  </w:style>
  <w:style w:type="paragraph" w:customStyle="1" w:styleId="RepNo">
    <w:name w:val="Rep_No"/>
    <w:basedOn w:val="RecNo"/>
    <w:next w:val="Normal"/>
    <w:rsid w:val="00803EB7"/>
    <w:pPr>
      <w:spacing w:before="360"/>
    </w:pPr>
    <w:rPr>
      <w:caps w:val="0"/>
      <w:lang w:bidi="ar-EG"/>
    </w:rPr>
  </w:style>
  <w:style w:type="paragraph" w:customStyle="1" w:styleId="Reptitle">
    <w:name w:val="Rep_title"/>
    <w:basedOn w:val="Rectitle"/>
    <w:next w:val="Normal"/>
    <w:autoRedefine/>
    <w:rsid w:val="00DB7022"/>
    <w:pPr>
      <w:keepNext/>
      <w:spacing w:before="120"/>
    </w:pPr>
    <w:rPr>
      <w:sz w:val="28"/>
      <w:szCs w:val="40"/>
      <w:lang w:val="en-US"/>
    </w:rPr>
  </w:style>
  <w:style w:type="paragraph" w:customStyle="1" w:styleId="RecTitle0">
    <w:name w:val="Rec_Title"/>
    <w:basedOn w:val="Annextitle"/>
    <w:autoRedefine/>
    <w:qFormat/>
    <w:rsid w:val="00B429C5"/>
    <w:pPr>
      <w:keepNext/>
      <w:keepLines/>
      <w:widowControl/>
      <w:tabs>
        <w:tab w:val="left" w:pos="567"/>
        <w:tab w:val="left" w:pos="1134"/>
        <w:tab w:val="left" w:pos="1701"/>
        <w:tab w:val="left" w:pos="2268"/>
        <w:tab w:val="left" w:pos="2835"/>
      </w:tabs>
      <w:spacing w:before="120"/>
    </w:pPr>
    <w:rPr>
      <w:rFonts w:eastAsia="Times New Roman"/>
      <w:b w:val="0"/>
      <w:lang w:val="en-US" w:eastAsia="en-US"/>
    </w:rPr>
  </w:style>
  <w:style w:type="paragraph" w:customStyle="1" w:styleId="TableTitle0">
    <w:name w:val="Table_Title"/>
    <w:basedOn w:val="Normal"/>
    <w:autoRedefine/>
    <w:qFormat/>
    <w:rsid w:val="0026067E"/>
    <w:pPr>
      <w:tabs>
        <w:tab w:val="left" w:pos="794"/>
        <w:tab w:val="left" w:pos="1191"/>
        <w:tab w:val="left" w:pos="1588"/>
        <w:tab w:val="left" w:pos="1985"/>
      </w:tabs>
      <w:overflowPunct w:val="0"/>
      <w:autoSpaceDE w:val="0"/>
      <w:autoSpaceDN w:val="0"/>
      <w:adjustRightInd w:val="0"/>
      <w:spacing w:after="120"/>
      <w:jc w:val="center"/>
      <w:textAlignment w:val="baseline"/>
    </w:pPr>
    <w:rPr>
      <w:rFonts w:ascii="Times New Roman Bold" w:hAnsi="Times New Roman Bold"/>
      <w:b/>
      <w:bCs/>
      <w:lang w:val="en-GB"/>
    </w:rPr>
  </w:style>
  <w:style w:type="paragraph" w:customStyle="1" w:styleId="FigNo">
    <w:name w:val="Fig._No"/>
    <w:basedOn w:val="Normal"/>
    <w:qFormat/>
    <w:rsid w:val="00C44E87"/>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Title">
    <w:name w:val="Fig._Title"/>
    <w:basedOn w:val="Normal"/>
    <w:autoRedefine/>
    <w:qFormat/>
    <w:rsid w:val="00C44E87"/>
    <w:pPr>
      <w:keepNext/>
      <w:keepLines/>
      <w:tabs>
        <w:tab w:val="left" w:pos="794"/>
        <w:tab w:val="left" w:pos="1191"/>
        <w:tab w:val="left" w:pos="1588"/>
        <w:tab w:val="left" w:pos="1985"/>
      </w:tabs>
      <w:overflowPunct w:val="0"/>
      <w:autoSpaceDE w:val="0"/>
      <w:autoSpaceDN w:val="0"/>
      <w:adjustRightInd w:val="0"/>
      <w:jc w:val="center"/>
      <w:textAlignment w:val="baseline"/>
    </w:pPr>
    <w:rPr>
      <w:rFonts w:ascii="Times New Roman Bold" w:hAnsi="Times New Roman Bold"/>
      <w:b/>
      <w:bCs/>
    </w:rPr>
  </w:style>
  <w:style w:type="paragraph" w:customStyle="1" w:styleId="AppendexNo">
    <w:name w:val="Appendex_No"/>
    <w:basedOn w:val="AnnexNO0"/>
    <w:qFormat/>
    <w:rsid w:val="008E4AC9"/>
  </w:style>
  <w:style w:type="paragraph" w:customStyle="1" w:styleId="ITU">
    <w:name w:val="ITU"/>
    <w:basedOn w:val="Normal"/>
    <w:qFormat/>
    <w:rsid w:val="00B81EB4"/>
    <w:rPr>
      <w:w w:val="130"/>
      <w:sz w:val="26"/>
      <w:szCs w:val="36"/>
    </w:rPr>
  </w:style>
  <w:style w:type="paragraph" w:customStyle="1" w:styleId="ArtTitle0">
    <w:name w:val="Art_Title"/>
    <w:basedOn w:val="Normal"/>
    <w:qFormat/>
    <w:rsid w:val="00803EB7"/>
    <w:pPr>
      <w:keepNext/>
      <w:keepLines/>
      <w:overflowPunct w:val="0"/>
      <w:autoSpaceDE w:val="0"/>
      <w:autoSpaceDN w:val="0"/>
      <w:adjustRightInd w:val="0"/>
      <w:spacing w:before="240"/>
      <w:jc w:val="center"/>
      <w:textAlignment w:val="baseline"/>
    </w:pPr>
    <w:rPr>
      <w:rFonts w:ascii="Times New Roman Bold" w:hAnsi="Times New Roman Bold"/>
      <w:b/>
      <w:bCs/>
      <w:sz w:val="28"/>
      <w:szCs w:val="40"/>
    </w:rPr>
  </w:style>
  <w:style w:type="paragraph" w:customStyle="1" w:styleId="ResNotitle">
    <w:name w:val="Res_No&amp;title"/>
    <w:basedOn w:val="Restitle"/>
    <w:qFormat/>
    <w:rsid w:val="00B429C5"/>
    <w:pPr>
      <w:spacing w:before="120" w:after="0"/>
    </w:pPr>
    <w:rPr>
      <w:b w:val="0"/>
      <w:bCs w:val="0"/>
      <w:lang w:val="en-US"/>
    </w:rPr>
  </w:style>
  <w:style w:type="paragraph" w:customStyle="1" w:styleId="DecisionNoTitle">
    <w:name w:val="Decision_No&amp;Title"/>
    <w:basedOn w:val="ResNotitle"/>
    <w:qFormat/>
    <w:rsid w:val="00B429C5"/>
  </w:style>
  <w:style w:type="paragraph" w:customStyle="1" w:styleId="RecNoTitle">
    <w:name w:val="Rec_No&amp;Title"/>
    <w:basedOn w:val="RecTitle0"/>
    <w:qFormat/>
    <w:rsid w:val="00E80F24"/>
  </w:style>
  <w:style w:type="paragraph" w:customStyle="1" w:styleId="Proposal">
    <w:name w:val="Proposal"/>
    <w:basedOn w:val="Normal"/>
    <w:qFormat/>
    <w:rsid w:val="0026067E"/>
    <w:pPr>
      <w:tabs>
        <w:tab w:val="left" w:pos="567"/>
        <w:tab w:val="left" w:pos="1134"/>
        <w:tab w:val="left" w:pos="1701"/>
        <w:tab w:val="left" w:pos="2268"/>
        <w:tab w:val="left" w:pos="2835"/>
      </w:tabs>
      <w:overflowPunct w:val="0"/>
      <w:autoSpaceDE w:val="0"/>
      <w:autoSpaceDN w:val="0"/>
      <w:adjustRightInd w:val="0"/>
      <w:textAlignment w:val="baseline"/>
    </w:pPr>
    <w:rPr>
      <w:rFonts w:ascii="Times New Roman Bold" w:hAnsi="Times New Roman Bold"/>
      <w:b/>
      <w:bCs/>
    </w:rPr>
  </w:style>
  <w:style w:type="paragraph" w:customStyle="1" w:styleId="CWG">
    <w:name w:val="CWG"/>
    <w:basedOn w:val="Normal"/>
    <w:qFormat/>
    <w:rsid w:val="00B81EB4"/>
    <w:pPr>
      <w:jc w:val="left"/>
    </w:pPr>
    <w:rPr>
      <w:rFonts w:ascii="Times New Roman Bold" w:hAnsi="Times New Roman Bold"/>
      <w:b/>
      <w:bCs/>
      <w:w w:val="105"/>
      <w:sz w:val="26"/>
      <w:szCs w:val="36"/>
    </w:rPr>
  </w:style>
  <w:style w:type="paragraph" w:customStyle="1" w:styleId="CWG1">
    <w:name w:val="CWG1"/>
    <w:qFormat/>
    <w:rsid w:val="004C48B9"/>
    <w:pPr>
      <w:jc w:val="right"/>
    </w:pPr>
    <w:rPr>
      <w:rFonts w:cs="Traditional Arabic"/>
      <w:b/>
      <w:bCs/>
      <w:sz w:val="26"/>
      <w:szCs w:val="26"/>
      <w:lang w:val="en-GB" w:eastAsia="en-US"/>
    </w:rPr>
  </w:style>
  <w:style w:type="paragraph" w:customStyle="1" w:styleId="Date1">
    <w:name w:val="Date1"/>
    <w:basedOn w:val="ddate"/>
    <w:qFormat/>
    <w:rsid w:val="004C48B9"/>
    <w:pPr>
      <w:framePr w:wrap="around"/>
      <w:jc w:val="right"/>
    </w:pPr>
    <w:rPr>
      <w:rFonts w:ascii="Times New Roman Bold" w:hAnsi="Times New Roman Bold"/>
      <w:szCs w:val="32"/>
    </w:rPr>
  </w:style>
  <w:style w:type="paragraph" w:customStyle="1" w:styleId="copy">
    <w:name w:val="copy"/>
    <w:basedOn w:val="dorlang"/>
    <w:qFormat/>
    <w:rsid w:val="004C48B9"/>
    <w:pPr>
      <w:framePr w:wrap="around"/>
      <w:spacing w:before="0"/>
      <w:jc w:val="right"/>
    </w:pPr>
    <w:rPr>
      <w:rFonts w:ascii="Times New Roman Bold" w:hAnsi="Times New Roman Bold"/>
      <w:sz w:val="22"/>
      <w:szCs w:val="30"/>
    </w:rPr>
  </w:style>
  <w:style w:type="paragraph" w:customStyle="1" w:styleId="Footer1">
    <w:name w:val="Footer1"/>
    <w:basedOn w:val="Normal"/>
    <w:qFormat/>
    <w:rsid w:val="001D69DC"/>
    <w:pPr>
      <w:spacing w:before="60" w:after="60" w:line="260" w:lineRule="exact"/>
    </w:pPr>
  </w:style>
  <w:style w:type="character" w:customStyle="1" w:styleId="Heading1Char">
    <w:name w:val="Heading 1 Char"/>
    <w:basedOn w:val="DefaultParagraphFont"/>
    <w:link w:val="Heading1"/>
    <w:rsid w:val="00413772"/>
    <w:rPr>
      <w:rFonts w:ascii="Times New Roman Bold" w:hAnsi="Times New Roman Bold" w:cs="Traditional Arabic"/>
      <w:b/>
      <w:bCs/>
      <w:color w:val="000000"/>
      <w:sz w:val="26"/>
      <w:szCs w:val="36"/>
      <w:lang w:eastAsia="en-US"/>
    </w:rPr>
  </w:style>
  <w:style w:type="character" w:customStyle="1" w:styleId="HeaderChar">
    <w:name w:val="Header Char"/>
    <w:aliases w:val="ho Char,header odd Char,first Char,heading one Char,Odd Header Char,he Char"/>
    <w:basedOn w:val="DefaultParagraphFont"/>
    <w:link w:val="Header"/>
    <w:uiPriority w:val="99"/>
    <w:rsid w:val="00443C89"/>
    <w:rPr>
      <w:rFonts w:cs="Traditional Arabic"/>
      <w:sz w:val="18"/>
      <w:szCs w:val="18"/>
      <w:lang w:eastAsia="en-US"/>
    </w:rPr>
  </w:style>
  <w:style w:type="character" w:customStyle="1" w:styleId="FooterChar">
    <w:name w:val="Footer Char"/>
    <w:aliases w:val="pie de página Char,fo Char"/>
    <w:basedOn w:val="DefaultParagraphFont"/>
    <w:link w:val="Footer"/>
    <w:rsid w:val="00443C89"/>
    <w:rPr>
      <w:rFonts w:cs="Traditional Arabic"/>
      <w:sz w:val="18"/>
      <w:szCs w:val="18"/>
      <w:lang w:val="fr-FR" w:eastAsia="en-US"/>
    </w:rPr>
  </w:style>
  <w:style w:type="paragraph" w:customStyle="1" w:styleId="itu0">
    <w:name w:val="itu"/>
    <w:basedOn w:val="Normal"/>
    <w:rsid w:val="00443C89"/>
    <w:pPr>
      <w:tabs>
        <w:tab w:val="left" w:pos="709"/>
        <w:tab w:val="left" w:pos="1134"/>
      </w:tabs>
      <w:bidi w:val="0"/>
      <w:spacing w:before="0" w:line="240" w:lineRule="auto"/>
      <w:jc w:val="left"/>
    </w:pPr>
    <w:rPr>
      <w:rFonts w:ascii="Futura Lt BT" w:hAnsi="Futura Lt BT" w:cs="Times New Roman"/>
      <w:sz w:val="18"/>
      <w:szCs w:val="20"/>
      <w:lang w:val="en-GB"/>
    </w:rPr>
  </w:style>
  <w:style w:type="paragraph" w:styleId="ListParagraph">
    <w:name w:val="List Paragraph"/>
    <w:basedOn w:val="Normal"/>
    <w:uiPriority w:val="34"/>
    <w:qFormat/>
    <w:rsid w:val="00835F2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fgdistraction@itu.int" TargetMode="External"/><Relationship Id="rId13" Type="http://schemas.openxmlformats.org/officeDocument/2006/relationships/hyperlink" Target="http://www.itu.int/en/ITU-T/focusgroups/distraction/Pages/default.aspx"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ifa.itu.int/t/fg/distraction/docs/1105-ann/in/" TargetMode="External"/><Relationship Id="rId17" Type="http://schemas.openxmlformats.org/officeDocument/2006/relationships/header" Target="header1.xm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fa.itu.int/t/fg/distraction/docs/incomin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tu.int/en/ITU-T/focusgroups/distraction/Pages/default.aspx" TargetMode="External"/><Relationship Id="rId23" Type="http://schemas.openxmlformats.org/officeDocument/2006/relationships/fontTable" Target="fontTable.xml"/><Relationship Id="rId10" Type="http://schemas.openxmlformats.org/officeDocument/2006/relationships/hyperlink" Target="mailto:tsbfgdistraction@itu.in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tu.int/en/ITU-T/focusgroups/distraction/Pages/default.aspx" TargetMode="External"/><Relationship Id="rId14" Type="http://schemas.openxmlformats.org/officeDocument/2006/relationships/hyperlink" Target="http://www.itu.int/oth/T230100000F/en"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wad\Desktop\Template_CWG-WCIT12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Template_CWG-WCIT12A</Template>
  <TotalTime>1</TotalTime>
  <Pages>11</Pages>
  <Words>2525</Words>
  <Characters>14345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Invitation to second WG=WSIS meeting</vt:lpstr>
    </vt:vector>
  </TitlesOfParts>
  <Company>ITU</Company>
  <LinksUpToDate>false</LinksUpToDate>
  <CharactersWithSpaces>16837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second WG=WSIS meeting</dc:title>
  <dc:subject/>
  <dc:creator>Awad, Samy</dc:creator>
  <cp:keywords/>
  <dc:description/>
  <cp:lastModifiedBy>bettini</cp:lastModifiedBy>
  <cp:revision>2</cp:revision>
  <cp:lastPrinted>2011-04-13T16:42:00Z</cp:lastPrinted>
  <dcterms:created xsi:type="dcterms:W3CDTF">2011-04-21T09:48:00Z</dcterms:created>
  <dcterms:modified xsi:type="dcterms:W3CDTF">2011-04-21T09:48:00Z</dcterms:modified>
</cp:coreProperties>
</file>