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15B32" w:rsidTr="00715B32">
        <w:trPr>
          <w:cantSplit/>
        </w:trPr>
        <w:tc>
          <w:tcPr>
            <w:tcW w:w="6426" w:type="dxa"/>
            <w:vAlign w:val="center"/>
          </w:tcPr>
          <w:p w:rsidR="00715B32" w:rsidRPr="00E329A5" w:rsidRDefault="00715B32" w:rsidP="00715B3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715B32" w:rsidRPr="00F50108" w:rsidRDefault="004D4B0A" w:rsidP="00715B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0" t="0" r="0" b="381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B32" w:rsidRPr="00F50108" w:rsidTr="00715B32">
        <w:trPr>
          <w:cantSplit/>
        </w:trPr>
        <w:tc>
          <w:tcPr>
            <w:tcW w:w="6426" w:type="dxa"/>
            <w:vAlign w:val="center"/>
          </w:tcPr>
          <w:p w:rsidR="00715B32" w:rsidRPr="00F50108" w:rsidRDefault="00715B32" w:rsidP="00715B3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15B32" w:rsidRPr="006A675E" w:rsidRDefault="00715B32" w:rsidP="00715B3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5B32" w:rsidRDefault="00715B32" w:rsidP="00715B3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C441DA">
        <w:t>17 février 2011</w:t>
      </w:r>
    </w:p>
    <w:p w:rsidR="00715B32" w:rsidRDefault="00715B32" w:rsidP="00715B32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715B32" w:rsidTr="00715B32">
        <w:trPr>
          <w:cantSplit/>
        </w:trPr>
        <w:tc>
          <w:tcPr>
            <w:tcW w:w="822" w:type="dxa"/>
          </w:tcPr>
          <w:p w:rsidR="00715B32" w:rsidRDefault="00715B32" w:rsidP="00715B3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715B32" w:rsidRDefault="00715B32" w:rsidP="00C441D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</w:t>
            </w:r>
            <w:r w:rsidR="00C441DA">
              <w:rPr>
                <w:b/>
              </w:rPr>
              <w:t xml:space="preserve"> 166</w:t>
            </w:r>
          </w:p>
          <w:p w:rsidR="00715B32" w:rsidRDefault="00715B32" w:rsidP="00715B32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C441DA">
              <w:t>13</w:t>
            </w:r>
            <w:r>
              <w:t>/</w:t>
            </w:r>
            <w:r w:rsidR="00C441DA">
              <w:t>TK</w:t>
            </w:r>
          </w:p>
        </w:tc>
        <w:tc>
          <w:tcPr>
            <w:tcW w:w="5329" w:type="dxa"/>
          </w:tcPr>
          <w:p w:rsidR="00715B32" w:rsidRDefault="00715B32" w:rsidP="00715B3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bookmarkStart w:id="1" w:name="Addressee_F"/>
            <w:bookmarkEnd w:id="1"/>
            <w:r>
              <w:t>Aux administrations des Etats Membres de l'Union;</w:t>
            </w:r>
          </w:p>
          <w:p w:rsidR="00715B32" w:rsidRDefault="00715B32" w:rsidP="00715B3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Membres du Secteur UIT-T;</w:t>
            </w:r>
          </w:p>
          <w:p w:rsidR="00715B32" w:rsidRDefault="00715B32" w:rsidP="00715B3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l'UIT-T</w:t>
            </w:r>
          </w:p>
          <w:p w:rsidR="00715B32" w:rsidRDefault="00715B32" w:rsidP="00715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715B32" w:rsidTr="00715B32">
        <w:trPr>
          <w:cantSplit/>
        </w:trPr>
        <w:tc>
          <w:tcPr>
            <w:tcW w:w="822" w:type="dxa"/>
          </w:tcPr>
          <w:p w:rsidR="00715B32" w:rsidRDefault="00715B32" w:rsidP="00715B32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715B32" w:rsidRDefault="00715B32" w:rsidP="00715B3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715B32" w:rsidRDefault="00715B32" w:rsidP="00715B32">
            <w:pPr>
              <w:tabs>
                <w:tab w:val="left" w:pos="4111"/>
              </w:tabs>
              <w:spacing w:before="0"/>
            </w:pPr>
          </w:p>
          <w:p w:rsidR="00715B32" w:rsidRDefault="00715B32" w:rsidP="00715B32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C441DA">
              <w:t xml:space="preserve"> 5126</w:t>
            </w:r>
            <w:r>
              <w:br/>
              <w:t>+41 22 730 5853</w:t>
            </w:r>
            <w:r>
              <w:br/>
            </w:r>
            <w:hyperlink r:id="rId8" w:history="1">
              <w:r w:rsidR="00C441DA" w:rsidRPr="00583349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715B32" w:rsidRDefault="00715B32" w:rsidP="00715B3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715B32" w:rsidRDefault="00715B32" w:rsidP="00C441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 xml:space="preserve">Commission d'études </w:t>
            </w:r>
            <w:r w:rsidR="00C441DA">
              <w:t>13</w:t>
            </w:r>
            <w:r>
              <w:t>;</w:t>
            </w:r>
          </w:p>
          <w:p w:rsidR="00715B32" w:rsidRDefault="00715B32" w:rsidP="00715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715B32" w:rsidRDefault="00715B32" w:rsidP="00715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715B32" w:rsidRDefault="00715B32" w:rsidP="00715B3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715B32" w:rsidTr="00715B32">
        <w:trPr>
          <w:cantSplit/>
          <w:trHeight w:val="680"/>
        </w:trPr>
        <w:tc>
          <w:tcPr>
            <w:tcW w:w="822" w:type="dxa"/>
          </w:tcPr>
          <w:p w:rsidR="00715B32" w:rsidRDefault="00715B32" w:rsidP="00715B3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715B32" w:rsidRDefault="00715B32" w:rsidP="00715B32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</w:t>
            </w:r>
            <w:r w:rsidR="00C441DA">
              <w:rPr>
                <w:b/>
              </w:rPr>
              <w:t xml:space="preserve"> des nouvelles </w:t>
            </w:r>
            <w:r>
              <w:rPr>
                <w:b/>
              </w:rPr>
              <w:t>Recommandation</w:t>
            </w:r>
            <w:r w:rsidR="00C441DA">
              <w:rPr>
                <w:b/>
              </w:rPr>
              <w:t xml:space="preserve">s </w:t>
            </w:r>
            <w:r>
              <w:rPr>
                <w:b/>
              </w:rPr>
              <w:t xml:space="preserve">UIT-T </w:t>
            </w:r>
            <w:r w:rsidR="00C441DA">
              <w:rPr>
                <w:b/>
              </w:rPr>
              <w:t>Y.2281</w:t>
            </w:r>
            <w:r>
              <w:rPr>
                <w:b/>
              </w:rPr>
              <w:t xml:space="preserve"> </w:t>
            </w:r>
            <w:r w:rsidR="00C441DA">
              <w:rPr>
                <w:b/>
              </w:rPr>
              <w:t>et Y.2291</w:t>
            </w:r>
          </w:p>
        </w:tc>
      </w:tr>
    </w:tbl>
    <w:p w:rsidR="00715B32" w:rsidRDefault="00715B32" w:rsidP="00715B32">
      <w:bookmarkStart w:id="2" w:name="StartTyping_F"/>
      <w:bookmarkStart w:id="3" w:name="text"/>
      <w:bookmarkEnd w:id="2"/>
      <w:bookmarkEnd w:id="3"/>
    </w:p>
    <w:p w:rsidR="00715B32" w:rsidRDefault="00715B32" w:rsidP="00715B32">
      <w:r>
        <w:t>Madame, Monsieur,</w:t>
      </w:r>
    </w:p>
    <w:p w:rsidR="00715B32" w:rsidRDefault="00715B32" w:rsidP="0049474B">
      <w:pPr>
        <w:pStyle w:val="Normalaftertitle"/>
      </w:pPr>
      <w:r>
        <w:rPr>
          <w:bCs/>
        </w:rPr>
        <w:t>1</w:t>
      </w:r>
      <w:r>
        <w:tab/>
        <w:t>Suite à l</w:t>
      </w:r>
      <w:r w:rsidR="0049474B">
        <w:t>'</w:t>
      </w:r>
      <w:r>
        <w:t>Annonce TSB AAP-</w:t>
      </w:r>
      <w:r w:rsidR="00C441DA">
        <w:t>50</w:t>
      </w:r>
      <w:r w:rsidR="008368B6">
        <w:t xml:space="preserve"> </w:t>
      </w:r>
      <w:r>
        <w:t xml:space="preserve">du </w:t>
      </w:r>
      <w:r w:rsidR="00C441DA">
        <w:t xml:space="preserve">16 décembre 2010 </w:t>
      </w:r>
      <w:r>
        <w:t>et en application du § 6.2 de la Recommandat</w:t>
      </w:r>
      <w:r w:rsidR="0049474B">
        <w:t>ion A.8 (Johannesburg, 2008), j'</w:t>
      </w:r>
      <w:r>
        <w:t xml:space="preserve">ai l’honneur de vous informer que durant la séance plénière du </w:t>
      </w:r>
      <w:r w:rsidR="00C441DA">
        <w:t>28 janvier 2011</w:t>
      </w:r>
      <w:r w:rsidR="0049474B">
        <w:t>, la Commission d'</w:t>
      </w:r>
      <w:r>
        <w:t>études </w:t>
      </w:r>
      <w:r w:rsidR="00C441DA">
        <w:t xml:space="preserve">13 </w:t>
      </w:r>
      <w:r w:rsidRPr="003D69DA">
        <w:rPr>
          <w:b/>
          <w:bCs/>
        </w:rPr>
        <w:t>a</w:t>
      </w:r>
      <w:r>
        <w:rPr>
          <w:b/>
          <w:bCs/>
        </w:rPr>
        <w:t xml:space="preserve"> approuvé</w:t>
      </w:r>
      <w:r w:rsidR="00C441DA">
        <w:t xml:space="preserve"> le texte des projets de nouvelle Recommandation UIT-T Y.2281 et UIT-T Y.2291</w:t>
      </w:r>
      <w:r w:rsidR="00C441DA">
        <w:rPr>
          <w:b/>
          <w:bCs/>
        </w:rPr>
        <w:t>.</w:t>
      </w:r>
      <w:r>
        <w:t xml:space="preserve"> </w:t>
      </w:r>
    </w:p>
    <w:p w:rsidR="00715B32" w:rsidRDefault="00715B32" w:rsidP="00C441DA">
      <w:r>
        <w:rPr>
          <w:bCs/>
        </w:rPr>
        <w:t>2</w:t>
      </w:r>
      <w:r>
        <w:tab/>
        <w:t>Le</w:t>
      </w:r>
      <w:r w:rsidR="00C441DA">
        <w:t>s</w:t>
      </w:r>
      <w:r>
        <w:t xml:space="preserve"> titre</w:t>
      </w:r>
      <w:r w:rsidR="00C441DA">
        <w:t>s</w:t>
      </w:r>
      <w:r>
        <w:t xml:space="preserve"> </w:t>
      </w:r>
      <w:r w:rsidR="00C441DA">
        <w:t xml:space="preserve">des nouvelles </w:t>
      </w:r>
      <w:r>
        <w:t xml:space="preserve"> Recommandation</w:t>
      </w:r>
      <w:r w:rsidR="00C441DA">
        <w:t>s</w:t>
      </w:r>
      <w:r>
        <w:t xml:space="preserve"> UIT-T </w:t>
      </w:r>
      <w:r w:rsidR="00C441DA">
        <w:t>Y.2281 et UIT-T Y.2291 sont les suivants:</w:t>
      </w:r>
    </w:p>
    <w:p w:rsidR="00C441DA" w:rsidRPr="00DA66A8" w:rsidRDefault="00C441DA" w:rsidP="00DA66A8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794" w:hanging="794"/>
        <w:rPr>
          <w:i/>
          <w:iCs/>
        </w:rPr>
      </w:pPr>
      <w:r w:rsidRPr="00DA66A8">
        <w:rPr>
          <w:i/>
          <w:iCs/>
        </w:rPr>
        <w:t xml:space="preserve">Y.2281 </w:t>
      </w:r>
      <w:r w:rsidR="00DA66A8" w:rsidRPr="00DA66A8">
        <w:rPr>
          <w:i/>
          <w:iCs/>
        </w:rPr>
        <w:t xml:space="preserve">– </w:t>
      </w:r>
      <w:r w:rsidR="007F4221" w:rsidRPr="00DA66A8">
        <w:rPr>
          <w:i/>
          <w:iCs/>
        </w:rPr>
        <w:t xml:space="preserve">Cadre applicable aux services et applications </w:t>
      </w:r>
      <w:r w:rsidR="008368B6" w:rsidRPr="00DA66A8">
        <w:rPr>
          <w:i/>
          <w:iCs/>
        </w:rPr>
        <w:t xml:space="preserve">pour véhicules </w:t>
      </w:r>
      <w:r w:rsidR="003D69DA" w:rsidRPr="00DA66A8">
        <w:rPr>
          <w:i/>
          <w:iCs/>
        </w:rPr>
        <w:t xml:space="preserve">connectés utilisant </w:t>
      </w:r>
      <w:r w:rsidR="00DA66A8" w:rsidRPr="00DA66A8">
        <w:rPr>
          <w:i/>
          <w:iCs/>
        </w:rPr>
        <w:tab/>
      </w:r>
      <w:r w:rsidR="003D69DA" w:rsidRPr="00DA66A8">
        <w:rPr>
          <w:i/>
          <w:iCs/>
        </w:rPr>
        <w:t>les réseaux </w:t>
      </w:r>
      <w:r w:rsidR="008368B6" w:rsidRPr="00DA66A8">
        <w:rPr>
          <w:i/>
          <w:iCs/>
        </w:rPr>
        <w:t>NGN</w:t>
      </w:r>
    </w:p>
    <w:p w:rsidR="00715B32" w:rsidRPr="007F4221" w:rsidRDefault="00C441DA" w:rsidP="00C441DA">
      <w:pPr>
        <w:rPr>
          <w:i/>
          <w:iCs/>
        </w:rPr>
      </w:pPr>
      <w:r w:rsidRPr="007F4221">
        <w:rPr>
          <w:i/>
          <w:iCs/>
        </w:rPr>
        <w:t xml:space="preserve">Y.2291 </w:t>
      </w:r>
      <w:r w:rsidR="00DA66A8" w:rsidRPr="00DA66A8">
        <w:rPr>
          <w:i/>
          <w:iCs/>
        </w:rPr>
        <w:t>–</w:t>
      </w:r>
      <w:r w:rsidR="00DA66A8">
        <w:rPr>
          <w:i/>
          <w:iCs/>
        </w:rPr>
        <w:t xml:space="preserve"> </w:t>
      </w:r>
      <w:bookmarkStart w:id="4" w:name="_GoBack"/>
      <w:bookmarkEnd w:id="4"/>
      <w:r w:rsidR="007F4221" w:rsidRPr="007F4221">
        <w:rPr>
          <w:i/>
          <w:iCs/>
        </w:rPr>
        <w:t>Aperçu de l'architecture des réseaux domestiques de prochaine génération</w:t>
      </w:r>
    </w:p>
    <w:p w:rsidR="00715B32" w:rsidRDefault="00715B32" w:rsidP="00715B32">
      <w:r>
        <w:rPr>
          <w:bCs/>
        </w:rPr>
        <w:t>3</w:t>
      </w:r>
      <w:r>
        <w:tab/>
        <w:t>Les renseignements existants sur les brevets sont accessibles en li</w:t>
      </w:r>
      <w:r w:rsidR="00C441DA">
        <w:t>gne sur le site web de l'UIT</w:t>
      </w:r>
      <w:r w:rsidR="00C441DA">
        <w:noBreakHyphen/>
        <w:t>T.</w:t>
      </w:r>
    </w:p>
    <w:p w:rsidR="00715B32" w:rsidRDefault="00715B32" w:rsidP="008368B6">
      <w:r>
        <w:t>4</w:t>
      </w:r>
      <w:r>
        <w:tab/>
        <w:t xml:space="preserve">La version </w:t>
      </w:r>
      <w:proofErr w:type="spellStart"/>
      <w:r>
        <w:t>prépubliée</w:t>
      </w:r>
      <w:proofErr w:type="spellEnd"/>
      <w:r>
        <w:t xml:space="preserve"> </w:t>
      </w:r>
      <w:r w:rsidR="00C441DA">
        <w:t xml:space="preserve">des Recommandations </w:t>
      </w:r>
      <w:r w:rsidR="008368B6">
        <w:t>est</w:t>
      </w:r>
      <w:r>
        <w:t xml:space="preserve"> disponible sur le site</w:t>
      </w:r>
      <w:r w:rsidR="0049474B">
        <w:t xml:space="preserve"> web de l'</w:t>
      </w:r>
      <w:r w:rsidR="00C441DA">
        <w:t>UIT-T.</w:t>
      </w:r>
    </w:p>
    <w:p w:rsidR="00715B32" w:rsidRDefault="00715B32" w:rsidP="00C441DA">
      <w:r>
        <w:rPr>
          <w:bCs/>
        </w:rPr>
        <w:t>5</w:t>
      </w:r>
      <w:r w:rsidR="0049474B">
        <w:tab/>
        <w:t>L'</w:t>
      </w:r>
      <w:r>
        <w:t xml:space="preserve">UIT publiera dès que possible le texte de </w:t>
      </w:r>
      <w:r w:rsidR="00C441DA">
        <w:t>ces Recommandations</w:t>
      </w:r>
      <w:r>
        <w:t>.</w:t>
      </w:r>
    </w:p>
    <w:p w:rsidR="00715B32" w:rsidRDefault="00715B32" w:rsidP="00715B32">
      <w:r>
        <w:t>Veuillez agréer, Madame, Monsieur, l'assurance de ma haute considération.</w:t>
      </w:r>
    </w:p>
    <w:p w:rsidR="00715B32" w:rsidRDefault="00715B32" w:rsidP="00715B32">
      <w:pPr>
        <w:ind w:right="-143"/>
      </w:pPr>
    </w:p>
    <w:p w:rsidR="00715B32" w:rsidRDefault="00715B32" w:rsidP="00715B32">
      <w:pPr>
        <w:ind w:right="-143"/>
      </w:pPr>
    </w:p>
    <w:p w:rsidR="00715B32" w:rsidRDefault="00715B32" w:rsidP="00715B32">
      <w:pPr>
        <w:ind w:right="-143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  <w:r>
        <w:br/>
      </w:r>
    </w:p>
    <w:p w:rsidR="00715B32" w:rsidRDefault="00715B32"/>
    <w:sectPr w:rsidR="00715B32" w:rsidSect="00715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DA" w:rsidRDefault="003D69DA">
      <w:r>
        <w:separator/>
      </w:r>
    </w:p>
  </w:endnote>
  <w:endnote w:type="continuationSeparator" w:id="0">
    <w:p w:rsidR="003D69DA" w:rsidRDefault="003D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Default="003D6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Pr="003D69DA" w:rsidRDefault="006C4F79">
    <w:pPr>
      <w:pStyle w:val="Footer"/>
      <w:rPr>
        <w:lang w:val="fr-CH"/>
      </w:rPr>
    </w:pPr>
    <w:fldSimple w:instr=" FILENAME \p \* MERGEFORMAT ">
      <w:r w:rsidR="00147A10">
        <w:rPr>
          <w:noProof/>
          <w:lang w:val="fr-CH"/>
        </w:rPr>
        <w:t>P:\FRA\ITU-T\BUREAU\CIRC\100\166F.docx</w:t>
      </w:r>
    </w:fldSimple>
    <w:r w:rsidR="003D69DA" w:rsidRPr="003D69DA">
      <w:rPr>
        <w:lang w:val="fr-CH"/>
      </w:rPr>
      <w:tab/>
    </w:r>
    <w:r>
      <w:fldChar w:fldCharType="begin"/>
    </w:r>
    <w:r w:rsidR="003D69DA">
      <w:instrText xml:space="preserve"> savedate \@ dd.MM.yy </w:instrText>
    </w:r>
    <w:r>
      <w:fldChar w:fldCharType="separate"/>
    </w:r>
    <w:r w:rsidR="008E5011">
      <w:rPr>
        <w:noProof/>
      </w:rPr>
      <w:t>23.02.11</w:t>
    </w:r>
    <w:r>
      <w:fldChar w:fldCharType="end"/>
    </w:r>
    <w:r w:rsidR="003D69DA" w:rsidRPr="003D69DA">
      <w:rPr>
        <w:lang w:val="fr-CH"/>
      </w:rPr>
      <w:tab/>
    </w:r>
    <w:r>
      <w:fldChar w:fldCharType="begin"/>
    </w:r>
    <w:r w:rsidR="003D69DA">
      <w:instrText xml:space="preserve"> printdate \@ dd.MM.yy </w:instrText>
    </w:r>
    <w:r>
      <w:fldChar w:fldCharType="separate"/>
    </w:r>
    <w:r w:rsidR="00147A10">
      <w:rPr>
        <w:noProof/>
      </w:rPr>
      <w:t>23.02.11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Default="003D69DA" w:rsidP="00715B32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402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3D69DA" w:rsidRDefault="003D69DA" w:rsidP="00715B32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402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3D69DA" w:rsidRDefault="003D69DA" w:rsidP="00715B32">
    <w:pPr>
      <w:pStyle w:val="Footer"/>
      <w:tabs>
        <w:tab w:val="clear" w:pos="5954"/>
        <w:tab w:val="left" w:pos="2863"/>
        <w:tab w:val="left" w:pos="3402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835770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835770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DA" w:rsidRDefault="003D69DA">
      <w:r>
        <w:separator/>
      </w:r>
    </w:p>
  </w:footnote>
  <w:footnote w:type="continuationSeparator" w:id="0">
    <w:p w:rsidR="003D69DA" w:rsidRDefault="003D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Default="003D69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Default="003D69DA">
    <w:pPr>
      <w:pStyle w:val="Header"/>
    </w:pPr>
    <w:r>
      <w:t xml:space="preserve">- </w:t>
    </w:r>
    <w:r w:rsidR="006C4F79">
      <w:fldChar w:fldCharType="begin"/>
    </w:r>
    <w:r>
      <w:instrText>PAGE</w:instrText>
    </w:r>
    <w:r w:rsidR="006C4F79">
      <w:fldChar w:fldCharType="separate"/>
    </w:r>
    <w:r w:rsidR="00147A10">
      <w:rPr>
        <w:noProof/>
      </w:rPr>
      <w:t>1</w:t>
    </w:r>
    <w:r w:rsidR="006C4F79"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A" w:rsidRDefault="003D6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5B32"/>
    <w:rsid w:val="00147A10"/>
    <w:rsid w:val="00161B69"/>
    <w:rsid w:val="002B1EF4"/>
    <w:rsid w:val="003D69DA"/>
    <w:rsid w:val="0049474B"/>
    <w:rsid w:val="00496E37"/>
    <w:rsid w:val="004D4B0A"/>
    <w:rsid w:val="005435A3"/>
    <w:rsid w:val="006C4F79"/>
    <w:rsid w:val="00715B32"/>
    <w:rsid w:val="007F4221"/>
    <w:rsid w:val="008368B6"/>
    <w:rsid w:val="008A2F0F"/>
    <w:rsid w:val="008E5011"/>
    <w:rsid w:val="00A80757"/>
    <w:rsid w:val="00C441DA"/>
    <w:rsid w:val="00DA66A8"/>
    <w:rsid w:val="00DB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B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715B32"/>
  </w:style>
  <w:style w:type="paragraph" w:styleId="Footer">
    <w:name w:val="footer"/>
    <w:basedOn w:val="Normal"/>
    <w:rsid w:val="00715B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715B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Legend">
    <w:name w:val="Table_Legend"/>
    <w:basedOn w:val="Normal"/>
    <w:rsid w:val="00715B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Normalaftertitle">
    <w:name w:val="Normal after title"/>
    <w:basedOn w:val="Normal"/>
    <w:next w:val="Normal"/>
    <w:rsid w:val="00715B32"/>
    <w:pPr>
      <w:spacing w:before="320"/>
    </w:pPr>
  </w:style>
  <w:style w:type="character" w:styleId="Hyperlink">
    <w:name w:val="Hyperlink"/>
    <w:rsid w:val="00715B32"/>
    <w:rPr>
      <w:color w:val="0000FF"/>
      <w:u w:val="single"/>
    </w:rPr>
  </w:style>
  <w:style w:type="character" w:styleId="FollowedHyperlink">
    <w:name w:val="FollowedHyperlink"/>
    <w:basedOn w:val="DefaultParagraphFont"/>
    <w:rsid w:val="008E5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B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semiHidden/>
    <w:rsid w:val="00715B32"/>
  </w:style>
  <w:style w:type="paragraph" w:styleId="Footer">
    <w:name w:val="footer"/>
    <w:basedOn w:val="Normal"/>
    <w:rsid w:val="00715B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715B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Legend">
    <w:name w:val="Table_Legend"/>
    <w:basedOn w:val="Normal"/>
    <w:rsid w:val="00715B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Normalaftertitle">
    <w:name w:val="Normal after title"/>
    <w:basedOn w:val="Normal"/>
    <w:next w:val="Normal"/>
    <w:rsid w:val="00715B32"/>
    <w:pPr>
      <w:spacing w:before="320"/>
    </w:pPr>
  </w:style>
  <w:style w:type="character" w:styleId="Hyperlink">
    <w:name w:val="Hyperlink"/>
    <w:rsid w:val="0071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de la normalisation</vt:lpstr>
    </vt:vector>
  </TitlesOfParts>
  <Company>ITU</Company>
  <LinksUpToDate>false</LinksUpToDate>
  <CharactersWithSpaces>1628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normalisation</dc:title>
  <dc:subject/>
  <dc:creator>duperron</dc:creator>
  <cp:keywords/>
  <dc:description/>
  <cp:lastModifiedBy>bettini</cp:lastModifiedBy>
  <cp:revision>2</cp:revision>
  <cp:lastPrinted>2011-02-23T09:30:00Z</cp:lastPrinted>
  <dcterms:created xsi:type="dcterms:W3CDTF">2011-02-28T09:24:00Z</dcterms:created>
  <dcterms:modified xsi:type="dcterms:W3CDTF">2011-02-28T09:24:00Z</dcterms:modified>
</cp:coreProperties>
</file>