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37"/>
        <w:gridCol w:w="3261"/>
      </w:tblGrid>
      <w:tr w:rsidR="0051506C" w:rsidRPr="00F50108">
        <w:trPr>
          <w:cantSplit/>
        </w:trPr>
        <w:tc>
          <w:tcPr>
            <w:tcW w:w="6237" w:type="dxa"/>
            <w:vAlign w:val="center"/>
          </w:tcPr>
          <w:p w:rsidR="0051506C" w:rsidRPr="000A12AA" w:rsidRDefault="0051506C" w:rsidP="00E32443">
            <w:pPr>
              <w:rPr>
                <w:b/>
                <w:bCs/>
                <w:iCs/>
                <w:color w:val="FFFFFF"/>
                <w:sz w:val="28"/>
                <w:szCs w:val="28"/>
              </w:rPr>
            </w:pPr>
            <w:r w:rsidRPr="000A12AA">
              <w:rPr>
                <w:rFonts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261" w:type="dxa"/>
            <w:vAlign w:val="center"/>
          </w:tcPr>
          <w:p w:rsidR="0051506C" w:rsidRPr="00F50108" w:rsidRDefault="00FE1377" w:rsidP="00E32443">
            <w:pPr>
              <w:rPr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1666875" cy="695325"/>
                  <wp:effectExtent l="19050" t="0" r="9525" b="0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06C" w:rsidRPr="00F50108">
        <w:trPr>
          <w:cantSplit/>
        </w:trPr>
        <w:tc>
          <w:tcPr>
            <w:tcW w:w="6237" w:type="dxa"/>
            <w:vAlign w:val="center"/>
          </w:tcPr>
          <w:p w:rsidR="0051506C" w:rsidRPr="00F50108" w:rsidRDefault="0051506C" w:rsidP="00E32443"/>
        </w:tc>
        <w:tc>
          <w:tcPr>
            <w:tcW w:w="3261" w:type="dxa"/>
            <w:vAlign w:val="center"/>
          </w:tcPr>
          <w:p w:rsidR="0051506C" w:rsidRPr="00F50108" w:rsidRDefault="0051506C" w:rsidP="00E32443">
            <w:pPr>
              <w:rPr>
                <w:lang w:val="en-US"/>
              </w:rPr>
            </w:pPr>
          </w:p>
        </w:tc>
      </w:tr>
    </w:tbl>
    <w:p w:rsidR="0051506C" w:rsidRDefault="0051506C" w:rsidP="00E32443"/>
    <w:p w:rsidR="0051506C" w:rsidRPr="0033229B" w:rsidRDefault="00E32443" w:rsidP="00E32443">
      <w:pPr>
        <w:ind w:right="1224"/>
        <w:jc w:val="right"/>
        <w:rPr>
          <w:lang w:eastAsia="zh-CN"/>
        </w:rPr>
      </w:pPr>
      <w:r>
        <w:rPr>
          <w:rFonts w:hint="eastAsia"/>
          <w:sz w:val="23"/>
          <w:szCs w:val="23"/>
          <w:lang w:eastAsia="zh-CN"/>
        </w:rPr>
        <w:t>2010</w:t>
      </w:r>
      <w:r w:rsidR="0051506C" w:rsidRPr="0033229B">
        <w:rPr>
          <w:rFonts w:hint="eastAsia"/>
          <w:lang w:eastAsia="zh-CN"/>
        </w:rPr>
        <w:t>年</w:t>
      </w:r>
      <w:r w:rsidR="009C2E36">
        <w:rPr>
          <w:rFonts w:hint="eastAsia"/>
          <w:lang w:eastAsia="zh-CN"/>
        </w:rPr>
        <w:t>10</w:t>
      </w:r>
      <w:r w:rsidR="0051506C" w:rsidRPr="0033229B">
        <w:rPr>
          <w:rFonts w:hint="eastAsia"/>
          <w:lang w:eastAsia="zh-CN"/>
        </w:rPr>
        <w:t>月</w:t>
      </w:r>
      <w:r w:rsidR="009C2E36">
        <w:rPr>
          <w:rFonts w:hint="eastAsia"/>
          <w:lang w:eastAsia="zh-CN"/>
        </w:rPr>
        <w:t>7</w:t>
      </w:r>
      <w:r w:rsidR="0051506C" w:rsidRPr="0033229B">
        <w:rPr>
          <w:rFonts w:hint="eastAsia"/>
          <w:lang w:eastAsia="zh-CN"/>
        </w:rPr>
        <w:t>日，日内瓦</w:t>
      </w:r>
    </w:p>
    <w:p w:rsidR="00E32443" w:rsidRDefault="00E32443" w:rsidP="00E32443"/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8"/>
        <w:gridCol w:w="4394"/>
        <w:gridCol w:w="4203"/>
      </w:tblGrid>
      <w:tr w:rsidR="00E32443" w:rsidTr="00E32443">
        <w:trPr>
          <w:cantSplit/>
        </w:trPr>
        <w:tc>
          <w:tcPr>
            <w:tcW w:w="1268" w:type="dxa"/>
          </w:tcPr>
          <w:p w:rsidR="00E32443" w:rsidRPr="00C91D44" w:rsidRDefault="00E32443" w:rsidP="00E32443">
            <w:pPr>
              <w:spacing w:before="40" w:after="40"/>
              <w:rPr>
                <w:rFonts w:ascii="Futura Lt BT" w:hAnsi="Futura Lt BT"/>
                <w:sz w:val="22"/>
                <w:szCs w:val="22"/>
                <w:lang w:eastAsia="zh-CN"/>
              </w:rPr>
            </w:pPr>
            <w:r w:rsidRPr="00C91D44">
              <w:rPr>
                <w:rFonts w:hint="eastAsia"/>
                <w:sz w:val="22"/>
                <w:szCs w:val="22"/>
                <w:lang w:eastAsia="zh-CN"/>
              </w:rPr>
              <w:t>文号：</w:t>
            </w:r>
          </w:p>
        </w:tc>
        <w:tc>
          <w:tcPr>
            <w:tcW w:w="4394" w:type="dxa"/>
          </w:tcPr>
          <w:p w:rsidR="00E32443" w:rsidRPr="00C91D44" w:rsidRDefault="00E32443" w:rsidP="00E32443">
            <w:pPr>
              <w:spacing w:before="40" w:after="40"/>
              <w:rPr>
                <w:b/>
                <w:bCs/>
                <w:lang w:val="en-US" w:eastAsia="zh-CN"/>
              </w:rPr>
            </w:pPr>
            <w:r w:rsidRPr="00C91D44">
              <w:rPr>
                <w:rFonts w:hint="eastAsia"/>
                <w:b/>
                <w:bCs/>
                <w:lang w:eastAsia="zh-CN"/>
              </w:rPr>
              <w:t>电信标准化局第</w:t>
            </w:r>
            <w:r w:rsidRPr="00C91D44">
              <w:rPr>
                <w:rFonts w:hint="eastAsia"/>
                <w:b/>
                <w:bCs/>
                <w:lang w:val="en-US" w:eastAsia="zh-CN"/>
              </w:rPr>
              <w:t>1</w:t>
            </w:r>
            <w:r w:rsidR="009C2E36">
              <w:rPr>
                <w:rFonts w:hint="eastAsia"/>
                <w:b/>
                <w:bCs/>
                <w:lang w:val="en-US" w:eastAsia="zh-CN"/>
              </w:rPr>
              <w:t>44</w:t>
            </w:r>
            <w:r w:rsidRPr="00C91D44">
              <w:rPr>
                <w:rFonts w:hint="eastAsia"/>
                <w:b/>
                <w:bCs/>
                <w:lang w:eastAsia="zh-CN"/>
              </w:rPr>
              <w:t>号通函</w:t>
            </w:r>
          </w:p>
          <w:p w:rsidR="00E32443" w:rsidRDefault="00E32443" w:rsidP="00E32443">
            <w:pPr>
              <w:spacing w:before="40" w:after="40"/>
              <w:rPr>
                <w:lang w:eastAsia="zh-CN"/>
              </w:rPr>
            </w:pPr>
          </w:p>
        </w:tc>
        <w:tc>
          <w:tcPr>
            <w:tcW w:w="4203" w:type="dxa"/>
          </w:tcPr>
          <w:p w:rsidR="00E32443" w:rsidRDefault="00E32443" w:rsidP="00E32443">
            <w:pPr>
              <w:tabs>
                <w:tab w:val="clear" w:pos="794"/>
                <w:tab w:val="left" w:pos="284"/>
              </w:tabs>
              <w:spacing w:before="40" w:after="40"/>
              <w:rPr>
                <w:lang w:eastAsia="zh-CN"/>
              </w:rPr>
            </w:pPr>
            <w:bookmarkStart w:id="1" w:name="Addressee_E"/>
            <w:bookmarkEnd w:id="1"/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致国际电联成员国主管部门</w:t>
            </w:r>
          </w:p>
          <w:p w:rsidR="00E32443" w:rsidRDefault="00E32443" w:rsidP="00E32443">
            <w:pPr>
              <w:tabs>
                <w:tab w:val="clear" w:pos="794"/>
                <w:tab w:val="left" w:pos="284"/>
              </w:tabs>
              <w:spacing w:before="40" w:after="4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致</w:t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部门成员；</w:t>
            </w:r>
          </w:p>
          <w:p w:rsidR="00E32443" w:rsidRDefault="00E32443" w:rsidP="00E32443">
            <w:pPr>
              <w:tabs>
                <w:tab w:val="clear" w:pos="794"/>
                <w:tab w:val="left" w:pos="284"/>
              </w:tabs>
              <w:spacing w:before="40" w:after="4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致</w:t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部门准成员；</w:t>
            </w:r>
          </w:p>
          <w:p w:rsidR="00E32443" w:rsidRDefault="00E32443" w:rsidP="00E32443">
            <w:pPr>
              <w:tabs>
                <w:tab w:val="clear" w:pos="794"/>
                <w:tab w:val="left" w:pos="284"/>
              </w:tabs>
              <w:spacing w:before="40" w:after="4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致</w:t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研究组正副主席；</w:t>
            </w:r>
          </w:p>
          <w:p w:rsidR="00E32443" w:rsidRDefault="00E32443" w:rsidP="00E32443">
            <w:pPr>
              <w:spacing w:before="40" w:after="40"/>
              <w:rPr>
                <w:lang w:eastAsia="zh-CN"/>
              </w:rPr>
            </w:pPr>
          </w:p>
        </w:tc>
      </w:tr>
      <w:tr w:rsidR="00E32443" w:rsidTr="00E32443">
        <w:trPr>
          <w:cantSplit/>
        </w:trPr>
        <w:tc>
          <w:tcPr>
            <w:tcW w:w="1268" w:type="dxa"/>
          </w:tcPr>
          <w:p w:rsidR="00E32443" w:rsidRPr="00C91D44" w:rsidRDefault="00E32443" w:rsidP="00E32443">
            <w:pPr>
              <w:spacing w:before="40" w:after="40"/>
              <w:rPr>
                <w:sz w:val="22"/>
                <w:szCs w:val="22"/>
                <w:lang w:eastAsia="zh-CN"/>
              </w:rPr>
            </w:pPr>
            <w:r w:rsidRPr="00C91D44">
              <w:rPr>
                <w:rFonts w:hint="eastAsia"/>
                <w:sz w:val="22"/>
                <w:szCs w:val="22"/>
                <w:lang w:eastAsia="zh-CN"/>
              </w:rPr>
              <w:t>电话：</w:t>
            </w:r>
          </w:p>
          <w:p w:rsidR="00E32443" w:rsidRPr="00C91D44" w:rsidRDefault="00E32443" w:rsidP="00E32443">
            <w:pPr>
              <w:spacing w:before="40" w:after="40"/>
              <w:rPr>
                <w:sz w:val="22"/>
                <w:szCs w:val="22"/>
                <w:lang w:eastAsia="zh-CN"/>
              </w:rPr>
            </w:pPr>
            <w:r w:rsidRPr="00C91D44">
              <w:rPr>
                <w:rFonts w:hint="eastAsia"/>
                <w:sz w:val="22"/>
                <w:szCs w:val="22"/>
                <w:lang w:eastAsia="zh-CN"/>
              </w:rPr>
              <w:t>传真：</w:t>
            </w:r>
          </w:p>
          <w:p w:rsidR="00E32443" w:rsidRPr="00C91D44" w:rsidRDefault="00E32443" w:rsidP="00E32443">
            <w:pPr>
              <w:spacing w:before="40" w:after="40"/>
              <w:rPr>
                <w:sz w:val="22"/>
                <w:szCs w:val="22"/>
                <w:lang w:eastAsia="zh-CN"/>
              </w:rPr>
            </w:pPr>
            <w:r w:rsidRPr="00C91D44">
              <w:rPr>
                <w:rFonts w:hint="eastAsia"/>
                <w:sz w:val="22"/>
                <w:szCs w:val="22"/>
                <w:lang w:eastAsia="zh-CN"/>
              </w:rPr>
              <w:t>电子邮件：</w:t>
            </w:r>
          </w:p>
        </w:tc>
        <w:tc>
          <w:tcPr>
            <w:tcW w:w="4394" w:type="dxa"/>
          </w:tcPr>
          <w:p w:rsidR="00E32443" w:rsidRPr="00355E67" w:rsidRDefault="00E32443" w:rsidP="00355E67">
            <w:pPr>
              <w:spacing w:before="40" w:after="40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 xml:space="preserve">+41 22 730 </w:t>
            </w:r>
            <w:r w:rsidR="00355E67">
              <w:rPr>
                <w:rFonts w:eastAsia="SimSun" w:hint="eastAsia"/>
                <w:lang w:eastAsia="zh-CN"/>
              </w:rPr>
              <w:t>6071</w:t>
            </w:r>
          </w:p>
          <w:p w:rsidR="00E32443" w:rsidRPr="00355E67" w:rsidRDefault="00E32443" w:rsidP="00355E67">
            <w:pPr>
              <w:spacing w:before="40" w:after="40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 xml:space="preserve">+41 22 730 </w:t>
            </w:r>
            <w:r w:rsidR="00355E67">
              <w:rPr>
                <w:rFonts w:eastAsia="SimSun" w:hint="eastAsia"/>
                <w:lang w:eastAsia="zh-CN"/>
              </w:rPr>
              <w:t>5853</w:t>
            </w:r>
          </w:p>
          <w:p w:rsidR="00E32443" w:rsidRDefault="002D166D" w:rsidP="00E32443">
            <w:pPr>
              <w:spacing w:before="40" w:after="40"/>
            </w:pPr>
            <w:hyperlink r:id="rId9" w:history="1">
              <w:r w:rsidR="00E32443" w:rsidRPr="007B3B1A">
                <w:rPr>
                  <w:rStyle w:val="Hyperlink"/>
                </w:rPr>
                <w:t>tsbiptv@itu.int</w:t>
              </w:r>
            </w:hyperlink>
          </w:p>
          <w:p w:rsidR="00E32443" w:rsidRPr="00094D04" w:rsidRDefault="00E32443" w:rsidP="00E32443">
            <w:pPr>
              <w:spacing w:before="40" w:after="40"/>
            </w:pPr>
          </w:p>
        </w:tc>
        <w:tc>
          <w:tcPr>
            <w:tcW w:w="4203" w:type="dxa"/>
          </w:tcPr>
          <w:p w:rsidR="00E32443" w:rsidRPr="00E32443" w:rsidRDefault="00E32443" w:rsidP="00E32443">
            <w:pPr>
              <w:spacing w:before="40" w:after="40"/>
              <w:rPr>
                <w:b/>
                <w:bCs/>
                <w:lang w:eastAsia="zh-CN"/>
              </w:rPr>
            </w:pPr>
            <w:r w:rsidRPr="00E32443">
              <w:rPr>
                <w:rFonts w:hint="eastAsia"/>
                <w:b/>
                <w:bCs/>
                <w:lang w:eastAsia="zh-CN"/>
              </w:rPr>
              <w:t>抄送：</w:t>
            </w:r>
          </w:p>
          <w:p w:rsidR="00E32443" w:rsidRDefault="00E32443" w:rsidP="00E32443">
            <w:pPr>
              <w:tabs>
                <w:tab w:val="clear" w:pos="794"/>
                <w:tab w:val="left" w:pos="284"/>
              </w:tabs>
              <w:spacing w:before="40" w:after="4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电信发展局主任；</w:t>
            </w:r>
          </w:p>
          <w:p w:rsidR="00E32443" w:rsidRDefault="00E32443" w:rsidP="00E32443">
            <w:pPr>
              <w:tabs>
                <w:tab w:val="clear" w:pos="794"/>
                <w:tab w:val="left" w:pos="284"/>
              </w:tabs>
              <w:spacing w:before="40" w:after="4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无线电通信局主任</w:t>
            </w:r>
          </w:p>
        </w:tc>
      </w:tr>
    </w:tbl>
    <w:p w:rsidR="00E32443" w:rsidRDefault="00E32443" w:rsidP="00E32443">
      <w:pPr>
        <w:rPr>
          <w:lang w:eastAsia="zh-CN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1100"/>
        <w:gridCol w:w="6662"/>
      </w:tblGrid>
      <w:tr w:rsidR="00E32443" w:rsidTr="000A12AA">
        <w:trPr>
          <w:cantSplit/>
        </w:trPr>
        <w:tc>
          <w:tcPr>
            <w:tcW w:w="1100" w:type="dxa"/>
          </w:tcPr>
          <w:p w:rsidR="00E32443" w:rsidRPr="00E32443" w:rsidRDefault="00E32443" w:rsidP="00E32443">
            <w:pPr>
              <w:spacing w:before="60" w:after="60"/>
              <w:rPr>
                <w:sz w:val="22"/>
                <w:szCs w:val="22"/>
              </w:rPr>
            </w:pPr>
            <w:r w:rsidRPr="00E32443">
              <w:rPr>
                <w:rFonts w:hint="eastAsia"/>
                <w:sz w:val="22"/>
                <w:szCs w:val="22"/>
                <w:lang w:eastAsia="zh-CN"/>
              </w:rPr>
              <w:t>事由：</w:t>
            </w:r>
          </w:p>
        </w:tc>
        <w:tc>
          <w:tcPr>
            <w:tcW w:w="6662" w:type="dxa"/>
          </w:tcPr>
          <w:p w:rsidR="00E32443" w:rsidRPr="00E32443" w:rsidRDefault="00E32443" w:rsidP="000A12AA">
            <w:pPr>
              <w:spacing w:before="60" w:after="60"/>
              <w:rPr>
                <w:b/>
                <w:bCs/>
              </w:rPr>
            </w:pPr>
            <w:r w:rsidRPr="00E32443">
              <w:rPr>
                <w:b/>
                <w:bCs/>
              </w:rPr>
              <w:t>ITU-T</w:t>
            </w:r>
            <w:r w:rsidRPr="00E32443">
              <w:rPr>
                <w:b/>
                <w:bCs/>
                <w:lang w:eastAsia="zh-CN"/>
              </w:rPr>
              <w:t xml:space="preserve"> IPTV-GSI</w:t>
            </w:r>
            <w:r w:rsidRPr="00E32443">
              <w:rPr>
                <w:rFonts w:hint="eastAsia"/>
                <w:b/>
                <w:bCs/>
                <w:lang w:eastAsia="zh-CN"/>
              </w:rPr>
              <w:t>（</w:t>
            </w:r>
            <w:r w:rsidRPr="00E32443">
              <w:rPr>
                <w:rFonts w:hAnsi="SimSun" w:hint="eastAsia"/>
                <w:b/>
                <w:bCs/>
                <w:lang w:eastAsia="zh-CN"/>
              </w:rPr>
              <w:t>全球标准化举措）活动</w:t>
            </w:r>
            <w:r w:rsidRPr="00E32443">
              <w:rPr>
                <w:rFonts w:hAnsi="SimSun"/>
                <w:b/>
                <w:bCs/>
                <w:lang w:eastAsia="zh-CN"/>
              </w:rPr>
              <w:br/>
            </w:r>
            <w:r w:rsidRPr="00E32443">
              <w:rPr>
                <w:b/>
                <w:bCs/>
                <w:lang w:eastAsia="zh-CN"/>
              </w:rPr>
              <w:t>2010</w:t>
            </w:r>
            <w:r w:rsidRPr="00E32443">
              <w:rPr>
                <w:rFonts w:hint="eastAsia"/>
                <w:b/>
                <w:bCs/>
                <w:lang w:eastAsia="zh-CN"/>
              </w:rPr>
              <w:t>年</w:t>
            </w:r>
            <w:r w:rsidR="009C2E36">
              <w:rPr>
                <w:rFonts w:hint="eastAsia"/>
                <w:b/>
                <w:bCs/>
                <w:lang w:val="en-US" w:eastAsia="zh-CN"/>
              </w:rPr>
              <w:t>12</w:t>
            </w:r>
            <w:r w:rsidRPr="00E32443">
              <w:rPr>
                <w:rFonts w:hint="eastAsia"/>
                <w:b/>
                <w:bCs/>
                <w:lang w:eastAsia="zh-CN"/>
              </w:rPr>
              <w:t>月</w:t>
            </w:r>
            <w:r w:rsidR="009C2E36">
              <w:rPr>
                <w:rFonts w:hint="eastAsia"/>
                <w:b/>
                <w:bCs/>
                <w:lang w:eastAsia="zh-CN"/>
              </w:rPr>
              <w:t>13</w:t>
            </w:r>
            <w:r w:rsidR="009C2E36">
              <w:rPr>
                <w:b/>
                <w:bCs/>
                <w:lang w:eastAsia="zh-CN"/>
              </w:rPr>
              <w:t>-</w:t>
            </w:r>
            <w:r w:rsidR="009C2E36">
              <w:rPr>
                <w:rFonts w:hint="eastAsia"/>
                <w:b/>
                <w:bCs/>
                <w:lang w:eastAsia="zh-CN"/>
              </w:rPr>
              <w:t>1</w:t>
            </w:r>
            <w:r w:rsidRPr="00E32443">
              <w:rPr>
                <w:b/>
                <w:bCs/>
                <w:lang w:eastAsia="zh-CN"/>
              </w:rPr>
              <w:t>7</w:t>
            </w:r>
            <w:r w:rsidRPr="00E32443">
              <w:rPr>
                <w:rFonts w:hint="eastAsia"/>
                <w:b/>
                <w:bCs/>
                <w:lang w:eastAsia="zh-CN"/>
              </w:rPr>
              <w:t>日，</w:t>
            </w:r>
            <w:r w:rsidR="009C2E36">
              <w:rPr>
                <w:rFonts w:hint="eastAsia"/>
                <w:b/>
                <w:bCs/>
                <w:lang w:eastAsia="zh-CN"/>
              </w:rPr>
              <w:t>印度浦那</w:t>
            </w:r>
          </w:p>
        </w:tc>
      </w:tr>
    </w:tbl>
    <w:p w:rsidR="00E32443" w:rsidRDefault="00E32443" w:rsidP="003F274E">
      <w:pPr>
        <w:spacing w:before="480"/>
        <w:rPr>
          <w:lang w:eastAsia="zh-CN"/>
        </w:rPr>
      </w:pPr>
      <w:bookmarkStart w:id="2" w:name="StartTyping_E"/>
      <w:bookmarkEnd w:id="2"/>
      <w:r w:rsidRPr="00F6585D">
        <w:rPr>
          <w:rFonts w:hint="eastAsia"/>
          <w:lang w:eastAsia="zh-CN"/>
        </w:rPr>
        <w:t>尊敬的先生</w:t>
      </w:r>
      <w:r w:rsidRPr="00F6585D">
        <w:rPr>
          <w:lang w:eastAsia="zh-CN"/>
        </w:rPr>
        <w:t>/</w:t>
      </w:r>
      <w:r w:rsidRPr="00F6585D">
        <w:rPr>
          <w:rFonts w:hint="eastAsia"/>
          <w:lang w:eastAsia="zh-CN"/>
        </w:rPr>
        <w:t>女士：</w:t>
      </w:r>
    </w:p>
    <w:p w:rsidR="00E32443" w:rsidRDefault="00E32443" w:rsidP="00214D86">
      <w:pPr>
        <w:rPr>
          <w:rFonts w:hAnsi="SimSun"/>
          <w:lang w:eastAsia="zh-CN"/>
        </w:rPr>
      </w:pPr>
      <w:r w:rsidRPr="00E32443">
        <w:t>1</w:t>
      </w:r>
      <w:r w:rsidRPr="00E32443">
        <w:tab/>
      </w:r>
      <w:proofErr w:type="spellStart"/>
      <w:r w:rsidRPr="00E32443">
        <w:rPr>
          <w:rFonts w:hint="eastAsia"/>
        </w:rPr>
        <w:t>根据</w:t>
      </w:r>
      <w:proofErr w:type="spellEnd"/>
      <w:r w:rsidRPr="00E32443">
        <w:t>IPTV-GSI</w:t>
      </w:r>
      <w:proofErr w:type="spellStart"/>
      <w:r w:rsidRPr="00E32443">
        <w:rPr>
          <w:rFonts w:hint="eastAsia"/>
        </w:rPr>
        <w:t>协调人员</w:t>
      </w:r>
      <w:proofErr w:type="spellEnd"/>
      <w:r w:rsidRPr="00E32443">
        <w:rPr>
          <w:rFonts w:hint="eastAsia"/>
        </w:rPr>
        <w:t>（</w:t>
      </w:r>
      <w:r w:rsidRPr="00E32443">
        <w:t xml:space="preserve">Masahito </w:t>
      </w:r>
      <w:proofErr w:type="spellStart"/>
      <w:r w:rsidRPr="00E32443">
        <w:t>Kawamori</w:t>
      </w:r>
      <w:r w:rsidRPr="00E32443">
        <w:rPr>
          <w:rFonts w:hint="eastAsia"/>
        </w:rPr>
        <w:t>先生）的请求并得到相关研究组管理层确认后，我谨通知您，</w:t>
      </w:r>
      <w:r w:rsidR="00214D86" w:rsidRPr="00E32443">
        <w:rPr>
          <w:rFonts w:hint="eastAsia"/>
        </w:rPr>
        <w:t>下一次</w:t>
      </w:r>
      <w:proofErr w:type="spellEnd"/>
      <w:r w:rsidRPr="00E32443">
        <w:t>ITU-T</w:t>
      </w:r>
      <w:r w:rsidR="00214D86" w:rsidRPr="00E32443">
        <w:t xml:space="preserve"> </w:t>
      </w:r>
      <w:r w:rsidRPr="00E32443">
        <w:t>IPTV-GSI</w:t>
      </w:r>
      <w:proofErr w:type="spellStart"/>
      <w:r w:rsidRPr="00E32443">
        <w:rPr>
          <w:rFonts w:hint="eastAsia"/>
        </w:rPr>
        <w:t>活动将于</w:t>
      </w:r>
      <w:proofErr w:type="spellEnd"/>
      <w:r w:rsidR="009C2E36">
        <w:rPr>
          <w:b/>
          <w:bCs/>
          <w:lang w:eastAsia="zh-CN"/>
        </w:rPr>
        <w:t>2010</w:t>
      </w:r>
      <w:r w:rsidR="009C2E36">
        <w:rPr>
          <w:rFonts w:hint="eastAsia"/>
          <w:b/>
          <w:bCs/>
          <w:lang w:eastAsia="zh-CN"/>
        </w:rPr>
        <w:t>年</w:t>
      </w:r>
      <w:r w:rsidR="009C2E36">
        <w:rPr>
          <w:b/>
          <w:bCs/>
          <w:lang w:val="en-US" w:eastAsia="zh-CN"/>
        </w:rPr>
        <w:t>12</w:t>
      </w:r>
      <w:r w:rsidR="009C2E36">
        <w:rPr>
          <w:rFonts w:hint="eastAsia"/>
          <w:b/>
          <w:bCs/>
          <w:lang w:eastAsia="zh-CN"/>
        </w:rPr>
        <w:t>月</w:t>
      </w:r>
      <w:r w:rsidR="009C2E36">
        <w:rPr>
          <w:b/>
          <w:bCs/>
          <w:lang w:eastAsia="zh-CN"/>
        </w:rPr>
        <w:t>13-17</w:t>
      </w:r>
      <w:r w:rsidR="009C2E36">
        <w:rPr>
          <w:rFonts w:hint="eastAsia"/>
          <w:b/>
          <w:bCs/>
          <w:lang w:eastAsia="zh-CN"/>
        </w:rPr>
        <w:t>日</w:t>
      </w:r>
      <w:r w:rsidRPr="00E32443">
        <w:rPr>
          <w:rFonts w:hint="eastAsia"/>
        </w:rPr>
        <w:t>在</w:t>
      </w:r>
      <w:r w:rsidR="009C2E36">
        <w:rPr>
          <w:rFonts w:hint="eastAsia"/>
          <w:b/>
          <w:bCs/>
          <w:lang w:eastAsia="zh-CN"/>
        </w:rPr>
        <w:t>印度浦那</w:t>
      </w:r>
      <w:proofErr w:type="spellStart"/>
      <w:r w:rsidR="009C2E36">
        <w:rPr>
          <w:b/>
          <w:bCs/>
          <w:sz w:val="23"/>
          <w:szCs w:val="23"/>
          <w:lang w:val="en-US" w:eastAsia="zh-CN"/>
        </w:rPr>
        <w:t>Sinhgad</w:t>
      </w:r>
      <w:proofErr w:type="spellEnd"/>
      <w:r w:rsidR="009C2E36">
        <w:rPr>
          <w:b/>
          <w:bCs/>
          <w:sz w:val="23"/>
          <w:szCs w:val="23"/>
          <w:lang w:val="en-US" w:eastAsia="zh-CN"/>
        </w:rPr>
        <w:t xml:space="preserve"> Technical Education </w:t>
      </w:r>
      <w:proofErr w:type="spellStart"/>
      <w:r w:rsidR="009C2E36">
        <w:rPr>
          <w:b/>
          <w:bCs/>
          <w:sz w:val="23"/>
          <w:szCs w:val="23"/>
          <w:lang w:val="en-US" w:eastAsia="zh-CN"/>
        </w:rPr>
        <w:t>SocietyNarhe</w:t>
      </w:r>
      <w:proofErr w:type="spellEnd"/>
      <w:r w:rsidR="009C2E36">
        <w:rPr>
          <w:b/>
          <w:bCs/>
          <w:sz w:val="23"/>
          <w:szCs w:val="23"/>
          <w:lang w:val="en-US" w:eastAsia="zh-CN"/>
        </w:rPr>
        <w:t xml:space="preserve"> </w:t>
      </w:r>
      <w:proofErr w:type="spellStart"/>
      <w:r w:rsidR="009C2E36">
        <w:rPr>
          <w:b/>
          <w:bCs/>
          <w:sz w:val="23"/>
          <w:szCs w:val="23"/>
          <w:lang w:val="en-US" w:eastAsia="zh-CN"/>
        </w:rPr>
        <w:t>Campus</w:t>
      </w:r>
      <w:r w:rsidR="009C2E36" w:rsidRPr="00E32443">
        <w:rPr>
          <w:rFonts w:hint="eastAsia"/>
        </w:rPr>
        <w:t>举</w:t>
      </w:r>
      <w:proofErr w:type="spellEnd"/>
      <w:r w:rsidR="00214D86">
        <w:rPr>
          <w:rFonts w:ascii="SimSun" w:eastAsia="SimSun" w:hAnsi="SimSun" w:hint="eastAsia"/>
          <w:lang w:eastAsia="zh-CN"/>
        </w:rPr>
        <w:t>办</w:t>
      </w:r>
      <w:r>
        <w:rPr>
          <w:rFonts w:hAnsi="SimSun" w:hint="eastAsia"/>
          <w:lang w:eastAsia="zh-CN"/>
        </w:rPr>
        <w:t>。</w:t>
      </w:r>
    </w:p>
    <w:p w:rsidR="00E32443" w:rsidRPr="00A143A9" w:rsidRDefault="00E32443" w:rsidP="000A12AA">
      <w:pPr>
        <w:ind w:firstLineChars="200" w:firstLine="480"/>
        <w:rPr>
          <w:rFonts w:hAnsi="SimSun"/>
          <w:lang w:eastAsia="zh-CN"/>
        </w:rPr>
      </w:pPr>
      <w:r>
        <w:rPr>
          <w:rFonts w:hint="eastAsia"/>
          <w:lang w:eastAsia="zh-CN"/>
        </w:rPr>
        <w:t>第一天的会议将于</w:t>
      </w:r>
      <w:r>
        <w:rPr>
          <w:lang w:eastAsia="zh-CN"/>
        </w:rPr>
        <w:t>09:30</w:t>
      </w:r>
      <w:r>
        <w:rPr>
          <w:rFonts w:hint="eastAsia"/>
          <w:lang w:eastAsia="zh-CN"/>
        </w:rPr>
        <w:t>开始。与会者注册将于</w:t>
      </w:r>
      <w:r w:rsidRPr="00C54978">
        <w:rPr>
          <w:lang w:eastAsia="zh-CN"/>
        </w:rPr>
        <w:t>08:30</w:t>
      </w:r>
      <w:r w:rsidRPr="00C54978">
        <w:rPr>
          <w:rFonts w:hint="eastAsia"/>
          <w:lang w:eastAsia="zh-CN"/>
        </w:rPr>
        <w:t>开始。</w:t>
      </w:r>
      <w:r w:rsidRPr="00F6585D">
        <w:rPr>
          <w:rFonts w:hAnsi="SimSun" w:hint="eastAsia"/>
          <w:lang w:eastAsia="zh-CN"/>
        </w:rPr>
        <w:t>有关会议厅安排的具体信息将在</w:t>
      </w:r>
      <w:r>
        <w:rPr>
          <w:rFonts w:hAnsi="SimSun" w:hint="eastAsia"/>
          <w:lang w:eastAsia="zh-CN"/>
        </w:rPr>
        <w:t>注册区</w:t>
      </w:r>
      <w:r w:rsidRPr="00F6585D">
        <w:rPr>
          <w:rFonts w:hAnsi="SimSun" w:hint="eastAsia"/>
          <w:lang w:eastAsia="zh-CN"/>
        </w:rPr>
        <w:t>显示</w:t>
      </w:r>
      <w:r>
        <w:rPr>
          <w:rFonts w:hAnsi="SimSun" w:hint="eastAsia"/>
          <w:lang w:eastAsia="zh-CN"/>
        </w:rPr>
        <w:t>。</w:t>
      </w:r>
    </w:p>
    <w:p w:rsidR="00E32443" w:rsidRDefault="00E32443" w:rsidP="00E32443">
      <w:pPr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>
        <w:rPr>
          <w:rStyle w:val="PageNumber"/>
          <w:szCs w:val="24"/>
          <w:lang w:eastAsia="zh-CN"/>
        </w:rPr>
        <w:t>ITU-T</w:t>
      </w:r>
      <w:r>
        <w:rPr>
          <w:rStyle w:val="PageNumber"/>
          <w:rFonts w:hint="eastAsia"/>
          <w:szCs w:val="24"/>
          <w:lang w:eastAsia="zh-CN"/>
        </w:rPr>
        <w:t>网页</w:t>
      </w:r>
      <w:r w:rsidR="002D166D">
        <w:fldChar w:fldCharType="begin"/>
      </w:r>
      <w:r w:rsidR="00540B89">
        <w:instrText>HYPERLINK "http://www.itu.int/ITU-T/gsi/iptv/"</w:instrText>
      </w:r>
      <w:r w:rsidR="002D166D">
        <w:fldChar w:fldCharType="separate"/>
      </w:r>
      <w:r w:rsidRPr="00501C89">
        <w:rPr>
          <w:rStyle w:val="Hyperlink"/>
          <w:lang w:eastAsia="zh-CN"/>
        </w:rPr>
        <w:t>http://www.itu.int/ITU-T/gsi/iptv/</w:t>
      </w:r>
      <w:r w:rsidR="002D166D">
        <w:fldChar w:fldCharType="end"/>
      </w:r>
      <w:r>
        <w:rPr>
          <w:rFonts w:hint="eastAsia"/>
          <w:lang w:eastAsia="zh-CN"/>
        </w:rPr>
        <w:t>将提供与活动有关的详</w:t>
      </w:r>
      <w:r w:rsidR="00214D86">
        <w:rPr>
          <w:rFonts w:ascii="SimSun" w:eastAsia="SimSun" w:hAnsi="SimSun" w:hint="eastAsia"/>
          <w:lang w:eastAsia="zh-CN"/>
        </w:rPr>
        <w:t>尽</w:t>
      </w:r>
      <w:r>
        <w:rPr>
          <w:rFonts w:hint="eastAsia"/>
          <w:lang w:eastAsia="zh-CN"/>
        </w:rPr>
        <w:t>信息，并根据需要不断更新。</w:t>
      </w:r>
    </w:p>
    <w:p w:rsidR="00E32443" w:rsidRDefault="00E32443" w:rsidP="00E32443">
      <w:pPr>
        <w:ind w:firstLineChars="200" w:firstLine="482"/>
        <w:rPr>
          <w:lang w:eastAsia="zh-CN"/>
        </w:rPr>
      </w:pPr>
      <w:r w:rsidRPr="00F6585D">
        <w:rPr>
          <w:rFonts w:hint="eastAsia"/>
          <w:b/>
          <w:bCs/>
          <w:lang w:eastAsia="zh-CN"/>
        </w:rPr>
        <w:t>附件</w:t>
      </w:r>
      <w:r w:rsidRPr="00F6585D">
        <w:rPr>
          <w:b/>
          <w:bCs/>
          <w:lang w:eastAsia="zh-CN"/>
        </w:rPr>
        <w:t>1</w:t>
      </w:r>
      <w:r w:rsidRPr="00F6585D">
        <w:rPr>
          <w:rFonts w:hint="eastAsia"/>
          <w:lang w:eastAsia="zh-CN"/>
        </w:rPr>
        <w:t>提供了</w:t>
      </w:r>
      <w:r>
        <w:rPr>
          <w:rFonts w:hint="eastAsia"/>
          <w:lang w:eastAsia="zh-CN"/>
        </w:rPr>
        <w:t>有关</w:t>
      </w:r>
      <w:r w:rsidRPr="00592459">
        <w:rPr>
          <w:lang w:eastAsia="zh-CN"/>
        </w:rPr>
        <w:t>IPTV-</w:t>
      </w:r>
      <w:r w:rsidRPr="00F6585D">
        <w:rPr>
          <w:lang w:eastAsia="zh-CN"/>
        </w:rPr>
        <w:t>GSI</w:t>
      </w:r>
      <w:r>
        <w:rPr>
          <w:rFonts w:hint="eastAsia"/>
          <w:lang w:eastAsia="zh-CN"/>
        </w:rPr>
        <w:t>工作计划草案的</w:t>
      </w:r>
      <w:r w:rsidRPr="00F6585D">
        <w:rPr>
          <w:rFonts w:hint="eastAsia"/>
          <w:lang w:eastAsia="zh-CN"/>
        </w:rPr>
        <w:t>详</w:t>
      </w:r>
      <w:r w:rsidR="00214D86">
        <w:rPr>
          <w:rFonts w:ascii="SimSun" w:eastAsia="SimSun" w:hAnsi="SimSun" w:hint="eastAsia"/>
          <w:lang w:eastAsia="zh-CN"/>
        </w:rPr>
        <w:t>尽</w:t>
      </w:r>
      <w:r w:rsidRPr="00F6585D">
        <w:rPr>
          <w:rFonts w:hint="eastAsia"/>
          <w:lang w:eastAsia="zh-CN"/>
        </w:rPr>
        <w:t>信息。</w:t>
      </w:r>
    </w:p>
    <w:p w:rsidR="00E32443" w:rsidRDefault="00E32443" w:rsidP="00214D86">
      <w:pPr>
        <w:ind w:firstLineChars="200" w:firstLine="480"/>
        <w:rPr>
          <w:szCs w:val="24"/>
        </w:rPr>
      </w:pPr>
      <w:r>
        <w:rPr>
          <w:rFonts w:hint="eastAsia"/>
          <w:lang w:eastAsia="zh-CN"/>
        </w:rPr>
        <w:t>请注意，计划于同时同地举</w:t>
      </w:r>
      <w:r w:rsidR="00214D86">
        <w:rPr>
          <w:rFonts w:ascii="SimSun" w:eastAsia="SimSun" w:hAnsi="SimSun" w:hint="eastAsia"/>
          <w:lang w:eastAsia="zh-CN"/>
        </w:rPr>
        <w:t>办</w:t>
      </w:r>
      <w:r>
        <w:rPr>
          <w:rFonts w:hint="eastAsia"/>
          <w:lang w:eastAsia="zh-CN"/>
        </w:rPr>
        <w:t>有关</w:t>
      </w:r>
      <w:r>
        <w:rPr>
          <w:rFonts w:hint="eastAsia"/>
          <w:lang w:eastAsia="zh-CN"/>
        </w:rPr>
        <w:t>IPTV</w:t>
      </w:r>
      <w:r>
        <w:rPr>
          <w:rFonts w:hint="eastAsia"/>
          <w:lang w:eastAsia="zh-CN"/>
        </w:rPr>
        <w:t>互操作性（</w:t>
      </w:r>
      <w:proofErr w:type="spellStart"/>
      <w:r>
        <w:rPr>
          <w:rFonts w:hint="eastAsia"/>
          <w:lang w:eastAsia="zh-CN"/>
        </w:rPr>
        <w:t>Interop</w:t>
      </w:r>
      <w:proofErr w:type="spellEnd"/>
      <w:r>
        <w:rPr>
          <w:rFonts w:hint="eastAsia"/>
          <w:lang w:eastAsia="zh-CN"/>
        </w:rPr>
        <w:t>）</w:t>
      </w:r>
      <w:r w:rsidR="00214D86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会议，更多信息详见：</w:t>
      </w:r>
      <w:hyperlink r:id="rId10" w:history="1">
        <w:r w:rsidRPr="00A82CD1">
          <w:rPr>
            <w:rStyle w:val="Hyperlink"/>
            <w:szCs w:val="24"/>
          </w:rPr>
          <w:t>http://www.itu.int/net/ITU-T/cdb/Default.aspx</w:t>
        </w:r>
      </w:hyperlink>
    </w:p>
    <w:p w:rsidR="00E32443" w:rsidRDefault="00E32443" w:rsidP="00E32443">
      <w:pPr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ab/>
      </w:r>
      <w:r w:rsidRPr="00F6585D">
        <w:rPr>
          <w:rFonts w:hint="eastAsia"/>
          <w:lang w:eastAsia="zh-CN"/>
        </w:rPr>
        <w:t>会议和讨论将以英文进行。</w:t>
      </w:r>
    </w:p>
    <w:p w:rsidR="00E32443" w:rsidRDefault="00E32443" w:rsidP="00E32443">
      <w:pPr>
        <w:rPr>
          <w:lang w:eastAsia="zh-CN"/>
        </w:rPr>
      </w:pPr>
      <w:r>
        <w:rPr>
          <w:lang w:eastAsia="zh-CN"/>
        </w:rPr>
        <w:t>4</w:t>
      </w:r>
      <w:r>
        <w:rPr>
          <w:lang w:eastAsia="zh-CN"/>
        </w:rPr>
        <w:tab/>
      </w:r>
      <w:r w:rsidRPr="00F6585D">
        <w:rPr>
          <w:rFonts w:hint="eastAsia"/>
          <w:lang w:eastAsia="zh-CN"/>
        </w:rPr>
        <w:t>会议将</w:t>
      </w:r>
      <w:r>
        <w:rPr>
          <w:rFonts w:hint="eastAsia"/>
          <w:lang w:eastAsia="zh-CN"/>
        </w:rPr>
        <w:t>为无纸会议</w:t>
      </w:r>
      <w:r w:rsidRPr="00F6585D">
        <w:rPr>
          <w:rFonts w:hint="eastAsia"/>
          <w:lang w:eastAsia="zh-CN"/>
        </w:rPr>
        <w:t>。</w:t>
      </w:r>
      <w:r>
        <w:rPr>
          <w:rFonts w:hint="eastAsia"/>
          <w:lang w:eastAsia="zh-CN"/>
        </w:rPr>
        <w:t xml:space="preserve"> </w:t>
      </w:r>
    </w:p>
    <w:p w:rsidR="00E32443" w:rsidRPr="0022716C" w:rsidRDefault="00E32443" w:rsidP="003F274E">
      <w:pPr>
        <w:rPr>
          <w:lang w:val="en-US" w:eastAsia="zh-CN"/>
        </w:rPr>
      </w:pPr>
      <w:r>
        <w:rPr>
          <w:lang w:eastAsia="zh-CN"/>
        </w:rPr>
        <w:t>5</w:t>
      </w:r>
      <w:r>
        <w:rPr>
          <w:lang w:eastAsia="zh-CN"/>
        </w:rPr>
        <w:tab/>
      </w:r>
      <w:r>
        <w:rPr>
          <w:rFonts w:hint="eastAsia"/>
          <w:lang w:eastAsia="zh-CN"/>
        </w:rPr>
        <w:t>各</w:t>
      </w:r>
      <w:r w:rsidRPr="00F6585D">
        <w:rPr>
          <w:rFonts w:hAnsi="SimSun" w:hint="eastAsia"/>
          <w:lang w:eastAsia="zh-CN"/>
        </w:rPr>
        <w:t>报告人组</w:t>
      </w:r>
      <w:r>
        <w:rPr>
          <w:rFonts w:hAnsi="SimSun" w:hint="eastAsia"/>
          <w:lang w:eastAsia="zh-CN"/>
        </w:rPr>
        <w:t>的</w:t>
      </w:r>
      <w:r w:rsidR="00214D86">
        <w:rPr>
          <w:rFonts w:ascii="SimSun" w:eastAsia="SimSun" w:hAnsi="SimSun" w:hint="eastAsia"/>
          <w:lang w:eastAsia="zh-CN"/>
        </w:rPr>
        <w:t>提</w:t>
      </w:r>
      <w:r w:rsidRPr="00F6585D">
        <w:rPr>
          <w:rFonts w:hAnsi="SimSun" w:hint="eastAsia"/>
          <w:lang w:eastAsia="zh-CN"/>
        </w:rPr>
        <w:t>议议程将在</w:t>
      </w:r>
      <w:r>
        <w:rPr>
          <w:lang w:eastAsia="zh-CN"/>
        </w:rPr>
        <w:t>IPTV-GSI</w:t>
      </w:r>
      <w:r w:rsidRPr="00F6585D">
        <w:rPr>
          <w:rFonts w:hAnsi="SimSun" w:hint="eastAsia"/>
          <w:lang w:eastAsia="zh-CN"/>
        </w:rPr>
        <w:t>网页（</w:t>
      </w:r>
      <w:r w:rsidR="002D166D">
        <w:fldChar w:fldCharType="begin"/>
      </w:r>
      <w:r w:rsidR="00540B89">
        <w:rPr>
          <w:lang w:eastAsia="zh-CN"/>
        </w:rPr>
        <w:instrText>HYPERLINK "http://www.itu.int/ITU-T/gsi/iptv/"</w:instrText>
      </w:r>
      <w:r w:rsidR="002D166D">
        <w:fldChar w:fldCharType="separate"/>
      </w:r>
      <w:r w:rsidRPr="00224EDE">
        <w:rPr>
          <w:rStyle w:val="Hyperlink"/>
          <w:szCs w:val="24"/>
          <w:lang w:eastAsia="zh-CN"/>
        </w:rPr>
        <w:t>http://www.itu.int/ITU-T/gsi/iptv/</w:t>
      </w:r>
      <w:r w:rsidR="002D166D">
        <w:fldChar w:fldCharType="end"/>
      </w:r>
      <w:r w:rsidRPr="00F6585D">
        <w:rPr>
          <w:rFonts w:hAnsi="SimSun" w:hint="eastAsia"/>
          <w:lang w:eastAsia="zh-CN"/>
        </w:rPr>
        <w:t>）上公布。</w:t>
      </w:r>
    </w:p>
    <w:p w:rsidR="003F274E" w:rsidRDefault="003F274E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eastAsia="zh-CN"/>
        </w:rPr>
      </w:pPr>
      <w:r>
        <w:rPr>
          <w:lang w:eastAsia="zh-CN"/>
        </w:rPr>
        <w:br w:type="page"/>
      </w:r>
    </w:p>
    <w:p w:rsidR="00E32443" w:rsidRPr="00DC55D3" w:rsidRDefault="00E32443" w:rsidP="003F274E">
      <w:pPr>
        <w:overflowPunct w:val="0"/>
        <w:autoSpaceDE w:val="0"/>
        <w:autoSpaceDN w:val="0"/>
        <w:adjustRightInd w:val="0"/>
        <w:rPr>
          <w:lang w:eastAsia="zh-CN"/>
        </w:rPr>
      </w:pPr>
      <w:r>
        <w:rPr>
          <w:lang w:eastAsia="zh-CN"/>
        </w:rPr>
        <w:lastRenderedPageBreak/>
        <w:t>6</w:t>
      </w:r>
      <w:r>
        <w:rPr>
          <w:lang w:eastAsia="zh-CN"/>
        </w:rPr>
        <w:tab/>
      </w:r>
      <w:r w:rsidRPr="00E73FB9">
        <w:rPr>
          <w:rFonts w:hint="eastAsia"/>
          <w:lang w:eastAsia="zh-CN"/>
        </w:rPr>
        <w:t>请注意，继</w:t>
      </w:r>
      <w:r>
        <w:rPr>
          <w:rFonts w:hint="eastAsia"/>
          <w:lang w:eastAsia="zh-CN"/>
        </w:rPr>
        <w:t>电信标准化顾问组（</w:t>
      </w:r>
      <w:r>
        <w:rPr>
          <w:rFonts w:hint="eastAsia"/>
          <w:lang w:eastAsia="zh-CN"/>
        </w:rPr>
        <w:t>TSAG</w:t>
      </w:r>
      <w:r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2010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8-11</w:t>
      </w:r>
      <w:r>
        <w:rPr>
          <w:rFonts w:hint="eastAsia"/>
          <w:lang w:eastAsia="zh-CN"/>
        </w:rPr>
        <w:t>日的会议</w:t>
      </w:r>
      <w:r w:rsidRPr="00E73FB9">
        <w:rPr>
          <w:rFonts w:hint="eastAsia"/>
          <w:lang w:eastAsia="zh-CN"/>
        </w:rPr>
        <w:t>讨论</w:t>
      </w:r>
      <w:r>
        <w:rPr>
          <w:rFonts w:hint="eastAsia"/>
          <w:lang w:eastAsia="zh-CN"/>
        </w:rPr>
        <w:t>后，并</w:t>
      </w:r>
      <w:r w:rsidR="00214D86">
        <w:rPr>
          <w:rFonts w:ascii="SimSun" w:eastAsia="SimSun" w:hAnsi="SimSun" w:hint="eastAsia"/>
          <w:lang w:eastAsia="zh-CN"/>
        </w:rPr>
        <w:t>得到</w:t>
      </w:r>
      <w:r>
        <w:rPr>
          <w:rFonts w:hint="eastAsia"/>
          <w:lang w:eastAsia="zh-CN"/>
        </w:rPr>
        <w:t>ITU-</w:t>
      </w:r>
      <w:r w:rsidRPr="00E73FB9">
        <w:rPr>
          <w:rFonts w:hint="eastAsia"/>
          <w:lang w:eastAsia="zh-CN"/>
        </w:rPr>
        <w:t>T</w:t>
      </w:r>
      <w:r w:rsidR="00214D86">
        <w:rPr>
          <w:rFonts w:ascii="SimSun" w:eastAsia="SimSun" w:hAnsi="SimSun" w:hint="eastAsia"/>
          <w:lang w:eastAsia="zh-CN"/>
        </w:rPr>
        <w:t>各</w:t>
      </w:r>
      <w:r w:rsidRPr="00E73FB9">
        <w:rPr>
          <w:rFonts w:hint="eastAsia"/>
          <w:lang w:eastAsia="zh-CN"/>
        </w:rPr>
        <w:t>研究组主席</w:t>
      </w:r>
      <w:r w:rsidR="00214D86">
        <w:rPr>
          <w:rFonts w:ascii="SimSun" w:eastAsia="SimSun" w:hAnsi="SimSun" w:hint="eastAsia"/>
          <w:lang w:eastAsia="zh-CN"/>
        </w:rPr>
        <w:t>的同意</w:t>
      </w:r>
      <w:r>
        <w:rPr>
          <w:rFonts w:hint="eastAsia"/>
          <w:lang w:eastAsia="zh-CN"/>
        </w:rPr>
        <w:t>，文稿应在规定的会议开幕日期至少</w:t>
      </w:r>
      <w:r>
        <w:rPr>
          <w:rFonts w:hint="eastAsia"/>
          <w:lang w:eastAsia="zh-CN"/>
        </w:rPr>
        <w:t>12</w:t>
      </w:r>
      <w:r>
        <w:rPr>
          <w:rFonts w:hint="eastAsia"/>
          <w:lang w:eastAsia="zh-CN"/>
        </w:rPr>
        <w:t>（十二）个日历日</w:t>
      </w:r>
      <w:r w:rsidR="00214D86">
        <w:rPr>
          <w:rFonts w:hint="eastAsia"/>
          <w:lang w:eastAsia="zh-CN"/>
        </w:rPr>
        <w:t>前</w:t>
      </w:r>
      <w:r>
        <w:rPr>
          <w:rFonts w:hint="eastAsia"/>
          <w:lang w:eastAsia="zh-CN"/>
        </w:rPr>
        <w:t>寄达电信标准化局（试行）。文稿将公布在</w:t>
      </w:r>
      <w:r>
        <w:rPr>
          <w:lang w:eastAsia="zh-CN"/>
        </w:rPr>
        <w:t>IPTV-GSI</w:t>
      </w:r>
      <w:r>
        <w:rPr>
          <w:rFonts w:hint="eastAsia"/>
          <w:lang w:eastAsia="zh-CN"/>
        </w:rPr>
        <w:t>网站上，因此须最迟于日内瓦时间</w:t>
      </w:r>
      <w:r w:rsidRPr="00EE41D9">
        <w:rPr>
          <w:rFonts w:hint="eastAsia"/>
          <w:b/>
          <w:bCs/>
          <w:lang w:eastAsia="zh-CN"/>
        </w:rPr>
        <w:t>2010</w:t>
      </w:r>
      <w:r w:rsidRPr="00EE41D9">
        <w:rPr>
          <w:rFonts w:hint="eastAsia"/>
          <w:b/>
          <w:bCs/>
          <w:lang w:eastAsia="zh-CN"/>
        </w:rPr>
        <w:t>年</w:t>
      </w:r>
      <w:r w:rsidR="002D7472">
        <w:rPr>
          <w:rFonts w:hint="eastAsia"/>
          <w:b/>
          <w:bCs/>
          <w:lang w:eastAsia="zh-CN"/>
        </w:rPr>
        <w:t>11</w:t>
      </w:r>
      <w:r w:rsidRPr="00EE41D9">
        <w:rPr>
          <w:rFonts w:hint="eastAsia"/>
          <w:b/>
          <w:bCs/>
          <w:lang w:eastAsia="zh-CN"/>
        </w:rPr>
        <w:t>月</w:t>
      </w:r>
      <w:r w:rsidR="002D7472">
        <w:rPr>
          <w:rFonts w:hint="eastAsia"/>
          <w:b/>
          <w:bCs/>
          <w:lang w:eastAsia="zh-CN"/>
        </w:rPr>
        <w:t>30</w:t>
      </w:r>
      <w:r w:rsidRPr="00026E16">
        <w:rPr>
          <w:rFonts w:hint="eastAsia"/>
          <w:b/>
          <w:bCs/>
          <w:lang w:eastAsia="zh-CN"/>
        </w:rPr>
        <w:t>日</w:t>
      </w:r>
      <w:r w:rsidR="002D7472">
        <w:rPr>
          <w:rFonts w:hint="eastAsia"/>
          <w:lang w:eastAsia="zh-CN"/>
        </w:rPr>
        <w:t>晚</w:t>
      </w:r>
      <w:r w:rsidR="002D7472">
        <w:rPr>
          <w:rFonts w:hint="eastAsia"/>
          <w:lang w:eastAsia="zh-CN"/>
        </w:rPr>
        <w:t>12</w:t>
      </w:r>
      <w:r w:rsidR="002D7472">
        <w:rPr>
          <w:rFonts w:hint="eastAsia"/>
          <w:lang w:eastAsia="zh-CN"/>
        </w:rPr>
        <w:t>点</w:t>
      </w:r>
      <w:r>
        <w:rPr>
          <w:rFonts w:hint="eastAsia"/>
          <w:lang w:eastAsia="zh-CN"/>
        </w:rPr>
        <w:t>前寄达电信标准化局。请通过电子邮件将文稿提交给</w:t>
      </w:r>
      <w:r>
        <w:rPr>
          <w:rFonts w:hint="eastAsia"/>
          <w:szCs w:val="24"/>
          <w:lang w:eastAsia="zh-CN"/>
        </w:rPr>
        <w:t>电信标准化局</w:t>
      </w:r>
      <w:r>
        <w:rPr>
          <w:szCs w:val="24"/>
          <w:lang w:eastAsia="zh-CN"/>
        </w:rPr>
        <w:t>IPTV</w:t>
      </w:r>
      <w:r>
        <w:rPr>
          <w:rFonts w:hint="eastAsia"/>
          <w:szCs w:val="24"/>
          <w:lang w:eastAsia="zh-CN"/>
        </w:rPr>
        <w:t>秘书处</w:t>
      </w:r>
      <w:r w:rsidR="002D166D">
        <w:fldChar w:fldCharType="begin"/>
      </w:r>
      <w:r w:rsidR="00540B89">
        <w:rPr>
          <w:lang w:eastAsia="zh-CN"/>
        </w:rPr>
        <w:instrText>HYPERLINK "mailto:tsbiptv@itu.int"</w:instrText>
      </w:r>
      <w:r w:rsidR="002D166D">
        <w:fldChar w:fldCharType="separate"/>
      </w:r>
      <w:r w:rsidRPr="003851E6">
        <w:rPr>
          <w:rStyle w:val="Hyperlink"/>
          <w:szCs w:val="24"/>
          <w:lang w:eastAsia="zh-CN"/>
        </w:rPr>
        <w:t>tsbiptv@itu.int</w:t>
      </w:r>
      <w:r w:rsidR="002D166D">
        <w:fldChar w:fldCharType="end"/>
      </w:r>
      <w:r>
        <w:rPr>
          <w:rFonts w:hint="eastAsia"/>
          <w:szCs w:val="24"/>
          <w:lang w:eastAsia="zh-CN"/>
        </w:rPr>
        <w:t>。</w:t>
      </w:r>
      <w:r>
        <w:rPr>
          <w:rFonts w:ascii="SimSun" w:cs="SimSun" w:hint="eastAsia"/>
          <w:szCs w:val="24"/>
          <w:lang w:eastAsia="zh-CN"/>
        </w:rPr>
        <w:t>文稿</w:t>
      </w:r>
      <w:r w:rsidR="00214D86">
        <w:rPr>
          <w:rFonts w:ascii="SimSun" w:eastAsia="SimSun" w:hAnsi="SimSun" w:cs="SimSun" w:hint="eastAsia"/>
          <w:szCs w:val="24"/>
          <w:lang w:eastAsia="zh-CN"/>
        </w:rPr>
        <w:t>均</w:t>
      </w:r>
      <w:r>
        <w:rPr>
          <w:rFonts w:ascii="SimSun" w:cs="SimSun" w:hint="eastAsia"/>
          <w:szCs w:val="24"/>
          <w:lang w:eastAsia="zh-CN"/>
        </w:rPr>
        <w:t>须采用以下网址提供的</w:t>
      </w:r>
      <w:r w:rsidRPr="00F33A05">
        <w:rPr>
          <w:szCs w:val="24"/>
          <w:lang w:eastAsia="zh-CN"/>
        </w:rPr>
        <w:t>ITU-T</w:t>
      </w:r>
      <w:r>
        <w:rPr>
          <w:rFonts w:ascii="SimSun" w:cs="SimSun" w:hint="eastAsia"/>
          <w:szCs w:val="24"/>
          <w:lang w:eastAsia="zh-CN"/>
        </w:rPr>
        <w:t>模版</w:t>
      </w:r>
      <w:r w:rsidR="00214D86">
        <w:rPr>
          <w:rFonts w:ascii="SimSun" w:eastAsia="SimSun" w:hAnsi="SimSun" w:cs="SimSun" w:hint="eastAsia"/>
          <w:szCs w:val="24"/>
          <w:lang w:eastAsia="zh-CN"/>
        </w:rPr>
        <w:t>提交</w:t>
      </w:r>
      <w:r>
        <w:rPr>
          <w:rFonts w:ascii="SimSun" w:cs="SimSun" w:hint="eastAsia"/>
          <w:szCs w:val="24"/>
          <w:lang w:val="en-US" w:eastAsia="zh-CN"/>
        </w:rPr>
        <w:t>：</w:t>
      </w:r>
      <w:hyperlink r:id="rId11" w:history="1">
        <w:r w:rsidR="003F274E" w:rsidRPr="00F3558E">
          <w:rPr>
            <w:rStyle w:val="Hyperlink"/>
            <w:szCs w:val="24"/>
            <w:lang w:eastAsia="zh-CN"/>
          </w:rPr>
          <w:t>http://www.itu.int/oth/</w:t>
        </w:r>
        <w:r w:rsidR="003F274E" w:rsidRPr="00F3558E">
          <w:rPr>
            <w:rStyle w:val="Hyperlink"/>
            <w:rFonts w:eastAsia="SimSun" w:hint="eastAsia"/>
            <w:szCs w:val="24"/>
            <w:lang w:eastAsia="zh-CN"/>
          </w:rPr>
          <w:br/>
        </w:r>
        <w:r w:rsidR="003F274E" w:rsidRPr="00F3558E">
          <w:rPr>
            <w:rStyle w:val="Hyperlink"/>
            <w:szCs w:val="24"/>
            <w:lang w:eastAsia="zh-CN"/>
          </w:rPr>
          <w:t>T0A0F000010/en</w:t>
        </w:r>
      </w:hyperlink>
      <w:r>
        <w:rPr>
          <w:rFonts w:hint="eastAsia"/>
          <w:szCs w:val="24"/>
          <w:lang w:eastAsia="zh-CN"/>
        </w:rPr>
        <w:t>。</w:t>
      </w:r>
      <w:r w:rsidRPr="0033695F">
        <w:rPr>
          <w:szCs w:val="24"/>
          <w:lang w:eastAsia="zh-CN"/>
        </w:rPr>
        <w:t>IPTV-GSI</w:t>
      </w:r>
      <w:r w:rsidRPr="00104EA5">
        <w:rPr>
          <w:rFonts w:ascii="SimSun" w:cs="SimSun" w:hint="eastAsia"/>
          <w:szCs w:val="24"/>
          <w:lang w:eastAsia="zh-CN"/>
        </w:rPr>
        <w:t>文稿将发布在</w:t>
      </w:r>
      <w:r w:rsidR="002D166D">
        <w:fldChar w:fldCharType="begin"/>
      </w:r>
      <w:r w:rsidR="00540B89">
        <w:rPr>
          <w:lang w:eastAsia="zh-CN"/>
        </w:rPr>
        <w:instrText>HYPERLINK "http://www.itu.int/ITU-T/gsi/iptv/"</w:instrText>
      </w:r>
      <w:r w:rsidR="002D166D">
        <w:fldChar w:fldCharType="separate"/>
      </w:r>
      <w:r w:rsidR="00355E67" w:rsidRPr="00F3558E">
        <w:rPr>
          <w:rStyle w:val="Hyperlink"/>
          <w:szCs w:val="24"/>
          <w:lang w:eastAsia="zh-CN"/>
        </w:rPr>
        <w:t>http://www.itu.int/ITU-T/gsi/iptv/</w:t>
      </w:r>
      <w:r w:rsidR="002D166D">
        <w:fldChar w:fldCharType="end"/>
      </w:r>
      <w:r>
        <w:rPr>
          <w:rFonts w:hint="eastAsia"/>
          <w:lang w:eastAsia="zh-CN"/>
        </w:rPr>
        <w:t>。</w:t>
      </w:r>
    </w:p>
    <w:p w:rsidR="00E32443" w:rsidRDefault="00E32443" w:rsidP="00E32443">
      <w:pPr>
        <w:rPr>
          <w:lang w:eastAsia="zh-CN"/>
        </w:rPr>
      </w:pPr>
      <w:r>
        <w:rPr>
          <w:lang w:eastAsia="zh-CN"/>
        </w:rPr>
        <w:t>7</w:t>
      </w:r>
      <w:r>
        <w:rPr>
          <w:lang w:eastAsia="zh-CN"/>
        </w:rPr>
        <w:tab/>
      </w:r>
      <w:r w:rsidRPr="00F6585D">
        <w:rPr>
          <w:rFonts w:hint="eastAsia"/>
          <w:lang w:eastAsia="zh-CN"/>
        </w:rPr>
        <w:t>为了解决与文稿有关的问题，请在文稿上注明联系人的姓名、传真和电话号码以及电子邮件地址。同样，务请在所有文件的首页注明这些细节。</w:t>
      </w:r>
    </w:p>
    <w:p w:rsidR="00E32443" w:rsidRPr="00BC04F1" w:rsidRDefault="00E32443" w:rsidP="00DC55D3">
      <w:pPr>
        <w:rPr>
          <w:lang w:eastAsia="zh-CN"/>
        </w:rPr>
      </w:pPr>
      <w:r>
        <w:rPr>
          <w:lang w:eastAsia="zh-CN"/>
        </w:rPr>
        <w:t>8</w:t>
      </w:r>
      <w:r>
        <w:rPr>
          <w:lang w:eastAsia="zh-CN"/>
        </w:rPr>
        <w:tab/>
      </w:r>
      <w:r>
        <w:rPr>
          <w:rFonts w:hint="eastAsia"/>
          <w:lang w:eastAsia="zh-CN"/>
        </w:rPr>
        <w:t>各</w:t>
      </w:r>
      <w:r w:rsidRPr="00F6585D">
        <w:rPr>
          <w:rFonts w:hint="eastAsia"/>
          <w:lang w:eastAsia="zh-CN"/>
        </w:rPr>
        <w:t>会议厅内均设有无线</w:t>
      </w:r>
      <w:r>
        <w:rPr>
          <w:rFonts w:hint="eastAsia"/>
          <w:lang w:eastAsia="zh-CN"/>
        </w:rPr>
        <w:t>互联网接入</w:t>
      </w:r>
      <w:r w:rsidRPr="00F6585D">
        <w:rPr>
          <w:rFonts w:hint="eastAsia"/>
          <w:lang w:eastAsia="zh-CN"/>
        </w:rPr>
        <w:t>设施。</w:t>
      </w:r>
      <w:r>
        <w:rPr>
          <w:rFonts w:hint="eastAsia"/>
          <w:lang w:eastAsia="zh-CN"/>
        </w:rPr>
        <w:t>希望使用无线接入者须备有必要的硬件和正确配置的电脑</w:t>
      </w:r>
      <w:r w:rsidRPr="00F6585D">
        <w:rPr>
          <w:rFonts w:hint="eastAsia"/>
          <w:lang w:eastAsia="zh-CN"/>
        </w:rPr>
        <w:t>。</w:t>
      </w:r>
    </w:p>
    <w:p w:rsidR="00E32443" w:rsidRDefault="00E32443" w:rsidP="00C91D44">
      <w:pPr>
        <w:rPr>
          <w:lang w:eastAsia="zh-CN"/>
        </w:rPr>
      </w:pPr>
      <w:r>
        <w:rPr>
          <w:lang w:eastAsia="zh-CN"/>
        </w:rPr>
        <w:t>9</w:t>
      </w:r>
      <w:r>
        <w:rPr>
          <w:lang w:eastAsia="zh-CN"/>
        </w:rPr>
        <w:tab/>
      </w:r>
      <w:r w:rsidRPr="00530BA0">
        <w:rPr>
          <w:rFonts w:hint="eastAsia"/>
          <w:lang w:eastAsia="zh-CN"/>
        </w:rPr>
        <w:t>请注意，</w:t>
      </w:r>
      <w:r>
        <w:rPr>
          <w:rFonts w:hint="eastAsia"/>
          <w:lang w:eastAsia="zh-CN"/>
        </w:rPr>
        <w:t>此次</w:t>
      </w:r>
      <w:r>
        <w:rPr>
          <w:lang w:eastAsia="zh-CN"/>
        </w:rPr>
        <w:t>IPTV-GSI</w:t>
      </w:r>
      <w:r>
        <w:rPr>
          <w:rFonts w:hint="eastAsia"/>
          <w:lang w:eastAsia="zh-CN"/>
        </w:rPr>
        <w:t>活动的</w:t>
      </w:r>
      <w:r w:rsidRPr="00530BA0">
        <w:rPr>
          <w:rFonts w:hint="eastAsia"/>
          <w:lang w:eastAsia="zh-CN"/>
        </w:rPr>
        <w:t>与会者将通过以下网址实行</w:t>
      </w:r>
      <w:r w:rsidRPr="00530BA0">
        <w:rPr>
          <w:rFonts w:ascii="Kartika" w:eastAsia="STKaiti" w:hAnsi="STKaiti" w:cs="Kartika" w:hint="eastAsia"/>
          <w:lang w:eastAsia="zh-CN"/>
        </w:rPr>
        <w:t>网上</w:t>
      </w:r>
      <w:r w:rsidRPr="009D7732">
        <w:rPr>
          <w:rFonts w:ascii="SimSun" w:cs="Kartika" w:hint="eastAsia"/>
          <w:lang w:eastAsia="zh-CN"/>
        </w:rPr>
        <w:t>预</w:t>
      </w:r>
      <w:r w:rsidRPr="00530BA0">
        <w:rPr>
          <w:rFonts w:hint="eastAsia"/>
          <w:lang w:eastAsia="zh-CN"/>
        </w:rPr>
        <w:t>注册：</w:t>
      </w:r>
      <w:r w:rsidR="00C91D44">
        <w:rPr>
          <w:lang w:eastAsia="zh-CN"/>
        </w:rPr>
        <w:br/>
      </w:r>
      <w:hyperlink r:id="rId12" w:history="1">
        <w:r w:rsidRPr="00364145">
          <w:rPr>
            <w:rStyle w:val="Hyperlink"/>
            <w:bCs/>
          </w:rPr>
          <w:t>http://www.itu.int/ITU-T/gsi/iptv/</w:t>
        </w:r>
      </w:hyperlink>
      <w:r>
        <w:rPr>
          <w:rFonts w:hAnsi="SimSun" w:hint="eastAsia"/>
          <w:szCs w:val="24"/>
          <w:lang w:eastAsia="zh-CN"/>
        </w:rPr>
        <w:t>。</w:t>
      </w:r>
    </w:p>
    <w:p w:rsidR="00E32443" w:rsidRPr="00214D86" w:rsidRDefault="00E32443" w:rsidP="00E32443">
      <w:pPr>
        <w:rPr>
          <w:lang w:eastAsia="zh-CN"/>
        </w:rPr>
      </w:pPr>
      <w:r>
        <w:rPr>
          <w:lang w:eastAsia="zh-CN"/>
        </w:rPr>
        <w:t>10</w:t>
      </w:r>
      <w:r>
        <w:rPr>
          <w:lang w:eastAsia="zh-CN"/>
        </w:rPr>
        <w:tab/>
      </w:r>
      <w:r w:rsidRPr="00F6585D">
        <w:rPr>
          <w:rFonts w:hint="eastAsia"/>
          <w:lang w:eastAsia="zh-CN"/>
        </w:rPr>
        <w:t>为便于电信标准化局为举办</w:t>
      </w:r>
      <w:r>
        <w:rPr>
          <w:lang w:eastAsia="zh-CN"/>
        </w:rPr>
        <w:t>IPTV-GSI</w:t>
      </w:r>
      <w:r>
        <w:rPr>
          <w:rFonts w:hint="eastAsia"/>
          <w:lang w:eastAsia="zh-CN"/>
        </w:rPr>
        <w:t>活动做</w:t>
      </w:r>
      <w:r w:rsidRPr="00F6585D">
        <w:rPr>
          <w:rFonts w:hint="eastAsia"/>
          <w:lang w:eastAsia="zh-CN"/>
        </w:rPr>
        <w:t>出必要安排，</w:t>
      </w:r>
      <w:r w:rsidRPr="00F6585D">
        <w:rPr>
          <w:rFonts w:hint="eastAsia"/>
          <w:szCs w:val="24"/>
          <w:lang w:eastAsia="zh-CN"/>
        </w:rPr>
        <w:t>请您尽快，即</w:t>
      </w:r>
      <w:r w:rsidRPr="009D7732">
        <w:rPr>
          <w:rFonts w:hint="eastAsia"/>
          <w:b/>
          <w:bCs/>
          <w:szCs w:val="24"/>
          <w:lang w:eastAsia="zh-CN"/>
        </w:rPr>
        <w:t>最迟于</w:t>
      </w:r>
      <w:r w:rsidRPr="00F6585D">
        <w:rPr>
          <w:b/>
          <w:bCs/>
          <w:szCs w:val="24"/>
          <w:lang w:eastAsia="zh-CN"/>
        </w:rPr>
        <w:t>20</w:t>
      </w:r>
      <w:r>
        <w:rPr>
          <w:b/>
          <w:bCs/>
          <w:szCs w:val="24"/>
          <w:lang w:eastAsia="zh-CN"/>
        </w:rPr>
        <w:t>10</w:t>
      </w:r>
      <w:r w:rsidRPr="00F6585D">
        <w:rPr>
          <w:rFonts w:hint="eastAsia"/>
          <w:b/>
          <w:bCs/>
          <w:szCs w:val="24"/>
          <w:lang w:eastAsia="zh-CN"/>
        </w:rPr>
        <w:t>年</w:t>
      </w:r>
      <w:r w:rsidR="002D7472">
        <w:rPr>
          <w:rFonts w:hint="eastAsia"/>
          <w:b/>
          <w:bCs/>
          <w:szCs w:val="24"/>
          <w:lang w:eastAsia="zh-CN"/>
        </w:rPr>
        <w:t>11</w:t>
      </w:r>
      <w:r w:rsidRPr="00F6585D">
        <w:rPr>
          <w:rFonts w:hint="eastAsia"/>
          <w:b/>
          <w:bCs/>
          <w:szCs w:val="24"/>
          <w:lang w:eastAsia="zh-CN"/>
        </w:rPr>
        <w:t>月</w:t>
      </w:r>
      <w:r w:rsidR="002D7472">
        <w:rPr>
          <w:rFonts w:hint="eastAsia"/>
          <w:b/>
          <w:bCs/>
          <w:szCs w:val="24"/>
          <w:lang w:eastAsia="zh-CN"/>
        </w:rPr>
        <w:t>12</w:t>
      </w:r>
      <w:r>
        <w:rPr>
          <w:rFonts w:hint="eastAsia"/>
          <w:b/>
          <w:bCs/>
          <w:szCs w:val="24"/>
          <w:lang w:eastAsia="zh-CN"/>
        </w:rPr>
        <w:t>日之</w:t>
      </w:r>
      <w:r w:rsidRPr="00F6585D">
        <w:rPr>
          <w:rFonts w:hint="eastAsia"/>
          <w:b/>
          <w:bCs/>
          <w:szCs w:val="24"/>
          <w:lang w:eastAsia="zh-CN"/>
        </w:rPr>
        <w:t>前</w:t>
      </w:r>
      <w:r w:rsidRPr="00F6585D">
        <w:rPr>
          <w:rFonts w:hint="eastAsia"/>
          <w:szCs w:val="24"/>
          <w:lang w:eastAsia="zh-CN"/>
        </w:rPr>
        <w:t>进行注册。</w:t>
      </w:r>
    </w:p>
    <w:p w:rsidR="00E32443" w:rsidRPr="00214D86" w:rsidRDefault="00E32443" w:rsidP="00DC55D3">
      <w:pPr>
        <w:rPr>
          <w:lang w:eastAsia="zh-CN"/>
        </w:rPr>
      </w:pPr>
      <w:r w:rsidRPr="00214D86">
        <w:rPr>
          <w:lang w:eastAsia="zh-CN"/>
        </w:rPr>
        <w:t>11</w:t>
      </w:r>
      <w:r w:rsidRPr="00214D86">
        <w:rPr>
          <w:lang w:eastAsia="zh-CN"/>
        </w:rPr>
        <w:tab/>
      </w:r>
      <w:r w:rsidR="00214D86" w:rsidRPr="00214D86">
        <w:rPr>
          <w:rFonts w:ascii="SimSun" w:eastAsia="SimSun" w:hAnsi="SimSun" w:cs="SimSun" w:hint="eastAsia"/>
          <w:lang w:eastAsia="zh-CN"/>
        </w:rPr>
        <w:t>需持有签证</w:t>
      </w:r>
      <w:r w:rsidR="00DC55D3">
        <w:rPr>
          <w:rFonts w:ascii="SimSun" w:eastAsia="SimSun" w:hAnsi="SimSun" w:cs="SimSun" w:hint="eastAsia"/>
          <w:lang w:eastAsia="zh-CN"/>
        </w:rPr>
        <w:t>才</w:t>
      </w:r>
      <w:r w:rsidR="00214D86" w:rsidRPr="00214D86">
        <w:rPr>
          <w:rFonts w:ascii="SimSun" w:eastAsia="SimSun" w:hAnsi="SimSun" w:cs="SimSun" w:hint="eastAsia"/>
          <w:lang w:eastAsia="zh-CN"/>
        </w:rPr>
        <w:t>能入境印度的代表，请查阅附件</w:t>
      </w:r>
      <w:r w:rsidR="00214D86" w:rsidRPr="00214D86">
        <w:rPr>
          <w:rFonts w:hint="eastAsia"/>
          <w:lang w:eastAsia="zh-CN"/>
        </w:rPr>
        <w:t>2</w:t>
      </w:r>
      <w:r w:rsidR="00DC55D3">
        <w:rPr>
          <w:rFonts w:ascii="SimSun" w:eastAsia="SimSun" w:hAnsi="SimSun" w:cs="SimSun" w:hint="eastAsia"/>
          <w:lang w:eastAsia="zh-CN"/>
        </w:rPr>
        <w:t>中</w:t>
      </w:r>
      <w:r w:rsidR="00214D86" w:rsidRPr="00214D86">
        <w:rPr>
          <w:rFonts w:ascii="SimSun" w:eastAsia="SimSun" w:hAnsi="SimSun" w:cs="SimSun" w:hint="eastAsia"/>
          <w:lang w:eastAsia="zh-CN"/>
        </w:rPr>
        <w:t>的签证申请信息。</w:t>
      </w:r>
    </w:p>
    <w:p w:rsidR="00214D86" w:rsidRPr="00214D86" w:rsidRDefault="00214D86" w:rsidP="00214D86">
      <w:pPr>
        <w:overflowPunct w:val="0"/>
        <w:autoSpaceDE w:val="0"/>
        <w:autoSpaceDN w:val="0"/>
        <w:adjustRightInd w:val="0"/>
      </w:pPr>
      <w:r w:rsidRPr="00214D86">
        <w:rPr>
          <w:rFonts w:hint="eastAsia"/>
        </w:rPr>
        <w:t>12</w:t>
      </w:r>
      <w:r w:rsidRPr="00214D86">
        <w:tab/>
      </w:r>
      <w:proofErr w:type="spellStart"/>
      <w:r w:rsidRPr="00214D86">
        <w:rPr>
          <w:rFonts w:ascii="SimSun" w:eastAsia="SimSun" w:hAnsi="SimSun" w:cs="SimSun" w:hint="eastAsia"/>
        </w:rPr>
        <w:t>实用信息、酒店信息以及浦那酒店的预订单见</w:t>
      </w:r>
      <w:proofErr w:type="spellEnd"/>
      <w:r w:rsidRPr="00214D86">
        <w:rPr>
          <w:rFonts w:ascii="SimSun" w:eastAsia="SimSun" w:hAnsi="SimSun" w:cs="SimSun" w:hint="eastAsia"/>
        </w:rPr>
        <w:t>：</w:t>
      </w:r>
      <w:hyperlink r:id="rId13" w:history="1">
        <w:r w:rsidRPr="00214D86">
          <w:rPr>
            <w:rStyle w:val="Hyperlink"/>
            <w:spacing w:val="-8"/>
            <w:szCs w:val="24"/>
          </w:rPr>
          <w:t>http://www.itu.int/oth/T4501000008/en</w:t>
        </w:r>
      </w:hyperlink>
      <w:r>
        <w:rPr>
          <w:rFonts w:ascii="SimSun" w:eastAsia="SimSun" w:hAnsi="SimSun" w:hint="eastAsia"/>
          <w:szCs w:val="24"/>
          <w:lang w:eastAsia="zh-CN"/>
        </w:rPr>
        <w:t>。</w:t>
      </w:r>
    </w:p>
    <w:p w:rsidR="00E32443" w:rsidRPr="00214D86" w:rsidRDefault="00E32443" w:rsidP="00214D86">
      <w:pPr>
        <w:autoSpaceDE w:val="0"/>
        <w:autoSpaceDN w:val="0"/>
        <w:rPr>
          <w:rFonts w:eastAsia="SimSun"/>
          <w:lang w:eastAsia="zh-CN"/>
        </w:rPr>
      </w:pPr>
    </w:p>
    <w:p w:rsidR="00E32443" w:rsidRPr="005F4558" w:rsidRDefault="00E32443" w:rsidP="00026E16">
      <w:pPr>
        <w:rPr>
          <w:lang w:val="en-US" w:eastAsia="zh-CN"/>
        </w:rPr>
      </w:pPr>
      <w:r w:rsidRPr="00F6585D">
        <w:rPr>
          <w:rFonts w:hint="eastAsia"/>
          <w:lang w:eastAsia="zh-CN"/>
        </w:rPr>
        <w:t>顺致敬意！</w:t>
      </w:r>
    </w:p>
    <w:p w:rsidR="00E32443" w:rsidRDefault="00E32443" w:rsidP="00E32443">
      <w:pPr>
        <w:rPr>
          <w:szCs w:val="24"/>
          <w:lang w:eastAsia="zh-CN"/>
        </w:rPr>
      </w:pPr>
    </w:p>
    <w:p w:rsidR="00E32443" w:rsidRDefault="00E32443" w:rsidP="00E32443">
      <w:pPr>
        <w:rPr>
          <w:szCs w:val="24"/>
          <w:lang w:eastAsia="zh-CN"/>
        </w:rPr>
      </w:pPr>
    </w:p>
    <w:p w:rsidR="00E32443" w:rsidRDefault="00E32443" w:rsidP="00E32443">
      <w:pPr>
        <w:rPr>
          <w:szCs w:val="24"/>
          <w:lang w:eastAsia="zh-CN"/>
        </w:rPr>
      </w:pPr>
    </w:p>
    <w:p w:rsidR="00E32443" w:rsidRDefault="00E32443" w:rsidP="00E32443">
      <w:pPr>
        <w:rPr>
          <w:szCs w:val="24"/>
          <w:lang w:eastAsia="zh-CN"/>
        </w:rPr>
      </w:pPr>
    </w:p>
    <w:p w:rsidR="00E32443" w:rsidRDefault="00E32443" w:rsidP="00E32443">
      <w:pPr>
        <w:rPr>
          <w:lang w:eastAsia="zh-CN"/>
        </w:rPr>
      </w:pPr>
      <w:r w:rsidRPr="00F6585D">
        <w:rPr>
          <w:rFonts w:hint="eastAsia"/>
          <w:szCs w:val="24"/>
          <w:lang w:eastAsia="zh-CN"/>
        </w:rPr>
        <w:t>电信标准化局主任</w:t>
      </w:r>
      <w:r>
        <w:rPr>
          <w:lang w:eastAsia="zh-CN"/>
        </w:rPr>
        <w:br/>
      </w:r>
      <w:r w:rsidRPr="00F6585D">
        <w:rPr>
          <w:rFonts w:hint="eastAsia"/>
          <w:lang w:eastAsia="zh-CN"/>
        </w:rPr>
        <w:t>马尔科姆</w:t>
      </w:r>
      <w:r w:rsidRPr="00F6585D">
        <w:rPr>
          <w:sz w:val="20"/>
          <w:lang w:eastAsia="zh-CN"/>
        </w:rPr>
        <w:t>•</w:t>
      </w:r>
      <w:r w:rsidRPr="00F6585D">
        <w:rPr>
          <w:rFonts w:hint="eastAsia"/>
          <w:lang w:eastAsia="zh-CN"/>
        </w:rPr>
        <w:t>琼森</w:t>
      </w:r>
    </w:p>
    <w:p w:rsidR="00E32443" w:rsidRDefault="00E32443" w:rsidP="00E32443">
      <w:pPr>
        <w:rPr>
          <w:lang w:eastAsia="zh-CN"/>
        </w:rPr>
      </w:pPr>
    </w:p>
    <w:p w:rsidR="00E32443" w:rsidRDefault="00E32443" w:rsidP="00E32443">
      <w:pPr>
        <w:rPr>
          <w:lang w:eastAsia="zh-CN"/>
        </w:rPr>
      </w:pPr>
    </w:p>
    <w:p w:rsidR="00372A66" w:rsidRDefault="00E32443" w:rsidP="00372A66">
      <w:pPr>
        <w:rPr>
          <w:rFonts w:ascii="SimSun" w:eastAsia="SimSun" w:hAnsi="SimSun" w:cs="SimSun"/>
          <w:lang w:eastAsia="zh-CN"/>
        </w:rPr>
      </w:pPr>
      <w:r w:rsidRPr="00E32443">
        <w:rPr>
          <w:rFonts w:ascii="SimSun" w:eastAsia="SimSun" w:hAnsi="SimSun" w:cs="SimSun" w:hint="eastAsia"/>
          <w:b/>
          <w:bCs/>
          <w:lang w:eastAsia="zh-CN"/>
        </w:rPr>
        <w:t>附件：</w:t>
      </w:r>
      <w:r w:rsidR="00214D86">
        <w:rPr>
          <w:rFonts w:eastAsia="SimSun" w:hint="eastAsia"/>
          <w:bCs/>
          <w:lang w:eastAsia="zh-CN"/>
        </w:rPr>
        <w:t>2</w:t>
      </w:r>
      <w:r>
        <w:rPr>
          <w:rFonts w:ascii="SimSun" w:eastAsia="SimSun" w:hAnsi="SimSun" w:cs="SimSun" w:hint="eastAsia"/>
          <w:lang w:eastAsia="zh-CN"/>
        </w:rPr>
        <w:t>件</w:t>
      </w:r>
    </w:p>
    <w:p w:rsidR="00372A66" w:rsidRDefault="00372A66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="SimSun" w:eastAsia="SimSun" w:hAnsi="SimSun" w:cs="SimSun"/>
          <w:lang w:eastAsia="zh-CN"/>
        </w:rPr>
      </w:pPr>
    </w:p>
    <w:p w:rsidR="00372A66" w:rsidRDefault="00372A66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eastAsia="SimSun"/>
          <w:lang w:eastAsia="zh-CN"/>
        </w:rPr>
      </w:pPr>
      <w:r>
        <w:rPr>
          <w:rFonts w:eastAsia="SimSun"/>
          <w:lang w:eastAsia="zh-CN"/>
        </w:rPr>
        <w:br w:type="page"/>
      </w:r>
    </w:p>
    <w:p w:rsidR="00372A66" w:rsidRPr="00F734BC" w:rsidRDefault="00372A66" w:rsidP="00372A66">
      <w:pPr>
        <w:spacing w:after="120"/>
        <w:jc w:val="center"/>
        <w:rPr>
          <w:b/>
          <w:bCs/>
          <w:color w:val="000000"/>
          <w:u w:val="single"/>
        </w:rPr>
      </w:pPr>
      <w:r w:rsidRPr="003851E6">
        <w:rPr>
          <w:szCs w:val="24"/>
        </w:rPr>
        <w:lastRenderedPageBreak/>
        <w:t>ANNEX 1</w:t>
      </w:r>
      <w:r w:rsidRPr="003851E6">
        <w:rPr>
          <w:szCs w:val="24"/>
        </w:rPr>
        <w:br/>
      </w:r>
      <w:r w:rsidRPr="00F734BC">
        <w:rPr>
          <w:b/>
          <w:bCs/>
          <w:color w:val="000000"/>
          <w:u w:val="single"/>
        </w:rPr>
        <w:t xml:space="preserve">Draft IPTV-GSI work plan </w:t>
      </w:r>
    </w:p>
    <w:p w:rsidR="00372A66" w:rsidRPr="00F734BC" w:rsidRDefault="00372A66" w:rsidP="00372A66">
      <w:pPr>
        <w:spacing w:after="120"/>
        <w:jc w:val="center"/>
        <w:rPr>
          <w:b/>
          <w:bCs/>
        </w:rPr>
      </w:pPr>
      <w:proofErr w:type="spellStart"/>
      <w:r>
        <w:rPr>
          <w:b/>
          <w:bCs/>
        </w:rPr>
        <w:t>Pune</w:t>
      </w:r>
      <w:proofErr w:type="spellEnd"/>
      <w:r>
        <w:rPr>
          <w:b/>
          <w:bCs/>
        </w:rPr>
        <w:t xml:space="preserve">, India 13-17 December </w:t>
      </w:r>
      <w:r w:rsidRPr="00F734BC">
        <w:rPr>
          <w:b/>
          <w:bCs/>
        </w:rPr>
        <w:t>2010</w:t>
      </w:r>
    </w:p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35"/>
        <w:gridCol w:w="348"/>
        <w:gridCol w:w="268"/>
        <w:gridCol w:w="260"/>
        <w:gridCol w:w="261"/>
        <w:gridCol w:w="350"/>
        <w:gridCol w:w="308"/>
        <w:gridCol w:w="308"/>
        <w:gridCol w:w="350"/>
        <w:gridCol w:w="260"/>
        <w:gridCol w:w="602"/>
        <w:gridCol w:w="328"/>
        <w:gridCol w:w="354"/>
        <w:gridCol w:w="315"/>
        <w:gridCol w:w="315"/>
        <w:gridCol w:w="256"/>
        <w:gridCol w:w="308"/>
        <w:gridCol w:w="308"/>
        <w:gridCol w:w="279"/>
        <w:gridCol w:w="279"/>
        <w:gridCol w:w="250"/>
        <w:gridCol w:w="308"/>
        <w:gridCol w:w="308"/>
        <w:gridCol w:w="259"/>
        <w:gridCol w:w="254"/>
        <w:gridCol w:w="350"/>
      </w:tblGrid>
      <w:tr w:rsidR="00372A66" w:rsidRPr="00F734BC" w:rsidTr="00372A66">
        <w:trPr>
          <w:jc w:val="center"/>
        </w:trPr>
        <w:tc>
          <w:tcPr>
            <w:tcW w:w="213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72A66" w:rsidRPr="00F734BC" w:rsidRDefault="00372A66" w:rsidP="00372A66">
            <w:pPr>
              <w:spacing w:before="80"/>
            </w:pPr>
          </w:p>
        </w:tc>
        <w:tc>
          <w:tcPr>
            <w:tcW w:w="148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72A66" w:rsidRPr="00F734BC" w:rsidRDefault="00372A66" w:rsidP="00372A66">
            <w:pPr>
              <w:spacing w:before="80"/>
              <w:jc w:val="center"/>
            </w:pPr>
            <w:r w:rsidRPr="00F734BC">
              <w:rPr>
                <w:b/>
                <w:bCs/>
              </w:rPr>
              <w:t xml:space="preserve">Monday </w:t>
            </w:r>
            <w:r w:rsidRPr="00F734BC">
              <w:rPr>
                <w:b/>
                <w:bCs/>
              </w:rPr>
              <w:br/>
            </w:r>
            <w:r>
              <w:rPr>
                <w:b/>
                <w:bCs/>
              </w:rPr>
              <w:t>13 Dec.</w:t>
            </w:r>
          </w:p>
        </w:tc>
        <w:tc>
          <w:tcPr>
            <w:tcW w:w="182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72A66" w:rsidRPr="00F734BC" w:rsidRDefault="00372A66" w:rsidP="00372A66">
            <w:pPr>
              <w:spacing w:before="80"/>
              <w:jc w:val="center"/>
            </w:pPr>
            <w:r w:rsidRPr="00F734BC">
              <w:rPr>
                <w:b/>
                <w:bCs/>
              </w:rPr>
              <w:t xml:space="preserve">Tuesday </w:t>
            </w:r>
            <w:r w:rsidRPr="00F734BC">
              <w:rPr>
                <w:b/>
                <w:bCs/>
              </w:rPr>
              <w:br/>
            </w:r>
            <w:r>
              <w:rPr>
                <w:b/>
                <w:bCs/>
              </w:rPr>
              <w:t>14 Dec.</w:t>
            </w:r>
          </w:p>
        </w:tc>
        <w:tc>
          <w:tcPr>
            <w:tcW w:w="156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72A66" w:rsidRPr="00F734BC" w:rsidRDefault="00372A66" w:rsidP="00372A66">
            <w:pPr>
              <w:spacing w:before="80"/>
              <w:jc w:val="center"/>
            </w:pPr>
            <w:r w:rsidRPr="00F734BC">
              <w:rPr>
                <w:b/>
                <w:bCs/>
              </w:rPr>
              <w:t xml:space="preserve">Wednesday </w:t>
            </w:r>
            <w:r w:rsidRPr="00F734BC">
              <w:rPr>
                <w:b/>
                <w:bCs/>
              </w:rPr>
              <w:br/>
            </w:r>
            <w:r>
              <w:rPr>
                <w:b/>
                <w:bCs/>
              </w:rPr>
              <w:t>15 Dec.</w:t>
            </w:r>
          </w:p>
        </w:tc>
        <w:tc>
          <w:tcPr>
            <w:tcW w:w="1424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72A66" w:rsidRPr="00F734BC" w:rsidRDefault="00372A66" w:rsidP="00372A66">
            <w:pPr>
              <w:spacing w:before="80"/>
              <w:jc w:val="center"/>
            </w:pPr>
            <w:r>
              <w:rPr>
                <w:b/>
                <w:bCs/>
              </w:rPr>
              <w:t>Thursday</w:t>
            </w:r>
            <w:r>
              <w:rPr>
                <w:b/>
                <w:bCs/>
              </w:rPr>
              <w:br/>
              <w:t>16 Dec.</w:t>
            </w:r>
          </w:p>
        </w:tc>
        <w:tc>
          <w:tcPr>
            <w:tcW w:w="1479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72A66" w:rsidRPr="00F734BC" w:rsidRDefault="00372A66" w:rsidP="00372A66">
            <w:pPr>
              <w:spacing w:before="80"/>
              <w:jc w:val="center"/>
            </w:pPr>
            <w:r>
              <w:rPr>
                <w:b/>
                <w:bCs/>
              </w:rPr>
              <w:t xml:space="preserve">Friday </w:t>
            </w:r>
            <w:r>
              <w:rPr>
                <w:b/>
                <w:bCs/>
              </w:rPr>
              <w:br/>
              <w:t>17 Dec.</w:t>
            </w:r>
          </w:p>
        </w:tc>
      </w:tr>
      <w:tr w:rsidR="00372A66" w:rsidRPr="00F734BC" w:rsidTr="00372A66">
        <w:trPr>
          <w:jc w:val="center"/>
        </w:trPr>
        <w:tc>
          <w:tcPr>
            <w:tcW w:w="2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2A66" w:rsidRPr="00F734BC" w:rsidRDefault="00372A66" w:rsidP="00372A66">
            <w:pPr>
              <w:spacing w:before="80"/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72A66" w:rsidRPr="00F734BC" w:rsidRDefault="00372A66" w:rsidP="00372A66">
            <w:pPr>
              <w:spacing w:before="80"/>
              <w:jc w:val="center"/>
            </w:pPr>
            <w:r w:rsidRPr="00F734BC">
              <w:rPr>
                <w:b/>
                <w:bCs/>
              </w:rPr>
              <w:t>AM</w:t>
            </w:r>
          </w:p>
        </w:tc>
        <w:tc>
          <w:tcPr>
            <w:tcW w:w="87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72A66" w:rsidRPr="00F734BC" w:rsidRDefault="00372A66" w:rsidP="00372A66">
            <w:pPr>
              <w:spacing w:before="80"/>
              <w:jc w:val="center"/>
            </w:pPr>
            <w:r w:rsidRPr="00F734BC">
              <w:rPr>
                <w:b/>
                <w:bCs/>
              </w:rPr>
              <w:t>PM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72A66" w:rsidRPr="00F734BC" w:rsidRDefault="00372A66" w:rsidP="00372A66">
            <w:pPr>
              <w:spacing w:before="80"/>
              <w:jc w:val="center"/>
            </w:pPr>
            <w:r w:rsidRPr="00F734BC">
              <w:rPr>
                <w:b/>
                <w:bCs/>
              </w:rPr>
              <w:t>AM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72A66" w:rsidRPr="00F734BC" w:rsidRDefault="00372A66" w:rsidP="00372A66">
            <w:pPr>
              <w:spacing w:before="80"/>
              <w:jc w:val="center"/>
            </w:pPr>
            <w:r w:rsidRPr="00F734BC">
              <w:rPr>
                <w:b/>
                <w:bCs/>
              </w:rPr>
              <w:t>PM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72A66" w:rsidRPr="00F734BC" w:rsidRDefault="00372A66" w:rsidP="00372A66">
            <w:pPr>
              <w:spacing w:before="80"/>
              <w:jc w:val="center"/>
            </w:pPr>
            <w:r w:rsidRPr="00F734BC">
              <w:rPr>
                <w:b/>
                <w:bCs/>
              </w:rPr>
              <w:t>AM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72A66" w:rsidRPr="00F734BC" w:rsidRDefault="00372A66" w:rsidP="00372A66">
            <w:pPr>
              <w:spacing w:before="80"/>
              <w:jc w:val="center"/>
            </w:pPr>
            <w:r w:rsidRPr="00F734BC">
              <w:rPr>
                <w:b/>
                <w:bCs/>
              </w:rPr>
              <w:t>PM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72A66" w:rsidRPr="00F734BC" w:rsidRDefault="00372A66" w:rsidP="00372A66">
            <w:pPr>
              <w:spacing w:before="80"/>
              <w:jc w:val="center"/>
            </w:pPr>
            <w:r w:rsidRPr="00F734BC">
              <w:rPr>
                <w:b/>
                <w:bCs/>
              </w:rPr>
              <w:t>AM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72A66" w:rsidRPr="00F734BC" w:rsidRDefault="00372A66" w:rsidP="00372A66">
            <w:pPr>
              <w:spacing w:before="80"/>
              <w:jc w:val="center"/>
            </w:pPr>
            <w:r w:rsidRPr="00F734BC">
              <w:rPr>
                <w:b/>
                <w:bCs/>
              </w:rPr>
              <w:t>PM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72A66" w:rsidRPr="00F734BC" w:rsidRDefault="00372A66" w:rsidP="00372A66">
            <w:pPr>
              <w:spacing w:before="80"/>
              <w:jc w:val="center"/>
            </w:pPr>
            <w:r w:rsidRPr="00F734BC">
              <w:rPr>
                <w:b/>
                <w:bCs/>
              </w:rPr>
              <w:t>AM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72A66" w:rsidRPr="00F734BC" w:rsidRDefault="00372A66" w:rsidP="00372A66">
            <w:pPr>
              <w:spacing w:before="80"/>
              <w:jc w:val="center"/>
            </w:pPr>
            <w:r w:rsidRPr="00F734BC">
              <w:rPr>
                <w:b/>
                <w:bCs/>
              </w:rPr>
              <w:t>PM</w:t>
            </w:r>
          </w:p>
        </w:tc>
      </w:tr>
      <w:tr w:rsidR="00372A66" w:rsidRPr="00F734BC" w:rsidTr="00372A66">
        <w:trPr>
          <w:jc w:val="center"/>
        </w:trPr>
        <w:tc>
          <w:tcPr>
            <w:tcW w:w="2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A66" w:rsidRPr="00F734BC" w:rsidRDefault="00372A66" w:rsidP="00372A66">
            <w:pPr>
              <w:spacing w:before="80"/>
              <w:ind w:right="-113"/>
            </w:pPr>
            <w:r w:rsidRPr="00F734BC">
              <w:t>TSR [100]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372A66" w:rsidRPr="001F637B" w:rsidRDefault="00372A66" w:rsidP="00372A66">
            <w:pPr>
              <w:spacing w:before="80"/>
              <w:ind w:left="-113" w:right="-113"/>
              <w:jc w:val="center"/>
              <w:rPr>
                <w:sz w:val="21"/>
                <w:szCs w:val="21"/>
              </w:rPr>
            </w:pPr>
            <w:r w:rsidRPr="001F637B">
              <w:rPr>
                <w:sz w:val="21"/>
                <w:szCs w:val="21"/>
              </w:rPr>
              <w:t>X</w:t>
            </w:r>
          </w:p>
        </w:tc>
        <w:tc>
          <w:tcPr>
            <w:tcW w:w="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372A66" w:rsidRPr="00F734BC" w:rsidRDefault="00372A66" w:rsidP="00372A66">
            <w:pPr>
              <w:spacing w:before="80"/>
              <w:ind w:left="-113" w:right="-113"/>
              <w:jc w:val="center"/>
            </w:pPr>
          </w:p>
        </w:tc>
        <w:tc>
          <w:tcPr>
            <w:tcW w:w="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372A66" w:rsidRPr="00F734BC" w:rsidRDefault="00372A66" w:rsidP="00372A66">
            <w:pPr>
              <w:spacing w:before="80"/>
              <w:ind w:left="-113" w:right="-113"/>
              <w:jc w:val="center"/>
            </w:pPr>
          </w:p>
        </w:tc>
        <w:tc>
          <w:tcPr>
            <w:tcW w:w="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372A66" w:rsidRPr="00F734BC" w:rsidRDefault="00372A66" w:rsidP="00372A66">
            <w:pPr>
              <w:spacing w:before="80"/>
              <w:ind w:left="-113" w:right="-113"/>
              <w:jc w:val="center"/>
            </w:pPr>
          </w:p>
        </w:tc>
        <w:tc>
          <w:tcPr>
            <w:tcW w:w="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72A66" w:rsidRPr="00F734BC" w:rsidRDefault="00372A66" w:rsidP="00372A66">
            <w:pPr>
              <w:spacing w:before="80"/>
              <w:ind w:left="-113" w:right="-113"/>
              <w:jc w:val="center"/>
            </w:pPr>
          </w:p>
        </w:tc>
        <w:tc>
          <w:tcPr>
            <w:tcW w:w="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72A66" w:rsidRPr="00F734BC" w:rsidRDefault="00372A66" w:rsidP="00372A66">
            <w:pPr>
              <w:spacing w:before="80"/>
              <w:ind w:left="-113" w:right="-113"/>
              <w:jc w:val="center"/>
            </w:pP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2A66" w:rsidRPr="00F734BC" w:rsidRDefault="00372A66" w:rsidP="00372A66">
            <w:pPr>
              <w:spacing w:before="80"/>
              <w:ind w:left="-113" w:right="-113"/>
              <w:jc w:val="center"/>
            </w:pPr>
          </w:p>
        </w:tc>
        <w:tc>
          <w:tcPr>
            <w:tcW w:w="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2A66" w:rsidRPr="00F734BC" w:rsidRDefault="00372A66" w:rsidP="00372A66">
            <w:pPr>
              <w:spacing w:before="80"/>
              <w:ind w:left="-113" w:right="-113"/>
              <w:jc w:val="center"/>
            </w:pPr>
          </w:p>
        </w:tc>
        <w:tc>
          <w:tcPr>
            <w:tcW w:w="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2A66" w:rsidRPr="00F734BC" w:rsidRDefault="00372A66" w:rsidP="00372A66">
            <w:pPr>
              <w:spacing w:before="80"/>
              <w:ind w:left="-113" w:right="-113"/>
              <w:jc w:val="center"/>
            </w:pPr>
          </w:p>
        </w:tc>
        <w:tc>
          <w:tcPr>
            <w:tcW w:w="6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72A66" w:rsidRPr="00F734BC" w:rsidRDefault="00372A66" w:rsidP="00372A66">
            <w:pPr>
              <w:spacing w:before="80"/>
              <w:ind w:left="-113" w:right="-113"/>
              <w:jc w:val="center"/>
            </w:pPr>
          </w:p>
        </w:tc>
        <w:tc>
          <w:tcPr>
            <w:tcW w:w="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372A66" w:rsidRPr="00F734BC" w:rsidRDefault="00372A66" w:rsidP="00372A66">
            <w:pPr>
              <w:spacing w:before="80"/>
              <w:ind w:left="-113" w:right="-113"/>
              <w:jc w:val="center"/>
            </w:pPr>
          </w:p>
        </w:tc>
        <w:tc>
          <w:tcPr>
            <w:tcW w:w="3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2A66" w:rsidRPr="00F734BC" w:rsidRDefault="00372A66" w:rsidP="00372A66">
            <w:pPr>
              <w:spacing w:before="80"/>
              <w:ind w:left="-113" w:right="-113"/>
              <w:jc w:val="center"/>
            </w:pPr>
          </w:p>
        </w:tc>
        <w:tc>
          <w:tcPr>
            <w:tcW w:w="3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2A66" w:rsidRPr="00F734BC" w:rsidRDefault="00372A66" w:rsidP="00372A66">
            <w:pPr>
              <w:spacing w:before="80"/>
              <w:ind w:left="-113" w:right="-113"/>
              <w:jc w:val="center"/>
            </w:pPr>
          </w:p>
        </w:tc>
        <w:tc>
          <w:tcPr>
            <w:tcW w:w="3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2A66" w:rsidRPr="00F734BC" w:rsidRDefault="00372A66" w:rsidP="00372A66">
            <w:pPr>
              <w:spacing w:before="80"/>
              <w:ind w:left="-113" w:right="-113"/>
              <w:jc w:val="center"/>
            </w:pPr>
          </w:p>
        </w:tc>
        <w:tc>
          <w:tcPr>
            <w:tcW w:w="2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72A66" w:rsidRPr="00F734BC" w:rsidRDefault="00372A66" w:rsidP="00372A66">
            <w:pPr>
              <w:spacing w:before="80"/>
              <w:ind w:left="-113" w:right="-113"/>
              <w:jc w:val="center"/>
            </w:pPr>
          </w:p>
        </w:tc>
        <w:tc>
          <w:tcPr>
            <w:tcW w:w="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72A66" w:rsidRPr="00F734BC" w:rsidRDefault="00372A66" w:rsidP="00372A66">
            <w:pPr>
              <w:spacing w:before="80"/>
              <w:ind w:left="-113" w:right="-113"/>
              <w:jc w:val="center"/>
            </w:pP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2A66" w:rsidRPr="00F734BC" w:rsidRDefault="00372A66" w:rsidP="00372A66">
            <w:pPr>
              <w:spacing w:before="80"/>
              <w:ind w:left="-113" w:right="-113"/>
              <w:jc w:val="center"/>
            </w:pPr>
          </w:p>
        </w:tc>
        <w:tc>
          <w:tcPr>
            <w:tcW w:w="2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2A66" w:rsidRPr="00F734BC" w:rsidRDefault="00372A66" w:rsidP="00372A66">
            <w:pPr>
              <w:spacing w:before="80"/>
              <w:ind w:left="-113" w:right="-113"/>
              <w:jc w:val="center"/>
            </w:pPr>
          </w:p>
        </w:tc>
        <w:tc>
          <w:tcPr>
            <w:tcW w:w="2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2A66" w:rsidRPr="00F734BC" w:rsidRDefault="00372A66" w:rsidP="00372A66">
            <w:pPr>
              <w:spacing w:before="80"/>
              <w:ind w:left="-113" w:right="-113"/>
              <w:jc w:val="center"/>
            </w:pPr>
          </w:p>
        </w:tc>
        <w:tc>
          <w:tcPr>
            <w:tcW w:w="2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72A66" w:rsidRPr="00F734BC" w:rsidRDefault="00372A66" w:rsidP="00372A66">
            <w:pPr>
              <w:spacing w:before="80"/>
              <w:ind w:left="-113" w:right="-113"/>
              <w:jc w:val="center"/>
            </w:pPr>
          </w:p>
        </w:tc>
        <w:tc>
          <w:tcPr>
            <w:tcW w:w="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372A66" w:rsidRPr="00F734BC" w:rsidRDefault="00372A66" w:rsidP="00372A66">
            <w:pPr>
              <w:spacing w:before="80"/>
              <w:ind w:left="-113" w:right="-113"/>
              <w:jc w:val="center"/>
            </w:pP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372A66" w:rsidRPr="00F734BC" w:rsidRDefault="00372A66" w:rsidP="00372A66">
            <w:pPr>
              <w:spacing w:before="80"/>
              <w:ind w:left="-113" w:right="-113"/>
              <w:jc w:val="center"/>
            </w:pPr>
          </w:p>
        </w:tc>
        <w:tc>
          <w:tcPr>
            <w:tcW w:w="2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372A66" w:rsidRPr="009163CF" w:rsidRDefault="00372A66" w:rsidP="00372A66">
            <w:pPr>
              <w:spacing w:before="80"/>
              <w:ind w:left="-113" w:right="-113"/>
              <w:jc w:val="center"/>
              <w:rPr>
                <w:sz w:val="21"/>
                <w:szCs w:val="21"/>
              </w:rPr>
            </w:pPr>
            <w:r w:rsidRPr="009163CF">
              <w:rPr>
                <w:sz w:val="21"/>
                <w:szCs w:val="21"/>
              </w:rPr>
              <w:t>X</w:t>
            </w:r>
          </w:p>
        </w:tc>
        <w:tc>
          <w:tcPr>
            <w:tcW w:w="2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372A66" w:rsidRPr="001F637B" w:rsidRDefault="00372A66" w:rsidP="00372A66">
            <w:pPr>
              <w:spacing w:before="80"/>
              <w:ind w:left="-113" w:right="-113"/>
              <w:jc w:val="center"/>
              <w:rPr>
                <w:sz w:val="20"/>
              </w:rPr>
            </w:pPr>
            <w:r w:rsidRPr="001F637B">
              <w:rPr>
                <w:sz w:val="20"/>
              </w:rPr>
              <w:t>X</w:t>
            </w:r>
          </w:p>
        </w:tc>
        <w:tc>
          <w:tcPr>
            <w:tcW w:w="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72A66" w:rsidRPr="00F734BC" w:rsidRDefault="00372A66" w:rsidP="00372A66">
            <w:pPr>
              <w:spacing w:before="80"/>
              <w:ind w:left="-113" w:right="-113"/>
              <w:jc w:val="center"/>
            </w:pPr>
          </w:p>
        </w:tc>
      </w:tr>
      <w:tr w:rsidR="00372A66" w:rsidRPr="00F734BC" w:rsidTr="00372A66">
        <w:trPr>
          <w:jc w:val="center"/>
        </w:trPr>
        <w:tc>
          <w:tcPr>
            <w:tcW w:w="9921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00"/>
          </w:tcPr>
          <w:p w:rsidR="00372A66" w:rsidRPr="00F734BC" w:rsidRDefault="00372A66" w:rsidP="00372A66">
            <w:pPr>
              <w:spacing w:before="80"/>
              <w:ind w:left="-113" w:right="-113"/>
              <w:jc w:val="center"/>
            </w:pPr>
            <w:r w:rsidRPr="00F734BC">
              <w:rPr>
                <w:b/>
                <w:bCs/>
              </w:rPr>
              <w:t>SG 9</w:t>
            </w:r>
          </w:p>
        </w:tc>
      </w:tr>
      <w:tr w:rsidR="00372A66" w:rsidRPr="00F734BC" w:rsidTr="00372A66">
        <w:trPr>
          <w:jc w:val="center"/>
        </w:trPr>
        <w:tc>
          <w:tcPr>
            <w:tcW w:w="2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72A66" w:rsidRPr="00F734BC" w:rsidRDefault="00372A66" w:rsidP="00372A66">
            <w:pPr>
              <w:spacing w:before="80"/>
              <w:ind w:right="-113"/>
            </w:pPr>
            <w:r w:rsidRPr="00F734BC">
              <w:t>Qs</w:t>
            </w:r>
            <w:r>
              <w:t xml:space="preserve"> </w:t>
            </w:r>
            <w:r w:rsidRPr="00F734BC">
              <w:t>8, 9, 10/9 [15]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72A66" w:rsidRPr="00F734BC" w:rsidRDefault="00372A66" w:rsidP="00372A66">
            <w:pPr>
              <w:spacing w:before="80"/>
              <w:ind w:left="-113" w:right="-113"/>
              <w:jc w:val="center"/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72A66" w:rsidRPr="00F734BC" w:rsidRDefault="00372A66" w:rsidP="00372A66">
            <w:pPr>
              <w:spacing w:before="80"/>
              <w:ind w:left="-113" w:right="-113"/>
              <w:jc w:val="center"/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66" w:rsidRPr="00F734BC" w:rsidRDefault="00372A66" w:rsidP="00372A66">
            <w:pPr>
              <w:spacing w:before="80"/>
              <w:ind w:left="-113" w:right="-113"/>
              <w:jc w:val="center"/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66" w:rsidRPr="00F734BC" w:rsidRDefault="00372A66" w:rsidP="00372A66">
            <w:pPr>
              <w:spacing w:before="80"/>
              <w:ind w:left="-113" w:right="-113"/>
              <w:jc w:val="center"/>
            </w:pPr>
            <w:r w:rsidRPr="00F734BC"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2A66" w:rsidRPr="00F734BC" w:rsidRDefault="00372A66" w:rsidP="00372A66">
            <w:pPr>
              <w:spacing w:before="80"/>
              <w:ind w:left="-113" w:right="-113"/>
              <w:jc w:val="center"/>
            </w:pPr>
          </w:p>
        </w:tc>
        <w:tc>
          <w:tcPr>
            <w:tcW w:w="3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72A66" w:rsidRPr="00F734BC" w:rsidRDefault="00372A66" w:rsidP="00372A66">
            <w:pPr>
              <w:spacing w:before="80"/>
              <w:ind w:left="-113" w:right="-113"/>
              <w:jc w:val="center"/>
            </w:pPr>
            <w:r w:rsidRPr="00F734BC">
              <w:t>X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66" w:rsidRPr="00F734BC" w:rsidRDefault="00372A66" w:rsidP="00372A66">
            <w:pPr>
              <w:spacing w:before="80"/>
              <w:ind w:left="-113" w:right="-113"/>
              <w:jc w:val="center"/>
            </w:pPr>
            <w:r w:rsidRPr="00F734BC"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66" w:rsidRPr="00F734BC" w:rsidRDefault="00372A66" w:rsidP="00372A66">
            <w:pPr>
              <w:spacing w:before="80"/>
              <w:ind w:left="-113" w:right="-113"/>
              <w:jc w:val="center"/>
            </w:pPr>
            <w:r w:rsidRPr="00F734BC">
              <w:t>X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66" w:rsidRPr="00F734BC" w:rsidRDefault="00372A66" w:rsidP="00372A66">
            <w:pPr>
              <w:spacing w:before="80"/>
              <w:ind w:left="-113" w:right="-113"/>
              <w:jc w:val="center"/>
            </w:pPr>
            <w:r w:rsidRPr="00F734BC">
              <w:t>X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2A66" w:rsidRPr="00F734BC" w:rsidRDefault="00372A66" w:rsidP="00372A66">
            <w:pPr>
              <w:spacing w:before="80"/>
              <w:ind w:left="-113" w:right="-113"/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66" w:rsidRPr="00622DDA" w:rsidRDefault="00372A66" w:rsidP="00372A66">
            <w:pPr>
              <w:spacing w:before="80"/>
              <w:ind w:left="-113" w:right="-113"/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66" w:rsidRPr="00622DDA" w:rsidRDefault="00372A66" w:rsidP="00372A66">
            <w:pPr>
              <w:spacing w:before="80"/>
              <w:ind w:left="-113" w:right="-113"/>
              <w:jc w:val="center"/>
            </w:pPr>
            <w:r w:rsidRPr="00622DDA">
              <w:t>X</w:t>
            </w:r>
            <w:r w:rsidRPr="00622DDA">
              <w:rPr>
                <w:vertAlign w:val="superscript"/>
              </w:rPr>
              <w:t>(1)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66" w:rsidRPr="00F734BC" w:rsidRDefault="00372A66" w:rsidP="00372A66">
            <w:pPr>
              <w:spacing w:before="80"/>
              <w:ind w:left="-113" w:right="-113"/>
              <w:jc w:val="center"/>
            </w:pPr>
            <w:r w:rsidRPr="00F734BC">
              <w:t>X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66" w:rsidRPr="00F734BC" w:rsidRDefault="00372A66" w:rsidP="00372A66">
            <w:pPr>
              <w:spacing w:before="80"/>
              <w:ind w:left="-113" w:right="-113"/>
              <w:jc w:val="center"/>
            </w:pPr>
            <w:r w:rsidRPr="00F734BC">
              <w:t>X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2A66" w:rsidRPr="00F734BC" w:rsidRDefault="00372A66" w:rsidP="00372A66">
            <w:pPr>
              <w:spacing w:before="80"/>
              <w:ind w:left="-113" w:right="-113"/>
              <w:jc w:val="center"/>
            </w:pPr>
          </w:p>
        </w:tc>
        <w:tc>
          <w:tcPr>
            <w:tcW w:w="3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72A66" w:rsidRPr="00F734BC" w:rsidRDefault="00372A66" w:rsidP="00372A66">
            <w:pPr>
              <w:spacing w:before="80"/>
              <w:ind w:left="-113" w:right="-113"/>
              <w:jc w:val="center"/>
            </w:pPr>
            <w:r w:rsidRPr="00F734BC">
              <w:t>X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66" w:rsidRPr="00F734BC" w:rsidRDefault="00372A66" w:rsidP="00372A66">
            <w:pPr>
              <w:spacing w:before="80"/>
              <w:ind w:left="-113" w:right="-113"/>
              <w:jc w:val="center"/>
            </w:pPr>
            <w:r w:rsidRPr="00F734BC">
              <w:t>X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66" w:rsidRPr="00F734BC" w:rsidRDefault="00372A66" w:rsidP="00372A66">
            <w:pPr>
              <w:spacing w:before="80"/>
              <w:ind w:left="-113" w:right="-113"/>
              <w:jc w:val="center"/>
            </w:pPr>
            <w:r w:rsidRPr="00F734BC">
              <w:t>X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66" w:rsidRPr="00F734BC" w:rsidRDefault="00372A66" w:rsidP="00372A66">
            <w:pPr>
              <w:spacing w:before="80"/>
              <w:ind w:left="-113" w:right="-113"/>
              <w:jc w:val="center"/>
            </w:pPr>
            <w:r w:rsidRPr="00F734BC">
              <w:t>X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2A66" w:rsidRPr="00F734BC" w:rsidRDefault="00372A66" w:rsidP="00372A66">
            <w:pPr>
              <w:spacing w:before="80"/>
              <w:ind w:left="-113" w:right="-113"/>
              <w:jc w:val="center"/>
            </w:pPr>
          </w:p>
        </w:tc>
        <w:tc>
          <w:tcPr>
            <w:tcW w:w="3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72A66" w:rsidRPr="00F734BC" w:rsidRDefault="00372A66" w:rsidP="00372A66">
            <w:pPr>
              <w:spacing w:before="80"/>
              <w:ind w:left="-113" w:right="-113"/>
              <w:jc w:val="center"/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72A66" w:rsidRPr="00F734BC" w:rsidRDefault="00372A66" w:rsidP="00372A66">
            <w:pPr>
              <w:spacing w:before="80"/>
              <w:ind w:left="-113" w:right="-113"/>
              <w:jc w:val="center"/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72A66" w:rsidRPr="00F734BC" w:rsidRDefault="00372A66" w:rsidP="00372A66">
            <w:pPr>
              <w:spacing w:before="80"/>
              <w:ind w:left="-113" w:right="-113"/>
              <w:jc w:val="center"/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72A66" w:rsidRPr="00F734BC" w:rsidRDefault="00372A66" w:rsidP="00372A66">
            <w:pPr>
              <w:spacing w:before="80"/>
              <w:ind w:left="-113" w:right="-113"/>
              <w:jc w:val="center"/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2A66" w:rsidRPr="00F734BC" w:rsidRDefault="00372A66" w:rsidP="00372A66">
            <w:pPr>
              <w:spacing w:before="80"/>
              <w:ind w:left="-113" w:right="-113"/>
              <w:jc w:val="center"/>
            </w:pPr>
          </w:p>
        </w:tc>
      </w:tr>
      <w:tr w:rsidR="00372A66" w:rsidRPr="00F734BC" w:rsidTr="00372A66">
        <w:trPr>
          <w:jc w:val="center"/>
        </w:trPr>
        <w:tc>
          <w:tcPr>
            <w:tcW w:w="21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A66" w:rsidRPr="00F734BC" w:rsidRDefault="00372A66" w:rsidP="00372A66">
            <w:pPr>
              <w:spacing w:before="80"/>
              <w:ind w:right="-113"/>
            </w:pPr>
            <w:r w:rsidRPr="00F734BC">
              <w:t>Q4/9 [15]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:rsidR="00372A66" w:rsidRPr="00F734BC" w:rsidRDefault="00372A66" w:rsidP="00372A66">
            <w:pPr>
              <w:spacing w:before="80"/>
              <w:ind w:left="-113" w:right="-113"/>
              <w:jc w:val="center"/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:rsidR="00372A66" w:rsidRPr="00F734BC" w:rsidRDefault="00372A66" w:rsidP="00372A66">
            <w:pPr>
              <w:spacing w:before="80"/>
              <w:ind w:left="-113" w:right="-113"/>
              <w:jc w:val="center"/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2A66" w:rsidRPr="00F734BC" w:rsidRDefault="00372A66" w:rsidP="00372A66">
            <w:pPr>
              <w:spacing w:before="80"/>
              <w:ind w:left="-113" w:right="-113"/>
              <w:jc w:val="center"/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2A66" w:rsidRPr="00F734BC" w:rsidRDefault="00372A66" w:rsidP="00372A66">
            <w:pPr>
              <w:spacing w:before="80"/>
              <w:ind w:left="-113" w:right="-113"/>
              <w:jc w:val="center"/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72A66" w:rsidRPr="00F734BC" w:rsidRDefault="00372A66" w:rsidP="00372A66">
            <w:pPr>
              <w:spacing w:before="80"/>
              <w:ind w:left="-113" w:right="-113"/>
              <w:jc w:val="center"/>
            </w:pPr>
          </w:p>
        </w:tc>
        <w:tc>
          <w:tcPr>
            <w:tcW w:w="3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72A66" w:rsidRPr="00F734BC" w:rsidRDefault="00372A66" w:rsidP="00372A66">
            <w:pPr>
              <w:spacing w:before="80"/>
              <w:ind w:left="-113" w:right="-113"/>
              <w:jc w:val="center"/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2A66" w:rsidRPr="00F734BC" w:rsidRDefault="00372A66" w:rsidP="00372A66">
            <w:pPr>
              <w:spacing w:before="80"/>
              <w:ind w:left="-113" w:right="-113"/>
              <w:jc w:val="center"/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2A66" w:rsidRPr="00F734BC" w:rsidRDefault="00372A66" w:rsidP="00372A66">
            <w:pPr>
              <w:spacing w:before="80"/>
              <w:ind w:left="-113" w:right="-113"/>
              <w:jc w:val="center"/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2A66" w:rsidRPr="00F734BC" w:rsidRDefault="00372A66" w:rsidP="00372A66">
            <w:pPr>
              <w:spacing w:before="80"/>
              <w:ind w:left="-113" w:right="-113"/>
              <w:jc w:val="center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72A66" w:rsidRPr="00F734BC" w:rsidRDefault="00372A66" w:rsidP="00372A66">
            <w:pPr>
              <w:spacing w:before="80"/>
              <w:ind w:left="-113" w:right="-113"/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72A66" w:rsidRPr="00622DDA" w:rsidRDefault="00372A66" w:rsidP="00372A66">
            <w:pPr>
              <w:spacing w:before="80"/>
              <w:ind w:left="-113" w:right="-113"/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72A66" w:rsidRPr="00622DDA" w:rsidRDefault="00372A66" w:rsidP="00372A66">
            <w:pPr>
              <w:spacing w:before="80"/>
              <w:ind w:left="-113" w:right="-113"/>
              <w:jc w:val="center"/>
            </w:pPr>
            <w:r w:rsidRPr="00622DDA">
              <w:t>X</w:t>
            </w:r>
            <w:r w:rsidRPr="00622DDA">
              <w:rPr>
                <w:vertAlign w:val="superscript"/>
              </w:rPr>
              <w:t>(1)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2A66" w:rsidRPr="00F734BC" w:rsidRDefault="00372A66" w:rsidP="00372A66">
            <w:pPr>
              <w:spacing w:before="80"/>
              <w:ind w:left="-113" w:right="-113"/>
              <w:jc w:val="center"/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2A66" w:rsidRPr="00F734BC" w:rsidRDefault="00372A66" w:rsidP="00372A66">
            <w:pPr>
              <w:spacing w:before="80"/>
              <w:ind w:left="-113" w:right="-113"/>
              <w:jc w:val="center"/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72A66" w:rsidRPr="00F734BC" w:rsidRDefault="00372A66" w:rsidP="00372A66">
            <w:pPr>
              <w:spacing w:before="80"/>
              <w:ind w:left="-113" w:right="-113"/>
              <w:jc w:val="center"/>
            </w:pPr>
          </w:p>
        </w:tc>
        <w:tc>
          <w:tcPr>
            <w:tcW w:w="3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72A66" w:rsidRPr="00F734BC" w:rsidRDefault="00372A66" w:rsidP="00372A66">
            <w:pPr>
              <w:spacing w:before="80"/>
              <w:ind w:left="-113" w:right="-113"/>
              <w:jc w:val="center"/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2A66" w:rsidRPr="00F734BC" w:rsidRDefault="00372A66" w:rsidP="00372A66">
            <w:pPr>
              <w:spacing w:before="80"/>
              <w:ind w:left="-113" w:right="-113"/>
              <w:jc w:val="center"/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2A66" w:rsidRPr="00F734BC" w:rsidRDefault="00372A66" w:rsidP="00372A66">
            <w:pPr>
              <w:spacing w:before="80"/>
              <w:ind w:left="-113" w:right="-113"/>
              <w:jc w:val="center"/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2A66" w:rsidRPr="00F734BC" w:rsidRDefault="00372A66" w:rsidP="00372A66">
            <w:pPr>
              <w:spacing w:before="80"/>
              <w:ind w:left="-113" w:right="-113"/>
              <w:jc w:val="center"/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72A66" w:rsidRPr="00F734BC" w:rsidRDefault="00372A66" w:rsidP="00372A66">
            <w:pPr>
              <w:spacing w:before="80"/>
              <w:ind w:left="-113" w:right="-113"/>
              <w:jc w:val="center"/>
            </w:pPr>
          </w:p>
        </w:tc>
        <w:tc>
          <w:tcPr>
            <w:tcW w:w="3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372A66" w:rsidRPr="00F734BC" w:rsidRDefault="00372A66" w:rsidP="00372A66">
            <w:pPr>
              <w:spacing w:before="80"/>
              <w:ind w:left="-113" w:right="-113"/>
              <w:jc w:val="center"/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372A66" w:rsidRPr="00F734BC" w:rsidRDefault="00372A66" w:rsidP="00372A66">
            <w:pPr>
              <w:spacing w:before="80"/>
              <w:ind w:left="-113" w:right="-113"/>
              <w:jc w:val="center"/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372A66" w:rsidRPr="00F734BC" w:rsidRDefault="00372A66" w:rsidP="00372A66">
            <w:pPr>
              <w:spacing w:before="80"/>
              <w:ind w:left="-113" w:right="-113"/>
              <w:jc w:val="center"/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372A66" w:rsidRPr="00F734BC" w:rsidRDefault="00372A66" w:rsidP="00372A66">
            <w:pPr>
              <w:spacing w:before="80"/>
              <w:ind w:left="-113" w:right="-113"/>
              <w:jc w:val="center"/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72A66" w:rsidRPr="00F734BC" w:rsidRDefault="00372A66" w:rsidP="00372A66">
            <w:pPr>
              <w:spacing w:before="80"/>
              <w:ind w:left="-113" w:right="-113"/>
              <w:jc w:val="center"/>
            </w:pPr>
          </w:p>
        </w:tc>
      </w:tr>
      <w:tr w:rsidR="00372A66" w:rsidRPr="00F734BC" w:rsidTr="00372A66">
        <w:trPr>
          <w:jc w:val="center"/>
        </w:trPr>
        <w:tc>
          <w:tcPr>
            <w:tcW w:w="9921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00"/>
          </w:tcPr>
          <w:p w:rsidR="00372A66" w:rsidRPr="00F734BC" w:rsidRDefault="00372A66" w:rsidP="00372A66">
            <w:pPr>
              <w:spacing w:before="80"/>
              <w:ind w:left="-113" w:right="-113"/>
              <w:jc w:val="center"/>
            </w:pPr>
            <w:r w:rsidRPr="00F734BC">
              <w:rPr>
                <w:b/>
                <w:bCs/>
              </w:rPr>
              <w:t>SG 16</w:t>
            </w:r>
          </w:p>
        </w:tc>
      </w:tr>
      <w:tr w:rsidR="00372A66" w:rsidRPr="00F734BC" w:rsidTr="00372A66">
        <w:trPr>
          <w:jc w:val="center"/>
        </w:trPr>
        <w:tc>
          <w:tcPr>
            <w:tcW w:w="2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72A66" w:rsidRPr="00F734BC" w:rsidRDefault="00372A66" w:rsidP="00372A66">
            <w:pPr>
              <w:spacing w:before="80"/>
              <w:ind w:right="-113"/>
            </w:pPr>
            <w:r w:rsidRPr="00F734BC">
              <w:t>Q13/16 [40]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72A66" w:rsidRPr="001F637B" w:rsidRDefault="00372A66" w:rsidP="00372A6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rFonts w:eastAsia="MS Mincho"/>
                <w:caps/>
                <w:lang w:eastAsia="ja-JP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72A66" w:rsidRPr="001F637B" w:rsidRDefault="00372A66" w:rsidP="00372A6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rFonts w:eastAsia="MS Mincho"/>
                <w:caps/>
                <w:lang w:eastAsia="ja-JP"/>
              </w:rPr>
            </w:pPr>
            <w:r>
              <w:rPr>
                <w:rFonts w:eastAsia="MS Mincho" w:hint="eastAsia"/>
                <w:caps/>
                <w:lang w:eastAsia="ja-JP"/>
              </w:rPr>
              <w:t>X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72A66" w:rsidRPr="001F637B" w:rsidRDefault="00372A66" w:rsidP="00372A6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rFonts w:eastAsia="MS Mincho"/>
                <w:caps/>
                <w:lang w:eastAsia="ja-JP"/>
              </w:rPr>
            </w:pPr>
            <w:r>
              <w:rPr>
                <w:rFonts w:eastAsia="MS Mincho" w:hint="eastAsia"/>
                <w:caps/>
                <w:lang w:eastAsia="ja-JP"/>
              </w:rPr>
              <w:t>X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72A66" w:rsidRPr="001F637B" w:rsidRDefault="00372A66" w:rsidP="00372A6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rFonts w:eastAsia="MS Mincho"/>
                <w:caps/>
                <w:lang w:eastAsia="ja-JP"/>
              </w:rPr>
            </w:pPr>
            <w:r>
              <w:rPr>
                <w:rFonts w:eastAsia="MS Mincho" w:hint="eastAsia"/>
                <w:caps/>
                <w:lang w:eastAsia="ja-JP"/>
              </w:rPr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2A66" w:rsidRPr="00622DDA" w:rsidRDefault="00372A66" w:rsidP="00372A6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rFonts w:eastAsia="MS Mincho"/>
                <w:lang w:eastAsia="ja-JP"/>
              </w:rPr>
            </w:pPr>
            <w:r w:rsidRPr="00622DDA">
              <w:rPr>
                <w:rFonts w:eastAsia="MS Mincho" w:hint="eastAsia"/>
                <w:lang w:eastAsia="ja-JP"/>
              </w:rPr>
              <w:t>X</w:t>
            </w:r>
            <w:r w:rsidRPr="00622DDA">
              <w:rPr>
                <w:rFonts w:eastAsia="MS Mincho" w:hint="eastAsia"/>
                <w:vertAlign w:val="superscript"/>
                <w:lang w:eastAsia="ja-JP"/>
              </w:rPr>
              <w:t>(0)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72A66" w:rsidRPr="00622DDA" w:rsidRDefault="00372A66" w:rsidP="00372A6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rFonts w:eastAsia="MS Mincho"/>
                <w:caps/>
                <w:lang w:eastAsia="ja-JP"/>
              </w:rPr>
            </w:pPr>
            <w:r w:rsidRPr="00622DDA">
              <w:rPr>
                <w:rFonts w:eastAsia="MS Mincho" w:hint="eastAsia"/>
                <w:caps/>
                <w:lang w:eastAsia="ja-JP"/>
              </w:rPr>
              <w:t>X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66" w:rsidRPr="00622DDA" w:rsidRDefault="00372A66" w:rsidP="00372A6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  <w:r w:rsidRPr="00622DDA"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66" w:rsidRPr="00622DDA" w:rsidRDefault="00372A66" w:rsidP="00372A6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  <w:r w:rsidRPr="00622DDA">
              <w:t>X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66" w:rsidRPr="00622DDA" w:rsidRDefault="00372A66" w:rsidP="00372A6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  <w:r w:rsidRPr="00622DDA">
              <w:t>X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2A66" w:rsidRPr="00622DDA" w:rsidRDefault="00372A66" w:rsidP="00372A6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rFonts w:eastAsia="MS Mincho"/>
                <w:lang w:eastAsia="ja-JP"/>
              </w:rPr>
            </w:pPr>
            <w:r w:rsidRPr="00622DDA">
              <w:rPr>
                <w:rFonts w:eastAsia="MS Mincho" w:hint="eastAsia"/>
                <w:lang w:eastAsia="ja-JP"/>
              </w:rPr>
              <w:t>X</w:t>
            </w:r>
            <w:r w:rsidRPr="00622DDA">
              <w:rPr>
                <w:rFonts w:eastAsia="MS Mincho" w:hint="eastAsia"/>
                <w:vertAlign w:val="superscript"/>
                <w:lang w:eastAsia="ja-JP"/>
              </w:rPr>
              <w:t>(0)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72A66" w:rsidRPr="00622DDA" w:rsidRDefault="00372A66" w:rsidP="00372A66">
            <w:pPr>
              <w:spacing w:before="80"/>
              <w:ind w:left="-113" w:right="-113"/>
              <w:jc w:val="center"/>
              <w:rPr>
                <w:rFonts w:eastAsia="MS Mincho"/>
                <w:lang w:eastAsia="ja-JP"/>
              </w:rPr>
            </w:pPr>
            <w:r w:rsidRPr="00622DDA">
              <w:rPr>
                <w:rFonts w:eastAsia="MS Mincho" w:hint="eastAsia"/>
                <w:lang w:eastAsia="ja-JP"/>
              </w:rPr>
              <w:t>X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66" w:rsidRPr="00622DDA" w:rsidRDefault="00372A66" w:rsidP="00372A66">
            <w:pPr>
              <w:spacing w:before="80"/>
              <w:ind w:left="-113" w:right="-113"/>
              <w:jc w:val="center"/>
            </w:pPr>
            <w:r w:rsidRPr="00622DDA">
              <w:t>X</w:t>
            </w:r>
            <w:r w:rsidRPr="00622DDA">
              <w:rPr>
                <w:vertAlign w:val="superscript"/>
              </w:rPr>
              <w:t>(1)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66" w:rsidRPr="00622DDA" w:rsidRDefault="00372A66" w:rsidP="00372A6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  <w:r w:rsidRPr="00622DDA">
              <w:t>X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66" w:rsidRPr="00F734BC" w:rsidRDefault="00372A66" w:rsidP="00372A6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  <w:r w:rsidRPr="00F734BC">
              <w:t>X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2A66" w:rsidRPr="003514FC" w:rsidRDefault="00372A66" w:rsidP="00372A6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rFonts w:eastAsia="MS Mincho"/>
                <w:sz w:val="21"/>
                <w:szCs w:val="21"/>
                <w:lang w:eastAsia="ja-JP"/>
              </w:rPr>
            </w:pPr>
            <w:r w:rsidRPr="003514FC">
              <w:rPr>
                <w:rFonts w:eastAsia="MS Mincho" w:hint="eastAsia"/>
                <w:sz w:val="21"/>
                <w:szCs w:val="21"/>
                <w:lang w:eastAsia="ja-JP"/>
              </w:rPr>
              <w:t>X</w:t>
            </w:r>
            <w:r w:rsidRPr="003514FC">
              <w:rPr>
                <w:rFonts w:eastAsia="MS Mincho" w:hint="eastAsia"/>
                <w:sz w:val="21"/>
                <w:szCs w:val="21"/>
                <w:vertAlign w:val="superscript"/>
                <w:lang w:eastAsia="ja-JP"/>
              </w:rPr>
              <w:t>(0)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72A66" w:rsidRPr="003514FC" w:rsidRDefault="00372A66" w:rsidP="00372A6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rFonts w:eastAsia="MS Mincho"/>
                <w:caps/>
                <w:lang w:eastAsia="ja-JP"/>
              </w:rPr>
            </w:pPr>
            <w:r>
              <w:rPr>
                <w:rFonts w:eastAsia="MS Mincho" w:hint="eastAsia"/>
                <w:caps/>
                <w:lang w:eastAsia="ja-JP"/>
              </w:rPr>
              <w:t>X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66" w:rsidRPr="003514FC" w:rsidRDefault="00372A66" w:rsidP="00372A6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rFonts w:eastAsia="MS Mincho"/>
                <w:caps/>
                <w:lang w:eastAsia="ja-JP"/>
              </w:rPr>
            </w:pPr>
            <w:r>
              <w:rPr>
                <w:rFonts w:eastAsia="MS Mincho" w:hint="eastAsia"/>
                <w:caps/>
                <w:lang w:eastAsia="ja-JP"/>
              </w:rPr>
              <w:t>X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66" w:rsidRPr="001F637B" w:rsidRDefault="00372A66" w:rsidP="00372A6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rFonts w:eastAsia="MS Mincho"/>
                <w:caps/>
                <w:lang w:eastAsia="ja-JP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66" w:rsidRPr="001F637B" w:rsidRDefault="00372A66" w:rsidP="00372A6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rFonts w:eastAsia="MS Mincho"/>
                <w:caps/>
                <w:lang w:eastAsia="ja-JP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2A66" w:rsidRPr="00F734BC" w:rsidRDefault="00372A66" w:rsidP="00372A6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</w:pPr>
          </w:p>
        </w:tc>
        <w:tc>
          <w:tcPr>
            <w:tcW w:w="3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72A66" w:rsidRPr="00F734BC" w:rsidRDefault="00372A66" w:rsidP="00372A6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  <w:r w:rsidRPr="00F734BC">
              <w:t>X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66" w:rsidRPr="00F734BC" w:rsidRDefault="00372A66" w:rsidP="00372A6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  <w:r w:rsidRPr="00F734BC">
              <w:t>X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66" w:rsidRPr="00F734BC" w:rsidRDefault="00372A66" w:rsidP="00372A6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66" w:rsidRPr="00F734BC" w:rsidRDefault="00372A66" w:rsidP="00372A6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2A66" w:rsidRPr="00F734BC" w:rsidRDefault="00372A66" w:rsidP="00372A6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</w:tr>
      <w:tr w:rsidR="00372A66" w:rsidRPr="00F734BC" w:rsidTr="00372A66">
        <w:trPr>
          <w:jc w:val="center"/>
        </w:trPr>
        <w:tc>
          <w:tcPr>
            <w:tcW w:w="2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72A66" w:rsidRPr="00F734BC" w:rsidRDefault="00372A66" w:rsidP="00372A66">
            <w:pPr>
              <w:spacing w:before="80"/>
              <w:ind w:right="-113"/>
            </w:pPr>
            <w:r w:rsidRPr="00F734BC">
              <w:t>Q21/16 [10]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72A66" w:rsidRPr="00F734BC" w:rsidRDefault="00372A66" w:rsidP="00372A6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72A66" w:rsidRPr="00F734BC" w:rsidRDefault="00372A66" w:rsidP="00372A6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72A66" w:rsidRPr="00F734BC" w:rsidRDefault="00372A66" w:rsidP="00372A6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72A66" w:rsidRPr="00F734BC" w:rsidRDefault="00372A66" w:rsidP="00372A6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2A66" w:rsidRPr="00622DDA" w:rsidRDefault="00372A66" w:rsidP="00372A6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72A66" w:rsidRPr="00622DDA" w:rsidRDefault="00372A66" w:rsidP="00372A6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66" w:rsidRPr="00622DDA" w:rsidRDefault="00372A66" w:rsidP="00372A6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66" w:rsidRPr="00622DDA" w:rsidRDefault="00372A66" w:rsidP="00372A66">
            <w:pPr>
              <w:spacing w:before="80"/>
              <w:ind w:left="-113" w:right="-113"/>
              <w:jc w:val="center"/>
            </w:pPr>
            <w:r w:rsidRPr="00622DDA">
              <w:t>X</w:t>
            </w:r>
            <w:r w:rsidRPr="00622DDA">
              <w:rPr>
                <w:vertAlign w:val="superscript"/>
              </w:rPr>
              <w:t>(2)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66" w:rsidRPr="00622DDA" w:rsidRDefault="00372A66" w:rsidP="00372A6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2A66" w:rsidRPr="00622DDA" w:rsidRDefault="00372A66" w:rsidP="00372A6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72A66" w:rsidRPr="00622DDA" w:rsidRDefault="00372A66" w:rsidP="00372A66">
            <w:pPr>
              <w:spacing w:before="80"/>
              <w:ind w:left="-113" w:right="-113"/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66" w:rsidRPr="00622DDA" w:rsidRDefault="00372A66" w:rsidP="00372A66">
            <w:pPr>
              <w:spacing w:before="80"/>
              <w:ind w:left="-113" w:right="-113"/>
              <w:jc w:val="center"/>
            </w:pPr>
            <w:r w:rsidRPr="00622DDA">
              <w:t>X</w:t>
            </w:r>
            <w:r w:rsidRPr="00622DDA">
              <w:rPr>
                <w:vertAlign w:val="superscript"/>
              </w:rPr>
              <w:t>(1)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66" w:rsidRPr="00622DDA" w:rsidRDefault="00372A66" w:rsidP="00372A6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  <w:r w:rsidRPr="00622DDA">
              <w:t>X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66" w:rsidRPr="00F734BC" w:rsidRDefault="00372A66" w:rsidP="00372A6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2A66" w:rsidRPr="00F734BC" w:rsidRDefault="00372A66" w:rsidP="00372A6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72A66" w:rsidRPr="00F734BC" w:rsidRDefault="00372A66" w:rsidP="00372A6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66" w:rsidRPr="00F734BC" w:rsidRDefault="00372A66" w:rsidP="00372A6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66" w:rsidRPr="00F734BC" w:rsidRDefault="00372A66" w:rsidP="00372A6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66" w:rsidRPr="00F734BC" w:rsidRDefault="00372A66" w:rsidP="00372A6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2A66" w:rsidRPr="00F734BC" w:rsidRDefault="00372A66" w:rsidP="00372A6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72A66" w:rsidRPr="00F734BC" w:rsidRDefault="00372A66" w:rsidP="00372A6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66" w:rsidRPr="00F734BC" w:rsidRDefault="00372A66" w:rsidP="00372A6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66" w:rsidRPr="00F734BC" w:rsidRDefault="00372A66" w:rsidP="00372A6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66" w:rsidRPr="00F734BC" w:rsidRDefault="00372A66" w:rsidP="00372A6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2A66" w:rsidRPr="00F734BC" w:rsidRDefault="00372A66" w:rsidP="00372A6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</w:tr>
      <w:tr w:rsidR="00372A66" w:rsidRPr="00F734BC" w:rsidTr="00372A66">
        <w:trPr>
          <w:jc w:val="center"/>
        </w:trPr>
        <w:tc>
          <w:tcPr>
            <w:tcW w:w="2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72A66" w:rsidRPr="00F734BC" w:rsidRDefault="00372A66" w:rsidP="00372A66">
            <w:pPr>
              <w:spacing w:before="80"/>
              <w:ind w:right="-113"/>
            </w:pPr>
            <w:r>
              <w:t>Q28/16 [10]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72A66" w:rsidRPr="00F734BC" w:rsidRDefault="00372A66" w:rsidP="00372A6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72A66" w:rsidRPr="00F734BC" w:rsidRDefault="00372A66" w:rsidP="00372A6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72A66" w:rsidRPr="00F734BC" w:rsidRDefault="00372A66" w:rsidP="00372A6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72A66" w:rsidRPr="00F734BC" w:rsidRDefault="00372A66" w:rsidP="00372A6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2A66" w:rsidRPr="00622DDA" w:rsidRDefault="00372A66" w:rsidP="00372A6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72A66" w:rsidRPr="00622DDA" w:rsidRDefault="00372A66" w:rsidP="00372A6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66" w:rsidRPr="00622DDA" w:rsidRDefault="00372A66" w:rsidP="00372A6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66" w:rsidRPr="00622DDA" w:rsidRDefault="00372A66" w:rsidP="00372A66">
            <w:pPr>
              <w:spacing w:before="80"/>
              <w:ind w:left="-113" w:right="-113"/>
              <w:jc w:val="center"/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66" w:rsidRPr="00622DDA" w:rsidRDefault="00372A66" w:rsidP="00372A6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2A66" w:rsidRPr="00622DDA" w:rsidRDefault="00372A66" w:rsidP="00372A6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72A66" w:rsidRPr="00622DDA" w:rsidRDefault="00372A66" w:rsidP="00372A66">
            <w:pPr>
              <w:spacing w:before="80"/>
              <w:ind w:left="-113" w:right="-113"/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66" w:rsidRPr="00622DDA" w:rsidRDefault="00372A66" w:rsidP="00372A66">
            <w:pPr>
              <w:spacing w:before="80"/>
              <w:ind w:left="-113" w:right="-113"/>
              <w:jc w:val="center"/>
            </w:pPr>
            <w:r w:rsidRPr="00622DDA">
              <w:t>X</w:t>
            </w:r>
            <w:r w:rsidRPr="00622DDA">
              <w:rPr>
                <w:vertAlign w:val="superscript"/>
              </w:rPr>
              <w:t>(1)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66" w:rsidRPr="00622DDA" w:rsidRDefault="00372A66" w:rsidP="00372A6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66" w:rsidRPr="00F734BC" w:rsidRDefault="00372A66" w:rsidP="00372A6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2A66" w:rsidRPr="00F734BC" w:rsidRDefault="00372A66" w:rsidP="00372A6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72A66" w:rsidRPr="00F734BC" w:rsidRDefault="00372A66" w:rsidP="00372A6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66" w:rsidRPr="00F734BC" w:rsidRDefault="00372A66" w:rsidP="00372A6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66" w:rsidRPr="00F734BC" w:rsidRDefault="00372A66" w:rsidP="00372A6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66" w:rsidRPr="00F734BC" w:rsidRDefault="00372A66" w:rsidP="00372A6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2A66" w:rsidRPr="00F734BC" w:rsidRDefault="00372A66" w:rsidP="00372A6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72A66" w:rsidRPr="00F734BC" w:rsidRDefault="00372A66" w:rsidP="00372A6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66" w:rsidRPr="00F734BC" w:rsidRDefault="00372A66" w:rsidP="00372A6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66" w:rsidRPr="00F734BC" w:rsidRDefault="00372A66" w:rsidP="00372A6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66" w:rsidRPr="00F734BC" w:rsidRDefault="00372A66" w:rsidP="00372A6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2A66" w:rsidRPr="00F734BC" w:rsidRDefault="00372A66" w:rsidP="00372A6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</w:tr>
    </w:tbl>
    <w:p w:rsidR="00372A66" w:rsidRPr="00F734BC" w:rsidRDefault="00372A66" w:rsidP="00372A66">
      <w:pPr>
        <w:spacing w:before="80"/>
      </w:pPr>
      <w:r w:rsidRPr="00622DDA">
        <w:t>[N] Room capacity; (For X</w:t>
      </w:r>
      <w:r w:rsidRPr="00622DDA">
        <w:rPr>
          <w:vertAlign w:val="superscript"/>
        </w:rPr>
        <w:t xml:space="preserve">(1) </w:t>
      </w:r>
      <w:r w:rsidRPr="00622DDA">
        <w:t>Joint-session: capacity = 100)</w:t>
      </w:r>
      <w:r w:rsidRPr="00F734BC">
        <w:t xml:space="preserve"> </w:t>
      </w:r>
    </w:p>
    <w:p w:rsidR="00372A66" w:rsidRPr="00F734BC" w:rsidRDefault="00372A66" w:rsidP="00372A66">
      <w:pPr>
        <w:spacing w:before="80"/>
        <w:rPr>
          <w:b/>
          <w:bCs/>
        </w:rPr>
      </w:pPr>
    </w:p>
    <w:p w:rsidR="00372A66" w:rsidRPr="00E758C9" w:rsidRDefault="00372A66" w:rsidP="00372A66">
      <w:pPr>
        <w:spacing w:before="80"/>
      </w:pPr>
      <w:r w:rsidRPr="00E758C9">
        <w:t>Meeting times, unless otherwise stated, are 09:30 to 10:45, 11:15 to 12:30, 14:30 to 15:45 and 16:15 to 17:30 hours. Evening sessions start at 18:00.</w:t>
      </w:r>
    </w:p>
    <w:p w:rsidR="00372A66" w:rsidRPr="00F734BC" w:rsidRDefault="00372A66" w:rsidP="00372A66"/>
    <w:p w:rsidR="00372A66" w:rsidRPr="00F734BC" w:rsidRDefault="00372A66" w:rsidP="00372A66">
      <w:pPr>
        <w:rPr>
          <w:b/>
          <w:bCs/>
        </w:rPr>
      </w:pPr>
      <w:r w:rsidRPr="00F734BC">
        <w:rPr>
          <w:b/>
          <w:bCs/>
        </w:rPr>
        <w:t>Notes:</w:t>
      </w:r>
    </w:p>
    <w:p w:rsidR="00372A66" w:rsidRPr="00F734BC" w:rsidRDefault="00372A66" w:rsidP="00372A66">
      <w:r w:rsidRPr="00F734BC">
        <w:t>(0) Evening session.</w:t>
      </w:r>
    </w:p>
    <w:p w:rsidR="00372A66" w:rsidRPr="00622DDA" w:rsidRDefault="00372A66" w:rsidP="00372A66">
      <w:pPr>
        <w:spacing w:before="80"/>
      </w:pPr>
      <w:r w:rsidRPr="00622DDA">
        <w:t>(1) Joint meeting</w:t>
      </w:r>
    </w:p>
    <w:p w:rsidR="00372A66" w:rsidRPr="00622DDA" w:rsidRDefault="00372A66" w:rsidP="00372A66">
      <w:pPr>
        <w:spacing w:before="80"/>
      </w:pPr>
      <w:r w:rsidRPr="00622DDA">
        <w:t>(2) Joint meeting</w:t>
      </w:r>
    </w:p>
    <w:p w:rsidR="00372A66" w:rsidRDefault="00372A66" w:rsidP="00372A66">
      <w:r>
        <w:t xml:space="preserve"> </w:t>
      </w:r>
    </w:p>
    <w:p w:rsidR="00372A66" w:rsidRDefault="00372A66" w:rsidP="00372A66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</w:pPr>
      <w:r>
        <w:br w:type="page"/>
      </w:r>
      <w:r>
        <w:lastRenderedPageBreak/>
        <w:t>ANNEX 2</w:t>
      </w:r>
    </w:p>
    <w:p w:rsidR="00372A66" w:rsidRPr="00EE710B" w:rsidRDefault="00372A66" w:rsidP="00372A66">
      <w:pPr>
        <w:tabs>
          <w:tab w:val="clear" w:pos="794"/>
          <w:tab w:val="clear" w:pos="1191"/>
          <w:tab w:val="clear" w:pos="1588"/>
          <w:tab w:val="clear" w:pos="1985"/>
        </w:tabs>
        <w:jc w:val="center"/>
        <w:rPr>
          <w:b/>
          <w:bCs/>
          <w:u w:val="single"/>
        </w:rPr>
      </w:pPr>
      <w:r w:rsidRPr="00EE710B">
        <w:rPr>
          <w:b/>
          <w:bCs/>
          <w:u w:val="single"/>
        </w:rPr>
        <w:t>Visa requests</w:t>
      </w:r>
    </w:p>
    <w:p w:rsidR="00372A66" w:rsidRPr="004829F5" w:rsidRDefault="00372A66" w:rsidP="00372A66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u w:val="single"/>
        </w:rPr>
      </w:pPr>
    </w:p>
    <w:p w:rsidR="00372A66" w:rsidRDefault="00372A66" w:rsidP="00372A66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szCs w:val="24"/>
          <w:lang w:val="en-US" w:eastAsia="zh-CN"/>
        </w:rPr>
      </w:pPr>
      <w:r>
        <w:rPr>
          <w:szCs w:val="24"/>
          <w:lang w:val="en-US" w:eastAsia="zh-CN"/>
        </w:rPr>
        <w:t xml:space="preserve">IPTV-GSI event </w:t>
      </w:r>
      <w:r w:rsidRPr="004829F5">
        <w:rPr>
          <w:szCs w:val="24"/>
          <w:lang w:val="en-US" w:eastAsia="zh-CN"/>
        </w:rPr>
        <w:t>participants are requested to contact the Indian embassy or consulate in their country</w:t>
      </w:r>
      <w:r>
        <w:rPr>
          <w:szCs w:val="24"/>
          <w:lang w:val="en-US" w:eastAsia="zh-CN"/>
        </w:rPr>
        <w:t xml:space="preserve"> </w:t>
      </w:r>
      <w:r w:rsidRPr="004829F5">
        <w:rPr>
          <w:szCs w:val="24"/>
          <w:lang w:val="en-US" w:eastAsia="zh-CN"/>
        </w:rPr>
        <w:t>for the necessary information on how to get a visa.</w:t>
      </w:r>
    </w:p>
    <w:p w:rsidR="00372A66" w:rsidRPr="004829F5" w:rsidRDefault="00372A66" w:rsidP="00372A66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szCs w:val="24"/>
          <w:lang w:val="en-US" w:eastAsia="zh-CN"/>
        </w:rPr>
      </w:pPr>
    </w:p>
    <w:p w:rsidR="00372A66" w:rsidRPr="004829F5" w:rsidRDefault="00372A66" w:rsidP="00372A66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szCs w:val="24"/>
          <w:lang w:val="en-US" w:eastAsia="zh-CN"/>
        </w:rPr>
      </w:pPr>
      <w:r w:rsidRPr="004829F5">
        <w:rPr>
          <w:szCs w:val="24"/>
          <w:lang w:val="en-US" w:eastAsia="zh-CN"/>
        </w:rPr>
        <w:t>In general the requirements to get the visa are:</w:t>
      </w:r>
    </w:p>
    <w:p w:rsidR="00372A66" w:rsidRPr="004829F5" w:rsidRDefault="00372A66" w:rsidP="00372A66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szCs w:val="24"/>
          <w:lang w:val="en-US" w:eastAsia="zh-CN"/>
        </w:rPr>
      </w:pPr>
      <w:r w:rsidRPr="004829F5">
        <w:rPr>
          <w:szCs w:val="24"/>
          <w:lang w:val="en-US" w:eastAsia="zh-CN"/>
        </w:rPr>
        <w:t>• Valid passport or other travel document recognized by the India government</w:t>
      </w:r>
    </w:p>
    <w:p w:rsidR="00372A66" w:rsidRPr="004829F5" w:rsidRDefault="00372A66" w:rsidP="00372A66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szCs w:val="24"/>
          <w:lang w:val="en-US" w:eastAsia="zh-CN"/>
        </w:rPr>
      </w:pPr>
      <w:r w:rsidRPr="004829F5">
        <w:rPr>
          <w:szCs w:val="24"/>
          <w:lang w:val="en-US" w:eastAsia="zh-CN"/>
        </w:rPr>
        <w:t>• Application form (provided by the consulate)</w:t>
      </w:r>
    </w:p>
    <w:p w:rsidR="00372A66" w:rsidRPr="004829F5" w:rsidRDefault="00372A66" w:rsidP="00372A66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szCs w:val="24"/>
          <w:lang w:val="en-US" w:eastAsia="zh-CN"/>
        </w:rPr>
      </w:pPr>
      <w:r w:rsidRPr="004829F5">
        <w:rPr>
          <w:szCs w:val="24"/>
          <w:lang w:val="en-US" w:eastAsia="zh-CN"/>
        </w:rPr>
        <w:t>• 2 photographs 4 x 4</w:t>
      </w:r>
    </w:p>
    <w:p w:rsidR="00372A66" w:rsidRPr="004829F5" w:rsidRDefault="00372A66" w:rsidP="00372A66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szCs w:val="24"/>
          <w:lang w:val="en-US" w:eastAsia="zh-CN"/>
        </w:rPr>
      </w:pPr>
      <w:r w:rsidRPr="004829F5">
        <w:rPr>
          <w:szCs w:val="24"/>
          <w:lang w:val="en-US" w:eastAsia="zh-CN"/>
        </w:rPr>
        <w:t>• Roundtrip ticket</w:t>
      </w:r>
    </w:p>
    <w:p w:rsidR="00372A66" w:rsidRPr="004829F5" w:rsidRDefault="00372A66" w:rsidP="00372A66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szCs w:val="24"/>
          <w:lang w:val="en-US" w:eastAsia="zh-CN"/>
        </w:rPr>
      </w:pPr>
      <w:r w:rsidRPr="004829F5">
        <w:rPr>
          <w:szCs w:val="24"/>
          <w:lang w:val="en-US" w:eastAsia="zh-CN"/>
        </w:rPr>
        <w:t>• Payment of consular fee</w:t>
      </w:r>
    </w:p>
    <w:p w:rsidR="00372A66" w:rsidRDefault="00372A66" w:rsidP="00372A66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szCs w:val="24"/>
          <w:lang w:val="en-US" w:eastAsia="zh-CN"/>
        </w:rPr>
      </w:pPr>
      <w:r w:rsidRPr="004829F5">
        <w:rPr>
          <w:szCs w:val="24"/>
          <w:lang w:val="en-US" w:eastAsia="zh-CN"/>
        </w:rPr>
        <w:t>• Invitation Letter</w:t>
      </w:r>
    </w:p>
    <w:p w:rsidR="00372A66" w:rsidRPr="004829F5" w:rsidRDefault="00372A66" w:rsidP="00372A66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szCs w:val="24"/>
          <w:lang w:val="en-US" w:eastAsia="zh-CN"/>
        </w:rPr>
      </w:pPr>
    </w:p>
    <w:p w:rsidR="00372A66" w:rsidRPr="004829F5" w:rsidRDefault="00372A66" w:rsidP="00372A66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szCs w:val="24"/>
          <w:lang w:val="en-US" w:eastAsia="zh-CN"/>
        </w:rPr>
      </w:pPr>
      <w:r w:rsidRPr="004829F5">
        <w:rPr>
          <w:szCs w:val="24"/>
          <w:lang w:val="en-US" w:eastAsia="zh-CN"/>
        </w:rPr>
        <w:t>In order to get the Invitation Letter to attend the kaleidoscope conference in India, participants are</w:t>
      </w:r>
    </w:p>
    <w:p w:rsidR="00372A66" w:rsidRPr="004829F5" w:rsidRDefault="00372A66" w:rsidP="00372A66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b/>
          <w:bCs/>
          <w:szCs w:val="24"/>
          <w:lang w:val="en-US" w:eastAsia="zh-CN"/>
        </w:rPr>
      </w:pPr>
      <w:r w:rsidRPr="004829F5">
        <w:rPr>
          <w:szCs w:val="24"/>
          <w:lang w:val="en-US" w:eastAsia="zh-CN"/>
        </w:rPr>
        <w:t xml:space="preserve">requested to send their request via email, as quickly as possible, and no later than </w:t>
      </w:r>
      <w:r w:rsidRPr="004829F5">
        <w:rPr>
          <w:b/>
          <w:bCs/>
          <w:szCs w:val="24"/>
          <w:lang w:val="en-US" w:eastAsia="zh-CN"/>
        </w:rPr>
        <w:t>13th October</w:t>
      </w:r>
    </w:p>
    <w:p w:rsidR="00372A66" w:rsidRDefault="00372A66" w:rsidP="00372A66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szCs w:val="24"/>
          <w:lang w:val="en-US" w:eastAsia="zh-CN"/>
        </w:rPr>
      </w:pPr>
      <w:r w:rsidRPr="004829F5">
        <w:rPr>
          <w:b/>
          <w:bCs/>
          <w:szCs w:val="24"/>
          <w:lang w:val="en-US" w:eastAsia="zh-CN"/>
        </w:rPr>
        <w:t xml:space="preserve">2010 </w:t>
      </w:r>
      <w:r w:rsidRPr="004829F5">
        <w:rPr>
          <w:szCs w:val="24"/>
          <w:lang w:val="en-US" w:eastAsia="zh-CN"/>
        </w:rPr>
        <w:t>to both:</w:t>
      </w:r>
    </w:p>
    <w:p w:rsidR="00372A66" w:rsidRPr="004829F5" w:rsidRDefault="00372A66" w:rsidP="00372A66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szCs w:val="24"/>
          <w:lang w:val="en-US" w:eastAsia="zh-CN"/>
        </w:rPr>
      </w:pPr>
    </w:p>
    <w:p w:rsidR="00372A66" w:rsidRPr="004829F5" w:rsidRDefault="00372A66" w:rsidP="00372A66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b/>
          <w:bCs/>
          <w:szCs w:val="24"/>
          <w:lang w:val="en-US" w:eastAsia="zh-CN"/>
        </w:rPr>
      </w:pPr>
      <w:proofErr w:type="spellStart"/>
      <w:r w:rsidRPr="004829F5">
        <w:rPr>
          <w:b/>
          <w:bCs/>
          <w:szCs w:val="24"/>
          <w:lang w:val="en-US" w:eastAsia="zh-CN"/>
        </w:rPr>
        <w:t>Kailash</w:t>
      </w:r>
      <w:proofErr w:type="spellEnd"/>
      <w:r w:rsidRPr="004829F5">
        <w:rPr>
          <w:b/>
          <w:bCs/>
          <w:szCs w:val="24"/>
          <w:lang w:val="en-US" w:eastAsia="zh-CN"/>
        </w:rPr>
        <w:t xml:space="preserve"> J </w:t>
      </w:r>
      <w:proofErr w:type="spellStart"/>
      <w:r w:rsidRPr="004829F5">
        <w:rPr>
          <w:b/>
          <w:bCs/>
          <w:szCs w:val="24"/>
          <w:lang w:val="en-US" w:eastAsia="zh-CN"/>
        </w:rPr>
        <w:t>Karande</w:t>
      </w:r>
      <w:proofErr w:type="spellEnd"/>
    </w:p>
    <w:p w:rsidR="00372A66" w:rsidRPr="004829F5" w:rsidRDefault="00372A66" w:rsidP="00372A66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szCs w:val="24"/>
          <w:lang w:val="en-US" w:eastAsia="zh-CN"/>
        </w:rPr>
      </w:pPr>
      <w:r w:rsidRPr="004829F5">
        <w:rPr>
          <w:szCs w:val="24"/>
          <w:lang w:val="en-US" w:eastAsia="zh-CN"/>
        </w:rPr>
        <w:t>kailashkarande@yahoo.co.in</w:t>
      </w:r>
    </w:p>
    <w:p w:rsidR="00372A66" w:rsidRDefault="00372A66" w:rsidP="00372A66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szCs w:val="24"/>
          <w:lang w:val="en-US" w:eastAsia="zh-CN"/>
        </w:rPr>
      </w:pPr>
      <w:r w:rsidRPr="004829F5">
        <w:rPr>
          <w:szCs w:val="24"/>
          <w:lang w:val="en-US" w:eastAsia="zh-CN"/>
        </w:rPr>
        <w:t>+91-02114-304441 / +91-09324504016</w:t>
      </w:r>
    </w:p>
    <w:p w:rsidR="00372A66" w:rsidRPr="004829F5" w:rsidRDefault="00372A66" w:rsidP="00372A66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szCs w:val="24"/>
          <w:lang w:val="en-US" w:eastAsia="zh-CN"/>
        </w:rPr>
      </w:pPr>
    </w:p>
    <w:p w:rsidR="00372A66" w:rsidRPr="004829F5" w:rsidRDefault="00372A66" w:rsidP="00372A66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b/>
          <w:bCs/>
          <w:szCs w:val="24"/>
          <w:lang w:val="en-US" w:eastAsia="zh-CN"/>
        </w:rPr>
      </w:pPr>
      <w:r w:rsidRPr="004829F5">
        <w:rPr>
          <w:b/>
          <w:bCs/>
          <w:szCs w:val="24"/>
          <w:lang w:val="en-US" w:eastAsia="zh-CN"/>
        </w:rPr>
        <w:t xml:space="preserve">Prof. Dr. S. D. </w:t>
      </w:r>
      <w:proofErr w:type="spellStart"/>
      <w:r w:rsidRPr="004829F5">
        <w:rPr>
          <w:b/>
          <w:bCs/>
          <w:szCs w:val="24"/>
          <w:lang w:val="en-US" w:eastAsia="zh-CN"/>
        </w:rPr>
        <w:t>Markande</w:t>
      </w:r>
      <w:proofErr w:type="spellEnd"/>
    </w:p>
    <w:p w:rsidR="00372A66" w:rsidRPr="004829F5" w:rsidRDefault="00372A66" w:rsidP="00372A66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szCs w:val="24"/>
          <w:lang w:val="en-US" w:eastAsia="zh-CN"/>
        </w:rPr>
      </w:pPr>
      <w:r w:rsidRPr="004829F5">
        <w:rPr>
          <w:szCs w:val="24"/>
          <w:lang w:val="en-US" w:eastAsia="zh-CN"/>
        </w:rPr>
        <w:t>sdmarkande@hotmail.com</w:t>
      </w:r>
    </w:p>
    <w:p w:rsidR="00372A66" w:rsidRDefault="00372A66" w:rsidP="00372A66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szCs w:val="24"/>
          <w:lang w:val="en-US" w:eastAsia="zh-CN"/>
        </w:rPr>
      </w:pPr>
      <w:r w:rsidRPr="004829F5">
        <w:rPr>
          <w:szCs w:val="24"/>
          <w:lang w:val="en-US" w:eastAsia="zh-CN"/>
        </w:rPr>
        <w:t>+9120-32518689 / +919422517315</w:t>
      </w:r>
    </w:p>
    <w:p w:rsidR="00372A66" w:rsidRPr="004829F5" w:rsidRDefault="00372A66" w:rsidP="00372A66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szCs w:val="24"/>
          <w:lang w:val="en-US" w:eastAsia="zh-CN"/>
        </w:rPr>
      </w:pPr>
    </w:p>
    <w:p w:rsidR="00372A66" w:rsidRPr="004829F5" w:rsidRDefault="00372A66" w:rsidP="00372A66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szCs w:val="24"/>
          <w:lang w:val="en-US" w:eastAsia="zh-CN"/>
        </w:rPr>
      </w:pPr>
      <w:r w:rsidRPr="004829F5">
        <w:rPr>
          <w:szCs w:val="24"/>
          <w:lang w:val="en-US" w:eastAsia="zh-CN"/>
        </w:rPr>
        <w:t>The request should include a copy of the passport and the following information:</w:t>
      </w:r>
    </w:p>
    <w:p w:rsidR="00372A66" w:rsidRPr="004829F5" w:rsidRDefault="00372A66" w:rsidP="00372A66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szCs w:val="24"/>
          <w:lang w:val="en-US" w:eastAsia="zh-CN"/>
        </w:rPr>
      </w:pPr>
      <w:r w:rsidRPr="004829F5">
        <w:rPr>
          <w:szCs w:val="24"/>
          <w:lang w:val="en-US" w:eastAsia="zh-CN"/>
        </w:rPr>
        <w:t>1. Name</w:t>
      </w:r>
    </w:p>
    <w:p w:rsidR="00372A66" w:rsidRPr="004829F5" w:rsidRDefault="00372A66" w:rsidP="00372A66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szCs w:val="24"/>
          <w:lang w:val="en-US" w:eastAsia="zh-CN"/>
        </w:rPr>
      </w:pPr>
      <w:r w:rsidRPr="004829F5">
        <w:rPr>
          <w:szCs w:val="24"/>
          <w:lang w:val="en-US" w:eastAsia="zh-CN"/>
        </w:rPr>
        <w:t>2. Surname</w:t>
      </w:r>
    </w:p>
    <w:p w:rsidR="00372A66" w:rsidRPr="004829F5" w:rsidRDefault="00372A66" w:rsidP="00372A66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szCs w:val="24"/>
          <w:lang w:val="en-US" w:eastAsia="zh-CN"/>
        </w:rPr>
      </w:pPr>
      <w:r w:rsidRPr="004829F5">
        <w:rPr>
          <w:szCs w:val="24"/>
          <w:lang w:val="en-US" w:eastAsia="zh-CN"/>
        </w:rPr>
        <w:t>3. Date and Place of Birth:</w:t>
      </w:r>
    </w:p>
    <w:p w:rsidR="00372A66" w:rsidRPr="004829F5" w:rsidRDefault="00372A66" w:rsidP="00372A66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szCs w:val="24"/>
          <w:lang w:val="en-US" w:eastAsia="zh-CN"/>
        </w:rPr>
      </w:pPr>
      <w:r w:rsidRPr="004829F5">
        <w:rPr>
          <w:szCs w:val="24"/>
          <w:lang w:val="en-US" w:eastAsia="zh-CN"/>
        </w:rPr>
        <w:t>4. Nationality:</w:t>
      </w:r>
    </w:p>
    <w:p w:rsidR="00372A66" w:rsidRPr="004829F5" w:rsidRDefault="00372A66" w:rsidP="00372A66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szCs w:val="24"/>
          <w:lang w:val="en-US" w:eastAsia="zh-CN"/>
        </w:rPr>
      </w:pPr>
      <w:r w:rsidRPr="004829F5">
        <w:rPr>
          <w:szCs w:val="24"/>
          <w:lang w:val="en-US" w:eastAsia="zh-CN"/>
        </w:rPr>
        <w:t>5. Date of Arrival:</w:t>
      </w:r>
    </w:p>
    <w:p w:rsidR="00372A66" w:rsidRPr="004829F5" w:rsidRDefault="00372A66" w:rsidP="00372A66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szCs w:val="24"/>
          <w:lang w:val="en-US" w:eastAsia="zh-CN"/>
        </w:rPr>
      </w:pPr>
      <w:r w:rsidRPr="004829F5">
        <w:rPr>
          <w:szCs w:val="24"/>
          <w:lang w:val="en-US" w:eastAsia="zh-CN"/>
        </w:rPr>
        <w:t>6. Date of Departure:</w:t>
      </w:r>
    </w:p>
    <w:p w:rsidR="00372A66" w:rsidRPr="004829F5" w:rsidRDefault="00372A66" w:rsidP="00372A66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szCs w:val="24"/>
          <w:lang w:val="en-US" w:eastAsia="zh-CN"/>
        </w:rPr>
      </w:pPr>
      <w:r w:rsidRPr="004829F5">
        <w:rPr>
          <w:szCs w:val="24"/>
          <w:lang w:val="en-US" w:eastAsia="zh-CN"/>
        </w:rPr>
        <w:t>7. Passport Number:</w:t>
      </w:r>
    </w:p>
    <w:p w:rsidR="00372A66" w:rsidRPr="004829F5" w:rsidRDefault="00372A66" w:rsidP="00372A66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szCs w:val="24"/>
          <w:lang w:val="en-US" w:eastAsia="zh-CN"/>
        </w:rPr>
      </w:pPr>
      <w:r w:rsidRPr="004829F5">
        <w:rPr>
          <w:szCs w:val="24"/>
          <w:lang w:val="en-US" w:eastAsia="zh-CN"/>
        </w:rPr>
        <w:t>8. Date of passport issue:</w:t>
      </w:r>
    </w:p>
    <w:p w:rsidR="00372A66" w:rsidRPr="004829F5" w:rsidRDefault="00372A66" w:rsidP="00372A66">
      <w:pPr>
        <w:spacing w:before="0"/>
        <w:rPr>
          <w:szCs w:val="24"/>
        </w:rPr>
      </w:pPr>
      <w:r w:rsidRPr="004829F5">
        <w:rPr>
          <w:szCs w:val="24"/>
          <w:lang w:val="en-US" w:eastAsia="zh-CN"/>
        </w:rPr>
        <w:t>9. Date of passport expiry:</w:t>
      </w:r>
    </w:p>
    <w:p w:rsidR="00372A66" w:rsidRDefault="00372A66" w:rsidP="00372A66">
      <w:pPr>
        <w:rPr>
          <w:rFonts w:eastAsia="SimSun"/>
          <w:lang w:eastAsia="zh-CN"/>
        </w:rPr>
      </w:pPr>
    </w:p>
    <w:p w:rsidR="00372A66" w:rsidRDefault="00372A66" w:rsidP="00372A66">
      <w:pPr>
        <w:rPr>
          <w:rFonts w:eastAsia="SimSun"/>
          <w:lang w:eastAsia="zh-CN"/>
        </w:rPr>
      </w:pPr>
    </w:p>
    <w:p w:rsidR="00372A66" w:rsidRDefault="00372A66">
      <w:pPr>
        <w:jc w:val="center"/>
      </w:pPr>
      <w:r>
        <w:t>______________</w:t>
      </w:r>
    </w:p>
    <w:p w:rsidR="00372A66" w:rsidRPr="00372A66" w:rsidRDefault="00372A66" w:rsidP="00372A66">
      <w:pPr>
        <w:rPr>
          <w:rFonts w:eastAsia="SimSun"/>
          <w:lang w:eastAsia="zh-CN"/>
        </w:rPr>
      </w:pPr>
    </w:p>
    <w:sectPr w:rsidR="00372A66" w:rsidRPr="00372A66" w:rsidSect="009934C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oddPage"/>
      <w:pgSz w:w="11907" w:h="16840" w:code="9"/>
      <w:pgMar w:top="1134" w:right="1134" w:bottom="1134" w:left="1134" w:header="567" w:footer="567" w:gutter="0"/>
      <w:paperSrc w:first="15" w:other="15"/>
      <w:pgNumType w:fmt="numberInDash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E67" w:rsidRDefault="00355E67" w:rsidP="00E32443">
      <w:r>
        <w:separator/>
      </w:r>
    </w:p>
  </w:endnote>
  <w:endnote w:type="continuationSeparator" w:id="0">
    <w:p w:rsidR="00355E67" w:rsidRDefault="00355E67" w:rsidP="00E324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oronto">
    <w:altName w:val="Times New Roman"/>
    <w:charset w:val="00"/>
    <w:family w:val="auto"/>
    <w:pitch w:val="variable"/>
    <w:sig w:usb0="00000087" w:usb1="090F0000" w:usb2="00000010" w:usb3="00000000" w:csb0="001E009B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STKaiti">
    <w:altName w:val="SimSun"/>
    <w:charset w:val="86"/>
    <w:family w:val="auto"/>
    <w:pitch w:val="variable"/>
    <w:sig w:usb0="00000287" w:usb1="080F0000" w:usb2="00000010" w:usb3="00000000" w:csb0="0004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51B" w:rsidRDefault="0031151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51B" w:rsidRPr="0031151B" w:rsidRDefault="0031151B" w:rsidP="0031151B">
    <w:pPr>
      <w:pStyle w:val="Footer"/>
      <w:rPr>
        <w:iCs/>
        <w:sz w:val="18"/>
        <w:szCs w:val="18"/>
        <w:lang w:val="fr-FR"/>
      </w:rPr>
    </w:pPr>
    <w:r>
      <w:rPr>
        <w:iCs/>
        <w:sz w:val="18"/>
        <w:szCs w:val="18"/>
        <w:lang w:val="fr-FR"/>
      </w:rPr>
      <w:t>ITU-T\BUREAU\CIRC\144C</w:t>
    </w:r>
    <w:r w:rsidRPr="0031151B">
      <w:rPr>
        <w:iCs/>
        <w:sz w:val="18"/>
        <w:szCs w:val="18"/>
        <w:lang w:val="fr-FR"/>
      </w:rPr>
      <w:t>.DOC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93"/>
      <w:gridCol w:w="3119"/>
      <w:gridCol w:w="2412"/>
      <w:gridCol w:w="2229"/>
    </w:tblGrid>
    <w:tr w:rsidR="00355E67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355E67" w:rsidRDefault="00355E67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355E67" w:rsidRDefault="00355E67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355E67" w:rsidRDefault="00355E67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355E67" w:rsidRDefault="00355E67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355E67">
      <w:trPr>
        <w:cantSplit/>
      </w:trPr>
      <w:tc>
        <w:tcPr>
          <w:tcW w:w="1062" w:type="pct"/>
        </w:tcPr>
        <w:p w:rsidR="00355E67" w:rsidRDefault="00355E67">
          <w:pPr>
            <w:pStyle w:val="itu"/>
          </w:pPr>
          <w:r>
            <w:t>CH-1211 Geneva 20</w:t>
          </w:r>
        </w:p>
      </w:tc>
      <w:tc>
        <w:tcPr>
          <w:tcW w:w="1583" w:type="pct"/>
        </w:tcPr>
        <w:p w:rsidR="00355E67" w:rsidRDefault="00355E67">
          <w:pPr>
            <w:pStyle w:val="itu"/>
          </w:pPr>
          <w:proofErr w:type="spellStart"/>
          <w:r>
            <w:t>Telefax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355E67" w:rsidRDefault="00355E67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355E67" w:rsidRDefault="00355E67">
          <w:pPr>
            <w:pStyle w:val="itu"/>
          </w:pPr>
          <w:r>
            <w:tab/>
            <w:t>www.itu.int</w:t>
          </w:r>
        </w:p>
      </w:tc>
    </w:tr>
    <w:tr w:rsidR="00355E67">
      <w:trPr>
        <w:cantSplit/>
      </w:trPr>
      <w:tc>
        <w:tcPr>
          <w:tcW w:w="1062" w:type="pct"/>
        </w:tcPr>
        <w:p w:rsidR="00355E67" w:rsidRDefault="00355E67">
          <w:pPr>
            <w:pStyle w:val="itu"/>
          </w:pPr>
          <w:r>
            <w:t>Switzerland</w:t>
          </w:r>
        </w:p>
      </w:tc>
      <w:tc>
        <w:tcPr>
          <w:tcW w:w="1583" w:type="pct"/>
        </w:tcPr>
        <w:p w:rsidR="00355E67" w:rsidRDefault="00355E67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355E67" w:rsidRDefault="00355E67">
          <w:pPr>
            <w:pStyle w:val="itu"/>
          </w:pPr>
        </w:p>
      </w:tc>
      <w:tc>
        <w:tcPr>
          <w:tcW w:w="1131" w:type="pct"/>
        </w:tcPr>
        <w:p w:rsidR="00355E67" w:rsidRDefault="00355E67">
          <w:pPr>
            <w:pStyle w:val="itu"/>
          </w:pPr>
        </w:p>
      </w:tc>
    </w:tr>
  </w:tbl>
  <w:p w:rsidR="00355E67" w:rsidRPr="0056444B" w:rsidRDefault="00355E67" w:rsidP="0056444B">
    <w:pPr>
      <w:pStyle w:val="Footer"/>
      <w:spacing w:before="0"/>
      <w:rPr>
        <w:rFonts w:eastAsia="SimSun"/>
        <w:sz w:val="2"/>
        <w:szCs w:val="2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E67" w:rsidRDefault="00355E67" w:rsidP="00E32443">
      <w:r>
        <w:separator/>
      </w:r>
    </w:p>
  </w:footnote>
  <w:footnote w:type="continuationSeparator" w:id="0">
    <w:p w:rsidR="00355E67" w:rsidRDefault="00355E67" w:rsidP="00E324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51B" w:rsidRDefault="0031151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E67" w:rsidRPr="00026E16" w:rsidRDefault="002D166D" w:rsidP="00026E16">
    <w:pPr>
      <w:pStyle w:val="Header"/>
      <w:jc w:val="center"/>
      <w:rPr>
        <w:sz w:val="18"/>
        <w:szCs w:val="18"/>
      </w:rPr>
    </w:pPr>
    <w:r w:rsidRPr="00026E16">
      <w:rPr>
        <w:rStyle w:val="PageNumber"/>
        <w:sz w:val="18"/>
        <w:szCs w:val="18"/>
      </w:rPr>
      <w:fldChar w:fldCharType="begin"/>
    </w:r>
    <w:r w:rsidR="00355E67" w:rsidRPr="00026E16">
      <w:rPr>
        <w:rStyle w:val="PageNumber"/>
        <w:sz w:val="18"/>
        <w:szCs w:val="18"/>
      </w:rPr>
      <w:instrText xml:space="preserve"> PAGE </w:instrText>
    </w:r>
    <w:r w:rsidRPr="00026E16">
      <w:rPr>
        <w:rStyle w:val="PageNumber"/>
        <w:sz w:val="18"/>
        <w:szCs w:val="18"/>
      </w:rPr>
      <w:fldChar w:fldCharType="separate"/>
    </w:r>
    <w:r w:rsidR="004469B6">
      <w:rPr>
        <w:rStyle w:val="PageNumber"/>
        <w:noProof/>
        <w:sz w:val="18"/>
        <w:szCs w:val="18"/>
      </w:rPr>
      <w:t>- 4 -</w:t>
    </w:r>
    <w:r w:rsidRPr="00026E16">
      <w:rPr>
        <w:rStyle w:val="PageNumber"/>
        <w:sz w:val="18"/>
        <w:szCs w:val="18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51B" w:rsidRDefault="0031151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944E8"/>
    <w:multiLevelType w:val="hybridMultilevel"/>
    <w:tmpl w:val="7F94E30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E1429D2"/>
    <w:multiLevelType w:val="multilevel"/>
    <w:tmpl w:val="E9DAE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4E73A4E"/>
    <w:multiLevelType w:val="hybridMultilevel"/>
    <w:tmpl w:val="199CB5B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7E82FAF"/>
    <w:multiLevelType w:val="hybridMultilevel"/>
    <w:tmpl w:val="35F8B6E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D13641"/>
    <w:multiLevelType w:val="multilevel"/>
    <w:tmpl w:val="180E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58392C"/>
    <w:rsid w:val="00004D99"/>
    <w:rsid w:val="000151DF"/>
    <w:rsid w:val="000176CA"/>
    <w:rsid w:val="00026E16"/>
    <w:rsid w:val="00052F0D"/>
    <w:rsid w:val="000A12AA"/>
    <w:rsid w:val="000A5071"/>
    <w:rsid w:val="000A529C"/>
    <w:rsid w:val="000A70E0"/>
    <w:rsid w:val="000C6E19"/>
    <w:rsid w:val="000D3118"/>
    <w:rsid w:val="001606B3"/>
    <w:rsid w:val="001711A5"/>
    <w:rsid w:val="00184CB6"/>
    <w:rsid w:val="00207123"/>
    <w:rsid w:val="00214D86"/>
    <w:rsid w:val="002678F1"/>
    <w:rsid w:val="002D166D"/>
    <w:rsid w:val="002D7472"/>
    <w:rsid w:val="0031151B"/>
    <w:rsid w:val="00355E67"/>
    <w:rsid w:val="00361D46"/>
    <w:rsid w:val="00372A66"/>
    <w:rsid w:val="00387CAF"/>
    <w:rsid w:val="003F274E"/>
    <w:rsid w:val="003F53AD"/>
    <w:rsid w:val="00403679"/>
    <w:rsid w:val="004469B6"/>
    <w:rsid w:val="0051506C"/>
    <w:rsid w:val="00540B89"/>
    <w:rsid w:val="0056444B"/>
    <w:rsid w:val="0057653D"/>
    <w:rsid w:val="0058392C"/>
    <w:rsid w:val="005A771E"/>
    <w:rsid w:val="005D78B7"/>
    <w:rsid w:val="00624721"/>
    <w:rsid w:val="006834B3"/>
    <w:rsid w:val="006A2F0C"/>
    <w:rsid w:val="00743B5A"/>
    <w:rsid w:val="00775A12"/>
    <w:rsid w:val="00796A2C"/>
    <w:rsid w:val="007E33CE"/>
    <w:rsid w:val="0081462A"/>
    <w:rsid w:val="00822A2D"/>
    <w:rsid w:val="008260C6"/>
    <w:rsid w:val="00857F5A"/>
    <w:rsid w:val="008E27FA"/>
    <w:rsid w:val="009934CD"/>
    <w:rsid w:val="009A4DF7"/>
    <w:rsid w:val="009B10E7"/>
    <w:rsid w:val="009C2E36"/>
    <w:rsid w:val="009F6474"/>
    <w:rsid w:val="00A37145"/>
    <w:rsid w:val="00A70CB6"/>
    <w:rsid w:val="00A8249A"/>
    <w:rsid w:val="00AA03AD"/>
    <w:rsid w:val="00AA3CB8"/>
    <w:rsid w:val="00B44B60"/>
    <w:rsid w:val="00B7014E"/>
    <w:rsid w:val="00B71051"/>
    <w:rsid w:val="00BA61BF"/>
    <w:rsid w:val="00BC137A"/>
    <w:rsid w:val="00BE1556"/>
    <w:rsid w:val="00BF1C3B"/>
    <w:rsid w:val="00C11475"/>
    <w:rsid w:val="00C14E95"/>
    <w:rsid w:val="00C154E3"/>
    <w:rsid w:val="00C157FC"/>
    <w:rsid w:val="00C259F7"/>
    <w:rsid w:val="00C27BC4"/>
    <w:rsid w:val="00C91D44"/>
    <w:rsid w:val="00D67FAE"/>
    <w:rsid w:val="00DC55D3"/>
    <w:rsid w:val="00DD7BD9"/>
    <w:rsid w:val="00DE4385"/>
    <w:rsid w:val="00E023F8"/>
    <w:rsid w:val="00E32443"/>
    <w:rsid w:val="00EC7E4C"/>
    <w:rsid w:val="00F27AD0"/>
    <w:rsid w:val="00F510FA"/>
    <w:rsid w:val="00F557E6"/>
    <w:rsid w:val="00F84791"/>
    <w:rsid w:val="00F91073"/>
    <w:rsid w:val="00FA525F"/>
    <w:rsid w:val="00FE1377"/>
    <w:rsid w:val="00FF3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2443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4"/>
      <w:lang w:val="en-GB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324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7">
    <w:name w:val="heading 7"/>
    <w:basedOn w:val="Heading3"/>
    <w:next w:val="Normal"/>
    <w:link w:val="Heading7Char"/>
    <w:qFormat/>
    <w:rsid w:val="00E32443"/>
    <w:pPr>
      <w:tabs>
        <w:tab w:val="clear" w:pos="794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ind w:left="794" w:hanging="794"/>
      <w:textAlignment w:val="baseline"/>
      <w:outlineLvl w:val="6"/>
    </w:pPr>
    <w:rPr>
      <w:rFonts w:ascii="Times New Roman" w:eastAsia="Times New Roman" w:hAnsi="Times New Roman" w:cs="Times New Roman"/>
      <w:bCs w:val="0"/>
      <w:color w:val="auto"/>
    </w:rPr>
  </w:style>
  <w:style w:type="paragraph" w:styleId="Heading9">
    <w:name w:val="heading 9"/>
    <w:basedOn w:val="Heading3"/>
    <w:next w:val="Normal"/>
    <w:link w:val="Heading9Char"/>
    <w:qFormat/>
    <w:rsid w:val="00E32443"/>
    <w:pPr>
      <w:tabs>
        <w:tab w:val="clear" w:pos="794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ind w:left="794" w:hanging="794"/>
      <w:textAlignment w:val="baseline"/>
      <w:outlineLvl w:val="8"/>
    </w:pPr>
    <w:rPr>
      <w:rFonts w:ascii="Times New Roman" w:eastAsia="Times New Roman" w:hAnsi="Times New Roman" w:cs="Times New Roman"/>
      <w:bCs w:val="0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E32443"/>
    <w:rPr>
      <w:rFonts w:asciiTheme="majorHAnsi" w:eastAsiaTheme="majorEastAsia" w:hAnsiTheme="majorHAnsi" w:cstheme="majorBidi"/>
      <w:b/>
      <w:bCs/>
      <w:color w:val="4F81BD" w:themeColor="accent1"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E32443"/>
    <w:rPr>
      <w:rFonts w:eastAsia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E32443"/>
    <w:rPr>
      <w:rFonts w:eastAsia="Times New Roman"/>
      <w:b/>
      <w:sz w:val="24"/>
      <w:lang w:val="en-GB" w:eastAsia="en-US"/>
    </w:rPr>
  </w:style>
  <w:style w:type="paragraph" w:styleId="Header">
    <w:name w:val="header"/>
    <w:basedOn w:val="Normal"/>
    <w:link w:val="HeaderChar"/>
    <w:uiPriority w:val="99"/>
    <w:rsid w:val="00743B5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2443"/>
    <w:rPr>
      <w:sz w:val="24"/>
      <w:lang w:val="en-GB" w:eastAsia="en-US"/>
    </w:rPr>
  </w:style>
  <w:style w:type="paragraph" w:styleId="Footer">
    <w:name w:val="footer"/>
    <w:aliases w:val="pie de página,fo"/>
    <w:basedOn w:val="Normal"/>
    <w:link w:val="FooterChar"/>
    <w:rsid w:val="00743B5A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 Char"/>
    <w:basedOn w:val="DefaultParagraphFont"/>
    <w:link w:val="Footer"/>
    <w:rsid w:val="0058392C"/>
    <w:rPr>
      <w:sz w:val="24"/>
      <w:lang w:val="en-GB" w:eastAsia="en-US"/>
    </w:rPr>
  </w:style>
  <w:style w:type="character" w:styleId="Hyperlink">
    <w:name w:val="Hyperlink"/>
    <w:basedOn w:val="DefaultParagraphFont"/>
    <w:rsid w:val="0051506C"/>
    <w:rPr>
      <w:color w:val="0000FF"/>
      <w:u w:val="single"/>
    </w:rPr>
  </w:style>
  <w:style w:type="character" w:styleId="PageNumber">
    <w:name w:val="page number"/>
    <w:basedOn w:val="DefaultParagraphFont"/>
    <w:rsid w:val="0051506C"/>
  </w:style>
  <w:style w:type="table" w:styleId="TableGrid">
    <w:name w:val="Table Grid"/>
    <w:basedOn w:val="TableNormal"/>
    <w:rsid w:val="0051506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ex1">
    <w:name w:val="index 1"/>
    <w:basedOn w:val="Normal"/>
    <w:next w:val="Normal"/>
    <w:uiPriority w:val="99"/>
    <w:semiHidden/>
    <w:rsid w:val="00004D99"/>
    <w:rPr>
      <w:rFonts w:eastAsia="Times New Roman"/>
    </w:rPr>
  </w:style>
  <w:style w:type="character" w:styleId="FollowedHyperlink">
    <w:name w:val="FollowedHyperlink"/>
    <w:basedOn w:val="DefaultParagraphFont"/>
    <w:rsid w:val="00624721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DE438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4385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E32443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overflowPunct w:val="0"/>
      <w:autoSpaceDE w:val="0"/>
      <w:autoSpaceDN w:val="0"/>
      <w:adjustRightInd w:val="0"/>
    </w:pPr>
    <w:rPr>
      <w:rFonts w:ascii="Futura Lt BT" w:eastAsia="Times New Roman" w:hAnsi="Futura Lt BT"/>
      <w:sz w:val="18"/>
      <w:lang w:val="fr-FR"/>
    </w:rPr>
  </w:style>
  <w:style w:type="character" w:customStyle="1" w:styleId="BodyTextChar">
    <w:name w:val="Body Text Char"/>
    <w:basedOn w:val="DefaultParagraphFont"/>
    <w:link w:val="BodyText"/>
    <w:rsid w:val="00E32443"/>
    <w:rPr>
      <w:rFonts w:ascii="Futura Lt BT" w:eastAsia="Times New Roman" w:hAnsi="Futura Lt BT"/>
      <w:sz w:val="18"/>
      <w:lang w:val="fr-FR" w:eastAsia="en-US"/>
    </w:rPr>
  </w:style>
  <w:style w:type="paragraph" w:styleId="BodyText2">
    <w:name w:val="Body Text 2"/>
    <w:basedOn w:val="Normal"/>
    <w:link w:val="BodyText2Char"/>
    <w:rsid w:val="00E32443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rsid w:val="00E32443"/>
    <w:rPr>
      <w:rFonts w:eastAsia="Times New Roman"/>
      <w:sz w:val="24"/>
      <w:lang w:val="en-GB" w:eastAsia="en-US"/>
    </w:rPr>
  </w:style>
  <w:style w:type="character" w:styleId="Emphasis">
    <w:name w:val="Emphasis"/>
    <w:basedOn w:val="DefaultParagraphFont"/>
    <w:qFormat/>
    <w:rsid w:val="00E32443"/>
    <w:rPr>
      <w:i/>
      <w:iCs/>
    </w:rPr>
  </w:style>
  <w:style w:type="paragraph" w:styleId="Caption">
    <w:name w:val="caption"/>
    <w:basedOn w:val="Normal"/>
    <w:next w:val="Normal"/>
    <w:qFormat/>
    <w:rsid w:val="00E32443"/>
    <w:pPr>
      <w:tabs>
        <w:tab w:val="clear" w:pos="794"/>
        <w:tab w:val="clear" w:pos="1191"/>
        <w:tab w:val="clear" w:pos="1588"/>
        <w:tab w:val="clear" w:pos="1985"/>
        <w:tab w:val="left" w:pos="360"/>
      </w:tabs>
      <w:spacing w:before="0"/>
    </w:pPr>
    <w:rPr>
      <w:rFonts w:ascii="Toronto" w:eastAsia="Times New Roman" w:hAnsi="Toronto" w:cs="Angsana New"/>
      <w:b/>
      <w:i/>
      <w:strike/>
      <w:sz w:val="28"/>
      <w:u w:val="single"/>
    </w:rPr>
  </w:style>
  <w:style w:type="paragraph" w:customStyle="1" w:styleId="itu">
    <w:name w:val="itu"/>
    <w:basedOn w:val="Normal"/>
    <w:rsid w:val="0056444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Times New Roman" w:hAnsi="Futura Lt BT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0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oth/T4501000008/en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gsi/iptv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oth/T0A0F000010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itu.int/net/ITU-T/cdb/Default.aspx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tsbiptv@itu.int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heng\Application%20Data\Microsoft\Templates\POOL%20C%20-%20ITU\PC_TSBCo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D0F24-C800-4858-93A3-385C001F1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PC_TSBCol</Template>
  <TotalTime>0</TotalTime>
  <Pages>4</Pages>
  <Words>1144</Words>
  <Characters>2596</Characters>
  <Application>Microsoft Office Word</Application>
  <DocSecurity>0</DocSecurity>
  <Lines>21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3733</CharactersWithSpaces>
  <SharedDoc>false</SharedDoc>
  <HLinks>
    <vt:vector size="60" baseType="variant">
      <vt:variant>
        <vt:i4>6684759</vt:i4>
      </vt:variant>
      <vt:variant>
        <vt:i4>33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24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21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15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1048577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http://www.itu.int/ITU-T/studygroups/com.../index.asp</vt:lpwstr>
      </vt:variant>
      <vt:variant>
        <vt:lpwstr/>
      </vt:variant>
      <vt:variant>
        <vt:i4>4980781</vt:i4>
      </vt:variant>
      <vt:variant>
        <vt:i4>9</vt:i4>
      </vt:variant>
      <vt:variant>
        <vt:i4>0</vt:i4>
      </vt:variant>
      <vt:variant>
        <vt:i4>5</vt:i4>
      </vt:variant>
      <vt:variant>
        <vt:lpwstr>mailto:tsbreg@itu.int)</vt:lpwstr>
      </vt:variant>
      <vt:variant>
        <vt:lpwstr/>
      </vt:variant>
      <vt:variant>
        <vt:i4>4915238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http://www.itu.int/ITU_x001e_T/studygroups/templates/index.html</vt:lpwstr>
      </vt:variant>
      <vt:variant>
        <vt:lpwstr/>
      </vt:variant>
      <vt:variant>
        <vt:i4>3932176</vt:i4>
      </vt:variant>
      <vt:variant>
        <vt:i4>3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zhengb</dc:creator>
  <cp:keywords/>
  <dc:description/>
  <cp:lastModifiedBy>bettini</cp:lastModifiedBy>
  <cp:revision>2</cp:revision>
  <cp:lastPrinted>2010-10-08T13:15:00Z</cp:lastPrinted>
  <dcterms:created xsi:type="dcterms:W3CDTF">2010-10-21T08:52:00Z</dcterms:created>
  <dcterms:modified xsi:type="dcterms:W3CDTF">2010-10-21T08:52:00Z</dcterms:modified>
</cp:coreProperties>
</file>