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526"/>
        <w:bidiVisual/>
        <w:tblW w:w="9923" w:type="dxa"/>
        <w:tblLayout w:type="fixed"/>
        <w:tblLook w:val="0000"/>
      </w:tblPr>
      <w:tblGrid>
        <w:gridCol w:w="5079"/>
        <w:gridCol w:w="1724"/>
        <w:gridCol w:w="3120"/>
      </w:tblGrid>
      <w:tr w:rsidR="003273DE" w:rsidRPr="00C56944" w:rsidTr="005C76FC">
        <w:trPr>
          <w:cantSplit/>
        </w:trPr>
        <w:tc>
          <w:tcPr>
            <w:tcW w:w="5079" w:type="dxa"/>
            <w:vAlign w:val="center"/>
          </w:tcPr>
          <w:p w:rsidR="003273DE" w:rsidRPr="00BB168F" w:rsidRDefault="003273DE" w:rsidP="003273DE">
            <w:pPr>
              <w:spacing w:before="0" w:line="240" w:lineRule="atLeast"/>
              <w:jc w:val="left"/>
              <w:rPr>
                <w:rFonts w:ascii="Times" w:hAnsi="Times"/>
                <w:lang w:bidi="ar-EG"/>
              </w:rPr>
            </w:pPr>
            <w:r w:rsidRPr="00C56944">
              <w:rPr>
                <w:rFonts w:hint="cs"/>
                <w:b/>
                <w:bCs/>
                <w:sz w:val="44"/>
                <w:szCs w:val="44"/>
                <w:rtl/>
              </w:rPr>
              <w:t xml:space="preserve">مكتب </w:t>
            </w:r>
            <w:proofErr w:type="spellStart"/>
            <w:r w:rsidRPr="00C56944">
              <w:rPr>
                <w:rFonts w:hint="cs"/>
                <w:b/>
                <w:bCs/>
                <w:sz w:val="44"/>
                <w:szCs w:val="44"/>
                <w:rtl/>
              </w:rPr>
              <w:t>تقييس</w:t>
            </w:r>
            <w:proofErr w:type="spellEnd"/>
            <w:r w:rsidRPr="00C56944">
              <w:rPr>
                <w:rFonts w:hint="cs"/>
                <w:b/>
                <w:bCs/>
                <w:sz w:val="44"/>
                <w:szCs w:val="44"/>
                <w:rtl/>
              </w:rPr>
              <w:t xml:space="preserve"> الاتصالات</w:t>
            </w:r>
          </w:p>
        </w:tc>
        <w:tc>
          <w:tcPr>
            <w:tcW w:w="4844" w:type="dxa"/>
            <w:gridSpan w:val="2"/>
            <w:vAlign w:val="center"/>
          </w:tcPr>
          <w:p w:rsidR="003273DE" w:rsidRPr="00C56944" w:rsidRDefault="00011CDD" w:rsidP="003273DE">
            <w:pPr>
              <w:jc w:val="right"/>
              <w:rPr>
                <w:b/>
                <w:bCs/>
                <w:sz w:val="44"/>
                <w:szCs w:val="44"/>
                <w:rtl/>
              </w:rPr>
            </w:pPr>
            <w:r>
              <w:rPr>
                <w:rFonts w:ascii="Times" w:hAnsi="Times"/>
                <w:noProof/>
                <w:lang w:eastAsia="zh-CN"/>
              </w:rPr>
              <w:drawing>
                <wp:inline distT="0" distB="0" distL="0" distR="0">
                  <wp:extent cx="1819275" cy="752475"/>
                  <wp:effectExtent l="19050" t="0" r="952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9275" cy="752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73DE" w:rsidRPr="00617BE4" w:rsidTr="003273DE">
        <w:trPr>
          <w:cantSplit/>
        </w:trPr>
        <w:tc>
          <w:tcPr>
            <w:tcW w:w="6803" w:type="dxa"/>
            <w:gridSpan w:val="2"/>
          </w:tcPr>
          <w:p w:rsidR="003273DE" w:rsidRPr="00617BE4" w:rsidRDefault="003273DE" w:rsidP="003273DE">
            <w:pPr>
              <w:spacing w:before="0" w:after="48" w:line="240" w:lineRule="atLeast"/>
              <w:rPr>
                <w:b/>
                <w:smallCaps/>
                <w:szCs w:val="24"/>
                <w:lang w:bidi="ar-EG"/>
              </w:rPr>
            </w:pPr>
          </w:p>
        </w:tc>
        <w:tc>
          <w:tcPr>
            <w:tcW w:w="3120" w:type="dxa"/>
          </w:tcPr>
          <w:p w:rsidR="003273DE" w:rsidRPr="00617BE4" w:rsidRDefault="003273DE" w:rsidP="003273DE">
            <w:pPr>
              <w:spacing w:before="0" w:line="240" w:lineRule="atLeast"/>
              <w:rPr>
                <w:rFonts w:ascii="Verdana" w:hAnsi="Verdana"/>
                <w:szCs w:val="24"/>
              </w:rPr>
            </w:pPr>
          </w:p>
        </w:tc>
      </w:tr>
    </w:tbl>
    <w:p w:rsidR="00553FAF" w:rsidRDefault="00553FAF">
      <w:pPr>
        <w:spacing w:before="0"/>
        <w:rPr>
          <w:rtl/>
          <w:lang w:bidi="ar-EG"/>
        </w:rPr>
      </w:pPr>
    </w:p>
    <w:tbl>
      <w:tblPr>
        <w:bidiVisual/>
        <w:tblW w:w="9633" w:type="dxa"/>
        <w:jc w:val="center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1533"/>
        <w:gridCol w:w="3340"/>
        <w:gridCol w:w="4760"/>
      </w:tblGrid>
      <w:tr w:rsidR="00CA2874" w:rsidRPr="004F7EA2" w:rsidTr="003273DE">
        <w:trPr>
          <w:cantSplit/>
          <w:trHeight w:val="340"/>
          <w:jc w:val="center"/>
        </w:trPr>
        <w:tc>
          <w:tcPr>
            <w:tcW w:w="1533" w:type="dxa"/>
          </w:tcPr>
          <w:p w:rsidR="00CA2874" w:rsidRPr="004F7EA2" w:rsidRDefault="00CA2874" w:rsidP="009F479E">
            <w:pPr>
              <w:tabs>
                <w:tab w:val="left" w:pos="4111"/>
              </w:tabs>
              <w:spacing w:before="0" w:line="300" w:lineRule="exact"/>
              <w:ind w:left="57"/>
            </w:pPr>
          </w:p>
        </w:tc>
        <w:tc>
          <w:tcPr>
            <w:tcW w:w="3340" w:type="dxa"/>
          </w:tcPr>
          <w:p w:rsidR="00CA2874" w:rsidRPr="004F7EA2" w:rsidRDefault="00CA2874" w:rsidP="009F479E">
            <w:pPr>
              <w:tabs>
                <w:tab w:val="left" w:pos="4111"/>
              </w:tabs>
              <w:spacing w:before="0" w:line="300" w:lineRule="exact"/>
              <w:ind w:left="57"/>
              <w:rPr>
                <w:b/>
                <w:lang w:bidi="ar-EG"/>
              </w:rPr>
            </w:pPr>
          </w:p>
        </w:tc>
        <w:tc>
          <w:tcPr>
            <w:tcW w:w="4760" w:type="dxa"/>
          </w:tcPr>
          <w:p w:rsidR="00CA2874" w:rsidRDefault="00CA2874" w:rsidP="002B7988">
            <w:pPr>
              <w:tabs>
                <w:tab w:val="left" w:pos="4111"/>
              </w:tabs>
              <w:spacing w:before="0" w:line="300" w:lineRule="exact"/>
              <w:ind w:left="57"/>
              <w:rPr>
                <w:lang w:bidi="ar-EG"/>
              </w:rPr>
            </w:pPr>
            <w:r w:rsidRPr="002D0E7A">
              <w:rPr>
                <w:rFonts w:hint="cs"/>
                <w:rtl/>
              </w:rPr>
              <w:t xml:space="preserve">جنيف، </w:t>
            </w:r>
            <w:r w:rsidR="00650B5E">
              <w:rPr>
                <w:lang w:bidi="ar-EG"/>
              </w:rPr>
              <w:t>4</w:t>
            </w:r>
            <w:r w:rsidR="00650B5E">
              <w:rPr>
                <w:rFonts w:hint="cs"/>
                <w:rtl/>
                <w:lang w:bidi="ar-EG"/>
              </w:rPr>
              <w:t xml:space="preserve"> أغسطس </w:t>
            </w:r>
            <w:r w:rsidR="00650B5E">
              <w:rPr>
                <w:lang w:bidi="ar-EG"/>
              </w:rPr>
              <w:t>2010</w:t>
            </w:r>
          </w:p>
          <w:p w:rsidR="00A43226" w:rsidRPr="002D0E7A" w:rsidRDefault="00A43226" w:rsidP="009F479E">
            <w:pPr>
              <w:tabs>
                <w:tab w:val="left" w:pos="4111"/>
              </w:tabs>
              <w:spacing w:before="0" w:line="300" w:lineRule="exact"/>
              <w:ind w:left="57"/>
              <w:rPr>
                <w:lang w:bidi="ar-EG"/>
              </w:rPr>
            </w:pPr>
          </w:p>
        </w:tc>
      </w:tr>
      <w:tr w:rsidR="00CA2874" w:rsidRPr="004F7EA2" w:rsidTr="003273DE">
        <w:trPr>
          <w:cantSplit/>
          <w:trHeight w:val="340"/>
          <w:jc w:val="center"/>
        </w:trPr>
        <w:tc>
          <w:tcPr>
            <w:tcW w:w="1533" w:type="dxa"/>
          </w:tcPr>
          <w:p w:rsidR="00CA2874" w:rsidRPr="004F7EA2" w:rsidRDefault="00CA2874">
            <w:pPr>
              <w:tabs>
                <w:tab w:val="left" w:pos="4111"/>
              </w:tabs>
              <w:spacing w:before="20" w:after="60" w:line="300" w:lineRule="exact"/>
              <w:ind w:left="57"/>
            </w:pPr>
            <w:r w:rsidRPr="004F7EA2">
              <w:rPr>
                <w:rFonts w:hint="cs"/>
                <w:rtl/>
              </w:rPr>
              <w:t>المرجع:</w:t>
            </w:r>
          </w:p>
        </w:tc>
        <w:tc>
          <w:tcPr>
            <w:tcW w:w="3340" w:type="dxa"/>
          </w:tcPr>
          <w:p w:rsidR="00CA2874" w:rsidRPr="004F7EA2" w:rsidRDefault="00CA2874" w:rsidP="000C2116">
            <w:pPr>
              <w:tabs>
                <w:tab w:val="left" w:pos="4111"/>
              </w:tabs>
              <w:spacing w:before="20" w:after="60" w:line="300" w:lineRule="exact"/>
              <w:ind w:left="57"/>
              <w:jc w:val="left"/>
              <w:rPr>
                <w:b/>
                <w:lang w:bidi="ar-EG"/>
              </w:rPr>
            </w:pPr>
            <w:r w:rsidRPr="004F7EA2">
              <w:rPr>
                <w:b/>
              </w:rPr>
              <w:t xml:space="preserve">TSB </w:t>
            </w:r>
            <w:r w:rsidR="001E24AE" w:rsidRPr="004F7EA2">
              <w:rPr>
                <w:b/>
              </w:rPr>
              <w:t>Circular</w:t>
            </w:r>
            <w:r w:rsidR="000C2116">
              <w:rPr>
                <w:b/>
              </w:rPr>
              <w:t> 129</w:t>
            </w:r>
            <w:r w:rsidR="001E24AE" w:rsidRPr="004F7EA2">
              <w:rPr>
                <w:b/>
                <w:rtl/>
                <w:lang w:bidi="ar-EG"/>
              </w:rPr>
              <w:br/>
            </w:r>
            <w:r w:rsidR="001C554B">
              <w:rPr>
                <w:bCs/>
                <w:lang w:bidi="ar-EG"/>
              </w:rPr>
              <w:t>COM</w:t>
            </w:r>
            <w:r w:rsidR="000C2116">
              <w:rPr>
                <w:bCs/>
                <w:lang w:bidi="ar-EG"/>
              </w:rPr>
              <w:t> 13/TK</w:t>
            </w:r>
          </w:p>
          <w:p w:rsidR="00CA2874" w:rsidRPr="004F7EA2" w:rsidRDefault="00CA2874" w:rsidP="009F479E">
            <w:pPr>
              <w:tabs>
                <w:tab w:val="left" w:pos="4111"/>
              </w:tabs>
              <w:spacing w:before="0" w:line="300" w:lineRule="exact"/>
              <w:ind w:left="57"/>
              <w:rPr>
                <w:b/>
                <w:lang w:bidi="ar-EG"/>
              </w:rPr>
            </w:pPr>
          </w:p>
        </w:tc>
        <w:tc>
          <w:tcPr>
            <w:tcW w:w="4760" w:type="dxa"/>
          </w:tcPr>
          <w:p w:rsidR="001E24AE" w:rsidRPr="004F7EA2" w:rsidRDefault="001E24AE" w:rsidP="0020265A">
            <w:pPr>
              <w:tabs>
                <w:tab w:val="left" w:pos="284"/>
                <w:tab w:val="left" w:pos="4111"/>
              </w:tabs>
              <w:spacing w:before="20" w:after="60" w:line="300" w:lineRule="exact"/>
              <w:ind w:left="284" w:hanging="227"/>
              <w:rPr>
                <w:rtl/>
                <w:lang w:bidi="ar-EG"/>
              </w:rPr>
            </w:pPr>
            <w:r w:rsidRPr="004F7EA2">
              <w:rPr>
                <w:rFonts w:hint="cs"/>
                <w:rtl/>
              </w:rPr>
              <w:t xml:space="preserve">- إلى </w:t>
            </w:r>
            <w:r w:rsidR="00BB1B92" w:rsidRPr="004F7EA2">
              <w:rPr>
                <w:rFonts w:hint="cs"/>
                <w:rtl/>
              </w:rPr>
              <w:t>إدارات الدول الأعضاء في الاتحاد</w:t>
            </w:r>
          </w:p>
          <w:p w:rsidR="00BB1B92" w:rsidRPr="004F7EA2" w:rsidRDefault="00BB1B92" w:rsidP="001E24AE">
            <w:pPr>
              <w:tabs>
                <w:tab w:val="left" w:pos="4111"/>
              </w:tabs>
              <w:spacing w:before="20" w:after="60" w:line="300" w:lineRule="exact"/>
              <w:ind w:left="57"/>
              <w:rPr>
                <w:b/>
                <w:rtl/>
                <w:lang w:bidi="ar-EG"/>
              </w:rPr>
            </w:pPr>
          </w:p>
        </w:tc>
      </w:tr>
      <w:tr w:rsidR="00CA2874" w:rsidRPr="004F7EA2" w:rsidTr="003273DE">
        <w:trPr>
          <w:cantSplit/>
          <w:jc w:val="center"/>
        </w:trPr>
        <w:tc>
          <w:tcPr>
            <w:tcW w:w="1533" w:type="dxa"/>
          </w:tcPr>
          <w:p w:rsidR="00CA2874" w:rsidRPr="004F7EA2" w:rsidRDefault="00977ACC">
            <w:pPr>
              <w:spacing w:before="20" w:line="300" w:lineRule="exact"/>
              <w:ind w:left="57"/>
              <w:rPr>
                <w:rtl/>
              </w:rPr>
            </w:pPr>
            <w:r>
              <w:rPr>
                <w:rFonts w:hint="cs"/>
                <w:rtl/>
                <w:lang w:bidi="ar-SY"/>
              </w:rPr>
              <w:t>ال</w:t>
            </w:r>
            <w:r w:rsidR="00CA2874" w:rsidRPr="004F7EA2">
              <w:rPr>
                <w:rFonts w:hint="cs"/>
                <w:rtl/>
                <w:lang w:bidi="ar-SY"/>
              </w:rPr>
              <w:t>هاتف</w:t>
            </w:r>
            <w:r w:rsidR="00CA2874" w:rsidRPr="004F7EA2">
              <w:rPr>
                <w:rFonts w:hint="cs"/>
                <w:rtl/>
              </w:rPr>
              <w:t>:</w:t>
            </w:r>
          </w:p>
          <w:p w:rsidR="00CA2874" w:rsidRPr="004F7EA2" w:rsidRDefault="00977ACC">
            <w:pPr>
              <w:spacing w:before="20" w:line="300" w:lineRule="exact"/>
              <w:ind w:left="57"/>
              <w:rPr>
                <w:rtl/>
              </w:rPr>
            </w:pPr>
            <w:r>
              <w:rPr>
                <w:rFonts w:hint="cs"/>
                <w:rtl/>
              </w:rPr>
              <w:t>ال</w:t>
            </w:r>
            <w:r w:rsidR="00CA2874" w:rsidRPr="004F7EA2">
              <w:rPr>
                <w:rFonts w:hint="cs"/>
                <w:rtl/>
              </w:rPr>
              <w:t>فاكس:</w:t>
            </w:r>
          </w:p>
          <w:p w:rsidR="00CA2874" w:rsidRPr="004F7EA2" w:rsidRDefault="00CA2874">
            <w:pPr>
              <w:spacing w:before="20" w:line="300" w:lineRule="exact"/>
              <w:ind w:left="57"/>
              <w:jc w:val="left"/>
            </w:pPr>
            <w:r w:rsidRPr="004F7EA2">
              <w:rPr>
                <w:rFonts w:hint="cs"/>
                <w:rtl/>
              </w:rPr>
              <w:t>البريد الإلكتروني:</w:t>
            </w:r>
          </w:p>
        </w:tc>
        <w:tc>
          <w:tcPr>
            <w:tcW w:w="3340" w:type="dxa"/>
          </w:tcPr>
          <w:p w:rsidR="00CA2874" w:rsidRPr="004F7EA2" w:rsidRDefault="00CA2874" w:rsidP="001D1C02">
            <w:pPr>
              <w:tabs>
                <w:tab w:val="left" w:pos="4111"/>
              </w:tabs>
              <w:spacing w:before="20" w:line="300" w:lineRule="exact"/>
              <w:ind w:left="57" w:right="1720"/>
              <w:jc w:val="right"/>
              <w:rPr>
                <w:rtl/>
              </w:rPr>
            </w:pPr>
            <w:r w:rsidRPr="004F7EA2">
              <w:t>+41 22 730</w:t>
            </w:r>
            <w:r w:rsidR="001E24AE" w:rsidRPr="004F7EA2">
              <w:t xml:space="preserve"> </w:t>
            </w:r>
            <w:r w:rsidR="000C2116">
              <w:t>5126</w:t>
            </w:r>
          </w:p>
          <w:p w:rsidR="00CA2874" w:rsidRPr="004F7EA2" w:rsidRDefault="00CA2874">
            <w:pPr>
              <w:tabs>
                <w:tab w:val="left" w:pos="4111"/>
              </w:tabs>
              <w:spacing w:before="20" w:line="300" w:lineRule="exact"/>
              <w:ind w:left="57" w:right="1720"/>
              <w:jc w:val="right"/>
              <w:rPr>
                <w:rtl/>
              </w:rPr>
            </w:pPr>
            <w:r w:rsidRPr="004F7EA2">
              <w:t>+41 22 730 5853</w:t>
            </w:r>
          </w:p>
          <w:p w:rsidR="00CA2874" w:rsidRPr="002654C9" w:rsidRDefault="00E15D16" w:rsidP="000C2116">
            <w:pPr>
              <w:spacing w:before="20" w:line="300" w:lineRule="exact"/>
              <w:ind w:left="99"/>
              <w:jc w:val="left"/>
              <w:rPr>
                <w:szCs w:val="22"/>
                <w:lang w:bidi="ar-EG"/>
              </w:rPr>
            </w:pPr>
            <w:r>
              <w:fldChar w:fldCharType="begin"/>
            </w:r>
            <w:r>
              <w:instrText>HYPERLINK "mailto:tsbsg13@itu.int"</w:instrText>
            </w:r>
            <w:r>
              <w:fldChar w:fldCharType="separate"/>
            </w:r>
            <w:r w:rsidRPr="005707DE">
              <w:rPr>
                <w:rStyle w:val="Hyperlink"/>
              </w:rPr>
              <w:t>tsbsg13@itu.int</w:t>
            </w:r>
            <w:r>
              <w:fldChar w:fldCharType="end"/>
            </w:r>
          </w:p>
        </w:tc>
        <w:tc>
          <w:tcPr>
            <w:tcW w:w="4760" w:type="dxa"/>
          </w:tcPr>
          <w:p w:rsidR="00BB1B92" w:rsidRPr="004F7EA2" w:rsidRDefault="00BB1B92">
            <w:pPr>
              <w:tabs>
                <w:tab w:val="left" w:pos="284"/>
                <w:tab w:val="left" w:pos="4111"/>
              </w:tabs>
              <w:spacing w:before="20" w:after="60" w:line="300" w:lineRule="exact"/>
              <w:ind w:left="284" w:hanging="227"/>
              <w:rPr>
                <w:b/>
                <w:bCs/>
                <w:rtl/>
                <w:lang w:bidi="ar-EG"/>
              </w:rPr>
            </w:pPr>
            <w:r w:rsidRPr="004F7EA2">
              <w:rPr>
                <w:rFonts w:hint="cs"/>
                <w:b/>
                <w:bCs/>
                <w:rtl/>
                <w:lang w:bidi="ar-EG"/>
              </w:rPr>
              <w:t>نسخة إلى:</w:t>
            </w:r>
          </w:p>
          <w:p w:rsidR="00BB1B92" w:rsidRDefault="00BB1B92" w:rsidP="009F479E">
            <w:pPr>
              <w:tabs>
                <w:tab w:val="left" w:pos="284"/>
                <w:tab w:val="left" w:pos="4111"/>
              </w:tabs>
              <w:spacing w:before="40" w:line="300" w:lineRule="exact"/>
              <w:ind w:left="284" w:hanging="227"/>
              <w:jc w:val="left"/>
              <w:rPr>
                <w:rtl/>
                <w:lang w:bidi="ar-EG"/>
              </w:rPr>
            </w:pPr>
            <w:r w:rsidRPr="004F7EA2">
              <w:rPr>
                <w:rFonts w:hint="cs"/>
                <w:rtl/>
                <w:lang w:bidi="ar-EG"/>
              </w:rPr>
              <w:t xml:space="preserve">- </w:t>
            </w:r>
            <w:r w:rsidR="001C554B">
              <w:rPr>
                <w:rFonts w:hint="cs"/>
                <w:rtl/>
                <w:lang w:bidi="ar-EG"/>
              </w:rPr>
              <w:t xml:space="preserve">أعضاء قطاع </w:t>
            </w:r>
            <w:proofErr w:type="spellStart"/>
            <w:r w:rsidR="001C554B">
              <w:rPr>
                <w:rFonts w:hint="cs"/>
                <w:rtl/>
                <w:lang w:bidi="ar-EG"/>
              </w:rPr>
              <w:t>تقييس</w:t>
            </w:r>
            <w:proofErr w:type="spellEnd"/>
            <w:r w:rsidR="001C554B">
              <w:rPr>
                <w:rFonts w:hint="cs"/>
                <w:rtl/>
                <w:lang w:bidi="ar-EG"/>
              </w:rPr>
              <w:t xml:space="preserve"> الاتصالات</w:t>
            </w:r>
            <w:r w:rsidR="00102FBC" w:rsidRPr="004F7EA2">
              <w:rPr>
                <w:rFonts w:hint="cs"/>
                <w:rtl/>
                <w:lang w:bidi="ar-EG"/>
              </w:rPr>
              <w:t>؛</w:t>
            </w:r>
          </w:p>
          <w:p w:rsidR="001C554B" w:rsidRDefault="001C554B" w:rsidP="002B7988">
            <w:pPr>
              <w:tabs>
                <w:tab w:val="left" w:pos="284"/>
                <w:tab w:val="left" w:pos="4111"/>
              </w:tabs>
              <w:spacing w:before="40" w:line="300" w:lineRule="exact"/>
              <w:ind w:left="284" w:hanging="227"/>
              <w:jc w:val="left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 xml:space="preserve">- المنتسبين </w:t>
            </w:r>
            <w:r w:rsidR="002B7988">
              <w:rPr>
                <w:rFonts w:hint="cs"/>
                <w:rtl/>
                <w:lang w:bidi="ar-EG"/>
              </w:rPr>
              <w:t>إلى</w:t>
            </w:r>
            <w:r>
              <w:rPr>
                <w:rFonts w:hint="cs"/>
                <w:rtl/>
                <w:lang w:bidi="ar-EG"/>
              </w:rPr>
              <w:t xml:space="preserve"> قطاع </w:t>
            </w:r>
            <w:proofErr w:type="spellStart"/>
            <w:r>
              <w:rPr>
                <w:rFonts w:hint="cs"/>
                <w:rtl/>
                <w:lang w:bidi="ar-EG"/>
              </w:rPr>
              <w:t>تقييس</w:t>
            </w:r>
            <w:proofErr w:type="spellEnd"/>
            <w:r>
              <w:rPr>
                <w:rFonts w:hint="cs"/>
                <w:rtl/>
                <w:lang w:bidi="ar-EG"/>
              </w:rPr>
              <w:t xml:space="preserve"> الاتصالات؛</w:t>
            </w:r>
          </w:p>
          <w:p w:rsidR="001C554B" w:rsidRPr="001C554B" w:rsidRDefault="001C554B" w:rsidP="004C307D">
            <w:pPr>
              <w:tabs>
                <w:tab w:val="left" w:pos="284"/>
                <w:tab w:val="left" w:pos="4111"/>
              </w:tabs>
              <w:spacing w:before="40" w:line="300" w:lineRule="exact"/>
              <w:ind w:left="284" w:hanging="227"/>
              <w:jc w:val="left"/>
              <w:rPr>
                <w:rtl/>
                <w:lang w:bidi="ar-EG"/>
              </w:rPr>
            </w:pPr>
            <w:r>
              <w:rPr>
                <w:rFonts w:hint="cs"/>
                <w:rtl/>
                <w:lang w:bidi="ar-EG"/>
              </w:rPr>
              <w:t>- رئيس لجنة الدراسات</w:t>
            </w:r>
            <w:r w:rsidR="0089197E">
              <w:rPr>
                <w:rFonts w:hint="cs"/>
                <w:rtl/>
                <w:lang w:bidi="ar-EG"/>
              </w:rPr>
              <w:t xml:space="preserve"> </w:t>
            </w:r>
            <w:r w:rsidR="004C307D">
              <w:rPr>
                <w:lang w:bidi="ar-EG"/>
              </w:rPr>
              <w:t>13</w:t>
            </w:r>
            <w:r>
              <w:rPr>
                <w:rFonts w:hint="cs"/>
                <w:rtl/>
                <w:lang w:bidi="ar-EG"/>
              </w:rPr>
              <w:t xml:space="preserve"> </w:t>
            </w:r>
            <w:r w:rsidR="009E7237">
              <w:rPr>
                <w:rFonts w:hint="cs"/>
                <w:rtl/>
                <w:lang w:bidi="ar-EG"/>
              </w:rPr>
              <w:t>ونوابه</w:t>
            </w:r>
            <w:r>
              <w:rPr>
                <w:rFonts w:hint="cs"/>
                <w:rtl/>
                <w:lang w:bidi="ar-EG"/>
              </w:rPr>
              <w:t>؛</w:t>
            </w:r>
          </w:p>
          <w:p w:rsidR="00102FBC" w:rsidRPr="004F7EA2" w:rsidRDefault="00102FBC" w:rsidP="009F479E">
            <w:pPr>
              <w:tabs>
                <w:tab w:val="left" w:pos="284"/>
                <w:tab w:val="left" w:pos="4111"/>
              </w:tabs>
              <w:spacing w:before="40" w:line="300" w:lineRule="exact"/>
              <w:ind w:left="284" w:hanging="227"/>
              <w:rPr>
                <w:rtl/>
                <w:lang w:bidi="ar-EG"/>
              </w:rPr>
            </w:pPr>
            <w:r w:rsidRPr="004F7EA2">
              <w:rPr>
                <w:rFonts w:hint="cs"/>
                <w:rtl/>
                <w:lang w:bidi="ar-EG"/>
              </w:rPr>
              <w:t>- مدير مكتب تنمية الاتصالات؛</w:t>
            </w:r>
          </w:p>
          <w:p w:rsidR="00102FBC" w:rsidRPr="004F7EA2" w:rsidRDefault="00102FBC" w:rsidP="00E30AFC">
            <w:pPr>
              <w:tabs>
                <w:tab w:val="left" w:pos="284"/>
                <w:tab w:val="left" w:pos="4111"/>
              </w:tabs>
              <w:spacing w:before="40" w:after="40" w:line="300" w:lineRule="exact"/>
              <w:ind w:left="284" w:hanging="227"/>
              <w:rPr>
                <w:lang w:bidi="ar-EG"/>
              </w:rPr>
            </w:pPr>
            <w:r w:rsidRPr="004F7EA2">
              <w:rPr>
                <w:rFonts w:hint="cs"/>
                <w:rtl/>
                <w:lang w:bidi="ar-EG"/>
              </w:rPr>
              <w:t xml:space="preserve">- مدير مكتب الاتصالات </w:t>
            </w:r>
            <w:proofErr w:type="spellStart"/>
            <w:r w:rsidRPr="004F7EA2">
              <w:rPr>
                <w:rFonts w:hint="cs"/>
                <w:rtl/>
                <w:lang w:bidi="ar-EG"/>
              </w:rPr>
              <w:t>الراديوية</w:t>
            </w:r>
            <w:proofErr w:type="spellEnd"/>
          </w:p>
        </w:tc>
      </w:tr>
    </w:tbl>
    <w:p w:rsidR="00A43226" w:rsidRDefault="00A43226" w:rsidP="002654C9">
      <w:pPr>
        <w:spacing w:before="0" w:line="180" w:lineRule="auto"/>
        <w:ind w:left="926" w:hanging="926"/>
        <w:jc w:val="left"/>
        <w:rPr>
          <w:rtl/>
        </w:rPr>
      </w:pPr>
    </w:p>
    <w:p w:rsidR="00CA2874" w:rsidRPr="00093738" w:rsidRDefault="00CA2874" w:rsidP="00590982">
      <w:pPr>
        <w:spacing w:before="0" w:line="180" w:lineRule="auto"/>
        <w:ind w:left="924" w:right="3240" w:hanging="924"/>
        <w:jc w:val="left"/>
        <w:rPr>
          <w:b/>
          <w:bCs/>
          <w:lang w:bidi="ar-EG"/>
        </w:rPr>
      </w:pPr>
      <w:r w:rsidRPr="00093738">
        <w:rPr>
          <w:rFonts w:hint="cs"/>
          <w:rtl/>
        </w:rPr>
        <w:t>الموضوع:</w:t>
      </w:r>
      <w:r w:rsidR="0020265A" w:rsidRPr="00093738">
        <w:rPr>
          <w:rFonts w:hint="cs"/>
          <w:rtl/>
        </w:rPr>
        <w:tab/>
      </w:r>
      <w:r w:rsidR="009E7237" w:rsidRPr="00093738">
        <w:rPr>
          <w:rFonts w:hint="cs"/>
          <w:b/>
          <w:bCs/>
          <w:rtl/>
        </w:rPr>
        <w:t>إلغاء</w:t>
      </w:r>
      <w:r w:rsidR="002B7988" w:rsidRPr="00093738">
        <w:rPr>
          <w:rFonts w:hint="cs"/>
          <w:b/>
          <w:bCs/>
          <w:rtl/>
        </w:rPr>
        <w:t xml:space="preserve"> </w:t>
      </w:r>
      <w:r w:rsidR="00590982" w:rsidRPr="00093738">
        <w:rPr>
          <w:rFonts w:hint="cs"/>
          <w:b/>
          <w:bCs/>
          <w:rtl/>
        </w:rPr>
        <w:t xml:space="preserve">المسائل </w:t>
      </w:r>
      <w:r w:rsidR="00590982" w:rsidRPr="00093738">
        <w:rPr>
          <w:b/>
          <w:bCs/>
        </w:rPr>
        <w:t>6/13</w:t>
      </w:r>
      <w:r w:rsidR="00590982" w:rsidRPr="00093738">
        <w:rPr>
          <w:rFonts w:hint="cs"/>
          <w:b/>
          <w:bCs/>
          <w:rtl/>
          <w:lang w:bidi="ar-EG"/>
        </w:rPr>
        <w:t xml:space="preserve"> و</w:t>
      </w:r>
      <w:r w:rsidR="00590982" w:rsidRPr="00093738">
        <w:rPr>
          <w:b/>
          <w:bCs/>
          <w:lang w:bidi="ar-EG"/>
        </w:rPr>
        <w:t>8/13</w:t>
      </w:r>
      <w:r w:rsidR="00590982" w:rsidRPr="00093738">
        <w:rPr>
          <w:rFonts w:hint="cs"/>
          <w:b/>
          <w:bCs/>
          <w:rtl/>
          <w:lang w:bidi="ar-EG"/>
        </w:rPr>
        <w:t xml:space="preserve"> و</w:t>
      </w:r>
      <w:r w:rsidR="00590982" w:rsidRPr="00093738">
        <w:rPr>
          <w:b/>
          <w:bCs/>
          <w:lang w:bidi="ar-EG"/>
        </w:rPr>
        <w:t>11/13</w:t>
      </w:r>
      <w:r w:rsidR="00590982" w:rsidRPr="00093738">
        <w:rPr>
          <w:rFonts w:hint="cs"/>
          <w:b/>
          <w:bCs/>
          <w:rtl/>
          <w:lang w:bidi="ar-EG"/>
        </w:rPr>
        <w:t xml:space="preserve"> و</w:t>
      </w:r>
      <w:r w:rsidR="00590982" w:rsidRPr="00093738">
        <w:rPr>
          <w:b/>
          <w:bCs/>
          <w:lang w:bidi="ar-EG"/>
        </w:rPr>
        <w:t>18/13</w:t>
      </w:r>
    </w:p>
    <w:p w:rsidR="00CA2874" w:rsidRPr="00093738" w:rsidRDefault="00CA2874" w:rsidP="007C10C7">
      <w:pPr>
        <w:spacing w:before="480" w:line="180" w:lineRule="auto"/>
        <w:rPr>
          <w:rtl/>
        </w:rPr>
      </w:pPr>
      <w:proofErr w:type="spellStart"/>
      <w:r w:rsidRPr="00093738">
        <w:rPr>
          <w:rFonts w:hint="cs"/>
          <w:rtl/>
        </w:rPr>
        <w:t>حضرات</w:t>
      </w:r>
      <w:proofErr w:type="spellEnd"/>
      <w:r w:rsidRPr="00093738">
        <w:rPr>
          <w:rFonts w:hint="cs"/>
          <w:rtl/>
        </w:rPr>
        <w:t xml:space="preserve"> السادة والسيدات،</w:t>
      </w:r>
    </w:p>
    <w:p w:rsidR="00CA2874" w:rsidRPr="00093738" w:rsidRDefault="00391CD1" w:rsidP="005B328F">
      <w:pPr>
        <w:rPr>
          <w:rtl/>
        </w:rPr>
      </w:pPr>
      <w:r w:rsidRPr="00093738">
        <w:rPr>
          <w:rFonts w:hint="cs"/>
          <w:rtl/>
        </w:rPr>
        <w:t>تحية طيبة وبعد،</w:t>
      </w:r>
    </w:p>
    <w:p w:rsidR="00182EA9" w:rsidRPr="00093738" w:rsidRDefault="00CA2874" w:rsidP="005B328F">
      <w:pPr>
        <w:rPr>
          <w:rtl/>
          <w:lang w:bidi="ar-EG"/>
        </w:rPr>
      </w:pPr>
      <w:r w:rsidRPr="00093738">
        <w:t>1</w:t>
      </w:r>
      <w:r w:rsidRPr="00093738">
        <w:tab/>
      </w:r>
      <w:r w:rsidR="002B7988" w:rsidRPr="00093738">
        <w:rPr>
          <w:rFonts w:hint="cs"/>
          <w:rtl/>
          <w:lang w:bidi="ar-SY"/>
        </w:rPr>
        <w:t xml:space="preserve">بموجب النشرة المعممة لمكتب </w:t>
      </w:r>
      <w:proofErr w:type="spellStart"/>
      <w:r w:rsidR="002B7988" w:rsidRPr="00093738">
        <w:rPr>
          <w:rFonts w:hint="cs"/>
          <w:rtl/>
          <w:lang w:bidi="ar-SY"/>
        </w:rPr>
        <w:t>تقييس</w:t>
      </w:r>
      <w:proofErr w:type="spellEnd"/>
      <w:r w:rsidR="002B7988" w:rsidRPr="00093738">
        <w:rPr>
          <w:rFonts w:hint="cs"/>
          <w:rtl/>
          <w:lang w:bidi="ar-SY"/>
        </w:rPr>
        <w:t xml:space="preserve"> الاتصالات</w:t>
      </w:r>
      <w:r w:rsidR="00590982" w:rsidRPr="00093738">
        <w:rPr>
          <w:rFonts w:hint="cs"/>
          <w:rtl/>
          <w:lang w:bidi="ar-SY"/>
        </w:rPr>
        <w:t xml:space="preserve"> رقم </w:t>
      </w:r>
      <w:r w:rsidR="00590982" w:rsidRPr="00093738">
        <w:rPr>
          <w:lang w:bidi="ar-SY"/>
        </w:rPr>
        <w:t>110</w:t>
      </w:r>
      <w:r w:rsidR="00590982" w:rsidRPr="00093738">
        <w:rPr>
          <w:rFonts w:hint="cs"/>
          <w:rtl/>
          <w:lang w:bidi="ar-EG"/>
        </w:rPr>
        <w:t xml:space="preserve"> </w:t>
      </w:r>
      <w:r w:rsidR="002B7988" w:rsidRPr="00093738">
        <w:rPr>
          <w:rFonts w:hint="cs"/>
          <w:rtl/>
          <w:lang w:bidi="ar-SY"/>
        </w:rPr>
        <w:t>المؤرخة</w:t>
      </w:r>
      <w:r w:rsidR="00590982" w:rsidRPr="00093738">
        <w:rPr>
          <w:rFonts w:hint="cs"/>
          <w:rtl/>
          <w:lang w:bidi="ar-SY"/>
        </w:rPr>
        <w:t xml:space="preserve"> </w:t>
      </w:r>
      <w:r w:rsidR="00590982" w:rsidRPr="00093738">
        <w:rPr>
          <w:lang w:bidi="ar-SY"/>
        </w:rPr>
        <w:t>2</w:t>
      </w:r>
      <w:r w:rsidR="00590982" w:rsidRPr="00093738">
        <w:rPr>
          <w:rFonts w:hint="cs"/>
          <w:rtl/>
          <w:lang w:bidi="ar-EG"/>
        </w:rPr>
        <w:t xml:space="preserve"> يونيو </w:t>
      </w:r>
      <w:r w:rsidR="00590982" w:rsidRPr="00093738">
        <w:rPr>
          <w:lang w:bidi="ar-EG"/>
        </w:rPr>
        <w:t>2010</w:t>
      </w:r>
      <w:r w:rsidR="00590982" w:rsidRPr="00093738">
        <w:rPr>
          <w:rFonts w:hint="cs"/>
          <w:rtl/>
          <w:lang w:bidi="ar-EG"/>
        </w:rPr>
        <w:t>،</w:t>
      </w:r>
      <w:r w:rsidR="00E9092F" w:rsidRPr="00093738">
        <w:rPr>
          <w:rFonts w:hint="cs"/>
          <w:rtl/>
          <w:lang w:bidi="ar-SY"/>
        </w:rPr>
        <w:t xml:space="preserve"> وبناءً</w:t>
      </w:r>
      <w:r w:rsidR="002B7988" w:rsidRPr="00093738">
        <w:rPr>
          <w:rFonts w:hint="cs"/>
          <w:rtl/>
          <w:lang w:bidi="ar-SY"/>
        </w:rPr>
        <w:t xml:space="preserve"> على طلب الأعضاء المشاركين في اجتماع لجنة الدراسات </w:t>
      </w:r>
      <w:r w:rsidR="00BA3F38" w:rsidRPr="00093738">
        <w:rPr>
          <w:lang w:bidi="ar-SY"/>
        </w:rPr>
        <w:t>13</w:t>
      </w:r>
      <w:r w:rsidR="002B7988" w:rsidRPr="00093738">
        <w:rPr>
          <w:rFonts w:hint="cs"/>
          <w:rtl/>
          <w:lang w:bidi="ar-SY"/>
        </w:rPr>
        <w:t xml:space="preserve"> (جنيف، </w:t>
      </w:r>
      <w:r w:rsidR="00BA3F38" w:rsidRPr="00093738">
        <w:rPr>
          <w:lang w:bidi="ar-SY"/>
        </w:rPr>
        <w:t>30-19</w:t>
      </w:r>
      <w:r w:rsidR="00BA3F38" w:rsidRPr="00093738">
        <w:rPr>
          <w:rFonts w:hint="cs"/>
          <w:rtl/>
          <w:lang w:bidi="ar-EG"/>
        </w:rPr>
        <w:t xml:space="preserve"> أبريل </w:t>
      </w:r>
      <w:r w:rsidR="00BA3F38" w:rsidRPr="00093738">
        <w:rPr>
          <w:lang w:bidi="ar-EG"/>
        </w:rPr>
        <w:t>2010</w:t>
      </w:r>
      <w:r w:rsidR="00BA3F38" w:rsidRPr="00093738">
        <w:rPr>
          <w:rFonts w:hint="cs"/>
          <w:rtl/>
          <w:lang w:bidi="ar-EG"/>
        </w:rPr>
        <w:t>)،</w:t>
      </w:r>
      <w:r w:rsidR="002B7988" w:rsidRPr="00093738">
        <w:rPr>
          <w:rFonts w:hint="cs"/>
          <w:rtl/>
          <w:lang w:bidi="ar-SY"/>
        </w:rPr>
        <w:t xml:space="preserve"> أشير </w:t>
      </w:r>
      <w:r w:rsidR="009E7237" w:rsidRPr="00093738">
        <w:rPr>
          <w:rFonts w:hint="cs"/>
          <w:rtl/>
          <w:lang w:bidi="ar-SY"/>
        </w:rPr>
        <w:t>بإلغاء</w:t>
      </w:r>
      <w:r w:rsidR="002B7988" w:rsidRPr="00093738">
        <w:rPr>
          <w:rFonts w:hint="cs"/>
          <w:rtl/>
          <w:lang w:bidi="ar-SY"/>
        </w:rPr>
        <w:t xml:space="preserve"> </w:t>
      </w:r>
      <w:r w:rsidR="00BA3F38" w:rsidRPr="00093738">
        <w:rPr>
          <w:rFonts w:hint="cs"/>
          <w:rtl/>
          <w:lang w:bidi="ar-SY"/>
        </w:rPr>
        <w:t>المسائل</w:t>
      </w:r>
      <w:r w:rsidR="002B7988" w:rsidRPr="00093738">
        <w:rPr>
          <w:rFonts w:hint="cs"/>
          <w:rtl/>
          <w:lang w:bidi="ar-SY"/>
        </w:rPr>
        <w:t xml:space="preserve"> المذكورة أعلاه، وذلك عملاً بأحكام القسم</w:t>
      </w:r>
      <w:r w:rsidR="00234F3D" w:rsidRPr="00093738">
        <w:rPr>
          <w:rFonts w:hint="eastAsia"/>
          <w:rtl/>
          <w:lang w:bidi="ar-SY"/>
        </w:rPr>
        <w:t> </w:t>
      </w:r>
      <w:r w:rsidR="002B7988" w:rsidRPr="00093738">
        <w:rPr>
          <w:lang w:bidi="ar-SY"/>
        </w:rPr>
        <w:t>7</w:t>
      </w:r>
      <w:r w:rsidR="002B7988" w:rsidRPr="00093738">
        <w:rPr>
          <w:rFonts w:hint="cs"/>
          <w:rtl/>
          <w:lang w:bidi="ar-EG"/>
        </w:rPr>
        <w:t xml:space="preserve"> من القرار</w:t>
      </w:r>
      <w:r w:rsidR="001D1C02" w:rsidRPr="00093738">
        <w:rPr>
          <w:rFonts w:hint="cs"/>
          <w:rtl/>
          <w:lang w:bidi="ar-EG"/>
        </w:rPr>
        <w:t xml:space="preserve"> </w:t>
      </w:r>
      <w:r w:rsidR="001D1C02" w:rsidRPr="00093738">
        <w:rPr>
          <w:lang w:bidi="ar-EG"/>
        </w:rPr>
        <w:t>1</w:t>
      </w:r>
      <w:r w:rsidR="002B7988" w:rsidRPr="00093738">
        <w:rPr>
          <w:rFonts w:hint="cs"/>
          <w:rtl/>
          <w:lang w:bidi="ar-EG"/>
        </w:rPr>
        <w:t xml:space="preserve"> للجمعية العالمية </w:t>
      </w:r>
      <w:proofErr w:type="spellStart"/>
      <w:r w:rsidR="002B7988" w:rsidRPr="00093738">
        <w:rPr>
          <w:rFonts w:hint="cs"/>
          <w:rtl/>
          <w:lang w:bidi="ar-EG"/>
        </w:rPr>
        <w:t>لتقييس</w:t>
      </w:r>
      <w:proofErr w:type="spellEnd"/>
      <w:r w:rsidR="002B7988" w:rsidRPr="00093738">
        <w:rPr>
          <w:rFonts w:hint="cs"/>
          <w:rtl/>
          <w:lang w:bidi="ar-EG"/>
        </w:rPr>
        <w:t xml:space="preserve"> الاتصالات (</w:t>
      </w:r>
      <w:proofErr w:type="spellStart"/>
      <w:r w:rsidR="009E7237" w:rsidRPr="00093738">
        <w:rPr>
          <w:rFonts w:hint="cs"/>
          <w:rtl/>
          <w:lang w:bidi="ar-EG"/>
        </w:rPr>
        <w:t>جوهانسبرغ</w:t>
      </w:r>
      <w:proofErr w:type="spellEnd"/>
      <w:r w:rsidR="002B7988" w:rsidRPr="00093738">
        <w:rPr>
          <w:rFonts w:hint="cs"/>
          <w:rtl/>
          <w:lang w:bidi="ar-EG"/>
        </w:rPr>
        <w:t xml:space="preserve">، </w:t>
      </w:r>
      <w:r w:rsidR="009E7237" w:rsidRPr="00093738">
        <w:rPr>
          <w:lang w:bidi="ar-EG"/>
        </w:rPr>
        <w:t>2008</w:t>
      </w:r>
      <w:r w:rsidR="002B7988" w:rsidRPr="00093738">
        <w:rPr>
          <w:rFonts w:hint="cs"/>
          <w:rtl/>
          <w:lang w:bidi="ar-EG"/>
        </w:rPr>
        <w:t>)</w:t>
      </w:r>
      <w:r w:rsidR="001D1C02" w:rsidRPr="00093738">
        <w:rPr>
          <w:rFonts w:hint="cs"/>
          <w:rtl/>
          <w:lang w:bidi="ar-EG"/>
        </w:rPr>
        <w:t>.</w:t>
      </w:r>
    </w:p>
    <w:p w:rsidR="002B7988" w:rsidRPr="00093738" w:rsidRDefault="00182EA9" w:rsidP="005B328F">
      <w:pPr>
        <w:keepNext/>
        <w:rPr>
          <w:b/>
          <w:bCs/>
          <w:rtl/>
          <w:lang w:bidi="ar-EG"/>
        </w:rPr>
      </w:pPr>
      <w:r w:rsidRPr="00093738">
        <w:t>2</w:t>
      </w:r>
      <w:r w:rsidRPr="00093738">
        <w:rPr>
          <w:rFonts w:hint="cs"/>
          <w:rtl/>
          <w:lang w:bidi="ar-EG"/>
        </w:rPr>
        <w:tab/>
      </w:r>
      <w:r w:rsidR="002B7988" w:rsidRPr="00093738">
        <w:rPr>
          <w:rFonts w:hint="cs"/>
          <w:spacing w:val="-4"/>
          <w:rtl/>
        </w:rPr>
        <w:t>وقد تحقق</w:t>
      </w:r>
      <w:r w:rsidR="00E6314F" w:rsidRPr="00093738">
        <w:rPr>
          <w:rFonts w:hint="cs"/>
          <w:spacing w:val="-4"/>
          <w:rtl/>
          <w:lang w:bidi="ar-EG"/>
        </w:rPr>
        <w:t>ت</w:t>
      </w:r>
      <w:r w:rsidR="002B7988" w:rsidRPr="00093738">
        <w:rPr>
          <w:rFonts w:hint="cs"/>
          <w:spacing w:val="-4"/>
          <w:rtl/>
        </w:rPr>
        <w:t xml:space="preserve"> الشروط التي تحكم </w:t>
      </w:r>
      <w:r w:rsidR="009E7237" w:rsidRPr="00093738">
        <w:rPr>
          <w:rFonts w:hint="cs"/>
          <w:spacing w:val="-4"/>
          <w:rtl/>
        </w:rPr>
        <w:t>إلغاء</w:t>
      </w:r>
      <w:r w:rsidR="002B7988" w:rsidRPr="00093738">
        <w:rPr>
          <w:rFonts w:hint="cs"/>
          <w:spacing w:val="-4"/>
          <w:rtl/>
        </w:rPr>
        <w:t xml:space="preserve"> هذه </w:t>
      </w:r>
      <w:r w:rsidR="00BA3F38" w:rsidRPr="00093738">
        <w:rPr>
          <w:rFonts w:hint="cs"/>
          <w:spacing w:val="-4"/>
          <w:rtl/>
        </w:rPr>
        <w:t>المسائل</w:t>
      </w:r>
      <w:r w:rsidR="002B7988" w:rsidRPr="00093738">
        <w:rPr>
          <w:rFonts w:hint="cs"/>
          <w:spacing w:val="-4"/>
          <w:rtl/>
        </w:rPr>
        <w:t xml:space="preserve"> في</w:t>
      </w:r>
      <w:r w:rsidR="00BA3F38" w:rsidRPr="00093738">
        <w:rPr>
          <w:rFonts w:hint="cs"/>
          <w:spacing w:val="-4"/>
          <w:rtl/>
        </w:rPr>
        <w:t xml:space="preserve"> </w:t>
      </w:r>
      <w:r w:rsidR="00BA3F38" w:rsidRPr="00093738">
        <w:rPr>
          <w:spacing w:val="-4"/>
        </w:rPr>
        <w:t>2</w:t>
      </w:r>
      <w:r w:rsidR="00BA3F38" w:rsidRPr="00093738">
        <w:rPr>
          <w:rFonts w:hint="cs"/>
          <w:spacing w:val="-4"/>
          <w:rtl/>
          <w:lang w:bidi="ar-EG"/>
        </w:rPr>
        <w:t xml:space="preserve"> أغسطس </w:t>
      </w:r>
      <w:r w:rsidR="00BA3F38" w:rsidRPr="00093738">
        <w:rPr>
          <w:spacing w:val="-4"/>
          <w:lang w:bidi="ar-EG"/>
        </w:rPr>
        <w:t>2010</w:t>
      </w:r>
      <w:r w:rsidR="00BA3F38" w:rsidRPr="00093738">
        <w:rPr>
          <w:rFonts w:hint="cs"/>
          <w:spacing w:val="-4"/>
          <w:rtl/>
          <w:lang w:bidi="ar-EG"/>
        </w:rPr>
        <w:t>. ولم يتلق المكتب أي اعتراض على هذا الإلغاء.</w:t>
      </w:r>
      <w:r w:rsidR="007E77B8" w:rsidRPr="00093738">
        <w:rPr>
          <w:rFonts w:hint="cs"/>
          <w:b/>
          <w:bCs/>
          <w:spacing w:val="-4"/>
          <w:rtl/>
          <w:lang w:bidi="ar-EG"/>
        </w:rPr>
        <w:t xml:space="preserve"> </w:t>
      </w:r>
      <w:r w:rsidR="002B7988" w:rsidRPr="00F245EF">
        <w:rPr>
          <w:rFonts w:hint="cs"/>
          <w:b/>
          <w:bCs/>
          <w:rtl/>
          <w:lang w:bidi="ar-EG"/>
        </w:rPr>
        <w:t>وبناء</w:t>
      </w:r>
      <w:r w:rsidR="00E9092F" w:rsidRPr="00F245EF">
        <w:rPr>
          <w:rFonts w:hint="cs"/>
          <w:b/>
          <w:bCs/>
          <w:rtl/>
          <w:lang w:bidi="ar-EG"/>
        </w:rPr>
        <w:t>ً</w:t>
      </w:r>
      <w:r w:rsidR="002B7988" w:rsidRPr="00F245EF">
        <w:rPr>
          <w:rFonts w:hint="cs"/>
          <w:b/>
          <w:bCs/>
          <w:rtl/>
          <w:lang w:bidi="ar-EG"/>
        </w:rPr>
        <w:t xml:space="preserve"> على ذلك </w:t>
      </w:r>
      <w:r w:rsidR="009E7237" w:rsidRPr="00F245EF">
        <w:rPr>
          <w:rFonts w:hint="cs"/>
          <w:b/>
          <w:bCs/>
          <w:rtl/>
          <w:lang w:bidi="ar-EG"/>
        </w:rPr>
        <w:t>ألغيت</w:t>
      </w:r>
      <w:r w:rsidR="002B7988" w:rsidRPr="00F245EF">
        <w:rPr>
          <w:rFonts w:hint="cs"/>
          <w:b/>
          <w:bCs/>
          <w:rtl/>
          <w:lang w:bidi="ar-EG"/>
        </w:rPr>
        <w:t xml:space="preserve"> </w:t>
      </w:r>
      <w:r w:rsidR="002B7988" w:rsidRPr="00F245EF">
        <w:rPr>
          <w:rFonts w:hint="cs"/>
          <w:rtl/>
          <w:lang w:bidi="ar-EG"/>
        </w:rPr>
        <w:t>المسائل.</w:t>
      </w:r>
      <w:r w:rsidR="00207E00" w:rsidRPr="00F245EF">
        <w:rPr>
          <w:rFonts w:hint="cs"/>
          <w:rtl/>
          <w:lang w:bidi="ar-EG"/>
        </w:rPr>
        <w:t>التالية:</w:t>
      </w:r>
    </w:p>
    <w:p w:rsidR="00207E00" w:rsidRPr="00093738" w:rsidRDefault="00207E00" w:rsidP="005B328F">
      <w:pPr>
        <w:rPr>
          <w:i/>
          <w:iCs/>
          <w:rtl/>
          <w:lang w:bidi="ar-EG"/>
        </w:rPr>
      </w:pPr>
      <w:r w:rsidRPr="00093738">
        <w:rPr>
          <w:rFonts w:hint="cs"/>
          <w:b/>
          <w:bCs/>
          <w:rtl/>
          <w:lang w:bidi="ar-EG"/>
        </w:rPr>
        <w:t xml:space="preserve">المسألة </w:t>
      </w:r>
      <w:r w:rsidRPr="00093738">
        <w:rPr>
          <w:b/>
          <w:bCs/>
          <w:lang w:bidi="ar-EG"/>
        </w:rPr>
        <w:t>6/13</w:t>
      </w:r>
      <w:r w:rsidRPr="00093738">
        <w:rPr>
          <w:rFonts w:hint="cs"/>
          <w:b/>
          <w:bCs/>
          <w:rtl/>
          <w:lang w:bidi="ar-EG"/>
        </w:rPr>
        <w:t>:</w:t>
      </w:r>
      <w:r w:rsidRPr="00093738">
        <w:rPr>
          <w:rFonts w:hint="cs"/>
          <w:b/>
          <w:bCs/>
          <w:rtl/>
          <w:lang w:bidi="ar-EG"/>
        </w:rPr>
        <w:tab/>
      </w:r>
      <w:r w:rsidRPr="00093738">
        <w:rPr>
          <w:rFonts w:hint="cs"/>
          <w:i/>
          <w:iCs/>
          <w:rtl/>
          <w:lang w:bidi="ar-EG"/>
        </w:rPr>
        <w:t>معمارية شبكات الاتصالات المتنقلة لشبكات الجيل التالي</w:t>
      </w:r>
    </w:p>
    <w:p w:rsidR="00207E00" w:rsidRPr="00093738" w:rsidRDefault="00207E00" w:rsidP="005B328F">
      <w:pPr>
        <w:rPr>
          <w:i/>
          <w:iCs/>
          <w:rtl/>
          <w:lang w:bidi="ar-EG"/>
        </w:rPr>
      </w:pPr>
      <w:r w:rsidRPr="00093738">
        <w:rPr>
          <w:rFonts w:hint="cs"/>
          <w:b/>
          <w:bCs/>
          <w:rtl/>
          <w:lang w:bidi="ar-EG"/>
        </w:rPr>
        <w:t xml:space="preserve">المسألة </w:t>
      </w:r>
      <w:r w:rsidRPr="00093738">
        <w:rPr>
          <w:b/>
          <w:bCs/>
          <w:lang w:bidi="ar-EG"/>
        </w:rPr>
        <w:t>8/13</w:t>
      </w:r>
      <w:r w:rsidRPr="00093738">
        <w:rPr>
          <w:rFonts w:hint="cs"/>
          <w:b/>
          <w:bCs/>
          <w:rtl/>
          <w:lang w:bidi="ar-EG"/>
        </w:rPr>
        <w:t>:</w:t>
      </w:r>
      <w:r w:rsidRPr="00093738">
        <w:rPr>
          <w:rFonts w:hint="cs"/>
          <w:b/>
          <w:bCs/>
          <w:rtl/>
          <w:lang w:bidi="ar-EG"/>
        </w:rPr>
        <w:tab/>
      </w:r>
      <w:r w:rsidRPr="00093738">
        <w:rPr>
          <w:rFonts w:hint="cs"/>
          <w:i/>
          <w:iCs/>
          <w:rtl/>
          <w:lang w:bidi="ar-EG"/>
        </w:rPr>
        <w:t>إدارة التنقليـة</w:t>
      </w:r>
    </w:p>
    <w:p w:rsidR="00207E00" w:rsidRPr="00093738" w:rsidRDefault="00207E00" w:rsidP="005B328F">
      <w:pPr>
        <w:rPr>
          <w:i/>
          <w:iCs/>
          <w:rtl/>
          <w:lang w:bidi="ar-EG"/>
        </w:rPr>
      </w:pPr>
      <w:r w:rsidRPr="00093738">
        <w:rPr>
          <w:rFonts w:hint="cs"/>
          <w:b/>
          <w:bCs/>
          <w:rtl/>
          <w:lang w:bidi="ar-EG"/>
        </w:rPr>
        <w:t xml:space="preserve">المسألة </w:t>
      </w:r>
      <w:r w:rsidRPr="00093738">
        <w:rPr>
          <w:b/>
          <w:bCs/>
          <w:lang w:bidi="ar-EG"/>
        </w:rPr>
        <w:t>11/13</w:t>
      </w:r>
      <w:r w:rsidRPr="00093738">
        <w:rPr>
          <w:rFonts w:hint="cs"/>
          <w:b/>
          <w:bCs/>
          <w:rtl/>
          <w:lang w:bidi="ar-EG"/>
        </w:rPr>
        <w:t>:</w:t>
      </w:r>
      <w:r w:rsidRPr="00093738">
        <w:rPr>
          <w:rFonts w:hint="cs"/>
          <w:b/>
          <w:bCs/>
          <w:rtl/>
          <w:lang w:bidi="ar-EG"/>
        </w:rPr>
        <w:tab/>
      </w:r>
      <w:r w:rsidRPr="00093738">
        <w:rPr>
          <w:rFonts w:hint="cs"/>
          <w:i/>
          <w:iCs/>
          <w:rtl/>
          <w:lang w:bidi="ar-EG"/>
        </w:rPr>
        <w:t xml:space="preserve">التقارب بين شبكات الاتصالات المتنقلة الدولية </w:t>
      </w:r>
      <w:r w:rsidRPr="00093738">
        <w:rPr>
          <w:i/>
          <w:iCs/>
          <w:lang w:bidi="ar-EG"/>
        </w:rPr>
        <w:t>(IMT)</w:t>
      </w:r>
      <w:r w:rsidRPr="00093738">
        <w:rPr>
          <w:rFonts w:hint="cs"/>
          <w:i/>
          <w:iCs/>
          <w:rtl/>
          <w:lang w:bidi="ar-EG"/>
        </w:rPr>
        <w:t xml:space="preserve"> الراهنة والمتطورة والشبكات الثابتة</w:t>
      </w:r>
    </w:p>
    <w:p w:rsidR="00207E00" w:rsidRPr="00093738" w:rsidRDefault="00207E00" w:rsidP="005B328F">
      <w:pPr>
        <w:rPr>
          <w:i/>
          <w:iCs/>
          <w:rtl/>
          <w:lang w:bidi="ar-EG"/>
        </w:rPr>
      </w:pPr>
      <w:r w:rsidRPr="00093738">
        <w:rPr>
          <w:rFonts w:hint="cs"/>
          <w:b/>
          <w:bCs/>
          <w:rtl/>
          <w:lang w:bidi="ar-EG"/>
        </w:rPr>
        <w:t xml:space="preserve">المسألة </w:t>
      </w:r>
      <w:r w:rsidRPr="00093738">
        <w:rPr>
          <w:b/>
          <w:bCs/>
          <w:lang w:bidi="ar-EG"/>
        </w:rPr>
        <w:t>18/13</w:t>
      </w:r>
      <w:r w:rsidRPr="00093738">
        <w:rPr>
          <w:rFonts w:hint="cs"/>
          <w:b/>
          <w:bCs/>
          <w:rtl/>
          <w:lang w:bidi="ar-EG"/>
        </w:rPr>
        <w:t>:</w:t>
      </w:r>
      <w:r w:rsidRPr="00093738">
        <w:rPr>
          <w:rFonts w:hint="cs"/>
          <w:b/>
          <w:bCs/>
          <w:rtl/>
          <w:lang w:bidi="ar-EG"/>
        </w:rPr>
        <w:tab/>
      </w:r>
      <w:r w:rsidRPr="00093738">
        <w:rPr>
          <w:rFonts w:hint="cs"/>
          <w:i/>
          <w:iCs/>
          <w:rtl/>
          <w:lang w:bidi="ar-EG"/>
        </w:rPr>
        <w:t xml:space="preserve">المتطلبات والإطار العام لتمكين المكونات الجاهزة تجارياً </w:t>
      </w:r>
      <w:r w:rsidRPr="00093738">
        <w:rPr>
          <w:i/>
          <w:iCs/>
          <w:lang w:bidi="ar-EG"/>
        </w:rPr>
        <w:t>(COTS)</w:t>
      </w:r>
      <w:r w:rsidRPr="00093738">
        <w:rPr>
          <w:rFonts w:hint="cs"/>
          <w:i/>
          <w:iCs/>
          <w:rtl/>
          <w:lang w:bidi="ar-EG"/>
        </w:rPr>
        <w:t xml:space="preserve"> في بيئة مفتوحة</w:t>
      </w:r>
    </w:p>
    <w:p w:rsidR="00CA2874" w:rsidRPr="00093738" w:rsidRDefault="00CA2874" w:rsidP="00207E00">
      <w:pPr>
        <w:spacing w:before="240"/>
        <w:rPr>
          <w:rtl/>
          <w:lang w:bidi="ar-EG"/>
        </w:rPr>
      </w:pPr>
      <w:r w:rsidRPr="00093738">
        <w:rPr>
          <w:rFonts w:hint="cs"/>
          <w:rtl/>
          <w:lang w:bidi="ar-EG"/>
        </w:rPr>
        <w:t>وتفضلوا بقبول فائق التقدير والاحترام.</w:t>
      </w:r>
    </w:p>
    <w:p w:rsidR="00CA2874" w:rsidRPr="00093738" w:rsidRDefault="00162CD3" w:rsidP="00234F3D">
      <w:pPr>
        <w:spacing w:before="1440" w:line="180" w:lineRule="auto"/>
        <w:jc w:val="left"/>
        <w:rPr>
          <w:szCs w:val="28"/>
          <w:rtl/>
          <w:lang w:bidi="ar-EG"/>
        </w:rPr>
      </w:pPr>
      <w:r w:rsidRPr="00093738">
        <w:rPr>
          <w:rFonts w:hint="cs"/>
          <w:rtl/>
        </w:rPr>
        <w:t>مالكو</w:t>
      </w:r>
      <w:r w:rsidRPr="00093738">
        <w:rPr>
          <w:rFonts w:hint="cs"/>
          <w:rtl/>
          <w:lang w:bidi="ar-EG"/>
        </w:rPr>
        <w:t>ل</w:t>
      </w:r>
      <w:r w:rsidRPr="00093738">
        <w:rPr>
          <w:rFonts w:hint="cs"/>
          <w:rtl/>
        </w:rPr>
        <w:t>م جونسون</w:t>
      </w:r>
      <w:r w:rsidRPr="00093738">
        <w:rPr>
          <w:rtl/>
          <w:lang w:bidi="ar-EG"/>
        </w:rPr>
        <w:br/>
      </w:r>
      <w:r w:rsidR="00CA2874" w:rsidRPr="00093738">
        <w:rPr>
          <w:rFonts w:hint="cs"/>
          <w:rtl/>
          <w:lang w:bidi="ar-EG"/>
        </w:rPr>
        <w:t xml:space="preserve">مدير مكتب </w:t>
      </w:r>
      <w:proofErr w:type="spellStart"/>
      <w:r w:rsidR="00CA2874" w:rsidRPr="00093738">
        <w:rPr>
          <w:rFonts w:hint="cs"/>
          <w:rtl/>
          <w:lang w:bidi="ar-EG"/>
        </w:rPr>
        <w:t>تقييس</w:t>
      </w:r>
      <w:proofErr w:type="spellEnd"/>
      <w:r w:rsidR="00CA2874" w:rsidRPr="00093738">
        <w:rPr>
          <w:rFonts w:hint="cs"/>
          <w:rtl/>
          <w:lang w:bidi="ar-EG"/>
        </w:rPr>
        <w:t xml:space="preserve"> الاتصالات</w:t>
      </w:r>
    </w:p>
    <w:sectPr w:rsidR="00CA2874" w:rsidRPr="00093738" w:rsidSect="00460338">
      <w:headerReference w:type="default" r:id="rId7"/>
      <w:footerReference w:type="default" r:id="rId8"/>
      <w:footerReference w:type="first" r:id="rId9"/>
      <w:type w:val="oddPage"/>
      <w:pgSz w:w="11901" w:h="16840" w:code="9"/>
      <w:pgMar w:top="1701" w:right="1134" w:bottom="1134" w:left="1134" w:header="567" w:footer="567" w:gutter="0"/>
      <w:paperSrc w:first="15" w:other="15"/>
      <w:cols w:space="720"/>
      <w:titlePg/>
      <w:bidi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5A90" w:rsidRDefault="00495A90">
      <w:r>
        <w:separator/>
      </w:r>
    </w:p>
  </w:endnote>
  <w:endnote w:type="continuationSeparator" w:id="0">
    <w:p w:rsidR="00495A90" w:rsidRDefault="00495A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raditional Arabic">
    <w:panose1 w:val="02010000000000000000"/>
    <w:charset w:val="B2"/>
    <w:family w:val="auto"/>
    <w:pitch w:val="variable"/>
    <w:sig w:usb0="00002001" w:usb1="00000000" w:usb2="00000000" w:usb3="00000000" w:csb0="00000040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Futura Lt BT">
    <w:altName w:val="Arial"/>
    <w:panose1 w:val="020B0402020204020303"/>
    <w:charset w:val="00"/>
    <w:family w:val="swiss"/>
    <w:pitch w:val="variable"/>
    <w:sig w:usb0="00000087" w:usb1="00000000" w:usb2="00000000" w:usb3="00000000" w:csb0="0000001B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218C" w:rsidRDefault="006A218C" w:rsidP="009457B9">
    <w:pPr>
      <w:pStyle w:val="Footer"/>
      <w:bidi w:val="0"/>
      <w:rPr>
        <w:sz w:val="20"/>
        <w:lang w:val="fr-FR"/>
      </w:rPr>
    </w:pPr>
    <w:r>
      <w:rPr>
        <w:sz w:val="20"/>
        <w:lang w:val="fr-FR"/>
      </w:rPr>
      <w:t>ITU-T\BUREAU\CIRC\056-A.DOC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080" w:type="dxa"/>
      <w:tblInd w:w="-72" w:type="dxa"/>
      <w:tblLayout w:type="fixed"/>
      <w:tblLook w:val="0000"/>
    </w:tblPr>
    <w:tblGrid>
      <w:gridCol w:w="10080"/>
    </w:tblGrid>
    <w:tr w:rsidR="006A218C">
      <w:tc>
        <w:tcPr>
          <w:tcW w:w="10080" w:type="dxa"/>
        </w:tcPr>
        <w:p w:rsidR="006A218C" w:rsidRDefault="006A218C" w:rsidP="00707979">
          <w:pPr>
            <w:pBdr>
              <w:top w:val="single" w:sz="4" w:space="5" w:color="auto"/>
            </w:pBdr>
            <w:tabs>
              <w:tab w:val="left" w:pos="2084"/>
              <w:tab w:val="left" w:pos="2984"/>
              <w:tab w:val="left" w:pos="3344"/>
              <w:tab w:val="left" w:pos="3560"/>
              <w:tab w:val="left" w:pos="5684"/>
              <w:tab w:val="left" w:pos="8024"/>
              <w:tab w:val="left" w:pos="8739"/>
              <w:tab w:val="right" w:pos="10858"/>
            </w:tabs>
            <w:bidi w:val="0"/>
            <w:spacing w:line="240" w:lineRule="auto"/>
            <w:rPr>
              <w:rFonts w:ascii="Futura Lt BT" w:hAnsi="Futura Lt BT"/>
              <w:sz w:val="18"/>
              <w:lang w:val="fr-FR"/>
            </w:rPr>
          </w:pPr>
          <w:r>
            <w:rPr>
              <w:rFonts w:ascii="Futura Lt BT" w:hAnsi="Futura Lt BT"/>
              <w:sz w:val="18"/>
              <w:lang w:val="fr-FR"/>
            </w:rPr>
            <w:t>Place des Nations</w:t>
          </w:r>
          <w:r>
            <w:rPr>
              <w:rFonts w:ascii="Futura Lt BT" w:hAnsi="Futura Lt BT"/>
              <w:sz w:val="18"/>
              <w:lang w:val="fr-FR"/>
            </w:rPr>
            <w:tab/>
          </w:r>
          <w:proofErr w:type="spellStart"/>
          <w:r>
            <w:rPr>
              <w:rFonts w:ascii="Futura Lt BT" w:hAnsi="Futura Lt BT"/>
              <w:sz w:val="18"/>
              <w:lang w:val="fr-FR"/>
            </w:rPr>
            <w:t>Telephone</w:t>
          </w:r>
          <w:proofErr w:type="spellEnd"/>
          <w:r>
            <w:rPr>
              <w:rFonts w:ascii="Futura Lt BT" w:hAnsi="Futura Lt BT"/>
              <w:sz w:val="18"/>
              <w:lang w:val="fr-FR"/>
            </w:rPr>
            <w:t xml:space="preserve"> </w:t>
          </w:r>
          <w:r>
            <w:rPr>
              <w:rFonts w:ascii="Futura Lt BT" w:hAnsi="Futura Lt BT" w:hint="cs"/>
              <w:sz w:val="18"/>
              <w:rtl/>
              <w:lang w:val="fr-FR"/>
            </w:rPr>
            <w:tab/>
          </w:r>
          <w:r>
            <w:rPr>
              <w:rFonts w:ascii="Futura Lt BT" w:hAnsi="Futura Lt BT"/>
              <w:sz w:val="18"/>
              <w:rtl/>
              <w:lang w:val="fr-FR"/>
            </w:rPr>
            <w:tab/>
          </w:r>
          <w:r>
            <w:rPr>
              <w:rFonts w:ascii="Futura Lt BT" w:hAnsi="Futura Lt BT"/>
              <w:sz w:val="18"/>
              <w:lang w:val="fr-FR"/>
            </w:rPr>
            <w:tab/>
            <w:t>+41 22 730 51 11</w:t>
          </w:r>
          <w:r>
            <w:rPr>
              <w:rFonts w:ascii="Futura Lt BT" w:hAnsi="Futura Lt BT"/>
              <w:sz w:val="18"/>
              <w:lang w:val="fr-FR"/>
            </w:rPr>
            <w:tab/>
          </w:r>
          <w:proofErr w:type="spellStart"/>
          <w:r>
            <w:rPr>
              <w:rFonts w:ascii="Futura Lt BT" w:hAnsi="Futura Lt BT"/>
              <w:sz w:val="18"/>
              <w:lang w:val="fr-FR"/>
            </w:rPr>
            <w:t>Telex</w:t>
          </w:r>
          <w:proofErr w:type="spellEnd"/>
          <w:r>
            <w:rPr>
              <w:rFonts w:ascii="Futura Lt BT" w:hAnsi="Futura Lt BT"/>
              <w:sz w:val="18"/>
              <w:lang w:val="fr-FR"/>
            </w:rPr>
            <w:t xml:space="preserve"> 421 000 </w:t>
          </w:r>
          <w:proofErr w:type="spellStart"/>
          <w:r>
            <w:rPr>
              <w:rFonts w:ascii="Futura Lt BT" w:hAnsi="Futura Lt BT"/>
              <w:sz w:val="18"/>
              <w:lang w:val="fr-FR"/>
            </w:rPr>
            <w:t>uit</w:t>
          </w:r>
          <w:proofErr w:type="spellEnd"/>
          <w:r>
            <w:rPr>
              <w:rFonts w:ascii="Futura Lt BT" w:hAnsi="Futura Lt BT"/>
              <w:sz w:val="18"/>
              <w:lang w:val="fr-FR"/>
            </w:rPr>
            <w:t xml:space="preserve"> </w:t>
          </w:r>
          <w:proofErr w:type="spellStart"/>
          <w:r>
            <w:rPr>
              <w:rFonts w:ascii="Futura Lt BT" w:hAnsi="Futura Lt BT"/>
              <w:sz w:val="18"/>
              <w:lang w:val="fr-FR"/>
            </w:rPr>
            <w:t>ch</w:t>
          </w:r>
          <w:proofErr w:type="spellEnd"/>
          <w:r>
            <w:rPr>
              <w:rFonts w:ascii="Futura Lt BT" w:hAnsi="Futura Lt BT"/>
              <w:sz w:val="18"/>
              <w:lang w:val="fr-FR"/>
            </w:rPr>
            <w:tab/>
            <w:t>E-mail:</w:t>
          </w:r>
          <w:r>
            <w:rPr>
              <w:rFonts w:ascii="Futura Lt BT" w:hAnsi="Futura Lt BT"/>
              <w:sz w:val="18"/>
              <w:lang w:val="fr-FR"/>
            </w:rPr>
            <w:tab/>
            <w:t>itumail@itu.int</w:t>
          </w:r>
        </w:p>
        <w:p w:rsidR="006A218C" w:rsidRDefault="006A218C" w:rsidP="00A0079F">
          <w:pPr>
            <w:tabs>
              <w:tab w:val="left" w:pos="2084"/>
              <w:tab w:val="left" w:pos="2984"/>
              <w:tab w:val="left" w:pos="3289"/>
              <w:tab w:val="left" w:pos="3344"/>
              <w:tab w:val="left" w:pos="3560"/>
              <w:tab w:val="left" w:pos="5684"/>
              <w:tab w:val="left" w:pos="8751"/>
              <w:tab w:val="left" w:pos="9284"/>
              <w:tab w:val="right" w:pos="10858"/>
            </w:tabs>
            <w:bidi w:val="0"/>
            <w:spacing w:before="0" w:line="240" w:lineRule="auto"/>
            <w:rPr>
              <w:rFonts w:ascii="Futura Lt BT" w:hAnsi="Futura Lt BT"/>
              <w:sz w:val="18"/>
            </w:rPr>
          </w:pPr>
          <w:r>
            <w:rPr>
              <w:rFonts w:ascii="Futura Lt BT" w:hAnsi="Futura Lt BT"/>
              <w:sz w:val="18"/>
            </w:rPr>
            <w:t>CH-1211 Geneva 20</w:t>
          </w:r>
          <w:r>
            <w:rPr>
              <w:rFonts w:ascii="Futura Lt BT" w:hAnsi="Futura Lt BT"/>
              <w:sz w:val="18"/>
            </w:rPr>
            <w:tab/>
          </w:r>
          <w:proofErr w:type="spellStart"/>
          <w:r>
            <w:rPr>
              <w:rFonts w:ascii="Futura Lt BT" w:hAnsi="Futura Lt BT"/>
              <w:sz w:val="18"/>
            </w:rPr>
            <w:t>Telefax</w:t>
          </w:r>
          <w:proofErr w:type="spellEnd"/>
          <w:r>
            <w:rPr>
              <w:rFonts w:ascii="Futura Lt BT" w:hAnsi="Futura Lt BT"/>
              <w:sz w:val="18"/>
            </w:rPr>
            <w:tab/>
            <w:t>Gr3:</w:t>
          </w:r>
          <w:r>
            <w:rPr>
              <w:rFonts w:ascii="Futura Lt BT" w:hAnsi="Futura Lt BT"/>
              <w:sz w:val="18"/>
            </w:rPr>
            <w:tab/>
            <w:t>+41 22 733 72 56</w:t>
          </w:r>
          <w:r>
            <w:rPr>
              <w:rFonts w:ascii="Futura Lt BT" w:hAnsi="Futura Lt BT"/>
              <w:sz w:val="18"/>
            </w:rPr>
            <w:tab/>
            <w:t>Telegram ITU GENEVE</w:t>
          </w:r>
          <w:r>
            <w:rPr>
              <w:rFonts w:ascii="Futura Lt BT" w:hAnsi="Futura Lt BT"/>
              <w:sz w:val="18"/>
            </w:rPr>
            <w:tab/>
            <w:t>www.itu.int</w:t>
          </w:r>
        </w:p>
        <w:p w:rsidR="006A218C" w:rsidRDefault="00F332F0" w:rsidP="00F332F0">
          <w:pPr>
            <w:tabs>
              <w:tab w:val="left" w:pos="1904"/>
              <w:tab w:val="left" w:pos="2984"/>
              <w:tab w:val="left" w:pos="3289"/>
              <w:tab w:val="left" w:pos="3344"/>
              <w:tab w:val="left" w:pos="3560"/>
              <w:tab w:val="left" w:pos="5870"/>
              <w:tab w:val="left" w:pos="8319"/>
              <w:tab w:val="left" w:pos="9565"/>
              <w:tab w:val="right" w:pos="10858"/>
            </w:tabs>
            <w:bidi w:val="0"/>
            <w:spacing w:before="0" w:after="40" w:line="240" w:lineRule="auto"/>
            <w:rPr>
              <w:rFonts w:ascii="Futura Lt BT" w:hAnsi="Futura Lt BT"/>
              <w:sz w:val="18"/>
            </w:rPr>
          </w:pPr>
          <w:r>
            <w:rPr>
              <w:rFonts w:ascii="Futura Lt BT" w:hAnsi="Futura Lt BT"/>
              <w:sz w:val="18"/>
            </w:rPr>
            <w:t>SWITZERLAND</w:t>
          </w:r>
          <w:r w:rsidR="006A218C">
            <w:rPr>
              <w:rFonts w:ascii="Futura Lt BT" w:hAnsi="Futura Lt BT"/>
              <w:sz w:val="18"/>
            </w:rPr>
            <w:tab/>
          </w:r>
          <w:r w:rsidR="006A218C">
            <w:rPr>
              <w:rFonts w:ascii="Futura Lt BT" w:hAnsi="Futura Lt BT"/>
              <w:sz w:val="18"/>
            </w:rPr>
            <w:tab/>
            <w:t>Gr4:</w:t>
          </w:r>
          <w:r w:rsidR="006A218C">
            <w:rPr>
              <w:rFonts w:ascii="Futura Lt BT" w:hAnsi="Futura Lt BT"/>
              <w:sz w:val="18"/>
            </w:rPr>
            <w:tab/>
            <w:t>+41 22 730 65 00</w:t>
          </w:r>
        </w:p>
      </w:tc>
    </w:tr>
  </w:tbl>
  <w:p w:rsidR="006A218C" w:rsidRPr="00A43226" w:rsidRDefault="006A218C" w:rsidP="00707979">
    <w:pPr>
      <w:pStyle w:val="Footer"/>
      <w:tabs>
        <w:tab w:val="clear" w:pos="4703"/>
        <w:tab w:val="clear" w:pos="9406"/>
        <w:tab w:val="right" w:pos="9617"/>
      </w:tabs>
      <w:bidi w:val="0"/>
      <w:spacing w:before="0"/>
      <w:rPr>
        <w:lang w:bidi="ar-EG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5A90" w:rsidRDefault="00495A90">
      <w:r>
        <w:separator/>
      </w:r>
    </w:p>
  </w:footnote>
  <w:footnote w:type="continuationSeparator" w:id="0">
    <w:p w:rsidR="00495A90" w:rsidRDefault="00495A9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218C" w:rsidRDefault="006A218C" w:rsidP="00707979">
    <w:pPr>
      <w:pStyle w:val="Header"/>
      <w:bidi w:val="0"/>
      <w:spacing w:before="0"/>
      <w:jc w:val="center"/>
      <w:rPr>
        <w:rStyle w:val="PageNumber"/>
      </w:rPr>
    </w:pPr>
    <w:r>
      <w:rPr>
        <w:rFonts w:cs="Times New Roman"/>
        <w:sz w:val="18"/>
        <w:szCs w:val="18"/>
      </w:rPr>
      <w:t xml:space="preserve">- </w:t>
    </w:r>
    <w:r w:rsidR="00BE3A03"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 w:rsidR="00BE3A03">
      <w:rPr>
        <w:rStyle w:val="PageNumber"/>
      </w:rPr>
      <w:fldChar w:fldCharType="separate"/>
    </w:r>
    <w:r w:rsidR="00A0079F">
      <w:rPr>
        <w:rStyle w:val="PageNumber"/>
        <w:noProof/>
      </w:rPr>
      <w:t>2</w:t>
    </w:r>
    <w:r w:rsidR="00BE3A03">
      <w:rPr>
        <w:rStyle w:val="PageNumber"/>
      </w:rPr>
      <w:fldChar w:fldCharType="end"/>
    </w:r>
    <w:r>
      <w:rPr>
        <w:rStyle w:val="PageNumber"/>
      </w:rPr>
      <w:t xml:space="preserve"> </w:t>
    </w:r>
    <w:r>
      <w:rPr>
        <w:rFonts w:cs="Times New Roman"/>
        <w:sz w:val="18"/>
        <w:szCs w:val="18"/>
      </w:rPr>
      <w:t>-</w:t>
    </w:r>
  </w:p>
  <w:p w:rsidR="006A218C" w:rsidRDefault="006A218C" w:rsidP="00707979">
    <w:pPr>
      <w:pStyle w:val="Header"/>
      <w:bidi w:val="0"/>
      <w:spacing w:before="0"/>
      <w:jc w:val="center"/>
      <w:rPr>
        <w:rFonts w:cs="Times New Roman"/>
        <w:sz w:val="18"/>
        <w:szCs w:val="18"/>
      </w:rPr>
    </w:pPr>
  </w:p>
  <w:p w:rsidR="006A218C" w:rsidRDefault="006A218C" w:rsidP="00233FA5">
    <w:pPr>
      <w:pStyle w:val="Header"/>
      <w:bidi w:val="0"/>
      <w:spacing w:before="240"/>
      <w:jc w:val="center"/>
      <w:rPr>
        <w:rFonts w:cs="Times New Roman"/>
        <w:sz w:val="18"/>
        <w:szCs w:val="18"/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ar-SA" w:vendorID="4" w:dllVersion="512" w:checkStyle="1"/>
  <w:activeWritingStyle w:appName="MSWord" w:lang="fr-FR" w:vendorID="9" w:dllVersion="512" w:checkStyle="1"/>
  <w:activeWritingStyle w:appName="MSWord" w:lang="es-ES_tradnl" w:vendorID="9" w:dllVersion="512" w:checkStyle="1"/>
  <w:proofState w:spelling="clean"/>
  <w:attachedTemplate r:id="rId1"/>
  <w:stylePaneFormatFilter w:val="3F01"/>
  <w:defaultTabStop w:val="794"/>
  <w:noPunctuationKerning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/>
  <w:rsids>
    <w:rsidRoot w:val="001E24AE"/>
    <w:rsid w:val="00011CDD"/>
    <w:rsid w:val="00054019"/>
    <w:rsid w:val="00093738"/>
    <w:rsid w:val="000C2116"/>
    <w:rsid w:val="000C5940"/>
    <w:rsid w:val="0010229E"/>
    <w:rsid w:val="00102FBC"/>
    <w:rsid w:val="00162CD3"/>
    <w:rsid w:val="00182EA9"/>
    <w:rsid w:val="001B06C6"/>
    <w:rsid w:val="001B53FB"/>
    <w:rsid w:val="001C554B"/>
    <w:rsid w:val="001C57A6"/>
    <w:rsid w:val="001D1C02"/>
    <w:rsid w:val="001E1E8A"/>
    <w:rsid w:val="001E24AE"/>
    <w:rsid w:val="001E2C12"/>
    <w:rsid w:val="001F2041"/>
    <w:rsid w:val="001F2798"/>
    <w:rsid w:val="0020265A"/>
    <w:rsid w:val="00207E00"/>
    <w:rsid w:val="00233FA5"/>
    <w:rsid w:val="00234F3D"/>
    <w:rsid w:val="00235CB5"/>
    <w:rsid w:val="00260F25"/>
    <w:rsid w:val="002626B9"/>
    <w:rsid w:val="002654C9"/>
    <w:rsid w:val="002736AC"/>
    <w:rsid w:val="00287602"/>
    <w:rsid w:val="002B7988"/>
    <w:rsid w:val="002D0E7A"/>
    <w:rsid w:val="002E509D"/>
    <w:rsid w:val="002E5F8E"/>
    <w:rsid w:val="00307236"/>
    <w:rsid w:val="003273DE"/>
    <w:rsid w:val="00391CD1"/>
    <w:rsid w:val="003E1D1C"/>
    <w:rsid w:val="003E3DBC"/>
    <w:rsid w:val="003F2ECA"/>
    <w:rsid w:val="00405573"/>
    <w:rsid w:val="004166A4"/>
    <w:rsid w:val="0041795A"/>
    <w:rsid w:val="00460338"/>
    <w:rsid w:val="00486ED0"/>
    <w:rsid w:val="00495A90"/>
    <w:rsid w:val="004C307D"/>
    <w:rsid w:val="004E7A61"/>
    <w:rsid w:val="004F7EA2"/>
    <w:rsid w:val="00553FAF"/>
    <w:rsid w:val="00565B9E"/>
    <w:rsid w:val="00567FBF"/>
    <w:rsid w:val="00590982"/>
    <w:rsid w:val="005B328F"/>
    <w:rsid w:val="005C76FC"/>
    <w:rsid w:val="00602D04"/>
    <w:rsid w:val="00626A1C"/>
    <w:rsid w:val="00626DEE"/>
    <w:rsid w:val="00631477"/>
    <w:rsid w:val="00631E68"/>
    <w:rsid w:val="00650B5E"/>
    <w:rsid w:val="00657BF0"/>
    <w:rsid w:val="00663F07"/>
    <w:rsid w:val="00673149"/>
    <w:rsid w:val="006A218C"/>
    <w:rsid w:val="006B0124"/>
    <w:rsid w:val="006E65EF"/>
    <w:rsid w:val="006F2E26"/>
    <w:rsid w:val="00707979"/>
    <w:rsid w:val="00760348"/>
    <w:rsid w:val="007727EF"/>
    <w:rsid w:val="00785A33"/>
    <w:rsid w:val="007C10C7"/>
    <w:rsid w:val="007C5F7E"/>
    <w:rsid w:val="007D2EDC"/>
    <w:rsid w:val="007D6A6A"/>
    <w:rsid w:val="007D6F31"/>
    <w:rsid w:val="007E77B8"/>
    <w:rsid w:val="007F7116"/>
    <w:rsid w:val="00814449"/>
    <w:rsid w:val="00816C43"/>
    <w:rsid w:val="0083621E"/>
    <w:rsid w:val="0086718A"/>
    <w:rsid w:val="00885073"/>
    <w:rsid w:val="0088577C"/>
    <w:rsid w:val="008917A6"/>
    <w:rsid w:val="0089197E"/>
    <w:rsid w:val="008B205D"/>
    <w:rsid w:val="00901B16"/>
    <w:rsid w:val="009457B9"/>
    <w:rsid w:val="00977ACC"/>
    <w:rsid w:val="009800EC"/>
    <w:rsid w:val="00986853"/>
    <w:rsid w:val="009947D1"/>
    <w:rsid w:val="009A5AA1"/>
    <w:rsid w:val="009C0040"/>
    <w:rsid w:val="009C14FB"/>
    <w:rsid w:val="009E7237"/>
    <w:rsid w:val="009F479E"/>
    <w:rsid w:val="009F7497"/>
    <w:rsid w:val="00A0079F"/>
    <w:rsid w:val="00A242F2"/>
    <w:rsid w:val="00A418E2"/>
    <w:rsid w:val="00A43226"/>
    <w:rsid w:val="00A72B40"/>
    <w:rsid w:val="00A91653"/>
    <w:rsid w:val="00AA4035"/>
    <w:rsid w:val="00AB7107"/>
    <w:rsid w:val="00AC3B86"/>
    <w:rsid w:val="00AD11E5"/>
    <w:rsid w:val="00AF76C1"/>
    <w:rsid w:val="00B0305C"/>
    <w:rsid w:val="00B44467"/>
    <w:rsid w:val="00B55255"/>
    <w:rsid w:val="00B653F7"/>
    <w:rsid w:val="00B66623"/>
    <w:rsid w:val="00BA3F38"/>
    <w:rsid w:val="00BB1B92"/>
    <w:rsid w:val="00BE3A03"/>
    <w:rsid w:val="00BE71F5"/>
    <w:rsid w:val="00C423FF"/>
    <w:rsid w:val="00C9459E"/>
    <w:rsid w:val="00CA2874"/>
    <w:rsid w:val="00CA54FA"/>
    <w:rsid w:val="00D36569"/>
    <w:rsid w:val="00D7184D"/>
    <w:rsid w:val="00D85874"/>
    <w:rsid w:val="00DE5187"/>
    <w:rsid w:val="00DF66CF"/>
    <w:rsid w:val="00E15D16"/>
    <w:rsid w:val="00E30AFC"/>
    <w:rsid w:val="00E6314F"/>
    <w:rsid w:val="00E72848"/>
    <w:rsid w:val="00E9092F"/>
    <w:rsid w:val="00E9561C"/>
    <w:rsid w:val="00EB1AB1"/>
    <w:rsid w:val="00EB793C"/>
    <w:rsid w:val="00ED64EC"/>
    <w:rsid w:val="00EE46A6"/>
    <w:rsid w:val="00EF74F7"/>
    <w:rsid w:val="00F02664"/>
    <w:rsid w:val="00F23C44"/>
    <w:rsid w:val="00F245EF"/>
    <w:rsid w:val="00F332F0"/>
    <w:rsid w:val="00F54BF9"/>
    <w:rsid w:val="00F962C0"/>
    <w:rsid w:val="00FE71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B06C6"/>
    <w:pPr>
      <w:bidi/>
      <w:spacing w:before="120" w:line="192" w:lineRule="auto"/>
      <w:jc w:val="both"/>
    </w:pPr>
    <w:rPr>
      <w:rFonts w:cs="Traditional Arabic"/>
      <w:sz w:val="22"/>
      <w:szCs w:val="30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B06C6"/>
    <w:pPr>
      <w:tabs>
        <w:tab w:val="center" w:pos="4703"/>
        <w:tab w:val="right" w:pos="9406"/>
      </w:tabs>
    </w:pPr>
  </w:style>
  <w:style w:type="paragraph" w:styleId="Footer">
    <w:name w:val="footer"/>
    <w:basedOn w:val="Normal"/>
    <w:rsid w:val="001B06C6"/>
    <w:pPr>
      <w:tabs>
        <w:tab w:val="center" w:pos="4703"/>
        <w:tab w:val="right" w:pos="9406"/>
      </w:tabs>
    </w:pPr>
  </w:style>
  <w:style w:type="character" w:styleId="Hyperlink">
    <w:name w:val="Hyperlink"/>
    <w:basedOn w:val="DefaultParagraphFont"/>
    <w:rsid w:val="001B06C6"/>
    <w:rPr>
      <w:color w:val="0000FF"/>
      <w:u w:val="single"/>
    </w:rPr>
  </w:style>
  <w:style w:type="character" w:styleId="PageNumber">
    <w:name w:val="page number"/>
    <w:basedOn w:val="DefaultParagraphFont"/>
    <w:rsid w:val="001B06C6"/>
  </w:style>
  <w:style w:type="paragraph" w:customStyle="1" w:styleId="LetterStart">
    <w:name w:val="Letter_Start"/>
    <w:basedOn w:val="Normal"/>
    <w:rsid w:val="001B06C6"/>
    <w:pPr>
      <w:tabs>
        <w:tab w:val="left" w:pos="1361"/>
        <w:tab w:val="left" w:pos="1758"/>
        <w:tab w:val="left" w:pos="2155"/>
        <w:tab w:val="left" w:pos="2552"/>
      </w:tabs>
      <w:bidi w:val="0"/>
      <w:spacing w:before="284" w:line="240" w:lineRule="auto"/>
      <w:ind w:left="567"/>
      <w:jc w:val="left"/>
    </w:pPr>
    <w:rPr>
      <w:rFonts w:cs="Times New Roman"/>
      <w:sz w:val="24"/>
      <w:szCs w:val="20"/>
      <w:lang w:val="en-GB"/>
    </w:rPr>
  </w:style>
  <w:style w:type="paragraph" w:styleId="Index1">
    <w:name w:val="index 1"/>
    <w:basedOn w:val="Normal"/>
    <w:next w:val="Normal"/>
    <w:semiHidden/>
    <w:rsid w:val="001B06C6"/>
    <w:pPr>
      <w:tabs>
        <w:tab w:val="left" w:pos="794"/>
        <w:tab w:val="left" w:pos="1191"/>
        <w:tab w:val="left" w:pos="1588"/>
        <w:tab w:val="left" w:pos="1985"/>
      </w:tabs>
      <w:bidi w:val="0"/>
      <w:spacing w:line="240" w:lineRule="auto"/>
      <w:jc w:val="left"/>
    </w:pPr>
    <w:rPr>
      <w:rFonts w:cs="Times New Roman"/>
      <w:sz w:val="24"/>
      <w:szCs w:val="20"/>
      <w:lang w:val="en-GB"/>
    </w:rPr>
  </w:style>
  <w:style w:type="paragraph" w:customStyle="1" w:styleId="TableLegend">
    <w:name w:val="Table_Legend"/>
    <w:basedOn w:val="Normal"/>
    <w:rsid w:val="001B06C6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bidi w:val="0"/>
      <w:spacing w:after="40" w:line="240" w:lineRule="auto"/>
      <w:jc w:val="left"/>
    </w:pPr>
    <w:rPr>
      <w:rFonts w:cs="Times New Roman"/>
      <w:szCs w:val="20"/>
      <w:lang w:val="en-GB"/>
    </w:rPr>
  </w:style>
  <w:style w:type="paragraph" w:customStyle="1" w:styleId="TableHead">
    <w:name w:val="Table_Head"/>
    <w:basedOn w:val="Normal"/>
    <w:rsid w:val="001B06C6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bidi w:val="0"/>
      <w:spacing w:before="80" w:after="80" w:line="240" w:lineRule="auto"/>
      <w:jc w:val="center"/>
    </w:pPr>
    <w:rPr>
      <w:rFonts w:cs="Times New Roman"/>
      <w:b/>
      <w:szCs w:val="20"/>
      <w:lang w:val="en-GB"/>
    </w:rPr>
  </w:style>
  <w:style w:type="paragraph" w:customStyle="1" w:styleId="FigureLegend">
    <w:name w:val="Figure_Legend"/>
    <w:basedOn w:val="Normal"/>
    <w:rsid w:val="001B06C6"/>
    <w:pPr>
      <w:keepNext/>
      <w:keepLines/>
      <w:bidi w:val="0"/>
      <w:spacing w:before="20" w:after="20" w:line="240" w:lineRule="auto"/>
      <w:jc w:val="left"/>
    </w:pPr>
    <w:rPr>
      <w:rFonts w:cs="Times New Roman"/>
      <w:sz w:val="18"/>
      <w:szCs w:val="20"/>
      <w:lang w:val="en-GB"/>
    </w:rPr>
  </w:style>
  <w:style w:type="paragraph" w:customStyle="1" w:styleId="Annex">
    <w:name w:val="Annex_#"/>
    <w:basedOn w:val="Normal"/>
    <w:next w:val="Normal"/>
    <w:rsid w:val="001B06C6"/>
    <w:pPr>
      <w:keepNext/>
      <w:keepLines/>
      <w:tabs>
        <w:tab w:val="left" w:pos="794"/>
        <w:tab w:val="left" w:pos="1191"/>
        <w:tab w:val="left" w:pos="1588"/>
        <w:tab w:val="left" w:pos="1985"/>
      </w:tabs>
      <w:bidi w:val="0"/>
      <w:spacing w:before="480" w:after="80" w:line="240" w:lineRule="auto"/>
      <w:jc w:val="center"/>
    </w:pPr>
    <w:rPr>
      <w:rFonts w:cs="Times New Roman"/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rsid w:val="001B06C6"/>
    <w:pPr>
      <w:keepNext/>
      <w:keepLines/>
      <w:tabs>
        <w:tab w:val="left" w:pos="794"/>
        <w:tab w:val="left" w:pos="1191"/>
        <w:tab w:val="left" w:pos="1588"/>
        <w:tab w:val="left" w:pos="1985"/>
      </w:tabs>
      <w:bidi w:val="0"/>
      <w:spacing w:before="240" w:after="280" w:line="240" w:lineRule="auto"/>
      <w:jc w:val="center"/>
    </w:pPr>
    <w:rPr>
      <w:rFonts w:cs="Times New Roman"/>
      <w:b/>
      <w:sz w:val="24"/>
      <w:szCs w:val="20"/>
      <w:lang w:val="en-GB"/>
    </w:rPr>
  </w:style>
  <w:style w:type="paragraph" w:customStyle="1" w:styleId="ASN1">
    <w:name w:val="ASN.1"/>
    <w:basedOn w:val="Normal"/>
    <w:rsid w:val="00F02664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bidi w:val="0"/>
      <w:spacing w:before="0" w:line="240" w:lineRule="auto"/>
      <w:jc w:val="left"/>
    </w:pPr>
    <w:rPr>
      <w:rFonts w:cs="Times New Roman"/>
      <w:b/>
      <w:noProof/>
      <w:sz w:val="20"/>
      <w:szCs w:val="20"/>
      <w:lang w:val="en-GB"/>
    </w:rPr>
  </w:style>
  <w:style w:type="paragraph" w:customStyle="1" w:styleId="ITUintr">
    <w:name w:val="ITU_intr"/>
    <w:basedOn w:val="Normal"/>
    <w:next w:val="Normal"/>
    <w:rsid w:val="00F02664"/>
    <w:pPr>
      <w:tabs>
        <w:tab w:val="left" w:pos="737"/>
        <w:tab w:val="left" w:pos="1134"/>
      </w:tabs>
      <w:bidi w:val="0"/>
      <w:spacing w:before="567" w:after="57" w:line="240" w:lineRule="auto"/>
      <w:jc w:val="left"/>
    </w:pPr>
    <w:rPr>
      <w:rFonts w:cs="Times New Roman"/>
      <w:sz w:val="20"/>
      <w:szCs w:val="20"/>
      <w:lang w:val="en-GB"/>
    </w:rPr>
  </w:style>
  <w:style w:type="table" w:styleId="TableGrid">
    <w:name w:val="Table Grid"/>
    <w:basedOn w:val="TableNormal"/>
    <w:rsid w:val="007D6F3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nnexNotitle">
    <w:name w:val="Annex_No &amp; title"/>
    <w:basedOn w:val="Normal"/>
    <w:next w:val="Normal"/>
    <w:rsid w:val="009C0040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480" w:line="240" w:lineRule="auto"/>
      <w:jc w:val="center"/>
      <w:textAlignment w:val="baseline"/>
    </w:pPr>
    <w:rPr>
      <w:rFonts w:cs="Times New Roman"/>
      <w:b/>
      <w:sz w:val="28"/>
      <w:szCs w:val="20"/>
      <w:lang w:val="en-GB"/>
    </w:rPr>
  </w:style>
  <w:style w:type="paragraph" w:customStyle="1" w:styleId="Headingb">
    <w:name w:val="Heading_b"/>
    <w:basedOn w:val="Normal"/>
    <w:next w:val="Normal"/>
    <w:rsid w:val="00663F07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160" w:line="240" w:lineRule="auto"/>
      <w:jc w:val="left"/>
      <w:textAlignment w:val="baseline"/>
    </w:pPr>
    <w:rPr>
      <w:rFonts w:cs="Times New Roman"/>
      <w:b/>
      <w:sz w:val="24"/>
      <w:szCs w:val="20"/>
      <w:lang w:val="en-GB"/>
    </w:rPr>
  </w:style>
  <w:style w:type="character" w:styleId="FollowedHyperlink">
    <w:name w:val="FollowedHyperlink"/>
    <w:basedOn w:val="DefaultParagraphFont"/>
    <w:rsid w:val="00E15D16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28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pawin\Application%20Data\Microsoft\Templates\POOL%20A%20-%20ITU\TSBCOL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TSBCOL</Template>
  <TotalTime>0</TotalTime>
  <Pages>1</Pages>
  <Words>197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Normal.dot</vt:lpstr>
    </vt:vector>
  </TitlesOfParts>
  <Company>ITU</Company>
  <LinksUpToDate>false</LinksUpToDate>
  <CharactersWithSpaces>1308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subject/>
  <dc:creator>Wardany</dc:creator>
  <cp:keywords/>
  <dc:description/>
  <cp:lastModifiedBy>schiffer</cp:lastModifiedBy>
  <cp:revision>2</cp:revision>
  <cp:lastPrinted>2010-08-10T10:08:00Z</cp:lastPrinted>
  <dcterms:created xsi:type="dcterms:W3CDTF">2010-08-11T09:12:00Z</dcterms:created>
  <dcterms:modified xsi:type="dcterms:W3CDTF">2010-08-11T09:12:00Z</dcterms:modified>
</cp:coreProperties>
</file>